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02011" w14:textId="2A2EBC45" w:rsidR="00C32EA2" w:rsidRDefault="00C32EA2" w:rsidP="00C32EA2">
      <w:pPr>
        <w:pStyle w:val="Heading2"/>
      </w:pPr>
      <w:r>
        <w:t>OFF</w:t>
      </w:r>
    </w:p>
    <w:p w14:paraId="0BEE1B15" w14:textId="466663D1" w:rsidR="00C32EA2" w:rsidRDefault="00C32EA2" w:rsidP="00C32EA2">
      <w:pPr>
        <w:pStyle w:val="Heading3"/>
      </w:pPr>
      <w:r>
        <w:lastRenderedPageBreak/>
        <w:t>1NC</w:t>
      </w:r>
    </w:p>
    <w:p w14:paraId="4891A927" w14:textId="77777777" w:rsidR="00C32EA2" w:rsidRDefault="00C32EA2" w:rsidP="00C32EA2">
      <w:r>
        <w:t>Settler Colonialism K</w:t>
      </w:r>
    </w:p>
    <w:p w14:paraId="171323AC" w14:textId="77777777" w:rsidR="00C32EA2" w:rsidRPr="00DE075B" w:rsidRDefault="00C32EA2" w:rsidP="00C32EA2">
      <w:pPr>
        <w:pStyle w:val="Heading4"/>
      </w:pPr>
      <w:r>
        <w:t xml:space="preserve">Collective bargaining rights are an </w:t>
      </w:r>
      <w:r>
        <w:rPr>
          <w:u w:val="single"/>
        </w:rPr>
        <w:t>alibi</w:t>
      </w:r>
      <w:r>
        <w:t xml:space="preserve"> for continued </w:t>
      </w:r>
      <w:r>
        <w:rPr>
          <w:u w:val="single"/>
        </w:rPr>
        <w:t>settler domination</w:t>
      </w:r>
      <w:r>
        <w:t xml:space="preserve">, allowing colonialism to </w:t>
      </w:r>
      <w:r>
        <w:rPr>
          <w:u w:val="single"/>
        </w:rPr>
        <w:t>recuperate</w:t>
      </w:r>
      <w:r>
        <w:t xml:space="preserve"> AND further </w:t>
      </w:r>
      <w:r>
        <w:rPr>
          <w:u w:val="single"/>
        </w:rPr>
        <w:t>dispossess</w:t>
      </w:r>
      <w:r>
        <w:t xml:space="preserve"> the ‘Indigenous other.’</w:t>
      </w:r>
    </w:p>
    <w:p w14:paraId="544C438B" w14:textId="77777777" w:rsidR="00C32EA2" w:rsidRPr="00FF722A" w:rsidRDefault="00C32EA2" w:rsidP="00C32EA2">
      <w:bookmarkStart w:id="0" w:name="_Hlk197261861"/>
      <w:r w:rsidRPr="00E257E9">
        <w:rPr>
          <w:rStyle w:val="Style13ptBold"/>
        </w:rPr>
        <w:t>Englert ’20</w:t>
      </w:r>
      <w:r>
        <w:t xml:space="preserve"> [Sai; November 2020; Lecturer at Leiden University; Antipode, “Settlers, Workers, and the Logic of Accumulation by Dispossession,” vol. 52]</w:t>
      </w:r>
    </w:p>
    <w:p w14:paraId="0CC7FEF8" w14:textId="77777777" w:rsidR="00C32EA2" w:rsidRPr="00C21A6A" w:rsidRDefault="00C32EA2" w:rsidP="00C32EA2">
      <w:pPr>
        <w:rPr>
          <w:sz w:val="16"/>
        </w:rPr>
      </w:pPr>
      <w:r w:rsidRPr="00C21A6A">
        <w:rPr>
          <w:sz w:val="16"/>
        </w:rPr>
        <w:t xml:space="preserve">A growing number of authors have made the link between settler colonialism and primitive accumulation (for example, </w:t>
      </w:r>
      <w:proofErr w:type="spellStart"/>
      <w:r w:rsidRPr="00C21A6A">
        <w:rPr>
          <w:sz w:val="16"/>
        </w:rPr>
        <w:t>Coulthard</w:t>
      </w:r>
      <w:proofErr w:type="spellEnd"/>
      <w:r w:rsidRPr="00C21A6A">
        <w:rPr>
          <w:sz w:val="16"/>
        </w:rPr>
        <w:t xml:space="preserve"> 2014; Harris 2004; Nichols 2017; Simpson 2014). Most important here is </w:t>
      </w:r>
      <w:proofErr w:type="spellStart"/>
      <w:r w:rsidRPr="00C21A6A">
        <w:rPr>
          <w:sz w:val="16"/>
        </w:rPr>
        <w:t>Coulthard</w:t>
      </w:r>
      <w:proofErr w:type="spellEnd"/>
      <w:r w:rsidRPr="00C21A6A">
        <w:rPr>
          <w:sz w:val="16"/>
        </w:rPr>
        <w:t xml:space="preserve">, already discussed above, who, in his Red Skins, White Masks, has </w:t>
      </w:r>
      <w:proofErr w:type="spellStart"/>
      <w:r w:rsidRPr="00C21A6A">
        <w:rPr>
          <w:sz w:val="16"/>
        </w:rPr>
        <w:t>emphasised</w:t>
      </w:r>
      <w:proofErr w:type="spellEnd"/>
      <w:r w:rsidRPr="00C21A6A">
        <w:rPr>
          <w:sz w:val="16"/>
        </w:rPr>
        <w:t xml:space="preserve">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6F8D30E7" w14:textId="77777777" w:rsidR="00C32EA2" w:rsidRPr="00C21A6A" w:rsidRDefault="00C32EA2" w:rsidP="00C32EA2">
      <w:pPr>
        <w:rPr>
          <w:sz w:val="16"/>
        </w:rPr>
      </w:pPr>
      <w:r w:rsidRPr="00C21A6A">
        <w:rPr>
          <w:sz w:val="16"/>
        </w:rPr>
        <w:t xml:space="preserve">It was this attention to settler accumulation that led </w:t>
      </w:r>
      <w:proofErr w:type="spellStart"/>
      <w:r w:rsidRPr="00C21A6A">
        <w:rPr>
          <w:sz w:val="16"/>
        </w:rPr>
        <w:t>Coulthard</w:t>
      </w:r>
      <w:proofErr w:type="spellEnd"/>
      <w:r w:rsidRPr="00C21A6A">
        <w:rPr>
          <w:sz w:val="16"/>
        </w:rPr>
        <w:t xml:space="preserve"> (2014:125) to identify settler colonialism as “territorially acquisitive in perpetuity”, thereby complicating, as already pointed out in the first section, the concept of elimination as an outcome rather than a strategy. He further writes:</w:t>
      </w:r>
    </w:p>
    <w:p w14:paraId="169A12B2" w14:textId="77777777" w:rsidR="00C32EA2" w:rsidRPr="00C21A6A" w:rsidRDefault="00C32EA2" w:rsidP="00C32EA2">
      <w:pPr>
        <w:rPr>
          <w:sz w:val="16"/>
        </w:rPr>
      </w:pPr>
      <w:r w:rsidRPr="00C21A6A">
        <w:rPr>
          <w:sz w:val="16"/>
        </w:rPr>
        <w:t xml:space="preserve">In the specific context of Canadian settler-colonialism, although </w:t>
      </w:r>
      <w:proofErr w:type="gramStart"/>
      <w:r w:rsidRPr="00C21A6A">
        <w:rPr>
          <w:sz w:val="16"/>
        </w:rPr>
        <w:t>the means by which</w:t>
      </w:r>
      <w:proofErr w:type="gramEnd"/>
      <w:r w:rsidRPr="00C21A6A">
        <w:rPr>
          <w:sz w:val="16"/>
        </w:rPr>
        <w:t xml:space="preserve">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w:t>
      </w:r>
      <w:proofErr w:type="spellStart"/>
      <w:r w:rsidRPr="00C21A6A">
        <w:rPr>
          <w:sz w:val="16"/>
        </w:rPr>
        <w:t>Coulthard</w:t>
      </w:r>
      <w:proofErr w:type="spellEnd"/>
      <w:r w:rsidRPr="00C21A6A">
        <w:rPr>
          <w:sz w:val="16"/>
        </w:rPr>
        <w:t xml:space="preserve"> 2014:125)</w:t>
      </w:r>
    </w:p>
    <w:p w14:paraId="2FCBE50C" w14:textId="77777777" w:rsidR="00C32EA2" w:rsidRPr="00C21A6A" w:rsidRDefault="00C32EA2" w:rsidP="00C32EA2">
      <w:pPr>
        <w:rPr>
          <w:sz w:val="16"/>
        </w:rPr>
      </w:pPr>
      <w:r w:rsidRPr="00C21A6A">
        <w:rPr>
          <w:sz w:val="16"/>
        </w:rPr>
        <w:t xml:space="preserve">This approach, by focusing on the aims of settler colonial regimes rather than </w:t>
      </w:r>
      <w:proofErr w:type="spellStart"/>
      <w:r w:rsidRPr="00C21A6A">
        <w:rPr>
          <w:sz w:val="16"/>
        </w:rPr>
        <w:t>fetishising</w:t>
      </w:r>
      <w:proofErr w:type="spellEnd"/>
      <w:r w:rsidRPr="00C21A6A">
        <w:rPr>
          <w:sz w:val="16"/>
        </w:rPr>
        <w:t xml:space="preserve">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3C1EC18B" w14:textId="77777777" w:rsidR="00C32EA2" w:rsidRPr="00C21A6A" w:rsidRDefault="00C32EA2" w:rsidP="00C32EA2">
      <w:pPr>
        <w:rPr>
          <w:sz w:val="16"/>
        </w:rPr>
      </w:pPr>
      <w:r w:rsidRPr="00C21A6A">
        <w:rPr>
          <w:sz w:val="16"/>
        </w:rPr>
        <w:t xml:space="preserve">More recently, Nichols (2015, 2017), echoing Harvey and </w:t>
      </w:r>
      <w:proofErr w:type="spellStart"/>
      <w:r w:rsidRPr="00C21A6A">
        <w:rPr>
          <w:sz w:val="16"/>
        </w:rPr>
        <w:t>Coulthard</w:t>
      </w:r>
      <w:proofErr w:type="spellEnd"/>
      <w:r w:rsidRPr="00C21A6A">
        <w:rPr>
          <w:sz w:val="16"/>
        </w:rPr>
        <w:t xml:space="preserve">,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w:t>
      </w:r>
      <w:proofErr w:type="spellStart"/>
      <w:r w:rsidRPr="00C21A6A">
        <w:rPr>
          <w:sz w:val="16"/>
        </w:rPr>
        <w:t>proletarianised</w:t>
      </w:r>
      <w:proofErr w:type="spellEnd"/>
      <w:r w:rsidRPr="00C21A6A">
        <w:rPr>
          <w:sz w:val="16"/>
        </w:rPr>
        <w:t xml:space="preserve">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02F3D694" w14:textId="77777777" w:rsidR="00C32EA2" w:rsidRPr="00C21A6A" w:rsidRDefault="00C32EA2" w:rsidP="00C32EA2">
      <w:pPr>
        <w:rPr>
          <w:sz w:val="16"/>
        </w:rPr>
      </w:pPr>
      <w:r w:rsidRPr="00C21A6A">
        <w:rPr>
          <w:sz w:val="16"/>
        </w:rPr>
        <w:t xml:space="preserve">This analysis of accumulation by dispossession, lays the theoretical foundations to approaching contemporary settler colonialism as a process within a broader framework of capitalist accumulation. This can both </w:t>
      </w:r>
      <w:proofErr w:type="gramStart"/>
      <w:r w:rsidRPr="00C21A6A">
        <w:rPr>
          <w:sz w:val="16"/>
        </w:rPr>
        <w:t>open up</w:t>
      </w:r>
      <w:proofErr w:type="gramEnd"/>
      <w:r w:rsidRPr="00C21A6A">
        <w:rPr>
          <w:sz w:val="16"/>
        </w:rPr>
        <w:t xml:space="preserve"> reflections about its specific characteristics as well as its continuities with broader logics of exploitation and/or dispossession.</w:t>
      </w:r>
    </w:p>
    <w:p w14:paraId="5F7BA083" w14:textId="77777777" w:rsidR="00C32EA2" w:rsidRPr="00C21A6A" w:rsidRDefault="00C32EA2" w:rsidP="00C32EA2">
      <w:pPr>
        <w:rPr>
          <w:sz w:val="16"/>
        </w:rPr>
      </w:pPr>
      <w:r w:rsidRPr="00C21A6A">
        <w:rPr>
          <w:sz w:val="16"/>
        </w:rPr>
        <w:t>Settler Accumulation and Settler Quietism</w:t>
      </w:r>
    </w:p>
    <w:p w14:paraId="24C9BD00" w14:textId="77777777" w:rsidR="00C32EA2" w:rsidRPr="00C21A6A" w:rsidRDefault="00C32EA2" w:rsidP="00C32EA2">
      <w:pPr>
        <w:rPr>
          <w:sz w:val="16"/>
        </w:rPr>
      </w:pPr>
      <w:proofErr w:type="gramStart"/>
      <w:r w:rsidRPr="00C21A6A">
        <w:rPr>
          <w:sz w:val="16"/>
        </w:rPr>
        <w:t>In order to</w:t>
      </w:r>
      <w:proofErr w:type="gramEnd"/>
      <w:r w:rsidRPr="00C21A6A">
        <w:rPr>
          <w:sz w:val="16"/>
        </w:rPr>
        <w:t xml:space="preserve">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6A6479B2" w14:textId="77777777" w:rsidR="00C32EA2" w:rsidRPr="00C21A6A" w:rsidRDefault="00C32EA2" w:rsidP="00C32EA2">
      <w:pPr>
        <w:rPr>
          <w:sz w:val="16"/>
        </w:rPr>
      </w:pPr>
      <w:r w:rsidRPr="00C21A6A">
        <w:rPr>
          <w:sz w:val="16"/>
        </w:rPr>
        <w:lastRenderedPageBreak/>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w:t>
      </w:r>
      <w:proofErr w:type="spellStart"/>
      <w:r w:rsidRPr="00C21A6A">
        <w:rPr>
          <w:sz w:val="16"/>
        </w:rPr>
        <w:t>colour</w:t>
      </w:r>
      <w:proofErr w:type="spellEnd"/>
      <w:r w:rsidRPr="00C21A6A">
        <w:rPr>
          <w:sz w:val="16"/>
        </w:rPr>
        <w:t xml:space="preserve">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2B9D938E" w14:textId="77777777" w:rsidR="00C32EA2" w:rsidRPr="00C21A6A" w:rsidRDefault="00C32EA2" w:rsidP="00C32EA2">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57328C05" w14:textId="77777777" w:rsidR="00C32EA2" w:rsidRPr="00C21A6A" w:rsidRDefault="00C32EA2" w:rsidP="00C32EA2">
      <w:pPr>
        <w:rPr>
          <w:sz w:val="16"/>
        </w:rPr>
      </w:pPr>
      <w:r w:rsidRPr="00C21A6A">
        <w:rPr>
          <w:sz w:val="16"/>
        </w:rPr>
        <w:t xml:space="preserve">In the case of Zionism in Palestine, the current associated with the publication </w:t>
      </w:r>
      <w:proofErr w:type="spellStart"/>
      <w:r w:rsidRPr="00C21A6A">
        <w:rPr>
          <w:sz w:val="16"/>
        </w:rPr>
        <w:t>Matzpen</w:t>
      </w:r>
      <w:proofErr w:type="spellEnd"/>
      <w:r w:rsidRPr="00C21A6A">
        <w:rPr>
          <w:sz w:val="16"/>
        </w:rPr>
        <w:t xml:space="preserve"> (“Compass”) developed a class analysis of Israeli society. They </w:t>
      </w:r>
      <w:proofErr w:type="gramStart"/>
      <w:r w:rsidRPr="00C21A6A">
        <w:rPr>
          <w:sz w:val="16"/>
        </w:rPr>
        <w:t>came to the conclusion</w:t>
      </w:r>
      <w:proofErr w:type="gramEnd"/>
      <w:r w:rsidRPr="00C21A6A">
        <w:rPr>
          <w:sz w:val="16"/>
        </w:rPr>
        <w:t xml:space="preserve"> that because the Israeli economy was heavily </w:t>
      </w:r>
      <w:proofErr w:type="spellStart"/>
      <w:r w:rsidRPr="00C21A6A">
        <w:rPr>
          <w:sz w:val="16"/>
        </w:rPr>
        <w:t>subsidised</w:t>
      </w:r>
      <w:proofErr w:type="spellEnd"/>
      <w:r w:rsidRPr="00C21A6A">
        <w:rPr>
          <w:sz w:val="16"/>
        </w:rPr>
        <w:t xml:space="preserve"> from the outside (first primarily by Britain, then by the US) and that this subsidy was not simply going into private hands but was used by the Labor Zionist bureaucracy to </w:t>
      </w:r>
      <w:proofErr w:type="spellStart"/>
      <w:r w:rsidRPr="00C21A6A">
        <w:rPr>
          <w:sz w:val="16"/>
        </w:rPr>
        <w:t>organise</w:t>
      </w:r>
      <w:proofErr w:type="spellEnd"/>
      <w:r w:rsidRPr="00C21A6A">
        <w:rPr>
          <w:sz w:val="16"/>
        </w:rPr>
        <w:t xml:space="preserve"> the development of the Israeli economy and infrastructure, class antagonisms were diverted within its society. </w:t>
      </w:r>
      <w:proofErr w:type="spellStart"/>
      <w:r w:rsidRPr="00C21A6A">
        <w:rPr>
          <w:sz w:val="16"/>
        </w:rPr>
        <w:t>Hangebi</w:t>
      </w:r>
      <w:proofErr w:type="spellEnd"/>
      <w:r w:rsidRPr="00C21A6A">
        <w:rPr>
          <w:sz w:val="16"/>
        </w:rPr>
        <w:t xml:space="preserve"> et al. (2012:83) wrote:</w:t>
      </w:r>
    </w:p>
    <w:p w14:paraId="49328910" w14:textId="77777777" w:rsidR="00C32EA2" w:rsidRPr="00C21A6A" w:rsidRDefault="00C32EA2" w:rsidP="00C32EA2">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32C0FE35" w14:textId="77777777" w:rsidR="00C32EA2" w:rsidRPr="00C21A6A" w:rsidRDefault="00C32EA2" w:rsidP="00C32EA2">
      <w:pPr>
        <w:rPr>
          <w:sz w:val="16"/>
        </w:rPr>
      </w:pPr>
      <w:r w:rsidRPr="00C21A6A">
        <w:rPr>
          <w:sz w:val="16"/>
        </w:rPr>
        <w:t xml:space="preserve">If this analysis was essentially correct, it underplayed, however, the consequences of an important aspect of Israeli wealth creation (which </w:t>
      </w:r>
      <w:proofErr w:type="spellStart"/>
      <w:r w:rsidRPr="00C21A6A">
        <w:rPr>
          <w:sz w:val="16"/>
        </w:rPr>
        <w:t>Matzpen</w:t>
      </w:r>
      <w:proofErr w:type="spellEnd"/>
      <w:r w:rsidRPr="00C21A6A">
        <w:rPr>
          <w:sz w:val="16"/>
        </w:rPr>
        <w:t xml:space="preserve"> otherwise </w:t>
      </w:r>
      <w:proofErr w:type="spellStart"/>
      <w:r w:rsidRPr="00C21A6A">
        <w:rPr>
          <w:sz w:val="16"/>
        </w:rPr>
        <w:t>recognised</w:t>
      </w:r>
      <w:proofErr w:type="spellEnd"/>
      <w:r w:rsidRPr="00C21A6A">
        <w:rPr>
          <w:sz w:val="16"/>
        </w:rPr>
        <w:t>): the Israeli state, its infrastructure, and its economy were made possible by colonial expansion, land confiscation, the expulsion of Palestinians and the expropriation of their wealth and property.</w:t>
      </w:r>
    </w:p>
    <w:p w14:paraId="30E51777" w14:textId="77777777" w:rsidR="00C32EA2" w:rsidRPr="00C21A6A" w:rsidRDefault="00C32EA2" w:rsidP="00C32EA2">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w:t>
      </w:r>
      <w:proofErr w:type="gramStart"/>
      <w:r w:rsidRPr="00C21A6A">
        <w:rPr>
          <w:sz w:val="16"/>
        </w:rPr>
        <w:t>population as a whole, which</w:t>
      </w:r>
      <w:proofErr w:type="gramEnd"/>
      <w:r w:rsidRPr="00C21A6A">
        <w:rPr>
          <w:sz w:val="16"/>
        </w:rPr>
        <w:t xml:space="preserve">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5FC1EC65" w14:textId="77777777" w:rsidR="00C32EA2" w:rsidRPr="00C21A6A" w:rsidRDefault="00C32EA2" w:rsidP="00C32EA2">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 xml:space="preserve">colonial relationship </w:t>
      </w:r>
      <w:proofErr w:type="gramStart"/>
      <w:r w:rsidRPr="00E25C98">
        <w:rPr>
          <w:rStyle w:val="StyleUnderline"/>
        </w:rPr>
        <w:t>helps</w:t>
      </w:r>
      <w:proofErr w:type="gramEnd"/>
      <w:r w:rsidRPr="00E25C98">
        <w:rPr>
          <w:rStyle w:val="StyleUnderline"/>
        </w:rPr>
        <w:t xml:space="preserve">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2D96D96D" w14:textId="77777777" w:rsidR="00C32EA2" w:rsidRPr="00C21A6A" w:rsidRDefault="00C32EA2" w:rsidP="00C32EA2">
      <w:pPr>
        <w:rPr>
          <w:sz w:val="16"/>
        </w:rPr>
      </w:pPr>
      <w:r w:rsidRPr="00C21A6A">
        <w:rPr>
          <w:sz w:val="16"/>
        </w:rPr>
        <w:t xml:space="preserve">It also follows, as many anti-colonial thinkers and activists, not least among them Fanon (2001) in the Wretched of the Earth, have argued that indigenous people face the settler population </w:t>
      </w:r>
      <w:proofErr w:type="gramStart"/>
      <w:r w:rsidRPr="00C21A6A">
        <w:rPr>
          <w:sz w:val="16"/>
        </w:rPr>
        <w:t>as a whole in</w:t>
      </w:r>
      <w:proofErr w:type="gramEnd"/>
      <w:r w:rsidRPr="00C21A6A">
        <w:rPr>
          <w:sz w:val="16"/>
        </w:rPr>
        <w:t xml:space="preserve"> their struggle for de-</w:t>
      </w:r>
      <w:proofErr w:type="spellStart"/>
      <w:r w:rsidRPr="00C21A6A">
        <w:rPr>
          <w:sz w:val="16"/>
        </w:rPr>
        <w:t>colonisation</w:t>
      </w:r>
      <w:proofErr w:type="spellEnd"/>
      <w:r w:rsidRPr="00C21A6A">
        <w:rPr>
          <w:sz w:val="16"/>
        </w:rPr>
        <w:t xml:space="preserve">.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w:t>
      </w:r>
      <w:proofErr w:type="spellStart"/>
      <w:r w:rsidRPr="00C21A6A">
        <w:rPr>
          <w:sz w:val="16"/>
        </w:rPr>
        <w:t>organisations</w:t>
      </w:r>
      <w:proofErr w:type="spellEnd"/>
      <w:r w:rsidRPr="00C21A6A">
        <w:rPr>
          <w:sz w:val="16"/>
        </w:rPr>
        <w:t xml:space="preserve"> cannot or </w:t>
      </w:r>
      <w:r w:rsidRPr="001146FF">
        <w:rPr>
          <w:rStyle w:val="StyleUnderline"/>
        </w:rPr>
        <w:t xml:space="preserve">have not </w:t>
      </w:r>
      <w:r w:rsidRPr="005442AD">
        <w:rPr>
          <w:rStyle w:val="Emphasis"/>
        </w:rPr>
        <w:t>supported</w:t>
      </w:r>
      <w:r w:rsidRPr="00C21A6A">
        <w:rPr>
          <w:sz w:val="16"/>
        </w:rPr>
        <w:t xml:space="preserve"> struggles for </w:t>
      </w:r>
      <w:proofErr w:type="spellStart"/>
      <w:r w:rsidRPr="001146FF">
        <w:rPr>
          <w:rStyle w:val="StyleUnderline"/>
        </w:rPr>
        <w:t>decolonisation</w:t>
      </w:r>
      <w:proofErr w:type="spellEnd"/>
      <w:r w:rsidRPr="00C21A6A">
        <w:rPr>
          <w:sz w:val="16"/>
        </w:rPr>
        <w:t xml:space="preserve">. It is however to point out </w:t>
      </w:r>
      <w:r w:rsidRPr="00C21A6A">
        <w:rPr>
          <w:sz w:val="16"/>
        </w:rPr>
        <w:lastRenderedPageBreak/>
        <w:t xml:space="preserve">that this is not the case for </w:t>
      </w:r>
      <w:proofErr w:type="gramStart"/>
      <w:r w:rsidRPr="007F1BBF">
        <w:rPr>
          <w:rStyle w:val="StyleUnderline"/>
        </w:rPr>
        <w:t xml:space="preserve">the </w:t>
      </w:r>
      <w:r w:rsidRPr="005442AD">
        <w:rPr>
          <w:rStyle w:val="Emphasis"/>
        </w:rPr>
        <w:t>majority</w:t>
      </w:r>
      <w:r w:rsidRPr="007F1BBF">
        <w:rPr>
          <w:rStyle w:val="StyleUnderline"/>
        </w:rPr>
        <w:t xml:space="preserve"> of</w:t>
      </w:r>
      <w:proofErr w:type="gramEnd"/>
      <w:r w:rsidRPr="007F1BBF">
        <w:rPr>
          <w:rStyle w:val="StyleUnderline"/>
        </w:rPr>
        <w:t xml:space="preserve">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0F1FF24F" w14:textId="77777777" w:rsidR="00C32EA2" w:rsidRPr="00C21A6A" w:rsidRDefault="00C32EA2" w:rsidP="00C32EA2">
      <w:pPr>
        <w:rPr>
          <w:sz w:val="16"/>
        </w:rPr>
      </w:pPr>
      <w:r w:rsidRPr="00C21A6A">
        <w:rPr>
          <w:sz w:val="16"/>
        </w:rPr>
        <w:t xml:space="preserve">Whether the settler colony is </w:t>
      </w:r>
      <w:proofErr w:type="spellStart"/>
      <w:r w:rsidRPr="00C21A6A">
        <w:rPr>
          <w:sz w:val="16"/>
        </w:rPr>
        <w:t>organised</w:t>
      </w:r>
      <w:proofErr w:type="spellEnd"/>
      <w:r w:rsidRPr="00C21A6A">
        <w:rPr>
          <w:sz w:val="16"/>
        </w:rPr>
        <w:t xml:space="preserve"> </w:t>
      </w:r>
      <w:proofErr w:type="gramStart"/>
      <w:r w:rsidRPr="00C21A6A">
        <w:rPr>
          <w:sz w:val="16"/>
        </w:rPr>
        <w:t>on the basis of</w:t>
      </w:r>
      <w:proofErr w:type="gramEnd"/>
      <w:r w:rsidRPr="00C21A6A">
        <w:rPr>
          <w:sz w:val="16"/>
        </w:rPr>
        <w:t xml:space="preserve">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w:t>
      </w:r>
      <w:proofErr w:type="gramStart"/>
      <w:r w:rsidRPr="00C21A6A">
        <w:rPr>
          <w:sz w:val="16"/>
        </w:rPr>
        <w:t>is</w:t>
      </w:r>
      <w:proofErr w:type="gramEnd"/>
      <w:r w:rsidRPr="00C21A6A">
        <w:rPr>
          <w:sz w:val="16"/>
        </w:rPr>
        <w:t xml:space="preserve"> best understood as the outcome of struggle, both between settler classes and between settlers and indigenous populations. This paper now turns to two brief case studies demonstrating this process in the context of Zionism in Palestine.</w:t>
      </w:r>
    </w:p>
    <w:p w14:paraId="579F6DA8" w14:textId="77777777" w:rsidR="00C32EA2" w:rsidRPr="00C21A6A" w:rsidRDefault="00C32EA2" w:rsidP="00C32EA2">
      <w:pPr>
        <w:rPr>
          <w:sz w:val="16"/>
        </w:rPr>
      </w:pPr>
      <w:r w:rsidRPr="00C21A6A">
        <w:rPr>
          <w:sz w:val="16"/>
        </w:rPr>
        <w:t>Case Studies</w:t>
      </w:r>
    </w:p>
    <w:p w14:paraId="1A3E9F46" w14:textId="77777777" w:rsidR="00C32EA2" w:rsidRPr="00C21A6A" w:rsidRDefault="00C32EA2" w:rsidP="00C32EA2">
      <w:pPr>
        <w:rPr>
          <w:sz w:val="16"/>
        </w:rPr>
      </w:pPr>
      <w:r w:rsidRPr="00C21A6A">
        <w:rPr>
          <w:sz w:val="16"/>
        </w:rPr>
        <w:t xml:space="preserve">The specificity of Zionism in the history of settler colonialism, its lack of a colonial metropolis, had real consequences for the Zionists in Palestine. Firstly, it could not impose—at first—its control over the land through military force. Secondly it could not </w:t>
      </w:r>
      <w:proofErr w:type="spellStart"/>
      <w:r w:rsidRPr="00C21A6A">
        <w:rPr>
          <w:sz w:val="16"/>
        </w:rPr>
        <w:t>organise</w:t>
      </w:r>
      <w:proofErr w:type="spellEnd"/>
      <w:r w:rsidRPr="00C21A6A">
        <w:rPr>
          <w:sz w:val="16"/>
        </w:rPr>
        <w:t xml:space="preserve"> the transfer of populations to the colony in the same way a state could. In the words of </w:t>
      </w:r>
      <w:proofErr w:type="spellStart"/>
      <w:r w:rsidRPr="00C21A6A">
        <w:rPr>
          <w:sz w:val="16"/>
        </w:rPr>
        <w:t>Shafir</w:t>
      </w:r>
      <w:proofErr w:type="spellEnd"/>
      <w:r w:rsidRPr="00C21A6A">
        <w:rPr>
          <w:sz w:val="16"/>
        </w:rPr>
        <w:t xml:space="preserve"> (1996:155): “Zionism, then, was a </w:t>
      </w:r>
      <w:proofErr w:type="spellStart"/>
      <w:r w:rsidRPr="00C21A6A">
        <w:rPr>
          <w:sz w:val="16"/>
        </w:rPr>
        <w:t>colonisation</w:t>
      </w:r>
      <w:proofErr w:type="spellEnd"/>
      <w:r w:rsidRPr="00C21A6A">
        <w:rPr>
          <w:sz w:val="16"/>
        </w:rPr>
        <w:t xml:space="preserve"> movement which simultaneously had to secure land for its settlers and settlers for its land”. The dual need for land and labor was at the heart of many political developments in the Yishuv.</w:t>
      </w:r>
    </w:p>
    <w:p w14:paraId="6F7100B7" w14:textId="77777777" w:rsidR="00C32EA2" w:rsidRPr="00C21A6A" w:rsidRDefault="00C32EA2" w:rsidP="00C32EA2">
      <w:pPr>
        <w:rPr>
          <w:sz w:val="16"/>
        </w:rPr>
      </w:pPr>
      <w:r w:rsidRPr="00C21A6A">
        <w:rPr>
          <w:sz w:val="16"/>
        </w:rPr>
        <w:t xml:space="preserve">If the question of land was resolved first through acquisition from largely absentee </w:t>
      </w:r>
      <w:proofErr w:type="gramStart"/>
      <w:r w:rsidRPr="00C21A6A">
        <w:rPr>
          <w:sz w:val="16"/>
        </w:rPr>
        <w:t>land owners</w:t>
      </w:r>
      <w:proofErr w:type="gramEnd"/>
      <w:r w:rsidRPr="00C21A6A">
        <w:rPr>
          <w:sz w:val="16"/>
        </w:rPr>
        <w:t xml:space="preserve">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w:t>
      </w:r>
      <w:proofErr w:type="spellStart"/>
      <w:r w:rsidRPr="00C21A6A">
        <w:rPr>
          <w:sz w:val="16"/>
        </w:rPr>
        <w:t>Shafir</w:t>
      </w:r>
      <w:proofErr w:type="spellEnd"/>
      <w:r w:rsidRPr="00C21A6A">
        <w:rPr>
          <w:sz w:val="16"/>
        </w:rPr>
        <w:t xml:space="preserve"> (1996), on the model of other European projects—especially the French settler colonies of North Africa.</w:t>
      </w:r>
    </w:p>
    <w:p w14:paraId="5D3566D6" w14:textId="77777777" w:rsidR="00C32EA2" w:rsidRPr="00C21A6A" w:rsidRDefault="00C32EA2" w:rsidP="00C32EA2">
      <w:pPr>
        <w:rPr>
          <w:sz w:val="16"/>
        </w:rPr>
      </w:pPr>
      <w:r w:rsidRPr="00C21A6A">
        <w:rPr>
          <w:sz w:val="16"/>
        </w:rPr>
        <w:t xml:space="preserve">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w:t>
      </w:r>
      <w:proofErr w:type="spellStart"/>
      <w:r w:rsidRPr="00C21A6A">
        <w:rPr>
          <w:sz w:val="16"/>
        </w:rPr>
        <w:t>organise</w:t>
      </w:r>
      <w:proofErr w:type="spellEnd"/>
      <w:r w:rsidRPr="00C21A6A">
        <w:rPr>
          <w:sz w:val="16"/>
        </w:rPr>
        <w:t xml:space="preserve"> this “Conquest of Hebrew Labor”, by </w:t>
      </w:r>
      <w:proofErr w:type="spellStart"/>
      <w:r w:rsidRPr="00C21A6A">
        <w:rPr>
          <w:sz w:val="16"/>
        </w:rPr>
        <w:t>organising</w:t>
      </w:r>
      <w:proofErr w:type="spellEnd"/>
      <w:r w:rsidRPr="00C21A6A">
        <w:rPr>
          <w:sz w:val="16"/>
        </w:rPr>
        <w:t xml:space="preserve"> strikes, pickets, and boycotts of Jewish owned businesses that employed Palestinian workers or sold products made by them.</w:t>
      </w:r>
    </w:p>
    <w:p w14:paraId="64B71168" w14:textId="77777777" w:rsidR="00C32EA2" w:rsidRPr="00C21A6A" w:rsidRDefault="00C32EA2" w:rsidP="00C32EA2">
      <w:pPr>
        <w:rPr>
          <w:sz w:val="16"/>
        </w:rPr>
      </w:pPr>
      <w:r w:rsidRPr="00C21A6A">
        <w:rPr>
          <w:sz w:val="16"/>
        </w:rPr>
        <w:t xml:space="preserve">The Kibbutzim, the Histadrut,6 and the early Zionist militias were all born out of the process of </w:t>
      </w:r>
      <w:proofErr w:type="spellStart"/>
      <w:r w:rsidRPr="00C21A6A">
        <w:rPr>
          <w:sz w:val="16"/>
        </w:rPr>
        <w:t>organising</w:t>
      </w:r>
      <w:proofErr w:type="spellEnd"/>
      <w:r w:rsidRPr="00C21A6A">
        <w:rPr>
          <w:sz w:val="16"/>
        </w:rPr>
        <w:t xml:space="preserve"> this campaign (Lockman 1996). For example, the </w:t>
      </w:r>
      <w:proofErr w:type="spellStart"/>
      <w:r w:rsidRPr="00C21A6A">
        <w:rPr>
          <w:sz w:val="16"/>
        </w:rPr>
        <w:t>Histadrut’s</w:t>
      </w:r>
      <w:proofErr w:type="spellEnd"/>
      <w:r w:rsidRPr="00C21A6A">
        <w:rPr>
          <w:sz w:val="16"/>
        </w:rPr>
        <w:t xml:space="preserve">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w:t>
      </w:r>
      <w:proofErr w:type="spellStart"/>
      <w:r w:rsidRPr="00C21A6A">
        <w:rPr>
          <w:sz w:val="16"/>
        </w:rPr>
        <w:t>Histadrut’s</w:t>
      </w:r>
      <w:proofErr w:type="spellEnd"/>
      <w:r w:rsidRPr="00C21A6A">
        <w:rPr>
          <w:sz w:val="16"/>
        </w:rPr>
        <w:t xml:space="preserve"> </w:t>
      </w:r>
      <w:r w:rsidRPr="00986A1B">
        <w:rPr>
          <w:rStyle w:val="Emphasis"/>
          <w:highlight w:val="cyan"/>
        </w:rPr>
        <w:t>goal</w:t>
      </w:r>
      <w:r w:rsidRPr="00986A1B">
        <w:rPr>
          <w:rStyle w:val="StyleUnderline"/>
          <w:highlight w:val="cyan"/>
        </w:rPr>
        <w:t xml:space="preserve"> was to</w:t>
      </w:r>
      <w:r w:rsidRPr="00C21A6A">
        <w:rPr>
          <w:sz w:val="16"/>
        </w:rPr>
        <w:t>:</w:t>
      </w:r>
    </w:p>
    <w:p w14:paraId="5E23B1AC" w14:textId="77777777" w:rsidR="00C32EA2" w:rsidRPr="00C21A6A" w:rsidRDefault="00C32EA2" w:rsidP="00C32EA2">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w:t>
      </w:r>
      <w:proofErr w:type="gramStart"/>
      <w:r w:rsidRPr="00C21A6A">
        <w:rPr>
          <w:sz w:val="16"/>
        </w:rPr>
        <w:t xml:space="preserve">in order </w:t>
      </w:r>
      <w:r w:rsidRPr="00986A1B">
        <w:rPr>
          <w:rStyle w:val="StyleUnderline"/>
          <w:highlight w:val="cyan"/>
        </w:rPr>
        <w:t>to</w:t>
      </w:r>
      <w:proofErr w:type="gramEnd"/>
      <w:r w:rsidRPr="00986A1B">
        <w:rPr>
          <w:rStyle w:val="StyleUnderline"/>
          <w:highlight w:val="cyan"/>
        </w:rPr>
        <w:t xml:space="preserve">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xml:space="preserve">, so as to build a society of Jewish labor in Eretz </w:t>
      </w:r>
      <w:proofErr w:type="spellStart"/>
      <w:r w:rsidRPr="00C21A6A">
        <w:rPr>
          <w:sz w:val="16"/>
        </w:rPr>
        <w:t>Yisra’el</w:t>
      </w:r>
      <w:proofErr w:type="spellEnd"/>
      <w:r w:rsidRPr="00C21A6A">
        <w:rPr>
          <w:sz w:val="16"/>
        </w:rPr>
        <w:t>. (</w:t>
      </w:r>
      <w:proofErr w:type="gramStart"/>
      <w:r w:rsidRPr="00C21A6A">
        <w:rPr>
          <w:sz w:val="16"/>
        </w:rPr>
        <w:t>quoted</w:t>
      </w:r>
      <w:proofErr w:type="gramEnd"/>
      <w:r w:rsidRPr="00C21A6A">
        <w:rPr>
          <w:sz w:val="16"/>
        </w:rPr>
        <w:t xml:space="preserve"> in Lockman 1996:68)</w:t>
      </w:r>
    </w:p>
    <w:p w14:paraId="1A640D18" w14:textId="77777777" w:rsidR="00C32EA2" w:rsidRPr="00C21A6A" w:rsidRDefault="00C32EA2" w:rsidP="00C32EA2">
      <w:pPr>
        <w:rPr>
          <w:sz w:val="16"/>
        </w:rPr>
      </w:pPr>
      <w:r w:rsidRPr="00C21A6A">
        <w:rPr>
          <w:sz w:val="16"/>
        </w:rPr>
        <w:t>The similarity between the logic of this statement and that of the white South African strikers mentioned above is remarkable.</w:t>
      </w:r>
    </w:p>
    <w:p w14:paraId="0B5723FE" w14:textId="77777777" w:rsidR="00C32EA2" w:rsidRPr="00C21A6A" w:rsidRDefault="00C32EA2" w:rsidP="00C32EA2">
      <w:pPr>
        <w:rPr>
          <w:sz w:val="16"/>
        </w:rPr>
      </w:pPr>
      <w:r w:rsidRPr="00C21A6A">
        <w:rPr>
          <w:sz w:val="16"/>
        </w:rPr>
        <w:t xml:space="preserve">This struggle—waged against Palestinian workers and Jewish farmers—led to a partial victory for the Labor Zionist movement (Lockman 2012). Key industries, such as construction and agriculture, were taken over by Labor Zionist institutions such as Solal </w:t>
      </w:r>
      <w:proofErr w:type="spellStart"/>
      <w:r w:rsidRPr="00C21A6A">
        <w:rPr>
          <w:sz w:val="16"/>
        </w:rPr>
        <w:t>Boneh</w:t>
      </w:r>
      <w:proofErr w:type="spellEnd"/>
      <w:r w:rsidRPr="00C21A6A">
        <w:rPr>
          <w:sz w:val="16"/>
        </w:rPr>
        <w:t xml:space="preserve">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290C8BAF" w14:textId="77777777" w:rsidR="00C32EA2" w:rsidRPr="00C21A6A" w:rsidRDefault="00C32EA2" w:rsidP="00C32EA2">
      <w:pPr>
        <w:rPr>
          <w:sz w:val="16"/>
        </w:rPr>
      </w:pPr>
      <w:r w:rsidRPr="00C21A6A">
        <w:rPr>
          <w:sz w:val="16"/>
        </w:rPr>
        <w:t xml:space="preserve">This case study shows that the Labor Zionist movement developed </w:t>
      </w:r>
      <w:proofErr w:type="gramStart"/>
      <w:r w:rsidRPr="00C21A6A">
        <w:rPr>
          <w:sz w:val="16"/>
        </w:rPr>
        <w:t>on the basis of</w:t>
      </w:r>
      <w:proofErr w:type="gramEnd"/>
      <w:r w:rsidRPr="00C21A6A">
        <w:rPr>
          <w:sz w:val="16"/>
        </w:rPr>
        <w:t xml:space="preserve"> opposing Jewish farmers as well as Palestinian workers, a political focus that also shaped its key institutions. The campaign for Hebrew Labor also demonstrates that the “elimination of the native” in the settler colonial context is not a given, as in the Wolfe-</w:t>
      </w:r>
      <w:proofErr w:type="gramStart"/>
      <w:r w:rsidRPr="00C21A6A">
        <w:rPr>
          <w:sz w:val="16"/>
        </w:rPr>
        <w:t>an</w:t>
      </w:r>
      <w:proofErr w:type="gramEnd"/>
      <w:r w:rsidRPr="00C21A6A">
        <w:rPr>
          <w:sz w:val="16"/>
        </w:rPr>
        <w:t xml:space="preserve"> framework, but the outcome of a specific set of struggles that pit both the indigenous population against the settlers, as well as different settler classes against one another.</w:t>
      </w:r>
    </w:p>
    <w:p w14:paraId="61578C31" w14:textId="77777777" w:rsidR="00C32EA2" w:rsidRPr="00C21A6A" w:rsidRDefault="00C32EA2" w:rsidP="00C32EA2">
      <w:pPr>
        <w:rPr>
          <w:sz w:val="16"/>
        </w:rPr>
      </w:pPr>
      <w:r w:rsidRPr="00C21A6A">
        <w:rPr>
          <w:sz w:val="16"/>
        </w:rPr>
        <w:t xml:space="preserve">This approach is not only applicable to historical processes but also contemporary ones. In 2011, an Israeli social movement emerged from a small activist encampment protesting the cost of housing in Tel Aviv into a </w:t>
      </w:r>
      <w:proofErr w:type="gramStart"/>
      <w:r w:rsidRPr="00C21A6A">
        <w:rPr>
          <w:sz w:val="16"/>
        </w:rPr>
        <w:t>two and a half month</w:t>
      </w:r>
      <w:proofErr w:type="gramEnd"/>
      <w:r w:rsidRPr="00C21A6A">
        <w:rPr>
          <w:sz w:val="16"/>
        </w:rPr>
        <w:t xml:space="preserve"> long protest in which hundreds of thousands of people joined demonstrations and square occupations all over the country. The movement was supported by a large majority of Israelis, regardless of political persuasion or ethnic background (</w:t>
      </w:r>
      <w:proofErr w:type="spellStart"/>
      <w:r w:rsidRPr="00C21A6A">
        <w:rPr>
          <w:sz w:val="16"/>
        </w:rPr>
        <w:t>Perugorria</w:t>
      </w:r>
      <w:proofErr w:type="spellEnd"/>
      <w:r w:rsidRPr="00C21A6A">
        <w:rPr>
          <w:sz w:val="16"/>
        </w:rPr>
        <w:t xml:space="preserve"> et al. 2016), as well as by key institutions of the historic Labor Zionist movement, including the </w:t>
      </w:r>
      <w:proofErr w:type="spellStart"/>
      <w:r w:rsidRPr="00C21A6A">
        <w:rPr>
          <w:sz w:val="16"/>
        </w:rPr>
        <w:t>Histadrut</w:t>
      </w:r>
      <w:proofErr w:type="spellEnd"/>
      <w:r w:rsidRPr="00C21A6A">
        <w:rPr>
          <w:sz w:val="16"/>
        </w:rPr>
        <w:t xml:space="preserve"> and the national students’ union.</w:t>
      </w:r>
    </w:p>
    <w:p w14:paraId="76AA28E9" w14:textId="77777777" w:rsidR="00C32EA2" w:rsidRPr="00C21A6A" w:rsidRDefault="00C32EA2" w:rsidP="00C32EA2">
      <w:pPr>
        <w:rPr>
          <w:sz w:val="16"/>
        </w:rPr>
      </w:pPr>
      <w:r w:rsidRPr="00C21A6A">
        <w:rPr>
          <w:sz w:val="16"/>
        </w:rPr>
        <w:lastRenderedPageBreak/>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xml:space="preserve">. This process was self-consciously an internal one: the movement actively presented itself as made up of loyal, serving, citizens—an impression that was reinforced by the </w:t>
      </w:r>
      <w:proofErr w:type="spellStart"/>
      <w:r w:rsidRPr="00C21A6A">
        <w:rPr>
          <w:sz w:val="16"/>
        </w:rPr>
        <w:t>organisations</w:t>
      </w:r>
      <w:proofErr w:type="spellEnd"/>
      <w:r w:rsidRPr="00C21A6A">
        <w:rPr>
          <w:sz w:val="16"/>
        </w:rPr>
        <w:t xml:space="preserve"> that supported it—while keeping Palestinians and their demands at arm’s length. The Palestinian question remained taboo (Honig-</w:t>
      </w:r>
      <w:proofErr w:type="spellStart"/>
      <w:r w:rsidRPr="00C21A6A">
        <w:rPr>
          <w:sz w:val="16"/>
        </w:rPr>
        <w:t>Parnass</w:t>
      </w:r>
      <w:proofErr w:type="spellEnd"/>
      <w:r w:rsidRPr="00C21A6A">
        <w:rPr>
          <w:sz w:val="16"/>
        </w:rPr>
        <w:t xml:space="preserve"> 2011).</w:t>
      </w:r>
    </w:p>
    <w:p w14:paraId="78F06F2C" w14:textId="77777777" w:rsidR="00C32EA2" w:rsidRPr="00C21A6A" w:rsidRDefault="00C32EA2" w:rsidP="00C32EA2">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xml:space="preserve">. MK </w:t>
      </w:r>
      <w:proofErr w:type="spellStart"/>
      <w:r w:rsidRPr="00C21A6A">
        <w:rPr>
          <w:sz w:val="16"/>
        </w:rPr>
        <w:t>Arye</w:t>
      </w:r>
      <w:proofErr w:type="spellEnd"/>
      <w:r w:rsidRPr="00C21A6A">
        <w:rPr>
          <w:sz w:val="16"/>
        </w:rPr>
        <w:t xml:space="preserve"> Eldad argued that “[t]</w:t>
      </w:r>
      <w:proofErr w:type="spellStart"/>
      <w:r w:rsidRPr="00C21A6A">
        <w:rPr>
          <w:sz w:val="16"/>
        </w:rPr>
        <w:t>ens</w:t>
      </w:r>
      <w:proofErr w:type="spellEnd"/>
      <w:r w:rsidRPr="00C21A6A">
        <w:rPr>
          <w:sz w:val="16"/>
        </w:rPr>
        <w:t xml:space="preserve"> of thousands of Israelis can live in Judea, Samaria [the West Bank] and Jerusalem” (quoted in </w:t>
      </w:r>
      <w:proofErr w:type="spellStart"/>
      <w:r w:rsidRPr="00C21A6A">
        <w:rPr>
          <w:sz w:val="16"/>
        </w:rPr>
        <w:t>Harkov</w:t>
      </w:r>
      <w:proofErr w:type="spellEnd"/>
      <w:r w:rsidRPr="00C21A6A">
        <w:rPr>
          <w:sz w:val="16"/>
        </w:rPr>
        <w:t xml:space="preserve">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w:t>
      </w:r>
      <w:proofErr w:type="spellStart"/>
      <w:r w:rsidRPr="00C21A6A">
        <w:rPr>
          <w:sz w:val="16"/>
        </w:rPr>
        <w:t>Naqab</w:t>
      </w:r>
      <w:proofErr w:type="spellEnd"/>
      <w:r w:rsidRPr="00C21A6A">
        <w:rPr>
          <w:sz w:val="16"/>
        </w:rPr>
        <w:t xml:space="preserve"> in the south—on the other.</w:t>
      </w:r>
    </w:p>
    <w:p w14:paraId="3AE5E6D7" w14:textId="77777777" w:rsidR="00C32EA2" w:rsidRPr="00C21A6A" w:rsidRDefault="00C32EA2" w:rsidP="00C32EA2">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w:t>
      </w:r>
      <w:proofErr w:type="spellStart"/>
      <w:r w:rsidRPr="00C21A6A">
        <w:rPr>
          <w:sz w:val="16"/>
        </w:rPr>
        <w:t>criticised</w:t>
      </w:r>
      <w:proofErr w:type="spellEnd"/>
      <w:r w:rsidRPr="00C21A6A">
        <w:rPr>
          <w:sz w:val="16"/>
        </w:rPr>
        <w:t xml:space="preserve">, Netanyahu defended the deal on the basis that “the ability to build many apartments, thereby increasing supply, will, in the end, allow us to change price trends” (quoted in Reed 2015). Moshe </w:t>
      </w:r>
      <w:proofErr w:type="spellStart"/>
      <w:r w:rsidRPr="00C21A6A">
        <w:rPr>
          <w:sz w:val="16"/>
        </w:rPr>
        <w:t>Kahlon</w:t>
      </w:r>
      <w:proofErr w:type="spellEnd"/>
      <w:r w:rsidRPr="00C21A6A">
        <w:rPr>
          <w:sz w:val="16"/>
        </w:rPr>
        <w:t xml:space="preserve">,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20D5A9B0" w14:textId="77777777" w:rsidR="00C32EA2" w:rsidRPr="00C21A6A" w:rsidRDefault="00C32EA2" w:rsidP="00C32EA2">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3FDB87C6" w14:textId="77777777" w:rsidR="00C32EA2" w:rsidRPr="00C21A6A" w:rsidRDefault="00C32EA2" w:rsidP="00C32EA2">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63F491AA" w14:textId="77777777" w:rsidR="00C32EA2" w:rsidRPr="000A7B4C" w:rsidRDefault="00C32EA2" w:rsidP="00C32EA2">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388525B0" w14:textId="77777777" w:rsidR="00C32EA2" w:rsidRPr="00466A45" w:rsidRDefault="00C32EA2" w:rsidP="00C32EA2">
      <w:proofErr w:type="spellStart"/>
      <w:r w:rsidRPr="00A17F88">
        <w:rPr>
          <w:rStyle w:val="Style13ptBold"/>
        </w:rPr>
        <w:t>Kouri</w:t>
      </w:r>
      <w:proofErr w:type="spellEnd"/>
      <w:r w:rsidRPr="00A17F88">
        <w:rPr>
          <w:rStyle w:val="Style13ptBold"/>
        </w:rPr>
        <w:t xml:space="preserve">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w:t>
      </w:r>
      <w:proofErr w:type="spellStart"/>
      <w:r>
        <w:t>Erotics</w:t>
      </w:r>
      <w:proofErr w:type="spellEnd"/>
      <w:r>
        <w:t xml:space="preserve"> of the Settler Unconscious,” no. 119]</w:t>
      </w:r>
    </w:p>
    <w:p w14:paraId="67039F3C" w14:textId="77777777" w:rsidR="00C32EA2" w:rsidRPr="004736F6" w:rsidRDefault="00C32EA2" w:rsidP="00C32EA2">
      <w:pPr>
        <w:rPr>
          <w:sz w:val="16"/>
        </w:rPr>
      </w:pPr>
      <w:r w:rsidRPr="004736F6">
        <w:rPr>
          <w:sz w:val="16"/>
        </w:rPr>
        <w:t xml:space="preserve">In the one-man play, A Huey P. Newton Story (Lee 2004), Roger </w:t>
      </w:r>
      <w:proofErr w:type="spellStart"/>
      <w:r w:rsidRPr="004736F6">
        <w:rPr>
          <w:sz w:val="16"/>
        </w:rPr>
        <w:t>Guenveur</w:t>
      </w:r>
      <w:proofErr w:type="spellEnd"/>
      <w:r w:rsidRPr="004736F6">
        <w:rPr>
          <w:sz w:val="16"/>
        </w:rPr>
        <w:t xml:space="preserve"> Smith, playing Huey, talks briefly about hippies wearing buckskin and fringe. He says, "White people in America are a trip, they exterminate the Native Americans and then they try to dress up just like '</w:t>
      </w:r>
      <w:proofErr w:type="spellStart"/>
      <w:r w:rsidRPr="004736F6">
        <w:rPr>
          <w:sz w:val="16"/>
        </w:rPr>
        <w:t>em</w:t>
      </w:r>
      <w:proofErr w:type="spellEnd"/>
      <w:r w:rsidRPr="004736F6">
        <w:rPr>
          <w:sz w:val="16"/>
        </w:rPr>
        <w:t xml:space="preserve">.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proofErr w:type="gramStart"/>
      <w:r w:rsidRPr="007E578D">
        <w:rPr>
          <w:rStyle w:val="StyleUnderline"/>
        </w:rPr>
        <w:t>inheritors</w:t>
      </w:r>
      <w:proofErr w:type="gramEnd"/>
      <w:r w:rsidRPr="007E578D">
        <w:rPr>
          <w:rStyle w:val="StyleUnderline"/>
        </w:rPr>
        <w:t xml:space="preserve">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t>
      </w:r>
      <w:r w:rsidRPr="00563C65">
        <w:rPr>
          <w:rStyle w:val="StyleUnderline"/>
        </w:rPr>
        <w:lastRenderedPageBreak/>
        <w:t xml:space="preserve">While </w:t>
      </w:r>
      <w:r w:rsidRPr="00BB6179">
        <w:rPr>
          <w:rStyle w:val="StyleUnderline"/>
          <w:highlight w:val="cyan"/>
        </w:rPr>
        <w:t xml:space="preserve">the colonial </w:t>
      </w:r>
      <w:r w:rsidRPr="00BB6179">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6179">
        <w:rPr>
          <w:rStyle w:val="Emphasis"/>
          <w:highlight w:val="cyan"/>
        </w:rPr>
        <w:t>reconfigured subjectivities</w:t>
      </w:r>
      <w:r w:rsidRPr="00BB6179">
        <w:rPr>
          <w:rStyle w:val="StyleUnderline"/>
          <w:highlight w:val="cyan"/>
        </w:rPr>
        <w:t xml:space="preserve"> and</w:t>
      </w:r>
      <w:r w:rsidRPr="004736F6">
        <w:rPr>
          <w:sz w:val="16"/>
        </w:rPr>
        <w:t xml:space="preserve"> the </w:t>
      </w:r>
      <w:r w:rsidRPr="00BB6179">
        <w:rPr>
          <w:rStyle w:val="StyleUnderline"/>
          <w:highlight w:val="cyan"/>
        </w:rPr>
        <w:t xml:space="preserve">ability to </w:t>
      </w:r>
      <w:r w:rsidRPr="00BB6179">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BB6179">
        <w:rPr>
          <w:rStyle w:val="StyleUnderline"/>
          <w:highlight w:val="cyan"/>
        </w:rPr>
        <w:t>Colonialism is not</w:t>
      </w:r>
      <w:r w:rsidRPr="00F64EE9">
        <w:rPr>
          <w:rStyle w:val="StyleUnderline"/>
        </w:rPr>
        <w:t xml:space="preserve"> satisfied </w:t>
      </w:r>
      <w:r w:rsidRPr="00BB6179">
        <w:rPr>
          <w:rStyle w:val="Emphasis"/>
          <w:highlight w:val="cyan"/>
        </w:rPr>
        <w:t>merely</w:t>
      </w:r>
      <w:r w:rsidRPr="00F64EE9">
        <w:rPr>
          <w:rStyle w:val="StyleUnderline"/>
        </w:rPr>
        <w:t xml:space="preserve"> with </w:t>
      </w:r>
      <w:r w:rsidRPr="00BB6179">
        <w:rPr>
          <w:rStyle w:val="Emphasis"/>
          <w:highlight w:val="cyan"/>
        </w:rPr>
        <w:t>holding</w:t>
      </w:r>
      <w:r w:rsidRPr="004736F6">
        <w:rPr>
          <w:sz w:val="16"/>
        </w:rPr>
        <w:t xml:space="preserve"> a </w:t>
      </w:r>
      <w:r w:rsidRPr="00BB6179">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BB6179">
        <w:rPr>
          <w:rStyle w:val="StyleUnderline"/>
          <w:highlight w:val="cyan"/>
        </w:rPr>
        <w:t>it turns to</w:t>
      </w:r>
      <w:r w:rsidRPr="004736F6">
        <w:rPr>
          <w:sz w:val="16"/>
        </w:rPr>
        <w:t xml:space="preserve"> the </w:t>
      </w:r>
      <w:r w:rsidRPr="00BB6179">
        <w:rPr>
          <w:rStyle w:val="Emphasis"/>
          <w:highlight w:val="cyan"/>
        </w:rPr>
        <w:t>past</w:t>
      </w:r>
      <w:r w:rsidRPr="004736F6">
        <w:rPr>
          <w:sz w:val="16"/>
        </w:rPr>
        <w:t xml:space="preserve"> of the oppressed people, </w:t>
      </w:r>
      <w:r w:rsidRPr="00BB6179">
        <w:rPr>
          <w:rStyle w:val="StyleUnderline"/>
          <w:highlight w:val="cyan"/>
        </w:rPr>
        <w:t>and</w:t>
      </w:r>
      <w:r w:rsidRPr="004736F6">
        <w:rPr>
          <w:sz w:val="16"/>
        </w:rPr>
        <w:t xml:space="preserve"> distorts, disfigures, and </w:t>
      </w:r>
      <w:r w:rsidRPr="00BB6179">
        <w:rPr>
          <w:rStyle w:val="Emphasis"/>
          <w:highlight w:val="cyan"/>
        </w:rPr>
        <w:t>destroys</w:t>
      </w:r>
      <w:r w:rsidRPr="00BB6179">
        <w:rPr>
          <w:rStyle w:val="StyleUnderline"/>
          <w:highlight w:val="cyan"/>
        </w:rPr>
        <w:t xml:space="preserve"> it</w:t>
      </w:r>
      <w:r w:rsidRPr="00BB6179">
        <w:rPr>
          <w:sz w:val="16"/>
        </w:rPr>
        <w:t>" (210</w:t>
      </w:r>
      <w:r w:rsidRPr="004736F6">
        <w:rPr>
          <w:sz w:val="16"/>
        </w:rPr>
        <w:t>).</w:t>
      </w:r>
    </w:p>
    <w:p w14:paraId="1100B9E2" w14:textId="77777777" w:rsidR="00C32EA2" w:rsidRPr="004736F6" w:rsidRDefault="00C32EA2" w:rsidP="00C32EA2">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w:t>
      </w:r>
      <w:proofErr w:type="spellStart"/>
      <w:r w:rsidRPr="004736F6">
        <w:rPr>
          <w:sz w:val="16"/>
        </w:rPr>
        <w:t>Guattari</w:t>
      </w:r>
      <w:proofErr w:type="spellEnd"/>
      <w:r w:rsidRPr="004736F6">
        <w:rPr>
          <w:sz w:val="16"/>
        </w:rPr>
        <w:t xml:space="preserve"> that may offer an alternative nonessentialist and more historically grounded analysis. We would also note that </w:t>
      </w:r>
      <w:r w:rsidRPr="00BB6179">
        <w:rPr>
          <w:rStyle w:val="StyleUnderline"/>
          <w:highlight w:val="cyan"/>
        </w:rPr>
        <w:t>our</w:t>
      </w:r>
      <w:r w:rsidRPr="00133875">
        <w:rPr>
          <w:rStyle w:val="StyleUnderline"/>
        </w:rPr>
        <w:t xml:space="preserve"> reading of</w:t>
      </w:r>
      <w:r w:rsidRPr="004736F6">
        <w:rPr>
          <w:sz w:val="16"/>
        </w:rPr>
        <w:t xml:space="preserve"> the </w:t>
      </w:r>
      <w:r w:rsidRPr="00BB6179">
        <w:rPr>
          <w:rStyle w:val="Emphasis"/>
          <w:highlight w:val="cyan"/>
        </w:rPr>
        <w:t>unconscious</w:t>
      </w:r>
      <w:r w:rsidRPr="004736F6">
        <w:rPr>
          <w:sz w:val="16"/>
        </w:rPr>
        <w:t xml:space="preserve"> here </w:t>
      </w:r>
      <w:r w:rsidRPr="00BB6179">
        <w:rPr>
          <w:rStyle w:val="StyleUnderline"/>
          <w:highlight w:val="cyan"/>
        </w:rPr>
        <w:t>is not</w:t>
      </w:r>
      <w:r w:rsidRPr="00133875">
        <w:rPr>
          <w:rStyle w:val="StyleUnderline"/>
        </w:rPr>
        <w:t xml:space="preserve"> the </w:t>
      </w:r>
      <w:r w:rsidRPr="00BB6179">
        <w:rPr>
          <w:rStyle w:val="Emphasis"/>
          <w:highlight w:val="cyan"/>
        </w:rPr>
        <w:t>individual</w:t>
      </w:r>
      <w:r w:rsidRPr="004736F6">
        <w:rPr>
          <w:sz w:val="16"/>
        </w:rPr>
        <w:t xml:space="preserve"> unconscious </w:t>
      </w:r>
      <w:r w:rsidRPr="00BB6179">
        <w:rPr>
          <w:rStyle w:val="StyleUnderline"/>
          <w:highlight w:val="cyan"/>
        </w:rPr>
        <w:t xml:space="preserve">of </w:t>
      </w:r>
      <w:r w:rsidRPr="00B021FF">
        <w:rPr>
          <w:rStyle w:val="Emphasis"/>
          <w:highlight w:val="cyan"/>
        </w:rPr>
        <w:t>traditional psycho</w:t>
      </w:r>
      <w:r w:rsidRPr="00A42F9F">
        <w:rPr>
          <w:rStyle w:val="StyleUnderline"/>
        </w:rPr>
        <w:t>analysis</w:t>
      </w:r>
      <w:r w:rsidRPr="004736F6">
        <w:rPr>
          <w:sz w:val="16"/>
        </w:rPr>
        <w:t xml:space="preserve">, nor the Jungian collective unconscious, </w:t>
      </w:r>
      <w:r w:rsidRPr="00BB6179">
        <w:rPr>
          <w:rStyle w:val="StyleUnderline"/>
          <w:highlight w:val="cyan"/>
        </w:rPr>
        <w:t>but</w:t>
      </w:r>
      <w:r w:rsidRPr="004736F6">
        <w:rPr>
          <w:sz w:val="16"/>
        </w:rPr>
        <w:t xml:space="preserve"> the </w:t>
      </w:r>
      <w:r w:rsidRPr="00BB6179">
        <w:rPr>
          <w:rStyle w:val="Emphasis"/>
          <w:highlight w:val="cyan"/>
        </w:rPr>
        <w:t>sociopolitical</w:t>
      </w:r>
      <w:r w:rsidRPr="00E53AB5">
        <w:rPr>
          <w:rStyle w:val="StyleUnderline"/>
        </w:rPr>
        <w:t xml:space="preserve"> unconscious</w:t>
      </w:r>
      <w:r w:rsidRPr="004736F6">
        <w:rPr>
          <w:sz w:val="16"/>
        </w:rPr>
        <w:t xml:space="preserve"> proposed in the work of Deleuze and </w:t>
      </w:r>
      <w:proofErr w:type="spellStart"/>
      <w:r w:rsidRPr="004736F6">
        <w:rPr>
          <w:sz w:val="16"/>
        </w:rPr>
        <w:t>Guattari</w:t>
      </w:r>
      <w:proofErr w:type="spellEnd"/>
      <w:r w:rsidRPr="004736F6">
        <w:rPr>
          <w:sz w:val="16"/>
        </w:rPr>
        <w:t xml:space="preserve"> (1977).</w:t>
      </w:r>
    </w:p>
    <w:p w14:paraId="63E7DAF5" w14:textId="77777777" w:rsidR="00C32EA2" w:rsidRPr="004736F6" w:rsidRDefault="00C32EA2" w:rsidP="00C32EA2">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5D69BA">
        <w:rPr>
          <w:rStyle w:val="StyleUnderline"/>
          <w:highlight w:val="cyan"/>
        </w:rPr>
        <w:t xml:space="preserve">the </w:t>
      </w:r>
      <w:r w:rsidRPr="005D69BA">
        <w:rPr>
          <w:rStyle w:val="Emphasis"/>
          <w:highlight w:val="cyan"/>
        </w:rPr>
        <w:t>colonial</w:t>
      </w:r>
      <w:r w:rsidRPr="004736F6">
        <w:rPr>
          <w:sz w:val="16"/>
        </w:rPr>
        <w:t xml:space="preserve"> Freudian/Lacanian </w:t>
      </w:r>
      <w:r w:rsidRPr="005D69BA">
        <w:rPr>
          <w:rStyle w:val="StyleUnderline"/>
          <w:highlight w:val="cyan"/>
        </w:rPr>
        <w:t>unconscious</w:t>
      </w:r>
      <w:r w:rsidRPr="004736F6">
        <w:rPr>
          <w:sz w:val="16"/>
        </w:rPr>
        <w:t xml:space="preserve"> that </w:t>
      </w:r>
      <w:r w:rsidRPr="005D69BA">
        <w:rPr>
          <w:rStyle w:val="StyleUnderline"/>
          <w:highlight w:val="cyan"/>
        </w:rPr>
        <w:t>produces</w:t>
      </w:r>
      <w:r w:rsidRPr="00E53AB5">
        <w:rPr>
          <w:rStyle w:val="StyleUnderline"/>
        </w:rPr>
        <w:t xml:space="preserve"> the </w:t>
      </w:r>
      <w:r w:rsidRPr="005D69BA">
        <w:rPr>
          <w:rStyle w:val="Emphasis"/>
          <w:highlight w:val="cyan"/>
        </w:rPr>
        <w:t>settler</w:t>
      </w:r>
      <w:r w:rsidRPr="005D69BA">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5D69BA">
        <w:rPr>
          <w:rStyle w:val="Emphasis"/>
          <w:highlight w:val="cyan"/>
        </w:rPr>
        <w:t>free</w:t>
      </w:r>
      <w:r w:rsidRPr="005D69BA">
        <w:rPr>
          <w:rStyle w:val="StyleUnderline"/>
          <w:highlight w:val="cyan"/>
        </w:rPr>
        <w:t xml:space="preserve"> of</w:t>
      </w:r>
      <w:r w:rsidRPr="004736F6">
        <w:rPr>
          <w:sz w:val="16"/>
        </w:rPr>
        <w:t xml:space="preserve"> the disruptive and </w:t>
      </w:r>
      <w:r w:rsidRPr="005D69BA">
        <w:rPr>
          <w:rStyle w:val="StyleUnderline"/>
          <w:highlight w:val="cyan"/>
        </w:rPr>
        <w:t>forbidden activities</w:t>
      </w:r>
      <w:r w:rsidRPr="004736F6">
        <w:rPr>
          <w:sz w:val="16"/>
        </w:rPr>
        <w:t xml:space="preserve"> engaged in </w:t>
      </w:r>
      <w:r w:rsidRPr="005D69BA">
        <w:rPr>
          <w:rStyle w:val="StyleUnderline"/>
          <w:highlight w:val="cyan"/>
        </w:rPr>
        <w:t>during</w:t>
      </w:r>
      <w:r w:rsidRPr="004736F6">
        <w:rPr>
          <w:sz w:val="16"/>
        </w:rPr>
        <w:t xml:space="preserve"> the extensive </w:t>
      </w:r>
      <w:r w:rsidRPr="00720F05">
        <w:rPr>
          <w:rStyle w:val="StyleUnderline"/>
        </w:rPr>
        <w:t xml:space="preserve">historical </w:t>
      </w:r>
      <w:r w:rsidRPr="005D69BA">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5D69BA">
        <w:rPr>
          <w:rStyle w:val="StyleUnderline"/>
          <w:highlight w:val="cyan"/>
        </w:rPr>
        <w:t>within</w:t>
      </w:r>
      <w:r w:rsidRPr="00720F05">
        <w:rPr>
          <w:rStyle w:val="StyleUnderline"/>
        </w:rPr>
        <w:t xml:space="preserve"> a </w:t>
      </w:r>
      <w:r w:rsidRPr="005D69BA">
        <w:rPr>
          <w:rStyle w:val="Emphasis"/>
          <w:highlight w:val="cyan"/>
        </w:rPr>
        <w:t>utopic desire</w:t>
      </w:r>
      <w:r w:rsidRPr="005D69BA">
        <w:rPr>
          <w:rStyle w:val="StyleUnderline"/>
          <w:highlight w:val="cyan"/>
        </w:rPr>
        <w:t xml:space="preserve"> for</w:t>
      </w:r>
      <w:r w:rsidRPr="004736F6">
        <w:rPr>
          <w:sz w:val="16"/>
        </w:rPr>
        <w:t xml:space="preserve"> democracy and </w:t>
      </w:r>
      <w:r w:rsidRPr="005D69BA">
        <w:rPr>
          <w:rStyle w:val="Emphasis"/>
          <w:highlight w:val="cyan"/>
        </w:rPr>
        <w:t>opportunity</w:t>
      </w:r>
      <w:r w:rsidRPr="004736F6">
        <w:rPr>
          <w:sz w:val="16"/>
        </w:rPr>
        <w:t xml:space="preserve">. </w:t>
      </w:r>
      <w:proofErr w:type="gramStart"/>
      <w:r w:rsidRPr="004736F6">
        <w:rPr>
          <w:sz w:val="16"/>
        </w:rPr>
        <w:t>In particular, we</w:t>
      </w:r>
      <w:proofErr w:type="gramEnd"/>
      <w:r w:rsidRPr="004736F6">
        <w:rPr>
          <w:sz w:val="16"/>
        </w:rPr>
        <w:t xml:space="preserv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50C7CA43" w14:textId="77777777" w:rsidR="00C32EA2" w:rsidRPr="004736F6" w:rsidRDefault="00C32EA2" w:rsidP="00C32EA2">
      <w:pPr>
        <w:rPr>
          <w:sz w:val="16"/>
        </w:rPr>
      </w:pPr>
      <w:r w:rsidRPr="004736F6">
        <w:rPr>
          <w:sz w:val="16"/>
        </w:rPr>
        <w:t>AMBIVALENCE</w:t>
      </w:r>
    </w:p>
    <w:p w14:paraId="1BA73D57" w14:textId="77777777" w:rsidR="00C32EA2" w:rsidRPr="004736F6" w:rsidRDefault="00C32EA2" w:rsidP="00C32EA2">
      <w:pPr>
        <w:rPr>
          <w:sz w:val="16"/>
        </w:rPr>
      </w:pPr>
      <w:r w:rsidRPr="004736F6">
        <w:rPr>
          <w:sz w:val="16"/>
        </w:rPr>
        <w:t xml:space="preserve">It is Marx (1972) who proposes that the development of modes of subjectivity is </w:t>
      </w:r>
      <w:proofErr w:type="gramStart"/>
      <w:r w:rsidRPr="004736F6">
        <w:rPr>
          <w:sz w:val="16"/>
        </w:rPr>
        <w:t>subsequent to</w:t>
      </w:r>
      <w:proofErr w:type="gramEnd"/>
      <w:r w:rsidRPr="004736F6">
        <w:rPr>
          <w:sz w:val="16"/>
        </w:rPr>
        <w:t xml:space="preserve">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w:t>
      </w:r>
      <w:proofErr w:type="spellStart"/>
      <w:r w:rsidRPr="004736F6">
        <w:rPr>
          <w:sz w:val="16"/>
        </w:rPr>
        <w:t>noncapitalist</w:t>
      </w:r>
      <w:proofErr w:type="spellEnd"/>
      <w:r w:rsidRPr="004736F6">
        <w:rPr>
          <w:sz w:val="16"/>
        </w:rPr>
        <w:t xml:space="preserve">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w:t>
      </w:r>
      <w:proofErr w:type="spellStart"/>
      <w:r w:rsidRPr="004736F6">
        <w:rPr>
          <w:sz w:val="16"/>
        </w:rPr>
        <w:t>Guattari</w:t>
      </w:r>
      <w:proofErr w:type="spellEnd"/>
      <w:r w:rsidRPr="004736F6">
        <w:rPr>
          <w:sz w:val="16"/>
        </w:rPr>
        <w:t xml:space="preserve">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79E8F3A4" w14:textId="77777777" w:rsidR="00C32EA2" w:rsidRPr="00ED36E8" w:rsidRDefault="00C32EA2" w:rsidP="00C32EA2">
      <w:pPr>
        <w:rPr>
          <w:sz w:val="16"/>
        </w:rPr>
      </w:pPr>
      <w:r w:rsidRPr="00ED36E8">
        <w:rPr>
          <w:sz w:val="16"/>
        </w:rPr>
        <w:t xml:space="preserve">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w:t>
      </w:r>
      <w:proofErr w:type="spellStart"/>
      <w:r w:rsidRPr="00ED36E8">
        <w:rPr>
          <w:sz w:val="16"/>
        </w:rPr>
        <w:t>Guattari</w:t>
      </w:r>
      <w:proofErr w:type="spellEnd"/>
      <w:r w:rsidRPr="00ED36E8">
        <w:rPr>
          <w:sz w:val="16"/>
        </w:rPr>
        <w:t xml:space="preserve">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78D7CDE4" w14:textId="77777777" w:rsidR="00C32EA2" w:rsidRPr="004736F6" w:rsidRDefault="00C32EA2" w:rsidP="00C32EA2">
      <w:pPr>
        <w:rPr>
          <w:sz w:val="16"/>
        </w:rPr>
      </w:pPr>
      <w:r w:rsidRPr="00E10197">
        <w:rPr>
          <w:rStyle w:val="StyleUnderline"/>
        </w:rPr>
        <w:t>This</w:t>
      </w:r>
      <w:r w:rsidRPr="004736F6">
        <w:rPr>
          <w:sz w:val="16"/>
        </w:rPr>
        <w:t xml:space="preserve"> double mode of desiring </w:t>
      </w:r>
      <w:r w:rsidRPr="00C42CA8">
        <w:rPr>
          <w:rStyle w:val="Emphasis"/>
        </w:rPr>
        <w:t>subjectification</w:t>
      </w:r>
      <w:r w:rsidRPr="004736F6">
        <w:rPr>
          <w:sz w:val="16"/>
        </w:rPr>
        <w:t xml:space="preserve"> as perversion </w:t>
      </w:r>
      <w:r w:rsidRPr="00C42CA8">
        <w:rPr>
          <w:rStyle w:val="StyleUnderline"/>
        </w:rPr>
        <w:t>is</w:t>
      </w:r>
      <w:r w:rsidRPr="00E10197">
        <w:rPr>
          <w:rStyle w:val="StyleUnderline"/>
        </w:rPr>
        <w:t xml:space="preserve"> characterized by a profound </w:t>
      </w:r>
      <w:r w:rsidRPr="009A4896">
        <w:rPr>
          <w:rStyle w:val="Emphasis"/>
        </w:rPr>
        <w:t>ambivalence</w:t>
      </w:r>
      <w:r w:rsidRPr="00E10197">
        <w:rPr>
          <w:rStyle w:val="StyleUnderline"/>
        </w:rPr>
        <w:t xml:space="preserve"> in</w:t>
      </w:r>
      <w:r w:rsidRPr="004736F6">
        <w:rPr>
          <w:sz w:val="16"/>
        </w:rPr>
        <w:t xml:space="preserve"> the </w:t>
      </w:r>
      <w:r w:rsidRPr="00D70ECD">
        <w:rPr>
          <w:rStyle w:val="StyleUnderline"/>
        </w:rPr>
        <w:t xml:space="preserve">settler </w:t>
      </w:r>
      <w:r w:rsidRPr="00E61B66">
        <w:rPr>
          <w:rStyle w:val="Emphasis"/>
        </w:rPr>
        <w:t>psyche</w:t>
      </w:r>
      <w:r w:rsidRPr="00D70ECD">
        <w:rPr>
          <w:rStyle w:val="StyleUnderline"/>
        </w:rPr>
        <w:t xml:space="preserve"> </w:t>
      </w:r>
      <w:r w:rsidRPr="00C42CA8">
        <w:rPr>
          <w:rStyle w:val="StyleUnderline"/>
        </w:rPr>
        <w:t>to</w:t>
      </w:r>
      <w:r w:rsidRPr="00D70ECD">
        <w:rPr>
          <w:rStyle w:val="StyleUnderline"/>
        </w:rPr>
        <w:t xml:space="preserve"> </w:t>
      </w:r>
      <w:r w:rsidRPr="00C42CA8">
        <w:rPr>
          <w:rStyle w:val="Emphasis"/>
          <w:highlight w:val="cyan"/>
        </w:rPr>
        <w:t>all things</w:t>
      </w:r>
      <w:r w:rsidRPr="00C42CA8">
        <w:rPr>
          <w:rStyle w:val="StyleUnderline"/>
          <w:highlight w:val="cyan"/>
        </w:rPr>
        <w:t xml:space="preserve"> Indigenous</w:t>
      </w:r>
      <w:r w:rsidRPr="004736F6">
        <w:rPr>
          <w:sz w:val="16"/>
        </w:rPr>
        <w:t xml:space="preserve">. On the one hand </w:t>
      </w:r>
      <w:r w:rsidRPr="00C42CA8">
        <w:rPr>
          <w:rStyle w:val="StyleUnderline"/>
          <w:highlight w:val="cyan"/>
        </w:rPr>
        <w:t>the settler</w:t>
      </w:r>
      <w:r w:rsidRPr="004736F6">
        <w:rPr>
          <w:sz w:val="16"/>
        </w:rPr>
        <w:t xml:space="preserve"> fetishizes Indigenous women, masculinities, culture, art, </w:t>
      </w:r>
      <w:r w:rsidRPr="004736F6">
        <w:rPr>
          <w:sz w:val="16"/>
        </w:rPr>
        <w:lastRenderedPageBreak/>
        <w:t xml:space="preserve">and history, while on the other, he </w:t>
      </w:r>
      <w:r w:rsidRPr="00C42CA8">
        <w:rPr>
          <w:rStyle w:val="Emphasis"/>
          <w:highlight w:val="cyan"/>
        </w:rPr>
        <w:t>relegates</w:t>
      </w:r>
      <w:r w:rsidRPr="004736F6">
        <w:rPr>
          <w:sz w:val="16"/>
        </w:rPr>
        <w:t xml:space="preserve"> them </w:t>
      </w:r>
      <w:r w:rsidRPr="00C42CA8">
        <w:rPr>
          <w:rStyle w:val="StyleUnderline"/>
          <w:highlight w:val="cyan"/>
        </w:rPr>
        <w:t>to</w:t>
      </w:r>
      <w:r w:rsidRPr="00FD0741">
        <w:rPr>
          <w:rStyle w:val="StyleUnderline"/>
        </w:rPr>
        <w:t xml:space="preserve"> the sacrilegious, </w:t>
      </w:r>
      <w:r w:rsidRPr="00C42CA8">
        <w:rPr>
          <w:rStyle w:val="Emphasis"/>
          <w:highlight w:val="cyan"/>
        </w:rPr>
        <w:t>primitive</w:t>
      </w:r>
      <w:r w:rsidRPr="00FD0741">
        <w:rPr>
          <w:rStyle w:val="StyleUnderline"/>
        </w:rPr>
        <w:t xml:space="preserve">, barbarian, </w:t>
      </w:r>
      <w:r w:rsidRPr="00C42CA8">
        <w:rPr>
          <w:rStyle w:val="StyleUnderline"/>
          <w:highlight w:val="cyan"/>
        </w:rPr>
        <w:t xml:space="preserve">and </w:t>
      </w:r>
      <w:r w:rsidRPr="00C42CA8">
        <w:rPr>
          <w:rStyle w:val="Emphasis"/>
          <w:highlight w:val="cyan"/>
        </w:rPr>
        <w:t>demonic</w:t>
      </w:r>
      <w:r w:rsidRPr="00C42CA8">
        <w:rPr>
          <w:rStyle w:val="StyleUnderline"/>
        </w:rPr>
        <w:t>.</w:t>
      </w:r>
      <w:r w:rsidRPr="004736F6">
        <w:rPr>
          <w:sz w:val="16"/>
        </w:rPr>
        <w:t xml:space="preserve"> Neither dialectically nor temporally contained, the simultaneity of these two positions creates </w:t>
      </w:r>
      <w:r w:rsidRPr="00A75850">
        <w:rPr>
          <w:rStyle w:val="StyleUnderline"/>
        </w:rPr>
        <w:t xml:space="preserve">a psychic </w:t>
      </w:r>
      <w:r w:rsidRPr="00E61B66">
        <w:rPr>
          <w:rStyle w:val="Emphasis"/>
        </w:rPr>
        <w:t>impasse</w:t>
      </w:r>
      <w:r w:rsidRPr="004736F6">
        <w:rPr>
          <w:sz w:val="16"/>
        </w:rPr>
        <w:t xml:space="preserve"> in the settler that </w:t>
      </w:r>
      <w:r w:rsidRPr="00E61B66">
        <w:rPr>
          <w:rStyle w:val="Emphasis"/>
        </w:rPr>
        <w:t>expresses</w:t>
      </w:r>
      <w:r w:rsidRPr="00A75850">
        <w:rPr>
          <w:rStyle w:val="StyleUnderline"/>
        </w:rPr>
        <w:t xml:space="preserve"> itself in the most </w:t>
      </w:r>
      <w:r w:rsidRPr="00E61B66">
        <w:rPr>
          <w:rStyle w:val="Emphasis"/>
        </w:rPr>
        <w:t>violent</w:t>
      </w:r>
      <w:r w:rsidRPr="004736F6">
        <w:rPr>
          <w:sz w:val="16"/>
        </w:rPr>
        <w:t xml:space="preserve"> and horrific </w:t>
      </w:r>
      <w:r w:rsidRPr="00A75850">
        <w:rPr>
          <w:rStyle w:val="StyleUnderline"/>
        </w:rPr>
        <w:t xml:space="preserve">displays of </w:t>
      </w:r>
      <w:r w:rsidRPr="00E61B66">
        <w:rPr>
          <w:rStyle w:val="Emphasis"/>
        </w:rPr>
        <w:t>genocide</w:t>
      </w:r>
      <w:r w:rsidRPr="009C6E55">
        <w:rPr>
          <w:rStyle w:val="StyleUnderline"/>
        </w:rPr>
        <w:t xml:space="preserve">. Indigenous </w:t>
      </w:r>
      <w:r w:rsidRPr="000B6715">
        <w:rPr>
          <w:rStyle w:val="Emphasis"/>
        </w:rPr>
        <w:t>people</w:t>
      </w:r>
      <w:r w:rsidRPr="009C6E55">
        <w:rPr>
          <w:rStyle w:val="StyleUnderline"/>
        </w:rPr>
        <w:t xml:space="preserve">, </w:t>
      </w:r>
      <w:r w:rsidRPr="000B6715">
        <w:rPr>
          <w:rStyle w:val="Emphasis"/>
        </w:rPr>
        <w:t>land</w:t>
      </w:r>
      <w:r w:rsidRPr="009C6E55">
        <w:rPr>
          <w:rStyle w:val="StyleUnderline"/>
        </w:rPr>
        <w:t>, and culture are</w:t>
      </w:r>
      <w:r w:rsidRPr="004736F6">
        <w:rPr>
          <w:sz w:val="16"/>
        </w:rPr>
        <w:t xml:space="preserve"> produced in the psyche of the settler as the other that is </w:t>
      </w:r>
      <w:r w:rsidRPr="00251EBE">
        <w:rPr>
          <w:rStyle w:val="StyleUnderline"/>
        </w:rPr>
        <w:t xml:space="preserve">both </w:t>
      </w:r>
      <w:r w:rsidRPr="000B6715">
        <w:rPr>
          <w:rStyle w:val="Emphasis"/>
        </w:rPr>
        <w:t>threat</w:t>
      </w:r>
      <w:r w:rsidRPr="00251EBE">
        <w:rPr>
          <w:rStyle w:val="StyleUnderline"/>
        </w:rPr>
        <w:t xml:space="preserve"> and salvation</w:t>
      </w:r>
      <w:r w:rsidRPr="004736F6">
        <w:rPr>
          <w:sz w:val="16"/>
        </w:rPr>
        <w:t>.</w:t>
      </w:r>
    </w:p>
    <w:p w14:paraId="0A0292A7" w14:textId="77777777" w:rsidR="00C32EA2" w:rsidRDefault="00C32EA2" w:rsidP="00C32EA2">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5D69BA">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5D69BA">
        <w:rPr>
          <w:rStyle w:val="StyleUnderline"/>
          <w:highlight w:val="cyan"/>
        </w:rPr>
        <w:t xml:space="preserve">exceeded </w:t>
      </w:r>
      <w:r w:rsidRPr="005D69BA">
        <w:rPr>
          <w:rStyle w:val="Emphasis"/>
          <w:highlight w:val="cyan"/>
        </w:rPr>
        <w:t>any necessity</w:t>
      </w:r>
      <w:r w:rsidRPr="005D69BA">
        <w:rPr>
          <w:rStyle w:val="StyleUnderline"/>
          <w:highlight w:val="cyan"/>
        </w:rPr>
        <w:t xml:space="preserve"> for</w:t>
      </w:r>
      <w:r w:rsidRPr="006915EF">
        <w:rPr>
          <w:rStyle w:val="StyleUnderline"/>
        </w:rPr>
        <w:t xml:space="preserve"> colonial </w:t>
      </w:r>
      <w:r w:rsidRPr="005D69BA">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5D69BA">
        <w:rPr>
          <w:rStyle w:val="StyleUnderline"/>
          <w:highlight w:val="cyan"/>
        </w:rPr>
        <w:t xml:space="preserve">it </w:t>
      </w:r>
      <w:r w:rsidRPr="005D69BA">
        <w:rPr>
          <w:rStyle w:val="Emphasis"/>
          <w:highlight w:val="cyan"/>
        </w:rPr>
        <w:t>reduced</w:t>
      </w:r>
      <w:r w:rsidRPr="005D69BA">
        <w:rPr>
          <w:rStyle w:val="StyleUnderline"/>
          <w:highlight w:val="cyan"/>
        </w:rPr>
        <w:t xml:space="preserve"> the</w:t>
      </w:r>
      <w:r w:rsidRPr="004736F6">
        <w:rPr>
          <w:sz w:val="16"/>
        </w:rPr>
        <w:t xml:space="preserve"> level of the </w:t>
      </w:r>
      <w:r w:rsidRPr="006915EF">
        <w:rPr>
          <w:rStyle w:val="StyleUnderline"/>
        </w:rPr>
        <w:t xml:space="preserve">Indigenous </w:t>
      </w:r>
      <w:r w:rsidRPr="005D69BA">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5D69BA">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5D69BA">
        <w:rPr>
          <w:rStyle w:val="Emphasis"/>
          <w:highlight w:val="cyan"/>
        </w:rPr>
        <w:t>production</w:t>
      </w:r>
      <w:r w:rsidRPr="004736F6">
        <w:rPr>
          <w:sz w:val="16"/>
        </w:rPr>
        <w:t>. He suggests that there was a complex interplay of the effects of intra-European colonization and the colonizing activities in Columbia.</w:t>
      </w:r>
    </w:p>
    <w:p w14:paraId="1FC0B6A9" w14:textId="77777777" w:rsidR="00C32EA2" w:rsidRPr="004736F6" w:rsidRDefault="00C32EA2" w:rsidP="00C32EA2">
      <w:pPr>
        <w:rPr>
          <w:sz w:val="16"/>
        </w:rPr>
      </w:pPr>
      <w:r>
        <w:rPr>
          <w:sz w:val="16"/>
        </w:rPr>
        <w:t>&lt;&lt;TEXT CONDENSED, NONE OMITTED&gt;&gt;</w:t>
      </w:r>
    </w:p>
    <w:p w14:paraId="3F2C2864" w14:textId="77777777" w:rsidR="00C32EA2" w:rsidRPr="00862D07" w:rsidRDefault="00C32EA2" w:rsidP="00C32EA2">
      <w:pPr>
        <w:rPr>
          <w:sz w:val="8"/>
        </w:rPr>
      </w:pPr>
      <w:r w:rsidRPr="00862D07">
        <w:rPr>
          <w:sz w:val="8"/>
        </w:rPr>
        <w:t xml:space="preserve">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w:t>
      </w:r>
      <w:proofErr w:type="spellStart"/>
      <w:r w:rsidRPr="00862D07">
        <w:rPr>
          <w:sz w:val="8"/>
        </w:rPr>
        <w:t>antiself</w:t>
      </w:r>
      <w:proofErr w:type="spellEnd"/>
      <w:r w:rsidRPr="00862D07">
        <w:rPr>
          <w:sz w:val="8"/>
        </w:rPr>
        <w:t xml:space="preserve">. (5) In a review of Taussig's work, </w:t>
      </w:r>
      <w:proofErr w:type="spellStart"/>
      <w:r w:rsidRPr="00862D07">
        <w:rPr>
          <w:sz w:val="8"/>
        </w:rPr>
        <w:t>Valter</w:t>
      </w:r>
      <w:proofErr w:type="spellEnd"/>
      <w:r w:rsidRPr="00862D07">
        <w:rPr>
          <w:sz w:val="8"/>
        </w:rPr>
        <w:t xml:space="preserve"> (2008) describes the </w:t>
      </w:r>
      <w:proofErr w:type="spellStart"/>
      <w:r w:rsidRPr="00862D07">
        <w:rPr>
          <w:sz w:val="8"/>
        </w:rPr>
        <w:t>antiself</w:t>
      </w:r>
      <w:proofErr w:type="spellEnd"/>
      <w:r w:rsidRPr="00862D07">
        <w:rPr>
          <w:sz w:val="8"/>
        </w:rPr>
        <w:t xml:space="preserve">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w:t>
      </w:r>
      <w:proofErr w:type="gramStart"/>
      <w:r w:rsidRPr="00862D07">
        <w:rPr>
          <w:sz w:val="8"/>
        </w:rPr>
        <w:t>3)We</w:t>
      </w:r>
      <w:proofErr w:type="gramEnd"/>
      <w:r w:rsidRPr="00862D07">
        <w:rPr>
          <w:sz w:val="8"/>
        </w:rPr>
        <w:t xml:space="preserv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w:t>
      </w:r>
      <w:proofErr w:type="gramStart"/>
      <w:r w:rsidRPr="00862D07">
        <w:rPr>
          <w:sz w:val="8"/>
        </w:rPr>
        <w:t>by</w:t>
      </w:r>
      <w:proofErr w:type="gramEnd"/>
      <w:r w:rsidRPr="00862D07">
        <w:rPr>
          <w:sz w:val="8"/>
        </w:rPr>
        <w:t xml:space="preserve"> and seeking absolution from one's own </w:t>
      </w:r>
      <w:proofErr w:type="spellStart"/>
      <w:r w:rsidRPr="00862D07">
        <w:rPr>
          <w:sz w:val="8"/>
        </w:rPr>
        <w:t>antiself</w:t>
      </w:r>
      <w:proofErr w:type="spellEnd"/>
      <w:r w:rsidRPr="00862D07">
        <w:rPr>
          <w:sz w:val="8"/>
        </w:rPr>
        <w:t xml:space="preserve">,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w:t>
      </w:r>
      <w:proofErr w:type="gramStart"/>
      <w:r w:rsidRPr="00862D07">
        <w:rPr>
          <w:sz w:val="8"/>
        </w:rPr>
        <w:t>in an effort to</w:t>
      </w:r>
      <w:proofErr w:type="gramEnd"/>
      <w:r w:rsidRPr="00862D07">
        <w:rPr>
          <w:sz w:val="8"/>
        </w:rPr>
        <w:t xml:space="preserve">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w:t>
      </w:r>
      <w:proofErr w:type="gramStart"/>
      <w:r w:rsidRPr="00862D07">
        <w:rPr>
          <w:sz w:val="8"/>
        </w:rPr>
        <w:t>it</w:t>
      </w:r>
      <w:proofErr w:type="gramEnd"/>
      <w:r w:rsidRPr="00862D07">
        <w:rPr>
          <w:sz w:val="8"/>
        </w:rPr>
        <w:t xml:space="preserve">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w:t>
      </w:r>
      <w:proofErr w:type="gramStart"/>
      <w:r w:rsidRPr="00862D07">
        <w:rPr>
          <w:sz w:val="8"/>
        </w:rPr>
        <w:t>castration in particular</w:t>
      </w:r>
      <w:proofErr w:type="gramEnd"/>
      <w:r w:rsidRPr="00862D07">
        <w:rPr>
          <w:sz w:val="8"/>
        </w:rPr>
        <w:t>.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w:t>
      </w:r>
      <w:proofErr w:type="spellStart"/>
      <w:r w:rsidRPr="00862D07">
        <w:rPr>
          <w:sz w:val="8"/>
        </w:rPr>
        <w:t>Kouri</w:t>
      </w:r>
      <w:proofErr w:type="spellEnd"/>
      <w:r w:rsidRPr="00862D07">
        <w:rPr>
          <w:sz w:val="8"/>
        </w:rPr>
        <w:t xml:space="preserve">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w:t>
      </w:r>
      <w:proofErr w:type="gramStart"/>
      <w:r w:rsidRPr="00862D07">
        <w:rPr>
          <w:sz w:val="8"/>
        </w:rPr>
        <w:t>Father</w:t>
      </w:r>
      <w:proofErr w:type="gramEnd"/>
      <w:r w:rsidRPr="00862D07">
        <w:rPr>
          <w:sz w:val="8"/>
        </w:rPr>
        <w:t xml:space="preserve">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w:t>
      </w:r>
      <w:proofErr w:type="gramStart"/>
      <w:r w:rsidRPr="00862D07">
        <w:rPr>
          <w:sz w:val="8"/>
        </w:rPr>
        <w:t>lacks of</w:t>
      </w:r>
      <w:proofErr w:type="gramEnd"/>
      <w:r w:rsidRPr="00862D07">
        <w:rPr>
          <w:sz w:val="8"/>
        </w:rPr>
        <w:t xml:space="preserve"> jouissance. Lost because it is posited as lost, introducing thus the idea that it can be </w:t>
      </w:r>
      <w:proofErr w:type="spellStart"/>
      <w:r w:rsidRPr="00862D07">
        <w:rPr>
          <w:sz w:val="8"/>
        </w:rPr>
        <w:t>refound</w:t>
      </w:r>
      <w:proofErr w:type="spellEnd"/>
      <w:r w:rsidRPr="00862D07">
        <w:rPr>
          <w:sz w:val="8"/>
        </w:rPr>
        <w:t>" (Bohm and Batta 2008, 353</w:t>
      </w:r>
      <w:proofErr w:type="gramStart"/>
      <w:r w:rsidRPr="00862D07">
        <w:rPr>
          <w:sz w:val="8"/>
        </w:rPr>
        <w:t>).The</w:t>
      </w:r>
      <w:proofErr w:type="gramEnd"/>
      <w:r w:rsidRPr="00862D07">
        <w:rPr>
          <w:sz w:val="8"/>
        </w:rPr>
        <w:t xml:space="preserv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1C166A9C" w14:textId="77777777" w:rsidR="00C32EA2" w:rsidRPr="004736F6" w:rsidRDefault="00C32EA2" w:rsidP="00C32EA2">
      <w:pPr>
        <w:rPr>
          <w:sz w:val="16"/>
        </w:rPr>
      </w:pPr>
      <w:r>
        <w:rPr>
          <w:sz w:val="16"/>
        </w:rPr>
        <w:t>&lt;&lt;PARAGRAPH BREAKS RESUME&gt;&gt;</w:t>
      </w:r>
    </w:p>
    <w:p w14:paraId="230493D4" w14:textId="77777777" w:rsidR="00C32EA2" w:rsidRPr="004736F6" w:rsidRDefault="00C32EA2" w:rsidP="00C32EA2">
      <w:pPr>
        <w:rPr>
          <w:sz w:val="16"/>
        </w:rPr>
      </w:pPr>
      <w:r w:rsidRPr="004736F6">
        <w:rPr>
          <w:sz w:val="16"/>
        </w:rPr>
        <w:t xml:space="preserve">Lacan (1997) specifically notes woman as the other who does not exist in relation to universal signification. In Deleuze and </w:t>
      </w:r>
      <w:proofErr w:type="spellStart"/>
      <w:r w:rsidRPr="004736F6">
        <w:rPr>
          <w:sz w:val="16"/>
        </w:rPr>
        <w:t>Guattari's</w:t>
      </w:r>
      <w:proofErr w:type="spellEnd"/>
      <w:r w:rsidRPr="004736F6">
        <w:rPr>
          <w:sz w:val="16"/>
        </w:rPr>
        <w:t xml:space="preserve">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w:t>
      </w:r>
      <w:proofErr w:type="spellStart"/>
      <w:r w:rsidRPr="004736F6">
        <w:rPr>
          <w:sz w:val="16"/>
        </w:rPr>
        <w:t>Guattari</w:t>
      </w:r>
      <w:proofErr w:type="spellEnd"/>
      <w:r w:rsidRPr="004736F6">
        <w:rPr>
          <w:sz w:val="16"/>
        </w:rPr>
        <w:t xml:space="preserve"> define as majoritarian subjects, the possibility that language might fail could well result in psychosis and the loss of familiar forms of patriarchal society.</w:t>
      </w:r>
    </w:p>
    <w:p w14:paraId="01A7E57D" w14:textId="77777777" w:rsidR="00C32EA2" w:rsidRPr="004736F6" w:rsidRDefault="00C32EA2" w:rsidP="00C32EA2">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211BAC1A" w14:textId="77777777" w:rsidR="00C32EA2" w:rsidRDefault="00C32EA2" w:rsidP="00C32EA2">
      <w:pPr>
        <w:rPr>
          <w:sz w:val="16"/>
        </w:rPr>
      </w:pPr>
      <w:r w:rsidRPr="004736F6">
        <w:rPr>
          <w:sz w:val="16"/>
        </w:rPr>
        <w:t xml:space="preserve">But it is madness that results--genocidal psychosis on a continental scale. </w:t>
      </w:r>
      <w:r w:rsidRPr="005D69BA">
        <w:rPr>
          <w:rStyle w:val="StyleUnderline"/>
          <w:highlight w:val="cyan"/>
        </w:rPr>
        <w:t xml:space="preserve">The </w:t>
      </w:r>
      <w:r w:rsidRPr="005D69BA">
        <w:rPr>
          <w:rStyle w:val="Emphasis"/>
          <w:highlight w:val="cyan"/>
        </w:rPr>
        <w:t>brutality</w:t>
      </w:r>
      <w:r w:rsidRPr="005D69BA">
        <w:rPr>
          <w:rStyle w:val="StyleUnderline"/>
          <w:highlight w:val="cyan"/>
        </w:rPr>
        <w:t xml:space="preserve"> of</w:t>
      </w:r>
      <w:r w:rsidRPr="004736F6">
        <w:rPr>
          <w:sz w:val="16"/>
        </w:rPr>
        <w:t xml:space="preserve"> the </w:t>
      </w:r>
      <w:r w:rsidRPr="005D69BA">
        <w:rPr>
          <w:rStyle w:val="StyleUnderline"/>
          <w:highlight w:val="cyan"/>
        </w:rPr>
        <w:t>settler</w:t>
      </w:r>
      <w:r w:rsidRPr="004736F6">
        <w:rPr>
          <w:sz w:val="16"/>
        </w:rPr>
        <w:t xml:space="preserve">, as we have noted above, </w:t>
      </w:r>
      <w:r w:rsidRPr="004B19B7">
        <w:rPr>
          <w:rStyle w:val="StyleUnderline"/>
        </w:rPr>
        <w:t xml:space="preserve">steps aside and </w:t>
      </w:r>
      <w:r w:rsidRPr="005D69BA">
        <w:rPr>
          <w:rStyle w:val="Emphasis"/>
          <w:highlight w:val="cyan"/>
        </w:rPr>
        <w:t>outside</w:t>
      </w:r>
      <w:r w:rsidRPr="004736F6">
        <w:rPr>
          <w:sz w:val="16"/>
        </w:rPr>
        <w:t xml:space="preserve"> the </w:t>
      </w:r>
      <w:r w:rsidRPr="00380195">
        <w:rPr>
          <w:rStyle w:val="StyleUnderline"/>
        </w:rPr>
        <w:t xml:space="preserve">laws and </w:t>
      </w:r>
      <w:r w:rsidRPr="005D69BA">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5D69BA">
        <w:rPr>
          <w:rStyle w:val="StyleUnderline"/>
          <w:highlight w:val="cyan"/>
        </w:rPr>
        <w:t>requires</w:t>
      </w:r>
      <w:r w:rsidRPr="004736F6">
        <w:rPr>
          <w:sz w:val="16"/>
        </w:rPr>
        <w:t xml:space="preserve"> the </w:t>
      </w:r>
      <w:r w:rsidRPr="005D69BA">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5D69BA">
        <w:rPr>
          <w:rStyle w:val="Emphasis"/>
          <w:highlight w:val="cyan"/>
        </w:rPr>
        <w:t>object</w:t>
      </w:r>
      <w:r w:rsidRPr="005D69BA">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2E5F78">
        <w:rPr>
          <w:rStyle w:val="StyleUnderline"/>
          <w:highlight w:val="cyan"/>
        </w:rPr>
        <w:t>It</w:t>
      </w:r>
      <w:r w:rsidRPr="004736F6">
        <w:rPr>
          <w:sz w:val="16"/>
        </w:rPr>
        <w:t xml:space="preserve"> opens a field of ambivalence that </w:t>
      </w:r>
      <w:r w:rsidRPr="002E5F78">
        <w:rPr>
          <w:rStyle w:val="Emphasis"/>
          <w:highlight w:val="cyan"/>
        </w:rPr>
        <w:t>allows</w:t>
      </w:r>
      <w:r w:rsidRPr="002E5F78">
        <w:rPr>
          <w:rStyle w:val="StyleUnderline"/>
          <w:highlight w:val="cyan"/>
        </w:rPr>
        <w:t xml:space="preserve"> for</w:t>
      </w:r>
      <w:r w:rsidRPr="004937E1">
        <w:rPr>
          <w:rStyle w:val="StyleUnderline"/>
        </w:rPr>
        <w:t xml:space="preserve"> a certain kind of </w:t>
      </w:r>
      <w:r w:rsidRPr="002E5F78">
        <w:rPr>
          <w:rStyle w:val="Emphasis"/>
          <w:highlight w:val="cyan"/>
        </w:rPr>
        <w:t>forgetting</w:t>
      </w:r>
      <w:r w:rsidRPr="004937E1">
        <w:rPr>
          <w:rStyle w:val="StyleUnderline"/>
        </w:rPr>
        <w:t xml:space="preserve"> premised on</w:t>
      </w:r>
      <w:r w:rsidRPr="004736F6">
        <w:rPr>
          <w:sz w:val="16"/>
        </w:rPr>
        <w:t xml:space="preserve"> the </w:t>
      </w:r>
      <w:r w:rsidRPr="002E5F78">
        <w:rPr>
          <w:rStyle w:val="Emphasis"/>
          <w:highlight w:val="cyan"/>
        </w:rPr>
        <w:t>appropriation</w:t>
      </w:r>
      <w:r w:rsidRPr="002E5F78">
        <w:rPr>
          <w:rStyle w:val="StyleUnderline"/>
          <w:highlight w:val="cyan"/>
        </w:rPr>
        <w:t xml:space="preserve"> of</w:t>
      </w:r>
      <w:r w:rsidRPr="002E5F78">
        <w:rPr>
          <w:rStyle w:val="StyleUnderline"/>
        </w:rPr>
        <w:t xml:space="preserve"> the </w:t>
      </w:r>
      <w:r w:rsidRPr="002E5F78">
        <w:rPr>
          <w:rStyle w:val="StyleUnderline"/>
          <w:highlight w:val="cyan"/>
        </w:rPr>
        <w:t>symbolic objects</w:t>
      </w:r>
      <w:r w:rsidRPr="004736F6">
        <w:rPr>
          <w:sz w:val="16"/>
        </w:rPr>
        <w:t xml:space="preserve"> of the violated other. This is </w:t>
      </w:r>
      <w:r w:rsidRPr="004736F6">
        <w:rPr>
          <w:sz w:val="16"/>
        </w:rPr>
        <w:lastRenderedPageBreak/>
        <w:t>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2E5F78">
        <w:rPr>
          <w:rStyle w:val="StyleUnderline"/>
          <w:highlight w:val="cyan"/>
        </w:rPr>
        <w:t>a perverse</w:t>
      </w:r>
      <w:r w:rsidRPr="004736F6">
        <w:rPr>
          <w:sz w:val="16"/>
        </w:rPr>
        <w:t xml:space="preserve"> form of </w:t>
      </w:r>
      <w:r w:rsidRPr="005D69BA">
        <w:rPr>
          <w:rStyle w:val="Emphasis"/>
          <w:highlight w:val="cyan"/>
        </w:rPr>
        <w:t>necrophilia</w:t>
      </w:r>
      <w:r w:rsidRPr="004736F6">
        <w:rPr>
          <w:sz w:val="16"/>
        </w:rPr>
        <w:t>.</w:t>
      </w:r>
    </w:p>
    <w:p w14:paraId="3DA6240F" w14:textId="77777777" w:rsidR="00C32EA2" w:rsidRPr="004736F6" w:rsidRDefault="00C32EA2" w:rsidP="00C32EA2">
      <w:pPr>
        <w:rPr>
          <w:sz w:val="16"/>
        </w:rPr>
      </w:pPr>
      <w:r>
        <w:rPr>
          <w:sz w:val="16"/>
        </w:rPr>
        <w:t>&lt;&lt;TEXT CONDENSED, NONE OMITTED&gt;&gt;</w:t>
      </w:r>
    </w:p>
    <w:p w14:paraId="29C224C9" w14:textId="77777777" w:rsidR="00C32EA2" w:rsidRPr="00862D07" w:rsidRDefault="00C32EA2" w:rsidP="00C32EA2">
      <w:pPr>
        <w:rPr>
          <w:sz w:val="8"/>
        </w:rPr>
      </w:pPr>
      <w:r w:rsidRPr="00862D07">
        <w:rPr>
          <w:sz w:val="8"/>
        </w:rPr>
        <w:t xml:space="preserve">CONSTRUCTING THE SETTLER UNCONSCIOUS In the context of Lacanian thought on the role of the fetish, we might well argue that what is at stake in the construction of the settler unconscious as a field of perverse desire is the question of an infinitely deferred master signifier. </w:t>
      </w:r>
      <w:proofErr w:type="gramStart"/>
      <w:r w:rsidRPr="00862D07">
        <w:rPr>
          <w:sz w:val="8"/>
        </w:rPr>
        <w:t>For the production of</w:t>
      </w:r>
      <w:proofErr w:type="gramEnd"/>
      <w:r w:rsidRPr="00862D07">
        <w:rPr>
          <w:sz w:val="8"/>
        </w:rPr>
        <w:t xml:space="preserve">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w:t>
      </w:r>
      <w:proofErr w:type="gramStart"/>
      <w:r w:rsidRPr="00862D07">
        <w:rPr>
          <w:sz w:val="8"/>
        </w:rPr>
        <w:t>undergoes</w:t>
      </w:r>
      <w:proofErr w:type="gramEnd"/>
      <w:r w:rsidRPr="00862D07">
        <w:rPr>
          <w:sz w:val="8"/>
        </w:rPr>
        <w:t xml:space="preserve">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w:t>
      </w:r>
      <w:proofErr w:type="gramStart"/>
      <w:r w:rsidRPr="00862D07">
        <w:rPr>
          <w:sz w:val="8"/>
        </w:rPr>
        <w:t>139)The</w:t>
      </w:r>
      <w:proofErr w:type="gramEnd"/>
      <w:r w:rsidRPr="00862D07">
        <w:rPr>
          <w:sz w:val="8"/>
        </w:rPr>
        <w:t xml:space="preserv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w:t>
      </w:r>
      <w:proofErr w:type="spellStart"/>
      <w:r w:rsidRPr="00862D07">
        <w:rPr>
          <w:sz w:val="8"/>
        </w:rPr>
        <w:t>Bataille's</w:t>
      </w:r>
      <w:proofErr w:type="spellEnd"/>
      <w:r w:rsidRPr="00862D07">
        <w:rPr>
          <w:sz w:val="8"/>
        </w:rPr>
        <w:t xml:space="preserve"> reading of the sovereign in Beauvoir's work. While the argument Lloyd makes is complex, of </w:t>
      </w:r>
      <w:proofErr w:type="gramStart"/>
      <w:r w:rsidRPr="00862D07">
        <w:rPr>
          <w:sz w:val="8"/>
        </w:rPr>
        <w:t>particular note</w:t>
      </w:r>
      <w:proofErr w:type="gramEnd"/>
      <w:r w:rsidRPr="00862D07">
        <w:rPr>
          <w:sz w:val="8"/>
        </w:rPr>
        <w:t xml:space="preserve"> to our interests here is the way that the sovereign as master is posited within an understanding of sexual difference. In this context, the sovereign is not powerful as master but has force through the exclusion of the sovereign as an object of fear. For </w:t>
      </w:r>
      <w:proofErr w:type="spellStart"/>
      <w:r w:rsidRPr="00862D07">
        <w:rPr>
          <w:sz w:val="8"/>
        </w:rPr>
        <w:t>Bataille</w:t>
      </w:r>
      <w:proofErr w:type="spellEnd"/>
      <w:r w:rsidRPr="00862D07">
        <w:rPr>
          <w:sz w:val="8"/>
        </w:rPr>
        <w:t>,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w:t>
      </w:r>
      <w:proofErr w:type="gramStart"/>
      <w:r w:rsidRPr="00862D07">
        <w:rPr>
          <w:sz w:val="8"/>
        </w:rPr>
        <w:t>11)In</w:t>
      </w:r>
      <w:proofErr w:type="gramEnd"/>
      <w:r w:rsidRPr="00862D07">
        <w:rPr>
          <w:sz w:val="8"/>
        </w:rPr>
        <w:t xml:space="preserve">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w:t>
      </w:r>
      <w:proofErr w:type="spellStart"/>
      <w:r w:rsidRPr="00862D07">
        <w:rPr>
          <w:sz w:val="8"/>
        </w:rPr>
        <w:t>Bataille's</w:t>
      </w:r>
      <w:proofErr w:type="spellEnd"/>
      <w:r w:rsidRPr="00862D07">
        <w:rPr>
          <w:sz w:val="8"/>
        </w:rPr>
        <w:t xml:space="preserve">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w:t>
      </w:r>
      <w:proofErr w:type="gramStart"/>
      <w:r w:rsidRPr="00862D07">
        <w:rPr>
          <w:sz w:val="8"/>
        </w:rPr>
        <w:t>14)For</w:t>
      </w:r>
      <w:proofErr w:type="gramEnd"/>
      <w:r w:rsidRPr="00862D07">
        <w:rPr>
          <w:sz w:val="8"/>
        </w:rPr>
        <w:t xml:space="preserve">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w:t>
      </w:r>
      <w:proofErr w:type="spellStart"/>
      <w:r w:rsidRPr="00862D07">
        <w:rPr>
          <w:sz w:val="8"/>
        </w:rPr>
        <w:t>subjectifying</w:t>
      </w:r>
      <w:proofErr w:type="spellEnd"/>
      <w:r w:rsidRPr="00862D07">
        <w:rPr>
          <w:sz w:val="8"/>
        </w:rPr>
        <w:t xml:space="preserve">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w:t>
      </w:r>
      <w:proofErr w:type="spellStart"/>
      <w:r w:rsidRPr="00862D07">
        <w:rPr>
          <w:sz w:val="8"/>
        </w:rPr>
        <w:t>Bataille</w:t>
      </w:r>
      <w:proofErr w:type="spellEnd"/>
      <w:r w:rsidRPr="00862D07">
        <w:rPr>
          <w:sz w:val="8"/>
        </w:rPr>
        <w:t xml:space="preserv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w:t>
      </w:r>
      <w:proofErr w:type="gramStart"/>
      <w:r w:rsidRPr="00862D07">
        <w:rPr>
          <w:sz w:val="8"/>
        </w:rPr>
        <w:t>, that is to say, outside</w:t>
      </w:r>
      <w:proofErr w:type="gramEnd"/>
      <w:r w:rsidRPr="00862D07">
        <w:rPr>
          <w:sz w:val="8"/>
        </w:rPr>
        <w:t xml:space="preserve"> the realm of symbolic determination. It is a bid to seek anonymity in the other </w:t>
      </w:r>
      <w:proofErr w:type="gramStart"/>
      <w:r w:rsidRPr="00862D07">
        <w:rPr>
          <w:sz w:val="8"/>
        </w:rPr>
        <w:t>so as to</w:t>
      </w:r>
      <w:proofErr w:type="gramEnd"/>
      <w:r w:rsidRPr="00862D07">
        <w:rPr>
          <w:sz w:val="8"/>
        </w:rPr>
        <w:t xml:space="preserve">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180A0046" w14:textId="77777777" w:rsidR="00C32EA2" w:rsidRPr="004736F6" w:rsidRDefault="00C32EA2" w:rsidP="00C32EA2">
      <w:pPr>
        <w:rPr>
          <w:sz w:val="16"/>
        </w:rPr>
      </w:pPr>
      <w:r>
        <w:rPr>
          <w:sz w:val="16"/>
        </w:rPr>
        <w:t>&lt;&lt;PARAGRAPH BREAKS RESUME&gt;&gt;</w:t>
      </w:r>
    </w:p>
    <w:p w14:paraId="52B93B52" w14:textId="77777777" w:rsidR="00C32EA2" w:rsidRPr="004736F6" w:rsidRDefault="00C32EA2" w:rsidP="00C32EA2">
      <w:pPr>
        <w:rPr>
          <w:sz w:val="16"/>
        </w:rPr>
      </w:pPr>
      <w:r w:rsidRPr="004736F6">
        <w:rPr>
          <w:sz w:val="16"/>
        </w:rPr>
        <w:t xml:space="preserve">As we have seen, </w:t>
      </w:r>
      <w:r w:rsidRPr="002E5F78">
        <w:rPr>
          <w:rStyle w:val="StyleUnderline"/>
          <w:highlight w:val="cyan"/>
        </w:rPr>
        <w:t xml:space="preserve">the </w:t>
      </w:r>
      <w:r w:rsidRPr="002E5F78">
        <w:rPr>
          <w:rStyle w:val="Emphasis"/>
          <w:highlight w:val="cyan"/>
        </w:rPr>
        <w:t>colonial other</w:t>
      </w:r>
      <w:r w:rsidRPr="002E5F78">
        <w:rPr>
          <w:rStyle w:val="StyleUnderline"/>
          <w:highlight w:val="cyan"/>
        </w:rPr>
        <w:t xml:space="preserve"> represents</w:t>
      </w:r>
      <w:r w:rsidRPr="004736F6">
        <w:rPr>
          <w:sz w:val="16"/>
        </w:rPr>
        <w:t xml:space="preserve"> a </w:t>
      </w:r>
      <w:r w:rsidRPr="001D5DFE">
        <w:rPr>
          <w:rStyle w:val="StyleUnderline"/>
        </w:rPr>
        <w:t xml:space="preserve">fundamental </w:t>
      </w:r>
      <w:proofErr w:type="spellStart"/>
      <w:r w:rsidRPr="002E5F78">
        <w:rPr>
          <w:rStyle w:val="Emphasis"/>
          <w:highlight w:val="cyan"/>
        </w:rPr>
        <w:t>unspeakability</w:t>
      </w:r>
      <w:proofErr w:type="spellEnd"/>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2E5F78">
        <w:rPr>
          <w:rStyle w:val="Emphasis"/>
          <w:highlight w:val="cyan"/>
        </w:rPr>
        <w:t>demonstrated</w:t>
      </w:r>
      <w:r w:rsidRPr="002E5F78">
        <w:rPr>
          <w:rStyle w:val="StyleUnderline"/>
          <w:highlight w:val="cyan"/>
        </w:rPr>
        <w:t xml:space="preserve"> by</w:t>
      </w:r>
      <w:r w:rsidRPr="004736F6">
        <w:rPr>
          <w:sz w:val="16"/>
        </w:rPr>
        <w:t xml:space="preserve"> the colonist's </w:t>
      </w:r>
      <w:r w:rsidRPr="002E5F78">
        <w:rPr>
          <w:rStyle w:val="StyleUnderline"/>
          <w:highlight w:val="cyan"/>
        </w:rPr>
        <w:t xml:space="preserve">insistence on </w:t>
      </w:r>
      <w:r w:rsidRPr="002E5F78">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2E5F78">
        <w:rPr>
          <w:rStyle w:val="Emphasis"/>
          <w:highlight w:val="cyan"/>
        </w:rPr>
        <w:t>every aspect</w:t>
      </w:r>
      <w:r w:rsidRPr="002E5F78">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2E5F78">
        <w:rPr>
          <w:rStyle w:val="Emphasis"/>
          <w:highlight w:val="cyan"/>
        </w:rPr>
        <w:t>any</w:t>
      </w:r>
      <w:r w:rsidRPr="004736F6">
        <w:rPr>
          <w:sz w:val="16"/>
        </w:rPr>
        <w:t xml:space="preserve"> overt </w:t>
      </w:r>
      <w:r w:rsidRPr="002E5F78">
        <w:rPr>
          <w:rStyle w:val="StyleUnderline"/>
          <w:highlight w:val="cyan"/>
        </w:rPr>
        <w:t>recognition</w:t>
      </w:r>
      <w:r w:rsidRPr="004736F6">
        <w:rPr>
          <w:sz w:val="16"/>
        </w:rPr>
        <w:t xml:space="preserve"> at the level of the symbolic </w:t>
      </w:r>
      <w:r w:rsidRPr="002E5F78">
        <w:rPr>
          <w:rStyle w:val="StyleUnderline"/>
          <w:highlight w:val="cyan"/>
        </w:rPr>
        <w:t xml:space="preserve">is </w:t>
      </w:r>
      <w:r w:rsidRPr="002E5F78">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272593FB" w14:textId="77777777" w:rsidR="00C32EA2" w:rsidRPr="004736F6" w:rsidRDefault="00C32EA2" w:rsidP="00C32EA2">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67AAB9D5" w14:textId="77777777" w:rsidR="00C32EA2" w:rsidRPr="004736F6" w:rsidRDefault="00C32EA2" w:rsidP="00C32EA2">
      <w:pPr>
        <w:rPr>
          <w:sz w:val="16"/>
        </w:rPr>
      </w:pPr>
      <w:r w:rsidRPr="004736F6">
        <w:rPr>
          <w:sz w:val="16"/>
        </w:rPr>
        <w:t xml:space="preserve">To produce this imaginary landscape of pure potentiality for the settler, what is encountered as material actuality must be reconfigured </w:t>
      </w:r>
      <w:proofErr w:type="gramStart"/>
      <w:r w:rsidRPr="004736F6">
        <w:rPr>
          <w:sz w:val="16"/>
        </w:rPr>
        <w:t>so as to</w:t>
      </w:r>
      <w:proofErr w:type="gramEnd"/>
      <w:r w:rsidRPr="004736F6">
        <w:rPr>
          <w:sz w:val="16"/>
        </w:rPr>
        <w:t xml:space="preserve"> meet the requirements of the new imaginary. This opens the production of settler subjectivity to a certain kind of, what Brennan terms, a "psychotic fantasy" that conceives of the subject (in our case the settler subject) "as the origin cause and end of knowledge" (cited in </w:t>
      </w:r>
      <w:proofErr w:type="spellStart"/>
      <w:r w:rsidRPr="004736F6">
        <w:rPr>
          <w:sz w:val="16"/>
        </w:rPr>
        <w:t>Sheshadri</w:t>
      </w:r>
      <w:proofErr w:type="spellEnd"/>
      <w:r w:rsidRPr="004736F6">
        <w:rPr>
          <w:sz w:val="16"/>
        </w:rPr>
        <w:t xml:space="preserve">-Crooks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w:t>
      </w:r>
      <w:proofErr w:type="gramStart"/>
      <w:r w:rsidRPr="004736F6">
        <w:rPr>
          <w:sz w:val="16"/>
        </w:rPr>
        <w:t>in order to</w:t>
      </w:r>
      <w:proofErr w:type="gramEnd"/>
      <w:r w:rsidRPr="004736F6">
        <w:rPr>
          <w:sz w:val="16"/>
        </w:rPr>
        <w:t xml:space="preserve"> farm it, so the terrain must be cleared of native inhabitants. (</w:t>
      </w:r>
      <w:proofErr w:type="gramStart"/>
      <w:r w:rsidRPr="004736F6">
        <w:rPr>
          <w:sz w:val="16"/>
        </w:rPr>
        <w:t>170)To</w:t>
      </w:r>
      <w:proofErr w:type="gramEnd"/>
      <w:r w:rsidRPr="004736F6">
        <w:rPr>
          <w:sz w:val="16"/>
        </w:rPr>
        <w:t xml:space="preserve">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w:t>
      </w:r>
      <w:r w:rsidRPr="004736F6">
        <w:rPr>
          <w:sz w:val="16"/>
        </w:rPr>
        <w:lastRenderedPageBreak/>
        <w:t xml:space="preserve">articulation of </w:t>
      </w:r>
      <w:r w:rsidRPr="002E5F78">
        <w:rPr>
          <w:rStyle w:val="StyleUnderline"/>
          <w:highlight w:val="cyan"/>
        </w:rPr>
        <w:t xml:space="preserve">the colonial </w:t>
      </w:r>
      <w:r w:rsidRPr="002E5F78">
        <w:rPr>
          <w:rStyle w:val="Emphasis"/>
          <w:highlight w:val="cyan"/>
        </w:rPr>
        <w:t>subject</w:t>
      </w:r>
      <w:r w:rsidRPr="002E5F78">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2E5F78">
        <w:rPr>
          <w:rStyle w:val="Emphasis"/>
          <w:highlight w:val="cyan"/>
        </w:rPr>
        <w:t>signifier</w:t>
      </w:r>
      <w:r w:rsidRPr="002E5F78">
        <w:rPr>
          <w:rStyle w:val="StyleUnderline"/>
          <w:highlight w:val="cyan"/>
        </w:rPr>
        <w:t xml:space="preserve"> allows</w:t>
      </w:r>
      <w:r w:rsidRPr="004736F6">
        <w:rPr>
          <w:sz w:val="16"/>
        </w:rPr>
        <w:t xml:space="preserve"> for </w:t>
      </w:r>
      <w:r w:rsidRPr="006915EF">
        <w:rPr>
          <w:rStyle w:val="StyleUnderline"/>
        </w:rPr>
        <w:t xml:space="preserve">the </w:t>
      </w:r>
      <w:r w:rsidRPr="002E5F78">
        <w:rPr>
          <w:rStyle w:val="StyleUnderline"/>
          <w:highlight w:val="cyan"/>
        </w:rPr>
        <w:t>ability to</w:t>
      </w:r>
      <w:r w:rsidRPr="006915EF">
        <w:rPr>
          <w:rStyle w:val="StyleUnderline"/>
        </w:rPr>
        <w:t xml:space="preserve"> literally </w:t>
      </w:r>
      <w:r w:rsidRPr="002E5F78">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1BA7FC52" w14:textId="77777777" w:rsidR="00C32EA2" w:rsidRPr="004736F6" w:rsidRDefault="00C32EA2" w:rsidP="00C32EA2">
      <w:pPr>
        <w:rPr>
          <w:sz w:val="16"/>
        </w:rPr>
      </w:pPr>
      <w:r w:rsidRPr="004736F6">
        <w:rPr>
          <w:sz w:val="16"/>
        </w:rPr>
        <w:t xml:space="preserve">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w:t>
      </w:r>
      <w:proofErr w:type="gramStart"/>
      <w:r w:rsidRPr="004736F6">
        <w:rPr>
          <w:sz w:val="16"/>
        </w:rPr>
        <w:t>5)This</w:t>
      </w:r>
      <w:proofErr w:type="gramEnd"/>
      <w:r w:rsidRPr="004736F6">
        <w:rPr>
          <w:sz w:val="16"/>
        </w:rPr>
        <w:t xml:space="preserve"> process of naming in order to deny the material actuality of what the settler can see is at the root of the perverse relation of colonial desire. The entire symbolic and imaginary systems of Indigenous people required castration </w:t>
      </w:r>
      <w:proofErr w:type="gramStart"/>
      <w:r w:rsidRPr="004736F6">
        <w:rPr>
          <w:sz w:val="16"/>
        </w:rPr>
        <w:t>in order to</w:t>
      </w:r>
      <w:proofErr w:type="gramEnd"/>
      <w:r w:rsidRPr="004736F6">
        <w:rPr>
          <w:sz w:val="16"/>
        </w:rPr>
        <w:t xml:space="preserve"> constitute the settler subject. Such castrations, however, do not disappear but </w:t>
      </w:r>
      <w:proofErr w:type="gramStart"/>
      <w:r w:rsidRPr="004736F6">
        <w:rPr>
          <w:sz w:val="16"/>
        </w:rPr>
        <w:t>enter into</w:t>
      </w:r>
      <w:proofErr w:type="gramEnd"/>
      <w:r w:rsidRPr="004736F6">
        <w:rPr>
          <w:sz w:val="16"/>
        </w:rPr>
        <w:t xml:space="preserve"> the unconscious. In the Freudian reading of the unconscious, denial allows </w:t>
      </w:r>
      <w:proofErr w:type="gramStart"/>
      <w:r w:rsidRPr="004736F6">
        <w:rPr>
          <w:sz w:val="16"/>
        </w:rPr>
        <w:t>for the production of</w:t>
      </w:r>
      <w:proofErr w:type="gramEnd"/>
      <w:r w:rsidRPr="004736F6">
        <w:rPr>
          <w:sz w:val="16"/>
        </w:rPr>
        <w:t xml:space="preserve">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w:t>
      </w:r>
      <w:proofErr w:type="spellStart"/>
      <w:r w:rsidRPr="004736F6">
        <w:rPr>
          <w:sz w:val="16"/>
        </w:rPr>
        <w:t>presymbolic</w:t>
      </w:r>
      <w:proofErr w:type="spellEnd"/>
      <w:r w:rsidRPr="004736F6">
        <w:rPr>
          <w:sz w:val="16"/>
        </w:rPr>
        <w:t xml:space="preserve"> or preoedipal jouissance.</w:t>
      </w:r>
    </w:p>
    <w:p w14:paraId="16878466" w14:textId="77777777" w:rsidR="00C32EA2" w:rsidRPr="004736F6" w:rsidRDefault="00C32EA2" w:rsidP="00C32EA2">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67EEEFC7" w14:textId="77777777" w:rsidR="00C32EA2" w:rsidRPr="004736F6" w:rsidRDefault="00C32EA2" w:rsidP="00C32EA2">
      <w:pPr>
        <w:rPr>
          <w:sz w:val="16"/>
        </w:rPr>
      </w:pPr>
      <w:r w:rsidRPr="004736F6">
        <w:rPr>
          <w:sz w:val="16"/>
        </w:rPr>
        <w:t>THE UNCONSCIOUS WE DESERVE</w:t>
      </w:r>
    </w:p>
    <w:p w14:paraId="5471A45F" w14:textId="77777777" w:rsidR="00C32EA2" w:rsidRPr="004736F6" w:rsidRDefault="00C32EA2" w:rsidP="00C32EA2">
      <w:pPr>
        <w:rPr>
          <w:sz w:val="16"/>
        </w:rPr>
      </w:pPr>
      <w:r w:rsidRPr="004736F6">
        <w:rPr>
          <w:sz w:val="16"/>
        </w:rPr>
        <w:t xml:space="preserve">Felix </w:t>
      </w:r>
      <w:proofErr w:type="spellStart"/>
      <w:r w:rsidRPr="004736F6">
        <w:rPr>
          <w:sz w:val="16"/>
        </w:rPr>
        <w:t>Guattari</w:t>
      </w:r>
      <w:proofErr w:type="spellEnd"/>
      <w:r w:rsidRPr="004736F6">
        <w:rPr>
          <w:sz w:val="16"/>
        </w:rPr>
        <w:t xml:space="preserve">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w:t>
      </w:r>
      <w:proofErr w:type="gramStart"/>
      <w:r w:rsidRPr="004736F6">
        <w:rPr>
          <w:sz w:val="16"/>
        </w:rPr>
        <w:t>in order to</w:t>
      </w:r>
      <w:proofErr w:type="gramEnd"/>
      <w:r w:rsidRPr="004736F6">
        <w:rPr>
          <w:sz w:val="16"/>
        </w:rPr>
        <w:t xml:space="preserve"> realize the possibility of reconfiguring it to different ends. It is to suggest the possibility of removing the mediating fetishistic defenses we have deployed through the appropriation of the other </w:t>
      </w:r>
      <w:proofErr w:type="gramStart"/>
      <w:r w:rsidRPr="004736F6">
        <w:rPr>
          <w:sz w:val="16"/>
        </w:rPr>
        <w:t>so as to</w:t>
      </w:r>
      <w:proofErr w:type="gramEnd"/>
      <w:r w:rsidRPr="004736F6">
        <w:rPr>
          <w:sz w:val="16"/>
        </w:rPr>
        <w:t xml:space="preserve"> face more clearly our own relation to the law of the father.</w:t>
      </w:r>
    </w:p>
    <w:p w14:paraId="26BBACC0" w14:textId="77777777" w:rsidR="00C32EA2" w:rsidRPr="004736F6" w:rsidRDefault="00C32EA2" w:rsidP="00C32EA2">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xml:space="preserve">. </w:t>
      </w:r>
      <w:proofErr w:type="gramStart"/>
      <w:r w:rsidRPr="004736F6">
        <w:rPr>
          <w:sz w:val="16"/>
        </w:rPr>
        <w:t>That is to say, this</w:t>
      </w:r>
      <w:proofErr w:type="gramEnd"/>
      <w:r w:rsidRPr="004736F6">
        <w:rPr>
          <w:sz w:val="16"/>
        </w:rPr>
        <w:t xml:space="preserve">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08DF0C3B" w14:textId="77777777" w:rsidR="00C32EA2" w:rsidRPr="004736F6" w:rsidRDefault="00C32EA2" w:rsidP="00C32EA2">
      <w:pPr>
        <w:rPr>
          <w:sz w:val="16"/>
        </w:rPr>
      </w:pPr>
      <w:r w:rsidRPr="004736F6">
        <w:rPr>
          <w:sz w:val="16"/>
        </w:rPr>
        <w:t>As we enter the twenty-first century, Canada has engaged in a process to ostensibly address issues of colonization through the Truth and Reconciliation Commission of Canada (</w:t>
      </w:r>
      <w:proofErr w:type="spellStart"/>
      <w:r w:rsidRPr="004736F6">
        <w:rPr>
          <w:sz w:val="16"/>
        </w:rPr>
        <w:t>TRC</w:t>
      </w:r>
      <w:proofErr w:type="spellEnd"/>
      <w:r w:rsidRPr="004736F6">
        <w:rPr>
          <w:sz w:val="16"/>
        </w:rPr>
        <w:t xml:space="preserve">).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2E5F78">
        <w:rPr>
          <w:rStyle w:val="Emphasis"/>
          <w:highlight w:val="cyan"/>
        </w:rPr>
        <w:t>decolonization</w:t>
      </w:r>
      <w:r w:rsidRPr="004736F6">
        <w:rPr>
          <w:sz w:val="16"/>
        </w:rPr>
        <w:t xml:space="preserve"> is not a metaphor and </w:t>
      </w:r>
      <w:r w:rsidRPr="002E5F78">
        <w:rPr>
          <w:rStyle w:val="StyleUnderline"/>
          <w:highlight w:val="cyan"/>
        </w:rPr>
        <w:t>cannot be</w:t>
      </w:r>
      <w:r w:rsidRPr="00834206">
        <w:rPr>
          <w:rStyle w:val="StyleUnderline"/>
        </w:rPr>
        <w:t xml:space="preserve"> accomplished through</w:t>
      </w:r>
      <w:r w:rsidRPr="004736F6">
        <w:rPr>
          <w:sz w:val="16"/>
        </w:rPr>
        <w:t xml:space="preserve"> mechanisms such as </w:t>
      </w:r>
      <w:r w:rsidRPr="002E5F78">
        <w:rPr>
          <w:rStyle w:val="Emphasis"/>
          <w:highlight w:val="cyan"/>
        </w:rPr>
        <w:t>apology</w:t>
      </w:r>
      <w:r w:rsidRPr="002E5F78">
        <w:rPr>
          <w:rStyle w:val="StyleUnderline"/>
          <w:highlight w:val="cyan"/>
        </w:rPr>
        <w:t xml:space="preserve"> or moderate </w:t>
      </w:r>
      <w:r w:rsidRPr="002E5F78">
        <w:rPr>
          <w:rStyle w:val="Emphasis"/>
          <w:highlight w:val="cyan"/>
        </w:rPr>
        <w:t>reform</w:t>
      </w:r>
      <w:r w:rsidRPr="00834206">
        <w:rPr>
          <w:rStyle w:val="StyleUnderline"/>
        </w:rPr>
        <w:t>ation of government policy</w:t>
      </w:r>
      <w:r w:rsidRPr="004736F6">
        <w:rPr>
          <w:sz w:val="16"/>
        </w:rPr>
        <w:t xml:space="preserve"> toward Native peoples. </w:t>
      </w:r>
      <w:r w:rsidRPr="002E5F7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2E5F78">
        <w:rPr>
          <w:rStyle w:val="Emphasis"/>
          <w:highlight w:val="cyan"/>
        </w:rPr>
        <w:t>reestablishment</w:t>
      </w:r>
      <w:r w:rsidRPr="002E5F78">
        <w:rPr>
          <w:rStyle w:val="StyleUnderline"/>
          <w:highlight w:val="cyan"/>
        </w:rPr>
        <w:t xml:space="preserve"> of </w:t>
      </w:r>
      <w:r w:rsidRPr="002E5F78">
        <w:rPr>
          <w:rStyle w:val="Emphasis"/>
          <w:highlight w:val="cyan"/>
        </w:rPr>
        <w:t>Indigenous sovereignty</w:t>
      </w:r>
      <w:r w:rsidRPr="004736F6">
        <w:rPr>
          <w:sz w:val="16"/>
        </w:rPr>
        <w:t>.</w:t>
      </w:r>
    </w:p>
    <w:p w14:paraId="6FE4FC09" w14:textId="77777777" w:rsidR="00C32EA2" w:rsidRPr="004736F6" w:rsidRDefault="00C32EA2" w:rsidP="00C32EA2">
      <w:pPr>
        <w:rPr>
          <w:sz w:val="16"/>
        </w:rPr>
      </w:pPr>
      <w:r w:rsidRPr="004736F6">
        <w:rPr>
          <w:sz w:val="16"/>
        </w:rPr>
        <w:lastRenderedPageBreak/>
        <w:t xml:space="preserve">In our terms, the </w:t>
      </w:r>
      <w:proofErr w:type="spellStart"/>
      <w:r w:rsidRPr="004736F6">
        <w:rPr>
          <w:sz w:val="16"/>
        </w:rPr>
        <w:t>TRC</w:t>
      </w:r>
      <w:proofErr w:type="spellEnd"/>
      <w:r w:rsidRPr="004736F6">
        <w:rPr>
          <w:sz w:val="16"/>
        </w:rPr>
        <w:t xml:space="preserve">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3EA5E5D9" w14:textId="77777777" w:rsidR="00C32EA2" w:rsidRPr="004736F6" w:rsidRDefault="00C32EA2" w:rsidP="00C32EA2">
      <w:pPr>
        <w:rPr>
          <w:sz w:val="16"/>
        </w:rPr>
      </w:pPr>
      <w:r w:rsidRPr="004736F6">
        <w:rPr>
          <w:sz w:val="16"/>
        </w:rPr>
        <w:t xml:space="preserve">The </w:t>
      </w:r>
      <w:proofErr w:type="spellStart"/>
      <w:r w:rsidRPr="004736F6">
        <w:rPr>
          <w:sz w:val="16"/>
        </w:rPr>
        <w:t>TRC</w:t>
      </w:r>
      <w:proofErr w:type="spellEnd"/>
      <w:r w:rsidRPr="004736F6">
        <w:rPr>
          <w:sz w:val="16"/>
        </w:rPr>
        <w:t xml:space="preserve"> has also worked to increase awareness about the residential school system and therefore places the current conditions of Indigenous people into a colonial context. The </w:t>
      </w:r>
      <w:proofErr w:type="spellStart"/>
      <w:r w:rsidRPr="004736F6">
        <w:rPr>
          <w:sz w:val="16"/>
        </w:rPr>
        <w:t>TRC's</w:t>
      </w:r>
      <w:proofErr w:type="spellEnd"/>
      <w:r w:rsidRPr="004736F6">
        <w:rPr>
          <w:sz w:val="16"/>
        </w:rPr>
        <w:t xml:space="preserve">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w:t>
      </w:r>
      <w:proofErr w:type="spellStart"/>
      <w:r w:rsidRPr="004736F6">
        <w:rPr>
          <w:sz w:val="16"/>
        </w:rPr>
        <w:t>TRC</w:t>
      </w:r>
      <w:proofErr w:type="spellEnd"/>
      <w:r w:rsidRPr="004736F6">
        <w:rPr>
          <w:sz w:val="16"/>
        </w:rPr>
        <w:t xml:space="preserve">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7D6F83FB" w14:textId="77777777" w:rsidR="00C32EA2" w:rsidRPr="004736F6" w:rsidRDefault="00C32EA2" w:rsidP="00C32EA2">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w:t>
      </w:r>
      <w:proofErr w:type="gramStart"/>
      <w:r w:rsidRPr="004736F6">
        <w:rPr>
          <w:sz w:val="16"/>
        </w:rPr>
        <w:t>ourselves</w:t>
      </w:r>
      <w:proofErr w:type="gramEnd"/>
      <w:r w:rsidRPr="004736F6">
        <w:rPr>
          <w:sz w:val="16"/>
        </w:rPr>
        <w:t xml:space="preserve">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3A271F55" w14:textId="77777777" w:rsidR="00C32EA2" w:rsidRPr="004736F6" w:rsidRDefault="00C32EA2" w:rsidP="00C32EA2">
      <w:pPr>
        <w:rPr>
          <w:sz w:val="16"/>
        </w:rPr>
      </w:pPr>
      <w:r w:rsidRPr="004736F6">
        <w:rPr>
          <w:sz w:val="16"/>
        </w:rPr>
        <w:t xml:space="preserve">Deleuze and </w:t>
      </w:r>
      <w:proofErr w:type="spellStart"/>
      <w:r w:rsidRPr="004736F6">
        <w:rPr>
          <w:sz w:val="16"/>
        </w:rPr>
        <w:t>Guattari</w:t>
      </w:r>
      <w:proofErr w:type="spellEnd"/>
      <w:r w:rsidRPr="004736F6">
        <w:rPr>
          <w:sz w:val="16"/>
        </w:rPr>
        <w:t xml:space="preserve"> (1977) tell us that the form of unconscious is derived from what they term preconscious social investments. They describe the force of the capitalist unconscious as a kind of </w:t>
      </w:r>
      <w:proofErr w:type="spellStart"/>
      <w:r w:rsidRPr="004736F6">
        <w:rPr>
          <w:sz w:val="16"/>
        </w:rPr>
        <w:t>antiproduction</w:t>
      </w:r>
      <w:proofErr w:type="spellEnd"/>
      <w:r w:rsidRPr="004736F6">
        <w:rPr>
          <w:sz w:val="16"/>
        </w:rPr>
        <w:t xml:space="preserve"> that is loved by itself for itself. They describe induction into such a system as a deep preconscious investment in the realm of the purely symbolic.</w:t>
      </w:r>
    </w:p>
    <w:p w14:paraId="09E9CFFB" w14:textId="77777777" w:rsidR="00C32EA2" w:rsidRPr="004736F6" w:rsidRDefault="00C32EA2" w:rsidP="00C32EA2">
      <w:pPr>
        <w:rPr>
          <w:sz w:val="16"/>
        </w:rPr>
      </w:pPr>
      <w:r w:rsidRPr="004736F6">
        <w:rPr>
          <w:sz w:val="16"/>
        </w:rPr>
        <w:t xml:space="preserve">Oh, to be sure, it is not for himself or his children that the capitalist works, but for the immortality of the system. A violence without purpose, a joy, a pure joy in feeling oneself a wheel in the machine, traversed by flows, broken by </w:t>
      </w:r>
      <w:proofErr w:type="spellStart"/>
      <w:r w:rsidRPr="004736F6">
        <w:rPr>
          <w:sz w:val="16"/>
        </w:rPr>
        <w:t>schizzes</w:t>
      </w:r>
      <w:proofErr w:type="spellEnd"/>
      <w:r w:rsidRPr="004736F6">
        <w:rPr>
          <w:sz w:val="16"/>
        </w:rPr>
        <w:t xml:space="preserve">. Placing oneself in a position where one is thus traversed, broken, </w:t>
      </w:r>
      <w:proofErr w:type="gramStart"/>
      <w:r w:rsidRPr="004736F6">
        <w:rPr>
          <w:sz w:val="16"/>
        </w:rPr>
        <w:t>fucked</w:t>
      </w:r>
      <w:proofErr w:type="gramEnd"/>
      <w:r w:rsidRPr="004736F6">
        <w:rPr>
          <w:sz w:val="16"/>
        </w:rPr>
        <w:t xml:space="preserve">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w:t>
      </w:r>
      <w:proofErr w:type="gramStart"/>
      <w:r w:rsidRPr="004736F6">
        <w:rPr>
          <w:sz w:val="16"/>
        </w:rPr>
        <w:t>347)And</w:t>
      </w:r>
      <w:proofErr w:type="gramEnd"/>
      <w:r w:rsidRPr="004736F6">
        <w:rPr>
          <w:sz w:val="16"/>
        </w:rPr>
        <w:t>,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69DC8A53" w14:textId="77777777" w:rsidR="00C32EA2" w:rsidRPr="004736F6" w:rsidRDefault="00C32EA2" w:rsidP="00C32EA2">
      <w:pPr>
        <w:rPr>
          <w:sz w:val="16"/>
        </w:rPr>
      </w:pPr>
      <w:r w:rsidRPr="004736F6">
        <w:rPr>
          <w:sz w:val="16"/>
        </w:rPr>
        <w:t xml:space="preserve">Such </w:t>
      </w:r>
      <w:r w:rsidRPr="003857C6">
        <w:rPr>
          <w:rStyle w:val="StyleUnderline"/>
        </w:rPr>
        <w:t xml:space="preserve">an </w:t>
      </w:r>
      <w:r w:rsidRPr="002E5F78">
        <w:rPr>
          <w:rStyle w:val="StyleUnderline"/>
          <w:highlight w:val="cyan"/>
        </w:rPr>
        <w:t xml:space="preserve">unconscious </w:t>
      </w:r>
      <w:r w:rsidRPr="002E5F78">
        <w:rPr>
          <w:rStyle w:val="Emphasis"/>
          <w:highlight w:val="cyan"/>
        </w:rPr>
        <w:t>cannot</w:t>
      </w:r>
      <w:r w:rsidRPr="002E5F78">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2E5F78">
        <w:rPr>
          <w:rStyle w:val="Emphasis"/>
          <w:highlight w:val="cyan"/>
        </w:rPr>
        <w:t>colonial</w:t>
      </w:r>
      <w:r w:rsidRPr="004736F6">
        <w:rPr>
          <w:sz w:val="16"/>
        </w:rPr>
        <w:t xml:space="preserve"> and capitalist </w:t>
      </w:r>
      <w:r w:rsidRPr="002E5F78">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proofErr w:type="spellStart"/>
      <w:r w:rsidRPr="00031416">
        <w:rPr>
          <w:rStyle w:val="Emphasis"/>
        </w:rPr>
        <w:t>desettle</w:t>
      </w:r>
      <w:proofErr w:type="spellEnd"/>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2E5F78">
        <w:rPr>
          <w:rStyle w:val="StyleUnderline"/>
          <w:highlight w:val="cyan"/>
        </w:rPr>
        <w:t xml:space="preserve">We must </w:t>
      </w:r>
      <w:r w:rsidRPr="00634B34">
        <w:rPr>
          <w:rStyle w:val="StyleUnderline"/>
          <w:highlight w:val="cyan"/>
        </w:rPr>
        <w:t xml:space="preserve">find new </w:t>
      </w:r>
      <w:r w:rsidRPr="00634B34">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2E5F78">
        <w:rPr>
          <w:rStyle w:val="Emphasis"/>
          <w:highlight w:val="cyan"/>
        </w:rPr>
        <w:t>collectivity</w:t>
      </w:r>
      <w:r w:rsidRPr="004736F6">
        <w:rPr>
          <w:sz w:val="16"/>
        </w:rPr>
        <w:t xml:space="preserve">. As Anne </w:t>
      </w:r>
      <w:proofErr w:type="spellStart"/>
      <w:r w:rsidRPr="004736F6">
        <w:rPr>
          <w:sz w:val="16"/>
        </w:rPr>
        <w:t>Querrian</w:t>
      </w:r>
      <w:proofErr w:type="spellEnd"/>
      <w:r w:rsidRPr="004736F6">
        <w:rPr>
          <w:sz w:val="16"/>
        </w:rPr>
        <w:t xml:space="preserve"> (2011) points out, </w:t>
      </w:r>
      <w:proofErr w:type="spellStart"/>
      <w:r w:rsidRPr="004736F6">
        <w:rPr>
          <w:sz w:val="16"/>
        </w:rPr>
        <w:t>Guattari</w:t>
      </w:r>
      <w:proofErr w:type="spellEnd"/>
      <w:r w:rsidRPr="004736F6">
        <w:rPr>
          <w:sz w:val="16"/>
        </w:rPr>
        <w:t xml:space="preserve"> argued that "capitalism relentlessly destroys collectivities and constructs a direct equivalent between individuals" (86). This production of the western individual </w:t>
      </w:r>
      <w:proofErr w:type="spellStart"/>
      <w:r w:rsidRPr="004736F6">
        <w:rPr>
          <w:sz w:val="16"/>
        </w:rPr>
        <w:t>depotentiates</w:t>
      </w:r>
      <w:proofErr w:type="spellEnd"/>
      <w:r w:rsidRPr="004736F6">
        <w:rPr>
          <w:sz w:val="16"/>
        </w:rPr>
        <w:t xml:space="preserve">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4CB3908E" w14:textId="77777777" w:rsidR="00C32EA2" w:rsidRPr="004736F6" w:rsidRDefault="00C32EA2" w:rsidP="00C32EA2">
      <w:pPr>
        <w:rPr>
          <w:sz w:val="16"/>
        </w:rPr>
      </w:pPr>
      <w:r w:rsidRPr="004736F6">
        <w:rPr>
          <w:sz w:val="16"/>
        </w:rPr>
        <w:t xml:space="preserve">Finally, we as </w:t>
      </w:r>
      <w:r w:rsidRPr="002E5F78">
        <w:rPr>
          <w:rStyle w:val="StyleUnderline"/>
          <w:highlight w:val="cyan"/>
        </w:rPr>
        <w:t>settlers must repudiate</w:t>
      </w:r>
      <w:r w:rsidRPr="004736F6">
        <w:rPr>
          <w:sz w:val="16"/>
        </w:rPr>
        <w:t xml:space="preserve"> all forms of </w:t>
      </w:r>
      <w:r w:rsidRPr="002E5F78">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2E5F78">
        <w:rPr>
          <w:rStyle w:val="StyleUnderline"/>
          <w:highlight w:val="cyan"/>
        </w:rPr>
        <w:t xml:space="preserve">We are </w:t>
      </w:r>
      <w:r w:rsidRPr="002E5F78">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peoples. </w:t>
      </w:r>
      <w:r w:rsidRPr="002E5F78">
        <w:rPr>
          <w:rStyle w:val="StyleUnderline"/>
          <w:highlight w:val="cyan"/>
        </w:rPr>
        <w:t xml:space="preserve">This does </w:t>
      </w:r>
      <w:r w:rsidRPr="00875FDB">
        <w:rPr>
          <w:rStyle w:val="Emphasis"/>
          <w:highlight w:val="cyan"/>
        </w:rPr>
        <w:t>not</w:t>
      </w:r>
      <w:r w:rsidRPr="00875FDB">
        <w:rPr>
          <w:rStyle w:val="StyleUnderline"/>
          <w:highlight w:val="cyan"/>
        </w:rPr>
        <w:t xml:space="preserve"> entail</w:t>
      </w:r>
      <w:r w:rsidRPr="004736F6">
        <w:rPr>
          <w:sz w:val="16"/>
        </w:rPr>
        <w:t xml:space="preserve"> a </w:t>
      </w:r>
      <w:r w:rsidRPr="002E5F78">
        <w:rPr>
          <w:rStyle w:val="Emphasis"/>
          <w:highlight w:val="cyan"/>
        </w:rPr>
        <w:t>wallowing</w:t>
      </w:r>
      <w:r w:rsidRPr="002E5F78">
        <w:rPr>
          <w:rStyle w:val="StyleUnderline"/>
          <w:highlight w:val="cyan"/>
        </w:rPr>
        <w:t xml:space="preserve"> in</w:t>
      </w:r>
      <w:r w:rsidRPr="004736F6">
        <w:rPr>
          <w:sz w:val="16"/>
        </w:rPr>
        <w:t xml:space="preserve"> shame and </w:t>
      </w:r>
      <w:r w:rsidRPr="002E5F78">
        <w:rPr>
          <w:rStyle w:val="StyleUnderline"/>
          <w:highlight w:val="cyan"/>
        </w:rPr>
        <w:t>guilt</w:t>
      </w:r>
      <w:r w:rsidRPr="002E5F78">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1FBD81D6" w14:textId="77777777" w:rsidR="00C32EA2" w:rsidRPr="004736F6" w:rsidRDefault="00C32EA2" w:rsidP="00C32EA2">
      <w:pPr>
        <w:rPr>
          <w:sz w:val="16"/>
        </w:rPr>
      </w:pPr>
      <w:r w:rsidRPr="002E5F78">
        <w:rPr>
          <w:rStyle w:val="StyleUnderline"/>
          <w:highlight w:val="cyan"/>
        </w:rPr>
        <w:lastRenderedPageBreak/>
        <w:t>We</w:t>
      </w:r>
      <w:r w:rsidRPr="004736F6">
        <w:rPr>
          <w:sz w:val="16"/>
        </w:rPr>
        <w:t xml:space="preserve"> do </w:t>
      </w:r>
      <w:r w:rsidRPr="002E5F78">
        <w:rPr>
          <w:rStyle w:val="StyleUnderline"/>
          <w:highlight w:val="cyan"/>
        </w:rPr>
        <w:t>need to</w:t>
      </w:r>
      <w:r w:rsidRPr="005B47C2">
        <w:rPr>
          <w:rStyle w:val="StyleUnderline"/>
        </w:rPr>
        <w:t xml:space="preserve"> </w:t>
      </w:r>
      <w:proofErr w:type="gramStart"/>
      <w:r w:rsidRPr="005B47C2">
        <w:rPr>
          <w:rStyle w:val="StyleUnderline"/>
        </w:rPr>
        <w:t>enter</w:t>
      </w:r>
      <w:r w:rsidRPr="004736F6">
        <w:rPr>
          <w:sz w:val="16"/>
        </w:rPr>
        <w:t xml:space="preserve"> into</w:t>
      </w:r>
      <w:proofErr w:type="gramEnd"/>
      <w:r w:rsidRPr="004736F6">
        <w:rPr>
          <w:sz w:val="16"/>
        </w:rPr>
        <w:t xml:space="preserve">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2E5F78">
        <w:rPr>
          <w:rStyle w:val="StyleUnderline"/>
          <w:highlight w:val="cyan"/>
        </w:rPr>
        <w:t>change</w:t>
      </w:r>
      <w:r w:rsidRPr="004736F6">
        <w:rPr>
          <w:sz w:val="16"/>
        </w:rPr>
        <w:t xml:space="preserve"> in the </w:t>
      </w:r>
      <w:r w:rsidRPr="002E5F78">
        <w:rPr>
          <w:rStyle w:val="Emphasis"/>
          <w:highlight w:val="cyan"/>
        </w:rPr>
        <w:t>politics</w:t>
      </w:r>
      <w:r w:rsidRPr="002E5F78">
        <w:rPr>
          <w:rStyle w:val="StyleUnderline"/>
          <w:highlight w:val="cyan"/>
        </w:rPr>
        <w:t xml:space="preserve"> of land</w:t>
      </w:r>
      <w:r w:rsidRPr="009F7DD1">
        <w:rPr>
          <w:rStyle w:val="StyleUnderline"/>
        </w:rPr>
        <w:t xml:space="preserve"> and sovereignty </w:t>
      </w:r>
      <w:r w:rsidRPr="002E5F78">
        <w:rPr>
          <w:rStyle w:val="StyleUnderline"/>
          <w:highlight w:val="cyan"/>
        </w:rPr>
        <w:t>in</w:t>
      </w:r>
      <w:r w:rsidRPr="004736F6">
        <w:rPr>
          <w:sz w:val="16"/>
        </w:rPr>
        <w:t xml:space="preserve"> each and </w:t>
      </w:r>
      <w:r w:rsidRPr="002E5F78">
        <w:rPr>
          <w:rStyle w:val="Emphasis"/>
          <w:highlight w:val="cyan"/>
        </w:rPr>
        <w:t>every</w:t>
      </w:r>
      <w:r w:rsidRPr="009F7DD1">
        <w:rPr>
          <w:rStyle w:val="StyleUnderline"/>
        </w:rPr>
        <w:t xml:space="preserve"> settler </w:t>
      </w:r>
      <w:r w:rsidRPr="002E5F78">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w:t>
      </w:r>
      <w:proofErr w:type="spellStart"/>
      <w:r w:rsidRPr="004736F6">
        <w:rPr>
          <w:sz w:val="16"/>
        </w:rPr>
        <w:t>nonsettler</w:t>
      </w:r>
      <w:proofErr w:type="spellEnd"/>
      <w:r w:rsidRPr="004736F6">
        <w:rPr>
          <w:sz w:val="16"/>
        </w:rPr>
        <w:t xml:space="preserve"> peoples.</w:t>
      </w:r>
    </w:p>
    <w:p w14:paraId="442AB7F2" w14:textId="77777777" w:rsidR="00C32EA2" w:rsidRPr="004736F6" w:rsidRDefault="00C32EA2" w:rsidP="00C32EA2">
      <w:pPr>
        <w:rPr>
          <w:sz w:val="16"/>
        </w:rPr>
      </w:pPr>
      <w:r w:rsidRPr="002E5F78">
        <w:rPr>
          <w:rStyle w:val="StyleUnderline"/>
          <w:highlight w:val="cyan"/>
        </w:rPr>
        <w:t xml:space="preserve">We do </w:t>
      </w:r>
      <w:r w:rsidRPr="002E5F78">
        <w:rPr>
          <w:rStyle w:val="Emphasis"/>
          <w:highlight w:val="cyan"/>
        </w:rPr>
        <w:t>not own</w:t>
      </w:r>
      <w:r w:rsidRPr="009F7DD1">
        <w:rPr>
          <w:rStyle w:val="StyleUnderline"/>
        </w:rPr>
        <w:t xml:space="preserve"> this </w:t>
      </w:r>
      <w:r w:rsidRPr="002E5F78">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2E5F78">
        <w:rPr>
          <w:rStyle w:val="StyleUnderline"/>
          <w:highlight w:val="cyan"/>
        </w:rPr>
        <w:t>It is time we</w:t>
      </w:r>
      <w:r w:rsidRPr="004736F6">
        <w:rPr>
          <w:sz w:val="16"/>
        </w:rPr>
        <w:t xml:space="preserve"> faced our demons and </w:t>
      </w:r>
      <w:r w:rsidRPr="002E5F78">
        <w:rPr>
          <w:rStyle w:val="StyleUnderline"/>
          <w:highlight w:val="cyan"/>
        </w:rPr>
        <w:t>recognize</w:t>
      </w:r>
      <w:r w:rsidRPr="004736F6">
        <w:rPr>
          <w:sz w:val="16"/>
        </w:rPr>
        <w:t xml:space="preserve"> our </w:t>
      </w:r>
      <w:r w:rsidRPr="002E5F78">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2E5F78">
        <w:rPr>
          <w:rStyle w:val="StyleUnderline"/>
          <w:highlight w:val="cyan"/>
        </w:rPr>
        <w:t xml:space="preserve">to first </w:t>
      </w:r>
      <w:r w:rsidRPr="002E5F78">
        <w:rPr>
          <w:rStyle w:val="Emphasis"/>
          <w:highlight w:val="cyan"/>
        </w:rPr>
        <w:t>educate</w:t>
      </w:r>
      <w:r w:rsidRPr="002E5F78">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2E5F78">
        <w:rPr>
          <w:rStyle w:val="StyleUnderline"/>
          <w:highlight w:val="cyan"/>
        </w:rPr>
        <w:t>lies</w:t>
      </w:r>
      <w:r w:rsidRPr="00557699">
        <w:rPr>
          <w:rStyle w:val="StyleUnderline"/>
        </w:rPr>
        <w:t xml:space="preserve"> the </w:t>
      </w:r>
      <w:r w:rsidRPr="002E5F78">
        <w:rPr>
          <w:rStyle w:val="Emphasis"/>
          <w:highlight w:val="cyan"/>
        </w:rPr>
        <w:t>possibility</w:t>
      </w:r>
      <w:r w:rsidRPr="004736F6">
        <w:rPr>
          <w:sz w:val="16"/>
        </w:rPr>
        <w:t xml:space="preserve"> that </w:t>
      </w:r>
      <w:r w:rsidRPr="002E5F78">
        <w:rPr>
          <w:rStyle w:val="StyleUnderline"/>
          <w:highlight w:val="cyan"/>
        </w:rPr>
        <w:t xml:space="preserve">we will </w:t>
      </w:r>
      <w:r w:rsidRPr="002E5F78">
        <w:rPr>
          <w:rStyle w:val="Emphasis"/>
          <w:highlight w:val="cyan"/>
        </w:rPr>
        <w:t>cease</w:t>
      </w:r>
      <w:r w:rsidRPr="00557699">
        <w:rPr>
          <w:rStyle w:val="StyleUnderline"/>
        </w:rPr>
        <w:t xml:space="preserve"> to </w:t>
      </w:r>
      <w:r w:rsidRPr="002E5F78">
        <w:rPr>
          <w:rStyle w:val="StyleUnderline"/>
          <w:highlight w:val="cyan"/>
        </w:rPr>
        <w:t>desire</w:t>
      </w:r>
      <w:r w:rsidRPr="00557699">
        <w:rPr>
          <w:rStyle w:val="StyleUnderline"/>
        </w:rPr>
        <w:t xml:space="preserve"> the other</w:t>
      </w:r>
      <w:r w:rsidRPr="004736F6">
        <w:rPr>
          <w:sz w:val="16"/>
        </w:rPr>
        <w:t xml:space="preserve"> </w:t>
      </w:r>
      <w:proofErr w:type="gramStart"/>
      <w:r w:rsidRPr="004736F6">
        <w:rPr>
          <w:sz w:val="16"/>
        </w:rPr>
        <w:t xml:space="preserve">in order </w:t>
      </w:r>
      <w:r w:rsidRPr="00B02E01">
        <w:rPr>
          <w:rStyle w:val="StyleUnderline"/>
        </w:rPr>
        <w:t>to</w:t>
      </w:r>
      <w:proofErr w:type="gramEnd"/>
      <w:r w:rsidRPr="00B02E01">
        <w:rPr>
          <w:rStyle w:val="StyleUnderline"/>
        </w:rPr>
        <w:t xml:space="preserve">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p>
    <w:bookmarkEnd w:id="0"/>
    <w:p w14:paraId="35DFAA83" w14:textId="77777777" w:rsidR="00C32EA2" w:rsidRDefault="00C32EA2" w:rsidP="00C32EA2">
      <w:pPr>
        <w:pStyle w:val="Heading3"/>
      </w:pPr>
      <w:r>
        <w:lastRenderedPageBreak/>
        <w:t>1NC</w:t>
      </w:r>
    </w:p>
    <w:p w14:paraId="609D3722" w14:textId="77777777" w:rsidR="00C32EA2" w:rsidRPr="00445F42" w:rsidRDefault="00C32EA2" w:rsidP="00C32EA2">
      <w:r>
        <w:t>States CP</w:t>
      </w:r>
    </w:p>
    <w:p w14:paraId="0A590180" w14:textId="77777777" w:rsidR="00C32EA2" w:rsidRDefault="00C32EA2" w:rsidP="00C32EA2">
      <w:pPr>
        <w:pStyle w:val="Heading4"/>
      </w:pPr>
      <w:r>
        <w:t>The fifty states, all relevant territories, and localities should:</w:t>
      </w:r>
    </w:p>
    <w:p w14:paraId="139B3F6E" w14:textId="77777777" w:rsidR="00C32EA2" w:rsidRDefault="00C32EA2" w:rsidP="00C32EA2">
      <w:pPr>
        <w:pStyle w:val="Heading4"/>
      </w:pPr>
      <w:r>
        <w:t xml:space="preserve">- legalize secondary strikes with the explicit application to all workers and claim market participation </w:t>
      </w:r>
      <w:proofErr w:type="gramStart"/>
      <w:r>
        <w:t>jurisdiction;</w:t>
      </w:r>
      <w:proofErr w:type="gramEnd"/>
    </w:p>
    <w:p w14:paraId="075085D6" w14:textId="53FE5AB8" w:rsidR="001E4548" w:rsidRPr="001E4548" w:rsidRDefault="00C32EA2" w:rsidP="001E4548">
      <w:pPr>
        <w:pStyle w:val="Heading4"/>
      </w:pPr>
      <w:r>
        <w:t>- create a constitutional right to secondary strikes.</w:t>
      </w:r>
    </w:p>
    <w:p w14:paraId="4C640C82" w14:textId="77777777" w:rsidR="00C32EA2" w:rsidRDefault="00C32EA2" w:rsidP="00C32EA2">
      <w:pPr>
        <w:pStyle w:val="Heading4"/>
      </w:pPr>
      <w:r>
        <w:t xml:space="preserve">That </w:t>
      </w:r>
      <w:r w:rsidRPr="001E43DF">
        <w:rPr>
          <w:u w:val="single"/>
        </w:rPr>
        <w:t>solves</w:t>
      </w:r>
      <w:r>
        <w:t xml:space="preserve"> and </w:t>
      </w:r>
      <w:r w:rsidRPr="001E43DF">
        <w:rPr>
          <w:u w:val="single"/>
        </w:rPr>
        <w:t>avoids preemption</w:t>
      </w:r>
      <w:r>
        <w:t>.</w:t>
      </w:r>
    </w:p>
    <w:p w14:paraId="3540A7B3" w14:textId="77777777" w:rsidR="00C32EA2" w:rsidRPr="008017B9" w:rsidRDefault="00C32EA2" w:rsidP="00C32EA2">
      <w:proofErr w:type="spellStart"/>
      <w:r w:rsidRPr="00627645">
        <w:rPr>
          <w:rStyle w:val="Style13ptBold"/>
        </w:rPr>
        <w:t>Andrias</w:t>
      </w:r>
      <w:proofErr w:type="spellEnd"/>
      <w:r w:rsidRPr="00627645">
        <w:rPr>
          <w:rStyle w:val="Style13ptBold"/>
        </w:rPr>
        <w:t xml:space="preserve"> ’24</w:t>
      </w:r>
      <w:r>
        <w:t xml:space="preserve"> [Kate; 2024; Professor of Law, Columbia Law School; Wisconsin Law Review, “Constitutional and Administrative Innovation Through State Labor Law,” no. 5]</w:t>
      </w:r>
    </w:p>
    <w:p w14:paraId="0C6E5B04" w14:textId="77777777" w:rsidR="00C32EA2" w:rsidRPr="008017B9" w:rsidRDefault="00C32EA2" w:rsidP="00C32EA2">
      <w:pPr>
        <w:rPr>
          <w:sz w:val="16"/>
        </w:rPr>
      </w:pPr>
      <w:r w:rsidRPr="008017B9">
        <w:rPr>
          <w:sz w:val="16"/>
        </w:rPr>
        <w:t xml:space="preserve">At the state level, however, the picture is far less fixed and, in many jurisdictions, far more promising for workers. </w:t>
      </w:r>
      <w:r w:rsidRPr="00DA0789">
        <w:rPr>
          <w:rStyle w:val="StyleUnderline"/>
          <w:highlight w:val="cyan"/>
        </w:rPr>
        <w:t>Despite</w:t>
      </w:r>
      <w:r w:rsidRPr="00732635">
        <w:rPr>
          <w:rStyle w:val="StyleUnderline"/>
        </w:rPr>
        <w:t xml:space="preserve"> the </w:t>
      </w:r>
      <w:r w:rsidRPr="00DA0789">
        <w:rPr>
          <w:rStyle w:val="Emphasis"/>
          <w:highlight w:val="cyan"/>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732635">
        <w:rPr>
          <w:rStyle w:val="Emphasis"/>
        </w:rPr>
        <w:t xml:space="preserve">long </w:t>
      </w:r>
      <w:r w:rsidRPr="00DA0789">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DA0789">
        <w:rPr>
          <w:rStyle w:val="Emphasis"/>
          <w:highlight w:val="cyan"/>
        </w:rPr>
        <w:t>constitution</w:t>
      </w:r>
      <w:r w:rsidRPr="004F5397">
        <w:rPr>
          <w:rStyle w:val="StyleUnderline"/>
        </w:rPr>
        <w:t xml:space="preserve">s and </w:t>
      </w:r>
      <w:r w:rsidRPr="004F5397">
        <w:rPr>
          <w:rStyle w:val="Emphasis"/>
          <w:highlight w:val="cyan"/>
        </w:rPr>
        <w:t>statute</w:t>
      </w:r>
      <w:r w:rsidRPr="004F5397">
        <w:rPr>
          <w:rStyle w:val="StyleUnderline"/>
        </w:rPr>
        <w:t>s, including</w:t>
      </w:r>
      <w:r w:rsidRPr="00732635">
        <w:rPr>
          <w:rStyle w:val="StyleUnderline"/>
        </w:rPr>
        <w:t xml:space="preserve"> through </w:t>
      </w:r>
      <w:r w:rsidRPr="004F5397">
        <w:rPr>
          <w:rStyle w:val="Emphasis"/>
        </w:rPr>
        <w:t>direct democracy</w:t>
      </w:r>
      <w:r w:rsidRPr="004F5397">
        <w:rPr>
          <w:rStyle w:val="StyleUnderline"/>
        </w:rPr>
        <w:t xml:space="preserve"> mechanisms like </w:t>
      </w:r>
      <w:r w:rsidRPr="004F5397">
        <w:rPr>
          <w:rStyle w:val="Emphasis"/>
        </w:rPr>
        <w:t>ballot</w:t>
      </w:r>
      <w:r w:rsidRPr="004F5397">
        <w:rPr>
          <w:rStyle w:val="StyleUnderline"/>
        </w:rPr>
        <w:t xml:space="preserve"> initiative</w:t>
      </w:r>
      <w:r w:rsidRPr="004F5397">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4F5397">
        <w:rPr>
          <w:rStyle w:val="Emphasis"/>
          <w:highlight w:val="cyan"/>
        </w:rPr>
        <w:t>innovative admin</w:t>
      </w:r>
      <w:r w:rsidRPr="00732635">
        <w:rPr>
          <w:rStyle w:val="StyleUnderline"/>
        </w:rPr>
        <w:t xml:space="preserve">istrative </w:t>
      </w:r>
      <w:r w:rsidRPr="004F5397">
        <w:rPr>
          <w:rStyle w:val="StyleUnderline"/>
          <w:highlight w:val="cyan"/>
        </w:rPr>
        <w:t>practices</w:t>
      </w:r>
      <w:r w:rsidRPr="00732635">
        <w:rPr>
          <w:rStyle w:val="StyleUnderline"/>
        </w:rPr>
        <w:t xml:space="preserve"> to advance </w:t>
      </w:r>
      <w:r w:rsidRPr="00732635">
        <w:rPr>
          <w:rStyle w:val="Emphasis"/>
        </w:rPr>
        <w:t>labor rights</w:t>
      </w:r>
      <w:r w:rsidRPr="008017B9">
        <w:rPr>
          <w:sz w:val="16"/>
        </w:rPr>
        <w:t xml:space="preserve">. In recent years, </w:t>
      </w:r>
      <w:r w:rsidRPr="00732635">
        <w:rPr>
          <w:rStyle w:val="StyleUnderline"/>
        </w:rPr>
        <w:t xml:space="preserve">significant </w:t>
      </w:r>
      <w:r w:rsidRPr="004F5397">
        <w:rPr>
          <w:rStyle w:val="StyleUnderline"/>
          <w:highlight w:val="cyan"/>
        </w:rPr>
        <w:t>and</w:t>
      </w:r>
      <w:r w:rsidRPr="00732635">
        <w:rPr>
          <w:rStyle w:val="StyleUnderline"/>
        </w:rPr>
        <w:t xml:space="preserve"> </w:t>
      </w:r>
      <w:r w:rsidRPr="00732635">
        <w:rPr>
          <w:rStyle w:val="Emphasis"/>
        </w:rPr>
        <w:t xml:space="preserve">important </w:t>
      </w:r>
      <w:r w:rsidRPr="004F5397">
        <w:rPr>
          <w:rStyle w:val="Emphasis"/>
          <w:highlight w:val="cyan"/>
        </w:rPr>
        <w:t>innovation</w:t>
      </w:r>
      <w:r w:rsidRPr="00732635">
        <w:rPr>
          <w:rStyle w:val="StyleUnderline"/>
        </w:rPr>
        <w:t xml:space="preserve"> has occurred along both administrative and constitutional </w:t>
      </w:r>
      <w:r w:rsidRPr="00120999">
        <w:rPr>
          <w:rStyle w:val="Emphasis"/>
        </w:rPr>
        <w:t>dimension</w:t>
      </w:r>
      <w:r w:rsidRPr="008017B9">
        <w:rPr>
          <w:sz w:val="16"/>
        </w:rPr>
        <w:t>s.4</w:t>
      </w:r>
    </w:p>
    <w:p w14:paraId="00A66BE5" w14:textId="77777777" w:rsidR="00C32EA2" w:rsidRPr="008017B9" w:rsidRDefault="00C32EA2" w:rsidP="00C32EA2">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r w:rsidRPr="008017B9">
        <w:rPr>
          <w:sz w:val="16"/>
        </w:rPr>
        <w:t xml:space="preserve">.8 The amendment would prohibit the passing of any statute or ordinance that interferes with such rights. 9 </w:t>
      </w:r>
    </w:p>
    <w:p w14:paraId="0B85CF97" w14:textId="77777777" w:rsidR="00C32EA2" w:rsidRPr="008017B9" w:rsidRDefault="00C32EA2" w:rsidP="00C32EA2">
      <w:pPr>
        <w:rPr>
          <w:sz w:val="16"/>
        </w:rPr>
      </w:pPr>
      <w:r w:rsidRPr="008017B9">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FA4430">
        <w:rPr>
          <w:rStyle w:val="StyleUnderline"/>
        </w:rPr>
        <w:t>enable collective worker rights</w:t>
      </w:r>
      <w:r w:rsidRPr="008017B9">
        <w:rPr>
          <w:sz w:val="16"/>
        </w:rPr>
        <w:t xml:space="preserve">. It will argue that </w:t>
      </w:r>
      <w:r w:rsidRPr="006E31BE">
        <w:rPr>
          <w:rStyle w:val="Emphasis"/>
          <w:highlight w:val="cyan"/>
        </w:rPr>
        <w:t>state</w:t>
      </w:r>
      <w:r w:rsidRPr="006E31BE">
        <w:rPr>
          <w:rStyle w:val="StyleUnderline"/>
          <w:highlight w:val="cyan"/>
        </w:rPr>
        <w:t xml:space="preserve"> and </w:t>
      </w:r>
      <w:r w:rsidRPr="006E31BE">
        <w:rPr>
          <w:rStyle w:val="Emphasis"/>
          <w:highlight w:val="cyan"/>
        </w:rPr>
        <w:t>local</w:t>
      </w:r>
      <w:r w:rsidRPr="00FA4430">
        <w:rPr>
          <w:rStyle w:val="StyleUnderline"/>
        </w:rPr>
        <w:t xml:space="preserve"> effort</w:t>
      </w:r>
      <w:r w:rsidRPr="00934336">
        <w:rPr>
          <w:rStyle w:val="Emphasis"/>
          <w:highlight w:val="cyan"/>
        </w:rPr>
        <w:t>s</w:t>
      </w:r>
      <w:r w:rsidRPr="00050F36">
        <w:rPr>
          <w:rStyle w:val="StyleUnderline"/>
        </w:rPr>
        <w:t xml:space="preserve"> have</w:t>
      </w:r>
      <w:r w:rsidRPr="00FA4430">
        <w:rPr>
          <w:rStyle w:val="StyleUnderline"/>
        </w:rPr>
        <w:t xml:space="preserve"> the potential not only to </w:t>
      </w:r>
      <w:r w:rsidRPr="003C616E">
        <w:rPr>
          <w:rStyle w:val="Emphasis"/>
        </w:rPr>
        <w:t>reshape</w:t>
      </w:r>
      <w:r w:rsidRPr="008017B9">
        <w:rPr>
          <w:sz w:val="16"/>
        </w:rPr>
        <w:t xml:space="preserve"> American </w:t>
      </w:r>
      <w:r w:rsidRPr="00FA4430">
        <w:rPr>
          <w:rStyle w:val="StyleUnderline"/>
        </w:rPr>
        <w:t>labor law but also</w:t>
      </w:r>
      <w:r w:rsidRPr="008017B9">
        <w:rPr>
          <w:sz w:val="16"/>
        </w:rPr>
        <w:t xml:space="preserve"> to </w:t>
      </w:r>
      <w:r w:rsidRPr="003C616E">
        <w:rPr>
          <w:rStyle w:val="StyleUnderline"/>
          <w:highlight w:val="cyan"/>
        </w:rPr>
        <w:t>serve as</w:t>
      </w:r>
      <w:r w:rsidRPr="00FA4430">
        <w:rPr>
          <w:rStyle w:val="StyleUnderline"/>
        </w:rPr>
        <w:t xml:space="preserve"> a </w:t>
      </w:r>
      <w:r w:rsidRPr="00C826DD">
        <w:rPr>
          <w:rStyle w:val="Emphasis"/>
          <w:highlight w:val="cyan"/>
        </w:rPr>
        <w:t>model</w:t>
      </w:r>
      <w:r w:rsidRPr="00C826DD">
        <w:rPr>
          <w:rStyle w:val="StyleUnderline"/>
        </w:rPr>
        <w:t xml:space="preserve"> for</w:t>
      </w:r>
      <w:r w:rsidRPr="00FA4430">
        <w:rPr>
          <w:rStyle w:val="StyleUnderline"/>
        </w:rPr>
        <w:t xml:space="preserve"> a </w:t>
      </w:r>
      <w:r w:rsidRPr="00FA4430">
        <w:rPr>
          <w:rStyle w:val="Emphasis"/>
        </w:rPr>
        <w:t xml:space="preserve">more </w:t>
      </w:r>
      <w:r w:rsidRPr="00C826DD">
        <w:rPr>
          <w:rStyle w:val="Emphasis"/>
        </w:rPr>
        <w:t>democratic</w:t>
      </w:r>
      <w:r w:rsidRPr="00C826DD">
        <w:rPr>
          <w:rStyle w:val="StyleUnderline"/>
        </w:rPr>
        <w:t xml:space="preserve"> approach to administrative governance</w:t>
      </w:r>
      <w:r w:rsidRPr="00FA4430">
        <w:rPr>
          <w:rStyle w:val="StyleUnderline"/>
        </w:rPr>
        <w:t xml:space="preserve"> and constitutional law </w:t>
      </w:r>
      <w:r w:rsidRPr="00FA4430">
        <w:rPr>
          <w:rStyle w:val="Emphasis"/>
        </w:rPr>
        <w:t>generally</w:t>
      </w:r>
      <w:r w:rsidRPr="008017B9">
        <w:rPr>
          <w:sz w:val="16"/>
        </w:rPr>
        <w:t>.</w:t>
      </w:r>
    </w:p>
    <w:p w14:paraId="27798B75" w14:textId="77777777" w:rsidR="00C32EA2" w:rsidRDefault="00C32EA2" w:rsidP="00C32EA2">
      <w:pPr>
        <w:rPr>
          <w:sz w:val="16"/>
        </w:rPr>
      </w:pPr>
      <w:r w:rsidRPr="008017B9">
        <w:rPr>
          <w:sz w:val="16"/>
        </w:rPr>
        <w:t xml:space="preserve">This Essay proceeds in three parts. Part I surveys the political economy of labor law at the federal and state levels, examining why </w:t>
      </w:r>
      <w:r w:rsidRPr="00C826DD">
        <w:rPr>
          <w:rStyle w:val="StyleUnderline"/>
        </w:rPr>
        <w:t>labor</w:t>
      </w:r>
      <w:r w:rsidRPr="00312492">
        <w:rPr>
          <w:rStyle w:val="StyleUnderline"/>
        </w:rPr>
        <w:t xml:space="preserve"> law </w:t>
      </w:r>
      <w:r w:rsidRPr="00C826DD">
        <w:rPr>
          <w:rStyle w:val="Emphasis"/>
        </w:rPr>
        <w:t>reform</w:t>
      </w:r>
      <w:r w:rsidRPr="00C826DD">
        <w:rPr>
          <w:rStyle w:val="StyleUnderline"/>
        </w:rPr>
        <w:t xml:space="preserve"> has been</w:t>
      </w:r>
      <w:r w:rsidRPr="008017B9">
        <w:rPr>
          <w:sz w:val="16"/>
        </w:rPr>
        <w:t xml:space="preserve"> largely </w:t>
      </w:r>
      <w:r w:rsidRPr="00C826DD">
        <w:rPr>
          <w:rStyle w:val="Emphasis"/>
          <w:highlight w:val="cyan"/>
        </w:rPr>
        <w:t>unachievable</w:t>
      </w:r>
      <w:r w:rsidRPr="00C826DD">
        <w:rPr>
          <w:rStyle w:val="StyleUnderline"/>
          <w:highlight w:val="cyan"/>
        </w:rPr>
        <w:t xml:space="preserve"> at</w:t>
      </w:r>
      <w:r w:rsidRPr="00312492">
        <w:rPr>
          <w:rStyle w:val="StyleUnderline"/>
        </w:rPr>
        <w:t xml:space="preserve"> the </w:t>
      </w:r>
      <w:r w:rsidRPr="00C826DD">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C826DD">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C826DD">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C826DD">
        <w:rPr>
          <w:rStyle w:val="Emphasis"/>
          <w:highlight w:val="cyan"/>
        </w:rPr>
        <w:t>take advantage</w:t>
      </w:r>
      <w:r w:rsidRPr="00C826DD">
        <w:rPr>
          <w:rStyle w:val="StyleUnderline"/>
          <w:highlight w:val="cyan"/>
        </w:rPr>
        <w:t xml:space="preserve"> of</w:t>
      </w:r>
      <w:r w:rsidRPr="00515C05">
        <w:rPr>
          <w:rStyle w:val="StyleUnderline"/>
        </w:rPr>
        <w:t xml:space="preserve"> the </w:t>
      </w:r>
      <w:r w:rsidRPr="00C826DD">
        <w:rPr>
          <w:rStyle w:val="Emphasis"/>
          <w:highlight w:val="cyan"/>
        </w:rPr>
        <w:t>interstices</w:t>
      </w:r>
      <w:r w:rsidRPr="00C826DD">
        <w:rPr>
          <w:rStyle w:val="StyleUnderline"/>
          <w:highlight w:val="cyan"/>
        </w:rPr>
        <w:t xml:space="preserve"> of</w:t>
      </w:r>
      <w:r w:rsidRPr="00515C05">
        <w:rPr>
          <w:rStyle w:val="StyleUnderline"/>
        </w:rPr>
        <w:t xml:space="preserve"> the </w:t>
      </w:r>
      <w:r w:rsidRPr="00C826DD">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C826DD">
        <w:rPr>
          <w:rStyle w:val="Emphasis"/>
          <w:highlight w:val="cyan"/>
        </w:rPr>
        <w:t>admin</w:t>
      </w:r>
      <w:r w:rsidRPr="00F02E57">
        <w:rPr>
          <w:rStyle w:val="StyleUnderline"/>
        </w:rPr>
        <w:t xml:space="preserve">istrative </w:t>
      </w:r>
      <w:r w:rsidRPr="00C826DD">
        <w:rPr>
          <w:rStyle w:val="Emphasis"/>
          <w:highlight w:val="cyan"/>
        </w:rPr>
        <w:t>boards</w:t>
      </w:r>
      <w:r w:rsidRPr="00F02E57">
        <w:rPr>
          <w:rStyle w:val="StyleUnderline"/>
        </w:rPr>
        <w:t xml:space="preserve"> and </w:t>
      </w:r>
      <w:r w:rsidRPr="001C766F">
        <w:rPr>
          <w:rStyle w:val="Emphasis"/>
        </w:rPr>
        <w:t>constitutional rights</w:t>
      </w:r>
      <w:r w:rsidRPr="008017B9">
        <w:rPr>
          <w:sz w:val="16"/>
        </w:rPr>
        <w:t xml:space="preserve"> articulation-both of which aim to </w:t>
      </w:r>
      <w:r w:rsidRPr="00BD377D">
        <w:rPr>
          <w:rStyle w:val="StyleUnderline"/>
          <w:highlight w:val="cyan"/>
        </w:rPr>
        <w:t>build</w:t>
      </w:r>
      <w:r w:rsidRPr="001C766F">
        <w:rPr>
          <w:rStyle w:val="StyleUnderline"/>
        </w:rPr>
        <w:t xml:space="preserve"> </w:t>
      </w:r>
      <w:r w:rsidRPr="001C766F">
        <w:rPr>
          <w:rStyle w:val="Emphasis"/>
        </w:rPr>
        <w:t xml:space="preserve">greater </w:t>
      </w:r>
      <w:r w:rsidRPr="00155998">
        <w:rPr>
          <w:rStyle w:val="Emphasis"/>
          <w:highlight w:val="cyan"/>
        </w:rPr>
        <w:t>power</w:t>
      </w:r>
      <w:r w:rsidRPr="00155998">
        <w:rPr>
          <w:rStyle w:val="StyleUnderline"/>
          <w:highlight w:val="cyan"/>
        </w:rPr>
        <w:t xml:space="preserve"> for</w:t>
      </w:r>
      <w:r w:rsidRPr="00155998">
        <w:rPr>
          <w:rStyle w:val="StyleUnderline"/>
        </w:rPr>
        <w:t xml:space="preserve"> workers while improving</w:t>
      </w:r>
      <w:r w:rsidRPr="001C766F">
        <w:rPr>
          <w:rStyle w:val="StyleUnderline"/>
        </w:rPr>
        <w:t xml:space="preserve"> </w:t>
      </w:r>
      <w:r w:rsidRPr="001C766F">
        <w:rPr>
          <w:rStyle w:val="Emphasis"/>
        </w:rPr>
        <w:t xml:space="preserve">working </w:t>
      </w:r>
      <w:r w:rsidRPr="00A34F24">
        <w:rPr>
          <w:rStyle w:val="Emphasis"/>
          <w:highlight w:val="cyan"/>
        </w:rPr>
        <w:t>conditions</w:t>
      </w:r>
      <w:r w:rsidRPr="008017B9">
        <w:rPr>
          <w:sz w:val="16"/>
        </w:rPr>
        <w:t xml:space="preserve">. It considers the extent to </w:t>
      </w:r>
      <w:r w:rsidRPr="001C766F">
        <w:rPr>
          <w:rStyle w:val="StyleUnderline"/>
        </w:rPr>
        <w:t xml:space="preserve">which labor's innovations offer a </w:t>
      </w:r>
      <w:r w:rsidRPr="001C766F">
        <w:rPr>
          <w:rStyle w:val="Emphasis"/>
        </w:rPr>
        <w:t>model</w:t>
      </w:r>
      <w:r w:rsidRPr="001C766F">
        <w:rPr>
          <w:rStyle w:val="StyleUnderline"/>
        </w:rPr>
        <w:t xml:space="preserve"> for a more </w:t>
      </w:r>
      <w:r w:rsidRPr="001C766F">
        <w:rPr>
          <w:rStyle w:val="Emphasis"/>
        </w:rPr>
        <w:t>social democratic</w:t>
      </w:r>
      <w:r w:rsidRPr="001C766F">
        <w:rPr>
          <w:rStyle w:val="StyleUnderline"/>
        </w:rPr>
        <w:t xml:space="preserve"> approach to public law that could be expanded </w:t>
      </w:r>
      <w:r w:rsidRPr="001C766F">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7CE7BDF0" w14:textId="77777777" w:rsidR="00C32EA2" w:rsidRDefault="00C32EA2" w:rsidP="00C32EA2">
      <w:pPr>
        <w:pStyle w:val="Heading3"/>
      </w:pPr>
      <w:r>
        <w:lastRenderedPageBreak/>
        <w:t>1NC</w:t>
      </w:r>
    </w:p>
    <w:p w14:paraId="616E8BBF" w14:textId="77777777" w:rsidR="00C32EA2" w:rsidRDefault="00C32EA2" w:rsidP="00C32EA2">
      <w:r w:rsidRPr="00E451B1">
        <w:t>Midterms DA</w:t>
      </w:r>
    </w:p>
    <w:p w14:paraId="2F545D93" w14:textId="77777777" w:rsidR="00DB65CC" w:rsidRDefault="00DB65CC" w:rsidP="00DB65CC">
      <w:pPr>
        <w:pStyle w:val="Heading4"/>
      </w:pPr>
      <w:r>
        <w:t xml:space="preserve">The United States federal government should: </w:t>
      </w:r>
    </w:p>
    <w:p w14:paraId="5296A4EC" w14:textId="77777777" w:rsidR="00DB65CC" w:rsidRPr="00E91B6E" w:rsidRDefault="00DB65CC" w:rsidP="00DB65CC">
      <w:r>
        <w:t>***</w:t>
      </w:r>
    </w:p>
    <w:p w14:paraId="7841C760" w14:textId="77777777" w:rsidR="00DB65CC" w:rsidRDefault="00DB65CC" w:rsidP="00DB65CC">
      <w:pPr>
        <w:pStyle w:val="Heading4"/>
      </w:pPr>
      <w:r>
        <w:t xml:space="preserve">- find that the Constitution prohibits altering House voting districts from their 2024 state until </w:t>
      </w:r>
      <w:proofErr w:type="gramStart"/>
      <w:r>
        <w:t>2030;</w:t>
      </w:r>
      <w:proofErr w:type="gramEnd"/>
    </w:p>
    <w:p w14:paraId="0E8A9F52" w14:textId="77777777" w:rsidR="00DB65CC" w:rsidRPr="00591D60" w:rsidRDefault="00DB65CC" w:rsidP="00DB65CC">
      <w:r>
        <w:t>***</w:t>
      </w:r>
    </w:p>
    <w:p w14:paraId="770EC069" w14:textId="77777777" w:rsidR="00DB65CC" w:rsidRDefault="00DB65CC" w:rsidP="00DB65CC">
      <w:pPr>
        <w:pStyle w:val="Heading4"/>
      </w:pPr>
      <w:r>
        <w:t>And adopt a covert and internally binding policy, with capital punishment for leaks, to:</w:t>
      </w:r>
    </w:p>
    <w:p w14:paraId="0BF8821F" w14:textId="77777777" w:rsidR="00DB65CC" w:rsidRDefault="00DB65CC" w:rsidP="00DB65CC">
      <w:pPr>
        <w:pStyle w:val="Heading4"/>
      </w:pPr>
      <w:r>
        <w:t xml:space="preserve">- faithfully certify the 2026 midterm </w:t>
      </w:r>
      <w:proofErr w:type="gramStart"/>
      <w:r>
        <w:t>elections;</w:t>
      </w:r>
      <w:proofErr w:type="gramEnd"/>
      <w:r>
        <w:t xml:space="preserve"> </w:t>
      </w:r>
    </w:p>
    <w:p w14:paraId="57A48A0B" w14:textId="77777777" w:rsidR="00DB65CC" w:rsidRDefault="00DB65CC" w:rsidP="00DB65CC">
      <w:pPr>
        <w:pStyle w:val="Heading4"/>
      </w:pPr>
      <w:r>
        <w:t xml:space="preserve">- not delay or suspend elections, deploy the National Guard domestically, or change election procedures until </w:t>
      </w:r>
      <w:proofErr w:type="gramStart"/>
      <w:r>
        <w:t>2030;</w:t>
      </w:r>
      <w:proofErr w:type="gramEnd"/>
    </w:p>
    <w:p w14:paraId="5E50BD55" w14:textId="77777777" w:rsidR="00DB65CC" w:rsidRPr="00591D60" w:rsidRDefault="00DB65CC" w:rsidP="00DB65CC">
      <w:r>
        <w:t>***</w:t>
      </w:r>
    </w:p>
    <w:p w14:paraId="19A02266" w14:textId="24FFCBE9" w:rsidR="00DB65CC" w:rsidRPr="00E451B1" w:rsidRDefault="00DB65CC" w:rsidP="00DB65CC">
      <w:pPr>
        <w:pStyle w:val="Heading4"/>
      </w:pPr>
      <w:r>
        <w:t>- not narrow the Voting Rights Act.</w:t>
      </w:r>
    </w:p>
    <w:p w14:paraId="1243C259" w14:textId="77777777" w:rsidR="007D7CD2" w:rsidRDefault="007D7CD2" w:rsidP="007D7CD2">
      <w:pPr>
        <w:pStyle w:val="Heading4"/>
      </w:pPr>
      <w:bookmarkStart w:id="1" w:name="_Hlk212737642"/>
      <w:r>
        <w:t>Dems win.</w:t>
      </w:r>
    </w:p>
    <w:p w14:paraId="4C838083" w14:textId="77777777" w:rsidR="007D7CD2" w:rsidRDefault="007D7CD2" w:rsidP="007D7CD2">
      <w:r w:rsidRPr="006E437C">
        <w:rPr>
          <w:rStyle w:val="Style13ptBold"/>
        </w:rPr>
        <w:t xml:space="preserve">Covey ’1-15 </w:t>
      </w:r>
      <w:r>
        <w:t>[Erin; 2026; US House analyst for The Cook Political Report; Cook Political Report, "Eighteen House Ratings Shift Toward Democrats," https://www.cookpolitical.com/analysis/house/house-overview/eighteen-house-ratings-shift-toward-democrats]</w:t>
      </w:r>
    </w:p>
    <w:p w14:paraId="6BE5F38F" w14:textId="77777777" w:rsidR="007D7CD2" w:rsidRPr="005B7A32" w:rsidRDefault="007D7CD2" w:rsidP="007D7CD2">
      <w:pPr>
        <w:rPr>
          <w:u w:val="single"/>
        </w:rPr>
      </w:pPr>
      <w:r>
        <w:t xml:space="preserve">Ten months out from Election Day, it’s increasingly clear that </w:t>
      </w:r>
      <w:r w:rsidRPr="005B7A32">
        <w:rPr>
          <w:highlight w:val="cyan"/>
          <w:u w:val="single"/>
        </w:rPr>
        <w:t>Dem</w:t>
      </w:r>
      <w:r w:rsidRPr="005B7A32">
        <w:rPr>
          <w:u w:val="single"/>
        </w:rPr>
        <w:t>ocrat</w:t>
      </w:r>
      <w:r w:rsidRPr="005B7A32">
        <w:rPr>
          <w:highlight w:val="cyan"/>
          <w:u w:val="single"/>
        </w:rPr>
        <w:t>s</w:t>
      </w:r>
      <w:r w:rsidRPr="005B7A32">
        <w:rPr>
          <w:u w:val="single"/>
        </w:rPr>
        <w:t xml:space="preserve"> </w:t>
      </w:r>
      <w:r w:rsidRPr="005B7A32">
        <w:rPr>
          <w:highlight w:val="cyan"/>
          <w:u w:val="single"/>
        </w:rPr>
        <w:t>are in</w:t>
      </w:r>
      <w:r w:rsidRPr="005B7A32">
        <w:rPr>
          <w:u w:val="single"/>
        </w:rPr>
        <w:t xml:space="preserve"> a </w:t>
      </w:r>
      <w:r w:rsidRPr="005B7A32">
        <w:rPr>
          <w:rStyle w:val="Emphasis"/>
          <w:highlight w:val="cyan"/>
        </w:rPr>
        <w:t>strong position</w:t>
      </w:r>
      <w:r w:rsidRPr="005B7A32">
        <w:rPr>
          <w:highlight w:val="cyan"/>
          <w:u w:val="single"/>
        </w:rPr>
        <w:t xml:space="preserve"> </w:t>
      </w:r>
      <w:r w:rsidRPr="005B7A32">
        <w:rPr>
          <w:b/>
          <w:bCs/>
          <w:highlight w:val="cyan"/>
          <w:u w:val="single"/>
        </w:rPr>
        <w:t>to win</w:t>
      </w:r>
      <w:r w:rsidRPr="005B7A32">
        <w:rPr>
          <w:u w:val="single"/>
        </w:rPr>
        <w:t xml:space="preserve"> </w:t>
      </w:r>
      <w:r w:rsidRPr="005B7A32">
        <w:rPr>
          <w:rStyle w:val="Emphasis"/>
          <w:b w:val="0"/>
          <w:bCs/>
        </w:rPr>
        <w:t xml:space="preserve">control of </w:t>
      </w:r>
      <w:r w:rsidRPr="005B7A32">
        <w:rPr>
          <w:rStyle w:val="Emphasis"/>
          <w:b w:val="0"/>
          <w:bCs/>
          <w:highlight w:val="cyan"/>
        </w:rPr>
        <w:t>the House</w:t>
      </w:r>
      <w:r w:rsidRPr="005B7A32">
        <w:rPr>
          <w:u w:val="single"/>
        </w:rPr>
        <w:t xml:space="preserve"> this November.</w:t>
      </w:r>
    </w:p>
    <w:p w14:paraId="6FBDAA36" w14:textId="77777777" w:rsidR="007D7CD2" w:rsidRDefault="007D7CD2" w:rsidP="007D7CD2">
      <w:r>
        <w:t xml:space="preserve">All the major indicators — the </w:t>
      </w:r>
      <w:r w:rsidRPr="005B7A32">
        <w:rPr>
          <w:highlight w:val="cyan"/>
          <w:u w:val="single"/>
        </w:rPr>
        <w:t xml:space="preserve">president’s </w:t>
      </w:r>
      <w:r w:rsidRPr="005B7A32">
        <w:rPr>
          <w:rStyle w:val="Emphasis"/>
          <w:b w:val="0"/>
          <w:bCs/>
          <w:highlight w:val="cyan"/>
        </w:rPr>
        <w:t>unpopularity</w:t>
      </w:r>
      <w:r w:rsidRPr="005B7A32">
        <w:rPr>
          <w:u w:val="single"/>
        </w:rPr>
        <w:t xml:space="preserve">, </w:t>
      </w:r>
      <w:r w:rsidRPr="005B7A32">
        <w:rPr>
          <w:highlight w:val="cyan"/>
          <w:u w:val="single"/>
        </w:rPr>
        <w:t>special election</w:t>
      </w:r>
      <w:r w:rsidRPr="005B7A32">
        <w:rPr>
          <w:u w:val="single"/>
        </w:rPr>
        <w:t xml:space="preserve"> results </w:t>
      </w:r>
      <w:r w:rsidRPr="005B7A32">
        <w:rPr>
          <w:highlight w:val="cyan"/>
          <w:u w:val="single"/>
        </w:rPr>
        <w:t>and</w:t>
      </w:r>
      <w:r w:rsidRPr="005B7A32">
        <w:rPr>
          <w:u w:val="single"/>
        </w:rPr>
        <w:t xml:space="preserve"> the </w:t>
      </w:r>
      <w:r w:rsidRPr="005B7A32">
        <w:rPr>
          <w:highlight w:val="cyan"/>
          <w:u w:val="single"/>
        </w:rPr>
        <w:t>generic congressional ballot</w:t>
      </w:r>
      <w:r w:rsidRPr="005B7A32">
        <w:rPr>
          <w:u w:val="single"/>
        </w:rPr>
        <w:t xml:space="preserve"> </w:t>
      </w:r>
      <w:r>
        <w:t xml:space="preserve">— </w:t>
      </w:r>
      <w:r w:rsidRPr="005B7A32">
        <w:rPr>
          <w:highlight w:val="cyan"/>
          <w:u w:val="single"/>
        </w:rPr>
        <w:t>point</w:t>
      </w:r>
      <w:r w:rsidRPr="005B7A32">
        <w:rPr>
          <w:u w:val="single"/>
        </w:rPr>
        <w:t xml:space="preserve"> </w:t>
      </w:r>
      <w:r w:rsidRPr="005B7A32">
        <w:rPr>
          <w:highlight w:val="cyan"/>
          <w:u w:val="single"/>
        </w:rPr>
        <w:t>to</w:t>
      </w:r>
      <w:r>
        <w:t xml:space="preserve"> a </w:t>
      </w:r>
      <w:r w:rsidRPr="005B7A32">
        <w:rPr>
          <w:rStyle w:val="Emphasis"/>
          <w:highlight w:val="cyan"/>
        </w:rPr>
        <w:t>favorable environment</w:t>
      </w:r>
      <w:r w:rsidRPr="005B7A32">
        <w:rPr>
          <w:u w:val="single"/>
        </w:rPr>
        <w:t xml:space="preserve"> for Democrats</w:t>
      </w:r>
      <w:r>
        <w:t xml:space="preserve">. President Donald </w:t>
      </w:r>
      <w:r w:rsidRPr="005B7A32">
        <w:rPr>
          <w:highlight w:val="cyan"/>
          <w:u w:val="single"/>
        </w:rPr>
        <w:t>Trump’s</w:t>
      </w:r>
      <w:r w:rsidRPr="005B7A32">
        <w:rPr>
          <w:u w:val="single"/>
        </w:rPr>
        <w:t xml:space="preserve"> </w:t>
      </w:r>
      <w:r w:rsidRPr="005B7A32">
        <w:rPr>
          <w:highlight w:val="cyan"/>
          <w:u w:val="single"/>
        </w:rPr>
        <w:t xml:space="preserve">approval </w:t>
      </w:r>
      <w:r w:rsidRPr="005B7A32">
        <w:rPr>
          <w:u w:val="single"/>
        </w:rPr>
        <w:t xml:space="preserve">rating </w:t>
      </w:r>
      <w:r w:rsidRPr="005B7A32">
        <w:rPr>
          <w:highlight w:val="cyan"/>
          <w:u w:val="single"/>
        </w:rPr>
        <w:t>sits at 42%,</w:t>
      </w:r>
      <w:r>
        <w:t xml:space="preserve"> driven by Americans’ widespread frustration over the economy. And </w:t>
      </w:r>
      <w:r w:rsidRPr="005B7A32">
        <w:rPr>
          <w:u w:val="single"/>
        </w:rPr>
        <w:t xml:space="preserve">Democratic candidates’ </w:t>
      </w:r>
      <w:r w:rsidRPr="005B7A32">
        <w:rPr>
          <w:b/>
          <w:bCs/>
          <w:u w:val="single"/>
        </w:rPr>
        <w:t>consistent overperformance in special elections</w:t>
      </w:r>
      <w:r w:rsidRPr="005B7A32">
        <w:rPr>
          <w:u w:val="single"/>
        </w:rPr>
        <w:t xml:space="preserve"> shows </w:t>
      </w:r>
      <w:r w:rsidRPr="005B7A32">
        <w:rPr>
          <w:highlight w:val="cyan"/>
          <w:u w:val="single"/>
        </w:rPr>
        <w:t xml:space="preserve">their </w:t>
      </w:r>
      <w:r w:rsidRPr="005B7A32">
        <w:rPr>
          <w:b/>
          <w:bCs/>
          <w:highlight w:val="cyan"/>
          <w:u w:val="single"/>
        </w:rPr>
        <w:t>voters are</w:t>
      </w:r>
      <w:r w:rsidRPr="005B7A32">
        <w:rPr>
          <w:highlight w:val="cyan"/>
          <w:u w:val="single"/>
        </w:rPr>
        <w:t xml:space="preserve"> </w:t>
      </w:r>
      <w:r w:rsidRPr="005B7A32">
        <w:rPr>
          <w:rStyle w:val="Emphasis"/>
          <w:highlight w:val="cyan"/>
        </w:rPr>
        <w:t>more motivated</w:t>
      </w:r>
      <w:r w:rsidRPr="005B7A32">
        <w:rPr>
          <w:u w:val="single"/>
        </w:rPr>
        <w:t xml:space="preserve"> </w:t>
      </w:r>
      <w:r w:rsidRPr="005B7A32">
        <w:rPr>
          <w:b/>
          <w:bCs/>
          <w:u w:val="single"/>
        </w:rPr>
        <w:t>to turn out</w:t>
      </w:r>
      <w:r w:rsidRPr="005B7A32">
        <w:rPr>
          <w:u w:val="single"/>
        </w:rPr>
        <w:t xml:space="preserve"> </w:t>
      </w:r>
      <w:r w:rsidRPr="005B7A32">
        <w:rPr>
          <w:highlight w:val="cyan"/>
          <w:u w:val="single"/>
        </w:rPr>
        <w:t>than Republicans</w:t>
      </w:r>
      <w:r>
        <w:t xml:space="preserve"> — </w:t>
      </w:r>
      <w:proofErr w:type="gramStart"/>
      <w:r>
        <w:t>despite the fact that</w:t>
      </w:r>
      <w:proofErr w:type="gramEnd"/>
      <w:r>
        <w:t xml:space="preserve"> many Democratic voters have a dim view of their own party.</w:t>
      </w:r>
    </w:p>
    <w:p w14:paraId="5A37BDCC" w14:textId="77777777" w:rsidR="007D7CD2" w:rsidRPr="00FE396D" w:rsidRDefault="007D7CD2" w:rsidP="007D7CD2">
      <w:r w:rsidRPr="005B7A32">
        <w:rPr>
          <w:highlight w:val="cyan"/>
          <w:u w:val="single"/>
        </w:rPr>
        <w:t>House D</w:t>
      </w:r>
      <w:r w:rsidRPr="005B7A32">
        <w:rPr>
          <w:u w:val="single"/>
        </w:rPr>
        <w:t>emocrat</w:t>
      </w:r>
      <w:r w:rsidRPr="005B7A32">
        <w:rPr>
          <w:highlight w:val="cyan"/>
          <w:u w:val="single"/>
        </w:rPr>
        <w:t>s</w:t>
      </w:r>
      <w:r w:rsidRPr="005B7A32">
        <w:rPr>
          <w:u w:val="single"/>
        </w:rPr>
        <w:t xml:space="preserve"> only </w:t>
      </w:r>
      <w:r w:rsidRPr="005B7A32">
        <w:rPr>
          <w:highlight w:val="cyan"/>
          <w:u w:val="single"/>
        </w:rPr>
        <w:t>need</w:t>
      </w:r>
      <w:r w:rsidRPr="005B7A32">
        <w:rPr>
          <w:u w:val="single"/>
        </w:rPr>
        <w:t xml:space="preserve"> to </w:t>
      </w:r>
      <w:r w:rsidRPr="005B7A32">
        <w:rPr>
          <w:rStyle w:val="Emphasis"/>
        </w:rPr>
        <w:t xml:space="preserve">flip </w:t>
      </w:r>
      <w:r w:rsidRPr="005B7A32">
        <w:rPr>
          <w:rStyle w:val="Emphasis"/>
          <w:highlight w:val="cyan"/>
        </w:rPr>
        <w:t>three seats</w:t>
      </w:r>
      <w:r w:rsidRPr="005B7A32">
        <w:rPr>
          <w:u w:val="single"/>
        </w:rPr>
        <w:t xml:space="preserve"> to win</w:t>
      </w:r>
      <w:r>
        <w:t xml:space="preserve"> a majority. Even if Democrats lose some of their own members defending particularly difficult seats, </w:t>
      </w:r>
      <w:r w:rsidRPr="005B7A32">
        <w:rPr>
          <w:u w:val="single"/>
        </w:rPr>
        <w:t xml:space="preserve">the number of </w:t>
      </w:r>
      <w:r w:rsidRPr="005B7A32">
        <w:rPr>
          <w:highlight w:val="cyan"/>
          <w:u w:val="single"/>
        </w:rPr>
        <w:t>Republicans in peril</w:t>
      </w:r>
      <w:r w:rsidRPr="005B7A32">
        <w:rPr>
          <w:u w:val="single"/>
        </w:rPr>
        <w:t xml:space="preserve"> should </w:t>
      </w:r>
      <w:r w:rsidRPr="005B7A32">
        <w:rPr>
          <w:highlight w:val="cyan"/>
          <w:u w:val="single"/>
        </w:rPr>
        <w:t>give</w:t>
      </w:r>
      <w:r w:rsidRPr="005B7A32">
        <w:rPr>
          <w:u w:val="single"/>
        </w:rPr>
        <w:t xml:space="preserve"> </w:t>
      </w:r>
      <w:r w:rsidRPr="005B7A32">
        <w:rPr>
          <w:highlight w:val="cyan"/>
          <w:u w:val="single"/>
        </w:rPr>
        <w:t>Dem</w:t>
      </w:r>
      <w:r w:rsidRPr="005B7A32">
        <w:rPr>
          <w:u w:val="single"/>
        </w:rPr>
        <w:t>ocrat</w:t>
      </w:r>
      <w:r w:rsidRPr="005B7A32">
        <w:rPr>
          <w:highlight w:val="cyan"/>
          <w:u w:val="single"/>
        </w:rPr>
        <w:t>s</w:t>
      </w:r>
      <w:r w:rsidRPr="005B7A32">
        <w:rPr>
          <w:u w:val="single"/>
        </w:rPr>
        <w:t xml:space="preserve"> </w:t>
      </w:r>
      <w:r w:rsidRPr="005B7A32">
        <w:rPr>
          <w:rStyle w:val="Emphasis"/>
          <w:highlight w:val="cyan"/>
        </w:rPr>
        <w:t>more</w:t>
      </w:r>
      <w:r w:rsidRPr="005B7A32">
        <w:rPr>
          <w:rStyle w:val="Emphasis"/>
        </w:rPr>
        <w:t xml:space="preserve"> </w:t>
      </w:r>
      <w:r w:rsidRPr="005B7A32">
        <w:rPr>
          <w:rStyle w:val="Emphasis"/>
          <w:b w:val="0"/>
          <w:bCs/>
          <w:highlight w:val="cyan"/>
        </w:rPr>
        <w:t>than enough</w:t>
      </w:r>
      <w:r>
        <w:t xml:space="preserve"> opportunities to win 218 seats.</w:t>
      </w:r>
    </w:p>
    <w:p w14:paraId="2D556215" w14:textId="3D243D61" w:rsidR="00C32EA2" w:rsidRDefault="00C32EA2" w:rsidP="00C32EA2">
      <w:pPr>
        <w:pStyle w:val="Heading4"/>
      </w:pPr>
      <w:r>
        <w:t xml:space="preserve">The plan </w:t>
      </w:r>
      <w:r w:rsidR="007D7CD2">
        <w:t xml:space="preserve">flips key </w:t>
      </w:r>
      <w:proofErr w:type="gramStart"/>
      <w:r w:rsidR="007D7CD2">
        <w:t>districts</w:t>
      </w:r>
      <w:proofErr w:type="gramEnd"/>
      <w:r w:rsidR="007D7CD2">
        <w:t xml:space="preserve"> </w:t>
      </w:r>
      <w:r>
        <w:t xml:space="preserve"> </w:t>
      </w:r>
    </w:p>
    <w:p w14:paraId="3FA08C5B" w14:textId="77777777" w:rsidR="00C32EA2" w:rsidRPr="00F0030B" w:rsidRDefault="00C32EA2" w:rsidP="00C32EA2">
      <w:r w:rsidRPr="007A2F85">
        <w:rPr>
          <w:rStyle w:val="Style13ptBold"/>
        </w:rPr>
        <w:t xml:space="preserve">Abbott ’25 </w:t>
      </w:r>
      <w:r>
        <w:t xml:space="preserve">[Jared, Dustin </w:t>
      </w:r>
      <w:proofErr w:type="spellStart"/>
      <w:r>
        <w:t>Guastella</w:t>
      </w:r>
      <w:proofErr w:type="spellEnd"/>
      <w:r>
        <w:t>,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0D3558E7" w14:textId="77777777" w:rsidR="00C32EA2" w:rsidRPr="0018473B" w:rsidRDefault="00C32EA2" w:rsidP="00C32EA2">
      <w:pPr>
        <w:rPr>
          <w:sz w:val="16"/>
        </w:rPr>
      </w:pPr>
      <w:bookmarkStart w:id="2" w:name="_Hlk212665025"/>
      <w:r w:rsidRPr="0018473B">
        <w:rPr>
          <w:sz w:val="16"/>
        </w:rPr>
        <w:lastRenderedPageBreak/>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proofErr w:type="spellStart"/>
      <w:r w:rsidRPr="00FA00FA">
        <w:rPr>
          <w:rStyle w:val="Emphasis"/>
          <w:highlight w:val="cyan"/>
        </w:rPr>
        <w:t>predistributive</w:t>
      </w:r>
      <w:proofErr w:type="spellEnd"/>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52A0413A" w14:textId="77777777" w:rsidR="00C32EA2" w:rsidRPr="0018473B" w:rsidRDefault="00C32EA2" w:rsidP="00C32EA2">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xml:space="preserve">. But even if a candidate has the right messaging and credibility on economic issues, can they really sway enough voters to abandon the MAGA camp? To investigate this question, we first analyzed respondents from the </w:t>
      </w:r>
      <w:proofErr w:type="spellStart"/>
      <w:r w:rsidRPr="0018473B">
        <w:rPr>
          <w:sz w:val="16"/>
        </w:rPr>
        <w:t>ANES</w:t>
      </w:r>
      <w:proofErr w:type="spellEnd"/>
      <w:r w:rsidRPr="0018473B">
        <w:rPr>
          <w:sz w:val="16"/>
        </w:rPr>
        <w:t xml:space="preserve"> who voted for Trump in 2020 and fit our definition of the working class (bottom two-thirds of income with no college degree) to see what percentage of them hold economically progressive attitudes.18</w:t>
      </w:r>
    </w:p>
    <w:p w14:paraId="68F32775" w14:textId="77777777" w:rsidR="00C32EA2" w:rsidRPr="0018473B" w:rsidRDefault="00C32EA2" w:rsidP="00C32EA2">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533DA817" w14:textId="77777777" w:rsidR="00C32EA2" w:rsidRPr="004B5C22" w:rsidRDefault="00C32EA2" w:rsidP="00C32EA2">
      <w:pPr>
        <w:rPr>
          <w:sz w:val="12"/>
          <w:szCs w:val="18"/>
        </w:rPr>
      </w:pPr>
      <w:r w:rsidRPr="004B5C22">
        <w:rPr>
          <w:sz w:val="12"/>
          <w:szCs w:val="18"/>
        </w:rPr>
        <w:t>&lt;&lt;TABLE OMITTED&gt;&gt;</w:t>
      </w:r>
    </w:p>
    <w:bookmarkEnd w:id="2"/>
    <w:p w14:paraId="7F666C78" w14:textId="77777777" w:rsidR="00C32EA2" w:rsidRPr="004B5C22" w:rsidRDefault="00C32EA2" w:rsidP="00C32EA2">
      <w:pPr>
        <w:rPr>
          <w:sz w:val="12"/>
          <w:szCs w:val="18"/>
        </w:rPr>
      </w:pPr>
      <w:r w:rsidRPr="004B5C22">
        <w:rPr>
          <w:sz w:val="12"/>
          <w:szCs w:val="18"/>
        </w:rPr>
        <w:t xml:space="preserve">These are encouraging </w:t>
      </w:r>
      <w:proofErr w:type="gramStart"/>
      <w:r w:rsidRPr="004B5C22">
        <w:rPr>
          <w:sz w:val="12"/>
          <w:szCs w:val="18"/>
        </w:rPr>
        <w:t>statistics, but</w:t>
      </w:r>
      <w:proofErr w:type="gramEnd"/>
      <w:r w:rsidRPr="004B5C22">
        <w:rPr>
          <w:sz w:val="12"/>
          <w:szCs w:val="18"/>
        </w:rPr>
        <w:t xml:space="preserve">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175C29F0" w14:textId="77777777" w:rsidR="00C32EA2" w:rsidRPr="004B5C22" w:rsidRDefault="00C32EA2" w:rsidP="00C32EA2">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45C196B5" w14:textId="77777777" w:rsidR="00C32EA2" w:rsidRPr="004B5C22" w:rsidRDefault="00C32EA2" w:rsidP="00C32EA2">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2EBF7246" w14:textId="77777777" w:rsidR="00C32EA2" w:rsidRPr="004B5C22" w:rsidRDefault="00C32EA2" w:rsidP="00C32EA2">
      <w:pPr>
        <w:rPr>
          <w:sz w:val="12"/>
          <w:szCs w:val="18"/>
        </w:rPr>
      </w:pPr>
      <w:r w:rsidRPr="004B5C22">
        <w:rPr>
          <w:sz w:val="12"/>
          <w:szCs w:val="18"/>
        </w:rPr>
        <w:t>&lt;&lt;FIGURE OMITTED&gt;&gt;</w:t>
      </w:r>
    </w:p>
    <w:p w14:paraId="018FBD14" w14:textId="77777777" w:rsidR="00C32EA2" w:rsidRPr="004B5C22" w:rsidRDefault="00C32EA2" w:rsidP="00C32EA2">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02554CFC" w14:textId="77777777" w:rsidR="00C32EA2" w:rsidRPr="004B5C22" w:rsidRDefault="00C32EA2" w:rsidP="00C32EA2">
      <w:pPr>
        <w:rPr>
          <w:sz w:val="12"/>
          <w:szCs w:val="18"/>
        </w:rPr>
      </w:pPr>
      <w:r w:rsidRPr="004B5C22">
        <w:rPr>
          <w:sz w:val="12"/>
          <w:szCs w:val="18"/>
        </w:rPr>
        <w:t>&lt;&lt;FIGURE OMITTED&gt;&gt;</w:t>
      </w:r>
    </w:p>
    <w:p w14:paraId="1D77132D" w14:textId="77777777" w:rsidR="00C32EA2" w:rsidRPr="004B5C22" w:rsidRDefault="00C32EA2" w:rsidP="00C32EA2">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7C276A17" w14:textId="77777777" w:rsidR="00C32EA2" w:rsidRPr="004B5C22" w:rsidRDefault="00C32EA2" w:rsidP="00C32EA2">
      <w:pPr>
        <w:rPr>
          <w:sz w:val="12"/>
          <w:szCs w:val="18"/>
        </w:rPr>
      </w:pPr>
      <w:r w:rsidRPr="004B5C22">
        <w:rPr>
          <w:sz w:val="12"/>
          <w:szCs w:val="18"/>
        </w:rPr>
        <w:lastRenderedPageBreak/>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0F1DE384" w14:textId="77777777" w:rsidR="00C32EA2" w:rsidRPr="0018473B" w:rsidRDefault="00C32EA2" w:rsidP="00C32EA2">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08ADF115" w14:textId="77777777" w:rsidR="00C32EA2" w:rsidRPr="0018473B" w:rsidRDefault="00C32EA2" w:rsidP="00C32EA2">
      <w:pPr>
        <w:rPr>
          <w:sz w:val="16"/>
        </w:rPr>
      </w:pPr>
      <w:r w:rsidRPr="0018473B">
        <w:rPr>
          <w:sz w:val="16"/>
        </w:rPr>
        <w:t>&lt;&lt;FIGURE OMITTED&gt;&gt;</w:t>
      </w:r>
    </w:p>
    <w:p w14:paraId="140679F7" w14:textId="77777777" w:rsidR="00C32EA2" w:rsidRPr="0018473B" w:rsidRDefault="00C32EA2" w:rsidP="00C32EA2">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5781A935" w14:textId="77777777" w:rsidR="00C32EA2" w:rsidRPr="0018473B" w:rsidRDefault="00C32EA2" w:rsidP="00C32EA2">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2445441A" w14:textId="77777777" w:rsidR="00C32EA2" w:rsidRPr="0018473B" w:rsidRDefault="00C32EA2" w:rsidP="00C32EA2">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w:t>
      </w:r>
      <w:proofErr w:type="gramStart"/>
      <w:r w:rsidRPr="0018473B">
        <w:rPr>
          <w:sz w:val="16"/>
        </w:rPr>
        <w:t>public school</w:t>
      </w:r>
      <w:proofErr w:type="gramEnd"/>
      <w:r w:rsidRPr="0018473B">
        <w:rPr>
          <w:sz w:val="16"/>
        </w:rPr>
        <w:t xml:space="preserve">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105257DD" w14:textId="77777777" w:rsidR="00C32EA2" w:rsidRPr="004B5C22" w:rsidRDefault="00C32EA2" w:rsidP="00C32EA2">
      <w:pPr>
        <w:rPr>
          <w:sz w:val="12"/>
          <w:szCs w:val="18"/>
        </w:rPr>
      </w:pPr>
      <w:r w:rsidRPr="004B5C22">
        <w:rPr>
          <w:sz w:val="12"/>
          <w:szCs w:val="18"/>
        </w:rPr>
        <w:t>&lt;&lt;TABLE OMITTED&gt;&gt;</w:t>
      </w:r>
    </w:p>
    <w:p w14:paraId="42017886" w14:textId="77777777" w:rsidR="00C32EA2" w:rsidRPr="004B5C22" w:rsidRDefault="00C32EA2" w:rsidP="00C32EA2">
      <w:pPr>
        <w:rPr>
          <w:sz w:val="12"/>
          <w:szCs w:val="18"/>
        </w:rPr>
      </w:pPr>
      <w:r w:rsidRPr="004B5C22">
        <w:rPr>
          <w:sz w:val="12"/>
          <w:szCs w:val="18"/>
        </w:rPr>
        <w:t xml:space="preserve">To explore which underlying demographic factors might be associated with support for the economic policies shown in table 3, we compare three groups of respondents: (1) all working-class </w:t>
      </w:r>
      <w:proofErr w:type="spellStart"/>
      <w:r w:rsidRPr="004B5C22">
        <w:rPr>
          <w:sz w:val="12"/>
          <w:szCs w:val="18"/>
        </w:rPr>
        <w:t>ANES</w:t>
      </w:r>
      <w:proofErr w:type="spellEnd"/>
      <w:r w:rsidRPr="004B5C22">
        <w:rPr>
          <w:sz w:val="12"/>
          <w:szCs w:val="18"/>
        </w:rPr>
        <w:t xml:space="preserve"> respondents, (2) those who voted for Trump in 2020, and (3) Trump-voting respondents who also ranked in the top third on the social progressivism scale. These results are presented in table 4.</w:t>
      </w:r>
    </w:p>
    <w:p w14:paraId="4D799235" w14:textId="77777777" w:rsidR="00C32EA2" w:rsidRPr="004B5C22" w:rsidRDefault="00C32EA2" w:rsidP="00C32EA2">
      <w:pPr>
        <w:rPr>
          <w:sz w:val="12"/>
          <w:szCs w:val="18"/>
        </w:rPr>
      </w:pPr>
      <w:r w:rsidRPr="004B5C22">
        <w:rPr>
          <w:sz w:val="12"/>
          <w:szCs w:val="18"/>
        </w:rPr>
        <w:t>&lt;&lt;TABLE OMITTED&gt;&gt;</w:t>
      </w:r>
    </w:p>
    <w:p w14:paraId="4BEAD9D0" w14:textId="77777777" w:rsidR="00C32EA2" w:rsidRPr="004B5C22" w:rsidRDefault="00C32EA2" w:rsidP="00C32EA2">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0BB2E33F" w14:textId="77777777" w:rsidR="00C32EA2" w:rsidRPr="004B5C22" w:rsidRDefault="00C32EA2" w:rsidP="00C32EA2">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68C4A3D4" w14:textId="77777777" w:rsidR="00C32EA2" w:rsidRPr="004B5C22" w:rsidRDefault="00C32EA2" w:rsidP="00C32EA2">
      <w:pPr>
        <w:rPr>
          <w:sz w:val="12"/>
          <w:szCs w:val="18"/>
        </w:rPr>
      </w:pPr>
      <w:r w:rsidRPr="004B5C22">
        <w:rPr>
          <w:sz w:val="12"/>
          <w:szCs w:val="18"/>
        </w:rPr>
        <w:t>&lt;&lt;FIGURE OMITTED&gt;&gt;</w:t>
      </w:r>
    </w:p>
    <w:p w14:paraId="5ACDE1D8" w14:textId="77777777" w:rsidR="00C32EA2" w:rsidRPr="004B5C22" w:rsidRDefault="00C32EA2" w:rsidP="00C32EA2">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275DEF8A" w14:textId="77777777" w:rsidR="00C32EA2" w:rsidRPr="004B5C22" w:rsidRDefault="00C32EA2" w:rsidP="00C32EA2">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59BB5354" w14:textId="77777777" w:rsidR="00C32EA2" w:rsidRPr="004B5C22" w:rsidRDefault="00C32EA2" w:rsidP="00C32EA2">
      <w:pPr>
        <w:rPr>
          <w:sz w:val="12"/>
          <w:szCs w:val="18"/>
        </w:rPr>
      </w:pPr>
      <w:r w:rsidRPr="004B5C22">
        <w:rPr>
          <w:sz w:val="12"/>
          <w:szCs w:val="18"/>
        </w:rPr>
        <w:lastRenderedPageBreak/>
        <w:t xml:space="preserve">Regardless of what drives social conservatism, it is clear that progressive economic policies around </w:t>
      </w:r>
      <w:proofErr w:type="gramStart"/>
      <w:r w:rsidRPr="004B5C22">
        <w:rPr>
          <w:sz w:val="12"/>
          <w:szCs w:val="18"/>
        </w:rPr>
        <w:t>public school</w:t>
      </w:r>
      <w:proofErr w:type="gramEnd"/>
      <w:r w:rsidRPr="004B5C22">
        <w:rPr>
          <w:sz w:val="12"/>
          <w:szCs w:val="18"/>
        </w:rPr>
        <w:t xml:space="preserve"> spending, Social Security, minimum wage, a millionaire tax, and government health insurance resonate with a significant minority of 2020 working-class Trump voters. There are, in fact, enough of these voters to make an electoral difference — just </w:t>
      </w:r>
      <w:proofErr w:type="gramStart"/>
      <w:r w:rsidRPr="004B5C22">
        <w:rPr>
          <w:sz w:val="12"/>
          <w:szCs w:val="18"/>
        </w:rPr>
        <w:t>as long as</w:t>
      </w:r>
      <w:proofErr w:type="gramEnd"/>
      <w:r w:rsidRPr="004B5C22">
        <w:rPr>
          <w:sz w:val="12"/>
          <w:szCs w:val="18"/>
        </w:rPr>
        <w:t xml:space="preserve"> the aforementioned economic policies are the focal point of the Democratic campaign in question and the candidate is trusted to fight for those policies once in office.</w:t>
      </w:r>
    </w:p>
    <w:p w14:paraId="0278A153" w14:textId="77777777" w:rsidR="00C32EA2" w:rsidRPr="004B5C22" w:rsidRDefault="00C32EA2" w:rsidP="00C32EA2">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68D19E87" w14:textId="77777777" w:rsidR="00C32EA2" w:rsidRPr="0018473B" w:rsidRDefault="00C32EA2" w:rsidP="00C32EA2">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4CBB95C8" w14:textId="77777777" w:rsidR="00C32EA2" w:rsidRPr="0018473B" w:rsidRDefault="00C32EA2" w:rsidP="00C32EA2">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536E0A59" w14:textId="77777777" w:rsidR="00C32EA2" w:rsidRPr="0018473B" w:rsidRDefault="00C32EA2" w:rsidP="00C32EA2">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3F8FD95D" w14:textId="77777777" w:rsidR="00C32EA2" w:rsidRPr="0018473B" w:rsidRDefault="00C32EA2" w:rsidP="00C32EA2">
      <w:pPr>
        <w:rPr>
          <w:sz w:val="16"/>
        </w:rPr>
      </w:pPr>
      <w:r w:rsidRPr="0018473B">
        <w:rPr>
          <w:sz w:val="16"/>
        </w:rPr>
        <w:t>Conclusion</w:t>
      </w:r>
    </w:p>
    <w:p w14:paraId="0C92A73F" w14:textId="77777777" w:rsidR="00C32EA2" w:rsidRPr="0018473B" w:rsidRDefault="00C32EA2" w:rsidP="00C32EA2">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w:t>
      </w:r>
      <w:proofErr w:type="spellStart"/>
      <w:r w:rsidRPr="0018473B">
        <w:rPr>
          <w:rStyle w:val="StyleUnderline"/>
        </w:rPr>
        <w:t>predistributive</w:t>
      </w:r>
      <w:proofErr w:type="spellEnd"/>
      <w:r w:rsidRPr="0018473B">
        <w:rPr>
          <w:rStyle w:val="StyleUnderline"/>
        </w:rPr>
        <w:t xml:space="preser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7126C2EC" w14:textId="77777777" w:rsidR="00C32EA2" w:rsidRPr="00853FD1" w:rsidRDefault="00C32EA2" w:rsidP="00C32EA2">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18473B">
        <w:rPr>
          <w:rStyle w:val="Emphasis"/>
        </w:rPr>
        <w:t>couldn’t</w:t>
      </w:r>
      <w:r w:rsidRPr="0018473B">
        <w:rPr>
          <w:rStyle w:val="StyleUnderline"/>
        </w:rPr>
        <w:t xml:space="preserve"> be</w:t>
      </w:r>
      <w:r w:rsidRPr="0018473B">
        <w:rPr>
          <w:sz w:val="16"/>
        </w:rPr>
        <w:t xml:space="preserve"> much </w:t>
      </w:r>
      <w:r w:rsidRPr="0018473B">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18473B">
        <w:rPr>
          <w:rStyle w:val="Emphasis"/>
        </w:rPr>
        <w:t>authoritarian</w:t>
      </w:r>
      <w:r w:rsidRPr="0018473B">
        <w:rPr>
          <w:sz w:val="16"/>
        </w:rPr>
        <w:t xml:space="preserve"> populist </w:t>
      </w:r>
      <w:r w:rsidRPr="0018473B">
        <w:rPr>
          <w:rStyle w:val="Emphasis"/>
        </w:rPr>
        <w:t>rhetoric</w:t>
      </w:r>
      <w:r w:rsidRPr="0018473B">
        <w:rPr>
          <w:rStyle w:val="StyleUnderline"/>
        </w:rPr>
        <w:t xml:space="preserve"> with a </w:t>
      </w:r>
      <w:r w:rsidRPr="0018473B">
        <w:rPr>
          <w:rStyle w:val="Emphasis"/>
        </w:rPr>
        <w:t>slash</w:t>
      </w:r>
      <w:r w:rsidRPr="0018473B">
        <w:rPr>
          <w:rStyle w:val="StyleUnderline"/>
        </w:rPr>
        <w:t>-and-</w:t>
      </w:r>
      <w:r w:rsidRPr="0018473B">
        <w:rPr>
          <w:rStyle w:val="Emphasis"/>
        </w:rPr>
        <w:t>smash</w:t>
      </w:r>
      <w:r w:rsidRPr="0018473B">
        <w:rPr>
          <w:rStyle w:val="StyleUnderline"/>
        </w:rPr>
        <w:t xml:space="preserve"> approach to the </w:t>
      </w:r>
      <w:r w:rsidRPr="0018473B">
        <w:rPr>
          <w:rStyle w:val="Emphasis"/>
        </w:rPr>
        <w:t>fed</w:t>
      </w:r>
      <w:r w:rsidRPr="0018473B">
        <w:rPr>
          <w:sz w:val="16"/>
        </w:rPr>
        <w:t xml:space="preserve">eral government </w:t>
      </w:r>
      <w:r w:rsidRPr="0018473B">
        <w:rPr>
          <w:rStyle w:val="StyleUnderline"/>
        </w:rPr>
        <w:t xml:space="preserve">that threatens to </w:t>
      </w:r>
      <w:r w:rsidRPr="0018473B">
        <w:rPr>
          <w:rStyle w:val="Emphasis"/>
        </w:rPr>
        <w:t>undermine democracy</w:t>
      </w:r>
      <w:r w:rsidRPr="0018473B">
        <w:rPr>
          <w:sz w:val="16"/>
        </w:rPr>
        <w:t xml:space="preserve"> as we know it </w:t>
      </w:r>
      <w:r w:rsidRPr="0018473B">
        <w:rPr>
          <w:rStyle w:val="StyleUnderline"/>
        </w:rPr>
        <w:t xml:space="preserve">and can only result in a greater </w:t>
      </w:r>
      <w:r w:rsidRPr="0018473B">
        <w:rPr>
          <w:rStyle w:val="Emphasis"/>
        </w:rPr>
        <w:t>concentration</w:t>
      </w:r>
      <w:r w:rsidRPr="0018473B">
        <w:rPr>
          <w:rStyle w:val="StyleUnderline"/>
        </w:rPr>
        <w:t xml:space="preserve"> of </w:t>
      </w:r>
      <w:r w:rsidRPr="0018473B">
        <w:rPr>
          <w:rStyle w:val="Emphasis"/>
        </w:rPr>
        <w:t>wealth</w:t>
      </w:r>
      <w:r w:rsidRPr="0018473B">
        <w:rPr>
          <w:rStyle w:val="StyleUnderline"/>
        </w:rPr>
        <w:t xml:space="preserve"> at the top and a </w:t>
      </w:r>
      <w:r w:rsidRPr="0018473B">
        <w:rPr>
          <w:rStyle w:val="Emphasis"/>
        </w:rPr>
        <w:t>hollowed-out state</w:t>
      </w:r>
      <w:r w:rsidRPr="0018473B">
        <w:rPr>
          <w:rStyle w:val="StyleUnderline"/>
        </w:rPr>
        <w:t xml:space="preserve"> incapable of solving</w:t>
      </w:r>
      <w:r w:rsidRPr="0018473B">
        <w:rPr>
          <w:sz w:val="16"/>
        </w:rPr>
        <w:t xml:space="preserve"> our </w:t>
      </w:r>
      <w:r w:rsidRPr="0018473B">
        <w:rPr>
          <w:rStyle w:val="Emphasis"/>
        </w:rPr>
        <w:t>big</w:t>
      </w:r>
      <w:r w:rsidRPr="0018473B">
        <w:rPr>
          <w:sz w:val="16"/>
        </w:rPr>
        <w:t xml:space="preserve">gest </w:t>
      </w:r>
      <w:r w:rsidRPr="0018473B">
        <w:rPr>
          <w:rStyle w:val="StyleUnderline"/>
        </w:rPr>
        <w:t xml:space="preserve">national </w:t>
      </w:r>
      <w:r w:rsidRPr="0018473B">
        <w:rPr>
          <w:rStyle w:val="Emphasis"/>
        </w:rPr>
        <w:t>problems</w:t>
      </w:r>
      <w:r w:rsidRPr="0018473B">
        <w:rPr>
          <w:sz w:val="16"/>
        </w:rPr>
        <w:t>.</w:t>
      </w:r>
    </w:p>
    <w:bookmarkEnd w:id="1"/>
    <w:p w14:paraId="7710C9EC" w14:textId="77777777" w:rsidR="00C32EA2" w:rsidRDefault="00C32EA2" w:rsidP="00C32EA2">
      <w:pPr>
        <w:pStyle w:val="Heading4"/>
      </w:pPr>
      <w:r>
        <w:lastRenderedPageBreak/>
        <w:t xml:space="preserve">Flipping the House </w:t>
      </w:r>
      <w:r w:rsidRPr="006A74DF">
        <w:rPr>
          <w:u w:val="single"/>
        </w:rPr>
        <w:t>rescues democracy</w:t>
      </w:r>
      <w:r>
        <w:t xml:space="preserve">, turning the </w:t>
      </w:r>
      <w:r>
        <w:rPr>
          <w:u w:val="single"/>
        </w:rPr>
        <w:t>case</w:t>
      </w:r>
      <w:r>
        <w:t xml:space="preserve">. Focus on </w:t>
      </w:r>
      <w:r w:rsidRPr="004A1F44">
        <w:rPr>
          <w:u w:val="single"/>
        </w:rPr>
        <w:t>kitchen</w:t>
      </w:r>
      <w:r>
        <w:rPr>
          <w:u w:val="single"/>
        </w:rPr>
        <w:t xml:space="preserve"> </w:t>
      </w:r>
      <w:r w:rsidRPr="00C317BE">
        <w:rPr>
          <w:u w:val="single"/>
        </w:rPr>
        <w:t>table economics</w:t>
      </w:r>
      <w:r>
        <w:t xml:space="preserve"> and </w:t>
      </w:r>
      <w:r w:rsidRPr="00C317BE">
        <w:rPr>
          <w:u w:val="single"/>
        </w:rPr>
        <w:t>working-class votes</w:t>
      </w:r>
      <w:r>
        <w:t xml:space="preserve"> key. </w:t>
      </w:r>
    </w:p>
    <w:p w14:paraId="5A1F5C0B" w14:textId="77777777" w:rsidR="00C32EA2" w:rsidRPr="00717C82" w:rsidRDefault="00C32EA2" w:rsidP="00C32EA2">
      <w:r w:rsidRPr="00717C82">
        <w:rPr>
          <w:rStyle w:val="Style13ptBold"/>
        </w:rPr>
        <w:t>Ash ’</w:t>
      </w:r>
      <w:r>
        <w:rPr>
          <w:rStyle w:val="Style13ptBold"/>
        </w:rPr>
        <w:t>25</w:t>
      </w:r>
      <w:r w:rsidRPr="00717C82">
        <w:rPr>
          <w:rStyle w:val="Style13ptBold"/>
        </w:rPr>
        <w:t xml:space="preserve"> </w:t>
      </w:r>
      <w:r>
        <w:t>[Timothy Garton; September 16; Professor of European Studies emeritus at the University of Oxford and a Senior Fellow of Stanford University's Hoover Institution; The Guardian, "Americans have 400 days to save their democracy," https://</w:t>
      </w:r>
      <w:proofErr w:type="spellStart"/>
      <w:r>
        <w:t>archive.ph</w:t>
      </w:r>
      <w:proofErr w:type="spellEnd"/>
      <w:r>
        <w:t>/</w:t>
      </w:r>
      <w:proofErr w:type="spellStart"/>
      <w:r>
        <w:t>eJSzR</w:t>
      </w:r>
      <w:proofErr w:type="spellEnd"/>
      <w:r>
        <w:t>]</w:t>
      </w:r>
    </w:p>
    <w:p w14:paraId="001AEED6" w14:textId="77777777" w:rsidR="00C32EA2" w:rsidRPr="000754C3" w:rsidRDefault="00C32EA2" w:rsidP="00C32EA2">
      <w:pPr>
        <w:rPr>
          <w:sz w:val="16"/>
        </w:rPr>
      </w:pPr>
      <w:r w:rsidRPr="000754C3">
        <w:rPr>
          <w:sz w:val="16"/>
        </w:rPr>
        <w:t xml:space="preserve">I return to Europe from the US with a clear conclusion: </w:t>
      </w:r>
      <w:r w:rsidRPr="00502943">
        <w:rPr>
          <w:rStyle w:val="StyleUnderline"/>
        </w:rPr>
        <w:t xml:space="preserve">American </w:t>
      </w:r>
      <w:r w:rsidRPr="005608EE">
        <w:rPr>
          <w:rStyle w:val="Emphasis"/>
          <w:highlight w:val="cyan"/>
        </w:rPr>
        <w:t>democrats</w:t>
      </w:r>
      <w:r w:rsidRPr="000754C3">
        <w:rPr>
          <w:sz w:val="16"/>
        </w:rPr>
        <w:t xml:space="preserve"> (lowercase d) </w:t>
      </w:r>
      <w:r w:rsidRPr="00502943">
        <w:rPr>
          <w:rStyle w:val="StyleUnderline"/>
        </w:rPr>
        <w:t xml:space="preserve">have </w:t>
      </w:r>
      <w:r w:rsidRPr="000A046F">
        <w:rPr>
          <w:rStyle w:val="Emphasis"/>
          <w:highlight w:val="cyan"/>
        </w:rPr>
        <w:t>400 days</w:t>
      </w:r>
      <w:r w:rsidRPr="000A046F">
        <w:rPr>
          <w:rStyle w:val="StyleUnderline"/>
          <w:highlight w:val="cyan"/>
        </w:rPr>
        <w:t xml:space="preserve"> to</w:t>
      </w:r>
      <w:r w:rsidRPr="000754C3">
        <w:rPr>
          <w:sz w:val="16"/>
        </w:rPr>
        <w:t xml:space="preserve"> start </w:t>
      </w:r>
      <w:r w:rsidRPr="000A046F">
        <w:rPr>
          <w:rStyle w:val="Emphasis"/>
          <w:highlight w:val="cyan"/>
        </w:rPr>
        <w:t>sav</w:t>
      </w:r>
      <w:r w:rsidRPr="000754C3">
        <w:rPr>
          <w:sz w:val="16"/>
        </w:rPr>
        <w:t xml:space="preserve">ing </w:t>
      </w:r>
      <w:r w:rsidRPr="00502943">
        <w:rPr>
          <w:rStyle w:val="StyleUnderline"/>
        </w:rPr>
        <w:t xml:space="preserve">US </w:t>
      </w:r>
      <w:r w:rsidRPr="000A046F">
        <w:rPr>
          <w:rStyle w:val="Emphasis"/>
          <w:highlight w:val="cyan"/>
        </w:rPr>
        <w:t>democracy</w:t>
      </w:r>
      <w:r w:rsidRPr="00F71E77">
        <w:rPr>
          <w:rStyle w:val="StyleUnderline"/>
        </w:rPr>
        <w:t>.</w:t>
      </w:r>
      <w:r w:rsidRPr="000A046F">
        <w:rPr>
          <w:rStyle w:val="StyleUnderline"/>
          <w:highlight w:val="cyan"/>
        </w:rPr>
        <w:t xml:space="preserve"> If</w:t>
      </w:r>
      <w:r w:rsidRPr="000A046F">
        <w:rPr>
          <w:rStyle w:val="StyleUnderline"/>
        </w:rPr>
        <w:t xml:space="preserve"> next autumn’s</w:t>
      </w:r>
      <w:r w:rsidRPr="00502943">
        <w:rPr>
          <w:rStyle w:val="StyleUnderline"/>
        </w:rPr>
        <w:t xml:space="preserve"> </w:t>
      </w:r>
      <w:r w:rsidRPr="000A046F">
        <w:rPr>
          <w:rStyle w:val="Emphasis"/>
          <w:highlight w:val="cyan"/>
        </w:rPr>
        <w:t>midterm</w:t>
      </w:r>
      <w:r w:rsidRPr="000754C3">
        <w:rPr>
          <w:sz w:val="16"/>
        </w:rPr>
        <w:t xml:space="preserve"> election</w:t>
      </w:r>
      <w:r w:rsidRPr="006A3D97">
        <w:rPr>
          <w:rStyle w:val="Emphasis"/>
          <w:highlight w:val="cyan"/>
        </w:rPr>
        <w:t>s</w:t>
      </w:r>
      <w:r w:rsidRPr="006A3D97">
        <w:rPr>
          <w:rStyle w:val="StyleUnderline"/>
          <w:highlight w:val="cyan"/>
        </w:rPr>
        <w:t xml:space="preserve"> produce</w:t>
      </w:r>
      <w:r w:rsidRPr="00502943">
        <w:rPr>
          <w:rStyle w:val="StyleUnderline"/>
        </w:rPr>
        <w:t xml:space="preserve"> a </w:t>
      </w:r>
      <w:r w:rsidRPr="000A046F">
        <w:rPr>
          <w:rStyle w:val="StyleUnderline"/>
          <w:highlight w:val="cyan"/>
        </w:rPr>
        <w:t>Congress</w:t>
      </w:r>
      <w:r w:rsidRPr="00502943">
        <w:rPr>
          <w:rStyle w:val="StyleUnderline"/>
        </w:rPr>
        <w:t xml:space="preserve"> that </w:t>
      </w:r>
      <w:r w:rsidRPr="0078417D">
        <w:rPr>
          <w:rStyle w:val="Emphasis"/>
        </w:rPr>
        <w:t>begins</w:t>
      </w:r>
      <w:r w:rsidRPr="00502943">
        <w:rPr>
          <w:rStyle w:val="StyleUnderline"/>
        </w:rPr>
        <w:t xml:space="preserve"> to </w:t>
      </w:r>
      <w:r w:rsidRPr="000A046F">
        <w:rPr>
          <w:rStyle w:val="Emphasis"/>
          <w:highlight w:val="cyan"/>
        </w:rPr>
        <w:t>constrain</w:t>
      </w:r>
      <w:r w:rsidRPr="000754C3">
        <w:rPr>
          <w:sz w:val="16"/>
        </w:rPr>
        <w:t xml:space="preserve"> Donald </w:t>
      </w:r>
      <w:proofErr w:type="gramStart"/>
      <w:r w:rsidRPr="000A046F">
        <w:rPr>
          <w:rStyle w:val="Emphasis"/>
          <w:highlight w:val="cyan"/>
        </w:rPr>
        <w:t>Trump</w:t>
      </w:r>
      <w:proofErr w:type="gramEnd"/>
      <w:r w:rsidRPr="000A046F">
        <w:rPr>
          <w:rStyle w:val="StyleUnderline"/>
          <w:highlight w:val="cyan"/>
        </w:rPr>
        <w:t xml:space="preserve"> there will</w:t>
      </w:r>
      <w:r w:rsidRPr="000754C3">
        <w:rPr>
          <w:sz w:val="16"/>
        </w:rPr>
        <w:t xml:space="preserve"> then </w:t>
      </w:r>
      <w:r w:rsidRPr="000A046F">
        <w:rPr>
          <w:rStyle w:val="StyleUnderline"/>
          <w:highlight w:val="cyan"/>
        </w:rPr>
        <w:t>be</w:t>
      </w:r>
      <w:r w:rsidRPr="00502943">
        <w:rPr>
          <w:rStyle w:val="StyleUnderline"/>
        </w:rPr>
        <w:t xml:space="preserve"> a </w:t>
      </w:r>
      <w:r w:rsidRPr="0078417D">
        <w:rPr>
          <w:rStyle w:val="Emphasis"/>
        </w:rPr>
        <w:t>further</w:t>
      </w:r>
      <w:r w:rsidRPr="00502943">
        <w:rPr>
          <w:rStyle w:val="StyleUnderline"/>
        </w:rPr>
        <w:t xml:space="preserve"> </w:t>
      </w:r>
      <w:r w:rsidRPr="000A046F">
        <w:rPr>
          <w:rStyle w:val="StyleUnderline"/>
          <w:highlight w:val="cyan"/>
        </w:rPr>
        <w:t>700 days to prepare</w:t>
      </w:r>
      <w:r w:rsidRPr="00502943">
        <w:rPr>
          <w:rStyle w:val="StyleUnderline"/>
        </w:rPr>
        <w:t xml:space="preserve"> the </w:t>
      </w:r>
      <w:r w:rsidRPr="000A046F">
        <w:rPr>
          <w:rStyle w:val="Emphasis"/>
        </w:rPr>
        <w:t>peaceful</w:t>
      </w:r>
      <w:r w:rsidRPr="00502943">
        <w:rPr>
          <w:rStyle w:val="Emphasis"/>
        </w:rPr>
        <w:t xml:space="preserve"> </w:t>
      </w:r>
      <w:r w:rsidRPr="000A046F">
        <w:rPr>
          <w:rStyle w:val="Emphasis"/>
          <w:highlight w:val="cyan"/>
        </w:rPr>
        <w:t>transfer</w:t>
      </w:r>
      <w:r w:rsidRPr="000A046F">
        <w:rPr>
          <w:rStyle w:val="StyleUnderline"/>
          <w:highlight w:val="cyan"/>
        </w:rPr>
        <w:t xml:space="preserve"> of</w:t>
      </w:r>
      <w:r w:rsidRPr="00502943">
        <w:rPr>
          <w:rStyle w:val="StyleUnderline"/>
        </w:rPr>
        <w:t xml:space="preserve"> executive </w:t>
      </w:r>
      <w:r w:rsidRPr="000A046F">
        <w:rPr>
          <w:rStyle w:val="StyleUnderline"/>
          <w:highlight w:val="cyan"/>
        </w:rPr>
        <w:t>power that</w:t>
      </w:r>
      <w:r w:rsidRPr="00502943">
        <w:rPr>
          <w:rStyle w:val="StyleUnderline"/>
        </w:rPr>
        <w:t xml:space="preserve"> alone </w:t>
      </w:r>
      <w:r w:rsidRPr="000A046F">
        <w:rPr>
          <w:rStyle w:val="StyleUnderline"/>
          <w:highlight w:val="cyan"/>
        </w:rPr>
        <w:t xml:space="preserve">will </w:t>
      </w:r>
      <w:r w:rsidRPr="000A046F">
        <w:rPr>
          <w:rStyle w:val="Emphasis"/>
          <w:highlight w:val="cyan"/>
        </w:rPr>
        <w:t>secure</w:t>
      </w:r>
      <w:r w:rsidRPr="000754C3">
        <w:rPr>
          <w:sz w:val="16"/>
        </w:rPr>
        <w:t xml:space="preserve"> the future of </w:t>
      </w:r>
      <w:r w:rsidRPr="000A046F">
        <w:rPr>
          <w:rStyle w:val="StyleUnderline"/>
          <w:highlight w:val="cyan"/>
        </w:rPr>
        <w:t xml:space="preserve">this </w:t>
      </w:r>
      <w:r w:rsidRPr="000A046F">
        <w:rPr>
          <w:rStyle w:val="Emphasis"/>
          <w:highlight w:val="cyan"/>
        </w:rPr>
        <w:t>republic</w:t>
      </w:r>
      <w:r w:rsidRPr="000754C3">
        <w:rPr>
          <w:sz w:val="16"/>
        </w:rPr>
        <w:t>. Operation Save US Democracy, stages 1 and 2.</w:t>
      </w:r>
    </w:p>
    <w:p w14:paraId="24493D3E" w14:textId="77777777" w:rsidR="00C32EA2" w:rsidRPr="00FB7EB6" w:rsidRDefault="00C32EA2" w:rsidP="00C32EA2">
      <w:pPr>
        <w:rPr>
          <w:rStyle w:val="StyleUnderline"/>
        </w:rPr>
      </w:pPr>
      <w:r w:rsidRPr="000754C3">
        <w:rPr>
          <w:sz w:val="16"/>
        </w:rPr>
        <w:t xml:space="preserve">Hysterical hyperbole? I would love to think so. But during seven weeks in the US this summer, </w:t>
      </w:r>
      <w:r w:rsidRPr="00FB7EB6">
        <w:rPr>
          <w:rStyle w:val="StyleUnderline"/>
        </w:rPr>
        <w:t>I was shaken</w:t>
      </w:r>
      <w:r w:rsidRPr="000754C3">
        <w:rPr>
          <w:sz w:val="16"/>
        </w:rPr>
        <w:t xml:space="preserve"> every day </w:t>
      </w:r>
      <w:r w:rsidRPr="00FB7EB6">
        <w:rPr>
          <w:rStyle w:val="StyleUnderline"/>
        </w:rPr>
        <w:t xml:space="preserve">by the </w:t>
      </w:r>
      <w:r w:rsidRPr="00FB7EB6">
        <w:rPr>
          <w:rStyle w:val="Emphasis"/>
        </w:rPr>
        <w:t>speed</w:t>
      </w:r>
      <w:r w:rsidRPr="00FB7EB6">
        <w:rPr>
          <w:rStyle w:val="StyleUnderline"/>
        </w:rPr>
        <w:t xml:space="preserve"> and</w:t>
      </w:r>
      <w:r w:rsidRPr="000754C3">
        <w:rPr>
          <w:sz w:val="16"/>
        </w:rPr>
        <w:t xml:space="preserve"> executive </w:t>
      </w:r>
      <w:r w:rsidRPr="00FB7EB6">
        <w:rPr>
          <w:rStyle w:val="Emphasis"/>
        </w:rPr>
        <w:t>brutality</w:t>
      </w:r>
      <w:r w:rsidRPr="00FB7EB6">
        <w:rPr>
          <w:rStyle w:val="StyleUnderline"/>
        </w:rPr>
        <w:t xml:space="preserve"> of</w:t>
      </w:r>
      <w:r w:rsidRPr="000754C3">
        <w:rPr>
          <w:sz w:val="16"/>
        </w:rPr>
        <w:t xml:space="preserve"> President </w:t>
      </w:r>
      <w:r w:rsidRPr="00FB7EB6">
        <w:rPr>
          <w:rStyle w:val="StyleUnderline"/>
        </w:rPr>
        <w:t>Trump’s assault</w:t>
      </w:r>
      <w:r w:rsidRPr="000754C3">
        <w:rPr>
          <w:sz w:val="16"/>
        </w:rPr>
        <w:t xml:space="preserve"> on what had seemed settled </w:t>
      </w:r>
      <w:r w:rsidRPr="00FB7EB6">
        <w:rPr>
          <w:rStyle w:val="Emphasis"/>
        </w:rPr>
        <w:t>norms</w:t>
      </w:r>
      <w:r w:rsidRPr="00FB7EB6">
        <w:rPr>
          <w:rStyle w:val="StyleUnderline"/>
        </w:rPr>
        <w:t xml:space="preserve"> of US </w:t>
      </w:r>
      <w:r w:rsidRPr="0078417D">
        <w:rPr>
          <w:rStyle w:val="Emphasis"/>
        </w:rPr>
        <w:t>democracy</w:t>
      </w:r>
      <w:r w:rsidRPr="00FB7EB6">
        <w:rPr>
          <w:rStyle w:val="StyleUnderline"/>
        </w:rPr>
        <w:t xml:space="preserve"> and</w:t>
      </w:r>
      <w:r w:rsidRPr="000754C3">
        <w:rPr>
          <w:sz w:val="16"/>
        </w:rPr>
        <w:t xml:space="preserve"> by </w:t>
      </w:r>
      <w:r w:rsidRPr="00FB7EB6">
        <w:rPr>
          <w:rStyle w:val="StyleUnderline"/>
        </w:rPr>
        <w:t>the</w:t>
      </w:r>
      <w:r w:rsidRPr="000754C3">
        <w:rPr>
          <w:sz w:val="16"/>
        </w:rPr>
        <w:t xml:space="preserve"> desperate </w:t>
      </w:r>
      <w:r w:rsidRPr="00FB7EB6">
        <w:rPr>
          <w:rStyle w:val="StyleUnderline"/>
        </w:rPr>
        <w:t>weakness of resistance</w:t>
      </w:r>
      <w:r w:rsidRPr="000754C3">
        <w:rPr>
          <w:sz w:val="16"/>
        </w:rPr>
        <w:t xml:space="preserve"> to that assault. </w:t>
      </w:r>
      <w:r w:rsidRPr="00FB7EB6">
        <w:rPr>
          <w:rStyle w:val="StyleUnderline"/>
        </w:rPr>
        <w:t>There’s</w:t>
      </w:r>
      <w:r w:rsidRPr="000754C3">
        <w:rPr>
          <w:sz w:val="16"/>
        </w:rPr>
        <w:t xml:space="preserve"> a </w:t>
      </w:r>
      <w:r w:rsidRPr="00FB7EB6">
        <w:rPr>
          <w:rStyle w:val="Emphasis"/>
        </w:rPr>
        <w:t>growing</w:t>
      </w:r>
      <w:r w:rsidRPr="000754C3">
        <w:rPr>
          <w:sz w:val="16"/>
        </w:rPr>
        <w:t xml:space="preserve"> body of international </w:t>
      </w:r>
      <w:r w:rsidRPr="00FB7EB6">
        <w:rPr>
          <w:rStyle w:val="Emphasis"/>
        </w:rPr>
        <w:t>ev</w:t>
      </w:r>
      <w:r w:rsidRPr="000754C3">
        <w:rPr>
          <w:sz w:val="16"/>
        </w:rPr>
        <w:t xml:space="preserve">idence to suggest that </w:t>
      </w:r>
      <w:r w:rsidRPr="00FB7EB6">
        <w:rPr>
          <w:rStyle w:val="StyleUnderline"/>
        </w:rPr>
        <w:t>once</w:t>
      </w:r>
      <w:r w:rsidRPr="000754C3">
        <w:rPr>
          <w:sz w:val="16"/>
        </w:rPr>
        <w:t xml:space="preserve"> a liberal </w:t>
      </w:r>
      <w:r w:rsidRPr="00FB7EB6">
        <w:rPr>
          <w:rStyle w:val="StyleUnderline"/>
        </w:rPr>
        <w:t>democracy has</w:t>
      </w:r>
      <w:r w:rsidRPr="000754C3">
        <w:rPr>
          <w:sz w:val="16"/>
        </w:rPr>
        <w:t xml:space="preserve"> been </w:t>
      </w:r>
      <w:r w:rsidRPr="00FB7EB6">
        <w:rPr>
          <w:rStyle w:val="Emphasis"/>
        </w:rPr>
        <w:t>eroded</w:t>
      </w:r>
      <w:r w:rsidRPr="000754C3">
        <w:rPr>
          <w:sz w:val="16"/>
        </w:rPr>
        <w:t xml:space="preserve">, </w:t>
      </w:r>
      <w:r w:rsidRPr="00FB7EB6">
        <w:rPr>
          <w:rStyle w:val="StyleUnderline"/>
        </w:rPr>
        <w:t xml:space="preserve">it’s </w:t>
      </w:r>
      <w:r w:rsidRPr="00FB7EB6">
        <w:rPr>
          <w:rStyle w:val="Emphasis"/>
        </w:rPr>
        <w:t>very difficult</w:t>
      </w:r>
      <w:r w:rsidRPr="00FB7EB6">
        <w:rPr>
          <w:rStyle w:val="StyleUnderline"/>
        </w:rPr>
        <w:t xml:space="preserve"> to restore it. Destruction is</w:t>
      </w:r>
      <w:r w:rsidRPr="000754C3">
        <w:rPr>
          <w:sz w:val="16"/>
        </w:rPr>
        <w:t xml:space="preserve"> so much </w:t>
      </w:r>
      <w:r w:rsidRPr="00FB7EB6">
        <w:rPr>
          <w:rStyle w:val="Emphasis"/>
        </w:rPr>
        <w:t>easier</w:t>
      </w:r>
      <w:r w:rsidRPr="00FB7EB6">
        <w:rPr>
          <w:rStyle w:val="StyleUnderline"/>
        </w:rPr>
        <w:t xml:space="preserve"> than construction.</w:t>
      </w:r>
    </w:p>
    <w:p w14:paraId="28BF4187" w14:textId="77777777" w:rsidR="00C32EA2" w:rsidRPr="00FB7EB6" w:rsidRDefault="00C32EA2" w:rsidP="00C32EA2">
      <w:pPr>
        <w:rPr>
          <w:rStyle w:val="StyleUnderline"/>
        </w:rPr>
      </w:pPr>
      <w:r w:rsidRPr="00FB7EB6">
        <w:rPr>
          <w:rStyle w:val="StyleUnderline"/>
        </w:rPr>
        <w:t xml:space="preserve">That’s why </w:t>
      </w:r>
      <w:r w:rsidRPr="00FB7EB6">
        <w:rPr>
          <w:rStyle w:val="Emphasis"/>
        </w:rPr>
        <w:t>all</w:t>
      </w:r>
      <w:r w:rsidRPr="00FB7EB6">
        <w:rPr>
          <w:rStyle w:val="StyleUnderline"/>
        </w:rPr>
        <w:t xml:space="preserve"> democrats</w:t>
      </w:r>
      <w:r w:rsidRPr="000754C3">
        <w:rPr>
          <w:sz w:val="16"/>
        </w:rPr>
        <w:t xml:space="preserve">, irrespective of party or ideology, </w:t>
      </w:r>
      <w:r w:rsidRPr="00FB7EB6">
        <w:rPr>
          <w:rStyle w:val="StyleUnderline"/>
        </w:rPr>
        <w:t xml:space="preserve">must </w:t>
      </w:r>
      <w:r w:rsidRPr="00FB7EB6">
        <w:rPr>
          <w:rStyle w:val="Emphasis"/>
        </w:rPr>
        <w:t>hope</w:t>
      </w:r>
      <w:r w:rsidRPr="00FB7EB6">
        <w:rPr>
          <w:rStyle w:val="StyleUnderline"/>
        </w:rPr>
        <w:t xml:space="preserve"> the </w:t>
      </w:r>
      <w:r w:rsidRPr="00FB7EB6">
        <w:rPr>
          <w:rStyle w:val="Emphasis"/>
        </w:rPr>
        <w:t>Dem</w:t>
      </w:r>
      <w:r w:rsidRPr="000754C3">
        <w:rPr>
          <w:sz w:val="16"/>
        </w:rPr>
        <w:t>ocrat</w:t>
      </w:r>
      <w:r w:rsidRPr="00FB7EB6">
        <w:rPr>
          <w:rStyle w:val="Emphasis"/>
        </w:rPr>
        <w:t>s</w:t>
      </w:r>
      <w:r w:rsidRPr="00FB7EB6">
        <w:rPr>
          <w:rStyle w:val="StyleUnderline"/>
        </w:rPr>
        <w:t xml:space="preserve"> regain control of the </w:t>
      </w:r>
      <w:r w:rsidRPr="00FB7EB6">
        <w:rPr>
          <w:rStyle w:val="Emphasis"/>
        </w:rPr>
        <w:t>House</w:t>
      </w:r>
      <w:r w:rsidRPr="000754C3">
        <w:rPr>
          <w:sz w:val="16"/>
        </w:rPr>
        <w:t xml:space="preserve"> of Representatives </w:t>
      </w:r>
      <w:r w:rsidRPr="00FB7EB6">
        <w:rPr>
          <w:rStyle w:val="StyleUnderline"/>
        </w:rPr>
        <w:t xml:space="preserve">in </w:t>
      </w:r>
      <w:r w:rsidRPr="00FB7EB6">
        <w:rPr>
          <w:rStyle w:val="Emphasis"/>
        </w:rPr>
        <w:t>midterm</w:t>
      </w:r>
      <w:r w:rsidRPr="000754C3">
        <w:rPr>
          <w:sz w:val="16"/>
        </w:rPr>
        <w:t xml:space="preserve"> election</w:t>
      </w:r>
      <w:r w:rsidRPr="00FB7EB6">
        <w:rPr>
          <w:rStyle w:val="Emphasis"/>
        </w:rPr>
        <w:t>s</w:t>
      </w:r>
      <w:r w:rsidRPr="000754C3">
        <w:rPr>
          <w:sz w:val="16"/>
        </w:rPr>
        <w:t xml:space="preserve"> on 3 November 2026. Not because of the Democrats’ policies, which are a muddle, or their current leadership, which is a mess, but simply </w:t>
      </w:r>
      <w:r w:rsidRPr="00FB7EB6">
        <w:rPr>
          <w:rStyle w:val="StyleUnderline"/>
        </w:rPr>
        <w:t xml:space="preserve">because US </w:t>
      </w:r>
      <w:r w:rsidRPr="00A161E9">
        <w:rPr>
          <w:rStyle w:val="StyleUnderline"/>
          <w:highlight w:val="cyan"/>
        </w:rPr>
        <w:t xml:space="preserve">democracy </w:t>
      </w:r>
      <w:r w:rsidRPr="00A161E9">
        <w:rPr>
          <w:rStyle w:val="Emphasis"/>
          <w:highlight w:val="cyan"/>
        </w:rPr>
        <w:t xml:space="preserve">needs </w:t>
      </w:r>
      <w:r w:rsidRPr="000A046F">
        <w:rPr>
          <w:rStyle w:val="Emphasis"/>
          <w:highlight w:val="cyan"/>
        </w:rPr>
        <w:t>Congress</w:t>
      </w:r>
      <w:r w:rsidRPr="000A046F">
        <w:rPr>
          <w:rStyle w:val="StyleUnderline"/>
          <w:highlight w:val="cyan"/>
        </w:rPr>
        <w:t xml:space="preserve">, the </w:t>
      </w:r>
      <w:r w:rsidRPr="000A046F">
        <w:rPr>
          <w:rStyle w:val="Emphasis"/>
          <w:highlight w:val="cyan"/>
        </w:rPr>
        <w:t>principal check</w:t>
      </w:r>
      <w:r w:rsidRPr="000A046F">
        <w:rPr>
          <w:rStyle w:val="StyleUnderline"/>
          <w:highlight w:val="cyan"/>
        </w:rPr>
        <w:t xml:space="preserve"> on pres</w:t>
      </w:r>
      <w:r w:rsidRPr="00FB7EB6">
        <w:rPr>
          <w:rStyle w:val="StyleUnderline"/>
        </w:rPr>
        <w:t xml:space="preserve">idential </w:t>
      </w:r>
      <w:r w:rsidRPr="000A046F">
        <w:rPr>
          <w:rStyle w:val="StyleUnderline"/>
          <w:highlight w:val="cyan"/>
        </w:rPr>
        <w:t>power</w:t>
      </w:r>
      <w:r w:rsidRPr="000754C3">
        <w:rPr>
          <w:sz w:val="16"/>
        </w:rPr>
        <w:t xml:space="preserve"> envisaged in the US constitution, </w:t>
      </w:r>
      <w:r w:rsidRPr="000A046F">
        <w:rPr>
          <w:rStyle w:val="StyleUnderline"/>
          <w:highlight w:val="cyan"/>
        </w:rPr>
        <w:t>to</w:t>
      </w:r>
      <w:r w:rsidRPr="00FB7EB6">
        <w:rPr>
          <w:rStyle w:val="StyleUnderline"/>
        </w:rPr>
        <w:t xml:space="preserve"> start </w:t>
      </w:r>
      <w:r w:rsidRPr="000A046F">
        <w:rPr>
          <w:rStyle w:val="Emphasis"/>
          <w:highlight w:val="cyan"/>
        </w:rPr>
        <w:t>do</w:t>
      </w:r>
      <w:r w:rsidRPr="00FB7EB6">
        <w:rPr>
          <w:rStyle w:val="Emphasis"/>
        </w:rPr>
        <w:t>ing</w:t>
      </w:r>
      <w:r w:rsidRPr="00FB7EB6">
        <w:rPr>
          <w:rStyle w:val="StyleUnderline"/>
        </w:rPr>
        <w:t xml:space="preserve"> </w:t>
      </w:r>
      <w:r w:rsidRPr="000A046F">
        <w:rPr>
          <w:rStyle w:val="StyleUnderline"/>
          <w:highlight w:val="cyan"/>
        </w:rPr>
        <w:t xml:space="preserve">its </w:t>
      </w:r>
      <w:r w:rsidRPr="000A046F">
        <w:rPr>
          <w:rStyle w:val="Emphasis"/>
          <w:highlight w:val="cyan"/>
        </w:rPr>
        <w:t>job</w:t>
      </w:r>
      <w:r w:rsidRPr="00FB7EB6">
        <w:rPr>
          <w:rStyle w:val="StyleUnderline"/>
        </w:rPr>
        <w:t xml:space="preserve"> again. </w:t>
      </w:r>
      <w:r w:rsidRPr="000A046F">
        <w:rPr>
          <w:rStyle w:val="StyleUnderline"/>
          <w:highlight w:val="cyan"/>
        </w:rPr>
        <w:t xml:space="preserve">That will </w:t>
      </w:r>
      <w:r w:rsidRPr="000A046F">
        <w:rPr>
          <w:rStyle w:val="Emphasis"/>
          <w:highlight w:val="cyan"/>
        </w:rPr>
        <w:t>not happen</w:t>
      </w:r>
      <w:r w:rsidRPr="000A046F">
        <w:rPr>
          <w:rStyle w:val="StyleUnderline"/>
          <w:highlight w:val="cyan"/>
        </w:rPr>
        <w:t xml:space="preserve"> so long as</w:t>
      </w:r>
      <w:r w:rsidRPr="00FB7EB6">
        <w:rPr>
          <w:rStyle w:val="StyleUnderline"/>
        </w:rPr>
        <w:t xml:space="preserve"> the </w:t>
      </w:r>
      <w:r w:rsidRPr="000A046F">
        <w:rPr>
          <w:rStyle w:val="Emphasis"/>
          <w:highlight w:val="cyan"/>
        </w:rPr>
        <w:t>Repub</w:t>
      </w:r>
      <w:r w:rsidRPr="000A046F">
        <w:rPr>
          <w:sz w:val="16"/>
        </w:rPr>
        <w:t>l</w:t>
      </w:r>
      <w:r w:rsidRPr="000754C3">
        <w:rPr>
          <w:sz w:val="16"/>
        </w:rPr>
        <w:t>ican</w:t>
      </w:r>
      <w:r w:rsidRPr="000A046F">
        <w:rPr>
          <w:rStyle w:val="Emphasis"/>
          <w:highlight w:val="cyan"/>
        </w:rPr>
        <w:t>s</w:t>
      </w:r>
      <w:r w:rsidRPr="000754C3">
        <w:rPr>
          <w:sz w:val="16"/>
        </w:rPr>
        <w:t xml:space="preserve">, </w:t>
      </w:r>
      <w:r w:rsidRPr="00FB7EB6">
        <w:rPr>
          <w:rStyle w:val="StyleUnderline"/>
        </w:rPr>
        <w:t>dominated</w:t>
      </w:r>
      <w:r w:rsidRPr="000754C3">
        <w:rPr>
          <w:sz w:val="16"/>
        </w:rPr>
        <w:t xml:space="preserve"> and intimidated </w:t>
      </w:r>
      <w:r w:rsidRPr="00FB7EB6">
        <w:rPr>
          <w:rStyle w:val="StyleUnderline"/>
        </w:rPr>
        <w:t xml:space="preserve">by </w:t>
      </w:r>
      <w:r w:rsidRPr="00FB7EB6">
        <w:rPr>
          <w:rStyle w:val="Emphasis"/>
        </w:rPr>
        <w:t>Trump</w:t>
      </w:r>
      <w:r w:rsidRPr="00FB7EB6">
        <w:rPr>
          <w:rStyle w:val="StyleUnderline"/>
        </w:rPr>
        <w:t xml:space="preserve">, </w:t>
      </w:r>
      <w:r w:rsidRPr="000A046F">
        <w:rPr>
          <w:rStyle w:val="StyleUnderline"/>
          <w:highlight w:val="cyan"/>
        </w:rPr>
        <w:t>control</w:t>
      </w:r>
      <w:r w:rsidRPr="00FB7EB6">
        <w:rPr>
          <w:rStyle w:val="StyleUnderline"/>
        </w:rPr>
        <w:t xml:space="preserve"> both </w:t>
      </w:r>
      <w:r w:rsidRPr="000A046F">
        <w:rPr>
          <w:rStyle w:val="StyleUnderline"/>
          <w:highlight w:val="cyan"/>
        </w:rPr>
        <w:t>houses</w:t>
      </w:r>
      <w:r w:rsidRPr="00FB7EB6">
        <w:rPr>
          <w:rStyle w:val="StyleUnderline"/>
        </w:rPr>
        <w:t>.</w:t>
      </w:r>
    </w:p>
    <w:p w14:paraId="4C419D47" w14:textId="77777777" w:rsidR="00C32EA2" w:rsidRPr="000754C3" w:rsidRDefault="00C32EA2" w:rsidP="00C32EA2">
      <w:pPr>
        <w:rPr>
          <w:sz w:val="16"/>
        </w:rPr>
      </w:pPr>
      <w:r w:rsidRPr="000754C3">
        <w:rPr>
          <w:sz w:val="16"/>
        </w:rPr>
        <w:t xml:space="preserve">Much has been made of comparisons to other authoritarian power grabs, from Europe in the 1930s to Viktor </w:t>
      </w:r>
      <w:proofErr w:type="spellStart"/>
      <w:r w:rsidRPr="000754C3">
        <w:rPr>
          <w:sz w:val="16"/>
        </w:rPr>
        <w:t>Orbán’s</w:t>
      </w:r>
      <w:proofErr w:type="spellEnd"/>
      <w:r w:rsidRPr="000754C3">
        <w:rPr>
          <w:sz w:val="16"/>
        </w:rPr>
        <w:t xml:space="preserve"> Hungary, but </w:t>
      </w:r>
      <w:r w:rsidRPr="007A3B87">
        <w:rPr>
          <w:rStyle w:val="StyleUnderline"/>
        </w:rPr>
        <w:t xml:space="preserve">I’m most </w:t>
      </w:r>
      <w:r w:rsidRPr="007A3B87">
        <w:rPr>
          <w:rStyle w:val="Emphasis"/>
        </w:rPr>
        <w:t>struck</w:t>
      </w:r>
      <w:r w:rsidRPr="007A3B87">
        <w:rPr>
          <w:rStyle w:val="StyleUnderline"/>
        </w:rPr>
        <w:t xml:space="preserve"> by the </w:t>
      </w:r>
      <w:r w:rsidRPr="007A3B87">
        <w:rPr>
          <w:rStyle w:val="Emphasis"/>
        </w:rPr>
        <w:t>distinctive features</w:t>
      </w:r>
      <w:r w:rsidRPr="007A3B87">
        <w:rPr>
          <w:rStyle w:val="StyleUnderline"/>
        </w:rPr>
        <w:t xml:space="preserve"> of the </w:t>
      </w:r>
      <w:r w:rsidRPr="007A3B87">
        <w:rPr>
          <w:rStyle w:val="Emphasis"/>
        </w:rPr>
        <w:t>US case</w:t>
      </w:r>
      <w:r w:rsidRPr="000754C3">
        <w:rPr>
          <w:sz w:val="16"/>
        </w:rPr>
        <w:t xml:space="preserve">. To name just four: </w:t>
      </w:r>
      <w:r w:rsidRPr="007A3B87">
        <w:rPr>
          <w:rStyle w:val="Emphasis"/>
        </w:rPr>
        <w:t>excessive</w:t>
      </w:r>
      <w:r w:rsidRPr="007A3B87">
        <w:rPr>
          <w:rStyle w:val="StyleUnderline"/>
        </w:rPr>
        <w:t xml:space="preserve"> executive </w:t>
      </w:r>
      <w:r w:rsidRPr="007A3B87">
        <w:rPr>
          <w:rStyle w:val="Emphasis"/>
        </w:rPr>
        <w:t>power</w:t>
      </w:r>
      <w:r w:rsidRPr="000754C3">
        <w:rPr>
          <w:sz w:val="16"/>
        </w:rPr>
        <w:t xml:space="preserve">; </w:t>
      </w:r>
      <w:r w:rsidRPr="007A3B87">
        <w:rPr>
          <w:rStyle w:val="StyleUnderline"/>
        </w:rPr>
        <w:t xml:space="preserve">chronic </w:t>
      </w:r>
      <w:r w:rsidRPr="007A3B87">
        <w:rPr>
          <w:rStyle w:val="Emphasis"/>
        </w:rPr>
        <w:t>gerrymandering</w:t>
      </w:r>
      <w:r w:rsidRPr="000754C3">
        <w:rPr>
          <w:sz w:val="16"/>
        </w:rPr>
        <w:t xml:space="preserve">; endemic violence; and </w:t>
      </w:r>
      <w:r w:rsidRPr="007A3B87">
        <w:rPr>
          <w:rStyle w:val="StyleUnderline"/>
        </w:rPr>
        <w:t>the way a</w:t>
      </w:r>
      <w:r w:rsidRPr="000754C3">
        <w:rPr>
          <w:sz w:val="16"/>
        </w:rPr>
        <w:t xml:space="preserve"> would-be </w:t>
      </w:r>
      <w:r w:rsidRPr="007A3B87">
        <w:rPr>
          <w:rStyle w:val="StyleUnderline"/>
        </w:rPr>
        <w:t xml:space="preserve">authoritarian can </w:t>
      </w:r>
      <w:r w:rsidRPr="007A3B87">
        <w:rPr>
          <w:rStyle w:val="Emphasis"/>
        </w:rPr>
        <w:t>exploit</w:t>
      </w:r>
      <w:r w:rsidRPr="000754C3">
        <w:rPr>
          <w:sz w:val="16"/>
        </w:rPr>
        <w:t xml:space="preserve"> the intense </w:t>
      </w:r>
      <w:r w:rsidRPr="007A3B87">
        <w:rPr>
          <w:rStyle w:val="StyleUnderline"/>
        </w:rPr>
        <w:t>capitalist competition</w:t>
      </w:r>
      <w:r w:rsidRPr="000754C3">
        <w:rPr>
          <w:sz w:val="16"/>
        </w:rPr>
        <w:t xml:space="preserve"> that permeates every area of US life.</w:t>
      </w:r>
    </w:p>
    <w:p w14:paraId="0C3B8057" w14:textId="77777777" w:rsidR="00C32EA2" w:rsidRPr="000754C3" w:rsidRDefault="00C32EA2" w:rsidP="00C32EA2">
      <w:pPr>
        <w:rPr>
          <w:sz w:val="16"/>
        </w:rPr>
      </w:pPr>
      <w:r w:rsidRPr="000754C3">
        <w:rPr>
          <w:sz w:val="16"/>
        </w:rPr>
        <w:t xml:space="preserve">The danger of executive overreach has been there from the very beginning. Revolutionary war hero Patrick Henry (“give me liberty or give me death”) voted against the constitution at the Virginia ratifying convention in 1788 precisely because he thought it would give a criminal president the chance “to make one bold push for the American throne.” Throughout the 20th century, presidents of both parties extended the “executive power” that is so ill-defined in article 2 of that constitution. More recently, a conservative-dominated supreme court has given </w:t>
      </w:r>
      <w:proofErr w:type="spellStart"/>
      <w:r w:rsidRPr="000754C3">
        <w:rPr>
          <w:sz w:val="16"/>
        </w:rPr>
        <w:t>succour</w:t>
      </w:r>
      <w:proofErr w:type="spellEnd"/>
      <w:r w:rsidRPr="000754C3">
        <w:rPr>
          <w:sz w:val="16"/>
        </w:rPr>
        <w:t xml:space="preserve"> to the unitary executive theory developed by rightwing legal theorists, which gives the most expansive reading of presidential power. And now the Trump administration – well prepared, unlike in 2017 – has exploited every inch and wrinkle of existing executive power, as well as simply </w:t>
      </w:r>
      <w:proofErr w:type="gramStart"/>
      <w:r w:rsidRPr="000754C3">
        <w:rPr>
          <w:sz w:val="16"/>
        </w:rPr>
        <w:t>breaking</w:t>
      </w:r>
      <w:proofErr w:type="gramEnd"/>
      <w:r w:rsidRPr="000754C3">
        <w:rPr>
          <w:sz w:val="16"/>
        </w:rPr>
        <w:t xml:space="preserve"> the law and defying the courts to stop it.</w:t>
      </w:r>
    </w:p>
    <w:p w14:paraId="61B75163" w14:textId="77777777" w:rsidR="00C32EA2" w:rsidRPr="000754C3" w:rsidRDefault="00C32EA2" w:rsidP="00C32EA2">
      <w:pPr>
        <w:rPr>
          <w:sz w:val="16"/>
        </w:rPr>
      </w:pPr>
      <w:r w:rsidRPr="000754C3">
        <w:rPr>
          <w:sz w:val="16"/>
        </w:rPr>
        <w:t xml:space="preserve">Tom Ginsburg, a leading US comparative constitutionalist, argues that the biggest single flaw of the unreformed US constitution is that it gives state legislatures the power to draw electoral boundaries. The word gerrymandering was coined as early as 1812. In recent times, partisan redistricting has become more extreme as US politics has become more </w:t>
      </w:r>
      <w:proofErr w:type="spellStart"/>
      <w:r w:rsidRPr="000754C3">
        <w:rPr>
          <w:sz w:val="16"/>
        </w:rPr>
        <w:t>polarised</w:t>
      </w:r>
      <w:proofErr w:type="spellEnd"/>
      <w:r w:rsidRPr="000754C3">
        <w:rPr>
          <w:sz w:val="16"/>
        </w:rPr>
        <w:t xml:space="preserve">. And then, in 2019, the supreme court declared that it could not correct even the most blatant party-political gerrymandering (only that done on racial lines). So now, at Trump’s direct request, Texas sets out to change constituency boundaries explicitly to win five more seats for the Republicans in the midterms, whereupon California says it will counter-gerrymander to win five more for the Democrats. There’s no longer even a bare </w:t>
      </w:r>
      <w:proofErr w:type="spellStart"/>
      <w:r w:rsidRPr="000754C3">
        <w:rPr>
          <w:sz w:val="16"/>
        </w:rPr>
        <w:t>pretence</w:t>
      </w:r>
      <w:proofErr w:type="spellEnd"/>
      <w:r w:rsidRPr="000754C3">
        <w:rPr>
          <w:sz w:val="16"/>
        </w:rPr>
        <w:t xml:space="preserve"> of impartiality about the most basic procedure of democracy.</w:t>
      </w:r>
    </w:p>
    <w:p w14:paraId="50BA1D41" w14:textId="77777777" w:rsidR="00C32EA2" w:rsidRPr="000754C3" w:rsidRDefault="00C32EA2" w:rsidP="00C32EA2">
      <w:pPr>
        <w:rPr>
          <w:sz w:val="16"/>
        </w:rPr>
      </w:pPr>
      <w:r w:rsidRPr="000754C3">
        <w:rPr>
          <w:sz w:val="16"/>
        </w:rPr>
        <w:t xml:space="preserve">No European society can compare to the US for the ubiquity of violence. Hardly a day passed this summer without the evening news reporting at least one violent crime, including yet another horrific school shooting. The US has more guns than people. France loves its pseudo-revolutionary political theatre, but the US had the 6 January 2021 mob assault on the Capitol. Now the rightwing activist Charlie Kirk has been shot. Before the identity of the killer was known, Elon Musk </w:t>
      </w:r>
      <w:proofErr w:type="gramStart"/>
      <w:r w:rsidRPr="000754C3">
        <w:rPr>
          <w:sz w:val="16"/>
        </w:rPr>
        <w:t>said</w:t>
      </w:r>
      <w:proofErr w:type="gramEnd"/>
      <w:r w:rsidRPr="000754C3">
        <w:rPr>
          <w:sz w:val="16"/>
        </w:rPr>
        <w:t xml:space="preserve"> “the left is the party of murder” and Trump blamed the hate speech of the “radical left”. It will be a miracle if the US avoids a downward spiral of political violence, as last seen in the 1960s. That in turn could be the pretext for Trump to invoke the 1807 Insurrection Act, bring more military on to US streets and further exploit an alleged state of emergency.</w:t>
      </w:r>
    </w:p>
    <w:p w14:paraId="0F011BBC" w14:textId="77777777" w:rsidR="00C32EA2" w:rsidRPr="000754C3" w:rsidRDefault="00C32EA2" w:rsidP="00C32EA2">
      <w:pPr>
        <w:rPr>
          <w:sz w:val="16"/>
        </w:rPr>
      </w:pPr>
      <w:r w:rsidRPr="000754C3">
        <w:rPr>
          <w:sz w:val="16"/>
        </w:rPr>
        <w:lastRenderedPageBreak/>
        <w:t>Meanwhile, universities, business leaders, law firms, media platforms and tech supremos have utterly failed to engage in collective action in response. They have either kept their heads down, settled humiliatingly like Columbia University and the law firm Paul, Weiss, or fawned on the president, like Mark Zuckerberg. Why? Because they all follow the logic of fierce free-market competition and fear targeted reprisals. I never imagined I would see fear spread so far and fast in the US.</w:t>
      </w:r>
    </w:p>
    <w:p w14:paraId="3891BBF6" w14:textId="77777777" w:rsidR="00C32EA2" w:rsidRPr="000754C3" w:rsidRDefault="00C32EA2" w:rsidP="00C32EA2">
      <w:pPr>
        <w:rPr>
          <w:sz w:val="16"/>
        </w:rPr>
      </w:pPr>
      <w:r w:rsidRPr="000754C3">
        <w:rPr>
          <w:sz w:val="16"/>
        </w:rPr>
        <w:t xml:space="preserve">Add in attempts to disqualify or intimidate voters, plus Trump’s threat to ban mail-in ballots, and there’s a real doubt how far next November’s midterm elections will be fully free and fair. The task for democrats of all parties is to ensure they are, so far as possible. </w:t>
      </w:r>
      <w:r w:rsidRPr="007A3B87">
        <w:rPr>
          <w:rStyle w:val="StyleUnderline"/>
        </w:rPr>
        <w:t>The task for</w:t>
      </w:r>
      <w:r w:rsidRPr="000754C3">
        <w:rPr>
          <w:sz w:val="16"/>
        </w:rPr>
        <w:t xml:space="preserve"> the </w:t>
      </w:r>
      <w:r w:rsidRPr="007A3B87">
        <w:rPr>
          <w:rStyle w:val="Emphasis"/>
        </w:rPr>
        <w:t>Dem</w:t>
      </w:r>
      <w:r w:rsidRPr="000754C3">
        <w:rPr>
          <w:sz w:val="16"/>
        </w:rPr>
        <w:t>ocrat</w:t>
      </w:r>
      <w:r w:rsidRPr="007A3B87">
        <w:rPr>
          <w:rStyle w:val="Emphasis"/>
        </w:rPr>
        <w:t>s</w:t>
      </w:r>
      <w:r w:rsidRPr="000754C3">
        <w:rPr>
          <w:sz w:val="16"/>
        </w:rPr>
        <w:t xml:space="preserve"> (capital D) </w:t>
      </w:r>
      <w:r w:rsidRPr="007A3B87">
        <w:rPr>
          <w:rStyle w:val="StyleUnderline"/>
        </w:rPr>
        <w:t>is to win</w:t>
      </w:r>
      <w:r w:rsidRPr="000754C3">
        <w:rPr>
          <w:sz w:val="16"/>
        </w:rPr>
        <w:t xml:space="preserve"> them </w:t>
      </w:r>
      <w:proofErr w:type="gramStart"/>
      <w:r w:rsidRPr="007A3B87">
        <w:rPr>
          <w:rStyle w:val="StyleUnderline"/>
        </w:rPr>
        <w:t xml:space="preserve">in </w:t>
      </w:r>
      <w:r w:rsidRPr="007A3B87">
        <w:rPr>
          <w:rStyle w:val="Emphasis"/>
        </w:rPr>
        <w:t>spite</w:t>
      </w:r>
      <w:r w:rsidRPr="007A3B87">
        <w:rPr>
          <w:rStyle w:val="StyleUnderline"/>
        </w:rPr>
        <w:t xml:space="preserve"> of</w:t>
      </w:r>
      <w:proofErr w:type="gramEnd"/>
      <w:r w:rsidRPr="000754C3">
        <w:rPr>
          <w:sz w:val="16"/>
        </w:rPr>
        <w:t xml:space="preserve"> any such </w:t>
      </w:r>
      <w:r w:rsidRPr="007A3B87">
        <w:rPr>
          <w:rStyle w:val="Emphasis"/>
        </w:rPr>
        <w:t>obstacles</w:t>
      </w:r>
      <w:r w:rsidRPr="000754C3">
        <w:rPr>
          <w:sz w:val="16"/>
        </w:rPr>
        <w:t>.</w:t>
      </w:r>
    </w:p>
    <w:p w14:paraId="49E49CD7" w14:textId="77777777" w:rsidR="00C32EA2" w:rsidRPr="000754C3" w:rsidRDefault="00C32EA2" w:rsidP="00C32EA2">
      <w:pPr>
        <w:rPr>
          <w:sz w:val="16"/>
        </w:rPr>
      </w:pPr>
      <w:r w:rsidRPr="006A3D97">
        <w:rPr>
          <w:rStyle w:val="StyleUnderline"/>
        </w:rPr>
        <w:t xml:space="preserve">The </w:t>
      </w:r>
      <w:r w:rsidRPr="000A046F">
        <w:rPr>
          <w:rStyle w:val="Emphasis"/>
          <w:highlight w:val="cyan"/>
        </w:rPr>
        <w:t>key</w:t>
      </w:r>
      <w:r w:rsidRPr="000754C3">
        <w:rPr>
          <w:sz w:val="16"/>
        </w:rPr>
        <w:t xml:space="preserve"> to that </w:t>
      </w:r>
      <w:r w:rsidRPr="000A046F">
        <w:rPr>
          <w:rStyle w:val="StyleUnderline"/>
          <w:highlight w:val="cyan"/>
        </w:rPr>
        <w:t>will</w:t>
      </w:r>
      <w:r w:rsidRPr="000754C3">
        <w:rPr>
          <w:sz w:val="16"/>
        </w:rPr>
        <w:t xml:space="preserve"> probably </w:t>
      </w:r>
      <w:r w:rsidRPr="007A3B87">
        <w:rPr>
          <w:rStyle w:val="StyleUnderline"/>
        </w:rPr>
        <w:t xml:space="preserve">still </w:t>
      </w:r>
      <w:r w:rsidRPr="000A046F">
        <w:rPr>
          <w:rStyle w:val="StyleUnderline"/>
          <w:highlight w:val="cyan"/>
        </w:rPr>
        <w:t xml:space="preserve">be </w:t>
      </w:r>
      <w:r w:rsidRPr="000A046F">
        <w:rPr>
          <w:rStyle w:val="Emphasis"/>
          <w:highlight w:val="cyan"/>
        </w:rPr>
        <w:t>bread-and-butter</w:t>
      </w:r>
      <w:r w:rsidRPr="007A3B87">
        <w:rPr>
          <w:rStyle w:val="StyleUnderline"/>
        </w:rPr>
        <w:t xml:space="preserve"> issues. Here, </w:t>
      </w:r>
      <w:r w:rsidRPr="000A046F">
        <w:rPr>
          <w:rStyle w:val="StyleUnderline"/>
          <w:highlight w:val="cyan"/>
        </w:rPr>
        <w:t xml:space="preserve">in the </w:t>
      </w:r>
      <w:r w:rsidRPr="000A046F">
        <w:rPr>
          <w:rStyle w:val="Emphasis"/>
          <w:highlight w:val="cyan"/>
        </w:rPr>
        <w:t>econ</w:t>
      </w:r>
      <w:r w:rsidRPr="000754C3">
        <w:rPr>
          <w:sz w:val="16"/>
        </w:rPr>
        <w:t xml:space="preserve">omy, </w:t>
      </w:r>
      <w:r w:rsidRPr="000A046F">
        <w:rPr>
          <w:rStyle w:val="StyleUnderline"/>
          <w:highlight w:val="cyan"/>
        </w:rPr>
        <w:t>lies</w:t>
      </w:r>
      <w:r w:rsidRPr="000754C3">
        <w:rPr>
          <w:sz w:val="16"/>
        </w:rPr>
        <w:t xml:space="preserve"> paradoxical </w:t>
      </w:r>
      <w:r w:rsidRPr="000A046F">
        <w:rPr>
          <w:rStyle w:val="Emphasis"/>
          <w:highlight w:val="cyan"/>
        </w:rPr>
        <w:t>hope</w:t>
      </w:r>
      <w:r w:rsidRPr="007A3B87">
        <w:rPr>
          <w:rStyle w:val="StyleUnderline"/>
        </w:rPr>
        <w:t>. We’re</w:t>
      </w:r>
      <w:r w:rsidRPr="000754C3">
        <w:rPr>
          <w:sz w:val="16"/>
        </w:rPr>
        <w:t xml:space="preserve"> already </w:t>
      </w:r>
      <w:r w:rsidRPr="007A3B87">
        <w:rPr>
          <w:rStyle w:val="StyleUnderline"/>
        </w:rPr>
        <w:t>beginning to see</w:t>
      </w:r>
      <w:r w:rsidRPr="000754C3">
        <w:rPr>
          <w:sz w:val="16"/>
        </w:rPr>
        <w:t xml:space="preserve"> Trump’s </w:t>
      </w:r>
      <w:r w:rsidRPr="000A046F">
        <w:rPr>
          <w:rStyle w:val="StyleUnderline"/>
          <w:highlight w:val="cyan"/>
        </w:rPr>
        <w:t xml:space="preserve">tariffs </w:t>
      </w:r>
      <w:r w:rsidRPr="000A046F">
        <w:rPr>
          <w:rStyle w:val="Emphasis"/>
          <w:highlight w:val="cyan"/>
        </w:rPr>
        <w:t>feed</w:t>
      </w:r>
      <w:r w:rsidRPr="000754C3">
        <w:rPr>
          <w:sz w:val="16"/>
        </w:rPr>
        <w:t xml:space="preserve"> through </w:t>
      </w:r>
      <w:r w:rsidRPr="000A046F">
        <w:rPr>
          <w:rStyle w:val="StyleUnderline"/>
          <w:highlight w:val="cyan"/>
        </w:rPr>
        <w:t>into high</w:t>
      </w:r>
      <w:r w:rsidRPr="007A3B87">
        <w:rPr>
          <w:rStyle w:val="StyleUnderline"/>
        </w:rPr>
        <w:t xml:space="preserve">er </w:t>
      </w:r>
      <w:r w:rsidRPr="000A046F">
        <w:rPr>
          <w:rStyle w:val="StyleUnderline"/>
          <w:highlight w:val="cyan"/>
        </w:rPr>
        <w:t>prices</w:t>
      </w:r>
      <w:r w:rsidRPr="000754C3">
        <w:rPr>
          <w:sz w:val="16"/>
        </w:rPr>
        <w:t xml:space="preserve">. The </w:t>
      </w:r>
      <w:r w:rsidRPr="000A046F">
        <w:rPr>
          <w:rStyle w:val="Emphasis"/>
          <w:highlight w:val="cyan"/>
        </w:rPr>
        <w:t>job</w:t>
      </w:r>
      <w:r w:rsidRPr="007A3B87">
        <w:rPr>
          <w:rStyle w:val="Emphasis"/>
        </w:rPr>
        <w:t xml:space="preserve"> number</w:t>
      </w:r>
      <w:r w:rsidRPr="000A046F">
        <w:rPr>
          <w:rStyle w:val="Emphasis"/>
          <w:highlight w:val="cyan"/>
        </w:rPr>
        <w:t>s</w:t>
      </w:r>
      <w:r w:rsidRPr="007A3B87">
        <w:rPr>
          <w:rStyle w:val="StyleUnderline"/>
        </w:rPr>
        <w:t xml:space="preserve"> are </w:t>
      </w:r>
      <w:r w:rsidRPr="000A046F">
        <w:rPr>
          <w:rStyle w:val="Emphasis"/>
          <w:highlight w:val="cyan"/>
        </w:rPr>
        <w:t>weakening</w:t>
      </w:r>
      <w:r w:rsidRPr="000754C3">
        <w:rPr>
          <w:sz w:val="16"/>
        </w:rPr>
        <w:t xml:space="preserve">. </w:t>
      </w:r>
      <w:r w:rsidRPr="007A3B87">
        <w:rPr>
          <w:rStyle w:val="StyleUnderline"/>
        </w:rPr>
        <w:t>Trump’s</w:t>
      </w:r>
      <w:r w:rsidRPr="000754C3">
        <w:rPr>
          <w:sz w:val="16"/>
        </w:rPr>
        <w:t xml:space="preserve"> “</w:t>
      </w:r>
      <w:proofErr w:type="gramStart"/>
      <w:r w:rsidRPr="000754C3">
        <w:rPr>
          <w:sz w:val="16"/>
        </w:rPr>
        <w:t>big beautiful</w:t>
      </w:r>
      <w:proofErr w:type="gramEnd"/>
      <w:r w:rsidRPr="000754C3">
        <w:rPr>
          <w:sz w:val="16"/>
        </w:rPr>
        <w:t xml:space="preserve"> </w:t>
      </w:r>
      <w:r w:rsidRPr="007A3B87">
        <w:rPr>
          <w:rStyle w:val="Emphasis"/>
        </w:rPr>
        <w:t>bill</w:t>
      </w:r>
      <w:r w:rsidRPr="000754C3">
        <w:rPr>
          <w:sz w:val="16"/>
        </w:rPr>
        <w:t xml:space="preserve">” </w:t>
      </w:r>
      <w:r w:rsidRPr="007A3B87">
        <w:rPr>
          <w:rStyle w:val="StyleUnderline"/>
        </w:rPr>
        <w:t>will further increase</w:t>
      </w:r>
      <w:r w:rsidRPr="000754C3">
        <w:rPr>
          <w:sz w:val="16"/>
        </w:rPr>
        <w:t xml:space="preserve"> an already </w:t>
      </w:r>
      <w:proofErr w:type="spellStart"/>
      <w:r w:rsidRPr="000754C3">
        <w:rPr>
          <w:sz w:val="16"/>
        </w:rPr>
        <w:t>gobsmacking</w:t>
      </w:r>
      <w:proofErr w:type="spellEnd"/>
      <w:r w:rsidRPr="000754C3">
        <w:rPr>
          <w:sz w:val="16"/>
        </w:rPr>
        <w:t xml:space="preserve"> national </w:t>
      </w:r>
      <w:r w:rsidRPr="007A3B87">
        <w:rPr>
          <w:rStyle w:val="Emphasis"/>
        </w:rPr>
        <w:t>debt</w:t>
      </w:r>
      <w:r w:rsidRPr="000754C3">
        <w:rPr>
          <w:sz w:val="16"/>
        </w:rPr>
        <w:t xml:space="preserve"> of $37tn (£27tn). Already in the 2024 fiscal year, servicing that debt cost more than the entire $850bn </w:t>
      </w:r>
      <w:proofErr w:type="spellStart"/>
      <w:r w:rsidRPr="000754C3">
        <w:rPr>
          <w:sz w:val="16"/>
        </w:rPr>
        <w:t>defence</w:t>
      </w:r>
      <w:proofErr w:type="spellEnd"/>
      <w:r w:rsidRPr="000754C3">
        <w:rPr>
          <w:sz w:val="16"/>
        </w:rPr>
        <w:t xml:space="preserve"> budget. But until a debt crisis </w:t>
      </w:r>
      <w:proofErr w:type="gramStart"/>
      <w:r w:rsidRPr="000754C3">
        <w:rPr>
          <w:sz w:val="16"/>
        </w:rPr>
        <w:t>actually hits</w:t>
      </w:r>
      <w:proofErr w:type="gramEnd"/>
      <w:r w:rsidRPr="000754C3">
        <w:rPr>
          <w:sz w:val="16"/>
        </w:rPr>
        <w:t>, such macro-risks remain remote and abstract to most voters, rather as predictions of diminished GDP growth made little impact in the Brexit referendum debate.</w:t>
      </w:r>
    </w:p>
    <w:p w14:paraId="6261C117" w14:textId="77777777" w:rsidR="00C32EA2" w:rsidRPr="000754C3" w:rsidRDefault="00C32EA2" w:rsidP="00C32EA2">
      <w:pPr>
        <w:rPr>
          <w:sz w:val="16"/>
        </w:rPr>
      </w:pPr>
      <w:proofErr w:type="gramStart"/>
      <w:r w:rsidRPr="000A046F">
        <w:rPr>
          <w:sz w:val="16"/>
        </w:rPr>
        <w:t>So</w:t>
      </w:r>
      <w:proofErr w:type="gramEnd"/>
      <w:r w:rsidRPr="000A046F">
        <w:rPr>
          <w:sz w:val="16"/>
        </w:rPr>
        <w:t xml:space="preserve"> </w:t>
      </w:r>
      <w:r w:rsidRPr="000A046F">
        <w:rPr>
          <w:rStyle w:val="StyleUnderline"/>
        </w:rPr>
        <w:t xml:space="preserve">the </w:t>
      </w:r>
      <w:r w:rsidRPr="000A046F">
        <w:rPr>
          <w:rStyle w:val="Emphasis"/>
        </w:rPr>
        <w:t>big question</w:t>
      </w:r>
      <w:r w:rsidRPr="000A046F">
        <w:rPr>
          <w:rStyle w:val="StyleUnderline"/>
        </w:rPr>
        <w:t xml:space="preserve"> is whether the </w:t>
      </w:r>
      <w:r w:rsidRPr="000A046F">
        <w:rPr>
          <w:rStyle w:val="Emphasis"/>
        </w:rPr>
        <w:t>negative econ</w:t>
      </w:r>
      <w:r w:rsidRPr="000A046F">
        <w:rPr>
          <w:sz w:val="16"/>
        </w:rPr>
        <w:t xml:space="preserve">omic </w:t>
      </w:r>
      <w:r w:rsidRPr="000A046F">
        <w:rPr>
          <w:rStyle w:val="Emphasis"/>
        </w:rPr>
        <w:t>consequences</w:t>
      </w:r>
      <w:r w:rsidRPr="000A046F">
        <w:rPr>
          <w:rStyle w:val="StyleUnderline"/>
        </w:rPr>
        <w:t xml:space="preserve"> of Trump will be </w:t>
      </w:r>
      <w:r w:rsidRPr="000A046F">
        <w:rPr>
          <w:rStyle w:val="Emphasis"/>
        </w:rPr>
        <w:t>palpable</w:t>
      </w:r>
      <w:r w:rsidRPr="000A046F">
        <w:rPr>
          <w:sz w:val="16"/>
        </w:rPr>
        <w:t xml:space="preserve"> to ordinary voters before the midterms. One astute political observer suggested to me that Trump, flush with revenue from the new tariffs, could do a pre-election cash handout to voters, perhaps presented as compensation for the “temporary difficulties” of the transition to a Maga economy. That would be a classic populist move.</w:t>
      </w:r>
    </w:p>
    <w:p w14:paraId="5B397927" w14:textId="77777777" w:rsidR="00C32EA2" w:rsidRPr="000754C3" w:rsidRDefault="00C32EA2" w:rsidP="00C32EA2">
      <w:pPr>
        <w:rPr>
          <w:sz w:val="16"/>
        </w:rPr>
      </w:pPr>
      <w:r w:rsidRPr="000A046F">
        <w:rPr>
          <w:rStyle w:val="StyleUnderline"/>
          <w:highlight w:val="cyan"/>
        </w:rPr>
        <w:t>The</w:t>
      </w:r>
      <w:r w:rsidRPr="000754C3">
        <w:rPr>
          <w:sz w:val="16"/>
        </w:rPr>
        <w:t xml:space="preserve"> single </w:t>
      </w:r>
      <w:r w:rsidRPr="000A046F">
        <w:rPr>
          <w:rStyle w:val="Emphasis"/>
          <w:highlight w:val="cyan"/>
        </w:rPr>
        <w:t>most important</w:t>
      </w:r>
      <w:r w:rsidRPr="000A046F">
        <w:rPr>
          <w:rStyle w:val="StyleUnderline"/>
          <w:highlight w:val="cyan"/>
        </w:rPr>
        <w:t xml:space="preserve"> thing for</w:t>
      </w:r>
      <w:r w:rsidRPr="000754C3">
        <w:rPr>
          <w:sz w:val="16"/>
        </w:rPr>
        <w:t xml:space="preserve"> the </w:t>
      </w:r>
      <w:r w:rsidRPr="000A046F">
        <w:rPr>
          <w:rStyle w:val="Emphasis"/>
          <w:highlight w:val="cyan"/>
        </w:rPr>
        <w:t>Dem</w:t>
      </w:r>
      <w:r w:rsidRPr="000754C3">
        <w:rPr>
          <w:sz w:val="16"/>
        </w:rPr>
        <w:t>ocrat</w:t>
      </w:r>
      <w:r w:rsidRPr="000A046F">
        <w:rPr>
          <w:rStyle w:val="Emphasis"/>
          <w:highlight w:val="cyan"/>
        </w:rPr>
        <w:t>s</w:t>
      </w:r>
      <w:r w:rsidRPr="000754C3">
        <w:rPr>
          <w:sz w:val="16"/>
        </w:rPr>
        <w:t xml:space="preserve"> in the next 400 days </w:t>
      </w:r>
      <w:r w:rsidRPr="000A046F">
        <w:rPr>
          <w:rStyle w:val="StyleUnderline"/>
          <w:highlight w:val="cyan"/>
        </w:rPr>
        <w:t>is</w:t>
      </w:r>
      <w:r w:rsidRPr="000754C3">
        <w:rPr>
          <w:sz w:val="16"/>
        </w:rPr>
        <w:t xml:space="preserve"> therefore </w:t>
      </w:r>
      <w:r w:rsidRPr="000A046F">
        <w:rPr>
          <w:rStyle w:val="StyleUnderline"/>
          <w:highlight w:val="cyan"/>
        </w:rPr>
        <w:t xml:space="preserve">to </w:t>
      </w:r>
      <w:r w:rsidRPr="000A046F">
        <w:rPr>
          <w:rStyle w:val="Emphasis"/>
          <w:highlight w:val="cyan"/>
        </w:rPr>
        <w:t>bring</w:t>
      </w:r>
      <w:r w:rsidRPr="000754C3">
        <w:rPr>
          <w:sz w:val="16"/>
        </w:rPr>
        <w:t xml:space="preserve"> those </w:t>
      </w:r>
      <w:r w:rsidRPr="000A046F">
        <w:rPr>
          <w:rStyle w:val="StyleUnderline"/>
          <w:highlight w:val="cyan"/>
        </w:rPr>
        <w:t>economic costs</w:t>
      </w:r>
      <w:r w:rsidRPr="000754C3">
        <w:rPr>
          <w:sz w:val="16"/>
        </w:rPr>
        <w:t xml:space="preserve"> </w:t>
      </w:r>
      <w:r w:rsidRPr="000A046F">
        <w:rPr>
          <w:sz w:val="16"/>
        </w:rPr>
        <w:t>irresistibly</w:t>
      </w:r>
      <w:r w:rsidRPr="000754C3">
        <w:rPr>
          <w:sz w:val="16"/>
        </w:rPr>
        <w:t xml:space="preserve"> </w:t>
      </w:r>
      <w:r w:rsidRPr="000A046F">
        <w:rPr>
          <w:rStyle w:val="Emphasis"/>
          <w:highlight w:val="cyan"/>
        </w:rPr>
        <w:t>home</w:t>
      </w:r>
      <w:r w:rsidRPr="000754C3">
        <w:rPr>
          <w:sz w:val="16"/>
        </w:rPr>
        <w:t xml:space="preserve"> to voters. </w:t>
      </w:r>
      <w:r w:rsidRPr="000754C3">
        <w:rPr>
          <w:rStyle w:val="Emphasis"/>
        </w:rPr>
        <w:t>Dem</w:t>
      </w:r>
      <w:r w:rsidRPr="000754C3">
        <w:rPr>
          <w:sz w:val="16"/>
        </w:rPr>
        <w:t>ocrat</w:t>
      </w:r>
      <w:r w:rsidRPr="000754C3">
        <w:rPr>
          <w:rStyle w:val="Emphasis"/>
        </w:rPr>
        <w:t>s</w:t>
      </w:r>
      <w:r w:rsidRPr="000754C3">
        <w:rPr>
          <w:sz w:val="16"/>
        </w:rPr>
        <w:t xml:space="preserve"> won’t win just by talking about the </w:t>
      </w:r>
      <w:proofErr w:type="spellStart"/>
      <w:r w:rsidRPr="000754C3">
        <w:rPr>
          <w:sz w:val="16"/>
        </w:rPr>
        <w:t>defence</w:t>
      </w:r>
      <w:proofErr w:type="spellEnd"/>
      <w:r w:rsidRPr="000754C3">
        <w:rPr>
          <w:sz w:val="16"/>
        </w:rPr>
        <w:t xml:space="preserve"> of democracy, important though that is, let alone by engaging in culture wars. They </w:t>
      </w:r>
      <w:r w:rsidRPr="000A046F">
        <w:rPr>
          <w:rStyle w:val="StyleUnderline"/>
          <w:highlight w:val="cyan"/>
        </w:rPr>
        <w:t>need to</w:t>
      </w:r>
      <w:r w:rsidRPr="000754C3">
        <w:rPr>
          <w:sz w:val="16"/>
        </w:rPr>
        <w:t xml:space="preserve"> follow the advice of former Clinton adviser James Carville and </w:t>
      </w:r>
      <w:r w:rsidRPr="000A046F">
        <w:rPr>
          <w:rStyle w:val="StyleUnderline"/>
          <w:highlight w:val="cyan"/>
        </w:rPr>
        <w:t>focus</w:t>
      </w:r>
      <w:r w:rsidRPr="000754C3">
        <w:rPr>
          <w:rStyle w:val="StyleUnderline"/>
        </w:rPr>
        <w:t xml:space="preserve"> </w:t>
      </w:r>
      <w:r w:rsidRPr="000754C3">
        <w:rPr>
          <w:rStyle w:val="Emphasis"/>
        </w:rPr>
        <w:t>relentlessly</w:t>
      </w:r>
      <w:r w:rsidRPr="000754C3">
        <w:rPr>
          <w:rStyle w:val="StyleUnderline"/>
        </w:rPr>
        <w:t xml:space="preserve"> </w:t>
      </w:r>
      <w:r w:rsidRPr="000A046F">
        <w:rPr>
          <w:rStyle w:val="StyleUnderline"/>
          <w:highlight w:val="cyan"/>
        </w:rPr>
        <w:t xml:space="preserve">on </w:t>
      </w:r>
      <w:r w:rsidRPr="000A046F">
        <w:rPr>
          <w:rStyle w:val="Emphasis"/>
          <w:highlight w:val="cyan"/>
        </w:rPr>
        <w:t>kitchen-table</w:t>
      </w:r>
      <w:r w:rsidRPr="000A046F">
        <w:rPr>
          <w:rStyle w:val="StyleUnderline"/>
          <w:highlight w:val="cyan"/>
        </w:rPr>
        <w:t xml:space="preserve"> issues</w:t>
      </w:r>
      <w:r w:rsidRPr="000754C3">
        <w:rPr>
          <w:sz w:val="16"/>
        </w:rPr>
        <w:t xml:space="preserve">. In doing so, </w:t>
      </w:r>
      <w:r w:rsidRPr="000754C3">
        <w:rPr>
          <w:rStyle w:val="StyleUnderline"/>
        </w:rPr>
        <w:t>they will</w:t>
      </w:r>
      <w:r w:rsidRPr="000754C3">
        <w:rPr>
          <w:sz w:val="16"/>
        </w:rPr>
        <w:t xml:space="preserve"> also </w:t>
      </w:r>
      <w:r w:rsidRPr="000754C3">
        <w:rPr>
          <w:rStyle w:val="StyleUnderline"/>
        </w:rPr>
        <w:t>show</w:t>
      </w:r>
      <w:r w:rsidRPr="000754C3">
        <w:rPr>
          <w:sz w:val="16"/>
        </w:rPr>
        <w:t xml:space="preserve"> that </w:t>
      </w:r>
      <w:r w:rsidRPr="000754C3">
        <w:rPr>
          <w:rStyle w:val="StyleUnderline"/>
        </w:rPr>
        <w:t xml:space="preserve">they </w:t>
      </w:r>
      <w:r w:rsidRPr="000754C3">
        <w:rPr>
          <w:rStyle w:val="Emphasis"/>
        </w:rPr>
        <w:t>do</w:t>
      </w:r>
      <w:r w:rsidRPr="000754C3">
        <w:rPr>
          <w:sz w:val="16"/>
        </w:rPr>
        <w:t xml:space="preserve"> </w:t>
      </w:r>
      <w:proofErr w:type="gramStart"/>
      <w:r w:rsidRPr="000754C3">
        <w:rPr>
          <w:sz w:val="16"/>
        </w:rPr>
        <w:t xml:space="preserve">actually </w:t>
      </w:r>
      <w:r w:rsidRPr="000754C3">
        <w:rPr>
          <w:rStyle w:val="Emphasis"/>
        </w:rPr>
        <w:t>care</w:t>
      </w:r>
      <w:proofErr w:type="gramEnd"/>
      <w:r w:rsidRPr="000754C3">
        <w:rPr>
          <w:rStyle w:val="StyleUnderline"/>
        </w:rPr>
        <w:t xml:space="preserve"> about</w:t>
      </w:r>
      <w:r w:rsidRPr="000754C3">
        <w:rPr>
          <w:sz w:val="16"/>
        </w:rPr>
        <w:t xml:space="preserve"> the </w:t>
      </w:r>
      <w:r w:rsidRPr="000754C3">
        <w:rPr>
          <w:rStyle w:val="StyleUnderline"/>
        </w:rPr>
        <w:t xml:space="preserve">ordinary </w:t>
      </w:r>
      <w:r w:rsidRPr="000754C3">
        <w:rPr>
          <w:rStyle w:val="Emphasis"/>
        </w:rPr>
        <w:t>working</w:t>
      </w:r>
      <w:r w:rsidRPr="000754C3">
        <w:rPr>
          <w:sz w:val="16"/>
        </w:rPr>
        <w:t>- and middle-</w:t>
      </w:r>
      <w:r w:rsidRPr="000754C3">
        <w:rPr>
          <w:rStyle w:val="Emphasis"/>
        </w:rPr>
        <w:t>class</w:t>
      </w:r>
      <w:r w:rsidRPr="000754C3">
        <w:rPr>
          <w:rStyle w:val="StyleUnderline"/>
        </w:rPr>
        <w:t xml:space="preserve"> Americans whose support they have </w:t>
      </w:r>
      <w:r w:rsidRPr="000754C3">
        <w:rPr>
          <w:rStyle w:val="Emphasis"/>
        </w:rPr>
        <w:t>lost</w:t>
      </w:r>
      <w:r w:rsidRPr="000754C3">
        <w:rPr>
          <w:sz w:val="16"/>
        </w:rPr>
        <w:t xml:space="preserve"> over the last 30 years.</w:t>
      </w:r>
    </w:p>
    <w:p w14:paraId="46E9B94A" w14:textId="77777777" w:rsidR="00C32EA2" w:rsidRDefault="00C32EA2" w:rsidP="00C32EA2">
      <w:pPr>
        <w:rPr>
          <w:sz w:val="16"/>
        </w:rPr>
      </w:pPr>
      <w:r w:rsidRPr="000754C3">
        <w:rPr>
          <w:sz w:val="16"/>
        </w:rPr>
        <w:t>Then there’s stage 2, the presidential election in 2028. But sufficient unto the day are the challenges thereof. Despite all the serious threats to democracy itself in the US, for now the first rule of democratic politics still applies: just win the next election.</w:t>
      </w:r>
    </w:p>
    <w:p w14:paraId="0F7629D9" w14:textId="77777777" w:rsidR="00C32EA2" w:rsidRDefault="00C32EA2" w:rsidP="00C32EA2">
      <w:pPr>
        <w:pStyle w:val="Heading4"/>
      </w:pPr>
      <w:r>
        <w:t xml:space="preserve">Dem win blocks the </w:t>
      </w:r>
      <w:r w:rsidRPr="005A2B67">
        <w:rPr>
          <w:u w:val="single"/>
        </w:rPr>
        <w:t>Golden Dome</w:t>
      </w:r>
      <w:r>
        <w:t>.</w:t>
      </w:r>
    </w:p>
    <w:p w14:paraId="433014C4" w14:textId="77777777" w:rsidR="00C32EA2" w:rsidRPr="00C840BF" w:rsidRDefault="00C32EA2" w:rsidP="00C32EA2">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2699801E" w14:textId="77777777" w:rsidR="00C32EA2" w:rsidRPr="000F3AE0" w:rsidRDefault="00C32EA2" w:rsidP="00C32EA2">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w:t>
      </w:r>
      <w:proofErr w:type="gramStart"/>
      <w:r w:rsidRPr="005A2B67">
        <w:rPr>
          <w:rStyle w:val="StyleUnderline"/>
          <w:highlight w:val="cyan"/>
        </w:rPr>
        <w:t xml:space="preserve">are </w:t>
      </w:r>
      <w:r w:rsidRPr="005A2B67">
        <w:rPr>
          <w:rStyle w:val="Emphasis"/>
          <w:highlight w:val="cyan"/>
        </w:rPr>
        <w:t>capable</w:t>
      </w:r>
      <w:r w:rsidRPr="005A2B67">
        <w:rPr>
          <w:rStyle w:val="StyleUnderline"/>
          <w:highlight w:val="cyan"/>
        </w:rPr>
        <w:t xml:space="preserve"> of producing</w:t>
      </w:r>
      <w:proofErr w:type="gramEnd"/>
      <w:r w:rsidRPr="005A2B67">
        <w:rPr>
          <w:rStyle w:val="StyleUnderline"/>
          <w:highlight w:val="cyan"/>
        </w:rPr>
        <w:t xml:space="preserve">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69D4BB5D" w14:textId="77777777" w:rsidR="00C32EA2" w:rsidRPr="000F3AE0" w:rsidRDefault="00C32EA2" w:rsidP="00C32EA2">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2124CF08" w14:textId="77777777" w:rsidR="00C32EA2" w:rsidRPr="000F3AE0" w:rsidRDefault="00C32EA2" w:rsidP="00C32EA2">
      <w:pPr>
        <w:rPr>
          <w:sz w:val="16"/>
        </w:rPr>
      </w:pPr>
      <w:r w:rsidRPr="000F3AE0">
        <w:rPr>
          <w:sz w:val="16"/>
        </w:rPr>
        <w:t>As much as the space industry has evolved, Whiting cautioned that “there is some fragility in that defense industrial base and in that commercial space sector.”</w:t>
      </w:r>
    </w:p>
    <w:p w14:paraId="1C271D22" w14:textId="77777777" w:rsidR="00C32EA2" w:rsidRPr="000F3AE0" w:rsidRDefault="00C32EA2" w:rsidP="00C32EA2">
      <w:pPr>
        <w:rPr>
          <w:sz w:val="16"/>
        </w:rPr>
      </w:pPr>
      <w:r w:rsidRPr="000F3AE0">
        <w:rPr>
          <w:sz w:val="16"/>
        </w:rPr>
        <w:t>In the past, several large companies have relied on a single subcontractor to supply critical components, which creates “a choke point for us,” Whiting said.</w:t>
      </w:r>
    </w:p>
    <w:p w14:paraId="23954FCF" w14:textId="77777777" w:rsidR="00C32EA2" w:rsidRPr="000F3AE0" w:rsidRDefault="00C32EA2" w:rsidP="00C32EA2">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3223835A" w14:textId="77777777" w:rsidR="00C32EA2" w:rsidRPr="000F3AE0" w:rsidRDefault="00C32EA2" w:rsidP="00C32EA2">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772F4A8" w14:textId="77777777" w:rsidR="00C32EA2" w:rsidRPr="000F3AE0" w:rsidRDefault="00C32EA2" w:rsidP="00C32EA2">
      <w:pPr>
        <w:rPr>
          <w:sz w:val="16"/>
        </w:rPr>
      </w:pPr>
      <w:r w:rsidRPr="000F3AE0">
        <w:rPr>
          <w:sz w:val="16"/>
        </w:rPr>
        <w:lastRenderedPageBreak/>
        <w:t>The program’s first tranche of satellites was supposed to launch this year but is delayed. Tranche two has about 50 satellites under contract and in production.</w:t>
      </w:r>
    </w:p>
    <w:p w14:paraId="30208628" w14:textId="77777777" w:rsidR="00C32EA2" w:rsidRPr="000F3AE0" w:rsidRDefault="00C32EA2" w:rsidP="00C32EA2">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6AC77E0D" w14:textId="77777777" w:rsidR="00C32EA2" w:rsidRPr="000F3AE0" w:rsidRDefault="00C32EA2" w:rsidP="00C32EA2">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023BAA8B" w14:textId="77777777" w:rsidR="00C32EA2" w:rsidRDefault="00C32EA2" w:rsidP="00C32EA2">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460A46AD" w14:textId="77777777" w:rsidR="00C32EA2" w:rsidRDefault="00C32EA2" w:rsidP="00C32EA2">
      <w:r w:rsidRPr="00242D20">
        <w:rPr>
          <w:rStyle w:val="Style13ptBold"/>
        </w:rPr>
        <w:t>Romaniuk ’</w:t>
      </w:r>
      <w:r>
        <w:rPr>
          <w:rStyle w:val="Style13ptBold"/>
        </w:rPr>
        <w:t>10-3</w:t>
      </w:r>
      <w:r w:rsidRPr="00242D20">
        <w:rPr>
          <w:rStyle w:val="Style13ptBold"/>
        </w:rPr>
        <w:t xml:space="preserve"> </w:t>
      </w:r>
      <w:r>
        <w:t xml:space="preserve">[Scott N. and László </w:t>
      </w:r>
      <w:proofErr w:type="spellStart"/>
      <w:r>
        <w:t>Csicsmann</w:t>
      </w:r>
      <w:proofErr w:type="spellEnd"/>
      <w:r>
        <w:t xml:space="preserve">;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t>Defence</w:t>
      </w:r>
      <w:proofErr w:type="spellEnd"/>
      <w:r>
        <w:t xml:space="preserve"> – Analysis," </w:t>
      </w:r>
      <w:r w:rsidRPr="002E3BF2">
        <w:t>https://www.eurasiareview.com/03102025-star-wars-reimagined-golden-dome-and-the-geopolitics-of-missile-defence-analysis/</w:t>
      </w:r>
      <w:r>
        <w:t>]</w:t>
      </w:r>
    </w:p>
    <w:p w14:paraId="13462CD3" w14:textId="77777777" w:rsidR="00C32EA2" w:rsidRPr="00AD10EE" w:rsidRDefault="00C32EA2" w:rsidP="00C32EA2">
      <w:pPr>
        <w:rPr>
          <w:sz w:val="16"/>
        </w:rPr>
      </w:pPr>
      <w:r w:rsidRPr="00AD10EE">
        <w:rPr>
          <w:sz w:val="16"/>
        </w:rPr>
        <w:t>Golden Dome: Shield or Provocation?</w:t>
      </w:r>
    </w:p>
    <w:p w14:paraId="06325A32" w14:textId="77777777" w:rsidR="00C32EA2" w:rsidRPr="00AD10EE" w:rsidRDefault="00C32EA2" w:rsidP="00C32EA2">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proofErr w:type="spellStart"/>
      <w:r w:rsidRPr="000F3AE0">
        <w:rPr>
          <w:rStyle w:val="Emphasis"/>
        </w:rPr>
        <w:t>fuel</w:t>
      </w:r>
      <w:r w:rsidRPr="00AD10EE">
        <w:rPr>
          <w:sz w:val="16"/>
        </w:rPr>
        <w:t>ling</w:t>
      </w:r>
      <w:proofErr w:type="spellEnd"/>
      <w:r w:rsidRPr="00AD10EE">
        <w:rPr>
          <w:sz w:val="16"/>
        </w:rPr>
        <w:t xml:space="preserve">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54BAE4D6" w14:textId="77777777" w:rsidR="00C32EA2" w:rsidRPr="00AD10EE" w:rsidRDefault="00C32EA2" w:rsidP="00C32EA2">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proofErr w:type="spellStart"/>
      <w:r w:rsidRPr="000F3AE0">
        <w:rPr>
          <w:rStyle w:val="Emphasis"/>
        </w:rPr>
        <w:t>defence</w:t>
      </w:r>
      <w:proofErr w:type="spellEnd"/>
      <w:r w:rsidRPr="000F3AE0">
        <w:rPr>
          <w:rStyle w:val="Emphasis"/>
        </w:rPr>
        <w:t xml:space="preserve"> blocs</w:t>
      </w:r>
      <w:r w:rsidRPr="00AD10EE">
        <w:rPr>
          <w:sz w:val="16"/>
        </w:rPr>
        <w:t xml:space="preserve">. </w:t>
      </w:r>
      <w:proofErr w:type="gramStart"/>
      <w:r w:rsidRPr="00AD10EE">
        <w:rPr>
          <w:sz w:val="16"/>
        </w:rPr>
        <w:t>This risks</w:t>
      </w:r>
      <w:proofErr w:type="gramEnd"/>
      <w:r w:rsidRPr="00AD10EE">
        <w:rPr>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AD10EE">
        <w:rPr>
          <w:sz w:val="16"/>
        </w:rPr>
        <w:t>defence</w:t>
      </w:r>
      <w:proofErr w:type="spellEnd"/>
      <w:r w:rsidRPr="00AD10EE">
        <w:rPr>
          <w:sz w:val="16"/>
        </w:rPr>
        <w:t xml:space="preserve"> system ‘if they remain a separate, but unequal, Nation’. He further suggested that Canada should ‘become the 51st state’ to join Golden Dome without cost, underscoring how the </w:t>
      </w:r>
      <w:proofErr w:type="spellStart"/>
      <w:r w:rsidRPr="00AD10EE">
        <w:rPr>
          <w:sz w:val="16"/>
        </w:rPr>
        <w:t>programme</w:t>
      </w:r>
      <w:proofErr w:type="spellEnd"/>
      <w:r w:rsidRPr="00AD10EE">
        <w:rPr>
          <w:sz w:val="16"/>
        </w:rPr>
        <w:t xml:space="preserve"> raises complex questions of sovereignty, alliance obligations, and strategic </w:t>
      </w:r>
      <w:proofErr w:type="spellStart"/>
      <w:proofErr w:type="gramStart"/>
      <w:r w:rsidRPr="00AD10EE">
        <w:rPr>
          <w:sz w:val="16"/>
        </w:rPr>
        <w:t>dependence.War</w:t>
      </w:r>
      <w:proofErr w:type="spellEnd"/>
      <w:proofErr w:type="gramEnd"/>
      <w:r w:rsidRPr="00AD10EE">
        <w:rPr>
          <w:sz w:val="16"/>
        </w:rPr>
        <w:t xml:space="preserve"> history books</w:t>
      </w:r>
    </w:p>
    <w:p w14:paraId="20E9DA2F" w14:textId="77777777" w:rsidR="00C32EA2" w:rsidRPr="00AD10EE" w:rsidRDefault="00C32EA2" w:rsidP="00C32EA2">
      <w:pPr>
        <w:rPr>
          <w:sz w:val="16"/>
        </w:rPr>
      </w:pPr>
      <w:r w:rsidRPr="00AD10EE">
        <w:rPr>
          <w:sz w:val="16"/>
        </w:rPr>
        <w:t>Linking Technology and Strategy</w:t>
      </w:r>
    </w:p>
    <w:p w14:paraId="4663FAE4" w14:textId="77777777" w:rsidR="00C32EA2" w:rsidRPr="00AD10EE" w:rsidRDefault="00C32EA2" w:rsidP="00C32EA2">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AD10EE">
        <w:rPr>
          <w:sz w:val="16"/>
        </w:rPr>
        <w:t>destabilising</w:t>
      </w:r>
      <w:proofErr w:type="spellEnd"/>
      <w:r w:rsidRPr="00AD10EE">
        <w:rPr>
          <w:sz w:val="16"/>
        </w:rPr>
        <w:t xml:space="preserve"> by rival powers. Technical sophistication is thus inseparable from strategic impact: the architecture of the shield directly shapes the geopolitics it seeks to protect.</w:t>
      </w:r>
    </w:p>
    <w:p w14:paraId="049CD10D" w14:textId="77777777" w:rsidR="00C32EA2" w:rsidRPr="00AD10EE" w:rsidRDefault="00C32EA2" w:rsidP="00C32EA2">
      <w:pPr>
        <w:rPr>
          <w:sz w:val="16"/>
        </w:rPr>
      </w:pPr>
      <w:r w:rsidRPr="00AD10EE">
        <w:rPr>
          <w:sz w:val="16"/>
        </w:rPr>
        <w:t>From Homeland Shield to Global Flashpoint</w:t>
      </w:r>
    </w:p>
    <w:p w14:paraId="0F0C997F" w14:textId="77777777" w:rsidR="00C32EA2" w:rsidRPr="00AD10EE" w:rsidRDefault="00C32EA2" w:rsidP="00C32EA2">
      <w:pPr>
        <w:rPr>
          <w:sz w:val="16"/>
        </w:rPr>
      </w:pPr>
      <w:r w:rsidRPr="00AD10EE">
        <w:rPr>
          <w:sz w:val="16"/>
        </w:rPr>
        <w:t xml:space="preserve">The reverberations of Golden Dome extend across regions and great-power rivalries. Russia and China jointly condemned the initiative as ‘deeply </w:t>
      </w:r>
      <w:proofErr w:type="spellStart"/>
      <w:r w:rsidRPr="00AD10EE">
        <w:rPr>
          <w:sz w:val="16"/>
        </w:rPr>
        <w:t>destabilising</w:t>
      </w:r>
      <w:proofErr w:type="spellEnd"/>
      <w:r w:rsidRPr="00AD10EE">
        <w:rPr>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proofErr w:type="gramStart"/>
      <w:r w:rsidRPr="00AD10EE">
        <w:rPr>
          <w:sz w:val="16"/>
        </w:rPr>
        <w:t>arms.Geopolitics</w:t>
      </w:r>
      <w:proofErr w:type="spellEnd"/>
      <w:proofErr w:type="gramEnd"/>
      <w:r w:rsidRPr="00AD10EE">
        <w:rPr>
          <w:sz w:val="16"/>
        </w:rPr>
        <w:t xml:space="preserve"> online course</w:t>
      </w:r>
    </w:p>
    <w:p w14:paraId="71695255" w14:textId="77777777" w:rsidR="00C32EA2" w:rsidRPr="00AD10EE" w:rsidRDefault="00C32EA2" w:rsidP="00C32EA2">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w:t>
      </w:r>
      <w:proofErr w:type="spellStart"/>
      <w:r w:rsidRPr="00AD10EE">
        <w:rPr>
          <w:sz w:val="16"/>
        </w:rPr>
        <w:t>programme</w:t>
      </w:r>
      <w:r w:rsidRPr="00F60A7D">
        <w:rPr>
          <w:rStyle w:val="Emphasis"/>
        </w:rPr>
        <w:t>s</w:t>
      </w:r>
      <w:proofErr w:type="spellEnd"/>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708885BB" w14:textId="77777777" w:rsidR="00C32EA2" w:rsidRPr="00AD10EE" w:rsidRDefault="00C32EA2" w:rsidP="00C32EA2">
      <w:pPr>
        <w:rPr>
          <w:sz w:val="16"/>
        </w:rPr>
      </w:pPr>
      <w:r w:rsidRPr="00AD10EE">
        <w:rPr>
          <w:sz w:val="16"/>
        </w:rPr>
        <w:lastRenderedPageBreak/>
        <w:t>The Space Dilemma</w:t>
      </w:r>
    </w:p>
    <w:p w14:paraId="407F44B4" w14:textId="77777777" w:rsidR="00C32EA2" w:rsidRPr="00AD10EE" w:rsidRDefault="00C32EA2" w:rsidP="00C32EA2">
      <w:pPr>
        <w:rPr>
          <w:sz w:val="16"/>
        </w:rPr>
      </w:pPr>
      <w:r w:rsidRPr="00706844">
        <w:rPr>
          <w:sz w:val="16"/>
        </w:rPr>
        <w:t xml:space="preserve">The </w:t>
      </w:r>
      <w:proofErr w:type="spellStart"/>
      <w:r w:rsidRPr="00706844">
        <w:rPr>
          <w:rStyle w:val="Emphasis"/>
        </w:rPr>
        <w:t>militarisation</w:t>
      </w:r>
      <w:proofErr w:type="spellEnd"/>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6D7B8B46" w14:textId="77777777" w:rsidR="00C32EA2" w:rsidRPr="00AD10EE" w:rsidRDefault="00C32EA2" w:rsidP="00C32EA2">
      <w:pPr>
        <w:rPr>
          <w:sz w:val="16"/>
        </w:rPr>
      </w:pPr>
      <w:r w:rsidRPr="00AD10EE">
        <w:rPr>
          <w:sz w:val="16"/>
        </w:rPr>
        <w:t xml:space="preserve">Mitigating these dangers requires co-operative governance, transparency measures, and new agreements on debris mitigation and rules of engagement. Without such measures, insecurity will fuel further </w:t>
      </w:r>
      <w:proofErr w:type="spellStart"/>
      <w:r w:rsidRPr="00AD10EE">
        <w:rPr>
          <w:sz w:val="16"/>
        </w:rPr>
        <w:t>militarisation</w:t>
      </w:r>
      <w:proofErr w:type="spellEnd"/>
      <w:r w:rsidRPr="00AD10EE">
        <w:rPr>
          <w:sz w:val="16"/>
        </w:rPr>
        <w:t>, undermining both national security and the civilian benefits of space.</w:t>
      </w:r>
    </w:p>
    <w:p w14:paraId="379AED1F" w14:textId="77777777" w:rsidR="00C32EA2" w:rsidRPr="00AD10EE" w:rsidRDefault="00C32EA2" w:rsidP="00C32EA2">
      <w:pPr>
        <w:rPr>
          <w:sz w:val="16"/>
        </w:rPr>
      </w:pPr>
      <w:r w:rsidRPr="00AD10EE">
        <w:rPr>
          <w:sz w:val="16"/>
        </w:rPr>
        <w:t>Strategic Risks and Operational Realism</w:t>
      </w:r>
    </w:p>
    <w:p w14:paraId="4D879F4B" w14:textId="77777777" w:rsidR="00C32EA2" w:rsidRPr="00AD10EE" w:rsidRDefault="00C32EA2" w:rsidP="00C32EA2">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AD10EE">
        <w:rPr>
          <w:sz w:val="16"/>
        </w:rPr>
        <w:t>manoeuvrable</w:t>
      </w:r>
      <w:proofErr w:type="spellEnd"/>
      <w:r w:rsidRPr="00AD10EE">
        <w:rPr>
          <w:sz w:val="16"/>
        </w:rPr>
        <w:t xml:space="preserve"> re-entry vehicles, </w:t>
      </w:r>
      <w:proofErr w:type="spellStart"/>
      <w:r w:rsidRPr="00AD10EE">
        <w:rPr>
          <w:sz w:val="16"/>
        </w:rPr>
        <w:t>hypersonics</w:t>
      </w:r>
      <w:proofErr w:type="spellEnd"/>
      <w:r w:rsidRPr="00AD10EE">
        <w:rPr>
          <w:sz w:val="16"/>
        </w:rPr>
        <w:t xml:space="preserve">, or saturation strikes could overwhelm </w:t>
      </w:r>
      <w:proofErr w:type="spellStart"/>
      <w:r w:rsidRPr="00AD10EE">
        <w:rPr>
          <w:sz w:val="16"/>
        </w:rPr>
        <w:t>defences</w:t>
      </w:r>
      <w:proofErr w:type="spellEnd"/>
      <w:r w:rsidRPr="00AD10EE">
        <w:rPr>
          <w:sz w:val="16"/>
        </w:rPr>
        <w:t xml:space="preserve">.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 xml:space="preserve">nuclear </w:t>
      </w:r>
      <w:proofErr w:type="spellStart"/>
      <w:r w:rsidRPr="00F42793">
        <w:rPr>
          <w:rStyle w:val="Emphasis"/>
        </w:rPr>
        <w:t>mod</w:t>
      </w:r>
      <w:r w:rsidRPr="00AD10EE">
        <w:rPr>
          <w:sz w:val="16"/>
        </w:rPr>
        <w:t>ernisation</w:t>
      </w:r>
      <w:proofErr w:type="spellEnd"/>
      <w:r w:rsidRPr="00AD10EE">
        <w:rPr>
          <w:sz w:val="16"/>
        </w:rPr>
        <w:t xml:space="preserve">,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spellStart"/>
      <w:proofErr w:type="gramStart"/>
      <w:r w:rsidRPr="00F42793">
        <w:rPr>
          <w:rStyle w:val="Emphasis"/>
        </w:rPr>
        <w:t>defence</w:t>
      </w:r>
      <w:r w:rsidRPr="00AD10EE">
        <w:rPr>
          <w:sz w:val="16"/>
        </w:rPr>
        <w:t>.War</w:t>
      </w:r>
      <w:proofErr w:type="spellEnd"/>
      <w:proofErr w:type="gramEnd"/>
      <w:r w:rsidRPr="00AD10EE">
        <w:rPr>
          <w:sz w:val="16"/>
        </w:rPr>
        <w:t xml:space="preserve"> history books</w:t>
      </w:r>
    </w:p>
    <w:p w14:paraId="66F6E2B3" w14:textId="77777777" w:rsidR="00C32EA2" w:rsidRPr="00AD10EE" w:rsidRDefault="00C32EA2" w:rsidP="00C32EA2">
      <w:pPr>
        <w:rPr>
          <w:sz w:val="16"/>
        </w:rPr>
      </w:pPr>
      <w:r w:rsidRPr="00AD10EE">
        <w:rPr>
          <w:sz w:val="16"/>
        </w:rPr>
        <w:t>Domestic and Political Dimensions</w:t>
      </w:r>
    </w:p>
    <w:p w14:paraId="2863E0CB" w14:textId="77777777" w:rsidR="00C32EA2" w:rsidRPr="00AD10EE" w:rsidRDefault="00C32EA2" w:rsidP="00C32EA2">
      <w:pPr>
        <w:rPr>
          <w:sz w:val="16"/>
        </w:rPr>
      </w:pPr>
      <w:r w:rsidRPr="00AD10EE">
        <w:rPr>
          <w:sz w:val="16"/>
        </w:rPr>
        <w:t xml:space="preserve">Domestically, Golden Dome’s trajectory will be shaped by politics as much as engineering. Major </w:t>
      </w:r>
      <w:proofErr w:type="spellStart"/>
      <w:r w:rsidRPr="00AD10EE">
        <w:rPr>
          <w:sz w:val="16"/>
        </w:rPr>
        <w:t>defence</w:t>
      </w:r>
      <w:proofErr w:type="spellEnd"/>
      <w:r w:rsidRPr="00AD10EE">
        <w:rPr>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AD10EE">
        <w:rPr>
          <w:sz w:val="16"/>
        </w:rPr>
        <w:t>emphasise</w:t>
      </w:r>
      <w:proofErr w:type="spellEnd"/>
      <w:r w:rsidRPr="00AD10EE">
        <w:rPr>
          <w:sz w:val="16"/>
        </w:rPr>
        <w:t xml:space="preserve"> arms control and norms, while Republicans frame Golden Dome as a symbol of U.S. technological strength.</w:t>
      </w:r>
    </w:p>
    <w:p w14:paraId="1AB39793" w14:textId="77777777" w:rsidR="00C32EA2" w:rsidRPr="00AD10EE" w:rsidRDefault="00C32EA2" w:rsidP="00C32EA2">
      <w:pPr>
        <w:rPr>
          <w:sz w:val="16"/>
        </w:rPr>
      </w:pPr>
      <w:r w:rsidRPr="00AD10EE">
        <w:rPr>
          <w:sz w:val="16"/>
        </w:rPr>
        <w:t>International Security Architecture</w:t>
      </w:r>
    </w:p>
    <w:p w14:paraId="76CAB558" w14:textId="77777777" w:rsidR="00C32EA2" w:rsidRPr="00AD10EE" w:rsidRDefault="00C32EA2" w:rsidP="00C32EA2">
      <w:pPr>
        <w:rPr>
          <w:sz w:val="16"/>
        </w:rPr>
      </w:pPr>
      <w:r w:rsidRPr="00AD10EE">
        <w:rPr>
          <w:sz w:val="16"/>
        </w:rPr>
        <w:t xml:space="preserve">Golden Dome sits uneasily within the broader arms control framework. The U.S. withdrawal from the Anti-Ballistic Missile (ABM) Treaty in 2002 paved the way for ambitious missile </w:t>
      </w:r>
      <w:proofErr w:type="spellStart"/>
      <w:r w:rsidRPr="00AD10EE">
        <w:rPr>
          <w:sz w:val="16"/>
        </w:rPr>
        <w:t>defence</w:t>
      </w:r>
      <w:proofErr w:type="spellEnd"/>
      <w:r w:rsidRPr="00AD10EE">
        <w:rPr>
          <w:sz w:val="16"/>
        </w:rPr>
        <w:t xml:space="preserve"> projects but weakened the principle of strategic balance. The Outer Space Treaty of 1967 prohibits weapons of mass destruction in orbit but leaves conventional systems and missile </w:t>
      </w:r>
      <w:proofErr w:type="spellStart"/>
      <w:r w:rsidRPr="00AD10EE">
        <w:rPr>
          <w:sz w:val="16"/>
        </w:rPr>
        <w:t>defence</w:t>
      </w:r>
      <w:proofErr w:type="spellEnd"/>
      <w:r w:rsidRPr="00AD10EE">
        <w:rPr>
          <w:sz w:val="16"/>
        </w:rPr>
        <w:t xml:space="preserve"> platforms largely unregulated. Efforts such as the proposed Treaty on the Prevention of the Placement of Weapons in Outer Space (</w:t>
      </w:r>
      <w:proofErr w:type="spellStart"/>
      <w:r w:rsidRPr="00AD10EE">
        <w:rPr>
          <w:sz w:val="16"/>
        </w:rPr>
        <w:t>PPWT</w:t>
      </w:r>
      <w:proofErr w:type="spellEnd"/>
      <w:r w:rsidRPr="00AD10EE">
        <w:rPr>
          <w:sz w:val="16"/>
        </w:rPr>
        <w:t>) have stalled, leaving a dangerous governance vacuum. NATO allies may welcome enhanced protection yet remain wary of being drawn more deeply into U.S.–China and U.S.–Russia competition.</w:t>
      </w:r>
    </w:p>
    <w:p w14:paraId="599BF418" w14:textId="77777777" w:rsidR="00C32EA2" w:rsidRPr="00AD10EE" w:rsidRDefault="00C32EA2" w:rsidP="00C32EA2">
      <w:pPr>
        <w:rPr>
          <w:sz w:val="16"/>
        </w:rPr>
      </w:pPr>
      <w:r w:rsidRPr="00AD10EE">
        <w:rPr>
          <w:sz w:val="16"/>
        </w:rPr>
        <w:t>Escalation and Strategic Stability</w:t>
      </w:r>
    </w:p>
    <w:p w14:paraId="4EF0119D" w14:textId="77777777" w:rsidR="00C32EA2" w:rsidRPr="00AD10EE" w:rsidRDefault="00C32EA2" w:rsidP="00C32EA2">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proofErr w:type="spellStart"/>
      <w:r w:rsidRPr="005A2B67">
        <w:rPr>
          <w:rStyle w:val="Emphasis"/>
          <w:highlight w:val="cyan"/>
        </w:rPr>
        <w:t>d</w:t>
      </w:r>
      <w:r w:rsidRPr="005A2B67">
        <w:rPr>
          <w:sz w:val="16"/>
        </w:rPr>
        <w:t>efence</w:t>
      </w:r>
      <w:r w:rsidRPr="005A2B67">
        <w:rPr>
          <w:rStyle w:val="StyleUnderline"/>
        </w:rPr>
        <w:t>s</w:t>
      </w:r>
      <w:proofErr w:type="spellEnd"/>
      <w:r w:rsidRPr="005A2B67">
        <w:rPr>
          <w:rStyle w:val="StyleUnderline"/>
        </w:rPr>
        <w:t xml:space="preserve"> could </w:t>
      </w:r>
      <w:proofErr w:type="spellStart"/>
      <w:r w:rsidRPr="005A2B67">
        <w:rPr>
          <w:rStyle w:val="StyleUnderline"/>
          <w:highlight w:val="cyan"/>
        </w:rPr>
        <w:t>neutralise</w:t>
      </w:r>
      <w:proofErr w:type="spellEnd"/>
      <w:r w:rsidRPr="005A2B67">
        <w:rPr>
          <w:rStyle w:val="StyleUnderline"/>
          <w:highlight w:val="cyan"/>
        </w:rPr>
        <w:t xml:space="preserv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proofErr w:type="spellStart"/>
      <w:r w:rsidRPr="009946C5">
        <w:rPr>
          <w:rStyle w:val="StyleUnderline"/>
        </w:rPr>
        <w:t>defence</w:t>
      </w:r>
      <w:proofErr w:type="spellEnd"/>
      <w:r w:rsidRPr="009946C5">
        <w:rPr>
          <w:rStyle w:val="StyleUnderline"/>
        </w:rPr>
        <w:t xml:space="preserv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6AE08627" w14:textId="77777777" w:rsidR="00C32EA2" w:rsidRPr="00AD10EE" w:rsidRDefault="00C32EA2" w:rsidP="00C32EA2">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4287895E" w14:textId="77777777" w:rsidR="00C32EA2" w:rsidRPr="00AD10EE" w:rsidRDefault="00C32EA2" w:rsidP="00C32EA2">
      <w:pPr>
        <w:rPr>
          <w:sz w:val="16"/>
        </w:rPr>
      </w:pPr>
      <w:r w:rsidRPr="00AD10EE">
        <w:rPr>
          <w:sz w:val="16"/>
        </w:rPr>
        <w:lastRenderedPageBreak/>
        <w:t>Economic, Ethical, and Normative Dimensions</w:t>
      </w:r>
    </w:p>
    <w:p w14:paraId="64ADB715" w14:textId="77777777" w:rsidR="00C32EA2" w:rsidRPr="00AD10EE" w:rsidRDefault="00C32EA2" w:rsidP="00C32EA2">
      <w:pPr>
        <w:rPr>
          <w:sz w:val="16"/>
        </w:rPr>
      </w:pPr>
      <w:r w:rsidRPr="00AD10EE">
        <w:rPr>
          <w:sz w:val="16"/>
        </w:rPr>
        <w:t xml:space="preserve">Golden Dome threatens to fundamentally reshape U.S. </w:t>
      </w:r>
      <w:proofErr w:type="spellStart"/>
      <w:r w:rsidRPr="00AD10EE">
        <w:rPr>
          <w:sz w:val="16"/>
        </w:rPr>
        <w:t>defence</w:t>
      </w:r>
      <w:proofErr w:type="spellEnd"/>
      <w:r w:rsidRPr="00AD10EE">
        <w:rPr>
          <w:sz w:val="16"/>
        </w:rPr>
        <w:t xml:space="preserve"> priorities. The sheer scale of the </w:t>
      </w:r>
      <w:proofErr w:type="spellStart"/>
      <w:r w:rsidRPr="00AD10EE">
        <w:rPr>
          <w:sz w:val="16"/>
        </w:rPr>
        <w:t>programme</w:t>
      </w:r>
      <w:proofErr w:type="spellEnd"/>
      <w:r w:rsidRPr="00AD10EE">
        <w:rPr>
          <w:sz w:val="16"/>
        </w:rPr>
        <w:t xml:space="preserv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 xml:space="preserve">triad </w:t>
      </w:r>
      <w:proofErr w:type="spellStart"/>
      <w:r w:rsidRPr="005A2B67">
        <w:rPr>
          <w:rStyle w:val="Emphasis"/>
          <w:highlight w:val="cyan"/>
        </w:rPr>
        <w:t>mod</w:t>
      </w:r>
      <w:r w:rsidRPr="00AD10EE">
        <w:rPr>
          <w:sz w:val="16"/>
        </w:rPr>
        <w:t>ernisation</w:t>
      </w:r>
      <w:proofErr w:type="spellEnd"/>
      <w:r w:rsidRPr="00AD10EE">
        <w:rPr>
          <w:sz w:val="16"/>
        </w:rPr>
        <w:t xml:space="preserve">,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proofErr w:type="spellStart"/>
      <w:r w:rsidRPr="00730546">
        <w:rPr>
          <w:rStyle w:val="Emphasis"/>
        </w:rPr>
        <w:t>d</w:t>
      </w:r>
      <w:r w:rsidRPr="00AD10EE">
        <w:rPr>
          <w:sz w:val="16"/>
        </w:rPr>
        <w:t>efence</w:t>
      </w:r>
      <w:proofErr w:type="spellEnd"/>
      <w:r w:rsidRPr="00AD10EE">
        <w:rPr>
          <w:sz w:val="16"/>
        </w:rPr>
        <w:t xml:space="preserv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77559BF5" w14:textId="77777777" w:rsidR="00C32EA2" w:rsidRPr="00AD10EE" w:rsidRDefault="00C32EA2" w:rsidP="00C32EA2">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w:t>
      </w:r>
      <w:proofErr w:type="spellStart"/>
      <w:r w:rsidRPr="00AD10EE">
        <w:rPr>
          <w:sz w:val="16"/>
        </w:rPr>
        <w:t>militarisation</w:t>
      </w:r>
      <w:proofErr w:type="spellEnd"/>
      <w:r w:rsidRPr="00AD10EE">
        <w:rPr>
          <w:sz w:val="16"/>
        </w:rPr>
        <w:t xml:space="preserve">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w:t>
      </w:r>
      <w:proofErr w:type="spellStart"/>
      <w:r w:rsidRPr="00706844">
        <w:rPr>
          <w:rStyle w:val="StyleUnderline"/>
          <w:highlight w:val="cyan"/>
        </w:rPr>
        <w:t>normalising</w:t>
      </w:r>
      <w:proofErr w:type="spellEnd"/>
      <w:r w:rsidRPr="00706844">
        <w:rPr>
          <w:rStyle w:val="StyleUnderline"/>
          <w:highlight w:val="cyan"/>
        </w:rPr>
        <w:t xml:space="preserve"> </w:t>
      </w:r>
      <w:proofErr w:type="spellStart"/>
      <w:r w:rsidRPr="00706844">
        <w:rPr>
          <w:rStyle w:val="Emphasis"/>
          <w:highlight w:val="cyan"/>
        </w:rPr>
        <w:t>weaponisation</w:t>
      </w:r>
      <w:proofErr w:type="spellEnd"/>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xml:space="preserve">. Normatively, the initiative challenges existing international frameworks that govern responsible </w:t>
      </w:r>
      <w:proofErr w:type="spellStart"/>
      <w:r w:rsidRPr="00AD10EE">
        <w:rPr>
          <w:sz w:val="16"/>
        </w:rPr>
        <w:t>behaviour</w:t>
      </w:r>
      <w:proofErr w:type="spellEnd"/>
      <w:r w:rsidRPr="00AD10EE">
        <w:rPr>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2A4D0575" w14:textId="77777777" w:rsidR="00C32EA2" w:rsidRPr="00AD10EE" w:rsidRDefault="00C32EA2" w:rsidP="00C32EA2">
      <w:pPr>
        <w:rPr>
          <w:sz w:val="16"/>
        </w:rPr>
      </w:pPr>
      <w:r w:rsidRPr="00AD10EE">
        <w:rPr>
          <w:sz w:val="16"/>
        </w:rPr>
        <w:t>Shifting Regional Balances and Global Dependencies</w:t>
      </w:r>
    </w:p>
    <w:p w14:paraId="67D7324B" w14:textId="77777777" w:rsidR="00C32EA2" w:rsidRPr="00AD10EE" w:rsidRDefault="00C32EA2" w:rsidP="00C32EA2">
      <w:pPr>
        <w:rPr>
          <w:sz w:val="16"/>
        </w:rPr>
      </w:pPr>
      <w:r w:rsidRPr="00AD10EE">
        <w:rPr>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w:t>
      </w:r>
      <w:proofErr w:type="gramStart"/>
      <w:r w:rsidRPr="00AD10EE">
        <w:rPr>
          <w:sz w:val="16"/>
        </w:rPr>
        <w:t>allies</w:t>
      </w:r>
      <w:proofErr w:type="gramEnd"/>
      <w:r w:rsidRPr="00AD10EE">
        <w:rPr>
          <w:sz w:val="16"/>
        </w:rPr>
        <w:t xml:space="preserve"> and adversaries alike to reassess their </w:t>
      </w:r>
      <w:proofErr w:type="spellStart"/>
      <w:r w:rsidRPr="00AD10EE">
        <w:rPr>
          <w:sz w:val="16"/>
        </w:rPr>
        <w:t>defence</w:t>
      </w:r>
      <w:proofErr w:type="spellEnd"/>
      <w:r w:rsidRPr="00AD10EE">
        <w:rPr>
          <w:sz w:val="16"/>
        </w:rPr>
        <w:t xml:space="preserve"> postures and long-term security strategies.</w:t>
      </w:r>
    </w:p>
    <w:p w14:paraId="45B14A73" w14:textId="77777777" w:rsidR="00C32EA2" w:rsidRPr="00E14E79" w:rsidRDefault="00C32EA2" w:rsidP="00C32EA2">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w:t>
      </w:r>
      <w:proofErr w:type="spellStart"/>
      <w:r w:rsidRPr="00AA5C76">
        <w:rPr>
          <w:sz w:val="16"/>
        </w:rPr>
        <w:t>defence</w:t>
      </w:r>
      <w:proofErr w:type="spellEnd"/>
      <w:r w:rsidRPr="00AA5C76">
        <w:rPr>
          <w:sz w:val="16"/>
        </w:rPr>
        <w:t xml:space="preserve"> network and enhancing its already advanced capabilities while </w:t>
      </w:r>
      <w:proofErr w:type="spellStart"/>
      <w:r w:rsidRPr="00AA5C76">
        <w:rPr>
          <w:sz w:val="16"/>
        </w:rPr>
        <w:t>signalling</w:t>
      </w:r>
      <w:proofErr w:type="spellEnd"/>
      <w:r w:rsidRPr="00AA5C76">
        <w:rPr>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3D820A80" w14:textId="77777777" w:rsidR="00C32EA2" w:rsidRPr="00AD10EE" w:rsidRDefault="00C32EA2" w:rsidP="00C32EA2">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 xml:space="preserve">nuclear </w:t>
      </w:r>
      <w:proofErr w:type="spellStart"/>
      <w:r w:rsidRPr="005A2B67">
        <w:rPr>
          <w:rStyle w:val="Emphasis"/>
          <w:highlight w:val="cyan"/>
        </w:rPr>
        <w:t>programmes</w:t>
      </w:r>
      <w:proofErr w:type="spellEnd"/>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w:t>
      </w:r>
      <w:proofErr w:type="spellStart"/>
      <w:r w:rsidRPr="00AD10EE">
        <w:rPr>
          <w:sz w:val="16"/>
        </w:rPr>
        <w:t>destabilising</w:t>
      </w:r>
      <w:proofErr w:type="spellEnd"/>
      <w:r w:rsidRPr="00AD10EE">
        <w:rPr>
          <w:sz w:val="16"/>
        </w:rPr>
        <w:t xml:space="preserve"> initiative that could heighten the risk of nuclear confrontation extending into space. South Korea may consider closer integration with U.S. missile </w:t>
      </w:r>
      <w:proofErr w:type="spellStart"/>
      <w:r w:rsidRPr="00AD10EE">
        <w:rPr>
          <w:sz w:val="16"/>
        </w:rPr>
        <w:t>defence</w:t>
      </w:r>
      <w:proofErr w:type="spellEnd"/>
      <w:r w:rsidRPr="00AD10EE">
        <w:rPr>
          <w:sz w:val="16"/>
        </w:rPr>
        <w:t xml:space="preserve"> systems, including potential operational coordination with orbital sensors or joint deployments. This raises critical questions about strategic autonomy, alliance obligations, and entanglement in broader great-power rivalries.</w:t>
      </w:r>
    </w:p>
    <w:p w14:paraId="40D9997B" w14:textId="77777777" w:rsidR="00C32EA2" w:rsidRPr="00AD10EE" w:rsidRDefault="00C32EA2" w:rsidP="00C32EA2">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w:t>
      </w:r>
      <w:proofErr w:type="spellStart"/>
      <w:r w:rsidRPr="00AD10EE">
        <w:rPr>
          <w:sz w:val="16"/>
        </w:rPr>
        <w:t>defence</w:t>
      </w:r>
      <w:proofErr w:type="spellEnd"/>
      <w:r w:rsidRPr="00AD10EE">
        <w:rPr>
          <w:sz w:val="16"/>
        </w:rPr>
        <w:t xml:space="preserv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76E1DA5F" w14:textId="77777777" w:rsidR="00C32EA2" w:rsidRPr="00AD10EE" w:rsidRDefault="00C32EA2" w:rsidP="00C32EA2">
      <w:pPr>
        <w:rPr>
          <w:sz w:val="16"/>
        </w:rPr>
      </w:pPr>
      <w:r w:rsidRPr="00AD10EE">
        <w:rPr>
          <w:sz w:val="16"/>
        </w:rPr>
        <w:t>Guardianship and Consequence</w:t>
      </w:r>
    </w:p>
    <w:p w14:paraId="518374C8" w14:textId="77777777" w:rsidR="00C32EA2" w:rsidRDefault="00C32EA2" w:rsidP="00C32EA2">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xml:space="preserve">. Its technical feasibility remains uncertain, yet its impact on strategic stability, arms control, and space governance is already profound. Whether the project </w:t>
      </w:r>
      <w:proofErr w:type="spellStart"/>
      <w:r w:rsidRPr="00AD10EE">
        <w:rPr>
          <w:sz w:val="16"/>
        </w:rPr>
        <w:t>stabilises</w:t>
      </w:r>
      <w:proofErr w:type="spellEnd"/>
      <w:r w:rsidRPr="00AD10EE">
        <w:rPr>
          <w:sz w:val="16"/>
        </w:rPr>
        <w:t xml:space="preserve"> or </w:t>
      </w:r>
      <w:proofErr w:type="spellStart"/>
      <w:r w:rsidRPr="00AD10EE">
        <w:rPr>
          <w:sz w:val="16"/>
        </w:rPr>
        <w:t>destabilises</w:t>
      </w:r>
      <w:proofErr w:type="spellEnd"/>
      <w:r w:rsidRPr="00AD10EE">
        <w:rPr>
          <w:sz w:val="16"/>
        </w:rPr>
        <w:t xml:space="preserve"> will depend on both engineering breakthroughs and deliberate political choices.</w:t>
      </w:r>
    </w:p>
    <w:p w14:paraId="6B9E550C" w14:textId="77777777" w:rsidR="00C32EA2" w:rsidRDefault="00C32EA2" w:rsidP="00C32EA2">
      <w:pPr>
        <w:pStyle w:val="Heading3"/>
      </w:pPr>
      <w:r>
        <w:lastRenderedPageBreak/>
        <w:t>1NC</w:t>
      </w:r>
    </w:p>
    <w:p w14:paraId="3431A878" w14:textId="77777777" w:rsidR="00C32EA2" w:rsidRPr="00BD53A0" w:rsidRDefault="00C32EA2" w:rsidP="00C32EA2">
      <w:r>
        <w:t>Federalism CP:</w:t>
      </w:r>
    </w:p>
    <w:p w14:paraId="7018C7DA" w14:textId="77777777" w:rsidR="00C32EA2" w:rsidRDefault="00C32EA2" w:rsidP="00C32EA2">
      <w:pPr>
        <w:pStyle w:val="Heading4"/>
      </w:pPr>
      <w:r>
        <w:t>The 50 states and relevant subnational actors should:</w:t>
      </w:r>
    </w:p>
    <w:p w14:paraId="01B7E23F" w14:textId="77777777" w:rsidR="00C32EA2" w:rsidRPr="000C1FAE" w:rsidRDefault="00C32EA2" w:rsidP="00C32EA2">
      <w:pPr>
        <w:pStyle w:val="Heading4"/>
        <w:numPr>
          <w:ilvl w:val="0"/>
          <w:numId w:val="46"/>
        </w:numPr>
      </w:pPr>
      <w:r>
        <w:t xml:space="preserve">suspend their cooperation with federal initiatives on the federal government legalizing secondary strikes. </w:t>
      </w:r>
    </w:p>
    <w:p w14:paraId="066F3B85" w14:textId="77777777" w:rsidR="00C32EA2" w:rsidRPr="00D955C1" w:rsidRDefault="00C32EA2" w:rsidP="00C32EA2">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744B0C5F" w14:textId="77777777" w:rsidR="00C32EA2" w:rsidRPr="008A2133" w:rsidRDefault="00C32EA2" w:rsidP="00C32EA2">
      <w:r w:rsidRPr="0019199A">
        <w:rPr>
          <w:rStyle w:val="Style13ptBold"/>
        </w:rPr>
        <w:t>Johnson ’20</w:t>
      </w:r>
      <w:r>
        <w:t xml:space="preserve"> [</w:t>
      </w:r>
      <w:proofErr w:type="spellStart"/>
      <w:r>
        <w:t>Olatunde</w:t>
      </w:r>
      <w:proofErr w:type="spellEnd"/>
      <w:r>
        <w:t>; November 19; Jerome B. Sherman Professor of Law at Columbia Law School; Industrial and Labor Relations Review, “The Future of Labor Localism in the Age of Preemption,” vol. 74]</w:t>
      </w:r>
    </w:p>
    <w:p w14:paraId="7E268C0B" w14:textId="77777777" w:rsidR="00C32EA2" w:rsidRPr="009554C7" w:rsidRDefault="00C32EA2" w:rsidP="00C32EA2">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w:t>
      </w:r>
      <w:proofErr w:type="spellStart"/>
      <w:r w:rsidRPr="009554C7">
        <w:rPr>
          <w:sz w:val="16"/>
        </w:rPr>
        <w:t>Almukhtar</w:t>
      </w:r>
      <w:proofErr w:type="spellEnd"/>
      <w:r w:rsidRPr="009554C7">
        <w:rPr>
          <w:sz w:val="16"/>
        </w:rPr>
        <w:t xml:space="preserve"> et al. 2019). Voters in two states—Arkansas and Missouri—enacted measures in 2018 to increase minimum wages in their states (</w:t>
      </w:r>
      <w:proofErr w:type="spellStart"/>
      <w:r w:rsidRPr="009554C7">
        <w:rPr>
          <w:sz w:val="16"/>
        </w:rPr>
        <w:t>Almukhtar</w:t>
      </w:r>
      <w:proofErr w:type="spellEnd"/>
      <w:r w:rsidRPr="009554C7">
        <w:rPr>
          <w:sz w:val="16"/>
        </w:rPr>
        <w:t xml:space="preserve">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w:t>
      </w:r>
      <w:proofErr w:type="spellStart"/>
      <w:r w:rsidRPr="009554C7">
        <w:rPr>
          <w:sz w:val="16"/>
        </w:rPr>
        <w:t>Razza</w:t>
      </w:r>
      <w:proofErr w:type="spellEnd"/>
      <w:r w:rsidRPr="009554C7">
        <w:rPr>
          <w:sz w:val="16"/>
        </w:rPr>
        <w:t xml:space="preserve">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w:t>
      </w:r>
      <w:proofErr w:type="gramStart"/>
      <w:r w:rsidRPr="009554C7">
        <w:rPr>
          <w:sz w:val="16"/>
        </w:rPr>
        <w:t>on the basis of</w:t>
      </w:r>
      <w:proofErr w:type="gramEnd"/>
      <w:r w:rsidRPr="009554C7">
        <w:rPr>
          <w:sz w:val="16"/>
        </w:rPr>
        <w:t xml:space="preserve"> sexual orientation and gender identity.</w:t>
      </w:r>
    </w:p>
    <w:p w14:paraId="27D77E01" w14:textId="77777777" w:rsidR="00C32EA2" w:rsidRPr="009554C7" w:rsidRDefault="00C32EA2" w:rsidP="00C32EA2">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w:t>
      </w:r>
      <w:proofErr w:type="spellStart"/>
      <w:r w:rsidRPr="009554C7">
        <w:rPr>
          <w:sz w:val="16"/>
        </w:rPr>
        <w:t>Zabin</w:t>
      </w:r>
      <w:proofErr w:type="spellEnd"/>
      <w:r w:rsidRPr="009554C7">
        <w:rPr>
          <w:sz w:val="16"/>
        </w:rPr>
        <w:t xml:space="preserve">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w:t>
      </w:r>
      <w:proofErr w:type="spellStart"/>
      <w:r w:rsidRPr="009554C7">
        <w:rPr>
          <w:sz w:val="16"/>
        </w:rPr>
        <w:t>Andrias</w:t>
      </w:r>
      <w:proofErr w:type="spellEnd"/>
      <w:r w:rsidRPr="009554C7">
        <w:rPr>
          <w:sz w:val="16"/>
        </w:rPr>
        <w:t xml:space="preserve">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1109B785" w14:textId="77777777" w:rsidR="00C32EA2" w:rsidRPr="009554C7" w:rsidRDefault="00C32EA2" w:rsidP="00C32EA2">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xml:space="preserve">.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w:t>
      </w:r>
      <w:proofErr w:type="spellStart"/>
      <w:r w:rsidRPr="009554C7">
        <w:rPr>
          <w:sz w:val="16"/>
        </w:rPr>
        <w:t>Andrias</w:t>
      </w:r>
      <w:proofErr w:type="spellEnd"/>
      <w:r w:rsidRPr="009554C7">
        <w:rPr>
          <w:sz w:val="16"/>
        </w:rPr>
        <w:t xml:space="preserve"> 2016; Rolf 2016; Block 2018). In the absence of an increase in the federal minimum wage, national paid leave, or federal anti-discrimination law </w:t>
      </w:r>
      <w:proofErr w:type="gramStart"/>
      <w:r w:rsidRPr="009554C7">
        <w:rPr>
          <w:sz w:val="16"/>
        </w:rPr>
        <w:t>on the basis of</w:t>
      </w:r>
      <w:proofErr w:type="gramEnd"/>
      <w:r w:rsidRPr="009554C7">
        <w:rPr>
          <w:sz w:val="16"/>
        </w:rPr>
        <w:t xml:space="preserve">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3CD223E9" w14:textId="77777777" w:rsidR="00C32EA2" w:rsidRPr="009554C7" w:rsidRDefault="00C32EA2" w:rsidP="00C32EA2">
      <w:pPr>
        <w:rPr>
          <w:sz w:val="16"/>
        </w:rPr>
      </w:pPr>
      <w:r w:rsidRPr="009554C7">
        <w:rPr>
          <w:sz w:val="16"/>
        </w:rPr>
        <w:t xml:space="preserve">The national and local terrain may also be shifting </w:t>
      </w:r>
      <w:proofErr w:type="gramStart"/>
      <w:r w:rsidRPr="009554C7">
        <w:rPr>
          <w:sz w:val="16"/>
        </w:rPr>
        <w:t>with regard to</w:t>
      </w:r>
      <w:proofErr w:type="gramEnd"/>
      <w:r w:rsidRPr="009554C7">
        <w:rPr>
          <w:sz w:val="16"/>
        </w:rPr>
        <w:t xml:space="preserve">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64B87D21" w14:textId="77777777" w:rsidR="00C32EA2" w:rsidRDefault="00C32EA2" w:rsidP="00C32EA2">
      <w:pPr>
        <w:rPr>
          <w:sz w:val="16"/>
        </w:rPr>
      </w:pPr>
      <w:r w:rsidRPr="001B1CD8">
        <w:rPr>
          <w:rStyle w:val="StyleUnderline"/>
          <w:highlight w:val="cyan"/>
        </w:rPr>
        <w:lastRenderedPageBreak/>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w:t>
      </w:r>
      <w:proofErr w:type="gramStart"/>
      <w:r w:rsidRPr="009554C7">
        <w:rPr>
          <w:sz w:val="16"/>
        </w:rPr>
        <w:t>in particular are</w:t>
      </w:r>
      <w:proofErr w:type="gramEnd"/>
      <w:r w:rsidRPr="009554C7">
        <w:rPr>
          <w:sz w:val="16"/>
        </w:rPr>
        <w:t xml:space="preserve"> celebrated as crucial “sites for democratic participation and local engagement” and as permitting smaller-scale cooperation to solve problems (</w:t>
      </w:r>
      <w:proofErr w:type="spellStart"/>
      <w:r w:rsidRPr="009554C7">
        <w:rPr>
          <w:sz w:val="16"/>
        </w:rPr>
        <w:t>Briffault</w:t>
      </w:r>
      <w:proofErr w:type="spellEnd"/>
      <w:r w:rsidRPr="009554C7">
        <w:rPr>
          <w:sz w:val="16"/>
        </w:rPr>
        <w:t xml:space="preserve"> 1990; </w:t>
      </w:r>
      <w:proofErr w:type="spellStart"/>
      <w:r w:rsidRPr="009554C7">
        <w:rPr>
          <w:sz w:val="16"/>
        </w:rPr>
        <w:t>Gerken</w:t>
      </w:r>
      <w:proofErr w:type="spellEnd"/>
      <w:r w:rsidRPr="009554C7">
        <w:rPr>
          <w:sz w:val="16"/>
        </w:rPr>
        <w:t xml:space="preserve">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w:t>
      </w:r>
      <w:proofErr w:type="spellStart"/>
      <w:r w:rsidRPr="009554C7">
        <w:rPr>
          <w:sz w:val="16"/>
        </w:rPr>
        <w:t>Gerken</w:t>
      </w:r>
      <w:proofErr w:type="spellEnd"/>
      <w:r w:rsidRPr="009554C7">
        <w:rPr>
          <w:sz w:val="16"/>
        </w:rPr>
        <w:t xml:space="preserve">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(Bulman-</w:t>
      </w:r>
      <w:proofErr w:type="spellStart"/>
      <w:r w:rsidRPr="009554C7">
        <w:rPr>
          <w:sz w:val="16"/>
        </w:rPr>
        <w:t>Pozen</w:t>
      </w:r>
      <w:proofErr w:type="spellEnd"/>
      <w:r w:rsidRPr="009554C7">
        <w:rPr>
          <w:sz w:val="16"/>
        </w:rPr>
        <w:t xml:space="preserve"> and </w:t>
      </w:r>
      <w:proofErr w:type="spellStart"/>
      <w:r w:rsidRPr="009554C7">
        <w:rPr>
          <w:sz w:val="16"/>
        </w:rPr>
        <w:t>Gerken</w:t>
      </w:r>
      <w:proofErr w:type="spellEnd"/>
      <w:r w:rsidRPr="009554C7">
        <w:rPr>
          <w:sz w:val="16"/>
        </w:rPr>
        <w:t xml:space="preserve">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14A552E0" w14:textId="77777777" w:rsidR="00C32EA2" w:rsidRDefault="00C32EA2" w:rsidP="00C32EA2">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256926D4" w14:textId="77777777" w:rsidR="00C32EA2" w:rsidRDefault="00C32EA2" w:rsidP="00C32EA2">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4E03697B" w14:textId="77777777" w:rsidR="00C32EA2" w:rsidRPr="00095C2D" w:rsidRDefault="00C32EA2" w:rsidP="00C32EA2">
      <w:pPr>
        <w:rPr>
          <w:rStyle w:val="StyleUnderline"/>
        </w:rPr>
      </w:pPr>
      <w:bookmarkStart w:id="3"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73F2850C" w14:textId="77777777" w:rsidR="00C32EA2" w:rsidRPr="00073031" w:rsidRDefault="00C32EA2" w:rsidP="00C32EA2">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39E716BE" w14:textId="77777777" w:rsidR="00C32EA2" w:rsidRPr="00073031" w:rsidRDefault="00C32EA2" w:rsidP="00C32EA2">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3"/>
    <w:p w14:paraId="71605AC0" w14:textId="77777777" w:rsidR="00C32EA2" w:rsidRPr="00073031" w:rsidRDefault="00C32EA2" w:rsidP="00C32EA2">
      <w:pPr>
        <w:rPr>
          <w:sz w:val="16"/>
        </w:rPr>
      </w:pPr>
      <w:r w:rsidRPr="00073031">
        <w:rPr>
          <w:sz w:val="16"/>
        </w:rPr>
        <w:t xml:space="preserve">Though brilliant in its original construction by the founding fathers, our </w:t>
      </w:r>
      <w:proofErr w:type="gramStart"/>
      <w:r w:rsidRPr="00073031">
        <w:rPr>
          <w:sz w:val="16"/>
        </w:rPr>
        <w:t>Federal</w:t>
      </w:r>
      <w:proofErr w:type="gramEnd"/>
      <w:r w:rsidRPr="00073031">
        <w:rPr>
          <w:sz w:val="16"/>
        </w:rPr>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18866EE4" w14:textId="77777777" w:rsidR="00C32EA2" w:rsidRPr="00073031" w:rsidRDefault="00C32EA2" w:rsidP="00C32EA2">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7858CCF5" w14:textId="77777777" w:rsidR="00C32EA2" w:rsidRPr="00073031" w:rsidRDefault="00C32EA2" w:rsidP="00C32EA2">
      <w:pPr>
        <w:rPr>
          <w:sz w:val="16"/>
          <w:szCs w:val="14"/>
        </w:rPr>
      </w:pPr>
      <w:r w:rsidRPr="00073031">
        <w:rPr>
          <w:sz w:val="16"/>
          <w:szCs w:val="14"/>
        </w:rPr>
        <w:lastRenderedPageBreak/>
        <w:t>Today, power and authority to deal with issues and solve problems is highly concentrated at the Federal level, away from ordinary people and their ability to monitor let alone influence elected politicians. </w:t>
      </w:r>
    </w:p>
    <w:p w14:paraId="01BBD2B0" w14:textId="77777777" w:rsidR="00C32EA2" w:rsidRPr="00073031" w:rsidRDefault="00C32EA2" w:rsidP="00C32EA2">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1D8E4AD5" w14:textId="77777777" w:rsidR="00C32EA2" w:rsidRPr="00073031" w:rsidRDefault="00C32EA2" w:rsidP="00C32EA2">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76D99D40" w14:textId="77777777" w:rsidR="00C32EA2" w:rsidRPr="00073031" w:rsidRDefault="00C32EA2" w:rsidP="00C32EA2">
      <w:pPr>
        <w:rPr>
          <w:sz w:val="16"/>
          <w:szCs w:val="14"/>
        </w:rPr>
      </w:pPr>
      <w:r w:rsidRPr="00073031">
        <w:rPr>
          <w:sz w:val="16"/>
          <w:szCs w:val="14"/>
        </w:rPr>
        <w:t xml:space="preserve">Unfortunately, there is no one thing we can do, no ‘magic bullet’ that can fix the dysfunction of our </w:t>
      </w:r>
      <w:proofErr w:type="gramStart"/>
      <w:r w:rsidRPr="00073031">
        <w:rPr>
          <w:sz w:val="16"/>
          <w:szCs w:val="14"/>
        </w:rPr>
        <w:t>Federal</w:t>
      </w:r>
      <w:proofErr w:type="gramEnd"/>
      <w:r w:rsidRPr="00073031">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changes now, </w:t>
      </w:r>
      <w:proofErr w:type="gramStart"/>
      <w:r w:rsidRPr="00073031">
        <w:rPr>
          <w:sz w:val="16"/>
          <w:szCs w:val="14"/>
        </w:rPr>
        <w:t>in order to</w:t>
      </w:r>
      <w:proofErr w:type="gramEnd"/>
      <w:r w:rsidRPr="00073031">
        <w:rPr>
          <w:sz w:val="16"/>
          <w:szCs w:val="14"/>
        </w:rPr>
        <w:t xml:space="preserve"> see improvement in the function of our system of governance in the next 20 to 30 years.</w:t>
      </w:r>
    </w:p>
    <w:p w14:paraId="1572A939" w14:textId="77777777" w:rsidR="00C32EA2" w:rsidRPr="00073031" w:rsidRDefault="00C32EA2" w:rsidP="00C32EA2">
      <w:pPr>
        <w:rPr>
          <w:sz w:val="16"/>
          <w:szCs w:val="14"/>
        </w:rPr>
      </w:pPr>
      <w:r w:rsidRPr="00073031">
        <w:rPr>
          <w:sz w:val="16"/>
          <w:szCs w:val="14"/>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w:t>
      </w:r>
      <w:proofErr w:type="gramStart"/>
      <w:r w:rsidRPr="00073031">
        <w:rPr>
          <w:sz w:val="16"/>
          <w:szCs w:val="14"/>
        </w:rPr>
        <w:t>planets</w:t>
      </w:r>
      <w:proofErr w:type="gramEnd"/>
      <w:r w:rsidRPr="00073031">
        <w:rPr>
          <w:sz w:val="16"/>
          <w:szCs w:val="14"/>
        </w:rPr>
        <w:t xml:space="preserve"> ecosystem, and by extension us humans.</w:t>
      </w:r>
    </w:p>
    <w:p w14:paraId="6AD2A4AE" w14:textId="77777777" w:rsidR="00C32EA2" w:rsidRPr="00073031" w:rsidRDefault="00C32EA2" w:rsidP="00C32EA2">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2E049129" w14:textId="77777777" w:rsidR="00C32EA2" w:rsidRPr="00073031" w:rsidRDefault="00C32EA2" w:rsidP="00C32EA2">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073031">
        <w:rPr>
          <w:sz w:val="16"/>
          <w:szCs w:val="14"/>
        </w:rPr>
        <w:t>?”…</w:t>
      </w:r>
      <w:proofErr w:type="gramEnd"/>
      <w:r w:rsidRPr="00073031">
        <w:rPr>
          <w:sz w:val="16"/>
          <w:szCs w:val="14"/>
        </w:rPr>
        <w:t xml:space="preserve"> the trend keeps going upwards: currently over 70% of our national wealth is concentrated at the hands for the top 10%. When do we need to do something to stop this trend?  When it gets to 80%, or 90%?</w:t>
      </w:r>
    </w:p>
    <w:p w14:paraId="0041A598" w14:textId="77777777" w:rsidR="00C32EA2" w:rsidRPr="00073031" w:rsidRDefault="00C32EA2" w:rsidP="00C32EA2">
      <w:pPr>
        <w:rPr>
          <w:sz w:val="16"/>
          <w:szCs w:val="14"/>
        </w:rPr>
      </w:pPr>
      <w:r w:rsidRPr="00073031">
        <w:rPr>
          <w:sz w:val="16"/>
          <w:szCs w:val="14"/>
        </w:rPr>
        <w:t xml:space="preserve">Democrats and Republicans (now thanks to Donald Trump) both agree on the existence of a ‘powerful elite, in cahoots with the political establishment, bent on exploiting the middle class’… yet both party’s solution is the same: win political power and cut or raise taxes, </w:t>
      </w:r>
      <w:proofErr w:type="gramStart"/>
      <w:r w:rsidRPr="00073031">
        <w:rPr>
          <w:sz w:val="16"/>
          <w:szCs w:val="14"/>
        </w:rPr>
        <w:t>regulate more or less, appoint</w:t>
      </w:r>
      <w:proofErr w:type="gramEnd"/>
      <w:r w:rsidRPr="00073031">
        <w:rPr>
          <w:sz w:val="16"/>
          <w:szCs w:val="14"/>
        </w:rPr>
        <w:t xml:space="preserve"> some type of judges… in essence, deal with the symptoms and not the underlying cause!</w:t>
      </w:r>
    </w:p>
    <w:p w14:paraId="717A6792" w14:textId="77777777" w:rsidR="00C32EA2" w:rsidRPr="00073031" w:rsidRDefault="00C32EA2" w:rsidP="00C32EA2">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w:t>
      </w:r>
      <w:proofErr w:type="gramStart"/>
      <w:r w:rsidRPr="00073031">
        <w:rPr>
          <w:sz w:val="16"/>
        </w:rPr>
        <w:t>branches</w:t>
      </w:r>
      <w:proofErr w:type="gramEnd"/>
      <w:r w:rsidRPr="00073031">
        <w:rPr>
          <w:sz w:val="16"/>
        </w:rPr>
        <w:t xml:space="preserve">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7FE44472" w14:textId="77777777" w:rsidR="00C32EA2" w:rsidRPr="005E7827" w:rsidRDefault="00C32EA2" w:rsidP="00C32EA2">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7322D3F4" w14:textId="77777777" w:rsidR="00C32EA2" w:rsidRDefault="00C32EA2" w:rsidP="00C32EA2">
      <w:pPr>
        <w:pStyle w:val="Heading3"/>
      </w:pPr>
      <w:r>
        <w:lastRenderedPageBreak/>
        <w:t>1NC</w:t>
      </w:r>
    </w:p>
    <w:p w14:paraId="1A2A324D" w14:textId="77777777" w:rsidR="00C32EA2" w:rsidRPr="00E635E8" w:rsidRDefault="00C32EA2" w:rsidP="00C32EA2">
      <w:r>
        <w:t>T No Strikes:</w:t>
      </w:r>
    </w:p>
    <w:p w14:paraId="5FD874C9" w14:textId="77777777" w:rsidR="00C32EA2" w:rsidRDefault="00C32EA2" w:rsidP="00C32EA2">
      <w:pPr>
        <w:pStyle w:val="Heading4"/>
      </w:pPr>
      <w:bookmarkStart w:id="4" w:name="_Hlk206493299"/>
      <w:r>
        <w:t xml:space="preserve">‘Collective bargaining rights’ entitle workers to the </w:t>
      </w:r>
      <w:r w:rsidRPr="006335C1">
        <w:rPr>
          <w:u w:val="single"/>
        </w:rPr>
        <w:t>process of negotiating</w:t>
      </w:r>
      <w:r>
        <w:t xml:space="preserve"> with their employers. B</w:t>
      </w:r>
      <w:r w:rsidRPr="00D749D0">
        <w:t xml:space="preserve">roader </w:t>
      </w:r>
      <w:r w:rsidRPr="00E675F6">
        <w:rPr>
          <w:u w:val="single"/>
        </w:rPr>
        <w:t>labor</w:t>
      </w:r>
      <w:r>
        <w:t xml:space="preserve"> and </w:t>
      </w:r>
      <w:r w:rsidRPr="00E675F6">
        <w:rPr>
          <w:u w:val="single"/>
        </w:rPr>
        <w:t>organizing</w:t>
      </w:r>
      <w:r>
        <w:t xml:space="preserve"> rights, like strikes, are excluded. </w:t>
      </w:r>
    </w:p>
    <w:p w14:paraId="0E05216F" w14:textId="77777777" w:rsidR="00C32EA2" w:rsidRPr="004772CD" w:rsidRDefault="00C32EA2" w:rsidP="00C32EA2">
      <w:r w:rsidRPr="004772CD">
        <w:rPr>
          <w:rStyle w:val="Style13ptBold"/>
        </w:rPr>
        <w:t>Sentelle ’13</w:t>
      </w:r>
      <w:r>
        <w:t xml:space="preserve"> [David B., Karen </w:t>
      </w:r>
      <w:proofErr w:type="spellStart"/>
      <w:r>
        <w:t>LeCraft</w:t>
      </w:r>
      <w:proofErr w:type="spellEnd"/>
      <w:r>
        <w:t xml:space="preserve">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w:t>
      </w:r>
      <w:proofErr w:type="spellStart"/>
      <w:r>
        <w:t>AFGE</w:t>
      </w:r>
      <w:proofErr w:type="spellEnd"/>
      <w:r>
        <w:t>, AFL</w:t>
      </w:r>
      <w:r>
        <w:rPr>
          <w:rFonts w:ascii="Cambria Math" w:hAnsi="Cambria Math" w:cs="Cambria Math"/>
        </w:rPr>
        <w:t>‑</w:t>
      </w:r>
      <w:r>
        <w:t>CIO, Local 3669 v. Shinseki,” No. 11</w:t>
      </w:r>
      <w:r>
        <w:rPr>
          <w:rFonts w:ascii="Cambria Math" w:hAnsi="Cambria Math" w:cs="Cambria Math"/>
        </w:rPr>
        <w:t>‑</w:t>
      </w:r>
      <w:r>
        <w:t>5359, 709 F.3d 29]</w:t>
      </w:r>
    </w:p>
    <w:p w14:paraId="75E04DB4" w14:textId="77777777" w:rsidR="00C32EA2" w:rsidRPr="00AF0138" w:rsidRDefault="00C32EA2" w:rsidP="00C32EA2">
      <w:pPr>
        <w:rPr>
          <w:sz w:val="16"/>
        </w:rPr>
      </w:pPr>
      <w:r w:rsidRPr="00AF0138">
        <w:rPr>
          <w:sz w:val="16"/>
        </w:rPr>
        <w:t>II. DISCUSSION</w:t>
      </w:r>
    </w:p>
    <w:p w14:paraId="3911DCF0" w14:textId="77777777" w:rsidR="00C32EA2" w:rsidRPr="00AF0138" w:rsidRDefault="00C32EA2" w:rsidP="00C32EA2">
      <w:pPr>
        <w:rPr>
          <w:sz w:val="16"/>
        </w:rPr>
      </w:pPr>
      <w:proofErr w:type="gramStart"/>
      <w:r w:rsidRPr="00AF0138">
        <w:rPr>
          <w:sz w:val="16"/>
        </w:rPr>
        <w:t>HN5</w:t>
      </w:r>
      <w:proofErr w:type="gramEnd"/>
      <w:r w:rsidRPr="00AF0138">
        <w:rPr>
          <w:sz w:val="16"/>
        </w:rPr>
        <w:t xml:space="preserve">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AD0D31">
        <w:rPr>
          <w:rStyle w:val="Emphasis"/>
          <w:highlight w:val="cyan"/>
        </w:rPr>
        <w:t>c</w:t>
      </w:r>
      <w:r w:rsidRPr="00AC7153">
        <w:rPr>
          <w:rStyle w:val="StyleUnderline"/>
        </w:rPr>
        <w:t xml:space="preserve">ollective </w:t>
      </w:r>
      <w:r w:rsidRPr="00AD0D31">
        <w:rPr>
          <w:rStyle w:val="Emphasis"/>
          <w:highlight w:val="cyan"/>
        </w:rPr>
        <w:t>b</w:t>
      </w:r>
      <w:r w:rsidRPr="00AC7153">
        <w:rPr>
          <w:rStyle w:val="StyleUnderline"/>
        </w:rPr>
        <w:t>argaining</w:t>
      </w:r>
      <w:r w:rsidRPr="00AF0138">
        <w:rPr>
          <w:sz w:val="16"/>
        </w:rPr>
        <w:t xml:space="preserve">" </w:t>
      </w:r>
      <w:r w:rsidRPr="00AD0D31">
        <w:rPr>
          <w:rStyle w:val="StyleUnderline"/>
          <w:highlight w:val="cyan"/>
        </w:rPr>
        <w:t xml:space="preserve">has a </w:t>
      </w:r>
      <w:r w:rsidRPr="00AD0D31">
        <w:rPr>
          <w:rStyle w:val="Emphasis"/>
          <w:highlight w:val="cyan"/>
        </w:rPr>
        <w:t>narrow</w:t>
      </w:r>
      <w:r w:rsidRPr="00AD0D31">
        <w:rPr>
          <w:rStyle w:val="Emphasis"/>
        </w:rPr>
        <w:t xml:space="preserve">er </w:t>
      </w:r>
      <w:r w:rsidRPr="00AD0D31">
        <w:rPr>
          <w:rStyle w:val="Emphasis"/>
          <w:highlight w:val="cyan"/>
        </w:rPr>
        <w:t>meaning</w:t>
      </w:r>
      <w:r w:rsidRPr="00AD0D31">
        <w:rPr>
          <w:rStyle w:val="StyleUnderline"/>
          <w:highlight w:val="cyan"/>
        </w:rPr>
        <w:t xml:space="preserve"> and </w:t>
      </w:r>
      <w:r w:rsidRPr="00AD0D31">
        <w:rPr>
          <w:rStyle w:val="Emphasis"/>
          <w:highlight w:val="cyan"/>
        </w:rPr>
        <w:t>does not include</w:t>
      </w:r>
      <w:r w:rsidRPr="00AF0138">
        <w:rPr>
          <w:sz w:val="16"/>
        </w:rPr>
        <w:t xml:space="preserve"> the </w:t>
      </w:r>
      <w:r w:rsidRPr="00FB2CF3">
        <w:rPr>
          <w:rStyle w:val="Emphasis"/>
          <w:highlight w:val="cyan"/>
        </w:rPr>
        <w:t>ULPs</w:t>
      </w:r>
      <w:r w:rsidRPr="00FB2CF3">
        <w:rPr>
          <w:rStyle w:val="StyleUnderline"/>
          <w:highlight w:val="cyan"/>
        </w:rPr>
        <w:t xml:space="preserve"> at issue</w:t>
      </w:r>
      <w:r w:rsidRPr="00AF0138">
        <w:rPr>
          <w:sz w:val="16"/>
        </w:rPr>
        <w:t>, we affirm.</w:t>
      </w:r>
    </w:p>
    <w:p w14:paraId="7D55C843" w14:textId="77777777" w:rsidR="00C32EA2" w:rsidRPr="00AF0138" w:rsidRDefault="00C32EA2" w:rsidP="00C32EA2">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5EF0B3D0" w14:textId="77777777" w:rsidR="00C32EA2" w:rsidRPr="00AF0138" w:rsidRDefault="00C32EA2" w:rsidP="00C32EA2">
      <w:pPr>
        <w:ind w:left="720"/>
        <w:rPr>
          <w:sz w:val="16"/>
        </w:rPr>
      </w:pPr>
      <w:r w:rsidRPr="00AF0138">
        <w:rPr>
          <w:sz w:val="16"/>
        </w:rPr>
        <w:t xml:space="preserve">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w:t>
      </w:r>
      <w:proofErr w:type="spellStart"/>
      <w:r w:rsidRPr="00AF0138">
        <w:rPr>
          <w:sz w:val="16"/>
        </w:rPr>
        <w:t>FSLMRS</w:t>
      </w:r>
      <w:proofErr w:type="spellEnd"/>
      <w:r w:rsidRPr="00AF0138">
        <w:rPr>
          <w:sz w:val="16"/>
        </w:rPr>
        <w:t>].</w:t>
      </w:r>
    </w:p>
    <w:p w14:paraId="532F2DF8" w14:textId="77777777" w:rsidR="00C32EA2" w:rsidRPr="00AF0138" w:rsidRDefault="00C32EA2" w:rsidP="00C32EA2">
      <w:pPr>
        <w:rPr>
          <w:sz w:val="16"/>
        </w:rPr>
      </w:pPr>
      <w:r w:rsidRPr="00AF0138">
        <w:rPr>
          <w:sz w:val="16"/>
        </w:rPr>
        <w:t xml:space="preserve">HN9 Chapter 71 of title 5, in turn, </w:t>
      </w:r>
      <w:r w:rsidRPr="001B5D47">
        <w:rPr>
          <w:rStyle w:val="Emphasis"/>
          <w:highlight w:val="cyan"/>
        </w:rPr>
        <w:t>defines</w:t>
      </w:r>
      <w:r w:rsidRPr="001B5D47">
        <w:rPr>
          <w:rStyle w:val="StyleUnderline"/>
          <w:highlight w:val="cyan"/>
        </w:rPr>
        <w:t xml:space="preserve"> "</w:t>
      </w:r>
      <w:r w:rsidRPr="001B5D47">
        <w:rPr>
          <w:rStyle w:val="Emphasis"/>
          <w:highlight w:val="cyan"/>
        </w:rPr>
        <w:t>c</w:t>
      </w:r>
      <w:r w:rsidRPr="00AF0138">
        <w:rPr>
          <w:rStyle w:val="StyleUnderline"/>
        </w:rPr>
        <w:t xml:space="preserve">ollective </w:t>
      </w:r>
      <w:r w:rsidRPr="001B5D47">
        <w:rPr>
          <w:rStyle w:val="Emphasis"/>
          <w:highlight w:val="cyan"/>
        </w:rPr>
        <w:t>b</w:t>
      </w:r>
      <w:r w:rsidRPr="00AF0138">
        <w:rPr>
          <w:rStyle w:val="StyleUnderline"/>
        </w:rPr>
        <w:t>argaining</w:t>
      </w:r>
      <w:r w:rsidRPr="00AC7153">
        <w:rPr>
          <w:rStyle w:val="StyleUnderline"/>
          <w:highlight w:val="cyan"/>
        </w:rPr>
        <w:t>" a</w:t>
      </w:r>
      <w:r w:rsidRPr="001B5D47">
        <w:rPr>
          <w:rStyle w:val="StyleUnderline"/>
          <w:highlight w:val="cyan"/>
        </w:rPr>
        <w:t>s</w:t>
      </w:r>
    </w:p>
    <w:p w14:paraId="54036327" w14:textId="77777777" w:rsidR="00C32EA2" w:rsidRPr="00AF0138" w:rsidRDefault="00C32EA2" w:rsidP="00C32EA2">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AD0D31">
        <w:rPr>
          <w:rStyle w:val="StyleUnderline"/>
          <w:highlight w:val="cyan"/>
        </w:rPr>
        <w:t>the</w:t>
      </w:r>
      <w:r w:rsidRPr="004772CD">
        <w:rPr>
          <w:rStyle w:val="StyleUnderline"/>
        </w:rPr>
        <w:t xml:space="preserve"> </w:t>
      </w:r>
      <w:r w:rsidRPr="004772CD">
        <w:rPr>
          <w:rStyle w:val="Emphasis"/>
        </w:rPr>
        <w:t xml:space="preserve">mutual </w:t>
      </w:r>
      <w:r w:rsidRPr="00AD0D31">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1B5D47">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AD0D31">
        <w:rPr>
          <w:rStyle w:val="Emphasis"/>
          <w:highlight w:val="cyan"/>
        </w:rPr>
        <w:t>bargain</w:t>
      </w:r>
      <w:r w:rsidRPr="00AD0D31">
        <w:rPr>
          <w:rStyle w:val="StyleUnderline"/>
          <w:highlight w:val="cyan"/>
        </w:rPr>
        <w:t xml:space="preserve"> </w:t>
      </w:r>
      <w:r w:rsidRPr="001B5D47">
        <w:rPr>
          <w:rStyle w:val="StyleUnderline"/>
          <w:highlight w:val="cyan"/>
        </w:rPr>
        <w:t>in</w:t>
      </w:r>
      <w:r w:rsidRPr="004772CD">
        <w:rPr>
          <w:rStyle w:val="StyleUnderline"/>
        </w:rPr>
        <w:t xml:space="preserve"> a </w:t>
      </w:r>
      <w:r w:rsidRPr="001B5D47">
        <w:rPr>
          <w:rStyle w:val="Emphasis"/>
          <w:highlight w:val="cyan"/>
        </w:rPr>
        <w:t>good-faith</w:t>
      </w:r>
      <w:r w:rsidRPr="004772CD">
        <w:rPr>
          <w:rStyle w:val="StyleUnderline"/>
        </w:rPr>
        <w:t xml:space="preserve"> effort </w:t>
      </w:r>
      <w:r w:rsidRPr="001B5D47">
        <w:rPr>
          <w:rStyle w:val="StyleUnderline"/>
          <w:highlight w:val="cyan"/>
        </w:rPr>
        <w:t xml:space="preserve">to reach </w:t>
      </w:r>
      <w:r w:rsidRPr="001B5D47">
        <w:rPr>
          <w:rStyle w:val="Emphasis"/>
          <w:highlight w:val="cyan"/>
        </w:rPr>
        <w:t>agreement</w:t>
      </w:r>
      <w:r w:rsidRPr="001B5D47">
        <w:rPr>
          <w:rStyle w:val="StyleUnderline"/>
          <w:highlight w:val="cyan"/>
        </w:rPr>
        <w:t xml:space="preserve"> with respect to</w:t>
      </w:r>
      <w:r w:rsidRPr="004772CD">
        <w:rPr>
          <w:rStyle w:val="StyleUnderline"/>
        </w:rPr>
        <w:t xml:space="preserve"> the </w:t>
      </w:r>
      <w:r w:rsidRPr="00FB2CF3">
        <w:rPr>
          <w:rStyle w:val="Emphasis"/>
          <w:highlight w:val="cyan"/>
        </w:rPr>
        <w:t>conditions</w:t>
      </w:r>
      <w:r w:rsidRPr="00FB2CF3">
        <w:rPr>
          <w:rStyle w:val="StyleUnderline"/>
          <w:highlight w:val="cya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FB2CF3">
        <w:rPr>
          <w:rStyle w:val="StyleUnderline"/>
          <w:highlight w:val="cyan"/>
        </w:rPr>
        <w:t xml:space="preserve">and to </w:t>
      </w:r>
      <w:r w:rsidRPr="00FB2CF3">
        <w:rPr>
          <w:rStyle w:val="Emphasis"/>
          <w:highlight w:val="cyan"/>
        </w:rPr>
        <w:t>execute</w:t>
      </w:r>
      <w:r w:rsidRPr="00AC7153">
        <w:rPr>
          <w:sz w:val="16"/>
        </w:rPr>
        <w:t>, if requested</w:t>
      </w:r>
      <w:r w:rsidRPr="00AF0138">
        <w:rPr>
          <w:sz w:val="16"/>
        </w:rPr>
        <w:t xml:space="preserve"> by either party, </w:t>
      </w:r>
      <w:r w:rsidRPr="001B5D47">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1B5D47">
        <w:rPr>
          <w:rStyle w:val="Emphasis"/>
          <w:highlight w:val="cyan"/>
        </w:rPr>
        <w:t>c</w:t>
      </w:r>
      <w:r w:rsidRPr="004772CD">
        <w:rPr>
          <w:rStyle w:val="StyleUnderline"/>
        </w:rPr>
        <w:t xml:space="preserve">ollective </w:t>
      </w:r>
      <w:r w:rsidRPr="001B5D47">
        <w:rPr>
          <w:rStyle w:val="Emphasis"/>
          <w:highlight w:val="cyan"/>
        </w:rPr>
        <w:t>b</w:t>
      </w:r>
      <w:r w:rsidRPr="004772CD">
        <w:rPr>
          <w:rStyle w:val="StyleUnderline"/>
        </w:rPr>
        <w:t xml:space="preserve">argaining </w:t>
      </w:r>
      <w:r w:rsidRPr="001B5D47">
        <w:rPr>
          <w:rStyle w:val="Emphasis"/>
          <w:highlight w:val="cyan"/>
        </w:rPr>
        <w:t>a</w:t>
      </w:r>
      <w:r w:rsidRPr="004772CD">
        <w:rPr>
          <w:rStyle w:val="StyleUnderline"/>
        </w:rPr>
        <w:t>greement</w:t>
      </w:r>
      <w:r w:rsidRPr="00AF0138">
        <w:rPr>
          <w:sz w:val="16"/>
        </w:rPr>
        <w:t xml:space="preserve"> reached.</w:t>
      </w:r>
    </w:p>
    <w:p w14:paraId="20FFA3C4" w14:textId="77777777" w:rsidR="00C32EA2" w:rsidRPr="00AF0138" w:rsidRDefault="00C32EA2" w:rsidP="00C32EA2">
      <w:pPr>
        <w:rPr>
          <w:sz w:val="16"/>
        </w:rPr>
      </w:pPr>
      <w:r w:rsidRPr="00FB2CF3">
        <w:rPr>
          <w:sz w:val="16"/>
        </w:rPr>
        <w:t xml:space="preserve">5 U.S.C. § 7103(a)(12). We do not accord Chevron deference to the VA's interpretation of the </w:t>
      </w:r>
      <w:proofErr w:type="spellStart"/>
      <w:r w:rsidRPr="00FB2CF3">
        <w:rPr>
          <w:sz w:val="16"/>
        </w:rPr>
        <w:t>FSLMRS</w:t>
      </w:r>
      <w:proofErr w:type="spellEnd"/>
      <w:r w:rsidRPr="00FB2CF3">
        <w:rPr>
          <w:sz w:val="16"/>
        </w:rPr>
        <w:t xml:space="preserve">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w:t>
      </w:r>
      <w:proofErr w:type="spellStart"/>
      <w:r w:rsidRPr="00FB2CF3">
        <w:rPr>
          <w:sz w:val="16"/>
        </w:rPr>
        <w:t>FSLMRS's</w:t>
      </w:r>
      <w:proofErr w:type="spellEnd"/>
      <w:r w:rsidRPr="00FB2CF3">
        <w:rPr>
          <w:sz w:val="16"/>
        </w:rPr>
        <w:t xml:space="preserve">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xml:space="preserve">: the Union's filing of ULPs based on the right to assist a labor union, 5 U.S.C. § 7102, does not fall within </w:t>
      </w:r>
      <w:proofErr w:type="spellStart"/>
      <w:r w:rsidRPr="00FB2CF3">
        <w:rPr>
          <w:sz w:val="16"/>
        </w:rPr>
        <w:t>FSLMRS's</w:t>
      </w:r>
      <w:proofErr w:type="spellEnd"/>
      <w:r w:rsidRPr="00FB2CF3">
        <w:rPr>
          <w:sz w:val="16"/>
        </w:rPr>
        <w:t xml:space="preserve"> right to bargain.</w:t>
      </w:r>
    </w:p>
    <w:p w14:paraId="0A3A4C74" w14:textId="77777777" w:rsidR="00C32EA2" w:rsidRPr="00AF0138" w:rsidRDefault="00C32EA2" w:rsidP="00C32EA2">
      <w:pPr>
        <w:rPr>
          <w:sz w:val="16"/>
        </w:rPr>
      </w:pPr>
      <w:r w:rsidRPr="00AF0138">
        <w:rPr>
          <w:sz w:val="16"/>
        </w:rPr>
        <w:t xml:space="preserve">Instead, the VA asserts that § 7422(a) does not import by reference </w:t>
      </w:r>
      <w:proofErr w:type="spellStart"/>
      <w:r w:rsidRPr="00AF0138">
        <w:rPr>
          <w:sz w:val="16"/>
        </w:rPr>
        <w:t>FSLMRS's</w:t>
      </w:r>
      <w:proofErr w:type="spellEnd"/>
      <w:r w:rsidRPr="00AF0138">
        <w:rPr>
          <w:sz w:val="16"/>
        </w:rPr>
        <w:t xml:space="preserve">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w:t>
      </w:r>
      <w:proofErr w:type="gramStart"/>
      <w:r w:rsidRPr="00AF0138">
        <w:rPr>
          <w:sz w:val="16"/>
        </w:rPr>
        <w:t>. . . .</w:t>
      </w:r>
      <w:proofErr w:type="gramEnd"/>
      <w:r w:rsidRPr="00AF0138">
        <w:rPr>
          <w:sz w:val="16"/>
        </w:rPr>
        <w:t xml:space="preserve">"). We note initially that the VA failed to raise this argument until its reply brief. Thus, the VA waived any challenge to the district court's determination that "§ 7422 incorporates the term 'collective bargaining' as that term is used in the </w:t>
      </w:r>
      <w:proofErr w:type="spellStart"/>
      <w:r w:rsidRPr="00AF0138">
        <w:rPr>
          <w:sz w:val="16"/>
        </w:rPr>
        <w:t>FSLMRS</w:t>
      </w:r>
      <w:proofErr w:type="spellEnd"/>
      <w:r w:rsidRPr="00AF0138">
        <w:rPr>
          <w:sz w:val="16"/>
        </w:rPr>
        <w:t xml:space="preserve">." Local 3669, 821 F. Supp. 2d at 346; see </w:t>
      </w:r>
      <w:proofErr w:type="spellStart"/>
      <w:r w:rsidRPr="00AF0138">
        <w:rPr>
          <w:sz w:val="16"/>
        </w:rPr>
        <w:t>Wayneview</w:t>
      </w:r>
      <w:proofErr w:type="spellEnd"/>
      <w:r w:rsidRPr="00AF0138">
        <w:rPr>
          <w:sz w:val="16"/>
        </w:rPr>
        <w:t xml:space="preserve"> Care Center v. NLRB, 664 F.3d 341, 352-53, 398 U.S. App. D.C. 356 (D.C. Cir. 2011).</w:t>
      </w:r>
    </w:p>
    <w:p w14:paraId="7993C518" w14:textId="77777777" w:rsidR="00C32EA2" w:rsidRPr="00AF0138" w:rsidRDefault="00C32EA2" w:rsidP="00C32EA2">
      <w:pPr>
        <w:rPr>
          <w:sz w:val="16"/>
        </w:rPr>
      </w:pPr>
      <w:r w:rsidRPr="00AD0D31">
        <w:rPr>
          <w:sz w:val="16"/>
        </w:rPr>
        <w:lastRenderedPageBreak/>
        <w:t xml:space="preserve">Even were this argument not waived, the last antecedent rule "is not an absolute and can assuredly be overcome by other indicia of meaning." Barnhart, 540 U.S. at 26; see also 2A Norman J. Singer &amp; J.D. </w:t>
      </w:r>
      <w:proofErr w:type="spellStart"/>
      <w:r w:rsidRPr="00AD0D31">
        <w:rPr>
          <w:sz w:val="16"/>
        </w:rPr>
        <w:t>Shambie</w:t>
      </w:r>
      <w:proofErr w:type="spellEnd"/>
      <w:r w:rsidRPr="00AD0D31">
        <w:rPr>
          <w:sz w:val="16"/>
        </w:rPr>
        <w:t xml:space="preserv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w:t>
      </w:r>
      <w:proofErr w:type="spellStart"/>
      <w:r w:rsidRPr="00AD0D31">
        <w:rPr>
          <w:sz w:val="16"/>
        </w:rPr>
        <w:t>FSLMRS</w:t>
      </w:r>
      <w:proofErr w:type="spellEnd"/>
      <w:r w:rsidRPr="00AD0D31">
        <w:rPr>
          <w:sz w:val="16"/>
        </w:rPr>
        <w:t xml:space="preserve"> modifies the entire description of the collective bargaining process. First, this interpretation explains why Congress referenced the entirety of "chapter 71 of title 5," most of which has nothing to do with how employee representatives are chosen. Cf. </w:t>
      </w:r>
      <w:proofErr w:type="spellStart"/>
      <w:r w:rsidRPr="00AD0D31">
        <w:rPr>
          <w:sz w:val="16"/>
        </w:rPr>
        <w:t>Ratzlaf</w:t>
      </w:r>
      <w:proofErr w:type="spellEnd"/>
      <w:r w:rsidRPr="00AD0D31">
        <w:rPr>
          <w:sz w:val="16"/>
        </w:rPr>
        <w:t xml:space="preserve"> v. United States, 510 U.S. 135, 140-41, 114 S. Ct. 655, 126 L. Ed. 2d 615 (1994) (stating that "</w:t>
      </w:r>
      <w:r w:rsidRPr="00AC7153">
        <w:rPr>
          <w:rStyle w:val="Emphasis"/>
          <w:highlight w:val="cyan"/>
        </w:rPr>
        <w:t>judges</w:t>
      </w:r>
      <w:r w:rsidRPr="00AD0D31">
        <w:rPr>
          <w:rStyle w:val="StyleUnderline"/>
        </w:rPr>
        <w:t xml:space="preserve"> should </w:t>
      </w:r>
      <w:r w:rsidRPr="00AC7153">
        <w:rPr>
          <w:rStyle w:val="Emphasis"/>
          <w:highlight w:val="cyan"/>
        </w:rPr>
        <w:t>hesitate</w:t>
      </w:r>
      <w:r w:rsidRPr="00AD0D31">
        <w:rPr>
          <w:sz w:val="16"/>
        </w:rPr>
        <w:t xml:space="preserve">" </w:t>
      </w:r>
      <w:r w:rsidRPr="00AC7153">
        <w:rPr>
          <w:rStyle w:val="StyleUnderline"/>
          <w:highlight w:val="cyan"/>
        </w:rPr>
        <w:t>to treat</w:t>
      </w:r>
      <w:r w:rsidRPr="00AD0D31">
        <w:rPr>
          <w:rStyle w:val="StyleUnderline"/>
        </w:rPr>
        <w:t xml:space="preserve"> </w:t>
      </w:r>
      <w:r w:rsidRPr="00AD0D31">
        <w:rPr>
          <w:rStyle w:val="Emphasis"/>
        </w:rPr>
        <w:t>statutory</w:t>
      </w:r>
      <w:r w:rsidRPr="00AD0D31">
        <w:rPr>
          <w:rStyle w:val="StyleUnderline"/>
        </w:rPr>
        <w:t xml:space="preserve"> </w:t>
      </w:r>
      <w:r w:rsidRPr="00AC7153">
        <w:rPr>
          <w:rStyle w:val="StyleUnderline"/>
          <w:highlight w:val="cyan"/>
        </w:rPr>
        <w:t>language</w:t>
      </w:r>
      <w:r w:rsidRPr="00AD0D31">
        <w:rPr>
          <w:sz w:val="16"/>
        </w:rPr>
        <w:t xml:space="preserve"> "</w:t>
      </w:r>
      <w:r w:rsidRPr="00AD0D31">
        <w:rPr>
          <w:rStyle w:val="StyleUnderline"/>
        </w:rPr>
        <w:t xml:space="preserve">essentially </w:t>
      </w:r>
      <w:r w:rsidRPr="00AC7153">
        <w:rPr>
          <w:rStyle w:val="StyleUnderline"/>
          <w:highlight w:val="cyan"/>
        </w:rPr>
        <w:t xml:space="preserve">as </w:t>
      </w:r>
      <w:r w:rsidRPr="00AC7153">
        <w:rPr>
          <w:rStyle w:val="Emphasis"/>
          <w:highlight w:val="cyan"/>
        </w:rPr>
        <w:t>surplusage</w:t>
      </w:r>
      <w:r w:rsidRPr="00AD0D31">
        <w:rPr>
          <w:sz w:val="16"/>
        </w:rPr>
        <w:t xml:space="preserve"> — </w:t>
      </w:r>
      <w:r w:rsidRPr="00AD0D31">
        <w:rPr>
          <w:rStyle w:val="StyleUnderline"/>
        </w:rPr>
        <w:t xml:space="preserve">as words of </w:t>
      </w:r>
      <w:r w:rsidRPr="00AD0D31">
        <w:rPr>
          <w:rStyle w:val="Emphasis"/>
        </w:rPr>
        <w:t>no consequence</w:t>
      </w:r>
      <w:r w:rsidRPr="00AD0D31">
        <w:rPr>
          <w:sz w:val="16"/>
        </w:rPr>
        <w:t>").</w:t>
      </w:r>
    </w:p>
    <w:p w14:paraId="34FD2A72" w14:textId="77777777" w:rsidR="00C32EA2" w:rsidRPr="00AF0138" w:rsidRDefault="00C32EA2" w:rsidP="00C32EA2">
      <w:pPr>
        <w:rPr>
          <w:sz w:val="16"/>
        </w:rPr>
      </w:pPr>
      <w:r w:rsidRPr="00AF0138">
        <w:rPr>
          <w:sz w:val="16"/>
        </w:rPr>
        <w:t xml:space="preserve">Second, the parenthetical that immediately follows the reference to the </w:t>
      </w:r>
      <w:proofErr w:type="spellStart"/>
      <w:r w:rsidRPr="00AF0138">
        <w:rPr>
          <w:sz w:val="16"/>
        </w:rPr>
        <w:t>FSLMRS</w:t>
      </w:r>
      <w:proofErr w:type="spellEnd"/>
      <w:r w:rsidRPr="00AF0138">
        <w:rPr>
          <w:sz w:val="16"/>
        </w:rPr>
        <w:t xml:space="preserve">, "(relating to labor-management relations)," likewise suggests that the reference should be read to encompass the entire description of the collective bargaining process. Third, Congress could have placed a comma before "through representatives" if it wanted the </w:t>
      </w:r>
      <w:proofErr w:type="spellStart"/>
      <w:r w:rsidRPr="00AF0138">
        <w:rPr>
          <w:sz w:val="16"/>
        </w:rPr>
        <w:t>FSLMRS</w:t>
      </w:r>
      <w:proofErr w:type="spellEnd"/>
      <w:r w:rsidRPr="00AF0138">
        <w:rPr>
          <w:sz w:val="16"/>
        </w:rPr>
        <w:t xml:space="preserve"> reference to qualify only how representatives are chosen. Fourth and finally, our past cases have uniformly treated § 7422(a)'s reference to the </w:t>
      </w:r>
      <w:proofErr w:type="spellStart"/>
      <w:r w:rsidRPr="00AF0138">
        <w:rPr>
          <w:sz w:val="16"/>
        </w:rPr>
        <w:t>FSLMRS</w:t>
      </w:r>
      <w:proofErr w:type="spellEnd"/>
      <w:r w:rsidRPr="00AF0138">
        <w:rPr>
          <w:sz w:val="16"/>
        </w:rPr>
        <w:t xml:space="preserve">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w:t>
      </w:r>
      <w:proofErr w:type="gramStart"/>
      <w:r w:rsidRPr="00AF0138">
        <w:rPr>
          <w:sz w:val="16"/>
        </w:rPr>
        <w:t>internal</w:t>
      </w:r>
      <w:proofErr w:type="gramEnd"/>
      <w:r w:rsidRPr="00AF0138">
        <w:rPr>
          <w:sz w:val="16"/>
        </w:rPr>
        <w:t xml:space="preserve"> quotation marks omitted)); National Federation of Federal Employees Local 589 v. </w:t>
      </w:r>
      <w:proofErr w:type="spellStart"/>
      <w:r w:rsidRPr="00AF0138">
        <w:rPr>
          <w:sz w:val="16"/>
        </w:rPr>
        <w:t>FLRA</w:t>
      </w:r>
      <w:proofErr w:type="spellEnd"/>
      <w:r w:rsidRPr="00AF0138">
        <w:rPr>
          <w:sz w:val="16"/>
        </w:rPr>
        <w:t>, 73 F.3d 390, 392-93, 315 U.S. App. D.C. 290 (D.C. Cir. 1996) ("In 1991 Congress granted [VA medical professionals] the right 'to engage in collective bargaining' in accordance with chapter 71 of title 5.").</w:t>
      </w:r>
    </w:p>
    <w:p w14:paraId="6F523380" w14:textId="77777777" w:rsidR="00C32EA2" w:rsidRPr="00AF0138" w:rsidRDefault="00C32EA2" w:rsidP="00C32EA2">
      <w:pPr>
        <w:rPr>
          <w:sz w:val="16"/>
        </w:rPr>
      </w:pPr>
      <w:r w:rsidRPr="00FB2CF3">
        <w:rPr>
          <w:sz w:val="16"/>
        </w:rPr>
        <w:t xml:space="preserve">The VA points to no statute, dictionary, case, or other source of meaning that defines collective bargaining as encompassing all labor rights. Even if § 7422(a) had no explicit reference to the </w:t>
      </w:r>
      <w:proofErr w:type="spellStart"/>
      <w:r w:rsidRPr="00FB2CF3">
        <w:rPr>
          <w:sz w:val="16"/>
        </w:rPr>
        <w:t>FSLMRS</w:t>
      </w:r>
      <w:proofErr w:type="spellEnd"/>
      <w:r w:rsidRPr="00FB2CF3">
        <w:rPr>
          <w:sz w:val="16"/>
        </w:rPr>
        <w:t xml:space="preserve">, including its definition of collective bargaining, we consider it highly unlikely that Congress intended to create ambiguity </w:t>
      </w:r>
      <w:proofErr w:type="gramStart"/>
      <w:r w:rsidRPr="00FB2CF3">
        <w:rPr>
          <w:sz w:val="16"/>
        </w:rPr>
        <w:t>in light of</w:t>
      </w:r>
      <w:proofErr w:type="gramEnd"/>
      <w:r w:rsidRPr="00FB2CF3">
        <w:rPr>
          <w:sz w:val="16"/>
        </w:rPr>
        <w:t xml:space="preserve"> the clear definition of collective bargaining elsewhere in labor law. For example, </w:t>
      </w:r>
      <w:r w:rsidRPr="00FB2CF3">
        <w:rPr>
          <w:rStyle w:val="StyleUnderline"/>
        </w:rPr>
        <w:t xml:space="preserve">the </w:t>
      </w:r>
      <w:r w:rsidRPr="00AC7153">
        <w:rPr>
          <w:rStyle w:val="Emphasis"/>
          <w:highlight w:val="cyan"/>
        </w:rPr>
        <w:t>N</w:t>
      </w:r>
      <w:r w:rsidRPr="00FB2CF3">
        <w:rPr>
          <w:rStyle w:val="StyleUnderline"/>
        </w:rPr>
        <w:t xml:space="preserve">ational </w:t>
      </w:r>
      <w:r w:rsidRPr="00AC7153">
        <w:rPr>
          <w:rStyle w:val="Emphasis"/>
          <w:highlight w:val="cyan"/>
        </w:rPr>
        <w:t>L</w:t>
      </w:r>
      <w:r w:rsidRPr="00FB2CF3">
        <w:rPr>
          <w:rStyle w:val="StyleUnderline"/>
        </w:rPr>
        <w:t xml:space="preserve">abor </w:t>
      </w:r>
      <w:r w:rsidRPr="00AC7153">
        <w:rPr>
          <w:rStyle w:val="Emphasis"/>
          <w:highlight w:val="cyan"/>
        </w:rPr>
        <w:t>R</w:t>
      </w:r>
      <w:r w:rsidRPr="00FB2CF3">
        <w:rPr>
          <w:rStyle w:val="StyleUnderline"/>
        </w:rPr>
        <w:t xml:space="preserve">elations </w:t>
      </w:r>
      <w:r w:rsidRPr="00AC7153">
        <w:rPr>
          <w:rStyle w:val="Emphasis"/>
          <w:highlight w:val="cyan"/>
        </w:rPr>
        <w:t>A</w:t>
      </w:r>
      <w:r w:rsidRPr="00FB2CF3">
        <w:rPr>
          <w:rStyle w:val="StyleUnderline"/>
        </w:rPr>
        <w:t xml:space="preserve">ct </w:t>
      </w:r>
      <w:r w:rsidRPr="00AC7153">
        <w:rPr>
          <w:rStyle w:val="StyleUnderline"/>
          <w:highlight w:val="cyan"/>
        </w:rPr>
        <w:t>defines</w:t>
      </w:r>
      <w:r w:rsidRPr="00FB2CF3">
        <w:rPr>
          <w:rStyle w:val="StyleUnderline"/>
        </w:rPr>
        <w:t xml:space="preserve"> </w:t>
      </w:r>
      <w:r w:rsidRPr="00FB2CF3">
        <w:rPr>
          <w:rStyle w:val="Emphasis"/>
        </w:rPr>
        <w:t>c</w:t>
      </w:r>
      <w:r w:rsidRPr="00FB2CF3">
        <w:rPr>
          <w:rStyle w:val="StyleUnderline"/>
        </w:rPr>
        <w:t xml:space="preserve">ollective </w:t>
      </w:r>
      <w:r w:rsidRPr="00FB2CF3">
        <w:rPr>
          <w:rStyle w:val="Emphasis"/>
        </w:rPr>
        <w:t>b</w:t>
      </w:r>
      <w:r w:rsidRPr="00FB2CF3">
        <w:rPr>
          <w:rStyle w:val="StyleUnderline"/>
        </w:rPr>
        <w:t xml:space="preserve">argaining in a </w:t>
      </w:r>
      <w:r w:rsidRPr="00FB2CF3">
        <w:rPr>
          <w:rStyle w:val="Emphasis"/>
        </w:rPr>
        <w:t xml:space="preserve">manner </w:t>
      </w:r>
      <w:r w:rsidRPr="00AC7153">
        <w:rPr>
          <w:rStyle w:val="Emphasis"/>
          <w:highlight w:val="cyan"/>
        </w:rPr>
        <w:t>similar</w:t>
      </w:r>
      <w:r w:rsidRPr="00AC7153">
        <w:rPr>
          <w:rStyle w:val="StyleUnderline"/>
          <w:highlight w:val="cyan"/>
        </w:rPr>
        <w:t xml:space="preserve"> to</w:t>
      </w:r>
      <w:r w:rsidRPr="00FB2CF3">
        <w:rPr>
          <w:rStyle w:val="StyleUnderline"/>
        </w:rPr>
        <w:t xml:space="preserve"> the </w:t>
      </w:r>
      <w:proofErr w:type="spellStart"/>
      <w:r w:rsidRPr="00AC7153">
        <w:rPr>
          <w:rStyle w:val="Emphasis"/>
          <w:highlight w:val="cyan"/>
        </w:rPr>
        <w:t>FSLMRS</w:t>
      </w:r>
      <w:proofErr w:type="spellEnd"/>
      <w:r w:rsidRPr="00FB2CF3">
        <w:rPr>
          <w:rStyle w:val="StyleUnderline"/>
        </w:rPr>
        <w:t xml:space="preserve">, calling collective </w:t>
      </w:r>
      <w:proofErr w:type="gramStart"/>
      <w:r w:rsidRPr="00FB2CF3">
        <w:rPr>
          <w:rStyle w:val="StyleUnderline"/>
        </w:rPr>
        <w:t>bargaining</w:t>
      </w:r>
      <w:proofErr w:type="gramEnd"/>
    </w:p>
    <w:p w14:paraId="3F8E9868" w14:textId="77777777" w:rsidR="00C32EA2" w:rsidRPr="00AF0138" w:rsidRDefault="00C32EA2" w:rsidP="00C32EA2">
      <w:pPr>
        <w:ind w:left="720"/>
        <w:rPr>
          <w:sz w:val="16"/>
        </w:rPr>
      </w:pPr>
      <w:r w:rsidRPr="00B1782C">
        <w:rPr>
          <w:rStyle w:val="StyleUnderline"/>
        </w:rPr>
        <w:t xml:space="preserve">the </w:t>
      </w:r>
      <w:r w:rsidRPr="00B1782C">
        <w:rPr>
          <w:rStyle w:val="Emphasis"/>
        </w:rPr>
        <w:t>performance</w:t>
      </w:r>
      <w:r w:rsidRPr="00B1782C">
        <w:rPr>
          <w:rStyle w:val="StyleUnderline"/>
        </w:rPr>
        <w:t xml:space="preserve"> of the </w:t>
      </w:r>
      <w:r w:rsidRPr="00B1782C">
        <w:rPr>
          <w:rStyle w:val="Emphasis"/>
        </w:rPr>
        <w:t>mutual obligation</w:t>
      </w:r>
      <w:r w:rsidRPr="00B1782C">
        <w:rPr>
          <w:rStyle w:val="StyleUnderline"/>
        </w:rPr>
        <w:t xml:space="preserve"> of the employer and the representative of the employees to meet at </w:t>
      </w:r>
      <w:r w:rsidRPr="00B1782C">
        <w:rPr>
          <w:rStyle w:val="Emphasis"/>
        </w:rPr>
        <w:t>reasonable times</w:t>
      </w:r>
      <w:r w:rsidRPr="00B1782C">
        <w:rPr>
          <w:rStyle w:val="StyleUnderline"/>
        </w:rPr>
        <w:t xml:space="preserve"> and confer in </w:t>
      </w:r>
      <w:r w:rsidRPr="00B1782C">
        <w:rPr>
          <w:rStyle w:val="Emphasis"/>
        </w:rPr>
        <w:t>good faith</w:t>
      </w:r>
      <w:r w:rsidRPr="00B1782C">
        <w:rPr>
          <w:rStyle w:val="StyleUnderline"/>
        </w:rPr>
        <w:t xml:space="preserve"> with respect to </w:t>
      </w:r>
      <w:r w:rsidRPr="00B1782C">
        <w:rPr>
          <w:rStyle w:val="Emphasis"/>
        </w:rPr>
        <w:t>wages</w:t>
      </w:r>
      <w:r w:rsidRPr="00B1782C">
        <w:rPr>
          <w:rStyle w:val="StyleUnderline"/>
        </w:rPr>
        <w:t xml:space="preserve">, </w:t>
      </w:r>
      <w:r w:rsidRPr="00B1782C">
        <w:rPr>
          <w:rStyle w:val="Emphasis"/>
        </w:rPr>
        <w:t>hours</w:t>
      </w:r>
      <w:r w:rsidRPr="00B1782C">
        <w:rPr>
          <w:rStyle w:val="StyleUnderline"/>
        </w:rPr>
        <w:t xml:space="preserve">, and other </w:t>
      </w:r>
      <w:r w:rsidRPr="00B1782C">
        <w:rPr>
          <w:rStyle w:val="Emphasis"/>
        </w:rPr>
        <w:t>terms</w:t>
      </w:r>
      <w:r w:rsidRPr="00B1782C">
        <w:rPr>
          <w:rStyle w:val="StyleUnderline"/>
        </w:rPr>
        <w:t xml:space="preserve"> and </w:t>
      </w:r>
      <w:r w:rsidRPr="00B1782C">
        <w:rPr>
          <w:rStyle w:val="Emphasis"/>
        </w:rPr>
        <w:t>conditions</w:t>
      </w:r>
      <w:r w:rsidRPr="00B1782C">
        <w:rPr>
          <w:rStyle w:val="StyleUnderline"/>
        </w:rPr>
        <w:t xml:space="preserve"> of employment, or the negotiation of an </w:t>
      </w:r>
      <w:r w:rsidRPr="00B1782C">
        <w:rPr>
          <w:rStyle w:val="Emphasis"/>
        </w:rPr>
        <w:t>agreement</w:t>
      </w:r>
      <w:r w:rsidRPr="00AF0138">
        <w:rPr>
          <w:sz w:val="16"/>
        </w:rPr>
        <w:t xml:space="preserve">, or </w:t>
      </w:r>
      <w:r w:rsidRPr="00B1782C">
        <w:rPr>
          <w:rStyle w:val="StyleUnderline"/>
        </w:rPr>
        <w:t xml:space="preserve">any </w:t>
      </w:r>
      <w:r w:rsidRPr="00B1782C">
        <w:rPr>
          <w:rStyle w:val="Emphasis"/>
        </w:rPr>
        <w:t>question</w:t>
      </w:r>
      <w:r w:rsidRPr="00B1782C">
        <w:rPr>
          <w:rStyle w:val="StyleUnderline"/>
        </w:rPr>
        <w:t xml:space="preserve"> arising thereunder, and the </w:t>
      </w:r>
      <w:r w:rsidRPr="00B1782C">
        <w:rPr>
          <w:rStyle w:val="Emphasis"/>
        </w:rPr>
        <w:t>execution</w:t>
      </w:r>
      <w:r w:rsidRPr="00B1782C">
        <w:rPr>
          <w:rStyle w:val="StyleUnderline"/>
        </w:rPr>
        <w:t xml:space="preserve"> of a written contract </w:t>
      </w:r>
      <w:r w:rsidRPr="00B1782C">
        <w:rPr>
          <w:rStyle w:val="Emphasis"/>
        </w:rPr>
        <w:t>incorporating</w:t>
      </w:r>
      <w:r w:rsidRPr="00B1782C">
        <w:rPr>
          <w:rStyle w:val="StyleUnderline"/>
        </w:rPr>
        <w:t xml:space="preserve"> any agreement reached</w:t>
      </w:r>
      <w:r w:rsidRPr="00AF0138">
        <w:rPr>
          <w:sz w:val="16"/>
        </w:rPr>
        <w:t xml:space="preserve"> if requested by either party.</w:t>
      </w:r>
    </w:p>
    <w:p w14:paraId="5C799EA1" w14:textId="77777777" w:rsidR="00C32EA2" w:rsidRPr="00AF0138" w:rsidRDefault="00C32EA2" w:rsidP="00C32EA2">
      <w:pPr>
        <w:rPr>
          <w:sz w:val="16"/>
        </w:rPr>
      </w:pPr>
      <w:r w:rsidRPr="00AF0138">
        <w:rPr>
          <w:sz w:val="16"/>
        </w:rPr>
        <w:t xml:space="preserve">29 U.S.C. § 158(d); </w:t>
      </w:r>
      <w:r w:rsidRPr="00AD0D31">
        <w:rPr>
          <w:sz w:val="16"/>
        </w:rPr>
        <w:t xml:space="preserve">see 5 U.S.C. § 7103(a)(12). </w:t>
      </w:r>
      <w:r w:rsidRPr="00AD0D31">
        <w:rPr>
          <w:rStyle w:val="StyleUnderline"/>
        </w:rPr>
        <w:t xml:space="preserve">This </w:t>
      </w:r>
      <w:r w:rsidRPr="00AD0D31">
        <w:rPr>
          <w:rStyle w:val="Emphasis"/>
        </w:rPr>
        <w:t>definition</w:t>
      </w:r>
      <w:r w:rsidRPr="00AD0D31">
        <w:rPr>
          <w:rStyle w:val="StyleUnderline"/>
        </w:rPr>
        <w:t xml:space="preserve"> accords with the </w:t>
      </w:r>
      <w:r w:rsidRPr="00AD0D31">
        <w:rPr>
          <w:rStyle w:val="Emphasis"/>
        </w:rPr>
        <w:t>semantic meaning</w:t>
      </w:r>
      <w:r w:rsidRPr="00AD0D31">
        <w:rPr>
          <w:rStyle w:val="StyleUnderline"/>
        </w:rPr>
        <w:t xml:space="preserve"> of "</w:t>
      </w:r>
      <w:r w:rsidRPr="00AD0D31">
        <w:rPr>
          <w:rStyle w:val="Emphasis"/>
        </w:rPr>
        <w:t>c</w:t>
      </w:r>
      <w:r w:rsidRPr="00AD0D31">
        <w:rPr>
          <w:rStyle w:val="StyleUnderline"/>
        </w:rPr>
        <w:t xml:space="preserve">ollective </w:t>
      </w:r>
      <w:r w:rsidRPr="00AD0D31">
        <w:rPr>
          <w:rStyle w:val="Emphasis"/>
        </w:rPr>
        <w:t>b</w:t>
      </w:r>
      <w:r w:rsidRPr="00AD0D31">
        <w:rPr>
          <w:rStyle w:val="StyleUnderline"/>
        </w:rPr>
        <w:t>argaining"</w:t>
      </w:r>
      <w:r w:rsidRPr="00AD0D31">
        <w:rPr>
          <w:sz w:val="16"/>
        </w:rPr>
        <w:t>: "</w:t>
      </w:r>
      <w:r w:rsidRPr="00AD0D31">
        <w:rPr>
          <w:rStyle w:val="Emphasis"/>
        </w:rPr>
        <w:t>negotiation</w:t>
      </w:r>
      <w:r w:rsidRPr="00AD0D31">
        <w:rPr>
          <w:sz w:val="16"/>
        </w:rPr>
        <w:t xml:space="preserve"> </w:t>
      </w:r>
      <w:r w:rsidRPr="00AD0D31">
        <w:rPr>
          <w:rStyle w:val="StyleUnderline"/>
        </w:rPr>
        <w:t>for</w:t>
      </w:r>
      <w:r w:rsidRPr="00AD0D31">
        <w:rPr>
          <w:sz w:val="16"/>
        </w:rPr>
        <w:t xml:space="preserve"> the settlement of </w:t>
      </w:r>
      <w:r w:rsidRPr="00AD0D31">
        <w:rPr>
          <w:rStyle w:val="StyleUnderline"/>
        </w:rPr>
        <w:t>the terms of a collective agreement</w:t>
      </w:r>
      <w:r w:rsidRPr="00AD0D31">
        <w:rPr>
          <w:sz w:val="16"/>
        </w:rPr>
        <w:t xml:space="preserve"> between an employer . . . and a union," or "any union</w:t>
      </w:r>
      <w:r w:rsidRPr="00AF0138">
        <w:rPr>
          <w:sz w:val="16"/>
        </w:rPr>
        <w:t>-management negotiation." Webster's Third New International Dictionary 445 (1981).</w:t>
      </w:r>
    </w:p>
    <w:p w14:paraId="40C75FF4" w14:textId="77777777" w:rsidR="00C32EA2" w:rsidRPr="00AF0138" w:rsidRDefault="00C32EA2" w:rsidP="00C32EA2">
      <w:pPr>
        <w:rPr>
          <w:sz w:val="16"/>
        </w:rPr>
      </w:pPr>
      <w:r w:rsidRPr="001B5D47">
        <w:rPr>
          <w:rStyle w:val="StyleUnderline"/>
          <w:highlight w:val="cyan"/>
        </w:rPr>
        <w:t>We</w:t>
      </w:r>
      <w:r w:rsidRPr="00FB2CF3">
        <w:rPr>
          <w:sz w:val="16"/>
          <w:szCs w:val="16"/>
        </w:rPr>
        <w:t xml:space="preserve"> have </w:t>
      </w:r>
      <w:r w:rsidRPr="00FB2CF3">
        <w:rPr>
          <w:rStyle w:val="Emphasis"/>
          <w:highlight w:val="cyan"/>
        </w:rPr>
        <w:t>consistently distinguish</w:t>
      </w:r>
      <w:r w:rsidRPr="00FB2CF3">
        <w:rPr>
          <w:sz w:val="16"/>
          <w:szCs w:val="16"/>
        </w:rPr>
        <w:t xml:space="preserve">ed </w:t>
      </w:r>
      <w:r w:rsidRPr="001B5D47">
        <w:rPr>
          <w:rStyle w:val="StyleUnderline"/>
          <w:highlight w:val="cyan"/>
        </w:rPr>
        <w:t>between</w:t>
      </w:r>
      <w:r w:rsidRPr="00B1782C">
        <w:rPr>
          <w:rStyle w:val="StyleUnderline"/>
        </w:rPr>
        <w:t xml:space="preserve"> the </w:t>
      </w:r>
      <w:r w:rsidRPr="00B1782C">
        <w:rPr>
          <w:rStyle w:val="Emphasis"/>
        </w:rPr>
        <w:t xml:space="preserve">limited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 xml:space="preserve">argaining </w:t>
      </w:r>
      <w:r w:rsidRPr="001B5D47">
        <w:rPr>
          <w:rStyle w:val="Emphasis"/>
          <w:highlight w:val="cyan"/>
        </w:rPr>
        <w:t>r</w:t>
      </w:r>
      <w:r w:rsidRPr="00B1782C">
        <w:rPr>
          <w:rStyle w:val="StyleUnderline"/>
        </w:rPr>
        <w:t>ight</w:t>
      </w:r>
      <w:r w:rsidRPr="00AF0138">
        <w:rPr>
          <w:sz w:val="16"/>
        </w:rPr>
        <w:t xml:space="preserve"> provided by § 7422 </w:t>
      </w:r>
      <w:r w:rsidRPr="001B5D47">
        <w:rPr>
          <w:rStyle w:val="StyleUnderline"/>
          <w:highlight w:val="cyan"/>
        </w:rPr>
        <w:t xml:space="preserve">and </w:t>
      </w:r>
      <w:r w:rsidRPr="001B5D47">
        <w:rPr>
          <w:rStyle w:val="Emphasis"/>
          <w:highlight w:val="cyan"/>
        </w:rPr>
        <w:t>labor rights</w:t>
      </w:r>
      <w:r w:rsidRPr="00B1782C">
        <w:rPr>
          <w:rStyle w:val="StyleUnderline"/>
        </w:rPr>
        <w:t xml:space="preserve"> more </w:t>
      </w:r>
      <w:r w:rsidRPr="001B5D47">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proofErr w:type="spellStart"/>
      <w:r w:rsidRPr="00B1782C">
        <w:rPr>
          <w:rStyle w:val="Emphasis"/>
        </w:rPr>
        <w:t>FLRA</w:t>
      </w:r>
      <w:proofErr w:type="spellEnd"/>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proofErr w:type="spellStart"/>
      <w:r w:rsidRPr="00B1782C">
        <w:rPr>
          <w:rStyle w:val="Emphasis"/>
        </w:rPr>
        <w:t>FSLMRS</w:t>
      </w:r>
      <w:proofErr w:type="spellEnd"/>
      <w:r w:rsidRPr="00B1782C">
        <w:rPr>
          <w:rStyle w:val="StyleUnderline"/>
        </w:rPr>
        <w:t xml:space="preserve">, </w:t>
      </w:r>
      <w:r w:rsidRPr="00A23F6F">
        <w:rPr>
          <w:rStyle w:val="StyleUnderline"/>
          <w:highlight w:val="cyan"/>
        </w:rPr>
        <w:t xml:space="preserve">including 'the </w:t>
      </w:r>
      <w:r w:rsidRPr="00A23F6F">
        <w:rPr>
          <w:rStyle w:val="Emphasis"/>
          <w:highlight w:val="cyan"/>
        </w:rPr>
        <w:t>right</w:t>
      </w:r>
      <w:r w:rsidRPr="00A23F6F">
        <w:rPr>
          <w:rStyle w:val="StyleUnderline"/>
          <w:highlight w:val="cyan"/>
        </w:rPr>
        <w:t xml:space="preserve"> </w:t>
      </w:r>
      <w:r w:rsidRPr="001B5D47">
        <w:rPr>
          <w:rStyle w:val="StyleUnderline"/>
          <w:highlight w:val="cyan"/>
        </w:rPr>
        <w:t xml:space="preserve">to </w:t>
      </w:r>
      <w:r w:rsidRPr="001B5D47">
        <w:rPr>
          <w:rStyle w:val="Emphasis"/>
          <w:highlight w:val="cyan"/>
        </w:rPr>
        <w:t>form</w:t>
      </w:r>
      <w:r w:rsidRPr="001B5D47">
        <w:rPr>
          <w:rStyle w:val="StyleUnderline"/>
          <w:highlight w:val="cyan"/>
        </w:rPr>
        <w:t xml:space="preserve">, </w:t>
      </w:r>
      <w:r w:rsidRPr="001B5D47">
        <w:rPr>
          <w:rStyle w:val="Emphasis"/>
          <w:highlight w:val="cyan"/>
        </w:rPr>
        <w:t>join</w:t>
      </w:r>
      <w:r w:rsidRPr="001B5D47">
        <w:rPr>
          <w:rStyle w:val="StyleUnderline"/>
          <w:highlight w:val="cyan"/>
        </w:rPr>
        <w:t xml:space="preserve">, or </w:t>
      </w:r>
      <w:r w:rsidRPr="001B5D47">
        <w:rPr>
          <w:rStyle w:val="Emphasis"/>
          <w:highlight w:val="cyan"/>
        </w:rPr>
        <w:t>assist</w:t>
      </w:r>
      <w:r w:rsidRPr="00B1782C">
        <w:rPr>
          <w:rStyle w:val="StyleUnderline"/>
        </w:rPr>
        <w:t xml:space="preserve"> a labor </w:t>
      </w:r>
      <w:r w:rsidRPr="001B5D47">
        <w:rPr>
          <w:rStyle w:val="StyleUnderline"/>
          <w:highlight w:val="cyan"/>
        </w:rPr>
        <w:t xml:space="preserve">organization </w:t>
      </w:r>
      <w:r w:rsidRPr="001B5D47">
        <w:rPr>
          <w:rStyle w:val="Emphasis"/>
          <w:highlight w:val="cyan"/>
        </w:rPr>
        <w:t>without</w:t>
      </w:r>
      <w:r w:rsidRPr="00AD0D31">
        <w:rPr>
          <w:rStyle w:val="Emphasis"/>
        </w:rPr>
        <w:t xml:space="preserve"> fear</w:t>
      </w:r>
      <w:r w:rsidRPr="00AD0D31">
        <w:rPr>
          <w:rStyle w:val="StyleUnderline"/>
        </w:rPr>
        <w:t xml:space="preserve"> of </w:t>
      </w:r>
      <w:r w:rsidRPr="001B5D47">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w:t>
      </w:r>
      <w:proofErr w:type="spellStart"/>
      <w:r w:rsidRPr="00AF0138">
        <w:rPr>
          <w:sz w:val="16"/>
        </w:rPr>
        <w:t>F.L.R.A</w:t>
      </w:r>
      <w:proofErr w:type="spellEnd"/>
      <w:r w:rsidRPr="00AF0138">
        <w:rPr>
          <w:sz w:val="16"/>
        </w:rPr>
        <w:t xml:space="preserve">. 290, 301 (April 19, 1991)); cf. </w:t>
      </w:r>
      <w:proofErr w:type="spellStart"/>
      <w:r w:rsidRPr="00AF0138">
        <w:rPr>
          <w:sz w:val="16"/>
        </w:rPr>
        <w:t>FLRA</w:t>
      </w:r>
      <w:proofErr w:type="spellEnd"/>
      <w:r w:rsidRPr="00AF0138">
        <w:rPr>
          <w:sz w:val="16"/>
        </w:rPr>
        <w:t xml:space="preserve"> v. United States Department of the Treasury, Financial Management Service, 884 F.2d 1446, 1449, 280 U.S. App. D.C. 236 (D.C. Cir. 1989) (</w:t>
      </w:r>
      <w:r w:rsidRPr="001B5D47">
        <w:rPr>
          <w:rStyle w:val="StyleUnderline"/>
          <w:highlight w:val="cyan"/>
        </w:rPr>
        <w:t>referring to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as a "</w:t>
      </w:r>
      <w:r w:rsidRPr="001B5D47">
        <w:rPr>
          <w:rStyle w:val="Emphasis"/>
          <w:highlight w:val="cyan"/>
        </w:rPr>
        <w:t>process</w:t>
      </w:r>
      <w:r w:rsidRPr="001B5D47">
        <w:rPr>
          <w:rStyle w:val="StyleUnderline"/>
          <w:highlight w:val="cyan"/>
        </w:rPr>
        <w:t>" of "</w:t>
      </w:r>
      <w:r w:rsidRPr="001B5D47">
        <w:rPr>
          <w:rStyle w:val="Emphasis"/>
          <w:highlight w:val="cyan"/>
        </w:rPr>
        <w:t>contract negotiation</w:t>
      </w:r>
      <w:r w:rsidRPr="001B5D47">
        <w:rPr>
          <w:rStyle w:val="StyleUnderline"/>
          <w:highlight w:val="cyan"/>
        </w:rPr>
        <w:t>"</w:t>
      </w:r>
      <w:r w:rsidRPr="001B5D47">
        <w:rPr>
          <w:sz w:val="16"/>
        </w:rPr>
        <w:t>);</w:t>
      </w:r>
      <w:r w:rsidRPr="00AF0138">
        <w:rPr>
          <w:sz w:val="16"/>
        </w:rPr>
        <w:t xml:space="preserve"> id. at 1461 (Sentelle, J., concurring) (</w:t>
      </w:r>
      <w:r w:rsidRPr="001B5D47">
        <w:rPr>
          <w:rStyle w:val="Emphasis"/>
          <w:highlight w:val="cyan"/>
        </w:rPr>
        <w:t>distinguishing</w:t>
      </w:r>
      <w:r w:rsidRPr="001B5D47">
        <w:rPr>
          <w:rStyle w:val="StyleUnderline"/>
          <w:highlight w:val="cyan"/>
        </w:rPr>
        <w:t xml:space="preserve"> between "</w:t>
      </w:r>
      <w:r w:rsidRPr="001B5D47">
        <w:rPr>
          <w:rStyle w:val="Emphasis"/>
          <w:highlight w:val="cyan"/>
        </w:rPr>
        <w:t>c</w:t>
      </w:r>
      <w:r w:rsidRPr="00B1782C">
        <w:rPr>
          <w:rStyle w:val="StyleUnderline"/>
        </w:rPr>
        <w:t xml:space="preserve">ollective </w:t>
      </w:r>
      <w:r w:rsidRPr="00B1782C">
        <w:rPr>
          <w:rStyle w:val="Emphasis"/>
          <w:highlight w:val="cyan"/>
        </w:rPr>
        <w:t>b</w:t>
      </w:r>
      <w:r w:rsidRPr="00B1782C">
        <w:rPr>
          <w:rStyle w:val="StyleUnderline"/>
        </w:rPr>
        <w:t>argaining</w:t>
      </w:r>
      <w:r w:rsidRPr="001B5D47">
        <w:rPr>
          <w:rStyle w:val="StyleUnderline"/>
          <w:highlight w:val="cyan"/>
        </w:rPr>
        <w:t>" and "</w:t>
      </w:r>
      <w:r w:rsidRPr="001B5D47">
        <w:rPr>
          <w:rStyle w:val="Emphasis"/>
          <w:highlight w:val="cyan"/>
        </w:rPr>
        <w:t>o</w:t>
      </w:r>
      <w:r w:rsidRPr="00AF0138">
        <w:rPr>
          <w:rStyle w:val="Emphasis"/>
          <w:highlight w:val="cyan"/>
        </w:rPr>
        <w:t>ther</w:t>
      </w:r>
      <w:r w:rsidRPr="00B1782C">
        <w:rPr>
          <w:rStyle w:val="Emphasis"/>
        </w:rPr>
        <w:t xml:space="preserve"> representational </w:t>
      </w:r>
      <w:r w:rsidRPr="001B5D47">
        <w:rPr>
          <w:rStyle w:val="Emphasis"/>
          <w:highlight w:val="cyan"/>
        </w:rPr>
        <w:t>activities</w:t>
      </w:r>
      <w:r w:rsidRPr="001B5D47">
        <w:rPr>
          <w:rStyle w:val="StyleUnderline"/>
          <w:highlight w:val="cyan"/>
        </w:rPr>
        <w:t>"</w:t>
      </w:r>
      <w:r w:rsidRPr="00AF0138">
        <w:rPr>
          <w:sz w:val="16"/>
        </w:rPr>
        <w:t xml:space="preserve">). Finally, the VA's interpretation does violence to the statutory text. </w:t>
      </w:r>
      <w:r w:rsidRPr="001B5D47">
        <w:rPr>
          <w:rStyle w:val="StyleUnderline"/>
          <w:highlight w:val="cyan"/>
        </w:rPr>
        <w:t>It would</w:t>
      </w:r>
      <w:r w:rsidRPr="00B1782C">
        <w:rPr>
          <w:rStyle w:val="StyleUnderline"/>
        </w:rPr>
        <w:t xml:space="preserve"> be </w:t>
      </w:r>
      <w:r w:rsidRPr="001B5D47">
        <w:rPr>
          <w:rStyle w:val="Emphasis"/>
          <w:highlight w:val="cyan"/>
        </w:rPr>
        <w:t>nonsensical</w:t>
      </w:r>
      <w:r w:rsidRPr="001B5D47">
        <w:rPr>
          <w:rStyle w:val="StyleUnderline"/>
          <w:highlight w:val="cyan"/>
        </w:rPr>
        <w:t xml:space="preserve"> to read</w:t>
      </w:r>
      <w:r w:rsidRPr="00B1782C">
        <w:rPr>
          <w:rStyle w:val="StyleUnderline"/>
        </w:rPr>
        <w:t xml:space="preserve"> the </w:t>
      </w:r>
      <w:r w:rsidRPr="001B5D47">
        <w:rPr>
          <w:rStyle w:val="Emphasis"/>
          <w:highlight w:val="cyan"/>
        </w:rPr>
        <w:t>phrase</w:t>
      </w:r>
      <w:r w:rsidRPr="00AF0138">
        <w:rPr>
          <w:sz w:val="16"/>
        </w:rPr>
        <w:t xml:space="preserve"> "</w:t>
      </w:r>
      <w:r w:rsidRPr="00B1782C">
        <w:rPr>
          <w:rStyle w:val="StyleUnderline"/>
        </w:rPr>
        <w:t xml:space="preserve">engage in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AF0138">
        <w:rPr>
          <w:sz w:val="16"/>
        </w:rPr>
        <w:t xml:space="preserve"> with respect to conditions of employment," 38 U.S.C. § 7422(a), </w:t>
      </w:r>
      <w:r w:rsidRPr="001B5D47">
        <w:rPr>
          <w:rStyle w:val="StyleUnderline"/>
          <w:highlight w:val="cyan"/>
        </w:rPr>
        <w:t>as</w:t>
      </w:r>
      <w:r w:rsidRPr="00AF0138">
        <w:rPr>
          <w:sz w:val="16"/>
        </w:rPr>
        <w:t xml:space="preserve"> "</w:t>
      </w:r>
      <w:r w:rsidRPr="00B1782C">
        <w:rPr>
          <w:rStyle w:val="StyleUnderline"/>
        </w:rPr>
        <w:t xml:space="preserve">engage in </w:t>
      </w:r>
      <w:r w:rsidRPr="001B5D47">
        <w:rPr>
          <w:rStyle w:val="Emphasis"/>
          <w:highlight w:val="cyan"/>
        </w:rPr>
        <w:t>labor rights</w:t>
      </w:r>
      <w:r w:rsidRPr="00AF0138">
        <w:rPr>
          <w:sz w:val="16"/>
        </w:rPr>
        <w:t xml:space="preserve"> with respect to conditions of employment."</w:t>
      </w:r>
    </w:p>
    <w:p w14:paraId="3BB8E8D6" w14:textId="77777777" w:rsidR="00C32EA2" w:rsidRPr="00AF0138" w:rsidRDefault="00C32EA2" w:rsidP="00C32EA2">
      <w:pPr>
        <w:rPr>
          <w:sz w:val="16"/>
        </w:rPr>
      </w:pPr>
      <w:r w:rsidRPr="001B5D47">
        <w:rPr>
          <w:rStyle w:val="StyleUnderline"/>
        </w:rPr>
        <w:lastRenderedPageBreak/>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1B5D47">
        <w:rPr>
          <w:rStyle w:val="StyleUnderline"/>
          <w:highlight w:val="cyan"/>
        </w:rPr>
        <w:t xml:space="preserve">court </w:t>
      </w:r>
      <w:r w:rsidRPr="001B5D47">
        <w:rPr>
          <w:rStyle w:val="Emphasis"/>
          <w:highlight w:val="cyan"/>
        </w:rPr>
        <w:t>correctly held</w:t>
      </w:r>
      <w:r w:rsidRPr="00AF0138">
        <w:rPr>
          <w:sz w:val="16"/>
        </w:rPr>
        <w:t xml:space="preserve"> that the VA Under Secretary lacked authority under § 7422(d) to exclude these ULPs from the </w:t>
      </w:r>
      <w:proofErr w:type="spellStart"/>
      <w:r w:rsidRPr="00AF0138">
        <w:rPr>
          <w:sz w:val="16"/>
        </w:rPr>
        <w:t>FLRA's</w:t>
      </w:r>
      <w:proofErr w:type="spellEnd"/>
      <w:r w:rsidRPr="00AF0138">
        <w:rPr>
          <w:sz w:val="16"/>
        </w:rPr>
        <w:t xml:space="preserve"> </w:t>
      </w:r>
      <w:r w:rsidRPr="00B1782C">
        <w:rPr>
          <w:rStyle w:val="Emphasis"/>
        </w:rPr>
        <w:t>jurisdiction</w:t>
      </w:r>
      <w:r w:rsidRPr="00AF0138">
        <w:rPr>
          <w:sz w:val="16"/>
        </w:rPr>
        <w:t xml:space="preserve">. The VA acknowledges — indeed, argues — that </w:t>
      </w:r>
      <w:r w:rsidRPr="00B1782C">
        <w:rPr>
          <w:rStyle w:val="StyleUnderline"/>
        </w:rPr>
        <w:t xml:space="preserve">the </w:t>
      </w:r>
      <w:r w:rsidRPr="001B5D47">
        <w:rPr>
          <w:rStyle w:val="Emphasis"/>
          <w:highlight w:val="cyan"/>
        </w:rPr>
        <w:t>phrase</w:t>
      </w:r>
      <w:r w:rsidRPr="001B5D47">
        <w:rPr>
          <w:rStyle w:val="StyleUnderline"/>
          <w:highlight w:val="cyan"/>
        </w:rPr>
        <w:t xml:space="preserve">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xml:space="preserve">" should be </w:t>
      </w:r>
      <w:r w:rsidRPr="001B5D47">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1B5D47">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1B5D47">
        <w:rPr>
          <w:rStyle w:val="Emphasis"/>
          <w:highlight w:val="cyan"/>
        </w:rPr>
        <w:t>narrow def</w:t>
      </w:r>
      <w:r w:rsidRPr="00AF0138">
        <w:rPr>
          <w:rStyle w:val="StyleUnderline"/>
        </w:rPr>
        <w:t xml:space="preserve">inition </w:t>
      </w:r>
      <w:r w:rsidRPr="001B5D47">
        <w:rPr>
          <w:rStyle w:val="StyleUnderline"/>
          <w:highlight w:val="cyan"/>
        </w:rPr>
        <w:t xml:space="preserve">focused on </w:t>
      </w:r>
      <w:r w:rsidRPr="001B5D47">
        <w:rPr>
          <w:rStyle w:val="Emphasis"/>
          <w:highlight w:val="cyan"/>
        </w:rPr>
        <w:t>negotiating</w:t>
      </w:r>
      <w:r w:rsidRPr="001B5D47">
        <w:rPr>
          <w:rStyle w:val="StyleUnderline"/>
          <w:highlight w:val="cyan"/>
        </w:rPr>
        <w:t xml:space="preserve"> a </w:t>
      </w:r>
      <w:r w:rsidRPr="001B5D47">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3FC92160" w14:textId="77777777" w:rsidR="00C32EA2" w:rsidRDefault="00C32EA2" w:rsidP="00C32EA2">
      <w:pPr>
        <w:rPr>
          <w:sz w:val="16"/>
        </w:rPr>
      </w:pPr>
      <w:r w:rsidRPr="001B5D47">
        <w:rPr>
          <w:rStyle w:val="StyleUnderline"/>
          <w:highlight w:val="cyan"/>
        </w:rPr>
        <w:t xml:space="preserve">Congress's </w:t>
      </w:r>
      <w:r w:rsidRPr="001B5D47">
        <w:rPr>
          <w:rStyle w:val="Emphasis"/>
          <w:highlight w:val="cyan"/>
        </w:rPr>
        <w:t>intent</w:t>
      </w:r>
      <w:r w:rsidRPr="001B5D47">
        <w:rPr>
          <w:rStyle w:val="StyleUnderline"/>
          <w:highlight w:val="cyan"/>
        </w:rPr>
        <w:t xml:space="preserve"> is </w:t>
      </w:r>
      <w:r w:rsidRPr="001B5D47">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1B5D47">
        <w:rPr>
          <w:rStyle w:val="StyleUnderline"/>
          <w:highlight w:val="cyan"/>
        </w:rPr>
        <w:t>that is</w:t>
      </w:r>
      <w:r w:rsidRPr="00AF0138">
        <w:rPr>
          <w:rStyle w:val="StyleUnderline"/>
        </w:rPr>
        <w:t xml:space="preserve"> the </w:t>
      </w:r>
      <w:r w:rsidRPr="001B5D47">
        <w:rPr>
          <w:rStyle w:val="Emphasis"/>
          <w:highlight w:val="cyan"/>
        </w:rPr>
        <w:t>end</w:t>
      </w:r>
      <w:r w:rsidRPr="001B5D47">
        <w:rPr>
          <w:rStyle w:val="StyleUnderline"/>
          <w:highlight w:val="cyan"/>
        </w:rPr>
        <w:t xml:space="preserve"> of</w:t>
      </w:r>
      <w:r w:rsidRPr="00AF0138">
        <w:rPr>
          <w:rStyle w:val="StyleUnderline"/>
        </w:rPr>
        <w:t xml:space="preserve"> the </w:t>
      </w:r>
      <w:r w:rsidRPr="001B5D47">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1B5D47">
        <w:rPr>
          <w:rStyle w:val="Emphasis"/>
          <w:highlight w:val="cyan"/>
        </w:rPr>
        <w:t>violation</w:t>
      </w:r>
      <w:r w:rsidRPr="001B5D47">
        <w:rPr>
          <w:rStyle w:val="StyleUnderline"/>
          <w:highlight w:val="cyan"/>
        </w:rPr>
        <w:t xml:space="preserve"> of</w:t>
      </w:r>
      <w:r w:rsidRPr="00AF0138">
        <w:rPr>
          <w:rStyle w:val="StyleUnderline"/>
        </w:rPr>
        <w:t xml:space="preserve"> the </w:t>
      </w:r>
      <w:r w:rsidRPr="001B5D47">
        <w:rPr>
          <w:rStyle w:val="StyleUnderline"/>
          <w:highlight w:val="cyan"/>
        </w:rPr>
        <w:t xml:space="preserve">right to </w:t>
      </w:r>
      <w:r w:rsidRPr="001B5D47">
        <w:rPr>
          <w:rStyle w:val="Emphasis"/>
          <w:highlight w:val="cyan"/>
        </w:rPr>
        <w:t>assist</w:t>
      </w:r>
      <w:r w:rsidRPr="00AF0138">
        <w:rPr>
          <w:rStyle w:val="StyleUnderline"/>
        </w:rPr>
        <w:t xml:space="preserve"> a labor organization </w:t>
      </w:r>
      <w:r w:rsidRPr="001B5D47">
        <w:rPr>
          <w:rStyle w:val="StyleUnderline"/>
          <w:highlight w:val="cyan"/>
        </w:rPr>
        <w:t>does not</w:t>
      </w:r>
      <w:r w:rsidRPr="00AF0138">
        <w:rPr>
          <w:rStyle w:val="StyleUnderline"/>
        </w:rPr>
        <w:t xml:space="preserve"> </w:t>
      </w:r>
      <w:r w:rsidRPr="00AF0138">
        <w:rPr>
          <w:rStyle w:val="Emphasis"/>
        </w:rPr>
        <w:t xml:space="preserve">inherently </w:t>
      </w:r>
      <w:r w:rsidRPr="001B5D47">
        <w:rPr>
          <w:rStyle w:val="Emphasis"/>
          <w:highlight w:val="cyan"/>
        </w:rPr>
        <w:t>implicate</w:t>
      </w:r>
      <w:r w:rsidRPr="00AF0138">
        <w:rPr>
          <w:rStyle w:val="StyleUnderline"/>
        </w:rPr>
        <w:t xml:space="preserve"> the </w:t>
      </w:r>
      <w:r w:rsidRPr="001B5D47">
        <w:rPr>
          <w:rStyle w:val="StyleUnderline"/>
          <w:highlight w:val="cyan"/>
        </w:rPr>
        <w:t xml:space="preserve">right to </w:t>
      </w:r>
      <w:r w:rsidRPr="001B5D47">
        <w:rPr>
          <w:rStyle w:val="Emphasis"/>
          <w:highlight w:val="cyan"/>
        </w:rPr>
        <w:t>bargain collectively</w:t>
      </w:r>
      <w:r w:rsidRPr="00AF0138">
        <w:rPr>
          <w:sz w:val="16"/>
        </w:rPr>
        <w:t>. Therefore, the Under Secretary's decision excluding the ULPs exceeded his statutory authority. See 5 U.S.C. § 706(2)(C).</w:t>
      </w:r>
    </w:p>
    <w:bookmarkEnd w:id="4"/>
    <w:p w14:paraId="22122C3B" w14:textId="77777777" w:rsidR="00C32EA2" w:rsidRDefault="00C32EA2" w:rsidP="00C32EA2">
      <w:pPr>
        <w:pStyle w:val="Heading4"/>
      </w:pPr>
      <w:r w:rsidRPr="00135AB5">
        <w:rPr>
          <w:u w:val="single"/>
        </w:rPr>
        <w:t>LIMITS</w:t>
      </w:r>
      <w:r>
        <w:t>---</w:t>
      </w:r>
      <w:r w:rsidRPr="00CA2663">
        <w:rPr>
          <w:u w:val="single"/>
        </w:rPr>
        <w:t>unfair labor practices</w:t>
      </w:r>
      <w:r>
        <w:t xml:space="preserve"> are </w:t>
      </w:r>
      <w:r w:rsidRPr="00CA2663">
        <w:rPr>
          <w:u w:val="single"/>
        </w:rPr>
        <w:t>unbounded</w:t>
      </w:r>
      <w:r>
        <w:t xml:space="preserve">, strengthening </w:t>
      </w:r>
      <w:r w:rsidRPr="00CA2663">
        <w:rPr>
          <w:u w:val="single"/>
        </w:rPr>
        <w:t>labor rights</w:t>
      </w:r>
      <w:r>
        <w:t xml:space="preserve"> applies to </w:t>
      </w:r>
      <w:r w:rsidRPr="00CA2663">
        <w:rPr>
          <w:u w:val="single"/>
        </w:rPr>
        <w:t>infinite</w:t>
      </w:r>
      <w:r>
        <w:t xml:space="preserve"> harms, industries, and mechanisms</w:t>
      </w:r>
      <w:r>
        <w:rPr>
          <w:u w:val="single"/>
        </w:rPr>
        <w:t>.</w:t>
      </w:r>
    </w:p>
    <w:p w14:paraId="2E378A6F" w14:textId="77777777" w:rsidR="00C32EA2" w:rsidRPr="00135AB5" w:rsidRDefault="00C32EA2" w:rsidP="00C32EA2">
      <w:pPr>
        <w:pStyle w:val="Heading4"/>
        <w:rPr>
          <w:u w:val="single"/>
        </w:rPr>
      </w:pPr>
      <w:r w:rsidRPr="00135AB5">
        <w:rPr>
          <w:u w:val="single"/>
        </w:rPr>
        <w:t>GROUND</w:t>
      </w:r>
      <w:r w:rsidRPr="00CA2663">
        <w:t>---</w:t>
      </w:r>
      <w:r w:rsidRPr="00CA2663">
        <w:rPr>
          <w:u w:val="single"/>
        </w:rPr>
        <w:t>core</w:t>
      </w:r>
      <w:r>
        <w:t xml:space="preserve"> DAs and CPs assume </w:t>
      </w:r>
      <w:r w:rsidRPr="00CA2663">
        <w:rPr>
          <w:u w:val="single"/>
        </w:rPr>
        <w:t>bargaining</w:t>
      </w:r>
      <w:r w:rsidRPr="00CA2663">
        <w:t>.</w:t>
      </w:r>
    </w:p>
    <w:p w14:paraId="221A4279" w14:textId="77777777" w:rsidR="00C32EA2" w:rsidRDefault="00C32EA2" w:rsidP="00C32EA2">
      <w:pPr>
        <w:pStyle w:val="Heading2"/>
      </w:pPr>
      <w:r>
        <w:lastRenderedPageBreak/>
        <w:t>Adv---Fascism</w:t>
      </w:r>
    </w:p>
    <w:p w14:paraId="6474CEAE" w14:textId="77777777" w:rsidR="00C32EA2" w:rsidRDefault="00C32EA2" w:rsidP="00C32EA2">
      <w:pPr>
        <w:pStyle w:val="Heading3"/>
      </w:pPr>
      <w:r>
        <w:lastRenderedPageBreak/>
        <w:t>Solvency---Circumvention---1NR</w:t>
      </w:r>
    </w:p>
    <w:p w14:paraId="7029E849" w14:textId="77777777" w:rsidR="00C32EA2" w:rsidRPr="00CC4DBC" w:rsidRDefault="00C32EA2" w:rsidP="00C32EA2">
      <w:pPr>
        <w:pStyle w:val="Heading4"/>
      </w:pPr>
      <w:r>
        <w:t xml:space="preserve">Circumvention. Employers and courts </w:t>
      </w:r>
      <w:r w:rsidRPr="00F00257">
        <w:t>nullify</w:t>
      </w:r>
      <w:r>
        <w:t xml:space="preserve"> enforcement. </w:t>
      </w:r>
    </w:p>
    <w:p w14:paraId="12C13B1F" w14:textId="77777777" w:rsidR="00C32EA2" w:rsidRDefault="00C32EA2" w:rsidP="00C32EA2">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1A05DED1" w14:textId="77777777" w:rsidR="00C32EA2" w:rsidRPr="00AD28DF" w:rsidRDefault="00C32EA2" w:rsidP="00C32EA2">
      <w:pPr>
        <w:rPr>
          <w:sz w:val="14"/>
        </w:rPr>
      </w:pPr>
      <w:r w:rsidRPr="00AD28DF">
        <w:rPr>
          <w:sz w:val="14"/>
        </w:rPr>
        <w:t xml:space="preserve">Today, </w:t>
      </w:r>
      <w:r w:rsidRPr="0064393A">
        <w:rPr>
          <w:rStyle w:val="StyleUnderline"/>
        </w:rPr>
        <w:t xml:space="preserve">the </w:t>
      </w:r>
      <w:r w:rsidRPr="005B65D6">
        <w:rPr>
          <w:rStyle w:val="StyleUnderline"/>
          <w:highlight w:val="cyan"/>
        </w:rPr>
        <w:t xml:space="preserve">NLRA hovers </w:t>
      </w:r>
      <w:r w:rsidRPr="00ED1845">
        <w:rPr>
          <w:rStyle w:val="StyleUnderline"/>
        </w:rPr>
        <w:t>somewhere</w:t>
      </w:r>
      <w:r w:rsidRPr="0064393A">
        <w:rPr>
          <w:rStyle w:val="StyleUnderline"/>
        </w:rPr>
        <w:t xml:space="preserve"> between </w:t>
      </w:r>
      <w:r w:rsidRPr="005B65D6">
        <w:rPr>
          <w:rStyle w:val="Emphasis"/>
          <w:highlight w:val="cya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5B65D6">
        <w:rPr>
          <w:rStyle w:val="StyleUnderline"/>
          <w:highlight w:val="cya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5B65D6">
        <w:rPr>
          <w:rStyle w:val="Emphasis"/>
          <w:highlight w:val="cyan"/>
        </w:rPr>
        <w:t>eroding</w:t>
      </w:r>
      <w:r w:rsidRPr="00AD28DF">
        <w:rPr>
          <w:sz w:val="14"/>
        </w:rPr>
        <w:t xml:space="preserve"> </w:t>
      </w:r>
      <w:r w:rsidRPr="0064393A">
        <w:rPr>
          <w:rStyle w:val="StyleUnderline"/>
        </w:rPr>
        <w:t>for at least half a century</w:t>
      </w:r>
      <w:r w:rsidRPr="00AD28DF">
        <w:rPr>
          <w:sz w:val="14"/>
        </w:rPr>
        <w:t xml:space="preserve">, </w:t>
      </w:r>
      <w:r w:rsidRPr="005B65D6">
        <w:rPr>
          <w:rStyle w:val="StyleUnderline"/>
          <w:highlight w:val="cyan"/>
        </w:rPr>
        <w:t>as</w:t>
      </w:r>
      <w:r w:rsidRPr="0064393A">
        <w:rPr>
          <w:rStyle w:val="StyleUnderline"/>
        </w:rPr>
        <w:t xml:space="preserve"> </w:t>
      </w:r>
      <w:r w:rsidRPr="005B65D6">
        <w:rPr>
          <w:rStyle w:val="Emphasis"/>
          <w:highlight w:val="cyan"/>
        </w:rPr>
        <w:t>employer resistance</w:t>
      </w:r>
      <w:r w:rsidRPr="00AD28DF">
        <w:rPr>
          <w:sz w:val="14"/>
        </w:rPr>
        <w:t xml:space="preserve"> </w:t>
      </w:r>
      <w:r w:rsidRPr="0064393A">
        <w:rPr>
          <w:rStyle w:val="StyleUnderline"/>
        </w:rPr>
        <w:t xml:space="preserve">to it has </w:t>
      </w:r>
      <w:r w:rsidRPr="005B65D6">
        <w:rPr>
          <w:rStyle w:val="Emphasis"/>
          <w:highlight w:val="cyan"/>
        </w:rPr>
        <w:t>heightened</w:t>
      </w:r>
      <w:r w:rsidRPr="00AD28DF">
        <w:rPr>
          <w:sz w:val="14"/>
        </w:rPr>
        <w:t xml:space="preserve">, </w:t>
      </w:r>
      <w:r w:rsidRPr="005B65D6">
        <w:rPr>
          <w:rStyle w:val="StyleUnderline"/>
          <w:highlight w:val="cyan"/>
        </w:rPr>
        <w:t>and</w:t>
      </w:r>
      <w:r w:rsidRPr="0064393A">
        <w:rPr>
          <w:rStyle w:val="StyleUnderline"/>
        </w:rPr>
        <w:t xml:space="preserve"> as the </w:t>
      </w:r>
      <w:r w:rsidRPr="005B65D6">
        <w:rPr>
          <w:rStyle w:val="Emphasis"/>
          <w:highlight w:val="cya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5B65D6">
        <w:rPr>
          <w:rStyle w:val="Emphasis"/>
          <w:highlight w:val="cya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5B65D6">
        <w:rPr>
          <w:rStyle w:val="Emphasis"/>
          <w:highlight w:val="cya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5B65D6">
        <w:rPr>
          <w:rStyle w:val="StyleUnderline"/>
          <w:highlight w:val="cyan"/>
        </w:rPr>
        <w:t xml:space="preserve">Board can make </w:t>
      </w:r>
      <w:r w:rsidRPr="005B65D6">
        <w:rPr>
          <w:rStyle w:val="Emphasis"/>
          <w:highlight w:val="cyan"/>
        </w:rPr>
        <w:t>no rulings</w:t>
      </w:r>
      <w:r w:rsidRPr="00AD28DF">
        <w:rPr>
          <w:sz w:val="14"/>
        </w:rPr>
        <w:t xml:space="preserve">. </w:t>
      </w:r>
      <w:r w:rsidRPr="0064393A">
        <w:rPr>
          <w:rStyle w:val="StyleUnderline"/>
        </w:rPr>
        <w:t xml:space="preserve">This enables </w:t>
      </w:r>
      <w:r w:rsidRPr="005B65D6">
        <w:rPr>
          <w:rStyle w:val="StyleUnderline"/>
          <w:highlight w:val="cyan"/>
        </w:rPr>
        <w:t>employers</w:t>
      </w:r>
      <w:r w:rsidRPr="00177AF4">
        <w:rPr>
          <w:rStyle w:val="StyleUnderline"/>
        </w:rPr>
        <w:t xml:space="preserve"> who’ve been found to have </w:t>
      </w:r>
      <w:r w:rsidRPr="005B65D6">
        <w:rPr>
          <w:rStyle w:val="Emphasis"/>
          <w:highlight w:val="cyan"/>
        </w:rPr>
        <w:t>violate</w:t>
      </w:r>
      <w:r w:rsidRPr="00177AF4">
        <w:rPr>
          <w:rStyle w:val="Emphasis"/>
        </w:rPr>
        <w:t xml:space="preserve">d </w:t>
      </w:r>
      <w:r w:rsidRPr="005B65D6">
        <w:rPr>
          <w:rStyle w:val="Emphasis"/>
          <w:highlight w:val="cya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5B65D6">
        <w:rPr>
          <w:rStyle w:val="Emphasis"/>
          <w:highlight w:val="cyan"/>
        </w:rPr>
        <w:t>however illegal</w:t>
      </w:r>
      <w:r w:rsidRPr="00177AF4">
        <w:rPr>
          <w:rStyle w:val="Emphasis"/>
        </w:rPr>
        <w:t xml:space="preserve"> it may be</w:t>
      </w:r>
      <w:r w:rsidRPr="00AD28DF">
        <w:rPr>
          <w:sz w:val="14"/>
        </w:rPr>
        <w:t>.</w:t>
      </w:r>
    </w:p>
    <w:p w14:paraId="6E41C77F" w14:textId="77777777" w:rsidR="00C32EA2" w:rsidRPr="00AD28DF" w:rsidRDefault="00C32EA2" w:rsidP="00C32EA2">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6C8F4F97" w14:textId="77777777" w:rsidR="00C32EA2" w:rsidRPr="00AD28DF" w:rsidRDefault="00C32EA2" w:rsidP="00C32EA2">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50ED48D1" w14:textId="77777777" w:rsidR="00C32EA2" w:rsidRPr="00AD28DF" w:rsidRDefault="00C32EA2" w:rsidP="00C32EA2">
      <w:pPr>
        <w:rPr>
          <w:sz w:val="14"/>
        </w:rPr>
      </w:pPr>
      <w:r w:rsidRPr="00AD28DF">
        <w:rPr>
          <w:sz w:val="14"/>
        </w:rPr>
        <w:t xml:space="preserve">Last week, </w:t>
      </w:r>
      <w:r w:rsidRPr="002C7D3B">
        <w:rPr>
          <w:rStyle w:val="StyleUnderline"/>
        </w:rPr>
        <w:t xml:space="preserve">the </w:t>
      </w:r>
      <w:r w:rsidRPr="005B65D6">
        <w:rPr>
          <w:rStyle w:val="StyleUnderline"/>
          <w:highlight w:val="cyan"/>
        </w:rPr>
        <w:t xml:space="preserve">Fifth Circuit </w:t>
      </w:r>
      <w:r w:rsidRPr="005B65D6">
        <w:rPr>
          <w:rStyle w:val="Emphasis"/>
          <w:highlight w:val="cyan"/>
        </w:rPr>
        <w:t>circumscribed</w:t>
      </w:r>
      <w:r w:rsidRPr="002C7D3B">
        <w:rPr>
          <w:rStyle w:val="Emphasis"/>
        </w:rPr>
        <w:t xml:space="preserve"> the </w:t>
      </w:r>
      <w:r w:rsidRPr="005B65D6">
        <w:rPr>
          <w:rStyle w:val="Emphasis"/>
          <w:highlight w:val="cya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w:t>
      </w:r>
      <w:proofErr w:type="gramStart"/>
      <w:r w:rsidRPr="00AD28DF">
        <w:rPr>
          <w:sz w:val="14"/>
        </w:rPr>
        <w:t>actually hurt</w:t>
      </w:r>
      <w:proofErr w:type="gramEnd"/>
      <w:r w:rsidRPr="00AD28DF">
        <w:rPr>
          <w:sz w:val="14"/>
        </w:rPr>
        <w:t xml:space="preserve">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3A0F6898" w14:textId="77777777" w:rsidR="00C32EA2" w:rsidRPr="00AD28DF" w:rsidRDefault="00C32EA2" w:rsidP="00C32EA2">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7C2C73EB" w14:textId="77777777" w:rsidR="00C32EA2" w:rsidRPr="00AD28DF" w:rsidRDefault="00C32EA2" w:rsidP="00C32EA2">
      <w:pPr>
        <w:rPr>
          <w:sz w:val="14"/>
        </w:rPr>
      </w:pPr>
      <w:r w:rsidRPr="002A3350">
        <w:rPr>
          <w:rStyle w:val="StyleUnderline"/>
        </w:rPr>
        <w:t xml:space="preserve">In seeking </w:t>
      </w:r>
      <w:r w:rsidRPr="005B65D6">
        <w:rPr>
          <w:rStyle w:val="StyleUnderline"/>
          <w:highlight w:val="cyan"/>
        </w:rPr>
        <w:t xml:space="preserve">SpaceX’s injunction to </w:t>
      </w:r>
      <w:r w:rsidRPr="005B65D6">
        <w:rPr>
          <w:rStyle w:val="Emphasis"/>
          <w:highlight w:val="cyan"/>
        </w:rPr>
        <w:t>stop</w:t>
      </w:r>
      <w:r w:rsidRPr="002A3350">
        <w:rPr>
          <w:rStyle w:val="Emphasis"/>
        </w:rPr>
        <w:t xml:space="preserve"> </w:t>
      </w:r>
      <w:r w:rsidRPr="005B65D6">
        <w:rPr>
          <w:rStyle w:val="Emphasis"/>
          <w:highlight w:val="cya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5B65D6">
        <w:rPr>
          <w:rStyle w:val="StyleUnderline"/>
          <w:highlight w:val="cyan"/>
        </w:rPr>
        <w:t>claim</w:t>
      </w:r>
      <w:r w:rsidRPr="002A3350">
        <w:rPr>
          <w:rStyle w:val="StyleUnderline"/>
        </w:rPr>
        <w:t xml:space="preserve"> on the argument that </w:t>
      </w:r>
      <w:r w:rsidRPr="005B65D6">
        <w:rPr>
          <w:rStyle w:val="StyleUnderline"/>
          <w:highlight w:val="cyan"/>
        </w:rPr>
        <w:t xml:space="preserve">the </w:t>
      </w:r>
      <w:r w:rsidRPr="00ED1845">
        <w:rPr>
          <w:rStyle w:val="Emphasis"/>
        </w:rPr>
        <w:t xml:space="preserve">Board </w:t>
      </w:r>
      <w:r w:rsidRPr="005B65D6">
        <w:rPr>
          <w:rStyle w:val="Emphasis"/>
          <w:highlight w:val="cyan"/>
        </w:rPr>
        <w:t>itself</w:t>
      </w:r>
      <w:r w:rsidRPr="002A3350">
        <w:rPr>
          <w:rStyle w:val="StyleUnderline"/>
        </w:rPr>
        <w:t xml:space="preserve"> </w:t>
      </w:r>
      <w:r w:rsidRPr="005B65D6">
        <w:rPr>
          <w:rStyle w:val="StyleUnderline"/>
          <w:highlight w:val="cyan"/>
        </w:rPr>
        <w:t>was</w:t>
      </w:r>
      <w:r w:rsidRPr="005B65D6">
        <w:rPr>
          <w:sz w:val="14"/>
          <w:highlight w:val="cyan"/>
        </w:rPr>
        <w:t xml:space="preserve"> </w:t>
      </w:r>
      <w:r w:rsidRPr="005B65D6">
        <w:rPr>
          <w:rStyle w:val="Emphasis"/>
          <w:highlight w:val="cya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 xml:space="preserve">The two Trump-appointed judges and the one George </w:t>
      </w:r>
      <w:proofErr w:type="spellStart"/>
      <w:r w:rsidRPr="00EA52DE">
        <w:rPr>
          <w:rStyle w:val="StyleUnderline"/>
        </w:rPr>
        <w:t>H.W</w:t>
      </w:r>
      <w:proofErr w:type="spellEnd"/>
      <w:r w:rsidRPr="00EA52DE">
        <w:rPr>
          <w:rStyle w:val="StyleUnderline"/>
        </w:rPr>
        <w:t>.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5B65D6">
        <w:rPr>
          <w:rStyle w:val="StyleUnderline"/>
          <w:highlight w:val="cyan"/>
        </w:rPr>
        <w:t>a ruling</w:t>
      </w:r>
      <w:r w:rsidRPr="00EA52DE">
        <w:rPr>
          <w:rStyle w:val="StyleUnderline"/>
        </w:rPr>
        <w:t xml:space="preserve"> that </w:t>
      </w:r>
      <w:r w:rsidRPr="005B65D6">
        <w:rPr>
          <w:rStyle w:val="StyleUnderline"/>
          <w:highlight w:val="cyan"/>
        </w:rPr>
        <w:t xml:space="preserve">will now </w:t>
      </w:r>
      <w:r w:rsidRPr="005B65D6">
        <w:rPr>
          <w:rStyle w:val="Emphasis"/>
          <w:highlight w:val="cyan"/>
        </w:rPr>
        <w:t>extend to</w:t>
      </w:r>
      <w:r w:rsidRPr="00EA52DE">
        <w:rPr>
          <w:rStyle w:val="Emphasis"/>
        </w:rPr>
        <w:t xml:space="preserve"> any</w:t>
      </w:r>
      <w:r w:rsidRPr="00EA52DE">
        <w:rPr>
          <w:rStyle w:val="StyleUnderline"/>
        </w:rPr>
        <w:t xml:space="preserve"> and</w:t>
      </w:r>
      <w:r w:rsidRPr="00AD28DF">
        <w:rPr>
          <w:sz w:val="14"/>
        </w:rPr>
        <w:t xml:space="preserve"> </w:t>
      </w:r>
      <w:r w:rsidRPr="005B65D6">
        <w:rPr>
          <w:rStyle w:val="Emphasis"/>
          <w:highlight w:val="cyan"/>
        </w:rPr>
        <w:t>every case</w:t>
      </w:r>
      <w:r w:rsidRPr="005B65D6">
        <w:rPr>
          <w:sz w:val="14"/>
          <w:highlight w:val="cyan"/>
        </w:rPr>
        <w:t xml:space="preserve"> </w:t>
      </w:r>
      <w:r w:rsidRPr="005B65D6">
        <w:rPr>
          <w:rStyle w:val="StyleUnderline"/>
          <w:highlight w:val="cyan"/>
        </w:rPr>
        <w:t>brought against the NLRB</w:t>
      </w:r>
      <w:r w:rsidRPr="00EA52DE">
        <w:rPr>
          <w:rStyle w:val="StyleUnderline"/>
        </w:rPr>
        <w:t xml:space="preserve"> or against employers </w:t>
      </w:r>
      <w:r w:rsidRPr="00AD28DF">
        <w:rPr>
          <w:sz w:val="14"/>
        </w:rPr>
        <w:t xml:space="preserve">or unions </w:t>
      </w:r>
      <w:r w:rsidRPr="00AD28DF">
        <w:rPr>
          <w:sz w:val="14"/>
        </w:rPr>
        <w:lastRenderedPageBreak/>
        <w:t xml:space="preserve">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5B65D6">
        <w:rPr>
          <w:rStyle w:val="StyleUnderline"/>
          <w:highlight w:val="cyan"/>
        </w:rPr>
        <w:t>companies that</w:t>
      </w:r>
      <w:r w:rsidRPr="00EA52DE">
        <w:rPr>
          <w:rStyle w:val="StyleUnderline"/>
        </w:rPr>
        <w:t xml:space="preserve"> may </w:t>
      </w:r>
      <w:r w:rsidRPr="005B65D6">
        <w:rPr>
          <w:rStyle w:val="StyleUnderline"/>
          <w:highlight w:val="cyan"/>
        </w:rPr>
        <w:t>have</w:t>
      </w:r>
      <w:r w:rsidRPr="00FD5909">
        <w:rPr>
          <w:rStyle w:val="StyleUnderline"/>
        </w:rPr>
        <w:t xml:space="preserve"> one part-time employee or </w:t>
      </w:r>
      <w:r w:rsidRPr="005B65D6">
        <w:rPr>
          <w:rStyle w:val="StyleUnderline"/>
          <w:highlight w:val="cyan"/>
        </w:rPr>
        <w:t xml:space="preserve">a </w:t>
      </w:r>
      <w:r w:rsidRPr="005B65D6">
        <w:rPr>
          <w:rStyle w:val="Emphasis"/>
          <w:highlight w:val="cyan"/>
        </w:rPr>
        <w:t xml:space="preserve">single </w:t>
      </w:r>
      <w:r w:rsidRPr="00ED1845">
        <w:rPr>
          <w:rStyle w:val="Emphasis"/>
        </w:rPr>
        <w:t>post</w:t>
      </w:r>
      <w:r w:rsidRPr="00FD5909">
        <w:rPr>
          <w:rStyle w:val="Emphasis"/>
        </w:rPr>
        <w:t xml:space="preserve"> </w:t>
      </w:r>
      <w:r w:rsidRPr="00ED1845">
        <w:rPr>
          <w:rStyle w:val="Emphasis"/>
        </w:rPr>
        <w:t xml:space="preserve">office </w:t>
      </w:r>
      <w:r w:rsidRPr="005B65D6">
        <w:rPr>
          <w:rStyle w:val="Emphasis"/>
          <w:highlight w:val="cya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5B65D6">
        <w:rPr>
          <w:rStyle w:val="StyleUnderline"/>
          <w:highlight w:val="cyan"/>
        </w:rPr>
        <w:t xml:space="preserve">now </w:t>
      </w:r>
      <w:r w:rsidRPr="005B65D6">
        <w:rPr>
          <w:rStyle w:val="Emphasis"/>
          <w:highlight w:val="cyan"/>
        </w:rPr>
        <w:t>flood the</w:t>
      </w:r>
      <w:r w:rsidRPr="00FD5909">
        <w:rPr>
          <w:rStyle w:val="Emphasis"/>
        </w:rPr>
        <w:t xml:space="preserve"> Fifth </w:t>
      </w:r>
      <w:r w:rsidRPr="005B65D6">
        <w:rPr>
          <w:rStyle w:val="Emphasis"/>
          <w:highlight w:val="cyan"/>
        </w:rPr>
        <w:t>Circuit</w:t>
      </w:r>
      <w:r w:rsidRPr="00FD5909">
        <w:rPr>
          <w:rStyle w:val="StyleUnderline"/>
        </w:rPr>
        <w:t xml:space="preserve">” </w:t>
      </w:r>
      <w:r w:rsidRPr="005B65D6">
        <w:rPr>
          <w:rStyle w:val="StyleUnderline"/>
          <w:highlight w:val="cyan"/>
        </w:rPr>
        <w:t xml:space="preserve">to </w:t>
      </w:r>
      <w:r w:rsidRPr="005B65D6">
        <w:rPr>
          <w:rStyle w:val="Emphasis"/>
          <w:highlight w:val="cyan"/>
        </w:rPr>
        <w:t>avoid</w:t>
      </w:r>
      <w:r w:rsidRPr="00FD5909">
        <w:rPr>
          <w:rStyle w:val="StyleUnderline"/>
        </w:rPr>
        <w:t xml:space="preserve"> any</w:t>
      </w:r>
      <w:r w:rsidRPr="00AD28DF">
        <w:rPr>
          <w:sz w:val="14"/>
        </w:rPr>
        <w:t xml:space="preserve"> </w:t>
      </w:r>
      <w:r w:rsidRPr="005B65D6">
        <w:rPr>
          <w:rStyle w:val="Emphasis"/>
          <w:highlight w:val="cyan"/>
        </w:rPr>
        <w:t>enforcement</w:t>
      </w:r>
      <w:r w:rsidRPr="00FD5909">
        <w:rPr>
          <w:rStyle w:val="Emphasis"/>
        </w:rPr>
        <w:t xml:space="preserve"> of decisions</w:t>
      </w:r>
      <w:r w:rsidRPr="00AD28DF">
        <w:rPr>
          <w:sz w:val="14"/>
        </w:rPr>
        <w:t xml:space="preserve"> </w:t>
      </w:r>
      <w:r w:rsidRPr="00FD5909">
        <w:rPr>
          <w:rStyle w:val="StyleUnderline"/>
        </w:rPr>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5068035E" w14:textId="77777777" w:rsidR="00C32EA2" w:rsidRPr="00AD28DF" w:rsidRDefault="00C32EA2" w:rsidP="00C32EA2">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415616DF" w14:textId="77777777" w:rsidR="00C32EA2" w:rsidRPr="00AD28DF" w:rsidRDefault="00C32EA2" w:rsidP="00C32EA2">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5B65D6">
        <w:rPr>
          <w:rStyle w:val="StyleUnderline"/>
          <w:highlight w:val="cyan"/>
        </w:rPr>
        <w:t>permanent</w:t>
      </w:r>
      <w:r w:rsidRPr="002A3350">
        <w:rPr>
          <w:rStyle w:val="StyleUnderline"/>
        </w:rPr>
        <w:t xml:space="preserve"> </w:t>
      </w:r>
      <w:r w:rsidRPr="005B65D6">
        <w:rPr>
          <w:rStyle w:val="StyleUnderline"/>
          <w:highlight w:val="cyan"/>
        </w:rPr>
        <w:t>g</w:t>
      </w:r>
      <w:r w:rsidRPr="002A3350">
        <w:rPr>
          <w:rStyle w:val="StyleUnderline"/>
        </w:rPr>
        <w:t xml:space="preserve">eneral </w:t>
      </w:r>
      <w:r w:rsidRPr="005B65D6">
        <w:rPr>
          <w:rStyle w:val="StyleUnderline"/>
          <w:highlight w:val="cyan"/>
        </w:rPr>
        <w:t>c</w:t>
      </w:r>
      <w:r w:rsidRPr="002A3350">
        <w:rPr>
          <w:rStyle w:val="StyleUnderline"/>
        </w:rPr>
        <w:t>ounsel</w:t>
      </w:r>
      <w:r w:rsidRPr="00AD28DF">
        <w:rPr>
          <w:sz w:val="14"/>
        </w:rPr>
        <w:t xml:space="preserve">, </w:t>
      </w:r>
      <w:r w:rsidRPr="005B65D6">
        <w:rPr>
          <w:rStyle w:val="StyleUnderline"/>
          <w:highlight w:val="cya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5B65D6">
        <w:rPr>
          <w:rStyle w:val="Emphasis"/>
          <w:highlight w:val="cya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1EB84E2B" w14:textId="77777777" w:rsidR="00C32EA2" w:rsidRPr="00AD28DF" w:rsidRDefault="00C32EA2" w:rsidP="00C32EA2">
      <w:pPr>
        <w:rPr>
          <w:sz w:val="14"/>
        </w:rPr>
      </w:pPr>
      <w:r w:rsidRPr="005B65D6">
        <w:rPr>
          <w:rStyle w:val="StyleUnderline"/>
          <w:highlight w:val="cya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5B65D6">
        <w:rPr>
          <w:rStyle w:val="Emphasis"/>
          <w:highlight w:val="cya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5B65D6">
        <w:rPr>
          <w:rStyle w:val="Emphasis"/>
          <w:highlight w:val="cyan"/>
        </w:rPr>
        <w:t>any attempts</w:t>
      </w:r>
      <w:r w:rsidRPr="005B65D6">
        <w:rPr>
          <w:sz w:val="14"/>
          <w:highlight w:val="cyan"/>
        </w:rPr>
        <w:t xml:space="preserve"> </w:t>
      </w:r>
      <w:r w:rsidRPr="005B65D6">
        <w:rPr>
          <w:rStyle w:val="StyleUnderline"/>
          <w:highlight w:val="cyan"/>
        </w:rPr>
        <w:t>to have</w:t>
      </w:r>
      <w:r w:rsidRPr="002A3350">
        <w:rPr>
          <w:rStyle w:val="StyleUnderline"/>
        </w:rPr>
        <w:t xml:space="preserve"> the act’s protection of </w:t>
      </w:r>
      <w:r w:rsidRPr="005B65D6">
        <w:rPr>
          <w:rStyle w:val="StyleUnderline"/>
          <w:highlight w:val="cya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5B65D6">
        <w:rPr>
          <w:rStyle w:val="StyleUnderline"/>
          <w:highlight w:val="cyan"/>
        </w:rPr>
        <w:t>it</w:t>
      </w:r>
      <w:r w:rsidRPr="005B65D6">
        <w:rPr>
          <w:sz w:val="14"/>
          <w:highlight w:val="cyan"/>
        </w:rPr>
        <w:t xml:space="preserve"> </w:t>
      </w:r>
      <w:r w:rsidRPr="005B65D6">
        <w:rPr>
          <w:rStyle w:val="Emphasis"/>
          <w:highlight w:val="cyan"/>
        </w:rPr>
        <w:t>nullified</w:t>
      </w:r>
      <w:r w:rsidRPr="00AD28DF">
        <w:rPr>
          <w:sz w:val="14"/>
        </w:rPr>
        <w:t xml:space="preserve"> </w:t>
      </w:r>
      <w:r w:rsidRPr="002A3350">
        <w:rPr>
          <w:rStyle w:val="StyleUnderline"/>
        </w:rPr>
        <w:t>Board attorneys’</w:t>
      </w:r>
      <w:r w:rsidRPr="00AD28DF">
        <w:rPr>
          <w:sz w:val="14"/>
        </w:rPr>
        <w:t xml:space="preserve"> </w:t>
      </w:r>
      <w:r w:rsidRPr="005B65D6">
        <w:rPr>
          <w:rStyle w:val="Emphasis"/>
          <w:highlight w:val="cyan"/>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w:t>
      </w:r>
      <w:proofErr w:type="gramStart"/>
      <w:r w:rsidRPr="00AD28DF">
        <w:rPr>
          <w:sz w:val="14"/>
        </w:rPr>
        <w:t>stand</w:t>
      </w:r>
      <w:proofErr w:type="gramEnd"/>
      <w:r w:rsidRPr="00AD28DF">
        <w:rPr>
          <w:sz w:val="14"/>
        </w:rPr>
        <w:t xml:space="preserve">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1F9B8357" w14:textId="77777777" w:rsidR="00C32EA2" w:rsidRPr="00AD28DF" w:rsidRDefault="00C32EA2" w:rsidP="00C32EA2">
      <w:pPr>
        <w:rPr>
          <w:sz w:val="14"/>
        </w:rPr>
      </w:pPr>
      <w:r w:rsidRPr="00AD28DF">
        <w:rPr>
          <w:sz w:val="14"/>
        </w:rPr>
        <w:t xml:space="preserve">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w:t>
      </w:r>
      <w:proofErr w:type="gramStart"/>
      <w:r w:rsidRPr="00AD28DF">
        <w:rPr>
          <w:sz w:val="14"/>
        </w:rPr>
        <w:t>“if</w:t>
      </w:r>
      <w:proofErr w:type="gramEnd"/>
      <w:r w:rsidRPr="00AD28DF">
        <w:rPr>
          <w:sz w:val="14"/>
        </w:rPr>
        <w:t xml:space="preserve">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2C0A7188" w14:textId="77777777" w:rsidR="00C32EA2" w:rsidRPr="001662C7" w:rsidRDefault="00C32EA2" w:rsidP="00C32EA2">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5B65D6">
        <w:rPr>
          <w:rStyle w:val="Emphasis"/>
          <w:highlight w:val="cyan"/>
        </w:rPr>
        <w:t>Republican</w:t>
      </w:r>
      <w:r w:rsidRPr="002A3350">
        <w:rPr>
          <w:rStyle w:val="Emphasis"/>
        </w:rPr>
        <w:t xml:space="preserve"> official</w:t>
      </w:r>
      <w:r w:rsidRPr="005B65D6">
        <w:rPr>
          <w:rStyle w:val="Emphasis"/>
          <w:highlight w:val="cyan"/>
        </w:rPr>
        <w:t>s</w:t>
      </w:r>
      <w:r w:rsidRPr="002A3350">
        <w:rPr>
          <w:rStyle w:val="StyleUnderline"/>
        </w:rPr>
        <w:t xml:space="preserve"> </w:t>
      </w:r>
      <w:r w:rsidRPr="00ED1845">
        <w:rPr>
          <w:rStyle w:val="Emphasis"/>
        </w:rPr>
        <w:t>and</w:t>
      </w:r>
      <w:r w:rsidRPr="002A3350">
        <w:rPr>
          <w:rStyle w:val="Emphasis"/>
        </w:rPr>
        <w:t xml:space="preserve"> American </w:t>
      </w:r>
      <w:r w:rsidRPr="005B65D6">
        <w:rPr>
          <w:rStyle w:val="Emphasis"/>
          <w:highlight w:val="cyan"/>
        </w:rPr>
        <w:t>CEOs</w:t>
      </w:r>
      <w:r w:rsidRPr="002A3350">
        <w:rPr>
          <w:rStyle w:val="StyleUnderline"/>
        </w:rPr>
        <w:t xml:space="preserve"> </w:t>
      </w:r>
      <w:r w:rsidRPr="005B65D6">
        <w:rPr>
          <w:rStyle w:val="StyleUnderline"/>
          <w:highlight w:val="cyan"/>
        </w:rPr>
        <w:t>and mega-investors</w:t>
      </w:r>
      <w:r w:rsidRPr="002A3350">
        <w:rPr>
          <w:rStyle w:val="StyleUnderline"/>
        </w:rPr>
        <w:t xml:space="preserve"> have been</w:t>
      </w:r>
      <w:r w:rsidRPr="00AD28DF">
        <w:rPr>
          <w:sz w:val="14"/>
        </w:rPr>
        <w:t xml:space="preserve"> </w:t>
      </w:r>
      <w:r w:rsidRPr="005B65D6">
        <w:rPr>
          <w:rStyle w:val="Emphasis"/>
          <w:highlight w:val="cyan"/>
        </w:rPr>
        <w:t>opposed</w:t>
      </w:r>
      <w:r w:rsidRPr="002A3350">
        <w:rPr>
          <w:rStyle w:val="Emphasis"/>
        </w:rPr>
        <w:t xml:space="preserve"> to </w:t>
      </w:r>
      <w:r w:rsidRPr="005B65D6">
        <w:rPr>
          <w:rStyle w:val="Emphasis"/>
          <w:highlight w:val="cyan"/>
        </w:rPr>
        <w:t>workers’ rights</w:t>
      </w:r>
      <w:r w:rsidRPr="00AD28DF">
        <w:rPr>
          <w:sz w:val="14"/>
        </w:rPr>
        <w:t xml:space="preserve"> </w:t>
      </w:r>
      <w:r w:rsidRPr="002A3350">
        <w:rPr>
          <w:rStyle w:val="StyleUnderline"/>
        </w:rPr>
        <w:t xml:space="preserve">and power </w:t>
      </w:r>
      <w:r w:rsidRPr="005B65D6">
        <w:rPr>
          <w:rStyle w:val="Emphasis"/>
          <w:highlight w:val="cyan"/>
        </w:rPr>
        <w:t>for</w:t>
      </w:r>
      <w:r w:rsidRPr="002A3350">
        <w:rPr>
          <w:rStyle w:val="Emphasis"/>
        </w:rPr>
        <w:t xml:space="preserve"> a very </w:t>
      </w:r>
      <w:r w:rsidRPr="005B65D6">
        <w:rPr>
          <w:rStyle w:val="Emphasis"/>
          <w:highlight w:val="cya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5B65D6">
        <w:rPr>
          <w:rStyle w:val="StyleUnderline"/>
          <w:highlight w:val="cyan"/>
        </w:rPr>
        <w:t>A</w:t>
      </w:r>
      <w:r w:rsidRPr="005B65D6">
        <w:rPr>
          <w:sz w:val="14"/>
          <w:highlight w:val="cyan"/>
        </w:rPr>
        <w:t xml:space="preserve"> </w:t>
      </w:r>
      <w:r w:rsidRPr="005B65D6">
        <w:rPr>
          <w:rStyle w:val="Emphasis"/>
          <w:highlight w:val="cyan"/>
        </w:rPr>
        <w:t>catastrophic snap</w:t>
      </w:r>
      <w:r w:rsidRPr="00AD28DF">
        <w:rPr>
          <w:sz w:val="14"/>
        </w:rPr>
        <w:t xml:space="preserve"> </w:t>
      </w:r>
      <w:r w:rsidRPr="005B65D6">
        <w:rPr>
          <w:rStyle w:val="StyleUnderline"/>
          <w:highlight w:val="cyan"/>
        </w:rPr>
        <w:t>may come</w:t>
      </w:r>
      <w:r w:rsidRPr="002A3350">
        <w:rPr>
          <w:rStyle w:val="StyleUnderline"/>
        </w:rPr>
        <w:t xml:space="preserve"> soon</w:t>
      </w:r>
      <w:r w:rsidRPr="00AD28DF">
        <w:rPr>
          <w:sz w:val="14"/>
        </w:rPr>
        <w:t>.</w:t>
      </w:r>
    </w:p>
    <w:p w14:paraId="5D49B32D" w14:textId="77777777" w:rsidR="00C32EA2" w:rsidRPr="00D93251" w:rsidRDefault="00C32EA2" w:rsidP="00C32EA2">
      <w:pPr>
        <w:pStyle w:val="Heading3"/>
        <w:rPr>
          <w:bCs/>
          <w:color w:val="000000" w:themeColor="text1"/>
        </w:rPr>
      </w:pPr>
      <w:r w:rsidRPr="00D93251">
        <w:rPr>
          <w:bCs/>
          <w:color w:val="000000" w:themeColor="text1"/>
        </w:rPr>
        <w:lastRenderedPageBreak/>
        <w:t>Turn---War---</w:t>
      </w:r>
      <w:proofErr w:type="gramStart"/>
      <w:r w:rsidRPr="00D93251">
        <w:rPr>
          <w:bCs/>
          <w:color w:val="000000" w:themeColor="text1"/>
        </w:rPr>
        <w:t>1NC</w:t>
      </w:r>
      <w:proofErr w:type="gramEnd"/>
    </w:p>
    <w:p w14:paraId="6F6BBDC1" w14:textId="77777777" w:rsidR="00C32EA2" w:rsidRPr="00D93251" w:rsidRDefault="00C32EA2" w:rsidP="00C32EA2">
      <w:pPr>
        <w:pStyle w:val="Heading4"/>
        <w:rPr>
          <w:bCs/>
          <w:color w:val="000000" w:themeColor="text1"/>
        </w:rPr>
      </w:pPr>
      <w:r w:rsidRPr="00D93251">
        <w:rPr>
          <w:bCs/>
          <w:color w:val="000000" w:themeColor="text1"/>
        </w:rPr>
        <w:t xml:space="preserve">Capitalist economies and open markets cause </w:t>
      </w:r>
      <w:r w:rsidRPr="00D93251">
        <w:rPr>
          <w:bCs/>
          <w:color w:val="000000" w:themeColor="text1"/>
          <w:u w:val="single"/>
        </w:rPr>
        <w:t>peace</w:t>
      </w:r>
      <w:r w:rsidRPr="00D93251">
        <w:rPr>
          <w:bCs/>
          <w:color w:val="000000" w:themeColor="text1"/>
        </w:rPr>
        <w:t>.</w:t>
      </w:r>
    </w:p>
    <w:p w14:paraId="135B9159" w14:textId="77777777" w:rsidR="00C32EA2" w:rsidRPr="00D93251" w:rsidRDefault="00C32EA2" w:rsidP="00C32EA2">
      <w:pPr>
        <w:rPr>
          <w:color w:val="000000" w:themeColor="text1"/>
        </w:rPr>
      </w:pPr>
      <w:r w:rsidRPr="00D93251">
        <w:rPr>
          <w:rStyle w:val="Style13ptBold"/>
          <w:color w:val="000000" w:themeColor="text1"/>
        </w:rPr>
        <w:t>Krieger ’24</w:t>
      </w:r>
      <w:r w:rsidRPr="00D93251">
        <w:rPr>
          <w:color w:val="000000" w:themeColor="text1"/>
        </w:rPr>
        <w:t xml:space="preserve"> [Tim; April 12; Wilfried </w:t>
      </w:r>
      <w:proofErr w:type="spellStart"/>
      <w:r w:rsidRPr="00D93251">
        <w:rPr>
          <w:color w:val="000000" w:themeColor="text1"/>
        </w:rPr>
        <w:t>Guth</w:t>
      </w:r>
      <w:proofErr w:type="spellEnd"/>
      <w:r w:rsidRPr="00D93251">
        <w:rPr>
          <w:color w:val="000000" w:themeColor="text1"/>
        </w:rPr>
        <w:t xml:space="preserve"> Professor of Constitutional Political Economy and Competition Policy at Albert-</w:t>
      </w:r>
      <w:proofErr w:type="spellStart"/>
      <w:r w:rsidRPr="00D93251">
        <w:rPr>
          <w:color w:val="000000" w:themeColor="text1"/>
        </w:rPr>
        <w:t>Ludwigs</w:t>
      </w:r>
      <w:proofErr w:type="spellEnd"/>
      <w:r w:rsidRPr="00D93251">
        <w:rPr>
          <w:color w:val="000000" w:themeColor="text1"/>
        </w:rPr>
        <w:t>-Universität Freiburg;</w:t>
      </w:r>
      <w:r w:rsidRPr="00D93251">
        <w:rPr>
          <w:i/>
          <w:iCs/>
          <w:color w:val="000000" w:themeColor="text1"/>
        </w:rPr>
        <w:t xml:space="preserve"> Handbook of Research on Economic Freedom</w:t>
      </w:r>
      <w:r w:rsidRPr="00D93251">
        <w:rPr>
          <w:color w:val="000000" w:themeColor="text1"/>
        </w:rPr>
        <w:t>, “Economic freedom, peace, and violent conflict,” https://www.elgaronline.com/edcollchap/book/9781802206159/book-part-9781802206159-34.xml]</w:t>
      </w:r>
    </w:p>
    <w:p w14:paraId="3AE3BCF4" w14:textId="77777777" w:rsidR="00C32EA2" w:rsidRPr="00D93251" w:rsidRDefault="00C32EA2" w:rsidP="00C32EA2">
      <w:pPr>
        <w:rPr>
          <w:color w:val="000000" w:themeColor="text1"/>
          <w:sz w:val="16"/>
        </w:rPr>
      </w:pPr>
      <w:r w:rsidRPr="00D93251">
        <w:rPr>
          <w:color w:val="000000" w:themeColor="text1"/>
          <w:sz w:val="16"/>
        </w:rPr>
        <w:t xml:space="preserve">How could </w:t>
      </w:r>
      <w:r w:rsidRPr="00D93251">
        <w:rPr>
          <w:rStyle w:val="StyleUnderline"/>
          <w:color w:val="000000" w:themeColor="text1"/>
          <w:highlight w:val="cyan"/>
        </w:rPr>
        <w:t xml:space="preserve">economic </w:t>
      </w:r>
      <w:r w:rsidRPr="00D93251">
        <w:rPr>
          <w:rStyle w:val="Emphasis"/>
          <w:color w:val="000000" w:themeColor="text1"/>
          <w:highlight w:val="cyan"/>
        </w:rPr>
        <w:t>freedom</w:t>
      </w:r>
      <w:r w:rsidRPr="00D93251">
        <w:rPr>
          <w:rStyle w:val="StyleUnderline"/>
          <w:color w:val="000000" w:themeColor="text1"/>
        </w:rPr>
        <w:t xml:space="preserve"> relate to </w:t>
      </w:r>
      <w:r w:rsidRPr="00D93251">
        <w:rPr>
          <w:rStyle w:val="Emphasis"/>
          <w:color w:val="000000" w:themeColor="text1"/>
        </w:rPr>
        <w:t>violent conflict</w:t>
      </w:r>
      <w:r w:rsidRPr="00D93251">
        <w:rPr>
          <w:color w:val="000000" w:themeColor="text1"/>
          <w:sz w:val="16"/>
        </w:rPr>
        <w:t xml:space="preserve">? More specifically, how can economic freedom </w:t>
      </w:r>
      <w:r w:rsidRPr="00D93251">
        <w:rPr>
          <w:rStyle w:val="Emphasis"/>
          <w:color w:val="000000" w:themeColor="text1"/>
          <w:highlight w:val="cyan"/>
        </w:rPr>
        <w:t>mitigate</w:t>
      </w:r>
      <w:r w:rsidRPr="00D93251">
        <w:rPr>
          <w:rStyle w:val="StyleUnderline"/>
          <w:color w:val="000000" w:themeColor="text1"/>
        </w:rPr>
        <w:t xml:space="preserve"> the emergence of </w:t>
      </w:r>
      <w:r w:rsidRPr="00D93251">
        <w:rPr>
          <w:rStyle w:val="Emphasis"/>
          <w:color w:val="000000" w:themeColor="text1"/>
          <w:highlight w:val="cyan"/>
        </w:rPr>
        <w:t>political violence</w:t>
      </w:r>
      <w:r w:rsidRPr="00D93251">
        <w:rPr>
          <w:color w:val="000000" w:themeColor="text1"/>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D93251">
        <w:rPr>
          <w:rStyle w:val="Emphasis"/>
          <w:color w:val="000000" w:themeColor="text1"/>
          <w:highlight w:val="cyan"/>
        </w:rPr>
        <w:t>conflict participants</w:t>
      </w:r>
      <w:r w:rsidRPr="00D93251">
        <w:rPr>
          <w:rStyle w:val="StyleUnderline"/>
          <w:color w:val="000000" w:themeColor="text1"/>
        </w:rPr>
        <w:t xml:space="preserve"> are expected to have </w:t>
      </w:r>
      <w:r w:rsidRPr="00D93251">
        <w:rPr>
          <w:rStyle w:val="Emphasis"/>
          <w:color w:val="000000" w:themeColor="text1"/>
          <w:highlight w:val="cyan"/>
        </w:rPr>
        <w:t>compared</w:t>
      </w:r>
      <w:r w:rsidRPr="00D93251">
        <w:rPr>
          <w:rStyle w:val="StyleUnderline"/>
          <w:color w:val="000000" w:themeColor="text1"/>
        </w:rPr>
        <w:t xml:space="preserve"> the benefits and </w:t>
      </w:r>
      <w:r w:rsidRPr="00D93251">
        <w:rPr>
          <w:rStyle w:val="Emphasis"/>
          <w:color w:val="000000" w:themeColor="text1"/>
          <w:highlight w:val="cyan"/>
        </w:rPr>
        <w:t>costs</w:t>
      </w:r>
      <w:r w:rsidRPr="00D93251">
        <w:rPr>
          <w:rStyle w:val="StyleUnderline"/>
          <w:color w:val="000000" w:themeColor="text1"/>
          <w:highlight w:val="cyan"/>
        </w:rPr>
        <w:t xml:space="preserve"> of violence to</w:t>
      </w:r>
      <w:r w:rsidRPr="00D93251">
        <w:rPr>
          <w:rStyle w:val="StyleUnderline"/>
          <w:color w:val="000000" w:themeColor="text1"/>
        </w:rPr>
        <w:t xml:space="preserve"> the benefits and costs of </w:t>
      </w:r>
      <w:r w:rsidRPr="00D93251">
        <w:rPr>
          <w:rStyle w:val="Emphasis"/>
          <w:color w:val="000000" w:themeColor="text1"/>
          <w:highlight w:val="cyan"/>
        </w:rPr>
        <w:t>non-violence</w:t>
      </w:r>
      <w:r w:rsidRPr="00D93251">
        <w:rPr>
          <w:color w:val="000000" w:themeColor="text1"/>
          <w:sz w:val="16"/>
        </w:rPr>
        <w:t xml:space="preserve"> and concluded that a better outcome can be obtained through violence. On the benefit side of violence are the </w:t>
      </w:r>
      <w:r w:rsidRPr="00D93251">
        <w:rPr>
          <w:rStyle w:val="Emphasis"/>
          <w:color w:val="000000" w:themeColor="text1"/>
          <w:highlight w:val="cyan"/>
        </w:rPr>
        <w:t>rents</w:t>
      </w:r>
      <w:r w:rsidRPr="00D93251">
        <w:rPr>
          <w:rStyle w:val="StyleUnderline"/>
          <w:color w:val="000000" w:themeColor="text1"/>
        </w:rPr>
        <w:t xml:space="preserve"> that can be </w:t>
      </w:r>
      <w:r w:rsidRPr="00D93251">
        <w:rPr>
          <w:rStyle w:val="Emphasis"/>
          <w:color w:val="000000" w:themeColor="text1"/>
          <w:highlight w:val="cyan"/>
        </w:rPr>
        <w:t>appropriated</w:t>
      </w:r>
      <w:r w:rsidRPr="00D93251">
        <w:rPr>
          <w:color w:val="000000" w:themeColor="text1"/>
          <w:sz w:val="16"/>
        </w:rPr>
        <w:t xml:space="preserve">, which must be </w:t>
      </w:r>
      <w:r w:rsidRPr="00D93251">
        <w:rPr>
          <w:rStyle w:val="StyleUnderline"/>
          <w:color w:val="000000" w:themeColor="text1"/>
        </w:rPr>
        <w:t xml:space="preserve">weighed </w:t>
      </w:r>
      <w:r w:rsidRPr="00D93251">
        <w:rPr>
          <w:rStyle w:val="StyleUnderline"/>
          <w:color w:val="000000" w:themeColor="text1"/>
          <w:highlight w:val="cyan"/>
        </w:rPr>
        <w:t>against</w:t>
      </w:r>
      <w:r w:rsidRPr="00D93251">
        <w:rPr>
          <w:rStyle w:val="StyleUnderline"/>
          <w:color w:val="000000" w:themeColor="text1"/>
        </w:rPr>
        <w:t xml:space="preserve"> the </w:t>
      </w:r>
      <w:r w:rsidRPr="00D93251">
        <w:rPr>
          <w:rStyle w:val="Emphasis"/>
          <w:color w:val="000000" w:themeColor="text1"/>
          <w:highlight w:val="cyan"/>
        </w:rPr>
        <w:t>material costs</w:t>
      </w:r>
      <w:r w:rsidRPr="00D93251">
        <w:rPr>
          <w:rStyle w:val="StyleUnderline"/>
          <w:color w:val="000000" w:themeColor="text1"/>
        </w:rPr>
        <w:t xml:space="preserve"> of employing violence and the </w:t>
      </w:r>
      <w:r w:rsidRPr="00D93251">
        <w:rPr>
          <w:rStyle w:val="Emphasis"/>
          <w:color w:val="000000" w:themeColor="text1"/>
        </w:rPr>
        <w:t>foregone gains</w:t>
      </w:r>
      <w:r w:rsidRPr="00D93251">
        <w:rPr>
          <w:rStyle w:val="StyleUnderline"/>
          <w:color w:val="000000" w:themeColor="text1"/>
        </w:rPr>
        <w:t xml:space="preserve"> from not using </w:t>
      </w:r>
      <w:r w:rsidRPr="00D93251">
        <w:rPr>
          <w:rStyle w:val="Emphasis"/>
          <w:color w:val="000000" w:themeColor="text1"/>
        </w:rPr>
        <w:t>resources</w:t>
      </w:r>
      <w:r w:rsidRPr="00D93251">
        <w:rPr>
          <w:rStyle w:val="StyleUnderline"/>
          <w:color w:val="000000" w:themeColor="text1"/>
        </w:rPr>
        <w:t xml:space="preserve"> for non-violent productive purposes</w:t>
      </w:r>
      <w:r w:rsidRPr="00D93251">
        <w:rPr>
          <w:color w:val="000000" w:themeColor="text1"/>
          <w:sz w:val="16"/>
        </w:rPr>
        <w:t xml:space="preserve">. This rational-economic argument for the emergence of violent conflict is </w:t>
      </w:r>
      <w:r w:rsidRPr="00D93251">
        <w:rPr>
          <w:rStyle w:val="StyleUnderline"/>
          <w:color w:val="000000" w:themeColor="text1"/>
        </w:rPr>
        <w:t xml:space="preserve">mirrored in a standard </w:t>
      </w:r>
      <w:r w:rsidRPr="00D93251">
        <w:rPr>
          <w:rStyle w:val="Emphasis"/>
          <w:color w:val="000000" w:themeColor="text1"/>
        </w:rPr>
        <w:t>bargaining framework</w:t>
      </w:r>
      <w:r w:rsidRPr="00D93251">
        <w:rPr>
          <w:color w:val="000000" w:themeColor="text1"/>
          <w:sz w:val="16"/>
        </w:rPr>
        <w:t xml:space="preserve">, in which conflicts can erupt and foreign military interventions can increase the scope for peaceful bargaining solutions (e.g., Fearon 1995; </w:t>
      </w:r>
      <w:proofErr w:type="spellStart"/>
      <w:r w:rsidRPr="00D93251">
        <w:rPr>
          <w:color w:val="000000" w:themeColor="text1"/>
          <w:sz w:val="16"/>
        </w:rPr>
        <w:t>Rohner</w:t>
      </w:r>
      <w:proofErr w:type="spellEnd"/>
      <w:r w:rsidRPr="00D93251">
        <w:rPr>
          <w:color w:val="000000" w:themeColor="text1"/>
          <w:sz w:val="16"/>
        </w:rPr>
        <w:t xml:space="preserve"> forthcoming). Here, low opportunity costs of conflict together with asymmetric information and commitment problems are major threats to peaceful bargaining solutions and could ultimately induce conflict (e.g., </w:t>
      </w:r>
      <w:proofErr w:type="spellStart"/>
      <w:r w:rsidRPr="00D93251">
        <w:rPr>
          <w:color w:val="000000" w:themeColor="text1"/>
          <w:sz w:val="16"/>
        </w:rPr>
        <w:t>Rohner</w:t>
      </w:r>
      <w:proofErr w:type="spellEnd"/>
      <w:r w:rsidRPr="00D93251">
        <w:rPr>
          <w:color w:val="000000" w:themeColor="text1"/>
          <w:sz w:val="16"/>
        </w:rPr>
        <w:t xml:space="preserve"> forthcoming). Within this framework, we expect economic freedom </w:t>
      </w:r>
      <w:r w:rsidRPr="00D93251">
        <w:rPr>
          <w:rStyle w:val="StyleUnderline"/>
          <w:color w:val="000000" w:themeColor="text1"/>
        </w:rPr>
        <w:t xml:space="preserve">to </w:t>
      </w:r>
      <w:r w:rsidRPr="00D93251">
        <w:rPr>
          <w:rStyle w:val="Emphasis"/>
          <w:color w:val="000000" w:themeColor="text1"/>
        </w:rPr>
        <w:t>reduce</w:t>
      </w:r>
      <w:r w:rsidRPr="00D93251">
        <w:rPr>
          <w:rStyle w:val="StyleUnderline"/>
          <w:color w:val="000000" w:themeColor="text1"/>
        </w:rPr>
        <w:t xml:space="preserve"> the risk of </w:t>
      </w:r>
      <w:r w:rsidRPr="00D93251">
        <w:rPr>
          <w:rStyle w:val="Emphasis"/>
          <w:color w:val="000000" w:themeColor="text1"/>
        </w:rPr>
        <w:t>violent conflict</w:t>
      </w:r>
      <w:r w:rsidRPr="00D93251">
        <w:rPr>
          <w:rStyle w:val="StyleUnderline"/>
          <w:color w:val="000000" w:themeColor="text1"/>
        </w:rPr>
        <w:t xml:space="preserve"> if it affects the calculus of potential conflict </w:t>
      </w:r>
      <w:r w:rsidRPr="00D93251">
        <w:rPr>
          <w:rStyle w:val="Emphasis"/>
          <w:color w:val="000000" w:themeColor="text1"/>
        </w:rPr>
        <w:t>participants</w:t>
      </w:r>
      <w:r w:rsidRPr="00D93251">
        <w:rPr>
          <w:rStyle w:val="StyleUnderline"/>
          <w:color w:val="000000" w:themeColor="text1"/>
        </w:rPr>
        <w:t xml:space="preserve"> in ways that decrease the attractiveness of violence and/or </w:t>
      </w:r>
      <w:r w:rsidRPr="00D93251">
        <w:rPr>
          <w:rStyle w:val="StyleUnderline"/>
          <w:color w:val="000000" w:themeColor="text1"/>
          <w:highlight w:val="cyan"/>
        </w:rPr>
        <w:t>increase</w:t>
      </w:r>
      <w:r w:rsidRPr="00D93251">
        <w:rPr>
          <w:rStyle w:val="StyleUnderline"/>
          <w:color w:val="000000" w:themeColor="text1"/>
        </w:rPr>
        <w:t xml:space="preserve"> the </w:t>
      </w:r>
      <w:r w:rsidRPr="00D93251">
        <w:rPr>
          <w:rStyle w:val="Emphasis"/>
          <w:color w:val="000000" w:themeColor="text1"/>
          <w:highlight w:val="cyan"/>
        </w:rPr>
        <w:t>attractiveness</w:t>
      </w:r>
      <w:r w:rsidRPr="00D93251">
        <w:rPr>
          <w:rStyle w:val="StyleUnderline"/>
          <w:color w:val="000000" w:themeColor="text1"/>
          <w:highlight w:val="cyan"/>
        </w:rPr>
        <w:t xml:space="preserve"> of </w:t>
      </w:r>
      <w:r w:rsidRPr="00D93251">
        <w:rPr>
          <w:rStyle w:val="Emphasis"/>
          <w:color w:val="000000" w:themeColor="text1"/>
          <w:highlight w:val="cyan"/>
        </w:rPr>
        <w:t>non-violence</w:t>
      </w:r>
      <w:r w:rsidRPr="00D93251">
        <w:rPr>
          <w:color w:val="000000" w:themeColor="text1"/>
          <w:sz w:val="16"/>
        </w:rPr>
        <w:t xml:space="preserve">. In detail, there are several pathways from </w:t>
      </w:r>
      <w:r w:rsidRPr="00D93251">
        <w:rPr>
          <w:rStyle w:val="StyleUnderline"/>
          <w:color w:val="000000" w:themeColor="text1"/>
        </w:rPr>
        <w:t>economic freedom to a reduced risk for violent conflict</w:t>
      </w:r>
      <w:r w:rsidRPr="00D93251">
        <w:rPr>
          <w:color w:val="000000" w:themeColor="text1"/>
          <w:sz w:val="16"/>
        </w:rPr>
        <w:t>.</w:t>
      </w:r>
    </w:p>
    <w:p w14:paraId="4DD4AA44" w14:textId="77777777" w:rsidR="00C32EA2" w:rsidRPr="00D93251" w:rsidRDefault="00C32EA2" w:rsidP="00C32EA2">
      <w:pPr>
        <w:rPr>
          <w:color w:val="000000" w:themeColor="text1"/>
          <w:sz w:val="16"/>
        </w:rPr>
      </w:pPr>
      <w:r w:rsidRPr="00D93251">
        <w:rPr>
          <w:color w:val="000000" w:themeColor="text1"/>
          <w:sz w:val="16"/>
        </w:rPr>
        <w:t>First, economic freedom is associated with the</w:t>
      </w:r>
      <w:r w:rsidRPr="00D93251">
        <w:rPr>
          <w:rStyle w:val="StyleUnderline"/>
          <w:color w:val="000000" w:themeColor="text1"/>
        </w:rPr>
        <w:t xml:space="preserve"> freedom to </w:t>
      </w:r>
      <w:r w:rsidRPr="00D93251">
        <w:rPr>
          <w:rStyle w:val="Emphasis"/>
          <w:color w:val="000000" w:themeColor="text1"/>
          <w:highlight w:val="cyan"/>
        </w:rPr>
        <w:t>trade</w:t>
      </w:r>
      <w:r w:rsidRPr="00D93251">
        <w:rPr>
          <w:rStyle w:val="StyleUnderline"/>
          <w:color w:val="000000" w:themeColor="text1"/>
        </w:rPr>
        <w:t xml:space="preserve"> internationally</w:t>
      </w:r>
      <w:r w:rsidRPr="00D93251">
        <w:rPr>
          <w:color w:val="000000" w:themeColor="text1"/>
          <w:sz w:val="16"/>
        </w:rPr>
        <w:t xml:space="preserve"> as well as the promotion of economic exchange within a country (e.g., by removing regulations that would complicate internal trade and exchange). Consequently, economic freedom creates </w:t>
      </w:r>
      <w:r w:rsidRPr="00D93251">
        <w:rPr>
          <w:rStyle w:val="StyleUnderline"/>
          <w:color w:val="000000" w:themeColor="text1"/>
        </w:rPr>
        <w:t>economic interdependencies between people and regions</w:t>
      </w:r>
      <w:r w:rsidRPr="00D93251">
        <w:rPr>
          <w:color w:val="000000" w:themeColor="text1"/>
          <w:sz w:val="16"/>
        </w:rPr>
        <w:t xml:space="preserve"> (i.e., domestically) as well as between countries (i.e., internationally). These interdependencies, in turn, ought to </w:t>
      </w:r>
      <w:r w:rsidRPr="00D93251">
        <w:rPr>
          <w:rStyle w:val="Emphasis"/>
          <w:color w:val="000000" w:themeColor="text1"/>
          <w:highlight w:val="cyan"/>
        </w:rPr>
        <w:t>disincentivize conflict</w:t>
      </w:r>
      <w:r w:rsidRPr="00D93251">
        <w:rPr>
          <w:color w:val="000000" w:themeColor="text1"/>
          <w:sz w:val="16"/>
        </w:rPr>
        <w:t xml:space="preserve">. For instance, in a world of economic interdependencies, </w:t>
      </w:r>
      <w:r w:rsidRPr="00D93251">
        <w:rPr>
          <w:rStyle w:val="Emphasis"/>
          <w:color w:val="000000" w:themeColor="text1"/>
        </w:rPr>
        <w:t xml:space="preserve">economic </w:t>
      </w:r>
      <w:r w:rsidRPr="00D93251">
        <w:rPr>
          <w:rStyle w:val="Emphasis"/>
          <w:color w:val="000000" w:themeColor="text1"/>
          <w:highlight w:val="cyan"/>
        </w:rPr>
        <w:t>bonds</w:t>
      </w:r>
      <w:r w:rsidRPr="00D93251">
        <w:rPr>
          <w:rStyle w:val="StyleUnderline"/>
          <w:color w:val="000000" w:themeColor="text1"/>
          <w:highlight w:val="cyan"/>
        </w:rPr>
        <w:t xml:space="preserve"> could be </w:t>
      </w:r>
      <w:r w:rsidRPr="00D93251">
        <w:rPr>
          <w:rStyle w:val="Emphasis"/>
          <w:color w:val="000000" w:themeColor="text1"/>
          <w:highlight w:val="cyan"/>
        </w:rPr>
        <w:t>destroyed</w:t>
      </w:r>
      <w:r w:rsidRPr="00D93251">
        <w:rPr>
          <w:rStyle w:val="StyleUnderline"/>
          <w:color w:val="000000" w:themeColor="text1"/>
        </w:rPr>
        <w:t xml:space="preserve"> in a war</w:t>
      </w:r>
      <w:r w:rsidRPr="00D93251">
        <w:rPr>
          <w:color w:val="000000" w:themeColor="text1"/>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D93251">
        <w:rPr>
          <w:rStyle w:val="StyleUnderline"/>
          <w:color w:val="000000" w:themeColor="text1"/>
        </w:rPr>
        <w:t xml:space="preserve">lead economically invested </w:t>
      </w:r>
      <w:r w:rsidRPr="00D93251">
        <w:rPr>
          <w:rStyle w:val="Emphasis"/>
          <w:color w:val="000000" w:themeColor="text1"/>
          <w:highlight w:val="cyan"/>
        </w:rPr>
        <w:t>third parties</w:t>
      </w:r>
      <w:r w:rsidRPr="00D93251">
        <w:rPr>
          <w:rStyle w:val="StyleUnderline"/>
          <w:color w:val="000000" w:themeColor="text1"/>
        </w:rPr>
        <w:t xml:space="preserve"> to show their </w:t>
      </w:r>
      <w:r w:rsidRPr="00D93251">
        <w:rPr>
          <w:rStyle w:val="Emphasis"/>
          <w:color w:val="000000" w:themeColor="text1"/>
          <w:highlight w:val="cyan"/>
        </w:rPr>
        <w:t>disapproval</w:t>
      </w:r>
      <w:r w:rsidRPr="00D93251">
        <w:rPr>
          <w:rStyle w:val="StyleUnderline"/>
          <w:color w:val="000000" w:themeColor="text1"/>
          <w:highlight w:val="cyan"/>
        </w:rPr>
        <w:t xml:space="preserve"> of </w:t>
      </w:r>
      <w:r w:rsidRPr="00D93251">
        <w:rPr>
          <w:rStyle w:val="Emphasis"/>
          <w:color w:val="000000" w:themeColor="text1"/>
          <w:highlight w:val="cyan"/>
        </w:rPr>
        <w:t>bilateral conflict</w:t>
      </w:r>
      <w:r w:rsidRPr="00D93251">
        <w:rPr>
          <w:rStyle w:val="StyleUnderline"/>
          <w:color w:val="000000" w:themeColor="text1"/>
        </w:rPr>
        <w:t xml:space="preserve"> by sending trade-based signals of resolve</w:t>
      </w:r>
      <w:r w:rsidRPr="00D93251">
        <w:rPr>
          <w:color w:val="000000" w:themeColor="text1"/>
          <w:sz w:val="16"/>
        </w:rPr>
        <w:t xml:space="preserve"> (</w:t>
      </w:r>
      <w:proofErr w:type="spellStart"/>
      <w:r w:rsidRPr="00D93251">
        <w:rPr>
          <w:color w:val="000000" w:themeColor="text1"/>
          <w:sz w:val="16"/>
        </w:rPr>
        <w:t>Kinne</w:t>
      </w:r>
      <w:proofErr w:type="spellEnd"/>
      <w:r w:rsidRPr="00D93251">
        <w:rPr>
          <w:color w:val="000000" w:themeColor="text1"/>
          <w:sz w:val="16"/>
        </w:rPr>
        <w:t xml:space="preserve"> 2014). This holds not only for interstate war but also for internal war, which some trading partners may aim to stop through, for example, interventions (Bussmann and Schneider 2007; Powell and </w:t>
      </w:r>
      <w:proofErr w:type="spellStart"/>
      <w:r w:rsidRPr="00D93251">
        <w:rPr>
          <w:color w:val="000000" w:themeColor="text1"/>
          <w:sz w:val="16"/>
        </w:rPr>
        <w:t>Chacha</w:t>
      </w:r>
      <w:proofErr w:type="spellEnd"/>
      <w:r w:rsidRPr="00D93251">
        <w:rPr>
          <w:color w:val="000000" w:themeColor="text1"/>
          <w:sz w:val="16"/>
        </w:rPr>
        <w:t xml:space="preserve"> 2016).</w:t>
      </w:r>
    </w:p>
    <w:p w14:paraId="7294D36F" w14:textId="77777777" w:rsidR="00C32EA2" w:rsidRPr="00D93251" w:rsidRDefault="00C32EA2" w:rsidP="00C32EA2">
      <w:pPr>
        <w:rPr>
          <w:color w:val="000000" w:themeColor="text1"/>
          <w:sz w:val="16"/>
        </w:rPr>
      </w:pPr>
      <w:r w:rsidRPr="00D93251">
        <w:rPr>
          <w:color w:val="000000" w:themeColor="text1"/>
          <w:sz w:val="16"/>
        </w:rPr>
        <w:t xml:space="preserve">Second, </w:t>
      </w:r>
      <w:r w:rsidRPr="00D93251">
        <w:rPr>
          <w:rStyle w:val="Emphasis"/>
          <w:color w:val="000000" w:themeColor="text1"/>
        </w:rPr>
        <w:t>economic freedom</w:t>
      </w:r>
      <w:r w:rsidRPr="00D93251">
        <w:rPr>
          <w:rStyle w:val="StyleUnderline"/>
          <w:color w:val="000000" w:themeColor="text1"/>
        </w:rPr>
        <w:t xml:space="preserve"> is also </w:t>
      </w:r>
      <w:r w:rsidRPr="00D93251">
        <w:rPr>
          <w:rStyle w:val="StyleUnderline"/>
          <w:color w:val="000000" w:themeColor="text1"/>
          <w:highlight w:val="cyan"/>
        </w:rPr>
        <w:t>linked to</w:t>
      </w:r>
      <w:r w:rsidRPr="00D93251">
        <w:rPr>
          <w:rStyle w:val="StyleUnderline"/>
          <w:color w:val="000000" w:themeColor="text1"/>
        </w:rPr>
        <w:t xml:space="preserve"> low levels of taxation and </w:t>
      </w:r>
      <w:r w:rsidRPr="00D93251">
        <w:rPr>
          <w:rStyle w:val="Emphasis"/>
          <w:color w:val="000000" w:themeColor="text1"/>
          <w:highlight w:val="cyan"/>
        </w:rPr>
        <w:t>small government</w:t>
      </w:r>
      <w:r w:rsidRPr="00D93251">
        <w:rPr>
          <w:color w:val="000000" w:themeColor="text1"/>
          <w:sz w:val="16"/>
        </w:rPr>
        <w:t xml:space="preserve"> (e.g., measured as government expenditure as a share of total GDP). </w:t>
      </w:r>
      <w:r w:rsidRPr="00D93251">
        <w:rPr>
          <w:rStyle w:val="StyleUnderline"/>
          <w:color w:val="000000" w:themeColor="text1"/>
        </w:rPr>
        <w:t xml:space="preserve">If potential participants of conflict are </w:t>
      </w:r>
      <w:r w:rsidRPr="00D93251">
        <w:rPr>
          <w:rStyle w:val="Emphasis"/>
          <w:color w:val="000000" w:themeColor="text1"/>
        </w:rPr>
        <w:t>motivated</w:t>
      </w:r>
      <w:r w:rsidRPr="00D93251">
        <w:rPr>
          <w:rStyle w:val="StyleUnderline"/>
          <w:color w:val="000000" w:themeColor="text1"/>
        </w:rPr>
        <w:t xml:space="preserve"> by a desire to </w:t>
      </w:r>
      <w:r w:rsidRPr="00D93251">
        <w:rPr>
          <w:rStyle w:val="Emphasis"/>
          <w:color w:val="000000" w:themeColor="text1"/>
        </w:rPr>
        <w:t>capture rents</w:t>
      </w:r>
      <w:r w:rsidRPr="00D93251">
        <w:rPr>
          <w:rStyle w:val="StyleUnderline"/>
          <w:color w:val="000000" w:themeColor="text1"/>
        </w:rPr>
        <w:t xml:space="preserve">, a smaller government constitutes a </w:t>
      </w:r>
      <w:r w:rsidRPr="00D93251">
        <w:rPr>
          <w:rStyle w:val="Emphasis"/>
          <w:color w:val="000000" w:themeColor="text1"/>
          <w:highlight w:val="cyan"/>
        </w:rPr>
        <w:t>smaller prize</w:t>
      </w:r>
      <w:r w:rsidRPr="00D93251">
        <w:rPr>
          <w:color w:val="000000" w:themeColor="text1"/>
          <w:sz w:val="16"/>
        </w:rPr>
        <w:t xml:space="preserve"> that would have to be </w:t>
      </w:r>
      <w:r w:rsidRPr="00D93251">
        <w:rPr>
          <w:rStyle w:val="StyleUnderline"/>
          <w:color w:val="000000" w:themeColor="text1"/>
          <w:highlight w:val="cyan"/>
        </w:rPr>
        <w:t>compared with</w:t>
      </w:r>
      <w:r w:rsidRPr="00D93251">
        <w:rPr>
          <w:rStyle w:val="StyleUnderline"/>
          <w:color w:val="000000" w:themeColor="text1"/>
        </w:rPr>
        <w:t xml:space="preserve"> the payoff from </w:t>
      </w:r>
      <w:r w:rsidRPr="00D93251">
        <w:rPr>
          <w:rStyle w:val="Emphasis"/>
          <w:color w:val="000000" w:themeColor="text1"/>
          <w:highlight w:val="cyan"/>
        </w:rPr>
        <w:t>non-violence</w:t>
      </w:r>
      <w:r w:rsidRPr="00D93251">
        <w:rPr>
          <w:color w:val="000000" w:themeColor="text1"/>
          <w:sz w:val="16"/>
        </w:rPr>
        <w:t>. Consequently, for example, as shown in Kirk’s (1983) model, smaller governments (</w:t>
      </w:r>
      <w:proofErr w:type="gramStart"/>
      <w:r w:rsidRPr="00D93251">
        <w:rPr>
          <w:color w:val="000000" w:themeColor="text1"/>
          <w:sz w:val="16"/>
        </w:rPr>
        <w:t>as a consequence of</w:t>
      </w:r>
      <w:proofErr w:type="gramEnd"/>
      <w:r w:rsidRPr="00D93251">
        <w:rPr>
          <w:color w:val="000000" w:themeColor="text1"/>
          <w:sz w:val="16"/>
        </w:rPr>
        <w:t xml:space="preserve"> eco- nomic freedom) are expected to see less conflict compared with larger governments (where the prize of conflict is comparatively larger).</w:t>
      </w:r>
    </w:p>
    <w:p w14:paraId="52803645" w14:textId="77777777" w:rsidR="00C32EA2" w:rsidRPr="00D93251" w:rsidRDefault="00C32EA2" w:rsidP="00C32EA2">
      <w:pPr>
        <w:rPr>
          <w:color w:val="000000" w:themeColor="text1"/>
          <w:sz w:val="16"/>
        </w:rPr>
      </w:pPr>
      <w:r w:rsidRPr="00D93251">
        <w:rPr>
          <w:color w:val="000000" w:themeColor="text1"/>
          <w:sz w:val="16"/>
        </w:rPr>
        <w:t xml:space="preserve">Third, economic freedom may be </w:t>
      </w:r>
      <w:r w:rsidRPr="00D93251">
        <w:rPr>
          <w:rStyle w:val="Emphasis"/>
          <w:color w:val="000000" w:themeColor="text1"/>
        </w:rPr>
        <w:t>conducive</w:t>
      </w:r>
      <w:r w:rsidRPr="00D93251">
        <w:rPr>
          <w:rStyle w:val="StyleUnderline"/>
          <w:color w:val="000000" w:themeColor="text1"/>
        </w:rPr>
        <w:t xml:space="preserve"> to economic </w:t>
      </w:r>
      <w:r w:rsidRPr="00D93251">
        <w:rPr>
          <w:rStyle w:val="Emphasis"/>
          <w:color w:val="000000" w:themeColor="text1"/>
        </w:rPr>
        <w:t>growth</w:t>
      </w:r>
      <w:r w:rsidRPr="00D93251">
        <w:rPr>
          <w:rStyle w:val="StyleUnderline"/>
          <w:color w:val="000000" w:themeColor="text1"/>
        </w:rPr>
        <w:t xml:space="preserve"> and development</w:t>
      </w:r>
      <w:r w:rsidRPr="00D93251">
        <w:rPr>
          <w:color w:val="000000" w:themeColor="text1"/>
          <w:sz w:val="16"/>
        </w:rPr>
        <w:t xml:space="preserve">, e.g., as higher levels of economic freedom </w:t>
      </w:r>
      <w:r w:rsidRPr="00D93251">
        <w:rPr>
          <w:rStyle w:val="StyleUnderline"/>
          <w:color w:val="000000" w:themeColor="text1"/>
        </w:rPr>
        <w:t xml:space="preserve">coincide with stronger </w:t>
      </w:r>
      <w:r w:rsidRPr="00D93251">
        <w:rPr>
          <w:rStyle w:val="Emphasis"/>
          <w:color w:val="000000" w:themeColor="text1"/>
          <w:highlight w:val="cyan"/>
        </w:rPr>
        <w:t>property rights</w:t>
      </w:r>
      <w:r w:rsidRPr="00D93251">
        <w:rPr>
          <w:color w:val="000000" w:themeColor="text1"/>
          <w:sz w:val="16"/>
        </w:rPr>
        <w:t xml:space="preserve">; stronger property rights, in turn, </w:t>
      </w:r>
      <w:r w:rsidRPr="00D93251">
        <w:rPr>
          <w:rStyle w:val="StyleUnderline"/>
          <w:color w:val="000000" w:themeColor="text1"/>
        </w:rPr>
        <w:t xml:space="preserve">incentivize </w:t>
      </w:r>
      <w:r w:rsidRPr="00D93251">
        <w:rPr>
          <w:rStyle w:val="Emphasis"/>
          <w:color w:val="000000" w:themeColor="text1"/>
          <w:highlight w:val="cyan"/>
        </w:rPr>
        <w:t>innovation</w:t>
      </w:r>
      <w:r w:rsidRPr="00D93251">
        <w:rPr>
          <w:rStyle w:val="StyleUnderline"/>
          <w:color w:val="000000" w:themeColor="text1"/>
        </w:rPr>
        <w:t xml:space="preserve"> and thus</w:t>
      </w:r>
      <w:r w:rsidRPr="00D93251">
        <w:rPr>
          <w:color w:val="000000" w:themeColor="text1"/>
          <w:sz w:val="16"/>
        </w:rPr>
        <w:t xml:space="preserve">, ultimately, </w:t>
      </w:r>
      <w:r w:rsidRPr="00D93251">
        <w:rPr>
          <w:rStyle w:val="Emphasis"/>
          <w:color w:val="000000" w:themeColor="text1"/>
        </w:rPr>
        <w:t>productivity gains</w:t>
      </w:r>
      <w:r w:rsidRPr="00D93251">
        <w:rPr>
          <w:rStyle w:val="StyleUnderline"/>
          <w:color w:val="000000" w:themeColor="text1"/>
        </w:rPr>
        <w:t xml:space="preserve"> and economic development</w:t>
      </w:r>
      <w:r w:rsidRPr="00D93251">
        <w:rPr>
          <w:color w:val="000000" w:themeColor="text1"/>
          <w:sz w:val="16"/>
        </w:rPr>
        <w:t xml:space="preserve"> (see de </w:t>
      </w:r>
      <w:proofErr w:type="spellStart"/>
      <w:r w:rsidRPr="00D93251">
        <w:rPr>
          <w:color w:val="000000" w:themeColor="text1"/>
          <w:sz w:val="16"/>
        </w:rPr>
        <w:t>Haan</w:t>
      </w:r>
      <w:proofErr w:type="spellEnd"/>
      <w:r w:rsidRPr="00D93251">
        <w:rPr>
          <w:color w:val="000000" w:themeColor="text1"/>
          <w:sz w:val="16"/>
        </w:rPr>
        <w:t xml:space="preserve"> and Sturm 2024 in this volume). Similarly, </w:t>
      </w:r>
      <w:proofErr w:type="spellStart"/>
      <w:r w:rsidRPr="00D93251">
        <w:rPr>
          <w:color w:val="000000" w:themeColor="text1"/>
          <w:sz w:val="16"/>
        </w:rPr>
        <w:t>Vadlamannati</w:t>
      </w:r>
      <w:proofErr w:type="spellEnd"/>
      <w:r w:rsidRPr="00D93251">
        <w:rPr>
          <w:color w:val="000000" w:themeColor="text1"/>
          <w:sz w:val="16"/>
        </w:rPr>
        <w:t xml:space="preserve"> and de </w:t>
      </w:r>
      <w:proofErr w:type="spellStart"/>
      <w:r w:rsidRPr="00D93251">
        <w:rPr>
          <w:color w:val="000000" w:themeColor="text1"/>
          <w:sz w:val="16"/>
        </w:rPr>
        <w:t>Soysa</w:t>
      </w:r>
      <w:proofErr w:type="spellEnd"/>
      <w:r w:rsidRPr="00D93251">
        <w:rPr>
          <w:color w:val="000000" w:themeColor="text1"/>
          <w:sz w:val="16"/>
        </w:rPr>
        <w:t xml:space="preserve"> (2014) argue that sound </w:t>
      </w:r>
      <w:r w:rsidRPr="00D93251">
        <w:rPr>
          <w:rStyle w:val="StyleUnderline"/>
          <w:color w:val="000000" w:themeColor="text1"/>
        </w:rPr>
        <w:t xml:space="preserve">legal institutions that </w:t>
      </w:r>
      <w:r w:rsidRPr="00D93251">
        <w:rPr>
          <w:rStyle w:val="Emphasis"/>
          <w:color w:val="000000" w:themeColor="text1"/>
          <w:highlight w:val="cyan"/>
        </w:rPr>
        <w:t>safeguard profits</w:t>
      </w:r>
      <w:r w:rsidRPr="00D93251">
        <w:rPr>
          <w:rStyle w:val="StyleUnderline"/>
          <w:color w:val="000000" w:themeColor="text1"/>
        </w:rPr>
        <w:t xml:space="preserve"> create </w:t>
      </w:r>
      <w:r w:rsidRPr="00D93251">
        <w:rPr>
          <w:rStyle w:val="StyleUnderline"/>
          <w:color w:val="000000" w:themeColor="text1"/>
          <w:highlight w:val="cyan"/>
        </w:rPr>
        <w:t xml:space="preserve">incentives for </w:t>
      </w:r>
      <w:r w:rsidRPr="00D93251">
        <w:rPr>
          <w:rStyle w:val="Emphasis"/>
          <w:color w:val="000000" w:themeColor="text1"/>
          <w:highlight w:val="cyan"/>
        </w:rPr>
        <w:lastRenderedPageBreak/>
        <w:t>invest</w:t>
      </w:r>
      <w:r w:rsidRPr="00D93251">
        <w:rPr>
          <w:rStyle w:val="StyleUnderline"/>
          <w:color w:val="000000" w:themeColor="text1"/>
        </w:rPr>
        <w:t xml:space="preserve">ment </w:t>
      </w:r>
      <w:r w:rsidRPr="00D93251">
        <w:rPr>
          <w:rStyle w:val="StyleUnderline"/>
          <w:color w:val="000000" w:themeColor="text1"/>
          <w:highlight w:val="cyan"/>
        </w:rPr>
        <w:t>into</w:t>
      </w:r>
      <w:r w:rsidRPr="00D93251">
        <w:rPr>
          <w:rStyle w:val="StyleUnderline"/>
          <w:color w:val="000000" w:themeColor="text1"/>
        </w:rPr>
        <w:t xml:space="preserve"> (</w:t>
      </w:r>
      <w:r w:rsidRPr="00D93251">
        <w:rPr>
          <w:rStyle w:val="Emphasis"/>
          <w:color w:val="000000" w:themeColor="text1"/>
          <w:highlight w:val="cyan"/>
        </w:rPr>
        <w:t>civilian</w:t>
      </w:r>
      <w:r w:rsidRPr="00D93251">
        <w:rPr>
          <w:rStyle w:val="StyleUnderline"/>
          <w:color w:val="000000" w:themeColor="text1"/>
        </w:rPr>
        <w:t>) production</w:t>
      </w:r>
      <w:r w:rsidRPr="00D93251">
        <w:rPr>
          <w:color w:val="000000" w:themeColor="text1"/>
          <w:sz w:val="16"/>
        </w:rPr>
        <w:t xml:space="preserve">, making this type of investment </w:t>
      </w:r>
      <w:r w:rsidRPr="00D93251">
        <w:rPr>
          <w:rStyle w:val="Emphasis"/>
          <w:color w:val="000000" w:themeColor="text1"/>
          <w:highlight w:val="cyan"/>
        </w:rPr>
        <w:t>more attractive</w:t>
      </w:r>
      <w:r w:rsidRPr="00D93251">
        <w:rPr>
          <w:rStyle w:val="StyleUnderline"/>
          <w:color w:val="000000" w:themeColor="text1"/>
          <w:highlight w:val="cyan"/>
        </w:rPr>
        <w:t xml:space="preserve"> than</w:t>
      </w:r>
      <w:r w:rsidRPr="00D93251">
        <w:rPr>
          <w:rStyle w:val="StyleUnderline"/>
          <w:color w:val="000000" w:themeColor="text1"/>
        </w:rPr>
        <w:t xml:space="preserve"> investment into </w:t>
      </w:r>
      <w:r w:rsidRPr="00D93251">
        <w:rPr>
          <w:rStyle w:val="Emphasis"/>
          <w:color w:val="000000" w:themeColor="text1"/>
          <w:highlight w:val="cyan"/>
        </w:rPr>
        <w:t>warfare</w:t>
      </w:r>
      <w:r w:rsidRPr="00D93251">
        <w:rPr>
          <w:color w:val="000000" w:themeColor="text1"/>
          <w:sz w:val="16"/>
        </w:rPr>
        <w:t xml:space="preserve">. As a final example, economic freedom may help to </w:t>
      </w:r>
      <w:r w:rsidRPr="00D93251">
        <w:rPr>
          <w:rStyle w:val="Emphasis"/>
          <w:color w:val="000000" w:themeColor="text1"/>
          <w:highlight w:val="cyan"/>
        </w:rPr>
        <w:t>channel</w:t>
      </w:r>
      <w:r w:rsidRPr="00D93251">
        <w:rPr>
          <w:rStyle w:val="StyleUnderline"/>
          <w:color w:val="000000" w:themeColor="text1"/>
        </w:rPr>
        <w:t xml:space="preserve"> the </w:t>
      </w:r>
      <w:r w:rsidRPr="00D93251">
        <w:rPr>
          <w:rStyle w:val="Emphasis"/>
          <w:color w:val="000000" w:themeColor="text1"/>
          <w:highlight w:val="cyan"/>
        </w:rPr>
        <w:t>struggle</w:t>
      </w:r>
      <w:r w:rsidRPr="00D93251">
        <w:rPr>
          <w:rStyle w:val="StyleUnderline"/>
          <w:color w:val="000000" w:themeColor="text1"/>
        </w:rPr>
        <w:t xml:space="preserve"> caused by incompatible (economic) goals </w:t>
      </w:r>
      <w:r w:rsidRPr="00D93251">
        <w:rPr>
          <w:rStyle w:val="StyleUnderline"/>
          <w:color w:val="000000" w:themeColor="text1"/>
          <w:highlight w:val="cyan"/>
        </w:rPr>
        <w:t>into</w:t>
      </w:r>
      <w:r w:rsidRPr="00D93251">
        <w:rPr>
          <w:rStyle w:val="StyleUnderline"/>
          <w:color w:val="000000" w:themeColor="text1"/>
        </w:rPr>
        <w:t xml:space="preserve"> a </w:t>
      </w:r>
      <w:r w:rsidRPr="00D93251">
        <w:rPr>
          <w:rStyle w:val="Emphasis"/>
          <w:color w:val="000000" w:themeColor="text1"/>
          <w:highlight w:val="cyan"/>
        </w:rPr>
        <w:t>competition</w:t>
      </w:r>
      <w:r w:rsidRPr="00D93251">
        <w:rPr>
          <w:rStyle w:val="StyleUnderline"/>
          <w:color w:val="000000" w:themeColor="text1"/>
        </w:rPr>
        <w:t xml:space="preserve"> for but </w:t>
      </w:r>
      <w:r w:rsidRPr="00D93251">
        <w:rPr>
          <w:rStyle w:val="Emphasis"/>
          <w:color w:val="000000" w:themeColor="text1"/>
          <w:highlight w:val="cyan"/>
        </w:rPr>
        <w:t>not a conflict</w:t>
      </w:r>
      <w:r w:rsidRPr="00D93251">
        <w:rPr>
          <w:rStyle w:val="StyleUnderline"/>
          <w:color w:val="000000" w:themeColor="text1"/>
        </w:rPr>
        <w:t xml:space="preserve"> over mobile financial, </w:t>
      </w:r>
      <w:proofErr w:type="gramStart"/>
      <w:r w:rsidRPr="00D93251">
        <w:rPr>
          <w:rStyle w:val="StyleUnderline"/>
          <w:color w:val="000000" w:themeColor="text1"/>
        </w:rPr>
        <w:t>physical</w:t>
      </w:r>
      <w:proofErr w:type="gramEnd"/>
      <w:r w:rsidRPr="00D93251">
        <w:rPr>
          <w:rStyle w:val="StyleUnderline"/>
          <w:color w:val="000000" w:themeColor="text1"/>
        </w:rPr>
        <w:t xml:space="preserve"> or human capital</w:t>
      </w:r>
      <w:r w:rsidRPr="00D93251">
        <w:rPr>
          <w:color w:val="000000" w:themeColor="text1"/>
          <w:sz w:val="16"/>
        </w:rPr>
        <w:t xml:space="preserve">; here, economic exchange acts as a signaling and communication device (O’Neal and </w:t>
      </w:r>
      <w:proofErr w:type="spellStart"/>
      <w:r w:rsidRPr="00D93251">
        <w:rPr>
          <w:color w:val="000000" w:themeColor="text1"/>
          <w:sz w:val="16"/>
        </w:rPr>
        <w:t>Russett</w:t>
      </w:r>
      <w:proofErr w:type="spellEnd"/>
      <w:r w:rsidRPr="00D93251">
        <w:rPr>
          <w:color w:val="000000" w:themeColor="text1"/>
          <w:sz w:val="16"/>
        </w:rPr>
        <w:t xml:space="preserve"> 1999; Gartzke et al. 2001). Mobile capital, in turn, is an important input for economic growth and development (e.g., Grossman and </w:t>
      </w:r>
      <w:proofErr w:type="spellStart"/>
      <w:r w:rsidRPr="00D93251">
        <w:rPr>
          <w:color w:val="000000" w:themeColor="text1"/>
          <w:sz w:val="16"/>
        </w:rPr>
        <w:t>Helpman</w:t>
      </w:r>
      <w:proofErr w:type="spellEnd"/>
      <w:r w:rsidRPr="00D93251">
        <w:rPr>
          <w:color w:val="000000" w:themeColor="text1"/>
          <w:sz w:val="16"/>
        </w:rPr>
        <w:t xml:space="preserve"> 1993). For instance, Gartzke (2005, p. 32) discusses how economic freedom interacts with international factor mobility:</w:t>
      </w:r>
    </w:p>
    <w:p w14:paraId="1BAED2F4" w14:textId="77777777" w:rsidR="00C32EA2" w:rsidRPr="00D93251" w:rsidRDefault="00C32EA2" w:rsidP="00C32EA2">
      <w:pPr>
        <w:rPr>
          <w:color w:val="000000" w:themeColor="text1"/>
          <w:sz w:val="16"/>
        </w:rPr>
      </w:pPr>
      <w:r w:rsidRPr="00D93251">
        <w:rPr>
          <w:color w:val="000000" w:themeColor="text1"/>
          <w:sz w:val="16"/>
        </w:rPr>
        <w:t xml:space="preserve">Economic freedom means you can take [your wealth] with you. </w:t>
      </w:r>
      <w:r w:rsidRPr="00D93251">
        <w:rPr>
          <w:rStyle w:val="StyleUnderline"/>
          <w:color w:val="000000" w:themeColor="text1"/>
        </w:rPr>
        <w:t xml:space="preserve">When </w:t>
      </w:r>
      <w:r w:rsidRPr="00D93251">
        <w:rPr>
          <w:rStyle w:val="StyleUnderline"/>
          <w:color w:val="000000" w:themeColor="text1"/>
          <w:highlight w:val="cyan"/>
        </w:rPr>
        <w:t>conditions</w:t>
      </w:r>
      <w:r w:rsidRPr="00D93251">
        <w:rPr>
          <w:rStyle w:val="StyleUnderline"/>
          <w:color w:val="000000" w:themeColor="text1"/>
        </w:rPr>
        <w:t xml:space="preserve"> get </w:t>
      </w:r>
      <w:r w:rsidRPr="00D93251">
        <w:rPr>
          <w:rStyle w:val="Emphasis"/>
          <w:color w:val="000000" w:themeColor="text1"/>
          <w:highlight w:val="cyan"/>
        </w:rPr>
        <w:t>bad domestically</w:t>
      </w:r>
      <w:r w:rsidRPr="00D93251">
        <w:rPr>
          <w:rStyle w:val="StyleUnderline"/>
          <w:color w:val="000000" w:themeColor="text1"/>
          <w:highlight w:val="cyan"/>
        </w:rPr>
        <w:t>, capital</w:t>
      </w:r>
      <w:r w:rsidRPr="00D93251">
        <w:rPr>
          <w:rStyle w:val="StyleUnderline"/>
          <w:color w:val="000000" w:themeColor="text1"/>
        </w:rPr>
        <w:t xml:space="preserve"> can </w:t>
      </w:r>
      <w:r w:rsidRPr="00D93251">
        <w:rPr>
          <w:rStyle w:val="Emphasis"/>
          <w:color w:val="000000" w:themeColor="text1"/>
          <w:highlight w:val="cyan"/>
        </w:rPr>
        <w:t>leave</w:t>
      </w:r>
      <w:r w:rsidRPr="00D93251">
        <w:rPr>
          <w:rStyle w:val="StyleUnderline"/>
          <w:color w:val="000000" w:themeColor="text1"/>
        </w:rPr>
        <w:t xml:space="preserve"> the country, creating an economic, and thus political, </w:t>
      </w:r>
      <w:r w:rsidRPr="00D93251">
        <w:rPr>
          <w:rStyle w:val="Emphasis"/>
          <w:color w:val="000000" w:themeColor="text1"/>
          <w:highlight w:val="cyan"/>
        </w:rPr>
        <w:t>drain</w:t>
      </w:r>
      <w:r w:rsidRPr="00D93251">
        <w:rPr>
          <w:rStyle w:val="StyleUnderline"/>
          <w:color w:val="000000" w:themeColor="text1"/>
        </w:rPr>
        <w:t xml:space="preserve"> on the </w:t>
      </w:r>
      <w:r w:rsidRPr="00D93251">
        <w:rPr>
          <w:rStyle w:val="StyleUnderline"/>
          <w:color w:val="000000" w:themeColor="text1"/>
          <w:highlight w:val="cyan"/>
        </w:rPr>
        <w:t>society</w:t>
      </w:r>
      <w:r w:rsidRPr="00D93251">
        <w:rPr>
          <w:color w:val="000000" w:themeColor="text1"/>
          <w:sz w:val="16"/>
        </w:rPr>
        <w:t xml:space="preserve">. Obviously, governments do not want money to leave. To the degree that sovereigns are unable to </w:t>
      </w:r>
      <w:r w:rsidRPr="00D93251">
        <w:rPr>
          <w:rStyle w:val="Emphasis"/>
          <w:color w:val="000000" w:themeColor="text1"/>
        </w:rPr>
        <w:t>stop the flight</w:t>
      </w:r>
      <w:r w:rsidRPr="00D93251">
        <w:rPr>
          <w:rStyle w:val="StyleUnderline"/>
          <w:color w:val="000000" w:themeColor="text1"/>
        </w:rPr>
        <w:t xml:space="preserve"> of capital</w:t>
      </w:r>
      <w:r w:rsidRPr="00D93251">
        <w:rPr>
          <w:color w:val="000000" w:themeColor="text1"/>
          <w:sz w:val="16"/>
        </w:rPr>
        <w:t xml:space="preserve">, however, they must create conditions that </w:t>
      </w:r>
      <w:r w:rsidRPr="00D93251">
        <w:rPr>
          <w:rStyle w:val="StyleUnderline"/>
          <w:color w:val="000000" w:themeColor="text1"/>
        </w:rPr>
        <w:t xml:space="preserve">favor the </w:t>
      </w:r>
      <w:r w:rsidRPr="00D93251">
        <w:rPr>
          <w:rStyle w:val="Emphasis"/>
          <w:color w:val="000000" w:themeColor="text1"/>
        </w:rPr>
        <w:t>voluntary retention</w:t>
      </w:r>
      <w:r w:rsidRPr="00D93251">
        <w:rPr>
          <w:rStyle w:val="StyleUnderline"/>
          <w:color w:val="000000" w:themeColor="text1"/>
        </w:rPr>
        <w:t xml:space="preserve"> of money within their borders</w:t>
      </w:r>
      <w:r w:rsidRPr="00D93251">
        <w:rPr>
          <w:color w:val="000000" w:themeColor="text1"/>
          <w:sz w:val="16"/>
        </w:rPr>
        <w:t>.</w:t>
      </w:r>
    </w:p>
    <w:p w14:paraId="1CDFA4F9" w14:textId="77777777" w:rsidR="00C32EA2" w:rsidRPr="00D93251" w:rsidRDefault="00C32EA2" w:rsidP="00C32EA2">
      <w:pPr>
        <w:rPr>
          <w:color w:val="000000" w:themeColor="text1"/>
          <w:sz w:val="16"/>
        </w:rPr>
      </w:pPr>
      <w:r w:rsidRPr="00D93251">
        <w:rPr>
          <w:color w:val="000000" w:themeColor="text1"/>
          <w:sz w:val="16"/>
        </w:rPr>
        <w:t xml:space="preserve">By fostering economic success, higher levels of economic freedom could thus make it </w:t>
      </w:r>
      <w:r w:rsidRPr="00D93251">
        <w:rPr>
          <w:rStyle w:val="Emphasis"/>
          <w:color w:val="000000" w:themeColor="text1"/>
          <w:highlight w:val="cyan"/>
        </w:rPr>
        <w:t>less likely</w:t>
      </w:r>
      <w:r w:rsidRPr="00D93251">
        <w:rPr>
          <w:rStyle w:val="StyleUnderline"/>
          <w:color w:val="000000" w:themeColor="text1"/>
        </w:rPr>
        <w:t xml:space="preserve"> that potentially </w:t>
      </w:r>
      <w:r w:rsidRPr="00D93251">
        <w:rPr>
          <w:rStyle w:val="Emphasis"/>
          <w:color w:val="000000" w:themeColor="text1"/>
          <w:highlight w:val="cyan"/>
        </w:rPr>
        <w:t>violent actors</w:t>
      </w:r>
      <w:r w:rsidRPr="00D93251">
        <w:rPr>
          <w:rStyle w:val="StyleUnderline"/>
          <w:color w:val="000000" w:themeColor="text1"/>
        </w:rPr>
        <w:t xml:space="preserve"> will have to engage in conflict to </w:t>
      </w:r>
      <w:r w:rsidRPr="00D93251">
        <w:rPr>
          <w:rStyle w:val="StyleUnderline"/>
          <w:color w:val="000000" w:themeColor="text1"/>
          <w:highlight w:val="cyan"/>
        </w:rPr>
        <w:t>satisfy</w:t>
      </w:r>
      <w:r w:rsidRPr="00D93251">
        <w:rPr>
          <w:rStyle w:val="StyleUnderline"/>
          <w:color w:val="000000" w:themeColor="text1"/>
        </w:rPr>
        <w:t xml:space="preserve"> their </w:t>
      </w:r>
      <w:r w:rsidRPr="00D93251">
        <w:rPr>
          <w:rStyle w:val="Emphasis"/>
          <w:color w:val="000000" w:themeColor="text1"/>
          <w:highlight w:val="cyan"/>
        </w:rPr>
        <w:t>greed</w:t>
      </w:r>
      <w:r w:rsidRPr="00D93251">
        <w:rPr>
          <w:rStyle w:val="StyleUnderline"/>
          <w:color w:val="000000" w:themeColor="text1"/>
        </w:rPr>
        <w:t xml:space="preserve"> for resources or accommodate their </w:t>
      </w:r>
      <w:r w:rsidRPr="00D93251">
        <w:rPr>
          <w:rStyle w:val="Emphasis"/>
          <w:color w:val="000000" w:themeColor="text1"/>
        </w:rPr>
        <w:t>economic grievances</w:t>
      </w:r>
      <w:r w:rsidRPr="00D93251">
        <w:rPr>
          <w:rStyle w:val="StyleUnderline"/>
          <w:color w:val="000000" w:themeColor="text1"/>
        </w:rPr>
        <w:t xml:space="preserve">, </w:t>
      </w:r>
      <w:r w:rsidRPr="00D93251">
        <w:rPr>
          <w:rStyle w:val="StyleUnderline"/>
          <w:color w:val="000000" w:themeColor="text1"/>
          <w:highlight w:val="cyan"/>
        </w:rPr>
        <w:t>given</w:t>
      </w:r>
      <w:r w:rsidRPr="00D93251">
        <w:rPr>
          <w:rStyle w:val="StyleUnderline"/>
          <w:color w:val="000000" w:themeColor="text1"/>
        </w:rPr>
        <w:t xml:space="preserve"> that more </w:t>
      </w:r>
      <w:r w:rsidRPr="00D93251">
        <w:rPr>
          <w:rStyle w:val="Emphasis"/>
          <w:color w:val="000000" w:themeColor="text1"/>
          <w:highlight w:val="cyan"/>
        </w:rPr>
        <w:t>resources</w:t>
      </w:r>
      <w:r w:rsidRPr="00D93251">
        <w:rPr>
          <w:rStyle w:val="StyleUnderline"/>
          <w:color w:val="000000" w:themeColor="text1"/>
          <w:highlight w:val="cyan"/>
        </w:rPr>
        <w:t xml:space="preserve"> will be </w:t>
      </w:r>
      <w:r w:rsidRPr="00D93251">
        <w:rPr>
          <w:rStyle w:val="Emphasis"/>
          <w:color w:val="000000" w:themeColor="text1"/>
          <w:highlight w:val="cyan"/>
        </w:rPr>
        <w:t>available</w:t>
      </w:r>
      <w:r w:rsidRPr="00D93251">
        <w:rPr>
          <w:rStyle w:val="StyleUnderline"/>
          <w:color w:val="000000" w:themeColor="text1"/>
        </w:rPr>
        <w:t xml:space="preserve"> to them </w:t>
      </w:r>
      <w:r w:rsidRPr="00D93251">
        <w:rPr>
          <w:rStyle w:val="StyleUnderline"/>
          <w:color w:val="000000" w:themeColor="text1"/>
          <w:highlight w:val="cyan"/>
        </w:rPr>
        <w:t>through</w:t>
      </w:r>
      <w:r w:rsidRPr="00D93251">
        <w:rPr>
          <w:rStyle w:val="StyleUnderline"/>
          <w:color w:val="000000" w:themeColor="text1"/>
        </w:rPr>
        <w:t xml:space="preserve"> the </w:t>
      </w:r>
      <w:r w:rsidRPr="00D93251">
        <w:rPr>
          <w:rStyle w:val="Emphasis"/>
          <w:color w:val="000000" w:themeColor="text1"/>
          <w:highlight w:val="cyan"/>
        </w:rPr>
        <w:t>marketplace</w:t>
      </w:r>
      <w:r w:rsidRPr="00D93251">
        <w:rPr>
          <w:rStyle w:val="StyleUnderline"/>
          <w:color w:val="000000" w:themeColor="text1"/>
        </w:rPr>
        <w:t xml:space="preserve"> in the process of economic development</w:t>
      </w:r>
      <w:r w:rsidRPr="00D93251">
        <w:rPr>
          <w:color w:val="000000" w:themeColor="text1"/>
          <w:sz w:val="16"/>
        </w:rPr>
        <w:t xml:space="preserve">. The basic underlying assumption here is that the probability of an internal and international war to occur is a decreasing function of per capita income (e.g., Collier and </w:t>
      </w:r>
      <w:proofErr w:type="spellStart"/>
      <w:r w:rsidRPr="00D93251">
        <w:rPr>
          <w:color w:val="000000" w:themeColor="text1"/>
          <w:sz w:val="16"/>
        </w:rPr>
        <w:t>Hoeffler</w:t>
      </w:r>
      <w:proofErr w:type="spellEnd"/>
      <w:r w:rsidRPr="00D93251">
        <w:rPr>
          <w:color w:val="000000" w:themeColor="text1"/>
          <w:sz w:val="16"/>
        </w:rPr>
        <w:t xml:space="preserve"> 1998; Schneider 2010).</w:t>
      </w:r>
    </w:p>
    <w:p w14:paraId="4AC89F20" w14:textId="77777777" w:rsidR="00C32EA2" w:rsidRPr="00D93251" w:rsidRDefault="00C32EA2" w:rsidP="00C32EA2">
      <w:pPr>
        <w:rPr>
          <w:color w:val="000000" w:themeColor="text1"/>
          <w:sz w:val="16"/>
        </w:rPr>
      </w:pPr>
      <w:r w:rsidRPr="00D93251">
        <w:rPr>
          <w:color w:val="000000" w:themeColor="text1"/>
          <w:sz w:val="16"/>
        </w:rPr>
        <w:t xml:space="preserve">Fourth, economic freedom may be </w:t>
      </w:r>
      <w:r w:rsidRPr="00D93251">
        <w:rPr>
          <w:rStyle w:val="Emphasis"/>
          <w:color w:val="000000" w:themeColor="text1"/>
        </w:rPr>
        <w:t>linked</w:t>
      </w:r>
      <w:r w:rsidRPr="00D93251">
        <w:rPr>
          <w:rStyle w:val="StyleUnderline"/>
          <w:color w:val="000000" w:themeColor="text1"/>
        </w:rPr>
        <w:t xml:space="preserve"> to other institutional outcomes</w:t>
      </w:r>
      <w:r w:rsidRPr="00D93251">
        <w:rPr>
          <w:color w:val="000000" w:themeColor="text1"/>
          <w:sz w:val="16"/>
        </w:rPr>
        <w:t xml:space="preserve"> that are conducive to non-violent conflict resolution. For instance, a </w:t>
      </w:r>
      <w:r w:rsidRPr="00D93251">
        <w:rPr>
          <w:rStyle w:val="StyleUnderline"/>
          <w:color w:val="000000" w:themeColor="text1"/>
        </w:rPr>
        <w:t xml:space="preserve">sound </w:t>
      </w:r>
      <w:r w:rsidRPr="00D93251">
        <w:rPr>
          <w:rStyle w:val="Emphasis"/>
          <w:color w:val="000000" w:themeColor="text1"/>
        </w:rPr>
        <w:t>rule of law</w:t>
      </w:r>
      <w:r w:rsidRPr="00D93251">
        <w:rPr>
          <w:color w:val="000000" w:themeColor="text1"/>
          <w:sz w:val="16"/>
        </w:rPr>
        <w:t xml:space="preserve"> is a crucial element of sound market institutions. At the same time, an </w:t>
      </w:r>
      <w:r w:rsidRPr="00D93251">
        <w:rPr>
          <w:rStyle w:val="StyleUnderline"/>
          <w:color w:val="000000" w:themeColor="text1"/>
        </w:rPr>
        <w:t xml:space="preserve">impartial and </w:t>
      </w:r>
      <w:r w:rsidRPr="00D93251">
        <w:rPr>
          <w:rStyle w:val="Emphasis"/>
          <w:color w:val="000000" w:themeColor="text1"/>
        </w:rPr>
        <w:t>functioning judiciary</w:t>
      </w:r>
      <w:r w:rsidRPr="00D93251">
        <w:rPr>
          <w:rStyle w:val="StyleUnderline"/>
          <w:color w:val="000000" w:themeColor="text1"/>
        </w:rPr>
        <w:t xml:space="preserve"> also underpins democratic development</w:t>
      </w:r>
      <w:r w:rsidRPr="00D93251">
        <w:rPr>
          <w:color w:val="000000" w:themeColor="text1"/>
          <w:sz w:val="16"/>
        </w:rPr>
        <w:t xml:space="preserve"> (e.g., Larkins 1996). Indeed, </w:t>
      </w:r>
      <w:r w:rsidRPr="00D93251">
        <w:rPr>
          <w:rStyle w:val="Emphasis"/>
          <w:color w:val="000000" w:themeColor="text1"/>
          <w:highlight w:val="cyan"/>
        </w:rPr>
        <w:t>economic freedom</w:t>
      </w:r>
      <w:r w:rsidRPr="00D93251">
        <w:rPr>
          <w:rStyle w:val="StyleUnderline"/>
          <w:color w:val="000000" w:themeColor="text1"/>
          <w:highlight w:val="cyan"/>
        </w:rPr>
        <w:t xml:space="preserve"> and </w:t>
      </w:r>
      <w:r w:rsidRPr="00D93251">
        <w:rPr>
          <w:rStyle w:val="Emphasis"/>
          <w:color w:val="000000" w:themeColor="text1"/>
          <w:highlight w:val="cyan"/>
        </w:rPr>
        <w:t>democracy</w:t>
      </w:r>
      <w:r w:rsidRPr="00D93251">
        <w:rPr>
          <w:rStyle w:val="StyleUnderline"/>
          <w:color w:val="000000" w:themeColor="text1"/>
        </w:rPr>
        <w:t xml:space="preserve"> are usually </w:t>
      </w:r>
      <w:r w:rsidRPr="00D93251">
        <w:rPr>
          <w:rStyle w:val="Emphasis"/>
          <w:color w:val="000000" w:themeColor="text1"/>
          <w:highlight w:val="cyan"/>
        </w:rPr>
        <w:t>positively related</w:t>
      </w:r>
      <w:r w:rsidRPr="00D93251">
        <w:rPr>
          <w:color w:val="000000" w:themeColor="text1"/>
          <w:sz w:val="16"/>
        </w:rPr>
        <w:t xml:space="preserve"> (see </w:t>
      </w:r>
      <w:proofErr w:type="spellStart"/>
      <w:r w:rsidRPr="00D93251">
        <w:rPr>
          <w:color w:val="000000" w:themeColor="text1"/>
          <w:sz w:val="16"/>
        </w:rPr>
        <w:t>Choutagunta</w:t>
      </w:r>
      <w:proofErr w:type="spellEnd"/>
      <w:r w:rsidRPr="00D93251">
        <w:rPr>
          <w:color w:val="000000" w:themeColor="text1"/>
          <w:sz w:val="16"/>
        </w:rPr>
        <w:t xml:space="preserve"> and Gutmann 2024 in this volume) and argued to give </w:t>
      </w:r>
      <w:r w:rsidRPr="00D93251">
        <w:rPr>
          <w:rStyle w:val="StyleUnderline"/>
          <w:color w:val="000000" w:themeColor="text1"/>
        </w:rPr>
        <w:t>rise</w:t>
      </w:r>
      <w:r w:rsidRPr="00D93251">
        <w:rPr>
          <w:color w:val="000000" w:themeColor="text1"/>
          <w:sz w:val="16"/>
        </w:rPr>
        <w:t xml:space="preserve"> – in combination – to a (capitalist and) </w:t>
      </w:r>
      <w:r w:rsidRPr="00D93251">
        <w:rPr>
          <w:rStyle w:val="Emphasis"/>
          <w:color w:val="000000" w:themeColor="text1"/>
        </w:rPr>
        <w:t>democratic peace</w:t>
      </w:r>
      <w:r w:rsidRPr="00D93251">
        <w:rPr>
          <w:color w:val="000000" w:themeColor="text1"/>
          <w:sz w:val="16"/>
        </w:rPr>
        <w:t xml:space="preserve"> (</w:t>
      </w:r>
      <w:proofErr w:type="spellStart"/>
      <w:r w:rsidRPr="00D93251">
        <w:rPr>
          <w:color w:val="000000" w:themeColor="text1"/>
          <w:sz w:val="16"/>
        </w:rPr>
        <w:t>Russett</w:t>
      </w:r>
      <w:proofErr w:type="spellEnd"/>
      <w:r w:rsidRPr="00D93251">
        <w:rPr>
          <w:color w:val="000000" w:themeColor="text1"/>
          <w:sz w:val="16"/>
        </w:rPr>
        <w:t xml:space="preserve"> 1993; </w:t>
      </w:r>
      <w:proofErr w:type="spellStart"/>
      <w:r w:rsidRPr="00D93251">
        <w:rPr>
          <w:color w:val="000000" w:themeColor="text1"/>
          <w:sz w:val="16"/>
        </w:rPr>
        <w:t>Rummel</w:t>
      </w:r>
      <w:proofErr w:type="spellEnd"/>
      <w:r w:rsidRPr="00D93251">
        <w:rPr>
          <w:color w:val="000000" w:themeColor="text1"/>
          <w:sz w:val="16"/>
        </w:rPr>
        <w:t xml:space="preserve"> 1997). What is more, economically free countries </w:t>
      </w:r>
      <w:r w:rsidRPr="00D93251">
        <w:rPr>
          <w:rStyle w:val="StyleUnderline"/>
          <w:color w:val="000000" w:themeColor="text1"/>
        </w:rPr>
        <w:t>are</w:t>
      </w:r>
      <w:r w:rsidRPr="00D93251">
        <w:rPr>
          <w:color w:val="000000" w:themeColor="text1"/>
          <w:sz w:val="16"/>
        </w:rPr>
        <w:t xml:space="preserve"> characterized by a </w:t>
      </w:r>
      <w:r w:rsidRPr="00D93251">
        <w:rPr>
          <w:rStyle w:val="StyleUnderline"/>
          <w:color w:val="000000" w:themeColor="text1"/>
        </w:rPr>
        <w:t>wide dispersion of power because of market and political competition</w:t>
      </w:r>
      <w:r w:rsidRPr="00D93251">
        <w:rPr>
          <w:color w:val="000000" w:themeColor="text1"/>
          <w:sz w:val="16"/>
        </w:rPr>
        <w:t xml:space="preserve">. For instance, this may </w:t>
      </w:r>
      <w:r w:rsidRPr="00D93251">
        <w:rPr>
          <w:rStyle w:val="Emphasis"/>
          <w:color w:val="000000" w:themeColor="text1"/>
          <w:highlight w:val="cyan"/>
        </w:rPr>
        <w:t>prevent</w:t>
      </w:r>
      <w:r w:rsidRPr="00D93251">
        <w:rPr>
          <w:rStyle w:val="StyleUnderline"/>
          <w:color w:val="000000" w:themeColor="text1"/>
        </w:rPr>
        <w:t xml:space="preserve"> (small) elites</w:t>
      </w:r>
      <w:r w:rsidRPr="00D93251">
        <w:rPr>
          <w:color w:val="000000" w:themeColor="text1"/>
          <w:sz w:val="16"/>
        </w:rPr>
        <w:t xml:space="preserve"> from abusing their power to </w:t>
      </w:r>
      <w:r w:rsidRPr="00D93251">
        <w:rPr>
          <w:rStyle w:val="StyleUnderline"/>
          <w:color w:val="000000" w:themeColor="text1"/>
        </w:rPr>
        <w:t xml:space="preserve">start </w:t>
      </w:r>
      <w:r w:rsidRPr="00D93251">
        <w:rPr>
          <w:rStyle w:val="Emphasis"/>
          <w:color w:val="000000" w:themeColor="text1"/>
          <w:highlight w:val="cyan"/>
        </w:rPr>
        <w:t>conflicts</w:t>
      </w:r>
      <w:r w:rsidRPr="00D93251">
        <w:rPr>
          <w:rStyle w:val="StyleUnderline"/>
          <w:color w:val="000000" w:themeColor="text1"/>
          <w:highlight w:val="cyan"/>
        </w:rPr>
        <w:t xml:space="preserve"> out of </w:t>
      </w:r>
      <w:r w:rsidRPr="00D93251">
        <w:rPr>
          <w:rStyle w:val="Emphasis"/>
          <w:color w:val="000000" w:themeColor="text1"/>
          <w:highlight w:val="cyan"/>
        </w:rPr>
        <w:t>self-interest</w:t>
      </w:r>
      <w:r w:rsidRPr="00D93251">
        <w:rPr>
          <w:color w:val="000000" w:themeColor="text1"/>
          <w:sz w:val="16"/>
        </w:rPr>
        <w:t xml:space="preserve"> and at the expense of not only their enemies but also domestic non-elites.</w:t>
      </w:r>
    </w:p>
    <w:p w14:paraId="0D8D7116" w14:textId="77777777" w:rsidR="00C32EA2" w:rsidRPr="00D93251" w:rsidRDefault="00C32EA2" w:rsidP="00C32EA2">
      <w:pPr>
        <w:rPr>
          <w:color w:val="000000" w:themeColor="text1"/>
          <w:sz w:val="16"/>
        </w:rPr>
      </w:pPr>
      <w:r w:rsidRPr="00D93251">
        <w:rPr>
          <w:color w:val="000000" w:themeColor="text1"/>
          <w:sz w:val="16"/>
        </w:rPr>
        <w:t xml:space="preserve">Fifth, economic freedom may also foster values that are conducive to peace. Indeed, the idea of </w:t>
      </w:r>
      <w:proofErr w:type="spellStart"/>
      <w:r w:rsidRPr="00D93251">
        <w:rPr>
          <w:color w:val="000000" w:themeColor="text1"/>
          <w:sz w:val="16"/>
        </w:rPr>
        <w:t>doux</w:t>
      </w:r>
      <w:proofErr w:type="spellEnd"/>
      <w:r w:rsidRPr="00D93251">
        <w:rPr>
          <w:color w:val="000000" w:themeColor="text1"/>
          <w:sz w:val="16"/>
        </w:rPr>
        <w:t xml:space="preserve"> commerce (voiced by Montesquieu and others) already emphasized the ‘civilizing’ potential of</w:t>
      </w:r>
      <w:r w:rsidRPr="00D93251">
        <w:rPr>
          <w:rStyle w:val="StyleUnderline"/>
          <w:color w:val="000000" w:themeColor="text1"/>
          <w:sz w:val="16"/>
        </w:rPr>
        <w:t xml:space="preserve"> </w:t>
      </w:r>
      <w:r w:rsidRPr="00D93251">
        <w:rPr>
          <w:rStyle w:val="StyleUnderline"/>
          <w:color w:val="000000" w:themeColor="text1"/>
          <w:highlight w:val="cyan"/>
        </w:rPr>
        <w:t>economic exchange</w:t>
      </w:r>
      <w:r w:rsidRPr="00D93251">
        <w:rPr>
          <w:color w:val="000000" w:themeColor="text1"/>
          <w:sz w:val="16"/>
        </w:rPr>
        <w:t xml:space="preserve"> as such exchange is </w:t>
      </w:r>
      <w:r w:rsidRPr="00D93251">
        <w:rPr>
          <w:rStyle w:val="StyleUnderline"/>
          <w:color w:val="000000" w:themeColor="text1"/>
        </w:rPr>
        <w:t xml:space="preserve">argued to </w:t>
      </w:r>
      <w:r w:rsidRPr="00D93251">
        <w:rPr>
          <w:rStyle w:val="StyleUnderline"/>
          <w:color w:val="000000" w:themeColor="text1"/>
          <w:highlight w:val="cyan"/>
        </w:rPr>
        <w:t xml:space="preserve">produce </w:t>
      </w:r>
      <w:r w:rsidRPr="00D93251">
        <w:rPr>
          <w:rStyle w:val="Emphasis"/>
          <w:color w:val="000000" w:themeColor="text1"/>
          <w:highlight w:val="cyan"/>
        </w:rPr>
        <w:t>gentleness</w:t>
      </w:r>
      <w:r w:rsidRPr="00D93251">
        <w:rPr>
          <w:rStyle w:val="StyleUnderline"/>
          <w:color w:val="000000" w:themeColor="text1"/>
        </w:rPr>
        <w:t xml:space="preserve">, </w:t>
      </w:r>
      <w:r w:rsidRPr="00D93251">
        <w:rPr>
          <w:rStyle w:val="Emphasis"/>
          <w:color w:val="000000" w:themeColor="text1"/>
        </w:rPr>
        <w:t>honesty</w:t>
      </w:r>
      <w:r w:rsidRPr="00D93251">
        <w:rPr>
          <w:rStyle w:val="StyleUnderline"/>
          <w:color w:val="000000" w:themeColor="text1"/>
        </w:rPr>
        <w:t xml:space="preserve"> and </w:t>
      </w:r>
      <w:r w:rsidRPr="00D93251">
        <w:rPr>
          <w:rStyle w:val="Emphasis"/>
          <w:color w:val="000000" w:themeColor="text1"/>
        </w:rPr>
        <w:t>understanding</w:t>
      </w:r>
      <w:r w:rsidRPr="00D93251">
        <w:rPr>
          <w:color w:val="000000" w:themeColor="text1"/>
          <w:sz w:val="16"/>
        </w:rPr>
        <w:t xml:space="preserve"> during the Enlightenment. In detail, economic freedom may </w:t>
      </w:r>
      <w:r w:rsidRPr="00D93251">
        <w:rPr>
          <w:rStyle w:val="StyleUnderline"/>
          <w:color w:val="000000" w:themeColor="text1"/>
        </w:rPr>
        <w:t xml:space="preserve">promote social trust and </w:t>
      </w:r>
      <w:r w:rsidRPr="00D93251">
        <w:rPr>
          <w:rStyle w:val="Emphasis"/>
          <w:color w:val="000000" w:themeColor="text1"/>
        </w:rPr>
        <w:t>tolerance</w:t>
      </w:r>
      <w:r w:rsidRPr="00D93251">
        <w:rPr>
          <w:color w:val="000000" w:themeColor="text1"/>
          <w:sz w:val="16"/>
        </w:rPr>
        <w:t xml:space="preserve"> (e.g., Berggren and </w:t>
      </w:r>
      <w:proofErr w:type="spellStart"/>
      <w:r w:rsidRPr="00D93251">
        <w:rPr>
          <w:color w:val="000000" w:themeColor="text1"/>
          <w:sz w:val="16"/>
        </w:rPr>
        <w:t>Jordahl</w:t>
      </w:r>
      <w:proofErr w:type="spellEnd"/>
      <w:r w:rsidRPr="00D93251">
        <w:rPr>
          <w:color w:val="000000" w:themeColor="text1"/>
          <w:sz w:val="16"/>
        </w:rPr>
        <w:t xml:space="preserve"> 2006; Berggren and Nilsson 2013). For instance, </w:t>
      </w:r>
      <w:r w:rsidRPr="00D93251">
        <w:rPr>
          <w:rStyle w:val="StyleUnderline"/>
          <w:color w:val="000000" w:themeColor="text1"/>
        </w:rPr>
        <w:t xml:space="preserve">large and </w:t>
      </w:r>
      <w:r w:rsidRPr="00D93251">
        <w:rPr>
          <w:rStyle w:val="Emphasis"/>
          <w:color w:val="000000" w:themeColor="text1"/>
        </w:rPr>
        <w:t>free markets</w:t>
      </w:r>
      <w:r w:rsidRPr="00D93251">
        <w:rPr>
          <w:color w:val="000000" w:themeColor="text1"/>
          <w:sz w:val="16"/>
        </w:rPr>
        <w:t xml:space="preserve"> (which are likely outcomes of high levels of economic freedom) </w:t>
      </w:r>
      <w:r w:rsidRPr="00D93251">
        <w:rPr>
          <w:rStyle w:val="StyleUnderline"/>
          <w:color w:val="000000" w:themeColor="text1"/>
          <w:highlight w:val="cyan"/>
        </w:rPr>
        <w:t xml:space="preserve">facilitate </w:t>
      </w:r>
      <w:r w:rsidRPr="00D93251">
        <w:rPr>
          <w:rStyle w:val="Emphasis"/>
          <w:color w:val="000000" w:themeColor="text1"/>
          <w:highlight w:val="cyan"/>
        </w:rPr>
        <w:t>trust</w:t>
      </w:r>
      <w:r w:rsidRPr="00D93251">
        <w:rPr>
          <w:rStyle w:val="StyleUnderline"/>
          <w:color w:val="000000" w:themeColor="text1"/>
        </w:rPr>
        <w:t xml:space="preserve"> in others </w:t>
      </w:r>
      <w:r w:rsidRPr="00D93251">
        <w:rPr>
          <w:rStyle w:val="StyleUnderline"/>
          <w:color w:val="000000" w:themeColor="text1"/>
          <w:highlight w:val="cyan"/>
        </w:rPr>
        <w:t>because</w:t>
      </w:r>
      <w:r w:rsidRPr="00D93251">
        <w:rPr>
          <w:rStyle w:val="StyleUnderline"/>
          <w:color w:val="000000" w:themeColor="text1"/>
        </w:rPr>
        <w:t xml:space="preserve"> such trust makes it </w:t>
      </w:r>
      <w:r w:rsidRPr="00D93251">
        <w:rPr>
          <w:rStyle w:val="StyleUnderline"/>
          <w:color w:val="000000" w:themeColor="text1"/>
          <w:highlight w:val="cyan"/>
        </w:rPr>
        <w:t>more likely to</w:t>
      </w:r>
      <w:r w:rsidRPr="00D93251">
        <w:rPr>
          <w:rStyle w:val="StyleUnderline"/>
          <w:color w:val="000000" w:themeColor="text1"/>
        </w:rPr>
        <w:t xml:space="preserve"> engage in </w:t>
      </w:r>
      <w:r w:rsidRPr="00D93251">
        <w:rPr>
          <w:rStyle w:val="Emphasis"/>
          <w:color w:val="000000" w:themeColor="text1"/>
        </w:rPr>
        <w:t>voluntary transactions</w:t>
      </w:r>
      <w:r w:rsidRPr="00D93251">
        <w:rPr>
          <w:rStyle w:val="StyleUnderline"/>
          <w:color w:val="000000" w:themeColor="text1"/>
        </w:rPr>
        <w:t xml:space="preserve"> and </w:t>
      </w:r>
      <w:r w:rsidRPr="00D93251">
        <w:rPr>
          <w:rStyle w:val="StyleUnderline"/>
          <w:color w:val="000000" w:themeColor="text1"/>
          <w:highlight w:val="cyan"/>
        </w:rPr>
        <w:t>build</w:t>
      </w:r>
      <w:r w:rsidRPr="00D93251">
        <w:rPr>
          <w:rStyle w:val="StyleUnderline"/>
          <w:color w:val="000000" w:themeColor="text1"/>
        </w:rPr>
        <w:t xml:space="preserve"> long-</w:t>
      </w:r>
      <w:r w:rsidRPr="00D93251">
        <w:rPr>
          <w:rStyle w:val="StyleUnderline"/>
          <w:color w:val="000000" w:themeColor="text1"/>
          <w:highlight w:val="cyan"/>
        </w:rPr>
        <w:t xml:space="preserve">lasting </w:t>
      </w:r>
      <w:r w:rsidRPr="00D93251">
        <w:rPr>
          <w:rStyle w:val="Emphasis"/>
          <w:color w:val="000000" w:themeColor="text1"/>
          <w:highlight w:val="cyan"/>
        </w:rPr>
        <w:t>business relations</w:t>
      </w:r>
      <w:r w:rsidRPr="00D93251">
        <w:rPr>
          <w:color w:val="000000" w:themeColor="text1"/>
          <w:sz w:val="16"/>
        </w:rPr>
        <w:t xml:space="preserve">, especially when market participants do not know each other (e.g., </w:t>
      </w:r>
      <w:proofErr w:type="spellStart"/>
      <w:r w:rsidRPr="00D93251">
        <w:rPr>
          <w:color w:val="000000" w:themeColor="text1"/>
          <w:sz w:val="16"/>
        </w:rPr>
        <w:t>Platteau</w:t>
      </w:r>
      <w:proofErr w:type="spellEnd"/>
      <w:r w:rsidRPr="00D93251">
        <w:rPr>
          <w:color w:val="000000" w:themeColor="text1"/>
          <w:sz w:val="16"/>
        </w:rPr>
        <w:t xml:space="preserve"> 2000). Trust, </w:t>
      </w:r>
      <w:proofErr w:type="gramStart"/>
      <w:r w:rsidRPr="00D93251">
        <w:rPr>
          <w:color w:val="000000" w:themeColor="text1"/>
          <w:sz w:val="16"/>
        </w:rPr>
        <w:t>tolerance</w:t>
      </w:r>
      <w:proofErr w:type="gramEnd"/>
      <w:r w:rsidRPr="00D93251">
        <w:rPr>
          <w:color w:val="000000" w:themeColor="text1"/>
          <w:sz w:val="16"/>
        </w:rPr>
        <w:t xml:space="preserve"> and related values, in turn, make it </w:t>
      </w:r>
      <w:r w:rsidRPr="00D93251">
        <w:rPr>
          <w:rStyle w:val="Emphasis"/>
          <w:color w:val="000000" w:themeColor="text1"/>
        </w:rPr>
        <w:t>less likely</w:t>
      </w:r>
      <w:r w:rsidRPr="00D93251">
        <w:rPr>
          <w:rStyle w:val="StyleUnderline"/>
          <w:color w:val="000000" w:themeColor="text1"/>
        </w:rPr>
        <w:t xml:space="preserve"> that </w:t>
      </w:r>
      <w:r w:rsidRPr="00D93251">
        <w:rPr>
          <w:rStyle w:val="Emphasis"/>
          <w:color w:val="000000" w:themeColor="text1"/>
        </w:rPr>
        <w:t>conflict</w:t>
      </w:r>
      <w:r w:rsidRPr="00D93251">
        <w:rPr>
          <w:rStyle w:val="StyleUnderline"/>
          <w:color w:val="000000" w:themeColor="text1"/>
        </w:rPr>
        <w:t xml:space="preserve"> breaks out</w:t>
      </w:r>
      <w:r w:rsidRPr="00D93251">
        <w:rPr>
          <w:color w:val="000000" w:themeColor="text1"/>
          <w:sz w:val="16"/>
        </w:rPr>
        <w:t xml:space="preserve">, e.g., because </w:t>
      </w:r>
      <w:r w:rsidRPr="00D93251">
        <w:rPr>
          <w:rStyle w:val="Emphasis"/>
          <w:color w:val="000000" w:themeColor="text1"/>
          <w:highlight w:val="cyan"/>
        </w:rPr>
        <w:t>religious cleavages</w:t>
      </w:r>
      <w:r w:rsidRPr="00D93251">
        <w:rPr>
          <w:rStyle w:val="StyleUnderline"/>
          <w:color w:val="000000" w:themeColor="text1"/>
        </w:rPr>
        <w:t xml:space="preserve"> are </w:t>
      </w:r>
      <w:r w:rsidRPr="00D93251">
        <w:rPr>
          <w:rStyle w:val="Emphasis"/>
          <w:color w:val="000000" w:themeColor="text1"/>
          <w:highlight w:val="cyan"/>
        </w:rPr>
        <w:t>less</w:t>
      </w:r>
      <w:r w:rsidRPr="00D93251">
        <w:rPr>
          <w:rStyle w:val="StyleUnderline"/>
          <w:color w:val="000000" w:themeColor="text1"/>
        </w:rPr>
        <w:t xml:space="preserve"> likely to be </w:t>
      </w:r>
      <w:r w:rsidRPr="00D93251">
        <w:rPr>
          <w:rStyle w:val="Emphasis"/>
          <w:color w:val="000000" w:themeColor="text1"/>
          <w:highlight w:val="cyan"/>
        </w:rPr>
        <w:t>influential</w:t>
      </w:r>
      <w:r w:rsidRPr="00D93251">
        <w:rPr>
          <w:color w:val="000000" w:themeColor="text1"/>
          <w:sz w:val="16"/>
        </w:rPr>
        <w:t xml:space="preserve"> (e.g., </w:t>
      </w:r>
      <w:proofErr w:type="spellStart"/>
      <w:r w:rsidRPr="00D93251">
        <w:rPr>
          <w:color w:val="000000" w:themeColor="text1"/>
          <w:sz w:val="16"/>
        </w:rPr>
        <w:t>Weingast</w:t>
      </w:r>
      <w:proofErr w:type="spellEnd"/>
      <w:r w:rsidRPr="00D93251">
        <w:rPr>
          <w:color w:val="000000" w:themeColor="text1"/>
          <w:sz w:val="16"/>
        </w:rPr>
        <w:t xml:space="preserve"> 1998).</w:t>
      </w:r>
    </w:p>
    <w:p w14:paraId="06380009" w14:textId="77777777" w:rsidR="00C32EA2" w:rsidRPr="00D93251" w:rsidRDefault="00C32EA2" w:rsidP="00C32EA2">
      <w:pPr>
        <w:pStyle w:val="Heading4"/>
        <w:rPr>
          <w:bCs/>
          <w:color w:val="000000" w:themeColor="text1"/>
        </w:rPr>
      </w:pPr>
      <w:r w:rsidRPr="00D93251">
        <w:rPr>
          <w:bCs/>
          <w:color w:val="000000" w:themeColor="text1"/>
        </w:rPr>
        <w:t xml:space="preserve">Decline causes </w:t>
      </w:r>
      <w:r w:rsidRPr="00D93251">
        <w:rPr>
          <w:bCs/>
          <w:color w:val="000000" w:themeColor="text1"/>
          <w:u w:val="single"/>
        </w:rPr>
        <w:t>adversarial</w:t>
      </w:r>
      <w:r w:rsidRPr="00D93251">
        <w:rPr>
          <w:bCs/>
          <w:color w:val="000000" w:themeColor="text1"/>
        </w:rPr>
        <w:t xml:space="preserve"> aggression. </w:t>
      </w:r>
    </w:p>
    <w:p w14:paraId="2D65FEBC" w14:textId="77777777" w:rsidR="00C32EA2" w:rsidRPr="00D93251" w:rsidRDefault="00C32EA2" w:rsidP="00C32EA2">
      <w:pPr>
        <w:rPr>
          <w:color w:val="000000" w:themeColor="text1"/>
        </w:rPr>
      </w:pPr>
      <w:r w:rsidRPr="00D93251">
        <w:rPr>
          <w:rStyle w:val="Style13ptBold"/>
          <w:color w:val="000000" w:themeColor="text1"/>
        </w:rPr>
        <w:t>Beckley ’23</w:t>
      </w:r>
      <w:r w:rsidRPr="00D93251">
        <w:rPr>
          <w:color w:val="000000" w:themeColor="text1"/>
        </w:rPr>
        <w:t xml:space="preserve"> [Michael; July 1; Associate Professor of Political Science at Tufts University, Nonresident Senior Fellow at the American Enterprise Institute, and Director of the Asia Program at the Foreign Policy Research Institute; International Security, “The Peril of Peaking Powers: Economic Slowdowns and Implications for China's Next Decade,” vol. 48]</w:t>
      </w:r>
    </w:p>
    <w:p w14:paraId="3CEA453E" w14:textId="77777777" w:rsidR="00C32EA2" w:rsidRPr="00D93251" w:rsidRDefault="00C32EA2" w:rsidP="00C32EA2">
      <w:pPr>
        <w:rPr>
          <w:color w:val="000000" w:themeColor="text1"/>
          <w:sz w:val="16"/>
        </w:rPr>
      </w:pPr>
      <w:r w:rsidRPr="00D93251">
        <w:rPr>
          <w:color w:val="000000" w:themeColor="text1"/>
          <w:sz w:val="16"/>
        </w:rPr>
        <w:t xml:space="preserve">peaking powers are </w:t>
      </w:r>
      <w:proofErr w:type="gramStart"/>
      <w:r w:rsidRPr="00D93251">
        <w:rPr>
          <w:color w:val="000000" w:themeColor="text1"/>
          <w:sz w:val="16"/>
        </w:rPr>
        <w:t>proactive</w:t>
      </w:r>
      <w:proofErr w:type="gramEnd"/>
    </w:p>
    <w:p w14:paraId="026F384A" w14:textId="77777777" w:rsidR="00C32EA2" w:rsidRPr="00D93251" w:rsidRDefault="00C32EA2" w:rsidP="00C32EA2">
      <w:pPr>
        <w:rPr>
          <w:color w:val="000000" w:themeColor="text1"/>
          <w:sz w:val="16"/>
        </w:rPr>
      </w:pPr>
      <w:r w:rsidRPr="00D93251">
        <w:rPr>
          <w:rStyle w:val="Emphasis"/>
          <w:color w:val="000000" w:themeColor="text1"/>
          <w:highlight w:val="cyan"/>
        </w:rPr>
        <w:lastRenderedPageBreak/>
        <w:t>Great powers</w:t>
      </w:r>
      <w:r w:rsidRPr="00D93251">
        <w:rPr>
          <w:rStyle w:val="StyleUnderline"/>
          <w:color w:val="000000" w:themeColor="text1"/>
        </w:rPr>
        <w:t xml:space="preserve"> are </w:t>
      </w:r>
      <w:r w:rsidRPr="00D93251">
        <w:rPr>
          <w:rStyle w:val="Emphasis"/>
          <w:color w:val="000000" w:themeColor="text1"/>
          <w:highlight w:val="cyan"/>
        </w:rPr>
        <w:t>unlikely</w:t>
      </w:r>
      <w:r w:rsidRPr="00D93251">
        <w:rPr>
          <w:rStyle w:val="StyleUnderline"/>
          <w:color w:val="000000" w:themeColor="text1"/>
          <w:highlight w:val="cyan"/>
        </w:rPr>
        <w:t xml:space="preserve"> to</w:t>
      </w:r>
      <w:r w:rsidRPr="00D93251">
        <w:rPr>
          <w:rStyle w:val="StyleUnderline"/>
          <w:color w:val="000000" w:themeColor="text1"/>
        </w:rPr>
        <w:t xml:space="preserve"> choose the first option—</w:t>
      </w:r>
      <w:r w:rsidRPr="00D93251">
        <w:rPr>
          <w:rStyle w:val="Emphasis"/>
          <w:color w:val="000000" w:themeColor="text1"/>
          <w:highlight w:val="cyan"/>
        </w:rPr>
        <w:t>do</w:t>
      </w:r>
      <w:r w:rsidRPr="00D93251">
        <w:rPr>
          <w:rStyle w:val="StyleUnderline"/>
          <w:color w:val="000000" w:themeColor="text1"/>
        </w:rPr>
        <w:t xml:space="preserve">ing </w:t>
      </w:r>
      <w:r w:rsidRPr="00D93251">
        <w:rPr>
          <w:rStyle w:val="Emphasis"/>
          <w:color w:val="000000" w:themeColor="text1"/>
          <w:highlight w:val="cyan"/>
        </w:rPr>
        <w:t>nothing</w:t>
      </w:r>
      <w:r w:rsidRPr="00D93251">
        <w:rPr>
          <w:rStyle w:val="StyleUnderline"/>
          <w:color w:val="000000" w:themeColor="text1"/>
          <w:highlight w:val="cyan"/>
        </w:rPr>
        <w:t>—because</w:t>
      </w:r>
      <w:r w:rsidRPr="00D93251">
        <w:rPr>
          <w:rStyle w:val="StyleUnderline"/>
          <w:color w:val="000000" w:themeColor="text1"/>
        </w:rPr>
        <w:t xml:space="preserve"> that would be geopolitically </w:t>
      </w:r>
      <w:r w:rsidRPr="00D93251">
        <w:rPr>
          <w:rStyle w:val="Emphasis"/>
          <w:color w:val="000000" w:themeColor="text1"/>
        </w:rPr>
        <w:t>risky</w:t>
      </w:r>
      <w:r w:rsidRPr="00D93251">
        <w:rPr>
          <w:rStyle w:val="StyleUnderline"/>
          <w:color w:val="000000" w:themeColor="text1"/>
        </w:rPr>
        <w:t xml:space="preserve">, domestically </w:t>
      </w:r>
      <w:r w:rsidRPr="00D93251">
        <w:rPr>
          <w:rStyle w:val="Emphasis"/>
          <w:color w:val="000000" w:themeColor="text1"/>
          <w:highlight w:val="cyan"/>
        </w:rPr>
        <w:t>unpopular</w:t>
      </w:r>
      <w:r w:rsidRPr="00D93251">
        <w:rPr>
          <w:rStyle w:val="StyleUnderline"/>
          <w:color w:val="000000" w:themeColor="text1"/>
          <w:highlight w:val="cyan"/>
        </w:rPr>
        <w:t>, and psychologically</w:t>
      </w:r>
      <w:r w:rsidRPr="00D93251">
        <w:rPr>
          <w:rStyle w:val="StyleUnderline"/>
          <w:color w:val="000000" w:themeColor="text1"/>
        </w:rPr>
        <w:t xml:space="preserve"> </w:t>
      </w:r>
      <w:r w:rsidRPr="00D93251">
        <w:rPr>
          <w:rStyle w:val="Emphasis"/>
          <w:color w:val="000000" w:themeColor="text1"/>
          <w:highlight w:val="cyan"/>
        </w:rPr>
        <w:t>painful</w:t>
      </w:r>
      <w:r w:rsidRPr="00D93251">
        <w:rPr>
          <w:rStyle w:val="StyleUnderline"/>
          <w:color w:val="000000" w:themeColor="text1"/>
        </w:rPr>
        <w:t xml:space="preserve">. For starters, a severe growth slowdown, if left </w:t>
      </w:r>
      <w:r w:rsidRPr="00D93251">
        <w:rPr>
          <w:rStyle w:val="StyleUnderline"/>
          <w:color w:val="000000" w:themeColor="text1"/>
          <w:highlight w:val="cyan"/>
        </w:rPr>
        <w:t>unchecked</w:t>
      </w:r>
      <w:r w:rsidRPr="00D93251">
        <w:rPr>
          <w:rStyle w:val="StyleUnderline"/>
          <w:color w:val="000000" w:themeColor="text1"/>
        </w:rPr>
        <w:t xml:space="preserve">, may cause the country to </w:t>
      </w:r>
      <w:r w:rsidRPr="00D93251">
        <w:rPr>
          <w:rStyle w:val="Emphasis"/>
          <w:color w:val="000000" w:themeColor="text1"/>
          <w:highlight w:val="cyan"/>
        </w:rPr>
        <w:t>fall behind</w:t>
      </w:r>
      <w:r w:rsidRPr="00D93251">
        <w:rPr>
          <w:rStyle w:val="StyleUnderline"/>
          <w:color w:val="000000" w:themeColor="text1"/>
          <w:highlight w:val="cyan"/>
        </w:rPr>
        <w:t xml:space="preserve"> rivals</w:t>
      </w:r>
      <w:r w:rsidRPr="00D93251">
        <w:rPr>
          <w:rStyle w:val="StyleUnderline"/>
          <w:color w:val="000000" w:themeColor="text1"/>
        </w:rPr>
        <w:t xml:space="preserve"> economically and militarily</w:t>
      </w:r>
      <w:r w:rsidRPr="00D93251">
        <w:rPr>
          <w:color w:val="000000" w:themeColor="text1"/>
          <w:sz w:val="16"/>
        </w:rPr>
        <w:t xml:space="preserve">. Great power </w:t>
      </w:r>
      <w:r w:rsidRPr="00D93251">
        <w:rPr>
          <w:rStyle w:val="Emphasis"/>
          <w:color w:val="000000" w:themeColor="text1"/>
        </w:rPr>
        <w:t>competition</w:t>
      </w:r>
      <w:r w:rsidRPr="00D93251">
        <w:rPr>
          <w:rStyle w:val="StyleUnderline"/>
          <w:color w:val="000000" w:themeColor="text1"/>
        </w:rPr>
        <w:t xml:space="preserve"> is typically </w:t>
      </w:r>
      <w:r w:rsidRPr="00D93251">
        <w:rPr>
          <w:rStyle w:val="Emphasis"/>
          <w:color w:val="000000" w:themeColor="text1"/>
        </w:rPr>
        <w:t>fierce</w:t>
      </w:r>
      <w:r w:rsidRPr="00D93251">
        <w:rPr>
          <w:color w:val="000000" w:themeColor="text1"/>
          <w:sz w:val="16"/>
        </w:rPr>
        <w:t xml:space="preserve">, so significant </w:t>
      </w:r>
      <w:r w:rsidRPr="00D93251">
        <w:rPr>
          <w:rStyle w:val="Emphasis"/>
          <w:color w:val="000000" w:themeColor="text1"/>
        </w:rPr>
        <w:t>slippage</w:t>
      </w:r>
      <w:r w:rsidRPr="00D93251">
        <w:rPr>
          <w:rStyle w:val="StyleUnderline"/>
          <w:color w:val="000000" w:themeColor="text1"/>
        </w:rPr>
        <w:t xml:space="preserve"> in a nation's growth rate can undermine its </w:t>
      </w:r>
      <w:r w:rsidRPr="00D93251">
        <w:rPr>
          <w:rStyle w:val="Emphasis"/>
          <w:color w:val="000000" w:themeColor="text1"/>
        </w:rPr>
        <w:t>security</w:t>
      </w:r>
      <w:r w:rsidRPr="00D93251">
        <w:rPr>
          <w:color w:val="000000" w:themeColor="text1"/>
          <w:sz w:val="16"/>
        </w:rPr>
        <w:t xml:space="preserve">.18 That may be especially true for a peaking power, because its </w:t>
      </w:r>
      <w:r w:rsidRPr="00D93251">
        <w:rPr>
          <w:rStyle w:val="StyleUnderline"/>
          <w:color w:val="000000" w:themeColor="text1"/>
        </w:rPr>
        <w:t>rapid ascent has likely alarmed its rivals</w:t>
      </w:r>
      <w:r w:rsidRPr="00D93251">
        <w:rPr>
          <w:color w:val="000000" w:themeColor="text1"/>
          <w:sz w:val="16"/>
        </w:rPr>
        <w:t xml:space="preserve">, and the </w:t>
      </w:r>
      <w:r w:rsidRPr="00D93251">
        <w:rPr>
          <w:rStyle w:val="StyleUnderline"/>
          <w:color w:val="000000" w:themeColor="text1"/>
        </w:rPr>
        <w:t xml:space="preserve">subsequent </w:t>
      </w:r>
      <w:r w:rsidRPr="00D93251">
        <w:rPr>
          <w:rStyle w:val="Emphasis"/>
          <w:color w:val="000000" w:themeColor="text1"/>
        </w:rPr>
        <w:t>slowing growth</w:t>
      </w:r>
      <w:r w:rsidRPr="00D93251">
        <w:rPr>
          <w:rStyle w:val="StyleUnderline"/>
          <w:color w:val="000000" w:themeColor="text1"/>
        </w:rPr>
        <w:t xml:space="preserve"> gives those </w:t>
      </w:r>
      <w:r w:rsidRPr="00D93251">
        <w:rPr>
          <w:rStyle w:val="StyleUnderline"/>
          <w:color w:val="000000" w:themeColor="text1"/>
          <w:highlight w:val="cyan"/>
        </w:rPr>
        <w:t>enemies</w:t>
      </w:r>
      <w:r w:rsidRPr="00D93251">
        <w:rPr>
          <w:rStyle w:val="StyleUnderline"/>
          <w:color w:val="000000" w:themeColor="text1"/>
        </w:rPr>
        <w:t xml:space="preserve"> a </w:t>
      </w:r>
      <w:r w:rsidRPr="00D93251">
        <w:rPr>
          <w:rStyle w:val="StyleUnderline"/>
          <w:color w:val="000000" w:themeColor="text1"/>
          <w:highlight w:val="cyan"/>
        </w:rPr>
        <w:t xml:space="preserve">chance to </w:t>
      </w:r>
      <w:r w:rsidRPr="00D93251">
        <w:rPr>
          <w:rStyle w:val="Emphasis"/>
          <w:color w:val="000000" w:themeColor="text1"/>
          <w:highlight w:val="cyan"/>
        </w:rPr>
        <w:t>pounce</w:t>
      </w:r>
      <w:r w:rsidRPr="00D93251">
        <w:rPr>
          <w:rStyle w:val="StyleUnderline"/>
          <w:color w:val="000000" w:themeColor="text1"/>
        </w:rPr>
        <w:t>. Even if rivals espouse friendly intentions</w:t>
      </w:r>
      <w:r w:rsidRPr="00D93251">
        <w:rPr>
          <w:color w:val="000000" w:themeColor="text1"/>
          <w:sz w:val="16"/>
        </w:rPr>
        <w:t xml:space="preserve">, they may be </w:t>
      </w:r>
      <w:r w:rsidRPr="00D93251">
        <w:rPr>
          <w:rStyle w:val="Emphasis"/>
          <w:color w:val="000000" w:themeColor="text1"/>
        </w:rPr>
        <w:t>unable</w:t>
      </w:r>
      <w:r w:rsidRPr="00D93251">
        <w:rPr>
          <w:rStyle w:val="StyleUnderline"/>
          <w:color w:val="000000" w:themeColor="text1"/>
        </w:rPr>
        <w:t xml:space="preserve"> to convince the peaking power that they will </w:t>
      </w:r>
      <w:r w:rsidRPr="00D93251">
        <w:rPr>
          <w:rStyle w:val="Emphasis"/>
          <w:color w:val="000000" w:themeColor="text1"/>
        </w:rPr>
        <w:t>refrain</w:t>
      </w:r>
      <w:r w:rsidRPr="00D93251">
        <w:rPr>
          <w:rStyle w:val="StyleUnderline"/>
          <w:color w:val="000000" w:themeColor="text1"/>
        </w:rPr>
        <w:t xml:space="preserve"> from exploiting its economic woes in the future</w:t>
      </w:r>
      <w:r w:rsidRPr="00D93251">
        <w:rPr>
          <w:color w:val="000000" w:themeColor="text1"/>
          <w:sz w:val="16"/>
        </w:rPr>
        <w:t xml:space="preserve">, a classic </w:t>
      </w:r>
      <w:r w:rsidRPr="00D93251">
        <w:rPr>
          <w:rStyle w:val="StyleUnderline"/>
          <w:color w:val="000000" w:themeColor="text1"/>
        </w:rPr>
        <w:t>commitment problem</w:t>
      </w:r>
      <w:r w:rsidRPr="00D93251">
        <w:rPr>
          <w:color w:val="000000" w:themeColor="text1"/>
          <w:sz w:val="16"/>
        </w:rPr>
        <w:t xml:space="preserve">.19 </w:t>
      </w:r>
      <w:r w:rsidRPr="00D93251">
        <w:rPr>
          <w:rStyle w:val="StyleUnderline"/>
          <w:color w:val="000000" w:themeColor="text1"/>
        </w:rPr>
        <w:t xml:space="preserve">As a window of </w:t>
      </w:r>
      <w:r w:rsidRPr="00D93251">
        <w:rPr>
          <w:rStyle w:val="Emphasis"/>
          <w:color w:val="000000" w:themeColor="text1"/>
          <w:highlight w:val="cyan"/>
        </w:rPr>
        <w:t>vulnerability opens</w:t>
      </w:r>
      <w:r w:rsidRPr="00D93251">
        <w:rPr>
          <w:rStyle w:val="StyleUnderline"/>
          <w:color w:val="000000" w:themeColor="text1"/>
        </w:rPr>
        <w:t xml:space="preserve"> for the peaking power, windows of </w:t>
      </w:r>
      <w:r w:rsidRPr="00D93251">
        <w:rPr>
          <w:rStyle w:val="StyleUnderline"/>
          <w:color w:val="000000" w:themeColor="text1"/>
          <w:highlight w:val="cyan"/>
        </w:rPr>
        <w:t xml:space="preserve">opportunity to </w:t>
      </w:r>
      <w:r w:rsidRPr="00D93251">
        <w:rPr>
          <w:rStyle w:val="Emphasis"/>
          <w:color w:val="000000" w:themeColor="text1"/>
          <w:highlight w:val="cyan"/>
        </w:rPr>
        <w:t>rekindle</w:t>
      </w:r>
      <w:r w:rsidRPr="00D93251">
        <w:rPr>
          <w:rStyle w:val="StyleUnderline"/>
          <w:color w:val="000000" w:themeColor="text1"/>
        </w:rPr>
        <w:t xml:space="preserve"> its </w:t>
      </w:r>
      <w:r w:rsidRPr="00D93251">
        <w:rPr>
          <w:rStyle w:val="StyleUnderline"/>
          <w:color w:val="000000" w:themeColor="text1"/>
          <w:highlight w:val="cyan"/>
        </w:rPr>
        <w:t>rise</w:t>
      </w:r>
      <w:r w:rsidRPr="00D93251">
        <w:rPr>
          <w:rStyle w:val="StyleUnderline"/>
          <w:color w:val="000000" w:themeColor="text1"/>
        </w:rPr>
        <w:t xml:space="preserve"> or achieve historic aims start to </w:t>
      </w:r>
      <w:r w:rsidRPr="00D93251">
        <w:rPr>
          <w:rStyle w:val="Emphasis"/>
          <w:color w:val="000000" w:themeColor="text1"/>
        </w:rPr>
        <w:t>close</w:t>
      </w:r>
      <w:r w:rsidRPr="00D93251">
        <w:rPr>
          <w:color w:val="000000" w:themeColor="text1"/>
          <w:sz w:val="16"/>
        </w:rPr>
        <w:t xml:space="preserve">.20 Faced with </w:t>
      </w:r>
      <w:r w:rsidRPr="00D93251">
        <w:rPr>
          <w:rStyle w:val="StyleUnderline"/>
          <w:color w:val="000000" w:themeColor="text1"/>
          <w:highlight w:val="cyan"/>
        </w:rPr>
        <w:t xml:space="preserve">impending </w:t>
      </w:r>
      <w:r w:rsidRPr="00D93251">
        <w:rPr>
          <w:rStyle w:val="Emphasis"/>
          <w:color w:val="000000" w:themeColor="text1"/>
          <w:highlight w:val="cyan"/>
        </w:rPr>
        <w:t>stagnation</w:t>
      </w:r>
      <w:r w:rsidRPr="00D93251">
        <w:rPr>
          <w:rStyle w:val="StyleUnderline"/>
          <w:color w:val="000000" w:themeColor="text1"/>
          <w:highlight w:val="cyan"/>
        </w:rPr>
        <w:t xml:space="preserve"> and </w:t>
      </w:r>
      <w:r w:rsidRPr="00D93251">
        <w:rPr>
          <w:rStyle w:val="Emphasis"/>
          <w:color w:val="000000" w:themeColor="text1"/>
          <w:highlight w:val="cyan"/>
        </w:rPr>
        <w:t>foreign predation</w:t>
      </w:r>
      <w:r w:rsidRPr="00D93251">
        <w:rPr>
          <w:rStyle w:val="StyleUnderline"/>
          <w:color w:val="000000" w:themeColor="text1"/>
        </w:rPr>
        <w:t xml:space="preserve">, a peaking power is </w:t>
      </w:r>
      <w:r w:rsidRPr="00D93251">
        <w:rPr>
          <w:rStyle w:val="StyleUnderline"/>
          <w:color w:val="000000" w:themeColor="text1"/>
          <w:highlight w:val="cyan"/>
        </w:rPr>
        <w:t>apt to</w:t>
      </w:r>
      <w:r w:rsidRPr="00D93251">
        <w:rPr>
          <w:rStyle w:val="StyleUnderline"/>
          <w:color w:val="000000" w:themeColor="text1"/>
        </w:rPr>
        <w:t xml:space="preserve"> try to </w:t>
      </w:r>
      <w:r w:rsidRPr="00D93251">
        <w:rPr>
          <w:rStyle w:val="StyleUnderline"/>
          <w:color w:val="000000" w:themeColor="text1"/>
          <w:highlight w:val="cyan"/>
        </w:rPr>
        <w:t>beat back unfavorable</w:t>
      </w:r>
      <w:r w:rsidRPr="00D93251">
        <w:rPr>
          <w:rStyle w:val="StyleUnderline"/>
          <w:color w:val="000000" w:themeColor="text1"/>
        </w:rPr>
        <w:t xml:space="preserve"> trends </w:t>
      </w:r>
      <w:r w:rsidRPr="00D93251">
        <w:rPr>
          <w:rStyle w:val="StyleUnderline"/>
          <w:color w:val="000000" w:themeColor="text1"/>
          <w:highlight w:val="cyan"/>
        </w:rPr>
        <w:t xml:space="preserve">by any means </w:t>
      </w:r>
      <w:r w:rsidRPr="00D93251">
        <w:rPr>
          <w:rStyle w:val="StyleUnderline"/>
          <w:color w:val="000000" w:themeColor="text1"/>
        </w:rPr>
        <w:t>necessary</w:t>
      </w:r>
      <w:r w:rsidRPr="00D93251">
        <w:rPr>
          <w:color w:val="000000" w:themeColor="text1"/>
          <w:sz w:val="16"/>
        </w:rPr>
        <w:t>.21</w:t>
      </w:r>
    </w:p>
    <w:p w14:paraId="7FCF1D69" w14:textId="77777777" w:rsidR="00C32EA2" w:rsidRPr="00D93251" w:rsidRDefault="00C32EA2" w:rsidP="00C32EA2">
      <w:pPr>
        <w:rPr>
          <w:color w:val="000000" w:themeColor="text1"/>
          <w:sz w:val="16"/>
        </w:rPr>
      </w:pPr>
      <w:r w:rsidRPr="00D93251">
        <w:rPr>
          <w:rStyle w:val="StyleUnderline"/>
          <w:color w:val="000000" w:themeColor="text1"/>
        </w:rPr>
        <w:t xml:space="preserve">Domestic </w:t>
      </w:r>
      <w:r w:rsidRPr="00D93251">
        <w:rPr>
          <w:rStyle w:val="Emphasis"/>
          <w:color w:val="000000" w:themeColor="text1"/>
        </w:rPr>
        <w:t>political factors accentuate</w:t>
      </w:r>
      <w:r w:rsidRPr="00D93251">
        <w:rPr>
          <w:rStyle w:val="StyleUnderline"/>
          <w:color w:val="000000" w:themeColor="text1"/>
        </w:rPr>
        <w:t xml:space="preserve"> this temptation</w:t>
      </w:r>
      <w:r w:rsidRPr="00D93251">
        <w:rPr>
          <w:color w:val="000000" w:themeColor="text1"/>
          <w:sz w:val="16"/>
        </w:rPr>
        <w:t xml:space="preserve">. During an </w:t>
      </w:r>
      <w:r w:rsidRPr="00D93251">
        <w:rPr>
          <w:rStyle w:val="StyleUnderline"/>
          <w:color w:val="000000" w:themeColor="text1"/>
        </w:rPr>
        <w:t xml:space="preserve">extended </w:t>
      </w:r>
      <w:r w:rsidRPr="00D93251">
        <w:rPr>
          <w:rStyle w:val="Emphasis"/>
          <w:color w:val="000000" w:themeColor="text1"/>
        </w:rPr>
        <w:t>economic boom</w:t>
      </w:r>
      <w:r w:rsidRPr="00D93251">
        <w:rPr>
          <w:color w:val="000000" w:themeColor="text1"/>
          <w:sz w:val="16"/>
        </w:rPr>
        <w:t xml:space="preserve">, many segments of a </w:t>
      </w:r>
      <w:r w:rsidRPr="00D93251">
        <w:rPr>
          <w:rStyle w:val="StyleUnderline"/>
          <w:color w:val="000000" w:themeColor="text1"/>
        </w:rPr>
        <w:t>society</w:t>
      </w:r>
      <w:r w:rsidRPr="00D93251">
        <w:rPr>
          <w:color w:val="000000" w:themeColor="text1"/>
          <w:sz w:val="16"/>
        </w:rPr>
        <w:t xml:space="preserve"> become </w:t>
      </w:r>
      <w:r w:rsidRPr="00D93251">
        <w:rPr>
          <w:rStyle w:val="Emphasis"/>
          <w:color w:val="000000" w:themeColor="text1"/>
        </w:rPr>
        <w:t>accustomed</w:t>
      </w:r>
      <w:r w:rsidRPr="00D93251">
        <w:rPr>
          <w:rStyle w:val="StyleUnderline"/>
          <w:color w:val="000000" w:themeColor="text1"/>
        </w:rPr>
        <w:t xml:space="preserve"> to an expanding pie: businesses to </w:t>
      </w:r>
      <w:r w:rsidRPr="00D93251">
        <w:rPr>
          <w:rStyle w:val="Emphasis"/>
          <w:color w:val="000000" w:themeColor="text1"/>
        </w:rPr>
        <w:t>swelling profits</w:t>
      </w:r>
      <w:r w:rsidRPr="00D93251">
        <w:rPr>
          <w:rStyle w:val="StyleUnderline"/>
          <w:color w:val="000000" w:themeColor="text1"/>
        </w:rPr>
        <w:t xml:space="preserve">, government agencies to </w:t>
      </w:r>
      <w:r w:rsidRPr="00D93251">
        <w:rPr>
          <w:rStyle w:val="Emphasis"/>
          <w:color w:val="000000" w:themeColor="text1"/>
        </w:rPr>
        <w:t>growing budgets</w:t>
      </w:r>
      <w:r w:rsidRPr="00D93251">
        <w:rPr>
          <w:color w:val="000000" w:themeColor="text1"/>
          <w:sz w:val="16"/>
        </w:rPr>
        <w:t xml:space="preserve">, ordinary citizens to </w:t>
      </w:r>
      <w:r w:rsidRPr="00D93251">
        <w:rPr>
          <w:rStyle w:val="StyleUnderline"/>
          <w:color w:val="000000" w:themeColor="text1"/>
        </w:rPr>
        <w:t xml:space="preserve">improving </w:t>
      </w:r>
      <w:r w:rsidRPr="00D93251">
        <w:rPr>
          <w:rStyle w:val="Emphasis"/>
          <w:color w:val="000000" w:themeColor="text1"/>
        </w:rPr>
        <w:t>living standards</w:t>
      </w:r>
      <w:r w:rsidRPr="00D93251">
        <w:rPr>
          <w:color w:val="000000" w:themeColor="text1"/>
          <w:sz w:val="16"/>
        </w:rPr>
        <w:t xml:space="preserve">, and </w:t>
      </w:r>
      <w:proofErr w:type="gramStart"/>
      <w:r w:rsidRPr="00D93251">
        <w:rPr>
          <w:color w:val="000000" w:themeColor="text1"/>
          <w:sz w:val="16"/>
        </w:rPr>
        <w:t>all of</w:t>
      </w:r>
      <w:proofErr w:type="gramEnd"/>
      <w:r w:rsidRPr="00D93251">
        <w:rPr>
          <w:color w:val="000000" w:themeColor="text1"/>
          <w:sz w:val="16"/>
        </w:rPr>
        <w:t xml:space="preserve"> the above to </w:t>
      </w:r>
      <w:r w:rsidRPr="00D93251">
        <w:rPr>
          <w:rStyle w:val="StyleUnderline"/>
          <w:color w:val="000000" w:themeColor="text1"/>
        </w:rPr>
        <w:t xml:space="preserve">greater </w:t>
      </w:r>
      <w:r w:rsidRPr="00D93251">
        <w:rPr>
          <w:rStyle w:val="Emphasis"/>
          <w:color w:val="000000" w:themeColor="text1"/>
        </w:rPr>
        <w:t>international power</w:t>
      </w:r>
      <w:r w:rsidRPr="00D93251">
        <w:rPr>
          <w:rStyle w:val="StyleUnderline"/>
          <w:color w:val="000000" w:themeColor="text1"/>
        </w:rPr>
        <w:t xml:space="preserve"> and prestige</w:t>
      </w:r>
      <w:r w:rsidRPr="00D93251">
        <w:rPr>
          <w:color w:val="000000" w:themeColor="text1"/>
          <w:sz w:val="16"/>
        </w:rPr>
        <w:t xml:space="preserve">. Leaders of rising powers usually feed these ambitions, promising the citizens that they will be rewarded with national rejuvenation and historical greatness if they continue to support the regime.22 </w:t>
      </w:r>
      <w:r w:rsidRPr="00D93251">
        <w:rPr>
          <w:rStyle w:val="Emphasis"/>
          <w:color w:val="000000" w:themeColor="text1"/>
          <w:highlight w:val="cyan"/>
        </w:rPr>
        <w:t>Slowing</w:t>
      </w:r>
      <w:r w:rsidRPr="00D93251">
        <w:rPr>
          <w:rStyle w:val="Emphasis"/>
          <w:color w:val="000000" w:themeColor="text1"/>
        </w:rPr>
        <w:t xml:space="preserve"> growth</w:t>
      </w:r>
      <w:r w:rsidRPr="00D93251">
        <w:rPr>
          <w:rStyle w:val="StyleUnderline"/>
          <w:color w:val="000000" w:themeColor="text1"/>
        </w:rPr>
        <w:t xml:space="preserve"> dashes those ambitions and </w:t>
      </w:r>
      <w:r w:rsidRPr="00D93251">
        <w:rPr>
          <w:rStyle w:val="Emphasis"/>
          <w:color w:val="000000" w:themeColor="text1"/>
          <w:highlight w:val="cyan"/>
        </w:rPr>
        <w:t>tarnishes</w:t>
      </w:r>
      <w:r w:rsidRPr="00D93251">
        <w:rPr>
          <w:rStyle w:val="StyleUnderline"/>
          <w:color w:val="000000" w:themeColor="text1"/>
        </w:rPr>
        <w:t xml:space="preserve"> the government's </w:t>
      </w:r>
      <w:r w:rsidRPr="00D93251">
        <w:rPr>
          <w:rStyle w:val="Emphasis"/>
          <w:color w:val="000000" w:themeColor="text1"/>
          <w:highlight w:val="cyan"/>
        </w:rPr>
        <w:t>legitimacy</w:t>
      </w:r>
      <w:r w:rsidRPr="00D93251">
        <w:rPr>
          <w:color w:val="000000" w:themeColor="text1"/>
          <w:sz w:val="16"/>
        </w:rPr>
        <w:t xml:space="preserve">.23 Leaders </w:t>
      </w:r>
      <w:r w:rsidRPr="00D93251">
        <w:rPr>
          <w:rStyle w:val="Emphasis"/>
          <w:color w:val="000000" w:themeColor="text1"/>
          <w:highlight w:val="cyan"/>
        </w:rPr>
        <w:t>struggle</w:t>
      </w:r>
      <w:r w:rsidRPr="00D93251">
        <w:rPr>
          <w:rStyle w:val="StyleUnderline"/>
          <w:color w:val="000000" w:themeColor="text1"/>
          <w:highlight w:val="cyan"/>
        </w:rPr>
        <w:t xml:space="preserve"> to </w:t>
      </w:r>
      <w:r w:rsidRPr="00D93251">
        <w:rPr>
          <w:rStyle w:val="StyleUnderline"/>
          <w:color w:val="000000" w:themeColor="text1"/>
        </w:rPr>
        <w:t xml:space="preserve">fund the </w:t>
      </w:r>
      <w:r w:rsidRPr="00D93251">
        <w:rPr>
          <w:rStyle w:val="Emphasis"/>
          <w:color w:val="000000" w:themeColor="text1"/>
        </w:rPr>
        <w:t>patronage networks</w:t>
      </w:r>
      <w:r w:rsidRPr="00D93251">
        <w:rPr>
          <w:rStyle w:val="StyleUnderline"/>
          <w:color w:val="000000" w:themeColor="text1"/>
        </w:rPr>
        <w:t xml:space="preserve"> that sustain their rule or </w:t>
      </w:r>
      <w:r w:rsidRPr="00D93251">
        <w:rPr>
          <w:rStyle w:val="StyleUnderline"/>
          <w:color w:val="000000" w:themeColor="text1"/>
          <w:highlight w:val="cyan"/>
        </w:rPr>
        <w:t xml:space="preserve">satisfy </w:t>
      </w:r>
      <w:r w:rsidRPr="00D93251">
        <w:rPr>
          <w:rStyle w:val="Emphasis"/>
          <w:color w:val="000000" w:themeColor="text1"/>
          <w:highlight w:val="cyan"/>
        </w:rPr>
        <w:t>societal demands</w:t>
      </w:r>
      <w:r w:rsidRPr="00D93251">
        <w:rPr>
          <w:rStyle w:val="StyleUnderline"/>
          <w:color w:val="000000" w:themeColor="text1"/>
        </w:rPr>
        <w:t xml:space="preserve"> on pocketbook issues, such as </w:t>
      </w:r>
      <w:r w:rsidRPr="00D93251">
        <w:rPr>
          <w:rStyle w:val="Emphasis"/>
          <w:color w:val="000000" w:themeColor="text1"/>
        </w:rPr>
        <w:t>job security</w:t>
      </w:r>
      <w:r w:rsidRPr="00D93251">
        <w:rPr>
          <w:rStyle w:val="StyleUnderline"/>
          <w:color w:val="000000" w:themeColor="text1"/>
        </w:rPr>
        <w:t xml:space="preserve"> and </w:t>
      </w:r>
      <w:r w:rsidRPr="00D93251">
        <w:rPr>
          <w:rStyle w:val="Emphasis"/>
          <w:color w:val="000000" w:themeColor="text1"/>
        </w:rPr>
        <w:t>social services</w:t>
      </w:r>
      <w:r w:rsidRPr="00D93251">
        <w:rPr>
          <w:rStyle w:val="StyleUnderline"/>
          <w:color w:val="000000" w:themeColor="text1"/>
        </w:rPr>
        <w:t>. Fearful of unrest</w:t>
      </w:r>
      <w:r w:rsidRPr="00D93251">
        <w:rPr>
          <w:color w:val="000000" w:themeColor="text1"/>
          <w:sz w:val="16"/>
        </w:rPr>
        <w:t>, they become determined,</w:t>
      </w:r>
      <w:r w:rsidRPr="00D93251">
        <w:rPr>
          <w:rStyle w:val="StyleUnderline"/>
          <w:color w:val="000000" w:themeColor="text1"/>
        </w:rPr>
        <w:t xml:space="preserve"> </w:t>
      </w:r>
      <w:r w:rsidRPr="00D93251">
        <w:rPr>
          <w:color w:val="000000" w:themeColor="text1"/>
          <w:sz w:val="16"/>
        </w:rPr>
        <w:t xml:space="preserve">even </w:t>
      </w:r>
      <w:r w:rsidRPr="00D93251">
        <w:rPr>
          <w:rStyle w:val="Emphasis"/>
          <w:color w:val="000000" w:themeColor="text1"/>
          <w:highlight w:val="cyan"/>
        </w:rPr>
        <w:t>desperate</w:t>
      </w:r>
      <w:r w:rsidRPr="00D93251">
        <w:rPr>
          <w:rStyle w:val="StyleUnderline"/>
          <w:color w:val="000000" w:themeColor="text1"/>
        </w:rPr>
        <w:t xml:space="preserve">, to revitalize the economy and </w:t>
      </w:r>
      <w:r w:rsidRPr="00D93251">
        <w:rPr>
          <w:rStyle w:val="Emphasis"/>
          <w:color w:val="000000" w:themeColor="text1"/>
          <w:highlight w:val="cyan"/>
        </w:rPr>
        <w:t>contain political opposition</w:t>
      </w:r>
      <w:r w:rsidRPr="00D93251">
        <w:rPr>
          <w:color w:val="000000" w:themeColor="text1"/>
          <w:sz w:val="16"/>
        </w:rPr>
        <w:t>.24</w:t>
      </w:r>
    </w:p>
    <w:p w14:paraId="47A83DA2" w14:textId="77777777" w:rsidR="00C32EA2" w:rsidRPr="00D93251" w:rsidRDefault="00C32EA2" w:rsidP="00C32EA2">
      <w:pPr>
        <w:rPr>
          <w:color w:val="000000" w:themeColor="text1"/>
          <w:sz w:val="16"/>
        </w:rPr>
      </w:pPr>
      <w:r w:rsidRPr="00D93251">
        <w:rPr>
          <w:rStyle w:val="Emphasis"/>
          <w:color w:val="000000" w:themeColor="text1"/>
        </w:rPr>
        <w:t>Psych</w:t>
      </w:r>
      <w:r w:rsidRPr="00D93251">
        <w:rPr>
          <w:rStyle w:val="StyleUnderline"/>
          <w:color w:val="000000" w:themeColor="text1"/>
        </w:rPr>
        <w:t xml:space="preserve">ological factors further incline leaders to be </w:t>
      </w:r>
      <w:r w:rsidRPr="00D93251">
        <w:rPr>
          <w:rStyle w:val="Emphasis"/>
          <w:color w:val="000000" w:themeColor="text1"/>
        </w:rPr>
        <w:t>proactive</w:t>
      </w:r>
      <w:r w:rsidRPr="00D93251">
        <w:rPr>
          <w:rStyle w:val="StyleUnderline"/>
          <w:color w:val="000000" w:themeColor="text1"/>
        </w:rPr>
        <w:t xml:space="preserve"> during a slowdown</w:t>
      </w:r>
      <w:r w:rsidRPr="00D93251">
        <w:rPr>
          <w:color w:val="000000" w:themeColor="text1"/>
          <w:sz w:val="16"/>
        </w:rPr>
        <w:t xml:space="preserve">. Psychologists have shown that </w:t>
      </w:r>
      <w:r w:rsidRPr="00D93251">
        <w:rPr>
          <w:rStyle w:val="StyleUnderline"/>
          <w:color w:val="000000" w:themeColor="text1"/>
        </w:rPr>
        <w:t xml:space="preserve">humans are often </w:t>
      </w:r>
      <w:r w:rsidRPr="00D93251">
        <w:rPr>
          <w:rStyle w:val="StyleUnderline"/>
          <w:color w:val="000000" w:themeColor="text1"/>
          <w:highlight w:val="cyan"/>
        </w:rPr>
        <w:t xml:space="preserve">willing to </w:t>
      </w:r>
      <w:r w:rsidRPr="00D93251">
        <w:rPr>
          <w:rStyle w:val="Emphasis"/>
          <w:color w:val="000000" w:themeColor="text1"/>
          <w:highlight w:val="cyan"/>
        </w:rPr>
        <w:t>gamble recklessly</w:t>
      </w:r>
      <w:r w:rsidRPr="00D93251">
        <w:rPr>
          <w:rStyle w:val="StyleUnderline"/>
          <w:color w:val="000000" w:themeColor="text1"/>
        </w:rPr>
        <w:t xml:space="preserve"> to avoid losses</w:t>
      </w:r>
      <w:r w:rsidRPr="00D93251">
        <w:rPr>
          <w:color w:val="000000" w:themeColor="text1"/>
          <w:sz w:val="16"/>
        </w:rPr>
        <w:t xml:space="preserve">.25 When confronted by negative trends, people tend to </w:t>
      </w:r>
      <w:r w:rsidRPr="00D93251">
        <w:rPr>
          <w:rStyle w:val="Emphasis"/>
          <w:color w:val="000000" w:themeColor="text1"/>
          <w:highlight w:val="cyan"/>
        </w:rPr>
        <w:t>exaggerate</w:t>
      </w:r>
      <w:r w:rsidRPr="00D93251">
        <w:rPr>
          <w:rStyle w:val="StyleUnderline"/>
          <w:color w:val="000000" w:themeColor="text1"/>
        </w:rPr>
        <w:t xml:space="preserve"> the </w:t>
      </w:r>
      <w:r w:rsidRPr="00D93251">
        <w:rPr>
          <w:rStyle w:val="StyleUnderline"/>
          <w:color w:val="000000" w:themeColor="text1"/>
          <w:highlight w:val="cyan"/>
        </w:rPr>
        <w:t xml:space="preserve">risks of </w:t>
      </w:r>
      <w:r w:rsidRPr="00D93251">
        <w:rPr>
          <w:rStyle w:val="Emphasis"/>
          <w:color w:val="000000" w:themeColor="text1"/>
          <w:highlight w:val="cyan"/>
        </w:rPr>
        <w:t>inaction</w:t>
      </w:r>
      <w:r w:rsidRPr="00D93251">
        <w:rPr>
          <w:rStyle w:val="StyleUnderline"/>
          <w:color w:val="000000" w:themeColor="text1"/>
        </w:rPr>
        <w:t xml:space="preserve"> while </w:t>
      </w:r>
      <w:r w:rsidRPr="00D93251">
        <w:rPr>
          <w:rStyle w:val="Emphasis"/>
          <w:color w:val="000000" w:themeColor="text1"/>
        </w:rPr>
        <w:t>overestimating</w:t>
      </w:r>
      <w:r w:rsidRPr="00D93251">
        <w:rPr>
          <w:rStyle w:val="StyleUnderline"/>
          <w:color w:val="000000" w:themeColor="text1"/>
        </w:rPr>
        <w:t xml:space="preserve"> their ability to turn things around with </w:t>
      </w:r>
      <w:r w:rsidRPr="00D93251">
        <w:rPr>
          <w:rStyle w:val="Emphasis"/>
          <w:color w:val="000000" w:themeColor="text1"/>
        </w:rPr>
        <w:t>bold moves</w:t>
      </w:r>
      <w:r w:rsidRPr="00D93251">
        <w:rPr>
          <w:color w:val="000000" w:themeColor="text1"/>
          <w:sz w:val="16"/>
        </w:rPr>
        <w:t xml:space="preserve">. This </w:t>
      </w:r>
      <w:r w:rsidRPr="00D93251">
        <w:rPr>
          <w:rStyle w:val="Emphasis"/>
          <w:color w:val="000000" w:themeColor="text1"/>
        </w:rPr>
        <w:t>combustible combination</w:t>
      </w:r>
      <w:r w:rsidRPr="00D93251">
        <w:rPr>
          <w:color w:val="000000" w:themeColor="text1"/>
          <w:sz w:val="16"/>
        </w:rPr>
        <w:t xml:space="preserve">—threat inflation, loss aversion, and overconfidence in one's own capabilities—is </w:t>
      </w:r>
      <w:r w:rsidRPr="00D93251">
        <w:rPr>
          <w:rStyle w:val="Emphasis"/>
          <w:color w:val="000000" w:themeColor="text1"/>
        </w:rPr>
        <w:t>pervasive</w:t>
      </w:r>
      <w:r w:rsidRPr="00D93251">
        <w:rPr>
          <w:rStyle w:val="StyleUnderline"/>
          <w:color w:val="000000" w:themeColor="text1"/>
        </w:rPr>
        <w:t xml:space="preserve"> in world politics</w:t>
      </w:r>
      <w:r w:rsidRPr="00D93251">
        <w:rPr>
          <w:color w:val="000000" w:themeColor="text1"/>
          <w:sz w:val="16"/>
        </w:rPr>
        <w:t xml:space="preserve">. It seems </w:t>
      </w:r>
      <w:r w:rsidRPr="00D93251">
        <w:rPr>
          <w:rStyle w:val="Emphasis"/>
          <w:color w:val="000000" w:themeColor="text1"/>
          <w:highlight w:val="cyan"/>
        </w:rPr>
        <w:t>particularly applicable</w:t>
      </w:r>
      <w:r w:rsidRPr="00D93251">
        <w:rPr>
          <w:rStyle w:val="StyleUnderline"/>
          <w:color w:val="000000" w:themeColor="text1"/>
          <w:highlight w:val="cyan"/>
        </w:rPr>
        <w:t xml:space="preserve"> to</w:t>
      </w:r>
      <w:r w:rsidRPr="00D93251">
        <w:rPr>
          <w:rStyle w:val="StyleUnderline"/>
          <w:color w:val="000000" w:themeColor="text1"/>
        </w:rPr>
        <w:t xml:space="preserve"> the leaders of a </w:t>
      </w:r>
      <w:r w:rsidRPr="00D93251">
        <w:rPr>
          <w:rStyle w:val="Emphasis"/>
          <w:color w:val="000000" w:themeColor="text1"/>
          <w:highlight w:val="cyan"/>
        </w:rPr>
        <w:t>peaking power</w:t>
      </w:r>
      <w:r w:rsidRPr="00D93251">
        <w:rPr>
          <w:rStyle w:val="StyleUnderline"/>
          <w:color w:val="000000" w:themeColor="text1"/>
        </w:rPr>
        <w:t xml:space="preserve"> because an era of rapid </w:t>
      </w:r>
      <w:r w:rsidRPr="00D93251">
        <w:rPr>
          <w:rStyle w:val="Emphasis"/>
          <w:color w:val="000000" w:themeColor="text1"/>
        </w:rPr>
        <w:t>growth</w:t>
      </w:r>
      <w:r w:rsidRPr="00D93251">
        <w:rPr>
          <w:rStyle w:val="StyleUnderline"/>
          <w:color w:val="000000" w:themeColor="text1"/>
        </w:rPr>
        <w:t xml:space="preserve"> has inflated their egos and given them </w:t>
      </w:r>
      <w:r w:rsidRPr="00D93251">
        <w:rPr>
          <w:rStyle w:val="Emphasis"/>
          <w:color w:val="000000" w:themeColor="text1"/>
        </w:rPr>
        <w:t>something to lose</w:t>
      </w:r>
      <w:r w:rsidRPr="00D93251">
        <w:rPr>
          <w:color w:val="000000" w:themeColor="text1"/>
          <w:sz w:val="16"/>
        </w:rPr>
        <w:t xml:space="preserve">. A protracted slowdown thus threatens their power, historical legacy, and perhaps even their lives.26 </w:t>
      </w:r>
      <w:r w:rsidRPr="00D93251">
        <w:rPr>
          <w:rStyle w:val="Emphasis"/>
          <w:color w:val="000000" w:themeColor="text1"/>
          <w:highlight w:val="cyan"/>
        </w:rPr>
        <w:t>Retrenchment</w:t>
      </w:r>
      <w:r w:rsidRPr="00D93251">
        <w:rPr>
          <w:rStyle w:val="StyleUnderline"/>
          <w:color w:val="000000" w:themeColor="text1"/>
        </w:rPr>
        <w:t xml:space="preserve"> and austerity might be the </w:t>
      </w:r>
      <w:r w:rsidRPr="00D93251">
        <w:rPr>
          <w:rStyle w:val="Emphasis"/>
          <w:color w:val="000000" w:themeColor="text1"/>
          <w:highlight w:val="cyan"/>
        </w:rPr>
        <w:t>rational</w:t>
      </w:r>
      <w:r w:rsidRPr="00D93251">
        <w:rPr>
          <w:rStyle w:val="Emphasis"/>
          <w:color w:val="000000" w:themeColor="text1"/>
        </w:rPr>
        <w:t xml:space="preserve"> responses</w:t>
      </w:r>
      <w:r w:rsidRPr="00D93251">
        <w:rPr>
          <w:rStyle w:val="StyleUnderline"/>
          <w:color w:val="000000" w:themeColor="text1"/>
        </w:rPr>
        <w:t xml:space="preserve"> to slowing growth, but </w:t>
      </w:r>
      <w:r w:rsidRPr="00D93251">
        <w:rPr>
          <w:rStyle w:val="Emphasis"/>
          <w:color w:val="000000" w:themeColor="text1"/>
          <w:highlight w:val="cyan"/>
        </w:rPr>
        <w:t>rulers</w:t>
      </w:r>
      <w:r w:rsidRPr="00D93251">
        <w:rPr>
          <w:rStyle w:val="StyleUnderline"/>
          <w:color w:val="000000" w:themeColor="text1"/>
        </w:rPr>
        <w:t xml:space="preserve"> can become </w:t>
      </w:r>
      <w:r w:rsidRPr="00D93251">
        <w:rPr>
          <w:rStyle w:val="Emphasis"/>
          <w:color w:val="000000" w:themeColor="text1"/>
          <w:highlight w:val="cyan"/>
        </w:rPr>
        <w:t>irrationally addicted</w:t>
      </w:r>
      <w:r w:rsidRPr="00D93251">
        <w:rPr>
          <w:rStyle w:val="StyleUnderline"/>
          <w:color w:val="000000" w:themeColor="text1"/>
        </w:rPr>
        <w:t xml:space="preserve"> to rising power and arrogant about their capacity to control events</w:t>
      </w:r>
      <w:r w:rsidRPr="00D93251">
        <w:rPr>
          <w:color w:val="000000" w:themeColor="text1"/>
          <w:sz w:val="16"/>
        </w:rPr>
        <w:t xml:space="preserve">.27 Rather than meekly adapting to harder economic times, they may </w:t>
      </w:r>
      <w:r w:rsidRPr="00D93251">
        <w:rPr>
          <w:rStyle w:val="StyleUnderline"/>
          <w:color w:val="000000" w:themeColor="text1"/>
        </w:rPr>
        <w:t xml:space="preserve">gamble for </w:t>
      </w:r>
      <w:r w:rsidRPr="00D93251">
        <w:rPr>
          <w:rStyle w:val="Emphasis"/>
          <w:color w:val="000000" w:themeColor="text1"/>
        </w:rPr>
        <w:t>resurrection</w:t>
      </w:r>
      <w:r w:rsidRPr="00D93251">
        <w:rPr>
          <w:color w:val="000000" w:themeColor="text1"/>
          <w:sz w:val="16"/>
        </w:rPr>
        <w:t xml:space="preserve"> by adopting ambitious new policies.28</w:t>
      </w:r>
    </w:p>
    <w:p w14:paraId="1C513D41" w14:textId="77777777" w:rsidR="00C32EA2" w:rsidRPr="00D93251" w:rsidRDefault="00C32EA2" w:rsidP="00C32EA2">
      <w:pPr>
        <w:rPr>
          <w:color w:val="000000" w:themeColor="text1"/>
          <w:sz w:val="16"/>
        </w:rPr>
      </w:pPr>
      <w:r w:rsidRPr="00D93251">
        <w:rPr>
          <w:color w:val="000000" w:themeColor="text1"/>
          <w:sz w:val="16"/>
        </w:rPr>
        <w:t xml:space="preserve">peaking powers </w:t>
      </w:r>
      <w:r w:rsidRPr="00D93251">
        <w:rPr>
          <w:rStyle w:val="Emphasis"/>
          <w:color w:val="000000" w:themeColor="text1"/>
        </w:rPr>
        <w:t xml:space="preserve">expand </w:t>
      </w:r>
      <w:proofErr w:type="gramStart"/>
      <w:r w:rsidRPr="00D93251">
        <w:rPr>
          <w:rStyle w:val="Emphasis"/>
          <w:color w:val="000000" w:themeColor="text1"/>
        </w:rPr>
        <w:t>abroad</w:t>
      </w:r>
      <w:proofErr w:type="gramEnd"/>
    </w:p>
    <w:p w14:paraId="73A7B270" w14:textId="77777777" w:rsidR="00C32EA2" w:rsidRPr="00D93251" w:rsidRDefault="00C32EA2" w:rsidP="00C32EA2">
      <w:pPr>
        <w:rPr>
          <w:color w:val="000000" w:themeColor="text1"/>
          <w:sz w:val="16"/>
        </w:rPr>
      </w:pPr>
      <w:r w:rsidRPr="00D93251">
        <w:rPr>
          <w:rStyle w:val="StyleUnderline"/>
          <w:color w:val="000000" w:themeColor="text1"/>
          <w:highlight w:val="cyan"/>
        </w:rPr>
        <w:t xml:space="preserve">In </w:t>
      </w:r>
      <w:r w:rsidRPr="00D93251">
        <w:rPr>
          <w:rStyle w:val="Emphasis"/>
          <w:color w:val="000000" w:themeColor="text1"/>
          <w:highlight w:val="cyan"/>
        </w:rPr>
        <w:t>theory</w:t>
      </w:r>
      <w:r w:rsidRPr="00D93251">
        <w:rPr>
          <w:rStyle w:val="StyleUnderline"/>
          <w:color w:val="000000" w:themeColor="text1"/>
        </w:rPr>
        <w:t xml:space="preserve">, a peaking power could </w:t>
      </w:r>
      <w:r w:rsidRPr="00D93251">
        <w:rPr>
          <w:rStyle w:val="Emphasis"/>
          <w:color w:val="000000" w:themeColor="text1"/>
          <w:highlight w:val="cyan"/>
        </w:rPr>
        <w:t>rely solely</w:t>
      </w:r>
      <w:r w:rsidRPr="00D93251">
        <w:rPr>
          <w:rStyle w:val="StyleUnderline"/>
          <w:color w:val="000000" w:themeColor="text1"/>
          <w:highlight w:val="cyan"/>
        </w:rPr>
        <w:t xml:space="preserve"> on </w:t>
      </w:r>
      <w:r w:rsidRPr="00D93251">
        <w:rPr>
          <w:rStyle w:val="Emphasis"/>
          <w:color w:val="000000" w:themeColor="text1"/>
          <w:highlight w:val="cyan"/>
        </w:rPr>
        <w:t>domestic remedies</w:t>
      </w:r>
      <w:r w:rsidRPr="00D93251">
        <w:rPr>
          <w:rStyle w:val="StyleUnderline"/>
          <w:color w:val="000000" w:themeColor="text1"/>
        </w:rPr>
        <w:t xml:space="preserve"> to restart its rise</w:t>
      </w:r>
      <w:r w:rsidRPr="00D93251">
        <w:rPr>
          <w:color w:val="000000" w:themeColor="text1"/>
          <w:sz w:val="16"/>
        </w:rPr>
        <w:t xml:space="preserve">. For example, it could invest more heavily in education, infrastructure, and research and development (R&amp;D) to boost productivity; provide citizens with social services (e.g., healthcare and pensions) to buy loyalty and stimulate consumer spending; and modernize its military and security forces to ward off enemies. </w:t>
      </w:r>
      <w:r w:rsidRPr="00D93251">
        <w:rPr>
          <w:rStyle w:val="StyleUnderline"/>
          <w:color w:val="000000" w:themeColor="text1"/>
        </w:rPr>
        <w:t xml:space="preserve">To </w:t>
      </w:r>
      <w:r w:rsidRPr="00D93251">
        <w:rPr>
          <w:rStyle w:val="Emphasis"/>
          <w:color w:val="000000" w:themeColor="text1"/>
        </w:rPr>
        <w:t>free up resources</w:t>
      </w:r>
      <w:r w:rsidRPr="00D93251">
        <w:rPr>
          <w:rStyle w:val="StyleUnderline"/>
          <w:color w:val="000000" w:themeColor="text1"/>
        </w:rPr>
        <w:t xml:space="preserve"> for investment, a peaking power could </w:t>
      </w:r>
      <w:r w:rsidRPr="00D93251">
        <w:rPr>
          <w:rStyle w:val="Emphasis"/>
          <w:color w:val="000000" w:themeColor="text1"/>
        </w:rPr>
        <w:t>cut international commitments</w:t>
      </w:r>
      <w:r w:rsidRPr="00D93251">
        <w:rPr>
          <w:color w:val="000000" w:themeColor="text1"/>
          <w:sz w:val="16"/>
        </w:rPr>
        <w:t>.29</w:t>
      </w:r>
    </w:p>
    <w:p w14:paraId="03756C00" w14:textId="77777777" w:rsidR="00C32EA2" w:rsidRPr="00D93251" w:rsidRDefault="00C32EA2" w:rsidP="00C32EA2">
      <w:pPr>
        <w:rPr>
          <w:color w:val="000000" w:themeColor="text1"/>
          <w:sz w:val="16"/>
        </w:rPr>
      </w:pPr>
      <w:r w:rsidRPr="00D93251">
        <w:rPr>
          <w:rStyle w:val="Emphasis"/>
          <w:color w:val="000000" w:themeColor="text1"/>
          <w:szCs w:val="28"/>
          <w:highlight w:val="cyan"/>
        </w:rPr>
        <w:lastRenderedPageBreak/>
        <w:t>In practice</w:t>
      </w:r>
      <w:r w:rsidRPr="00D93251">
        <w:rPr>
          <w:rStyle w:val="StyleUnderline"/>
          <w:color w:val="000000" w:themeColor="text1"/>
        </w:rPr>
        <w:t xml:space="preserve">, however, peaking powers are </w:t>
      </w:r>
      <w:r w:rsidRPr="00D93251">
        <w:rPr>
          <w:rStyle w:val="Emphasis"/>
          <w:color w:val="000000" w:themeColor="text1"/>
          <w:highlight w:val="cyan"/>
        </w:rPr>
        <w:t>unlikely</w:t>
      </w:r>
      <w:r w:rsidRPr="00D93251">
        <w:rPr>
          <w:rStyle w:val="StyleUnderline"/>
          <w:color w:val="000000" w:themeColor="text1"/>
          <w:highlight w:val="cyan"/>
        </w:rPr>
        <w:t xml:space="preserve"> to </w:t>
      </w:r>
      <w:r w:rsidRPr="00D93251">
        <w:rPr>
          <w:rStyle w:val="Emphasis"/>
          <w:color w:val="000000" w:themeColor="text1"/>
          <w:highlight w:val="cyan"/>
        </w:rPr>
        <w:t>hunker down</w:t>
      </w:r>
      <w:r w:rsidRPr="00D93251">
        <w:rPr>
          <w:rStyle w:val="StyleUnderline"/>
          <w:color w:val="000000" w:themeColor="text1"/>
        </w:rPr>
        <w:t xml:space="preserve"> at home</w:t>
      </w:r>
      <w:r w:rsidRPr="00D93251">
        <w:rPr>
          <w:color w:val="000000" w:themeColor="text1"/>
          <w:sz w:val="16"/>
        </w:rPr>
        <w:t xml:space="preserve">.30 </w:t>
      </w:r>
      <w:r w:rsidRPr="00D93251">
        <w:rPr>
          <w:rStyle w:val="StyleUnderline"/>
          <w:color w:val="000000" w:themeColor="text1"/>
        </w:rPr>
        <w:t xml:space="preserve">Domestic </w:t>
      </w:r>
      <w:r w:rsidRPr="00D93251">
        <w:rPr>
          <w:rStyle w:val="StyleUnderline"/>
          <w:color w:val="000000" w:themeColor="text1"/>
          <w:highlight w:val="cyan"/>
        </w:rPr>
        <w:t xml:space="preserve">investment is </w:t>
      </w:r>
      <w:r w:rsidRPr="00D93251">
        <w:rPr>
          <w:rStyle w:val="Emphasis"/>
          <w:color w:val="000000" w:themeColor="text1"/>
          <w:highlight w:val="cyan"/>
        </w:rPr>
        <w:t>expensive</w:t>
      </w:r>
      <w:r w:rsidRPr="00D93251">
        <w:rPr>
          <w:color w:val="000000" w:themeColor="text1"/>
          <w:sz w:val="16"/>
        </w:rPr>
        <w:t xml:space="preserve">, could </w:t>
      </w:r>
      <w:r w:rsidRPr="00D93251">
        <w:rPr>
          <w:rStyle w:val="Emphasis"/>
          <w:color w:val="000000" w:themeColor="text1"/>
          <w:highlight w:val="cyan"/>
        </w:rPr>
        <w:t>take years</w:t>
      </w:r>
      <w:r w:rsidRPr="00D93251">
        <w:rPr>
          <w:rStyle w:val="StyleUnderline"/>
          <w:color w:val="000000" w:themeColor="text1"/>
        </w:rPr>
        <w:t xml:space="preserve"> to boost the nation's wealth</w:t>
      </w:r>
      <w:r w:rsidRPr="00D93251">
        <w:rPr>
          <w:color w:val="000000" w:themeColor="text1"/>
          <w:sz w:val="16"/>
        </w:rPr>
        <w:t xml:space="preserve"> and power, and usually </w:t>
      </w:r>
      <w:r w:rsidRPr="00D93251">
        <w:rPr>
          <w:rStyle w:val="StyleUnderline"/>
          <w:color w:val="000000" w:themeColor="text1"/>
        </w:rPr>
        <w:t xml:space="preserve">requires raising </w:t>
      </w:r>
      <w:r w:rsidRPr="00D93251">
        <w:rPr>
          <w:rStyle w:val="Emphasis"/>
          <w:color w:val="000000" w:themeColor="text1"/>
        </w:rPr>
        <w:t>taxes</w:t>
      </w:r>
      <w:r w:rsidRPr="00D93251">
        <w:rPr>
          <w:color w:val="000000" w:themeColor="text1"/>
          <w:sz w:val="16"/>
        </w:rPr>
        <w:t xml:space="preserve">, which could </w:t>
      </w:r>
      <w:r w:rsidRPr="00D93251">
        <w:rPr>
          <w:rStyle w:val="Emphasis"/>
          <w:color w:val="000000" w:themeColor="text1"/>
          <w:highlight w:val="cyan"/>
        </w:rPr>
        <w:t>incite unrest</w:t>
      </w:r>
      <w:r w:rsidRPr="00D93251">
        <w:rPr>
          <w:rStyle w:val="StyleUnderline"/>
          <w:color w:val="000000" w:themeColor="text1"/>
        </w:rPr>
        <w:t xml:space="preserve"> and further drag down growth. </w:t>
      </w:r>
      <w:r w:rsidRPr="00D93251">
        <w:rPr>
          <w:rStyle w:val="Emphasis"/>
          <w:color w:val="000000" w:themeColor="text1"/>
        </w:rPr>
        <w:t>Retrenchment</w:t>
      </w:r>
      <w:r w:rsidRPr="00D93251">
        <w:rPr>
          <w:color w:val="000000" w:themeColor="text1"/>
          <w:sz w:val="16"/>
        </w:rPr>
        <w:t xml:space="preserve">, meanwhile, might </w:t>
      </w:r>
      <w:r w:rsidRPr="00D93251">
        <w:rPr>
          <w:rStyle w:val="Emphasis"/>
          <w:color w:val="000000" w:themeColor="text1"/>
          <w:highlight w:val="cyan"/>
        </w:rPr>
        <w:t>not save much</w:t>
      </w:r>
      <w:r w:rsidRPr="00D93251">
        <w:rPr>
          <w:rStyle w:val="StyleUnderline"/>
          <w:color w:val="000000" w:themeColor="text1"/>
        </w:rPr>
        <w:t xml:space="preserve"> money</w:t>
      </w:r>
      <w:r w:rsidRPr="00D93251">
        <w:rPr>
          <w:color w:val="000000" w:themeColor="text1"/>
          <w:sz w:val="16"/>
        </w:rPr>
        <w:t xml:space="preserve">: soldiers brought home from overseas still need to be paid and housed—or they can be fired, but </w:t>
      </w:r>
      <w:r w:rsidRPr="00D93251">
        <w:rPr>
          <w:rStyle w:val="Emphasis"/>
          <w:color w:val="000000" w:themeColor="text1"/>
        </w:rPr>
        <w:t>slashing</w:t>
      </w:r>
      <w:r w:rsidRPr="00D93251">
        <w:rPr>
          <w:rStyle w:val="StyleUnderline"/>
          <w:color w:val="000000" w:themeColor="text1"/>
        </w:rPr>
        <w:t xml:space="preserve"> the enlisted ranks and the </w:t>
      </w:r>
      <w:r w:rsidRPr="00D93251">
        <w:rPr>
          <w:rStyle w:val="Emphasis"/>
          <w:color w:val="000000" w:themeColor="text1"/>
        </w:rPr>
        <w:t>defense budget</w:t>
      </w:r>
      <w:r w:rsidRPr="00D93251">
        <w:rPr>
          <w:color w:val="000000" w:themeColor="text1"/>
          <w:sz w:val="16"/>
        </w:rPr>
        <w:t xml:space="preserve"> would </w:t>
      </w:r>
      <w:r w:rsidRPr="00D93251">
        <w:rPr>
          <w:rStyle w:val="Emphasis"/>
          <w:color w:val="000000" w:themeColor="text1"/>
        </w:rPr>
        <w:t>reduce employment</w:t>
      </w:r>
      <w:r w:rsidRPr="00D93251">
        <w:rPr>
          <w:rStyle w:val="StyleUnderline"/>
          <w:color w:val="000000" w:themeColor="text1"/>
        </w:rPr>
        <w:t xml:space="preserve"> and possibly growth</w:t>
      </w:r>
      <w:r w:rsidRPr="00D93251">
        <w:rPr>
          <w:color w:val="000000" w:themeColor="text1"/>
          <w:sz w:val="16"/>
        </w:rPr>
        <w:t xml:space="preserve">, too, at least in the short term. Most important, retrenchment risks </w:t>
      </w:r>
      <w:r w:rsidRPr="00D93251">
        <w:rPr>
          <w:rStyle w:val="Emphasis"/>
          <w:color w:val="000000" w:themeColor="text1"/>
          <w:highlight w:val="cyan"/>
        </w:rPr>
        <w:t>reducing</w:t>
      </w:r>
      <w:r w:rsidRPr="00D93251">
        <w:rPr>
          <w:rStyle w:val="StyleUnderline"/>
          <w:color w:val="000000" w:themeColor="text1"/>
        </w:rPr>
        <w:t xml:space="preserve"> the country's </w:t>
      </w:r>
      <w:r w:rsidRPr="00D93251">
        <w:rPr>
          <w:rStyle w:val="StyleUnderline"/>
          <w:color w:val="000000" w:themeColor="text1"/>
          <w:highlight w:val="cyan"/>
        </w:rPr>
        <w:t xml:space="preserve">international </w:t>
      </w:r>
      <w:r w:rsidRPr="00D93251">
        <w:rPr>
          <w:rStyle w:val="Emphasis"/>
          <w:color w:val="000000" w:themeColor="text1"/>
          <w:highlight w:val="cyan"/>
        </w:rPr>
        <w:t>influence</w:t>
      </w:r>
      <w:r w:rsidRPr="00D93251">
        <w:rPr>
          <w:rStyle w:val="StyleUnderline"/>
          <w:color w:val="000000" w:themeColor="text1"/>
        </w:rPr>
        <w:t>, emboldening foreign rivals</w:t>
      </w:r>
      <w:r w:rsidRPr="00D93251">
        <w:rPr>
          <w:color w:val="000000" w:themeColor="text1"/>
          <w:sz w:val="16"/>
        </w:rPr>
        <w:t xml:space="preserve">, and pushing the peaking power into </w:t>
      </w:r>
      <w:r w:rsidRPr="00D93251">
        <w:rPr>
          <w:rStyle w:val="StyleUnderline"/>
          <w:color w:val="000000" w:themeColor="text1"/>
        </w:rPr>
        <w:t>full-blown decline</w:t>
      </w:r>
      <w:r w:rsidRPr="00D93251">
        <w:rPr>
          <w:color w:val="000000" w:themeColor="text1"/>
          <w:sz w:val="16"/>
        </w:rPr>
        <w:t>.31</w:t>
      </w:r>
    </w:p>
    <w:p w14:paraId="4ABCF279" w14:textId="77777777" w:rsidR="00C32EA2" w:rsidRPr="00D93251" w:rsidRDefault="00C32EA2" w:rsidP="00C32EA2">
      <w:pPr>
        <w:rPr>
          <w:color w:val="000000" w:themeColor="text1"/>
          <w:sz w:val="16"/>
        </w:rPr>
      </w:pPr>
      <w:r w:rsidRPr="00D93251">
        <w:rPr>
          <w:rStyle w:val="StyleUnderline"/>
          <w:color w:val="000000" w:themeColor="text1"/>
        </w:rPr>
        <w:t xml:space="preserve">Even if a peaking power could </w:t>
      </w:r>
      <w:r w:rsidRPr="00D93251">
        <w:rPr>
          <w:rStyle w:val="Emphasis"/>
          <w:color w:val="000000" w:themeColor="text1"/>
        </w:rPr>
        <w:t>afford</w:t>
      </w:r>
      <w:r w:rsidRPr="00D93251">
        <w:rPr>
          <w:color w:val="000000" w:themeColor="text1"/>
          <w:sz w:val="16"/>
        </w:rPr>
        <w:t xml:space="preserve">—financially, politically, and strategically—to </w:t>
      </w:r>
      <w:r w:rsidRPr="00D93251">
        <w:rPr>
          <w:rStyle w:val="StyleUnderline"/>
          <w:color w:val="000000" w:themeColor="text1"/>
        </w:rPr>
        <w:t xml:space="preserve">ramp up </w:t>
      </w:r>
      <w:r w:rsidRPr="00D93251">
        <w:rPr>
          <w:rStyle w:val="Emphasis"/>
          <w:color w:val="000000" w:themeColor="text1"/>
        </w:rPr>
        <w:t>internal investment</w:t>
      </w:r>
      <w:r w:rsidRPr="00D93251">
        <w:rPr>
          <w:rStyle w:val="StyleUnderline"/>
          <w:color w:val="000000" w:themeColor="text1"/>
        </w:rPr>
        <w:t xml:space="preserve"> during a severe growth slowdown</w:t>
      </w:r>
      <w:r w:rsidRPr="00D93251">
        <w:rPr>
          <w:color w:val="000000" w:themeColor="text1"/>
          <w:sz w:val="16"/>
        </w:rPr>
        <w:t xml:space="preserve">, it may </w:t>
      </w:r>
      <w:r w:rsidRPr="00D93251">
        <w:rPr>
          <w:rStyle w:val="Emphasis"/>
          <w:color w:val="000000" w:themeColor="text1"/>
        </w:rPr>
        <w:t>lack</w:t>
      </w:r>
      <w:r w:rsidRPr="00D93251">
        <w:rPr>
          <w:rStyle w:val="StyleUnderline"/>
          <w:color w:val="000000" w:themeColor="text1"/>
        </w:rPr>
        <w:t xml:space="preserve"> the raw materials and </w:t>
      </w:r>
      <w:r w:rsidRPr="00D93251">
        <w:rPr>
          <w:rStyle w:val="Emphasis"/>
          <w:color w:val="000000" w:themeColor="text1"/>
        </w:rPr>
        <w:t>productive outlets</w:t>
      </w:r>
      <w:r w:rsidRPr="00D93251">
        <w:rPr>
          <w:rStyle w:val="StyleUnderline"/>
          <w:color w:val="000000" w:themeColor="text1"/>
        </w:rPr>
        <w:t xml:space="preserve"> needed to turn additional spending into </w:t>
      </w:r>
      <w:r w:rsidRPr="00D93251">
        <w:rPr>
          <w:rStyle w:val="Emphasis"/>
          <w:color w:val="000000" w:themeColor="text1"/>
        </w:rPr>
        <w:t>real wealth</w:t>
      </w:r>
      <w:r w:rsidRPr="00D93251">
        <w:rPr>
          <w:color w:val="000000" w:themeColor="text1"/>
          <w:sz w:val="16"/>
        </w:rPr>
        <w:t xml:space="preserve">. The country may have already depleted its natural resources. Perhaps its population of workers and consumers has started to shrink. Maybe most of the country's useful bridges, roads, and buildings have already been built. Or perhaps the nation's </w:t>
      </w:r>
      <w:r w:rsidRPr="00D93251">
        <w:rPr>
          <w:rStyle w:val="StyleUnderline"/>
          <w:color w:val="000000" w:themeColor="text1"/>
        </w:rPr>
        <w:t xml:space="preserve">political institutions have been </w:t>
      </w:r>
      <w:r w:rsidRPr="00D93251">
        <w:rPr>
          <w:rStyle w:val="Emphasis"/>
          <w:color w:val="000000" w:themeColor="text1"/>
        </w:rPr>
        <w:t>captured</w:t>
      </w:r>
      <w:r w:rsidRPr="00D93251">
        <w:rPr>
          <w:rStyle w:val="StyleUnderline"/>
          <w:color w:val="000000" w:themeColor="text1"/>
        </w:rPr>
        <w:t xml:space="preserve"> by corrupt </w:t>
      </w:r>
      <w:r w:rsidRPr="00D93251">
        <w:rPr>
          <w:rStyle w:val="Emphasis"/>
          <w:color w:val="000000" w:themeColor="text1"/>
        </w:rPr>
        <w:t>rent-seekers</w:t>
      </w:r>
      <w:r w:rsidRPr="00D93251">
        <w:rPr>
          <w:color w:val="000000" w:themeColor="text1"/>
          <w:sz w:val="16"/>
        </w:rPr>
        <w:t>. Protracted growth slowdowns are, almost by definition, the result of diminishing returns on investment, the exhaustion of critical inputs, or both.32 These structural problems cannot be solved simply by injecting money into the economy.</w:t>
      </w:r>
    </w:p>
    <w:p w14:paraId="4DAEE7D2" w14:textId="77777777" w:rsidR="00C32EA2" w:rsidRPr="00D93251" w:rsidRDefault="00C32EA2" w:rsidP="00C32EA2">
      <w:pPr>
        <w:rPr>
          <w:color w:val="000000" w:themeColor="text1"/>
          <w:sz w:val="16"/>
        </w:rPr>
      </w:pPr>
      <w:r w:rsidRPr="00D93251">
        <w:rPr>
          <w:color w:val="000000" w:themeColor="text1"/>
          <w:sz w:val="16"/>
        </w:rPr>
        <w:t>Innovation is the ideal solution for stagnation, but it is also difficult and risky. Most R&amp;D projects fail to produce technological breakthroughs. Sustained innovation typically requires a host of intangible assets that governments cannot easily mandate into existence, such as brilliant scientists and entrepreneurs, open flows of information, secure property rights, and venturesome consumers willing to pay premiums for cutting-edge products.33 Innovation also involves “creative destruction”—the replacement of established methods with new ones—which is inherently disruptive. Businesses may have to overhaul their operations; workers may have to upgrade their skills or find new jobs; investors may have to place bets on unproven firms and technologies; and political leaders may have to weather fierce opposition from entrenched interests. These aspects of innovation can be politically destabilizing during the best of economic times, let alone during a severe slowdown.34</w:t>
      </w:r>
    </w:p>
    <w:p w14:paraId="4A00314A" w14:textId="77777777" w:rsidR="00C32EA2" w:rsidRPr="00D93251" w:rsidRDefault="00C32EA2" w:rsidP="00C32EA2">
      <w:pPr>
        <w:rPr>
          <w:color w:val="000000" w:themeColor="text1"/>
          <w:sz w:val="16"/>
        </w:rPr>
      </w:pPr>
      <w:r w:rsidRPr="00D93251">
        <w:rPr>
          <w:color w:val="000000" w:themeColor="text1"/>
          <w:sz w:val="16"/>
        </w:rPr>
        <w:t xml:space="preserve">Given the limitations and risks of internal reform, peaking powers may </w:t>
      </w:r>
      <w:r w:rsidRPr="00D93251">
        <w:rPr>
          <w:rStyle w:val="StyleUnderline"/>
          <w:color w:val="000000" w:themeColor="text1"/>
          <w:highlight w:val="cyan"/>
        </w:rPr>
        <w:t xml:space="preserve">instead </w:t>
      </w:r>
      <w:r w:rsidRPr="00D93251">
        <w:rPr>
          <w:rStyle w:val="Emphasis"/>
          <w:color w:val="000000" w:themeColor="text1"/>
          <w:highlight w:val="cyan"/>
        </w:rPr>
        <w:t>expand abroad</w:t>
      </w:r>
      <w:r w:rsidRPr="00D93251">
        <w:rPr>
          <w:rStyle w:val="StyleUnderline"/>
          <w:color w:val="000000" w:themeColor="text1"/>
        </w:rPr>
        <w:t xml:space="preserve"> to reshape their geopolitical environments and </w:t>
      </w:r>
      <w:r w:rsidRPr="00D93251">
        <w:rPr>
          <w:rStyle w:val="Emphasis"/>
          <w:color w:val="000000" w:themeColor="text1"/>
          <w:highlight w:val="cyan"/>
        </w:rPr>
        <w:t>rejuvenate</w:t>
      </w:r>
      <w:r w:rsidRPr="00D93251">
        <w:rPr>
          <w:rStyle w:val="StyleUnderline"/>
          <w:color w:val="000000" w:themeColor="text1"/>
        </w:rPr>
        <w:t xml:space="preserve"> their economies with infusions of </w:t>
      </w:r>
      <w:r w:rsidRPr="00D93251">
        <w:rPr>
          <w:rStyle w:val="Emphasis"/>
          <w:color w:val="000000" w:themeColor="text1"/>
        </w:rPr>
        <w:t>foreign resources</w:t>
      </w:r>
      <w:r w:rsidRPr="00D93251">
        <w:rPr>
          <w:color w:val="000000" w:themeColor="text1"/>
          <w:sz w:val="16"/>
        </w:rPr>
        <w:t xml:space="preserve">. By “finding new markets for old products,” a peaking power can </w:t>
      </w:r>
      <w:r w:rsidRPr="00D93251">
        <w:rPr>
          <w:rStyle w:val="Emphasis"/>
          <w:color w:val="000000" w:themeColor="text1"/>
        </w:rPr>
        <w:t>stimulate</w:t>
      </w:r>
      <w:r w:rsidRPr="00D93251">
        <w:rPr>
          <w:rStyle w:val="StyleUnderline"/>
          <w:color w:val="000000" w:themeColor="text1"/>
        </w:rPr>
        <w:t xml:space="preserve"> its industries and </w:t>
      </w:r>
      <w:r w:rsidRPr="00D93251">
        <w:rPr>
          <w:rStyle w:val="Emphasis"/>
          <w:color w:val="000000" w:themeColor="text1"/>
        </w:rPr>
        <w:t>render</w:t>
      </w:r>
      <w:r w:rsidRPr="00D93251">
        <w:rPr>
          <w:rStyle w:val="StyleUnderline"/>
          <w:color w:val="000000" w:themeColor="text1"/>
        </w:rPr>
        <w:t xml:space="preserve"> other countries </w:t>
      </w:r>
      <w:r w:rsidRPr="00D93251">
        <w:rPr>
          <w:rStyle w:val="Emphasis"/>
          <w:color w:val="000000" w:themeColor="text1"/>
        </w:rPr>
        <w:t>more dependent</w:t>
      </w:r>
      <w:r w:rsidRPr="00D93251">
        <w:rPr>
          <w:color w:val="000000" w:themeColor="text1"/>
          <w:sz w:val="16"/>
        </w:rPr>
        <w:t xml:space="preserve"> on its goods and services—all without fundamentally altering its domestic economic model.35 It can “</w:t>
      </w:r>
      <w:r w:rsidRPr="00D93251">
        <w:rPr>
          <w:rStyle w:val="Emphasis"/>
          <w:color w:val="000000" w:themeColor="text1"/>
        </w:rPr>
        <w:t>weaponize interdependence</w:t>
      </w:r>
      <w:r w:rsidRPr="00D93251">
        <w:rPr>
          <w:color w:val="000000" w:themeColor="text1"/>
          <w:sz w:val="16"/>
        </w:rPr>
        <w:t xml:space="preserve">” by taking </w:t>
      </w:r>
      <w:r w:rsidRPr="00D93251">
        <w:rPr>
          <w:rStyle w:val="StyleUnderline"/>
          <w:color w:val="000000" w:themeColor="text1"/>
        </w:rPr>
        <w:t xml:space="preserve">control of international </w:t>
      </w:r>
      <w:r w:rsidRPr="00D93251">
        <w:rPr>
          <w:rStyle w:val="Emphasis"/>
          <w:color w:val="000000" w:themeColor="text1"/>
        </w:rPr>
        <w:t>chokepoints</w:t>
      </w:r>
      <w:r w:rsidRPr="00D93251">
        <w:rPr>
          <w:color w:val="000000" w:themeColor="text1"/>
          <w:sz w:val="16"/>
        </w:rPr>
        <w:t xml:space="preserve">, such as major sea lanes or communications nodes, and then browbeat countries into concessions by conditioning their access to those chokepoints.36 It can attract allies by doling out aid and loans;37 and if economic inducements fail, a peaking power can </w:t>
      </w:r>
      <w:r w:rsidRPr="00D93251">
        <w:rPr>
          <w:rStyle w:val="StyleUnderline"/>
          <w:color w:val="000000" w:themeColor="text1"/>
          <w:highlight w:val="cyan"/>
        </w:rPr>
        <w:t>send out</w:t>
      </w:r>
      <w:r w:rsidRPr="00D93251">
        <w:rPr>
          <w:rStyle w:val="StyleUnderline"/>
          <w:color w:val="000000" w:themeColor="text1"/>
        </w:rPr>
        <w:t xml:space="preserve"> its </w:t>
      </w:r>
      <w:r w:rsidRPr="00D93251">
        <w:rPr>
          <w:rStyle w:val="Emphasis"/>
          <w:color w:val="000000" w:themeColor="text1"/>
          <w:highlight w:val="cyan"/>
        </w:rPr>
        <w:t>military</w:t>
      </w:r>
      <w:r w:rsidRPr="00D93251">
        <w:rPr>
          <w:rStyle w:val="StyleUnderline"/>
          <w:color w:val="000000" w:themeColor="text1"/>
          <w:highlight w:val="cyan"/>
        </w:rPr>
        <w:t xml:space="preserve"> to</w:t>
      </w:r>
      <w:r w:rsidRPr="00D93251">
        <w:rPr>
          <w:rStyle w:val="StyleUnderline"/>
          <w:color w:val="000000" w:themeColor="text1"/>
        </w:rPr>
        <w:t xml:space="preserve"> </w:t>
      </w:r>
      <w:r w:rsidRPr="00D93251">
        <w:rPr>
          <w:rStyle w:val="Emphasis"/>
          <w:color w:val="000000" w:themeColor="text1"/>
        </w:rPr>
        <w:t>kill enemies</w:t>
      </w:r>
      <w:r w:rsidRPr="00D93251">
        <w:rPr>
          <w:rStyle w:val="StyleUnderline"/>
          <w:color w:val="000000" w:themeColor="text1"/>
        </w:rPr>
        <w:t xml:space="preserve">, </w:t>
      </w:r>
      <w:r w:rsidRPr="00D93251">
        <w:rPr>
          <w:rStyle w:val="Emphasis"/>
          <w:color w:val="000000" w:themeColor="text1"/>
          <w:highlight w:val="cyan"/>
        </w:rPr>
        <w:t>seize territory</w:t>
      </w:r>
      <w:r w:rsidRPr="00D93251">
        <w:rPr>
          <w:rStyle w:val="StyleUnderline"/>
          <w:color w:val="000000" w:themeColor="text1"/>
        </w:rPr>
        <w:t xml:space="preserve">, plunder resources, and </w:t>
      </w:r>
      <w:r w:rsidRPr="00D93251">
        <w:rPr>
          <w:rStyle w:val="Emphasis"/>
          <w:color w:val="000000" w:themeColor="text1"/>
          <w:highlight w:val="cyan"/>
        </w:rPr>
        <w:t>extract tribute</w:t>
      </w:r>
      <w:r w:rsidRPr="00D93251">
        <w:rPr>
          <w:color w:val="000000" w:themeColor="text1"/>
          <w:sz w:val="16"/>
        </w:rPr>
        <w:t>.38</w:t>
      </w:r>
    </w:p>
    <w:p w14:paraId="046FC119" w14:textId="77777777" w:rsidR="00C32EA2" w:rsidRPr="00D93251" w:rsidRDefault="00C32EA2" w:rsidP="00C32EA2">
      <w:pPr>
        <w:rPr>
          <w:color w:val="000000" w:themeColor="text1"/>
          <w:sz w:val="16"/>
        </w:rPr>
      </w:pPr>
      <w:r w:rsidRPr="00D93251">
        <w:rPr>
          <w:rStyle w:val="Emphasis"/>
          <w:color w:val="000000" w:themeColor="text1"/>
        </w:rPr>
        <w:t>Expansion</w:t>
      </w:r>
      <w:r w:rsidRPr="00D93251">
        <w:rPr>
          <w:rStyle w:val="StyleUnderline"/>
          <w:color w:val="000000" w:themeColor="text1"/>
        </w:rPr>
        <w:t xml:space="preserve">, however, is also </w:t>
      </w:r>
      <w:r w:rsidRPr="00D93251">
        <w:rPr>
          <w:rStyle w:val="Emphasis"/>
          <w:color w:val="000000" w:themeColor="text1"/>
        </w:rPr>
        <w:t>costly</w:t>
      </w:r>
      <w:r w:rsidRPr="00D93251">
        <w:rPr>
          <w:rStyle w:val="StyleUnderline"/>
          <w:color w:val="000000" w:themeColor="text1"/>
        </w:rPr>
        <w:t xml:space="preserve"> and risky</w:t>
      </w:r>
      <w:r w:rsidRPr="00D93251">
        <w:rPr>
          <w:color w:val="000000" w:themeColor="text1"/>
          <w:sz w:val="16"/>
        </w:rPr>
        <w:t xml:space="preserve">.39 To exploit foreign markets and tap overseas resources, a great power may need to develop globe-girdling supply lines complete with ports, airfields, railways, and communications networks—plus military forces to protect them. The fiscal costs of such a buildout can be enormous. In addition, expansion may trigger blowback. Rival nations might militarize and ally against the expanding power.40 Saboteurs of all stripes—nationalist movements, tribal insurgents, religious extremists, criminal gangs, and foreign spies—may chip away at the expansionist power's empire by destroying or stealing its overseas assets, </w:t>
      </w:r>
      <w:proofErr w:type="gramStart"/>
      <w:r w:rsidRPr="00D93251">
        <w:rPr>
          <w:color w:val="000000" w:themeColor="text1"/>
          <w:sz w:val="16"/>
        </w:rPr>
        <w:t>kidnapping</w:t>
      </w:r>
      <w:proofErr w:type="gramEnd"/>
      <w:r w:rsidRPr="00D93251">
        <w:rPr>
          <w:color w:val="000000" w:themeColor="text1"/>
          <w:sz w:val="16"/>
        </w:rPr>
        <w:t xml:space="preserve"> or killing its citizens abroad, or all of the above.41</w:t>
      </w:r>
    </w:p>
    <w:p w14:paraId="4E4F8E0F" w14:textId="77777777" w:rsidR="00C32EA2" w:rsidRPr="00D93251" w:rsidRDefault="00C32EA2" w:rsidP="00C32EA2">
      <w:pPr>
        <w:rPr>
          <w:color w:val="000000" w:themeColor="text1"/>
          <w:sz w:val="16"/>
        </w:rPr>
      </w:pPr>
      <w:r w:rsidRPr="00D93251">
        <w:rPr>
          <w:color w:val="000000" w:themeColor="text1"/>
          <w:sz w:val="16"/>
        </w:rPr>
        <w:t>Declining powers typically retrench to avoid these costs of expansion.42 Fiscally strapped and strategically overstretched, the last thing that they want are more foreign entanglements. Rising powers, on the other hand, do not need to engage in aggressive expansion. With economic and geopolitical trends already going their way, they can allow their spheres of influence to grow naturally and gradually, engaging in what scholars call “involuntary” or “automatic” expansion, rather than manually pumping money and military forces into foreign lands.43 Other countries may stand aside or even welcome contact with a rising power, because they are enthralled by the profits to be made in its market, want to recruit it as an ally, or are simply scared of picking a fight with an emerging superpower.44 Rising powers, therefore, often take a peaceful and patient approach to achieving their interests and garner influence merely by flaunting their vibrant economies.45</w:t>
      </w:r>
    </w:p>
    <w:p w14:paraId="5D09B535" w14:textId="77777777" w:rsidR="00C32EA2" w:rsidRPr="00D93251" w:rsidRDefault="00C32EA2" w:rsidP="00C32EA2">
      <w:pPr>
        <w:rPr>
          <w:color w:val="000000" w:themeColor="text1"/>
          <w:sz w:val="16"/>
        </w:rPr>
      </w:pPr>
      <w:r w:rsidRPr="00D93251">
        <w:rPr>
          <w:rStyle w:val="Emphasis"/>
          <w:color w:val="000000" w:themeColor="text1"/>
          <w:highlight w:val="cyan"/>
        </w:rPr>
        <w:t>Peaking</w:t>
      </w:r>
      <w:r w:rsidRPr="00D93251">
        <w:rPr>
          <w:rStyle w:val="StyleUnderline"/>
          <w:color w:val="000000" w:themeColor="text1"/>
        </w:rPr>
        <w:t xml:space="preserve"> powers</w:t>
      </w:r>
      <w:r w:rsidRPr="00D93251">
        <w:rPr>
          <w:color w:val="000000" w:themeColor="text1"/>
          <w:sz w:val="16"/>
        </w:rPr>
        <w:t xml:space="preserve">, by contrast, </w:t>
      </w:r>
      <w:r w:rsidRPr="00D93251">
        <w:rPr>
          <w:rStyle w:val="StyleUnderline"/>
          <w:color w:val="000000" w:themeColor="text1"/>
        </w:rPr>
        <w:t xml:space="preserve">have the means and the motive to </w:t>
      </w:r>
      <w:r w:rsidRPr="00D93251">
        <w:rPr>
          <w:rStyle w:val="Emphasis"/>
          <w:color w:val="000000" w:themeColor="text1"/>
        </w:rPr>
        <w:t>expand aggressively</w:t>
      </w:r>
      <w:r w:rsidRPr="00D93251">
        <w:rPr>
          <w:color w:val="000000" w:themeColor="text1"/>
          <w:sz w:val="16"/>
        </w:rPr>
        <w:t xml:space="preserve">.46 They are </w:t>
      </w:r>
      <w:r w:rsidRPr="00D93251">
        <w:rPr>
          <w:rStyle w:val="Emphasis"/>
          <w:color w:val="000000" w:themeColor="text1"/>
          <w:highlight w:val="cyan"/>
        </w:rPr>
        <w:t>more capable</w:t>
      </w:r>
      <w:r w:rsidRPr="00D93251">
        <w:rPr>
          <w:rStyle w:val="StyleUnderline"/>
          <w:color w:val="000000" w:themeColor="text1"/>
          <w:highlight w:val="cyan"/>
        </w:rPr>
        <w:t xml:space="preserve"> than </w:t>
      </w:r>
      <w:r w:rsidRPr="00D93251">
        <w:rPr>
          <w:rStyle w:val="Emphasis"/>
          <w:color w:val="000000" w:themeColor="text1"/>
          <w:highlight w:val="cyan"/>
        </w:rPr>
        <w:t>declining powers</w:t>
      </w:r>
      <w:r w:rsidRPr="00D93251">
        <w:rPr>
          <w:color w:val="000000" w:themeColor="text1"/>
          <w:sz w:val="16"/>
        </w:rPr>
        <w:t xml:space="preserve">, because they have just reaped bonanzas of rapid growth, yet they are more eager to expand than </w:t>
      </w:r>
      <w:r w:rsidRPr="00D93251">
        <w:rPr>
          <w:color w:val="000000" w:themeColor="text1"/>
          <w:sz w:val="16"/>
        </w:rPr>
        <w:lastRenderedPageBreak/>
        <w:t xml:space="preserve">rising powers, because their </w:t>
      </w:r>
      <w:r w:rsidRPr="00D93251">
        <w:rPr>
          <w:rStyle w:val="Emphasis"/>
          <w:color w:val="000000" w:themeColor="text1"/>
          <w:highlight w:val="cyan"/>
        </w:rPr>
        <w:t>slowing economies</w:t>
      </w:r>
      <w:r w:rsidRPr="00D93251">
        <w:rPr>
          <w:rStyle w:val="StyleUnderline"/>
          <w:color w:val="000000" w:themeColor="text1"/>
          <w:highlight w:val="cyan"/>
        </w:rPr>
        <w:t xml:space="preserve"> portend </w:t>
      </w:r>
      <w:r w:rsidRPr="00D93251">
        <w:rPr>
          <w:rStyle w:val="Emphasis"/>
          <w:color w:val="000000" w:themeColor="text1"/>
          <w:highlight w:val="cyan"/>
        </w:rPr>
        <w:t>dark futures</w:t>
      </w:r>
      <w:r w:rsidRPr="00D93251">
        <w:rPr>
          <w:rStyle w:val="StyleUnderline"/>
          <w:color w:val="000000" w:themeColor="text1"/>
        </w:rPr>
        <w:t xml:space="preserve"> of stagnation and </w:t>
      </w:r>
      <w:r w:rsidRPr="00D93251">
        <w:rPr>
          <w:rStyle w:val="Emphasis"/>
          <w:color w:val="000000" w:themeColor="text1"/>
        </w:rPr>
        <w:t>internal unrest</w:t>
      </w:r>
      <w:r w:rsidRPr="00D93251">
        <w:rPr>
          <w:color w:val="000000" w:themeColor="text1"/>
          <w:sz w:val="16"/>
        </w:rPr>
        <w:t xml:space="preserve">. Whereas a declining power might need to retrench to stay solvent, and a rising power can afford to wait for better days ahead, a peaking power may feel it has to secure its vital interests now or miss its moment forever. Beset by slowing growth, but still </w:t>
      </w:r>
      <w:r w:rsidRPr="00D93251">
        <w:rPr>
          <w:rStyle w:val="StyleUnderline"/>
          <w:color w:val="000000" w:themeColor="text1"/>
        </w:rPr>
        <w:t xml:space="preserve">armed with </w:t>
      </w:r>
      <w:r w:rsidRPr="00D93251">
        <w:rPr>
          <w:rStyle w:val="Emphasis"/>
          <w:color w:val="000000" w:themeColor="text1"/>
          <w:highlight w:val="cyan"/>
        </w:rPr>
        <w:t>formidable capabilities</w:t>
      </w:r>
      <w:r w:rsidRPr="00D93251">
        <w:rPr>
          <w:rStyle w:val="StyleUnderline"/>
          <w:color w:val="000000" w:themeColor="text1"/>
        </w:rPr>
        <w:t xml:space="preserve">, </w:t>
      </w:r>
      <w:r w:rsidRPr="00D93251">
        <w:rPr>
          <w:rStyle w:val="Emphasis"/>
          <w:color w:val="000000" w:themeColor="text1"/>
        </w:rPr>
        <w:t>leaders</w:t>
      </w:r>
      <w:r w:rsidRPr="00D93251">
        <w:rPr>
          <w:rStyle w:val="StyleUnderline"/>
          <w:color w:val="000000" w:themeColor="text1"/>
        </w:rPr>
        <w:t xml:space="preserve"> of peaking powers</w:t>
      </w:r>
      <w:r w:rsidRPr="00D93251">
        <w:rPr>
          <w:color w:val="000000" w:themeColor="text1"/>
          <w:sz w:val="16"/>
        </w:rPr>
        <w:t xml:space="preserve"> may prefer to step on toes abroad rather than impose belt-tightening at home. Some may even </w:t>
      </w:r>
      <w:r w:rsidRPr="00D93251">
        <w:rPr>
          <w:rStyle w:val="Emphasis"/>
          <w:color w:val="000000" w:themeColor="text1"/>
          <w:highlight w:val="cyan"/>
        </w:rPr>
        <w:t>welcome</w:t>
      </w:r>
      <w:r w:rsidRPr="00D93251">
        <w:rPr>
          <w:rStyle w:val="StyleUnderline"/>
          <w:color w:val="000000" w:themeColor="text1"/>
        </w:rPr>
        <w:t xml:space="preserve"> a degree of </w:t>
      </w:r>
      <w:r w:rsidRPr="00D93251">
        <w:rPr>
          <w:rStyle w:val="Emphasis"/>
          <w:color w:val="000000" w:themeColor="text1"/>
          <w:highlight w:val="cyan"/>
        </w:rPr>
        <w:t>international conflict</w:t>
      </w:r>
      <w:r w:rsidRPr="00D93251">
        <w:rPr>
          <w:rStyle w:val="StyleUnderline"/>
          <w:color w:val="000000" w:themeColor="text1"/>
          <w:highlight w:val="cyan"/>
        </w:rPr>
        <w:t>,</w:t>
      </w:r>
      <w:r w:rsidRPr="00D93251">
        <w:rPr>
          <w:rStyle w:val="StyleUnderline"/>
          <w:color w:val="000000" w:themeColor="text1"/>
        </w:rPr>
        <w:t xml:space="preserve"> because </w:t>
      </w:r>
      <w:r w:rsidRPr="00D93251">
        <w:rPr>
          <w:rStyle w:val="Emphasis"/>
          <w:color w:val="000000" w:themeColor="text1"/>
          <w:highlight w:val="cyan"/>
        </w:rPr>
        <w:t>demonizing</w:t>
      </w:r>
      <w:r w:rsidRPr="00D93251">
        <w:rPr>
          <w:rStyle w:val="StyleUnderline"/>
          <w:color w:val="000000" w:themeColor="text1"/>
        </w:rPr>
        <w:t xml:space="preserve"> foreign </w:t>
      </w:r>
      <w:r w:rsidRPr="00D93251">
        <w:rPr>
          <w:rStyle w:val="StyleUnderline"/>
          <w:color w:val="000000" w:themeColor="text1"/>
          <w:highlight w:val="cyan"/>
        </w:rPr>
        <w:t>rivals</w:t>
      </w:r>
      <w:r w:rsidRPr="00D93251">
        <w:rPr>
          <w:rStyle w:val="StyleUnderline"/>
          <w:color w:val="000000" w:themeColor="text1"/>
        </w:rPr>
        <w:t xml:space="preserve"> can potentially </w:t>
      </w:r>
      <w:r w:rsidRPr="00D93251">
        <w:rPr>
          <w:rStyle w:val="Emphasis"/>
          <w:color w:val="000000" w:themeColor="text1"/>
          <w:highlight w:val="cyan"/>
        </w:rPr>
        <w:t>rally</w:t>
      </w:r>
      <w:r w:rsidRPr="00D93251">
        <w:rPr>
          <w:rStyle w:val="StyleUnderline"/>
          <w:color w:val="000000" w:themeColor="text1"/>
        </w:rPr>
        <w:t xml:space="preserve"> the nation behind the </w:t>
      </w:r>
      <w:r w:rsidRPr="00D93251">
        <w:rPr>
          <w:rStyle w:val="Emphasis"/>
          <w:color w:val="000000" w:themeColor="text1"/>
          <w:highlight w:val="cyan"/>
        </w:rPr>
        <w:t>ruling regime</w:t>
      </w:r>
      <w:r w:rsidRPr="00D93251">
        <w:rPr>
          <w:color w:val="000000" w:themeColor="text1"/>
          <w:sz w:val="16"/>
        </w:rPr>
        <w:t>.47</w:t>
      </w:r>
    </w:p>
    <w:p w14:paraId="58799156" w14:textId="77777777" w:rsidR="00C32EA2" w:rsidRPr="00D93251" w:rsidRDefault="00C32EA2" w:rsidP="00C32EA2">
      <w:pPr>
        <w:rPr>
          <w:color w:val="000000" w:themeColor="text1"/>
          <w:sz w:val="12"/>
        </w:rPr>
      </w:pPr>
      <w:r w:rsidRPr="00D93251">
        <w:rPr>
          <w:color w:val="000000" w:themeColor="text1"/>
          <w:sz w:val="12"/>
        </w:rPr>
        <w:t xml:space="preserve">peaking powers become more </w:t>
      </w:r>
      <w:proofErr w:type="gramStart"/>
      <w:r w:rsidRPr="00D93251">
        <w:rPr>
          <w:color w:val="000000" w:themeColor="text1"/>
          <w:sz w:val="12"/>
        </w:rPr>
        <w:t>mercantilist</w:t>
      </w:r>
      <w:proofErr w:type="gramEnd"/>
    </w:p>
    <w:p w14:paraId="4AC97D56" w14:textId="77777777" w:rsidR="00C32EA2" w:rsidRPr="00D93251" w:rsidRDefault="00C32EA2" w:rsidP="00C32EA2">
      <w:pPr>
        <w:rPr>
          <w:color w:val="000000" w:themeColor="text1"/>
          <w:sz w:val="12"/>
        </w:rPr>
      </w:pPr>
      <w:r w:rsidRPr="00D93251">
        <w:rPr>
          <w:color w:val="000000" w:themeColor="text1"/>
          <w:sz w:val="12"/>
        </w:rPr>
        <w:t xml:space="preserve">Peaking powers may not strike out on all fronts in a mad frenzy, but they are likely to expand abroad in calculated ways that maximize benefits and minimize costs. In doing so, they have a spectrum of options from which to choose. On one end of the spectrum are various forms of liberal expansion, the most extreme of which involves </w:t>
      </w:r>
      <w:proofErr w:type="gramStart"/>
      <w:r w:rsidRPr="00D93251">
        <w:rPr>
          <w:color w:val="000000" w:themeColor="text1"/>
          <w:sz w:val="12"/>
        </w:rPr>
        <w:t>opening up</w:t>
      </w:r>
      <w:proofErr w:type="gramEnd"/>
      <w:r w:rsidRPr="00D93251">
        <w:rPr>
          <w:color w:val="000000" w:themeColor="text1"/>
          <w:sz w:val="12"/>
        </w:rPr>
        <w:t xml:space="preserve"> to free trade and investment and letting private actors take the lead in generating national wealth and power. If a peaking power can “create an empire of trade rather than one of colonies,” it can profit from foreign resources while avoiding ruinous protectionism and costly military conflicts.48</w:t>
      </w:r>
    </w:p>
    <w:p w14:paraId="2EDA3811" w14:textId="77777777" w:rsidR="00C32EA2" w:rsidRPr="00D93251" w:rsidRDefault="00C32EA2" w:rsidP="00C32EA2">
      <w:pPr>
        <w:rPr>
          <w:color w:val="000000" w:themeColor="text1"/>
          <w:sz w:val="12"/>
        </w:rPr>
      </w:pPr>
      <w:r w:rsidRPr="00D93251">
        <w:rPr>
          <w:color w:val="000000" w:themeColor="text1"/>
          <w:sz w:val="12"/>
        </w:rPr>
        <w:t>On the other end of the spectrum are various forms of mercantilist expansion, which use the iron fist of state power to forge privileged economic zones.49 The most extreme type of mercantilism is conquest, which is essentially vertical integration by force. Slightly less extreme is colonialism, which involves asserting control over foreign lands without fully nationalizing them. Less extreme still is imperialism, which entails colluding with oppressive foreign rulers to gain special access to their nations' markets and resources. Even less extreme, but far more common, are forms of state capitalism and strategic trade, which involve nurturing domestic industries with subsidies and trade barriers while using various foreign policy inducements (e.g., aid, loans, bribes, arms sales, technology transfers) to gain secure and cheap access to raw materials and captive consumer markets abroad.</w:t>
      </w:r>
    </w:p>
    <w:p w14:paraId="04A5A644" w14:textId="77777777" w:rsidR="00C32EA2" w:rsidRPr="00D93251" w:rsidRDefault="00C32EA2" w:rsidP="00C32EA2">
      <w:pPr>
        <w:rPr>
          <w:color w:val="000000" w:themeColor="text1"/>
          <w:sz w:val="12"/>
        </w:rPr>
      </w:pPr>
      <w:r w:rsidRPr="00D93251">
        <w:rPr>
          <w:color w:val="000000" w:themeColor="text1"/>
          <w:sz w:val="12"/>
        </w:rPr>
        <w:t>In practice, most states use both markets and mercantilism and fall somewhere in the middle of this spectrum. Peaking powers, however, are likely to become more mercantilist as their economies slump. Whereas rising powers with flourishing economies can confidently engage in free trade, knowing that their firms will prosper on a level playing field, peaking powers with sputtering industries may need to tilt the field in their favor to avoid stagnation. Toward that end, subsidies and tariffs can help state-favored firms undercut foreign prices and capture global market share. Espionage can boost indigenous innovation. Overseas lending and investment can incentivize other countries to buy more of the peaking power's goods; and economic sanctions, gunboat diplomacy, and conquest can pry open foreign markets or deny access to competitors. These tools might be beyond the capacity of a declining power, but they are likely to be attractive to a peaking power with a favorable but finite window of strategic opportunity.</w:t>
      </w:r>
    </w:p>
    <w:p w14:paraId="61E83A1F" w14:textId="77777777" w:rsidR="00C32EA2" w:rsidRPr="00D93251" w:rsidRDefault="00C32EA2" w:rsidP="00C32EA2">
      <w:pPr>
        <w:rPr>
          <w:color w:val="000000" w:themeColor="text1"/>
          <w:sz w:val="12"/>
        </w:rPr>
      </w:pPr>
      <w:r w:rsidRPr="00D93251">
        <w:rPr>
          <w:color w:val="000000" w:themeColor="text1"/>
          <w:sz w:val="12"/>
        </w:rPr>
        <w:t>intervening variables: trade prospects and regime type</w:t>
      </w:r>
    </w:p>
    <w:p w14:paraId="250A92AD" w14:textId="77777777" w:rsidR="00C32EA2" w:rsidRPr="00D93251" w:rsidRDefault="00C32EA2" w:rsidP="00C32EA2">
      <w:pPr>
        <w:rPr>
          <w:color w:val="000000" w:themeColor="text1"/>
          <w:sz w:val="12"/>
        </w:rPr>
      </w:pPr>
      <w:r w:rsidRPr="00D93251">
        <w:rPr>
          <w:color w:val="000000" w:themeColor="text1"/>
          <w:sz w:val="12"/>
        </w:rPr>
        <w:t>Peaking powers tend to engage in mercantilist expansion, but a tendency is not an inevitability. The extent to which a peaking power engages in mercantilist expansion depends on myriad factors, two of which are especially important.</w:t>
      </w:r>
    </w:p>
    <w:p w14:paraId="21A9C167" w14:textId="77777777" w:rsidR="00C32EA2" w:rsidRPr="00D93251" w:rsidRDefault="00C32EA2" w:rsidP="00C32EA2">
      <w:pPr>
        <w:rPr>
          <w:color w:val="000000" w:themeColor="text1"/>
          <w:sz w:val="12"/>
        </w:rPr>
      </w:pPr>
      <w:r w:rsidRPr="00D93251">
        <w:rPr>
          <w:color w:val="000000" w:themeColor="text1"/>
          <w:sz w:val="12"/>
        </w:rPr>
        <w:t>The first factor is the peaking power's prospects for trade and investment.50 How open are international markets? How secure are major trade routes? How competitive are the peaking power's products? If the international economy is open, and the peaking power has desirable wares to sell, it can potentially revitalize its economy by embracing free trade and investment. But if the peaking power faces fierce international protectionism, feeble foreign demand for its goods, or insecure supply lines, then it may need to use mercantilist methods to push its way into foreign markets and obtain critical resources.</w:t>
      </w:r>
    </w:p>
    <w:p w14:paraId="086D5BFF" w14:textId="77777777" w:rsidR="00C32EA2" w:rsidRPr="00D93251" w:rsidRDefault="00C32EA2" w:rsidP="00C32EA2">
      <w:pPr>
        <w:rPr>
          <w:color w:val="000000" w:themeColor="text1"/>
          <w:sz w:val="12"/>
        </w:rPr>
      </w:pPr>
      <w:r w:rsidRPr="00D93251">
        <w:rPr>
          <w:color w:val="000000" w:themeColor="text1"/>
          <w:sz w:val="12"/>
        </w:rPr>
        <w:t>The second factor is the peaking power's regime type. Autocratic peaking powers are especially prone to mercantilism, because they tend to have higher levels of state-ownership in their economies and cater to narrower and more economically nationalist political coalitions than do democracies.51 Autocrats rule primarily through patronage and coercion, both of which are expensive: cronies have to be bribed; dissidents repressed.52 To stay in power, therefore, autocrats must control what Vladimir Lenin called the “commanding heights” of the economy, meaning the vital industries—such as agriculture, energy, transportation, construction, mining, heavy manufacturing, and banking—that enable all the others.53 These industries provide a steady stream of deployable wealth, perfect for running a patronage system.54 They produce hard assets that hold their value even when seized through force and do not require liberal institutions, such as private property rights or a vibrant middle class, to turn a profit.55 Autocrats usually own these industries outright or control them through proxies.56</w:t>
      </w:r>
    </w:p>
    <w:p w14:paraId="666EF55D" w14:textId="77777777" w:rsidR="00C32EA2" w:rsidRPr="00D93251" w:rsidRDefault="00C32EA2" w:rsidP="00C32EA2">
      <w:pPr>
        <w:rPr>
          <w:color w:val="000000" w:themeColor="text1"/>
          <w:sz w:val="12"/>
        </w:rPr>
      </w:pPr>
      <w:r w:rsidRPr="00D93251">
        <w:rPr>
          <w:color w:val="000000" w:themeColor="text1"/>
          <w:sz w:val="12"/>
        </w:rPr>
        <w:t>As a result, autocratic regimes often consist of a tight fusion of political and industrial interests in which the state invests heavily in major companies, and major companies have significant sway in the government.57 These kleptocratic links, concentrated in industries prone to rent-seeking, incentivize autocrats to shield national firms from foreign competition and help them find new resources and markets abroad when profits dry up at home.58 Without regular elections to hold them accountable, autocrats can concentrate the benefits of mercantilist expansion among a tight circle of elites while offloading many of the costs (e.g., higher taxes to pay for subsidies and military spending, higher prices as a result of tariffs, and military conscription) onto the powerless masses.59</w:t>
      </w:r>
    </w:p>
    <w:p w14:paraId="49C7E5AC" w14:textId="77777777" w:rsidR="00C32EA2" w:rsidRPr="00D93251" w:rsidRDefault="00C32EA2" w:rsidP="00C32EA2">
      <w:pPr>
        <w:rPr>
          <w:color w:val="000000" w:themeColor="text1"/>
          <w:sz w:val="12"/>
        </w:rPr>
      </w:pPr>
      <w:r w:rsidRPr="00D93251">
        <w:rPr>
          <w:color w:val="000000" w:themeColor="text1"/>
          <w:sz w:val="12"/>
        </w:rPr>
        <w:t>In contrast, it is dangerous for autocrats to support free trade and private enterprise, especially during an economic downturn. Liberalization would require them to reduce privileges for state-favored companies, which could disrupt the regime's patronage networks by triggering surges in bankruptcies and unemployment.60 Democratic governments obviously are not immune to crony capitalism, but they usually represent a broader and more diversified portfolio of economic interests, some of which may favor free trade. These mixed governing coalitions can pull democratic regimes in different directions and mitigate mercantilist impulses during an economic downturn.61</w:t>
      </w:r>
    </w:p>
    <w:p w14:paraId="14C2DF1D" w14:textId="77777777" w:rsidR="00C32EA2" w:rsidRPr="00D93251" w:rsidRDefault="00C32EA2" w:rsidP="00C32EA2">
      <w:pPr>
        <w:rPr>
          <w:color w:val="000000" w:themeColor="text1"/>
          <w:sz w:val="12"/>
        </w:rPr>
      </w:pPr>
      <w:r w:rsidRPr="00D93251">
        <w:rPr>
          <w:color w:val="000000" w:themeColor="text1"/>
          <w:sz w:val="12"/>
        </w:rPr>
        <w:t>Both intervening variables—trade prospects and regime type—are partially endogenous to the main independent variable (economic growth rates) and the outcome variable (how peaking powers respond to slowing growth). Theoretically, negative feedback loops among these variables could mitigate their effects. For example, a peaking power with poor trade prospects could expand abroad militarily and scare rivals into granting it trade concessions, thereby improving its trade prospects. Or a peaking power that becomes more repressive might incite a revolution that topples the regime and replaces it with a democratic government committed to free trade.</w:t>
      </w:r>
    </w:p>
    <w:p w14:paraId="12F61708" w14:textId="77777777" w:rsidR="00C32EA2" w:rsidRPr="00D93251" w:rsidRDefault="00C32EA2" w:rsidP="00C32EA2">
      <w:pPr>
        <w:rPr>
          <w:color w:val="000000" w:themeColor="text1"/>
          <w:sz w:val="12"/>
        </w:rPr>
      </w:pPr>
      <w:r w:rsidRPr="00D93251">
        <w:rPr>
          <w:color w:val="000000" w:themeColor="text1"/>
          <w:sz w:val="12"/>
        </w:rPr>
        <w:t>Just as likely, if not more so, however, are positive feedback loops that accentuate the initial effects of trade prospects and regime type. Great powers often meet aggression with aggression, protectionism with protectionism, and mercantilist expansion with a scramble for economic empire.62 Hard economic times have more often caused societies to reject democracy and free trade, and to embrace dictatorship and mercantilist expansion, than the reverse.63 In short, bad things often go together: trade wars typically heighten geopolitical tensions, insecure regimes usually become more repressive, and both of these dynamics tend to drive further mercantilist expansion.</w:t>
      </w:r>
    </w:p>
    <w:p w14:paraId="05DE49ED" w14:textId="77777777" w:rsidR="00C32EA2" w:rsidRPr="00D93251" w:rsidRDefault="00C32EA2" w:rsidP="00C32EA2">
      <w:pPr>
        <w:rPr>
          <w:color w:val="000000" w:themeColor="text1"/>
          <w:sz w:val="12"/>
        </w:rPr>
      </w:pPr>
      <w:r w:rsidRPr="00D93251">
        <w:rPr>
          <w:color w:val="000000" w:themeColor="text1"/>
          <w:sz w:val="12"/>
        </w:rPr>
        <w:t>As I explain in the next section, I attempt to address these endogeneity issues by dropping overdetermined cases in which the causal effects of different variables cannot be easily disaggregated; comparing cases with different combinations of trade prospects and regime type; and process-tracing the chain of events in each case.</w:t>
      </w:r>
    </w:p>
    <w:p w14:paraId="3BC6CF88" w14:textId="77777777" w:rsidR="00C32EA2" w:rsidRPr="00D93251" w:rsidRDefault="00C32EA2" w:rsidP="00C32EA2">
      <w:pPr>
        <w:rPr>
          <w:color w:val="000000" w:themeColor="text1"/>
          <w:sz w:val="12"/>
        </w:rPr>
      </w:pPr>
      <w:r w:rsidRPr="00D93251">
        <w:rPr>
          <w:color w:val="000000" w:themeColor="text1"/>
          <w:sz w:val="12"/>
        </w:rPr>
        <w:t>summary and observable implications</w:t>
      </w:r>
    </w:p>
    <w:p w14:paraId="5514645B" w14:textId="77777777" w:rsidR="00C32EA2" w:rsidRPr="00D93251" w:rsidRDefault="00C32EA2" w:rsidP="00C32EA2">
      <w:pPr>
        <w:rPr>
          <w:color w:val="000000" w:themeColor="text1"/>
          <w:sz w:val="12"/>
        </w:rPr>
      </w:pPr>
      <w:r w:rsidRPr="00D93251">
        <w:rPr>
          <w:color w:val="000000" w:themeColor="text1"/>
          <w:sz w:val="12"/>
        </w:rPr>
        <w:t>Peaking powers will engage in mercantilist expansion, becoming more protectionist at home and expansionist abroad than they were during their eras of rapid economic growth. Specifically, they will try to carve out privileged economic zones by protecting their domestic industries with subsidies and trade barriers while using overseas investment and other inducements to try to boost international demand for their exports and to secure access to foreign resources. This economic expansion will beget military expansion, as the peaking powers protect their overseas assets and trade routes. The degree of mercantilist expansion will vary across cases by each peaking power's trade prospects and regime type: authoritarian peaking powers with poor trade prospects will expand the most beyond their preexisting baselines of overseas activity; democratic peaking powers with favorable trade prospects will expand the least; and mixed cases—authoritarian powers with good trade prospects or democratic powers with bad trade prospects—will fall somewhere in the middle.</w:t>
      </w:r>
    </w:p>
    <w:p w14:paraId="0A5AC9A2" w14:textId="77777777" w:rsidR="00C32EA2" w:rsidRPr="00D93251" w:rsidRDefault="00C32EA2" w:rsidP="00C32EA2">
      <w:pPr>
        <w:rPr>
          <w:color w:val="000000" w:themeColor="text1"/>
          <w:sz w:val="12"/>
        </w:rPr>
      </w:pPr>
      <w:r w:rsidRPr="00D93251">
        <w:rPr>
          <w:color w:val="000000" w:themeColor="text1"/>
          <w:sz w:val="12"/>
        </w:rPr>
        <w:lastRenderedPageBreak/>
        <w:t>If this theory is correct, then scholars should be able to observe peaking powers deliberately adopting strategies of mercantilist expansion. These strategies should emerge within a few years after the great power's economic growth rates start to slide and be described extensively in primary and secondary sources, including government documents, statements by leaders, and media coverage from the time as well as historical studies written years later. In short, mercantilist campaigns should be obvious to observers both past and present.</w:t>
      </w:r>
    </w:p>
    <w:p w14:paraId="57F605C5" w14:textId="77777777" w:rsidR="00C32EA2" w:rsidRPr="00D93251" w:rsidRDefault="00C32EA2" w:rsidP="00C32EA2">
      <w:pPr>
        <w:rPr>
          <w:color w:val="000000" w:themeColor="text1"/>
          <w:sz w:val="16"/>
        </w:rPr>
      </w:pPr>
      <w:r w:rsidRPr="00D93251">
        <w:rPr>
          <w:color w:val="000000" w:themeColor="text1"/>
          <w:sz w:val="16"/>
        </w:rPr>
        <w:t xml:space="preserve">In addition, </w:t>
      </w:r>
      <w:r w:rsidRPr="00D93251">
        <w:rPr>
          <w:rStyle w:val="Emphasis"/>
          <w:color w:val="000000" w:themeColor="text1"/>
        </w:rPr>
        <w:t>quantitative indicators</w:t>
      </w:r>
      <w:r w:rsidRPr="00D93251">
        <w:rPr>
          <w:rStyle w:val="StyleUnderline"/>
          <w:color w:val="000000" w:themeColor="text1"/>
        </w:rPr>
        <w:t xml:space="preserve"> should show </w:t>
      </w:r>
      <w:r w:rsidRPr="00D93251">
        <w:rPr>
          <w:rStyle w:val="StyleUnderline"/>
          <w:color w:val="000000" w:themeColor="text1"/>
          <w:highlight w:val="cyan"/>
        </w:rPr>
        <w:t xml:space="preserve">each </w:t>
      </w:r>
      <w:r w:rsidRPr="00D93251">
        <w:rPr>
          <w:rStyle w:val="Emphasis"/>
          <w:color w:val="000000" w:themeColor="text1"/>
          <w:highlight w:val="cyan"/>
        </w:rPr>
        <w:t>peaking power</w:t>
      </w:r>
      <w:r w:rsidRPr="00D93251">
        <w:rPr>
          <w:rStyle w:val="StyleUnderline"/>
          <w:color w:val="000000" w:themeColor="text1"/>
        </w:rPr>
        <w:t xml:space="preserve"> becoming </w:t>
      </w:r>
      <w:r w:rsidRPr="00D93251">
        <w:rPr>
          <w:rStyle w:val="Emphasis"/>
          <w:color w:val="000000" w:themeColor="text1"/>
          <w:highlight w:val="cyan"/>
        </w:rPr>
        <w:t>exponentially</w:t>
      </w:r>
      <w:r w:rsidRPr="00D93251">
        <w:rPr>
          <w:rStyle w:val="StyleUnderline"/>
          <w:color w:val="000000" w:themeColor="text1"/>
          <w:highlight w:val="cyan"/>
        </w:rPr>
        <w:t xml:space="preserve"> more</w:t>
      </w:r>
      <w:r w:rsidRPr="00D93251">
        <w:rPr>
          <w:color w:val="000000" w:themeColor="text1"/>
          <w:sz w:val="16"/>
        </w:rPr>
        <w:t xml:space="preserve"> protectionist and </w:t>
      </w:r>
      <w:r w:rsidRPr="00D93251">
        <w:rPr>
          <w:rStyle w:val="Emphasis"/>
          <w:color w:val="000000" w:themeColor="text1"/>
          <w:highlight w:val="cyan"/>
        </w:rPr>
        <w:t>expansionist</w:t>
      </w:r>
      <w:r w:rsidRPr="00D93251">
        <w:rPr>
          <w:color w:val="000000" w:themeColor="text1"/>
          <w:sz w:val="16"/>
        </w:rPr>
        <w:t xml:space="preserve">. Specifically, peaking powers will adopt higher trade barriers and </w:t>
      </w:r>
      <w:r w:rsidRPr="00D93251">
        <w:rPr>
          <w:rStyle w:val="StyleUnderline"/>
          <w:color w:val="000000" w:themeColor="text1"/>
          <w:highlight w:val="cyan"/>
        </w:rPr>
        <w:t>increase</w:t>
      </w:r>
      <w:r w:rsidRPr="00D93251">
        <w:rPr>
          <w:rStyle w:val="StyleUnderline"/>
          <w:color w:val="000000" w:themeColor="text1"/>
        </w:rPr>
        <w:t xml:space="preserve"> their </w:t>
      </w:r>
      <w:r w:rsidRPr="00D93251">
        <w:rPr>
          <w:rStyle w:val="Emphasis"/>
          <w:color w:val="000000" w:themeColor="text1"/>
          <w:highlight w:val="cyan"/>
        </w:rPr>
        <w:t>military spending</w:t>
      </w:r>
      <w:r w:rsidRPr="00D93251">
        <w:rPr>
          <w:rStyle w:val="StyleUnderline"/>
          <w:color w:val="000000" w:themeColor="text1"/>
        </w:rPr>
        <w:t xml:space="preserve"> and naval tonnage at </w:t>
      </w:r>
      <w:r w:rsidRPr="00D93251">
        <w:rPr>
          <w:rStyle w:val="Emphasis"/>
          <w:color w:val="000000" w:themeColor="text1"/>
          <w:highlight w:val="cyan"/>
        </w:rPr>
        <w:t>faster rates</w:t>
      </w:r>
      <w:r w:rsidRPr="00D93251">
        <w:rPr>
          <w:rStyle w:val="StyleUnderline"/>
          <w:color w:val="000000" w:themeColor="text1"/>
          <w:highlight w:val="cyan"/>
        </w:rPr>
        <w:t xml:space="preserve"> during</w:t>
      </w:r>
      <w:r w:rsidRPr="00D93251">
        <w:rPr>
          <w:rStyle w:val="StyleUnderline"/>
          <w:color w:val="000000" w:themeColor="text1"/>
        </w:rPr>
        <w:t xml:space="preserve"> their economic </w:t>
      </w:r>
      <w:r w:rsidRPr="00D93251">
        <w:rPr>
          <w:rStyle w:val="StyleUnderline"/>
          <w:color w:val="000000" w:themeColor="text1"/>
          <w:highlight w:val="cyan"/>
        </w:rPr>
        <w:t>slowdowns than</w:t>
      </w:r>
      <w:r w:rsidRPr="00D93251">
        <w:rPr>
          <w:rStyle w:val="StyleUnderline"/>
          <w:color w:val="000000" w:themeColor="text1"/>
        </w:rPr>
        <w:t xml:space="preserve"> during their </w:t>
      </w:r>
      <w:r w:rsidRPr="00D93251">
        <w:rPr>
          <w:rStyle w:val="Emphasis"/>
          <w:color w:val="000000" w:themeColor="text1"/>
          <w:highlight w:val="cyan"/>
        </w:rPr>
        <w:t>rapid-growth</w:t>
      </w:r>
      <w:r w:rsidRPr="00D93251">
        <w:rPr>
          <w:rStyle w:val="StyleUnderline"/>
          <w:color w:val="000000" w:themeColor="text1"/>
        </w:rPr>
        <w:t xml:space="preserve"> eras</w:t>
      </w:r>
      <w:r w:rsidRPr="00D93251">
        <w:rPr>
          <w:color w:val="000000" w:themeColor="text1"/>
          <w:sz w:val="16"/>
        </w:rPr>
        <w:t xml:space="preserve">. Peaking powers also are likely to boost their exports and overseas investments and become </w:t>
      </w:r>
      <w:r w:rsidRPr="00D93251">
        <w:rPr>
          <w:rStyle w:val="StyleUnderline"/>
          <w:color w:val="000000" w:themeColor="text1"/>
        </w:rPr>
        <w:t xml:space="preserve">more frequently involved in </w:t>
      </w:r>
      <w:r w:rsidRPr="00D93251">
        <w:rPr>
          <w:rStyle w:val="Emphasis"/>
          <w:color w:val="000000" w:themeColor="text1"/>
        </w:rPr>
        <w:t>militarized disputes</w:t>
      </w:r>
      <w:r w:rsidRPr="00D93251">
        <w:rPr>
          <w:color w:val="000000" w:themeColor="text1"/>
          <w:sz w:val="16"/>
        </w:rPr>
        <w:t>. These outcomes depend partly on how other states react, however, and thus are less likely to occur than increases in military spending, which peaking powers more fully control.</w:t>
      </w:r>
    </w:p>
    <w:p w14:paraId="14484012" w14:textId="77777777" w:rsidR="00C32EA2" w:rsidRPr="00D93251" w:rsidRDefault="00C32EA2" w:rsidP="00C32EA2">
      <w:pPr>
        <w:rPr>
          <w:color w:val="000000" w:themeColor="text1"/>
          <w:sz w:val="16"/>
        </w:rPr>
      </w:pPr>
      <w:r w:rsidRPr="00D93251">
        <w:rPr>
          <w:color w:val="000000" w:themeColor="text1"/>
          <w:sz w:val="16"/>
        </w:rPr>
        <w:t>For example, I expect peaking powers to attempt to increase their export volumes, but in some cases these efforts might fail and thus not yield an actual surge in exports. Therefore, I treat indicators that depend partially on the reactions of other states as secondary evidence; they provide potentially useful information, but they are not as clear-cut as indicators that directly measure peaking powers' policy changes.</w:t>
      </w:r>
    </w:p>
    <w:p w14:paraId="32CE9C6D" w14:textId="77777777" w:rsidR="00C32EA2" w:rsidRPr="00D93251" w:rsidRDefault="00C32EA2" w:rsidP="00C32EA2">
      <w:pPr>
        <w:rPr>
          <w:color w:val="000000" w:themeColor="text1"/>
          <w:sz w:val="16"/>
        </w:rPr>
      </w:pPr>
      <w:r w:rsidRPr="00D93251">
        <w:rPr>
          <w:color w:val="000000" w:themeColor="text1"/>
          <w:sz w:val="16"/>
        </w:rPr>
        <w:t>This point about indicators highlights an important limitation of my theory, namely that it is monadic and therefore cannot fully explain dyadic or systemic outcomes, such as the outbreak of major wars. The theory explains peaking powers' initial reactions to slowing growth, but it cannot completely account for the subsequent outcomes of those reactions or determine the overall extent of a peaking power's overseas presence or mercantilist behavior. Rather, the theory merely predicts that peaking powers will expand in mercantile fashion above and beyond their preexisting baselines of overseas activity, which are shaped by numerous other factors, including a peaking power's geographic location, natural resource endowment, and demography. For example, a state that is surrounded by enemies and has a growing population but dwindling natural resources is probably more inclined to engage in mercantilist expansion (i.e., have a higher baseline) than a self-sufficient power that is surrounded by allies. According to my theory, both types of countries can be expected to expand their overseas presence and mercantilist policies as they transition from rapid to slow economic growth. Yet, the theory cannot fully explain why any country has a larger or smaller international footprint overall.</w:t>
      </w:r>
    </w:p>
    <w:p w14:paraId="3B53C9AE" w14:textId="77777777" w:rsidR="00C32EA2" w:rsidRPr="00D93251" w:rsidRDefault="00C32EA2" w:rsidP="00C32EA2">
      <w:pPr>
        <w:rPr>
          <w:color w:val="000000" w:themeColor="text1"/>
          <w:sz w:val="16"/>
        </w:rPr>
      </w:pPr>
      <w:r w:rsidRPr="00D93251">
        <w:rPr>
          <w:color w:val="000000" w:themeColor="text1"/>
          <w:sz w:val="16"/>
        </w:rPr>
        <w:t>The History of Peaking Powers since 1870</w:t>
      </w:r>
    </w:p>
    <w:p w14:paraId="186CE803" w14:textId="77777777" w:rsidR="00C32EA2" w:rsidRPr="00D93251" w:rsidRDefault="00C32EA2" w:rsidP="00C32EA2">
      <w:pPr>
        <w:rPr>
          <w:color w:val="000000" w:themeColor="text1"/>
          <w:sz w:val="16"/>
        </w:rPr>
      </w:pPr>
      <w:r w:rsidRPr="00D93251">
        <w:rPr>
          <w:color w:val="000000" w:themeColor="text1"/>
          <w:sz w:val="16"/>
        </w:rPr>
        <w:t xml:space="preserve">To assess how rising powers respond to severe and sustained economic growth slowdowns, I </w:t>
      </w:r>
      <w:r w:rsidRPr="00D93251">
        <w:rPr>
          <w:rStyle w:val="StyleUnderline"/>
          <w:color w:val="000000" w:themeColor="text1"/>
        </w:rPr>
        <w:t xml:space="preserve">analyze </w:t>
      </w:r>
      <w:r w:rsidRPr="00D93251">
        <w:rPr>
          <w:rStyle w:val="Emphasis"/>
          <w:color w:val="000000" w:themeColor="text1"/>
        </w:rPr>
        <w:t>every case</w:t>
      </w:r>
      <w:r w:rsidRPr="00D93251">
        <w:rPr>
          <w:rStyle w:val="StyleUnderline"/>
          <w:color w:val="000000" w:themeColor="text1"/>
        </w:rPr>
        <w:t xml:space="preserve"> from </w:t>
      </w:r>
      <w:r w:rsidRPr="00D93251">
        <w:rPr>
          <w:rStyle w:val="Emphasis"/>
          <w:color w:val="000000" w:themeColor="text1"/>
        </w:rPr>
        <w:t>1870</w:t>
      </w:r>
      <w:r w:rsidRPr="00D93251">
        <w:rPr>
          <w:rStyle w:val="StyleUnderline"/>
          <w:color w:val="000000" w:themeColor="text1"/>
        </w:rPr>
        <w:t xml:space="preserve"> to 2018</w:t>
      </w:r>
      <w:r w:rsidRPr="00D93251">
        <w:rPr>
          <w:color w:val="000000" w:themeColor="text1"/>
          <w:sz w:val="16"/>
        </w:rPr>
        <w:t xml:space="preserve"> in which a great power's per capita gross domestic product (GDP) grew at least twice as fast as the global average for at least seven years and then suffered at least a 50 percent decline in growth rates over the next seven years. I adopt these case-selection criteria from previous studies to reduce the likelihood of selection bias.64 I use the rate of economic growth as a sampling criterion rather than as a continuous variable, because severe and sustained slowdowns are qualitatively different from minor slowdowns. I exclude wartime downturns, meaning cases in which a great power grew rapidly as it mobilized for war and then got destroyed in that war, because wartime destruction differs fundamentally from peacetime stagnation.</w:t>
      </w:r>
    </w:p>
    <w:p w14:paraId="250D7FBA" w14:textId="77777777" w:rsidR="00C32EA2" w:rsidRPr="00D93251" w:rsidRDefault="00C32EA2" w:rsidP="00C32EA2">
      <w:pPr>
        <w:rPr>
          <w:color w:val="000000" w:themeColor="text1"/>
          <w:sz w:val="2"/>
          <w:szCs w:val="8"/>
        </w:rPr>
      </w:pPr>
      <w:r w:rsidRPr="00D93251">
        <w:rPr>
          <w:color w:val="000000" w:themeColor="text1"/>
          <w:sz w:val="2"/>
          <w:szCs w:val="8"/>
        </w:rPr>
        <w:t>This exclusion leaves nine cases, which are displayed in table 1. For each case, I list the year in which the great power's average annual growth rates started to slow. Because they are based on imprecise data, these peak years are rough approximations of when the great power transitioned from rapid to slow growth.65 I therefore use these years only to identify cases for further research, not to conduct precise quantitative tests.</w:t>
      </w:r>
    </w:p>
    <w:p w14:paraId="11E9C4BC" w14:textId="77777777" w:rsidR="00C32EA2" w:rsidRPr="00D93251" w:rsidRDefault="00C32EA2" w:rsidP="00C32EA2">
      <w:pPr>
        <w:rPr>
          <w:color w:val="000000" w:themeColor="text1"/>
          <w:sz w:val="2"/>
          <w:szCs w:val="8"/>
        </w:rPr>
      </w:pPr>
      <w:r w:rsidRPr="00D93251">
        <w:rPr>
          <w:color w:val="000000" w:themeColor="text1"/>
          <w:sz w:val="2"/>
          <w:szCs w:val="8"/>
        </w:rPr>
        <w:t>&lt;&lt;TABLE OMITTED&gt;&gt;</w:t>
      </w:r>
    </w:p>
    <w:p w14:paraId="502D22AF" w14:textId="77777777" w:rsidR="00C32EA2" w:rsidRPr="00D93251" w:rsidRDefault="00C32EA2" w:rsidP="00C32EA2">
      <w:pPr>
        <w:rPr>
          <w:color w:val="000000" w:themeColor="text1"/>
          <w:sz w:val="2"/>
          <w:szCs w:val="8"/>
        </w:rPr>
      </w:pPr>
      <w:r w:rsidRPr="00D93251">
        <w:rPr>
          <w:color w:val="000000" w:themeColor="text1"/>
          <w:sz w:val="2"/>
          <w:szCs w:val="8"/>
        </w:rPr>
        <w:t>I examine all the cases in detail except interwar France, Germany, and the Soviet Union, because mercantilist expansion was arguably overdetermined in those cases. Interwar Europe was a cauldron of protectionism and conflict and featured some of history's most notorious tyrants. Peaking power dynamics likely exacerbated Europe's descent into war but may not have been necessary given the era's geopolitical pressures and ruthless personalities.66 The three interwar cases superficially fit my predictions: France, Germany, and the Soviet Union grew rapidly in the early 1920s, suffered slowdowns in the late 1920s and early 1930s, and reacted aggressively. Germany went on a genocidal rampage to seize what Adolf Hitler called “living space”;67 the Soviet Union ditched its relatively liberal New Economic Policy for autarky and territorial expansion;68 and France doubled down on punitive reparations, beggar-thy-neighbor trade policies, and the construction of military fortifications.69 Given the turmoil engulfing Europe at the time, however, it is difficult to isolate the role that slowing growth played in propelling these actions. Therefore, I drop the interwar European cases from my sample.</w:t>
      </w:r>
    </w:p>
    <w:p w14:paraId="6E986ADD" w14:textId="77777777" w:rsidR="00C32EA2" w:rsidRPr="00D93251" w:rsidRDefault="00C32EA2" w:rsidP="00C32EA2">
      <w:pPr>
        <w:rPr>
          <w:color w:val="000000" w:themeColor="text1"/>
          <w:sz w:val="2"/>
          <w:szCs w:val="8"/>
        </w:rPr>
      </w:pPr>
      <w:r w:rsidRPr="00D93251">
        <w:rPr>
          <w:color w:val="000000" w:themeColor="text1"/>
          <w:sz w:val="2"/>
          <w:szCs w:val="8"/>
        </w:rPr>
        <w:t>I evaluate the remaining cases using an interrupted time series design, comparing how the great power behaved during its era of rapid growth with how it behaved during its subsequent economic slowdown. As described earlier, my framework predicts a dramatic increase in mercantilist expansion during the slowdown period and the existence of evidence directly linking the growth slowdowns to decisions for mercantilist expansion, including statements by top leaders to that effect and judgments of scholars who have studied the case in question extensively.</w:t>
      </w:r>
    </w:p>
    <w:p w14:paraId="68489193" w14:textId="77777777" w:rsidR="00C32EA2" w:rsidRPr="00D93251" w:rsidRDefault="00C32EA2" w:rsidP="00C32EA2">
      <w:pPr>
        <w:rPr>
          <w:color w:val="000000" w:themeColor="text1"/>
          <w:sz w:val="2"/>
          <w:szCs w:val="8"/>
        </w:rPr>
      </w:pPr>
      <w:r w:rsidRPr="00D93251">
        <w:rPr>
          <w:color w:val="000000" w:themeColor="text1"/>
          <w:sz w:val="2"/>
          <w:szCs w:val="8"/>
        </w:rPr>
        <w:t>Because of space constraints, this article presents only the two most recent cases: twenty-first century Russia and China. The other cases are discussed at length in the online appendix. A quick summary of those cases reveals two main findings.</w:t>
      </w:r>
    </w:p>
    <w:p w14:paraId="4305A6D1" w14:textId="77777777" w:rsidR="00C32EA2" w:rsidRPr="00D93251" w:rsidRDefault="00C32EA2" w:rsidP="00C32EA2">
      <w:pPr>
        <w:rPr>
          <w:color w:val="000000" w:themeColor="text1"/>
          <w:sz w:val="2"/>
          <w:szCs w:val="8"/>
        </w:rPr>
      </w:pPr>
      <w:r w:rsidRPr="00D93251">
        <w:rPr>
          <w:color w:val="000000" w:themeColor="text1"/>
          <w:sz w:val="2"/>
          <w:szCs w:val="8"/>
        </w:rPr>
        <w:t>First, all the peaking powers launched deliberate campaigns of mercantilist expansion. When the United States' post–Civil War boom fizzled in the 1880s, Washington reacted by forging a “protectionist empire,” adopting the highest tariffs in the world, channeling investment and exports into Latin America and East Asia, seizing territory there, and building an enormous navy to secure its new empire.70 Similarly, imperial Russia responded to the end of its rapid rise at the turn of the century by abandoning its previous policy of “peaceful penetration,” which had used trade and investment to extend Russian influence in the Far East, in favor of militarily occupying parts of Korea and Manchuria to secure markets, raw materials, and warm-water ports. In the 1920s, a rising imperial Japan suffered a series of economic crises culminating in the Great Depression, to which it responded by becoming a serial conqueror and forging an “East Asia Co-Prosperity Sphere,” a euphemism for a brutal Japanese empire. In the 1970s, Japan again had a rapid rise come to an end. This time Japan avoided military aggression, but nevertheless adopted a “mercantile realist” strategy of industrial policies and non-tariff barriers to help Japanese firms snap up global market share and dominate high-technology industries and international supply chains.71 Japan also expanded its air and naval power-projection capabilities—procuring advanced military aircraft, ships, and submarines—and began patrolling sea lanes up to 1,000 miles from its territory, though this militarization was driven partly by Japan's fears of Soviet expansion and by U.S. demands to contribute more to the U.S.-Japan alliance.72</w:t>
      </w:r>
    </w:p>
    <w:p w14:paraId="4ADD87C7" w14:textId="77777777" w:rsidR="00C32EA2" w:rsidRPr="00D93251" w:rsidRDefault="00C32EA2" w:rsidP="00C32EA2">
      <w:pPr>
        <w:rPr>
          <w:color w:val="000000" w:themeColor="text1"/>
          <w:sz w:val="2"/>
          <w:szCs w:val="8"/>
        </w:rPr>
      </w:pPr>
      <w:r w:rsidRPr="00D93251">
        <w:rPr>
          <w:color w:val="000000" w:themeColor="text1"/>
          <w:sz w:val="2"/>
          <w:szCs w:val="8"/>
        </w:rPr>
        <w:t>Each of these mercantilist campaigns is reflected in standard quantitative datasets. All the peaking powers exponentially increased their military spending,73 naval tonnage,74 and exports or overseas investment,75 and they became involved in more militarized disputes during the decade after their growth rates peaked compared with the decade before.76 In addition, all but one of the peaking powers raised tariffs to historically high rates.77 The only exception was 1970s Japan, which was compelled by the United States and enabled by a liberalizing global economy to reduce its tariffs and revalue its currency.</w:t>
      </w:r>
    </w:p>
    <w:p w14:paraId="2FAEADB1" w14:textId="77777777" w:rsidR="00C32EA2" w:rsidRPr="00D93251" w:rsidRDefault="00C32EA2" w:rsidP="00C32EA2">
      <w:pPr>
        <w:rPr>
          <w:color w:val="000000" w:themeColor="text1"/>
          <w:sz w:val="2"/>
          <w:szCs w:val="8"/>
        </w:rPr>
      </w:pPr>
      <w:r w:rsidRPr="00D93251">
        <w:rPr>
          <w:color w:val="000000" w:themeColor="text1"/>
          <w:sz w:val="2"/>
          <w:szCs w:val="8"/>
        </w:rPr>
        <w:t>The second main finding from the historical cases is that each peaking power's reaction to slowing growth was shaped by its regime type and trade prospects. Democratic institutions and political polarization tempered U.S. mercantilist expansion in the late nineteenth century: Republicans promoted mercantilist expansion, whereas Democrats opposed it and reduced tariffs and naval construction whenever they held power. The United States also had decent trade prospects. Although European powers raised tariffs on many U.S. goods in the 1880s, the United States was able to negotiate a series of bilateral exemptions because its huge market made it an attractive trade partner. Consequently, the surge of U.S. expansion in the 1880s and 1890s was primarily a “commercial invasion,” albeit one backed by the periodic use of gunboat diplomacy.78</w:t>
      </w:r>
    </w:p>
    <w:p w14:paraId="5B4A3551" w14:textId="77777777" w:rsidR="00C32EA2" w:rsidRPr="00D93251" w:rsidRDefault="00C32EA2" w:rsidP="00C32EA2">
      <w:pPr>
        <w:rPr>
          <w:color w:val="000000" w:themeColor="text1"/>
          <w:sz w:val="2"/>
          <w:szCs w:val="8"/>
        </w:rPr>
      </w:pPr>
      <w:r w:rsidRPr="00D93251">
        <w:rPr>
          <w:color w:val="000000" w:themeColor="text1"/>
          <w:sz w:val="2"/>
          <w:szCs w:val="8"/>
        </w:rPr>
        <w:t>Imperial Russia, by contrast, reacted to slowing growth with an actual invasion of Manchuria. Autocratic institutions gave Russia the means to mobilize a major military operation—the government, military, and major industrial companies were controlled by the czar and a handful of senior officials—while poor trade prospects and slowing growth provided the motives. Russia's stagnating industries were ten to fifty times less productive than those of other great powers at the time, and its investments in the Far East were becoming increasingly vulnerable to turmoil in China. Russian leaders therefore feared that they could not revive their economy through free trade and, instead, were driven by a sense of “reactive desperation” into imperialism and conquest.79</w:t>
      </w:r>
    </w:p>
    <w:p w14:paraId="48EC5258" w14:textId="77777777" w:rsidR="00C32EA2" w:rsidRPr="00D93251" w:rsidRDefault="00C32EA2" w:rsidP="00C32EA2">
      <w:pPr>
        <w:rPr>
          <w:color w:val="000000" w:themeColor="text1"/>
          <w:sz w:val="2"/>
          <w:szCs w:val="8"/>
        </w:rPr>
      </w:pPr>
      <w:r w:rsidRPr="00D93251">
        <w:rPr>
          <w:color w:val="000000" w:themeColor="text1"/>
          <w:sz w:val="2"/>
          <w:szCs w:val="8"/>
        </w:rPr>
        <w:t>The contrast between the two Japanese cases further illustrates the importance of regime type and trade prospects. In the 1920s, imperial Japan had a parliament, but the military reported directly to the emperor, the official head of state. With little governmental oversight and a fiefdom of assets in Manchuria, the military was prepared to hijack Japanese policymaking during the economic downturn in the 1920s, especially once international protectionism skyrocketed with the onset of the Great Depression in 1929. Military officers blamed Japan's economic woes on liberal internationalist civilian policymakers, assassinated officials deemed insufficiently committed to autarky and conquest, and eventually invaded Manchuria unilaterally in 1931.</w:t>
      </w:r>
    </w:p>
    <w:p w14:paraId="2D1FE5B8" w14:textId="77777777" w:rsidR="00C32EA2" w:rsidRPr="00D93251" w:rsidRDefault="00C32EA2" w:rsidP="00C32EA2">
      <w:pPr>
        <w:rPr>
          <w:color w:val="000000" w:themeColor="text1"/>
          <w:sz w:val="2"/>
          <w:szCs w:val="8"/>
        </w:rPr>
      </w:pPr>
      <w:r w:rsidRPr="00D93251">
        <w:rPr>
          <w:color w:val="000000" w:themeColor="text1"/>
          <w:sz w:val="2"/>
          <w:szCs w:val="8"/>
        </w:rPr>
        <w:t>In the 1970s, by contrast, Japan was a consolidated democracy, and its slowdown occurred amid the heyday of Cold War détente, the opening of China to Western commerce, and the start of “</w:t>
      </w:r>
      <w:proofErr w:type="spellStart"/>
      <w:r w:rsidRPr="00D93251">
        <w:rPr>
          <w:color w:val="000000" w:themeColor="text1"/>
          <w:sz w:val="2"/>
          <w:szCs w:val="8"/>
        </w:rPr>
        <w:t>hyperglobalization</w:t>
      </w:r>
      <w:proofErr w:type="spellEnd"/>
      <w:r w:rsidRPr="00D93251">
        <w:rPr>
          <w:color w:val="000000" w:themeColor="text1"/>
          <w:sz w:val="2"/>
          <w:szCs w:val="8"/>
        </w:rPr>
        <w:t>,” an era in which global tariffs fell by more than half from 1970 to 1980.80 As a technological leader with attractive products to sell, Japan was able to prosper with open international markets while outsourcing its security policy to the United States. That arrangement, in turn, gave the United States leverage to pressure Japan into additional tariff reductions. Given these circumstances, plus the memory of World War II, Japan not surprisingly avoided aggressive mercantilist expansion in the 1970s.</w:t>
      </w:r>
    </w:p>
    <w:p w14:paraId="3BBC7EF6" w14:textId="77777777" w:rsidR="00C32EA2" w:rsidRPr="00D93251" w:rsidRDefault="00C32EA2" w:rsidP="00C32EA2">
      <w:pPr>
        <w:rPr>
          <w:color w:val="000000" w:themeColor="text1"/>
          <w:sz w:val="2"/>
          <w:szCs w:val="8"/>
        </w:rPr>
      </w:pPr>
      <w:proofErr w:type="spellStart"/>
      <w:r w:rsidRPr="00D93251">
        <w:rPr>
          <w:color w:val="000000" w:themeColor="text1"/>
          <w:sz w:val="2"/>
          <w:szCs w:val="8"/>
        </w:rPr>
        <w:t>russia</w:t>
      </w:r>
      <w:proofErr w:type="spellEnd"/>
      <w:r w:rsidRPr="00D93251">
        <w:rPr>
          <w:color w:val="000000" w:themeColor="text1"/>
          <w:sz w:val="2"/>
          <w:szCs w:val="8"/>
        </w:rPr>
        <w:t>, 2007</w:t>
      </w:r>
    </w:p>
    <w:p w14:paraId="495F8945" w14:textId="77777777" w:rsidR="00C32EA2" w:rsidRPr="00D93251" w:rsidRDefault="00C32EA2" w:rsidP="00C32EA2">
      <w:pPr>
        <w:rPr>
          <w:color w:val="000000" w:themeColor="text1"/>
          <w:sz w:val="2"/>
          <w:szCs w:val="8"/>
        </w:rPr>
      </w:pPr>
      <w:r w:rsidRPr="00D93251">
        <w:rPr>
          <w:color w:val="000000" w:themeColor="text1"/>
          <w:sz w:val="2"/>
          <w:szCs w:val="8"/>
        </w:rPr>
        <w:t>Russia's economy shrank during the 1990s, but from 1999 to 2008 it grew 8 percent annually and more than doubled in size.81 Living standards rose for the first time in decades, and wages jumped 400 percent from 2004 to 2008 alone.82 The main driver of this prosperity was a seven-fold rise in world oil and natural gas prices from January 1999 to June 2008.83 Because Russia was the world's largest natural gas producer and second-largest oil producer at the time, few if any countries benefited more than it from the rise in prices—or suffered more when prices plummeted by 70 percent during the 2008 global financial crisis and by an additional 15 percent from 2008 to 2020.84 The Russian economy shrank by 8 percent in 2009 and grew only 1.6 percent annually on average during the 2010s.85</w:t>
      </w:r>
    </w:p>
    <w:p w14:paraId="7121F71A" w14:textId="77777777" w:rsidR="00C32EA2" w:rsidRPr="00D93251" w:rsidRDefault="00C32EA2" w:rsidP="00C32EA2">
      <w:pPr>
        <w:rPr>
          <w:color w:val="000000" w:themeColor="text1"/>
          <w:sz w:val="2"/>
          <w:szCs w:val="8"/>
        </w:rPr>
      </w:pPr>
      <w:r w:rsidRPr="00D93251">
        <w:rPr>
          <w:color w:val="000000" w:themeColor="text1"/>
          <w:sz w:val="2"/>
          <w:szCs w:val="8"/>
        </w:rPr>
        <w:t>The domestic popularity of Russian leader Vladimir Putin tracked the trajectory of Russia's economy. When growth rates were high from 2000 to 2008, Putin's job approval rating approached 90 percent; but from 2008 to 2013, it declined to 61 percent, the lowest level since his first months in power.86 In September 2011, Putin announced that he would seek a third term as president, a decision he expected Russian citizens to welcome.87 But tough economic times had hardened the public's mood.88 In November 2011, Putin was publicly booed at a martial arts match in front of 20,000 people. In parliamentary elections a few weeks later, Putin's party, United Russia, lost a quarter of its seats—a shocking result in a rigged authoritarian system—and hundreds of thousands of Russians began flooding the streets to protest Putin's planned return to the presidency.89 These demonstrations were the largest in Russia since the Soviet Union collapsed in 1991, and they occurred as the Arab Spring was toppling autocratic regimes across the Middle East.90</w:t>
      </w:r>
    </w:p>
    <w:p w14:paraId="3F1194E2" w14:textId="77777777" w:rsidR="00C32EA2" w:rsidRPr="00D93251" w:rsidRDefault="00C32EA2" w:rsidP="00C32EA2">
      <w:pPr>
        <w:rPr>
          <w:color w:val="000000" w:themeColor="text1"/>
          <w:sz w:val="2"/>
          <w:szCs w:val="8"/>
        </w:rPr>
      </w:pPr>
      <w:r w:rsidRPr="00D93251">
        <w:rPr>
          <w:color w:val="000000" w:themeColor="text1"/>
          <w:sz w:val="2"/>
          <w:szCs w:val="8"/>
        </w:rPr>
        <w:t>As a kleptocratic dictatorship, the Kremlin was primed to respond aggressively to these threats.91 The Russian state is run by Putin and a small band of oligarchs who collectively own the commanding heights of the economy.92 Sustaining this “pyramid of patronage” was relatively easy during the high-growth years, when Russian tycoons reaped bumper profits and the Kremlin's coffers were flush, but this system came under severe pressure during the economic downturn.93 In response, the Russian government cracked down on dissent, stoked anti-Western nationalism, and transferred assets from political opponents to Putin's cronies at state-favored firms.94 By some estimates, the state-owned share of Russia's economy doubled from 35 percent in 2005 to 70 percent in 2015.95</w:t>
      </w:r>
    </w:p>
    <w:p w14:paraId="20898648" w14:textId="77777777" w:rsidR="00C32EA2" w:rsidRPr="00D93251" w:rsidRDefault="00C32EA2" w:rsidP="00C32EA2">
      <w:pPr>
        <w:rPr>
          <w:color w:val="000000" w:themeColor="text1"/>
          <w:sz w:val="2"/>
          <w:szCs w:val="8"/>
        </w:rPr>
      </w:pPr>
      <w:r w:rsidRPr="00D93251">
        <w:rPr>
          <w:color w:val="000000" w:themeColor="text1"/>
          <w:sz w:val="2"/>
          <w:szCs w:val="8"/>
        </w:rPr>
        <w:t xml:space="preserve">As he seized assets domestically, Putin also looked abroad for new sources of revenue.96 Russia expanded more aggressively into the Arctic after the late 2000s to secure natural resources, sending tens of thousands of troops there and conducting regular military patrols and exercises.97 The Kremlin also began pressuring neighboring countries to join a Russian-dominated customs union, the Eurasian Economic Union, that essentially would have turned them into economic vassals of Moscow.98 Putin hoped that this economic bloc would stimulate Russian industries and establish, as he put it in an article in late 2011, “a powerful supranational association, capable of becoming one of the poles of the modern world.”99 To underscore his ambitions, Putin increased Russia's defense spending by 7 percent in 2011 and 15 percent in 2012. By 2013, Russia's defense budget was more than 50 percent larger than it had been in </w:t>
      </w:r>
      <w:proofErr w:type="gramStart"/>
      <w:r w:rsidRPr="00D93251">
        <w:rPr>
          <w:color w:val="000000" w:themeColor="text1"/>
          <w:sz w:val="2"/>
          <w:szCs w:val="8"/>
        </w:rPr>
        <w:t>2007.100</w:t>
      </w:r>
      <w:proofErr w:type="gramEnd"/>
    </w:p>
    <w:p w14:paraId="56F14C60" w14:textId="77777777" w:rsidR="00C32EA2" w:rsidRPr="00D93251" w:rsidRDefault="00C32EA2" w:rsidP="00C32EA2">
      <w:pPr>
        <w:rPr>
          <w:color w:val="000000" w:themeColor="text1"/>
          <w:sz w:val="2"/>
          <w:szCs w:val="8"/>
        </w:rPr>
      </w:pPr>
      <w:r w:rsidRPr="00D93251">
        <w:rPr>
          <w:color w:val="000000" w:themeColor="text1"/>
          <w:sz w:val="2"/>
          <w:szCs w:val="8"/>
        </w:rPr>
        <w:t>In 2012, however, the European Union (EU) threatened Russia's trade prospects by offering a “deep and comprehensive free trade agreement” to Ukraine, the most populous former Soviet state and main producer of Russia's military hardware.101 The agreement would have granted Ukraine extensive access to European markets in exchange for Kyiv cutting ties to Russia's military and adopting EU regulatory standards, which would have barred many Russian products from the Ukrainian market.102 The agreement also called for integrating Ukraine into the EU's common security and defense policy, a move that Putin viewed as a Trojan horse for NATO membership.103</w:t>
      </w:r>
    </w:p>
    <w:p w14:paraId="020BDF03" w14:textId="77777777" w:rsidR="00C32EA2" w:rsidRPr="00D93251" w:rsidRDefault="00C32EA2" w:rsidP="00C32EA2">
      <w:pPr>
        <w:rPr>
          <w:color w:val="000000" w:themeColor="text1"/>
          <w:sz w:val="2"/>
          <w:szCs w:val="8"/>
        </w:rPr>
      </w:pPr>
      <w:r w:rsidRPr="00D93251">
        <w:rPr>
          <w:color w:val="000000" w:themeColor="text1"/>
          <w:sz w:val="2"/>
          <w:szCs w:val="8"/>
        </w:rPr>
        <w:t xml:space="preserve">Ironically, Russia's entry into the World Trade Organization (WTO) in 2012 exacerbated its negative trade prospects. </w:t>
      </w:r>
      <w:proofErr w:type="gramStart"/>
      <w:r w:rsidRPr="00D93251">
        <w:rPr>
          <w:color w:val="000000" w:themeColor="text1"/>
          <w:sz w:val="2"/>
          <w:szCs w:val="8"/>
        </w:rPr>
        <w:t>With the exception of</w:t>
      </w:r>
      <w:proofErr w:type="gramEnd"/>
      <w:r w:rsidRPr="00D93251">
        <w:rPr>
          <w:color w:val="000000" w:themeColor="text1"/>
          <w:sz w:val="2"/>
          <w:szCs w:val="8"/>
        </w:rPr>
        <w:t xml:space="preserve"> commodities and military hardware, few Russian industries could compete on international markets without the aid of state subsidies. For that reason, the Russian Ministry of Economic Development estimated that Russia would lose $13 billion from 2012 to 2014 alone as foreign competitors displaced domestic producers in the wake of Russia's WTO entry.104 Meanwhile, the U.S. Congress tied its approval of normal trade relations with Russia to passage of the Magnitsky Act, which authorized the United States to freeze the assets of foreign human rights offenders, including senior Russian leaders.105 Thus, Russia's initiation into the WTO raised tensions with the West and fueled Putin's determination to consolidate a Russian-led regional trade bloc.106</w:t>
      </w:r>
    </w:p>
    <w:p w14:paraId="1C772B4B" w14:textId="77777777" w:rsidR="00C32EA2" w:rsidRPr="00D93251" w:rsidRDefault="00C32EA2" w:rsidP="00C32EA2">
      <w:pPr>
        <w:rPr>
          <w:color w:val="000000" w:themeColor="text1"/>
          <w:sz w:val="2"/>
          <w:szCs w:val="8"/>
        </w:rPr>
      </w:pPr>
      <w:r w:rsidRPr="00D93251">
        <w:rPr>
          <w:color w:val="000000" w:themeColor="text1"/>
          <w:sz w:val="2"/>
          <w:szCs w:val="8"/>
        </w:rPr>
        <w:t>Toward that end, Russia began aggressively pressuring Ukraine to reject the EU's trade deal. Russia both promised Ukraine a 30 percent reduction in gas prices, lower tariffs, and $15 billion for joining the Eurasian Economic Union and threatened steep tariffs on Ukrainian goods for signing with the EU. In November 2013, Moscow had seemingly achieved its objectives when Ukrainian President Victor Yanukovych rejected the EU deal. That decision, however, sparked protests in Kyiv that forced Yanukovych to flee to Russia. The next day, the Ukrainian parliament voted to replace his government with one that enthusiastically backed the EU deal. The change in regime reoriented Ukraine away from Russia and toward the West. It also galvanized Putin's domestic political opponents. Alexey Navalny, a Putin rival who had won nearly a third of the vote in Moscow's mayoral election in 2013, celebrated the Ukrainian coup as a “popular uprising” against “corrupt authorities” and suggested that it could serve as a model for political change in Russia.107</w:t>
      </w:r>
    </w:p>
    <w:p w14:paraId="22C48E61" w14:textId="77777777" w:rsidR="00C32EA2" w:rsidRPr="00D93251" w:rsidRDefault="00C32EA2" w:rsidP="00C32EA2">
      <w:pPr>
        <w:rPr>
          <w:color w:val="000000" w:themeColor="text1"/>
          <w:sz w:val="2"/>
          <w:szCs w:val="8"/>
        </w:rPr>
      </w:pPr>
      <w:r w:rsidRPr="00D93251">
        <w:rPr>
          <w:color w:val="000000" w:themeColor="text1"/>
          <w:sz w:val="2"/>
          <w:szCs w:val="8"/>
        </w:rPr>
        <w:t>The Kremlin feared that Ukraine was about to split in half, that the EU would swallow the western portion of the country, that Russia would lose its gas deals with Ukraine and its naval base in Crimea, and that the resulting chaos might spark domestic unrest within Russia.108 To prevent those outcomes, in 2014 Russia annexed Crimea and supported pro-Russia separatists in Donetsk and Luhansk, together known as the Donbass region of southeastern Ukraine.</w:t>
      </w:r>
    </w:p>
    <w:p w14:paraId="6996D735" w14:textId="77777777" w:rsidR="00C32EA2" w:rsidRPr="00D93251" w:rsidRDefault="00C32EA2" w:rsidP="00C32EA2">
      <w:pPr>
        <w:rPr>
          <w:color w:val="000000" w:themeColor="text1"/>
          <w:sz w:val="2"/>
          <w:szCs w:val="8"/>
        </w:rPr>
      </w:pPr>
      <w:proofErr w:type="spellStart"/>
      <w:r w:rsidRPr="00D93251">
        <w:rPr>
          <w:color w:val="000000" w:themeColor="text1"/>
          <w:sz w:val="2"/>
          <w:szCs w:val="8"/>
        </w:rPr>
        <w:t>china</w:t>
      </w:r>
      <w:proofErr w:type="spellEnd"/>
      <w:r w:rsidRPr="00D93251">
        <w:rPr>
          <w:color w:val="000000" w:themeColor="text1"/>
          <w:sz w:val="2"/>
          <w:szCs w:val="8"/>
        </w:rPr>
        <w:t>, 2012</w:t>
      </w:r>
    </w:p>
    <w:p w14:paraId="5ACB0064" w14:textId="77777777" w:rsidR="00C32EA2" w:rsidRPr="00D93251" w:rsidRDefault="00C32EA2" w:rsidP="00C32EA2">
      <w:pPr>
        <w:rPr>
          <w:color w:val="000000" w:themeColor="text1"/>
          <w:sz w:val="2"/>
          <w:szCs w:val="8"/>
        </w:rPr>
      </w:pPr>
      <w:r w:rsidRPr="00D93251">
        <w:rPr>
          <w:color w:val="000000" w:themeColor="text1"/>
          <w:sz w:val="2"/>
          <w:szCs w:val="8"/>
        </w:rPr>
        <w:t xml:space="preserve">Since 1978, the economy in China has grown faster, for longer, than in any country ever. Propelled by a demographic dividend and easy access to Western markets and capital, Beijing rode a wave of </w:t>
      </w:r>
      <w:proofErr w:type="spellStart"/>
      <w:r w:rsidRPr="00D93251">
        <w:rPr>
          <w:color w:val="000000" w:themeColor="text1"/>
          <w:sz w:val="2"/>
          <w:szCs w:val="8"/>
        </w:rPr>
        <w:t>hyperglobalization</w:t>
      </w:r>
      <w:proofErr w:type="spellEnd"/>
      <w:r w:rsidRPr="00D93251">
        <w:rPr>
          <w:color w:val="000000" w:themeColor="text1"/>
          <w:sz w:val="2"/>
          <w:szCs w:val="8"/>
        </w:rPr>
        <w:t xml:space="preserve"> from the 1980s to the 2010s to become the world's workshop and its second-largest economy.</w:t>
      </w:r>
    </w:p>
    <w:p w14:paraId="38DAEAFF" w14:textId="77777777" w:rsidR="00C32EA2" w:rsidRPr="00D93251" w:rsidRDefault="00C32EA2" w:rsidP="00C32EA2">
      <w:pPr>
        <w:rPr>
          <w:color w:val="000000" w:themeColor="text1"/>
          <w:sz w:val="2"/>
          <w:szCs w:val="8"/>
        </w:rPr>
      </w:pPr>
      <w:r w:rsidRPr="00D93251">
        <w:rPr>
          <w:color w:val="000000" w:themeColor="text1"/>
          <w:sz w:val="2"/>
          <w:szCs w:val="8"/>
        </w:rPr>
        <w:t>During this high-growth period, China's leaders maintained ambitious objectives, including reabsorbing Taiwan, controlling swathes of the East China Sea and the South China Sea, “blunting” the global spread of democracy, and breaking the chain of U.S. alliances in East Asia.109 With some glaring exceptions, however, China's approach to pursuing these interests was relatively peaceful.110 Confident in a growing economy, and wary of U.S.-led encirclement, Chinese leaders mainly relied on the lure of their nation's vast market to extract concessions from other countries.111 From the 1990s to the mid-2000s, China settled border disputes with seven neighbors;112 joined major international organizations, including the WTO;113 and shelved plans to build aircraft carriers and other military power-projection platforms.114 Western firms reported that China's business climate was becoming friendlier;115 and rigorous research suggested that China was, on the whole, behaving as a “status quo power.”116 In short, China carried out a “peaceful rise” strategy during its high-growth years.117</w:t>
      </w:r>
    </w:p>
    <w:p w14:paraId="41761D57" w14:textId="77777777" w:rsidR="00C32EA2" w:rsidRPr="00D93251" w:rsidRDefault="00C32EA2" w:rsidP="00C32EA2">
      <w:pPr>
        <w:rPr>
          <w:color w:val="000000" w:themeColor="text1"/>
          <w:sz w:val="2"/>
          <w:szCs w:val="8"/>
        </w:rPr>
      </w:pPr>
      <w:r w:rsidRPr="00D93251">
        <w:rPr>
          <w:color w:val="000000" w:themeColor="text1"/>
          <w:sz w:val="2"/>
          <w:szCs w:val="8"/>
        </w:rPr>
        <w:t>In the late 2000s, however, China's rapid growth and geopolitical moderation started to end. In March 2007, Premier Wen Jiabao warned that China's investment- and export-dependent economy had become “unsteady, unbalanced, uncoordinated, and unsustainable.”118 A year later, the 2008 global financial crisis caused world trade to plummet by 15 percent in a single quarter.119 Over the following year, Chinese export growth collapsed, twenty million workers lost their jobs, and labor strikes and protests proliferated around the country.120</w:t>
      </w:r>
    </w:p>
    <w:p w14:paraId="6B50713D" w14:textId="77777777" w:rsidR="00C32EA2" w:rsidRPr="00D93251" w:rsidRDefault="00C32EA2" w:rsidP="00C32EA2">
      <w:pPr>
        <w:rPr>
          <w:color w:val="000000" w:themeColor="text1"/>
          <w:sz w:val="2"/>
          <w:szCs w:val="8"/>
        </w:rPr>
      </w:pPr>
      <w:r w:rsidRPr="00D93251">
        <w:rPr>
          <w:color w:val="000000" w:themeColor="text1"/>
          <w:sz w:val="2"/>
          <w:szCs w:val="8"/>
        </w:rPr>
        <w:t>Fearing a recession and internal unrest, China's leaders launched what became the largest credit expansion in history; from 2008 to 2018, Chinese firms and local governments took out an astounding $29 trillion in new credit.121 This enormous injection of funds kept China's growth rates artificially high for a few years after 2008 but exacerbated a longer-term slowdown. Awash in easy money, local governments and state-owned enterprises spent trillions of dollars on loss-making projects, including the construction of more than fifty “ghost cities.”122 The spending binge also provoked China's trade partners, many of which were unwilling to absorb a glut of Chinese exports as they struggled to stabilize their own economies. China faced nearly eight hundred new trade barriers in 2009 alone and thousands more during the 2010s.123 Meanwhile, a dozen of China's major trading partners, which collectively constituted 40 percent of the global economy, were negotiating what eventually became the Trans-Pacific Partnership. Not only did this trade bloc exclude China, but it was designed “to make sure the United States—and not countries like China—is the one writing this century's rules for the world's economy,” as U.S. President Barack Obama later declared.124</w:t>
      </w:r>
    </w:p>
    <w:p w14:paraId="08151AD0" w14:textId="77777777" w:rsidR="00C32EA2" w:rsidRPr="00D93251" w:rsidRDefault="00C32EA2" w:rsidP="00C32EA2">
      <w:pPr>
        <w:rPr>
          <w:color w:val="000000" w:themeColor="text1"/>
          <w:sz w:val="2"/>
          <w:szCs w:val="8"/>
        </w:rPr>
      </w:pPr>
      <w:r w:rsidRPr="00D93251">
        <w:rPr>
          <w:color w:val="000000" w:themeColor="text1"/>
          <w:sz w:val="2"/>
          <w:szCs w:val="8"/>
        </w:rPr>
        <w:t>As these economic headwinds gathered speed, internal Chinese government reports began painting pessimistic pictures of an economy beset by slowing growth, foreign protectionism, soaring debt, diminishing returns, and looming demographic and environmental crises.125 “Facing these challenges,” one review of Chinese sources concludes, “Chinese officials and state-affiliated researchers were concerned and gloomy.”126 China's hope for a return to steady growth and expanding market access, another study concludes, quickly “gave way to concerns about economic and political stability” and “a consensus that industrial overproduction remained a serious problem that could hobble China's future economic growth.”127</w:t>
      </w:r>
    </w:p>
    <w:p w14:paraId="2CB25563" w14:textId="77777777" w:rsidR="00C32EA2" w:rsidRPr="00D93251" w:rsidRDefault="00C32EA2" w:rsidP="00C32EA2">
      <w:pPr>
        <w:rPr>
          <w:color w:val="000000" w:themeColor="text1"/>
          <w:sz w:val="2"/>
          <w:szCs w:val="8"/>
        </w:rPr>
      </w:pPr>
      <w:r w:rsidRPr="00D93251">
        <w:rPr>
          <w:color w:val="000000" w:themeColor="text1"/>
          <w:sz w:val="2"/>
          <w:szCs w:val="8"/>
        </w:rPr>
        <w:t xml:space="preserve">Yet China's leaders also perceived a tantalizing opportunity.128 The great recession had thrown the international balance of power into flux by hobbling the U.S. economy and polarizing politics across the democratic world. </w:t>
      </w:r>
      <w:proofErr w:type="spellStart"/>
      <w:r w:rsidRPr="00D93251">
        <w:rPr>
          <w:color w:val="000000" w:themeColor="text1"/>
          <w:sz w:val="2"/>
          <w:szCs w:val="8"/>
        </w:rPr>
        <w:t>Hyperglobalization</w:t>
      </w:r>
      <w:proofErr w:type="spellEnd"/>
      <w:r w:rsidRPr="00D93251">
        <w:rPr>
          <w:color w:val="000000" w:themeColor="text1"/>
          <w:sz w:val="2"/>
          <w:szCs w:val="8"/>
        </w:rPr>
        <w:t xml:space="preserve"> had stalled, but the eroding liberal order was creating space for a more China-centric system—and thanks to decades of rapid growth, China had more tools to forge such a system than at any point in its modern history. Consequently, as Thomas Christensen explains, China's leaders were imbued with “a strange mix of confidence on the international stage and insecurity at home.”129 They could reshape the international system in their favor, but only by adopting a more assertive grand strategy.</w:t>
      </w:r>
    </w:p>
    <w:p w14:paraId="508276CE" w14:textId="77777777" w:rsidR="00C32EA2" w:rsidRPr="00D93251" w:rsidRDefault="00C32EA2" w:rsidP="00C32EA2">
      <w:pPr>
        <w:rPr>
          <w:color w:val="000000" w:themeColor="text1"/>
          <w:sz w:val="2"/>
          <w:szCs w:val="8"/>
        </w:rPr>
      </w:pPr>
      <w:r w:rsidRPr="00D93251">
        <w:rPr>
          <w:color w:val="000000" w:themeColor="text1"/>
          <w:sz w:val="2"/>
          <w:szCs w:val="8"/>
        </w:rPr>
        <w:lastRenderedPageBreak/>
        <w:t>The first sign of this new strategy emerged in July 2009, when president Hu Jintao declared at the Chinese Communist Party's (</w:t>
      </w:r>
      <w:proofErr w:type="spellStart"/>
      <w:r w:rsidRPr="00D93251">
        <w:rPr>
          <w:color w:val="000000" w:themeColor="text1"/>
          <w:sz w:val="2"/>
          <w:szCs w:val="8"/>
        </w:rPr>
        <w:t>CCP</w:t>
      </w:r>
      <w:proofErr w:type="spellEnd"/>
      <w:r w:rsidRPr="00D93251">
        <w:rPr>
          <w:color w:val="000000" w:themeColor="text1"/>
          <w:sz w:val="2"/>
          <w:szCs w:val="8"/>
        </w:rPr>
        <w:t>) 11th Ambassadorial Conference that China “must more actively promote the resolution of international and regional hot-spots related to China's core interests … make more offensive moves, and actively guide the situation to develop in a favorable direction.”130 Premier Wen elaborated on the economic prong of this strategy in his 2010 Government Work Report. “Trade protectionism is clearly reasserting itself,” he warned, and China's economy was beset by “considerable excess capacity” and “insufficient internal impetus driving economic growth.”131 In response, the government needed to assert “macro-control” over the economy and pursue two objectives: (1) “transform the pattern of economic development” by “fostering emerging industries of strategic importance”; and (2) “steadily develop foreign trade … by opening new markets.”132</w:t>
      </w:r>
    </w:p>
    <w:p w14:paraId="38148D62" w14:textId="77777777" w:rsidR="00C32EA2" w:rsidRPr="00D93251" w:rsidRDefault="00C32EA2" w:rsidP="00C32EA2">
      <w:pPr>
        <w:rPr>
          <w:color w:val="000000" w:themeColor="text1"/>
          <w:sz w:val="2"/>
          <w:szCs w:val="8"/>
        </w:rPr>
      </w:pPr>
      <w:r w:rsidRPr="00D93251">
        <w:rPr>
          <w:color w:val="000000" w:themeColor="text1"/>
          <w:sz w:val="2"/>
          <w:szCs w:val="8"/>
        </w:rPr>
        <w:t xml:space="preserve">China's authoritarian system facilitated this combination of statist industrial policy and overseas market expansion. The </w:t>
      </w:r>
      <w:proofErr w:type="spellStart"/>
      <w:r w:rsidRPr="00D93251">
        <w:rPr>
          <w:color w:val="000000" w:themeColor="text1"/>
          <w:sz w:val="2"/>
          <w:szCs w:val="8"/>
        </w:rPr>
        <w:t>CCP</w:t>
      </w:r>
      <w:proofErr w:type="spellEnd"/>
      <w:r w:rsidRPr="00D93251">
        <w:rPr>
          <w:color w:val="000000" w:themeColor="text1"/>
          <w:sz w:val="2"/>
          <w:szCs w:val="8"/>
        </w:rPr>
        <w:t xml:space="preserve"> owns almost all of China's land; roughly two-thirds of its assets; the four largest banks in the world; and major firms in critical sectors, including energy, transportation, heavy industry, and telecommunications.133 In addition, </w:t>
      </w:r>
      <w:proofErr w:type="spellStart"/>
      <w:r w:rsidRPr="00D93251">
        <w:rPr>
          <w:color w:val="000000" w:themeColor="text1"/>
          <w:sz w:val="2"/>
          <w:szCs w:val="8"/>
        </w:rPr>
        <w:t>CCP</w:t>
      </w:r>
      <w:proofErr w:type="spellEnd"/>
      <w:r w:rsidRPr="00D93251">
        <w:rPr>
          <w:color w:val="000000" w:themeColor="text1"/>
          <w:sz w:val="2"/>
          <w:szCs w:val="8"/>
        </w:rPr>
        <w:t xml:space="preserve"> members hold the top positions in 95 percent of the country's largest private firms.134 China's leaders, therefore, were highly capable of controlling economic policy—and heavily incentivized to find ways to maintain solid growth without giving up that control.135 These facts were underscored in November 2013, when the World Bank worked with the </w:t>
      </w:r>
      <w:proofErr w:type="spellStart"/>
      <w:r w:rsidRPr="00D93251">
        <w:rPr>
          <w:color w:val="000000" w:themeColor="text1"/>
          <w:sz w:val="2"/>
          <w:szCs w:val="8"/>
        </w:rPr>
        <w:t>CCP</w:t>
      </w:r>
      <w:proofErr w:type="spellEnd"/>
      <w:r w:rsidRPr="00D93251">
        <w:rPr>
          <w:color w:val="000000" w:themeColor="text1"/>
          <w:sz w:val="2"/>
          <w:szCs w:val="8"/>
        </w:rPr>
        <w:t xml:space="preserve"> to develop 336 reform proposals designed to liberalize China's growth model by allowing markets to “play a decisive role in allocating national resources.”136 Less than 10 percent of those reforms were ever implemented.137 Instead, the </w:t>
      </w:r>
      <w:proofErr w:type="spellStart"/>
      <w:r w:rsidRPr="00D93251">
        <w:rPr>
          <w:color w:val="000000" w:themeColor="text1"/>
          <w:sz w:val="2"/>
          <w:szCs w:val="8"/>
        </w:rPr>
        <w:t>CCP</w:t>
      </w:r>
      <w:proofErr w:type="spellEnd"/>
      <w:r w:rsidRPr="00D93251">
        <w:rPr>
          <w:color w:val="000000" w:themeColor="text1"/>
          <w:sz w:val="2"/>
          <w:szCs w:val="8"/>
        </w:rPr>
        <w:t xml:space="preserve"> doubled down on mercantilist expansion in an attempt to patch its economic problems while maintaining its authoritarian grip on power.138 The </w:t>
      </w:r>
      <w:proofErr w:type="spellStart"/>
      <w:r w:rsidRPr="00D93251">
        <w:rPr>
          <w:color w:val="000000" w:themeColor="text1"/>
          <w:sz w:val="2"/>
          <w:szCs w:val="8"/>
        </w:rPr>
        <w:t>CCP</w:t>
      </w:r>
      <w:proofErr w:type="spellEnd"/>
      <w:r w:rsidRPr="00D93251">
        <w:rPr>
          <w:color w:val="000000" w:themeColor="text1"/>
          <w:sz w:val="2"/>
          <w:szCs w:val="8"/>
        </w:rPr>
        <w:t xml:space="preserve"> reasserted tight control over the economy—assets owned by the state more than doubled from 2008 to 2012—and then used that control to launch the most extravagant campaign of industrial policies and overseas investments the world has ever seen.139</w:t>
      </w:r>
    </w:p>
    <w:p w14:paraId="0780CC8F" w14:textId="77777777" w:rsidR="00C32EA2" w:rsidRPr="00D93251" w:rsidRDefault="00C32EA2" w:rsidP="00C32EA2">
      <w:pPr>
        <w:rPr>
          <w:color w:val="000000" w:themeColor="text1"/>
          <w:sz w:val="2"/>
          <w:szCs w:val="8"/>
        </w:rPr>
      </w:pPr>
      <w:r w:rsidRPr="00D93251">
        <w:rPr>
          <w:color w:val="000000" w:themeColor="text1"/>
          <w:sz w:val="2"/>
          <w:szCs w:val="8"/>
        </w:rPr>
        <w:t>“After 2010,” Barry Naughton shows in a detailed study, “China was committed to a full panoply of industrial policies” and would go on to spend more than twice as much on technological development as any other nation during the 2010s, both in absolute terms and as a share of its economy.140 Whereas past policies focused on catching up to technological leaders in existing industries, China's new policy called for leapfrogging the rest of the world in emerging technologies, such as artificial intelligence and synthetic biology.141 Naughton attributes this ambitious approach to China's growth slowdown: “This new Chinese government effort expanded just as the Chinese economy was slowing. To be sure, the new policy package was a response to the slowdown, not the cause of it.”</w:t>
      </w:r>
      <w:proofErr w:type="gramStart"/>
      <w:r w:rsidRPr="00D93251">
        <w:rPr>
          <w:color w:val="000000" w:themeColor="text1"/>
          <w:sz w:val="2"/>
          <w:szCs w:val="8"/>
        </w:rPr>
        <w:t>142</w:t>
      </w:r>
      <w:proofErr w:type="gramEnd"/>
    </w:p>
    <w:p w14:paraId="73344943" w14:textId="77777777" w:rsidR="00C32EA2" w:rsidRPr="00D93251" w:rsidRDefault="00C32EA2" w:rsidP="00C32EA2">
      <w:pPr>
        <w:rPr>
          <w:color w:val="000000" w:themeColor="text1"/>
          <w:sz w:val="2"/>
          <w:szCs w:val="8"/>
        </w:rPr>
      </w:pPr>
      <w:r w:rsidRPr="00D93251">
        <w:rPr>
          <w:color w:val="000000" w:themeColor="text1"/>
          <w:sz w:val="2"/>
          <w:szCs w:val="8"/>
        </w:rPr>
        <w:t xml:space="preserve">Slowing growth also drove Chinese economic expansion overseas. After the 2008 financial crisis, Chinese strategists assessed that their traditional export markets in the United States, Europe, and Japan had become “saturated” and plagued by “financial crises and trade frictions.”143 To boost exports, and thereby maintain government revenues, </w:t>
      </w:r>
      <w:proofErr w:type="spellStart"/>
      <w:r w:rsidRPr="00D93251">
        <w:rPr>
          <w:color w:val="000000" w:themeColor="text1"/>
          <w:sz w:val="2"/>
          <w:szCs w:val="8"/>
        </w:rPr>
        <w:t>CCP</w:t>
      </w:r>
      <w:proofErr w:type="spellEnd"/>
      <w:r w:rsidRPr="00D93251">
        <w:rPr>
          <w:color w:val="000000" w:themeColor="text1"/>
          <w:sz w:val="2"/>
          <w:szCs w:val="8"/>
        </w:rPr>
        <w:t xml:space="preserve"> strategists proposed a “Marshall Plan” to “proactively create external demand” for Chinese goods in emerging markets.144 Accordingly, the Hu administration began engaging in “infrastructure diplomacy” during the final two years of its reign, extending billions of dollars in loans to dozens of developing countries from 2010 to 2012.145 After assuming power, President Xi Jinping rebranded this campaign in 2013 as the Belt and Road Initiative (</w:t>
      </w:r>
      <w:proofErr w:type="spellStart"/>
      <w:r w:rsidRPr="00D93251">
        <w:rPr>
          <w:color w:val="000000" w:themeColor="text1"/>
          <w:sz w:val="2"/>
          <w:szCs w:val="8"/>
        </w:rPr>
        <w:t>BRI</w:t>
      </w:r>
      <w:proofErr w:type="spellEnd"/>
      <w:r w:rsidRPr="00D93251">
        <w:rPr>
          <w:color w:val="000000" w:themeColor="text1"/>
          <w:sz w:val="2"/>
          <w:szCs w:val="8"/>
        </w:rPr>
        <w:t>) and greatly expanded its scope and scale to curb China's industrial overcapacity, which Xi described as “the root cause” of China's economic woes that would “trigger an economic crisis” if not resolved.146</w:t>
      </w:r>
    </w:p>
    <w:p w14:paraId="37EB7BD6" w14:textId="77777777" w:rsidR="00C32EA2" w:rsidRPr="00D93251" w:rsidRDefault="00C32EA2" w:rsidP="00C32EA2">
      <w:pPr>
        <w:rPr>
          <w:color w:val="000000" w:themeColor="text1"/>
          <w:sz w:val="2"/>
          <w:szCs w:val="8"/>
        </w:rPr>
      </w:pPr>
      <w:r w:rsidRPr="00D93251">
        <w:rPr>
          <w:color w:val="000000" w:themeColor="text1"/>
          <w:sz w:val="2"/>
          <w:szCs w:val="8"/>
        </w:rPr>
        <w:t xml:space="preserve">Chinese leaders also believed that expanding into new markets would enhance their leverage over trade partners and, ultimately, reorient the global economy on terms more favorable to Beijing. Behind closed doors at the 18th National Congress held in November 2012, </w:t>
      </w:r>
      <w:proofErr w:type="gramStart"/>
      <w:r w:rsidRPr="00D93251">
        <w:rPr>
          <w:color w:val="000000" w:themeColor="text1"/>
          <w:sz w:val="2"/>
          <w:szCs w:val="8"/>
        </w:rPr>
        <w:t>Xi</w:t>
      </w:r>
      <w:proofErr w:type="gramEnd"/>
      <w:r w:rsidRPr="00D93251">
        <w:rPr>
          <w:color w:val="000000" w:themeColor="text1"/>
          <w:sz w:val="2"/>
          <w:szCs w:val="8"/>
        </w:rPr>
        <w:t xml:space="preserve"> told delegates that the </w:t>
      </w:r>
      <w:proofErr w:type="spellStart"/>
      <w:r w:rsidRPr="00D93251">
        <w:rPr>
          <w:color w:val="000000" w:themeColor="text1"/>
          <w:sz w:val="2"/>
          <w:szCs w:val="8"/>
        </w:rPr>
        <w:t>CCP's</w:t>
      </w:r>
      <w:proofErr w:type="spellEnd"/>
      <w:r w:rsidRPr="00D93251">
        <w:rPr>
          <w:color w:val="000000" w:themeColor="text1"/>
          <w:sz w:val="2"/>
          <w:szCs w:val="8"/>
        </w:rPr>
        <w:t xml:space="preserve"> previous policies of reform and opening had allowed the United States and other rich nations to “hijack” China's economy.147 Western firms exploited China's cheap labor and plowed the savings into innovation, thereby reinforcing their technological lead. To avoid becoming a cog in Western supply chains, Xi and other top officials reasoned, China needed to cultivate indigenous innovation and new markets where it would be the dominant dispenser of capital and technology.148</w:t>
      </w:r>
    </w:p>
    <w:p w14:paraId="5FFA9B2E" w14:textId="77777777" w:rsidR="00C32EA2" w:rsidRPr="00D93251" w:rsidRDefault="00C32EA2" w:rsidP="00C32EA2">
      <w:pPr>
        <w:rPr>
          <w:color w:val="000000" w:themeColor="text1"/>
          <w:sz w:val="2"/>
          <w:szCs w:val="8"/>
        </w:rPr>
      </w:pPr>
      <w:r w:rsidRPr="00D93251">
        <w:rPr>
          <w:color w:val="000000" w:themeColor="text1"/>
          <w:sz w:val="2"/>
          <w:szCs w:val="8"/>
        </w:rPr>
        <w:t>Driven by these imperatives, China massively expanded its economic presence abroad. From 2010 to 2017, China doled out over $1 trillion in loans to more than one hundred countries, a sum greater than the sovereign lending of the twenty-two Paris Club governments combined.149 The main goal of this lending was to create privileged economic zones where Chinese firms could dump excess capacity in poor countries while maintaining non-tariff barriers on rich countries.150 Beijing typically targeted areas that were packed with resources or potential consumers, or that had ports near China's main trade routes. Then it extended a panoply of credit, goods, services, and technologies to partner governments, many of which ended up taking Chinese loans to employ Chinese workers to build infrastructure and install Chinese telecommunication and “smart city” systems. These “coordinated credit spaces” not only drummed up business for Chinese firms but also drew partners into China's ecosystem of products and services.151 “The goal is not simply profit maximization,” Stephen Kaplan explains, but “market maximization.”152 To facilitate this process, the central government paired Chinese provinces with countries that seemed ideally suited to alleviate their specific overcapacity problems.153 Provincial governments then directed local companies to relocate production capacity to those countries.</w:t>
      </w:r>
    </w:p>
    <w:p w14:paraId="2C2016C5" w14:textId="77777777" w:rsidR="00C32EA2" w:rsidRPr="00D93251" w:rsidRDefault="00C32EA2" w:rsidP="00C32EA2">
      <w:pPr>
        <w:rPr>
          <w:color w:val="000000" w:themeColor="text1"/>
          <w:sz w:val="2"/>
          <w:szCs w:val="8"/>
        </w:rPr>
      </w:pPr>
      <w:r w:rsidRPr="00D93251">
        <w:rPr>
          <w:color w:val="000000" w:themeColor="text1"/>
          <w:sz w:val="2"/>
          <w:szCs w:val="8"/>
        </w:rPr>
        <w:t xml:space="preserve">The impetus for this expansion was slowing growth at home and declining trade prospects abroad. As Min Ye concludes from her review of Chinese sources, “GDP growth rates had continued to slide, corporate performance was in trouble, and industrial overcapacities were widespread…. These economic pressure points provoked a sense of urgency—the state had to respond and respond quickly…. It was against this background of crises and state paralysis that the </w:t>
      </w:r>
      <w:proofErr w:type="spellStart"/>
      <w:r w:rsidRPr="00D93251">
        <w:rPr>
          <w:color w:val="000000" w:themeColor="text1"/>
          <w:sz w:val="2"/>
          <w:szCs w:val="8"/>
        </w:rPr>
        <w:t>BRI</w:t>
      </w:r>
      <w:proofErr w:type="spellEnd"/>
      <w:r w:rsidRPr="00D93251">
        <w:rPr>
          <w:color w:val="000000" w:themeColor="text1"/>
          <w:sz w:val="2"/>
          <w:szCs w:val="8"/>
        </w:rPr>
        <w:t xml:space="preserve"> was launched.”154 Zenobia Chan reaches a similar conclusion based on hundreds of elite interviews, Chinese government documents, and quantitative data on China's overseas project contracts:</w:t>
      </w:r>
    </w:p>
    <w:p w14:paraId="66163BFC" w14:textId="77777777" w:rsidR="00C32EA2" w:rsidRPr="00D93251" w:rsidRDefault="00C32EA2" w:rsidP="00C32EA2">
      <w:pPr>
        <w:rPr>
          <w:color w:val="000000" w:themeColor="text1"/>
          <w:sz w:val="2"/>
          <w:szCs w:val="8"/>
        </w:rPr>
      </w:pPr>
      <w:r w:rsidRPr="00D93251">
        <w:rPr>
          <w:color w:val="000000" w:themeColor="text1"/>
          <w:sz w:val="2"/>
          <w:szCs w:val="8"/>
        </w:rPr>
        <w:t>China was facing a confluence of economic, political, and diplomatic challenges that could jeopardize the legitimacy of the Chinese Communist Party (</w:t>
      </w:r>
      <w:proofErr w:type="spellStart"/>
      <w:r w:rsidRPr="00D93251">
        <w:rPr>
          <w:color w:val="000000" w:themeColor="text1"/>
          <w:sz w:val="2"/>
          <w:szCs w:val="8"/>
        </w:rPr>
        <w:t>CCP</w:t>
      </w:r>
      <w:proofErr w:type="spellEnd"/>
      <w:r w:rsidRPr="00D93251">
        <w:rPr>
          <w:color w:val="000000" w:themeColor="text1"/>
          <w:sz w:val="2"/>
          <w:szCs w:val="8"/>
        </w:rPr>
        <w:t xml:space="preserve">). On the economic front, substantial excess industrial capacity and regional inequality within China had only worsened after the 2008 Global Financial Crisis, hampering the economic growth the country had sustained for three decades. On the political front, ethnic conflicts and riots in Xinjiang and Tibet stemming from poverty, marginalization, and discrimination directly threatened the inter-ethnic harmony promoted by Beijing. On the diplomatic front, Chinese policymakers perceived the imminent threat of strategic encirclement under the Obama administration's “pivot to Asia” and the Trans-Pacific Partnership. Against the backdrop of these shocks to the </w:t>
      </w:r>
      <w:proofErr w:type="spellStart"/>
      <w:r w:rsidRPr="00D93251">
        <w:rPr>
          <w:color w:val="000000" w:themeColor="text1"/>
          <w:sz w:val="2"/>
          <w:szCs w:val="8"/>
        </w:rPr>
        <w:t>CCP</w:t>
      </w:r>
      <w:proofErr w:type="spellEnd"/>
      <w:r w:rsidRPr="00D93251">
        <w:rPr>
          <w:color w:val="000000" w:themeColor="text1"/>
          <w:sz w:val="2"/>
          <w:szCs w:val="8"/>
        </w:rPr>
        <w:t>, the Belt and Road Initiative was launched.155</w:t>
      </w:r>
    </w:p>
    <w:p w14:paraId="7E082A21" w14:textId="77777777" w:rsidR="00C32EA2" w:rsidRPr="00D93251" w:rsidRDefault="00C32EA2" w:rsidP="00C32EA2">
      <w:pPr>
        <w:rPr>
          <w:color w:val="000000" w:themeColor="text1"/>
          <w:sz w:val="2"/>
          <w:szCs w:val="8"/>
        </w:rPr>
      </w:pPr>
      <w:r w:rsidRPr="00D93251">
        <w:rPr>
          <w:color w:val="000000" w:themeColor="text1"/>
          <w:sz w:val="2"/>
          <w:szCs w:val="8"/>
        </w:rPr>
        <w:t>Economic expansion quickly spurred calls within China's leadership for military expansion to protect the country's increasingly far-flung assets.156 From 2014 to 2016, the number of Chinese legal laborers abroad doubled from one to two million; tens of thousands of Chinese firms registered overseas; and China became the leading trade partner of many of the world's countries and the largest importer of food, energy, and other vital commodities.157 Roughly 20 percent of China's overseas workers and investments were deployed in countries classified by the World Bank as highly unstable, and dozens of Chinese citizens were killed or kidnapped abroad during the 2010s.158 Consequently, China's leaders developed a keen interest in overseas security.159 “Wherever Chinese interests go, our security boundary must also go,” one prominent strategist wrote in 2014.160</w:t>
      </w:r>
    </w:p>
    <w:p w14:paraId="1A45304C" w14:textId="77777777" w:rsidR="00C32EA2" w:rsidRPr="00D93251" w:rsidRDefault="00C32EA2" w:rsidP="00C32EA2">
      <w:pPr>
        <w:rPr>
          <w:color w:val="000000" w:themeColor="text1"/>
          <w:sz w:val="2"/>
          <w:szCs w:val="8"/>
        </w:rPr>
      </w:pPr>
      <w:r w:rsidRPr="00D93251">
        <w:rPr>
          <w:color w:val="000000" w:themeColor="text1"/>
          <w:sz w:val="2"/>
          <w:szCs w:val="8"/>
        </w:rPr>
        <w:t xml:space="preserve">China's military had been gradually increasing its noncombat operations abroad since 2004. In 2006, it began using law enforcement ships to enforce China's territorial claims in the South China Sea.161 As the </w:t>
      </w:r>
      <w:proofErr w:type="spellStart"/>
      <w:r w:rsidRPr="00D93251">
        <w:rPr>
          <w:color w:val="000000" w:themeColor="text1"/>
          <w:sz w:val="2"/>
          <w:szCs w:val="8"/>
        </w:rPr>
        <w:t>BRI</w:t>
      </w:r>
      <w:proofErr w:type="spellEnd"/>
      <w:r w:rsidRPr="00D93251">
        <w:rPr>
          <w:color w:val="000000" w:themeColor="text1"/>
          <w:sz w:val="2"/>
          <w:szCs w:val="8"/>
        </w:rPr>
        <w:t xml:space="preserve"> was developed in the early 2010s, however, Chinese analysts began calling for the development of “strategic strongpoints”—a vast overseas port and base network concentrated around global chokepoints.162 The 2013 edition of China's Military Strategy tasked the People's Liberation Army for the first time with safeguarding China's overseas interests, and the 2015 version of that document declared that protecting overseas interests had become as important as defending China itself.163</w:t>
      </w:r>
    </w:p>
    <w:p w14:paraId="6B5A9445" w14:textId="77777777" w:rsidR="00C32EA2" w:rsidRPr="00D93251" w:rsidRDefault="00C32EA2" w:rsidP="00C32EA2">
      <w:pPr>
        <w:rPr>
          <w:color w:val="000000" w:themeColor="text1"/>
          <w:sz w:val="2"/>
          <w:szCs w:val="8"/>
        </w:rPr>
      </w:pPr>
      <w:r w:rsidRPr="00D93251">
        <w:rPr>
          <w:color w:val="000000" w:themeColor="text1"/>
          <w:sz w:val="2"/>
          <w:szCs w:val="8"/>
        </w:rPr>
        <w:t>This new emphasis on “open seas protection” contributed to a massive expansion of Chinese power-projection forces.164 From 2014 to 2018, China launched more large warships than were in the British, Indian, Spanish, Taiwanese, and German fleets combined.165 Whereas China launched ten destroyers in twenty years from 1990 to 2010, it launched twenty-four destroyers in just eight years from 2010 to 2018. Prior to 2009, China had shelved plans to build aircraft carriers, but in the 2010s it launched two carriers and prepared to build at least two more in the 2020s.166 China also built and militarized seven artificial islands in the South China Sea, negotiated its first official overseas base in Djibouti, and purchased or leased dozens of ports near the world's most heavily trafficked maritime chokepoints—and made many of those ports capable of hosting large warships.167 Beginning in 2012, China began creating “strategic projection support ship fleets,” which are essentially armadas of car ferries, container and bulk carriers, tankers and other large vessels capable of ferrying military equipment and vehicles to distant locations.168 Armed with a growing array of power-projection platforms, China significantly increased its overseas military activity and use of coercion after the late 2000s—especially sanctions, ramming of ships, and aerial intercepts—to assert its maritime claims.169</w:t>
      </w:r>
    </w:p>
    <w:p w14:paraId="0CF711E8" w14:textId="77777777" w:rsidR="00C32EA2" w:rsidRPr="00D93251" w:rsidRDefault="00C32EA2" w:rsidP="00C32EA2">
      <w:pPr>
        <w:rPr>
          <w:color w:val="000000" w:themeColor="text1"/>
          <w:sz w:val="2"/>
          <w:szCs w:val="8"/>
        </w:rPr>
      </w:pPr>
      <w:r w:rsidRPr="00D93251">
        <w:rPr>
          <w:color w:val="000000" w:themeColor="text1"/>
          <w:sz w:val="2"/>
          <w:szCs w:val="8"/>
        </w:rPr>
        <w:t>Many studies document these and other instances of Chinese aggressiveness since the late 2000s. Less often noted is that China's surge of mercantilist expansion occurred amid the nation's most protracted economic slowdown of the post-Mao era.</w:t>
      </w:r>
    </w:p>
    <w:p w14:paraId="7D76A7E7" w14:textId="77777777" w:rsidR="00C32EA2" w:rsidRPr="00D93251" w:rsidRDefault="00C32EA2" w:rsidP="00C32EA2">
      <w:pPr>
        <w:rPr>
          <w:color w:val="000000" w:themeColor="text1"/>
          <w:sz w:val="2"/>
          <w:szCs w:val="8"/>
        </w:rPr>
      </w:pPr>
      <w:r w:rsidRPr="00D93251">
        <w:rPr>
          <w:color w:val="000000" w:themeColor="text1"/>
          <w:sz w:val="2"/>
          <w:szCs w:val="8"/>
        </w:rPr>
        <w:t>Conclusion</w:t>
      </w:r>
    </w:p>
    <w:p w14:paraId="4C1432B7" w14:textId="77777777" w:rsidR="00C32EA2" w:rsidRPr="00D93251" w:rsidRDefault="00C32EA2" w:rsidP="00C32EA2">
      <w:pPr>
        <w:rPr>
          <w:color w:val="000000" w:themeColor="text1"/>
          <w:sz w:val="16"/>
        </w:rPr>
      </w:pPr>
      <w:r w:rsidRPr="00D93251">
        <w:rPr>
          <w:rStyle w:val="StyleUnderline"/>
          <w:color w:val="000000" w:themeColor="text1"/>
          <w:highlight w:val="cyan"/>
        </w:rPr>
        <w:t>Every</w:t>
      </w:r>
      <w:r w:rsidRPr="00D93251">
        <w:rPr>
          <w:rStyle w:val="StyleUnderline"/>
          <w:color w:val="000000" w:themeColor="text1"/>
        </w:rPr>
        <w:t xml:space="preserve"> peaking </w:t>
      </w:r>
      <w:r w:rsidRPr="00D93251">
        <w:rPr>
          <w:rStyle w:val="StyleUnderline"/>
          <w:color w:val="000000" w:themeColor="text1"/>
          <w:highlight w:val="cyan"/>
        </w:rPr>
        <w:t>power</w:t>
      </w:r>
      <w:r w:rsidRPr="00D93251">
        <w:rPr>
          <w:rStyle w:val="StyleUnderline"/>
          <w:color w:val="000000" w:themeColor="text1"/>
        </w:rPr>
        <w:t xml:space="preserve"> over the </w:t>
      </w:r>
      <w:r w:rsidRPr="00D93251">
        <w:rPr>
          <w:rStyle w:val="StyleUnderline"/>
          <w:color w:val="000000" w:themeColor="text1"/>
          <w:highlight w:val="cyan"/>
        </w:rPr>
        <w:t xml:space="preserve">past </w:t>
      </w:r>
      <w:r w:rsidRPr="00D93251">
        <w:rPr>
          <w:rStyle w:val="Emphasis"/>
          <w:color w:val="000000" w:themeColor="text1"/>
          <w:highlight w:val="cyan"/>
        </w:rPr>
        <w:t>150 years</w:t>
      </w:r>
      <w:r w:rsidRPr="00D93251">
        <w:rPr>
          <w:rStyle w:val="StyleUnderline"/>
          <w:color w:val="000000" w:themeColor="text1"/>
          <w:highlight w:val="cyan"/>
        </w:rPr>
        <w:t xml:space="preserve"> expanded</w:t>
      </w:r>
      <w:r w:rsidRPr="00D93251">
        <w:rPr>
          <w:rStyle w:val="StyleUnderline"/>
          <w:color w:val="000000" w:themeColor="text1"/>
        </w:rPr>
        <w:t xml:space="preserve"> its economic and </w:t>
      </w:r>
      <w:r w:rsidRPr="00D93251">
        <w:rPr>
          <w:rStyle w:val="Emphasis"/>
          <w:color w:val="000000" w:themeColor="text1"/>
          <w:highlight w:val="cyan"/>
        </w:rPr>
        <w:t>military presence</w:t>
      </w:r>
      <w:r w:rsidRPr="00D93251">
        <w:rPr>
          <w:rStyle w:val="StyleUnderline"/>
          <w:color w:val="000000" w:themeColor="text1"/>
        </w:rPr>
        <w:t xml:space="preserve"> abroad </w:t>
      </w:r>
      <w:r w:rsidRPr="00D93251">
        <w:rPr>
          <w:rStyle w:val="StyleUnderline"/>
          <w:color w:val="000000" w:themeColor="text1"/>
          <w:highlight w:val="cyan"/>
        </w:rPr>
        <w:t>as</w:t>
      </w:r>
      <w:r w:rsidRPr="00D93251">
        <w:rPr>
          <w:rStyle w:val="StyleUnderline"/>
          <w:color w:val="000000" w:themeColor="text1"/>
        </w:rPr>
        <w:t xml:space="preserve"> its </w:t>
      </w:r>
      <w:r w:rsidRPr="00D93251">
        <w:rPr>
          <w:rStyle w:val="Emphasis"/>
          <w:color w:val="000000" w:themeColor="text1"/>
          <w:highlight w:val="cyan"/>
        </w:rPr>
        <w:t>economy slowed</w:t>
      </w:r>
      <w:r w:rsidRPr="00D93251">
        <w:rPr>
          <w:color w:val="000000" w:themeColor="text1"/>
          <w:sz w:val="16"/>
        </w:rPr>
        <w:t xml:space="preserve">. Many of these </w:t>
      </w:r>
      <w:r w:rsidRPr="00D93251">
        <w:rPr>
          <w:rStyle w:val="StyleUnderline"/>
          <w:color w:val="000000" w:themeColor="text1"/>
        </w:rPr>
        <w:t xml:space="preserve">cases are </w:t>
      </w:r>
      <w:r w:rsidRPr="00D93251">
        <w:rPr>
          <w:rStyle w:val="Emphasis"/>
          <w:color w:val="000000" w:themeColor="text1"/>
        </w:rPr>
        <w:t>well known</w:t>
      </w:r>
      <w:r w:rsidRPr="00D93251">
        <w:rPr>
          <w:color w:val="000000" w:themeColor="text1"/>
          <w:sz w:val="16"/>
        </w:rPr>
        <w:t>—the late-</w:t>
      </w:r>
      <w:r w:rsidRPr="00D93251">
        <w:rPr>
          <w:rStyle w:val="StyleUnderline"/>
          <w:color w:val="000000" w:themeColor="text1"/>
        </w:rPr>
        <w:t xml:space="preserve">nineteenth-century </w:t>
      </w:r>
      <w:r w:rsidRPr="00D93251">
        <w:rPr>
          <w:rStyle w:val="Emphasis"/>
          <w:color w:val="000000" w:themeColor="text1"/>
          <w:highlight w:val="cyan"/>
        </w:rPr>
        <w:t>U</w:t>
      </w:r>
      <w:r w:rsidRPr="00D93251">
        <w:rPr>
          <w:color w:val="000000" w:themeColor="text1"/>
          <w:sz w:val="16"/>
        </w:rPr>
        <w:t xml:space="preserve">nited </w:t>
      </w:r>
      <w:r w:rsidRPr="00D93251">
        <w:rPr>
          <w:rStyle w:val="Emphasis"/>
          <w:color w:val="000000" w:themeColor="text1"/>
          <w:highlight w:val="cyan"/>
        </w:rPr>
        <w:t>S</w:t>
      </w:r>
      <w:r w:rsidRPr="00D93251">
        <w:rPr>
          <w:color w:val="000000" w:themeColor="text1"/>
          <w:sz w:val="16"/>
        </w:rPr>
        <w:t xml:space="preserve">tates, </w:t>
      </w:r>
      <w:r w:rsidRPr="00D93251">
        <w:rPr>
          <w:rStyle w:val="Emphasis"/>
          <w:color w:val="000000" w:themeColor="text1"/>
        </w:rPr>
        <w:t xml:space="preserve">imperial </w:t>
      </w:r>
      <w:r w:rsidRPr="00D93251">
        <w:rPr>
          <w:rStyle w:val="Emphasis"/>
          <w:color w:val="000000" w:themeColor="text1"/>
          <w:highlight w:val="cyan"/>
        </w:rPr>
        <w:t>Russia</w:t>
      </w:r>
      <w:r w:rsidRPr="00D93251">
        <w:rPr>
          <w:rStyle w:val="StyleUnderline"/>
          <w:color w:val="000000" w:themeColor="text1"/>
        </w:rPr>
        <w:t xml:space="preserve">, imperial </w:t>
      </w:r>
      <w:r w:rsidRPr="00D93251">
        <w:rPr>
          <w:rStyle w:val="Emphasis"/>
          <w:color w:val="000000" w:themeColor="text1"/>
          <w:highlight w:val="cyan"/>
        </w:rPr>
        <w:t>Japan</w:t>
      </w:r>
      <w:r w:rsidRPr="00D93251">
        <w:rPr>
          <w:rStyle w:val="StyleUnderline"/>
          <w:color w:val="000000" w:themeColor="text1"/>
        </w:rPr>
        <w:t xml:space="preserve">, </w:t>
      </w:r>
      <w:r w:rsidRPr="00D93251">
        <w:rPr>
          <w:rStyle w:val="Emphasis"/>
          <w:color w:val="000000" w:themeColor="text1"/>
        </w:rPr>
        <w:t>Putin</w:t>
      </w:r>
      <w:r w:rsidRPr="00D93251">
        <w:rPr>
          <w:rStyle w:val="StyleUnderline"/>
          <w:color w:val="000000" w:themeColor="text1"/>
        </w:rPr>
        <w:t xml:space="preserve">'s Russia, and contemporary </w:t>
      </w:r>
      <w:r w:rsidRPr="00D93251">
        <w:rPr>
          <w:rStyle w:val="Emphasis"/>
          <w:color w:val="000000" w:themeColor="text1"/>
          <w:highlight w:val="cyan"/>
        </w:rPr>
        <w:t>China</w:t>
      </w:r>
      <w:r w:rsidRPr="00D93251">
        <w:rPr>
          <w:color w:val="000000" w:themeColor="text1"/>
          <w:sz w:val="16"/>
        </w:rPr>
        <w:t xml:space="preserve">—but even </w:t>
      </w:r>
      <w:r w:rsidRPr="00D93251">
        <w:rPr>
          <w:rStyle w:val="Emphasis"/>
          <w:color w:val="000000" w:themeColor="text1"/>
        </w:rPr>
        <w:t>postwar Japan</w:t>
      </w:r>
      <w:r w:rsidRPr="00D93251">
        <w:rPr>
          <w:color w:val="000000" w:themeColor="text1"/>
          <w:sz w:val="16"/>
        </w:rPr>
        <w:t xml:space="preserve">, a country not usually thought of as expansionist, significantly increased its overseas footprint as its era of rapid growth came to an end. In short, expansion has been the </w:t>
      </w:r>
      <w:r w:rsidRPr="00D93251">
        <w:rPr>
          <w:rStyle w:val="Emphasis"/>
          <w:color w:val="000000" w:themeColor="text1"/>
        </w:rPr>
        <w:t>dominant response</w:t>
      </w:r>
      <w:r w:rsidRPr="00D93251">
        <w:rPr>
          <w:rStyle w:val="StyleUnderline"/>
          <w:color w:val="000000" w:themeColor="text1"/>
        </w:rPr>
        <w:t xml:space="preserve"> to peaking power</w:t>
      </w:r>
      <w:r w:rsidRPr="00D93251">
        <w:rPr>
          <w:color w:val="000000" w:themeColor="text1"/>
          <w:sz w:val="16"/>
        </w:rPr>
        <w:t>. The main question has been how that expansion took place, an outcome that depended heavily on each peaking power's trade prospects and regime type. The autocracies with poor trade prospects (imperial Russia, imperial Japan, and Putin's Russia) resorted to military coercion and conquest, the most aggressive forms of mercantilism. China today may be headed in a similar direction, although its growth slowdown is ongoing. By contrast, the two democracies with good trade prospects, the United States and postwar Japan, employed a more moderate and market-based set of responses to slowing growth.</w:t>
      </w:r>
    </w:p>
    <w:p w14:paraId="3DEA829A" w14:textId="77777777" w:rsidR="00C32EA2" w:rsidRPr="00D93251" w:rsidRDefault="00C32EA2" w:rsidP="00C32EA2">
      <w:pPr>
        <w:rPr>
          <w:color w:val="000000" w:themeColor="text1"/>
          <w:sz w:val="16"/>
        </w:rPr>
      </w:pPr>
      <w:r w:rsidRPr="00D93251">
        <w:rPr>
          <w:color w:val="000000" w:themeColor="text1"/>
          <w:sz w:val="16"/>
        </w:rPr>
        <w:t xml:space="preserve">There are two main implications of these findings. First, they amend classic theories of great power expansion and conflict. An enormous literature focuses on power transitions between rising and declining states and debates whether the former or latter are more likely to upend the international system. In contrast, I have suggested in this article that </w:t>
      </w:r>
      <w:r w:rsidRPr="00D93251">
        <w:rPr>
          <w:rStyle w:val="Emphasis"/>
          <w:color w:val="000000" w:themeColor="text1"/>
          <w:highlight w:val="cyan"/>
        </w:rPr>
        <w:t>rising</w:t>
      </w:r>
      <w:r w:rsidRPr="00D93251">
        <w:rPr>
          <w:rStyle w:val="StyleUnderline"/>
          <w:color w:val="000000" w:themeColor="text1"/>
          <w:highlight w:val="cyan"/>
        </w:rPr>
        <w:t xml:space="preserve"> and </w:t>
      </w:r>
      <w:r w:rsidRPr="00D93251">
        <w:rPr>
          <w:rStyle w:val="Emphasis"/>
          <w:color w:val="000000" w:themeColor="text1"/>
          <w:highlight w:val="cyan"/>
        </w:rPr>
        <w:t>declining states</w:t>
      </w:r>
      <w:r w:rsidRPr="00D93251">
        <w:rPr>
          <w:rStyle w:val="StyleUnderline"/>
          <w:color w:val="000000" w:themeColor="text1"/>
        </w:rPr>
        <w:t xml:space="preserve"> are often </w:t>
      </w:r>
      <w:r w:rsidRPr="00D93251">
        <w:rPr>
          <w:rStyle w:val="Emphasis"/>
          <w:color w:val="000000" w:themeColor="text1"/>
          <w:highlight w:val="cyan"/>
        </w:rPr>
        <w:t>peaceful</w:t>
      </w:r>
      <w:r w:rsidRPr="00D93251">
        <w:rPr>
          <w:rStyle w:val="StyleUnderline"/>
          <w:color w:val="000000" w:themeColor="text1"/>
        </w:rPr>
        <w:t xml:space="preserve">—the former because they can be, the latter because they must be—whereas </w:t>
      </w:r>
      <w:r w:rsidRPr="00D93251">
        <w:rPr>
          <w:rStyle w:val="Emphasis"/>
          <w:color w:val="000000" w:themeColor="text1"/>
          <w:highlight w:val="cyan"/>
        </w:rPr>
        <w:t>peaking powers</w:t>
      </w:r>
      <w:r w:rsidRPr="00D93251">
        <w:rPr>
          <w:rStyle w:val="StyleUnderline"/>
          <w:color w:val="000000" w:themeColor="text1"/>
        </w:rPr>
        <w:t xml:space="preserve"> tend to be the </w:t>
      </w:r>
      <w:r w:rsidRPr="00D93251">
        <w:rPr>
          <w:rStyle w:val="Emphasis"/>
          <w:color w:val="000000" w:themeColor="text1"/>
          <w:highlight w:val="cyan"/>
        </w:rPr>
        <w:t>prime drivers</w:t>
      </w:r>
      <w:r w:rsidRPr="00D93251">
        <w:rPr>
          <w:rStyle w:val="StyleUnderline"/>
          <w:color w:val="000000" w:themeColor="text1"/>
          <w:highlight w:val="cyan"/>
        </w:rPr>
        <w:t xml:space="preserve"> of</w:t>
      </w:r>
      <w:r w:rsidRPr="00D93251">
        <w:rPr>
          <w:rStyle w:val="StyleUnderline"/>
          <w:color w:val="000000" w:themeColor="text1"/>
        </w:rPr>
        <w:t xml:space="preserve"> geopolitical </w:t>
      </w:r>
      <w:r w:rsidRPr="00D93251">
        <w:rPr>
          <w:rStyle w:val="Emphasis"/>
          <w:color w:val="000000" w:themeColor="text1"/>
          <w:highlight w:val="cyan"/>
        </w:rPr>
        <w:t>conflict</w:t>
      </w:r>
      <w:r w:rsidRPr="00D93251">
        <w:rPr>
          <w:color w:val="000000" w:themeColor="text1"/>
          <w:sz w:val="16"/>
        </w:rPr>
        <w:t xml:space="preserve">. Many of the cases that scholars have classified as rising or declining powers that turned aggressive were instead peaking powers suffering severe economic slowdowns. These peaking powers did not immediately launch preventive wars, as some theories predict. Instead, they engaged in mercantilist expansion to try to rekindle their rise. In most cases, that </w:t>
      </w:r>
      <w:r w:rsidRPr="00D93251">
        <w:rPr>
          <w:rStyle w:val="StyleUnderline"/>
          <w:color w:val="000000" w:themeColor="text1"/>
        </w:rPr>
        <w:t xml:space="preserve">expansion fueled </w:t>
      </w:r>
      <w:r w:rsidRPr="00D93251">
        <w:rPr>
          <w:rStyle w:val="Emphasis"/>
          <w:color w:val="000000" w:themeColor="text1"/>
        </w:rPr>
        <w:t>security competition</w:t>
      </w:r>
      <w:r w:rsidRPr="00D93251">
        <w:rPr>
          <w:rStyle w:val="StyleUnderline"/>
          <w:color w:val="000000" w:themeColor="text1"/>
        </w:rPr>
        <w:t xml:space="preserve"> with rival nations and culminated in </w:t>
      </w:r>
      <w:r w:rsidRPr="00D93251">
        <w:rPr>
          <w:rStyle w:val="Emphasis"/>
          <w:color w:val="000000" w:themeColor="text1"/>
        </w:rPr>
        <w:t>violent conflict</w:t>
      </w:r>
      <w:r w:rsidRPr="00D93251">
        <w:rPr>
          <w:color w:val="000000" w:themeColor="text1"/>
          <w:sz w:val="16"/>
        </w:rPr>
        <w:t>. But the chain of events leading to that climax was often more complex and contingent than the theories of preventive and diversionary war would predict. Future research should focus on understanding those causal chains and the peaking power dynamics that catalyzed them.</w:t>
      </w:r>
    </w:p>
    <w:p w14:paraId="68A12BE7" w14:textId="77777777" w:rsidR="00C32EA2" w:rsidRPr="00D93251" w:rsidRDefault="00C32EA2" w:rsidP="00C32EA2">
      <w:pPr>
        <w:rPr>
          <w:color w:val="000000" w:themeColor="text1"/>
          <w:sz w:val="16"/>
        </w:rPr>
      </w:pPr>
      <w:r w:rsidRPr="00D93251">
        <w:rPr>
          <w:color w:val="000000" w:themeColor="text1"/>
          <w:sz w:val="16"/>
        </w:rPr>
        <w:t xml:space="preserve">Second, much of the debate on U.S. policy toward China concentrates on the perils of an ascendant and confident China. Yet the </w:t>
      </w:r>
      <w:r w:rsidRPr="00D93251">
        <w:rPr>
          <w:rStyle w:val="Emphasis"/>
          <w:color w:val="000000" w:themeColor="text1"/>
        </w:rPr>
        <w:t>U</w:t>
      </w:r>
      <w:r w:rsidRPr="00D93251">
        <w:rPr>
          <w:color w:val="000000" w:themeColor="text1"/>
          <w:sz w:val="16"/>
        </w:rPr>
        <w:t xml:space="preserve">nited </w:t>
      </w:r>
      <w:r w:rsidRPr="00D93251">
        <w:rPr>
          <w:rStyle w:val="Emphasis"/>
          <w:color w:val="000000" w:themeColor="text1"/>
        </w:rPr>
        <w:t>S</w:t>
      </w:r>
      <w:r w:rsidRPr="00D93251">
        <w:rPr>
          <w:color w:val="000000" w:themeColor="text1"/>
          <w:sz w:val="16"/>
        </w:rPr>
        <w:t xml:space="preserve">tates </w:t>
      </w:r>
      <w:proofErr w:type="gramStart"/>
      <w:r w:rsidRPr="00D93251">
        <w:rPr>
          <w:color w:val="000000" w:themeColor="text1"/>
          <w:sz w:val="16"/>
        </w:rPr>
        <w:t xml:space="preserve">actually </w:t>
      </w:r>
      <w:r w:rsidRPr="00D93251">
        <w:rPr>
          <w:rStyle w:val="StyleUnderline"/>
          <w:color w:val="000000" w:themeColor="text1"/>
        </w:rPr>
        <w:t>faces</w:t>
      </w:r>
      <w:proofErr w:type="gramEnd"/>
      <w:r w:rsidRPr="00D93251">
        <w:rPr>
          <w:rStyle w:val="StyleUnderline"/>
          <w:color w:val="000000" w:themeColor="text1"/>
        </w:rPr>
        <w:t xml:space="preserve"> a more </w:t>
      </w:r>
      <w:r w:rsidRPr="00D93251">
        <w:rPr>
          <w:rStyle w:val="Emphasis"/>
          <w:color w:val="000000" w:themeColor="text1"/>
          <w:highlight w:val="cyan"/>
        </w:rPr>
        <w:t>volatile threat</w:t>
      </w:r>
      <w:r w:rsidRPr="00D93251">
        <w:rPr>
          <w:color w:val="000000" w:themeColor="text1"/>
          <w:sz w:val="16"/>
        </w:rPr>
        <w:t xml:space="preserve">: an ambitious and </w:t>
      </w:r>
      <w:r w:rsidRPr="00D93251">
        <w:rPr>
          <w:rStyle w:val="Emphasis"/>
          <w:color w:val="000000" w:themeColor="text1"/>
          <w:highlight w:val="cyan"/>
        </w:rPr>
        <w:t>anxious China</w:t>
      </w:r>
      <w:r w:rsidRPr="00D93251">
        <w:rPr>
          <w:rStyle w:val="StyleUnderline"/>
          <w:color w:val="000000" w:themeColor="text1"/>
        </w:rPr>
        <w:t xml:space="preserve"> suffering a prolonged economic slowdown</w:t>
      </w:r>
      <w:r w:rsidRPr="00D93251">
        <w:rPr>
          <w:color w:val="000000" w:themeColor="text1"/>
          <w:sz w:val="16"/>
        </w:rPr>
        <w:t xml:space="preserve">. China's economic </w:t>
      </w:r>
      <w:r w:rsidRPr="00D93251">
        <w:rPr>
          <w:rStyle w:val="Emphasis"/>
          <w:color w:val="000000" w:themeColor="text1"/>
          <w:highlight w:val="cyan"/>
        </w:rPr>
        <w:t>growth</w:t>
      </w:r>
      <w:r w:rsidRPr="00D93251">
        <w:rPr>
          <w:rStyle w:val="StyleUnderline"/>
          <w:color w:val="000000" w:themeColor="text1"/>
        </w:rPr>
        <w:t xml:space="preserve"> rates are </w:t>
      </w:r>
      <w:r w:rsidRPr="00D93251">
        <w:rPr>
          <w:rStyle w:val="Emphasis"/>
          <w:color w:val="000000" w:themeColor="text1"/>
          <w:highlight w:val="cyan"/>
        </w:rPr>
        <w:t>sliding</w:t>
      </w:r>
      <w:r w:rsidRPr="00D93251">
        <w:rPr>
          <w:color w:val="000000" w:themeColor="text1"/>
          <w:sz w:val="16"/>
        </w:rPr>
        <w:t xml:space="preserve"> and could fall further in the coming years as debt, demographic decline, environmental degradation, and other headwinds take their toll.170 Economic stagnation would render China a less fearsome long-term rival to the United States, but possibly a </w:t>
      </w:r>
      <w:r w:rsidRPr="00D93251">
        <w:rPr>
          <w:rStyle w:val="StyleUnderline"/>
          <w:color w:val="000000" w:themeColor="text1"/>
        </w:rPr>
        <w:t xml:space="preserve">more </w:t>
      </w:r>
      <w:r w:rsidRPr="00D93251">
        <w:rPr>
          <w:rStyle w:val="StyleUnderline"/>
          <w:color w:val="000000" w:themeColor="text1"/>
          <w:highlight w:val="cyan"/>
        </w:rPr>
        <w:t xml:space="preserve">explosive </w:t>
      </w:r>
      <w:r w:rsidRPr="00D93251">
        <w:rPr>
          <w:rStyle w:val="Emphasis"/>
          <w:color w:val="000000" w:themeColor="text1"/>
          <w:highlight w:val="cyan"/>
        </w:rPr>
        <w:t>near-term threat</w:t>
      </w:r>
      <w:r w:rsidRPr="00D93251">
        <w:rPr>
          <w:color w:val="000000" w:themeColor="text1"/>
          <w:sz w:val="16"/>
        </w:rPr>
        <w:t xml:space="preserve">. Whereas a fast-growing China could afford to expand slowly and back down in crises—safe in the knowledge that its wealth, power, and status were rising and that the legitimacy of the </w:t>
      </w:r>
      <w:proofErr w:type="spellStart"/>
      <w:r w:rsidRPr="00D93251">
        <w:rPr>
          <w:color w:val="000000" w:themeColor="text1"/>
          <w:sz w:val="16"/>
        </w:rPr>
        <w:t>CCP</w:t>
      </w:r>
      <w:proofErr w:type="spellEnd"/>
      <w:r w:rsidRPr="00D93251">
        <w:rPr>
          <w:color w:val="000000" w:themeColor="text1"/>
          <w:sz w:val="16"/>
        </w:rPr>
        <w:t xml:space="preserve"> was secure—an </w:t>
      </w:r>
      <w:r w:rsidRPr="00D93251">
        <w:rPr>
          <w:rStyle w:val="Emphasis"/>
          <w:color w:val="000000" w:themeColor="text1"/>
          <w:highlight w:val="cyan"/>
        </w:rPr>
        <w:t>economically sluggish</w:t>
      </w:r>
      <w:r w:rsidRPr="00D93251">
        <w:rPr>
          <w:rStyle w:val="StyleUnderline"/>
          <w:color w:val="000000" w:themeColor="text1"/>
        </w:rPr>
        <w:t xml:space="preserve"> China could be more </w:t>
      </w:r>
      <w:r w:rsidRPr="00D93251">
        <w:rPr>
          <w:rStyle w:val="Emphasis"/>
          <w:color w:val="000000" w:themeColor="text1"/>
          <w:highlight w:val="cyan"/>
        </w:rPr>
        <w:t>desperate</w:t>
      </w:r>
      <w:r w:rsidRPr="00D93251">
        <w:rPr>
          <w:rStyle w:val="StyleUnderline"/>
          <w:color w:val="000000" w:themeColor="text1"/>
          <w:highlight w:val="cyan"/>
        </w:rPr>
        <w:t xml:space="preserve"> for</w:t>
      </w:r>
      <w:r w:rsidRPr="00D93251">
        <w:rPr>
          <w:rStyle w:val="StyleUnderline"/>
          <w:color w:val="000000" w:themeColor="text1"/>
        </w:rPr>
        <w:t xml:space="preserve"> economic </w:t>
      </w:r>
      <w:r w:rsidRPr="00D93251">
        <w:rPr>
          <w:rStyle w:val="StyleUnderline"/>
          <w:color w:val="000000" w:themeColor="text1"/>
          <w:highlight w:val="cyan"/>
        </w:rPr>
        <w:t>outlets</w:t>
      </w:r>
      <w:r w:rsidRPr="00D93251">
        <w:rPr>
          <w:rStyle w:val="StyleUnderline"/>
          <w:color w:val="000000" w:themeColor="text1"/>
        </w:rPr>
        <w:t xml:space="preserve"> and primed </w:t>
      </w:r>
      <w:r w:rsidRPr="00D93251">
        <w:rPr>
          <w:rStyle w:val="StyleUnderline"/>
          <w:color w:val="000000" w:themeColor="text1"/>
          <w:highlight w:val="cyan"/>
        </w:rPr>
        <w:t xml:space="preserve">to </w:t>
      </w:r>
      <w:r w:rsidRPr="00D93251">
        <w:rPr>
          <w:rStyle w:val="Emphasis"/>
          <w:color w:val="000000" w:themeColor="text1"/>
          <w:highlight w:val="cyan"/>
        </w:rPr>
        <w:t>react violently</w:t>
      </w:r>
      <w:r w:rsidRPr="00D93251">
        <w:rPr>
          <w:rStyle w:val="StyleUnderline"/>
          <w:color w:val="000000" w:themeColor="text1"/>
        </w:rPr>
        <w:t xml:space="preserve"> to slights and setbacks</w:t>
      </w:r>
      <w:r w:rsidRPr="00D93251">
        <w:rPr>
          <w:color w:val="000000" w:themeColor="text1"/>
          <w:sz w:val="16"/>
        </w:rPr>
        <w:t>.</w:t>
      </w:r>
    </w:p>
    <w:p w14:paraId="0A1E3495" w14:textId="77777777" w:rsidR="00C32EA2" w:rsidRDefault="00C32EA2" w:rsidP="00C32EA2">
      <w:pPr>
        <w:rPr>
          <w:color w:val="000000" w:themeColor="text1"/>
          <w:sz w:val="16"/>
        </w:rPr>
      </w:pPr>
      <w:r w:rsidRPr="00D93251">
        <w:rPr>
          <w:color w:val="000000" w:themeColor="text1"/>
          <w:sz w:val="16"/>
        </w:rPr>
        <w:t xml:space="preserve">Indeed, it is hard to see how the </w:t>
      </w:r>
      <w:proofErr w:type="spellStart"/>
      <w:r w:rsidRPr="00D93251">
        <w:rPr>
          <w:color w:val="000000" w:themeColor="text1"/>
          <w:sz w:val="16"/>
        </w:rPr>
        <w:t>CCP</w:t>
      </w:r>
      <w:proofErr w:type="spellEnd"/>
      <w:r w:rsidRPr="00D93251">
        <w:rPr>
          <w:color w:val="000000" w:themeColor="text1"/>
          <w:sz w:val="16"/>
        </w:rPr>
        <w:t xml:space="preserve"> could do otherwise. The regime has already </w:t>
      </w:r>
      <w:r w:rsidRPr="00D93251">
        <w:rPr>
          <w:rStyle w:val="StyleUnderline"/>
          <w:color w:val="000000" w:themeColor="text1"/>
          <w:highlight w:val="cyan"/>
        </w:rPr>
        <w:t>dialed up</w:t>
      </w:r>
      <w:r w:rsidRPr="00D93251">
        <w:rPr>
          <w:rStyle w:val="StyleUnderline"/>
          <w:color w:val="000000" w:themeColor="text1"/>
        </w:rPr>
        <w:t xml:space="preserve"> </w:t>
      </w:r>
      <w:r w:rsidRPr="00D93251">
        <w:rPr>
          <w:rStyle w:val="Emphasis"/>
          <w:color w:val="000000" w:themeColor="text1"/>
        </w:rPr>
        <w:t xml:space="preserve">nationalist </w:t>
      </w:r>
      <w:r w:rsidRPr="00D93251">
        <w:rPr>
          <w:rStyle w:val="Emphasis"/>
          <w:color w:val="000000" w:themeColor="text1"/>
          <w:highlight w:val="cyan"/>
        </w:rPr>
        <w:t>propaganda</w:t>
      </w:r>
      <w:r w:rsidRPr="00D93251">
        <w:rPr>
          <w:color w:val="000000" w:themeColor="text1"/>
          <w:sz w:val="16"/>
        </w:rPr>
        <w:t xml:space="preserve">, pledged to </w:t>
      </w:r>
      <w:r w:rsidRPr="00D93251">
        <w:rPr>
          <w:rStyle w:val="StyleUnderline"/>
          <w:color w:val="000000" w:themeColor="text1"/>
        </w:rPr>
        <w:t xml:space="preserve">make </w:t>
      </w:r>
      <w:r w:rsidRPr="00D93251">
        <w:rPr>
          <w:rStyle w:val="Emphasis"/>
          <w:color w:val="000000" w:themeColor="text1"/>
        </w:rPr>
        <w:t>China whole again</w:t>
      </w:r>
      <w:r w:rsidRPr="00D93251">
        <w:rPr>
          <w:color w:val="000000" w:themeColor="text1"/>
          <w:sz w:val="16"/>
        </w:rPr>
        <w:t xml:space="preserve"> by taking back territories lost in previous eras, loaned hundreds of billions of dollars of Chinese taxpayers' money to foreign governments that will struggle to repay those debts, and adopted a national security strategy that calls for preventive action against threats to </w:t>
      </w:r>
      <w:proofErr w:type="spellStart"/>
      <w:r w:rsidRPr="00D93251">
        <w:rPr>
          <w:color w:val="000000" w:themeColor="text1"/>
          <w:sz w:val="16"/>
        </w:rPr>
        <w:t>CCP</w:t>
      </w:r>
      <w:proofErr w:type="spellEnd"/>
      <w:r w:rsidRPr="00D93251">
        <w:rPr>
          <w:color w:val="000000" w:themeColor="text1"/>
          <w:sz w:val="16"/>
        </w:rPr>
        <w:t xml:space="preserve"> security. Xi Jinping has attached his legitimacy to many of these initiatives, and powerful interest groups—including state-owned industrial firms and the armed forces—favor China's current strategy, because it channels money into their budgets.171 Historically, great powers have struggled to escape foreign entanglements, especially when those entanglements benefited political elites.172 China appears to be </w:t>
      </w:r>
      <w:r w:rsidRPr="00D93251">
        <w:rPr>
          <w:rStyle w:val="Emphasis"/>
          <w:color w:val="000000" w:themeColor="text1"/>
          <w:highlight w:val="cyan"/>
        </w:rPr>
        <w:t>no exception</w:t>
      </w:r>
      <w:r w:rsidRPr="00D93251">
        <w:rPr>
          <w:rStyle w:val="StyleUnderline"/>
          <w:color w:val="000000" w:themeColor="text1"/>
          <w:highlight w:val="cyan"/>
        </w:rPr>
        <w:t xml:space="preserve"> to</w:t>
      </w:r>
      <w:r w:rsidRPr="00D93251">
        <w:rPr>
          <w:rStyle w:val="StyleUnderline"/>
          <w:color w:val="000000" w:themeColor="text1"/>
        </w:rPr>
        <w:t xml:space="preserve"> this </w:t>
      </w:r>
      <w:r w:rsidRPr="00D93251">
        <w:rPr>
          <w:rStyle w:val="Emphasis"/>
          <w:color w:val="000000" w:themeColor="text1"/>
          <w:highlight w:val="cyan"/>
        </w:rPr>
        <w:t>pattern</w:t>
      </w:r>
      <w:r w:rsidRPr="00D93251">
        <w:rPr>
          <w:color w:val="000000" w:themeColor="text1"/>
          <w:sz w:val="16"/>
        </w:rPr>
        <w:t>.173</w:t>
      </w:r>
    </w:p>
    <w:p w14:paraId="43D3EEAD" w14:textId="77777777" w:rsidR="00C32EA2" w:rsidRPr="00D93251" w:rsidRDefault="00C32EA2" w:rsidP="00C32EA2">
      <w:pPr>
        <w:pStyle w:val="Heading3"/>
        <w:rPr>
          <w:bCs/>
          <w:color w:val="000000" w:themeColor="text1"/>
        </w:rPr>
      </w:pPr>
      <w:r w:rsidRPr="00D93251">
        <w:rPr>
          <w:bCs/>
          <w:color w:val="000000" w:themeColor="text1"/>
        </w:rPr>
        <w:lastRenderedPageBreak/>
        <w:t>Democracy---1NC</w:t>
      </w:r>
    </w:p>
    <w:p w14:paraId="347845AE" w14:textId="77777777" w:rsidR="00C32EA2" w:rsidRPr="00D93251" w:rsidRDefault="00C32EA2" w:rsidP="00C32EA2">
      <w:pPr>
        <w:pStyle w:val="Heading4"/>
        <w:rPr>
          <w:bCs/>
          <w:color w:val="000000" w:themeColor="text1"/>
        </w:rPr>
      </w:pPr>
      <w:r w:rsidRPr="00D93251">
        <w:rPr>
          <w:bCs/>
          <w:color w:val="000000" w:themeColor="text1"/>
        </w:rPr>
        <w:t xml:space="preserve">Democratic peace is </w:t>
      </w:r>
      <w:r w:rsidRPr="00D93251">
        <w:rPr>
          <w:bCs/>
          <w:color w:val="000000" w:themeColor="text1"/>
          <w:u w:val="single"/>
        </w:rPr>
        <w:t>empirically bankrupt</w:t>
      </w:r>
      <w:r w:rsidRPr="00D93251">
        <w:rPr>
          <w:bCs/>
          <w:color w:val="000000" w:themeColor="text1"/>
        </w:rPr>
        <w:t xml:space="preserve"> and </w:t>
      </w:r>
      <w:r w:rsidRPr="00D93251">
        <w:rPr>
          <w:bCs/>
          <w:color w:val="000000" w:themeColor="text1"/>
          <w:u w:val="single"/>
        </w:rPr>
        <w:t>spurious</w:t>
      </w:r>
      <w:r w:rsidRPr="00D93251">
        <w:rPr>
          <w:bCs/>
          <w:color w:val="000000" w:themeColor="text1"/>
        </w:rPr>
        <w:t>.</w:t>
      </w:r>
    </w:p>
    <w:p w14:paraId="0515EE18" w14:textId="77777777" w:rsidR="00C32EA2" w:rsidRPr="00D93251" w:rsidRDefault="00C32EA2" w:rsidP="00C32EA2">
      <w:pPr>
        <w:rPr>
          <w:color w:val="000000" w:themeColor="text1"/>
        </w:rPr>
      </w:pPr>
      <w:r w:rsidRPr="00D93251">
        <w:rPr>
          <w:rStyle w:val="Style13ptBold"/>
          <w:color w:val="000000" w:themeColor="text1"/>
        </w:rPr>
        <w:t>Bakker ’24</w:t>
      </w:r>
      <w:r w:rsidRPr="00D93251">
        <w:rPr>
          <w:color w:val="000000" w:themeColor="text1"/>
        </w:rPr>
        <w:t xml:space="preserve"> [</w:t>
      </w:r>
      <w:proofErr w:type="spellStart"/>
      <w:r w:rsidRPr="00D93251">
        <w:rPr>
          <w:color w:val="000000" w:themeColor="text1"/>
        </w:rPr>
        <w:t>Femke</w:t>
      </w:r>
      <w:proofErr w:type="spellEnd"/>
      <w:r w:rsidRPr="00D93251">
        <w:rPr>
          <w:color w:val="000000" w:themeColor="text1"/>
        </w:rPr>
        <w:t xml:space="preserve">; March 22; Assistant Professor at the Institute of Political Science at Universiteit Leiden, Ph.D. in Political Science from Leiden University; Hawks and Doves: The Flawed </w:t>
      </w:r>
      <w:proofErr w:type="spellStart"/>
      <w:r w:rsidRPr="00D93251">
        <w:rPr>
          <w:color w:val="000000" w:themeColor="text1"/>
        </w:rPr>
        <w:t>Microfoundations</w:t>
      </w:r>
      <w:proofErr w:type="spellEnd"/>
      <w:r w:rsidRPr="00D93251">
        <w:rPr>
          <w:color w:val="000000" w:themeColor="text1"/>
        </w:rPr>
        <w:t xml:space="preserve"> of Democratic Peace Theory, “What About Democratic Peace?” Ch. 8]</w:t>
      </w:r>
    </w:p>
    <w:p w14:paraId="355BC5F1" w14:textId="77777777" w:rsidR="00C32EA2" w:rsidRPr="00D93251" w:rsidRDefault="00C32EA2" w:rsidP="00C32EA2">
      <w:pPr>
        <w:rPr>
          <w:color w:val="000000" w:themeColor="text1"/>
          <w:sz w:val="16"/>
        </w:rPr>
      </w:pPr>
      <w:r w:rsidRPr="00D93251">
        <w:rPr>
          <w:color w:val="000000" w:themeColor="text1"/>
          <w:sz w:val="16"/>
        </w:rPr>
        <w:t xml:space="preserve">Contribution to democratic peace theory </w:t>
      </w:r>
    </w:p>
    <w:p w14:paraId="1CC5835F" w14:textId="77777777" w:rsidR="00C32EA2" w:rsidRPr="00D93251" w:rsidRDefault="00C32EA2" w:rsidP="00C32EA2">
      <w:pPr>
        <w:rPr>
          <w:color w:val="000000" w:themeColor="text1"/>
          <w:sz w:val="16"/>
        </w:rPr>
      </w:pPr>
      <w:r w:rsidRPr="00D93251">
        <w:rPr>
          <w:color w:val="000000" w:themeColor="text1"/>
          <w:sz w:val="16"/>
        </w:rPr>
        <w:t xml:space="preserve">The findings of this study contribute in several ways to our understanding of normative and institutional </w:t>
      </w:r>
      <w:r w:rsidRPr="00D93251">
        <w:rPr>
          <w:rStyle w:val="Emphasis"/>
          <w:color w:val="000000" w:themeColor="text1"/>
          <w:highlight w:val="cyan"/>
        </w:rPr>
        <w:t>d</w:t>
      </w:r>
      <w:r w:rsidRPr="00D93251">
        <w:rPr>
          <w:rStyle w:val="StyleUnderline"/>
          <w:color w:val="000000" w:themeColor="text1"/>
        </w:rPr>
        <w:t xml:space="preserve">emocratic </w:t>
      </w:r>
      <w:r w:rsidRPr="00D93251">
        <w:rPr>
          <w:rStyle w:val="Emphasis"/>
          <w:color w:val="000000" w:themeColor="text1"/>
          <w:highlight w:val="cyan"/>
        </w:rPr>
        <w:t>p</w:t>
      </w:r>
      <w:r w:rsidRPr="00D93251">
        <w:rPr>
          <w:rStyle w:val="StyleUnderline"/>
          <w:color w:val="000000" w:themeColor="text1"/>
        </w:rPr>
        <w:t xml:space="preserve">eace </w:t>
      </w:r>
      <w:r w:rsidRPr="00D93251">
        <w:rPr>
          <w:rStyle w:val="Emphasis"/>
          <w:color w:val="000000" w:themeColor="text1"/>
          <w:highlight w:val="cyan"/>
        </w:rPr>
        <w:t>t</w:t>
      </w:r>
      <w:r w:rsidRPr="00D93251">
        <w:rPr>
          <w:rStyle w:val="StyleUnderline"/>
          <w:color w:val="000000" w:themeColor="text1"/>
        </w:rPr>
        <w:t xml:space="preserve">heory. These </w:t>
      </w:r>
      <w:r w:rsidRPr="00D93251">
        <w:rPr>
          <w:rStyle w:val="Emphasis"/>
          <w:color w:val="000000" w:themeColor="text1"/>
        </w:rPr>
        <w:t>explanations</w:t>
      </w:r>
      <w:r w:rsidRPr="00D93251">
        <w:rPr>
          <w:rStyle w:val="StyleUnderline"/>
          <w:color w:val="000000" w:themeColor="text1"/>
        </w:rPr>
        <w:t xml:space="preserve"> for the democratic peace </w:t>
      </w:r>
      <w:r w:rsidRPr="00D93251">
        <w:rPr>
          <w:rStyle w:val="Emphasis"/>
          <w:color w:val="000000" w:themeColor="text1"/>
          <w:highlight w:val="cyan"/>
        </w:rPr>
        <w:t>assume</w:t>
      </w:r>
      <w:r w:rsidRPr="00D93251">
        <w:rPr>
          <w:rStyle w:val="StyleUnderline"/>
          <w:color w:val="000000" w:themeColor="text1"/>
        </w:rPr>
        <w:t xml:space="preserve"> that </w:t>
      </w:r>
      <w:r w:rsidRPr="00D93251">
        <w:rPr>
          <w:rStyle w:val="Emphasis"/>
          <w:color w:val="000000" w:themeColor="text1"/>
        </w:rPr>
        <w:t>specific</w:t>
      </w:r>
      <w:r w:rsidRPr="00D93251">
        <w:rPr>
          <w:rStyle w:val="StyleUnderline"/>
          <w:color w:val="000000" w:themeColor="text1"/>
        </w:rPr>
        <w:t xml:space="preserve"> political structures</w:t>
      </w:r>
      <w:r w:rsidRPr="00D93251">
        <w:rPr>
          <w:color w:val="000000" w:themeColor="text1"/>
          <w:sz w:val="16"/>
        </w:rPr>
        <w:t xml:space="preserve">, the formal and informal structures of liberal democracy, influence decision-makers significantly and subsequently </w:t>
      </w:r>
      <w:r w:rsidRPr="00D93251">
        <w:rPr>
          <w:rStyle w:val="Emphasis"/>
          <w:color w:val="000000" w:themeColor="text1"/>
        </w:rPr>
        <w:t>alter</w:t>
      </w:r>
      <w:r w:rsidRPr="00D93251">
        <w:rPr>
          <w:rStyle w:val="StyleUnderline"/>
          <w:color w:val="000000" w:themeColor="text1"/>
        </w:rPr>
        <w:t xml:space="preserve"> their </w:t>
      </w:r>
      <w:proofErr w:type="spellStart"/>
      <w:r w:rsidRPr="00D93251">
        <w:rPr>
          <w:rStyle w:val="StyleUnderline"/>
          <w:color w:val="000000" w:themeColor="text1"/>
        </w:rPr>
        <w:t>behaviour</w:t>
      </w:r>
      <w:proofErr w:type="spellEnd"/>
      <w:r w:rsidRPr="00D93251">
        <w:rPr>
          <w:color w:val="000000" w:themeColor="text1"/>
          <w:sz w:val="16"/>
        </w:rPr>
        <w:t xml:space="preserve">. However, these </w:t>
      </w:r>
      <w:r w:rsidRPr="00D93251">
        <w:rPr>
          <w:rStyle w:val="StyleUnderline"/>
          <w:color w:val="000000" w:themeColor="text1"/>
        </w:rPr>
        <w:t>assumptions</w:t>
      </w:r>
      <w:r w:rsidRPr="00D93251">
        <w:rPr>
          <w:color w:val="000000" w:themeColor="text1"/>
          <w:sz w:val="16"/>
        </w:rPr>
        <w:t xml:space="preserve"> are </w:t>
      </w:r>
      <w:r w:rsidRPr="00D93251">
        <w:rPr>
          <w:rStyle w:val="Emphasis"/>
          <w:color w:val="000000" w:themeColor="text1"/>
          <w:highlight w:val="cyan"/>
        </w:rPr>
        <w:t>normative</w:t>
      </w:r>
      <w:r w:rsidRPr="00D93251">
        <w:rPr>
          <w:rStyle w:val="StyleUnderline"/>
          <w:color w:val="000000" w:themeColor="text1"/>
          <w:highlight w:val="cyan"/>
        </w:rPr>
        <w:t xml:space="preserve"> and</w:t>
      </w:r>
      <w:r w:rsidRPr="00D93251">
        <w:rPr>
          <w:rStyle w:val="StyleUnderline"/>
          <w:color w:val="000000" w:themeColor="text1"/>
        </w:rPr>
        <w:t xml:space="preserve"> grounded</w:t>
      </w:r>
      <w:r w:rsidRPr="00D93251">
        <w:rPr>
          <w:color w:val="000000" w:themeColor="text1"/>
          <w:sz w:val="16"/>
        </w:rPr>
        <w:t xml:space="preserve"> on </w:t>
      </w:r>
      <w:r w:rsidRPr="00D93251">
        <w:rPr>
          <w:rStyle w:val="Emphasis"/>
          <w:color w:val="000000" w:themeColor="text1"/>
          <w:highlight w:val="cyan"/>
        </w:rPr>
        <w:t>specific</w:t>
      </w:r>
      <w:r w:rsidRPr="00D93251">
        <w:rPr>
          <w:rStyle w:val="Emphasis"/>
          <w:color w:val="000000" w:themeColor="text1"/>
        </w:rPr>
        <w:t xml:space="preserve"> political-</w:t>
      </w:r>
      <w:r w:rsidRPr="00D93251">
        <w:rPr>
          <w:rStyle w:val="Emphasis"/>
          <w:color w:val="000000" w:themeColor="text1"/>
          <w:highlight w:val="cyan"/>
        </w:rPr>
        <w:t>phil</w:t>
      </w:r>
      <w:r w:rsidRPr="00D93251">
        <w:rPr>
          <w:rStyle w:val="StyleUnderline"/>
          <w:color w:val="000000" w:themeColor="text1"/>
        </w:rPr>
        <w:t xml:space="preserve">osophical </w:t>
      </w:r>
      <w:r w:rsidRPr="00D93251">
        <w:rPr>
          <w:rStyle w:val="Emphasis"/>
          <w:color w:val="000000" w:themeColor="text1"/>
          <w:highlight w:val="cyan"/>
        </w:rPr>
        <w:t>ideas</w:t>
      </w:r>
      <w:r w:rsidRPr="00D93251">
        <w:rPr>
          <w:rStyle w:val="StyleUnderline"/>
          <w:color w:val="000000" w:themeColor="text1"/>
          <w:highlight w:val="cyan"/>
        </w:rPr>
        <w:t xml:space="preserve"> rather than</w:t>
      </w:r>
      <w:r w:rsidRPr="00D93251">
        <w:rPr>
          <w:rStyle w:val="StyleUnderline"/>
          <w:color w:val="000000" w:themeColor="text1"/>
        </w:rPr>
        <w:t xml:space="preserve"> being </w:t>
      </w:r>
      <w:r w:rsidRPr="00D93251">
        <w:rPr>
          <w:rStyle w:val="Emphasis"/>
          <w:color w:val="000000" w:themeColor="text1"/>
          <w:highlight w:val="cyan"/>
        </w:rPr>
        <w:t>empiric</w:t>
      </w:r>
      <w:r w:rsidRPr="00D93251">
        <w:rPr>
          <w:rStyle w:val="StyleUnderline"/>
          <w:color w:val="000000" w:themeColor="text1"/>
        </w:rPr>
        <w:t>al fact</w:t>
      </w:r>
      <w:r w:rsidRPr="00D93251">
        <w:rPr>
          <w:rStyle w:val="Emphasis"/>
          <w:color w:val="000000" w:themeColor="text1"/>
          <w:highlight w:val="cyan"/>
        </w:rPr>
        <w:t>s</w:t>
      </w:r>
      <w:r w:rsidRPr="00D93251">
        <w:rPr>
          <w:rStyle w:val="StyleUnderline"/>
          <w:color w:val="000000" w:themeColor="text1"/>
        </w:rPr>
        <w:t xml:space="preserve">. Yet </w:t>
      </w:r>
      <w:r w:rsidRPr="00D93251">
        <w:rPr>
          <w:rStyle w:val="Emphasis"/>
          <w:color w:val="000000" w:themeColor="text1"/>
          <w:highlight w:val="cyan"/>
        </w:rPr>
        <w:t>d</w:t>
      </w:r>
      <w:r w:rsidRPr="00D93251">
        <w:rPr>
          <w:rStyle w:val="StyleUnderline"/>
          <w:color w:val="000000" w:themeColor="text1"/>
        </w:rPr>
        <w:t xml:space="preserve">emocratic </w:t>
      </w:r>
      <w:r w:rsidRPr="00D93251">
        <w:rPr>
          <w:rStyle w:val="Emphasis"/>
          <w:color w:val="000000" w:themeColor="text1"/>
          <w:highlight w:val="cyan"/>
        </w:rPr>
        <w:t>p</w:t>
      </w:r>
      <w:r w:rsidRPr="00D93251">
        <w:rPr>
          <w:rStyle w:val="StyleUnderline"/>
          <w:color w:val="000000" w:themeColor="text1"/>
        </w:rPr>
        <w:t xml:space="preserve">eace </w:t>
      </w:r>
      <w:r w:rsidRPr="00D93251">
        <w:rPr>
          <w:rStyle w:val="Emphasis"/>
          <w:color w:val="000000" w:themeColor="text1"/>
          <w:highlight w:val="cyan"/>
        </w:rPr>
        <w:t>t</w:t>
      </w:r>
      <w:r w:rsidRPr="00D93251">
        <w:rPr>
          <w:rStyle w:val="StyleUnderline"/>
          <w:color w:val="000000" w:themeColor="text1"/>
        </w:rPr>
        <w:t xml:space="preserve">heory </w:t>
      </w:r>
      <w:r w:rsidRPr="00D93251">
        <w:rPr>
          <w:rStyle w:val="StyleUnderline"/>
          <w:color w:val="000000" w:themeColor="text1"/>
          <w:highlight w:val="cyan"/>
        </w:rPr>
        <w:t>uses</w:t>
      </w:r>
      <w:r w:rsidRPr="00D93251">
        <w:rPr>
          <w:color w:val="000000" w:themeColor="text1"/>
          <w:sz w:val="16"/>
        </w:rPr>
        <w:t xml:space="preserve"> these </w:t>
      </w:r>
      <w:r w:rsidRPr="00D93251">
        <w:rPr>
          <w:rStyle w:val="StyleUnderline"/>
          <w:color w:val="000000" w:themeColor="text1"/>
          <w:highlight w:val="cyan"/>
        </w:rPr>
        <w:t xml:space="preserve">assumptions as </w:t>
      </w:r>
      <w:r w:rsidRPr="00D93251">
        <w:rPr>
          <w:rStyle w:val="Emphasis"/>
          <w:color w:val="000000" w:themeColor="text1"/>
          <w:highlight w:val="cyan"/>
        </w:rPr>
        <w:t>if</w:t>
      </w:r>
      <w:r w:rsidRPr="00D93251">
        <w:rPr>
          <w:rStyle w:val="StyleUnderline"/>
          <w:color w:val="000000" w:themeColor="text1"/>
          <w:highlight w:val="cyan"/>
        </w:rPr>
        <w:t xml:space="preserve"> they were</w:t>
      </w:r>
      <w:r w:rsidRPr="00D93251">
        <w:rPr>
          <w:rStyle w:val="StyleUnderline"/>
          <w:color w:val="000000" w:themeColor="text1"/>
        </w:rPr>
        <w:t xml:space="preserve"> </w:t>
      </w:r>
      <w:r w:rsidRPr="00D93251">
        <w:rPr>
          <w:rStyle w:val="Emphasis"/>
          <w:color w:val="000000" w:themeColor="text1"/>
        </w:rPr>
        <w:t xml:space="preserve">empirical </w:t>
      </w:r>
      <w:r w:rsidRPr="00D93251">
        <w:rPr>
          <w:rStyle w:val="Emphasis"/>
          <w:color w:val="000000" w:themeColor="text1"/>
          <w:highlight w:val="cyan"/>
        </w:rPr>
        <w:t>facts</w:t>
      </w:r>
      <w:r w:rsidRPr="00D93251">
        <w:rPr>
          <w:color w:val="000000" w:themeColor="text1"/>
          <w:sz w:val="16"/>
        </w:rPr>
        <w:t xml:space="preserve">. As an explanation, </w:t>
      </w:r>
      <w:r w:rsidRPr="00D93251">
        <w:rPr>
          <w:rStyle w:val="Emphasis"/>
          <w:color w:val="000000" w:themeColor="text1"/>
        </w:rPr>
        <w:t>d</w:t>
      </w:r>
      <w:r w:rsidRPr="00D93251">
        <w:rPr>
          <w:rStyle w:val="StyleUnderline"/>
          <w:color w:val="000000" w:themeColor="text1"/>
        </w:rPr>
        <w:t xml:space="preserve">emocratic </w:t>
      </w:r>
      <w:r w:rsidRPr="00D93251">
        <w:rPr>
          <w:rStyle w:val="Emphasis"/>
          <w:color w:val="000000" w:themeColor="text1"/>
        </w:rPr>
        <w:t>p</w:t>
      </w:r>
      <w:r w:rsidRPr="00D93251">
        <w:rPr>
          <w:rStyle w:val="StyleUnderline"/>
          <w:color w:val="000000" w:themeColor="text1"/>
        </w:rPr>
        <w:t xml:space="preserve">eace </w:t>
      </w:r>
      <w:r w:rsidRPr="00D93251">
        <w:rPr>
          <w:rStyle w:val="Emphasis"/>
          <w:color w:val="000000" w:themeColor="text1"/>
        </w:rPr>
        <w:t>t</w:t>
      </w:r>
      <w:r w:rsidRPr="00D93251">
        <w:rPr>
          <w:rStyle w:val="StyleUnderline"/>
          <w:color w:val="000000" w:themeColor="text1"/>
        </w:rPr>
        <w:t>heory</w:t>
      </w:r>
      <w:r w:rsidRPr="00D93251">
        <w:rPr>
          <w:color w:val="000000" w:themeColor="text1"/>
          <w:sz w:val="16"/>
        </w:rPr>
        <w:t xml:space="preserve"> thus </w:t>
      </w:r>
      <w:r w:rsidRPr="00D93251">
        <w:rPr>
          <w:rStyle w:val="StyleUnderline"/>
          <w:color w:val="000000" w:themeColor="text1"/>
        </w:rPr>
        <w:t xml:space="preserve">rests on </w:t>
      </w:r>
      <w:r w:rsidRPr="00D93251">
        <w:rPr>
          <w:rStyle w:val="Emphasis"/>
          <w:color w:val="000000" w:themeColor="text1"/>
        </w:rPr>
        <w:t>normative</w:t>
      </w:r>
      <w:r w:rsidRPr="00D93251">
        <w:rPr>
          <w:rStyle w:val="StyleUnderline"/>
          <w:color w:val="000000" w:themeColor="text1"/>
        </w:rPr>
        <w:t xml:space="preserve"> foundations</w:t>
      </w:r>
      <w:r w:rsidRPr="00D93251">
        <w:rPr>
          <w:color w:val="000000" w:themeColor="text1"/>
          <w:sz w:val="16"/>
        </w:rPr>
        <w:t xml:space="preserve">. I tested these assumptions, </w:t>
      </w:r>
      <w:r w:rsidRPr="00D93251">
        <w:rPr>
          <w:rStyle w:val="StyleUnderline"/>
          <w:color w:val="000000" w:themeColor="text1"/>
        </w:rPr>
        <w:t xml:space="preserve">the actual </w:t>
      </w:r>
      <w:r w:rsidRPr="00D93251">
        <w:rPr>
          <w:rStyle w:val="Emphasis"/>
          <w:color w:val="000000" w:themeColor="text1"/>
          <w:highlight w:val="cyan"/>
        </w:rPr>
        <w:t>micro-foundations</w:t>
      </w:r>
      <w:r w:rsidRPr="00D93251">
        <w:rPr>
          <w:rStyle w:val="StyleUnderline"/>
          <w:color w:val="000000" w:themeColor="text1"/>
        </w:rPr>
        <w:t xml:space="preserve"> of </w:t>
      </w:r>
      <w:r w:rsidRPr="00D93251">
        <w:rPr>
          <w:rStyle w:val="Emphasis"/>
          <w:color w:val="000000" w:themeColor="text1"/>
        </w:rPr>
        <w:t>d</w:t>
      </w:r>
      <w:r w:rsidRPr="00D93251">
        <w:rPr>
          <w:rStyle w:val="StyleUnderline"/>
          <w:color w:val="000000" w:themeColor="text1"/>
        </w:rPr>
        <w:t xml:space="preserve">emocratic </w:t>
      </w:r>
      <w:r w:rsidRPr="00D93251">
        <w:rPr>
          <w:rStyle w:val="Emphasis"/>
          <w:color w:val="000000" w:themeColor="text1"/>
        </w:rPr>
        <w:t>p</w:t>
      </w:r>
      <w:r w:rsidRPr="00D93251">
        <w:rPr>
          <w:rStyle w:val="StyleUnderline"/>
          <w:color w:val="000000" w:themeColor="text1"/>
        </w:rPr>
        <w:t xml:space="preserve">eace </w:t>
      </w:r>
      <w:r w:rsidRPr="00D93251">
        <w:rPr>
          <w:rStyle w:val="Emphasis"/>
          <w:color w:val="000000" w:themeColor="text1"/>
        </w:rPr>
        <w:t>t</w:t>
      </w:r>
      <w:r w:rsidRPr="00D93251">
        <w:rPr>
          <w:rStyle w:val="StyleUnderline"/>
          <w:color w:val="000000" w:themeColor="text1"/>
        </w:rPr>
        <w:t>heory</w:t>
      </w:r>
      <w:r w:rsidRPr="00D93251">
        <w:rPr>
          <w:color w:val="000000" w:themeColor="text1"/>
          <w:sz w:val="16"/>
        </w:rPr>
        <w:t xml:space="preserve">, and showed that these </w:t>
      </w:r>
      <w:r w:rsidRPr="00D93251">
        <w:rPr>
          <w:rStyle w:val="StyleUnderline"/>
          <w:color w:val="000000" w:themeColor="text1"/>
          <w:highlight w:val="cyan"/>
        </w:rPr>
        <w:t>are</w:t>
      </w:r>
      <w:r w:rsidRPr="00D93251">
        <w:rPr>
          <w:rStyle w:val="StyleUnderline"/>
          <w:color w:val="000000" w:themeColor="text1"/>
        </w:rPr>
        <w:t xml:space="preserve"> </w:t>
      </w:r>
      <w:r w:rsidRPr="00D93251">
        <w:rPr>
          <w:rStyle w:val="Emphasis"/>
          <w:color w:val="000000" w:themeColor="text1"/>
        </w:rPr>
        <w:t xml:space="preserve">empirically </w:t>
      </w:r>
      <w:r w:rsidRPr="00D93251">
        <w:rPr>
          <w:rStyle w:val="Emphasis"/>
          <w:color w:val="000000" w:themeColor="text1"/>
          <w:highlight w:val="cyan"/>
        </w:rPr>
        <w:t>unsupported</w:t>
      </w:r>
      <w:r w:rsidRPr="00D93251">
        <w:rPr>
          <w:color w:val="000000" w:themeColor="text1"/>
          <w:sz w:val="16"/>
        </w:rPr>
        <w:t xml:space="preserve">. </w:t>
      </w:r>
    </w:p>
    <w:p w14:paraId="604D9EAA" w14:textId="77777777" w:rsidR="00C32EA2" w:rsidRPr="00D93251" w:rsidRDefault="00C32EA2" w:rsidP="00C32EA2">
      <w:pPr>
        <w:rPr>
          <w:color w:val="000000" w:themeColor="text1"/>
          <w:sz w:val="16"/>
        </w:rPr>
      </w:pPr>
      <w:proofErr w:type="gramStart"/>
      <w:r w:rsidRPr="00D93251">
        <w:rPr>
          <w:color w:val="000000" w:themeColor="text1"/>
          <w:sz w:val="16"/>
        </w:rPr>
        <w:t>First of all</w:t>
      </w:r>
      <w:proofErr w:type="gramEnd"/>
      <w:r w:rsidRPr="00D93251">
        <w:rPr>
          <w:color w:val="000000" w:themeColor="text1"/>
          <w:sz w:val="16"/>
        </w:rPr>
        <w:t xml:space="preserve">, </w:t>
      </w:r>
      <w:r w:rsidRPr="00D93251">
        <w:rPr>
          <w:rStyle w:val="Emphasis"/>
          <w:color w:val="000000" w:themeColor="text1"/>
        </w:rPr>
        <w:t xml:space="preserve">liberal </w:t>
      </w:r>
      <w:r w:rsidRPr="00D93251">
        <w:rPr>
          <w:rStyle w:val="Emphasis"/>
          <w:color w:val="000000" w:themeColor="text1"/>
          <w:highlight w:val="cyan"/>
        </w:rPr>
        <w:t>norms</w:t>
      </w:r>
      <w:r w:rsidRPr="00D93251">
        <w:rPr>
          <w:rStyle w:val="StyleUnderline"/>
          <w:color w:val="000000" w:themeColor="text1"/>
          <w:highlight w:val="cyan"/>
        </w:rPr>
        <w:t xml:space="preserve"> exist</w:t>
      </w:r>
      <w:r w:rsidRPr="00D93251">
        <w:rPr>
          <w:color w:val="000000" w:themeColor="text1"/>
          <w:sz w:val="16"/>
        </w:rPr>
        <w:t xml:space="preserve"> not only in liberal democracies but also </w:t>
      </w:r>
      <w:r w:rsidRPr="00D93251">
        <w:rPr>
          <w:rStyle w:val="StyleUnderline"/>
          <w:color w:val="000000" w:themeColor="text1"/>
        </w:rPr>
        <w:t xml:space="preserve">within </w:t>
      </w:r>
      <w:r w:rsidRPr="00D93251">
        <w:rPr>
          <w:rStyle w:val="Emphasis"/>
          <w:color w:val="000000" w:themeColor="text1"/>
          <w:highlight w:val="cyan"/>
        </w:rPr>
        <w:t>other regime</w:t>
      </w:r>
      <w:r w:rsidRPr="00D93251">
        <w:rPr>
          <w:rStyle w:val="StyleUnderline"/>
          <w:color w:val="000000" w:themeColor="text1"/>
        </w:rPr>
        <w:t>-type</w:t>
      </w:r>
      <w:r w:rsidRPr="00D93251">
        <w:rPr>
          <w:rStyle w:val="Emphasis"/>
          <w:color w:val="000000" w:themeColor="text1"/>
          <w:highlight w:val="cyan"/>
        </w:rPr>
        <w:t>s</w:t>
      </w:r>
      <w:r w:rsidRPr="00D93251">
        <w:rPr>
          <w:color w:val="000000" w:themeColor="text1"/>
          <w:sz w:val="16"/>
        </w:rPr>
        <w:t xml:space="preserve">. The liberal-democratic samples showed to have the highest level of liberal norms on average, as is expected by democratic peace theory, but the other regime-types also show to </w:t>
      </w:r>
      <w:r w:rsidRPr="00D93251">
        <w:rPr>
          <w:rStyle w:val="StyleUnderline"/>
          <w:color w:val="000000" w:themeColor="text1"/>
        </w:rPr>
        <w:t xml:space="preserve">have, </w:t>
      </w:r>
      <w:r w:rsidRPr="00D93251">
        <w:rPr>
          <w:rStyle w:val="StyleUnderline"/>
          <w:color w:val="000000" w:themeColor="text1"/>
          <w:highlight w:val="cyan"/>
        </w:rPr>
        <w:t xml:space="preserve">on average, </w:t>
      </w:r>
      <w:r w:rsidRPr="00D93251">
        <w:rPr>
          <w:rStyle w:val="Emphasis"/>
          <w:color w:val="000000" w:themeColor="text1"/>
          <w:highlight w:val="cyan"/>
        </w:rPr>
        <w:t>positive levels</w:t>
      </w:r>
      <w:r w:rsidRPr="00D93251">
        <w:rPr>
          <w:rStyle w:val="StyleUnderline"/>
          <w:color w:val="000000" w:themeColor="text1"/>
        </w:rPr>
        <w:t xml:space="preserve"> of liberal norms</w:t>
      </w:r>
      <w:r w:rsidRPr="00D93251">
        <w:rPr>
          <w:color w:val="000000" w:themeColor="text1"/>
          <w:sz w:val="16"/>
        </w:rPr>
        <w:t xml:space="preserve">. Liberal norms are thus not absent within other regime-types. The distribution of liberal norms within all three samples varies in similar patterns, which indicates that, within different regime-types, </w:t>
      </w:r>
      <w:r w:rsidRPr="00D93251">
        <w:rPr>
          <w:rStyle w:val="StyleUnderline"/>
          <w:color w:val="000000" w:themeColor="text1"/>
        </w:rPr>
        <w:t xml:space="preserve">liberal norms </w:t>
      </w:r>
      <w:r w:rsidRPr="00D93251">
        <w:rPr>
          <w:rStyle w:val="Emphasis"/>
          <w:color w:val="000000" w:themeColor="text1"/>
        </w:rPr>
        <w:t>fluctuate</w:t>
      </w:r>
      <w:r w:rsidRPr="00D93251">
        <w:rPr>
          <w:rStyle w:val="StyleUnderline"/>
          <w:color w:val="000000" w:themeColor="text1"/>
        </w:rPr>
        <w:t xml:space="preserve"> similarly</w:t>
      </w:r>
      <w:r w:rsidRPr="00D93251">
        <w:rPr>
          <w:color w:val="000000" w:themeColor="text1"/>
          <w:sz w:val="16"/>
        </w:rPr>
        <w:t xml:space="preserve">. Furthermore, </w:t>
      </w:r>
      <w:r w:rsidRPr="00D93251">
        <w:rPr>
          <w:rStyle w:val="StyleUnderline"/>
          <w:color w:val="000000" w:themeColor="text1"/>
        </w:rPr>
        <w:t xml:space="preserve">liberal </w:t>
      </w:r>
      <w:r w:rsidRPr="00D93251">
        <w:rPr>
          <w:rStyle w:val="StyleUnderline"/>
          <w:color w:val="000000" w:themeColor="text1"/>
          <w:highlight w:val="cyan"/>
        </w:rPr>
        <w:t xml:space="preserve">norms </w:t>
      </w:r>
      <w:r w:rsidRPr="00D93251">
        <w:rPr>
          <w:rStyle w:val="Emphasis"/>
          <w:color w:val="000000" w:themeColor="text1"/>
          <w:highlight w:val="cyan"/>
        </w:rPr>
        <w:t>neither influence</w:t>
      </w:r>
      <w:r w:rsidRPr="00D93251">
        <w:rPr>
          <w:rStyle w:val="StyleUnderline"/>
          <w:color w:val="000000" w:themeColor="text1"/>
        </w:rPr>
        <w:t xml:space="preserve"> the </w:t>
      </w:r>
      <w:r w:rsidRPr="00D93251">
        <w:rPr>
          <w:rStyle w:val="Emphasis"/>
          <w:color w:val="000000" w:themeColor="text1"/>
          <w:highlight w:val="cyan"/>
        </w:rPr>
        <w:t>willingness</w:t>
      </w:r>
      <w:r w:rsidRPr="00D93251">
        <w:rPr>
          <w:rStyle w:val="StyleUnderline"/>
          <w:color w:val="000000" w:themeColor="text1"/>
          <w:highlight w:val="cyan"/>
        </w:rPr>
        <w:t xml:space="preserve"> to attack</w:t>
      </w:r>
      <w:r w:rsidRPr="00D93251">
        <w:rPr>
          <w:rStyle w:val="StyleUnderline"/>
          <w:color w:val="000000" w:themeColor="text1"/>
        </w:rPr>
        <w:t xml:space="preserve"> of </w:t>
      </w:r>
      <w:r w:rsidRPr="00D93251">
        <w:rPr>
          <w:rStyle w:val="Emphasis"/>
          <w:color w:val="000000" w:themeColor="text1"/>
        </w:rPr>
        <w:t>decision-makers</w:t>
      </w:r>
      <w:r w:rsidRPr="00D93251">
        <w:rPr>
          <w:color w:val="000000" w:themeColor="text1"/>
          <w:sz w:val="16"/>
        </w:rPr>
        <w:t xml:space="preserve"> of liberal democracies nor decision-makers of other regime-types. The only, rather small but significant, influence of higher levels of liberal norms (in all three countries alike) was on the willingness to negotiate. </w:t>
      </w:r>
    </w:p>
    <w:p w14:paraId="1CCCC0B8" w14:textId="77777777" w:rsidR="00C32EA2" w:rsidRPr="00D93251" w:rsidRDefault="00C32EA2" w:rsidP="00C32EA2">
      <w:pPr>
        <w:rPr>
          <w:color w:val="000000" w:themeColor="text1"/>
          <w:sz w:val="16"/>
        </w:rPr>
      </w:pPr>
      <w:r w:rsidRPr="00D93251">
        <w:rPr>
          <w:color w:val="000000" w:themeColor="text1"/>
          <w:sz w:val="16"/>
        </w:rPr>
        <w:t xml:space="preserve">These results indicate that the philosophical idea that liberal democracy morally teaches its citizens to become better people does not find support in the empirical world. Liberal norms are </w:t>
      </w:r>
      <w:proofErr w:type="spellStart"/>
      <w:r w:rsidRPr="00D93251">
        <w:rPr>
          <w:color w:val="000000" w:themeColor="text1"/>
          <w:sz w:val="16"/>
        </w:rPr>
        <w:t>internalised</w:t>
      </w:r>
      <w:proofErr w:type="spellEnd"/>
      <w:r w:rsidRPr="00D93251">
        <w:rPr>
          <w:color w:val="000000" w:themeColor="text1"/>
          <w:sz w:val="16"/>
        </w:rPr>
        <w:t xml:space="preserve"> in people irrespective of the regime-type and its socialization processes. Liberal norms seem to be human norms that </w:t>
      </w:r>
      <w:proofErr w:type="gramStart"/>
      <w:r w:rsidRPr="00D93251">
        <w:rPr>
          <w:color w:val="000000" w:themeColor="text1"/>
          <w:sz w:val="16"/>
        </w:rPr>
        <w:t>are capable of developing</w:t>
      </w:r>
      <w:proofErr w:type="gramEnd"/>
      <w:r w:rsidRPr="00D93251">
        <w:rPr>
          <w:color w:val="000000" w:themeColor="text1"/>
          <w:sz w:val="16"/>
        </w:rPr>
        <w:t xml:space="preserve"> in all people, regardless of the regime-type they are born in. The results indicate that the </w:t>
      </w:r>
      <w:proofErr w:type="spellStart"/>
      <w:r w:rsidRPr="00D93251">
        <w:rPr>
          <w:color w:val="000000" w:themeColor="text1"/>
          <w:sz w:val="16"/>
        </w:rPr>
        <w:t>internalisation</w:t>
      </w:r>
      <w:proofErr w:type="spellEnd"/>
      <w:r w:rsidRPr="00D93251">
        <w:rPr>
          <w:color w:val="000000" w:themeColor="text1"/>
          <w:sz w:val="16"/>
        </w:rPr>
        <w:t xml:space="preserve"> of liberal norms happens as part of the process of self-development and not </w:t>
      </w:r>
      <w:proofErr w:type="gramStart"/>
      <w:r w:rsidRPr="00D93251">
        <w:rPr>
          <w:color w:val="000000" w:themeColor="text1"/>
          <w:sz w:val="16"/>
        </w:rPr>
        <w:t>as a result of</w:t>
      </w:r>
      <w:proofErr w:type="gramEnd"/>
      <w:r w:rsidRPr="00D93251">
        <w:rPr>
          <w:color w:val="000000" w:themeColor="text1"/>
          <w:sz w:val="16"/>
        </w:rPr>
        <w:t xml:space="preserve"> </w:t>
      </w:r>
      <w:proofErr w:type="spellStart"/>
      <w:r w:rsidRPr="00D93251">
        <w:rPr>
          <w:color w:val="000000" w:themeColor="text1"/>
          <w:sz w:val="16"/>
        </w:rPr>
        <w:t>socialisation</w:t>
      </w:r>
      <w:proofErr w:type="spellEnd"/>
      <w:r w:rsidRPr="00D93251">
        <w:rPr>
          <w:color w:val="000000" w:themeColor="text1"/>
          <w:sz w:val="16"/>
        </w:rPr>
        <w:t xml:space="preserve"> within the structure of a political regime. Therefore, liberal norms could better be called liberal values. </w:t>
      </w:r>
    </w:p>
    <w:p w14:paraId="760A07F7" w14:textId="77777777" w:rsidR="00C32EA2" w:rsidRPr="00D93251" w:rsidRDefault="00C32EA2" w:rsidP="00C32EA2">
      <w:pPr>
        <w:rPr>
          <w:color w:val="000000" w:themeColor="text1"/>
          <w:sz w:val="16"/>
        </w:rPr>
      </w:pPr>
      <w:r w:rsidRPr="00D93251">
        <w:rPr>
          <w:rStyle w:val="Emphasis"/>
          <w:color w:val="000000" w:themeColor="text1"/>
        </w:rPr>
        <w:t xml:space="preserve">Earlier </w:t>
      </w:r>
      <w:r w:rsidRPr="00D93251">
        <w:rPr>
          <w:rStyle w:val="Emphasis"/>
          <w:color w:val="000000" w:themeColor="text1"/>
          <w:highlight w:val="cyan"/>
        </w:rPr>
        <w:t>experiment</w:t>
      </w:r>
      <w:r w:rsidRPr="00D93251">
        <w:rPr>
          <w:rStyle w:val="StyleUnderline"/>
          <w:color w:val="000000" w:themeColor="text1"/>
        </w:rPr>
        <w:t>al studie</w:t>
      </w:r>
      <w:r w:rsidRPr="00D93251">
        <w:rPr>
          <w:rStyle w:val="Emphasis"/>
          <w:color w:val="000000" w:themeColor="text1"/>
          <w:highlight w:val="cyan"/>
        </w:rPr>
        <w:t>s</w:t>
      </w:r>
      <w:r w:rsidRPr="00D93251">
        <w:rPr>
          <w:rStyle w:val="StyleUnderline"/>
          <w:color w:val="000000" w:themeColor="text1"/>
        </w:rPr>
        <w:t xml:space="preserve"> of the democratic peace</w:t>
      </w:r>
      <w:r w:rsidRPr="00D93251">
        <w:rPr>
          <w:color w:val="000000" w:themeColor="text1"/>
          <w:sz w:val="16"/>
        </w:rPr>
        <w:t xml:space="preserve"> (</w:t>
      </w:r>
      <w:proofErr w:type="spellStart"/>
      <w:r w:rsidRPr="00D93251">
        <w:rPr>
          <w:color w:val="000000" w:themeColor="text1"/>
          <w:sz w:val="16"/>
        </w:rPr>
        <w:t>Geva</w:t>
      </w:r>
      <w:proofErr w:type="spellEnd"/>
      <w:r w:rsidRPr="00D93251">
        <w:rPr>
          <w:color w:val="000000" w:themeColor="text1"/>
          <w:sz w:val="16"/>
        </w:rPr>
        <w:t xml:space="preserve"> et al. 1993; </w:t>
      </w:r>
      <w:proofErr w:type="spellStart"/>
      <w:r w:rsidRPr="00D93251">
        <w:rPr>
          <w:color w:val="000000" w:themeColor="text1"/>
          <w:sz w:val="16"/>
        </w:rPr>
        <w:t>Geva</w:t>
      </w:r>
      <w:proofErr w:type="spellEnd"/>
      <w:r w:rsidRPr="00D93251">
        <w:rPr>
          <w:color w:val="000000" w:themeColor="text1"/>
          <w:sz w:val="16"/>
        </w:rPr>
        <w:t xml:space="preserve"> and Hanson 1999; Johns and Davies 2012; Z. Maoz and </w:t>
      </w:r>
      <w:proofErr w:type="spellStart"/>
      <w:r w:rsidRPr="00D93251">
        <w:rPr>
          <w:color w:val="000000" w:themeColor="text1"/>
          <w:sz w:val="16"/>
        </w:rPr>
        <w:t>Russett</w:t>
      </w:r>
      <w:proofErr w:type="spellEnd"/>
      <w:r w:rsidRPr="00D93251">
        <w:rPr>
          <w:color w:val="000000" w:themeColor="text1"/>
          <w:sz w:val="16"/>
        </w:rPr>
        <w:t xml:space="preserve"> 1993; </w:t>
      </w:r>
      <w:proofErr w:type="spellStart"/>
      <w:r w:rsidRPr="00D93251">
        <w:rPr>
          <w:color w:val="000000" w:themeColor="text1"/>
          <w:sz w:val="16"/>
        </w:rPr>
        <w:t>Mintz</w:t>
      </w:r>
      <w:proofErr w:type="spellEnd"/>
      <w:r w:rsidRPr="00D93251">
        <w:rPr>
          <w:color w:val="000000" w:themeColor="text1"/>
          <w:sz w:val="16"/>
        </w:rPr>
        <w:t xml:space="preserve"> and </w:t>
      </w:r>
      <w:proofErr w:type="spellStart"/>
      <w:r w:rsidRPr="00D93251">
        <w:rPr>
          <w:color w:val="000000" w:themeColor="text1"/>
          <w:sz w:val="16"/>
        </w:rPr>
        <w:t>Geva</w:t>
      </w:r>
      <w:proofErr w:type="spellEnd"/>
      <w:r w:rsidRPr="00D93251">
        <w:rPr>
          <w:color w:val="000000" w:themeColor="text1"/>
          <w:sz w:val="16"/>
        </w:rPr>
        <w:t xml:space="preserve"> 1993; Rousseau 2005; </w:t>
      </w:r>
      <w:proofErr w:type="spellStart"/>
      <w:r w:rsidRPr="00D93251">
        <w:rPr>
          <w:color w:val="000000" w:themeColor="text1"/>
          <w:sz w:val="16"/>
        </w:rPr>
        <w:t>Tomz</w:t>
      </w:r>
      <w:proofErr w:type="spellEnd"/>
      <w:r w:rsidRPr="00D93251">
        <w:rPr>
          <w:color w:val="000000" w:themeColor="text1"/>
          <w:sz w:val="16"/>
        </w:rPr>
        <w:t xml:space="preserve"> and Weeks 2013) </w:t>
      </w:r>
      <w:r w:rsidRPr="00D93251">
        <w:rPr>
          <w:rStyle w:val="StyleUnderline"/>
          <w:color w:val="000000" w:themeColor="text1"/>
        </w:rPr>
        <w:t xml:space="preserve">have </w:t>
      </w:r>
      <w:r w:rsidRPr="00D93251">
        <w:rPr>
          <w:rStyle w:val="Emphasis"/>
          <w:color w:val="000000" w:themeColor="text1"/>
        </w:rPr>
        <w:t>instrumentally assumed</w:t>
      </w:r>
      <w:r w:rsidRPr="00D93251">
        <w:rPr>
          <w:color w:val="000000" w:themeColor="text1"/>
          <w:sz w:val="16"/>
        </w:rPr>
        <w:t xml:space="preserve"> liberal </w:t>
      </w:r>
      <w:r w:rsidRPr="00D93251">
        <w:rPr>
          <w:rStyle w:val="StyleUnderline"/>
          <w:color w:val="000000" w:themeColor="text1"/>
        </w:rPr>
        <w:t xml:space="preserve">norms to be </w:t>
      </w:r>
      <w:r w:rsidRPr="00D93251">
        <w:rPr>
          <w:rStyle w:val="Emphasis"/>
          <w:color w:val="000000" w:themeColor="text1"/>
        </w:rPr>
        <w:t>present</w:t>
      </w:r>
      <w:r w:rsidRPr="00D93251">
        <w:rPr>
          <w:rStyle w:val="StyleUnderline"/>
          <w:color w:val="000000" w:themeColor="text1"/>
        </w:rPr>
        <w:t xml:space="preserve"> and </w:t>
      </w:r>
      <w:r w:rsidRPr="00D93251">
        <w:rPr>
          <w:rStyle w:val="Emphasis"/>
          <w:color w:val="000000" w:themeColor="text1"/>
        </w:rPr>
        <w:t>influential</w:t>
      </w:r>
      <w:r w:rsidRPr="00D93251">
        <w:rPr>
          <w:color w:val="000000" w:themeColor="text1"/>
          <w:sz w:val="16"/>
        </w:rPr>
        <w:t xml:space="preserve"> within liberal democracies. They </w:t>
      </w:r>
      <w:r w:rsidRPr="00D93251">
        <w:rPr>
          <w:rStyle w:val="Emphasis"/>
          <w:color w:val="000000" w:themeColor="text1"/>
        </w:rPr>
        <w:t xml:space="preserve">did </w:t>
      </w:r>
      <w:r w:rsidRPr="00D93251">
        <w:rPr>
          <w:rStyle w:val="Emphasis"/>
          <w:color w:val="000000" w:themeColor="text1"/>
          <w:highlight w:val="cyan"/>
        </w:rPr>
        <w:t>not</w:t>
      </w:r>
      <w:r w:rsidRPr="00D93251">
        <w:rPr>
          <w:rStyle w:val="StyleUnderline"/>
          <w:color w:val="000000" w:themeColor="text1"/>
          <w:highlight w:val="cyan"/>
        </w:rPr>
        <w:t xml:space="preserve"> measure whether norms were</w:t>
      </w:r>
      <w:r w:rsidRPr="00D93251">
        <w:rPr>
          <w:rStyle w:val="StyleUnderline"/>
          <w:color w:val="000000" w:themeColor="text1"/>
        </w:rPr>
        <w:t xml:space="preserve"> </w:t>
      </w:r>
      <w:proofErr w:type="gramStart"/>
      <w:r w:rsidRPr="00D93251">
        <w:rPr>
          <w:rStyle w:val="Emphasis"/>
          <w:color w:val="000000" w:themeColor="text1"/>
        </w:rPr>
        <w:t xml:space="preserve">actually </w:t>
      </w:r>
      <w:r w:rsidRPr="00D93251">
        <w:rPr>
          <w:rStyle w:val="Emphasis"/>
          <w:color w:val="000000" w:themeColor="text1"/>
          <w:highlight w:val="cyan"/>
        </w:rPr>
        <w:t>present</w:t>
      </w:r>
      <w:proofErr w:type="gramEnd"/>
      <w:r w:rsidRPr="00D93251">
        <w:rPr>
          <w:rStyle w:val="StyleUnderline"/>
          <w:color w:val="000000" w:themeColor="text1"/>
        </w:rPr>
        <w:t>, and</w:t>
      </w:r>
      <w:r w:rsidRPr="00D93251">
        <w:rPr>
          <w:color w:val="000000" w:themeColor="text1"/>
          <w:sz w:val="16"/>
        </w:rPr>
        <w:t xml:space="preserve"> they </w:t>
      </w:r>
      <w:r w:rsidRPr="00D93251">
        <w:rPr>
          <w:rStyle w:val="StyleUnderline"/>
          <w:color w:val="000000" w:themeColor="text1"/>
        </w:rPr>
        <w:t xml:space="preserve">did </w:t>
      </w:r>
      <w:r w:rsidRPr="00D93251">
        <w:rPr>
          <w:rStyle w:val="Emphasis"/>
          <w:color w:val="000000" w:themeColor="text1"/>
        </w:rPr>
        <w:t>not test</w:t>
      </w:r>
      <w:r w:rsidRPr="00D93251">
        <w:rPr>
          <w:rStyle w:val="StyleUnderline"/>
          <w:color w:val="000000" w:themeColor="text1"/>
        </w:rPr>
        <w:t xml:space="preserve"> whether they indeed </w:t>
      </w:r>
      <w:r w:rsidRPr="00D93251">
        <w:rPr>
          <w:rStyle w:val="Emphasis"/>
          <w:color w:val="000000" w:themeColor="text1"/>
        </w:rPr>
        <w:t>exerted influence</w:t>
      </w:r>
      <w:r w:rsidRPr="00D93251">
        <w:rPr>
          <w:color w:val="000000" w:themeColor="text1"/>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9E0869D" w14:textId="77777777" w:rsidR="00C32EA2" w:rsidRPr="00D93251" w:rsidRDefault="00C32EA2" w:rsidP="00C32EA2">
      <w:pPr>
        <w:rPr>
          <w:color w:val="000000" w:themeColor="text1"/>
          <w:sz w:val="16"/>
        </w:rPr>
      </w:pPr>
      <w:r w:rsidRPr="00D93251">
        <w:rPr>
          <w:color w:val="000000" w:themeColor="text1"/>
          <w:sz w:val="16"/>
        </w:rPr>
        <w:t xml:space="preserve">Secondly, </w:t>
      </w:r>
      <w:r w:rsidRPr="00D93251">
        <w:rPr>
          <w:rStyle w:val="StyleUnderline"/>
          <w:color w:val="000000" w:themeColor="text1"/>
        </w:rPr>
        <w:t>regime-</w:t>
      </w:r>
      <w:r w:rsidRPr="00D93251">
        <w:rPr>
          <w:rStyle w:val="StyleUnderline"/>
          <w:color w:val="000000" w:themeColor="text1"/>
          <w:highlight w:val="cyan"/>
        </w:rPr>
        <w:t>type showed</w:t>
      </w:r>
      <w:r w:rsidRPr="00D93251">
        <w:rPr>
          <w:color w:val="000000" w:themeColor="text1"/>
          <w:sz w:val="16"/>
        </w:rPr>
        <w:t xml:space="preserve"> to have </w:t>
      </w:r>
      <w:r w:rsidRPr="00D93251">
        <w:rPr>
          <w:rStyle w:val="Emphasis"/>
          <w:color w:val="000000" w:themeColor="text1"/>
          <w:highlight w:val="cyan"/>
        </w:rPr>
        <w:t>no influence</w:t>
      </w:r>
      <w:r w:rsidRPr="00D93251">
        <w:rPr>
          <w:rStyle w:val="StyleUnderline"/>
          <w:color w:val="000000" w:themeColor="text1"/>
          <w:highlight w:val="cyan"/>
        </w:rPr>
        <w:t xml:space="preserve"> on</w:t>
      </w:r>
      <w:r w:rsidRPr="00D93251">
        <w:rPr>
          <w:rStyle w:val="StyleUnderline"/>
          <w:color w:val="000000" w:themeColor="text1"/>
        </w:rPr>
        <w:t xml:space="preserve"> the </w:t>
      </w:r>
      <w:r w:rsidRPr="00D93251">
        <w:rPr>
          <w:rStyle w:val="StyleUnderline"/>
          <w:color w:val="000000" w:themeColor="text1"/>
          <w:highlight w:val="cyan"/>
        </w:rPr>
        <w:t xml:space="preserve">willingness to </w:t>
      </w:r>
      <w:r w:rsidRPr="00D93251">
        <w:rPr>
          <w:rStyle w:val="Emphasis"/>
          <w:color w:val="000000" w:themeColor="text1"/>
          <w:highlight w:val="cyan"/>
        </w:rPr>
        <w:t>attack</w:t>
      </w:r>
      <w:r w:rsidRPr="00D93251">
        <w:rPr>
          <w:rStyle w:val="StyleUnderline"/>
          <w:color w:val="000000" w:themeColor="text1"/>
          <w:highlight w:val="cyan"/>
        </w:rPr>
        <w:t>, or</w:t>
      </w:r>
      <w:r w:rsidRPr="00D93251">
        <w:rPr>
          <w:rStyle w:val="StyleUnderline"/>
          <w:color w:val="000000" w:themeColor="text1"/>
        </w:rPr>
        <w:t xml:space="preserve"> the willingness to choose </w:t>
      </w:r>
      <w:r w:rsidRPr="00D93251">
        <w:rPr>
          <w:rStyle w:val="StyleUnderline"/>
          <w:color w:val="000000" w:themeColor="text1"/>
          <w:highlight w:val="cyan"/>
        </w:rPr>
        <w:t>other</w:t>
      </w:r>
      <w:r w:rsidRPr="00D93251">
        <w:rPr>
          <w:color w:val="000000" w:themeColor="text1"/>
          <w:sz w:val="16"/>
        </w:rPr>
        <w:t xml:space="preserve"> relevant </w:t>
      </w:r>
      <w:r w:rsidRPr="00D93251">
        <w:rPr>
          <w:rStyle w:val="Emphasis"/>
          <w:color w:val="000000" w:themeColor="text1"/>
          <w:highlight w:val="cyan"/>
        </w:rPr>
        <w:t>policy</w:t>
      </w:r>
      <w:r w:rsidRPr="00D93251">
        <w:rPr>
          <w:rStyle w:val="StyleUnderline"/>
          <w:color w:val="000000" w:themeColor="text1"/>
        </w:rPr>
        <w:t xml:space="preserve"> option</w:t>
      </w:r>
      <w:r w:rsidRPr="00D93251">
        <w:rPr>
          <w:rStyle w:val="Emphasis"/>
          <w:color w:val="000000" w:themeColor="text1"/>
          <w:highlight w:val="cyan"/>
        </w:rPr>
        <w:t>s</w:t>
      </w:r>
      <w:r w:rsidRPr="00D93251">
        <w:rPr>
          <w:color w:val="000000" w:themeColor="text1"/>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w:t>
      </w:r>
      <w:proofErr w:type="spellStart"/>
      <w:r w:rsidRPr="00D93251">
        <w:rPr>
          <w:color w:val="000000" w:themeColor="text1"/>
          <w:sz w:val="16"/>
        </w:rPr>
        <w:t>Geva</w:t>
      </w:r>
      <w:proofErr w:type="spellEnd"/>
      <w:r w:rsidRPr="00D93251">
        <w:rPr>
          <w:color w:val="000000" w:themeColor="text1"/>
          <w:sz w:val="16"/>
        </w:rPr>
        <w:t xml:space="preserve"> et al. 1993; </w:t>
      </w:r>
      <w:proofErr w:type="spellStart"/>
      <w:r w:rsidRPr="00D93251">
        <w:rPr>
          <w:color w:val="000000" w:themeColor="text1"/>
          <w:sz w:val="16"/>
        </w:rPr>
        <w:t>Geva</w:t>
      </w:r>
      <w:proofErr w:type="spellEnd"/>
      <w:r w:rsidRPr="00D93251">
        <w:rPr>
          <w:color w:val="000000" w:themeColor="text1"/>
          <w:sz w:val="16"/>
        </w:rPr>
        <w:t xml:space="preserve"> and Hanson 1999; Johns and Davies 2012; </w:t>
      </w:r>
      <w:proofErr w:type="spellStart"/>
      <w:r w:rsidRPr="00D93251">
        <w:rPr>
          <w:color w:val="000000" w:themeColor="text1"/>
          <w:sz w:val="16"/>
        </w:rPr>
        <w:t>Mintz</w:t>
      </w:r>
      <w:proofErr w:type="spellEnd"/>
      <w:r w:rsidRPr="00D93251">
        <w:rPr>
          <w:color w:val="000000" w:themeColor="text1"/>
          <w:sz w:val="16"/>
        </w:rPr>
        <w:t xml:space="preserve"> and </w:t>
      </w:r>
      <w:proofErr w:type="spellStart"/>
      <w:r w:rsidRPr="00D93251">
        <w:rPr>
          <w:color w:val="000000" w:themeColor="text1"/>
          <w:sz w:val="16"/>
        </w:rPr>
        <w:t>Geva</w:t>
      </w:r>
      <w:proofErr w:type="spellEnd"/>
      <w:r w:rsidRPr="00D93251">
        <w:rPr>
          <w:color w:val="000000" w:themeColor="text1"/>
          <w:sz w:val="16"/>
        </w:rPr>
        <w:t xml:space="preserve"> 1993; Rousseau 2005; </w:t>
      </w:r>
      <w:proofErr w:type="spellStart"/>
      <w:r w:rsidRPr="00D93251">
        <w:rPr>
          <w:color w:val="000000" w:themeColor="text1"/>
          <w:sz w:val="16"/>
        </w:rPr>
        <w:t>Tomz</w:t>
      </w:r>
      <w:proofErr w:type="spellEnd"/>
      <w:r w:rsidRPr="00D93251">
        <w:rPr>
          <w:color w:val="000000" w:themeColor="text1"/>
          <w:sz w:val="16"/>
        </w:rPr>
        <w:t xml:space="preserve"> and Weeks 2013). </w:t>
      </w:r>
    </w:p>
    <w:p w14:paraId="359926DA" w14:textId="77777777" w:rsidR="00C32EA2" w:rsidRPr="00D93251" w:rsidRDefault="00C32EA2" w:rsidP="00C32EA2">
      <w:pPr>
        <w:rPr>
          <w:color w:val="000000" w:themeColor="text1"/>
          <w:sz w:val="16"/>
        </w:rPr>
      </w:pPr>
      <w:r w:rsidRPr="00D93251">
        <w:rPr>
          <w:color w:val="000000" w:themeColor="text1"/>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w:t>
      </w:r>
      <w:proofErr w:type="spellStart"/>
      <w:r w:rsidRPr="00D93251">
        <w:rPr>
          <w:color w:val="000000" w:themeColor="text1"/>
          <w:sz w:val="16"/>
        </w:rPr>
        <w:t>decisionmaking</w:t>
      </w:r>
      <w:proofErr w:type="spellEnd"/>
      <w:r w:rsidRPr="00D93251">
        <w:rPr>
          <w:color w:val="000000" w:themeColor="text1"/>
          <w:sz w:val="16"/>
        </w:rPr>
        <w:t xml:space="preserve"> process. </w:t>
      </w:r>
    </w:p>
    <w:p w14:paraId="4F744FBD" w14:textId="77777777" w:rsidR="00C32EA2" w:rsidRPr="00D93251" w:rsidRDefault="00C32EA2" w:rsidP="00C32EA2">
      <w:pPr>
        <w:rPr>
          <w:color w:val="000000" w:themeColor="text1"/>
          <w:sz w:val="16"/>
        </w:rPr>
      </w:pPr>
      <w:r w:rsidRPr="00D93251">
        <w:rPr>
          <w:rStyle w:val="StyleUnderline"/>
          <w:color w:val="000000" w:themeColor="text1"/>
        </w:rPr>
        <w:lastRenderedPageBreak/>
        <w:t>Four aspects</w:t>
      </w:r>
      <w:r w:rsidRPr="00D93251">
        <w:rPr>
          <w:color w:val="000000" w:themeColor="text1"/>
          <w:sz w:val="16"/>
        </w:rPr>
        <w:t xml:space="preserve"> might </w:t>
      </w:r>
      <w:r w:rsidRPr="00D93251">
        <w:rPr>
          <w:rStyle w:val="Emphasis"/>
          <w:color w:val="000000" w:themeColor="text1"/>
        </w:rPr>
        <w:t>explain</w:t>
      </w:r>
      <w:r w:rsidRPr="00D93251">
        <w:rPr>
          <w:rStyle w:val="StyleUnderline"/>
          <w:color w:val="000000" w:themeColor="text1"/>
        </w:rPr>
        <w:t xml:space="preserve"> the </w:t>
      </w:r>
      <w:r w:rsidRPr="00D93251">
        <w:rPr>
          <w:rStyle w:val="Emphasis"/>
          <w:color w:val="000000" w:themeColor="text1"/>
        </w:rPr>
        <w:t>differences</w:t>
      </w:r>
      <w:r w:rsidRPr="00D93251">
        <w:rPr>
          <w:color w:val="000000" w:themeColor="text1"/>
          <w:sz w:val="16"/>
        </w:rPr>
        <w:t xml:space="preserve"> in outcomes. Firstly, </w:t>
      </w:r>
      <w:r w:rsidRPr="00D93251">
        <w:rPr>
          <w:rStyle w:val="StyleUnderline"/>
          <w:color w:val="000000" w:themeColor="text1"/>
        </w:rPr>
        <w:t xml:space="preserve">this </w:t>
      </w:r>
      <w:r w:rsidRPr="00D93251">
        <w:rPr>
          <w:rStyle w:val="StyleUnderline"/>
          <w:color w:val="000000" w:themeColor="text1"/>
          <w:highlight w:val="cyan"/>
        </w:rPr>
        <w:t xml:space="preserve">study </w:t>
      </w:r>
      <w:r w:rsidRPr="00D93251">
        <w:rPr>
          <w:rStyle w:val="Emphasis"/>
          <w:color w:val="000000" w:themeColor="text1"/>
          <w:highlight w:val="cyan"/>
        </w:rPr>
        <w:t>disconnected</w:t>
      </w:r>
      <w:r w:rsidRPr="00D93251">
        <w:rPr>
          <w:rStyle w:val="StyleUnderline"/>
          <w:color w:val="000000" w:themeColor="text1"/>
        </w:rPr>
        <w:t xml:space="preserve"> regime-</w:t>
      </w:r>
      <w:r w:rsidRPr="00D93251">
        <w:rPr>
          <w:rStyle w:val="StyleUnderline"/>
          <w:color w:val="000000" w:themeColor="text1"/>
          <w:highlight w:val="cyan"/>
        </w:rPr>
        <w:t>type from</w:t>
      </w:r>
      <w:r w:rsidRPr="00D93251">
        <w:rPr>
          <w:rStyle w:val="StyleUnderline"/>
          <w:color w:val="000000" w:themeColor="text1"/>
        </w:rPr>
        <w:t xml:space="preserve"> the </w:t>
      </w:r>
      <w:r w:rsidRPr="00D93251">
        <w:rPr>
          <w:rStyle w:val="Emphasis"/>
          <w:color w:val="000000" w:themeColor="text1"/>
        </w:rPr>
        <w:t>perception</w:t>
      </w:r>
      <w:r w:rsidRPr="00D93251">
        <w:rPr>
          <w:rStyle w:val="StyleUnderline"/>
          <w:color w:val="000000" w:themeColor="text1"/>
        </w:rPr>
        <w:t xml:space="preserve"> of </w:t>
      </w:r>
      <w:r w:rsidRPr="00D93251">
        <w:rPr>
          <w:rStyle w:val="Emphasis"/>
          <w:color w:val="000000" w:themeColor="text1"/>
          <w:highlight w:val="cyan"/>
        </w:rPr>
        <w:t>threat</w:t>
      </w:r>
      <w:r w:rsidRPr="00D93251">
        <w:rPr>
          <w:color w:val="000000" w:themeColor="text1"/>
          <w:sz w:val="16"/>
        </w:rPr>
        <w:t xml:space="preserve"> by providing the information about the regime-type separately from other factors surrounding the conflict that might, in themselves, trigger a threat. As the studies of Johns and Davies (2012) and </w:t>
      </w:r>
      <w:proofErr w:type="spellStart"/>
      <w:r w:rsidRPr="00D93251">
        <w:rPr>
          <w:color w:val="000000" w:themeColor="text1"/>
          <w:sz w:val="16"/>
        </w:rPr>
        <w:t>Geva</w:t>
      </w:r>
      <w:proofErr w:type="spellEnd"/>
      <w:r w:rsidRPr="00D93251">
        <w:rPr>
          <w:color w:val="000000" w:themeColor="text1"/>
          <w:sz w:val="16"/>
        </w:rPr>
        <w:t xml:space="preserve"> and Hanson (1999) showed, it is hard to pinpoint the exact effect of regime-type when socio-cultural factors are part of the mix and might interact implicitly with regime-type. </w:t>
      </w:r>
      <w:r w:rsidRPr="00D93251">
        <w:rPr>
          <w:rStyle w:val="StyleUnderline"/>
          <w:color w:val="000000" w:themeColor="text1"/>
        </w:rPr>
        <w:t xml:space="preserve">By </w:t>
      </w:r>
      <w:r w:rsidRPr="00D93251">
        <w:rPr>
          <w:rStyle w:val="Emphasis"/>
          <w:color w:val="000000" w:themeColor="text1"/>
        </w:rPr>
        <w:t>separating</w:t>
      </w:r>
      <w:r w:rsidRPr="00D93251">
        <w:rPr>
          <w:rStyle w:val="StyleUnderline"/>
          <w:color w:val="000000" w:themeColor="text1"/>
        </w:rPr>
        <w:t xml:space="preserve"> the </w:t>
      </w:r>
      <w:proofErr w:type="spellStart"/>
      <w:r w:rsidRPr="00D93251">
        <w:rPr>
          <w:rStyle w:val="StyleUnderline"/>
          <w:color w:val="000000" w:themeColor="text1"/>
        </w:rPr>
        <w:t>behaviour</w:t>
      </w:r>
      <w:proofErr w:type="spellEnd"/>
      <w:r w:rsidRPr="00D93251">
        <w:rPr>
          <w:rStyle w:val="StyleUnderline"/>
          <w:color w:val="000000" w:themeColor="text1"/>
        </w:rPr>
        <w:t xml:space="preserve"> of the opponent</w:t>
      </w:r>
      <w:r w:rsidRPr="00D93251">
        <w:rPr>
          <w:color w:val="000000" w:themeColor="text1"/>
          <w:sz w:val="16"/>
        </w:rPr>
        <w:t xml:space="preserve"> (in this case, </w:t>
      </w:r>
      <w:proofErr w:type="gramStart"/>
      <w:r w:rsidRPr="00D93251">
        <w:rPr>
          <w:color w:val="000000" w:themeColor="text1"/>
          <w:sz w:val="16"/>
        </w:rPr>
        <w:t>invasion</w:t>
      </w:r>
      <w:proofErr w:type="gramEnd"/>
      <w:r w:rsidRPr="00D93251">
        <w:rPr>
          <w:color w:val="000000" w:themeColor="text1"/>
          <w:sz w:val="16"/>
        </w:rPr>
        <w:t xml:space="preserve"> and the use of hard power) </w:t>
      </w:r>
      <w:r w:rsidRPr="00D93251">
        <w:rPr>
          <w:rStyle w:val="StyleUnderline"/>
          <w:color w:val="000000" w:themeColor="text1"/>
        </w:rPr>
        <w:t xml:space="preserve">from regime-type, the </w:t>
      </w:r>
      <w:r w:rsidRPr="00D93251">
        <w:rPr>
          <w:rStyle w:val="Emphasis"/>
          <w:color w:val="000000" w:themeColor="text1"/>
        </w:rPr>
        <w:t>findings</w:t>
      </w:r>
      <w:r w:rsidRPr="00D93251">
        <w:rPr>
          <w:rStyle w:val="StyleUnderline"/>
          <w:color w:val="000000" w:themeColor="text1"/>
        </w:rPr>
        <w:t xml:space="preserve"> of this study</w:t>
      </w:r>
      <w:r w:rsidRPr="00D93251">
        <w:rPr>
          <w:color w:val="000000" w:themeColor="text1"/>
          <w:sz w:val="16"/>
        </w:rPr>
        <w:t xml:space="preserve"> might </w:t>
      </w:r>
      <w:r w:rsidRPr="00D93251">
        <w:rPr>
          <w:rStyle w:val="StyleUnderline"/>
          <w:color w:val="000000" w:themeColor="text1"/>
        </w:rPr>
        <w:t xml:space="preserve">indicate that it was </w:t>
      </w:r>
      <w:r w:rsidRPr="00D93251">
        <w:rPr>
          <w:rStyle w:val="Emphasis"/>
          <w:color w:val="000000" w:themeColor="text1"/>
        </w:rPr>
        <w:t>not</w:t>
      </w:r>
      <w:r w:rsidRPr="00D93251">
        <w:rPr>
          <w:rStyle w:val="StyleUnderline"/>
          <w:color w:val="000000" w:themeColor="text1"/>
        </w:rPr>
        <w:t xml:space="preserve"> regime-type</w:t>
      </w:r>
      <w:r w:rsidRPr="00D93251">
        <w:rPr>
          <w:color w:val="000000" w:themeColor="text1"/>
          <w:sz w:val="16"/>
        </w:rPr>
        <w:t xml:space="preserve"> that triggered participants in earlier studies, but </w:t>
      </w:r>
      <w:r w:rsidRPr="00D93251">
        <w:rPr>
          <w:rStyle w:val="StyleUnderline"/>
          <w:color w:val="000000" w:themeColor="text1"/>
        </w:rPr>
        <w:t xml:space="preserve">another threat from the </w:t>
      </w:r>
      <w:r w:rsidRPr="00D93251">
        <w:rPr>
          <w:rStyle w:val="Emphasis"/>
          <w:color w:val="000000" w:themeColor="text1"/>
        </w:rPr>
        <w:t>conflict scenario itself</w:t>
      </w:r>
      <w:r w:rsidRPr="00D93251">
        <w:rPr>
          <w:color w:val="000000" w:themeColor="text1"/>
          <w:sz w:val="16"/>
        </w:rPr>
        <w:t xml:space="preserve">. </w:t>
      </w:r>
    </w:p>
    <w:p w14:paraId="3C23D7A2" w14:textId="77777777" w:rsidR="00C32EA2" w:rsidRPr="00D93251" w:rsidRDefault="00C32EA2" w:rsidP="00C32EA2">
      <w:pPr>
        <w:rPr>
          <w:color w:val="000000" w:themeColor="text1"/>
          <w:sz w:val="16"/>
        </w:rPr>
      </w:pPr>
      <w:r w:rsidRPr="00D93251">
        <w:rPr>
          <w:color w:val="000000" w:themeColor="text1"/>
          <w:sz w:val="16"/>
        </w:rPr>
        <w:t xml:space="preserve">Second, and related to the former point, is the measurement of regime-type. </w:t>
      </w:r>
      <w:r w:rsidRPr="00D93251">
        <w:rPr>
          <w:rStyle w:val="StyleUnderline"/>
          <w:color w:val="000000" w:themeColor="text1"/>
        </w:rPr>
        <w:t xml:space="preserve">This </w:t>
      </w:r>
      <w:r w:rsidRPr="00D93251">
        <w:rPr>
          <w:rStyle w:val="StyleUnderline"/>
          <w:color w:val="000000" w:themeColor="text1"/>
          <w:highlight w:val="cyan"/>
        </w:rPr>
        <w:t>study used</w:t>
      </w:r>
      <w:r w:rsidRPr="00D93251">
        <w:rPr>
          <w:rStyle w:val="StyleUnderline"/>
          <w:color w:val="000000" w:themeColor="text1"/>
        </w:rPr>
        <w:t xml:space="preserve"> a </w:t>
      </w:r>
      <w:r w:rsidRPr="00D93251">
        <w:rPr>
          <w:rStyle w:val="Emphasis"/>
          <w:color w:val="000000" w:themeColor="text1"/>
          <w:highlight w:val="cyan"/>
        </w:rPr>
        <w:t>hypothetical</w:t>
      </w:r>
      <w:r w:rsidRPr="00D93251">
        <w:rPr>
          <w:rStyle w:val="StyleUnderline"/>
          <w:color w:val="000000" w:themeColor="text1"/>
        </w:rPr>
        <w:t xml:space="preserve"> scenario</w:t>
      </w:r>
      <w:r w:rsidRPr="00D93251">
        <w:rPr>
          <w:color w:val="000000" w:themeColor="text1"/>
          <w:sz w:val="16"/>
        </w:rPr>
        <w:t xml:space="preserve"> about hypothetical countries, </w:t>
      </w:r>
      <w:r w:rsidRPr="00D93251">
        <w:rPr>
          <w:rStyle w:val="StyleUnderline"/>
          <w:color w:val="000000" w:themeColor="text1"/>
        </w:rPr>
        <w:t xml:space="preserve">to make sure that participants would </w:t>
      </w:r>
      <w:r w:rsidRPr="00D93251">
        <w:rPr>
          <w:rStyle w:val="Emphasis"/>
          <w:color w:val="000000" w:themeColor="text1"/>
        </w:rPr>
        <w:t>not</w:t>
      </w:r>
      <w:r w:rsidRPr="00D93251">
        <w:rPr>
          <w:rStyle w:val="StyleUnderline"/>
          <w:color w:val="000000" w:themeColor="text1"/>
        </w:rPr>
        <w:t xml:space="preserve"> be influenced by their </w:t>
      </w:r>
      <w:r w:rsidRPr="00D93251">
        <w:rPr>
          <w:rStyle w:val="Emphasis"/>
          <w:color w:val="000000" w:themeColor="text1"/>
        </w:rPr>
        <w:t>specific preconceptions</w:t>
      </w:r>
      <w:r w:rsidRPr="00D93251">
        <w:rPr>
          <w:rStyle w:val="StyleUnderline"/>
          <w:color w:val="000000" w:themeColor="text1"/>
        </w:rPr>
        <w:t xml:space="preserve"> about </w:t>
      </w:r>
      <w:r w:rsidRPr="00D93251">
        <w:rPr>
          <w:rStyle w:val="Emphasis"/>
          <w:color w:val="000000" w:themeColor="text1"/>
        </w:rPr>
        <w:t>real-world</w:t>
      </w:r>
      <w:r w:rsidRPr="00D93251">
        <w:rPr>
          <w:rStyle w:val="StyleUnderline"/>
          <w:color w:val="000000" w:themeColor="text1"/>
        </w:rPr>
        <w:t xml:space="preserve"> conflicts and countries</w:t>
      </w:r>
      <w:r w:rsidRPr="00D93251">
        <w:rPr>
          <w:color w:val="000000" w:themeColor="text1"/>
          <w:sz w:val="16"/>
        </w:rPr>
        <w:t xml:space="preserve">. Most of the earlier studies (Bakker 2017; </w:t>
      </w:r>
      <w:proofErr w:type="spellStart"/>
      <w:r w:rsidRPr="00D93251">
        <w:rPr>
          <w:color w:val="000000" w:themeColor="text1"/>
          <w:sz w:val="16"/>
        </w:rPr>
        <w:t>Geva</w:t>
      </w:r>
      <w:proofErr w:type="spellEnd"/>
      <w:r w:rsidRPr="00D93251">
        <w:rPr>
          <w:color w:val="000000" w:themeColor="text1"/>
          <w:sz w:val="16"/>
        </w:rPr>
        <w:t xml:space="preserve"> et al. 1993; Johns and Davies 2012; </w:t>
      </w:r>
      <w:proofErr w:type="spellStart"/>
      <w:r w:rsidRPr="00D93251">
        <w:rPr>
          <w:color w:val="000000" w:themeColor="text1"/>
          <w:sz w:val="16"/>
        </w:rPr>
        <w:t>Mintz</w:t>
      </w:r>
      <w:proofErr w:type="spellEnd"/>
      <w:r w:rsidRPr="00D93251">
        <w:rPr>
          <w:color w:val="000000" w:themeColor="text1"/>
          <w:sz w:val="16"/>
        </w:rPr>
        <w:t xml:space="preserve"> and </w:t>
      </w:r>
      <w:proofErr w:type="spellStart"/>
      <w:r w:rsidRPr="00D93251">
        <w:rPr>
          <w:color w:val="000000" w:themeColor="text1"/>
          <w:sz w:val="16"/>
        </w:rPr>
        <w:t>Geva</w:t>
      </w:r>
      <w:proofErr w:type="spellEnd"/>
      <w:r w:rsidRPr="00D93251">
        <w:rPr>
          <w:color w:val="000000" w:themeColor="text1"/>
          <w:sz w:val="16"/>
        </w:rPr>
        <w:t xml:space="preserve"> 1993; Rousseau 2005; </w:t>
      </w:r>
      <w:proofErr w:type="spellStart"/>
      <w:r w:rsidRPr="00D93251">
        <w:rPr>
          <w:color w:val="000000" w:themeColor="text1"/>
          <w:sz w:val="16"/>
        </w:rPr>
        <w:t>Tomz</w:t>
      </w:r>
      <w:proofErr w:type="spellEnd"/>
      <w:r w:rsidRPr="00D93251">
        <w:rPr>
          <w:color w:val="000000" w:themeColor="text1"/>
          <w:sz w:val="16"/>
        </w:rPr>
        <w:t xml:space="preserve">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461430C0" w14:textId="77777777" w:rsidR="00C32EA2" w:rsidRPr="00D93251" w:rsidRDefault="00C32EA2" w:rsidP="00C32EA2">
      <w:pPr>
        <w:rPr>
          <w:color w:val="000000" w:themeColor="text1"/>
          <w:sz w:val="16"/>
        </w:rPr>
      </w:pPr>
      <w:r w:rsidRPr="00D93251">
        <w:rPr>
          <w:color w:val="000000" w:themeColor="text1"/>
          <w:sz w:val="16"/>
        </w:rPr>
        <w:t xml:space="preserve">Thirdly, </w:t>
      </w:r>
      <w:r w:rsidRPr="00D93251">
        <w:rPr>
          <w:rStyle w:val="StyleUnderline"/>
          <w:color w:val="000000" w:themeColor="text1"/>
        </w:rPr>
        <w:t xml:space="preserve">another point related to </w:t>
      </w:r>
      <w:r w:rsidRPr="00D93251">
        <w:rPr>
          <w:rStyle w:val="Emphasis"/>
          <w:color w:val="000000" w:themeColor="text1"/>
        </w:rPr>
        <w:t>measurement</w:t>
      </w:r>
      <w:r w:rsidRPr="00D93251">
        <w:rPr>
          <w:color w:val="000000" w:themeColor="text1"/>
          <w:sz w:val="16"/>
        </w:rPr>
        <w:t xml:space="preserve">. In this study, </w:t>
      </w:r>
      <w:r w:rsidRPr="00D93251">
        <w:rPr>
          <w:rStyle w:val="StyleUnderline"/>
          <w:color w:val="000000" w:themeColor="text1"/>
        </w:rPr>
        <w:t xml:space="preserve">the regime-types were indicated by a </w:t>
      </w:r>
      <w:r w:rsidRPr="00D93251">
        <w:rPr>
          <w:rStyle w:val="Emphasis"/>
          <w:color w:val="000000" w:themeColor="text1"/>
          <w:highlight w:val="cyan"/>
        </w:rPr>
        <w:t>neutral description</w:t>
      </w:r>
      <w:r w:rsidRPr="00D93251">
        <w:rPr>
          <w:rStyle w:val="StyleUnderline"/>
          <w:color w:val="000000" w:themeColor="text1"/>
        </w:rPr>
        <w:t xml:space="preserve"> of the practices of a </w:t>
      </w:r>
      <w:r w:rsidRPr="00D93251">
        <w:rPr>
          <w:rStyle w:val="Emphasis"/>
          <w:color w:val="000000" w:themeColor="text1"/>
        </w:rPr>
        <w:t>liberal dem</w:t>
      </w:r>
      <w:r w:rsidRPr="00D93251">
        <w:rPr>
          <w:rStyle w:val="StyleUnderline"/>
          <w:color w:val="000000" w:themeColor="text1"/>
        </w:rPr>
        <w:t xml:space="preserve">ocracy and an </w:t>
      </w:r>
      <w:r w:rsidRPr="00D93251">
        <w:rPr>
          <w:rStyle w:val="Emphasis"/>
          <w:color w:val="000000" w:themeColor="text1"/>
        </w:rPr>
        <w:t>autocracy</w:t>
      </w:r>
      <w:r w:rsidRPr="00D93251">
        <w:rPr>
          <w:rStyle w:val="StyleUnderline"/>
          <w:color w:val="000000" w:themeColor="text1"/>
        </w:rPr>
        <w:t xml:space="preserve">, rather than by </w:t>
      </w:r>
      <w:r w:rsidRPr="00D93251">
        <w:rPr>
          <w:rStyle w:val="Emphasis"/>
          <w:color w:val="000000" w:themeColor="text1"/>
        </w:rPr>
        <w:t>explicitly naming</w:t>
      </w:r>
      <w:r w:rsidRPr="00D93251">
        <w:rPr>
          <w:rStyle w:val="StyleUnderline"/>
          <w:color w:val="000000" w:themeColor="text1"/>
        </w:rPr>
        <w:t xml:space="preserve"> such regimes. </w:t>
      </w:r>
      <w:r w:rsidRPr="00D93251">
        <w:rPr>
          <w:rStyle w:val="Emphasis"/>
          <w:color w:val="000000" w:themeColor="text1"/>
        </w:rPr>
        <w:t>No negative words</w:t>
      </w:r>
      <w:r w:rsidRPr="00D93251">
        <w:rPr>
          <w:rStyle w:val="StyleUnderline"/>
          <w:color w:val="000000" w:themeColor="text1"/>
        </w:rPr>
        <w:t xml:space="preserve"> were used to describe their </w:t>
      </w:r>
      <w:r w:rsidRPr="00D93251">
        <w:rPr>
          <w:rStyle w:val="Emphasis"/>
          <w:color w:val="000000" w:themeColor="text1"/>
        </w:rPr>
        <w:t>practices</w:t>
      </w:r>
      <w:r w:rsidRPr="00D93251">
        <w:rPr>
          <w:color w:val="000000" w:themeColor="text1"/>
          <w:sz w:val="16"/>
        </w:rPr>
        <w:t xml:space="preserve">,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w:t>
      </w:r>
      <w:proofErr w:type="spellStart"/>
      <w:r w:rsidRPr="00D93251">
        <w:rPr>
          <w:color w:val="000000" w:themeColor="text1"/>
          <w:sz w:val="16"/>
        </w:rPr>
        <w:t>Geva</w:t>
      </w:r>
      <w:proofErr w:type="spellEnd"/>
      <w:r w:rsidRPr="00D93251">
        <w:rPr>
          <w:color w:val="000000" w:themeColor="text1"/>
          <w:sz w:val="16"/>
        </w:rPr>
        <w:t xml:space="preserve"> et al. 1993; </w:t>
      </w:r>
      <w:proofErr w:type="spellStart"/>
      <w:r w:rsidRPr="00D93251">
        <w:rPr>
          <w:color w:val="000000" w:themeColor="text1"/>
          <w:sz w:val="16"/>
        </w:rPr>
        <w:t>Geva</w:t>
      </w:r>
      <w:proofErr w:type="spellEnd"/>
      <w:r w:rsidRPr="00D93251">
        <w:rPr>
          <w:color w:val="000000" w:themeColor="text1"/>
          <w:sz w:val="16"/>
        </w:rPr>
        <w:t xml:space="preserve"> and Hanson 1999; Johns and Davies 2012; </w:t>
      </w:r>
      <w:proofErr w:type="spellStart"/>
      <w:r w:rsidRPr="00D93251">
        <w:rPr>
          <w:color w:val="000000" w:themeColor="text1"/>
          <w:sz w:val="16"/>
        </w:rPr>
        <w:t>Mintz</w:t>
      </w:r>
      <w:proofErr w:type="spellEnd"/>
      <w:r w:rsidRPr="00D93251">
        <w:rPr>
          <w:color w:val="000000" w:themeColor="text1"/>
          <w:sz w:val="16"/>
        </w:rPr>
        <w:t xml:space="preserve"> and </w:t>
      </w:r>
      <w:proofErr w:type="spellStart"/>
      <w:r w:rsidRPr="00D93251">
        <w:rPr>
          <w:color w:val="000000" w:themeColor="text1"/>
          <w:sz w:val="16"/>
        </w:rPr>
        <w:t>Geva</w:t>
      </w:r>
      <w:proofErr w:type="spellEnd"/>
      <w:r w:rsidRPr="00D93251">
        <w:rPr>
          <w:color w:val="000000" w:themeColor="text1"/>
          <w:sz w:val="16"/>
        </w:rPr>
        <w:t xml:space="preserve"> 1993; Rousseau 2005; </w:t>
      </w:r>
      <w:proofErr w:type="spellStart"/>
      <w:r w:rsidRPr="00D93251">
        <w:rPr>
          <w:color w:val="000000" w:themeColor="text1"/>
          <w:sz w:val="16"/>
        </w:rPr>
        <w:t>Tomz</w:t>
      </w:r>
      <w:proofErr w:type="spellEnd"/>
      <w:r w:rsidRPr="00D93251">
        <w:rPr>
          <w:color w:val="000000" w:themeColor="text1"/>
          <w:sz w:val="16"/>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0F9F19DC" w14:textId="77777777" w:rsidR="00C32EA2" w:rsidRPr="00D93251" w:rsidRDefault="00C32EA2" w:rsidP="00C32EA2">
      <w:pPr>
        <w:rPr>
          <w:color w:val="000000" w:themeColor="text1"/>
          <w:sz w:val="16"/>
        </w:rPr>
      </w:pPr>
      <w:r w:rsidRPr="00D93251">
        <w:rPr>
          <w:color w:val="000000" w:themeColor="text1"/>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65AFB3CF" w14:textId="77777777" w:rsidR="00C32EA2" w:rsidRPr="00D93251" w:rsidRDefault="00C32EA2" w:rsidP="00C32EA2">
      <w:pPr>
        <w:ind w:left="720"/>
        <w:rPr>
          <w:color w:val="000000" w:themeColor="text1"/>
          <w:sz w:val="16"/>
        </w:rPr>
      </w:pPr>
      <w:r w:rsidRPr="00D93251">
        <w:rPr>
          <w:color w:val="000000" w:themeColor="text1"/>
          <w:sz w:val="16"/>
        </w:rPr>
        <w:t xml:space="preserve">The democratic experimental group showed to be more peaceful towards other democracies, just like previous studies showed. However, the comparative perspective brought a new insight: </w:t>
      </w:r>
      <w:r w:rsidRPr="00D93251">
        <w:rPr>
          <w:rStyle w:val="StyleUnderline"/>
          <w:color w:val="000000" w:themeColor="text1"/>
        </w:rPr>
        <w:t>because</w:t>
      </w:r>
      <w:r w:rsidRPr="00D93251">
        <w:rPr>
          <w:color w:val="000000" w:themeColor="text1"/>
          <w:sz w:val="16"/>
        </w:rPr>
        <w:t xml:space="preserve"> the </w:t>
      </w:r>
      <w:r w:rsidRPr="00D93251">
        <w:rPr>
          <w:rStyle w:val="Emphasis"/>
          <w:color w:val="000000" w:themeColor="text1"/>
          <w:highlight w:val="cyan"/>
        </w:rPr>
        <w:t>autocrat</w:t>
      </w:r>
      <w:r w:rsidRPr="00D93251">
        <w:rPr>
          <w:rStyle w:val="StyleUnderline"/>
          <w:color w:val="000000" w:themeColor="text1"/>
        </w:rPr>
        <w:t>ic citizen</w:t>
      </w:r>
      <w:r w:rsidRPr="00D93251">
        <w:rPr>
          <w:rStyle w:val="Emphasis"/>
          <w:color w:val="000000" w:themeColor="text1"/>
          <w:highlight w:val="cyan"/>
        </w:rPr>
        <w:t>s</w:t>
      </w:r>
      <w:r w:rsidRPr="00D93251">
        <w:rPr>
          <w:rStyle w:val="StyleUnderline"/>
          <w:color w:val="000000" w:themeColor="text1"/>
          <w:highlight w:val="cyan"/>
        </w:rPr>
        <w:t xml:space="preserve"> were</w:t>
      </w:r>
      <w:r w:rsidRPr="00D93251">
        <w:rPr>
          <w:rStyle w:val="StyleUnderline"/>
          <w:color w:val="000000" w:themeColor="text1"/>
        </w:rPr>
        <w:t xml:space="preserve"> </w:t>
      </w:r>
      <w:r w:rsidRPr="00D93251">
        <w:rPr>
          <w:rStyle w:val="Emphasis"/>
          <w:color w:val="000000" w:themeColor="text1"/>
        </w:rPr>
        <w:t xml:space="preserve">overall </w:t>
      </w:r>
      <w:r w:rsidRPr="00D93251">
        <w:rPr>
          <w:rStyle w:val="Emphasis"/>
          <w:color w:val="000000" w:themeColor="text1"/>
          <w:highlight w:val="cyan"/>
        </w:rPr>
        <w:t>more</w:t>
      </w:r>
      <w:r w:rsidRPr="00D93251">
        <w:rPr>
          <w:rStyle w:val="StyleUnderline"/>
          <w:color w:val="000000" w:themeColor="text1"/>
          <w:highlight w:val="cyan"/>
        </w:rPr>
        <w:t xml:space="preserve"> peaceful towards </w:t>
      </w:r>
      <w:r w:rsidRPr="00D93251">
        <w:rPr>
          <w:rStyle w:val="Emphasis"/>
          <w:color w:val="000000" w:themeColor="text1"/>
          <w:highlight w:val="cyan"/>
        </w:rPr>
        <w:t>all regime</w:t>
      </w:r>
      <w:r w:rsidRPr="00D93251">
        <w:rPr>
          <w:rStyle w:val="StyleUnderline"/>
          <w:color w:val="000000" w:themeColor="text1"/>
        </w:rPr>
        <w:t>-type</w:t>
      </w:r>
      <w:r w:rsidRPr="00D93251">
        <w:rPr>
          <w:rStyle w:val="Emphasis"/>
          <w:color w:val="000000" w:themeColor="text1"/>
          <w:highlight w:val="cyan"/>
        </w:rPr>
        <w:t>s</w:t>
      </w:r>
      <w:r w:rsidRPr="00D93251">
        <w:rPr>
          <w:rStyle w:val="StyleUnderline"/>
          <w:color w:val="000000" w:themeColor="text1"/>
        </w:rPr>
        <w:t xml:space="preserve"> the </w:t>
      </w:r>
      <w:r w:rsidRPr="00D93251">
        <w:rPr>
          <w:rStyle w:val="StyleUnderline"/>
          <w:color w:val="000000" w:themeColor="text1"/>
          <w:highlight w:val="cyan"/>
        </w:rPr>
        <w:t xml:space="preserve">comparison </w:t>
      </w:r>
      <w:r w:rsidRPr="00D93251">
        <w:rPr>
          <w:rStyle w:val="Emphasis"/>
          <w:color w:val="000000" w:themeColor="text1"/>
          <w:highlight w:val="cyan"/>
        </w:rPr>
        <w:t>showed</w:t>
      </w:r>
      <w:r w:rsidRPr="00D93251">
        <w:rPr>
          <w:rStyle w:val="StyleUnderline"/>
          <w:color w:val="000000" w:themeColor="text1"/>
        </w:rPr>
        <w:t xml:space="preserve"> that</w:t>
      </w:r>
      <w:r w:rsidRPr="00D93251">
        <w:rPr>
          <w:color w:val="000000" w:themeColor="text1"/>
          <w:sz w:val="16"/>
        </w:rPr>
        <w:t xml:space="preserve"> </w:t>
      </w:r>
      <w:proofErr w:type="gramStart"/>
      <w:r w:rsidRPr="00D93251">
        <w:rPr>
          <w:color w:val="000000" w:themeColor="text1"/>
          <w:sz w:val="16"/>
        </w:rPr>
        <w:t>actually the</w:t>
      </w:r>
      <w:proofErr w:type="gramEnd"/>
      <w:r w:rsidRPr="00D93251">
        <w:rPr>
          <w:color w:val="000000" w:themeColor="text1"/>
          <w:sz w:val="16"/>
        </w:rPr>
        <w:t xml:space="preserve"> </w:t>
      </w:r>
      <w:r w:rsidRPr="00D93251">
        <w:rPr>
          <w:rStyle w:val="Emphasis"/>
          <w:color w:val="000000" w:themeColor="text1"/>
          <w:highlight w:val="cyan"/>
        </w:rPr>
        <w:t>dem</w:t>
      </w:r>
      <w:r w:rsidRPr="00D93251">
        <w:rPr>
          <w:rStyle w:val="StyleUnderline"/>
          <w:color w:val="000000" w:themeColor="text1"/>
        </w:rPr>
        <w:t>ocratic participant</w:t>
      </w:r>
      <w:r w:rsidRPr="00D93251">
        <w:rPr>
          <w:rStyle w:val="Emphasis"/>
          <w:color w:val="000000" w:themeColor="text1"/>
          <w:highlight w:val="cyan"/>
        </w:rPr>
        <w:t>s</w:t>
      </w:r>
      <w:r w:rsidRPr="00D93251">
        <w:rPr>
          <w:rStyle w:val="StyleUnderline"/>
          <w:color w:val="000000" w:themeColor="text1"/>
          <w:highlight w:val="cyan"/>
        </w:rPr>
        <w:t xml:space="preserve"> were </w:t>
      </w:r>
      <w:r w:rsidRPr="00D93251">
        <w:rPr>
          <w:rStyle w:val="Emphasis"/>
          <w:color w:val="000000" w:themeColor="text1"/>
          <w:highlight w:val="cyan"/>
        </w:rPr>
        <w:t xml:space="preserve">not </w:t>
      </w:r>
      <w:r w:rsidRPr="00D93251">
        <w:rPr>
          <w:rStyle w:val="Emphasis"/>
          <w:color w:val="000000" w:themeColor="text1"/>
        </w:rPr>
        <w:t>more</w:t>
      </w:r>
      <w:r w:rsidRPr="00D93251">
        <w:rPr>
          <w:rStyle w:val="StyleUnderline"/>
          <w:color w:val="000000" w:themeColor="text1"/>
        </w:rPr>
        <w:t xml:space="preserve"> </w:t>
      </w:r>
      <w:r w:rsidRPr="00D93251">
        <w:rPr>
          <w:rStyle w:val="StyleUnderline"/>
          <w:color w:val="000000" w:themeColor="text1"/>
          <w:highlight w:val="cyan"/>
        </w:rPr>
        <w:t>peaceful towards</w:t>
      </w:r>
      <w:r w:rsidRPr="00D93251">
        <w:rPr>
          <w:rStyle w:val="StyleUnderline"/>
          <w:color w:val="000000" w:themeColor="text1"/>
        </w:rPr>
        <w:t xml:space="preserve"> </w:t>
      </w:r>
      <w:r w:rsidRPr="00D93251">
        <w:rPr>
          <w:rStyle w:val="Emphasis"/>
          <w:color w:val="000000" w:themeColor="text1"/>
        </w:rPr>
        <w:t xml:space="preserve">other </w:t>
      </w:r>
      <w:r w:rsidRPr="00D93251">
        <w:rPr>
          <w:rStyle w:val="Emphasis"/>
          <w:color w:val="000000" w:themeColor="text1"/>
          <w:highlight w:val="cyan"/>
        </w:rPr>
        <w:t>dem</w:t>
      </w:r>
      <w:r w:rsidRPr="00D93251">
        <w:rPr>
          <w:rStyle w:val="StyleUnderline"/>
          <w:color w:val="000000" w:themeColor="text1"/>
        </w:rPr>
        <w:t>ocracie</w:t>
      </w:r>
      <w:r w:rsidRPr="00D93251">
        <w:rPr>
          <w:rStyle w:val="Emphasis"/>
          <w:color w:val="000000" w:themeColor="text1"/>
          <w:highlight w:val="cyan"/>
        </w:rPr>
        <w:t>s</w:t>
      </w:r>
      <w:r w:rsidRPr="00D93251">
        <w:rPr>
          <w:rStyle w:val="StyleUnderline"/>
          <w:color w:val="000000" w:themeColor="text1"/>
          <w:highlight w:val="cyan"/>
        </w:rPr>
        <w:t>, but</w:t>
      </w:r>
      <w:r w:rsidRPr="00D93251">
        <w:rPr>
          <w:rStyle w:val="StyleUnderline"/>
          <w:color w:val="000000" w:themeColor="text1"/>
        </w:rPr>
        <w:t xml:space="preserve"> rather </w:t>
      </w:r>
      <w:r w:rsidRPr="00D93251">
        <w:rPr>
          <w:rStyle w:val="Emphasis"/>
          <w:color w:val="000000" w:themeColor="text1"/>
          <w:highlight w:val="cyan"/>
        </w:rPr>
        <w:t>more war-prone</w:t>
      </w:r>
      <w:r w:rsidRPr="00D93251">
        <w:rPr>
          <w:color w:val="000000" w:themeColor="text1"/>
          <w:sz w:val="16"/>
        </w:rPr>
        <w:t xml:space="preserve"> towards autocracies. </w:t>
      </w:r>
      <w:r w:rsidRPr="00D93251">
        <w:rPr>
          <w:rStyle w:val="StyleUnderline"/>
          <w:color w:val="000000" w:themeColor="text1"/>
        </w:rPr>
        <w:t xml:space="preserve">These </w:t>
      </w:r>
      <w:r w:rsidRPr="00D93251">
        <w:rPr>
          <w:rStyle w:val="Emphasis"/>
          <w:color w:val="000000" w:themeColor="text1"/>
        </w:rPr>
        <w:t>findings</w:t>
      </w:r>
      <w:r w:rsidRPr="00D93251">
        <w:rPr>
          <w:rStyle w:val="StyleUnderline"/>
          <w:color w:val="000000" w:themeColor="text1"/>
        </w:rPr>
        <w:t xml:space="preserve"> are </w:t>
      </w:r>
      <w:r w:rsidRPr="00D93251">
        <w:rPr>
          <w:rStyle w:val="Emphasis"/>
          <w:color w:val="000000" w:themeColor="text1"/>
        </w:rPr>
        <w:t>important</w:t>
      </w:r>
      <w:r w:rsidRPr="00D93251">
        <w:rPr>
          <w:rStyle w:val="StyleUnderline"/>
          <w:color w:val="000000" w:themeColor="text1"/>
        </w:rPr>
        <w:t xml:space="preserve"> in the light of </w:t>
      </w:r>
      <w:r w:rsidRPr="00D93251">
        <w:rPr>
          <w:rStyle w:val="Emphasis"/>
          <w:color w:val="000000" w:themeColor="text1"/>
        </w:rPr>
        <w:t xml:space="preserve">theoretical </w:t>
      </w:r>
      <w:proofErr w:type="gramStart"/>
      <w:r w:rsidRPr="00D93251">
        <w:rPr>
          <w:rStyle w:val="Emphasis"/>
          <w:color w:val="000000" w:themeColor="text1"/>
        </w:rPr>
        <w:t>refinement</w:t>
      </w:r>
      <w:r w:rsidRPr="00D93251">
        <w:rPr>
          <w:color w:val="000000" w:themeColor="text1"/>
          <w:sz w:val="16"/>
        </w:rPr>
        <w:t>, and</w:t>
      </w:r>
      <w:proofErr w:type="gramEnd"/>
      <w:r w:rsidRPr="00D93251">
        <w:rPr>
          <w:color w:val="000000" w:themeColor="text1"/>
          <w:sz w:val="16"/>
        </w:rPr>
        <w:t xml:space="preserve"> show that </w:t>
      </w:r>
      <w:r w:rsidRPr="00D93251">
        <w:rPr>
          <w:rStyle w:val="StyleUnderline"/>
          <w:color w:val="000000" w:themeColor="text1"/>
        </w:rPr>
        <w:t xml:space="preserve">we </w:t>
      </w:r>
      <w:r w:rsidRPr="00D93251">
        <w:rPr>
          <w:rStyle w:val="Emphasis"/>
          <w:color w:val="000000" w:themeColor="text1"/>
          <w:highlight w:val="cyan"/>
        </w:rPr>
        <w:t>cannot</w:t>
      </w:r>
      <w:r w:rsidRPr="00D93251">
        <w:rPr>
          <w:rStyle w:val="Emphasis"/>
          <w:color w:val="000000" w:themeColor="text1"/>
        </w:rPr>
        <w:t xml:space="preserve"> simply</w:t>
      </w:r>
      <w:r w:rsidRPr="00D93251">
        <w:rPr>
          <w:rStyle w:val="StyleUnderline"/>
          <w:color w:val="000000" w:themeColor="text1"/>
        </w:rPr>
        <w:t xml:space="preserve"> </w:t>
      </w:r>
      <w:r w:rsidRPr="00D93251">
        <w:rPr>
          <w:rStyle w:val="StyleUnderline"/>
          <w:color w:val="000000" w:themeColor="text1"/>
          <w:highlight w:val="cyan"/>
        </w:rPr>
        <w:t xml:space="preserve">assume </w:t>
      </w:r>
      <w:r w:rsidRPr="00D93251">
        <w:rPr>
          <w:rStyle w:val="Emphasis"/>
          <w:color w:val="000000" w:themeColor="text1"/>
          <w:highlight w:val="cyan"/>
        </w:rPr>
        <w:t>autocrat</w:t>
      </w:r>
      <w:r w:rsidRPr="00D93251">
        <w:rPr>
          <w:rStyle w:val="StyleUnderline"/>
          <w:color w:val="000000" w:themeColor="text1"/>
        </w:rPr>
        <w:t>ic individual</w:t>
      </w:r>
      <w:r w:rsidRPr="00D93251">
        <w:rPr>
          <w:rStyle w:val="Emphasis"/>
          <w:color w:val="000000" w:themeColor="text1"/>
          <w:highlight w:val="cyan"/>
        </w:rPr>
        <w:t>s</w:t>
      </w:r>
      <w:r w:rsidRPr="00D93251">
        <w:rPr>
          <w:rStyle w:val="StyleUnderline"/>
          <w:color w:val="000000" w:themeColor="text1"/>
          <w:highlight w:val="cyan"/>
        </w:rPr>
        <w:t xml:space="preserve"> to be </w:t>
      </w:r>
      <w:r w:rsidRPr="00D93251">
        <w:rPr>
          <w:rStyle w:val="Emphasis"/>
          <w:color w:val="000000" w:themeColor="text1"/>
          <w:highlight w:val="cyan"/>
        </w:rPr>
        <w:t>war-prone</w:t>
      </w:r>
      <w:r w:rsidRPr="00D93251">
        <w:rPr>
          <w:color w:val="000000" w:themeColor="text1"/>
          <w:sz w:val="16"/>
        </w:rPr>
        <w:t xml:space="preserve">, as democratic peace theory does. (Bakker 2017, 538). </w:t>
      </w:r>
    </w:p>
    <w:p w14:paraId="2091F075" w14:textId="77777777" w:rsidR="00C32EA2" w:rsidRPr="00D93251" w:rsidRDefault="00C32EA2" w:rsidP="00C32EA2">
      <w:pPr>
        <w:rPr>
          <w:color w:val="000000" w:themeColor="text1"/>
          <w:sz w:val="16"/>
        </w:rPr>
      </w:pPr>
      <w:r w:rsidRPr="00D93251">
        <w:rPr>
          <w:color w:val="000000" w:themeColor="text1"/>
          <w:sz w:val="16"/>
        </w:rPr>
        <w:t xml:space="preserve">However, </w:t>
      </w:r>
      <w:r w:rsidRPr="00D93251">
        <w:rPr>
          <w:rStyle w:val="Emphasis"/>
          <w:color w:val="000000" w:themeColor="text1"/>
        </w:rPr>
        <w:t xml:space="preserve">multivariate </w:t>
      </w:r>
      <w:r w:rsidRPr="00D93251">
        <w:rPr>
          <w:rStyle w:val="Emphasis"/>
          <w:color w:val="000000" w:themeColor="text1"/>
          <w:highlight w:val="cyan"/>
        </w:rPr>
        <w:t>analysis</w:t>
      </w:r>
      <w:r w:rsidRPr="00D93251">
        <w:rPr>
          <w:rStyle w:val="StyleUnderline"/>
          <w:color w:val="000000" w:themeColor="text1"/>
          <w:highlight w:val="cyan"/>
        </w:rPr>
        <w:t xml:space="preserve"> showed</w:t>
      </w:r>
      <w:r w:rsidRPr="00D93251">
        <w:rPr>
          <w:rStyle w:val="StyleUnderline"/>
          <w:color w:val="000000" w:themeColor="text1"/>
        </w:rPr>
        <w:t xml:space="preserve"> that the significant influence</w:t>
      </w:r>
      <w:r w:rsidRPr="00D93251">
        <w:rPr>
          <w:color w:val="000000" w:themeColor="text1"/>
          <w:sz w:val="16"/>
        </w:rPr>
        <w:t xml:space="preserve"> of regime-type on liberal-democratic individuals disappeared and did not have any explanatory value when the analysis controlled for other factors. In other words: </w:t>
      </w:r>
      <w:r w:rsidRPr="00D93251">
        <w:rPr>
          <w:rStyle w:val="StyleUnderline"/>
          <w:color w:val="000000" w:themeColor="text1"/>
        </w:rPr>
        <w:t xml:space="preserve">the </w:t>
      </w:r>
      <w:r w:rsidRPr="00D93251">
        <w:rPr>
          <w:rStyle w:val="Emphasis"/>
          <w:color w:val="000000" w:themeColor="text1"/>
          <w:highlight w:val="cyan"/>
        </w:rPr>
        <w:t>influence</w:t>
      </w:r>
      <w:r w:rsidRPr="00D93251">
        <w:rPr>
          <w:rStyle w:val="StyleUnderline"/>
          <w:color w:val="000000" w:themeColor="text1"/>
          <w:highlight w:val="cyan"/>
        </w:rPr>
        <w:t xml:space="preserve"> of regime</w:t>
      </w:r>
      <w:r w:rsidRPr="00D93251">
        <w:rPr>
          <w:rStyle w:val="StyleUnderline"/>
          <w:color w:val="000000" w:themeColor="text1"/>
        </w:rPr>
        <w:t xml:space="preserve">-type </w:t>
      </w:r>
      <w:r w:rsidRPr="00D93251">
        <w:rPr>
          <w:rStyle w:val="StyleUnderline"/>
          <w:color w:val="000000" w:themeColor="text1"/>
          <w:highlight w:val="cyan"/>
        </w:rPr>
        <w:t>lost</w:t>
      </w:r>
      <w:r w:rsidRPr="00D93251">
        <w:rPr>
          <w:rStyle w:val="StyleUnderline"/>
          <w:color w:val="000000" w:themeColor="text1"/>
        </w:rPr>
        <w:t xml:space="preserve"> its </w:t>
      </w:r>
      <w:r w:rsidRPr="00D93251">
        <w:rPr>
          <w:rStyle w:val="Emphasis"/>
          <w:color w:val="000000" w:themeColor="text1"/>
          <w:highlight w:val="cyan"/>
        </w:rPr>
        <w:t>salience</w:t>
      </w:r>
      <w:r w:rsidRPr="00D93251">
        <w:rPr>
          <w:rStyle w:val="StyleUnderline"/>
          <w:color w:val="000000" w:themeColor="text1"/>
          <w:highlight w:val="cyan"/>
        </w:rPr>
        <w:t xml:space="preserve"> and</w:t>
      </w:r>
      <w:r w:rsidRPr="00D93251">
        <w:rPr>
          <w:rStyle w:val="StyleUnderline"/>
          <w:color w:val="000000" w:themeColor="text1"/>
        </w:rPr>
        <w:t xml:space="preserve"> showed to be </w:t>
      </w:r>
      <w:r w:rsidRPr="00D93251">
        <w:rPr>
          <w:rStyle w:val="Emphasis"/>
          <w:color w:val="000000" w:themeColor="text1"/>
        </w:rPr>
        <w:t>marginal</w:t>
      </w:r>
      <w:r w:rsidRPr="00D93251">
        <w:rPr>
          <w:rStyle w:val="StyleUnderline"/>
          <w:color w:val="000000" w:themeColor="text1"/>
        </w:rPr>
        <w:t xml:space="preserve"> and </w:t>
      </w:r>
      <w:r w:rsidRPr="00D93251">
        <w:rPr>
          <w:rStyle w:val="Emphasis"/>
          <w:color w:val="000000" w:themeColor="text1"/>
          <w:highlight w:val="cyan"/>
        </w:rPr>
        <w:t>not significant</w:t>
      </w:r>
      <w:r w:rsidRPr="00D93251">
        <w:rPr>
          <w:rStyle w:val="StyleUnderline"/>
          <w:color w:val="000000" w:themeColor="text1"/>
          <w:highlight w:val="cyan"/>
        </w:rPr>
        <w:t>, because</w:t>
      </w:r>
      <w:r w:rsidRPr="00D93251">
        <w:rPr>
          <w:rStyle w:val="StyleUnderline"/>
          <w:color w:val="000000" w:themeColor="text1"/>
        </w:rPr>
        <w:t xml:space="preserve"> the </w:t>
      </w:r>
      <w:r w:rsidRPr="00D93251">
        <w:rPr>
          <w:rStyle w:val="Emphasis"/>
          <w:color w:val="000000" w:themeColor="text1"/>
        </w:rPr>
        <w:t>multivariate analysis</w:t>
      </w:r>
      <w:r w:rsidRPr="00D93251">
        <w:rPr>
          <w:rStyle w:val="StyleUnderline"/>
          <w:color w:val="000000" w:themeColor="text1"/>
        </w:rPr>
        <w:t xml:space="preserve"> showed that the </w:t>
      </w:r>
      <w:r w:rsidRPr="00D93251">
        <w:rPr>
          <w:rStyle w:val="Emphasis"/>
          <w:color w:val="000000" w:themeColor="text1"/>
        </w:rPr>
        <w:t xml:space="preserve">perception of </w:t>
      </w:r>
      <w:r w:rsidRPr="00D93251">
        <w:rPr>
          <w:rStyle w:val="Emphasis"/>
          <w:color w:val="000000" w:themeColor="text1"/>
          <w:highlight w:val="cyan"/>
        </w:rPr>
        <w:t>threat</w:t>
      </w:r>
      <w:r w:rsidRPr="00D93251">
        <w:rPr>
          <w:rStyle w:val="StyleUnderline"/>
          <w:color w:val="000000" w:themeColor="text1"/>
        </w:rPr>
        <w:t xml:space="preserve"> of the conflict </w:t>
      </w:r>
      <w:r w:rsidRPr="00D93251">
        <w:rPr>
          <w:rStyle w:val="Emphasis"/>
          <w:color w:val="000000" w:themeColor="text1"/>
          <w:highlight w:val="cyan"/>
        </w:rPr>
        <w:t>mattered</w:t>
      </w:r>
      <w:r w:rsidRPr="00D93251">
        <w:rPr>
          <w:rStyle w:val="StyleUnderline"/>
          <w:color w:val="000000" w:themeColor="text1"/>
          <w:highlight w:val="cyan"/>
        </w:rPr>
        <w:t>, as well as</w:t>
      </w:r>
      <w:r w:rsidRPr="00D93251">
        <w:rPr>
          <w:rStyle w:val="StyleUnderline"/>
          <w:color w:val="000000" w:themeColor="text1"/>
        </w:rPr>
        <w:t xml:space="preserve"> </w:t>
      </w:r>
      <w:r w:rsidRPr="00D93251">
        <w:rPr>
          <w:rStyle w:val="Emphasis"/>
          <w:color w:val="000000" w:themeColor="text1"/>
        </w:rPr>
        <w:t>actor-centric</w:t>
      </w:r>
      <w:r w:rsidRPr="00D93251">
        <w:rPr>
          <w:rStyle w:val="StyleUnderline"/>
          <w:color w:val="000000" w:themeColor="text1"/>
        </w:rPr>
        <w:t xml:space="preserve"> factors such as </w:t>
      </w:r>
      <w:r w:rsidRPr="00D93251">
        <w:rPr>
          <w:rStyle w:val="Emphasis"/>
          <w:color w:val="000000" w:themeColor="text1"/>
          <w:highlight w:val="cyan"/>
        </w:rPr>
        <w:t>hawkishness</w:t>
      </w:r>
      <w:r w:rsidRPr="00D93251">
        <w:rPr>
          <w:color w:val="000000" w:themeColor="text1"/>
          <w:sz w:val="16"/>
        </w:rPr>
        <w:t xml:space="preserve"> (2017, 539). </w:t>
      </w:r>
    </w:p>
    <w:p w14:paraId="19C26D55" w14:textId="77777777" w:rsidR="00C32EA2" w:rsidRPr="00D93251" w:rsidRDefault="00C32EA2" w:rsidP="00C32EA2">
      <w:pPr>
        <w:rPr>
          <w:color w:val="000000" w:themeColor="text1"/>
          <w:sz w:val="16"/>
        </w:rPr>
      </w:pPr>
      <w:r w:rsidRPr="00D93251">
        <w:rPr>
          <w:rStyle w:val="Emphasis"/>
          <w:color w:val="000000" w:themeColor="text1"/>
          <w:highlight w:val="cyan"/>
        </w:rPr>
        <w:t>Earlier</w:t>
      </w:r>
      <w:r w:rsidRPr="00D93251">
        <w:rPr>
          <w:rStyle w:val="StyleUnderline"/>
          <w:color w:val="000000" w:themeColor="text1"/>
        </w:rPr>
        <w:t xml:space="preserve"> micro-level </w:t>
      </w:r>
      <w:r w:rsidRPr="00D93251">
        <w:rPr>
          <w:rStyle w:val="StyleUnderline"/>
          <w:color w:val="000000" w:themeColor="text1"/>
          <w:highlight w:val="cyan"/>
        </w:rPr>
        <w:t xml:space="preserve">studies </w:t>
      </w:r>
      <w:r w:rsidRPr="00D93251">
        <w:rPr>
          <w:rStyle w:val="Emphasis"/>
          <w:color w:val="000000" w:themeColor="text1"/>
        </w:rPr>
        <w:t>did not compare</w:t>
      </w:r>
      <w:r w:rsidRPr="00D93251">
        <w:rPr>
          <w:rStyle w:val="StyleUnderline"/>
          <w:color w:val="000000" w:themeColor="text1"/>
        </w:rPr>
        <w:t xml:space="preserve"> the results for liberal democracies </w:t>
      </w:r>
      <w:r w:rsidRPr="00D93251">
        <w:rPr>
          <w:rStyle w:val="Emphasis"/>
          <w:color w:val="000000" w:themeColor="text1"/>
        </w:rPr>
        <w:t>with</w:t>
      </w:r>
      <w:r w:rsidRPr="00D93251">
        <w:rPr>
          <w:rStyle w:val="StyleUnderline"/>
          <w:color w:val="000000" w:themeColor="text1"/>
        </w:rPr>
        <w:t xml:space="preserve"> the results for autocracies</w:t>
      </w:r>
      <w:r w:rsidRPr="00D93251">
        <w:rPr>
          <w:color w:val="000000" w:themeColor="text1"/>
          <w:sz w:val="16"/>
        </w:rPr>
        <w:t xml:space="preserve">. They measured regime-type in several explicit ways that might </w:t>
      </w:r>
      <w:r w:rsidRPr="00D93251">
        <w:rPr>
          <w:rStyle w:val="StyleUnderline"/>
          <w:color w:val="000000" w:themeColor="text1"/>
          <w:highlight w:val="cyan"/>
        </w:rPr>
        <w:t>have</w:t>
      </w:r>
      <w:r w:rsidRPr="00D93251">
        <w:rPr>
          <w:color w:val="000000" w:themeColor="text1"/>
          <w:sz w:val="16"/>
        </w:rPr>
        <w:t xml:space="preserve"> triggered different threat responses, </w:t>
      </w:r>
      <w:r w:rsidRPr="00D93251">
        <w:rPr>
          <w:rStyle w:val="StyleUnderline"/>
          <w:color w:val="000000" w:themeColor="text1"/>
        </w:rPr>
        <w:t xml:space="preserve">for which </w:t>
      </w:r>
      <w:r w:rsidRPr="00D93251">
        <w:rPr>
          <w:rStyle w:val="Emphasis"/>
          <w:color w:val="000000" w:themeColor="text1"/>
          <w:highlight w:val="cyan"/>
        </w:rPr>
        <w:t>no control</w:t>
      </w:r>
      <w:r w:rsidRPr="00D93251">
        <w:rPr>
          <w:rStyle w:val="StyleUnderline"/>
          <w:color w:val="000000" w:themeColor="text1"/>
        </w:rPr>
        <w:t xml:space="preserve"> was </w:t>
      </w:r>
      <w:r w:rsidRPr="00D93251">
        <w:rPr>
          <w:rStyle w:val="Emphasis"/>
          <w:color w:val="000000" w:themeColor="text1"/>
        </w:rPr>
        <w:t>implemented</w:t>
      </w:r>
      <w:r w:rsidRPr="00D93251">
        <w:rPr>
          <w:color w:val="000000" w:themeColor="text1"/>
          <w:sz w:val="16"/>
        </w:rPr>
        <w:t xml:space="preserve">. Moreover, </w:t>
      </w:r>
      <w:r w:rsidRPr="00D93251">
        <w:rPr>
          <w:rStyle w:val="StyleUnderline"/>
          <w:color w:val="000000" w:themeColor="text1"/>
          <w:highlight w:val="cyan"/>
        </w:rPr>
        <w:t xml:space="preserve">they did not </w:t>
      </w:r>
      <w:r w:rsidRPr="00D93251">
        <w:rPr>
          <w:rStyle w:val="Emphasis"/>
          <w:color w:val="000000" w:themeColor="text1"/>
          <w:highlight w:val="cyan"/>
        </w:rPr>
        <w:t>disentangle</w:t>
      </w:r>
      <w:r w:rsidRPr="00D93251">
        <w:rPr>
          <w:rStyle w:val="StyleUnderline"/>
          <w:color w:val="000000" w:themeColor="text1"/>
        </w:rPr>
        <w:t xml:space="preserve"> regime-</w:t>
      </w:r>
      <w:r w:rsidRPr="00D93251">
        <w:rPr>
          <w:rStyle w:val="StyleUnderline"/>
          <w:color w:val="000000" w:themeColor="text1"/>
          <w:highlight w:val="cyan"/>
        </w:rPr>
        <w:t xml:space="preserve">type from </w:t>
      </w:r>
      <w:r w:rsidRPr="00D93251">
        <w:rPr>
          <w:rStyle w:val="Emphasis"/>
          <w:color w:val="000000" w:themeColor="text1"/>
          <w:highlight w:val="cyan"/>
        </w:rPr>
        <w:t>other</w:t>
      </w:r>
      <w:r w:rsidRPr="00D93251">
        <w:rPr>
          <w:rStyle w:val="StyleUnderline"/>
          <w:color w:val="000000" w:themeColor="text1"/>
        </w:rPr>
        <w:t xml:space="preserve"> potential threatening </w:t>
      </w:r>
      <w:r w:rsidRPr="00D93251">
        <w:rPr>
          <w:rStyle w:val="StyleUnderline"/>
          <w:color w:val="000000" w:themeColor="text1"/>
          <w:highlight w:val="cyan"/>
        </w:rPr>
        <w:t>factors</w:t>
      </w:r>
      <w:r w:rsidRPr="00D93251">
        <w:rPr>
          <w:color w:val="000000" w:themeColor="text1"/>
          <w:sz w:val="16"/>
        </w:rPr>
        <w:t>. Although these studies are valuable for our understanding of democratic peace theory, all in all, this study shows that the factor regime-type as a reason for choosing to go to war should be considered more carefully.</w:t>
      </w:r>
    </w:p>
    <w:p w14:paraId="52E90B87" w14:textId="77777777" w:rsidR="00C32EA2" w:rsidRPr="00D93251" w:rsidRDefault="00C32EA2" w:rsidP="00C32EA2">
      <w:pPr>
        <w:pStyle w:val="Heading4"/>
        <w:rPr>
          <w:bCs/>
          <w:color w:val="000000" w:themeColor="text1"/>
        </w:rPr>
      </w:pPr>
      <w:r w:rsidRPr="00D93251">
        <w:rPr>
          <w:bCs/>
          <w:color w:val="000000" w:themeColor="text1"/>
        </w:rPr>
        <w:lastRenderedPageBreak/>
        <w:t xml:space="preserve">Democracy fails---political ignorance, irrationality, and short-termism </w:t>
      </w:r>
      <w:r w:rsidRPr="00D93251">
        <w:rPr>
          <w:bCs/>
          <w:color w:val="000000" w:themeColor="text1"/>
          <w:u w:val="single"/>
        </w:rPr>
        <w:t>obstruct effective</w:t>
      </w:r>
      <w:r w:rsidRPr="00D93251">
        <w:rPr>
          <w:bCs/>
          <w:color w:val="000000" w:themeColor="text1"/>
        </w:rPr>
        <w:t xml:space="preserve"> response. </w:t>
      </w:r>
    </w:p>
    <w:p w14:paraId="516C15FB" w14:textId="77777777" w:rsidR="00C32EA2" w:rsidRPr="00D93251" w:rsidRDefault="00C32EA2" w:rsidP="00C32EA2">
      <w:pPr>
        <w:rPr>
          <w:color w:val="000000" w:themeColor="text1"/>
        </w:rPr>
      </w:pPr>
      <w:r w:rsidRPr="00D93251">
        <w:rPr>
          <w:rStyle w:val="Style13ptBold"/>
          <w:color w:val="000000" w:themeColor="text1"/>
        </w:rPr>
        <w:t>Porter ’24</w:t>
      </w:r>
      <w:r w:rsidRPr="00D93251">
        <w:rPr>
          <w:color w:val="000000" w:themeColor="text1"/>
        </w:rPr>
        <w:t xml:space="preserve"> [Joseph and Adam Gibbons; July 31; Visiting Scholar of Ethics and Assistant Director of Academic Services at the Janet Prindle Institute for Ethics at DePauw University, </w:t>
      </w:r>
      <w:proofErr w:type="spellStart"/>
      <w:proofErr w:type="gramStart"/>
      <w:r w:rsidRPr="00D93251">
        <w:rPr>
          <w:color w:val="000000" w:themeColor="text1"/>
        </w:rPr>
        <w:t>Ph.D</w:t>
      </w:r>
      <w:proofErr w:type="spellEnd"/>
      <w:proofErr w:type="gramEnd"/>
      <w:r w:rsidRPr="00D93251">
        <w:rPr>
          <w:color w:val="000000" w:themeColor="text1"/>
        </w:rPr>
        <w:t xml:space="preserve"> Philosophy, University of North Carolina at Chapel Hill; professor of philosophy at Lingnan University, Ph.D. Philosophy, Rutgers University; Asian Journal of Philosophy, “Existential risk and equal political liberty,” vol. 3]</w:t>
      </w:r>
    </w:p>
    <w:p w14:paraId="3A941327" w14:textId="77777777" w:rsidR="00C32EA2" w:rsidRPr="00D93251" w:rsidRDefault="00C32EA2" w:rsidP="00C32EA2">
      <w:pPr>
        <w:rPr>
          <w:color w:val="000000" w:themeColor="text1"/>
          <w:sz w:val="16"/>
          <w:szCs w:val="14"/>
        </w:rPr>
      </w:pPr>
      <w:r w:rsidRPr="00D93251">
        <w:rPr>
          <w:color w:val="000000" w:themeColor="text1"/>
          <w:sz w:val="16"/>
          <w:szCs w:val="14"/>
        </w:rPr>
        <w:t>2.2 Three pathologies of democracy</w:t>
      </w:r>
    </w:p>
    <w:p w14:paraId="5DAF9842" w14:textId="77777777" w:rsidR="00C32EA2" w:rsidRPr="00D93251" w:rsidRDefault="00C32EA2" w:rsidP="00C32EA2">
      <w:pPr>
        <w:rPr>
          <w:color w:val="000000" w:themeColor="text1"/>
          <w:sz w:val="16"/>
          <w:szCs w:val="14"/>
        </w:rPr>
      </w:pPr>
      <w:r w:rsidRPr="00D93251">
        <w:rPr>
          <w:rStyle w:val="StyleUnderline"/>
          <w:color w:val="000000" w:themeColor="text1"/>
        </w:rPr>
        <w:t>Is democracy</w:t>
      </w:r>
      <w:r w:rsidRPr="00D93251">
        <w:rPr>
          <w:color w:val="000000" w:themeColor="text1"/>
          <w:sz w:val="16"/>
          <w:szCs w:val="14"/>
        </w:rPr>
        <w:t xml:space="preserve"> always </w:t>
      </w:r>
      <w:r w:rsidRPr="00D93251">
        <w:rPr>
          <w:rStyle w:val="Emphasis"/>
          <w:color w:val="000000" w:themeColor="text1"/>
        </w:rPr>
        <w:t>best suited</w:t>
      </w:r>
      <w:r w:rsidRPr="00D93251">
        <w:rPr>
          <w:rStyle w:val="StyleUnderline"/>
          <w:color w:val="000000" w:themeColor="text1"/>
        </w:rPr>
        <w:t xml:space="preserve"> to deal with problems like </w:t>
      </w:r>
      <w:r w:rsidRPr="00D93251">
        <w:rPr>
          <w:rStyle w:val="Emphasis"/>
          <w:color w:val="000000" w:themeColor="text1"/>
        </w:rPr>
        <w:t>x-risk</w:t>
      </w:r>
      <w:r w:rsidRPr="00D93251">
        <w:rPr>
          <w:color w:val="000000" w:themeColor="text1"/>
          <w:sz w:val="16"/>
          <w:szCs w:val="14"/>
        </w:rPr>
        <w:t xml:space="preserve"> involving far-off, low-probability, or complex events? </w:t>
      </w:r>
      <w:r w:rsidRPr="00D93251">
        <w:rPr>
          <w:rStyle w:val="StyleUnderline"/>
          <w:color w:val="000000" w:themeColor="text1"/>
        </w:rPr>
        <w:t xml:space="preserve">We </w:t>
      </w:r>
      <w:r w:rsidRPr="00D93251">
        <w:rPr>
          <w:rStyle w:val="Emphasis"/>
          <w:color w:val="000000" w:themeColor="text1"/>
        </w:rPr>
        <w:t>doubt</w:t>
      </w:r>
      <w:r w:rsidRPr="00D93251">
        <w:rPr>
          <w:rStyle w:val="StyleUnderline"/>
          <w:color w:val="000000" w:themeColor="text1"/>
        </w:rPr>
        <w:t xml:space="preserve"> so</w:t>
      </w:r>
      <w:r w:rsidRPr="00D93251">
        <w:rPr>
          <w:color w:val="000000" w:themeColor="text1"/>
          <w:sz w:val="16"/>
          <w:szCs w:val="16"/>
        </w:rPr>
        <w:t xml:space="preserve">, because democratic decision-making is compromised by at least three pathologies: voter ignorance, voter irrationality, and democratic short-termism.8 </w:t>
      </w:r>
    </w:p>
    <w:p w14:paraId="3470F4B1" w14:textId="77777777" w:rsidR="00C32EA2" w:rsidRPr="00D93251" w:rsidRDefault="00C32EA2" w:rsidP="00C32EA2">
      <w:pPr>
        <w:rPr>
          <w:color w:val="000000" w:themeColor="text1"/>
          <w:sz w:val="16"/>
          <w:szCs w:val="14"/>
        </w:rPr>
      </w:pPr>
      <w:r w:rsidRPr="00D93251">
        <w:rPr>
          <w:color w:val="000000" w:themeColor="text1"/>
          <w:sz w:val="16"/>
          <w:szCs w:val="14"/>
        </w:rPr>
        <w:t xml:space="preserve">First, democratic decision-making is compromised by voter ignorance. Since </w:t>
      </w:r>
      <w:r w:rsidRPr="00D93251">
        <w:rPr>
          <w:rStyle w:val="StyleUnderline"/>
          <w:color w:val="000000" w:themeColor="text1"/>
          <w:highlight w:val="cyan"/>
        </w:rPr>
        <w:t>becoming</w:t>
      </w:r>
      <w:r w:rsidRPr="00D93251">
        <w:rPr>
          <w:rStyle w:val="StyleUnderline"/>
          <w:color w:val="000000" w:themeColor="text1"/>
        </w:rPr>
        <w:t xml:space="preserve"> politically well-</w:t>
      </w:r>
      <w:r w:rsidRPr="00D93251">
        <w:rPr>
          <w:rStyle w:val="StyleUnderline"/>
          <w:color w:val="000000" w:themeColor="text1"/>
          <w:highlight w:val="cyan"/>
        </w:rPr>
        <w:t>informed is</w:t>
      </w:r>
      <w:r w:rsidRPr="00D93251">
        <w:rPr>
          <w:rStyle w:val="StyleUnderline"/>
          <w:color w:val="000000" w:themeColor="text1"/>
        </w:rPr>
        <w:t xml:space="preserve"> </w:t>
      </w:r>
      <w:r w:rsidRPr="00D93251">
        <w:rPr>
          <w:rStyle w:val="Emphasis"/>
          <w:color w:val="000000" w:themeColor="text1"/>
        </w:rPr>
        <w:t xml:space="preserve">highly </w:t>
      </w:r>
      <w:r w:rsidRPr="00D93251">
        <w:rPr>
          <w:rStyle w:val="Emphasis"/>
          <w:color w:val="000000" w:themeColor="text1"/>
          <w:highlight w:val="cyan"/>
        </w:rPr>
        <w:t>costly</w:t>
      </w:r>
      <w:r w:rsidRPr="00D93251">
        <w:rPr>
          <w:rStyle w:val="StyleUnderline"/>
          <w:color w:val="000000" w:themeColor="text1"/>
          <w:highlight w:val="cyan"/>
        </w:rPr>
        <w:t xml:space="preserve"> and</w:t>
      </w:r>
      <w:r w:rsidRPr="00D93251">
        <w:rPr>
          <w:rStyle w:val="StyleUnderline"/>
          <w:color w:val="000000" w:themeColor="text1"/>
        </w:rPr>
        <w:t xml:space="preserve"> only </w:t>
      </w:r>
      <w:r w:rsidRPr="00D93251">
        <w:rPr>
          <w:rStyle w:val="Emphasis"/>
          <w:color w:val="000000" w:themeColor="text1"/>
          <w:highlight w:val="cyan"/>
        </w:rPr>
        <w:t>minimally beneficial</w:t>
      </w:r>
      <w:r w:rsidRPr="00D93251">
        <w:rPr>
          <w:color w:val="000000" w:themeColor="text1"/>
          <w:sz w:val="16"/>
          <w:szCs w:val="14"/>
        </w:rPr>
        <w:t xml:space="preserve"> to individual voters, most democratic voters are rationally ignorant (Downs, 1957: 207–219). </w:t>
      </w:r>
      <w:r w:rsidRPr="00D93251">
        <w:rPr>
          <w:rStyle w:val="Emphasis"/>
          <w:color w:val="000000" w:themeColor="text1"/>
          <w:highlight w:val="cyan"/>
        </w:rPr>
        <w:t>Decades</w:t>
      </w:r>
      <w:r w:rsidRPr="00D93251">
        <w:rPr>
          <w:rStyle w:val="StyleUnderline"/>
          <w:color w:val="000000" w:themeColor="text1"/>
        </w:rPr>
        <w:t xml:space="preserve"> of </w:t>
      </w:r>
      <w:r w:rsidRPr="00D93251">
        <w:rPr>
          <w:rStyle w:val="Emphasis"/>
          <w:color w:val="000000" w:themeColor="text1"/>
        </w:rPr>
        <w:t>research</w:t>
      </w:r>
      <w:r w:rsidRPr="00D93251">
        <w:rPr>
          <w:rStyle w:val="StyleUnderline"/>
          <w:color w:val="000000" w:themeColor="text1"/>
        </w:rPr>
        <w:t xml:space="preserve"> </w:t>
      </w:r>
      <w:r w:rsidRPr="00D93251">
        <w:rPr>
          <w:rStyle w:val="StyleUnderline"/>
          <w:color w:val="000000" w:themeColor="text1"/>
          <w:highlight w:val="cyan"/>
        </w:rPr>
        <w:t>confirm</w:t>
      </w:r>
      <w:r w:rsidRPr="00D93251">
        <w:rPr>
          <w:rStyle w:val="StyleUnderline"/>
          <w:color w:val="000000" w:themeColor="text1"/>
        </w:rPr>
        <w:t xml:space="preserve"> that</w:t>
      </w:r>
      <w:r w:rsidRPr="00D93251">
        <w:rPr>
          <w:color w:val="000000" w:themeColor="text1"/>
          <w:sz w:val="16"/>
          <w:szCs w:val="14"/>
        </w:rPr>
        <w:t xml:space="preserve"> typical </w:t>
      </w:r>
      <w:r w:rsidRPr="00D93251">
        <w:rPr>
          <w:rStyle w:val="StyleUnderline"/>
          <w:color w:val="000000" w:themeColor="text1"/>
          <w:highlight w:val="cyan"/>
        </w:rPr>
        <w:t xml:space="preserve">voters are </w:t>
      </w:r>
      <w:r w:rsidRPr="00D93251">
        <w:rPr>
          <w:rStyle w:val="Emphasis"/>
          <w:color w:val="000000" w:themeColor="text1"/>
          <w:highlight w:val="cyan"/>
        </w:rPr>
        <w:t>ignorant</w:t>
      </w:r>
      <w:r w:rsidRPr="00D93251">
        <w:rPr>
          <w:rStyle w:val="StyleUnderline"/>
          <w:color w:val="000000" w:themeColor="text1"/>
        </w:rPr>
        <w:t xml:space="preserve"> of</w:t>
      </w:r>
      <w:r w:rsidRPr="00D93251">
        <w:rPr>
          <w:color w:val="000000" w:themeColor="text1"/>
          <w:sz w:val="16"/>
          <w:szCs w:val="14"/>
        </w:rPr>
        <w:t xml:space="preserve"> even </w:t>
      </w:r>
      <w:r w:rsidRPr="00D93251">
        <w:rPr>
          <w:rStyle w:val="Emphasis"/>
          <w:color w:val="000000" w:themeColor="text1"/>
        </w:rPr>
        <w:t>basic</w:t>
      </w:r>
      <w:r w:rsidRPr="00D93251">
        <w:rPr>
          <w:rStyle w:val="StyleUnderline"/>
          <w:color w:val="000000" w:themeColor="text1"/>
        </w:rPr>
        <w:t xml:space="preserve"> facts</w:t>
      </w:r>
      <w:r w:rsidRPr="00D93251">
        <w:rPr>
          <w:color w:val="000000" w:themeColor="text1"/>
          <w:sz w:val="16"/>
          <w:szCs w:val="14"/>
        </w:rPr>
        <w:t xml:space="preserve"> about the structure and function of political institutions, the </w:t>
      </w:r>
      <w:proofErr w:type="gramStart"/>
      <w:r w:rsidRPr="00D93251">
        <w:rPr>
          <w:color w:val="000000" w:themeColor="text1"/>
          <w:sz w:val="16"/>
          <w:szCs w:val="14"/>
        </w:rPr>
        <w:t>identity</w:t>
      </w:r>
      <w:proofErr w:type="gramEnd"/>
      <w:r w:rsidRPr="00D93251">
        <w:rPr>
          <w:color w:val="000000" w:themeColor="text1"/>
          <w:sz w:val="16"/>
          <w:szCs w:val="14"/>
        </w:rPr>
        <w:t xml:space="preserve"> and platforms of political candidates, and much more.9 Unsurprisingly, most </w:t>
      </w:r>
      <w:r w:rsidRPr="00D93251">
        <w:rPr>
          <w:rStyle w:val="StyleUnderline"/>
          <w:color w:val="000000" w:themeColor="text1"/>
        </w:rPr>
        <w:t>voters are</w:t>
      </w:r>
      <w:r w:rsidRPr="00D93251">
        <w:rPr>
          <w:color w:val="000000" w:themeColor="text1"/>
          <w:sz w:val="16"/>
          <w:szCs w:val="14"/>
        </w:rPr>
        <w:t xml:space="preserve"> also </w:t>
      </w:r>
      <w:r w:rsidRPr="00D93251">
        <w:rPr>
          <w:rStyle w:val="Emphasis"/>
          <w:color w:val="000000" w:themeColor="text1"/>
        </w:rPr>
        <w:t>ignorant</w:t>
      </w:r>
      <w:r w:rsidRPr="00D93251">
        <w:rPr>
          <w:rStyle w:val="StyleUnderline"/>
          <w:color w:val="000000" w:themeColor="text1"/>
        </w:rPr>
        <w:t xml:space="preserve"> of important </w:t>
      </w:r>
      <w:r w:rsidRPr="00D93251">
        <w:rPr>
          <w:rStyle w:val="Emphasis"/>
          <w:color w:val="000000" w:themeColor="text1"/>
        </w:rPr>
        <w:t>social-scientific</w:t>
      </w:r>
      <w:r w:rsidRPr="00D93251">
        <w:rPr>
          <w:rStyle w:val="StyleUnderline"/>
          <w:color w:val="000000" w:themeColor="text1"/>
        </w:rPr>
        <w:t xml:space="preserve"> subjects</w:t>
      </w:r>
      <w:r w:rsidRPr="00D93251">
        <w:rPr>
          <w:color w:val="000000" w:themeColor="text1"/>
          <w:sz w:val="16"/>
          <w:szCs w:val="14"/>
        </w:rPr>
        <w:t xml:space="preserve"> relevant to democratic politics—not to mention the many other complex subjects relevant to x-risk mitigation. </w:t>
      </w:r>
    </w:p>
    <w:p w14:paraId="6C680689" w14:textId="77777777" w:rsidR="00C32EA2" w:rsidRPr="00D93251" w:rsidRDefault="00C32EA2" w:rsidP="00C32EA2">
      <w:pPr>
        <w:rPr>
          <w:color w:val="000000" w:themeColor="text1"/>
          <w:sz w:val="16"/>
          <w:szCs w:val="14"/>
        </w:rPr>
      </w:pPr>
      <w:r w:rsidRPr="00D93251">
        <w:rPr>
          <w:color w:val="000000" w:themeColor="text1"/>
          <w:sz w:val="16"/>
          <w:szCs w:val="14"/>
        </w:rPr>
        <w:t xml:space="preserve">Voters’ widespread ignorance has two mutually reinforcing consequences. On the one hand, </w:t>
      </w:r>
      <w:r w:rsidRPr="00D93251">
        <w:rPr>
          <w:rStyle w:val="StyleUnderline"/>
          <w:color w:val="000000" w:themeColor="text1"/>
        </w:rPr>
        <w:t xml:space="preserve">ignorant voters </w:t>
      </w:r>
      <w:r w:rsidRPr="00D93251">
        <w:rPr>
          <w:rStyle w:val="Emphasis"/>
          <w:color w:val="000000" w:themeColor="text1"/>
        </w:rPr>
        <w:t xml:space="preserve">often </w:t>
      </w:r>
      <w:r w:rsidRPr="00D93251">
        <w:rPr>
          <w:rStyle w:val="Emphasis"/>
          <w:color w:val="000000" w:themeColor="text1"/>
          <w:highlight w:val="cyan"/>
        </w:rPr>
        <w:t>support</w:t>
      </w:r>
      <w:r w:rsidRPr="00D93251">
        <w:rPr>
          <w:rStyle w:val="StyleUnderline"/>
          <w:color w:val="000000" w:themeColor="text1"/>
        </w:rPr>
        <w:t xml:space="preserve"> candidates endorsing </w:t>
      </w:r>
      <w:r w:rsidRPr="00D93251">
        <w:rPr>
          <w:rStyle w:val="Emphasis"/>
          <w:color w:val="000000" w:themeColor="text1"/>
          <w:highlight w:val="cyan"/>
        </w:rPr>
        <w:t>harmful</w:t>
      </w:r>
      <w:r w:rsidRPr="00D93251">
        <w:rPr>
          <w:rStyle w:val="StyleUnderline"/>
          <w:color w:val="000000" w:themeColor="text1"/>
          <w:highlight w:val="cyan"/>
        </w:rPr>
        <w:t xml:space="preserve"> policies</w:t>
      </w:r>
      <w:r w:rsidRPr="00D93251">
        <w:rPr>
          <w:color w:val="000000" w:themeColor="text1"/>
          <w:sz w:val="16"/>
          <w:szCs w:val="14"/>
        </w:rPr>
        <w:t>.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t>
      </w:r>
      <w:proofErr w:type="spellStart"/>
      <w:r w:rsidRPr="00D93251">
        <w:rPr>
          <w:color w:val="000000" w:themeColor="text1"/>
          <w:sz w:val="16"/>
          <w:szCs w:val="14"/>
        </w:rPr>
        <w:t>Winsberg</w:t>
      </w:r>
      <w:proofErr w:type="spellEnd"/>
      <w:r w:rsidRPr="00D93251">
        <w:rPr>
          <w:color w:val="000000" w:themeColor="text1"/>
          <w:sz w:val="16"/>
          <w:szCs w:val="14"/>
        </w:rPr>
        <w:t xml:space="preserve"> et al., 2020). If COVID-19 had been much deadlier, the ensuing pandemic could have become a genuine existential catastrophe for which most democracies—and most extant non-democracies—would have been terribly underprepared. </w:t>
      </w:r>
    </w:p>
    <w:p w14:paraId="6DCFA69C" w14:textId="77777777" w:rsidR="00C32EA2" w:rsidRPr="00D93251" w:rsidRDefault="00C32EA2" w:rsidP="00C32EA2">
      <w:pPr>
        <w:rPr>
          <w:color w:val="000000" w:themeColor="text1"/>
          <w:sz w:val="16"/>
          <w:szCs w:val="14"/>
        </w:rPr>
      </w:pPr>
      <w:r w:rsidRPr="00D93251">
        <w:rPr>
          <w:color w:val="000000" w:themeColor="text1"/>
          <w:sz w:val="16"/>
          <w:szCs w:val="14"/>
        </w:rPr>
        <w:t xml:space="preserve">Second, and similarly, </w:t>
      </w:r>
      <w:r w:rsidRPr="00D93251">
        <w:rPr>
          <w:rStyle w:val="StyleUnderline"/>
          <w:color w:val="000000" w:themeColor="text1"/>
        </w:rPr>
        <w:t xml:space="preserve">democratic decision-making is </w:t>
      </w:r>
      <w:r w:rsidRPr="00D93251">
        <w:rPr>
          <w:rStyle w:val="Emphasis"/>
          <w:color w:val="000000" w:themeColor="text1"/>
        </w:rPr>
        <w:t>compromised</w:t>
      </w:r>
      <w:r w:rsidRPr="00D93251">
        <w:rPr>
          <w:rStyle w:val="StyleUnderline"/>
          <w:color w:val="000000" w:themeColor="text1"/>
        </w:rPr>
        <w:t xml:space="preserve"> by voter </w:t>
      </w:r>
      <w:r w:rsidRPr="00D93251">
        <w:rPr>
          <w:rStyle w:val="Emphasis"/>
          <w:color w:val="000000" w:themeColor="text1"/>
        </w:rPr>
        <w:t>irrationality</w:t>
      </w:r>
      <w:r w:rsidRPr="00D93251">
        <w:rPr>
          <w:color w:val="000000" w:themeColor="text1"/>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D93251">
        <w:rPr>
          <w:rStyle w:val="StyleUnderline"/>
          <w:color w:val="000000" w:themeColor="text1"/>
        </w:rPr>
        <w:t>in</w:t>
      </w:r>
      <w:r w:rsidRPr="00D93251">
        <w:rPr>
          <w:color w:val="000000" w:themeColor="text1"/>
          <w:sz w:val="16"/>
          <w:szCs w:val="14"/>
        </w:rPr>
        <w:t xml:space="preserve"> many </w:t>
      </w:r>
      <w:r w:rsidRPr="00D93251">
        <w:rPr>
          <w:rStyle w:val="StyleUnderline"/>
          <w:color w:val="000000" w:themeColor="text1"/>
        </w:rPr>
        <w:t xml:space="preserve">partisan environments, </w:t>
      </w:r>
      <w:r w:rsidRPr="00D93251">
        <w:rPr>
          <w:rStyle w:val="Emphasis"/>
          <w:color w:val="000000" w:themeColor="text1"/>
        </w:rPr>
        <w:t xml:space="preserve">epistemic </w:t>
      </w:r>
      <w:r w:rsidRPr="00D93251">
        <w:rPr>
          <w:rStyle w:val="Emphasis"/>
          <w:color w:val="000000" w:themeColor="text1"/>
          <w:highlight w:val="cyan"/>
        </w:rPr>
        <w:t>rationality</w:t>
      </w:r>
      <w:r w:rsidRPr="00D93251">
        <w:rPr>
          <w:rStyle w:val="StyleUnderline"/>
          <w:color w:val="000000" w:themeColor="text1"/>
          <w:highlight w:val="cyan"/>
        </w:rPr>
        <w:t xml:space="preserve"> can</w:t>
      </w:r>
      <w:r w:rsidRPr="00D93251">
        <w:rPr>
          <w:rStyle w:val="StyleUnderline"/>
          <w:color w:val="000000" w:themeColor="text1"/>
        </w:rPr>
        <w:t xml:space="preserve"> even </w:t>
      </w:r>
      <w:r w:rsidRPr="00D93251">
        <w:rPr>
          <w:rStyle w:val="StyleUnderline"/>
          <w:color w:val="000000" w:themeColor="text1"/>
          <w:highlight w:val="cyan"/>
        </w:rPr>
        <w:t xml:space="preserve">be </w:t>
      </w:r>
      <w:r w:rsidRPr="00D93251">
        <w:rPr>
          <w:rStyle w:val="Emphasis"/>
          <w:color w:val="000000" w:themeColor="text1"/>
          <w:highlight w:val="cyan"/>
        </w:rPr>
        <w:t>penalized</w:t>
      </w:r>
      <w:r w:rsidRPr="00D93251">
        <w:rPr>
          <w:color w:val="000000" w:themeColor="text1"/>
          <w:sz w:val="16"/>
          <w:szCs w:val="14"/>
        </w:rPr>
        <w:t xml:space="preserve">. Within some ingroups, for instance, rationally </w:t>
      </w:r>
      <w:r w:rsidRPr="00D93251">
        <w:rPr>
          <w:rStyle w:val="Emphasis"/>
          <w:color w:val="000000" w:themeColor="text1"/>
        </w:rPr>
        <w:t>moderating</w:t>
      </w:r>
      <w:r w:rsidRPr="00D93251">
        <w:rPr>
          <w:rStyle w:val="StyleUnderline"/>
          <w:color w:val="000000" w:themeColor="text1"/>
        </w:rPr>
        <w:t xml:space="preserve"> one’s beliefs may result in </w:t>
      </w:r>
      <w:r w:rsidRPr="00D93251">
        <w:rPr>
          <w:rStyle w:val="Emphasis"/>
          <w:color w:val="000000" w:themeColor="text1"/>
        </w:rPr>
        <w:t>ostracization</w:t>
      </w:r>
      <w:r w:rsidRPr="00D93251">
        <w:rPr>
          <w:rStyle w:val="StyleUnderline"/>
          <w:color w:val="000000" w:themeColor="text1"/>
        </w:rPr>
        <w:t xml:space="preserve"> and</w:t>
      </w:r>
      <w:r w:rsidRPr="00D93251">
        <w:rPr>
          <w:color w:val="000000" w:themeColor="text1"/>
          <w:sz w:val="16"/>
          <w:szCs w:val="14"/>
        </w:rPr>
        <w:t xml:space="preserve"> other </w:t>
      </w:r>
      <w:r w:rsidRPr="00D93251">
        <w:rPr>
          <w:rStyle w:val="Emphasis"/>
          <w:color w:val="000000" w:themeColor="text1"/>
        </w:rPr>
        <w:t>social</w:t>
      </w:r>
      <w:r w:rsidRPr="00D93251">
        <w:rPr>
          <w:rStyle w:val="StyleUnderline"/>
          <w:color w:val="000000" w:themeColor="text1"/>
        </w:rPr>
        <w:t xml:space="preserve"> costs</w:t>
      </w:r>
      <w:r w:rsidRPr="00D93251">
        <w:rPr>
          <w:color w:val="000000" w:themeColor="text1"/>
          <w:sz w:val="16"/>
          <w:szCs w:val="14"/>
        </w:rPr>
        <w:t xml:space="preserve">. Hence, most </w:t>
      </w:r>
      <w:r w:rsidRPr="00D93251">
        <w:rPr>
          <w:rStyle w:val="StyleUnderline"/>
          <w:color w:val="000000" w:themeColor="text1"/>
        </w:rPr>
        <w:t xml:space="preserve">democratic voters behave in </w:t>
      </w:r>
      <w:r w:rsidRPr="00D93251">
        <w:rPr>
          <w:rStyle w:val="Emphasis"/>
          <w:color w:val="000000" w:themeColor="text1"/>
        </w:rPr>
        <w:t>paradigmatically</w:t>
      </w:r>
      <w:r w:rsidRPr="00D93251">
        <w:rPr>
          <w:rStyle w:val="StyleUnderline"/>
          <w:color w:val="000000" w:themeColor="text1"/>
        </w:rPr>
        <w:t xml:space="preserve"> epistemically irrational ways in the </w:t>
      </w:r>
      <w:r w:rsidRPr="00D93251">
        <w:rPr>
          <w:rStyle w:val="Emphasis"/>
          <w:color w:val="000000" w:themeColor="text1"/>
        </w:rPr>
        <w:t>political domain</w:t>
      </w:r>
      <w:r w:rsidRPr="00D93251">
        <w:rPr>
          <w:color w:val="000000" w:themeColor="text1"/>
          <w:sz w:val="16"/>
          <w:szCs w:val="14"/>
        </w:rPr>
        <w:t xml:space="preserve">. Indeed, most voters are rationally irrational: (practically) rational in their (epistemic) irrationality (Caplan, 2007). Naturally, </w:t>
      </w:r>
      <w:r w:rsidRPr="00D93251">
        <w:rPr>
          <w:rStyle w:val="Emphasis"/>
          <w:color w:val="000000" w:themeColor="text1"/>
        </w:rPr>
        <w:t xml:space="preserve">rationally </w:t>
      </w:r>
      <w:r w:rsidRPr="00D93251">
        <w:rPr>
          <w:rStyle w:val="Emphasis"/>
          <w:color w:val="000000" w:themeColor="text1"/>
          <w:highlight w:val="cyan"/>
        </w:rPr>
        <w:t>irrational</w:t>
      </w:r>
      <w:r w:rsidRPr="00D93251">
        <w:rPr>
          <w:rStyle w:val="StyleUnderline"/>
          <w:color w:val="000000" w:themeColor="text1"/>
          <w:highlight w:val="cyan"/>
        </w:rPr>
        <w:t xml:space="preserve"> voters</w:t>
      </w:r>
      <w:r w:rsidRPr="00D93251">
        <w:rPr>
          <w:rStyle w:val="StyleUnderline"/>
          <w:color w:val="000000" w:themeColor="text1"/>
        </w:rPr>
        <w:t xml:space="preserve"> incentivized to </w:t>
      </w:r>
      <w:r w:rsidRPr="00D93251">
        <w:rPr>
          <w:rStyle w:val="Emphasis"/>
          <w:color w:val="000000" w:themeColor="text1"/>
          <w:highlight w:val="cyan"/>
        </w:rPr>
        <w:t>form</w:t>
      </w:r>
      <w:r w:rsidRPr="00D93251">
        <w:rPr>
          <w:rStyle w:val="StyleUnderline"/>
          <w:color w:val="000000" w:themeColor="text1"/>
          <w:highlight w:val="cyan"/>
        </w:rPr>
        <w:t xml:space="preserve"> irrational</w:t>
      </w:r>
      <w:r w:rsidRPr="00D93251">
        <w:rPr>
          <w:rStyle w:val="StyleUnderline"/>
          <w:color w:val="000000" w:themeColor="text1"/>
        </w:rPr>
        <w:t xml:space="preserve"> political </w:t>
      </w:r>
      <w:r w:rsidRPr="00D93251">
        <w:rPr>
          <w:rStyle w:val="StyleUnderline"/>
          <w:color w:val="000000" w:themeColor="text1"/>
          <w:highlight w:val="cyan"/>
        </w:rPr>
        <w:t>beliefs</w:t>
      </w:r>
      <w:r w:rsidRPr="00D93251">
        <w:rPr>
          <w:rStyle w:val="StyleUnderline"/>
          <w:color w:val="000000" w:themeColor="text1"/>
        </w:rPr>
        <w:t xml:space="preserve"> are </w:t>
      </w:r>
      <w:r w:rsidRPr="00D93251">
        <w:rPr>
          <w:rStyle w:val="StyleUnderline"/>
          <w:color w:val="000000" w:themeColor="text1"/>
          <w:highlight w:val="cyan"/>
        </w:rPr>
        <w:t>not</w:t>
      </w:r>
      <w:r w:rsidRPr="00D93251">
        <w:rPr>
          <w:color w:val="000000" w:themeColor="text1"/>
          <w:sz w:val="16"/>
          <w:szCs w:val="14"/>
        </w:rPr>
        <w:t xml:space="preserve"> especially </w:t>
      </w:r>
      <w:r w:rsidRPr="00D93251">
        <w:rPr>
          <w:rStyle w:val="StyleUnderline"/>
          <w:color w:val="000000" w:themeColor="text1"/>
        </w:rPr>
        <w:t xml:space="preserve">well </w:t>
      </w:r>
      <w:r w:rsidRPr="00D93251">
        <w:rPr>
          <w:rStyle w:val="StyleUnderline"/>
          <w:color w:val="000000" w:themeColor="text1"/>
          <w:highlight w:val="cyan"/>
        </w:rPr>
        <w:t xml:space="preserve">suited to </w:t>
      </w:r>
      <w:r w:rsidRPr="00D93251">
        <w:rPr>
          <w:rStyle w:val="Emphasis"/>
          <w:color w:val="000000" w:themeColor="text1"/>
          <w:highlight w:val="cyan"/>
        </w:rPr>
        <w:t>deal</w:t>
      </w:r>
      <w:r w:rsidRPr="00D93251">
        <w:rPr>
          <w:rStyle w:val="StyleUnderline"/>
          <w:color w:val="000000" w:themeColor="text1"/>
          <w:highlight w:val="cyan"/>
        </w:rPr>
        <w:t xml:space="preserve"> with</w:t>
      </w:r>
      <w:r w:rsidRPr="00D93251">
        <w:rPr>
          <w:rStyle w:val="StyleUnderline"/>
          <w:color w:val="000000" w:themeColor="text1"/>
        </w:rPr>
        <w:t xml:space="preserve"> political problems of any kind. </w:t>
      </w:r>
      <w:r w:rsidRPr="00D93251">
        <w:rPr>
          <w:rStyle w:val="Emphasis"/>
          <w:color w:val="000000" w:themeColor="text1"/>
          <w:highlight w:val="cyan"/>
        </w:rPr>
        <w:t>X-risk</w:t>
      </w:r>
      <w:r w:rsidRPr="00D93251">
        <w:rPr>
          <w:rStyle w:val="StyleUnderline"/>
          <w:color w:val="000000" w:themeColor="text1"/>
        </w:rPr>
        <w:t xml:space="preserve"> is no exception</w:t>
      </w:r>
      <w:r w:rsidRPr="00D93251">
        <w:rPr>
          <w:color w:val="000000" w:themeColor="text1"/>
          <w:sz w:val="16"/>
          <w:szCs w:val="14"/>
        </w:rPr>
        <w:t>.</w:t>
      </w:r>
    </w:p>
    <w:p w14:paraId="52379DA4" w14:textId="77777777" w:rsidR="00C32EA2" w:rsidRPr="00D93251" w:rsidRDefault="00C32EA2" w:rsidP="00C32EA2">
      <w:pPr>
        <w:rPr>
          <w:color w:val="000000" w:themeColor="text1"/>
          <w:sz w:val="16"/>
        </w:rPr>
      </w:pPr>
      <w:r w:rsidRPr="00D93251">
        <w:rPr>
          <w:color w:val="000000" w:themeColor="text1"/>
          <w:sz w:val="16"/>
        </w:rPr>
        <w:t xml:space="preserve">Third, and maybe most importantly, </w:t>
      </w:r>
      <w:r w:rsidRPr="00D93251">
        <w:rPr>
          <w:rStyle w:val="Emphasis"/>
          <w:color w:val="000000" w:themeColor="text1"/>
        </w:rPr>
        <w:t>democratic decision-making</w:t>
      </w:r>
      <w:r w:rsidRPr="00D93251">
        <w:rPr>
          <w:rStyle w:val="StyleUnderline"/>
          <w:color w:val="000000" w:themeColor="text1"/>
        </w:rPr>
        <w:t xml:space="preserve"> is compromised by </w:t>
      </w:r>
      <w:r w:rsidRPr="00D93251">
        <w:rPr>
          <w:rStyle w:val="Emphasis"/>
          <w:color w:val="000000" w:themeColor="text1"/>
          <w:highlight w:val="cyan"/>
        </w:rPr>
        <w:t>short-termism</w:t>
      </w:r>
      <w:r w:rsidRPr="00D93251">
        <w:rPr>
          <w:color w:val="000000" w:themeColor="text1"/>
          <w:sz w:val="16"/>
        </w:rPr>
        <w:t xml:space="preserve">. A large body of work in political science suggests that democracies </w:t>
      </w:r>
      <w:r w:rsidRPr="00D93251">
        <w:rPr>
          <w:rStyle w:val="Emphasis"/>
          <w:color w:val="000000" w:themeColor="text1"/>
        </w:rPr>
        <w:t>focus unduly</w:t>
      </w:r>
      <w:r w:rsidRPr="00D93251">
        <w:rPr>
          <w:rStyle w:val="StyleUnderline"/>
          <w:color w:val="000000" w:themeColor="text1"/>
        </w:rPr>
        <w:t xml:space="preserve"> on short-term problems at</w:t>
      </w:r>
      <w:r w:rsidRPr="00D93251">
        <w:rPr>
          <w:color w:val="000000" w:themeColor="text1"/>
          <w:sz w:val="16"/>
        </w:rPr>
        <w:t xml:space="preserve"> the </w:t>
      </w:r>
      <w:r w:rsidRPr="00D93251">
        <w:rPr>
          <w:rStyle w:val="Emphasis"/>
          <w:color w:val="000000" w:themeColor="text1"/>
        </w:rPr>
        <w:t>expense</w:t>
      </w:r>
      <w:r w:rsidRPr="00D93251">
        <w:rPr>
          <w:rStyle w:val="StyleUnderline"/>
          <w:color w:val="000000" w:themeColor="text1"/>
        </w:rPr>
        <w:t xml:space="preserve"> of long-term ones</w:t>
      </w:r>
      <w:r w:rsidRPr="00D93251">
        <w:rPr>
          <w:color w:val="000000" w:themeColor="text1"/>
          <w:sz w:val="16"/>
        </w:rPr>
        <w:t xml:space="preserve">.11 Of course, short-termism is not a problem for democracies alone. Some determinants of short-termism are general and pose a challenge for all political systems. For example, many </w:t>
      </w:r>
      <w:r w:rsidRPr="00D93251">
        <w:rPr>
          <w:rStyle w:val="Emphasis"/>
          <w:color w:val="000000" w:themeColor="text1"/>
        </w:rPr>
        <w:t xml:space="preserve">cognitive </w:t>
      </w:r>
      <w:r w:rsidRPr="00D93251">
        <w:rPr>
          <w:rStyle w:val="Emphasis"/>
          <w:color w:val="000000" w:themeColor="text1"/>
          <w:highlight w:val="cyan"/>
        </w:rPr>
        <w:t>biases</w:t>
      </w:r>
      <w:r w:rsidRPr="00D93251">
        <w:rPr>
          <w:color w:val="000000" w:themeColor="text1"/>
          <w:sz w:val="16"/>
        </w:rPr>
        <w:t xml:space="preserve"> can </w:t>
      </w:r>
      <w:r w:rsidRPr="00D93251">
        <w:rPr>
          <w:rStyle w:val="StyleUnderline"/>
          <w:color w:val="000000" w:themeColor="text1"/>
        </w:rPr>
        <w:t xml:space="preserve">lead us to </w:t>
      </w:r>
      <w:r w:rsidRPr="00D93251">
        <w:rPr>
          <w:rStyle w:val="Emphasis"/>
          <w:color w:val="000000" w:themeColor="text1"/>
          <w:highlight w:val="cyan"/>
        </w:rPr>
        <w:t>neglect</w:t>
      </w:r>
      <w:r w:rsidRPr="00D93251">
        <w:rPr>
          <w:rStyle w:val="StyleUnderline"/>
          <w:color w:val="000000" w:themeColor="text1"/>
          <w:highlight w:val="cyan"/>
        </w:rPr>
        <w:t xml:space="preserve"> long-term issues. In</w:t>
      </w:r>
      <w:r w:rsidRPr="00D93251">
        <w:rPr>
          <w:rStyle w:val="StyleUnderline"/>
          <w:color w:val="000000" w:themeColor="text1"/>
        </w:rPr>
        <w:t xml:space="preserve"> conditions of </w:t>
      </w:r>
      <w:r w:rsidRPr="00D93251">
        <w:rPr>
          <w:rStyle w:val="Emphasis"/>
          <w:color w:val="000000" w:themeColor="text1"/>
        </w:rPr>
        <w:t>info</w:t>
      </w:r>
      <w:r w:rsidRPr="00D93251">
        <w:rPr>
          <w:rStyle w:val="StyleUnderline"/>
          <w:color w:val="000000" w:themeColor="text1"/>
        </w:rPr>
        <w:t xml:space="preserve">rmational </w:t>
      </w:r>
      <w:r w:rsidRPr="00D93251">
        <w:rPr>
          <w:rStyle w:val="Emphasis"/>
          <w:color w:val="000000" w:themeColor="text1"/>
          <w:highlight w:val="cyan"/>
        </w:rPr>
        <w:t>uncertainty</w:t>
      </w:r>
      <w:r w:rsidRPr="00D93251">
        <w:rPr>
          <w:rStyle w:val="StyleUnderline"/>
          <w:color w:val="000000" w:themeColor="text1"/>
        </w:rPr>
        <w:t xml:space="preserve"> about</w:t>
      </w:r>
      <w:r w:rsidRPr="00D93251">
        <w:rPr>
          <w:color w:val="000000" w:themeColor="text1"/>
          <w:sz w:val="16"/>
        </w:rPr>
        <w:t xml:space="preserve"> the </w:t>
      </w:r>
      <w:r w:rsidRPr="00D93251">
        <w:rPr>
          <w:rStyle w:val="StyleUnderline"/>
          <w:color w:val="000000" w:themeColor="text1"/>
        </w:rPr>
        <w:t>future, we</w:t>
      </w:r>
      <w:r w:rsidRPr="00D93251">
        <w:rPr>
          <w:color w:val="000000" w:themeColor="text1"/>
          <w:sz w:val="16"/>
        </w:rPr>
        <w:t xml:space="preserve"> often </w:t>
      </w:r>
      <w:r w:rsidRPr="00D93251">
        <w:rPr>
          <w:rStyle w:val="StyleUnderline"/>
          <w:color w:val="000000" w:themeColor="text1"/>
          <w:highlight w:val="cyan"/>
        </w:rPr>
        <w:t>discount</w:t>
      </w:r>
      <w:r w:rsidRPr="00D93251">
        <w:rPr>
          <w:color w:val="000000" w:themeColor="text1"/>
          <w:sz w:val="16"/>
        </w:rPr>
        <w:t xml:space="preserve"> the </w:t>
      </w:r>
      <w:r w:rsidRPr="00D93251">
        <w:rPr>
          <w:rStyle w:val="Emphasis"/>
          <w:color w:val="000000" w:themeColor="text1"/>
          <w:highlight w:val="cyan"/>
        </w:rPr>
        <w:t>value</w:t>
      </w:r>
      <w:r w:rsidRPr="00D93251">
        <w:rPr>
          <w:rStyle w:val="StyleUnderline"/>
          <w:color w:val="000000" w:themeColor="text1"/>
          <w:highlight w:val="cyan"/>
        </w:rPr>
        <w:t xml:space="preserve"> of</w:t>
      </w:r>
      <w:r w:rsidRPr="00D93251">
        <w:rPr>
          <w:rStyle w:val="StyleUnderline"/>
          <w:color w:val="000000" w:themeColor="text1"/>
        </w:rPr>
        <w:t xml:space="preserve"> actions with long-term </w:t>
      </w:r>
      <w:r w:rsidRPr="00D93251">
        <w:rPr>
          <w:rStyle w:val="StyleUnderline"/>
          <w:color w:val="000000" w:themeColor="text1"/>
          <w:highlight w:val="cyan"/>
        </w:rPr>
        <w:t>benefits</w:t>
      </w:r>
      <w:r w:rsidRPr="00D93251">
        <w:rPr>
          <w:color w:val="000000" w:themeColor="text1"/>
          <w:sz w:val="16"/>
        </w:rPr>
        <w:t xml:space="preserve"> relative to actions with more certain short-term benefits (Frederick et al., 2002). In addition, </w:t>
      </w:r>
      <w:r w:rsidRPr="00D93251">
        <w:rPr>
          <w:rStyle w:val="StyleUnderline"/>
          <w:color w:val="000000" w:themeColor="text1"/>
        </w:rPr>
        <w:t>we are</w:t>
      </w:r>
      <w:r w:rsidRPr="00D93251">
        <w:rPr>
          <w:color w:val="000000" w:themeColor="text1"/>
          <w:sz w:val="16"/>
        </w:rPr>
        <w:t xml:space="preserve"> often </w:t>
      </w:r>
      <w:r w:rsidRPr="00D93251">
        <w:rPr>
          <w:rStyle w:val="Emphasis"/>
          <w:color w:val="000000" w:themeColor="text1"/>
        </w:rPr>
        <w:t xml:space="preserve">more </w:t>
      </w:r>
      <w:r w:rsidRPr="00D93251">
        <w:rPr>
          <w:rStyle w:val="Emphasis"/>
          <w:color w:val="000000" w:themeColor="text1"/>
          <w:highlight w:val="cyan"/>
        </w:rPr>
        <w:t>responsive</w:t>
      </w:r>
      <w:r w:rsidRPr="00D93251">
        <w:rPr>
          <w:rStyle w:val="StyleUnderline"/>
          <w:color w:val="000000" w:themeColor="text1"/>
          <w:highlight w:val="cyan"/>
        </w:rPr>
        <w:t xml:space="preserve"> to </w:t>
      </w:r>
      <w:r w:rsidRPr="00D93251">
        <w:rPr>
          <w:rStyle w:val="Emphasis"/>
          <w:color w:val="000000" w:themeColor="text1"/>
          <w:highlight w:val="cyan"/>
        </w:rPr>
        <w:t>salient</w:t>
      </w:r>
      <w:r w:rsidRPr="00D93251">
        <w:rPr>
          <w:rStyle w:val="StyleUnderline"/>
          <w:color w:val="000000" w:themeColor="text1"/>
        </w:rPr>
        <w:t xml:space="preserve"> and </w:t>
      </w:r>
      <w:r w:rsidRPr="00D93251">
        <w:rPr>
          <w:rStyle w:val="Emphasis"/>
          <w:color w:val="000000" w:themeColor="text1"/>
        </w:rPr>
        <w:t>visible</w:t>
      </w:r>
      <w:r w:rsidRPr="00D93251">
        <w:rPr>
          <w:rStyle w:val="StyleUnderline"/>
          <w:color w:val="000000" w:themeColor="text1"/>
        </w:rPr>
        <w:t xml:space="preserve"> </w:t>
      </w:r>
      <w:r w:rsidRPr="00D93251">
        <w:rPr>
          <w:rStyle w:val="StyleUnderline"/>
          <w:color w:val="000000" w:themeColor="text1"/>
          <w:highlight w:val="cyan"/>
        </w:rPr>
        <w:t>risks</w:t>
      </w:r>
      <w:r w:rsidRPr="00D93251">
        <w:rPr>
          <w:color w:val="000000" w:themeColor="text1"/>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D93251">
        <w:rPr>
          <w:rStyle w:val="Emphasis"/>
          <w:color w:val="000000" w:themeColor="text1"/>
        </w:rPr>
        <w:t xml:space="preserve">political </w:t>
      </w:r>
      <w:r w:rsidRPr="00D93251">
        <w:rPr>
          <w:rStyle w:val="Emphasis"/>
          <w:color w:val="000000" w:themeColor="text1"/>
          <w:highlight w:val="cyan"/>
        </w:rPr>
        <w:t>system</w:t>
      </w:r>
      <w:r w:rsidRPr="00D93251">
        <w:rPr>
          <w:color w:val="000000" w:themeColor="text1"/>
          <w:sz w:val="16"/>
        </w:rPr>
        <w:t xml:space="preserve"> can be expected to </w:t>
      </w:r>
      <w:r w:rsidRPr="00D93251">
        <w:rPr>
          <w:rStyle w:val="Emphasis"/>
          <w:color w:val="000000" w:themeColor="text1"/>
          <w:highlight w:val="cyan"/>
        </w:rPr>
        <w:t>neglect</w:t>
      </w:r>
      <w:r w:rsidRPr="00D93251">
        <w:rPr>
          <w:rStyle w:val="StyleUnderline"/>
          <w:color w:val="000000" w:themeColor="text1"/>
          <w:highlight w:val="cyan"/>
        </w:rPr>
        <w:t xml:space="preserve"> long-term</w:t>
      </w:r>
      <w:r w:rsidRPr="00D93251">
        <w:rPr>
          <w:rStyle w:val="StyleUnderline"/>
          <w:color w:val="000000" w:themeColor="text1"/>
        </w:rPr>
        <w:t xml:space="preserve"> </w:t>
      </w:r>
      <w:r w:rsidRPr="00D93251">
        <w:rPr>
          <w:rStyle w:val="StyleUnderline"/>
          <w:color w:val="000000" w:themeColor="text1"/>
        </w:rPr>
        <w:lastRenderedPageBreak/>
        <w:t xml:space="preserve">problems like </w:t>
      </w:r>
      <w:r w:rsidRPr="00D93251">
        <w:rPr>
          <w:rStyle w:val="Emphasis"/>
          <w:color w:val="000000" w:themeColor="text1"/>
          <w:highlight w:val="cyan"/>
        </w:rPr>
        <w:t>x-risk</w:t>
      </w:r>
      <w:r w:rsidRPr="00D93251">
        <w:rPr>
          <w:rStyle w:val="StyleUnderline"/>
          <w:color w:val="000000" w:themeColor="text1"/>
        </w:rPr>
        <w:t xml:space="preserve">, because psychological determinants of </w:t>
      </w:r>
      <w:r w:rsidRPr="00D93251">
        <w:rPr>
          <w:rStyle w:val="Emphasis"/>
          <w:color w:val="000000" w:themeColor="text1"/>
        </w:rPr>
        <w:t>short-termism</w:t>
      </w:r>
      <w:r w:rsidRPr="00D93251">
        <w:rPr>
          <w:rStyle w:val="StyleUnderline"/>
          <w:color w:val="000000" w:themeColor="text1"/>
        </w:rPr>
        <w:t xml:space="preserve"> predispose them to </w:t>
      </w:r>
      <w:r w:rsidRPr="00D93251">
        <w:rPr>
          <w:rStyle w:val="Emphasis"/>
          <w:color w:val="000000" w:themeColor="text1"/>
        </w:rPr>
        <w:t>biased short-term</w:t>
      </w:r>
      <w:r w:rsidRPr="00D93251">
        <w:rPr>
          <w:rStyle w:val="StyleUnderline"/>
          <w:color w:val="000000" w:themeColor="text1"/>
        </w:rPr>
        <w:t xml:space="preserve"> thinking</w:t>
      </w:r>
      <w:r w:rsidRPr="00D93251">
        <w:rPr>
          <w:color w:val="000000" w:themeColor="text1"/>
          <w:sz w:val="16"/>
        </w:rPr>
        <w:t>.</w:t>
      </w:r>
    </w:p>
    <w:p w14:paraId="3AA776DE" w14:textId="77777777" w:rsidR="00C32EA2" w:rsidRPr="00D93251" w:rsidRDefault="00C32EA2" w:rsidP="00C32EA2">
      <w:pPr>
        <w:rPr>
          <w:color w:val="000000" w:themeColor="text1"/>
          <w:sz w:val="16"/>
        </w:rPr>
      </w:pPr>
      <w:r w:rsidRPr="00D93251">
        <w:rPr>
          <w:color w:val="000000" w:themeColor="text1"/>
          <w:sz w:val="16"/>
        </w:rPr>
        <w:t xml:space="preserve">More striking than psychological determinants of short-termism, however, are the institutional determinants of short-termism specifically in democracies (John &amp; MacAskill, 2021: 49–50). These </w:t>
      </w:r>
      <w:r w:rsidRPr="00D93251">
        <w:rPr>
          <w:rStyle w:val="Emphasis"/>
          <w:color w:val="000000" w:themeColor="text1"/>
          <w:highlight w:val="cyan"/>
        </w:rPr>
        <w:t>determinants</w:t>
      </w:r>
      <w:r w:rsidRPr="00D93251">
        <w:rPr>
          <w:rStyle w:val="StyleUnderline"/>
          <w:color w:val="000000" w:themeColor="text1"/>
          <w:highlight w:val="cyan"/>
        </w:rPr>
        <w:t xml:space="preserve"> prevent</w:t>
      </w:r>
      <w:r w:rsidRPr="00D93251">
        <w:rPr>
          <w:rStyle w:val="StyleUnderline"/>
          <w:color w:val="000000" w:themeColor="text1"/>
        </w:rPr>
        <w:t xml:space="preserve"> the formation and implementation of long-term </w:t>
      </w:r>
      <w:r w:rsidRPr="00D93251">
        <w:rPr>
          <w:rStyle w:val="Emphasis"/>
          <w:color w:val="000000" w:themeColor="text1"/>
          <w:highlight w:val="cyan"/>
        </w:rPr>
        <w:t>policy</w:t>
      </w:r>
      <w:r w:rsidRPr="00D93251">
        <w:rPr>
          <w:rStyle w:val="StyleUnderline"/>
          <w:color w:val="000000" w:themeColor="text1"/>
          <w:highlight w:val="cyan"/>
        </w:rPr>
        <w:t>, undercut</w:t>
      </w:r>
      <w:r w:rsidRPr="00D93251">
        <w:rPr>
          <w:rStyle w:val="StyleUnderline"/>
          <w:color w:val="000000" w:themeColor="text1"/>
        </w:rPr>
        <w:t xml:space="preserve"> political actors’ </w:t>
      </w:r>
      <w:r w:rsidRPr="00D93251">
        <w:rPr>
          <w:rStyle w:val="Emphasis"/>
          <w:color w:val="000000" w:themeColor="text1"/>
          <w:highlight w:val="cyan"/>
        </w:rPr>
        <w:t>motivation</w:t>
      </w:r>
      <w:r w:rsidRPr="00D93251">
        <w:rPr>
          <w:rStyle w:val="StyleUnderline"/>
          <w:color w:val="000000" w:themeColor="text1"/>
        </w:rPr>
        <w:t xml:space="preserve"> to mitigate long-term risk, </w:t>
      </w:r>
      <w:r w:rsidRPr="00D93251">
        <w:rPr>
          <w:rStyle w:val="StyleUnderline"/>
          <w:color w:val="000000" w:themeColor="text1"/>
          <w:highlight w:val="cyan"/>
        </w:rPr>
        <w:t xml:space="preserve">and </w:t>
      </w:r>
      <w:r w:rsidRPr="00D93251">
        <w:rPr>
          <w:rStyle w:val="Emphasis"/>
          <w:color w:val="000000" w:themeColor="text1"/>
          <w:highlight w:val="cyan"/>
        </w:rPr>
        <w:t>hinder</w:t>
      </w:r>
      <w:r w:rsidRPr="00D93251">
        <w:rPr>
          <w:color w:val="000000" w:themeColor="text1"/>
          <w:sz w:val="16"/>
        </w:rPr>
        <w:t xml:space="preserve"> our </w:t>
      </w:r>
      <w:r w:rsidRPr="00D93251">
        <w:rPr>
          <w:rStyle w:val="Emphasis"/>
          <w:color w:val="000000" w:themeColor="text1"/>
        </w:rPr>
        <w:t>capacity</w:t>
      </w:r>
      <w:r w:rsidRPr="00D93251">
        <w:rPr>
          <w:rStyle w:val="StyleUnderline"/>
          <w:color w:val="000000" w:themeColor="text1"/>
        </w:rPr>
        <w:t xml:space="preserve"> to gather </w:t>
      </w:r>
      <w:r w:rsidRPr="00D93251">
        <w:rPr>
          <w:rStyle w:val="Emphasis"/>
          <w:color w:val="000000" w:themeColor="text1"/>
          <w:highlight w:val="cyan"/>
        </w:rPr>
        <w:t>info</w:t>
      </w:r>
      <w:r w:rsidRPr="00D93251">
        <w:rPr>
          <w:rStyle w:val="StyleUnderline"/>
          <w:color w:val="000000" w:themeColor="text1"/>
        </w:rPr>
        <w:t>rmation about such risks</w:t>
      </w:r>
      <w:r w:rsidRPr="00D93251">
        <w:rPr>
          <w:color w:val="000000" w:themeColor="text1"/>
          <w:sz w:val="16"/>
        </w:rPr>
        <w:t xml:space="preserve"> and reason appropriately about them. If </w:t>
      </w:r>
      <w:r w:rsidRPr="00D93251">
        <w:rPr>
          <w:rStyle w:val="StyleUnderline"/>
          <w:color w:val="000000" w:themeColor="text1"/>
        </w:rPr>
        <w:t>democratic institutions</w:t>
      </w:r>
      <w:r w:rsidRPr="00D93251">
        <w:rPr>
          <w:color w:val="000000" w:themeColor="text1"/>
          <w:sz w:val="16"/>
        </w:rPr>
        <w:t xml:space="preserve"> themselves further </w:t>
      </w:r>
      <w:r w:rsidRPr="00D93251">
        <w:rPr>
          <w:rStyle w:val="Emphasis"/>
          <w:color w:val="000000" w:themeColor="text1"/>
        </w:rPr>
        <w:t>incentivize</w:t>
      </w:r>
      <w:r w:rsidRPr="00D93251">
        <w:rPr>
          <w:rStyle w:val="StyleUnderline"/>
          <w:color w:val="000000" w:themeColor="text1"/>
        </w:rPr>
        <w:t xml:space="preserve"> us to </w:t>
      </w:r>
      <w:r w:rsidRPr="00D93251">
        <w:rPr>
          <w:rStyle w:val="Emphasis"/>
          <w:color w:val="000000" w:themeColor="text1"/>
        </w:rPr>
        <w:t>neglect</w:t>
      </w:r>
      <w:r w:rsidRPr="00D93251">
        <w:rPr>
          <w:rStyle w:val="StyleUnderline"/>
          <w:color w:val="000000" w:themeColor="text1"/>
        </w:rPr>
        <w:t xml:space="preserve"> the long term</w:t>
      </w:r>
      <w:r w:rsidRPr="00D93251">
        <w:rPr>
          <w:color w:val="000000" w:themeColor="text1"/>
          <w:sz w:val="16"/>
        </w:rPr>
        <w:t>, then democracy will arguably mitigate x-risk less effectively than other (more long-</w:t>
      </w:r>
      <w:proofErr w:type="spellStart"/>
      <w:r w:rsidRPr="00D93251">
        <w:rPr>
          <w:color w:val="000000" w:themeColor="text1"/>
          <w:sz w:val="16"/>
        </w:rPr>
        <w:t>termist</w:t>
      </w:r>
      <w:proofErr w:type="spellEnd"/>
      <w:r w:rsidRPr="00D93251">
        <w:rPr>
          <w:color w:val="000000" w:themeColor="text1"/>
          <w:sz w:val="16"/>
        </w:rPr>
        <w:t>) political systems.</w:t>
      </w:r>
    </w:p>
    <w:p w14:paraId="4587F7C4" w14:textId="77777777" w:rsidR="00C32EA2" w:rsidRPr="00D93251" w:rsidRDefault="00C32EA2" w:rsidP="00C32EA2">
      <w:pPr>
        <w:rPr>
          <w:color w:val="000000" w:themeColor="text1"/>
          <w:sz w:val="16"/>
        </w:rPr>
      </w:pPr>
      <w:r w:rsidRPr="00D93251">
        <w:rPr>
          <w:color w:val="000000" w:themeColor="text1"/>
          <w:sz w:val="16"/>
        </w:rPr>
        <w:t xml:space="preserve">Foremost among institutional determinants of short-termism in democracies are electoral incentives. Because </w:t>
      </w:r>
      <w:r w:rsidRPr="00D93251">
        <w:rPr>
          <w:rStyle w:val="StyleUnderline"/>
          <w:color w:val="000000" w:themeColor="text1"/>
          <w:highlight w:val="cyan"/>
        </w:rPr>
        <w:t>politicians</w:t>
      </w:r>
      <w:r w:rsidRPr="00D93251">
        <w:rPr>
          <w:color w:val="000000" w:themeColor="text1"/>
          <w:sz w:val="16"/>
        </w:rPr>
        <w:t xml:space="preserve"> want to be (re-)elected, they tend to </w:t>
      </w:r>
      <w:r w:rsidRPr="00D93251">
        <w:rPr>
          <w:rStyle w:val="Emphasis"/>
          <w:color w:val="000000" w:themeColor="text1"/>
          <w:highlight w:val="cyan"/>
        </w:rPr>
        <w:t>prioritize</w:t>
      </w:r>
      <w:r w:rsidRPr="00D93251">
        <w:rPr>
          <w:rStyle w:val="StyleUnderline"/>
          <w:color w:val="000000" w:themeColor="text1"/>
        </w:rPr>
        <w:t xml:space="preserve"> policies which offer </w:t>
      </w:r>
      <w:r w:rsidRPr="00D93251">
        <w:rPr>
          <w:rStyle w:val="Emphasis"/>
          <w:color w:val="000000" w:themeColor="text1"/>
        </w:rPr>
        <w:t xml:space="preserve">constituents </w:t>
      </w:r>
      <w:r w:rsidRPr="00D93251">
        <w:rPr>
          <w:rStyle w:val="Emphasis"/>
          <w:color w:val="000000" w:themeColor="text1"/>
          <w:highlight w:val="cyan"/>
        </w:rPr>
        <w:t>visible</w:t>
      </w:r>
      <w:r w:rsidRPr="00D93251">
        <w:rPr>
          <w:rStyle w:val="StyleUnderline"/>
          <w:color w:val="000000" w:themeColor="text1"/>
        </w:rPr>
        <w:t xml:space="preserve"> short-term </w:t>
      </w:r>
      <w:r w:rsidRPr="00D93251">
        <w:rPr>
          <w:rStyle w:val="StyleUnderline"/>
          <w:color w:val="000000" w:themeColor="text1"/>
          <w:highlight w:val="cyan"/>
        </w:rPr>
        <w:t>benefits</w:t>
      </w:r>
      <w:r w:rsidRPr="00D93251">
        <w:rPr>
          <w:rStyle w:val="StyleUnderline"/>
          <w:color w:val="000000" w:themeColor="text1"/>
        </w:rPr>
        <w:t xml:space="preserve">, since they can </w:t>
      </w:r>
      <w:r w:rsidRPr="00D93251">
        <w:rPr>
          <w:rStyle w:val="Emphasis"/>
          <w:color w:val="000000" w:themeColor="text1"/>
        </w:rPr>
        <w:t>benefit politically</w:t>
      </w:r>
      <w:r w:rsidRPr="00D93251">
        <w:rPr>
          <w:rStyle w:val="StyleUnderline"/>
          <w:color w:val="000000" w:themeColor="text1"/>
        </w:rPr>
        <w:t xml:space="preserve"> from implementing such policies while </w:t>
      </w:r>
      <w:r w:rsidRPr="00D93251">
        <w:rPr>
          <w:rStyle w:val="StyleUnderline"/>
          <w:color w:val="000000" w:themeColor="text1"/>
          <w:highlight w:val="cyan"/>
        </w:rPr>
        <w:t>imposing</w:t>
      </w:r>
      <w:r w:rsidRPr="00D93251">
        <w:rPr>
          <w:rStyle w:val="StyleUnderline"/>
          <w:color w:val="000000" w:themeColor="text1"/>
        </w:rPr>
        <w:t xml:space="preserve"> their </w:t>
      </w:r>
      <w:r w:rsidRPr="00D93251">
        <w:rPr>
          <w:rStyle w:val="StyleUnderline"/>
          <w:color w:val="000000" w:themeColor="text1"/>
          <w:highlight w:val="cyan"/>
        </w:rPr>
        <w:t xml:space="preserve">costs on </w:t>
      </w:r>
      <w:r w:rsidRPr="00D93251">
        <w:rPr>
          <w:rStyle w:val="Emphasis"/>
          <w:color w:val="000000" w:themeColor="text1"/>
          <w:highlight w:val="cyan"/>
        </w:rPr>
        <w:t>later gen</w:t>
      </w:r>
      <w:r w:rsidRPr="00D93251">
        <w:rPr>
          <w:rStyle w:val="StyleUnderline"/>
          <w:color w:val="000000" w:themeColor="text1"/>
        </w:rPr>
        <w:t>eration</w:t>
      </w:r>
      <w:r w:rsidRPr="00D93251">
        <w:rPr>
          <w:rStyle w:val="Emphasis"/>
          <w:color w:val="000000" w:themeColor="text1"/>
          <w:highlight w:val="cyan"/>
        </w:rPr>
        <w:t>s</w:t>
      </w:r>
      <w:r w:rsidRPr="00D93251">
        <w:rPr>
          <w:color w:val="000000" w:themeColor="text1"/>
          <w:sz w:val="16"/>
        </w:rPr>
        <w:t xml:space="preserve"> who cannot sanction them for doing so (Nordhaus, 1975). But electoral incentives are far from the only institutional determinants of short-termism in democracies. </w:t>
      </w:r>
      <w:r w:rsidRPr="00D93251">
        <w:rPr>
          <w:rStyle w:val="StyleUnderline"/>
          <w:color w:val="000000" w:themeColor="text1"/>
        </w:rPr>
        <w:t xml:space="preserve">Politicians </w:t>
      </w:r>
      <w:r w:rsidRPr="00D93251">
        <w:rPr>
          <w:rStyle w:val="StyleUnderline"/>
          <w:color w:val="000000" w:themeColor="text1"/>
          <w:highlight w:val="cyan"/>
        </w:rPr>
        <w:t>also</w:t>
      </w:r>
      <w:r w:rsidRPr="00D93251">
        <w:rPr>
          <w:rStyle w:val="StyleUnderline"/>
          <w:color w:val="000000" w:themeColor="text1"/>
        </w:rPr>
        <w:t xml:space="preserve"> have </w:t>
      </w:r>
      <w:r w:rsidRPr="00D93251">
        <w:rPr>
          <w:rStyle w:val="Emphasis"/>
          <w:color w:val="000000" w:themeColor="text1"/>
          <w:highlight w:val="cyan"/>
        </w:rPr>
        <w:t>financial incentives</w:t>
      </w:r>
      <w:r w:rsidRPr="00D93251">
        <w:rPr>
          <w:rStyle w:val="StyleUnderline"/>
          <w:color w:val="000000" w:themeColor="text1"/>
        </w:rPr>
        <w:t xml:space="preserve"> to be short-</w:t>
      </w:r>
      <w:proofErr w:type="spellStart"/>
      <w:proofErr w:type="gramStart"/>
      <w:r w:rsidRPr="00D93251">
        <w:rPr>
          <w:rStyle w:val="StyleUnderline"/>
          <w:color w:val="000000" w:themeColor="text1"/>
        </w:rPr>
        <w:t>termist</w:t>
      </w:r>
      <w:proofErr w:type="spellEnd"/>
      <w:r w:rsidRPr="00D93251">
        <w:rPr>
          <w:rStyle w:val="StyleUnderline"/>
          <w:color w:val="000000" w:themeColor="text1"/>
        </w:rPr>
        <w:t xml:space="preserve">, </w:t>
      </w:r>
      <w:r w:rsidRPr="00D93251">
        <w:rPr>
          <w:rStyle w:val="StyleUnderline"/>
          <w:color w:val="000000" w:themeColor="text1"/>
          <w:highlight w:val="cyan"/>
        </w:rPr>
        <w:t>because</w:t>
      </w:r>
      <w:proofErr w:type="gramEnd"/>
      <w:r w:rsidRPr="00D93251">
        <w:rPr>
          <w:rStyle w:val="StyleUnderline"/>
          <w:color w:val="000000" w:themeColor="text1"/>
        </w:rPr>
        <w:t xml:space="preserve"> they are</w:t>
      </w:r>
      <w:r w:rsidRPr="00D93251">
        <w:rPr>
          <w:color w:val="000000" w:themeColor="text1"/>
          <w:sz w:val="16"/>
        </w:rPr>
        <w:t xml:space="preserve"> often </w:t>
      </w:r>
      <w:r w:rsidRPr="00D93251">
        <w:rPr>
          <w:rStyle w:val="Emphasis"/>
          <w:color w:val="000000" w:themeColor="text1"/>
        </w:rPr>
        <w:t xml:space="preserve">economically </w:t>
      </w:r>
      <w:r w:rsidRPr="00D93251">
        <w:rPr>
          <w:rStyle w:val="Emphasis"/>
          <w:color w:val="000000" w:themeColor="text1"/>
          <w:highlight w:val="cyan"/>
        </w:rPr>
        <w:t>dependent</w:t>
      </w:r>
      <w:r w:rsidRPr="00D93251">
        <w:rPr>
          <w:rStyle w:val="StyleUnderline"/>
          <w:color w:val="000000" w:themeColor="text1"/>
          <w:highlight w:val="cyan"/>
        </w:rPr>
        <w:t xml:space="preserve"> on </w:t>
      </w:r>
      <w:r w:rsidRPr="00D93251">
        <w:rPr>
          <w:rStyle w:val="Emphasis"/>
          <w:color w:val="000000" w:themeColor="text1"/>
          <w:highlight w:val="cyan"/>
        </w:rPr>
        <w:t>org</w:t>
      </w:r>
      <w:r w:rsidRPr="00D93251">
        <w:rPr>
          <w:rStyle w:val="StyleUnderline"/>
          <w:color w:val="000000" w:themeColor="text1"/>
        </w:rPr>
        <w:t>anization</w:t>
      </w:r>
      <w:r w:rsidRPr="00D93251">
        <w:rPr>
          <w:rStyle w:val="Emphasis"/>
          <w:color w:val="000000" w:themeColor="text1"/>
          <w:highlight w:val="cyan"/>
        </w:rPr>
        <w:t>s</w:t>
      </w:r>
      <w:r w:rsidRPr="00D93251">
        <w:rPr>
          <w:rStyle w:val="StyleUnderline"/>
          <w:color w:val="000000" w:themeColor="text1"/>
          <w:highlight w:val="cyan"/>
        </w:rPr>
        <w:t xml:space="preserve"> which </w:t>
      </w:r>
      <w:r w:rsidRPr="00D93251">
        <w:rPr>
          <w:rStyle w:val="Emphasis"/>
          <w:color w:val="000000" w:themeColor="text1"/>
        </w:rPr>
        <w:t>want</w:t>
      </w:r>
      <w:r w:rsidRPr="00D93251">
        <w:rPr>
          <w:color w:val="000000" w:themeColor="text1"/>
          <w:sz w:val="16"/>
        </w:rPr>
        <w:t xml:space="preserve"> them </w:t>
      </w:r>
      <w:r w:rsidRPr="00D93251">
        <w:rPr>
          <w:rStyle w:val="StyleUnderline"/>
          <w:color w:val="000000" w:themeColor="text1"/>
        </w:rPr>
        <w:t xml:space="preserve">to </w:t>
      </w:r>
      <w:r w:rsidRPr="00D93251">
        <w:rPr>
          <w:rStyle w:val="StyleUnderline"/>
          <w:color w:val="000000" w:themeColor="text1"/>
          <w:highlight w:val="cyan"/>
        </w:rPr>
        <w:t>focus on</w:t>
      </w:r>
      <w:r w:rsidRPr="00D93251">
        <w:rPr>
          <w:rStyle w:val="StyleUnderline"/>
          <w:color w:val="000000" w:themeColor="text1"/>
        </w:rPr>
        <w:t xml:space="preserve"> the </w:t>
      </w:r>
      <w:r w:rsidRPr="00D93251">
        <w:rPr>
          <w:rStyle w:val="StyleUnderline"/>
          <w:color w:val="000000" w:themeColor="text1"/>
          <w:highlight w:val="cyan"/>
        </w:rPr>
        <w:t>short term</w:t>
      </w:r>
      <w:r w:rsidRPr="00D93251">
        <w:rPr>
          <w:color w:val="000000" w:themeColor="text1"/>
          <w:sz w:val="16"/>
        </w:rPr>
        <w:t xml:space="preserve"> (Caney, 2016: 143). These and other institutional determinants strongly incentivize democratic political actors to neglect long-term problems—including x-risk.</w:t>
      </w:r>
    </w:p>
    <w:p w14:paraId="0C39013C" w14:textId="77777777" w:rsidR="00C32EA2" w:rsidRPr="003D15F2" w:rsidRDefault="00C32EA2" w:rsidP="00C32EA2">
      <w:pPr>
        <w:pStyle w:val="Heading4"/>
      </w:pPr>
      <w:r>
        <w:t xml:space="preserve">Fascism is </w:t>
      </w:r>
      <w:r>
        <w:rPr>
          <w:u w:val="single"/>
        </w:rPr>
        <w:t>inevitable</w:t>
      </w:r>
      <w:r>
        <w:t xml:space="preserve"> AND no impact.</w:t>
      </w:r>
    </w:p>
    <w:p w14:paraId="01F104E9" w14:textId="77777777" w:rsidR="00C32EA2" w:rsidRPr="00332E8E" w:rsidRDefault="00C32EA2" w:rsidP="00C32EA2">
      <w:pPr>
        <w:rPr>
          <w:rStyle w:val="Style13ptBold"/>
          <w:b w:val="0"/>
          <w:bCs w:val="0"/>
        </w:rPr>
      </w:pPr>
      <w:r>
        <w:rPr>
          <w:rStyle w:val="Style13ptBold"/>
        </w:rPr>
        <w:t>Livingston ’23</w:t>
      </w:r>
      <w:r>
        <w:rPr>
          <w:rStyle w:val="Style13ptBold"/>
          <w:b w:val="0"/>
          <w:bCs w:val="0"/>
        </w:rPr>
        <w:t xml:space="preserve"> </w:t>
      </w:r>
      <w:r w:rsidRPr="00E36AF4">
        <w:t>[Steven; November 11; professor at George Washington University; “The rise of right-wing populism: diagnosing the disinformation age,” https://blogs.lse.ac.uk/medialse/2023/11/08/the-rise-of-right-wing-populism-diagnosing-the-disinformation-age/]</w:t>
      </w:r>
    </w:p>
    <w:p w14:paraId="16561545" w14:textId="77777777" w:rsidR="00C32EA2" w:rsidRPr="00547398" w:rsidRDefault="00C32EA2" w:rsidP="00C32EA2">
      <w:pPr>
        <w:rPr>
          <w:sz w:val="16"/>
          <w:szCs w:val="28"/>
        </w:rPr>
      </w:pPr>
      <w:r w:rsidRPr="00547398">
        <w:rPr>
          <w:sz w:val="16"/>
          <w:szCs w:val="28"/>
        </w:rPr>
        <w:t xml:space="preserve">A recent </w:t>
      </w:r>
      <w:r w:rsidRPr="008E09B3">
        <w:rPr>
          <w:rStyle w:val="Emphasis"/>
        </w:rPr>
        <w:t>analysis</w:t>
      </w:r>
      <w:r w:rsidRPr="00547398">
        <w:rPr>
          <w:sz w:val="16"/>
          <w:szCs w:val="28"/>
        </w:rPr>
        <w:t xml:space="preserve"> of 31 European countries </w:t>
      </w:r>
      <w:r w:rsidRPr="00D46DE1">
        <w:rPr>
          <w:rStyle w:val="StyleUnderline"/>
        </w:rPr>
        <w:t>found</w:t>
      </w:r>
      <w:r w:rsidRPr="00547398">
        <w:rPr>
          <w:sz w:val="16"/>
          <w:szCs w:val="28"/>
        </w:rPr>
        <w:t xml:space="preserve"> that almost a third of Europeans now vote for anti</w:t>
      </w:r>
      <w:r w:rsidRPr="00256D9A">
        <w:rPr>
          <w:rStyle w:val="StyleUnderline"/>
        </w:rPr>
        <w:t>-establishment populist parties</w:t>
      </w:r>
      <w:r w:rsidRPr="00547398">
        <w:rPr>
          <w:sz w:val="16"/>
          <w:szCs w:val="28"/>
        </w:rPr>
        <w:t xml:space="preserve">, the majority of which are </w:t>
      </w:r>
      <w:r w:rsidRPr="00D0401C">
        <w:rPr>
          <w:rStyle w:val="StyleUnderline"/>
        </w:rPr>
        <w:t xml:space="preserve">on </w:t>
      </w:r>
      <w:r w:rsidRPr="00577F86">
        <w:rPr>
          <w:rStyle w:val="StyleUnderline"/>
          <w:highlight w:val="cyan"/>
        </w:rPr>
        <w:t xml:space="preserve">the </w:t>
      </w:r>
      <w:proofErr w:type="gramStart"/>
      <w:r w:rsidRPr="00577F86">
        <w:rPr>
          <w:rStyle w:val="Emphasis"/>
          <w:highlight w:val="cyan"/>
        </w:rPr>
        <w:t>far-right</w:t>
      </w:r>
      <w:proofErr w:type="gramEnd"/>
      <w:r w:rsidRPr="00547398">
        <w:rPr>
          <w:sz w:val="16"/>
          <w:szCs w:val="28"/>
        </w:rPr>
        <w:t xml:space="preserve">. The situation in Britain is, according to political scientist Cas </w:t>
      </w:r>
      <w:proofErr w:type="spellStart"/>
      <w:r w:rsidRPr="00547398">
        <w:rPr>
          <w:sz w:val="16"/>
          <w:szCs w:val="28"/>
        </w:rPr>
        <w:t>Mudde</w:t>
      </w:r>
      <w:proofErr w:type="spellEnd"/>
      <w:r w:rsidRPr="00547398">
        <w:rPr>
          <w:sz w:val="16"/>
          <w:szCs w:val="28"/>
        </w:rPr>
        <w:t xml:space="preserve">, in some ways similar, although rather than an ascendent radical right party, it is the Conservative Party that is mainstreaming </w:t>
      </w:r>
      <w:r w:rsidRPr="00577F86">
        <w:rPr>
          <w:rStyle w:val="StyleUnderline"/>
          <w:highlight w:val="cyan"/>
        </w:rPr>
        <w:t xml:space="preserve">extremist </w:t>
      </w:r>
      <w:r w:rsidRPr="00577F86">
        <w:rPr>
          <w:rStyle w:val="Emphasis"/>
          <w:highlight w:val="cyan"/>
        </w:rPr>
        <w:t>ideas</w:t>
      </w:r>
      <w:r w:rsidRPr="00577F86">
        <w:rPr>
          <w:sz w:val="16"/>
          <w:szCs w:val="28"/>
          <w:highlight w:val="cyan"/>
        </w:rPr>
        <w:t>.</w:t>
      </w:r>
      <w:r w:rsidRPr="00547398">
        <w:rPr>
          <w:sz w:val="16"/>
          <w:szCs w:val="28"/>
        </w:rPr>
        <w:t xml:space="preserve">  The situation in the United States is perhaps even more pessimistic: not only is the </w:t>
      </w:r>
      <w:r w:rsidRPr="00033622">
        <w:rPr>
          <w:rStyle w:val="StyleUnderline"/>
        </w:rPr>
        <w:t>leading contender</w:t>
      </w:r>
      <w:r w:rsidRPr="00547398">
        <w:rPr>
          <w:sz w:val="16"/>
          <w:szCs w:val="28"/>
        </w:rPr>
        <w:t xml:space="preserve"> for the Republican presidential nomination Donald </w:t>
      </w:r>
      <w:r w:rsidRPr="007B6CB0">
        <w:rPr>
          <w:rStyle w:val="Emphasis"/>
        </w:rPr>
        <w:t>Trump</w:t>
      </w:r>
      <w:r w:rsidRPr="00547398">
        <w:rPr>
          <w:sz w:val="16"/>
          <w:szCs w:val="28"/>
        </w:rPr>
        <w:t xml:space="preserve"> saddled </w:t>
      </w:r>
      <w:r w:rsidRPr="0030382F">
        <w:rPr>
          <w:rStyle w:val="StyleUnderline"/>
        </w:rPr>
        <w:t>with</w:t>
      </w:r>
      <w:r w:rsidRPr="00547398">
        <w:rPr>
          <w:sz w:val="16"/>
          <w:szCs w:val="28"/>
        </w:rPr>
        <w:t xml:space="preserve"> 91 </w:t>
      </w:r>
      <w:r w:rsidRPr="002A6E22">
        <w:rPr>
          <w:rStyle w:val="StyleUnderline"/>
        </w:rPr>
        <w:t>criminal indictments</w:t>
      </w:r>
      <w:r w:rsidRPr="00547398">
        <w:rPr>
          <w:sz w:val="16"/>
          <w:szCs w:val="28"/>
        </w:rPr>
        <w:t xml:space="preserve">, he and many of his fellow Republicans </w:t>
      </w:r>
      <w:r w:rsidRPr="00577F86">
        <w:rPr>
          <w:rStyle w:val="StyleUnderline"/>
          <w:highlight w:val="cyan"/>
        </w:rPr>
        <w:t>exhibit</w:t>
      </w:r>
      <w:r w:rsidRPr="00547398">
        <w:rPr>
          <w:sz w:val="16"/>
          <w:szCs w:val="28"/>
        </w:rPr>
        <w:t xml:space="preserve"> </w:t>
      </w:r>
      <w:r w:rsidRPr="005E6EC4">
        <w:rPr>
          <w:rStyle w:val="StyleUnderline"/>
        </w:rPr>
        <w:t xml:space="preserve">open </w:t>
      </w:r>
      <w:r w:rsidRPr="00577F86">
        <w:rPr>
          <w:rStyle w:val="Emphasis"/>
          <w:highlight w:val="cyan"/>
        </w:rPr>
        <w:t>contempt</w:t>
      </w:r>
      <w:r w:rsidRPr="00577F86">
        <w:rPr>
          <w:rStyle w:val="StyleUnderline"/>
          <w:highlight w:val="cyan"/>
        </w:rPr>
        <w:t xml:space="preserve"> for</w:t>
      </w:r>
      <w:r w:rsidRPr="00547398">
        <w:rPr>
          <w:sz w:val="16"/>
          <w:szCs w:val="28"/>
        </w:rPr>
        <w:t xml:space="preserve"> American </w:t>
      </w:r>
      <w:r w:rsidRPr="005E6EC4">
        <w:rPr>
          <w:rStyle w:val="StyleUnderline"/>
        </w:rPr>
        <w:t>political</w:t>
      </w:r>
      <w:r w:rsidRPr="00547398">
        <w:rPr>
          <w:sz w:val="16"/>
          <w:szCs w:val="28"/>
        </w:rPr>
        <w:t xml:space="preserve"> norms and </w:t>
      </w:r>
      <w:r w:rsidRPr="00577F86">
        <w:rPr>
          <w:rStyle w:val="Emphasis"/>
          <w:highlight w:val="cyan"/>
        </w:rPr>
        <w:t>institutions</w:t>
      </w:r>
      <w:r w:rsidRPr="00547398">
        <w:rPr>
          <w:sz w:val="16"/>
          <w:szCs w:val="28"/>
        </w:rPr>
        <w:t xml:space="preserve">, including the mainstream </w:t>
      </w:r>
      <w:r w:rsidRPr="00577F86">
        <w:rPr>
          <w:rStyle w:val="Emphasis"/>
          <w:highlight w:val="cyan"/>
        </w:rPr>
        <w:t>media</w:t>
      </w:r>
      <w:r w:rsidRPr="00547398">
        <w:rPr>
          <w:sz w:val="16"/>
          <w:szCs w:val="28"/>
        </w:rPr>
        <w:t xml:space="preserve">.  And many Americans share his views. For instance, polling in 2023 found that </w:t>
      </w:r>
      <w:r w:rsidRPr="008C69A7">
        <w:rPr>
          <w:rStyle w:val="StyleUnderline"/>
        </w:rPr>
        <w:t>50% of Americans believe</w:t>
      </w:r>
      <w:r w:rsidRPr="00547398">
        <w:rPr>
          <w:sz w:val="16"/>
          <w:szCs w:val="28"/>
        </w:rPr>
        <w:t xml:space="preserve"> that most national </w:t>
      </w:r>
      <w:r w:rsidRPr="008C69A7">
        <w:rPr>
          <w:rStyle w:val="StyleUnderline"/>
        </w:rPr>
        <w:t xml:space="preserve">news </w:t>
      </w:r>
      <w:r w:rsidRPr="005F02F6">
        <w:rPr>
          <w:rStyle w:val="Emphasis"/>
        </w:rPr>
        <w:t>organizations</w:t>
      </w:r>
      <w:r w:rsidRPr="00547398">
        <w:rPr>
          <w:sz w:val="16"/>
          <w:szCs w:val="28"/>
        </w:rPr>
        <w:t xml:space="preserve"> intend to mislead, </w:t>
      </w:r>
      <w:proofErr w:type="gramStart"/>
      <w:r w:rsidRPr="008D1252">
        <w:rPr>
          <w:rStyle w:val="StyleUnderline"/>
        </w:rPr>
        <w:t>misinform</w:t>
      </w:r>
      <w:proofErr w:type="gramEnd"/>
      <w:r w:rsidRPr="00547398">
        <w:rPr>
          <w:sz w:val="16"/>
          <w:szCs w:val="28"/>
        </w:rPr>
        <w:t xml:space="preserve"> or persuade </w:t>
      </w:r>
      <w:r w:rsidRPr="008D1252">
        <w:rPr>
          <w:rStyle w:val="StyleUnderline"/>
        </w:rPr>
        <w:t>the public</w:t>
      </w:r>
      <w:r w:rsidRPr="00547398">
        <w:rPr>
          <w:sz w:val="16"/>
          <w:szCs w:val="28"/>
        </w:rPr>
        <w:t xml:space="preserve"> (emphasis added). Meanwhile, the percentage of </w:t>
      </w:r>
      <w:r w:rsidRPr="00461E4A">
        <w:rPr>
          <w:rStyle w:val="StyleUnderline"/>
        </w:rPr>
        <w:t>people reporting</w:t>
      </w:r>
      <w:r w:rsidRPr="00547398">
        <w:rPr>
          <w:sz w:val="16"/>
          <w:szCs w:val="28"/>
        </w:rPr>
        <w:t xml:space="preserve"> a great deal or quite a lot of </w:t>
      </w:r>
      <w:r w:rsidRPr="00577F86">
        <w:rPr>
          <w:rStyle w:val="StyleUnderline"/>
          <w:highlight w:val="cyan"/>
        </w:rPr>
        <w:t>trust</w:t>
      </w:r>
      <w:r w:rsidRPr="00547398">
        <w:rPr>
          <w:sz w:val="16"/>
          <w:szCs w:val="28"/>
        </w:rPr>
        <w:t xml:space="preserve"> in newspapers has </w:t>
      </w:r>
      <w:r w:rsidRPr="00577F86">
        <w:rPr>
          <w:rStyle w:val="Emphasis"/>
          <w:highlight w:val="cyan"/>
        </w:rPr>
        <w:t>declined</w:t>
      </w:r>
      <w:r w:rsidRPr="00461E4A">
        <w:rPr>
          <w:rStyle w:val="StyleUnderline"/>
        </w:rPr>
        <w:t xml:space="preserve"> precipitously</w:t>
      </w:r>
      <w:r w:rsidRPr="00547398">
        <w:rPr>
          <w:sz w:val="16"/>
          <w:szCs w:val="28"/>
        </w:rPr>
        <w:t xml:space="preserve"> in the US over the last half-century: from just under 40% in 1973 to 16% by 2022.</w:t>
      </w:r>
    </w:p>
    <w:p w14:paraId="7F7ABB80" w14:textId="77777777" w:rsidR="00C32EA2" w:rsidRPr="00547398" w:rsidRDefault="00C32EA2" w:rsidP="00C32EA2">
      <w:pPr>
        <w:rPr>
          <w:sz w:val="16"/>
          <w:szCs w:val="28"/>
        </w:rPr>
      </w:pPr>
      <w:r w:rsidRPr="00547398">
        <w:rPr>
          <w:sz w:val="16"/>
          <w:szCs w:val="28"/>
        </w:rPr>
        <w:t>What explains this decline of trust and the growing embrace of right-wing parties and politicians?</w:t>
      </w:r>
    </w:p>
    <w:p w14:paraId="227820A0" w14:textId="77777777" w:rsidR="00C32EA2" w:rsidRPr="00547398" w:rsidRDefault="00C32EA2" w:rsidP="00C32EA2">
      <w:pPr>
        <w:rPr>
          <w:sz w:val="16"/>
          <w:szCs w:val="28"/>
        </w:rPr>
      </w:pPr>
      <w:r w:rsidRPr="00547398">
        <w:rPr>
          <w:sz w:val="16"/>
          <w:szCs w:val="28"/>
        </w:rPr>
        <w:t xml:space="preserve">One explanation points to </w:t>
      </w:r>
      <w:r w:rsidRPr="00577F86">
        <w:rPr>
          <w:rStyle w:val="Emphasis"/>
          <w:highlight w:val="cyan"/>
        </w:rPr>
        <w:t>social media</w:t>
      </w:r>
      <w:r w:rsidRPr="00D77C3D">
        <w:rPr>
          <w:rStyle w:val="Emphasis"/>
        </w:rPr>
        <w:t xml:space="preserve"> </w:t>
      </w:r>
      <w:r w:rsidRPr="00547398">
        <w:rPr>
          <w:sz w:val="16"/>
          <w:szCs w:val="28"/>
        </w:rPr>
        <w:t xml:space="preserve">and the </w:t>
      </w:r>
      <w:r w:rsidRPr="005C5308">
        <w:rPr>
          <w:rStyle w:val="StyleUnderline"/>
        </w:rPr>
        <w:t>propensities of the</w:t>
      </w:r>
      <w:r w:rsidRPr="00547398">
        <w:rPr>
          <w:sz w:val="16"/>
          <w:szCs w:val="28"/>
        </w:rPr>
        <w:t xml:space="preserve"> human </w:t>
      </w:r>
      <w:r w:rsidRPr="005C5308">
        <w:rPr>
          <w:rStyle w:val="StyleUnderline"/>
        </w:rPr>
        <w:t>brain</w:t>
      </w:r>
      <w:r w:rsidRPr="00547398">
        <w:rPr>
          <w:sz w:val="16"/>
          <w:szCs w:val="28"/>
        </w:rPr>
        <w:t xml:space="preserve">. Political scientists like Lilliana Mason attribute </w:t>
      </w:r>
      <w:r w:rsidRPr="00577F86">
        <w:rPr>
          <w:rStyle w:val="StyleUnderline"/>
          <w:highlight w:val="cyan"/>
        </w:rPr>
        <w:t xml:space="preserve">growing distrust and </w:t>
      </w:r>
      <w:r w:rsidRPr="00577F86">
        <w:rPr>
          <w:rStyle w:val="Emphasis"/>
          <w:highlight w:val="cyan"/>
        </w:rPr>
        <w:t>polarization</w:t>
      </w:r>
      <w:r w:rsidRPr="00547398">
        <w:rPr>
          <w:sz w:val="16"/>
          <w:szCs w:val="28"/>
        </w:rPr>
        <w:t xml:space="preserve"> to </w:t>
      </w:r>
      <w:r w:rsidRPr="00613FD3">
        <w:rPr>
          <w:rStyle w:val="StyleUnderline"/>
        </w:rPr>
        <w:t>social identity formation trends</w:t>
      </w:r>
      <w:r w:rsidRPr="00547398">
        <w:rPr>
          <w:sz w:val="16"/>
          <w:szCs w:val="28"/>
        </w:rPr>
        <w:t xml:space="preserve"> that erode heterogeneous group affiliations. Those who are part of heterogeneous social groupings are less likely to get caught up in all-or-nothing party competition. On the other hand, “those with </w:t>
      </w:r>
      <w:r w:rsidRPr="009041E4">
        <w:rPr>
          <w:rStyle w:val="StyleUnderline"/>
        </w:rPr>
        <w:t xml:space="preserve">highly aligned </w:t>
      </w:r>
      <w:r w:rsidRPr="00577F86">
        <w:rPr>
          <w:rStyle w:val="Emphasis"/>
          <w:highlight w:val="cyan"/>
        </w:rPr>
        <w:t>religious</w:t>
      </w:r>
      <w:r w:rsidRPr="00577F86">
        <w:rPr>
          <w:rStyle w:val="StyleUnderline"/>
          <w:highlight w:val="cyan"/>
        </w:rPr>
        <w:t xml:space="preserve">, </w:t>
      </w:r>
      <w:r w:rsidRPr="00577F86">
        <w:rPr>
          <w:rStyle w:val="Emphasis"/>
          <w:highlight w:val="cyan"/>
        </w:rPr>
        <w:t>racial</w:t>
      </w:r>
      <w:r w:rsidRPr="00577F86">
        <w:rPr>
          <w:rStyle w:val="StyleUnderline"/>
          <w:highlight w:val="cyan"/>
        </w:rPr>
        <w:t xml:space="preserve">, and </w:t>
      </w:r>
      <w:r w:rsidRPr="00577F86">
        <w:rPr>
          <w:rStyle w:val="Emphasis"/>
          <w:highlight w:val="cyan"/>
        </w:rPr>
        <w:t>partisan</w:t>
      </w:r>
      <w:r w:rsidRPr="009041E4">
        <w:rPr>
          <w:rStyle w:val="StyleUnderline"/>
        </w:rPr>
        <w:t xml:space="preserve"> identities </w:t>
      </w:r>
      <w:r w:rsidRPr="00547398">
        <w:rPr>
          <w:sz w:val="16"/>
          <w:szCs w:val="28"/>
        </w:rPr>
        <w:t xml:space="preserve">are less prepared to engage (cordially) with their partisan opponents”. As one’s affective affiliations become more homogeneous, a process facilitated by social media recommendation algorithms, one develops deeper social attachments to shared group characteristics, what she calls social sorting.  Social sorting undermines policy sorting – the sort of political identity established according to rationally understood issue positions. </w:t>
      </w:r>
      <w:r w:rsidRPr="009041E4">
        <w:rPr>
          <w:rStyle w:val="StyleUnderline"/>
        </w:rPr>
        <w:t>Growing irrational partisanship</w:t>
      </w:r>
      <w:r w:rsidRPr="00547398">
        <w:rPr>
          <w:sz w:val="16"/>
          <w:szCs w:val="28"/>
        </w:rPr>
        <w:t xml:space="preserve"> robs democracies of their chance at compromise from a set of common beliefs.</w:t>
      </w:r>
    </w:p>
    <w:p w14:paraId="75886F04" w14:textId="77777777" w:rsidR="00C32EA2" w:rsidRPr="00547398" w:rsidRDefault="00C32EA2" w:rsidP="00C32EA2">
      <w:pPr>
        <w:rPr>
          <w:sz w:val="16"/>
          <w:szCs w:val="28"/>
        </w:rPr>
      </w:pPr>
      <w:r w:rsidRPr="00547398">
        <w:rPr>
          <w:sz w:val="16"/>
          <w:szCs w:val="28"/>
        </w:rPr>
        <w:t xml:space="preserve">An alternative take on the question of </w:t>
      </w:r>
      <w:r w:rsidRPr="00D62FF7">
        <w:rPr>
          <w:rStyle w:val="Emphasis"/>
        </w:rPr>
        <w:t>declining trust</w:t>
      </w:r>
      <w:r w:rsidRPr="009041E4">
        <w:rPr>
          <w:rStyle w:val="StyleUnderline"/>
        </w:rPr>
        <w:t xml:space="preserve"> in institutions</w:t>
      </w:r>
      <w:r w:rsidRPr="00547398">
        <w:rPr>
          <w:sz w:val="16"/>
          <w:szCs w:val="28"/>
        </w:rPr>
        <w:t xml:space="preserve"> looks to history and social conditions for clues. While agreeing with much of the above description of the current state of distrust and polarization present in contemporary society, some scholars disagree </w:t>
      </w:r>
      <w:r w:rsidRPr="00547398">
        <w:rPr>
          <w:sz w:val="16"/>
          <w:szCs w:val="28"/>
        </w:rPr>
        <w:lastRenderedPageBreak/>
        <w:t>with the assertion that some sort of “</w:t>
      </w:r>
      <w:r w:rsidRPr="00577F86">
        <w:rPr>
          <w:rStyle w:val="StyleUnderline"/>
          <w:highlight w:val="cyan"/>
        </w:rPr>
        <w:t>lost</w:t>
      </w:r>
      <w:r w:rsidRPr="00ED7A44">
        <w:rPr>
          <w:rStyle w:val="StyleUnderline"/>
        </w:rPr>
        <w:t xml:space="preserve"> opportunity for </w:t>
      </w:r>
      <w:r w:rsidRPr="00577F86">
        <w:rPr>
          <w:rStyle w:val="StyleUnderline"/>
          <w:highlight w:val="cyan"/>
        </w:rPr>
        <w:t>compromise</w:t>
      </w:r>
      <w:r w:rsidRPr="00547398">
        <w:rPr>
          <w:sz w:val="16"/>
          <w:szCs w:val="28"/>
        </w:rPr>
        <w:t xml:space="preserve">” exists if only citizens were somehow made more rational. In the United States, partisanship has nearly always been defined by </w:t>
      </w:r>
      <w:r w:rsidRPr="007E5F5A">
        <w:rPr>
          <w:rStyle w:val="StyleUnderline"/>
        </w:rPr>
        <w:t xml:space="preserve">race, class, religious, and </w:t>
      </w:r>
      <w:r w:rsidRPr="00AD630E">
        <w:rPr>
          <w:rStyle w:val="Emphasis"/>
        </w:rPr>
        <w:t>regional differences</w:t>
      </w:r>
      <w:r w:rsidRPr="00547398">
        <w:rPr>
          <w:sz w:val="16"/>
          <w:szCs w:val="28"/>
        </w:rPr>
        <w:t xml:space="preserve">. Daniel </w:t>
      </w:r>
      <w:proofErr w:type="spellStart"/>
      <w:r w:rsidRPr="00547398">
        <w:rPr>
          <w:sz w:val="16"/>
          <w:szCs w:val="28"/>
        </w:rPr>
        <w:t>Kreiss</w:t>
      </w:r>
      <w:proofErr w:type="spellEnd"/>
      <w:r w:rsidRPr="00547398">
        <w:rPr>
          <w:sz w:val="16"/>
          <w:szCs w:val="28"/>
        </w:rPr>
        <w:t xml:space="preserve"> and Shannon C. McGregor, for example, note that the mainstream political science/political communication understanding of polarization is essentially ahistorical and indifferent to unjust social and economic conditions. To assert that race, class, and religion are alien contaminants to an otherwise fair and just social system is to misread history and ignore contemporary social conditions.</w:t>
      </w:r>
    </w:p>
    <w:p w14:paraId="0E17E4F1" w14:textId="77777777" w:rsidR="00C32EA2" w:rsidRPr="00547398" w:rsidRDefault="00C32EA2" w:rsidP="00C32EA2">
      <w:pPr>
        <w:rPr>
          <w:sz w:val="16"/>
          <w:szCs w:val="28"/>
        </w:rPr>
      </w:pPr>
      <w:r w:rsidRPr="00547398">
        <w:rPr>
          <w:sz w:val="16"/>
          <w:szCs w:val="28"/>
        </w:rPr>
        <w:t xml:space="preserve">Indeed, political partisanship in the US has almost always been about race. The Republican Party (GOP) emerged from a split within the Whig Party over the question of slavery. And for decades after the Civil War and the end of Reconstruction, the Democrats were aligned with White Supremacy and Segregationist Jim Crow Laws of the southern Confederacy — until the 1960s Civil Rights Movement when parties realigned along racial cleavages. As Robert P. Jones has cogently argued, southern </w:t>
      </w:r>
      <w:r w:rsidRPr="00D66CF4">
        <w:rPr>
          <w:rStyle w:val="Emphasis"/>
        </w:rPr>
        <w:t>Evangelical</w:t>
      </w:r>
      <w:r w:rsidRPr="00B4214F">
        <w:rPr>
          <w:rStyle w:val="StyleUnderline"/>
        </w:rPr>
        <w:t xml:space="preserve"> Protestantism</w:t>
      </w:r>
      <w:r w:rsidRPr="00547398">
        <w:rPr>
          <w:sz w:val="16"/>
          <w:szCs w:val="28"/>
        </w:rPr>
        <w:t xml:space="preserve"> after the Civil War institutionalized “Lost Cause” </w:t>
      </w:r>
      <w:r w:rsidRPr="00577F86">
        <w:rPr>
          <w:rStyle w:val="Emphasis"/>
          <w:highlight w:val="cyan"/>
        </w:rPr>
        <w:t>white supremacy</w:t>
      </w:r>
      <w:r w:rsidRPr="00547398">
        <w:rPr>
          <w:sz w:val="16"/>
          <w:szCs w:val="28"/>
        </w:rPr>
        <w:t xml:space="preserve">. More recently, white Christian </w:t>
      </w:r>
      <w:r w:rsidRPr="00577F86">
        <w:rPr>
          <w:rStyle w:val="StyleUnderline"/>
          <w:highlight w:val="cyan"/>
        </w:rPr>
        <w:t>nationalism</w:t>
      </w:r>
      <w:r w:rsidRPr="00547398">
        <w:rPr>
          <w:sz w:val="16"/>
          <w:szCs w:val="28"/>
        </w:rPr>
        <w:t xml:space="preserve"> is doing the same with normative claims concerning </w:t>
      </w:r>
      <w:r w:rsidRPr="00577F86">
        <w:rPr>
          <w:rStyle w:val="Emphasis"/>
          <w:highlight w:val="cyan"/>
        </w:rPr>
        <w:t>gender</w:t>
      </w:r>
      <w:r w:rsidRPr="00F70B88">
        <w:rPr>
          <w:rStyle w:val="StyleUnderline"/>
        </w:rPr>
        <w:t xml:space="preserve"> identity</w:t>
      </w:r>
      <w:r w:rsidRPr="00547398">
        <w:rPr>
          <w:sz w:val="16"/>
          <w:szCs w:val="28"/>
        </w:rPr>
        <w:t xml:space="preserve"> and the </w:t>
      </w:r>
      <w:r w:rsidRPr="00D66CF4">
        <w:rPr>
          <w:rStyle w:val="Emphasis"/>
        </w:rPr>
        <w:t>separation</w:t>
      </w:r>
      <w:r w:rsidRPr="00547398">
        <w:rPr>
          <w:sz w:val="16"/>
          <w:szCs w:val="28"/>
        </w:rPr>
        <w:t xml:space="preserve"> of </w:t>
      </w:r>
      <w:r w:rsidRPr="00577F86">
        <w:rPr>
          <w:rStyle w:val="StyleUnderline"/>
          <w:highlight w:val="cyan"/>
        </w:rPr>
        <w:t>church and state</w:t>
      </w:r>
      <w:r w:rsidRPr="00F70B88">
        <w:rPr>
          <w:rStyle w:val="StyleUnderline"/>
        </w:rPr>
        <w:t xml:space="preserve">. </w:t>
      </w:r>
      <w:r w:rsidRPr="00547398">
        <w:rPr>
          <w:sz w:val="16"/>
          <w:szCs w:val="28"/>
        </w:rPr>
        <w:t xml:space="preserve">And while it must be kept in mind that race and class are overlapping categories, a similar story can be told of class differences in the US. For generations, the </w:t>
      </w:r>
      <w:r w:rsidRPr="0081231A">
        <w:rPr>
          <w:rStyle w:val="StyleUnderline"/>
        </w:rPr>
        <w:t>Republicans</w:t>
      </w:r>
      <w:r w:rsidRPr="00547398">
        <w:rPr>
          <w:sz w:val="16"/>
          <w:szCs w:val="28"/>
        </w:rPr>
        <w:t xml:space="preserve"> have been closely aligned with big business while New Deal Democrats were aligned with the working and middle classes. The legacy of the GOP’s embrace of neoliberalism since Reagan — and the Democrats’ embrace of neoliberalism-lite under Clinton and Obama — imbues all aspects of partisan identity in the United States.</w:t>
      </w:r>
    </w:p>
    <w:p w14:paraId="45B6A806" w14:textId="77777777" w:rsidR="00C32EA2" w:rsidRPr="00547398" w:rsidRDefault="00C32EA2" w:rsidP="00C32EA2">
      <w:pPr>
        <w:rPr>
          <w:sz w:val="16"/>
          <w:szCs w:val="28"/>
        </w:rPr>
      </w:pPr>
      <w:r w:rsidRPr="00547398">
        <w:rPr>
          <w:sz w:val="16"/>
          <w:szCs w:val="28"/>
        </w:rPr>
        <w:t>A lack of social harmony</w:t>
      </w:r>
    </w:p>
    <w:p w14:paraId="0B58CA0C" w14:textId="77777777" w:rsidR="00C32EA2" w:rsidRPr="00547398" w:rsidRDefault="00C32EA2" w:rsidP="00C32EA2">
      <w:pPr>
        <w:rPr>
          <w:sz w:val="16"/>
          <w:szCs w:val="28"/>
        </w:rPr>
      </w:pPr>
      <w:r w:rsidRPr="00547398">
        <w:rPr>
          <w:sz w:val="16"/>
          <w:szCs w:val="28"/>
        </w:rPr>
        <w:t xml:space="preserve">A cursory glance at </w:t>
      </w:r>
      <w:r w:rsidRPr="00577F86">
        <w:rPr>
          <w:rStyle w:val="Emphasis"/>
          <w:highlight w:val="cyan"/>
        </w:rPr>
        <w:t>wealth</w:t>
      </w:r>
      <w:r w:rsidRPr="00577F86">
        <w:rPr>
          <w:rStyle w:val="StyleUnderline"/>
          <w:highlight w:val="cyan"/>
        </w:rPr>
        <w:t xml:space="preserve"> disparities</w:t>
      </w:r>
      <w:r w:rsidRPr="00547398">
        <w:rPr>
          <w:sz w:val="16"/>
          <w:szCs w:val="28"/>
        </w:rPr>
        <w:t xml:space="preserve"> in the US calls into question narratives which imply that there is a </w:t>
      </w:r>
      <w:r w:rsidRPr="000B6E96">
        <w:rPr>
          <w:rStyle w:val="StyleUnderline"/>
        </w:rPr>
        <w:t>lost underlying social harmony</w:t>
      </w:r>
      <w:r w:rsidRPr="00547398">
        <w:rPr>
          <w:sz w:val="16"/>
          <w:szCs w:val="28"/>
        </w:rPr>
        <w:t xml:space="preserve"> just waiting to be discovered with the right kind of </w:t>
      </w:r>
      <w:r w:rsidRPr="009B7153">
        <w:rPr>
          <w:rStyle w:val="Emphasis"/>
        </w:rPr>
        <w:t>information</w:t>
      </w:r>
      <w:r w:rsidRPr="00547398">
        <w:rPr>
          <w:sz w:val="16"/>
          <w:szCs w:val="28"/>
        </w:rPr>
        <w:t xml:space="preserve">. In 2022, three people owned more wealth than the bottom half of American society – 160 million Americans. By 2019, the compensation given to CEOs of large corporations had grown by 940% since 1978. In that same </w:t>
      </w:r>
      <w:proofErr w:type="gramStart"/>
      <w:r w:rsidRPr="00547398">
        <w:rPr>
          <w:sz w:val="16"/>
          <w:szCs w:val="28"/>
        </w:rPr>
        <w:t>time period</w:t>
      </w:r>
      <w:proofErr w:type="gramEnd"/>
      <w:r w:rsidRPr="00547398">
        <w:rPr>
          <w:sz w:val="16"/>
          <w:szCs w:val="28"/>
        </w:rPr>
        <w:t>, worker compensation grew by only 12%, even while productivity skyrocketed. From 1975 to 2018, roughly the years encompassing the rise of neoliberalism, approximately $47 trillion in wealth was transferred upward to the richest Americans. What is more, during the first two years of the Coronavirus pandemic, about $42 trillion in new wealth was created. Approximately two-thirds of it went to the wealthiest 1 percent of the population. Meanwhile, nearly half of Americans cannot afford an unexpected $400 expense and somewhere between 500,000 and 600,000 Americans are homeless. Many others cling precariously to their homes, with nearly 18 million households in the US spending about 50 percent or more of their incomes on housing. These conditions are responsible, argue Anne Case and Agnus Deaton, for deaths of despair, their term for the disproportionate mortality rates of middle-aged citizens without a college degree.</w:t>
      </w:r>
    </w:p>
    <w:p w14:paraId="684BD5FF" w14:textId="77777777" w:rsidR="00C32EA2" w:rsidRPr="00547398" w:rsidRDefault="00C32EA2" w:rsidP="00C32EA2">
      <w:pPr>
        <w:rPr>
          <w:sz w:val="16"/>
          <w:szCs w:val="28"/>
        </w:rPr>
      </w:pPr>
      <w:r w:rsidRPr="00547398">
        <w:rPr>
          <w:sz w:val="16"/>
          <w:szCs w:val="28"/>
        </w:rPr>
        <w:t xml:space="preserve">The </w:t>
      </w:r>
      <w:r w:rsidRPr="00577F86">
        <w:rPr>
          <w:rStyle w:val="StyleUnderline"/>
          <w:highlight w:val="cyan"/>
        </w:rPr>
        <w:t>Disinformation</w:t>
      </w:r>
      <w:r w:rsidRPr="00547398">
        <w:rPr>
          <w:sz w:val="16"/>
          <w:szCs w:val="28"/>
        </w:rPr>
        <w:t xml:space="preserve"> Age</w:t>
      </w:r>
    </w:p>
    <w:p w14:paraId="405D74D9" w14:textId="77777777" w:rsidR="00C32EA2" w:rsidRPr="00597C7B" w:rsidRDefault="00C32EA2" w:rsidP="00C32EA2">
      <w:pPr>
        <w:rPr>
          <w:sz w:val="16"/>
          <w:szCs w:val="28"/>
        </w:rPr>
      </w:pPr>
      <w:r w:rsidRPr="00547398">
        <w:rPr>
          <w:sz w:val="16"/>
          <w:szCs w:val="28"/>
        </w:rPr>
        <w:t xml:space="preserve">My colleague Lance Bennett and I argue in our 2020 book that the current “disinformation age” is in the US the consequence not only of social media and the far-right information environment, but also because of decades of </w:t>
      </w:r>
      <w:r w:rsidRPr="00577F86">
        <w:rPr>
          <w:rStyle w:val="StyleUnderline"/>
          <w:highlight w:val="cyan"/>
        </w:rPr>
        <w:t xml:space="preserve">sustained </w:t>
      </w:r>
      <w:r w:rsidRPr="00577F86">
        <w:rPr>
          <w:rStyle w:val="Emphasis"/>
          <w:highlight w:val="cyan"/>
        </w:rPr>
        <w:t>attack on</w:t>
      </w:r>
      <w:r w:rsidRPr="00547398">
        <w:rPr>
          <w:sz w:val="16"/>
          <w:szCs w:val="28"/>
        </w:rPr>
        <w:t xml:space="preserve"> authoritative </w:t>
      </w:r>
      <w:r w:rsidRPr="006C7C7A">
        <w:rPr>
          <w:rStyle w:val="StyleUnderline"/>
        </w:rPr>
        <w:t>institutions</w:t>
      </w:r>
      <w:r w:rsidRPr="00547398">
        <w:rPr>
          <w:sz w:val="16"/>
          <w:szCs w:val="28"/>
        </w:rPr>
        <w:t xml:space="preserve"> (</w:t>
      </w:r>
      <w:r w:rsidRPr="00577F86">
        <w:rPr>
          <w:rStyle w:val="Emphasis"/>
          <w:highlight w:val="cyan"/>
        </w:rPr>
        <w:t>science</w:t>
      </w:r>
      <w:r w:rsidRPr="006C7C7A">
        <w:rPr>
          <w:rStyle w:val="StyleUnderline"/>
        </w:rPr>
        <w:t xml:space="preserve">, mainstream </w:t>
      </w:r>
      <w:r w:rsidRPr="00577F86">
        <w:rPr>
          <w:rStyle w:val="Emphasis"/>
          <w:highlight w:val="cyan"/>
        </w:rPr>
        <w:t>journalism</w:t>
      </w:r>
      <w:r w:rsidRPr="00577F86">
        <w:rPr>
          <w:rStyle w:val="StyleUnderline"/>
          <w:highlight w:val="cyan"/>
        </w:rPr>
        <w:t xml:space="preserve">, </w:t>
      </w:r>
      <w:r w:rsidRPr="00577F86">
        <w:rPr>
          <w:rStyle w:val="Emphasis"/>
          <w:highlight w:val="cyan"/>
        </w:rPr>
        <w:t>academia</w:t>
      </w:r>
      <w:r w:rsidRPr="00577F86">
        <w:rPr>
          <w:rStyle w:val="StyleUnderline"/>
          <w:highlight w:val="cyan"/>
        </w:rPr>
        <w:t>, the admin</w:t>
      </w:r>
      <w:r w:rsidRPr="006C7C7A">
        <w:rPr>
          <w:rStyle w:val="StyleUnderline"/>
        </w:rPr>
        <w:t xml:space="preserve">istrative </w:t>
      </w:r>
      <w:r w:rsidRPr="00577F86">
        <w:rPr>
          <w:rStyle w:val="StyleUnderline"/>
          <w:highlight w:val="cyan"/>
        </w:rPr>
        <w:t>state</w:t>
      </w:r>
      <w:r w:rsidRPr="00547398">
        <w:rPr>
          <w:sz w:val="16"/>
          <w:szCs w:val="28"/>
        </w:rPr>
        <w:t xml:space="preserve">) by billionaires backing an </w:t>
      </w:r>
      <w:r w:rsidRPr="007B6CB0">
        <w:rPr>
          <w:rStyle w:val="StyleUnderline"/>
        </w:rPr>
        <w:t xml:space="preserve">extremist </w:t>
      </w:r>
      <w:r w:rsidRPr="00577F86">
        <w:rPr>
          <w:rStyle w:val="StyleUnderline"/>
          <w:highlight w:val="cyan"/>
        </w:rPr>
        <w:t>libertarian</w:t>
      </w:r>
      <w:r w:rsidRPr="00352C13">
        <w:rPr>
          <w:rStyle w:val="StyleUnderline"/>
        </w:rPr>
        <w:t xml:space="preserve"> movement</w:t>
      </w:r>
      <w:r w:rsidRPr="00547398">
        <w:rPr>
          <w:sz w:val="16"/>
          <w:szCs w:val="28"/>
        </w:rPr>
        <w:t xml:space="preserve"> that sought to </w:t>
      </w:r>
      <w:r w:rsidRPr="007B6CB0">
        <w:rPr>
          <w:rStyle w:val="StyleUnderline"/>
        </w:rPr>
        <w:t>s</w:t>
      </w:r>
      <w:r w:rsidRPr="00352C13">
        <w:rPr>
          <w:rStyle w:val="StyleUnderline"/>
        </w:rPr>
        <w:t xml:space="preserve">hape </w:t>
      </w:r>
      <w:r w:rsidRPr="007B6CB0">
        <w:rPr>
          <w:rStyle w:val="Emphasis"/>
        </w:rPr>
        <w:t>s</w:t>
      </w:r>
      <w:r w:rsidRPr="001C3432">
        <w:rPr>
          <w:rStyle w:val="Emphasis"/>
        </w:rPr>
        <w:t>tate</w:t>
      </w:r>
      <w:r w:rsidRPr="00352C13">
        <w:rPr>
          <w:rStyle w:val="StyleUnderline"/>
        </w:rPr>
        <w:t>/market relations</w:t>
      </w:r>
      <w:r w:rsidRPr="00547398">
        <w:rPr>
          <w:sz w:val="16"/>
          <w:szCs w:val="28"/>
        </w:rPr>
        <w:t xml:space="preserve"> on its own favorable terms.  To realize these objectives, billions of dollars were and are spent to establish and expand a broad array of </w:t>
      </w:r>
      <w:r w:rsidRPr="00577F86">
        <w:rPr>
          <w:rStyle w:val="StyleUnderline"/>
          <w:highlight w:val="cyan"/>
        </w:rPr>
        <w:t>think tanks</w:t>
      </w:r>
      <w:r w:rsidRPr="00547398">
        <w:rPr>
          <w:sz w:val="16"/>
          <w:szCs w:val="28"/>
        </w:rPr>
        <w:t xml:space="preserve">, university </w:t>
      </w:r>
      <w:r w:rsidRPr="00CF3C66">
        <w:rPr>
          <w:rStyle w:val="StyleUnderline"/>
        </w:rPr>
        <w:t>research centers</w:t>
      </w:r>
      <w:r w:rsidRPr="00547398">
        <w:rPr>
          <w:sz w:val="16"/>
          <w:szCs w:val="28"/>
        </w:rPr>
        <w:t xml:space="preserve">, and faux </w:t>
      </w:r>
      <w:r w:rsidRPr="00CF3C66">
        <w:rPr>
          <w:rStyle w:val="StyleUnderline"/>
        </w:rPr>
        <w:t xml:space="preserve">grassroots </w:t>
      </w:r>
      <w:r w:rsidRPr="00577F86">
        <w:rPr>
          <w:rStyle w:val="StyleUnderline"/>
          <w:highlight w:val="cyan"/>
        </w:rPr>
        <w:t>organizations</w:t>
      </w:r>
      <w:r w:rsidRPr="00547398">
        <w:rPr>
          <w:sz w:val="16"/>
          <w:szCs w:val="28"/>
        </w:rPr>
        <w:t xml:space="preserve">.  Their sole purpose is to </w:t>
      </w:r>
      <w:r w:rsidRPr="00CF3C66">
        <w:rPr>
          <w:rStyle w:val="StyleUnderline"/>
        </w:rPr>
        <w:t>undermine</w:t>
      </w:r>
      <w:r w:rsidRPr="00547398">
        <w:rPr>
          <w:sz w:val="16"/>
          <w:szCs w:val="28"/>
        </w:rPr>
        <w:t xml:space="preserve"> the </w:t>
      </w:r>
      <w:r w:rsidRPr="00CF3C66">
        <w:rPr>
          <w:rStyle w:val="StyleUnderline"/>
        </w:rPr>
        <w:t>legitimacy</w:t>
      </w:r>
      <w:r w:rsidRPr="00547398">
        <w:rPr>
          <w:sz w:val="16"/>
          <w:szCs w:val="28"/>
        </w:rPr>
        <w:t xml:space="preserve"> and credibility </w:t>
      </w:r>
      <w:r w:rsidRPr="00CF3C66">
        <w:rPr>
          <w:rStyle w:val="StyleUnderline"/>
        </w:rPr>
        <w:t>of science</w:t>
      </w:r>
      <w:r w:rsidRPr="00547398">
        <w:rPr>
          <w:sz w:val="16"/>
          <w:szCs w:val="28"/>
        </w:rPr>
        <w:t xml:space="preserve"> that </w:t>
      </w:r>
      <w:r w:rsidRPr="00577F86">
        <w:rPr>
          <w:rStyle w:val="Emphasis"/>
          <w:highlight w:val="cyan"/>
        </w:rPr>
        <w:t>underscores</w:t>
      </w:r>
      <w:r w:rsidRPr="00547398">
        <w:rPr>
          <w:sz w:val="16"/>
          <w:szCs w:val="28"/>
        </w:rPr>
        <w:t xml:space="preserve"> the need for regulation of industry and </w:t>
      </w:r>
      <w:r w:rsidRPr="00684284">
        <w:rPr>
          <w:rStyle w:val="StyleUnderline"/>
        </w:rPr>
        <w:t xml:space="preserve">progressive </w:t>
      </w:r>
      <w:r w:rsidRPr="00577F86">
        <w:rPr>
          <w:rStyle w:val="Emphasis"/>
          <w:highlight w:val="cyan"/>
        </w:rPr>
        <w:t>taxation</w:t>
      </w:r>
      <w:r w:rsidRPr="00547398">
        <w:rPr>
          <w:sz w:val="16"/>
          <w:szCs w:val="28"/>
        </w:rPr>
        <w:t xml:space="preserve"> of concentrated wealth. Meanwhile, US </w:t>
      </w:r>
      <w:r w:rsidRPr="001D7F4B">
        <w:rPr>
          <w:rStyle w:val="StyleUnderline"/>
        </w:rPr>
        <w:t xml:space="preserve">tax laws </w:t>
      </w:r>
      <w:r w:rsidRPr="007B6CB0">
        <w:rPr>
          <w:rStyle w:val="StyleUnderline"/>
        </w:rPr>
        <w:t>shielded</w:t>
      </w:r>
      <w:r w:rsidRPr="00547398">
        <w:rPr>
          <w:sz w:val="16"/>
          <w:szCs w:val="28"/>
        </w:rPr>
        <w:t xml:space="preserve"> the identities of </w:t>
      </w:r>
      <w:r w:rsidRPr="00577F86">
        <w:rPr>
          <w:rStyle w:val="StyleUnderline"/>
          <w:highlight w:val="cyan"/>
        </w:rPr>
        <w:t>billionaires</w:t>
      </w:r>
      <w:r w:rsidRPr="00547398">
        <w:rPr>
          <w:sz w:val="16"/>
          <w:szCs w:val="28"/>
        </w:rPr>
        <w:t xml:space="preserve"> and corporations </w:t>
      </w:r>
      <w:r w:rsidRPr="00577F86">
        <w:rPr>
          <w:rStyle w:val="StyleUnderline"/>
          <w:highlight w:val="cyan"/>
        </w:rPr>
        <w:t>donating</w:t>
      </w:r>
      <w:r w:rsidRPr="00547398">
        <w:rPr>
          <w:sz w:val="16"/>
          <w:szCs w:val="28"/>
        </w:rPr>
        <w:t xml:space="preserve"> billions of dollars to these “non-profit” organizations. The amount and reach of “</w:t>
      </w:r>
      <w:r w:rsidRPr="001D7F4B">
        <w:rPr>
          <w:rStyle w:val="StyleUnderline"/>
        </w:rPr>
        <w:t xml:space="preserve">dark </w:t>
      </w:r>
      <w:r w:rsidRPr="00577F86">
        <w:rPr>
          <w:rStyle w:val="Emphasis"/>
          <w:highlight w:val="cyan"/>
        </w:rPr>
        <w:t>money</w:t>
      </w:r>
      <w:r w:rsidRPr="00547398">
        <w:rPr>
          <w:sz w:val="16"/>
          <w:szCs w:val="28"/>
        </w:rPr>
        <w:t xml:space="preserve">” spent </w:t>
      </w:r>
      <w:r w:rsidRPr="00577F86">
        <w:rPr>
          <w:rStyle w:val="StyleUnderline"/>
          <w:highlight w:val="cyan"/>
        </w:rPr>
        <w:t xml:space="preserve">to </w:t>
      </w:r>
      <w:r w:rsidRPr="00577F86">
        <w:rPr>
          <w:rStyle w:val="Emphasis"/>
          <w:highlight w:val="cyan"/>
        </w:rPr>
        <w:t>manipulate legislation</w:t>
      </w:r>
      <w:r w:rsidRPr="00881D16">
        <w:rPr>
          <w:rStyle w:val="Emphasis"/>
        </w:rPr>
        <w:t xml:space="preserve"> </w:t>
      </w:r>
      <w:r w:rsidRPr="00547398">
        <w:rPr>
          <w:sz w:val="16"/>
          <w:szCs w:val="28"/>
        </w:rPr>
        <w:t xml:space="preserve">and policy outcomes </w:t>
      </w:r>
      <w:r w:rsidRPr="001D7F4B">
        <w:rPr>
          <w:rStyle w:val="StyleUnderline"/>
        </w:rPr>
        <w:t xml:space="preserve">on behalf of </w:t>
      </w:r>
      <w:r w:rsidRPr="00547398">
        <w:rPr>
          <w:sz w:val="16"/>
          <w:szCs w:val="28"/>
        </w:rPr>
        <w:t xml:space="preserve">wealthy </w:t>
      </w:r>
      <w:r w:rsidRPr="001D7F4B">
        <w:rPr>
          <w:rStyle w:val="StyleUnderline"/>
        </w:rPr>
        <w:t>elites</w:t>
      </w:r>
      <w:r w:rsidRPr="00547398">
        <w:rPr>
          <w:sz w:val="16"/>
          <w:szCs w:val="28"/>
        </w:rPr>
        <w:t xml:space="preserve">, irrespective of public preferences, has </w:t>
      </w:r>
      <w:r w:rsidRPr="00577F86">
        <w:rPr>
          <w:rStyle w:val="Emphasis"/>
          <w:highlight w:val="cyan"/>
        </w:rPr>
        <w:t>undermined</w:t>
      </w:r>
      <w:r w:rsidRPr="00547398">
        <w:rPr>
          <w:sz w:val="16"/>
          <w:szCs w:val="28"/>
        </w:rPr>
        <w:t xml:space="preserve"> public </w:t>
      </w:r>
      <w:r w:rsidRPr="00577F86">
        <w:rPr>
          <w:rStyle w:val="Emphasis"/>
          <w:highlight w:val="cyan"/>
        </w:rPr>
        <w:t>trust</w:t>
      </w:r>
      <w:r w:rsidRPr="001D7F4B">
        <w:rPr>
          <w:rStyle w:val="StyleUnderline"/>
        </w:rPr>
        <w:t xml:space="preserve"> in</w:t>
      </w:r>
      <w:r w:rsidRPr="00547398">
        <w:rPr>
          <w:sz w:val="16"/>
          <w:szCs w:val="28"/>
        </w:rPr>
        <w:t xml:space="preserve"> both US </w:t>
      </w:r>
      <w:r w:rsidRPr="001D7F4B">
        <w:rPr>
          <w:rStyle w:val="StyleUnderline"/>
        </w:rPr>
        <w:t>parties</w:t>
      </w:r>
      <w:r w:rsidRPr="00547398">
        <w:rPr>
          <w:sz w:val="16"/>
          <w:szCs w:val="28"/>
        </w:rPr>
        <w:t xml:space="preserve"> and in mainstream institutions. Case and Deaton write that in 2016, the year of Donald Trump’s narrow Electoral College victory, “</w:t>
      </w:r>
      <w:r w:rsidRPr="00577F86">
        <w:rPr>
          <w:rStyle w:val="StyleUnderline"/>
          <w:highlight w:val="cyan"/>
        </w:rPr>
        <w:t>more than two-thirds of white</w:t>
      </w:r>
      <w:r w:rsidRPr="00547398">
        <w:rPr>
          <w:sz w:val="16"/>
          <w:szCs w:val="28"/>
        </w:rPr>
        <w:t xml:space="preserve"> working-class </w:t>
      </w:r>
      <w:r w:rsidRPr="00577F86">
        <w:rPr>
          <w:rStyle w:val="StyleUnderline"/>
          <w:highlight w:val="cyan"/>
        </w:rPr>
        <w:t>Americans believed</w:t>
      </w:r>
      <w:r w:rsidRPr="00547398">
        <w:rPr>
          <w:sz w:val="16"/>
          <w:szCs w:val="28"/>
        </w:rPr>
        <w:t xml:space="preserve"> that </w:t>
      </w:r>
      <w:r w:rsidRPr="00577F86">
        <w:rPr>
          <w:rStyle w:val="Emphasis"/>
          <w:highlight w:val="cyan"/>
        </w:rPr>
        <w:t>elections</w:t>
      </w:r>
      <w:r w:rsidRPr="00577F86">
        <w:rPr>
          <w:rStyle w:val="StyleUnderline"/>
          <w:highlight w:val="cyan"/>
        </w:rPr>
        <w:t xml:space="preserve"> were </w:t>
      </w:r>
      <w:r w:rsidRPr="00577F86">
        <w:rPr>
          <w:rStyle w:val="Emphasis"/>
          <w:highlight w:val="cyan"/>
        </w:rPr>
        <w:t>controlled</w:t>
      </w:r>
      <w:r w:rsidRPr="003912B1">
        <w:rPr>
          <w:rStyle w:val="StyleUnderline"/>
        </w:rPr>
        <w:t xml:space="preserve"> by the rich </w:t>
      </w:r>
      <w:r w:rsidRPr="00577F86">
        <w:rPr>
          <w:rStyle w:val="StyleUnderline"/>
          <w:highlight w:val="cyan"/>
        </w:rPr>
        <w:t>and</w:t>
      </w:r>
      <w:r w:rsidRPr="00547398">
        <w:rPr>
          <w:sz w:val="16"/>
          <w:szCs w:val="28"/>
        </w:rPr>
        <w:t xml:space="preserve"> by big </w:t>
      </w:r>
      <w:r w:rsidRPr="003912B1">
        <w:rPr>
          <w:rStyle w:val="StyleUnderline"/>
        </w:rPr>
        <w:t>corporations</w:t>
      </w:r>
      <w:r w:rsidRPr="00547398">
        <w:rPr>
          <w:sz w:val="16"/>
          <w:szCs w:val="28"/>
        </w:rPr>
        <w:t>.”  They also note that “</w:t>
      </w:r>
      <w:r w:rsidRPr="00C801F9">
        <w:rPr>
          <w:rStyle w:val="Emphasis"/>
        </w:rPr>
        <w:t>working class whites</w:t>
      </w:r>
      <w:r w:rsidRPr="005E6F5B">
        <w:rPr>
          <w:rStyle w:val="StyleUnderline"/>
        </w:rPr>
        <w:t xml:space="preserve"> </w:t>
      </w:r>
      <w:r w:rsidRPr="00577F86">
        <w:rPr>
          <w:rStyle w:val="StyleUnderline"/>
          <w:highlight w:val="cyan"/>
        </w:rPr>
        <w:t xml:space="preserve">do </w:t>
      </w:r>
      <w:r w:rsidRPr="00577F86">
        <w:rPr>
          <w:rStyle w:val="Emphasis"/>
          <w:highlight w:val="cyan"/>
        </w:rPr>
        <w:t>not believe</w:t>
      </w:r>
      <w:r w:rsidRPr="005E6F5B">
        <w:rPr>
          <w:rStyle w:val="StyleUnderline"/>
        </w:rPr>
        <w:t xml:space="preserve"> that </w:t>
      </w:r>
      <w:r w:rsidRPr="00577F86">
        <w:rPr>
          <w:rStyle w:val="StyleUnderline"/>
          <w:highlight w:val="cyan"/>
        </w:rPr>
        <w:t xml:space="preserve">democracy can </w:t>
      </w:r>
      <w:r w:rsidRPr="00577F86">
        <w:rPr>
          <w:rStyle w:val="Emphasis"/>
          <w:highlight w:val="cyan"/>
        </w:rPr>
        <w:t>help</w:t>
      </w:r>
      <w:r w:rsidRPr="00577F86">
        <w:rPr>
          <w:rStyle w:val="StyleUnderline"/>
          <w:highlight w:val="cyan"/>
        </w:rPr>
        <w:t xml:space="preserve"> them</w:t>
      </w:r>
      <w:proofErr w:type="gramStart"/>
      <w:r w:rsidRPr="00547398">
        <w:rPr>
          <w:sz w:val="16"/>
          <w:szCs w:val="28"/>
        </w:rPr>
        <w:t>” .</w:t>
      </w:r>
      <w:proofErr w:type="gramEnd"/>
      <w:r w:rsidRPr="00547398">
        <w:rPr>
          <w:sz w:val="16"/>
          <w:szCs w:val="28"/>
        </w:rPr>
        <w:t xml:space="preserve"> As Benjamin Page and his colleagues note, these are not irrational beliefs. Instead, they could just as well be regarded as accurate assessments of power structures and current social and economic conditions.</w:t>
      </w:r>
    </w:p>
    <w:p w14:paraId="5C58812C" w14:textId="77777777" w:rsidR="00C32EA2" w:rsidRPr="00D93251" w:rsidRDefault="00C32EA2" w:rsidP="00C32EA2">
      <w:pPr>
        <w:pStyle w:val="Heading3"/>
        <w:rPr>
          <w:bCs/>
          <w:color w:val="000000" w:themeColor="text1"/>
        </w:rPr>
      </w:pPr>
      <w:r w:rsidRPr="00D93251">
        <w:rPr>
          <w:bCs/>
          <w:color w:val="000000" w:themeColor="text1"/>
        </w:rPr>
        <w:lastRenderedPageBreak/>
        <w:t>Environment---1NC</w:t>
      </w:r>
    </w:p>
    <w:p w14:paraId="4A6054BE" w14:textId="77777777" w:rsidR="00C32EA2" w:rsidRPr="00D93251" w:rsidRDefault="00C32EA2" w:rsidP="00C32EA2">
      <w:pPr>
        <w:pStyle w:val="Heading4"/>
        <w:rPr>
          <w:bCs/>
          <w:color w:val="000000" w:themeColor="text1"/>
        </w:rPr>
      </w:pPr>
      <w:r w:rsidRPr="00D93251">
        <w:rPr>
          <w:bCs/>
          <w:color w:val="000000" w:themeColor="text1"/>
        </w:rPr>
        <w:t>Growth is sustainable.</w:t>
      </w:r>
    </w:p>
    <w:p w14:paraId="6C9FDC1B" w14:textId="77777777" w:rsidR="00C32EA2" w:rsidRPr="00D93251" w:rsidRDefault="00C32EA2" w:rsidP="00C32EA2">
      <w:pPr>
        <w:rPr>
          <w:color w:val="000000" w:themeColor="text1"/>
        </w:rPr>
      </w:pPr>
      <w:proofErr w:type="spellStart"/>
      <w:r w:rsidRPr="00D93251">
        <w:rPr>
          <w:rStyle w:val="Style13ptBold"/>
          <w:color w:val="000000" w:themeColor="text1"/>
        </w:rPr>
        <w:t>Grafström</w:t>
      </w:r>
      <w:proofErr w:type="spellEnd"/>
      <w:r w:rsidRPr="00D93251">
        <w:rPr>
          <w:rStyle w:val="Style13ptBold"/>
          <w:color w:val="000000" w:themeColor="text1"/>
        </w:rPr>
        <w:t xml:space="preserve"> ’24</w:t>
      </w:r>
      <w:r w:rsidRPr="00D93251">
        <w:rPr>
          <w:color w:val="000000" w:themeColor="text1"/>
        </w:rPr>
        <w:t xml:space="preserve"> [Jonas; 2024; Assistant professor at </w:t>
      </w:r>
      <w:proofErr w:type="spellStart"/>
      <w:r w:rsidRPr="00D93251">
        <w:rPr>
          <w:color w:val="000000" w:themeColor="text1"/>
        </w:rPr>
        <w:t>Luleå</w:t>
      </w:r>
      <w:proofErr w:type="spellEnd"/>
      <w:r w:rsidRPr="00D93251">
        <w:rPr>
          <w:color w:val="000000" w:themeColor="text1"/>
        </w:rPr>
        <w:t xml:space="preserve"> University of Technology; </w:t>
      </w:r>
      <w:r w:rsidRPr="00D93251">
        <w:rPr>
          <w:i/>
          <w:iCs/>
          <w:color w:val="000000" w:themeColor="text1"/>
        </w:rPr>
        <w:t>Handbook of Research on Economic Freedom</w:t>
      </w:r>
      <w:r w:rsidRPr="00D93251">
        <w:rPr>
          <w:color w:val="000000" w:themeColor="text1"/>
        </w:rPr>
        <w:t>, “Economic freedom and environmental performance,” Chapter 23, pp. 349-353]</w:t>
      </w:r>
    </w:p>
    <w:p w14:paraId="4BCBE4E7" w14:textId="77777777" w:rsidR="00C32EA2" w:rsidRPr="00D93251" w:rsidRDefault="00C32EA2" w:rsidP="00C32EA2">
      <w:pPr>
        <w:rPr>
          <w:color w:val="000000" w:themeColor="text1"/>
          <w:sz w:val="16"/>
        </w:rPr>
      </w:pPr>
      <w:r w:rsidRPr="00D93251">
        <w:rPr>
          <w:color w:val="000000" w:themeColor="text1"/>
          <w:sz w:val="16"/>
        </w:rPr>
        <w:t xml:space="preserve">Professor </w:t>
      </w:r>
      <w:proofErr w:type="spellStart"/>
      <w:r w:rsidRPr="00D93251">
        <w:rPr>
          <w:color w:val="000000" w:themeColor="text1"/>
          <w:sz w:val="16"/>
        </w:rPr>
        <w:t>Labonté</w:t>
      </w:r>
      <w:proofErr w:type="spellEnd"/>
      <w:r w:rsidRPr="00D93251">
        <w:rPr>
          <w:color w:val="000000" w:themeColor="text1"/>
          <w:sz w:val="16"/>
        </w:rPr>
        <w:t xml:space="preserve"> has written a thought-provoking editorial1 on the need to “reset” the global economy from its globalized, </w:t>
      </w:r>
      <w:r w:rsidRPr="00D93251">
        <w:rPr>
          <w:rStyle w:val="Emphasis"/>
          <w:color w:val="000000" w:themeColor="text1"/>
          <w:highlight w:val="cyan"/>
        </w:rPr>
        <w:t>neo-liberal</w:t>
      </w:r>
      <w:r w:rsidRPr="00D93251">
        <w:rPr>
          <w:rStyle w:val="StyleUnderline"/>
          <w:color w:val="000000" w:themeColor="text1"/>
        </w:rPr>
        <w:t xml:space="preserve"> path</w:t>
      </w:r>
      <w:r w:rsidRPr="00D93251">
        <w:rPr>
          <w:color w:val="000000" w:themeColor="text1"/>
          <w:sz w:val="16"/>
        </w:rPr>
        <w:t xml:space="preserve"> to one where government intervention </w:t>
      </w:r>
      <w:r w:rsidRPr="00D93251">
        <w:rPr>
          <w:rStyle w:val="StyleUnderline"/>
          <w:color w:val="000000" w:themeColor="text1"/>
          <w:highlight w:val="cyan"/>
        </w:rPr>
        <w:t xml:space="preserve">ensures </w:t>
      </w:r>
      <w:r w:rsidRPr="00D93251">
        <w:rPr>
          <w:rStyle w:val="Emphasis"/>
          <w:color w:val="000000" w:themeColor="text1"/>
          <w:highlight w:val="cyan"/>
        </w:rPr>
        <w:t xml:space="preserve">greater </w:t>
      </w:r>
      <w:r w:rsidRPr="00D93251">
        <w:rPr>
          <w:rStyle w:val="Emphasis"/>
          <w:color w:val="000000" w:themeColor="text1"/>
        </w:rPr>
        <w:t>fairness</w:t>
      </w:r>
      <w:r w:rsidRPr="00D93251">
        <w:rPr>
          <w:rStyle w:val="StyleUnderline"/>
          <w:color w:val="000000" w:themeColor="text1"/>
        </w:rPr>
        <w:t xml:space="preserve"> in terms of </w:t>
      </w:r>
      <w:r w:rsidRPr="00D93251">
        <w:rPr>
          <w:rStyle w:val="Emphasis"/>
          <w:color w:val="000000" w:themeColor="text1"/>
          <w:highlight w:val="cyan"/>
        </w:rPr>
        <w:t>health equity</w:t>
      </w:r>
      <w:r w:rsidRPr="00D93251">
        <w:rPr>
          <w:rStyle w:val="StyleUnderline"/>
          <w:color w:val="000000" w:themeColor="text1"/>
        </w:rPr>
        <w:t xml:space="preserve"> and other favorable, </w:t>
      </w:r>
      <w:r w:rsidRPr="00D93251">
        <w:rPr>
          <w:rStyle w:val="Emphasis"/>
          <w:color w:val="000000" w:themeColor="text1"/>
        </w:rPr>
        <w:t>progressive outcomes</w:t>
      </w:r>
      <w:r w:rsidRPr="00D93251">
        <w:rPr>
          <w:rStyle w:val="StyleUnderline"/>
          <w:color w:val="000000" w:themeColor="text1"/>
        </w:rPr>
        <w:t xml:space="preserve">, not least the mitigation of </w:t>
      </w:r>
      <w:r w:rsidRPr="00D93251">
        <w:rPr>
          <w:rStyle w:val="Emphasis"/>
          <w:color w:val="000000" w:themeColor="text1"/>
          <w:highlight w:val="cyan"/>
        </w:rPr>
        <w:t>climate</w:t>
      </w:r>
      <w:r w:rsidRPr="00D93251">
        <w:rPr>
          <w:rStyle w:val="Emphasis"/>
          <w:color w:val="000000" w:themeColor="text1"/>
        </w:rPr>
        <w:t xml:space="preserve"> change</w:t>
      </w:r>
      <w:r w:rsidRPr="00D93251">
        <w:rPr>
          <w:color w:val="000000" w:themeColor="text1"/>
          <w:sz w:val="16"/>
        </w:rPr>
        <w:t xml:space="preserve">. Blaming globalization and neo-liberal policies for all the world’s ills is nothing new, nor just the preserve of public health scholars. From the climate crisis to pandemics, the </w:t>
      </w:r>
      <w:r w:rsidRPr="00D93251">
        <w:rPr>
          <w:rStyle w:val="StyleUnderline"/>
          <w:color w:val="000000" w:themeColor="text1"/>
        </w:rPr>
        <w:t xml:space="preserve">underlying problem is </w:t>
      </w:r>
      <w:r w:rsidRPr="00D93251">
        <w:rPr>
          <w:rStyle w:val="Emphasis"/>
          <w:color w:val="000000" w:themeColor="text1"/>
        </w:rPr>
        <w:t>blamed</w:t>
      </w:r>
      <w:r w:rsidRPr="00D93251">
        <w:rPr>
          <w:rStyle w:val="StyleUnderline"/>
          <w:color w:val="000000" w:themeColor="text1"/>
        </w:rPr>
        <w:t xml:space="preserve"> on the </w:t>
      </w:r>
      <w:r w:rsidRPr="00D93251">
        <w:rPr>
          <w:rStyle w:val="StyleUnderline"/>
          <w:color w:val="000000" w:themeColor="text1"/>
          <w:highlight w:val="cyan"/>
        </w:rPr>
        <w:t>“unfairness” of neo-lib</w:t>
      </w:r>
      <w:r w:rsidRPr="00D93251">
        <w:rPr>
          <w:rStyle w:val="StyleUnderline"/>
          <w:color w:val="000000" w:themeColor="text1"/>
        </w:rPr>
        <w:t>eral policies</w:t>
      </w:r>
      <w:r w:rsidRPr="00D93251">
        <w:rPr>
          <w:color w:val="000000" w:themeColor="text1"/>
          <w:sz w:val="16"/>
        </w:rPr>
        <w:t xml:space="preserve">, which generate inequalities (within and between societies), resulting in continued poverty and misery, authoritarianism, and environmental destruction. Many of the arguments tread a well-worn path, but they </w:t>
      </w:r>
      <w:r w:rsidRPr="00D93251">
        <w:rPr>
          <w:rStyle w:val="Emphasis"/>
          <w:color w:val="000000" w:themeColor="text1"/>
          <w:highlight w:val="cyan"/>
        </w:rPr>
        <w:t>beg</w:t>
      </w:r>
      <w:r w:rsidRPr="00D93251">
        <w:rPr>
          <w:rStyle w:val="StyleUnderline"/>
          <w:color w:val="000000" w:themeColor="text1"/>
        </w:rPr>
        <w:t xml:space="preserve"> deeper </w:t>
      </w:r>
      <w:r w:rsidRPr="00D93251">
        <w:rPr>
          <w:rStyle w:val="StyleUnderline"/>
          <w:color w:val="000000" w:themeColor="text1"/>
          <w:highlight w:val="cyan"/>
        </w:rPr>
        <w:t>scrutiny</w:t>
      </w:r>
      <w:r w:rsidRPr="00D93251">
        <w:rPr>
          <w:rStyle w:val="StyleUnderline"/>
          <w:color w:val="000000" w:themeColor="text1"/>
        </w:rPr>
        <w:t xml:space="preserve"> and supporting </w:t>
      </w:r>
      <w:r w:rsidRPr="00D93251">
        <w:rPr>
          <w:rStyle w:val="Emphasis"/>
          <w:color w:val="000000" w:themeColor="text1"/>
        </w:rPr>
        <w:t>empirical ev</w:t>
      </w:r>
      <w:r w:rsidRPr="00D93251">
        <w:rPr>
          <w:rStyle w:val="StyleUnderline"/>
          <w:color w:val="000000" w:themeColor="text1"/>
        </w:rPr>
        <w:t>idence</w:t>
      </w:r>
      <w:r w:rsidRPr="00D93251">
        <w:rPr>
          <w:color w:val="000000" w:themeColor="text1"/>
          <w:sz w:val="16"/>
        </w:rPr>
        <w:t xml:space="preserve">, particularly since </w:t>
      </w:r>
      <w:proofErr w:type="spellStart"/>
      <w:r w:rsidRPr="00D93251">
        <w:rPr>
          <w:color w:val="000000" w:themeColor="text1"/>
          <w:sz w:val="16"/>
        </w:rPr>
        <w:t>Labonté’s</w:t>
      </w:r>
      <w:proofErr w:type="spellEnd"/>
      <w:r w:rsidRPr="00D93251">
        <w:rPr>
          <w:color w:val="000000" w:themeColor="text1"/>
          <w:sz w:val="16"/>
        </w:rPr>
        <w:t xml:space="preserve"> main policy prescription for fighting neo-liberal austerity seems to be degrowth, which is a euphemism for “self-imposed austerity.” In an age of fake news, where populistic politicians everywhere offer simple solutions to complex problems, the need of the hour is well-considered theory and empirical evidence for guiding policy. This rejoinder, thus, will scrutinize some simple stylized fact and assess the soundness of the broader arguments, relying on the existing evidence in the specialized literature. There is much in </w:t>
      </w:r>
      <w:proofErr w:type="spellStart"/>
      <w:r w:rsidRPr="00D93251">
        <w:rPr>
          <w:color w:val="000000" w:themeColor="text1"/>
          <w:sz w:val="16"/>
        </w:rPr>
        <w:t>Labonté’s</w:t>
      </w:r>
      <w:proofErr w:type="spellEnd"/>
      <w:r w:rsidRPr="00D93251">
        <w:rPr>
          <w:color w:val="000000" w:themeColor="text1"/>
          <w:sz w:val="16"/>
        </w:rPr>
        <w:t xml:space="preserve"> article that is easy to agree with, and this author does not disagree with the larger claim that many global economic and policy processes are unfair to the poor, but what is questioned here is the empirical basis for relying on degrowth as a solution to questions of poverty, health, and fairness.</w:t>
      </w:r>
    </w:p>
    <w:p w14:paraId="68195DBD" w14:textId="77777777" w:rsidR="00C32EA2" w:rsidRPr="00D93251" w:rsidRDefault="00C32EA2" w:rsidP="00C32EA2">
      <w:pPr>
        <w:rPr>
          <w:color w:val="000000" w:themeColor="text1"/>
          <w:sz w:val="16"/>
        </w:rPr>
      </w:pPr>
      <w:r w:rsidRPr="00D93251">
        <w:rPr>
          <w:color w:val="000000" w:themeColor="text1"/>
          <w:sz w:val="16"/>
        </w:rPr>
        <w:t>First, I examine the issue of how the rich and poor have performed in the pre-pandemic world in terms of healthy life expectancy (</w:t>
      </w:r>
      <w:r w:rsidRPr="00D93251">
        <w:rPr>
          <w:rStyle w:val="Emphasis"/>
          <w:color w:val="000000" w:themeColor="text1"/>
          <w:highlight w:val="cyan"/>
        </w:rPr>
        <w:t>HALE</w:t>
      </w:r>
      <w:r w:rsidRPr="00D93251">
        <w:rPr>
          <w:color w:val="000000" w:themeColor="text1"/>
          <w:sz w:val="16"/>
        </w:rPr>
        <w:t xml:space="preserve">), which is perhaps the </w:t>
      </w:r>
      <w:r w:rsidRPr="00D93251">
        <w:rPr>
          <w:rStyle w:val="Emphasis"/>
          <w:color w:val="000000" w:themeColor="text1"/>
          <w:highlight w:val="cyan"/>
        </w:rPr>
        <w:t>best way</w:t>
      </w:r>
      <w:r w:rsidRPr="00D93251">
        <w:rPr>
          <w:rStyle w:val="StyleUnderline"/>
          <w:color w:val="000000" w:themeColor="text1"/>
          <w:highlight w:val="cyan"/>
        </w:rPr>
        <w:t xml:space="preserve"> of evaluating</w:t>
      </w:r>
      <w:r w:rsidRPr="00D93251">
        <w:rPr>
          <w:rStyle w:val="StyleUnderline"/>
          <w:color w:val="000000" w:themeColor="text1"/>
        </w:rPr>
        <w:t xml:space="preserve"> population </w:t>
      </w:r>
      <w:r w:rsidRPr="00D93251">
        <w:rPr>
          <w:rStyle w:val="Emphasis"/>
          <w:color w:val="000000" w:themeColor="text1"/>
          <w:highlight w:val="cyan"/>
        </w:rPr>
        <w:t>health</w:t>
      </w:r>
      <w:r w:rsidRPr="00D93251">
        <w:rPr>
          <w:rStyle w:val="StyleUnderline"/>
          <w:color w:val="000000" w:themeColor="text1"/>
        </w:rPr>
        <w:t xml:space="preserve"> because it assesses simultaneously how </w:t>
      </w:r>
      <w:r w:rsidRPr="00D93251">
        <w:rPr>
          <w:rStyle w:val="Emphasis"/>
          <w:color w:val="000000" w:themeColor="text1"/>
        </w:rPr>
        <w:t>mortality</w:t>
      </w:r>
      <w:r w:rsidRPr="00D93251">
        <w:rPr>
          <w:rStyle w:val="StyleUnderline"/>
          <w:color w:val="000000" w:themeColor="text1"/>
        </w:rPr>
        <w:t xml:space="preserve"> and </w:t>
      </w:r>
      <w:r w:rsidRPr="00D93251">
        <w:rPr>
          <w:rStyle w:val="Emphasis"/>
          <w:color w:val="000000" w:themeColor="text1"/>
        </w:rPr>
        <w:t>morbidity trends</w:t>
      </w:r>
      <w:r w:rsidRPr="00D93251">
        <w:rPr>
          <w:rStyle w:val="StyleUnderline"/>
          <w:color w:val="000000" w:themeColor="text1"/>
        </w:rPr>
        <w:t xml:space="preserve"> have evolved over the last three decades based on </w:t>
      </w:r>
      <w:r w:rsidRPr="00D93251">
        <w:rPr>
          <w:rStyle w:val="Emphasis"/>
          <w:color w:val="000000" w:themeColor="text1"/>
        </w:rPr>
        <w:t>369 known causes</w:t>
      </w:r>
      <w:r w:rsidRPr="00D93251">
        <w:rPr>
          <w:rStyle w:val="StyleUnderline"/>
          <w:color w:val="000000" w:themeColor="text1"/>
        </w:rPr>
        <w:t xml:space="preserve"> of mortality</w:t>
      </w:r>
      <w:r w:rsidRPr="00D93251">
        <w:rPr>
          <w:color w:val="000000" w:themeColor="text1"/>
          <w:sz w:val="16"/>
        </w:rPr>
        <w:t xml:space="preserve">. According to the latest Global Burden of Disease study, </w:t>
      </w:r>
      <w:r w:rsidRPr="00D93251">
        <w:rPr>
          <w:rStyle w:val="Emphasis"/>
          <w:color w:val="000000" w:themeColor="text1"/>
          <w:highlight w:val="cyan"/>
        </w:rPr>
        <w:t>all regions</w:t>
      </w:r>
      <w:r w:rsidRPr="00D93251">
        <w:rPr>
          <w:color w:val="000000" w:themeColor="text1"/>
          <w:sz w:val="16"/>
        </w:rPr>
        <w:t xml:space="preserve"> of the world have seen </w:t>
      </w:r>
      <w:r w:rsidRPr="00D93251">
        <w:rPr>
          <w:rStyle w:val="Emphasis"/>
          <w:color w:val="000000" w:themeColor="text1"/>
          <w:highlight w:val="cyan"/>
        </w:rPr>
        <w:t>considerable improvements</w:t>
      </w:r>
      <w:r w:rsidRPr="00D93251">
        <w:rPr>
          <w:rStyle w:val="StyleUnderline"/>
          <w:color w:val="000000" w:themeColor="text1"/>
        </w:rPr>
        <w:t xml:space="preserve"> in HALE</w:t>
      </w:r>
      <w:r w:rsidRPr="00D93251">
        <w:rPr>
          <w:color w:val="000000" w:themeColor="text1"/>
          <w:sz w:val="16"/>
        </w:rPr>
        <w:t>.2Figure 1 shows the regional trends in HALE (all cause) for both sexes above the age of 20.</w:t>
      </w:r>
    </w:p>
    <w:p w14:paraId="302E041D" w14:textId="77777777" w:rsidR="00C32EA2" w:rsidRPr="00D93251" w:rsidRDefault="00C32EA2" w:rsidP="00C32EA2">
      <w:pPr>
        <w:rPr>
          <w:color w:val="000000" w:themeColor="text1"/>
          <w:sz w:val="16"/>
        </w:rPr>
      </w:pPr>
      <w:r w:rsidRPr="00D93251">
        <w:rPr>
          <w:color w:val="000000" w:themeColor="text1"/>
          <w:sz w:val="16"/>
        </w:rPr>
        <w:t xml:space="preserve">All regions have increased health-adjusted life years on the aggregate, and </w:t>
      </w:r>
      <w:r w:rsidRPr="00D93251">
        <w:rPr>
          <w:rStyle w:val="Emphasis"/>
          <w:color w:val="000000" w:themeColor="text1"/>
          <w:highlight w:val="cyan"/>
        </w:rPr>
        <w:t>sub-Saharan</w:t>
      </w:r>
      <w:r w:rsidRPr="00D93251">
        <w:rPr>
          <w:rStyle w:val="StyleUnderline"/>
          <w:color w:val="000000" w:themeColor="text1"/>
        </w:rPr>
        <w:t xml:space="preserve"> Africa </w:t>
      </w:r>
      <w:r w:rsidRPr="00D93251">
        <w:rPr>
          <w:rStyle w:val="StyleUnderline"/>
          <w:color w:val="000000" w:themeColor="text1"/>
          <w:highlight w:val="cyan"/>
        </w:rPr>
        <w:t>shows</w:t>
      </w:r>
      <w:r w:rsidRPr="00D93251">
        <w:rPr>
          <w:rStyle w:val="StyleUnderline"/>
          <w:color w:val="000000" w:themeColor="text1"/>
        </w:rPr>
        <w:t xml:space="preserve"> the </w:t>
      </w:r>
      <w:r w:rsidRPr="00D93251">
        <w:rPr>
          <w:rStyle w:val="Emphasis"/>
          <w:color w:val="000000" w:themeColor="text1"/>
          <w:highlight w:val="cyan"/>
        </w:rPr>
        <w:t>steepest gains</w:t>
      </w:r>
      <w:r w:rsidRPr="00D93251">
        <w:rPr>
          <w:rStyle w:val="StyleUnderline"/>
          <w:color w:val="000000" w:themeColor="text1"/>
        </w:rPr>
        <w:t xml:space="preserve"> in the past two decades</w:t>
      </w:r>
      <w:r w:rsidRPr="00D93251">
        <w:rPr>
          <w:color w:val="000000" w:themeColor="text1"/>
          <w:sz w:val="16"/>
        </w:rPr>
        <w:t xml:space="preserve">. Interestingly, </w:t>
      </w:r>
      <w:r w:rsidRPr="00D93251">
        <w:rPr>
          <w:rStyle w:val="StyleUnderline"/>
          <w:color w:val="000000" w:themeColor="text1"/>
        </w:rPr>
        <w:t xml:space="preserve">after </w:t>
      </w:r>
      <w:r w:rsidRPr="00D93251">
        <w:rPr>
          <w:rStyle w:val="Emphasis"/>
          <w:color w:val="000000" w:themeColor="text1"/>
        </w:rPr>
        <w:t>decades</w:t>
      </w:r>
      <w:r w:rsidRPr="00D93251">
        <w:rPr>
          <w:color w:val="000000" w:themeColor="text1"/>
          <w:sz w:val="16"/>
        </w:rPr>
        <w:t xml:space="preserve"> of so-called </w:t>
      </w:r>
      <w:r w:rsidRPr="00D93251">
        <w:rPr>
          <w:rStyle w:val="StyleUnderline"/>
          <w:color w:val="000000" w:themeColor="text1"/>
        </w:rPr>
        <w:t>neo-liberal governance</w:t>
      </w:r>
      <w:r w:rsidRPr="00D93251">
        <w:rPr>
          <w:color w:val="000000" w:themeColor="text1"/>
          <w:sz w:val="16"/>
        </w:rPr>
        <w:t xml:space="preserve">, Latin America and the Middle East and North Africa have </w:t>
      </w:r>
      <w:r w:rsidRPr="00D93251">
        <w:rPr>
          <w:rStyle w:val="Emphasis"/>
          <w:color w:val="000000" w:themeColor="text1"/>
        </w:rPr>
        <w:t>similar HALE</w:t>
      </w:r>
      <w:r w:rsidRPr="00D93251">
        <w:rPr>
          <w:rStyle w:val="StyleUnderline"/>
          <w:color w:val="000000" w:themeColor="text1"/>
        </w:rPr>
        <w:t xml:space="preserve"> scores as the former </w:t>
      </w:r>
      <w:r w:rsidRPr="00D93251">
        <w:rPr>
          <w:rStyle w:val="Emphasis"/>
          <w:color w:val="000000" w:themeColor="text1"/>
        </w:rPr>
        <w:t>Soviet States</w:t>
      </w:r>
      <w:r w:rsidRPr="00D93251">
        <w:rPr>
          <w:color w:val="000000" w:themeColor="text1"/>
          <w:sz w:val="16"/>
        </w:rPr>
        <w:t xml:space="preserve">. There is little in this highly aggregated stylized view to suggest, thus, that </w:t>
      </w:r>
      <w:r w:rsidRPr="00D93251">
        <w:rPr>
          <w:rStyle w:val="Emphasis"/>
          <w:color w:val="000000" w:themeColor="text1"/>
          <w:highlight w:val="cyan"/>
        </w:rPr>
        <w:t>egalitarian governance</w:t>
      </w:r>
      <w:r w:rsidRPr="00D93251">
        <w:rPr>
          <w:rStyle w:val="StyleUnderline"/>
          <w:color w:val="000000" w:themeColor="text1"/>
        </w:rPr>
        <w:t xml:space="preserve"> structures are a </w:t>
      </w:r>
      <w:r w:rsidRPr="00D93251">
        <w:rPr>
          <w:rStyle w:val="Emphasis"/>
          <w:color w:val="000000" w:themeColor="text1"/>
          <w:highlight w:val="cyan"/>
        </w:rPr>
        <w:t>necessary</w:t>
      </w:r>
      <w:r w:rsidRPr="00D93251">
        <w:rPr>
          <w:rStyle w:val="Emphasis"/>
          <w:color w:val="000000" w:themeColor="text1"/>
        </w:rPr>
        <w:t xml:space="preserve"> condition</w:t>
      </w:r>
      <w:r w:rsidRPr="00D93251">
        <w:rPr>
          <w:rStyle w:val="StyleUnderline"/>
          <w:color w:val="000000" w:themeColor="text1"/>
        </w:rPr>
        <w:t xml:space="preserve"> for increasing healthy life and wellbeing</w:t>
      </w:r>
      <w:r w:rsidRPr="00D93251">
        <w:rPr>
          <w:color w:val="000000" w:themeColor="text1"/>
          <w:sz w:val="16"/>
        </w:rPr>
        <w:t xml:space="preserve">. It is wealth created by good policy that allows both public and </w:t>
      </w:r>
      <w:r w:rsidRPr="00D93251">
        <w:rPr>
          <w:rStyle w:val="Emphasis"/>
          <w:color w:val="000000" w:themeColor="text1"/>
          <w:highlight w:val="cyan"/>
        </w:rPr>
        <w:t>private investment</w:t>
      </w:r>
      <w:r w:rsidRPr="00D93251">
        <w:rPr>
          <w:rStyle w:val="StyleUnderline"/>
          <w:color w:val="000000" w:themeColor="text1"/>
        </w:rPr>
        <w:t xml:space="preserve"> in health to </w:t>
      </w:r>
      <w:r w:rsidRPr="00D93251">
        <w:rPr>
          <w:rStyle w:val="StyleUnderline"/>
          <w:color w:val="000000" w:themeColor="text1"/>
          <w:highlight w:val="cyan"/>
        </w:rPr>
        <w:t>increase</w:t>
      </w:r>
      <w:r w:rsidRPr="00D93251">
        <w:rPr>
          <w:rStyle w:val="StyleUnderline"/>
          <w:color w:val="000000" w:themeColor="text1"/>
        </w:rPr>
        <w:t xml:space="preserve"> overall population health </w:t>
      </w:r>
      <w:r w:rsidRPr="00D93251">
        <w:rPr>
          <w:rStyle w:val="StyleUnderline"/>
          <w:color w:val="000000" w:themeColor="text1"/>
          <w:highlight w:val="cyan"/>
        </w:rPr>
        <w:t>standings</w:t>
      </w:r>
      <w:r w:rsidRPr="00D93251">
        <w:rPr>
          <w:color w:val="000000" w:themeColor="text1"/>
          <w:sz w:val="16"/>
        </w:rPr>
        <w:t xml:space="preserve">. </w:t>
      </w:r>
      <w:r w:rsidRPr="00D93251">
        <w:rPr>
          <w:rStyle w:val="StyleUnderline"/>
          <w:color w:val="000000" w:themeColor="text1"/>
        </w:rPr>
        <w:t xml:space="preserve">While </w:t>
      </w:r>
      <w:r w:rsidRPr="00D93251">
        <w:rPr>
          <w:rStyle w:val="Emphasis"/>
          <w:color w:val="000000" w:themeColor="text1"/>
        </w:rPr>
        <w:t>public action</w:t>
      </w:r>
      <w:r w:rsidRPr="00D93251">
        <w:rPr>
          <w:rStyle w:val="StyleUnderline"/>
          <w:color w:val="000000" w:themeColor="text1"/>
        </w:rPr>
        <w:t xml:space="preserve"> is </w:t>
      </w:r>
      <w:r w:rsidRPr="00D93251">
        <w:rPr>
          <w:rStyle w:val="Emphasis"/>
          <w:color w:val="000000" w:themeColor="text1"/>
        </w:rPr>
        <w:t>important</w:t>
      </w:r>
      <w:r w:rsidRPr="00D93251">
        <w:rPr>
          <w:color w:val="000000" w:themeColor="text1"/>
          <w:sz w:val="16"/>
        </w:rPr>
        <w:t xml:space="preserve"> for achieving many health outcomes and human capital improvements, such as in Singapore, it is </w:t>
      </w:r>
      <w:r w:rsidRPr="00D93251">
        <w:rPr>
          <w:rStyle w:val="Emphasis"/>
          <w:color w:val="000000" w:themeColor="text1"/>
        </w:rPr>
        <w:t>not</w:t>
      </w:r>
      <w:r w:rsidRPr="00D93251">
        <w:rPr>
          <w:rStyle w:val="StyleUnderline"/>
          <w:color w:val="000000" w:themeColor="text1"/>
        </w:rPr>
        <w:t xml:space="preserve"> at all </w:t>
      </w:r>
      <w:r w:rsidRPr="00D93251">
        <w:rPr>
          <w:rStyle w:val="Emphasis"/>
          <w:color w:val="000000" w:themeColor="text1"/>
        </w:rPr>
        <w:t>clear</w:t>
      </w:r>
      <w:r w:rsidRPr="00D93251">
        <w:rPr>
          <w:rStyle w:val="StyleUnderline"/>
          <w:color w:val="000000" w:themeColor="text1"/>
        </w:rPr>
        <w:t xml:space="preserve"> that much could be achieved </w:t>
      </w:r>
      <w:r w:rsidRPr="00D93251">
        <w:rPr>
          <w:rStyle w:val="Emphasis"/>
          <w:color w:val="000000" w:themeColor="text1"/>
        </w:rPr>
        <w:t>without growth</w:t>
      </w:r>
      <w:r w:rsidRPr="00D93251">
        <w:rPr>
          <w:rStyle w:val="StyleUnderline"/>
          <w:color w:val="000000" w:themeColor="text1"/>
        </w:rPr>
        <w:t xml:space="preserve"> of incomes and myriads </w:t>
      </w:r>
      <w:r w:rsidRPr="00D93251">
        <w:rPr>
          <w:rStyle w:val="Emphasis"/>
          <w:color w:val="000000" w:themeColor="text1"/>
        </w:rPr>
        <w:t>private investment</w:t>
      </w:r>
      <w:r w:rsidRPr="00D93251">
        <w:rPr>
          <w:rStyle w:val="StyleUnderline"/>
          <w:color w:val="000000" w:themeColor="text1"/>
        </w:rPr>
        <w:t xml:space="preserve"> in health and education that happens when societies experience growth</w:t>
      </w:r>
      <w:r w:rsidRPr="00D93251">
        <w:rPr>
          <w:color w:val="000000" w:themeColor="text1"/>
          <w:sz w:val="16"/>
        </w:rPr>
        <w:t xml:space="preserve">. Fortunately, countries such as </w:t>
      </w:r>
      <w:r w:rsidRPr="00D93251">
        <w:rPr>
          <w:rStyle w:val="Emphasis"/>
          <w:color w:val="000000" w:themeColor="text1"/>
          <w:highlight w:val="cyan"/>
        </w:rPr>
        <w:t>China</w:t>
      </w:r>
      <w:r w:rsidRPr="00D93251">
        <w:rPr>
          <w:rStyle w:val="StyleUnderline"/>
          <w:color w:val="000000" w:themeColor="text1"/>
          <w:highlight w:val="cyan"/>
        </w:rPr>
        <w:t xml:space="preserve"> and </w:t>
      </w:r>
      <w:r w:rsidRPr="00D93251">
        <w:rPr>
          <w:rStyle w:val="Emphasis"/>
          <w:color w:val="000000" w:themeColor="text1"/>
          <w:highlight w:val="cyan"/>
        </w:rPr>
        <w:t>Vietnam</w:t>
      </w:r>
      <w:r w:rsidRPr="00D93251">
        <w:rPr>
          <w:rStyle w:val="StyleUnderline"/>
          <w:color w:val="000000" w:themeColor="text1"/>
        </w:rPr>
        <w:t xml:space="preserve"> are </w:t>
      </w:r>
      <w:r w:rsidRPr="00D93251">
        <w:rPr>
          <w:rStyle w:val="StyleUnderline"/>
          <w:color w:val="000000" w:themeColor="text1"/>
          <w:highlight w:val="cyan"/>
        </w:rPr>
        <w:t>following neolib</w:t>
      </w:r>
      <w:r w:rsidRPr="00D93251">
        <w:rPr>
          <w:rStyle w:val="StyleUnderline"/>
          <w:color w:val="000000" w:themeColor="text1"/>
        </w:rPr>
        <w:t xml:space="preserve">eral policies, and their life </w:t>
      </w:r>
      <w:r w:rsidRPr="00D93251">
        <w:rPr>
          <w:rStyle w:val="StyleUnderline"/>
          <w:color w:val="000000" w:themeColor="text1"/>
          <w:highlight w:val="cyan"/>
        </w:rPr>
        <w:t xml:space="preserve">improvements are </w:t>
      </w:r>
      <w:r w:rsidRPr="00D93251">
        <w:rPr>
          <w:rStyle w:val="Emphasis"/>
          <w:color w:val="000000" w:themeColor="text1"/>
          <w:highlight w:val="cyan"/>
        </w:rPr>
        <w:t>palpable</w:t>
      </w:r>
      <w:r w:rsidRPr="00D93251">
        <w:rPr>
          <w:color w:val="000000" w:themeColor="text1"/>
          <w:sz w:val="16"/>
        </w:rPr>
        <w:t xml:space="preserve">. Ultimately, levelling up the health gradient within poor countries is a noble objective, but </w:t>
      </w:r>
      <w:r w:rsidRPr="00D93251">
        <w:rPr>
          <w:rStyle w:val="StyleUnderline"/>
          <w:color w:val="000000" w:themeColor="text1"/>
        </w:rPr>
        <w:t xml:space="preserve">increasing </w:t>
      </w:r>
      <w:r w:rsidRPr="00D93251">
        <w:rPr>
          <w:rStyle w:val="Emphasis"/>
          <w:color w:val="000000" w:themeColor="text1"/>
        </w:rPr>
        <w:t xml:space="preserve">average </w:t>
      </w:r>
      <w:r w:rsidRPr="00D93251">
        <w:rPr>
          <w:rStyle w:val="Emphasis"/>
          <w:color w:val="000000" w:themeColor="text1"/>
          <w:highlight w:val="cyan"/>
        </w:rPr>
        <w:t>wealth</w:t>
      </w:r>
      <w:r w:rsidRPr="00D93251">
        <w:rPr>
          <w:rStyle w:val="StyleUnderline"/>
          <w:color w:val="000000" w:themeColor="text1"/>
        </w:rPr>
        <w:t xml:space="preserve"> and health standards of the population at large is the </w:t>
      </w:r>
      <w:r w:rsidRPr="00D93251">
        <w:rPr>
          <w:rStyle w:val="Emphasis"/>
          <w:color w:val="000000" w:themeColor="text1"/>
          <w:highlight w:val="cyan"/>
        </w:rPr>
        <w:t>surest path</w:t>
      </w:r>
      <w:r w:rsidRPr="00D93251">
        <w:rPr>
          <w:rStyle w:val="StyleUnderline"/>
          <w:color w:val="000000" w:themeColor="text1"/>
          <w:highlight w:val="cyan"/>
        </w:rPr>
        <w:t xml:space="preserve"> </w:t>
      </w:r>
      <w:r w:rsidRPr="00D93251">
        <w:rPr>
          <w:rStyle w:val="StyleUnderline"/>
          <w:color w:val="000000" w:themeColor="text1"/>
        </w:rPr>
        <w:t xml:space="preserve">to achieving health </w:t>
      </w:r>
      <w:r w:rsidRPr="00D93251">
        <w:rPr>
          <w:rStyle w:val="Emphasis"/>
          <w:color w:val="000000" w:themeColor="text1"/>
        </w:rPr>
        <w:t>equity</w:t>
      </w:r>
      <w:r w:rsidRPr="00D93251">
        <w:rPr>
          <w:rStyle w:val="StyleUnderline"/>
          <w:color w:val="000000" w:themeColor="text1"/>
        </w:rPr>
        <w:t xml:space="preserve">. </w:t>
      </w:r>
      <w:r w:rsidRPr="00D93251">
        <w:rPr>
          <w:rStyle w:val="StyleUnderline"/>
          <w:color w:val="000000" w:themeColor="text1"/>
          <w:highlight w:val="cyan"/>
        </w:rPr>
        <w:t>Neither</w:t>
      </w:r>
      <w:r w:rsidRPr="00D93251">
        <w:rPr>
          <w:rStyle w:val="StyleUnderline"/>
          <w:color w:val="000000" w:themeColor="text1"/>
        </w:rPr>
        <w:t xml:space="preserve"> higher government </w:t>
      </w:r>
      <w:r w:rsidRPr="00D93251">
        <w:rPr>
          <w:rStyle w:val="Emphasis"/>
          <w:color w:val="000000" w:themeColor="text1"/>
          <w:highlight w:val="cyan"/>
        </w:rPr>
        <w:t>spending</w:t>
      </w:r>
      <w:r w:rsidRPr="00D93251">
        <w:rPr>
          <w:rStyle w:val="StyleUnderline"/>
          <w:color w:val="000000" w:themeColor="text1"/>
          <w:highlight w:val="cyan"/>
        </w:rPr>
        <w:t xml:space="preserve">, nor </w:t>
      </w:r>
      <w:r w:rsidRPr="00D93251">
        <w:rPr>
          <w:rStyle w:val="Emphasis"/>
          <w:color w:val="000000" w:themeColor="text1"/>
          <w:highlight w:val="cyan"/>
        </w:rPr>
        <w:t>equality</w:t>
      </w:r>
      <w:r w:rsidRPr="00D93251">
        <w:rPr>
          <w:rStyle w:val="StyleUnderline"/>
          <w:color w:val="000000" w:themeColor="text1"/>
        </w:rPr>
        <w:t xml:space="preserve"> alone, </w:t>
      </w:r>
      <w:r w:rsidRPr="00D93251">
        <w:rPr>
          <w:rStyle w:val="StyleUnderline"/>
          <w:color w:val="000000" w:themeColor="text1"/>
          <w:highlight w:val="cyan"/>
        </w:rPr>
        <w:t>achieves</w:t>
      </w:r>
      <w:r w:rsidRPr="00D93251">
        <w:rPr>
          <w:rStyle w:val="StyleUnderline"/>
          <w:color w:val="000000" w:themeColor="text1"/>
        </w:rPr>
        <w:t xml:space="preserve"> better human </w:t>
      </w:r>
      <w:r w:rsidRPr="00D93251">
        <w:rPr>
          <w:rStyle w:val="Emphasis"/>
          <w:color w:val="000000" w:themeColor="text1"/>
        </w:rPr>
        <w:t>health</w:t>
      </w:r>
      <w:r w:rsidRPr="00D93251">
        <w:rPr>
          <w:color w:val="000000" w:themeColor="text1"/>
          <w:sz w:val="16"/>
        </w:rPr>
        <w:t>.3,</w:t>
      </w:r>
      <w:proofErr w:type="gramStart"/>
      <w:r w:rsidRPr="00D93251">
        <w:rPr>
          <w:color w:val="000000" w:themeColor="text1"/>
          <w:sz w:val="16"/>
        </w:rPr>
        <w:t>4</w:t>
      </w:r>
      <w:proofErr w:type="gramEnd"/>
    </w:p>
    <w:p w14:paraId="706087F3" w14:textId="77777777" w:rsidR="00C32EA2" w:rsidRPr="00D93251" w:rsidRDefault="00C32EA2" w:rsidP="00C32EA2">
      <w:pPr>
        <w:rPr>
          <w:color w:val="000000" w:themeColor="text1"/>
          <w:sz w:val="16"/>
        </w:rPr>
      </w:pPr>
      <w:r w:rsidRPr="00D93251">
        <w:rPr>
          <w:color w:val="000000" w:themeColor="text1"/>
          <w:sz w:val="16"/>
        </w:rPr>
        <w:t xml:space="preserve">Consistent with the specialized literature, it is </w:t>
      </w:r>
      <w:r w:rsidRPr="00D93251">
        <w:rPr>
          <w:rStyle w:val="StyleUnderline"/>
          <w:color w:val="000000" w:themeColor="text1"/>
        </w:rPr>
        <w:t xml:space="preserve">income levels, or </w:t>
      </w:r>
      <w:r w:rsidRPr="00D93251">
        <w:rPr>
          <w:rStyle w:val="Emphasis"/>
          <w:color w:val="000000" w:themeColor="text1"/>
        </w:rPr>
        <w:t>wealth creation</w:t>
      </w:r>
      <w:r w:rsidRPr="00D93251">
        <w:rPr>
          <w:rStyle w:val="StyleUnderline"/>
          <w:color w:val="000000" w:themeColor="text1"/>
        </w:rPr>
        <w:t xml:space="preserve"> through economic </w:t>
      </w:r>
      <w:r w:rsidRPr="00D93251">
        <w:rPr>
          <w:rStyle w:val="Emphasis"/>
          <w:color w:val="000000" w:themeColor="text1"/>
        </w:rPr>
        <w:t>growth</w:t>
      </w:r>
      <w:r w:rsidRPr="00D93251">
        <w:rPr>
          <w:color w:val="000000" w:themeColor="text1"/>
          <w:sz w:val="16"/>
        </w:rPr>
        <w:t xml:space="preserve">, that matter for </w:t>
      </w:r>
      <w:r w:rsidRPr="00D93251">
        <w:rPr>
          <w:rStyle w:val="StyleUnderline"/>
          <w:color w:val="000000" w:themeColor="text1"/>
        </w:rPr>
        <w:t xml:space="preserve">securing </w:t>
      </w:r>
      <w:r w:rsidRPr="00D93251">
        <w:rPr>
          <w:rStyle w:val="Emphasis"/>
          <w:color w:val="000000" w:themeColor="text1"/>
        </w:rPr>
        <w:t>better life</w:t>
      </w:r>
      <w:r w:rsidRPr="00D93251">
        <w:rPr>
          <w:color w:val="000000" w:themeColor="text1"/>
          <w:sz w:val="16"/>
        </w:rPr>
        <w:t xml:space="preserve">, not necessarily the distribution of wealth per se.3,5,6 There is by now a great deal of theoretical and </w:t>
      </w:r>
      <w:r w:rsidRPr="00D93251">
        <w:rPr>
          <w:rStyle w:val="StyleUnderline"/>
          <w:color w:val="000000" w:themeColor="text1"/>
          <w:highlight w:val="cyan"/>
        </w:rPr>
        <w:t>empirical ev</w:t>
      </w:r>
      <w:r w:rsidRPr="00D93251">
        <w:rPr>
          <w:rStyle w:val="StyleUnderline"/>
          <w:color w:val="000000" w:themeColor="text1"/>
        </w:rPr>
        <w:t xml:space="preserve">idence </w:t>
      </w:r>
      <w:r w:rsidRPr="00D93251">
        <w:rPr>
          <w:rStyle w:val="StyleUnderline"/>
          <w:color w:val="000000" w:themeColor="text1"/>
          <w:highlight w:val="cyan"/>
        </w:rPr>
        <w:t>suggesting</w:t>
      </w:r>
      <w:r w:rsidRPr="00D93251">
        <w:rPr>
          <w:rStyle w:val="StyleUnderline"/>
          <w:color w:val="000000" w:themeColor="text1"/>
        </w:rPr>
        <w:t xml:space="preserve"> that</w:t>
      </w:r>
      <w:r w:rsidRPr="00D93251">
        <w:rPr>
          <w:color w:val="000000" w:themeColor="text1"/>
          <w:sz w:val="16"/>
        </w:rPr>
        <w:t xml:space="preserve"> being open to global</w:t>
      </w:r>
      <w:r w:rsidRPr="00D93251">
        <w:rPr>
          <w:rStyle w:val="StyleUnderline"/>
          <w:color w:val="000000" w:themeColor="text1"/>
        </w:rPr>
        <w:t xml:space="preserve"> </w:t>
      </w:r>
      <w:r w:rsidRPr="00D93251">
        <w:rPr>
          <w:rStyle w:val="StyleUnderline"/>
          <w:color w:val="000000" w:themeColor="text1"/>
          <w:highlight w:val="cyan"/>
        </w:rPr>
        <w:t>markets</w:t>
      </w:r>
      <w:r w:rsidRPr="00D93251">
        <w:rPr>
          <w:color w:val="000000" w:themeColor="text1"/>
          <w:sz w:val="16"/>
        </w:rPr>
        <w:t xml:space="preserve">, where societies are governed by capitalist institutions and </w:t>
      </w:r>
      <w:r w:rsidRPr="00D93251">
        <w:rPr>
          <w:color w:val="000000" w:themeColor="text1"/>
          <w:sz w:val="16"/>
        </w:rPr>
        <w:lastRenderedPageBreak/>
        <w:t xml:space="preserve">policies, </w:t>
      </w:r>
      <w:r w:rsidRPr="00D93251">
        <w:rPr>
          <w:rStyle w:val="StyleUnderline"/>
          <w:color w:val="000000" w:themeColor="text1"/>
          <w:highlight w:val="cyan"/>
        </w:rPr>
        <w:t>increases</w:t>
      </w:r>
      <w:r w:rsidRPr="00D93251">
        <w:rPr>
          <w:rStyle w:val="StyleUnderline"/>
          <w:color w:val="000000" w:themeColor="text1"/>
        </w:rPr>
        <w:t xml:space="preserve"> the </w:t>
      </w:r>
      <w:r w:rsidRPr="00D93251">
        <w:rPr>
          <w:rStyle w:val="StyleUnderline"/>
          <w:color w:val="000000" w:themeColor="text1"/>
          <w:highlight w:val="cyan"/>
        </w:rPr>
        <w:t xml:space="preserve">demand for </w:t>
      </w:r>
      <w:r w:rsidRPr="00D93251">
        <w:rPr>
          <w:rStyle w:val="Emphasis"/>
          <w:color w:val="000000" w:themeColor="text1"/>
          <w:highlight w:val="cyan"/>
        </w:rPr>
        <w:t>public goods</w:t>
      </w:r>
      <w:r w:rsidRPr="00D93251">
        <w:rPr>
          <w:rStyle w:val="StyleUnderline"/>
          <w:color w:val="000000" w:themeColor="text1"/>
        </w:rPr>
        <w:t xml:space="preserve">, such as health and </w:t>
      </w:r>
      <w:r w:rsidRPr="00D93251">
        <w:rPr>
          <w:rStyle w:val="Emphasis"/>
          <w:color w:val="000000" w:themeColor="text1"/>
        </w:rPr>
        <w:t>education</w:t>
      </w:r>
      <w:r w:rsidRPr="00D93251">
        <w:rPr>
          <w:rStyle w:val="StyleUnderline"/>
          <w:color w:val="000000" w:themeColor="text1"/>
        </w:rPr>
        <w:t xml:space="preserve"> and </w:t>
      </w:r>
      <w:r w:rsidRPr="00D93251">
        <w:rPr>
          <w:rStyle w:val="StyleUnderline"/>
          <w:color w:val="000000" w:themeColor="text1"/>
          <w:highlight w:val="cyan"/>
        </w:rPr>
        <w:t xml:space="preserve">drive </w:t>
      </w:r>
      <w:r w:rsidRPr="00D93251">
        <w:rPr>
          <w:rStyle w:val="Emphasis"/>
          <w:color w:val="000000" w:themeColor="text1"/>
          <w:highlight w:val="cyan"/>
        </w:rPr>
        <w:t>better outcomes</w:t>
      </w:r>
      <w:r w:rsidRPr="00D93251">
        <w:rPr>
          <w:color w:val="000000" w:themeColor="text1"/>
          <w:sz w:val="16"/>
        </w:rPr>
        <w:t xml:space="preserve">.7,8 At least one </w:t>
      </w:r>
      <w:r w:rsidRPr="00D93251">
        <w:rPr>
          <w:rStyle w:val="Emphasis"/>
          <w:color w:val="000000" w:themeColor="text1"/>
        </w:rPr>
        <w:t>recent</w:t>
      </w:r>
      <w:r w:rsidRPr="00D93251">
        <w:rPr>
          <w:rStyle w:val="StyleUnderline"/>
          <w:color w:val="000000" w:themeColor="text1"/>
        </w:rPr>
        <w:t xml:space="preserve">, careful </w:t>
      </w:r>
      <w:r w:rsidRPr="00D93251">
        <w:rPr>
          <w:rStyle w:val="Emphasis"/>
          <w:color w:val="000000" w:themeColor="text1"/>
        </w:rPr>
        <w:t>empirical study</w:t>
      </w:r>
      <w:r w:rsidRPr="00D93251">
        <w:rPr>
          <w:rStyle w:val="StyleUnderline"/>
          <w:color w:val="000000" w:themeColor="text1"/>
        </w:rPr>
        <w:t xml:space="preserve"> shows quite </w:t>
      </w:r>
      <w:r w:rsidRPr="00D93251">
        <w:rPr>
          <w:rStyle w:val="Emphasis"/>
          <w:color w:val="000000" w:themeColor="text1"/>
        </w:rPr>
        <w:t>unambiguous</w:t>
      </w:r>
      <w:r w:rsidRPr="00D93251">
        <w:rPr>
          <w:rStyle w:val="StyleUnderline"/>
          <w:color w:val="000000" w:themeColor="text1"/>
        </w:rPr>
        <w:t xml:space="preserve">ly that </w:t>
      </w:r>
      <w:r w:rsidRPr="00D93251">
        <w:rPr>
          <w:rStyle w:val="StyleUnderline"/>
          <w:color w:val="000000" w:themeColor="text1"/>
          <w:highlight w:val="cyan"/>
        </w:rPr>
        <w:t>higher</w:t>
      </w:r>
      <w:r w:rsidRPr="00D93251">
        <w:rPr>
          <w:rStyle w:val="StyleUnderline"/>
          <w:color w:val="000000" w:themeColor="text1"/>
        </w:rPr>
        <w:t xml:space="preserve"> amounts of</w:t>
      </w:r>
      <w:r w:rsidRPr="00D93251">
        <w:rPr>
          <w:color w:val="000000" w:themeColor="text1"/>
          <w:sz w:val="16"/>
        </w:rPr>
        <w:t xml:space="preserve"> </w:t>
      </w:r>
      <w:r w:rsidRPr="00D93251">
        <w:rPr>
          <w:rStyle w:val="Emphasis"/>
          <w:color w:val="000000" w:themeColor="text1"/>
          <w:highlight w:val="cyan"/>
        </w:rPr>
        <w:t>f</w:t>
      </w:r>
      <w:r w:rsidRPr="00D93251">
        <w:rPr>
          <w:color w:val="000000" w:themeColor="text1"/>
          <w:sz w:val="16"/>
        </w:rPr>
        <w:t xml:space="preserve">oreign </w:t>
      </w:r>
      <w:r w:rsidRPr="00D93251">
        <w:rPr>
          <w:rStyle w:val="Emphasis"/>
          <w:color w:val="000000" w:themeColor="text1"/>
          <w:highlight w:val="cyan"/>
        </w:rPr>
        <w:t>d</w:t>
      </w:r>
      <w:r w:rsidRPr="00D93251">
        <w:rPr>
          <w:color w:val="000000" w:themeColor="text1"/>
          <w:sz w:val="16"/>
        </w:rPr>
        <w:t xml:space="preserve">irect </w:t>
      </w:r>
      <w:r w:rsidRPr="00D93251">
        <w:rPr>
          <w:rStyle w:val="Emphasis"/>
          <w:color w:val="000000" w:themeColor="text1"/>
          <w:highlight w:val="cyan"/>
        </w:rPr>
        <w:t>i</w:t>
      </w:r>
      <w:r w:rsidRPr="00D93251">
        <w:rPr>
          <w:color w:val="000000" w:themeColor="text1"/>
          <w:sz w:val="16"/>
        </w:rPr>
        <w:t xml:space="preserve">nvestment, and by extension openness to global capital, is </w:t>
      </w:r>
      <w:r w:rsidRPr="00D93251">
        <w:rPr>
          <w:rStyle w:val="Emphasis"/>
          <w:color w:val="000000" w:themeColor="text1"/>
          <w:highlight w:val="cyan"/>
        </w:rPr>
        <w:t>strongly associated</w:t>
      </w:r>
      <w:r w:rsidRPr="00D93251">
        <w:rPr>
          <w:rStyle w:val="StyleUnderline"/>
          <w:color w:val="000000" w:themeColor="text1"/>
          <w:highlight w:val="cyan"/>
        </w:rPr>
        <w:t xml:space="preserve"> with higher HALE</w:t>
      </w:r>
      <w:r w:rsidRPr="00D93251">
        <w:rPr>
          <w:rStyle w:val="StyleUnderline"/>
          <w:color w:val="000000" w:themeColor="text1"/>
        </w:rPr>
        <w:t xml:space="preserve"> among the poorer countries</w:t>
      </w:r>
      <w:r w:rsidRPr="00D93251">
        <w:rPr>
          <w:color w:val="000000" w:themeColor="text1"/>
          <w:sz w:val="16"/>
        </w:rPr>
        <w:t xml:space="preserve">, even after accounting for endogeneity.9 If indeed such global capitalist forces as foreign direct investment and trade associate strongly with country-level inequality, and inequality reduces average health, we would not expect to see such outcomes.10 In a footnote, </w:t>
      </w:r>
      <w:proofErr w:type="spellStart"/>
      <w:r w:rsidRPr="00D93251">
        <w:rPr>
          <w:color w:val="000000" w:themeColor="text1"/>
          <w:sz w:val="16"/>
        </w:rPr>
        <w:t>Labonté</w:t>
      </w:r>
      <w:proofErr w:type="spellEnd"/>
      <w:r w:rsidRPr="00D93251">
        <w:rPr>
          <w:color w:val="000000" w:themeColor="text1"/>
          <w:sz w:val="16"/>
        </w:rPr>
        <w:t xml:space="preserve"> acknowledges that growth can generate better outcomes for the poor, suggesting that the rich states should sacrifice their growth (degrowth) to allow higher growth for the poor. This is a rather surprising idea given that interdependence of economies is non-zero-sum. </w:t>
      </w:r>
      <w:r w:rsidRPr="00D93251">
        <w:rPr>
          <w:rStyle w:val="StyleUnderline"/>
          <w:color w:val="000000" w:themeColor="text1"/>
        </w:rPr>
        <w:t xml:space="preserve">What the poor </w:t>
      </w:r>
      <w:r w:rsidRPr="00D93251">
        <w:rPr>
          <w:rStyle w:val="Emphasis"/>
          <w:color w:val="000000" w:themeColor="text1"/>
        </w:rPr>
        <w:t>need</w:t>
      </w:r>
      <w:r w:rsidRPr="00D93251">
        <w:rPr>
          <w:rStyle w:val="StyleUnderline"/>
          <w:color w:val="000000" w:themeColor="text1"/>
        </w:rPr>
        <w:t xml:space="preserve"> are more </w:t>
      </w:r>
      <w:r w:rsidRPr="00D93251">
        <w:rPr>
          <w:rStyle w:val="Emphasis"/>
          <w:color w:val="000000" w:themeColor="text1"/>
        </w:rPr>
        <w:t>markets</w:t>
      </w:r>
      <w:r w:rsidRPr="00D93251">
        <w:rPr>
          <w:rStyle w:val="StyleUnderline"/>
          <w:color w:val="000000" w:themeColor="text1"/>
        </w:rPr>
        <w:t xml:space="preserve"> and capital, which are </w:t>
      </w:r>
      <w:r w:rsidRPr="00D93251">
        <w:rPr>
          <w:rStyle w:val="Emphasis"/>
          <w:color w:val="000000" w:themeColor="text1"/>
        </w:rPr>
        <w:t>linked intimately</w:t>
      </w:r>
      <w:r w:rsidRPr="00D93251">
        <w:rPr>
          <w:rStyle w:val="StyleUnderline"/>
          <w:color w:val="000000" w:themeColor="text1"/>
        </w:rPr>
        <w:t xml:space="preserve"> to growth among the rich</w:t>
      </w:r>
      <w:r w:rsidRPr="00D93251">
        <w:rPr>
          <w:color w:val="000000" w:themeColor="text1"/>
          <w:sz w:val="16"/>
        </w:rPr>
        <w:t xml:space="preserve">. Today’s </w:t>
      </w:r>
      <w:r w:rsidRPr="00D93251">
        <w:rPr>
          <w:rStyle w:val="StyleUnderline"/>
          <w:color w:val="000000" w:themeColor="text1"/>
        </w:rPr>
        <w:t xml:space="preserve">global </w:t>
      </w:r>
      <w:r w:rsidRPr="00D93251">
        <w:rPr>
          <w:rStyle w:val="Emphasis"/>
          <w:color w:val="000000" w:themeColor="text1"/>
        </w:rPr>
        <w:t>slowdown</w:t>
      </w:r>
      <w:r w:rsidRPr="00D93251">
        <w:rPr>
          <w:color w:val="000000" w:themeColor="text1"/>
          <w:sz w:val="16"/>
        </w:rPr>
        <w:t xml:space="preserve">, largely due to the slowdown of Chinese growth, is a sad but </w:t>
      </w:r>
      <w:r w:rsidRPr="00D93251">
        <w:rPr>
          <w:rStyle w:val="StyleUnderline"/>
          <w:color w:val="000000" w:themeColor="text1"/>
        </w:rPr>
        <w:t xml:space="preserve">true reminder that degrowth will mean </w:t>
      </w:r>
      <w:r w:rsidRPr="00D93251">
        <w:rPr>
          <w:rStyle w:val="Emphasis"/>
          <w:color w:val="000000" w:themeColor="text1"/>
        </w:rPr>
        <w:t>austerity by design</w:t>
      </w:r>
      <w:r w:rsidRPr="00D93251">
        <w:rPr>
          <w:color w:val="000000" w:themeColor="text1"/>
          <w:sz w:val="16"/>
        </w:rPr>
        <w:t>.</w:t>
      </w:r>
    </w:p>
    <w:p w14:paraId="424C770E" w14:textId="77777777" w:rsidR="00C32EA2" w:rsidRPr="00D93251" w:rsidRDefault="00C32EA2" w:rsidP="00C32EA2">
      <w:pPr>
        <w:rPr>
          <w:color w:val="000000" w:themeColor="text1"/>
          <w:sz w:val="16"/>
        </w:rPr>
      </w:pPr>
      <w:proofErr w:type="spellStart"/>
      <w:r w:rsidRPr="00D93251">
        <w:rPr>
          <w:color w:val="000000" w:themeColor="text1"/>
          <w:sz w:val="16"/>
        </w:rPr>
        <w:t>Labonté</w:t>
      </w:r>
      <w:proofErr w:type="spellEnd"/>
      <w:r w:rsidRPr="00D93251">
        <w:rPr>
          <w:color w:val="000000" w:themeColor="text1"/>
          <w:sz w:val="16"/>
        </w:rPr>
        <w:t xml:space="preserve"> stresses “fairness,” putting his faith in government intervention for reducing inequality. Fairness, of course, is a rather slippery concept, especially if one tries to measure it. Economists usually use income or wealth inequality to measure fairness, differentiating inequalities of outcome, which occurs for many reasons, including natural causes (genes, for example) from inequalities of opportunity (institutional, structural factors). Figure 2 shows the trend in income inequality measured as the average Gini coefficient between the rich and poor worlds based on after tax disposable income.11</w:t>
      </w:r>
    </w:p>
    <w:p w14:paraId="0A801EA5" w14:textId="77777777" w:rsidR="00C32EA2" w:rsidRPr="00D93251" w:rsidRDefault="00C32EA2" w:rsidP="00C32EA2">
      <w:pPr>
        <w:rPr>
          <w:color w:val="000000" w:themeColor="text1"/>
          <w:sz w:val="16"/>
        </w:rPr>
      </w:pPr>
      <w:r w:rsidRPr="00D93251">
        <w:rPr>
          <w:color w:val="000000" w:themeColor="text1"/>
          <w:sz w:val="16"/>
        </w:rPr>
        <w:t>As seen there, the sub-Saharan Africa and developing countries as a group show higher inequality trends over the period of globalization compared with the industrialized countries as a group. Notice, however, that the developing countries show flatter, slightly downward trending inequality levels over this period, while the industrialized countries show a clear upward trend, albeit at a lower average Gini score. Clearly, the era of globalization has affected redistribution adversely mostly in the industrial world. However, this higher inequality is a by-product of high economic growth. The West is rich and has the financial and institutional wherewithal to reduce the worst harm generated by rising inequality—the poor do not. I am certain that most poor people living in places such as Cuba and North Korea would gladly give up their “equality” for less self-imposed austerity.</w:t>
      </w:r>
    </w:p>
    <w:p w14:paraId="70244926" w14:textId="77777777" w:rsidR="00C32EA2" w:rsidRPr="00D93251" w:rsidRDefault="00C32EA2" w:rsidP="00C32EA2">
      <w:pPr>
        <w:rPr>
          <w:color w:val="000000" w:themeColor="text1"/>
          <w:sz w:val="16"/>
        </w:rPr>
      </w:pPr>
      <w:r w:rsidRPr="00D93251">
        <w:rPr>
          <w:color w:val="000000" w:themeColor="text1"/>
          <w:sz w:val="16"/>
        </w:rPr>
        <w:t xml:space="preserve">Despite the upward trend in income inequality among the </w:t>
      </w:r>
      <w:r w:rsidRPr="00D93251">
        <w:rPr>
          <w:rStyle w:val="Emphasis"/>
          <w:color w:val="000000" w:themeColor="text1"/>
          <w:highlight w:val="cyan"/>
        </w:rPr>
        <w:t>rich</w:t>
      </w:r>
      <w:r w:rsidRPr="00D93251">
        <w:rPr>
          <w:rStyle w:val="Emphasis"/>
          <w:color w:val="000000" w:themeColor="text1"/>
        </w:rPr>
        <w:t xml:space="preserve"> countries</w:t>
      </w:r>
      <w:r w:rsidRPr="00D93251">
        <w:rPr>
          <w:color w:val="000000" w:themeColor="text1"/>
          <w:sz w:val="16"/>
        </w:rPr>
        <w:t xml:space="preserve">, it is precisely among them that the </w:t>
      </w:r>
      <w:r w:rsidRPr="00D93251">
        <w:rPr>
          <w:rStyle w:val="Emphasis"/>
          <w:color w:val="000000" w:themeColor="text1"/>
          <w:highlight w:val="cyan"/>
        </w:rPr>
        <w:t>highest</w:t>
      </w:r>
      <w:r w:rsidRPr="00D93251">
        <w:rPr>
          <w:rStyle w:val="StyleUnderline"/>
          <w:color w:val="000000" w:themeColor="text1"/>
        </w:rPr>
        <w:t xml:space="preserve"> human and </w:t>
      </w:r>
      <w:r w:rsidRPr="00D93251">
        <w:rPr>
          <w:rStyle w:val="Emphasis"/>
          <w:color w:val="000000" w:themeColor="text1"/>
        </w:rPr>
        <w:t>environmental health</w:t>
      </w:r>
      <w:r w:rsidRPr="00D93251">
        <w:rPr>
          <w:rStyle w:val="StyleUnderline"/>
          <w:color w:val="000000" w:themeColor="text1"/>
        </w:rPr>
        <w:t xml:space="preserve"> is found</w:t>
      </w:r>
      <w:r w:rsidRPr="00D93251">
        <w:rPr>
          <w:color w:val="000000" w:themeColor="text1"/>
          <w:sz w:val="16"/>
        </w:rPr>
        <w:t xml:space="preserve">. Indeed, one </w:t>
      </w:r>
      <w:r w:rsidRPr="00D93251">
        <w:rPr>
          <w:rStyle w:val="Emphasis"/>
          <w:color w:val="000000" w:themeColor="text1"/>
        </w:rPr>
        <w:t>widely recognized</w:t>
      </w:r>
      <w:r w:rsidRPr="00D93251">
        <w:rPr>
          <w:rStyle w:val="StyleUnderline"/>
          <w:color w:val="000000" w:themeColor="text1"/>
        </w:rPr>
        <w:t xml:space="preserve"> indicator used by global and local </w:t>
      </w:r>
      <w:proofErr w:type="gramStart"/>
      <w:r w:rsidRPr="00D93251">
        <w:rPr>
          <w:rStyle w:val="StyleUnderline"/>
          <w:color w:val="000000" w:themeColor="text1"/>
        </w:rPr>
        <w:t>policy-makers</w:t>
      </w:r>
      <w:proofErr w:type="gramEnd"/>
      <w:r w:rsidRPr="00D93251">
        <w:rPr>
          <w:color w:val="000000" w:themeColor="text1"/>
          <w:sz w:val="16"/>
        </w:rPr>
        <w:t xml:space="preserve">, the </w:t>
      </w:r>
      <w:r w:rsidRPr="00D93251">
        <w:rPr>
          <w:rStyle w:val="Emphasis"/>
          <w:color w:val="000000" w:themeColor="text1"/>
          <w:highlight w:val="cyan"/>
        </w:rPr>
        <w:t>E</w:t>
      </w:r>
      <w:r w:rsidRPr="00D93251">
        <w:rPr>
          <w:color w:val="000000" w:themeColor="text1"/>
          <w:sz w:val="16"/>
        </w:rPr>
        <w:t xml:space="preserve">nvironmental </w:t>
      </w:r>
      <w:r w:rsidRPr="00D93251">
        <w:rPr>
          <w:rStyle w:val="Emphasis"/>
          <w:color w:val="000000" w:themeColor="text1"/>
          <w:highlight w:val="cyan"/>
        </w:rPr>
        <w:t>P</w:t>
      </w:r>
      <w:r w:rsidRPr="00D93251">
        <w:rPr>
          <w:color w:val="000000" w:themeColor="text1"/>
          <w:sz w:val="16"/>
        </w:rPr>
        <w:t xml:space="preserve">erformance </w:t>
      </w:r>
      <w:r w:rsidRPr="00D93251">
        <w:rPr>
          <w:rStyle w:val="Emphasis"/>
          <w:color w:val="000000" w:themeColor="text1"/>
          <w:highlight w:val="cyan"/>
        </w:rPr>
        <w:t>I</w:t>
      </w:r>
      <w:r w:rsidRPr="00D93251">
        <w:rPr>
          <w:color w:val="000000" w:themeColor="text1"/>
          <w:sz w:val="16"/>
        </w:rPr>
        <w:t xml:space="preserve">ndex, suggests that being </w:t>
      </w:r>
      <w:r w:rsidRPr="00D93251">
        <w:rPr>
          <w:rStyle w:val="Emphasis"/>
          <w:color w:val="000000" w:themeColor="text1"/>
        </w:rPr>
        <w:t>wealthy</w:t>
      </w:r>
      <w:r w:rsidRPr="00D93251">
        <w:rPr>
          <w:rStyle w:val="StyleUnderline"/>
          <w:color w:val="000000" w:themeColor="text1"/>
        </w:rPr>
        <w:t xml:space="preserve"> </w:t>
      </w:r>
      <w:r w:rsidRPr="00D93251">
        <w:rPr>
          <w:rStyle w:val="StyleUnderline"/>
          <w:color w:val="000000" w:themeColor="text1"/>
          <w:highlight w:val="cyan"/>
        </w:rPr>
        <w:t>correlates best with</w:t>
      </w:r>
      <w:r w:rsidRPr="00D93251">
        <w:rPr>
          <w:rStyle w:val="StyleUnderline"/>
          <w:color w:val="000000" w:themeColor="text1"/>
        </w:rPr>
        <w:t xml:space="preserve"> local-level </w:t>
      </w:r>
      <w:r w:rsidRPr="00D93251">
        <w:rPr>
          <w:rStyle w:val="Emphasis"/>
          <w:color w:val="000000" w:themeColor="text1"/>
          <w:highlight w:val="cyan"/>
        </w:rPr>
        <w:t>environmental outcomes</w:t>
      </w:r>
      <w:r w:rsidRPr="00D93251">
        <w:rPr>
          <w:color w:val="000000" w:themeColor="text1"/>
          <w:sz w:val="16"/>
        </w:rPr>
        <w:t xml:space="preserve">, such as </w:t>
      </w:r>
      <w:r w:rsidRPr="00D93251">
        <w:rPr>
          <w:rStyle w:val="Emphasis"/>
          <w:color w:val="000000" w:themeColor="text1"/>
          <w:highlight w:val="cyan"/>
        </w:rPr>
        <w:t>clean air</w:t>
      </w:r>
      <w:r w:rsidRPr="00D93251">
        <w:rPr>
          <w:rStyle w:val="StyleUnderline"/>
          <w:color w:val="000000" w:themeColor="text1"/>
        </w:rPr>
        <w:t xml:space="preserve"> and water </w:t>
      </w:r>
      <w:r w:rsidRPr="00D93251">
        <w:rPr>
          <w:rStyle w:val="StyleUnderline"/>
          <w:color w:val="000000" w:themeColor="text1"/>
          <w:highlight w:val="cyan"/>
        </w:rPr>
        <w:t>and</w:t>
      </w:r>
      <w:r w:rsidRPr="00D93251">
        <w:rPr>
          <w:rStyle w:val="StyleUnderline"/>
          <w:color w:val="000000" w:themeColor="text1"/>
        </w:rPr>
        <w:t xml:space="preserve"> the </w:t>
      </w:r>
      <w:r w:rsidRPr="00D93251">
        <w:rPr>
          <w:rStyle w:val="Emphasis"/>
          <w:color w:val="000000" w:themeColor="text1"/>
          <w:highlight w:val="cyan"/>
        </w:rPr>
        <w:t>protection</w:t>
      </w:r>
      <w:r w:rsidRPr="00D93251">
        <w:rPr>
          <w:rStyle w:val="StyleUnderline"/>
          <w:color w:val="000000" w:themeColor="text1"/>
        </w:rPr>
        <w:t xml:space="preserve"> of species</w:t>
      </w:r>
      <w:r w:rsidRPr="00D93251">
        <w:rPr>
          <w:color w:val="000000" w:themeColor="text1"/>
          <w:sz w:val="16"/>
        </w:rPr>
        <w:t xml:space="preserve">. Clearly, the rich can </w:t>
      </w:r>
      <w:r w:rsidRPr="00D93251">
        <w:rPr>
          <w:rStyle w:val="Emphasis"/>
          <w:color w:val="000000" w:themeColor="text1"/>
        </w:rPr>
        <w:t>afford</w:t>
      </w:r>
      <w:r w:rsidRPr="00D93251">
        <w:rPr>
          <w:rStyle w:val="StyleUnderline"/>
          <w:color w:val="000000" w:themeColor="text1"/>
        </w:rPr>
        <w:t xml:space="preserve"> to make the </w:t>
      </w:r>
      <w:r w:rsidRPr="00D93251">
        <w:rPr>
          <w:rStyle w:val="Emphasis"/>
          <w:color w:val="000000" w:themeColor="text1"/>
        </w:rPr>
        <w:t>right adjustments</w:t>
      </w:r>
      <w:r w:rsidRPr="00D93251">
        <w:rPr>
          <w:color w:val="000000" w:themeColor="text1"/>
          <w:sz w:val="16"/>
        </w:rPr>
        <w:t xml:space="preserve">.12 Again, it is the </w:t>
      </w:r>
      <w:r w:rsidRPr="00D93251">
        <w:rPr>
          <w:rStyle w:val="StyleUnderline"/>
          <w:color w:val="000000" w:themeColor="text1"/>
        </w:rPr>
        <w:t xml:space="preserve">level of wealth produced by economic </w:t>
      </w:r>
      <w:r w:rsidRPr="00D93251">
        <w:rPr>
          <w:rStyle w:val="Emphasis"/>
          <w:color w:val="000000" w:themeColor="text1"/>
        </w:rPr>
        <w:t>growth</w:t>
      </w:r>
      <w:r w:rsidRPr="00D93251">
        <w:rPr>
          <w:rStyle w:val="StyleUnderline"/>
          <w:color w:val="000000" w:themeColor="text1"/>
        </w:rPr>
        <w:t xml:space="preserve"> that seems to achieve the </w:t>
      </w:r>
      <w:r w:rsidRPr="00D93251">
        <w:rPr>
          <w:rStyle w:val="Emphasis"/>
          <w:color w:val="000000" w:themeColor="text1"/>
        </w:rPr>
        <w:t>better outcomes</w:t>
      </w:r>
      <w:r w:rsidRPr="00D93251">
        <w:rPr>
          <w:rStyle w:val="StyleUnderline"/>
          <w:color w:val="000000" w:themeColor="text1"/>
        </w:rPr>
        <w:t xml:space="preserve"> for humans and the planet, </w:t>
      </w:r>
      <w:r w:rsidRPr="00D93251">
        <w:rPr>
          <w:rStyle w:val="Emphasis"/>
          <w:color w:val="000000" w:themeColor="text1"/>
        </w:rPr>
        <w:t>not</w:t>
      </w:r>
      <w:r w:rsidRPr="00D93251">
        <w:rPr>
          <w:rStyle w:val="StyleUnderline"/>
          <w:color w:val="000000" w:themeColor="text1"/>
        </w:rPr>
        <w:t xml:space="preserve"> the pursuit of equality for the sake of </w:t>
      </w:r>
      <w:r w:rsidRPr="00D93251">
        <w:rPr>
          <w:rStyle w:val="Emphasis"/>
          <w:color w:val="000000" w:themeColor="text1"/>
        </w:rPr>
        <w:t>levelling gradients</w:t>
      </w:r>
      <w:r w:rsidRPr="00D93251">
        <w:rPr>
          <w:rStyle w:val="StyleUnderline"/>
          <w:color w:val="000000" w:themeColor="text1"/>
        </w:rPr>
        <w:t xml:space="preserve">. Several </w:t>
      </w:r>
      <w:r w:rsidRPr="00D93251">
        <w:rPr>
          <w:rStyle w:val="Emphasis"/>
          <w:color w:val="000000" w:themeColor="text1"/>
          <w:highlight w:val="cyan"/>
        </w:rPr>
        <w:t>specialized studies</w:t>
      </w:r>
      <w:r w:rsidRPr="00D93251">
        <w:rPr>
          <w:color w:val="000000" w:themeColor="text1"/>
          <w:sz w:val="16"/>
        </w:rPr>
        <w:t xml:space="preserve"> on this subject show that greater openness to global markets and capitalistic economic policies produce </w:t>
      </w:r>
      <w:r w:rsidRPr="00D93251">
        <w:rPr>
          <w:rStyle w:val="StyleUnderline"/>
          <w:color w:val="000000" w:themeColor="text1"/>
        </w:rPr>
        <w:t xml:space="preserve">far </w:t>
      </w:r>
      <w:r w:rsidRPr="00D93251">
        <w:rPr>
          <w:rStyle w:val="Emphasis"/>
          <w:color w:val="000000" w:themeColor="text1"/>
        </w:rPr>
        <w:t>better environment</w:t>
      </w:r>
      <w:r w:rsidRPr="00D93251">
        <w:rPr>
          <w:rStyle w:val="StyleUnderline"/>
          <w:color w:val="000000" w:themeColor="text1"/>
        </w:rPr>
        <w:t>al outcomes</w:t>
      </w:r>
      <w:r w:rsidRPr="00D93251">
        <w:rPr>
          <w:color w:val="000000" w:themeColor="text1"/>
          <w:sz w:val="16"/>
        </w:rPr>
        <w:t xml:space="preserve">, particularly when it comes to </w:t>
      </w:r>
      <w:r w:rsidRPr="00D93251">
        <w:rPr>
          <w:rStyle w:val="Emphasis"/>
          <w:color w:val="000000" w:themeColor="text1"/>
          <w:highlight w:val="cyan"/>
        </w:rPr>
        <w:t>reducing emissions</w:t>
      </w:r>
      <w:r w:rsidRPr="00D93251">
        <w:rPr>
          <w:rStyle w:val="StyleUnderline"/>
          <w:color w:val="000000" w:themeColor="text1"/>
          <w:highlight w:val="cyan"/>
        </w:rPr>
        <w:t xml:space="preserve"> and more </w:t>
      </w:r>
      <w:r w:rsidRPr="00D93251">
        <w:rPr>
          <w:rStyle w:val="Emphasis"/>
          <w:color w:val="000000" w:themeColor="text1"/>
          <w:highlight w:val="cyan"/>
        </w:rPr>
        <w:t>efficient</w:t>
      </w:r>
      <w:r w:rsidRPr="00D93251">
        <w:rPr>
          <w:rStyle w:val="Emphasis"/>
          <w:color w:val="000000" w:themeColor="text1"/>
        </w:rPr>
        <w:t xml:space="preserve"> use</w:t>
      </w:r>
      <w:r w:rsidRPr="00D93251">
        <w:rPr>
          <w:rStyle w:val="StyleUnderline"/>
          <w:color w:val="000000" w:themeColor="text1"/>
        </w:rPr>
        <w:t xml:space="preserve"> of natural resources</w:t>
      </w:r>
      <w:r w:rsidRPr="00D93251">
        <w:rPr>
          <w:color w:val="000000" w:themeColor="text1"/>
          <w:sz w:val="16"/>
        </w:rPr>
        <w:t>.13 Regardless, the world’s poor are literally dying to get to that region of the world where inequality is rising, but they care about the absolute improvements to their lives and the greater hope offered within wealthy societies rather than the relative deprivation they will inevitably have to face the minute they arrive there. What would be most fair to these desperate people, thus, is better economic conditions at home, given the absolute lack of appetite for more open borders, particularly in the more egalitarian societies in the West.</w:t>
      </w:r>
    </w:p>
    <w:p w14:paraId="5E445807" w14:textId="77777777" w:rsidR="00C32EA2" w:rsidRPr="00D93251" w:rsidRDefault="00C32EA2" w:rsidP="00C32EA2">
      <w:pPr>
        <w:pStyle w:val="Heading4"/>
        <w:rPr>
          <w:rFonts w:asciiTheme="minorHAnsi" w:hAnsiTheme="minorHAnsi" w:cstheme="minorHAnsi"/>
          <w:bCs/>
          <w:color w:val="000000" w:themeColor="text1"/>
        </w:rPr>
      </w:pPr>
      <w:r w:rsidRPr="00D93251">
        <w:rPr>
          <w:rFonts w:asciiTheme="minorHAnsi" w:hAnsiTheme="minorHAnsi" w:cstheme="minorHAnsi"/>
          <w:bCs/>
          <w:color w:val="000000" w:themeColor="text1"/>
        </w:rPr>
        <w:t>No extinction.</w:t>
      </w:r>
    </w:p>
    <w:p w14:paraId="7EF1DD8E" w14:textId="77777777" w:rsidR="00C32EA2" w:rsidRPr="00D93251" w:rsidRDefault="00C32EA2" w:rsidP="00C32EA2">
      <w:pPr>
        <w:rPr>
          <w:rFonts w:asciiTheme="minorHAnsi" w:hAnsiTheme="minorHAnsi" w:cstheme="minorHAnsi"/>
          <w:color w:val="000000" w:themeColor="text1"/>
        </w:rPr>
      </w:pPr>
      <w:r w:rsidRPr="00D93251">
        <w:rPr>
          <w:rStyle w:val="Style13ptBold"/>
          <w:rFonts w:asciiTheme="minorHAnsi" w:hAnsiTheme="minorHAnsi" w:cstheme="minorHAnsi"/>
          <w:color w:val="000000" w:themeColor="text1"/>
        </w:rPr>
        <w:t>Halstead ’22</w:t>
      </w:r>
      <w:r w:rsidRPr="00D93251">
        <w:rPr>
          <w:rFonts w:asciiTheme="minorHAnsi" w:hAnsiTheme="minorHAnsi" w:cstheme="minorHAnsi"/>
          <w:color w:val="000000" w:themeColor="text1"/>
        </w:rPr>
        <w:t xml:space="preserve"> [John citing Barry Brook; 2022; DPhil at Oxford, existential risk expert, lead author of the Global Catastrophic Risks 2016; Professor and Chair of Environmental Sustainability at the University of Tasmania; “Climate Change &amp; </w:t>
      </w:r>
      <w:proofErr w:type="spellStart"/>
      <w:r w:rsidRPr="00D93251">
        <w:rPr>
          <w:rFonts w:asciiTheme="minorHAnsi" w:hAnsiTheme="minorHAnsi" w:cstheme="minorHAnsi"/>
          <w:color w:val="000000" w:themeColor="text1"/>
        </w:rPr>
        <w:t>Longtermism</w:t>
      </w:r>
      <w:proofErr w:type="spellEnd"/>
      <w:r w:rsidRPr="00D93251">
        <w:rPr>
          <w:rFonts w:asciiTheme="minorHAnsi" w:hAnsiTheme="minorHAnsi" w:cstheme="minorHAnsi"/>
          <w:color w:val="000000" w:themeColor="text1"/>
        </w:rPr>
        <w:t>,” p. 215-218, https://johnhalstead.org/wp-content/uploads/2023/11/Climate-Change-Longtermism-1.pdf]</w:t>
      </w:r>
    </w:p>
    <w:p w14:paraId="1FCD88B3" w14:textId="77777777" w:rsidR="00C32EA2" w:rsidRPr="00D93251" w:rsidRDefault="00C32EA2" w:rsidP="00C32EA2">
      <w:pPr>
        <w:rPr>
          <w:rFonts w:asciiTheme="minorHAnsi" w:hAnsiTheme="minorHAnsi" w:cstheme="minorHAnsi"/>
          <w:color w:val="000000" w:themeColor="text1"/>
          <w:sz w:val="16"/>
        </w:rPr>
      </w:pPr>
      <w:r w:rsidRPr="00D93251">
        <w:rPr>
          <w:rFonts w:asciiTheme="minorHAnsi" w:hAnsiTheme="minorHAnsi" w:cstheme="minorHAnsi"/>
          <w:color w:val="000000" w:themeColor="text1"/>
          <w:sz w:val="16"/>
        </w:rPr>
        <w:t xml:space="preserve">Closeness to pre-modern ecology and living standards are negatively </w:t>
      </w:r>
      <w:proofErr w:type="gramStart"/>
      <w:r w:rsidRPr="00D93251">
        <w:rPr>
          <w:rFonts w:asciiTheme="minorHAnsi" w:hAnsiTheme="minorHAnsi" w:cstheme="minorHAnsi"/>
          <w:color w:val="000000" w:themeColor="text1"/>
          <w:sz w:val="16"/>
        </w:rPr>
        <w:t>correlated</w:t>
      </w:r>
      <w:proofErr w:type="gramEnd"/>
    </w:p>
    <w:p w14:paraId="2B01F519" w14:textId="77777777" w:rsidR="00C32EA2" w:rsidRPr="00D93251" w:rsidRDefault="00C32EA2" w:rsidP="00C32EA2">
      <w:pPr>
        <w:rPr>
          <w:rFonts w:asciiTheme="minorHAnsi" w:hAnsiTheme="minorHAnsi" w:cstheme="minorHAnsi"/>
          <w:color w:val="000000" w:themeColor="text1"/>
          <w:sz w:val="16"/>
        </w:rPr>
      </w:pPr>
      <w:r w:rsidRPr="00D93251">
        <w:rPr>
          <w:rFonts w:asciiTheme="minorHAnsi" w:hAnsiTheme="minorHAnsi" w:cstheme="minorHAnsi"/>
          <w:color w:val="000000" w:themeColor="text1"/>
          <w:sz w:val="16"/>
        </w:rPr>
        <w:t xml:space="preserve">Many </w:t>
      </w:r>
      <w:r w:rsidRPr="00D93251">
        <w:rPr>
          <w:rStyle w:val="StyleUnderline"/>
          <w:rFonts w:asciiTheme="minorHAnsi" w:hAnsiTheme="minorHAnsi" w:cstheme="minorHAnsi"/>
          <w:color w:val="000000" w:themeColor="text1"/>
        </w:rPr>
        <w:t>scholars</w:t>
      </w:r>
      <w:r w:rsidRPr="00D93251">
        <w:rPr>
          <w:rFonts w:asciiTheme="minorHAnsi" w:hAnsiTheme="minorHAnsi" w:cstheme="minorHAnsi"/>
          <w:color w:val="000000" w:themeColor="text1"/>
          <w:sz w:val="16"/>
        </w:rPr>
        <w:t xml:space="preserve"> writing </w:t>
      </w:r>
      <w:r w:rsidRPr="00D93251">
        <w:rPr>
          <w:rStyle w:val="StyleUnderline"/>
          <w:rFonts w:asciiTheme="minorHAnsi" w:hAnsiTheme="minorHAnsi" w:cstheme="minorHAnsi"/>
          <w:color w:val="000000" w:themeColor="text1"/>
        </w:rPr>
        <w:t xml:space="preserve">on </w:t>
      </w:r>
      <w:r w:rsidRPr="00D93251">
        <w:rPr>
          <w:rStyle w:val="Emphasis"/>
          <w:rFonts w:asciiTheme="minorHAnsi" w:hAnsiTheme="minorHAnsi" w:cstheme="minorHAnsi"/>
          <w:color w:val="000000" w:themeColor="text1"/>
        </w:rPr>
        <w:t>biod</w:t>
      </w:r>
      <w:r w:rsidRPr="00D93251">
        <w:rPr>
          <w:rFonts w:asciiTheme="minorHAnsi" w:hAnsiTheme="minorHAnsi" w:cstheme="minorHAnsi"/>
          <w:color w:val="000000" w:themeColor="text1"/>
          <w:sz w:val="16"/>
        </w:rPr>
        <w:t xml:space="preserve">iversity </w:t>
      </w:r>
      <w:r w:rsidRPr="00D93251">
        <w:rPr>
          <w:rStyle w:val="Emphasis"/>
          <w:rFonts w:asciiTheme="minorHAnsi" w:hAnsiTheme="minorHAnsi" w:cstheme="minorHAnsi"/>
          <w:color w:val="000000" w:themeColor="text1"/>
        </w:rPr>
        <w:t>loss</w:t>
      </w:r>
      <w:r w:rsidRPr="00D93251">
        <w:rPr>
          <w:rFonts w:asciiTheme="minorHAnsi" w:hAnsiTheme="minorHAnsi" w:cstheme="minorHAnsi"/>
          <w:color w:val="000000" w:themeColor="text1"/>
          <w:sz w:val="16"/>
        </w:rPr>
        <w:t xml:space="preserve"> seem to </w:t>
      </w:r>
      <w:r w:rsidRPr="00D93251">
        <w:rPr>
          <w:rStyle w:val="StyleUnderline"/>
          <w:rFonts w:asciiTheme="minorHAnsi" w:hAnsiTheme="minorHAnsi" w:cstheme="minorHAnsi"/>
          <w:color w:val="000000" w:themeColor="text1"/>
        </w:rPr>
        <w:t>believe</w:t>
      </w:r>
      <w:r w:rsidRPr="00D93251">
        <w:rPr>
          <w:rFonts w:asciiTheme="minorHAnsi" w:hAnsiTheme="minorHAnsi" w:cstheme="minorHAnsi"/>
          <w:color w:val="000000" w:themeColor="text1"/>
          <w:sz w:val="16"/>
        </w:rPr>
        <w:t xml:space="preserve"> that </w:t>
      </w:r>
      <w:r w:rsidRPr="00D93251">
        <w:rPr>
          <w:rStyle w:val="StyleUnderline"/>
          <w:rFonts w:asciiTheme="minorHAnsi" w:hAnsiTheme="minorHAnsi" w:cstheme="minorHAnsi"/>
          <w:color w:val="000000" w:themeColor="text1"/>
        </w:rPr>
        <w:t xml:space="preserve">any departures from the pre-agricultural or pre-industrial ecosystem are </w:t>
      </w:r>
      <w:r w:rsidRPr="00D93251">
        <w:rPr>
          <w:rStyle w:val="Emphasis"/>
          <w:rFonts w:asciiTheme="minorHAnsi" w:hAnsiTheme="minorHAnsi" w:cstheme="minorHAnsi"/>
          <w:color w:val="000000" w:themeColor="text1"/>
        </w:rPr>
        <w:t>bad</w:t>
      </w:r>
      <w:r w:rsidRPr="00D93251">
        <w:rPr>
          <w:rFonts w:asciiTheme="minorHAnsi" w:hAnsiTheme="minorHAnsi" w:cstheme="minorHAnsi"/>
          <w:color w:val="000000" w:themeColor="text1"/>
          <w:sz w:val="16"/>
        </w:rPr>
        <w:t xml:space="preserve">. The Biodiversity Intactness Index measures such departures and is “defined as the average abundance of a taxonomically and ecologically broad set of species in an area, relative to their abundances in an intact reference ecosystem”, where the </w:t>
      </w:r>
      <w:r w:rsidRPr="00D93251">
        <w:rPr>
          <w:rFonts w:asciiTheme="minorHAnsi" w:hAnsiTheme="minorHAnsi" w:cstheme="minorHAnsi"/>
          <w:color w:val="000000" w:themeColor="text1"/>
          <w:sz w:val="16"/>
        </w:rPr>
        <w:lastRenderedPageBreak/>
        <w:t xml:space="preserve">reference is usually the pre-industrial ecosystem. 253 However, </w:t>
      </w:r>
      <w:r w:rsidRPr="00D93251">
        <w:rPr>
          <w:rStyle w:val="StyleUnderline"/>
          <w:rFonts w:asciiTheme="minorHAnsi" w:hAnsiTheme="minorHAnsi" w:cstheme="minorHAnsi"/>
          <w:color w:val="000000" w:themeColor="text1"/>
        </w:rPr>
        <w:t xml:space="preserve">closeness to pre-industrial ecology appears to be </w:t>
      </w:r>
      <w:r w:rsidRPr="00D93251">
        <w:rPr>
          <w:rStyle w:val="Emphasis"/>
          <w:rFonts w:asciiTheme="minorHAnsi" w:hAnsiTheme="minorHAnsi" w:cstheme="minorHAnsi"/>
          <w:color w:val="000000" w:themeColor="text1"/>
        </w:rPr>
        <w:t>negatively correlated</w:t>
      </w:r>
      <w:r w:rsidRPr="00D93251">
        <w:rPr>
          <w:rStyle w:val="StyleUnderline"/>
          <w:rFonts w:asciiTheme="minorHAnsi" w:hAnsiTheme="minorHAnsi" w:cstheme="minorHAnsi"/>
          <w:color w:val="000000" w:themeColor="text1"/>
        </w:rPr>
        <w:t xml:space="preserve"> with</w:t>
      </w:r>
      <w:r w:rsidRPr="00D93251">
        <w:rPr>
          <w:rFonts w:asciiTheme="minorHAnsi" w:hAnsiTheme="minorHAnsi" w:cstheme="minorHAnsi"/>
          <w:color w:val="000000" w:themeColor="text1"/>
          <w:sz w:val="16"/>
        </w:rPr>
        <w:t xml:space="preserve"> levels of </w:t>
      </w:r>
      <w:r w:rsidRPr="00D93251">
        <w:rPr>
          <w:rStyle w:val="Emphasis"/>
          <w:rFonts w:asciiTheme="minorHAnsi" w:hAnsiTheme="minorHAnsi" w:cstheme="minorHAnsi"/>
          <w:color w:val="000000" w:themeColor="text1"/>
        </w:rPr>
        <w:t>consumption</w:t>
      </w:r>
      <w:r w:rsidRPr="00D93251">
        <w:rPr>
          <w:rFonts w:asciiTheme="minorHAnsi" w:hAnsiTheme="minorHAnsi" w:cstheme="minorHAnsi"/>
          <w:color w:val="000000" w:themeColor="text1"/>
          <w:sz w:val="16"/>
        </w:rPr>
        <w:t xml:space="preserve"> now and into the long-term.</w:t>
      </w:r>
    </w:p>
    <w:p w14:paraId="05249129" w14:textId="77777777" w:rsidR="00C32EA2" w:rsidRPr="00D93251" w:rsidRDefault="00C32EA2" w:rsidP="00C32EA2">
      <w:pPr>
        <w:rPr>
          <w:rFonts w:asciiTheme="minorHAnsi" w:hAnsiTheme="minorHAnsi" w:cstheme="minorHAnsi"/>
          <w:color w:val="000000" w:themeColor="text1"/>
          <w:sz w:val="12"/>
          <w:szCs w:val="18"/>
        </w:rPr>
      </w:pPr>
      <w:r w:rsidRPr="00D93251">
        <w:rPr>
          <w:rFonts w:asciiTheme="minorHAnsi" w:hAnsiTheme="minorHAnsi" w:cstheme="minorHAnsi"/>
          <w:color w:val="000000" w:themeColor="text1"/>
          <w:sz w:val="12"/>
          <w:szCs w:val="18"/>
        </w:rPr>
        <w:t xml:space="preserve">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w:t>
      </w:r>
      <w:proofErr w:type="spellStart"/>
      <w:r w:rsidRPr="00D93251">
        <w:rPr>
          <w:rFonts w:asciiTheme="minorHAnsi" w:hAnsiTheme="minorHAnsi" w:cstheme="minorHAnsi"/>
          <w:color w:val="000000" w:themeColor="text1"/>
          <w:sz w:val="12"/>
          <w:szCs w:val="18"/>
        </w:rPr>
        <w:t>civilisation</w:t>
      </w:r>
      <w:proofErr w:type="spellEnd"/>
      <w:r w:rsidRPr="00D93251">
        <w:rPr>
          <w:rFonts w:asciiTheme="minorHAnsi" w:hAnsiTheme="minorHAnsi" w:cstheme="minorHAnsi"/>
          <w:color w:val="000000" w:themeColor="text1"/>
          <w:sz w:val="12"/>
          <w:szCs w:val="18"/>
        </w:rPr>
        <w:t xml:space="preserve">. Indeed, the </w:t>
      </w:r>
      <w:proofErr w:type="spellStart"/>
      <w:r w:rsidRPr="00D93251">
        <w:rPr>
          <w:rFonts w:asciiTheme="minorHAnsi" w:hAnsiTheme="minorHAnsi" w:cstheme="minorHAnsi"/>
          <w:color w:val="000000" w:themeColor="text1"/>
          <w:sz w:val="12"/>
          <w:szCs w:val="18"/>
        </w:rPr>
        <w:t>IPBES</w:t>
      </w:r>
      <w:proofErr w:type="spellEnd"/>
      <w:r w:rsidRPr="00D93251">
        <w:rPr>
          <w:rFonts w:asciiTheme="minorHAnsi" w:hAnsiTheme="minorHAnsi" w:cstheme="minorHAnsi"/>
          <w:color w:val="000000" w:themeColor="text1"/>
          <w:sz w:val="12"/>
          <w:szCs w:val="18"/>
        </w:rPr>
        <w:t xml:space="preserve"> interprets the threshold in this way:</w:t>
      </w:r>
    </w:p>
    <w:p w14:paraId="66E17389" w14:textId="77777777" w:rsidR="00C32EA2" w:rsidRPr="00D93251" w:rsidRDefault="00C32EA2" w:rsidP="00C32EA2">
      <w:pPr>
        <w:rPr>
          <w:rFonts w:asciiTheme="minorHAnsi" w:hAnsiTheme="minorHAnsi" w:cstheme="minorHAnsi"/>
          <w:color w:val="000000" w:themeColor="text1"/>
          <w:sz w:val="12"/>
          <w:szCs w:val="18"/>
        </w:rPr>
      </w:pPr>
      <w:r w:rsidRPr="00D93251">
        <w:rPr>
          <w:rFonts w:asciiTheme="minorHAnsi" w:hAnsiTheme="minorHAnsi" w:cstheme="minorHAnsi"/>
          <w:color w:val="000000" w:themeColor="text1"/>
          <w:sz w:val="12"/>
          <w:szCs w:val="18"/>
        </w:rPr>
        <w:t xml:space="preserve">“That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w:t>
      </w:r>
      <w:proofErr w:type="gramStart"/>
      <w:r w:rsidRPr="00D93251">
        <w:rPr>
          <w:rFonts w:asciiTheme="minorHAnsi" w:hAnsiTheme="minorHAnsi" w:cstheme="minorHAnsi"/>
          <w:color w:val="000000" w:themeColor="text1"/>
          <w:sz w:val="12"/>
          <w:szCs w:val="18"/>
        </w:rPr>
        <w:t>255</w:t>
      </w:r>
      <w:proofErr w:type="gramEnd"/>
    </w:p>
    <w:p w14:paraId="721A3DF6" w14:textId="77777777" w:rsidR="00C32EA2" w:rsidRPr="00D93251" w:rsidRDefault="00C32EA2" w:rsidP="00C32EA2">
      <w:pPr>
        <w:rPr>
          <w:rFonts w:asciiTheme="minorHAnsi" w:hAnsiTheme="minorHAnsi" w:cstheme="minorHAnsi"/>
          <w:color w:val="000000" w:themeColor="text1"/>
          <w:sz w:val="12"/>
          <w:szCs w:val="18"/>
        </w:rPr>
      </w:pPr>
      <w:r w:rsidRPr="00D93251">
        <w:rPr>
          <w:rFonts w:asciiTheme="minorHAnsi" w:hAnsiTheme="minorHAnsi" w:cstheme="minorHAnsi"/>
          <w:color w:val="000000" w:themeColor="text1"/>
          <w:sz w:val="12"/>
          <w:szCs w:val="18"/>
        </w:rPr>
        <w:t>The 90% boundary figure seems arbitrary. Steffen et al give no reason that it should be 90%, rather than 1% or 99% or that there is no meaningful boundary.</w:t>
      </w:r>
    </w:p>
    <w:p w14:paraId="73C7F57C" w14:textId="77777777" w:rsidR="00C32EA2" w:rsidRPr="00D93251" w:rsidRDefault="00C32EA2" w:rsidP="00C32EA2">
      <w:pPr>
        <w:rPr>
          <w:rFonts w:asciiTheme="minorHAnsi" w:hAnsiTheme="minorHAnsi" w:cstheme="minorHAnsi"/>
          <w:color w:val="000000" w:themeColor="text1"/>
          <w:sz w:val="12"/>
          <w:szCs w:val="18"/>
        </w:rPr>
      </w:pPr>
      <w:r w:rsidRPr="00D93251">
        <w:rPr>
          <w:rFonts w:asciiTheme="minorHAnsi" w:hAnsiTheme="minorHAnsi" w:cstheme="minorHAnsi"/>
          <w:color w:val="000000" w:themeColor="text1"/>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59217E45" w14:textId="77777777" w:rsidR="00C32EA2" w:rsidRPr="00D93251" w:rsidRDefault="00C32EA2" w:rsidP="00C32EA2">
      <w:pPr>
        <w:rPr>
          <w:rFonts w:asciiTheme="minorHAnsi" w:hAnsiTheme="minorHAnsi" w:cstheme="minorHAnsi"/>
          <w:color w:val="000000" w:themeColor="text1"/>
          <w:sz w:val="16"/>
        </w:rPr>
      </w:pPr>
      <w:r w:rsidRPr="00D93251">
        <w:rPr>
          <w:rFonts w:asciiTheme="minorHAnsi" w:hAnsiTheme="minorHAnsi" w:cstheme="minorHAnsi"/>
          <w:color w:val="000000" w:themeColor="text1"/>
          <w:sz w:val="16"/>
        </w:rPr>
        <w:t xml:space="preserve">I think proposing that there is a planetary boundary of 90% with no argument or evidence is unjustifiable. Brook et al (2013) argue that </w:t>
      </w:r>
      <w:r w:rsidRPr="00D93251">
        <w:rPr>
          <w:rStyle w:val="StyleUnderline"/>
          <w:rFonts w:asciiTheme="minorHAnsi" w:hAnsiTheme="minorHAnsi" w:cstheme="minorHAnsi"/>
          <w:color w:val="000000" w:themeColor="text1"/>
        </w:rPr>
        <w:t xml:space="preserve">there is reason to think that there is </w:t>
      </w:r>
      <w:r w:rsidRPr="00D93251">
        <w:rPr>
          <w:rStyle w:val="Emphasis"/>
          <w:rFonts w:asciiTheme="minorHAnsi" w:hAnsiTheme="minorHAnsi" w:cstheme="minorHAnsi"/>
          <w:color w:val="000000" w:themeColor="text1"/>
        </w:rPr>
        <w:t>no</w:t>
      </w:r>
      <w:r w:rsidRPr="00D93251">
        <w:rPr>
          <w:rStyle w:val="StyleUnderline"/>
          <w:rFonts w:asciiTheme="minorHAnsi" w:hAnsiTheme="minorHAnsi" w:cstheme="minorHAnsi"/>
          <w:color w:val="000000" w:themeColor="text1"/>
        </w:rPr>
        <w:t xml:space="preserve"> global</w:t>
      </w:r>
      <w:r w:rsidRPr="00D93251">
        <w:rPr>
          <w:rFonts w:asciiTheme="minorHAnsi" w:hAnsiTheme="minorHAnsi" w:cstheme="minorHAnsi"/>
          <w:color w:val="000000" w:themeColor="text1"/>
          <w:sz w:val="16"/>
        </w:rPr>
        <w:t xml:space="preserve"> level </w:t>
      </w:r>
      <w:r w:rsidRPr="00D93251">
        <w:rPr>
          <w:rStyle w:val="Emphasis"/>
          <w:rFonts w:asciiTheme="minorHAnsi" w:hAnsiTheme="minorHAnsi" w:cstheme="minorHAnsi"/>
          <w:color w:val="000000" w:themeColor="text1"/>
        </w:rPr>
        <w:t>planetary boundary</w:t>
      </w:r>
      <w:r w:rsidRPr="00D93251">
        <w:rPr>
          <w:rStyle w:val="StyleUnderline"/>
          <w:rFonts w:asciiTheme="minorHAnsi" w:hAnsiTheme="minorHAnsi" w:cstheme="minorHAnsi"/>
          <w:color w:val="000000" w:themeColor="text1"/>
        </w:rPr>
        <w:t xml:space="preserve"> for </w:t>
      </w:r>
      <w:r w:rsidRPr="00D93251">
        <w:rPr>
          <w:rStyle w:val="Emphasis"/>
          <w:rFonts w:asciiTheme="minorHAnsi" w:hAnsiTheme="minorHAnsi" w:cstheme="minorHAnsi"/>
          <w:color w:val="000000" w:themeColor="text1"/>
        </w:rPr>
        <w:t>biod</w:t>
      </w:r>
      <w:r w:rsidRPr="00D93251">
        <w:rPr>
          <w:rFonts w:asciiTheme="minorHAnsi" w:hAnsiTheme="minorHAnsi" w:cstheme="minorHAnsi"/>
          <w:color w:val="000000" w:themeColor="text1"/>
          <w:sz w:val="16"/>
        </w:rPr>
        <w:t>iversity.</w:t>
      </w:r>
    </w:p>
    <w:p w14:paraId="74F61061" w14:textId="77777777" w:rsidR="00C32EA2" w:rsidRPr="00D93251" w:rsidRDefault="00C32EA2" w:rsidP="00C32EA2">
      <w:pPr>
        <w:rPr>
          <w:rFonts w:asciiTheme="minorHAnsi" w:hAnsiTheme="minorHAnsi" w:cstheme="minorHAnsi"/>
          <w:color w:val="000000" w:themeColor="text1"/>
          <w:sz w:val="16"/>
        </w:rPr>
      </w:pPr>
      <w:r w:rsidRPr="00D93251">
        <w:rPr>
          <w:rFonts w:asciiTheme="minorHAnsi" w:hAnsiTheme="minorHAnsi" w:cstheme="minorHAnsi"/>
          <w:color w:val="000000" w:themeColor="text1"/>
          <w:sz w:val="16"/>
        </w:rPr>
        <w:t xml:space="preserve">“By evaluating potential mechanisms and drivers, we conclude that </w:t>
      </w:r>
      <w:r w:rsidRPr="00D93251">
        <w:rPr>
          <w:rStyle w:val="Emphasis"/>
          <w:rFonts w:asciiTheme="minorHAnsi" w:hAnsiTheme="minorHAnsi" w:cstheme="minorHAnsi"/>
          <w:color w:val="000000" w:themeColor="text1"/>
          <w:highlight w:val="cyan"/>
        </w:rPr>
        <w:t>spatial heterogeneity</w:t>
      </w:r>
      <w:r w:rsidRPr="00D93251">
        <w:rPr>
          <w:rStyle w:val="StyleUnderline"/>
          <w:rFonts w:asciiTheme="minorHAnsi" w:hAnsiTheme="minorHAnsi" w:cstheme="minorHAnsi"/>
          <w:color w:val="000000" w:themeColor="text1"/>
        </w:rPr>
        <w:t xml:space="preserve"> in drivers and responses</w:t>
      </w:r>
      <w:r w:rsidRPr="00D93251">
        <w:rPr>
          <w:rFonts w:asciiTheme="minorHAnsi" w:hAnsiTheme="minorHAnsi" w:cstheme="minorHAnsi"/>
          <w:color w:val="000000" w:themeColor="text1"/>
          <w:sz w:val="16"/>
        </w:rPr>
        <w:t xml:space="preserve">, </w:t>
      </w:r>
      <w:r w:rsidRPr="00D93251">
        <w:rPr>
          <w:rStyle w:val="StyleUnderline"/>
          <w:rFonts w:asciiTheme="minorHAnsi" w:hAnsiTheme="minorHAnsi" w:cstheme="minorHAnsi"/>
          <w:color w:val="000000" w:themeColor="text1"/>
          <w:highlight w:val="cyan"/>
        </w:rPr>
        <w:t>and lack of</w:t>
      </w:r>
      <w:r w:rsidRPr="00D93251">
        <w:rPr>
          <w:rStyle w:val="StyleUnderline"/>
          <w:rFonts w:asciiTheme="minorHAnsi" w:hAnsiTheme="minorHAnsi" w:cstheme="minorHAnsi"/>
          <w:color w:val="000000" w:themeColor="text1"/>
        </w:rPr>
        <w:t xml:space="preserve"> strong </w:t>
      </w:r>
      <w:r w:rsidRPr="00D93251">
        <w:rPr>
          <w:rStyle w:val="Emphasis"/>
          <w:rFonts w:asciiTheme="minorHAnsi" w:hAnsiTheme="minorHAnsi" w:cstheme="minorHAnsi"/>
          <w:color w:val="000000" w:themeColor="text1"/>
          <w:highlight w:val="cyan"/>
        </w:rPr>
        <w:t>continental interconnectivity</w:t>
      </w:r>
      <w:r w:rsidRPr="00D93251">
        <w:rPr>
          <w:rFonts w:asciiTheme="minorHAnsi" w:hAnsiTheme="minorHAnsi" w:cstheme="minorHAnsi"/>
          <w:color w:val="000000" w:themeColor="text1"/>
          <w:sz w:val="16"/>
          <w:szCs w:val="16"/>
        </w:rPr>
        <w:t>,</w:t>
      </w:r>
      <w:r w:rsidRPr="00D93251">
        <w:rPr>
          <w:rFonts w:asciiTheme="minorHAnsi" w:hAnsiTheme="minorHAnsi" w:cstheme="minorHAnsi"/>
          <w:color w:val="000000" w:themeColor="text1"/>
          <w:sz w:val="16"/>
        </w:rPr>
        <w:t xml:space="preserve"> probably </w:t>
      </w:r>
      <w:r w:rsidRPr="00D93251">
        <w:rPr>
          <w:rStyle w:val="StyleUnderline"/>
          <w:rFonts w:asciiTheme="minorHAnsi" w:hAnsiTheme="minorHAnsi" w:cstheme="minorHAnsi"/>
          <w:color w:val="000000" w:themeColor="text1"/>
          <w:highlight w:val="cyan"/>
        </w:rPr>
        <w:t>induce</w:t>
      </w:r>
      <w:r w:rsidRPr="00D93251">
        <w:rPr>
          <w:rStyle w:val="StyleUnderline"/>
          <w:rFonts w:asciiTheme="minorHAnsi" w:hAnsiTheme="minorHAnsi" w:cstheme="minorHAnsi"/>
          <w:color w:val="000000" w:themeColor="text1"/>
        </w:rPr>
        <w:t xml:space="preserve"> relatively </w:t>
      </w:r>
      <w:r w:rsidRPr="00D93251">
        <w:rPr>
          <w:rStyle w:val="Emphasis"/>
          <w:rFonts w:asciiTheme="minorHAnsi" w:hAnsiTheme="minorHAnsi" w:cstheme="minorHAnsi"/>
          <w:color w:val="000000" w:themeColor="text1"/>
          <w:highlight w:val="cyan"/>
        </w:rPr>
        <w:t>smooth changes</w:t>
      </w:r>
      <w:r w:rsidRPr="00D93251">
        <w:rPr>
          <w:rStyle w:val="StyleUnderline"/>
          <w:rFonts w:asciiTheme="minorHAnsi" w:hAnsiTheme="minorHAnsi" w:cstheme="minorHAnsi"/>
          <w:color w:val="000000" w:themeColor="text1"/>
          <w:highlight w:val="cyan"/>
        </w:rPr>
        <w:t xml:space="preserve"> at the </w:t>
      </w:r>
      <w:r w:rsidRPr="00D93251">
        <w:rPr>
          <w:rStyle w:val="Emphasis"/>
          <w:rFonts w:asciiTheme="minorHAnsi" w:hAnsiTheme="minorHAnsi" w:cstheme="minorHAnsi"/>
          <w:color w:val="000000" w:themeColor="text1"/>
          <w:highlight w:val="cyan"/>
        </w:rPr>
        <w:t>global scale</w:t>
      </w:r>
      <w:r w:rsidRPr="00D93251">
        <w:rPr>
          <w:rStyle w:val="StyleUnderline"/>
          <w:rFonts w:asciiTheme="minorHAnsi" w:hAnsiTheme="minorHAnsi" w:cstheme="minorHAnsi"/>
          <w:color w:val="000000" w:themeColor="text1"/>
        </w:rPr>
        <w:t>,</w:t>
      </w:r>
      <w:r w:rsidRPr="00D93251">
        <w:rPr>
          <w:rFonts w:asciiTheme="minorHAnsi" w:hAnsiTheme="minorHAnsi" w:cstheme="minorHAnsi"/>
          <w:color w:val="000000" w:themeColor="text1"/>
          <w:sz w:val="16"/>
        </w:rPr>
        <w:t xml:space="preserve"> </w:t>
      </w:r>
      <w:r w:rsidRPr="00D93251">
        <w:rPr>
          <w:rStyle w:val="Emphasis"/>
          <w:rFonts w:asciiTheme="minorHAnsi" w:hAnsiTheme="minorHAnsi" w:cstheme="minorHAnsi"/>
          <w:color w:val="000000" w:themeColor="text1"/>
          <w:highlight w:val="cyan"/>
        </w:rPr>
        <w:t>without</w:t>
      </w:r>
      <w:r w:rsidRPr="00D93251">
        <w:rPr>
          <w:rStyle w:val="StyleUnderline"/>
          <w:rFonts w:asciiTheme="minorHAnsi" w:hAnsiTheme="minorHAnsi" w:cstheme="minorHAnsi"/>
          <w:color w:val="000000" w:themeColor="text1"/>
        </w:rPr>
        <w:t xml:space="preserve"> an expectation of marked </w:t>
      </w:r>
      <w:r w:rsidRPr="00D93251">
        <w:rPr>
          <w:rStyle w:val="Emphasis"/>
          <w:rFonts w:asciiTheme="minorHAnsi" w:hAnsiTheme="minorHAnsi" w:cstheme="minorHAnsi"/>
          <w:color w:val="000000" w:themeColor="text1"/>
          <w:highlight w:val="cyan"/>
        </w:rPr>
        <w:t>tipping patterns</w:t>
      </w:r>
      <w:r w:rsidRPr="00D93251">
        <w:rPr>
          <w:rFonts w:asciiTheme="minorHAnsi" w:hAnsiTheme="minorHAnsi" w:cstheme="minorHAnsi"/>
          <w:color w:val="000000" w:themeColor="text1"/>
          <w:sz w:val="16"/>
        </w:rPr>
        <w:t xml:space="preserve">. This implies that identifying critical points along global continua of drivers might be unfeasible and that </w:t>
      </w:r>
      <w:r w:rsidRPr="00D93251">
        <w:rPr>
          <w:rStyle w:val="StyleUnderline"/>
          <w:rFonts w:asciiTheme="minorHAnsi" w:hAnsiTheme="minorHAnsi" w:cstheme="minorHAnsi"/>
          <w:color w:val="000000" w:themeColor="text1"/>
        </w:rPr>
        <w:t>characterizing global biotic change with single aggregates is inapt</w:t>
      </w:r>
      <w:r w:rsidRPr="00D93251">
        <w:rPr>
          <w:rFonts w:asciiTheme="minorHAnsi" w:hAnsiTheme="minorHAnsi" w:cstheme="minorHAnsi"/>
          <w:color w:val="000000" w:themeColor="text1"/>
          <w:sz w:val="16"/>
        </w:rPr>
        <w:t xml:space="preserve">.” </w:t>
      </w:r>
      <w:proofErr w:type="gramStart"/>
      <w:r w:rsidRPr="00D93251">
        <w:rPr>
          <w:rFonts w:asciiTheme="minorHAnsi" w:hAnsiTheme="minorHAnsi" w:cstheme="minorHAnsi"/>
          <w:color w:val="000000" w:themeColor="text1"/>
          <w:sz w:val="16"/>
        </w:rPr>
        <w:t>256</w:t>
      </w:r>
      <w:proofErr w:type="gramEnd"/>
    </w:p>
    <w:p w14:paraId="1EDF47FC" w14:textId="77777777" w:rsidR="00C32EA2" w:rsidRPr="00D93251" w:rsidRDefault="00C32EA2" w:rsidP="00C32EA2">
      <w:pPr>
        <w:rPr>
          <w:rFonts w:asciiTheme="minorHAnsi" w:hAnsiTheme="minorHAnsi" w:cstheme="minorHAnsi"/>
          <w:color w:val="000000" w:themeColor="text1"/>
          <w:sz w:val="16"/>
        </w:rPr>
      </w:pPr>
      <w:r w:rsidRPr="00D93251">
        <w:rPr>
          <w:rFonts w:asciiTheme="minorHAnsi" w:hAnsiTheme="minorHAnsi" w:cstheme="minorHAnsi"/>
          <w:color w:val="000000" w:themeColor="text1"/>
          <w:sz w:val="16"/>
        </w:rPr>
        <w:t>For further criticism of the idea of planetary boundaries see Nordhaus et al (2012). 257</w:t>
      </w:r>
    </w:p>
    <w:p w14:paraId="76D953DA" w14:textId="77777777" w:rsidR="00C32EA2" w:rsidRPr="00D93251" w:rsidRDefault="00C32EA2" w:rsidP="00C32EA2">
      <w:pPr>
        <w:rPr>
          <w:rStyle w:val="StyleUnderline"/>
          <w:color w:val="000000" w:themeColor="text1"/>
        </w:rPr>
      </w:pPr>
      <w:r w:rsidRPr="00D93251">
        <w:rPr>
          <w:rStyle w:val="Emphasis"/>
          <w:rFonts w:asciiTheme="minorHAnsi" w:hAnsiTheme="minorHAnsi" w:cstheme="minorHAnsi"/>
          <w:color w:val="000000" w:themeColor="text1"/>
          <w:highlight w:val="cyan"/>
        </w:rPr>
        <w:t>Many regions</w:t>
      </w:r>
      <w:r w:rsidRPr="00D93251">
        <w:rPr>
          <w:rStyle w:val="StyleUnderline"/>
          <w:rFonts w:asciiTheme="minorHAnsi" w:hAnsiTheme="minorHAnsi" w:cstheme="minorHAnsi"/>
          <w:color w:val="000000" w:themeColor="text1"/>
        </w:rPr>
        <w:t xml:space="preserve"> today have a </w:t>
      </w:r>
      <w:r w:rsidRPr="00D93251">
        <w:rPr>
          <w:rStyle w:val="Emphasis"/>
          <w:rFonts w:asciiTheme="minorHAnsi" w:hAnsiTheme="minorHAnsi" w:cstheme="minorHAnsi"/>
          <w:color w:val="000000" w:themeColor="text1"/>
          <w:highlight w:val="cyan"/>
        </w:rPr>
        <w:t>Biod</w:t>
      </w:r>
      <w:r w:rsidRPr="00D93251">
        <w:rPr>
          <w:rStyle w:val="StyleUnderline"/>
          <w:rFonts w:asciiTheme="minorHAnsi" w:hAnsiTheme="minorHAnsi" w:cstheme="minorHAnsi"/>
          <w:color w:val="000000" w:themeColor="text1"/>
        </w:rPr>
        <w:t xml:space="preserve">iversity </w:t>
      </w:r>
      <w:r w:rsidRPr="00D93251">
        <w:rPr>
          <w:rStyle w:val="Emphasis"/>
          <w:rFonts w:asciiTheme="minorHAnsi" w:hAnsiTheme="minorHAnsi" w:cstheme="minorHAnsi"/>
          <w:color w:val="000000" w:themeColor="text1"/>
          <w:highlight w:val="cyan"/>
        </w:rPr>
        <w:t>Intactness</w:t>
      </w:r>
      <w:r w:rsidRPr="00D93251">
        <w:rPr>
          <w:rStyle w:val="Emphasis"/>
          <w:rFonts w:asciiTheme="minorHAnsi" w:hAnsiTheme="minorHAnsi" w:cstheme="minorHAnsi"/>
          <w:color w:val="000000" w:themeColor="text1"/>
        </w:rPr>
        <w:t xml:space="preserve"> Index</w:t>
      </w:r>
      <w:r w:rsidRPr="00D93251">
        <w:rPr>
          <w:rStyle w:val="StyleUnderline"/>
          <w:rFonts w:asciiTheme="minorHAnsi" w:hAnsiTheme="minorHAnsi" w:cstheme="minorHAnsi"/>
          <w:color w:val="000000" w:themeColor="text1"/>
        </w:rPr>
        <w:t xml:space="preserve"> of </w:t>
      </w:r>
      <w:r w:rsidRPr="00D93251">
        <w:rPr>
          <w:rStyle w:val="Emphasis"/>
          <w:rFonts w:asciiTheme="minorHAnsi" w:hAnsiTheme="minorHAnsi" w:cstheme="minorHAnsi"/>
          <w:color w:val="000000" w:themeColor="text1"/>
          <w:highlight w:val="cyan"/>
        </w:rPr>
        <w:t>less than 90%.</w:t>
      </w:r>
    </w:p>
    <w:p w14:paraId="0A72D313" w14:textId="77777777" w:rsidR="00C32EA2" w:rsidRPr="00D93251" w:rsidRDefault="00C32EA2" w:rsidP="00C32EA2">
      <w:pPr>
        <w:rPr>
          <w:color w:val="000000" w:themeColor="text1"/>
          <w:sz w:val="16"/>
        </w:rPr>
      </w:pPr>
      <w:r w:rsidRPr="00D93251">
        <w:rPr>
          <w:rFonts w:asciiTheme="minorHAnsi" w:hAnsiTheme="minorHAnsi" w:cstheme="minorHAnsi"/>
          <w:color w:val="000000" w:themeColor="text1"/>
          <w:sz w:val="16"/>
        </w:rPr>
        <w:t>[[FIGURE 2.14 OMITTED]]</w:t>
      </w:r>
    </w:p>
    <w:p w14:paraId="7218438F" w14:textId="77777777" w:rsidR="00C32EA2" w:rsidRPr="00D93251" w:rsidRDefault="00C32EA2" w:rsidP="00C32EA2">
      <w:pPr>
        <w:rPr>
          <w:rFonts w:asciiTheme="minorHAnsi" w:hAnsiTheme="minorHAnsi" w:cstheme="minorHAnsi"/>
          <w:color w:val="000000" w:themeColor="text1"/>
          <w:sz w:val="16"/>
        </w:rPr>
      </w:pPr>
      <w:r w:rsidRPr="00D93251">
        <w:rPr>
          <w:rFonts w:asciiTheme="minorHAnsi" w:hAnsiTheme="minorHAnsi" w:cstheme="minorHAnsi"/>
          <w:color w:val="000000" w:themeColor="text1"/>
          <w:sz w:val="16"/>
        </w:rPr>
        <w:t>Source: Sandra Diaz et al., ‘The Global Assessment Report on Biodiversity and Ecosystem Services’, The United Nations’ Intergovernmental Science-Policy Platform on Biodiversity and Ecosystem Services, 2019.</w:t>
      </w:r>
    </w:p>
    <w:p w14:paraId="27E4C5FA" w14:textId="77777777" w:rsidR="00C32EA2" w:rsidRPr="00D93251" w:rsidRDefault="00C32EA2" w:rsidP="00C32EA2">
      <w:pPr>
        <w:rPr>
          <w:rFonts w:asciiTheme="minorHAnsi" w:hAnsiTheme="minorHAnsi" w:cstheme="minorHAnsi"/>
          <w:color w:val="000000" w:themeColor="text1"/>
          <w:sz w:val="16"/>
        </w:rPr>
      </w:pPr>
      <w:r w:rsidRPr="00D93251">
        <w:rPr>
          <w:rFonts w:asciiTheme="minorHAnsi" w:hAnsiTheme="minorHAnsi" w:cstheme="minorHAnsi"/>
          <w:color w:val="000000" w:themeColor="text1"/>
          <w:sz w:val="16"/>
        </w:rPr>
        <w:t xml:space="preserve">It is notable that </w:t>
      </w:r>
      <w:r w:rsidRPr="00D93251">
        <w:rPr>
          <w:rStyle w:val="StyleUnderline"/>
          <w:rFonts w:asciiTheme="minorHAnsi" w:hAnsiTheme="minorHAnsi" w:cstheme="minorHAnsi"/>
          <w:color w:val="000000" w:themeColor="text1"/>
        </w:rPr>
        <w:t xml:space="preserve">many of the regions with the lightest </w:t>
      </w:r>
      <w:proofErr w:type="spellStart"/>
      <w:r w:rsidRPr="00D93251">
        <w:rPr>
          <w:rStyle w:val="StyleUnderline"/>
          <w:rFonts w:asciiTheme="minorHAnsi" w:hAnsiTheme="minorHAnsi" w:cstheme="minorHAnsi"/>
          <w:color w:val="000000" w:themeColor="text1"/>
        </w:rPr>
        <w:t>colours</w:t>
      </w:r>
      <w:proofErr w:type="spellEnd"/>
      <w:r w:rsidRPr="00D93251">
        <w:rPr>
          <w:rStyle w:val="StyleUnderline"/>
          <w:rFonts w:asciiTheme="minorHAnsi" w:hAnsiTheme="minorHAnsi" w:cstheme="minorHAnsi"/>
          <w:color w:val="000000" w:themeColor="text1"/>
        </w:rPr>
        <w:t xml:space="preserve"> are some of the richest in the world</w:t>
      </w:r>
      <w:r w:rsidRPr="00D93251">
        <w:rPr>
          <w:rFonts w:asciiTheme="minorHAnsi" w:hAnsiTheme="minorHAnsi" w:cstheme="minorHAnsi"/>
          <w:color w:val="000000" w:themeColor="text1"/>
          <w:sz w:val="16"/>
        </w:rPr>
        <w:t>, including the US and many European countries. Many of the poorest countries in the world score well on the Biodiversity Intactness Index, including for example DRC, Angola, and the Central African Republic.</w:t>
      </w:r>
    </w:p>
    <w:p w14:paraId="0E8BD96C" w14:textId="77777777" w:rsidR="00C32EA2" w:rsidRPr="00D93251" w:rsidRDefault="00C32EA2" w:rsidP="00C32EA2">
      <w:pPr>
        <w:rPr>
          <w:rStyle w:val="StyleUnderline"/>
          <w:color w:val="000000" w:themeColor="text1"/>
        </w:rPr>
      </w:pPr>
      <w:r w:rsidRPr="00D93251">
        <w:rPr>
          <w:rFonts w:asciiTheme="minorHAnsi" w:hAnsiTheme="minorHAnsi" w:cstheme="minorHAnsi"/>
          <w:color w:val="000000" w:themeColor="text1"/>
          <w:sz w:val="16"/>
        </w:rPr>
        <w:t xml:space="preserve">Clearly then, the claim cannot be that declines in Biodiversity Intactness instantaneously bring about declines in welfare. Rather, </w:t>
      </w:r>
      <w:r w:rsidRPr="00D93251">
        <w:rPr>
          <w:rStyle w:val="StyleUnderline"/>
          <w:rFonts w:asciiTheme="minorHAnsi" w:hAnsiTheme="minorHAnsi" w:cstheme="minorHAnsi"/>
          <w:color w:val="000000" w:themeColor="text1"/>
        </w:rPr>
        <w:t>the claim must be that the decline in Biod</w:t>
      </w:r>
      <w:r w:rsidRPr="00D93251">
        <w:rPr>
          <w:rFonts w:asciiTheme="minorHAnsi" w:hAnsiTheme="minorHAnsi" w:cstheme="minorHAnsi"/>
          <w:color w:val="000000" w:themeColor="text1"/>
          <w:sz w:val="16"/>
        </w:rPr>
        <w:t xml:space="preserve">iversity </w:t>
      </w:r>
      <w:r w:rsidRPr="00D93251">
        <w:rPr>
          <w:rStyle w:val="StyleUnderline"/>
          <w:rFonts w:asciiTheme="minorHAnsi" w:hAnsiTheme="minorHAnsi" w:cstheme="minorHAnsi"/>
          <w:color w:val="000000" w:themeColor="text1"/>
        </w:rPr>
        <w:t>Intactness brings about a decline in welfare at some point in the future that overwhelms any gains in welfare prior to that</w:t>
      </w:r>
      <w:r w:rsidRPr="00D93251">
        <w:rPr>
          <w:rFonts w:asciiTheme="minorHAnsi" w:hAnsiTheme="minorHAnsi" w:cstheme="minorHAnsi"/>
          <w:color w:val="000000" w:themeColor="text1"/>
          <w:sz w:val="16"/>
        </w:rPr>
        <w:t>, perhaps due to passing some unknown tipping point.</w:t>
      </w:r>
    </w:p>
    <w:p w14:paraId="2620B04B" w14:textId="77777777" w:rsidR="00C32EA2" w:rsidRPr="00D93251" w:rsidRDefault="00C32EA2" w:rsidP="00C32EA2">
      <w:pPr>
        <w:rPr>
          <w:color w:val="000000" w:themeColor="text1"/>
          <w:sz w:val="16"/>
        </w:rPr>
      </w:pPr>
      <w:r w:rsidRPr="00D93251">
        <w:rPr>
          <w:rStyle w:val="StyleUnderline"/>
          <w:rFonts w:asciiTheme="minorHAnsi" w:hAnsiTheme="minorHAnsi" w:cstheme="minorHAnsi"/>
          <w:color w:val="000000" w:themeColor="text1"/>
        </w:rPr>
        <w:t xml:space="preserve">But this seems to be the </w:t>
      </w:r>
      <w:r w:rsidRPr="00D93251">
        <w:rPr>
          <w:rStyle w:val="Emphasis"/>
          <w:rFonts w:asciiTheme="minorHAnsi" w:hAnsiTheme="minorHAnsi" w:cstheme="minorHAnsi"/>
          <w:color w:val="000000" w:themeColor="text1"/>
        </w:rPr>
        <w:t>opposite of the truth</w:t>
      </w:r>
      <w:r w:rsidRPr="00D93251">
        <w:rPr>
          <w:rFonts w:asciiTheme="minorHAnsi" w:hAnsiTheme="minorHAnsi" w:cstheme="minorHAnsi"/>
          <w:color w:val="000000" w:themeColor="text1"/>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D93251">
        <w:rPr>
          <w:rStyle w:val="StyleUnderline"/>
          <w:rFonts w:asciiTheme="minorHAnsi" w:hAnsiTheme="minorHAnsi" w:cstheme="minorHAnsi"/>
          <w:color w:val="000000" w:themeColor="text1"/>
        </w:rPr>
        <w:t xml:space="preserve">extremely </w:t>
      </w:r>
      <w:r w:rsidRPr="00D93251">
        <w:rPr>
          <w:rStyle w:val="StyleUnderline"/>
          <w:rFonts w:asciiTheme="minorHAnsi" w:hAnsiTheme="minorHAnsi" w:cstheme="minorHAnsi"/>
          <w:color w:val="000000" w:themeColor="text1"/>
          <w:highlight w:val="cyan"/>
        </w:rPr>
        <w:t>rich countries</w:t>
      </w:r>
      <w:r w:rsidRPr="00D93251">
        <w:rPr>
          <w:rStyle w:val="StyleUnderline"/>
          <w:rFonts w:asciiTheme="minorHAnsi" w:hAnsiTheme="minorHAnsi" w:cstheme="minorHAnsi"/>
          <w:color w:val="000000" w:themeColor="text1"/>
        </w:rPr>
        <w:t xml:space="preserve"> such as England, France and Denmark</w:t>
      </w:r>
      <w:r w:rsidRPr="00D93251">
        <w:rPr>
          <w:rFonts w:asciiTheme="minorHAnsi" w:hAnsiTheme="minorHAnsi" w:cstheme="minorHAnsi"/>
          <w:color w:val="000000" w:themeColor="text1"/>
          <w:sz w:val="16"/>
        </w:rPr>
        <w:t xml:space="preserve"> seem to </w:t>
      </w:r>
      <w:r w:rsidRPr="00D93251">
        <w:rPr>
          <w:rStyle w:val="StyleUnderline"/>
          <w:rFonts w:asciiTheme="minorHAnsi" w:hAnsiTheme="minorHAnsi" w:cstheme="minorHAnsi"/>
          <w:color w:val="000000" w:themeColor="text1"/>
          <w:highlight w:val="cyan"/>
        </w:rPr>
        <w:t>have</w:t>
      </w:r>
      <w:r w:rsidRPr="00D93251">
        <w:rPr>
          <w:rStyle w:val="StyleUnderline"/>
          <w:rFonts w:asciiTheme="minorHAnsi" w:hAnsiTheme="minorHAnsi" w:cstheme="minorHAnsi"/>
          <w:color w:val="000000" w:themeColor="text1"/>
        </w:rPr>
        <w:t xml:space="preserve"> Index </w:t>
      </w:r>
      <w:r w:rsidRPr="00D93251">
        <w:rPr>
          <w:rStyle w:val="StyleUnderline"/>
          <w:rFonts w:asciiTheme="minorHAnsi" w:hAnsiTheme="minorHAnsi" w:cstheme="minorHAnsi"/>
          <w:color w:val="000000" w:themeColor="text1"/>
          <w:highlight w:val="cyan"/>
        </w:rPr>
        <w:t xml:space="preserve">scores </w:t>
      </w:r>
      <w:r w:rsidRPr="00D93251">
        <w:rPr>
          <w:rStyle w:val="Emphasis"/>
          <w:rFonts w:asciiTheme="minorHAnsi" w:hAnsiTheme="minorHAnsi" w:cstheme="minorHAnsi"/>
          <w:color w:val="000000" w:themeColor="text1"/>
          <w:highlight w:val="cyan"/>
        </w:rPr>
        <w:t>below</w:t>
      </w:r>
      <w:r w:rsidRPr="00D93251">
        <w:rPr>
          <w:rStyle w:val="StyleUnderline"/>
          <w:rFonts w:asciiTheme="minorHAnsi" w:hAnsiTheme="minorHAnsi" w:cstheme="minorHAnsi"/>
          <w:color w:val="000000" w:themeColor="text1"/>
          <w:highlight w:val="cyan"/>
        </w:rPr>
        <w:t xml:space="preserve"> even</w:t>
      </w:r>
      <w:r w:rsidRPr="00D93251">
        <w:rPr>
          <w:rStyle w:val="StyleUnderline"/>
          <w:rFonts w:asciiTheme="minorHAnsi" w:hAnsiTheme="minorHAnsi" w:cstheme="minorHAnsi"/>
          <w:color w:val="000000" w:themeColor="text1"/>
        </w:rPr>
        <w:t xml:space="preserve"> </w:t>
      </w:r>
      <w:r w:rsidRPr="00D93251">
        <w:rPr>
          <w:rStyle w:val="StyleUnderline"/>
          <w:rFonts w:asciiTheme="minorHAnsi" w:hAnsiTheme="minorHAnsi" w:cstheme="minorHAnsi"/>
          <w:color w:val="000000" w:themeColor="text1"/>
          <w:highlight w:val="cyan"/>
        </w:rPr>
        <w:t>the</w:t>
      </w:r>
      <w:r w:rsidRPr="00D93251">
        <w:rPr>
          <w:rStyle w:val="StyleUnderline"/>
          <w:rFonts w:asciiTheme="minorHAnsi" w:hAnsiTheme="minorHAnsi" w:cstheme="minorHAnsi"/>
          <w:color w:val="000000" w:themeColor="text1"/>
        </w:rPr>
        <w:t xml:space="preserve"> Steffen et al 30% lower </w:t>
      </w:r>
      <w:r w:rsidRPr="00D93251">
        <w:rPr>
          <w:rStyle w:val="Emphasis"/>
          <w:rFonts w:asciiTheme="minorHAnsi" w:hAnsiTheme="minorHAnsi" w:cstheme="minorHAnsi"/>
          <w:color w:val="000000" w:themeColor="text1"/>
          <w:highlight w:val="cyan"/>
        </w:rPr>
        <w:t>planetary boundary</w:t>
      </w:r>
      <w:r w:rsidRPr="00D93251">
        <w:rPr>
          <w:rStyle w:val="StyleUnderline"/>
          <w:rFonts w:asciiTheme="minorHAnsi" w:hAnsiTheme="minorHAnsi" w:cstheme="minorHAnsi"/>
          <w:color w:val="000000" w:themeColor="text1"/>
        </w:rPr>
        <w:t xml:space="preserve"> uncertainty </w:t>
      </w:r>
      <w:r w:rsidRPr="00D93251">
        <w:rPr>
          <w:rStyle w:val="StyleUnderline"/>
          <w:rFonts w:asciiTheme="minorHAnsi" w:hAnsiTheme="minorHAnsi" w:cstheme="minorHAnsi"/>
          <w:color w:val="000000" w:themeColor="text1"/>
          <w:highlight w:val="cyan"/>
        </w:rPr>
        <w:t>range</w:t>
      </w:r>
      <w:r w:rsidRPr="00D93251">
        <w:rPr>
          <w:rFonts w:asciiTheme="minorHAnsi" w:hAnsiTheme="minorHAnsi" w:cstheme="minorHAnsi"/>
          <w:color w:val="000000" w:themeColor="text1"/>
          <w:sz w:val="16"/>
        </w:rPr>
        <w:t>. The Biodiversity Intactness Index just does not seem to be a good measure of the long-term consumption prospects of different regions.</w:t>
      </w:r>
    </w:p>
    <w:p w14:paraId="4F17FF97" w14:textId="77777777" w:rsidR="00C32EA2" w:rsidRPr="00D93251" w:rsidRDefault="00C32EA2" w:rsidP="00C32EA2">
      <w:pPr>
        <w:rPr>
          <w:rFonts w:asciiTheme="minorHAnsi" w:hAnsiTheme="minorHAnsi" w:cstheme="minorHAnsi"/>
          <w:color w:val="000000" w:themeColor="text1"/>
          <w:sz w:val="16"/>
        </w:rPr>
      </w:pPr>
      <w:r w:rsidRPr="00D93251">
        <w:rPr>
          <w:rStyle w:val="StyleUnderline"/>
          <w:rFonts w:asciiTheme="minorHAnsi" w:hAnsiTheme="minorHAnsi" w:cstheme="minorHAnsi"/>
          <w:color w:val="000000" w:themeColor="text1"/>
        </w:rPr>
        <w:t xml:space="preserve">There is also </w:t>
      </w:r>
      <w:r w:rsidRPr="00D93251">
        <w:rPr>
          <w:rStyle w:val="Emphasis"/>
          <w:rFonts w:asciiTheme="minorHAnsi" w:hAnsiTheme="minorHAnsi" w:cstheme="minorHAnsi"/>
          <w:color w:val="000000" w:themeColor="text1"/>
        </w:rPr>
        <w:t>strong ev</w:t>
      </w:r>
      <w:r w:rsidRPr="00D93251">
        <w:rPr>
          <w:rFonts w:asciiTheme="minorHAnsi" w:hAnsiTheme="minorHAnsi" w:cstheme="minorHAnsi"/>
          <w:color w:val="000000" w:themeColor="text1"/>
          <w:sz w:val="16"/>
        </w:rPr>
        <w:t xml:space="preserve">idence </w:t>
      </w:r>
      <w:r w:rsidRPr="00D93251">
        <w:rPr>
          <w:rStyle w:val="StyleUnderline"/>
          <w:rFonts w:asciiTheme="minorHAnsi" w:hAnsiTheme="minorHAnsi" w:cstheme="minorHAnsi"/>
          <w:color w:val="000000" w:themeColor="text1"/>
        </w:rPr>
        <w:t xml:space="preserve">from </w:t>
      </w:r>
      <w:r w:rsidRPr="00D93251">
        <w:rPr>
          <w:rStyle w:val="Emphasis"/>
          <w:rFonts w:asciiTheme="minorHAnsi" w:hAnsiTheme="minorHAnsi" w:cstheme="minorHAnsi"/>
          <w:color w:val="000000" w:themeColor="text1"/>
        </w:rPr>
        <w:t>history</w:t>
      </w:r>
      <w:r w:rsidRPr="00D93251">
        <w:rPr>
          <w:rStyle w:val="StyleUnderline"/>
          <w:rFonts w:asciiTheme="minorHAnsi" w:hAnsiTheme="minorHAnsi" w:cstheme="minorHAnsi"/>
          <w:color w:val="000000" w:themeColor="text1"/>
        </w:rPr>
        <w:t xml:space="preserve"> that </w:t>
      </w:r>
      <w:r w:rsidRPr="00D93251">
        <w:rPr>
          <w:rStyle w:val="Emphasis"/>
          <w:rFonts w:asciiTheme="minorHAnsi" w:hAnsiTheme="minorHAnsi" w:cstheme="minorHAnsi"/>
          <w:color w:val="000000" w:themeColor="text1"/>
        </w:rPr>
        <w:t>complete destruction</w:t>
      </w:r>
      <w:r w:rsidRPr="00D93251">
        <w:rPr>
          <w:rStyle w:val="StyleUnderline"/>
          <w:rFonts w:asciiTheme="minorHAnsi" w:hAnsiTheme="minorHAnsi" w:cstheme="minorHAnsi"/>
          <w:color w:val="000000" w:themeColor="text1"/>
        </w:rPr>
        <w:t xml:space="preserve"> of ecosystems is very unlikely to </w:t>
      </w:r>
      <w:r w:rsidRPr="00D93251">
        <w:rPr>
          <w:rStyle w:val="Emphasis"/>
          <w:rFonts w:asciiTheme="minorHAnsi" w:hAnsiTheme="minorHAnsi" w:cstheme="minorHAnsi"/>
          <w:color w:val="000000" w:themeColor="text1"/>
        </w:rPr>
        <w:t>trigger tipping points</w:t>
      </w:r>
      <w:r w:rsidRPr="00D93251">
        <w:rPr>
          <w:rFonts w:asciiTheme="minorHAnsi" w:hAnsiTheme="minorHAnsi" w:cstheme="minorHAnsi"/>
          <w:color w:val="000000" w:themeColor="text1"/>
          <w:sz w:val="16"/>
        </w:rPr>
        <w:t xml:space="preserve"> that do severe damage to society. </w:t>
      </w:r>
      <w:r w:rsidRPr="00D93251">
        <w:rPr>
          <w:rStyle w:val="StyleUnderline"/>
          <w:rFonts w:asciiTheme="minorHAnsi" w:hAnsiTheme="minorHAnsi" w:cstheme="minorHAnsi"/>
          <w:color w:val="000000" w:themeColor="text1"/>
        </w:rPr>
        <w:t xml:space="preserve">Significant </w:t>
      </w:r>
      <w:r w:rsidRPr="00D93251">
        <w:rPr>
          <w:rStyle w:val="Emphasis"/>
          <w:rFonts w:asciiTheme="minorHAnsi" w:hAnsiTheme="minorHAnsi" w:cstheme="minorHAnsi"/>
          <w:color w:val="000000" w:themeColor="text1"/>
        </w:rPr>
        <w:t>defo</w:t>
      </w:r>
      <w:r w:rsidRPr="00D93251">
        <w:rPr>
          <w:rFonts w:asciiTheme="minorHAnsi" w:hAnsiTheme="minorHAnsi" w:cstheme="minorHAnsi"/>
          <w:color w:val="000000" w:themeColor="text1"/>
          <w:sz w:val="16"/>
        </w:rPr>
        <w:t xml:space="preserve">restation </w:t>
      </w:r>
      <w:r w:rsidRPr="00D93251">
        <w:rPr>
          <w:rStyle w:val="StyleUnderline"/>
          <w:rFonts w:asciiTheme="minorHAnsi" w:hAnsiTheme="minorHAnsi" w:cstheme="minorHAnsi"/>
          <w:color w:val="000000" w:themeColor="text1"/>
        </w:rPr>
        <w:t>started across Eurasia thousands of years ago</w:t>
      </w:r>
      <w:r w:rsidRPr="00D93251">
        <w:rPr>
          <w:rFonts w:asciiTheme="minorHAnsi" w:hAnsiTheme="minorHAnsi" w:cstheme="minorHAnsi"/>
          <w:color w:val="000000" w:themeColor="text1"/>
          <w:sz w:val="16"/>
        </w:rPr>
        <w:t xml:space="preserve">. According to one estimate, </w:t>
      </w:r>
      <w:r w:rsidRPr="00D93251">
        <w:rPr>
          <w:rStyle w:val="StyleUnderline"/>
          <w:color w:val="000000" w:themeColor="text1"/>
          <w:highlight w:val="cyan"/>
        </w:rPr>
        <w:t>in England</w:t>
      </w:r>
      <w:r w:rsidRPr="00D93251">
        <w:rPr>
          <w:rFonts w:asciiTheme="minorHAnsi" w:hAnsiTheme="minorHAnsi" w:cstheme="minorHAnsi"/>
          <w:color w:val="000000" w:themeColor="text1"/>
          <w:sz w:val="16"/>
        </w:rPr>
        <w:t xml:space="preserve"> in 1,000 BC, 90% of land potentially suited to agriculture was covered with forest. By 1400 AD, this had plummeted to 17%. By 1850 AD, </w:t>
      </w:r>
      <w:r w:rsidRPr="00D93251">
        <w:rPr>
          <w:rStyle w:val="StyleUnderline"/>
          <w:color w:val="000000" w:themeColor="text1"/>
          <w:highlight w:val="cyan"/>
        </w:rPr>
        <w:t>forest cover had fallen</w:t>
      </w:r>
      <w:r w:rsidRPr="00D93251">
        <w:rPr>
          <w:rFonts w:asciiTheme="minorHAnsi" w:hAnsiTheme="minorHAnsi" w:cstheme="minorHAnsi"/>
          <w:color w:val="000000" w:themeColor="text1"/>
          <w:sz w:val="16"/>
        </w:rPr>
        <w:t xml:space="preserve"> </w:t>
      </w:r>
      <w:r w:rsidRPr="00D93251">
        <w:rPr>
          <w:rStyle w:val="StyleUnderline"/>
          <w:color w:val="000000" w:themeColor="text1"/>
          <w:highlight w:val="cyan"/>
        </w:rPr>
        <w:t>further</w:t>
      </w:r>
      <w:r w:rsidRPr="00D93251">
        <w:rPr>
          <w:rFonts w:asciiTheme="minorHAnsi" w:hAnsiTheme="minorHAnsi" w:cstheme="minorHAnsi"/>
          <w:color w:val="000000" w:themeColor="text1"/>
          <w:sz w:val="16"/>
        </w:rPr>
        <w:t xml:space="preserve"> to only </w:t>
      </w:r>
      <w:r w:rsidRPr="00D93251">
        <w:rPr>
          <w:rStyle w:val="Emphasis"/>
          <w:color w:val="000000" w:themeColor="text1"/>
          <w:highlight w:val="cyan"/>
        </w:rPr>
        <w:t>2%</w:t>
      </w:r>
      <w:r w:rsidRPr="00D93251">
        <w:rPr>
          <w:rFonts w:asciiTheme="minorHAnsi" w:hAnsiTheme="minorHAnsi" w:cstheme="minorHAnsi"/>
          <w:color w:val="000000" w:themeColor="text1"/>
          <w:sz w:val="16"/>
        </w:rPr>
        <w:t>. 258</w:t>
      </w:r>
    </w:p>
    <w:p w14:paraId="66B53598" w14:textId="77777777" w:rsidR="00C32EA2" w:rsidRPr="00D93251" w:rsidRDefault="00C32EA2" w:rsidP="00C32EA2">
      <w:pPr>
        <w:rPr>
          <w:rStyle w:val="StyleUnderline"/>
          <w:color w:val="000000" w:themeColor="text1"/>
        </w:rPr>
      </w:pPr>
      <w:r w:rsidRPr="00D93251">
        <w:rPr>
          <w:rStyle w:val="StyleUnderline"/>
          <w:rFonts w:asciiTheme="minorHAnsi" w:hAnsiTheme="minorHAnsi" w:cstheme="minorHAnsi"/>
          <w:color w:val="000000" w:themeColor="text1"/>
          <w:highlight w:val="cyan"/>
        </w:rPr>
        <w:t xml:space="preserve">At </w:t>
      </w:r>
      <w:r w:rsidRPr="00D93251">
        <w:rPr>
          <w:rStyle w:val="Emphasis"/>
          <w:rFonts w:asciiTheme="minorHAnsi" w:hAnsiTheme="minorHAnsi" w:cstheme="minorHAnsi"/>
          <w:color w:val="000000" w:themeColor="text1"/>
          <w:highlight w:val="cyan"/>
        </w:rPr>
        <w:t>no point</w:t>
      </w:r>
      <w:r w:rsidRPr="00D93251">
        <w:rPr>
          <w:rStyle w:val="StyleUnderline"/>
          <w:rFonts w:asciiTheme="minorHAnsi" w:hAnsiTheme="minorHAnsi" w:cstheme="minorHAnsi"/>
          <w:color w:val="000000" w:themeColor="text1"/>
        </w:rPr>
        <w:t xml:space="preserve"> throughout this period </w:t>
      </w:r>
      <w:r w:rsidRPr="00D93251">
        <w:rPr>
          <w:rStyle w:val="StyleUnderline"/>
          <w:rFonts w:asciiTheme="minorHAnsi" w:hAnsiTheme="minorHAnsi" w:cstheme="minorHAnsi"/>
          <w:color w:val="000000" w:themeColor="text1"/>
          <w:highlight w:val="cyan"/>
        </w:rPr>
        <w:t xml:space="preserve">did </w:t>
      </w:r>
      <w:r w:rsidRPr="00D93251">
        <w:rPr>
          <w:rStyle w:val="Emphasis"/>
          <w:rFonts w:asciiTheme="minorHAnsi" w:hAnsiTheme="minorHAnsi" w:cstheme="minorHAnsi"/>
          <w:color w:val="000000" w:themeColor="text1"/>
          <w:highlight w:val="cyan"/>
        </w:rPr>
        <w:t>England</w:t>
      </w:r>
      <w:r w:rsidRPr="00D93251">
        <w:rPr>
          <w:rStyle w:val="StyleUnderline"/>
          <w:rFonts w:asciiTheme="minorHAnsi" w:hAnsiTheme="minorHAnsi" w:cstheme="minorHAnsi"/>
          <w:color w:val="000000" w:themeColor="text1"/>
          <w:highlight w:val="cyan"/>
        </w:rPr>
        <w:t xml:space="preserve"> experience </w:t>
      </w:r>
      <w:r w:rsidRPr="00D93251">
        <w:rPr>
          <w:rStyle w:val="Emphasis"/>
          <w:rFonts w:asciiTheme="minorHAnsi" w:hAnsiTheme="minorHAnsi" w:cstheme="minorHAnsi"/>
          <w:color w:val="000000" w:themeColor="text1"/>
          <w:highlight w:val="cyan"/>
        </w:rPr>
        <w:t>nonlinear ecological collapse</w:t>
      </w:r>
      <w:r w:rsidRPr="00D93251">
        <w:rPr>
          <w:rFonts w:asciiTheme="minorHAnsi" w:hAnsiTheme="minorHAnsi" w:cstheme="minorHAnsi"/>
          <w:color w:val="000000" w:themeColor="text1"/>
          <w:sz w:val="16"/>
        </w:rPr>
        <w:t xml:space="preserve">. </w:t>
      </w:r>
      <w:r w:rsidRPr="00D93251">
        <w:rPr>
          <w:rStyle w:val="Emphasis"/>
          <w:rFonts w:asciiTheme="minorHAnsi" w:hAnsiTheme="minorHAnsi" w:cstheme="minorHAnsi"/>
          <w:color w:val="000000" w:themeColor="text1"/>
          <w:highlight w:val="cyan"/>
        </w:rPr>
        <w:t>Ag</w:t>
      </w:r>
      <w:r w:rsidRPr="00D93251">
        <w:rPr>
          <w:rFonts w:asciiTheme="minorHAnsi" w:hAnsiTheme="minorHAnsi" w:cstheme="minorHAnsi"/>
          <w:color w:val="000000" w:themeColor="text1"/>
          <w:sz w:val="16"/>
        </w:rPr>
        <w:t xml:space="preserve">ricultural production </w:t>
      </w:r>
      <w:r w:rsidRPr="00D93251">
        <w:rPr>
          <w:rStyle w:val="StyleUnderline"/>
          <w:rFonts w:asciiTheme="minorHAnsi" w:hAnsiTheme="minorHAnsi" w:cstheme="minorHAnsi"/>
          <w:color w:val="000000" w:themeColor="text1"/>
        </w:rPr>
        <w:t xml:space="preserve">in England </w:t>
      </w:r>
      <w:r w:rsidRPr="00D93251">
        <w:rPr>
          <w:rStyle w:val="Emphasis"/>
          <w:color w:val="000000" w:themeColor="text1"/>
          <w:highlight w:val="cyan"/>
        </w:rPr>
        <w:t>increased enormously</w:t>
      </w:r>
      <w:r w:rsidRPr="00D93251">
        <w:rPr>
          <w:rStyle w:val="StyleUnderline"/>
          <w:rFonts w:asciiTheme="minorHAnsi" w:hAnsiTheme="minorHAnsi" w:cstheme="minorHAnsi"/>
          <w:color w:val="000000" w:themeColor="text1"/>
          <w:highlight w:val="cyan"/>
        </w:rPr>
        <w:t xml:space="preserve"> despite</w:t>
      </w:r>
      <w:r w:rsidRPr="00D93251">
        <w:rPr>
          <w:rStyle w:val="StyleUnderline"/>
          <w:rFonts w:asciiTheme="minorHAnsi" w:hAnsiTheme="minorHAnsi" w:cstheme="minorHAnsi"/>
          <w:color w:val="000000" w:themeColor="text1"/>
        </w:rPr>
        <w:t xml:space="preserve"> the </w:t>
      </w:r>
      <w:r w:rsidRPr="00D93251">
        <w:rPr>
          <w:rStyle w:val="Emphasis"/>
          <w:rFonts w:asciiTheme="minorHAnsi" w:hAnsiTheme="minorHAnsi" w:cstheme="minorHAnsi"/>
          <w:color w:val="000000" w:themeColor="text1"/>
          <w:highlight w:val="cyan"/>
        </w:rPr>
        <w:t>complete destruction</w:t>
      </w:r>
      <w:r w:rsidRPr="00D93251">
        <w:rPr>
          <w:rStyle w:val="StyleUnderline"/>
          <w:rFonts w:asciiTheme="minorHAnsi" w:hAnsiTheme="minorHAnsi" w:cstheme="minorHAnsi"/>
          <w:color w:val="000000" w:themeColor="text1"/>
        </w:rPr>
        <w:t xml:space="preserve"> of pre-industrial ecosystems.</w:t>
      </w:r>
    </w:p>
    <w:p w14:paraId="50D5FE15" w14:textId="77777777" w:rsidR="00C32EA2" w:rsidRPr="00D93251" w:rsidRDefault="00C32EA2" w:rsidP="00C32EA2">
      <w:pPr>
        <w:rPr>
          <w:rStyle w:val="StyleUnderline"/>
          <w:rFonts w:asciiTheme="minorHAnsi" w:hAnsiTheme="minorHAnsi" w:cstheme="minorHAnsi"/>
          <w:color w:val="000000" w:themeColor="text1"/>
        </w:rPr>
      </w:pPr>
      <w:r w:rsidRPr="00D93251">
        <w:rPr>
          <w:rFonts w:asciiTheme="minorHAnsi" w:hAnsiTheme="minorHAnsi" w:cstheme="minorHAnsi"/>
          <w:color w:val="000000" w:themeColor="text1"/>
          <w:sz w:val="16"/>
        </w:rPr>
        <w:lastRenderedPageBreak/>
        <w:t xml:space="preserve">There is a similar picture </w:t>
      </w:r>
      <w:r w:rsidRPr="00D93251">
        <w:rPr>
          <w:rStyle w:val="StyleUnderline"/>
          <w:rFonts w:asciiTheme="minorHAnsi" w:hAnsiTheme="minorHAnsi" w:cstheme="minorHAnsi"/>
          <w:color w:val="000000" w:themeColor="text1"/>
        </w:rPr>
        <w:t>across the rest of Europe</w:t>
      </w:r>
      <w:r w:rsidRPr="00D93251">
        <w:rPr>
          <w:rFonts w:asciiTheme="minorHAnsi" w:hAnsiTheme="minorHAnsi" w:cstheme="minorHAnsi"/>
          <w:color w:val="000000" w:themeColor="text1"/>
          <w:sz w:val="16"/>
        </w:rPr>
        <w:t xml:space="preserve">. 259 </w:t>
      </w:r>
      <w:r w:rsidRPr="00D93251">
        <w:rPr>
          <w:rStyle w:val="StyleUnderline"/>
          <w:rFonts w:asciiTheme="minorHAnsi" w:hAnsiTheme="minorHAnsi" w:cstheme="minorHAnsi"/>
          <w:color w:val="000000" w:themeColor="text1"/>
        </w:rPr>
        <w:t>While</w:t>
      </w:r>
      <w:r w:rsidRPr="00D93251">
        <w:rPr>
          <w:rFonts w:asciiTheme="minorHAnsi" w:hAnsiTheme="minorHAnsi" w:cstheme="minorHAnsi"/>
          <w:color w:val="000000" w:themeColor="text1"/>
          <w:sz w:val="16"/>
        </w:rPr>
        <w:t xml:space="preserve"> pre-modern and </w:t>
      </w:r>
      <w:r w:rsidRPr="00D93251">
        <w:rPr>
          <w:rStyle w:val="StyleUnderline"/>
          <w:rFonts w:asciiTheme="minorHAnsi" w:hAnsiTheme="minorHAnsi" w:cstheme="minorHAnsi"/>
          <w:color w:val="000000" w:themeColor="text1"/>
        </w:rPr>
        <w:t>pre-industrial ecosystems have been destroyed, living standards have increased enormously.</w:t>
      </w:r>
    </w:p>
    <w:p w14:paraId="3C813AC1" w14:textId="77777777" w:rsidR="00C32EA2" w:rsidRPr="00D93251" w:rsidRDefault="00C32EA2" w:rsidP="00C32EA2">
      <w:pPr>
        <w:rPr>
          <w:color w:val="000000" w:themeColor="text1"/>
          <w:sz w:val="16"/>
        </w:rPr>
      </w:pPr>
      <w:proofErr w:type="spellStart"/>
      <w:r w:rsidRPr="00D93251">
        <w:rPr>
          <w:rFonts w:asciiTheme="minorHAnsi" w:hAnsiTheme="minorHAnsi" w:cstheme="minorHAnsi"/>
          <w:color w:val="000000" w:themeColor="text1"/>
          <w:sz w:val="16"/>
        </w:rPr>
        <w:t>Raudseppe</w:t>
      </w:r>
      <w:proofErr w:type="spellEnd"/>
      <w:r w:rsidRPr="00D93251">
        <w:rPr>
          <w:rFonts w:asciiTheme="minorHAnsi" w:hAnsiTheme="minorHAnsi" w:cstheme="minorHAnsi"/>
          <w:color w:val="000000" w:themeColor="text1"/>
          <w:sz w:val="16"/>
        </w:rPr>
        <w:t>-</w:t>
      </w:r>
      <w:r w:rsidRPr="00D93251">
        <w:rPr>
          <w:rStyle w:val="StyleUnderline"/>
          <w:rFonts w:asciiTheme="minorHAnsi" w:hAnsiTheme="minorHAnsi" w:cstheme="minorHAnsi"/>
          <w:color w:val="000000" w:themeColor="text1"/>
        </w:rPr>
        <w:t>Hearne</w:t>
      </w:r>
      <w:r w:rsidRPr="00D93251">
        <w:rPr>
          <w:rFonts w:asciiTheme="minorHAnsi" w:hAnsiTheme="minorHAnsi" w:cstheme="minorHAnsi"/>
          <w:color w:val="000000" w:themeColor="text1"/>
          <w:sz w:val="16"/>
        </w:rPr>
        <w:t xml:space="preserve"> et al (2010) </w:t>
      </w:r>
      <w:r w:rsidRPr="00D93251">
        <w:rPr>
          <w:rStyle w:val="StyleUnderline"/>
          <w:rFonts w:asciiTheme="minorHAnsi" w:hAnsiTheme="minorHAnsi" w:cstheme="minorHAnsi"/>
          <w:color w:val="000000" w:themeColor="text1"/>
        </w:rPr>
        <w:t>call this the</w:t>
      </w:r>
      <w:r w:rsidRPr="00D93251">
        <w:rPr>
          <w:rFonts w:asciiTheme="minorHAnsi" w:hAnsiTheme="minorHAnsi" w:cstheme="minorHAnsi"/>
          <w:color w:val="000000" w:themeColor="text1"/>
          <w:sz w:val="16"/>
        </w:rPr>
        <w:t xml:space="preserve"> ‘</w:t>
      </w:r>
      <w:r w:rsidRPr="00D93251">
        <w:rPr>
          <w:rStyle w:val="Emphasis"/>
          <w:rFonts w:asciiTheme="minorHAnsi" w:hAnsiTheme="minorHAnsi" w:cstheme="minorHAnsi"/>
          <w:color w:val="000000" w:themeColor="text1"/>
        </w:rPr>
        <w:t>environmentalist’s paradox</w:t>
      </w:r>
      <w:r w:rsidRPr="00D93251">
        <w:rPr>
          <w:rFonts w:asciiTheme="minorHAnsi" w:hAnsiTheme="minorHAnsi" w:cstheme="minorHAnsi"/>
          <w:color w:val="000000" w:themeColor="text1"/>
          <w:sz w:val="16"/>
        </w:rPr>
        <w:t xml:space="preserve">: </w:t>
      </w:r>
      <w:r w:rsidRPr="00D93251">
        <w:rPr>
          <w:rStyle w:val="StyleUnderline"/>
          <w:rFonts w:asciiTheme="minorHAnsi" w:hAnsiTheme="minorHAnsi" w:cstheme="minorHAnsi"/>
          <w:color w:val="000000" w:themeColor="text1"/>
        </w:rPr>
        <w:t xml:space="preserve">human </w:t>
      </w:r>
      <w:r w:rsidRPr="00D93251">
        <w:rPr>
          <w:rStyle w:val="StyleUnderline"/>
          <w:rFonts w:asciiTheme="minorHAnsi" w:hAnsiTheme="minorHAnsi" w:cstheme="minorHAnsi"/>
          <w:color w:val="000000" w:themeColor="text1"/>
          <w:highlight w:val="cyan"/>
        </w:rPr>
        <w:t xml:space="preserve">well-being has increased </w:t>
      </w:r>
      <w:r w:rsidRPr="00D93251">
        <w:rPr>
          <w:rStyle w:val="Emphasis"/>
          <w:rFonts w:asciiTheme="minorHAnsi" w:hAnsiTheme="minorHAnsi" w:cstheme="minorHAnsi"/>
          <w:color w:val="000000" w:themeColor="text1"/>
          <w:highlight w:val="cyan"/>
        </w:rPr>
        <w:t>despite</w:t>
      </w:r>
      <w:r w:rsidRPr="00D93251">
        <w:rPr>
          <w:rStyle w:val="StyleUnderline"/>
          <w:rFonts w:asciiTheme="minorHAnsi" w:hAnsiTheme="minorHAnsi" w:cstheme="minorHAnsi"/>
          <w:color w:val="000000" w:themeColor="text1"/>
        </w:rPr>
        <w:t xml:space="preserve"> large global </w:t>
      </w:r>
      <w:r w:rsidRPr="00D93251">
        <w:rPr>
          <w:rStyle w:val="StyleUnderline"/>
          <w:rFonts w:asciiTheme="minorHAnsi" w:hAnsiTheme="minorHAnsi" w:cstheme="minorHAnsi"/>
          <w:color w:val="000000" w:themeColor="text1"/>
          <w:highlight w:val="cyan"/>
        </w:rPr>
        <w:t>declines in</w:t>
      </w:r>
      <w:r w:rsidRPr="00D93251">
        <w:rPr>
          <w:rStyle w:val="StyleUnderline"/>
          <w:rFonts w:asciiTheme="minorHAnsi" w:hAnsiTheme="minorHAnsi" w:cstheme="minorHAnsi"/>
          <w:color w:val="000000" w:themeColor="text1"/>
        </w:rPr>
        <w:t xml:space="preserve"> most </w:t>
      </w:r>
      <w:r w:rsidRPr="00D93251">
        <w:rPr>
          <w:rStyle w:val="StyleUnderline"/>
          <w:rFonts w:asciiTheme="minorHAnsi" w:hAnsiTheme="minorHAnsi" w:cstheme="minorHAnsi"/>
          <w:color w:val="000000" w:themeColor="text1"/>
          <w:highlight w:val="cyan"/>
        </w:rPr>
        <w:t>ecosystem</w:t>
      </w:r>
      <w:r w:rsidRPr="00D93251">
        <w:rPr>
          <w:rStyle w:val="StyleUnderline"/>
          <w:rFonts w:asciiTheme="minorHAnsi" w:hAnsiTheme="minorHAnsi" w:cstheme="minorHAnsi"/>
          <w:color w:val="000000" w:themeColor="text1"/>
        </w:rPr>
        <w:t xml:space="preserve"> service</w:t>
      </w:r>
      <w:r w:rsidRPr="00D93251">
        <w:rPr>
          <w:rStyle w:val="StyleUnderline"/>
          <w:rFonts w:asciiTheme="minorHAnsi" w:hAnsiTheme="minorHAnsi" w:cstheme="minorHAnsi"/>
          <w:color w:val="000000" w:themeColor="text1"/>
          <w:highlight w:val="cyan"/>
        </w:rPr>
        <w:t>s</w:t>
      </w:r>
      <w:r w:rsidRPr="00D93251">
        <w:rPr>
          <w:rStyle w:val="StyleUnderline"/>
          <w:rFonts w:asciiTheme="minorHAnsi" w:hAnsiTheme="minorHAnsi" w:cstheme="minorHAnsi"/>
          <w:color w:val="000000" w:themeColor="text1"/>
        </w:rPr>
        <w:t>.</w:t>
      </w:r>
      <w:r w:rsidRPr="00D93251">
        <w:rPr>
          <w:rFonts w:asciiTheme="minorHAnsi" w:hAnsiTheme="minorHAnsi" w:cstheme="minorHAnsi"/>
          <w:color w:val="000000" w:themeColor="text1"/>
          <w:sz w:val="16"/>
        </w:rPr>
        <w:t xml:space="preserve"> 260</w:t>
      </w:r>
    </w:p>
    <w:p w14:paraId="44B7D0C2" w14:textId="77777777" w:rsidR="00C32EA2" w:rsidRPr="00D93251" w:rsidRDefault="00C32EA2" w:rsidP="00C32EA2">
      <w:pPr>
        <w:pStyle w:val="Heading4"/>
        <w:rPr>
          <w:bCs/>
          <w:color w:val="000000" w:themeColor="text1"/>
        </w:rPr>
      </w:pPr>
      <w:r w:rsidRPr="00D93251">
        <w:rPr>
          <w:bCs/>
          <w:color w:val="000000" w:themeColor="text1"/>
        </w:rPr>
        <w:t xml:space="preserve">No </w:t>
      </w:r>
      <w:r w:rsidRPr="00D93251">
        <w:rPr>
          <w:bCs/>
          <w:color w:val="000000" w:themeColor="text1"/>
          <w:u w:val="single"/>
        </w:rPr>
        <w:t>warming</w:t>
      </w:r>
      <w:r w:rsidRPr="00D93251">
        <w:rPr>
          <w:bCs/>
          <w:color w:val="000000" w:themeColor="text1"/>
        </w:rPr>
        <w:t xml:space="preserve"> impact---</w:t>
      </w:r>
      <w:r w:rsidRPr="00D93251">
        <w:rPr>
          <w:bCs/>
          <w:color w:val="000000" w:themeColor="text1"/>
          <w:u w:val="single"/>
        </w:rPr>
        <w:t>inflation</w:t>
      </w:r>
      <w:r w:rsidRPr="00D93251">
        <w:rPr>
          <w:bCs/>
          <w:color w:val="000000" w:themeColor="text1"/>
        </w:rPr>
        <w:t xml:space="preserve">, </w:t>
      </w:r>
      <w:r w:rsidRPr="00D93251">
        <w:rPr>
          <w:bCs/>
          <w:color w:val="000000" w:themeColor="text1"/>
          <w:u w:val="single"/>
        </w:rPr>
        <w:t>adaptation</w:t>
      </w:r>
      <w:r w:rsidRPr="00D93251">
        <w:rPr>
          <w:bCs/>
          <w:color w:val="000000" w:themeColor="text1"/>
        </w:rPr>
        <w:t xml:space="preserve">, and war </w:t>
      </w:r>
      <w:r w:rsidRPr="00D93251">
        <w:rPr>
          <w:bCs/>
          <w:color w:val="000000" w:themeColor="text1"/>
          <w:u w:val="single"/>
        </w:rPr>
        <w:t>turns</w:t>
      </w:r>
      <w:r w:rsidRPr="00D93251">
        <w:rPr>
          <w:bCs/>
          <w:color w:val="000000" w:themeColor="text1"/>
        </w:rPr>
        <w:t>.</w:t>
      </w:r>
    </w:p>
    <w:p w14:paraId="5AD089BA" w14:textId="77777777" w:rsidR="00C32EA2" w:rsidRPr="00D93251" w:rsidRDefault="00C32EA2" w:rsidP="00C32EA2">
      <w:pPr>
        <w:rPr>
          <w:color w:val="000000" w:themeColor="text1"/>
        </w:rPr>
      </w:pPr>
      <w:r w:rsidRPr="00D93251">
        <w:rPr>
          <w:rStyle w:val="Style13ptBold"/>
          <w:color w:val="000000" w:themeColor="text1"/>
        </w:rPr>
        <w:t>DeAngelo ’25</w:t>
      </w:r>
      <w:r w:rsidRPr="00D93251">
        <w:rPr>
          <w:color w:val="000000" w:themeColor="text1"/>
        </w:rPr>
        <w:t xml:space="preserve"> [Harry and Judith Curry; Ph.D. and Chair Emeritus at the Marshall School of Business, University of Southern California; Ph.D., Professor Emeritus in </w:t>
      </w:r>
      <w:proofErr w:type="gramStart"/>
      <w:r w:rsidRPr="00D93251">
        <w:rPr>
          <w:color w:val="000000" w:themeColor="text1"/>
        </w:rPr>
        <w:t>Earth</w:t>
      </w:r>
      <w:proofErr w:type="gramEnd"/>
      <w:r w:rsidRPr="00D93251">
        <w:rPr>
          <w:color w:val="000000" w:themeColor="text1"/>
        </w:rPr>
        <w:t xml:space="preserve"> and Atmospheric Sciences; Gorgia Institute of Technology, “A Critique of the Apocalyptic Climate Narrative,” p. 1-4]</w:t>
      </w:r>
    </w:p>
    <w:p w14:paraId="0D4089F4" w14:textId="77777777" w:rsidR="00C32EA2" w:rsidRPr="00D93251" w:rsidRDefault="00C32EA2" w:rsidP="00C32EA2">
      <w:pPr>
        <w:rPr>
          <w:color w:val="000000" w:themeColor="text1"/>
          <w:sz w:val="16"/>
        </w:rPr>
      </w:pPr>
      <w:r w:rsidRPr="00D93251">
        <w:rPr>
          <w:color w:val="000000" w:themeColor="text1"/>
          <w:sz w:val="16"/>
        </w:rPr>
        <w:t>Hypothesized damaging consequences of global warming include (</w:t>
      </w:r>
      <w:proofErr w:type="spellStart"/>
      <w:r w:rsidRPr="00D93251">
        <w:rPr>
          <w:color w:val="000000" w:themeColor="text1"/>
          <w:sz w:val="16"/>
        </w:rPr>
        <w:t>i</w:t>
      </w:r>
      <w:proofErr w:type="spellEnd"/>
      <w:r w:rsidRPr="00D93251">
        <w:rPr>
          <w:color w:val="000000" w:themeColor="text1"/>
          <w:sz w:val="16"/>
        </w:rPr>
        <w:t xml:space="preserve">) loss of life from greater intensity and frequency of heat waves, hurricanes, floods, droughts, and wildfires and (ii) economic losses from such extreme-weather events and from sea-level rise due to melting polar ice caps. </w:t>
      </w:r>
      <w:r w:rsidRPr="00D93251">
        <w:rPr>
          <w:rStyle w:val="Emphasis"/>
          <w:color w:val="000000" w:themeColor="text1"/>
        </w:rPr>
        <w:t>Assessments</w:t>
      </w:r>
      <w:r w:rsidRPr="00D93251">
        <w:rPr>
          <w:rStyle w:val="StyleUnderline"/>
          <w:color w:val="000000" w:themeColor="text1"/>
        </w:rPr>
        <w:t xml:space="preserve"> of the impact from </w:t>
      </w:r>
      <w:r w:rsidRPr="00D93251">
        <w:rPr>
          <w:rStyle w:val="Emphasis"/>
          <w:color w:val="000000" w:themeColor="text1"/>
        </w:rPr>
        <w:t>human</w:t>
      </w:r>
      <w:r w:rsidRPr="00D93251">
        <w:rPr>
          <w:rStyle w:val="StyleUnderline"/>
          <w:color w:val="000000" w:themeColor="text1"/>
        </w:rPr>
        <w:t xml:space="preserve">-caused warming are </w:t>
      </w:r>
      <w:r w:rsidRPr="00D93251">
        <w:rPr>
          <w:rStyle w:val="Emphasis"/>
          <w:color w:val="000000" w:themeColor="text1"/>
        </w:rPr>
        <w:t>complicated</w:t>
      </w:r>
      <w:r w:rsidRPr="00D93251">
        <w:rPr>
          <w:rStyle w:val="StyleUnderline"/>
          <w:color w:val="000000" w:themeColor="text1"/>
        </w:rPr>
        <w:t xml:space="preserve"> by</w:t>
      </w:r>
      <w:r w:rsidRPr="00D93251">
        <w:rPr>
          <w:color w:val="000000" w:themeColor="text1"/>
          <w:sz w:val="16"/>
        </w:rPr>
        <w:t xml:space="preserve"> the </w:t>
      </w:r>
      <w:r w:rsidRPr="00D93251">
        <w:rPr>
          <w:rStyle w:val="Emphasis"/>
          <w:color w:val="000000" w:themeColor="text1"/>
          <w:highlight w:val="cyan"/>
        </w:rPr>
        <w:t>difficulty</w:t>
      </w:r>
      <w:r w:rsidRPr="00D93251">
        <w:rPr>
          <w:rStyle w:val="StyleUnderline"/>
          <w:color w:val="000000" w:themeColor="text1"/>
        </w:rPr>
        <w:t xml:space="preserve"> of </w:t>
      </w:r>
      <w:r w:rsidRPr="00D93251">
        <w:rPr>
          <w:rStyle w:val="StyleUnderline"/>
          <w:color w:val="000000" w:themeColor="text1"/>
          <w:highlight w:val="cyan"/>
        </w:rPr>
        <w:t>determining</w:t>
      </w:r>
      <w:r w:rsidRPr="00D93251">
        <w:rPr>
          <w:color w:val="000000" w:themeColor="text1"/>
          <w:sz w:val="16"/>
        </w:rPr>
        <w:t xml:space="preserve"> the </w:t>
      </w:r>
      <w:r w:rsidRPr="00D93251">
        <w:rPr>
          <w:rStyle w:val="StyleUnderline"/>
          <w:color w:val="000000" w:themeColor="text1"/>
        </w:rPr>
        <w:t xml:space="preserve">extent to which </w:t>
      </w:r>
      <w:r w:rsidRPr="00D93251">
        <w:rPr>
          <w:rStyle w:val="Emphasis"/>
          <w:color w:val="000000" w:themeColor="text1"/>
        </w:rPr>
        <w:t xml:space="preserve">observed </w:t>
      </w:r>
      <w:r w:rsidRPr="00D93251">
        <w:rPr>
          <w:rStyle w:val="Emphasis"/>
          <w:color w:val="000000" w:themeColor="text1"/>
          <w:highlight w:val="cyan"/>
        </w:rPr>
        <w:t>temp</w:t>
      </w:r>
      <w:r w:rsidRPr="00D93251">
        <w:rPr>
          <w:rStyle w:val="StyleUnderline"/>
          <w:color w:val="000000" w:themeColor="text1"/>
        </w:rPr>
        <w:t xml:space="preserve">erature </w:t>
      </w:r>
      <w:r w:rsidRPr="00D93251">
        <w:rPr>
          <w:rStyle w:val="StyleUnderline"/>
          <w:color w:val="000000" w:themeColor="text1"/>
          <w:highlight w:val="cyan"/>
        </w:rPr>
        <w:t>increases</w:t>
      </w:r>
      <w:r w:rsidRPr="00D93251">
        <w:rPr>
          <w:rStyle w:val="StyleUnderline"/>
          <w:color w:val="000000" w:themeColor="text1"/>
        </w:rPr>
        <w:t xml:space="preserve"> are </w:t>
      </w:r>
      <w:r w:rsidRPr="00D93251">
        <w:rPr>
          <w:rStyle w:val="StyleUnderline"/>
          <w:color w:val="000000" w:themeColor="text1"/>
          <w:highlight w:val="cyan"/>
        </w:rPr>
        <w:t xml:space="preserve">caused by </w:t>
      </w:r>
      <w:r w:rsidRPr="00D93251">
        <w:rPr>
          <w:rStyle w:val="Emphasis"/>
          <w:color w:val="000000" w:themeColor="text1"/>
          <w:highlight w:val="cyan"/>
        </w:rPr>
        <w:t>natural</w:t>
      </w:r>
      <w:r w:rsidRPr="00D93251">
        <w:rPr>
          <w:rStyle w:val="Emphasis"/>
          <w:color w:val="000000" w:themeColor="text1"/>
        </w:rPr>
        <w:t xml:space="preserve"> climate </w:t>
      </w:r>
      <w:r w:rsidRPr="00D93251">
        <w:rPr>
          <w:rStyle w:val="Emphasis"/>
          <w:color w:val="000000" w:themeColor="text1"/>
          <w:highlight w:val="cyan"/>
        </w:rPr>
        <w:t>variability</w:t>
      </w:r>
      <w:r w:rsidRPr="00D93251">
        <w:rPr>
          <w:color w:val="000000" w:themeColor="text1"/>
          <w:sz w:val="16"/>
        </w:rPr>
        <w:t xml:space="preserve"> – </w:t>
      </w:r>
      <w:r w:rsidRPr="00D93251">
        <w:rPr>
          <w:rStyle w:val="StyleUnderline"/>
          <w:color w:val="000000" w:themeColor="text1"/>
        </w:rPr>
        <w:t xml:space="preserve">a </w:t>
      </w:r>
      <w:r w:rsidRPr="00D93251">
        <w:rPr>
          <w:rStyle w:val="Emphasis"/>
          <w:color w:val="000000" w:themeColor="text1"/>
        </w:rPr>
        <w:t>difficulty</w:t>
      </w:r>
      <w:r w:rsidRPr="00D93251">
        <w:rPr>
          <w:rStyle w:val="StyleUnderline"/>
          <w:color w:val="000000" w:themeColor="text1"/>
        </w:rPr>
        <w:t xml:space="preserve"> </w:t>
      </w:r>
      <w:r w:rsidRPr="00D93251">
        <w:rPr>
          <w:rStyle w:val="StyleUnderline"/>
          <w:color w:val="000000" w:themeColor="text1"/>
          <w:highlight w:val="cyan"/>
        </w:rPr>
        <w:t xml:space="preserve">that </w:t>
      </w:r>
      <w:r w:rsidRPr="00D93251">
        <w:rPr>
          <w:rStyle w:val="Emphasis"/>
          <w:color w:val="000000" w:themeColor="text1"/>
          <w:highlight w:val="cyan"/>
        </w:rPr>
        <w:t>adds</w:t>
      </w:r>
      <w:r w:rsidRPr="00D93251">
        <w:rPr>
          <w:rStyle w:val="StyleUnderline"/>
          <w:color w:val="000000" w:themeColor="text1"/>
        </w:rPr>
        <w:t xml:space="preserve"> to the </w:t>
      </w:r>
      <w:r w:rsidRPr="00D93251">
        <w:rPr>
          <w:rStyle w:val="Emphasis"/>
          <w:color w:val="000000" w:themeColor="text1"/>
          <w:highlight w:val="cyan"/>
        </w:rPr>
        <w:t>uncertainty</w:t>
      </w:r>
      <w:r w:rsidRPr="00D93251">
        <w:rPr>
          <w:rStyle w:val="StyleUnderline"/>
          <w:color w:val="000000" w:themeColor="text1"/>
        </w:rPr>
        <w:t xml:space="preserve"> in </w:t>
      </w:r>
      <w:r w:rsidRPr="00D93251">
        <w:rPr>
          <w:rStyle w:val="Emphasis"/>
          <w:color w:val="000000" w:themeColor="text1"/>
        </w:rPr>
        <w:t>estimates</w:t>
      </w:r>
      <w:r w:rsidRPr="00D93251">
        <w:rPr>
          <w:rStyle w:val="StyleUnderline"/>
          <w:color w:val="000000" w:themeColor="text1"/>
        </w:rPr>
        <w:t xml:space="preserve"> of how much human-caused warming to </w:t>
      </w:r>
      <w:r w:rsidRPr="00D93251">
        <w:rPr>
          <w:rStyle w:val="Emphasis"/>
          <w:color w:val="000000" w:themeColor="text1"/>
        </w:rPr>
        <w:t>expect</w:t>
      </w:r>
      <w:r w:rsidRPr="00D93251">
        <w:rPr>
          <w:color w:val="000000" w:themeColor="text1"/>
          <w:sz w:val="16"/>
        </w:rPr>
        <w:t xml:space="preserve"> over the 21st century.</w:t>
      </w:r>
    </w:p>
    <w:p w14:paraId="7FF8FFE6" w14:textId="77777777" w:rsidR="00C32EA2" w:rsidRPr="00D93251" w:rsidRDefault="00C32EA2" w:rsidP="00C32EA2">
      <w:pPr>
        <w:rPr>
          <w:color w:val="000000" w:themeColor="text1"/>
          <w:sz w:val="16"/>
        </w:rPr>
      </w:pPr>
      <w:r w:rsidRPr="00D93251">
        <w:rPr>
          <w:color w:val="000000" w:themeColor="text1"/>
          <w:sz w:val="16"/>
        </w:rPr>
        <w:t>Warming over the past 120 years</w:t>
      </w:r>
    </w:p>
    <w:p w14:paraId="0E7E057B" w14:textId="77777777" w:rsidR="00C32EA2" w:rsidRPr="00D93251" w:rsidRDefault="00C32EA2" w:rsidP="00C32EA2">
      <w:pPr>
        <w:rPr>
          <w:color w:val="000000" w:themeColor="text1"/>
          <w:sz w:val="16"/>
        </w:rPr>
      </w:pPr>
      <w:r w:rsidRPr="00D93251">
        <w:rPr>
          <w:color w:val="000000" w:themeColor="text1"/>
          <w:sz w:val="16"/>
        </w:rPr>
        <w:t xml:space="preserve">The question of whether global warming is dangerous (whatever its cause) can be addressed by examining the behavior of the climate since before the time human activity generated large amounts of </w:t>
      </w:r>
      <w:proofErr w:type="spellStart"/>
      <w:r w:rsidRPr="00D93251">
        <w:rPr>
          <w:color w:val="000000" w:themeColor="text1"/>
          <w:sz w:val="16"/>
        </w:rPr>
        <w:t>greenhousegas</w:t>
      </w:r>
      <w:proofErr w:type="spellEnd"/>
      <w:r w:rsidRPr="00D93251">
        <w:rPr>
          <w:color w:val="000000" w:themeColor="text1"/>
          <w:sz w:val="16"/>
        </w:rPr>
        <w:t xml:space="preserve">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93251">
        <w:rPr>
          <w:rStyle w:val="StyleUnderline"/>
          <w:color w:val="000000" w:themeColor="text1"/>
        </w:rPr>
        <w:t>there has been</w:t>
      </w:r>
      <w:r w:rsidRPr="00D93251">
        <w:rPr>
          <w:color w:val="000000" w:themeColor="text1"/>
          <w:sz w:val="16"/>
        </w:rPr>
        <w:t xml:space="preserve"> little or </w:t>
      </w:r>
      <w:r w:rsidRPr="00D93251">
        <w:rPr>
          <w:rStyle w:val="Emphasis"/>
          <w:color w:val="000000" w:themeColor="text1"/>
          <w:highlight w:val="cyan"/>
        </w:rPr>
        <w:t>no detectable</w:t>
      </w:r>
      <w:r w:rsidRPr="00D93251">
        <w:rPr>
          <w:rStyle w:val="StyleUnderline"/>
          <w:color w:val="000000" w:themeColor="text1"/>
          <w:highlight w:val="cyan"/>
        </w:rPr>
        <w:t xml:space="preserve"> change in</w:t>
      </w:r>
      <w:r w:rsidRPr="00D93251">
        <w:rPr>
          <w:color w:val="000000" w:themeColor="text1"/>
          <w:sz w:val="16"/>
        </w:rPr>
        <w:t xml:space="preserve"> most types of </w:t>
      </w:r>
      <w:r w:rsidRPr="00D93251">
        <w:rPr>
          <w:rStyle w:val="Emphasis"/>
          <w:color w:val="000000" w:themeColor="text1"/>
        </w:rPr>
        <w:t xml:space="preserve">extreme </w:t>
      </w:r>
      <w:r w:rsidRPr="00D93251">
        <w:rPr>
          <w:rStyle w:val="Emphasis"/>
          <w:color w:val="000000" w:themeColor="text1"/>
          <w:highlight w:val="cyan"/>
        </w:rPr>
        <w:t>weather</w:t>
      </w:r>
      <w:r w:rsidRPr="00D93251">
        <w:rPr>
          <w:rStyle w:val="StyleUnderline"/>
          <w:color w:val="000000" w:themeColor="text1"/>
        </w:rPr>
        <w:t xml:space="preserve"> events</w:t>
      </w:r>
      <w:r w:rsidRPr="00D93251">
        <w:rPr>
          <w:color w:val="000000" w:themeColor="text1"/>
          <w:sz w:val="16"/>
        </w:rPr>
        <w:t xml:space="preserve"> when measured against the background of natural weather and climate variability. </w:t>
      </w:r>
    </w:p>
    <w:p w14:paraId="13A4FAF4" w14:textId="77777777" w:rsidR="00C32EA2" w:rsidRPr="00D93251" w:rsidRDefault="00C32EA2" w:rsidP="00C32EA2">
      <w:pPr>
        <w:rPr>
          <w:color w:val="000000" w:themeColor="text1"/>
          <w:sz w:val="16"/>
        </w:rPr>
      </w:pPr>
      <w:r w:rsidRPr="00D93251">
        <w:rPr>
          <w:color w:val="000000" w:themeColor="text1"/>
          <w:sz w:val="16"/>
        </w:rPr>
        <w:t xml:space="preserve">Since the late 19th century, with 1.3o C of global warming, </w:t>
      </w:r>
      <w:r w:rsidRPr="00D93251">
        <w:rPr>
          <w:rStyle w:val="StyleUnderline"/>
          <w:color w:val="000000" w:themeColor="text1"/>
          <w:highlight w:val="cyan"/>
        </w:rPr>
        <w:t>humanity</w:t>
      </w:r>
      <w:r w:rsidRPr="00D93251">
        <w:rPr>
          <w:rStyle w:val="StyleUnderline"/>
          <w:color w:val="000000" w:themeColor="text1"/>
        </w:rPr>
        <w:t xml:space="preserve"> has </w:t>
      </w:r>
      <w:r w:rsidRPr="00D93251">
        <w:rPr>
          <w:rStyle w:val="StyleUnderline"/>
          <w:color w:val="000000" w:themeColor="text1"/>
          <w:highlight w:val="cyan"/>
        </w:rPr>
        <w:t xml:space="preserve">seen </w:t>
      </w:r>
      <w:r w:rsidRPr="00D93251">
        <w:rPr>
          <w:rStyle w:val="Emphasis"/>
          <w:color w:val="000000" w:themeColor="text1"/>
          <w:highlight w:val="cyan"/>
        </w:rPr>
        <w:t>unprecedented increases</w:t>
      </w:r>
      <w:r w:rsidRPr="00D93251">
        <w:rPr>
          <w:rStyle w:val="StyleUnderline"/>
          <w:color w:val="000000" w:themeColor="text1"/>
          <w:highlight w:val="cyan"/>
        </w:rPr>
        <w:t xml:space="preserve"> in </w:t>
      </w:r>
      <w:r w:rsidRPr="00D93251">
        <w:rPr>
          <w:rStyle w:val="Emphasis"/>
          <w:color w:val="000000" w:themeColor="text1"/>
          <w:highlight w:val="cyan"/>
        </w:rPr>
        <w:t>prosperity</w:t>
      </w:r>
      <w:r w:rsidRPr="00D93251">
        <w:rPr>
          <w:rStyle w:val="StyleUnderline"/>
          <w:color w:val="000000" w:themeColor="text1"/>
        </w:rPr>
        <w:t xml:space="preserve"> and </w:t>
      </w:r>
      <w:r w:rsidRPr="00D93251">
        <w:rPr>
          <w:rStyle w:val="Emphasis"/>
          <w:color w:val="000000" w:themeColor="text1"/>
        </w:rPr>
        <w:t>well-being</w:t>
      </w:r>
      <w:r w:rsidRPr="00D93251">
        <w:rPr>
          <w:color w:val="000000" w:themeColor="text1"/>
          <w:sz w:val="16"/>
        </w:rPr>
        <w:t xml:space="preserve">. Global population has increased from about 1.6 billion in 1900 to 8.2 billion people in 2024. In 1900, the global average lifespan was 34 years; </w:t>
      </w:r>
      <w:r w:rsidRPr="00D93251">
        <w:rPr>
          <w:rStyle w:val="StyleUnderline"/>
          <w:color w:val="000000" w:themeColor="text1"/>
        </w:rPr>
        <w:t xml:space="preserve">in 2024 the </w:t>
      </w:r>
      <w:r w:rsidRPr="00D93251">
        <w:rPr>
          <w:rStyle w:val="Emphasis"/>
          <w:color w:val="000000" w:themeColor="text1"/>
        </w:rPr>
        <w:t xml:space="preserve">global average </w:t>
      </w:r>
      <w:r w:rsidRPr="00D93251">
        <w:rPr>
          <w:rStyle w:val="Emphasis"/>
          <w:color w:val="000000" w:themeColor="text1"/>
          <w:highlight w:val="cyan"/>
        </w:rPr>
        <w:t>lifespan</w:t>
      </w:r>
      <w:r w:rsidRPr="00D93251">
        <w:rPr>
          <w:rStyle w:val="StyleUnderline"/>
          <w:color w:val="000000" w:themeColor="text1"/>
        </w:rPr>
        <w:t xml:space="preserve"> more than </w:t>
      </w:r>
      <w:r w:rsidRPr="00D93251">
        <w:rPr>
          <w:rStyle w:val="Emphasis"/>
          <w:color w:val="000000" w:themeColor="text1"/>
          <w:highlight w:val="cyan"/>
        </w:rPr>
        <w:t>doubled</w:t>
      </w:r>
      <w:r w:rsidRPr="00D93251">
        <w:rPr>
          <w:color w:val="000000" w:themeColor="text1"/>
          <w:sz w:val="16"/>
        </w:rPr>
        <w:t xml:space="preserve"> to 73 years. From 1961 to 2020, </w:t>
      </w:r>
      <w:r w:rsidRPr="00D93251">
        <w:rPr>
          <w:rStyle w:val="Emphasis"/>
          <w:color w:val="000000" w:themeColor="text1"/>
        </w:rPr>
        <w:t xml:space="preserve">global </w:t>
      </w:r>
      <w:r w:rsidRPr="00D93251">
        <w:rPr>
          <w:rStyle w:val="Emphasis"/>
          <w:color w:val="000000" w:themeColor="text1"/>
          <w:highlight w:val="cyan"/>
        </w:rPr>
        <w:t>ag</w:t>
      </w:r>
      <w:r w:rsidRPr="00D93251">
        <w:rPr>
          <w:rStyle w:val="StyleUnderline"/>
          <w:color w:val="000000" w:themeColor="text1"/>
        </w:rPr>
        <w:t xml:space="preserve">ricultural output </w:t>
      </w:r>
      <w:r w:rsidRPr="00D93251">
        <w:rPr>
          <w:rStyle w:val="Emphasis"/>
          <w:color w:val="000000" w:themeColor="text1"/>
        </w:rPr>
        <w:t xml:space="preserve">nearly </w:t>
      </w:r>
      <w:r w:rsidRPr="00D93251">
        <w:rPr>
          <w:rStyle w:val="Emphasis"/>
          <w:color w:val="000000" w:themeColor="text1"/>
          <w:highlight w:val="cyan"/>
        </w:rPr>
        <w:t>quadrupled</w:t>
      </w:r>
      <w:r w:rsidRPr="00D93251">
        <w:rPr>
          <w:color w:val="000000" w:themeColor="text1"/>
          <w:sz w:val="16"/>
        </w:rPr>
        <w:t>, with a 53% increase in per capita output despite a 2.6-fold increase in global population.</w:t>
      </w:r>
    </w:p>
    <w:p w14:paraId="3B3C301E" w14:textId="77777777" w:rsidR="00C32EA2" w:rsidRPr="00D93251" w:rsidRDefault="00C32EA2" w:rsidP="00C32EA2">
      <w:pPr>
        <w:rPr>
          <w:color w:val="000000" w:themeColor="text1"/>
          <w:sz w:val="16"/>
        </w:rPr>
      </w:pPr>
      <w:r w:rsidRPr="00D93251">
        <w:rPr>
          <w:color w:val="000000" w:themeColor="text1"/>
          <w:sz w:val="16"/>
        </w:rPr>
        <w:t xml:space="preserve">Since the early 1900s, per capita </w:t>
      </w:r>
      <w:r w:rsidRPr="00D93251">
        <w:rPr>
          <w:rStyle w:val="Emphasis"/>
          <w:color w:val="000000" w:themeColor="text1"/>
          <w:highlight w:val="cyan"/>
        </w:rPr>
        <w:t>mortality</w:t>
      </w:r>
      <w:r w:rsidRPr="00D93251">
        <w:rPr>
          <w:rStyle w:val="StyleUnderline"/>
          <w:color w:val="000000" w:themeColor="text1"/>
          <w:highlight w:val="cyan"/>
        </w:rPr>
        <w:t xml:space="preserve"> from</w:t>
      </w:r>
      <w:r w:rsidRPr="00D93251">
        <w:rPr>
          <w:rStyle w:val="StyleUnderline"/>
          <w:color w:val="000000" w:themeColor="text1"/>
        </w:rPr>
        <w:t xml:space="preserve"> hurricanes, </w:t>
      </w:r>
      <w:r w:rsidRPr="00D93251">
        <w:rPr>
          <w:rStyle w:val="Emphasis"/>
          <w:color w:val="000000" w:themeColor="text1"/>
        </w:rPr>
        <w:t>floods</w:t>
      </w:r>
      <w:r w:rsidRPr="00D93251">
        <w:rPr>
          <w:rStyle w:val="StyleUnderline"/>
          <w:color w:val="000000" w:themeColor="text1"/>
        </w:rPr>
        <w:t xml:space="preserve">, </w:t>
      </w:r>
      <w:r w:rsidRPr="00D93251">
        <w:rPr>
          <w:rStyle w:val="Emphasis"/>
          <w:color w:val="000000" w:themeColor="text1"/>
        </w:rPr>
        <w:t>droughts</w:t>
      </w:r>
      <w:r w:rsidRPr="00D93251">
        <w:rPr>
          <w:rStyle w:val="StyleUnderline"/>
          <w:color w:val="000000" w:themeColor="text1"/>
        </w:rPr>
        <w:t xml:space="preserve">, and </w:t>
      </w:r>
      <w:r w:rsidRPr="00D93251">
        <w:rPr>
          <w:rStyle w:val="Emphasis"/>
          <w:color w:val="000000" w:themeColor="text1"/>
        </w:rPr>
        <w:t>wildfires</w:t>
      </w:r>
      <w:r w:rsidRPr="00D93251">
        <w:rPr>
          <w:rStyle w:val="StyleUnderline"/>
          <w:color w:val="000000" w:themeColor="text1"/>
        </w:rPr>
        <w:t xml:space="preserve"> has </w:t>
      </w:r>
      <w:r w:rsidRPr="00D93251">
        <w:rPr>
          <w:rStyle w:val="StyleUnderline"/>
          <w:color w:val="000000" w:themeColor="text1"/>
          <w:highlight w:val="cyan"/>
        </w:rPr>
        <w:t>decreased</w:t>
      </w:r>
      <w:r w:rsidRPr="00D93251">
        <w:rPr>
          <w:rStyle w:val="StyleUnderline"/>
          <w:color w:val="000000" w:themeColor="text1"/>
        </w:rPr>
        <w:t xml:space="preserve"> by almost </w:t>
      </w:r>
      <w:r w:rsidRPr="00D93251">
        <w:rPr>
          <w:rStyle w:val="Emphasis"/>
          <w:color w:val="000000" w:themeColor="text1"/>
          <w:highlight w:val="cyan"/>
        </w:rPr>
        <w:t>98%</w:t>
      </w:r>
      <w:r w:rsidRPr="00D93251">
        <w:rPr>
          <w:color w:val="000000" w:themeColor="text1"/>
          <w:sz w:val="16"/>
        </w:rPr>
        <w:t xml:space="preserve"> (</w:t>
      </w:r>
      <w:proofErr w:type="spellStart"/>
      <w:r w:rsidRPr="00D93251">
        <w:rPr>
          <w:color w:val="000000" w:themeColor="text1"/>
          <w:sz w:val="16"/>
        </w:rPr>
        <w:t>Koonin</w:t>
      </w:r>
      <w:proofErr w:type="spellEnd"/>
      <w:r w:rsidRPr="00D93251">
        <w:rPr>
          <w:color w:val="000000" w:themeColor="text1"/>
          <w:sz w:val="16"/>
        </w:rPr>
        <w:t xml:space="preserve"> (2021, page 170)). These favorable trends in weather- and climate-related </w:t>
      </w:r>
      <w:r w:rsidRPr="00D93251">
        <w:rPr>
          <w:rStyle w:val="Emphasis"/>
          <w:color w:val="000000" w:themeColor="text1"/>
          <w:highlight w:val="cyan"/>
        </w:rPr>
        <w:t>mortality</w:t>
      </w:r>
      <w:r w:rsidRPr="00D93251">
        <w:rPr>
          <w:rStyle w:val="Emphasis"/>
          <w:color w:val="000000" w:themeColor="text1"/>
        </w:rPr>
        <w:t xml:space="preserve"> rates</w:t>
      </w:r>
      <w:r w:rsidRPr="00D93251">
        <w:rPr>
          <w:rStyle w:val="StyleUnderline"/>
          <w:color w:val="000000" w:themeColor="text1"/>
        </w:rPr>
        <w:t xml:space="preserve"> </w:t>
      </w:r>
      <w:r w:rsidRPr="00D93251">
        <w:rPr>
          <w:rStyle w:val="StyleUnderline"/>
          <w:color w:val="000000" w:themeColor="text1"/>
          <w:highlight w:val="cyan"/>
        </w:rPr>
        <w:t>reveal</w:t>
      </w:r>
      <w:r w:rsidRPr="00D93251">
        <w:rPr>
          <w:color w:val="000000" w:themeColor="text1"/>
          <w:sz w:val="16"/>
        </w:rPr>
        <w:t xml:space="preserve"> that </w:t>
      </w:r>
      <w:r w:rsidRPr="00D93251">
        <w:rPr>
          <w:rStyle w:val="StyleUnderline"/>
          <w:color w:val="000000" w:themeColor="text1"/>
        </w:rPr>
        <w:t xml:space="preserve">the </w:t>
      </w:r>
      <w:r w:rsidRPr="00D93251">
        <w:rPr>
          <w:rStyle w:val="StyleUnderline"/>
          <w:color w:val="000000" w:themeColor="text1"/>
          <w:highlight w:val="cyan"/>
        </w:rPr>
        <w:t>world</w:t>
      </w:r>
      <w:r w:rsidRPr="00D93251">
        <w:rPr>
          <w:rStyle w:val="StyleUnderline"/>
          <w:color w:val="000000" w:themeColor="text1"/>
        </w:rPr>
        <w:t xml:space="preserve"> is now </w:t>
      </w:r>
      <w:r w:rsidRPr="00D93251">
        <w:rPr>
          <w:rStyle w:val="Emphasis"/>
          <w:color w:val="000000" w:themeColor="text1"/>
        </w:rPr>
        <w:t>much better</w:t>
      </w:r>
      <w:r w:rsidRPr="00D93251">
        <w:rPr>
          <w:rStyle w:val="StyleUnderline"/>
          <w:color w:val="000000" w:themeColor="text1"/>
        </w:rPr>
        <w:t xml:space="preserve"> at </w:t>
      </w:r>
      <w:r w:rsidRPr="00D93251">
        <w:rPr>
          <w:rStyle w:val="Emphasis"/>
          <w:color w:val="000000" w:themeColor="text1"/>
          <w:highlight w:val="cyan"/>
        </w:rPr>
        <w:t>preventing</w:t>
      </w:r>
      <w:r w:rsidRPr="00D93251">
        <w:rPr>
          <w:rStyle w:val="StyleUnderline"/>
          <w:color w:val="000000" w:themeColor="text1"/>
          <w:highlight w:val="cyan"/>
        </w:rPr>
        <w:t xml:space="preserve"> deaths from</w:t>
      </w:r>
      <w:r w:rsidRPr="00D93251">
        <w:rPr>
          <w:rStyle w:val="StyleUnderline"/>
          <w:color w:val="000000" w:themeColor="text1"/>
        </w:rPr>
        <w:t xml:space="preserve"> extreme weather and </w:t>
      </w:r>
      <w:r w:rsidRPr="00D93251">
        <w:rPr>
          <w:rStyle w:val="Emphasis"/>
          <w:color w:val="000000" w:themeColor="text1"/>
          <w:highlight w:val="cyan"/>
        </w:rPr>
        <w:t>climate</w:t>
      </w:r>
      <w:r w:rsidRPr="00D93251">
        <w:rPr>
          <w:rStyle w:val="Emphasis"/>
          <w:color w:val="000000" w:themeColor="text1"/>
        </w:rPr>
        <w:t xml:space="preserve"> events</w:t>
      </w:r>
      <w:r w:rsidRPr="00D93251">
        <w:rPr>
          <w:color w:val="000000" w:themeColor="text1"/>
          <w:sz w:val="16"/>
        </w:rPr>
        <w:t xml:space="preserve"> than it was a century ago. The sharp reduction in death rates has been </w:t>
      </w:r>
      <w:r w:rsidRPr="00D93251">
        <w:rPr>
          <w:rStyle w:val="StyleUnderline"/>
          <w:color w:val="000000" w:themeColor="text1"/>
        </w:rPr>
        <w:t xml:space="preserve">accomplished </w:t>
      </w:r>
      <w:r w:rsidRPr="00D93251">
        <w:rPr>
          <w:rStyle w:val="StyleUnderline"/>
          <w:color w:val="000000" w:themeColor="text1"/>
          <w:highlight w:val="cyan"/>
        </w:rPr>
        <w:t>through</w:t>
      </w:r>
      <w:r w:rsidRPr="00D93251">
        <w:rPr>
          <w:rStyle w:val="StyleUnderline"/>
          <w:color w:val="000000" w:themeColor="text1"/>
        </w:rPr>
        <w:t xml:space="preserve"> </w:t>
      </w:r>
      <w:r w:rsidRPr="00D93251">
        <w:rPr>
          <w:rStyle w:val="Emphasis"/>
          <w:color w:val="000000" w:themeColor="text1"/>
        </w:rPr>
        <w:t xml:space="preserve">greater </w:t>
      </w:r>
      <w:r w:rsidRPr="00D93251">
        <w:rPr>
          <w:rStyle w:val="Emphasis"/>
          <w:color w:val="000000" w:themeColor="text1"/>
          <w:highlight w:val="cyan"/>
        </w:rPr>
        <w:t>wealth</w:t>
      </w:r>
      <w:r w:rsidRPr="00D93251">
        <w:rPr>
          <w:color w:val="000000" w:themeColor="text1"/>
          <w:sz w:val="16"/>
        </w:rPr>
        <w:t xml:space="preserve"> (</w:t>
      </w:r>
      <w:r w:rsidRPr="00D93251">
        <w:rPr>
          <w:rStyle w:val="StyleUnderline"/>
          <w:color w:val="000000" w:themeColor="text1"/>
          <w:highlight w:val="cyan"/>
        </w:rPr>
        <w:t>driven by</w:t>
      </w:r>
      <w:r w:rsidRPr="00D93251">
        <w:rPr>
          <w:rStyle w:val="StyleUnderline"/>
          <w:color w:val="000000" w:themeColor="text1"/>
        </w:rPr>
        <w:t xml:space="preserve"> </w:t>
      </w:r>
      <w:r w:rsidRPr="00D93251">
        <w:rPr>
          <w:rStyle w:val="Emphasis"/>
          <w:color w:val="000000" w:themeColor="text1"/>
        </w:rPr>
        <w:t>energy derived</w:t>
      </w:r>
      <w:r w:rsidRPr="00D93251">
        <w:rPr>
          <w:rStyle w:val="StyleUnderline"/>
          <w:color w:val="000000" w:themeColor="text1"/>
        </w:rPr>
        <w:t xml:space="preserve"> from </w:t>
      </w:r>
      <w:r w:rsidRPr="00D93251">
        <w:rPr>
          <w:rStyle w:val="Emphasis"/>
          <w:color w:val="000000" w:themeColor="text1"/>
        </w:rPr>
        <w:t xml:space="preserve">fossil </w:t>
      </w:r>
      <w:r w:rsidRPr="00D93251">
        <w:rPr>
          <w:rStyle w:val="Emphasis"/>
          <w:color w:val="000000" w:themeColor="text1"/>
          <w:highlight w:val="cyan"/>
        </w:rPr>
        <w:t>fuels</w:t>
      </w:r>
      <w:r w:rsidRPr="00D93251">
        <w:rPr>
          <w:color w:val="000000" w:themeColor="text1"/>
          <w:sz w:val="16"/>
        </w:rPr>
        <w:t xml:space="preserve">), which provides </w:t>
      </w:r>
      <w:r w:rsidRPr="00D93251">
        <w:rPr>
          <w:rStyle w:val="Emphasis"/>
          <w:color w:val="000000" w:themeColor="text1"/>
        </w:rPr>
        <w:t xml:space="preserve">better </w:t>
      </w:r>
      <w:r w:rsidRPr="00D93251">
        <w:rPr>
          <w:rStyle w:val="Emphasis"/>
          <w:color w:val="000000" w:themeColor="text1"/>
          <w:highlight w:val="cyan"/>
        </w:rPr>
        <w:t>infra</w:t>
      </w:r>
      <w:r w:rsidRPr="00D93251">
        <w:rPr>
          <w:rStyle w:val="StyleUnderline"/>
          <w:color w:val="000000" w:themeColor="text1"/>
        </w:rPr>
        <w:t xml:space="preserve">structure, </w:t>
      </w:r>
      <w:r w:rsidRPr="00D93251">
        <w:rPr>
          <w:rStyle w:val="Emphasis"/>
          <w:color w:val="000000" w:themeColor="text1"/>
        </w:rPr>
        <w:t xml:space="preserve">superior </w:t>
      </w:r>
      <w:r w:rsidRPr="00D93251">
        <w:rPr>
          <w:rStyle w:val="Emphasis"/>
          <w:color w:val="000000" w:themeColor="text1"/>
          <w:highlight w:val="cyan"/>
        </w:rPr>
        <w:t>a</w:t>
      </w:r>
      <w:r w:rsidRPr="00D93251">
        <w:rPr>
          <w:rStyle w:val="StyleUnderline"/>
          <w:color w:val="000000" w:themeColor="text1"/>
        </w:rPr>
        <w:t>dvance-</w:t>
      </w:r>
      <w:r w:rsidRPr="00D93251">
        <w:rPr>
          <w:rStyle w:val="Emphasis"/>
          <w:color w:val="000000" w:themeColor="text1"/>
          <w:highlight w:val="cyan"/>
        </w:rPr>
        <w:t>w</w:t>
      </w:r>
      <w:r w:rsidRPr="00D93251">
        <w:rPr>
          <w:rStyle w:val="StyleUnderline"/>
          <w:color w:val="000000" w:themeColor="text1"/>
        </w:rPr>
        <w:t xml:space="preserve">arning technologies, and </w:t>
      </w:r>
      <w:r w:rsidRPr="00D93251">
        <w:rPr>
          <w:rStyle w:val="Emphasis"/>
          <w:color w:val="000000" w:themeColor="text1"/>
        </w:rPr>
        <w:t xml:space="preserve">greater </w:t>
      </w:r>
      <w:r w:rsidRPr="00D93251">
        <w:rPr>
          <w:rStyle w:val="Emphasis"/>
          <w:color w:val="000000" w:themeColor="text1"/>
          <w:highlight w:val="cyan"/>
        </w:rPr>
        <w:t>capacity</w:t>
      </w:r>
      <w:r w:rsidRPr="00D93251">
        <w:rPr>
          <w:rStyle w:val="StyleUnderline"/>
          <w:color w:val="000000" w:themeColor="text1"/>
          <w:highlight w:val="cyan"/>
        </w:rPr>
        <w:t xml:space="preserve"> to </w:t>
      </w:r>
      <w:r w:rsidRPr="00D93251">
        <w:rPr>
          <w:rStyle w:val="Emphasis"/>
          <w:color w:val="000000" w:themeColor="text1"/>
          <w:highlight w:val="cyan"/>
        </w:rPr>
        <w:t>recover</w:t>
      </w:r>
      <w:r w:rsidRPr="00D93251">
        <w:rPr>
          <w:rStyle w:val="StyleUnderline"/>
          <w:color w:val="000000" w:themeColor="text1"/>
        </w:rPr>
        <w:t xml:space="preserve"> from weather-related </w:t>
      </w:r>
      <w:r w:rsidRPr="00D93251">
        <w:rPr>
          <w:rStyle w:val="Emphasis"/>
          <w:color w:val="000000" w:themeColor="text1"/>
        </w:rPr>
        <w:t>disasters</w:t>
      </w:r>
      <w:r w:rsidRPr="00D93251">
        <w:rPr>
          <w:color w:val="000000" w:themeColor="text1"/>
          <w:sz w:val="16"/>
        </w:rPr>
        <w:t xml:space="preserve">. </w:t>
      </w:r>
    </w:p>
    <w:p w14:paraId="0F0EC1B3" w14:textId="77777777" w:rsidR="00C32EA2" w:rsidRPr="00D93251" w:rsidRDefault="00C32EA2" w:rsidP="00C32EA2">
      <w:pPr>
        <w:rPr>
          <w:color w:val="000000" w:themeColor="text1"/>
          <w:sz w:val="16"/>
        </w:rPr>
      </w:pPr>
      <w:r w:rsidRPr="00D93251">
        <w:rPr>
          <w:color w:val="000000" w:themeColor="text1"/>
          <w:sz w:val="16"/>
        </w:rPr>
        <w:t xml:space="preserve">Although the role of higher temperatures and atmospheric CO2 concentrations in these favorable changes in mortality rates is open to debate, two aspects of the increases are unambiguously beneficial. </w:t>
      </w:r>
      <w:r w:rsidRPr="00D93251">
        <w:rPr>
          <w:rStyle w:val="StyleUnderline"/>
          <w:color w:val="000000" w:themeColor="text1"/>
        </w:rPr>
        <w:t xml:space="preserve">First, </w:t>
      </w:r>
      <w:r w:rsidRPr="00D93251">
        <w:rPr>
          <w:rStyle w:val="Emphasis"/>
          <w:color w:val="000000" w:themeColor="text1"/>
          <w:highlight w:val="cyan"/>
        </w:rPr>
        <w:t>sat</w:t>
      </w:r>
      <w:r w:rsidRPr="00D93251">
        <w:rPr>
          <w:rStyle w:val="StyleUnderline"/>
          <w:color w:val="000000" w:themeColor="text1"/>
        </w:rPr>
        <w:t>ellite observation</w:t>
      </w:r>
      <w:r w:rsidRPr="00D93251">
        <w:rPr>
          <w:rStyle w:val="Emphasis"/>
          <w:color w:val="000000" w:themeColor="text1"/>
          <w:highlight w:val="cyan"/>
        </w:rPr>
        <w:t>s</w:t>
      </w:r>
      <w:r w:rsidRPr="00D93251">
        <w:rPr>
          <w:color w:val="000000" w:themeColor="text1"/>
          <w:sz w:val="16"/>
        </w:rPr>
        <w:t xml:space="preserve"> since the 1980s </w:t>
      </w:r>
      <w:r w:rsidRPr="00D93251">
        <w:rPr>
          <w:rStyle w:val="StyleUnderline"/>
          <w:color w:val="000000" w:themeColor="text1"/>
          <w:highlight w:val="cyan"/>
        </w:rPr>
        <w:t>indicate</w:t>
      </w:r>
      <w:r w:rsidRPr="00D93251">
        <w:rPr>
          <w:rStyle w:val="StyleUnderline"/>
          <w:color w:val="000000" w:themeColor="text1"/>
        </w:rPr>
        <w:t xml:space="preserve"> </w:t>
      </w:r>
      <w:r w:rsidRPr="00D93251">
        <w:rPr>
          <w:rStyle w:val="Emphasis"/>
          <w:color w:val="000000" w:themeColor="text1"/>
        </w:rPr>
        <w:t xml:space="preserve">widespread </w:t>
      </w:r>
      <w:r w:rsidRPr="00D93251">
        <w:rPr>
          <w:rStyle w:val="Emphasis"/>
          <w:color w:val="000000" w:themeColor="text1"/>
          <w:highlight w:val="cyan"/>
        </w:rPr>
        <w:t>greening</w:t>
      </w:r>
      <w:r w:rsidRPr="00D93251">
        <w:rPr>
          <w:rStyle w:val="StyleUnderline"/>
          <w:color w:val="000000" w:themeColor="text1"/>
        </w:rPr>
        <w:t xml:space="preserve"> of the </w:t>
      </w:r>
      <w:r w:rsidRPr="00D93251">
        <w:rPr>
          <w:rStyle w:val="StyleUnderline"/>
          <w:color w:val="000000" w:themeColor="text1"/>
          <w:highlight w:val="cyan"/>
        </w:rPr>
        <w:t>planet</w:t>
      </w:r>
      <w:r w:rsidRPr="00D93251">
        <w:rPr>
          <w:rStyle w:val="StyleUnderline"/>
          <w:color w:val="000000" w:themeColor="text1"/>
        </w:rPr>
        <w:t xml:space="preserve">. The satellite </w:t>
      </w:r>
      <w:r w:rsidRPr="00D93251">
        <w:rPr>
          <w:rStyle w:val="Emphasis"/>
          <w:color w:val="000000" w:themeColor="text1"/>
        </w:rPr>
        <w:t>data show</w:t>
      </w:r>
      <w:r w:rsidRPr="00D93251">
        <w:rPr>
          <w:rStyle w:val="StyleUnderline"/>
          <w:color w:val="000000" w:themeColor="text1"/>
        </w:rPr>
        <w:t xml:space="preserve"> that, over the </w:t>
      </w:r>
      <w:r w:rsidRPr="00D93251">
        <w:rPr>
          <w:rStyle w:val="Emphasis"/>
          <w:color w:val="000000" w:themeColor="text1"/>
        </w:rPr>
        <w:t>last two</w:t>
      </w:r>
      <w:r w:rsidRPr="00D93251">
        <w:rPr>
          <w:rStyle w:val="StyleUnderline"/>
          <w:color w:val="000000" w:themeColor="text1"/>
        </w:rPr>
        <w:t xml:space="preserve"> decades</w:t>
      </w:r>
      <w:r w:rsidRPr="00D93251">
        <w:rPr>
          <w:color w:val="000000" w:themeColor="text1"/>
          <w:sz w:val="16"/>
        </w:rPr>
        <w:t>, Earth has increased its green leaf area by approximately 5%. This greening reflects increased CO2 fertilization, warmer temperatures, and more rainfall (Chen et al. (2024)).</w:t>
      </w:r>
    </w:p>
    <w:p w14:paraId="4429987D" w14:textId="77777777" w:rsidR="00C32EA2" w:rsidRPr="00D93251" w:rsidRDefault="00C32EA2" w:rsidP="00C32EA2">
      <w:pPr>
        <w:rPr>
          <w:color w:val="000000" w:themeColor="text1"/>
          <w:sz w:val="16"/>
        </w:rPr>
      </w:pPr>
      <w:r w:rsidRPr="00D93251">
        <w:rPr>
          <w:color w:val="000000" w:themeColor="text1"/>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D93251">
        <w:rPr>
          <w:rStyle w:val="Emphasis"/>
          <w:color w:val="000000" w:themeColor="text1"/>
          <w:highlight w:val="cyan"/>
        </w:rPr>
        <w:t>rising temp</w:t>
      </w:r>
      <w:r w:rsidRPr="00D93251">
        <w:rPr>
          <w:rStyle w:val="StyleUnderline"/>
          <w:color w:val="000000" w:themeColor="text1"/>
        </w:rPr>
        <w:t xml:space="preserve">eratures are </w:t>
      </w:r>
      <w:r w:rsidRPr="00D93251">
        <w:rPr>
          <w:rStyle w:val="Emphasis"/>
          <w:color w:val="000000" w:themeColor="text1"/>
          <w:highlight w:val="cyan"/>
        </w:rPr>
        <w:t>associated</w:t>
      </w:r>
      <w:r w:rsidRPr="00D93251">
        <w:rPr>
          <w:rStyle w:val="StyleUnderline"/>
          <w:color w:val="000000" w:themeColor="text1"/>
          <w:highlight w:val="cyan"/>
        </w:rPr>
        <w:t xml:space="preserve"> with</w:t>
      </w:r>
      <w:r w:rsidRPr="00D93251">
        <w:rPr>
          <w:rStyle w:val="StyleUnderline"/>
          <w:color w:val="000000" w:themeColor="text1"/>
        </w:rPr>
        <w:t xml:space="preserve"> a </w:t>
      </w:r>
      <w:r w:rsidRPr="00D93251">
        <w:rPr>
          <w:rStyle w:val="Emphasis"/>
          <w:color w:val="000000" w:themeColor="text1"/>
          <w:highlight w:val="cyan"/>
        </w:rPr>
        <w:t>net saving</w:t>
      </w:r>
      <w:r w:rsidRPr="00D93251">
        <w:rPr>
          <w:rStyle w:val="StyleUnderline"/>
          <w:color w:val="000000" w:themeColor="text1"/>
        </w:rPr>
        <w:t xml:space="preserve"> of </w:t>
      </w:r>
      <w:r w:rsidRPr="00D93251">
        <w:rPr>
          <w:rStyle w:val="StyleUnderline"/>
          <w:color w:val="000000" w:themeColor="text1"/>
          <w:highlight w:val="cyan"/>
        </w:rPr>
        <w:t>lives</w:t>
      </w:r>
      <w:r w:rsidRPr="00D93251">
        <w:rPr>
          <w:color w:val="000000" w:themeColor="text1"/>
          <w:sz w:val="16"/>
        </w:rPr>
        <w:t xml:space="preserve"> owing to the reduction of mortality from extreme cold events. Heat-related mortality is also declining over time (O’Neill et al. (2021)), owing to </w:t>
      </w:r>
      <w:r w:rsidRPr="00D93251">
        <w:rPr>
          <w:color w:val="000000" w:themeColor="text1"/>
          <w:sz w:val="16"/>
        </w:rPr>
        <w:lastRenderedPageBreak/>
        <w:t>general improvements in health care systems, increasing prevalence of residential air conditioning, and behavioral changes – factors that have dominated any impact of a warmer planet on the risk of heat-related death.</w:t>
      </w:r>
    </w:p>
    <w:p w14:paraId="0ACBD08D" w14:textId="77777777" w:rsidR="00C32EA2" w:rsidRPr="00D93251" w:rsidRDefault="00C32EA2" w:rsidP="00C32EA2">
      <w:pPr>
        <w:rPr>
          <w:color w:val="000000" w:themeColor="text1"/>
          <w:sz w:val="16"/>
        </w:rPr>
      </w:pPr>
      <w:r w:rsidRPr="00D93251">
        <w:rPr>
          <w:color w:val="000000" w:themeColor="text1"/>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480C5C3B" w14:textId="77777777" w:rsidR="00C32EA2" w:rsidRPr="00D93251" w:rsidRDefault="00C32EA2" w:rsidP="00C32EA2">
      <w:pPr>
        <w:rPr>
          <w:color w:val="000000" w:themeColor="text1"/>
          <w:sz w:val="16"/>
        </w:rPr>
      </w:pPr>
      <w:r w:rsidRPr="00D93251">
        <w:rPr>
          <w:color w:val="000000" w:themeColor="text1"/>
          <w:sz w:val="16"/>
        </w:rPr>
        <w:t>Prospective warming over the 21st century</w:t>
      </w:r>
    </w:p>
    <w:p w14:paraId="1D3B2751" w14:textId="77777777" w:rsidR="00C32EA2" w:rsidRPr="00D93251" w:rsidRDefault="00C32EA2" w:rsidP="00C32EA2">
      <w:pPr>
        <w:rPr>
          <w:color w:val="000000" w:themeColor="text1"/>
          <w:sz w:val="16"/>
        </w:rPr>
      </w:pPr>
      <w:r w:rsidRPr="00D93251">
        <w:rPr>
          <w:color w:val="000000" w:themeColor="text1"/>
          <w:sz w:val="16"/>
        </w:rPr>
        <w:t>What about warming over the rest of the 21st century? Is there reason to expect dire consequences for humanity going forward in time?</w:t>
      </w:r>
    </w:p>
    <w:p w14:paraId="016006C7" w14:textId="77777777" w:rsidR="00C32EA2" w:rsidRPr="00D93251" w:rsidRDefault="00C32EA2" w:rsidP="00C32EA2">
      <w:pPr>
        <w:rPr>
          <w:color w:val="000000" w:themeColor="text1"/>
          <w:sz w:val="16"/>
        </w:rPr>
      </w:pPr>
      <w:r w:rsidRPr="00D93251">
        <w:rPr>
          <w:color w:val="000000" w:themeColor="text1"/>
          <w:sz w:val="16"/>
        </w:rPr>
        <w:t xml:space="preserve">The Apocalyptic climate narrative and the most extreme impacts are driven by extreme emissions scenarios, with 4-5o C of warming by 2100 (above a baseline in the late 19th century). However, since 2021, </w:t>
      </w:r>
      <w:r w:rsidRPr="00D93251">
        <w:rPr>
          <w:rStyle w:val="StyleUnderline"/>
          <w:color w:val="000000" w:themeColor="text1"/>
        </w:rPr>
        <w:t xml:space="preserve">the </w:t>
      </w:r>
      <w:r w:rsidRPr="00D93251">
        <w:rPr>
          <w:rStyle w:val="Emphasis"/>
          <w:color w:val="000000" w:themeColor="text1"/>
        </w:rPr>
        <w:t>UN</w:t>
      </w:r>
      <w:r w:rsidRPr="00D93251">
        <w:rPr>
          <w:color w:val="000000" w:themeColor="text1"/>
          <w:sz w:val="16"/>
        </w:rPr>
        <w:t xml:space="preserve">’s climate negotiators </w:t>
      </w:r>
      <w:r w:rsidRPr="00D93251">
        <w:rPr>
          <w:rStyle w:val="StyleUnderline"/>
          <w:color w:val="000000" w:themeColor="text1"/>
        </w:rPr>
        <w:t xml:space="preserve">have </w:t>
      </w:r>
      <w:r w:rsidRPr="00D93251">
        <w:rPr>
          <w:rStyle w:val="Emphasis"/>
          <w:color w:val="000000" w:themeColor="text1"/>
          <w:highlight w:val="cyan"/>
        </w:rPr>
        <w:t>abandoned extreme</w:t>
      </w:r>
      <w:r w:rsidRPr="00D93251">
        <w:rPr>
          <w:rStyle w:val="StyleUnderline"/>
          <w:color w:val="000000" w:themeColor="text1"/>
        </w:rPr>
        <w:t xml:space="preserve"> emissions </w:t>
      </w:r>
      <w:r w:rsidRPr="00D93251">
        <w:rPr>
          <w:rStyle w:val="StyleUnderline"/>
          <w:color w:val="000000" w:themeColor="text1"/>
          <w:highlight w:val="cyan"/>
        </w:rPr>
        <w:t xml:space="preserve">scenarios as </w:t>
      </w:r>
      <w:r w:rsidRPr="00D93251">
        <w:rPr>
          <w:rStyle w:val="Emphasis"/>
          <w:color w:val="000000" w:themeColor="text1"/>
          <w:highlight w:val="cyan"/>
        </w:rPr>
        <w:t>unrealistic</w:t>
      </w:r>
      <w:r w:rsidRPr="00D93251">
        <w:rPr>
          <w:color w:val="000000" w:themeColor="text1"/>
          <w:sz w:val="16"/>
        </w:rPr>
        <w:t xml:space="preserve"> for two reasons. First, </w:t>
      </w:r>
      <w:r w:rsidRPr="00D93251">
        <w:rPr>
          <w:rStyle w:val="StyleUnderline"/>
          <w:color w:val="000000" w:themeColor="text1"/>
        </w:rPr>
        <w:t xml:space="preserve">they </w:t>
      </w:r>
      <w:r w:rsidRPr="00D93251">
        <w:rPr>
          <w:rStyle w:val="StyleUnderline"/>
          <w:color w:val="000000" w:themeColor="text1"/>
          <w:highlight w:val="cyan"/>
        </w:rPr>
        <w:t>make</w:t>
      </w:r>
      <w:r w:rsidRPr="00D93251">
        <w:rPr>
          <w:rStyle w:val="StyleUnderline"/>
          <w:color w:val="000000" w:themeColor="text1"/>
        </w:rPr>
        <w:t xml:space="preserve"> </w:t>
      </w:r>
      <w:r w:rsidRPr="00D93251">
        <w:rPr>
          <w:rStyle w:val="Emphasis"/>
          <w:color w:val="000000" w:themeColor="text1"/>
        </w:rPr>
        <w:t xml:space="preserve">unrealistic </w:t>
      </w:r>
      <w:r w:rsidRPr="00D93251">
        <w:rPr>
          <w:rStyle w:val="Emphasis"/>
          <w:color w:val="000000" w:themeColor="text1"/>
          <w:highlight w:val="cyan"/>
        </w:rPr>
        <w:t>assumptions</w:t>
      </w:r>
      <w:r w:rsidRPr="00D93251">
        <w:rPr>
          <w:rStyle w:val="StyleUnderline"/>
          <w:color w:val="000000" w:themeColor="text1"/>
        </w:rPr>
        <w:t xml:space="preserve">, especially </w:t>
      </w:r>
      <w:r w:rsidRPr="00D93251">
        <w:rPr>
          <w:rStyle w:val="StyleUnderline"/>
          <w:color w:val="000000" w:themeColor="text1"/>
          <w:highlight w:val="cyan"/>
        </w:rPr>
        <w:t xml:space="preserve">about </w:t>
      </w:r>
      <w:r w:rsidRPr="00D93251">
        <w:rPr>
          <w:rStyle w:val="Emphasis"/>
          <w:color w:val="000000" w:themeColor="text1"/>
          <w:highlight w:val="cyan"/>
        </w:rPr>
        <w:t>coal</w:t>
      </w:r>
      <w:r w:rsidRPr="00D93251">
        <w:rPr>
          <w:rStyle w:val="Emphasis"/>
          <w:color w:val="000000" w:themeColor="text1"/>
        </w:rPr>
        <w:t xml:space="preserve"> use</w:t>
      </w:r>
      <w:r w:rsidRPr="00D93251">
        <w:rPr>
          <w:color w:val="000000" w:themeColor="text1"/>
          <w:sz w:val="16"/>
        </w:rPr>
        <w:t xml:space="preserve">. Second, </w:t>
      </w:r>
      <w:r w:rsidRPr="00D93251">
        <w:rPr>
          <w:rStyle w:val="Emphasis"/>
          <w:color w:val="000000" w:themeColor="text1"/>
          <w:highlight w:val="cyan"/>
        </w:rPr>
        <w:t>actual</w:t>
      </w:r>
      <w:r w:rsidRPr="00D93251">
        <w:rPr>
          <w:rStyle w:val="StyleUnderline"/>
          <w:color w:val="000000" w:themeColor="text1"/>
          <w:highlight w:val="cyan"/>
        </w:rPr>
        <w:t xml:space="preserve"> emissions</w:t>
      </w:r>
      <w:r w:rsidRPr="00D93251">
        <w:rPr>
          <w:color w:val="000000" w:themeColor="text1"/>
          <w:sz w:val="16"/>
        </w:rPr>
        <w:t xml:space="preserve"> have been </w:t>
      </w:r>
      <w:r w:rsidRPr="00D93251">
        <w:rPr>
          <w:rStyle w:val="StyleUnderline"/>
          <w:color w:val="000000" w:themeColor="text1"/>
          <w:highlight w:val="cyan"/>
        </w:rPr>
        <w:t>tracking</w:t>
      </w:r>
      <w:r w:rsidRPr="00D93251">
        <w:rPr>
          <w:rStyle w:val="StyleUnderline"/>
          <w:color w:val="000000" w:themeColor="text1"/>
        </w:rPr>
        <w:t xml:space="preserve"> </w:t>
      </w:r>
      <w:r w:rsidRPr="00D93251">
        <w:rPr>
          <w:rStyle w:val="Emphasis"/>
          <w:color w:val="000000" w:themeColor="text1"/>
        </w:rPr>
        <w:t xml:space="preserve">well </w:t>
      </w:r>
      <w:r w:rsidRPr="00D93251">
        <w:rPr>
          <w:rStyle w:val="Emphasis"/>
          <w:color w:val="000000" w:themeColor="text1"/>
          <w:highlight w:val="cyan"/>
        </w:rPr>
        <w:t>below</w:t>
      </w:r>
      <w:r w:rsidRPr="00D93251">
        <w:rPr>
          <w:color w:val="000000" w:themeColor="text1"/>
          <w:sz w:val="16"/>
        </w:rPr>
        <w:t xml:space="preserve"> their </w:t>
      </w:r>
      <w:r w:rsidRPr="00D93251">
        <w:rPr>
          <w:rStyle w:val="Emphasis"/>
          <w:color w:val="000000" w:themeColor="text1"/>
        </w:rPr>
        <w:t xml:space="preserve">most </w:t>
      </w:r>
      <w:r w:rsidRPr="00D93251">
        <w:rPr>
          <w:rStyle w:val="Emphasis"/>
          <w:color w:val="000000" w:themeColor="text1"/>
          <w:highlight w:val="cyan"/>
        </w:rPr>
        <w:t>extreme</w:t>
      </w:r>
      <w:r w:rsidRPr="00D93251">
        <w:rPr>
          <w:rStyle w:val="StyleUnderline"/>
          <w:color w:val="000000" w:themeColor="text1"/>
        </w:rPr>
        <w:t xml:space="preserve"> emission </w:t>
      </w:r>
      <w:r w:rsidRPr="00D93251">
        <w:rPr>
          <w:rStyle w:val="StyleUnderline"/>
          <w:color w:val="000000" w:themeColor="text1"/>
          <w:highlight w:val="cyan"/>
        </w:rPr>
        <w:t>scenario</w:t>
      </w:r>
      <w:r w:rsidRPr="00D93251">
        <w:rPr>
          <w:color w:val="000000" w:themeColor="text1"/>
          <w:sz w:val="16"/>
        </w:rPr>
        <w:t xml:space="preserve">, and indeed slightly below their medium emissions scenario. The </w:t>
      </w:r>
      <w:r w:rsidRPr="00D93251">
        <w:rPr>
          <w:rStyle w:val="Emphasis"/>
          <w:color w:val="000000" w:themeColor="text1"/>
          <w:highlight w:val="cyan"/>
        </w:rPr>
        <w:t>UN</w:t>
      </w:r>
      <w:r w:rsidRPr="00D93251">
        <w:rPr>
          <w:rStyle w:val="StyleUnderline"/>
          <w:color w:val="000000" w:themeColor="text1"/>
        </w:rPr>
        <w:t xml:space="preserve"> is </w:t>
      </w:r>
      <w:r w:rsidRPr="00D93251">
        <w:rPr>
          <w:rStyle w:val="Emphasis"/>
          <w:color w:val="000000" w:themeColor="text1"/>
        </w:rPr>
        <w:t xml:space="preserve">now </w:t>
      </w:r>
      <w:r w:rsidRPr="00D93251">
        <w:rPr>
          <w:rStyle w:val="Emphasis"/>
          <w:color w:val="000000" w:themeColor="text1"/>
          <w:highlight w:val="cyan"/>
        </w:rPr>
        <w:t>working</w:t>
      </w:r>
      <w:r w:rsidRPr="00D93251">
        <w:rPr>
          <w:rStyle w:val="StyleUnderline"/>
          <w:color w:val="000000" w:themeColor="text1"/>
          <w:highlight w:val="cyan"/>
        </w:rPr>
        <w:t xml:space="preserve"> with</w:t>
      </w:r>
      <w:r w:rsidRPr="00D93251">
        <w:rPr>
          <w:color w:val="000000" w:themeColor="text1"/>
          <w:sz w:val="16"/>
        </w:rPr>
        <w:t xml:space="preserve"> an </w:t>
      </w:r>
      <w:r w:rsidRPr="00D93251">
        <w:rPr>
          <w:rStyle w:val="StyleUnderline"/>
          <w:color w:val="000000" w:themeColor="text1"/>
        </w:rPr>
        <w:t xml:space="preserve">estimated </w:t>
      </w:r>
      <w:r w:rsidRPr="00D93251">
        <w:rPr>
          <w:rStyle w:val="Emphasis"/>
          <w:color w:val="000000" w:themeColor="text1"/>
        </w:rPr>
        <w:t xml:space="preserve">year </w:t>
      </w:r>
      <w:r w:rsidRPr="00D93251">
        <w:rPr>
          <w:rStyle w:val="Emphasis"/>
          <w:color w:val="000000" w:themeColor="text1"/>
          <w:highlight w:val="cyan"/>
        </w:rPr>
        <w:t>2100</w:t>
      </w:r>
      <w:r w:rsidRPr="00D93251">
        <w:rPr>
          <w:rStyle w:val="StyleUnderline"/>
          <w:color w:val="000000" w:themeColor="text1"/>
        </w:rPr>
        <w:t xml:space="preserve"> warming </w:t>
      </w:r>
      <w:r w:rsidRPr="00D93251">
        <w:rPr>
          <w:rStyle w:val="StyleUnderline"/>
          <w:color w:val="000000" w:themeColor="text1"/>
          <w:highlight w:val="cyan"/>
        </w:rPr>
        <w:t xml:space="preserve">of </w:t>
      </w:r>
      <w:r w:rsidRPr="00D93251">
        <w:rPr>
          <w:rStyle w:val="Emphasis"/>
          <w:color w:val="000000" w:themeColor="text1"/>
          <w:highlight w:val="cyan"/>
        </w:rPr>
        <w:t>2.5°C</w:t>
      </w:r>
      <w:r w:rsidRPr="00D93251">
        <w:rPr>
          <w:color w:val="000000" w:themeColor="text1"/>
          <w:sz w:val="16"/>
        </w:rPr>
        <w:t xml:space="preserve"> (UNFCCC (2022)), while the IEA Roadmap to NetZero projects 2.4°C of warming by 2100 (IEA (2023)). </w:t>
      </w:r>
      <w:r w:rsidRPr="00D93251">
        <w:rPr>
          <w:rStyle w:val="StyleUnderline"/>
          <w:color w:val="000000" w:themeColor="text1"/>
        </w:rPr>
        <w:t xml:space="preserve">When </w:t>
      </w:r>
      <w:r w:rsidRPr="00D93251">
        <w:rPr>
          <w:rStyle w:val="Emphasis"/>
          <w:color w:val="000000" w:themeColor="text1"/>
          <w:highlight w:val="cyan"/>
        </w:rPr>
        <w:t>plausible</w:t>
      </w:r>
      <w:r w:rsidRPr="00D93251">
        <w:rPr>
          <w:rStyle w:val="Emphasis"/>
          <w:color w:val="000000" w:themeColor="text1"/>
        </w:rPr>
        <w:t xml:space="preserve"> scenarios</w:t>
      </w:r>
      <w:r w:rsidRPr="00D93251">
        <w:rPr>
          <w:rStyle w:val="StyleUnderline"/>
          <w:color w:val="000000" w:themeColor="text1"/>
        </w:rPr>
        <w:t xml:space="preserve"> </w:t>
      </w:r>
      <w:r w:rsidRPr="00D93251">
        <w:rPr>
          <w:rStyle w:val="StyleUnderline"/>
          <w:color w:val="000000" w:themeColor="text1"/>
          <w:highlight w:val="cyan"/>
        </w:rPr>
        <w:t xml:space="preserve">of </w:t>
      </w:r>
      <w:r w:rsidRPr="00D93251">
        <w:rPr>
          <w:rStyle w:val="Emphasis"/>
          <w:color w:val="000000" w:themeColor="text1"/>
          <w:highlight w:val="cyan"/>
        </w:rPr>
        <w:t>natural</w:t>
      </w:r>
      <w:r w:rsidRPr="00D93251">
        <w:rPr>
          <w:rStyle w:val="Emphasis"/>
          <w:color w:val="000000" w:themeColor="text1"/>
        </w:rPr>
        <w:t xml:space="preserve"> climate </w:t>
      </w:r>
      <w:r w:rsidRPr="00D93251">
        <w:rPr>
          <w:rStyle w:val="Emphasis"/>
          <w:color w:val="000000" w:themeColor="text1"/>
          <w:highlight w:val="cyan"/>
        </w:rPr>
        <w:t>variability</w:t>
      </w:r>
      <w:r w:rsidRPr="00D93251">
        <w:rPr>
          <w:rStyle w:val="StyleUnderline"/>
          <w:color w:val="000000" w:themeColor="text1"/>
          <w:highlight w:val="cyan"/>
        </w:rPr>
        <w:t xml:space="preserve"> and</w:t>
      </w:r>
      <w:r w:rsidRPr="00D93251">
        <w:rPr>
          <w:rStyle w:val="StyleUnderline"/>
          <w:color w:val="000000" w:themeColor="text1"/>
        </w:rPr>
        <w:t xml:space="preserve"> values of </w:t>
      </w:r>
      <w:r w:rsidRPr="00D93251">
        <w:rPr>
          <w:rStyle w:val="Emphasis"/>
          <w:color w:val="000000" w:themeColor="text1"/>
        </w:rPr>
        <w:t xml:space="preserve">climate </w:t>
      </w:r>
      <w:r w:rsidRPr="00D93251">
        <w:rPr>
          <w:rStyle w:val="Emphasis"/>
          <w:color w:val="000000" w:themeColor="text1"/>
          <w:highlight w:val="cyan"/>
        </w:rPr>
        <w:t>sensitivity</w:t>
      </w:r>
      <w:r w:rsidRPr="00D93251">
        <w:rPr>
          <w:color w:val="000000" w:themeColor="text1"/>
          <w:sz w:val="16"/>
        </w:rPr>
        <w:t xml:space="preserve"> on the lower end of the UN’s IPCC likely range are considered, the </w:t>
      </w:r>
      <w:r w:rsidRPr="00D93251">
        <w:rPr>
          <w:rStyle w:val="Emphasis"/>
          <w:color w:val="000000" w:themeColor="text1"/>
          <w:highlight w:val="cyan"/>
        </w:rPr>
        <w:t>expected</w:t>
      </w:r>
      <w:r w:rsidRPr="00D93251">
        <w:rPr>
          <w:rStyle w:val="StyleUnderline"/>
          <w:color w:val="000000" w:themeColor="text1"/>
          <w:highlight w:val="cyan"/>
        </w:rPr>
        <w:t xml:space="preserve"> warming</w:t>
      </w:r>
      <w:r w:rsidRPr="00D93251">
        <w:rPr>
          <w:rStyle w:val="StyleUnderline"/>
          <w:color w:val="000000" w:themeColor="text1"/>
        </w:rPr>
        <w:t xml:space="preserve"> could be </w:t>
      </w:r>
      <w:r w:rsidRPr="00D93251">
        <w:rPr>
          <w:rStyle w:val="Emphasis"/>
          <w:color w:val="000000" w:themeColor="text1"/>
        </w:rPr>
        <w:t xml:space="preserve">significantly </w:t>
      </w:r>
      <w:r w:rsidRPr="00D93251">
        <w:rPr>
          <w:rStyle w:val="Emphasis"/>
          <w:color w:val="000000" w:themeColor="text1"/>
          <w:highlight w:val="cyan"/>
        </w:rPr>
        <w:t>lower</w:t>
      </w:r>
      <w:r w:rsidRPr="00D93251">
        <w:rPr>
          <w:color w:val="000000" w:themeColor="text1"/>
          <w:sz w:val="16"/>
        </w:rPr>
        <w:t xml:space="preserve"> (Lee et al. (2021)).</w:t>
      </w:r>
    </w:p>
    <w:p w14:paraId="5BF0A42F" w14:textId="77777777" w:rsidR="00C32EA2" w:rsidRPr="00D93251" w:rsidRDefault="00C32EA2" w:rsidP="00C32EA2">
      <w:pPr>
        <w:rPr>
          <w:color w:val="000000" w:themeColor="text1"/>
          <w:sz w:val="16"/>
        </w:rPr>
      </w:pPr>
      <w:r w:rsidRPr="00D93251">
        <w:rPr>
          <w:color w:val="000000" w:themeColor="text1"/>
          <w:sz w:val="16"/>
        </w:rPr>
        <w:t xml:space="preserve">If we work with 2.5°C projected warming by 2100, more than half (1.3°C) of the predicted increase in temperature has already occurred. </w:t>
      </w:r>
      <w:r w:rsidRPr="00D93251">
        <w:rPr>
          <w:rStyle w:val="StyleUnderline"/>
          <w:color w:val="000000" w:themeColor="text1"/>
        </w:rPr>
        <w:t xml:space="preserve">There are </w:t>
      </w:r>
      <w:r w:rsidRPr="00D93251">
        <w:rPr>
          <w:rStyle w:val="Emphasis"/>
          <w:color w:val="000000" w:themeColor="text1"/>
        </w:rPr>
        <w:t>good reasons</w:t>
      </w:r>
      <w:r w:rsidRPr="00D93251">
        <w:rPr>
          <w:rStyle w:val="StyleUnderline"/>
          <w:color w:val="000000" w:themeColor="text1"/>
        </w:rPr>
        <w:t xml:space="preserve"> to </w:t>
      </w:r>
      <w:r w:rsidRPr="00D93251">
        <w:rPr>
          <w:rStyle w:val="Emphasis"/>
          <w:color w:val="000000" w:themeColor="text1"/>
        </w:rPr>
        <w:t>expect continued</w:t>
      </w:r>
      <w:r w:rsidRPr="00D93251">
        <w:rPr>
          <w:rStyle w:val="StyleUnderline"/>
          <w:color w:val="000000" w:themeColor="text1"/>
        </w:rPr>
        <w:t xml:space="preserve"> advances in </w:t>
      </w:r>
      <w:r w:rsidRPr="00D93251">
        <w:rPr>
          <w:rStyle w:val="Emphasis"/>
          <w:color w:val="000000" w:themeColor="text1"/>
        </w:rPr>
        <w:t>prosperity</w:t>
      </w:r>
      <w:r w:rsidRPr="00D93251">
        <w:rPr>
          <w:color w:val="000000" w:themeColor="text1"/>
          <w:sz w:val="16"/>
        </w:rPr>
        <w:t xml:space="preserve"> and well-being over the remainder of the 21st century – </w:t>
      </w:r>
      <w:r w:rsidRPr="00D93251">
        <w:rPr>
          <w:rStyle w:val="StyleUnderline"/>
          <w:color w:val="000000" w:themeColor="text1"/>
        </w:rPr>
        <w:t xml:space="preserve">and </w:t>
      </w:r>
      <w:r w:rsidRPr="00D93251">
        <w:rPr>
          <w:rStyle w:val="Emphasis"/>
          <w:color w:val="000000" w:themeColor="text1"/>
          <w:highlight w:val="cyan"/>
        </w:rPr>
        <w:t>ample</w:t>
      </w:r>
      <w:r w:rsidRPr="00D93251">
        <w:rPr>
          <w:rStyle w:val="Emphasis"/>
          <w:color w:val="000000" w:themeColor="text1"/>
        </w:rPr>
        <w:t xml:space="preserve"> reasons</w:t>
      </w:r>
      <w:r w:rsidRPr="00D93251">
        <w:rPr>
          <w:rStyle w:val="StyleUnderline"/>
          <w:color w:val="000000" w:themeColor="text1"/>
        </w:rPr>
        <w:t xml:space="preserve"> such as </w:t>
      </w:r>
      <w:r w:rsidRPr="00D93251">
        <w:rPr>
          <w:rStyle w:val="Emphasis"/>
          <w:color w:val="000000" w:themeColor="text1"/>
          <w:highlight w:val="cyan"/>
        </w:rPr>
        <w:t>AI</w:t>
      </w:r>
      <w:r w:rsidRPr="00D93251">
        <w:rPr>
          <w:rStyle w:val="StyleUnderline"/>
          <w:color w:val="000000" w:themeColor="text1"/>
          <w:highlight w:val="cyan"/>
        </w:rPr>
        <w:t xml:space="preserve"> to expect</w:t>
      </w:r>
      <w:r w:rsidRPr="00D93251">
        <w:rPr>
          <w:rStyle w:val="StyleUnderline"/>
          <w:color w:val="000000" w:themeColor="text1"/>
        </w:rPr>
        <w:t xml:space="preserve"> such </w:t>
      </w:r>
      <w:r w:rsidRPr="00D93251">
        <w:rPr>
          <w:rStyle w:val="StyleUnderline"/>
          <w:color w:val="000000" w:themeColor="text1"/>
          <w:highlight w:val="cyan"/>
        </w:rPr>
        <w:t xml:space="preserve">advances to </w:t>
      </w:r>
      <w:r w:rsidRPr="00D93251">
        <w:rPr>
          <w:rStyle w:val="Emphasis"/>
          <w:color w:val="000000" w:themeColor="text1"/>
          <w:highlight w:val="cyan"/>
        </w:rPr>
        <w:t>accelerate</w:t>
      </w:r>
      <w:r w:rsidRPr="00D93251">
        <w:rPr>
          <w:color w:val="000000" w:themeColor="text1"/>
          <w:sz w:val="16"/>
        </w:rPr>
        <w:t xml:space="preserve">. Moreover, </w:t>
      </w:r>
      <w:r w:rsidRPr="00D93251">
        <w:rPr>
          <w:rStyle w:val="StyleUnderline"/>
          <w:color w:val="000000" w:themeColor="text1"/>
        </w:rPr>
        <w:t xml:space="preserve">the </w:t>
      </w:r>
      <w:r w:rsidRPr="00D93251">
        <w:rPr>
          <w:rStyle w:val="Emphasis"/>
          <w:color w:val="000000" w:themeColor="text1"/>
        </w:rPr>
        <w:t xml:space="preserve">so-called </w:t>
      </w:r>
      <w:r w:rsidRPr="00D93251">
        <w:rPr>
          <w:rStyle w:val="Emphasis"/>
          <w:color w:val="000000" w:themeColor="text1"/>
          <w:highlight w:val="cyan"/>
        </w:rPr>
        <w:t>threshold</w:t>
      </w:r>
      <w:r w:rsidRPr="00D93251">
        <w:rPr>
          <w:rStyle w:val="StyleUnderline"/>
          <w:color w:val="000000" w:themeColor="text1"/>
          <w:highlight w:val="cyan"/>
        </w:rPr>
        <w:t xml:space="preserve"> of danger</w:t>
      </w:r>
      <w:r w:rsidRPr="00D93251">
        <w:rPr>
          <w:color w:val="000000" w:themeColor="text1"/>
          <w:sz w:val="16"/>
        </w:rPr>
        <w:t xml:space="preserve"> of 2°C warming since pre-industrial times </w:t>
      </w:r>
      <w:r w:rsidRPr="00D93251">
        <w:rPr>
          <w:rStyle w:val="StyleUnderline"/>
          <w:color w:val="000000" w:themeColor="text1"/>
          <w:highlight w:val="cyan"/>
        </w:rPr>
        <w:t xml:space="preserve">is </w:t>
      </w:r>
      <w:r w:rsidRPr="00D93251">
        <w:rPr>
          <w:rStyle w:val="Emphasis"/>
          <w:color w:val="000000" w:themeColor="text1"/>
          <w:highlight w:val="cyan"/>
        </w:rPr>
        <w:t>not</w:t>
      </w:r>
      <w:r w:rsidRPr="00D93251">
        <w:rPr>
          <w:rStyle w:val="StyleUnderline"/>
          <w:color w:val="000000" w:themeColor="text1"/>
        </w:rPr>
        <w:t xml:space="preserve"> an </w:t>
      </w:r>
      <w:r w:rsidRPr="00D93251">
        <w:rPr>
          <w:rStyle w:val="Emphasis"/>
          <w:color w:val="000000" w:themeColor="text1"/>
          <w:highlight w:val="cyan"/>
        </w:rPr>
        <w:t>objective</w:t>
      </w:r>
      <w:r w:rsidRPr="00D93251">
        <w:rPr>
          <w:rStyle w:val="Emphasis"/>
          <w:color w:val="000000" w:themeColor="text1"/>
        </w:rPr>
        <w:t xml:space="preserve"> threshold</w:t>
      </w:r>
      <w:r w:rsidRPr="00D93251">
        <w:rPr>
          <w:rStyle w:val="StyleUnderline"/>
          <w:color w:val="000000" w:themeColor="text1"/>
        </w:rPr>
        <w:t xml:space="preserve"> of danger</w:t>
      </w:r>
      <w:r w:rsidRPr="00D93251">
        <w:rPr>
          <w:color w:val="000000" w:themeColor="text1"/>
          <w:sz w:val="16"/>
        </w:rPr>
        <w:t>. Rather, 2°C is a politically negotiated target designed to motivate broad-based actions to reduce emissions (Curry (2023, page 9)).</w:t>
      </w:r>
    </w:p>
    <w:p w14:paraId="39D77924" w14:textId="77777777" w:rsidR="00C32EA2" w:rsidRPr="00D93251" w:rsidRDefault="00C32EA2" w:rsidP="00C32EA2">
      <w:pPr>
        <w:rPr>
          <w:color w:val="000000" w:themeColor="text1"/>
          <w:sz w:val="16"/>
        </w:rPr>
      </w:pPr>
      <w:r w:rsidRPr="00D93251">
        <w:rPr>
          <w:color w:val="000000" w:themeColor="text1"/>
          <w:sz w:val="16"/>
        </w:rPr>
        <w:t xml:space="preserve">Importantly, </w:t>
      </w:r>
      <w:r w:rsidRPr="00D93251">
        <w:rPr>
          <w:rStyle w:val="StyleUnderline"/>
          <w:color w:val="000000" w:themeColor="text1"/>
        </w:rPr>
        <w:t xml:space="preserve">there is </w:t>
      </w:r>
      <w:r w:rsidRPr="00D93251">
        <w:rPr>
          <w:rStyle w:val="Emphasis"/>
          <w:color w:val="000000" w:themeColor="text1"/>
          <w:highlight w:val="cyan"/>
        </w:rPr>
        <w:t>no credible</w:t>
      </w:r>
      <w:r w:rsidRPr="00D93251">
        <w:rPr>
          <w:rStyle w:val="StyleUnderline"/>
          <w:color w:val="000000" w:themeColor="text1"/>
          <w:highlight w:val="cyan"/>
        </w:rPr>
        <w:t xml:space="preserve"> case</w:t>
      </w:r>
      <w:r w:rsidRPr="00D93251">
        <w:rPr>
          <w:rStyle w:val="StyleUnderline"/>
          <w:color w:val="000000" w:themeColor="text1"/>
        </w:rPr>
        <w:t xml:space="preserve"> that </w:t>
      </w:r>
      <w:r w:rsidRPr="00D93251">
        <w:rPr>
          <w:rStyle w:val="StyleUnderline"/>
          <w:color w:val="000000" w:themeColor="text1"/>
          <w:highlight w:val="cyan"/>
        </w:rPr>
        <w:t>missing</w:t>
      </w:r>
      <w:r w:rsidRPr="00D93251">
        <w:rPr>
          <w:color w:val="000000" w:themeColor="text1"/>
          <w:sz w:val="16"/>
        </w:rPr>
        <w:t xml:space="preserve"> the </w:t>
      </w:r>
      <w:r w:rsidRPr="00D93251">
        <w:rPr>
          <w:rStyle w:val="Emphasis"/>
          <w:color w:val="000000" w:themeColor="text1"/>
          <w:highlight w:val="cyan"/>
        </w:rPr>
        <w:t>2°C</w:t>
      </w:r>
      <w:r w:rsidRPr="00D93251">
        <w:rPr>
          <w:rStyle w:val="StyleUnderline"/>
          <w:color w:val="000000" w:themeColor="text1"/>
        </w:rPr>
        <w:t xml:space="preserve"> target would </w:t>
      </w:r>
      <w:r w:rsidRPr="00D93251">
        <w:rPr>
          <w:rStyle w:val="StyleUnderline"/>
          <w:color w:val="000000" w:themeColor="text1"/>
          <w:highlight w:val="cyan"/>
        </w:rPr>
        <w:t>pose</w:t>
      </w:r>
      <w:r w:rsidRPr="00D93251">
        <w:rPr>
          <w:rStyle w:val="StyleUnderline"/>
          <w:color w:val="000000" w:themeColor="text1"/>
        </w:rPr>
        <w:t xml:space="preserve"> an </w:t>
      </w:r>
      <w:r w:rsidRPr="00D93251">
        <w:rPr>
          <w:rStyle w:val="Emphasis"/>
          <w:color w:val="000000" w:themeColor="text1"/>
          <w:highlight w:val="cyan"/>
        </w:rPr>
        <w:t>existential</w:t>
      </w:r>
      <w:r w:rsidRPr="00D93251">
        <w:rPr>
          <w:rStyle w:val="StyleUnderline"/>
          <w:color w:val="000000" w:themeColor="text1"/>
          <w:highlight w:val="cyan"/>
        </w:rPr>
        <w:t xml:space="preserve"> risk</w:t>
      </w:r>
      <w:r w:rsidRPr="00D93251">
        <w:rPr>
          <w:rStyle w:val="StyleUnderline"/>
          <w:color w:val="000000" w:themeColor="text1"/>
        </w:rPr>
        <w:t xml:space="preserve"> to </w:t>
      </w:r>
      <w:r w:rsidRPr="00D93251">
        <w:rPr>
          <w:rStyle w:val="Emphasis"/>
          <w:color w:val="000000" w:themeColor="text1"/>
        </w:rPr>
        <w:t>humanity</w:t>
      </w:r>
      <w:r w:rsidRPr="00D93251">
        <w:rPr>
          <w:rStyle w:val="StyleUnderline"/>
          <w:color w:val="000000" w:themeColor="text1"/>
        </w:rPr>
        <w:t xml:space="preserve">. </w:t>
      </w:r>
      <w:r w:rsidRPr="00D93251">
        <w:rPr>
          <w:rStyle w:val="StyleUnderline"/>
          <w:color w:val="000000" w:themeColor="text1"/>
          <w:highlight w:val="cyan"/>
        </w:rPr>
        <w:t>Humans</w:t>
      </w:r>
      <w:r w:rsidRPr="00D93251">
        <w:rPr>
          <w:rStyle w:val="StyleUnderline"/>
          <w:color w:val="000000" w:themeColor="text1"/>
        </w:rPr>
        <w:t xml:space="preserve"> have </w:t>
      </w:r>
      <w:r w:rsidRPr="00D93251">
        <w:rPr>
          <w:rStyle w:val="Emphasis"/>
          <w:color w:val="000000" w:themeColor="text1"/>
          <w:highlight w:val="cyan"/>
        </w:rPr>
        <w:t>adapted</w:t>
      </w:r>
      <w:r w:rsidRPr="00D93251">
        <w:rPr>
          <w:rStyle w:val="StyleUnderline"/>
          <w:color w:val="000000" w:themeColor="text1"/>
        </w:rPr>
        <w:t xml:space="preserve"> to</w:t>
      </w:r>
      <w:r w:rsidRPr="00D93251">
        <w:rPr>
          <w:color w:val="000000" w:themeColor="text1"/>
          <w:sz w:val="16"/>
        </w:rPr>
        <w:t xml:space="preserve"> (</w:t>
      </w:r>
      <w:r w:rsidRPr="00D93251">
        <w:rPr>
          <w:rStyle w:val="StyleUnderline"/>
          <w:color w:val="000000" w:themeColor="text1"/>
          <w:highlight w:val="cyan"/>
        </w:rPr>
        <w:t xml:space="preserve">and </w:t>
      </w:r>
      <w:r w:rsidRPr="00D93251">
        <w:rPr>
          <w:rStyle w:val="Emphasis"/>
          <w:color w:val="000000" w:themeColor="text1"/>
          <w:highlight w:val="cyan"/>
        </w:rPr>
        <w:t>thrived</w:t>
      </w:r>
      <w:r w:rsidRPr="00D93251">
        <w:rPr>
          <w:rStyle w:val="StyleUnderline"/>
          <w:color w:val="000000" w:themeColor="text1"/>
        </w:rPr>
        <w:t xml:space="preserve"> in</w:t>
      </w:r>
      <w:r w:rsidRPr="00D93251">
        <w:rPr>
          <w:color w:val="000000" w:themeColor="text1"/>
          <w:sz w:val="16"/>
        </w:rPr>
        <w:t xml:space="preserve">) </w:t>
      </w:r>
      <w:r w:rsidRPr="00D93251">
        <w:rPr>
          <w:rStyle w:val="StyleUnderline"/>
          <w:color w:val="000000" w:themeColor="text1"/>
        </w:rPr>
        <w:t xml:space="preserve">climates </w:t>
      </w:r>
      <w:r w:rsidRPr="00D93251">
        <w:rPr>
          <w:rStyle w:val="Emphasis"/>
          <w:color w:val="000000" w:themeColor="text1"/>
          <w:highlight w:val="cyan"/>
        </w:rPr>
        <w:t>extremes</w:t>
      </w:r>
      <w:r w:rsidRPr="00D93251">
        <w:rPr>
          <w:rStyle w:val="Emphasis"/>
          <w:color w:val="000000" w:themeColor="text1"/>
        </w:rPr>
        <w:t xml:space="preserve"> far </w:t>
      </w:r>
      <w:r w:rsidRPr="00D93251">
        <w:rPr>
          <w:rStyle w:val="Emphasis"/>
          <w:color w:val="000000" w:themeColor="text1"/>
          <w:highlight w:val="cyan"/>
        </w:rPr>
        <w:t>worse</w:t>
      </w:r>
      <w:r w:rsidRPr="00D93251">
        <w:rPr>
          <w:rStyle w:val="StyleUnderline"/>
          <w:color w:val="000000" w:themeColor="text1"/>
          <w:highlight w:val="cyan"/>
        </w:rPr>
        <w:t xml:space="preserve"> than</w:t>
      </w:r>
      <w:r w:rsidRPr="00D93251">
        <w:rPr>
          <w:rStyle w:val="StyleUnderline"/>
          <w:color w:val="000000" w:themeColor="text1"/>
        </w:rPr>
        <w:t xml:space="preserve"> in the </w:t>
      </w:r>
      <w:r w:rsidRPr="00D93251">
        <w:rPr>
          <w:rStyle w:val="Emphasis"/>
          <w:color w:val="000000" w:themeColor="text1"/>
          <w:highlight w:val="cyan"/>
        </w:rPr>
        <w:t>pessimistic</w:t>
      </w:r>
      <w:r w:rsidRPr="00D93251">
        <w:rPr>
          <w:rStyle w:val="StyleUnderline"/>
          <w:color w:val="000000" w:themeColor="text1"/>
        </w:rPr>
        <w:t xml:space="preserve"> extreme </w:t>
      </w:r>
      <w:r w:rsidRPr="00D93251">
        <w:rPr>
          <w:rStyle w:val="StyleUnderline"/>
          <w:color w:val="000000" w:themeColor="text1"/>
          <w:highlight w:val="cyan"/>
        </w:rPr>
        <w:t>scenario</w:t>
      </w:r>
      <w:r w:rsidRPr="00D93251">
        <w:rPr>
          <w:color w:val="000000" w:themeColor="text1"/>
          <w:sz w:val="16"/>
        </w:rPr>
        <w:t>, as summertime residents of Phoenix and wintertime residents of Minneapolis demonstrate every year.</w:t>
      </w:r>
    </w:p>
    <w:p w14:paraId="1A4F25C2" w14:textId="77777777" w:rsidR="00C32EA2" w:rsidRPr="00D93251" w:rsidRDefault="00C32EA2" w:rsidP="00C32EA2">
      <w:pPr>
        <w:rPr>
          <w:color w:val="000000" w:themeColor="text1"/>
          <w:sz w:val="16"/>
        </w:rPr>
      </w:pPr>
      <w:r w:rsidRPr="00D93251">
        <w:rPr>
          <w:color w:val="000000" w:themeColor="text1"/>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w:t>
      </w:r>
      <w:proofErr w:type="gramStart"/>
      <w:r w:rsidRPr="00D93251">
        <w:rPr>
          <w:color w:val="000000" w:themeColor="text1"/>
          <w:sz w:val="16"/>
        </w:rPr>
        <w:t>All of</w:t>
      </w:r>
      <w:proofErr w:type="gramEnd"/>
      <w:r w:rsidRPr="00D93251">
        <w:rPr>
          <w:color w:val="000000" w:themeColor="text1"/>
          <w:sz w:val="16"/>
        </w:rPr>
        <w:t xml:space="preserve"> the Shared Socioeconomic Pathways (</w:t>
      </w:r>
      <w:proofErr w:type="spellStart"/>
      <w:r w:rsidRPr="00D93251">
        <w:rPr>
          <w:color w:val="000000" w:themeColor="text1"/>
          <w:sz w:val="16"/>
        </w:rPr>
        <w:t>SSPs</w:t>
      </w:r>
      <w:proofErr w:type="spellEnd"/>
      <w:r w:rsidRPr="00D93251">
        <w:rPr>
          <w:color w:val="000000" w:themeColor="text1"/>
          <w:sz w:val="16"/>
        </w:rPr>
        <w:t>) scenarios constructed for the most recent UN climate assessment entail dramatic growth, with global GDP in 2100 between four and ten times larger than in 2010 (</w:t>
      </w:r>
      <w:proofErr w:type="spellStart"/>
      <w:r w:rsidRPr="00D93251">
        <w:rPr>
          <w:color w:val="000000" w:themeColor="text1"/>
          <w:sz w:val="16"/>
        </w:rPr>
        <w:t>Dellink</w:t>
      </w:r>
      <w:proofErr w:type="spellEnd"/>
      <w:r w:rsidRPr="00D93251">
        <w:rPr>
          <w:color w:val="000000" w:themeColor="text1"/>
          <w:sz w:val="16"/>
        </w:rPr>
        <w:t xml:space="preserve"> et al. (2017)). These scenarios do not imply any futures for humanity that are worse than today. </w:t>
      </w:r>
    </w:p>
    <w:p w14:paraId="6968487C" w14:textId="77777777" w:rsidR="00C32EA2" w:rsidRPr="00D93251" w:rsidRDefault="00C32EA2" w:rsidP="00C32EA2">
      <w:pPr>
        <w:rPr>
          <w:color w:val="000000" w:themeColor="text1"/>
          <w:sz w:val="16"/>
        </w:rPr>
      </w:pPr>
      <w:r w:rsidRPr="00D93251">
        <w:rPr>
          <w:color w:val="000000" w:themeColor="text1"/>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60B1A20C" w14:textId="77777777" w:rsidR="00C32EA2" w:rsidRPr="00D93251" w:rsidRDefault="00C32EA2" w:rsidP="00C32EA2">
      <w:pPr>
        <w:rPr>
          <w:color w:val="000000" w:themeColor="text1"/>
          <w:sz w:val="16"/>
        </w:rPr>
      </w:pPr>
      <w:r w:rsidRPr="00D93251">
        <w:rPr>
          <w:color w:val="000000" w:themeColor="text1"/>
          <w:sz w:val="16"/>
        </w:rPr>
        <w:t>Tipping points and surprises</w:t>
      </w:r>
    </w:p>
    <w:p w14:paraId="19A2A0DF" w14:textId="77777777" w:rsidR="00C32EA2" w:rsidRPr="00D93251" w:rsidRDefault="00C32EA2" w:rsidP="00C32EA2">
      <w:pPr>
        <w:rPr>
          <w:color w:val="000000" w:themeColor="text1"/>
          <w:sz w:val="16"/>
        </w:rPr>
      </w:pPr>
      <w:r w:rsidRPr="00D93251">
        <w:rPr>
          <w:color w:val="000000" w:themeColor="text1"/>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0F023DD1" w14:textId="77777777" w:rsidR="00C32EA2" w:rsidRPr="00D93251" w:rsidRDefault="00C32EA2" w:rsidP="00C32EA2">
      <w:pPr>
        <w:rPr>
          <w:color w:val="000000" w:themeColor="text1"/>
          <w:sz w:val="16"/>
        </w:rPr>
      </w:pPr>
      <w:r w:rsidRPr="00D93251">
        <w:rPr>
          <w:color w:val="000000" w:themeColor="text1"/>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w:t>
      </w:r>
      <w:proofErr w:type="spellStart"/>
      <w:r w:rsidRPr="00D93251">
        <w:rPr>
          <w:color w:val="000000" w:themeColor="text1"/>
          <w:sz w:val="16"/>
        </w:rPr>
        <w:t>i</w:t>
      </w:r>
      <w:proofErr w:type="spellEnd"/>
      <w:r w:rsidRPr="00D93251">
        <w:rPr>
          <w:color w:val="000000" w:themeColor="text1"/>
          <w:sz w:val="16"/>
        </w:rPr>
        <w:t xml:space="preserve">) the Younger Dryas (12,900- 11,700 years ago) when global temperatures dropped by up to 15o C in some regions, (ii) an unnamed sudden cooling event that occurred around 8,200 years ago and that lasted about 150 years, and (iii) the </w:t>
      </w:r>
      <w:proofErr w:type="spellStart"/>
      <w:r w:rsidRPr="00D93251">
        <w:rPr>
          <w:color w:val="000000" w:themeColor="text1"/>
          <w:sz w:val="16"/>
        </w:rPr>
        <w:t>Dansgaard-Oeschger</w:t>
      </w:r>
      <w:proofErr w:type="spellEnd"/>
      <w:r w:rsidRPr="00D93251">
        <w:rPr>
          <w:color w:val="000000" w:themeColor="text1"/>
          <w:sz w:val="16"/>
        </w:rPr>
        <w:t xml:space="preserve"> Events (115,000-11,500 years ago) with a series of abrupt warmings and cooling during the last Ice Age with temperature shifts of 5-10o C occurring within decades.</w:t>
      </w:r>
    </w:p>
    <w:p w14:paraId="640A343E" w14:textId="77777777" w:rsidR="00C32EA2" w:rsidRPr="00D93251" w:rsidRDefault="00C32EA2" w:rsidP="00C32EA2">
      <w:pPr>
        <w:rPr>
          <w:color w:val="000000" w:themeColor="text1"/>
          <w:sz w:val="16"/>
        </w:rPr>
      </w:pPr>
      <w:r w:rsidRPr="00D93251">
        <w:rPr>
          <w:color w:val="000000" w:themeColor="text1"/>
          <w:sz w:val="16"/>
        </w:rPr>
        <w:lastRenderedPageBreak/>
        <w:t xml:space="preserve">The </w:t>
      </w:r>
      <w:r w:rsidRPr="00D93251">
        <w:rPr>
          <w:rStyle w:val="Emphasis"/>
          <w:color w:val="000000" w:themeColor="text1"/>
          <w:highlight w:val="cyan"/>
        </w:rPr>
        <w:t>IPCC</w:t>
      </w:r>
      <w:r w:rsidRPr="00D93251">
        <w:rPr>
          <w:rStyle w:val="StyleUnderline"/>
          <w:color w:val="000000" w:themeColor="text1"/>
        </w:rPr>
        <w:t xml:space="preserve"> Assessment Reports</w:t>
      </w:r>
      <w:r w:rsidRPr="00D93251">
        <w:rPr>
          <w:color w:val="000000" w:themeColor="text1"/>
          <w:sz w:val="16"/>
        </w:rPr>
        <w:t xml:space="preserve"> have </w:t>
      </w:r>
      <w:r w:rsidRPr="00D93251">
        <w:rPr>
          <w:rStyle w:val="Emphasis"/>
          <w:color w:val="000000" w:themeColor="text1"/>
          <w:highlight w:val="cyan"/>
        </w:rPr>
        <w:t>considered</w:t>
      </w:r>
      <w:r w:rsidRPr="00D93251">
        <w:rPr>
          <w:rStyle w:val="StyleUnderline"/>
          <w:color w:val="000000" w:themeColor="text1"/>
        </w:rPr>
        <w:t xml:space="preserve"> </w:t>
      </w:r>
      <w:proofErr w:type="gramStart"/>
      <w:r w:rsidRPr="00D93251">
        <w:rPr>
          <w:rStyle w:val="StyleUnderline"/>
          <w:color w:val="000000" w:themeColor="text1"/>
        </w:rPr>
        <w:t>a number of</w:t>
      </w:r>
      <w:proofErr w:type="gramEnd"/>
      <w:r w:rsidRPr="00D93251">
        <w:rPr>
          <w:rStyle w:val="StyleUnderline"/>
          <w:color w:val="000000" w:themeColor="text1"/>
        </w:rPr>
        <w:t xml:space="preserve"> </w:t>
      </w:r>
      <w:r w:rsidRPr="00D93251">
        <w:rPr>
          <w:rStyle w:val="Emphasis"/>
          <w:color w:val="000000" w:themeColor="text1"/>
        </w:rPr>
        <w:t xml:space="preserve">potential </w:t>
      </w:r>
      <w:r w:rsidRPr="00D93251">
        <w:rPr>
          <w:rStyle w:val="Emphasis"/>
          <w:color w:val="000000" w:themeColor="text1"/>
          <w:highlight w:val="cyan"/>
        </w:rPr>
        <w:t>tipping points</w:t>
      </w:r>
      <w:r w:rsidRPr="00D93251">
        <w:rPr>
          <w:rStyle w:val="StyleUnderline"/>
          <w:color w:val="000000" w:themeColor="text1"/>
          <w:highlight w:val="cyan"/>
        </w:rPr>
        <w:t xml:space="preserve"> associated with</w:t>
      </w:r>
      <w:r w:rsidRPr="00D93251">
        <w:rPr>
          <w:rStyle w:val="StyleUnderline"/>
          <w:color w:val="000000" w:themeColor="text1"/>
        </w:rPr>
        <w:t xml:space="preserve"> global </w:t>
      </w:r>
      <w:r w:rsidRPr="00D93251">
        <w:rPr>
          <w:rStyle w:val="StyleUnderline"/>
          <w:color w:val="000000" w:themeColor="text1"/>
          <w:highlight w:val="cyan"/>
        </w:rPr>
        <w:t>warming</w:t>
      </w:r>
      <w:r w:rsidRPr="00D93251">
        <w:rPr>
          <w:rStyle w:val="StyleUnderline"/>
          <w:color w:val="000000" w:themeColor="text1"/>
        </w:rPr>
        <w:t xml:space="preserve">, including </w:t>
      </w:r>
      <w:r w:rsidRPr="00D93251">
        <w:rPr>
          <w:rStyle w:val="Emphasis"/>
          <w:color w:val="000000" w:themeColor="text1"/>
        </w:rPr>
        <w:t>ice-sheet</w:t>
      </w:r>
      <w:r w:rsidRPr="00D93251">
        <w:rPr>
          <w:rStyle w:val="StyleUnderline"/>
          <w:color w:val="000000" w:themeColor="text1"/>
        </w:rPr>
        <w:t xml:space="preserve"> collapse, collapse of the </w:t>
      </w:r>
      <w:r w:rsidRPr="00D93251">
        <w:rPr>
          <w:rStyle w:val="Emphasis"/>
          <w:color w:val="000000" w:themeColor="text1"/>
        </w:rPr>
        <w:t>A</w:t>
      </w:r>
      <w:r w:rsidRPr="00D93251">
        <w:rPr>
          <w:color w:val="000000" w:themeColor="text1"/>
          <w:sz w:val="16"/>
        </w:rPr>
        <w:t xml:space="preserve">tlantic </w:t>
      </w:r>
      <w:r w:rsidRPr="00D93251">
        <w:rPr>
          <w:rStyle w:val="Emphasis"/>
          <w:color w:val="000000" w:themeColor="text1"/>
        </w:rPr>
        <w:t>O</w:t>
      </w:r>
      <w:r w:rsidRPr="00D93251">
        <w:rPr>
          <w:color w:val="000000" w:themeColor="text1"/>
          <w:sz w:val="16"/>
        </w:rPr>
        <w:t xml:space="preserve">verturning </w:t>
      </w:r>
      <w:r w:rsidRPr="00D93251">
        <w:rPr>
          <w:rStyle w:val="Emphasis"/>
          <w:color w:val="000000" w:themeColor="text1"/>
        </w:rPr>
        <w:t>C</w:t>
      </w:r>
      <w:r w:rsidRPr="00D93251">
        <w:rPr>
          <w:color w:val="000000" w:themeColor="text1"/>
          <w:sz w:val="16"/>
        </w:rPr>
        <w:t xml:space="preserve">irculation, </w:t>
      </w:r>
      <w:r w:rsidRPr="00D93251">
        <w:rPr>
          <w:rStyle w:val="StyleUnderline"/>
          <w:color w:val="000000" w:themeColor="text1"/>
        </w:rPr>
        <w:t xml:space="preserve">carbon release from </w:t>
      </w:r>
      <w:r w:rsidRPr="00D93251">
        <w:rPr>
          <w:rStyle w:val="Emphasis"/>
          <w:color w:val="000000" w:themeColor="text1"/>
        </w:rPr>
        <w:t>permafrost</w:t>
      </w:r>
      <w:r w:rsidRPr="00D93251">
        <w:rPr>
          <w:rStyle w:val="StyleUnderline"/>
          <w:color w:val="000000" w:themeColor="text1"/>
        </w:rPr>
        <w:t xml:space="preserve"> thawing</w:t>
      </w:r>
      <w:r w:rsidRPr="00D93251">
        <w:rPr>
          <w:color w:val="000000" w:themeColor="text1"/>
          <w:sz w:val="16"/>
        </w:rPr>
        <w:t xml:space="preserve">, and </w:t>
      </w:r>
      <w:r w:rsidRPr="00D93251">
        <w:rPr>
          <w:rStyle w:val="StyleUnderline"/>
          <w:color w:val="000000" w:themeColor="text1"/>
        </w:rPr>
        <w:t xml:space="preserve">destruction of the </w:t>
      </w:r>
      <w:r w:rsidRPr="00D93251">
        <w:rPr>
          <w:rStyle w:val="Emphasis"/>
          <w:color w:val="000000" w:themeColor="text1"/>
        </w:rPr>
        <w:t>Amazon rainforest</w:t>
      </w:r>
      <w:r w:rsidRPr="00D93251">
        <w:rPr>
          <w:rStyle w:val="StyleUnderline"/>
          <w:color w:val="000000" w:themeColor="text1"/>
        </w:rPr>
        <w:t xml:space="preserve"> and </w:t>
      </w:r>
      <w:r w:rsidRPr="00D93251">
        <w:rPr>
          <w:rStyle w:val="Emphasis"/>
          <w:color w:val="000000" w:themeColor="text1"/>
        </w:rPr>
        <w:t>coral reefs</w:t>
      </w:r>
      <w:r w:rsidRPr="00D93251">
        <w:rPr>
          <w:color w:val="000000" w:themeColor="text1"/>
          <w:sz w:val="16"/>
        </w:rPr>
        <w:t xml:space="preserve">. There are some preliminary </w:t>
      </w:r>
      <w:r w:rsidRPr="00D93251">
        <w:rPr>
          <w:rStyle w:val="StyleUnderline"/>
          <w:color w:val="000000" w:themeColor="text1"/>
        </w:rPr>
        <w:t xml:space="preserve">climate </w:t>
      </w:r>
      <w:r w:rsidRPr="00D93251">
        <w:rPr>
          <w:rStyle w:val="Emphasis"/>
          <w:color w:val="000000" w:themeColor="text1"/>
        </w:rPr>
        <w:t>model</w:t>
      </w:r>
      <w:r w:rsidRPr="00D93251">
        <w:rPr>
          <w:rStyle w:val="StyleUnderline"/>
          <w:color w:val="000000" w:themeColor="text1"/>
        </w:rPr>
        <w:t xml:space="preserve"> simulation</w:t>
      </w:r>
      <w:r w:rsidRPr="00D93251">
        <w:rPr>
          <w:rStyle w:val="Emphasis"/>
          <w:color w:val="000000" w:themeColor="text1"/>
        </w:rPr>
        <w:t>s</w:t>
      </w:r>
      <w:r w:rsidRPr="00D93251">
        <w:rPr>
          <w:rStyle w:val="StyleUnderline"/>
          <w:color w:val="000000" w:themeColor="text1"/>
        </w:rPr>
        <w:t xml:space="preserve"> for</w:t>
      </w:r>
      <w:r w:rsidRPr="00D93251">
        <w:rPr>
          <w:color w:val="000000" w:themeColor="text1"/>
          <w:sz w:val="16"/>
        </w:rPr>
        <w:t xml:space="preserve"> some of these conjectured tipping points. However, climate models </w:t>
      </w:r>
      <w:r w:rsidRPr="00D93251">
        <w:rPr>
          <w:rStyle w:val="StyleUnderline"/>
          <w:color w:val="000000" w:themeColor="text1"/>
        </w:rPr>
        <w:t xml:space="preserve">do </w:t>
      </w:r>
      <w:r w:rsidRPr="00D93251">
        <w:rPr>
          <w:rStyle w:val="Emphasis"/>
          <w:color w:val="000000" w:themeColor="text1"/>
        </w:rPr>
        <w:t>not</w:t>
      </w:r>
      <w:r w:rsidRPr="00D93251">
        <w:rPr>
          <w:rStyle w:val="StyleUnderline"/>
          <w:color w:val="000000" w:themeColor="text1"/>
        </w:rPr>
        <w:t xml:space="preserve"> include the </w:t>
      </w:r>
      <w:r w:rsidRPr="00D93251">
        <w:rPr>
          <w:rStyle w:val="Emphasis"/>
          <w:color w:val="000000" w:themeColor="text1"/>
        </w:rPr>
        <w:t>appropriate</w:t>
      </w:r>
      <w:r w:rsidRPr="00D93251">
        <w:rPr>
          <w:rStyle w:val="StyleUnderline"/>
          <w:color w:val="000000" w:themeColor="text1"/>
        </w:rPr>
        <w:t xml:space="preserve"> physical, chemical, and biological </w:t>
      </w:r>
      <w:r w:rsidRPr="00D93251">
        <w:rPr>
          <w:rStyle w:val="Emphasis"/>
          <w:color w:val="000000" w:themeColor="text1"/>
        </w:rPr>
        <w:t>processes</w:t>
      </w:r>
      <w:r w:rsidRPr="00D93251">
        <w:rPr>
          <w:rStyle w:val="StyleUnderline"/>
          <w:color w:val="000000" w:themeColor="text1"/>
        </w:rPr>
        <w:t xml:space="preserve"> to </w:t>
      </w:r>
      <w:r w:rsidRPr="00D93251">
        <w:rPr>
          <w:rStyle w:val="Emphasis"/>
          <w:color w:val="000000" w:themeColor="text1"/>
        </w:rPr>
        <w:t>adequately simulate</w:t>
      </w:r>
      <w:r w:rsidRPr="00D93251">
        <w:rPr>
          <w:rStyle w:val="StyleUnderline"/>
          <w:color w:val="000000" w:themeColor="text1"/>
        </w:rPr>
        <w:t xml:space="preserve"> such events</w:t>
      </w:r>
      <w:r w:rsidRPr="00D93251">
        <w:rPr>
          <w:color w:val="000000" w:themeColor="text1"/>
          <w:sz w:val="16"/>
        </w:rPr>
        <w:t xml:space="preserve">. Hence, </w:t>
      </w:r>
      <w:r w:rsidRPr="00D93251">
        <w:rPr>
          <w:rStyle w:val="StyleUnderline"/>
          <w:color w:val="000000" w:themeColor="text1"/>
        </w:rPr>
        <w:t xml:space="preserve">these </w:t>
      </w:r>
      <w:r w:rsidRPr="00D93251">
        <w:rPr>
          <w:rStyle w:val="Emphasis"/>
          <w:color w:val="000000" w:themeColor="text1"/>
        </w:rPr>
        <w:t>hypothesized</w:t>
      </w:r>
      <w:r w:rsidRPr="00D93251">
        <w:rPr>
          <w:rStyle w:val="StyleUnderline"/>
          <w:color w:val="000000" w:themeColor="text1"/>
        </w:rPr>
        <w:t xml:space="preserve"> climate tipping points have been based largely upon the consideration of </w:t>
      </w:r>
      <w:r w:rsidRPr="00D93251">
        <w:rPr>
          <w:rStyle w:val="Emphasis"/>
          <w:color w:val="000000" w:themeColor="text1"/>
        </w:rPr>
        <w:t>imperfect analogues</w:t>
      </w:r>
      <w:r w:rsidRPr="00D93251">
        <w:rPr>
          <w:color w:val="000000" w:themeColor="text1"/>
          <w:sz w:val="16"/>
        </w:rPr>
        <w:t xml:space="preserve"> from the geologic past, process models, and physically based storylines.</w:t>
      </w:r>
    </w:p>
    <w:p w14:paraId="76832D00" w14:textId="77777777" w:rsidR="00C32EA2" w:rsidRPr="00D93251" w:rsidRDefault="00C32EA2" w:rsidP="00C32EA2">
      <w:pPr>
        <w:rPr>
          <w:color w:val="000000" w:themeColor="text1"/>
          <w:sz w:val="16"/>
        </w:rPr>
      </w:pPr>
      <w:r w:rsidRPr="00D93251">
        <w:rPr>
          <w:rStyle w:val="StyleUnderline"/>
          <w:color w:val="000000" w:themeColor="text1"/>
        </w:rPr>
        <w:t xml:space="preserve">The </w:t>
      </w:r>
      <w:r w:rsidRPr="00D93251">
        <w:rPr>
          <w:rStyle w:val="Emphasis"/>
          <w:color w:val="000000" w:themeColor="text1"/>
        </w:rPr>
        <w:t>likelihood</w:t>
      </w:r>
      <w:r w:rsidRPr="00D93251">
        <w:rPr>
          <w:rStyle w:val="StyleUnderline"/>
          <w:color w:val="000000" w:themeColor="text1"/>
        </w:rPr>
        <w:t xml:space="preserve"> of any of the above types of </w:t>
      </w:r>
      <w:r w:rsidRPr="00D93251">
        <w:rPr>
          <w:rStyle w:val="Emphasis"/>
          <w:color w:val="000000" w:themeColor="text1"/>
        </w:rPr>
        <w:t>hypothesized</w:t>
      </w:r>
      <w:r w:rsidRPr="00D93251">
        <w:rPr>
          <w:rStyle w:val="StyleUnderline"/>
          <w:color w:val="000000" w:themeColor="text1"/>
        </w:rPr>
        <w:t xml:space="preserve"> tipping points</w:t>
      </w:r>
      <w:r w:rsidRPr="00D93251">
        <w:rPr>
          <w:color w:val="000000" w:themeColor="text1"/>
          <w:sz w:val="16"/>
        </w:rPr>
        <w:t xml:space="preserve"> occurring in the 21st century under the medium emissions scenario </w:t>
      </w:r>
      <w:r w:rsidRPr="00D93251">
        <w:rPr>
          <w:rStyle w:val="StyleUnderline"/>
          <w:color w:val="000000" w:themeColor="text1"/>
        </w:rPr>
        <w:t>is</w:t>
      </w:r>
      <w:r w:rsidRPr="00D93251">
        <w:rPr>
          <w:color w:val="000000" w:themeColor="text1"/>
          <w:sz w:val="16"/>
        </w:rPr>
        <w:t xml:space="preserve"> generally </w:t>
      </w:r>
      <w:r w:rsidRPr="00D93251">
        <w:rPr>
          <w:rStyle w:val="StyleUnderline"/>
          <w:color w:val="000000" w:themeColor="text1"/>
        </w:rPr>
        <w:t xml:space="preserve">regarded as </w:t>
      </w:r>
      <w:r w:rsidRPr="00D93251">
        <w:rPr>
          <w:rStyle w:val="Emphasis"/>
          <w:color w:val="000000" w:themeColor="text1"/>
        </w:rPr>
        <w:t>low</w:t>
      </w:r>
      <w:r w:rsidRPr="00D93251">
        <w:rPr>
          <w:color w:val="000000" w:themeColor="text1"/>
          <w:sz w:val="16"/>
        </w:rPr>
        <w:t>, although there is also low confidence in any conclusions surrounding possible tipping points owing to deep (Knightian) uncertainties in our understanding of the complex climate system.</w:t>
      </w:r>
    </w:p>
    <w:p w14:paraId="21624A38" w14:textId="77777777" w:rsidR="00C32EA2" w:rsidRPr="00D93251" w:rsidRDefault="00C32EA2" w:rsidP="00C32EA2">
      <w:pPr>
        <w:rPr>
          <w:color w:val="000000" w:themeColor="text1"/>
          <w:sz w:val="16"/>
        </w:rPr>
      </w:pPr>
      <w:r w:rsidRPr="00D93251">
        <w:rPr>
          <w:color w:val="000000" w:themeColor="text1"/>
          <w:sz w:val="16"/>
        </w:rPr>
        <w:t xml:space="preserve">Could something genuinely catastrophic happen to the climate on the timescale of the 21st century? Yes, although continued use of </w:t>
      </w:r>
      <w:r w:rsidRPr="00D93251">
        <w:rPr>
          <w:rStyle w:val="Emphasis"/>
          <w:color w:val="000000" w:themeColor="text1"/>
          <w:highlight w:val="cyan"/>
        </w:rPr>
        <w:t>f</w:t>
      </w:r>
      <w:r w:rsidRPr="00D93251">
        <w:rPr>
          <w:rStyle w:val="StyleUnderline"/>
          <w:color w:val="000000" w:themeColor="text1"/>
        </w:rPr>
        <w:t xml:space="preserve">ossil </w:t>
      </w:r>
      <w:r w:rsidRPr="00D93251">
        <w:rPr>
          <w:rStyle w:val="Emphasis"/>
          <w:color w:val="000000" w:themeColor="text1"/>
          <w:highlight w:val="cyan"/>
        </w:rPr>
        <w:t>f</w:t>
      </w:r>
      <w:r w:rsidRPr="00D93251">
        <w:rPr>
          <w:rStyle w:val="StyleUnderline"/>
          <w:color w:val="000000" w:themeColor="text1"/>
        </w:rPr>
        <w:t xml:space="preserve">uels is </w:t>
      </w:r>
      <w:r w:rsidRPr="00D93251">
        <w:rPr>
          <w:rStyle w:val="Emphasis"/>
          <w:color w:val="000000" w:themeColor="text1"/>
          <w:highlight w:val="cyan"/>
        </w:rPr>
        <w:t>not</w:t>
      </w:r>
      <w:r w:rsidRPr="00D93251">
        <w:rPr>
          <w:rStyle w:val="StyleUnderline"/>
          <w:color w:val="000000" w:themeColor="text1"/>
        </w:rPr>
        <w:t xml:space="preserve"> the </w:t>
      </w:r>
      <w:r w:rsidRPr="00D93251">
        <w:rPr>
          <w:rStyle w:val="Emphasis"/>
          <w:color w:val="000000" w:themeColor="text1"/>
          <w:highlight w:val="cyan"/>
        </w:rPr>
        <w:t>only</w:t>
      </w:r>
      <w:r w:rsidRPr="00D93251">
        <w:rPr>
          <w:rStyle w:val="Emphasis"/>
          <w:color w:val="000000" w:themeColor="text1"/>
        </w:rPr>
        <w:t xml:space="preserve"> possible</w:t>
      </w:r>
      <w:r w:rsidRPr="00D93251">
        <w:rPr>
          <w:rStyle w:val="StyleUnderline"/>
          <w:color w:val="000000" w:themeColor="text1"/>
        </w:rPr>
        <w:t xml:space="preserve"> </w:t>
      </w:r>
      <w:r w:rsidRPr="00D93251">
        <w:rPr>
          <w:rStyle w:val="StyleUnderline"/>
          <w:color w:val="000000" w:themeColor="text1"/>
          <w:highlight w:val="cyan"/>
        </w:rPr>
        <w:t>cause</w:t>
      </w:r>
      <w:r w:rsidRPr="00D93251">
        <w:rPr>
          <w:color w:val="000000" w:themeColor="text1"/>
          <w:sz w:val="16"/>
        </w:rPr>
        <w:t xml:space="preserve">. For example, </w:t>
      </w:r>
      <w:r w:rsidRPr="00D93251">
        <w:rPr>
          <w:rStyle w:val="StyleUnderline"/>
          <w:color w:val="000000" w:themeColor="text1"/>
        </w:rPr>
        <w:t xml:space="preserve">a </w:t>
      </w:r>
      <w:r w:rsidRPr="00D93251">
        <w:rPr>
          <w:rStyle w:val="Emphasis"/>
          <w:color w:val="000000" w:themeColor="text1"/>
          <w:highlight w:val="cyan"/>
        </w:rPr>
        <w:t>climate</w:t>
      </w:r>
      <w:r w:rsidRPr="00D93251">
        <w:rPr>
          <w:rStyle w:val="Emphasis"/>
          <w:color w:val="000000" w:themeColor="text1"/>
        </w:rPr>
        <w:t xml:space="preserve"> catastrophe</w:t>
      </w:r>
      <w:r w:rsidRPr="00D93251">
        <w:rPr>
          <w:rStyle w:val="StyleUnderline"/>
          <w:color w:val="000000" w:themeColor="text1"/>
        </w:rPr>
        <w:t xml:space="preserve"> could</w:t>
      </w:r>
      <w:r w:rsidRPr="00D93251">
        <w:rPr>
          <w:color w:val="000000" w:themeColor="text1"/>
          <w:sz w:val="16"/>
        </w:rPr>
        <w:t xml:space="preserve"> also </w:t>
      </w:r>
      <w:r w:rsidRPr="00D93251">
        <w:rPr>
          <w:rStyle w:val="StyleUnderline"/>
          <w:color w:val="000000" w:themeColor="text1"/>
        </w:rPr>
        <w:t xml:space="preserve">be </w:t>
      </w:r>
      <w:r w:rsidRPr="00D93251">
        <w:rPr>
          <w:rStyle w:val="Emphasis"/>
          <w:color w:val="000000" w:themeColor="text1"/>
          <w:highlight w:val="cyan"/>
        </w:rPr>
        <w:t>caused</w:t>
      </w:r>
      <w:r w:rsidRPr="00D93251">
        <w:rPr>
          <w:rStyle w:val="StyleUnderline"/>
          <w:color w:val="000000" w:themeColor="text1"/>
          <w:highlight w:val="cyan"/>
        </w:rPr>
        <w:t xml:space="preserve"> by </w:t>
      </w:r>
      <w:r w:rsidRPr="00D93251">
        <w:rPr>
          <w:rStyle w:val="Emphasis"/>
          <w:color w:val="000000" w:themeColor="text1"/>
          <w:highlight w:val="cyan"/>
        </w:rPr>
        <w:t>nuc</w:t>
      </w:r>
      <w:r w:rsidRPr="00D93251">
        <w:rPr>
          <w:rStyle w:val="StyleUnderline"/>
          <w:color w:val="000000" w:themeColor="text1"/>
        </w:rPr>
        <w:t xml:space="preserve">lear </w:t>
      </w:r>
      <w:r w:rsidRPr="00D93251">
        <w:rPr>
          <w:rStyle w:val="Emphasis"/>
          <w:color w:val="000000" w:themeColor="text1"/>
          <w:highlight w:val="cyan"/>
        </w:rPr>
        <w:t>war</w:t>
      </w:r>
      <w:r w:rsidRPr="00D93251">
        <w:rPr>
          <w:color w:val="000000" w:themeColor="text1"/>
          <w:sz w:val="16"/>
        </w:rPr>
        <w:t xml:space="preserve">, a series of explosive volcanic eruptions, natural shifts in ocean circulation patterns, and/or shifts in ice-sheet dynamics driven by geologic processes. </w:t>
      </w:r>
    </w:p>
    <w:p w14:paraId="52C60B80" w14:textId="77777777" w:rsidR="00C32EA2" w:rsidRPr="00D93251" w:rsidRDefault="00C32EA2" w:rsidP="00C32EA2">
      <w:pPr>
        <w:rPr>
          <w:color w:val="000000" w:themeColor="text1"/>
          <w:sz w:val="16"/>
        </w:rPr>
      </w:pPr>
      <w:r w:rsidRPr="00D93251">
        <w:rPr>
          <w:color w:val="000000" w:themeColor="text1"/>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12B42071" w14:textId="77777777" w:rsidR="00C32EA2" w:rsidRDefault="00C32EA2" w:rsidP="00C32EA2">
      <w:pPr>
        <w:rPr>
          <w:color w:val="000000" w:themeColor="text1"/>
          <w:sz w:val="16"/>
        </w:rPr>
      </w:pPr>
      <w:r w:rsidRPr="00D93251">
        <w:rPr>
          <w:color w:val="000000" w:themeColor="text1"/>
          <w:sz w:val="16"/>
        </w:rPr>
        <w:t xml:space="preserve">The critical implication: In terms of rational risk management, there is no case for policies that would suppress fossil-fuel use aggressively simply because something bad might happen. </w:t>
      </w:r>
      <w:r w:rsidRPr="00D93251">
        <w:rPr>
          <w:rStyle w:val="StyleUnderline"/>
          <w:color w:val="000000" w:themeColor="text1"/>
          <w:highlight w:val="cyan"/>
        </w:rPr>
        <w:t>For</w:t>
      </w:r>
      <w:r w:rsidRPr="00D93251">
        <w:rPr>
          <w:color w:val="000000" w:themeColor="text1"/>
          <w:sz w:val="16"/>
        </w:rPr>
        <w:t xml:space="preserve"> such </w:t>
      </w:r>
      <w:r w:rsidRPr="00D93251">
        <w:rPr>
          <w:rStyle w:val="Emphasis"/>
          <w:color w:val="000000" w:themeColor="text1"/>
          <w:highlight w:val="cyan"/>
        </w:rPr>
        <w:t>suppression</w:t>
      </w:r>
      <w:r w:rsidRPr="00D93251">
        <w:rPr>
          <w:rStyle w:val="StyleUnderline"/>
          <w:color w:val="000000" w:themeColor="text1"/>
          <w:highlight w:val="cyan"/>
        </w:rPr>
        <w:t xml:space="preserve"> to be </w:t>
      </w:r>
      <w:r w:rsidRPr="00D93251">
        <w:rPr>
          <w:rStyle w:val="Emphasis"/>
          <w:color w:val="000000" w:themeColor="text1"/>
          <w:highlight w:val="cyan"/>
        </w:rPr>
        <w:t>rational</w:t>
      </w:r>
      <w:r w:rsidRPr="00D93251">
        <w:rPr>
          <w:rStyle w:val="StyleUnderline"/>
          <w:color w:val="000000" w:themeColor="text1"/>
        </w:rPr>
        <w:t>, we should have good reason to think</w:t>
      </w:r>
      <w:r w:rsidRPr="00D93251">
        <w:rPr>
          <w:color w:val="000000" w:themeColor="text1"/>
          <w:sz w:val="16"/>
        </w:rPr>
        <w:t xml:space="preserve"> that the </w:t>
      </w:r>
      <w:r w:rsidRPr="00D93251">
        <w:rPr>
          <w:rStyle w:val="Emphasis"/>
          <w:color w:val="000000" w:themeColor="text1"/>
          <w:highlight w:val="cyan"/>
        </w:rPr>
        <w:t>low probability</w:t>
      </w:r>
      <w:r w:rsidRPr="00D93251">
        <w:rPr>
          <w:rStyle w:val="StyleUnderline"/>
          <w:color w:val="000000" w:themeColor="text1"/>
        </w:rPr>
        <w:t xml:space="preserve"> climate </w:t>
      </w:r>
      <w:r w:rsidRPr="00D93251">
        <w:rPr>
          <w:rStyle w:val="StyleUnderline"/>
          <w:color w:val="000000" w:themeColor="text1"/>
          <w:highlight w:val="cyan"/>
        </w:rPr>
        <w:t>catastrophe we</w:t>
      </w:r>
      <w:r w:rsidRPr="00D93251">
        <w:rPr>
          <w:rStyle w:val="StyleUnderline"/>
          <w:color w:val="000000" w:themeColor="text1"/>
        </w:rPr>
        <w:t xml:space="preserve"> would </w:t>
      </w:r>
      <w:r w:rsidRPr="00D93251">
        <w:rPr>
          <w:rStyle w:val="Emphasis"/>
          <w:color w:val="000000" w:themeColor="text1"/>
          <w:highlight w:val="cyan"/>
        </w:rPr>
        <w:t>avoid</w:t>
      </w:r>
      <w:r w:rsidRPr="00D93251">
        <w:rPr>
          <w:rStyle w:val="StyleUnderline"/>
          <w:color w:val="000000" w:themeColor="text1"/>
        </w:rPr>
        <w:t xml:space="preserve"> would </w:t>
      </w:r>
      <w:r w:rsidRPr="00D93251">
        <w:rPr>
          <w:rStyle w:val="StyleUnderline"/>
          <w:color w:val="000000" w:themeColor="text1"/>
          <w:highlight w:val="cyan"/>
        </w:rPr>
        <w:t xml:space="preserve">be </w:t>
      </w:r>
      <w:r w:rsidRPr="00D93251">
        <w:rPr>
          <w:rStyle w:val="Emphasis"/>
          <w:color w:val="000000" w:themeColor="text1"/>
          <w:highlight w:val="cyan"/>
        </w:rPr>
        <w:t>far worse</w:t>
      </w:r>
      <w:r w:rsidRPr="00D93251">
        <w:rPr>
          <w:rStyle w:val="StyleUnderline"/>
          <w:color w:val="000000" w:themeColor="text1"/>
          <w:highlight w:val="cyan"/>
        </w:rPr>
        <w:t xml:space="preserve"> than</w:t>
      </w:r>
      <w:r w:rsidRPr="00D93251">
        <w:rPr>
          <w:rStyle w:val="StyleUnderline"/>
          <w:color w:val="000000" w:themeColor="text1"/>
        </w:rPr>
        <w:t xml:space="preserve"> the </w:t>
      </w:r>
      <w:r w:rsidRPr="00D93251">
        <w:rPr>
          <w:rStyle w:val="Emphasis"/>
          <w:color w:val="000000" w:themeColor="text1"/>
          <w:highlight w:val="cyan"/>
        </w:rPr>
        <w:t>catastrophe</w:t>
      </w:r>
      <w:r w:rsidRPr="00D93251">
        <w:rPr>
          <w:rStyle w:val="StyleUnderline"/>
          <w:color w:val="000000" w:themeColor="text1"/>
          <w:highlight w:val="cyan"/>
        </w:rPr>
        <w:t xml:space="preserve"> we</w:t>
      </w:r>
      <w:r w:rsidRPr="00D93251">
        <w:rPr>
          <w:color w:val="000000" w:themeColor="text1"/>
          <w:sz w:val="16"/>
        </w:rPr>
        <w:t xml:space="preserve"> would surely </w:t>
      </w:r>
      <w:r w:rsidRPr="00D93251">
        <w:rPr>
          <w:rStyle w:val="StyleUnderline"/>
          <w:color w:val="000000" w:themeColor="text1"/>
          <w:highlight w:val="cyan"/>
        </w:rPr>
        <w:t>induce by</w:t>
      </w:r>
      <w:r w:rsidRPr="00D93251">
        <w:rPr>
          <w:rStyle w:val="StyleUnderline"/>
          <w:color w:val="000000" w:themeColor="text1"/>
        </w:rPr>
        <w:t xml:space="preserve"> </w:t>
      </w:r>
      <w:r w:rsidRPr="00D93251">
        <w:rPr>
          <w:rStyle w:val="Emphasis"/>
          <w:color w:val="000000" w:themeColor="text1"/>
        </w:rPr>
        <w:t xml:space="preserve">moving </w:t>
      </w:r>
      <w:r w:rsidRPr="00D93251">
        <w:rPr>
          <w:rStyle w:val="Emphasis"/>
          <w:color w:val="000000" w:themeColor="text1"/>
          <w:highlight w:val="cyan"/>
        </w:rPr>
        <w:t>aggressive</w:t>
      </w:r>
      <w:r w:rsidRPr="00D93251">
        <w:rPr>
          <w:rStyle w:val="StyleUnderline"/>
          <w:color w:val="000000" w:themeColor="text1"/>
        </w:rPr>
        <w:t xml:space="preserve">ly to </w:t>
      </w:r>
      <w:r w:rsidRPr="00D93251">
        <w:rPr>
          <w:rStyle w:val="Emphasis"/>
          <w:color w:val="000000" w:themeColor="text1"/>
          <w:highlight w:val="cyan"/>
        </w:rPr>
        <w:t>net zero</w:t>
      </w:r>
      <w:r w:rsidRPr="00D93251">
        <w:rPr>
          <w:color w:val="000000" w:themeColor="text1"/>
          <w:sz w:val="16"/>
        </w:rPr>
        <w:t>. We have yet to see anyone provide credible support for the latter argument.</w:t>
      </w:r>
    </w:p>
    <w:p w14:paraId="234D5AF5" w14:textId="77777777" w:rsidR="00C32EA2" w:rsidRPr="00D93251" w:rsidRDefault="00C32EA2" w:rsidP="00C32EA2">
      <w:pPr>
        <w:pStyle w:val="Heading3"/>
        <w:rPr>
          <w:bCs/>
          <w:color w:val="000000" w:themeColor="text1"/>
        </w:rPr>
      </w:pPr>
      <w:r w:rsidRPr="00D93251">
        <w:rPr>
          <w:bCs/>
          <w:color w:val="000000" w:themeColor="text1"/>
        </w:rPr>
        <w:lastRenderedPageBreak/>
        <w:t>Solvency</w:t>
      </w:r>
      <w:r>
        <w:rPr>
          <w:bCs/>
          <w:color w:val="000000" w:themeColor="text1"/>
        </w:rPr>
        <w:t>---Transition</w:t>
      </w:r>
      <w:r w:rsidRPr="00D93251">
        <w:rPr>
          <w:bCs/>
          <w:color w:val="000000" w:themeColor="text1"/>
        </w:rPr>
        <w:t>---1NC</w:t>
      </w:r>
    </w:p>
    <w:p w14:paraId="69A71C8D" w14:textId="77777777" w:rsidR="00C32EA2" w:rsidRPr="00D93251" w:rsidRDefault="00C32EA2" w:rsidP="00C32EA2">
      <w:pPr>
        <w:pStyle w:val="Heading4"/>
        <w:rPr>
          <w:rFonts w:cs="Calibri"/>
          <w:bCs/>
          <w:color w:val="000000" w:themeColor="text1"/>
        </w:rPr>
      </w:pPr>
      <w:r w:rsidRPr="00D93251">
        <w:rPr>
          <w:rFonts w:cs="Calibri"/>
          <w:bCs/>
          <w:color w:val="000000" w:themeColor="text1"/>
        </w:rPr>
        <w:t>Transition is impossible.</w:t>
      </w:r>
    </w:p>
    <w:p w14:paraId="4AFF4C3A" w14:textId="77777777" w:rsidR="00C32EA2" w:rsidRPr="00D93251" w:rsidRDefault="00C32EA2" w:rsidP="00C32EA2">
      <w:pPr>
        <w:rPr>
          <w:color w:val="000000" w:themeColor="text1"/>
        </w:rPr>
      </w:pPr>
      <w:r w:rsidRPr="00D93251">
        <w:rPr>
          <w:rStyle w:val="Style13ptBold"/>
          <w:color w:val="000000" w:themeColor="text1"/>
        </w:rPr>
        <w:t>Smith ’21</w:t>
      </w:r>
      <w:r w:rsidRPr="00D93251">
        <w:rPr>
          <w:color w:val="000000" w:themeColor="text1"/>
        </w:rPr>
        <w:t xml:space="preserve"> [Noah; September 6; Finance Professor at Stony Brook University; </w:t>
      </w:r>
      <w:proofErr w:type="spellStart"/>
      <w:r w:rsidRPr="00D93251">
        <w:rPr>
          <w:color w:val="000000" w:themeColor="text1"/>
        </w:rPr>
        <w:t>Substack</w:t>
      </w:r>
      <w:proofErr w:type="spellEnd"/>
      <w:r w:rsidRPr="00D93251">
        <w:rPr>
          <w:color w:val="000000" w:themeColor="text1"/>
        </w:rPr>
        <w:t xml:space="preserve">, “People are realizing that degrowth is bad,” </w:t>
      </w:r>
      <w:hyperlink r:id="rId9" w:history="1">
        <w:r w:rsidRPr="00D93251">
          <w:rPr>
            <w:rStyle w:val="Hyperlink"/>
            <w:color w:val="000000" w:themeColor="text1"/>
          </w:rPr>
          <w:t>https://noahpinion.substack.com/p/people-are-realizing-that-degrowth</w:t>
        </w:r>
      </w:hyperlink>
      <w:r w:rsidRPr="00D93251">
        <w:rPr>
          <w:color w:val="000000" w:themeColor="text1"/>
        </w:rPr>
        <w:t>]</w:t>
      </w:r>
    </w:p>
    <w:p w14:paraId="3F1C2257" w14:textId="77777777" w:rsidR="00C32EA2" w:rsidRPr="00D93251" w:rsidRDefault="00C32EA2" w:rsidP="00C32EA2">
      <w:pPr>
        <w:rPr>
          <w:color w:val="000000" w:themeColor="text1"/>
          <w:sz w:val="16"/>
        </w:rPr>
      </w:pPr>
      <w:r w:rsidRPr="00D93251">
        <w:rPr>
          <w:color w:val="000000" w:themeColor="text1"/>
          <w:sz w:val="16"/>
        </w:rPr>
        <w:t xml:space="preserve">So even if there is a sustainable growth path, we are not currently on it. About this, </w:t>
      </w:r>
      <w:proofErr w:type="spellStart"/>
      <w:r w:rsidRPr="00D93251">
        <w:rPr>
          <w:color w:val="000000" w:themeColor="text1"/>
          <w:sz w:val="16"/>
        </w:rPr>
        <w:t>degrowthers</w:t>
      </w:r>
      <w:proofErr w:type="spellEnd"/>
      <w:r w:rsidRPr="00D93251">
        <w:rPr>
          <w:color w:val="000000" w:themeColor="text1"/>
          <w:sz w:val="16"/>
        </w:rPr>
        <w:t xml:space="preserve"> are right; a gentle, natural transition to green growth is possible, but is an unaffordable luxury. But </w:t>
      </w:r>
      <w:proofErr w:type="spellStart"/>
      <w:r w:rsidRPr="00D93251">
        <w:rPr>
          <w:rStyle w:val="Emphasis"/>
          <w:color w:val="000000" w:themeColor="text1"/>
        </w:rPr>
        <w:t>degrowthers</w:t>
      </w:r>
      <w:proofErr w:type="spellEnd"/>
      <w:r w:rsidRPr="00D93251">
        <w:rPr>
          <w:rStyle w:val="Emphasis"/>
          <w:color w:val="000000" w:themeColor="text1"/>
        </w:rPr>
        <w:t>’ prescription</w:t>
      </w:r>
      <w:r w:rsidRPr="00D93251">
        <w:rPr>
          <w:color w:val="000000" w:themeColor="text1"/>
          <w:sz w:val="16"/>
        </w:rPr>
        <w:t xml:space="preserve"> </w:t>
      </w:r>
      <w:r w:rsidRPr="00D93251">
        <w:rPr>
          <w:rStyle w:val="StyleUnderline"/>
          <w:color w:val="000000" w:themeColor="text1"/>
        </w:rPr>
        <w:t xml:space="preserve">is </w:t>
      </w:r>
      <w:r w:rsidRPr="00D93251">
        <w:rPr>
          <w:rStyle w:val="Emphasis"/>
          <w:color w:val="000000" w:themeColor="text1"/>
        </w:rPr>
        <w:t>the wrong one</w:t>
      </w:r>
      <w:r w:rsidRPr="00D93251">
        <w:rPr>
          <w:color w:val="000000" w:themeColor="text1"/>
          <w:sz w:val="16"/>
        </w:rPr>
        <w:t>.</w:t>
      </w:r>
    </w:p>
    <w:p w14:paraId="355E3235" w14:textId="77777777" w:rsidR="00C32EA2" w:rsidRPr="00D93251" w:rsidRDefault="00C32EA2" w:rsidP="00C32EA2">
      <w:pPr>
        <w:rPr>
          <w:color w:val="000000" w:themeColor="text1"/>
          <w:sz w:val="16"/>
        </w:rPr>
      </w:pPr>
      <w:r w:rsidRPr="00D93251">
        <w:rPr>
          <w:color w:val="000000" w:themeColor="text1"/>
          <w:sz w:val="16"/>
        </w:rPr>
        <w:t xml:space="preserve">The reason, in a word, is politics. </w:t>
      </w:r>
      <w:r w:rsidRPr="00D93251">
        <w:rPr>
          <w:rStyle w:val="StyleUnderline"/>
          <w:color w:val="000000" w:themeColor="text1"/>
        </w:rPr>
        <w:t xml:space="preserve">The </w:t>
      </w:r>
      <w:r w:rsidRPr="00D93251">
        <w:rPr>
          <w:rStyle w:val="Emphasis"/>
          <w:color w:val="000000" w:themeColor="text1"/>
        </w:rPr>
        <w:t xml:space="preserve">kind of massive intention </w:t>
      </w:r>
      <w:r w:rsidRPr="00D93251">
        <w:rPr>
          <w:rStyle w:val="Emphasis"/>
          <w:color w:val="000000" w:themeColor="text1"/>
          <w:highlight w:val="cyan"/>
        </w:rPr>
        <w:t>reordering</w:t>
      </w:r>
      <w:r w:rsidRPr="00D93251">
        <w:rPr>
          <w:rStyle w:val="StyleUnderline"/>
          <w:color w:val="000000" w:themeColor="text1"/>
        </w:rPr>
        <w:t xml:space="preserve"> of </w:t>
      </w:r>
      <w:r w:rsidRPr="00D93251">
        <w:rPr>
          <w:rStyle w:val="Emphasis"/>
          <w:color w:val="000000" w:themeColor="text1"/>
        </w:rPr>
        <w:t>global production and consumption</w:t>
      </w:r>
      <w:r w:rsidRPr="00D93251">
        <w:rPr>
          <w:rStyle w:val="StyleUnderline"/>
          <w:color w:val="000000" w:themeColor="text1"/>
        </w:rPr>
        <w:t xml:space="preserve"> that </w:t>
      </w:r>
      <w:proofErr w:type="spellStart"/>
      <w:r w:rsidRPr="00D93251">
        <w:rPr>
          <w:rStyle w:val="StyleUnderline"/>
          <w:color w:val="000000" w:themeColor="text1"/>
          <w:highlight w:val="cyan"/>
        </w:rPr>
        <w:t>degrowthers</w:t>
      </w:r>
      <w:proofErr w:type="spellEnd"/>
      <w:r w:rsidRPr="00D93251">
        <w:rPr>
          <w:rStyle w:val="StyleUnderline"/>
          <w:color w:val="000000" w:themeColor="text1"/>
          <w:highlight w:val="cyan"/>
        </w:rPr>
        <w:t xml:space="preserve"> </w:t>
      </w:r>
      <w:r w:rsidRPr="00D93251">
        <w:rPr>
          <w:rStyle w:val="Emphasis"/>
          <w:color w:val="000000" w:themeColor="text1"/>
          <w:highlight w:val="cyan"/>
        </w:rPr>
        <w:t>fantasize</w:t>
      </w:r>
      <w:r w:rsidRPr="00D93251">
        <w:rPr>
          <w:color w:val="000000" w:themeColor="text1"/>
          <w:sz w:val="16"/>
        </w:rPr>
        <w:t xml:space="preserve"> about </w:t>
      </w:r>
      <w:r w:rsidRPr="00D93251">
        <w:rPr>
          <w:rStyle w:val="StyleUnderline"/>
          <w:color w:val="000000" w:themeColor="text1"/>
          <w:highlight w:val="cyan"/>
        </w:rPr>
        <w:t>is</w:t>
      </w:r>
      <w:r w:rsidRPr="00D93251">
        <w:rPr>
          <w:rStyle w:val="StyleUnderline"/>
          <w:color w:val="000000" w:themeColor="text1"/>
        </w:rPr>
        <w:t xml:space="preserve"> </w:t>
      </w:r>
      <w:r w:rsidRPr="00D93251">
        <w:rPr>
          <w:rStyle w:val="Emphasis"/>
          <w:color w:val="000000" w:themeColor="text1"/>
        </w:rPr>
        <w:t xml:space="preserve">not just pragmatically </w:t>
      </w:r>
      <w:r w:rsidRPr="00D93251">
        <w:rPr>
          <w:rStyle w:val="Emphasis"/>
          <w:color w:val="000000" w:themeColor="text1"/>
          <w:highlight w:val="cyan"/>
        </w:rPr>
        <w:t>impossible</w:t>
      </w:r>
      <w:r w:rsidRPr="00D93251">
        <w:rPr>
          <w:rStyle w:val="StyleUnderline"/>
          <w:color w:val="000000" w:themeColor="text1"/>
        </w:rPr>
        <w:t xml:space="preserve"> to implement, it’s the kind of thing that</w:t>
      </w:r>
      <w:r w:rsidRPr="00D93251">
        <w:rPr>
          <w:color w:val="000000" w:themeColor="text1"/>
          <w:sz w:val="16"/>
        </w:rPr>
        <w:t xml:space="preserve"> essentially </w:t>
      </w:r>
      <w:r w:rsidRPr="00D93251">
        <w:rPr>
          <w:rStyle w:val="Emphasis"/>
          <w:color w:val="000000" w:themeColor="text1"/>
          <w:highlight w:val="cyan"/>
        </w:rPr>
        <w:t>everyone</w:t>
      </w:r>
      <w:r w:rsidRPr="00D93251">
        <w:rPr>
          <w:rStyle w:val="Emphasis"/>
          <w:color w:val="000000" w:themeColor="text1"/>
        </w:rPr>
        <w:t xml:space="preserve"> in the world</w:t>
      </w:r>
      <w:r w:rsidRPr="00D93251">
        <w:rPr>
          <w:rStyle w:val="StyleUnderline"/>
          <w:color w:val="000000" w:themeColor="text1"/>
        </w:rPr>
        <w:t xml:space="preserve"> </w:t>
      </w:r>
      <w:r w:rsidRPr="00D93251">
        <w:rPr>
          <w:rStyle w:val="StyleUnderline"/>
          <w:color w:val="000000" w:themeColor="text1"/>
          <w:highlight w:val="cyan"/>
        </w:rPr>
        <w:t>except for</w:t>
      </w:r>
      <w:r w:rsidRPr="00D93251">
        <w:rPr>
          <w:rStyle w:val="StyleUnderline"/>
          <w:color w:val="000000" w:themeColor="text1"/>
        </w:rPr>
        <w:t xml:space="preserve"> a </w:t>
      </w:r>
      <w:r w:rsidRPr="00D93251">
        <w:rPr>
          <w:rStyle w:val="Emphasis"/>
          <w:color w:val="000000" w:themeColor="text1"/>
        </w:rPr>
        <w:t xml:space="preserve">few very </w:t>
      </w:r>
      <w:r w:rsidRPr="00D93251">
        <w:rPr>
          <w:rStyle w:val="Emphasis"/>
          <w:color w:val="000000" w:themeColor="text1"/>
          <w:highlight w:val="cyan"/>
        </w:rPr>
        <w:t>shouty people</w:t>
      </w:r>
      <w:r w:rsidRPr="00D93251">
        <w:rPr>
          <w:rStyle w:val="StyleUnderline"/>
          <w:color w:val="000000" w:themeColor="text1"/>
          <w:highlight w:val="cyan"/>
        </w:rPr>
        <w:t xml:space="preserve"> in</w:t>
      </w:r>
      <w:r w:rsidRPr="00D93251">
        <w:rPr>
          <w:color w:val="000000" w:themeColor="text1"/>
          <w:sz w:val="16"/>
        </w:rPr>
        <w:t xml:space="preserve"> Northern </w:t>
      </w:r>
      <w:r w:rsidRPr="00D93251">
        <w:rPr>
          <w:rStyle w:val="StyleUnderline"/>
          <w:color w:val="000000" w:themeColor="text1"/>
          <w:highlight w:val="cyan"/>
        </w:rPr>
        <w:t>Europe and</w:t>
      </w:r>
      <w:r w:rsidRPr="00D93251">
        <w:rPr>
          <w:rStyle w:val="StyleUnderline"/>
          <w:color w:val="000000" w:themeColor="text1"/>
        </w:rPr>
        <w:t xml:space="preserve"> the </w:t>
      </w:r>
      <w:r w:rsidRPr="00D93251">
        <w:rPr>
          <w:rStyle w:val="Emphasis"/>
          <w:color w:val="000000" w:themeColor="text1"/>
        </w:rPr>
        <w:t xml:space="preserve">occasional </w:t>
      </w:r>
      <w:r w:rsidRPr="00D93251">
        <w:rPr>
          <w:rStyle w:val="Emphasis"/>
          <w:color w:val="000000" w:themeColor="text1"/>
          <w:highlight w:val="cyan"/>
        </w:rPr>
        <w:t>Twitter activist</w:t>
      </w:r>
      <w:r w:rsidRPr="00D93251">
        <w:rPr>
          <w:rStyle w:val="StyleUnderline"/>
          <w:color w:val="000000" w:themeColor="text1"/>
        </w:rPr>
        <w:t xml:space="preserve"> is going to </w:t>
      </w:r>
      <w:r w:rsidRPr="00D93251">
        <w:rPr>
          <w:rStyle w:val="StyleUnderline"/>
          <w:color w:val="000000" w:themeColor="text1"/>
          <w:highlight w:val="cyan"/>
        </w:rPr>
        <w:t>reject</w:t>
      </w:r>
      <w:r w:rsidRPr="00D93251">
        <w:rPr>
          <w:color w:val="000000" w:themeColor="text1"/>
          <w:sz w:val="16"/>
        </w:rPr>
        <w:t>. To see why, let us turn to the excellent articles/podcasts by Milanovic, Piper, and Klein.</w:t>
      </w:r>
    </w:p>
    <w:p w14:paraId="79B8E37B" w14:textId="77777777" w:rsidR="00C32EA2" w:rsidRPr="00D93251" w:rsidRDefault="00C32EA2" w:rsidP="00C32EA2">
      <w:pPr>
        <w:rPr>
          <w:color w:val="000000" w:themeColor="text1"/>
          <w:sz w:val="16"/>
        </w:rPr>
      </w:pPr>
      <w:r w:rsidRPr="00D93251">
        <w:rPr>
          <w:color w:val="000000" w:themeColor="text1"/>
          <w:sz w:val="16"/>
        </w:rPr>
        <w:t>The political argument against degrowth</w:t>
      </w:r>
    </w:p>
    <w:p w14:paraId="44FBE9C8" w14:textId="77777777" w:rsidR="00C32EA2" w:rsidRPr="00D93251" w:rsidRDefault="00C32EA2" w:rsidP="00C32EA2">
      <w:pPr>
        <w:rPr>
          <w:color w:val="000000" w:themeColor="text1"/>
          <w:sz w:val="16"/>
        </w:rPr>
      </w:pPr>
      <w:r w:rsidRPr="00D93251">
        <w:rPr>
          <w:color w:val="000000" w:themeColor="text1"/>
          <w:sz w:val="16"/>
        </w:rPr>
        <w:t xml:space="preserve">Milanovic </w:t>
      </w:r>
      <w:proofErr w:type="gramStart"/>
      <w:r w:rsidRPr="00D93251">
        <w:rPr>
          <w:color w:val="000000" w:themeColor="text1"/>
          <w:sz w:val="16"/>
        </w:rPr>
        <w:t>actually has</w:t>
      </w:r>
      <w:proofErr w:type="gramEnd"/>
      <w:r w:rsidRPr="00D93251">
        <w:rPr>
          <w:color w:val="000000" w:themeColor="text1"/>
          <w:sz w:val="16"/>
        </w:rPr>
        <w:t xml:space="preserve"> two excellent posts on the topic of degrowth. In the first one, he lays out why forcing developing countries to stay in poverty would be bad:</w:t>
      </w:r>
    </w:p>
    <w:p w14:paraId="0F44807D" w14:textId="77777777" w:rsidR="00C32EA2" w:rsidRPr="00D93251" w:rsidRDefault="00C32EA2" w:rsidP="00C32EA2">
      <w:pPr>
        <w:ind w:left="720"/>
        <w:rPr>
          <w:color w:val="000000" w:themeColor="text1"/>
          <w:sz w:val="16"/>
        </w:rPr>
      </w:pPr>
      <w:r w:rsidRPr="00D93251">
        <w:rPr>
          <w:color w:val="000000" w:themeColor="text1"/>
          <w:sz w:val="16"/>
        </w:rPr>
        <w:t xml:space="preserve">Let us suppose, for the sake of the argument, that we interpret “degrowth” as the decision to fix global GDP at its current level…Then, </w:t>
      </w:r>
      <w:r w:rsidRPr="00D93251">
        <w:rPr>
          <w:rStyle w:val="StyleUnderline"/>
          <w:color w:val="000000" w:themeColor="text1"/>
        </w:rPr>
        <w:t xml:space="preserve">unless we change the </w:t>
      </w:r>
      <w:r w:rsidRPr="00D93251">
        <w:rPr>
          <w:rStyle w:val="Emphasis"/>
          <w:color w:val="000000" w:themeColor="text1"/>
        </w:rPr>
        <w:t>distribution of income</w:t>
      </w:r>
      <w:r w:rsidRPr="00D93251">
        <w:rPr>
          <w:rStyle w:val="StyleUnderline"/>
          <w:color w:val="000000" w:themeColor="text1"/>
        </w:rPr>
        <w:t>, we</w:t>
      </w:r>
      <w:r w:rsidRPr="00D93251">
        <w:rPr>
          <w:color w:val="000000" w:themeColor="text1"/>
          <w:sz w:val="16"/>
        </w:rPr>
        <w:t xml:space="preserve"> are </w:t>
      </w:r>
      <w:r w:rsidRPr="00D93251">
        <w:rPr>
          <w:rStyle w:val="Emphasis"/>
          <w:color w:val="000000" w:themeColor="text1"/>
        </w:rPr>
        <w:t>condem</w:t>
      </w:r>
      <w:r w:rsidRPr="00D93251">
        <w:rPr>
          <w:color w:val="000000" w:themeColor="text1"/>
          <w:sz w:val="16"/>
        </w:rPr>
        <w:t xml:space="preserve">ning </w:t>
      </w:r>
      <w:r w:rsidRPr="00D93251">
        <w:rPr>
          <w:rStyle w:val="StyleUnderline"/>
          <w:color w:val="000000" w:themeColor="text1"/>
        </w:rPr>
        <w:t xml:space="preserve">to </w:t>
      </w:r>
      <w:r w:rsidRPr="00D93251">
        <w:rPr>
          <w:rStyle w:val="Emphasis"/>
          <w:color w:val="000000" w:themeColor="text1"/>
        </w:rPr>
        <w:t>permanent abject poverty</w:t>
      </w:r>
      <w:r w:rsidRPr="00D93251">
        <w:rPr>
          <w:rStyle w:val="StyleUnderline"/>
          <w:color w:val="000000" w:themeColor="text1"/>
        </w:rPr>
        <w:t xml:space="preserve"> some </w:t>
      </w:r>
      <w:r w:rsidRPr="00D93251">
        <w:rPr>
          <w:rStyle w:val="Emphasis"/>
          <w:color w:val="000000" w:themeColor="text1"/>
        </w:rPr>
        <w:t>15 percent of world population</w:t>
      </w:r>
      <w:r w:rsidRPr="00D93251">
        <w:rPr>
          <w:rStyle w:val="StyleUnderline"/>
          <w:color w:val="000000" w:themeColor="text1"/>
        </w:rPr>
        <w:t xml:space="preserve"> that </w:t>
      </w:r>
      <w:r w:rsidRPr="00D93251">
        <w:rPr>
          <w:rStyle w:val="Emphasis"/>
          <w:color w:val="000000" w:themeColor="text1"/>
        </w:rPr>
        <w:t>currently earn less</w:t>
      </w:r>
      <w:r w:rsidRPr="00D93251">
        <w:rPr>
          <w:rStyle w:val="StyleUnderline"/>
          <w:color w:val="000000" w:themeColor="text1"/>
        </w:rPr>
        <w:t xml:space="preserve"> than </w:t>
      </w:r>
      <w:r w:rsidRPr="00D93251">
        <w:rPr>
          <w:rStyle w:val="Emphasis"/>
          <w:color w:val="000000" w:themeColor="text1"/>
        </w:rPr>
        <w:t>$1.90 per day</w:t>
      </w:r>
      <w:r w:rsidRPr="00D93251">
        <w:rPr>
          <w:rStyle w:val="StyleUnderline"/>
          <w:color w:val="000000" w:themeColor="text1"/>
        </w:rPr>
        <w:t xml:space="preserve"> and </w:t>
      </w:r>
      <w:r w:rsidRPr="00D93251">
        <w:rPr>
          <w:rStyle w:val="Emphasis"/>
          <w:color w:val="000000" w:themeColor="text1"/>
        </w:rPr>
        <w:t>some quarter of humankind</w:t>
      </w:r>
      <w:r w:rsidRPr="00D93251">
        <w:rPr>
          <w:rStyle w:val="StyleUnderline"/>
          <w:color w:val="000000" w:themeColor="text1"/>
        </w:rPr>
        <w:t xml:space="preserve"> who earn </w:t>
      </w:r>
      <w:r w:rsidRPr="00D93251">
        <w:rPr>
          <w:rStyle w:val="Emphasis"/>
          <w:color w:val="000000" w:themeColor="text1"/>
        </w:rPr>
        <w:t>less than $2.50 per day</w:t>
      </w:r>
      <w:r w:rsidRPr="00D93251">
        <w:rPr>
          <w:color w:val="000000" w:themeColor="text1"/>
          <w:sz w:val="16"/>
        </w:rPr>
        <w:t xml:space="preserve">…Keeping so many people in abject poverty so that the rich can continue to enjoy their current standard of living is obviously something that the proponents of degrowth would not condone. </w:t>
      </w:r>
    </w:p>
    <w:p w14:paraId="5202054A" w14:textId="77777777" w:rsidR="00C32EA2" w:rsidRPr="00D93251" w:rsidRDefault="00C32EA2" w:rsidP="00C32EA2">
      <w:pPr>
        <w:rPr>
          <w:color w:val="000000" w:themeColor="text1"/>
          <w:sz w:val="16"/>
        </w:rPr>
      </w:pPr>
      <w:r w:rsidRPr="00D93251">
        <w:rPr>
          <w:rStyle w:val="StyleUnderline"/>
          <w:color w:val="000000" w:themeColor="text1"/>
          <w:highlight w:val="cyan"/>
        </w:rPr>
        <w:t>Enforcing</w:t>
      </w:r>
      <w:r w:rsidRPr="00D93251">
        <w:rPr>
          <w:rStyle w:val="StyleUnderline"/>
          <w:color w:val="000000" w:themeColor="text1"/>
        </w:rPr>
        <w:t xml:space="preserve"> </w:t>
      </w:r>
      <w:r w:rsidRPr="00D93251">
        <w:rPr>
          <w:rStyle w:val="Emphasis"/>
          <w:color w:val="000000" w:themeColor="text1"/>
        </w:rPr>
        <w:t xml:space="preserve">global </w:t>
      </w:r>
      <w:r w:rsidRPr="00D93251">
        <w:rPr>
          <w:rStyle w:val="Emphasis"/>
          <w:color w:val="000000" w:themeColor="text1"/>
          <w:highlight w:val="cyan"/>
        </w:rPr>
        <w:t>degrowth</w:t>
      </w:r>
      <w:r w:rsidRPr="00D93251">
        <w:rPr>
          <w:rStyle w:val="StyleUnderline"/>
          <w:color w:val="000000" w:themeColor="text1"/>
          <w:highlight w:val="cyan"/>
        </w:rPr>
        <w:t xml:space="preserve"> would require </w:t>
      </w:r>
      <w:r w:rsidRPr="00D93251">
        <w:rPr>
          <w:rStyle w:val="Emphasis"/>
          <w:color w:val="000000" w:themeColor="text1"/>
          <w:highlight w:val="cyan"/>
        </w:rPr>
        <w:t>freezing</w:t>
      </w:r>
      <w:r w:rsidRPr="00D93251">
        <w:rPr>
          <w:rStyle w:val="Emphasis"/>
          <w:color w:val="000000" w:themeColor="text1"/>
        </w:rPr>
        <w:t xml:space="preserve"> world </w:t>
      </w:r>
      <w:r w:rsidRPr="00D93251">
        <w:rPr>
          <w:rStyle w:val="Emphasis"/>
          <w:color w:val="000000" w:themeColor="text1"/>
          <w:highlight w:val="cyan"/>
        </w:rPr>
        <w:t>income</w:t>
      </w:r>
      <w:r w:rsidRPr="00D93251">
        <w:rPr>
          <w:rStyle w:val="StyleUnderline"/>
          <w:color w:val="000000" w:themeColor="text1"/>
          <w:highlight w:val="cyan"/>
        </w:rPr>
        <w:t xml:space="preserve"> at</w:t>
      </w:r>
      <w:r w:rsidRPr="00D93251">
        <w:rPr>
          <w:rStyle w:val="StyleUnderline"/>
          <w:color w:val="000000" w:themeColor="text1"/>
        </w:rPr>
        <w:t xml:space="preserve"> </w:t>
      </w:r>
      <w:r w:rsidRPr="00D93251">
        <w:rPr>
          <w:rStyle w:val="Emphasis"/>
          <w:color w:val="000000" w:themeColor="text1"/>
        </w:rPr>
        <w:t>about $</w:t>
      </w:r>
      <w:r w:rsidRPr="00D93251">
        <w:rPr>
          <w:rStyle w:val="Emphasis"/>
          <w:color w:val="000000" w:themeColor="text1"/>
          <w:highlight w:val="cyan"/>
        </w:rPr>
        <w:t>17,000/year</w:t>
      </w:r>
      <w:r w:rsidRPr="00D93251">
        <w:rPr>
          <w:color w:val="000000" w:themeColor="text1"/>
          <w:sz w:val="16"/>
        </w:rPr>
        <w:t xml:space="preserve">. That means that most people in the world would never even come close to current rich-world living standards — instead, they would at best only be able to reach the level currently enjoyed in China or Botswana. Perhaps that’s not such a horrible fate, but as Milanovic notes, </w:t>
      </w:r>
      <w:r w:rsidRPr="00D93251">
        <w:rPr>
          <w:rStyle w:val="StyleUnderline"/>
          <w:color w:val="000000" w:themeColor="text1"/>
        </w:rPr>
        <w:t xml:space="preserve">this would require </w:t>
      </w:r>
      <w:r w:rsidRPr="00D93251">
        <w:rPr>
          <w:rStyle w:val="StyleUnderline"/>
          <w:color w:val="000000" w:themeColor="text1"/>
          <w:highlight w:val="cyan"/>
        </w:rPr>
        <w:t>impoverishing</w:t>
      </w:r>
      <w:r w:rsidRPr="00D93251">
        <w:rPr>
          <w:rStyle w:val="StyleUnderline"/>
          <w:color w:val="000000" w:themeColor="text1"/>
        </w:rPr>
        <w:t xml:space="preserve"> </w:t>
      </w:r>
      <w:r w:rsidRPr="00D93251">
        <w:rPr>
          <w:rStyle w:val="Emphasis"/>
          <w:color w:val="000000" w:themeColor="text1"/>
        </w:rPr>
        <w:t xml:space="preserve">most of </w:t>
      </w:r>
      <w:r w:rsidRPr="00D93251">
        <w:rPr>
          <w:rStyle w:val="Emphasis"/>
          <w:color w:val="000000" w:themeColor="text1"/>
          <w:highlight w:val="cyan"/>
        </w:rPr>
        <w:t>the population</w:t>
      </w:r>
      <w:r w:rsidRPr="00D93251">
        <w:rPr>
          <w:color w:val="000000" w:themeColor="text1"/>
          <w:sz w:val="16"/>
        </w:rPr>
        <w:t xml:space="preserve"> of developed countries. He elaborates on this point in his new post, pulling no punches:</w:t>
      </w:r>
    </w:p>
    <w:p w14:paraId="3291C578" w14:textId="77777777" w:rsidR="00C32EA2" w:rsidRPr="00D93251" w:rsidRDefault="00C32EA2" w:rsidP="00C32EA2">
      <w:pPr>
        <w:ind w:left="720"/>
        <w:rPr>
          <w:color w:val="000000" w:themeColor="text1"/>
          <w:sz w:val="16"/>
        </w:rPr>
      </w:pPr>
      <w:r w:rsidRPr="00D93251">
        <w:rPr>
          <w:color w:val="000000" w:themeColor="text1"/>
          <w:sz w:val="16"/>
        </w:rPr>
        <w:t xml:space="preserve">[In order to avoid keeping most of the world in poverty, </w:t>
      </w:r>
      <w:proofErr w:type="spellStart"/>
      <w:r w:rsidRPr="00D93251">
        <w:rPr>
          <w:color w:val="000000" w:themeColor="text1"/>
          <w:sz w:val="16"/>
        </w:rPr>
        <w:t>degrowthers</w:t>
      </w:r>
      <w:proofErr w:type="spellEnd"/>
      <w:r w:rsidRPr="00D93251">
        <w:rPr>
          <w:color w:val="000000" w:themeColor="text1"/>
          <w:sz w:val="16"/>
        </w:rPr>
        <w:t xml:space="preserve"> must] introduce a different [income] distribution (B) where everybody who is above the current mean world income ($PPP 16 per day) is driven down to this mean, and the poor countries and people are, at least for a while, allowed to continue growing until they too achieve the level of $PPP 16 per day. But the problem with that approach is that one would have to engage in a massive reduction of incomes for…practically </w:t>
      </w:r>
      <w:proofErr w:type="gramStart"/>
      <w:r w:rsidRPr="00D93251">
        <w:rPr>
          <w:color w:val="000000" w:themeColor="text1"/>
          <w:sz w:val="16"/>
        </w:rPr>
        <w:t>all of</w:t>
      </w:r>
      <w:proofErr w:type="gramEnd"/>
      <w:r w:rsidRPr="00D93251">
        <w:rPr>
          <w:color w:val="000000" w:themeColor="text1"/>
          <w:sz w:val="16"/>
        </w:rPr>
        <w:t xml:space="preserve"> the Western population. Only 14% of the population in Western countries live at the level of income less than the global mean…</w:t>
      </w:r>
      <w:proofErr w:type="spellStart"/>
      <w:r w:rsidRPr="00D93251">
        <w:rPr>
          <w:rStyle w:val="StyleUnderline"/>
          <w:color w:val="000000" w:themeColor="text1"/>
          <w:highlight w:val="cyan"/>
        </w:rPr>
        <w:t>Degrowers</w:t>
      </w:r>
      <w:proofErr w:type="spellEnd"/>
      <w:r w:rsidRPr="00D93251">
        <w:rPr>
          <w:color w:val="000000" w:themeColor="text1"/>
          <w:sz w:val="16"/>
        </w:rPr>
        <w:t xml:space="preserve"> thus </w:t>
      </w:r>
      <w:r w:rsidRPr="00D93251">
        <w:rPr>
          <w:rStyle w:val="StyleUnderline"/>
          <w:color w:val="000000" w:themeColor="text1"/>
          <w:highlight w:val="cyan"/>
        </w:rPr>
        <w:t>need to convince</w:t>
      </w:r>
      <w:r w:rsidRPr="00D93251">
        <w:rPr>
          <w:rStyle w:val="StyleUnderline"/>
          <w:color w:val="000000" w:themeColor="text1"/>
        </w:rPr>
        <w:t xml:space="preserve"> </w:t>
      </w:r>
      <w:r w:rsidRPr="00D93251">
        <w:rPr>
          <w:rStyle w:val="Emphasis"/>
          <w:color w:val="000000" w:themeColor="text1"/>
        </w:rPr>
        <w:t xml:space="preserve">86% of the </w:t>
      </w:r>
      <w:r w:rsidRPr="00D93251">
        <w:rPr>
          <w:rStyle w:val="Emphasis"/>
          <w:color w:val="000000" w:themeColor="text1"/>
          <w:highlight w:val="cyan"/>
        </w:rPr>
        <w:t>population</w:t>
      </w:r>
      <w:r w:rsidRPr="00D93251">
        <w:rPr>
          <w:rStyle w:val="StyleUnderline"/>
          <w:color w:val="000000" w:themeColor="text1"/>
        </w:rPr>
        <w:t xml:space="preserve"> living in rich countries that their </w:t>
      </w:r>
      <w:r w:rsidRPr="00D93251">
        <w:rPr>
          <w:rStyle w:val="StyleUnderline"/>
          <w:color w:val="000000" w:themeColor="text1"/>
          <w:highlight w:val="cyan"/>
        </w:rPr>
        <w:t xml:space="preserve">incomes are </w:t>
      </w:r>
      <w:r w:rsidRPr="00D93251">
        <w:rPr>
          <w:rStyle w:val="Emphasis"/>
          <w:color w:val="000000" w:themeColor="text1"/>
          <w:highlight w:val="cyan"/>
        </w:rPr>
        <w:t>too high</w:t>
      </w:r>
      <w:r w:rsidRPr="00D93251">
        <w:rPr>
          <w:rStyle w:val="StyleUnderline"/>
          <w:color w:val="000000" w:themeColor="text1"/>
        </w:rPr>
        <w:t xml:space="preserve"> and need to be reduced</w:t>
      </w:r>
      <w:proofErr w:type="gramStart"/>
      <w:r w:rsidRPr="00D93251">
        <w:rPr>
          <w:color w:val="000000" w:themeColor="text1"/>
          <w:sz w:val="16"/>
        </w:rPr>
        <w:t>….</w:t>
      </w:r>
      <w:r w:rsidRPr="00D93251">
        <w:rPr>
          <w:rStyle w:val="StyleUnderline"/>
          <w:color w:val="000000" w:themeColor="text1"/>
        </w:rPr>
        <w:t>It</w:t>
      </w:r>
      <w:proofErr w:type="gramEnd"/>
      <w:r w:rsidRPr="00D93251">
        <w:rPr>
          <w:rStyle w:val="StyleUnderline"/>
          <w:color w:val="000000" w:themeColor="text1"/>
        </w:rPr>
        <w:t xml:space="preserve"> is </w:t>
      </w:r>
      <w:r w:rsidRPr="00D93251">
        <w:rPr>
          <w:rStyle w:val="Emphasis"/>
          <w:color w:val="000000" w:themeColor="text1"/>
        </w:rPr>
        <w:t>quite obvious</w:t>
      </w:r>
      <w:r w:rsidRPr="00D93251">
        <w:rPr>
          <w:rStyle w:val="StyleUnderline"/>
          <w:color w:val="000000" w:themeColor="text1"/>
        </w:rPr>
        <w:t xml:space="preserve"> that </w:t>
      </w:r>
      <w:r w:rsidRPr="00D93251">
        <w:rPr>
          <w:rStyle w:val="Emphasis"/>
          <w:color w:val="000000" w:themeColor="text1"/>
        </w:rPr>
        <w:t>such a proposition</w:t>
      </w:r>
      <w:r w:rsidRPr="00D93251">
        <w:rPr>
          <w:rStyle w:val="StyleUnderline"/>
          <w:color w:val="000000" w:themeColor="text1"/>
        </w:rPr>
        <w:t xml:space="preserve"> is a </w:t>
      </w:r>
      <w:r w:rsidRPr="00D93251">
        <w:rPr>
          <w:rStyle w:val="Emphasis"/>
          <w:color w:val="000000" w:themeColor="text1"/>
          <w:highlight w:val="cyan"/>
        </w:rPr>
        <w:t>political suicide</w:t>
      </w:r>
      <w:r w:rsidRPr="00D93251">
        <w:rPr>
          <w:color w:val="000000" w:themeColor="text1"/>
          <w:sz w:val="16"/>
        </w:rPr>
        <w:t>.</w:t>
      </w:r>
    </w:p>
    <w:p w14:paraId="1D51616A" w14:textId="77777777" w:rsidR="00C32EA2" w:rsidRPr="00D93251" w:rsidRDefault="00C32EA2" w:rsidP="00C32EA2">
      <w:pPr>
        <w:rPr>
          <w:color w:val="000000" w:themeColor="text1"/>
          <w:sz w:val="16"/>
        </w:rPr>
      </w:pPr>
      <w:r w:rsidRPr="00D93251">
        <w:rPr>
          <w:color w:val="000000" w:themeColor="text1"/>
          <w:sz w:val="16"/>
        </w:rPr>
        <w:t xml:space="preserve">Milanovic quite rightly waves away </w:t>
      </w:r>
      <w:proofErr w:type="spellStart"/>
      <w:r w:rsidRPr="00D93251">
        <w:rPr>
          <w:color w:val="000000" w:themeColor="text1"/>
          <w:sz w:val="16"/>
        </w:rPr>
        <w:t>degrowthers</w:t>
      </w:r>
      <w:proofErr w:type="spellEnd"/>
      <w:r w:rsidRPr="00D93251">
        <w:rPr>
          <w:color w:val="000000" w:themeColor="text1"/>
          <w:sz w:val="16"/>
        </w:rPr>
        <w:t>’ protestations that GDP is not a good measure of human welfare. GDP isn’t perfect, he notes, but it’s close enough where the basic point stands.</w:t>
      </w:r>
    </w:p>
    <w:p w14:paraId="5612EAA9" w14:textId="77777777" w:rsidR="00C32EA2" w:rsidRPr="00D93251" w:rsidRDefault="00C32EA2" w:rsidP="00C32EA2">
      <w:pPr>
        <w:rPr>
          <w:color w:val="000000" w:themeColor="text1"/>
          <w:sz w:val="16"/>
        </w:rPr>
      </w:pPr>
      <w:r w:rsidRPr="00D93251">
        <w:rPr>
          <w:rStyle w:val="StyleUnderline"/>
          <w:color w:val="000000" w:themeColor="text1"/>
          <w:highlight w:val="cyan"/>
        </w:rPr>
        <w:t>Demanding</w:t>
      </w:r>
      <w:r w:rsidRPr="00D93251">
        <w:rPr>
          <w:color w:val="000000" w:themeColor="text1"/>
          <w:sz w:val="16"/>
        </w:rPr>
        <w:t xml:space="preserve"> that </w:t>
      </w:r>
      <w:r w:rsidRPr="00D93251">
        <w:rPr>
          <w:rStyle w:val="StyleUnderline"/>
          <w:color w:val="000000" w:themeColor="text1"/>
          <w:highlight w:val="cyan"/>
        </w:rPr>
        <w:t>people</w:t>
      </w:r>
      <w:r w:rsidRPr="00D93251">
        <w:rPr>
          <w:color w:val="000000" w:themeColor="text1"/>
          <w:sz w:val="16"/>
        </w:rPr>
        <w:t xml:space="preserve"> in rich countries </w:t>
      </w:r>
      <w:r w:rsidRPr="00D93251">
        <w:rPr>
          <w:rStyle w:val="StyleUnderline"/>
          <w:color w:val="000000" w:themeColor="text1"/>
          <w:highlight w:val="cyan"/>
        </w:rPr>
        <w:t>accept</w:t>
      </w:r>
      <w:r w:rsidRPr="00D93251">
        <w:rPr>
          <w:rStyle w:val="StyleUnderline"/>
          <w:color w:val="000000" w:themeColor="text1"/>
        </w:rPr>
        <w:t xml:space="preserve"> </w:t>
      </w:r>
      <w:proofErr w:type="gramStart"/>
      <w:r w:rsidRPr="00D93251">
        <w:rPr>
          <w:rStyle w:val="Emphasis"/>
          <w:color w:val="000000" w:themeColor="text1"/>
        </w:rPr>
        <w:t>absolutely catastrophic</w:t>
      </w:r>
      <w:proofErr w:type="gramEnd"/>
      <w:r w:rsidRPr="00D93251">
        <w:rPr>
          <w:rStyle w:val="Emphasis"/>
          <w:color w:val="000000" w:themeColor="text1"/>
        </w:rPr>
        <w:t xml:space="preserve"> </w:t>
      </w:r>
      <w:r w:rsidRPr="00D93251">
        <w:rPr>
          <w:rStyle w:val="Emphasis"/>
          <w:color w:val="000000" w:themeColor="text1"/>
          <w:highlight w:val="cyan"/>
        </w:rPr>
        <w:t>declines</w:t>
      </w:r>
      <w:r w:rsidRPr="00D93251">
        <w:rPr>
          <w:rStyle w:val="StyleUnderline"/>
          <w:color w:val="000000" w:themeColor="text1"/>
          <w:highlight w:val="cyan"/>
        </w:rPr>
        <w:t xml:space="preserve"> in</w:t>
      </w:r>
      <w:r w:rsidRPr="00D93251">
        <w:rPr>
          <w:rStyle w:val="StyleUnderline"/>
          <w:color w:val="000000" w:themeColor="text1"/>
        </w:rPr>
        <w:t xml:space="preserve"> </w:t>
      </w:r>
      <w:r w:rsidRPr="00D93251">
        <w:rPr>
          <w:rStyle w:val="Emphasis"/>
          <w:color w:val="000000" w:themeColor="text1"/>
        </w:rPr>
        <w:t xml:space="preserve">their </w:t>
      </w:r>
      <w:r w:rsidRPr="00D93251">
        <w:rPr>
          <w:rStyle w:val="Emphasis"/>
          <w:color w:val="000000" w:themeColor="text1"/>
          <w:highlight w:val="cyan"/>
        </w:rPr>
        <w:t>living standards</w:t>
      </w:r>
      <w:r w:rsidRPr="00D93251">
        <w:rPr>
          <w:rStyle w:val="StyleUnderline"/>
          <w:color w:val="000000" w:themeColor="text1"/>
          <w:highlight w:val="cyan"/>
        </w:rPr>
        <w:t xml:space="preserve"> is</w:t>
      </w:r>
      <w:r w:rsidRPr="00D93251">
        <w:rPr>
          <w:rStyle w:val="StyleUnderline"/>
          <w:color w:val="000000" w:themeColor="text1"/>
        </w:rPr>
        <w:t xml:space="preserve"> a </w:t>
      </w:r>
      <w:r w:rsidRPr="00D93251">
        <w:rPr>
          <w:rStyle w:val="Emphasis"/>
          <w:color w:val="000000" w:themeColor="text1"/>
        </w:rPr>
        <w:t xml:space="preserve">political </w:t>
      </w:r>
      <w:r w:rsidRPr="00D93251">
        <w:rPr>
          <w:rStyle w:val="Emphasis"/>
          <w:color w:val="000000" w:themeColor="text1"/>
          <w:highlight w:val="cyan"/>
        </w:rPr>
        <w:t>non-starter</w:t>
      </w:r>
      <w:r w:rsidRPr="00D93251">
        <w:rPr>
          <w:color w:val="000000" w:themeColor="text1"/>
          <w:sz w:val="16"/>
        </w:rPr>
        <w:t>. Klein, on his podcast, tries to point this out as gently as possible:</w:t>
      </w:r>
    </w:p>
    <w:p w14:paraId="2EC1365A" w14:textId="77777777" w:rsidR="00C32EA2" w:rsidRPr="00D93251" w:rsidRDefault="00C32EA2" w:rsidP="00C32EA2">
      <w:pPr>
        <w:ind w:left="720"/>
        <w:rPr>
          <w:color w:val="000000" w:themeColor="text1"/>
          <w:sz w:val="16"/>
        </w:rPr>
      </w:pPr>
      <w:r w:rsidRPr="00D93251">
        <w:rPr>
          <w:color w:val="000000" w:themeColor="text1"/>
          <w:sz w:val="16"/>
        </w:rPr>
        <w:t xml:space="preserve">I think that if the political demand of the [degrowth] movement becomes you don’t get to eat beef, you will set climate politics back so far, so fast, it would be disastrous. Same thing with </w:t>
      </w:r>
      <w:proofErr w:type="spellStart"/>
      <w:r w:rsidRPr="00D93251">
        <w:rPr>
          <w:color w:val="000000" w:themeColor="text1"/>
          <w:sz w:val="16"/>
        </w:rPr>
        <w:t>S.U.V.s</w:t>
      </w:r>
      <w:proofErr w:type="spellEnd"/>
      <w:r w:rsidRPr="00D93251">
        <w:rPr>
          <w:color w:val="000000" w:themeColor="text1"/>
          <w:sz w:val="16"/>
        </w:rPr>
        <w:t xml:space="preserve">. I don’t like </w:t>
      </w:r>
      <w:proofErr w:type="spellStart"/>
      <w:r w:rsidRPr="00D93251">
        <w:rPr>
          <w:color w:val="000000" w:themeColor="text1"/>
          <w:sz w:val="16"/>
        </w:rPr>
        <w:t>S.U.V.s</w:t>
      </w:r>
      <w:proofErr w:type="spellEnd"/>
      <w:r w:rsidRPr="00D93251">
        <w:rPr>
          <w:color w:val="000000" w:themeColor="text1"/>
          <w:sz w:val="16"/>
        </w:rPr>
        <w:t xml:space="preserve">. I don’t drive one. But </w:t>
      </w:r>
      <w:r w:rsidRPr="00D93251">
        <w:rPr>
          <w:rStyle w:val="StyleUnderline"/>
          <w:color w:val="000000" w:themeColor="text1"/>
        </w:rPr>
        <w:t>if</w:t>
      </w:r>
      <w:r w:rsidRPr="00D93251">
        <w:rPr>
          <w:color w:val="000000" w:themeColor="text1"/>
          <w:sz w:val="16"/>
        </w:rPr>
        <w:t xml:space="preserve"> you are </w:t>
      </w:r>
      <w:r w:rsidRPr="00D93251">
        <w:rPr>
          <w:rStyle w:val="StyleUnderline"/>
          <w:color w:val="000000" w:themeColor="text1"/>
        </w:rPr>
        <w:t>tell</w:t>
      </w:r>
      <w:r w:rsidRPr="00D93251">
        <w:rPr>
          <w:color w:val="000000" w:themeColor="text1"/>
          <w:sz w:val="16"/>
        </w:rPr>
        <w:t xml:space="preserve">ing </w:t>
      </w:r>
      <w:r w:rsidRPr="00D93251">
        <w:rPr>
          <w:rStyle w:val="StyleUnderline"/>
          <w:color w:val="000000" w:themeColor="text1"/>
        </w:rPr>
        <w:t xml:space="preserve">people in </w:t>
      </w:r>
      <w:r w:rsidRPr="00D93251">
        <w:rPr>
          <w:rStyle w:val="Emphasis"/>
          <w:color w:val="000000" w:themeColor="text1"/>
        </w:rPr>
        <w:t>rich countries</w:t>
      </w:r>
      <w:r w:rsidRPr="00D93251">
        <w:rPr>
          <w:rStyle w:val="StyleUnderline"/>
          <w:color w:val="000000" w:themeColor="text1"/>
        </w:rPr>
        <w:t xml:space="preserve"> that the climate movement is for them </w:t>
      </w:r>
      <w:r w:rsidRPr="00D93251">
        <w:rPr>
          <w:rStyle w:val="Emphasis"/>
          <w:color w:val="000000" w:themeColor="text1"/>
        </w:rPr>
        <w:t>not having the cars</w:t>
      </w:r>
      <w:r w:rsidRPr="00D93251">
        <w:rPr>
          <w:rStyle w:val="StyleUnderline"/>
          <w:color w:val="000000" w:themeColor="text1"/>
        </w:rPr>
        <w:t xml:space="preserve"> they want to have, </w:t>
      </w:r>
      <w:r w:rsidRPr="00D93251">
        <w:rPr>
          <w:rStyle w:val="StyleUnderline"/>
          <w:color w:val="000000" w:themeColor="text1"/>
        </w:rPr>
        <w:lastRenderedPageBreak/>
        <w:t xml:space="preserve">you are </w:t>
      </w:r>
      <w:r w:rsidRPr="00D93251">
        <w:rPr>
          <w:rStyle w:val="Emphasis"/>
          <w:color w:val="000000" w:themeColor="text1"/>
        </w:rPr>
        <w:t>just going to lose</w:t>
      </w:r>
      <w:r w:rsidRPr="00D93251">
        <w:rPr>
          <w:rStyle w:val="StyleUnderline"/>
          <w:color w:val="000000" w:themeColor="text1"/>
        </w:rPr>
        <w:t xml:space="preserve">. You are going to </w:t>
      </w:r>
      <w:r w:rsidRPr="00D93251">
        <w:rPr>
          <w:rStyle w:val="Emphasis"/>
          <w:color w:val="000000" w:themeColor="text1"/>
        </w:rPr>
        <w:t>lose fast</w:t>
      </w:r>
      <w:r w:rsidRPr="00D93251">
        <w:rPr>
          <w:color w:val="000000" w:themeColor="text1"/>
          <w:sz w:val="16"/>
        </w:rPr>
        <w:t xml:space="preserve">…This is where </w:t>
      </w:r>
      <w:r w:rsidRPr="00D93251">
        <w:rPr>
          <w:rStyle w:val="StyleUnderline"/>
          <w:color w:val="000000" w:themeColor="text1"/>
        </w:rPr>
        <w:t>the politics of [degrowth]</w:t>
      </w:r>
      <w:r w:rsidRPr="00D93251">
        <w:rPr>
          <w:color w:val="000000" w:themeColor="text1"/>
          <w:sz w:val="16"/>
        </w:rPr>
        <w:t xml:space="preserve"> for me </w:t>
      </w:r>
      <w:r w:rsidRPr="00D93251">
        <w:rPr>
          <w:rStyle w:val="Emphasis"/>
          <w:color w:val="000000" w:themeColor="text1"/>
        </w:rPr>
        <w:t>fall apart</w:t>
      </w:r>
      <w:r w:rsidRPr="00D93251">
        <w:rPr>
          <w:color w:val="000000" w:themeColor="text1"/>
          <w:sz w:val="16"/>
        </w:rPr>
        <w:t>…</w:t>
      </w:r>
    </w:p>
    <w:p w14:paraId="454EF62F" w14:textId="77777777" w:rsidR="00C32EA2" w:rsidRPr="00D93251" w:rsidRDefault="00C32EA2" w:rsidP="00C32EA2">
      <w:pPr>
        <w:ind w:left="720"/>
        <w:rPr>
          <w:color w:val="000000" w:themeColor="text1"/>
          <w:sz w:val="16"/>
        </w:rPr>
      </w:pPr>
      <w:r w:rsidRPr="00D93251">
        <w:rPr>
          <w:color w:val="000000" w:themeColor="text1"/>
          <w:sz w:val="16"/>
        </w:rPr>
        <w:t>I just don’t see the argument for degrowth as being anything but an extraordinarily slower way of approaching the politics, probably counterproductive compared to what we’re doing, which is I think you can make tremendous strides on climate change by deploying renewable energy technologies and giving people the opportunity to have a more materially fulfilling life atop those technologies.</w:t>
      </w:r>
    </w:p>
    <w:p w14:paraId="01473A9A" w14:textId="77777777" w:rsidR="00C32EA2" w:rsidRPr="00D93251" w:rsidRDefault="00C32EA2" w:rsidP="00C32EA2">
      <w:pPr>
        <w:rPr>
          <w:color w:val="000000" w:themeColor="text1"/>
          <w:sz w:val="16"/>
        </w:rPr>
      </w:pPr>
      <w:r w:rsidRPr="00D93251">
        <w:rPr>
          <w:rStyle w:val="StyleUnderline"/>
          <w:color w:val="000000" w:themeColor="text1"/>
        </w:rPr>
        <w:t>Milanovic</w:t>
      </w:r>
      <w:r w:rsidRPr="00D93251">
        <w:rPr>
          <w:color w:val="000000" w:themeColor="text1"/>
          <w:sz w:val="16"/>
        </w:rPr>
        <w:t xml:space="preserve"> is less gentle, </w:t>
      </w:r>
      <w:r w:rsidRPr="00D93251">
        <w:rPr>
          <w:rStyle w:val="StyleUnderline"/>
          <w:color w:val="000000" w:themeColor="text1"/>
        </w:rPr>
        <w:t>call</w:t>
      </w:r>
      <w:r w:rsidRPr="00D93251">
        <w:rPr>
          <w:color w:val="000000" w:themeColor="text1"/>
          <w:sz w:val="16"/>
        </w:rPr>
        <w:t xml:space="preserve">ing </w:t>
      </w:r>
      <w:r w:rsidRPr="00D93251">
        <w:rPr>
          <w:rStyle w:val="StyleUnderline"/>
          <w:color w:val="000000" w:themeColor="text1"/>
        </w:rPr>
        <w:t>this “</w:t>
      </w:r>
      <w:r w:rsidRPr="00D93251">
        <w:rPr>
          <w:rStyle w:val="Emphasis"/>
          <w:color w:val="000000" w:themeColor="text1"/>
        </w:rPr>
        <w:t>outright magical thinking</w:t>
      </w:r>
      <w:r w:rsidRPr="00D93251">
        <w:rPr>
          <w:rStyle w:val="StyleUnderline"/>
          <w:color w:val="000000" w:themeColor="text1"/>
        </w:rPr>
        <w:t>”</w:t>
      </w:r>
      <w:r w:rsidRPr="00D93251">
        <w:rPr>
          <w:color w:val="000000" w:themeColor="text1"/>
          <w:sz w:val="16"/>
        </w:rPr>
        <w:t xml:space="preserve">. He is correct. </w:t>
      </w:r>
      <w:r w:rsidRPr="00D93251">
        <w:rPr>
          <w:rStyle w:val="StyleUnderline"/>
          <w:color w:val="000000" w:themeColor="text1"/>
        </w:rPr>
        <w:t xml:space="preserve">When you look at </w:t>
      </w:r>
      <w:r w:rsidRPr="00D93251">
        <w:rPr>
          <w:rStyle w:val="Emphasis"/>
          <w:color w:val="000000" w:themeColor="text1"/>
        </w:rPr>
        <w:t>how much people</w:t>
      </w:r>
      <w:r w:rsidRPr="00D93251">
        <w:rPr>
          <w:rStyle w:val="StyleUnderline"/>
          <w:color w:val="000000" w:themeColor="text1"/>
        </w:rPr>
        <w:t xml:space="preserve"> in America are willing to </w:t>
      </w:r>
      <w:r w:rsidRPr="00D93251">
        <w:rPr>
          <w:rStyle w:val="Emphasis"/>
          <w:color w:val="000000" w:themeColor="text1"/>
        </w:rPr>
        <w:t>sacrifice</w:t>
      </w:r>
      <w:r w:rsidRPr="00D93251">
        <w:rPr>
          <w:color w:val="000000" w:themeColor="text1"/>
          <w:sz w:val="16"/>
        </w:rPr>
        <w:t xml:space="preserve"> in terms of their material well-being </w:t>
      </w:r>
      <w:proofErr w:type="gramStart"/>
      <w:r w:rsidRPr="00D93251">
        <w:rPr>
          <w:color w:val="000000" w:themeColor="text1"/>
          <w:sz w:val="16"/>
        </w:rPr>
        <w:t>in order to</w:t>
      </w:r>
      <w:proofErr w:type="gramEnd"/>
      <w:r w:rsidRPr="00D93251">
        <w:rPr>
          <w:color w:val="000000" w:themeColor="text1"/>
          <w:sz w:val="16"/>
        </w:rPr>
        <w:t xml:space="preserve"> fight climate change, </w:t>
      </w:r>
      <w:r w:rsidRPr="00D93251">
        <w:rPr>
          <w:rStyle w:val="StyleUnderline"/>
          <w:color w:val="000000" w:themeColor="text1"/>
        </w:rPr>
        <w:t xml:space="preserve">it’s </w:t>
      </w:r>
      <w:r w:rsidRPr="00D93251">
        <w:rPr>
          <w:rStyle w:val="Emphasis"/>
          <w:color w:val="000000" w:themeColor="text1"/>
        </w:rPr>
        <w:t>far less</w:t>
      </w:r>
      <w:r w:rsidRPr="00D93251">
        <w:rPr>
          <w:color w:val="000000" w:themeColor="text1"/>
          <w:sz w:val="16"/>
        </w:rPr>
        <w:t xml:space="preserve"> than what Klein is talking about. And Klein is really </w:t>
      </w:r>
      <w:proofErr w:type="spellStart"/>
      <w:r w:rsidRPr="00D93251">
        <w:rPr>
          <w:rStyle w:val="StyleUnderline"/>
          <w:color w:val="000000" w:themeColor="text1"/>
        </w:rPr>
        <w:t>softballing</w:t>
      </w:r>
      <w:proofErr w:type="spellEnd"/>
      <w:r w:rsidRPr="00D93251">
        <w:rPr>
          <w:color w:val="000000" w:themeColor="text1"/>
          <w:sz w:val="16"/>
        </w:rPr>
        <w:t xml:space="preserve"> it </w:t>
      </w:r>
      <w:r w:rsidRPr="00D93251">
        <w:rPr>
          <w:rStyle w:val="StyleUnderline"/>
          <w:color w:val="000000" w:themeColor="text1"/>
        </w:rPr>
        <w:t>here</w:t>
      </w:r>
      <w:r w:rsidRPr="00D93251">
        <w:rPr>
          <w:color w:val="000000" w:themeColor="text1"/>
          <w:sz w:val="16"/>
        </w:rPr>
        <w:t xml:space="preserve"> — </w:t>
      </w:r>
      <w:r w:rsidRPr="00D93251">
        <w:rPr>
          <w:rStyle w:val="StyleUnderline"/>
          <w:color w:val="000000" w:themeColor="text1"/>
        </w:rPr>
        <w:t xml:space="preserve">it’s not </w:t>
      </w:r>
      <w:r w:rsidRPr="00D93251">
        <w:rPr>
          <w:rStyle w:val="Emphasis"/>
          <w:color w:val="000000" w:themeColor="text1"/>
        </w:rPr>
        <w:t>just giving up beef and SUVs</w:t>
      </w:r>
      <w:r w:rsidRPr="00D93251">
        <w:rPr>
          <w:rStyle w:val="StyleUnderline"/>
          <w:color w:val="000000" w:themeColor="text1"/>
        </w:rPr>
        <w:t xml:space="preserve">, </w:t>
      </w:r>
      <w:r w:rsidRPr="00D93251">
        <w:rPr>
          <w:rStyle w:val="StyleUnderline"/>
          <w:color w:val="000000" w:themeColor="text1"/>
          <w:highlight w:val="cyan"/>
        </w:rPr>
        <w:t>it’s</w:t>
      </w:r>
      <w:r w:rsidRPr="00D93251">
        <w:rPr>
          <w:rStyle w:val="StyleUnderline"/>
          <w:color w:val="000000" w:themeColor="text1"/>
        </w:rPr>
        <w:t xml:space="preserve"> a </w:t>
      </w:r>
      <w:r w:rsidRPr="00D93251">
        <w:rPr>
          <w:rStyle w:val="Emphasis"/>
          <w:color w:val="000000" w:themeColor="text1"/>
        </w:rPr>
        <w:t xml:space="preserve">dramatic </w:t>
      </w:r>
      <w:r w:rsidRPr="00D93251">
        <w:rPr>
          <w:rStyle w:val="Emphasis"/>
          <w:color w:val="000000" w:themeColor="text1"/>
          <w:highlight w:val="cyan"/>
        </w:rPr>
        <w:t>reduction</w:t>
      </w:r>
      <w:r w:rsidRPr="00D93251">
        <w:rPr>
          <w:rStyle w:val="StyleUnderline"/>
          <w:color w:val="000000" w:themeColor="text1"/>
          <w:highlight w:val="cyan"/>
        </w:rPr>
        <w:t xml:space="preserve"> in</w:t>
      </w:r>
      <w:r w:rsidRPr="00D93251">
        <w:rPr>
          <w:rStyle w:val="StyleUnderline"/>
          <w:color w:val="000000" w:themeColor="text1"/>
        </w:rPr>
        <w:t xml:space="preserve"> the </w:t>
      </w:r>
      <w:r w:rsidRPr="00D93251">
        <w:rPr>
          <w:rStyle w:val="Emphasis"/>
          <w:color w:val="000000" w:themeColor="text1"/>
        </w:rPr>
        <w:t xml:space="preserve">size of </w:t>
      </w:r>
      <w:r w:rsidRPr="00D93251">
        <w:rPr>
          <w:rStyle w:val="Emphasis"/>
          <w:color w:val="000000" w:themeColor="text1"/>
          <w:highlight w:val="cyan"/>
        </w:rPr>
        <w:t>housing</w:t>
      </w:r>
      <w:r w:rsidRPr="00D93251">
        <w:rPr>
          <w:rStyle w:val="StyleUnderline"/>
          <w:color w:val="000000" w:themeColor="text1"/>
        </w:rPr>
        <w:t xml:space="preserve"> and the </w:t>
      </w:r>
      <w:r w:rsidRPr="00D93251">
        <w:rPr>
          <w:rStyle w:val="Emphasis"/>
          <w:color w:val="000000" w:themeColor="text1"/>
        </w:rPr>
        <w:t xml:space="preserve">amount of </w:t>
      </w:r>
      <w:r w:rsidRPr="00D93251">
        <w:rPr>
          <w:rStyle w:val="Emphasis"/>
          <w:color w:val="000000" w:themeColor="text1"/>
          <w:highlight w:val="cyan"/>
        </w:rPr>
        <w:t>food</w:t>
      </w:r>
      <w:r w:rsidRPr="00D93251">
        <w:rPr>
          <w:rStyle w:val="StyleUnderline"/>
          <w:color w:val="000000" w:themeColor="text1"/>
        </w:rPr>
        <w:t xml:space="preserve"> and the </w:t>
      </w:r>
      <w:r w:rsidRPr="00D93251">
        <w:rPr>
          <w:rStyle w:val="Emphasis"/>
          <w:color w:val="000000" w:themeColor="text1"/>
        </w:rPr>
        <w:t xml:space="preserve">ease of </w:t>
      </w:r>
      <w:r w:rsidRPr="00D93251">
        <w:rPr>
          <w:rStyle w:val="Emphasis"/>
          <w:color w:val="000000" w:themeColor="text1"/>
          <w:highlight w:val="cyan"/>
        </w:rPr>
        <w:t>transportation</w:t>
      </w:r>
      <w:r w:rsidRPr="00D93251">
        <w:rPr>
          <w:rStyle w:val="StyleUnderline"/>
          <w:color w:val="000000" w:themeColor="text1"/>
        </w:rPr>
        <w:t xml:space="preserve"> and the </w:t>
      </w:r>
      <w:r w:rsidRPr="00D93251">
        <w:rPr>
          <w:rStyle w:val="Emphasis"/>
          <w:color w:val="000000" w:themeColor="text1"/>
        </w:rPr>
        <w:t xml:space="preserve">quality of </w:t>
      </w:r>
      <w:r w:rsidRPr="00D93251">
        <w:rPr>
          <w:rStyle w:val="Emphasis"/>
          <w:color w:val="000000" w:themeColor="text1"/>
          <w:highlight w:val="cyan"/>
        </w:rPr>
        <w:t>medical care</w:t>
      </w:r>
      <w:r w:rsidRPr="00D93251">
        <w:rPr>
          <w:rStyle w:val="StyleUnderline"/>
          <w:color w:val="000000" w:themeColor="text1"/>
        </w:rPr>
        <w:t xml:space="preserve"> that people in rich countries enjoy. It is, </w:t>
      </w:r>
      <w:r w:rsidRPr="00D93251">
        <w:rPr>
          <w:rStyle w:val="Emphasis"/>
          <w:color w:val="000000" w:themeColor="text1"/>
        </w:rPr>
        <w:t xml:space="preserve">frankly, </w:t>
      </w:r>
      <w:r w:rsidRPr="00D93251">
        <w:rPr>
          <w:rStyle w:val="Emphasis"/>
          <w:color w:val="000000" w:themeColor="text1"/>
          <w:highlight w:val="cyan"/>
        </w:rPr>
        <w:t>not happening</w:t>
      </w:r>
      <w:r w:rsidRPr="00D93251">
        <w:rPr>
          <w:color w:val="000000" w:themeColor="text1"/>
          <w:sz w:val="16"/>
        </w:rPr>
        <w:t>.</w:t>
      </w:r>
    </w:p>
    <w:p w14:paraId="249FCB09" w14:textId="77777777" w:rsidR="00C32EA2" w:rsidRPr="00D93251" w:rsidRDefault="00C32EA2" w:rsidP="00C32EA2">
      <w:pPr>
        <w:rPr>
          <w:color w:val="000000" w:themeColor="text1"/>
          <w:sz w:val="16"/>
        </w:rPr>
      </w:pPr>
      <w:r w:rsidRPr="00D93251">
        <w:rPr>
          <w:color w:val="000000" w:themeColor="text1"/>
          <w:sz w:val="16"/>
        </w:rPr>
        <w:t xml:space="preserve">But even this vastly understates the political and practical difficulties of degrowth. Piper adds several key points. </w:t>
      </w:r>
      <w:proofErr w:type="gramStart"/>
      <w:r w:rsidRPr="00D93251">
        <w:rPr>
          <w:color w:val="000000" w:themeColor="text1"/>
          <w:sz w:val="16"/>
        </w:rPr>
        <w:t>First of all</w:t>
      </w:r>
      <w:proofErr w:type="gramEnd"/>
      <w:r w:rsidRPr="00D93251">
        <w:rPr>
          <w:color w:val="000000" w:themeColor="text1"/>
          <w:sz w:val="16"/>
        </w:rPr>
        <w:t>, she notes, because developed countries have been decoupling resource use and growth for a while now, curbing resource use will actually cause a lot more restrictions on developing countries than Milanovic’s simple calculations would suggest:</w:t>
      </w:r>
    </w:p>
    <w:p w14:paraId="213CEEBD" w14:textId="77777777" w:rsidR="00C32EA2" w:rsidRPr="00D93251" w:rsidRDefault="00C32EA2" w:rsidP="00C32EA2">
      <w:pPr>
        <w:ind w:left="720"/>
        <w:rPr>
          <w:color w:val="000000" w:themeColor="text1"/>
          <w:sz w:val="16"/>
        </w:rPr>
      </w:pPr>
      <w:r w:rsidRPr="00D93251">
        <w:rPr>
          <w:color w:val="000000" w:themeColor="text1"/>
          <w:sz w:val="16"/>
        </w:rPr>
        <w:t xml:space="preserve">From a climate change perspective, though, there’s a problem [with simply reducing </w:t>
      </w:r>
      <w:proofErr w:type="gramStart"/>
      <w:r w:rsidRPr="00D93251">
        <w:rPr>
          <w:color w:val="000000" w:themeColor="text1"/>
          <w:sz w:val="16"/>
        </w:rPr>
        <w:t>rich-world</w:t>
      </w:r>
      <w:proofErr w:type="gramEnd"/>
      <w:r w:rsidRPr="00D93251">
        <w:rPr>
          <w:color w:val="000000" w:themeColor="text1"/>
          <w:sz w:val="16"/>
        </w:rPr>
        <w:t xml:space="preserve"> living standards]. First, it means that degrowth would do nothing about the bulk of emissions, which are occurring in developing countries.</w:t>
      </w:r>
    </w:p>
    <w:p w14:paraId="399F9F2A" w14:textId="77777777" w:rsidR="00C32EA2" w:rsidRPr="00D93251" w:rsidRDefault="00C32EA2" w:rsidP="00C32EA2">
      <w:pPr>
        <w:rPr>
          <w:color w:val="000000" w:themeColor="text1"/>
          <w:sz w:val="16"/>
        </w:rPr>
      </w:pPr>
      <w:r w:rsidRPr="00D93251">
        <w:rPr>
          <w:color w:val="000000" w:themeColor="text1"/>
          <w:sz w:val="16"/>
        </w:rPr>
        <w:t xml:space="preserve">This is an incredibly important point. For example, </w:t>
      </w:r>
      <w:r w:rsidRPr="00D93251">
        <w:rPr>
          <w:rStyle w:val="StyleUnderline"/>
          <w:color w:val="000000" w:themeColor="text1"/>
        </w:rPr>
        <w:t>China</w:t>
      </w:r>
      <w:r w:rsidRPr="00D93251">
        <w:rPr>
          <w:color w:val="000000" w:themeColor="text1"/>
          <w:sz w:val="16"/>
        </w:rPr>
        <w:t xml:space="preserve"> now </w:t>
      </w:r>
      <w:r w:rsidRPr="00D93251">
        <w:rPr>
          <w:rStyle w:val="StyleUnderline"/>
          <w:color w:val="000000" w:themeColor="text1"/>
        </w:rPr>
        <w:t>produces more CO2 emissions than the U.S., the EU, and Japan combined</w:t>
      </w:r>
      <w:r w:rsidRPr="00D93251">
        <w:rPr>
          <w:color w:val="000000" w:themeColor="text1"/>
          <w:sz w:val="16"/>
        </w:rPr>
        <w:t>:</w:t>
      </w:r>
    </w:p>
    <w:p w14:paraId="3BA9EFED" w14:textId="77777777" w:rsidR="00C32EA2" w:rsidRPr="00D93251" w:rsidRDefault="00C32EA2" w:rsidP="00C32EA2">
      <w:pPr>
        <w:rPr>
          <w:color w:val="000000" w:themeColor="text1"/>
          <w:sz w:val="16"/>
        </w:rPr>
      </w:pPr>
      <w:r w:rsidRPr="00D93251">
        <w:rPr>
          <w:color w:val="000000" w:themeColor="text1"/>
          <w:sz w:val="16"/>
        </w:rPr>
        <w:t xml:space="preserve">(And no, </w:t>
      </w:r>
      <w:r w:rsidRPr="00D93251">
        <w:rPr>
          <w:rStyle w:val="StyleUnderline"/>
          <w:color w:val="000000" w:themeColor="text1"/>
        </w:rPr>
        <w:t xml:space="preserve">this is not because of outsourcing, as you can see by looking at the </w:t>
      </w:r>
      <w:r w:rsidRPr="00D93251">
        <w:rPr>
          <w:rStyle w:val="Emphasis"/>
          <w:color w:val="000000" w:themeColor="text1"/>
        </w:rPr>
        <w:t>trade-adjusted emissions numbers</w:t>
      </w:r>
      <w:r w:rsidRPr="00D93251">
        <w:rPr>
          <w:color w:val="000000" w:themeColor="text1"/>
          <w:sz w:val="16"/>
        </w:rPr>
        <w:t>.)</w:t>
      </w:r>
    </w:p>
    <w:p w14:paraId="01663B48" w14:textId="77777777" w:rsidR="00C32EA2" w:rsidRPr="00D93251" w:rsidRDefault="00C32EA2" w:rsidP="00C32EA2">
      <w:pPr>
        <w:rPr>
          <w:color w:val="000000" w:themeColor="text1"/>
          <w:sz w:val="16"/>
        </w:rPr>
      </w:pPr>
      <w:r w:rsidRPr="00D93251">
        <w:rPr>
          <w:color w:val="000000" w:themeColor="text1"/>
          <w:sz w:val="16"/>
        </w:rPr>
        <w:t xml:space="preserve">Another way of looking at this is that China’s CO2 emissions per dollar of GDP are more than twice America’s, and about five times that of the EU. </w:t>
      </w:r>
      <w:r w:rsidRPr="00D93251">
        <w:rPr>
          <w:rStyle w:val="Emphasis"/>
          <w:color w:val="000000" w:themeColor="text1"/>
        </w:rPr>
        <w:t>Any global degrowth plan</w:t>
      </w:r>
      <w:r w:rsidRPr="00D93251">
        <w:rPr>
          <w:rStyle w:val="StyleUnderline"/>
          <w:color w:val="000000" w:themeColor="text1"/>
        </w:rPr>
        <w:t xml:space="preserve"> that </w:t>
      </w:r>
      <w:proofErr w:type="gramStart"/>
      <w:r w:rsidRPr="00D93251">
        <w:rPr>
          <w:rStyle w:val="Emphasis"/>
          <w:color w:val="000000" w:themeColor="text1"/>
        </w:rPr>
        <w:t>actually reduces</w:t>
      </w:r>
      <w:proofErr w:type="gramEnd"/>
      <w:r w:rsidRPr="00D93251">
        <w:rPr>
          <w:rStyle w:val="StyleUnderline"/>
          <w:color w:val="000000" w:themeColor="text1"/>
        </w:rPr>
        <w:t xml:space="preserve"> resource use is going to </w:t>
      </w:r>
      <w:r w:rsidRPr="00D93251">
        <w:rPr>
          <w:rStyle w:val="Emphasis"/>
          <w:color w:val="000000" w:themeColor="text1"/>
        </w:rPr>
        <w:t>entail more pain</w:t>
      </w:r>
      <w:r w:rsidRPr="00D93251">
        <w:rPr>
          <w:rStyle w:val="StyleUnderline"/>
          <w:color w:val="000000" w:themeColor="text1"/>
        </w:rPr>
        <w:t xml:space="preserve"> for China than its GDP numbers would suggest, </w:t>
      </w:r>
      <w:r w:rsidRPr="00D93251">
        <w:rPr>
          <w:rStyle w:val="Emphasis"/>
          <w:color w:val="000000" w:themeColor="text1"/>
        </w:rPr>
        <w:t>simply because</w:t>
      </w:r>
      <w:r w:rsidRPr="00D93251">
        <w:rPr>
          <w:rStyle w:val="StyleUnderline"/>
          <w:color w:val="000000" w:themeColor="text1"/>
        </w:rPr>
        <w:t xml:space="preserve"> China is at a </w:t>
      </w:r>
      <w:r w:rsidRPr="00D93251">
        <w:rPr>
          <w:rStyle w:val="Emphasis"/>
          <w:color w:val="000000" w:themeColor="text1"/>
        </w:rPr>
        <w:t>more resource-intensive stage of growth</w:t>
      </w:r>
      <w:r w:rsidRPr="00D93251">
        <w:rPr>
          <w:color w:val="000000" w:themeColor="text1"/>
          <w:sz w:val="16"/>
        </w:rPr>
        <w:t>.</w:t>
      </w:r>
    </w:p>
    <w:p w14:paraId="49FCE703" w14:textId="77777777" w:rsidR="00C32EA2" w:rsidRPr="00D93251" w:rsidRDefault="00C32EA2" w:rsidP="00C32EA2">
      <w:pPr>
        <w:rPr>
          <w:color w:val="000000" w:themeColor="text1"/>
          <w:sz w:val="16"/>
        </w:rPr>
      </w:pPr>
      <w:r w:rsidRPr="00D93251">
        <w:rPr>
          <w:color w:val="000000" w:themeColor="text1"/>
          <w:sz w:val="16"/>
        </w:rPr>
        <w:t xml:space="preserve">Do you think China will accept a substantial diminution of its living standards, </w:t>
      </w:r>
      <w:proofErr w:type="gramStart"/>
      <w:r w:rsidRPr="00D93251">
        <w:rPr>
          <w:color w:val="000000" w:themeColor="text1"/>
          <w:sz w:val="16"/>
        </w:rPr>
        <w:t>in order to</w:t>
      </w:r>
      <w:proofErr w:type="gramEnd"/>
      <w:r w:rsidRPr="00D93251">
        <w:rPr>
          <w:color w:val="000000" w:themeColor="text1"/>
          <w:sz w:val="16"/>
        </w:rPr>
        <w:t xml:space="preserve"> satisfy the environmental-economic diktats of activists in Northern Europe? If so, you need to rethink a great many things.</w:t>
      </w:r>
    </w:p>
    <w:p w14:paraId="06373E3A" w14:textId="77777777" w:rsidR="00C32EA2" w:rsidRPr="00D93251" w:rsidRDefault="00C32EA2" w:rsidP="00C32EA2">
      <w:pPr>
        <w:rPr>
          <w:color w:val="000000" w:themeColor="text1"/>
          <w:sz w:val="16"/>
        </w:rPr>
      </w:pPr>
      <w:r w:rsidRPr="00D93251">
        <w:rPr>
          <w:color w:val="000000" w:themeColor="text1"/>
          <w:sz w:val="16"/>
        </w:rPr>
        <w:t xml:space="preserve">Anyway, Piper makes a second crucially important point. So </w:t>
      </w:r>
      <w:proofErr w:type="gramStart"/>
      <w:r w:rsidRPr="00D93251">
        <w:rPr>
          <w:color w:val="000000" w:themeColor="text1"/>
          <w:sz w:val="16"/>
        </w:rPr>
        <w:t>far</w:t>
      </w:r>
      <w:proofErr w:type="gramEnd"/>
      <w:r w:rsidRPr="00D93251">
        <w:rPr>
          <w:color w:val="000000" w:themeColor="text1"/>
          <w:sz w:val="16"/>
        </w:rPr>
        <w:t xml:space="preserve"> we’ve been waving our hands and talking about lowering rich-world GDP while raising GDP for poor countries. In fact, economies don’t work like that:</w:t>
      </w:r>
    </w:p>
    <w:p w14:paraId="105AF7BD" w14:textId="77777777" w:rsidR="00C32EA2" w:rsidRPr="00D93251" w:rsidRDefault="00C32EA2" w:rsidP="00C32EA2">
      <w:pPr>
        <w:ind w:left="720"/>
        <w:rPr>
          <w:color w:val="000000" w:themeColor="text1"/>
          <w:sz w:val="16"/>
        </w:rPr>
      </w:pPr>
      <w:r w:rsidRPr="00D93251">
        <w:rPr>
          <w:color w:val="000000" w:themeColor="text1"/>
          <w:sz w:val="16"/>
        </w:rPr>
        <w:t xml:space="preserve">Second, </w:t>
      </w:r>
      <w:r w:rsidRPr="00D93251">
        <w:rPr>
          <w:rStyle w:val="StyleUnderline"/>
          <w:color w:val="000000" w:themeColor="text1"/>
        </w:rPr>
        <w:t xml:space="preserve">the global economy is </w:t>
      </w:r>
      <w:r w:rsidRPr="00D93251">
        <w:rPr>
          <w:rStyle w:val="Emphasis"/>
          <w:color w:val="000000" w:themeColor="text1"/>
        </w:rPr>
        <w:t>more interconnected</w:t>
      </w:r>
      <w:r w:rsidRPr="00D93251">
        <w:rPr>
          <w:color w:val="000000" w:themeColor="text1"/>
          <w:sz w:val="16"/>
        </w:rPr>
        <w:t xml:space="preserve"> than Hickel implies. When Covid-19 hit, poor countries were devastated not just by the virus but by the aftershocks of virus-induced slowdowns in consumption in rich countries.</w:t>
      </w:r>
    </w:p>
    <w:p w14:paraId="0CDEB7C6" w14:textId="77777777" w:rsidR="00C32EA2" w:rsidRPr="00D93251" w:rsidRDefault="00C32EA2" w:rsidP="00C32EA2">
      <w:pPr>
        <w:rPr>
          <w:color w:val="000000" w:themeColor="text1"/>
          <w:sz w:val="16"/>
        </w:rPr>
      </w:pPr>
      <w:r w:rsidRPr="00D93251">
        <w:rPr>
          <w:color w:val="000000" w:themeColor="text1"/>
          <w:sz w:val="16"/>
        </w:rPr>
        <w:t xml:space="preserve">There’s some genuine appeal to the idea of an end to “consumerism,” but the pandemic offered a taste of how a sudden drop in rich-world consumption would </w:t>
      </w:r>
      <w:proofErr w:type="gramStart"/>
      <w:r w:rsidRPr="00D93251">
        <w:rPr>
          <w:color w:val="000000" w:themeColor="text1"/>
          <w:sz w:val="16"/>
        </w:rPr>
        <w:t>actually affect</w:t>
      </w:r>
      <w:proofErr w:type="gramEnd"/>
      <w:r w:rsidRPr="00D93251">
        <w:rPr>
          <w:color w:val="000000" w:themeColor="text1"/>
          <w:sz w:val="16"/>
        </w:rPr>
        <w:t xml:space="preserve"> the developing world. Covid-19 dramatically curtailed Western imports and tourism for a time. The consequences in poor countries were devastating. Hunger rose, and child mortality followed.</w:t>
      </w:r>
    </w:p>
    <w:p w14:paraId="573CDD8D" w14:textId="77777777" w:rsidR="00C32EA2" w:rsidRPr="00D93251" w:rsidRDefault="00C32EA2" w:rsidP="00C32EA2">
      <w:pPr>
        <w:rPr>
          <w:color w:val="000000" w:themeColor="text1"/>
          <w:sz w:val="16"/>
        </w:rPr>
      </w:pPr>
      <w:r w:rsidRPr="00D93251">
        <w:rPr>
          <w:color w:val="000000" w:themeColor="text1"/>
          <w:sz w:val="16"/>
        </w:rPr>
        <w:t xml:space="preserve">Degrowth would thus require deep changes in the entire way that the global economy works. Change happens, but not like that; implementing the kind of reallocation schemes that </w:t>
      </w:r>
      <w:proofErr w:type="spellStart"/>
      <w:r w:rsidRPr="00D93251">
        <w:rPr>
          <w:color w:val="000000" w:themeColor="text1"/>
          <w:sz w:val="16"/>
        </w:rPr>
        <w:t>degrowthers</w:t>
      </w:r>
      <w:proofErr w:type="spellEnd"/>
      <w:r w:rsidRPr="00D93251">
        <w:rPr>
          <w:color w:val="000000" w:themeColor="text1"/>
          <w:sz w:val="16"/>
        </w:rPr>
        <w:t xml:space="preserve"> throw around with abandon would require global economic planning that would put </w:t>
      </w:r>
      <w:proofErr w:type="spellStart"/>
      <w:r w:rsidRPr="00D93251">
        <w:rPr>
          <w:color w:val="000000" w:themeColor="text1"/>
          <w:sz w:val="16"/>
        </w:rPr>
        <w:t>Gosplan</w:t>
      </w:r>
      <w:proofErr w:type="spellEnd"/>
      <w:r w:rsidRPr="00D93251">
        <w:rPr>
          <w:color w:val="000000" w:themeColor="text1"/>
          <w:sz w:val="16"/>
        </w:rPr>
        <w:t xml:space="preserve"> to shame. Klein points this out, again rather gently:</w:t>
      </w:r>
    </w:p>
    <w:p w14:paraId="550C5405" w14:textId="77777777" w:rsidR="00C32EA2" w:rsidRPr="00D93251" w:rsidRDefault="00C32EA2" w:rsidP="00C32EA2">
      <w:pPr>
        <w:ind w:firstLine="720"/>
        <w:rPr>
          <w:color w:val="000000" w:themeColor="text1"/>
          <w:sz w:val="16"/>
        </w:rPr>
      </w:pPr>
      <w:r w:rsidRPr="00D93251">
        <w:rPr>
          <w:rStyle w:val="StyleUnderline"/>
          <w:color w:val="000000" w:themeColor="text1"/>
          <w:highlight w:val="cyan"/>
        </w:rPr>
        <w:t>Degrowth is</w:t>
      </w:r>
      <w:r w:rsidRPr="00D93251">
        <w:rPr>
          <w:color w:val="000000" w:themeColor="text1"/>
          <w:sz w:val="16"/>
        </w:rPr>
        <w:t xml:space="preserve">, as its advocates understand it, </w:t>
      </w:r>
      <w:proofErr w:type="gramStart"/>
      <w:r w:rsidRPr="00D93251">
        <w:rPr>
          <w:color w:val="000000" w:themeColor="text1"/>
          <w:sz w:val="16"/>
        </w:rPr>
        <w:t>a</w:t>
      </w:r>
      <w:proofErr w:type="gramEnd"/>
      <w:r w:rsidRPr="00D93251">
        <w:rPr>
          <w:color w:val="000000" w:themeColor="text1"/>
          <w:sz w:val="16"/>
        </w:rPr>
        <w:t xml:space="preserve"> act of </w:t>
      </w:r>
      <w:r w:rsidRPr="00D93251">
        <w:rPr>
          <w:rStyle w:val="StyleUnderline"/>
          <w:color w:val="000000" w:themeColor="text1"/>
        </w:rPr>
        <w:t xml:space="preserve">global </w:t>
      </w:r>
      <w:r w:rsidRPr="00D93251">
        <w:rPr>
          <w:rStyle w:val="StyleUnderline"/>
          <w:color w:val="000000" w:themeColor="text1"/>
          <w:highlight w:val="cyan"/>
        </w:rPr>
        <w:t>economic planning</w:t>
      </w:r>
      <w:r w:rsidRPr="00D93251">
        <w:rPr>
          <w:color w:val="000000" w:themeColor="text1"/>
          <w:sz w:val="16"/>
        </w:rPr>
        <w:t xml:space="preserve"> really </w:t>
      </w:r>
      <w:r w:rsidRPr="00D93251">
        <w:rPr>
          <w:rStyle w:val="StyleUnderline"/>
          <w:color w:val="000000" w:themeColor="text1"/>
          <w:highlight w:val="cyan"/>
        </w:rPr>
        <w:t>without equal</w:t>
      </w:r>
      <w:r w:rsidRPr="00D93251">
        <w:rPr>
          <w:rStyle w:val="StyleUnderline"/>
          <w:color w:val="000000" w:themeColor="text1"/>
        </w:rPr>
        <w:t xml:space="preserve"> </w:t>
      </w:r>
      <w:r w:rsidRPr="00D93251">
        <w:rPr>
          <w:rStyle w:val="Emphasis"/>
          <w:color w:val="000000" w:themeColor="text1"/>
        </w:rPr>
        <w:t xml:space="preserve">anywhere </w:t>
      </w:r>
      <w:r w:rsidRPr="00D93251">
        <w:rPr>
          <w:rStyle w:val="Emphasis"/>
          <w:color w:val="000000" w:themeColor="text1"/>
          <w:highlight w:val="cyan"/>
        </w:rPr>
        <w:t>in</w:t>
      </w:r>
      <w:r w:rsidRPr="00D93251">
        <w:rPr>
          <w:rStyle w:val="Emphasis"/>
          <w:color w:val="000000" w:themeColor="text1"/>
        </w:rPr>
        <w:t xml:space="preserve"> human </w:t>
      </w:r>
      <w:r w:rsidRPr="00D93251">
        <w:rPr>
          <w:rStyle w:val="Emphasis"/>
          <w:color w:val="000000" w:themeColor="text1"/>
          <w:highlight w:val="cyan"/>
        </w:rPr>
        <w:t>history</w:t>
      </w:r>
      <w:r w:rsidRPr="00D93251">
        <w:rPr>
          <w:color w:val="000000" w:themeColor="text1"/>
          <w:sz w:val="16"/>
        </w:rPr>
        <w:t>. It is an act of extraordinary central planning.</w:t>
      </w:r>
    </w:p>
    <w:p w14:paraId="55002FF0" w14:textId="77777777" w:rsidR="00C32EA2" w:rsidRPr="00D93251" w:rsidRDefault="00C32EA2" w:rsidP="00C32EA2">
      <w:pPr>
        <w:rPr>
          <w:color w:val="000000" w:themeColor="text1"/>
          <w:sz w:val="16"/>
        </w:rPr>
      </w:pPr>
      <w:r w:rsidRPr="00D93251">
        <w:rPr>
          <w:color w:val="000000" w:themeColor="text1"/>
          <w:sz w:val="16"/>
        </w:rPr>
        <w:t xml:space="preserve">In other words, </w:t>
      </w:r>
      <w:r w:rsidRPr="00D93251">
        <w:rPr>
          <w:rStyle w:val="StyleUnderline"/>
          <w:color w:val="000000" w:themeColor="text1"/>
          <w:highlight w:val="cyan"/>
        </w:rPr>
        <w:t>it is</w:t>
      </w:r>
      <w:r w:rsidRPr="00D93251">
        <w:rPr>
          <w:rStyle w:val="StyleUnderline"/>
          <w:color w:val="000000" w:themeColor="text1"/>
        </w:rPr>
        <w:t xml:space="preserve"> </w:t>
      </w:r>
      <w:r w:rsidRPr="00D93251">
        <w:rPr>
          <w:rStyle w:val="Emphasis"/>
          <w:color w:val="000000" w:themeColor="text1"/>
        </w:rPr>
        <w:t xml:space="preserve">abject </w:t>
      </w:r>
      <w:r w:rsidRPr="00D93251">
        <w:rPr>
          <w:rStyle w:val="Emphasis"/>
          <w:color w:val="000000" w:themeColor="text1"/>
          <w:highlight w:val="cyan"/>
        </w:rPr>
        <w:t>fantasy</w:t>
      </w:r>
      <w:r w:rsidRPr="00D93251">
        <w:rPr>
          <w:color w:val="000000" w:themeColor="text1"/>
          <w:sz w:val="16"/>
        </w:rPr>
        <w:t>.</w:t>
      </w:r>
    </w:p>
    <w:p w14:paraId="033BE827" w14:textId="77777777" w:rsidR="00C32EA2" w:rsidRPr="00D93251" w:rsidRDefault="00C32EA2" w:rsidP="00C32EA2">
      <w:pPr>
        <w:rPr>
          <w:color w:val="000000" w:themeColor="text1"/>
          <w:sz w:val="16"/>
        </w:rPr>
      </w:pPr>
      <w:r w:rsidRPr="00D93251">
        <w:rPr>
          <w:color w:val="000000" w:themeColor="text1"/>
          <w:sz w:val="16"/>
        </w:rPr>
        <w:lastRenderedPageBreak/>
        <w:t xml:space="preserve">Taken together, </w:t>
      </w:r>
      <w:r w:rsidRPr="00D93251">
        <w:rPr>
          <w:rStyle w:val="StyleUnderline"/>
          <w:color w:val="000000" w:themeColor="text1"/>
        </w:rPr>
        <w:t xml:space="preserve">these criticisms are </w:t>
      </w:r>
      <w:r w:rsidRPr="00D93251">
        <w:rPr>
          <w:rStyle w:val="Emphasis"/>
          <w:color w:val="000000" w:themeColor="text1"/>
        </w:rPr>
        <w:t>utterly devastating</w:t>
      </w:r>
      <w:r w:rsidRPr="00D93251">
        <w:rPr>
          <w:rStyle w:val="StyleUnderline"/>
          <w:color w:val="000000" w:themeColor="text1"/>
        </w:rPr>
        <w:t xml:space="preserve"> to </w:t>
      </w:r>
      <w:r w:rsidRPr="00D93251">
        <w:rPr>
          <w:rStyle w:val="Emphasis"/>
          <w:color w:val="000000" w:themeColor="text1"/>
        </w:rPr>
        <w:t>the entire degrowth project</w:t>
      </w:r>
      <w:r w:rsidRPr="00D93251">
        <w:rPr>
          <w:color w:val="000000" w:themeColor="text1"/>
          <w:sz w:val="16"/>
        </w:rPr>
        <w:t xml:space="preserve">. In its current form, </w:t>
      </w:r>
      <w:r w:rsidRPr="00D93251">
        <w:rPr>
          <w:rStyle w:val="StyleUnderline"/>
          <w:color w:val="000000" w:themeColor="text1"/>
          <w:highlight w:val="cyan"/>
        </w:rPr>
        <w:t xml:space="preserve">it will not advance </w:t>
      </w:r>
      <w:r w:rsidRPr="00D93251">
        <w:rPr>
          <w:rStyle w:val="Emphasis"/>
          <w:color w:val="000000" w:themeColor="text1"/>
          <w:highlight w:val="cyan"/>
        </w:rPr>
        <w:t>beyond</w:t>
      </w:r>
      <w:r w:rsidRPr="00D93251">
        <w:rPr>
          <w:rStyle w:val="Emphasis"/>
          <w:color w:val="000000" w:themeColor="text1"/>
        </w:rPr>
        <w:t xml:space="preserve"> a </w:t>
      </w:r>
      <w:r w:rsidRPr="00D93251">
        <w:rPr>
          <w:rStyle w:val="Emphasis"/>
          <w:color w:val="000000" w:themeColor="text1"/>
          <w:highlight w:val="cyan"/>
        </w:rPr>
        <w:t>media fad</w:t>
      </w:r>
      <w:r w:rsidRPr="00D93251">
        <w:rPr>
          <w:rStyle w:val="StyleUnderline"/>
          <w:color w:val="000000" w:themeColor="text1"/>
        </w:rPr>
        <w:t xml:space="preserve">. No matter how </w:t>
      </w:r>
      <w:r w:rsidRPr="00D93251">
        <w:rPr>
          <w:rStyle w:val="Emphasis"/>
          <w:color w:val="000000" w:themeColor="text1"/>
        </w:rPr>
        <w:t xml:space="preserve">shrilly </w:t>
      </w:r>
      <w:proofErr w:type="spellStart"/>
      <w:r w:rsidRPr="00D93251">
        <w:rPr>
          <w:rStyle w:val="Emphasis"/>
          <w:color w:val="000000" w:themeColor="text1"/>
        </w:rPr>
        <w:t>degrowthers</w:t>
      </w:r>
      <w:proofErr w:type="spellEnd"/>
      <w:r w:rsidRPr="00D93251">
        <w:rPr>
          <w:rStyle w:val="StyleUnderline"/>
          <w:color w:val="000000" w:themeColor="text1"/>
        </w:rPr>
        <w:t xml:space="preserve"> quote </w:t>
      </w:r>
      <w:r w:rsidRPr="00D93251">
        <w:rPr>
          <w:rStyle w:val="Emphasis"/>
          <w:color w:val="000000" w:themeColor="text1"/>
        </w:rPr>
        <w:t>apocalyptic projections</w:t>
      </w:r>
      <w:r w:rsidRPr="00D93251">
        <w:rPr>
          <w:color w:val="000000" w:themeColor="text1"/>
          <w:sz w:val="16"/>
        </w:rPr>
        <w:t xml:space="preserve">, the things they call for simply will not </w:t>
      </w:r>
      <w:proofErr w:type="gramStart"/>
      <w:r w:rsidRPr="00D93251">
        <w:rPr>
          <w:color w:val="000000" w:themeColor="text1"/>
          <w:sz w:val="16"/>
        </w:rPr>
        <w:t>happen</w:t>
      </w:r>
      <w:proofErr w:type="gramEnd"/>
    </w:p>
    <w:p w14:paraId="2C45CB1A" w14:textId="77777777" w:rsidR="00C32EA2" w:rsidRPr="00D93251" w:rsidRDefault="00C32EA2" w:rsidP="00C32EA2">
      <w:pPr>
        <w:pStyle w:val="Heading4"/>
        <w:rPr>
          <w:bCs/>
          <w:color w:val="000000" w:themeColor="text1"/>
        </w:rPr>
      </w:pPr>
      <w:r w:rsidRPr="00D93251">
        <w:rPr>
          <w:bCs/>
          <w:color w:val="000000" w:themeColor="text1"/>
        </w:rPr>
        <w:t xml:space="preserve">Alternatives </w:t>
      </w:r>
      <w:r w:rsidRPr="00D93251">
        <w:rPr>
          <w:bCs/>
          <w:color w:val="000000" w:themeColor="text1"/>
          <w:u w:val="single"/>
        </w:rPr>
        <w:t>fails</w:t>
      </w:r>
      <w:r w:rsidRPr="00D93251">
        <w:rPr>
          <w:bCs/>
          <w:color w:val="000000" w:themeColor="text1"/>
        </w:rPr>
        <w:t xml:space="preserve"> and cap </w:t>
      </w:r>
      <w:r w:rsidRPr="00D93251">
        <w:rPr>
          <w:bCs/>
          <w:color w:val="000000" w:themeColor="text1"/>
          <w:u w:val="single"/>
        </w:rPr>
        <w:t>sustainable</w:t>
      </w:r>
      <w:r w:rsidRPr="00D93251">
        <w:rPr>
          <w:bCs/>
          <w:color w:val="000000" w:themeColor="text1"/>
        </w:rPr>
        <w:t xml:space="preserve">. </w:t>
      </w:r>
    </w:p>
    <w:p w14:paraId="0C8D815D" w14:textId="77777777" w:rsidR="00C32EA2" w:rsidRPr="00D93251" w:rsidRDefault="00C32EA2" w:rsidP="00C32EA2">
      <w:pPr>
        <w:rPr>
          <w:b/>
          <w:bCs/>
          <w:color w:val="000000" w:themeColor="text1"/>
          <w:sz w:val="26"/>
          <w:szCs w:val="26"/>
        </w:rPr>
      </w:pPr>
      <w:r w:rsidRPr="00D93251">
        <w:rPr>
          <w:rStyle w:val="Style13ptBold"/>
          <w:color w:val="000000" w:themeColor="text1"/>
          <w:szCs w:val="26"/>
        </w:rPr>
        <w:t>Hansen ’21</w:t>
      </w:r>
      <w:r w:rsidRPr="00D93251">
        <w:rPr>
          <w:color w:val="000000" w:themeColor="text1"/>
        </w:rPr>
        <w:t xml:space="preserve"> [Tyler; September 2021; Ph.D. Candidate in the Department of Economics at the University of Massachusetts; "Three Essays on the Political Economy of Global Inaction on Climate Change," https://</w:t>
      </w:r>
      <w:proofErr w:type="spellStart"/>
      <w:r w:rsidRPr="00D93251">
        <w:rPr>
          <w:color w:val="000000" w:themeColor="text1"/>
        </w:rPr>
        <w:t>doi.org</w:t>
      </w:r>
      <w:proofErr w:type="spellEnd"/>
      <w:r w:rsidRPr="00D93251">
        <w:rPr>
          <w:color w:val="000000" w:themeColor="text1"/>
        </w:rPr>
        <w:t>/10.7275/23620313]</w:t>
      </w:r>
    </w:p>
    <w:p w14:paraId="2BA879E5" w14:textId="77777777" w:rsidR="00C32EA2" w:rsidRPr="00D93251" w:rsidRDefault="00C32EA2" w:rsidP="00C32EA2">
      <w:pPr>
        <w:rPr>
          <w:color w:val="000000" w:themeColor="text1"/>
          <w:sz w:val="16"/>
        </w:rPr>
      </w:pPr>
      <w:r w:rsidRPr="00D93251">
        <w:rPr>
          <w:color w:val="000000" w:themeColor="text1"/>
          <w:sz w:val="16"/>
        </w:rPr>
        <w:t>1.2.3 Four Additional Arguments</w:t>
      </w:r>
    </w:p>
    <w:p w14:paraId="79590700" w14:textId="77777777" w:rsidR="00C32EA2" w:rsidRPr="00D93251" w:rsidRDefault="00C32EA2" w:rsidP="00C32EA2">
      <w:pPr>
        <w:rPr>
          <w:color w:val="000000" w:themeColor="text1"/>
          <w:sz w:val="16"/>
        </w:rPr>
      </w:pPr>
      <w:r w:rsidRPr="00D93251">
        <w:rPr>
          <w:color w:val="000000" w:themeColor="text1"/>
          <w:sz w:val="16"/>
        </w:rPr>
        <w:t xml:space="preserve">There are four additional </w:t>
      </w:r>
      <w:r w:rsidRPr="00D93251">
        <w:rPr>
          <w:rStyle w:val="StyleUnderline"/>
          <w:color w:val="000000" w:themeColor="text1"/>
        </w:rPr>
        <w:t>arguments made by</w:t>
      </w:r>
      <w:r w:rsidRPr="00D93251">
        <w:rPr>
          <w:color w:val="000000" w:themeColor="text1"/>
          <w:sz w:val="16"/>
        </w:rPr>
        <w:t xml:space="preserve"> degrowth and </w:t>
      </w:r>
      <w:r w:rsidRPr="00D93251">
        <w:rPr>
          <w:rStyle w:val="StyleUnderline"/>
          <w:color w:val="000000" w:themeColor="text1"/>
        </w:rPr>
        <w:t>revolution proponents</w:t>
      </w:r>
      <w:r w:rsidRPr="00D93251">
        <w:rPr>
          <w:color w:val="000000" w:themeColor="text1"/>
          <w:sz w:val="16"/>
        </w:rPr>
        <w:t xml:space="preserve"> that are </w:t>
      </w:r>
      <w:r w:rsidRPr="00D93251">
        <w:rPr>
          <w:rStyle w:val="StyleUnderline"/>
          <w:color w:val="000000" w:themeColor="text1"/>
        </w:rPr>
        <w:t>worth responding to. (1) Climate change is not the only crisis; (2) The costs of climate stabilization</w:t>
      </w:r>
      <w:r w:rsidRPr="00D93251">
        <w:rPr>
          <w:color w:val="000000" w:themeColor="text1"/>
          <w:sz w:val="16"/>
        </w:rPr>
        <w:t xml:space="preserve"> will </w:t>
      </w:r>
      <w:r w:rsidRPr="00D93251">
        <w:rPr>
          <w:rStyle w:val="StyleUnderline"/>
          <w:color w:val="000000" w:themeColor="text1"/>
        </w:rPr>
        <w:t>cancel out economic growth; (3) Sufficient absolute decoupling has</w:t>
      </w:r>
      <w:r w:rsidRPr="00D93251">
        <w:rPr>
          <w:color w:val="000000" w:themeColor="text1"/>
          <w:sz w:val="16"/>
        </w:rPr>
        <w:t xml:space="preserve"> not </w:t>
      </w:r>
      <w:r w:rsidRPr="00D93251">
        <w:rPr>
          <w:rStyle w:val="StyleUnderline"/>
          <w:color w:val="000000" w:themeColor="text1"/>
        </w:rPr>
        <w:t>happened</w:t>
      </w:r>
      <w:r w:rsidRPr="00D93251">
        <w:rPr>
          <w:color w:val="000000" w:themeColor="text1"/>
          <w:sz w:val="16"/>
        </w:rPr>
        <w:t xml:space="preserve"> in the past, </w:t>
      </w:r>
      <w:r w:rsidRPr="00D93251">
        <w:rPr>
          <w:rStyle w:val="StyleUnderline"/>
          <w:color w:val="000000" w:themeColor="text1"/>
        </w:rPr>
        <w:t>and</w:t>
      </w:r>
      <w:r w:rsidRPr="00D93251">
        <w:rPr>
          <w:color w:val="000000" w:themeColor="text1"/>
          <w:sz w:val="16"/>
        </w:rPr>
        <w:t xml:space="preserve"> thus </w:t>
      </w:r>
      <w:r w:rsidRPr="00D93251">
        <w:rPr>
          <w:rStyle w:val="StyleUnderline"/>
          <w:color w:val="000000" w:themeColor="text1"/>
        </w:rPr>
        <w:t>is unlikely to happen</w:t>
      </w:r>
      <w:r w:rsidRPr="00D93251">
        <w:rPr>
          <w:color w:val="000000" w:themeColor="text1"/>
          <w:sz w:val="16"/>
        </w:rPr>
        <w:t xml:space="preserve"> in the future; </w:t>
      </w:r>
      <w:r w:rsidRPr="00D93251">
        <w:rPr>
          <w:rStyle w:val="StyleUnderline"/>
          <w:color w:val="000000" w:themeColor="text1"/>
        </w:rPr>
        <w:t>and (4) Developed economies must reach net-zero</w:t>
      </w:r>
      <w:r w:rsidRPr="00D93251">
        <w:rPr>
          <w:color w:val="000000" w:themeColor="text1"/>
          <w:sz w:val="16"/>
        </w:rPr>
        <w:t xml:space="preserve"> emissions by 2030.</w:t>
      </w:r>
    </w:p>
    <w:p w14:paraId="676E8FC5" w14:textId="77777777" w:rsidR="00C32EA2" w:rsidRPr="00D93251" w:rsidRDefault="00C32EA2" w:rsidP="00C32EA2">
      <w:pPr>
        <w:rPr>
          <w:color w:val="000000" w:themeColor="text1"/>
          <w:sz w:val="16"/>
        </w:rPr>
      </w:pPr>
      <w:r w:rsidRPr="00D93251">
        <w:rPr>
          <w:color w:val="000000" w:themeColor="text1"/>
          <w:sz w:val="16"/>
        </w:rPr>
        <w:t xml:space="preserve">First, </w:t>
      </w:r>
      <w:r w:rsidRPr="00D93251">
        <w:rPr>
          <w:rStyle w:val="StyleUnderline"/>
          <w:color w:val="000000" w:themeColor="text1"/>
        </w:rPr>
        <w:t>practically all</w:t>
      </w:r>
      <w:r w:rsidRPr="00D93251">
        <w:rPr>
          <w:color w:val="000000" w:themeColor="text1"/>
          <w:sz w:val="16"/>
        </w:rPr>
        <w:t xml:space="preserve"> degrowth and revolution proponents </w:t>
      </w:r>
      <w:r w:rsidRPr="00D93251">
        <w:rPr>
          <w:rStyle w:val="StyleUnderline"/>
          <w:color w:val="000000" w:themeColor="text1"/>
        </w:rPr>
        <w:t xml:space="preserve">point out that </w:t>
      </w:r>
      <w:r w:rsidRPr="00D93251">
        <w:rPr>
          <w:rStyle w:val="Emphasis"/>
          <w:color w:val="000000" w:themeColor="text1"/>
        </w:rPr>
        <w:t>climate change</w:t>
      </w:r>
      <w:r w:rsidRPr="00D93251">
        <w:rPr>
          <w:rStyle w:val="StyleUnderline"/>
          <w:color w:val="000000" w:themeColor="text1"/>
        </w:rPr>
        <w:t xml:space="preserve"> is not the only environmental crisis. It is just one of the “nine </w:t>
      </w:r>
      <w:r w:rsidRPr="00D93251">
        <w:rPr>
          <w:rStyle w:val="Emphasis"/>
          <w:color w:val="000000" w:themeColor="text1"/>
        </w:rPr>
        <w:t>planetary boundaries</w:t>
      </w:r>
      <w:r w:rsidRPr="00D93251">
        <w:rPr>
          <w:color w:val="000000" w:themeColor="text1"/>
          <w:sz w:val="16"/>
        </w:rPr>
        <w:t>.” The planetary boundaries framework was developed by Earth systems scientists in the late 2000s (</w:t>
      </w:r>
      <w:proofErr w:type="spellStart"/>
      <w:r w:rsidRPr="00D93251">
        <w:rPr>
          <w:color w:val="000000" w:themeColor="text1"/>
          <w:sz w:val="16"/>
        </w:rPr>
        <w:t>Rockström</w:t>
      </w:r>
      <w:proofErr w:type="spellEnd"/>
      <w:r w:rsidRPr="00D93251">
        <w:rPr>
          <w:color w:val="000000" w:themeColor="text1"/>
          <w:sz w:val="16"/>
        </w:rPr>
        <w:t xml:space="preserve"> et al. 2009; Steffen et al. 2015). Each boundary represents a natural process or cycle on which humans depend. Together, they define “a safe operating space for humanity for human societies to develop and thrive” (Steffen et al. 2015, 1). “Transgressing a boundary,” according to Will Steffen, lead author of the 2015 update to the framework, “increases the risk that human activities could inadvertently drive the Earth system 1.2.4 Structural Change</w:t>
      </w:r>
    </w:p>
    <w:p w14:paraId="178E73AD" w14:textId="77777777" w:rsidR="00C32EA2" w:rsidRPr="00D93251" w:rsidRDefault="00C32EA2" w:rsidP="00C32EA2">
      <w:pPr>
        <w:rPr>
          <w:color w:val="000000" w:themeColor="text1"/>
          <w:sz w:val="16"/>
        </w:rPr>
      </w:pPr>
      <w:r w:rsidRPr="00D93251">
        <w:rPr>
          <w:rStyle w:val="StyleUnderline"/>
          <w:color w:val="000000" w:themeColor="text1"/>
        </w:rPr>
        <w:t xml:space="preserve">Revolution proponents are clear about the need to </w:t>
      </w:r>
      <w:r w:rsidRPr="00D93251">
        <w:rPr>
          <w:rStyle w:val="Emphasis"/>
          <w:color w:val="000000" w:themeColor="text1"/>
        </w:rPr>
        <w:t>abolish capitalism</w:t>
      </w:r>
      <w:r w:rsidRPr="00D93251">
        <w:rPr>
          <w:color w:val="000000" w:themeColor="text1"/>
          <w:sz w:val="16"/>
        </w:rPr>
        <w:t>. Degrowth proponents focus less on capitalism and more on economic growth, but most still understand that capitalism is a growth-based system that is inconsistent with degrowth. For example, Jackson (2016) states, “The capitalist model appears to have no easy route towards a steady state position. Its natural dynamics seem to push it towards one of two states: expansion or collapse” (Ch. 4). Hickel (2020) states more explicitly that “we must take steps to evolve beyond capitalism” (Ch. 6).</w:t>
      </w:r>
    </w:p>
    <w:p w14:paraId="4EF87808" w14:textId="77777777" w:rsidR="00C32EA2" w:rsidRPr="00D93251" w:rsidRDefault="00C32EA2" w:rsidP="00C32EA2">
      <w:pPr>
        <w:rPr>
          <w:color w:val="000000" w:themeColor="text1"/>
          <w:sz w:val="16"/>
        </w:rPr>
      </w:pPr>
      <w:r w:rsidRPr="00D93251">
        <w:rPr>
          <w:rStyle w:val="StyleUnderline"/>
          <w:color w:val="000000" w:themeColor="text1"/>
        </w:rPr>
        <w:t xml:space="preserve">Moving </w:t>
      </w:r>
      <w:r w:rsidRPr="00D93251">
        <w:rPr>
          <w:rStyle w:val="StyleUnderline"/>
          <w:color w:val="000000" w:themeColor="text1"/>
          <w:highlight w:val="cyan"/>
        </w:rPr>
        <w:t>beyond capitalism is</w:t>
      </w:r>
      <w:r w:rsidRPr="00D93251">
        <w:rPr>
          <w:rStyle w:val="StyleUnderline"/>
          <w:color w:val="000000" w:themeColor="text1"/>
        </w:rPr>
        <w:t xml:space="preserve"> an </w:t>
      </w:r>
      <w:r w:rsidRPr="00D93251">
        <w:rPr>
          <w:rStyle w:val="Emphasis"/>
          <w:color w:val="000000" w:themeColor="text1"/>
          <w:highlight w:val="cyan"/>
        </w:rPr>
        <w:t>enormous task</w:t>
      </w:r>
      <w:r w:rsidRPr="00D93251">
        <w:rPr>
          <w:color w:val="000000" w:themeColor="text1"/>
          <w:sz w:val="16"/>
        </w:rPr>
        <w:t xml:space="preserve">. As evidence, </w:t>
      </w:r>
      <w:r w:rsidRPr="00D93251">
        <w:rPr>
          <w:rStyle w:val="StyleUnderline"/>
          <w:color w:val="000000" w:themeColor="text1"/>
        </w:rPr>
        <w:t xml:space="preserve">one only needs to realize that </w:t>
      </w:r>
      <w:r w:rsidRPr="00D93251">
        <w:rPr>
          <w:rStyle w:val="StyleUnderline"/>
          <w:color w:val="000000" w:themeColor="text1"/>
          <w:highlight w:val="cyan"/>
        </w:rPr>
        <w:t>the world is</w:t>
      </w:r>
      <w:r w:rsidRPr="00D93251">
        <w:rPr>
          <w:rStyle w:val="StyleUnderline"/>
          <w:color w:val="000000" w:themeColor="text1"/>
        </w:rPr>
        <w:t xml:space="preserve"> still </w:t>
      </w:r>
      <w:r w:rsidRPr="00D93251">
        <w:rPr>
          <w:rStyle w:val="Emphasis"/>
          <w:color w:val="000000" w:themeColor="text1"/>
          <w:highlight w:val="cyan"/>
        </w:rPr>
        <w:t>predominantly capitalist</w:t>
      </w:r>
      <w:r w:rsidRPr="00D93251">
        <w:rPr>
          <w:rStyle w:val="StyleUnderline"/>
          <w:color w:val="000000" w:themeColor="text1"/>
          <w:highlight w:val="cyan"/>
        </w:rPr>
        <w:t>, surviving centuries of</w:t>
      </w:r>
      <w:r w:rsidRPr="00D93251">
        <w:rPr>
          <w:rStyle w:val="StyleUnderline"/>
          <w:color w:val="000000" w:themeColor="text1"/>
        </w:rPr>
        <w:t xml:space="preserve"> </w:t>
      </w:r>
      <w:r w:rsidRPr="00D93251">
        <w:rPr>
          <w:rStyle w:val="Emphasis"/>
          <w:color w:val="000000" w:themeColor="text1"/>
          <w:highlight w:val="cyan"/>
        </w:rPr>
        <w:t>attempted revolutions</w:t>
      </w:r>
      <w:r w:rsidRPr="00D93251">
        <w:rPr>
          <w:rStyle w:val="StyleUnderline"/>
          <w:color w:val="000000" w:themeColor="text1"/>
        </w:rPr>
        <w:t>. Nonetheless,</w:t>
      </w:r>
      <w:r w:rsidRPr="00D93251">
        <w:rPr>
          <w:color w:val="000000" w:themeColor="text1"/>
          <w:sz w:val="16"/>
        </w:rPr>
        <w:t xml:space="preserve"> both degrowth and revolution </w:t>
      </w:r>
      <w:r w:rsidRPr="00D93251">
        <w:rPr>
          <w:rStyle w:val="StyleUnderline"/>
          <w:color w:val="000000" w:themeColor="text1"/>
        </w:rPr>
        <w:t>proponents argue</w:t>
      </w:r>
      <w:r w:rsidRPr="00D93251">
        <w:rPr>
          <w:color w:val="000000" w:themeColor="text1"/>
          <w:sz w:val="16"/>
        </w:rPr>
        <w:t xml:space="preserve"> that </w:t>
      </w:r>
      <w:r w:rsidRPr="00D93251">
        <w:rPr>
          <w:rStyle w:val="StyleUnderline"/>
          <w:color w:val="000000" w:themeColor="text1"/>
        </w:rPr>
        <w:t>their approaches will make climate stabilization easier</w:t>
      </w:r>
      <w:r w:rsidRPr="00D93251">
        <w:rPr>
          <w:color w:val="000000" w:themeColor="text1"/>
          <w:sz w:val="16"/>
        </w:rPr>
        <w:t xml:space="preserve">. According to Foster (2017), “There are better and faster ways of addressing the climate crisis through revolutions in social relations themselves.” Any non-revolutionary strategy “represents a failure of nerve.” According to Victor (2012), “A slower rate of economic growth requires a slower and, arguably, more manageable rate of transformation of the economy and society” (208). Hickel (2020) argues similarly: “The less energy we use, the easier it is to achieve a rapid transition to renewables” (Ch. 5). If they are right, then </w:t>
      </w:r>
      <w:proofErr w:type="gramStart"/>
      <w:r w:rsidRPr="00D93251">
        <w:rPr>
          <w:color w:val="000000" w:themeColor="text1"/>
          <w:sz w:val="16"/>
        </w:rPr>
        <w:t>whether or not</w:t>
      </w:r>
      <w:proofErr w:type="gramEnd"/>
      <w:r w:rsidRPr="00D93251">
        <w:rPr>
          <w:color w:val="000000" w:themeColor="text1"/>
          <w:sz w:val="16"/>
        </w:rPr>
        <w:t xml:space="preserve"> degrowth or revolution is necessary is a moot point. In this section, I examine degrowth and revolution proponents’ proposed action plans, i.e., what societies should do right now to address climate change, to understand the implied structural change of their plans. In doing so, I demonstrate that </w:t>
      </w:r>
      <w:r w:rsidRPr="00D93251">
        <w:rPr>
          <w:rStyle w:val="StyleUnderline"/>
          <w:color w:val="000000" w:themeColor="text1"/>
        </w:rPr>
        <w:t xml:space="preserve">their </w:t>
      </w:r>
      <w:r w:rsidRPr="00D93251">
        <w:rPr>
          <w:rStyle w:val="StyleUnderline"/>
          <w:color w:val="000000" w:themeColor="text1"/>
          <w:highlight w:val="cyan"/>
        </w:rPr>
        <w:t>plans would</w:t>
      </w:r>
      <w:r w:rsidRPr="00D93251">
        <w:rPr>
          <w:rStyle w:val="StyleUnderline"/>
          <w:color w:val="000000" w:themeColor="text1"/>
        </w:rPr>
        <w:t xml:space="preserve"> in fact </w:t>
      </w:r>
      <w:r w:rsidRPr="00D93251">
        <w:rPr>
          <w:rStyle w:val="StyleUnderline"/>
          <w:color w:val="000000" w:themeColor="text1"/>
          <w:highlight w:val="cyan"/>
        </w:rPr>
        <w:t>make climate</w:t>
      </w:r>
      <w:r w:rsidRPr="00D93251">
        <w:rPr>
          <w:rStyle w:val="StyleUnderline"/>
          <w:color w:val="000000" w:themeColor="text1"/>
        </w:rPr>
        <w:t xml:space="preserve"> stabilization </w:t>
      </w:r>
      <w:r w:rsidRPr="00D93251">
        <w:rPr>
          <w:rStyle w:val="Emphasis"/>
          <w:color w:val="000000" w:themeColor="text1"/>
        </w:rPr>
        <w:t xml:space="preserve">far </w:t>
      </w:r>
      <w:r w:rsidRPr="00D93251">
        <w:rPr>
          <w:rStyle w:val="Emphasis"/>
          <w:color w:val="000000" w:themeColor="text1"/>
          <w:highlight w:val="cyan"/>
        </w:rPr>
        <w:t xml:space="preserve">more </w:t>
      </w:r>
      <w:proofErr w:type="spellStart"/>
      <w:proofErr w:type="gramStart"/>
      <w:r w:rsidRPr="00D93251">
        <w:rPr>
          <w:rStyle w:val="Emphasis"/>
          <w:color w:val="000000" w:themeColor="text1"/>
          <w:highlight w:val="cyan"/>
        </w:rPr>
        <w:t>difficult</w:t>
      </w:r>
      <w:r w:rsidRPr="00D93251">
        <w:rPr>
          <w:rStyle w:val="StyleUnderline"/>
          <w:color w:val="000000" w:themeColor="text1"/>
        </w:rPr>
        <w:t>.a</w:t>
      </w:r>
      <w:proofErr w:type="spellEnd"/>
      <w:proofErr w:type="gramEnd"/>
      <w:r w:rsidRPr="00D93251">
        <w:rPr>
          <w:rStyle w:val="StyleUnderline"/>
          <w:color w:val="000000" w:themeColor="text1"/>
        </w:rPr>
        <w:t xml:space="preserve"> much </w:t>
      </w:r>
      <w:r w:rsidRPr="00D93251">
        <w:rPr>
          <w:rStyle w:val="Emphasis"/>
          <w:color w:val="000000" w:themeColor="text1"/>
          <w:highlight w:val="cyan"/>
        </w:rPr>
        <w:t>less hospitable</w:t>
      </w:r>
      <w:r w:rsidRPr="00D93251">
        <w:rPr>
          <w:rStyle w:val="StyleUnderline"/>
          <w:color w:val="000000" w:themeColor="text1"/>
        </w:rPr>
        <w:t xml:space="preserve"> state, </w:t>
      </w:r>
      <w:r w:rsidRPr="00D93251">
        <w:rPr>
          <w:rStyle w:val="Emphasis"/>
          <w:color w:val="000000" w:themeColor="text1"/>
        </w:rPr>
        <w:t>damaging</w:t>
      </w:r>
      <w:r w:rsidRPr="00D93251">
        <w:rPr>
          <w:rStyle w:val="StyleUnderline"/>
          <w:color w:val="000000" w:themeColor="text1"/>
        </w:rPr>
        <w:t xml:space="preserve"> efforts to </w:t>
      </w:r>
      <w:r w:rsidRPr="00D93251">
        <w:rPr>
          <w:rStyle w:val="Emphasis"/>
          <w:color w:val="000000" w:themeColor="text1"/>
        </w:rPr>
        <w:t>reduce poverty</w:t>
      </w:r>
      <w:r w:rsidRPr="00D93251">
        <w:rPr>
          <w:rStyle w:val="StyleUnderline"/>
          <w:color w:val="000000" w:themeColor="text1"/>
        </w:rPr>
        <w:t xml:space="preserve"> and </w:t>
      </w:r>
      <w:r w:rsidRPr="00D93251">
        <w:rPr>
          <w:rStyle w:val="StyleUnderline"/>
          <w:color w:val="000000" w:themeColor="text1"/>
          <w:highlight w:val="cyan"/>
        </w:rPr>
        <w:t>leading to</w:t>
      </w:r>
      <w:r w:rsidRPr="00D93251">
        <w:rPr>
          <w:rStyle w:val="StyleUnderline"/>
          <w:color w:val="000000" w:themeColor="text1"/>
        </w:rPr>
        <w:t xml:space="preserve"> a </w:t>
      </w:r>
      <w:r w:rsidRPr="00D93251">
        <w:rPr>
          <w:rStyle w:val="Emphasis"/>
          <w:color w:val="000000" w:themeColor="text1"/>
          <w:highlight w:val="cyan"/>
        </w:rPr>
        <w:t>deterioration</w:t>
      </w:r>
      <w:r w:rsidRPr="00D93251">
        <w:rPr>
          <w:rStyle w:val="StyleUnderline"/>
          <w:color w:val="000000" w:themeColor="text1"/>
        </w:rPr>
        <w:t xml:space="preserve"> of </w:t>
      </w:r>
      <w:r w:rsidRPr="00D93251">
        <w:rPr>
          <w:rStyle w:val="Emphasis"/>
          <w:color w:val="000000" w:themeColor="text1"/>
        </w:rPr>
        <w:t>human wellbeing</w:t>
      </w:r>
      <w:r w:rsidRPr="00D93251">
        <w:rPr>
          <w:color w:val="000000" w:themeColor="text1"/>
          <w:sz w:val="16"/>
        </w:rPr>
        <w:t>” (Stockholm 2015). As of 2015, four boundaries have been crossed: climate change, biodiversity loss, biogeochemical flows (i.e., the phosphorous and nitrogen cycles), and land-system change. Climate change and biodiversity loss are considered “core boundaries.” Transgressing one of these boundaries for too long (humanity has transgressed both), “has the potential on its own to drive the Earth system into a new state” (Steffen et al. 2015, 1).</w:t>
      </w:r>
    </w:p>
    <w:p w14:paraId="2D21AFFC" w14:textId="77777777" w:rsidR="00C32EA2" w:rsidRPr="00D93251" w:rsidRDefault="00C32EA2" w:rsidP="00C32EA2">
      <w:pPr>
        <w:rPr>
          <w:color w:val="000000" w:themeColor="text1"/>
          <w:sz w:val="16"/>
        </w:rPr>
      </w:pPr>
      <w:r w:rsidRPr="00D93251">
        <w:rPr>
          <w:rStyle w:val="StyleUnderline"/>
          <w:color w:val="000000" w:themeColor="text1"/>
        </w:rPr>
        <w:t>Revolution</w:t>
      </w:r>
      <w:r w:rsidRPr="00D93251">
        <w:rPr>
          <w:color w:val="000000" w:themeColor="text1"/>
          <w:sz w:val="16"/>
        </w:rPr>
        <w:t xml:space="preserve"> and degrowth </w:t>
      </w:r>
      <w:r w:rsidRPr="00D93251">
        <w:rPr>
          <w:rStyle w:val="StyleUnderline"/>
          <w:color w:val="000000" w:themeColor="text1"/>
        </w:rPr>
        <w:t>proponents argue</w:t>
      </w:r>
      <w:r w:rsidRPr="00D93251">
        <w:rPr>
          <w:color w:val="000000" w:themeColor="text1"/>
          <w:sz w:val="16"/>
        </w:rPr>
        <w:t xml:space="preserve"> that </w:t>
      </w:r>
      <w:r w:rsidRPr="00D93251">
        <w:rPr>
          <w:rStyle w:val="StyleUnderline"/>
          <w:color w:val="000000" w:themeColor="text1"/>
        </w:rPr>
        <w:t>even if solving climate change is possible within capitalism, doing so will not solve these other crises, and leaving capitalism intact</w:t>
      </w:r>
      <w:r w:rsidRPr="00D93251">
        <w:rPr>
          <w:color w:val="000000" w:themeColor="text1"/>
          <w:sz w:val="16"/>
        </w:rPr>
        <w:t xml:space="preserve"> will only create more crises in the future. </w:t>
      </w:r>
      <w:r w:rsidRPr="00D93251">
        <w:rPr>
          <w:rStyle w:val="StyleUnderline"/>
          <w:color w:val="000000" w:themeColor="text1"/>
        </w:rPr>
        <w:t xml:space="preserve">At the same time, they focus </w:t>
      </w:r>
      <w:r w:rsidRPr="00D93251">
        <w:rPr>
          <w:rStyle w:val="Emphasis"/>
          <w:color w:val="000000" w:themeColor="text1"/>
        </w:rPr>
        <w:t>mostly</w:t>
      </w:r>
      <w:r w:rsidRPr="00D93251">
        <w:rPr>
          <w:rStyle w:val="StyleUnderline"/>
          <w:color w:val="000000" w:themeColor="text1"/>
        </w:rPr>
        <w:t xml:space="preserve"> on </w:t>
      </w:r>
      <w:r w:rsidRPr="00D93251">
        <w:rPr>
          <w:rStyle w:val="Emphasis"/>
          <w:color w:val="000000" w:themeColor="text1"/>
        </w:rPr>
        <w:t>climate change</w:t>
      </w:r>
      <w:r w:rsidRPr="00D93251">
        <w:rPr>
          <w:rStyle w:val="StyleUnderline"/>
          <w:color w:val="000000" w:themeColor="text1"/>
        </w:rPr>
        <w:t xml:space="preserve"> in their own work.</w:t>
      </w:r>
      <w:r w:rsidRPr="00D93251">
        <w:rPr>
          <w:color w:val="000000" w:themeColor="text1"/>
          <w:sz w:val="16"/>
        </w:rPr>
        <w:t xml:space="preserve"> This makes sense—climate change is </w:t>
      </w:r>
      <w:r w:rsidRPr="00D93251">
        <w:rPr>
          <w:rStyle w:val="StyleUnderline"/>
          <w:color w:val="000000" w:themeColor="text1"/>
        </w:rPr>
        <w:t>the most urgent and potentially catastrophic of the environmental crises</w:t>
      </w:r>
      <w:r w:rsidRPr="00D93251">
        <w:rPr>
          <w:color w:val="000000" w:themeColor="text1"/>
          <w:sz w:val="16"/>
        </w:rPr>
        <w:t xml:space="preserve"> facing humanity. In addition, </w:t>
      </w:r>
      <w:r w:rsidRPr="00D93251">
        <w:rPr>
          <w:rStyle w:val="StyleUnderline"/>
          <w:color w:val="000000" w:themeColor="text1"/>
        </w:rPr>
        <w:t xml:space="preserve">climate change overlaps with other crises. Solving climate change will also </w:t>
      </w:r>
      <w:r w:rsidRPr="00D93251">
        <w:rPr>
          <w:rStyle w:val="Emphasis"/>
          <w:color w:val="000000" w:themeColor="text1"/>
        </w:rPr>
        <w:t>make substantial progress</w:t>
      </w:r>
      <w:r w:rsidRPr="00D93251">
        <w:rPr>
          <w:rStyle w:val="StyleUnderline"/>
          <w:color w:val="000000" w:themeColor="text1"/>
        </w:rPr>
        <w:t xml:space="preserve"> towards solving ocean </w:t>
      </w:r>
      <w:r w:rsidRPr="00D93251">
        <w:rPr>
          <w:rStyle w:val="Emphasis"/>
          <w:color w:val="000000" w:themeColor="text1"/>
        </w:rPr>
        <w:t>acidification</w:t>
      </w:r>
      <w:r w:rsidRPr="00D93251">
        <w:rPr>
          <w:rStyle w:val="StyleUnderline"/>
          <w:color w:val="000000" w:themeColor="text1"/>
        </w:rPr>
        <w:t xml:space="preserve"> and slowing the sixth </w:t>
      </w:r>
      <w:r w:rsidRPr="00D93251">
        <w:rPr>
          <w:rStyle w:val="Emphasis"/>
          <w:color w:val="000000" w:themeColor="text1"/>
        </w:rPr>
        <w:t>mass extinction</w:t>
      </w:r>
      <w:r w:rsidRPr="00D93251">
        <w:rPr>
          <w:color w:val="000000" w:themeColor="text1"/>
          <w:sz w:val="16"/>
        </w:rPr>
        <w:t xml:space="preserve"> (Steffen et al. 2015; Cahill et al. 2013). Thus, </w:t>
      </w:r>
      <w:r w:rsidRPr="00D93251">
        <w:rPr>
          <w:rStyle w:val="StyleUnderline"/>
          <w:color w:val="000000" w:themeColor="text1"/>
        </w:rPr>
        <w:lastRenderedPageBreak/>
        <w:t xml:space="preserve">humanity should focus disproportionate efforts on the climate </w:t>
      </w:r>
      <w:proofErr w:type="gramStart"/>
      <w:r w:rsidRPr="00D93251">
        <w:rPr>
          <w:rStyle w:val="StyleUnderline"/>
          <w:color w:val="000000" w:themeColor="text1"/>
        </w:rPr>
        <w:t>crisis</w:t>
      </w:r>
      <w:r w:rsidRPr="00D93251">
        <w:rPr>
          <w:color w:val="000000" w:themeColor="text1"/>
          <w:sz w:val="16"/>
        </w:rPr>
        <w:t xml:space="preserve"> in particular</w:t>
      </w:r>
      <w:proofErr w:type="gramEnd"/>
      <w:r w:rsidRPr="00D93251">
        <w:rPr>
          <w:color w:val="000000" w:themeColor="text1"/>
          <w:sz w:val="16"/>
        </w:rPr>
        <w:t xml:space="preserve">. While the planetary boundaries framework does not support the claim that climate stabilization in particular requires moving beyond capitalism, it does support the claim that capitalism has a strong tendency towards environmental degradation in general, which outpaces any </w:t>
      </w:r>
      <w:proofErr w:type="gramStart"/>
      <w:r w:rsidRPr="00D93251">
        <w:rPr>
          <w:color w:val="000000" w:themeColor="text1"/>
          <w:sz w:val="16"/>
        </w:rPr>
        <w:t>counter-tendencies</w:t>
      </w:r>
      <w:proofErr w:type="gramEnd"/>
      <w:r w:rsidRPr="00D93251">
        <w:rPr>
          <w:color w:val="000000" w:themeColor="text1"/>
          <w:sz w:val="16"/>
        </w:rPr>
        <w:t>. That is, thinking longer-term, to achieve general sustainability, societies will likely have to dismantle and replace capitalism.</w:t>
      </w:r>
    </w:p>
    <w:p w14:paraId="006931AA" w14:textId="77777777" w:rsidR="00C32EA2" w:rsidRPr="00D93251" w:rsidRDefault="00C32EA2" w:rsidP="00C32EA2">
      <w:pPr>
        <w:rPr>
          <w:color w:val="000000" w:themeColor="text1"/>
          <w:sz w:val="16"/>
        </w:rPr>
      </w:pPr>
      <w:r w:rsidRPr="00D93251">
        <w:rPr>
          <w:color w:val="000000" w:themeColor="text1"/>
          <w:sz w:val="16"/>
        </w:rPr>
        <w:t xml:space="preserve">Second, the costs of climate stabilization are sometimes treated as pure costs. That is, stabilizing the climate will bring about only climate benefits, not economic benefits, and thus will negatively impact economic growth. Both Victor (2012) and Jackson (2016) express this view. However, </w:t>
      </w:r>
      <w:r w:rsidRPr="00D93251">
        <w:rPr>
          <w:rStyle w:val="StyleUnderline"/>
          <w:color w:val="000000" w:themeColor="text1"/>
          <w:highlight w:val="cyan"/>
        </w:rPr>
        <w:t xml:space="preserve">investments in </w:t>
      </w:r>
      <w:r w:rsidRPr="00D93251">
        <w:rPr>
          <w:rStyle w:val="Emphasis"/>
          <w:color w:val="000000" w:themeColor="text1"/>
          <w:highlight w:val="cyan"/>
        </w:rPr>
        <w:t>climate mitigation</w:t>
      </w:r>
      <w:r w:rsidRPr="00D93251">
        <w:rPr>
          <w:rStyle w:val="StyleUnderline"/>
          <w:color w:val="000000" w:themeColor="text1"/>
        </w:rPr>
        <w:t xml:space="preserve"> should be viewed as investments. These investments </w:t>
      </w:r>
      <w:r w:rsidRPr="00D93251">
        <w:rPr>
          <w:rStyle w:val="StyleUnderline"/>
          <w:color w:val="000000" w:themeColor="text1"/>
          <w:highlight w:val="cyan"/>
        </w:rPr>
        <w:t xml:space="preserve">are </w:t>
      </w:r>
      <w:r w:rsidRPr="00D93251">
        <w:rPr>
          <w:rStyle w:val="Emphasis"/>
          <w:color w:val="000000" w:themeColor="text1"/>
          <w:highlight w:val="cyan"/>
        </w:rPr>
        <w:t>substantial</w:t>
      </w:r>
      <w:r w:rsidRPr="00D93251">
        <w:rPr>
          <w:color w:val="000000" w:themeColor="text1"/>
          <w:sz w:val="16"/>
        </w:rPr>
        <w:t>—in the range of 2-2.5% of GDP per year to achieve the 1.5 °C target (</w:t>
      </w:r>
      <w:proofErr w:type="spellStart"/>
      <w:r w:rsidRPr="00D93251">
        <w:rPr>
          <w:color w:val="000000" w:themeColor="text1"/>
          <w:sz w:val="16"/>
        </w:rPr>
        <w:t>Pollin</w:t>
      </w:r>
      <w:proofErr w:type="spellEnd"/>
      <w:r w:rsidRPr="00D93251">
        <w:rPr>
          <w:color w:val="000000" w:themeColor="text1"/>
          <w:sz w:val="16"/>
        </w:rPr>
        <w:t xml:space="preserve"> 2019b; Jacobson et al. 2019). But </w:t>
      </w:r>
      <w:r w:rsidRPr="00D93251">
        <w:rPr>
          <w:rStyle w:val="StyleUnderline"/>
          <w:color w:val="000000" w:themeColor="text1"/>
        </w:rPr>
        <w:t xml:space="preserve">they can be expected to </w:t>
      </w:r>
      <w:r w:rsidRPr="00D93251">
        <w:rPr>
          <w:rStyle w:val="StyleUnderline"/>
          <w:color w:val="000000" w:themeColor="text1"/>
          <w:highlight w:val="cyan"/>
        </w:rPr>
        <w:t>generate</w:t>
      </w:r>
      <w:r w:rsidRPr="00D93251">
        <w:rPr>
          <w:rStyle w:val="StyleUnderline"/>
          <w:color w:val="000000" w:themeColor="text1"/>
        </w:rPr>
        <w:t xml:space="preserve"> </w:t>
      </w:r>
      <w:r w:rsidRPr="00D93251">
        <w:rPr>
          <w:rStyle w:val="Emphasis"/>
          <w:color w:val="000000" w:themeColor="text1"/>
        </w:rPr>
        <w:t xml:space="preserve">millions of </w:t>
      </w:r>
      <w:r w:rsidRPr="00D93251">
        <w:rPr>
          <w:rStyle w:val="Emphasis"/>
          <w:color w:val="000000" w:themeColor="text1"/>
          <w:highlight w:val="cyan"/>
        </w:rPr>
        <w:t>jobs</w:t>
      </w:r>
      <w:r w:rsidRPr="00D93251">
        <w:rPr>
          <w:rStyle w:val="StyleUnderline"/>
          <w:color w:val="000000" w:themeColor="text1"/>
        </w:rPr>
        <w:t xml:space="preserve">, create a more </w:t>
      </w:r>
      <w:r w:rsidRPr="00D93251">
        <w:rPr>
          <w:rStyle w:val="Emphasis"/>
          <w:color w:val="000000" w:themeColor="text1"/>
          <w:highlight w:val="cyan"/>
        </w:rPr>
        <w:t>efficient energy</w:t>
      </w:r>
      <w:r w:rsidRPr="00D93251">
        <w:rPr>
          <w:rStyle w:val="Emphasis"/>
          <w:color w:val="000000" w:themeColor="text1"/>
        </w:rPr>
        <w:t xml:space="preserve"> system</w:t>
      </w:r>
      <w:r w:rsidRPr="00D93251">
        <w:rPr>
          <w:rStyle w:val="StyleUnderline"/>
          <w:color w:val="000000" w:themeColor="text1"/>
        </w:rPr>
        <w:t xml:space="preserve">, stimulate a </w:t>
      </w:r>
      <w:r w:rsidRPr="00D93251">
        <w:rPr>
          <w:rStyle w:val="StyleUnderline"/>
          <w:color w:val="000000" w:themeColor="text1"/>
          <w:highlight w:val="cyan"/>
        </w:rPr>
        <w:t>new</w:t>
      </w:r>
      <w:r w:rsidRPr="00D93251">
        <w:rPr>
          <w:rStyle w:val="StyleUnderline"/>
          <w:color w:val="000000" w:themeColor="text1"/>
        </w:rPr>
        <w:t xml:space="preserve"> wave of </w:t>
      </w:r>
      <w:r w:rsidRPr="00D93251">
        <w:rPr>
          <w:rStyle w:val="Emphasis"/>
          <w:color w:val="000000" w:themeColor="text1"/>
          <w:highlight w:val="cyan"/>
        </w:rPr>
        <w:t>techn</w:t>
      </w:r>
      <w:r w:rsidRPr="00D93251">
        <w:rPr>
          <w:rStyle w:val="Emphasis"/>
          <w:color w:val="000000" w:themeColor="text1"/>
        </w:rPr>
        <w:t>ological innovation</w:t>
      </w:r>
      <w:r w:rsidRPr="00D93251">
        <w:rPr>
          <w:rStyle w:val="StyleUnderline"/>
          <w:color w:val="000000" w:themeColor="text1"/>
        </w:rPr>
        <w:t xml:space="preserve">, </w:t>
      </w:r>
      <w:r w:rsidRPr="00D93251">
        <w:rPr>
          <w:rStyle w:val="StyleUnderline"/>
          <w:color w:val="000000" w:themeColor="text1"/>
          <w:highlight w:val="cyan"/>
        </w:rPr>
        <w:t xml:space="preserve">and save </w:t>
      </w:r>
      <w:r w:rsidRPr="00D93251">
        <w:rPr>
          <w:rStyle w:val="Emphasis"/>
          <w:color w:val="000000" w:themeColor="text1"/>
          <w:highlight w:val="cyan"/>
        </w:rPr>
        <w:t>millions</w:t>
      </w:r>
      <w:r w:rsidRPr="00D93251">
        <w:rPr>
          <w:rStyle w:val="Emphasis"/>
          <w:color w:val="000000" w:themeColor="text1"/>
        </w:rPr>
        <w:t xml:space="preserve"> of lives</w:t>
      </w:r>
      <w:r w:rsidRPr="00D93251">
        <w:rPr>
          <w:rStyle w:val="StyleUnderline"/>
          <w:color w:val="000000" w:themeColor="text1"/>
        </w:rPr>
        <w:t xml:space="preserve"> every year from </w:t>
      </w:r>
      <w:r w:rsidRPr="00D93251">
        <w:rPr>
          <w:rStyle w:val="Emphasis"/>
          <w:color w:val="000000" w:themeColor="text1"/>
        </w:rPr>
        <w:t>reduced air pollution</w:t>
      </w:r>
      <w:r w:rsidRPr="00D93251">
        <w:rPr>
          <w:color w:val="000000" w:themeColor="text1"/>
          <w:sz w:val="16"/>
        </w:rPr>
        <w:t xml:space="preserve">. Jacobson et al. (2019), for example, estimates that a </w:t>
      </w:r>
      <w:r w:rsidRPr="00D93251">
        <w:rPr>
          <w:rStyle w:val="StyleUnderline"/>
          <w:color w:val="000000" w:themeColor="text1"/>
        </w:rPr>
        <w:t>100% clean energy transition will reduce private energy costs</w:t>
      </w:r>
      <w:r w:rsidRPr="00D93251">
        <w:rPr>
          <w:color w:val="000000" w:themeColor="text1"/>
          <w:sz w:val="16"/>
        </w:rPr>
        <w:t xml:space="preserve"> from $18 trillion to $7 trillion per year. In addition, a substantial portion of clean energy investments will be matched by a decline in fossil fuel investments.</w:t>
      </w:r>
    </w:p>
    <w:p w14:paraId="5EA2F570" w14:textId="77777777" w:rsidR="00C32EA2" w:rsidRPr="00D93251" w:rsidRDefault="00C32EA2" w:rsidP="00C32EA2">
      <w:pPr>
        <w:rPr>
          <w:color w:val="000000" w:themeColor="text1"/>
          <w:sz w:val="16"/>
        </w:rPr>
      </w:pPr>
      <w:r w:rsidRPr="00D93251">
        <w:rPr>
          <w:color w:val="000000" w:themeColor="text1"/>
          <w:sz w:val="16"/>
        </w:rPr>
        <w:t xml:space="preserve">Third, degrowth </w:t>
      </w:r>
      <w:r w:rsidRPr="00D93251">
        <w:rPr>
          <w:rStyle w:val="StyleUnderline"/>
          <w:color w:val="000000" w:themeColor="text1"/>
        </w:rPr>
        <w:t>proponents regularly cite</w:t>
      </w:r>
      <w:r w:rsidRPr="00D93251">
        <w:rPr>
          <w:color w:val="000000" w:themeColor="text1"/>
          <w:sz w:val="16"/>
        </w:rPr>
        <w:t xml:space="preserve"> the fact </w:t>
      </w:r>
      <w:r w:rsidRPr="00D93251">
        <w:rPr>
          <w:rStyle w:val="StyleUnderline"/>
          <w:color w:val="000000" w:themeColor="text1"/>
        </w:rPr>
        <w:t xml:space="preserve">that sufficient absolute decoupling has not </w:t>
      </w:r>
      <w:proofErr w:type="gramStart"/>
      <w:r w:rsidRPr="00D93251">
        <w:rPr>
          <w:rStyle w:val="StyleUnderline"/>
          <w:color w:val="000000" w:themeColor="text1"/>
        </w:rPr>
        <w:t>occurred, and</w:t>
      </w:r>
      <w:proofErr w:type="gramEnd"/>
      <w:r w:rsidRPr="00D93251">
        <w:rPr>
          <w:rStyle w:val="StyleUnderline"/>
          <w:color w:val="000000" w:themeColor="text1"/>
        </w:rPr>
        <w:t xml:space="preserve"> use it to support their claim that it cannot occur</w:t>
      </w:r>
      <w:r w:rsidRPr="00D93251">
        <w:rPr>
          <w:color w:val="000000" w:themeColor="text1"/>
          <w:sz w:val="16"/>
        </w:rPr>
        <w:t xml:space="preserve"> (e.g., Kallis 2011; Jackson 2016; Schor and Jorgenson 2019a, 2019b). The </w:t>
      </w:r>
      <w:r w:rsidRPr="00D93251">
        <w:rPr>
          <w:rStyle w:val="Emphasis"/>
          <w:color w:val="000000" w:themeColor="text1"/>
          <w:highlight w:val="cyan"/>
        </w:rPr>
        <w:t>modelling</w:t>
      </w:r>
      <w:r w:rsidRPr="00D93251">
        <w:rPr>
          <w:rStyle w:val="StyleUnderline"/>
          <w:color w:val="000000" w:themeColor="text1"/>
        </w:rPr>
        <w:t xml:space="preserve"> and </w:t>
      </w:r>
      <w:r w:rsidRPr="00D93251">
        <w:rPr>
          <w:rStyle w:val="Emphasis"/>
          <w:color w:val="000000" w:themeColor="text1"/>
        </w:rPr>
        <w:t>evidence</w:t>
      </w:r>
      <w:r w:rsidRPr="00D93251">
        <w:rPr>
          <w:color w:val="000000" w:themeColor="text1"/>
          <w:sz w:val="16"/>
        </w:rPr>
        <w:t xml:space="preserve"> presented in Sections 1.2.1.2 and 1.2.1.3 </w:t>
      </w:r>
      <w:r w:rsidRPr="00D93251">
        <w:rPr>
          <w:rStyle w:val="StyleUnderline"/>
          <w:color w:val="000000" w:themeColor="text1"/>
          <w:highlight w:val="cyan"/>
        </w:rPr>
        <w:t>disputes</w:t>
      </w:r>
      <w:r w:rsidRPr="00D93251">
        <w:rPr>
          <w:rStyle w:val="StyleUnderline"/>
          <w:color w:val="000000" w:themeColor="text1"/>
        </w:rPr>
        <w:t xml:space="preserve"> these </w:t>
      </w:r>
      <w:r w:rsidRPr="00D93251">
        <w:rPr>
          <w:rStyle w:val="StyleUnderline"/>
          <w:color w:val="000000" w:themeColor="text1"/>
          <w:highlight w:val="cyan"/>
        </w:rPr>
        <w:t>claims</w:t>
      </w:r>
      <w:r w:rsidRPr="00D93251">
        <w:rPr>
          <w:rStyle w:val="StyleUnderline"/>
          <w:color w:val="000000" w:themeColor="text1"/>
        </w:rPr>
        <w:t>, showing</w:t>
      </w:r>
      <w:r w:rsidRPr="00D93251">
        <w:rPr>
          <w:color w:val="000000" w:themeColor="text1"/>
          <w:sz w:val="16"/>
        </w:rPr>
        <w:t xml:space="preserve"> that </w:t>
      </w:r>
      <w:r w:rsidRPr="00D93251">
        <w:rPr>
          <w:rStyle w:val="StyleUnderline"/>
          <w:color w:val="000000" w:themeColor="text1"/>
        </w:rPr>
        <w:t xml:space="preserve">a </w:t>
      </w:r>
      <w:r w:rsidRPr="00D93251">
        <w:rPr>
          <w:rStyle w:val="Emphasis"/>
          <w:color w:val="000000" w:themeColor="text1"/>
        </w:rPr>
        <w:t>global climate stabilization program</w:t>
      </w:r>
      <w:r w:rsidRPr="00D93251">
        <w:rPr>
          <w:rStyle w:val="StyleUnderline"/>
          <w:color w:val="000000" w:themeColor="text1"/>
        </w:rPr>
        <w:t xml:space="preserve"> amounting to </w:t>
      </w:r>
      <w:r w:rsidRPr="00D93251">
        <w:rPr>
          <w:rStyle w:val="StyleUnderline"/>
          <w:color w:val="000000" w:themeColor="text1"/>
          <w:highlight w:val="cyan"/>
        </w:rPr>
        <w:t>1.5-</w:t>
      </w:r>
      <w:r w:rsidRPr="00D93251">
        <w:rPr>
          <w:rStyle w:val="StyleUnderline"/>
          <w:color w:val="000000" w:themeColor="text1"/>
        </w:rPr>
        <w:t xml:space="preserve">2.5% of global </w:t>
      </w:r>
      <w:r w:rsidRPr="00D93251">
        <w:rPr>
          <w:rStyle w:val="StyleUnderline"/>
          <w:color w:val="000000" w:themeColor="text1"/>
          <w:highlight w:val="cyan"/>
        </w:rPr>
        <w:t>GDP</w:t>
      </w:r>
      <w:r w:rsidRPr="00D93251">
        <w:rPr>
          <w:rStyle w:val="StyleUnderline"/>
          <w:color w:val="000000" w:themeColor="text1"/>
        </w:rPr>
        <w:t xml:space="preserve"> per year </w:t>
      </w:r>
      <w:r w:rsidRPr="00D93251">
        <w:rPr>
          <w:rStyle w:val="StyleUnderline"/>
          <w:color w:val="000000" w:themeColor="text1"/>
          <w:highlight w:val="cyan"/>
        </w:rPr>
        <w:t>can achieve</w:t>
      </w:r>
      <w:r w:rsidRPr="00D93251">
        <w:rPr>
          <w:rStyle w:val="StyleUnderline"/>
          <w:color w:val="000000" w:themeColor="text1"/>
        </w:rPr>
        <w:t xml:space="preserve"> </w:t>
      </w:r>
      <w:r w:rsidRPr="00D93251">
        <w:rPr>
          <w:rStyle w:val="Emphasis"/>
          <w:color w:val="000000" w:themeColor="text1"/>
        </w:rPr>
        <w:t xml:space="preserve">sufficient </w:t>
      </w:r>
      <w:r w:rsidRPr="00D93251">
        <w:rPr>
          <w:rStyle w:val="Emphasis"/>
          <w:color w:val="000000" w:themeColor="text1"/>
          <w:highlight w:val="cyan"/>
        </w:rPr>
        <w:t>absolute decoupling</w:t>
      </w:r>
      <w:r w:rsidRPr="00D93251">
        <w:rPr>
          <w:color w:val="000000" w:themeColor="text1"/>
          <w:sz w:val="16"/>
        </w:rPr>
        <w:t>.</w:t>
      </w:r>
    </w:p>
    <w:p w14:paraId="2CAEA9C0" w14:textId="77777777" w:rsidR="00C32EA2" w:rsidRDefault="00C32EA2" w:rsidP="00C32EA2">
      <w:pPr>
        <w:rPr>
          <w:color w:val="000000" w:themeColor="text1"/>
          <w:sz w:val="16"/>
        </w:rPr>
      </w:pPr>
      <w:r w:rsidRPr="00D93251">
        <w:rPr>
          <w:color w:val="000000" w:themeColor="text1"/>
          <w:sz w:val="16"/>
        </w:rPr>
        <w:t xml:space="preserve">Finally, </w:t>
      </w:r>
      <w:r w:rsidRPr="00D93251">
        <w:rPr>
          <w:rStyle w:val="StyleUnderline"/>
          <w:color w:val="000000" w:themeColor="text1"/>
        </w:rPr>
        <w:t>revolution</w:t>
      </w:r>
      <w:r w:rsidRPr="00D93251">
        <w:rPr>
          <w:color w:val="000000" w:themeColor="text1"/>
          <w:sz w:val="16"/>
        </w:rPr>
        <w:t xml:space="preserve"> and degrowth </w:t>
      </w:r>
      <w:r w:rsidRPr="00D93251">
        <w:rPr>
          <w:rStyle w:val="StyleUnderline"/>
          <w:color w:val="000000" w:themeColor="text1"/>
          <w:highlight w:val="cyan"/>
        </w:rPr>
        <w:t>proponents</w:t>
      </w:r>
      <w:r w:rsidRPr="00D93251">
        <w:rPr>
          <w:rStyle w:val="StyleUnderline"/>
          <w:color w:val="000000" w:themeColor="text1"/>
        </w:rPr>
        <w:t xml:space="preserve"> tend to </w:t>
      </w:r>
      <w:r w:rsidRPr="00D93251">
        <w:rPr>
          <w:rStyle w:val="StyleUnderline"/>
          <w:color w:val="000000" w:themeColor="text1"/>
          <w:highlight w:val="cyan"/>
        </w:rPr>
        <w:t xml:space="preserve">use </w:t>
      </w:r>
      <w:r w:rsidRPr="00D93251">
        <w:rPr>
          <w:rStyle w:val="Emphasis"/>
          <w:color w:val="000000" w:themeColor="text1"/>
          <w:highlight w:val="cyan"/>
        </w:rPr>
        <w:t>extreme</w:t>
      </w:r>
      <w:r w:rsidRPr="00D93251">
        <w:rPr>
          <w:rStyle w:val="Emphasis"/>
          <w:color w:val="000000" w:themeColor="text1"/>
        </w:rPr>
        <w:t xml:space="preserve"> climate </w:t>
      </w:r>
      <w:r w:rsidRPr="00D93251">
        <w:rPr>
          <w:rStyle w:val="Emphasis"/>
          <w:color w:val="000000" w:themeColor="text1"/>
          <w:highlight w:val="cyan"/>
        </w:rPr>
        <w:t>projections</w:t>
      </w:r>
      <w:r w:rsidRPr="00D93251">
        <w:rPr>
          <w:rStyle w:val="StyleUnderline"/>
          <w:color w:val="000000" w:themeColor="text1"/>
        </w:rPr>
        <w:t xml:space="preserve">, especially </w:t>
      </w:r>
      <w:r w:rsidRPr="00D93251">
        <w:rPr>
          <w:rStyle w:val="StyleUnderline"/>
          <w:color w:val="000000" w:themeColor="text1"/>
          <w:highlight w:val="cyan"/>
        </w:rPr>
        <w:t>for</w:t>
      </w:r>
      <w:r w:rsidRPr="00D93251">
        <w:rPr>
          <w:rStyle w:val="StyleUnderline"/>
          <w:color w:val="000000" w:themeColor="text1"/>
        </w:rPr>
        <w:t xml:space="preserve"> </w:t>
      </w:r>
      <w:r w:rsidRPr="00D93251">
        <w:rPr>
          <w:rStyle w:val="Emphasis"/>
          <w:color w:val="000000" w:themeColor="text1"/>
        </w:rPr>
        <w:t>developed economies</w:t>
      </w:r>
      <w:r w:rsidRPr="00D93251">
        <w:rPr>
          <w:color w:val="000000" w:themeColor="text1"/>
          <w:sz w:val="16"/>
        </w:rPr>
        <w:t xml:space="preserve">. For example, Jackson and Victor (2019) and Kallis (2020) </w:t>
      </w:r>
      <w:r w:rsidRPr="00D93251">
        <w:rPr>
          <w:rStyle w:val="StyleUnderline"/>
          <w:color w:val="000000" w:themeColor="text1"/>
        </w:rPr>
        <w:t>argue that developed economies must achieve net-zero</w:t>
      </w:r>
      <w:r w:rsidRPr="00D93251">
        <w:rPr>
          <w:color w:val="000000" w:themeColor="text1"/>
          <w:sz w:val="16"/>
        </w:rPr>
        <w:t xml:space="preserve"> emission </w:t>
      </w:r>
      <w:r w:rsidRPr="00D93251">
        <w:rPr>
          <w:rStyle w:val="StyleUnderline"/>
          <w:color w:val="000000" w:themeColor="text1"/>
        </w:rPr>
        <w:t>by 2030</w:t>
      </w:r>
      <w:r w:rsidRPr="00D93251">
        <w:rPr>
          <w:color w:val="000000" w:themeColor="text1"/>
          <w:sz w:val="16"/>
        </w:rPr>
        <w:t xml:space="preserve">. The logic behind this claim is that developing economies should be allowed to continue increasing emissions for years to come. Schor and Jorgenson (2019a) and </w:t>
      </w:r>
      <w:proofErr w:type="spellStart"/>
      <w:r w:rsidRPr="00D93251">
        <w:rPr>
          <w:color w:val="000000" w:themeColor="text1"/>
          <w:sz w:val="16"/>
        </w:rPr>
        <w:t>Malm</w:t>
      </w:r>
      <w:proofErr w:type="spellEnd"/>
      <w:r w:rsidRPr="00D93251">
        <w:rPr>
          <w:color w:val="000000" w:themeColor="text1"/>
          <w:sz w:val="16"/>
        </w:rPr>
        <w:t xml:space="preserve"> (2014) cite a 2012 paper by Kevin Anderson </w:t>
      </w:r>
      <w:r w:rsidRPr="00D93251">
        <w:rPr>
          <w:color w:val="000000" w:themeColor="text1"/>
          <w:sz w:val="16"/>
          <w:highlight w:val="cyan"/>
        </w:rPr>
        <w:t>suggesting</w:t>
      </w:r>
      <w:r w:rsidRPr="00D93251">
        <w:rPr>
          <w:color w:val="000000" w:themeColor="text1"/>
          <w:sz w:val="16"/>
        </w:rPr>
        <w:t xml:space="preserve"> that for a 50% chance of limiting warming to 2 °C, net-zero emissions must be achieved globally between 2035 and 2045. Foster et al. (2011) quote climate scientist James Hansen, who claims, “the only resolution [to climate change] is for humans to move to a fundamentally different energy system within a decade.” Foster et al. then </w:t>
      </w:r>
      <w:proofErr w:type="gramStart"/>
      <w:r w:rsidRPr="00D93251">
        <w:rPr>
          <w:color w:val="000000" w:themeColor="text1"/>
          <w:sz w:val="16"/>
        </w:rPr>
        <w:t>claim</w:t>
      </w:r>
      <w:proofErr w:type="gramEnd"/>
      <w:r w:rsidRPr="00D93251">
        <w:rPr>
          <w:color w:val="000000" w:themeColor="text1"/>
          <w:sz w:val="16"/>
        </w:rPr>
        <w:t xml:space="preserve">, “this raises the question of more revolutionary social change as an ecological as well as social necessity” (Ch. 6). </w:t>
      </w:r>
      <w:r w:rsidRPr="00D93251">
        <w:rPr>
          <w:rStyle w:val="StyleUnderline"/>
          <w:color w:val="000000" w:themeColor="text1"/>
        </w:rPr>
        <w:t xml:space="preserve">The </w:t>
      </w:r>
      <w:r w:rsidRPr="00D93251">
        <w:rPr>
          <w:rStyle w:val="StyleUnderline"/>
          <w:color w:val="000000" w:themeColor="text1"/>
          <w:highlight w:val="cyan"/>
        </w:rPr>
        <w:t>IPCC</w:t>
      </w:r>
      <w:r w:rsidRPr="00D93251">
        <w:rPr>
          <w:color w:val="000000" w:themeColor="text1"/>
          <w:sz w:val="16"/>
        </w:rPr>
        <w:t xml:space="preserve"> (2018b), </w:t>
      </w:r>
      <w:r w:rsidRPr="00D93251">
        <w:rPr>
          <w:rStyle w:val="StyleUnderline"/>
          <w:color w:val="000000" w:themeColor="text1"/>
        </w:rPr>
        <w:t xml:space="preserve">widely considered the </w:t>
      </w:r>
      <w:r w:rsidRPr="00D93251">
        <w:rPr>
          <w:rStyle w:val="Emphasis"/>
          <w:color w:val="000000" w:themeColor="text1"/>
        </w:rPr>
        <w:t>gold standard</w:t>
      </w:r>
      <w:r w:rsidRPr="00D93251">
        <w:rPr>
          <w:rStyle w:val="StyleUnderline"/>
          <w:color w:val="000000" w:themeColor="text1"/>
        </w:rPr>
        <w:t xml:space="preserve"> for climate science </w:t>
      </w:r>
      <w:r w:rsidRPr="00D93251">
        <w:rPr>
          <w:rStyle w:val="Emphasis"/>
          <w:color w:val="000000" w:themeColor="text1"/>
        </w:rPr>
        <w:t>research</w:t>
      </w:r>
      <w:r w:rsidRPr="00D93251">
        <w:rPr>
          <w:rStyle w:val="StyleUnderline"/>
          <w:color w:val="000000" w:themeColor="text1"/>
        </w:rPr>
        <w:t xml:space="preserve">, </w:t>
      </w:r>
      <w:r w:rsidRPr="00D93251">
        <w:rPr>
          <w:rStyle w:val="StyleUnderline"/>
          <w:color w:val="000000" w:themeColor="text1"/>
          <w:highlight w:val="cyan"/>
        </w:rPr>
        <w:t>disputes</w:t>
      </w:r>
      <w:r w:rsidRPr="00D93251">
        <w:rPr>
          <w:rStyle w:val="StyleUnderline"/>
          <w:color w:val="000000" w:themeColor="text1"/>
        </w:rPr>
        <w:t xml:space="preserve"> these claims. According to the IPCC, </w:t>
      </w:r>
      <w:r w:rsidRPr="00D93251">
        <w:rPr>
          <w:rStyle w:val="StyleUnderline"/>
          <w:color w:val="000000" w:themeColor="text1"/>
          <w:highlight w:val="cyan"/>
        </w:rPr>
        <w:t>for</w:t>
      </w:r>
      <w:r w:rsidRPr="00D93251">
        <w:rPr>
          <w:rStyle w:val="StyleUnderline"/>
          <w:color w:val="000000" w:themeColor="text1"/>
        </w:rPr>
        <w:t xml:space="preserve"> an even chance</w:t>
      </w:r>
      <w:r w:rsidRPr="00D93251">
        <w:rPr>
          <w:color w:val="000000" w:themeColor="text1"/>
          <w:sz w:val="16"/>
        </w:rPr>
        <w:t xml:space="preserve"> of limiting warming </w:t>
      </w:r>
      <w:r w:rsidRPr="00D93251">
        <w:rPr>
          <w:rStyle w:val="StyleUnderline"/>
          <w:color w:val="000000" w:themeColor="text1"/>
        </w:rPr>
        <w:t>to 1.5 °C</w:t>
      </w:r>
      <w:r w:rsidRPr="00D93251">
        <w:rPr>
          <w:color w:val="000000" w:themeColor="text1"/>
          <w:sz w:val="16"/>
        </w:rPr>
        <w:t xml:space="preserve"> above preindustrial levels, </w:t>
      </w:r>
      <w:r w:rsidRPr="00D93251">
        <w:rPr>
          <w:rStyle w:val="StyleUnderline"/>
          <w:color w:val="000000" w:themeColor="text1"/>
        </w:rPr>
        <w:t xml:space="preserve">humanity must achieve net-zero carbon emissions </w:t>
      </w:r>
      <w:r w:rsidRPr="00D93251">
        <w:rPr>
          <w:rStyle w:val="Emphasis"/>
          <w:color w:val="000000" w:themeColor="text1"/>
        </w:rPr>
        <w:t>around 2050</w:t>
      </w:r>
      <w:r w:rsidRPr="00D93251">
        <w:rPr>
          <w:rStyle w:val="StyleUnderline"/>
          <w:color w:val="000000" w:themeColor="text1"/>
        </w:rPr>
        <w:t xml:space="preserve">. For </w:t>
      </w:r>
      <w:r w:rsidRPr="00D93251">
        <w:rPr>
          <w:rStyle w:val="StyleUnderline"/>
          <w:color w:val="000000" w:themeColor="text1"/>
          <w:highlight w:val="cyan"/>
        </w:rPr>
        <w:t>2 °C</w:t>
      </w:r>
      <w:r w:rsidRPr="00D93251">
        <w:rPr>
          <w:rStyle w:val="StyleUnderline"/>
          <w:color w:val="000000" w:themeColor="text1"/>
        </w:rPr>
        <w:t>, this is</w:t>
      </w:r>
      <w:r w:rsidRPr="00D93251">
        <w:rPr>
          <w:color w:val="000000" w:themeColor="text1"/>
          <w:sz w:val="16"/>
        </w:rPr>
        <w:t xml:space="preserve"> pushed </w:t>
      </w:r>
      <w:r w:rsidRPr="00D93251">
        <w:rPr>
          <w:rStyle w:val="StyleUnderline"/>
          <w:color w:val="000000" w:themeColor="text1"/>
          <w:highlight w:val="cyan"/>
        </w:rPr>
        <w:t xml:space="preserve">back to </w:t>
      </w:r>
      <w:r w:rsidRPr="00D93251">
        <w:rPr>
          <w:rStyle w:val="Emphasis"/>
          <w:color w:val="000000" w:themeColor="text1"/>
          <w:highlight w:val="cyan"/>
        </w:rPr>
        <w:t>2070</w:t>
      </w:r>
      <w:r w:rsidRPr="00D93251">
        <w:rPr>
          <w:color w:val="000000" w:themeColor="text1"/>
          <w:sz w:val="16"/>
        </w:rPr>
        <w:t>. Developed economies should certainly be more ambitious, but rather than allowing developing economies to continue to develop on dirty energy, a better approach is to provide them with the necessary resources to develop on clean energy. Finally, even if it turns out that Kevin Anderson is right, attempting to achieve degrowth or a revolution would only add to the challenge. This is shown in the next section.</w:t>
      </w:r>
    </w:p>
    <w:p w14:paraId="3B2409AD" w14:textId="65AD285A" w:rsidR="005D388F" w:rsidRDefault="001E4548" w:rsidP="001E4548">
      <w:pPr>
        <w:pStyle w:val="Heading3"/>
      </w:pPr>
      <w:r>
        <w:lastRenderedPageBreak/>
        <w:t xml:space="preserve">Framing---1NC </w:t>
      </w:r>
    </w:p>
    <w:p w14:paraId="42E19FBF" w14:textId="77777777" w:rsidR="001E4548" w:rsidRPr="00693DFE" w:rsidRDefault="001E4548" w:rsidP="001E4548">
      <w:pPr>
        <w:pStyle w:val="Heading4"/>
      </w:pPr>
      <w:r>
        <w:t xml:space="preserve">Refusing to consider </w:t>
      </w:r>
      <w:r>
        <w:rPr>
          <w:u w:val="single"/>
        </w:rPr>
        <w:t>consequences</w:t>
      </w:r>
      <w:r>
        <w:t xml:space="preserve"> makes them </w:t>
      </w:r>
      <w:r>
        <w:rPr>
          <w:u w:val="single"/>
        </w:rPr>
        <w:t>complicit</w:t>
      </w:r>
      <w:r>
        <w:t xml:space="preserve"> in the structures they critique.</w:t>
      </w:r>
    </w:p>
    <w:p w14:paraId="64BA3BED" w14:textId="77777777" w:rsidR="001E4548" w:rsidRDefault="001E4548" w:rsidP="001E4548">
      <w:proofErr w:type="spellStart"/>
      <w:r w:rsidRPr="00E203CE">
        <w:rPr>
          <w:rStyle w:val="Style13ptBold"/>
        </w:rPr>
        <w:t>Zembylas</w:t>
      </w:r>
      <w:proofErr w:type="spellEnd"/>
      <w:r w:rsidRPr="00E203CE">
        <w:rPr>
          <w:rStyle w:val="Style13ptBold"/>
        </w:rPr>
        <w:t>, 25</w:t>
      </w:r>
      <w:r>
        <w:t>—Professor of Educational Theory and Curriculum Studies at the Open University of Cyprus (</w:t>
      </w:r>
      <w:proofErr w:type="spellStart"/>
      <w:r>
        <w:t>Michalinos</w:t>
      </w:r>
      <w:proofErr w:type="spellEnd"/>
      <w:r>
        <w:t xml:space="preserve">, “Decolonial pathways in education: Walter </w:t>
      </w:r>
      <w:proofErr w:type="spellStart"/>
      <w:r>
        <w:t>Mignolo</w:t>
      </w:r>
      <w:proofErr w:type="spellEnd"/>
      <w:r>
        <w:t xml:space="preserve">, epistemic delinking, and the risks of ethno-essentialism,” </w:t>
      </w:r>
      <w:proofErr w:type="spellStart"/>
      <w:r>
        <w:t>Globalisation</w:t>
      </w:r>
      <w:proofErr w:type="spellEnd"/>
      <w:r>
        <w:t xml:space="preserve">, Societies and Education, February 3, 2025, DOI: 10.1080/14767724.2025.2459110, </w:t>
      </w:r>
      <w:proofErr w:type="spellStart"/>
      <w:r>
        <w:t>dml</w:t>
      </w:r>
      <w:proofErr w:type="spellEnd"/>
      <w:r>
        <w:t>)</w:t>
      </w:r>
    </w:p>
    <w:p w14:paraId="5799CF42" w14:textId="77777777" w:rsidR="001E4548" w:rsidRPr="00FE0D56" w:rsidRDefault="001E4548" w:rsidP="001E4548">
      <w:pPr>
        <w:rPr>
          <w:sz w:val="14"/>
        </w:rPr>
      </w:pPr>
      <w:r w:rsidRPr="00FE0D56">
        <w:rPr>
          <w:sz w:val="14"/>
        </w:rPr>
        <w:t xml:space="preserve">In his critical analysis of intellectual </w:t>
      </w:r>
      <w:proofErr w:type="spellStart"/>
      <w:r w:rsidRPr="00FE0D56">
        <w:rPr>
          <w:sz w:val="14"/>
        </w:rPr>
        <w:t>decolonisation</w:t>
      </w:r>
      <w:proofErr w:type="spellEnd"/>
      <w:r w:rsidRPr="00FE0D56">
        <w:rPr>
          <w:sz w:val="14"/>
        </w:rPr>
        <w:t xml:space="preserve">, </w:t>
      </w:r>
      <w:proofErr w:type="spellStart"/>
      <w:r w:rsidRPr="00FE0D56">
        <w:rPr>
          <w:sz w:val="14"/>
        </w:rPr>
        <w:t>Moosavi</w:t>
      </w:r>
      <w:proofErr w:type="spellEnd"/>
      <w:r w:rsidRPr="00FE0D56">
        <w:rPr>
          <w:sz w:val="14"/>
        </w:rPr>
        <w:t xml:space="preserve"> (Citation2020) cautions that while </w:t>
      </w:r>
      <w:proofErr w:type="spellStart"/>
      <w:r w:rsidRPr="00FE0D56">
        <w:rPr>
          <w:sz w:val="14"/>
        </w:rPr>
        <w:t>decolonisation</w:t>
      </w:r>
      <w:proofErr w:type="spellEnd"/>
      <w:r w:rsidRPr="00FE0D56">
        <w:rPr>
          <w:sz w:val="14"/>
        </w:rPr>
        <w:t xml:space="preserve"> efforts are essential, they come with notable limitations. In particular, he identifies five such </w:t>
      </w:r>
      <w:r w:rsidRPr="00B4775A">
        <w:rPr>
          <w:rStyle w:val="Emphasis"/>
          <w:highlight w:val="cyan"/>
        </w:rPr>
        <w:t>limitations</w:t>
      </w:r>
      <w:r w:rsidRPr="00FE0D56">
        <w:rPr>
          <w:sz w:val="14"/>
        </w:rPr>
        <w:t xml:space="preserve"> that </w:t>
      </w:r>
      <w:r w:rsidRPr="00BC7CAD">
        <w:rPr>
          <w:rStyle w:val="StyleUnderline"/>
        </w:rPr>
        <w:t xml:space="preserve">can </w:t>
      </w:r>
      <w:r w:rsidRPr="00B4775A">
        <w:rPr>
          <w:rStyle w:val="Emphasis"/>
          <w:highlight w:val="cyan"/>
        </w:rPr>
        <w:t>undermine</w:t>
      </w:r>
      <w:r w:rsidRPr="00BC7CAD">
        <w:rPr>
          <w:rStyle w:val="StyleUnderline"/>
        </w:rPr>
        <w:t xml:space="preserve"> the effectiveness of </w:t>
      </w:r>
      <w:proofErr w:type="spellStart"/>
      <w:r w:rsidRPr="00B4775A">
        <w:rPr>
          <w:rStyle w:val="StyleUnderline"/>
          <w:highlight w:val="cyan"/>
        </w:rPr>
        <w:t>decolonisation</w:t>
      </w:r>
      <w:proofErr w:type="spellEnd"/>
      <w:r w:rsidRPr="00BC7CAD">
        <w:rPr>
          <w:rStyle w:val="StyleUnderline"/>
        </w:rPr>
        <w:t xml:space="preserve"> efforts</w:t>
      </w:r>
      <w:r w:rsidRPr="00FE0D56">
        <w:rPr>
          <w:sz w:val="14"/>
        </w:rPr>
        <w:t xml:space="preserve">: </w:t>
      </w:r>
      <w:r w:rsidRPr="00BC7CAD">
        <w:rPr>
          <w:rStyle w:val="StyleUnderline"/>
        </w:rPr>
        <w:t xml:space="preserve">the </w:t>
      </w:r>
      <w:r w:rsidRPr="00B4775A">
        <w:rPr>
          <w:rStyle w:val="StyleUnderline"/>
          <w:highlight w:val="cyan"/>
        </w:rPr>
        <w:t xml:space="preserve">tendency to </w:t>
      </w:r>
      <w:r w:rsidRPr="00B4775A">
        <w:rPr>
          <w:rStyle w:val="Emphasis"/>
          <w:highlight w:val="cyan"/>
        </w:rPr>
        <w:t>oversimplify</w:t>
      </w:r>
      <w:r w:rsidRPr="00BC7CAD">
        <w:rPr>
          <w:rStyle w:val="StyleUnderline"/>
        </w:rPr>
        <w:t xml:space="preserve"> </w:t>
      </w:r>
      <w:proofErr w:type="spellStart"/>
      <w:r w:rsidRPr="00BC7CAD">
        <w:rPr>
          <w:rStyle w:val="StyleUnderline"/>
        </w:rPr>
        <w:t>decolonisation</w:t>
      </w:r>
      <w:proofErr w:type="spellEnd"/>
      <w:r w:rsidRPr="00BC7CAD">
        <w:rPr>
          <w:rStyle w:val="StyleUnderline"/>
        </w:rPr>
        <w:t xml:space="preserve"> </w:t>
      </w:r>
      <w:r w:rsidRPr="00B4775A">
        <w:rPr>
          <w:rStyle w:val="StyleUnderline"/>
          <w:highlight w:val="cyan"/>
        </w:rPr>
        <w:t>as</w:t>
      </w:r>
      <w:r w:rsidRPr="00B4775A">
        <w:rPr>
          <w:rStyle w:val="StyleUnderline"/>
        </w:rPr>
        <w:t xml:space="preserve"> a </w:t>
      </w:r>
      <w:r w:rsidRPr="00B4775A">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proofErr w:type="spellStart"/>
      <w:r w:rsidRPr="00B4775A">
        <w:rPr>
          <w:rStyle w:val="Emphasis"/>
          <w:highlight w:val="cyan"/>
        </w:rPr>
        <w:t>essentialising</w:t>
      </w:r>
      <w:proofErr w:type="spellEnd"/>
      <w:r w:rsidRPr="00B4775A">
        <w:rPr>
          <w:rStyle w:val="StyleUnderline"/>
          <w:highlight w:val="cyan"/>
        </w:rPr>
        <w:t xml:space="preserve"> or </w:t>
      </w:r>
      <w:r w:rsidRPr="00B4775A">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w:t>
      </w:r>
      <w:proofErr w:type="spellStart"/>
      <w:r w:rsidRPr="00BC7CAD">
        <w:rPr>
          <w:rStyle w:val="StyleUnderline"/>
        </w:rPr>
        <w:t>recognise</w:t>
      </w:r>
      <w:proofErr w:type="spellEnd"/>
      <w:r w:rsidRPr="00BC7CAD">
        <w:rPr>
          <w:rStyle w:val="StyleUnderline"/>
        </w:rPr>
        <w:t xml:space="preserv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w:t>
      </w:r>
      <w:proofErr w:type="spellStart"/>
      <w:r w:rsidRPr="00BC7CAD">
        <w:rPr>
          <w:rStyle w:val="StyleUnderline"/>
        </w:rPr>
        <w:t>marginalisation</w:t>
      </w:r>
      <w:proofErr w:type="spellEnd"/>
      <w:r w:rsidRPr="00BC7CAD">
        <w:rPr>
          <w:rStyle w:val="StyleUnderline"/>
        </w:rPr>
        <w:t xml:space="preserve"> within academia</w:t>
      </w:r>
      <w:r w:rsidRPr="00FE0D56">
        <w:rPr>
          <w:sz w:val="14"/>
        </w:rPr>
        <w:t xml:space="preserve">; </w:t>
      </w:r>
      <w:r w:rsidRPr="00BC7CAD">
        <w:rPr>
          <w:rStyle w:val="StyleUnderline"/>
        </w:rPr>
        <w:t xml:space="preserve">the pitfalls of </w:t>
      </w:r>
      <w:r w:rsidRPr="00B4775A">
        <w:rPr>
          <w:rStyle w:val="Emphasis"/>
          <w:highlight w:val="cyan"/>
        </w:rPr>
        <w:t>nativism</w:t>
      </w:r>
      <w:r w:rsidRPr="00FE0D56">
        <w:rPr>
          <w:sz w:val="14"/>
        </w:rPr>
        <w:t xml:space="preserve">, which may elevate certain cultural knowledge uncritically; </w:t>
      </w:r>
      <w:r w:rsidRPr="00B4775A">
        <w:rPr>
          <w:rStyle w:val="StyleUnderline"/>
          <w:highlight w:val="cyan"/>
        </w:rPr>
        <w:t xml:space="preserve">and </w:t>
      </w:r>
      <w:r w:rsidRPr="00B4775A">
        <w:rPr>
          <w:rStyle w:val="Emphasis"/>
          <w:highlight w:val="cyan"/>
        </w:rPr>
        <w:t>tokenism</w:t>
      </w:r>
      <w:r w:rsidRPr="00FE0D56">
        <w:rPr>
          <w:sz w:val="14"/>
        </w:rPr>
        <w:t xml:space="preserve">, </w:t>
      </w:r>
      <w:r w:rsidRPr="00B4775A">
        <w:rPr>
          <w:rStyle w:val="StyleUnderline"/>
          <w:highlight w:val="cyan"/>
        </w:rPr>
        <w:t>which</w:t>
      </w:r>
      <w:r w:rsidRPr="004C401F">
        <w:rPr>
          <w:rStyle w:val="StyleUnderline"/>
        </w:rPr>
        <w:t xml:space="preserve"> can </w:t>
      </w:r>
      <w:r w:rsidRPr="00B4775A">
        <w:rPr>
          <w:rStyle w:val="Emphasis"/>
          <w:highlight w:val="cyan"/>
        </w:rPr>
        <w:t>reduce</w:t>
      </w:r>
      <w:r w:rsidRPr="004C401F">
        <w:rPr>
          <w:rStyle w:val="StyleUnderline"/>
        </w:rPr>
        <w:t xml:space="preserve"> </w:t>
      </w:r>
      <w:proofErr w:type="spellStart"/>
      <w:r w:rsidRPr="004C401F">
        <w:rPr>
          <w:rStyle w:val="StyleUnderline"/>
        </w:rPr>
        <w:t>decolonisation</w:t>
      </w:r>
      <w:proofErr w:type="spellEnd"/>
      <w:r w:rsidRPr="004C401F">
        <w:rPr>
          <w:rStyle w:val="StyleUnderline"/>
        </w:rPr>
        <w:t xml:space="preserve"> </w:t>
      </w:r>
      <w:r w:rsidRPr="00B4775A">
        <w:rPr>
          <w:rStyle w:val="StyleUnderline"/>
          <w:highlight w:val="cyan"/>
        </w:rPr>
        <w:t xml:space="preserve">to </w:t>
      </w:r>
      <w:r w:rsidRPr="00B4775A">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w:t>
      </w:r>
      <w:proofErr w:type="spellStart"/>
      <w:r w:rsidRPr="00FE0D56">
        <w:rPr>
          <w:sz w:val="14"/>
        </w:rPr>
        <w:t>Moosavi</w:t>
      </w:r>
      <w:proofErr w:type="spellEnd"/>
      <w:r w:rsidRPr="00FE0D56">
        <w:rPr>
          <w:sz w:val="14"/>
        </w:rPr>
        <w:t xml:space="preserve"> argues that </w:t>
      </w:r>
      <w:r w:rsidRPr="00B4775A">
        <w:rPr>
          <w:rStyle w:val="StyleUnderline"/>
          <w:highlight w:val="cyan"/>
        </w:rPr>
        <w:t>identifying these</w:t>
      </w:r>
      <w:r w:rsidRPr="004C401F">
        <w:rPr>
          <w:rStyle w:val="StyleUnderline"/>
        </w:rPr>
        <w:t xml:space="preserve"> pitfalls </w:t>
      </w:r>
      <w:r w:rsidRPr="00B4775A">
        <w:rPr>
          <w:rStyle w:val="StyleUnderline"/>
          <w:highlight w:val="cyan"/>
        </w:rPr>
        <w:t xml:space="preserve">is </w:t>
      </w:r>
      <w:r w:rsidRPr="00B4775A">
        <w:rPr>
          <w:rStyle w:val="Emphasis"/>
          <w:highlight w:val="cyan"/>
        </w:rPr>
        <w:t>critical</w:t>
      </w:r>
      <w:r w:rsidRPr="00B4775A">
        <w:rPr>
          <w:sz w:val="14"/>
          <w:highlight w:val="cyan"/>
        </w:rPr>
        <w:t xml:space="preserve">, </w:t>
      </w:r>
      <w:r w:rsidRPr="00B4775A">
        <w:rPr>
          <w:rStyle w:val="StyleUnderline"/>
          <w:highlight w:val="cyan"/>
        </w:rPr>
        <w:t>as certain approaches</w:t>
      </w:r>
      <w:r w:rsidRPr="00870F13">
        <w:rPr>
          <w:rStyle w:val="StyleUnderline"/>
        </w:rPr>
        <w:t xml:space="preserve"> to intellectual </w:t>
      </w:r>
      <w:proofErr w:type="spellStart"/>
      <w:r w:rsidRPr="00870F13">
        <w:rPr>
          <w:rStyle w:val="StyleUnderline"/>
        </w:rPr>
        <w:t>decolonisation</w:t>
      </w:r>
      <w:proofErr w:type="spellEnd"/>
      <w:r w:rsidRPr="00870F13">
        <w:rPr>
          <w:rStyle w:val="StyleUnderline"/>
        </w:rPr>
        <w:t xml:space="preserve"> </w:t>
      </w:r>
      <w:r w:rsidRPr="00B4775A">
        <w:rPr>
          <w:rStyle w:val="StyleUnderline"/>
          <w:highlight w:val="cyan"/>
        </w:rPr>
        <w:t xml:space="preserve">may </w:t>
      </w:r>
      <w:r w:rsidRPr="00B4775A">
        <w:rPr>
          <w:rStyle w:val="Emphasis"/>
          <w:highlight w:val="cyan"/>
        </w:rPr>
        <w:t>inadvertently perpetuate</w:t>
      </w:r>
      <w:r w:rsidRPr="00B4775A">
        <w:rPr>
          <w:rStyle w:val="StyleUnderline"/>
          <w:highlight w:val="cyan"/>
        </w:rPr>
        <w:t xml:space="preserve"> the </w:t>
      </w:r>
      <w:r w:rsidRPr="00B4775A">
        <w:rPr>
          <w:rStyle w:val="Emphasis"/>
          <w:sz w:val="30"/>
          <w:szCs w:val="30"/>
          <w:highlight w:val="cyan"/>
        </w:rPr>
        <w:t>very coloniality they aim to dismantle</w:t>
      </w:r>
      <w:r w:rsidRPr="00FE0D56">
        <w:rPr>
          <w:sz w:val="14"/>
        </w:rPr>
        <w:t xml:space="preserve">, thereby </w:t>
      </w:r>
      <w:r w:rsidRPr="00B4775A">
        <w:rPr>
          <w:rStyle w:val="Emphasis"/>
          <w:highlight w:val="cyan"/>
        </w:rPr>
        <w:t>reinforcing</w:t>
      </w:r>
      <w:r w:rsidRPr="00870F13">
        <w:rPr>
          <w:rStyle w:val="StyleUnderline"/>
        </w:rPr>
        <w:t xml:space="preserve"> </w:t>
      </w:r>
      <w:r w:rsidRPr="00B4775A">
        <w:rPr>
          <w:rStyle w:val="StyleUnderline"/>
          <w:highlight w:val="cyan"/>
        </w:rPr>
        <w:t>power</w:t>
      </w:r>
      <w:r w:rsidRPr="00870F13">
        <w:rPr>
          <w:rStyle w:val="StyleUnderline"/>
        </w:rPr>
        <w:t xml:space="preserve"> hierarchies and </w:t>
      </w:r>
      <w:proofErr w:type="spellStart"/>
      <w:r w:rsidRPr="00870F13">
        <w:rPr>
          <w:rStyle w:val="StyleUnderline"/>
        </w:rPr>
        <w:t>marginalisation</w:t>
      </w:r>
      <w:proofErr w:type="spellEnd"/>
      <w:r w:rsidRPr="00870F13">
        <w:rPr>
          <w:rStyle w:val="StyleUnderline"/>
        </w:rPr>
        <w:t xml:space="preserve"> </w:t>
      </w:r>
      <w:r w:rsidRPr="00B4775A">
        <w:rPr>
          <w:rStyle w:val="StyleUnderline"/>
          <w:highlight w:val="cyan"/>
        </w:rPr>
        <w:t xml:space="preserve">rather than </w:t>
      </w:r>
      <w:r w:rsidRPr="00B4775A">
        <w:rPr>
          <w:rStyle w:val="Emphasis"/>
          <w:highlight w:val="cyan"/>
        </w:rPr>
        <w:t>subverting</w:t>
      </w:r>
      <w:r w:rsidRPr="00870F13">
        <w:rPr>
          <w:rStyle w:val="StyleUnderline"/>
        </w:rPr>
        <w:t xml:space="preserve"> them</w:t>
      </w:r>
      <w:r w:rsidRPr="00FE0D56">
        <w:rPr>
          <w:sz w:val="14"/>
        </w:rPr>
        <w:t xml:space="preserve">. His insights serve as a reminder that </w:t>
      </w:r>
      <w:proofErr w:type="spellStart"/>
      <w:r w:rsidRPr="00FE0D56">
        <w:rPr>
          <w:sz w:val="14"/>
        </w:rPr>
        <w:t>decolonisation</w:t>
      </w:r>
      <w:proofErr w:type="spellEnd"/>
      <w:r w:rsidRPr="00FE0D56">
        <w:rPr>
          <w:sz w:val="14"/>
        </w:rPr>
        <w:t xml:space="preserve"> must be approached thoughtfully and critically, ensuring it is grounded in genuine inclusivity and avoids replicating reductive or exclusionary practices.</w:t>
      </w:r>
    </w:p>
    <w:p w14:paraId="42B100DA" w14:textId="77777777" w:rsidR="001E4548" w:rsidRPr="00FE0D56" w:rsidRDefault="001E4548" w:rsidP="001E4548">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(237</w:t>
      </w:r>
      <w:proofErr w:type="gramStart"/>
      <w:r w:rsidRPr="00FE0D56">
        <w:rPr>
          <w:sz w:val="14"/>
        </w:rPr>
        <w:t>).Footnote</w:t>
      </w:r>
      <w:proofErr w:type="gramEnd"/>
      <w:r w:rsidRPr="00FE0D56">
        <w:rPr>
          <w:sz w:val="14"/>
        </w:rPr>
        <w:t xml:space="preserve">1 Although such a sweeping critique risks oversimplifying decolonial theory, it raises important concerns about the potential pitfalls of an epistemic approach to </w:t>
      </w:r>
      <w:proofErr w:type="spellStart"/>
      <w:r w:rsidRPr="00FE0D56">
        <w:rPr>
          <w:sz w:val="14"/>
        </w:rPr>
        <w:t>decolonisation</w:t>
      </w:r>
      <w:proofErr w:type="spellEnd"/>
      <w:r w:rsidRPr="00FE0D56">
        <w:rPr>
          <w:sz w:val="14"/>
        </w:rPr>
        <w:t xml:space="preserve">, particularly regarding its reliance on identity politics. </w:t>
      </w:r>
      <w:r w:rsidRPr="00B4775A">
        <w:rPr>
          <w:rStyle w:val="StyleUnderline"/>
          <w:highlight w:val="cyan"/>
        </w:rPr>
        <w:t>When</w:t>
      </w:r>
      <w:r w:rsidRPr="00870F13">
        <w:rPr>
          <w:rStyle w:val="StyleUnderline"/>
        </w:rPr>
        <w:t xml:space="preserve"> decolonial </w:t>
      </w:r>
      <w:r w:rsidRPr="00B4775A">
        <w:rPr>
          <w:rStyle w:val="StyleUnderline"/>
          <w:highlight w:val="cyan"/>
        </w:rPr>
        <w:t>discourse</w:t>
      </w:r>
      <w:r w:rsidRPr="00870F13">
        <w:rPr>
          <w:rStyle w:val="StyleUnderline"/>
        </w:rPr>
        <w:t xml:space="preserve"> </w:t>
      </w:r>
      <w:r w:rsidRPr="00B4775A">
        <w:rPr>
          <w:rStyle w:val="Emphasis"/>
          <w:highlight w:val="cyan"/>
        </w:rPr>
        <w:t>primarily</w:t>
      </w:r>
      <w:r w:rsidRPr="00B4775A">
        <w:rPr>
          <w:rStyle w:val="StyleUnderline"/>
          <w:highlight w:val="cyan"/>
        </w:rPr>
        <w:t xml:space="preserve"> focuses on </w:t>
      </w:r>
      <w:r w:rsidRPr="00B4775A">
        <w:rPr>
          <w:rStyle w:val="Emphasis"/>
          <w:highlight w:val="cyan"/>
        </w:rPr>
        <w:t>rejecting</w:t>
      </w:r>
      <w:r w:rsidRPr="00870F13">
        <w:rPr>
          <w:rStyle w:val="StyleUnderline"/>
        </w:rPr>
        <w:t xml:space="preserve"> Western </w:t>
      </w:r>
      <w:r w:rsidRPr="00B4775A">
        <w:rPr>
          <w:rStyle w:val="StyleUnderline"/>
          <w:highlight w:val="cyan"/>
        </w:rPr>
        <w:t xml:space="preserve">frameworks </w:t>
      </w:r>
      <w:r w:rsidRPr="00B4775A">
        <w:rPr>
          <w:rStyle w:val="Emphasis"/>
          <w:highlight w:val="cyan"/>
        </w:rPr>
        <w:t>without</w:t>
      </w:r>
      <w:r w:rsidRPr="00B4775A">
        <w:rPr>
          <w:rStyle w:val="StyleUnderline"/>
          <w:highlight w:val="cyan"/>
        </w:rPr>
        <w:t xml:space="preserve"> self-reflection on</w:t>
      </w:r>
      <w:r w:rsidRPr="00870F13">
        <w:rPr>
          <w:rStyle w:val="StyleUnderline"/>
        </w:rPr>
        <w:t xml:space="preserve"> the </w:t>
      </w:r>
      <w:r w:rsidRPr="00B4775A">
        <w:rPr>
          <w:rStyle w:val="Emphasis"/>
          <w:sz w:val="30"/>
          <w:szCs w:val="30"/>
          <w:highlight w:val="cyan"/>
        </w:rPr>
        <w:t>consequences</w:t>
      </w:r>
      <w:r w:rsidRPr="00870F13">
        <w:rPr>
          <w:rStyle w:val="StyleUnderline"/>
        </w:rPr>
        <w:t xml:space="preserve"> of such move</w:t>
      </w:r>
      <w:r w:rsidRPr="00FE0D56">
        <w:rPr>
          <w:sz w:val="14"/>
        </w:rPr>
        <w:t xml:space="preserve">, </w:t>
      </w:r>
      <w:r w:rsidRPr="00B4775A">
        <w:rPr>
          <w:rStyle w:val="StyleUnderline"/>
          <w:highlight w:val="cyan"/>
        </w:rPr>
        <w:t xml:space="preserve">it risks becoming </w:t>
      </w:r>
      <w:r w:rsidRPr="00B4775A">
        <w:rPr>
          <w:rStyle w:val="Emphasis"/>
          <w:highlight w:val="cyan"/>
        </w:rPr>
        <w:t>entangled</w:t>
      </w:r>
      <w:r w:rsidRPr="00B4775A">
        <w:rPr>
          <w:rStyle w:val="StyleUnderline"/>
          <w:highlight w:val="cyan"/>
        </w:rPr>
        <w:t xml:space="preserve"> in the </w:t>
      </w:r>
      <w:r w:rsidRPr="00B4775A">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1B7A77ED" w14:textId="77777777" w:rsidR="001E4548" w:rsidRPr="00FE0D56" w:rsidRDefault="001E4548" w:rsidP="001E4548">
      <w:pPr>
        <w:rPr>
          <w:sz w:val="14"/>
        </w:rPr>
      </w:pPr>
      <w:r w:rsidRPr="00FE0D56">
        <w:rPr>
          <w:sz w:val="14"/>
        </w:rPr>
        <w:t>One reason I prefer the term ‘anticolonial’ (</w:t>
      </w:r>
      <w:proofErr w:type="spellStart"/>
      <w:r w:rsidRPr="00FE0D56">
        <w:rPr>
          <w:sz w:val="14"/>
        </w:rPr>
        <w:t>Sefa</w:t>
      </w:r>
      <w:proofErr w:type="spellEnd"/>
      <w:r w:rsidRPr="00FE0D56">
        <w:rPr>
          <w:sz w:val="14"/>
        </w:rPr>
        <w:t xml:space="preserve"> Dei and </w:t>
      </w:r>
      <w:proofErr w:type="spellStart"/>
      <w:r w:rsidRPr="00FE0D56">
        <w:rPr>
          <w:sz w:val="14"/>
        </w:rPr>
        <w:t>Lordan</w:t>
      </w:r>
      <w:proofErr w:type="spellEnd"/>
      <w:r w:rsidRPr="00FE0D56">
        <w:rPr>
          <w:sz w:val="14"/>
        </w:rPr>
        <w:t xml:space="preserve"> Citation2016; </w:t>
      </w:r>
      <w:proofErr w:type="spellStart"/>
      <w:r w:rsidRPr="00FE0D56">
        <w:rPr>
          <w:sz w:val="14"/>
        </w:rPr>
        <w:t>Zembylas</w:t>
      </w:r>
      <w:proofErr w:type="spellEnd"/>
      <w:r w:rsidRPr="00FE0D56">
        <w:rPr>
          <w:sz w:val="14"/>
        </w:rPr>
        <w:t xml:space="preserve"> Citation2024) over ‘decolonial’ is because it </w:t>
      </w:r>
      <w:r w:rsidRPr="00870F13">
        <w:rPr>
          <w:rStyle w:val="StyleUnderline"/>
        </w:rPr>
        <w:t xml:space="preserve">underscores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t xml:space="preserve">challenges scholars to </w:t>
      </w:r>
      <w:r w:rsidRPr="00B4775A">
        <w:rPr>
          <w:rStyle w:val="StyleUnderline"/>
          <w:highlight w:val="cyan"/>
        </w:rPr>
        <w:t xml:space="preserve">go </w:t>
      </w:r>
      <w:r w:rsidRPr="00B4775A">
        <w:rPr>
          <w:rStyle w:val="Emphasis"/>
          <w:highlight w:val="cyan"/>
        </w:rPr>
        <w:t>beyond</w:t>
      </w:r>
      <w:r w:rsidRPr="008E3DDD">
        <w:rPr>
          <w:rStyle w:val="StyleUnderline"/>
        </w:rPr>
        <w:t xml:space="preserve"> a strictly </w:t>
      </w:r>
      <w:r w:rsidRPr="00B4775A">
        <w:rPr>
          <w:rStyle w:val="StyleUnderline"/>
          <w:highlight w:val="cyan"/>
        </w:rPr>
        <w:t>epistemic</w:t>
      </w:r>
      <w:r w:rsidRPr="008E3DDD">
        <w:rPr>
          <w:rStyle w:val="StyleUnderline"/>
        </w:rPr>
        <w:t xml:space="preserve"> focus</w:t>
      </w:r>
      <w:r w:rsidRPr="00FE0D56">
        <w:rPr>
          <w:sz w:val="14"/>
        </w:rPr>
        <w:t xml:space="preserve">, </w:t>
      </w:r>
      <w:r w:rsidRPr="00B4775A">
        <w:rPr>
          <w:rStyle w:val="StyleUnderline"/>
          <w:highlight w:val="cyan"/>
        </w:rPr>
        <w:t>asking</w:t>
      </w:r>
      <w:r w:rsidRPr="00FE0D56">
        <w:rPr>
          <w:sz w:val="14"/>
        </w:rPr>
        <w:t xml:space="preserve"> instead </w:t>
      </w:r>
      <w:r w:rsidRPr="00B4775A">
        <w:rPr>
          <w:rStyle w:val="StyleUnderline"/>
          <w:highlight w:val="cyan"/>
        </w:rPr>
        <w:t>whether</w:t>
      </w:r>
      <w:r w:rsidRPr="008E3DDD">
        <w:rPr>
          <w:rStyle w:val="StyleUnderline"/>
        </w:rPr>
        <w:t xml:space="preserve"> our</w:t>
      </w:r>
      <w:r w:rsidRPr="00FE0D56">
        <w:rPr>
          <w:sz w:val="14"/>
        </w:rPr>
        <w:t xml:space="preserve"> </w:t>
      </w:r>
      <w:proofErr w:type="spellStart"/>
      <w:r w:rsidRPr="00FE0D56">
        <w:rPr>
          <w:sz w:val="14"/>
        </w:rPr>
        <w:t>decolonisation</w:t>
      </w:r>
      <w:proofErr w:type="spellEnd"/>
      <w:r w:rsidRPr="00FE0D56">
        <w:rPr>
          <w:sz w:val="14"/>
        </w:rPr>
        <w:t xml:space="preserve"> </w:t>
      </w:r>
      <w:r w:rsidRPr="00B4775A">
        <w:rPr>
          <w:rStyle w:val="StyleUnderline"/>
          <w:highlight w:val="cyan"/>
        </w:rPr>
        <w:t xml:space="preserve">efforts address </w:t>
      </w:r>
      <w:r w:rsidRPr="00B4775A">
        <w:rPr>
          <w:rStyle w:val="Emphasis"/>
          <w:highlight w:val="cyan"/>
        </w:rPr>
        <w:t>material</w:t>
      </w:r>
      <w:r w:rsidRPr="00B4775A">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w:t>
      </w:r>
      <w:proofErr w:type="spellStart"/>
      <w:r w:rsidRPr="008E3DDD">
        <w:rPr>
          <w:rStyle w:val="StyleUnderline"/>
        </w:rPr>
        <w:t>decolonisation</w:t>
      </w:r>
      <w:proofErr w:type="spellEnd"/>
      <w:r w:rsidRPr="008E3DDD">
        <w:rPr>
          <w:rStyle w:val="StyleUnderline"/>
        </w:rPr>
        <w:t xml:space="preserve">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6296810C" w14:textId="3D98C917" w:rsidR="001E4548" w:rsidRPr="001E4548" w:rsidRDefault="001E4548" w:rsidP="001E4548">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political </w:t>
      </w:r>
      <w:r w:rsidRPr="00FE0D56">
        <w:rPr>
          <w:rStyle w:val="StyleUnderline"/>
        </w:rPr>
        <w:lastRenderedPageBreak/>
        <w:t xml:space="preserve">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sectPr w:rsidR="001E4548" w:rsidRPr="001E45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FDA45" w14:textId="77777777" w:rsidR="00F93E39" w:rsidRDefault="00F93E39" w:rsidP="00066D2C">
      <w:pPr>
        <w:spacing w:after="0" w:line="240" w:lineRule="auto"/>
      </w:pPr>
      <w:r>
        <w:separator/>
      </w:r>
    </w:p>
  </w:endnote>
  <w:endnote w:type="continuationSeparator" w:id="0">
    <w:p w14:paraId="2C70766C" w14:textId="77777777" w:rsidR="00F93E39" w:rsidRDefault="00F93E3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5BB64" w14:textId="77777777" w:rsidR="00F93E39" w:rsidRDefault="00F93E39" w:rsidP="00066D2C">
      <w:pPr>
        <w:spacing w:after="0" w:line="240" w:lineRule="auto"/>
      </w:pPr>
      <w:r>
        <w:separator/>
      </w:r>
    </w:p>
  </w:footnote>
  <w:footnote w:type="continuationSeparator" w:id="0">
    <w:p w14:paraId="4E57B63B" w14:textId="77777777" w:rsidR="00F93E39" w:rsidRDefault="00F93E3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365BC8"/>
    <w:multiLevelType w:val="hybridMultilevel"/>
    <w:tmpl w:val="A2725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5525018">
    <w:abstractNumId w:val="14"/>
  </w:num>
  <w:num w:numId="46" w16cid:durableId="1059747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8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32EA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33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548"/>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953"/>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CD2"/>
    <w:rsid w:val="007E1757"/>
    <w:rsid w:val="007E18CC"/>
    <w:rsid w:val="007E1E34"/>
    <w:rsid w:val="007F1998"/>
    <w:rsid w:val="007F2034"/>
    <w:rsid w:val="007F3D4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64C"/>
    <w:rsid w:val="0083258C"/>
    <w:rsid w:val="00833D6C"/>
    <w:rsid w:val="00841328"/>
    <w:rsid w:val="00841CCC"/>
    <w:rsid w:val="00844377"/>
    <w:rsid w:val="008443EF"/>
    <w:rsid w:val="00846F90"/>
    <w:rsid w:val="00852FB9"/>
    <w:rsid w:val="008536B7"/>
    <w:rsid w:val="00856908"/>
    <w:rsid w:val="00860F34"/>
    <w:rsid w:val="00862AC4"/>
    <w:rsid w:val="0086319B"/>
    <w:rsid w:val="008674A6"/>
    <w:rsid w:val="0087210F"/>
    <w:rsid w:val="0087564D"/>
    <w:rsid w:val="00876000"/>
    <w:rsid w:val="0089108B"/>
    <w:rsid w:val="00892EE6"/>
    <w:rsid w:val="008931B4"/>
    <w:rsid w:val="008973A2"/>
    <w:rsid w:val="008A0E76"/>
    <w:rsid w:val="008A1F8A"/>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D54"/>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EA2"/>
    <w:rsid w:val="00C332C4"/>
    <w:rsid w:val="00C334F5"/>
    <w:rsid w:val="00C35A03"/>
    <w:rsid w:val="00C36A05"/>
    <w:rsid w:val="00C40BA5"/>
    <w:rsid w:val="00C432D9"/>
    <w:rsid w:val="00C44166"/>
    <w:rsid w:val="00C45B5B"/>
    <w:rsid w:val="00C46409"/>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6BF6"/>
    <w:rsid w:val="00DA0EF7"/>
    <w:rsid w:val="00DA4B3F"/>
    <w:rsid w:val="00DA4EB6"/>
    <w:rsid w:val="00DA5F0C"/>
    <w:rsid w:val="00DB20EB"/>
    <w:rsid w:val="00DB33F6"/>
    <w:rsid w:val="00DB38CC"/>
    <w:rsid w:val="00DB65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59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04F"/>
    <w:rsid w:val="00E76D4C"/>
    <w:rsid w:val="00E81786"/>
    <w:rsid w:val="00E85DE5"/>
    <w:rsid w:val="00E90EC0"/>
    <w:rsid w:val="00E944C1"/>
    <w:rsid w:val="00E97D8B"/>
    <w:rsid w:val="00EA5878"/>
    <w:rsid w:val="00EA7F55"/>
    <w:rsid w:val="00EB1CE6"/>
    <w:rsid w:val="00EB1F19"/>
    <w:rsid w:val="00EB61B7"/>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3E39"/>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9A397C"/>
  <w15:chartTrackingRefBased/>
  <w15:docId w15:val="{2FCACBAB-BDBA-3147-932C-93426A210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2EA2"/>
    <w:rPr>
      <w:rFonts w:ascii="Calibri" w:hAnsi="Calibri" w:cs="Calibri"/>
    </w:rPr>
  </w:style>
  <w:style w:type="paragraph" w:styleId="Heading1">
    <w:name w:val="heading 1"/>
    <w:aliases w:val="Pocket"/>
    <w:basedOn w:val="Normal"/>
    <w:next w:val="Normal"/>
    <w:link w:val="Heading1Char"/>
    <w:qFormat/>
    <w:rsid w:val="00C32E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32E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C32E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C32EA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32EA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32E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2EA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C32EA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32EA2"/>
    <w:rPr>
      <w:color w:val="auto"/>
      <w:u w:val="none"/>
    </w:rPr>
  </w:style>
  <w:style w:type="character" w:customStyle="1" w:styleId="Heading1Char">
    <w:name w:val="Heading 1 Char"/>
    <w:aliases w:val="Pocket Char"/>
    <w:basedOn w:val="DefaultParagraphFont"/>
    <w:link w:val="Heading1"/>
    <w:rsid w:val="00C32EA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32EA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C32EA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32EA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C32EA2"/>
    <w:rPr>
      <w:b/>
      <w:bCs/>
      <w:sz w:val="26"/>
      <w:u w:val="none"/>
    </w:rPr>
  </w:style>
  <w:style w:type="character" w:customStyle="1" w:styleId="StyleUnderline">
    <w:name w:val="Style Underline"/>
    <w:aliases w:val="Underline,Intense Emphasis1,Style Bold Underline,apple-style-span + 6 pt,Bold,Kern at 16 pt,HHeading 3 + 12 pt,Cards + Font: 12 pt Char,Thick Underline Char,Intense Emphasis11,Intense Emphasis2,Style,ci,Citation Char Char Char,c,Bo,9.5 p,8"/>
    <w:basedOn w:val="DefaultParagraphFont"/>
    <w:uiPriority w:val="7"/>
    <w:qFormat/>
    <w:rsid w:val="00C32EA2"/>
    <w:rPr>
      <w:b w:val="0"/>
      <w:sz w:val="22"/>
      <w:u w:val="single"/>
    </w:rPr>
  </w:style>
  <w:style w:type="character" w:styleId="Strong">
    <w:name w:val="Strong"/>
    <w:basedOn w:val="DefaultParagraphFont"/>
    <w:uiPriority w:val="22"/>
    <w:qFormat/>
    <w:rsid w:val="00C32EA2"/>
    <w:rPr>
      <w:b/>
      <w:bCs/>
    </w:rPr>
  </w:style>
  <w:style w:type="character" w:styleId="BookTitle">
    <w:name w:val="Book Title"/>
    <w:basedOn w:val="DefaultParagraphFont"/>
    <w:uiPriority w:val="33"/>
    <w:qFormat/>
    <w:rsid w:val="00C32EA2"/>
    <w:rPr>
      <w:b/>
      <w:bCs/>
      <w:i/>
      <w:iCs/>
      <w:spacing w:val="5"/>
    </w:rPr>
  </w:style>
  <w:style w:type="character" w:customStyle="1" w:styleId="Heading5Char">
    <w:name w:val="Heading 5 Char"/>
    <w:basedOn w:val="DefaultParagraphFont"/>
    <w:link w:val="Heading5"/>
    <w:uiPriority w:val="9"/>
    <w:semiHidden/>
    <w:rsid w:val="00C32EA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2EA2"/>
  </w:style>
  <w:style w:type="paragraph" w:styleId="Header">
    <w:name w:val="header"/>
    <w:basedOn w:val="Normal"/>
    <w:link w:val="HeaderChar"/>
    <w:uiPriority w:val="99"/>
    <w:semiHidden/>
    <w:rsid w:val="00C32EA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2EA2"/>
    <w:rPr>
      <w:rFonts w:ascii="Calibri" w:hAnsi="Calibri" w:cs="Calibri"/>
    </w:rPr>
  </w:style>
  <w:style w:type="paragraph" w:styleId="Footer">
    <w:name w:val="footer"/>
    <w:basedOn w:val="Normal"/>
    <w:link w:val="FooterChar"/>
    <w:uiPriority w:val="99"/>
    <w:semiHidden/>
    <w:rsid w:val="00C32EA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2EA2"/>
    <w:rPr>
      <w:rFonts w:ascii="Calibri" w:hAnsi="Calibri" w:cs="Calibri"/>
    </w:rPr>
  </w:style>
  <w:style w:type="paragraph" w:styleId="BodyText">
    <w:name w:val="Body Text"/>
    <w:basedOn w:val="Normal"/>
    <w:link w:val="BodyTextChar"/>
    <w:uiPriority w:val="99"/>
    <w:semiHidden/>
    <w:unhideWhenUsed/>
    <w:rsid w:val="00C32EA2"/>
    <w:pPr>
      <w:spacing w:after="120"/>
    </w:pPr>
  </w:style>
  <w:style w:type="character" w:customStyle="1" w:styleId="BodyTextChar">
    <w:name w:val="Body Text Char"/>
    <w:basedOn w:val="DefaultParagraphFont"/>
    <w:link w:val="BodyText"/>
    <w:uiPriority w:val="99"/>
    <w:semiHidden/>
    <w:rsid w:val="00C32EA2"/>
    <w:rPr>
      <w:rFonts w:ascii="Calibri" w:hAnsi="Calibri" w:cs="Calibri"/>
    </w:rPr>
  </w:style>
  <w:style w:type="paragraph" w:styleId="NoSpacing">
    <w:name w:val="No Spacing"/>
    <w:link w:val="NoSpacingChar"/>
    <w:uiPriority w:val="99"/>
    <w:unhideWhenUsed/>
    <w:qFormat/>
    <w:rsid w:val="00C32EA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32EA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C32EA2"/>
    <w:rPr>
      <w:color w:val="0563C1" w:themeColor="hyperlink"/>
      <w:u w:val="single"/>
    </w:rPr>
  </w:style>
  <w:style w:type="character" w:styleId="UnresolvedMention">
    <w:name w:val="Unresolved Mention"/>
    <w:basedOn w:val="DefaultParagraphFont"/>
    <w:uiPriority w:val="99"/>
    <w:semiHidden/>
    <w:unhideWhenUsed/>
    <w:rsid w:val="00C32EA2"/>
    <w:rPr>
      <w:color w:val="605E5C"/>
      <w:shd w:val="clear" w:color="auto" w:fill="E1DFDD"/>
    </w:rPr>
  </w:style>
  <w:style w:type="paragraph" w:customStyle="1" w:styleId="Analytics">
    <w:name w:val="Analytics"/>
    <w:basedOn w:val="Heading4"/>
    <w:link w:val="AnalyticsChar"/>
    <w:autoRedefine/>
    <w:uiPriority w:val="5"/>
    <w:qFormat/>
    <w:rsid w:val="00C32EA2"/>
    <w:rPr>
      <w:color w:val="44546A" w:themeColor="text2"/>
    </w:rPr>
  </w:style>
  <w:style w:type="character" w:customStyle="1" w:styleId="AnalyticsChar">
    <w:name w:val="Analytics Char"/>
    <w:basedOn w:val="DefaultParagraphFont"/>
    <w:link w:val="Analytics"/>
    <w:uiPriority w:val="5"/>
    <w:rsid w:val="00C32EA2"/>
    <w:rPr>
      <w:rFonts w:ascii="Calibri" w:eastAsiaTheme="majorEastAsia" w:hAnsi="Calibri" w:cstheme="majorBidi"/>
      <w:b/>
      <w:iCs/>
      <w:color w:val="44546A" w:themeColor="text2"/>
      <w:sz w:val="26"/>
    </w:rPr>
  </w:style>
  <w:style w:type="paragraph" w:customStyle="1" w:styleId="Emphasis1">
    <w:name w:val="Emphasis1"/>
    <w:basedOn w:val="Normal"/>
    <w:link w:val="Emphasis"/>
    <w:uiPriority w:val="8"/>
    <w:qFormat/>
    <w:rsid w:val="00C32EA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autoRedefine/>
    <w:uiPriority w:val="8"/>
    <w:qFormat/>
    <w:rsid w:val="00C32EA2"/>
    <w:pPr>
      <w:widowControl w:val="0"/>
      <w:ind w:left="720"/>
      <w:jc w:val="both"/>
    </w:pPr>
    <w:rPr>
      <w:rFonts w:eastAsiaTheme="minorEastAsia"/>
      <w:b/>
      <w:iCs/>
      <w:kern w:val="2"/>
      <w:u w:val="single"/>
      <w:bdr w:val="single" w:sz="12" w:space="0" w:color="auto"/>
      <w:lang w:eastAsia="ko-KR"/>
      <w14:ligatures w14:val="standardContextual"/>
    </w:rPr>
  </w:style>
  <w:style w:type="paragraph" w:customStyle="1" w:styleId="UnderlinePara">
    <w:name w:val="Underline Para"/>
    <w:basedOn w:val="Normal"/>
    <w:autoRedefine/>
    <w:uiPriority w:val="7"/>
    <w:qFormat/>
    <w:rsid w:val="00C32EA2"/>
    <w:pPr>
      <w:widowControl w:val="0"/>
      <w:suppressAutoHyphens/>
      <w:spacing w:after="200" w:line="240" w:lineRule="auto"/>
      <w:contextualSpacing/>
    </w:pPr>
    <w:rPr>
      <w:rFonts w:asciiTheme="minorHAnsi" w:hAnsiTheme="minorHAnsi" w:cstheme="minorBidi"/>
      <w:u w:val="single"/>
    </w:rPr>
  </w:style>
  <w:style w:type="paragraph" w:customStyle="1" w:styleId="Analyticss">
    <w:name w:val="Analyticss"/>
    <w:basedOn w:val="Normal"/>
    <w:link w:val="AnalyticssChar"/>
    <w:autoRedefine/>
    <w:uiPriority w:val="5"/>
    <w:qFormat/>
    <w:rsid w:val="00C32EA2"/>
    <w:pPr>
      <w:spacing w:after="0"/>
    </w:pPr>
    <w:rPr>
      <w:b/>
      <w:color w:val="000000" w:themeColor="text1"/>
      <w:sz w:val="26"/>
    </w:rPr>
  </w:style>
  <w:style w:type="character" w:customStyle="1" w:styleId="AnalyticssChar">
    <w:name w:val="Analyticss Char"/>
    <w:basedOn w:val="DefaultParagraphFont"/>
    <w:link w:val="Analyticss"/>
    <w:uiPriority w:val="5"/>
    <w:rsid w:val="00C32EA2"/>
    <w:rPr>
      <w:rFonts w:ascii="Calibri" w:hAnsi="Calibri" w:cs="Calibri"/>
      <w:b/>
      <w:color w:val="000000" w:themeColor="text1"/>
      <w:sz w:val="26"/>
    </w:rPr>
  </w:style>
  <w:style w:type="paragraph" w:customStyle="1" w:styleId="Heading411">
    <w:name w:val="Heading 411"/>
    <w:basedOn w:val="Heading1"/>
    <w:next w:val="NoSpacing"/>
    <w:link w:val="Hyperlink"/>
    <w:autoRedefine/>
    <w:uiPriority w:val="99"/>
    <w:rsid w:val="00C32EA2"/>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C32EA2"/>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C32EA2"/>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Heading 3 Char Char Char1,Char Char1,Char Char Char Char Char Char Char Char1,Citation Char1,Tag Char Char Char1,Bold Cite Char1,Cite 1 Char1,Read Char Char1,Heading 3 Char1 Char Char Char,Heading 3 Char Char1 Char Char Char"/>
    <w:basedOn w:val="DefaultParagraphFont"/>
    <w:uiPriority w:val="2"/>
    <w:semiHidden/>
    <w:rsid w:val="00C32EA2"/>
    <w:rPr>
      <w:rFonts w:eastAsiaTheme="majorEastAsia" w:cstheme="majorBidi"/>
      <w:color w:val="2F5496" w:themeColor="accent1" w:themeShade="BF"/>
      <w:sz w:val="28"/>
      <w:szCs w:val="28"/>
    </w:rPr>
  </w:style>
  <w:style w:type="character" w:customStyle="1" w:styleId="Heading4Char1">
    <w:name w:val="Heading 4 Char1"/>
    <w:aliases w:val="Tag Char1,body Char1,Big card Char1,Normal Tag Char1,heading 2 Char1,Ch Char1,no read Char1,No Spacing12 Char1,No Spacing211 Char1,No Spacing2111 Char1,Heading 2 Char2 Char Char1,Heading 2 Char1 Char Char Char1,small text Char1,ta Char1"/>
    <w:basedOn w:val="DefaultParagraphFont"/>
    <w:uiPriority w:val="3"/>
    <w:semiHidden/>
    <w:rsid w:val="00C32EA2"/>
    <w:rPr>
      <w:rFonts w:eastAsiaTheme="majorEastAsia" w:cstheme="majorBidi"/>
      <w:i/>
      <w:iCs/>
      <w:color w:val="2F5496" w:themeColor="accent1" w:themeShade="BF"/>
    </w:rPr>
  </w:style>
  <w:style w:type="paragraph" w:customStyle="1" w:styleId="msonormal0">
    <w:name w:val="msonormal"/>
    <w:basedOn w:val="Normal"/>
    <w:rsid w:val="00C32EA2"/>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aliases w:val="6 font,List Paragraph1,List Paragraph2,Colorful List - Accent 11"/>
    <w:basedOn w:val="Normal"/>
    <w:uiPriority w:val="34"/>
    <w:qFormat/>
    <w:rsid w:val="00C32EA2"/>
    <w:pPr>
      <w:ind w:left="720"/>
      <w:contextualSpacing/>
    </w:p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basedOn w:val="Normal"/>
    <w:next w:val="Normal"/>
    <w:autoRedefine/>
    <w:uiPriority w:val="7"/>
    <w:qFormat/>
    <w:rsid w:val="00C32EA2"/>
    <w:pPr>
      <w:autoSpaceDE w:val="0"/>
      <w:autoSpaceDN w:val="0"/>
      <w:adjustRightInd w:val="0"/>
      <w:spacing w:before="480" w:line="252" w:lineRule="auto"/>
      <w:ind w:left="432" w:right="432"/>
      <w:jc w:val="both"/>
    </w:pPr>
    <w:rPr>
      <w:rFonts w:asciiTheme="minorHAnsi" w:eastAsiaTheme="minorEastAsia" w:hAnsiTheme="minorHAnsi" w:cstheme="minorBidi"/>
      <w:u w:val="single"/>
    </w:rPr>
  </w:style>
  <w:style w:type="paragraph" w:customStyle="1" w:styleId="NoSpacing61">
    <w:name w:val="No Spacing61"/>
    <w:basedOn w:val="Heading1"/>
    <w:next w:val="NoSpacing"/>
    <w:autoRedefine/>
    <w:uiPriority w:val="99"/>
    <w:qFormat/>
    <w:rsid w:val="00C32EA2"/>
    <w:pPr>
      <w:keepNext w:val="0"/>
      <w:keepLines w:val="0"/>
      <w:spacing w:before="0"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C32EA2"/>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character" w:customStyle="1" w:styleId="AAAUNDERLINEKEYBOARD">
    <w:name w:val="AAA UNDERLINE KEYBOARD"/>
    <w:basedOn w:val="DefaultParagraphFont"/>
    <w:uiPriority w:val="6"/>
    <w:qFormat/>
    <w:rsid w:val="00C32EA2"/>
    <w:rPr>
      <w:b w:val="0"/>
      <w:bCs w:val="0"/>
      <w:sz w:val="22"/>
      <w:u w:val="single"/>
    </w:rPr>
  </w:style>
  <w:style w:type="character" w:customStyle="1" w:styleId="Boxes">
    <w:name w:val="Boxes"/>
    <w:basedOn w:val="Emphasis"/>
    <w:qFormat/>
    <w:rsid w:val="00C32EA2"/>
    <w:rPr>
      <w:rFonts w:ascii="Calibri" w:hAnsi="Calibri" w:cs="Calibri"/>
      <w:b/>
      <w:i w:val="0"/>
      <w:iCs w:val="0"/>
      <w:sz w:val="24"/>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oahpinion.substack.com/p/people-are-realizing-that-degrowt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abab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55</Pages>
  <Words>41247</Words>
  <Characters>235111</Characters>
  <Application>Microsoft Office Word</Application>
  <DocSecurity>0</DocSecurity>
  <Lines>1959</Lines>
  <Paragraphs>551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Mira Baba</dc:creator>
  <cp:keywords>6.0.0</cp:keywords>
  <dc:description/>
  <cp:lastModifiedBy>Baba, Mira</cp:lastModifiedBy>
  <cp:revision>7</cp:revision>
  <dcterms:created xsi:type="dcterms:W3CDTF">2026-01-31T16:27:00Z</dcterms:created>
  <dcterms:modified xsi:type="dcterms:W3CDTF">2026-01-31T17:06:00Z</dcterms:modified>
</cp:coreProperties>
</file>