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E661" w14:textId="77777777" w:rsidR="005235AF" w:rsidRDefault="005235AF" w:rsidP="005235AF">
      <w:pPr>
        <w:pStyle w:val="Heading1"/>
      </w:pPr>
      <w:r>
        <w:t>1AC---Northwestern---Round 1</w:t>
      </w:r>
    </w:p>
    <w:p w14:paraId="661BDB6C" w14:textId="77777777" w:rsidR="005235AF" w:rsidRDefault="005235AF" w:rsidP="005235AF">
      <w:pPr>
        <w:pStyle w:val="Heading2"/>
      </w:pPr>
      <w:r>
        <w:t>1AC</w:t>
      </w:r>
    </w:p>
    <w:p w14:paraId="55BDA350" w14:textId="77777777" w:rsidR="005235AF" w:rsidRDefault="005235AF" w:rsidP="005235AF">
      <w:pPr>
        <w:pStyle w:val="Heading3"/>
      </w:pPr>
      <w:r>
        <w:t>Plan---1AC</w:t>
      </w:r>
    </w:p>
    <w:p w14:paraId="672F0F2C" w14:textId="77777777" w:rsidR="005235AF" w:rsidRPr="00C5281B" w:rsidRDefault="005235AF" w:rsidP="005235AF">
      <w:pPr>
        <w:pStyle w:val="Heading4"/>
      </w:pPr>
      <w:r>
        <w:t>The United States Federal Government should substantially strengthen collective bargaining rights for secondary actions.</w:t>
      </w:r>
    </w:p>
    <w:p w14:paraId="13660665" w14:textId="77777777" w:rsidR="005235AF" w:rsidRPr="005D388F" w:rsidRDefault="005235AF" w:rsidP="005235AF"/>
    <w:p w14:paraId="4C100A63" w14:textId="77777777" w:rsidR="005235AF" w:rsidRDefault="005235AF" w:rsidP="005235AF">
      <w:pPr>
        <w:pStyle w:val="Heading3"/>
      </w:pPr>
      <w:r>
        <w:t>Labor Leverage ADV---1AC</w:t>
      </w:r>
    </w:p>
    <w:p w14:paraId="1E6B4C90" w14:textId="77777777" w:rsidR="005235AF" w:rsidRDefault="005235AF" w:rsidP="005235AF">
      <w:pPr>
        <w:pStyle w:val="Analytics"/>
      </w:pPr>
      <w:r>
        <w:t>Advantage---</w:t>
      </w:r>
      <w:r w:rsidRPr="00362AB7">
        <w:rPr>
          <w:u w:val="single"/>
        </w:rPr>
        <w:t>LABOR LEVERAGE</w:t>
      </w:r>
      <w:r>
        <w:t>:</w:t>
      </w:r>
    </w:p>
    <w:p w14:paraId="1564E690" w14:textId="77777777" w:rsidR="005235AF" w:rsidRPr="00D021BD" w:rsidRDefault="005235AF" w:rsidP="005235AF">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5AEDE945" w14:textId="77777777" w:rsidR="005235AF" w:rsidRPr="00D021BD" w:rsidRDefault="005235AF" w:rsidP="005235A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41AD66D" w14:textId="77777777" w:rsidR="005235AF" w:rsidRPr="00E34AB3" w:rsidRDefault="005235AF" w:rsidP="005235AF">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44A1160C" w14:textId="77777777" w:rsidR="005235AF" w:rsidRPr="00E34AB3" w:rsidRDefault="005235AF" w:rsidP="005235AF">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72D7AD56" w14:textId="77777777" w:rsidR="005235AF" w:rsidRPr="00E34AB3" w:rsidRDefault="005235AF" w:rsidP="005235AF">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721BA6C" w14:textId="77777777" w:rsidR="005235AF" w:rsidRDefault="005235AF" w:rsidP="005235AF">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43F99694" w14:textId="77777777" w:rsidR="005235AF" w:rsidRPr="00E34AB3" w:rsidRDefault="005235AF" w:rsidP="005235AF">
      <w:pPr>
        <w:rPr>
          <w:sz w:val="16"/>
        </w:rPr>
      </w:pPr>
      <w:r>
        <w:rPr>
          <w:sz w:val="16"/>
        </w:rPr>
        <w:t>&lt;&lt;TEXT CONDENSED, NONE OMITTED&gt;&gt;</w:t>
      </w:r>
    </w:p>
    <w:p w14:paraId="59128155" w14:textId="77777777" w:rsidR="005235AF" w:rsidRPr="00D021BD" w:rsidRDefault="005235AF" w:rsidP="005235AF">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5F8845A" w14:textId="77777777" w:rsidR="005235AF" w:rsidRDefault="005235AF" w:rsidP="005235AF">
      <w:pPr>
        <w:rPr>
          <w:sz w:val="16"/>
        </w:rPr>
      </w:pPr>
      <w:r>
        <w:rPr>
          <w:sz w:val="16"/>
        </w:rPr>
        <w:t>&lt;&lt;PARAGRAPH BREAKS RESUME&gt;&gt;</w:t>
      </w:r>
    </w:p>
    <w:p w14:paraId="19FA4ECF" w14:textId="77777777" w:rsidR="005235AF" w:rsidRPr="0007763C" w:rsidRDefault="005235AF" w:rsidP="005235AF">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2AE1412" w14:textId="77777777" w:rsidR="005235AF" w:rsidRPr="0007763C" w:rsidRDefault="005235AF" w:rsidP="005235AF">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5B44CB35" w14:textId="77777777" w:rsidR="005235AF" w:rsidRPr="0007763C" w:rsidRDefault="005235AF" w:rsidP="005235AF">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93493D5" w14:textId="77777777" w:rsidR="005235AF" w:rsidRPr="0007763C" w:rsidRDefault="005235AF" w:rsidP="005235AF">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1183B93" w14:textId="77777777" w:rsidR="005235AF" w:rsidRPr="0007763C" w:rsidRDefault="005235AF" w:rsidP="005235AF">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9B27781" w14:textId="77777777" w:rsidR="005235AF" w:rsidRPr="0007763C" w:rsidRDefault="005235AF" w:rsidP="005235AF">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E9F6880" w14:textId="77777777" w:rsidR="005235AF" w:rsidRPr="0007763C" w:rsidRDefault="005235AF" w:rsidP="005235AF">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2478F222" w14:textId="77777777" w:rsidR="005235AF" w:rsidRDefault="005235AF" w:rsidP="005235AF">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4EEDD0F3" w14:textId="77777777" w:rsidR="005235AF" w:rsidRDefault="005235AF" w:rsidP="005235AF">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1475E8E0" w14:textId="77777777" w:rsidR="005235AF" w:rsidRPr="00391EF2" w:rsidRDefault="005235AF" w:rsidP="005235AF">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0A7390C0" w14:textId="77777777" w:rsidR="005235AF" w:rsidRPr="00836618" w:rsidRDefault="005235AF" w:rsidP="005235AF">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0E84D225" w14:textId="77777777" w:rsidR="005235AF" w:rsidRPr="00836618" w:rsidRDefault="005235AF" w:rsidP="005235AF">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187E985B" w14:textId="77777777" w:rsidR="005235AF" w:rsidRPr="00836618" w:rsidRDefault="005235AF" w:rsidP="005235AF">
      <w:pPr>
        <w:rPr>
          <w:sz w:val="16"/>
        </w:rPr>
      </w:pPr>
      <w:r w:rsidRPr="00836618">
        <w:rPr>
          <w:sz w:val="16"/>
        </w:rPr>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4BA79667" w14:textId="77777777" w:rsidR="005235AF" w:rsidRPr="00E203D3" w:rsidRDefault="005235AF" w:rsidP="005235AF">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7741C1DC" w14:textId="77777777" w:rsidR="005235AF" w:rsidRPr="0041439C" w:rsidRDefault="005235AF" w:rsidP="005235AF">
      <w:pPr>
        <w:rPr>
          <w:sz w:val="16"/>
        </w:rPr>
      </w:pPr>
      <w:r w:rsidRPr="0041439C">
        <w:rPr>
          <w:sz w:val="16"/>
        </w:rPr>
        <w:t>Yet simply trying to resurrect the labor system the United States had in the 1950s will not do. The world has changed since then, exposing the labor system’s long-standing flaws.</w:t>
      </w:r>
    </w:p>
    <w:p w14:paraId="30B709F6" w14:textId="77777777" w:rsidR="005235AF" w:rsidRPr="0041439C" w:rsidRDefault="005235AF" w:rsidP="005235AF">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905F1B7" w14:textId="77777777" w:rsidR="005235AF" w:rsidRDefault="005235AF" w:rsidP="005235AF">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7416E107" w14:textId="77777777" w:rsidR="005235AF" w:rsidRDefault="005235AF" w:rsidP="005235AF">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2CC3CAF2" w14:textId="77777777" w:rsidR="005235AF" w:rsidRPr="00D021BD" w:rsidRDefault="005235AF" w:rsidP="005235AF">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E4D7410" w14:textId="77777777" w:rsidR="005235AF" w:rsidRPr="0007763C" w:rsidRDefault="005235AF" w:rsidP="005235AF">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2C6A74F6" w14:textId="77777777" w:rsidR="005235AF" w:rsidRPr="00C21F46" w:rsidRDefault="005235AF" w:rsidP="005235AF">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B15D19E" w14:textId="77777777" w:rsidR="005235AF" w:rsidRPr="00C21F46" w:rsidRDefault="005235AF" w:rsidP="005235AF">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5F17627A" w14:textId="77777777" w:rsidR="005235AF" w:rsidRPr="00C21F46" w:rsidRDefault="005235AF" w:rsidP="005235AF">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F29D87C" w14:textId="77777777" w:rsidR="005235AF" w:rsidRPr="00C21F46" w:rsidRDefault="005235AF" w:rsidP="005235AF">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2362D1AF" w14:textId="77777777" w:rsidR="005235AF" w:rsidRPr="00353B1D" w:rsidRDefault="005235AF" w:rsidP="005235AF">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2112E8BD" w14:textId="77777777" w:rsidR="005235AF" w:rsidRPr="00AD6FCB" w:rsidRDefault="005235AF" w:rsidP="005235AF">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6D775D0B" w14:textId="77777777" w:rsidR="005235AF" w:rsidRPr="006D29A0" w:rsidRDefault="005235AF" w:rsidP="005235AF">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7396CA7" w14:textId="77777777" w:rsidR="005235AF" w:rsidRPr="006D29A0" w:rsidRDefault="005235AF" w:rsidP="005235AF">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110A0DAD" w14:textId="77777777" w:rsidR="005235AF" w:rsidRPr="000433BC" w:rsidRDefault="005235AF" w:rsidP="005235AF">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49BB5281" w14:textId="77777777" w:rsidR="005235AF" w:rsidRPr="000433BC" w:rsidRDefault="005235AF" w:rsidP="005235AF">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32590298" w14:textId="77777777" w:rsidR="005235AF" w:rsidRDefault="005235AF" w:rsidP="005235AF">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1BC551FE" w14:textId="77777777" w:rsidR="005235AF" w:rsidRPr="000375C0" w:rsidRDefault="005235AF" w:rsidP="005235AF">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7BE74FC4" w14:textId="77777777" w:rsidR="005235AF" w:rsidRPr="00885264" w:rsidRDefault="005235AF" w:rsidP="005235AF">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73EC11E1" w14:textId="77777777" w:rsidR="005235AF" w:rsidRPr="00885264" w:rsidRDefault="005235AF" w:rsidP="005235AF">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4276D25C" w14:textId="77777777" w:rsidR="005235AF" w:rsidRPr="00885264" w:rsidRDefault="005235AF" w:rsidP="005235AF">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6370E35E" w14:textId="77777777" w:rsidR="005235AF" w:rsidRPr="00885264" w:rsidRDefault="005235AF" w:rsidP="005235AF">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7CCF8614" w14:textId="77777777" w:rsidR="005235AF" w:rsidRPr="00885264" w:rsidRDefault="005235AF" w:rsidP="005235AF">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4057B3E9" w14:textId="77777777" w:rsidR="005235AF" w:rsidRPr="00885264" w:rsidRDefault="005235AF" w:rsidP="005235AF">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7F9DDB37" w14:textId="77777777" w:rsidR="005235AF" w:rsidRPr="00885264" w:rsidRDefault="005235AF" w:rsidP="005235AF">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65EFCA8F" w14:textId="77777777" w:rsidR="005235AF" w:rsidRPr="00885264" w:rsidRDefault="005235AF" w:rsidP="005235AF">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B3ABA46" w14:textId="77777777" w:rsidR="005235AF" w:rsidRPr="00885264" w:rsidRDefault="005235AF" w:rsidP="005235AF">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5708DF9A" w14:textId="77777777" w:rsidR="005235AF" w:rsidRDefault="005235AF" w:rsidP="005235AF">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0A76FE6D" w14:textId="77777777" w:rsidR="005235AF" w:rsidRPr="0011126D" w:rsidRDefault="005235AF" w:rsidP="005235AF">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120B4928" w14:textId="77777777" w:rsidR="005235AF" w:rsidRPr="0011126D" w:rsidRDefault="005235AF" w:rsidP="005235AF">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560247CA" w14:textId="77777777" w:rsidR="005235AF" w:rsidRPr="0011126D" w:rsidRDefault="005235AF" w:rsidP="005235AF">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3088FC6E" w14:textId="77777777" w:rsidR="005235AF" w:rsidRPr="0011126D" w:rsidRDefault="005235AF" w:rsidP="005235AF">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1248DEF5" w14:textId="77777777" w:rsidR="005235AF" w:rsidRPr="0011126D" w:rsidRDefault="005235AF" w:rsidP="005235AF">
      <w:pPr>
        <w:rPr>
          <w:sz w:val="16"/>
        </w:rPr>
      </w:pPr>
      <w:r w:rsidRPr="0011126D">
        <w:rPr>
          <w:sz w:val="16"/>
        </w:rPr>
        <w:t>The impact of wars on authoritarianism</w:t>
      </w:r>
    </w:p>
    <w:p w14:paraId="109E0C10" w14:textId="77777777" w:rsidR="005235AF" w:rsidRPr="0011126D" w:rsidRDefault="005235AF" w:rsidP="005235AF">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1A4177FD" w14:textId="77777777" w:rsidR="005235AF" w:rsidRPr="0011126D" w:rsidRDefault="005235AF" w:rsidP="005235AF">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CA4E4E6" w14:textId="77777777" w:rsidR="005235AF" w:rsidRPr="0011126D" w:rsidRDefault="005235AF" w:rsidP="005235AF">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CEE2A0A" w14:textId="77777777" w:rsidR="005235AF" w:rsidRPr="0011126D" w:rsidRDefault="005235AF" w:rsidP="005235AF">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7CF9D59" w14:textId="77777777" w:rsidR="005235AF" w:rsidRPr="0011126D" w:rsidRDefault="005235AF" w:rsidP="005235AF">
      <w:pPr>
        <w:rPr>
          <w:sz w:val="16"/>
        </w:rPr>
      </w:pPr>
      <w:r w:rsidRPr="0011126D">
        <w:rPr>
          <w:sz w:val="16"/>
        </w:rPr>
        <w:t>Bearing in mind the aforementioned literature, my argument entails that the instrumentalization of warfare to enhance Putin’s legitimation is based on three assumptions:</w:t>
      </w:r>
    </w:p>
    <w:p w14:paraId="12D41F66" w14:textId="77777777" w:rsidR="005235AF" w:rsidRPr="0011126D" w:rsidRDefault="005235AF" w:rsidP="005235AF">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6EC54B24" w14:textId="77777777" w:rsidR="005235AF" w:rsidRPr="0011126D" w:rsidRDefault="005235AF" w:rsidP="005235AF">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21E0A209" w14:textId="77777777" w:rsidR="005235AF" w:rsidRDefault="005235AF" w:rsidP="005235AF">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41B4F3C8" w14:textId="77777777" w:rsidR="005235AF" w:rsidRDefault="005235AF" w:rsidP="005235AF">
      <w:pPr>
        <w:pStyle w:val="Heading4"/>
      </w:pPr>
      <w:r>
        <w:t xml:space="preserve">Only the plan makes the right to strike substantive and overcomes legal ambiguity that impedes bargaining. </w:t>
      </w:r>
    </w:p>
    <w:p w14:paraId="55F9288E" w14:textId="77777777" w:rsidR="005235AF" w:rsidRPr="00803EE4" w:rsidRDefault="005235AF" w:rsidP="005235A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295B4D0" w14:textId="77777777" w:rsidR="005235AF" w:rsidRPr="008821CB" w:rsidRDefault="005235AF" w:rsidP="005235AF">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5446789C" w14:textId="77777777" w:rsidR="005235AF" w:rsidRPr="008821CB" w:rsidRDefault="005235AF" w:rsidP="005235AF">
      <w:pPr>
        <w:rPr>
          <w:sz w:val="16"/>
          <w:szCs w:val="16"/>
        </w:rPr>
      </w:pPr>
      <w:r w:rsidRPr="008821CB">
        <w:rPr>
          <w:sz w:val="16"/>
          <w:szCs w:val="16"/>
        </w:rPr>
        <w:t>A. The “Right” to Strike</w:t>
      </w:r>
    </w:p>
    <w:p w14:paraId="2E8DEBD7" w14:textId="77777777" w:rsidR="005235AF" w:rsidRPr="008821CB" w:rsidRDefault="005235AF" w:rsidP="005235AF">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59D518D" w14:textId="77777777" w:rsidR="005235AF" w:rsidRPr="008821CB" w:rsidRDefault="005235AF" w:rsidP="005235AF">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F4E5BC6" w14:textId="77777777" w:rsidR="005235AF" w:rsidRPr="008821CB" w:rsidRDefault="005235AF" w:rsidP="005235AF">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C2394B3" w14:textId="77777777" w:rsidR="005235AF" w:rsidRPr="008821CB" w:rsidRDefault="005235AF" w:rsidP="005235AF">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4C0C3B5E" w14:textId="77777777" w:rsidR="005235AF" w:rsidRPr="008821CB" w:rsidRDefault="005235AF" w:rsidP="005235AF">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0C4E62AA" w14:textId="77777777" w:rsidR="005235AF" w:rsidRPr="008821CB" w:rsidRDefault="005235AF" w:rsidP="005235AF">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62BBB3F" w14:textId="77777777" w:rsidR="005235AF" w:rsidRPr="00803EE4" w:rsidRDefault="005235AF" w:rsidP="005235AF">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46BB2F29" w14:textId="77777777" w:rsidR="005235AF" w:rsidRPr="008821CB" w:rsidRDefault="005235AF" w:rsidP="005235AF">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160D187B" w14:textId="77777777" w:rsidR="005235AF" w:rsidRPr="008821CB" w:rsidRDefault="005235AF" w:rsidP="005235AF">
      <w:pPr>
        <w:rPr>
          <w:sz w:val="16"/>
          <w:szCs w:val="16"/>
        </w:rPr>
      </w:pPr>
      <w:r w:rsidRPr="008821CB">
        <w:rPr>
          <w:sz w:val="16"/>
          <w:szCs w:val="16"/>
        </w:rPr>
        <w:t>B. The Limits of Legal Categories</w:t>
      </w:r>
    </w:p>
    <w:p w14:paraId="0F70DF55" w14:textId="77777777" w:rsidR="005235AF" w:rsidRPr="008821CB" w:rsidRDefault="005235AF" w:rsidP="005235AF">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78347FA4" w14:textId="77777777" w:rsidR="005235AF" w:rsidRPr="008821CB" w:rsidRDefault="005235AF" w:rsidP="005235AF">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111A686" w14:textId="77777777" w:rsidR="005235AF" w:rsidRPr="008821CB" w:rsidRDefault="005235AF" w:rsidP="005235AF">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D2E248A" w14:textId="77777777" w:rsidR="005235AF" w:rsidRPr="008821CB" w:rsidRDefault="005235AF" w:rsidP="005235AF">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1E3CB560" w14:textId="77777777" w:rsidR="005235AF" w:rsidRPr="008821CB" w:rsidRDefault="005235AF" w:rsidP="005235AF">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1A06E571" w14:textId="77777777" w:rsidR="005235AF" w:rsidRPr="008821CB" w:rsidRDefault="005235AF" w:rsidP="005235AF">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59CD10F" w14:textId="77777777" w:rsidR="005235AF" w:rsidRPr="00803EE4" w:rsidRDefault="005235AF" w:rsidP="005235AF">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3C0CD7FC" w14:textId="77777777" w:rsidR="005235AF" w:rsidRPr="00AA791A" w:rsidRDefault="005235AF" w:rsidP="005235AF">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3C6A67A" w14:textId="77777777" w:rsidR="005235AF" w:rsidRPr="00652A80" w:rsidRDefault="005235AF" w:rsidP="005235AF">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6ED7E8D" w14:textId="77777777" w:rsidR="005235AF" w:rsidRPr="00AD3BE5" w:rsidRDefault="005235AF" w:rsidP="005235AF">
      <w:pPr>
        <w:rPr>
          <w:sz w:val="16"/>
        </w:rPr>
      </w:pPr>
      <w:r w:rsidRPr="00AD3BE5">
        <w:rPr>
          <w:sz w:val="16"/>
        </w:rPr>
        <w:t>C. Alternate Visions</w:t>
      </w:r>
    </w:p>
    <w:p w14:paraId="601C8DBC" w14:textId="77777777" w:rsidR="005235AF" w:rsidRPr="00652A80" w:rsidRDefault="005235AF" w:rsidP="005235AF">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42764D13" w14:textId="77777777" w:rsidR="005235AF" w:rsidRPr="00652A80" w:rsidRDefault="005235AF" w:rsidP="005235AF">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F779B55" w14:textId="77777777" w:rsidR="005235AF" w:rsidRPr="00652A80" w:rsidRDefault="005235AF" w:rsidP="005235AF">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A8EE605" w14:textId="77777777" w:rsidR="005235AF" w:rsidRPr="003F6EEB" w:rsidRDefault="005235AF" w:rsidP="005235AF">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71B1500" w14:textId="77777777" w:rsidR="005235AF" w:rsidRPr="003F6EEB" w:rsidRDefault="005235AF" w:rsidP="005235AF">
      <w:pPr>
        <w:rPr>
          <w:sz w:val="16"/>
        </w:rPr>
      </w:pPr>
      <w:r w:rsidRPr="003F6EEB">
        <w:rPr>
          <w:sz w:val="16"/>
        </w:rPr>
        <w:t>III. labor’s twenty-first century challenge to neoliberalism: striking in a new gilded age</w:t>
      </w:r>
    </w:p>
    <w:p w14:paraId="050169E9" w14:textId="77777777" w:rsidR="005235AF" w:rsidRPr="003F6EEB" w:rsidRDefault="005235AF" w:rsidP="005235AF">
      <w:pPr>
        <w:rPr>
          <w:sz w:val="16"/>
        </w:rPr>
      </w:pPr>
      <w:r w:rsidRPr="003F6EEB">
        <w:rPr>
          <w:sz w:val="16"/>
        </w:rPr>
        <w:t>A. Work Law in Political Economic Context</w:t>
      </w:r>
    </w:p>
    <w:p w14:paraId="2248B902" w14:textId="77777777" w:rsidR="005235AF" w:rsidRPr="006C5ACB" w:rsidRDefault="005235AF" w:rsidP="005235AF">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AEE3F64" w14:textId="77777777" w:rsidR="005235AF" w:rsidRDefault="005235AF" w:rsidP="005235AF">
      <w:pPr>
        <w:pStyle w:val="Heading4"/>
      </w:pPr>
      <w:r>
        <w:t xml:space="preserve">Secondary strikes are </w:t>
      </w:r>
      <w:r w:rsidRPr="00112AC9">
        <w:rPr>
          <w:u w:val="single"/>
        </w:rPr>
        <w:t>key</w:t>
      </w:r>
      <w:r>
        <w:t>:</w:t>
      </w:r>
    </w:p>
    <w:p w14:paraId="0102CBFA" w14:textId="77777777" w:rsidR="005235AF" w:rsidRDefault="005235AF" w:rsidP="005235AF">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357F7D5" w14:textId="77777777" w:rsidR="005235AF" w:rsidRPr="00AC690B" w:rsidRDefault="005235AF" w:rsidP="005235AF">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0CB8132" w14:textId="77777777" w:rsidR="005235AF" w:rsidRPr="00D95BC2" w:rsidRDefault="005235AF" w:rsidP="005235AF">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A281FCC" w14:textId="77777777" w:rsidR="005235AF" w:rsidRPr="00D04554" w:rsidRDefault="005235AF" w:rsidP="005235AF">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058BDA2" w14:textId="77777777" w:rsidR="005235AF" w:rsidRDefault="005235AF" w:rsidP="005235AF">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776FD899" w14:textId="77777777" w:rsidR="005235AF" w:rsidRPr="00814540" w:rsidRDefault="005235AF" w:rsidP="005235AF">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8D5633D" w14:textId="77777777" w:rsidR="005235AF" w:rsidRPr="006A29F5" w:rsidRDefault="005235AF" w:rsidP="005235AF">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4D4CE62A" w14:textId="77777777" w:rsidR="005235AF" w:rsidRPr="006A29F5" w:rsidRDefault="005235AF" w:rsidP="005235AF">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1A26AC48" w14:textId="77777777" w:rsidR="005235AF" w:rsidRPr="00814540" w:rsidRDefault="005235AF" w:rsidP="005235AF">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58AC0385" w14:textId="77777777" w:rsidR="005235AF" w:rsidRPr="00BE4605" w:rsidRDefault="005235AF" w:rsidP="005235AF">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5A0FFC73" w14:textId="77777777" w:rsidR="005235AF" w:rsidRPr="00BE4605" w:rsidRDefault="005235AF" w:rsidP="005235AF">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3254C0A3" w14:textId="77777777" w:rsidR="005235AF" w:rsidRPr="00FE4701" w:rsidRDefault="005235AF" w:rsidP="005235AF">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786F0687" w14:textId="77777777" w:rsidR="005235AF" w:rsidRPr="00112AC9" w:rsidRDefault="005235AF" w:rsidP="005235AF">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565A56A9" w14:textId="77777777" w:rsidR="005235AF" w:rsidRDefault="005235AF" w:rsidP="005235AF">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62BB87B4" w14:textId="77777777" w:rsidR="005235AF" w:rsidRPr="00450294" w:rsidRDefault="005235AF" w:rsidP="005235A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F51FD53" w14:textId="77777777" w:rsidR="005235AF" w:rsidRPr="00450294" w:rsidRDefault="005235AF" w:rsidP="005235AF">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17703970" w14:textId="77777777" w:rsidR="005235AF" w:rsidRPr="00A26C3F" w:rsidRDefault="005235AF" w:rsidP="005235AF">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475840D3" w14:textId="77777777" w:rsidR="005235AF" w:rsidRPr="00450294" w:rsidRDefault="005235AF" w:rsidP="005235AF">
      <w:pPr>
        <w:rPr>
          <w:sz w:val="16"/>
        </w:rPr>
      </w:pPr>
      <w:r w:rsidRPr="00450294">
        <w:rPr>
          <w:sz w:val="16"/>
        </w:rPr>
        <w:t>B. Striking as Political</w:t>
      </w:r>
    </w:p>
    <w:p w14:paraId="1FBBAEE7" w14:textId="77777777" w:rsidR="005235AF" w:rsidRPr="00450294" w:rsidRDefault="005235AF" w:rsidP="005235AF">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E319BFF" w14:textId="77777777" w:rsidR="005235AF" w:rsidRPr="00450294" w:rsidRDefault="005235AF" w:rsidP="005235AF">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503A7BCC" w14:textId="77777777" w:rsidR="005235AF" w:rsidRPr="005C5EF9" w:rsidRDefault="005235AF" w:rsidP="005235AF">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6EAC2C2E" w14:textId="77777777" w:rsidR="005235AF" w:rsidRPr="005C5EF9" w:rsidRDefault="005235AF" w:rsidP="005235AF">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5E27D034" w14:textId="77777777" w:rsidR="005235AF" w:rsidRPr="00A26C3F" w:rsidRDefault="005235AF" w:rsidP="005235AF">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386B3F85" w14:textId="77777777" w:rsidR="005235AF" w:rsidRPr="006822EA" w:rsidRDefault="005235AF" w:rsidP="005235AF">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0570A8FD" w14:textId="77777777" w:rsidR="005235AF" w:rsidRPr="006822EA" w:rsidRDefault="005235AF" w:rsidP="005235AF">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4E0F92F4" w14:textId="77777777" w:rsidR="005235AF" w:rsidRPr="006822EA" w:rsidRDefault="005235AF" w:rsidP="005235AF">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46857873" w14:textId="77777777" w:rsidR="005235AF" w:rsidRPr="006822EA" w:rsidRDefault="005235AF" w:rsidP="005235AF">
      <w:pPr>
        <w:rPr>
          <w:rStyle w:val="StyleUnderline"/>
        </w:rPr>
      </w:pPr>
    </w:p>
    <w:p w14:paraId="096ABD81" w14:textId="77777777" w:rsidR="005235AF" w:rsidRDefault="005235AF" w:rsidP="005235AF">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5EF4BCA7" w14:textId="77777777" w:rsidR="005235AF" w:rsidRDefault="005235AF" w:rsidP="005235AF">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DF634BF" w14:textId="77777777" w:rsidR="005235AF" w:rsidRPr="00DF1EEC" w:rsidRDefault="005235AF" w:rsidP="005235AF">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9527AAD" w14:textId="77777777" w:rsidR="005235AF" w:rsidRPr="008B5047" w:rsidRDefault="005235AF" w:rsidP="005235AF">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0C38F8EC" w14:textId="77777777" w:rsidR="005235AF" w:rsidRPr="008B5047" w:rsidRDefault="005235AF" w:rsidP="005235AF">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00B22073" w14:textId="77777777" w:rsidR="005235AF" w:rsidRPr="008B5047" w:rsidRDefault="005235AF" w:rsidP="005235AF">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4C937D6B" w14:textId="77777777" w:rsidR="005235AF" w:rsidRPr="008B5047" w:rsidRDefault="005235AF" w:rsidP="005235AF">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13F6111" w14:textId="77777777" w:rsidR="005235AF" w:rsidRPr="008B5047" w:rsidRDefault="005235AF" w:rsidP="005235AF">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77B9D66" w14:textId="77777777" w:rsidR="005235AF" w:rsidRPr="00DF1EEC" w:rsidRDefault="005235AF" w:rsidP="005235AF">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C520BD3" w14:textId="77777777" w:rsidR="005235AF" w:rsidRPr="00DF1EEC" w:rsidRDefault="005235AF" w:rsidP="005235AF">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29C7937" w14:textId="77777777" w:rsidR="005235AF" w:rsidRDefault="005235AF" w:rsidP="005235AF">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7E30B79" w14:textId="77777777" w:rsidR="005235AF" w:rsidRDefault="005235AF" w:rsidP="005235AF">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4C3BE84A" w14:textId="77777777" w:rsidR="005235AF" w:rsidRPr="00362AB7" w:rsidRDefault="005235AF" w:rsidP="005235AF">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14B35BA" w14:textId="77777777" w:rsidR="005235AF" w:rsidRPr="0090378E" w:rsidRDefault="005235AF" w:rsidP="005235AF">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D58E80E" w14:textId="77777777" w:rsidR="005235AF" w:rsidRPr="0090378E" w:rsidRDefault="005235AF" w:rsidP="005235AF">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6CB1F80" w14:textId="77777777" w:rsidR="005235AF" w:rsidRPr="0090378E" w:rsidRDefault="005235AF" w:rsidP="005235AF">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79845719" w14:textId="77777777" w:rsidR="005235AF" w:rsidRPr="0090378E" w:rsidRDefault="005235AF" w:rsidP="005235AF">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50E65F9" w14:textId="77777777" w:rsidR="005235AF" w:rsidRPr="0090378E" w:rsidRDefault="005235AF" w:rsidP="005235AF">
      <w:pPr>
        <w:rPr>
          <w:sz w:val="16"/>
        </w:rPr>
      </w:pPr>
      <w:r w:rsidRPr="0090378E">
        <w:rPr>
          <w:sz w:val="16"/>
        </w:rPr>
        <w:t>How the spirit of the right to strike is being ‘killed’ in Europe</w:t>
      </w:r>
    </w:p>
    <w:p w14:paraId="746AE017" w14:textId="77777777" w:rsidR="005235AF" w:rsidRPr="0090378E" w:rsidRDefault="005235AF" w:rsidP="005235AF">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323BC01" w14:textId="77777777" w:rsidR="005235AF" w:rsidRPr="0090378E" w:rsidRDefault="005235AF" w:rsidP="005235AF">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4CF050B3" w14:textId="77777777" w:rsidR="005235AF" w:rsidRPr="0090378E" w:rsidRDefault="005235AF" w:rsidP="005235AF">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3A54B0CE" w14:textId="77777777" w:rsidR="005235AF" w:rsidRPr="0090378E" w:rsidRDefault="005235AF" w:rsidP="005235AF">
      <w:pPr>
        <w:rPr>
          <w:sz w:val="16"/>
        </w:rPr>
      </w:pPr>
      <w:r w:rsidRPr="0090378E">
        <w:rPr>
          <w:sz w:val="16"/>
        </w:rPr>
        <w:t>Stéphane Sirot, French historian, specialist in the sociology of strikes, trade unionism and social relations.</w:t>
      </w:r>
    </w:p>
    <w:p w14:paraId="5E0F9724" w14:textId="77777777" w:rsidR="005235AF" w:rsidRPr="0090378E" w:rsidRDefault="005235AF" w:rsidP="005235AF">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172624C9" w14:textId="77777777" w:rsidR="005235AF" w:rsidRPr="0090378E" w:rsidRDefault="005235AF" w:rsidP="005235AF">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2D5DEB4B" w14:textId="77777777" w:rsidR="005235AF" w:rsidRPr="0090378E" w:rsidRDefault="005235AF" w:rsidP="005235AF">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7185F89" w14:textId="77777777" w:rsidR="005235AF" w:rsidRPr="0090378E" w:rsidRDefault="005235AF" w:rsidP="005235AF">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4D15C297" w14:textId="77777777" w:rsidR="005235AF" w:rsidRDefault="005235AF" w:rsidP="005235AF">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56D7010E" w14:textId="77777777" w:rsidR="005235AF" w:rsidRPr="00207B8E" w:rsidRDefault="005235AF" w:rsidP="005235AF">
      <w:pPr>
        <w:pStyle w:val="Heading4"/>
      </w:pPr>
      <w:r>
        <w:t xml:space="preserve">Far-right populism </w:t>
      </w:r>
      <w:r w:rsidRPr="00362AB7">
        <w:rPr>
          <w:u w:val="single"/>
        </w:rPr>
        <w:t>guarantees</w:t>
      </w:r>
      <w:r>
        <w:t xml:space="preserve"> nuclear use.</w:t>
      </w:r>
    </w:p>
    <w:p w14:paraId="11506D00" w14:textId="77777777" w:rsidR="005235AF" w:rsidRPr="0011126D" w:rsidRDefault="005235AF" w:rsidP="005235AF">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55725697" w14:textId="77777777" w:rsidR="005235AF" w:rsidRPr="0011126D" w:rsidRDefault="005235AF" w:rsidP="005235AF">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E70C489" w14:textId="77777777" w:rsidR="005235AF" w:rsidRPr="0011126D" w:rsidRDefault="005235AF" w:rsidP="005235AF">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673081E6" w14:textId="77777777" w:rsidR="005235AF" w:rsidRPr="0011126D" w:rsidRDefault="005235AF" w:rsidP="005235AF">
      <w:pPr>
        <w:rPr>
          <w:sz w:val="16"/>
          <w:szCs w:val="16"/>
        </w:rPr>
      </w:pPr>
      <w:r w:rsidRPr="0011126D">
        <w:rPr>
          <w:sz w:val="16"/>
          <w:szCs w:val="16"/>
        </w:rPr>
        <w:t>Questioning Meier and Vieluf’s faith in the establishment</w:t>
      </w:r>
    </w:p>
    <w:p w14:paraId="4AF4555B" w14:textId="77777777" w:rsidR="005235AF" w:rsidRPr="0011126D" w:rsidRDefault="005235AF" w:rsidP="005235AF">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A7B671E" w14:textId="77777777" w:rsidR="005235AF" w:rsidRPr="0011126D" w:rsidRDefault="005235AF" w:rsidP="005235AF">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0B2FA253" w14:textId="77777777" w:rsidR="005235AF" w:rsidRPr="0011126D" w:rsidRDefault="005235AF" w:rsidP="005235AF">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D72F503" w14:textId="77777777" w:rsidR="005235AF" w:rsidRPr="0011126D" w:rsidRDefault="005235AF" w:rsidP="005235AF">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7E2E4A07" w14:textId="77777777" w:rsidR="005235AF" w:rsidRPr="0011126D" w:rsidRDefault="005235AF" w:rsidP="005235AF">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0DAFBDB" w14:textId="77777777" w:rsidR="005235AF" w:rsidRPr="0011126D" w:rsidRDefault="005235AF" w:rsidP="005235AF">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BFCF093" w14:textId="77777777" w:rsidR="005235AF" w:rsidRPr="0011126D" w:rsidRDefault="005235AF" w:rsidP="005235AF">
      <w:pPr>
        <w:rPr>
          <w:sz w:val="16"/>
          <w:szCs w:val="16"/>
        </w:rPr>
      </w:pPr>
      <w:r w:rsidRPr="0011126D">
        <w:rPr>
          <w:sz w:val="16"/>
          <w:szCs w:val="16"/>
        </w:rPr>
        <w:t>Building on Meier and Vieluf’s accounting of the dangers of populism</w:t>
      </w:r>
    </w:p>
    <w:p w14:paraId="31A62673" w14:textId="77777777" w:rsidR="005235AF" w:rsidRPr="0011126D" w:rsidRDefault="005235AF" w:rsidP="005235AF">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4E1DC4BF" w14:textId="77777777" w:rsidR="005235AF" w:rsidRPr="0011126D" w:rsidRDefault="005235AF" w:rsidP="005235AF">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6711AB5A" w14:textId="77777777" w:rsidR="005235AF" w:rsidRPr="0011126D" w:rsidRDefault="005235AF" w:rsidP="005235AF">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BE77EFA" w14:textId="77777777" w:rsidR="005235AF" w:rsidRPr="0011126D" w:rsidRDefault="005235AF" w:rsidP="005235AF">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AFF0A25" w14:textId="77777777" w:rsidR="005235AF" w:rsidRPr="0011126D" w:rsidRDefault="005235AF" w:rsidP="005235AF">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53518AA" w14:textId="77777777" w:rsidR="005235AF" w:rsidRPr="0011126D" w:rsidRDefault="005235AF" w:rsidP="005235AF">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10008E6" w14:textId="77777777" w:rsidR="005235AF" w:rsidRPr="0011126D" w:rsidRDefault="005235AF" w:rsidP="005235AF">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296242E9" w14:textId="77777777" w:rsidR="005235AF" w:rsidRPr="0011126D" w:rsidRDefault="005235AF" w:rsidP="005235AF">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39ADB917" w14:textId="77777777" w:rsidR="005235AF" w:rsidRPr="0011126D" w:rsidRDefault="005235AF" w:rsidP="005235AF">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8A27607" w14:textId="77777777" w:rsidR="005235AF" w:rsidRPr="0011126D" w:rsidRDefault="005235AF" w:rsidP="005235AF">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B96E01A" w14:textId="77777777" w:rsidR="005235AF" w:rsidRPr="0011126D" w:rsidRDefault="005235AF" w:rsidP="005235AF">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620456D" w14:textId="77777777" w:rsidR="005235AF" w:rsidRPr="0011126D" w:rsidRDefault="005235AF" w:rsidP="005235AF">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F14235D" w14:textId="77777777" w:rsidR="005235AF" w:rsidRPr="0011126D" w:rsidRDefault="005235AF" w:rsidP="005235AF">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29D8C89" w14:textId="77777777" w:rsidR="005235AF" w:rsidRDefault="005235AF" w:rsidP="005235AF">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21255763" w14:textId="77777777" w:rsidR="005235AF" w:rsidRPr="0011126D" w:rsidRDefault="005235AF" w:rsidP="005235AF">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30962EEF" w14:textId="77777777" w:rsidR="005235AF" w:rsidRPr="00362AB7" w:rsidRDefault="005235AF" w:rsidP="005235AF">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0C93429F" w14:textId="77777777" w:rsidR="005235AF" w:rsidRPr="00E902BB" w:rsidRDefault="005235AF" w:rsidP="005235AF">
      <w:pPr>
        <w:rPr>
          <w:sz w:val="16"/>
        </w:rPr>
      </w:pPr>
      <w:bookmarkStart w:id="3" w:name="_Hlk202280209"/>
      <w:r w:rsidRPr="009C30EC">
        <w:rPr>
          <w:rStyle w:val="StyleUnderline"/>
          <w:highlight w:val="cyan"/>
        </w:rPr>
        <w:t>Even though</w:t>
      </w:r>
      <w:r w:rsidRPr="00E902BB">
        <w:rPr>
          <w:sz w:val="16"/>
        </w:rPr>
        <w:t xml:space="preserve"> </w:t>
      </w:r>
      <w:r w:rsidRPr="009C30EC">
        <w:rPr>
          <w:rStyle w:val="StyleUnderline"/>
        </w:rPr>
        <w:t xml:space="preserve">organized </w:t>
      </w:r>
      <w:r w:rsidRPr="009C30EC">
        <w:rPr>
          <w:rStyle w:val="StyleUnderline"/>
          <w:highlight w:val="cyan"/>
        </w:rPr>
        <w:t>labor could use a</w:t>
      </w:r>
      <w:r w:rsidRPr="00E902BB">
        <w:rPr>
          <w:sz w:val="16"/>
        </w:rPr>
        <w:t xml:space="preserve"> potential </w:t>
      </w:r>
      <w:r w:rsidRPr="009C30EC">
        <w:rPr>
          <w:rStyle w:val="Emphasis"/>
          <w:highlight w:val="cyan"/>
        </w:rPr>
        <w:t>Supreme Court</w:t>
      </w:r>
      <w:r w:rsidRPr="009C30EC">
        <w:rPr>
          <w:sz w:val="16"/>
          <w:highlight w:val="cyan"/>
        </w:rPr>
        <w:t xml:space="preserve"> </w:t>
      </w:r>
      <w:r w:rsidRPr="009C30EC">
        <w:rPr>
          <w:rStyle w:val="StyleUnderline"/>
          <w:highlight w:val="cyan"/>
        </w:rPr>
        <w:t xml:space="preserve">decision </w:t>
      </w:r>
      <w:r w:rsidRPr="009C30EC">
        <w:rPr>
          <w:rStyle w:val="Emphasis"/>
          <w:highlight w:val="cyan"/>
        </w:rPr>
        <w:t>gutting</w:t>
      </w:r>
      <w:r w:rsidRPr="009C30EC">
        <w:rPr>
          <w:rStyle w:val="StyleUnderline"/>
          <w:highlight w:val="cyan"/>
        </w:rPr>
        <w:t xml:space="preserve"> the</w:t>
      </w:r>
      <w:r w:rsidRPr="009C30EC">
        <w:rPr>
          <w:rStyle w:val="StyleUnderline"/>
        </w:rPr>
        <w:t xml:space="preserve"> </w:t>
      </w:r>
      <w:r w:rsidRPr="009C30EC">
        <w:rPr>
          <w:rStyle w:val="StyleUnderline"/>
          <w:highlight w:val="cyan"/>
        </w:rPr>
        <w:t>NLRA</w:t>
      </w:r>
      <w:r w:rsidRPr="009C30EC">
        <w:rPr>
          <w:rStyle w:val="StyleUnderline"/>
        </w:rPr>
        <w:t xml:space="preserve"> to facilitate</w:t>
      </w:r>
      <w:r w:rsidRPr="00E902BB">
        <w:rPr>
          <w:sz w:val="16"/>
        </w:rPr>
        <w:t xml:space="preserve"> state-level </w:t>
      </w:r>
      <w:r w:rsidRPr="009C30EC">
        <w:rPr>
          <w:rStyle w:val="Emphasis"/>
        </w:rPr>
        <w:t>experimentation</w:t>
      </w:r>
      <w:r w:rsidRPr="00E902BB">
        <w:rPr>
          <w:sz w:val="16"/>
        </w:rPr>
        <w:t xml:space="preserve"> bolstered by the NLGA, </w:t>
      </w:r>
      <w:r w:rsidRPr="009C30EC">
        <w:rPr>
          <w:rStyle w:val="StyleUnderline"/>
          <w:highlight w:val="cyan"/>
        </w:rPr>
        <w:t xml:space="preserve">there are aspects of the </w:t>
      </w:r>
      <w:r w:rsidRPr="009C30EC">
        <w:rPr>
          <w:rStyle w:val="Emphasis"/>
          <w:highlight w:val="cyan"/>
        </w:rPr>
        <w:t>NLRA</w:t>
      </w:r>
      <w:r w:rsidRPr="009C30EC">
        <w:rPr>
          <w:sz w:val="16"/>
          <w:highlight w:val="cyan"/>
        </w:rPr>
        <w:t xml:space="preserve"> </w:t>
      </w:r>
      <w:r w:rsidRPr="009C30EC">
        <w:rPr>
          <w:rStyle w:val="StyleUnderline"/>
          <w:highlight w:val="cyan"/>
        </w:rPr>
        <w:t xml:space="preserve">that 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9C30EC">
        <w:rPr>
          <w:rStyle w:val="StyleUnderline"/>
          <w:highlight w:val="cyan"/>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086F7F4B" w14:textId="77777777" w:rsidR="005235AF" w:rsidRPr="00E902BB" w:rsidRDefault="005235AF" w:rsidP="005235AF">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38731632" w14:textId="77777777" w:rsidR="005235AF" w:rsidRPr="00E902BB" w:rsidRDefault="005235AF" w:rsidP="005235AF">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32274D9D" w14:textId="77777777" w:rsidR="005235AF" w:rsidRPr="00E902BB" w:rsidRDefault="005235AF" w:rsidP="005235AF">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28D94485" w14:textId="77777777" w:rsidR="005235AF" w:rsidRDefault="005235AF" w:rsidP="005235AF">
      <w:pPr>
        <w:pStyle w:val="Heading4"/>
      </w:pPr>
      <w:r>
        <w:t xml:space="preserve">Violating the First Amendment is </w:t>
      </w:r>
      <w:r w:rsidRPr="00362AB7">
        <w:rPr>
          <w:u w:val="single"/>
        </w:rPr>
        <w:t>existential</w:t>
      </w:r>
      <w:r>
        <w:t>.</w:t>
      </w:r>
    </w:p>
    <w:p w14:paraId="32267CE8" w14:textId="77777777" w:rsidR="005235AF" w:rsidRDefault="005235AF" w:rsidP="005235AF">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09929AEA" w14:textId="77777777" w:rsidR="005235AF" w:rsidRPr="001E7739" w:rsidRDefault="005235AF" w:rsidP="005235AF">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the </w:t>
      </w:r>
      <w:r w:rsidRPr="004C6B7F">
        <w:rPr>
          <w:rStyle w:val="Emphasis"/>
          <w:highlight w:val="cyan"/>
        </w:rPr>
        <w:t>future of 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and </w:t>
      </w:r>
      <w:r w:rsidRPr="001678DF">
        <w:rPr>
          <w:rStyle w:val="StyleUnderline"/>
          <w:highlight w:val="cyan"/>
        </w:rPr>
        <w:t xml:space="preserve">whether </w:t>
      </w:r>
      <w:r w:rsidRPr="004C6B7F">
        <w:rPr>
          <w:rStyle w:val="Emphasis"/>
          <w:highlight w:val="cyan"/>
        </w:rPr>
        <w:t>people</w:t>
      </w:r>
      <w:r w:rsidRPr="001678DF">
        <w:rPr>
          <w:rStyle w:val="StyleUnderline"/>
          <w:highlight w:val="cyan"/>
        </w:rPr>
        <w:t xml:space="preserve"> and the natural </w:t>
      </w:r>
      <w:r w:rsidRPr="004C6B7F">
        <w:rPr>
          <w:rStyle w:val="Emphasis"/>
          <w:highlight w:val="cyan"/>
        </w:rPr>
        <w:t>world</w:t>
      </w:r>
      <w:r w:rsidRPr="004C6B7F">
        <w:rPr>
          <w:rStyle w:val="StyleUnderline"/>
        </w:rPr>
        <w:t xml:space="preserve"> </w:t>
      </w:r>
      <w:r w:rsidRPr="001E7739">
        <w:rPr>
          <w:rStyle w:val="StyleUnderline"/>
        </w:rPr>
        <w:t xml:space="preserve">can continue to </w:t>
      </w:r>
      <w:r w:rsidRPr="001678DF">
        <w:rPr>
          <w:rStyle w:val="Emphasis"/>
          <w:highlight w:val="cyan"/>
        </w:rPr>
        <w:t>co-exist</w:t>
      </w:r>
      <w:r w:rsidRPr="001E7739">
        <w:rPr>
          <w:sz w:val="16"/>
        </w:rPr>
        <w:t xml:space="preserve">. The </w:t>
      </w:r>
      <w:r w:rsidRPr="001E773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and</w:t>
      </w:r>
      <w:r w:rsidRPr="001E7739">
        <w:rPr>
          <w:rStyle w:val="StyleUnderline"/>
        </w:rPr>
        <w:t xml:space="preserve"> </w:t>
      </w:r>
      <w:r w:rsidRPr="004C6B7F">
        <w:rPr>
          <w:rStyle w:val="Emphasis"/>
          <w:highlight w:val="cyan"/>
        </w:rPr>
        <w:t>improving</w:t>
      </w:r>
      <w:r w:rsidRPr="001678DF">
        <w:rPr>
          <w:rStyle w:val="StyleUnderline"/>
          <w:highlight w:val="cyan"/>
        </w:rPr>
        <w:t xml:space="preserve"> the human </w:t>
      </w:r>
      <w:r w:rsidRPr="004C6B7F">
        <w:rPr>
          <w:rStyle w:val="Emphasis"/>
          <w:highlight w:val="cyan"/>
        </w:rPr>
        <w:t>condition</w:t>
      </w:r>
      <w:r w:rsidRPr="004C6B7F">
        <w:rPr>
          <w:rStyle w:val="StyleUnderline"/>
        </w:rPr>
        <w:t>, w</w:t>
      </w:r>
      <w:r w:rsidRPr="001E7739">
        <w:rPr>
          <w:rStyle w:val="StyleUnderline"/>
        </w:rPr>
        <w:t>ill</w:t>
      </w:r>
      <w:r w:rsidRPr="001E7739">
        <w:rPr>
          <w:sz w:val="16"/>
        </w:rPr>
        <w:t xml:space="preserve"> continue to evolve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1678DF">
        <w:rPr>
          <w:rStyle w:val="Emphasis"/>
          <w:highlight w:val="cyan"/>
        </w:rPr>
        <w:t>dark 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we</w:t>
      </w:r>
      <w:r w:rsidRPr="004C6B7F">
        <w:rPr>
          <w:rStyle w:val="StyleUnderline"/>
        </w:rPr>
        <w:t xml:space="preserve"> can </w:t>
      </w:r>
      <w:r w:rsidRPr="004C6B7F">
        <w:rPr>
          <w:rStyle w:val="Emphasis"/>
          <w:highlight w:val="cyan"/>
        </w:rPr>
        <w:t>maintain</w:t>
      </w:r>
      <w:r w:rsidRPr="004C6B7F">
        <w:rPr>
          <w:rStyle w:val="StyleUnderline"/>
        </w:rPr>
        <w:t xml:space="preserve"> our </w:t>
      </w:r>
      <w:r w:rsidRPr="004C6B7F">
        <w:rPr>
          <w:rStyle w:val="Emphasis"/>
        </w:rPr>
        <w:t xml:space="preserve">best </w:t>
      </w:r>
      <w:r w:rsidRPr="004C6B7F">
        <w:rPr>
          <w:rStyle w:val="Emphasis"/>
          <w:highlight w:val="cyan"/>
        </w:rPr>
        <w:t>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584DB330" w14:textId="77777777" w:rsidR="005235AF" w:rsidRPr="001E7739" w:rsidRDefault="005235AF" w:rsidP="005235AF">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37E00A69" w14:textId="77777777" w:rsidR="005235AF" w:rsidRPr="004C6B7F" w:rsidRDefault="005235AF" w:rsidP="005235AF">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28FC2D0C" w14:textId="77777777" w:rsidR="005235AF" w:rsidRPr="001E7739" w:rsidRDefault="005235AF" w:rsidP="005235AF">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6D58E319" w14:textId="77777777" w:rsidR="005235AF" w:rsidRPr="00442F81" w:rsidRDefault="005235AF" w:rsidP="005235AF">
      <w:pPr>
        <w:rPr>
          <w:sz w:val="16"/>
          <w:szCs w:val="16"/>
        </w:rPr>
      </w:pPr>
      <w:r w:rsidRPr="001E7739">
        <w:rPr>
          <w:sz w:val="16"/>
        </w:rPr>
        <w:t xml:space="preserve">Yet </w:t>
      </w:r>
      <w:r w:rsidRPr="004C6B7F">
        <w:rPr>
          <w:rStyle w:val="Emphasis"/>
          <w:highlight w:val="cyan"/>
        </w:rPr>
        <w:t>extreme</w:t>
      </w:r>
      <w:r w:rsidRPr="001678DF">
        <w:rPr>
          <w:rStyle w:val="StyleUnderline"/>
          <w:highlight w:val="cyan"/>
        </w:rPr>
        <w:t xml:space="preserve"> ideas,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1678DF">
        <w:rPr>
          <w:rStyle w:val="StyleUnderline"/>
          <w:highlight w:val="cyan"/>
        </w:rPr>
        <w:t xml:space="preserve">in the </w:t>
      </w:r>
      <w:r w:rsidRPr="001678DF">
        <w:rPr>
          <w:rStyle w:val="Emphasis"/>
          <w:highlight w:val="cyan"/>
        </w:rPr>
        <w:t>public interest</w:t>
      </w:r>
      <w:r w:rsidRPr="001E7739">
        <w:rPr>
          <w:sz w:val="16"/>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060D29B3" w14:textId="77777777" w:rsidR="005235AF" w:rsidRPr="003D2D57" w:rsidRDefault="005235AF" w:rsidP="005235AF">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420575FE" w14:textId="77777777" w:rsidR="005235AF" w:rsidRPr="00C2431D" w:rsidRDefault="005235AF" w:rsidP="005235AF">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668C736D" w14:textId="77777777" w:rsidR="005235AF" w:rsidRPr="000D2DE9" w:rsidRDefault="005235AF" w:rsidP="005235AF">
      <w:pPr>
        <w:rPr>
          <w:sz w:val="16"/>
        </w:rPr>
      </w:pPr>
      <w:r w:rsidRPr="000D2DE9">
        <w:rPr>
          <w:sz w:val="16"/>
        </w:rPr>
        <w:t>IV. Look Who’s Talking: Citizens United And Speaker Discrimination</w:t>
      </w:r>
    </w:p>
    <w:p w14:paraId="35351ADA" w14:textId="77777777" w:rsidR="005235AF" w:rsidRPr="009824E8" w:rsidRDefault="005235AF" w:rsidP="005235AF">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5153F982" w14:textId="77777777" w:rsidR="005235AF" w:rsidRPr="009824E8" w:rsidRDefault="005235AF" w:rsidP="005235AF">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1D97C1AD" w14:textId="77777777" w:rsidR="005235AF" w:rsidRPr="009824E8" w:rsidRDefault="005235AF" w:rsidP="005235AF">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61EDCE55" w14:textId="77777777" w:rsidR="005235AF" w:rsidRDefault="005235AF" w:rsidP="005235AF">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7B116D77" w14:textId="77777777" w:rsidR="005235AF" w:rsidRPr="00146101" w:rsidRDefault="005235AF" w:rsidP="005235AF">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66A15F38" w14:textId="77777777" w:rsidR="005235AF" w:rsidRPr="00146101" w:rsidRDefault="005235AF" w:rsidP="005235AF">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57CEE440" w14:textId="77777777" w:rsidR="005235AF" w:rsidRPr="009142EC" w:rsidRDefault="005235AF" w:rsidP="005235AF">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37173D39" w14:textId="77777777" w:rsidR="005235AF" w:rsidRPr="00362782" w:rsidRDefault="005235AF" w:rsidP="005235AF">
      <w:pPr>
        <w:rPr>
          <w:sz w:val="16"/>
        </w:rPr>
      </w:pPr>
      <w:r w:rsidRPr="00362782">
        <w:rPr>
          <w:sz w:val="16"/>
        </w:rPr>
        <w:t>V. Conclusion: A Long Road Ahead</w:t>
      </w:r>
    </w:p>
    <w:p w14:paraId="1194829C" w14:textId="77777777" w:rsidR="005235AF" w:rsidRPr="00362782" w:rsidRDefault="005235AF" w:rsidP="005235AF">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0963586B" w14:textId="77777777" w:rsidR="005235AF" w:rsidRDefault="005235AF" w:rsidP="005235AF">
      <w:pPr>
        <w:pStyle w:val="Heading4"/>
      </w:pPr>
      <w:r>
        <w:t>The plan revitalizes the First Amendment for labor rights.</w:t>
      </w:r>
    </w:p>
    <w:p w14:paraId="4343A7C2" w14:textId="77777777" w:rsidR="005235AF" w:rsidRPr="003A7D6A" w:rsidRDefault="005235AF" w:rsidP="005235AF">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1587A1BC" w14:textId="77777777" w:rsidR="005235AF" w:rsidRPr="00CC5C07" w:rsidRDefault="005235AF" w:rsidP="005235AF">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 xml:space="preserve">as “anomalous” harms to significant </w:t>
      </w:r>
      <w:r w:rsidRPr="001169EC">
        <w:rPr>
          <w:rStyle w:val="Emphasis"/>
          <w:highlight w:val="cyan"/>
        </w:rPr>
        <w:t>First Amendment</w:t>
      </w:r>
      <w:r w:rsidRPr="001169EC">
        <w:rPr>
          <w:rStyle w:val="StyleUnderline"/>
          <w:highlight w:val="cyan"/>
        </w:rPr>
        <w:t xml:space="preserve"> interests</w:t>
      </w:r>
      <w:r w:rsidRPr="00CC5C07">
        <w:rPr>
          <w:sz w:val="16"/>
        </w:rPr>
        <w:t>.197</w:t>
      </w:r>
    </w:p>
    <w:p w14:paraId="0F545E20" w14:textId="77777777" w:rsidR="005235AF" w:rsidRPr="00CC5C07" w:rsidRDefault="005235AF" w:rsidP="005235AF">
      <w:pPr>
        <w:rPr>
          <w:sz w:val="16"/>
        </w:rPr>
      </w:pPr>
      <w:r w:rsidRPr="00CC5C07">
        <w:rPr>
          <w:sz w:val="16"/>
        </w:rPr>
        <w:t xml:space="preserve">Why would they not? Referring to the </w:t>
      </w:r>
      <w:r w:rsidRPr="0080709F">
        <w:rPr>
          <w:rStyle w:val="StyleUnderline"/>
        </w:rPr>
        <w:t xml:space="preserve">phenomenon of litigants </w:t>
      </w:r>
      <w:r w:rsidRPr="001169EC">
        <w:rPr>
          <w:rStyle w:val="StyleUnderline"/>
          <w:highlight w:val="cyan"/>
        </w:rPr>
        <w:t>crafting</w:t>
      </w:r>
      <w:r w:rsidRPr="00CC5C07">
        <w:rPr>
          <w:sz w:val="16"/>
        </w:rPr>
        <w:t xml:space="preserve"> arguments as First Amendment claims whenever possible, Frederick Schauer describes the </w:t>
      </w:r>
      <w:r w:rsidRPr="001169EC">
        <w:rPr>
          <w:rStyle w:val="StyleUnderline"/>
          <w:highlight w:val="cyan"/>
        </w:rPr>
        <w:t xml:space="preserve">First </w:t>
      </w:r>
      <w:r w:rsidRPr="001169EC">
        <w:rPr>
          <w:rStyle w:val="StyleUnderline"/>
        </w:rPr>
        <w:t xml:space="preserve">Amendment </w:t>
      </w:r>
      <w:r w:rsidRPr="001169EC">
        <w:rPr>
          <w:rStyle w:val="StyleUnderline"/>
          <w:highlight w:val="cyan"/>
        </w:rPr>
        <w:t>as</w:t>
      </w:r>
      <w:r w:rsidRPr="0080709F">
        <w:rPr>
          <w:rStyle w:val="StyleUnderline"/>
        </w:rPr>
        <w:t xml:space="preserve"> an “</w:t>
      </w:r>
      <w:r w:rsidRPr="001169EC">
        <w:rPr>
          <w:rStyle w:val="Emphasis"/>
          <w:highlight w:val="cyan"/>
        </w:rPr>
        <w:t>argumentative showstopper</w:t>
      </w:r>
      <w:r w:rsidRPr="001169EC">
        <w:rPr>
          <w:rStyle w:val="StyleUnderline"/>
          <w:highlight w:val="cyan"/>
        </w:rPr>
        <w:t>,” or</w:t>
      </w:r>
      <w:r w:rsidRPr="0080709F">
        <w:rPr>
          <w:rStyle w:val="StyleUnderline"/>
        </w:rPr>
        <w:t xml:space="preserve"> “the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32ABA746" w14:textId="77777777" w:rsidR="005235AF" w:rsidRDefault="005235AF" w:rsidP="005235AF"/>
    <w:p w14:paraId="7E3D045D" w14:textId="77777777" w:rsidR="005235AF" w:rsidRPr="00D11206" w:rsidRDefault="005235AF" w:rsidP="005235AF"/>
    <w:p w14:paraId="05DD5F1F" w14:textId="77777777" w:rsidR="005235AF" w:rsidRDefault="005235AF" w:rsidP="005235AF">
      <w:pPr>
        <w:pStyle w:val="Heading4"/>
      </w:pPr>
      <w:r>
        <w:t xml:space="preserve">Secondary strikes are </w:t>
      </w:r>
      <w:r w:rsidRPr="001B3547">
        <w:rPr>
          <w:u w:val="single"/>
        </w:rPr>
        <w:t>successful</w:t>
      </w:r>
      <w:r>
        <w:t xml:space="preserve"> and </w:t>
      </w:r>
      <w:r w:rsidRPr="001B3547">
        <w:rPr>
          <w:u w:val="single"/>
        </w:rPr>
        <w:t>spillover</w:t>
      </w:r>
      <w:r>
        <w:t>.</w:t>
      </w:r>
    </w:p>
    <w:p w14:paraId="1896DB24" w14:textId="77777777" w:rsidR="005235AF" w:rsidRPr="00DC7A55" w:rsidRDefault="005235AF" w:rsidP="005235AF">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E61B45D" w14:textId="77777777" w:rsidR="005235AF" w:rsidRPr="00D50C6A" w:rsidRDefault="005235AF" w:rsidP="005235AF">
      <w:pPr>
        <w:rPr>
          <w:sz w:val="16"/>
        </w:rPr>
      </w:pPr>
      <w:r w:rsidRPr="00D50C6A">
        <w:rPr>
          <w:sz w:val="16"/>
        </w:rPr>
        <w:t>The PRO Act would broadly address the current power imbalance between workers and owners in the U.S. labor market.</w:t>
      </w:r>
    </w:p>
    <w:p w14:paraId="35514E25" w14:textId="77777777" w:rsidR="005235AF" w:rsidRPr="00D50C6A" w:rsidRDefault="005235AF" w:rsidP="005235AF">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0B2FACBF" w14:textId="77777777" w:rsidR="005235AF" w:rsidRPr="00D50C6A" w:rsidRDefault="005235AF" w:rsidP="005235AF">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F02E3EB" w14:textId="77777777" w:rsidR="005235AF" w:rsidRPr="00D50C6A" w:rsidRDefault="005235AF" w:rsidP="005235AF">
      <w:pPr>
        <w:rPr>
          <w:sz w:val="16"/>
        </w:rPr>
      </w:pPr>
      <w:r w:rsidRPr="00D50C6A">
        <w:rPr>
          <w:sz w:val="16"/>
        </w:rPr>
        <w:t>The PRO Act clarifies that workers have a right to strike under the First Amendment of the U.S. Constitution.</w:t>
      </w:r>
    </w:p>
    <w:p w14:paraId="6CEE819D" w14:textId="77777777" w:rsidR="005235AF" w:rsidRPr="00D50C6A" w:rsidRDefault="005235AF" w:rsidP="005235AF">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14EF5CAC" w14:textId="77777777" w:rsidR="005235AF" w:rsidRPr="00D50C6A" w:rsidRDefault="005235AF" w:rsidP="005235AF">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3DC2F70B" w14:textId="77777777" w:rsidR="005235AF" w:rsidRPr="00DC7A55" w:rsidRDefault="005235AF" w:rsidP="005235AF">
      <w:pPr>
        <w:rPr>
          <w:sz w:val="16"/>
        </w:rPr>
      </w:pPr>
      <w:r w:rsidRPr="00DC7A55">
        <w:rPr>
          <w:sz w:val="16"/>
        </w:rPr>
        <w:t>The PRO Act makes it easier for interested workers to organize into a union through fair elections.</w:t>
      </w:r>
    </w:p>
    <w:p w14:paraId="7B8C428D" w14:textId="77777777" w:rsidR="005235AF" w:rsidRPr="00DC7A55" w:rsidRDefault="005235AF" w:rsidP="005235AF">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EE20818" w14:textId="77777777" w:rsidR="005235AF" w:rsidRPr="00DC7A55" w:rsidRDefault="005235AF" w:rsidP="005235AF">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05D57B6" w14:textId="77777777" w:rsidR="005235AF" w:rsidRPr="00DC7A55" w:rsidRDefault="005235AF" w:rsidP="005235AF">
      <w:pPr>
        <w:rPr>
          <w:sz w:val="16"/>
        </w:rPr>
      </w:pPr>
      <w:r w:rsidRPr="00DC7A55">
        <w:rPr>
          <w:sz w:val="16"/>
        </w:rPr>
        <w:t>The PRO Act cracks down on employers misclassifying their workers as independent contractors and other abuses.</w:t>
      </w:r>
    </w:p>
    <w:p w14:paraId="27FAB68A" w14:textId="77777777" w:rsidR="005235AF" w:rsidRPr="00DC7A55" w:rsidRDefault="005235AF" w:rsidP="005235AF">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5839824E" w14:textId="77777777" w:rsidR="005235AF" w:rsidRPr="00DC7A55" w:rsidRDefault="005235AF" w:rsidP="005235AF">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3148D0B0" w14:textId="77777777" w:rsidR="005235AF" w:rsidRPr="00DC7A55" w:rsidRDefault="005235AF" w:rsidP="005235AF">
      <w:pPr>
        <w:rPr>
          <w:sz w:val="16"/>
        </w:rPr>
      </w:pPr>
      <w:r w:rsidRPr="00DC7A55">
        <w:rPr>
          <w:sz w:val="16"/>
        </w:rPr>
        <w:t>Measures such as the PRO Act are part of a broader movement to reform U.S. labor law so that rebalanced worker power ensures broadly shared growth.</w:t>
      </w:r>
    </w:p>
    <w:p w14:paraId="517ACE6C" w14:textId="77777777" w:rsidR="005235AF" w:rsidRDefault="005235AF" w:rsidP="005235AF">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6F4DE0F2" w14:textId="77777777" w:rsidR="005235AF" w:rsidRPr="00AB5576" w:rsidRDefault="005235AF" w:rsidP="005235AF">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9BB8A58" w14:textId="77777777" w:rsidR="005235AF" w:rsidRDefault="005235AF" w:rsidP="005235AF">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4AB71122" w14:textId="77777777" w:rsidR="005235AF" w:rsidRPr="00AB5576" w:rsidRDefault="005235AF" w:rsidP="005235AF">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6C1923E9" w14:textId="77777777" w:rsidR="005235AF" w:rsidRPr="00AB5576" w:rsidRDefault="005235AF" w:rsidP="005235AF">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B838454" w14:textId="77777777" w:rsidR="005235AF" w:rsidRPr="00AB5576" w:rsidRDefault="005235AF" w:rsidP="005235AF">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F784689" w14:textId="77777777" w:rsidR="005235AF" w:rsidRPr="00AB5576" w:rsidRDefault="005235AF" w:rsidP="005235AF">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436BC33" w14:textId="77777777" w:rsidR="005235AF" w:rsidRPr="00AB5576" w:rsidRDefault="005235AF" w:rsidP="005235AF">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2DEE6D7" w14:textId="77777777" w:rsidR="005235AF" w:rsidRDefault="005235AF" w:rsidP="005235AF">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5C4A98AD" w14:textId="77777777" w:rsidR="005235AF" w:rsidRPr="003101BB" w:rsidRDefault="005235AF" w:rsidP="005235AF">
      <w:pPr>
        <w:pStyle w:val="Heading4"/>
      </w:pPr>
      <w:r>
        <w:t xml:space="preserve">The mere </w:t>
      </w:r>
      <w:r>
        <w:rPr>
          <w:u w:val="single"/>
        </w:rPr>
        <w:t>existence</w:t>
      </w:r>
      <w:r>
        <w:t xml:space="preserve"> of strong unions is liberatory, </w:t>
      </w:r>
      <w:r>
        <w:rPr>
          <w:u w:val="single"/>
        </w:rPr>
        <w:t>even if</w:t>
      </w:r>
      <w:r>
        <w:t xml:space="preserve"> they’re never used.</w:t>
      </w:r>
    </w:p>
    <w:p w14:paraId="34D00522" w14:textId="77777777" w:rsidR="005235AF" w:rsidRPr="00D05176" w:rsidRDefault="005235AF" w:rsidP="005235AF">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B61AC7D" w14:textId="77777777" w:rsidR="005235AF" w:rsidRPr="00E355C3" w:rsidRDefault="005235AF" w:rsidP="005235AF">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5D2307A8" w14:textId="77777777" w:rsidR="005235AF" w:rsidRPr="00777552" w:rsidRDefault="005235AF" w:rsidP="005235AF"/>
    <w:p w14:paraId="23E9A67A" w14:textId="77777777" w:rsidR="005235AF" w:rsidRDefault="005235AF" w:rsidP="005235AF">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55A4661E" w14:textId="77777777" w:rsidR="005235AF" w:rsidRDefault="005235AF" w:rsidP="005235AF">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1EEE77E6" w14:textId="77777777" w:rsidR="005235AF" w:rsidRPr="00D15D7E" w:rsidRDefault="005235AF" w:rsidP="005235AF">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3D7A74B8" w14:textId="77777777" w:rsidR="005235AF" w:rsidRPr="00D15D7E" w:rsidRDefault="005235AF" w:rsidP="005235AF">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1DDC793C" w14:textId="77777777" w:rsidR="005235AF" w:rsidRPr="00D15D7E" w:rsidRDefault="005235AF" w:rsidP="005235AF">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2E23A3BA" w14:textId="77777777" w:rsidR="005235AF" w:rsidRPr="00D15D7E" w:rsidRDefault="005235AF" w:rsidP="005235AF">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284CE180" w14:textId="77777777" w:rsidR="005235AF" w:rsidRPr="00E75CB6" w:rsidRDefault="005235AF" w:rsidP="005235AF">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2873B78E" w14:textId="77777777" w:rsidR="005235AF" w:rsidRPr="00400004" w:rsidRDefault="005235AF" w:rsidP="005235AF">
      <w:pPr>
        <w:pStyle w:val="Heading4"/>
      </w:pPr>
      <w:r>
        <w:t xml:space="preserve">Working </w:t>
      </w:r>
      <w:r>
        <w:rPr>
          <w:u w:val="single"/>
        </w:rPr>
        <w:t>within economic systems</w:t>
      </w:r>
      <w:r>
        <w:t xml:space="preserve"> is </w:t>
      </w:r>
      <w:r w:rsidRPr="00E75CB6">
        <w:rPr>
          <w:u w:val="single"/>
        </w:rPr>
        <w:t>necessary</w:t>
      </w:r>
      <w:r>
        <w:t xml:space="preserve">. </w:t>
      </w:r>
    </w:p>
    <w:p w14:paraId="7A558412" w14:textId="77777777" w:rsidR="005235AF" w:rsidRDefault="005235AF" w:rsidP="005235AF">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3DB89D4D" w14:textId="77777777" w:rsidR="005235AF" w:rsidRPr="00AB5009" w:rsidRDefault="005235AF" w:rsidP="005235AF">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6E776910" w14:textId="77777777" w:rsidR="005235AF" w:rsidRPr="00AB5009" w:rsidRDefault="005235AF" w:rsidP="005235AF">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76067FB3" w14:textId="77777777" w:rsidR="005235AF" w:rsidRPr="00AB5009" w:rsidRDefault="005235AF" w:rsidP="005235AF">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725DDDA7" w14:textId="77777777" w:rsidR="005235AF" w:rsidRPr="00AB5009" w:rsidRDefault="005235AF" w:rsidP="005235AF">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160D319A" w14:textId="77777777" w:rsidR="005235AF" w:rsidRPr="00AB5009" w:rsidRDefault="005235AF" w:rsidP="005235AF">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1334A402" w14:textId="77777777" w:rsidR="005235AF" w:rsidRPr="006D4C22" w:rsidRDefault="005235AF" w:rsidP="005235AF">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6584AA01" w14:textId="77777777" w:rsidR="005235AF" w:rsidRPr="006D4C22" w:rsidRDefault="005235AF" w:rsidP="005235AF">
      <w:pPr>
        <w:rPr>
          <w:sz w:val="10"/>
          <w:szCs w:val="10"/>
        </w:rPr>
      </w:pPr>
      <w:r w:rsidRPr="006D4C22">
        <w:rPr>
          <w:sz w:val="10"/>
          <w:szCs w:val="10"/>
        </w:rPr>
        <w:t xml:space="preserve">Critical Management Studies and the question of performativity </w:t>
      </w:r>
    </w:p>
    <w:p w14:paraId="2D7ADAEE" w14:textId="77777777" w:rsidR="005235AF" w:rsidRPr="006D4C22" w:rsidRDefault="005235AF" w:rsidP="005235AF">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5D2DABE2" w14:textId="77777777" w:rsidR="005235AF" w:rsidRPr="006D4C22" w:rsidRDefault="005235AF" w:rsidP="005235AF">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3C27EB9F" w14:textId="77777777" w:rsidR="005235AF" w:rsidRPr="006D4C22" w:rsidRDefault="005235AF" w:rsidP="005235AF">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62870987" w14:textId="77777777" w:rsidR="005235AF" w:rsidRPr="006D4C22" w:rsidRDefault="005235AF" w:rsidP="005235AF">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718566EB" w14:textId="77777777" w:rsidR="005235AF" w:rsidRPr="006D4C22" w:rsidRDefault="005235AF" w:rsidP="005235AF">
      <w:pPr>
        <w:rPr>
          <w:sz w:val="10"/>
          <w:szCs w:val="10"/>
        </w:rPr>
      </w:pPr>
      <w:r w:rsidRPr="006D4C22">
        <w:rPr>
          <w:sz w:val="10"/>
          <w:szCs w:val="10"/>
        </w:rPr>
        <w:t xml:space="preserve">Towards a performative Critical Management Studies? </w:t>
      </w:r>
    </w:p>
    <w:p w14:paraId="25CA2E46" w14:textId="77777777" w:rsidR="005235AF" w:rsidRPr="00AB5009" w:rsidRDefault="005235AF" w:rsidP="005235AF">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585DF24B" w14:textId="77777777" w:rsidR="005235AF" w:rsidRPr="00AB5009" w:rsidRDefault="005235AF" w:rsidP="005235AF">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2725104C" w14:textId="77777777" w:rsidR="005235AF" w:rsidRPr="00AB5009" w:rsidRDefault="005235AF" w:rsidP="005235AF">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53EF0069" w14:textId="77777777" w:rsidR="005235AF" w:rsidRPr="00AB5009" w:rsidRDefault="005235AF" w:rsidP="005235AF">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12EF9CF4" w14:textId="77777777" w:rsidR="005235AF" w:rsidRPr="00AB5009" w:rsidRDefault="005235AF" w:rsidP="005235AF">
      <w:pPr>
        <w:rPr>
          <w:sz w:val="16"/>
        </w:rPr>
      </w:pPr>
      <w:r w:rsidRPr="00AB5009">
        <w:rPr>
          <w:sz w:val="16"/>
        </w:rPr>
        <w:t xml:space="preserve">Critical and progressive performativity </w:t>
      </w:r>
    </w:p>
    <w:p w14:paraId="0D650A32" w14:textId="77777777" w:rsidR="005235AF" w:rsidRPr="00AB5009" w:rsidRDefault="005235AF" w:rsidP="005235AF">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7844D390" w14:textId="77777777" w:rsidR="005235AF" w:rsidRPr="00AB5009" w:rsidRDefault="005235AF" w:rsidP="005235AF">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03752C62" w14:textId="77777777" w:rsidR="005235AF" w:rsidRPr="00AB5009" w:rsidRDefault="005235AF" w:rsidP="005235AF">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413462D3" w14:textId="77777777" w:rsidR="005235AF" w:rsidRPr="00AB5009" w:rsidRDefault="005235AF" w:rsidP="005235AF">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11C00D79" w14:textId="77777777" w:rsidR="005235AF" w:rsidRPr="00AB5009" w:rsidRDefault="005235AF" w:rsidP="005235AF">
      <w:pPr>
        <w:rPr>
          <w:sz w:val="16"/>
        </w:rPr>
      </w:pPr>
      <w:r w:rsidRPr="00AB5009">
        <w:rPr>
          <w:sz w:val="16"/>
        </w:rPr>
        <w:t xml:space="preserve">Limitations of the new performative turn in Critical Management Studies </w:t>
      </w:r>
    </w:p>
    <w:p w14:paraId="0FD1A61D" w14:textId="77777777" w:rsidR="005235AF" w:rsidRPr="00AB5009" w:rsidRDefault="005235AF" w:rsidP="005235AF">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78DE6120" w14:textId="77777777" w:rsidR="005235AF" w:rsidRPr="00345C44" w:rsidRDefault="005235AF" w:rsidP="005235AF">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06410A7B" w14:textId="77777777" w:rsidR="005235AF" w:rsidRPr="00177D75" w:rsidRDefault="005235AF" w:rsidP="005235AF">
      <w:pPr>
        <w:pStyle w:val="Heading4"/>
      </w:pPr>
      <w:r>
        <w:t xml:space="preserve">Change must be </w:t>
      </w:r>
      <w:r>
        <w:rPr>
          <w:u w:val="single"/>
        </w:rPr>
        <w:t>material</w:t>
      </w:r>
      <w:r>
        <w:t xml:space="preserve">. </w:t>
      </w:r>
    </w:p>
    <w:p w14:paraId="083BBBEC" w14:textId="77777777" w:rsidR="005235AF" w:rsidRPr="00043642" w:rsidRDefault="005235AF" w:rsidP="005235AF">
      <w:pPr>
        <w:rPr>
          <w:rStyle w:val="Style13ptBold"/>
          <w:b w:val="0"/>
          <w:bCs w:val="0"/>
        </w:rPr>
      </w:pPr>
      <w:r>
        <w:rPr>
          <w:rStyle w:val="Style13ptBold"/>
        </w:rPr>
        <w:t xml:space="preserve">Visoka ’19 </w:t>
      </w:r>
      <w:r w:rsidRPr="0079727B">
        <w:rPr>
          <w:rStyle w:val="Style13ptBold"/>
        </w:rPr>
        <w:t xml:space="preserve">[Gezim; December; </w:t>
      </w:r>
      <w:r w:rsidRPr="0079727B">
        <w:t>Associate Professor of Peace and Conflict Studies at Dublin City University (Gëzim, “Critique and Alternativity in International Relations,” International Studies Review, Volume 21, Issue 4, 678-704]</w:t>
      </w:r>
    </w:p>
    <w:p w14:paraId="76A4F8CA" w14:textId="77777777" w:rsidR="005235AF" w:rsidRPr="00B84E92" w:rsidRDefault="005235AF" w:rsidP="005235AF">
      <w:pPr>
        <w:rPr>
          <w:sz w:val="16"/>
        </w:rPr>
      </w:pPr>
      <w:r w:rsidRPr="00043A89">
        <w:rPr>
          <w:sz w:val="16"/>
          <w:szCs w:val="16"/>
        </w:rPr>
        <w:t>Critical IR theory needs to make more space for self-reflexivity</w:t>
      </w:r>
      <w:r w:rsidRPr="00B84E92">
        <w:rPr>
          <w:sz w:val="16"/>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31E95618" w14:textId="77777777" w:rsidR="005235AF" w:rsidRPr="00B84E92" w:rsidRDefault="005235AF" w:rsidP="005235AF">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5F98A22C" w14:textId="77777777" w:rsidR="005235AF" w:rsidRPr="00B84E92" w:rsidRDefault="005235AF" w:rsidP="005235AF">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B84E92">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postempirical endeavor.</w:t>
      </w:r>
    </w:p>
    <w:p w14:paraId="7D924873" w14:textId="77777777" w:rsidR="005235AF" w:rsidRPr="00B84E92" w:rsidRDefault="005235AF" w:rsidP="005235AF">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9523D9">
        <w:rPr>
          <w:rStyle w:val="StyleUnderline"/>
          <w:highlight w:val="cyan"/>
        </w:rPr>
        <w:t xml:space="preserve">is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6FF25524" w14:textId="77777777" w:rsidR="005235AF" w:rsidRPr="00B84E92" w:rsidRDefault="005235AF" w:rsidP="005235AF">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9523D9">
        <w:rPr>
          <w:rStyle w:val="StyleUnderline"/>
          <w:highlight w:val="cyan"/>
        </w:rPr>
        <w:t xml:space="preserve">endeavours to </w:t>
      </w:r>
      <w:r w:rsidRPr="009523D9">
        <w:rPr>
          <w:rStyle w:val="Emphasis"/>
          <w:highlight w:val="cyan"/>
        </w:rPr>
        <w:t>understand</w:t>
      </w:r>
      <w:r w:rsidRPr="00B84E92">
        <w:rPr>
          <w:sz w:val="16"/>
        </w:rPr>
        <w:t xml:space="preserve"> the lived in reality of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3EB93F8A" w14:textId="77777777" w:rsidR="005235AF" w:rsidRPr="00B84E92" w:rsidRDefault="005235AF" w:rsidP="005235AF">
      <w:pPr>
        <w:rPr>
          <w:sz w:val="16"/>
        </w:rPr>
      </w:pPr>
      <w:r w:rsidRPr="00B84E92">
        <w:rPr>
          <w:sz w:val="16"/>
        </w:rPr>
        <w:t>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63C7558A" w14:textId="77777777" w:rsidR="005235AF" w:rsidRPr="00B84E92" w:rsidRDefault="005235AF" w:rsidP="005235AF">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7129891D" w14:textId="77777777" w:rsidR="005235AF" w:rsidRPr="00B84E92" w:rsidRDefault="005235AF" w:rsidP="005235AF">
      <w:pPr>
        <w:rPr>
          <w:sz w:val="16"/>
        </w:rPr>
      </w:pPr>
      <w:r w:rsidRPr="00B84E92">
        <w:rPr>
          <w:sz w:val="16"/>
        </w:rPr>
        <w:t>Conclusion</w:t>
      </w:r>
    </w:p>
    <w:p w14:paraId="617E12A5" w14:textId="77777777" w:rsidR="005235AF" w:rsidRPr="00B84E92" w:rsidRDefault="005235AF" w:rsidP="005235AF">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3C9E408C" w14:textId="77777777" w:rsidR="005235AF" w:rsidRPr="00B84E92" w:rsidRDefault="005235AF" w:rsidP="005235AF">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1E1F1753" w14:textId="77777777" w:rsidR="005235AF" w:rsidRPr="00B84E92" w:rsidRDefault="005235AF" w:rsidP="005235AF">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29CE842D" w14:textId="77777777" w:rsidR="005235AF" w:rsidRDefault="005235AF" w:rsidP="005235AF">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72B16E96" w14:textId="77777777" w:rsidR="005235AF" w:rsidRPr="00CB167B" w:rsidRDefault="005235AF" w:rsidP="005235AF">
      <w:pPr>
        <w:pStyle w:val="Heading4"/>
      </w:pPr>
      <w:r>
        <w:t xml:space="preserve">Avoiding extinction is </w:t>
      </w:r>
      <w:r>
        <w:rPr>
          <w:u w:val="single"/>
        </w:rPr>
        <w:t>necessary</w:t>
      </w:r>
      <w:r>
        <w:t xml:space="preserve"> and </w:t>
      </w:r>
      <w:r>
        <w:rPr>
          <w:u w:val="single"/>
        </w:rPr>
        <w:t>valuable</w:t>
      </w:r>
      <w:r>
        <w:t xml:space="preserve">. </w:t>
      </w:r>
    </w:p>
    <w:p w14:paraId="1BEC7232" w14:textId="77777777" w:rsidR="005235AF" w:rsidRPr="00046B75" w:rsidRDefault="005235AF" w:rsidP="005235AF">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58E5ABD3" w14:textId="77777777" w:rsidR="005235AF" w:rsidRPr="009A6F20" w:rsidRDefault="005235AF" w:rsidP="005235AF">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7DFD9850" w14:textId="77777777" w:rsidR="005235AF" w:rsidRDefault="005235AF" w:rsidP="005235AF">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04C92D07" w14:textId="77777777" w:rsidR="005235AF" w:rsidRDefault="005235AF" w:rsidP="005235AF">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4D111AD" w14:textId="77777777" w:rsidR="005235AF" w:rsidRDefault="005235AF" w:rsidP="005235AF">
      <w:pPr>
        <w:rPr>
          <w:sz w:val="16"/>
        </w:rPr>
      </w:pPr>
      <w:r w:rsidRPr="00F45627">
        <w:rPr>
          <w:sz w:val="16"/>
        </w:rPr>
        <w:t>74 Productive pessimism and temporality</w:t>
      </w:r>
    </w:p>
    <w:p w14:paraId="539FF329" w14:textId="77777777" w:rsidR="005235AF" w:rsidRDefault="005235AF" w:rsidP="005235AF">
      <w:pPr>
        <w:rPr>
          <w:sz w:val="16"/>
        </w:rPr>
      </w:pPr>
      <w:r w:rsidRPr="00F45627">
        <w:rPr>
          <w:sz w:val="16"/>
        </w:rPr>
        <w:t xml:space="preserve">In 1976, shortly before he began compiling the ideas that would become Survival Research, Herz wrote: </w:t>
      </w:r>
    </w:p>
    <w:p w14:paraId="3A405984" w14:textId="77777777" w:rsidR="005235AF" w:rsidRDefault="005235AF" w:rsidP="005235AF">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51B6ECD3" w14:textId="77777777" w:rsidR="005235AF" w:rsidRDefault="005235AF" w:rsidP="005235AF">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71A84C9E" w14:textId="77777777" w:rsidR="005235AF" w:rsidRPr="008C450E" w:rsidRDefault="005235AF" w:rsidP="005235AF">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60902DCD" w14:textId="77777777" w:rsidR="005235AF" w:rsidRDefault="005235AF" w:rsidP="005235AF">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1639FA9A" w14:textId="77777777" w:rsidR="005235AF" w:rsidRDefault="005235AF" w:rsidP="005235AF"/>
    <w:p w14:paraId="2C38AB7D" w14:textId="77777777" w:rsidR="005235AF" w:rsidRDefault="005235AF" w:rsidP="005235AF">
      <w:pPr>
        <w:pStyle w:val="Heading2"/>
      </w:pPr>
      <w:r>
        <w:t>Case</w:t>
      </w:r>
    </w:p>
    <w:p w14:paraId="1517A68A" w14:textId="77777777" w:rsidR="005235AF" w:rsidRPr="00585A19" w:rsidRDefault="005235AF" w:rsidP="005235AF">
      <w:pPr>
        <w:pStyle w:val="Heading3"/>
      </w:pPr>
      <w:r w:rsidRPr="00585A19">
        <w:t>Overview---2AC</w:t>
      </w:r>
    </w:p>
    <w:p w14:paraId="475CC497" w14:textId="77777777" w:rsidR="005235AF" w:rsidRPr="00585A19" w:rsidRDefault="005235AF" w:rsidP="005235AF">
      <w:pPr>
        <w:pStyle w:val="Heading3"/>
      </w:pPr>
      <w:r w:rsidRPr="00585A19">
        <w:t>Solvency---Strikes---2AC</w:t>
      </w:r>
    </w:p>
    <w:p w14:paraId="4CEEA122" w14:textId="77777777" w:rsidR="005235AF" w:rsidRPr="00585A19" w:rsidRDefault="005235AF" w:rsidP="005235AF">
      <w:pPr>
        <w:pStyle w:val="Heading3"/>
      </w:pPr>
      <w:r w:rsidRPr="00585A19">
        <w:t>Solvency---Consequentialism---2AC</w:t>
      </w:r>
    </w:p>
    <w:p w14:paraId="79A86BBE" w14:textId="77777777" w:rsidR="005235AF" w:rsidRDefault="005235AF" w:rsidP="005235AF">
      <w:pPr>
        <w:pStyle w:val="Heading2"/>
      </w:pPr>
      <w:r>
        <w:t>Off</w:t>
      </w:r>
    </w:p>
    <w:p w14:paraId="4D3A426C" w14:textId="351CF69B" w:rsidR="005235AF" w:rsidRDefault="005235AF" w:rsidP="005235AF">
      <w:pPr>
        <w:pStyle w:val="Heading3"/>
      </w:pPr>
      <w:r>
        <w:t>T---CBR---2AC</w:t>
      </w:r>
    </w:p>
    <w:p w14:paraId="4F130060" w14:textId="77777777" w:rsidR="005235AF" w:rsidRDefault="005235AF" w:rsidP="005235AF">
      <w:pPr>
        <w:pStyle w:val="Heading4"/>
      </w:pPr>
      <w:r>
        <w:t xml:space="preserve">Strengthening the right to strike strengthens collective bargaining. </w:t>
      </w:r>
    </w:p>
    <w:p w14:paraId="2702463B" w14:textId="77777777" w:rsidR="005235AF" w:rsidRPr="00D004AE" w:rsidRDefault="005235AF" w:rsidP="005235AF">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1D4D19BB" w14:textId="77777777" w:rsidR="005235AF" w:rsidRPr="00D004AE" w:rsidRDefault="005235AF" w:rsidP="005235AF">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31E0DBAC" w14:textId="77777777" w:rsidR="005235AF" w:rsidRPr="00D004AE" w:rsidRDefault="005235AF" w:rsidP="005235AF">
      <w:pPr>
        <w:rPr>
          <w:sz w:val="16"/>
        </w:rPr>
      </w:pPr>
      <w:r w:rsidRPr="00D004AE">
        <w:rPr>
          <w:sz w:val="16"/>
        </w:rPr>
        <w:t>&lt;&lt;TEXT CONDENSED, NONE OMITTED&gt;&gt;</w:t>
      </w:r>
    </w:p>
    <w:p w14:paraId="1A582CEE" w14:textId="77777777" w:rsidR="005235AF" w:rsidRPr="00D004AE" w:rsidRDefault="005235AF" w:rsidP="005235AF">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3C058F6" w14:textId="77777777" w:rsidR="005235AF" w:rsidRPr="00D004AE" w:rsidRDefault="005235AF" w:rsidP="005235AF">
      <w:pPr>
        <w:rPr>
          <w:sz w:val="16"/>
        </w:rPr>
      </w:pPr>
      <w:r w:rsidRPr="00D004AE">
        <w:rPr>
          <w:sz w:val="16"/>
        </w:rPr>
        <w:t>&lt;&lt;PARAGRAPH BREAKS RESUME&gt;&gt;</w:t>
      </w:r>
    </w:p>
    <w:p w14:paraId="4521BF8A" w14:textId="77777777" w:rsidR="005235AF" w:rsidRPr="00D004AE" w:rsidRDefault="005235AF" w:rsidP="005235AF">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3ABDF9BC" w14:textId="77777777" w:rsidR="005235AF" w:rsidRPr="00F64AC1" w:rsidRDefault="005235AF" w:rsidP="005235AF">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34625BD7" w14:textId="77777777" w:rsidR="005235AF" w:rsidRDefault="005235AF" w:rsidP="005235AF">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3C6A1269" w14:textId="77777777" w:rsidR="005235AF" w:rsidRPr="006973E6" w:rsidRDefault="005235AF" w:rsidP="005235AF">
      <w:r w:rsidRPr="0019409A">
        <w:rPr>
          <w:rStyle w:val="Style13ptBold"/>
        </w:rPr>
        <w:t>Hebdon ’14</w:t>
      </w:r>
      <w:r>
        <w:t xml:space="preserve"> [Robert; Spring 2014; Associate Dean and Professor in Management at McGill University; Nevada Law Journal, “Public Sector Labor Policy: A Human Rights Approach,” vol. 14]</w:t>
      </w:r>
    </w:p>
    <w:p w14:paraId="4C510EAD" w14:textId="77777777" w:rsidR="005235AF" w:rsidRPr="006973E6" w:rsidRDefault="005235AF" w:rsidP="005235AF">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CACD617" w14:textId="77777777" w:rsidR="005235AF" w:rsidRPr="006973E6" w:rsidRDefault="005235AF" w:rsidP="005235AF">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6D9E28FD" w14:textId="77777777" w:rsidR="005235AF" w:rsidRPr="00C1649F" w:rsidRDefault="005235AF" w:rsidP="005235AF">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67975CAE" w14:textId="77777777" w:rsidR="005235AF" w:rsidRPr="00C1649F" w:rsidRDefault="005235AF" w:rsidP="005235AF">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34CB7945" w14:textId="77777777" w:rsidR="005235AF" w:rsidRPr="00C1649F" w:rsidRDefault="005235AF" w:rsidP="005235AF">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7CF821C8" w14:textId="77777777" w:rsidR="005235AF" w:rsidRPr="00C1649F" w:rsidRDefault="005235AF" w:rsidP="005235AF">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5634EE11" w14:textId="77777777" w:rsidR="005235AF" w:rsidRPr="00C1649F" w:rsidRDefault="005235AF" w:rsidP="005235AF">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479DD81E" w14:textId="77777777" w:rsidR="005235AF" w:rsidRPr="006973E6" w:rsidRDefault="005235AF" w:rsidP="005235AF">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0D78DDDA" w14:textId="77777777" w:rsidR="005235AF" w:rsidRPr="006973E6" w:rsidRDefault="005235AF" w:rsidP="005235AF">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70E3BDB3" w14:textId="77777777" w:rsidR="005235AF" w:rsidRPr="006973E6" w:rsidRDefault="005235AF" w:rsidP="005235AF">
      <w:pPr>
        <w:rPr>
          <w:sz w:val="16"/>
        </w:rPr>
      </w:pPr>
      <w:r w:rsidRPr="006973E6">
        <w:rPr>
          <w:sz w:val="16"/>
        </w:rPr>
        <w:t>A) North Carolina</w:t>
      </w:r>
    </w:p>
    <w:p w14:paraId="6BF15D22" w14:textId="77777777" w:rsidR="005235AF" w:rsidRPr="006973E6" w:rsidRDefault="005235AF" w:rsidP="005235AF">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258ECAC7" w14:textId="77777777" w:rsidR="005235AF" w:rsidRPr="006973E6" w:rsidRDefault="005235AF" w:rsidP="005235AF">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7205FDA5" w14:textId="77777777" w:rsidR="005235AF" w:rsidRPr="006973E6" w:rsidRDefault="005235AF" w:rsidP="005235AF">
      <w:pPr>
        <w:rPr>
          <w:sz w:val="16"/>
        </w:rPr>
      </w:pPr>
      <w:r w:rsidRPr="006973E6">
        <w:rPr>
          <w:sz w:val="16"/>
        </w:rPr>
        <w:t>… .</w:t>
      </w:r>
    </w:p>
    <w:p w14:paraId="6AE09C79" w14:textId="77777777" w:rsidR="005235AF" w:rsidRPr="006973E6" w:rsidRDefault="005235AF" w:rsidP="005235AF">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45DFBFC6" w14:textId="77777777" w:rsidR="005235AF" w:rsidRPr="006973E6" w:rsidRDefault="005235AF" w:rsidP="005235AF">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3CCE579" w14:textId="77777777" w:rsidR="005235AF" w:rsidRPr="006973E6" w:rsidRDefault="005235AF" w:rsidP="005235AF">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68C24ED" w14:textId="77777777" w:rsidR="005235AF" w:rsidRPr="006973E6" w:rsidRDefault="005235AF" w:rsidP="005235AF">
      <w:pPr>
        <w:rPr>
          <w:sz w:val="16"/>
        </w:rPr>
      </w:pPr>
      <w:r w:rsidRPr="006973E6">
        <w:rPr>
          <w:sz w:val="16"/>
        </w:rPr>
        <w:t>B) New York</w:t>
      </w:r>
    </w:p>
    <w:p w14:paraId="59718D5C" w14:textId="77777777" w:rsidR="005235AF" w:rsidRPr="006973E6" w:rsidRDefault="005235AF" w:rsidP="005235AF">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7448E686" w14:textId="77777777" w:rsidR="005235AF" w:rsidRPr="006973E6" w:rsidRDefault="005235AF" w:rsidP="005235AF">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2BC0964C" w14:textId="77777777" w:rsidR="005235AF" w:rsidRPr="006973E6" w:rsidRDefault="005235AF" w:rsidP="005235AF">
      <w:pPr>
        <w:rPr>
          <w:sz w:val="16"/>
        </w:rPr>
      </w:pPr>
      <w:r w:rsidRPr="006973E6">
        <w:rPr>
          <w:sz w:val="16"/>
        </w:rPr>
        <w:t>The key recommendations of the CFA were the following:</w:t>
      </w:r>
    </w:p>
    <w:p w14:paraId="16529F94" w14:textId="77777777" w:rsidR="005235AF" w:rsidRPr="006973E6" w:rsidRDefault="005235AF" w:rsidP="005235AF">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AC0AC8E" w14:textId="77777777" w:rsidR="005235AF" w:rsidRPr="006973E6" w:rsidRDefault="005235AF" w:rsidP="005235AF">
      <w:pPr>
        <w:rPr>
          <w:sz w:val="16"/>
        </w:rPr>
      </w:pPr>
      <w:r w:rsidRPr="006973E6">
        <w:rPr>
          <w:sz w:val="16"/>
        </w:rPr>
        <w:t>… .</w:t>
      </w:r>
    </w:p>
    <w:p w14:paraId="4CA8C1D7" w14:textId="77777777" w:rsidR="005235AF" w:rsidRPr="006973E6" w:rsidRDefault="005235AF" w:rsidP="005235AF">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0121317F" w14:textId="77777777" w:rsidR="005235AF" w:rsidRPr="006973E6" w:rsidRDefault="005235AF" w:rsidP="005235AF">
      <w:pPr>
        <w:rPr>
          <w:sz w:val="16"/>
        </w:rPr>
      </w:pPr>
      <w:r w:rsidRPr="006973E6">
        <w:rPr>
          <w:sz w:val="16"/>
        </w:rPr>
        <w:t>(e) The Committee urges the Government to keep it informed of developments in respect of all above recommendations.</w:t>
      </w:r>
    </w:p>
    <w:p w14:paraId="71748730" w14:textId="77777777" w:rsidR="005235AF" w:rsidRPr="006973E6" w:rsidRDefault="005235AF" w:rsidP="005235AF">
      <w:pPr>
        <w:rPr>
          <w:sz w:val="16"/>
        </w:rPr>
      </w:pPr>
      <w:r w:rsidRPr="006973E6">
        <w:rPr>
          <w:sz w:val="16"/>
        </w:rPr>
        <w:t>(f) The Committee invites the Government to consider taking the necessary measures for the ratification of Conventions Nos 87 and 98. 47</w:t>
      </w:r>
    </w:p>
    <w:p w14:paraId="1E73232B" w14:textId="77777777" w:rsidR="005235AF" w:rsidRDefault="005235AF" w:rsidP="005235AF">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4218E8D6" w14:textId="77777777" w:rsidR="005235AF" w:rsidRPr="006973E6" w:rsidRDefault="005235AF" w:rsidP="005235AF">
      <w:pPr>
        <w:rPr>
          <w:sz w:val="16"/>
        </w:rPr>
      </w:pPr>
      <w:r>
        <w:rPr>
          <w:sz w:val="16"/>
        </w:rPr>
        <w:t>&lt;&lt;TEXT CONDENSED, NONE OMITTED&gt;&gt;</w:t>
      </w:r>
    </w:p>
    <w:p w14:paraId="50A926C5" w14:textId="77777777" w:rsidR="005235AF" w:rsidRPr="001457AA" w:rsidRDefault="005235AF" w:rsidP="005235AF">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044122EB" w14:textId="77777777" w:rsidR="005235AF" w:rsidRPr="005B3089" w:rsidRDefault="005235AF" w:rsidP="005235AF">
      <w:pPr>
        <w:rPr>
          <w:sz w:val="16"/>
        </w:rPr>
      </w:pPr>
      <w:r w:rsidRPr="005B3089">
        <w:rPr>
          <w:sz w:val="16"/>
        </w:rPr>
        <w:t>&lt;&lt;PARAGRAPH BREAKS RESUME&gt;&gt;</w:t>
      </w:r>
    </w:p>
    <w:p w14:paraId="51E5528F" w14:textId="77777777" w:rsidR="005235AF" w:rsidRPr="005B3089" w:rsidRDefault="005235AF" w:rsidP="005235AF">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659D12D6" w14:textId="77777777" w:rsidR="005235AF" w:rsidRPr="005B3089" w:rsidRDefault="005235AF" w:rsidP="005235AF">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55E8823E" w14:textId="77777777" w:rsidR="005235AF" w:rsidRPr="005B3089" w:rsidRDefault="005235AF" w:rsidP="005235AF">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53D970F2" w14:textId="77777777" w:rsidR="005235AF" w:rsidRPr="005B3089" w:rsidRDefault="005235AF" w:rsidP="005235AF">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57CEC762" w14:textId="77777777" w:rsidR="005235AF" w:rsidRDefault="005235AF" w:rsidP="005235AF">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1FB96DB4" w14:textId="77777777" w:rsidR="005235AF" w:rsidRDefault="005235AF" w:rsidP="005235AF">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27B26723" w14:textId="77777777" w:rsidR="005235AF" w:rsidRPr="006C3CAE" w:rsidRDefault="005235AF" w:rsidP="005235AF">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022B6DE7" w14:textId="77777777" w:rsidR="005235AF" w:rsidRDefault="005235AF" w:rsidP="005235AF">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5723F5A2" w14:textId="77777777" w:rsidR="005235AF" w:rsidRPr="00817AB4" w:rsidRDefault="005235AF" w:rsidP="005235AF">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199322F8" w14:textId="77777777" w:rsidR="005235AF" w:rsidRPr="00817AB4" w:rsidRDefault="005235AF" w:rsidP="005235AF">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3CB149C7" w14:textId="77777777" w:rsidR="005235AF" w:rsidRDefault="005235AF" w:rsidP="005235AF">
      <w:pPr>
        <w:pStyle w:val="Heading3"/>
      </w:pPr>
      <w:r>
        <w:t>Water P---2AC</w:t>
      </w:r>
    </w:p>
    <w:p w14:paraId="78682E48" w14:textId="77777777" w:rsidR="005235AF" w:rsidRDefault="005235AF" w:rsidP="005235AF">
      <w:pPr>
        <w:pStyle w:val="Heading3"/>
      </w:pPr>
      <w:r>
        <w:t>Rights PIC---2AC</w:t>
      </w:r>
    </w:p>
    <w:p w14:paraId="4FC47BF0" w14:textId="77777777" w:rsidR="005235AF" w:rsidRDefault="005235AF" w:rsidP="005235AF">
      <w:pPr>
        <w:pStyle w:val="Heading4"/>
      </w:pPr>
      <w:r>
        <w:t xml:space="preserve">‘Legal rights’ are privileges that </w:t>
      </w:r>
      <w:r>
        <w:rPr>
          <w:u w:val="single"/>
        </w:rPr>
        <w:t>result</w:t>
      </w:r>
      <w:r>
        <w:t xml:space="preserve"> from </w:t>
      </w:r>
      <w:r>
        <w:rPr>
          <w:u w:val="single"/>
        </w:rPr>
        <w:t>any</w:t>
      </w:r>
      <w:r>
        <w:t xml:space="preserve"> law.</w:t>
      </w:r>
    </w:p>
    <w:p w14:paraId="3FD382B9" w14:textId="77777777" w:rsidR="005235AF" w:rsidRPr="00CC0321" w:rsidRDefault="005235AF" w:rsidP="005235AF">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304AD98F" w14:textId="77777777" w:rsidR="005235AF" w:rsidRPr="005460AD" w:rsidRDefault="005235AF" w:rsidP="005235AF">
      <w:pPr>
        <w:rPr>
          <w:sz w:val="16"/>
        </w:rPr>
      </w:pPr>
      <w:r w:rsidRPr="005460AD">
        <w:rPr>
          <w:sz w:val="16"/>
        </w:rPr>
        <w:t>Right</w:t>
      </w:r>
    </w:p>
    <w:p w14:paraId="4289216F" w14:textId="77777777" w:rsidR="005235AF" w:rsidRPr="005460AD" w:rsidRDefault="005235AF" w:rsidP="005235AF">
      <w:pPr>
        <w:rPr>
          <w:sz w:val="16"/>
        </w:rPr>
      </w:pPr>
      <w:r w:rsidRPr="00C21766">
        <w:rPr>
          <w:rStyle w:val="Emphasis"/>
          <w:highlight w:val="cyan"/>
        </w:rPr>
        <w:t>1</w:t>
      </w:r>
      <w:r w:rsidRPr="00C21766">
        <w:rPr>
          <w:rStyle w:val="StyleUnderline"/>
          <w:highlight w:val="cyan"/>
        </w:rPr>
        <w:t>. A</w:t>
      </w:r>
      <w:r w:rsidRPr="00C21766">
        <w:rPr>
          <w:rStyle w:val="StyleUnderline"/>
        </w:rPr>
        <w:t xml:space="preserve"> power or </w:t>
      </w:r>
      <w:r w:rsidRPr="00C21766">
        <w:rPr>
          <w:rStyle w:val="Emphasis"/>
          <w:highlight w:val="cyan"/>
        </w:rPr>
        <w:t>privilege</w:t>
      </w:r>
      <w:r w:rsidRPr="00C21766">
        <w:rPr>
          <w:rStyle w:val="StyleUnderline"/>
          <w:highlight w:val="cyan"/>
        </w:rPr>
        <w:t xml:space="preserve"> held</w:t>
      </w:r>
      <w:r w:rsidRPr="005460AD">
        <w:rPr>
          <w:sz w:val="16"/>
        </w:rPr>
        <w:t xml:space="preserve"> by the general public </w:t>
      </w:r>
      <w:r w:rsidRPr="00C21766">
        <w:rPr>
          <w:rStyle w:val="StyleUnderline"/>
          <w:highlight w:val="cyan"/>
        </w:rPr>
        <w:t>as</w:t>
      </w:r>
      <w:r w:rsidRPr="00C21766">
        <w:rPr>
          <w:rStyle w:val="StyleUnderline"/>
        </w:rPr>
        <w:t xml:space="preserve"> the </w:t>
      </w:r>
      <w:r w:rsidRPr="00C21766">
        <w:rPr>
          <w:rStyle w:val="Emphasis"/>
          <w:highlight w:val="cyan"/>
        </w:rPr>
        <w:t>result</w:t>
      </w:r>
      <w:r w:rsidRPr="00C21766">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C21766">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C21766">
        <w:rPr>
          <w:rStyle w:val="StyleUnderline"/>
          <w:highlight w:val="cyan"/>
        </w:rPr>
        <w:t xml:space="preserve">or </w:t>
      </w:r>
      <w:r w:rsidRPr="00C21766">
        <w:rPr>
          <w:rStyle w:val="Emphasis"/>
          <w:highlight w:val="cyan"/>
        </w:rPr>
        <w:t>other</w:t>
      </w:r>
      <w:r w:rsidRPr="00C21766">
        <w:rPr>
          <w:rStyle w:val="StyleUnderline"/>
        </w:rPr>
        <w:t xml:space="preserve"> type of </w:t>
      </w:r>
      <w:r w:rsidRPr="00C21766">
        <w:rPr>
          <w:rStyle w:val="StyleUnderline"/>
          <w:highlight w:val="cyan"/>
        </w:rPr>
        <w:t>law</w:t>
      </w:r>
      <w:r w:rsidRPr="005460AD">
        <w:rPr>
          <w:sz w:val="16"/>
        </w:rPr>
        <w:t>.</w:t>
      </w:r>
    </w:p>
    <w:p w14:paraId="21D47B0A" w14:textId="77777777" w:rsidR="005235AF" w:rsidRDefault="005235AF" w:rsidP="005235AF">
      <w:pPr>
        <w:rPr>
          <w:sz w:val="16"/>
        </w:rPr>
      </w:pPr>
      <w:r w:rsidRPr="00C21766">
        <w:rPr>
          <w:rStyle w:val="Emphasis"/>
          <w:highlight w:val="cyan"/>
        </w:rPr>
        <w:t>2</w:t>
      </w:r>
      <w:r w:rsidRPr="00C21766">
        <w:rPr>
          <w:rStyle w:val="StyleUnderline"/>
          <w:highlight w:val="cyan"/>
        </w:rPr>
        <w:t xml:space="preserve">. A </w:t>
      </w:r>
      <w:r w:rsidRPr="00C21766">
        <w:rPr>
          <w:rStyle w:val="Emphasis"/>
          <w:highlight w:val="cyan"/>
        </w:rPr>
        <w:t>legal</w:t>
      </w:r>
      <w:r w:rsidRPr="00C21766">
        <w:rPr>
          <w:rStyle w:val="StyleUnderline"/>
        </w:rPr>
        <w:t>ly enforceable </w:t>
      </w:r>
      <w:r w:rsidRPr="00C21766">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6F80EEB2" w14:textId="77777777" w:rsidR="005235AF" w:rsidRPr="005D0860" w:rsidRDefault="005235AF" w:rsidP="005235AF">
      <w:pPr>
        <w:pStyle w:val="Heading4"/>
      </w:pPr>
      <w:r>
        <w:t>Rights are key:</w:t>
      </w:r>
    </w:p>
    <w:p w14:paraId="4052081E" w14:textId="77777777" w:rsidR="005235AF" w:rsidRDefault="005235AF" w:rsidP="005235AF">
      <w:pPr>
        <w:pStyle w:val="Heading4"/>
      </w:pPr>
      <w:r>
        <w:t xml:space="preserve">Lack of rights causes circumvention, can’t signal, and chills speech. </w:t>
      </w:r>
    </w:p>
    <w:p w14:paraId="260E3EA4" w14:textId="77777777" w:rsidR="005235AF" w:rsidRPr="00EE5CA1" w:rsidRDefault="005235AF" w:rsidP="005235AF">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0B85E7F5" w14:textId="77777777" w:rsidR="005235AF" w:rsidRPr="008D25E8" w:rsidRDefault="005235AF" w:rsidP="005235AF">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2B205555" w14:textId="77777777" w:rsidR="005235AF" w:rsidRPr="00340D42" w:rsidRDefault="005235AF" w:rsidP="005235AF">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1276619E" w14:textId="77777777" w:rsidR="005235AF" w:rsidRPr="00340D42" w:rsidRDefault="005235AF" w:rsidP="005235AF">
      <w:pPr>
        <w:rPr>
          <w:sz w:val="16"/>
        </w:rPr>
      </w:pPr>
      <w:r w:rsidRPr="00340D42">
        <w:rPr>
          <w:sz w:val="16"/>
        </w:rPr>
        <w:t>3. Workplace Democracy and Constitutional-Rights Talk Outside of Courts</w:t>
      </w:r>
    </w:p>
    <w:p w14:paraId="628BA5AA" w14:textId="77777777" w:rsidR="005235AF" w:rsidRPr="00340D42" w:rsidRDefault="005235AF" w:rsidP="005235AF">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225F5E99" w14:textId="77777777" w:rsidR="005235AF" w:rsidRPr="00340D42" w:rsidRDefault="005235AF" w:rsidP="005235AF">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3FBCE661" w14:textId="77777777" w:rsidR="005235AF" w:rsidRPr="00D83519" w:rsidRDefault="005235AF" w:rsidP="005235AF">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4CDEE610" w14:textId="77777777" w:rsidR="005235AF" w:rsidRPr="004513CF" w:rsidRDefault="005235AF" w:rsidP="005235AF">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1E2CD0F3" w14:textId="77777777" w:rsidR="005235AF" w:rsidRPr="004513CF" w:rsidRDefault="005235AF" w:rsidP="005235AF">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3858CBA6" w14:textId="77777777" w:rsidR="005235AF" w:rsidRDefault="005235AF" w:rsidP="005235AF">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4189832F" w14:textId="77777777" w:rsidR="005235AF" w:rsidRPr="000D34C5" w:rsidRDefault="005235AF" w:rsidP="005235AF">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537A80C8" w14:textId="77777777" w:rsidR="005235AF" w:rsidRPr="00C761E6" w:rsidRDefault="005235AF" w:rsidP="005235AF">
      <w:r w:rsidRPr="00C761E6">
        <w:t>&lt;&lt;FOR REFERENCE&gt;&gt;</w:t>
      </w:r>
    </w:p>
    <w:p w14:paraId="1DAB6947" w14:textId="77777777" w:rsidR="005235AF" w:rsidRPr="00C761E6" w:rsidRDefault="005235AF" w:rsidP="005235AF">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53F27C7E" w14:textId="77777777" w:rsidR="005235AF" w:rsidRPr="00C761E6" w:rsidRDefault="005235AF" w:rsidP="005235AF">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189ED45A" w14:textId="77777777" w:rsidR="005235AF" w:rsidRPr="004513CF" w:rsidRDefault="005235AF" w:rsidP="005235AF">
      <w:pPr>
        <w:rPr>
          <w:sz w:val="16"/>
        </w:rPr>
      </w:pPr>
    </w:p>
    <w:p w14:paraId="20454DB9" w14:textId="77777777" w:rsidR="005235AF" w:rsidRPr="00BA2936" w:rsidRDefault="005235AF" w:rsidP="005235AF"/>
    <w:p w14:paraId="1DC3818F" w14:textId="77777777" w:rsidR="005235AF" w:rsidRPr="007B434F" w:rsidRDefault="005235AF" w:rsidP="005235AF">
      <w:pPr>
        <w:pStyle w:val="Heading3"/>
      </w:pPr>
      <w:r>
        <w:t>Abelist Language PIC---2AC</w:t>
      </w:r>
    </w:p>
    <w:p w14:paraId="704E0C22" w14:textId="77777777" w:rsidR="005235AF" w:rsidRDefault="005235AF" w:rsidP="005235AF">
      <w:pPr>
        <w:pStyle w:val="Heading4"/>
      </w:pPr>
      <w:r>
        <w:t>Perm do both.</w:t>
      </w:r>
    </w:p>
    <w:p w14:paraId="7D347599" w14:textId="77777777" w:rsidR="005235AF" w:rsidRDefault="005235AF" w:rsidP="005235AF">
      <w:pPr>
        <w:pStyle w:val="Heading4"/>
      </w:pPr>
      <w:r>
        <w:t>Perm do the CP.</w:t>
      </w:r>
    </w:p>
    <w:p w14:paraId="60907B85" w14:textId="77777777" w:rsidR="005235AF" w:rsidRDefault="005235AF" w:rsidP="005235AF">
      <w:pPr>
        <w:pStyle w:val="Heading4"/>
      </w:pPr>
      <w:r>
        <w:t xml:space="preserve">They must compete off </w:t>
      </w:r>
      <w:r w:rsidRPr="006F74F7">
        <w:rPr>
          <w:u w:val="single"/>
        </w:rPr>
        <w:t>the plan</w:t>
      </w:r>
      <w:r>
        <w:t xml:space="preserve">. It’s the locus of aff strategy and advocacy. Their interp incentivizes scanning 1AC’s for offending language instead of substantive engagement in tactical questions. That’s self-defeating for the model of radical inquiry needed to respond substantively to ableism via law and movement organizing. That’s Stitzlein. And, it’s </w:t>
      </w:r>
      <w:r w:rsidRPr="006F74F7">
        <w:rPr>
          <w:u w:val="single"/>
        </w:rPr>
        <w:t>unfair</w:t>
      </w:r>
      <w:r w:rsidRPr="006F74F7">
        <w:t>, mooting aff offense.</w:t>
      </w:r>
      <w:r>
        <w:rPr>
          <w:u w:val="single"/>
        </w:rPr>
        <w:t xml:space="preserve"> </w:t>
      </w:r>
      <w:r>
        <w:t xml:space="preserve"> </w:t>
      </w:r>
    </w:p>
    <w:p w14:paraId="21DF90C8" w14:textId="77777777" w:rsidR="005235AF" w:rsidRPr="007775C0" w:rsidRDefault="005235AF" w:rsidP="005235AF">
      <w:pPr>
        <w:pStyle w:val="Heading4"/>
        <w:rPr>
          <w:rFonts w:cs="Times New Roman"/>
        </w:rPr>
      </w:pPr>
      <w:r w:rsidRPr="007775C0">
        <w:rPr>
          <w:rFonts w:cs="Times New Roman"/>
        </w:rPr>
        <w:t xml:space="preserve">“Correct” speech shouldn’t be tied to the </w:t>
      </w:r>
      <w:r w:rsidRPr="007775C0">
        <w:rPr>
          <w:rFonts w:cs="Times New Roman"/>
          <w:u w:val="single"/>
        </w:rPr>
        <w:t>ballot</w:t>
      </w:r>
      <w:r w:rsidRPr="007775C0">
        <w:rPr>
          <w:rFonts w:cs="Times New Roman"/>
        </w:rPr>
        <w:t xml:space="preserve"> – making it a </w:t>
      </w:r>
      <w:r w:rsidRPr="007775C0">
        <w:rPr>
          <w:rFonts w:cs="Times New Roman"/>
          <w:u w:val="single"/>
        </w:rPr>
        <w:t>conversation-ender</w:t>
      </w:r>
      <w:r w:rsidRPr="007775C0">
        <w:rPr>
          <w:rFonts w:cs="Times New Roman"/>
        </w:rPr>
        <w:t xml:space="preserve"> results in trivialization</w:t>
      </w:r>
    </w:p>
    <w:p w14:paraId="18C21EFA" w14:textId="77777777" w:rsidR="005235AF" w:rsidRPr="007775C0" w:rsidRDefault="005235AF" w:rsidP="005235AF">
      <w:r w:rsidRPr="007775C0">
        <w:rPr>
          <w:rStyle w:val="Style13ptBold"/>
        </w:rPr>
        <w:t>Kinzel 11</w:t>
      </w:r>
      <w:r w:rsidRPr="007775C0">
        <w:rPr>
          <w:sz w:val="16"/>
          <w:szCs w:val="16"/>
        </w:rPr>
        <w:t>.  Lesley. Academic and feminist advocate. “On our difficult language, and the calling-out of same.” Two Whole Cakes. http://blog.twowholecakes.com/2011/03/on-our-difficult-language-and-the-calling-out-of-same/</w:t>
      </w:r>
    </w:p>
    <w:p w14:paraId="6A2B19E2" w14:textId="77777777" w:rsidR="005235AF" w:rsidRPr="007775C0" w:rsidRDefault="005235AF" w:rsidP="005235AF">
      <w:pPr>
        <w:rPr>
          <w:sz w:val="14"/>
        </w:rPr>
      </w:pPr>
      <w:r w:rsidRPr="007775C0">
        <w:rPr>
          <w:rStyle w:val="StyleUnderline"/>
          <w:highlight w:val="cyan"/>
        </w:rPr>
        <w:t>Ableism</w:t>
      </w:r>
      <w:r w:rsidRPr="007775C0">
        <w:rPr>
          <w:rStyle w:val="StyleUnderline"/>
        </w:rPr>
        <w:t xml:space="preserve"> is being used more and more </w:t>
      </w:r>
      <w:r w:rsidRPr="007775C0">
        <w:rPr>
          <w:rStyle w:val="StyleUnderline"/>
          <w:highlight w:val="cyan"/>
        </w:rPr>
        <w:t>to describe language</w:t>
      </w:r>
      <w:r w:rsidRPr="007775C0">
        <w:rPr>
          <w:rStyle w:val="StyleUnderline"/>
        </w:rPr>
        <w:t xml:space="preserve"> lately, and I’m not the word police, but I do think this </w:t>
      </w:r>
      <w:r w:rsidRPr="007775C0">
        <w:rPr>
          <w:rStyle w:val="StyleUnderline"/>
          <w:highlight w:val="cyan"/>
        </w:rPr>
        <w:t>risks distilling the</w:t>
      </w:r>
      <w:r w:rsidRPr="007775C0">
        <w:rPr>
          <w:rStyle w:val="StyleUnderline"/>
        </w:rPr>
        <w:t xml:space="preserve"> word’s </w:t>
      </w:r>
      <w:r w:rsidRPr="007775C0">
        <w:rPr>
          <w:rStyle w:val="StyleUnderline"/>
          <w:highlight w:val="cyan"/>
        </w:rPr>
        <w:t>impact, and</w:t>
      </w:r>
      <w:r w:rsidRPr="007775C0">
        <w:rPr>
          <w:rStyle w:val="StyleUnderline"/>
        </w:rPr>
        <w:t xml:space="preserve"> I worry it will </w:t>
      </w:r>
      <w:r w:rsidRPr="007775C0">
        <w:rPr>
          <w:rStyle w:val="StyleUnderline"/>
          <w:highlight w:val="cyan"/>
        </w:rPr>
        <w:t>result in people taking the concept less seriously</w:t>
      </w:r>
      <w:r w:rsidRPr="007775C0">
        <w:rPr>
          <w:sz w:val="14"/>
        </w:rPr>
        <w:t xml:space="preserve">. For example, lots of folks are deeply troubled by the casual/slang use of words like “lame,” “retarded,” or “crazy.” When we’re upset by language, </w:t>
      </w:r>
      <w:r w:rsidRPr="007775C0">
        <w:rPr>
          <w:rStyle w:val="StyleUnderline"/>
          <w:highlight w:val="cyan"/>
        </w:rPr>
        <w:t>we should</w:t>
      </w:r>
      <w:r w:rsidRPr="007775C0">
        <w:rPr>
          <w:rStyle w:val="StyleUnderline"/>
        </w:rPr>
        <w:t xml:space="preserve"> absolutely </w:t>
      </w:r>
      <w:r w:rsidRPr="007775C0">
        <w:rPr>
          <w:rStyle w:val="StyleUnderline"/>
          <w:highlight w:val="cyan"/>
        </w:rPr>
        <w:t xml:space="preserve">address </w:t>
      </w:r>
      <w:r w:rsidRPr="007775C0">
        <w:rPr>
          <w:rStyle w:val="StyleUnderline"/>
        </w:rPr>
        <w:t xml:space="preserve">our </w:t>
      </w:r>
      <w:r w:rsidRPr="007775C0">
        <w:rPr>
          <w:rStyle w:val="StyleUnderline"/>
          <w:highlight w:val="cyan"/>
        </w:rPr>
        <w:t>problems to the speaker</w:t>
      </w:r>
      <w:r w:rsidRPr="007775C0">
        <w:rPr>
          <w:sz w:val="14"/>
        </w:rPr>
        <w:t xml:space="preserve">, </w:t>
      </w:r>
      <w:r w:rsidRPr="007775C0">
        <w:rPr>
          <w:rStyle w:val="StyleUnderline"/>
          <w:highlight w:val="cyan"/>
        </w:rPr>
        <w:t>but</w:t>
      </w:r>
      <w:r w:rsidRPr="007775C0">
        <w:rPr>
          <w:sz w:val="14"/>
        </w:rPr>
        <w:t xml:space="preserve"> </w:t>
      </w:r>
      <w:r w:rsidRPr="007775C0">
        <w:rPr>
          <w:rStyle w:val="StyleUnderline"/>
        </w:rPr>
        <w:t xml:space="preserve">I also think that </w:t>
      </w:r>
      <w:r w:rsidRPr="007775C0">
        <w:rPr>
          <w:rStyle w:val="StyleUnderline"/>
          <w:highlight w:val="cyan"/>
        </w:rPr>
        <w:t>we can</w:t>
      </w:r>
      <w:r w:rsidRPr="007775C0">
        <w:rPr>
          <w:rStyle w:val="StyleUnderline"/>
        </w:rPr>
        <w:t xml:space="preserve"> come up with ways to </w:t>
      </w:r>
      <w:r w:rsidRPr="007775C0">
        <w:rPr>
          <w:rStyle w:val="StyleUnderline"/>
          <w:highlight w:val="cyan"/>
        </w:rPr>
        <w:t>explain</w:t>
      </w:r>
      <w:r w:rsidRPr="007775C0">
        <w:rPr>
          <w:rStyle w:val="StyleUnderline"/>
        </w:rPr>
        <w:t xml:space="preserve"> why this use is troubling </w:t>
      </w:r>
      <w:r w:rsidRPr="007775C0">
        <w:rPr>
          <w:rStyle w:val="StyleUnderline"/>
          <w:highlight w:val="cyan"/>
        </w:rPr>
        <w:t>without</w:t>
      </w:r>
      <w:r w:rsidRPr="007775C0">
        <w:rPr>
          <w:rStyle w:val="StyleUnderline"/>
        </w:rPr>
        <w:t xml:space="preserve"> just </w:t>
      </w:r>
      <w:r w:rsidRPr="007775C0">
        <w:rPr>
          <w:rStyle w:val="StyleUnderline"/>
          <w:highlight w:val="cyan"/>
        </w:rPr>
        <w:t xml:space="preserve">throwing out “THAT’S ABLEIST” as though </w:t>
      </w:r>
      <w:r w:rsidRPr="007775C0">
        <w:rPr>
          <w:rStyle w:val="Emphasis"/>
          <w:highlight w:val="cyan"/>
        </w:rPr>
        <w:t>no other discussion</w:t>
      </w:r>
      <w:r w:rsidRPr="007775C0">
        <w:rPr>
          <w:rStyle w:val="StyleUnderline"/>
        </w:rPr>
        <w:t xml:space="preserve"> on the matter </w:t>
      </w:r>
      <w:r w:rsidRPr="007775C0">
        <w:rPr>
          <w:rStyle w:val="StyleUnderline"/>
          <w:highlight w:val="cyan"/>
        </w:rPr>
        <w:t>is needed</w:t>
      </w:r>
      <w:r w:rsidRPr="007775C0">
        <w:rPr>
          <w:sz w:val="14"/>
        </w:rPr>
        <w:t xml:space="preserve">. Unfortunately, </w:t>
      </w:r>
      <w:r w:rsidRPr="007775C0">
        <w:rPr>
          <w:rStyle w:val="StyleUnderline"/>
        </w:rPr>
        <w:t>language</w:t>
      </w:r>
      <w:r w:rsidRPr="007775C0">
        <w:rPr>
          <w:sz w:val="14"/>
        </w:rPr>
        <w:t xml:space="preserve">, </w:t>
      </w:r>
      <w:r w:rsidRPr="007775C0">
        <w:rPr>
          <w:rStyle w:val="StyleUnderline"/>
        </w:rPr>
        <w:t xml:space="preserve">and </w:t>
      </w:r>
      <w:r w:rsidRPr="007775C0">
        <w:rPr>
          <w:rStyle w:val="StyleUnderline"/>
          <w:highlight w:val="cyan"/>
        </w:rPr>
        <w:t>slang</w:t>
      </w:r>
      <w:r w:rsidRPr="007775C0">
        <w:rPr>
          <w:rStyle w:val="StyleUnderline"/>
        </w:rPr>
        <w:t xml:space="preserve"> in particular, </w:t>
      </w:r>
      <w:r w:rsidRPr="007775C0">
        <w:rPr>
          <w:rStyle w:val="StyleUnderline"/>
          <w:highlight w:val="cyan"/>
        </w:rPr>
        <w:t>is</w:t>
      </w:r>
      <w:r w:rsidRPr="007775C0">
        <w:rPr>
          <w:rStyle w:val="StyleUnderline"/>
        </w:rPr>
        <w:t xml:space="preserve"> communication </w:t>
      </w:r>
      <w:r w:rsidRPr="007775C0">
        <w:rPr>
          <w:rStyle w:val="StyleUnderline"/>
          <w:highlight w:val="cyan"/>
        </w:rPr>
        <w:t>formed by consensus</w:t>
      </w:r>
      <w:r w:rsidRPr="007775C0">
        <w:rPr>
          <w:rStyle w:val="StyleUnderline"/>
        </w:rPr>
        <w:t xml:space="preserve">, so </w:t>
      </w:r>
      <w:r w:rsidRPr="007775C0">
        <w:rPr>
          <w:rStyle w:val="StyleUnderline"/>
          <w:highlight w:val="cyan"/>
        </w:rPr>
        <w:t>we MUST</w:t>
      </w:r>
      <w:r w:rsidRPr="007775C0">
        <w:rPr>
          <w:rStyle w:val="StyleUnderline"/>
        </w:rPr>
        <w:t xml:space="preserve"> be willing to </w:t>
      </w:r>
      <w:r w:rsidRPr="007775C0">
        <w:rPr>
          <w:rStyle w:val="StyleUnderline"/>
          <w:highlight w:val="cyan"/>
        </w:rPr>
        <w:t>speak</w:t>
      </w:r>
      <w:r w:rsidRPr="007775C0">
        <w:rPr>
          <w:rStyle w:val="StyleUnderline"/>
        </w:rPr>
        <w:t xml:space="preserve"> in depth </w:t>
      </w:r>
      <w:r w:rsidRPr="007775C0">
        <w:rPr>
          <w:rStyle w:val="StyleUnderline"/>
          <w:highlight w:val="cyan"/>
        </w:rPr>
        <w:t>about</w:t>
      </w:r>
      <w:r w:rsidRPr="007775C0">
        <w:rPr>
          <w:sz w:val="14"/>
        </w:rPr>
        <w:t xml:space="preserve"> how the things we say contribute to culture, and why it is important that we consider </w:t>
      </w:r>
      <w:r w:rsidRPr="007775C0">
        <w:rPr>
          <w:rStyle w:val="StyleUnderline"/>
          <w:highlight w:val="cyan"/>
        </w:rPr>
        <w:t>our words</w:t>
      </w:r>
      <w:r w:rsidRPr="007775C0">
        <w:rPr>
          <w:rStyle w:val="StyleUnderline"/>
        </w:rPr>
        <w:t xml:space="preserve"> and their </w:t>
      </w:r>
      <w:r w:rsidRPr="007775C0">
        <w:rPr>
          <w:rStyle w:val="StyleUnderline"/>
          <w:highlight w:val="cyan"/>
        </w:rPr>
        <w:t>origins without prescribing “correct” speech</w:t>
      </w:r>
      <w:r w:rsidRPr="007775C0">
        <w:rPr>
          <w:sz w:val="14"/>
        </w:rPr>
        <w:t>.</w:t>
      </w:r>
    </w:p>
    <w:p w14:paraId="128CF4BB" w14:textId="77777777" w:rsidR="005235AF" w:rsidRDefault="005235AF" w:rsidP="005235AF">
      <w:pPr>
        <w:rPr>
          <w:sz w:val="14"/>
        </w:rPr>
      </w:pPr>
      <w:r w:rsidRPr="007775C0">
        <w:rPr>
          <w:sz w:val="14"/>
        </w:rPr>
        <w:t xml:space="preserve">This got me thinking more about the ways in which internet-based social justice activism has changed how we call people out. With Google around, it’s pretty easy to just drop some complex ideas and instruct the listener to look them the fuck up on his or her own time. And you know, for anyone suffering activism fatigue, or who simply doesn’t have the patience to educate yet another thoughtless individual on their privilege, sometimes this is all we can do: to protect ourselves. But </w:t>
      </w:r>
      <w:r w:rsidRPr="007775C0">
        <w:rPr>
          <w:rStyle w:val="StyleUnderline"/>
          <w:highlight w:val="cyan"/>
        </w:rPr>
        <w:t>to pretend it is constructive</w:t>
      </w:r>
      <w:r w:rsidRPr="007775C0">
        <w:rPr>
          <w:sz w:val="14"/>
        </w:rPr>
        <w:t xml:space="preserve"> to the person committing the offense </w:t>
      </w:r>
      <w:r w:rsidRPr="007775C0">
        <w:rPr>
          <w:rStyle w:val="StyleUnderline"/>
          <w:highlight w:val="cyan"/>
        </w:rPr>
        <w:t>is preposterous</w:t>
      </w:r>
      <w:r w:rsidRPr="007775C0">
        <w:rPr>
          <w:sz w:val="14"/>
        </w:rPr>
        <w:t xml:space="preserve">. It’s a dice roll; </w:t>
      </w:r>
      <w:r w:rsidRPr="007775C0">
        <w:rPr>
          <w:rStyle w:val="StyleUnderline"/>
        </w:rPr>
        <w:t xml:space="preserve">we are </w:t>
      </w:r>
      <w:r w:rsidRPr="007775C0">
        <w:rPr>
          <w:rStyle w:val="StyleUnderline"/>
          <w:highlight w:val="cyan"/>
        </w:rPr>
        <w:t>leaving it to chance that</w:t>
      </w:r>
      <w:r w:rsidRPr="007775C0">
        <w:rPr>
          <w:rStyle w:val="StyleUnderline"/>
        </w:rPr>
        <w:t xml:space="preserve"> said </w:t>
      </w:r>
      <w:r w:rsidRPr="007775C0">
        <w:rPr>
          <w:rStyle w:val="StyleUnderline"/>
          <w:highlight w:val="cyan"/>
        </w:rPr>
        <w:t>person will</w:t>
      </w:r>
      <w:r w:rsidRPr="007775C0">
        <w:rPr>
          <w:rStyle w:val="StyleUnderline"/>
        </w:rPr>
        <w:t xml:space="preserve"> actually take our short-tempered outburst to heart and bother to </w:t>
      </w:r>
      <w:r w:rsidRPr="007775C0">
        <w:rPr>
          <w:rStyle w:val="StyleUnderline"/>
          <w:highlight w:val="cyan"/>
        </w:rPr>
        <w:t>investigate further</w:t>
      </w:r>
      <w:r w:rsidRPr="007775C0">
        <w:rPr>
          <w:rStyle w:val="StyleUnderline"/>
        </w:rPr>
        <w:t xml:space="preserve">. I daresay in </w:t>
      </w:r>
      <w:r w:rsidRPr="007775C0">
        <w:rPr>
          <w:rStyle w:val="StyleUnderline"/>
          <w:highlight w:val="cyan"/>
        </w:rPr>
        <w:t>most</w:t>
      </w:r>
      <w:r w:rsidRPr="007775C0">
        <w:rPr>
          <w:rStyle w:val="StyleUnderline"/>
        </w:rPr>
        <w:t xml:space="preserve"> circumstances, they </w:t>
      </w:r>
      <w:r w:rsidRPr="007775C0">
        <w:rPr>
          <w:rStyle w:val="StyleUnderline"/>
          <w:highlight w:val="cyan"/>
        </w:rPr>
        <w:t>will not</w:t>
      </w:r>
      <w:r w:rsidRPr="007775C0">
        <w:rPr>
          <w:sz w:val="14"/>
        </w:rPr>
        <w:t>.</w:t>
      </w:r>
    </w:p>
    <w:p w14:paraId="4495668D" w14:textId="77777777" w:rsidR="005235AF" w:rsidRPr="00BA2936" w:rsidRDefault="005235AF" w:rsidP="005235AF"/>
    <w:p w14:paraId="328C070A" w14:textId="77777777" w:rsidR="005235AF" w:rsidRDefault="005235AF" w:rsidP="005235AF">
      <w:pPr>
        <w:pStyle w:val="Heading2"/>
      </w:pPr>
      <w:r>
        <w:t>K</w:t>
      </w:r>
    </w:p>
    <w:p w14:paraId="40F6DFFA" w14:textId="77777777" w:rsidR="005235AF" w:rsidRDefault="005235AF" w:rsidP="005235AF">
      <w:pPr>
        <w:pStyle w:val="Heading3"/>
      </w:pPr>
      <w:r>
        <w:t>Framework---2AC</w:t>
      </w:r>
    </w:p>
    <w:p w14:paraId="59FB4F63" w14:textId="77777777" w:rsidR="005235AF" w:rsidRDefault="005235AF" w:rsidP="005235AF">
      <w:pPr>
        <w:pStyle w:val="Heading3"/>
      </w:pPr>
      <w:r>
        <w:t>Outweighs---2AC</w:t>
      </w:r>
    </w:p>
    <w:p w14:paraId="19217371" w14:textId="77777777" w:rsidR="005235AF" w:rsidRPr="00A80A18" w:rsidRDefault="005235AF" w:rsidP="005235AF">
      <w:pPr>
        <w:pStyle w:val="Heading4"/>
        <w:rPr>
          <w:rStyle w:val="Style13ptBold"/>
          <w:b/>
          <w:bCs w:val="0"/>
        </w:rPr>
      </w:pPr>
      <w:r>
        <w:rPr>
          <w:rStyle w:val="Style13ptBold"/>
        </w:rPr>
        <w:t xml:space="preserve">Extinction risks are </w:t>
      </w:r>
      <w:r w:rsidRPr="00A80A18">
        <w:rPr>
          <w:rStyle w:val="Style13ptBold"/>
          <w:u w:val="single"/>
        </w:rPr>
        <w:t>truly universal</w:t>
      </w:r>
      <w:r>
        <w:rPr>
          <w:rStyle w:val="Style13ptBold"/>
        </w:rPr>
        <w:t xml:space="preserve">, and it is </w:t>
      </w:r>
      <w:r w:rsidRPr="00A80A18">
        <w:rPr>
          <w:rStyle w:val="Style13ptBold"/>
          <w:u w:val="single"/>
        </w:rPr>
        <w:t>uncritical</w:t>
      </w:r>
      <w:r>
        <w:rPr>
          <w:rStyle w:val="Style13ptBold"/>
        </w:rPr>
        <w:t xml:space="preserve"> to assume every invocation of </w:t>
      </w:r>
      <w:r w:rsidRPr="00A80A18">
        <w:rPr>
          <w:rStyle w:val="Style13ptBold"/>
          <w:u w:val="single"/>
        </w:rPr>
        <w:t>climate emergency</w:t>
      </w:r>
      <w:r>
        <w:rPr>
          <w:rStyle w:val="Style13ptBold"/>
        </w:rPr>
        <w:t xml:space="preserve"> protects </w:t>
      </w:r>
      <w:r>
        <w:rPr>
          <w:rStyle w:val="Style13ptBold"/>
          <w:u w:val="single"/>
        </w:rPr>
        <w:t>anthro</w:t>
      </w:r>
      <w:r>
        <w:rPr>
          <w:rStyle w:val="Style13ptBold"/>
        </w:rPr>
        <w:t xml:space="preserve">. </w:t>
      </w:r>
    </w:p>
    <w:p w14:paraId="33566DCC" w14:textId="77777777" w:rsidR="005235AF" w:rsidRPr="00A80A18" w:rsidRDefault="005235AF" w:rsidP="005235AF">
      <w:r w:rsidRPr="00A80A18">
        <w:rPr>
          <w:rStyle w:val="Style13ptBold"/>
        </w:rPr>
        <w:t>Zimmer 22</w:t>
      </w:r>
      <w: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15BF0A59" w14:textId="77777777" w:rsidR="005235AF" w:rsidRPr="00A80A18" w:rsidRDefault="005235AF" w:rsidP="005235AF">
      <w:pPr>
        <w:rPr>
          <w:rStyle w:val="StyleUnderline"/>
        </w:rPr>
      </w:pPr>
      <w:r w:rsidRPr="00A80A18">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A80A18">
        <w:rPr>
          <w:rStyle w:val="Emphasis"/>
          <w:highlight w:val="cyan"/>
        </w:rPr>
        <w:t>it</w:t>
      </w:r>
      <w:r w:rsidRPr="00A80A18">
        <w:rPr>
          <w:rStyle w:val="StyleUnderline"/>
        </w:rPr>
        <w:t xml:space="preserve"> ha</w:t>
      </w:r>
      <w:r w:rsidRPr="00A80A18">
        <w:rPr>
          <w:rStyle w:val="Emphasis"/>
          <w:highlight w:val="cyan"/>
        </w:rPr>
        <w:t>s</w:t>
      </w:r>
      <w:r w:rsidRPr="00A80A18">
        <w:rPr>
          <w:rStyle w:val="StyleUnderline"/>
          <w:highlight w:val="cyan"/>
        </w:rPr>
        <w:t xml:space="preserve"> become possible for </w:t>
      </w:r>
      <w:r w:rsidRPr="00A80A18">
        <w:rPr>
          <w:rStyle w:val="Emphasis"/>
          <w:highlight w:val="cyan"/>
        </w:rPr>
        <w:t>human</w:t>
      </w:r>
      <w:r w:rsidRPr="00A80A18">
        <w:rPr>
          <w:rStyle w:val="StyleUnderline"/>
        </w:rPr>
        <w:t xml:space="preserve"> being</w:t>
      </w:r>
      <w:r w:rsidRPr="00A80A18">
        <w:rPr>
          <w:rStyle w:val="Emphasis"/>
          <w:highlight w:val="cyan"/>
        </w:rPr>
        <w:t>s</w:t>
      </w:r>
      <w:r w:rsidRPr="00A80A18">
        <w:rPr>
          <w:rStyle w:val="StyleUnderline"/>
          <w:highlight w:val="cyan"/>
        </w:rPr>
        <w:t xml:space="preserve"> to</w:t>
      </w:r>
      <w:r w:rsidRPr="00A80A18">
        <w:rPr>
          <w:rStyle w:val="StyleUnderline"/>
        </w:rPr>
        <w:t xml:space="preserve"> initiate new processes that </w:t>
      </w:r>
      <w:r w:rsidRPr="00A80A18">
        <w:rPr>
          <w:rStyle w:val="Emphasis"/>
          <w:highlight w:val="cyan"/>
        </w:rPr>
        <w:t>universally impinge</w:t>
      </w:r>
      <w:r w:rsidRPr="00A80A18">
        <w:rPr>
          <w:rStyle w:val="StyleUnderline"/>
          <w:highlight w:val="cyan"/>
        </w:rPr>
        <w:t xml:space="preserve"> on</w:t>
      </w:r>
      <w:r w:rsidRPr="00A80A18">
        <w:rPr>
          <w:rStyle w:val="StyleUnderline"/>
        </w:rPr>
        <w:t xml:space="preserve"> the </w:t>
      </w:r>
      <w:r w:rsidRPr="00A80A18">
        <w:rPr>
          <w:rStyle w:val="StyleUnderline"/>
          <w:highlight w:val="cyan"/>
        </w:rPr>
        <w:t xml:space="preserve">survival of </w:t>
      </w:r>
      <w:r w:rsidRPr="00A80A18">
        <w:rPr>
          <w:rStyle w:val="Emphasis"/>
          <w:highlight w:val="cyan"/>
        </w:rPr>
        <w:t>all</w:t>
      </w:r>
      <w:r w:rsidRPr="00A80A18">
        <w:rPr>
          <w:rStyle w:val="StyleUnderline"/>
        </w:rPr>
        <w:t xml:space="preserve"> human </w:t>
      </w:r>
      <w:r w:rsidRPr="00A80A18">
        <w:rPr>
          <w:rStyle w:val="Emphasis"/>
          <w:highlight w:val="cyan"/>
        </w:rPr>
        <w:t>beings</w:t>
      </w:r>
      <w:r w:rsidRPr="00A80A18">
        <w:rPr>
          <w:rStyle w:val="StyleUnderline"/>
        </w:rPr>
        <w:t xml:space="preserve">, and even all complex life. </w:t>
      </w:r>
      <w:r w:rsidRPr="00A80A18">
        <w:rPr>
          <w:rStyle w:val="StyleUnderline"/>
          <w:highlight w:val="cyan"/>
        </w:rPr>
        <w:t xml:space="preserve">While it </w:t>
      </w:r>
      <w:r w:rsidRPr="00A80A18">
        <w:rPr>
          <w:rStyle w:val="Emphasis"/>
          <w:highlight w:val="cyan"/>
        </w:rPr>
        <w:t>remains</w:t>
      </w:r>
      <w:r w:rsidRPr="00A80A18">
        <w:rPr>
          <w:rStyle w:val="StyleUnderline"/>
        </w:rPr>
        <w:t xml:space="preserve"> urgently </w:t>
      </w:r>
      <w:r w:rsidRPr="00A80A18">
        <w:rPr>
          <w:rStyle w:val="Emphasis"/>
          <w:highlight w:val="cyan"/>
        </w:rPr>
        <w:t>necessary</w:t>
      </w:r>
      <w:r w:rsidRPr="00A80A18">
        <w:rPr>
          <w:rStyle w:val="StyleUnderline"/>
          <w:highlight w:val="cyan"/>
        </w:rPr>
        <w:t xml:space="preserve"> to treat</w:t>
      </w:r>
      <w:r w:rsidRPr="00A80A18">
        <w:rPr>
          <w:rStyle w:val="StyleUnderline"/>
        </w:rPr>
        <w:t xml:space="preserve"> all contingently </w:t>
      </w:r>
      <w:r w:rsidRPr="00A80A18">
        <w:rPr>
          <w:rStyle w:val="Emphasis"/>
          <w:highlight w:val="cyan"/>
        </w:rPr>
        <w:t>universal claims</w:t>
      </w:r>
      <w:r w:rsidRPr="00A80A18">
        <w:rPr>
          <w:rStyle w:val="StyleUnderline"/>
          <w:highlight w:val="cyan"/>
        </w:rPr>
        <w:t xml:space="preserve"> with</w:t>
      </w:r>
      <w:r w:rsidRPr="00A80A18">
        <w:rPr>
          <w:rStyle w:val="StyleUnderline"/>
        </w:rPr>
        <w:t xml:space="preserve"> careful </w:t>
      </w:r>
      <w:r w:rsidRPr="00A80A18">
        <w:rPr>
          <w:rStyle w:val="Emphasis"/>
          <w:highlight w:val="cyan"/>
        </w:rPr>
        <w:t>scrutiny</w:t>
      </w:r>
      <w:r w:rsidRPr="00A80A18">
        <w:rPr>
          <w:sz w:val="16"/>
        </w:rPr>
        <w:t xml:space="preserve">, the introduction of </w:t>
      </w:r>
      <w:r w:rsidRPr="00A80A18">
        <w:rPr>
          <w:rStyle w:val="StyleUnderline"/>
          <w:highlight w:val="cyan"/>
        </w:rPr>
        <w:t xml:space="preserve">the power to </w:t>
      </w:r>
      <w:r w:rsidRPr="00A80A18">
        <w:rPr>
          <w:rStyle w:val="Emphasis"/>
          <w:highlight w:val="cyan"/>
        </w:rPr>
        <w:t>kill life</w:t>
      </w:r>
      <w:r w:rsidRPr="00A80A18">
        <w:rPr>
          <w:rStyle w:val="StyleUnderline"/>
          <w:highlight w:val="cyan"/>
        </w:rPr>
        <w:t xml:space="preserve"> itself</w:t>
      </w:r>
      <w:r w:rsidRPr="00A80A18">
        <w:rPr>
          <w:sz w:val="16"/>
        </w:rPr>
        <w:t xml:space="preserve"> into human affairs </w:t>
      </w:r>
      <w:r w:rsidRPr="00A80A18">
        <w:rPr>
          <w:rStyle w:val="StyleUnderline"/>
          <w:highlight w:val="cyan"/>
        </w:rPr>
        <w:t>means</w:t>
      </w:r>
      <w:r w:rsidRPr="00A80A18">
        <w:rPr>
          <w:rStyle w:val="StyleUnderline"/>
        </w:rPr>
        <w:t xml:space="preserve"> that the </w:t>
      </w:r>
      <w:r w:rsidRPr="00A80A18">
        <w:rPr>
          <w:rStyle w:val="Emphasis"/>
          <w:highlight w:val="cyan"/>
        </w:rPr>
        <w:t>critical thinkers</w:t>
      </w:r>
      <w:r w:rsidRPr="00A80A18">
        <w:rPr>
          <w:rStyle w:val="StyleUnderline"/>
        </w:rPr>
        <w:t xml:space="preserve"> of today </w:t>
      </w:r>
      <w:r w:rsidRPr="00A80A18">
        <w:rPr>
          <w:rStyle w:val="StyleUnderline"/>
          <w:highlight w:val="cyan"/>
        </w:rPr>
        <w:t xml:space="preserve">should </w:t>
      </w:r>
      <w:r w:rsidRPr="00A80A18">
        <w:rPr>
          <w:rStyle w:val="Emphasis"/>
          <w:highlight w:val="cyan"/>
        </w:rPr>
        <w:t>not</w:t>
      </w:r>
      <w:r w:rsidRPr="00A80A18">
        <w:rPr>
          <w:rStyle w:val="StyleUnderline"/>
          <w:highlight w:val="cyan"/>
        </w:rPr>
        <w:t xml:space="preserve"> be</w:t>
      </w:r>
      <w:r w:rsidRPr="00A80A18">
        <w:rPr>
          <w:rStyle w:val="StyleUnderline"/>
        </w:rPr>
        <w:t xml:space="preserve"> too </w:t>
      </w:r>
      <w:r w:rsidRPr="00A80A18">
        <w:rPr>
          <w:rStyle w:val="Emphasis"/>
          <w:highlight w:val="cyan"/>
        </w:rPr>
        <w:t>hasty</w:t>
      </w:r>
      <w:r w:rsidRPr="00A80A18">
        <w:rPr>
          <w:rStyle w:val="StyleUnderline"/>
        </w:rPr>
        <w:t xml:space="preserve"> in </w:t>
      </w:r>
      <w:r w:rsidRPr="00A80A18">
        <w:rPr>
          <w:rStyle w:val="StyleUnderline"/>
          <w:highlight w:val="cyan"/>
        </w:rPr>
        <w:t>concluding</w:t>
      </w:r>
      <w:r w:rsidRPr="00A80A18">
        <w:rPr>
          <w:rStyle w:val="StyleUnderline"/>
        </w:rPr>
        <w:t xml:space="preserve"> that</w:t>
      </w:r>
      <w:r w:rsidRPr="00A80A18">
        <w:rPr>
          <w:sz w:val="16"/>
        </w:rPr>
        <w:t xml:space="preserve"> “whoever invokes humanity wants to cheat”197 or that “despite their claims to universality…</w:t>
      </w:r>
      <w:r w:rsidRPr="00A80A18">
        <w:rPr>
          <w:rStyle w:val="StyleUnderline"/>
        </w:rPr>
        <w:t>‘</w:t>
      </w:r>
      <w:r w:rsidRPr="00A80A18">
        <w:rPr>
          <w:rStyle w:val="Emphasis"/>
          <w:highlight w:val="cyan"/>
        </w:rPr>
        <w:t>end of the world</w:t>
      </w:r>
      <w:r w:rsidRPr="00A80A18">
        <w:rPr>
          <w:rStyle w:val="StyleUnderline"/>
          <w:highlight w:val="cyan"/>
        </w:rPr>
        <w:t>’ discourses are</w:t>
      </w:r>
      <w:r w:rsidRPr="00A80A18">
        <w:rPr>
          <w:rStyle w:val="StyleUnderline"/>
        </w:rPr>
        <w:t xml:space="preserve"> more </w:t>
      </w:r>
      <w:r w:rsidRPr="00A80A18">
        <w:rPr>
          <w:rStyle w:val="Emphasis"/>
        </w:rPr>
        <w:t>specifically</w:t>
      </w:r>
      <w:r w:rsidRPr="00A80A18">
        <w:rPr>
          <w:rStyle w:val="StyleUnderline"/>
        </w:rPr>
        <w:t xml:space="preserve"> </w:t>
      </w:r>
      <w:r w:rsidRPr="00A80A18">
        <w:rPr>
          <w:rStyle w:val="StyleUnderline"/>
          <w:highlight w:val="cyan"/>
        </w:rPr>
        <w:t xml:space="preserve">concerned about </w:t>
      </w:r>
      <w:r w:rsidRPr="00A80A18">
        <w:rPr>
          <w:rStyle w:val="Emphasis"/>
          <w:highlight w:val="cyan"/>
        </w:rPr>
        <w:t>protecting</w:t>
      </w:r>
      <w:r w:rsidRPr="00A80A18">
        <w:rPr>
          <w:rStyle w:val="StyleUnderline"/>
        </w:rPr>
        <w:t xml:space="preserve"> the future of </w:t>
      </w:r>
      <w:r w:rsidRPr="00A80A18">
        <w:rPr>
          <w:rStyle w:val="Emphasis"/>
          <w:highlight w:val="cyan"/>
        </w:rPr>
        <w:t>whiteness</w:t>
      </w:r>
      <w:r w:rsidRPr="00A80A18">
        <w:rPr>
          <w:sz w:val="16"/>
        </w:rPr>
        <w:t xml:space="preserve">.”198  When the biological threshold of modernity was crossed and the politically modern world born with the first thermonuclear explosions, </w:t>
      </w:r>
      <w:r w:rsidRPr="00A80A18">
        <w:rPr>
          <w:rStyle w:val="StyleUnderline"/>
          <w:highlight w:val="cyan"/>
        </w:rPr>
        <w:t xml:space="preserve">the </w:t>
      </w:r>
      <w:r w:rsidRPr="00A80A18">
        <w:rPr>
          <w:rStyle w:val="Emphasis"/>
          <w:highlight w:val="cyan"/>
        </w:rPr>
        <w:t>death</w:t>
      </w:r>
      <w:r w:rsidRPr="00A80A18">
        <w:rPr>
          <w:rStyle w:val="StyleUnderline"/>
          <w:highlight w:val="cyan"/>
        </w:rPr>
        <w:t xml:space="preserve"> of</w:t>
      </w:r>
      <w:r w:rsidRPr="00A80A18">
        <w:rPr>
          <w:rStyle w:val="StyleUnderline"/>
        </w:rPr>
        <w:t xml:space="preserve"> the </w:t>
      </w:r>
      <w:r w:rsidRPr="00A80A18">
        <w:rPr>
          <w:rStyle w:val="Emphasis"/>
        </w:rPr>
        <w:t>sum total</w:t>
      </w:r>
      <w:r w:rsidRPr="00A80A18">
        <w:rPr>
          <w:rStyle w:val="StyleUnderline"/>
        </w:rPr>
        <w:t xml:space="preserve"> of </w:t>
      </w:r>
      <w:r w:rsidRPr="00A80A18">
        <w:rPr>
          <w:rStyle w:val="StyleUnderline"/>
          <w:highlight w:val="cyan"/>
        </w:rPr>
        <w:t>all</w:t>
      </w:r>
      <w:r w:rsidRPr="00A80A18">
        <w:rPr>
          <w:rStyle w:val="StyleUnderline"/>
        </w:rPr>
        <w:t xml:space="preserve"> living </w:t>
      </w:r>
      <w:r w:rsidRPr="00A80A18">
        <w:rPr>
          <w:rStyle w:val="Emphasis"/>
          <w:highlight w:val="cyan"/>
        </w:rPr>
        <w:t>human</w:t>
      </w:r>
      <w:r w:rsidRPr="00A80A18">
        <w:rPr>
          <w:rStyle w:val="StyleUnderline"/>
        </w:rPr>
        <w:t xml:space="preserve"> being</w:t>
      </w:r>
      <w:r w:rsidRPr="00A80A18">
        <w:rPr>
          <w:rStyle w:val="Emphasis"/>
          <w:highlight w:val="cyan"/>
        </w:rPr>
        <w:t>s</w:t>
      </w:r>
      <w:r w:rsidRPr="00A80A18">
        <w:rPr>
          <w:rStyle w:val="StyleUnderline"/>
          <w:highlight w:val="cyan"/>
        </w:rPr>
        <w:t xml:space="preserve"> became a</w:t>
      </w:r>
      <w:r w:rsidRPr="00A80A18">
        <w:rPr>
          <w:rStyle w:val="StyleUnderline"/>
        </w:rPr>
        <w:t xml:space="preserve"> source of </w:t>
      </w:r>
      <w:r w:rsidRPr="00A80A18">
        <w:rPr>
          <w:rStyle w:val="Emphasis"/>
          <w:highlight w:val="cyan"/>
        </w:rPr>
        <w:t>contingent</w:t>
      </w:r>
      <w:r w:rsidRPr="00A80A18">
        <w:rPr>
          <w:rStyle w:val="StyleUnderline"/>
          <w:highlight w:val="cyan"/>
        </w:rPr>
        <w:t xml:space="preserve"> universalizability</w:t>
      </w:r>
      <w:r w:rsidRPr="00A80A18">
        <w:rPr>
          <w:rStyle w:val="StyleUnderline"/>
        </w:rPr>
        <w:t xml:space="preserve"> that </w:t>
      </w:r>
      <w:r w:rsidRPr="00A80A18">
        <w:rPr>
          <w:rStyle w:val="Emphasis"/>
        </w:rPr>
        <w:t>every</w:t>
      </w:r>
      <w:r w:rsidRPr="00A80A18">
        <w:rPr>
          <w:rStyle w:val="StyleUnderline"/>
        </w:rPr>
        <w:t xml:space="preserve"> subsequent generation must continually </w:t>
      </w:r>
      <w:r w:rsidRPr="00A80A18">
        <w:rPr>
          <w:rStyle w:val="Emphasis"/>
        </w:rPr>
        <w:t>keep at bay</w:t>
      </w:r>
      <w:r w:rsidRPr="00A80A18">
        <w:rPr>
          <w:rStyle w:val="StyleUnderline"/>
        </w:rPr>
        <w:t xml:space="preserve">. </w:t>
      </w:r>
    </w:p>
    <w:p w14:paraId="5CFCA6A3" w14:textId="77777777" w:rsidR="005235AF" w:rsidRPr="00A80A18" w:rsidRDefault="005235AF" w:rsidP="005235AF">
      <w:pPr>
        <w:rPr>
          <w:rStyle w:val="StyleUnderline"/>
        </w:rPr>
      </w:pPr>
      <w:r w:rsidRPr="00A80A18">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A80A18">
        <w:rPr>
          <w:rStyle w:val="StyleUnderline"/>
        </w:rPr>
        <w:t>This being said</w:t>
      </w:r>
      <w:r w:rsidRPr="00A80A18">
        <w:rPr>
          <w:sz w:val="16"/>
        </w:rPr>
        <w:t xml:space="preserve">, on a planet where death itself has become contingently universal, </w:t>
      </w:r>
      <w:r w:rsidRPr="00A80A18">
        <w:rPr>
          <w:rStyle w:val="Emphasis"/>
          <w:highlight w:val="cyan"/>
        </w:rPr>
        <w:t>nothing</w:t>
      </w:r>
      <w:r w:rsidRPr="00A80A18">
        <w:rPr>
          <w:rStyle w:val="StyleUnderline"/>
          <w:highlight w:val="cyan"/>
        </w:rPr>
        <w:t xml:space="preserve"> would be </w:t>
      </w:r>
      <w:r w:rsidRPr="00A80A18">
        <w:rPr>
          <w:rStyle w:val="Emphasis"/>
          <w:highlight w:val="cyan"/>
        </w:rPr>
        <w:t>less critical</w:t>
      </w:r>
      <w:r w:rsidRPr="00A80A18">
        <w:rPr>
          <w:rStyle w:val="StyleUnderline"/>
          <w:highlight w:val="cyan"/>
        </w:rPr>
        <w:t xml:space="preserve"> than to</w:t>
      </w:r>
      <w:r w:rsidRPr="00A80A18">
        <w:rPr>
          <w:rStyle w:val="StyleUnderline"/>
        </w:rPr>
        <w:t xml:space="preserve"> reflexively </w:t>
      </w:r>
      <w:r w:rsidRPr="00A80A18">
        <w:rPr>
          <w:rStyle w:val="Emphasis"/>
          <w:highlight w:val="cyan"/>
        </w:rPr>
        <w:t>assume</w:t>
      </w:r>
      <w:r w:rsidRPr="00A80A18">
        <w:rPr>
          <w:rStyle w:val="StyleUnderline"/>
        </w:rPr>
        <w:t xml:space="preserve"> that </w:t>
      </w:r>
      <w:r w:rsidRPr="00A80A18">
        <w:rPr>
          <w:rStyle w:val="Emphasis"/>
          <w:highlight w:val="cyan"/>
        </w:rPr>
        <w:t>all appeals</w:t>
      </w:r>
      <w:r w:rsidRPr="00A80A18">
        <w:rPr>
          <w:rStyle w:val="StyleUnderline"/>
          <w:highlight w:val="cyan"/>
        </w:rPr>
        <w:t xml:space="preserve"> to</w:t>
      </w:r>
      <w:r w:rsidRPr="00A80A18">
        <w:rPr>
          <w:rStyle w:val="StyleUnderline"/>
        </w:rPr>
        <w:t xml:space="preserve"> human </w:t>
      </w:r>
      <w:r w:rsidRPr="00A80A18">
        <w:rPr>
          <w:rStyle w:val="Emphasis"/>
          <w:highlight w:val="cyan"/>
        </w:rPr>
        <w:t>universality</w:t>
      </w:r>
      <w:r w:rsidRPr="00A80A18">
        <w:rPr>
          <w:rStyle w:val="StyleUnderline"/>
          <w:highlight w:val="cyan"/>
        </w:rPr>
        <w:t xml:space="preserve"> are</w:t>
      </w:r>
      <w:r w:rsidRPr="00A80A18">
        <w:rPr>
          <w:rStyle w:val="StyleUnderline"/>
        </w:rPr>
        <w:t xml:space="preserve"> necessarily </w:t>
      </w:r>
      <w:r w:rsidRPr="00A80A18">
        <w:rPr>
          <w:rStyle w:val="Emphasis"/>
          <w:sz w:val="28"/>
          <w:szCs w:val="28"/>
          <w:highlight w:val="cyan"/>
        </w:rPr>
        <w:t>a ruse of power</w:t>
      </w:r>
      <w:r w:rsidRPr="00A80A18">
        <w:rPr>
          <w:rStyle w:val="StyleUnderline"/>
        </w:rPr>
        <w:t xml:space="preserve">. The </w:t>
      </w:r>
      <w:r w:rsidRPr="00A80A18">
        <w:rPr>
          <w:rStyle w:val="Emphasis"/>
        </w:rPr>
        <w:t>reality</w:t>
      </w:r>
      <w:r w:rsidRPr="00A80A18">
        <w:rPr>
          <w:rStyle w:val="StyleUnderline"/>
        </w:rPr>
        <w:t xml:space="preserve"> of </w:t>
      </w:r>
      <w:r w:rsidRPr="00A80A18">
        <w:rPr>
          <w:rStyle w:val="Emphasis"/>
        </w:rPr>
        <w:t>collective life</w:t>
      </w:r>
      <w:r w:rsidRPr="00A80A18">
        <w:rPr>
          <w:rStyle w:val="StyleUnderline"/>
        </w:rPr>
        <w:t xml:space="preserve"> on Earth has become a</w:t>
      </w:r>
      <w:r w:rsidRPr="00A80A18">
        <w:rPr>
          <w:sz w:val="16"/>
        </w:rPr>
        <w:t xml:space="preserve"> political </w:t>
      </w:r>
      <w:r w:rsidRPr="00A80A18">
        <w:rPr>
          <w:rStyle w:val="Emphasis"/>
        </w:rPr>
        <w:t>concern</w:t>
      </w:r>
      <w:r w:rsidRPr="00A80A18">
        <w:rPr>
          <w:sz w:val="16"/>
        </w:rPr>
        <w:t xml:space="preserve"> contingently, but no less urgently. It is seventy years since this realization broke on Arendt and almost a half century since it dawned for Foucault. </w:t>
      </w:r>
      <w:r w:rsidRPr="00A80A18">
        <w:rPr>
          <w:rStyle w:val="StyleUnderline"/>
        </w:rPr>
        <w:t>Contemporary</w:t>
      </w:r>
      <w:r w:rsidRPr="00A80A18">
        <w:rPr>
          <w:sz w:val="16"/>
        </w:rPr>
        <w:t xml:space="preserve"> political and </w:t>
      </w:r>
      <w:r w:rsidRPr="00A80A18">
        <w:rPr>
          <w:rStyle w:val="StyleUnderline"/>
          <w:highlight w:val="cyan"/>
        </w:rPr>
        <w:t xml:space="preserve">critical </w:t>
      </w:r>
      <w:r w:rsidRPr="00A80A18">
        <w:rPr>
          <w:rStyle w:val="Emphasis"/>
          <w:highlight w:val="cyan"/>
        </w:rPr>
        <w:t>theorists</w:t>
      </w:r>
      <w:r w:rsidRPr="00A80A18">
        <w:rPr>
          <w:rStyle w:val="StyleUnderline"/>
          <w:highlight w:val="cyan"/>
        </w:rPr>
        <w:t xml:space="preserve"> must</w:t>
      </w:r>
      <w:r w:rsidRPr="00A80A18">
        <w:rPr>
          <w:rStyle w:val="StyleUnderline"/>
        </w:rPr>
        <w:t xml:space="preserve"> begin to </w:t>
      </w:r>
      <w:r w:rsidRPr="00A80A18">
        <w:rPr>
          <w:rStyle w:val="Emphasis"/>
        </w:rPr>
        <w:t xml:space="preserve">directly </w:t>
      </w:r>
      <w:r w:rsidRPr="00A80A18">
        <w:rPr>
          <w:rStyle w:val="Emphasis"/>
          <w:highlight w:val="cyan"/>
        </w:rPr>
        <w:t>address</w:t>
      </w:r>
      <w:r w:rsidRPr="00A80A18">
        <w:rPr>
          <w:rStyle w:val="StyleUnderline"/>
        </w:rPr>
        <w:t xml:space="preserve"> the </w:t>
      </w:r>
      <w:r w:rsidRPr="00A80A18">
        <w:rPr>
          <w:rStyle w:val="StyleUnderline"/>
          <w:highlight w:val="cyan"/>
        </w:rPr>
        <w:t>new</w:t>
      </w:r>
      <w:r w:rsidRPr="00A80A18">
        <w:rPr>
          <w:rStyle w:val="StyleUnderline"/>
        </w:rPr>
        <w:t xml:space="preserve"> forms of non-humanist </w:t>
      </w:r>
      <w:r w:rsidRPr="00A80A18">
        <w:rPr>
          <w:rStyle w:val="Emphasis"/>
          <w:highlight w:val="cyan"/>
        </w:rPr>
        <w:t>universality</w:t>
      </w:r>
      <w:r w:rsidRPr="00A80A18">
        <w:rPr>
          <w:rStyle w:val="StyleUnderline"/>
        </w:rPr>
        <w:t xml:space="preserve"> that have arisen </w:t>
      </w:r>
      <w:r w:rsidRPr="00A80A18">
        <w:rPr>
          <w:rStyle w:val="Emphasis"/>
          <w:highlight w:val="cyan"/>
        </w:rPr>
        <w:t>alongside</w:t>
      </w:r>
      <w:r w:rsidRPr="00A80A18">
        <w:rPr>
          <w:rStyle w:val="StyleUnderline"/>
        </w:rPr>
        <w:t xml:space="preserve"> the immanentization of </w:t>
      </w:r>
      <w:r w:rsidRPr="00A80A18">
        <w:rPr>
          <w:rStyle w:val="StyleUnderline"/>
          <w:highlight w:val="cyan"/>
        </w:rPr>
        <w:t xml:space="preserve">the apocalypse or risk </w:t>
      </w:r>
      <w:r w:rsidRPr="00A80A18">
        <w:rPr>
          <w:rStyle w:val="Emphasis"/>
          <w:highlight w:val="cyan"/>
        </w:rPr>
        <w:t>missing</w:t>
      </w:r>
      <w:r w:rsidRPr="00A80A18">
        <w:rPr>
          <w:rStyle w:val="StyleUnderline"/>
        </w:rPr>
        <w:t xml:space="preserve"> increasingly </w:t>
      </w:r>
      <w:r w:rsidRPr="00A80A18">
        <w:rPr>
          <w:rStyle w:val="Emphasis"/>
          <w:highlight w:val="cyan"/>
        </w:rPr>
        <w:t>planetary contexts</w:t>
      </w:r>
      <w:r w:rsidRPr="00A80A18">
        <w:rPr>
          <w:rStyle w:val="StyleUnderline"/>
        </w:rPr>
        <w:t xml:space="preserve"> within </w:t>
      </w:r>
      <w:r w:rsidRPr="00A80A18">
        <w:rPr>
          <w:rStyle w:val="StyleUnderline"/>
          <w:highlight w:val="cyan"/>
        </w:rPr>
        <w:t>which all</w:t>
      </w:r>
      <w:r w:rsidRPr="00A80A18">
        <w:rPr>
          <w:rStyle w:val="StyleUnderline"/>
        </w:rPr>
        <w:t xml:space="preserve"> </w:t>
      </w:r>
      <w:r w:rsidRPr="00A80A18">
        <w:rPr>
          <w:rStyle w:val="Emphasis"/>
        </w:rPr>
        <w:t>specific</w:t>
      </w:r>
      <w:r w:rsidRPr="00A80A18">
        <w:rPr>
          <w:rStyle w:val="StyleUnderline"/>
        </w:rPr>
        <w:t xml:space="preserve"> </w:t>
      </w:r>
      <w:r w:rsidRPr="00A80A18">
        <w:rPr>
          <w:rStyle w:val="StyleUnderline"/>
          <w:highlight w:val="cyan"/>
        </w:rPr>
        <w:t xml:space="preserve">political </w:t>
      </w:r>
      <w:r w:rsidRPr="00A80A18">
        <w:rPr>
          <w:rStyle w:val="Emphasis"/>
          <w:highlight w:val="cyan"/>
        </w:rPr>
        <w:t>struggles</w:t>
      </w:r>
      <w:r w:rsidRPr="00A80A18">
        <w:rPr>
          <w:rStyle w:val="StyleUnderline"/>
          <w:highlight w:val="cyan"/>
        </w:rPr>
        <w:t xml:space="preserve"> are</w:t>
      </w:r>
      <w:r w:rsidRPr="00A80A18">
        <w:rPr>
          <w:rStyle w:val="StyleUnderline"/>
        </w:rPr>
        <w:t xml:space="preserve"> now </w:t>
      </w:r>
      <w:r w:rsidRPr="00A80A18">
        <w:rPr>
          <w:rStyle w:val="Emphasis"/>
          <w:highlight w:val="cyan"/>
        </w:rPr>
        <w:t>being waged</w:t>
      </w:r>
      <w:r w:rsidRPr="00A80A18">
        <w:rPr>
          <w:rStyle w:val="StyleUnderline"/>
        </w:rPr>
        <w:t>.</w:t>
      </w:r>
    </w:p>
    <w:p w14:paraId="63919ECB" w14:textId="77777777" w:rsidR="005235AF" w:rsidRDefault="005235AF" w:rsidP="005235AF">
      <w:pPr>
        <w:pStyle w:val="Heading4"/>
      </w:pPr>
      <w:r>
        <w:t xml:space="preserve">Nuclear war and warming turns the K. </w:t>
      </w:r>
    </w:p>
    <w:p w14:paraId="6485BAF2" w14:textId="77777777" w:rsidR="005235AF" w:rsidRDefault="005235AF" w:rsidP="005235AF">
      <w:r w:rsidRPr="007A1F75">
        <w:rPr>
          <w:rStyle w:val="Style13ptBold"/>
        </w:rPr>
        <w:t>AAT 21</w:t>
      </w:r>
      <w:r>
        <w:t xml:space="preserve"> [Animals Australia team; February 16; “Why caring about animals means caring about the climate crisis. Animals are already suffering the impacts of global warming,” https://animalsaustralia.org/our-work/protecting-our-planet/why-caring-about-animals-means-caring-about-the-climate-crisis/]</w:t>
      </w:r>
    </w:p>
    <w:p w14:paraId="7961B0A6" w14:textId="77777777" w:rsidR="005235AF" w:rsidRPr="007A1F75" w:rsidRDefault="005235AF" w:rsidP="005235AF">
      <w:pPr>
        <w:rPr>
          <w:sz w:val="16"/>
        </w:rPr>
      </w:pPr>
      <w:r w:rsidRPr="007A1F75">
        <w:rPr>
          <w:sz w:val="16"/>
        </w:rPr>
        <w:t>As the most devastating fires in history tore through much of country during the 2019-2020 black summer, many Australians were confronted for the first time with the realisation that the climate crisis is not something that will happen ‘one day’ — but that it is happening right now.</w:t>
      </w:r>
    </w:p>
    <w:p w14:paraId="33C2CF3C" w14:textId="77777777" w:rsidR="005235AF" w:rsidRPr="007A1F75" w:rsidRDefault="005235AF" w:rsidP="005235AF">
      <w:pPr>
        <w:rPr>
          <w:sz w:val="16"/>
        </w:rPr>
      </w:pPr>
      <w:r w:rsidRPr="007A1F75">
        <w:rPr>
          <w:sz w:val="16"/>
        </w:rPr>
        <w:t xml:space="preserve">With an estimated three billion wild animals killed in the black summer bushfires, and irreparable damage caused to delicate ecosystems and waterways, the </w:t>
      </w:r>
      <w:r w:rsidRPr="004A19FB">
        <w:rPr>
          <w:rStyle w:val="StyleUnderline"/>
          <w:highlight w:val="cyan"/>
        </w:rPr>
        <w:t>pain caused to</w:t>
      </w:r>
      <w:r w:rsidRPr="007A1F75">
        <w:rPr>
          <w:rStyle w:val="StyleUnderline"/>
        </w:rPr>
        <w:t xml:space="preserve"> people, farmed </w:t>
      </w:r>
      <w:r w:rsidRPr="00407AFB">
        <w:rPr>
          <w:rStyle w:val="StyleUnderline"/>
          <w:highlight w:val="cyan"/>
        </w:rPr>
        <w:t>animals, wild</w:t>
      </w:r>
      <w:r w:rsidRPr="004A19FB">
        <w:rPr>
          <w:rStyle w:val="StyleUnderline"/>
          <w:highlight w:val="cyan"/>
        </w:rPr>
        <w:t>life</w:t>
      </w:r>
      <w:r w:rsidRPr="007A1F75">
        <w:rPr>
          <w:rStyle w:val="StyleUnderline"/>
        </w:rPr>
        <w:t xml:space="preserve"> and pets alike </w:t>
      </w:r>
      <w:r w:rsidRPr="004A19FB">
        <w:rPr>
          <w:rStyle w:val="StyleUnderline"/>
          <w:highlight w:val="cyan"/>
        </w:rPr>
        <w:t>makes</w:t>
      </w:r>
      <w:r w:rsidRPr="007A1F75">
        <w:rPr>
          <w:rStyle w:val="StyleUnderline"/>
        </w:rPr>
        <w:t xml:space="preserve"> tragically </w:t>
      </w:r>
      <w:r w:rsidRPr="004A19FB">
        <w:rPr>
          <w:rStyle w:val="StyleUnderline"/>
          <w:highlight w:val="cyan"/>
        </w:rPr>
        <w:t>clear</w:t>
      </w:r>
      <w:r w:rsidRPr="007A1F75">
        <w:rPr>
          <w:rStyle w:val="StyleUnderline"/>
        </w:rPr>
        <w:t xml:space="preserve"> the </w:t>
      </w:r>
      <w:r w:rsidRPr="004A19FB">
        <w:rPr>
          <w:rStyle w:val="StyleUnderline"/>
          <w:highlight w:val="cyan"/>
        </w:rPr>
        <w:t>suffering</w:t>
      </w:r>
      <w:r w:rsidRPr="007A1F75">
        <w:rPr>
          <w:rStyle w:val="StyleUnderline"/>
        </w:rPr>
        <w:t xml:space="preserve"> that the </w:t>
      </w:r>
      <w:r w:rsidRPr="00407AFB">
        <w:rPr>
          <w:rStyle w:val="StyleUnderline"/>
          <w:highlight w:val="cyan"/>
        </w:rPr>
        <w:t>impacts o</w:t>
      </w:r>
      <w:r w:rsidRPr="004A19FB">
        <w:rPr>
          <w:rStyle w:val="StyleUnderline"/>
          <w:highlight w:val="cyan"/>
        </w:rPr>
        <w:t>f</w:t>
      </w:r>
      <w:r w:rsidRPr="007A1F75">
        <w:rPr>
          <w:rStyle w:val="StyleUnderline"/>
        </w:rPr>
        <w:t xml:space="preserve"> global </w:t>
      </w:r>
      <w:r w:rsidRPr="004A19FB">
        <w:rPr>
          <w:rStyle w:val="StyleUnderline"/>
          <w:highlight w:val="cyan"/>
        </w:rPr>
        <w:t>warming</w:t>
      </w:r>
      <w:r w:rsidRPr="007A1F75">
        <w:rPr>
          <w:rStyle w:val="StyleUnderline"/>
        </w:rPr>
        <w:t xml:space="preserve"> can cause. B</w:t>
      </w:r>
      <w:r w:rsidRPr="007A1F75">
        <w:rPr>
          <w:sz w:val="16"/>
        </w:rPr>
        <w:t>ut there are many ways that a changing climate poses a threat not just to the wellbeing of animals, but to the very existence of entire species.</w:t>
      </w:r>
    </w:p>
    <w:p w14:paraId="5394FF3F" w14:textId="77777777" w:rsidR="005235AF" w:rsidRPr="007A1F75" w:rsidRDefault="005235AF" w:rsidP="005235AF">
      <w:pPr>
        <w:rPr>
          <w:sz w:val="16"/>
        </w:rPr>
      </w:pPr>
      <w:r w:rsidRPr="007A1F75">
        <w:rPr>
          <w:sz w:val="16"/>
        </w:rPr>
        <w:t>Here are some of the ways that the climate crisis is already impacting animals:</w:t>
      </w:r>
    </w:p>
    <w:p w14:paraId="1610F48C" w14:textId="77777777" w:rsidR="005235AF" w:rsidRPr="007A1F75" w:rsidRDefault="005235AF" w:rsidP="005235AF">
      <w:pPr>
        <w:rPr>
          <w:sz w:val="16"/>
        </w:rPr>
      </w:pPr>
      <w:r w:rsidRPr="007A1F75">
        <w:rPr>
          <w:sz w:val="16"/>
        </w:rPr>
        <w:t>1. Mass wildlife deaths</w:t>
      </w:r>
    </w:p>
    <w:p w14:paraId="23825E7A" w14:textId="77777777" w:rsidR="005235AF" w:rsidRPr="007A1F75" w:rsidRDefault="005235AF" w:rsidP="005235AF">
      <w:pPr>
        <w:rPr>
          <w:sz w:val="16"/>
        </w:rPr>
      </w:pPr>
      <w:r w:rsidRPr="007A1F75">
        <w:rPr>
          <w:sz w:val="16"/>
        </w:rPr>
        <w:t>Extreme heat fuelled by climate change can cause mass animal deaths. 23,000 endangered spectacled flying foxes died in just two days in 2018 as a result of a heat wave. This represented a staggering one third of the entire population of these precious animals, with the vast majority of deaths being mums and their pups.</w:t>
      </w:r>
    </w:p>
    <w:p w14:paraId="5B6F29F6" w14:textId="77777777" w:rsidR="005235AF" w:rsidRPr="007A1F75" w:rsidRDefault="005235AF" w:rsidP="005235AF">
      <w:pPr>
        <w:rPr>
          <w:rStyle w:val="Emphasis"/>
        </w:rPr>
      </w:pPr>
      <w:r w:rsidRPr="007A1F75">
        <w:rPr>
          <w:sz w:val="16"/>
        </w:rPr>
        <w:t xml:space="preserve">2. Thirsty </w:t>
      </w:r>
      <w:r w:rsidRPr="007A1F75">
        <w:rPr>
          <w:rStyle w:val="Emphasis"/>
        </w:rPr>
        <w:t xml:space="preserve">animals are </w:t>
      </w:r>
      <w:r w:rsidRPr="004A19FB">
        <w:rPr>
          <w:rStyle w:val="Emphasis"/>
          <w:highlight w:val="cyan"/>
        </w:rPr>
        <w:t>forced to drink sea water</w:t>
      </w:r>
    </w:p>
    <w:p w14:paraId="52A9B2AF" w14:textId="77777777" w:rsidR="005235AF" w:rsidRPr="007A1F75" w:rsidRDefault="005235AF" w:rsidP="005235AF">
      <w:pPr>
        <w:rPr>
          <w:sz w:val="16"/>
        </w:rPr>
      </w:pPr>
      <w:r w:rsidRPr="007A1F75">
        <w:rPr>
          <w:sz w:val="16"/>
        </w:rPr>
        <w:t xml:space="preserve">It is increasingly common for animals in some parts of Australia to become so </w:t>
      </w:r>
      <w:r w:rsidRPr="004A19FB">
        <w:rPr>
          <w:rStyle w:val="Emphasis"/>
          <w:highlight w:val="cyan"/>
        </w:rPr>
        <w:t>desperately thirsty</w:t>
      </w:r>
      <w:r w:rsidRPr="007A1F75">
        <w:rPr>
          <w:sz w:val="16"/>
        </w:rPr>
        <w:t xml:space="preserve"> in prolonged </w:t>
      </w:r>
      <w:r w:rsidRPr="004A19FB">
        <w:rPr>
          <w:rStyle w:val="Emphasis"/>
          <w:highlight w:val="cyan"/>
        </w:rPr>
        <w:t>extreme heat</w:t>
      </w:r>
      <w:r w:rsidRPr="007A1F75">
        <w:rPr>
          <w:sz w:val="16"/>
        </w:rPr>
        <w:t xml:space="preserve"> that they drink sea water. In early 2019, 127 ringtail possums were found dead after drinking sea water in the Mornington Peninsula.</w:t>
      </w:r>
    </w:p>
    <w:p w14:paraId="5338C821" w14:textId="77777777" w:rsidR="005235AF" w:rsidRPr="00407AFB" w:rsidRDefault="005235AF" w:rsidP="005235AF">
      <w:pPr>
        <w:rPr>
          <w:sz w:val="16"/>
          <w:szCs w:val="16"/>
        </w:rPr>
      </w:pPr>
      <w:r w:rsidRPr="007A1F75">
        <w:rPr>
          <w:sz w:val="16"/>
        </w:rPr>
        <w:t xml:space="preserve">3. </w:t>
      </w:r>
      <w:r w:rsidRPr="00407AFB">
        <w:rPr>
          <w:sz w:val="16"/>
          <w:szCs w:val="16"/>
        </w:rPr>
        <w:t>Habitats are disappearing</w:t>
      </w:r>
    </w:p>
    <w:p w14:paraId="44626AB0" w14:textId="77777777" w:rsidR="005235AF" w:rsidRPr="00407AFB" w:rsidRDefault="005235AF" w:rsidP="005235AF">
      <w:pPr>
        <w:rPr>
          <w:sz w:val="16"/>
          <w:szCs w:val="16"/>
        </w:rPr>
      </w:pPr>
      <w:r w:rsidRPr="00407AFB">
        <w:rPr>
          <w:sz w:val="16"/>
          <w:szCs w:val="16"/>
        </w:rPr>
        <w:t>Even if animals survive an extreme weather event, their habitat might be too decimated to recover, such as the glossy black cockatoo which lost an estimated 75% of its habitat in the 2019/20 bushfires.</w:t>
      </w:r>
    </w:p>
    <w:p w14:paraId="0EA3AD78" w14:textId="77777777" w:rsidR="005235AF" w:rsidRPr="007A1F75" w:rsidRDefault="005235AF" w:rsidP="005235AF">
      <w:pPr>
        <w:rPr>
          <w:rStyle w:val="StyleUnderline"/>
        </w:rPr>
      </w:pPr>
      <w:r w:rsidRPr="007A1F75">
        <w:rPr>
          <w:sz w:val="16"/>
        </w:rPr>
        <w:t xml:space="preserve">4. Animals’ </w:t>
      </w:r>
      <w:r w:rsidRPr="004A19FB">
        <w:rPr>
          <w:rStyle w:val="StyleUnderline"/>
          <w:highlight w:val="cyan"/>
        </w:rPr>
        <w:t>homes</w:t>
      </w:r>
      <w:r w:rsidRPr="007A1F75">
        <w:rPr>
          <w:sz w:val="16"/>
        </w:rPr>
        <w:t xml:space="preserve">, food sources and breeding patterns </w:t>
      </w:r>
      <w:r w:rsidRPr="004A19FB">
        <w:rPr>
          <w:rStyle w:val="StyleUnderline"/>
          <w:highlight w:val="cyan"/>
        </w:rPr>
        <w:t>are being altered</w:t>
      </w:r>
    </w:p>
    <w:p w14:paraId="38428BAB" w14:textId="77777777" w:rsidR="005235AF" w:rsidRPr="007A1F75" w:rsidRDefault="005235AF" w:rsidP="005235AF">
      <w:pPr>
        <w:rPr>
          <w:sz w:val="16"/>
        </w:rPr>
      </w:pPr>
      <w:r w:rsidRPr="007A1F75">
        <w:rPr>
          <w:sz w:val="16"/>
        </w:rPr>
        <w:t>Changing temperatures as a result of climate change can alter habitat ranges, breeding patterns and food sources, putting species — such as the mountain pygmy-possum which is facing thinner snow conditions and dwindling food sources — at risk.</w:t>
      </w:r>
    </w:p>
    <w:p w14:paraId="6BF4E600" w14:textId="77777777" w:rsidR="005235AF" w:rsidRPr="007A1F75" w:rsidRDefault="005235AF" w:rsidP="005235AF">
      <w:pPr>
        <w:rPr>
          <w:rStyle w:val="StyleUnderline"/>
        </w:rPr>
      </w:pPr>
      <w:r w:rsidRPr="007A1F75">
        <w:rPr>
          <w:sz w:val="16"/>
        </w:rPr>
        <w:t xml:space="preserve">5. </w:t>
      </w:r>
      <w:r w:rsidRPr="004A19FB">
        <w:rPr>
          <w:rStyle w:val="StyleUnderline"/>
          <w:highlight w:val="cyan"/>
        </w:rPr>
        <w:t>Horses and dogs</w:t>
      </w:r>
      <w:r w:rsidRPr="007A1F75">
        <w:rPr>
          <w:sz w:val="16"/>
        </w:rPr>
        <w:t xml:space="preserve"> are being </w:t>
      </w:r>
      <w:r w:rsidRPr="004A19FB">
        <w:rPr>
          <w:rStyle w:val="StyleUnderline"/>
          <w:highlight w:val="cyan"/>
        </w:rPr>
        <w:t>forced to race in the heat</w:t>
      </w:r>
    </w:p>
    <w:p w14:paraId="2D2887C3" w14:textId="77777777" w:rsidR="005235AF" w:rsidRPr="007A1F75" w:rsidRDefault="005235AF" w:rsidP="005235AF">
      <w:pPr>
        <w:rPr>
          <w:sz w:val="16"/>
        </w:rPr>
      </w:pPr>
      <w:r w:rsidRPr="007A1F75">
        <w:rPr>
          <w:sz w:val="16"/>
        </w:rPr>
        <w:t>Horses and greyhounds continue to be raced even during heat events. The body temperature of a thoroughbred horse can increase by as much as 1°C per minute when racing in a heatwave, and greyhounds can endure body temperatures increasing by 2°C in less than a minute of racing in heat.</w:t>
      </w:r>
    </w:p>
    <w:p w14:paraId="06ECFDC3" w14:textId="77777777" w:rsidR="005235AF" w:rsidRPr="007A1F75" w:rsidRDefault="005235AF" w:rsidP="005235AF">
      <w:pPr>
        <w:rPr>
          <w:sz w:val="16"/>
        </w:rPr>
      </w:pPr>
      <w:r w:rsidRPr="007A1F75">
        <w:rPr>
          <w:sz w:val="16"/>
        </w:rPr>
        <w:t xml:space="preserve">6. </w:t>
      </w:r>
      <w:r w:rsidRPr="004A19FB">
        <w:rPr>
          <w:rStyle w:val="Emphasis"/>
          <w:highlight w:val="cyan"/>
        </w:rPr>
        <w:t>Dolphins are suffering</w:t>
      </w:r>
      <w:r w:rsidRPr="007A1F75">
        <w:rPr>
          <w:rStyle w:val="Emphasis"/>
        </w:rPr>
        <w:t xml:space="preserve"> </w:t>
      </w:r>
      <w:r w:rsidRPr="007A1F75">
        <w:rPr>
          <w:sz w:val="16"/>
        </w:rPr>
        <w:t>and dying</w:t>
      </w:r>
    </w:p>
    <w:p w14:paraId="4CCFE4FA" w14:textId="77777777" w:rsidR="005235AF" w:rsidRPr="007A1F75" w:rsidRDefault="005235AF" w:rsidP="005235AF">
      <w:pPr>
        <w:rPr>
          <w:sz w:val="16"/>
        </w:rPr>
      </w:pPr>
      <w:r w:rsidRPr="007A1F75">
        <w:rPr>
          <w:sz w:val="16"/>
        </w:rPr>
        <w:t xml:space="preserve">Extreme weather conditions </w:t>
      </w:r>
      <w:r w:rsidRPr="00407AFB">
        <w:rPr>
          <w:sz w:val="16"/>
        </w:rPr>
        <w:t xml:space="preserve">caused by climate change have lead to surprising ongoing impacts on species like dolphins. </w:t>
      </w:r>
      <w:r w:rsidRPr="00407AFB">
        <w:rPr>
          <w:rStyle w:val="StyleUnderline"/>
        </w:rPr>
        <w:t>A newly-described disease called Fresh Water Skin Disease caused by a change in water salinity of dolphin habitats caused by extreme weather</w:t>
      </w:r>
      <w:r w:rsidRPr="007A1F75">
        <w:rPr>
          <w:rStyle w:val="StyleUnderline"/>
        </w:rPr>
        <w:t xml:space="preserve"> events has already lead to the suffering </w:t>
      </w:r>
      <w:r w:rsidRPr="007A1F75">
        <w:rPr>
          <w:sz w:val="16"/>
        </w:rPr>
        <w:t>and death of some of Australia’s rarest dolphins.</w:t>
      </w:r>
    </w:p>
    <w:p w14:paraId="5E901B11" w14:textId="77777777" w:rsidR="005235AF" w:rsidRPr="007A1F75" w:rsidRDefault="005235AF" w:rsidP="005235AF">
      <w:pPr>
        <w:rPr>
          <w:sz w:val="16"/>
        </w:rPr>
      </w:pPr>
      <w:r w:rsidRPr="007A1F75">
        <w:rPr>
          <w:sz w:val="16"/>
        </w:rPr>
        <w:t>7. Companion animal welfare put at higher risk</w:t>
      </w:r>
    </w:p>
    <w:p w14:paraId="596B499E" w14:textId="77777777" w:rsidR="005235AF" w:rsidRPr="007A1F75" w:rsidRDefault="005235AF" w:rsidP="005235AF">
      <w:pPr>
        <w:rPr>
          <w:sz w:val="16"/>
        </w:rPr>
      </w:pPr>
      <w:r w:rsidRPr="007A1F75">
        <w:rPr>
          <w:sz w:val="16"/>
        </w:rPr>
        <w:t>Companion animals can be both directly and indirectly affected by rising temperatures. Like us, heatwaves can be not just uncomfortable for our four-legged best friends but they can be dangerous, especially for animals without access to proper shade or ventilation, and those who are sick or old. Certain breeds are also especially susceptible to heat. Parasites including heartworm may pose risk to more pets as hotter and more humid conditions lead to the spread of mosquitoes, flies, lice, ticks and mites.</w:t>
      </w:r>
    </w:p>
    <w:p w14:paraId="03F42890" w14:textId="77777777" w:rsidR="005235AF" w:rsidRPr="007A1F75" w:rsidRDefault="005235AF" w:rsidP="005235AF">
      <w:pPr>
        <w:rPr>
          <w:sz w:val="16"/>
        </w:rPr>
      </w:pPr>
      <w:r w:rsidRPr="007A1F75">
        <w:rPr>
          <w:sz w:val="16"/>
        </w:rPr>
        <w:t>8. Farmed animals exposed to more heat, fire, floods and drought</w:t>
      </w:r>
    </w:p>
    <w:p w14:paraId="48C4E0F2" w14:textId="77777777" w:rsidR="005235AF" w:rsidRPr="007A1F75" w:rsidRDefault="005235AF" w:rsidP="005235AF">
      <w:pPr>
        <w:rPr>
          <w:sz w:val="16"/>
        </w:rPr>
      </w:pPr>
      <w:r w:rsidRPr="007A1F75">
        <w:rPr>
          <w:sz w:val="16"/>
        </w:rPr>
        <w:t>Extreme weather events including drought, floods and fires are becoming more severe and frequent due to climate change. In 2019, up to 600,000 cattle died in the Queensland floods and during the recent black summer bushfires it is estimated that up to 100,000 sheep and cattle died across Australia.</w:t>
      </w:r>
    </w:p>
    <w:p w14:paraId="43F68C70" w14:textId="77777777" w:rsidR="005235AF" w:rsidRPr="007A1F75" w:rsidRDefault="005235AF" w:rsidP="005235AF">
      <w:pPr>
        <w:rPr>
          <w:sz w:val="16"/>
        </w:rPr>
      </w:pPr>
      <w:r w:rsidRPr="007A1F75">
        <w:rPr>
          <w:sz w:val="16"/>
        </w:rPr>
        <w:t>There are still no requirements to provide full shelter to farmed animals in paddocks or in saleyards, and with more extreme weather events predicted this will leave millions of animals even more susceptible to temperature extremes.</w:t>
      </w:r>
    </w:p>
    <w:p w14:paraId="64768D6F" w14:textId="77777777" w:rsidR="005235AF" w:rsidRDefault="005235AF" w:rsidP="005235AF">
      <w:pPr>
        <w:rPr>
          <w:sz w:val="16"/>
        </w:rPr>
      </w:pPr>
      <w:r w:rsidRPr="004A19FB">
        <w:rPr>
          <w:rStyle w:val="StyleUnderline"/>
          <w:highlight w:val="cyan"/>
        </w:rPr>
        <w:t>Animals</w:t>
      </w:r>
      <w:r w:rsidRPr="007A1F75">
        <w:rPr>
          <w:rStyle w:val="StyleUnderline"/>
        </w:rPr>
        <w:t xml:space="preserve"> already enduring </w:t>
      </w:r>
      <w:r w:rsidRPr="00407AFB">
        <w:rPr>
          <w:rStyle w:val="StyleUnderline"/>
        </w:rPr>
        <w:t>the daily</w:t>
      </w:r>
      <w:r w:rsidRPr="007A1F75">
        <w:rPr>
          <w:rStyle w:val="StyleUnderline"/>
        </w:rPr>
        <w:t xml:space="preserve"> </w:t>
      </w:r>
      <w:r w:rsidRPr="004A19FB">
        <w:rPr>
          <w:rStyle w:val="StyleUnderline"/>
          <w:highlight w:val="cyan"/>
        </w:rPr>
        <w:t>suffering</w:t>
      </w:r>
      <w:r w:rsidRPr="007A1F75">
        <w:rPr>
          <w:rStyle w:val="StyleUnderline"/>
        </w:rPr>
        <w:t xml:space="preserve"> of factory farms are considered to be at </w:t>
      </w:r>
      <w:r w:rsidRPr="00407AFB">
        <w:rPr>
          <w:rStyle w:val="StyleUnderline"/>
        </w:rPr>
        <w:t xml:space="preserve">a </w:t>
      </w:r>
      <w:r w:rsidRPr="00407AFB">
        <w:rPr>
          <w:rStyle w:val="StyleUnderline"/>
          <w:highlight w:val="cyan"/>
        </w:rPr>
        <w:t xml:space="preserve">higher </w:t>
      </w:r>
      <w:r w:rsidRPr="00407AFB">
        <w:rPr>
          <w:rStyle w:val="StyleUnderline"/>
        </w:rPr>
        <w:t xml:space="preserve">risk </w:t>
      </w:r>
      <w:r w:rsidRPr="00407AFB">
        <w:rPr>
          <w:rStyle w:val="StyleUnderline"/>
          <w:highlight w:val="cyan"/>
        </w:rPr>
        <w:t>during</w:t>
      </w:r>
      <w:r w:rsidRPr="007A1F75">
        <w:rPr>
          <w:rStyle w:val="StyleUnderline"/>
        </w:rPr>
        <w:t xml:space="preserve"> </w:t>
      </w:r>
      <w:r w:rsidRPr="00407AFB">
        <w:rPr>
          <w:rStyle w:val="StyleUnderline"/>
          <w:highlight w:val="cyan"/>
        </w:rPr>
        <w:t>heat wave</w:t>
      </w:r>
      <w:r w:rsidRPr="007A1F75">
        <w:rPr>
          <w:rStyle w:val="StyleUnderline"/>
        </w:rPr>
        <w:t xml:space="preserve"> events as their fast growth rates make them more </w:t>
      </w:r>
      <w:r w:rsidRPr="00407AFB">
        <w:rPr>
          <w:rStyle w:val="StyleUnderline"/>
        </w:rPr>
        <w:t>susceptible to heat stress</w:t>
      </w:r>
      <w:r w:rsidRPr="00407AFB">
        <w:rPr>
          <w:sz w:val="16"/>
        </w:rPr>
        <w:t xml:space="preserve"> — and of course, the fact that they are closely confined indoors puts them at additional risk of failed ventilation systems. In 2015 a heatwave led to the suffering and death of 500 pigs confined to a NSW factory farm after a ventilation system failed.</w:t>
      </w:r>
    </w:p>
    <w:p w14:paraId="331CD8FB" w14:textId="77777777" w:rsidR="005235AF" w:rsidRPr="00A01C66" w:rsidRDefault="005235AF" w:rsidP="005235AF"/>
    <w:p w14:paraId="74BCE01C" w14:textId="77777777" w:rsidR="005235AF" w:rsidRDefault="005235AF" w:rsidP="005235AF">
      <w:pPr>
        <w:pStyle w:val="Heading3"/>
      </w:pPr>
      <w:r>
        <w:t>Theory---2AC</w:t>
      </w:r>
    </w:p>
    <w:p w14:paraId="0CEE8497" w14:textId="77777777" w:rsidR="005235AF" w:rsidRPr="00D4693D" w:rsidRDefault="005235AF" w:rsidP="005235AF">
      <w:pPr>
        <w:pStyle w:val="Heading4"/>
        <w:rPr>
          <w:rStyle w:val="StyleUnderline"/>
          <w:highlight w:val="cyan"/>
        </w:rPr>
      </w:pPr>
      <w:r>
        <w:rPr>
          <w:rFonts w:cs="Times New Roman"/>
          <w:szCs w:val="26"/>
        </w:rPr>
        <w:t>Anthropocentrism</w:t>
      </w:r>
      <w:r w:rsidRPr="00C87CC8">
        <w:rPr>
          <w:rFonts w:cs="Times New Roman"/>
          <w:szCs w:val="26"/>
        </w:rPr>
        <w:t xml:space="preserve"> is </w:t>
      </w:r>
      <w:r w:rsidRPr="00C87CC8">
        <w:rPr>
          <w:rFonts w:cs="Times New Roman"/>
          <w:szCs w:val="26"/>
          <w:u w:val="single"/>
        </w:rPr>
        <w:t>wrong</w:t>
      </w:r>
      <w:r>
        <w:rPr>
          <w:rFonts w:cs="Times New Roman"/>
          <w:szCs w:val="26"/>
        </w:rPr>
        <w:t xml:space="preserve"> and ecosocientrism </w:t>
      </w:r>
      <w:r w:rsidRPr="00C87CC8">
        <w:rPr>
          <w:rFonts w:cs="Times New Roman"/>
          <w:szCs w:val="26"/>
          <w:u w:val="single"/>
        </w:rPr>
        <w:t>fails</w:t>
      </w:r>
      <w:r>
        <w:rPr>
          <w:rFonts w:cs="Times New Roman"/>
          <w:szCs w:val="26"/>
        </w:rPr>
        <w:t xml:space="preserve">---the Aff is a </w:t>
      </w:r>
      <w:r w:rsidRPr="00C87CC8">
        <w:rPr>
          <w:rFonts w:cs="Times New Roman"/>
          <w:szCs w:val="26"/>
          <w:u w:val="single"/>
        </w:rPr>
        <w:t>prerequisite</w:t>
      </w:r>
      <w:r>
        <w:rPr>
          <w:rFonts w:cs="Times New Roman"/>
          <w:szCs w:val="26"/>
        </w:rPr>
        <w:t>.</w:t>
      </w:r>
    </w:p>
    <w:p w14:paraId="3561566B" w14:textId="77777777" w:rsidR="005235AF" w:rsidRPr="00D4693D" w:rsidRDefault="005235AF" w:rsidP="005235AF">
      <w:pPr>
        <w:rPr>
          <w:rStyle w:val="StyleUnderline"/>
          <w:highlight w:val="cyan"/>
        </w:rPr>
      </w:pPr>
      <w:r w:rsidRPr="00BA0CC0">
        <w:t xml:space="preserve">Viet-Phuong </w:t>
      </w:r>
      <w:r w:rsidRPr="00BA0CC0">
        <w:rPr>
          <w:rStyle w:val="Style13ptBold"/>
          <w:szCs w:val="26"/>
        </w:rPr>
        <w:t>La 23</w:t>
      </w:r>
      <w:r w:rsidRPr="00BA0CC0">
        <w:t xml:space="preserve">, researcher at the Centre for Interdisciplinary Social Research, Phenikaa University, Hanoi, Vietnam, Minh-Hoang </w:t>
      </w:r>
      <w:r w:rsidRPr="00BA0CC0">
        <w:rPr>
          <w:b/>
          <w:bCs/>
        </w:rPr>
        <w:t>Nguyen</w:t>
      </w:r>
      <w:r w:rsidRPr="00BA0CC0">
        <w:t xml:space="preserve">, Quan-Hoang </w:t>
      </w:r>
      <w:r w:rsidRPr="00BA0CC0">
        <w:rPr>
          <w:b/>
          <w:bCs/>
        </w:rPr>
        <w:t>Vuong</w:t>
      </w:r>
      <w:r w:rsidRPr="00BA0CC0">
        <w:t>, “Unconventional Environmental Theories in the Face of Climate Change and Biodiversity Loss: Re-examination of Deep Ecology, VHEMT, and Primitivism,” PhilArchive, 10-13-2023, https://philarchive.org/rec/LAUETP, Jimmy</w:t>
      </w:r>
    </w:p>
    <w:p w14:paraId="723D1E3C" w14:textId="77777777" w:rsidR="005235AF" w:rsidRPr="00D4693D" w:rsidRDefault="005235AF" w:rsidP="005235AF">
      <w:pPr>
        <w:rPr>
          <w:rStyle w:val="StyleUnderline"/>
          <w:highlight w:val="cyan"/>
        </w:rPr>
      </w:pPr>
      <w:r w:rsidRPr="00BA0CC0">
        <w:rPr>
          <w:sz w:val="16"/>
        </w:rPr>
        <w:t xml:space="preserve">Nevertheless, it is </w:t>
      </w:r>
      <w:r w:rsidRPr="00BA0CC0">
        <w:rPr>
          <w:rStyle w:val="Emphasis"/>
        </w:rPr>
        <w:t>crucial to acknowledge</w:t>
      </w:r>
      <w:r w:rsidRPr="00BA0CC0">
        <w:rPr>
          <w:rStyle w:val="StyleUnderline"/>
        </w:rPr>
        <w:t xml:space="preserve"> that</w:t>
      </w:r>
      <w:r w:rsidRPr="00BA0CC0">
        <w:rPr>
          <w:sz w:val="16"/>
        </w:rPr>
        <w:t xml:space="preserve"> the </w:t>
      </w:r>
      <w:r w:rsidRPr="00C87CC8">
        <w:rPr>
          <w:rStyle w:val="Emphasis"/>
        </w:rPr>
        <w:t xml:space="preserve">practical </w:t>
      </w:r>
      <w:r w:rsidRPr="00BA0CC0">
        <w:rPr>
          <w:rStyle w:val="Emphasis"/>
          <w:highlight w:val="cyan"/>
        </w:rPr>
        <w:t>implementation</w:t>
      </w:r>
      <w:r w:rsidRPr="00BA0CC0">
        <w:rPr>
          <w:sz w:val="16"/>
        </w:rPr>
        <w:t xml:space="preserve"> </w:t>
      </w:r>
      <w:r w:rsidRPr="00BA0CC0">
        <w:rPr>
          <w:rStyle w:val="StyleUnderline"/>
        </w:rPr>
        <w:t xml:space="preserve">of these </w:t>
      </w:r>
      <w:r w:rsidRPr="00BA0CC0">
        <w:rPr>
          <w:rStyle w:val="Emphasis"/>
        </w:rPr>
        <w:t>unconventional theories</w:t>
      </w:r>
      <w:r w:rsidRPr="00BA0CC0">
        <w:rPr>
          <w:sz w:val="16"/>
        </w:rPr>
        <w:t xml:space="preserve"> </w:t>
      </w:r>
      <w:r w:rsidRPr="00BA0CC0">
        <w:rPr>
          <w:rStyle w:val="StyleUnderline"/>
        </w:rPr>
        <w:t xml:space="preserve">and concepts is often </w:t>
      </w:r>
      <w:r w:rsidRPr="00BA0CC0">
        <w:rPr>
          <w:rStyle w:val="StyleUnderline"/>
          <w:highlight w:val="cyan"/>
        </w:rPr>
        <w:t>fraught with challenges</w:t>
      </w:r>
      <w:r w:rsidRPr="00BA0CC0">
        <w:rPr>
          <w:sz w:val="16"/>
        </w:rPr>
        <w:t xml:space="preserve">, </w:t>
      </w:r>
      <w:r w:rsidRPr="00C87CC8">
        <w:rPr>
          <w:rStyle w:val="StyleUnderline"/>
        </w:rPr>
        <w:t>and</w:t>
      </w:r>
      <w:r w:rsidRPr="00BA0CC0">
        <w:rPr>
          <w:sz w:val="16"/>
        </w:rPr>
        <w:t xml:space="preserve">, in some instances, it may be </w:t>
      </w:r>
      <w:r w:rsidRPr="00C87CC8">
        <w:rPr>
          <w:rStyle w:val="Emphasis"/>
        </w:rPr>
        <w:t>perceived as inhumane</w:t>
      </w:r>
      <w:r w:rsidRPr="00BA0CC0">
        <w:rPr>
          <w:sz w:val="16"/>
        </w:rPr>
        <w:t xml:space="preserve">. </w:t>
      </w:r>
      <w:r w:rsidRPr="00BA0CC0">
        <w:rPr>
          <w:rStyle w:val="StyleUnderline"/>
          <w:highlight w:val="cyan"/>
        </w:rPr>
        <w:t>Resistance</w:t>
      </w:r>
      <w:r w:rsidRPr="00C87CC8">
        <w:rPr>
          <w:rStyle w:val="StyleUnderline"/>
        </w:rPr>
        <w:t xml:space="preserve"> </w:t>
      </w:r>
      <w:r w:rsidRPr="00C87CC8">
        <w:rPr>
          <w:rStyle w:val="Emphasis"/>
        </w:rPr>
        <w:t>from the majority</w:t>
      </w:r>
      <w:r w:rsidRPr="00BA0CC0">
        <w:rPr>
          <w:sz w:val="16"/>
          <w:highlight w:val="cyan"/>
        </w:rPr>
        <w:t xml:space="preserve"> </w:t>
      </w:r>
      <w:r w:rsidRPr="00BA0CC0">
        <w:rPr>
          <w:rStyle w:val="StyleUnderline"/>
          <w:highlight w:val="cyan"/>
        </w:rPr>
        <w:t>is</w:t>
      </w:r>
      <w:r w:rsidRPr="00BA0CC0">
        <w:rPr>
          <w:rStyle w:val="StyleUnderline"/>
        </w:rPr>
        <w:t xml:space="preserve"> also a </w:t>
      </w:r>
      <w:r w:rsidRPr="00BA0CC0">
        <w:rPr>
          <w:rStyle w:val="Emphasis"/>
          <w:highlight w:val="cyan"/>
        </w:rPr>
        <w:t>significant</w:t>
      </w:r>
      <w:r w:rsidRPr="00BA0CC0">
        <w:rPr>
          <w:rStyle w:val="Emphasis"/>
        </w:rPr>
        <w:t xml:space="preserve"> factor</w:t>
      </w:r>
      <w:r w:rsidRPr="00BA0CC0">
        <w:rPr>
          <w:sz w:val="16"/>
        </w:rPr>
        <w:t xml:space="preserve"> </w:t>
      </w:r>
      <w:r w:rsidRPr="00BA0CC0">
        <w:rPr>
          <w:rStyle w:val="StyleUnderline"/>
        </w:rPr>
        <w:t>to contend with</w:t>
      </w:r>
      <w:r w:rsidRPr="00BA0CC0">
        <w:rPr>
          <w:sz w:val="16"/>
        </w:rPr>
        <w:t xml:space="preserve">. </w:t>
      </w:r>
      <w:r w:rsidRPr="00BA0CC0">
        <w:rPr>
          <w:rStyle w:val="StyleUnderline"/>
          <w:highlight w:val="cyan"/>
        </w:rPr>
        <w:t>Society demands</w:t>
      </w:r>
      <w:r w:rsidRPr="00BA0CC0">
        <w:rPr>
          <w:rStyle w:val="StyleUnderline"/>
        </w:rPr>
        <w:t xml:space="preserve"> a </w:t>
      </w:r>
      <w:r w:rsidRPr="00C87CC8">
        <w:rPr>
          <w:rStyle w:val="StyleUnderline"/>
        </w:rPr>
        <w:t xml:space="preserve">careful </w:t>
      </w:r>
      <w:r w:rsidRPr="00BA0CC0">
        <w:rPr>
          <w:rStyle w:val="StyleUnderline"/>
          <w:highlight w:val="cyan"/>
        </w:rPr>
        <w:t>evaluation</w:t>
      </w:r>
      <w:r w:rsidRPr="00BA0CC0">
        <w:rPr>
          <w:sz w:val="16"/>
          <w:highlight w:val="cyan"/>
        </w:rPr>
        <w:t xml:space="preserve"> </w:t>
      </w:r>
      <w:r w:rsidRPr="00BA0CC0">
        <w:rPr>
          <w:rStyle w:val="StyleUnderline"/>
          <w:highlight w:val="cyan"/>
        </w:rPr>
        <w:t>of</w:t>
      </w:r>
      <w:r w:rsidRPr="00BA0CC0">
        <w:rPr>
          <w:rStyle w:val="StyleUnderline"/>
        </w:rPr>
        <w:t xml:space="preserve"> the </w:t>
      </w:r>
      <w:r w:rsidRPr="00BA0CC0">
        <w:rPr>
          <w:rStyle w:val="Emphasis"/>
          <w:highlight w:val="cyan"/>
        </w:rPr>
        <w:t xml:space="preserve">feasibility </w:t>
      </w:r>
      <w:r w:rsidRPr="00C87CC8">
        <w:rPr>
          <w:rStyle w:val="Emphasis"/>
        </w:rPr>
        <w:t>and ethical implications</w:t>
      </w:r>
      <w:r w:rsidRPr="00BA0CC0">
        <w:rPr>
          <w:sz w:val="16"/>
        </w:rPr>
        <w:t xml:space="preserve"> </w:t>
      </w:r>
      <w:r w:rsidRPr="00BA0CC0">
        <w:rPr>
          <w:rStyle w:val="StyleUnderline"/>
        </w:rPr>
        <w:t xml:space="preserve">of these </w:t>
      </w:r>
      <w:r w:rsidRPr="00BA0CC0">
        <w:rPr>
          <w:rStyle w:val="Emphasis"/>
        </w:rPr>
        <w:t>distinctive environmental theories</w:t>
      </w:r>
      <w:r w:rsidRPr="00BA0CC0">
        <w:rPr>
          <w:sz w:val="16"/>
        </w:rPr>
        <w:t xml:space="preserve"> </w:t>
      </w:r>
      <w:r w:rsidRPr="00BA0CC0">
        <w:rPr>
          <w:rStyle w:val="StyleUnderline"/>
        </w:rPr>
        <w:t xml:space="preserve">in the context of the </w:t>
      </w:r>
      <w:r w:rsidRPr="00BA0CC0">
        <w:rPr>
          <w:rStyle w:val="Emphasis"/>
        </w:rPr>
        <w:t>21st century</w:t>
      </w:r>
      <w:r w:rsidRPr="00BA0CC0">
        <w:rPr>
          <w:sz w:val="16"/>
        </w:rPr>
        <w:t xml:space="preserve">. </w:t>
      </w:r>
      <w:r w:rsidRPr="00BA0CC0">
        <w:rPr>
          <w:rStyle w:val="StyleUnderline"/>
          <w:highlight w:val="cyan"/>
        </w:rPr>
        <w:t>Addressing</w:t>
      </w:r>
      <w:r w:rsidRPr="00BA0CC0">
        <w:rPr>
          <w:rStyle w:val="StyleUnderline"/>
        </w:rPr>
        <w:t xml:space="preserve"> the </w:t>
      </w:r>
      <w:r w:rsidRPr="00C87CC8">
        <w:rPr>
          <w:rStyle w:val="Emphasis"/>
        </w:rPr>
        <w:t xml:space="preserve">profound </w:t>
      </w:r>
      <w:r w:rsidRPr="00BA0CC0">
        <w:rPr>
          <w:rStyle w:val="Emphasis"/>
          <w:highlight w:val="cyan"/>
        </w:rPr>
        <w:t>challenges</w:t>
      </w:r>
      <w:r w:rsidRPr="00BA0CC0">
        <w:rPr>
          <w:sz w:val="16"/>
        </w:rPr>
        <w:t xml:space="preserve"> </w:t>
      </w:r>
      <w:r w:rsidRPr="00BA0CC0">
        <w:rPr>
          <w:rStyle w:val="StyleUnderline"/>
        </w:rPr>
        <w:t xml:space="preserve">of </w:t>
      </w:r>
      <w:r w:rsidRPr="00BA0CC0">
        <w:rPr>
          <w:rStyle w:val="Emphasis"/>
        </w:rPr>
        <w:t>environmental degradation</w:t>
      </w:r>
      <w:r w:rsidRPr="00BA0CC0">
        <w:rPr>
          <w:sz w:val="16"/>
        </w:rPr>
        <w:t xml:space="preserve"> </w:t>
      </w:r>
      <w:r w:rsidRPr="00BA0CC0">
        <w:rPr>
          <w:rStyle w:val="StyleUnderline"/>
        </w:rPr>
        <w:t xml:space="preserve">and climate change </w:t>
      </w:r>
      <w:r w:rsidRPr="00BA0CC0">
        <w:rPr>
          <w:rStyle w:val="StyleUnderline"/>
          <w:highlight w:val="cyan"/>
        </w:rPr>
        <w:t>is an arduous task</w:t>
      </w:r>
      <w:r w:rsidRPr="00C87CC8">
        <w:rPr>
          <w:rStyle w:val="StyleUnderline"/>
        </w:rPr>
        <w:t xml:space="preserve"> that necessitates </w:t>
      </w:r>
      <w:r w:rsidRPr="00C87CC8">
        <w:rPr>
          <w:rStyle w:val="Emphasis"/>
        </w:rPr>
        <w:t>substantial resources</w:t>
      </w:r>
      <w:r w:rsidRPr="00BA0CC0">
        <w:rPr>
          <w:sz w:val="16"/>
        </w:rPr>
        <w:t xml:space="preserve"> </w:t>
      </w:r>
      <w:r w:rsidRPr="00BA0CC0">
        <w:rPr>
          <w:rStyle w:val="StyleUnderline"/>
        </w:rPr>
        <w:t>for</w:t>
      </w:r>
      <w:r w:rsidRPr="00BA0CC0">
        <w:rPr>
          <w:sz w:val="16"/>
        </w:rPr>
        <w:t xml:space="preserve"> both </w:t>
      </w:r>
      <w:r w:rsidRPr="00BA0CC0">
        <w:rPr>
          <w:rStyle w:val="Emphasis"/>
        </w:rPr>
        <w:t>implementation and maintenance</w:t>
      </w:r>
      <w:r w:rsidRPr="00BA0CC0">
        <w:rPr>
          <w:sz w:val="16"/>
        </w:rPr>
        <w:t xml:space="preserve">. Therefore, contemporary </w:t>
      </w:r>
      <w:r w:rsidRPr="00BA0CC0">
        <w:rPr>
          <w:rStyle w:val="Emphasis"/>
        </w:rPr>
        <w:t xml:space="preserve">environmental protection </w:t>
      </w:r>
      <w:r w:rsidRPr="00BA0CC0">
        <w:rPr>
          <w:rStyle w:val="Emphasis"/>
          <w:highlight w:val="cyan"/>
        </w:rPr>
        <w:t>theories</w:t>
      </w:r>
      <w:r w:rsidRPr="00BA0CC0">
        <w:rPr>
          <w:rStyle w:val="StyleUnderline"/>
          <w:highlight w:val="cyan"/>
        </w:rPr>
        <w:t xml:space="preserve"> should prioritize</w:t>
      </w:r>
      <w:r w:rsidRPr="00BA0CC0">
        <w:rPr>
          <w:rStyle w:val="StyleUnderline"/>
        </w:rPr>
        <w:t xml:space="preserve"> </w:t>
      </w:r>
      <w:r w:rsidRPr="00BA0CC0">
        <w:rPr>
          <w:rStyle w:val="Emphasis"/>
        </w:rPr>
        <w:t xml:space="preserve">peaceful and </w:t>
      </w:r>
      <w:r w:rsidRPr="00C87CC8">
        <w:rPr>
          <w:rStyle w:val="Emphasis"/>
        </w:rPr>
        <w:t>pragmatic solutions</w:t>
      </w:r>
      <w:r w:rsidRPr="00C87CC8">
        <w:rPr>
          <w:sz w:val="16"/>
        </w:rPr>
        <w:t xml:space="preserve"> </w:t>
      </w:r>
      <w:r w:rsidRPr="00C87CC8">
        <w:rPr>
          <w:rStyle w:val="StyleUnderline"/>
        </w:rPr>
        <w:t>that</w:t>
      </w:r>
      <w:r w:rsidRPr="00BA0CC0">
        <w:rPr>
          <w:rStyle w:val="StyleUnderline"/>
        </w:rPr>
        <w:t xml:space="preserve"> can </w:t>
      </w:r>
      <w:r w:rsidRPr="00C87CC8">
        <w:rPr>
          <w:rStyle w:val="StyleUnderline"/>
        </w:rPr>
        <w:t xml:space="preserve">mobilize </w:t>
      </w:r>
      <w:r w:rsidRPr="00C87CC8">
        <w:rPr>
          <w:rStyle w:val="Emphasis"/>
        </w:rPr>
        <w:t>human talent</w:t>
      </w:r>
      <w:r w:rsidRPr="00C87CC8">
        <w:rPr>
          <w:sz w:val="16"/>
        </w:rPr>
        <w:t xml:space="preserve"> </w:t>
      </w:r>
      <w:r w:rsidRPr="00C87CC8">
        <w:rPr>
          <w:rStyle w:val="StyleUnderline"/>
        </w:rPr>
        <w:t xml:space="preserve">and </w:t>
      </w:r>
      <w:r w:rsidRPr="00BA0CC0">
        <w:rPr>
          <w:rStyle w:val="Emphasis"/>
          <w:highlight w:val="cyan"/>
        </w:rPr>
        <w:t>material resources</w:t>
      </w:r>
      <w:r w:rsidRPr="00BA0CC0">
        <w:rPr>
          <w:sz w:val="16"/>
        </w:rPr>
        <w:t xml:space="preserve"> collectively </w:t>
      </w:r>
      <w:r w:rsidRPr="00BA0CC0">
        <w:rPr>
          <w:rStyle w:val="StyleUnderline"/>
        </w:rPr>
        <w:t xml:space="preserve">for the preservation and enhancement of our </w:t>
      </w:r>
      <w:r w:rsidRPr="00BA0CC0">
        <w:rPr>
          <w:rStyle w:val="Emphasis"/>
        </w:rPr>
        <w:t>ecological environment</w:t>
      </w:r>
      <w:r w:rsidRPr="00BA0CC0">
        <w:rPr>
          <w:sz w:val="16"/>
        </w:rPr>
        <w:t xml:space="preserve"> (Nguyen &amp; Jones, 2022a, 2022b; Vuong, 2021a</w:t>
      </w:r>
      <w:r w:rsidRPr="00526486">
        <w:rPr>
          <w:rStyle w:val="Emphasis"/>
        </w:rPr>
        <w:t>).</w:t>
      </w:r>
      <w:r w:rsidRPr="00BA0CC0">
        <w:rPr>
          <w:sz w:val="16"/>
        </w:rPr>
        <w:t xml:space="preserve"> </w:t>
      </w:r>
      <w:r w:rsidRPr="00BA0CC0">
        <w:rPr>
          <w:rStyle w:val="StyleUnderline"/>
          <w:highlight w:val="cyan"/>
        </w:rPr>
        <w:t>Approaches</w:t>
      </w:r>
      <w:r w:rsidRPr="00BA0CC0">
        <w:rPr>
          <w:rStyle w:val="StyleUnderline"/>
        </w:rPr>
        <w:t xml:space="preserve"> that are </w:t>
      </w:r>
      <w:r w:rsidRPr="00BA0CC0">
        <w:rPr>
          <w:rStyle w:val="Emphasis"/>
          <w:highlight w:val="cyan"/>
        </w:rPr>
        <w:t>too distinctive</w:t>
      </w:r>
      <w:r w:rsidRPr="00BA0CC0">
        <w:rPr>
          <w:sz w:val="16"/>
          <w:highlight w:val="cyan"/>
        </w:rPr>
        <w:t xml:space="preserve"> </w:t>
      </w:r>
      <w:r w:rsidRPr="00BA0CC0">
        <w:rPr>
          <w:rStyle w:val="StyleUnderline"/>
          <w:highlight w:val="cyan"/>
        </w:rPr>
        <w:t>run the risk of</w:t>
      </w:r>
      <w:r w:rsidRPr="00BA0CC0">
        <w:rPr>
          <w:rStyle w:val="StyleUnderline"/>
        </w:rPr>
        <w:t xml:space="preserve"> </w:t>
      </w:r>
      <w:r w:rsidRPr="00BA0CC0">
        <w:rPr>
          <w:rStyle w:val="Emphasis"/>
        </w:rPr>
        <w:t xml:space="preserve">leading to </w:t>
      </w:r>
      <w:r w:rsidRPr="00BA0CC0">
        <w:rPr>
          <w:rStyle w:val="Emphasis"/>
          <w:highlight w:val="cyan"/>
        </w:rPr>
        <w:t>social conflicts</w:t>
      </w:r>
      <w:r w:rsidRPr="00BA0CC0">
        <w:rPr>
          <w:sz w:val="16"/>
        </w:rPr>
        <w:t xml:space="preserve">, thereby </w:t>
      </w:r>
      <w:r w:rsidRPr="00BA0CC0">
        <w:rPr>
          <w:rStyle w:val="StyleUnderline"/>
          <w:highlight w:val="cyan"/>
        </w:rPr>
        <w:t>undermining</w:t>
      </w:r>
      <w:r w:rsidRPr="00BA0CC0">
        <w:rPr>
          <w:rStyle w:val="StyleUnderline"/>
        </w:rPr>
        <w:t xml:space="preserve"> the </w:t>
      </w:r>
      <w:r w:rsidRPr="00BA0CC0">
        <w:rPr>
          <w:rStyle w:val="StyleUnderline"/>
          <w:highlight w:val="cyan"/>
        </w:rPr>
        <w:t>collective strength</w:t>
      </w:r>
      <w:r w:rsidRPr="00BA0CC0">
        <w:rPr>
          <w:rStyle w:val="StyleUnderline"/>
        </w:rPr>
        <w:t xml:space="preserve"> that could</w:t>
      </w:r>
      <w:r w:rsidRPr="00BA0CC0">
        <w:rPr>
          <w:sz w:val="16"/>
        </w:rPr>
        <w:t xml:space="preserve"> </w:t>
      </w:r>
      <w:r w:rsidRPr="00BA0CC0">
        <w:rPr>
          <w:rStyle w:val="Emphasis"/>
          <w:highlight w:val="cyan"/>
        </w:rPr>
        <w:t>otherwise</w:t>
      </w:r>
      <w:r w:rsidRPr="00BA0CC0">
        <w:rPr>
          <w:rStyle w:val="Emphasis"/>
        </w:rPr>
        <w:t xml:space="preserve"> be </w:t>
      </w:r>
      <w:r w:rsidRPr="00BA0CC0">
        <w:rPr>
          <w:rStyle w:val="Emphasis"/>
          <w:highlight w:val="cyan"/>
        </w:rPr>
        <w:t>harnessed</w:t>
      </w:r>
      <w:r w:rsidRPr="00BA0CC0">
        <w:rPr>
          <w:sz w:val="16"/>
          <w:highlight w:val="cyan"/>
        </w:rPr>
        <w:t xml:space="preserve"> </w:t>
      </w:r>
      <w:r w:rsidRPr="00BA0CC0">
        <w:rPr>
          <w:rStyle w:val="StyleUnderline"/>
          <w:highlight w:val="cyan"/>
        </w:rPr>
        <w:t>for</w:t>
      </w:r>
      <w:r w:rsidRPr="00BA0CC0">
        <w:rPr>
          <w:rStyle w:val="StyleUnderline"/>
        </w:rPr>
        <w:t xml:space="preserve"> </w:t>
      </w:r>
      <w:r w:rsidRPr="00BA0CC0">
        <w:rPr>
          <w:rStyle w:val="Emphasis"/>
        </w:rPr>
        <w:t xml:space="preserve">ecological </w:t>
      </w:r>
      <w:r w:rsidRPr="00BA0CC0">
        <w:rPr>
          <w:rStyle w:val="Emphasis"/>
          <w:highlight w:val="cyan"/>
        </w:rPr>
        <w:t>preservation</w:t>
      </w:r>
      <w:r w:rsidRPr="00BA0CC0">
        <w:rPr>
          <w:sz w:val="16"/>
        </w:rPr>
        <w:t xml:space="preserve"> and improvement.</w:t>
      </w:r>
    </w:p>
    <w:p w14:paraId="2DBDDC0F" w14:textId="77777777" w:rsidR="005235AF" w:rsidRPr="00A01C66" w:rsidRDefault="005235AF" w:rsidP="005235AF"/>
    <w:p w14:paraId="67AFF374" w14:textId="77777777" w:rsidR="005235AF" w:rsidRDefault="005235AF" w:rsidP="005235AF">
      <w:pPr>
        <w:pStyle w:val="Heading3"/>
      </w:pPr>
      <w:r>
        <w:t>Link---2AC</w:t>
      </w:r>
    </w:p>
    <w:p w14:paraId="641B9855" w14:textId="77777777" w:rsidR="005235AF" w:rsidRDefault="005235AF" w:rsidP="005235AF">
      <w:pPr>
        <w:pStyle w:val="Heading3"/>
      </w:pPr>
      <w:r>
        <w:t>Humanism Good---2AC</w:t>
      </w:r>
    </w:p>
    <w:p w14:paraId="11AFE400" w14:textId="77777777" w:rsidR="005235AF" w:rsidRPr="005A7162" w:rsidRDefault="005235AF" w:rsidP="005235AF">
      <w:pPr>
        <w:pStyle w:val="Heading4"/>
      </w:pPr>
      <w:r>
        <w:t xml:space="preserve">Universal frames of humanity are good </w:t>
      </w:r>
      <w:r>
        <w:rPr>
          <w:u w:val="single"/>
        </w:rPr>
        <w:t>despite</w:t>
      </w:r>
      <w:r>
        <w:t xml:space="preserve"> their historical framings. </w:t>
      </w:r>
    </w:p>
    <w:p w14:paraId="23CA95CA" w14:textId="77777777" w:rsidR="005235AF" w:rsidRDefault="005235AF" w:rsidP="005235AF">
      <w:r w:rsidRPr="00067F2B">
        <w:rPr>
          <w:rStyle w:val="Style13ptBold"/>
        </w:rPr>
        <w:t>Davis, 23</w:t>
      </w:r>
      <w:r>
        <w:t>—Postdoctoral Fellow in the Department of African American Studies at Saint Louis University (Benjamin, “On Conceptual Sufficiency: Humanity in Du Bois’s Black Reconstruction and John Brown,” Philosophy and Global Affairs 3:1, 2023, pp. 120–148, dml)</w:t>
      </w:r>
    </w:p>
    <w:p w14:paraId="2DE12C4B" w14:textId="77777777" w:rsidR="005235AF" w:rsidRPr="004510EF" w:rsidRDefault="005235AF" w:rsidP="005235AF">
      <w:pPr>
        <w:rPr>
          <w:sz w:val="14"/>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D0294C">
        <w:rPr>
          <w:rStyle w:val="StyleUnderline"/>
          <w:highlight w:val="cyan"/>
        </w:rPr>
        <w:t>invoking</w:t>
      </w:r>
      <w:r w:rsidRPr="004510EF">
        <w:rPr>
          <w:sz w:val="14"/>
        </w:rPr>
        <w:t xml:space="preserve"> “</w:t>
      </w:r>
      <w:r w:rsidRPr="00D0294C">
        <w:rPr>
          <w:rStyle w:val="Emphasis"/>
          <w:highlight w:val="cyan"/>
        </w:rPr>
        <w:t>humanity</w:t>
      </w:r>
      <w:r w:rsidRPr="004510EF">
        <w:rPr>
          <w:sz w:val="14"/>
        </w:rPr>
        <w:t xml:space="preserve">” </w:t>
      </w:r>
      <w:r w:rsidRPr="00D0294C">
        <w:rPr>
          <w:rStyle w:val="StyleUnderline"/>
          <w:highlight w:val="cyan"/>
        </w:rPr>
        <w:t>can put</w:t>
      </w:r>
      <w:r w:rsidRPr="00A43CDA">
        <w:rPr>
          <w:rStyle w:val="StyleUnderline"/>
        </w:rPr>
        <w:t xml:space="preserve"> a historical event </w:t>
      </w:r>
      <w:r w:rsidRPr="00D0294C">
        <w:rPr>
          <w:rStyle w:val="StyleUnderline"/>
          <w:highlight w:val="cyan"/>
        </w:rPr>
        <w:t>in</w:t>
      </w:r>
      <w:r w:rsidRPr="00A43CDA">
        <w:rPr>
          <w:rStyle w:val="StyleUnderline"/>
        </w:rPr>
        <w:t xml:space="preserve"> the </w:t>
      </w:r>
      <w:r w:rsidRPr="00D0294C">
        <w:rPr>
          <w:rStyle w:val="Emphasis"/>
          <w:highlight w:val="cyan"/>
        </w:rPr>
        <w:t>perspective</w:t>
      </w:r>
      <w:r w:rsidRPr="00A43CDA">
        <w:rPr>
          <w:rStyle w:val="StyleUnderline"/>
        </w:rPr>
        <w:t xml:space="preserve"> of our species</w:t>
      </w:r>
      <w:r w:rsidRPr="004510EF">
        <w:rPr>
          <w:sz w:val="14"/>
        </w:rPr>
        <w:t xml:space="preserve">; </w:t>
      </w:r>
      <w:r w:rsidRPr="00D0294C">
        <w:rPr>
          <w:rStyle w:val="StyleUnderline"/>
          <w:highlight w:val="cyan"/>
        </w:rPr>
        <w:t>it can ask us to see someone</w:t>
      </w:r>
      <w:r w:rsidRPr="004510EF">
        <w:rPr>
          <w:sz w:val="14"/>
        </w:rPr>
        <w:t xml:space="preserve"> who looks different from ourselves </w:t>
      </w:r>
      <w:r w:rsidRPr="00D0294C">
        <w:rPr>
          <w:rStyle w:val="StyleUnderline"/>
          <w:highlight w:val="cyan"/>
        </w:rPr>
        <w:t>as</w:t>
      </w:r>
      <w:r w:rsidRPr="004510EF">
        <w:rPr>
          <w:sz w:val="14"/>
        </w:rPr>
        <w:t xml:space="preserve"> part of the same species, and thus </w:t>
      </w:r>
      <w:r w:rsidRPr="00D0294C">
        <w:rPr>
          <w:rStyle w:val="StyleUnderline"/>
          <w:highlight w:val="cyan"/>
        </w:rPr>
        <w:t xml:space="preserve">worthy of </w:t>
      </w:r>
      <w:r w:rsidRPr="00D0294C">
        <w:rPr>
          <w:rStyle w:val="Emphasis"/>
          <w:highlight w:val="cyan"/>
        </w:rPr>
        <w:t>fair treatment</w:t>
      </w:r>
      <w:r w:rsidRPr="00A43CDA">
        <w:rPr>
          <w:rStyle w:val="StyleUnderline"/>
        </w:rPr>
        <w:t xml:space="preserve"> and possessing </w:t>
      </w:r>
      <w:r w:rsidRPr="004510EF">
        <w:rPr>
          <w:rStyle w:val="Emphasis"/>
        </w:rPr>
        <w:t>rights</w:t>
      </w:r>
      <w:r w:rsidRPr="004510EF">
        <w:rPr>
          <w:sz w:val="14"/>
        </w:rPr>
        <w:t xml:space="preserve">; </w:t>
      </w:r>
      <w:r w:rsidRPr="00A43CDA">
        <w:rPr>
          <w:rStyle w:val="StyleUnderline"/>
        </w:rPr>
        <w:t>it can be used</w:t>
      </w:r>
      <w:r w:rsidRPr="004510EF">
        <w:rPr>
          <w:sz w:val="14"/>
        </w:rPr>
        <w:t xml:space="preserve"> negatively, </w:t>
      </w:r>
      <w:r w:rsidRPr="00A43CDA">
        <w:rPr>
          <w:rStyle w:val="StyleUnderline"/>
        </w:rPr>
        <w:t xml:space="preserve">as a standard </w:t>
      </w:r>
      <w:r w:rsidRPr="00D0294C">
        <w:rPr>
          <w:rStyle w:val="StyleUnderline"/>
          <w:highlight w:val="cyan"/>
        </w:rPr>
        <w:t xml:space="preserve">to </w:t>
      </w:r>
      <w:r w:rsidRPr="00D0294C">
        <w:rPr>
          <w:rStyle w:val="Emphasis"/>
          <w:highlight w:val="cyan"/>
        </w:rPr>
        <w:t>condemn</w:t>
      </w:r>
      <w:r w:rsidRPr="00A43CDA">
        <w:rPr>
          <w:rStyle w:val="StyleUnderline"/>
        </w:rPr>
        <w:t xml:space="preserve"> social structures</w:t>
      </w:r>
      <w:r w:rsidRPr="004510EF">
        <w:rPr>
          <w:sz w:val="14"/>
        </w:rPr>
        <w:t xml:space="preserve"> that violate human rights </w:t>
      </w:r>
      <w:r w:rsidRPr="00D0294C">
        <w:rPr>
          <w:rStyle w:val="StyleUnderline"/>
          <w:highlight w:val="cyan"/>
        </w:rPr>
        <w:t>and</w:t>
      </w:r>
      <w:r w:rsidRPr="004510EF">
        <w:rPr>
          <w:sz w:val="14"/>
        </w:rPr>
        <w:t xml:space="preserve">, specifically, </w:t>
      </w:r>
      <w:r w:rsidRPr="00A43CDA">
        <w:rPr>
          <w:rStyle w:val="StyleUnderline"/>
        </w:rPr>
        <w:t xml:space="preserve">to </w:t>
      </w:r>
      <w:r w:rsidRPr="00D0294C">
        <w:rPr>
          <w:rStyle w:val="StyleUnderline"/>
          <w:highlight w:val="cyan"/>
        </w:rPr>
        <w:t xml:space="preserve">call for </w:t>
      </w:r>
      <w:r w:rsidRPr="00D0294C">
        <w:rPr>
          <w:rStyle w:val="StyleUnderline"/>
        </w:rPr>
        <w:t>the</w:t>
      </w:r>
      <w:r w:rsidRPr="00A43CDA">
        <w:rPr>
          <w:rStyle w:val="StyleUnderline"/>
        </w:rPr>
        <w:t xml:space="preserve"> </w:t>
      </w:r>
      <w:r w:rsidRPr="00D0294C">
        <w:rPr>
          <w:rStyle w:val="StyleUnderline"/>
          <w:highlight w:val="cyan"/>
        </w:rPr>
        <w:t>abolition</w:t>
      </w:r>
      <w:r w:rsidRPr="00A43CDA">
        <w:rPr>
          <w:rStyle w:val="StyleUnderline"/>
        </w:rPr>
        <w:t xml:space="preserve"> of</w:t>
      </w:r>
      <w:r w:rsidRPr="004510EF">
        <w:rPr>
          <w:sz w:val="14"/>
        </w:rPr>
        <w:t xml:space="preserve"> (</w:t>
      </w:r>
      <w:r w:rsidRPr="004510EF">
        <w:rPr>
          <w:rStyle w:val="Emphasis"/>
        </w:rPr>
        <w:t>racial</w:t>
      </w:r>
      <w:r w:rsidRPr="004510EF">
        <w:rPr>
          <w:sz w:val="14"/>
        </w:rPr>
        <w:t xml:space="preserve">) </w:t>
      </w:r>
      <w:r w:rsidRPr="004510EF">
        <w:rPr>
          <w:rStyle w:val="Emphasis"/>
        </w:rPr>
        <w:t>capitalism</w:t>
      </w:r>
      <w:r w:rsidRPr="004510EF">
        <w:rPr>
          <w:sz w:val="14"/>
        </w:rPr>
        <w:t xml:space="preserve">; </w:t>
      </w:r>
      <w:r w:rsidRPr="00A43CDA">
        <w:rPr>
          <w:rStyle w:val="StyleUnderline"/>
        </w:rPr>
        <w:t>it can be used</w:t>
      </w:r>
      <w:r w:rsidRPr="004510EF">
        <w:rPr>
          <w:sz w:val="14"/>
        </w:rPr>
        <w:t xml:space="preserve"> positively, </w:t>
      </w:r>
      <w:r w:rsidRPr="00A43CDA">
        <w:rPr>
          <w:rStyle w:val="StyleUnderline"/>
        </w:rPr>
        <w:t xml:space="preserve">as an </w:t>
      </w:r>
      <w:r w:rsidRPr="004510EF">
        <w:rPr>
          <w:rStyle w:val="Emphasis"/>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A43CDA">
        <w:rPr>
          <w:rStyle w:val="StyleUnderline"/>
        </w:rPr>
        <w:t xml:space="preserve">it can be used </w:t>
      </w:r>
      <w:r w:rsidRPr="00D0294C">
        <w:rPr>
          <w:rStyle w:val="StyleUnderline"/>
          <w:highlight w:val="cyan"/>
        </w:rPr>
        <w:t>to describe</w:t>
      </w:r>
      <w:r w:rsidRPr="00A43CDA">
        <w:rPr>
          <w:rStyle w:val="StyleUnderline"/>
        </w:rPr>
        <w:t xml:space="preserve"> our </w:t>
      </w:r>
      <w:r w:rsidRPr="00D0294C">
        <w:rPr>
          <w:rStyle w:val="Emphasis"/>
          <w:highlight w:val="cyan"/>
        </w:rPr>
        <w:t>shared</w:t>
      </w:r>
      <w:r w:rsidRPr="004510EF">
        <w:rPr>
          <w:rStyle w:val="Emphasis"/>
        </w:rPr>
        <w:t xml:space="preserve"> fallibility</w:t>
      </w:r>
      <w:r w:rsidRPr="00A43CDA">
        <w:rPr>
          <w:rStyle w:val="StyleUnderline"/>
        </w:rPr>
        <w:t xml:space="preserve"> and </w:t>
      </w:r>
      <w:r w:rsidRPr="00D0294C">
        <w:rPr>
          <w:rStyle w:val="Emphasis"/>
          <w:highlight w:val="cya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D0294C">
        <w:rPr>
          <w:rStyle w:val="StyleUnderline"/>
          <w:highlight w:val="cyan"/>
        </w:rPr>
        <w:t>and</w:t>
      </w:r>
      <w:r w:rsidRPr="00A43CDA">
        <w:rPr>
          <w:rStyle w:val="StyleUnderline"/>
        </w:rPr>
        <w:t xml:space="preserve"> it can remind the reader that there are moral </w:t>
      </w:r>
      <w:r w:rsidRPr="00D0294C">
        <w:rPr>
          <w:rStyle w:val="StyleUnderline"/>
          <w:highlight w:val="cyan"/>
        </w:rPr>
        <w:t xml:space="preserve">duties we’ve </w:t>
      </w:r>
      <w:r w:rsidRPr="00D0294C">
        <w:rPr>
          <w:rStyle w:val="Emphasis"/>
          <w:highlight w:val="cyan"/>
        </w:rPr>
        <w:t>always owed</w:t>
      </w:r>
      <w:r w:rsidRPr="00D0294C">
        <w:rPr>
          <w:rStyle w:val="StyleUnderline"/>
          <w:highlight w:val="cyan"/>
        </w:rPr>
        <w:t xml:space="preserve"> one another</w:t>
      </w:r>
      <w:r w:rsidRPr="004510EF">
        <w:rPr>
          <w:sz w:val="14"/>
        </w:rPr>
        <w:t>.</w:t>
      </w:r>
    </w:p>
    <w:p w14:paraId="326CFEC8" w14:textId="77777777" w:rsidR="005235AF" w:rsidRPr="004510EF" w:rsidRDefault="005235AF" w:rsidP="005235AF">
      <w:pPr>
        <w:rPr>
          <w:sz w:val="14"/>
        </w:rPr>
      </w:pPr>
      <w:r w:rsidRPr="004510EF">
        <w:rPr>
          <w:sz w:val="14"/>
        </w:rPr>
        <w:t xml:space="preserve">Writing from Atlanta in the 1930s about Reconstruction, </w:t>
      </w:r>
      <w:r w:rsidRPr="00D0294C">
        <w:rPr>
          <w:rStyle w:val="StyleUnderline"/>
        </w:rPr>
        <w:t xml:space="preserve">Du Bois was </w:t>
      </w:r>
      <w:r w:rsidRPr="00D0294C">
        <w:rPr>
          <w:rStyle w:val="Emphasis"/>
        </w:rPr>
        <w:t>more than aware</w:t>
      </w:r>
      <w:r w:rsidRPr="00D0294C">
        <w:rPr>
          <w:rStyle w:val="StyleUnderline"/>
        </w:rPr>
        <w:t xml:space="preserve"> of insidious uses of</w:t>
      </w:r>
      <w:r w:rsidRPr="00D0294C">
        <w:t xml:space="preserve"> </w:t>
      </w:r>
      <w:r w:rsidRPr="00D0294C">
        <w:rPr>
          <w:sz w:val="14"/>
        </w:rPr>
        <w:t>“human” and “</w:t>
      </w:r>
      <w:r w:rsidRPr="00D0294C">
        <w:rPr>
          <w:rStyle w:val="Emphasis"/>
        </w:rPr>
        <w:t>humanity</w:t>
      </w:r>
      <w:r w:rsidRPr="00D0294C">
        <w:rPr>
          <w:sz w:val="14"/>
        </w:rPr>
        <w:t xml:space="preserve">” </w:t>
      </w:r>
      <w:r w:rsidRPr="00D0294C">
        <w:rPr>
          <w:rStyle w:val="StyleUnderline"/>
        </w:rPr>
        <w:t xml:space="preserve">that </w:t>
      </w:r>
      <w:r w:rsidRPr="00D0294C">
        <w:rPr>
          <w:rStyle w:val="Emphasis"/>
        </w:rPr>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rPr>
          <w:rStyle w:val="Emphasis"/>
        </w:rPr>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rPr>
          <w:rStyle w:val="Emphasis"/>
        </w:rPr>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rPr>
          <w:rStyle w:val="Emphasis"/>
        </w:rPr>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rPr>
          <w:rStyle w:val="Emphasis"/>
        </w:rPr>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1A7707B7" w14:textId="77777777" w:rsidR="005235AF" w:rsidRPr="004510EF" w:rsidRDefault="005235AF" w:rsidP="005235AF">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636FAEC7" w14:textId="77777777" w:rsidR="005235AF" w:rsidRPr="004510EF" w:rsidRDefault="005235AF" w:rsidP="005235AF">
      <w:pPr>
        <w:rPr>
          <w:sz w:val="14"/>
        </w:rPr>
      </w:pPr>
      <w:r w:rsidRPr="004510EF">
        <w:rPr>
          <w:sz w:val="14"/>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14:paraId="4E90E414" w14:textId="77777777" w:rsidR="005235AF" w:rsidRPr="004510EF" w:rsidRDefault="005235AF" w:rsidP="005235AF">
      <w:pPr>
        <w:rPr>
          <w:sz w:val="14"/>
        </w:rPr>
      </w:pPr>
      <w:r w:rsidRPr="004510EF">
        <w:rPr>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D0294C">
        <w:rPr>
          <w:rStyle w:val="StyleUnderline"/>
          <w:highlight w:val="cyan"/>
        </w:rPr>
        <w:t>a belief in shared humanity</w:t>
      </w:r>
      <w:r w:rsidRPr="00A43CDA">
        <w:rPr>
          <w:rStyle w:val="StyleUnderline"/>
        </w:rPr>
        <w:t xml:space="preserve"> </w:t>
      </w:r>
      <w:r w:rsidRPr="004510EF">
        <w:rPr>
          <w:rStyle w:val="Emphasis"/>
        </w:rPr>
        <w:t>over</w:t>
      </w:r>
      <w:r w:rsidRPr="00A43CDA">
        <w:rPr>
          <w:rStyle w:val="StyleUnderline"/>
        </w:rPr>
        <w:t xml:space="preserve"> and </w:t>
      </w:r>
      <w:r w:rsidRPr="004510EF">
        <w:rPr>
          <w:rStyle w:val="Emphasis"/>
        </w:rPr>
        <w:t>against</w:t>
      </w:r>
      <w:r w:rsidRPr="00A43CDA">
        <w:rPr>
          <w:rStyle w:val="StyleUnderline"/>
        </w:rPr>
        <w:t xml:space="preserve"> using race to create divisions of labor and distributions of property was</w:t>
      </w:r>
      <w:r w:rsidRPr="004510EF">
        <w:rPr>
          <w:sz w:val="14"/>
        </w:rPr>
        <w:t xml:space="preserve">, for Brown, </w:t>
      </w:r>
      <w:r w:rsidRPr="00A43CDA">
        <w:rPr>
          <w:rStyle w:val="Emphasis"/>
        </w:rPr>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rPr>
          <w:rStyle w:val="Emphasis"/>
        </w:rPr>
        <w:t>challenged</w:t>
      </w:r>
      <w:r w:rsidRPr="004510EF">
        <w:rPr>
          <w:sz w:val="14"/>
        </w:rPr>
        <w:t xml:space="preserve">, </w:t>
      </w:r>
      <w:r w:rsidRPr="00A43CDA">
        <w:rPr>
          <w:rStyle w:val="StyleUnderline"/>
        </w:rPr>
        <w:t xml:space="preserve">but also to </w:t>
      </w:r>
      <w:r w:rsidRPr="004510EF">
        <w:rPr>
          <w:rStyle w:val="Emphasis"/>
        </w:rPr>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278AC0AA" w14:textId="77777777" w:rsidR="005235AF" w:rsidRPr="004510EF" w:rsidRDefault="005235AF" w:rsidP="005235AF">
      <w:pPr>
        <w:rPr>
          <w:sz w:val="14"/>
        </w:rPr>
      </w:pPr>
      <w:r w:rsidRPr="004510EF">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A43CDA">
        <w:rPr>
          <w:rStyle w:val="StyleUnderline"/>
        </w:rPr>
        <w:t xml:space="preserve">a notion of </w:t>
      </w:r>
      <w:r w:rsidRPr="004510EF">
        <w:rPr>
          <w:rStyle w:val="StyleUnderline"/>
        </w:rPr>
        <w:t xml:space="preserve">humanity inspired </w:t>
      </w:r>
      <w:r w:rsidRPr="004510EF">
        <w:rPr>
          <w:rStyle w:val="Emphasis"/>
        </w:rPr>
        <w:t>Brown</w:t>
      </w:r>
      <w:r w:rsidRPr="00A43CDA">
        <w:rPr>
          <w:rStyle w:val="StyleUnderline"/>
        </w:rPr>
        <w:t xml:space="preserve"> and</w:t>
      </w:r>
      <w:r w:rsidRPr="004510EF">
        <w:rPr>
          <w:sz w:val="14"/>
        </w:rPr>
        <w:t xml:space="preserve"> how it </w:t>
      </w:r>
      <w:r w:rsidRPr="00A43CDA">
        <w:rPr>
          <w:rStyle w:val="StyleUnderline"/>
        </w:rPr>
        <w:t xml:space="preserve">could inspire </w:t>
      </w:r>
      <w:r w:rsidRPr="004510EF">
        <w:rPr>
          <w:rStyle w:val="Emphasis"/>
        </w:rPr>
        <w:t>others</w:t>
      </w:r>
      <w:r w:rsidRPr="004510EF">
        <w:rPr>
          <w:sz w:val="14"/>
        </w:rPr>
        <w:t xml:space="preserve">. My sense is that some contemporary </w:t>
      </w:r>
      <w:r w:rsidRPr="00A43CDA">
        <w:rPr>
          <w:rStyle w:val="StyleUnderline"/>
        </w:rPr>
        <w:t>philosophers who maintain a radical humanism do so based on a</w:t>
      </w:r>
      <w:r w:rsidRPr="004510EF">
        <w:rPr>
          <w:sz w:val="14"/>
        </w:rPr>
        <w:t xml:space="preserve"> similar </w:t>
      </w:r>
      <w:r w:rsidRPr="004510EF">
        <w:rPr>
          <w:rStyle w:val="Emphasis"/>
        </w:rPr>
        <w:t>historical understanding</w:t>
      </w:r>
      <w:r w:rsidRPr="00A43CDA">
        <w:rPr>
          <w:rStyle w:val="StyleUnderline"/>
        </w:rPr>
        <w:t xml:space="preserve"> of how the concept has functioned</w:t>
      </w:r>
      <w:r w:rsidRPr="004510EF">
        <w:rPr>
          <w:sz w:val="14"/>
        </w:rPr>
        <w:t xml:space="preserve">: Paul </w:t>
      </w:r>
      <w:r w:rsidRPr="00A43CDA">
        <w:rPr>
          <w:rStyle w:val="Emphasis"/>
        </w:rPr>
        <w:t>Gilroy’s</w:t>
      </w:r>
      <w:r w:rsidRPr="00A43CDA">
        <w:rPr>
          <w:rStyle w:val="StyleUnderline"/>
        </w:rPr>
        <w:t xml:space="preserve"> call for a</w:t>
      </w:r>
      <w:r w:rsidRPr="004510EF">
        <w:rPr>
          <w:sz w:val="14"/>
        </w:rPr>
        <w:t xml:space="preserve"> “</w:t>
      </w:r>
      <w:r w:rsidRPr="00A43CDA">
        <w:rPr>
          <w:rStyle w:val="Emphasis"/>
        </w:rPr>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rPr>
          <w:rStyle w:val="Emphasis"/>
        </w:rPr>
        <w:t>Walker</w:t>
      </w:r>
      <w:r w:rsidRPr="004510EF">
        <w:rPr>
          <w:sz w:val="14"/>
        </w:rPr>
        <w:t xml:space="preserve">, Frederick </w:t>
      </w:r>
      <w:r w:rsidRPr="00A43CDA">
        <w:rPr>
          <w:rStyle w:val="Emphasis"/>
        </w:rPr>
        <w:t>Douglass</w:t>
      </w:r>
      <w:r w:rsidRPr="004510EF">
        <w:rPr>
          <w:sz w:val="14"/>
        </w:rPr>
        <w:t xml:space="preserve">, </w:t>
      </w:r>
      <w:r w:rsidRPr="00A43CDA">
        <w:rPr>
          <w:rStyle w:val="StyleUnderline"/>
        </w:rPr>
        <w:t>and</w:t>
      </w:r>
      <w:r w:rsidRPr="004510EF">
        <w:rPr>
          <w:sz w:val="14"/>
        </w:rPr>
        <w:t xml:space="preserve"> Ida B. </w:t>
      </w:r>
      <w:r w:rsidRPr="00A43CDA">
        <w:rPr>
          <w:rStyle w:val="Emphasis"/>
        </w:rPr>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rPr>
          <w:rStyle w:val="Emphasis"/>
        </w:rPr>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rPr>
          <w:rStyle w:val="Emphasis"/>
        </w:rPr>
        <w:t>Fanon</w:t>
      </w:r>
      <w:r w:rsidRPr="004510EF">
        <w:rPr>
          <w:sz w:val="14"/>
        </w:rPr>
        <w:t xml:space="preserve">, </w:t>
      </w:r>
      <w:r w:rsidRPr="00A43CDA">
        <w:rPr>
          <w:rStyle w:val="StyleUnderline"/>
        </w:rPr>
        <w:t>as does</w:t>
      </w:r>
      <w:r w:rsidRPr="004510EF">
        <w:rPr>
          <w:sz w:val="14"/>
        </w:rPr>
        <w:t xml:space="preserve"> Sylvia </w:t>
      </w:r>
      <w:r w:rsidRPr="00A43CDA">
        <w:rPr>
          <w:rStyle w:val="Emphasis"/>
        </w:rPr>
        <w:t>Wynter’s</w:t>
      </w:r>
      <w:r w:rsidRPr="00A43CDA">
        <w:rPr>
          <w:rStyle w:val="StyleUnderline"/>
        </w:rPr>
        <w:t xml:space="preserve"> foundational reconstruction of the human that draws on Césaire</w:t>
      </w:r>
      <w:r w:rsidRPr="004510EF">
        <w:rPr>
          <w:sz w:val="14"/>
        </w:rPr>
        <w:t xml:space="preserve">, </w:t>
      </w:r>
      <w:r w:rsidRPr="00A43CDA">
        <w:rPr>
          <w:rStyle w:val="Emphasis"/>
        </w:rPr>
        <w:t>Fanon</w:t>
      </w:r>
      <w:r w:rsidRPr="004510EF">
        <w:rPr>
          <w:sz w:val="14"/>
        </w:rPr>
        <w:t xml:space="preserve">, </w:t>
      </w:r>
      <w:r w:rsidRPr="00A43CDA">
        <w:rPr>
          <w:rStyle w:val="StyleUnderline"/>
        </w:rPr>
        <w:t>and</w:t>
      </w:r>
      <w:r w:rsidRPr="004510EF">
        <w:rPr>
          <w:sz w:val="14"/>
        </w:rPr>
        <w:t xml:space="preserve"> Michel </w:t>
      </w:r>
      <w:r w:rsidRPr="00A43CDA">
        <w:rPr>
          <w:rStyle w:val="Emphasis"/>
        </w:rPr>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4F4284">
        <w:rPr>
          <w:rStyle w:val="StyleUnderline"/>
        </w:rPr>
        <w:t xml:space="preserve">because our movements </w:t>
      </w:r>
      <w:r w:rsidRPr="004510EF">
        <w:rPr>
          <w:rStyle w:val="Emphasis"/>
        </w:rPr>
        <w:t>still very much need tools</w:t>
      </w:r>
      <w:r w:rsidRPr="004F4284">
        <w:rPr>
          <w:rStyle w:val="StyleUnderline"/>
        </w:rPr>
        <w:t xml:space="preserve"> to make </w:t>
      </w:r>
      <w:r w:rsidRPr="004510EF">
        <w:rPr>
          <w:rStyle w:val="Emphasis"/>
        </w:rPr>
        <w:t>judgments</w:t>
      </w:r>
      <w:r w:rsidRPr="004F4284">
        <w:rPr>
          <w:rStyle w:val="StyleUnderline"/>
        </w:rPr>
        <w:t xml:space="preserve"> and </w:t>
      </w:r>
      <w:r w:rsidRPr="004510EF">
        <w:rPr>
          <w:rStyle w:val="Emphasis"/>
        </w:rPr>
        <w:t>demands</w:t>
      </w:r>
      <w:r w:rsidRPr="004F4284">
        <w:rPr>
          <w:rStyle w:val="StyleUnderline"/>
        </w:rPr>
        <w:t xml:space="preserve"> as we strive to build more just societies</w:t>
      </w:r>
      <w:r w:rsidRPr="004510EF">
        <w:rPr>
          <w:sz w:val="14"/>
        </w:rPr>
        <w:t>.</w:t>
      </w:r>
    </w:p>
    <w:p w14:paraId="110DF4BB" w14:textId="77777777" w:rsidR="005235AF" w:rsidRPr="004510EF" w:rsidRDefault="005235AF" w:rsidP="005235AF">
      <w:pPr>
        <w:rPr>
          <w:sz w:val="14"/>
        </w:rPr>
      </w:pPr>
      <w:r w:rsidRPr="004510EF">
        <w:rPr>
          <w:sz w:val="14"/>
        </w:rPr>
        <w:t>Is “Humanity” a Sufficient Concept Today?</w:t>
      </w:r>
    </w:p>
    <w:p w14:paraId="5F725B89" w14:textId="77777777" w:rsidR="005235AF" w:rsidRPr="004510EF" w:rsidRDefault="005235AF" w:rsidP="005235AF">
      <w:pPr>
        <w:rPr>
          <w:sz w:val="14"/>
        </w:rPr>
      </w:pPr>
      <w:r w:rsidRPr="004510EF">
        <w:rPr>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4F4284">
        <w:rPr>
          <w:rStyle w:val="StyleUnderline"/>
        </w:rPr>
        <w:t>the constellation of concepts that Du Bois invoked in</w:t>
      </w:r>
      <w:r w:rsidRPr="004510EF">
        <w:rPr>
          <w:sz w:val="14"/>
        </w:rPr>
        <w:t xml:space="preserve"> Black Reconstruction—</w:t>
      </w:r>
      <w:r w:rsidRPr="004F4284">
        <w:rPr>
          <w:rStyle w:val="Emphasis"/>
        </w:rPr>
        <w:t>human</w:t>
      </w:r>
      <w:r w:rsidRPr="004510EF">
        <w:rPr>
          <w:sz w:val="14"/>
        </w:rPr>
        <w:t xml:space="preserve">, human rights, </w:t>
      </w:r>
      <w:r w:rsidRPr="004F4284">
        <w:rPr>
          <w:rStyle w:val="StyleUnderline"/>
        </w:rPr>
        <w:t xml:space="preserve">and </w:t>
      </w:r>
      <w:r w:rsidRPr="004F4284">
        <w:rPr>
          <w:rStyle w:val="Emphasis"/>
        </w:rPr>
        <w:t>humanity</w:t>
      </w:r>
      <w:r w:rsidRPr="004510EF">
        <w:rPr>
          <w:sz w:val="14"/>
        </w:rPr>
        <w:t>—</w:t>
      </w:r>
      <w:r w:rsidRPr="00D0294C">
        <w:rPr>
          <w:rStyle w:val="StyleUnderline"/>
          <w:highlight w:val="cyan"/>
        </w:rPr>
        <w:t xml:space="preserve">remains </w:t>
      </w:r>
      <w:r w:rsidRPr="00D0294C">
        <w:rPr>
          <w:rStyle w:val="Emphasis"/>
          <w:highlight w:val="cyan"/>
        </w:rPr>
        <w:t>sufficient</w:t>
      </w:r>
      <w:r w:rsidRPr="00D0294C">
        <w:rPr>
          <w:rStyle w:val="StyleUnderline"/>
          <w:highlight w:val="cyan"/>
        </w:rPr>
        <w:t xml:space="preserve"> both for </w:t>
      </w:r>
      <w:r w:rsidRPr="00D0294C">
        <w:rPr>
          <w:rStyle w:val="Emphasis"/>
          <w:highlight w:val="cyan"/>
        </w:rPr>
        <w:t>explaining</w:t>
      </w:r>
      <w:r w:rsidRPr="00D0294C">
        <w:rPr>
          <w:rStyle w:val="StyleUnderline"/>
          <w:highlight w:val="cyan"/>
        </w:rPr>
        <w:t xml:space="preserve"> how</w:t>
      </w:r>
      <w:r w:rsidRPr="004510EF">
        <w:rPr>
          <w:sz w:val="14"/>
        </w:rPr>
        <w:t xml:space="preserve"> partial or non-universal social </w:t>
      </w:r>
      <w:r w:rsidRPr="00D0294C">
        <w:rPr>
          <w:rStyle w:val="StyleUnderline"/>
          <w:highlight w:val="cyan"/>
        </w:rPr>
        <w:t>structures violate</w:t>
      </w:r>
      <w:r w:rsidRPr="004F4284">
        <w:rPr>
          <w:rStyle w:val="StyleUnderline"/>
        </w:rPr>
        <w:t xml:space="preserve"> fundamental decolonial values </w:t>
      </w:r>
      <w:r w:rsidRPr="00D0294C">
        <w:rPr>
          <w:rStyle w:val="StyleUnderline"/>
          <w:highlight w:val="cyan"/>
        </w:rPr>
        <w:t xml:space="preserve">and for </w:t>
      </w:r>
      <w:r w:rsidRPr="00D0294C">
        <w:rPr>
          <w:rStyle w:val="Emphasis"/>
          <w:highlight w:val="cyan"/>
        </w:rPr>
        <w:t>inviting</w:t>
      </w:r>
      <w:r w:rsidRPr="00D0294C">
        <w:rPr>
          <w:rStyle w:val="StyleUnderline"/>
          <w:highlight w:val="cyan"/>
        </w:rPr>
        <w:t xml:space="preserve"> actors into struggles</w:t>
      </w:r>
      <w:r w:rsidRPr="004F4284">
        <w:rPr>
          <w:rStyle w:val="StyleUnderline"/>
        </w:rPr>
        <w:t xml:space="preserve"> to make those structures more universal</w:t>
      </w:r>
      <w:r w:rsidRPr="004510EF">
        <w:rPr>
          <w:sz w:val="14"/>
        </w:rPr>
        <w:t xml:space="preserve"> in providing healthcare, education, access to voting, a right to move across borders, and so on.23</w:t>
      </w:r>
    </w:p>
    <w:p w14:paraId="412E7A0D" w14:textId="77777777" w:rsidR="005235AF" w:rsidRPr="004510EF" w:rsidRDefault="005235AF" w:rsidP="005235AF">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D0294C">
        <w:rPr>
          <w:rStyle w:val="StyleUnderline"/>
          <w:highlight w:val="cyan"/>
        </w:rPr>
        <w:t>That the language</w:t>
      </w:r>
      <w:r w:rsidRPr="004510EF">
        <w:rPr>
          <w:sz w:val="14"/>
        </w:rPr>
        <w:t xml:space="preserve"> of human </w:t>
      </w:r>
      <w:r w:rsidRPr="00D0294C">
        <w:rPr>
          <w:sz w:val="14"/>
        </w:rPr>
        <w:t>rights</w:t>
      </w:r>
      <w:r w:rsidRPr="004510EF">
        <w:rPr>
          <w:sz w:val="14"/>
        </w:rPr>
        <w:t xml:space="preserve"> </w:t>
      </w:r>
      <w:r w:rsidRPr="00D0294C">
        <w:rPr>
          <w:rStyle w:val="StyleUnderline"/>
          <w:highlight w:val="cyan"/>
        </w:rPr>
        <w:t>is</w:t>
      </w:r>
      <w:r w:rsidRPr="004510EF">
        <w:rPr>
          <w:sz w:val="14"/>
        </w:rPr>
        <w:t xml:space="preserve"> already </w:t>
      </w:r>
      <w:r w:rsidRPr="004510EF">
        <w:rPr>
          <w:rStyle w:val="Emphasis"/>
        </w:rPr>
        <w:t>institutionalized imperfectly</w:t>
      </w:r>
      <w:r w:rsidRPr="004F4284">
        <w:rPr>
          <w:rStyle w:val="StyleUnderline"/>
        </w:rPr>
        <w:t xml:space="preserve"> or</w:t>
      </w:r>
      <w:r w:rsidRPr="004510EF">
        <w:rPr>
          <w:sz w:val="14"/>
        </w:rPr>
        <w:t xml:space="preserve"> part of a severely </w:t>
      </w:r>
      <w:r w:rsidRPr="00D0294C">
        <w:rPr>
          <w:rStyle w:val="Emphasis"/>
          <w:highlight w:val="cyan"/>
        </w:rPr>
        <w:t>limited</w:t>
      </w:r>
      <w:r w:rsidRPr="004510EF">
        <w:rPr>
          <w:sz w:val="14"/>
        </w:rPr>
        <w:t xml:space="preserve"> Declaration that Du Bois himself condemned for not addressing colonization, </w:t>
      </w:r>
      <w:r w:rsidRPr="00D0294C">
        <w:rPr>
          <w:rStyle w:val="Emphasis"/>
          <w:highlight w:val="cyan"/>
        </w:rPr>
        <w:t>does not mean</w:t>
      </w:r>
      <w:r w:rsidRPr="00D0294C">
        <w:rPr>
          <w:rStyle w:val="StyleUnderline"/>
          <w:highlight w:val="cyan"/>
        </w:rPr>
        <w:t xml:space="preserve"> that such a tool is </w:t>
      </w:r>
      <w:r w:rsidRPr="00D0294C">
        <w:rPr>
          <w:rStyle w:val="Emphasis"/>
          <w:highlight w:val="cyan"/>
        </w:rPr>
        <w:t>ipso facto oppressive</w:t>
      </w:r>
      <w:r w:rsidRPr="004510EF">
        <w:rPr>
          <w:sz w:val="14"/>
        </w:rPr>
        <w:t xml:space="preserve">, </w:t>
      </w:r>
      <w:r w:rsidRPr="004F4284">
        <w:rPr>
          <w:rStyle w:val="StyleUnderline"/>
        </w:rPr>
        <w:t>and</w:t>
      </w:r>
      <w:r w:rsidRPr="004510EF">
        <w:rPr>
          <w:sz w:val="14"/>
        </w:rPr>
        <w:t xml:space="preserve"> therefore </w:t>
      </w:r>
      <w:r w:rsidRPr="004F4284">
        <w:rPr>
          <w:rStyle w:val="StyleUnderline"/>
        </w:rPr>
        <w:t>worth leaving behind</w:t>
      </w:r>
      <w:r w:rsidRPr="004510EF">
        <w:rPr>
          <w:sz w:val="14"/>
        </w:rPr>
        <w:t xml:space="preserve">.24 It is the argument of this essay that </w:t>
      </w:r>
      <w:r w:rsidRPr="004F4284">
        <w:rPr>
          <w:rStyle w:val="StyleUnderline"/>
        </w:rPr>
        <w:t xml:space="preserve">we should </w:t>
      </w:r>
      <w:r w:rsidRPr="004510EF">
        <w:rPr>
          <w:rStyle w:val="Emphasis"/>
        </w:rPr>
        <w:t>only abandon</w:t>
      </w:r>
      <w:r w:rsidRPr="004F4284">
        <w:rPr>
          <w:rStyle w:val="StyleUnderline"/>
        </w:rPr>
        <w:t xml:space="preserve"> a concept if it has been articulated in a way that </w:t>
      </w:r>
      <w:r w:rsidRPr="004510EF">
        <w:rPr>
          <w:rStyle w:val="Emphasis"/>
        </w:rPr>
        <w:t>prevents</w:t>
      </w:r>
      <w:r w:rsidRPr="004F4284">
        <w:rPr>
          <w:rStyle w:val="StyleUnderline"/>
        </w:rPr>
        <w:t xml:space="preserve"> social actors from using it to </w:t>
      </w:r>
      <w:r w:rsidRPr="004510EF">
        <w:rPr>
          <w:rStyle w:val="Emphasis"/>
        </w:rPr>
        <w:t>read their realities</w:t>
      </w:r>
      <w:r w:rsidRPr="004F4284">
        <w:rPr>
          <w:rStyle w:val="StyleUnderline"/>
        </w:rPr>
        <w:t xml:space="preserve"> or from </w:t>
      </w:r>
      <w:r w:rsidRPr="004510EF">
        <w:rPr>
          <w:rStyle w:val="Emphasis"/>
        </w:rPr>
        <w:t>legibly inviting others</w:t>
      </w:r>
      <w:r w:rsidRPr="004F4284">
        <w:rPr>
          <w:rStyle w:val="StyleUnderline"/>
        </w:rPr>
        <w:t xml:space="preserve"> into political struggle</w:t>
      </w:r>
      <w:r w:rsidRPr="004510EF">
        <w:rPr>
          <w:sz w:val="14"/>
        </w:rPr>
        <w:t xml:space="preserve">—that is, if even imaginative uses of it no longer work toward our goals in a specific situation.25 For this reason, </w:t>
      </w:r>
      <w:r w:rsidRPr="004F4284">
        <w:rPr>
          <w:rStyle w:val="StyleUnderline"/>
        </w:rPr>
        <w:t xml:space="preserve">analyzing the limits of a concept alongside how the concept functions does remain of </w:t>
      </w:r>
      <w:r w:rsidRPr="004510EF">
        <w:rPr>
          <w:rStyle w:val="Emphasis"/>
        </w:rPr>
        <w:t>critical importance</w:t>
      </w:r>
      <w:r w:rsidRPr="004510EF">
        <w:rPr>
          <w:sz w:val="14"/>
        </w:rPr>
        <w:t>—</w:t>
      </w:r>
      <w:r w:rsidRPr="004F4284">
        <w:rPr>
          <w:rStyle w:val="StyleUnderline"/>
        </w:rPr>
        <w:t xml:space="preserve">as long as that analysis is tied to </w:t>
      </w:r>
      <w:r w:rsidRPr="004510EF">
        <w:rPr>
          <w:rStyle w:val="Emphasis"/>
        </w:rPr>
        <w:t>strategy</w:t>
      </w:r>
      <w:r w:rsidRPr="004510EF">
        <w:rPr>
          <w:sz w:val="14"/>
        </w:rPr>
        <w:t xml:space="preserve">, </w:t>
      </w:r>
      <w:r w:rsidRPr="004510EF">
        <w:rPr>
          <w:rStyle w:val="Emphasis"/>
        </w:rPr>
        <w:t>experimentation</w:t>
      </w:r>
      <w:r w:rsidRPr="004510EF">
        <w:rPr>
          <w:sz w:val="14"/>
        </w:rPr>
        <w:t xml:space="preserve">, </w:t>
      </w:r>
      <w:r w:rsidRPr="004F4284">
        <w:rPr>
          <w:rStyle w:val="StyleUnderline"/>
        </w:rPr>
        <w:t xml:space="preserve">and </w:t>
      </w:r>
      <w:r w:rsidRPr="004510EF">
        <w:rPr>
          <w:rStyle w:val="Emphasis"/>
        </w:rPr>
        <w:t>constructive practice</w:t>
      </w:r>
      <w:r w:rsidRPr="004510EF">
        <w:rPr>
          <w:sz w:val="14"/>
        </w:rPr>
        <w:t>, what Hall called “the building of human alliances.”26</w:t>
      </w:r>
    </w:p>
    <w:p w14:paraId="2F0D120D" w14:textId="77777777" w:rsidR="005235AF" w:rsidRPr="004510EF" w:rsidRDefault="005235AF" w:rsidP="005235AF">
      <w:pPr>
        <w:rPr>
          <w:sz w:val="14"/>
        </w:rPr>
      </w:pPr>
      <w:r w:rsidRPr="004F4284">
        <w:rPr>
          <w:rStyle w:val="StyleUnderline"/>
        </w:rPr>
        <w:t xml:space="preserve">Recognizing </w:t>
      </w:r>
      <w:r w:rsidRPr="00D0294C">
        <w:rPr>
          <w:rStyle w:val="Emphasis"/>
          <w:highlight w:val="cyan"/>
        </w:rPr>
        <w:t>conceptual sufficiency</w:t>
      </w:r>
      <w:r w:rsidRPr="004F4284">
        <w:rPr>
          <w:rStyle w:val="StyleUnderline"/>
        </w:rPr>
        <w:t xml:space="preserve"> is </w:t>
      </w:r>
      <w:r w:rsidRPr="004510EF">
        <w:rPr>
          <w:rStyle w:val="Emphasis"/>
        </w:rPr>
        <w:t>important</w:t>
      </w:r>
      <w:r w:rsidRPr="004510EF">
        <w:rPr>
          <w:sz w:val="14"/>
        </w:rPr>
        <w:t xml:space="preserve"> for political theory </w:t>
      </w:r>
      <w:r w:rsidRPr="004F4284">
        <w:rPr>
          <w:rStyle w:val="StyleUnderline"/>
        </w:rPr>
        <w:t xml:space="preserve">because it entails </w:t>
      </w:r>
      <w:r w:rsidRPr="004510EF">
        <w:rPr>
          <w:rStyle w:val="Emphasis"/>
        </w:rPr>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r w:rsidRPr="00D0294C">
        <w:rPr>
          <w:rStyle w:val="StyleUnderline"/>
          <w:highlight w:val="cyan"/>
        </w:rPr>
        <w:t>points</w:t>
      </w:r>
      <w:r w:rsidRPr="004F4284">
        <w:rPr>
          <w:rStyle w:val="StyleUnderline"/>
        </w:rPr>
        <w:t xml:space="preserve"> critical </w:t>
      </w:r>
      <w:r w:rsidRPr="00D0294C">
        <w:rPr>
          <w:rStyle w:val="StyleUnderline"/>
          <w:highlight w:val="cyan"/>
        </w:rPr>
        <w:t xml:space="preserve">theory in a direction </w:t>
      </w:r>
      <w:r w:rsidRPr="00D0294C">
        <w:rPr>
          <w:rStyle w:val="Emphasis"/>
          <w:highlight w:val="cyan"/>
        </w:rPr>
        <w:t>different</w:t>
      </w:r>
      <w:r w:rsidRPr="00D0294C">
        <w:rPr>
          <w:rStyle w:val="StyleUnderline"/>
          <w:highlight w:val="cyan"/>
        </w:rPr>
        <w:t xml:space="preserve"> from</w:t>
      </w:r>
      <w:r w:rsidRPr="004F4284">
        <w:rPr>
          <w:rStyle w:val="StyleUnderline"/>
        </w:rPr>
        <w:t xml:space="preserve"> </w:t>
      </w:r>
      <w:r w:rsidRPr="004510EF">
        <w:rPr>
          <w:rStyle w:val="Emphasis"/>
        </w:rPr>
        <w:t xml:space="preserve">spinning around in </w:t>
      </w:r>
      <w:r w:rsidRPr="00D0294C">
        <w:rPr>
          <w:rStyle w:val="Emphasis"/>
          <w:highlight w:val="cyan"/>
        </w:rPr>
        <w:t>aporias</w:t>
      </w:r>
      <w:r w:rsidRPr="004510EF">
        <w:rPr>
          <w:sz w:val="14"/>
        </w:rPr>
        <w:t>. That new direction would include (1) clarifying and making more accessible what the concept implies and (2) inquiring into the barriers that prevent actors from carrying out its implications.</w:t>
      </w:r>
    </w:p>
    <w:p w14:paraId="237A4195" w14:textId="77777777" w:rsidR="005235AF" w:rsidRPr="004510EF" w:rsidRDefault="005235AF" w:rsidP="005235AF">
      <w:pPr>
        <w:rPr>
          <w:sz w:val="14"/>
        </w:rPr>
      </w:pPr>
      <w:r w:rsidRPr="004510EF">
        <w:rPr>
          <w:sz w:val="14"/>
        </w:rPr>
        <w:t xml:space="preserve">Regarding (1) clarification, we can consider </w:t>
      </w:r>
      <w:r w:rsidRPr="00D0294C">
        <w:rPr>
          <w:rStyle w:val="StyleUnderline"/>
          <w:highlight w:val="cyan"/>
        </w:rPr>
        <w:t>the claim</w:t>
      </w:r>
      <w:r w:rsidRPr="004510EF">
        <w:rPr>
          <w:sz w:val="14"/>
        </w:rPr>
        <w:t>—</w:t>
      </w:r>
      <w:r w:rsidRPr="004F4284">
        <w:rPr>
          <w:rStyle w:val="StyleUnderline"/>
        </w:rPr>
        <w:t>in the face of a differentially borne climate emergency and amid an ongoing global pandemic</w:t>
      </w:r>
      <w:r w:rsidRPr="004510EF">
        <w:rPr>
          <w:sz w:val="14"/>
        </w:rPr>
        <w:t xml:space="preserve">— </w:t>
      </w:r>
      <w:r w:rsidRPr="00D0294C">
        <w:rPr>
          <w:rStyle w:val="StyleUnderline"/>
          <w:highlight w:val="cyan"/>
        </w:rPr>
        <w:t xml:space="preserve">that the earth as </w:t>
      </w:r>
      <w:r w:rsidRPr="00D0294C">
        <w:rPr>
          <w:rStyle w:val="Emphasis"/>
          <w:highlight w:val="cyan"/>
        </w:rPr>
        <w:t>one</w:t>
      </w:r>
      <w:r w:rsidRPr="004510EF">
        <w:rPr>
          <w:sz w:val="14"/>
        </w:rPr>
        <w:t xml:space="preserve"> “</w:t>
      </w:r>
      <w:r w:rsidRPr="00D0294C">
        <w:rPr>
          <w:rStyle w:val="Emphasis"/>
          <w:highlight w:val="cyan"/>
        </w:rPr>
        <w:t>country</w:t>
      </w:r>
      <w:r w:rsidRPr="004510EF">
        <w:rPr>
          <w:sz w:val="14"/>
        </w:rPr>
        <w:t xml:space="preserve">” </w:t>
      </w:r>
      <w:r w:rsidRPr="00D0294C">
        <w:rPr>
          <w:rStyle w:val="StyleUnderline"/>
          <w:highlight w:val="cyan"/>
        </w:rPr>
        <w:t xml:space="preserve">that </w:t>
      </w:r>
      <w:r w:rsidRPr="00D0294C">
        <w:rPr>
          <w:rStyle w:val="Emphasis"/>
          <w:highlight w:val="cyan"/>
        </w:rPr>
        <w:t>humanity shares</w:t>
      </w:r>
      <w:r w:rsidRPr="004510EF">
        <w:rPr>
          <w:sz w:val="14"/>
        </w:rPr>
        <w:t xml:space="preserve"> 27 </w:t>
      </w:r>
      <w:r w:rsidRPr="00D0294C">
        <w:rPr>
          <w:rStyle w:val="StyleUnderline"/>
          <w:highlight w:val="cyan"/>
        </w:rPr>
        <w:t xml:space="preserve">is a </w:t>
      </w:r>
      <w:r w:rsidRPr="00D0294C">
        <w:rPr>
          <w:rStyle w:val="Emphasis"/>
          <w:highlight w:val="cyan"/>
        </w:rPr>
        <w:t>better understanding</w:t>
      </w:r>
      <w:r w:rsidRPr="00D0294C">
        <w:rPr>
          <w:rStyle w:val="StyleUnderline"/>
          <w:highlight w:val="cyan"/>
        </w:rPr>
        <w:t xml:space="preserve"> of</w:t>
      </w:r>
      <w:r w:rsidRPr="004F4284">
        <w:rPr>
          <w:rStyle w:val="StyleUnderline"/>
        </w:rPr>
        <w:t xml:space="preserve"> the </w:t>
      </w:r>
      <w:r w:rsidRPr="00D0294C">
        <w:rPr>
          <w:rStyle w:val="StyleUnderline"/>
          <w:highlight w:val="cyan"/>
        </w:rPr>
        <w:t>reality</w:t>
      </w:r>
      <w:r w:rsidRPr="004F4284">
        <w:rPr>
          <w:rStyle w:val="StyleUnderline"/>
        </w:rPr>
        <w:t xml:space="preserve"> of our species </w:t>
      </w:r>
      <w:r w:rsidRPr="00D0294C">
        <w:rPr>
          <w:rStyle w:val="StyleUnderline"/>
          <w:highlight w:val="cyan"/>
        </w:rPr>
        <w:t xml:space="preserve">than </w:t>
      </w:r>
      <w:r w:rsidRPr="00D0294C">
        <w:rPr>
          <w:rStyle w:val="Emphasis"/>
          <w:highlight w:val="cyan"/>
        </w:rPr>
        <w:t>divisions</w:t>
      </w:r>
      <w:r w:rsidRPr="004510EF">
        <w:rPr>
          <w:sz w:val="14"/>
        </w:rPr>
        <w:t xml:space="preserve"> of planet earth and humanity </w:t>
      </w:r>
      <w:r w:rsidRPr="004F4284">
        <w:rPr>
          <w:rStyle w:val="StyleUnderline"/>
        </w:rPr>
        <w:t>into nation-states and races and</w:t>
      </w:r>
      <w:r w:rsidRPr="004510EF">
        <w:rPr>
          <w:sz w:val="14"/>
        </w:rPr>
        <w:t xml:space="preserve"> thereby into </w:t>
      </w:r>
      <w:r w:rsidRPr="004F4284">
        <w:rPr>
          <w:rStyle w:val="StyleUnderline"/>
        </w:rPr>
        <w:t>different civic and ascriptive statuses</w:t>
      </w:r>
      <w:r w:rsidRPr="004510EF">
        <w:rPr>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thus over time these categories and borders might loosen and dissolve. In other words, </w:t>
      </w:r>
      <w:r w:rsidRPr="00C12C08">
        <w:rPr>
          <w:rStyle w:val="StyleUnderline"/>
        </w:rPr>
        <w:t>what such a</w:t>
      </w:r>
      <w:r w:rsidRPr="004510EF">
        <w:rPr>
          <w:sz w:val="14"/>
        </w:rPr>
        <w:t xml:space="preserve"> “</w:t>
      </w:r>
      <w:r w:rsidRPr="004510EF">
        <w:rPr>
          <w:rStyle w:val="Emphasis"/>
        </w:rPr>
        <w:t xml:space="preserve">planetary </w:t>
      </w:r>
      <w:r w:rsidRPr="00232041">
        <w:rPr>
          <w:rStyle w:val="Emphasis"/>
          <w:highlight w:val="cyan"/>
        </w:rPr>
        <w:t>humanism</w:t>
      </w:r>
      <w:r w:rsidRPr="004510EF">
        <w:rPr>
          <w:sz w:val="14"/>
        </w:rPr>
        <w:t xml:space="preserve">” </w:t>
      </w:r>
      <w:r w:rsidRPr="00C12C08">
        <w:rPr>
          <w:rStyle w:val="StyleUnderline"/>
        </w:rPr>
        <w:t xml:space="preserve">would look like </w:t>
      </w:r>
      <w:r w:rsidRPr="00232041">
        <w:rPr>
          <w:rStyle w:val="StyleUnderline"/>
          <w:highlight w:val="cyan"/>
        </w:rPr>
        <w:t xml:space="preserve">in practice would include </w:t>
      </w:r>
      <w:r w:rsidRPr="00232041">
        <w:rPr>
          <w:rStyle w:val="Emphasis"/>
          <w:highlight w:val="cyan"/>
        </w:rPr>
        <w:t>eliminating in policy</w:t>
      </w:r>
      <w:r w:rsidRPr="00C12C08">
        <w:rPr>
          <w:rStyle w:val="StyleUnderline"/>
        </w:rPr>
        <w:t xml:space="preserve"> all hierarchies of </w:t>
      </w:r>
      <w:r w:rsidRPr="00232041">
        <w:rPr>
          <w:rStyle w:val="StyleUnderline"/>
          <w:highlight w:val="cyan"/>
        </w:rPr>
        <w:t>personhood tied to civic status</w:t>
      </w:r>
      <w:r w:rsidRPr="00C12C08">
        <w:rPr>
          <w:rStyle w:val="StyleUnderline"/>
        </w:rPr>
        <w:t xml:space="preserve"> </w:t>
      </w:r>
      <w:r w:rsidRPr="004510EF">
        <w:rPr>
          <w:sz w:val="14"/>
        </w:rPr>
        <w:t xml:space="preserve">(Gilroy 2000, 2). Further, </w:t>
      </w:r>
      <w:r w:rsidRPr="00C12C08">
        <w:rPr>
          <w:rStyle w:val="StyleUnderline"/>
        </w:rPr>
        <w:t>it would mean that</w:t>
      </w:r>
      <w:r w:rsidRPr="004510EF">
        <w:rPr>
          <w:sz w:val="14"/>
        </w:rPr>
        <w:t xml:space="preserve"> currently predominant </w:t>
      </w:r>
      <w:r w:rsidRPr="00C12C08">
        <w:rPr>
          <w:rStyle w:val="StyleUnderline"/>
        </w:rPr>
        <w:t xml:space="preserve">conceptualizations of </w:t>
      </w:r>
      <w:r w:rsidRPr="004510EF">
        <w:rPr>
          <w:rStyle w:val="Emphasis"/>
        </w:rPr>
        <w:t>obligation</w:t>
      </w:r>
      <w:r w:rsidRPr="004510EF">
        <w:rPr>
          <w:sz w:val="14"/>
        </w:rPr>
        <w:t xml:space="preserve">, </w:t>
      </w:r>
      <w:r w:rsidRPr="00C12C08">
        <w:rPr>
          <w:rStyle w:val="StyleUnderline"/>
        </w:rPr>
        <w:t xml:space="preserve">particularly around </w:t>
      </w:r>
      <w:r w:rsidRPr="00232041">
        <w:rPr>
          <w:rStyle w:val="Emphasis"/>
          <w:highlight w:val="cyan"/>
        </w:rPr>
        <w:t>debt</w:t>
      </w:r>
      <w:r w:rsidRPr="004510EF">
        <w:rPr>
          <w:sz w:val="14"/>
        </w:rPr>
        <w:t>—around who owes whom and why—</w:t>
      </w:r>
      <w:r w:rsidRPr="00232041">
        <w:rPr>
          <w:rStyle w:val="StyleUnderline"/>
          <w:highlight w:val="cyan"/>
        </w:rPr>
        <w:t xml:space="preserve">would need to </w:t>
      </w:r>
      <w:r w:rsidRPr="00232041">
        <w:rPr>
          <w:rStyle w:val="Emphasis"/>
          <w:highlight w:val="cyan"/>
        </w:rPr>
        <w:t>shift</w:t>
      </w:r>
      <w:r w:rsidRPr="00C12C08">
        <w:rPr>
          <w:rStyle w:val="StyleUnderline"/>
        </w:rPr>
        <w:t xml:space="preserve"> to reckon with historical and ongoing</w:t>
      </w:r>
      <w:r w:rsidRPr="004510EF">
        <w:rPr>
          <w:sz w:val="14"/>
        </w:rPr>
        <w:t xml:space="preserve"> (</w:t>
      </w:r>
      <w:r w:rsidRPr="00C12C08">
        <w:rPr>
          <w:rStyle w:val="StyleUnderline"/>
        </w:rPr>
        <w:t>colonial</w:t>
      </w:r>
      <w:r w:rsidRPr="004510EF">
        <w:rPr>
          <w:sz w:val="14"/>
        </w:rPr>
        <w:t xml:space="preserve">) </w:t>
      </w:r>
      <w:r w:rsidRPr="00C12C08">
        <w:rPr>
          <w:rStyle w:val="StyleUnderline"/>
        </w:rPr>
        <w:t>hierarchies</w:t>
      </w:r>
      <w:r w:rsidRPr="004510EF">
        <w:rPr>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C12C08">
        <w:rPr>
          <w:rStyle w:val="StyleUnderline"/>
        </w:rPr>
        <w:t xml:space="preserve">the work to be done regarding the concept of humanity includes theorists’ </w:t>
      </w:r>
      <w:r w:rsidRPr="004510EF">
        <w:rPr>
          <w:rStyle w:val="Emphasis"/>
        </w:rPr>
        <w:t>clarifying its implications</w:t>
      </w:r>
      <w:r w:rsidRPr="00C12C08">
        <w:rPr>
          <w:rStyle w:val="StyleUnderline"/>
        </w:rPr>
        <w:t xml:space="preserve"> for broader publics</w:t>
      </w:r>
      <w:r w:rsidRPr="004510EF">
        <w:rPr>
          <w:sz w:val="14"/>
        </w:rPr>
        <w:t xml:space="preserve">, </w:t>
      </w:r>
      <w:r w:rsidRPr="00C12C08">
        <w:rPr>
          <w:rStyle w:val="StyleUnderline"/>
        </w:rPr>
        <w:t xml:space="preserve">using it </w:t>
      </w:r>
      <w:r w:rsidRPr="004510EF">
        <w:rPr>
          <w:rStyle w:val="Emphasis"/>
        </w:rPr>
        <w:t>to raise political consciousness</w:t>
      </w:r>
      <w:r w:rsidRPr="004510EF">
        <w:rPr>
          <w:sz w:val="14"/>
        </w:rPr>
        <w:t xml:space="preserve">, </w:t>
      </w:r>
      <w:r w:rsidRPr="00C12C08">
        <w:rPr>
          <w:rStyle w:val="StyleUnderline"/>
        </w:rPr>
        <w:t xml:space="preserve">and explaining how its </w:t>
      </w:r>
      <w:r w:rsidRPr="004510EF">
        <w:rPr>
          <w:rStyle w:val="Emphasis"/>
        </w:rPr>
        <w:t>partial</w:t>
      </w:r>
      <w:r w:rsidRPr="004510EF">
        <w:rPr>
          <w:sz w:val="14"/>
        </w:rPr>
        <w:t xml:space="preserve"> (national, gendered, racialized, etc.) </w:t>
      </w:r>
      <w:r w:rsidRPr="00C12C08">
        <w:rPr>
          <w:rStyle w:val="StyleUnderline"/>
        </w:rPr>
        <w:t xml:space="preserve">use is always a </w:t>
      </w:r>
      <w:r w:rsidRPr="004510EF">
        <w:rPr>
          <w:rStyle w:val="Emphasis"/>
        </w:rPr>
        <w:t>false</w:t>
      </w:r>
      <w:r w:rsidRPr="00C12C08">
        <w:rPr>
          <w:rStyle w:val="StyleUnderline"/>
        </w:rPr>
        <w:t xml:space="preserve"> use</w:t>
      </w:r>
      <w:r w:rsidRPr="004510EF">
        <w:rPr>
          <w:sz w:val="14"/>
        </w:rPr>
        <w:t>. As Césaire taught us, any “true” use of “humanity” must be a universalizing one (1950, 73).</w:t>
      </w:r>
    </w:p>
    <w:p w14:paraId="2432C833" w14:textId="77777777" w:rsidR="005235AF" w:rsidRPr="004510EF" w:rsidRDefault="005235AF" w:rsidP="005235AF">
      <w:pPr>
        <w:rPr>
          <w:sz w:val="14"/>
        </w:rPr>
      </w:pPr>
      <w:r w:rsidRPr="004510EF">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4B37028D" w14:textId="77777777" w:rsidR="005235AF" w:rsidRPr="004510EF" w:rsidRDefault="005235AF" w:rsidP="005235AF">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C12C08">
        <w:rPr>
          <w:rStyle w:val="StyleUnderline"/>
        </w:rPr>
        <w:t xml:space="preserve">If we agree that a prison or a pipeline or a for-profit school violates how others around us should be </w:t>
      </w:r>
      <w:r w:rsidRPr="004510EF">
        <w:rPr>
          <w:rStyle w:val="Emphasis"/>
        </w:rPr>
        <w:t>treated</w:t>
      </w:r>
      <w:r w:rsidRPr="00C12C08">
        <w:rPr>
          <w:rStyle w:val="StyleUnderline"/>
        </w:rPr>
        <w:t xml:space="preserve"> as part of humanity</w:t>
      </w:r>
      <w:r w:rsidRPr="004510EF">
        <w:rPr>
          <w:sz w:val="14"/>
        </w:rPr>
        <w:t xml:space="preserve">, or violates their human rights, </w:t>
      </w:r>
      <w:r w:rsidRPr="00C12C08">
        <w:rPr>
          <w:rStyle w:val="StyleUnderline"/>
        </w:rPr>
        <w:t xml:space="preserve">or violates our sense of </w:t>
      </w:r>
      <w:r w:rsidRPr="004510EF">
        <w:rPr>
          <w:rStyle w:val="Emphasis"/>
        </w:rPr>
        <w:t>dignity</w:t>
      </w:r>
      <w:r w:rsidRPr="00C12C08">
        <w:rPr>
          <w:rStyle w:val="StyleUnderline"/>
        </w:rPr>
        <w:t xml:space="preserve"> or </w:t>
      </w:r>
      <w:r w:rsidRPr="004510EF">
        <w:rPr>
          <w:rStyle w:val="Emphasis"/>
        </w:rPr>
        <w:t>justice</w:t>
      </w:r>
      <w:r w:rsidRPr="004510EF">
        <w:rPr>
          <w:sz w:val="14"/>
        </w:rPr>
        <w:t xml:space="preserve">, </w:t>
      </w:r>
      <w:r w:rsidRPr="00C12C08">
        <w:rPr>
          <w:rStyle w:val="StyleUnderline"/>
        </w:rPr>
        <w:t xml:space="preserve">then </w:t>
      </w:r>
      <w:r w:rsidRPr="00D0294C">
        <w:rPr>
          <w:rStyle w:val="StyleUnderline"/>
          <w:highlight w:val="cyan"/>
        </w:rPr>
        <w:t xml:space="preserve">what </w:t>
      </w:r>
      <w:r w:rsidRPr="00D0294C">
        <w:rPr>
          <w:rStyle w:val="Emphasis"/>
          <w:highlight w:val="cyan"/>
        </w:rPr>
        <w:t>risks</w:t>
      </w:r>
      <w:r w:rsidRPr="00D0294C">
        <w:rPr>
          <w:rStyle w:val="StyleUnderline"/>
          <w:highlight w:val="cyan"/>
        </w:rPr>
        <w:t xml:space="preserve"> are we willing to take?</w:t>
      </w:r>
      <w:r w:rsidRPr="004510EF">
        <w:rPr>
          <w:sz w:val="14"/>
        </w:rPr>
        <w:t xml:space="preserve">31 </w:t>
      </w:r>
      <w:r w:rsidRPr="00D0294C">
        <w:rPr>
          <w:rStyle w:val="StyleUnderline"/>
          <w:highlight w:val="cyan"/>
        </w:rPr>
        <w:t xml:space="preserve">What </w:t>
      </w:r>
      <w:r w:rsidRPr="00D0294C">
        <w:rPr>
          <w:rStyle w:val="Emphasis"/>
          <w:highlight w:val="cyan"/>
        </w:rPr>
        <w:t>comforts</w:t>
      </w:r>
      <w:r w:rsidRPr="00D0294C">
        <w:rPr>
          <w:rStyle w:val="StyleUnderline"/>
          <w:highlight w:val="cyan"/>
        </w:rPr>
        <w:t xml:space="preserve"> are we willing to give up?</w:t>
      </w:r>
      <w:r w:rsidRPr="004510EF">
        <w:rPr>
          <w:sz w:val="14"/>
        </w:rPr>
        <w:t xml:space="preserve">32 </w:t>
      </w:r>
      <w:r w:rsidRPr="00C12C08">
        <w:rPr>
          <w:rStyle w:val="StyleUnderline"/>
        </w:rPr>
        <w:t xml:space="preserve">From what are we willing to </w:t>
      </w:r>
      <w:r w:rsidRPr="004510EF">
        <w:rPr>
          <w:rStyle w:val="Emphasis"/>
        </w:rPr>
        <w:t>divest</w:t>
      </w:r>
      <w:r w:rsidRPr="00C12C08">
        <w:rPr>
          <w:rStyle w:val="StyleUnderline"/>
        </w:rPr>
        <w:t>?</w:t>
      </w:r>
      <w:r w:rsidRPr="004510EF">
        <w:rPr>
          <w:sz w:val="14"/>
        </w:rPr>
        <w:t xml:space="preserve">33 </w:t>
      </w:r>
      <w:r w:rsidRPr="00C12C08">
        <w:rPr>
          <w:rStyle w:val="StyleUnderline"/>
        </w:rPr>
        <w:t xml:space="preserve">What </w:t>
      </w:r>
      <w:r w:rsidRPr="004510EF">
        <w:rPr>
          <w:rStyle w:val="Emphasis"/>
        </w:rPr>
        <w:t>public spaces</w:t>
      </w:r>
      <w:r w:rsidRPr="00C12C08">
        <w:rPr>
          <w:rStyle w:val="StyleUnderline"/>
        </w:rPr>
        <w:t xml:space="preserve"> are we willing to reclaim?</w:t>
      </w:r>
      <w:r w:rsidRPr="004510EF">
        <w:rPr>
          <w:sz w:val="14"/>
        </w:rPr>
        <w:t xml:space="preserve">34 </w:t>
      </w:r>
      <w:r w:rsidRPr="00C12C08">
        <w:rPr>
          <w:rStyle w:val="StyleUnderline"/>
        </w:rPr>
        <w:t xml:space="preserve">How will we </w:t>
      </w:r>
      <w:r w:rsidRPr="004510EF">
        <w:rPr>
          <w:rStyle w:val="Emphasis"/>
        </w:rPr>
        <w:t>connect</w:t>
      </w:r>
      <w:r w:rsidRPr="00C12C08">
        <w:rPr>
          <w:rStyle w:val="StyleUnderline"/>
        </w:rPr>
        <w:t xml:space="preserve"> these risks</w:t>
      </w:r>
      <w:r w:rsidRPr="004510EF">
        <w:rPr>
          <w:sz w:val="14"/>
        </w:rPr>
        <w:t xml:space="preserve">, </w:t>
      </w:r>
      <w:r w:rsidRPr="00C12C08">
        <w:rPr>
          <w:rStyle w:val="StyleUnderline"/>
        </w:rPr>
        <w:t>refusals</w:t>
      </w:r>
      <w:r w:rsidRPr="004510EF">
        <w:rPr>
          <w:sz w:val="14"/>
        </w:rPr>
        <w:t xml:space="preserve">, </w:t>
      </w:r>
      <w:r w:rsidRPr="00C12C08">
        <w:rPr>
          <w:rStyle w:val="StyleUnderline"/>
        </w:rPr>
        <w:t>divestments</w:t>
      </w:r>
      <w:r w:rsidRPr="004510EF">
        <w:rPr>
          <w:sz w:val="14"/>
        </w:rPr>
        <w:t xml:space="preserve">, </w:t>
      </w:r>
      <w:r w:rsidRPr="00C12C08">
        <w:rPr>
          <w:rStyle w:val="StyleUnderline"/>
        </w:rPr>
        <w:t>and reclamations to ongoing work across borders?</w:t>
      </w:r>
      <w:r w:rsidRPr="004510EF">
        <w:rPr>
          <w:sz w:val="14"/>
        </w:rPr>
        <w:t xml:space="preserve">35 How can we remind one another that “it may be important to pause over the awareness of dissatisfaction just where it starts to seem futile” (Terada 2009, 200)? </w:t>
      </w:r>
      <w:r w:rsidRPr="00D0294C">
        <w:rPr>
          <w:rStyle w:val="StyleUnderline"/>
          <w:highlight w:val="cyan"/>
        </w:rPr>
        <w:t xml:space="preserve">What kinds of </w:t>
      </w:r>
      <w:r w:rsidRPr="00D0294C">
        <w:rPr>
          <w:rStyle w:val="Emphasis"/>
          <w:highlight w:val="cyan"/>
        </w:rPr>
        <w:t>kin structures</w:t>
      </w:r>
      <w:r w:rsidRPr="004510EF">
        <w:rPr>
          <w:sz w:val="14"/>
        </w:rPr>
        <w:t xml:space="preserve">, </w:t>
      </w:r>
      <w:r w:rsidRPr="00D0294C">
        <w:rPr>
          <w:rStyle w:val="StyleUnderline"/>
          <w:highlight w:val="cyan"/>
        </w:rPr>
        <w:t xml:space="preserve">and ways of </w:t>
      </w:r>
      <w:r w:rsidRPr="00D0294C">
        <w:rPr>
          <w:rStyle w:val="Emphasis"/>
          <w:highlight w:val="cyan"/>
        </w:rPr>
        <w:t>taking care</w:t>
      </w:r>
      <w:r w:rsidRPr="00C12C08">
        <w:rPr>
          <w:rStyle w:val="StyleUnderline"/>
        </w:rPr>
        <w:t xml:space="preserve"> of one another</w:t>
      </w:r>
      <w:r w:rsidRPr="004510EF">
        <w:rPr>
          <w:sz w:val="14"/>
        </w:rPr>
        <w:t xml:space="preserve">, </w:t>
      </w:r>
      <w:r w:rsidRPr="00D0294C">
        <w:rPr>
          <w:rStyle w:val="StyleUnderline"/>
          <w:highlight w:val="cyan"/>
        </w:rPr>
        <w:t xml:space="preserve">would not only </w:t>
      </w:r>
      <w:r w:rsidRPr="00D0294C">
        <w:rPr>
          <w:rStyle w:val="Emphasis"/>
          <w:highlight w:val="cyan"/>
        </w:rPr>
        <w:t>affirm our dissatisfaction</w:t>
      </w:r>
      <w:r w:rsidRPr="004510EF">
        <w:rPr>
          <w:sz w:val="14"/>
        </w:rPr>
        <w:t xml:space="preserve"> with the present order of things, </w:t>
      </w:r>
      <w:r w:rsidRPr="00D0294C">
        <w:rPr>
          <w:rStyle w:val="StyleUnderline"/>
          <w:highlight w:val="cyan"/>
        </w:rPr>
        <w:t xml:space="preserve">but also allow us to </w:t>
      </w:r>
      <w:r w:rsidRPr="00D0294C">
        <w:rPr>
          <w:rStyle w:val="Emphasis"/>
          <w:highlight w:val="cyan"/>
        </w:rPr>
        <w:t>take more risks</w:t>
      </w:r>
      <w:r w:rsidRPr="00D0294C">
        <w:rPr>
          <w:rStyle w:val="StyleUnderline"/>
          <w:highlight w:val="cyan"/>
        </w:rPr>
        <w:t xml:space="preserve"> and </w:t>
      </w:r>
      <w:r w:rsidRPr="00D0294C">
        <w:rPr>
          <w:rStyle w:val="Emphasis"/>
          <w:highlight w:val="cyan"/>
        </w:rPr>
        <w:t>make needed</w:t>
      </w:r>
      <w:r w:rsidRPr="004510EF">
        <w:rPr>
          <w:rStyle w:val="Emphasis"/>
        </w:rPr>
        <w:t xml:space="preserve"> international </w:t>
      </w:r>
      <w:r w:rsidRPr="00D0294C">
        <w:rPr>
          <w:rStyle w:val="Emphasis"/>
          <w:highlight w:val="cyan"/>
        </w:rPr>
        <w:t>connections</w:t>
      </w:r>
      <w:r w:rsidRPr="004510EF">
        <w:rPr>
          <w:sz w:val="14"/>
        </w:rPr>
        <w:t xml:space="preserve"> (see TallBear 2018; </w:t>
      </w:r>
      <w:r w:rsidRPr="00C12C08">
        <w:rPr>
          <w:rStyle w:val="StyleUnderline"/>
        </w:rPr>
        <w:t>see</w:t>
      </w:r>
      <w:r w:rsidRPr="004510EF">
        <w:rPr>
          <w:sz w:val="14"/>
        </w:rPr>
        <w:t xml:space="preserve"> also </w:t>
      </w:r>
      <w:r w:rsidRPr="00C12C08">
        <w:rPr>
          <w:rStyle w:val="Emphasis"/>
        </w:rPr>
        <w:t>Gumbs</w:t>
      </w:r>
      <w:r w:rsidRPr="004510EF">
        <w:rPr>
          <w:sz w:val="14"/>
        </w:rPr>
        <w:t>, Martens, and Williams 2016)</w:t>
      </w:r>
      <w:r w:rsidRPr="00C12C08">
        <w:rPr>
          <w:rStyle w:val="StyleUnderline"/>
        </w:rPr>
        <w:t>?</w:t>
      </w:r>
      <w:r w:rsidRPr="004510EF">
        <w:rPr>
          <w:sz w:val="14"/>
        </w:rPr>
        <w:t xml:space="preserve"> How can forms of resistance become “more accessible to people with varying debilities, capacities, and disabilities” (Puar 2017, xiii)? </w:t>
      </w:r>
      <w:r w:rsidRPr="00970C03">
        <w:rPr>
          <w:rStyle w:val="StyleUnderline"/>
          <w:highlight w:val="cyan"/>
        </w:rPr>
        <w:t>What</w:t>
      </w:r>
      <w:r w:rsidRPr="00C12C08">
        <w:rPr>
          <w:rStyle w:val="StyleUnderline"/>
        </w:rPr>
        <w:t xml:space="preserve"> forms of </w:t>
      </w:r>
      <w:r w:rsidRPr="00970C03">
        <w:rPr>
          <w:rStyle w:val="Emphasis"/>
          <w:highlight w:val="cyan"/>
        </w:rPr>
        <w:t>agency</w:t>
      </w:r>
      <w:r w:rsidRPr="00970C03">
        <w:rPr>
          <w:rStyle w:val="StyleUnderline"/>
          <w:highlight w:val="cyan"/>
        </w:rPr>
        <w:t xml:space="preserve"> can we outline</w:t>
      </w:r>
      <w:r w:rsidRPr="004510EF">
        <w:rPr>
          <w:sz w:val="14"/>
        </w:rPr>
        <w:t xml:space="preserve">, </w:t>
      </w:r>
      <w:r w:rsidRPr="00970C03">
        <w:rPr>
          <w:rStyle w:val="StyleUnderline"/>
          <w:highlight w:val="cyan"/>
        </w:rPr>
        <w:t>given that many</w:t>
      </w:r>
      <w:r w:rsidRPr="00C12C08">
        <w:rPr>
          <w:rStyle w:val="StyleUnderline"/>
        </w:rPr>
        <w:t xml:space="preserve"> of us </w:t>
      </w:r>
      <w:r w:rsidRPr="00970C03">
        <w:rPr>
          <w:rStyle w:val="StyleUnderline"/>
          <w:highlight w:val="cyan"/>
        </w:rPr>
        <w:t>experience</w:t>
      </w:r>
      <w:r w:rsidRPr="004510EF">
        <w:rPr>
          <w:sz w:val="14"/>
        </w:rPr>
        <w:t xml:space="preserve"> our situations as ones of </w:t>
      </w:r>
      <w:r w:rsidRPr="00970C03">
        <w:rPr>
          <w:rStyle w:val="Emphasis"/>
          <w:highlight w:val="cyan"/>
        </w:rPr>
        <w:t>tremendous constraint</w:t>
      </w:r>
      <w:r w:rsidRPr="004510EF">
        <w:rPr>
          <w:sz w:val="14"/>
        </w:rPr>
        <w:t xml:space="preserve"> (</w:t>
      </w:r>
      <w:r w:rsidRPr="00C12C08">
        <w:rPr>
          <w:rStyle w:val="StyleUnderline"/>
        </w:rPr>
        <w:t>bills to pay</w:t>
      </w:r>
      <w:r w:rsidRPr="004510EF">
        <w:rPr>
          <w:sz w:val="14"/>
        </w:rPr>
        <w:t xml:space="preserve">, </w:t>
      </w:r>
      <w:r w:rsidRPr="00C12C08">
        <w:rPr>
          <w:rStyle w:val="StyleUnderline"/>
        </w:rPr>
        <w:t>debts racking up</w:t>
      </w:r>
      <w:r w:rsidRPr="004510EF">
        <w:rPr>
          <w:sz w:val="14"/>
        </w:rPr>
        <w:t xml:space="preserve">, </w:t>
      </w:r>
      <w:r w:rsidRPr="00C12C08">
        <w:rPr>
          <w:rStyle w:val="StyleUnderline"/>
        </w:rPr>
        <w:t>kids to care for</w:t>
      </w:r>
      <w:r w:rsidRPr="004510EF">
        <w:rPr>
          <w:sz w:val="14"/>
        </w:rPr>
        <w:t xml:space="preserve">) </w:t>
      </w:r>
      <w:r w:rsidRPr="00970C03">
        <w:rPr>
          <w:rStyle w:val="StyleUnderline"/>
          <w:highlight w:val="cyan"/>
        </w:rPr>
        <w:t>and</w:t>
      </w:r>
      <w:r w:rsidRPr="00C12C08">
        <w:rPr>
          <w:rStyle w:val="StyleUnderline"/>
        </w:rPr>
        <w:t xml:space="preserve"> </w:t>
      </w:r>
      <w:r w:rsidRPr="00C12C08">
        <w:rPr>
          <w:rStyle w:val="Emphasis"/>
        </w:rPr>
        <w:t xml:space="preserve">extremely </w:t>
      </w:r>
      <w:r w:rsidRPr="00970C03">
        <w:rPr>
          <w:rStyle w:val="Emphasis"/>
          <w:highlight w:val="cyan"/>
        </w:rPr>
        <w:t>limited possibility</w:t>
      </w:r>
      <w:r w:rsidRPr="004510EF">
        <w:rPr>
          <w:sz w:val="14"/>
        </w:rPr>
        <w:t xml:space="preserve"> (</w:t>
      </w:r>
      <w:r w:rsidRPr="00C12C08">
        <w:rPr>
          <w:rStyle w:val="StyleUnderline"/>
        </w:rPr>
        <w:t>climate change</w:t>
      </w:r>
      <w:r w:rsidRPr="004510EF">
        <w:rPr>
          <w:sz w:val="14"/>
        </w:rPr>
        <w:t xml:space="preserve">, </w:t>
      </w:r>
      <w:r w:rsidRPr="00C12C08">
        <w:rPr>
          <w:rStyle w:val="StyleUnderline"/>
        </w:rPr>
        <w:t>police violence</w:t>
      </w:r>
      <w:r w:rsidRPr="004510EF">
        <w:rPr>
          <w:sz w:val="14"/>
        </w:rPr>
        <w:t xml:space="preserve">, </w:t>
      </w:r>
      <w:r w:rsidRPr="00C12C08">
        <w:rPr>
          <w:rStyle w:val="StyleUnderline"/>
        </w:rPr>
        <w:t>low wages</w:t>
      </w:r>
      <w:r w:rsidRPr="004510EF">
        <w:rPr>
          <w:sz w:val="14"/>
        </w:rPr>
        <w:t xml:space="preserve"> outside of the corporate world)</w:t>
      </w:r>
      <w:r w:rsidRPr="00C12C08">
        <w:rPr>
          <w:rStyle w:val="StyleUnderline"/>
        </w:rPr>
        <w:t>?</w:t>
      </w:r>
      <w:r w:rsidRPr="004510EF">
        <w:rPr>
          <w:sz w:val="14"/>
        </w:rPr>
        <w:t xml:space="preserve"> </w:t>
      </w:r>
      <w:r w:rsidRPr="00232041">
        <w:rPr>
          <w:rStyle w:val="StyleUnderline"/>
          <w:highlight w:val="cyan"/>
        </w:rPr>
        <w:t>How can our mobilizations</w:t>
      </w:r>
      <w:r w:rsidRPr="00C12C08">
        <w:rPr>
          <w:rStyle w:val="StyleUnderline"/>
        </w:rPr>
        <w:t xml:space="preserve"> not only </w:t>
      </w:r>
      <w:r w:rsidRPr="004510EF">
        <w:rPr>
          <w:rStyle w:val="Emphasis"/>
        </w:rPr>
        <w:t>make demands</w:t>
      </w:r>
      <w:r w:rsidRPr="00C12C08">
        <w:rPr>
          <w:rStyle w:val="StyleUnderline"/>
        </w:rPr>
        <w:t xml:space="preserve"> on those in power</w:t>
      </w:r>
      <w:r w:rsidRPr="004510EF">
        <w:rPr>
          <w:sz w:val="14"/>
        </w:rPr>
        <w:t xml:space="preserve">, </w:t>
      </w:r>
      <w:r w:rsidRPr="00C12C08">
        <w:rPr>
          <w:rStyle w:val="StyleUnderline"/>
        </w:rPr>
        <w:t xml:space="preserve">but also </w:t>
      </w:r>
      <w:r w:rsidRPr="00232041">
        <w:rPr>
          <w:rStyle w:val="Emphasis"/>
          <w:highlight w:val="cyan"/>
        </w:rPr>
        <w:t>build</w:t>
      </w:r>
      <w:r w:rsidRPr="00232041">
        <w:rPr>
          <w:rStyle w:val="StyleUnderline"/>
          <w:highlight w:val="cyan"/>
        </w:rPr>
        <w:t xml:space="preserve"> power in a way that makes</w:t>
      </w:r>
      <w:r w:rsidRPr="00C12C08">
        <w:rPr>
          <w:rStyle w:val="StyleUnderline"/>
        </w:rPr>
        <w:t xml:space="preserve"> a world of </w:t>
      </w:r>
      <w:r w:rsidRPr="00232041">
        <w:rPr>
          <w:rStyle w:val="Emphasis"/>
          <w:highlight w:val="cyan"/>
        </w:rPr>
        <w:t>decolonized land</w:t>
      </w:r>
      <w:r w:rsidRPr="004510EF">
        <w:rPr>
          <w:sz w:val="14"/>
        </w:rPr>
        <w:t xml:space="preserve">, </w:t>
      </w:r>
      <w:r w:rsidRPr="00232041">
        <w:rPr>
          <w:rStyle w:val="StyleUnderline"/>
          <w:highlight w:val="cyan"/>
        </w:rPr>
        <w:t>as well as</w:t>
      </w:r>
      <w:r w:rsidRPr="00C12C08">
        <w:rPr>
          <w:rStyle w:val="StyleUnderline"/>
        </w:rPr>
        <w:t xml:space="preserve"> of </w:t>
      </w:r>
      <w:r w:rsidRPr="00232041">
        <w:rPr>
          <w:rStyle w:val="Emphasis"/>
          <w:highlight w:val="cyan"/>
        </w:rPr>
        <w:t>universal healthcare</w:t>
      </w:r>
      <w:r w:rsidRPr="00232041">
        <w:rPr>
          <w:rStyle w:val="StyleUnderline"/>
          <w:highlight w:val="cyan"/>
        </w:rPr>
        <w:t xml:space="preserve"> and </w:t>
      </w:r>
      <w:r w:rsidRPr="00232041">
        <w:rPr>
          <w:rStyle w:val="Emphasis"/>
          <w:highlight w:val="cyan"/>
        </w:rPr>
        <w:t>education</w:t>
      </w:r>
      <w:r w:rsidRPr="004510EF">
        <w:rPr>
          <w:sz w:val="14"/>
        </w:rPr>
        <w:t xml:space="preserve"> (and so on), </w:t>
      </w:r>
      <w:r w:rsidRPr="00C12C08">
        <w:rPr>
          <w:rStyle w:val="StyleUnderline"/>
        </w:rPr>
        <w:t xml:space="preserve">a </w:t>
      </w:r>
      <w:r w:rsidRPr="00232041">
        <w:rPr>
          <w:rStyle w:val="StyleUnderline"/>
          <w:highlight w:val="cyan"/>
        </w:rPr>
        <w:t xml:space="preserve">more </w:t>
      </w:r>
      <w:r w:rsidRPr="00232041">
        <w:rPr>
          <w:rStyle w:val="Emphasis"/>
          <w:highlight w:val="cyan"/>
        </w:rPr>
        <w:t>widely desired</w:t>
      </w:r>
      <w:r w:rsidRPr="00232041">
        <w:rPr>
          <w:rStyle w:val="StyleUnderline"/>
          <w:highlight w:val="cyan"/>
        </w:rPr>
        <w:t xml:space="preserve"> and</w:t>
      </w:r>
      <w:r w:rsidRPr="00C12C08">
        <w:rPr>
          <w:rStyle w:val="StyleUnderline"/>
        </w:rPr>
        <w:t xml:space="preserve"> thus more </w:t>
      </w:r>
      <w:r w:rsidRPr="00232041">
        <w:rPr>
          <w:rStyle w:val="Emphasis"/>
          <w:highlight w:val="cyan"/>
        </w:rPr>
        <w:t>feasible</w:t>
      </w:r>
      <w:r w:rsidRPr="00C12C08">
        <w:rPr>
          <w:rStyle w:val="StyleUnderline"/>
        </w:rPr>
        <w:t xml:space="preserve"> option?</w:t>
      </w:r>
      <w:r w:rsidRPr="004510EF">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1869B3A4" w14:textId="77777777" w:rsidR="005235AF" w:rsidRPr="004510EF" w:rsidRDefault="005235AF" w:rsidP="005235AF">
      <w:pPr>
        <w:rPr>
          <w:sz w:val="14"/>
        </w:rPr>
      </w:pPr>
      <w:r w:rsidRPr="004510EF">
        <w:rPr>
          <w:sz w:val="14"/>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p>
    <w:p w14:paraId="2A1D5AF1" w14:textId="77777777" w:rsidR="005235AF" w:rsidRPr="004510EF" w:rsidRDefault="005235AF" w:rsidP="005235AF">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rPr>
          <w:rStyle w:val="Emphasis"/>
        </w:rPr>
        <w:t>Wynter</w:t>
      </w:r>
      <w:r w:rsidRPr="00C12C08">
        <w:rPr>
          <w:rStyle w:val="StyleUnderline"/>
        </w:rPr>
        <w:t xml:space="preserve"> reads</w:t>
      </w:r>
      <w:r w:rsidRPr="004510EF">
        <w:rPr>
          <w:sz w:val="14"/>
        </w:rPr>
        <w:t xml:space="preserve"> Glissant,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rPr>
          <w:rStyle w:val="Emphasis"/>
        </w:rPr>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14:paraId="4336AA84" w14:textId="77777777" w:rsidR="005235AF" w:rsidRPr="004510EF" w:rsidRDefault="005235AF" w:rsidP="005235AF">
      <w:pPr>
        <w:rPr>
          <w:sz w:val="14"/>
        </w:rPr>
      </w:pPr>
      <w:r w:rsidRPr="004510EF">
        <w:rPr>
          <w:sz w:val="14"/>
        </w:rPr>
        <w:t>Conclusion: Humanity and Political Commitment</w:t>
      </w:r>
    </w:p>
    <w:p w14:paraId="23385110" w14:textId="77777777" w:rsidR="005235AF" w:rsidRPr="004510EF" w:rsidRDefault="005235AF" w:rsidP="005235AF">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428A94C0" w14:textId="77777777" w:rsidR="005235AF" w:rsidRPr="004510EF" w:rsidRDefault="005235AF" w:rsidP="005235AF">
      <w:pPr>
        <w:rPr>
          <w:sz w:val="14"/>
        </w:rPr>
      </w:pPr>
      <w:r w:rsidRPr="004510EF">
        <w:rPr>
          <w:sz w:val="14"/>
        </w:rPr>
        <w:t xml:space="preserve">Our post-Roe moment recalls Hall’s conclusion to his 1979 essay, “The Great Moving Right Show,” where he notes that </w:t>
      </w:r>
      <w:r w:rsidRPr="00970C03">
        <w:rPr>
          <w:rStyle w:val="StyleUnderline"/>
          <w:highlight w:val="cyan"/>
        </w:rPr>
        <w:t>conservative politicians have</w:t>
      </w:r>
      <w:r w:rsidRPr="004510EF">
        <w:rPr>
          <w:sz w:val="14"/>
        </w:rPr>
        <w:t xml:space="preserve"> “</w:t>
      </w:r>
      <w:r w:rsidRPr="00970C03">
        <w:rPr>
          <w:rStyle w:val="StyleUnderline"/>
          <w:highlight w:val="cyan"/>
        </w:rPr>
        <w:t>change[d]</w:t>
      </w:r>
      <w:r w:rsidRPr="004510EF">
        <w:rPr>
          <w:sz w:val="14"/>
        </w:rPr>
        <w:t xml:space="preserve"> the nature of </w:t>
      </w:r>
      <w:r w:rsidRPr="00970C03">
        <w:rPr>
          <w:rStyle w:val="StyleUnderline"/>
          <w:highlight w:val="cyan"/>
        </w:rPr>
        <w:t xml:space="preserve">the </w:t>
      </w:r>
      <w:r w:rsidRPr="00970C03">
        <w:rPr>
          <w:rStyle w:val="Emphasis"/>
          <w:highlight w:val="cya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rPr>
          <w:rStyle w:val="Emphasis"/>
        </w:rPr>
        <w:t>exactly</w:t>
      </w:r>
      <w:r w:rsidRPr="00C12C08">
        <w:rPr>
          <w:rStyle w:val="StyleUnderline"/>
        </w:rPr>
        <w:t xml:space="preserve"> the terrain </w:t>
      </w:r>
      <w:r w:rsidRPr="00970C03">
        <w:rPr>
          <w:rStyle w:val="StyleUnderline"/>
          <w:highlight w:val="cyan"/>
        </w:rPr>
        <w:t xml:space="preserve">on which the forces of opposition </w:t>
      </w:r>
      <w:r w:rsidRPr="00970C03">
        <w:rPr>
          <w:rStyle w:val="Emphasis"/>
          <w:highlight w:val="cya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59795D98" w14:textId="77777777" w:rsidR="005235AF" w:rsidRPr="004510EF" w:rsidRDefault="005235AF" w:rsidP="005235AF">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rPr>
          <w:rStyle w:val="Emphasis"/>
        </w:rPr>
        <w:t>abandon outright</w:t>
      </w:r>
      <w:r w:rsidRPr="004510EF">
        <w:rPr>
          <w:sz w:val="14"/>
        </w:rPr>
        <w:t xml:space="preserve"> (q.v. nn.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970C03">
        <w:rPr>
          <w:rStyle w:val="StyleUnderline"/>
          <w:highlight w:val="cyan"/>
        </w:rPr>
        <w:t>reactionary</w:t>
      </w:r>
      <w:r w:rsidRPr="004510EF">
        <w:rPr>
          <w:rStyle w:val="StyleUnderline"/>
        </w:rPr>
        <w:t xml:space="preserve"> political </w:t>
      </w:r>
      <w:r w:rsidRPr="00970C03">
        <w:rPr>
          <w:rStyle w:val="StyleUnderline"/>
          <w:highlight w:val="cyan"/>
        </w:rPr>
        <w:t>programs</w:t>
      </w:r>
      <w:r w:rsidRPr="004510EF">
        <w:rPr>
          <w:rStyle w:val="StyleUnderline"/>
        </w:rPr>
        <w:t xml:space="preserve"> is their ability to </w:t>
      </w:r>
      <w:r w:rsidRPr="00970C03">
        <w:rPr>
          <w:rStyle w:val="Emphasis"/>
          <w:highlight w:val="cyan"/>
        </w:rPr>
        <w:t>appropriate</w:t>
      </w:r>
      <w:r w:rsidRPr="004510EF">
        <w:rPr>
          <w:rStyle w:val="StyleUnderline"/>
        </w:rPr>
        <w:t xml:space="preserve"> radical uses of </w:t>
      </w:r>
      <w:r w:rsidRPr="00970C03">
        <w:rPr>
          <w:rStyle w:val="StyleUnderline"/>
          <w:highlight w:val="cyan"/>
        </w:rPr>
        <w:t>concepts</w:t>
      </w:r>
      <w:r w:rsidRPr="004510EF">
        <w:rPr>
          <w:sz w:val="14"/>
        </w:rPr>
        <w:t xml:space="preserve">, </w:t>
      </w:r>
      <w:r w:rsidRPr="004510EF">
        <w:rPr>
          <w:rStyle w:val="StyleUnderline"/>
        </w:rPr>
        <w:t xml:space="preserve">with the result that </w:t>
      </w:r>
      <w:r w:rsidRPr="00970C03">
        <w:rPr>
          <w:rStyle w:val="StyleUnderline"/>
          <w:highlight w:val="cyan"/>
        </w:rPr>
        <w:t xml:space="preserve">radical actors </w:t>
      </w:r>
      <w:r w:rsidRPr="00970C03">
        <w:rPr>
          <w:rStyle w:val="Emphasis"/>
          <w:highlight w:val="cyan"/>
        </w:rPr>
        <w:t>hesitate</w:t>
      </w:r>
      <w:r w:rsidRPr="004510EF">
        <w:rPr>
          <w:rStyle w:val="StyleUnderline"/>
        </w:rPr>
        <w:t xml:space="preserve"> to use powerful terms </w:t>
      </w:r>
      <w:r w:rsidRPr="00970C03">
        <w:rPr>
          <w:rStyle w:val="StyleUnderline"/>
          <w:highlight w:val="cyan"/>
        </w:rPr>
        <w:t xml:space="preserve">and end up </w:t>
      </w:r>
      <w:r w:rsidRPr="00970C03">
        <w:rPr>
          <w:rStyle w:val="Emphasis"/>
          <w:highlight w:val="cyan"/>
        </w:rPr>
        <w:t>without a shared vocabulary</w:t>
      </w:r>
      <w:r w:rsidRPr="004510EF">
        <w:rPr>
          <w:sz w:val="14"/>
        </w:rPr>
        <w:t xml:space="preserve">. But again: </w:t>
      </w:r>
      <w:r w:rsidRPr="00970C03">
        <w:rPr>
          <w:rStyle w:val="StyleUnderline"/>
          <w:highlight w:val="cyan"/>
        </w:rPr>
        <w:t>that</w:t>
      </w:r>
      <w:r w:rsidRPr="004510EF">
        <w:rPr>
          <w:rStyle w:val="StyleUnderline"/>
        </w:rPr>
        <w:t xml:space="preserve"> such appropriation happens </w:t>
      </w:r>
      <w:r w:rsidRPr="00970C03">
        <w:rPr>
          <w:rStyle w:val="StyleUnderline"/>
          <w:highlight w:val="cyan"/>
        </w:rPr>
        <w:t>does not change</w:t>
      </w:r>
      <w:r w:rsidRPr="004510EF">
        <w:rPr>
          <w:rStyle w:val="StyleUnderline"/>
        </w:rPr>
        <w:t xml:space="preserve"> the fact </w:t>
      </w:r>
      <w:r w:rsidRPr="00970C03">
        <w:rPr>
          <w:rStyle w:val="StyleUnderline"/>
          <w:highlight w:val="cyan"/>
        </w:rPr>
        <w:t xml:space="preserve">that we </w:t>
      </w:r>
      <w:r w:rsidRPr="00970C03">
        <w:rPr>
          <w:rStyle w:val="Emphasis"/>
          <w:highlight w:val="cyan"/>
        </w:rPr>
        <w:t>need useful concepts</w:t>
      </w:r>
      <w:r w:rsidRPr="00970C03">
        <w:rPr>
          <w:rStyle w:val="StyleUnderline"/>
          <w:highlight w:val="cyan"/>
        </w:rPr>
        <w:t xml:space="preserve"> to leverage</w:t>
      </w:r>
      <w:r w:rsidRPr="004510EF">
        <w:rPr>
          <w:sz w:val="14"/>
        </w:rPr>
        <w:t xml:space="preserve"> “</w:t>
      </w:r>
      <w:r w:rsidRPr="00970C03">
        <w:rPr>
          <w:rStyle w:val="StyleUnderline"/>
          <w:highlight w:val="cyan"/>
        </w:rPr>
        <w:t xml:space="preserve">in </w:t>
      </w:r>
      <w:r w:rsidRPr="00970C03">
        <w:rPr>
          <w:rStyle w:val="Emphasis"/>
          <w:highlight w:val="cyan"/>
        </w:rPr>
        <w:t>confrontation</w:t>
      </w:r>
      <w:r w:rsidRPr="00970C03">
        <w:rPr>
          <w:rStyle w:val="StyleUnderline"/>
          <w:highlight w:val="cyan"/>
        </w:rPr>
        <w:t xml:space="preserve"> with </w:t>
      </w:r>
      <w:r w:rsidRPr="00970C03">
        <w:rPr>
          <w:rStyle w:val="Emphasis"/>
          <w:highlight w:val="cyan"/>
        </w:rPr>
        <w:t>elites</w:t>
      </w:r>
      <w:r w:rsidRPr="004510EF">
        <w:rPr>
          <w:sz w:val="14"/>
        </w:rPr>
        <w:t xml:space="preserve">, </w:t>
      </w:r>
      <w:r w:rsidRPr="004510EF">
        <w:rPr>
          <w:rStyle w:val="Emphasis"/>
        </w:rPr>
        <w:t>authorities</w:t>
      </w:r>
      <w:r w:rsidRPr="004510EF">
        <w:rPr>
          <w:sz w:val="14"/>
        </w:rPr>
        <w:t xml:space="preserve">, </w:t>
      </w:r>
      <w:r w:rsidRPr="004510EF">
        <w:rPr>
          <w:rStyle w:val="StyleUnderline"/>
        </w:rPr>
        <w:t xml:space="preserve">and </w:t>
      </w:r>
      <w:r w:rsidRPr="004510EF">
        <w:rPr>
          <w:rStyle w:val="Emphasis"/>
        </w:rPr>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rPr>
          <w:rStyle w:val="Emphasis"/>
        </w:rPr>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rPr>
          <w:rStyle w:val="Emphasis"/>
        </w:rPr>
        <w:t>speculative blueprint</w:t>
      </w:r>
      <w:r w:rsidRPr="004510EF">
        <w:rPr>
          <w:rStyle w:val="StyleUnderline"/>
        </w:rPr>
        <w:t xml:space="preserve"> for new forms of humanity</w:t>
      </w:r>
      <w:r w:rsidRPr="004510EF">
        <w:rPr>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200873E0" w14:textId="77777777" w:rsidR="005235AF" w:rsidRPr="004510EF" w:rsidRDefault="005235AF" w:rsidP="005235AF">
      <w:pPr>
        <w:rPr>
          <w:sz w:val="14"/>
        </w:rPr>
      </w:pPr>
      <w:r w:rsidRPr="004510EF">
        <w:rPr>
          <w:sz w:val="14"/>
        </w:rPr>
        <w:t>To think from what is today called Minnesota is not just to think alongside anti-choice billboards, but to think with Indigenous-led organizations, such as Honor the Earth, whose mission states:</w:t>
      </w:r>
    </w:p>
    <w:p w14:paraId="7F52222D" w14:textId="77777777" w:rsidR="005235AF" w:rsidRPr="004510EF" w:rsidRDefault="005235AF" w:rsidP="005235AF">
      <w:pPr>
        <w:rPr>
          <w:sz w:val="14"/>
        </w:rPr>
      </w:pPr>
      <w:r w:rsidRPr="004510EF">
        <w:rPr>
          <w:sz w:val="14"/>
        </w:rPr>
        <w:t>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w:t>
      </w:r>
    </w:p>
    <w:p w14:paraId="0CF61555" w14:textId="77777777" w:rsidR="005235AF" w:rsidRPr="004510EF" w:rsidRDefault="005235AF" w:rsidP="005235AF">
      <w:pPr>
        <w:rPr>
          <w:sz w:val="14"/>
        </w:rPr>
      </w:pPr>
      <w:r w:rsidRPr="004510EF">
        <w:rPr>
          <w:sz w:val="14"/>
        </w:rPr>
        <w:t>For Honor the Earth, “</w:t>
      </w:r>
      <w:r w:rsidRPr="00865661">
        <w:rPr>
          <w:rStyle w:val="Emphasis"/>
        </w:rPr>
        <w:t>humanity</w:t>
      </w:r>
      <w:r w:rsidRPr="004510EF">
        <w:rPr>
          <w:sz w:val="14"/>
        </w:rPr>
        <w:t xml:space="preserve">” is also that term. It </w:t>
      </w:r>
      <w:r w:rsidRPr="004510EF">
        <w:rPr>
          <w:rStyle w:val="StyleUnderline"/>
        </w:rPr>
        <w:t xml:space="preserve">is a term that can </w:t>
      </w:r>
      <w:r w:rsidRPr="00865661">
        <w:rPr>
          <w:rStyle w:val="Emphasis"/>
        </w:rPr>
        <w:t>explain</w:t>
      </w:r>
      <w:r w:rsidRPr="004510EF">
        <w:rPr>
          <w:sz w:val="14"/>
        </w:rPr>
        <w:t xml:space="preserve"> the </w:t>
      </w:r>
      <w:r w:rsidRPr="00865661">
        <w:rPr>
          <w:rStyle w:val="Emphasis"/>
        </w:rPr>
        <w:t>violations</w:t>
      </w:r>
      <w:r w:rsidRPr="004510EF">
        <w:rPr>
          <w:sz w:val="14"/>
        </w:rPr>
        <w:t xml:space="preserve"> of the Line 3 pipeline </w:t>
      </w:r>
      <w:r w:rsidRPr="004510EF">
        <w:rPr>
          <w:rStyle w:val="StyleUnderline"/>
        </w:rPr>
        <w:t xml:space="preserve">and </w:t>
      </w:r>
      <w:r w:rsidRPr="00865661">
        <w:rPr>
          <w:rStyle w:val="Emphasis"/>
        </w:rPr>
        <w:t>invite</w:t>
      </w:r>
      <w:r w:rsidRPr="004510EF">
        <w:rPr>
          <w:rStyle w:val="StyleUnderline"/>
        </w:rPr>
        <w:t xml:space="preserve"> actors to </w:t>
      </w:r>
      <w:r w:rsidRPr="00865661">
        <w:rPr>
          <w:rStyle w:val="Emphasis"/>
        </w:rPr>
        <w:t>mobilize</w:t>
      </w:r>
      <w:r w:rsidRPr="004510EF">
        <w:rPr>
          <w:sz w:val="14"/>
        </w:rPr>
        <w:t xml:space="preserve"> against the pipeline. </w:t>
      </w:r>
      <w:r w:rsidRPr="004510EF">
        <w:rPr>
          <w:rStyle w:val="StyleUnderline"/>
        </w:rPr>
        <w:t>It is a term that</w:t>
      </w:r>
      <w:r w:rsidRPr="004510EF">
        <w:rPr>
          <w:sz w:val="14"/>
        </w:rPr>
        <w:t xml:space="preserve">, even after oil began flowing through the pipeline, </w:t>
      </w:r>
      <w:r w:rsidRPr="004510EF">
        <w:rPr>
          <w:rStyle w:val="StyleUnderline"/>
        </w:rPr>
        <w:t xml:space="preserve">has been used to </w:t>
      </w:r>
      <w:r w:rsidRPr="00865661">
        <w:rPr>
          <w:rStyle w:val="Emphasis"/>
        </w:rPr>
        <w:t>make connections</w:t>
      </w:r>
      <w:r w:rsidRPr="004510EF">
        <w:rPr>
          <w:rStyle w:val="StyleUnderline"/>
        </w:rPr>
        <w:t xml:space="preserve"> between</w:t>
      </w:r>
      <w:r w:rsidRPr="004510EF">
        <w:rPr>
          <w:sz w:val="14"/>
        </w:rPr>
        <w:t xml:space="preserve"> Line 3 and other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rPr>
          <w:rStyle w:val="Emphasis"/>
        </w:rPr>
        <w:t>humanity</w:t>
      </w:r>
      <w:r w:rsidRPr="004510EF">
        <w:rPr>
          <w:sz w:val="14"/>
        </w:rPr>
        <w:t xml:space="preserve">” </w:t>
      </w:r>
      <w:r w:rsidRPr="004510EF">
        <w:rPr>
          <w:rStyle w:val="StyleUnderline"/>
        </w:rPr>
        <w:t xml:space="preserve">is a tool that is part of a </w:t>
      </w:r>
      <w:r w:rsidRPr="00865661">
        <w:rPr>
          <w:rStyle w:val="Emphasis"/>
        </w:rPr>
        <w:t>larger practice</w:t>
      </w:r>
      <w:r w:rsidRPr="004510EF">
        <w:rPr>
          <w:rStyle w:val="StyleUnderline"/>
        </w:rPr>
        <w:t xml:space="preserve"> of being human</w:t>
      </w:r>
      <w:r w:rsidRPr="004510EF">
        <w:rPr>
          <w:sz w:val="14"/>
        </w:rPr>
        <w:t xml:space="preserve">; </w:t>
      </w:r>
      <w:r w:rsidRPr="00865661">
        <w:rPr>
          <w:rStyle w:val="StyleUnderline"/>
        </w:rPr>
        <w:t>this re-imagined practice receptively situates itself within right relations to the Earth</w:t>
      </w:r>
      <w:r w:rsidRPr="004510EF">
        <w:rPr>
          <w:sz w:val="14"/>
        </w:rPr>
        <w:t>.</w:t>
      </w:r>
    </w:p>
    <w:p w14:paraId="579D1074" w14:textId="77777777" w:rsidR="005235AF" w:rsidRPr="004510EF" w:rsidRDefault="005235AF" w:rsidP="005235AF">
      <w:pPr>
        <w:rPr>
          <w:sz w:val="14"/>
        </w:rPr>
      </w:pPr>
      <w:r w:rsidRPr="004510EF">
        <w:rPr>
          <w:sz w:val="14"/>
        </w:rPr>
        <w:t xml:space="preserve">In cases </w:t>
      </w:r>
      <w:r w:rsidRPr="004510EF">
        <w:rPr>
          <w:rStyle w:val="StyleUnderline"/>
        </w:rPr>
        <w:t xml:space="preserve">when we recognize the </w:t>
      </w:r>
      <w:r w:rsidRPr="00865661">
        <w:rPr>
          <w:rStyle w:val="Emphasis"/>
        </w:rPr>
        <w:t>concept</w:t>
      </w:r>
      <w:r w:rsidRPr="004510EF">
        <w:rPr>
          <w:rStyle w:val="StyleUnderline"/>
        </w:rPr>
        <w:t xml:space="preserve"> is not the problem</w:t>
      </w:r>
      <w:r w:rsidRPr="004510EF">
        <w:rPr>
          <w:sz w:val="14"/>
        </w:rPr>
        <w:t xml:space="preserve">, </w:t>
      </w:r>
      <w:r w:rsidRPr="004510EF">
        <w:rPr>
          <w:rStyle w:val="StyleUnderline"/>
        </w:rPr>
        <w:t xml:space="preserve">our </w:t>
      </w:r>
      <w:r w:rsidRPr="00865661">
        <w:rPr>
          <w:rStyle w:val="Emphasis"/>
        </w:rPr>
        <w:t>practices</w:t>
      </w:r>
      <w:r w:rsidRPr="004510EF">
        <w:rPr>
          <w:rStyle w:val="StyleUnderline"/>
        </w:rPr>
        <w:t xml:space="preserve"> could change in response to the actual problem</w:t>
      </w:r>
      <w:r w:rsidRPr="004510EF">
        <w:rPr>
          <w:sz w:val="14"/>
        </w:rPr>
        <w:t xml:space="preserve">, </w:t>
      </w:r>
      <w:r w:rsidRPr="004510EF">
        <w:rPr>
          <w:rStyle w:val="StyleUnderline"/>
        </w:rPr>
        <w:t>which is</w:t>
      </w:r>
      <w:r w:rsidRPr="004510EF">
        <w:rPr>
          <w:sz w:val="14"/>
        </w:rPr>
        <w:t xml:space="preserve"> often one of </w:t>
      </w:r>
      <w:r w:rsidRPr="004510EF">
        <w:rPr>
          <w:rStyle w:val="Emphasis"/>
        </w:rPr>
        <w:t>political commitment</w:t>
      </w:r>
      <w:r w:rsidRPr="004510EF">
        <w:rPr>
          <w:sz w:val="14"/>
        </w:rPr>
        <w:t>. The legal scholar Patricia Monture-Angus makes this point clear regarding how citizens of so-called Canada often choose to address questions of Indigenous rights:</w:t>
      </w:r>
    </w:p>
    <w:p w14:paraId="3F8D2348" w14:textId="77777777" w:rsidR="005235AF" w:rsidRPr="004510EF" w:rsidRDefault="005235AF" w:rsidP="005235AF">
      <w:pPr>
        <w:rPr>
          <w:sz w:val="14"/>
        </w:rPr>
      </w:pPr>
      <w:r w:rsidRPr="004510EF">
        <w:rPr>
          <w:sz w:val="14"/>
        </w:rPr>
        <w:t>It boggles my mind to think that all of this constitutional debate, the number of conferences, the amount of federal money and federal energy spent trying to figure out what Aboriginal people want is merely the struggle to accept that we want to be responsible as Peoples. At the centre of our demands is one simple thing: I want and I need and I have the right to live as a responsible person in the way that the Creator made me, as a Mohawk woman. That is the only right I need. When I have the right to live in my territory as a Mohawk woman then I will have justice. (Monture 1994, 230)</w:t>
      </w:r>
    </w:p>
    <w:p w14:paraId="248F65A3" w14:textId="77777777" w:rsidR="005235AF" w:rsidRPr="004510EF" w:rsidRDefault="005235AF" w:rsidP="005235AF">
      <w:pPr>
        <w:rPr>
          <w:sz w:val="14"/>
        </w:rPr>
      </w:pPr>
      <w:r w:rsidRPr="004510EF">
        <w:rPr>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970C03">
        <w:rPr>
          <w:rStyle w:val="StyleUnderline"/>
          <w:highlight w:val="cyan"/>
        </w:rPr>
        <w:t xml:space="preserve">the </w:t>
      </w:r>
      <w:r w:rsidRPr="00970C03">
        <w:rPr>
          <w:rStyle w:val="Emphasis"/>
          <w:highlight w:val="cyan"/>
        </w:rPr>
        <w:t>solution</w:t>
      </w:r>
      <w:r w:rsidRPr="004510EF">
        <w:rPr>
          <w:sz w:val="14"/>
        </w:rPr>
        <w:t xml:space="preserve"> to recognizing Indigenous rights </w:t>
      </w:r>
      <w:r w:rsidRPr="00970C03">
        <w:rPr>
          <w:rStyle w:val="StyleUnderline"/>
          <w:highlight w:val="cyan"/>
        </w:rPr>
        <w:t>is not</w:t>
      </w:r>
      <w:r w:rsidRPr="004510EF">
        <w:rPr>
          <w:rStyle w:val="StyleUnderline"/>
        </w:rPr>
        <w:t xml:space="preserve"> really one of </w:t>
      </w:r>
      <w:r w:rsidRPr="00970C03">
        <w:rPr>
          <w:rStyle w:val="Emphasis"/>
          <w:highlight w:val="cyan"/>
        </w:rPr>
        <w:t>debates</w:t>
      </w:r>
      <w:r w:rsidRPr="004510EF">
        <w:rPr>
          <w:sz w:val="14"/>
        </w:rPr>
        <w:t xml:space="preserve">, conferences, or increased grant money from non-profit organizations—it is not </w:t>
      </w:r>
      <w:r w:rsidRPr="00970C03">
        <w:rPr>
          <w:rStyle w:val="StyleUnderline"/>
          <w:highlight w:val="cyan"/>
        </w:rPr>
        <w:t>about</w:t>
      </w:r>
      <w:r w:rsidRPr="004510EF">
        <w:rPr>
          <w:rStyle w:val="StyleUnderline"/>
        </w:rPr>
        <w:t xml:space="preserve"> </w:t>
      </w:r>
      <w:r w:rsidRPr="004510EF">
        <w:rPr>
          <w:rStyle w:val="Emphasis"/>
        </w:rPr>
        <w:t xml:space="preserve">performing </w:t>
      </w:r>
      <w:r w:rsidRPr="00970C03">
        <w:rPr>
          <w:rStyle w:val="Emphasis"/>
          <w:highlight w:val="cyan"/>
        </w:rPr>
        <w:t>mere discursive exercises</w:t>
      </w:r>
      <w:r w:rsidRPr="004510EF">
        <w:rPr>
          <w:sz w:val="14"/>
        </w:rPr>
        <w:t xml:space="preserve">, </w:t>
      </w:r>
      <w:r w:rsidRPr="004510EF">
        <w:rPr>
          <w:rStyle w:val="StyleUnderline"/>
        </w:rPr>
        <w:t xml:space="preserve">as if justice were a </w:t>
      </w:r>
      <w:r w:rsidRPr="004510EF">
        <w:rPr>
          <w:rStyle w:val="Emphasis"/>
        </w:rPr>
        <w:t>game</w:t>
      </w:r>
      <w:r w:rsidRPr="004510EF">
        <w:rPr>
          <w:sz w:val="14"/>
        </w:rPr>
        <w:t xml:space="preserve">.38 </w:t>
      </w:r>
      <w:r w:rsidRPr="004510EF">
        <w:rPr>
          <w:rStyle w:val="StyleUnderline"/>
        </w:rPr>
        <w:t xml:space="preserve">The actual social problem is that </w:t>
      </w:r>
      <w:r w:rsidRPr="00970C03">
        <w:rPr>
          <w:rStyle w:val="StyleUnderline"/>
          <w:highlight w:val="cyan"/>
        </w:rPr>
        <w:t xml:space="preserve">settlers </w:t>
      </w:r>
      <w:r w:rsidRPr="00970C03">
        <w:rPr>
          <w:rStyle w:val="Emphasis"/>
          <w:highlight w:val="cyan"/>
        </w:rPr>
        <w:t>want to hold on</w:t>
      </w:r>
      <w:r w:rsidRPr="004510EF">
        <w:rPr>
          <w:rStyle w:val="StyleUnderline"/>
        </w:rPr>
        <w:t xml:space="preserve"> to their settler states</w:t>
      </w:r>
      <w:r w:rsidRPr="004510EF">
        <w:rPr>
          <w:sz w:val="14"/>
        </w:rPr>
        <w:t xml:space="preserve">; </w:t>
      </w:r>
      <w:r w:rsidRPr="00970C03">
        <w:rPr>
          <w:rStyle w:val="StyleUnderline"/>
          <w:highlight w:val="cyan"/>
        </w:rPr>
        <w:t>the actual</w:t>
      </w:r>
      <w:r w:rsidRPr="004510EF">
        <w:rPr>
          <w:rStyle w:val="StyleUnderline"/>
        </w:rPr>
        <w:t xml:space="preserve"> social </w:t>
      </w:r>
      <w:r w:rsidRPr="00970C03">
        <w:rPr>
          <w:rStyle w:val="StyleUnderline"/>
          <w:highlight w:val="cyan"/>
        </w:rPr>
        <w:t>solution is</w:t>
      </w:r>
      <w:r w:rsidRPr="004510EF">
        <w:rPr>
          <w:sz w:val="14"/>
        </w:rPr>
        <w:t xml:space="preserve"> “the significant letting go of . . . </w:t>
      </w:r>
      <w:r w:rsidRPr="00970C03">
        <w:rPr>
          <w:rStyle w:val="Emphasis"/>
          <w:highlight w:val="cyan"/>
        </w:rPr>
        <w:t>government power</w:t>
      </w:r>
      <w:r w:rsidRPr="004510EF">
        <w:rPr>
          <w:sz w:val="14"/>
        </w:rPr>
        <w:t xml:space="preserve"> over the lives of Aboriginal citizens” (1994, 230). What Monture teaches resonates with what Hall diagnosed in his 1966 essay “Political Commitment”—that </w:t>
      </w:r>
      <w:r w:rsidRPr="004510EF">
        <w:rPr>
          <w:rStyle w:val="StyleUnderline"/>
        </w:rPr>
        <w:t>the work of politics needs to</w:t>
      </w:r>
      <w:r w:rsidRPr="004510EF">
        <w:rPr>
          <w:sz w:val="14"/>
        </w:rPr>
        <w:t xml:space="preserve"> “</w:t>
      </w:r>
      <w:r w:rsidRPr="004510EF">
        <w:rPr>
          <w:rStyle w:val="StyleUnderline"/>
        </w:rPr>
        <w:t xml:space="preserve">connect </w:t>
      </w:r>
      <w:r w:rsidRPr="00865661">
        <w:rPr>
          <w:rStyle w:val="Emphasis"/>
        </w:rPr>
        <w:t>experience</w:t>
      </w:r>
      <w:r w:rsidRPr="004510EF">
        <w:rPr>
          <w:rStyle w:val="StyleUnderline"/>
        </w:rPr>
        <w:t xml:space="preserve"> with </w:t>
      </w:r>
      <w:r w:rsidRPr="00865661">
        <w:rPr>
          <w:rStyle w:val="Emphasis"/>
        </w:rPr>
        <w:t>demands</w:t>
      </w:r>
      <w:r w:rsidRPr="004510EF">
        <w:rPr>
          <w:rStyle w:val="StyleUnderline"/>
        </w:rPr>
        <w:t xml:space="preserve"> in a meaningful relationship</w:t>
      </w:r>
      <w:r w:rsidRPr="004510EF">
        <w:rPr>
          <w:sz w:val="14"/>
        </w:rPr>
        <w:t xml:space="preserve">” </w:t>
      </w:r>
      <w:r w:rsidRPr="004510EF">
        <w:rPr>
          <w:rStyle w:val="StyleUnderline"/>
        </w:rPr>
        <w:t>and</w:t>
      </w:r>
      <w:r w:rsidRPr="004510EF">
        <w:rPr>
          <w:sz w:val="14"/>
        </w:rPr>
        <w:t xml:space="preserve"> “</w:t>
      </w:r>
      <w:r w:rsidRPr="004510EF">
        <w:rPr>
          <w:rStyle w:val="StyleUnderline"/>
        </w:rPr>
        <w:t xml:space="preserve">connect </w:t>
      </w:r>
      <w:r w:rsidRPr="00865661">
        <w:rPr>
          <w:rStyle w:val="Emphasis"/>
        </w:rPr>
        <w:t>awareness</w:t>
      </w:r>
      <w:r w:rsidRPr="004510EF">
        <w:rPr>
          <w:rStyle w:val="StyleUnderline"/>
        </w:rPr>
        <w:t xml:space="preserve"> of the nature of the system to </w:t>
      </w:r>
      <w:r w:rsidRPr="00865661">
        <w:rPr>
          <w:rStyle w:val="Emphasis"/>
        </w:rPr>
        <w:t>aspiration</w:t>
      </w:r>
      <w:r w:rsidRPr="004510EF">
        <w:rPr>
          <w:sz w:val="14"/>
        </w:rPr>
        <w:t xml:space="preserve">, </w:t>
      </w:r>
      <w:r w:rsidRPr="004510EF">
        <w:rPr>
          <w:rStyle w:val="StyleUnderline"/>
        </w:rPr>
        <w:t xml:space="preserve">and </w:t>
      </w:r>
      <w:r w:rsidRPr="00865661">
        <w:rPr>
          <w:rStyle w:val="Emphasis"/>
        </w:rPr>
        <w:t>aspiration</w:t>
      </w:r>
      <w:r w:rsidRPr="004510EF">
        <w:rPr>
          <w:rStyle w:val="StyleUnderline"/>
        </w:rPr>
        <w:t xml:space="preserve"> for change to the </w:t>
      </w:r>
      <w:r w:rsidRPr="00865661">
        <w:rPr>
          <w:rStyle w:val="Emphasis"/>
        </w:rPr>
        <w:t>agencies</w:t>
      </w:r>
      <w:r w:rsidRPr="004510EF">
        <w:rPr>
          <w:rStyle w:val="StyleUnderline"/>
        </w:rPr>
        <w:t xml:space="preserve"> of change</w:t>
      </w:r>
      <w:r w:rsidRPr="004510EF">
        <w:rPr>
          <w:sz w:val="14"/>
        </w:rPr>
        <w:t xml:space="preserve">” (94). Read in dialogue, Hall, Du Bois, and Monture ask us to consider whether </w:t>
      </w:r>
      <w:r w:rsidRPr="00970C03">
        <w:rPr>
          <w:rStyle w:val="StyleUnderline"/>
          <w:highlight w:val="cyan"/>
        </w:rPr>
        <w:t xml:space="preserve">the </w:t>
      </w:r>
      <w:r w:rsidRPr="00970C03">
        <w:rPr>
          <w:rStyle w:val="Emphasis"/>
          <w:highlight w:val="cyan"/>
        </w:rPr>
        <w:t>most pressing limitation</w:t>
      </w:r>
      <w:r w:rsidRPr="004510EF">
        <w:rPr>
          <w:rStyle w:val="StyleUnderline"/>
        </w:rPr>
        <w:t xml:space="preserve"> to decolonial politics</w:t>
      </w:r>
      <w:r w:rsidRPr="004510EF">
        <w:rPr>
          <w:sz w:val="14"/>
        </w:rPr>
        <w:t xml:space="preserve"> in our time </w:t>
      </w:r>
      <w:r w:rsidRPr="00970C03">
        <w:rPr>
          <w:rStyle w:val="StyleUnderline"/>
          <w:highlight w:val="cyan"/>
        </w:rPr>
        <w:t>might not be</w:t>
      </w:r>
      <w:r w:rsidRPr="004510EF">
        <w:rPr>
          <w:rStyle w:val="StyleUnderline"/>
        </w:rPr>
        <w:t xml:space="preserve"> that we lack sufficient </w:t>
      </w:r>
      <w:r w:rsidRPr="00970C03">
        <w:rPr>
          <w:rStyle w:val="Emphasis"/>
          <w:highlight w:val="cyan"/>
        </w:rPr>
        <w:t>concepts</w:t>
      </w:r>
      <w:r w:rsidRPr="004510EF">
        <w:rPr>
          <w:sz w:val="14"/>
        </w:rPr>
        <w:t xml:space="preserve">, </w:t>
      </w:r>
      <w:r w:rsidRPr="00970C03">
        <w:rPr>
          <w:rStyle w:val="StyleUnderline"/>
          <w:highlight w:val="cyan"/>
        </w:rPr>
        <w:t>but</w:t>
      </w:r>
      <w:r w:rsidRPr="004510EF">
        <w:rPr>
          <w:rStyle w:val="StyleUnderline"/>
        </w:rPr>
        <w:t xml:space="preserve"> that we lack </w:t>
      </w:r>
      <w:r w:rsidRPr="00865661">
        <w:rPr>
          <w:rStyle w:val="Emphasis"/>
        </w:rPr>
        <w:t xml:space="preserve">political </w:t>
      </w:r>
      <w:r w:rsidRPr="00970C03">
        <w:rPr>
          <w:rStyle w:val="Emphasis"/>
          <w:highlight w:val="cyan"/>
        </w:rPr>
        <w:t>commitment</w:t>
      </w:r>
      <w:r w:rsidRPr="004510EF">
        <w:rPr>
          <w:sz w:val="14"/>
        </w:rPr>
        <w:t>—that we lack the will to carry out what we know is necessary for our species, for the land that teaches us, and for the planet that hosts us. It remains the task of critical theory to make explicit the forms of agency we have to realize our political commitments—to outline the paths we can still walk together—and in doing so, to imagine and communally construct alternative forms of human life.</w:t>
      </w:r>
    </w:p>
    <w:p w14:paraId="2C3AE7F2" w14:textId="77777777" w:rsidR="005235AF" w:rsidRPr="00D069B6" w:rsidRDefault="005235AF" w:rsidP="005235AF">
      <w:pPr>
        <w:pStyle w:val="Heading4"/>
      </w:pPr>
      <w:r>
        <w:t xml:space="preserve">Voting NEG circulates </w:t>
      </w:r>
      <w:r>
        <w:rPr>
          <w:u w:val="single"/>
        </w:rPr>
        <w:t>anti-humanist</w:t>
      </w:r>
      <w:r>
        <w:t xml:space="preserve"> theorizations that preclude any notion of a </w:t>
      </w:r>
      <w:r>
        <w:rPr>
          <w:u w:val="single"/>
        </w:rPr>
        <w:t>common humanity</w:t>
      </w:r>
      <w:r>
        <w:t xml:space="preserve">, which is </w:t>
      </w:r>
      <w:r>
        <w:rPr>
          <w:u w:val="single"/>
        </w:rPr>
        <w:t>essential</w:t>
      </w:r>
      <w:r>
        <w:t xml:space="preserve"> for </w:t>
      </w:r>
      <w:r>
        <w:rPr>
          <w:u w:val="single"/>
        </w:rPr>
        <w:t>planetary survival</w:t>
      </w:r>
      <w:r>
        <w:t>.</w:t>
      </w:r>
    </w:p>
    <w:p w14:paraId="6AE0FE8F" w14:textId="77777777" w:rsidR="005235AF" w:rsidRDefault="005235AF" w:rsidP="005235AF">
      <w:r w:rsidRPr="00032E7D">
        <w:rPr>
          <w:rStyle w:val="Style13ptBold"/>
        </w:rPr>
        <w:t>Brennan and Odeh, 23</w:t>
      </w:r>
      <w:r>
        <w:t>—professor of comparative literature, cultural studies, and English at the University of Minnesota; assistant professor of Comparative Literature and Literary Criticism at Al-Ahliyya Amman University of Jordan (Timothy and Tayseer, “A conversation with Timothy Brennan,” Journal of Postcolonial Writing, January 25, 2023, DOI: 10.1080/17449855.2022.2163420, dml)</w:t>
      </w:r>
    </w:p>
    <w:p w14:paraId="5492B75F" w14:textId="77777777" w:rsidR="005235AF" w:rsidRPr="00A5563B" w:rsidRDefault="005235AF" w:rsidP="005235AF">
      <w:pPr>
        <w:rPr>
          <w:sz w:val="14"/>
        </w:rPr>
      </w:pPr>
      <w:r w:rsidRPr="00A5563B">
        <w:rPr>
          <w:sz w:val="14"/>
        </w:rPr>
        <w:t xml:space="preserve">The tragedy of </w:t>
      </w:r>
      <w:r w:rsidRPr="00212920">
        <w:rPr>
          <w:rStyle w:val="StyleUnderline"/>
        </w:rPr>
        <w:t>the post-structuralist counter-reformation</w:t>
      </w:r>
      <w:r w:rsidRPr="00A5563B">
        <w:rPr>
          <w:sz w:val="14"/>
        </w:rPr>
        <w:t xml:space="preserve"> is that it </w:t>
      </w:r>
      <w:r w:rsidRPr="00212920">
        <w:rPr>
          <w:rStyle w:val="StyleUnderline"/>
        </w:rPr>
        <w:t>popularized the idea</w:t>
      </w:r>
      <w:r w:rsidRPr="00A5563B">
        <w:rPr>
          <w:sz w:val="14"/>
        </w:rPr>
        <w:t xml:space="preserve"> – </w:t>
      </w:r>
      <w:r w:rsidRPr="00212920">
        <w:rPr>
          <w:rStyle w:val="StyleUnderline"/>
        </w:rPr>
        <w:t xml:space="preserve">widespread in </w:t>
      </w:r>
      <w:r w:rsidRPr="004E7563">
        <w:rPr>
          <w:rStyle w:val="Emphasis"/>
        </w:rPr>
        <w:t>neo-Orientalist discourses</w:t>
      </w:r>
      <w:r w:rsidRPr="00A5563B">
        <w:rPr>
          <w:sz w:val="14"/>
        </w:rPr>
        <w:t xml:space="preserve"> like decoloniality and late subaltern studies – </w:t>
      </w:r>
      <w:r w:rsidRPr="00212920">
        <w:rPr>
          <w:rStyle w:val="StyleUnderline"/>
        </w:rPr>
        <w:t xml:space="preserve">that humanism is the </w:t>
      </w:r>
      <w:r w:rsidRPr="00A5563B">
        <w:rPr>
          <w:rStyle w:val="Emphasis"/>
        </w:rPr>
        <w:t>core logic</w:t>
      </w:r>
      <w:r w:rsidRPr="00212920">
        <w:rPr>
          <w:rStyle w:val="StyleUnderline"/>
        </w:rPr>
        <w:t xml:space="preserve"> of </w:t>
      </w:r>
      <w:r w:rsidRPr="00A5563B">
        <w:rPr>
          <w:rStyle w:val="StyleUnderline"/>
        </w:rPr>
        <w:t>Eurocentrism</w:t>
      </w:r>
      <w:r w:rsidRPr="00A5563B">
        <w:rPr>
          <w:sz w:val="14"/>
        </w:rPr>
        <w:t xml:space="preserve">. On the contrary, </w:t>
      </w:r>
      <w:r w:rsidRPr="00212920">
        <w:rPr>
          <w:rStyle w:val="StyleUnderline"/>
        </w:rPr>
        <w:t>it is</w:t>
      </w:r>
      <w:r w:rsidRPr="00A5563B">
        <w:rPr>
          <w:sz w:val="14"/>
        </w:rPr>
        <w:t xml:space="preserve"> really post- or </w:t>
      </w:r>
      <w:r w:rsidRPr="00CC2BC2">
        <w:rPr>
          <w:rStyle w:val="Emphasis"/>
          <w:highlight w:val="cyan"/>
        </w:rPr>
        <w:t>anti-humanism</w:t>
      </w:r>
      <w:r w:rsidRPr="00212920">
        <w:rPr>
          <w:rStyle w:val="StyleUnderline"/>
        </w:rPr>
        <w:t xml:space="preserve"> that </w:t>
      </w:r>
      <w:r w:rsidRPr="00CC2BC2">
        <w:rPr>
          <w:rStyle w:val="StyleUnderline"/>
          <w:highlight w:val="cyan"/>
        </w:rPr>
        <w:t xml:space="preserve">is the </w:t>
      </w:r>
      <w:r w:rsidRPr="00CC2BC2">
        <w:rPr>
          <w:rStyle w:val="Emphasis"/>
          <w:highlight w:val="cyan"/>
        </w:rPr>
        <w:t>defining credo</w:t>
      </w:r>
      <w:r w:rsidRPr="00CC2BC2">
        <w:rPr>
          <w:rStyle w:val="StyleUnderline"/>
          <w:highlight w:val="cyan"/>
        </w:rPr>
        <w:t xml:space="preserve"> of modern</w:t>
      </w:r>
      <w:r w:rsidRPr="00212920">
        <w:rPr>
          <w:rStyle w:val="StyleUnderline"/>
        </w:rPr>
        <w:t xml:space="preserve"> capitalism and</w:t>
      </w:r>
      <w:r w:rsidRPr="00A5563B">
        <w:rPr>
          <w:sz w:val="14"/>
        </w:rPr>
        <w:t xml:space="preserve">, by extension, </w:t>
      </w:r>
      <w:r w:rsidRPr="00212920">
        <w:rPr>
          <w:rStyle w:val="StyleUnderline"/>
        </w:rPr>
        <w:t xml:space="preserve">the swaggering Eurocentrism of the American </w:t>
      </w:r>
      <w:r w:rsidRPr="00CC2BC2">
        <w:rPr>
          <w:rStyle w:val="StyleUnderline"/>
          <w:highlight w:val="cyan"/>
        </w:rPr>
        <w:t>empire</w:t>
      </w:r>
      <w:r w:rsidRPr="00A5563B">
        <w:rPr>
          <w:sz w:val="14"/>
        </w:rPr>
        <w:t xml:space="preserve"> and its Natopolitan handmaidens. </w:t>
      </w:r>
      <w:r w:rsidRPr="00CC2BC2">
        <w:rPr>
          <w:rStyle w:val="StyleUnderline"/>
          <w:highlight w:val="cyan"/>
        </w:rPr>
        <w:t>What do the would-be masters</w:t>
      </w:r>
      <w:r w:rsidRPr="00212920">
        <w:rPr>
          <w:rStyle w:val="StyleUnderline"/>
        </w:rPr>
        <w:t xml:space="preserve"> of the universe</w:t>
      </w:r>
      <w:r w:rsidRPr="00A5563B">
        <w:rPr>
          <w:sz w:val="14"/>
        </w:rPr>
        <w:t xml:space="preserve"> – western heads of state, International Monetary Fund (IMF) directors, Wall Street power brokers, and the army of journalists and think-tank pundits who serve them – </w:t>
      </w:r>
      <w:r w:rsidRPr="00CC2BC2">
        <w:rPr>
          <w:rStyle w:val="StyleUnderline"/>
          <w:highlight w:val="cyan"/>
        </w:rPr>
        <w:t>believe in if not</w:t>
      </w:r>
      <w:r w:rsidRPr="00A5563B">
        <w:rPr>
          <w:rStyle w:val="StyleUnderline"/>
        </w:rPr>
        <w:t xml:space="preserve"> the</w:t>
      </w:r>
      <w:r w:rsidRPr="00212920">
        <w:rPr>
          <w:rStyle w:val="StyleUnderline"/>
        </w:rPr>
        <w:t xml:space="preserve"> </w:t>
      </w:r>
      <w:r w:rsidRPr="00CC2BC2">
        <w:rPr>
          <w:rStyle w:val="Emphasis"/>
          <w:highlight w:val="cyan"/>
        </w:rPr>
        <w:t>disposability</w:t>
      </w:r>
      <w:r w:rsidRPr="00212920">
        <w:rPr>
          <w:rStyle w:val="StyleUnderline"/>
        </w:rPr>
        <w:t xml:space="preserve"> of human life</w:t>
      </w:r>
      <w:r w:rsidRPr="00A5563B">
        <w:rPr>
          <w:sz w:val="14"/>
        </w:rPr>
        <w:t xml:space="preserve">, </w:t>
      </w:r>
      <w:r w:rsidRPr="00212920">
        <w:rPr>
          <w:rStyle w:val="StyleUnderline"/>
        </w:rPr>
        <w:t xml:space="preserve">the </w:t>
      </w:r>
      <w:r w:rsidRPr="00CC2BC2">
        <w:rPr>
          <w:rStyle w:val="Emphasis"/>
          <w:highlight w:val="cyan"/>
        </w:rPr>
        <w:t>unfreedom</w:t>
      </w:r>
      <w:r w:rsidRPr="00212920">
        <w:rPr>
          <w:rStyle w:val="StyleUnderline"/>
        </w:rPr>
        <w:t xml:space="preserve"> of social actors</w:t>
      </w:r>
      <w:r w:rsidRPr="00A5563B">
        <w:rPr>
          <w:sz w:val="14"/>
        </w:rPr>
        <w:t xml:space="preserve">, </w:t>
      </w:r>
      <w:r w:rsidRPr="00212920">
        <w:rPr>
          <w:rStyle w:val="StyleUnderline"/>
        </w:rPr>
        <w:t xml:space="preserve">the </w:t>
      </w:r>
      <w:r w:rsidRPr="00CC2BC2">
        <w:rPr>
          <w:rStyle w:val="Emphasis"/>
        </w:rPr>
        <w:t>insignificance</w:t>
      </w:r>
      <w:r w:rsidRPr="00212920">
        <w:rPr>
          <w:rStyle w:val="StyleUnderline"/>
        </w:rPr>
        <w:t xml:space="preserve"> of experiential holism</w:t>
      </w:r>
      <w:r w:rsidRPr="00A5563B">
        <w:rPr>
          <w:sz w:val="14"/>
        </w:rPr>
        <w:t xml:space="preserve">, </w:t>
      </w:r>
      <w:r w:rsidRPr="00CC2BC2">
        <w:rPr>
          <w:rStyle w:val="StyleUnderline"/>
          <w:highlight w:val="cyan"/>
        </w:rPr>
        <w:t xml:space="preserve">or the </w:t>
      </w:r>
      <w:r w:rsidRPr="00CC2BC2">
        <w:rPr>
          <w:rStyle w:val="Emphasis"/>
          <w:highlight w:val="cyan"/>
        </w:rPr>
        <w:t>irrelevance</w:t>
      </w:r>
      <w:r w:rsidRPr="00CC2BC2">
        <w:rPr>
          <w:rStyle w:val="StyleUnderline"/>
          <w:highlight w:val="cyan"/>
        </w:rPr>
        <w:t xml:space="preserve"> of</w:t>
      </w:r>
      <w:r w:rsidRPr="00A5563B">
        <w:rPr>
          <w:sz w:val="14"/>
        </w:rPr>
        <w:t xml:space="preserve"> non-instrumental learning, critical thought, higher ideals: </w:t>
      </w:r>
      <w:r w:rsidRPr="00CC2BC2">
        <w:rPr>
          <w:rStyle w:val="StyleUnderline"/>
          <w:highlight w:val="cyan"/>
        </w:rPr>
        <w:t xml:space="preserve">the </w:t>
      </w:r>
      <w:r w:rsidRPr="00CC2BC2">
        <w:rPr>
          <w:rStyle w:val="Emphasis"/>
          <w:highlight w:val="cyan"/>
        </w:rPr>
        <w:t>humanities</w:t>
      </w:r>
      <w:r w:rsidRPr="00A5563B">
        <w:rPr>
          <w:sz w:val="14"/>
        </w:rPr>
        <w:t>, in short</w:t>
      </w:r>
      <w:r w:rsidRPr="00212920">
        <w:rPr>
          <w:rStyle w:val="StyleUnderline"/>
        </w:rPr>
        <w:t>?</w:t>
      </w:r>
      <w:r w:rsidRPr="00A5563B">
        <w:rPr>
          <w:sz w:val="14"/>
        </w:rPr>
        <w:t xml:space="preserve"> </w:t>
      </w:r>
      <w:r w:rsidRPr="002C7F4A">
        <w:rPr>
          <w:rStyle w:val="StyleUnderline"/>
        </w:rPr>
        <w:t>One of their principal initiatives is the perfection of</w:t>
      </w:r>
      <w:r w:rsidRPr="00A5563B">
        <w:rPr>
          <w:sz w:val="14"/>
        </w:rPr>
        <w:t xml:space="preserve"> artificial intelligence (</w:t>
      </w:r>
      <w:r w:rsidRPr="002C7F4A">
        <w:rPr>
          <w:rStyle w:val="Emphasis"/>
        </w:rPr>
        <w:t>AI</w:t>
      </w:r>
      <w:r w:rsidRPr="00A5563B">
        <w:rPr>
          <w:sz w:val="14"/>
        </w:rPr>
        <w:t xml:space="preserve">), which at its lowest levels means automation (and therefore mass unemployment) but at its most utopian heights means </w:t>
      </w:r>
      <w:r w:rsidRPr="002C7F4A">
        <w:rPr>
          <w:rStyle w:val="StyleUnderline"/>
        </w:rPr>
        <w:t xml:space="preserve">the </w:t>
      </w:r>
      <w:r w:rsidRPr="002C7F4A">
        <w:rPr>
          <w:rStyle w:val="Emphasis"/>
        </w:rPr>
        <w:t>dream</w:t>
      </w:r>
      <w:r w:rsidRPr="002C7F4A">
        <w:rPr>
          <w:rStyle w:val="StyleUnderline"/>
        </w:rPr>
        <w:t xml:space="preserve"> of a post-human</w:t>
      </w:r>
      <w:r w:rsidRPr="00A5563B">
        <w:rPr>
          <w:sz w:val="14"/>
        </w:rPr>
        <w:t xml:space="preserve">: </w:t>
      </w:r>
      <w:r w:rsidRPr="002C7F4A">
        <w:rPr>
          <w:rStyle w:val="StyleUnderline"/>
        </w:rPr>
        <w:t xml:space="preserve">a </w:t>
      </w:r>
      <w:r w:rsidRPr="00A5563B">
        <w:rPr>
          <w:rStyle w:val="StyleUnderline"/>
        </w:rPr>
        <w:t>programmable substitute</w:t>
      </w:r>
      <w:r w:rsidRPr="002C7F4A">
        <w:rPr>
          <w:rStyle w:val="StyleUnderline"/>
        </w:rPr>
        <w:t xml:space="preserve"> for actual humans</w:t>
      </w:r>
      <w:r w:rsidRPr="00A5563B">
        <w:rPr>
          <w:sz w:val="14"/>
        </w:rPr>
        <w:t xml:space="preserve"> that does not complain, makes no demands, and needs no food. </w:t>
      </w:r>
      <w:r w:rsidRPr="002C7F4A">
        <w:rPr>
          <w:rStyle w:val="StyleUnderline"/>
        </w:rPr>
        <w:t>Far from these contentions</w:t>
      </w:r>
      <w:r w:rsidRPr="00A5563B">
        <w:rPr>
          <w:sz w:val="14"/>
        </w:rPr>
        <w:t xml:space="preserve">, </w:t>
      </w:r>
      <w:r w:rsidRPr="002C7F4A">
        <w:rPr>
          <w:rStyle w:val="StyleUnderline"/>
        </w:rPr>
        <w:t>humanism</w:t>
      </w:r>
      <w:r w:rsidRPr="00A5563B">
        <w:rPr>
          <w:sz w:val="14"/>
        </w:rPr>
        <w:t xml:space="preserve">, we would have to say, </w:t>
      </w:r>
      <w:r w:rsidRPr="002C7F4A">
        <w:rPr>
          <w:rStyle w:val="StyleUnderline"/>
        </w:rPr>
        <w:t>is</w:t>
      </w:r>
      <w:r w:rsidRPr="00A5563B">
        <w:rPr>
          <w:sz w:val="14"/>
        </w:rPr>
        <w:t xml:space="preserve"> on the dissident Left. It is, as far as I can see, </w:t>
      </w:r>
      <w:r w:rsidRPr="00A5563B">
        <w:rPr>
          <w:rStyle w:val="Emphasis"/>
          <w:sz w:val="30"/>
          <w:szCs w:val="30"/>
        </w:rPr>
        <w:t>the only Left there is</w:t>
      </w:r>
      <w:r w:rsidRPr="00A5563B">
        <w:rPr>
          <w:sz w:val="14"/>
        </w:rPr>
        <w:t xml:space="preserve">; or, put differently, </w:t>
      </w:r>
      <w:r w:rsidRPr="002C7F4A">
        <w:rPr>
          <w:rStyle w:val="StyleUnderline"/>
        </w:rPr>
        <w:t xml:space="preserve">there can be </w:t>
      </w:r>
      <w:r w:rsidRPr="00A5563B">
        <w:rPr>
          <w:rStyle w:val="Emphasis"/>
        </w:rPr>
        <w:t>no genuine Left</w:t>
      </w:r>
      <w:r w:rsidRPr="002C7F4A">
        <w:rPr>
          <w:rStyle w:val="StyleUnderline"/>
        </w:rPr>
        <w:t xml:space="preserve"> that is not humanist</w:t>
      </w:r>
      <w:r w:rsidRPr="00A5563B">
        <w:rPr>
          <w:sz w:val="14"/>
        </w:rPr>
        <w:t>.</w:t>
      </w:r>
    </w:p>
    <w:p w14:paraId="1B91A86E" w14:textId="77777777" w:rsidR="005235AF" w:rsidRPr="00A5563B" w:rsidRDefault="005235AF" w:rsidP="005235AF">
      <w:pPr>
        <w:rPr>
          <w:sz w:val="14"/>
        </w:rPr>
      </w:pPr>
      <w:r w:rsidRPr="00A5563B">
        <w:rPr>
          <w:sz w:val="14"/>
        </w:rPr>
        <w:t xml:space="preserve">One of the refuges of </w:t>
      </w:r>
      <w:r w:rsidRPr="002C7F4A">
        <w:rPr>
          <w:rStyle w:val="StyleUnderline"/>
        </w:rPr>
        <w:t>critiques</w:t>
      </w:r>
      <w:r w:rsidRPr="00A5563B">
        <w:rPr>
          <w:sz w:val="14"/>
        </w:rPr>
        <w:t xml:space="preserve"> like Hallaq’s is its deceptive use </w:t>
      </w:r>
      <w:r w:rsidRPr="002C7F4A">
        <w:rPr>
          <w:rStyle w:val="StyleUnderline"/>
        </w:rPr>
        <w:t>of</w:t>
      </w:r>
      <w:r w:rsidRPr="00A5563B">
        <w:rPr>
          <w:sz w:val="14"/>
        </w:rPr>
        <w:t xml:space="preserve"> the term “</w:t>
      </w:r>
      <w:r w:rsidRPr="002C7F4A">
        <w:rPr>
          <w:rStyle w:val="Emphasis"/>
        </w:rPr>
        <w:t>modernity</w:t>
      </w:r>
      <w:r w:rsidRPr="00A5563B">
        <w:rPr>
          <w:sz w:val="14"/>
        </w:rPr>
        <w:t xml:space="preserve">”, which </w:t>
      </w:r>
      <w:r w:rsidRPr="004E7563">
        <w:rPr>
          <w:sz w:val="14"/>
        </w:rPr>
        <w:t xml:space="preserve">can, of course, mean different things. He depends on our hearing in the term (and rightly so) </w:t>
      </w:r>
      <w:r w:rsidRPr="002C7F4A">
        <w:rPr>
          <w:rStyle w:val="StyleUnderline"/>
        </w:rPr>
        <w:t xml:space="preserve">the violence of </w:t>
      </w:r>
      <w:r w:rsidRPr="004E7563">
        <w:rPr>
          <w:rStyle w:val="Emphasis"/>
        </w:rPr>
        <w:t>conquest</w:t>
      </w:r>
      <w:r w:rsidRPr="00A5563B">
        <w:rPr>
          <w:sz w:val="14"/>
        </w:rPr>
        <w:t xml:space="preserve">, </w:t>
      </w:r>
      <w:r w:rsidRPr="004E7563">
        <w:rPr>
          <w:sz w:val="14"/>
        </w:rPr>
        <w:t>the forced conversions</w:t>
      </w:r>
      <w:r w:rsidRPr="00A5563B">
        <w:rPr>
          <w:sz w:val="14"/>
        </w:rPr>
        <w:t xml:space="preserve">, the bumptious posing of Mind and Text over bodies and beliefs, the supercilious scientific swagger of </w:t>
      </w:r>
      <w:r w:rsidRPr="002C7F4A">
        <w:rPr>
          <w:rStyle w:val="StyleUnderline"/>
        </w:rPr>
        <w:t xml:space="preserve">the </w:t>
      </w:r>
      <w:r w:rsidRPr="004E7563">
        <w:rPr>
          <w:rStyle w:val="Emphasis"/>
        </w:rPr>
        <w:t>western war machine</w:t>
      </w:r>
      <w:r w:rsidRPr="00A5563B">
        <w:rPr>
          <w:sz w:val="14"/>
        </w:rPr>
        <w:t xml:space="preserve">. </w:t>
      </w:r>
      <w:r w:rsidRPr="004E7563">
        <w:rPr>
          <w:sz w:val="14"/>
        </w:rPr>
        <w:t xml:space="preserve">But what Hallaq really </w:t>
      </w:r>
      <w:r w:rsidRPr="004E7563">
        <w:rPr>
          <w:rStyle w:val="StyleUnderline"/>
        </w:rPr>
        <w:t>want</w:t>
      </w:r>
      <w:r w:rsidRPr="00A5563B">
        <w:rPr>
          <w:sz w:val="14"/>
        </w:rPr>
        <w:t xml:space="preserve">s is </w:t>
      </w:r>
      <w:r w:rsidRPr="002C7F4A">
        <w:rPr>
          <w:rStyle w:val="StyleUnderline"/>
        </w:rPr>
        <w:t>to dispense with modernity in a</w:t>
      </w:r>
      <w:r w:rsidRPr="00A5563B">
        <w:rPr>
          <w:sz w:val="14"/>
        </w:rPr>
        <w:t xml:space="preserve"> quite </w:t>
      </w:r>
      <w:r w:rsidRPr="002C7F4A">
        <w:rPr>
          <w:rStyle w:val="Emphasis"/>
        </w:rPr>
        <w:t>different</w:t>
      </w:r>
      <w:r w:rsidRPr="002C7F4A">
        <w:rPr>
          <w:rStyle w:val="StyleUnderline"/>
        </w:rPr>
        <w:t xml:space="preserve"> sense</w:t>
      </w:r>
      <w:r w:rsidRPr="00A5563B">
        <w:rPr>
          <w:sz w:val="14"/>
        </w:rPr>
        <w:t xml:space="preserve">: </w:t>
      </w:r>
      <w:r w:rsidRPr="00A5563B">
        <w:rPr>
          <w:rStyle w:val="StyleUnderline"/>
        </w:rPr>
        <w:t>the critique of religious</w:t>
      </w:r>
      <w:r w:rsidRPr="002C7F4A">
        <w:rPr>
          <w:rStyle w:val="StyleUnderline"/>
        </w:rPr>
        <w:t xml:space="preserve"> thought</w:t>
      </w:r>
      <w:r w:rsidRPr="00A5563B">
        <w:rPr>
          <w:sz w:val="14"/>
        </w:rPr>
        <w:t xml:space="preserve">, </w:t>
      </w:r>
      <w:r w:rsidRPr="002C7F4A">
        <w:rPr>
          <w:rStyle w:val="StyleUnderline"/>
        </w:rPr>
        <w:t xml:space="preserve">the </w:t>
      </w:r>
      <w:r w:rsidRPr="00A5563B">
        <w:rPr>
          <w:rStyle w:val="StyleUnderline"/>
        </w:rPr>
        <w:t>questioning</w:t>
      </w:r>
      <w:r w:rsidRPr="002C7F4A">
        <w:rPr>
          <w:rStyle w:val="StyleUnderline"/>
        </w:rPr>
        <w:t xml:space="preserve"> of traditional authority</w:t>
      </w:r>
      <w:r w:rsidRPr="00A5563B">
        <w:rPr>
          <w:sz w:val="14"/>
        </w:rPr>
        <w:t xml:space="preserve">, </w:t>
      </w:r>
      <w:r w:rsidRPr="002C7F4A">
        <w:rPr>
          <w:rStyle w:val="StyleUnderline"/>
        </w:rPr>
        <w:t xml:space="preserve">the </w:t>
      </w:r>
      <w:r w:rsidRPr="00A5563B">
        <w:rPr>
          <w:rStyle w:val="StyleUnderline"/>
        </w:rPr>
        <w:t>creation</w:t>
      </w:r>
      <w:r w:rsidRPr="002C7F4A">
        <w:rPr>
          <w:rStyle w:val="StyleUnderline"/>
        </w:rPr>
        <w:t xml:space="preserve"> of one’s own values out of oneself according to shifting contexts</w:t>
      </w:r>
      <w:r w:rsidRPr="00A5563B">
        <w:rPr>
          <w:sz w:val="14"/>
        </w:rPr>
        <w:t xml:space="preserve"> – </w:t>
      </w:r>
      <w:r w:rsidRPr="00A5563B">
        <w:rPr>
          <w:rStyle w:val="Emphasis"/>
        </w:rPr>
        <w:t>Enlightenment reason</w:t>
      </w:r>
      <w:r w:rsidRPr="00A5563B">
        <w:rPr>
          <w:sz w:val="14"/>
        </w:rPr>
        <w:t xml:space="preserve">, in short, </w:t>
      </w:r>
      <w:r w:rsidRPr="002C7F4A">
        <w:rPr>
          <w:rStyle w:val="StyleUnderline"/>
        </w:rPr>
        <w:t>in its broadest sense</w:t>
      </w:r>
      <w:r w:rsidRPr="00A5563B">
        <w:rPr>
          <w:sz w:val="14"/>
        </w:rPr>
        <w:t xml:space="preserve">: that is, </w:t>
      </w:r>
      <w:r w:rsidRPr="002C7F4A">
        <w:rPr>
          <w:rStyle w:val="StyleUnderline"/>
        </w:rPr>
        <w:t xml:space="preserve">the </w:t>
      </w:r>
      <w:r w:rsidRPr="002C7F4A">
        <w:rPr>
          <w:rStyle w:val="Emphasis"/>
        </w:rPr>
        <w:t>revolutionary</w:t>
      </w:r>
      <w:r w:rsidRPr="002C7F4A">
        <w:rPr>
          <w:rStyle w:val="StyleUnderline"/>
        </w:rPr>
        <w:t xml:space="preserve"> Enlightenment</w:t>
      </w:r>
      <w:r w:rsidRPr="00A5563B">
        <w:rPr>
          <w:sz w:val="14"/>
        </w:rPr>
        <w:t xml:space="preserve"> of Baruch Spinoza, Marx, Vico, Hegel, and Rousseau, </w:t>
      </w:r>
      <w:r w:rsidRPr="002C7F4A">
        <w:rPr>
          <w:rStyle w:val="StyleUnderline"/>
        </w:rPr>
        <w:t xml:space="preserve">not only the </w:t>
      </w:r>
      <w:r w:rsidRPr="002C7F4A">
        <w:rPr>
          <w:rStyle w:val="Emphasis"/>
        </w:rPr>
        <w:t>racist</w:t>
      </w:r>
      <w:r w:rsidRPr="00A5563B">
        <w:rPr>
          <w:sz w:val="14"/>
        </w:rPr>
        <w:t xml:space="preserve"> rationalisms of </w:t>
      </w:r>
      <w:r w:rsidRPr="002C7F4A">
        <w:rPr>
          <w:rStyle w:val="StyleUnderline"/>
        </w:rPr>
        <w:t>Enlightenment</w:t>
      </w:r>
      <w:r w:rsidRPr="00A5563B">
        <w:rPr>
          <w:sz w:val="14"/>
        </w:rPr>
        <w:t xml:space="preserve"> figures like David Hume, François-Marie Arouet, known as Voltaire, or Edmund Burke. He does this because of his own religious convictions, which he then wishes to equate (because they are purportedly non-western) with resistance to western oppression.</w:t>
      </w:r>
    </w:p>
    <w:p w14:paraId="3DF75389" w14:textId="77777777" w:rsidR="005235AF" w:rsidRPr="00A5563B" w:rsidRDefault="005235AF" w:rsidP="005235AF">
      <w:pPr>
        <w:rPr>
          <w:sz w:val="14"/>
        </w:rPr>
      </w:pPr>
      <w:r w:rsidRPr="00CC2BC2">
        <w:rPr>
          <w:rStyle w:val="StyleUnderline"/>
          <w:highlight w:val="cyan"/>
        </w:rPr>
        <w:t>Humanism is</w:t>
      </w:r>
      <w:r w:rsidRPr="002C7F4A">
        <w:rPr>
          <w:rStyle w:val="StyleUnderline"/>
        </w:rPr>
        <w:t xml:space="preserve"> a </w:t>
      </w:r>
      <w:r w:rsidRPr="00CC2BC2">
        <w:rPr>
          <w:rStyle w:val="StyleUnderline"/>
          <w:highlight w:val="cyan"/>
        </w:rPr>
        <w:t>non-western</w:t>
      </w:r>
      <w:r w:rsidRPr="002C7F4A">
        <w:rPr>
          <w:rStyle w:val="StyleUnderline"/>
        </w:rPr>
        <w:t xml:space="preserve"> philosophy </w:t>
      </w:r>
      <w:r w:rsidRPr="00CC2BC2">
        <w:rPr>
          <w:rStyle w:val="Emphasis"/>
          <w:highlight w:val="cyan"/>
        </w:rPr>
        <w:t>every bit as much</w:t>
      </w:r>
      <w:r w:rsidRPr="00CC2BC2">
        <w:rPr>
          <w:rStyle w:val="StyleUnderline"/>
          <w:highlight w:val="cyan"/>
        </w:rPr>
        <w:t xml:space="preserve"> as</w:t>
      </w:r>
      <w:r w:rsidRPr="002C7F4A">
        <w:rPr>
          <w:rStyle w:val="StyleUnderline"/>
        </w:rPr>
        <w:t xml:space="preserve"> a </w:t>
      </w:r>
      <w:r w:rsidRPr="00CC2BC2">
        <w:rPr>
          <w:rStyle w:val="StyleUnderline"/>
          <w:highlight w:val="cyan"/>
        </w:rPr>
        <w:t>European</w:t>
      </w:r>
      <w:r w:rsidRPr="002C7F4A">
        <w:rPr>
          <w:rStyle w:val="StyleUnderline"/>
        </w:rPr>
        <w:t xml:space="preserve"> one</w:t>
      </w:r>
      <w:r w:rsidRPr="00A5563B">
        <w:rPr>
          <w:sz w:val="14"/>
        </w:rPr>
        <w:t xml:space="preserve">. </w:t>
      </w:r>
      <w:r w:rsidRPr="00A5563B">
        <w:rPr>
          <w:rStyle w:val="StyleUnderline"/>
        </w:rPr>
        <w:t>It belongs to</w:t>
      </w:r>
      <w:r w:rsidRPr="00A5563B">
        <w:rPr>
          <w:sz w:val="14"/>
        </w:rPr>
        <w:t xml:space="preserve"> the maverick secularity of Thales of Miletus and Anaxagoras of Clazomenae, the philological study of Roman law in Marcus Terentius Varro, the preservation of oriental learning in </w:t>
      </w:r>
      <w:r w:rsidRPr="00A5563B">
        <w:rPr>
          <w:rStyle w:val="StyleUnderline"/>
        </w:rPr>
        <w:t xml:space="preserve">the </w:t>
      </w:r>
      <w:r w:rsidRPr="00A5563B">
        <w:rPr>
          <w:rStyle w:val="Emphasis"/>
        </w:rPr>
        <w:t>Islamic Golden Age</w:t>
      </w:r>
      <w:r w:rsidRPr="00A5563B">
        <w:rPr>
          <w:sz w:val="14"/>
        </w:rPr>
        <w:t xml:space="preserve"> (Averroes of Cordoba, Avicenna of Persia), the great rediscovery of Egypt in Neoplatonism, the creation by scholasticism of the first European universities, </w:t>
      </w:r>
      <w:r w:rsidRPr="00A5563B">
        <w:rPr>
          <w:rStyle w:val="StyleUnderline"/>
        </w:rPr>
        <w:t xml:space="preserve">the madrasas of the </w:t>
      </w:r>
      <w:r w:rsidRPr="00A5563B">
        <w:rPr>
          <w:rStyle w:val="Emphasis"/>
        </w:rPr>
        <w:t>Maghreb</w:t>
      </w:r>
      <w:r w:rsidRPr="00A5563B">
        <w:rPr>
          <w:rStyle w:val="StyleUnderline"/>
        </w:rPr>
        <w:t xml:space="preserve"> and the </w:t>
      </w:r>
      <w:r w:rsidRPr="00A5563B">
        <w:rPr>
          <w:rStyle w:val="Emphasis"/>
        </w:rPr>
        <w:t>Levant</w:t>
      </w:r>
      <w:r w:rsidRPr="00A5563B">
        <w:rPr>
          <w:sz w:val="14"/>
        </w:rPr>
        <w:t xml:space="preserve">, </w:t>
      </w:r>
      <w:r w:rsidRPr="00A5563B">
        <w:rPr>
          <w:rStyle w:val="StyleUnderline"/>
        </w:rPr>
        <w:t>and</w:t>
      </w:r>
      <w:r w:rsidRPr="00A5563B">
        <w:rPr>
          <w:sz w:val="14"/>
        </w:rPr>
        <w:t xml:space="preserve"> the triumph of reading in the Italian renaissance of Poggio Bracciolini and Desiderius Erasmus, </w:t>
      </w:r>
      <w:r w:rsidRPr="00A5563B">
        <w:rPr>
          <w:rStyle w:val="StyleUnderline"/>
        </w:rPr>
        <w:t>the</w:t>
      </w:r>
      <w:r w:rsidRPr="00A5563B">
        <w:rPr>
          <w:sz w:val="14"/>
        </w:rPr>
        <w:t xml:space="preserve"> great philological </w:t>
      </w:r>
      <w:r w:rsidRPr="00A5563B">
        <w:rPr>
          <w:rStyle w:val="StyleUnderline"/>
        </w:rPr>
        <w:t xml:space="preserve">sociologies of </w:t>
      </w:r>
      <w:r w:rsidRPr="00A5563B">
        <w:rPr>
          <w:rStyle w:val="Emphasis"/>
        </w:rPr>
        <w:t>Ibn Khaldun</w:t>
      </w:r>
      <w:r w:rsidRPr="00A5563B">
        <w:rPr>
          <w:sz w:val="14"/>
        </w:rPr>
        <w:t xml:space="preserve">, and later, in an identical spirit, Vico. </w:t>
      </w:r>
      <w:r w:rsidRPr="00A5563B">
        <w:rPr>
          <w:rStyle w:val="StyleUnderline"/>
        </w:rPr>
        <w:t>I call</w:t>
      </w:r>
      <w:r w:rsidRPr="00A5563B">
        <w:rPr>
          <w:sz w:val="14"/>
        </w:rPr>
        <w:t xml:space="preserve"> “</w:t>
      </w:r>
      <w:r w:rsidRPr="00A5563B">
        <w:rPr>
          <w:rStyle w:val="Emphasis"/>
        </w:rPr>
        <w:t>decoloniality</w:t>
      </w:r>
      <w:r w:rsidRPr="00A5563B">
        <w:rPr>
          <w:sz w:val="14"/>
        </w:rPr>
        <w:t xml:space="preserve">” (in the work of Walter Mignolo and Aníbal Quijano) </w:t>
      </w:r>
      <w:r w:rsidRPr="00A5563B">
        <w:rPr>
          <w:rStyle w:val="StyleUnderline"/>
        </w:rPr>
        <w:t>and</w:t>
      </w:r>
      <w:r w:rsidRPr="00A5563B">
        <w:rPr>
          <w:sz w:val="14"/>
        </w:rPr>
        <w:t xml:space="preserve"> late </w:t>
      </w:r>
      <w:r w:rsidRPr="00CC2BC2">
        <w:rPr>
          <w:rStyle w:val="Emphasis"/>
          <w:highlight w:val="cyan"/>
        </w:rPr>
        <w:t>subaltern studies</w:t>
      </w:r>
      <w:r w:rsidRPr="00A5563B">
        <w:rPr>
          <w:sz w:val="14"/>
        </w:rPr>
        <w:t xml:space="preserve"> (Chakrabarty) “</w:t>
      </w:r>
      <w:r w:rsidRPr="00A5563B">
        <w:rPr>
          <w:rStyle w:val="Emphasis"/>
        </w:rPr>
        <w:t>Orientalist</w:t>
      </w:r>
      <w:r w:rsidRPr="00A5563B">
        <w:rPr>
          <w:sz w:val="14"/>
        </w:rPr>
        <w:t xml:space="preserve">” advisedly. </w:t>
      </w:r>
      <w:r w:rsidRPr="00A5563B">
        <w:rPr>
          <w:rStyle w:val="StyleUnderline"/>
        </w:rPr>
        <w:t xml:space="preserve">It is not a </w:t>
      </w:r>
      <w:r w:rsidRPr="00A5563B">
        <w:rPr>
          <w:rStyle w:val="Emphasis"/>
        </w:rPr>
        <w:t>gratuitous insult</w:t>
      </w:r>
      <w:r w:rsidRPr="00A5563B">
        <w:rPr>
          <w:rStyle w:val="StyleUnderline"/>
        </w:rPr>
        <w:t xml:space="preserve"> but a </w:t>
      </w:r>
      <w:r w:rsidRPr="00A5563B">
        <w:rPr>
          <w:rStyle w:val="Emphasis"/>
        </w:rPr>
        <w:t>sober description</w:t>
      </w:r>
      <w:r w:rsidRPr="00A5563B">
        <w:rPr>
          <w:sz w:val="14"/>
        </w:rPr>
        <w:t xml:space="preserve">. </w:t>
      </w:r>
      <w:r w:rsidRPr="00A5563B">
        <w:rPr>
          <w:rStyle w:val="StyleUnderline"/>
        </w:rPr>
        <w:t xml:space="preserve">Both </w:t>
      </w:r>
      <w:r w:rsidRPr="00CC2BC2">
        <w:rPr>
          <w:rStyle w:val="StyleUnderline"/>
          <w:highlight w:val="cyan"/>
        </w:rPr>
        <w:t>believe</w:t>
      </w:r>
      <w:r w:rsidRPr="00A5563B">
        <w:rPr>
          <w:sz w:val="14"/>
        </w:rPr>
        <w:t xml:space="preserve">, as Orientalists do, </w:t>
      </w:r>
      <w:r w:rsidRPr="00A5563B">
        <w:rPr>
          <w:rStyle w:val="StyleUnderline"/>
        </w:rPr>
        <w:t xml:space="preserve">that </w:t>
      </w:r>
      <w:r w:rsidRPr="00CC2BC2">
        <w:rPr>
          <w:rStyle w:val="StyleUnderline"/>
          <w:highlight w:val="cyan"/>
        </w:rPr>
        <w:t xml:space="preserve">the non-western subject is </w:t>
      </w:r>
      <w:r w:rsidRPr="00CC2BC2">
        <w:rPr>
          <w:rStyle w:val="Emphasis"/>
          <w:highlight w:val="cyan"/>
        </w:rPr>
        <w:t>epistemologically other</w:t>
      </w:r>
      <w:r w:rsidRPr="00A5563B">
        <w:rPr>
          <w:rStyle w:val="StyleUnderline"/>
        </w:rPr>
        <w:t xml:space="preserve"> vis-à-vis the western subject </w:t>
      </w:r>
      <w:r w:rsidRPr="00CC2BC2">
        <w:rPr>
          <w:rStyle w:val="StyleUnderline"/>
          <w:highlight w:val="cyan"/>
        </w:rPr>
        <w:t xml:space="preserve">as a matter of </w:t>
      </w:r>
      <w:r w:rsidRPr="00CC2BC2">
        <w:rPr>
          <w:rStyle w:val="Emphasis"/>
          <w:highlight w:val="cyan"/>
        </w:rPr>
        <w:t>ontology</w:t>
      </w:r>
      <w:r w:rsidRPr="00CC2BC2">
        <w:rPr>
          <w:sz w:val="14"/>
          <w:highlight w:val="cyan"/>
        </w:rPr>
        <w:t>.</w:t>
      </w:r>
      <w:r w:rsidRPr="00A5563B">
        <w:rPr>
          <w:sz w:val="14"/>
        </w:rPr>
        <w:t xml:space="preserve"> </w:t>
      </w:r>
      <w:r w:rsidRPr="00A5563B">
        <w:rPr>
          <w:rStyle w:val="StyleUnderline"/>
        </w:rPr>
        <w:t>They</w:t>
      </w:r>
      <w:r w:rsidRPr="00A5563B">
        <w:rPr>
          <w:sz w:val="14"/>
        </w:rPr>
        <w:t xml:space="preserve"> – we – </w:t>
      </w:r>
      <w:r w:rsidRPr="00A5563B">
        <w:rPr>
          <w:rStyle w:val="StyleUnderline"/>
        </w:rPr>
        <w:t xml:space="preserve">are </w:t>
      </w:r>
      <w:r w:rsidRPr="00A5563B">
        <w:rPr>
          <w:rStyle w:val="Emphasis"/>
        </w:rPr>
        <w:t>fundamentally incongruent</w:t>
      </w:r>
      <w:r w:rsidRPr="00A5563B">
        <w:rPr>
          <w:sz w:val="14"/>
        </w:rPr>
        <w:t xml:space="preserve">, in their view. </w:t>
      </w:r>
      <w:r w:rsidRPr="00CC2BC2">
        <w:rPr>
          <w:rStyle w:val="StyleUnderline"/>
          <w:highlight w:val="cyan"/>
        </w:rPr>
        <w:t>This</w:t>
      </w:r>
      <w:r w:rsidRPr="00A5563B">
        <w:rPr>
          <w:rStyle w:val="StyleUnderline"/>
        </w:rPr>
        <w:t xml:space="preserve"> pernicious notion </w:t>
      </w:r>
      <w:r w:rsidRPr="00CC2BC2">
        <w:rPr>
          <w:rStyle w:val="StyleUnderline"/>
          <w:highlight w:val="cyan"/>
        </w:rPr>
        <w:t>renders</w:t>
      </w:r>
      <w:r w:rsidRPr="00A5563B">
        <w:rPr>
          <w:rStyle w:val="StyleUnderline"/>
        </w:rPr>
        <w:t xml:space="preserve"> the </w:t>
      </w:r>
      <w:r w:rsidRPr="00CC2BC2">
        <w:rPr>
          <w:rStyle w:val="Emphasis"/>
          <w:highlight w:val="cyan"/>
        </w:rPr>
        <w:t>common humanity</w:t>
      </w:r>
      <w:r w:rsidRPr="00A5563B">
        <w:rPr>
          <w:rStyle w:val="StyleUnderline"/>
        </w:rPr>
        <w:t xml:space="preserve"> of the world’s peoples </w:t>
      </w:r>
      <w:r w:rsidRPr="00CC2BC2">
        <w:rPr>
          <w:rStyle w:val="Emphasis"/>
          <w:highlight w:val="cyan"/>
        </w:rPr>
        <w:t>impossible</w:t>
      </w:r>
      <w:r w:rsidRPr="00CC2BC2">
        <w:rPr>
          <w:sz w:val="14"/>
          <w:highlight w:val="cyan"/>
        </w:rPr>
        <w:t xml:space="preserve">, </w:t>
      </w:r>
      <w:r w:rsidRPr="00CC2BC2">
        <w:rPr>
          <w:rStyle w:val="StyleUnderline"/>
          <w:highlight w:val="cyan"/>
        </w:rPr>
        <w:t xml:space="preserve">and confuses </w:t>
      </w:r>
      <w:r w:rsidRPr="00CC2BC2">
        <w:rPr>
          <w:rStyle w:val="Emphasis"/>
          <w:highlight w:val="cyan"/>
        </w:rPr>
        <w:t>geopolitical conflicts</w:t>
      </w:r>
      <w:r w:rsidRPr="00A5563B">
        <w:rPr>
          <w:sz w:val="14"/>
        </w:rPr>
        <w:t xml:space="preserve">, </w:t>
      </w:r>
      <w:r w:rsidRPr="00A5563B">
        <w:rPr>
          <w:rStyle w:val="StyleUnderline"/>
        </w:rPr>
        <w:t>perpetrated not by all Europeans</w:t>
      </w:r>
      <w:r w:rsidRPr="00A5563B">
        <w:rPr>
          <w:sz w:val="14"/>
        </w:rPr>
        <w:t xml:space="preserve"> (</w:t>
      </w:r>
      <w:r w:rsidRPr="00A5563B">
        <w:rPr>
          <w:rStyle w:val="StyleUnderline"/>
        </w:rPr>
        <w:t>or Americans</w:t>
      </w:r>
      <w:r w:rsidRPr="00A5563B">
        <w:rPr>
          <w:sz w:val="14"/>
        </w:rPr>
        <w:t xml:space="preserve">) </w:t>
      </w:r>
      <w:r w:rsidRPr="00A5563B">
        <w:rPr>
          <w:rStyle w:val="StyleUnderline"/>
        </w:rPr>
        <w:t>but by their wealthy leaders</w:t>
      </w:r>
      <w:r w:rsidRPr="00A5563B">
        <w:rPr>
          <w:sz w:val="14"/>
        </w:rPr>
        <w:t xml:space="preserve">, </w:t>
      </w:r>
      <w:r w:rsidRPr="00CC2BC2">
        <w:rPr>
          <w:rStyle w:val="StyleUnderline"/>
          <w:highlight w:val="cyan"/>
        </w:rPr>
        <w:t xml:space="preserve">with </w:t>
      </w:r>
      <w:r w:rsidRPr="00CC2BC2">
        <w:rPr>
          <w:rStyle w:val="Emphasis"/>
          <w:highlight w:val="cyan"/>
        </w:rPr>
        <w:t>existential differences</w:t>
      </w:r>
      <w:r w:rsidRPr="00A5563B">
        <w:rPr>
          <w:rStyle w:val="StyleUnderline"/>
        </w:rPr>
        <w:t xml:space="preserve"> between every individual of the respective camps</w:t>
      </w:r>
      <w:r w:rsidRPr="00A5563B">
        <w:rPr>
          <w:sz w:val="14"/>
        </w:rPr>
        <w:t xml:space="preserve">. </w:t>
      </w:r>
    </w:p>
    <w:p w14:paraId="544C84DC" w14:textId="77777777" w:rsidR="005235AF" w:rsidRPr="00A5563B" w:rsidRDefault="005235AF" w:rsidP="005235AF">
      <w:pPr>
        <w:rPr>
          <w:sz w:val="14"/>
        </w:rPr>
      </w:pPr>
      <w:r w:rsidRPr="00A5563B">
        <w:rPr>
          <w:sz w:val="14"/>
        </w:rPr>
        <w:t>TAO:</w:t>
      </w:r>
    </w:p>
    <w:p w14:paraId="1691E0D0" w14:textId="77777777" w:rsidR="005235AF" w:rsidRPr="00A5563B" w:rsidRDefault="005235AF" w:rsidP="005235AF">
      <w:pPr>
        <w:rPr>
          <w:sz w:val="14"/>
        </w:rPr>
      </w:pPr>
      <w:r w:rsidRPr="00A5563B">
        <w:rPr>
          <w:sz w:val="14"/>
        </w:rPr>
        <w:t>Ecocriticism is a vibrant and inexhaustible discipline of World Literature, but it has been more or less co-opted by high-profile literary acolytes and practitioners. Despite the vital geopolitical role played by oil within the global system, Amitav Ghosh reminds us that the oil encounter has been overlooked in World Literature compared, say, with the early spice trade. In a similar fashion, Rob Nixon (Citation2011) maintains that oil has been central to global US imperial anxiety (72). Apart from Munif’s Cities of Salt and a few other neglected literary works, it seems that Nixon is right when he points out that most of the environmental literary anthologies of World Literature function “as an offshoot of American studies” (235). How far are these analyses relevant to the canonization of environmental studies and World Literature?</w:t>
      </w:r>
    </w:p>
    <w:p w14:paraId="756A4CD2" w14:textId="77777777" w:rsidR="005235AF" w:rsidRPr="00A5563B" w:rsidRDefault="005235AF" w:rsidP="005235AF">
      <w:pPr>
        <w:rPr>
          <w:sz w:val="14"/>
        </w:rPr>
      </w:pPr>
      <w:r w:rsidRPr="00A5563B">
        <w:rPr>
          <w:sz w:val="14"/>
        </w:rPr>
        <w:t>TB:</w:t>
      </w:r>
    </w:p>
    <w:p w14:paraId="0A121C83" w14:textId="77777777" w:rsidR="005235AF" w:rsidRPr="00A5563B" w:rsidRDefault="005235AF" w:rsidP="005235AF">
      <w:pPr>
        <w:rPr>
          <w:sz w:val="14"/>
        </w:rPr>
      </w:pPr>
      <w:r w:rsidRPr="00A5563B">
        <w:rPr>
          <w:sz w:val="14"/>
        </w:rPr>
        <w:t>In addition to Nixon, I can think of several critics – Graeme MacDonald, Mike Niblett, Sharae Deckard, Imre Szeman – who have focused on the “oil novel” within the context of World Literature. In the pages of their work, one will find a list of novels that are doing what Ghosh says is not being done. All the same, Nixon is right that, despite its overfamiliarity, oil is still the prime mover, and one might extend his comment to call it also the proximate cause of the violent redrawing of the Middle East map by US military brutality and its Israeli client state, as well as the NATO [North Atlantic Treaty Organization] invasion and destruction of Libya (and the assassination of the defiant Muammar al-Qaddafi), the criminal blockade of Venezuela, and the stoking of Nigeria’s civil war. Simply because an explanation is obvious does not mean it is untrue.</w:t>
      </w:r>
    </w:p>
    <w:p w14:paraId="73DC89C1" w14:textId="77777777" w:rsidR="005235AF" w:rsidRPr="00A5563B" w:rsidRDefault="005235AF" w:rsidP="005235AF">
      <w:pPr>
        <w:rPr>
          <w:sz w:val="14"/>
        </w:rPr>
      </w:pPr>
      <w:r w:rsidRPr="00CC2BC2">
        <w:rPr>
          <w:rStyle w:val="StyleUnderline"/>
          <w:highlight w:val="cyan"/>
        </w:rPr>
        <w:t>The</w:t>
      </w:r>
      <w:r w:rsidRPr="00A5563B">
        <w:rPr>
          <w:rStyle w:val="StyleUnderline"/>
        </w:rPr>
        <w:t xml:space="preserve"> biggest </w:t>
      </w:r>
      <w:r w:rsidRPr="00CC2BC2">
        <w:rPr>
          <w:rStyle w:val="StyleUnderline"/>
          <w:highlight w:val="cyan"/>
        </w:rPr>
        <w:t>danger</w:t>
      </w:r>
      <w:r w:rsidRPr="00A5563B">
        <w:rPr>
          <w:sz w:val="14"/>
        </w:rPr>
        <w:t xml:space="preserve">, though, in the drift of ecocriticism </w:t>
      </w:r>
      <w:r w:rsidRPr="00CC2BC2">
        <w:rPr>
          <w:rStyle w:val="StyleUnderline"/>
          <w:highlight w:val="cyan"/>
        </w:rPr>
        <w:t>is</w:t>
      </w:r>
      <w:r w:rsidRPr="00A5563B">
        <w:rPr>
          <w:rStyle w:val="StyleUnderline"/>
        </w:rPr>
        <w:t xml:space="preserve"> not so much</w:t>
      </w:r>
      <w:r w:rsidRPr="00A5563B">
        <w:rPr>
          <w:sz w:val="14"/>
        </w:rPr>
        <w:t xml:space="preserve"> its </w:t>
      </w:r>
      <w:r w:rsidRPr="00A5563B">
        <w:rPr>
          <w:rStyle w:val="Emphasis"/>
        </w:rPr>
        <w:t>depoliticization</w:t>
      </w:r>
      <w:r w:rsidRPr="00A5563B">
        <w:rPr>
          <w:sz w:val="14"/>
        </w:rPr>
        <w:t xml:space="preserve"> at the hands of the overly “literary” or its colonization by American studies, </w:t>
      </w:r>
      <w:r w:rsidRPr="00A5563B">
        <w:rPr>
          <w:rStyle w:val="StyleUnderline"/>
        </w:rPr>
        <w:t xml:space="preserve">but an </w:t>
      </w:r>
      <w:r w:rsidRPr="00CC2BC2">
        <w:rPr>
          <w:rStyle w:val="Emphasis"/>
          <w:highlight w:val="cyan"/>
        </w:rPr>
        <w:t>apocalyptic anti-humanism</w:t>
      </w:r>
      <w:r w:rsidRPr="00CC2BC2">
        <w:rPr>
          <w:rStyle w:val="StyleUnderline"/>
          <w:highlight w:val="cyan"/>
        </w:rPr>
        <w:t xml:space="preserve"> that considers</w:t>
      </w:r>
      <w:r w:rsidRPr="00A5563B">
        <w:rPr>
          <w:sz w:val="14"/>
        </w:rPr>
        <w:t xml:space="preserve"> all members of </w:t>
      </w:r>
      <w:r w:rsidRPr="00CC2BC2">
        <w:rPr>
          <w:rStyle w:val="StyleUnderline"/>
          <w:highlight w:val="cyan"/>
        </w:rPr>
        <w:t xml:space="preserve">our </w:t>
      </w:r>
      <w:r w:rsidRPr="00CC2BC2">
        <w:rPr>
          <w:rStyle w:val="Emphasis"/>
          <w:highlight w:val="cyan"/>
        </w:rPr>
        <w:t>species</w:t>
      </w:r>
      <w:r w:rsidRPr="00CC2BC2">
        <w:rPr>
          <w:rStyle w:val="StyleUnderline"/>
          <w:highlight w:val="cyan"/>
        </w:rPr>
        <w:t xml:space="preserve"> the</w:t>
      </w:r>
      <w:r w:rsidRPr="00A5563B">
        <w:rPr>
          <w:sz w:val="14"/>
        </w:rPr>
        <w:t xml:space="preserve"> insouciant </w:t>
      </w:r>
      <w:r w:rsidRPr="00CC2BC2">
        <w:rPr>
          <w:rStyle w:val="StyleUnderline"/>
          <w:highlight w:val="cyan"/>
        </w:rPr>
        <w:t xml:space="preserve">culprits of </w:t>
      </w:r>
      <w:r w:rsidRPr="00CC2BC2">
        <w:rPr>
          <w:rStyle w:val="Emphasis"/>
          <w:highlight w:val="cyan"/>
        </w:rPr>
        <w:t>planetary decline</w:t>
      </w:r>
      <w:r w:rsidRPr="00A5563B">
        <w:rPr>
          <w:rStyle w:val="StyleUnderline"/>
        </w:rPr>
        <w:t xml:space="preserve"> rather than agribusiness</w:t>
      </w:r>
      <w:r w:rsidRPr="00A5563B">
        <w:rPr>
          <w:sz w:val="14"/>
        </w:rPr>
        <w:t xml:space="preserve">, </w:t>
      </w:r>
      <w:r w:rsidRPr="00A5563B">
        <w:rPr>
          <w:rStyle w:val="StyleUnderline"/>
        </w:rPr>
        <w:t>logging companies</w:t>
      </w:r>
      <w:r w:rsidRPr="00A5563B">
        <w:rPr>
          <w:sz w:val="14"/>
        </w:rPr>
        <w:t xml:space="preserve">, </w:t>
      </w:r>
      <w:r w:rsidRPr="00A5563B">
        <w:rPr>
          <w:rStyle w:val="StyleUnderline"/>
        </w:rPr>
        <w:t>weapons manufacturers</w:t>
      </w:r>
      <w:r w:rsidRPr="00A5563B">
        <w:rPr>
          <w:sz w:val="14"/>
        </w:rPr>
        <w:t xml:space="preserve">, </w:t>
      </w:r>
      <w:r w:rsidRPr="00A5563B">
        <w:rPr>
          <w:rStyle w:val="StyleUnderline"/>
        </w:rPr>
        <w:t>chemical plants</w:t>
      </w:r>
      <w:r w:rsidRPr="00A5563B">
        <w:rPr>
          <w:sz w:val="14"/>
        </w:rPr>
        <w:t xml:space="preserve">, </w:t>
      </w:r>
      <w:r w:rsidRPr="00A5563B">
        <w:rPr>
          <w:rStyle w:val="StyleUnderline"/>
        </w:rPr>
        <w:t>and</w:t>
      </w:r>
      <w:r w:rsidRPr="00A5563B">
        <w:rPr>
          <w:sz w:val="14"/>
        </w:rPr>
        <w:t xml:space="preserve"> – of course – </w:t>
      </w:r>
      <w:r w:rsidRPr="00A5563B">
        <w:rPr>
          <w:rStyle w:val="StyleUnderline"/>
        </w:rPr>
        <w:t>the oil industry</w:t>
      </w:r>
      <w:r w:rsidRPr="00A5563B">
        <w:rPr>
          <w:sz w:val="14"/>
        </w:rPr>
        <w:t xml:space="preserve">. “We” do not destroy the planet, even if we currently drive cars, fly in airplanes, put our laundry in dryers, or take long showers. </w:t>
      </w:r>
      <w:r w:rsidRPr="001B406C">
        <w:rPr>
          <w:sz w:val="14"/>
        </w:rPr>
        <w:t xml:space="preserve">Capitalism has every incentive not to address ecological catastrophe, and every motive to exacerbate it. </w:t>
      </w:r>
      <w:r w:rsidRPr="00CC2BC2">
        <w:rPr>
          <w:rStyle w:val="StyleUnderline"/>
          <w:highlight w:val="cyan"/>
        </w:rPr>
        <w:t>So long as this</w:t>
      </w:r>
      <w:r w:rsidRPr="00CC2BC2">
        <w:rPr>
          <w:sz w:val="14"/>
          <w:highlight w:val="cyan"/>
        </w:rPr>
        <w:t xml:space="preserve"> </w:t>
      </w:r>
      <w:r w:rsidRPr="00CC2BC2">
        <w:rPr>
          <w:sz w:val="14"/>
        </w:rPr>
        <w:t>criminal</w:t>
      </w:r>
      <w:r w:rsidRPr="001B406C">
        <w:rPr>
          <w:sz w:val="14"/>
        </w:rPr>
        <w:t xml:space="preserve"> operation </w:t>
      </w:r>
      <w:r w:rsidRPr="00170685">
        <w:rPr>
          <w:rStyle w:val="StyleUnderline"/>
        </w:rPr>
        <w:t>is allowed</w:t>
      </w:r>
      <w:r w:rsidRPr="00A5563B">
        <w:rPr>
          <w:rStyle w:val="StyleUnderline"/>
        </w:rPr>
        <w:t xml:space="preserve"> to </w:t>
      </w:r>
      <w:r w:rsidRPr="00CC2BC2">
        <w:rPr>
          <w:rStyle w:val="StyleUnderline"/>
          <w:highlight w:val="cyan"/>
        </w:rPr>
        <w:t>continue</w:t>
      </w:r>
      <w:r w:rsidRPr="00CC2BC2">
        <w:rPr>
          <w:sz w:val="14"/>
          <w:highlight w:val="cyan"/>
        </w:rPr>
        <w:t xml:space="preserve">, </w:t>
      </w:r>
      <w:r w:rsidRPr="00CC2BC2">
        <w:rPr>
          <w:rStyle w:val="Emphasis"/>
          <w:sz w:val="30"/>
          <w:szCs w:val="30"/>
          <w:highlight w:val="cyan"/>
        </w:rPr>
        <w:t>the planet will die</w:t>
      </w:r>
      <w:r w:rsidRPr="00A5563B">
        <w:rPr>
          <w:sz w:val="14"/>
        </w:rPr>
        <w:t xml:space="preserve">. I share the analysis of Harrison Fluss and Landon Frimm (Citation2021) in their Prometheus and Gaia. Apart from offering a remarkable map of every byway of recent eco debates, it observes that Earth-first Gaians, on the one hand, and techno-enthusiasts, on the other, who think technology will solve all the problems technology created in the first place, are two sides of the same misanthropic coin. </w:t>
      </w:r>
      <w:r w:rsidRPr="00CC2BC2">
        <w:rPr>
          <w:rStyle w:val="StyleUnderline"/>
          <w:highlight w:val="cyan"/>
        </w:rPr>
        <w:t>Humanism</w:t>
      </w:r>
      <w:r w:rsidRPr="00A5563B">
        <w:rPr>
          <w:sz w:val="14"/>
        </w:rPr>
        <w:t xml:space="preserve">, on the other hand – </w:t>
      </w:r>
      <w:r w:rsidRPr="00CC2BC2">
        <w:rPr>
          <w:rStyle w:val="StyleUnderline"/>
          <w:highlight w:val="cyan"/>
        </w:rPr>
        <w:t>with its</w:t>
      </w:r>
      <w:r w:rsidRPr="00A5563B">
        <w:rPr>
          <w:rStyle w:val="StyleUnderline"/>
        </w:rPr>
        <w:t xml:space="preserve"> sense of having an </w:t>
      </w:r>
      <w:r w:rsidRPr="00CC2BC2">
        <w:rPr>
          <w:rStyle w:val="Emphasis"/>
          <w:highlight w:val="cyan"/>
        </w:rPr>
        <w:t>active</w:t>
      </w:r>
      <w:r w:rsidRPr="00CC2BC2">
        <w:rPr>
          <w:sz w:val="14"/>
          <w:highlight w:val="cyan"/>
        </w:rPr>
        <w:t xml:space="preserve">, </w:t>
      </w:r>
      <w:r w:rsidRPr="00CC2BC2">
        <w:rPr>
          <w:rStyle w:val="Emphasis"/>
          <w:highlight w:val="cyan"/>
        </w:rPr>
        <w:t>ethical choice</w:t>
      </w:r>
      <w:r w:rsidRPr="00A5563B">
        <w:rPr>
          <w:sz w:val="14"/>
        </w:rPr>
        <w:t xml:space="preserve"> – </w:t>
      </w:r>
      <w:r w:rsidRPr="00CC2BC2">
        <w:rPr>
          <w:rStyle w:val="StyleUnderline"/>
          <w:highlight w:val="cyan"/>
        </w:rPr>
        <w:t>offers a</w:t>
      </w:r>
      <w:r w:rsidRPr="00A5563B">
        <w:rPr>
          <w:rStyle w:val="StyleUnderline"/>
        </w:rPr>
        <w:t xml:space="preserve"> </w:t>
      </w:r>
      <w:r w:rsidRPr="001B406C">
        <w:rPr>
          <w:rStyle w:val="Emphasis"/>
        </w:rPr>
        <w:t xml:space="preserve">much </w:t>
      </w:r>
      <w:r w:rsidRPr="00CC2BC2">
        <w:rPr>
          <w:rStyle w:val="Emphasis"/>
          <w:highlight w:val="cyan"/>
        </w:rPr>
        <w:t>better alternative</w:t>
      </w:r>
      <w:r w:rsidRPr="00A5563B">
        <w:rPr>
          <w:sz w:val="14"/>
        </w:rPr>
        <w:t>. The only one, in fact.</w:t>
      </w:r>
    </w:p>
    <w:p w14:paraId="6E9DABD8" w14:textId="77777777" w:rsidR="005235AF" w:rsidRPr="008E1073" w:rsidRDefault="005235AF" w:rsidP="005235AF">
      <w:pPr>
        <w:pStyle w:val="Heading4"/>
      </w:pPr>
      <w:r w:rsidRPr="008E1073">
        <w:t xml:space="preserve">Humanism relies on the </w:t>
      </w:r>
      <w:r w:rsidRPr="008E1073">
        <w:rPr>
          <w:u w:val="single"/>
        </w:rPr>
        <w:t>very ability to decenter itself</w:t>
      </w:r>
      <w:r w:rsidRPr="008E1073">
        <w:t xml:space="preserve"> which proves they </w:t>
      </w:r>
      <w:r w:rsidRPr="008E1073">
        <w:rPr>
          <w:u w:val="single"/>
        </w:rPr>
        <w:t>link to themselves</w:t>
      </w:r>
      <w:r w:rsidRPr="008E1073">
        <w:t>—</w:t>
      </w:r>
      <w:r w:rsidRPr="008E1073">
        <w:rPr>
          <w:u w:val="single"/>
        </w:rPr>
        <w:t>but</w:t>
      </w:r>
      <w:r w:rsidRPr="008E1073">
        <w:t xml:space="preserve">, preventing extinction is an </w:t>
      </w:r>
      <w:r w:rsidRPr="008E1073">
        <w:rPr>
          <w:u w:val="single"/>
        </w:rPr>
        <w:t>ethical opportunity</w:t>
      </w:r>
      <w:r w:rsidRPr="008E1073">
        <w:t xml:space="preserve"> to </w:t>
      </w:r>
      <w:r w:rsidRPr="008E1073">
        <w:rPr>
          <w:u w:val="single"/>
        </w:rPr>
        <w:t>reformulate the human</w:t>
      </w:r>
      <w:r w:rsidRPr="008E1073">
        <w:t xml:space="preserve"> without abandoning it—that’s a better way of respecting nonhuman alterity—there’s an external </w:t>
      </w:r>
      <w:r w:rsidRPr="008E1073">
        <w:rPr>
          <w:u w:val="single"/>
        </w:rPr>
        <w:t>future generations DA</w:t>
      </w:r>
      <w:r w:rsidRPr="008E1073">
        <w:t xml:space="preserve"> that outweighs</w:t>
      </w:r>
    </w:p>
    <w:p w14:paraId="31D66BB1" w14:textId="77777777" w:rsidR="005235AF" w:rsidRPr="008E1073" w:rsidRDefault="005235AF" w:rsidP="005235AF">
      <w:r w:rsidRPr="008E1073">
        <w:rPr>
          <w:rStyle w:val="Style13ptBold"/>
        </w:rPr>
        <w:t>Chernilo, 16</w:t>
      </w:r>
      <w:r w:rsidRPr="008E1073">
        <w:t>—Department of Social Sciences, Loughborough University (Daniel, “The question of the human in the Anthropocene debate,” European Journal of Social Theory, advanced online access, dml)</w:t>
      </w:r>
    </w:p>
    <w:p w14:paraId="09EE2046" w14:textId="77777777" w:rsidR="005235AF" w:rsidRPr="008E1073" w:rsidRDefault="005235AF" w:rsidP="005235AF"/>
    <w:p w14:paraId="0F58CF09" w14:textId="77777777" w:rsidR="005235AF" w:rsidRPr="008E1073" w:rsidRDefault="005235AF" w:rsidP="005235AF">
      <w:pPr>
        <w:rPr>
          <w:sz w:val="16"/>
        </w:rPr>
      </w:pPr>
      <w:r w:rsidRPr="008E1073">
        <w:rPr>
          <w:sz w:val="16"/>
        </w:rPr>
        <w:t xml:space="preserve">If we follow Margaret Archer (2000, 2003), human reflexivity is central to the characterization of an autonomous agent. We can conceive passive social positions as devoid of reflexivity, but </w:t>
      </w:r>
      <w:r w:rsidRPr="008E1073">
        <w:rPr>
          <w:rStyle w:val="StyleUnderline"/>
        </w:rPr>
        <w:t xml:space="preserve">collective action requires the ability to turn these positions into </w:t>
      </w:r>
      <w:r w:rsidRPr="008E1073">
        <w:rPr>
          <w:rStyle w:val="Emphasis"/>
        </w:rPr>
        <w:t>specific projects</w:t>
      </w:r>
      <w:r w:rsidRPr="008E1073">
        <w:rPr>
          <w:sz w:val="16"/>
        </w:rPr>
        <w:t xml:space="preserve"> (e.g. the difference between being a worker because of our age, qualification or family background and being a trade unionist who makes the active decision to part in industrial action). This matters to us because, rather than rejecting the speciestalk of the Anthropocene as one of its major limitations, I contend that </w:t>
      </w:r>
      <w:r w:rsidRPr="008E1073">
        <w:rPr>
          <w:rStyle w:val="StyleUnderline"/>
        </w:rPr>
        <w:t xml:space="preserve">it is the </w:t>
      </w:r>
      <w:r w:rsidRPr="00CD32E8">
        <w:rPr>
          <w:rStyle w:val="Emphasis"/>
          <w:highlight w:val="yellow"/>
        </w:rPr>
        <w:t>enhanced human ability</w:t>
      </w:r>
      <w:r w:rsidRPr="008E1073">
        <w:rPr>
          <w:rStyle w:val="StyleUnderline"/>
        </w:rPr>
        <w:t xml:space="preserve"> of </w:t>
      </w:r>
      <w:r w:rsidRPr="008E1073">
        <w:rPr>
          <w:rStyle w:val="Emphasis"/>
        </w:rPr>
        <w:t>reflexive decentring</w:t>
      </w:r>
      <w:r w:rsidRPr="008E1073">
        <w:rPr>
          <w:rStyle w:val="StyleUnderline"/>
        </w:rPr>
        <w:t xml:space="preserve"> that </w:t>
      </w:r>
      <w:r w:rsidRPr="00CD32E8">
        <w:rPr>
          <w:rStyle w:val="StyleUnderline"/>
          <w:highlight w:val="yellow"/>
        </w:rPr>
        <w:t xml:space="preserve">is </w:t>
      </w:r>
      <w:r w:rsidRPr="00CD32E8">
        <w:rPr>
          <w:rStyle w:val="Emphasis"/>
          <w:highlight w:val="yellow"/>
        </w:rPr>
        <w:t>central</w:t>
      </w:r>
      <w:r w:rsidRPr="008E1073">
        <w:rPr>
          <w:rStyle w:val="StyleUnderline"/>
        </w:rPr>
        <w:t xml:space="preserve"> to our ability </w:t>
      </w:r>
      <w:r w:rsidRPr="00CD32E8">
        <w:rPr>
          <w:rStyle w:val="StyleUnderline"/>
          <w:highlight w:val="yellow"/>
        </w:rPr>
        <w:t xml:space="preserve">to </w:t>
      </w:r>
      <w:r w:rsidRPr="00CD32E8">
        <w:rPr>
          <w:rStyle w:val="Emphasis"/>
          <w:highlight w:val="yellow"/>
        </w:rPr>
        <w:t>create</w:t>
      </w:r>
      <w:r w:rsidRPr="00CD32E8">
        <w:rPr>
          <w:rStyle w:val="StyleUnderline"/>
          <w:highlight w:val="yellow"/>
        </w:rPr>
        <w:t xml:space="preserve"> and </w:t>
      </w:r>
      <w:r w:rsidRPr="00CD32E8">
        <w:rPr>
          <w:rStyle w:val="Emphasis"/>
          <w:highlight w:val="yellow"/>
        </w:rPr>
        <w:t xml:space="preserve">imagine new social </w:t>
      </w:r>
      <w:r w:rsidRPr="00CD32E8">
        <w:rPr>
          <w:rStyle w:val="Emphasis"/>
        </w:rPr>
        <w:t>forms</w:t>
      </w:r>
      <w:r w:rsidRPr="00CD32E8">
        <w:rPr>
          <w:rStyle w:val="StyleUnderline"/>
        </w:rPr>
        <w:t xml:space="preserve"> and </w:t>
      </w:r>
      <w:r w:rsidRPr="00CD32E8">
        <w:rPr>
          <w:rStyle w:val="Emphasis"/>
        </w:rPr>
        <w:t xml:space="preserve">normative </w:t>
      </w:r>
      <w:r w:rsidRPr="00CD32E8">
        <w:rPr>
          <w:rStyle w:val="Emphasis"/>
          <w:highlight w:val="yellow"/>
        </w:rPr>
        <w:t>ideas</w:t>
      </w:r>
      <w:r w:rsidRPr="008E1073">
        <w:rPr>
          <w:rStyle w:val="StyleUnderline"/>
        </w:rPr>
        <w:t xml:space="preserve">: this is a general </w:t>
      </w:r>
      <w:r w:rsidRPr="00CD32E8">
        <w:rPr>
          <w:rStyle w:val="StyleUnderline"/>
          <w:highlight w:val="yellow"/>
        </w:rPr>
        <w:t>anthropological capability that we possess as a species</w:t>
      </w:r>
      <w:r w:rsidRPr="008E1073">
        <w:rPr>
          <w:sz w:val="16"/>
        </w:rPr>
        <w:t xml:space="preserve">. We have seen that, </w:t>
      </w:r>
      <w:r w:rsidRPr="008E1073">
        <w:rPr>
          <w:rStyle w:val="StyleUnderline"/>
        </w:rPr>
        <w:t xml:space="preserve">because in the Anthropocene debate human action is </w:t>
      </w:r>
      <w:r w:rsidRPr="008E1073">
        <w:rPr>
          <w:rStyle w:val="Emphasis"/>
        </w:rPr>
        <w:t>effectively equated</w:t>
      </w:r>
      <w:r w:rsidRPr="008E1073">
        <w:rPr>
          <w:rStyle w:val="StyleUnderline"/>
        </w:rPr>
        <w:t xml:space="preserve"> to </w:t>
      </w:r>
      <w:r w:rsidRPr="008E1073">
        <w:rPr>
          <w:rStyle w:val="Emphasis"/>
        </w:rPr>
        <w:t>instrumental rationality</w:t>
      </w:r>
      <w:r w:rsidRPr="008E1073">
        <w:rPr>
          <w:rStyle w:val="StyleUnderline"/>
        </w:rPr>
        <w:t xml:space="preserve">, then there is </w:t>
      </w:r>
      <w:r w:rsidRPr="008E1073">
        <w:rPr>
          <w:rStyle w:val="Emphasis"/>
        </w:rPr>
        <w:t>no option</w:t>
      </w:r>
      <w:r w:rsidRPr="008E1073">
        <w:rPr>
          <w:rStyle w:val="StyleUnderline"/>
        </w:rPr>
        <w:t xml:space="preserve"> but to contend that human reflexivity entails </w:t>
      </w:r>
      <w:r w:rsidRPr="008E1073">
        <w:rPr>
          <w:rStyle w:val="Emphasis"/>
        </w:rPr>
        <w:t>only strategic action</w:t>
      </w:r>
      <w:r w:rsidRPr="008E1073">
        <w:rPr>
          <w:sz w:val="16"/>
        </w:rPr>
        <w:t xml:space="preserve">. Here, </w:t>
      </w:r>
      <w:r w:rsidRPr="008E1073">
        <w:rPr>
          <w:rStyle w:val="StyleUnderline"/>
        </w:rPr>
        <w:t>the</w:t>
      </w:r>
      <w:r w:rsidRPr="008E1073">
        <w:rPr>
          <w:sz w:val="16"/>
        </w:rPr>
        <w:t xml:space="preserve"> social sciences’ </w:t>
      </w:r>
      <w:r w:rsidRPr="008E1073">
        <w:rPr>
          <w:rStyle w:val="Emphasis"/>
        </w:rPr>
        <w:t>reductionist account</w:t>
      </w:r>
      <w:r w:rsidRPr="008E1073">
        <w:rPr>
          <w:sz w:val="16"/>
        </w:rPr>
        <w:t xml:space="preserve"> of the social as fields where power relations and strategic bargaining are all-encompassing </w:t>
      </w:r>
      <w:r w:rsidRPr="008E1073">
        <w:rPr>
          <w:rStyle w:val="StyleUnderline"/>
        </w:rPr>
        <w:t>is</w:t>
      </w:r>
      <w:r w:rsidRPr="008E1073">
        <w:rPr>
          <w:sz w:val="16"/>
        </w:rPr>
        <w:t xml:space="preserve"> being </w:t>
      </w:r>
      <w:r w:rsidRPr="008E1073">
        <w:rPr>
          <w:rStyle w:val="StyleUnderline"/>
        </w:rPr>
        <w:t>mirrored</w:t>
      </w:r>
      <w:r w:rsidRPr="008E1073">
        <w:rPr>
          <w:sz w:val="16"/>
        </w:rPr>
        <w:t xml:space="preserve"> in the Anthropocene debate </w:t>
      </w:r>
      <w:r w:rsidRPr="008E1073">
        <w:rPr>
          <w:rStyle w:val="StyleUnderline"/>
        </w:rPr>
        <w:t xml:space="preserve">by an idea of reflexivity that is </w:t>
      </w:r>
      <w:r w:rsidRPr="008E1073">
        <w:rPr>
          <w:rStyle w:val="Emphasis"/>
        </w:rPr>
        <w:t>purely strategic</w:t>
      </w:r>
      <w:r w:rsidRPr="008E1073">
        <w:rPr>
          <w:rStyle w:val="StyleUnderline"/>
        </w:rPr>
        <w:t xml:space="preserve"> vis-a`-vis the aggregated outcome of human action</w:t>
      </w:r>
      <w:r w:rsidRPr="008E1073">
        <w:rPr>
          <w:sz w:val="16"/>
        </w:rPr>
        <w:t>. Mainstream social science contributes to the problem rather than to the solution of this difficulty.14</w:t>
      </w:r>
    </w:p>
    <w:p w14:paraId="5D0B492F" w14:textId="77777777" w:rsidR="005235AF" w:rsidRPr="008E1073" w:rsidRDefault="005235AF" w:rsidP="005235AF">
      <w:pPr>
        <w:rPr>
          <w:sz w:val="16"/>
        </w:rPr>
      </w:pPr>
      <w:r w:rsidRPr="008E1073">
        <w:rPr>
          <w:sz w:val="16"/>
        </w:rPr>
        <w:t xml:space="preserve">Yet </w:t>
      </w:r>
      <w:r w:rsidRPr="008E1073">
        <w:rPr>
          <w:rStyle w:val="StyleUnderline"/>
        </w:rPr>
        <w:t>most accounts of the development of those cognitive skills that are central to the rise of philosophy</w:t>
      </w:r>
      <w:r w:rsidRPr="008E1073">
        <w:rPr>
          <w:sz w:val="16"/>
        </w:rPr>
        <w:t xml:space="preserve"> and science </w:t>
      </w:r>
      <w:r w:rsidRPr="008E1073">
        <w:rPr>
          <w:rStyle w:val="StyleUnderline"/>
        </w:rPr>
        <w:t xml:space="preserve">as a human enterprise do emphasize </w:t>
      </w:r>
      <w:r w:rsidRPr="008E1073">
        <w:rPr>
          <w:rStyle w:val="Emphasis"/>
        </w:rPr>
        <w:t>major acts of human de-centring</w:t>
      </w:r>
      <w:r w:rsidRPr="008E1073">
        <w:rPr>
          <w:rStyle w:val="StyleUnderline"/>
        </w:rPr>
        <w:t xml:space="preserve">. </w:t>
      </w:r>
      <w:r w:rsidRPr="008E1073">
        <w:rPr>
          <w:sz w:val="16"/>
        </w:rPr>
        <w:t xml:space="preserve">From the philosophy of language to our theories of the observation of planetary orbits and gravitational forces, </w:t>
      </w:r>
      <w:r w:rsidRPr="008E1073">
        <w:rPr>
          <w:rStyle w:val="StyleUnderline"/>
        </w:rPr>
        <w:t>the ‘Copernican revolution’</w:t>
      </w:r>
      <w:r w:rsidRPr="008E1073">
        <w:rPr>
          <w:sz w:val="16"/>
        </w:rPr>
        <w:t xml:space="preserve"> that inaugurated modern science and philosophy </w:t>
      </w:r>
      <w:r w:rsidRPr="008E1073">
        <w:rPr>
          <w:rStyle w:val="StyleUnderline"/>
        </w:rPr>
        <w:t xml:space="preserve">speaks precisely of the condition that, in order to be able to explain the cosmos and society, humans </w:t>
      </w:r>
      <w:r w:rsidRPr="008E1073">
        <w:rPr>
          <w:rStyle w:val="Emphasis"/>
        </w:rPr>
        <w:t>must not locate themselves at their centre</w:t>
      </w:r>
      <w:r w:rsidRPr="008E1073">
        <w:rPr>
          <w:sz w:val="16"/>
        </w:rPr>
        <w:t xml:space="preserve"> (Blumenberg, 1987, 2015). Seen in this light, </w:t>
      </w:r>
      <w:r w:rsidRPr="008E1073">
        <w:rPr>
          <w:rStyle w:val="StyleUnderline"/>
        </w:rPr>
        <w:t>t</w:t>
      </w:r>
      <w:r w:rsidRPr="00CD32E8">
        <w:rPr>
          <w:rStyle w:val="StyleUnderline"/>
          <w:highlight w:val="yellow"/>
        </w:rPr>
        <w:t xml:space="preserve">he most </w:t>
      </w:r>
      <w:r w:rsidRPr="00CD32E8">
        <w:rPr>
          <w:rStyle w:val="Emphasis"/>
          <w:highlight w:val="yellow"/>
        </w:rPr>
        <w:t xml:space="preserve">fundamental </w:t>
      </w:r>
      <w:r w:rsidRPr="00CD32E8">
        <w:rPr>
          <w:rStyle w:val="Emphasis"/>
        </w:rPr>
        <w:t>feature</w:t>
      </w:r>
      <w:r w:rsidRPr="00CD32E8">
        <w:rPr>
          <w:rStyle w:val="StyleUnderline"/>
        </w:rPr>
        <w:t xml:space="preserve"> of human reflexivity is the ability to deploy a sense of self-transcendence so that we are able to look at the world from </w:t>
      </w:r>
      <w:r w:rsidRPr="00CD32E8">
        <w:rPr>
          <w:rStyle w:val="Emphasis"/>
        </w:rPr>
        <w:t>somebody else’s point of view</w:t>
      </w:r>
      <w:r w:rsidRPr="00CD32E8">
        <w:rPr>
          <w:sz w:val="16"/>
        </w:rPr>
        <w:t xml:space="preserve">. We can thus conceive of new social institutions, can create rules that allow us to think and assess different social orders and, last but least, can change, modify or remedy the results of our individual and collective actions (Arendt, 1978, Parsons, 1978). Our ability to conceptualize these features requires us to open up our conceptions of the human to dimensions that have been completely ignored in the Anthropocene debate. It is my contention that there are at least seven of these basic anthropological skills, and, if we put these ideas together, a different concept of the human begins emerge: self-transcendence, adaptation, responsibility, language, moral evaluations, reflexivity and the reproduction of life.15 </w:t>
      </w:r>
      <w:r w:rsidRPr="00CD32E8">
        <w:rPr>
          <w:rStyle w:val="StyleUnderline"/>
        </w:rPr>
        <w:t xml:space="preserve">These anthropological traits </w:t>
      </w:r>
      <w:r w:rsidRPr="00CD32E8">
        <w:rPr>
          <w:rStyle w:val="Emphasis"/>
        </w:rPr>
        <w:t>define us</w:t>
      </w:r>
      <w:r w:rsidRPr="00CD32E8">
        <w:rPr>
          <w:rStyle w:val="StyleUnderline"/>
        </w:rPr>
        <w:t xml:space="preserve"> as members of the same species and </w:t>
      </w:r>
      <w:r w:rsidRPr="00CD32E8">
        <w:rPr>
          <w:rStyle w:val="Emphasis"/>
        </w:rPr>
        <w:t>create the conditions</w:t>
      </w:r>
      <w:r w:rsidRPr="00CD32E8">
        <w:rPr>
          <w:rStyle w:val="StyleUnderline"/>
        </w:rPr>
        <w:t xml:space="preserve"> for social life to unfold</w:t>
      </w:r>
      <w:r w:rsidRPr="00CD32E8">
        <w:rPr>
          <w:rStyle w:val="StyleUnderline"/>
          <w:highlight w:val="yellow"/>
        </w:rPr>
        <w:t>,</w:t>
      </w:r>
      <w:r w:rsidRPr="008E1073">
        <w:rPr>
          <w:rStyle w:val="StyleUnderline"/>
        </w:rPr>
        <w:t xml:space="preserve"> without this common humanity itself being able to act directly on society</w:t>
      </w:r>
      <w:r w:rsidRPr="008E1073">
        <w:rPr>
          <w:sz w:val="16"/>
        </w:rPr>
        <w:t xml:space="preserve">. They are the basis from which ideas of justice, self, dignity and the good life emerge and are irreducible to material factors because their normative worth refers back to our conceptions of what it is to be human. </w:t>
      </w:r>
      <w:r w:rsidRPr="00CD32E8">
        <w:rPr>
          <w:rStyle w:val="StyleUnderline"/>
          <w:highlight w:val="yellow"/>
        </w:rPr>
        <w:t>They are universal insofar as they include all individuals as members of the same human species</w:t>
      </w:r>
      <w:r w:rsidRPr="008E1073">
        <w:rPr>
          <w:rStyle w:val="StyleUnderline"/>
        </w:rPr>
        <w:t xml:space="preserve"> and they are also socially differentiated in the ways in which humans actualize them. This turns a generic notion of species-being into a more workable social-scientific concept</w:t>
      </w:r>
      <w:r w:rsidRPr="008E1073">
        <w:rPr>
          <w:sz w:val="16"/>
        </w:rPr>
        <w:t>. Seen in this light, humans are competitive, selfish and predatory – and this fits well with the reductionist notion of the anthropos that we have seen underpins the Anthropocene debate – but humans are also evaluative, cooperative and reflexive beings.</w:t>
      </w:r>
    </w:p>
    <w:p w14:paraId="150383C4" w14:textId="77777777" w:rsidR="005235AF" w:rsidRPr="008E1073" w:rsidRDefault="005235AF" w:rsidP="005235AF">
      <w:pPr>
        <w:rPr>
          <w:sz w:val="16"/>
        </w:rPr>
      </w:pPr>
      <w:r w:rsidRPr="008E1073">
        <w:rPr>
          <w:sz w:val="16"/>
        </w:rPr>
        <w:t xml:space="preserve">The second and final conclusion for this article can be illustrated through a reading of Hans Jonas’ Imperative of Responsibility (Jonas, 1984). First published in 1979 and written in the context of the rise of green politics in Germany, there is much in Jonas’ argument that pre-empts and is consistent with the Anthropocene debate: </w:t>
      </w:r>
      <w:r w:rsidRPr="008E1073">
        <w:rPr>
          <w:rStyle w:val="StyleUnderline"/>
        </w:rPr>
        <w:t xml:space="preserve">human life has </w:t>
      </w:r>
      <w:r w:rsidRPr="008E1073">
        <w:rPr>
          <w:rStyle w:val="Emphasis"/>
        </w:rPr>
        <w:t>fundamentally altered</w:t>
      </w:r>
      <w:r w:rsidRPr="008E1073">
        <w:rPr>
          <w:rStyle w:val="StyleUnderline"/>
        </w:rPr>
        <w:t xml:space="preserve"> the ways in which nature reproduces itself, </w:t>
      </w:r>
      <w:r w:rsidRPr="00CD32E8">
        <w:rPr>
          <w:rStyle w:val="StyleUnderline"/>
          <w:highlight w:val="yellow"/>
        </w:rPr>
        <w:t xml:space="preserve">we are </w:t>
      </w:r>
      <w:r w:rsidRPr="00CD32E8">
        <w:rPr>
          <w:rStyle w:val="Emphasis"/>
          <w:highlight w:val="yellow"/>
        </w:rPr>
        <w:t>at a tipping point</w:t>
      </w:r>
      <w:r w:rsidRPr="00CD32E8">
        <w:rPr>
          <w:rStyle w:val="StyleUnderline"/>
          <w:highlight w:val="yellow"/>
        </w:rPr>
        <w:t xml:space="preserve"> vis-a`-vis the use of natural resources</w:t>
      </w:r>
      <w:r w:rsidRPr="008E1073">
        <w:rPr>
          <w:rStyle w:val="StyleUnderline"/>
        </w:rPr>
        <w:t>, and the developments of modern science and technology</w:t>
      </w:r>
      <w:r w:rsidRPr="008E1073">
        <w:rPr>
          <w:sz w:val="16"/>
        </w:rPr>
        <w:t xml:space="preserve"> of the past few centuries </w:t>
      </w:r>
      <w:r w:rsidRPr="008E1073">
        <w:rPr>
          <w:rStyle w:val="StyleUnderline"/>
        </w:rPr>
        <w:t xml:space="preserve">are </w:t>
      </w:r>
      <w:r w:rsidRPr="008E1073">
        <w:rPr>
          <w:rStyle w:val="Emphasis"/>
        </w:rPr>
        <w:t>key</w:t>
      </w:r>
      <w:r w:rsidRPr="008E1073">
        <w:rPr>
          <w:rStyle w:val="StyleUnderline"/>
        </w:rPr>
        <w:t xml:space="preserve"> to the challenges that are posed by these transformations</w:t>
      </w:r>
      <w:r w:rsidRPr="008E1073">
        <w:rPr>
          <w:sz w:val="16"/>
        </w:rPr>
        <w:t xml:space="preserve">. Jonas also elaborates on the temporality of his normative call in a way that speaks directly to some of the key motifs of the Anthropocene debate: </w:t>
      </w:r>
      <w:r w:rsidRPr="008E1073">
        <w:rPr>
          <w:rStyle w:val="StyleUnderline"/>
        </w:rPr>
        <w:t xml:space="preserve">humans are beings who have a </w:t>
      </w:r>
      <w:r w:rsidRPr="008E1073">
        <w:rPr>
          <w:rStyle w:val="Emphasis"/>
        </w:rPr>
        <w:t>moral duty</w:t>
      </w:r>
      <w:r w:rsidRPr="008E1073">
        <w:rPr>
          <w:rStyle w:val="StyleUnderline"/>
        </w:rPr>
        <w:t xml:space="preserve"> towards the </w:t>
      </w:r>
      <w:r w:rsidRPr="008E1073">
        <w:rPr>
          <w:rStyle w:val="Emphasis"/>
        </w:rPr>
        <w:t>humans of the future</w:t>
      </w:r>
      <w:r w:rsidRPr="008E1073">
        <w:rPr>
          <w:sz w:val="16"/>
        </w:rPr>
        <w:t xml:space="preserve">. That is, </w:t>
      </w:r>
      <w:r w:rsidRPr="008E1073">
        <w:rPr>
          <w:rStyle w:val="StyleUnderline"/>
        </w:rPr>
        <w:t xml:space="preserve">we have </w:t>
      </w:r>
      <w:r w:rsidRPr="00CD32E8">
        <w:rPr>
          <w:rStyle w:val="StyleUnderline"/>
          <w:highlight w:val="yellow"/>
        </w:rPr>
        <w:t xml:space="preserve">the </w:t>
      </w:r>
      <w:r w:rsidRPr="00CD32E8">
        <w:rPr>
          <w:rStyle w:val="Emphasis"/>
          <w:highlight w:val="yellow"/>
        </w:rPr>
        <w:t>collective responsibility</w:t>
      </w:r>
      <w:r w:rsidRPr="00CD32E8">
        <w:rPr>
          <w:rStyle w:val="StyleUnderline"/>
          <w:highlight w:val="yellow"/>
        </w:rPr>
        <w:t xml:space="preserve"> of </w:t>
      </w:r>
      <w:r w:rsidRPr="00CD32E8">
        <w:rPr>
          <w:rStyle w:val="Emphasis"/>
          <w:highlight w:val="yellow"/>
        </w:rPr>
        <w:t>leaving them the planet</w:t>
      </w:r>
      <w:r w:rsidRPr="008E1073">
        <w:rPr>
          <w:rStyle w:val="StyleUnderline"/>
        </w:rPr>
        <w:t xml:space="preserve"> in such a state that they will also be able to lead a life that is </w:t>
      </w:r>
      <w:r w:rsidRPr="008E1073">
        <w:rPr>
          <w:rStyle w:val="Emphasis"/>
        </w:rPr>
        <w:t>worth calling ‘human’</w:t>
      </w:r>
      <w:r w:rsidRPr="008E1073">
        <w:rPr>
          <w:rStyle w:val="StyleUnderline"/>
        </w:rPr>
        <w:t xml:space="preserve">: a </w:t>
      </w:r>
      <w:r w:rsidRPr="008E1073">
        <w:rPr>
          <w:rStyle w:val="Emphasis"/>
        </w:rPr>
        <w:t>self-determining life</w:t>
      </w:r>
      <w:r w:rsidRPr="008E1073">
        <w:rPr>
          <w:sz w:val="16"/>
        </w:rPr>
        <w:t>.</w:t>
      </w:r>
    </w:p>
    <w:p w14:paraId="42E2BB10" w14:textId="77777777" w:rsidR="005235AF" w:rsidRPr="008E1073" w:rsidRDefault="005235AF" w:rsidP="005235AF">
      <w:pPr>
        <w:rPr>
          <w:sz w:val="16"/>
        </w:rPr>
      </w:pPr>
      <w:r w:rsidRPr="008E1073">
        <w:rPr>
          <w:sz w:val="16"/>
        </w:rPr>
        <w:t xml:space="preserve">But Jonas’ (2001) wider intellectual project, his ‘philosophical biology’, departs in at least one crucial respect from the Anthropocene debate: Jonas wholly rejects anthropocentrism. Indeed, </w:t>
      </w:r>
      <w:r w:rsidRPr="008E1073">
        <w:rPr>
          <w:rStyle w:val="StyleUnderline"/>
        </w:rPr>
        <w:t xml:space="preserve">a critique of anthropocentrism is </w:t>
      </w:r>
      <w:r w:rsidRPr="008E1073">
        <w:rPr>
          <w:rStyle w:val="Emphasis"/>
        </w:rPr>
        <w:t>central</w:t>
      </w:r>
      <w:r w:rsidRPr="008E1073">
        <w:rPr>
          <w:sz w:val="16"/>
        </w:rPr>
        <w:t xml:space="preserve"> to his philosophy: all living beings, </w:t>
      </w:r>
      <w:r w:rsidRPr="00CD32E8">
        <w:rPr>
          <w:rStyle w:val="Emphasis"/>
          <w:highlight w:val="yellow"/>
        </w:rPr>
        <w:t>all forms</w:t>
      </w:r>
      <w:r w:rsidRPr="00CD32E8">
        <w:rPr>
          <w:rStyle w:val="StyleUnderline"/>
          <w:highlight w:val="yellow"/>
        </w:rPr>
        <w:t xml:space="preserve"> of organic life, are </w:t>
      </w:r>
      <w:r w:rsidRPr="00CD32E8">
        <w:rPr>
          <w:rStyle w:val="Emphasis"/>
          <w:highlight w:val="yellow"/>
        </w:rPr>
        <w:t>ends for themselves</w:t>
      </w:r>
      <w:r w:rsidRPr="00CD32E8">
        <w:rPr>
          <w:rStyle w:val="StyleUnderline"/>
          <w:highlight w:val="yellow"/>
        </w:rPr>
        <w:t xml:space="preserve"> and </w:t>
      </w:r>
      <w:r w:rsidRPr="00CD32E8">
        <w:rPr>
          <w:rStyle w:val="Emphasis"/>
          <w:highlight w:val="yellow"/>
        </w:rPr>
        <w:t>not a mere resource for humans</w:t>
      </w:r>
      <w:r w:rsidRPr="008E1073">
        <w:rPr>
          <w:sz w:val="16"/>
        </w:rPr>
        <w:t xml:space="preserve">. His argument is that </w:t>
      </w:r>
      <w:r w:rsidRPr="008E1073">
        <w:rPr>
          <w:rStyle w:val="StyleUnderline"/>
        </w:rPr>
        <w:t xml:space="preserve">humans’ organic constitution is something that they </w:t>
      </w:r>
      <w:r w:rsidRPr="008E1073">
        <w:rPr>
          <w:rStyle w:val="Emphasis"/>
        </w:rPr>
        <w:t>share</w:t>
      </w:r>
      <w:r w:rsidRPr="008E1073">
        <w:rPr>
          <w:rStyle w:val="StyleUnderline"/>
        </w:rPr>
        <w:t xml:space="preserve"> with all other forms of life</w:t>
      </w:r>
      <w:r w:rsidRPr="008E1073">
        <w:rPr>
          <w:sz w:val="16"/>
        </w:rPr>
        <w:t xml:space="preserve">. As ‘the first form of freedom’, </w:t>
      </w:r>
      <w:r w:rsidRPr="00CD32E8">
        <w:rPr>
          <w:rStyle w:val="Emphasis"/>
          <w:highlight w:val="yellow"/>
        </w:rPr>
        <w:t>continuous existence</w:t>
      </w:r>
      <w:r w:rsidRPr="00CD32E8">
        <w:rPr>
          <w:rStyle w:val="StyleUnderline"/>
          <w:highlight w:val="yellow"/>
        </w:rPr>
        <w:t xml:space="preserve"> defines the</w:t>
      </w:r>
      <w:r w:rsidRPr="008E1073">
        <w:rPr>
          <w:rStyle w:val="StyleUnderline"/>
        </w:rPr>
        <w:t xml:space="preserve"> </w:t>
      </w:r>
      <w:r w:rsidRPr="008E1073">
        <w:rPr>
          <w:rStyle w:val="Emphasis"/>
        </w:rPr>
        <w:t xml:space="preserve">essential form of </w:t>
      </w:r>
      <w:r w:rsidRPr="00CD32E8">
        <w:rPr>
          <w:rStyle w:val="Emphasis"/>
          <w:highlight w:val="yellow"/>
        </w:rPr>
        <w:t>identity</w:t>
      </w:r>
      <w:r w:rsidRPr="00CD32E8">
        <w:rPr>
          <w:rStyle w:val="StyleUnderline"/>
          <w:highlight w:val="yellow"/>
        </w:rPr>
        <w:t xml:space="preserve"> that </w:t>
      </w:r>
      <w:r w:rsidRPr="00CD32E8">
        <w:rPr>
          <w:rStyle w:val="Emphasis"/>
          <w:highlight w:val="yellow"/>
        </w:rPr>
        <w:t>constitutes life itself</w:t>
      </w:r>
      <w:r w:rsidRPr="008E1073">
        <w:rPr>
          <w:sz w:val="16"/>
        </w:rPr>
        <w:t xml:space="preserve"> (Jonas, 2001: 3). </w:t>
      </w:r>
      <w:r w:rsidRPr="008E1073">
        <w:rPr>
          <w:rStyle w:val="StyleUnderline"/>
        </w:rPr>
        <w:t xml:space="preserve">Life is an </w:t>
      </w:r>
      <w:r w:rsidRPr="008E1073">
        <w:rPr>
          <w:rStyle w:val="Emphasis"/>
        </w:rPr>
        <w:t>end in itself</w:t>
      </w:r>
      <w:r w:rsidRPr="008E1073">
        <w:rPr>
          <w:rStyle w:val="StyleUnderline"/>
        </w:rPr>
        <w:t xml:space="preserve"> and this is a </w:t>
      </w:r>
      <w:r w:rsidRPr="008E1073">
        <w:rPr>
          <w:rStyle w:val="Emphasis"/>
        </w:rPr>
        <w:t>common denominator</w:t>
      </w:r>
      <w:r w:rsidRPr="008E1073">
        <w:rPr>
          <w:rStyle w:val="StyleUnderline"/>
        </w:rPr>
        <w:t xml:space="preserve"> that </w:t>
      </w:r>
      <w:r w:rsidRPr="008E1073">
        <w:rPr>
          <w:rStyle w:val="Emphasis"/>
        </w:rPr>
        <w:t>humans</w:t>
      </w:r>
      <w:r w:rsidRPr="008E1073">
        <w:rPr>
          <w:rStyle w:val="StyleUnderline"/>
        </w:rPr>
        <w:t xml:space="preserve"> and </w:t>
      </w:r>
      <w:r w:rsidRPr="008E1073">
        <w:rPr>
          <w:rStyle w:val="Emphasis"/>
        </w:rPr>
        <w:t>all living creatures</w:t>
      </w:r>
      <w:r w:rsidRPr="008E1073">
        <w:rPr>
          <w:rStyle w:val="StyleUnderline"/>
        </w:rPr>
        <w:t xml:space="preserve"> have in common. Because they are alive and as long as they remain alive, all organisms look after themselves and pursue the maintenance of their existence as their own ‘continuous achievement’ </w:t>
      </w:r>
      <w:r w:rsidRPr="008E1073">
        <w:rPr>
          <w:sz w:val="16"/>
        </w:rPr>
        <w:t xml:space="preserve">(Jonas, 2001: 80). If this is the case, then </w:t>
      </w:r>
      <w:r w:rsidRPr="008E1073">
        <w:rPr>
          <w:rStyle w:val="StyleUnderline"/>
        </w:rPr>
        <w:t xml:space="preserve">human nature is </w:t>
      </w:r>
      <w:r w:rsidRPr="008E1073">
        <w:rPr>
          <w:rStyle w:val="Emphasis"/>
        </w:rPr>
        <w:t>not qualitatively different</w:t>
      </w:r>
      <w:r w:rsidRPr="008E1073">
        <w:rPr>
          <w:rStyle w:val="StyleUnderline"/>
        </w:rPr>
        <w:t xml:space="preserve"> from any other type of organic life</w:t>
      </w:r>
      <w:r w:rsidRPr="008E1073">
        <w:rPr>
          <w:sz w:val="16"/>
        </w:rPr>
        <w:t xml:space="preserve"> – however simple. Indeed, </w:t>
      </w:r>
      <w:r w:rsidRPr="008E1073">
        <w:rPr>
          <w:rStyle w:val="StyleUnderline"/>
        </w:rPr>
        <w:t>even human sociality</w:t>
      </w:r>
      <w:r w:rsidRPr="008E1073">
        <w:rPr>
          <w:sz w:val="16"/>
        </w:rPr>
        <w:t xml:space="preserve">, which is reflected in the fact that the realization of some species’ organic potentials requires the company of and association with others, </w:t>
      </w:r>
      <w:r w:rsidRPr="008E1073">
        <w:rPr>
          <w:rStyle w:val="StyleUnderline"/>
        </w:rPr>
        <w:t>is not specifically human. The realization of their organic potentials may well require certain species to live within a collective environment, and this sociality remains something that organisms ought to do because it is in their nature</w:t>
      </w:r>
      <w:r w:rsidRPr="008E1073">
        <w:rPr>
          <w:sz w:val="16"/>
        </w:rPr>
        <w:t xml:space="preserve">: even as they have a natural impulse to sociality – as in the case of bees and ants – the source of these tendencies remain previous to it. </w:t>
      </w:r>
      <w:r w:rsidRPr="008E1073">
        <w:rPr>
          <w:rStyle w:val="StyleUnderline"/>
        </w:rPr>
        <w:t xml:space="preserve">What makes human life unique is </w:t>
      </w:r>
      <w:r w:rsidRPr="008E1073">
        <w:rPr>
          <w:rStyle w:val="Emphasis"/>
        </w:rPr>
        <w:t>precisely that it can decentre itself</w:t>
      </w:r>
      <w:r w:rsidRPr="008E1073">
        <w:rPr>
          <w:rStyle w:val="StyleUnderline"/>
        </w:rPr>
        <w:t>: it is able to stop making everything cohere around its own immediate needs</w:t>
      </w:r>
      <w:r w:rsidRPr="008E1073">
        <w:rPr>
          <w:sz w:val="16"/>
        </w:rPr>
        <w:t>.</w:t>
      </w:r>
    </w:p>
    <w:p w14:paraId="0F2F2BE2" w14:textId="77777777" w:rsidR="005235AF" w:rsidRPr="008E1073" w:rsidRDefault="005235AF" w:rsidP="005235AF">
      <w:pPr>
        <w:rPr>
          <w:sz w:val="16"/>
        </w:rPr>
      </w:pPr>
      <w:r w:rsidRPr="008E1073">
        <w:rPr>
          <w:sz w:val="16"/>
        </w:rPr>
        <w:t xml:space="preserve">Jonas accepts that human beings are an object of concern for themselves because this is the way in which all forms of life organize themselves, but he rejects a conception of nature whose only value resides in its instrumental availability for human beings: </w:t>
      </w:r>
      <w:r w:rsidRPr="008E1073">
        <w:rPr>
          <w:rStyle w:val="StyleUnderline"/>
        </w:rPr>
        <w:t xml:space="preserve">humans are an object of nature rather than its master. Humans are </w:t>
      </w:r>
      <w:r w:rsidRPr="008E1073">
        <w:rPr>
          <w:rStyle w:val="Emphasis"/>
        </w:rPr>
        <w:t>not</w:t>
      </w:r>
      <w:r w:rsidRPr="008E1073">
        <w:rPr>
          <w:rStyle w:val="StyleUnderline"/>
        </w:rPr>
        <w:t xml:space="preserve"> the measure of all things but instead our </w:t>
      </w:r>
      <w:r w:rsidRPr="008E1073">
        <w:rPr>
          <w:rStyle w:val="Emphasis"/>
        </w:rPr>
        <w:t>particular species-centred perspective</w:t>
      </w:r>
      <w:r w:rsidRPr="008E1073">
        <w:rPr>
          <w:rStyle w:val="StyleUnderline"/>
        </w:rPr>
        <w:t xml:space="preserve"> has the unique ability to </w:t>
      </w:r>
      <w:r w:rsidRPr="008E1073">
        <w:rPr>
          <w:rStyle w:val="Emphasis"/>
        </w:rPr>
        <w:t>understand the workings of nature</w:t>
      </w:r>
      <w:r w:rsidRPr="008E1073">
        <w:rPr>
          <w:sz w:val="16"/>
        </w:rPr>
        <w:t xml:space="preserve"> – and in order to do so, it must de-centre itself. Jonas then turns this cognitive skill into a moral command: </w:t>
      </w:r>
      <w:r w:rsidRPr="00CD32E8">
        <w:rPr>
          <w:rStyle w:val="Emphasis"/>
          <w:highlight w:val="yellow"/>
        </w:rPr>
        <w:t>only humans</w:t>
      </w:r>
      <w:r w:rsidRPr="00CD32E8">
        <w:rPr>
          <w:rStyle w:val="StyleUnderline"/>
          <w:highlight w:val="yellow"/>
        </w:rPr>
        <w:t xml:space="preserve"> can </w:t>
      </w:r>
      <w:r w:rsidRPr="00CD32E8">
        <w:rPr>
          <w:rStyle w:val="Emphasis"/>
          <w:highlight w:val="yellow"/>
        </w:rPr>
        <w:t>take responsibility</w:t>
      </w:r>
      <w:r w:rsidRPr="00CD32E8">
        <w:rPr>
          <w:rStyle w:val="StyleUnderline"/>
          <w:highlight w:val="yellow"/>
        </w:rPr>
        <w:t xml:space="preserve"> for the rest of nature because they </w:t>
      </w:r>
      <w:r w:rsidRPr="00CD32E8">
        <w:rPr>
          <w:rStyle w:val="Emphasis"/>
          <w:highlight w:val="yellow"/>
        </w:rPr>
        <w:t>have the power to do so</w:t>
      </w:r>
      <w:r w:rsidRPr="008E1073">
        <w:rPr>
          <w:rStyle w:val="StyleUnderline"/>
        </w:rPr>
        <w:t xml:space="preserve">. It is ‘the </w:t>
      </w:r>
      <w:r w:rsidRPr="008E1073">
        <w:rPr>
          <w:rStyle w:val="Emphasis"/>
        </w:rPr>
        <w:t>scope</w:t>
      </w:r>
      <w:r w:rsidRPr="008E1073">
        <w:rPr>
          <w:rStyle w:val="StyleUnderline"/>
        </w:rPr>
        <w:t xml:space="preserve"> and </w:t>
      </w:r>
      <w:r w:rsidRPr="008E1073">
        <w:rPr>
          <w:rStyle w:val="Emphasis"/>
        </w:rPr>
        <w:t>kind</w:t>
      </w:r>
      <w:r w:rsidRPr="008E1073">
        <w:rPr>
          <w:rStyle w:val="StyleUnderline"/>
        </w:rPr>
        <w:t>’ of human powers that ‘</w:t>
      </w:r>
      <w:r w:rsidRPr="008E1073">
        <w:rPr>
          <w:rStyle w:val="Emphasis"/>
        </w:rPr>
        <w:t>determine</w:t>
      </w:r>
      <w:r w:rsidRPr="008E1073">
        <w:rPr>
          <w:rStyle w:val="StyleUnderline"/>
        </w:rPr>
        <w:t xml:space="preserve">’ the </w:t>
      </w:r>
      <w:r w:rsidRPr="008E1073">
        <w:rPr>
          <w:rStyle w:val="Emphasis"/>
        </w:rPr>
        <w:t>type of responsibility</w:t>
      </w:r>
      <w:r w:rsidRPr="008E1073">
        <w:rPr>
          <w:rStyle w:val="StyleUnderline"/>
        </w:rPr>
        <w:t xml:space="preserve"> humans have and this remains a burden that falls </w:t>
      </w:r>
      <w:r w:rsidRPr="008E1073">
        <w:rPr>
          <w:rStyle w:val="Emphasis"/>
        </w:rPr>
        <w:t>only on human shoulders</w:t>
      </w:r>
      <w:r w:rsidRPr="008E1073">
        <w:rPr>
          <w:sz w:val="16"/>
        </w:rPr>
        <w:t xml:space="preserve"> (Jonas, 1984: 98, 128). Given the scale of technological innovations and environmental challenges that are a direct result of human intervention, this responsibility has dramatically intensified over the past century. Indeed, it has become a major social question of our times: under the current global circumstances, </w:t>
      </w:r>
      <w:r w:rsidRPr="008E1073">
        <w:rPr>
          <w:rStyle w:val="StyleUnderline"/>
        </w:rPr>
        <w:t xml:space="preserve">humans now have a responsibility towards the </w:t>
      </w:r>
      <w:r w:rsidRPr="008E1073">
        <w:rPr>
          <w:rStyle w:val="Emphasis"/>
        </w:rPr>
        <w:t>planet as a whole</w:t>
      </w:r>
      <w:r w:rsidRPr="008E1073">
        <w:rPr>
          <w:sz w:val="16"/>
        </w:rPr>
        <w:t xml:space="preserve">. In addition to the philosophical redefinition of life and organic nature, Jonas argues therefore that </w:t>
      </w:r>
      <w:r w:rsidRPr="008E1073">
        <w:rPr>
          <w:rStyle w:val="StyleUnderline"/>
        </w:rPr>
        <w:t xml:space="preserve">there is a </w:t>
      </w:r>
      <w:r w:rsidRPr="008E1073">
        <w:rPr>
          <w:rStyle w:val="Emphasis"/>
        </w:rPr>
        <w:t>pragmatic urgency</w:t>
      </w:r>
      <w:r w:rsidRPr="008E1073">
        <w:rPr>
          <w:rStyle w:val="StyleUnderline"/>
        </w:rPr>
        <w:t xml:space="preserve"> that makes environmental challenges </w:t>
      </w:r>
      <w:r w:rsidRPr="008E1073">
        <w:rPr>
          <w:rStyle w:val="Emphasis"/>
        </w:rPr>
        <w:t>relevant</w:t>
      </w:r>
      <w:r w:rsidRPr="008E1073">
        <w:rPr>
          <w:rStyle w:val="StyleUnderline"/>
        </w:rPr>
        <w:t xml:space="preserve">. </w:t>
      </w:r>
      <w:r w:rsidRPr="008E1073">
        <w:rPr>
          <w:rStyle w:val="Emphasis"/>
        </w:rPr>
        <w:t>Even if</w:t>
      </w:r>
      <w:r w:rsidRPr="008E1073">
        <w:rPr>
          <w:rStyle w:val="StyleUnderline"/>
        </w:rPr>
        <w:t xml:space="preserve"> we </w:t>
      </w:r>
      <w:r w:rsidRPr="008E1073">
        <w:rPr>
          <w:rStyle w:val="Emphasis"/>
        </w:rPr>
        <w:t>fail to agree</w:t>
      </w:r>
      <w:r w:rsidRPr="008E1073">
        <w:rPr>
          <w:rStyle w:val="StyleUnderline"/>
        </w:rPr>
        <w:t xml:space="preserve"> on such foundational questions as a </w:t>
      </w:r>
      <w:r w:rsidRPr="008E1073">
        <w:rPr>
          <w:rStyle w:val="Emphasis"/>
        </w:rPr>
        <w:t>common conception</w:t>
      </w:r>
      <w:r w:rsidRPr="008E1073">
        <w:rPr>
          <w:rStyle w:val="StyleUnderline"/>
        </w:rPr>
        <w:t xml:space="preserve"> of the </w:t>
      </w:r>
      <w:r w:rsidRPr="008E1073">
        <w:rPr>
          <w:rStyle w:val="Emphasis"/>
        </w:rPr>
        <w:t>human</w:t>
      </w:r>
      <w:r w:rsidRPr="008E1073">
        <w:rPr>
          <w:rStyle w:val="StyleUnderline"/>
        </w:rPr>
        <w:t xml:space="preserve">, </w:t>
      </w:r>
      <w:r w:rsidRPr="008E1073">
        <w:rPr>
          <w:rStyle w:val="Emphasis"/>
        </w:rPr>
        <w:t>nature</w:t>
      </w:r>
      <w:r w:rsidRPr="008E1073">
        <w:rPr>
          <w:rStyle w:val="StyleUnderline"/>
        </w:rPr>
        <w:t xml:space="preserve"> or </w:t>
      </w:r>
      <w:r w:rsidRPr="008E1073">
        <w:rPr>
          <w:rStyle w:val="Emphasis"/>
        </w:rPr>
        <w:t>life</w:t>
      </w:r>
      <w:r w:rsidRPr="008E1073">
        <w:rPr>
          <w:rStyle w:val="StyleUnderline"/>
        </w:rPr>
        <w:t xml:space="preserve">, </w:t>
      </w:r>
      <w:r w:rsidRPr="00CD32E8">
        <w:rPr>
          <w:rStyle w:val="StyleUnderline"/>
          <w:highlight w:val="yellow"/>
        </w:rPr>
        <w:t xml:space="preserve">these polemics are </w:t>
      </w:r>
      <w:r w:rsidRPr="00CD32E8">
        <w:rPr>
          <w:rStyle w:val="Emphasis"/>
          <w:highlight w:val="yellow"/>
        </w:rPr>
        <w:t>secondary</w:t>
      </w:r>
      <w:r w:rsidRPr="00CD32E8">
        <w:rPr>
          <w:rStyle w:val="StyleUnderline"/>
          <w:highlight w:val="yellow"/>
        </w:rPr>
        <w:t xml:space="preserve"> to the </w:t>
      </w:r>
      <w:r w:rsidRPr="00CD32E8">
        <w:rPr>
          <w:rStyle w:val="Emphasis"/>
          <w:highlight w:val="yellow"/>
        </w:rPr>
        <w:t>practical</w:t>
      </w:r>
      <w:r w:rsidRPr="00CD32E8">
        <w:rPr>
          <w:rStyle w:val="StyleUnderline"/>
          <w:highlight w:val="yellow"/>
        </w:rPr>
        <w:t xml:space="preserve"> and </w:t>
      </w:r>
      <w:r w:rsidRPr="00CD32E8">
        <w:rPr>
          <w:rStyle w:val="Emphasis"/>
          <w:highlight w:val="yellow"/>
        </w:rPr>
        <w:t>political demands</w:t>
      </w:r>
      <w:r w:rsidRPr="00CD32E8">
        <w:rPr>
          <w:rStyle w:val="StyleUnderline"/>
          <w:highlight w:val="yellow"/>
        </w:rPr>
        <w:t xml:space="preserve"> of the world in which we live</w:t>
      </w:r>
      <w:r w:rsidRPr="00CD32E8">
        <w:rPr>
          <w:sz w:val="16"/>
          <w:highlight w:val="yellow"/>
        </w:rPr>
        <w:t>:</w:t>
      </w:r>
    </w:p>
    <w:p w14:paraId="1FB33321" w14:textId="77777777" w:rsidR="005235AF" w:rsidRPr="008E1073" w:rsidRDefault="005235AF" w:rsidP="005235AF">
      <w:pPr>
        <w:rPr>
          <w:sz w:val="16"/>
        </w:rPr>
      </w:pPr>
      <w:r w:rsidRPr="008E1073">
        <w:rPr>
          <w:sz w:val="16"/>
        </w:rPr>
        <w:t xml:space="preserve">We find ourselves thrown back from the ever-open question, what man ought to be (the answer to which is changeable), to the first commandment tacitly always underlying it, but never before in need of enunciation: that he should be – indeed, as a human being ... </w:t>
      </w:r>
      <w:r w:rsidRPr="008E1073">
        <w:rPr>
          <w:rStyle w:val="StyleUnderline"/>
        </w:rPr>
        <w:t xml:space="preserve">what now matters most is </w:t>
      </w:r>
      <w:r w:rsidRPr="008E1073">
        <w:rPr>
          <w:rStyle w:val="Emphasis"/>
        </w:rPr>
        <w:t>not</w:t>
      </w:r>
      <w:r w:rsidRPr="008E1073">
        <w:rPr>
          <w:sz w:val="16"/>
        </w:rPr>
        <w:t xml:space="preserve"> to perpetuate or bring about </w:t>
      </w:r>
      <w:r w:rsidRPr="008E1073">
        <w:rPr>
          <w:rStyle w:val="StyleUnderline"/>
        </w:rPr>
        <w:t xml:space="preserve">a </w:t>
      </w:r>
      <w:r w:rsidRPr="008E1073">
        <w:rPr>
          <w:rStyle w:val="Emphasis"/>
        </w:rPr>
        <w:t>particular image</w:t>
      </w:r>
      <w:r w:rsidRPr="008E1073">
        <w:rPr>
          <w:rStyle w:val="StyleUnderline"/>
        </w:rPr>
        <w:t xml:space="preserve"> of [hu]man but</w:t>
      </w:r>
      <w:r w:rsidRPr="008E1073">
        <w:rPr>
          <w:sz w:val="16"/>
        </w:rPr>
        <w:t xml:space="preserve"> first of all </w:t>
      </w:r>
      <w:r w:rsidRPr="008E1073">
        <w:rPr>
          <w:rStyle w:val="StyleUnderline"/>
        </w:rPr>
        <w:t xml:space="preserve">to </w:t>
      </w:r>
      <w:r w:rsidRPr="008E1073">
        <w:rPr>
          <w:rStyle w:val="Emphasis"/>
        </w:rPr>
        <w:t>keep open</w:t>
      </w:r>
      <w:r w:rsidRPr="008E1073">
        <w:rPr>
          <w:rStyle w:val="StyleUnderline"/>
        </w:rPr>
        <w:t xml:space="preserve"> the </w:t>
      </w:r>
      <w:r w:rsidRPr="008E1073">
        <w:rPr>
          <w:rStyle w:val="Emphasis"/>
        </w:rPr>
        <w:t>horizon of possibilities</w:t>
      </w:r>
      <w:r w:rsidRPr="008E1073">
        <w:rPr>
          <w:rStyle w:val="StyleUnderline"/>
        </w:rPr>
        <w:t xml:space="preserve"> which in the case of [hu]man is given with the existence of the species as such and ...[which] ... will always offer a </w:t>
      </w:r>
      <w:r w:rsidRPr="008E1073">
        <w:rPr>
          <w:rStyle w:val="Emphasis"/>
        </w:rPr>
        <w:t>new chance to the human essence</w:t>
      </w:r>
      <w:r w:rsidRPr="008E1073">
        <w:rPr>
          <w:rStyle w:val="StyleUnderline"/>
        </w:rPr>
        <w:t>.</w:t>
      </w:r>
      <w:r w:rsidRPr="008E1073">
        <w:rPr>
          <w:sz w:val="16"/>
        </w:rPr>
        <w:t xml:space="preserve"> (Jonas, 1984: 139–40)</w:t>
      </w:r>
    </w:p>
    <w:p w14:paraId="38BD2B0B" w14:textId="77777777" w:rsidR="005235AF" w:rsidRPr="008E1073" w:rsidRDefault="005235AF" w:rsidP="005235AF">
      <w:pPr>
        <w:rPr>
          <w:rStyle w:val="StyleUnderline"/>
        </w:rPr>
      </w:pPr>
      <w:r w:rsidRPr="008E1073">
        <w:rPr>
          <w:sz w:val="16"/>
        </w:rPr>
        <w:t xml:space="preserve">Jonas’ imperative of responsibility commands that </w:t>
      </w:r>
      <w:r w:rsidRPr="008E1073">
        <w:rPr>
          <w:rStyle w:val="StyleUnderline"/>
        </w:rPr>
        <w:t xml:space="preserve">our actions ought to </w:t>
      </w:r>
      <w:r w:rsidRPr="008E1073">
        <w:rPr>
          <w:rStyle w:val="Emphasis"/>
        </w:rPr>
        <w:t>safeguard the possibility</w:t>
      </w:r>
      <w:r w:rsidRPr="008E1073">
        <w:rPr>
          <w:rStyle w:val="StyleUnderline"/>
        </w:rPr>
        <w:t xml:space="preserve"> of </w:t>
      </w:r>
      <w:r w:rsidRPr="008E1073">
        <w:rPr>
          <w:rStyle w:val="Emphasis"/>
        </w:rPr>
        <w:t>continuous human habitation</w:t>
      </w:r>
      <w:r w:rsidRPr="008E1073">
        <w:rPr>
          <w:rStyle w:val="StyleUnderline"/>
        </w:rPr>
        <w:t xml:space="preserve"> in the future. We have the </w:t>
      </w:r>
      <w:r w:rsidRPr="008E1073">
        <w:rPr>
          <w:rStyle w:val="Emphasis"/>
        </w:rPr>
        <w:t>duty</w:t>
      </w:r>
      <w:r w:rsidRPr="008E1073">
        <w:rPr>
          <w:rStyle w:val="StyleUnderline"/>
        </w:rPr>
        <w:t xml:space="preserve"> to leave the planet in a state that is worthy of human habitation, a planet that will allow future human beings to </w:t>
      </w:r>
      <w:r w:rsidRPr="008E1073">
        <w:rPr>
          <w:rStyle w:val="Emphasis"/>
        </w:rPr>
        <w:t>lead a fulfilling human life</w:t>
      </w:r>
      <w:r w:rsidRPr="008E1073">
        <w:rPr>
          <w:sz w:val="16"/>
        </w:rPr>
        <w:t xml:space="preserve">. Formulated as a moral law, Jonas introduces his imperative of responsibility thus: ‘there ought to be through all future time such a world fit for human habitation, and ... it ought on all future time to be inhabited by a mankind worthy of the human name’ (Jonas, 1984: 10). </w:t>
      </w:r>
      <w:r w:rsidRPr="008E1073">
        <w:rPr>
          <w:rStyle w:val="StyleUnderline"/>
        </w:rPr>
        <w:t xml:space="preserve">We </w:t>
      </w:r>
      <w:r w:rsidRPr="008E1073">
        <w:rPr>
          <w:rStyle w:val="Emphasis"/>
        </w:rPr>
        <w:t>owe to future generations</w:t>
      </w:r>
      <w:r w:rsidRPr="008E1073">
        <w:rPr>
          <w:rStyle w:val="StyleUnderline"/>
        </w:rPr>
        <w:t xml:space="preserve"> that they are able to conduct their human life as a </w:t>
      </w:r>
      <w:r w:rsidRPr="008E1073">
        <w:rPr>
          <w:rStyle w:val="Emphasis"/>
        </w:rPr>
        <w:t>self-legislating experience</w:t>
      </w:r>
      <w:r w:rsidRPr="008E1073">
        <w:rPr>
          <w:rStyle w:val="StyleUnderline"/>
        </w:rPr>
        <w:t xml:space="preserve">: traditional ideas of selfpreservation need to be </w:t>
      </w:r>
      <w:r w:rsidRPr="008E1073">
        <w:rPr>
          <w:rStyle w:val="Emphasis"/>
        </w:rPr>
        <w:t>broadened</w:t>
      </w:r>
      <w:r w:rsidRPr="008E1073">
        <w:rPr>
          <w:rStyle w:val="StyleUnderline"/>
        </w:rPr>
        <w:t xml:space="preserve"> in order to include an imperative that </w:t>
      </w:r>
      <w:r w:rsidRPr="008E1073">
        <w:rPr>
          <w:rStyle w:val="Emphasis"/>
        </w:rPr>
        <w:t>guarantees the future existence</w:t>
      </w:r>
      <w:r w:rsidRPr="008E1073">
        <w:rPr>
          <w:rStyle w:val="StyleUnderline"/>
        </w:rPr>
        <w:t xml:space="preserve"> of human beings. The </w:t>
      </w:r>
      <w:r w:rsidRPr="008E1073">
        <w:rPr>
          <w:rStyle w:val="Emphasis"/>
        </w:rPr>
        <w:t>more we are concerned</w:t>
      </w:r>
      <w:r w:rsidRPr="008E1073">
        <w:rPr>
          <w:rStyle w:val="StyleUnderline"/>
        </w:rPr>
        <w:t xml:space="preserve"> with the future of humanity, the </w:t>
      </w:r>
      <w:r w:rsidRPr="008E1073">
        <w:rPr>
          <w:rStyle w:val="Emphasis"/>
        </w:rPr>
        <w:t>better will humans look after nature</w:t>
      </w:r>
      <w:r w:rsidRPr="008E1073">
        <w:rPr>
          <w:rStyle w:val="StyleUnderline"/>
        </w:rPr>
        <w:t xml:space="preserve"> itself in the present.</w:t>
      </w:r>
    </w:p>
    <w:p w14:paraId="4C29055C" w14:textId="77777777" w:rsidR="005235AF" w:rsidRPr="008E1073" w:rsidRDefault="005235AF" w:rsidP="005235AF">
      <w:pPr>
        <w:rPr>
          <w:sz w:val="16"/>
        </w:rPr>
      </w:pPr>
      <w:r w:rsidRPr="008E1073">
        <w:rPr>
          <w:sz w:val="16"/>
        </w:rPr>
        <w:t>Jonas’ position is not free of difficulties; not least of which is that he favours an arrangement in which technocracy is preferred over democracy when it comes to making the right decisions on the environment (Jonas, 1984: 147–55). This is problematic because it curtails in the present the very principle of self-legislation that he seeks to safeguard for the humanity of the future. In other words, while Jonas is aware of the dangers of reducing reflexivity to instrumental rationality – as is apparent in the Anthropocene debate – his position does not pay equal attention to the reverse challenge: instrumental rationality is able to enhance and extend moral reflexivity itself.</w:t>
      </w:r>
    </w:p>
    <w:p w14:paraId="5CBF7562" w14:textId="77777777" w:rsidR="005235AF" w:rsidRPr="008E1073" w:rsidRDefault="005235AF" w:rsidP="005235AF">
      <w:pPr>
        <w:rPr>
          <w:rStyle w:val="StyleUnderline"/>
        </w:rPr>
      </w:pPr>
      <w:r w:rsidRPr="008E1073">
        <w:rPr>
          <w:sz w:val="16"/>
        </w:rPr>
        <w:t xml:space="preserve">All its scientific, philosophical and even political merits notwithstanding, </w:t>
      </w:r>
      <w:r w:rsidRPr="008E1073">
        <w:rPr>
          <w:rStyle w:val="StyleUnderline"/>
        </w:rPr>
        <w:t xml:space="preserve">the Anthropocene debate is built on a </w:t>
      </w:r>
      <w:r w:rsidRPr="008E1073">
        <w:rPr>
          <w:rStyle w:val="Emphasis"/>
        </w:rPr>
        <w:t>very narrow understanding</w:t>
      </w:r>
      <w:r w:rsidRPr="008E1073">
        <w:rPr>
          <w:rStyle w:val="StyleUnderline"/>
        </w:rPr>
        <w:t xml:space="preserve"> of what a human being is and what human life consists of. It is based on an idea of the anthropos as a </w:t>
      </w:r>
      <w:r w:rsidRPr="008E1073">
        <w:rPr>
          <w:rStyle w:val="Emphasis"/>
        </w:rPr>
        <w:t>selfish being</w:t>
      </w:r>
      <w:r w:rsidRPr="008E1073">
        <w:rPr>
          <w:rStyle w:val="StyleUnderline"/>
        </w:rPr>
        <w:t xml:space="preserve"> whose only drive is the constant satisfaction of its multifarious needs through an </w:t>
      </w:r>
      <w:r w:rsidRPr="008E1073">
        <w:rPr>
          <w:rStyle w:val="Emphasis"/>
        </w:rPr>
        <w:t>incessantly instrumental attitude</w:t>
      </w:r>
      <w:r w:rsidRPr="008E1073">
        <w:rPr>
          <w:rStyle w:val="StyleUnderline"/>
        </w:rPr>
        <w:t xml:space="preserve"> towards everything and everyone that surrounds it</w:t>
      </w:r>
      <w:r w:rsidRPr="008E1073">
        <w:rPr>
          <w:sz w:val="16"/>
        </w:rPr>
        <w:t xml:space="preserve">. On the contrary, it has been my contention here that there is one aspect of the universalistic orientation of Jonas’ ethical theory that remains central to our normative imagination: </w:t>
      </w:r>
      <w:r w:rsidRPr="008E1073">
        <w:rPr>
          <w:rStyle w:val="StyleUnderline"/>
        </w:rPr>
        <w:t xml:space="preserve">humans can be appealed to as moral agents. This is an appeal that </w:t>
      </w:r>
      <w:r w:rsidRPr="008E1073">
        <w:rPr>
          <w:rStyle w:val="Emphasis"/>
        </w:rPr>
        <w:t>builds on</w:t>
      </w:r>
      <w:r w:rsidRPr="008E1073">
        <w:rPr>
          <w:rStyle w:val="StyleUnderline"/>
        </w:rPr>
        <w:t xml:space="preserve"> rather than </w:t>
      </w:r>
      <w:r w:rsidRPr="008E1073">
        <w:rPr>
          <w:rStyle w:val="Emphasis"/>
        </w:rPr>
        <w:t>stands in opposition to</w:t>
      </w:r>
      <w:r w:rsidRPr="008E1073">
        <w:rPr>
          <w:rStyle w:val="StyleUnderline"/>
        </w:rPr>
        <w:t xml:space="preserve"> our human experiences as beings who reside in the natural world</w:t>
      </w:r>
      <w:r w:rsidRPr="008E1073">
        <w:rPr>
          <w:sz w:val="16"/>
        </w:rPr>
        <w:t xml:space="preserve">. If </w:t>
      </w:r>
      <w:r w:rsidRPr="008E1073">
        <w:rPr>
          <w:rStyle w:val="StyleUnderline"/>
        </w:rPr>
        <w:t>humans are genuinely</w:t>
      </w:r>
      <w:r w:rsidRPr="008E1073">
        <w:rPr>
          <w:sz w:val="16"/>
        </w:rPr>
        <w:t xml:space="preserve"> to be seen as </w:t>
      </w:r>
      <w:r w:rsidRPr="008E1073">
        <w:rPr>
          <w:rStyle w:val="StyleUnderline"/>
        </w:rPr>
        <w:t>a geological force</w:t>
      </w:r>
      <w:r w:rsidRPr="008E1073">
        <w:rPr>
          <w:sz w:val="16"/>
        </w:rPr>
        <w:t xml:space="preserve">, then this is the case </w:t>
      </w:r>
      <w:r w:rsidRPr="008E1073">
        <w:rPr>
          <w:rStyle w:val="StyleUnderline"/>
        </w:rPr>
        <w:t xml:space="preserve">because they can realize that the consequences of their actions are to be felt beyond what is conventionally conceived as ‘the foreseeable future’. But the human ability to think about their responsibility towards future generations is being </w:t>
      </w:r>
      <w:r w:rsidRPr="008E1073">
        <w:rPr>
          <w:rStyle w:val="Emphasis"/>
        </w:rPr>
        <w:t>curtailed</w:t>
      </w:r>
      <w:r w:rsidRPr="008E1073">
        <w:rPr>
          <w:rStyle w:val="StyleUnderline"/>
        </w:rPr>
        <w:t xml:space="preserve"> rather than </w:t>
      </w:r>
      <w:r w:rsidRPr="008E1073">
        <w:rPr>
          <w:rStyle w:val="Emphasis"/>
        </w:rPr>
        <w:t>enhanced</w:t>
      </w:r>
      <w:r w:rsidRPr="008E1073">
        <w:rPr>
          <w:rStyle w:val="StyleUnderline"/>
        </w:rPr>
        <w:t xml:space="preserve"> by the way in which proponents of the Anthropocene remain</w:t>
      </w:r>
      <w:r w:rsidRPr="008E1073">
        <w:rPr>
          <w:sz w:val="16"/>
        </w:rPr>
        <w:t xml:space="preserve"> </w:t>
      </w:r>
      <w:r w:rsidRPr="008E1073">
        <w:rPr>
          <w:strike/>
          <w:sz w:val="16"/>
        </w:rPr>
        <w:t>blind</w:t>
      </w:r>
      <w:r w:rsidRPr="008E1073">
        <w:rPr>
          <w:sz w:val="16"/>
        </w:rPr>
        <w:t xml:space="preserve"> </w:t>
      </w:r>
      <w:r w:rsidRPr="008E1073">
        <w:rPr>
          <w:rStyle w:val="Emphasis"/>
        </w:rPr>
        <w:t>[ignorant] to</w:t>
      </w:r>
      <w:r w:rsidRPr="008E1073">
        <w:rPr>
          <w:rStyle w:val="StyleUnderline"/>
        </w:rPr>
        <w:t xml:space="preserve">, rather than </w:t>
      </w:r>
      <w:r w:rsidRPr="008E1073">
        <w:rPr>
          <w:rStyle w:val="Emphasis"/>
        </w:rPr>
        <w:t>build on</w:t>
      </w:r>
      <w:r w:rsidRPr="008E1073">
        <w:rPr>
          <w:rStyle w:val="StyleUnderline"/>
        </w:rPr>
        <w:t xml:space="preserve">, the </w:t>
      </w:r>
      <w:r w:rsidRPr="00CD32E8">
        <w:rPr>
          <w:rStyle w:val="StyleUnderline"/>
          <w:highlight w:val="yellow"/>
        </w:rPr>
        <w:t xml:space="preserve">acts of </w:t>
      </w:r>
      <w:r w:rsidRPr="00CD32E8">
        <w:rPr>
          <w:rStyle w:val="Emphasis"/>
          <w:highlight w:val="yellow"/>
        </w:rPr>
        <w:t>human decentring</w:t>
      </w:r>
      <w:r w:rsidRPr="00CD32E8">
        <w:rPr>
          <w:rStyle w:val="StyleUnderline"/>
          <w:highlight w:val="yellow"/>
        </w:rPr>
        <w:t xml:space="preserve"> and </w:t>
      </w:r>
      <w:r w:rsidRPr="00CD32E8">
        <w:rPr>
          <w:rStyle w:val="Emphasis"/>
          <w:highlight w:val="yellow"/>
        </w:rPr>
        <w:t>responsibility</w:t>
      </w:r>
      <w:r w:rsidRPr="00CD32E8">
        <w:rPr>
          <w:rStyle w:val="StyleUnderline"/>
          <w:highlight w:val="yellow"/>
        </w:rPr>
        <w:t xml:space="preserve"> </w:t>
      </w:r>
      <w:r w:rsidRPr="00CD32E8">
        <w:rPr>
          <w:rStyle w:val="StyleUnderline"/>
        </w:rPr>
        <w:t xml:space="preserve">that </w:t>
      </w:r>
      <w:r w:rsidRPr="00CD32E8">
        <w:rPr>
          <w:rStyle w:val="StyleUnderline"/>
          <w:highlight w:val="yellow"/>
        </w:rPr>
        <w:t xml:space="preserve">are </w:t>
      </w:r>
      <w:r w:rsidRPr="00CD32E8">
        <w:rPr>
          <w:rStyle w:val="Emphasis"/>
          <w:highlight w:val="yellow"/>
        </w:rPr>
        <w:t>central</w:t>
      </w:r>
      <w:r w:rsidRPr="00CD32E8">
        <w:rPr>
          <w:rStyle w:val="StyleUnderline"/>
          <w:highlight w:val="yellow"/>
        </w:rPr>
        <w:t xml:space="preserve"> to all critiques of anthropocentrism.</w:t>
      </w:r>
    </w:p>
    <w:p w14:paraId="38071E13" w14:textId="77777777" w:rsidR="005235AF" w:rsidRPr="008E1073" w:rsidRDefault="005235AF" w:rsidP="005235AF"/>
    <w:p w14:paraId="041980D8" w14:textId="77777777" w:rsidR="005235AF" w:rsidRPr="00423CD4" w:rsidRDefault="005235AF" w:rsidP="005235AF"/>
    <w:p w14:paraId="61708BF3" w14:textId="77777777" w:rsidR="005235AF" w:rsidRDefault="005235AF" w:rsidP="005235AF">
      <w:pPr>
        <w:pStyle w:val="Heading3"/>
      </w:pPr>
      <w:r>
        <w:t>Perm---2AC</w:t>
      </w:r>
    </w:p>
    <w:p w14:paraId="35B5CCEF" w14:textId="77777777" w:rsidR="005235AF" w:rsidRPr="006124D2" w:rsidRDefault="005235AF" w:rsidP="005235AF">
      <w:pPr>
        <w:pStyle w:val="Heading4"/>
      </w:pPr>
      <w:r w:rsidRPr="00510B5B">
        <w:rPr>
          <w:u w:val="single"/>
        </w:rPr>
        <w:t>Contingent</w:t>
      </w:r>
      <w:r>
        <w:t xml:space="preserve"> and </w:t>
      </w:r>
      <w:r w:rsidRPr="00510B5B">
        <w:rPr>
          <w:u w:val="single"/>
        </w:rPr>
        <w:t>tactical</w:t>
      </w:r>
      <w:r>
        <w:t xml:space="preserve"> deployment of legal rights is necessary for a radical labor movement capable of </w:t>
      </w:r>
      <w:r w:rsidRPr="00510B5B">
        <w:rPr>
          <w:u w:val="single"/>
        </w:rPr>
        <w:t>uniting struggles</w:t>
      </w:r>
      <w:r>
        <w:t xml:space="preserve"> against racism, colonialism, gender domination, and ecological death as </w:t>
      </w:r>
      <w:r w:rsidRPr="00510B5B">
        <w:rPr>
          <w:u w:val="single"/>
        </w:rPr>
        <w:t>enacted</w:t>
      </w:r>
      <w:r>
        <w:t xml:space="preserve"> by the </w:t>
      </w:r>
      <w:r w:rsidRPr="00510B5B">
        <w:rPr>
          <w:u w:val="single"/>
        </w:rPr>
        <w:t>illiberal state-corporate nexus</w:t>
      </w:r>
      <w:r>
        <w:t xml:space="preserve">. Abstract moralizing against the use of State power </w:t>
      </w:r>
      <w:r w:rsidRPr="00510B5B">
        <w:rPr>
          <w:u w:val="single"/>
        </w:rPr>
        <w:t>abandons</w:t>
      </w:r>
      <w:r>
        <w:t xml:space="preserve"> populations to </w:t>
      </w:r>
      <w:r w:rsidRPr="00510B5B">
        <w:rPr>
          <w:u w:val="single"/>
        </w:rPr>
        <w:t>continued</w:t>
      </w:r>
      <w:r>
        <w:t xml:space="preserve"> slow violence and </w:t>
      </w:r>
      <w:r w:rsidRPr="00510B5B">
        <w:t xml:space="preserve">the </w:t>
      </w:r>
      <w:r w:rsidRPr="00510B5B">
        <w:rPr>
          <w:u w:val="single"/>
        </w:rPr>
        <w:t>universaliz</w:t>
      </w:r>
      <w:r>
        <w:rPr>
          <w:u w:val="single"/>
        </w:rPr>
        <w:t>ing</w:t>
      </w:r>
      <w:r w:rsidRPr="00510B5B">
        <w:t xml:space="preserve"> of </w:t>
      </w:r>
      <w:r>
        <w:t xml:space="preserve">anti-black techniques as the </w:t>
      </w:r>
      <w:r w:rsidRPr="00510B5B">
        <w:rPr>
          <w:u w:val="single"/>
        </w:rPr>
        <w:t>world burns</w:t>
      </w:r>
      <w:r>
        <w:t xml:space="preserve">. </w:t>
      </w:r>
      <w:r w:rsidRPr="00510B5B">
        <w:rPr>
          <w:u w:val="single"/>
        </w:rPr>
        <w:t>Extinction</w:t>
      </w:r>
      <w:r>
        <w:t>!</w:t>
      </w:r>
    </w:p>
    <w:p w14:paraId="1A83B6A2" w14:textId="77777777" w:rsidR="005235AF" w:rsidRDefault="005235AF" w:rsidP="005235AF">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A02151B" w14:textId="77777777" w:rsidR="005235AF" w:rsidRPr="004B36F1" w:rsidRDefault="005235AF" w:rsidP="005235AF">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6124D2">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4CF085BF" w14:textId="77777777" w:rsidR="005235AF" w:rsidRPr="004B36F1" w:rsidRDefault="005235AF" w:rsidP="005235AF">
      <w:pPr>
        <w:rPr>
          <w:sz w:val="16"/>
        </w:rPr>
      </w:pPr>
      <w:r w:rsidRPr="004B36F1">
        <w:rPr>
          <w:sz w:val="16"/>
        </w:rPr>
        <w:t xml:space="preserve">Achille Mbembe is a groundbreaking philosopher, whose many books since the mid 1980s have exposed how </w:t>
      </w:r>
      <w:r w:rsidRPr="006124D2">
        <w:rPr>
          <w:rStyle w:val="Emphasis"/>
          <w:highlight w:val="cyan"/>
        </w:rPr>
        <w:t>coloniality</w:t>
      </w:r>
      <w:r w:rsidRPr="004B36F1">
        <w:rPr>
          <w:sz w:val="16"/>
        </w:rPr>
        <w:t xml:space="preserve"> has shaped democracy, identity and modernity.</w:t>
      </w:r>
    </w:p>
    <w:p w14:paraId="4247E187" w14:textId="77777777" w:rsidR="005235AF" w:rsidRPr="004B36F1" w:rsidRDefault="005235AF" w:rsidP="005235AF">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6124D2">
        <w:rPr>
          <w:rStyle w:val="Emphasis"/>
          <w:highlight w:val="cyan"/>
        </w:rPr>
        <w:t>climate</w:t>
      </w:r>
      <w:r w:rsidRPr="005C6034">
        <w:rPr>
          <w:rStyle w:val="Emphasis"/>
        </w:rPr>
        <w:t xml:space="preserve"> justice</w:t>
      </w:r>
      <w:r w:rsidRPr="004B36F1">
        <w:rPr>
          <w:sz w:val="16"/>
        </w:rPr>
        <w:t>.</w:t>
      </w:r>
    </w:p>
    <w:p w14:paraId="5AA3DC85" w14:textId="77777777" w:rsidR="005235AF" w:rsidRPr="004B36F1" w:rsidRDefault="005235AF" w:rsidP="005235AF">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5B4FCA68" w14:textId="77777777" w:rsidR="005235AF" w:rsidRPr="005C6034" w:rsidRDefault="005235AF" w:rsidP="005235AF">
      <w:pPr>
        <w:rPr>
          <w:rStyle w:val="StyleUnderline"/>
        </w:rPr>
      </w:pPr>
      <w:r w:rsidRPr="004B36F1">
        <w:rPr>
          <w:sz w:val="16"/>
        </w:rPr>
        <w:t xml:space="preserve">Why has this become an age of </w:t>
      </w:r>
      <w:r w:rsidRPr="00382405">
        <w:rPr>
          <w:rStyle w:val="Emphasis"/>
        </w:rPr>
        <w:t xml:space="preserve">rising </w:t>
      </w:r>
      <w:r w:rsidRPr="006124D2">
        <w:rPr>
          <w:rStyle w:val="Emphasis"/>
          <w:highlight w:val="cyan"/>
        </w:rPr>
        <w:t>authoritarian</w:t>
      </w:r>
      <w:r w:rsidRPr="005C6034">
        <w:rPr>
          <w:rStyle w:val="Emphasis"/>
        </w:rPr>
        <w:t xml:space="preserve"> state </w:t>
      </w:r>
      <w:r w:rsidRPr="006124D2">
        <w:rPr>
          <w:rStyle w:val="Emphasis"/>
          <w:highlight w:val="cyan"/>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1F14EDCC" w14:textId="77777777" w:rsidR="005235AF" w:rsidRPr="00034178" w:rsidRDefault="005235AF" w:rsidP="005235AF">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6124D2">
        <w:rPr>
          <w:rStyle w:val="Emphasis"/>
        </w:rPr>
        <w:t>neolib</w:t>
      </w:r>
      <w:r w:rsidRPr="006124D2">
        <w:rPr>
          <w:rStyle w:val="StyleUnderline"/>
        </w:rPr>
        <w:t>eralism</w:t>
      </w:r>
      <w:r w:rsidRPr="005C6034">
        <w:rPr>
          <w:rStyle w:val="StyleUnderline"/>
        </w:rPr>
        <w:t xml:space="preserve">, both </w:t>
      </w:r>
      <w:r w:rsidRPr="006124D2">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6124D2">
        <w:rPr>
          <w:rStyle w:val="Emphasis"/>
          <w:highlight w:val="cyan"/>
        </w:rPr>
        <w:t>hollowed</w:t>
      </w:r>
      <w:r w:rsidRPr="00034178">
        <w:rPr>
          <w:rStyle w:val="Emphasis"/>
        </w:rPr>
        <w:t xml:space="preserve"> out</w:t>
      </w:r>
      <w:r w:rsidRPr="00034178">
        <w:rPr>
          <w:rStyle w:val="StyleUnderline"/>
        </w:rPr>
        <w:t>.</w:t>
      </w:r>
    </w:p>
    <w:p w14:paraId="00F361D0" w14:textId="77777777" w:rsidR="005235AF" w:rsidRPr="005C6034" w:rsidRDefault="005235AF" w:rsidP="005235AF">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6124D2">
        <w:rPr>
          <w:rStyle w:val="StyleUnderline"/>
          <w:highlight w:val="cyan"/>
        </w:rPr>
        <w:t>indebted to</w:t>
      </w:r>
      <w:r w:rsidRPr="00C434B7">
        <w:rPr>
          <w:rStyle w:val="StyleUnderline"/>
        </w:rPr>
        <w:t xml:space="preserve"> corporations and </w:t>
      </w:r>
      <w:r w:rsidRPr="006124D2">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13FC0C9B" w14:textId="77777777" w:rsidR="005235AF" w:rsidRPr="005C6034" w:rsidRDefault="005235AF" w:rsidP="005235AF">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6124D2">
        <w:rPr>
          <w:rStyle w:val="Emphasis"/>
          <w:highlight w:val="cyan"/>
        </w:rPr>
        <w:t>plunder</w:t>
      </w:r>
      <w:r w:rsidRPr="004B36F1">
        <w:rPr>
          <w:rStyle w:val="Emphasis"/>
        </w:rPr>
        <w:t xml:space="preserve">ing of </w:t>
      </w:r>
      <w:r w:rsidRPr="006124D2">
        <w:rPr>
          <w:rStyle w:val="Emphasis"/>
          <w:highlight w:val="cyan"/>
        </w:rPr>
        <w:t>the planet</w:t>
      </w:r>
      <w:r w:rsidRPr="005C6034">
        <w:rPr>
          <w:rStyle w:val="StyleUnderline"/>
        </w:rPr>
        <w:t>.</w:t>
      </w:r>
    </w:p>
    <w:p w14:paraId="477C57F2" w14:textId="77777777" w:rsidR="005235AF" w:rsidRPr="005C6034" w:rsidRDefault="005235AF" w:rsidP="005235AF">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0846C8C1" w14:textId="77777777" w:rsidR="005235AF" w:rsidRPr="004B36F1" w:rsidRDefault="005235AF" w:rsidP="005235AF">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1E904A37" w14:textId="77777777" w:rsidR="005235AF" w:rsidRPr="004B36F1" w:rsidRDefault="005235AF" w:rsidP="005235AF">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207BD901" w14:textId="77777777" w:rsidR="005235AF" w:rsidRPr="005C6034" w:rsidRDefault="005235AF" w:rsidP="005235AF">
      <w:pPr>
        <w:rPr>
          <w:rStyle w:val="StyleUnderline"/>
        </w:rPr>
      </w:pPr>
      <w:r w:rsidRPr="005C6034">
        <w:rPr>
          <w:rStyle w:val="StyleUnderline"/>
        </w:rPr>
        <w:t>So in that context, how can we best understand coercive state power and violence as it is playing out today?</w:t>
      </w:r>
    </w:p>
    <w:p w14:paraId="4A40B79B" w14:textId="77777777" w:rsidR="005235AF" w:rsidRPr="00034178" w:rsidRDefault="005235AF" w:rsidP="005235AF">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6124D2">
        <w:rPr>
          <w:rStyle w:val="Emphasis"/>
          <w:highlight w:val="cyan"/>
        </w:rPr>
        <w:t>varying modes of</w:t>
      </w:r>
      <w:r w:rsidRPr="00034178">
        <w:rPr>
          <w:rStyle w:val="Emphasis"/>
        </w:rPr>
        <w:t xml:space="preserve"> state </w:t>
      </w:r>
      <w:r w:rsidRPr="006124D2">
        <w:rPr>
          <w:rStyle w:val="Emphasis"/>
          <w:highlight w:val="cyan"/>
        </w:rPr>
        <w:t>violence</w:t>
      </w:r>
      <w:r w:rsidRPr="006124D2">
        <w:rPr>
          <w:rStyle w:val="StyleUnderline"/>
          <w:highlight w:val="cyan"/>
        </w:rPr>
        <w:t>, inflicted on</w:t>
      </w:r>
      <w:r w:rsidRPr="00034178">
        <w:rPr>
          <w:rStyle w:val="StyleUnderline"/>
        </w:rPr>
        <w:t xml:space="preserve"> specific categories of </w:t>
      </w:r>
      <w:r w:rsidRPr="006124D2">
        <w:rPr>
          <w:rStyle w:val="StyleUnderline"/>
          <w:highlight w:val="cyan"/>
        </w:rPr>
        <w:t>populations</w:t>
      </w:r>
      <w:r w:rsidRPr="00034178">
        <w:rPr>
          <w:rStyle w:val="StyleUnderline"/>
        </w:rPr>
        <w:t xml:space="preserve">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6124D2">
        <w:rPr>
          <w:rStyle w:val="Emphasis"/>
          <w:highlight w:val="cyan"/>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2FD090A6" w14:textId="77777777" w:rsidR="005235AF" w:rsidRPr="004B36F1" w:rsidRDefault="005235AF" w:rsidP="005235AF">
      <w:pPr>
        <w:rPr>
          <w:sz w:val="16"/>
        </w:rPr>
      </w:pPr>
      <w:r w:rsidRPr="00034178">
        <w:rPr>
          <w:sz w:val="16"/>
        </w:rPr>
        <w:t xml:space="preserve">But we </w:t>
      </w:r>
      <w:r w:rsidRPr="006124D2">
        <w:rPr>
          <w:rStyle w:val="StyleUnderline"/>
          <w:highlight w:val="cyan"/>
        </w:rPr>
        <w:t>also</w:t>
      </w:r>
      <w:r w:rsidRPr="00034178">
        <w:rPr>
          <w:sz w:val="16"/>
        </w:rPr>
        <w:t xml:space="preserve"> have another </w:t>
      </w:r>
      <w:r w:rsidRPr="006124D2">
        <w:rPr>
          <w:rStyle w:val="Emphasis"/>
          <w:highlight w:val="cyan"/>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6F49F3E3" w14:textId="77777777" w:rsidR="005235AF" w:rsidRPr="005C6034" w:rsidRDefault="005235AF" w:rsidP="005235AF">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6124D2">
        <w:rPr>
          <w:rStyle w:val="StyleUnderline"/>
        </w:rPr>
        <w:t xml:space="preserve">This </w:t>
      </w:r>
      <w:r w:rsidRPr="006124D2">
        <w:rPr>
          <w:rStyle w:val="Emphasis"/>
        </w:rPr>
        <w:t>apparatus</w:t>
      </w:r>
      <w:r w:rsidRPr="006124D2">
        <w:rPr>
          <w:rStyle w:val="StyleUnderline"/>
        </w:rPr>
        <w:t xml:space="preserve"> is also </w:t>
      </w:r>
      <w:r w:rsidRPr="006124D2">
        <w:rPr>
          <w:rStyle w:val="Emphasis"/>
        </w:rPr>
        <w:t>more and more technologized</w:t>
      </w:r>
      <w:r w:rsidRPr="006124D2">
        <w:rPr>
          <w:rStyle w:val="StyleUnderline"/>
        </w:rPr>
        <w:t xml:space="preserve">, </w:t>
      </w:r>
      <w:r w:rsidRPr="006124D2">
        <w:rPr>
          <w:rStyle w:val="Emphasis"/>
        </w:rPr>
        <w:t>more and more algorithmic</w:t>
      </w:r>
      <w:r w:rsidRPr="006124D2">
        <w:rPr>
          <w:rStyle w:val="StyleUnderline"/>
        </w:rPr>
        <w:t>. Algorithmic</w:t>
      </w:r>
      <w:r w:rsidRPr="005C6034">
        <w:rPr>
          <w:rStyle w:val="StyleUnderline"/>
        </w:rPr>
        <w:t xml:space="preserve">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034178">
        <w:rPr>
          <w:rStyle w:val="Emphasis"/>
        </w:rPr>
        <w:t>viral</w:t>
      </w:r>
      <w:r w:rsidRPr="005C6034">
        <w:rPr>
          <w:rStyle w:val="Emphasis"/>
        </w:rPr>
        <w:t xml:space="preserve"> like a mutant power</w:t>
      </w:r>
      <w:r w:rsidRPr="005C6034">
        <w:rPr>
          <w:rStyle w:val="StyleUnderline"/>
        </w:rPr>
        <w:t>.</w:t>
      </w:r>
    </w:p>
    <w:p w14:paraId="031E4587" w14:textId="77777777" w:rsidR="005235AF" w:rsidRPr="005C6034" w:rsidRDefault="005235AF" w:rsidP="005235AF">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3B5DFB79" w14:textId="77777777" w:rsidR="005235AF" w:rsidRPr="006124D2" w:rsidRDefault="005235AF" w:rsidP="005235AF">
      <w:pPr>
        <w:rPr>
          <w:sz w:val="6"/>
          <w:szCs w:val="6"/>
        </w:rPr>
      </w:pPr>
      <w:r w:rsidRPr="006124D2">
        <w:rPr>
          <w:sz w:val="6"/>
          <w:szCs w:val="6"/>
        </w:rPr>
        <w:t xml:space="preserve">So could you define the agents of this brutality and what different roles do they play? </w:t>
      </w:r>
      <w:r w:rsidRPr="003D4165">
        <w:rPr>
          <w:sz w:val="12"/>
          <w:szCs w:val="6"/>
        </w:rPr>
        <w:t>¶</w:t>
      </w:r>
      <w:r w:rsidRPr="006124D2">
        <w:rPr>
          <w:sz w:val="6"/>
          <w:szCs w:val="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other words, they are largely about distributing insecurity. They don’t exist to make society safe as a whole; they exist to make certain people, certain elements, certain groups within society safe, which is quite different.</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We are witnessing a worldwide and universal rearrangement of power and discriminatory violence. This leads some to being put to death prematurely and others not.  You could also call it security or insecurity as Olúfẹ́mi has discussed. It also reminds us once again that it was born in colonialism, which was the laboratory in which this modern order was experimented with and developed.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How do we understand how this plays out in the Global South, both in terms of the colonial history but also post-colonial leaders and structures that continue to repress their peoples?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Olúfẹ́mi: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Olúfẹ́mi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to to others.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1F8529FA" w14:textId="77777777" w:rsidR="005235AF" w:rsidRPr="00382405" w:rsidRDefault="005235AF" w:rsidP="005235AF">
      <w:pPr>
        <w:rPr>
          <w:sz w:val="16"/>
        </w:rPr>
      </w:pPr>
      <w:r w:rsidRPr="00382405">
        <w:rPr>
          <w:rStyle w:val="Emphasis"/>
        </w:rPr>
        <w:t xml:space="preserve">So how do we </w:t>
      </w:r>
      <w:r w:rsidRPr="006124D2">
        <w:rPr>
          <w:rStyle w:val="Emphasis"/>
          <w:highlight w:val="cyan"/>
        </w:rPr>
        <w:t>escape</w:t>
      </w:r>
      <w:r w:rsidRPr="00C434B7">
        <w:rPr>
          <w:rStyle w:val="Emphasis"/>
        </w:rPr>
        <w:t xml:space="preserve"> that </w:t>
      </w:r>
      <w:r w:rsidRPr="006124D2">
        <w:rPr>
          <w:rStyle w:val="Emphasis"/>
          <w:highlight w:val="cyan"/>
        </w:rPr>
        <w:t>coloniality</w:t>
      </w:r>
      <w:r w:rsidRPr="00382405">
        <w:rPr>
          <w:sz w:val="16"/>
        </w:rPr>
        <w:t xml:space="preserve"> in the South as well as the Global North</w:t>
      </w:r>
      <w:r w:rsidRPr="00382405">
        <w:rPr>
          <w:rStyle w:val="Emphasis"/>
        </w:rPr>
        <w:t>?</w:t>
      </w:r>
    </w:p>
    <w:p w14:paraId="52A81E35" w14:textId="77777777" w:rsidR="005235AF" w:rsidRPr="00AF60DB" w:rsidRDefault="005235AF" w:rsidP="005235AF">
      <w:pPr>
        <w:rPr>
          <w:rStyle w:val="StyleUnderline"/>
        </w:rPr>
      </w:pPr>
      <w:r w:rsidRPr="00382405">
        <w:rPr>
          <w:sz w:val="16"/>
        </w:rPr>
        <w:t xml:space="preserve">Olúfẹ́mi: </w:t>
      </w:r>
      <w:r w:rsidRPr="00382405">
        <w:rPr>
          <w:rStyle w:val="Emphasis"/>
        </w:rPr>
        <w:t xml:space="preserve">We </w:t>
      </w:r>
      <w:r w:rsidRPr="006124D2">
        <w:rPr>
          <w:rStyle w:val="Emphasis"/>
          <w:highlight w:val="cyan"/>
        </w:rPr>
        <w:t>need</w:t>
      </w:r>
      <w:r w:rsidRPr="00382405">
        <w:rPr>
          <w:rStyle w:val="Emphasis"/>
        </w:rPr>
        <w:t xml:space="preserve"> to develop a genuinely</w:t>
      </w:r>
      <w:r w:rsidRPr="00AF60DB">
        <w:rPr>
          <w:rStyle w:val="Emphasis"/>
        </w:rPr>
        <w:t xml:space="preserve"> </w:t>
      </w:r>
      <w:r w:rsidRPr="006124D2">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6124D2">
        <w:rPr>
          <w:rStyle w:val="Emphasis"/>
          <w:highlight w:val="cyan"/>
        </w:rPr>
        <w:t>structural reasons</w:t>
      </w:r>
      <w:r w:rsidRPr="006124D2">
        <w:rPr>
          <w:rStyle w:val="StyleUnderline"/>
          <w:highlight w:val="cyan"/>
        </w:rPr>
        <w:t xml:space="preserve"> for domination, racism</w:t>
      </w:r>
      <w:r w:rsidRPr="004B36F1">
        <w:rPr>
          <w:rStyle w:val="StyleUnderline"/>
        </w:rPr>
        <w:t xml:space="preserve">, and </w:t>
      </w:r>
      <w:r w:rsidRPr="006124D2">
        <w:rPr>
          <w:rStyle w:val="Emphasis"/>
        </w:rPr>
        <w:t>forge a less predatory form of politics</w:t>
      </w:r>
      <w:r w:rsidRPr="006124D2">
        <w:rPr>
          <w:rStyle w:val="StyleUnderline"/>
        </w:rPr>
        <w:t>.</w:t>
      </w:r>
    </w:p>
    <w:p w14:paraId="169BAE8C" w14:textId="77777777" w:rsidR="005235AF" w:rsidRPr="00AF60DB" w:rsidRDefault="005235AF" w:rsidP="005235AF">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w:t>
      </w:r>
      <w:r w:rsidRPr="006124D2">
        <w:rPr>
          <w:rStyle w:val="StyleUnderline"/>
          <w:highlight w:val="cyan"/>
        </w:rPr>
        <w:t xml:space="preserve">are </w:t>
      </w:r>
      <w:r w:rsidRPr="006124D2">
        <w:rPr>
          <w:rStyle w:val="Emphasis"/>
          <w:highlight w:val="cyan"/>
        </w:rPr>
        <w:t>complicated</w:t>
      </w:r>
      <w:r w:rsidRPr="00034178">
        <w:rPr>
          <w:rStyle w:val="StyleUnderline"/>
        </w:rPr>
        <w:t xml:space="preserve"> and the </w:t>
      </w:r>
      <w:r w:rsidRPr="006124D2">
        <w:rPr>
          <w:rStyle w:val="Emphasis"/>
          <w:szCs w:val="26"/>
          <w:highlight w:val="cyan"/>
        </w:rPr>
        <w:t>solutions will be too</w:t>
      </w:r>
      <w:r w:rsidRPr="006124D2">
        <w:rPr>
          <w:sz w:val="16"/>
          <w:highlight w:val="cyan"/>
        </w:rPr>
        <w:t xml:space="preserve">. </w:t>
      </w:r>
      <w:r w:rsidRPr="006124D2">
        <w:rPr>
          <w:rStyle w:val="StyleUnderline"/>
          <w:highlight w:val="cyan"/>
        </w:rPr>
        <w:t>We need to structure our political world so</w:t>
      </w:r>
      <w:r w:rsidRPr="00034178">
        <w:rPr>
          <w:rStyle w:val="StyleUnderline"/>
        </w:rPr>
        <w:t xml:space="preserve"> that </w:t>
      </w:r>
      <w:r w:rsidRPr="006124D2">
        <w:rPr>
          <w:rStyle w:val="StyleUnderline"/>
          <w:highlight w:val="cyan"/>
        </w:rPr>
        <w:t>we</w:t>
      </w:r>
      <w:r w:rsidRPr="00034178">
        <w:rPr>
          <w:rStyle w:val="StyleUnderline"/>
        </w:rPr>
        <w:t xml:space="preserve"> </w:t>
      </w:r>
      <w:r w:rsidRPr="006124D2">
        <w:rPr>
          <w:rStyle w:val="Emphasis"/>
          <w:highlight w:val="cyan"/>
        </w:rPr>
        <w:t>defend each other’s safety</w:t>
      </w:r>
      <w:r w:rsidRPr="00034178">
        <w:rPr>
          <w:rStyle w:val="StyleUnderline"/>
        </w:rPr>
        <w:t xml:space="preserve"> rather than</w:t>
      </w:r>
      <w:r w:rsidRPr="00382405">
        <w:rPr>
          <w:rStyle w:val="StyleUnderline"/>
        </w:rPr>
        <w:t xml:space="preserve"> defend some people’s profit margins or some people’s pretensions to control or desire to perpetuate a colonial politics, as Achille has explained.</w:t>
      </w:r>
    </w:p>
    <w:p w14:paraId="6D83FBC9" w14:textId="77777777" w:rsidR="005235AF" w:rsidRPr="008E7E4C" w:rsidRDefault="005235AF" w:rsidP="005235AF">
      <w:pPr>
        <w:rPr>
          <w:rStyle w:val="StyleUnderline"/>
        </w:rPr>
      </w:pPr>
      <w:r w:rsidRPr="004B36F1">
        <w:rPr>
          <w:sz w:val="16"/>
        </w:rPr>
        <w:t xml:space="preserve">How should social movements relate to </w:t>
      </w:r>
      <w:r w:rsidRPr="006124D2">
        <w:rPr>
          <w:rStyle w:val="StyleUnderline"/>
          <w:highlight w:val="cyan"/>
        </w:rPr>
        <w:t xml:space="preserve">the </w:t>
      </w:r>
      <w:r w:rsidRPr="006124D2">
        <w:rPr>
          <w:rStyle w:val="Emphasis"/>
          <w:highlight w:val="cyan"/>
        </w:rPr>
        <w:t>state</w:t>
      </w:r>
      <w:r w:rsidRPr="006124D2">
        <w:rPr>
          <w:rStyle w:val="StyleUnderline"/>
          <w:highlight w:val="cyan"/>
        </w:rPr>
        <w:t xml:space="preserve"> in this struggle</w:t>
      </w:r>
      <w:r w:rsidRPr="004B36F1">
        <w:rPr>
          <w:sz w:val="16"/>
        </w:rPr>
        <w:t xml:space="preserve">? In the face of corporate power and market forces, the state </w:t>
      </w:r>
      <w:r w:rsidRPr="006124D2">
        <w:rPr>
          <w:rStyle w:val="StyleUnderline"/>
          <w:highlight w:val="cyan"/>
        </w:rPr>
        <w:t>is</w:t>
      </w:r>
      <w:r w:rsidRPr="004B36F1">
        <w:rPr>
          <w:sz w:val="16"/>
        </w:rPr>
        <w:t xml:space="preserve"> seen as </w:t>
      </w:r>
      <w:r w:rsidRPr="006124D2">
        <w:rPr>
          <w:rStyle w:val="Emphasis"/>
          <w:szCs w:val="26"/>
          <w:highlight w:val="cyan"/>
        </w:rPr>
        <w:t>a</w:t>
      </w:r>
      <w:r w:rsidRPr="00034178">
        <w:rPr>
          <w:rStyle w:val="Emphasis"/>
          <w:szCs w:val="26"/>
        </w:rPr>
        <w:t xml:space="preserve">n important </w:t>
      </w:r>
      <w:r w:rsidRPr="006124D2">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6124D2">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7B5F406F" w14:textId="77777777" w:rsidR="005235AF" w:rsidRPr="00AF60DB" w:rsidRDefault="005235AF" w:rsidP="005235AF">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6124D2">
        <w:rPr>
          <w:rStyle w:val="Emphasis"/>
          <w:highlight w:val="cyan"/>
        </w:rPr>
        <w:t>revolutionaries</w:t>
      </w:r>
      <w:r w:rsidRPr="006124D2">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6124D2">
        <w:rPr>
          <w:rStyle w:val="StyleUnderline"/>
          <w:highlight w:val="cyan"/>
        </w:rPr>
        <w:t>all used coercive power</w:t>
      </w:r>
      <w:r w:rsidRPr="00AF60DB">
        <w:rPr>
          <w:rStyle w:val="StyleUnderline"/>
        </w:rPr>
        <w:t xml:space="preserve"> in order </w:t>
      </w:r>
      <w:r w:rsidRPr="006124D2">
        <w:rPr>
          <w:rStyle w:val="StyleUnderline"/>
          <w:highlight w:val="cyan"/>
        </w:rPr>
        <w:t xml:space="preserve">to </w:t>
      </w:r>
      <w:r w:rsidRPr="006124D2">
        <w:rPr>
          <w:rStyle w:val="Emphasis"/>
          <w:highlight w:val="cyan"/>
        </w:rPr>
        <w:t>rid</w:t>
      </w:r>
      <w:r w:rsidRPr="006124D2">
        <w:rPr>
          <w:rStyle w:val="Emphasis"/>
        </w:rPr>
        <w:t xml:space="preserve"> themselves of </w:t>
      </w:r>
      <w:r w:rsidRPr="006124D2">
        <w:rPr>
          <w:rStyle w:val="Emphasis"/>
          <w:highlight w:val="cyan"/>
        </w:rPr>
        <w:t>colonialism</w:t>
      </w:r>
      <w:r w:rsidRPr="006124D2">
        <w:rPr>
          <w:sz w:val="16"/>
        </w:rPr>
        <w:t>.</w:t>
      </w:r>
      <w:r w:rsidRPr="004B36F1">
        <w:rPr>
          <w:sz w:val="16"/>
        </w:rPr>
        <w:t xml:space="preserve"> </w:t>
      </w:r>
      <w:r w:rsidRPr="00AF60DB">
        <w:rPr>
          <w:rStyle w:val="StyleUnderline"/>
        </w:rPr>
        <w:t xml:space="preserve">Sometimes the </w:t>
      </w:r>
      <w:r w:rsidRPr="006124D2">
        <w:rPr>
          <w:rStyle w:val="StyleUnderline"/>
          <w:highlight w:val="cyan"/>
        </w:rPr>
        <w:t>conversation about</w:t>
      </w:r>
      <w:r w:rsidRPr="00AF60DB">
        <w:rPr>
          <w:rStyle w:val="StyleUnderline"/>
        </w:rPr>
        <w:t xml:space="preserve"> coercive </w:t>
      </w:r>
      <w:r w:rsidRPr="006124D2">
        <w:rPr>
          <w:rStyle w:val="StyleUnderline"/>
          <w:highlight w:val="cyan"/>
        </w:rPr>
        <w:t>power in the</w:t>
      </w:r>
      <w:r w:rsidRPr="00AF60DB">
        <w:rPr>
          <w:rStyle w:val="StyleUnderline"/>
        </w:rPr>
        <w:t xml:space="preserve"> guise of the </w:t>
      </w:r>
      <w:r w:rsidRPr="006124D2">
        <w:rPr>
          <w:rStyle w:val="StyleUnderline"/>
          <w:highlight w:val="cyan"/>
        </w:rPr>
        <w:t>state</w:t>
      </w:r>
      <w:r w:rsidRPr="00AF60DB">
        <w:rPr>
          <w:rStyle w:val="StyleUnderline"/>
        </w:rPr>
        <w:t xml:space="preserve"> or anyone else </w:t>
      </w:r>
      <w:r w:rsidRPr="006124D2">
        <w:rPr>
          <w:rStyle w:val="StyleUnderline"/>
          <w:highlight w:val="cyan"/>
        </w:rPr>
        <w:t xml:space="preserve">gets </w:t>
      </w:r>
      <w:r w:rsidRPr="006124D2">
        <w:rPr>
          <w:rStyle w:val="Emphasis"/>
          <w:highlight w:val="cyan"/>
        </w:rPr>
        <w:t>excessively moralized</w:t>
      </w:r>
      <w:r w:rsidRPr="006124D2">
        <w:rPr>
          <w:rStyle w:val="StyleUnderline"/>
          <w:highlight w:val="cyan"/>
        </w:rPr>
        <w:t>. Power</w:t>
      </w:r>
      <w:r w:rsidRPr="00AF60DB">
        <w:rPr>
          <w:rStyle w:val="StyleUnderline"/>
        </w:rPr>
        <w:t xml:space="preserve"> in general </w:t>
      </w:r>
      <w:r w:rsidRPr="006124D2">
        <w:rPr>
          <w:rStyle w:val="StyleUnderline"/>
          <w:highlight w:val="cyan"/>
        </w:rPr>
        <w:t xml:space="preserve">is a </w:t>
      </w:r>
      <w:r w:rsidRPr="006124D2">
        <w:rPr>
          <w:rStyle w:val="Emphasis"/>
          <w:highlight w:val="cyan"/>
        </w:rPr>
        <w:t>tool</w:t>
      </w:r>
      <w:r w:rsidRPr="00AF60DB">
        <w:rPr>
          <w:rStyle w:val="StyleUnderline"/>
        </w:rPr>
        <w:t xml:space="preserve">, and </w:t>
      </w:r>
      <w:r w:rsidRPr="006124D2">
        <w:rPr>
          <w:rStyle w:val="StyleUnderline"/>
          <w:highlight w:val="cyan"/>
        </w:rPr>
        <w:t>how we</w:t>
      </w:r>
      <w:r w:rsidRPr="00382405">
        <w:rPr>
          <w:rStyle w:val="StyleUnderline"/>
        </w:rPr>
        <w:t xml:space="preserve"> morally </w:t>
      </w:r>
      <w:r w:rsidRPr="006124D2">
        <w:rPr>
          <w:rStyle w:val="StyleUnderline"/>
          <w:highlight w:val="cyan"/>
        </w:rPr>
        <w:t xml:space="preserve">evaluate it </w:t>
      </w:r>
      <w:r w:rsidRPr="006124D2">
        <w:rPr>
          <w:rStyle w:val="Emphasis"/>
          <w:highlight w:val="cyan"/>
        </w:rPr>
        <w:t>depends on how it’s used</w:t>
      </w:r>
      <w:r w:rsidRPr="00AF60DB">
        <w:rPr>
          <w:rStyle w:val="Emphasis"/>
        </w:rPr>
        <w:t xml:space="preserve"> and to what ends</w:t>
      </w:r>
      <w:r w:rsidRPr="004B36F1">
        <w:rPr>
          <w:rStyle w:val="StyleUnderline"/>
          <w:sz w:val="16"/>
        </w:rPr>
        <w:t>.</w:t>
      </w:r>
    </w:p>
    <w:p w14:paraId="1037CA41" w14:textId="77777777" w:rsidR="005235AF" w:rsidRPr="00AF60DB" w:rsidRDefault="005235AF" w:rsidP="005235AF">
      <w:pPr>
        <w:rPr>
          <w:rStyle w:val="StyleUnderline"/>
        </w:rPr>
      </w:pPr>
      <w:r w:rsidRPr="004B36F1">
        <w:rPr>
          <w:sz w:val="16"/>
        </w:rPr>
        <w:t xml:space="preserve">Having said that, I think what </w:t>
      </w:r>
      <w:r w:rsidRPr="006124D2">
        <w:rPr>
          <w:rStyle w:val="StyleUnderline"/>
          <w:highlight w:val="cyan"/>
        </w:rPr>
        <w:t>we should</w:t>
      </w:r>
      <w:r w:rsidRPr="004B36F1">
        <w:rPr>
          <w:sz w:val="16"/>
        </w:rPr>
        <w:t xml:space="preserve"> focus on is </w:t>
      </w:r>
      <w:r w:rsidRPr="006124D2">
        <w:rPr>
          <w:rStyle w:val="StyleUnderline"/>
          <w:highlight w:val="cyan"/>
        </w:rPr>
        <w:t>find</w:t>
      </w:r>
      <w:r w:rsidRPr="006124D2">
        <w:rPr>
          <w:sz w:val="16"/>
        </w:rPr>
        <w:t>ing</w:t>
      </w:r>
      <w:r w:rsidRPr="004B36F1">
        <w:rPr>
          <w:sz w:val="16"/>
        </w:rPr>
        <w:t xml:space="preserve"> </w:t>
      </w:r>
      <w:r w:rsidRPr="006124D2">
        <w:rPr>
          <w:rStyle w:val="StyleUnderline"/>
          <w:highlight w:val="cyan"/>
        </w:rPr>
        <w:t xml:space="preserve">ways to </w:t>
      </w:r>
      <w:r w:rsidRPr="006124D2">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6124D2">
        <w:rPr>
          <w:rStyle w:val="StyleUnderline"/>
          <w:highlight w:val="cyan"/>
        </w:rPr>
        <w:t>differences between</w:t>
      </w:r>
      <w:r w:rsidRPr="00AF60DB">
        <w:rPr>
          <w:rStyle w:val="StyleUnderline"/>
        </w:rPr>
        <w:t xml:space="preserve"> the </w:t>
      </w:r>
      <w:r w:rsidRPr="006124D2">
        <w:rPr>
          <w:rStyle w:val="StyleUnderline"/>
          <w:highlight w:val="cyan"/>
        </w:rPr>
        <w:t>interests of</w:t>
      </w:r>
      <w:r w:rsidRPr="00AF60DB">
        <w:rPr>
          <w:rStyle w:val="StyleUnderline"/>
        </w:rPr>
        <w:t xml:space="preserve"> the </w:t>
      </w:r>
      <w:r w:rsidRPr="006124D2">
        <w:rPr>
          <w:rStyle w:val="StyleUnderline"/>
          <w:highlight w:val="cyan"/>
        </w:rPr>
        <w:t>state and</w:t>
      </w:r>
      <w:r w:rsidRPr="00AF60DB">
        <w:rPr>
          <w:rStyle w:val="StyleUnderline"/>
        </w:rPr>
        <w:t xml:space="preserve"> of </w:t>
      </w:r>
      <w:r w:rsidRPr="006124D2">
        <w:rPr>
          <w:rStyle w:val="StyleUnderline"/>
          <w:highlight w:val="cyan"/>
        </w:rPr>
        <w:t>capital</w:t>
      </w:r>
      <w:r w:rsidRPr="00AF60DB">
        <w:rPr>
          <w:rStyle w:val="StyleUnderline"/>
        </w:rPr>
        <w:t xml:space="preserve">. State and capital have been too “buddy buddy” over the past few decades, and the </w:t>
      </w:r>
      <w:r w:rsidRPr="006124D2">
        <w:rPr>
          <w:rStyle w:val="Emphasis"/>
          <w:highlight w:val="cyan"/>
        </w:rPr>
        <w:t>inability</w:t>
      </w:r>
      <w:r w:rsidRPr="006124D2">
        <w:rPr>
          <w:rStyle w:val="StyleUnderline"/>
          <w:highlight w:val="cyan"/>
        </w:rPr>
        <w:t xml:space="preserve"> of</w:t>
      </w:r>
      <w:r w:rsidRPr="00AF60DB">
        <w:rPr>
          <w:rStyle w:val="StyleUnderline"/>
        </w:rPr>
        <w:t xml:space="preserve"> </w:t>
      </w:r>
      <w:r w:rsidRPr="00AF60DB">
        <w:rPr>
          <w:rStyle w:val="Emphasis"/>
        </w:rPr>
        <w:t xml:space="preserve">social </w:t>
      </w:r>
      <w:r w:rsidRPr="006124D2">
        <w:rPr>
          <w:rStyle w:val="Emphasis"/>
          <w:highlight w:val="cyan"/>
        </w:rPr>
        <w:t>movements</w:t>
      </w:r>
      <w:r w:rsidRPr="006124D2">
        <w:rPr>
          <w:rStyle w:val="StyleUnderline"/>
          <w:highlight w:val="cyan"/>
        </w:rPr>
        <w:t xml:space="preserve"> to play one off</w:t>
      </w:r>
      <w:r w:rsidRPr="00AF60DB">
        <w:rPr>
          <w:rStyle w:val="StyleUnderline"/>
        </w:rPr>
        <w:t xml:space="preserve"> against </w:t>
      </w:r>
      <w:r w:rsidRPr="006124D2">
        <w:rPr>
          <w:rStyle w:val="StyleUnderline"/>
          <w:highlight w:val="cyan"/>
        </w:rPr>
        <w:t>the other</w:t>
      </w:r>
      <w:r w:rsidRPr="00AF60DB">
        <w:rPr>
          <w:rStyle w:val="StyleUnderline"/>
        </w:rPr>
        <w:t xml:space="preserve"> has </w:t>
      </w:r>
      <w:r w:rsidRPr="006124D2">
        <w:rPr>
          <w:rStyle w:val="StyleUnderline"/>
          <w:highlight w:val="cyan"/>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6124D2">
        <w:rPr>
          <w:rStyle w:val="Emphasis"/>
          <w:highlight w:val="cyan"/>
        </w:rPr>
        <w:t>abandonment</w:t>
      </w:r>
      <w:r w:rsidRPr="00AF60DB">
        <w:rPr>
          <w:rStyle w:val="StyleUnderline"/>
        </w:rPr>
        <w:t xml:space="preserve"> and to contractions in state responsibilities without compensatory gains for most of the people on the earth.</w:t>
      </w:r>
    </w:p>
    <w:p w14:paraId="4756D0B1" w14:textId="77777777" w:rsidR="005235AF" w:rsidRPr="004B36F1" w:rsidRDefault="005235AF" w:rsidP="005235AF">
      <w:pPr>
        <w:rPr>
          <w:rStyle w:val="StyleUnderline"/>
        </w:rPr>
      </w:pPr>
      <w:r w:rsidRPr="004B36F1">
        <w:rPr>
          <w:sz w:val="16"/>
        </w:rPr>
        <w:t xml:space="preserve">And so I think </w:t>
      </w:r>
      <w:r w:rsidRPr="006124D2">
        <w:rPr>
          <w:rStyle w:val="Emphasis"/>
        </w:rPr>
        <w:t xml:space="preserve">demands for </w:t>
      </w:r>
      <w:r w:rsidRPr="006124D2">
        <w:rPr>
          <w:rStyle w:val="Emphasis"/>
          <w:highlight w:val="cyan"/>
        </w:rPr>
        <w:t>public control</w:t>
      </w:r>
      <w:r w:rsidRPr="004B36F1">
        <w:rPr>
          <w:rStyle w:val="Emphasis"/>
        </w:rPr>
        <w:t xml:space="preserve"> of the state</w:t>
      </w:r>
      <w:r w:rsidRPr="004B36F1">
        <w:rPr>
          <w:rStyle w:val="StyleUnderline"/>
        </w:rPr>
        <w:t xml:space="preserve"> and for </w:t>
      </w:r>
      <w:r w:rsidRPr="006124D2">
        <w:rPr>
          <w:rStyle w:val="StyleUnderline"/>
        </w:rPr>
        <w:t>assigning</w:t>
      </w:r>
      <w:r w:rsidRPr="004B36F1">
        <w:rPr>
          <w:rStyle w:val="StyleUnderline"/>
        </w:rPr>
        <w:t xml:space="preserve"> the state responsibility for roles that have been taken up by purely extractive corporate colonial institutions </w:t>
      </w:r>
      <w:r w:rsidRPr="006124D2">
        <w:rPr>
          <w:rStyle w:val="StyleUnderline"/>
          <w:highlight w:val="cyan"/>
        </w:rPr>
        <w:t xml:space="preserve">is a </w:t>
      </w:r>
      <w:r w:rsidRPr="006124D2">
        <w:rPr>
          <w:rStyle w:val="Emphasis"/>
          <w:szCs w:val="26"/>
          <w:highlight w:val="cyan"/>
        </w:rPr>
        <w:t>good tactical option</w:t>
      </w:r>
      <w:r w:rsidRPr="004B36F1">
        <w:rPr>
          <w:rStyle w:val="StyleUnderline"/>
          <w:sz w:val="16"/>
        </w:rPr>
        <w:t>.</w:t>
      </w:r>
    </w:p>
    <w:p w14:paraId="6890EF2A" w14:textId="77777777" w:rsidR="005235AF" w:rsidRPr="004B36F1" w:rsidRDefault="005235AF" w:rsidP="005235AF">
      <w:pPr>
        <w:rPr>
          <w:sz w:val="16"/>
        </w:rPr>
      </w:pPr>
      <w:r w:rsidRPr="004B36F1">
        <w:rPr>
          <w:sz w:val="16"/>
        </w:rPr>
        <w:t>What do you consider are some of the changing dynamics you see going forward related to coercive state power?</w:t>
      </w:r>
    </w:p>
    <w:p w14:paraId="1B34086F" w14:textId="77777777" w:rsidR="005235AF" w:rsidRPr="004B36F1" w:rsidRDefault="005235AF" w:rsidP="005235AF">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6344C90" w14:textId="77777777" w:rsidR="005235AF" w:rsidRPr="006124D2" w:rsidRDefault="005235AF" w:rsidP="005235AF">
      <w:pPr>
        <w:rPr>
          <w:u w:val="single"/>
        </w:rPr>
      </w:pPr>
      <w:r w:rsidRPr="004B36F1">
        <w:rPr>
          <w:rStyle w:val="StyleUnderline"/>
        </w:rPr>
        <w:t xml:space="preserve">Today we can see </w:t>
      </w:r>
      <w:r w:rsidRPr="006124D2">
        <w:rPr>
          <w:rStyle w:val="StyleUnderline"/>
          <w:highlight w:val="cyan"/>
        </w:rPr>
        <w:t>neolib</w:t>
      </w:r>
      <w:r w:rsidRPr="004B36F1">
        <w:rPr>
          <w:rStyle w:val="StyleUnderline"/>
        </w:rPr>
        <w:t xml:space="preserve">eralism is </w:t>
      </w:r>
      <w:r w:rsidRPr="006124D2">
        <w:rPr>
          <w:rStyle w:val="StyleUnderline"/>
          <w:highlight w:val="cyan"/>
        </w:rPr>
        <w:t>in crisis</w:t>
      </w:r>
      <w:r w:rsidRPr="004B36F1">
        <w:rPr>
          <w:rStyle w:val="StyleUnderline"/>
        </w:rPr>
        <w:t xml:space="preserve"> and thus has to </w:t>
      </w:r>
      <w:r w:rsidRPr="006124D2">
        <w:rPr>
          <w:rStyle w:val="Emphasis"/>
          <w:highlight w:val="cyan"/>
        </w:rPr>
        <w:t>rely</w:t>
      </w:r>
      <w:r w:rsidRPr="004B36F1">
        <w:rPr>
          <w:rStyle w:val="StyleUnderline"/>
        </w:rPr>
        <w:t xml:space="preserve"> more and more </w:t>
      </w:r>
      <w:r w:rsidRPr="006124D2">
        <w:rPr>
          <w:rStyle w:val="StyleUnderline"/>
          <w:highlight w:val="cyan"/>
        </w:rPr>
        <w:t xml:space="preserve">on an </w:t>
      </w:r>
      <w:r w:rsidRPr="006124D2">
        <w:rPr>
          <w:rStyle w:val="Emphasis"/>
          <w:highlight w:val="cyan"/>
        </w:rPr>
        <w:t>illiberal state</w:t>
      </w:r>
      <w:r w:rsidRPr="006124D2">
        <w:rPr>
          <w:rStyle w:val="StyleUnderline"/>
          <w:highlight w:val="cyan"/>
        </w:rPr>
        <w:t xml:space="preserve"> to </w:t>
      </w:r>
      <w:r w:rsidRPr="006124D2">
        <w:rPr>
          <w:rStyle w:val="Emphasis"/>
          <w:highlight w:val="cyan"/>
        </w:rPr>
        <w:t>buttress its goals</w:t>
      </w:r>
      <w:r w:rsidRPr="006124D2">
        <w:rPr>
          <w:sz w:val="16"/>
          <w:highlight w:val="cyan"/>
        </w:rPr>
        <w:t xml:space="preserve">. </w:t>
      </w:r>
      <w:r w:rsidRPr="006124D2">
        <w:rPr>
          <w:highlight w:val="cyan"/>
          <w:u w:val="single"/>
        </w:rPr>
        <w:t>This means</w:t>
      </w:r>
      <w:r w:rsidRPr="006124D2">
        <w:rPr>
          <w:u w:val="single"/>
        </w:rPr>
        <w:t xml:space="preserve"> that </w:t>
      </w:r>
      <w:r w:rsidRPr="006124D2">
        <w:rPr>
          <w:rStyle w:val="Emphasis"/>
          <w:highlight w:val="cyan"/>
        </w:rPr>
        <w:t>more</w:t>
      </w:r>
      <w:r w:rsidRPr="006124D2">
        <w:rPr>
          <w:u w:val="single"/>
        </w:rPr>
        <w:t xml:space="preserve"> and more people </w:t>
      </w:r>
      <w:r w:rsidRPr="006124D2">
        <w:rPr>
          <w:highlight w:val="cyan"/>
          <w:u w:val="single"/>
        </w:rPr>
        <w:t>will be ruled</w:t>
      </w:r>
      <w:r w:rsidRPr="006124D2">
        <w:rPr>
          <w:u w:val="single"/>
        </w:rPr>
        <w:t xml:space="preserve"> </w:t>
      </w:r>
      <w:r w:rsidRPr="006124D2">
        <w:rPr>
          <w:rStyle w:val="Emphasis"/>
          <w:highlight w:val="cyan"/>
        </w:rPr>
        <w:t>under the Black Code</w:t>
      </w:r>
      <w:r w:rsidRPr="006124D2">
        <w:rPr>
          <w:u w:val="single"/>
        </w:rPr>
        <w:t xml:space="preserve">. More people will be </w:t>
      </w:r>
      <w:r w:rsidRPr="006124D2">
        <w:rPr>
          <w:highlight w:val="cyan"/>
          <w:u w:val="single"/>
        </w:rPr>
        <w:t>governed</w:t>
      </w:r>
      <w:r w:rsidRPr="006124D2">
        <w:rPr>
          <w:u w:val="single"/>
        </w:rPr>
        <w:t xml:space="preserve"> as if they were Black people, </w:t>
      </w:r>
      <w:r w:rsidRPr="006124D2">
        <w:rPr>
          <w:highlight w:val="cyan"/>
          <w:u w:val="single"/>
        </w:rPr>
        <w:t xml:space="preserve">with all that entails: </w:t>
      </w:r>
      <w:r w:rsidRPr="006124D2">
        <w:rPr>
          <w:rStyle w:val="Emphasis"/>
          <w:highlight w:val="cyan"/>
        </w:rPr>
        <w:t>wanton violence</w:t>
      </w:r>
      <w:r w:rsidRPr="006124D2">
        <w:rPr>
          <w:highlight w:val="cyan"/>
          <w:u w:val="single"/>
        </w:rPr>
        <w:t xml:space="preserve">, </w:t>
      </w:r>
      <w:r w:rsidRPr="006124D2">
        <w:rPr>
          <w:rStyle w:val="Emphasis"/>
          <w:highlight w:val="cyan"/>
        </w:rPr>
        <w:t>disenfranchisement</w:t>
      </w:r>
      <w:r w:rsidRPr="006124D2">
        <w:rPr>
          <w:highlight w:val="cyan"/>
          <w:u w:val="single"/>
        </w:rPr>
        <w:t xml:space="preserve">, </w:t>
      </w:r>
      <w:r w:rsidRPr="006124D2">
        <w:rPr>
          <w:rStyle w:val="Emphasis"/>
          <w:highlight w:val="cyan"/>
        </w:rPr>
        <w:t>exposure to</w:t>
      </w:r>
      <w:r w:rsidRPr="006124D2">
        <w:rPr>
          <w:rStyle w:val="Emphasis"/>
        </w:rPr>
        <w:t xml:space="preserve"> all kinds of risks, </w:t>
      </w:r>
      <w:r w:rsidRPr="006124D2">
        <w:rPr>
          <w:rStyle w:val="Emphasis"/>
          <w:highlight w:val="cyan"/>
        </w:rPr>
        <w:t>premature death</w:t>
      </w:r>
      <w:r w:rsidRPr="006124D2">
        <w:rPr>
          <w:u w:val="single"/>
        </w:rPr>
        <w:t>.</w:t>
      </w:r>
    </w:p>
    <w:p w14:paraId="0F69F9AC" w14:textId="77777777" w:rsidR="005235AF" w:rsidRPr="003A04E8" w:rsidRDefault="005235AF" w:rsidP="005235AF">
      <w:pPr>
        <w:rPr>
          <w:rStyle w:val="StyleUnderline"/>
        </w:rPr>
      </w:pPr>
      <w:r w:rsidRPr="003A04E8">
        <w:rPr>
          <w:rStyle w:val="StyleUnderline"/>
        </w:rPr>
        <w:t xml:space="preserve">This </w:t>
      </w:r>
      <w:r w:rsidRPr="006124D2">
        <w:rPr>
          <w:rStyle w:val="Emphasis"/>
          <w:highlight w:val="cyan"/>
        </w:rPr>
        <w:t>universalization</w:t>
      </w:r>
      <w:r w:rsidRPr="006124D2">
        <w:rPr>
          <w:rStyle w:val="StyleUnderline"/>
          <w:highlight w:val="cyan"/>
        </w:rPr>
        <w:t xml:space="preserve"> of the </w:t>
      </w:r>
      <w:r w:rsidRPr="006124D2">
        <w:rPr>
          <w:rStyle w:val="Emphasis"/>
          <w:highlight w:val="cyan"/>
        </w:rPr>
        <w:t>Black code</w:t>
      </w:r>
      <w:r w:rsidRPr="003A04E8">
        <w:rPr>
          <w:rStyle w:val="StyleUnderline"/>
        </w:rPr>
        <w:t xml:space="preserve"> will be </w:t>
      </w:r>
      <w:r w:rsidRPr="006124D2">
        <w:rPr>
          <w:rStyle w:val="StyleUnderline"/>
          <w:highlight w:val="cyan"/>
        </w:rPr>
        <w:t>go</w:t>
      </w:r>
      <w:r w:rsidRPr="003A04E8">
        <w:rPr>
          <w:rStyle w:val="StyleUnderline"/>
        </w:rPr>
        <w:t xml:space="preserve">ing </w:t>
      </w:r>
      <w:r w:rsidRPr="006124D2">
        <w:rPr>
          <w:rStyle w:val="StyleUnderline"/>
          <w:highlight w:val="cyan"/>
        </w:rPr>
        <w:t xml:space="preserve">on as the </w:t>
      </w:r>
      <w:r w:rsidRPr="006124D2">
        <w:rPr>
          <w:rStyle w:val="Emphasis"/>
          <w:highlight w:val="cyan"/>
        </w:rPr>
        <w:t>world is burning</w:t>
      </w:r>
      <w:r w:rsidRPr="003A04E8">
        <w:rPr>
          <w:rStyle w:val="StyleUnderline"/>
        </w:rPr>
        <w:t xml:space="preserve">, the planet is burning, </w:t>
      </w:r>
      <w:r w:rsidRPr="006124D2">
        <w:rPr>
          <w:rStyle w:val="StyleUnderline"/>
          <w:highlight w:val="cyan"/>
        </w:rPr>
        <w:t xml:space="preserve">having </w:t>
      </w:r>
      <w:r w:rsidRPr="006124D2">
        <w:rPr>
          <w:rStyle w:val="Emphasis"/>
          <w:highlight w:val="cyan"/>
        </w:rPr>
        <w:t>reached its limits</w:t>
      </w:r>
      <w:r w:rsidRPr="003A04E8">
        <w:rPr>
          <w:rStyle w:val="StyleUnderline"/>
        </w:rPr>
        <w:t xml:space="preserve">. So because of ecological breakdown, our </w:t>
      </w:r>
      <w:r w:rsidRPr="006124D2">
        <w:rPr>
          <w:rStyle w:val="StyleUnderline"/>
          <w:highlight w:val="cyan"/>
        </w:rPr>
        <w:t>world is becoming</w:t>
      </w:r>
      <w:r w:rsidRPr="003A04E8">
        <w:rPr>
          <w:rStyle w:val="StyleUnderline"/>
        </w:rPr>
        <w:t xml:space="preserve"> more and more </w:t>
      </w:r>
      <w:r w:rsidRPr="006124D2">
        <w:rPr>
          <w:rStyle w:val="Emphasis"/>
          <w:highlight w:val="cyan"/>
        </w:rPr>
        <w:t>inhospitable to life itself</w:t>
      </w:r>
      <w:r w:rsidRPr="003A04E8">
        <w:rPr>
          <w:rStyle w:val="StyleUnderline"/>
        </w:rPr>
        <w:t xml:space="preserve">. So if we reflect on planetary habitability, then </w:t>
      </w:r>
      <w:r w:rsidRPr="006124D2">
        <w:rPr>
          <w:rStyle w:val="StyleUnderline"/>
          <w:highlight w:val="cyan"/>
        </w:rPr>
        <w:t>we have to</w:t>
      </w:r>
      <w:r w:rsidRPr="003A04E8">
        <w:rPr>
          <w:sz w:val="16"/>
        </w:rPr>
        <w:t xml:space="preserve"> think seriously about how to </w:t>
      </w:r>
      <w:r w:rsidRPr="006124D2">
        <w:rPr>
          <w:rStyle w:val="Emphasis"/>
          <w:highlight w:val="cyan"/>
        </w:rPr>
        <w:t>create convergences</w:t>
      </w:r>
      <w:r w:rsidRPr="006124D2">
        <w:rPr>
          <w:sz w:val="16"/>
          <w:highlight w:val="cyan"/>
        </w:rPr>
        <w:t xml:space="preserve"> </w:t>
      </w:r>
      <w:r w:rsidRPr="006124D2">
        <w:rPr>
          <w:rStyle w:val="StyleUnderline"/>
          <w:highlight w:val="cyan"/>
        </w:rPr>
        <w:t>between</w:t>
      </w:r>
      <w:r w:rsidRPr="003A04E8">
        <w:rPr>
          <w:rStyle w:val="StyleUnderline"/>
        </w:rPr>
        <w:t xml:space="preserve"> the </w:t>
      </w:r>
      <w:r w:rsidRPr="006124D2">
        <w:rPr>
          <w:rStyle w:val="StyleUnderline"/>
          <w:highlight w:val="cyan"/>
        </w:rPr>
        <w:t>struggle against racism and ecological struggles</w:t>
      </w:r>
      <w:r w:rsidRPr="003A04E8">
        <w:rPr>
          <w:rStyle w:val="StyleUnderline"/>
        </w:rPr>
        <w:t xml:space="preserve"> to regenerate our planet. The two are inseparable.</w:t>
      </w:r>
    </w:p>
    <w:p w14:paraId="6F9BE84A" w14:textId="77777777" w:rsidR="005235AF" w:rsidRPr="006124D2" w:rsidRDefault="005235AF" w:rsidP="005235AF">
      <w:pPr>
        <w:rPr>
          <w:sz w:val="6"/>
          <w:szCs w:val="6"/>
        </w:rPr>
      </w:pPr>
      <w:r w:rsidRPr="006124D2">
        <w:rPr>
          <w:sz w:val="6"/>
          <w:szCs w:val="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w:t>
      </w:r>
      <w:r w:rsidRPr="003D4165">
        <w:rPr>
          <w:sz w:val="12"/>
          <w:szCs w:val="6"/>
        </w:rPr>
        <w:t>¶</w:t>
      </w:r>
      <w:r w:rsidRPr="006124D2">
        <w:rPr>
          <w:sz w:val="6"/>
          <w:szCs w:val="6"/>
        </w:rPr>
        <w:t xml:space="preserve">Olúfẹ́mi: I could not possibly agree more with what Achille said. If I could, I would shout it from an air horn everywhere in the world. </w:t>
      </w:r>
      <w:r w:rsidRPr="003D4165">
        <w:rPr>
          <w:sz w:val="12"/>
          <w:szCs w:val="6"/>
        </w:rPr>
        <w:t>¶</w:t>
      </w:r>
      <w:r w:rsidRPr="006124D2">
        <w:rPr>
          <w:sz w:val="6"/>
          <w:szCs w:val="6"/>
        </w:rPr>
        <w:t xml:space="preserve">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w:t>
      </w:r>
      <w:r w:rsidRPr="003D4165">
        <w:rPr>
          <w:sz w:val="12"/>
          <w:szCs w:val="6"/>
        </w:rPr>
        <w:t>¶</w:t>
      </w:r>
      <w:r w:rsidRPr="006124D2">
        <w:rPr>
          <w:sz w:val="6"/>
          <w:szCs w:val="6"/>
        </w:rPr>
        <w:t xml:space="preserve">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 </w:t>
      </w:r>
      <w:r w:rsidRPr="003D4165">
        <w:rPr>
          <w:sz w:val="12"/>
          <w:szCs w:val="6"/>
        </w:rPr>
        <w:t>¶</w:t>
      </w:r>
      <w:r w:rsidRPr="006124D2">
        <w:rPr>
          <w:sz w:val="6"/>
          <w:szCs w:val="6"/>
        </w:rPr>
        <w:t xml:space="preserve">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r w:rsidRPr="003D4165">
        <w:rPr>
          <w:sz w:val="12"/>
          <w:szCs w:val="6"/>
        </w:rPr>
        <w:t>¶</w:t>
      </w:r>
    </w:p>
    <w:p w14:paraId="4B2B508C" w14:textId="77777777" w:rsidR="005235AF" w:rsidRPr="006124D2" w:rsidRDefault="005235AF" w:rsidP="005235AF">
      <w:pPr>
        <w:rPr>
          <w:sz w:val="16"/>
        </w:rPr>
      </w:pPr>
      <w:r w:rsidRPr="006124D2">
        <w:rPr>
          <w:sz w:val="16"/>
        </w:rPr>
        <w:t xml:space="preserve">A lot of the </w:t>
      </w:r>
      <w:r w:rsidRPr="006124D2">
        <w:rPr>
          <w:rStyle w:val="Emphasis"/>
          <w:highlight w:val="cyan"/>
        </w:rPr>
        <w:t>rights</w:t>
      </w:r>
      <w:r w:rsidRPr="006124D2">
        <w:rPr>
          <w:sz w:val="16"/>
        </w:rPr>
        <w:t xml:space="preserve"> and privileges that some </w:t>
      </w:r>
      <w:r w:rsidRPr="006124D2">
        <w:rPr>
          <w:highlight w:val="cyan"/>
          <w:u w:val="single"/>
        </w:rPr>
        <w:t>people treat</w:t>
      </w:r>
      <w:r w:rsidRPr="006124D2">
        <w:rPr>
          <w:sz w:val="16"/>
        </w:rPr>
        <w:t xml:space="preserve">ed </w:t>
      </w:r>
      <w:r w:rsidRPr="006124D2">
        <w:rPr>
          <w:highlight w:val="cyan"/>
          <w:u w:val="single"/>
        </w:rPr>
        <w:t xml:space="preserve">as </w:t>
      </w:r>
      <w:r w:rsidRPr="006124D2">
        <w:rPr>
          <w:rStyle w:val="Emphasis"/>
          <w:highlight w:val="cyan"/>
        </w:rPr>
        <w:t>built into whiteness</w:t>
      </w:r>
      <w:r w:rsidRPr="006124D2">
        <w:rPr>
          <w:sz w:val="16"/>
          <w:highlight w:val="cyan"/>
        </w:rPr>
        <w:t xml:space="preserve"> </w:t>
      </w:r>
      <w:r w:rsidRPr="006124D2">
        <w:rPr>
          <w:highlight w:val="cyan"/>
          <w:u w:val="single"/>
        </w:rPr>
        <w:t>are</w:t>
      </w:r>
      <w:r w:rsidRPr="006124D2">
        <w:rPr>
          <w:u w:val="single"/>
        </w:rPr>
        <w:t xml:space="preserve"> </w:t>
      </w:r>
      <w:r w:rsidRPr="006124D2">
        <w:rPr>
          <w:rStyle w:val="Emphasis"/>
        </w:rPr>
        <w:t>in fact</w:t>
      </w:r>
      <w:r w:rsidRPr="006124D2">
        <w:rPr>
          <w:sz w:val="16"/>
        </w:rPr>
        <w:t xml:space="preserve"> </w:t>
      </w:r>
      <w:r w:rsidRPr="006124D2">
        <w:rPr>
          <w:rStyle w:val="Emphasis"/>
          <w:highlight w:val="cyan"/>
        </w:rPr>
        <w:t>contingent on</w:t>
      </w:r>
      <w:r w:rsidRPr="006124D2">
        <w:rPr>
          <w:rStyle w:val="Emphasis"/>
        </w:rPr>
        <w:t xml:space="preserve"> the particular </w:t>
      </w:r>
      <w:r w:rsidRPr="006124D2">
        <w:rPr>
          <w:rStyle w:val="Emphasis"/>
          <w:highlight w:val="cyan"/>
        </w:rPr>
        <w:t>social structure</w:t>
      </w:r>
      <w:r w:rsidRPr="006124D2">
        <w:rPr>
          <w:sz w:val="16"/>
        </w:rPr>
        <w:t xml:space="preserve"> they live in, their </w:t>
      </w:r>
      <w:r w:rsidRPr="006124D2">
        <w:rPr>
          <w:rStyle w:val="Emphasis"/>
          <w:highlight w:val="cyan"/>
        </w:rPr>
        <w:t>wealth</w:t>
      </w:r>
      <w:r w:rsidRPr="006124D2">
        <w:rPr>
          <w:sz w:val="16"/>
          <w:highlight w:val="cyan"/>
        </w:rPr>
        <w:t xml:space="preserve"> </w:t>
      </w:r>
      <w:r w:rsidRPr="006124D2">
        <w:rPr>
          <w:highlight w:val="cyan"/>
          <w:u w:val="single"/>
        </w:rPr>
        <w:t>and</w:t>
      </w:r>
      <w:r w:rsidRPr="006124D2">
        <w:rPr>
          <w:sz w:val="16"/>
          <w:highlight w:val="cyan"/>
        </w:rPr>
        <w:t xml:space="preserve"> </w:t>
      </w:r>
      <w:r w:rsidRPr="006124D2">
        <w:rPr>
          <w:rStyle w:val="Emphasis"/>
          <w:highlight w:val="cyan"/>
        </w:rPr>
        <w:t>power</w:t>
      </w:r>
      <w:r w:rsidRPr="006124D2">
        <w:rPr>
          <w:sz w:val="16"/>
          <w:highlight w:val="cyan"/>
        </w:rPr>
        <w:t xml:space="preserve"> </w:t>
      </w:r>
      <w:r w:rsidRPr="006124D2">
        <w:rPr>
          <w:highlight w:val="cyan"/>
          <w:u w:val="single"/>
        </w:rPr>
        <w:t>to distribute</w:t>
      </w:r>
      <w:r w:rsidRPr="006124D2">
        <w:rPr>
          <w:u w:val="single"/>
        </w:rPr>
        <w:t xml:space="preserve"> it </w:t>
      </w:r>
      <w:r w:rsidRPr="006124D2">
        <w:rPr>
          <w:highlight w:val="cyan"/>
          <w:u w:val="single"/>
        </w:rPr>
        <w:t>in discriminatory ways</w:t>
      </w:r>
      <w:r w:rsidRPr="006124D2">
        <w:rPr>
          <w:sz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57BDF9D4" w14:textId="77777777" w:rsidR="005235AF" w:rsidRPr="006124D2" w:rsidRDefault="005235AF" w:rsidP="005235AF">
      <w:pPr>
        <w:rPr>
          <w:sz w:val="6"/>
          <w:szCs w:val="6"/>
        </w:rPr>
      </w:pPr>
      <w:r w:rsidRPr="003D4165">
        <w:rPr>
          <w:sz w:val="12"/>
          <w:szCs w:val="6"/>
        </w:rPr>
        <w:t>¶</w:t>
      </w:r>
      <w:r w:rsidRPr="006124D2">
        <w:rPr>
          <w:sz w:val="6"/>
          <w:szCs w:val="6"/>
        </w:rPr>
        <w:t xml:space="preserve">And so the rights and protections that people think are categorically built into their position in the social hierarchy are in fact contingent on the particular ways that the world has developed and also changing. </w:t>
      </w:r>
      <w:r w:rsidRPr="003D4165">
        <w:rPr>
          <w:sz w:val="12"/>
          <w:szCs w:val="6"/>
        </w:rPr>
        <w:t>¶</w:t>
      </w:r>
      <w:r w:rsidRPr="006124D2">
        <w:rPr>
          <w:sz w:val="6"/>
          <w:szCs w:val="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2E26143B" w14:textId="77777777" w:rsidR="005235AF" w:rsidRPr="0073245A" w:rsidRDefault="005235AF" w:rsidP="005235AF">
      <w:pPr>
        <w:rPr>
          <w:rStyle w:val="StyleUnderline"/>
        </w:rPr>
      </w:pPr>
      <w:r w:rsidRPr="004B36F1">
        <w:rPr>
          <w:rStyle w:val="StyleUnderline"/>
        </w:rPr>
        <w:t xml:space="preserve">We have to realize </w:t>
      </w:r>
      <w:r w:rsidRPr="006124D2">
        <w:rPr>
          <w:rStyle w:val="StyleUnderline"/>
          <w:highlight w:val="cyan"/>
        </w:rPr>
        <w:t xml:space="preserve">our fate is </w:t>
      </w:r>
      <w:r w:rsidRPr="006124D2">
        <w:rPr>
          <w:rStyle w:val="Emphasis"/>
          <w:highlight w:val="cyan"/>
        </w:rPr>
        <w:t>linked</w:t>
      </w:r>
      <w:r w:rsidRPr="006124D2">
        <w:rPr>
          <w:rStyle w:val="StyleUnderline"/>
          <w:highlight w:val="cyan"/>
        </w:rPr>
        <w:t xml:space="preserve"> to the</w:t>
      </w:r>
      <w:r w:rsidRPr="004B36F1">
        <w:rPr>
          <w:rStyle w:val="StyleUnderline"/>
        </w:rPr>
        <w:t xml:space="preserve"> fate of the </w:t>
      </w:r>
      <w:r w:rsidRPr="006124D2">
        <w:rPr>
          <w:rStyle w:val="StyleUnderline"/>
          <w:highlight w:val="cyan"/>
        </w:rPr>
        <w:t>entire human</w:t>
      </w:r>
      <w:r w:rsidRPr="004B36F1">
        <w:rPr>
          <w:rStyle w:val="StyleUnderline"/>
        </w:rPr>
        <w:t xml:space="preserve"> species — and </w:t>
      </w:r>
      <w:r w:rsidRPr="006124D2">
        <w:rPr>
          <w:rStyle w:val="Emphasis"/>
          <w:highlight w:val="cyan"/>
        </w:rPr>
        <w:t>not</w:t>
      </w:r>
      <w:r w:rsidRPr="006124D2">
        <w:rPr>
          <w:rStyle w:val="StyleUnderline"/>
          <w:highlight w:val="cyan"/>
        </w:rPr>
        <w:t xml:space="preserve"> the</w:t>
      </w:r>
      <w:r w:rsidRPr="004B36F1">
        <w:rPr>
          <w:rStyle w:val="StyleUnderline"/>
        </w:rPr>
        <w:t xml:space="preserve"> </w:t>
      </w:r>
      <w:r w:rsidRPr="006124D2">
        <w:rPr>
          <w:rStyle w:val="Emphasis"/>
          <w:highlight w:val="cyan"/>
        </w:rPr>
        <w:t>fake species</w:t>
      </w:r>
      <w:r w:rsidRPr="004B36F1">
        <w:rPr>
          <w:rStyle w:val="StyleUnderline"/>
        </w:rPr>
        <w:t xml:space="preserve"> that </w:t>
      </w:r>
      <w:r w:rsidRPr="006124D2">
        <w:rPr>
          <w:rStyle w:val="Emphasis"/>
          <w:highlight w:val="cyan"/>
        </w:rPr>
        <w:t>race portrays itself as</w:t>
      </w:r>
      <w:r w:rsidRPr="004B36F1">
        <w:rPr>
          <w:rStyle w:val="StyleUnderline"/>
        </w:rPr>
        <w:t xml:space="preserve"> — as well as tied to our dependence on the larger ecology, animals, plants, air, the water. </w:t>
      </w:r>
      <w:r w:rsidRPr="006124D2">
        <w:rPr>
          <w:rStyle w:val="StyleUnderline"/>
          <w:highlight w:val="cyan"/>
        </w:rPr>
        <w:t>Until we</w:t>
      </w:r>
      <w:r w:rsidRPr="0073245A">
        <w:rPr>
          <w:rStyle w:val="StyleUnderline"/>
        </w:rPr>
        <w:t xml:space="preserve"> can </w:t>
      </w:r>
      <w:r w:rsidRPr="006124D2">
        <w:rPr>
          <w:rStyle w:val="StyleUnderline"/>
          <w:highlight w:val="cyan"/>
        </w:rPr>
        <w:t>see</w:t>
      </w:r>
      <w:r w:rsidRPr="0073245A">
        <w:rPr>
          <w:rStyle w:val="StyleUnderline"/>
        </w:rPr>
        <w:t xml:space="preserve"> our </w:t>
      </w:r>
      <w:r w:rsidRPr="006124D2">
        <w:rPr>
          <w:rStyle w:val="StyleUnderline"/>
          <w:highlight w:val="cyan"/>
        </w:rPr>
        <w:t>fates</w:t>
      </w:r>
      <w:r w:rsidRPr="0073245A">
        <w:rPr>
          <w:rStyle w:val="StyleUnderline"/>
        </w:rPr>
        <w:t xml:space="preserve"> are </w:t>
      </w:r>
      <w:r w:rsidRPr="006124D2">
        <w:rPr>
          <w:rStyle w:val="Emphasis"/>
          <w:highlight w:val="cyan"/>
        </w:rPr>
        <w:t>connected</w:t>
      </w:r>
      <w:r w:rsidRPr="0073245A">
        <w:rPr>
          <w:rStyle w:val="StyleUnderline"/>
        </w:rPr>
        <w:t xml:space="preserve">, </w:t>
      </w:r>
      <w:r w:rsidRPr="006124D2">
        <w:rPr>
          <w:rStyle w:val="StyleUnderline"/>
          <w:highlight w:val="cyan"/>
        </w:rPr>
        <w:t>we’ll be in trouble</w:t>
      </w:r>
      <w:r w:rsidRPr="0073245A">
        <w:rPr>
          <w:rStyle w:val="StyleUnderline"/>
        </w:rPr>
        <w:t>.</w:t>
      </w:r>
    </w:p>
    <w:p w14:paraId="05E2E996" w14:textId="77777777" w:rsidR="005235AF" w:rsidRPr="004B36F1" w:rsidRDefault="005235AF" w:rsidP="005235AF">
      <w:pPr>
        <w:rPr>
          <w:rStyle w:val="StyleUnderline"/>
        </w:rPr>
      </w:pPr>
      <w:r w:rsidRPr="0073245A">
        <w:rPr>
          <w:sz w:val="16"/>
        </w:rPr>
        <w:t xml:space="preserve">But </w:t>
      </w:r>
      <w:r w:rsidRPr="006124D2">
        <w:rPr>
          <w:rStyle w:val="StyleUnderline"/>
          <w:highlight w:val="cyan"/>
        </w:rPr>
        <w:t xml:space="preserve">there’s </w:t>
      </w:r>
      <w:r w:rsidRPr="006124D2">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6124D2">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6124D2">
        <w:rPr>
          <w:rStyle w:val="Emphasis"/>
          <w:highlight w:val="cyan"/>
        </w:rPr>
        <w:t>labor movements</w:t>
      </w:r>
      <w:r w:rsidRPr="006124D2">
        <w:rPr>
          <w:sz w:val="16"/>
          <w:highlight w:val="cyan"/>
        </w:rPr>
        <w:t xml:space="preserve">. </w:t>
      </w:r>
      <w:r w:rsidRPr="006124D2">
        <w:rPr>
          <w:rStyle w:val="StyleUnderline"/>
          <w:highlight w:val="cyan"/>
        </w:rPr>
        <w:t>There’s been</w:t>
      </w:r>
      <w:r w:rsidRPr="004B36F1">
        <w:rPr>
          <w:sz w:val="16"/>
        </w:rPr>
        <w:t xml:space="preserve"> a </w:t>
      </w:r>
      <w:r w:rsidRPr="006124D2">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6124D2">
        <w:rPr>
          <w:rStyle w:val="StyleUnderline"/>
          <w:highlight w:val="cyan"/>
        </w:rPr>
        <w:t>of</w:t>
      </w:r>
      <w:r w:rsidRPr="004B36F1">
        <w:rPr>
          <w:rStyle w:val="StyleUnderline"/>
        </w:rPr>
        <w:t xml:space="preserve"> organized </w:t>
      </w:r>
      <w:r w:rsidRPr="006124D2">
        <w:rPr>
          <w:rStyle w:val="StyleUnderline"/>
          <w:highlight w:val="cyan"/>
        </w:rPr>
        <w:t>workers making</w:t>
      </w:r>
      <w:r w:rsidRPr="004B36F1">
        <w:rPr>
          <w:rStyle w:val="StyleUnderline"/>
        </w:rPr>
        <w:t xml:space="preserve"> contract </w:t>
      </w:r>
      <w:r w:rsidRPr="006124D2">
        <w:rPr>
          <w:rStyle w:val="StyleUnderline"/>
          <w:highlight w:val="cyan"/>
        </w:rPr>
        <w:t xml:space="preserve">demands </w:t>
      </w:r>
      <w:r w:rsidRPr="006124D2">
        <w:rPr>
          <w:rStyle w:val="Emphasis"/>
          <w:highlight w:val="cyan"/>
        </w:rPr>
        <w:t>in partnership with</w:t>
      </w:r>
      <w:r w:rsidRPr="006124D2">
        <w:rPr>
          <w:rStyle w:val="StyleUnderline"/>
          <w:highlight w:val="cyan"/>
        </w:rPr>
        <w:t xml:space="preserve"> and</w:t>
      </w:r>
      <w:r w:rsidRPr="003A04E8">
        <w:rPr>
          <w:rStyle w:val="StyleUnderline"/>
        </w:rPr>
        <w:t xml:space="preserve"> in pursuit of benefits </w:t>
      </w:r>
      <w:r w:rsidRPr="006124D2">
        <w:rPr>
          <w:rStyle w:val="StyleUnderline"/>
          <w:highlight w:val="cyan"/>
        </w:rPr>
        <w:t xml:space="preserve">for a </w:t>
      </w:r>
      <w:r w:rsidRPr="006124D2">
        <w:rPr>
          <w:rStyle w:val="Emphasis"/>
          <w:highlight w:val="cyan"/>
        </w:rPr>
        <w:t>broader community</w:t>
      </w:r>
      <w:r w:rsidRPr="004B36F1">
        <w:rPr>
          <w:sz w:val="16"/>
        </w:rPr>
        <w:t>.</w:t>
      </w:r>
      <w:r w:rsidRPr="004B36F1">
        <w:rPr>
          <w:rStyle w:val="StyleUnderline"/>
        </w:rPr>
        <w:t xml:space="preserve"> What’s more: last year </w:t>
      </w:r>
      <w:r w:rsidRPr="006124D2">
        <w:rPr>
          <w:rStyle w:val="StyleUnderline"/>
          <w:highlight w:val="cyan"/>
        </w:rPr>
        <w:t>in Minneapolis, thousands of</w:t>
      </w:r>
      <w:r w:rsidRPr="00945690">
        <w:rPr>
          <w:rStyle w:val="StyleUnderline"/>
        </w:rPr>
        <w:t xml:space="preserve"> members of the </w:t>
      </w:r>
      <w:r w:rsidRPr="006124D2">
        <w:rPr>
          <w:rStyle w:val="StyleUnderline"/>
          <w:highlight w:val="cyan"/>
        </w:rPr>
        <w:t>Service Employees</w:t>
      </w:r>
      <w:r w:rsidRPr="00945690">
        <w:rPr>
          <w:rStyle w:val="StyleUnderline"/>
        </w:rPr>
        <w:t xml:space="preserve"> International </w:t>
      </w:r>
      <w:r w:rsidRPr="006124D2">
        <w:rPr>
          <w:rStyle w:val="StyleUnderline"/>
          <w:highlight w:val="cyan"/>
        </w:rPr>
        <w:t>Union (</w:t>
      </w:r>
      <w:r w:rsidRPr="006124D2">
        <w:rPr>
          <w:rStyle w:val="Emphasis"/>
          <w:highlight w:val="cyan"/>
        </w:rPr>
        <w:t>many of whom were immigrants</w:t>
      </w:r>
      <w:r w:rsidRPr="00945690">
        <w:rPr>
          <w:rStyle w:val="StyleUnderline"/>
        </w:rPr>
        <w:t xml:space="preserve"> from countries including Somalia, Nepal, Mexico and Ecuador) </w:t>
      </w:r>
      <w:r w:rsidRPr="006124D2">
        <w:rPr>
          <w:rStyle w:val="StyleUnderline"/>
          <w:highlight w:val="cyan"/>
        </w:rPr>
        <w:t>led</w:t>
      </w:r>
      <w:r w:rsidRPr="00945690">
        <w:rPr>
          <w:rStyle w:val="StyleUnderline"/>
        </w:rPr>
        <w:t xml:space="preserve"> what some are callin</w:t>
      </w:r>
      <w:r w:rsidRPr="004B36F1">
        <w:rPr>
          <w:rStyle w:val="StyleUnderline"/>
        </w:rPr>
        <w:t xml:space="preserve">g </w:t>
      </w:r>
      <w:r w:rsidRPr="006124D2">
        <w:rPr>
          <w:rStyle w:val="StyleUnderline"/>
          <w:highlight w:val="cyan"/>
        </w:rPr>
        <w:t xml:space="preserve">the </w:t>
      </w:r>
      <w:r w:rsidRPr="006124D2">
        <w:rPr>
          <w:rStyle w:val="Emphasis"/>
          <w:highlight w:val="cyan"/>
        </w:rPr>
        <w:t>“first climate strike”</w:t>
      </w:r>
      <w:r w:rsidRPr="004B36F1">
        <w:rPr>
          <w:rStyle w:val="Emphasis"/>
        </w:rPr>
        <w:t xml:space="preserve"> in US history</w:t>
      </w:r>
      <w:r w:rsidRPr="004B36F1">
        <w:rPr>
          <w:rStyle w:val="StyleUnderline"/>
        </w:rPr>
        <w:t xml:space="preserve">: </w:t>
      </w:r>
      <w:r w:rsidRPr="006124D2">
        <w:rPr>
          <w:rStyle w:val="StyleUnderline"/>
          <w:highlight w:val="cyan"/>
        </w:rPr>
        <w:t>bargaining</w:t>
      </w:r>
      <w:r w:rsidRPr="003A04E8">
        <w:rPr>
          <w:rStyle w:val="StyleUnderline"/>
        </w:rPr>
        <w:t xml:space="preserve"> explicitly </w:t>
      </w:r>
      <w:r w:rsidRPr="006124D2">
        <w:rPr>
          <w:rStyle w:val="StyleUnderline"/>
          <w:highlight w:val="cyan"/>
        </w:rPr>
        <w:t xml:space="preserve">over </w:t>
      </w:r>
      <w:r w:rsidRPr="006124D2">
        <w:rPr>
          <w:rStyle w:val="Emphasis"/>
          <w:highlight w:val="cyan"/>
        </w:rPr>
        <w:t>wages</w:t>
      </w:r>
      <w:r w:rsidRPr="006124D2">
        <w:rPr>
          <w:rStyle w:val="StyleUnderline"/>
          <w:highlight w:val="cyan"/>
        </w:rPr>
        <w:t xml:space="preserve">, </w:t>
      </w:r>
      <w:r w:rsidRPr="006124D2">
        <w:rPr>
          <w:rStyle w:val="Emphasis"/>
          <w:highlight w:val="cyan"/>
        </w:rPr>
        <w:t>gender discrimination</w:t>
      </w:r>
      <w:r w:rsidRPr="006124D2">
        <w:rPr>
          <w:rStyle w:val="StyleUnderline"/>
          <w:highlight w:val="cyan"/>
        </w:rPr>
        <w:t>, and</w:t>
      </w:r>
      <w:r w:rsidRPr="004B36F1">
        <w:rPr>
          <w:rStyle w:val="StyleUnderline"/>
        </w:rPr>
        <w:t xml:space="preserve"> changes to </w:t>
      </w:r>
      <w:r w:rsidRPr="006124D2">
        <w:rPr>
          <w:rStyle w:val="Emphasis"/>
          <w:highlight w:val="cyan"/>
        </w:rPr>
        <w:t>working conditions</w:t>
      </w:r>
      <w:r w:rsidRPr="004B36F1">
        <w:rPr>
          <w:rStyle w:val="StyleUnderline"/>
        </w:rPr>
        <w:t xml:space="preserve"> to </w:t>
      </w:r>
      <w:r w:rsidRPr="006124D2">
        <w:rPr>
          <w:u w:val="single"/>
        </w:rPr>
        <w:t>lower the carbon emissions</w:t>
      </w:r>
      <w:r w:rsidRPr="004B36F1">
        <w:rPr>
          <w:rStyle w:val="StyleUnderline"/>
        </w:rPr>
        <w:t xml:space="preserve"> of their work.</w:t>
      </w:r>
    </w:p>
    <w:p w14:paraId="6D27E446" w14:textId="77777777" w:rsidR="005235AF" w:rsidRDefault="005235AF" w:rsidP="005235AF">
      <w:pPr>
        <w:pStyle w:val="Heading3"/>
      </w:pPr>
      <w:r>
        <w:t>Alt---2AC</w:t>
      </w:r>
    </w:p>
    <w:p w14:paraId="2E6D47E5" w14:textId="77777777" w:rsidR="005235AF" w:rsidRPr="00322C4D" w:rsidRDefault="005235AF" w:rsidP="005235AF">
      <w:pPr>
        <w:pStyle w:val="Heading4"/>
      </w:pPr>
      <w:r w:rsidRPr="00322C4D">
        <w:t>The alt does diddly-squat for the environment.</w:t>
      </w:r>
    </w:p>
    <w:p w14:paraId="316BD669" w14:textId="77777777" w:rsidR="005235AF" w:rsidRPr="00322C4D" w:rsidRDefault="005235AF" w:rsidP="005235AF">
      <w:r w:rsidRPr="00322C4D">
        <w:rPr>
          <w:rStyle w:val="Style13ptBold"/>
        </w:rPr>
        <w:t>Bricker, 15</w:t>
      </w:r>
      <w:r w:rsidRPr="00322C4D">
        <w:t>—PhD in Communications Studies in Communication Studies from the University of Kansas, writes better cards than he cuts, has a 4.8 and a chili pepper on Rate My Professor, knows where the fight is, avid bike rider and fruit connoisseur, despite popular assumption has never “bricked” in his life and may not actually know what a “brick” is, loving father of four, recently promoted to Level 7: “Lotus” at his yoga studio, number one consumer of kombucha in the state of Kansas, Chapter President of Rho Rho Rho, the only nation-wide faculty-only fraternity, at the University of Kansas (Brett, reviewing Hyperobjects: Philosophy and Ecology after the End of the World by Timothy Morton, Philosophy and Rhetoric Volume 48, Number 3, 2015, dml)</w:t>
      </w:r>
    </w:p>
    <w:p w14:paraId="110D5928" w14:textId="77777777" w:rsidR="005235AF" w:rsidRPr="00322C4D" w:rsidRDefault="005235AF" w:rsidP="005235AF">
      <w:pPr>
        <w:rPr>
          <w:sz w:val="16"/>
        </w:rPr>
      </w:pPr>
      <w:r w:rsidRPr="00322C4D">
        <w:rPr>
          <w:sz w:val="16"/>
        </w:rPr>
        <w:t xml:space="preserve">Hyperobjects also presents useful insights for scholars interested in humanist and posthumanist ethics. </w:t>
      </w:r>
      <w:r w:rsidRPr="00322C4D">
        <w:rPr>
          <w:rStyle w:val="StyleUnderline"/>
        </w:rPr>
        <w:t>Morton’s criticisms of environmental apathy, leftist cynicism, and global warming denialism are persuasive</w:t>
      </w:r>
      <w:r w:rsidRPr="00322C4D">
        <w:rPr>
          <w:sz w:val="16"/>
        </w:rPr>
        <w:t xml:space="preserve">. Humans have spurned nonhuman objects that will be “responsible for the next moment of human history and thinking” (201). And, our relationship to those objects continues to wreak devastation on the human and nonhuman world. </w:t>
      </w:r>
      <w:r w:rsidRPr="0016052C">
        <w:rPr>
          <w:rStyle w:val="StyleUnderline"/>
          <w:highlight w:val="green"/>
        </w:rPr>
        <w:t>For Morton</w:t>
      </w:r>
      <w:r w:rsidRPr="00322C4D">
        <w:rPr>
          <w:rStyle w:val="StyleUnderline"/>
        </w:rPr>
        <w:t xml:space="preserve">, </w:t>
      </w:r>
      <w:r w:rsidRPr="0016052C">
        <w:rPr>
          <w:rStyle w:val="StyleUnderline"/>
          <w:highlight w:val="green"/>
        </w:rPr>
        <w:t>this dilemma</w:t>
      </w:r>
      <w:r w:rsidRPr="00322C4D">
        <w:rPr>
          <w:rStyle w:val="StyleUnderline"/>
        </w:rPr>
        <w:t xml:space="preserve"> </w:t>
      </w:r>
      <w:r w:rsidRPr="0016052C">
        <w:rPr>
          <w:rStyle w:val="StyleUnderline"/>
          <w:highlight w:val="green"/>
        </w:rPr>
        <w:t>requires</w:t>
      </w:r>
      <w:r w:rsidRPr="00322C4D">
        <w:rPr>
          <w:rStyle w:val="StyleUnderline"/>
        </w:rPr>
        <w:t xml:space="preserve"> a </w:t>
      </w:r>
      <w:r w:rsidRPr="0016052C">
        <w:rPr>
          <w:rStyle w:val="Emphasis"/>
          <w:highlight w:val="green"/>
        </w:rPr>
        <w:t>shattering</w:t>
      </w:r>
      <w:r w:rsidRPr="00322C4D">
        <w:rPr>
          <w:rStyle w:val="StyleUnderline"/>
        </w:rPr>
        <w:t xml:space="preserve"> of </w:t>
      </w:r>
      <w:r w:rsidRPr="0016052C">
        <w:rPr>
          <w:rStyle w:val="StyleUnderline"/>
          <w:highlight w:val="green"/>
        </w:rPr>
        <w:t xml:space="preserve">the </w:t>
      </w:r>
      <w:r w:rsidRPr="0016052C">
        <w:rPr>
          <w:rStyle w:val="Emphasis"/>
          <w:highlight w:val="green"/>
        </w:rPr>
        <w:t>human-nonhuman hierarchy</w:t>
      </w:r>
      <w:r w:rsidRPr="00322C4D">
        <w:rPr>
          <w:sz w:val="16"/>
        </w:rPr>
        <w:t xml:space="preserve">, a democratic coexistence, </w:t>
      </w:r>
      <w:r w:rsidRPr="00322C4D">
        <w:rPr>
          <w:rStyle w:val="StyleUnderline"/>
        </w:rPr>
        <w:t xml:space="preserve">and recognition that the being of a “paper cup” is </w:t>
      </w:r>
      <w:r w:rsidRPr="00322C4D">
        <w:rPr>
          <w:rStyle w:val="Emphasis"/>
        </w:rPr>
        <w:t>as profound as humanness</w:t>
      </w:r>
      <w:r w:rsidRPr="00322C4D">
        <w:rPr>
          <w:sz w:val="16"/>
        </w:rPr>
        <w:t xml:space="preserve"> (17). [End Page 364]</w:t>
      </w:r>
    </w:p>
    <w:p w14:paraId="4822134C" w14:textId="77777777" w:rsidR="005235AF" w:rsidRPr="00322C4D" w:rsidRDefault="005235AF" w:rsidP="005235AF">
      <w:pPr>
        <w:rPr>
          <w:rStyle w:val="StyleUnderline"/>
        </w:rPr>
      </w:pPr>
      <w:r w:rsidRPr="00322C4D">
        <w:rPr>
          <w:rStyle w:val="StyleUnderline"/>
        </w:rPr>
        <w:t xml:space="preserve">If this </w:t>
      </w:r>
      <w:r w:rsidRPr="00322C4D">
        <w:rPr>
          <w:rStyle w:val="Emphasis"/>
        </w:rPr>
        <w:t>sufficiently shatters human-centered ontology</w:t>
      </w:r>
      <w:r w:rsidRPr="00322C4D">
        <w:rPr>
          <w:rStyle w:val="StyleUnderline"/>
        </w:rPr>
        <w:t xml:space="preserve">, it is </w:t>
      </w:r>
      <w:r w:rsidRPr="00322C4D">
        <w:rPr>
          <w:rStyle w:val="Emphasis"/>
        </w:rPr>
        <w:t>not entirely clear</w:t>
      </w:r>
      <w:r w:rsidRPr="00322C4D">
        <w:rPr>
          <w:rStyle w:val="StyleUnderline"/>
        </w:rPr>
        <w:t xml:space="preserve"> how we should </w:t>
      </w:r>
      <w:r w:rsidRPr="00322C4D">
        <w:rPr>
          <w:rStyle w:val="Emphasis"/>
        </w:rPr>
        <w:t>pick up the pieces</w:t>
      </w:r>
      <w:r w:rsidRPr="00322C4D">
        <w:rPr>
          <w:rStyle w:val="StyleUnderline"/>
        </w:rPr>
        <w:t>. Morton proposes</w:t>
      </w:r>
      <w:r w:rsidRPr="00322C4D">
        <w:rPr>
          <w:sz w:val="16"/>
        </w:rPr>
        <w:t xml:space="preserve"> atonal music and object-oriented </w:t>
      </w:r>
      <w:r w:rsidRPr="00322C4D">
        <w:rPr>
          <w:rStyle w:val="Emphasis"/>
        </w:rPr>
        <w:t>art</w:t>
      </w:r>
      <w:r w:rsidRPr="00322C4D">
        <w:rPr>
          <w:sz w:val="16"/>
        </w:rPr>
        <w:t xml:space="preserve"> to stimulate an object-oriented ontology, </w:t>
      </w:r>
      <w:r w:rsidRPr="0016052C">
        <w:rPr>
          <w:rStyle w:val="StyleUnderline"/>
          <w:highlight w:val="green"/>
        </w:rPr>
        <w:t>but</w:t>
      </w:r>
      <w:r w:rsidRPr="00322C4D">
        <w:rPr>
          <w:sz w:val="16"/>
        </w:rPr>
        <w:t xml:space="preserve"> unfortunately he </w:t>
      </w:r>
      <w:r w:rsidRPr="0016052C">
        <w:rPr>
          <w:rStyle w:val="StyleUnderline"/>
          <w:highlight w:val="green"/>
        </w:rPr>
        <w:t xml:space="preserve">provides </w:t>
      </w:r>
      <w:r w:rsidRPr="0016052C">
        <w:rPr>
          <w:rStyle w:val="Emphasis"/>
          <w:highlight w:val="green"/>
        </w:rPr>
        <w:t>little evidence</w:t>
      </w:r>
      <w:r w:rsidRPr="00322C4D">
        <w:rPr>
          <w:rStyle w:val="StyleUnderline"/>
        </w:rPr>
        <w:t xml:space="preserve"> that </w:t>
      </w:r>
      <w:r w:rsidRPr="0016052C">
        <w:rPr>
          <w:rStyle w:val="StyleUnderline"/>
          <w:highlight w:val="green"/>
        </w:rPr>
        <w:t>these</w:t>
      </w:r>
      <w:r w:rsidRPr="00322C4D">
        <w:rPr>
          <w:rStyle w:val="StyleUnderline"/>
        </w:rPr>
        <w:t xml:space="preserve"> </w:t>
      </w:r>
      <w:r w:rsidRPr="0016052C">
        <w:rPr>
          <w:rStyle w:val="StyleUnderline"/>
          <w:highlight w:val="green"/>
        </w:rPr>
        <w:t>strategies</w:t>
      </w:r>
      <w:r w:rsidRPr="00322C4D">
        <w:rPr>
          <w:rStyle w:val="StyleUnderline"/>
        </w:rPr>
        <w:t xml:space="preserve"> will </w:t>
      </w:r>
      <w:r w:rsidRPr="0016052C">
        <w:rPr>
          <w:rStyle w:val="Emphasis"/>
          <w:highlight w:val="green"/>
        </w:rPr>
        <w:t>change</w:t>
      </w:r>
      <w:r w:rsidRPr="00322C4D">
        <w:rPr>
          <w:rStyle w:val="Emphasis"/>
        </w:rPr>
        <w:t xml:space="preserve"> </w:t>
      </w:r>
      <w:r w:rsidRPr="0016052C">
        <w:rPr>
          <w:rStyle w:val="Emphasis"/>
          <w:highlight w:val="green"/>
        </w:rPr>
        <w:t>environmental attitudes</w:t>
      </w:r>
      <w:r w:rsidRPr="00322C4D">
        <w:rPr>
          <w:rStyle w:val="StyleUnderline"/>
        </w:rPr>
        <w:t xml:space="preserve">. </w:t>
      </w:r>
      <w:r w:rsidRPr="00322C4D">
        <w:rPr>
          <w:rStyle w:val="Emphasis"/>
        </w:rPr>
        <w:t>Even if</w:t>
      </w:r>
      <w:r w:rsidRPr="00322C4D">
        <w:rPr>
          <w:rStyle w:val="StyleUnderline"/>
        </w:rPr>
        <w:t xml:space="preserve"> such strategies </w:t>
      </w:r>
      <w:r w:rsidRPr="00322C4D">
        <w:rPr>
          <w:rStyle w:val="Emphasis"/>
        </w:rPr>
        <w:t>generate respect</w:t>
      </w:r>
      <w:r w:rsidRPr="00322C4D">
        <w:rPr>
          <w:rStyle w:val="StyleUnderline"/>
        </w:rPr>
        <w:t xml:space="preserve"> for the nonhuman world, some </w:t>
      </w:r>
      <w:r w:rsidRPr="00322C4D">
        <w:rPr>
          <w:rStyle w:val="Emphasis"/>
        </w:rPr>
        <w:t>further ethical centering will be needed</w:t>
      </w:r>
      <w:r w:rsidRPr="00322C4D">
        <w:rPr>
          <w:rStyle w:val="StyleUnderline"/>
        </w:rPr>
        <w:t xml:space="preserve">. </w:t>
      </w:r>
      <w:r w:rsidRPr="0016052C">
        <w:rPr>
          <w:rStyle w:val="StyleUnderline"/>
          <w:highlight w:val="green"/>
        </w:rPr>
        <w:t xml:space="preserve">Human objects </w:t>
      </w:r>
      <w:r w:rsidRPr="0016052C">
        <w:rPr>
          <w:rStyle w:val="Emphasis"/>
          <w:highlight w:val="green"/>
        </w:rPr>
        <w:t>face choices daily</w:t>
      </w:r>
      <w:r w:rsidRPr="00322C4D">
        <w:rPr>
          <w:rStyle w:val="StyleUnderline"/>
        </w:rPr>
        <w:t xml:space="preserve">, </w:t>
      </w:r>
      <w:r w:rsidRPr="0016052C">
        <w:rPr>
          <w:rStyle w:val="StyleUnderline"/>
          <w:highlight w:val="green"/>
        </w:rPr>
        <w:t>decisions</w:t>
      </w:r>
      <w:r w:rsidRPr="00322C4D">
        <w:rPr>
          <w:rStyle w:val="StyleUnderline"/>
        </w:rPr>
        <w:t xml:space="preserve"> that once made </w:t>
      </w:r>
      <w:r w:rsidRPr="0016052C">
        <w:rPr>
          <w:rStyle w:val="StyleUnderline"/>
          <w:highlight w:val="green"/>
        </w:rPr>
        <w:t xml:space="preserve">will </w:t>
      </w:r>
      <w:r w:rsidRPr="0016052C">
        <w:rPr>
          <w:rStyle w:val="Emphasis"/>
          <w:highlight w:val="green"/>
        </w:rPr>
        <w:t>result in</w:t>
      </w:r>
      <w:r w:rsidRPr="00322C4D">
        <w:rPr>
          <w:rStyle w:val="Emphasis"/>
        </w:rPr>
        <w:t xml:space="preserve"> the </w:t>
      </w:r>
      <w:r w:rsidRPr="0016052C">
        <w:rPr>
          <w:rStyle w:val="Emphasis"/>
          <w:highlight w:val="green"/>
        </w:rPr>
        <w:t>destruction</w:t>
      </w:r>
      <w:r w:rsidRPr="00322C4D">
        <w:rPr>
          <w:rStyle w:val="Emphasis"/>
        </w:rPr>
        <w:t xml:space="preserve"> </w:t>
      </w:r>
      <w:r w:rsidRPr="0016052C">
        <w:rPr>
          <w:rStyle w:val="Emphasis"/>
          <w:highlight w:val="green"/>
        </w:rPr>
        <w:t>of</w:t>
      </w:r>
      <w:r w:rsidRPr="00322C4D">
        <w:rPr>
          <w:rStyle w:val="Emphasis"/>
        </w:rPr>
        <w:t xml:space="preserve"> some </w:t>
      </w:r>
      <w:r w:rsidRPr="0016052C">
        <w:rPr>
          <w:rStyle w:val="Emphasis"/>
          <w:highlight w:val="green"/>
        </w:rPr>
        <w:t>nonhuman objects</w:t>
      </w:r>
      <w:r w:rsidRPr="00322C4D">
        <w:rPr>
          <w:sz w:val="16"/>
        </w:rPr>
        <w:t xml:space="preserve"> (e.g., to eat local meat or globalized vegetable produce, to drive or ride the bus to work, to breastfeed or feed with formula), </w:t>
      </w:r>
      <w:r w:rsidRPr="00322C4D">
        <w:rPr>
          <w:rStyle w:val="StyleUnderline"/>
        </w:rPr>
        <w:t xml:space="preserve">and by </w:t>
      </w:r>
      <w:r w:rsidRPr="00322C4D">
        <w:rPr>
          <w:rStyle w:val="Emphasis"/>
        </w:rPr>
        <w:t>flattening hierarchies</w:t>
      </w:r>
      <w:r w:rsidRPr="00322C4D">
        <w:rPr>
          <w:rStyle w:val="StyleUnderline"/>
        </w:rPr>
        <w:t xml:space="preserve"> of objects, </w:t>
      </w:r>
      <w:r w:rsidRPr="0016052C">
        <w:rPr>
          <w:rStyle w:val="StyleUnderline"/>
          <w:highlight w:val="green"/>
        </w:rPr>
        <w:t xml:space="preserve">OOO </w:t>
      </w:r>
      <w:r w:rsidRPr="0016052C">
        <w:rPr>
          <w:rStyle w:val="Emphasis"/>
          <w:highlight w:val="green"/>
        </w:rPr>
        <w:t>provides no</w:t>
      </w:r>
      <w:r w:rsidRPr="00322C4D">
        <w:rPr>
          <w:rStyle w:val="Emphasis"/>
        </w:rPr>
        <w:t xml:space="preserve"> </w:t>
      </w:r>
      <w:r w:rsidRPr="0016052C">
        <w:rPr>
          <w:rStyle w:val="Emphasis"/>
          <w:highlight w:val="green"/>
        </w:rPr>
        <w:t>template</w:t>
      </w:r>
      <w:r w:rsidRPr="0016052C">
        <w:rPr>
          <w:rStyle w:val="StyleUnderline"/>
          <w:highlight w:val="green"/>
        </w:rPr>
        <w:t xml:space="preserve"> for </w:t>
      </w:r>
      <w:r w:rsidRPr="0016052C">
        <w:rPr>
          <w:rStyle w:val="Emphasis"/>
          <w:highlight w:val="green"/>
        </w:rPr>
        <w:t>ethical environmental action</w:t>
      </w:r>
      <w:r w:rsidRPr="00322C4D">
        <w:rPr>
          <w:rStyle w:val="StyleUnderline"/>
        </w:rPr>
        <w:t xml:space="preserve">. In the face of this </w:t>
      </w:r>
      <w:r w:rsidRPr="00322C4D">
        <w:rPr>
          <w:rStyle w:val="Emphasis"/>
        </w:rPr>
        <w:t>ethical impasse</w:t>
      </w:r>
      <w:r w:rsidRPr="00322C4D">
        <w:rPr>
          <w:rStyle w:val="StyleUnderline"/>
        </w:rPr>
        <w:t xml:space="preserve">, human objects </w:t>
      </w:r>
      <w:r w:rsidRPr="00322C4D">
        <w:rPr>
          <w:rStyle w:val="Emphasis"/>
        </w:rPr>
        <w:t xml:space="preserve">anthropomorphize nonhuman objects </w:t>
      </w:r>
      <w:r w:rsidRPr="00322C4D">
        <w:rPr>
          <w:rStyle w:val="StyleUnderline"/>
        </w:rPr>
        <w:t xml:space="preserve">by writing human language onto them. We find </w:t>
      </w:r>
      <w:r w:rsidRPr="00322C4D">
        <w:rPr>
          <w:rStyle w:val="Emphasis"/>
        </w:rPr>
        <w:t>mountains thinking</w:t>
      </w:r>
      <w:r w:rsidRPr="00322C4D">
        <w:rPr>
          <w:rStyle w:val="StyleUnderline"/>
        </w:rPr>
        <w:t xml:space="preserve">, </w:t>
      </w:r>
      <w:r w:rsidRPr="00322C4D">
        <w:rPr>
          <w:rStyle w:val="Emphasis"/>
        </w:rPr>
        <w:t>stones speaking</w:t>
      </w:r>
      <w:r w:rsidRPr="00322C4D">
        <w:rPr>
          <w:rStyle w:val="StyleUnderline"/>
        </w:rPr>
        <w:t xml:space="preserve">, </w:t>
      </w:r>
      <w:r w:rsidRPr="00322C4D">
        <w:rPr>
          <w:rStyle w:val="Emphasis"/>
        </w:rPr>
        <w:t>hammers wanting</w:t>
      </w:r>
      <w:r w:rsidRPr="00322C4D">
        <w:rPr>
          <w:rStyle w:val="StyleUnderline"/>
        </w:rPr>
        <w:t xml:space="preserve">, and </w:t>
      </w:r>
      <w:r w:rsidRPr="00322C4D">
        <w:rPr>
          <w:rStyle w:val="Emphasis"/>
        </w:rPr>
        <w:t>cigarettes demanding</w:t>
      </w:r>
      <w:r w:rsidRPr="00322C4D">
        <w:rPr>
          <w:rStyle w:val="StyleUnderline"/>
        </w:rPr>
        <w:t>, and we act as if we can understand the desires of inanimate objects</w:t>
      </w:r>
      <w:r w:rsidRPr="00322C4D">
        <w:rPr>
          <w:sz w:val="16"/>
        </w:rPr>
        <w:t xml:space="preserve">. Unfortunately, for those invested in OOO, </w:t>
      </w:r>
      <w:r w:rsidRPr="00322C4D">
        <w:rPr>
          <w:rStyle w:val="StyleUnderline"/>
        </w:rPr>
        <w:t xml:space="preserve">this act of attributing human traits to nonhumans seems to </w:t>
      </w:r>
      <w:r w:rsidRPr="00322C4D">
        <w:rPr>
          <w:rStyle w:val="Emphasis"/>
        </w:rPr>
        <w:t>strengthen the primacy of humanness</w:t>
      </w:r>
      <w:r w:rsidRPr="00322C4D">
        <w:rPr>
          <w:rStyle w:val="StyleUnderline"/>
        </w:rPr>
        <w:t xml:space="preserve"> and </w:t>
      </w:r>
      <w:r w:rsidRPr="00322C4D">
        <w:rPr>
          <w:rStyle w:val="Emphasis"/>
        </w:rPr>
        <w:t>weaken the democratic coexistence</w:t>
      </w:r>
      <w:r w:rsidRPr="00322C4D">
        <w:rPr>
          <w:rStyle w:val="StyleUnderline"/>
        </w:rPr>
        <w:t xml:space="preserve"> that Morton theorizes</w:t>
      </w:r>
      <w:r w:rsidRPr="00322C4D">
        <w:rPr>
          <w:sz w:val="16"/>
        </w:rPr>
        <w:t xml:space="preserve">. For rhetoricians and philosophers interested in environmental ethics, </w:t>
      </w:r>
      <w:r w:rsidRPr="0016052C">
        <w:rPr>
          <w:rStyle w:val="StyleUnderline"/>
          <w:highlight w:val="green"/>
        </w:rPr>
        <w:t>the challenge</w:t>
      </w:r>
      <w:r w:rsidRPr="00322C4D">
        <w:rPr>
          <w:rStyle w:val="StyleUnderline"/>
        </w:rPr>
        <w:t xml:space="preserve"> now </w:t>
      </w:r>
      <w:r w:rsidRPr="0016052C">
        <w:rPr>
          <w:rStyle w:val="StyleUnderline"/>
          <w:highlight w:val="green"/>
        </w:rPr>
        <w:t xml:space="preserve">is to develop </w:t>
      </w:r>
      <w:r w:rsidRPr="0016052C">
        <w:rPr>
          <w:rStyle w:val="Emphasis"/>
          <w:highlight w:val="green"/>
        </w:rPr>
        <w:t>viable</w:t>
      </w:r>
      <w:r w:rsidRPr="00322C4D">
        <w:rPr>
          <w:rStyle w:val="Emphasis"/>
        </w:rPr>
        <w:t xml:space="preserve"> </w:t>
      </w:r>
      <w:r w:rsidRPr="0016052C">
        <w:rPr>
          <w:rStyle w:val="Emphasis"/>
          <w:highlight w:val="green"/>
        </w:rPr>
        <w:t>ethical systems</w:t>
      </w:r>
      <w:r w:rsidRPr="00322C4D">
        <w:rPr>
          <w:rStyle w:val="StyleUnderline"/>
        </w:rPr>
        <w:t xml:space="preserve"> </w:t>
      </w:r>
      <w:r w:rsidRPr="0016052C">
        <w:rPr>
          <w:rStyle w:val="StyleUnderline"/>
          <w:highlight w:val="green"/>
        </w:rPr>
        <w:t xml:space="preserve">that </w:t>
      </w:r>
      <w:r w:rsidRPr="0016052C">
        <w:rPr>
          <w:rStyle w:val="Emphasis"/>
          <w:highlight w:val="green"/>
        </w:rPr>
        <w:t>preserve</w:t>
      </w:r>
      <w:r w:rsidRPr="00322C4D">
        <w:rPr>
          <w:rStyle w:val="Emphasis"/>
        </w:rPr>
        <w:t xml:space="preserve"> </w:t>
      </w:r>
      <w:r w:rsidRPr="0016052C">
        <w:rPr>
          <w:rStyle w:val="Emphasis"/>
          <w:highlight w:val="green"/>
        </w:rPr>
        <w:t>human</w:t>
      </w:r>
      <w:r w:rsidRPr="0016052C">
        <w:rPr>
          <w:rStyle w:val="StyleUnderline"/>
          <w:highlight w:val="green"/>
        </w:rPr>
        <w:t xml:space="preserve"> </w:t>
      </w:r>
      <w:r w:rsidRPr="0016052C">
        <w:rPr>
          <w:rStyle w:val="Emphasis"/>
          <w:sz w:val="36"/>
          <w:highlight w:val="green"/>
        </w:rPr>
        <w:t>and</w:t>
      </w:r>
      <w:r w:rsidRPr="0016052C">
        <w:rPr>
          <w:rStyle w:val="StyleUnderline"/>
          <w:sz w:val="32"/>
          <w:szCs w:val="32"/>
          <w:highlight w:val="green"/>
        </w:rPr>
        <w:t xml:space="preserve"> </w:t>
      </w:r>
      <w:r w:rsidRPr="0016052C">
        <w:rPr>
          <w:rStyle w:val="Emphasis"/>
          <w:highlight w:val="green"/>
        </w:rPr>
        <w:t>nonhuman life</w:t>
      </w:r>
      <w:r w:rsidRPr="00322C4D">
        <w:rPr>
          <w:rStyle w:val="StyleUnderline"/>
        </w:rPr>
        <w:t xml:space="preserve"> in the age of hyperobjects.</w:t>
      </w:r>
    </w:p>
    <w:p w14:paraId="5E4B1430" w14:textId="77777777" w:rsidR="005235AF" w:rsidRPr="00423CD4" w:rsidRDefault="005235AF" w:rsidP="005235AF"/>
    <w:p w14:paraId="01525D84" w14:textId="77777777" w:rsidR="005235AF" w:rsidRDefault="005235AF" w:rsidP="005235AF">
      <w:pPr>
        <w:pStyle w:val="Heading3"/>
      </w:pPr>
      <w:r>
        <w:t>Sustainability---2AC</w:t>
      </w:r>
    </w:p>
    <w:p w14:paraId="4FDA4FE4" w14:textId="77777777" w:rsidR="005235AF" w:rsidRDefault="005235AF" w:rsidP="005235AF">
      <w:pPr>
        <w:pStyle w:val="Heading4"/>
      </w:pPr>
      <w:r>
        <w:t xml:space="preserve">Capitalism is </w:t>
      </w:r>
      <w:r w:rsidRPr="008C64A4">
        <w:rPr>
          <w:u w:val="single"/>
        </w:rPr>
        <w:t>sustainable</w:t>
      </w:r>
      <w:r>
        <w:t>---studies prove.</w:t>
      </w:r>
    </w:p>
    <w:p w14:paraId="0537CDDA" w14:textId="77777777" w:rsidR="005235AF" w:rsidRPr="00474A9D" w:rsidRDefault="005235AF" w:rsidP="005235AF">
      <w:r w:rsidRPr="008C64A4">
        <w:t>IEF=Index of Economic Freedom, EPI=Environmental Performance Index, EFW=Economic Freedom of the World Index</w:t>
      </w:r>
    </w:p>
    <w:p w14:paraId="48E0D1FA" w14:textId="77777777" w:rsidR="005235AF" w:rsidRPr="008C64A4" w:rsidRDefault="005235AF" w:rsidP="005235AF">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73E43CFB" w14:textId="77777777" w:rsidR="005235AF" w:rsidRPr="003A27B9" w:rsidRDefault="005235AF" w:rsidP="005235AF">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16046F3C" w14:textId="77777777" w:rsidR="005235AF" w:rsidRPr="00477209" w:rsidRDefault="005235AF" w:rsidP="005235AF">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432C02A0" w14:textId="77777777" w:rsidR="005235AF" w:rsidRPr="003A27B9" w:rsidRDefault="005235AF" w:rsidP="005235AF">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0A6D85F3" w14:textId="77777777" w:rsidR="005235AF" w:rsidRPr="003A27B9" w:rsidRDefault="005235AF" w:rsidP="005235AF">
      <w:pPr>
        <w:rPr>
          <w:sz w:val="14"/>
        </w:rPr>
      </w:pPr>
      <w:r w:rsidRPr="003A27B9">
        <w:rPr>
          <w:sz w:val="14"/>
        </w:rPr>
        <w:t>COUNTRIES’ ECONOMIC FREEDOM AND ENVIRONMENTAL PERFORMANCE</w:t>
      </w:r>
    </w:p>
    <w:p w14:paraId="26B87C3E" w14:textId="77777777" w:rsidR="005235AF" w:rsidRPr="003A27B9" w:rsidRDefault="005235AF" w:rsidP="005235AF">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0E831C83" w14:textId="77777777" w:rsidR="005235AF" w:rsidRPr="003A27B9" w:rsidRDefault="005235AF" w:rsidP="005235AF">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56E973BA" w14:textId="77777777" w:rsidR="005235AF" w:rsidRPr="003A27B9" w:rsidRDefault="005235AF" w:rsidP="005235AF">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550991DE" w14:textId="77777777" w:rsidR="005235AF" w:rsidRPr="003A27B9" w:rsidRDefault="005235AF" w:rsidP="005235AF">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6B2DCFAE" w14:textId="77777777" w:rsidR="005235AF" w:rsidRPr="003A27B9" w:rsidRDefault="005235AF" w:rsidP="005235AF">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578544D7" w14:textId="77777777" w:rsidR="005235AF" w:rsidRPr="003A27B9" w:rsidRDefault="005235AF" w:rsidP="005235AF">
      <w:pPr>
        <w:rPr>
          <w:sz w:val="14"/>
        </w:rPr>
      </w:pPr>
      <w:r w:rsidRPr="003A27B9">
        <w:rPr>
          <w:sz w:val="14"/>
        </w:rPr>
        <w:t>Table 23.1 Top 20 countries in EPI index 2021</w:t>
      </w:r>
    </w:p>
    <w:p w14:paraId="2EAEC50C" w14:textId="77777777" w:rsidR="005235AF" w:rsidRPr="003A27B9" w:rsidRDefault="005235AF" w:rsidP="005235AF">
      <w:pPr>
        <w:rPr>
          <w:sz w:val="14"/>
        </w:rPr>
      </w:pPr>
      <w:r w:rsidRPr="003A27B9">
        <w:rPr>
          <w:sz w:val="14"/>
        </w:rPr>
        <w:t>Country EPI rank 2021 EPI score 2021 10-year change EPI EFW 2020 IEF 2021</w:t>
      </w:r>
    </w:p>
    <w:p w14:paraId="01CA2824" w14:textId="77777777" w:rsidR="005235AF" w:rsidRPr="003A27B9" w:rsidRDefault="005235AF" w:rsidP="005235AF">
      <w:pPr>
        <w:rPr>
          <w:sz w:val="14"/>
        </w:rPr>
      </w:pPr>
      <w:r w:rsidRPr="003A27B9">
        <w:rPr>
          <w:sz w:val="14"/>
        </w:rPr>
        <w:t>Denmark 1 82.5 7.3 8.09 77.8</w:t>
      </w:r>
    </w:p>
    <w:p w14:paraId="4372AB32" w14:textId="77777777" w:rsidR="005235AF" w:rsidRPr="003A27B9" w:rsidRDefault="005235AF" w:rsidP="005235AF">
      <w:pPr>
        <w:rPr>
          <w:sz w:val="14"/>
        </w:rPr>
      </w:pPr>
      <w:r w:rsidRPr="003A27B9">
        <w:rPr>
          <w:sz w:val="14"/>
        </w:rPr>
        <w:t>Luxembourg 2 82.3 11.6 7.54 76.0</w:t>
      </w:r>
    </w:p>
    <w:p w14:paraId="211E66E6" w14:textId="77777777" w:rsidR="005235AF" w:rsidRPr="003A27B9" w:rsidRDefault="005235AF" w:rsidP="005235AF">
      <w:pPr>
        <w:rPr>
          <w:sz w:val="14"/>
        </w:rPr>
      </w:pPr>
      <w:r w:rsidRPr="003A27B9">
        <w:rPr>
          <w:sz w:val="14"/>
        </w:rPr>
        <w:t>Switzerland 3 81.5 8.6 8.37 81.9</w:t>
      </w:r>
    </w:p>
    <w:p w14:paraId="265E45D8" w14:textId="77777777" w:rsidR="005235AF" w:rsidRPr="003A27B9" w:rsidRDefault="005235AF" w:rsidP="005235AF">
      <w:pPr>
        <w:rPr>
          <w:sz w:val="14"/>
        </w:rPr>
      </w:pPr>
      <w:r w:rsidRPr="003A27B9">
        <w:rPr>
          <w:sz w:val="14"/>
        </w:rPr>
        <w:t>United Kingdom 4 81.3 9 7.71 78.4</w:t>
      </w:r>
    </w:p>
    <w:p w14:paraId="09AA4378" w14:textId="77777777" w:rsidR="005235AF" w:rsidRPr="003A27B9" w:rsidRDefault="005235AF" w:rsidP="005235AF">
      <w:pPr>
        <w:rPr>
          <w:sz w:val="14"/>
        </w:rPr>
      </w:pPr>
      <w:r w:rsidRPr="003A27B9">
        <w:rPr>
          <w:sz w:val="14"/>
        </w:rPr>
        <w:t>France 5 80 5.8 7.33 65.7</w:t>
      </w:r>
    </w:p>
    <w:p w14:paraId="63EAF775" w14:textId="77777777" w:rsidR="005235AF" w:rsidRPr="003A27B9" w:rsidRDefault="005235AF" w:rsidP="005235AF">
      <w:pPr>
        <w:rPr>
          <w:sz w:val="14"/>
        </w:rPr>
      </w:pPr>
      <w:r w:rsidRPr="003A27B9">
        <w:rPr>
          <w:sz w:val="14"/>
        </w:rPr>
        <w:t>Austria 6 79.6 5.4 7.56 70.1</w:t>
      </w:r>
    </w:p>
    <w:p w14:paraId="48242B6E" w14:textId="77777777" w:rsidR="005235AF" w:rsidRPr="003A27B9" w:rsidRDefault="005235AF" w:rsidP="005235AF">
      <w:pPr>
        <w:rPr>
          <w:sz w:val="14"/>
        </w:rPr>
      </w:pPr>
      <w:r w:rsidRPr="003A27B9">
        <w:rPr>
          <w:sz w:val="14"/>
        </w:rPr>
        <w:t>Finland 7 78.9 6 7.64 76.1</w:t>
      </w:r>
    </w:p>
    <w:p w14:paraId="2EA2F254" w14:textId="77777777" w:rsidR="005235AF" w:rsidRPr="003A27B9" w:rsidRDefault="005235AF" w:rsidP="005235AF">
      <w:pPr>
        <w:rPr>
          <w:sz w:val="14"/>
        </w:rPr>
      </w:pPr>
      <w:r w:rsidRPr="003A27B9">
        <w:rPr>
          <w:sz w:val="14"/>
        </w:rPr>
        <w:t>Sweden 8 78.7 5.3 7.56 74.7</w:t>
      </w:r>
    </w:p>
    <w:p w14:paraId="3C37526A" w14:textId="77777777" w:rsidR="005235AF" w:rsidRPr="003A27B9" w:rsidRDefault="005235AF" w:rsidP="005235AF">
      <w:pPr>
        <w:rPr>
          <w:sz w:val="14"/>
        </w:rPr>
      </w:pPr>
      <w:r w:rsidRPr="003A27B9">
        <w:rPr>
          <w:sz w:val="14"/>
        </w:rPr>
        <w:t>Norway 9 77.7 7.6 7.58 73.4</w:t>
      </w:r>
    </w:p>
    <w:p w14:paraId="31617471" w14:textId="77777777" w:rsidR="005235AF" w:rsidRPr="003A27B9" w:rsidRDefault="005235AF" w:rsidP="005235AF">
      <w:pPr>
        <w:rPr>
          <w:sz w:val="14"/>
        </w:rPr>
      </w:pPr>
      <w:r w:rsidRPr="003A27B9">
        <w:rPr>
          <w:sz w:val="14"/>
        </w:rPr>
        <w:t>Germany 10 77.2 1.2 7.65 72.5</w:t>
      </w:r>
    </w:p>
    <w:p w14:paraId="02BCD4EB" w14:textId="77777777" w:rsidR="005235AF" w:rsidRPr="003A27B9" w:rsidRDefault="005235AF" w:rsidP="005235AF">
      <w:pPr>
        <w:rPr>
          <w:sz w:val="14"/>
        </w:rPr>
      </w:pPr>
      <w:r w:rsidRPr="003A27B9">
        <w:rPr>
          <w:sz w:val="14"/>
        </w:rPr>
        <w:t>Netherlands 11 75.3 1.5 7.75 76.8</w:t>
      </w:r>
    </w:p>
    <w:p w14:paraId="2140E1E3" w14:textId="77777777" w:rsidR="005235AF" w:rsidRPr="003A27B9" w:rsidRDefault="005235AF" w:rsidP="005235AF">
      <w:pPr>
        <w:rPr>
          <w:sz w:val="14"/>
        </w:rPr>
      </w:pPr>
      <w:r w:rsidRPr="003A27B9">
        <w:rPr>
          <w:sz w:val="14"/>
        </w:rPr>
        <w:t>Japan 12 75.1 –0.5 7.75 74.1</w:t>
      </w:r>
    </w:p>
    <w:p w14:paraId="512682E1" w14:textId="77777777" w:rsidR="005235AF" w:rsidRPr="003A27B9" w:rsidRDefault="005235AF" w:rsidP="005235AF">
      <w:pPr>
        <w:rPr>
          <w:sz w:val="14"/>
        </w:rPr>
      </w:pPr>
      <w:r w:rsidRPr="003A27B9">
        <w:rPr>
          <w:sz w:val="14"/>
        </w:rPr>
        <w:t>Australia 13 74.9 5.5 8.04 82.4</w:t>
      </w:r>
    </w:p>
    <w:p w14:paraId="4D77D22C" w14:textId="77777777" w:rsidR="005235AF" w:rsidRPr="003A27B9" w:rsidRDefault="005235AF" w:rsidP="005235AF">
      <w:pPr>
        <w:rPr>
          <w:sz w:val="14"/>
        </w:rPr>
      </w:pPr>
      <w:r w:rsidRPr="003A27B9">
        <w:rPr>
          <w:sz w:val="14"/>
        </w:rPr>
        <w:t>Spain 14 74.3 8.6 7.63 69.9</w:t>
      </w:r>
    </w:p>
    <w:p w14:paraId="08C6B30F" w14:textId="77777777" w:rsidR="005235AF" w:rsidRPr="003A27B9" w:rsidRDefault="005235AF" w:rsidP="005235AF">
      <w:pPr>
        <w:rPr>
          <w:sz w:val="14"/>
        </w:rPr>
      </w:pPr>
      <w:r w:rsidRPr="003A27B9">
        <w:rPr>
          <w:sz w:val="14"/>
        </w:rPr>
        <w:t>Belgium 15 73.3 2.1 7.37 70.1</w:t>
      </w:r>
    </w:p>
    <w:p w14:paraId="49D00E74" w14:textId="77777777" w:rsidR="005235AF" w:rsidRPr="003A27B9" w:rsidRDefault="005235AF" w:rsidP="005235AF">
      <w:pPr>
        <w:rPr>
          <w:sz w:val="14"/>
        </w:rPr>
      </w:pPr>
      <w:r w:rsidRPr="003A27B9">
        <w:rPr>
          <w:sz w:val="14"/>
        </w:rPr>
        <w:t>Ireland 16 72.8 2.9 7.86 81.4</w:t>
      </w:r>
    </w:p>
    <w:p w14:paraId="4DC76755" w14:textId="77777777" w:rsidR="005235AF" w:rsidRPr="003A27B9" w:rsidRDefault="005235AF" w:rsidP="005235AF">
      <w:pPr>
        <w:rPr>
          <w:sz w:val="14"/>
        </w:rPr>
      </w:pPr>
      <w:r w:rsidRPr="003A27B9">
        <w:rPr>
          <w:sz w:val="14"/>
        </w:rPr>
        <w:t>Iceland 17 72.3 0.4 7.73 77.4</w:t>
      </w:r>
    </w:p>
    <w:p w14:paraId="75D416FF" w14:textId="77777777" w:rsidR="005235AF" w:rsidRPr="003A27B9" w:rsidRDefault="005235AF" w:rsidP="005235AF">
      <w:pPr>
        <w:rPr>
          <w:sz w:val="14"/>
        </w:rPr>
      </w:pPr>
      <w:r w:rsidRPr="003A27B9">
        <w:rPr>
          <w:sz w:val="14"/>
        </w:rPr>
        <w:t>Slovenia 18 72 4.6 7.00 68.3</w:t>
      </w:r>
    </w:p>
    <w:p w14:paraId="64831CC9" w14:textId="77777777" w:rsidR="005235AF" w:rsidRPr="003A27B9" w:rsidRDefault="005235AF" w:rsidP="005235AF">
      <w:pPr>
        <w:rPr>
          <w:sz w:val="14"/>
        </w:rPr>
      </w:pPr>
      <w:r w:rsidRPr="003A27B9">
        <w:rPr>
          <w:sz w:val="14"/>
        </w:rPr>
        <w:t>New Zealand 19 71.3 1.8 8.27 83.9</w:t>
      </w:r>
    </w:p>
    <w:p w14:paraId="14F43772" w14:textId="77777777" w:rsidR="005235AF" w:rsidRPr="003A27B9" w:rsidRDefault="005235AF" w:rsidP="005235AF">
      <w:pPr>
        <w:rPr>
          <w:sz w:val="14"/>
        </w:rPr>
      </w:pPr>
      <w:r w:rsidRPr="003A27B9">
        <w:rPr>
          <w:sz w:val="14"/>
        </w:rPr>
        <w:t>Canada 20 71 3.7 7.81 77.9</w:t>
      </w:r>
    </w:p>
    <w:p w14:paraId="77FFBD85" w14:textId="77777777" w:rsidR="005235AF" w:rsidRPr="003A27B9" w:rsidRDefault="005235AF" w:rsidP="005235AF">
      <w:pPr>
        <w:rPr>
          <w:sz w:val="14"/>
        </w:rPr>
      </w:pPr>
      <w:r w:rsidRPr="003A27B9">
        <w:rPr>
          <w:sz w:val="14"/>
        </w:rPr>
        <w:t>Average 76.6 4.92 7.71 75.8</w:t>
      </w:r>
    </w:p>
    <w:p w14:paraId="29167E7F" w14:textId="77777777" w:rsidR="005235AF" w:rsidRPr="003A27B9" w:rsidRDefault="005235AF" w:rsidP="005235AF">
      <w:pPr>
        <w:rPr>
          <w:sz w:val="14"/>
        </w:rPr>
      </w:pPr>
      <w:r w:rsidRPr="003A27B9">
        <w:rPr>
          <w:sz w:val="14"/>
        </w:rPr>
        <w:t>DISCUSSION</w:t>
      </w:r>
    </w:p>
    <w:p w14:paraId="5EFF8642" w14:textId="77777777" w:rsidR="005235AF" w:rsidRPr="00477209" w:rsidRDefault="005235AF" w:rsidP="005235AF">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0BCE6DB1" w14:textId="77777777" w:rsidR="005235AF" w:rsidRPr="00477209" w:rsidRDefault="005235AF" w:rsidP="005235AF">
      <w:pPr>
        <w:rPr>
          <w:sz w:val="14"/>
        </w:rPr>
      </w:pPr>
      <w:r w:rsidRPr="00477209">
        <w:rPr>
          <w:sz w:val="14"/>
        </w:rPr>
        <w:t>Table 23.2 Bottom 20 countries in EPI index 2021</w:t>
      </w:r>
    </w:p>
    <w:p w14:paraId="0952DF5E" w14:textId="77777777" w:rsidR="005235AF" w:rsidRPr="00477209" w:rsidRDefault="005235AF" w:rsidP="005235AF">
      <w:pPr>
        <w:rPr>
          <w:sz w:val="14"/>
        </w:rPr>
      </w:pPr>
      <w:r w:rsidRPr="00477209">
        <w:rPr>
          <w:sz w:val="14"/>
        </w:rPr>
        <w:t>Country Rank EPI score 10-year change EPI EFW 2020 IEF 2021</w:t>
      </w:r>
    </w:p>
    <w:p w14:paraId="4B4FD83D" w14:textId="77777777" w:rsidR="005235AF" w:rsidRPr="00477209" w:rsidRDefault="005235AF" w:rsidP="005235AF">
      <w:pPr>
        <w:rPr>
          <w:sz w:val="14"/>
        </w:rPr>
      </w:pPr>
      <w:r w:rsidRPr="00477209">
        <w:rPr>
          <w:sz w:val="14"/>
        </w:rPr>
        <w:t>Mali 159 28.5 –1.8 5.85 55.6</w:t>
      </w:r>
    </w:p>
    <w:p w14:paraId="512773C0" w14:textId="77777777" w:rsidR="005235AF" w:rsidRPr="00477209" w:rsidRDefault="005235AF" w:rsidP="005235AF">
      <w:pPr>
        <w:rPr>
          <w:sz w:val="14"/>
        </w:rPr>
      </w:pPr>
      <w:r w:rsidRPr="00477209">
        <w:rPr>
          <w:sz w:val="14"/>
        </w:rPr>
        <w:t>China 160 28.4 11.4 6.27 58.4</w:t>
      </w:r>
    </w:p>
    <w:p w14:paraId="7190738D" w14:textId="77777777" w:rsidR="005235AF" w:rsidRPr="00477209" w:rsidRDefault="005235AF" w:rsidP="005235AF">
      <w:pPr>
        <w:rPr>
          <w:sz w:val="14"/>
        </w:rPr>
      </w:pPr>
      <w:r w:rsidRPr="00477209">
        <w:rPr>
          <w:sz w:val="14"/>
        </w:rPr>
        <w:t>Morocco 160 28.4 2.6 6.55 63.3</w:t>
      </w:r>
    </w:p>
    <w:p w14:paraId="4DADCA27" w14:textId="77777777" w:rsidR="005235AF" w:rsidRPr="00477209" w:rsidRDefault="005235AF" w:rsidP="005235AF">
      <w:pPr>
        <w:rPr>
          <w:sz w:val="14"/>
        </w:rPr>
      </w:pPr>
      <w:r w:rsidRPr="00477209">
        <w:rPr>
          <w:sz w:val="14"/>
        </w:rPr>
        <w:t>Nepal 162 28.3 –10.3 6.54 50.7</w:t>
      </w:r>
    </w:p>
    <w:p w14:paraId="1F312398" w14:textId="77777777" w:rsidR="005235AF" w:rsidRPr="00477209" w:rsidRDefault="005235AF" w:rsidP="005235AF">
      <w:pPr>
        <w:rPr>
          <w:sz w:val="14"/>
        </w:rPr>
      </w:pPr>
      <w:r w:rsidRPr="00477209">
        <w:rPr>
          <w:sz w:val="14"/>
        </w:rPr>
        <w:t>Nigeria 162 28.3 –6.1 6.70 58.7</w:t>
      </w:r>
    </w:p>
    <w:p w14:paraId="3B2F4780" w14:textId="77777777" w:rsidR="005235AF" w:rsidRPr="003A27B9" w:rsidRDefault="005235AF" w:rsidP="005235AF">
      <w:pPr>
        <w:rPr>
          <w:sz w:val="14"/>
        </w:rPr>
      </w:pPr>
      <w:r w:rsidRPr="00477209">
        <w:rPr>
          <w:sz w:val="14"/>
        </w:rPr>
        <w:t>Indonesia 164 28.2 4.1 7.09 66.9</w:t>
      </w:r>
    </w:p>
    <w:p w14:paraId="1FD6C5B4" w14:textId="77777777" w:rsidR="005235AF" w:rsidRPr="003A27B9" w:rsidRDefault="005235AF" w:rsidP="005235AF">
      <w:pPr>
        <w:rPr>
          <w:sz w:val="14"/>
        </w:rPr>
      </w:pPr>
      <w:r w:rsidRPr="003A27B9">
        <w:rPr>
          <w:sz w:val="14"/>
        </w:rPr>
        <w:t>Chad 165 28.1 NA 5.55 50.4</w:t>
      </w:r>
    </w:p>
    <w:p w14:paraId="0D6B59D1" w14:textId="77777777" w:rsidR="005235AF" w:rsidRPr="003A27B9" w:rsidRDefault="005235AF" w:rsidP="005235AF">
      <w:pPr>
        <w:rPr>
          <w:sz w:val="14"/>
        </w:rPr>
      </w:pPr>
      <w:r w:rsidRPr="003A27B9">
        <w:rPr>
          <w:sz w:val="14"/>
        </w:rPr>
        <w:t>Mauritania 165 28.1 –3.3 6.13 56.1</w:t>
      </w:r>
    </w:p>
    <w:p w14:paraId="6A616F14" w14:textId="77777777" w:rsidR="005235AF" w:rsidRPr="003A27B9" w:rsidRDefault="005235AF" w:rsidP="005235AF">
      <w:pPr>
        <w:rPr>
          <w:sz w:val="14"/>
        </w:rPr>
      </w:pPr>
      <w:r w:rsidRPr="003A27B9">
        <w:rPr>
          <w:sz w:val="14"/>
        </w:rPr>
        <w:t>Guatemala 167 28 –3 7.56 64.0</w:t>
      </w:r>
    </w:p>
    <w:p w14:paraId="36EF4F66" w14:textId="77777777" w:rsidR="005235AF" w:rsidRPr="003A27B9" w:rsidRDefault="005235AF" w:rsidP="005235AF">
      <w:pPr>
        <w:rPr>
          <w:sz w:val="14"/>
        </w:rPr>
      </w:pPr>
      <w:r w:rsidRPr="003A27B9">
        <w:rPr>
          <w:sz w:val="14"/>
        </w:rPr>
        <w:t>Madagascar 167 28 –5.4 6.10 57.7</w:t>
      </w:r>
    </w:p>
    <w:p w14:paraId="15C5BC92" w14:textId="77777777" w:rsidR="005235AF" w:rsidRPr="003A27B9" w:rsidRDefault="005235AF" w:rsidP="005235AF">
      <w:pPr>
        <w:rPr>
          <w:sz w:val="14"/>
        </w:rPr>
      </w:pPr>
      <w:r w:rsidRPr="003A27B9">
        <w:rPr>
          <w:sz w:val="14"/>
        </w:rPr>
        <w:t>Ghana 169 27.7 –6.1 6.49 59.2</w:t>
      </w:r>
    </w:p>
    <w:p w14:paraId="5DDFEF93" w14:textId="77777777" w:rsidR="005235AF" w:rsidRPr="003A27B9" w:rsidRDefault="005235AF" w:rsidP="005235AF">
      <w:pPr>
        <w:rPr>
          <w:sz w:val="14"/>
        </w:rPr>
      </w:pPr>
      <w:r w:rsidRPr="003A27B9">
        <w:rPr>
          <w:sz w:val="14"/>
        </w:rPr>
        <w:t>Sudan 170 27.6 1.7 4.21 39.1</w:t>
      </w:r>
    </w:p>
    <w:p w14:paraId="72F6BFA1" w14:textId="77777777" w:rsidR="005235AF" w:rsidRPr="003A27B9" w:rsidRDefault="005235AF" w:rsidP="005235AF">
      <w:pPr>
        <w:rPr>
          <w:sz w:val="14"/>
        </w:rPr>
      </w:pPr>
      <w:r w:rsidRPr="003A27B9">
        <w:rPr>
          <w:sz w:val="14"/>
        </w:rPr>
        <w:t>Turkey 171 26.3 –0.5 6.48 64.0</w:t>
      </w:r>
    </w:p>
    <w:p w14:paraId="7F226C89" w14:textId="77777777" w:rsidR="005235AF" w:rsidRPr="003A27B9" w:rsidRDefault="005235AF" w:rsidP="005235AF">
      <w:pPr>
        <w:rPr>
          <w:sz w:val="14"/>
        </w:rPr>
      </w:pPr>
      <w:r w:rsidRPr="003A27B9">
        <w:rPr>
          <w:sz w:val="14"/>
        </w:rPr>
        <w:t>Haiti 172 26.1 2.4 6.57 50.8</w:t>
      </w:r>
    </w:p>
    <w:p w14:paraId="66AAB715" w14:textId="77777777" w:rsidR="005235AF" w:rsidRPr="003A27B9" w:rsidRDefault="005235AF" w:rsidP="005235AF">
      <w:pPr>
        <w:rPr>
          <w:sz w:val="14"/>
        </w:rPr>
      </w:pPr>
      <w:r w:rsidRPr="003A27B9">
        <w:rPr>
          <w:sz w:val="14"/>
        </w:rPr>
        <w:t>Liberia 173 24.9 –4 6.51 49.2</w:t>
      </w:r>
    </w:p>
    <w:p w14:paraId="3E3E8F73" w14:textId="77777777" w:rsidR="005235AF" w:rsidRPr="003A27B9" w:rsidRDefault="005235AF" w:rsidP="005235AF">
      <w:pPr>
        <w:rPr>
          <w:sz w:val="14"/>
        </w:rPr>
      </w:pPr>
      <w:r w:rsidRPr="003A27B9">
        <w:rPr>
          <w:sz w:val="14"/>
        </w:rPr>
        <w:t>Papua New Guinea 174 24.8 0.2 6.17 58.9</w:t>
      </w:r>
    </w:p>
    <w:p w14:paraId="0111FB0F" w14:textId="77777777" w:rsidR="005235AF" w:rsidRPr="003A27B9" w:rsidRDefault="005235AF" w:rsidP="005235AF">
      <w:pPr>
        <w:rPr>
          <w:sz w:val="14"/>
        </w:rPr>
      </w:pPr>
      <w:r w:rsidRPr="003A27B9">
        <w:rPr>
          <w:sz w:val="14"/>
        </w:rPr>
        <w:t>Pakistan 175 24.6 1.4 6.03 51.7</w:t>
      </w:r>
    </w:p>
    <w:p w14:paraId="29D91E7B" w14:textId="77777777" w:rsidR="005235AF" w:rsidRPr="003A27B9" w:rsidRDefault="005235AF" w:rsidP="005235AF">
      <w:pPr>
        <w:rPr>
          <w:sz w:val="14"/>
        </w:rPr>
      </w:pPr>
      <w:r w:rsidRPr="003A27B9">
        <w:rPr>
          <w:sz w:val="14"/>
        </w:rPr>
        <w:t>Bangladesh 176 23.1 –1.9 5.89 56.5</w:t>
      </w:r>
    </w:p>
    <w:p w14:paraId="097318B9" w14:textId="77777777" w:rsidR="005235AF" w:rsidRPr="003A27B9" w:rsidRDefault="005235AF" w:rsidP="005235AF">
      <w:pPr>
        <w:rPr>
          <w:sz w:val="14"/>
        </w:rPr>
      </w:pPr>
      <w:r w:rsidRPr="003A27B9">
        <w:rPr>
          <w:sz w:val="14"/>
        </w:rPr>
        <w:t>Vietnam 177 20.1 –0.6 6.42 61.7</w:t>
      </w:r>
    </w:p>
    <w:p w14:paraId="1F882D7D" w14:textId="77777777" w:rsidR="005235AF" w:rsidRPr="003A27B9" w:rsidRDefault="005235AF" w:rsidP="005235AF">
      <w:pPr>
        <w:rPr>
          <w:sz w:val="14"/>
        </w:rPr>
      </w:pPr>
      <w:r w:rsidRPr="003A27B9">
        <w:rPr>
          <w:sz w:val="14"/>
        </w:rPr>
        <w:t>India 178 18.9 –0.6 6.72 56.5</w:t>
      </w:r>
    </w:p>
    <w:p w14:paraId="4645E00D" w14:textId="77777777" w:rsidR="005235AF" w:rsidRPr="003A27B9" w:rsidRDefault="005235AF" w:rsidP="005235AF">
      <w:pPr>
        <w:rPr>
          <w:sz w:val="14"/>
        </w:rPr>
      </w:pPr>
      <w:r w:rsidRPr="003A27B9">
        <w:rPr>
          <w:sz w:val="14"/>
        </w:rPr>
        <w:t>Average 26.3 –0.99 6.29 56.4</w:t>
      </w:r>
    </w:p>
    <w:p w14:paraId="01B1276F" w14:textId="77777777" w:rsidR="005235AF" w:rsidRPr="003A27B9" w:rsidRDefault="005235AF" w:rsidP="005235AF">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04427AE2" w14:textId="77777777" w:rsidR="005235AF" w:rsidRPr="003A27B9" w:rsidRDefault="005235AF" w:rsidP="005235AF">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0570F45E" w14:textId="77777777" w:rsidR="005235AF" w:rsidRPr="00477209" w:rsidRDefault="005235AF" w:rsidP="005235AF">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595B7076" w14:textId="77777777" w:rsidR="005235AF" w:rsidRPr="003A27B9" w:rsidRDefault="005235AF" w:rsidP="005235AF">
      <w:pPr>
        <w:rPr>
          <w:sz w:val="14"/>
        </w:rPr>
      </w:pPr>
      <w:r w:rsidRPr="00477209">
        <w:rPr>
          <w:sz w:val="14"/>
        </w:rPr>
        <w:t>CONCLUSION</w:t>
      </w:r>
    </w:p>
    <w:p w14:paraId="23F643E7" w14:textId="77777777" w:rsidR="005235AF" w:rsidRPr="003A27B9" w:rsidRDefault="005235AF" w:rsidP="005235AF">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3997AA1E" w14:textId="77777777" w:rsidR="005235AF" w:rsidRPr="003A27B9" w:rsidRDefault="005235AF" w:rsidP="005235AF">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0A661964" w14:textId="77777777" w:rsidR="005235AF" w:rsidRPr="003A27B9" w:rsidRDefault="005235AF" w:rsidP="005235AF">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09E8D8AA" w14:textId="77777777" w:rsidR="005235AF" w:rsidRDefault="005235AF" w:rsidP="005235AF">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6E9A9252" w14:textId="23F8C60A" w:rsidR="004F7E22" w:rsidRDefault="004F7E22" w:rsidP="004F7E22">
      <w:pPr>
        <w:pStyle w:val="Heading2"/>
      </w:pPr>
      <w:r>
        <w:t>2AC---Extra</w:t>
      </w:r>
    </w:p>
    <w:p w14:paraId="07898F13" w14:textId="77777777" w:rsidR="004F7E22" w:rsidRDefault="004F7E22" w:rsidP="004F7E22">
      <w:pPr>
        <w:pStyle w:val="Heading3"/>
      </w:pPr>
      <w:r>
        <w:t>Case</w:t>
      </w:r>
    </w:p>
    <w:p w14:paraId="434282D3" w14:textId="77777777" w:rsidR="004F7E22" w:rsidRPr="00C87583" w:rsidRDefault="004F7E22" w:rsidP="004F7E22">
      <w:pPr>
        <w:pStyle w:val="Heading4"/>
      </w:pPr>
      <w:r w:rsidRPr="00C87583">
        <w:t>Debate’s a game, which doesn’t displace agency</w:t>
      </w:r>
    </w:p>
    <w:p w14:paraId="69A1B7F5" w14:textId="77777777" w:rsidR="004F7E22" w:rsidRPr="00C87583" w:rsidRDefault="004F7E22" w:rsidP="004F7E22">
      <w:r w:rsidRPr="00C87583">
        <w:rPr>
          <w:rStyle w:val="Style13ptBold"/>
        </w:rPr>
        <w:t>Henricks 10</w:t>
      </w:r>
      <w:r w:rsidRPr="00C87583">
        <w:t>, J. Earl Danieley Professor of Sociology and Distinguished University Professor at Elon University (Thomas Henricks, Fall 2010, “Caillois’s Man, Play, and Games,” American Journal of Play, Volume 3, Number 2)</w:t>
      </w:r>
    </w:p>
    <w:p w14:paraId="7C1B3400" w14:textId="77777777" w:rsidR="004F7E22" w:rsidRPr="00C874CE" w:rsidRDefault="004F7E22" w:rsidP="004F7E22">
      <w:pPr>
        <w:rPr>
          <w:sz w:val="16"/>
        </w:rPr>
      </w:pPr>
      <w:r w:rsidRPr="00C874CE">
        <w:rPr>
          <w:sz w:val="16"/>
        </w:rPr>
        <w:t xml:space="preserve">Both of these forms described allow people to continue being themselves, albeit in new (perfected) settings. </w:t>
      </w:r>
      <w:r w:rsidRPr="004D0BBA">
        <w:rPr>
          <w:rStyle w:val="StyleUnderline"/>
          <w:highlight w:val="yellow"/>
        </w:rPr>
        <w:t>The</w:t>
      </w:r>
      <w:r w:rsidRPr="00C874CE">
        <w:rPr>
          <w:sz w:val="16"/>
        </w:rPr>
        <w:t xml:space="preserve"> third </w:t>
      </w:r>
      <w:r w:rsidRPr="004D0BBA">
        <w:rPr>
          <w:rStyle w:val="StyleUnderline"/>
          <w:highlight w:val="yellow"/>
        </w:rPr>
        <w:t>form of games</w:t>
      </w:r>
      <w:r w:rsidRPr="00C874CE">
        <w:rPr>
          <w:sz w:val="16"/>
        </w:rPr>
        <w:t xml:space="preserve">, mimicry, </w:t>
      </w:r>
      <w:r w:rsidRPr="004D0BBA">
        <w:rPr>
          <w:rStyle w:val="StyleUnderline"/>
          <w:highlight w:val="yellow"/>
        </w:rPr>
        <w:t>is</w:t>
      </w:r>
      <w:r w:rsidRPr="00C874CE">
        <w:rPr>
          <w:sz w:val="16"/>
        </w:rPr>
        <w:t xml:space="preserve"> quite </w:t>
      </w:r>
      <w:r w:rsidRPr="004D0BBA">
        <w:rPr>
          <w:rStyle w:val="StyleUnderline"/>
          <w:highlight w:val="yellow"/>
        </w:rPr>
        <w:t>different</w:t>
      </w:r>
      <w:r w:rsidRPr="00C874CE">
        <w:rPr>
          <w:rStyle w:val="StyleUnderline"/>
        </w:rPr>
        <w:t>. There, the player tries to “</w:t>
      </w:r>
      <w:r w:rsidRPr="00C874CE">
        <w:rPr>
          <w:rStyle w:val="Emphasis"/>
        </w:rPr>
        <w:t>escape</w:t>
      </w:r>
      <w:r w:rsidRPr="00C874CE">
        <w:rPr>
          <w:sz w:val="16"/>
        </w:rPr>
        <w:t xml:space="preserve"> himself </w:t>
      </w:r>
      <w:r w:rsidRPr="00C874CE">
        <w:rPr>
          <w:rStyle w:val="Emphasis"/>
        </w:rPr>
        <w:t>[themselves]</w:t>
      </w:r>
      <w:r w:rsidRPr="00C874CE">
        <w:rPr>
          <w:rStyle w:val="StyleUnderline"/>
        </w:rPr>
        <w:t xml:space="preserve"> and </w:t>
      </w:r>
      <w:r w:rsidRPr="00C874CE">
        <w:rPr>
          <w:rStyle w:val="Emphasis"/>
        </w:rPr>
        <w:t>become another</w:t>
      </w:r>
      <w:r w:rsidRPr="00C874CE">
        <w:rPr>
          <w:sz w:val="16"/>
        </w:rPr>
        <w:t>.” Caillois’s chooses his terminology intentionally for he wishes to remind readers of “mimetism, notably of insects, so that the fundamental, elementary, and quasi-organic nature of the impulse that stimulates it can be stressed.” Caillois sought to discover the prehuman foundations of our playful impulses. He was fascinated by the ways in which certain species camouflage themselves or even assume the appearance of another species. In humans, masking serves a similar purpose, “to change the viewer’s appearance and to inspire fear in others” (2001b, 20).</w:t>
      </w:r>
      <w:r>
        <w:rPr>
          <w:sz w:val="16"/>
        </w:rPr>
        <w:t xml:space="preserve"> </w:t>
      </w:r>
      <w:r w:rsidRPr="00C874CE">
        <w:rPr>
          <w:sz w:val="16"/>
        </w:rPr>
        <w:t xml:space="preserve">Unlike animals, </w:t>
      </w:r>
      <w:r w:rsidRPr="004D0BBA">
        <w:rPr>
          <w:rStyle w:val="StyleUnderline"/>
          <w:highlight w:val="yellow"/>
        </w:rPr>
        <w:t xml:space="preserve">humans can </w:t>
      </w:r>
      <w:r w:rsidRPr="004D0BBA">
        <w:rPr>
          <w:rStyle w:val="Emphasis"/>
          <w:highlight w:val="yellow"/>
        </w:rPr>
        <w:t>control</w:t>
      </w:r>
      <w:r w:rsidRPr="001F15EA">
        <w:rPr>
          <w:rStyle w:val="Emphasis"/>
        </w:rPr>
        <w:t xml:space="preserve"> their </w:t>
      </w:r>
      <w:r w:rsidRPr="001F15EA">
        <w:rPr>
          <w:rStyle w:val="Emphasis"/>
          <w:highlight w:val="yellow"/>
        </w:rPr>
        <w:t>disguises</w:t>
      </w:r>
      <w:r w:rsidRPr="001F15EA">
        <w:rPr>
          <w:rStyle w:val="StyleUnderline"/>
          <w:highlight w:val="yellow"/>
        </w:rPr>
        <w:t xml:space="preserve">. They </w:t>
      </w:r>
      <w:r w:rsidRPr="004D0BBA">
        <w:rPr>
          <w:rStyle w:val="Emphasis"/>
          <w:highlight w:val="yellow"/>
        </w:rPr>
        <w:t>understand</w:t>
      </w:r>
      <w:r w:rsidRPr="00EA6CA6">
        <w:rPr>
          <w:rStyle w:val="StyleUnderline"/>
        </w:rPr>
        <w:t xml:space="preserve"> that </w:t>
      </w:r>
      <w:r w:rsidRPr="004D0BBA">
        <w:rPr>
          <w:rStyle w:val="StyleUnderline"/>
          <w:highlight w:val="yellow"/>
        </w:rPr>
        <w:t>what they are doing is</w:t>
      </w:r>
      <w:r w:rsidRPr="001F15EA">
        <w:rPr>
          <w:rStyle w:val="StyleUnderline"/>
        </w:rPr>
        <w:t xml:space="preserve"> a </w:t>
      </w:r>
      <w:r w:rsidRPr="004D0BBA">
        <w:rPr>
          <w:rStyle w:val="Emphasis"/>
          <w:highlight w:val="yellow"/>
        </w:rPr>
        <w:t>contrivance</w:t>
      </w:r>
      <w:r w:rsidRPr="00C874CE">
        <w:rPr>
          <w:rStyle w:val="StyleUnderline"/>
        </w:rPr>
        <w:t xml:space="preserve">. A reveler at a carnival </w:t>
      </w:r>
      <w:r w:rsidRPr="00C874CE">
        <w:rPr>
          <w:rStyle w:val="Emphasis"/>
        </w:rPr>
        <w:t>does not believe that she is in fact a dragon</w:t>
      </w:r>
      <w:r w:rsidRPr="00C874CE">
        <w:rPr>
          <w:rStyle w:val="StyleUnderline"/>
        </w:rPr>
        <w:t xml:space="preserve">; a child’s playing at cowboy is </w:t>
      </w:r>
      <w:r w:rsidRPr="00C874CE">
        <w:rPr>
          <w:rStyle w:val="Emphasis"/>
        </w:rPr>
        <w:t>only make-believe</w:t>
      </w:r>
      <w:r w:rsidRPr="00C874CE">
        <w:rPr>
          <w:rStyle w:val="StyleUnderline"/>
        </w:rPr>
        <w:t xml:space="preserve">. And </w:t>
      </w:r>
      <w:r w:rsidRPr="004D0BBA">
        <w:rPr>
          <w:rStyle w:val="StyleUnderline"/>
          <w:highlight w:val="yellow"/>
        </w:rPr>
        <w:t>the motivation shifts</w:t>
      </w:r>
      <w:r w:rsidRPr="00C874CE">
        <w:rPr>
          <w:rStyle w:val="StyleUnderline"/>
        </w:rPr>
        <w:t xml:space="preserve"> somewhat </w:t>
      </w:r>
      <w:r w:rsidRPr="004D0BBA">
        <w:rPr>
          <w:rStyle w:val="StyleUnderline"/>
          <w:highlight w:val="yellow"/>
        </w:rPr>
        <w:t>from</w:t>
      </w:r>
      <w:r w:rsidRPr="00EA6CA6">
        <w:rPr>
          <w:rStyle w:val="StyleUnderline"/>
        </w:rPr>
        <w:t xml:space="preserve"> the </w:t>
      </w:r>
      <w:r w:rsidRPr="004D0BBA">
        <w:rPr>
          <w:rStyle w:val="Emphasis"/>
          <w:highlight w:val="yellow"/>
        </w:rPr>
        <w:t xml:space="preserve">inspiration of fear in </w:t>
      </w:r>
      <w:r w:rsidRPr="00EA6CA6">
        <w:rPr>
          <w:rStyle w:val="Emphasis"/>
          <w:highlight w:val="yellow"/>
        </w:rPr>
        <w:t>others</w:t>
      </w:r>
      <w:r w:rsidRPr="00EA6CA6">
        <w:rPr>
          <w:rStyle w:val="StyleUnderline"/>
          <w:highlight w:val="yellow"/>
        </w:rPr>
        <w:t xml:space="preserve"> to</w:t>
      </w:r>
      <w:r w:rsidRPr="00EA6CA6">
        <w:rPr>
          <w:rStyle w:val="StyleUnderline"/>
        </w:rPr>
        <w:t xml:space="preserve"> the </w:t>
      </w:r>
      <w:r w:rsidRPr="004D0BBA">
        <w:rPr>
          <w:rStyle w:val="Emphasis"/>
          <w:highlight w:val="yellow"/>
        </w:rPr>
        <w:t>pleasure</w:t>
      </w:r>
      <w:r w:rsidRPr="004D0BBA">
        <w:rPr>
          <w:rStyle w:val="StyleUnderline"/>
          <w:highlight w:val="yellow"/>
        </w:rPr>
        <w:t xml:space="preserve"> that “lies in </w:t>
      </w:r>
      <w:r w:rsidRPr="004D0BBA">
        <w:rPr>
          <w:rStyle w:val="Emphasis"/>
          <w:highlight w:val="yellow"/>
        </w:rPr>
        <w:t>being</w:t>
      </w:r>
      <w:r w:rsidRPr="00C874CE">
        <w:rPr>
          <w:rStyle w:val="StyleUnderline"/>
        </w:rPr>
        <w:t xml:space="preserve"> or </w:t>
      </w:r>
      <w:r w:rsidRPr="00C874CE">
        <w:rPr>
          <w:rStyle w:val="Emphasis"/>
        </w:rPr>
        <w:t xml:space="preserve">passing for </w:t>
      </w:r>
      <w:r w:rsidRPr="004D0BBA">
        <w:rPr>
          <w:rStyle w:val="Emphasis"/>
          <w:highlight w:val="yellow"/>
        </w:rPr>
        <w:t>another</w:t>
      </w:r>
      <w:r w:rsidRPr="00C874CE">
        <w:rPr>
          <w:rStyle w:val="StyleUnderline"/>
        </w:rPr>
        <w:t xml:space="preserve">.” Again, </w:t>
      </w:r>
      <w:r w:rsidRPr="004D0BBA">
        <w:rPr>
          <w:rStyle w:val="StyleUnderline"/>
          <w:highlight w:val="yellow"/>
        </w:rPr>
        <w:t xml:space="preserve">the player </w:t>
      </w:r>
      <w:r w:rsidRPr="004D0BBA">
        <w:rPr>
          <w:rStyle w:val="Emphasis"/>
          <w:highlight w:val="yellow"/>
        </w:rPr>
        <w:t>does not try to become</w:t>
      </w:r>
      <w:r w:rsidRPr="00EA6CA6">
        <w:rPr>
          <w:rStyle w:val="Emphasis"/>
        </w:rPr>
        <w:t xml:space="preserve"> entirely</w:t>
      </w:r>
      <w:r w:rsidRPr="004D0BBA">
        <w:rPr>
          <w:rStyle w:val="StyleUnderline"/>
          <w:highlight w:val="yellow"/>
        </w:rPr>
        <w:t xml:space="preserve"> the person</w:t>
      </w:r>
      <w:r w:rsidRPr="00C874CE">
        <w:rPr>
          <w:rStyle w:val="StyleUnderline"/>
        </w:rPr>
        <w:t xml:space="preserve"> or creature </w:t>
      </w:r>
      <w:r w:rsidRPr="001F15EA">
        <w:rPr>
          <w:rStyle w:val="StyleUnderline"/>
        </w:rPr>
        <w:t>that</w:t>
      </w:r>
      <w:r w:rsidRPr="001F15EA">
        <w:t xml:space="preserve"> </w:t>
      </w:r>
      <w:r w:rsidRPr="001F15EA">
        <w:rPr>
          <w:strike/>
          <w:sz w:val="16"/>
          <w:szCs w:val="16"/>
        </w:rPr>
        <w:t>she</w:t>
      </w:r>
      <w:r w:rsidRPr="001F15EA">
        <w:rPr>
          <w:sz w:val="16"/>
          <w:szCs w:val="16"/>
        </w:rPr>
        <w:t xml:space="preserve"> </w:t>
      </w:r>
      <w:r>
        <w:rPr>
          <w:rStyle w:val="StyleUnderline"/>
          <w:highlight w:val="yellow"/>
        </w:rPr>
        <w:t>[they] p</w:t>
      </w:r>
      <w:r w:rsidRPr="004D0BBA">
        <w:rPr>
          <w:rStyle w:val="StyleUnderline"/>
          <w:highlight w:val="yellow"/>
        </w:rPr>
        <w:t>erform</w:t>
      </w:r>
      <w:r w:rsidRPr="00EA6CA6">
        <w:rPr>
          <w:rStyle w:val="StyleUnderline"/>
        </w:rPr>
        <w:t>s</w:t>
      </w:r>
      <w:r w:rsidRPr="001F15EA">
        <w:rPr>
          <w:rStyle w:val="StyleUnderline"/>
        </w:rPr>
        <w:t xml:space="preserve">; </w:t>
      </w:r>
      <w:r w:rsidRPr="001F15EA">
        <w:rPr>
          <w:rStyle w:val="Emphasis"/>
          <w:highlight w:val="yellow"/>
        </w:rPr>
        <w:t>nor</w:t>
      </w:r>
      <w:r w:rsidRPr="00EA6CA6">
        <w:rPr>
          <w:rStyle w:val="Emphasis"/>
        </w:rPr>
        <w:t xml:space="preserve"> [do they]</w:t>
      </w:r>
      <w:r w:rsidRPr="001F15EA">
        <w:t xml:space="preserve"> </w:t>
      </w:r>
      <w:r w:rsidRPr="001F15EA">
        <w:rPr>
          <w:strike/>
          <w:sz w:val="16"/>
          <w:szCs w:val="16"/>
        </w:rPr>
        <w:t>does she</w:t>
      </w:r>
      <w:r w:rsidRPr="001F15EA">
        <w:rPr>
          <w:sz w:val="16"/>
          <w:szCs w:val="16"/>
        </w:rPr>
        <w:t xml:space="preserve"> </w:t>
      </w:r>
      <w:r w:rsidRPr="004D0BBA">
        <w:rPr>
          <w:rStyle w:val="Emphasis"/>
          <w:highlight w:val="yellow"/>
        </w:rPr>
        <w:t>expect to convince others</w:t>
      </w:r>
      <w:r w:rsidRPr="001F15EA">
        <w:rPr>
          <w:rStyle w:val="StyleUnderline"/>
        </w:rPr>
        <w:t xml:space="preserve"> that</w:t>
      </w:r>
      <w:r>
        <w:rPr>
          <w:rStyle w:val="StyleUnderline"/>
        </w:rPr>
        <w:t xml:space="preserve"> </w:t>
      </w:r>
      <w:r w:rsidRPr="001F15EA">
        <w:rPr>
          <w:rStyle w:val="StyleUnderline"/>
          <w:highlight w:val="yellow"/>
        </w:rPr>
        <w:t>[they are]</w:t>
      </w:r>
      <w:r w:rsidRPr="001F15EA">
        <w:t xml:space="preserve"> </w:t>
      </w:r>
      <w:r w:rsidRPr="001F15EA">
        <w:rPr>
          <w:strike/>
          <w:sz w:val="16"/>
          <w:szCs w:val="16"/>
        </w:rPr>
        <w:t>she is</w:t>
      </w:r>
      <w:r w:rsidRPr="001F15EA">
        <w:rPr>
          <w:sz w:val="16"/>
          <w:szCs w:val="16"/>
        </w:rPr>
        <w:t xml:space="preserve"> </w:t>
      </w:r>
      <w:r w:rsidRPr="00EA6CA6">
        <w:rPr>
          <w:rStyle w:val="Emphasis"/>
        </w:rPr>
        <w:t>really a locomotive</w:t>
      </w:r>
      <w:r w:rsidRPr="00C874CE">
        <w:rPr>
          <w:rStyle w:val="StyleUnderline"/>
        </w:rPr>
        <w:t xml:space="preserve"> or a </w:t>
      </w:r>
      <w:r w:rsidRPr="00C874CE">
        <w:rPr>
          <w:rStyle w:val="Emphasis"/>
        </w:rPr>
        <w:t>toreador</w:t>
      </w:r>
      <w:r w:rsidRPr="00C874CE">
        <w:rPr>
          <w:sz w:val="16"/>
        </w:rPr>
        <w:t xml:space="preserve">. To this degree, </w:t>
      </w:r>
      <w:r w:rsidRPr="00C874CE">
        <w:rPr>
          <w:rStyle w:val="StyleUnderline"/>
        </w:rPr>
        <w:t>playful make-believe</w:t>
      </w:r>
      <w:r w:rsidRPr="00C874CE">
        <w:rPr>
          <w:sz w:val="16"/>
        </w:rPr>
        <w:t xml:space="preserve"> in the contemporary world </w:t>
      </w:r>
      <w:r w:rsidRPr="00C874CE">
        <w:rPr>
          <w:rStyle w:val="StyleUnderline"/>
        </w:rPr>
        <w:t>is a</w:t>
      </w:r>
      <w:r w:rsidRPr="00C874CE">
        <w:rPr>
          <w:sz w:val="16"/>
        </w:rPr>
        <w:t xml:space="preserve"> somewhat </w:t>
      </w:r>
      <w:r w:rsidRPr="00C874CE">
        <w:rPr>
          <w:rStyle w:val="Emphasis"/>
        </w:rPr>
        <w:t>softened version</w:t>
      </w:r>
      <w:r w:rsidRPr="00C874CE">
        <w:rPr>
          <w:rStyle w:val="StyleUnderline"/>
        </w:rPr>
        <w:t xml:space="preserve"> of the ritual enactments</w:t>
      </w:r>
      <w:r w:rsidRPr="00C874CE">
        <w:rPr>
          <w:sz w:val="16"/>
        </w:rPr>
        <w:t xml:space="preserve"> of traditional societies.</w:t>
      </w:r>
    </w:p>
    <w:p w14:paraId="3AA6E9D3" w14:textId="77777777" w:rsidR="004F7E22" w:rsidRDefault="004F7E22" w:rsidP="004F7E22">
      <w:pPr>
        <w:pStyle w:val="Heading4"/>
      </w:pPr>
      <w:r w:rsidRPr="00F14A42">
        <w:t xml:space="preserve">Farming is </w:t>
      </w:r>
      <w:r w:rsidRPr="00F14A42">
        <w:rPr>
          <w:u w:val="single"/>
        </w:rPr>
        <w:t>rapidly</w:t>
      </w:r>
      <w:r w:rsidRPr="00F14A42">
        <w:t xml:space="preserve"> becoming </w:t>
      </w:r>
      <w:r w:rsidRPr="00F14A42">
        <w:rPr>
          <w:u w:val="single"/>
        </w:rPr>
        <w:t>sustainable</w:t>
      </w:r>
      <w:r>
        <w:rPr>
          <w:b w:val="0"/>
        </w:rPr>
        <w:t>---</w:t>
      </w:r>
      <w:r>
        <w:rPr>
          <w:b w:val="0"/>
          <w:u w:val="single"/>
        </w:rPr>
        <w:t>all</w:t>
      </w:r>
      <w:r>
        <w:rPr>
          <w:b w:val="0"/>
        </w:rPr>
        <w:t xml:space="preserve"> environmental metrics are </w:t>
      </w:r>
      <w:r>
        <w:rPr>
          <w:b w:val="0"/>
          <w:u w:val="single"/>
        </w:rPr>
        <w:t>improving</w:t>
      </w:r>
    </w:p>
    <w:p w14:paraId="30650704" w14:textId="77777777" w:rsidR="004F7E22" w:rsidRDefault="004F7E22" w:rsidP="004F7E22">
      <w:r>
        <w:t xml:space="preserve">Michael </w:t>
      </w:r>
      <w:r>
        <w:rPr>
          <w:rStyle w:val="Style13ptBold"/>
        </w:rPr>
        <w:t>Shellenberger 20</w:t>
      </w:r>
      <w:r>
        <w:t>, Founder and President of Environmental Progress, Former President of the Breakthrough Institute, Apocalypse Never: Why Environmental Alarmism Hurts Us All, ISBN: 0063001705,9780063001701</w:t>
      </w:r>
    </w:p>
    <w:p w14:paraId="2ECAE33F" w14:textId="77777777" w:rsidR="004F7E22" w:rsidRDefault="004F7E22" w:rsidP="004F7E22">
      <w:pPr>
        <w:rPr>
          <w:sz w:val="16"/>
        </w:rPr>
      </w:pPr>
      <w:r>
        <w:rPr>
          <w:rStyle w:val="StyleUnderline"/>
          <w:highlight w:val="cyan"/>
        </w:rPr>
        <w:t xml:space="preserve">As farms become </w:t>
      </w:r>
      <w:r>
        <w:rPr>
          <w:rStyle w:val="Emphasis"/>
          <w:highlight w:val="cyan"/>
        </w:rPr>
        <w:t>more productive</w:t>
      </w:r>
      <w:r>
        <w:rPr>
          <w:rStyle w:val="StyleUnderline"/>
        </w:rPr>
        <w:t xml:space="preserve">, grasslands, </w:t>
      </w:r>
      <w:r>
        <w:rPr>
          <w:rStyle w:val="StyleUnderline"/>
          <w:highlight w:val="cyan"/>
        </w:rPr>
        <w:t xml:space="preserve">forests, and wildlife are </w:t>
      </w:r>
      <w:r>
        <w:rPr>
          <w:rStyle w:val="Emphasis"/>
          <w:highlight w:val="cyan"/>
        </w:rPr>
        <w:t>returning</w:t>
      </w:r>
      <w:r>
        <w:rPr>
          <w:rStyle w:val="StyleUnderline"/>
          <w:highlight w:val="cyan"/>
        </w:rPr>
        <w:t>. Globally</w:t>
      </w:r>
      <w:r>
        <w:rPr>
          <w:rStyle w:val="StyleUnderline"/>
        </w:rPr>
        <w:t xml:space="preserve">, the rate of </w:t>
      </w:r>
      <w:r>
        <w:rPr>
          <w:rStyle w:val="Emphasis"/>
          <w:highlight w:val="cyan"/>
        </w:rPr>
        <w:t>reforestation</w:t>
      </w:r>
      <w:r>
        <w:rPr>
          <w:rStyle w:val="StyleUnderline"/>
          <w:highlight w:val="cyan"/>
        </w:rPr>
        <w:t xml:space="preserve"> is</w:t>
      </w:r>
      <w:r>
        <w:rPr>
          <w:rStyle w:val="StyleUnderline"/>
        </w:rPr>
        <w:t xml:space="preserve"> </w:t>
      </w:r>
      <w:r>
        <w:rPr>
          <w:rStyle w:val="Emphasis"/>
        </w:rPr>
        <w:t xml:space="preserve">catching </w:t>
      </w:r>
      <w:r>
        <w:rPr>
          <w:rStyle w:val="Emphasis"/>
          <w:highlight w:val="cyan"/>
        </w:rPr>
        <w:t>up</w:t>
      </w:r>
      <w:r>
        <w:rPr>
          <w:rStyle w:val="StyleUnderline"/>
        </w:rPr>
        <w:t xml:space="preserve"> to a slowing rate of deforestation</w:t>
      </w:r>
      <w:r>
        <w:rPr>
          <w:sz w:val="16"/>
        </w:rPr>
        <w:t>.19</w:t>
      </w:r>
    </w:p>
    <w:p w14:paraId="387CA39B" w14:textId="77777777" w:rsidR="004F7E22" w:rsidRDefault="004F7E22" w:rsidP="004F7E22">
      <w:pPr>
        <w:rPr>
          <w:sz w:val="16"/>
        </w:rPr>
      </w:pPr>
      <w:r>
        <w:rPr>
          <w:rStyle w:val="StyleUnderline"/>
        </w:rPr>
        <w:t xml:space="preserve">Humankind’s </w:t>
      </w:r>
      <w:r>
        <w:rPr>
          <w:rStyle w:val="StyleUnderline"/>
          <w:highlight w:val="cyan"/>
        </w:rPr>
        <w:t>use of wood</w:t>
      </w:r>
      <w:r>
        <w:rPr>
          <w:rStyle w:val="StyleUnderline"/>
        </w:rPr>
        <w:t xml:space="preserve"> has </w:t>
      </w:r>
      <w:r>
        <w:rPr>
          <w:rStyle w:val="Emphasis"/>
          <w:highlight w:val="cyan"/>
        </w:rPr>
        <w:t>peaked</w:t>
      </w:r>
      <w:r>
        <w:rPr>
          <w:rStyle w:val="StyleUnderline"/>
          <w:highlight w:val="cyan"/>
        </w:rPr>
        <w:t xml:space="preserve"> and</w:t>
      </w:r>
      <w:r>
        <w:rPr>
          <w:rStyle w:val="StyleUnderline"/>
        </w:rPr>
        <w:t xml:space="preserve"> could </w:t>
      </w:r>
      <w:r>
        <w:rPr>
          <w:rStyle w:val="StyleUnderline"/>
          <w:highlight w:val="cyan"/>
        </w:rPr>
        <w:t xml:space="preserve">soon </w:t>
      </w:r>
      <w:r>
        <w:rPr>
          <w:rStyle w:val="Emphasis"/>
          <w:highlight w:val="cyan"/>
        </w:rPr>
        <w:t>decline</w:t>
      </w:r>
      <w:r>
        <w:rPr>
          <w:rStyle w:val="Emphasis"/>
        </w:rPr>
        <w:t xml:space="preserve"> significantly</w:t>
      </w:r>
      <w:r>
        <w:rPr>
          <w:sz w:val="16"/>
        </w:rPr>
        <w:t xml:space="preserve">.20 </w:t>
      </w:r>
      <w:r>
        <w:rPr>
          <w:rStyle w:val="StyleUnderline"/>
        </w:rPr>
        <w:t xml:space="preserve">And humankind’s use of </w:t>
      </w:r>
      <w:r>
        <w:rPr>
          <w:rStyle w:val="StyleUnderline"/>
          <w:highlight w:val="cyan"/>
        </w:rPr>
        <w:t xml:space="preserve">land for </w:t>
      </w:r>
      <w:r>
        <w:rPr>
          <w:rStyle w:val="Emphasis"/>
          <w:highlight w:val="cyan"/>
        </w:rPr>
        <w:t>ag</w:t>
      </w:r>
      <w:r>
        <w:rPr>
          <w:rStyle w:val="StyleUnderline"/>
        </w:rPr>
        <w:t xml:space="preserve">riculture </w:t>
      </w:r>
      <w:r>
        <w:rPr>
          <w:rStyle w:val="StyleUnderline"/>
          <w:highlight w:val="cyan"/>
        </w:rPr>
        <w:t>is</w:t>
      </w:r>
      <w:r>
        <w:rPr>
          <w:rStyle w:val="StyleUnderline"/>
        </w:rPr>
        <w:t xml:space="preserve"> likely </w:t>
      </w:r>
      <w:r>
        <w:rPr>
          <w:rStyle w:val="Emphasis"/>
          <w:highlight w:val="cyan"/>
        </w:rPr>
        <w:t>near its peak</w:t>
      </w:r>
      <w:r>
        <w:rPr>
          <w:rStyle w:val="StyleUnderline"/>
        </w:rPr>
        <w:t xml:space="preserve"> and </w:t>
      </w:r>
      <w:r>
        <w:rPr>
          <w:rStyle w:val="Emphasis"/>
        </w:rPr>
        <w:t>capable of declining soon</w:t>
      </w:r>
      <w:r>
        <w:rPr>
          <w:sz w:val="16"/>
        </w:rPr>
        <w:t xml:space="preserve">.21 All of </w:t>
      </w:r>
      <w:r>
        <w:rPr>
          <w:rStyle w:val="StyleUnderline"/>
        </w:rPr>
        <w:t xml:space="preserve">this is </w:t>
      </w:r>
      <w:r>
        <w:rPr>
          <w:rStyle w:val="Emphasis"/>
          <w:highlight w:val="cyan"/>
        </w:rPr>
        <w:t>wonderful news</w:t>
      </w:r>
      <w:r>
        <w:rPr>
          <w:rStyle w:val="StyleUnderline"/>
        </w:rPr>
        <w:t xml:space="preserve"> for everyone who cares about</w:t>
      </w:r>
      <w:r>
        <w:rPr>
          <w:sz w:val="16"/>
        </w:rPr>
        <w:t xml:space="preserve"> achieving universal prosperity and </w:t>
      </w:r>
      <w:r>
        <w:rPr>
          <w:rStyle w:val="StyleUnderline"/>
        </w:rPr>
        <w:t>environmental protection</w:t>
      </w:r>
      <w:r>
        <w:rPr>
          <w:sz w:val="16"/>
        </w:rPr>
        <w:t>.</w:t>
      </w:r>
    </w:p>
    <w:p w14:paraId="209D423C" w14:textId="77777777" w:rsidR="004F7E22" w:rsidRDefault="004F7E22" w:rsidP="004F7E22">
      <w:pPr>
        <w:rPr>
          <w:sz w:val="16"/>
        </w:rPr>
      </w:pPr>
      <w:r>
        <w:rPr>
          <w:rStyle w:val="StyleUnderline"/>
        </w:rPr>
        <w:t xml:space="preserve">The </w:t>
      </w:r>
      <w:r>
        <w:rPr>
          <w:rStyle w:val="Emphasis"/>
        </w:rPr>
        <w:t>key</w:t>
      </w:r>
      <w:r>
        <w:rPr>
          <w:rStyle w:val="StyleUnderline"/>
        </w:rPr>
        <w:t xml:space="preserve"> is producing </w:t>
      </w:r>
      <w:r>
        <w:rPr>
          <w:rStyle w:val="Emphasis"/>
        </w:rPr>
        <w:t>more food</w:t>
      </w:r>
      <w:r>
        <w:rPr>
          <w:rStyle w:val="StyleUnderline"/>
        </w:rPr>
        <w:t xml:space="preserve"> on </w:t>
      </w:r>
      <w:r>
        <w:rPr>
          <w:rStyle w:val="Emphasis"/>
        </w:rPr>
        <w:t>less land</w:t>
      </w:r>
      <w:r>
        <w:rPr>
          <w:sz w:val="16"/>
        </w:rPr>
        <w:t>. While the amount of land used for agriculture has increased by 8 percent since 1961, the amount of food produced has grown by an astonishing 300 percent.22</w:t>
      </w:r>
    </w:p>
    <w:p w14:paraId="4C02B1DE" w14:textId="77777777" w:rsidR="004F7E22" w:rsidRDefault="004F7E22" w:rsidP="004F7E22">
      <w:pPr>
        <w:rPr>
          <w:sz w:val="16"/>
        </w:rPr>
      </w:pPr>
      <w:r>
        <w:rPr>
          <w:sz w:val="16"/>
        </w:rPr>
        <w:t xml:space="preserve">Though pastureland and cropland expanded 5 and 16 percent, between 1961 and 2017, </w:t>
      </w:r>
      <w:r>
        <w:rPr>
          <w:rStyle w:val="StyleUnderline"/>
        </w:rPr>
        <w:t>the maximum extent of total agriculture land occurred in the</w:t>
      </w:r>
      <w:r>
        <w:rPr>
          <w:sz w:val="16"/>
        </w:rPr>
        <w:t xml:space="preserve"> 19</w:t>
      </w:r>
      <w:r>
        <w:rPr>
          <w:rStyle w:val="Emphasis"/>
        </w:rPr>
        <w:t>90s</w:t>
      </w:r>
      <w:r>
        <w:rPr>
          <w:rStyle w:val="StyleUnderline"/>
        </w:rPr>
        <w:t xml:space="preserve">, and </w:t>
      </w:r>
      <w:r>
        <w:rPr>
          <w:rStyle w:val="Emphasis"/>
        </w:rPr>
        <w:t>declined signific</w:t>
      </w:r>
      <w:r>
        <w:rPr>
          <w:rStyle w:val="StyleUnderline"/>
        </w:rPr>
        <w:t>antly since then, led by a 4.5 percent drop in pastureland</w:t>
      </w:r>
      <w:r>
        <w:rPr>
          <w:sz w:val="16"/>
        </w:rPr>
        <w:t xml:space="preserve"> since 2000.23 Between 2000 and 2017, the production of beef and cow’s milk increased by 19 and 38 percent, respectively, even as </w:t>
      </w:r>
      <w:r>
        <w:rPr>
          <w:rStyle w:val="StyleUnderline"/>
        </w:rPr>
        <w:t xml:space="preserve">total land used globally for pasture </w:t>
      </w:r>
      <w:r>
        <w:rPr>
          <w:rStyle w:val="Emphasis"/>
        </w:rPr>
        <w:t>shrank</w:t>
      </w:r>
      <w:r>
        <w:rPr>
          <w:sz w:val="16"/>
        </w:rPr>
        <w:t>.24</w:t>
      </w:r>
    </w:p>
    <w:p w14:paraId="1E6E62B9" w14:textId="77777777" w:rsidR="004F7E22" w:rsidRDefault="004F7E22" w:rsidP="004F7E22">
      <w:pPr>
        <w:rPr>
          <w:sz w:val="16"/>
        </w:rPr>
      </w:pPr>
      <w:r>
        <w:rPr>
          <w:rStyle w:val="StyleUnderline"/>
        </w:rPr>
        <w:t xml:space="preserve">The </w:t>
      </w:r>
      <w:r>
        <w:rPr>
          <w:rStyle w:val="Emphasis"/>
          <w:highlight w:val="cyan"/>
        </w:rPr>
        <w:t>replacement</w:t>
      </w:r>
      <w:r>
        <w:rPr>
          <w:rStyle w:val="StyleUnderline"/>
          <w:highlight w:val="cyan"/>
        </w:rPr>
        <w:t xml:space="preserve"> of</w:t>
      </w:r>
      <w:r>
        <w:rPr>
          <w:rStyle w:val="StyleUnderline"/>
        </w:rPr>
        <w:t xml:space="preserve"> farm </w:t>
      </w:r>
      <w:r>
        <w:rPr>
          <w:rStyle w:val="StyleUnderline"/>
          <w:highlight w:val="cyan"/>
        </w:rPr>
        <w:t xml:space="preserve">animals with </w:t>
      </w:r>
      <w:r>
        <w:rPr>
          <w:rStyle w:val="Emphasis"/>
          <w:highlight w:val="cyan"/>
        </w:rPr>
        <w:t>machines</w:t>
      </w:r>
      <w:r>
        <w:rPr>
          <w:rStyle w:val="StyleUnderline"/>
          <w:highlight w:val="cyan"/>
        </w:rPr>
        <w:t xml:space="preserve"> </w:t>
      </w:r>
      <w:r>
        <w:rPr>
          <w:rStyle w:val="Emphasis"/>
          <w:highlight w:val="cyan"/>
        </w:rPr>
        <w:t>massively reduced land required</w:t>
      </w:r>
      <w:r>
        <w:rPr>
          <w:rStyle w:val="StyleUnderline"/>
        </w:rPr>
        <w:t xml:space="preserve"> for food production. By moving from horses and mules to tractors and combine harvesters, the </w:t>
      </w:r>
      <w:r>
        <w:rPr>
          <w:rStyle w:val="Emphasis"/>
          <w:highlight w:val="cyan"/>
        </w:rPr>
        <w:t>U</w:t>
      </w:r>
      <w:r>
        <w:rPr>
          <w:sz w:val="16"/>
        </w:rPr>
        <w:t xml:space="preserve">nited </w:t>
      </w:r>
      <w:r>
        <w:rPr>
          <w:rStyle w:val="Emphasis"/>
          <w:highlight w:val="cyan"/>
        </w:rPr>
        <w:t>S</w:t>
      </w:r>
      <w:r>
        <w:rPr>
          <w:sz w:val="16"/>
        </w:rPr>
        <w:t xml:space="preserve">tates </w:t>
      </w:r>
      <w:r>
        <w:rPr>
          <w:rStyle w:val="Emphasis"/>
          <w:highlight w:val="cyan"/>
        </w:rPr>
        <w:t>slashed</w:t>
      </w:r>
      <w:r>
        <w:rPr>
          <w:rStyle w:val="StyleUnderline"/>
        </w:rPr>
        <w:t xml:space="preserve"> the amount of land required to produce animal feed by an area the size of California. That land savings constituted an astonishing </w:t>
      </w:r>
      <w:r>
        <w:rPr>
          <w:rStyle w:val="Emphasis"/>
          <w:highlight w:val="cyan"/>
        </w:rPr>
        <w:t>one-quarter</w:t>
      </w:r>
      <w:r>
        <w:rPr>
          <w:rStyle w:val="StyleUnderline"/>
        </w:rPr>
        <w:t xml:space="preserve"> of total U.S. land used for agriculture</w:t>
      </w:r>
      <w:r>
        <w:rPr>
          <w:sz w:val="16"/>
        </w:rPr>
        <w:t>.25</w:t>
      </w:r>
    </w:p>
    <w:p w14:paraId="0BCE1B37" w14:textId="77777777" w:rsidR="004F7E22" w:rsidRDefault="004F7E22" w:rsidP="004F7E22">
      <w:pPr>
        <w:rPr>
          <w:sz w:val="16"/>
        </w:rPr>
      </w:pPr>
      <w:r>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7CF6D5CF" w14:textId="77777777" w:rsidR="004F7E22" w:rsidRDefault="004F7E22" w:rsidP="004F7E22">
      <w:pPr>
        <w:rPr>
          <w:sz w:val="16"/>
        </w:rPr>
      </w:pPr>
      <w:r>
        <w:rPr>
          <w:rStyle w:val="StyleUnderline"/>
          <w:highlight w:val="cyan"/>
        </w:rPr>
        <w:t xml:space="preserve">As </w:t>
      </w:r>
      <w:r>
        <w:rPr>
          <w:rStyle w:val="Emphasis"/>
          <w:highlight w:val="cyan"/>
        </w:rPr>
        <w:t>tech</w:t>
      </w:r>
      <w:r>
        <w:rPr>
          <w:rStyle w:val="Emphasis"/>
        </w:rPr>
        <w:t>nology</w:t>
      </w:r>
      <w:r>
        <w:rPr>
          <w:rStyle w:val="StyleUnderline"/>
        </w:rPr>
        <w:t xml:space="preserve"> </w:t>
      </w:r>
      <w:r>
        <w:rPr>
          <w:rStyle w:val="StyleUnderline"/>
          <w:highlight w:val="cyan"/>
        </w:rPr>
        <w:t>becomes</w:t>
      </w:r>
      <w:r>
        <w:rPr>
          <w:rStyle w:val="StyleUnderline"/>
        </w:rPr>
        <w:t xml:space="preserve"> more </w:t>
      </w:r>
      <w:r>
        <w:rPr>
          <w:rStyle w:val="StyleUnderline"/>
          <w:highlight w:val="cyan"/>
        </w:rPr>
        <w:t>available</w:t>
      </w:r>
      <w:r>
        <w:rPr>
          <w:rStyle w:val="StyleUnderline"/>
        </w:rPr>
        <w:t xml:space="preserve">, crop </w:t>
      </w:r>
      <w:r>
        <w:rPr>
          <w:rStyle w:val="StyleUnderline"/>
          <w:highlight w:val="cyan"/>
        </w:rPr>
        <w:t>yields will</w:t>
      </w:r>
      <w:r>
        <w:rPr>
          <w:rStyle w:val="StyleUnderline"/>
        </w:rPr>
        <w:t xml:space="preserve"> </w:t>
      </w:r>
      <w:r>
        <w:rPr>
          <w:rStyle w:val="Emphasis"/>
        </w:rPr>
        <w:t xml:space="preserve">continue to </w:t>
      </w:r>
      <w:r>
        <w:rPr>
          <w:rStyle w:val="Emphasis"/>
          <w:highlight w:val="cyan"/>
        </w:rPr>
        <w:t>rise</w:t>
      </w:r>
      <w:r>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24755552" w14:textId="77777777" w:rsidR="004F7E22" w:rsidRDefault="004F7E22" w:rsidP="004F7E22">
      <w:pPr>
        <w:rPr>
          <w:sz w:val="16"/>
        </w:rPr>
      </w:pPr>
      <w:r>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4456ECA7" w14:textId="77777777" w:rsidR="004F7E22" w:rsidRDefault="004F7E22" w:rsidP="004F7E22">
      <w:pPr>
        <w:rPr>
          <w:sz w:val="16"/>
        </w:rPr>
      </w:pPr>
      <w:r>
        <w:rPr>
          <w:rStyle w:val="StyleUnderline"/>
          <w:highlight w:val="cyan"/>
        </w:rPr>
        <w:t xml:space="preserve">Things are </w:t>
      </w:r>
      <w:r>
        <w:rPr>
          <w:rStyle w:val="Emphasis"/>
          <w:highlight w:val="cyan"/>
        </w:rPr>
        <w:t>headed in the right direction</w:t>
      </w:r>
      <w:r>
        <w:rPr>
          <w:rStyle w:val="StyleUnderline"/>
          <w:highlight w:val="cyan"/>
        </w:rPr>
        <w:t xml:space="preserve"> regarding</w:t>
      </w:r>
      <w:r>
        <w:rPr>
          <w:rStyle w:val="StyleUnderline"/>
        </w:rPr>
        <w:t xml:space="preserve"> other </w:t>
      </w:r>
      <w:r>
        <w:rPr>
          <w:rStyle w:val="Emphasis"/>
          <w:highlight w:val="cyan"/>
        </w:rPr>
        <w:t>environmental measures</w:t>
      </w:r>
      <w:r>
        <w:rPr>
          <w:rStyle w:val="StyleUnderline"/>
          <w:highlight w:val="cyan"/>
        </w:rPr>
        <w:t xml:space="preserve">. </w:t>
      </w:r>
      <w:r>
        <w:rPr>
          <w:rStyle w:val="Emphasis"/>
          <w:highlight w:val="cyan"/>
        </w:rPr>
        <w:t>Water pollution</w:t>
      </w:r>
      <w:r>
        <w:rPr>
          <w:rStyle w:val="StyleUnderline"/>
          <w:highlight w:val="cyan"/>
        </w:rPr>
        <w:t xml:space="preserve"> is </w:t>
      </w:r>
      <w:r>
        <w:rPr>
          <w:rStyle w:val="Emphasis"/>
          <w:highlight w:val="cyan"/>
        </w:rPr>
        <w:t>declining</w:t>
      </w:r>
      <w:r>
        <w:rPr>
          <w:rStyle w:val="StyleUnderline"/>
        </w:rPr>
        <w:t xml:space="preserve"> in relative terms, per unit of production, and in absolute terms in some nations. The use of water per unit of agricultural production has been declining as farmers have become </w:t>
      </w:r>
      <w:r>
        <w:rPr>
          <w:rStyle w:val="Emphasis"/>
        </w:rPr>
        <w:t>more precise</w:t>
      </w:r>
      <w:r>
        <w:rPr>
          <w:rStyle w:val="StyleUnderline"/>
        </w:rPr>
        <w:t xml:space="preserve"> in </w:t>
      </w:r>
      <w:r>
        <w:rPr>
          <w:rStyle w:val="Emphasis"/>
        </w:rPr>
        <w:t>irrigation</w:t>
      </w:r>
      <w:r>
        <w:rPr>
          <w:rStyle w:val="StyleUnderline"/>
        </w:rPr>
        <w:t xml:space="preserve"> methods</w:t>
      </w:r>
      <w:r>
        <w:rPr>
          <w:sz w:val="16"/>
        </w:rPr>
        <w:t>.</w:t>
      </w:r>
    </w:p>
    <w:p w14:paraId="55C18F8B" w14:textId="77777777" w:rsidR="004F7E22" w:rsidRDefault="004F7E22" w:rsidP="004F7E22">
      <w:pPr>
        <w:rPr>
          <w:sz w:val="16"/>
        </w:rPr>
      </w:pPr>
      <w:r>
        <w:rPr>
          <w:rStyle w:val="StyleUnderline"/>
          <w:highlight w:val="cyan"/>
        </w:rPr>
        <w:t>High-yield</w:t>
      </w:r>
      <w:r>
        <w:rPr>
          <w:rStyle w:val="StyleUnderline"/>
        </w:rPr>
        <w:t xml:space="preserve"> farming </w:t>
      </w:r>
      <w:r>
        <w:rPr>
          <w:rStyle w:val="StyleUnderline"/>
          <w:highlight w:val="cyan"/>
        </w:rPr>
        <w:t>produces</w:t>
      </w:r>
      <w:r>
        <w:rPr>
          <w:rStyle w:val="StyleUnderline"/>
        </w:rPr>
        <w:t xml:space="preserve"> </w:t>
      </w:r>
      <w:r>
        <w:rPr>
          <w:rStyle w:val="Emphasis"/>
        </w:rPr>
        <w:t xml:space="preserve">far </w:t>
      </w:r>
      <w:r>
        <w:rPr>
          <w:rStyle w:val="Emphasis"/>
          <w:highlight w:val="cyan"/>
        </w:rPr>
        <w:t>less nitrogen</w:t>
      </w:r>
      <w:r>
        <w:rPr>
          <w:rStyle w:val="Emphasis"/>
        </w:rPr>
        <w:t xml:space="preserve"> pollution </w:t>
      </w:r>
      <w:r>
        <w:rPr>
          <w:rStyle w:val="Emphasis"/>
          <w:highlight w:val="cyan"/>
        </w:rPr>
        <w:t>run-off</w:t>
      </w:r>
      <w:r>
        <w:rPr>
          <w:rStyle w:val="StyleUnderline"/>
        </w:rPr>
        <w:t xml:space="preserve"> than lowyield farming</w:t>
      </w:r>
      <w:r>
        <w:rPr>
          <w:sz w:val="16"/>
        </w:rPr>
        <w:t xml:space="preserve">. While </w:t>
      </w:r>
      <w:r>
        <w:rPr>
          <w:rStyle w:val="StyleUnderline"/>
        </w:rPr>
        <w:t>rich nations</w:t>
      </w:r>
      <w:r>
        <w:rPr>
          <w:sz w:val="16"/>
        </w:rPr>
        <w:t xml:space="preserve"> produce 70 percent higher yields than poor nations, they </w:t>
      </w:r>
      <w:r>
        <w:rPr>
          <w:rStyle w:val="StyleUnderline"/>
        </w:rPr>
        <w:t>use just 54 percent more nitrogen</w:t>
      </w:r>
      <w:r>
        <w:rPr>
          <w:sz w:val="16"/>
        </w:rPr>
        <w:t xml:space="preserve">.30 </w:t>
      </w:r>
      <w:r>
        <w:rPr>
          <w:rStyle w:val="StyleUnderline"/>
          <w:highlight w:val="cyan"/>
        </w:rPr>
        <w:t xml:space="preserve">Nations </w:t>
      </w:r>
      <w:r>
        <w:rPr>
          <w:rStyle w:val="Emphasis"/>
          <w:highlight w:val="cyan"/>
        </w:rPr>
        <w:t>get better</w:t>
      </w:r>
      <w:r>
        <w:rPr>
          <w:rStyle w:val="StyleUnderline"/>
        </w:rPr>
        <w:t xml:space="preserve"> at using nitrogen fertilizer </w:t>
      </w:r>
      <w:r>
        <w:rPr>
          <w:rStyle w:val="Emphasis"/>
          <w:highlight w:val="cyan"/>
        </w:rPr>
        <w:t>over time</w:t>
      </w:r>
      <w:r>
        <w:rPr>
          <w:rStyle w:val="StyleUnderline"/>
        </w:rPr>
        <w:t>. Since the</w:t>
      </w:r>
      <w:r>
        <w:rPr>
          <w:sz w:val="16"/>
        </w:rPr>
        <w:t xml:space="preserve"> early 19</w:t>
      </w:r>
      <w:r>
        <w:rPr>
          <w:rStyle w:val="Emphasis"/>
        </w:rPr>
        <w:t>60s</w:t>
      </w:r>
      <w:r>
        <w:rPr>
          <w:rStyle w:val="StyleUnderline"/>
        </w:rPr>
        <w:t xml:space="preserve">, the Netherlands has </w:t>
      </w:r>
      <w:r>
        <w:rPr>
          <w:rStyle w:val="Emphasis"/>
        </w:rPr>
        <w:t>doubled</w:t>
      </w:r>
      <w:r>
        <w:rPr>
          <w:rStyle w:val="StyleUnderline"/>
        </w:rPr>
        <w:t xml:space="preserve"> its yields while using the </w:t>
      </w:r>
      <w:r>
        <w:rPr>
          <w:rStyle w:val="Emphasis"/>
        </w:rPr>
        <w:t>same amount</w:t>
      </w:r>
      <w:r>
        <w:rPr>
          <w:rStyle w:val="StyleUnderline"/>
        </w:rPr>
        <w:t xml:space="preserve"> of fertilizer</w:t>
      </w:r>
      <w:r>
        <w:rPr>
          <w:sz w:val="16"/>
        </w:rPr>
        <w:t>.31</w:t>
      </w:r>
    </w:p>
    <w:p w14:paraId="7DACAF45" w14:textId="77777777" w:rsidR="004F7E22" w:rsidRDefault="004F7E22" w:rsidP="004F7E22">
      <w:pPr>
        <w:rPr>
          <w:sz w:val="16"/>
        </w:rPr>
      </w:pPr>
      <w:r>
        <w:rPr>
          <w:rStyle w:val="StyleUnderline"/>
        </w:rPr>
        <w:t>High-yield farming is</w:t>
      </w:r>
      <w:r>
        <w:rPr>
          <w:sz w:val="16"/>
        </w:rPr>
        <w:t xml:space="preserve"> also </w:t>
      </w:r>
      <w:r>
        <w:rPr>
          <w:rStyle w:val="StyleUnderline"/>
        </w:rPr>
        <w:t xml:space="preserve">better for </w:t>
      </w:r>
      <w:r>
        <w:rPr>
          <w:rStyle w:val="Emphasis"/>
        </w:rPr>
        <w:t>soils</w:t>
      </w:r>
      <w:r>
        <w:rPr>
          <w:rStyle w:val="StyleUnderline"/>
        </w:rPr>
        <w:t>. Eighty percent of all degraded soils are in</w:t>
      </w:r>
      <w:r>
        <w:rPr>
          <w:sz w:val="16"/>
        </w:rPr>
        <w:t xml:space="preserve"> poor and </w:t>
      </w:r>
      <w:r>
        <w:rPr>
          <w:rStyle w:val="StyleUnderline"/>
        </w:rPr>
        <w:t>developing nations</w:t>
      </w:r>
      <w:r>
        <w:rPr>
          <w:sz w:val="16"/>
        </w:rPr>
        <w:t xml:space="preserve"> of Asia, Latin America, and Africa. </w:t>
      </w:r>
      <w:r>
        <w:rPr>
          <w:rStyle w:val="StyleUnderline"/>
        </w:rPr>
        <w:t>The rate of soil loss is twice as high</w:t>
      </w:r>
      <w:r>
        <w:rPr>
          <w:sz w:val="16"/>
        </w:rPr>
        <w:t xml:space="preserve"> in developing nations as in developed ones. </w:t>
      </w:r>
      <w:r>
        <w:rPr>
          <w:rStyle w:val="StyleUnderline"/>
        </w:rPr>
        <w:t>Thanks to the use of fertilizer</w:t>
      </w:r>
      <w:r>
        <w:rPr>
          <w:sz w:val="16"/>
        </w:rPr>
        <w:t xml:space="preserve">, wealthy European nations and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have </w:t>
      </w:r>
      <w:r>
        <w:rPr>
          <w:rStyle w:val="StyleUnderline"/>
          <w:highlight w:val="cyan"/>
        </w:rPr>
        <w:t xml:space="preserve">adopted </w:t>
      </w:r>
      <w:r>
        <w:rPr>
          <w:rStyle w:val="Emphasis"/>
          <w:highlight w:val="cyan"/>
        </w:rPr>
        <w:t>soil conservation</w:t>
      </w:r>
      <w:r>
        <w:rPr>
          <w:rStyle w:val="StyleUnderline"/>
          <w:highlight w:val="cyan"/>
        </w:rPr>
        <w:t xml:space="preserve"> and </w:t>
      </w:r>
      <w:r>
        <w:rPr>
          <w:rStyle w:val="Emphasis"/>
          <w:highlight w:val="cyan"/>
        </w:rPr>
        <w:t>no-till</w:t>
      </w:r>
      <w:r>
        <w:rPr>
          <w:rStyle w:val="StyleUnderline"/>
        </w:rPr>
        <w:t xml:space="preserve"> methods, which </w:t>
      </w:r>
      <w:r>
        <w:rPr>
          <w:rStyle w:val="Emphasis"/>
        </w:rPr>
        <w:t>prevent erosion</w:t>
      </w:r>
      <w:r>
        <w:rPr>
          <w:rStyle w:val="StyleUnderline"/>
        </w:rPr>
        <w:t xml:space="preserve">. In the </w:t>
      </w:r>
      <w:r>
        <w:rPr>
          <w:rStyle w:val="Emphasis"/>
        </w:rPr>
        <w:t>U</w:t>
      </w:r>
      <w:r>
        <w:rPr>
          <w:sz w:val="16"/>
        </w:rPr>
        <w:t xml:space="preserve">nited </w:t>
      </w:r>
      <w:r>
        <w:rPr>
          <w:rStyle w:val="Emphasis"/>
        </w:rPr>
        <w:t>S</w:t>
      </w:r>
      <w:r>
        <w:rPr>
          <w:sz w:val="16"/>
        </w:rPr>
        <w:t xml:space="preserve">tates, </w:t>
      </w:r>
      <w:r>
        <w:rPr>
          <w:rStyle w:val="StyleUnderline"/>
        </w:rPr>
        <w:t xml:space="preserve">soil </w:t>
      </w:r>
      <w:r>
        <w:rPr>
          <w:rStyle w:val="StyleUnderline"/>
          <w:highlight w:val="cyan"/>
        </w:rPr>
        <w:t xml:space="preserve">erosion </w:t>
      </w:r>
      <w:r>
        <w:rPr>
          <w:rStyle w:val="Emphasis"/>
          <w:highlight w:val="cyan"/>
        </w:rPr>
        <w:t>declined 40 percent</w:t>
      </w:r>
      <w:r>
        <w:rPr>
          <w:rStyle w:val="StyleUnderline"/>
        </w:rPr>
        <w:t xml:space="preserve"> in just fifteen years</w:t>
      </w:r>
      <w:r>
        <w:rPr>
          <w:sz w:val="16"/>
        </w:rPr>
        <w:t>, between 1982 and 1997, while yields rose.32</w:t>
      </w:r>
    </w:p>
    <w:p w14:paraId="64CCD9DC" w14:textId="77777777" w:rsidR="004F7E22" w:rsidRDefault="004F7E22" w:rsidP="004F7E22">
      <w:pPr>
        <w:pStyle w:val="Heading3"/>
      </w:pPr>
      <w:r>
        <w:t>K</w:t>
      </w:r>
    </w:p>
    <w:p w14:paraId="21CEA710" w14:textId="77777777" w:rsidR="004F7E22" w:rsidRPr="0002001E" w:rsidRDefault="004F7E22" w:rsidP="004F7E22">
      <w:pPr>
        <w:pStyle w:val="Heading4"/>
      </w:pPr>
      <w:r>
        <w:t xml:space="preserve">Anti-humanism gets </w:t>
      </w:r>
      <w:r>
        <w:rPr>
          <w:u w:val="single"/>
        </w:rPr>
        <w:t>coopted</w:t>
      </w:r>
      <w:r>
        <w:t xml:space="preserve"> AND </w:t>
      </w:r>
      <w:r>
        <w:rPr>
          <w:u w:val="single"/>
        </w:rPr>
        <w:t>cede</w:t>
      </w:r>
      <w:r>
        <w:t xml:space="preserve"> politics. </w:t>
      </w:r>
    </w:p>
    <w:p w14:paraId="0FEBD7FF" w14:textId="77777777" w:rsidR="004F7E22" w:rsidRPr="00322C4D" w:rsidRDefault="004F7E22" w:rsidP="004F7E22">
      <w:r w:rsidRPr="00322C4D">
        <w:rPr>
          <w:rStyle w:val="Style13ptBold"/>
        </w:rPr>
        <w:t>Featherstone, 21</w:t>
      </w:r>
      <w:r w:rsidRPr="00322C4D">
        <w:t>—senior lecturer in Sociology at Keele University (Mark, “Simmel’s (non-human) humanism: On Simmel’s ‘ethics of endings and futures’,” Journal of Classic Sociology, Vol 21, Issue 2, 2021, dml)</w:t>
      </w:r>
    </w:p>
    <w:p w14:paraId="65CA1A8A" w14:textId="77777777" w:rsidR="004F7E22" w:rsidRPr="0002001E" w:rsidRDefault="004F7E22" w:rsidP="004F7E22">
      <w:pPr>
        <w:rPr>
          <w:sz w:val="16"/>
        </w:rPr>
      </w:pPr>
      <w:r w:rsidRPr="00322C4D">
        <w:rPr>
          <w:sz w:val="16"/>
        </w:rPr>
        <w:t xml:space="preserve">In my view, </w:t>
      </w:r>
      <w:r w:rsidRPr="00322C4D">
        <w:rPr>
          <w:rStyle w:val="StyleUnderline"/>
        </w:rPr>
        <w:t xml:space="preserve">the </w:t>
      </w:r>
      <w:r w:rsidRPr="0002001E">
        <w:rPr>
          <w:rStyle w:val="Emphasis"/>
          <w:highlight w:val="cyan"/>
        </w:rPr>
        <w:t>problem</w:t>
      </w:r>
      <w:r w:rsidRPr="0002001E">
        <w:rPr>
          <w:rStyle w:val="StyleUnderline"/>
          <w:highlight w:val="cyan"/>
        </w:rPr>
        <w:t xml:space="preserve"> of t</w:t>
      </w:r>
      <w:r w:rsidRPr="00322C4D">
        <w:rPr>
          <w:rStyle w:val="StyleUnderline"/>
        </w:rPr>
        <w:t xml:space="preserve">he politics of </w:t>
      </w:r>
      <w:r w:rsidRPr="0002001E">
        <w:rPr>
          <w:rStyle w:val="Emphasis"/>
          <w:highlight w:val="cyan"/>
        </w:rPr>
        <w:t>post</w:t>
      </w:r>
      <w:r w:rsidRPr="00322C4D">
        <w:rPr>
          <w:rStyle w:val="Emphasis"/>
        </w:rPr>
        <w:t>-/non-/more-than/</w:t>
      </w:r>
      <w:r w:rsidRPr="0002001E">
        <w:rPr>
          <w:rStyle w:val="Emphasis"/>
          <w:highlight w:val="cyan"/>
        </w:rPr>
        <w:t>humanism</w:t>
      </w:r>
      <w:r w:rsidRPr="0002001E">
        <w:rPr>
          <w:rStyle w:val="StyleUnderline"/>
          <w:highlight w:val="cyan"/>
        </w:rPr>
        <w:t xml:space="preserve"> is</w:t>
      </w:r>
      <w:r w:rsidRPr="00322C4D">
        <w:rPr>
          <w:rStyle w:val="StyleUnderline"/>
        </w:rPr>
        <w:t xml:space="preserve"> the key to understanding</w:t>
      </w:r>
      <w:r w:rsidRPr="00322C4D">
        <w:rPr>
          <w:sz w:val="16"/>
        </w:rPr>
        <w:t xml:space="preserve"> the relevance of Simmel’s work today. As we have seen above, the central issue of the global money economy, particularly under </w:t>
      </w:r>
      <w:r w:rsidRPr="00322C4D">
        <w:rPr>
          <w:rStyle w:val="StyleUnderline"/>
        </w:rPr>
        <w:t xml:space="preserve">the </w:t>
      </w:r>
      <w:r w:rsidRPr="00322C4D">
        <w:rPr>
          <w:rStyle w:val="Emphasis"/>
        </w:rPr>
        <w:t xml:space="preserve">political ideology of </w:t>
      </w:r>
      <w:r w:rsidRPr="0002001E">
        <w:rPr>
          <w:rStyle w:val="Emphasis"/>
          <w:highlight w:val="cyan"/>
        </w:rPr>
        <w:t>neoliberalism</w:t>
      </w:r>
      <w:r w:rsidRPr="00322C4D">
        <w:rPr>
          <w:sz w:val="16"/>
        </w:rPr>
        <w:t xml:space="preserve"> where everything is understood in economic terms (see Davies (2014) on this point], is that </w:t>
      </w:r>
      <w:r w:rsidRPr="00322C4D">
        <w:rPr>
          <w:rStyle w:val="StyleUnderline"/>
        </w:rPr>
        <w:t xml:space="preserve">the </w:t>
      </w:r>
      <w:r w:rsidRPr="0002001E">
        <w:rPr>
          <w:rStyle w:val="StyleUnderline"/>
          <w:highlight w:val="cyan"/>
        </w:rPr>
        <w:t>identification with</w:t>
      </w:r>
      <w:r w:rsidRPr="00322C4D">
        <w:rPr>
          <w:rStyle w:val="StyleUnderline"/>
        </w:rPr>
        <w:t xml:space="preserve"> anonymous </w:t>
      </w:r>
      <w:r w:rsidRPr="0002001E">
        <w:rPr>
          <w:rStyle w:val="StyleUnderline"/>
          <w:highlight w:val="cyan"/>
        </w:rPr>
        <w:t xml:space="preserve">flows </w:t>
      </w:r>
      <w:r w:rsidRPr="0002001E">
        <w:rPr>
          <w:rStyle w:val="Emphasis"/>
          <w:highlight w:val="cyan"/>
        </w:rPr>
        <w:t>destroys any understanding</w:t>
      </w:r>
      <w:r w:rsidRPr="0002001E">
        <w:rPr>
          <w:rStyle w:val="StyleUnderline"/>
          <w:highlight w:val="cyan"/>
        </w:rPr>
        <w:t xml:space="preserve"> of limits</w:t>
      </w:r>
      <w:r w:rsidRPr="00322C4D">
        <w:rPr>
          <w:rStyle w:val="StyleUnderline"/>
        </w:rPr>
        <w:t xml:space="preserve"> and endings </w:t>
      </w:r>
      <w:r w:rsidRPr="0002001E">
        <w:rPr>
          <w:rStyle w:val="StyleUnderline"/>
          <w:highlight w:val="cyan"/>
        </w:rPr>
        <w:t>that</w:t>
      </w:r>
      <w:r w:rsidRPr="00322C4D">
        <w:rPr>
          <w:rStyle w:val="StyleUnderline"/>
        </w:rPr>
        <w:t xml:space="preserve"> might </w:t>
      </w:r>
      <w:r w:rsidRPr="0002001E">
        <w:rPr>
          <w:rStyle w:val="Emphasis"/>
          <w:highlight w:val="cyan"/>
        </w:rPr>
        <w:t>enable</w:t>
      </w:r>
      <w:r w:rsidRPr="00322C4D">
        <w:rPr>
          <w:rStyle w:val="Emphasis"/>
        </w:rPr>
        <w:t xml:space="preserve"> the formation of a </w:t>
      </w:r>
      <w:r w:rsidRPr="0002001E">
        <w:rPr>
          <w:rStyle w:val="Emphasis"/>
          <w:highlight w:val="cyan"/>
        </w:rPr>
        <w:t>meaningful world</w:t>
      </w:r>
      <w:r w:rsidRPr="00322C4D">
        <w:rPr>
          <w:rStyle w:val="StyleUnderline"/>
        </w:rPr>
        <w:t xml:space="preserve"> able </w:t>
      </w:r>
      <w:r w:rsidRPr="0002001E">
        <w:rPr>
          <w:rStyle w:val="StyleUnderline"/>
          <w:highlight w:val="cyan"/>
        </w:rPr>
        <w:t>to shape</w:t>
      </w:r>
      <w:r w:rsidRPr="00322C4D">
        <w:rPr>
          <w:rStyle w:val="StyleUnderline"/>
        </w:rPr>
        <w:t xml:space="preserve"> the </w:t>
      </w:r>
      <w:r w:rsidRPr="0002001E">
        <w:rPr>
          <w:rStyle w:val="StyleUnderline"/>
          <w:highlight w:val="cyan"/>
        </w:rPr>
        <w:t>future. Even though it might be</w:t>
      </w:r>
      <w:r w:rsidRPr="0002001E">
        <w:rPr>
          <w:rStyle w:val="StyleUnderline"/>
        </w:rPr>
        <w:t xml:space="preserve"> t</w:t>
      </w:r>
      <w:r w:rsidRPr="00322C4D">
        <w:rPr>
          <w:rStyle w:val="StyleUnderline"/>
        </w:rPr>
        <w:t xml:space="preserve">he </w:t>
      </w:r>
      <w:r w:rsidRPr="0002001E">
        <w:rPr>
          <w:rStyle w:val="StyleUnderline"/>
          <w:highlight w:val="cyan"/>
        </w:rPr>
        <w:t>case</w:t>
      </w:r>
      <w:r w:rsidRPr="00322C4D">
        <w:rPr>
          <w:rStyle w:val="StyleUnderline"/>
        </w:rPr>
        <w:t xml:space="preserve"> that this </w:t>
      </w:r>
      <w:r w:rsidRPr="0002001E">
        <w:rPr>
          <w:rStyle w:val="StyleUnderline"/>
          <w:highlight w:val="cyan"/>
        </w:rPr>
        <w:t xml:space="preserve">situation </w:t>
      </w:r>
      <w:r w:rsidRPr="0002001E">
        <w:rPr>
          <w:rStyle w:val="Emphasis"/>
          <w:highlight w:val="cyan"/>
        </w:rPr>
        <w:t>sprang</w:t>
      </w:r>
      <w:r w:rsidRPr="0002001E">
        <w:rPr>
          <w:rStyle w:val="StyleUnderline"/>
          <w:highlight w:val="cyan"/>
        </w:rPr>
        <w:t xml:space="preserve"> from t</w:t>
      </w:r>
      <w:r w:rsidRPr="00322C4D">
        <w:rPr>
          <w:rStyle w:val="StyleUnderline"/>
        </w:rPr>
        <w:t xml:space="preserve">he philosophy of </w:t>
      </w:r>
      <w:r w:rsidRPr="0002001E">
        <w:rPr>
          <w:rStyle w:val="Emphasis"/>
          <w:highlight w:val="cyan"/>
        </w:rPr>
        <w:t>humanism</w:t>
      </w:r>
      <w:r w:rsidRPr="00322C4D">
        <w:rPr>
          <w:sz w:val="16"/>
        </w:rPr>
        <w:t xml:space="preserve">, a humanism of the Godlike nature of the human vis-à-vis the rest of existence that becomes a Heideggerian (1977) ‘standing reserve’, </w:t>
      </w:r>
      <w:r w:rsidRPr="00322C4D">
        <w:rPr>
          <w:rStyle w:val="StyleUnderline"/>
        </w:rPr>
        <w:t xml:space="preserve">the truth is that </w:t>
      </w:r>
      <w:r w:rsidRPr="0002001E">
        <w:rPr>
          <w:rStyle w:val="StyleUnderline"/>
          <w:highlight w:val="cyan"/>
        </w:rPr>
        <w:t xml:space="preserve">it is has now </w:t>
      </w:r>
      <w:r w:rsidRPr="0002001E">
        <w:rPr>
          <w:rStyle w:val="Emphasis"/>
          <w:highlight w:val="cyan"/>
        </w:rPr>
        <w:t>transgressed</w:t>
      </w:r>
      <w:r w:rsidRPr="00322C4D">
        <w:rPr>
          <w:rStyle w:val="Emphasis"/>
        </w:rPr>
        <w:t xml:space="preserve"> itself</w:t>
      </w:r>
      <w:r w:rsidRPr="00322C4D">
        <w:rPr>
          <w:rStyle w:val="StyleUnderline"/>
        </w:rPr>
        <w:t xml:space="preserve"> in the </w:t>
      </w:r>
      <w:r w:rsidRPr="0002001E">
        <w:rPr>
          <w:rStyle w:val="StyleUnderline"/>
          <w:highlight w:val="cyan"/>
        </w:rPr>
        <w:t>emergence of</w:t>
      </w:r>
      <w:r w:rsidRPr="00322C4D">
        <w:rPr>
          <w:rStyle w:val="StyleUnderline"/>
        </w:rPr>
        <w:t xml:space="preserve"> a </w:t>
      </w:r>
      <w:r w:rsidRPr="0002001E">
        <w:rPr>
          <w:rStyle w:val="Emphasis"/>
          <w:highlight w:val="cyan"/>
        </w:rPr>
        <w:t>violent technological post-humanism</w:t>
      </w:r>
      <w:r w:rsidRPr="0002001E">
        <w:rPr>
          <w:rStyle w:val="StyleUnderline"/>
          <w:highlight w:val="cyan"/>
        </w:rPr>
        <w:t xml:space="preserve"> that identifies with</w:t>
      </w:r>
      <w:r w:rsidRPr="00322C4D">
        <w:rPr>
          <w:rStyle w:val="StyleUnderline"/>
        </w:rPr>
        <w:t xml:space="preserve"> the </w:t>
      </w:r>
      <w:r w:rsidRPr="0002001E">
        <w:rPr>
          <w:rStyle w:val="Emphasis"/>
          <w:highlight w:val="cyan"/>
        </w:rPr>
        <w:t>anonymous</w:t>
      </w:r>
      <w:r w:rsidRPr="00322C4D">
        <w:rPr>
          <w:rStyle w:val="Emphasis"/>
        </w:rPr>
        <w:t xml:space="preserve"> flows of </w:t>
      </w:r>
      <w:r w:rsidRPr="0002001E">
        <w:rPr>
          <w:rStyle w:val="Emphasis"/>
          <w:highlight w:val="cyan"/>
        </w:rPr>
        <w:t>life</w:t>
      </w:r>
      <w:r w:rsidRPr="0002001E">
        <w:rPr>
          <w:rStyle w:val="StyleUnderline"/>
          <w:highlight w:val="cyan"/>
        </w:rPr>
        <w:t xml:space="preserve"> beyond</w:t>
      </w:r>
      <w:r w:rsidRPr="00322C4D">
        <w:rPr>
          <w:rStyle w:val="StyleUnderline"/>
        </w:rPr>
        <w:t xml:space="preserve"> the formal </w:t>
      </w:r>
      <w:r w:rsidRPr="0002001E">
        <w:rPr>
          <w:rStyle w:val="StyleUnderline"/>
          <w:highlight w:val="cyan"/>
        </w:rPr>
        <w:t>limits of</w:t>
      </w:r>
      <w:r w:rsidRPr="00322C4D">
        <w:rPr>
          <w:rStyle w:val="StyleUnderline"/>
        </w:rPr>
        <w:t xml:space="preserve"> anything we might call </w:t>
      </w:r>
      <w:r w:rsidRPr="0002001E">
        <w:rPr>
          <w:rStyle w:val="StyleUnderline"/>
          <w:highlight w:val="cyan"/>
        </w:rPr>
        <w:t>‘human’</w:t>
      </w:r>
      <w:r w:rsidRPr="00322C4D">
        <w:rPr>
          <w:rStyle w:val="StyleUnderline"/>
        </w:rPr>
        <w:t xml:space="preserve">. This </w:t>
      </w:r>
      <w:r w:rsidRPr="00322C4D">
        <w:rPr>
          <w:rStyle w:val="Emphasis"/>
        </w:rPr>
        <w:t xml:space="preserve">violent </w:t>
      </w:r>
      <w:r w:rsidRPr="0002001E">
        <w:rPr>
          <w:rStyle w:val="Emphasis"/>
          <w:highlight w:val="cyan"/>
        </w:rPr>
        <w:t>transformation</w:t>
      </w:r>
      <w:r w:rsidRPr="00322C4D">
        <w:rPr>
          <w:rStyle w:val="StyleUnderline"/>
        </w:rPr>
        <w:t xml:space="preserve"> of humanism into post-humanism </w:t>
      </w:r>
      <w:r w:rsidRPr="0002001E">
        <w:rPr>
          <w:rStyle w:val="StyleUnderline"/>
          <w:highlight w:val="cyan"/>
        </w:rPr>
        <w:t>is</w:t>
      </w:r>
      <w:r w:rsidRPr="00322C4D">
        <w:rPr>
          <w:sz w:val="16"/>
        </w:rPr>
        <w:t xml:space="preserve">, of course, </w:t>
      </w:r>
      <w:r w:rsidRPr="0002001E">
        <w:rPr>
          <w:rStyle w:val="StyleUnderline"/>
          <w:highlight w:val="cyan"/>
        </w:rPr>
        <w:t>behind</w:t>
      </w:r>
      <w:r w:rsidRPr="00322C4D">
        <w:rPr>
          <w:rStyle w:val="StyleUnderline"/>
        </w:rPr>
        <w:t xml:space="preserve"> the economic ideas of </w:t>
      </w:r>
      <w:r w:rsidRPr="0002001E">
        <w:rPr>
          <w:rStyle w:val="Emphasis"/>
          <w:highlight w:val="cyan"/>
        </w:rPr>
        <w:t>endless growth</w:t>
      </w:r>
      <w:r w:rsidRPr="00322C4D">
        <w:rPr>
          <w:rStyle w:val="StyleUnderline"/>
        </w:rPr>
        <w:t xml:space="preserve">, </w:t>
      </w:r>
      <w:r w:rsidRPr="00322C4D">
        <w:rPr>
          <w:rStyle w:val="Emphasis"/>
        </w:rPr>
        <w:t xml:space="preserve">endless </w:t>
      </w:r>
      <w:r w:rsidRPr="0002001E">
        <w:rPr>
          <w:rStyle w:val="Emphasis"/>
          <w:highlight w:val="cyan"/>
        </w:rPr>
        <w:t>work</w:t>
      </w:r>
      <w:r w:rsidRPr="0002001E">
        <w:rPr>
          <w:rStyle w:val="StyleUnderline"/>
          <w:highlight w:val="cyan"/>
        </w:rPr>
        <w:t>, and</w:t>
      </w:r>
      <w:r w:rsidRPr="00322C4D">
        <w:rPr>
          <w:rStyle w:val="StyleUnderline"/>
        </w:rPr>
        <w:t xml:space="preserve"> </w:t>
      </w:r>
      <w:r w:rsidRPr="00322C4D">
        <w:rPr>
          <w:rStyle w:val="Emphasis"/>
        </w:rPr>
        <w:t xml:space="preserve">endless </w:t>
      </w:r>
      <w:r w:rsidRPr="0002001E">
        <w:rPr>
          <w:rStyle w:val="Emphasis"/>
          <w:highlight w:val="cyan"/>
        </w:rPr>
        <w:t>profit</w:t>
      </w:r>
      <w:r w:rsidRPr="0002001E">
        <w:rPr>
          <w:rStyle w:val="StyleUnderline"/>
          <w:highlight w:val="cyan"/>
        </w:rPr>
        <w:t xml:space="preserve"> founded</w:t>
      </w:r>
      <w:r w:rsidRPr="00322C4D">
        <w:rPr>
          <w:rStyle w:val="StyleUnderline"/>
        </w:rPr>
        <w:t xml:space="preserve"> up</w:t>
      </w:r>
      <w:r w:rsidRPr="0002001E">
        <w:rPr>
          <w:rStyle w:val="StyleUnderline"/>
          <w:highlight w:val="cyan"/>
        </w:rPr>
        <w:t>on</w:t>
      </w:r>
      <w:r w:rsidRPr="00322C4D">
        <w:rPr>
          <w:rStyle w:val="StyleUnderline"/>
        </w:rPr>
        <w:t xml:space="preserve"> a </w:t>
      </w:r>
      <w:r w:rsidRPr="00322C4D">
        <w:rPr>
          <w:rStyle w:val="Emphasis"/>
        </w:rPr>
        <w:t>liberal</w:t>
      </w:r>
      <w:r w:rsidRPr="00322C4D">
        <w:rPr>
          <w:rStyle w:val="StyleUnderline"/>
        </w:rPr>
        <w:t xml:space="preserve">, </w:t>
      </w:r>
      <w:r w:rsidRPr="00322C4D">
        <w:rPr>
          <w:rStyle w:val="Emphasis"/>
        </w:rPr>
        <w:t xml:space="preserve">capitalist </w:t>
      </w:r>
      <w:r w:rsidRPr="0002001E">
        <w:rPr>
          <w:rStyle w:val="Emphasis"/>
          <w:highlight w:val="cyan"/>
        </w:rPr>
        <w:t>fantasy</w:t>
      </w:r>
      <w:r w:rsidRPr="0002001E">
        <w:rPr>
          <w:rStyle w:val="StyleUnderline"/>
          <w:highlight w:val="cyan"/>
        </w:rPr>
        <w:t xml:space="preserve"> that flows of life are</w:t>
      </w:r>
      <w:r w:rsidRPr="00322C4D">
        <w:rPr>
          <w:rStyle w:val="StyleUnderline"/>
        </w:rPr>
        <w:t xml:space="preserve"> in themselves </w:t>
      </w:r>
      <w:r w:rsidRPr="0002001E">
        <w:rPr>
          <w:rStyle w:val="Emphasis"/>
          <w:highlight w:val="cyan"/>
        </w:rPr>
        <w:t>infinite</w:t>
      </w:r>
      <w:r w:rsidRPr="0002001E">
        <w:rPr>
          <w:rStyle w:val="StyleUnderline"/>
          <w:highlight w:val="cyan"/>
        </w:rPr>
        <w:t xml:space="preserve">, </w:t>
      </w:r>
      <w:r w:rsidRPr="0002001E">
        <w:rPr>
          <w:rStyle w:val="Emphasis"/>
          <w:highlight w:val="cyan"/>
        </w:rPr>
        <w:t>limitless</w:t>
      </w:r>
      <w:r w:rsidRPr="0002001E">
        <w:rPr>
          <w:rStyle w:val="StyleUnderline"/>
          <w:highlight w:val="cyan"/>
        </w:rPr>
        <w:t>, and</w:t>
      </w:r>
      <w:r w:rsidRPr="00322C4D">
        <w:rPr>
          <w:rStyle w:val="StyleUnderline"/>
        </w:rPr>
        <w:t xml:space="preserve"> </w:t>
      </w:r>
      <w:r w:rsidRPr="00322C4D">
        <w:rPr>
          <w:rStyle w:val="Emphasis"/>
        </w:rPr>
        <w:t xml:space="preserve">endlessly </w:t>
      </w:r>
      <w:r w:rsidRPr="0002001E">
        <w:rPr>
          <w:rStyle w:val="Emphasis"/>
          <w:highlight w:val="cyan"/>
        </w:rPr>
        <w:t>open</w:t>
      </w:r>
      <w:r w:rsidRPr="00322C4D">
        <w:rPr>
          <w:rStyle w:val="StyleUnderline"/>
        </w:rPr>
        <w:t xml:space="preserve"> for exploitation, monetisation, and capitalisation</w:t>
      </w:r>
      <w:r w:rsidRPr="00322C4D">
        <w:rPr>
          <w:sz w:val="16"/>
        </w:rPr>
        <w:t>. Despite the apocalypticism of Swedish Teenagers, School strikes, and social movements (Extinction Rebellion), this vision of limitlessness persists in the institutions of late capitalism.</w:t>
      </w:r>
    </w:p>
    <w:p w14:paraId="15691639" w14:textId="77777777" w:rsidR="004F7E22" w:rsidRPr="009B668C" w:rsidRDefault="004F7E22" w:rsidP="004F7E22">
      <w:pPr>
        <w:pStyle w:val="Heading4"/>
      </w:pPr>
      <w:r>
        <w:t xml:space="preserve">Starting </w:t>
      </w:r>
      <w:r>
        <w:rPr>
          <w:u w:val="single"/>
        </w:rPr>
        <w:t>with</w:t>
      </w:r>
      <w:r>
        <w:t xml:space="preserve"> humanism is </w:t>
      </w:r>
      <w:r>
        <w:rPr>
          <w:u w:val="single"/>
        </w:rPr>
        <w:t>critical</w:t>
      </w:r>
      <w:r>
        <w:t xml:space="preserve"> for </w:t>
      </w:r>
      <w:r>
        <w:rPr>
          <w:u w:val="single"/>
        </w:rPr>
        <w:t>ethics</w:t>
      </w:r>
      <w:r>
        <w:t xml:space="preserve">. </w:t>
      </w:r>
    </w:p>
    <w:p w14:paraId="7B86465F" w14:textId="77777777" w:rsidR="004F7E22" w:rsidRPr="009B668C" w:rsidRDefault="004F7E22" w:rsidP="004F7E22">
      <w:r w:rsidRPr="009B668C">
        <w:rPr>
          <w:rStyle w:val="Style13ptBold"/>
        </w:rPr>
        <w:t>Elder-Vass, 20</w:t>
      </w:r>
      <w:r w:rsidRPr="009B668C">
        <w:t>—Reader in Sociology, School of Social Sciences and Humanities, Loughborough University (Dave, “What is humanity?,” Distinktion: Journal of Social Theory, 21:1, 63-66, dml)</w:t>
      </w:r>
    </w:p>
    <w:p w14:paraId="69469728" w14:textId="77777777" w:rsidR="004F7E22" w:rsidRPr="00322C4D" w:rsidRDefault="004F7E22" w:rsidP="004F7E22">
      <w:pPr>
        <w:rPr>
          <w:sz w:val="16"/>
        </w:rPr>
      </w:pPr>
      <w:r w:rsidRPr="00322C4D">
        <w:rPr>
          <w:sz w:val="16"/>
        </w:rPr>
        <w:t xml:space="preserve">The problem, I suggest, is that </w:t>
      </w:r>
      <w:r w:rsidRPr="00322C4D">
        <w:rPr>
          <w:rStyle w:val="StyleUnderline"/>
        </w:rPr>
        <w:t xml:space="preserve">complex moral </w:t>
      </w:r>
      <w:r w:rsidRPr="0002001E">
        <w:rPr>
          <w:rStyle w:val="StyleUnderline"/>
          <w:highlight w:val="cyan"/>
        </w:rPr>
        <w:t xml:space="preserve">problems </w:t>
      </w:r>
      <w:r w:rsidRPr="0002001E">
        <w:rPr>
          <w:rStyle w:val="Emphasis"/>
          <w:highlight w:val="cyan"/>
        </w:rPr>
        <w:t>can never be solved</w:t>
      </w:r>
      <w:r w:rsidRPr="0002001E">
        <w:rPr>
          <w:rStyle w:val="StyleUnderline"/>
          <w:highlight w:val="cyan"/>
        </w:rPr>
        <w:t xml:space="preserve"> by</w:t>
      </w:r>
      <w:r w:rsidRPr="00322C4D">
        <w:rPr>
          <w:rStyle w:val="StyleUnderline"/>
        </w:rPr>
        <w:t xml:space="preserve"> the application of a </w:t>
      </w:r>
      <w:r w:rsidRPr="0002001E">
        <w:rPr>
          <w:rStyle w:val="Emphasis"/>
          <w:highlight w:val="cyan"/>
        </w:rPr>
        <w:t>single principle</w:t>
      </w:r>
      <w:r w:rsidRPr="00322C4D">
        <w:rPr>
          <w:rStyle w:val="StyleUnderline"/>
        </w:rPr>
        <w:t xml:space="preserve"> to a </w:t>
      </w:r>
      <w:r w:rsidRPr="00322C4D">
        <w:rPr>
          <w:rStyle w:val="Emphasis"/>
        </w:rPr>
        <w:t>single object</w:t>
      </w:r>
      <w:r w:rsidRPr="00322C4D">
        <w:rPr>
          <w:rStyle w:val="StyleUnderline"/>
        </w:rPr>
        <w:t xml:space="preserve"> of concern</w:t>
      </w:r>
      <w:r w:rsidRPr="00322C4D">
        <w:rPr>
          <w:sz w:val="16"/>
        </w:rPr>
        <w:t xml:space="preserve"> – here, the foetus. </w:t>
      </w:r>
      <w:r w:rsidRPr="00322C4D">
        <w:rPr>
          <w:rStyle w:val="StyleUnderline"/>
        </w:rPr>
        <w:t xml:space="preserve">All actual moral problems of any significance require us to </w:t>
      </w:r>
      <w:r w:rsidRPr="00322C4D">
        <w:rPr>
          <w:rStyle w:val="Emphasis"/>
        </w:rPr>
        <w:t>balance multiple considerations</w:t>
      </w:r>
      <w:r w:rsidRPr="00322C4D">
        <w:rPr>
          <w:sz w:val="16"/>
        </w:rPr>
        <w:t xml:space="preserve">, and in this case, the most obvious balancing that must be done is between the needs and moral rights of the foetus on the one hand and the needs and moral rights of the woman carrying it on the other. </w:t>
      </w:r>
      <w:r w:rsidRPr="0002001E">
        <w:rPr>
          <w:rStyle w:val="StyleUnderline"/>
          <w:highlight w:val="cyan"/>
        </w:rPr>
        <w:t>Legal solutions</w:t>
      </w:r>
      <w:r w:rsidRPr="00322C4D">
        <w:rPr>
          <w:sz w:val="16"/>
        </w:rPr>
        <w:t xml:space="preserve"> based on the time since conception may seem arbitrary, but they </w:t>
      </w:r>
      <w:r w:rsidRPr="0002001E">
        <w:rPr>
          <w:rStyle w:val="StyleUnderline"/>
          <w:highlight w:val="cyan"/>
        </w:rPr>
        <w:t>are</w:t>
      </w:r>
      <w:r w:rsidRPr="00322C4D">
        <w:rPr>
          <w:rStyle w:val="StyleUnderline"/>
        </w:rPr>
        <w:t xml:space="preserve"> a </w:t>
      </w:r>
      <w:r w:rsidRPr="0002001E">
        <w:rPr>
          <w:rStyle w:val="Emphasis"/>
          <w:highlight w:val="cyan"/>
        </w:rPr>
        <w:t>practical</w:t>
      </w:r>
      <w:r w:rsidRPr="00322C4D">
        <w:rPr>
          <w:rStyle w:val="Emphasis"/>
        </w:rPr>
        <w:t xml:space="preserve"> solution</w:t>
      </w:r>
      <w:r w:rsidRPr="00322C4D">
        <w:rPr>
          <w:rStyle w:val="StyleUnderline"/>
        </w:rPr>
        <w:t xml:space="preserve"> to the need to strike this balance, and the </w:t>
      </w:r>
      <w:r w:rsidRPr="0002001E">
        <w:rPr>
          <w:rStyle w:val="StyleUnderline"/>
          <w:highlight w:val="cyan"/>
        </w:rPr>
        <w:t>question of when</w:t>
      </w:r>
      <w:r w:rsidRPr="00322C4D">
        <w:rPr>
          <w:rStyle w:val="StyleUnderline"/>
        </w:rPr>
        <w:t xml:space="preserve"> a </w:t>
      </w:r>
      <w:r w:rsidRPr="0002001E">
        <w:rPr>
          <w:rStyle w:val="StyleUnderline"/>
          <w:highlight w:val="cyan"/>
        </w:rPr>
        <w:t>life ‘is</w:t>
      </w:r>
      <w:r w:rsidRPr="00322C4D">
        <w:rPr>
          <w:rStyle w:val="StyleUnderline"/>
        </w:rPr>
        <w:t xml:space="preserve"> indeed </w:t>
      </w:r>
      <w:r w:rsidRPr="0002001E">
        <w:rPr>
          <w:rStyle w:val="StyleUnderline"/>
          <w:highlight w:val="cyan"/>
        </w:rPr>
        <w:t xml:space="preserve">human’ </w:t>
      </w:r>
      <w:r w:rsidRPr="0002001E">
        <w:rPr>
          <w:rStyle w:val="Emphasis"/>
          <w:highlight w:val="cyan"/>
        </w:rPr>
        <w:t>does not provide</w:t>
      </w:r>
      <w:r w:rsidRPr="00322C4D">
        <w:rPr>
          <w:rStyle w:val="Emphasis"/>
        </w:rPr>
        <w:t xml:space="preserve"> a </w:t>
      </w:r>
      <w:r w:rsidRPr="0002001E">
        <w:rPr>
          <w:rStyle w:val="Emphasis"/>
          <w:highlight w:val="cyan"/>
        </w:rPr>
        <w:t>route to</w:t>
      </w:r>
      <w:r w:rsidRPr="00322C4D">
        <w:rPr>
          <w:rStyle w:val="Emphasis"/>
        </w:rPr>
        <w:t xml:space="preserve"> an ethically viable </w:t>
      </w:r>
      <w:r w:rsidRPr="0002001E">
        <w:rPr>
          <w:rStyle w:val="Emphasis"/>
          <w:highlight w:val="cyan"/>
        </w:rPr>
        <w:t>alternative</w:t>
      </w:r>
      <w:r w:rsidRPr="00322C4D">
        <w:rPr>
          <w:rStyle w:val="StyleUnderline"/>
        </w:rPr>
        <w:t xml:space="preserve">. An </w:t>
      </w:r>
      <w:r w:rsidRPr="009B668C">
        <w:rPr>
          <w:rStyle w:val="StyleUnderline"/>
          <w:highlight w:val="cyan"/>
        </w:rPr>
        <w:t>ethics based on recognizing</w:t>
      </w:r>
      <w:r w:rsidRPr="00322C4D">
        <w:rPr>
          <w:rStyle w:val="StyleUnderline"/>
        </w:rPr>
        <w:t xml:space="preserve"> the moral </w:t>
      </w:r>
      <w:r w:rsidRPr="009B668C">
        <w:rPr>
          <w:rStyle w:val="StyleUnderline"/>
          <w:highlight w:val="cyan"/>
        </w:rPr>
        <w:t xml:space="preserve">worth of all humans is </w:t>
      </w:r>
      <w:r w:rsidRPr="009B668C">
        <w:rPr>
          <w:rStyle w:val="Emphasis"/>
          <w:highlight w:val="cyan"/>
        </w:rPr>
        <w:t>only</w:t>
      </w:r>
      <w:r w:rsidRPr="00322C4D">
        <w:rPr>
          <w:rStyle w:val="Emphasis"/>
        </w:rPr>
        <w:t xml:space="preserve"> a </w:t>
      </w:r>
      <w:r w:rsidRPr="009B668C">
        <w:rPr>
          <w:rStyle w:val="Emphasis"/>
          <w:highlight w:val="cyan"/>
        </w:rPr>
        <w:t>starting point</w:t>
      </w:r>
      <w:r w:rsidRPr="009B668C">
        <w:rPr>
          <w:rStyle w:val="StyleUnderline"/>
          <w:highlight w:val="cyan"/>
        </w:rPr>
        <w:t xml:space="preserve"> for</w:t>
      </w:r>
      <w:r w:rsidRPr="00322C4D">
        <w:rPr>
          <w:rStyle w:val="StyleUnderline"/>
        </w:rPr>
        <w:t xml:space="preserve"> real ethical </w:t>
      </w:r>
      <w:r w:rsidRPr="009B668C">
        <w:rPr>
          <w:rStyle w:val="StyleUnderline"/>
          <w:highlight w:val="cyan"/>
        </w:rPr>
        <w:t>debate, which</w:t>
      </w:r>
      <w:r w:rsidRPr="00322C4D">
        <w:rPr>
          <w:rStyle w:val="StyleUnderline"/>
        </w:rPr>
        <w:t xml:space="preserve"> must always </w:t>
      </w:r>
      <w:r w:rsidRPr="009B668C">
        <w:rPr>
          <w:rStyle w:val="Emphasis"/>
          <w:highlight w:val="cyan"/>
        </w:rPr>
        <w:t>balance</w:t>
      </w:r>
      <w:r w:rsidRPr="00322C4D">
        <w:rPr>
          <w:rStyle w:val="Emphasis"/>
        </w:rPr>
        <w:t xml:space="preserve"> the </w:t>
      </w:r>
      <w:r w:rsidRPr="009B668C">
        <w:rPr>
          <w:rStyle w:val="Emphasis"/>
        </w:rPr>
        <w:t>needs</w:t>
      </w:r>
      <w:r w:rsidRPr="00322C4D">
        <w:rPr>
          <w:rStyle w:val="StyleUnderline"/>
        </w:rPr>
        <w:t xml:space="preserve"> and </w:t>
      </w:r>
      <w:r w:rsidRPr="009B668C">
        <w:rPr>
          <w:rStyle w:val="Emphasis"/>
          <w:highlight w:val="cyan"/>
        </w:rPr>
        <w:t>rights of</w:t>
      </w:r>
      <w:r w:rsidRPr="00322C4D">
        <w:rPr>
          <w:rStyle w:val="Emphasis"/>
        </w:rPr>
        <w:t xml:space="preserve"> different </w:t>
      </w:r>
      <w:r w:rsidRPr="009B668C">
        <w:rPr>
          <w:rStyle w:val="Emphasis"/>
          <w:highlight w:val="cyan"/>
        </w:rPr>
        <w:t>humans</w:t>
      </w:r>
      <w:r w:rsidRPr="00322C4D">
        <w:rPr>
          <w:sz w:val="16"/>
        </w:rPr>
        <w:t xml:space="preserve"> (</w:t>
      </w:r>
      <w:r w:rsidRPr="009B668C">
        <w:rPr>
          <w:rStyle w:val="StyleUnderline"/>
          <w:highlight w:val="cyan"/>
        </w:rPr>
        <w:t>and</w:t>
      </w:r>
      <w:r w:rsidRPr="00322C4D">
        <w:rPr>
          <w:sz w:val="16"/>
        </w:rPr>
        <w:t xml:space="preserve"> indeed </w:t>
      </w:r>
      <w:r w:rsidRPr="009B668C">
        <w:rPr>
          <w:rStyle w:val="Emphasis"/>
          <w:highlight w:val="cyan"/>
        </w:rPr>
        <w:t>non-humans</w:t>
      </w:r>
      <w:r w:rsidRPr="00322C4D">
        <w:rPr>
          <w:sz w:val="16"/>
        </w:rPr>
        <w:t xml:space="preserve">, once we reject anthropocentrism). </w:t>
      </w:r>
      <w:r w:rsidRPr="00322C4D">
        <w:rPr>
          <w:rStyle w:val="StyleUnderline"/>
        </w:rPr>
        <w:t xml:space="preserve">It may sometimes be a decisive consideration, but there can be </w:t>
      </w:r>
      <w:r w:rsidRPr="00322C4D">
        <w:rPr>
          <w:rStyle w:val="Emphasis"/>
        </w:rPr>
        <w:t>no a priori assumption</w:t>
      </w:r>
      <w:r w:rsidRPr="00322C4D">
        <w:rPr>
          <w:rStyle w:val="StyleUnderline"/>
        </w:rPr>
        <w:t xml:space="preserve"> that it will be</w:t>
      </w:r>
      <w:r w:rsidRPr="00322C4D">
        <w:rPr>
          <w:sz w:val="16"/>
        </w:rPr>
        <w:t>.</w:t>
      </w:r>
    </w:p>
    <w:p w14:paraId="5421C20E" w14:textId="77777777" w:rsidR="004F7E22" w:rsidRPr="00322C4D" w:rsidRDefault="004F7E22" w:rsidP="004F7E22">
      <w:pPr>
        <w:rPr>
          <w:sz w:val="16"/>
        </w:rPr>
      </w:pPr>
      <w:r w:rsidRPr="00322C4D">
        <w:rPr>
          <w:sz w:val="16"/>
        </w:rPr>
        <w:t>But at least Chernilo sees these questions as belonging in sociology, and sees critical sociology as something to be addressed by explicit consideration of our values and their roots. He brings philosophy into sociology in order to engage sociology with the normative. Not for him the cryptonormativity criticized by Sayer: ‘</w:t>
      </w:r>
      <w:r w:rsidRPr="00322C4D">
        <w:rPr>
          <w:rStyle w:val="StyleUnderline"/>
        </w:rPr>
        <w:t xml:space="preserve">much of [critical social science] just gives the reader a </w:t>
      </w:r>
      <w:r w:rsidRPr="00322C4D">
        <w:rPr>
          <w:rStyle w:val="Emphasis"/>
        </w:rPr>
        <w:t>vague negative feeling</w:t>
      </w:r>
      <w:r w:rsidRPr="00322C4D">
        <w:rPr>
          <w:rStyle w:val="StyleUnderline"/>
        </w:rPr>
        <w:t xml:space="preserve"> about the phenomena being analysed, but </w:t>
      </w:r>
      <w:r w:rsidRPr="00322C4D">
        <w:rPr>
          <w:rStyle w:val="Emphasis"/>
        </w:rPr>
        <w:t>does not attempt</w:t>
      </w:r>
      <w:r w:rsidRPr="00322C4D">
        <w:rPr>
          <w:rStyle w:val="StyleUnderline"/>
        </w:rPr>
        <w:t xml:space="preserve"> to say in what </w:t>
      </w:r>
      <w:r w:rsidRPr="00322C4D">
        <w:rPr>
          <w:rStyle w:val="Emphasis"/>
        </w:rPr>
        <w:t>particular respects</w:t>
      </w:r>
      <w:r w:rsidRPr="00322C4D">
        <w:rPr>
          <w:rStyle w:val="StyleUnderline"/>
        </w:rPr>
        <w:t xml:space="preserve"> and for what </w:t>
      </w:r>
      <w:r w:rsidRPr="00322C4D">
        <w:rPr>
          <w:rStyle w:val="Emphasis"/>
        </w:rPr>
        <w:t>reasons</w:t>
      </w:r>
      <w:r w:rsidRPr="00322C4D">
        <w:rPr>
          <w:rStyle w:val="StyleUnderline"/>
        </w:rPr>
        <w:t xml:space="preserve"> they are problematic</w:t>
      </w:r>
      <w:r w:rsidRPr="00322C4D">
        <w:rPr>
          <w:sz w:val="16"/>
        </w:rPr>
        <w:t xml:space="preserve">’ (Sayer, 2011, 229). This comes through particularly clearly in his discussion of Boltanski’s critique of Bourdieu. Bourdieu, according to Boltanski and other critics, thinks of social scientists as capable of normative critique, while denying ordinary actors the ‘anthropological competences’ that make this possible (225). Boltanksi’s work is premised on almost the opposite position: ordinary actors are capable of judgement and critique and it is the work of the social scientist to describe and analyze how they go about it – but not to engage in normative critique themselves (227)! </w:t>
      </w:r>
      <w:r w:rsidRPr="009B668C">
        <w:rPr>
          <w:rStyle w:val="StyleUnderline"/>
        </w:rPr>
        <w:t>For</w:t>
      </w:r>
      <w:r w:rsidRPr="00322C4D">
        <w:rPr>
          <w:rStyle w:val="StyleUnderline"/>
        </w:rPr>
        <w:t xml:space="preserve"> a</w:t>
      </w:r>
      <w:r w:rsidRPr="00322C4D">
        <w:rPr>
          <w:sz w:val="16"/>
        </w:rPr>
        <w:t xml:space="preserve"> realist </w:t>
      </w:r>
      <w:r w:rsidRPr="009B668C">
        <w:rPr>
          <w:rStyle w:val="StyleUnderline"/>
        </w:rPr>
        <w:t>humanist</w:t>
      </w:r>
      <w:r w:rsidRPr="00322C4D">
        <w:rPr>
          <w:sz w:val="16"/>
        </w:rPr>
        <w:t xml:space="preserve"> (such as Chernilo or myself), by contrast, both </w:t>
      </w:r>
      <w:r w:rsidRPr="00322C4D">
        <w:rPr>
          <w:rStyle w:val="StyleUnderline"/>
        </w:rPr>
        <w:t>ordinary actors</w:t>
      </w:r>
      <w:r w:rsidRPr="00322C4D">
        <w:rPr>
          <w:sz w:val="16"/>
        </w:rPr>
        <w:t xml:space="preserve"> and social scientists </w:t>
      </w:r>
      <w:r w:rsidRPr="00322C4D">
        <w:rPr>
          <w:rStyle w:val="StyleUnderline"/>
        </w:rPr>
        <w:t xml:space="preserve">are </w:t>
      </w:r>
      <w:r w:rsidRPr="009B668C">
        <w:rPr>
          <w:rStyle w:val="StyleUnderline"/>
        </w:rPr>
        <w:t>human</w:t>
      </w:r>
      <w:r w:rsidRPr="00322C4D">
        <w:rPr>
          <w:rStyle w:val="StyleUnderline"/>
        </w:rPr>
        <w:t xml:space="preserve"> beings</w:t>
      </w:r>
      <w:r w:rsidRPr="00322C4D">
        <w:rPr>
          <w:sz w:val="16"/>
        </w:rPr>
        <w:t xml:space="preserve"> with roughly the same set of anthropological competences. Both are </w:t>
      </w:r>
      <w:r w:rsidRPr="00322C4D">
        <w:rPr>
          <w:rStyle w:val="Emphasis"/>
        </w:rPr>
        <w:t>capable of critique</w:t>
      </w:r>
      <w:r w:rsidRPr="00322C4D">
        <w:rPr>
          <w:rStyle w:val="StyleUnderline"/>
        </w:rPr>
        <w:t>, and</w:t>
      </w:r>
      <w:r w:rsidRPr="00322C4D">
        <w:rPr>
          <w:sz w:val="16"/>
        </w:rPr>
        <w:t xml:space="preserve"> both are </w:t>
      </w:r>
      <w:r w:rsidRPr="00322C4D">
        <w:rPr>
          <w:rStyle w:val="StyleUnderline"/>
        </w:rPr>
        <w:t xml:space="preserve">entitled to put forward </w:t>
      </w:r>
      <w:r w:rsidRPr="00322C4D">
        <w:rPr>
          <w:rStyle w:val="Emphasis"/>
        </w:rPr>
        <w:t>normative arguments</w:t>
      </w:r>
      <w:r w:rsidRPr="00322C4D">
        <w:rPr>
          <w:sz w:val="16"/>
        </w:rPr>
        <w:t xml:space="preserve">. And </w:t>
      </w:r>
      <w:r w:rsidRPr="00322C4D">
        <w:rPr>
          <w:rStyle w:val="StyleUnderline"/>
        </w:rPr>
        <w:t xml:space="preserve">if sociologists do put forward normative arguments, they have a </w:t>
      </w:r>
      <w:r w:rsidRPr="00322C4D">
        <w:rPr>
          <w:rStyle w:val="Emphasis"/>
        </w:rPr>
        <w:t>responsibility</w:t>
      </w:r>
      <w:r w:rsidRPr="00322C4D">
        <w:rPr>
          <w:rStyle w:val="StyleUnderline"/>
        </w:rPr>
        <w:t xml:space="preserve"> to explain the </w:t>
      </w:r>
      <w:r w:rsidRPr="00322C4D">
        <w:rPr>
          <w:rStyle w:val="Emphasis"/>
        </w:rPr>
        <w:t>basis</w:t>
      </w:r>
      <w:r w:rsidRPr="00322C4D">
        <w:rPr>
          <w:rStyle w:val="StyleUnderline"/>
        </w:rPr>
        <w:t xml:space="preserve"> upon which they believe they are justified</w:t>
      </w:r>
      <w:r w:rsidRPr="00322C4D">
        <w:rPr>
          <w:sz w:val="16"/>
        </w:rPr>
        <w:t>: hence the need for philosophical sociology.</w:t>
      </w:r>
    </w:p>
    <w:p w14:paraId="2E1E7BD6" w14:textId="77777777" w:rsidR="004F7E22" w:rsidRDefault="004F7E22" w:rsidP="004F7E22">
      <w:pPr>
        <w:rPr>
          <w:rStyle w:val="StyleUnderline"/>
        </w:rPr>
      </w:pPr>
      <w:r w:rsidRPr="00322C4D">
        <w:rPr>
          <w:sz w:val="16"/>
        </w:rPr>
        <w:t xml:space="preserve">In a sense, Debating Humanity is a version of what Bhaskar calls immanent critique (Bhaskar, 1975): it strongly suggests that </w:t>
      </w:r>
      <w:r w:rsidRPr="00322C4D">
        <w:rPr>
          <w:rStyle w:val="StyleUnderline"/>
        </w:rPr>
        <w:t xml:space="preserve">even </w:t>
      </w:r>
      <w:r w:rsidRPr="009B668C">
        <w:rPr>
          <w:rStyle w:val="StyleUnderline"/>
          <w:highlight w:val="cyan"/>
        </w:rPr>
        <w:t xml:space="preserve">when sociologists </w:t>
      </w:r>
      <w:r w:rsidRPr="009B668C">
        <w:rPr>
          <w:rStyle w:val="Emphasis"/>
          <w:highlight w:val="cyan"/>
        </w:rPr>
        <w:t>reject humanism</w:t>
      </w:r>
      <w:r w:rsidRPr="00322C4D">
        <w:rPr>
          <w:rStyle w:val="StyleUnderline"/>
        </w:rPr>
        <w:t xml:space="preserve"> their </w:t>
      </w:r>
      <w:r w:rsidRPr="009B668C">
        <w:rPr>
          <w:rStyle w:val="StyleUnderline"/>
          <w:highlight w:val="cyan"/>
        </w:rPr>
        <w:t xml:space="preserve">work </w:t>
      </w:r>
      <w:r w:rsidRPr="009B668C">
        <w:rPr>
          <w:rStyle w:val="Emphasis"/>
          <w:highlight w:val="cyan"/>
        </w:rPr>
        <w:t>depends</w:t>
      </w:r>
      <w:r w:rsidRPr="009B668C">
        <w:rPr>
          <w:rStyle w:val="StyleUnderline"/>
          <w:highlight w:val="cyan"/>
        </w:rPr>
        <w:t xml:space="preserve"> on treating humans as </w:t>
      </w:r>
      <w:r w:rsidRPr="009B668C">
        <w:rPr>
          <w:rStyle w:val="Emphasis"/>
          <w:highlight w:val="cyan"/>
        </w:rPr>
        <w:t>sharing many</w:t>
      </w:r>
      <w:r w:rsidRPr="00322C4D">
        <w:rPr>
          <w:sz w:val="16"/>
        </w:rPr>
        <w:t xml:space="preserve"> or all of the anthropological </w:t>
      </w:r>
      <w:r w:rsidRPr="009B668C">
        <w:rPr>
          <w:rStyle w:val="Emphasis"/>
          <w:highlight w:val="cyan"/>
        </w:rPr>
        <w:t>capacities</w:t>
      </w:r>
      <w:r w:rsidRPr="00322C4D">
        <w:rPr>
          <w:sz w:val="16"/>
        </w:rPr>
        <w:t xml:space="preserve"> he enumerates (184–185). Sociological </w:t>
      </w:r>
      <w:r w:rsidRPr="009B668C">
        <w:rPr>
          <w:rStyle w:val="StyleUnderline"/>
          <w:highlight w:val="cyan"/>
        </w:rPr>
        <w:t>anti-humanism</w:t>
      </w:r>
      <w:r w:rsidRPr="00322C4D">
        <w:rPr>
          <w:sz w:val="16"/>
        </w:rPr>
        <w:t xml:space="preserve">, if this is true, </w:t>
      </w:r>
      <w:r w:rsidRPr="009B668C">
        <w:rPr>
          <w:rStyle w:val="StyleUnderline"/>
          <w:highlight w:val="cyan"/>
        </w:rPr>
        <w:t xml:space="preserve">is </w:t>
      </w:r>
      <w:r w:rsidRPr="009B668C">
        <w:rPr>
          <w:rStyle w:val="Emphasis"/>
          <w:highlight w:val="cyan"/>
        </w:rPr>
        <w:t>incoheren</w:t>
      </w:r>
      <w:r w:rsidRPr="00322C4D">
        <w:rPr>
          <w:rStyle w:val="Emphasis"/>
        </w:rPr>
        <w:t>t</w:t>
      </w:r>
      <w:r w:rsidRPr="00322C4D">
        <w:rPr>
          <w:rStyle w:val="StyleUnderline"/>
        </w:rPr>
        <w:t>, and so the question</w:t>
      </w:r>
      <w:r w:rsidRPr="00322C4D">
        <w:rPr>
          <w:sz w:val="16"/>
        </w:rPr>
        <w:t xml:space="preserve"> for us </w:t>
      </w:r>
      <w:r w:rsidRPr="00322C4D">
        <w:rPr>
          <w:rStyle w:val="StyleUnderline"/>
        </w:rPr>
        <w:t>is not ‘</w:t>
      </w:r>
      <w:r w:rsidRPr="00322C4D">
        <w:rPr>
          <w:rStyle w:val="Emphasis"/>
        </w:rPr>
        <w:t>humanist</w:t>
      </w:r>
      <w:r w:rsidRPr="00322C4D">
        <w:rPr>
          <w:rStyle w:val="StyleUnderline"/>
        </w:rPr>
        <w:t xml:space="preserve"> or </w:t>
      </w:r>
      <w:r w:rsidRPr="00322C4D">
        <w:rPr>
          <w:rStyle w:val="Emphasis"/>
        </w:rPr>
        <w:t>anti-humanist</w:t>
      </w:r>
      <w:r w:rsidRPr="00322C4D">
        <w:rPr>
          <w:rStyle w:val="StyleUnderline"/>
        </w:rPr>
        <w:t>?,’ but rather ‘</w:t>
      </w:r>
      <w:r w:rsidRPr="009B668C">
        <w:rPr>
          <w:rStyle w:val="Emphasis"/>
        </w:rPr>
        <w:t>what</w:t>
      </w:r>
      <w:r w:rsidRPr="00322C4D">
        <w:rPr>
          <w:rStyle w:val="Emphasis"/>
        </w:rPr>
        <w:t xml:space="preserve"> kind of humanist</w:t>
      </w:r>
      <w:r w:rsidRPr="00322C4D">
        <w:rPr>
          <w:rStyle w:val="StyleUnderline"/>
        </w:rPr>
        <w:t>?’ and ‘</w:t>
      </w:r>
      <w:r w:rsidRPr="00322C4D">
        <w:rPr>
          <w:rStyle w:val="Emphasis"/>
        </w:rPr>
        <w:t>where does humanism take us</w:t>
      </w:r>
      <w:r w:rsidRPr="00322C4D">
        <w:rPr>
          <w:rStyle w:val="StyleUnderline"/>
        </w:rPr>
        <w:t>?’</w:t>
      </w:r>
    </w:p>
    <w:p w14:paraId="62819808" w14:textId="77777777" w:rsidR="004F7E22" w:rsidRDefault="004F7E22" w:rsidP="004F7E22">
      <w:pPr>
        <w:pStyle w:val="Heading4"/>
      </w:pPr>
      <w:r>
        <w:t xml:space="preserve">Humanism is necessary to avert </w:t>
      </w:r>
      <w:r>
        <w:rPr>
          <w:u w:val="single"/>
        </w:rPr>
        <w:t>extinction</w:t>
      </w:r>
      <w:r>
        <w:t xml:space="preserve">. </w:t>
      </w:r>
    </w:p>
    <w:p w14:paraId="20B25C33" w14:textId="77777777" w:rsidR="004F7E22" w:rsidRDefault="004F7E22" w:rsidP="004F7E22">
      <w:r w:rsidRPr="00525237">
        <w:rPr>
          <w:rStyle w:val="Style13ptBold"/>
        </w:rPr>
        <w:t>Kamola</w:t>
      </w:r>
      <w:r>
        <w:rPr>
          <w:b/>
          <w:bCs/>
          <w:sz w:val="26"/>
          <w:szCs w:val="26"/>
        </w:rPr>
        <w:t xml:space="preserve"> ’17</w:t>
      </w:r>
      <w:r>
        <w:t xml:space="preserve"> [Isaac; October 5th; </w:t>
      </w:r>
      <w:r w:rsidRPr="001036CB">
        <w:t xml:space="preserve">Assistant Professor of political science at Trinity </w:t>
      </w:r>
      <w:r w:rsidRPr="00FB0C52">
        <w:t>College; Contemporary Political Theory, “A time</w:t>
      </w:r>
      <w:r w:rsidRPr="001036CB">
        <w:t xml:space="preserve"> for anticolonial theory</w:t>
      </w:r>
      <w:r>
        <w:t>,” p. 1-8]</w:t>
      </w:r>
    </w:p>
    <w:p w14:paraId="7587DC94" w14:textId="77777777" w:rsidR="004F7E22" w:rsidRPr="0052380F" w:rsidRDefault="004F7E22" w:rsidP="004F7E22">
      <w:pPr>
        <w:rPr>
          <w:rStyle w:val="StyleUnderline"/>
        </w:rPr>
      </w:pPr>
      <w:r w:rsidRPr="0052380F">
        <w:rPr>
          <w:sz w:val="14"/>
        </w:rPr>
        <w:t xml:space="preserve">Today </w:t>
      </w:r>
      <w:r w:rsidRPr="0052380F">
        <w:rPr>
          <w:rStyle w:val="StyleUnderline"/>
        </w:rPr>
        <w:t>the world seems</w:t>
      </w:r>
      <w:r w:rsidRPr="0052380F">
        <w:rPr>
          <w:sz w:val="14"/>
        </w:rPr>
        <w:t xml:space="preserve"> profoundly </w:t>
      </w:r>
      <w:r w:rsidRPr="0052380F">
        <w:rPr>
          <w:rStyle w:val="StyleUnderline"/>
        </w:rPr>
        <w:t>broken</w:t>
      </w:r>
      <w:r w:rsidRPr="0052380F">
        <w:rPr>
          <w:sz w:val="14"/>
        </w:rPr>
        <w:t xml:space="preserve">. Decades of endemic financial crisis and stagnant real wages have produced </w:t>
      </w:r>
      <w:r w:rsidRPr="001036CB">
        <w:rPr>
          <w:rStyle w:val="Emphasis"/>
        </w:rPr>
        <w:t xml:space="preserve">planetary </w:t>
      </w:r>
      <w:r w:rsidRPr="00AA4921">
        <w:rPr>
          <w:rStyle w:val="Emphasis"/>
          <w:highlight w:val="cyan"/>
        </w:rPr>
        <w:t>inequality</w:t>
      </w:r>
      <w:r w:rsidRPr="0052380F">
        <w:rPr>
          <w:sz w:val="14"/>
        </w:rPr>
        <w:t xml:space="preserve"> of such magnitude that eight white men now own the same wealth as the poorest half of the world’s population (Oxfam, 2017). Seemingly </w:t>
      </w:r>
      <w:r w:rsidRPr="001036CB">
        <w:rPr>
          <w:rStyle w:val="Emphasis"/>
        </w:rPr>
        <w:t xml:space="preserve">nihilistic </w:t>
      </w:r>
      <w:r w:rsidRPr="00AA4921">
        <w:rPr>
          <w:rStyle w:val="Emphasis"/>
          <w:highlight w:val="cyan"/>
        </w:rPr>
        <w:t>armed conflicts</w:t>
      </w:r>
      <w:r w:rsidRPr="0052380F">
        <w:rPr>
          <w:sz w:val="14"/>
        </w:rPr>
        <w:t xml:space="preserve"> engulf many regions of world, contributing to a reality in which one in every hundred people on the planet lives as a refugee (Connor and Krogstad, 2016). It is now ninety-five percent likely that temperatures will rise above the two-degree Celsius threshold, making the most dangerous effects of global </w:t>
      </w:r>
      <w:r w:rsidRPr="00AA4921">
        <w:rPr>
          <w:rStyle w:val="Emphasis"/>
          <w:highlight w:val="cyan"/>
        </w:rPr>
        <w:t>climate change</w:t>
      </w:r>
      <w:r w:rsidRPr="0052380F">
        <w:rPr>
          <w:sz w:val="14"/>
        </w:rPr>
        <w:t xml:space="preserve"> largely inevitable (Raftery et al., 2017). And this does not even include the success of </w:t>
      </w:r>
      <w:r w:rsidRPr="00AA4921">
        <w:rPr>
          <w:rStyle w:val="Emphasis"/>
          <w:highlight w:val="cyan"/>
        </w:rPr>
        <w:t>racist, alt-right</w:t>
      </w:r>
      <w:r w:rsidRPr="0052380F">
        <w:rPr>
          <w:rStyle w:val="Emphasis"/>
        </w:rPr>
        <w:t xml:space="preserve">, and fascist </w:t>
      </w:r>
      <w:r w:rsidRPr="00AA4921">
        <w:rPr>
          <w:rStyle w:val="Emphasis"/>
          <w:highlight w:val="cyan"/>
        </w:rPr>
        <w:t>movements</w:t>
      </w:r>
      <w:r w:rsidRPr="0052380F">
        <w:rPr>
          <w:sz w:val="14"/>
        </w:rPr>
        <w:t xml:space="preserve"> across the United States, Europe, and elsewhere. </w:t>
      </w:r>
      <w:r w:rsidRPr="0052380F">
        <w:rPr>
          <w:rStyle w:val="StyleUnderline"/>
        </w:rPr>
        <w:t xml:space="preserve">All this at a time when </w:t>
      </w:r>
      <w:r w:rsidRPr="0052380F">
        <w:rPr>
          <w:rStyle w:val="Emphasis"/>
        </w:rPr>
        <w:t>governments</w:t>
      </w:r>
      <w:r w:rsidRPr="0052380F">
        <w:rPr>
          <w:rStyle w:val="StyleUnderline"/>
        </w:rPr>
        <w:t xml:space="preserve"> and</w:t>
      </w:r>
      <w:r w:rsidRPr="0052380F">
        <w:rPr>
          <w:sz w:val="14"/>
        </w:rPr>
        <w:t xml:space="preserve"> </w:t>
      </w:r>
      <w:r w:rsidRPr="00AA4921">
        <w:rPr>
          <w:rStyle w:val="Emphasis"/>
          <w:highlight w:val="cyan"/>
        </w:rPr>
        <w:t>institutions</w:t>
      </w:r>
      <w:r w:rsidRPr="0052380F">
        <w:rPr>
          <w:sz w:val="14"/>
        </w:rPr>
        <w:t xml:space="preserve"> around the world </w:t>
      </w:r>
      <w:r w:rsidRPr="00AA4921">
        <w:rPr>
          <w:rStyle w:val="StyleUnderline"/>
          <w:highlight w:val="cyan"/>
        </w:rPr>
        <w:t>seem</w:t>
      </w:r>
      <w:r w:rsidRPr="0052380F">
        <w:rPr>
          <w:rStyle w:val="StyleUnderline"/>
        </w:rPr>
        <w:t xml:space="preserve"> completely </w:t>
      </w:r>
      <w:r w:rsidRPr="00AA4921">
        <w:rPr>
          <w:rStyle w:val="Emphasis"/>
          <w:highlight w:val="cyan"/>
        </w:rPr>
        <w:t>ill-equipped</w:t>
      </w:r>
      <w:r w:rsidRPr="00AA4921">
        <w:rPr>
          <w:rStyle w:val="StyleUnderline"/>
          <w:highlight w:val="cyan"/>
        </w:rPr>
        <w:t xml:space="preserve"> to</w:t>
      </w:r>
      <w:r w:rsidRPr="0052380F">
        <w:rPr>
          <w:rStyle w:val="StyleUnderline"/>
        </w:rPr>
        <w:t xml:space="preserve"> even </w:t>
      </w:r>
      <w:r w:rsidRPr="00AA4921">
        <w:rPr>
          <w:rStyle w:val="StyleUnderline"/>
          <w:highlight w:val="cyan"/>
        </w:rPr>
        <w:t>begin engaging</w:t>
      </w:r>
      <w:r w:rsidRPr="0052380F">
        <w:rPr>
          <w:rStyle w:val="StyleUnderline"/>
        </w:rPr>
        <w:t xml:space="preserve"> the issues central to </w:t>
      </w:r>
      <w:r w:rsidRPr="00AA4921">
        <w:rPr>
          <w:rStyle w:val="Emphasis"/>
          <w:highlight w:val="cyan"/>
        </w:rPr>
        <w:t>human survival</w:t>
      </w:r>
      <w:r w:rsidRPr="0052380F">
        <w:rPr>
          <w:rStyle w:val="StyleUnderline"/>
        </w:rPr>
        <w:t>.</w:t>
      </w:r>
    </w:p>
    <w:p w14:paraId="7826019D" w14:textId="77777777" w:rsidR="004F7E22" w:rsidRPr="0052380F" w:rsidRDefault="004F7E22" w:rsidP="004F7E22">
      <w:pPr>
        <w:rPr>
          <w:sz w:val="14"/>
        </w:rPr>
      </w:pPr>
      <w:r w:rsidRPr="00AA4921">
        <w:rPr>
          <w:rStyle w:val="StyleUnderline"/>
          <w:highlight w:val="cyan"/>
        </w:rPr>
        <w:t>This</w:t>
      </w:r>
      <w:r w:rsidRPr="0052380F">
        <w:rPr>
          <w:rStyle w:val="StyleUnderline"/>
        </w:rPr>
        <w:t xml:space="preserve"> brave new world is not </w:t>
      </w:r>
      <w:r w:rsidRPr="0052380F">
        <w:rPr>
          <w:sz w:val="14"/>
        </w:rPr>
        <w:t xml:space="preserve">only profoundly </w:t>
      </w:r>
      <w:r w:rsidRPr="0052380F">
        <w:rPr>
          <w:rStyle w:val="StyleUnderline"/>
        </w:rPr>
        <w:t xml:space="preserve">dispiriting, it </w:t>
      </w:r>
      <w:r w:rsidRPr="00AA4921">
        <w:rPr>
          <w:rStyle w:val="StyleUnderline"/>
          <w:highlight w:val="cyan"/>
        </w:rPr>
        <w:t>poses</w:t>
      </w:r>
      <w:r w:rsidRPr="0052380F">
        <w:rPr>
          <w:sz w:val="14"/>
        </w:rPr>
        <w:t xml:space="preserve"> very serious </w:t>
      </w:r>
      <w:r w:rsidRPr="00AA4921">
        <w:rPr>
          <w:rStyle w:val="StyleUnderline"/>
          <w:highlight w:val="cyan"/>
        </w:rPr>
        <w:t>challenges to</w:t>
      </w:r>
      <w:r w:rsidRPr="0052380F">
        <w:rPr>
          <w:rStyle w:val="StyleUnderline"/>
        </w:rPr>
        <w:t xml:space="preserve"> those whose academic and political practice involves critically engaging the world with the aim of crafting the </w:t>
      </w:r>
      <w:r w:rsidRPr="00AA4921">
        <w:rPr>
          <w:rStyle w:val="Emphasis"/>
          <w:highlight w:val="cyan"/>
        </w:rPr>
        <w:t>theoretical</w:t>
      </w:r>
      <w:r w:rsidRPr="00AA4921">
        <w:rPr>
          <w:rStyle w:val="StyleUnderline"/>
          <w:highlight w:val="cyan"/>
        </w:rPr>
        <w:t xml:space="preserve"> tools</w:t>
      </w:r>
      <w:r w:rsidRPr="0052380F">
        <w:rPr>
          <w:sz w:val="14"/>
        </w:rPr>
        <w:t xml:space="preserve"> </w:t>
      </w:r>
      <w:r>
        <w:rPr>
          <w:sz w:val="14"/>
        </w:rPr>
        <w:t>--</w:t>
      </w:r>
      <w:r w:rsidRPr="0052380F">
        <w:rPr>
          <w:sz w:val="14"/>
        </w:rPr>
        <w:t xml:space="preserve"> </w:t>
      </w:r>
      <w:r w:rsidRPr="0052380F">
        <w:rPr>
          <w:rStyle w:val="StyleUnderline"/>
        </w:rPr>
        <w:t>or, as</w:t>
      </w:r>
      <w:r w:rsidRPr="0052380F">
        <w:rPr>
          <w:sz w:val="14"/>
        </w:rPr>
        <w:t xml:space="preserve"> Amílcar </w:t>
      </w:r>
      <w:r w:rsidRPr="0052380F">
        <w:rPr>
          <w:rStyle w:val="Emphasis"/>
        </w:rPr>
        <w:t>Cabral</w:t>
      </w:r>
      <w:r w:rsidRPr="0052380F">
        <w:rPr>
          <w:sz w:val="14"/>
        </w:rPr>
        <w:t xml:space="preserve"> (1979) </w:t>
      </w:r>
      <w:r w:rsidRPr="0052380F">
        <w:rPr>
          <w:rStyle w:val="StyleUnderline"/>
        </w:rPr>
        <w:t>might</w:t>
      </w:r>
      <w:r w:rsidRPr="0052380F">
        <w:rPr>
          <w:sz w:val="14"/>
        </w:rPr>
        <w:t xml:space="preserve"> </w:t>
      </w:r>
      <w:r w:rsidRPr="0052380F">
        <w:rPr>
          <w:rStyle w:val="StyleUnderline"/>
        </w:rPr>
        <w:t>suggest, weapons</w:t>
      </w:r>
      <w:r w:rsidRPr="0052380F">
        <w:rPr>
          <w:sz w:val="14"/>
        </w:rPr>
        <w:t xml:space="preserve"> </w:t>
      </w:r>
      <w:r>
        <w:rPr>
          <w:sz w:val="14"/>
        </w:rPr>
        <w:t>--</w:t>
      </w:r>
      <w:r w:rsidRPr="0052380F">
        <w:rPr>
          <w:sz w:val="14"/>
        </w:rPr>
        <w:t xml:space="preserve"> </w:t>
      </w:r>
      <w:r w:rsidRPr="0052380F">
        <w:rPr>
          <w:rStyle w:val="StyleUnderline"/>
        </w:rPr>
        <w:t>needed to change it</w:t>
      </w:r>
      <w:r w:rsidRPr="0052380F">
        <w:rPr>
          <w:sz w:val="14"/>
        </w:rPr>
        <w:t xml:space="preserve">. Today, the academic workbench of concepts, </w:t>
      </w:r>
      <w:r w:rsidRPr="0052380F">
        <w:rPr>
          <w:rStyle w:val="StyleUnderline"/>
        </w:rPr>
        <w:t xml:space="preserve">theories, and analysis seems </w:t>
      </w:r>
      <w:r w:rsidRPr="0052380F">
        <w:rPr>
          <w:rStyle w:val="Emphasis"/>
        </w:rPr>
        <w:t xml:space="preserve">woefully </w:t>
      </w:r>
      <w:r w:rsidRPr="00AA4921">
        <w:rPr>
          <w:rStyle w:val="Emphasis"/>
          <w:highlight w:val="cyan"/>
        </w:rPr>
        <w:t>inadequate</w:t>
      </w:r>
      <w:r w:rsidRPr="00AA4921">
        <w:rPr>
          <w:rStyle w:val="StyleUnderline"/>
          <w:highlight w:val="cyan"/>
        </w:rPr>
        <w:t xml:space="preserve"> to</w:t>
      </w:r>
      <w:r w:rsidRPr="0052380F">
        <w:rPr>
          <w:rStyle w:val="StyleUnderline"/>
        </w:rPr>
        <w:t xml:space="preserve"> </w:t>
      </w:r>
      <w:r w:rsidRPr="0052380F">
        <w:rPr>
          <w:sz w:val="14"/>
        </w:rPr>
        <w:t xml:space="preserve">honestly </w:t>
      </w:r>
      <w:r w:rsidRPr="0052380F">
        <w:rPr>
          <w:rStyle w:val="StyleUnderline"/>
        </w:rPr>
        <w:t>stare into the abyss</w:t>
      </w:r>
      <w:r w:rsidRPr="0052380F">
        <w:rPr>
          <w:sz w:val="14"/>
        </w:rPr>
        <w:t xml:space="preserve"> before us, </w:t>
      </w:r>
      <w:r w:rsidRPr="0052380F">
        <w:rPr>
          <w:rStyle w:val="StyleUnderline"/>
        </w:rPr>
        <w:t xml:space="preserve">much less </w:t>
      </w:r>
      <w:r w:rsidRPr="00AA4921">
        <w:rPr>
          <w:rStyle w:val="StyleUnderline"/>
          <w:highlight w:val="cyan"/>
        </w:rPr>
        <w:t>provide</w:t>
      </w:r>
      <w:r w:rsidRPr="0052380F">
        <w:rPr>
          <w:rStyle w:val="StyleUnderline"/>
        </w:rPr>
        <w:t xml:space="preserve"> meaningful </w:t>
      </w:r>
      <w:r w:rsidRPr="00AA4921">
        <w:rPr>
          <w:rStyle w:val="Emphasis"/>
          <w:highlight w:val="cyan"/>
        </w:rPr>
        <w:t>guidance for</w:t>
      </w:r>
      <w:r w:rsidRPr="001036CB">
        <w:rPr>
          <w:rStyle w:val="Emphasis"/>
        </w:rPr>
        <w:t xml:space="preserve"> systemic </w:t>
      </w:r>
      <w:r w:rsidRPr="00AA4921">
        <w:rPr>
          <w:rStyle w:val="Emphasis"/>
          <w:highlight w:val="cyan"/>
        </w:rPr>
        <w:t>transformation</w:t>
      </w:r>
      <w:r w:rsidRPr="0052380F">
        <w:rPr>
          <w:sz w:val="14"/>
        </w:rPr>
        <w:t xml:space="preserve">. One reason for the considerable gulf between available theories and present political realities stems from the fact that much of the intellectual tradition structuring the academy today was built alongside imperial or liberal political and historical trajectories. Many of the cherished thinkers we draw upon to construct the contemporary political imaginaries were often coconspirators in the solidification of the European state system and Western imperialism. During the twentieth century, theorists engaged in celebrating a politics of mass demonstration and deliberation, social movements, democratization, and post-Cold War cosmopolitan civil society. The theoretical lessons learned from these historical moments now seem either complicit in, or overly stressed by, the weight of the current pressures. Similarly, many of the political and theoretical apparatuses used to critique </w:t>
      </w:r>
      <w:r w:rsidRPr="00AA4921">
        <w:rPr>
          <w:rStyle w:val="StyleUnderline"/>
          <w:highlight w:val="cyan"/>
        </w:rPr>
        <w:t>this</w:t>
      </w:r>
      <w:r w:rsidRPr="0052380F">
        <w:rPr>
          <w:sz w:val="14"/>
        </w:rPr>
        <w:t xml:space="preserve"> history pale in the face of a historical </w:t>
      </w:r>
      <w:r w:rsidRPr="00AA4921">
        <w:rPr>
          <w:rStyle w:val="StyleUnderline"/>
          <w:highlight w:val="cyan"/>
        </w:rPr>
        <w:t>moment</w:t>
      </w:r>
      <w:r w:rsidRPr="0052380F">
        <w:rPr>
          <w:sz w:val="14"/>
        </w:rPr>
        <w:t xml:space="preserve"> that seems to </w:t>
      </w:r>
      <w:r w:rsidRPr="00AA4921">
        <w:rPr>
          <w:rStyle w:val="StyleUnderline"/>
          <w:highlight w:val="cyan"/>
        </w:rPr>
        <w:t>demand</w:t>
      </w:r>
      <w:r w:rsidRPr="0052380F">
        <w:rPr>
          <w:sz w:val="14"/>
        </w:rPr>
        <w:t xml:space="preserve"> a </w:t>
      </w:r>
      <w:r w:rsidRPr="0052380F">
        <w:rPr>
          <w:rStyle w:val="StyleUnderline"/>
        </w:rPr>
        <w:t>renewed</w:t>
      </w:r>
      <w:r w:rsidRPr="0052380F">
        <w:rPr>
          <w:sz w:val="14"/>
        </w:rPr>
        <w:t xml:space="preserve"> militancy of purpose, a </w:t>
      </w:r>
      <w:r w:rsidRPr="0052380F">
        <w:rPr>
          <w:rStyle w:val="StyleUnderline"/>
        </w:rPr>
        <w:t xml:space="preserve">willingness to take risks for </w:t>
      </w:r>
      <w:r w:rsidRPr="00AA4921">
        <w:rPr>
          <w:rStyle w:val="Emphasis"/>
          <w:highlight w:val="cyan"/>
        </w:rPr>
        <w:t>justice</w:t>
      </w:r>
      <w:r w:rsidRPr="00AA4921">
        <w:rPr>
          <w:rStyle w:val="StyleUnderline"/>
          <w:highlight w:val="cyan"/>
        </w:rPr>
        <w:t>, and</w:t>
      </w:r>
      <w:r w:rsidRPr="0052380F">
        <w:rPr>
          <w:rStyle w:val="StyleUnderline"/>
        </w:rPr>
        <w:t xml:space="preserve"> the urgent need for</w:t>
      </w:r>
      <w:r w:rsidRPr="0052380F">
        <w:rPr>
          <w:sz w:val="14"/>
        </w:rPr>
        <w:t xml:space="preserve"> even more vibrant and vital networks of </w:t>
      </w:r>
      <w:r w:rsidRPr="001036CB">
        <w:rPr>
          <w:rStyle w:val="Emphasis"/>
        </w:rPr>
        <w:t xml:space="preserve">human </w:t>
      </w:r>
      <w:r w:rsidRPr="00AA4921">
        <w:rPr>
          <w:rStyle w:val="Emphasis"/>
          <w:highlight w:val="cyan"/>
        </w:rPr>
        <w:t>solidarity</w:t>
      </w:r>
      <w:r w:rsidRPr="0052380F">
        <w:rPr>
          <w:sz w:val="14"/>
        </w:rPr>
        <w:t>.</w:t>
      </w:r>
    </w:p>
    <w:p w14:paraId="6518DAF2" w14:textId="77777777" w:rsidR="004F7E22" w:rsidRPr="0052380F" w:rsidRDefault="004F7E22" w:rsidP="004F7E22">
      <w:pPr>
        <w:rPr>
          <w:sz w:val="14"/>
        </w:rPr>
      </w:pPr>
      <w:r w:rsidRPr="0052380F">
        <w:rPr>
          <w:sz w:val="14"/>
        </w:rPr>
        <w:t xml:space="preserve">It is not surprising, therefore, that within the current conjuncture political thinkers in the Western academy have begun returning to the shelves of the African anticolonial archive (for example: el-Malik and Kamola, 2017; Phạm and Shilliam, 2016; el-Malik, 2016). </w:t>
      </w:r>
      <w:r w:rsidRPr="0052380F">
        <w:rPr>
          <w:rStyle w:val="StyleUnderline"/>
        </w:rPr>
        <w:t xml:space="preserve">The twentieth-century </w:t>
      </w:r>
      <w:r w:rsidRPr="00AA4921">
        <w:rPr>
          <w:rStyle w:val="StyleUnderline"/>
          <w:highlight w:val="cyan"/>
        </w:rPr>
        <w:t>struggles</w:t>
      </w:r>
      <w:r w:rsidRPr="0052380F">
        <w:rPr>
          <w:rStyle w:val="StyleUnderline"/>
        </w:rPr>
        <w:t xml:space="preserve"> against colonialism in Africa, the African diaspora, and around the world</w:t>
      </w:r>
      <w:r w:rsidRPr="0052380F">
        <w:rPr>
          <w:sz w:val="14"/>
        </w:rPr>
        <w:t xml:space="preserve">, seem to once again speak in instructive and unexpected ways. There is good reason for this return. These voices </w:t>
      </w:r>
      <w:r w:rsidRPr="00AA4921">
        <w:rPr>
          <w:rStyle w:val="StyleUnderline"/>
          <w:highlight w:val="cyan"/>
        </w:rPr>
        <w:t>are</w:t>
      </w:r>
      <w:r w:rsidRPr="0052380F">
        <w:rPr>
          <w:rStyle w:val="StyleUnderline"/>
        </w:rPr>
        <w:t xml:space="preserve"> poetic yet strident, theoretical but </w:t>
      </w:r>
      <w:r w:rsidRPr="00AA4921">
        <w:rPr>
          <w:rStyle w:val="Emphasis"/>
          <w:highlight w:val="cyan"/>
        </w:rPr>
        <w:t>immediately practical</w:t>
      </w:r>
      <w:r w:rsidRPr="0052380F">
        <w:rPr>
          <w:rStyle w:val="StyleUnderline"/>
        </w:rPr>
        <w:t xml:space="preserve"> to the particularities of struggle.</w:t>
      </w:r>
      <w:r w:rsidRPr="0052380F">
        <w:rPr>
          <w:sz w:val="14"/>
        </w:rPr>
        <w:t xml:space="preserve"> These </w:t>
      </w:r>
      <w:r w:rsidRPr="00AA4921">
        <w:rPr>
          <w:rStyle w:val="StyleUnderline"/>
          <w:highlight w:val="cyan"/>
        </w:rPr>
        <w:t>writings on</w:t>
      </w:r>
      <w:r w:rsidRPr="0052380F">
        <w:rPr>
          <w:rStyle w:val="StyleUnderline"/>
        </w:rPr>
        <w:t xml:space="preserve"> colonialism, race, class, violence, and </w:t>
      </w:r>
      <w:r w:rsidRPr="00AA4921">
        <w:rPr>
          <w:rStyle w:val="StyleUnderline"/>
          <w:highlight w:val="cyan"/>
        </w:rPr>
        <w:t xml:space="preserve">governance avoid </w:t>
      </w:r>
      <w:r w:rsidRPr="00AA4921">
        <w:rPr>
          <w:rStyle w:val="Emphasis"/>
          <w:highlight w:val="cyan"/>
        </w:rPr>
        <w:t>abstract musing</w:t>
      </w:r>
      <w:r w:rsidRPr="0052380F">
        <w:rPr>
          <w:sz w:val="14"/>
        </w:rPr>
        <w:t xml:space="preserve"> </w:t>
      </w:r>
      <w:r>
        <w:rPr>
          <w:sz w:val="14"/>
        </w:rPr>
        <w:t>--</w:t>
      </w:r>
      <w:r w:rsidRPr="0052380F">
        <w:rPr>
          <w:sz w:val="14"/>
        </w:rPr>
        <w:t xml:space="preserve"> and the polish and perfection of argument that goes along with it. Instead, they are timely statements made with great urgency. </w:t>
      </w:r>
      <w:r w:rsidRPr="0052380F">
        <w:rPr>
          <w:rStyle w:val="StyleUnderline"/>
        </w:rPr>
        <w:t>The assumed audience of African anticolonial thought was often not scholars, but</w:t>
      </w:r>
      <w:r w:rsidRPr="0052380F">
        <w:rPr>
          <w:sz w:val="14"/>
        </w:rPr>
        <w:t xml:space="preserve"> rather one’s immediate and </w:t>
      </w:r>
      <w:r w:rsidRPr="0052380F">
        <w:rPr>
          <w:rStyle w:val="StyleUnderline"/>
        </w:rPr>
        <w:t>intimate comrades. The horizons of these texts and arguments often contain futures filled with possibility</w:t>
      </w:r>
      <w:r w:rsidRPr="0052380F">
        <w:rPr>
          <w:sz w:val="14"/>
        </w:rPr>
        <w:t>, even if the specific outlines are not entirely discernable in the present moment.</w:t>
      </w:r>
    </w:p>
    <w:p w14:paraId="059459F2" w14:textId="77777777" w:rsidR="004F7E22" w:rsidRPr="0052380F" w:rsidRDefault="004F7E22" w:rsidP="004F7E22">
      <w:pPr>
        <w:rPr>
          <w:sz w:val="14"/>
        </w:rPr>
      </w:pPr>
      <w:r w:rsidRPr="0052380F">
        <w:rPr>
          <w:sz w:val="14"/>
        </w:rPr>
        <w:t xml:space="preserve">Several recent books have argued, in different ways, that returning to thinkers of African anticolonial struggle greatly enriches the theoretical understandings and political struggles of the present. Gary Wilder’s Freedom Time: Negritude, Decolonization, and the Future of the World (2015), Robbie Shilliam’s The Black Pacific: Anti-Colonial Struggles and Oceanic Connections (2015), and Achille Mbembe’s Critique of Black Reason (2017) all make the compelling argument that the </w:t>
      </w:r>
      <w:r w:rsidRPr="0052380F">
        <w:rPr>
          <w:rStyle w:val="StyleUnderline"/>
        </w:rPr>
        <w:t xml:space="preserve">ideas, concepts, and modes of </w:t>
      </w:r>
      <w:r w:rsidRPr="00AA4921">
        <w:rPr>
          <w:rStyle w:val="StyleUnderline"/>
          <w:highlight w:val="cyan"/>
        </w:rPr>
        <w:t xml:space="preserve">argument </w:t>
      </w:r>
      <w:r w:rsidRPr="0052380F">
        <w:rPr>
          <w:rStyle w:val="StyleUnderline"/>
        </w:rPr>
        <w:t xml:space="preserve">developed </w:t>
      </w:r>
      <w:r w:rsidRPr="00AA4921">
        <w:rPr>
          <w:rStyle w:val="StyleUnderline"/>
          <w:highlight w:val="cyan"/>
        </w:rPr>
        <w:t>during anticolonial struggles</w:t>
      </w:r>
      <w:r w:rsidRPr="0052380F">
        <w:rPr>
          <w:rStyle w:val="StyleUnderline"/>
        </w:rPr>
        <w:t xml:space="preserve"> in Africa and by the African diaspora are uniquely suited to help make sense of </w:t>
      </w:r>
      <w:r>
        <w:rPr>
          <w:rStyle w:val="StyleUnderline"/>
        </w:rPr>
        <w:t>--</w:t>
      </w:r>
      <w:r w:rsidRPr="0052380F">
        <w:rPr>
          <w:rStyle w:val="StyleUnderline"/>
        </w:rPr>
        <w:t xml:space="preserve"> and </w:t>
      </w:r>
      <w:r w:rsidRPr="00AA4921">
        <w:rPr>
          <w:rStyle w:val="StyleUnderline"/>
          <w:highlight w:val="cyan"/>
        </w:rPr>
        <w:t>intervene in</w:t>
      </w:r>
      <w:r w:rsidRPr="0052380F">
        <w:rPr>
          <w:rStyle w:val="StyleUnderline"/>
        </w:rPr>
        <w:t xml:space="preserve">to </w:t>
      </w:r>
      <w:r>
        <w:rPr>
          <w:rStyle w:val="StyleUnderline"/>
        </w:rPr>
        <w:t>--</w:t>
      </w:r>
      <w:r w:rsidRPr="0052380F">
        <w:rPr>
          <w:rStyle w:val="StyleUnderline"/>
        </w:rPr>
        <w:t xml:space="preserve"> </w:t>
      </w:r>
      <w:r w:rsidRPr="00AA4921">
        <w:rPr>
          <w:rStyle w:val="StyleUnderline"/>
          <w:highlight w:val="cyan"/>
        </w:rPr>
        <w:t>the present</w:t>
      </w:r>
      <w:r w:rsidRPr="0052380F">
        <w:rPr>
          <w:sz w:val="14"/>
        </w:rPr>
        <w:t xml:space="preserve">. Unlike previous debates about ‘African philosophy’ or the popular turn towards ‘comparative’ or ‘global’ political theory, these three authors neither seek to ‘bring’ black and African voices ‘into’ an academic field; nor do they take anticolonial thought as confined to a location, limited to specific set of ‘problems’, or focused exclusively on the aim of national independence. Instead, Wilder, Shilliam, and Mbembe treat the work of anticolonialism as a human inheritance, one that transcends time and space. Wilder, for example, clearly states that he is less interested in ‘provincializ[ing] Europe’ than in working to ‘deprovincialize Africa and the Antilles’ (p. 10). To do so, he tackles the political and intellectual work of </w:t>
      </w:r>
      <w:r w:rsidRPr="0052380F">
        <w:rPr>
          <w:rStyle w:val="StyleUnderline"/>
        </w:rPr>
        <w:t xml:space="preserve">Aimé </w:t>
      </w:r>
      <w:r w:rsidRPr="00AA4921">
        <w:rPr>
          <w:rStyle w:val="Emphasis"/>
          <w:highlight w:val="cyan"/>
        </w:rPr>
        <w:t>Césaire</w:t>
      </w:r>
      <w:r w:rsidRPr="00AA4921">
        <w:rPr>
          <w:rStyle w:val="StyleUnderline"/>
          <w:highlight w:val="cyan"/>
        </w:rPr>
        <w:t xml:space="preserve"> and</w:t>
      </w:r>
      <w:r w:rsidRPr="0052380F">
        <w:rPr>
          <w:rStyle w:val="StyleUnderline"/>
        </w:rPr>
        <w:t xml:space="preserve"> Léopold Sédar </w:t>
      </w:r>
      <w:r w:rsidRPr="00AA4921">
        <w:rPr>
          <w:rStyle w:val="Emphasis"/>
          <w:highlight w:val="cyan"/>
        </w:rPr>
        <w:t>Senghor</w:t>
      </w:r>
      <w:r w:rsidRPr="0052380F">
        <w:rPr>
          <w:rStyle w:val="StyleUnderline"/>
        </w:rPr>
        <w:t xml:space="preserve"> in ways that force attention to their broader </w:t>
      </w:r>
      <w:r w:rsidRPr="00AA4921">
        <w:rPr>
          <w:rStyle w:val="Emphasis"/>
          <w:highlight w:val="cyan"/>
        </w:rPr>
        <w:t>commitment</w:t>
      </w:r>
      <w:r w:rsidRPr="00AA4921">
        <w:rPr>
          <w:rStyle w:val="StyleUnderline"/>
          <w:highlight w:val="cyan"/>
        </w:rPr>
        <w:t xml:space="preserve"> to</w:t>
      </w:r>
      <w:r w:rsidRPr="0052380F">
        <w:rPr>
          <w:sz w:val="14"/>
        </w:rPr>
        <w:t xml:space="preserve"> articulating a post-national (and post-continental) </w:t>
      </w:r>
      <w:r w:rsidRPr="00AA4921">
        <w:rPr>
          <w:rStyle w:val="Emphasis"/>
          <w:highlight w:val="cyan"/>
        </w:rPr>
        <w:t>human</w:t>
      </w:r>
      <w:r w:rsidRPr="00AA4921">
        <w:rPr>
          <w:rStyle w:val="StyleUnderline"/>
          <w:highlight w:val="cyan"/>
        </w:rPr>
        <w:t xml:space="preserve"> politics, as a</w:t>
      </w:r>
      <w:r w:rsidRPr="0052380F">
        <w:rPr>
          <w:rStyle w:val="StyleUnderline"/>
        </w:rPr>
        <w:t xml:space="preserve"> radical </w:t>
      </w:r>
      <w:r w:rsidRPr="00AA4921">
        <w:rPr>
          <w:rStyle w:val="StyleUnderline"/>
          <w:highlight w:val="cyan"/>
        </w:rPr>
        <w:t>critique of</w:t>
      </w:r>
      <w:r w:rsidRPr="0052380F">
        <w:rPr>
          <w:rStyle w:val="StyleUnderline"/>
        </w:rPr>
        <w:t xml:space="preserve"> Western </w:t>
      </w:r>
      <w:r w:rsidRPr="00AA4921">
        <w:rPr>
          <w:rStyle w:val="StyleUnderline"/>
          <w:highlight w:val="cyan"/>
        </w:rPr>
        <w:t>modernity rather than</w:t>
      </w:r>
      <w:r w:rsidRPr="0052380F">
        <w:rPr>
          <w:rStyle w:val="StyleUnderline"/>
        </w:rPr>
        <w:t xml:space="preserve"> the </w:t>
      </w:r>
      <w:r w:rsidRPr="00AA4921">
        <w:rPr>
          <w:rStyle w:val="Emphasis"/>
          <w:highlight w:val="cyan"/>
        </w:rPr>
        <w:t>limited</w:t>
      </w:r>
      <w:r w:rsidRPr="00AA4921">
        <w:rPr>
          <w:rStyle w:val="StyleUnderline"/>
          <w:highlight w:val="cyan"/>
        </w:rPr>
        <w:t xml:space="preserve"> plotting of</w:t>
      </w:r>
      <w:r w:rsidRPr="0052380F">
        <w:rPr>
          <w:rStyle w:val="StyleUnderline"/>
        </w:rPr>
        <w:t xml:space="preserve"> national independence or a </w:t>
      </w:r>
      <w:r w:rsidRPr="00AA4921">
        <w:rPr>
          <w:rStyle w:val="StyleUnderline"/>
          <w:highlight w:val="cyan"/>
        </w:rPr>
        <w:t xml:space="preserve">black </w:t>
      </w:r>
      <w:r w:rsidRPr="001036CB">
        <w:rPr>
          <w:rStyle w:val="Emphasis"/>
        </w:rPr>
        <w:t xml:space="preserve">political </w:t>
      </w:r>
      <w:r w:rsidRPr="00AA4921">
        <w:rPr>
          <w:rStyle w:val="Emphasis"/>
          <w:highlight w:val="cyan"/>
        </w:rPr>
        <w:t>identity</w:t>
      </w:r>
      <w:r w:rsidRPr="0052380F">
        <w:rPr>
          <w:sz w:val="14"/>
        </w:rPr>
        <w:t>. Similarly, Shilliam foregrounds the epistemic and manifest networks through which the liberatory desires embedded within black power movements and RasTafari spiritual practices circulated among religious, activist, and youth communities in Aotearoa (New Zealand) and beyond. Mbembe also rejects the compartmentalization of ‘Africa’ from the world, demonstrating that the racialized practices and knowledges once used to justify the colonization of Africa have become widely generalized beyond race. The political and epistemic practices that used ‘Black’ and ‘Africa’ as references to concoct racialized categories have become universalized beyond race.</w:t>
      </w:r>
    </w:p>
    <w:p w14:paraId="274B5F33" w14:textId="77777777" w:rsidR="004F7E22" w:rsidRPr="0052380F" w:rsidRDefault="004F7E22" w:rsidP="004F7E22">
      <w:pPr>
        <w:rPr>
          <w:sz w:val="14"/>
        </w:rPr>
      </w:pPr>
      <w:r w:rsidRPr="0052380F">
        <w:rPr>
          <w:sz w:val="14"/>
        </w:rPr>
        <w:t xml:space="preserve">These authors share a commitment to rereading African peoples, practices, and thought </w:t>
      </w:r>
      <w:r>
        <w:rPr>
          <w:sz w:val="14"/>
        </w:rPr>
        <w:t>--</w:t>
      </w:r>
      <w:r w:rsidRPr="0052380F">
        <w:rPr>
          <w:sz w:val="14"/>
        </w:rPr>
        <w:t xml:space="preserve"> especially as they relate to the refusal of the Western modern and colonial project </w:t>
      </w:r>
      <w:r>
        <w:rPr>
          <w:sz w:val="14"/>
        </w:rPr>
        <w:t>--</w:t>
      </w:r>
      <w:r w:rsidRPr="0052380F">
        <w:rPr>
          <w:sz w:val="14"/>
        </w:rPr>
        <w:t xml:space="preserve"> as central to understanding the contemporary condition. They contextualize anticolonial thinkers within their specific conjuncture, while taking care not to reduce their arguments to these temporal and spatial contexts. This work short-circuits the all-to-common assumption that the anticolonial project is a finished </w:t>
      </w:r>
      <w:r>
        <w:rPr>
          <w:sz w:val="14"/>
        </w:rPr>
        <w:t>--</w:t>
      </w:r>
      <w:r w:rsidRPr="0052380F">
        <w:rPr>
          <w:sz w:val="14"/>
        </w:rPr>
        <w:t xml:space="preserve"> or largely failed </w:t>
      </w:r>
      <w:r>
        <w:rPr>
          <w:sz w:val="14"/>
        </w:rPr>
        <w:t>--</w:t>
      </w:r>
      <w:r w:rsidRPr="0052380F">
        <w:rPr>
          <w:sz w:val="14"/>
        </w:rPr>
        <w:t xml:space="preserve"> project. However, rather than rebutting such accusations, Wilder’s Freedom Time gracefully argues that such claims are only relevant if one assumes that Césaire and Senghor, the two protagonists of his book, were primarily concerned with ending colonial rule within particular geographical spaces. Wilder argues that contemporary readers often miss the fact that </w:t>
      </w:r>
      <w:r w:rsidRPr="0052380F">
        <w:rPr>
          <w:rStyle w:val="StyleUnderline"/>
        </w:rPr>
        <w:t xml:space="preserve">these two thinkers </w:t>
      </w:r>
      <w:r w:rsidRPr="00AA4921">
        <w:rPr>
          <w:rStyle w:val="StyleUnderline"/>
          <w:highlight w:val="cyan"/>
        </w:rPr>
        <w:t>understood</w:t>
      </w:r>
      <w:r w:rsidRPr="00FB0C52">
        <w:rPr>
          <w:rStyle w:val="StyleUnderline"/>
        </w:rPr>
        <w:t xml:space="preserve"> </w:t>
      </w:r>
      <w:r w:rsidRPr="0052380F">
        <w:rPr>
          <w:rStyle w:val="StyleUnderline"/>
        </w:rPr>
        <w:t xml:space="preserve">their complex intellectual and political projects as engaged in </w:t>
      </w:r>
      <w:r w:rsidRPr="00AA4921">
        <w:rPr>
          <w:rStyle w:val="StyleUnderline"/>
          <w:highlight w:val="cyan"/>
        </w:rPr>
        <w:t xml:space="preserve">a </w:t>
      </w:r>
      <w:r w:rsidRPr="00AA4921">
        <w:rPr>
          <w:rStyle w:val="Emphasis"/>
          <w:highlight w:val="cyan"/>
        </w:rPr>
        <w:t>wholesale rebuilding</w:t>
      </w:r>
      <w:r w:rsidRPr="00AA4921">
        <w:rPr>
          <w:rStyle w:val="StyleUnderline"/>
          <w:highlight w:val="cyan"/>
        </w:rPr>
        <w:t xml:space="preserve"> of </w:t>
      </w:r>
      <w:r w:rsidRPr="0052380F">
        <w:rPr>
          <w:rStyle w:val="StyleUnderline"/>
        </w:rPr>
        <w:t xml:space="preserve">modern </w:t>
      </w:r>
      <w:r w:rsidRPr="00AA4921">
        <w:rPr>
          <w:rStyle w:val="Emphasis"/>
          <w:highlight w:val="cyan"/>
        </w:rPr>
        <w:t>humanity</w:t>
      </w:r>
      <w:r w:rsidRPr="0052380F">
        <w:rPr>
          <w:sz w:val="14"/>
        </w:rPr>
        <w:t xml:space="preserve"> beyond the nation-state. As such, the work of Césaire and Senghor should not be understood through the lens of national independence, but rather read for the not-yet-realized political visions they contain. Wilder writes: ‘Scholarship long promoted one-sided understandings of Césaire and Senghor as either essentialist nativists or naïve humanists…Negritude, whether embraced or criticized, was treated as an affirmative theory of Africanity rather than a critical theory of modernity’ (p. 8). Wilder argues instead that Césaire and Senghor actually reject ‘the doxa that self-determination required state sovereignty’ and instead proceeded from a position that ‘colonial peoples cannot presume to know a priori which political arrangements would best allow them to pursue substantive freedom’ (p. 2). In this way, </w:t>
      </w:r>
      <w:r w:rsidRPr="0052380F">
        <w:rPr>
          <w:rStyle w:val="StyleUnderline"/>
        </w:rPr>
        <w:t>Césaire and Senghor were intellectuals who lived as complex and fluid thinkers engaged in a ‘</w:t>
      </w:r>
      <w:r w:rsidRPr="00AA4921">
        <w:rPr>
          <w:rStyle w:val="StyleUnderline"/>
          <w:highlight w:val="cyan"/>
        </w:rPr>
        <w:t>pragmatic orientation</w:t>
      </w:r>
      <w:r w:rsidRPr="0052380F">
        <w:rPr>
          <w:rStyle w:val="StyleUnderline"/>
        </w:rPr>
        <w:t>’ that ‘</w:t>
      </w:r>
      <w:r w:rsidRPr="00AA4921">
        <w:rPr>
          <w:rStyle w:val="StyleUnderline"/>
          <w:highlight w:val="cyan"/>
        </w:rPr>
        <w:t>was inseparable from</w:t>
      </w:r>
      <w:r w:rsidRPr="0052380F">
        <w:rPr>
          <w:rStyle w:val="StyleUnderline"/>
        </w:rPr>
        <w:t xml:space="preserve"> a </w:t>
      </w:r>
      <w:r w:rsidRPr="001036CB">
        <w:rPr>
          <w:rStyle w:val="Emphasis"/>
        </w:rPr>
        <w:t xml:space="preserve">utopian </w:t>
      </w:r>
      <w:r w:rsidRPr="00AA4921">
        <w:rPr>
          <w:rStyle w:val="Emphasis"/>
          <w:highlight w:val="cyan"/>
        </w:rPr>
        <w:t>commitment</w:t>
      </w:r>
      <w:r w:rsidRPr="00AA4921">
        <w:rPr>
          <w:rStyle w:val="StyleUnderline"/>
          <w:highlight w:val="cyan"/>
        </w:rPr>
        <w:t xml:space="preserve"> to </w:t>
      </w:r>
      <w:r w:rsidRPr="001036CB">
        <w:rPr>
          <w:rStyle w:val="Emphasis"/>
        </w:rPr>
        <w:t xml:space="preserve">political </w:t>
      </w:r>
      <w:r w:rsidRPr="00AA4921">
        <w:rPr>
          <w:rStyle w:val="Emphasis"/>
          <w:highlight w:val="cyan"/>
        </w:rPr>
        <w:t>imagination</w:t>
      </w:r>
      <w:r w:rsidRPr="00FB0C52">
        <w:rPr>
          <w:rStyle w:val="StyleUnderline"/>
        </w:rPr>
        <w:t xml:space="preserve"> </w:t>
      </w:r>
      <w:r w:rsidRPr="0052380F">
        <w:rPr>
          <w:rStyle w:val="StyleUnderline"/>
        </w:rPr>
        <w:t>and anticipatory politics</w:t>
      </w:r>
      <w:r w:rsidRPr="0052380F">
        <w:rPr>
          <w:sz w:val="14"/>
        </w:rPr>
        <w:t xml:space="preserve"> through which they hoped to transcend the very idea of France, remake the world, and inaugurate a new epoch of human history’ (p. 2). This requires understanding Césaire and Senghor as practicing a form of thinking that is simultaneously ‘strategic and principled, gradualist and revolutionary, realist and vision, timely and untimely’ (p. 2).</w:t>
      </w:r>
    </w:p>
    <w:p w14:paraId="118FE98B" w14:textId="77777777" w:rsidR="004F7E22" w:rsidRDefault="004F7E22" w:rsidP="004F7E22">
      <w:pPr>
        <w:rPr>
          <w:sz w:val="14"/>
        </w:rPr>
      </w:pPr>
      <w:r w:rsidRPr="0052380F">
        <w:rPr>
          <w:sz w:val="14"/>
        </w:rPr>
        <w:t xml:space="preserve">Wilder’s book alternates chapters between </w:t>
      </w:r>
      <w:r w:rsidRPr="0052380F">
        <w:rPr>
          <w:rStyle w:val="StyleUnderline"/>
        </w:rPr>
        <w:t>Césaire and Senghor</w:t>
      </w:r>
      <w:r w:rsidRPr="0052380F">
        <w:rPr>
          <w:sz w:val="14"/>
        </w:rPr>
        <w:t xml:space="preserve">, tracing the evolution, exchange, and collaboration between these two intellectuals, as well as tracing how their ideas evolved over the course of their engagement with party and state politics. Reading these texts as already instantiated within a political terrain makes it possible to grasp their full nuance. For example, in a chapter on Senghor’s African socialism, Wilder writes that Senghor ‘called neither for France to decolonize Africa nor for Africa to liberate itself, but for Africans to decolonize France’ (p. 214). To this end, African socialism was not simply a political platform, or an effort to remake Marxist theory, but rather a way of imagining the world that </w:t>
      </w:r>
      <w:r w:rsidRPr="0052380F">
        <w:rPr>
          <w:rStyle w:val="StyleUnderline"/>
        </w:rPr>
        <w:t xml:space="preserve">left open the possibility that Africans were the agents </w:t>
      </w:r>
      <w:r w:rsidRPr="00AA4921">
        <w:rPr>
          <w:rStyle w:val="StyleUnderline"/>
          <w:highlight w:val="cyan"/>
        </w:rPr>
        <w:t>of ‘</w:t>
      </w:r>
      <w:r w:rsidRPr="00AA4921">
        <w:rPr>
          <w:rStyle w:val="Emphasis"/>
          <w:highlight w:val="cyan"/>
        </w:rPr>
        <w:t>planetary salvation</w:t>
      </w:r>
      <w:r w:rsidRPr="00AA4921">
        <w:rPr>
          <w:rStyle w:val="StyleUnderline"/>
          <w:highlight w:val="cyan"/>
        </w:rPr>
        <w:t>’</w:t>
      </w:r>
      <w:r w:rsidRPr="0052380F">
        <w:rPr>
          <w:rStyle w:val="StyleUnderline"/>
        </w:rPr>
        <w:t xml:space="preserve"> and ‘human emancipation’</w:t>
      </w:r>
      <w:r w:rsidRPr="0052380F">
        <w:rPr>
          <w:sz w:val="14"/>
        </w:rPr>
        <w:t xml:space="preserve"> (p. 215). This approach helps explain the seemingly quixotic political commitment that Senghor held concerning regional federalism and his insistence on maintaining a fraternal relationship between Senegal and France (two political positions often cited as evidence of his inability to uphold the true promise of national independence). Instead, Wilder suggests that thinking ‘with Césaire and Senghor’ requires us to ‘engag[e] a future that might have been’. While the specific conclusions Césaire and Senghor arrive at might not necessarily ‘be applied to our times’, ‘the problems they identified’ still ‘persist’, and their ‘utopian realist thinking, at once concrete and world-historical, still resonates’ (p. 256).</w:t>
      </w:r>
    </w:p>
    <w:p w14:paraId="58FF2DF2" w14:textId="77777777" w:rsidR="004F7E22" w:rsidRDefault="004F7E22" w:rsidP="004F7E22"/>
    <w:p w14:paraId="300D4129" w14:textId="77777777" w:rsidR="004F7E22" w:rsidRPr="004F7E22" w:rsidRDefault="004F7E22" w:rsidP="004F7E22"/>
    <w:p w14:paraId="44CCA23D" w14:textId="0912AA76" w:rsidR="005235AF" w:rsidRDefault="005235AF" w:rsidP="005235AF">
      <w:pPr>
        <w:pStyle w:val="Heading1"/>
      </w:pPr>
      <w:r>
        <w:t>1AR---Northwestern---Round 3</w:t>
      </w:r>
    </w:p>
    <w:p w14:paraId="2056173A" w14:textId="77777777" w:rsidR="005235AF" w:rsidRDefault="005235AF" w:rsidP="005235AF">
      <w:pPr>
        <w:pStyle w:val="Heading3"/>
      </w:pPr>
      <w:r>
        <w:t>Rights PIC---1AR</w:t>
      </w:r>
    </w:p>
    <w:p w14:paraId="21C5DB7F" w14:textId="77777777" w:rsidR="005235AF" w:rsidRDefault="005235AF" w:rsidP="005235AF">
      <w:pPr>
        <w:pStyle w:val="Heading4"/>
      </w:pPr>
      <w:r>
        <w:t xml:space="preserve">Rights are necessary for plan enforceability, but don’t reinforce the hegemony of the law. </w:t>
      </w:r>
    </w:p>
    <w:p w14:paraId="3E825F4B" w14:textId="77777777" w:rsidR="005235AF" w:rsidRPr="0095728D" w:rsidRDefault="005235AF" w:rsidP="005235AF">
      <w:r w:rsidRPr="00D56E1B">
        <w:rPr>
          <w:rStyle w:val="Style13ptBold"/>
        </w:rPr>
        <w:t>Roberts ’19</w:t>
      </w:r>
      <w:r>
        <w:t xml:space="preserve"> [William Clare; August 27; Legal Form, “On Legal Rights, Freedom, and the State: A Rejoinder to Dimick — William Clare Roberts,” https://legalform.blog/2019/08/27/on-legal-rights-freedom-and-the-state-a-rejoinder-to-dimick-william-clare-roberts/]</w:t>
      </w:r>
    </w:p>
    <w:p w14:paraId="2A8E9704" w14:textId="77777777" w:rsidR="005235AF" w:rsidRPr="00D56E1B" w:rsidRDefault="005235AF" w:rsidP="005235AF">
      <w:pPr>
        <w:rPr>
          <w:sz w:val="16"/>
          <w:szCs w:val="16"/>
        </w:rPr>
      </w:pPr>
      <w:r w:rsidRPr="00D56E1B">
        <w:rPr>
          <w:sz w:val="16"/>
          <w:szCs w:val="16"/>
        </w:rPr>
        <w:t>I.</w:t>
      </w:r>
    </w:p>
    <w:p w14:paraId="3B4434F8" w14:textId="77777777" w:rsidR="005235AF" w:rsidRPr="00687F4E" w:rsidRDefault="005235AF" w:rsidP="005235AF">
      <w:pPr>
        <w:rPr>
          <w:sz w:val="16"/>
        </w:rPr>
      </w:pPr>
      <w:r w:rsidRPr="00687F4E">
        <w:rPr>
          <w:sz w:val="16"/>
        </w:rPr>
        <w:t xml:space="preserve">In an ambitious article in the latest issue of Catalyst, Matthew </w:t>
      </w:r>
      <w:r w:rsidRPr="00882804">
        <w:rPr>
          <w:rStyle w:val="Emphasis"/>
        </w:rPr>
        <w:t>Dimick</w:t>
      </w:r>
      <w:r w:rsidRPr="00687F4E">
        <w:rPr>
          <w:sz w:val="16"/>
        </w:rPr>
        <w:t xml:space="preserve"> </w:t>
      </w:r>
      <w:r w:rsidRPr="00882804">
        <w:rPr>
          <w:rStyle w:val="StyleUnderline"/>
        </w:rPr>
        <w:t>contends</w:t>
      </w:r>
      <w:r w:rsidRPr="00687F4E">
        <w:rPr>
          <w:sz w:val="16"/>
        </w:rPr>
        <w:t xml:space="preserve"> that </w:t>
      </w:r>
      <w:r w:rsidRPr="00882804">
        <w:rPr>
          <w:rStyle w:val="StyleUnderline"/>
        </w:rPr>
        <w:t>the</w:t>
      </w:r>
      <w:r w:rsidRPr="00687F4E">
        <w:rPr>
          <w:sz w:val="16"/>
        </w:rPr>
        <w:t xml:space="preserve"> American </w:t>
      </w:r>
      <w:r w:rsidRPr="00882804">
        <w:rPr>
          <w:rStyle w:val="Emphasis"/>
        </w:rPr>
        <w:t>labour movement</w:t>
      </w:r>
      <w:r w:rsidRPr="00687F4E">
        <w:rPr>
          <w:sz w:val="16"/>
        </w:rPr>
        <w:t xml:space="preserve"> </w:t>
      </w:r>
      <w:r w:rsidRPr="00882804">
        <w:rPr>
          <w:rStyle w:val="StyleUnderline"/>
        </w:rPr>
        <w:t>ought to fight for</w:t>
      </w:r>
      <w:r w:rsidRPr="00687F4E">
        <w:rPr>
          <w:sz w:val="16"/>
        </w:rPr>
        <w:t xml:space="preserve"> certain permissive </w:t>
      </w:r>
      <w:r w:rsidRPr="00882804">
        <w:rPr>
          <w:rStyle w:val="Emphasis"/>
        </w:rPr>
        <w:t>freedoms</w:t>
      </w:r>
      <w:r w:rsidRPr="00687F4E">
        <w:rPr>
          <w:sz w:val="16"/>
        </w:rPr>
        <w:t xml:space="preserve"> </w:t>
      </w:r>
      <w:r w:rsidRPr="00882804">
        <w:rPr>
          <w:rStyle w:val="StyleUnderline"/>
        </w:rPr>
        <w:t>rather than</w:t>
      </w:r>
      <w:r w:rsidRPr="00687F4E">
        <w:rPr>
          <w:sz w:val="16"/>
        </w:rPr>
        <w:t xml:space="preserve"> fighting for the corresponding </w:t>
      </w:r>
      <w:r w:rsidRPr="00882804">
        <w:rPr>
          <w:rStyle w:val="Emphasis"/>
        </w:rPr>
        <w:t>legal 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42B0D0A1" w14:textId="77777777" w:rsidR="005235AF" w:rsidRPr="00687F4E" w:rsidRDefault="005235AF" w:rsidP="005235AF">
      <w:pPr>
        <w:rPr>
          <w:sz w:val="16"/>
        </w:rPr>
      </w:pPr>
      <w:r w:rsidRPr="00687F4E">
        <w:rPr>
          <w:sz w:val="16"/>
        </w:rPr>
        <w:t xml:space="preserve">I will take issue with this argument, not because I disagree with his claim that the American labour regime is overly state-controlled,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144095B8" w14:textId="77777777" w:rsidR="005235AF" w:rsidRPr="0095728D" w:rsidRDefault="005235AF" w:rsidP="005235AF">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0CBC7689" w14:textId="77777777" w:rsidR="005235AF" w:rsidRPr="0095728D" w:rsidRDefault="005235AF" w:rsidP="005235AF">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351C0C35" w14:textId="77777777" w:rsidR="005235AF" w:rsidRPr="0095728D" w:rsidRDefault="005235AF" w:rsidP="005235AF">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100D2E11" w14:textId="77777777" w:rsidR="005235AF" w:rsidRPr="0095728D" w:rsidRDefault="005235AF" w:rsidP="005235AF">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64ACE95D" w14:textId="77777777" w:rsidR="005235AF" w:rsidRPr="0095728D" w:rsidRDefault="005235AF" w:rsidP="005235AF">
      <w:pPr>
        <w:rPr>
          <w:sz w:val="16"/>
        </w:rPr>
      </w:pPr>
      <w:r w:rsidRPr="003A6544">
        <w:rPr>
          <w:rStyle w:val="StyleUnderline"/>
          <w:highlight w:val="cyan"/>
        </w:rPr>
        <w:t>Overturning the</w:t>
      </w:r>
      <w:r w:rsidRPr="003A6544">
        <w:rPr>
          <w:sz w:val="16"/>
          <w:highlight w:val="cyan"/>
        </w:rPr>
        <w:t xml:space="preserve"> </w:t>
      </w:r>
      <w:r w:rsidRPr="003A6544">
        <w:rPr>
          <w:rStyle w:val="Emphasis"/>
          <w:highlight w:val="cyan"/>
        </w:rPr>
        <w:t>legal prohibitions</w:t>
      </w:r>
      <w:r w:rsidRPr="0095728D">
        <w:rPr>
          <w:sz w:val="16"/>
        </w:rPr>
        <w:t xml:space="preserve"> </w:t>
      </w:r>
      <w:r w:rsidRPr="00764CC3">
        <w:rPr>
          <w:rStyle w:val="StyleUnderline"/>
        </w:rPr>
        <w:t>on mass picketing,</w:t>
      </w:r>
      <w:r w:rsidRPr="0095728D">
        <w:rPr>
          <w:sz w:val="16"/>
        </w:rPr>
        <w:t xml:space="preserve"> </w:t>
      </w:r>
      <w:r w:rsidRPr="003A6544">
        <w:rPr>
          <w:rStyle w:val="Emphasis"/>
          <w:highlight w:val="cyan"/>
        </w:rPr>
        <w:t>secondary strikes</w:t>
      </w:r>
      <w:r w:rsidRPr="00764CC3">
        <w:rPr>
          <w:rStyle w:val="StyleUnderline"/>
        </w:rPr>
        <w:t>, and other forms of labour action</w:t>
      </w:r>
      <w:r w:rsidRPr="0095728D">
        <w:rPr>
          <w:sz w:val="16"/>
        </w:rPr>
        <w:t xml:space="preserve">, as Dimick wishes, </w:t>
      </w:r>
      <w:r w:rsidRPr="00764CC3">
        <w:rPr>
          <w:rStyle w:val="StyleUnderline"/>
        </w:rPr>
        <w:t>would be a</w:t>
      </w:r>
      <w:r w:rsidRPr="0095728D">
        <w:rPr>
          <w:sz w:val="16"/>
        </w:rPr>
        <w:t xml:space="preserve"> huge </w:t>
      </w:r>
      <w:r w:rsidRPr="00764CC3">
        <w:rPr>
          <w:rStyle w:val="StyleUnderline"/>
        </w:rPr>
        <w:t>victory</w:t>
      </w:r>
      <w:r w:rsidRPr="0095728D">
        <w:rPr>
          <w:sz w:val="16"/>
        </w:rPr>
        <w:t xml:space="preserve"> for American labour. But this is </w:t>
      </w:r>
      <w:r w:rsidRPr="003A6544">
        <w:rPr>
          <w:rStyle w:val="Emphasis"/>
          <w:highlight w:val="cyan"/>
        </w:rPr>
        <w:t>because</w:t>
      </w:r>
      <w:r w:rsidRPr="003A6544">
        <w:rPr>
          <w:sz w:val="16"/>
          <w:highlight w:val="cyan"/>
        </w:rPr>
        <w:t xml:space="preserve"> </w:t>
      </w:r>
      <w:r w:rsidRPr="003A6544">
        <w:rPr>
          <w:rStyle w:val="StyleUnderline"/>
          <w:highlight w:val="cyan"/>
        </w:rPr>
        <w:t>it is</w:t>
      </w:r>
      <w:r w:rsidRPr="003A6544">
        <w:rPr>
          <w:sz w:val="16"/>
          <w:highlight w:val="cyan"/>
        </w:rPr>
        <w:t xml:space="preserve"> </w:t>
      </w:r>
      <w:r w:rsidRPr="003A6544">
        <w:rPr>
          <w:rStyle w:val="Emphasis"/>
          <w:highlight w:val="cyan"/>
        </w:rPr>
        <w:t>better</w:t>
      </w:r>
      <w:r w:rsidRPr="003A6544">
        <w:rPr>
          <w:sz w:val="16"/>
          <w:highlight w:val="cyan"/>
        </w:rPr>
        <w:t xml:space="preserve"> </w:t>
      </w:r>
      <w:r w:rsidRPr="003A6544">
        <w:rPr>
          <w:rStyle w:val="StyleUnderline"/>
          <w:highlight w:val="cyan"/>
        </w:rPr>
        <w:t>to</w:t>
      </w:r>
      <w:r w:rsidRPr="003A6544">
        <w:rPr>
          <w:sz w:val="16"/>
          <w:highlight w:val="cyan"/>
        </w:rPr>
        <w:t xml:space="preserve"> </w:t>
      </w:r>
      <w:r w:rsidRPr="003A6544">
        <w:rPr>
          <w:rStyle w:val="StyleUnderline"/>
          <w:highlight w:val="cyan"/>
        </w:rPr>
        <w:t>be permitted</w:t>
      </w:r>
      <w:r w:rsidRPr="0095728D">
        <w:rPr>
          <w:sz w:val="16"/>
        </w:rPr>
        <w:t xml:space="preserve"> these actions </w:t>
      </w:r>
      <w:r w:rsidRPr="003A6544">
        <w:rPr>
          <w:rStyle w:val="StyleUnderline"/>
          <w:highlight w:val="cyan"/>
        </w:rPr>
        <w:t>than</w:t>
      </w:r>
      <w:r w:rsidRPr="0095728D">
        <w:rPr>
          <w:sz w:val="16"/>
        </w:rPr>
        <w:t xml:space="preserve"> to have them </w:t>
      </w:r>
      <w:r w:rsidRPr="003A6544">
        <w:rPr>
          <w:rStyle w:val="StyleUnderline"/>
          <w:highlight w:val="cyan"/>
        </w:rPr>
        <w:t>prohibited</w:t>
      </w:r>
      <w:r w:rsidRPr="0095728D">
        <w:rPr>
          <w:sz w:val="16"/>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because it is better to be</w:t>
      </w:r>
      <w:r w:rsidRPr="003A6544">
        <w:rPr>
          <w:sz w:val="16"/>
          <w:highlight w:val="cyan"/>
        </w:rPr>
        <w:t xml:space="preserve"> </w:t>
      </w:r>
      <w:r w:rsidRPr="003A6544">
        <w:rPr>
          <w:rStyle w:val="Emphasis"/>
          <w:highlight w:val="cyan"/>
        </w:rPr>
        <w:t>permitted</w:t>
      </w:r>
      <w:r w:rsidRPr="003A6544">
        <w:rPr>
          <w:sz w:val="16"/>
          <w:highlight w:val="cyan"/>
        </w:rPr>
        <w:t xml:space="preserve"> </w:t>
      </w:r>
      <w:r w:rsidRPr="003A6544">
        <w:rPr>
          <w:rStyle w:val="StyleUnderline"/>
          <w:highlight w:val="cyan"/>
        </w:rPr>
        <w:t>these actions than to have a</w:t>
      </w:r>
      <w:r w:rsidRPr="003A6544">
        <w:rPr>
          <w:sz w:val="16"/>
          <w:highlight w:val="cyan"/>
        </w:rPr>
        <w:t xml:space="preserve"> </w:t>
      </w:r>
      <w:r w:rsidRPr="003A6544">
        <w:rPr>
          <w:rStyle w:val="Emphasis"/>
          <w:highlight w:val="cyan"/>
        </w:rPr>
        <w:t>legally protected right</w:t>
      </w:r>
      <w:r w:rsidRPr="003A6544">
        <w:rPr>
          <w:sz w:val="16"/>
          <w:highlight w:val="cyan"/>
        </w:rPr>
        <w:t xml:space="preserve"> </w:t>
      </w:r>
      <w:r w:rsidRPr="003A6544">
        <w:rPr>
          <w:rStyle w:val="StyleUnderline"/>
          <w:highlight w:val="cyan"/>
        </w:rPr>
        <w:t>to undertake them.</w:t>
      </w:r>
      <w:r w:rsidRPr="0095728D">
        <w:rPr>
          <w:sz w:val="16"/>
        </w:rPr>
        <w:t xml:space="preserve"> </w:t>
      </w:r>
      <w:r w:rsidRPr="005C2AFA">
        <w:rPr>
          <w:rStyle w:val="StyleUnderline"/>
        </w:rPr>
        <w:t>Dimick</w:t>
      </w:r>
      <w:r w:rsidRPr="0095728D">
        <w:rPr>
          <w:sz w:val="16"/>
        </w:rPr>
        <w:t xml:space="preserve"> fudges the difference between these two comparisons because he </w:t>
      </w:r>
      <w:r w:rsidRPr="005C2AFA">
        <w:rPr>
          <w:rStyle w:val="StyleUnderline"/>
        </w:rPr>
        <w:t>wants to invest the distinction between rights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58816E8C" w14:textId="77777777" w:rsidR="005235AF" w:rsidRPr="0095728D" w:rsidRDefault="005235AF" w:rsidP="005235AF">
      <w:pPr>
        <w:rPr>
          <w:sz w:val="16"/>
        </w:rPr>
      </w:pPr>
      <w:r w:rsidRPr="0095728D">
        <w:rPr>
          <w:sz w:val="16"/>
        </w:rPr>
        <w:t>II.</w:t>
      </w:r>
    </w:p>
    <w:p w14:paraId="787AE1EC" w14:textId="77777777" w:rsidR="005235AF" w:rsidRPr="0095728D" w:rsidRDefault="005235AF" w:rsidP="005235AF">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for</w:t>
      </w:r>
      <w:r w:rsidRPr="0095728D">
        <w:rPr>
          <w:rStyle w:val="StyleUnderline"/>
        </w:rPr>
        <w:t xml:space="preserve"> worker collective </w:t>
      </w:r>
      <w:r w:rsidRPr="003A6544">
        <w:rPr>
          <w:rStyle w:val="StyleUnderline"/>
          <w:highlight w:val="cyan"/>
        </w:rPr>
        <w:t>action”,</w:t>
      </w:r>
      <w:r w:rsidRPr="0095728D">
        <w:rPr>
          <w:rStyle w:val="StyleUnderline"/>
        </w:rPr>
        <w:t xml:space="preserve"> and that this is the same thing as substituting “</w:t>
      </w:r>
      <w:r w:rsidRPr="003A6544">
        <w:rPr>
          <w:rStyle w:val="Emphasis"/>
          <w:highlight w:val="cyan"/>
        </w:rPr>
        <w:t>state power</w:t>
      </w:r>
      <w:r w:rsidRPr="003A6544">
        <w:rPr>
          <w:sz w:val="16"/>
          <w:highlight w:val="cyan"/>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1D3A1E9C" w14:textId="77777777" w:rsidR="005235AF" w:rsidRPr="00817CC8" w:rsidRDefault="005235AF" w:rsidP="005235AF">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rights-holders to control the actions of 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w:t>
      </w:r>
      <w:r w:rsidRPr="003A6544">
        <w:rPr>
          <w:sz w:val="16"/>
          <w:highlight w:val="cyan"/>
        </w:rPr>
        <w:t xml:space="preserve"> </w:t>
      </w:r>
      <w:r w:rsidRPr="003A6544">
        <w:rPr>
          <w:rStyle w:val="Emphasis"/>
          <w:highlight w:val="cyan"/>
        </w:rPr>
        <w:t>strike</w:t>
      </w:r>
      <w:r w:rsidRPr="00D56E1B">
        <w:rPr>
          <w:rStyle w:val="StyleUnderline"/>
        </w:rPr>
        <w:t xml:space="preserve">, this </w:t>
      </w:r>
      <w:r w:rsidRPr="003A6544">
        <w:rPr>
          <w:rStyle w:val="StyleUnderline"/>
          <w:highlight w:val="cyan"/>
        </w:rPr>
        <w:t>means 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state actors</w:t>
      </w:r>
      <w:r w:rsidRPr="003A6544">
        <w:rPr>
          <w:sz w:val="16"/>
          <w:highlight w:val="cyan"/>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3A6544">
        <w:rPr>
          <w:rStyle w:val="StyleUnderline"/>
          <w:highlight w:val="cyan"/>
        </w:rPr>
        <w:t>with its</w:t>
      </w:r>
      <w:r w:rsidRPr="003A6544">
        <w:rPr>
          <w:sz w:val="16"/>
          <w:highlight w:val="cyan"/>
        </w:rPr>
        <w:t xml:space="preserve"> </w:t>
      </w:r>
      <w:r w:rsidRPr="003A6544">
        <w:rPr>
          <w:rStyle w:val="Emphasis"/>
          <w:highlight w:val="cyan"/>
        </w:rPr>
        <w:t>strike</w:t>
      </w:r>
      <w:r w:rsidRPr="00817CC8">
        <w:rPr>
          <w:sz w:val="16"/>
        </w:rPr>
        <w:t xml:space="preserve"> </w:t>
      </w:r>
      <w:r w:rsidRPr="00D56E1B">
        <w:rPr>
          <w:rStyle w:val="StyleUnderline"/>
        </w:rPr>
        <w:t>action.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p w14:paraId="59B51485" w14:textId="77777777" w:rsidR="005235AF" w:rsidRDefault="005235AF" w:rsidP="005235AF">
      <w:pPr>
        <w:pStyle w:val="Heading3"/>
      </w:pPr>
      <w:r>
        <w:t>Perm---Do CP---1AR</w:t>
      </w:r>
    </w:p>
    <w:p w14:paraId="12E127F5" w14:textId="77777777" w:rsidR="005235AF" w:rsidRDefault="005235AF" w:rsidP="005235AF">
      <w:pPr>
        <w:pStyle w:val="Heading4"/>
      </w:pPr>
      <w:r>
        <w:t xml:space="preserve">‘Legal rights’ encompass anything </w:t>
      </w:r>
      <w:r>
        <w:rPr>
          <w:u w:val="single"/>
        </w:rPr>
        <w:t>permitted</w:t>
      </w:r>
      <w:r>
        <w:t xml:space="preserve"> by law or that the </w:t>
      </w:r>
      <w:r>
        <w:rPr>
          <w:u w:val="single"/>
        </w:rPr>
        <w:t>law accepts</w:t>
      </w:r>
      <w:r>
        <w:t>.</w:t>
      </w:r>
    </w:p>
    <w:p w14:paraId="62C69C39" w14:textId="77777777" w:rsidR="005235AF" w:rsidRPr="0028061B" w:rsidRDefault="005235AF" w:rsidP="005235AF">
      <w:r w:rsidRPr="0028061B">
        <w:rPr>
          <w:b/>
          <w:bCs/>
          <w:sz w:val="26"/>
          <w:szCs w:val="26"/>
        </w:rPr>
        <w:t>Toppr ’19</w:t>
      </w:r>
      <w:r>
        <w:t xml:space="preserve"> [Toppr; carbon dated to June 26; legal information clinic; Toppr, “Legal Rights – Rights Kinds,” https://www.toppr.com/guides/legal-aptitude/jurisprudence/legal-rights-rights-kinds/]</w:t>
      </w:r>
    </w:p>
    <w:p w14:paraId="786415B7" w14:textId="77777777" w:rsidR="005235AF" w:rsidRPr="0027044D" w:rsidRDefault="005235AF" w:rsidP="005235AF">
      <w:pPr>
        <w:rPr>
          <w:sz w:val="16"/>
        </w:rPr>
      </w:pPr>
      <w:r w:rsidRPr="0027044D">
        <w:rPr>
          <w:sz w:val="16"/>
        </w:rPr>
        <w:t>Legal Rights – Rights Kinds</w:t>
      </w:r>
    </w:p>
    <w:p w14:paraId="32A1F39C" w14:textId="77777777" w:rsidR="005235AF" w:rsidRPr="0027044D" w:rsidRDefault="005235AF" w:rsidP="005235AF">
      <w:pPr>
        <w:rPr>
          <w:sz w:val="16"/>
        </w:rPr>
      </w:pPr>
      <w:r w:rsidRPr="005412FF">
        <w:rPr>
          <w:rStyle w:val="StyleUnderline"/>
          <w:highlight w:val="cyan"/>
        </w:rPr>
        <w:t>The standard of</w:t>
      </w:r>
      <w:r w:rsidRPr="005412FF">
        <w:rPr>
          <w:rStyle w:val="StyleUnderline"/>
        </w:rPr>
        <w:t xml:space="preserve"> </w:t>
      </w:r>
      <w:r w:rsidRPr="005412FF">
        <w:rPr>
          <w:rStyle w:val="Emphasis"/>
        </w:rPr>
        <w:t xml:space="preserve">permitted </w:t>
      </w:r>
      <w:r w:rsidRPr="005412FF">
        <w:rPr>
          <w:rStyle w:val="Emphasis"/>
          <w:highlight w:val="cyan"/>
        </w:rPr>
        <w:t>action</w:t>
      </w:r>
      <w:r w:rsidRPr="0027044D">
        <w:rPr>
          <w:sz w:val="16"/>
        </w:rPr>
        <w:t xml:space="preserve"> within a certain sphere </w:t>
      </w:r>
      <w:r w:rsidRPr="005412FF">
        <w:rPr>
          <w:rStyle w:val="StyleUnderline"/>
          <w:highlight w:val="cyan"/>
        </w:rPr>
        <w:t>are</w:t>
      </w:r>
      <w:r w:rsidRPr="005412FF">
        <w:rPr>
          <w:rStyle w:val="StyleUnderline"/>
        </w:rPr>
        <w:t xml:space="preserve"> called </w:t>
      </w:r>
      <w:r w:rsidRPr="005412FF">
        <w:rPr>
          <w:rStyle w:val="Emphasis"/>
          <w:highlight w:val="cyan"/>
        </w:rPr>
        <w:t>rights</w:t>
      </w:r>
      <w:r w:rsidRPr="005412FF">
        <w:rPr>
          <w:rStyle w:val="StyleUnderline"/>
        </w:rPr>
        <w:t xml:space="preserve">. In other words, </w:t>
      </w:r>
      <w:r w:rsidRPr="005412FF">
        <w:rPr>
          <w:rStyle w:val="StyleUnderline"/>
          <w:highlight w:val="cyan"/>
        </w:rPr>
        <w:t xml:space="preserve">a right is </w:t>
      </w:r>
      <w:r w:rsidRPr="005412FF">
        <w:rPr>
          <w:rStyle w:val="Emphasis"/>
          <w:highlight w:val="cyan"/>
        </w:rPr>
        <w:t>any action</w:t>
      </w:r>
      <w:r w:rsidRPr="005412FF">
        <w:rPr>
          <w:rStyle w:val="StyleUnderline"/>
        </w:rPr>
        <w:t xml:space="preserve"> of a person </w:t>
      </w:r>
      <w:r w:rsidRPr="005412FF">
        <w:rPr>
          <w:rStyle w:val="StyleUnderline"/>
          <w:highlight w:val="cyan"/>
        </w:rPr>
        <w:t xml:space="preserve">which </w:t>
      </w:r>
      <w:r w:rsidRPr="005412FF">
        <w:rPr>
          <w:rStyle w:val="Emphasis"/>
          <w:highlight w:val="cyan"/>
        </w:rPr>
        <w:t>law permits</w:t>
      </w:r>
      <w:r w:rsidRPr="0027044D">
        <w:rPr>
          <w:sz w:val="16"/>
        </w:rPr>
        <w:t>. Legal rights is different from a moral or natural right in the sense that it is recognized &amp; protected by law, whereas the latter may/may not be recognized &amp; protected by law. We shall now, discuss the types of rights in detail.</w:t>
      </w:r>
    </w:p>
    <w:p w14:paraId="0A0B7154" w14:textId="77777777" w:rsidR="005235AF" w:rsidRPr="0027044D" w:rsidRDefault="005235AF" w:rsidP="005235AF">
      <w:pPr>
        <w:rPr>
          <w:sz w:val="16"/>
          <w:szCs w:val="16"/>
        </w:rPr>
      </w:pPr>
      <w:r w:rsidRPr="0027044D">
        <w:rPr>
          <w:sz w:val="16"/>
          <w:szCs w:val="16"/>
        </w:rPr>
        <w:t>Kinds of Legal Rights</w:t>
      </w:r>
    </w:p>
    <w:p w14:paraId="74076C31" w14:textId="77777777" w:rsidR="005235AF" w:rsidRPr="0027044D" w:rsidRDefault="005235AF" w:rsidP="005235AF">
      <w:pPr>
        <w:rPr>
          <w:sz w:val="16"/>
        </w:rPr>
      </w:pPr>
      <w:r w:rsidRPr="0027044D">
        <w:rPr>
          <w:sz w:val="16"/>
        </w:rPr>
        <w:t xml:space="preserve">In simple words, the court of law can enforce legal rights against persons and also against the government. </w:t>
      </w:r>
      <w:r w:rsidRPr="005412FF">
        <w:rPr>
          <w:rStyle w:val="StyleUnderline"/>
        </w:rPr>
        <w:t xml:space="preserve">A legal right is </w:t>
      </w:r>
      <w:r w:rsidRPr="005412FF">
        <w:rPr>
          <w:rStyle w:val="StyleUnderline"/>
          <w:highlight w:val="cyan"/>
        </w:rPr>
        <w:t xml:space="preserve">an interest </w:t>
      </w:r>
      <w:r w:rsidRPr="005412FF">
        <w:rPr>
          <w:rStyle w:val="Emphasis"/>
          <w:highlight w:val="cyan"/>
        </w:rPr>
        <w:t>accepted</w:t>
      </w:r>
      <w:r w:rsidRPr="005412FF">
        <w:rPr>
          <w:rStyle w:val="StyleUnderline"/>
        </w:rPr>
        <w:t xml:space="preserve"> and protected </w:t>
      </w:r>
      <w:r w:rsidRPr="005412FF">
        <w:rPr>
          <w:rStyle w:val="StyleUnderline"/>
          <w:highlight w:val="cyan"/>
        </w:rPr>
        <w:t>by law</w:t>
      </w:r>
      <w:r w:rsidRPr="0027044D">
        <w:rPr>
          <w:sz w:val="16"/>
        </w:rPr>
        <w:t>. Also, any debasement of any legal right is punishable by law. Legal rights affect every citizen. Legal rights are equally available to all the citizens without the discrimination of caste, creed &amp; sex.</w:t>
      </w:r>
    </w:p>
    <w:p w14:paraId="5BCE9B58" w14:textId="77777777" w:rsidR="005235AF" w:rsidRDefault="005235AF" w:rsidP="005235AF">
      <w:pPr>
        <w:pStyle w:val="Heading4"/>
      </w:pPr>
      <w:r>
        <w:t xml:space="preserve">‘Legal rights’ are the </w:t>
      </w:r>
      <w:r>
        <w:rPr>
          <w:u w:val="single"/>
        </w:rPr>
        <w:t>rules</w:t>
      </w:r>
      <w:r>
        <w:t xml:space="preserve"> of the legal system.</w:t>
      </w:r>
    </w:p>
    <w:p w14:paraId="202A6F70" w14:textId="77777777" w:rsidR="005235AF" w:rsidRPr="0028061B" w:rsidRDefault="005235AF" w:rsidP="005235AF">
      <w:r w:rsidRPr="00407237">
        <w:rPr>
          <w:b/>
          <w:bCs/>
          <w:sz w:val="26"/>
          <w:szCs w:val="26"/>
        </w:rPr>
        <w:t>US Legal ‘12</w:t>
      </w:r>
      <w:r>
        <w:t xml:space="preserve"> [US Legal; carbon dated to October 28; legal clinic; US Legal, “Legal Right Law and Legal Definition,” https://definitions.uslegal.com/l/legal-right/]</w:t>
      </w:r>
    </w:p>
    <w:p w14:paraId="1701E7D1" w14:textId="77777777" w:rsidR="005235AF" w:rsidRPr="0027044D" w:rsidRDefault="005235AF" w:rsidP="005235AF">
      <w:pPr>
        <w:rPr>
          <w:sz w:val="16"/>
        </w:rPr>
      </w:pPr>
      <w:r w:rsidRPr="005412FF">
        <w:rPr>
          <w:rStyle w:val="StyleUnderline"/>
        </w:rPr>
        <w:t>Legal Right</w:t>
      </w:r>
      <w:r w:rsidRPr="0027044D">
        <w:rPr>
          <w:sz w:val="16"/>
        </w:rPr>
        <w:t xml:space="preserve"> Law and Legal </w:t>
      </w:r>
      <w:r w:rsidRPr="005412FF">
        <w:rPr>
          <w:rStyle w:val="Emphasis"/>
        </w:rPr>
        <w:t>Definition</w:t>
      </w:r>
    </w:p>
    <w:p w14:paraId="3F270562" w14:textId="77777777" w:rsidR="005235AF" w:rsidRPr="005575BA" w:rsidRDefault="005235AF" w:rsidP="005235AF">
      <w:pPr>
        <w:rPr>
          <w:sz w:val="16"/>
        </w:rPr>
      </w:pPr>
      <w:r w:rsidRPr="005412FF">
        <w:rPr>
          <w:rStyle w:val="Emphasis"/>
          <w:highlight w:val="cyan"/>
        </w:rPr>
        <w:t>Legal rights</w:t>
      </w:r>
      <w:r w:rsidRPr="005412FF">
        <w:rPr>
          <w:rStyle w:val="StyleUnderline"/>
          <w:highlight w:val="cyan"/>
        </w:rPr>
        <w:t xml:space="preserve"> refers to</w:t>
      </w:r>
      <w:r w:rsidRPr="005412FF">
        <w:rPr>
          <w:rStyle w:val="StyleUnderline"/>
        </w:rPr>
        <w:t xml:space="preserve"> rights according to </w:t>
      </w:r>
      <w:r w:rsidRPr="005412FF">
        <w:rPr>
          <w:rStyle w:val="Emphasis"/>
        </w:rPr>
        <w:t>law</w:t>
      </w:r>
      <w:r w:rsidRPr="005412FF">
        <w:rPr>
          <w:rStyle w:val="StyleUnderline"/>
        </w:rPr>
        <w:t xml:space="preserve">. It exists under </w:t>
      </w:r>
      <w:r w:rsidRPr="005412FF">
        <w:rPr>
          <w:rStyle w:val="StyleUnderline"/>
          <w:highlight w:val="cyan"/>
        </w:rPr>
        <w:t xml:space="preserve">the </w:t>
      </w:r>
      <w:r w:rsidRPr="005412FF">
        <w:rPr>
          <w:rStyle w:val="Emphasis"/>
          <w:highlight w:val="cyan"/>
        </w:rPr>
        <w:t>rules</w:t>
      </w:r>
      <w:r w:rsidRPr="005412FF">
        <w:rPr>
          <w:rStyle w:val="StyleUnderline"/>
          <w:highlight w:val="cyan"/>
        </w:rPr>
        <w:t xml:space="preserve"> of</w:t>
      </w:r>
      <w:r w:rsidRPr="0027044D">
        <w:rPr>
          <w:sz w:val="16"/>
        </w:rPr>
        <w:t xml:space="preserve"> some particular </w:t>
      </w:r>
      <w:r w:rsidRPr="005412FF">
        <w:rPr>
          <w:rStyle w:val="StyleUnderline"/>
          <w:highlight w:val="cyan"/>
        </w:rPr>
        <w:t>legal system</w:t>
      </w:r>
      <w:r w:rsidRPr="0027044D">
        <w:rPr>
          <w:sz w:val="16"/>
        </w:rPr>
        <w:t>.</w:t>
      </w:r>
    </w:p>
    <w:p w14:paraId="57064CE1" w14:textId="77777777" w:rsidR="005235AF" w:rsidRPr="005D388F" w:rsidRDefault="005235AF" w:rsidP="005235AF"/>
    <w:p w14:paraId="372EFABE" w14:textId="77777777" w:rsidR="005235AF" w:rsidRPr="005235AF" w:rsidRDefault="005235AF" w:rsidP="005235AF"/>
    <w:p w14:paraId="7978C5A3" w14:textId="77777777" w:rsidR="005235AF" w:rsidRDefault="005235AF" w:rsidP="005235AF">
      <w:pPr>
        <w:rPr>
          <w:sz w:val="16"/>
        </w:rPr>
      </w:pPr>
    </w:p>
    <w:p w14:paraId="2C55F5D4" w14:textId="77777777" w:rsidR="00DC5228" w:rsidRDefault="00DC5228"/>
    <w:sectPr w:rsidR="00DC5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Lucida Grande">
    <w:altName w:val="Lucida Grande"/>
    <w:charset w:val="00"/>
    <w:family w:val="swiss"/>
    <w:pitch w:val="variable"/>
    <w:sig w:usb0="E1000AEF" w:usb1="5000A1FF" w:usb2="00000000" w:usb3="00000000" w:csb0="000001B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869A2"/>
    <w:multiLevelType w:val="hybridMultilevel"/>
    <w:tmpl w:val="3CF03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9931EE"/>
    <w:multiLevelType w:val="hybridMultilevel"/>
    <w:tmpl w:val="6BCAA2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5E3B0E"/>
    <w:multiLevelType w:val="hybridMultilevel"/>
    <w:tmpl w:val="710AF6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C204C8E"/>
    <w:multiLevelType w:val="hybridMultilevel"/>
    <w:tmpl w:val="50DA0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0A34FC"/>
    <w:multiLevelType w:val="hybridMultilevel"/>
    <w:tmpl w:val="1E7E226E"/>
    <w:lvl w:ilvl="0" w:tplc="D8ACDF9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0F5B66"/>
    <w:multiLevelType w:val="hybridMultilevel"/>
    <w:tmpl w:val="138C5E04"/>
    <w:lvl w:ilvl="0" w:tplc="DE1ED9B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B16B5E"/>
    <w:multiLevelType w:val="hybridMultilevel"/>
    <w:tmpl w:val="8304A88C"/>
    <w:lvl w:ilvl="0" w:tplc="06A2E5AC">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D476BA"/>
    <w:multiLevelType w:val="multilevel"/>
    <w:tmpl w:val="27D8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C609FC"/>
    <w:multiLevelType w:val="multilevel"/>
    <w:tmpl w:val="9784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5955C0"/>
    <w:multiLevelType w:val="hybridMultilevel"/>
    <w:tmpl w:val="51EC3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AF09EA"/>
    <w:multiLevelType w:val="hybridMultilevel"/>
    <w:tmpl w:val="EB2A6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105590"/>
    <w:multiLevelType w:val="multilevel"/>
    <w:tmpl w:val="70B4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4666C1"/>
    <w:multiLevelType w:val="hybridMultilevel"/>
    <w:tmpl w:val="986CCB8A"/>
    <w:lvl w:ilvl="0" w:tplc="43325A46">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565868"/>
    <w:multiLevelType w:val="hybridMultilevel"/>
    <w:tmpl w:val="A93ABFE0"/>
    <w:lvl w:ilvl="0" w:tplc="79CE553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7"/>
  </w:num>
  <w:num w:numId="13" w16cid:durableId="1695883432">
    <w:abstractNumId w:val="23"/>
  </w:num>
  <w:num w:numId="14" w16cid:durableId="720713117">
    <w:abstractNumId w:val="18"/>
  </w:num>
  <w:num w:numId="15" w16cid:durableId="837157362">
    <w:abstractNumId w:val="19"/>
  </w:num>
  <w:num w:numId="16" w16cid:durableId="969700227">
    <w:abstractNumId w:val="35"/>
  </w:num>
  <w:num w:numId="17" w16cid:durableId="1227297939">
    <w:abstractNumId w:val="45"/>
  </w:num>
  <w:num w:numId="18" w16cid:durableId="1337345354">
    <w:abstractNumId w:val="17"/>
  </w:num>
  <w:num w:numId="19" w16cid:durableId="1023088630">
    <w:abstractNumId w:val="21"/>
  </w:num>
  <w:num w:numId="20" w16cid:durableId="1443496508">
    <w:abstractNumId w:val="42"/>
  </w:num>
  <w:num w:numId="21" w16cid:durableId="391119831">
    <w:abstractNumId w:val="29"/>
  </w:num>
  <w:num w:numId="22" w16cid:durableId="916939363">
    <w:abstractNumId w:val="31"/>
  </w:num>
  <w:num w:numId="23" w16cid:durableId="953098220">
    <w:abstractNumId w:val="30"/>
  </w:num>
  <w:num w:numId="24" w16cid:durableId="56823954">
    <w:abstractNumId w:val="43"/>
  </w:num>
  <w:num w:numId="25" w16cid:durableId="1372610903">
    <w:abstractNumId w:val="12"/>
  </w:num>
  <w:num w:numId="26" w16cid:durableId="2014140130">
    <w:abstractNumId w:val="20"/>
  </w:num>
  <w:num w:numId="27" w16cid:durableId="1486969835">
    <w:abstractNumId w:val="15"/>
  </w:num>
  <w:num w:numId="28" w16cid:durableId="1131510000">
    <w:abstractNumId w:val="16"/>
  </w:num>
  <w:num w:numId="29" w16cid:durableId="1694719414">
    <w:abstractNumId w:val="38"/>
  </w:num>
  <w:num w:numId="30" w16cid:durableId="1432237974">
    <w:abstractNumId w:val="50"/>
  </w:num>
  <w:num w:numId="31" w16cid:durableId="828057720">
    <w:abstractNumId w:val="37"/>
  </w:num>
  <w:num w:numId="32" w16cid:durableId="1914006798">
    <w:abstractNumId w:val="41"/>
  </w:num>
  <w:num w:numId="33" w16cid:durableId="670254437">
    <w:abstractNumId w:val="49"/>
  </w:num>
  <w:num w:numId="34" w16cid:durableId="935094794">
    <w:abstractNumId w:val="40"/>
  </w:num>
  <w:num w:numId="35" w16cid:durableId="728773525">
    <w:abstractNumId w:val="25"/>
  </w:num>
  <w:num w:numId="36" w16cid:durableId="432631124">
    <w:abstractNumId w:val="44"/>
  </w:num>
  <w:num w:numId="37" w16cid:durableId="1688216037">
    <w:abstractNumId w:val="36"/>
  </w:num>
  <w:num w:numId="38" w16cid:durableId="294415303">
    <w:abstractNumId w:val="22"/>
  </w:num>
  <w:num w:numId="39" w16cid:durableId="285891798">
    <w:abstractNumId w:val="39"/>
  </w:num>
  <w:num w:numId="40" w16cid:durableId="1424956966">
    <w:abstractNumId w:val="13"/>
  </w:num>
  <w:num w:numId="41" w16cid:durableId="228883778">
    <w:abstractNumId w:val="33"/>
  </w:num>
  <w:num w:numId="42" w16cid:durableId="1606619217">
    <w:abstractNumId w:val="32"/>
  </w:num>
  <w:num w:numId="43" w16cid:durableId="368801314">
    <w:abstractNumId w:val="11"/>
  </w:num>
  <w:num w:numId="44" w16cid:durableId="800195055">
    <w:abstractNumId w:val="26"/>
  </w:num>
  <w:num w:numId="45" w16cid:durableId="2111393501">
    <w:abstractNumId w:val="47"/>
  </w:num>
  <w:num w:numId="46" w16cid:durableId="96681938">
    <w:abstractNumId w:val="46"/>
  </w:num>
  <w:num w:numId="47" w16cid:durableId="1440637297">
    <w:abstractNumId w:val="24"/>
  </w:num>
  <w:num w:numId="48" w16cid:durableId="1054278463">
    <w:abstractNumId w:val="14"/>
  </w:num>
  <w:num w:numId="49" w16cid:durableId="172304839">
    <w:abstractNumId w:val="28"/>
  </w:num>
  <w:num w:numId="50" w16cid:durableId="1712611188">
    <w:abstractNumId w:val="10"/>
  </w:num>
  <w:num w:numId="51" w16cid:durableId="48281798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23653124160"/>
  </w:docVars>
  <w:rsids>
    <w:rsidRoot w:val="005235AF"/>
    <w:rsid w:val="000208FB"/>
    <w:rsid w:val="0002564F"/>
    <w:rsid w:val="00037CE5"/>
    <w:rsid w:val="000407A5"/>
    <w:rsid w:val="000639A5"/>
    <w:rsid w:val="00082BBD"/>
    <w:rsid w:val="00085784"/>
    <w:rsid w:val="00091E50"/>
    <w:rsid w:val="000A18E8"/>
    <w:rsid w:val="000A310B"/>
    <w:rsid w:val="000B490E"/>
    <w:rsid w:val="000B4DF3"/>
    <w:rsid w:val="000C42F0"/>
    <w:rsid w:val="000E0B4B"/>
    <w:rsid w:val="000E248C"/>
    <w:rsid w:val="000E476B"/>
    <w:rsid w:val="0011380A"/>
    <w:rsid w:val="00114896"/>
    <w:rsid w:val="001169CC"/>
    <w:rsid w:val="00130198"/>
    <w:rsid w:val="00131FA2"/>
    <w:rsid w:val="00155550"/>
    <w:rsid w:val="00157BF6"/>
    <w:rsid w:val="00180230"/>
    <w:rsid w:val="00184510"/>
    <w:rsid w:val="00196558"/>
    <w:rsid w:val="001A5DDF"/>
    <w:rsid w:val="001C2E0E"/>
    <w:rsid w:val="0020280A"/>
    <w:rsid w:val="0020347D"/>
    <w:rsid w:val="00225D4A"/>
    <w:rsid w:val="002717F8"/>
    <w:rsid w:val="002734DD"/>
    <w:rsid w:val="00292B77"/>
    <w:rsid w:val="002C70C8"/>
    <w:rsid w:val="002D3D6D"/>
    <w:rsid w:val="002E0445"/>
    <w:rsid w:val="0030516D"/>
    <w:rsid w:val="0031166E"/>
    <w:rsid w:val="00337796"/>
    <w:rsid w:val="003434EC"/>
    <w:rsid w:val="00351F44"/>
    <w:rsid w:val="00364476"/>
    <w:rsid w:val="00381EFF"/>
    <w:rsid w:val="003963E0"/>
    <w:rsid w:val="00397B09"/>
    <w:rsid w:val="003B2B08"/>
    <w:rsid w:val="003B3AC5"/>
    <w:rsid w:val="003D7E92"/>
    <w:rsid w:val="003E064A"/>
    <w:rsid w:val="003E38B2"/>
    <w:rsid w:val="003E7C41"/>
    <w:rsid w:val="003F47CD"/>
    <w:rsid w:val="004222BE"/>
    <w:rsid w:val="00423BC6"/>
    <w:rsid w:val="0043157E"/>
    <w:rsid w:val="00440EAD"/>
    <w:rsid w:val="00453D72"/>
    <w:rsid w:val="00456EF1"/>
    <w:rsid w:val="00471659"/>
    <w:rsid w:val="004929EB"/>
    <w:rsid w:val="004F7E22"/>
    <w:rsid w:val="0050622B"/>
    <w:rsid w:val="00516EAE"/>
    <w:rsid w:val="005221A4"/>
    <w:rsid w:val="005235AF"/>
    <w:rsid w:val="0052702B"/>
    <w:rsid w:val="0053379B"/>
    <w:rsid w:val="00563841"/>
    <w:rsid w:val="005721DB"/>
    <w:rsid w:val="0057377F"/>
    <w:rsid w:val="00577CD4"/>
    <w:rsid w:val="005925C4"/>
    <w:rsid w:val="005B63D4"/>
    <w:rsid w:val="005C0933"/>
    <w:rsid w:val="005C2FFD"/>
    <w:rsid w:val="005D23AF"/>
    <w:rsid w:val="005D71EB"/>
    <w:rsid w:val="005E1DF4"/>
    <w:rsid w:val="005F148A"/>
    <w:rsid w:val="005F2EC3"/>
    <w:rsid w:val="0060189F"/>
    <w:rsid w:val="0061176D"/>
    <w:rsid w:val="00621059"/>
    <w:rsid w:val="0063698F"/>
    <w:rsid w:val="006504B5"/>
    <w:rsid w:val="006A2A43"/>
    <w:rsid w:val="006B0CF3"/>
    <w:rsid w:val="006E2566"/>
    <w:rsid w:val="006E48F3"/>
    <w:rsid w:val="006E5179"/>
    <w:rsid w:val="006F48CD"/>
    <w:rsid w:val="00765F79"/>
    <w:rsid w:val="007978FA"/>
    <w:rsid w:val="007A7A23"/>
    <w:rsid w:val="007B16C1"/>
    <w:rsid w:val="007F7C4B"/>
    <w:rsid w:val="00806832"/>
    <w:rsid w:val="00833311"/>
    <w:rsid w:val="008336DC"/>
    <w:rsid w:val="0083447B"/>
    <w:rsid w:val="00837944"/>
    <w:rsid w:val="00894515"/>
    <w:rsid w:val="008D6720"/>
    <w:rsid w:val="008F04DB"/>
    <w:rsid w:val="009013B1"/>
    <w:rsid w:val="00931F0B"/>
    <w:rsid w:val="0095483D"/>
    <w:rsid w:val="009777A8"/>
    <w:rsid w:val="00986052"/>
    <w:rsid w:val="009E1F99"/>
    <w:rsid w:val="009E561D"/>
    <w:rsid w:val="009F0798"/>
    <w:rsid w:val="009F4B18"/>
    <w:rsid w:val="009F6EDE"/>
    <w:rsid w:val="00A20D9D"/>
    <w:rsid w:val="00A26DA5"/>
    <w:rsid w:val="00A536E2"/>
    <w:rsid w:val="00A61659"/>
    <w:rsid w:val="00A63083"/>
    <w:rsid w:val="00A65BE4"/>
    <w:rsid w:val="00A75AD1"/>
    <w:rsid w:val="00A87348"/>
    <w:rsid w:val="00AB384D"/>
    <w:rsid w:val="00AC1BF3"/>
    <w:rsid w:val="00AD4C09"/>
    <w:rsid w:val="00AD6C40"/>
    <w:rsid w:val="00AE5DEC"/>
    <w:rsid w:val="00B11E92"/>
    <w:rsid w:val="00B36DA6"/>
    <w:rsid w:val="00B806DF"/>
    <w:rsid w:val="00B85A89"/>
    <w:rsid w:val="00B93FCF"/>
    <w:rsid w:val="00BA1260"/>
    <w:rsid w:val="00BB4E7E"/>
    <w:rsid w:val="00BC772E"/>
    <w:rsid w:val="00BD5B4A"/>
    <w:rsid w:val="00BD6B0C"/>
    <w:rsid w:val="00BE07EE"/>
    <w:rsid w:val="00BE07F6"/>
    <w:rsid w:val="00BE1E1C"/>
    <w:rsid w:val="00BE3B73"/>
    <w:rsid w:val="00BE7859"/>
    <w:rsid w:val="00BF663B"/>
    <w:rsid w:val="00C0639E"/>
    <w:rsid w:val="00C415AB"/>
    <w:rsid w:val="00C62E32"/>
    <w:rsid w:val="00C9508C"/>
    <w:rsid w:val="00CB1A05"/>
    <w:rsid w:val="00CC4474"/>
    <w:rsid w:val="00CF36E0"/>
    <w:rsid w:val="00CF7986"/>
    <w:rsid w:val="00D51B81"/>
    <w:rsid w:val="00D52896"/>
    <w:rsid w:val="00D52B56"/>
    <w:rsid w:val="00D817D2"/>
    <w:rsid w:val="00D838D1"/>
    <w:rsid w:val="00D87F4F"/>
    <w:rsid w:val="00DA00BE"/>
    <w:rsid w:val="00DC5228"/>
    <w:rsid w:val="00E002DD"/>
    <w:rsid w:val="00E25452"/>
    <w:rsid w:val="00E5681F"/>
    <w:rsid w:val="00E644BB"/>
    <w:rsid w:val="00E67AB6"/>
    <w:rsid w:val="00E73501"/>
    <w:rsid w:val="00EA1A4C"/>
    <w:rsid w:val="00EA3BBF"/>
    <w:rsid w:val="00EB5B87"/>
    <w:rsid w:val="00EC58E9"/>
    <w:rsid w:val="00ED6DAB"/>
    <w:rsid w:val="00EE79FE"/>
    <w:rsid w:val="00EF207F"/>
    <w:rsid w:val="00EF4C46"/>
    <w:rsid w:val="00F1372B"/>
    <w:rsid w:val="00F257A0"/>
    <w:rsid w:val="00F351DF"/>
    <w:rsid w:val="00F51D5D"/>
    <w:rsid w:val="00F64E11"/>
    <w:rsid w:val="00F7033C"/>
    <w:rsid w:val="00F72141"/>
    <w:rsid w:val="00F8609A"/>
    <w:rsid w:val="00FC137E"/>
    <w:rsid w:val="00FC43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15EF"/>
  <w15:chartTrackingRefBased/>
  <w15:docId w15:val="{8B531870-936F-4903-A1EC-D11D75C3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35A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5235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5235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5235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5235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35A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3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35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35AF"/>
  </w:style>
  <w:style w:type="character" w:customStyle="1" w:styleId="Heading1Char">
    <w:name w:val="Heading 1 Char"/>
    <w:aliases w:val="Pocket Char"/>
    <w:basedOn w:val="DefaultParagraphFont"/>
    <w:link w:val="Heading1"/>
    <w:rsid w:val="005235A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235A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5235A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235A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5235A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523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5AF"/>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523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23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5AF"/>
    <w:pPr>
      <w:spacing w:before="160"/>
      <w:jc w:val="center"/>
    </w:pPr>
    <w:rPr>
      <w:i/>
      <w:iCs/>
      <w:color w:val="404040" w:themeColor="text1" w:themeTint="BF"/>
    </w:rPr>
  </w:style>
  <w:style w:type="character" w:customStyle="1" w:styleId="QuoteChar">
    <w:name w:val="Quote Char"/>
    <w:basedOn w:val="DefaultParagraphFont"/>
    <w:link w:val="Quote"/>
    <w:uiPriority w:val="29"/>
    <w:rsid w:val="005235AF"/>
    <w:rPr>
      <w:i/>
      <w:iCs/>
      <w:color w:val="404040" w:themeColor="text1" w:themeTint="BF"/>
    </w:rPr>
  </w:style>
  <w:style w:type="paragraph" w:styleId="ListParagraph">
    <w:name w:val="List Paragraph"/>
    <w:aliases w:val="6 font,List Paragraph1,List Paragraph2,Colorful List - Accent 11"/>
    <w:basedOn w:val="Normal"/>
    <w:uiPriority w:val="34"/>
    <w:qFormat/>
    <w:rsid w:val="005235AF"/>
    <w:pPr>
      <w:ind w:left="720"/>
      <w:contextualSpacing/>
    </w:pPr>
  </w:style>
  <w:style w:type="character" w:styleId="IntenseEmphasis">
    <w:name w:val="Intense Emphasis"/>
    <w:basedOn w:val="DefaultParagraphFont"/>
    <w:uiPriority w:val="21"/>
    <w:qFormat/>
    <w:rsid w:val="005235AF"/>
    <w:rPr>
      <w:i/>
      <w:iCs/>
      <w:color w:val="0F4761" w:themeColor="accent1" w:themeShade="BF"/>
    </w:rPr>
  </w:style>
  <w:style w:type="paragraph" w:styleId="IntenseQuote">
    <w:name w:val="Intense Quote"/>
    <w:basedOn w:val="Normal"/>
    <w:next w:val="Normal"/>
    <w:link w:val="IntenseQuoteChar"/>
    <w:uiPriority w:val="30"/>
    <w:qFormat/>
    <w:rsid w:val="00523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5AF"/>
    <w:rPr>
      <w:i/>
      <w:iCs/>
      <w:color w:val="0F4761" w:themeColor="accent1" w:themeShade="BF"/>
    </w:rPr>
  </w:style>
  <w:style w:type="character" w:styleId="IntenseReference">
    <w:name w:val="Intense Reference"/>
    <w:basedOn w:val="DefaultParagraphFont"/>
    <w:uiPriority w:val="32"/>
    <w:qFormat/>
    <w:rsid w:val="005235A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5235A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235A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5235A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5235AF"/>
    <w:rPr>
      <w:b w:val="0"/>
      <w:sz w:val="22"/>
      <w:u w:val="single"/>
    </w:rPr>
  </w:style>
  <w:style w:type="character" w:styleId="Strong">
    <w:name w:val="Strong"/>
    <w:basedOn w:val="DefaultParagraphFont"/>
    <w:uiPriority w:val="22"/>
    <w:qFormat/>
    <w:rsid w:val="005235AF"/>
    <w:rPr>
      <w:b/>
      <w:bCs/>
    </w:rPr>
  </w:style>
  <w:style w:type="character" w:styleId="BookTitle">
    <w:name w:val="Book Title"/>
    <w:basedOn w:val="DefaultParagraphFont"/>
    <w:uiPriority w:val="33"/>
    <w:qFormat/>
    <w:rsid w:val="005235AF"/>
    <w:rPr>
      <w:b/>
      <w:bCs/>
      <w:i/>
      <w:iCs/>
      <w:spacing w:val="5"/>
    </w:rPr>
  </w:style>
  <w:style w:type="numbering" w:styleId="111111">
    <w:name w:val="Outline List 2"/>
    <w:basedOn w:val="NoList"/>
    <w:uiPriority w:val="99"/>
    <w:semiHidden/>
    <w:unhideWhenUsed/>
    <w:rsid w:val="005235AF"/>
  </w:style>
  <w:style w:type="paragraph" w:styleId="Header">
    <w:name w:val="header"/>
    <w:basedOn w:val="Normal"/>
    <w:link w:val="HeaderChar"/>
    <w:uiPriority w:val="99"/>
    <w:semiHidden/>
    <w:rsid w:val="005235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35A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5235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35A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5235AF"/>
    <w:pPr>
      <w:spacing w:after="120"/>
    </w:pPr>
  </w:style>
  <w:style w:type="character" w:customStyle="1" w:styleId="BodyTextChar">
    <w:name w:val="Body Text Char"/>
    <w:basedOn w:val="DefaultParagraphFont"/>
    <w:link w:val="BodyText"/>
    <w:uiPriority w:val="99"/>
    <w:semiHidden/>
    <w:rsid w:val="005235AF"/>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5235A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5235AF"/>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235AF"/>
    <w:rPr>
      <w:color w:val="467886" w:themeColor="hyperlink"/>
      <w:u w:val="single"/>
    </w:rPr>
  </w:style>
  <w:style w:type="character" w:styleId="UnresolvedMention">
    <w:name w:val="Unresolved Mention"/>
    <w:basedOn w:val="DefaultParagraphFont"/>
    <w:uiPriority w:val="99"/>
    <w:semiHidden/>
    <w:unhideWhenUsed/>
    <w:rsid w:val="005235AF"/>
    <w:rPr>
      <w:color w:val="605E5C"/>
      <w:shd w:val="clear" w:color="auto" w:fill="E1DFDD"/>
    </w:rPr>
  </w:style>
  <w:style w:type="paragraph" w:customStyle="1" w:styleId="Analytics">
    <w:name w:val="Analytics"/>
    <w:link w:val="AnalyticsChar"/>
    <w:autoRedefine/>
    <w:uiPriority w:val="4"/>
    <w:qFormat/>
    <w:rsid w:val="005235AF"/>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5235AF"/>
    <w:rPr>
      <w:rFonts w:ascii="Calibri" w:eastAsiaTheme="majorEastAsia" w:hAnsi="Calibri" w:cstheme="majorBidi"/>
      <w:b/>
      <w:iCs/>
      <w:kern w:val="0"/>
      <w:sz w:val="26"/>
      <w:szCs w:val="28"/>
      <w:lang w:eastAsia="en-US"/>
      <w14:ligatures w14:val="none"/>
    </w:rPr>
  </w:style>
  <w:style w:type="paragraph" w:customStyle="1" w:styleId="Analytic">
    <w:name w:val="Analytic"/>
    <w:link w:val="AnalyticChar"/>
    <w:uiPriority w:val="5"/>
    <w:qFormat/>
    <w:rsid w:val="005235AF"/>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5"/>
    <w:rsid w:val="005235AF"/>
    <w:rPr>
      <w:rFonts w:ascii="Calibri" w:eastAsiaTheme="majorEastAsia" w:hAnsi="Calibri" w:cstheme="majorBidi"/>
      <w:b/>
      <w:iCs/>
      <w:kern w:val="0"/>
      <w:sz w:val="26"/>
      <w:szCs w:val="28"/>
      <w:lang w:eastAsia="en-US"/>
      <w14:ligatures w14:val="none"/>
    </w:rPr>
  </w:style>
  <w:style w:type="paragraph" w:customStyle="1" w:styleId="Emphasis1">
    <w:name w:val="Emphasis1"/>
    <w:basedOn w:val="Normal"/>
    <w:autoRedefine/>
    <w:uiPriority w:val="8"/>
    <w:qFormat/>
    <w:rsid w:val="005235A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5235AF"/>
    <w:pPr>
      <w:widowControl w:val="0"/>
      <w:suppressAutoHyphens/>
      <w:spacing w:after="200" w:line="240" w:lineRule="auto"/>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textbold">
    <w:name w:val="text bold"/>
    <w:basedOn w:val="Normal"/>
    <w:link w:val="Emphasis"/>
    <w:autoRedefine/>
    <w:uiPriority w:val="8"/>
    <w:qFormat/>
    <w:rsid w:val="005235AF"/>
    <w:pPr>
      <w:widowControl w:val="0"/>
      <w:ind w:left="720"/>
      <w:jc w:val="both"/>
    </w:pPr>
    <w:rPr>
      <w:rFonts w:eastAsiaTheme="minorEastAsia"/>
      <w:b/>
      <w:iCs/>
      <w:kern w:val="2"/>
      <w:szCs w:val="24"/>
      <w:u w:val="single"/>
      <w:bdr w:val="single" w:sz="8" w:space="0" w:color="auto"/>
      <w:lang w:eastAsia="ko-KR"/>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235AF"/>
    <w:pPr>
      <w:spacing w:after="0" w:line="240" w:lineRule="auto"/>
    </w:pPr>
    <w:rPr>
      <w:rFonts w:ascii="Calibri" w:eastAsiaTheme="minorHAnsi" w:hAnsi="Calibri" w:cs="Calibri"/>
      <w:kern w:val="0"/>
      <w:sz w:val="22"/>
      <w:u w:val="single"/>
      <w:lang w:eastAsia="en-US"/>
      <w14:ligatures w14:val="none"/>
    </w:rPr>
  </w:style>
  <w:style w:type="paragraph" w:customStyle="1" w:styleId="Heading411">
    <w:name w:val="Heading 411"/>
    <w:basedOn w:val="Heading1"/>
    <w:next w:val="NoSpacing"/>
    <w:link w:val="Hyperlink"/>
    <w:autoRedefine/>
    <w:uiPriority w:val="99"/>
    <w:qFormat/>
    <w:rsid w:val="005235AF"/>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ko-KR"/>
      <w14:ligatures w14:val="standardContextual"/>
    </w:rPr>
  </w:style>
  <w:style w:type="character" w:customStyle="1" w:styleId="Boxes">
    <w:name w:val="Boxes"/>
    <w:basedOn w:val="Emphasis"/>
    <w:qFormat/>
    <w:rsid w:val="005235A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235AF"/>
    <w:rPr>
      <w:b w:val="0"/>
      <w:sz w:val="22"/>
      <w:u w:val="single"/>
    </w:rPr>
  </w:style>
  <w:style w:type="paragraph" w:customStyle="1" w:styleId="Emphasize">
    <w:name w:val="Emphasize"/>
    <w:basedOn w:val="Normal"/>
    <w:uiPriority w:val="8"/>
    <w:qFormat/>
    <w:rsid w:val="005235A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235AF"/>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235AF"/>
    <w:pPr>
      <w:keepNext w:val="0"/>
      <w:keepLines w:val="0"/>
      <w:spacing w:before="0" w:line="254" w:lineRule="auto"/>
      <w:outlineLvl w:val="9"/>
    </w:pPr>
    <w:rPr>
      <w:rFonts w:asciiTheme="minorHAnsi" w:eastAsiaTheme="minorHAnsi" w:hAnsiTheme="minorHAnsi" w:cstheme="minorBidi"/>
      <w:color w:val="467886" w:themeColor="hyperlink"/>
      <w:sz w:val="22"/>
      <w:szCs w:val="22"/>
      <w:u w:val="single"/>
    </w:rPr>
  </w:style>
  <w:style w:type="character" w:customStyle="1" w:styleId="Heading1Char1">
    <w:name w:val="Heading 1 Char1"/>
    <w:aliases w:val="Pocket Char1"/>
    <w:basedOn w:val="DefaultParagraphFont"/>
    <w:rsid w:val="005235AF"/>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235AF"/>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235AF"/>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5235A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235AF"/>
    <w:pPr>
      <w:spacing w:before="60" w:after="60"/>
    </w:pPr>
  </w:style>
  <w:style w:type="paragraph" w:customStyle="1" w:styleId="analytic0">
    <w:name w:val="analytic"/>
    <w:basedOn w:val="Normal"/>
    <w:link w:val="analyticChar0"/>
    <w:uiPriority w:val="5"/>
    <w:qFormat/>
    <w:rsid w:val="005235AF"/>
    <w:pPr>
      <w:spacing w:after="40"/>
      <w:outlineLvl w:val="3"/>
    </w:pPr>
    <w:rPr>
      <w:b/>
      <w:color w:val="00B050"/>
      <w:sz w:val="26"/>
    </w:rPr>
  </w:style>
  <w:style w:type="character" w:customStyle="1" w:styleId="analyticChar0">
    <w:name w:val="analytic Char"/>
    <w:basedOn w:val="DefaultParagraphFont"/>
    <w:link w:val="analytic0"/>
    <w:uiPriority w:val="5"/>
    <w:rsid w:val="005235AF"/>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5235AF"/>
    <w:rPr>
      <w:rFonts w:ascii="Calibri" w:hAnsi="Calibri"/>
      <w:b/>
      <w:sz w:val="22"/>
      <w:u w:val="single"/>
      <w:bdr w:val="single" w:sz="4" w:space="0" w:color="auto"/>
    </w:rPr>
  </w:style>
  <w:style w:type="character" w:customStyle="1" w:styleId="8-PointSmall">
    <w:name w:val="8-Point Small"/>
    <w:basedOn w:val="DefaultParagraphFont"/>
    <w:uiPriority w:val="1"/>
    <w:qFormat/>
    <w:rsid w:val="005235AF"/>
    <w:rPr>
      <w:rFonts w:ascii="Calibri" w:hAnsi="Calibri"/>
      <w:b/>
      <w:sz w:val="16"/>
      <w:u w:val="none"/>
    </w:rPr>
  </w:style>
  <w:style w:type="paragraph" w:customStyle="1" w:styleId="Analytics1">
    <w:name w:val="Analytics1"/>
    <w:link w:val="Analytics1Char"/>
    <w:autoRedefine/>
    <w:uiPriority w:val="5"/>
    <w:rsid w:val="005235AF"/>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5235AF"/>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5235AF"/>
  </w:style>
  <w:style w:type="paragraph" w:customStyle="1" w:styleId="text-xl">
    <w:name w:val="text-xl"/>
    <w:basedOn w:val="Normal"/>
    <w:rsid w:val="005235AF"/>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235A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235AF"/>
  </w:style>
  <w:style w:type="paragraph" w:styleId="BodyText2">
    <w:name w:val="Body Text 2"/>
    <w:basedOn w:val="Normal"/>
    <w:link w:val="BodyText2Char"/>
    <w:uiPriority w:val="99"/>
    <w:semiHidden/>
    <w:unhideWhenUsed/>
    <w:rsid w:val="005235AF"/>
    <w:pPr>
      <w:spacing w:after="120" w:line="480" w:lineRule="auto"/>
    </w:pPr>
  </w:style>
  <w:style w:type="character" w:customStyle="1" w:styleId="BodyText2Char">
    <w:name w:val="Body Text 2 Char"/>
    <w:basedOn w:val="DefaultParagraphFont"/>
    <w:link w:val="BodyText2"/>
    <w:uiPriority w:val="99"/>
    <w:semiHidden/>
    <w:rsid w:val="005235AF"/>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5235AF"/>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5235AF"/>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5235AF"/>
  </w:style>
  <w:style w:type="character" w:customStyle="1" w:styleId="mi">
    <w:name w:val="mi"/>
    <w:basedOn w:val="DefaultParagraphFont"/>
    <w:rsid w:val="005235AF"/>
  </w:style>
  <w:style w:type="character" w:customStyle="1" w:styleId="mo">
    <w:name w:val="mo"/>
    <w:basedOn w:val="DefaultParagraphFont"/>
    <w:rsid w:val="005235AF"/>
  </w:style>
  <w:style w:type="character" w:customStyle="1" w:styleId="mjxassistivemathml">
    <w:name w:val="mjx_assistive_mathml"/>
    <w:basedOn w:val="DefaultParagraphFont"/>
    <w:rsid w:val="005235AF"/>
  </w:style>
  <w:style w:type="character" w:customStyle="1" w:styleId="html-italic">
    <w:name w:val="html-italic"/>
    <w:basedOn w:val="DefaultParagraphFont"/>
    <w:rsid w:val="005235AF"/>
  </w:style>
  <w:style w:type="character" w:styleId="PlaceholderText">
    <w:name w:val="Placeholder Text"/>
    <w:basedOn w:val="DefaultParagraphFont"/>
    <w:uiPriority w:val="99"/>
    <w:unhideWhenUsed/>
    <w:rsid w:val="005235AF"/>
    <w:rPr>
      <w:color w:val="666666"/>
    </w:rPr>
  </w:style>
  <w:style w:type="character" w:customStyle="1" w:styleId="annotation-link">
    <w:name w:val="annotation-link"/>
    <w:basedOn w:val="DefaultParagraphFont"/>
    <w:rsid w:val="005235AF"/>
  </w:style>
  <w:style w:type="character" w:customStyle="1" w:styleId="citetitle">
    <w:name w:val="cite_title"/>
    <w:basedOn w:val="DefaultParagraphFont"/>
    <w:rsid w:val="005235AF"/>
  </w:style>
  <w:style w:type="character" w:customStyle="1" w:styleId="anchor-text">
    <w:name w:val="anchor-text"/>
    <w:basedOn w:val="DefaultParagraphFont"/>
    <w:rsid w:val="005235AF"/>
  </w:style>
  <w:style w:type="character" w:customStyle="1" w:styleId="label">
    <w:name w:val="label"/>
    <w:basedOn w:val="DefaultParagraphFont"/>
    <w:rsid w:val="005235AF"/>
  </w:style>
  <w:style w:type="character" w:customStyle="1" w:styleId="screen-reader-only">
    <w:name w:val="screen-reader-only"/>
    <w:basedOn w:val="DefaultParagraphFont"/>
    <w:rsid w:val="005235AF"/>
  </w:style>
  <w:style w:type="character" w:customStyle="1" w:styleId="ref-lnk">
    <w:name w:val="ref-lnk"/>
    <w:basedOn w:val="DefaultParagraphFont"/>
    <w:rsid w:val="005235AF"/>
  </w:style>
  <w:style w:type="character" w:customStyle="1" w:styleId="off-screen">
    <w:name w:val="off-screen"/>
    <w:basedOn w:val="DefaultParagraphFont"/>
    <w:rsid w:val="005235AF"/>
  </w:style>
  <w:style w:type="paragraph" w:customStyle="1" w:styleId="last">
    <w:name w:val="last"/>
    <w:basedOn w:val="Normal"/>
    <w:rsid w:val="005235A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235AF"/>
  </w:style>
  <w:style w:type="character" w:customStyle="1" w:styleId="mtext">
    <w:name w:val="mtext"/>
    <w:basedOn w:val="DefaultParagraphFont"/>
    <w:rsid w:val="005235AF"/>
  </w:style>
  <w:style w:type="character" w:customStyle="1" w:styleId="mn">
    <w:name w:val="mn"/>
    <w:basedOn w:val="DefaultParagraphFont"/>
    <w:rsid w:val="005235AF"/>
  </w:style>
  <w:style w:type="character" w:customStyle="1" w:styleId="dispformulalabeldiv">
    <w:name w:val="disp_formula_label_div"/>
    <w:basedOn w:val="DefaultParagraphFont"/>
    <w:rsid w:val="005235AF"/>
  </w:style>
  <w:style w:type="paragraph" w:customStyle="1" w:styleId="captiontext">
    <w:name w:val="captiontext"/>
    <w:basedOn w:val="Normal"/>
    <w:rsid w:val="005235A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235AF"/>
  </w:style>
  <w:style w:type="paragraph" w:customStyle="1" w:styleId="Analyticss">
    <w:name w:val="Analyticss"/>
    <w:basedOn w:val="Normal"/>
    <w:link w:val="AnalyticssChar"/>
    <w:autoRedefine/>
    <w:uiPriority w:val="5"/>
    <w:qFormat/>
    <w:rsid w:val="005235AF"/>
    <w:pPr>
      <w:spacing w:after="0"/>
    </w:pPr>
    <w:rPr>
      <w:b/>
      <w:color w:val="000000" w:themeColor="text1"/>
      <w:sz w:val="26"/>
    </w:rPr>
  </w:style>
  <w:style w:type="character" w:customStyle="1" w:styleId="AnalyticssChar">
    <w:name w:val="Analyticss Char"/>
    <w:basedOn w:val="DefaultParagraphFont"/>
    <w:link w:val="Analyticss"/>
    <w:uiPriority w:val="5"/>
    <w:rsid w:val="005235AF"/>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5235AF"/>
    <w:pPr>
      <w:numPr>
        <w:numId w:val="1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235AF"/>
  </w:style>
  <w:style w:type="character" w:customStyle="1" w:styleId="StyleStyle49ptChar">
    <w:name w:val="Style Style4 + 9 pt Char"/>
    <w:basedOn w:val="DefaultParagraphFont"/>
    <w:link w:val="StyleStyle49pt"/>
    <w:locked/>
    <w:rsid w:val="005235AF"/>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5235AF"/>
    <w:rPr>
      <w:sz w:val="20"/>
    </w:rPr>
  </w:style>
  <w:style w:type="character" w:customStyle="1" w:styleId="Style9ptItalicUnderline">
    <w:name w:val="Style 9 pt Italic Underline"/>
    <w:rsid w:val="005235AF"/>
    <w:rPr>
      <w:i/>
      <w:sz w:val="20"/>
      <w:u w:val="single"/>
    </w:rPr>
  </w:style>
  <w:style w:type="paragraph" w:styleId="DocumentMap">
    <w:name w:val="Document Map"/>
    <w:basedOn w:val="Normal"/>
    <w:link w:val="DocumentMapChar"/>
    <w:uiPriority w:val="99"/>
    <w:semiHidden/>
    <w:unhideWhenUsed/>
    <w:rsid w:val="005235A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235AF"/>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5235AF"/>
  </w:style>
  <w:style w:type="character" w:customStyle="1" w:styleId="m-2465724180919302213gmail-styleunderline">
    <w:name w:val="m_-2465724180919302213gmail-styleunderline"/>
    <w:basedOn w:val="DefaultParagraphFont"/>
    <w:rsid w:val="005235AF"/>
  </w:style>
  <w:style w:type="character" w:customStyle="1" w:styleId="underline">
    <w:name w:val="underline"/>
    <w:basedOn w:val="DefaultParagraphFont"/>
    <w:qFormat/>
    <w:rsid w:val="005235A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235AF"/>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5235AF"/>
    <w:rPr>
      <w:rFonts w:asciiTheme="majorHAnsi" w:eastAsiaTheme="majorEastAsia" w:hAnsiTheme="majorHAnsi" w:cstheme="majorBidi"/>
      <w:spacing w:val="-10"/>
      <w:kern w:val="28"/>
      <w:sz w:val="56"/>
      <w:szCs w:val="56"/>
    </w:rPr>
  </w:style>
  <w:style w:type="character" w:customStyle="1" w:styleId="Author-Date">
    <w:name w:val="Author-Date"/>
    <w:qFormat/>
    <w:rsid w:val="005235AF"/>
    <w:rPr>
      <w:b/>
      <w:sz w:val="24"/>
    </w:rPr>
  </w:style>
  <w:style w:type="paragraph" w:customStyle="1" w:styleId="underlined">
    <w:name w:val="underlined"/>
    <w:next w:val="Normal"/>
    <w:link w:val="underlinedChar"/>
    <w:autoRedefine/>
    <w:rsid w:val="005235AF"/>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5235AF"/>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5235AF"/>
  </w:style>
  <w:style w:type="paragraph" w:styleId="HTMLPreformatted">
    <w:name w:val="HTML Preformatted"/>
    <w:basedOn w:val="Normal"/>
    <w:link w:val="HTMLPreformattedChar"/>
    <w:uiPriority w:val="99"/>
    <w:semiHidden/>
    <w:unhideWhenUsed/>
    <w:rsid w:val="005235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35AF"/>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5235AF"/>
  </w:style>
  <w:style w:type="paragraph" w:customStyle="1" w:styleId="messagelistitem-zz7v6g">
    <w:name w:val="messagelistitem-zz7v6g"/>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5235AF"/>
  </w:style>
  <w:style w:type="character" w:customStyle="1" w:styleId="easy-footnote">
    <w:name w:val="easy-footnote"/>
    <w:basedOn w:val="DefaultParagraphFont"/>
    <w:rsid w:val="005235AF"/>
  </w:style>
  <w:style w:type="paragraph" w:customStyle="1" w:styleId="Subtitle1">
    <w:name w:val="Subtitle1"/>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5235AF"/>
  </w:style>
  <w:style w:type="character" w:customStyle="1" w:styleId="Quote1">
    <w:name w:val="Quote1"/>
    <w:basedOn w:val="DefaultParagraphFont"/>
    <w:rsid w:val="005235AF"/>
  </w:style>
  <w:style w:type="paragraph" w:customStyle="1" w:styleId="css-axufdj">
    <w:name w:val="css-axufdj"/>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5235AF"/>
  </w:style>
  <w:style w:type="character" w:customStyle="1" w:styleId="endnotereference">
    <w:name w:val="endnotereference"/>
    <w:basedOn w:val="DefaultParagraphFont"/>
    <w:rsid w:val="005235AF"/>
  </w:style>
  <w:style w:type="character" w:customStyle="1" w:styleId="heading3char0">
    <w:name w:val="heading3char"/>
    <w:basedOn w:val="DefaultParagraphFont"/>
    <w:rsid w:val="005235AF"/>
  </w:style>
  <w:style w:type="paragraph" w:customStyle="1" w:styleId="callout">
    <w:name w:val="callout"/>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5235AF"/>
  </w:style>
  <w:style w:type="character" w:customStyle="1" w:styleId="heading">
    <w:name w:val="heading"/>
    <w:basedOn w:val="DefaultParagraphFont"/>
    <w:rsid w:val="005235AF"/>
  </w:style>
  <w:style w:type="paragraph" w:customStyle="1" w:styleId="paywall">
    <w:name w:val="paywall"/>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5235AF"/>
  </w:style>
  <w:style w:type="paragraph" w:customStyle="1" w:styleId="comp">
    <w:name w:val="comp"/>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5235AF"/>
  </w:style>
  <w:style w:type="paragraph" w:customStyle="1" w:styleId="a">
    <w:name w:val="a"/>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5235AF"/>
  </w:style>
  <w:style w:type="character" w:customStyle="1" w:styleId="sd">
    <w:name w:val="sd"/>
    <w:basedOn w:val="DefaultParagraphFont"/>
    <w:rsid w:val="005235AF"/>
  </w:style>
  <w:style w:type="character" w:customStyle="1" w:styleId="dttext">
    <w:name w:val="dttext"/>
    <w:basedOn w:val="DefaultParagraphFont"/>
    <w:rsid w:val="005235AF"/>
  </w:style>
  <w:style w:type="character" w:customStyle="1" w:styleId="hvr">
    <w:name w:val="hvr"/>
    <w:basedOn w:val="DefaultParagraphFont"/>
    <w:rsid w:val="005235AF"/>
  </w:style>
  <w:style w:type="character" w:customStyle="1" w:styleId="illustration">
    <w:name w:val="illustration"/>
    <w:basedOn w:val="DefaultParagraphFont"/>
    <w:rsid w:val="005235AF"/>
  </w:style>
  <w:style w:type="paragraph" w:customStyle="1" w:styleId="has-drop-cap">
    <w:name w:val="has-drop-cap"/>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5235AF"/>
  </w:style>
  <w:style w:type="character" w:styleId="HTMLCite">
    <w:name w:val="HTML Cite"/>
    <w:basedOn w:val="DefaultParagraphFont"/>
    <w:uiPriority w:val="99"/>
    <w:semiHidden/>
    <w:unhideWhenUsed/>
    <w:rsid w:val="005235AF"/>
    <w:rPr>
      <w:i/>
      <w:iCs/>
    </w:rPr>
  </w:style>
  <w:style w:type="paragraph" w:customStyle="1" w:styleId="sics-componenthtml-injector">
    <w:name w:val="sics-component__html-injector"/>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5235AF"/>
  </w:style>
  <w:style w:type="paragraph" w:customStyle="1" w:styleId="expanded">
    <w:name w:val="expanded"/>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5235AF"/>
  </w:style>
  <w:style w:type="character" w:customStyle="1" w:styleId="result-heading">
    <w:name w:val="result-heading"/>
    <w:basedOn w:val="DefaultParagraphFont"/>
    <w:rsid w:val="005235AF"/>
  </w:style>
  <w:style w:type="character" w:customStyle="1" w:styleId="result-title">
    <w:name w:val="result-title"/>
    <w:basedOn w:val="DefaultParagraphFont"/>
    <w:rsid w:val="005235AF"/>
  </w:style>
  <w:style w:type="character" w:customStyle="1" w:styleId="result-item">
    <w:name w:val="result-item"/>
    <w:basedOn w:val="DefaultParagraphFont"/>
    <w:rsid w:val="005235AF"/>
  </w:style>
  <w:style w:type="paragraph" w:customStyle="1" w:styleId="hidefromsighted">
    <w:name w:val="hide_fromsighted"/>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5235AF"/>
  </w:style>
  <w:style w:type="paragraph" w:customStyle="1" w:styleId="texttext3evx1j">
    <w:name w:val="text__text___3evx1j"/>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5235AF"/>
  </w:style>
  <w:style w:type="paragraph" w:customStyle="1" w:styleId="c-text-paragraph">
    <w:name w:val="c-text-paragraph"/>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5235AF"/>
  </w:style>
  <w:style w:type="character" w:customStyle="1" w:styleId="leadin">
    <w:name w:val="leadin"/>
    <w:basedOn w:val="DefaultParagraphFont"/>
    <w:rsid w:val="005235AF"/>
  </w:style>
  <w:style w:type="paragraph" w:customStyle="1" w:styleId="articleparagraphrootwy3ui">
    <w:name w:val="articleparagraph_root__wy3ui"/>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5235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5235AF"/>
  </w:style>
  <w:style w:type="character" w:customStyle="1" w:styleId="company-name">
    <w:name w:val="company-name"/>
    <w:basedOn w:val="DefaultParagraphFont"/>
    <w:rsid w:val="005235AF"/>
  </w:style>
  <w:style w:type="character" w:customStyle="1" w:styleId="company-name-type">
    <w:name w:val="company-name-type"/>
    <w:basedOn w:val="DefaultParagraphFont"/>
    <w:rsid w:val="005235AF"/>
  </w:style>
  <w:style w:type="paragraph" w:customStyle="1" w:styleId="Emphasis0">
    <w:name w:val="!!_Emphasis"/>
    <w:basedOn w:val="Normal"/>
    <w:autoRedefine/>
    <w:uiPriority w:val="8"/>
    <w:qFormat/>
    <w:rsid w:val="005235A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235AF"/>
    <w:pPr>
      <w:ind w:left="144"/>
    </w:pPr>
    <w:rPr>
      <w:rFonts w:eastAsia="Times New Roman"/>
      <w:szCs w:val="24"/>
    </w:rPr>
  </w:style>
  <w:style w:type="character" w:customStyle="1" w:styleId="HotRouteChar">
    <w:name w:val="Hot Route Char"/>
    <w:link w:val="HotRoute"/>
    <w:rsid w:val="005235AF"/>
    <w:rPr>
      <w:rFonts w:ascii="Calibri" w:eastAsia="Times New Roman" w:hAnsi="Calibri" w:cs="Calibri"/>
      <w:kern w:val="0"/>
      <w:sz w:val="22"/>
      <w:lang w:eastAsia="en-US"/>
      <w14:ligatures w14:val="none"/>
    </w:rPr>
  </w:style>
  <w:style w:type="character" w:customStyle="1" w:styleId="m-4768620939706884080gmail-style13ptbold">
    <w:name w:val="m_-4768620939706884080gmail-style13ptbold"/>
    <w:basedOn w:val="DefaultParagraphFont"/>
    <w:rsid w:val="005235AF"/>
  </w:style>
  <w:style w:type="paragraph" w:customStyle="1" w:styleId="paragraphtextygfno">
    <w:name w:val="paragraph_text__ygfno"/>
    <w:basedOn w:val="Normal"/>
    <w:rsid w:val="005235AF"/>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235AF"/>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235AF"/>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23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58125</Words>
  <Characters>331318</Characters>
  <Application>Microsoft Office Word</Application>
  <DocSecurity>0</DocSecurity>
  <Lines>2760</Lines>
  <Paragraphs>777</Paragraphs>
  <ScaleCrop>false</ScaleCrop>
  <Company/>
  <LinksUpToDate>false</LinksUpToDate>
  <CharactersWithSpaces>388666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Jiyoon Park</dc:creator>
  <cp:keywords/>
  <dc:description/>
  <cp:lastModifiedBy>Jiyoon Park</cp:lastModifiedBy>
  <cp:revision>2</cp:revision>
  <dcterms:created xsi:type="dcterms:W3CDTF">2025-09-07T03:34:00Z</dcterms:created>
  <dcterms:modified xsi:type="dcterms:W3CDTF">2025-09-07T03:39:00Z</dcterms:modified>
</cp:coreProperties>
</file>