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1095" w14:textId="77777777" w:rsidR="00573B3F" w:rsidRDefault="00573B3F" w:rsidP="00573B3F">
      <w:pPr>
        <w:pStyle w:val="Heading1"/>
      </w:pPr>
      <w:r>
        <w:t>1NC---Texas---Doubles</w:t>
      </w:r>
    </w:p>
    <w:p w14:paraId="3BBD0606" w14:textId="77777777" w:rsidR="00573B3F" w:rsidRDefault="00573B3F" w:rsidP="00573B3F">
      <w:pPr>
        <w:pStyle w:val="Heading2"/>
      </w:pPr>
      <w:r>
        <w:t>Off</w:t>
      </w:r>
    </w:p>
    <w:p w14:paraId="5D9CE6E6" w14:textId="77777777" w:rsidR="00491D23" w:rsidRDefault="00491D23" w:rsidP="00573B3F">
      <w:pPr>
        <w:pStyle w:val="Heading3"/>
      </w:pPr>
      <w:r>
        <w:t>1NC</w:t>
      </w:r>
    </w:p>
    <w:p w14:paraId="6752F3C6" w14:textId="77777777" w:rsidR="00491D23" w:rsidRPr="003869B1" w:rsidRDefault="00491D23" w:rsidP="00491D23">
      <w:pPr>
        <w:rPr>
          <w:rStyle w:val="Style13ptBold"/>
        </w:rPr>
      </w:pPr>
      <w:r w:rsidRPr="003869B1">
        <w:rPr>
          <w:rStyle w:val="Style13ptBold"/>
          <w:u w:val="single"/>
        </w:rPr>
        <w:t>Topicality Scope</w:t>
      </w:r>
      <w:r>
        <w:rPr>
          <w:rStyle w:val="Style13ptBold"/>
        </w:rPr>
        <w:t>:</w:t>
      </w:r>
    </w:p>
    <w:p w14:paraId="745ED42F" w14:textId="77777777" w:rsidR="00491D23" w:rsidRPr="006A6B3E" w:rsidRDefault="00491D23" w:rsidP="00491D23">
      <w:pPr>
        <w:pStyle w:val="Heading4"/>
      </w:pPr>
      <w:r>
        <w:t xml:space="preserve">Strengthening a right </w:t>
      </w:r>
      <w:r>
        <w:rPr>
          <w:u w:val="single"/>
        </w:rPr>
        <w:t>overcomes</w:t>
      </w:r>
      <w:r>
        <w:t xml:space="preserve"> opposing interests to </w:t>
      </w:r>
      <w:r>
        <w:rPr>
          <w:u w:val="single"/>
        </w:rPr>
        <w:t>effective enforcement</w:t>
      </w:r>
      <w:r>
        <w:t>.</w:t>
      </w:r>
    </w:p>
    <w:p w14:paraId="74FF066F" w14:textId="77777777" w:rsidR="00491D23" w:rsidRPr="00EE5279" w:rsidRDefault="00491D23" w:rsidP="00491D23">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76A6B7CC" w14:textId="77777777" w:rsidR="00491D23" w:rsidRDefault="00491D23" w:rsidP="00491D23">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w:t>
      </w:r>
      <w:r w:rsidRPr="00335CAA">
        <w:rPr>
          <w:rFonts w:eastAsia="Calibri"/>
          <w:u w:val="single"/>
        </w:rPr>
        <w:t xml:space="preserve">is </w:t>
      </w:r>
      <w:r w:rsidRPr="00335CAA">
        <w:rPr>
          <w:rStyle w:val="Emphasis"/>
        </w:rPr>
        <w:t>important</w:t>
      </w:r>
      <w:r w:rsidRPr="00335CAA">
        <w:rPr>
          <w:rFonts w:eastAsia="Calibri"/>
          <w:u w:val="single"/>
        </w:rPr>
        <w:t xml:space="preserve"> to recognize</w:t>
      </w:r>
      <w:r w:rsidRPr="00335CAA">
        <w:rPr>
          <w:rFonts w:eastAsia="Calibri"/>
          <w:sz w:val="16"/>
        </w:rPr>
        <w:t xml:space="preserve"> not</w:t>
      </w:r>
      <w:r w:rsidRPr="00E57A76">
        <w:rPr>
          <w:rFonts w:eastAsia="Calibri"/>
          <w:sz w:val="16"/>
        </w:rPr>
        <w:t xml:space="preserve">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w:t>
      </w:r>
      <w:r w:rsidRPr="00335CAA">
        <w:rPr>
          <w:rFonts w:eastAsia="Calibri"/>
          <w:u w:val="single"/>
        </w:rPr>
        <w:t xml:space="preserve">This </w:t>
      </w:r>
      <w:r w:rsidRPr="00335CAA">
        <w:rPr>
          <w:rStyle w:val="Emphasis"/>
        </w:rPr>
        <w:t>terminology</w:t>
      </w:r>
      <w:r w:rsidRPr="00335CAA">
        <w:rPr>
          <w:rFonts w:eastAsia="Calibri"/>
          <w:u w:val="single"/>
        </w:rPr>
        <w:t xml:space="preserve"> is</w:t>
      </w:r>
      <w:r w:rsidRPr="00335CAA">
        <w:rPr>
          <w:rFonts w:eastAsia="Calibri"/>
          <w:sz w:val="16"/>
        </w:rPr>
        <w:t xml:space="preserve"> but </w:t>
      </w:r>
      <w:r w:rsidRPr="00335CAA">
        <w:rPr>
          <w:rStyle w:val="Emphasis"/>
        </w:rPr>
        <w:t>another way</w:t>
      </w:r>
      <w:r w:rsidRPr="00335CAA">
        <w:rPr>
          <w:rFonts w:eastAsia="Calibri"/>
          <w:u w:val="single"/>
        </w:rPr>
        <w:t xml:space="preserve"> of expressing the</w:t>
      </w:r>
      <w:r w:rsidRPr="00E57A76">
        <w:rPr>
          <w:rFonts w:eastAsia="Calibri"/>
          <w:u w:val="single"/>
        </w:rPr>
        <w:t xml:space="preserv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400F95">
        <w:rPr>
          <w:rStyle w:val="Emphasis"/>
        </w:rPr>
        <w:t>strength</w:t>
      </w:r>
      <w:r w:rsidRPr="00531D3D">
        <w:rPr>
          <w:rStyle w:val="StyleUnderline"/>
        </w:rPr>
        <w:t>’</w:t>
      </w:r>
      <w:r w:rsidRPr="00E57A76">
        <w:rPr>
          <w:rFonts w:eastAsia="Calibri"/>
          <w:u w:val="single"/>
        </w:rPr>
        <w:t xml:space="preserve"> and </w:t>
      </w:r>
      <w:r w:rsidRPr="00531D3D">
        <w:rPr>
          <w:rStyle w:val="StyleUnderline"/>
        </w:rPr>
        <w:t>‘</w:t>
      </w:r>
      <w:r w:rsidRPr="00400F95">
        <w:rPr>
          <w:rStyle w:val="Emphasis"/>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xml:space="preserve">, </w:t>
      </w:r>
      <w:r w:rsidRPr="00335CAA">
        <w:rPr>
          <w:rFonts w:eastAsia="Calibri"/>
          <w:u w:val="single"/>
        </w:rPr>
        <w:t xml:space="preserve">the activities </w:t>
      </w:r>
      <w:r w:rsidRPr="00D33548">
        <w:rPr>
          <w:rFonts w:eastAsia="Calibri"/>
          <w:highlight w:val="cyan"/>
          <w:u w:val="single"/>
        </w:rPr>
        <w:t>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400F95">
        <w:rPr>
          <w:rStyle w:val="Emphasis"/>
          <w:highlight w:val="cyan"/>
        </w:rPr>
        <w:t>opposing interests</w:t>
      </w:r>
      <w:r w:rsidRPr="00E57A76">
        <w:rPr>
          <w:rFonts w:eastAsia="Calibri"/>
          <w:u w:val="single"/>
        </w:rPr>
        <w:t xml:space="preserve"> (or values, or other rights) </w:t>
      </w:r>
      <w:r w:rsidRPr="00400F95">
        <w:rPr>
          <w:rStyle w:val="Emphasis"/>
          <w:highlight w:val="cyan"/>
        </w:rPr>
        <w:t>within</w:t>
      </w:r>
      <w:r w:rsidRPr="00400F95">
        <w:rPr>
          <w:rStyle w:val="StyleUnderline"/>
          <w:highlight w:val="cyan"/>
        </w:rPr>
        <w:t xml:space="preserve"> its </w:t>
      </w:r>
      <w:r w:rsidRPr="00400F95">
        <w:rPr>
          <w:rStyle w:val="Emphasis"/>
          <w:highlight w:val="cyan"/>
        </w:rPr>
        <w:t>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4E60777" w14:textId="77777777" w:rsidR="00573B3F" w:rsidRDefault="00573B3F" w:rsidP="00573B3F">
      <w:pPr>
        <w:pStyle w:val="Heading3"/>
      </w:pPr>
      <w:r>
        <w:t>1NC</w:t>
      </w:r>
    </w:p>
    <w:p w14:paraId="37B951E6" w14:textId="77777777" w:rsidR="00573B3F" w:rsidRPr="00710682" w:rsidRDefault="00573B3F" w:rsidP="00573B3F">
      <w:pPr>
        <w:rPr>
          <w:rStyle w:val="Style13ptBold"/>
        </w:rPr>
      </w:pPr>
      <w:r w:rsidRPr="00710682">
        <w:rPr>
          <w:rStyle w:val="Style13ptBold"/>
          <w:u w:val="single"/>
        </w:rPr>
        <w:t>Buddhism K</w:t>
      </w:r>
      <w:r>
        <w:rPr>
          <w:rStyle w:val="Style13ptBold"/>
        </w:rPr>
        <w:t>:</w:t>
      </w:r>
    </w:p>
    <w:p w14:paraId="5B87AD29" w14:textId="77777777" w:rsidR="00573B3F" w:rsidRDefault="00573B3F" w:rsidP="00573B3F">
      <w:pPr>
        <w:pStyle w:val="Heading4"/>
      </w:pPr>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7F0AD81B" w14:textId="77777777" w:rsidR="00573B3F" w:rsidRPr="0062638B" w:rsidRDefault="00573B3F" w:rsidP="00573B3F">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5E117852" w14:textId="77777777" w:rsidR="00573B3F" w:rsidRPr="00034990" w:rsidRDefault="00573B3F" w:rsidP="00573B3F">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5F41CD03" w14:textId="77777777" w:rsidR="00573B3F" w:rsidRPr="00034990" w:rsidRDefault="00573B3F" w:rsidP="00573B3F">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7A62C327" w14:textId="77777777" w:rsidR="00573B3F" w:rsidRPr="00034990" w:rsidRDefault="00573B3F" w:rsidP="00573B3F">
      <w:pPr>
        <w:rPr>
          <w:sz w:val="16"/>
        </w:rPr>
      </w:pPr>
      <w:r w:rsidRPr="00573B3F">
        <w:rPr>
          <w:rStyle w:val="StyleUnderline"/>
        </w:rPr>
        <w:t xml:space="preserve">When we hold an </w:t>
      </w:r>
      <w:r w:rsidRPr="00573B3F">
        <w:rPr>
          <w:rStyle w:val="Emphasis"/>
        </w:rPr>
        <w:t>idealized view</w:t>
      </w:r>
      <w:r w:rsidRPr="00573B3F">
        <w:rPr>
          <w:rStyle w:val="StyleUnderline"/>
        </w:rPr>
        <w:t xml:space="preserve"> of the how the world </w:t>
      </w:r>
      <w:r w:rsidRPr="00573B3F">
        <w:rPr>
          <w:rStyle w:val="Emphasis"/>
        </w:rPr>
        <w:t>should</w:t>
      </w:r>
      <w:r w:rsidRPr="00573B3F">
        <w:rPr>
          <w:rStyle w:val="StyleUnderline"/>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3A20D4">
        <w:rPr>
          <w:rStyle w:val="Emphasis"/>
        </w:rPr>
        <w:t>if only</w:t>
      </w:r>
      <w:r w:rsidRPr="003A20D4">
        <w:rPr>
          <w:sz w:val="16"/>
        </w:rPr>
        <w:t xml:space="preserve">…” </w:t>
      </w:r>
      <w:r w:rsidRPr="003A20D4">
        <w:rPr>
          <w:rStyle w:val="StyleUnderline"/>
        </w:rPr>
        <w:t xml:space="preserve">is a future that </w:t>
      </w:r>
      <w:r w:rsidRPr="003A20D4">
        <w:rPr>
          <w:rStyle w:val="Emphasis"/>
        </w:rPr>
        <w:t>never arrives</w:t>
      </w:r>
      <w:r w:rsidRPr="003A20D4">
        <w:rPr>
          <w:rStyle w:val="StyleUnderline"/>
        </w:rPr>
        <w:t xml:space="preserve">. Even when our wishes come true, we find something else to </w:t>
      </w:r>
      <w:r w:rsidRPr="003A20D4">
        <w:rPr>
          <w:rStyle w:val="Emphasis"/>
        </w:rPr>
        <w:t>despair</w:t>
      </w:r>
      <w:r w:rsidRPr="003A20D4">
        <w:rPr>
          <w:rStyle w:val="StyleUnderline"/>
        </w:rPr>
        <w:t xml:space="preserve"> over,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39E5B1EB" w14:textId="77777777" w:rsidR="00573B3F" w:rsidRPr="00034990" w:rsidRDefault="00573B3F" w:rsidP="00573B3F">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3BE75CDD" w14:textId="77777777" w:rsidR="00573B3F" w:rsidRPr="00034990" w:rsidRDefault="00573B3F" w:rsidP="00573B3F">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35E2519E" w14:textId="77777777" w:rsidR="00573B3F" w:rsidRPr="00034990" w:rsidRDefault="00573B3F" w:rsidP="00573B3F">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4661F13E" w14:textId="77777777" w:rsidR="00573B3F" w:rsidRPr="00034990" w:rsidRDefault="00573B3F" w:rsidP="00573B3F">
      <w:pPr>
        <w:rPr>
          <w:sz w:val="16"/>
        </w:rPr>
      </w:pPr>
      <w:r w:rsidRPr="003A20D4">
        <w:rPr>
          <w:rStyle w:val="StyleUnderline"/>
        </w:rPr>
        <w:t xml:space="preserve">We </w:t>
      </w:r>
      <w:r w:rsidRPr="003A20D4">
        <w:rPr>
          <w:rStyle w:val="Emphasis"/>
        </w:rPr>
        <w:t>cannot control</w:t>
      </w:r>
      <w:r w:rsidRPr="003A20D4">
        <w:rPr>
          <w:rStyle w:val="StyleUnderline"/>
        </w:rPr>
        <w:t xml:space="preserve"> the </w:t>
      </w:r>
      <w:r w:rsidRPr="003A20D4">
        <w:rPr>
          <w:rStyle w:val="Emphasis"/>
        </w:rPr>
        <w:t>results</w:t>
      </w:r>
      <w:r w:rsidRPr="003A20D4">
        <w:rPr>
          <w:rStyle w:val="StyleUnderline"/>
        </w:rPr>
        <w:t xml:space="preserve"> of our efforts</w:t>
      </w:r>
      <w:r w:rsidRPr="003A20D4">
        <w:rPr>
          <w:sz w:val="16"/>
        </w:rPr>
        <w:t xml:space="preserve">. </w:t>
      </w:r>
      <w:r w:rsidRPr="003A20D4">
        <w:rPr>
          <w:rStyle w:val="StyleUnderline"/>
        </w:rPr>
        <w:t xml:space="preserve">The only thing we can </w:t>
      </w:r>
      <w:r w:rsidRPr="003A20D4">
        <w:rPr>
          <w:rStyle w:val="Emphasis"/>
        </w:rPr>
        <w:t>truly control</w:t>
      </w:r>
      <w:r w:rsidRPr="003A20D4">
        <w:rPr>
          <w:rStyle w:val="StyleUnderline"/>
        </w:rPr>
        <w:t xml:space="preserve"> is our </w:t>
      </w:r>
      <w:r w:rsidRPr="003A20D4">
        <w:rPr>
          <w:rStyle w:val="Emphasis"/>
        </w:rPr>
        <w:t>intention</w:t>
      </w:r>
      <w:r w:rsidRPr="003A20D4">
        <w:rPr>
          <w:sz w:val="16"/>
        </w:rPr>
        <w:t xml:space="preserve">. </w:t>
      </w:r>
      <w:r w:rsidRPr="003A20D4">
        <w:rPr>
          <w:rStyle w:val="StyleUnderline"/>
        </w:rPr>
        <w:t xml:space="preserve">When our intentions are </w:t>
      </w:r>
      <w:r w:rsidRPr="003A20D4">
        <w:rPr>
          <w:rStyle w:val="Emphasis"/>
        </w:rPr>
        <w:t>wholesome</w:t>
      </w:r>
      <w:r w:rsidRPr="003A20D4">
        <w:rPr>
          <w:sz w:val="16"/>
        </w:rPr>
        <w:t xml:space="preserve">, </w:t>
      </w:r>
      <w:r w:rsidRPr="003A20D4">
        <w:rPr>
          <w:rStyle w:val="StyleUnderline"/>
        </w:rPr>
        <w:t xml:space="preserve">our work will produce </w:t>
      </w:r>
      <w:r w:rsidRPr="003A20D4">
        <w:rPr>
          <w:rStyle w:val="Emphasis"/>
        </w:rPr>
        <w:t>wholesome results</w:t>
      </w:r>
      <w:r w:rsidRPr="003A20D4">
        <w:rPr>
          <w:sz w:val="16"/>
        </w:rPr>
        <w:t xml:space="preserve">. </w:t>
      </w:r>
      <w:r w:rsidRPr="003A20D4">
        <w:rPr>
          <w:rStyle w:val="StyleUnderline"/>
        </w:rPr>
        <w:t>If our actions are tinged with</w:t>
      </w:r>
      <w:r w:rsidRPr="003A20D4">
        <w:rPr>
          <w:sz w:val="16"/>
        </w:rPr>
        <w:t xml:space="preserve"> greed, hatred or </w:t>
      </w:r>
      <w:r w:rsidRPr="003A20D4">
        <w:rPr>
          <w:rStyle w:val="Emphasis"/>
        </w:rPr>
        <w:t>delusion</w:t>
      </w:r>
      <w:r w:rsidRPr="003A20D4">
        <w:rPr>
          <w:sz w:val="16"/>
        </w:rPr>
        <w:t xml:space="preserve">, </w:t>
      </w:r>
      <w:r w:rsidRPr="003A20D4">
        <w:rPr>
          <w:rStyle w:val="StyleUnderline"/>
        </w:rPr>
        <w:t xml:space="preserve">we will </w:t>
      </w:r>
      <w:r w:rsidRPr="003A20D4">
        <w:rPr>
          <w:rStyle w:val="Emphasis"/>
        </w:rPr>
        <w:t>reap the consequences</w:t>
      </w:r>
      <w:r w:rsidRPr="003A20D4">
        <w:rPr>
          <w:sz w:val="16"/>
        </w:rPr>
        <w:t xml:space="preserve">. </w:t>
      </w:r>
      <w:r w:rsidRPr="003A20D4">
        <w:rPr>
          <w:rStyle w:val="StyleUnderline"/>
        </w:rPr>
        <w:t xml:space="preserve">Dishonesty and deceit will </w:t>
      </w:r>
      <w:r w:rsidRPr="003A20D4">
        <w:rPr>
          <w:rStyle w:val="Emphasis"/>
        </w:rPr>
        <w:t>undermine</w:t>
      </w:r>
      <w:r w:rsidRPr="003A20D4">
        <w:rPr>
          <w:rStyle w:val="StyleUnderline"/>
        </w:rPr>
        <w:t xml:space="preserve"> our own work</w:t>
      </w:r>
      <w:r w:rsidRPr="003A20D4">
        <w:rPr>
          <w:sz w:val="16"/>
        </w:rPr>
        <w:t>. We can rest in the knowledge that those who pillage the environment will reap their karma, and we will inherit our own.</w:t>
      </w:r>
    </w:p>
    <w:p w14:paraId="36709F02" w14:textId="77777777" w:rsidR="00573B3F" w:rsidRPr="00034990" w:rsidRDefault="00573B3F" w:rsidP="00573B3F">
      <w:pPr>
        <w:rPr>
          <w:sz w:val="16"/>
        </w:rPr>
      </w:pPr>
      <w:r w:rsidRPr="003A20D4">
        <w:rPr>
          <w:sz w:val="16"/>
        </w:rPr>
        <w:t xml:space="preserve">As conservationists we spend a lot of time communicating. I have often heard it said that we are conversationalists more than conservationists. But </w:t>
      </w:r>
      <w:r w:rsidRPr="003A20D4">
        <w:rPr>
          <w:rStyle w:val="StyleUnderline"/>
        </w:rPr>
        <w:t xml:space="preserve">how are we </w:t>
      </w:r>
      <w:r w:rsidRPr="003A20D4">
        <w:rPr>
          <w:rStyle w:val="Emphasis"/>
        </w:rPr>
        <w:t>communicating</w:t>
      </w:r>
      <w:r w:rsidRPr="003A20D4">
        <w:rPr>
          <w:rStyle w:val="StyleUnderline"/>
        </w:rPr>
        <w:t>?</w:t>
      </w:r>
      <w:r w:rsidRPr="003A20D4">
        <w:rPr>
          <w:sz w:val="16"/>
        </w:rPr>
        <w:t xml:space="preserve"> Many conservationists come across as shrill, pedantic and righteous — not particularly attractive traits. </w:t>
      </w:r>
      <w:r w:rsidRPr="003A20D4">
        <w:rPr>
          <w:rStyle w:val="StyleUnderline"/>
        </w:rPr>
        <w:t xml:space="preserve">What is the </w:t>
      </w:r>
      <w:r w:rsidRPr="003A20D4">
        <w:rPr>
          <w:rStyle w:val="Emphasis"/>
        </w:rPr>
        <w:t>intention</w:t>
      </w:r>
      <w:r w:rsidRPr="003A20D4">
        <w:rPr>
          <w:rStyle w:val="StyleUnderline"/>
        </w:rPr>
        <w:t xml:space="preserve"> of our communication?</w:t>
      </w:r>
      <w:r w:rsidRPr="003A20D4">
        <w:rPr>
          <w:sz w:val="16"/>
        </w:rPr>
        <w:t xml:space="preserve"> </w:t>
      </w:r>
      <w:r w:rsidRPr="003A20D4">
        <w:rPr>
          <w:rStyle w:val="StyleUnderline"/>
        </w:rPr>
        <w:t xml:space="preserve">Are we aiming to </w:t>
      </w:r>
      <w:r w:rsidRPr="003A20D4">
        <w:rPr>
          <w:rStyle w:val="Emphasis"/>
        </w:rPr>
        <w:t>win</w:t>
      </w:r>
      <w:r w:rsidRPr="003A20D4">
        <w:rPr>
          <w:sz w:val="16"/>
        </w:rPr>
        <w:t xml:space="preserve">, </w:t>
      </w:r>
      <w:r w:rsidRPr="003A20D4">
        <w:rPr>
          <w:rStyle w:val="StyleUnderline"/>
        </w:rPr>
        <w:t xml:space="preserve">to </w:t>
      </w:r>
      <w:r w:rsidRPr="003A20D4">
        <w:rPr>
          <w:rStyle w:val="Emphasis"/>
        </w:rPr>
        <w:t>convince</w:t>
      </w:r>
      <w:r w:rsidRPr="003A20D4">
        <w:rPr>
          <w:sz w:val="16"/>
        </w:rPr>
        <w:t xml:space="preserve">, to belittle, to impress, to gain attention </w:t>
      </w:r>
      <w:r w:rsidRPr="003A20D4">
        <w:rPr>
          <w:rStyle w:val="StyleUnderline"/>
        </w:rPr>
        <w:t xml:space="preserve">or are we merely stating what we </w:t>
      </w:r>
      <w:r w:rsidRPr="003A20D4">
        <w:rPr>
          <w:rStyle w:val="Emphasis"/>
        </w:rPr>
        <w:t>know</w:t>
      </w:r>
      <w:r w:rsidRPr="003A20D4">
        <w:rPr>
          <w:rStyle w:val="StyleUnderline"/>
        </w:rPr>
        <w:t xml:space="preserve"> to be </w:t>
      </w:r>
      <w:r w:rsidRPr="003A20D4">
        <w:rPr>
          <w:rStyle w:val="Emphasis"/>
        </w:rPr>
        <w:t>true</w:t>
      </w:r>
      <w:r w:rsidRPr="003A20D4">
        <w:rPr>
          <w:rStyle w:val="StyleUnderline"/>
        </w:rPr>
        <w:t xml:space="preserve">? We must </w:t>
      </w:r>
      <w:r w:rsidRPr="003A20D4">
        <w:rPr>
          <w:rStyle w:val="Emphasis"/>
        </w:rPr>
        <w:t>clearly set</w:t>
      </w:r>
      <w:r w:rsidRPr="003A20D4">
        <w:rPr>
          <w:rStyle w:val="StyleUnderline"/>
        </w:rPr>
        <w:t xml:space="preserve"> our </w:t>
      </w:r>
      <w:r w:rsidRPr="003A20D4">
        <w:rPr>
          <w:rStyle w:val="Emphasis"/>
        </w:rPr>
        <w:t>intention before</w:t>
      </w:r>
      <w:r w:rsidRPr="003A20D4">
        <w:rPr>
          <w:rStyle w:val="StyleUnderline"/>
        </w:rPr>
        <w:t xml:space="preserve"> we </w:t>
      </w:r>
      <w:r w:rsidRPr="003A20D4">
        <w:rPr>
          <w:rStyle w:val="Emphasis"/>
        </w:rPr>
        <w:t>communicate</w:t>
      </w:r>
      <w:r w:rsidRPr="003A20D4">
        <w:rPr>
          <w:sz w:val="16"/>
        </w:rPr>
        <w:t>.</w:t>
      </w:r>
    </w:p>
    <w:p w14:paraId="1990CE25" w14:textId="77777777" w:rsidR="00573B3F" w:rsidRPr="00034990" w:rsidRDefault="00573B3F" w:rsidP="00573B3F">
      <w:pPr>
        <w:rPr>
          <w:sz w:val="16"/>
        </w:rPr>
      </w:pPr>
      <w:r w:rsidRPr="003A20D4">
        <w:rPr>
          <w:sz w:val="16"/>
        </w:rPr>
        <w:t xml:space="preserve">The </w:t>
      </w:r>
      <w:r w:rsidRPr="003A20D4">
        <w:rPr>
          <w:rStyle w:val="StyleUnderline"/>
        </w:rPr>
        <w:t xml:space="preserve">Buddha placed </w:t>
      </w:r>
      <w:r w:rsidRPr="003A20D4">
        <w:rPr>
          <w:rStyle w:val="Emphasis"/>
        </w:rPr>
        <w:t>particular</w:t>
      </w:r>
      <w:r w:rsidRPr="003A20D4">
        <w:rPr>
          <w:rStyle w:val="StyleUnderline"/>
        </w:rPr>
        <w:t xml:space="preserve"> importance on </w:t>
      </w:r>
      <w:r w:rsidRPr="003A20D4">
        <w:rPr>
          <w:rStyle w:val="Emphasis"/>
        </w:rPr>
        <w:t>right speech</w:t>
      </w:r>
      <w:r w:rsidRPr="003A20D4">
        <w:rPr>
          <w:sz w:val="16"/>
        </w:rPr>
        <w:t xml:space="preserve">, which for our purposes encompasses all forms of communication, including texts, tweets, phone calls, emails, grant applications, memos and letters. The Buddha defined right speech as speech </w:t>
      </w:r>
      <w:r w:rsidRPr="003A20D4">
        <w:rPr>
          <w:rStyle w:val="StyleUnderline"/>
        </w:rPr>
        <w:t>that is true, timely, beneficial, endearing and agreeable</w:t>
      </w:r>
      <w:r w:rsidRPr="003A20D4">
        <w:rPr>
          <w:sz w:val="16"/>
        </w:rPr>
        <w:t xml:space="preserve">. He placed special emphasis on truthfulness: “For the person who lies, there is no evil he might not do.” The German philosopher Nietzche said: “It’s not that you lied that bothers me. It’s that now I can never trust you.” </w:t>
      </w:r>
      <w:r w:rsidRPr="003A20D4">
        <w:rPr>
          <w:rStyle w:val="StyleUnderline"/>
        </w:rPr>
        <w:t xml:space="preserve">Is all of our speech </w:t>
      </w:r>
      <w:r w:rsidRPr="003A20D4">
        <w:rPr>
          <w:rStyle w:val="Emphasis"/>
        </w:rPr>
        <w:t>impeccably true</w:t>
      </w:r>
      <w:r w:rsidRPr="003A20D4">
        <w:rPr>
          <w:rStyle w:val="StyleUnderline"/>
        </w:rPr>
        <w:t xml:space="preserve">, or do we </w:t>
      </w:r>
      <w:r w:rsidRPr="003A20D4">
        <w:rPr>
          <w:rStyle w:val="Emphasis"/>
        </w:rPr>
        <w:t>exaggerate</w:t>
      </w:r>
      <w:r w:rsidRPr="003A20D4">
        <w:rPr>
          <w:rStyle w:val="StyleUnderline"/>
        </w:rPr>
        <w:t xml:space="preserve"> or </w:t>
      </w:r>
      <w:r w:rsidRPr="003A20D4">
        <w:rPr>
          <w:rStyle w:val="Emphasis"/>
        </w:rPr>
        <w:t>shade</w:t>
      </w:r>
      <w:r w:rsidRPr="003A20D4">
        <w:rPr>
          <w:rStyle w:val="StyleUnderline"/>
        </w:rPr>
        <w:t xml:space="preserve"> the truth to bolster </w:t>
      </w:r>
      <w:r w:rsidRPr="003A20D4">
        <w:rPr>
          <w:rStyle w:val="Emphasis"/>
        </w:rPr>
        <w:t>our side</w:t>
      </w:r>
      <w:r w:rsidRPr="003A20D4">
        <w:rPr>
          <w:rStyle w:val="StyleUnderline"/>
        </w:rPr>
        <w:t xml:space="preserve"> of the story</w:t>
      </w:r>
      <w:r w:rsidRPr="003A20D4">
        <w:rPr>
          <w:rStyle w:val="Emphasis"/>
        </w:rPr>
        <w:t>?</w:t>
      </w:r>
      <w:r w:rsidRPr="003A20D4">
        <w:rPr>
          <w:rStyle w:val="StyleUnderline"/>
        </w:rPr>
        <w:t xml:space="preserve"> Is our speech </w:t>
      </w:r>
      <w:r w:rsidRPr="003A20D4">
        <w:rPr>
          <w:rStyle w:val="Emphasis"/>
        </w:rPr>
        <w:t>harsh</w:t>
      </w:r>
      <w:r w:rsidRPr="003A20D4">
        <w:rPr>
          <w:rStyle w:val="StyleUnderline"/>
        </w:rPr>
        <w:t xml:space="preserve"> or </w:t>
      </w:r>
      <w:r w:rsidRPr="003A20D4">
        <w:rPr>
          <w:rStyle w:val="Emphasis"/>
        </w:rPr>
        <w:t>divisive</w:t>
      </w:r>
      <w:r w:rsidRPr="003A20D4">
        <w:rPr>
          <w:rStyle w:val="StyleUnderline"/>
        </w:rPr>
        <w:t xml:space="preserve">, or is our speech </w:t>
      </w:r>
      <w:r w:rsidRPr="003A20D4">
        <w:rPr>
          <w:rStyle w:val="Emphasis"/>
        </w:rPr>
        <w:t>pleasing</w:t>
      </w:r>
      <w:r w:rsidRPr="003A20D4">
        <w:rPr>
          <w:rStyle w:val="StyleUnderline"/>
        </w:rPr>
        <w:t xml:space="preserve"> and intended to </w:t>
      </w:r>
      <w:r w:rsidRPr="003A20D4">
        <w:rPr>
          <w:rStyle w:val="Emphasis"/>
        </w:rPr>
        <w:t>bring others together?</w:t>
      </w:r>
      <w:r w:rsidRPr="003A20D4">
        <w:rPr>
          <w:sz w:val="16"/>
        </w:rPr>
        <w:t xml:space="preserve"> Gossip, idle chatter, useless talk and speculation, </w:t>
      </w:r>
      <w:r w:rsidRPr="003A20D4">
        <w:rPr>
          <w:rStyle w:val="Emphasis"/>
        </w:rPr>
        <w:t>all</w:t>
      </w:r>
      <w:r w:rsidRPr="003A20D4">
        <w:rPr>
          <w:rStyle w:val="StyleUnderline"/>
        </w:rPr>
        <w:t xml:space="preserve"> forms of wrong speech</w:t>
      </w:r>
      <w:r w:rsidRPr="003A20D4">
        <w:rPr>
          <w:sz w:val="16"/>
        </w:rPr>
        <w:t>, were encompassed by the onomatopoetic term “sampapalapa” in the Pali language of the Buddha’s time.</w:t>
      </w:r>
    </w:p>
    <w:p w14:paraId="634120AE" w14:textId="77777777" w:rsidR="00573B3F" w:rsidRPr="00034990" w:rsidRDefault="00573B3F" w:rsidP="00573B3F">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548F98BD" w14:textId="77777777" w:rsidR="00573B3F" w:rsidRPr="00034990" w:rsidRDefault="00573B3F" w:rsidP="00573B3F">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w:t>
      </w:r>
      <w:r w:rsidRPr="003A20D4">
        <w:rPr>
          <w:sz w:val="16"/>
        </w:rPr>
        <w:t xml:space="preserve">any of his undertakings,” said wilderness warrior Howard Zahnhiser. </w:t>
      </w:r>
      <w:r w:rsidRPr="003A20D4">
        <w:rPr>
          <w:rStyle w:val="StyleUnderline"/>
        </w:rPr>
        <w:t xml:space="preserve">We cannot </w:t>
      </w:r>
      <w:r w:rsidRPr="003A20D4">
        <w:rPr>
          <w:rStyle w:val="Emphasis"/>
        </w:rPr>
        <w:t>ever</w:t>
      </w:r>
      <w:r w:rsidRPr="003A20D4">
        <w:rPr>
          <w:rStyle w:val="StyleUnderline"/>
        </w:rPr>
        <w:t xml:space="preserve"> achieve a permanent state of </w:t>
      </w:r>
      <w:r w:rsidRPr="003A20D4">
        <w:rPr>
          <w:rStyle w:val="Emphasis"/>
        </w:rPr>
        <w:t>perfection</w:t>
      </w:r>
      <w:r w:rsidRPr="003A20D4">
        <w:rPr>
          <w:rStyle w:val="StyleUnderline"/>
        </w:rPr>
        <w:t xml:space="preserve"> or </w:t>
      </w:r>
      <w:r w:rsidRPr="003A20D4">
        <w:rPr>
          <w:rStyle w:val="Emphasis"/>
        </w:rPr>
        <w:t>protection</w:t>
      </w:r>
      <w:r w:rsidRPr="003A20D4">
        <w:rPr>
          <w:sz w:val="16"/>
        </w:rPr>
        <w:t xml:space="preserve">, </w:t>
      </w:r>
      <w:r w:rsidRPr="003A20D4">
        <w:rPr>
          <w:rStyle w:val="StyleUnderline"/>
        </w:rPr>
        <w:t xml:space="preserve">and even the </w:t>
      </w:r>
      <w:r w:rsidRPr="003A20D4">
        <w:rPr>
          <w:rStyle w:val="Emphasis"/>
        </w:rPr>
        <w:t>most devastating defeats</w:t>
      </w:r>
      <w:r w:rsidRPr="003A20D4">
        <w:rPr>
          <w:rStyle w:val="StyleUnderline"/>
        </w:rPr>
        <w:t xml:space="preserve"> give rise to </w:t>
      </w:r>
      <w:r w:rsidRPr="003A20D4">
        <w:rPr>
          <w:rStyle w:val="Emphasis"/>
        </w:rPr>
        <w:t>future opportunities</w:t>
      </w:r>
      <w:r w:rsidRPr="003A20D4">
        <w:rPr>
          <w:sz w:val="16"/>
        </w:rPr>
        <w:t>.</w:t>
      </w:r>
    </w:p>
    <w:p w14:paraId="23E36939" w14:textId="77777777" w:rsidR="00573B3F" w:rsidRPr="00B45D91" w:rsidRDefault="00573B3F" w:rsidP="00573B3F">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B45D91">
        <w:rPr>
          <w:rStyle w:val="StyleUnderline"/>
        </w:rPr>
        <w:t xml:space="preserve">Trying to do </w:t>
      </w:r>
      <w:r w:rsidRPr="00B45D91">
        <w:rPr>
          <w:rStyle w:val="Emphasis"/>
        </w:rPr>
        <w:t>too much too fast</w:t>
      </w:r>
      <w:r w:rsidRPr="00B45D91">
        <w:rPr>
          <w:rStyle w:val="StyleUnderline"/>
        </w:rPr>
        <w:t xml:space="preserve"> and </w:t>
      </w:r>
      <w:r w:rsidRPr="00B45D91">
        <w:rPr>
          <w:rStyle w:val="Emphasis"/>
        </w:rPr>
        <w:t>too often</w:t>
      </w:r>
      <w:r w:rsidRPr="00B45D91">
        <w:rPr>
          <w:rStyle w:val="StyleUnderline"/>
        </w:rPr>
        <w:t xml:space="preserve"> brings on the dis-ease of</w:t>
      </w:r>
      <w:r w:rsidRPr="00B45D91">
        <w:rPr>
          <w:sz w:val="16"/>
        </w:rPr>
        <w:t xml:space="preserve"> “</w:t>
      </w:r>
      <w:r w:rsidRPr="00B45D91">
        <w:rPr>
          <w:rStyle w:val="Emphasis"/>
        </w:rPr>
        <w:t>busy-ness</w:t>
      </w:r>
      <w:r w:rsidRPr="00B45D91">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66486C06" w14:textId="77777777" w:rsidR="00573B3F" w:rsidRPr="00034990" w:rsidRDefault="00573B3F" w:rsidP="00573B3F">
      <w:pPr>
        <w:rPr>
          <w:sz w:val="16"/>
        </w:rPr>
      </w:pPr>
      <w:r w:rsidRPr="00B45D91">
        <w:rPr>
          <w:sz w:val="16"/>
        </w:rPr>
        <w:t xml:space="preserve">I would prescribe three things for modern conservationists: gratitude, immersion in nature, and meditation. Like a border collie that needs a job, </w:t>
      </w:r>
      <w:r w:rsidRPr="00B45D91">
        <w:rPr>
          <w:rStyle w:val="StyleUnderline"/>
        </w:rPr>
        <w:t xml:space="preserve">we can give our discerning minds the </w:t>
      </w:r>
      <w:r w:rsidRPr="00B45D91">
        <w:rPr>
          <w:rStyle w:val="Emphasis"/>
        </w:rPr>
        <w:t>task</w:t>
      </w:r>
      <w:r w:rsidRPr="00B45D91">
        <w:rPr>
          <w:rStyle w:val="StyleUnderline"/>
        </w:rPr>
        <w:t xml:space="preserve"> of finding what is </w:t>
      </w:r>
      <w:r w:rsidRPr="00B45D91">
        <w:rPr>
          <w:rStyle w:val="Emphasis"/>
        </w:rPr>
        <w:t>right</w:t>
      </w:r>
      <w:r w:rsidRPr="00B45D91">
        <w:rPr>
          <w:rStyle w:val="StyleUnderline"/>
        </w:rPr>
        <w:t xml:space="preserve"> with the world, rather than all that is </w:t>
      </w:r>
      <w:r w:rsidRPr="00B45D91">
        <w:rPr>
          <w:rStyle w:val="Emphasis"/>
        </w:rPr>
        <w:t>wrong</w:t>
      </w:r>
      <w:r w:rsidRPr="00B45D91">
        <w:rPr>
          <w:rStyle w:val="StyleUnderline"/>
        </w:rPr>
        <w:t xml:space="preserve">. A daily </w:t>
      </w:r>
      <w:r w:rsidRPr="00B45D91">
        <w:rPr>
          <w:rStyle w:val="Emphasis"/>
        </w:rPr>
        <w:t>gratitude</w:t>
      </w:r>
      <w:r w:rsidRPr="00B45D91">
        <w:rPr>
          <w:sz w:val="16"/>
        </w:rPr>
        <w:t xml:space="preserve"> practice of, say, making a list</w:t>
      </w:r>
      <w:r w:rsidRPr="003A20D4">
        <w:rPr>
          <w:sz w:val="16"/>
        </w:rPr>
        <w:t xml:space="preserve"> of five things you are grateful for, will bring benefits to your work and your life.</w:t>
      </w:r>
    </w:p>
    <w:p w14:paraId="0365047D" w14:textId="77777777" w:rsidR="00573B3F" w:rsidRPr="00034990" w:rsidRDefault="00573B3F" w:rsidP="00573B3F">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5569EEE0" w14:textId="77777777" w:rsidR="00573B3F" w:rsidRPr="00034990" w:rsidRDefault="00573B3F" w:rsidP="00573B3F">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p w14:paraId="5BFDDB71" w14:textId="77777777" w:rsidR="00573B3F" w:rsidRDefault="00573B3F" w:rsidP="00573B3F">
      <w:pPr>
        <w:pStyle w:val="Heading3"/>
      </w:pPr>
      <w:r>
        <w:t>1NC</w:t>
      </w:r>
    </w:p>
    <w:p w14:paraId="34D8769D" w14:textId="77777777" w:rsidR="00573B3F" w:rsidRDefault="00573B3F" w:rsidP="00573B3F">
      <w:pPr>
        <w:rPr>
          <w:rStyle w:val="Style13ptBold"/>
        </w:rPr>
      </w:pPr>
      <w:r w:rsidRPr="003A20D4">
        <w:rPr>
          <w:rStyle w:val="Style13ptBold"/>
          <w:u w:val="single"/>
        </w:rPr>
        <w:t>Midterms DA</w:t>
      </w:r>
      <w:r>
        <w:rPr>
          <w:rStyle w:val="Style13ptBold"/>
        </w:rPr>
        <w:t>:</w:t>
      </w:r>
    </w:p>
    <w:p w14:paraId="6F4B2279" w14:textId="77777777" w:rsidR="00491D23" w:rsidRPr="00D27112" w:rsidRDefault="00491D23" w:rsidP="00491D23"/>
    <w:p w14:paraId="30767A10" w14:textId="77777777" w:rsidR="00491D23" w:rsidRDefault="00491D23" w:rsidP="00491D23">
      <w:pPr>
        <w:pStyle w:val="Heading4"/>
      </w:pPr>
      <w:r>
        <w:t xml:space="preserve">The United States federal government should: </w:t>
      </w:r>
    </w:p>
    <w:p w14:paraId="4C358643" w14:textId="77777777" w:rsidR="00491D23" w:rsidRDefault="00491D23" w:rsidP="00491D23">
      <w:pPr>
        <w:pStyle w:val="Heading4"/>
      </w:pPr>
      <w:r>
        <w:t>- find that the Constitution prohibits altering House voting districts from their state on January 1st, 2026 until 2030;</w:t>
      </w:r>
    </w:p>
    <w:p w14:paraId="3C6C98FF" w14:textId="77777777" w:rsidR="00491D23" w:rsidRDefault="00491D23" w:rsidP="00491D23">
      <w:pPr>
        <w:pStyle w:val="Heading4"/>
      </w:pPr>
      <w:r>
        <w:t>Adopt a covert and internally binding policy, with extreme punishment for leaks, to:</w:t>
      </w:r>
    </w:p>
    <w:p w14:paraId="2D36549E" w14:textId="77777777" w:rsidR="00491D23" w:rsidRDefault="00491D23" w:rsidP="00491D23">
      <w:pPr>
        <w:pStyle w:val="Heading4"/>
      </w:pPr>
      <w:r>
        <w:t xml:space="preserve">- faithfully certify the 2026 midterm elections; </w:t>
      </w:r>
    </w:p>
    <w:p w14:paraId="1858ED0B" w14:textId="77777777" w:rsidR="00491D23" w:rsidRDefault="00491D23" w:rsidP="00491D23">
      <w:pPr>
        <w:pStyle w:val="Heading4"/>
      </w:pPr>
      <w:r>
        <w:t>- not delay or suspend elections, deploy the National Guard domestically, or change election procedures until 2030;</w:t>
      </w:r>
    </w:p>
    <w:p w14:paraId="268A88F4" w14:textId="77777777" w:rsidR="00491D23" w:rsidRDefault="00491D23" w:rsidP="00491D23">
      <w:pPr>
        <w:pStyle w:val="Heading4"/>
      </w:pPr>
      <w:r>
        <w:t>- not narrow the Voting Rights Act.</w:t>
      </w:r>
    </w:p>
    <w:p w14:paraId="2BB4B6D5" w14:textId="77777777" w:rsidR="00491D23" w:rsidRPr="00491D23" w:rsidRDefault="00491D23" w:rsidP="00491D23"/>
    <w:p w14:paraId="4ED6DA13" w14:textId="77777777" w:rsidR="00573B3F" w:rsidRPr="00B867E8" w:rsidRDefault="00573B3F" w:rsidP="00573B3F">
      <w:pPr>
        <w:pStyle w:val="Heading4"/>
      </w:pPr>
      <w:r>
        <w:t>Dems win now.</w:t>
      </w:r>
    </w:p>
    <w:p w14:paraId="2378FCCC" w14:textId="77777777" w:rsidR="00573B3F" w:rsidRPr="00B867E8" w:rsidRDefault="00573B3F" w:rsidP="00573B3F">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7386D52E" w14:textId="77777777" w:rsidR="00573B3F" w:rsidRPr="00B867E8" w:rsidRDefault="00573B3F" w:rsidP="00573B3F">
      <w:r w:rsidRPr="00800B00">
        <w:rPr>
          <w:noProof/>
        </w:rPr>
        <w:drawing>
          <wp:inline distT="0" distB="0" distL="0" distR="0" wp14:anchorId="4E92CEA0" wp14:editId="710DB700">
            <wp:extent cx="6406377" cy="4319149"/>
            <wp:effectExtent l="0" t="0" r="0" b="5715"/>
            <wp:docPr id="6639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46899" name=""/>
                    <pic:cNvPicPr/>
                  </pic:nvPicPr>
                  <pic:blipFill>
                    <a:blip r:embed="rId8"/>
                    <a:stretch>
                      <a:fillRect/>
                    </a:stretch>
                  </pic:blipFill>
                  <pic:spPr>
                    <a:xfrm>
                      <a:off x="0" y="0"/>
                      <a:ext cx="6433708" cy="4337575"/>
                    </a:xfrm>
                    <a:prstGeom prst="rect">
                      <a:avLst/>
                    </a:prstGeom>
                  </pic:spPr>
                </pic:pic>
              </a:graphicData>
            </a:graphic>
          </wp:inline>
        </w:drawing>
      </w:r>
    </w:p>
    <w:p w14:paraId="16AD32F6" w14:textId="77777777" w:rsidR="00573B3F" w:rsidRDefault="00573B3F" w:rsidP="00573B3F">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D88B48D" w14:textId="77777777" w:rsidR="00573B3F" w:rsidRPr="00F0030B" w:rsidRDefault="00573B3F" w:rsidP="00573B3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0834D01" w14:textId="77777777" w:rsidR="00573B3F" w:rsidRPr="0018473B" w:rsidRDefault="00573B3F" w:rsidP="00573B3F">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82DF9A7" w14:textId="77777777" w:rsidR="00573B3F" w:rsidRPr="0018473B" w:rsidRDefault="00573B3F" w:rsidP="00573B3F">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6CF50C9" w14:textId="77777777" w:rsidR="00573B3F" w:rsidRPr="0018473B" w:rsidRDefault="00573B3F" w:rsidP="00573B3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A5B160D" w14:textId="77777777" w:rsidR="00573B3F" w:rsidRPr="004B5C22" w:rsidRDefault="00573B3F" w:rsidP="00573B3F">
      <w:pPr>
        <w:rPr>
          <w:sz w:val="12"/>
          <w:szCs w:val="18"/>
        </w:rPr>
      </w:pPr>
      <w:r w:rsidRPr="004B5C22">
        <w:rPr>
          <w:sz w:val="12"/>
          <w:szCs w:val="18"/>
        </w:rPr>
        <w:t>&lt;&lt;TABLE OMITTED&gt;&gt;</w:t>
      </w:r>
    </w:p>
    <w:bookmarkEnd w:id="0"/>
    <w:p w14:paraId="63699AE8" w14:textId="77777777" w:rsidR="00573B3F" w:rsidRPr="004B5C22" w:rsidRDefault="00573B3F" w:rsidP="00573B3F">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5689A3C" w14:textId="77777777" w:rsidR="00573B3F" w:rsidRPr="004B5C22" w:rsidRDefault="00573B3F" w:rsidP="00573B3F">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8F1D579" w14:textId="77777777" w:rsidR="00573B3F" w:rsidRPr="004B5C22" w:rsidRDefault="00573B3F" w:rsidP="00573B3F">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0976F73" w14:textId="77777777" w:rsidR="00573B3F" w:rsidRPr="004B5C22" w:rsidRDefault="00573B3F" w:rsidP="00573B3F">
      <w:pPr>
        <w:rPr>
          <w:sz w:val="12"/>
          <w:szCs w:val="18"/>
        </w:rPr>
      </w:pPr>
      <w:r w:rsidRPr="004B5C22">
        <w:rPr>
          <w:sz w:val="12"/>
          <w:szCs w:val="18"/>
        </w:rPr>
        <w:t>&lt;&lt;FIGURE OMITTED&gt;&gt;</w:t>
      </w:r>
    </w:p>
    <w:p w14:paraId="7C9B8F93" w14:textId="77777777" w:rsidR="00573B3F" w:rsidRPr="004B5C22" w:rsidRDefault="00573B3F" w:rsidP="00573B3F">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76E003E5" w14:textId="77777777" w:rsidR="00573B3F" w:rsidRPr="004B5C22" w:rsidRDefault="00573B3F" w:rsidP="00573B3F">
      <w:pPr>
        <w:rPr>
          <w:sz w:val="12"/>
          <w:szCs w:val="18"/>
        </w:rPr>
      </w:pPr>
      <w:r w:rsidRPr="004B5C22">
        <w:rPr>
          <w:sz w:val="12"/>
          <w:szCs w:val="18"/>
        </w:rPr>
        <w:t>&lt;&lt;FIGURE OMITTED&gt;&gt;</w:t>
      </w:r>
    </w:p>
    <w:p w14:paraId="0B024E06" w14:textId="77777777" w:rsidR="00573B3F" w:rsidRPr="004B5C22" w:rsidRDefault="00573B3F" w:rsidP="00573B3F">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277E9F5" w14:textId="77777777" w:rsidR="00573B3F" w:rsidRPr="004B5C22" w:rsidRDefault="00573B3F" w:rsidP="00573B3F">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D575B87" w14:textId="77777777" w:rsidR="00573B3F" w:rsidRPr="0018473B" w:rsidRDefault="00573B3F" w:rsidP="00573B3F">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1B5F503E" w14:textId="77777777" w:rsidR="00573B3F" w:rsidRPr="0018473B" w:rsidRDefault="00573B3F" w:rsidP="00573B3F">
      <w:pPr>
        <w:rPr>
          <w:sz w:val="16"/>
        </w:rPr>
      </w:pPr>
      <w:r w:rsidRPr="0018473B">
        <w:rPr>
          <w:sz w:val="16"/>
        </w:rPr>
        <w:t>&lt;&lt;FIGURE OMITTED&gt;&gt;</w:t>
      </w:r>
    </w:p>
    <w:p w14:paraId="32961A4A" w14:textId="77777777" w:rsidR="00573B3F" w:rsidRPr="0018473B" w:rsidRDefault="00573B3F" w:rsidP="00573B3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437B5276" w14:textId="77777777" w:rsidR="00573B3F" w:rsidRPr="0018473B" w:rsidRDefault="00573B3F" w:rsidP="00573B3F">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6D1760F1" w14:textId="77777777" w:rsidR="00573B3F" w:rsidRPr="0018473B" w:rsidRDefault="00573B3F" w:rsidP="00573B3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34EEE2DB" w14:textId="77777777" w:rsidR="00573B3F" w:rsidRPr="004B5C22" w:rsidRDefault="00573B3F" w:rsidP="00573B3F">
      <w:pPr>
        <w:rPr>
          <w:sz w:val="12"/>
          <w:szCs w:val="18"/>
        </w:rPr>
      </w:pPr>
      <w:r w:rsidRPr="004B5C22">
        <w:rPr>
          <w:sz w:val="12"/>
          <w:szCs w:val="18"/>
        </w:rPr>
        <w:t>&lt;&lt;TABLE OMITTED&gt;&gt;</w:t>
      </w:r>
    </w:p>
    <w:p w14:paraId="4B81B536" w14:textId="77777777" w:rsidR="00573B3F" w:rsidRPr="004B5C22" w:rsidRDefault="00573B3F" w:rsidP="00573B3F">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A11C7A9" w14:textId="77777777" w:rsidR="00573B3F" w:rsidRPr="004B5C22" w:rsidRDefault="00573B3F" w:rsidP="00573B3F">
      <w:pPr>
        <w:rPr>
          <w:sz w:val="12"/>
          <w:szCs w:val="18"/>
        </w:rPr>
      </w:pPr>
      <w:r w:rsidRPr="004B5C22">
        <w:rPr>
          <w:sz w:val="12"/>
          <w:szCs w:val="18"/>
        </w:rPr>
        <w:t>&lt;&lt;TABLE OMITTED&gt;&gt;</w:t>
      </w:r>
    </w:p>
    <w:p w14:paraId="27257F94" w14:textId="77777777" w:rsidR="00573B3F" w:rsidRPr="004B5C22" w:rsidRDefault="00573B3F" w:rsidP="00573B3F">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49C1ACB" w14:textId="77777777" w:rsidR="00573B3F" w:rsidRPr="004B5C22" w:rsidRDefault="00573B3F" w:rsidP="00573B3F">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3BCC944" w14:textId="77777777" w:rsidR="00573B3F" w:rsidRPr="004B5C22" w:rsidRDefault="00573B3F" w:rsidP="00573B3F">
      <w:pPr>
        <w:rPr>
          <w:sz w:val="12"/>
          <w:szCs w:val="18"/>
        </w:rPr>
      </w:pPr>
      <w:r w:rsidRPr="004B5C22">
        <w:rPr>
          <w:sz w:val="12"/>
          <w:szCs w:val="18"/>
        </w:rPr>
        <w:t>&lt;&lt;FIGURE OMITTED&gt;&gt;</w:t>
      </w:r>
    </w:p>
    <w:p w14:paraId="0C8228A6" w14:textId="77777777" w:rsidR="00573B3F" w:rsidRPr="004B5C22" w:rsidRDefault="00573B3F" w:rsidP="00573B3F">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85E0DD7" w14:textId="77777777" w:rsidR="00573B3F" w:rsidRPr="004B5C22" w:rsidRDefault="00573B3F" w:rsidP="00573B3F">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4B45F162" w14:textId="77777777" w:rsidR="00573B3F" w:rsidRPr="004B5C22" w:rsidRDefault="00573B3F" w:rsidP="00573B3F">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54A153E" w14:textId="77777777" w:rsidR="00573B3F" w:rsidRPr="004B5C22" w:rsidRDefault="00573B3F" w:rsidP="00573B3F">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61DC0CB" w14:textId="77777777" w:rsidR="00573B3F" w:rsidRPr="0018473B" w:rsidRDefault="00573B3F" w:rsidP="00573B3F">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0E79FA59" w14:textId="77777777" w:rsidR="00573B3F" w:rsidRPr="0018473B" w:rsidRDefault="00573B3F" w:rsidP="00573B3F">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7885F08F" w14:textId="77777777" w:rsidR="00573B3F" w:rsidRPr="0018473B" w:rsidRDefault="00573B3F" w:rsidP="00573B3F">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456AA20C" w14:textId="77777777" w:rsidR="00573B3F" w:rsidRPr="0018473B" w:rsidRDefault="00573B3F" w:rsidP="00573B3F">
      <w:pPr>
        <w:rPr>
          <w:sz w:val="16"/>
        </w:rPr>
      </w:pPr>
      <w:r w:rsidRPr="0018473B">
        <w:rPr>
          <w:sz w:val="16"/>
        </w:rPr>
        <w:t>Conclusion</w:t>
      </w:r>
    </w:p>
    <w:p w14:paraId="26D78931" w14:textId="77777777" w:rsidR="00573B3F" w:rsidRDefault="00573B3F" w:rsidP="00573B3F">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5B6E6AE" w14:textId="77777777" w:rsidR="00574C51" w:rsidRDefault="00574C51" w:rsidP="00574C51">
      <w:pPr>
        <w:pStyle w:val="Heading4"/>
      </w:pPr>
      <w:r>
        <w:t xml:space="preserve">Flipping the House key to block the </w:t>
      </w:r>
      <w:r w:rsidRPr="005A2B67">
        <w:rPr>
          <w:u w:val="single"/>
        </w:rPr>
        <w:t>Golden Dome</w:t>
      </w:r>
      <w:r>
        <w:t>.</w:t>
      </w:r>
    </w:p>
    <w:p w14:paraId="44BC7ECC" w14:textId="77777777" w:rsidR="00574C51" w:rsidRPr="00C840BF" w:rsidRDefault="00574C51" w:rsidP="00574C5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E592CEE" w14:textId="77777777" w:rsidR="00574C51" w:rsidRPr="000F3AE0" w:rsidRDefault="00574C51" w:rsidP="00574C5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E1D719E" w14:textId="77777777" w:rsidR="00574C51" w:rsidRPr="000F3AE0" w:rsidRDefault="00574C51" w:rsidP="00574C5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A9C74FF" w14:textId="77777777" w:rsidR="00574C51" w:rsidRPr="000F3AE0" w:rsidRDefault="00574C51" w:rsidP="00574C51">
      <w:pPr>
        <w:rPr>
          <w:sz w:val="16"/>
        </w:rPr>
      </w:pPr>
      <w:r w:rsidRPr="000F3AE0">
        <w:rPr>
          <w:sz w:val="16"/>
        </w:rPr>
        <w:t>As much as the space industry has evolved, Whiting cautioned that “there is some fragility in that defense industrial base and in that commercial space sector.”</w:t>
      </w:r>
    </w:p>
    <w:p w14:paraId="7F410FC2" w14:textId="77777777" w:rsidR="00574C51" w:rsidRPr="000F3AE0" w:rsidRDefault="00574C51" w:rsidP="00574C51">
      <w:pPr>
        <w:rPr>
          <w:sz w:val="16"/>
        </w:rPr>
      </w:pPr>
      <w:r w:rsidRPr="000F3AE0">
        <w:rPr>
          <w:sz w:val="16"/>
        </w:rPr>
        <w:t>In the past, several large companies have relied on a single subcontractor to supply critical components, which creates “a choke point for us,” Whiting said.</w:t>
      </w:r>
    </w:p>
    <w:p w14:paraId="7E067D5C" w14:textId="77777777" w:rsidR="00574C51" w:rsidRPr="000F3AE0" w:rsidRDefault="00574C51" w:rsidP="00574C5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A04243D" w14:textId="77777777" w:rsidR="00574C51" w:rsidRPr="000F3AE0" w:rsidRDefault="00574C51" w:rsidP="00574C5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BEF0EB3" w14:textId="77777777" w:rsidR="00574C51" w:rsidRPr="000F3AE0" w:rsidRDefault="00574C51" w:rsidP="00574C51">
      <w:pPr>
        <w:rPr>
          <w:sz w:val="16"/>
        </w:rPr>
      </w:pPr>
      <w:r w:rsidRPr="000F3AE0">
        <w:rPr>
          <w:sz w:val="16"/>
        </w:rPr>
        <w:t>The program’s first tranche of satellites was supposed to launch this year but is delayed. Tranche two has about 50 satellites under contract and in production.</w:t>
      </w:r>
    </w:p>
    <w:p w14:paraId="4D13E15D" w14:textId="77777777" w:rsidR="00574C51" w:rsidRPr="000F3AE0" w:rsidRDefault="00574C51" w:rsidP="00574C5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EB97BD6" w14:textId="77777777" w:rsidR="00574C51" w:rsidRPr="000F3AE0" w:rsidRDefault="00574C51" w:rsidP="00574C5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CD08C6B" w14:textId="77777777" w:rsidR="00574C51" w:rsidRPr="00373D79" w:rsidRDefault="00574C51" w:rsidP="00574C51"/>
    <w:p w14:paraId="67A7D03E" w14:textId="77777777" w:rsidR="00574C51" w:rsidRDefault="00574C51" w:rsidP="00574C51">
      <w:pPr>
        <w:pStyle w:val="Heading4"/>
      </w:pPr>
      <w:r>
        <w:t xml:space="preserve">Dome forces Russia to </w:t>
      </w:r>
      <w:r w:rsidRPr="00A608D7">
        <w:rPr>
          <w:u w:val="single"/>
        </w:rPr>
        <w:t>prematurely field</w:t>
      </w:r>
      <w:r>
        <w:t xml:space="preserve"> exotic nukes: </w:t>
      </w:r>
      <w:r w:rsidRPr="000B0867">
        <w:rPr>
          <w:b w:val="0"/>
          <w:bCs/>
          <w:u w:val="single"/>
        </w:rPr>
        <w:t>Poseidon</w:t>
      </w:r>
      <w:r w:rsidRPr="000B0867">
        <w:rPr>
          <w:b w:val="0"/>
          <w:bCs/>
        </w:rPr>
        <w:t xml:space="preserve">, </w:t>
      </w:r>
      <w:r w:rsidRPr="000B0867">
        <w:rPr>
          <w:b w:val="0"/>
          <w:bCs/>
          <w:u w:val="single"/>
        </w:rPr>
        <w:t>nuclear ASATs</w:t>
      </w:r>
      <w:r w:rsidRPr="000B0867">
        <w:rPr>
          <w:b w:val="0"/>
          <w:bCs/>
        </w:rPr>
        <w:t xml:space="preserve"> and </w:t>
      </w:r>
      <w:r w:rsidRPr="000B0867">
        <w:rPr>
          <w:b w:val="0"/>
          <w:bCs/>
          <w:u w:val="single"/>
        </w:rPr>
        <w:t>cruise</w:t>
      </w:r>
      <w:r w:rsidRPr="000B0867">
        <w:rPr>
          <w:b w:val="0"/>
          <w:bCs/>
        </w:rPr>
        <w:t xml:space="preserve"> missiles.</w:t>
      </w:r>
      <w:r>
        <w:t xml:space="preserve"> </w:t>
      </w:r>
      <w:r w:rsidRPr="003409AE">
        <w:rPr>
          <w:u w:val="single"/>
        </w:rPr>
        <w:t>Extinction</w:t>
      </w:r>
      <w:r>
        <w:t>!</w:t>
      </w:r>
    </w:p>
    <w:p w14:paraId="2BECBF9A" w14:textId="77777777" w:rsidR="00574C51" w:rsidRPr="003A6984" w:rsidRDefault="00574C51" w:rsidP="00574C51">
      <w:r w:rsidRPr="002F307E">
        <w:rPr>
          <w:rStyle w:val="Style13ptBold"/>
        </w:rPr>
        <w:t xml:space="preserve">Brown ’25 </w:t>
      </w:r>
      <w:r>
        <w:t>[James D.J.; May 19; PhD, Professor of Political Science at Temple University; Carnegie Endowment for International Peace, "What Will the U.S. Golden Dome Missile Defense Mean for Russia?" https://carnegieendowment.org/russia-eurasia/politika/2025/05/golden-dome-missile-russia?lang=en]</w:t>
      </w:r>
    </w:p>
    <w:p w14:paraId="347F520F" w14:textId="77777777" w:rsidR="00574C51" w:rsidRPr="00717A50" w:rsidRDefault="00574C51" w:rsidP="00574C51">
      <w:pPr>
        <w:rPr>
          <w:rStyle w:val="StyleUnderline"/>
        </w:rPr>
      </w:pPr>
      <w:r w:rsidRPr="0054151E">
        <w:rPr>
          <w:sz w:val="16"/>
        </w:rPr>
        <w:t xml:space="preserve">However, </w:t>
      </w:r>
      <w:r w:rsidRPr="0054151E">
        <w:rPr>
          <w:rStyle w:val="Emphasis"/>
          <w:highlight w:val="cyan"/>
        </w:rPr>
        <w:t>high confidence</w:t>
      </w:r>
      <w:r w:rsidRPr="0054151E">
        <w:rPr>
          <w:rStyle w:val="StyleUnderline"/>
          <w:highlight w:val="cyan"/>
        </w:rPr>
        <w:t xml:space="preserve"> is </w:t>
      </w:r>
      <w:r w:rsidRPr="0054151E">
        <w:rPr>
          <w:rStyle w:val="Emphasis"/>
          <w:highlight w:val="cyan"/>
        </w:rPr>
        <w:t>not sufficient</w:t>
      </w:r>
      <w:r w:rsidRPr="00717A50">
        <w:rPr>
          <w:rStyle w:val="StyleUnderline"/>
        </w:rPr>
        <w:t xml:space="preserve"> in the world of </w:t>
      </w:r>
      <w:r w:rsidRPr="00717A50">
        <w:rPr>
          <w:rStyle w:val="Emphasis"/>
        </w:rPr>
        <w:t>deterrence</w:t>
      </w:r>
      <w:r w:rsidRPr="00717A50">
        <w:rPr>
          <w:rStyle w:val="StyleUnderline"/>
        </w:rPr>
        <w:t xml:space="preserve">. Since the </w:t>
      </w:r>
      <w:r w:rsidRPr="00717A50">
        <w:rPr>
          <w:rStyle w:val="Emphasis"/>
        </w:rPr>
        <w:t>survival</w:t>
      </w:r>
      <w:r w:rsidRPr="00717A50">
        <w:rPr>
          <w:rStyle w:val="StyleUnderline"/>
        </w:rPr>
        <w:t xml:space="preserve"> of the </w:t>
      </w:r>
      <w:r w:rsidRPr="00717A50">
        <w:rPr>
          <w:rStyle w:val="Emphasis"/>
        </w:rPr>
        <w:t>nation</w:t>
      </w:r>
      <w:r w:rsidRPr="00717A50">
        <w:rPr>
          <w:rStyle w:val="StyleUnderline"/>
        </w:rPr>
        <w:t xml:space="preserve"> is at stake, </w:t>
      </w:r>
      <w:r w:rsidRPr="0054151E">
        <w:rPr>
          <w:rStyle w:val="StyleUnderline"/>
          <w:highlight w:val="cyan"/>
        </w:rPr>
        <w:t xml:space="preserve">strategists must </w:t>
      </w:r>
      <w:r w:rsidRPr="0054151E">
        <w:rPr>
          <w:rStyle w:val="Emphasis"/>
          <w:highlight w:val="cyan"/>
        </w:rPr>
        <w:t>proceed</w:t>
      </w:r>
      <w:r w:rsidRPr="0054151E">
        <w:rPr>
          <w:rStyle w:val="StyleUnderline"/>
          <w:highlight w:val="cyan"/>
        </w:rPr>
        <w:t xml:space="preserve"> from</w:t>
      </w:r>
      <w:r w:rsidRPr="0054151E">
        <w:rPr>
          <w:rStyle w:val="StyleUnderline"/>
        </w:rPr>
        <w:t xml:space="preserve"> the </w:t>
      </w:r>
      <w:r w:rsidRPr="0054151E">
        <w:rPr>
          <w:rStyle w:val="Emphasis"/>
          <w:highlight w:val="cyan"/>
        </w:rPr>
        <w:t>worst-case</w:t>
      </w:r>
      <w:r w:rsidRPr="00717A50">
        <w:rPr>
          <w:rStyle w:val="Emphasis"/>
        </w:rPr>
        <w:t xml:space="preserve"> scenario</w:t>
      </w:r>
      <w:r w:rsidRPr="00717A50">
        <w:rPr>
          <w:rStyle w:val="StyleUnderline"/>
        </w:rPr>
        <w:t xml:space="preserve"> and </w:t>
      </w:r>
      <w:r w:rsidRPr="0054151E">
        <w:rPr>
          <w:rStyle w:val="Emphasis"/>
          <w:highlight w:val="cyan"/>
        </w:rPr>
        <w:t>assume</w:t>
      </w:r>
      <w:r w:rsidRPr="0054151E">
        <w:rPr>
          <w:sz w:val="16"/>
        </w:rPr>
        <w:t xml:space="preserve"> that </w:t>
      </w:r>
      <w:r w:rsidRPr="0054151E">
        <w:rPr>
          <w:rStyle w:val="Emphasis"/>
          <w:highlight w:val="cyan"/>
        </w:rPr>
        <w:t>G</w:t>
      </w:r>
      <w:r w:rsidRPr="0054151E">
        <w:rPr>
          <w:rStyle w:val="StyleUnderline"/>
        </w:rPr>
        <w:t>o</w:t>
      </w:r>
      <w:r w:rsidRPr="00717A50">
        <w:rPr>
          <w:rStyle w:val="StyleUnderline"/>
        </w:rPr>
        <w:t xml:space="preserve">lden </w:t>
      </w:r>
      <w:r w:rsidRPr="0054151E">
        <w:rPr>
          <w:rStyle w:val="Emphasis"/>
          <w:highlight w:val="cyan"/>
        </w:rPr>
        <w:t>D</w:t>
      </w:r>
      <w:r w:rsidRPr="00717A50">
        <w:rPr>
          <w:rStyle w:val="StyleUnderline"/>
        </w:rPr>
        <w:t xml:space="preserve">ome </w:t>
      </w:r>
      <w:r w:rsidRPr="0054151E">
        <w:rPr>
          <w:rStyle w:val="StyleUnderline"/>
          <w:highlight w:val="cyan"/>
        </w:rPr>
        <w:t xml:space="preserve">would be </w:t>
      </w:r>
      <w:r w:rsidRPr="0054151E">
        <w:rPr>
          <w:rStyle w:val="Emphasis"/>
          <w:highlight w:val="cyan"/>
        </w:rPr>
        <w:t>effective</w:t>
      </w:r>
      <w:r w:rsidRPr="00717A50">
        <w:rPr>
          <w:rStyle w:val="StyleUnderline"/>
        </w:rPr>
        <w:t xml:space="preserve"> at </w:t>
      </w:r>
      <w:r w:rsidRPr="00717A50">
        <w:rPr>
          <w:rStyle w:val="Emphasis"/>
        </w:rPr>
        <w:t>least</w:t>
      </w:r>
      <w:r w:rsidRPr="00717A50">
        <w:rPr>
          <w:rStyle w:val="StyleUnderline"/>
        </w:rPr>
        <w:t xml:space="preserve"> against a Russian second strike.</w:t>
      </w:r>
    </w:p>
    <w:p w14:paraId="137BDE7F" w14:textId="77777777" w:rsidR="00574C51" w:rsidRPr="0054151E" w:rsidRDefault="00574C51" w:rsidP="00574C51">
      <w:pPr>
        <w:rPr>
          <w:sz w:val="16"/>
        </w:rPr>
      </w:pPr>
      <w:r w:rsidRPr="0054151E">
        <w:rPr>
          <w:rStyle w:val="StyleUnderline"/>
          <w:highlight w:val="cyan"/>
        </w:rPr>
        <w:t>Russia will</w:t>
      </w:r>
      <w:r w:rsidRPr="00717A50">
        <w:rPr>
          <w:rStyle w:val="StyleUnderline"/>
        </w:rPr>
        <w:t xml:space="preserve"> therefore </w:t>
      </w:r>
      <w:r w:rsidRPr="0054151E">
        <w:rPr>
          <w:rStyle w:val="Emphasis"/>
        </w:rPr>
        <w:t>need</w:t>
      </w:r>
      <w:r w:rsidRPr="0054151E">
        <w:rPr>
          <w:rStyle w:val="StyleUnderline"/>
        </w:rPr>
        <w:t xml:space="preserve"> to </w:t>
      </w:r>
      <w:r w:rsidRPr="0054151E">
        <w:rPr>
          <w:rStyle w:val="Emphasis"/>
          <w:highlight w:val="cyan"/>
        </w:rPr>
        <w:t>respond</w:t>
      </w:r>
      <w:r w:rsidRPr="0054151E">
        <w:rPr>
          <w:sz w:val="16"/>
        </w:rPr>
        <w:t xml:space="preserve">. </w:t>
      </w:r>
      <w:r w:rsidRPr="00717A50">
        <w:rPr>
          <w:rStyle w:val="StyleUnderline"/>
        </w:rPr>
        <w:t xml:space="preserve">That will entail </w:t>
      </w:r>
      <w:r w:rsidRPr="0054151E">
        <w:rPr>
          <w:rStyle w:val="Emphasis"/>
          <w:highlight w:val="cyan"/>
        </w:rPr>
        <w:t>accelerating</w:t>
      </w:r>
      <w:r w:rsidRPr="0054151E">
        <w:rPr>
          <w:sz w:val="16"/>
        </w:rPr>
        <w:t xml:space="preserve"> existing </w:t>
      </w:r>
      <w:r w:rsidRPr="0054151E">
        <w:rPr>
          <w:rStyle w:val="StyleUnderline"/>
          <w:highlight w:val="cyan"/>
        </w:rPr>
        <w:t xml:space="preserve">efforts to </w:t>
      </w:r>
      <w:r w:rsidRPr="0054151E">
        <w:rPr>
          <w:rStyle w:val="Emphasis"/>
          <w:highlight w:val="cyan"/>
        </w:rPr>
        <w:t>modernize</w:t>
      </w:r>
      <w:r w:rsidRPr="00717A50">
        <w:rPr>
          <w:rStyle w:val="StyleUnderline"/>
        </w:rPr>
        <w:t xml:space="preserve"> each leg of the nuclear </w:t>
      </w:r>
      <w:r w:rsidRPr="00717A50">
        <w:rPr>
          <w:rStyle w:val="Emphasis"/>
        </w:rPr>
        <w:t>triad</w:t>
      </w:r>
      <w:r w:rsidRPr="0054151E">
        <w:rPr>
          <w:sz w:val="16"/>
        </w:rPr>
        <w:t xml:space="preserve"> by replacing Soviet-era delivery systems with newer Russian designs. </w:t>
      </w:r>
    </w:p>
    <w:p w14:paraId="121367D6" w14:textId="77777777" w:rsidR="00574C51" w:rsidRPr="00717A50" w:rsidRDefault="00574C51" w:rsidP="00574C51">
      <w:pPr>
        <w:rPr>
          <w:rStyle w:val="StyleUnderline"/>
        </w:rPr>
      </w:pPr>
      <w:r w:rsidRPr="00717A50">
        <w:rPr>
          <w:rStyle w:val="StyleUnderline"/>
        </w:rPr>
        <w:t>We can</w:t>
      </w:r>
      <w:r w:rsidRPr="0054151E">
        <w:rPr>
          <w:sz w:val="16"/>
        </w:rPr>
        <w:t xml:space="preserve"> also </w:t>
      </w:r>
      <w:r w:rsidRPr="0054151E">
        <w:rPr>
          <w:rStyle w:val="StyleUnderline"/>
          <w:highlight w:val="cyan"/>
        </w:rPr>
        <w:t>expect</w:t>
      </w:r>
      <w:r w:rsidRPr="00717A50">
        <w:rPr>
          <w:rStyle w:val="StyleUnderline"/>
        </w:rPr>
        <w:t xml:space="preserve"> renewed emphasis on </w:t>
      </w:r>
      <w:r w:rsidRPr="0054151E">
        <w:rPr>
          <w:rStyle w:val="Emphasis"/>
          <w:highlight w:val="cyan"/>
        </w:rPr>
        <w:t>exotic weapons</w:t>
      </w:r>
      <w:r w:rsidRPr="00717A50">
        <w:rPr>
          <w:rStyle w:val="StyleUnderline"/>
        </w:rPr>
        <w:t xml:space="preserve"> that promise to evade all conceivable </w:t>
      </w:r>
      <w:r w:rsidRPr="00717A50">
        <w:rPr>
          <w:rStyle w:val="Emphasis"/>
        </w:rPr>
        <w:t>m</w:t>
      </w:r>
      <w:r w:rsidRPr="00717A50">
        <w:rPr>
          <w:rStyle w:val="StyleUnderline"/>
        </w:rPr>
        <w:t xml:space="preserve">issile </w:t>
      </w:r>
      <w:r w:rsidRPr="00717A50">
        <w:rPr>
          <w:rStyle w:val="Emphasis"/>
        </w:rPr>
        <w:t>d</w:t>
      </w:r>
      <w:r w:rsidRPr="00717A50">
        <w:rPr>
          <w:rStyle w:val="StyleUnderline"/>
        </w:rPr>
        <w:t>efense</w:t>
      </w:r>
      <w:r w:rsidRPr="0054151E">
        <w:rPr>
          <w:sz w:val="16"/>
        </w:rPr>
        <w:t xml:space="preserve"> systems. In 2018, </w:t>
      </w:r>
      <w:r w:rsidRPr="00717A50">
        <w:rPr>
          <w:rStyle w:val="StyleUnderline"/>
        </w:rPr>
        <w:t>Putin</w:t>
      </w:r>
      <w:r w:rsidRPr="0054151E">
        <w:rPr>
          <w:sz w:val="16"/>
        </w:rPr>
        <w:t xml:space="preserve"> famously </w:t>
      </w:r>
      <w:r w:rsidRPr="00717A50">
        <w:rPr>
          <w:rStyle w:val="StyleUnderline"/>
        </w:rPr>
        <w:t>unveiled</w:t>
      </w:r>
      <w:r w:rsidRPr="0054151E">
        <w:rPr>
          <w:sz w:val="16"/>
        </w:rPr>
        <w:t xml:space="preserve"> what were subsequently dubbed his nuclear “super weapons.” These include the </w:t>
      </w:r>
      <w:r w:rsidRPr="0054151E">
        <w:rPr>
          <w:rStyle w:val="Emphasis"/>
        </w:rPr>
        <w:t>Burevestnik</w:t>
      </w:r>
      <w:r w:rsidRPr="0054151E">
        <w:rPr>
          <w:sz w:val="16"/>
        </w:rPr>
        <w:t xml:space="preserve">, a ground-launched, nuclear-powered cruise missile with supposedly unlimited range, </w:t>
      </w:r>
      <w:r w:rsidRPr="0054151E">
        <w:rPr>
          <w:rStyle w:val="StyleUnderline"/>
        </w:rPr>
        <w:t>and</w:t>
      </w:r>
      <w:r w:rsidRPr="0054151E">
        <w:rPr>
          <w:sz w:val="16"/>
        </w:rPr>
        <w:t xml:space="preserve"> </w:t>
      </w:r>
      <w:r w:rsidRPr="0054151E">
        <w:rPr>
          <w:rStyle w:val="Emphasis"/>
        </w:rPr>
        <w:t>Po</w:t>
      </w:r>
      <w:r w:rsidRPr="00717A50">
        <w:rPr>
          <w:rStyle w:val="Emphasis"/>
        </w:rPr>
        <w:t>seidon</w:t>
      </w:r>
      <w:r w:rsidRPr="0054151E">
        <w:rPr>
          <w:sz w:val="16"/>
        </w:rPr>
        <w:t xml:space="preserve">, a nuclear-powered torpedo that is intended for strikes on aircraft carrier groups or coastal infrastructure. </w:t>
      </w:r>
      <w:r w:rsidRPr="00717A50">
        <w:rPr>
          <w:rStyle w:val="StyleUnderline"/>
        </w:rPr>
        <w:t xml:space="preserve">Since </w:t>
      </w:r>
      <w:r w:rsidRPr="0054151E">
        <w:rPr>
          <w:rStyle w:val="Emphasis"/>
          <w:highlight w:val="cyan"/>
        </w:rPr>
        <w:t>G</w:t>
      </w:r>
      <w:r w:rsidRPr="00717A50">
        <w:rPr>
          <w:rStyle w:val="StyleUnderline"/>
        </w:rPr>
        <w:t xml:space="preserve">olden </w:t>
      </w:r>
      <w:r w:rsidRPr="0054151E">
        <w:rPr>
          <w:rStyle w:val="Emphasis"/>
          <w:highlight w:val="cyan"/>
        </w:rPr>
        <w:t>D</w:t>
      </w:r>
      <w:r w:rsidRPr="00717A50">
        <w:rPr>
          <w:rStyle w:val="StyleUnderline"/>
        </w:rPr>
        <w:t xml:space="preserve">ome </w:t>
      </w:r>
      <w:r w:rsidRPr="0054151E">
        <w:rPr>
          <w:rStyle w:val="StyleUnderline"/>
          <w:highlight w:val="cyan"/>
        </w:rPr>
        <w:t>focuses</w:t>
      </w:r>
      <w:r w:rsidRPr="0054151E">
        <w:rPr>
          <w:sz w:val="16"/>
        </w:rPr>
        <w:t xml:space="preserve"> exclusively </w:t>
      </w:r>
      <w:r w:rsidRPr="0054151E">
        <w:rPr>
          <w:rStyle w:val="StyleUnderline"/>
          <w:highlight w:val="cyan"/>
        </w:rPr>
        <w:t xml:space="preserve">on </w:t>
      </w:r>
      <w:r w:rsidRPr="0054151E">
        <w:rPr>
          <w:rStyle w:val="Emphasis"/>
          <w:highlight w:val="cyan"/>
        </w:rPr>
        <w:t>aerial</w:t>
      </w:r>
      <w:r w:rsidRPr="00717A50">
        <w:rPr>
          <w:rStyle w:val="StyleUnderline"/>
        </w:rPr>
        <w:t xml:space="preserve"> attacks</w:t>
      </w:r>
      <w:r w:rsidRPr="0054151E">
        <w:rPr>
          <w:sz w:val="16"/>
        </w:rPr>
        <w:t xml:space="preserve">, it is likely that </w:t>
      </w:r>
      <w:r w:rsidRPr="0054151E">
        <w:rPr>
          <w:rStyle w:val="Emphasis"/>
          <w:highlight w:val="cyan"/>
        </w:rPr>
        <w:t>Poseidon</w:t>
      </w:r>
      <w:r w:rsidRPr="0054151E">
        <w:rPr>
          <w:rStyle w:val="StyleUnderline"/>
          <w:highlight w:val="cyan"/>
        </w:rPr>
        <w:t xml:space="preserve"> will become a</w:t>
      </w:r>
      <w:r w:rsidRPr="0054151E">
        <w:rPr>
          <w:sz w:val="16"/>
        </w:rPr>
        <w:t xml:space="preserve">n even </w:t>
      </w:r>
      <w:r w:rsidRPr="0054151E">
        <w:rPr>
          <w:rStyle w:val="Emphasis"/>
          <w:highlight w:val="cyan"/>
        </w:rPr>
        <w:t>greater</w:t>
      </w:r>
      <w:r w:rsidRPr="0054151E">
        <w:rPr>
          <w:rStyle w:val="StyleUnderline"/>
          <w:highlight w:val="cyan"/>
        </w:rPr>
        <w:t xml:space="preserve"> priority</w:t>
      </w:r>
      <w:r w:rsidRPr="0054151E">
        <w:rPr>
          <w:sz w:val="16"/>
        </w:rPr>
        <w:t>.</w:t>
      </w:r>
    </w:p>
    <w:p w14:paraId="0D832AFA" w14:textId="77777777" w:rsidR="00574C51" w:rsidRPr="0054151E" w:rsidRDefault="00574C51" w:rsidP="00574C51">
      <w:pPr>
        <w:rPr>
          <w:sz w:val="16"/>
        </w:rPr>
      </w:pPr>
      <w:r w:rsidRPr="0054151E">
        <w:rPr>
          <w:rStyle w:val="StyleUnderline"/>
        </w:rPr>
        <w:t>Another</w:t>
      </w:r>
      <w:r w:rsidRPr="0054151E">
        <w:rPr>
          <w:sz w:val="16"/>
        </w:rPr>
        <w:t xml:space="preserve"> probable </w:t>
      </w:r>
      <w:r w:rsidRPr="0054151E">
        <w:rPr>
          <w:rStyle w:val="StyleUnderline"/>
        </w:rPr>
        <w:t>response is</w:t>
      </w:r>
      <w:r w:rsidRPr="0054151E">
        <w:rPr>
          <w:sz w:val="16"/>
        </w:rPr>
        <w:t xml:space="preserve"> a </w:t>
      </w:r>
      <w:r w:rsidRPr="0054151E">
        <w:rPr>
          <w:rStyle w:val="Emphasis"/>
          <w:highlight w:val="cyan"/>
        </w:rPr>
        <w:t>redoubling</w:t>
      </w:r>
      <w:r w:rsidRPr="0054151E">
        <w:rPr>
          <w:sz w:val="16"/>
        </w:rPr>
        <w:t xml:space="preserve"> of </w:t>
      </w:r>
      <w:r w:rsidRPr="002E383A">
        <w:rPr>
          <w:rStyle w:val="StyleUnderline"/>
        </w:rPr>
        <w:t xml:space="preserve">Russian interest in </w:t>
      </w:r>
      <w:r w:rsidRPr="0054151E">
        <w:rPr>
          <w:rStyle w:val="Emphasis"/>
          <w:highlight w:val="cyan"/>
        </w:rPr>
        <w:t>nuclear a</w:t>
      </w:r>
      <w:r w:rsidRPr="002E383A">
        <w:rPr>
          <w:rStyle w:val="StyleUnderline"/>
        </w:rPr>
        <w:t>nti-</w:t>
      </w:r>
      <w:r w:rsidRPr="0054151E">
        <w:rPr>
          <w:rStyle w:val="Emphasis"/>
          <w:highlight w:val="cyan"/>
        </w:rPr>
        <w:t>sat</w:t>
      </w:r>
      <w:r w:rsidRPr="002E383A">
        <w:rPr>
          <w:rStyle w:val="StyleUnderline"/>
        </w:rPr>
        <w:t>ellite weapon</w:t>
      </w:r>
      <w:r w:rsidRPr="0054151E">
        <w:rPr>
          <w:rStyle w:val="Emphasis"/>
          <w:highlight w:val="cyan"/>
        </w:rPr>
        <w:t>s</w:t>
      </w:r>
      <w:r w:rsidRPr="0054151E">
        <w:rPr>
          <w:sz w:val="16"/>
        </w:rPr>
        <w:t xml:space="preserve">. The advantage of such weapons is that </w:t>
      </w:r>
      <w:r w:rsidRPr="002E383A">
        <w:rPr>
          <w:rStyle w:val="StyleUnderline"/>
        </w:rPr>
        <w:t xml:space="preserve">they could quickly eliminate a </w:t>
      </w:r>
      <w:r w:rsidRPr="002E383A">
        <w:rPr>
          <w:rStyle w:val="Emphasis"/>
        </w:rPr>
        <w:t>whole constellation</w:t>
      </w:r>
      <w:r w:rsidRPr="002E383A">
        <w:rPr>
          <w:rStyle w:val="StyleUnderline"/>
        </w:rPr>
        <w:t xml:space="preserve"> of U.S. </w:t>
      </w:r>
      <w:r w:rsidRPr="002E383A">
        <w:rPr>
          <w:rStyle w:val="Emphasis"/>
        </w:rPr>
        <w:t>military satellites</w:t>
      </w:r>
      <w:r w:rsidRPr="0054151E">
        <w:rPr>
          <w:sz w:val="16"/>
        </w:rPr>
        <w:t xml:space="preserve">. The downside is that they would cause tremendous collateral damage, eliminating numerous civilian satellites and causing untold disruption to life on earth. However, </w:t>
      </w:r>
      <w:r w:rsidRPr="002E383A">
        <w:rPr>
          <w:rStyle w:val="StyleUnderline"/>
        </w:rPr>
        <w:t xml:space="preserve">if the choice were between </w:t>
      </w:r>
      <w:r w:rsidRPr="002E383A">
        <w:rPr>
          <w:rStyle w:val="Emphasis"/>
        </w:rPr>
        <w:t>losing</w:t>
      </w:r>
      <w:r w:rsidRPr="002E383A">
        <w:rPr>
          <w:rStyle w:val="StyleUnderline"/>
        </w:rPr>
        <w:t xml:space="preserve"> a </w:t>
      </w:r>
      <w:r w:rsidRPr="002E383A">
        <w:rPr>
          <w:rStyle w:val="Emphasis"/>
        </w:rPr>
        <w:t>nuc</w:t>
      </w:r>
      <w:r w:rsidRPr="002E383A">
        <w:rPr>
          <w:rStyle w:val="StyleUnderline"/>
        </w:rPr>
        <w:t xml:space="preserve">lear </w:t>
      </w:r>
      <w:r w:rsidRPr="002E383A">
        <w:rPr>
          <w:rStyle w:val="Emphasis"/>
        </w:rPr>
        <w:t>war</w:t>
      </w:r>
      <w:r w:rsidRPr="002E383A">
        <w:rPr>
          <w:rStyle w:val="StyleUnderline"/>
        </w:rPr>
        <w:t xml:space="preserve"> and </w:t>
      </w:r>
      <w:r w:rsidRPr="002E383A">
        <w:rPr>
          <w:rStyle w:val="Emphasis"/>
        </w:rPr>
        <w:t>destroying</w:t>
      </w:r>
      <w:r w:rsidRPr="0054151E">
        <w:rPr>
          <w:sz w:val="16"/>
        </w:rPr>
        <w:t xml:space="preserve"> much of the world’s </w:t>
      </w:r>
      <w:r w:rsidRPr="002E383A">
        <w:rPr>
          <w:rStyle w:val="StyleUnderline"/>
        </w:rPr>
        <w:t xml:space="preserve">space infrastructure, the Kremlin would </w:t>
      </w:r>
      <w:r w:rsidRPr="002E383A">
        <w:rPr>
          <w:rStyle w:val="Emphasis"/>
        </w:rPr>
        <w:t>undoubtedly</w:t>
      </w:r>
      <w:r w:rsidRPr="002E383A">
        <w:rPr>
          <w:rStyle w:val="StyleUnderline"/>
        </w:rPr>
        <w:t xml:space="preserve"> select the </w:t>
      </w:r>
      <w:r w:rsidRPr="002E383A">
        <w:rPr>
          <w:rStyle w:val="Emphasis"/>
        </w:rPr>
        <w:t>latter</w:t>
      </w:r>
      <w:r w:rsidRPr="0054151E">
        <w:rPr>
          <w:sz w:val="16"/>
        </w:rPr>
        <w:t xml:space="preserve"> option. </w:t>
      </w:r>
    </w:p>
    <w:p w14:paraId="7C146F11" w14:textId="77777777" w:rsidR="00574C51" w:rsidRPr="0054151E" w:rsidRDefault="00574C51" w:rsidP="00574C51">
      <w:pPr>
        <w:rPr>
          <w:sz w:val="16"/>
        </w:rPr>
      </w:pPr>
      <w:r w:rsidRPr="0054151E">
        <w:rPr>
          <w:rStyle w:val="Emphasis"/>
          <w:highlight w:val="cyan"/>
        </w:rPr>
        <w:t>G</w:t>
      </w:r>
      <w:r w:rsidRPr="002E383A">
        <w:rPr>
          <w:rStyle w:val="StyleUnderline"/>
        </w:rPr>
        <w:t xml:space="preserve">olden </w:t>
      </w:r>
      <w:r w:rsidRPr="0054151E">
        <w:rPr>
          <w:rStyle w:val="Emphasis"/>
          <w:highlight w:val="cyan"/>
        </w:rPr>
        <w:t>D</w:t>
      </w:r>
      <w:r w:rsidRPr="002E383A">
        <w:rPr>
          <w:rStyle w:val="StyleUnderline"/>
        </w:rPr>
        <w:t>ome will</w:t>
      </w:r>
      <w:r w:rsidRPr="0054151E">
        <w:rPr>
          <w:sz w:val="16"/>
        </w:rPr>
        <w:t xml:space="preserve"> therefore </w:t>
      </w:r>
      <w:r w:rsidRPr="0054151E">
        <w:rPr>
          <w:rStyle w:val="Emphasis"/>
          <w:highlight w:val="cyan"/>
        </w:rPr>
        <w:t>press</w:t>
      </w:r>
      <w:r w:rsidRPr="0054151E">
        <w:rPr>
          <w:rStyle w:val="StyleUnderline"/>
          <w:highlight w:val="cyan"/>
        </w:rPr>
        <w:t xml:space="preserve"> Russia into a </w:t>
      </w:r>
      <w:r w:rsidRPr="0054151E">
        <w:rPr>
          <w:rStyle w:val="Emphasis"/>
          <w:highlight w:val="cyan"/>
        </w:rPr>
        <w:t>new arms race</w:t>
      </w:r>
      <w:r w:rsidRPr="0054151E">
        <w:rPr>
          <w:sz w:val="16"/>
        </w:rPr>
        <w:t>,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36F5CC7F" w14:textId="77777777" w:rsidR="00574C51" w:rsidRPr="0054151E" w:rsidRDefault="00574C51" w:rsidP="00574C51">
      <w:pPr>
        <w:rPr>
          <w:sz w:val="16"/>
        </w:rPr>
      </w:pPr>
      <w:r w:rsidRPr="00D63904">
        <w:rPr>
          <w:rStyle w:val="StyleUnderline"/>
        </w:rPr>
        <w:t xml:space="preserve">Russia’s </w:t>
      </w:r>
      <w:r w:rsidRPr="0054151E">
        <w:rPr>
          <w:rStyle w:val="Emphasis"/>
          <w:highlight w:val="cyan"/>
        </w:rPr>
        <w:t>hurry</w:t>
      </w:r>
      <w:r w:rsidRPr="0054151E">
        <w:rPr>
          <w:rStyle w:val="StyleUnderline"/>
          <w:highlight w:val="cyan"/>
        </w:rPr>
        <w:t xml:space="preserve"> to develop “</w:t>
      </w:r>
      <w:r w:rsidRPr="0054151E">
        <w:rPr>
          <w:rStyle w:val="Emphasis"/>
          <w:highlight w:val="cyan"/>
        </w:rPr>
        <w:t>super weapons</w:t>
      </w:r>
      <w:r w:rsidRPr="0054151E">
        <w:rPr>
          <w:rStyle w:val="StyleUnderline"/>
          <w:highlight w:val="cyan"/>
        </w:rPr>
        <w:t>”</w:t>
      </w:r>
      <w:r w:rsidRPr="0054151E">
        <w:rPr>
          <w:sz w:val="16"/>
        </w:rPr>
        <w:t xml:space="preserve"> and nuclear weapons for space </w:t>
      </w:r>
      <w:r w:rsidRPr="0054151E">
        <w:rPr>
          <w:rStyle w:val="StyleUnderline"/>
          <w:highlight w:val="cyan"/>
        </w:rPr>
        <w:t xml:space="preserve">bring </w:t>
      </w:r>
      <w:r w:rsidRPr="0054151E">
        <w:rPr>
          <w:rStyle w:val="Emphasis"/>
          <w:highlight w:val="cyan"/>
        </w:rPr>
        <w:t>further dangers</w:t>
      </w:r>
      <w:r w:rsidRPr="0054151E">
        <w:rPr>
          <w:sz w:val="16"/>
        </w:rPr>
        <w:t xml:space="preserve">. </w:t>
      </w:r>
      <w:r w:rsidRPr="003409AE">
        <w:rPr>
          <w:rStyle w:val="Emphasis"/>
          <w:highlight w:val="cyan"/>
        </w:rPr>
        <w:t>Poseidon</w:t>
      </w:r>
      <w:r w:rsidRPr="003409AE">
        <w:rPr>
          <w:rStyle w:val="StyleUnderline"/>
          <w:highlight w:val="cyan"/>
        </w:rPr>
        <w:t xml:space="preserve"> and </w:t>
      </w:r>
      <w:r w:rsidRPr="003409AE">
        <w:rPr>
          <w:rStyle w:val="Emphasis"/>
          <w:highlight w:val="cyan"/>
        </w:rPr>
        <w:t>Burevestnik</w:t>
      </w:r>
      <w:r w:rsidRPr="00D63904">
        <w:rPr>
          <w:rStyle w:val="StyleUnderline"/>
        </w:rPr>
        <w:t xml:space="preserve"> have been</w:t>
      </w:r>
      <w:r w:rsidRPr="0054151E">
        <w:rPr>
          <w:sz w:val="16"/>
        </w:rPr>
        <w:t xml:space="preserve"> much </w:t>
      </w:r>
      <w:r w:rsidRPr="00D63904">
        <w:rPr>
          <w:rStyle w:val="Emphasis"/>
        </w:rPr>
        <w:t>hyped</w:t>
      </w:r>
      <w:r w:rsidRPr="0054151E">
        <w:rPr>
          <w:sz w:val="16"/>
        </w:rPr>
        <w:t xml:space="preserve"> by the Kremlin, </w:t>
      </w:r>
      <w:r w:rsidRPr="00D63904">
        <w:rPr>
          <w:rStyle w:val="StyleUnderline"/>
        </w:rPr>
        <w:t>yet</w:t>
      </w:r>
      <w:r w:rsidRPr="0054151E">
        <w:rPr>
          <w:sz w:val="16"/>
        </w:rPr>
        <w:t xml:space="preserve"> they </w:t>
      </w:r>
      <w:r w:rsidRPr="0054151E">
        <w:rPr>
          <w:rStyle w:val="StyleUnderline"/>
          <w:highlight w:val="cyan"/>
        </w:rPr>
        <w:t>remain in</w:t>
      </w:r>
      <w:r w:rsidRPr="00D63904">
        <w:rPr>
          <w:rStyle w:val="StyleUnderline"/>
        </w:rPr>
        <w:t xml:space="preserve"> the </w:t>
      </w:r>
      <w:r w:rsidRPr="0054151E">
        <w:rPr>
          <w:rStyle w:val="Emphasis"/>
          <w:highlight w:val="cyan"/>
        </w:rPr>
        <w:t>development</w:t>
      </w:r>
      <w:r w:rsidRPr="00DB2624">
        <w:rPr>
          <w:rStyle w:val="Emphasis"/>
        </w:rPr>
        <w:t xml:space="preserve"> stage</w:t>
      </w:r>
      <w:r w:rsidRPr="00D63904">
        <w:rPr>
          <w:rStyle w:val="StyleUnderline"/>
        </w:rPr>
        <w:t xml:space="preserve"> and the </w:t>
      </w:r>
      <w:r w:rsidRPr="0054151E">
        <w:rPr>
          <w:rStyle w:val="Emphasis"/>
          <w:highlight w:val="cyan"/>
        </w:rPr>
        <w:t>risk</w:t>
      </w:r>
      <w:r w:rsidRPr="0054151E">
        <w:rPr>
          <w:rStyle w:val="StyleUnderline"/>
          <w:highlight w:val="cyan"/>
        </w:rPr>
        <w:t xml:space="preserve"> of </w:t>
      </w:r>
      <w:r w:rsidRPr="0054151E">
        <w:rPr>
          <w:rStyle w:val="Emphasis"/>
          <w:highlight w:val="cyan"/>
        </w:rPr>
        <w:t>accidents</w:t>
      </w:r>
      <w:r w:rsidRPr="0054151E">
        <w:rPr>
          <w:rStyle w:val="StyleUnderline"/>
          <w:highlight w:val="cyan"/>
        </w:rPr>
        <w:t xml:space="preserve"> is </w:t>
      </w:r>
      <w:r w:rsidRPr="0054151E">
        <w:rPr>
          <w:rStyle w:val="Emphasis"/>
          <w:highlight w:val="cyan"/>
        </w:rPr>
        <w:t>high</w:t>
      </w:r>
      <w:r w:rsidRPr="0054151E">
        <w:rPr>
          <w:sz w:val="16"/>
        </w:rPr>
        <w:t xml:space="preserve">. The nuclear-powered </w:t>
      </w:r>
      <w:r w:rsidRPr="00D63904">
        <w:rPr>
          <w:rStyle w:val="Emphasis"/>
        </w:rPr>
        <w:t>Burevestnik</w:t>
      </w:r>
      <w:r w:rsidRPr="0054151E">
        <w:rPr>
          <w:sz w:val="16"/>
        </w:rPr>
        <w:t xml:space="preserve"> attracts particular concern and </w:t>
      </w:r>
      <w:r w:rsidRPr="00D9422E">
        <w:rPr>
          <w:rStyle w:val="StyleUnderline"/>
        </w:rPr>
        <w:t>has been labeled “</w:t>
      </w:r>
      <w:r w:rsidRPr="003409AE">
        <w:rPr>
          <w:rStyle w:val="StyleUnderline"/>
          <w:highlight w:val="cyan"/>
        </w:rPr>
        <w:t xml:space="preserve">a </w:t>
      </w:r>
      <w:r w:rsidRPr="003409AE">
        <w:rPr>
          <w:rStyle w:val="Emphasis"/>
          <w:highlight w:val="cyan"/>
        </w:rPr>
        <w:t>flying</w:t>
      </w:r>
      <w:r w:rsidRPr="003409AE">
        <w:rPr>
          <w:rStyle w:val="StyleUnderline"/>
          <w:highlight w:val="cyan"/>
        </w:rPr>
        <w:t xml:space="preserve"> Chernobyl</w:t>
      </w:r>
      <w:r w:rsidRPr="00D9422E">
        <w:rPr>
          <w:rStyle w:val="StyleUnderline"/>
        </w:rPr>
        <w:t>.”</w:t>
      </w:r>
      <w:r w:rsidRPr="0054151E">
        <w:rPr>
          <w:sz w:val="16"/>
        </w:rPr>
        <w:t xml:space="preserve"> A failed test in 2019 is reported to have caused the death of five engineers. </w:t>
      </w:r>
    </w:p>
    <w:p w14:paraId="0EB2FE94" w14:textId="77777777" w:rsidR="00574C51" w:rsidRPr="0054151E" w:rsidRDefault="00574C51" w:rsidP="00574C51">
      <w:pPr>
        <w:rPr>
          <w:sz w:val="16"/>
        </w:rPr>
      </w:pPr>
      <w:r w:rsidRPr="0054151E">
        <w:rPr>
          <w:sz w:val="16"/>
        </w:rPr>
        <w:t xml:space="preserve">Ultimately, </w:t>
      </w:r>
      <w:r w:rsidRPr="0054151E">
        <w:rPr>
          <w:rStyle w:val="Emphasis"/>
        </w:rPr>
        <w:t>G</w:t>
      </w:r>
      <w:r w:rsidRPr="0054151E">
        <w:rPr>
          <w:rStyle w:val="StyleUnderline"/>
        </w:rPr>
        <w:t xml:space="preserve">olden </w:t>
      </w:r>
      <w:r w:rsidRPr="0054151E">
        <w:rPr>
          <w:rStyle w:val="Emphasis"/>
        </w:rPr>
        <w:t>D</w:t>
      </w:r>
      <w:r w:rsidRPr="0054151E">
        <w:rPr>
          <w:rStyle w:val="StyleUnderline"/>
        </w:rPr>
        <w:t xml:space="preserve">ome may </w:t>
      </w:r>
      <w:r w:rsidRPr="0054151E">
        <w:rPr>
          <w:rStyle w:val="Emphasis"/>
        </w:rPr>
        <w:t>never achieve</w:t>
      </w:r>
      <w:r w:rsidRPr="0054151E">
        <w:rPr>
          <w:rStyle w:val="StyleUnderline"/>
        </w:rPr>
        <w:t xml:space="preserve"> Trump’s</w:t>
      </w:r>
      <w:r w:rsidRPr="0054151E">
        <w:rPr>
          <w:sz w:val="16"/>
        </w:rPr>
        <w:t xml:space="preserve"> grandiose </w:t>
      </w:r>
      <w:r w:rsidRPr="0054151E">
        <w:rPr>
          <w:rStyle w:val="StyleUnderline"/>
        </w:rPr>
        <w:t>ambitions</w:t>
      </w:r>
      <w:r w:rsidRPr="0054151E">
        <w:rPr>
          <w:sz w:val="16"/>
        </w:rPr>
        <w:t xml:space="preserve">. However, </w:t>
      </w:r>
      <w:r w:rsidRPr="0054151E">
        <w:rPr>
          <w:rStyle w:val="StyleUnderline"/>
        </w:rPr>
        <w:t xml:space="preserve">even if it does </w:t>
      </w:r>
      <w:r w:rsidRPr="0054151E">
        <w:rPr>
          <w:rStyle w:val="Emphasis"/>
        </w:rPr>
        <w:t>not</w:t>
      </w:r>
      <w:r w:rsidRPr="0054151E">
        <w:rPr>
          <w:rStyle w:val="StyleUnderline"/>
        </w:rPr>
        <w:t xml:space="preserve">, it will have </w:t>
      </w:r>
      <w:r w:rsidRPr="0054151E">
        <w:rPr>
          <w:rStyle w:val="Emphasis"/>
        </w:rPr>
        <w:t>serious consequences</w:t>
      </w:r>
      <w:r w:rsidRPr="0054151E">
        <w:rPr>
          <w:rStyle w:val="StyleUnderline"/>
        </w:rPr>
        <w:t xml:space="preserve"> for</w:t>
      </w:r>
      <w:r w:rsidRPr="0054151E">
        <w:rPr>
          <w:sz w:val="16"/>
        </w:rPr>
        <w:t xml:space="preserve"> strategic </w:t>
      </w:r>
      <w:r w:rsidRPr="0054151E">
        <w:rPr>
          <w:rStyle w:val="Emphasis"/>
        </w:rPr>
        <w:t>stability</w:t>
      </w:r>
      <w:r w:rsidRPr="0054151E">
        <w:rPr>
          <w:sz w:val="16"/>
        </w:rPr>
        <w:t xml:space="preserve"> and for Russia in particular.</w:t>
      </w:r>
    </w:p>
    <w:p w14:paraId="03DD3076" w14:textId="77777777" w:rsidR="00574C51" w:rsidRDefault="00574C51" w:rsidP="00574C51">
      <w:pPr>
        <w:rPr>
          <w:sz w:val="16"/>
        </w:rPr>
      </w:pPr>
    </w:p>
    <w:p w14:paraId="5798D749" w14:textId="77777777" w:rsidR="00574C51" w:rsidRPr="005D388F" w:rsidRDefault="00574C51" w:rsidP="00574C51"/>
    <w:p w14:paraId="1D88031C" w14:textId="77777777" w:rsidR="00573B3F" w:rsidRPr="003A20D4" w:rsidRDefault="00573B3F" w:rsidP="00573B3F">
      <w:pPr>
        <w:rPr>
          <w:sz w:val="16"/>
        </w:rPr>
      </w:pPr>
    </w:p>
    <w:p w14:paraId="05EBF8C1" w14:textId="77777777" w:rsidR="00573B3F" w:rsidRDefault="00573B3F" w:rsidP="00573B3F">
      <w:pPr>
        <w:pStyle w:val="Heading3"/>
      </w:pPr>
      <w:r>
        <w:t>1NC</w:t>
      </w:r>
    </w:p>
    <w:p w14:paraId="48B2C4B4" w14:textId="77777777" w:rsidR="00573B3F" w:rsidRDefault="00573B3F" w:rsidP="00573B3F">
      <w:r w:rsidRPr="00B9518E">
        <w:rPr>
          <w:rStyle w:val="Style13ptBold"/>
          <w:u w:val="single"/>
        </w:rPr>
        <w:t>Capitalism K</w:t>
      </w:r>
      <w:r>
        <w:t>:</w:t>
      </w:r>
    </w:p>
    <w:p w14:paraId="0D30F6E6" w14:textId="77777777" w:rsidR="00573B3F" w:rsidRDefault="00573B3F" w:rsidP="00573B3F">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A7C904D" w14:textId="77777777" w:rsidR="00573B3F" w:rsidRPr="00B434B5" w:rsidRDefault="00573B3F" w:rsidP="00573B3F">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07B89D0A" w14:textId="77777777" w:rsidR="00573B3F" w:rsidRDefault="00573B3F" w:rsidP="00573B3F">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w:t>
      </w:r>
      <w:r w:rsidRPr="003A20D4">
        <w:rPr>
          <w:rStyle w:val="StyleUnderline"/>
        </w:rPr>
        <w:t>individual capitalists</w:t>
      </w:r>
      <w:r w:rsidRPr="003A20D4">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3A20D4">
        <w:rPr>
          <w:rStyle w:val="Emphasis"/>
        </w:rPr>
        <w:t>workers’ rights</w:t>
      </w:r>
      <w:r w:rsidRPr="003A20D4">
        <w:rPr>
          <w:sz w:val="16"/>
        </w:rPr>
        <w:t xml:space="preserve"> are framed as part of private law, they </w:t>
      </w:r>
      <w:r w:rsidRPr="003A20D4">
        <w:rPr>
          <w:rStyle w:val="StyleUnderline"/>
        </w:rPr>
        <w:t>depend for their enforcement upon</w:t>
      </w:r>
      <w:r w:rsidRPr="003A20D4">
        <w:rPr>
          <w:sz w:val="16"/>
        </w:rPr>
        <w:t xml:space="preserve"> the </w:t>
      </w:r>
      <w:r w:rsidRPr="003A20D4">
        <w:rPr>
          <w:rStyle w:val="StyleUnderline"/>
        </w:rPr>
        <w:t xml:space="preserve">power of </w:t>
      </w:r>
      <w:r w:rsidRPr="003A20D4">
        <w:rPr>
          <w:rStyle w:val="Emphasis"/>
        </w:rPr>
        <w:t>state entities</w:t>
      </w:r>
      <w:r w:rsidRPr="003A20D4">
        <w:rPr>
          <w:rStyle w:val="StyleUnderline"/>
        </w:rPr>
        <w:t xml:space="preserve"> which</w:t>
      </w:r>
      <w:r w:rsidRPr="003A20D4">
        <w:rPr>
          <w:sz w:val="16"/>
        </w:rPr>
        <w:t xml:space="preserve">, however, will </w:t>
      </w:r>
      <w:r w:rsidRPr="003A20D4">
        <w:rPr>
          <w:rStyle w:val="Emphasis"/>
        </w:rPr>
        <w:t>ultimately prioritise</w:t>
      </w:r>
      <w:r w:rsidRPr="003A20D4">
        <w:rPr>
          <w:rStyle w:val="StyleUnderline"/>
        </w:rPr>
        <w:t xml:space="preserve"> the </w:t>
      </w:r>
      <w:r w:rsidRPr="003A20D4">
        <w:rPr>
          <w:rStyle w:val="Emphasis"/>
        </w:rPr>
        <w:t>interests of capital</w:t>
      </w:r>
      <w:r w:rsidRPr="003A20D4">
        <w:rPr>
          <w:sz w:val="16"/>
        </w:rPr>
        <w:t>.</w:t>
      </w:r>
    </w:p>
    <w:p w14:paraId="506D2B8C" w14:textId="77777777" w:rsidR="00573B3F" w:rsidRPr="00C238EC" w:rsidRDefault="00573B3F" w:rsidP="00573B3F">
      <w:pPr>
        <w:rPr>
          <w:sz w:val="16"/>
        </w:rPr>
      </w:pPr>
      <w:r>
        <w:rPr>
          <w:sz w:val="16"/>
        </w:rPr>
        <w:t>&lt;&lt;TEXT CONDENSED NONE OMITTED&gt;&gt;</w:t>
      </w:r>
    </w:p>
    <w:p w14:paraId="072C8C6E" w14:textId="77777777" w:rsidR="00573B3F" w:rsidRPr="002B5806" w:rsidRDefault="00573B3F" w:rsidP="00573B3F">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3140105" w14:textId="77777777" w:rsidR="00573B3F" w:rsidRPr="00F36A06" w:rsidRDefault="00573B3F" w:rsidP="00573B3F">
      <w:pPr>
        <w:rPr>
          <w:sz w:val="16"/>
        </w:rPr>
      </w:pPr>
      <w:r>
        <w:rPr>
          <w:sz w:val="16"/>
        </w:rPr>
        <w:t>&lt;&lt;PARAGRAPH BREAKS CONTINUE&gt;&gt;</w:t>
      </w:r>
    </w:p>
    <w:p w14:paraId="41780B56" w14:textId="77777777" w:rsidR="00573B3F" w:rsidRPr="003F6616" w:rsidRDefault="00573B3F" w:rsidP="00573B3F">
      <w:pPr>
        <w:rPr>
          <w:sz w:val="16"/>
        </w:rPr>
      </w:pPr>
      <w:r w:rsidRPr="003A20D4">
        <w:rPr>
          <w:sz w:val="16"/>
        </w:rPr>
        <w:t xml:space="preserve">What then is the issue? </w:t>
      </w:r>
      <w:r w:rsidRPr="003A20D4">
        <w:rPr>
          <w:rStyle w:val="StyleUnderline"/>
        </w:rPr>
        <w:t>The problem is</w:t>
      </w:r>
      <w:r w:rsidRPr="003A20D4">
        <w:rPr>
          <w:sz w:val="16"/>
        </w:rPr>
        <w:t xml:space="preserve"> that </w:t>
      </w:r>
      <w:r w:rsidRPr="003A20D4">
        <w:rPr>
          <w:rStyle w:val="Emphasis"/>
        </w:rPr>
        <w:t>workers’ collective rights</w:t>
      </w:r>
      <w:r w:rsidRPr="003A20D4">
        <w:rPr>
          <w:rStyle w:val="StyleUnderline"/>
        </w:rPr>
        <w:t xml:space="preserve"> are based on a definition of the </w:t>
      </w:r>
      <w:r w:rsidRPr="003A20D4">
        <w:rPr>
          <w:rStyle w:val="Emphasis"/>
        </w:rPr>
        <w:t>worker</w:t>
      </w:r>
      <w:r w:rsidRPr="003A20D4">
        <w:rPr>
          <w:rStyle w:val="StyleUnderline"/>
        </w:rPr>
        <w:t xml:space="preserve"> derived from their </w:t>
      </w:r>
      <w:r w:rsidRPr="003A20D4">
        <w:rPr>
          <w:rStyle w:val="Emphasis"/>
        </w:rPr>
        <w:t>status</w:t>
      </w:r>
      <w:r w:rsidRPr="003A20D4">
        <w:rPr>
          <w:sz w:val="16"/>
        </w:rPr>
        <w:t xml:space="preserve"> — that </w:t>
      </w:r>
      <w:r w:rsidRPr="003A20D4">
        <w:rPr>
          <w:rStyle w:val="StyleUnderline"/>
        </w:rPr>
        <w:t xml:space="preserve">someone is a worker insofar as they are a </w:t>
      </w:r>
      <w:r w:rsidRPr="003A20D4">
        <w:rPr>
          <w:rStyle w:val="Emphasis"/>
        </w:rPr>
        <w:t>member</w:t>
      </w:r>
      <w:r w:rsidRPr="003A20D4">
        <w:rPr>
          <w:rStyle w:val="StyleUnderline"/>
        </w:rPr>
        <w:t xml:space="preserve"> of a</w:t>
      </w:r>
      <w:r w:rsidRPr="003A20D4">
        <w:rPr>
          <w:sz w:val="16"/>
        </w:rPr>
        <w:t xml:space="preserve"> working collective and therefore of a </w:t>
      </w:r>
      <w:r w:rsidRPr="003A20D4">
        <w:rPr>
          <w:rStyle w:val="Emphasis"/>
        </w:rPr>
        <w:t>company</w:t>
      </w:r>
      <w:r w:rsidRPr="003A20D4">
        <w:rPr>
          <w:rStyle w:val="StyleUnderline"/>
        </w:rPr>
        <w:t xml:space="preserve">. A worker is defined </w:t>
      </w:r>
      <w:r w:rsidRPr="003A20D4">
        <w:rPr>
          <w:rStyle w:val="Emphasis"/>
        </w:rPr>
        <w:t>a priori</w:t>
      </w:r>
      <w:r w:rsidRPr="003A20D4">
        <w:rPr>
          <w:rStyle w:val="StyleUnderline"/>
        </w:rPr>
        <w:t xml:space="preserve"> by belonging to an </w:t>
      </w:r>
      <w:r w:rsidRPr="003A20D4">
        <w:rPr>
          <w:rStyle w:val="Emphasis"/>
        </w:rPr>
        <w:t>enterprise</w:t>
      </w:r>
      <w:r w:rsidRPr="003A20D4">
        <w:rPr>
          <w:sz w:val="16"/>
        </w:rPr>
        <w:t xml:space="preserve"> or employing organisation, </w:t>
      </w:r>
      <w:r w:rsidRPr="003A20D4">
        <w:rPr>
          <w:rStyle w:val="StyleUnderline"/>
        </w:rPr>
        <w:t>not</w:t>
      </w:r>
      <w:r w:rsidRPr="003A20D4">
        <w:rPr>
          <w:sz w:val="16"/>
        </w:rPr>
        <w:t xml:space="preserve"> by belonging to </w:t>
      </w:r>
      <w:r w:rsidRPr="003A20D4">
        <w:rPr>
          <w:rStyle w:val="StyleUnderline"/>
        </w:rPr>
        <w:t xml:space="preserve">a </w:t>
      </w:r>
      <w:r w:rsidRPr="003A20D4">
        <w:rPr>
          <w:rStyle w:val="Emphasis"/>
        </w:rPr>
        <w:t>working class</w:t>
      </w:r>
      <w:r w:rsidRPr="003A20D4">
        <w:rPr>
          <w:sz w:val="16"/>
        </w:rPr>
        <w:t>.</w:t>
      </w:r>
      <w:r w:rsidRPr="003F6616">
        <w:rPr>
          <w:sz w:val="16"/>
        </w:rPr>
        <w:t xml:space="preserve"> </w:t>
      </w:r>
    </w:p>
    <w:p w14:paraId="3557B903" w14:textId="77777777" w:rsidR="00573B3F" w:rsidRPr="002B5806" w:rsidRDefault="00573B3F" w:rsidP="00573B3F">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161689B" w14:textId="77777777" w:rsidR="00573B3F" w:rsidRPr="00C43A46" w:rsidRDefault="00573B3F" w:rsidP="00573B3F">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0F6C4D9" w14:textId="77777777" w:rsidR="00573B3F" w:rsidRPr="00C43A46" w:rsidRDefault="00573B3F" w:rsidP="00573B3F">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5EA77B2" w14:textId="77777777" w:rsidR="00573B3F" w:rsidRPr="00C43A46" w:rsidRDefault="00573B3F" w:rsidP="00573B3F">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6EFEDC36" w14:textId="77777777" w:rsidR="00573B3F" w:rsidRPr="00C43A46" w:rsidRDefault="00573B3F" w:rsidP="00573B3F">
      <w:pPr>
        <w:rPr>
          <w:sz w:val="16"/>
        </w:rPr>
      </w:pPr>
      <w:r w:rsidRPr="00C43A46">
        <w:rPr>
          <w:sz w:val="16"/>
        </w:rPr>
        <w:t>&lt;&lt;TEXT CONDENSED, NONE OMITTED&gt;&gt;</w:t>
      </w:r>
    </w:p>
    <w:p w14:paraId="42530565" w14:textId="77777777" w:rsidR="00573B3F" w:rsidRPr="00C43A46" w:rsidRDefault="00573B3F" w:rsidP="00573B3F">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0602BE40" w14:textId="77777777" w:rsidR="00573B3F" w:rsidRPr="00C43A46" w:rsidRDefault="00573B3F" w:rsidP="00573B3F">
      <w:pPr>
        <w:rPr>
          <w:sz w:val="16"/>
        </w:rPr>
      </w:pPr>
      <w:r w:rsidRPr="00C43A46">
        <w:rPr>
          <w:sz w:val="16"/>
        </w:rPr>
        <w:t>&lt;&lt;PARAGRAPH BREAKS RESUME&gt;&gt;</w:t>
      </w:r>
    </w:p>
    <w:p w14:paraId="32494676" w14:textId="77777777" w:rsidR="00573B3F" w:rsidRPr="00C43A46" w:rsidRDefault="00573B3F" w:rsidP="00573B3F">
      <w:pPr>
        <w:rPr>
          <w:sz w:val="16"/>
        </w:rPr>
      </w:pPr>
      <w:r w:rsidRPr="003A20D4">
        <w:rPr>
          <w:sz w:val="16"/>
        </w:rPr>
        <w:t>This leads to a second idea that he does not highlight but seems to recognize. In the sixth extinction, where humans exist, we can foresee what might be “</w:t>
      </w:r>
      <w:r w:rsidRPr="003A20D4">
        <w:rPr>
          <w:rStyle w:val="Emphasis"/>
        </w:rPr>
        <w:t>systemic</w:t>
      </w:r>
      <w:r w:rsidRPr="003A20D4">
        <w:rPr>
          <w:rStyle w:val="StyleUnderline"/>
        </w:rPr>
        <w:t xml:space="preserve"> extinction</w:t>
      </w:r>
      <w:r w:rsidRPr="003A20D4">
        <w:rPr>
          <w:sz w:val="16"/>
        </w:rPr>
        <w:t xml:space="preserve">.” This </w:t>
      </w:r>
      <w:r w:rsidRPr="003A20D4">
        <w:rPr>
          <w:rStyle w:val="StyleUnderline"/>
        </w:rPr>
        <w:t xml:space="preserve">would emerge when humans </w:t>
      </w:r>
      <w:r w:rsidRPr="003A20D4">
        <w:rPr>
          <w:rStyle w:val="Emphasis"/>
        </w:rPr>
        <w:t>design</w:t>
      </w:r>
      <w:r w:rsidRPr="003A20D4">
        <w:rPr>
          <w:rStyle w:val="StyleUnderline"/>
        </w:rPr>
        <w:t xml:space="preserve"> the world</w:t>
      </w:r>
      <w:r w:rsidRPr="003A20D4">
        <w:rPr>
          <w:sz w:val="16"/>
        </w:rPr>
        <w:t xml:space="preserve">, whether deliberately or not, </w:t>
      </w:r>
      <w:r w:rsidRPr="003A20D4">
        <w:rPr>
          <w:rStyle w:val="StyleUnderline"/>
        </w:rPr>
        <w:t xml:space="preserve">for </w:t>
      </w:r>
      <w:r w:rsidRPr="003A20D4">
        <w:rPr>
          <w:rStyle w:val="Emphasis"/>
        </w:rPr>
        <w:t>total repression</w:t>
      </w:r>
      <w:r w:rsidRPr="003A20D4">
        <w:rPr>
          <w:rStyle w:val="StyleUnderline"/>
        </w:rPr>
        <w:t xml:space="preserve"> and destruction</w:t>
      </w:r>
      <w:r w:rsidRPr="003A20D4">
        <w:rPr>
          <w:sz w:val="16"/>
        </w:rPr>
        <w:t xml:space="preserve">, as seen in his notion of a Shriek extinction </w:t>
      </w:r>
      <w:r w:rsidRPr="003A20D4">
        <w:rPr>
          <w:rStyle w:val="StyleUnderline"/>
        </w:rPr>
        <w:t xml:space="preserve">based on </w:t>
      </w:r>
      <w:r w:rsidRPr="003A20D4">
        <w:rPr>
          <w:rStyle w:val="Emphasis"/>
        </w:rPr>
        <w:t>elites construct</w:t>
      </w:r>
      <w:r w:rsidRPr="003A20D4">
        <w:rPr>
          <w:rStyle w:val="StyleUnderline"/>
        </w:rPr>
        <w:t xml:space="preserve">ing a </w:t>
      </w:r>
      <w:r w:rsidRPr="003A20D4">
        <w:rPr>
          <w:rStyle w:val="Emphasis"/>
        </w:rPr>
        <w:t>global totalitarian regime</w:t>
      </w:r>
      <w:r w:rsidRPr="003A20D4">
        <w:rPr>
          <w:sz w:val="16"/>
        </w:rPr>
        <w:t>.</w:t>
      </w:r>
    </w:p>
    <w:p w14:paraId="4020F2F6" w14:textId="77777777" w:rsidR="00573B3F" w:rsidRPr="00C43A46" w:rsidRDefault="00573B3F" w:rsidP="00573B3F">
      <w:pPr>
        <w:rPr>
          <w:sz w:val="16"/>
        </w:rPr>
      </w:pPr>
      <w:r w:rsidRPr="003A20D4">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3A20D4">
        <w:rPr>
          <w:rStyle w:val="Emphasis"/>
        </w:rPr>
        <w:t>systemic</w:t>
      </w:r>
      <w:r w:rsidRPr="003A20D4">
        <w:rPr>
          <w:rStyle w:val="StyleUnderline"/>
        </w:rPr>
        <w:t xml:space="preserve"> extinction</w:t>
      </w:r>
      <w:r w:rsidRPr="003A20D4">
        <w:rPr>
          <w:sz w:val="16"/>
        </w:rPr>
        <w:t xml:space="preserve">,” and, more specifically, </w:t>
      </w:r>
      <w:r w:rsidRPr="003A20D4">
        <w:rPr>
          <w:rStyle w:val="StyleUnderline"/>
        </w:rPr>
        <w:t xml:space="preserve">on </w:t>
      </w:r>
      <w:r w:rsidRPr="003A20D4">
        <w:rPr>
          <w:rStyle w:val="Emphasis"/>
        </w:rPr>
        <w:t>U</w:t>
      </w:r>
      <w:r w:rsidRPr="003A20D4">
        <w:rPr>
          <w:sz w:val="16"/>
        </w:rPr>
        <w:t xml:space="preserve">nited </w:t>
      </w:r>
      <w:r w:rsidRPr="003A20D4">
        <w:rPr>
          <w:rStyle w:val="Emphasis"/>
        </w:rPr>
        <w:t>S</w:t>
      </w:r>
      <w:r w:rsidRPr="003A20D4">
        <w:rPr>
          <w:sz w:val="16"/>
        </w:rPr>
        <w:t xml:space="preserve">tates </w:t>
      </w:r>
      <w:r w:rsidRPr="003A20D4">
        <w:rPr>
          <w:rStyle w:val="StyleUnderline"/>
        </w:rPr>
        <w:t xml:space="preserve">and global </w:t>
      </w:r>
      <w:r w:rsidRPr="003A20D4">
        <w:rPr>
          <w:rStyle w:val="Emphasis"/>
        </w:rPr>
        <w:t>capitalism</w:t>
      </w:r>
      <w:r w:rsidRPr="003A20D4">
        <w:rPr>
          <w:rStyle w:val="StyleUnderline"/>
        </w:rPr>
        <w:t xml:space="preserve"> that</w:t>
      </w:r>
      <w:r w:rsidRPr="003A20D4">
        <w:rPr>
          <w:sz w:val="16"/>
        </w:rPr>
        <w:t xml:space="preserve"> we argue </w:t>
      </w:r>
      <w:r w:rsidRPr="003A20D4">
        <w:rPr>
          <w:rStyle w:val="StyleUnderline"/>
        </w:rPr>
        <w:t xml:space="preserve">is </w:t>
      </w:r>
      <w:r w:rsidRPr="003A20D4">
        <w:rPr>
          <w:rStyle w:val="Emphasis"/>
        </w:rPr>
        <w:t>destined</w:t>
      </w:r>
      <w:r w:rsidRPr="003A20D4">
        <w:rPr>
          <w:rStyle w:val="StyleUnderline"/>
        </w:rPr>
        <w:t xml:space="preserve"> to create </w:t>
      </w:r>
      <w:r w:rsidRPr="003A20D4">
        <w:rPr>
          <w:rStyle w:val="Emphasis"/>
        </w:rPr>
        <w:t>inevitable</w:t>
      </w:r>
      <w:r w:rsidRPr="003A20D4">
        <w:rPr>
          <w:rStyle w:val="StyleUnderline"/>
        </w:rPr>
        <w:t xml:space="preserve"> extinction unless we </w:t>
      </w:r>
      <w:r w:rsidRPr="003A20D4">
        <w:rPr>
          <w:rStyle w:val="Emphasis"/>
        </w:rPr>
        <w:t>undertake urgent systemic change</w:t>
      </w:r>
      <w:r w:rsidRPr="003A20D4">
        <w:rPr>
          <w:sz w:val="16"/>
        </w:rPr>
        <w:t>.21</w:t>
      </w:r>
    </w:p>
    <w:p w14:paraId="4B1595E4" w14:textId="77777777" w:rsidR="00573B3F" w:rsidRPr="00C43A46" w:rsidRDefault="00573B3F" w:rsidP="00573B3F">
      <w:pPr>
        <w:rPr>
          <w:sz w:val="16"/>
        </w:rPr>
      </w:pPr>
      <w:r w:rsidRPr="00C43A46">
        <w:rPr>
          <w:sz w:val="16"/>
        </w:rPr>
        <w:t>&lt;&lt;TEXT CONDENSED, NONE OMITTED&gt;&gt;</w:t>
      </w:r>
    </w:p>
    <w:p w14:paraId="16243375" w14:textId="77777777" w:rsidR="00573B3F" w:rsidRPr="00C43A46" w:rsidRDefault="00573B3F" w:rsidP="00573B3F">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5D6CB00" w14:textId="77777777" w:rsidR="00573B3F" w:rsidRPr="00C43A46" w:rsidRDefault="00573B3F" w:rsidP="00573B3F">
      <w:pPr>
        <w:rPr>
          <w:sz w:val="16"/>
        </w:rPr>
      </w:pPr>
      <w:r w:rsidRPr="00C43A46">
        <w:rPr>
          <w:sz w:val="16"/>
        </w:rPr>
        <w:t>&lt;&lt;PARAGRAPH BREAKS RESUME&gt;&gt;</w:t>
      </w:r>
    </w:p>
    <w:p w14:paraId="1C367B05" w14:textId="77777777" w:rsidR="00573B3F" w:rsidRPr="00C43A46" w:rsidRDefault="00573B3F" w:rsidP="00573B3F">
      <w:pPr>
        <w:rPr>
          <w:sz w:val="16"/>
        </w:rPr>
      </w:pPr>
      <w:r w:rsidRPr="00C43A46">
        <w:rPr>
          <w:sz w:val="16"/>
        </w:rPr>
        <w:t>Capitalism and Survival</w:t>
      </w:r>
    </w:p>
    <w:p w14:paraId="711A353F" w14:textId="77777777" w:rsidR="00573B3F" w:rsidRPr="00C43A46" w:rsidRDefault="00573B3F" w:rsidP="00573B3F">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1579A834" w14:textId="77777777" w:rsidR="00573B3F" w:rsidRPr="00367BAC" w:rsidRDefault="00573B3F" w:rsidP="00573B3F">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77367F2C" w14:textId="77777777" w:rsidR="00573B3F" w:rsidRPr="00C43A46" w:rsidRDefault="00573B3F" w:rsidP="00573B3F">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00B9A23D" w14:textId="77777777" w:rsidR="00573B3F" w:rsidRPr="00C43A46" w:rsidRDefault="00573B3F" w:rsidP="00573B3F">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6C91BD53" w14:textId="77777777" w:rsidR="00573B3F" w:rsidRPr="00C43A46" w:rsidRDefault="00573B3F" w:rsidP="00573B3F">
      <w:pPr>
        <w:rPr>
          <w:sz w:val="16"/>
        </w:rPr>
      </w:pPr>
      <w:r w:rsidRPr="003A20D4">
        <w:rPr>
          <w:sz w:val="16"/>
        </w:rPr>
        <w:t xml:space="preserve">Third, </w:t>
      </w:r>
      <w:r w:rsidRPr="003A20D4">
        <w:rPr>
          <w:rStyle w:val="StyleUnderline"/>
        </w:rPr>
        <w:t>maximizing profit</w:t>
      </w:r>
      <w:r w:rsidRPr="003A20D4">
        <w:rPr>
          <w:sz w:val="16"/>
        </w:rPr>
        <w:t xml:space="preserve"> has always </w:t>
      </w:r>
      <w:r w:rsidRPr="003A20D4">
        <w:rPr>
          <w:rStyle w:val="Emphasis"/>
        </w:rPr>
        <w:t>require</w:t>
      </w:r>
      <w:r w:rsidRPr="003A20D4">
        <w:rPr>
          <w:sz w:val="16"/>
        </w:rPr>
        <w:t xml:space="preserve">d </w:t>
      </w:r>
      <w:r w:rsidRPr="003A20D4">
        <w:rPr>
          <w:rStyle w:val="StyleUnderline"/>
        </w:rPr>
        <w:t xml:space="preserve">capitalist </w:t>
      </w:r>
      <w:r w:rsidRPr="003A20D4">
        <w:rPr>
          <w:rStyle w:val="Emphasis"/>
        </w:rPr>
        <w:t>wars</w:t>
      </w:r>
      <w:r w:rsidRPr="003A20D4">
        <w:rPr>
          <w:sz w:val="16"/>
        </w:rPr>
        <w:t xml:space="preserve">. European colonial wars led to mass death but did not create the threat of total life extinction. But with World War II, invention of the nuclear bomb made war itself an extinction threat, because </w:t>
      </w:r>
      <w:r w:rsidRPr="003A20D4">
        <w:rPr>
          <w:rStyle w:val="StyleUnderline"/>
        </w:rPr>
        <w:t xml:space="preserve">any war can now </w:t>
      </w:r>
      <w:r w:rsidRPr="003A20D4">
        <w:rPr>
          <w:rStyle w:val="Emphasis"/>
        </w:rPr>
        <w:t>escalate</w:t>
      </w:r>
      <w:r w:rsidRPr="003A20D4">
        <w:rPr>
          <w:rStyle w:val="StyleUnderline"/>
        </w:rPr>
        <w:t xml:space="preserve"> to </w:t>
      </w:r>
      <w:r w:rsidRPr="003A20D4">
        <w:rPr>
          <w:rStyle w:val="Emphasis"/>
        </w:rPr>
        <w:t>nuc</w:t>
      </w:r>
      <w:r w:rsidRPr="003A20D4">
        <w:rPr>
          <w:rStyle w:val="StyleUnderline"/>
        </w:rPr>
        <w:t xml:space="preserve">lear </w:t>
      </w:r>
      <w:r w:rsidRPr="003A20D4">
        <w:rPr>
          <w:rStyle w:val="Emphasis"/>
        </w:rPr>
        <w:t>conflict</w:t>
      </w:r>
      <w:r w:rsidRPr="003A20D4">
        <w:rPr>
          <w:rStyle w:val="StyleUnderline"/>
        </w:rPr>
        <w:t>, a major threat of extinction</w:t>
      </w:r>
      <w:r w:rsidRPr="003A20D4">
        <w:rPr>
          <w:sz w:val="16"/>
        </w:rPr>
        <w:t>.</w:t>
      </w:r>
      <w:r w:rsidRPr="00C43A46">
        <w:rPr>
          <w:sz w:val="16"/>
        </w:rPr>
        <w:t xml:space="preserve"> </w:t>
      </w:r>
    </w:p>
    <w:p w14:paraId="2E18F7B7" w14:textId="77777777" w:rsidR="00573B3F" w:rsidRPr="00367BAC" w:rsidRDefault="00573B3F" w:rsidP="00573B3F">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EE3EF57" w14:textId="77777777" w:rsidR="00573B3F" w:rsidRPr="00367BAC" w:rsidRDefault="00573B3F" w:rsidP="00573B3F">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5961977F" w14:textId="77777777" w:rsidR="00573B3F" w:rsidRPr="00C43A46" w:rsidRDefault="00573B3F" w:rsidP="00573B3F">
      <w:pPr>
        <w:rPr>
          <w:sz w:val="16"/>
        </w:rPr>
      </w:pPr>
      <w:r w:rsidRPr="00367BAC">
        <w:rPr>
          <w:sz w:val="16"/>
        </w:rPr>
        <w:t>The United States and Survival</w:t>
      </w:r>
    </w:p>
    <w:p w14:paraId="0FFDDA80" w14:textId="77777777" w:rsidR="00573B3F" w:rsidRPr="00C43A46" w:rsidRDefault="00573B3F" w:rsidP="00573B3F">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8B4218A" w14:textId="77777777" w:rsidR="00573B3F" w:rsidRPr="00C43A46" w:rsidRDefault="00573B3F" w:rsidP="00573B3F">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51777815" w14:textId="77777777" w:rsidR="00573B3F" w:rsidRPr="00C43A46" w:rsidRDefault="00573B3F" w:rsidP="00573B3F">
      <w:pPr>
        <w:rPr>
          <w:sz w:val="16"/>
        </w:rPr>
      </w:pPr>
      <w:r w:rsidRPr="00C43A46">
        <w:rPr>
          <w:sz w:val="16"/>
        </w:rPr>
        <w:t>&lt;&lt;TEXT CONDENSED, NONE OMITTED&gt;&gt;</w:t>
      </w:r>
    </w:p>
    <w:p w14:paraId="6F46AC5F" w14:textId="77777777" w:rsidR="00573B3F" w:rsidRPr="00C43A46" w:rsidRDefault="00573B3F" w:rsidP="00573B3F">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054FA430" w14:textId="77777777" w:rsidR="00573B3F" w:rsidRPr="00C43A46" w:rsidRDefault="00573B3F" w:rsidP="00573B3F">
      <w:pPr>
        <w:rPr>
          <w:sz w:val="16"/>
        </w:rPr>
      </w:pPr>
      <w:r w:rsidRPr="00C43A46">
        <w:rPr>
          <w:sz w:val="16"/>
        </w:rPr>
        <w:t>&lt;&lt;PARAGRAPH BREAKS RESUME&gt;&gt;</w:t>
      </w:r>
    </w:p>
    <w:p w14:paraId="5B5A79A9" w14:textId="77777777" w:rsidR="00573B3F" w:rsidRPr="00C43A46" w:rsidRDefault="00573B3F" w:rsidP="00573B3F">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38FA3963" w14:textId="77777777" w:rsidR="00573B3F" w:rsidRPr="00C43A46" w:rsidRDefault="00573B3F" w:rsidP="00573B3F">
      <w:pPr>
        <w:rPr>
          <w:sz w:val="16"/>
        </w:rPr>
      </w:pPr>
      <w:r w:rsidRPr="00C43A46">
        <w:rPr>
          <w:sz w:val="16"/>
        </w:rPr>
        <w:t xml:space="preserve">The Triangle of Extinction: Mad Money </w:t>
      </w:r>
    </w:p>
    <w:p w14:paraId="72786181" w14:textId="77777777" w:rsidR="00573B3F" w:rsidRPr="00C43A46" w:rsidRDefault="00573B3F" w:rsidP="00573B3F">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F418A34" w14:textId="77777777" w:rsidR="00573B3F" w:rsidRPr="00C43A46" w:rsidRDefault="00573B3F" w:rsidP="00573B3F">
      <w:pPr>
        <w:rPr>
          <w:sz w:val="16"/>
        </w:rPr>
      </w:pPr>
      <w:r w:rsidRPr="003A20D4">
        <w:rPr>
          <w:rStyle w:val="StyleUnderline"/>
        </w:rPr>
        <w:t xml:space="preserve">Capitalism </w:t>
      </w:r>
      <w:r w:rsidRPr="003A20D4">
        <w:rPr>
          <w:rStyle w:val="Emphasis"/>
        </w:rPr>
        <w:t>drives</w:t>
      </w:r>
      <w:r w:rsidRPr="003A20D4">
        <w:rPr>
          <w:rStyle w:val="StyleUnderline"/>
        </w:rPr>
        <w:t xml:space="preserve"> the </w:t>
      </w:r>
      <w:r w:rsidRPr="003A20D4">
        <w:rPr>
          <w:rStyle w:val="Emphasis"/>
        </w:rPr>
        <w:t>triangle</w:t>
      </w:r>
      <w:r w:rsidRPr="003A20D4">
        <w:rPr>
          <w:rStyle w:val="StyleUnderline"/>
        </w:rPr>
        <w:t xml:space="preserve"> of extinction. Its very nature</w:t>
      </w:r>
      <w:r w:rsidRPr="003A20D4">
        <w:rPr>
          <w:sz w:val="16"/>
        </w:rPr>
        <w:t xml:space="preserve">, as a system, </w:t>
      </w:r>
      <w:r w:rsidRPr="003A20D4">
        <w:rPr>
          <w:rStyle w:val="Emphasis"/>
        </w:rPr>
        <w:t>foments</w:t>
      </w:r>
      <w:r w:rsidRPr="003A20D4">
        <w:rPr>
          <w:rStyle w:val="StyleUnderline"/>
        </w:rPr>
        <w:t xml:space="preserve"> militarism and drives environmental destruction</w:t>
      </w:r>
      <w:r w:rsidRPr="003A20D4">
        <w:rPr>
          <w:sz w:val="16"/>
        </w:rPr>
        <w:t xml:space="preserve">. In Chapter 2, we argue that </w:t>
      </w:r>
      <w:r w:rsidRPr="003A20D4">
        <w:rPr>
          <w:rStyle w:val="StyleUnderline"/>
        </w:rPr>
        <w:t xml:space="preserve">capitalism’s </w:t>
      </w:r>
      <w:r w:rsidRPr="003A20D4">
        <w:rPr>
          <w:rStyle w:val="Emphasis"/>
        </w:rPr>
        <w:t>constant need</w:t>
      </w:r>
      <w:r w:rsidRPr="003A20D4">
        <w:rPr>
          <w:rStyle w:val="StyleUnderline"/>
        </w:rPr>
        <w:t xml:space="preserve"> to </w:t>
      </w:r>
      <w:r w:rsidRPr="003A20D4">
        <w:rPr>
          <w:rStyle w:val="Emphasis"/>
        </w:rPr>
        <w:t>expand</w:t>
      </w:r>
      <w:r w:rsidRPr="003A20D4">
        <w:rPr>
          <w:rStyle w:val="StyleUnderline"/>
        </w:rPr>
        <w:t xml:space="preserve"> both its </w:t>
      </w:r>
      <w:r w:rsidRPr="003A20D4">
        <w:rPr>
          <w:rStyle w:val="Emphasis"/>
        </w:rPr>
        <w:t>resource base</w:t>
      </w:r>
      <w:r w:rsidRPr="003A20D4">
        <w:rPr>
          <w:rStyle w:val="StyleUnderline"/>
        </w:rPr>
        <w:t xml:space="preserve"> and its markets </w:t>
      </w:r>
      <w:r w:rsidRPr="003A20D4">
        <w:rPr>
          <w:rStyle w:val="Emphasis"/>
        </w:rPr>
        <w:t>fosters</w:t>
      </w:r>
      <w:r w:rsidRPr="003A20D4">
        <w:rPr>
          <w:rStyle w:val="StyleUnderline"/>
        </w:rPr>
        <w:t xml:space="preserve"> a militarism to pry open markets and “</w:t>
      </w:r>
      <w:r w:rsidRPr="003A20D4">
        <w:rPr>
          <w:rStyle w:val="Emphasis"/>
        </w:rPr>
        <w:t>protect</w:t>
      </w:r>
      <w:r w:rsidRPr="003A20D4">
        <w:rPr>
          <w:rStyle w:val="StyleUnderline"/>
        </w:rPr>
        <w:t>” investments</w:t>
      </w:r>
      <w:r w:rsidRPr="003A20D4">
        <w:rPr>
          <w:sz w:val="16"/>
        </w:rPr>
        <w:t>. Territorial expansion across national borders has a corollary in the capitalist dynamic to test and break ecological thresholds, producing the third corner of the triangle, environmental destruction.</w:t>
      </w:r>
    </w:p>
    <w:p w14:paraId="605F9593" w14:textId="77777777" w:rsidR="00573B3F" w:rsidRPr="00C43A46" w:rsidRDefault="00573B3F" w:rsidP="00573B3F">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4DFA1A71" w14:textId="77777777" w:rsidR="00573B3F" w:rsidRPr="00C43A46" w:rsidRDefault="00573B3F" w:rsidP="00573B3F">
      <w:pPr>
        <w:rPr>
          <w:sz w:val="16"/>
        </w:rPr>
      </w:pPr>
      <w:r w:rsidRPr="00C43A46">
        <w:rPr>
          <w:sz w:val="16"/>
        </w:rPr>
        <w:t>&lt;&lt;FIGURE 1.1 OMITTED&gt;&gt;</w:t>
      </w:r>
    </w:p>
    <w:p w14:paraId="0ED54C6D" w14:textId="77777777" w:rsidR="00573B3F" w:rsidRPr="00C43A46" w:rsidRDefault="00573B3F" w:rsidP="00573B3F">
      <w:pPr>
        <w:rPr>
          <w:sz w:val="16"/>
        </w:rPr>
      </w:pPr>
      <w:r w:rsidRPr="00C43A46">
        <w:rPr>
          <w:sz w:val="16"/>
        </w:rPr>
        <w:t>&lt;&lt;FIGURE 1.2 OMITTED&gt;&gt;</w:t>
      </w:r>
    </w:p>
    <w:p w14:paraId="27E1B03D" w14:textId="77777777" w:rsidR="00573B3F" w:rsidRPr="00C43A46" w:rsidRDefault="00573B3F" w:rsidP="00573B3F">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832E84F" w14:textId="77777777" w:rsidR="00573B3F" w:rsidRPr="00C43A46" w:rsidRDefault="00573B3F" w:rsidP="00573B3F">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406D17F" w14:textId="77777777" w:rsidR="00573B3F" w:rsidRPr="00A411A6" w:rsidRDefault="00573B3F" w:rsidP="00573B3F">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49FFB2F" w14:textId="77777777" w:rsidR="00573B3F" w:rsidRPr="000C7105" w:rsidRDefault="00573B3F" w:rsidP="00573B3F">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48741244" w14:textId="77777777" w:rsidR="00573B3F" w:rsidRPr="00DB227D" w:rsidRDefault="00573B3F" w:rsidP="00573B3F">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7ED8C87" w14:textId="77777777" w:rsidR="00573B3F" w:rsidRPr="000C7105" w:rsidRDefault="00573B3F" w:rsidP="00573B3F">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3A20D4">
        <w:rPr>
          <w:rStyle w:val="Emphasis"/>
        </w:rPr>
        <w:t>autonomous business units</w:t>
      </w:r>
      <w:r w:rsidRPr="003A20D4">
        <w:rPr>
          <w:rStyle w:val="StyleUnderline"/>
        </w:rPr>
        <w:t xml:space="preserve"> compete with one another seeking to </w:t>
      </w:r>
      <w:r w:rsidRPr="003A20D4">
        <w:rPr>
          <w:rStyle w:val="Emphasis"/>
        </w:rPr>
        <w:t>maximize their profits</w:t>
      </w:r>
      <w:r w:rsidRPr="003A20D4">
        <w:rPr>
          <w:sz w:val="16"/>
        </w:rPr>
        <w:t xml:space="preserve"> (which is to say seeking to </w:t>
      </w:r>
      <w:r w:rsidRPr="003A20D4">
        <w:rPr>
          <w:rStyle w:val="StyleUnderline"/>
        </w:rPr>
        <w:t>valorize their investments as</w:t>
      </w:r>
      <w:r w:rsidRPr="000C7105">
        <w:rPr>
          <w:rStyle w:val="StyleUnderline"/>
        </w:rPr>
        <w:t xml:space="preserve">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F34D801" w14:textId="77777777" w:rsidR="00573B3F" w:rsidRPr="000C7105" w:rsidRDefault="00573B3F" w:rsidP="00573B3F">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94F8AB7" w14:textId="77777777" w:rsidR="00573B3F" w:rsidRPr="000C7105" w:rsidRDefault="00573B3F" w:rsidP="00573B3F">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B89349E" w14:textId="77777777" w:rsidR="00573B3F" w:rsidRPr="000C7105" w:rsidRDefault="00573B3F" w:rsidP="00573B3F">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9B47CB2" w14:textId="77777777" w:rsidR="00573B3F" w:rsidRPr="000C7105" w:rsidRDefault="00573B3F" w:rsidP="00573B3F">
      <w:pPr>
        <w:rPr>
          <w:sz w:val="16"/>
        </w:rPr>
      </w:pPr>
      <w:r w:rsidRPr="003A20D4">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3A20D4">
        <w:rPr>
          <w:rStyle w:val="StyleUnderline"/>
        </w:rPr>
        <w:t xml:space="preserve">subject of the </w:t>
      </w:r>
      <w:r w:rsidRPr="003A20D4">
        <w:rPr>
          <w:rStyle w:val="Emphasis"/>
        </w:rPr>
        <w:t>economic process</w:t>
      </w:r>
      <w:r w:rsidRPr="003A20D4">
        <w:rPr>
          <w:rStyle w:val="StyleUnderline"/>
        </w:rPr>
        <w:t xml:space="preserve"> is not people or social agents but </w:t>
      </w:r>
      <w:r w:rsidRPr="003A20D4">
        <w:rPr>
          <w:rStyle w:val="Emphasis"/>
        </w:rPr>
        <w:t>capital itself</w:t>
      </w:r>
      <w:r w:rsidRPr="003A20D4">
        <w:rPr>
          <w:sz w:val="16"/>
        </w:rPr>
        <w:t xml:space="preserve">, </w:t>
      </w:r>
      <w:r w:rsidRPr="003A20D4">
        <w:rPr>
          <w:rStyle w:val="StyleUnderline"/>
        </w:rPr>
        <w:t xml:space="preserve">which must </w:t>
      </w:r>
      <w:r w:rsidRPr="003A20D4">
        <w:rPr>
          <w:rStyle w:val="Emphasis"/>
        </w:rPr>
        <w:t>expand indefinitely</w:t>
      </w:r>
      <w:r w:rsidRPr="003A20D4">
        <w:rPr>
          <w:sz w:val="16"/>
        </w:rPr>
        <w:t xml:space="preserve">, </w:t>
      </w:r>
      <w:r w:rsidRPr="003A20D4">
        <w:rPr>
          <w:rStyle w:val="StyleUnderline"/>
        </w:rPr>
        <w:t xml:space="preserve">at an </w:t>
      </w:r>
      <w:r w:rsidRPr="003A20D4">
        <w:rPr>
          <w:rStyle w:val="Emphasis"/>
        </w:rPr>
        <w:t>ever-increasing scale</w:t>
      </w:r>
      <w:r w:rsidRPr="003A20D4">
        <w:rPr>
          <w:sz w:val="16"/>
        </w:rPr>
        <w:t xml:space="preserve">, leading Marx to speak of the valorization process as an “automatic subject.” </w:t>
      </w:r>
      <w:r w:rsidRPr="003A20D4">
        <w:rPr>
          <w:rStyle w:val="StyleUnderline"/>
        </w:rPr>
        <w:t>Economic life is</w:t>
      </w:r>
      <w:r w:rsidRPr="003A20D4">
        <w:rPr>
          <w:sz w:val="16"/>
        </w:rPr>
        <w:t xml:space="preserve"> therefore </w:t>
      </w:r>
      <w:r w:rsidRPr="003A20D4">
        <w:rPr>
          <w:rStyle w:val="StyleUnderline"/>
        </w:rPr>
        <w:t>governed by an abstract</w:t>
      </w:r>
      <w:r w:rsidRPr="003A20D4">
        <w:rPr>
          <w:sz w:val="16"/>
        </w:rPr>
        <w:t xml:space="preserve">, impersonal, and </w:t>
      </w:r>
      <w:r w:rsidRPr="003A20D4">
        <w:rPr>
          <w:strike/>
          <w:sz w:val="16"/>
        </w:rPr>
        <w:t>blind</w:t>
      </w:r>
      <w:r w:rsidRPr="003A20D4">
        <w:rPr>
          <w:sz w:val="16"/>
        </w:rPr>
        <w:t xml:space="preserve"> </w:t>
      </w:r>
      <w:r w:rsidRPr="003A20D4">
        <w:rPr>
          <w:rStyle w:val="StyleUnderline"/>
        </w:rPr>
        <w:t>power that imposes</w:t>
      </w:r>
      <w:r w:rsidRPr="003A20D4">
        <w:rPr>
          <w:sz w:val="16"/>
        </w:rPr>
        <w:t xml:space="preserve"> its </w:t>
      </w:r>
      <w:r w:rsidRPr="003A20D4">
        <w:rPr>
          <w:rStyle w:val="Emphasis"/>
        </w:rPr>
        <w:t>need for self-reproduction</w:t>
      </w:r>
      <w:r w:rsidRPr="003A20D4">
        <w:rPr>
          <w:rStyle w:val="StyleUnderline"/>
        </w:rPr>
        <w:t xml:space="preserve"> on the will and needs of people</w:t>
      </w:r>
      <w:r w:rsidRPr="003A20D4">
        <w:rPr>
          <w:sz w:val="16"/>
        </w:rPr>
        <w:t xml:space="preserve">. For Marx, this automatism alien to human consideration is most characteristic of the market process, and an essential reason behind his understanding that the </w:t>
      </w:r>
      <w:r w:rsidRPr="003A20D4">
        <w:rPr>
          <w:rStyle w:val="StyleUnderline"/>
        </w:rPr>
        <w:t xml:space="preserve">market can </w:t>
      </w:r>
      <w:r w:rsidRPr="003A20D4">
        <w:rPr>
          <w:rStyle w:val="Emphasis"/>
        </w:rPr>
        <w:t>never</w:t>
      </w:r>
      <w:r w:rsidRPr="003A20D4">
        <w:rPr>
          <w:rStyle w:val="StyleUnderline"/>
        </w:rPr>
        <w:t xml:space="preserve"> provide a basis for the </w:t>
      </w:r>
      <w:r w:rsidRPr="003A20D4">
        <w:rPr>
          <w:rStyle w:val="Emphasis"/>
        </w:rPr>
        <w:t>construction of socialism</w:t>
      </w:r>
      <w:r w:rsidRPr="003A20D4">
        <w:rPr>
          <w:rStyle w:val="StyleUnderline"/>
        </w:rPr>
        <w:t xml:space="preserve">, which is a project of </w:t>
      </w:r>
      <w:r w:rsidRPr="003A20D4">
        <w:rPr>
          <w:rStyle w:val="Emphasis"/>
        </w:rPr>
        <w:t>social emancipation</w:t>
      </w:r>
      <w:r w:rsidRPr="003A20D4">
        <w:rPr>
          <w:rStyle w:val="StyleUnderline"/>
        </w:rPr>
        <w:t xml:space="preserve"> consisting precisely of </w:t>
      </w:r>
      <w:r w:rsidRPr="003A20D4">
        <w:rPr>
          <w:rStyle w:val="Emphasis"/>
        </w:rPr>
        <w:t>conscious</w:t>
      </w:r>
      <w:r w:rsidRPr="003A20D4">
        <w:rPr>
          <w:rStyle w:val="StyleUnderline"/>
        </w:rPr>
        <w:t xml:space="preserve"> and </w:t>
      </w:r>
      <w:r w:rsidRPr="003A20D4">
        <w:rPr>
          <w:rStyle w:val="Emphasis"/>
        </w:rPr>
        <w:t>democratic control</w:t>
      </w:r>
      <w:r w:rsidRPr="003A20D4">
        <w:rPr>
          <w:rStyle w:val="StyleUnderline"/>
        </w:rPr>
        <w:t xml:space="preserve"> of the economic process</w:t>
      </w:r>
      <w:r w:rsidRPr="003A20D4">
        <w:rPr>
          <w:sz w:val="16"/>
        </w:rPr>
        <w:t xml:space="preserve"> by a population seeking the satisfaction of its needs.</w:t>
      </w:r>
    </w:p>
    <w:p w14:paraId="4C2096B3" w14:textId="77777777" w:rsidR="00573B3F" w:rsidRPr="000C7105" w:rsidRDefault="00573B3F" w:rsidP="00573B3F">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942294C" w14:textId="77777777" w:rsidR="00573B3F" w:rsidRPr="000C7105" w:rsidRDefault="00573B3F" w:rsidP="00573B3F">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A36FB0A" w14:textId="77777777" w:rsidR="00573B3F" w:rsidRPr="000C7105" w:rsidRDefault="00573B3F" w:rsidP="00573B3F">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A496B79" w14:textId="77777777" w:rsidR="00573B3F" w:rsidRPr="000C7105" w:rsidRDefault="00573B3F" w:rsidP="00573B3F">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DACEDAD" w14:textId="77777777" w:rsidR="00573B3F" w:rsidRDefault="00573B3F" w:rsidP="00573B3F">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E26F530" w14:textId="77777777" w:rsidR="00573B3F" w:rsidRDefault="00573B3F" w:rsidP="00573B3F">
      <w:pPr>
        <w:pStyle w:val="Heading3"/>
      </w:pPr>
      <w:r>
        <w:t>1NC</w:t>
      </w:r>
    </w:p>
    <w:p w14:paraId="67992FA4" w14:textId="77777777" w:rsidR="00573B3F" w:rsidRDefault="00573B3F" w:rsidP="00573B3F">
      <w:pPr>
        <w:pStyle w:val="Heading3"/>
      </w:pPr>
      <w:r>
        <w:t>1NC</w:t>
      </w:r>
    </w:p>
    <w:p w14:paraId="7AC5947F" w14:textId="77777777" w:rsidR="00573B3F" w:rsidRDefault="00573B3F" w:rsidP="00573B3F">
      <w:r>
        <w:t>EU CP</w:t>
      </w:r>
    </w:p>
    <w:p w14:paraId="08DEB7E3" w14:textId="77777777" w:rsidR="00573B3F" w:rsidRDefault="00573B3F" w:rsidP="00573B3F">
      <w:pPr>
        <w:pStyle w:val="Heading4"/>
      </w:pPr>
      <w:r>
        <w:t>The European Union should:</w:t>
      </w:r>
    </w:p>
    <w:p w14:paraId="63413ABB" w14:textId="77777777" w:rsidR="00573B3F" w:rsidRDefault="00573B3F" w:rsidP="00573B3F">
      <w:pPr>
        <w:pStyle w:val="Heading4"/>
      </w:pPr>
      <w:r>
        <w:t>---strengthen collective bargaining for workers by mandating sectoral bargaining;</w:t>
      </w:r>
    </w:p>
    <w:p w14:paraId="58770BC6" w14:textId="77777777" w:rsidR="00573B3F" w:rsidRPr="00854DFC" w:rsidRDefault="00573B3F" w:rsidP="00573B3F">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t>the United States federal government mandating sectoral bargaining.</w:t>
      </w:r>
    </w:p>
    <w:p w14:paraId="6A0B7DB9" w14:textId="77777777" w:rsidR="00573B3F" w:rsidRPr="007C09E3" w:rsidRDefault="00573B3F" w:rsidP="00573B3F">
      <w:pPr>
        <w:pStyle w:val="Heading4"/>
      </w:pPr>
      <w:r>
        <w:t xml:space="preserve">It </w:t>
      </w:r>
      <w:r>
        <w:rPr>
          <w:u w:val="single"/>
        </w:rPr>
        <w:t>solves</w:t>
      </w:r>
      <w:r>
        <w:t xml:space="preserve"> AND </w:t>
      </w:r>
      <w:r>
        <w:rPr>
          <w:u w:val="single"/>
        </w:rPr>
        <w:t>reasserts</w:t>
      </w:r>
      <w:r>
        <w:t xml:space="preserve"> European leadership.</w:t>
      </w:r>
    </w:p>
    <w:p w14:paraId="55E31765" w14:textId="77777777" w:rsidR="00573B3F" w:rsidRPr="00E101AA" w:rsidRDefault="00573B3F" w:rsidP="00573B3F">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04055AD5" w14:textId="77777777" w:rsidR="00573B3F" w:rsidRPr="00BE0158" w:rsidRDefault="00573B3F" w:rsidP="00573B3F">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5C7A4863" w14:textId="77777777" w:rsidR="00573B3F" w:rsidRPr="00BE0158" w:rsidRDefault="00573B3F" w:rsidP="00573B3F">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5A37E1D8" w14:textId="77777777" w:rsidR="00573B3F" w:rsidRPr="00BE0158" w:rsidRDefault="00573B3F" w:rsidP="00573B3F">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2CDFFA2E" w14:textId="77777777" w:rsidR="00573B3F" w:rsidRPr="00BE0158" w:rsidRDefault="00573B3F" w:rsidP="00573B3F">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278D80F7" w14:textId="77777777" w:rsidR="00573B3F" w:rsidRPr="00BE0158" w:rsidRDefault="00573B3F" w:rsidP="00573B3F">
      <w:pPr>
        <w:rPr>
          <w:sz w:val="16"/>
        </w:rPr>
      </w:pPr>
      <w:r w:rsidRPr="00BE0158">
        <w:rPr>
          <w:sz w:val="16"/>
        </w:rPr>
        <w:t>Tech bruise</w:t>
      </w:r>
    </w:p>
    <w:p w14:paraId="7A995DCB" w14:textId="77777777" w:rsidR="00573B3F" w:rsidRPr="00BE0158" w:rsidRDefault="00573B3F" w:rsidP="00573B3F">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68B01B52" w14:textId="77777777" w:rsidR="00573B3F" w:rsidRPr="003607A3" w:rsidRDefault="00573B3F" w:rsidP="00573B3F">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47150C41" w14:textId="77777777" w:rsidR="00573B3F" w:rsidRPr="003607A3" w:rsidRDefault="00573B3F" w:rsidP="00573B3F">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0D83EFEF" w14:textId="77777777" w:rsidR="00573B3F" w:rsidRPr="003607A3" w:rsidRDefault="00573B3F" w:rsidP="00573B3F">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199860E5" w14:textId="77777777" w:rsidR="00573B3F" w:rsidRPr="00BE0158" w:rsidRDefault="00573B3F" w:rsidP="00573B3F">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05C9E618" w14:textId="77777777" w:rsidR="00573B3F" w:rsidRPr="00BE0158" w:rsidRDefault="00573B3F" w:rsidP="00573B3F">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2D8CE356" w14:textId="77777777" w:rsidR="00573B3F" w:rsidRPr="006F0616" w:rsidRDefault="00573B3F" w:rsidP="00573B3F">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10FA3210" w14:textId="77777777" w:rsidR="00573B3F" w:rsidRPr="00BE0158" w:rsidRDefault="00573B3F" w:rsidP="00573B3F">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695F3ECA" w14:textId="77777777" w:rsidR="00573B3F" w:rsidRPr="003A20D4" w:rsidRDefault="00573B3F" w:rsidP="00573B3F">
      <w:pPr>
        <w:rPr>
          <w:sz w:val="16"/>
        </w:rPr>
      </w:pPr>
      <w:r w:rsidRPr="00BE0158">
        <w:rPr>
          <w:sz w:val="16"/>
        </w:rPr>
        <w:t xml:space="preserve">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w:t>
      </w:r>
      <w:r w:rsidRPr="003A20D4">
        <w:rPr>
          <w:sz w:val="16"/>
        </w:rPr>
        <w:t>else.</w:t>
      </w:r>
    </w:p>
    <w:p w14:paraId="05F8C751" w14:textId="77777777" w:rsidR="00573B3F" w:rsidRPr="003A20D4" w:rsidRDefault="00573B3F" w:rsidP="00573B3F">
      <w:pPr>
        <w:rPr>
          <w:sz w:val="16"/>
        </w:rPr>
      </w:pPr>
      <w:r w:rsidRPr="003A20D4">
        <w:rPr>
          <w:rStyle w:val="StyleUnderline"/>
        </w:rPr>
        <w:t xml:space="preserve">An alternative </w:t>
      </w:r>
      <w:r w:rsidRPr="003A20D4">
        <w:rPr>
          <w:rStyle w:val="Emphasis"/>
        </w:rPr>
        <w:t>choke-point</w:t>
      </w:r>
      <w:r w:rsidRPr="003A20D4">
        <w:rPr>
          <w:rStyle w:val="StyleUnderline"/>
        </w:rPr>
        <w:t xml:space="preserve"> might be Europe’s </w:t>
      </w:r>
      <w:r w:rsidRPr="003A20D4">
        <w:rPr>
          <w:rStyle w:val="Emphasis"/>
        </w:rPr>
        <w:t>domination</w:t>
      </w:r>
      <w:r w:rsidRPr="003A20D4">
        <w:rPr>
          <w:rStyle w:val="StyleUnderline"/>
        </w:rPr>
        <w:t xml:space="preserve"> of</w:t>
      </w:r>
      <w:r w:rsidRPr="003A20D4">
        <w:rPr>
          <w:sz w:val="16"/>
        </w:rPr>
        <w:t xml:space="preserve"> another industry: the </w:t>
      </w:r>
      <w:r w:rsidRPr="003A20D4">
        <w:rPr>
          <w:rStyle w:val="StyleUnderline"/>
        </w:rPr>
        <w:t xml:space="preserve">global </w:t>
      </w:r>
      <w:r w:rsidRPr="003A20D4">
        <w:rPr>
          <w:rStyle w:val="Emphasis"/>
        </w:rPr>
        <w:t>commodities</w:t>
      </w:r>
      <w:r w:rsidRPr="003A20D4">
        <w:rPr>
          <w:sz w:val="16"/>
        </w:rPr>
        <w:t xml:space="preserve"> trade. </w:t>
      </w:r>
      <w:r w:rsidRPr="003A20D4">
        <w:rPr>
          <w:rStyle w:val="StyleUnderline"/>
        </w:rPr>
        <w:t>Europe</w:t>
      </w:r>
      <w:r w:rsidRPr="003A20D4">
        <w:rPr>
          <w:sz w:val="16"/>
        </w:rPr>
        <w:t xml:space="preserve"> is not nearly as big an exporter of most raw materials as America, but it </w:t>
      </w:r>
      <w:r w:rsidRPr="003A20D4">
        <w:rPr>
          <w:rStyle w:val="StyleUnderline"/>
        </w:rPr>
        <w:t xml:space="preserve">is an </w:t>
      </w:r>
      <w:r w:rsidRPr="003A20D4">
        <w:rPr>
          <w:rStyle w:val="Emphasis"/>
        </w:rPr>
        <w:t>indispensable</w:t>
      </w:r>
      <w:r w:rsidRPr="003A20D4">
        <w:rPr>
          <w:rStyle w:val="StyleUnderline"/>
        </w:rPr>
        <w:t xml:space="preserve"> middleman. Its scant natural resources, central </w:t>
      </w:r>
      <w:r w:rsidRPr="003A20D4">
        <w:rPr>
          <w:rStyle w:val="Emphasis"/>
        </w:rPr>
        <w:t>location</w:t>
      </w:r>
      <w:r w:rsidRPr="003A20D4">
        <w:rPr>
          <w:rStyle w:val="StyleUnderline"/>
        </w:rPr>
        <w:t xml:space="preserve"> and </w:t>
      </w:r>
      <w:r w:rsidRPr="003A20D4">
        <w:rPr>
          <w:rStyle w:val="Emphasis"/>
        </w:rPr>
        <w:t>long</w:t>
      </w:r>
      <w:r w:rsidRPr="003A20D4">
        <w:rPr>
          <w:rStyle w:val="StyleUnderline"/>
        </w:rPr>
        <w:t xml:space="preserve"> history of relatively open trade have helped to foster all the </w:t>
      </w:r>
      <w:r w:rsidRPr="003A20D4">
        <w:rPr>
          <w:rStyle w:val="Emphasis"/>
        </w:rPr>
        <w:t>activities</w:t>
      </w:r>
      <w:r w:rsidRPr="003A20D4">
        <w:rPr>
          <w:rStyle w:val="StyleUnderline"/>
        </w:rPr>
        <w:t xml:space="preserve"> that are crucial to the </w:t>
      </w:r>
      <w:r w:rsidRPr="003A20D4">
        <w:rPr>
          <w:rStyle w:val="Emphasis"/>
        </w:rPr>
        <w:t>movement</w:t>
      </w:r>
      <w:r w:rsidRPr="003A20D4">
        <w:rPr>
          <w:rStyle w:val="StyleUnderline"/>
        </w:rPr>
        <w:t xml:space="preserve"> of goods, such as shipping and insurance. A</w:t>
      </w:r>
      <w:r w:rsidRPr="003A20D4">
        <w:rPr>
          <w:sz w:val="16"/>
        </w:rPr>
        <w:t xml:space="preserve"> grave </w:t>
      </w:r>
      <w:r w:rsidRPr="003A20D4">
        <w:rPr>
          <w:rStyle w:val="Emphasis"/>
        </w:rPr>
        <w:t>rift</w:t>
      </w:r>
      <w:r w:rsidRPr="003A20D4">
        <w:rPr>
          <w:rStyle w:val="StyleUnderline"/>
        </w:rPr>
        <w:t xml:space="preserve"> with Europe could make it </w:t>
      </w:r>
      <w:r w:rsidRPr="003A20D4">
        <w:rPr>
          <w:rStyle w:val="Emphasis"/>
        </w:rPr>
        <w:t>much harder</w:t>
      </w:r>
      <w:r w:rsidRPr="003A20D4">
        <w:rPr>
          <w:rStyle w:val="StyleUnderline"/>
        </w:rPr>
        <w:t xml:space="preserve"> for America to </w:t>
      </w:r>
      <w:r w:rsidRPr="003A20D4">
        <w:rPr>
          <w:rStyle w:val="Emphasis"/>
        </w:rPr>
        <w:t>sell</w:t>
      </w:r>
      <w:r w:rsidRPr="003A20D4">
        <w:rPr>
          <w:rStyle w:val="StyleUnderline"/>
        </w:rPr>
        <w:t xml:space="preserve"> its resources </w:t>
      </w:r>
      <w:r w:rsidRPr="003A20D4">
        <w:rPr>
          <w:rStyle w:val="Emphasis"/>
        </w:rPr>
        <w:t>anywhere</w:t>
      </w:r>
      <w:r w:rsidRPr="003A20D4">
        <w:rPr>
          <w:sz w:val="16"/>
        </w:rPr>
        <w:t>, not just in Europe.</w:t>
      </w:r>
    </w:p>
    <w:p w14:paraId="34033289" w14:textId="77777777" w:rsidR="00573B3F" w:rsidRPr="003A20D4" w:rsidRDefault="00573B3F" w:rsidP="00573B3F">
      <w:pPr>
        <w:rPr>
          <w:sz w:val="16"/>
        </w:rPr>
      </w:pPr>
      <w:r w:rsidRPr="003A20D4">
        <w:rPr>
          <w:sz w:val="16"/>
        </w:rPr>
        <w:t xml:space="preserve">Europe is the home of the world’s biggest commodity traders. Switzerland alone counts around 900 such firms, including giants such as Glencore, Gunvor, Mercuria and Vitol. </w:t>
      </w:r>
      <w:r w:rsidRPr="003A20D4">
        <w:rPr>
          <w:rStyle w:val="StyleUnderline"/>
        </w:rPr>
        <w:t xml:space="preserve">Its </w:t>
      </w:r>
      <w:r w:rsidRPr="003A20D4">
        <w:rPr>
          <w:rStyle w:val="Emphasis"/>
        </w:rPr>
        <w:t>share</w:t>
      </w:r>
      <w:r w:rsidRPr="003A20D4">
        <w:rPr>
          <w:rStyle w:val="StyleUnderline"/>
        </w:rPr>
        <w:t xml:space="preserve"> in global trading is estimated at 35% for </w:t>
      </w:r>
      <w:r w:rsidRPr="003A20D4">
        <w:rPr>
          <w:rStyle w:val="Emphasis"/>
        </w:rPr>
        <w:t>oil</w:t>
      </w:r>
      <w:r w:rsidRPr="003A20D4">
        <w:rPr>
          <w:rStyle w:val="StyleUnderline"/>
        </w:rPr>
        <w:t xml:space="preserve">, 60% for </w:t>
      </w:r>
      <w:r w:rsidRPr="003A20D4">
        <w:rPr>
          <w:rStyle w:val="Emphasis"/>
        </w:rPr>
        <w:t>metals</w:t>
      </w:r>
      <w:r w:rsidRPr="003A20D4">
        <w:rPr>
          <w:sz w:val="16"/>
        </w:rPr>
        <w:t xml:space="preserve">, 50% for cereals and </w:t>
      </w:r>
      <w:r w:rsidRPr="003A20D4">
        <w:rPr>
          <w:rStyle w:val="StyleUnderline"/>
        </w:rPr>
        <w:t xml:space="preserve">40% for </w:t>
      </w:r>
      <w:r w:rsidRPr="003A20D4">
        <w:rPr>
          <w:rStyle w:val="Emphasis"/>
        </w:rPr>
        <w:t>sugar</w:t>
      </w:r>
      <w:r w:rsidRPr="003A20D4">
        <w:rPr>
          <w:sz w:val="16"/>
        </w:rPr>
        <w:t>. Britain and the Netherlands are also big trading hubs, reinforcing Europe’s dominance.</w:t>
      </w:r>
    </w:p>
    <w:p w14:paraId="79B68FE0" w14:textId="77777777" w:rsidR="00573B3F" w:rsidRPr="00BE0158" w:rsidRDefault="00573B3F" w:rsidP="00573B3F">
      <w:pPr>
        <w:rPr>
          <w:sz w:val="16"/>
        </w:rPr>
      </w:pPr>
      <w:r w:rsidRPr="003A20D4">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w:t>
      </w:r>
      <w:r w:rsidRPr="00BE0158">
        <w:rPr>
          <w:sz w:val="16"/>
        </w:rPr>
        <w:t xml:space="preserve"> task that is not easily replicated.</w:t>
      </w:r>
    </w:p>
    <w:p w14:paraId="6BBA89F8" w14:textId="77777777" w:rsidR="00573B3F" w:rsidRPr="00BE0158" w:rsidRDefault="00573B3F" w:rsidP="00573B3F">
      <w:pPr>
        <w:rPr>
          <w:sz w:val="16"/>
        </w:rPr>
      </w:pPr>
      <w:r w:rsidRPr="00BE0158">
        <w:rPr>
          <w:sz w:val="16"/>
        </w:rPr>
        <w:t>Bulk bulk</w:t>
      </w:r>
    </w:p>
    <w:p w14:paraId="6E4BEA33" w14:textId="77777777" w:rsidR="00573B3F" w:rsidRPr="00BE0158" w:rsidRDefault="00573B3F" w:rsidP="00573B3F">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71649126" w14:textId="77777777" w:rsidR="00573B3F" w:rsidRPr="00FF153D" w:rsidRDefault="00573B3F" w:rsidP="00573B3F">
      <w:pPr>
        <w:rPr>
          <w:rStyle w:val="Emphasis"/>
        </w:rPr>
      </w:pPr>
      <w:r w:rsidRPr="00BE0158">
        <w:rPr>
          <w:sz w:val="16"/>
        </w:rPr>
        <w:t>Chart: The Economist</w:t>
      </w:r>
    </w:p>
    <w:p w14:paraId="3A214AED" w14:textId="77777777" w:rsidR="00573B3F" w:rsidRPr="00BE0158" w:rsidRDefault="00573B3F" w:rsidP="00573B3F">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2A444422" w14:textId="77777777" w:rsidR="00573B3F" w:rsidRPr="00BE0158" w:rsidRDefault="00573B3F" w:rsidP="00573B3F">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17F6A49F" w14:textId="77777777" w:rsidR="00573B3F" w:rsidRPr="00BE0158" w:rsidRDefault="00573B3F" w:rsidP="00573B3F">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6C161A30" w14:textId="77777777" w:rsidR="00573B3F" w:rsidRPr="00BE0158" w:rsidRDefault="00573B3F" w:rsidP="00573B3F">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26F786A5" w14:textId="77777777" w:rsidR="00573B3F" w:rsidRPr="003607A3" w:rsidRDefault="00573B3F" w:rsidP="00573B3F">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00F52E4E" w14:textId="77777777" w:rsidR="00573B3F" w:rsidRPr="00BE0158" w:rsidRDefault="00573B3F" w:rsidP="00573B3F">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58FE08F4" w14:textId="77777777" w:rsidR="00573B3F" w:rsidRPr="00BE0158" w:rsidRDefault="00573B3F" w:rsidP="00573B3F">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4AA4F56" w14:textId="77777777" w:rsidR="00573B3F" w:rsidRPr="00BE0158" w:rsidRDefault="00573B3F" w:rsidP="00573B3F">
      <w:pPr>
        <w:rPr>
          <w:sz w:val="16"/>
        </w:rPr>
      </w:pPr>
      <w:r w:rsidRPr="00BE0158">
        <w:rPr>
          <w:sz w:val="16"/>
        </w:rPr>
        <w:t>Who’s helping whom?</w:t>
      </w:r>
    </w:p>
    <w:p w14:paraId="34B25B41" w14:textId="77777777" w:rsidR="00573B3F" w:rsidRPr="00BE0158" w:rsidRDefault="00573B3F" w:rsidP="00573B3F">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39638B41" w14:textId="77777777" w:rsidR="00573B3F" w:rsidRPr="00BE0158" w:rsidRDefault="00573B3F" w:rsidP="00573B3F">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3AE210C2" w14:textId="77777777" w:rsidR="00573B3F" w:rsidRPr="00BE0158" w:rsidRDefault="00573B3F" w:rsidP="00573B3F">
      <w:pPr>
        <w:rPr>
          <w:sz w:val="16"/>
        </w:rPr>
      </w:pPr>
      <w:r w:rsidRPr="00BE0158">
        <w:rPr>
          <w:sz w:val="16"/>
        </w:rPr>
        <w:t>An illustration depicts Lady Europa gathering her shield, lance, and helmet from behind the door, while Uncle Sam peers through the window in surprise.</w:t>
      </w:r>
    </w:p>
    <w:p w14:paraId="0DA9BBA5" w14:textId="77777777" w:rsidR="00573B3F" w:rsidRPr="00BE0158" w:rsidRDefault="00573B3F" w:rsidP="00573B3F">
      <w:pPr>
        <w:rPr>
          <w:sz w:val="16"/>
        </w:rPr>
      </w:pPr>
      <w:r w:rsidRPr="00BE0158">
        <w:rPr>
          <w:sz w:val="16"/>
        </w:rPr>
        <w:t>Illustration: Harry Haysom</w:t>
      </w:r>
    </w:p>
    <w:p w14:paraId="43906243" w14:textId="77777777" w:rsidR="00573B3F" w:rsidRPr="003607A3" w:rsidRDefault="00573B3F" w:rsidP="00573B3F">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15167C75" w14:textId="77777777" w:rsidR="00573B3F" w:rsidRPr="003607A3" w:rsidRDefault="00573B3F" w:rsidP="00573B3F">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1AB15F5C" w14:textId="77777777" w:rsidR="00573B3F" w:rsidRDefault="00573B3F" w:rsidP="00573B3F">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21A41182" w14:textId="77777777" w:rsidR="00573B3F" w:rsidRPr="00F27082" w:rsidRDefault="00573B3F" w:rsidP="00573B3F">
      <w:pPr>
        <w:pStyle w:val="Heading4"/>
      </w:pPr>
      <w:r>
        <w:t xml:space="preserve">That solves </w:t>
      </w:r>
      <w:r>
        <w:rPr>
          <w:u w:val="single"/>
        </w:rPr>
        <w:t>extinction</w:t>
      </w:r>
      <w:r>
        <w:t>.</w:t>
      </w:r>
    </w:p>
    <w:p w14:paraId="2E406DD6" w14:textId="77777777" w:rsidR="00573B3F" w:rsidRPr="00D10E3C" w:rsidRDefault="00573B3F" w:rsidP="00573B3F">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78C27AC3" w14:textId="77777777" w:rsidR="00573B3F" w:rsidRPr="007F3EE3" w:rsidRDefault="00573B3F" w:rsidP="00573B3F">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57EC8ABE" w14:textId="77777777" w:rsidR="00573B3F" w:rsidRPr="007F3EE3" w:rsidRDefault="00573B3F" w:rsidP="00573B3F">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28937743" w14:textId="77777777" w:rsidR="00573B3F" w:rsidRPr="007F3EE3" w:rsidRDefault="00573B3F" w:rsidP="00573B3F">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3C530FD2" w14:textId="77777777" w:rsidR="00573B3F" w:rsidRPr="003A20D4" w:rsidRDefault="00573B3F" w:rsidP="00573B3F">
      <w:pPr>
        <w:rPr>
          <w:sz w:val="16"/>
        </w:rPr>
      </w:pPr>
      <w:r w:rsidRPr="007F3EE3">
        <w:rPr>
          <w:sz w:val="16"/>
        </w:rPr>
        <w:t>Europe is also home to immense linguistic</w:t>
      </w:r>
      <w:r w:rsidRPr="003A20D4">
        <w:rPr>
          <w:sz w:val="16"/>
        </w:rPr>
        <w:t xml:space="preserve">,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3A20D4">
        <w:rPr>
          <w:rStyle w:val="StyleUnderline"/>
        </w:rPr>
        <w:t xml:space="preserve">A robust </w:t>
      </w:r>
      <w:r w:rsidRPr="003A20D4">
        <w:rPr>
          <w:rStyle w:val="Emphasis"/>
        </w:rPr>
        <w:t>network</w:t>
      </w:r>
      <w:r w:rsidRPr="003A20D4">
        <w:rPr>
          <w:rStyle w:val="StyleUnderline"/>
        </w:rPr>
        <w:t xml:space="preserve"> of</w:t>
      </w:r>
      <w:r w:rsidRPr="003A20D4">
        <w:rPr>
          <w:sz w:val="16"/>
        </w:rPr>
        <w:t xml:space="preserve"> NGOs, </w:t>
      </w:r>
      <w:r w:rsidRPr="003A20D4">
        <w:rPr>
          <w:rStyle w:val="Emphasis"/>
        </w:rPr>
        <w:t>unions</w:t>
      </w:r>
      <w:r w:rsidRPr="003A20D4">
        <w:rPr>
          <w:rStyle w:val="StyleUnderline"/>
        </w:rPr>
        <w:t xml:space="preserve">, and active </w:t>
      </w:r>
      <w:r w:rsidRPr="003A20D4">
        <w:rPr>
          <w:rStyle w:val="Emphasis"/>
        </w:rPr>
        <w:t>citizen participation</w:t>
      </w:r>
      <w:r w:rsidRPr="003A20D4">
        <w:rPr>
          <w:rStyle w:val="StyleUnderline"/>
        </w:rPr>
        <w:t xml:space="preserve"> supports democratic life and policy </w:t>
      </w:r>
      <w:r w:rsidRPr="003A20D4">
        <w:rPr>
          <w:rStyle w:val="Emphasis"/>
        </w:rPr>
        <w:t>innovation</w:t>
      </w:r>
      <w:r w:rsidRPr="003A20D4">
        <w:rPr>
          <w:rStyle w:val="StyleUnderline"/>
        </w:rPr>
        <w:t xml:space="preserve">. It remains a </w:t>
      </w:r>
      <w:r w:rsidRPr="003A20D4">
        <w:rPr>
          <w:rStyle w:val="Emphasis"/>
        </w:rPr>
        <w:t>magnet</w:t>
      </w:r>
      <w:r w:rsidRPr="003A20D4">
        <w:rPr>
          <w:rStyle w:val="StyleUnderline"/>
        </w:rPr>
        <w:t xml:space="preserve"> for neighboring </w:t>
      </w:r>
      <w:r w:rsidRPr="003A20D4">
        <w:rPr>
          <w:rStyle w:val="Emphasis"/>
        </w:rPr>
        <w:t>countries</w:t>
      </w:r>
      <w:r w:rsidRPr="003A20D4">
        <w:rPr>
          <w:rStyle w:val="StyleUnderline"/>
        </w:rPr>
        <w:t xml:space="preserve"> and regions</w:t>
      </w:r>
      <w:r w:rsidRPr="003A20D4">
        <w:rPr>
          <w:sz w:val="16"/>
        </w:rPr>
        <w:t xml:space="preserve"> (e.g., Ukraine, the Western Balkans), offering stability and development in exchange for reforms. Through PESCO, Frontex, and its missions abroad, </w:t>
      </w:r>
      <w:r w:rsidRPr="003A20D4">
        <w:rPr>
          <w:rStyle w:val="StyleUnderline"/>
        </w:rPr>
        <w:t xml:space="preserve">the EU is gradually developing more </w:t>
      </w:r>
      <w:r w:rsidRPr="003A20D4">
        <w:rPr>
          <w:rStyle w:val="Emphasis"/>
        </w:rPr>
        <w:t>credible standard</w:t>
      </w:r>
      <w:r w:rsidRPr="003A20D4">
        <w:rPr>
          <w:sz w:val="16"/>
        </w:rPr>
        <w:t xml:space="preserve"> defense </w:t>
      </w:r>
      <w:r w:rsidRPr="003A20D4">
        <w:rPr>
          <w:rStyle w:val="StyleUnderline"/>
        </w:rPr>
        <w:t>tool</w:t>
      </w:r>
      <w:r w:rsidRPr="003A20D4">
        <w:rPr>
          <w:rStyle w:val="Emphasis"/>
        </w:rPr>
        <w:t>s</w:t>
      </w:r>
      <w:r w:rsidRPr="003A20D4">
        <w:rPr>
          <w:sz w:val="16"/>
        </w:rPr>
        <w:t>.</w:t>
      </w:r>
    </w:p>
    <w:p w14:paraId="5992B3E5" w14:textId="77777777" w:rsidR="00573B3F" w:rsidRPr="003A20D4" w:rsidRDefault="00573B3F" w:rsidP="00573B3F">
      <w:pPr>
        <w:rPr>
          <w:sz w:val="16"/>
        </w:rPr>
      </w:pPr>
      <w:r w:rsidRPr="003A20D4">
        <w:rPr>
          <w:sz w:val="16"/>
        </w:rPr>
        <w:t xml:space="preserve">However, </w:t>
      </w:r>
      <w:r w:rsidRPr="003A20D4">
        <w:rPr>
          <w:rStyle w:val="StyleUnderline"/>
        </w:rPr>
        <w:t xml:space="preserve">the </w:t>
      </w:r>
      <w:r w:rsidRPr="003A20D4">
        <w:rPr>
          <w:rStyle w:val="Emphasis"/>
        </w:rPr>
        <w:t>stakes</w:t>
      </w:r>
      <w:r w:rsidRPr="003A20D4">
        <w:rPr>
          <w:rStyle w:val="StyleUnderline"/>
        </w:rPr>
        <w:t xml:space="preserve"> are numerous, </w:t>
      </w:r>
      <w:r w:rsidRPr="003A20D4">
        <w:rPr>
          <w:rStyle w:val="Emphasis"/>
        </w:rPr>
        <w:t>existential</w:t>
      </w:r>
      <w:r w:rsidRPr="003A20D4">
        <w:rPr>
          <w:rStyle w:val="StyleUnderline"/>
        </w:rPr>
        <w:t xml:space="preserve">, and planetary: </w:t>
      </w:r>
      <w:r w:rsidRPr="003A20D4">
        <w:rPr>
          <w:rStyle w:val="Emphasis"/>
        </w:rPr>
        <w:t>climate</w:t>
      </w:r>
      <w:r w:rsidRPr="003A20D4">
        <w:rPr>
          <w:rStyle w:val="StyleUnderline"/>
        </w:rPr>
        <w:t xml:space="preserve"> change, exacerbation of </w:t>
      </w:r>
      <w:r w:rsidRPr="003A20D4">
        <w:rPr>
          <w:rStyle w:val="Emphasis"/>
        </w:rPr>
        <w:t>poverty</w:t>
      </w:r>
      <w:r w:rsidRPr="003A20D4">
        <w:rPr>
          <w:rStyle w:val="StyleUnderline"/>
        </w:rPr>
        <w:t xml:space="preserve">, </w:t>
      </w:r>
      <w:r w:rsidRPr="003A20D4">
        <w:rPr>
          <w:rStyle w:val="Emphasis"/>
        </w:rPr>
        <w:t>water</w:t>
      </w:r>
      <w:r w:rsidRPr="003A20D4">
        <w:rPr>
          <w:rStyle w:val="StyleUnderline"/>
        </w:rPr>
        <w:t xml:space="preserve"> shortages, and uncontrolled </w:t>
      </w:r>
      <w:r w:rsidRPr="003A20D4">
        <w:rPr>
          <w:rStyle w:val="Emphasis"/>
        </w:rPr>
        <w:t>tech</w:t>
      </w:r>
      <w:r w:rsidRPr="003A20D4">
        <w:rPr>
          <w:sz w:val="16"/>
        </w:rPr>
        <w:t>nologies—</w:t>
      </w:r>
      <w:r w:rsidRPr="003A20D4">
        <w:rPr>
          <w:rStyle w:val="StyleUnderline"/>
        </w:rPr>
        <w:t>not to mention</w:t>
      </w:r>
      <w:r w:rsidRPr="003A20D4">
        <w:rPr>
          <w:sz w:val="16"/>
        </w:rPr>
        <w:t xml:space="preserve"> the specific European issues: </w:t>
      </w:r>
      <w:r w:rsidRPr="003A20D4">
        <w:rPr>
          <w:rStyle w:val="Emphasis"/>
        </w:rPr>
        <w:t>democracy</w:t>
      </w:r>
      <w:r w:rsidRPr="003A20D4">
        <w:rPr>
          <w:sz w:val="16"/>
        </w:rPr>
        <w:t xml:space="preserve"> threatened, European institutions slowed down by </w:t>
      </w:r>
      <w:r w:rsidRPr="003A20D4">
        <w:rPr>
          <w:rStyle w:val="StyleUnderline"/>
        </w:rPr>
        <w:t>bureaucracy</w:t>
      </w:r>
      <w:r w:rsidRPr="003A20D4">
        <w:rPr>
          <w:sz w:val="16"/>
        </w:rPr>
        <w:t xml:space="preserve">, the lack of real integration, the absence of a comprehensive migration policy, </w:t>
      </w:r>
      <w:r w:rsidRPr="003A20D4">
        <w:rPr>
          <w:rStyle w:val="StyleUnderline"/>
        </w:rPr>
        <w:t>and</w:t>
      </w:r>
      <w:r w:rsidRPr="003A20D4">
        <w:rPr>
          <w:sz w:val="16"/>
        </w:rPr>
        <w:t xml:space="preserve"> the </w:t>
      </w:r>
      <w:r w:rsidRPr="003A20D4">
        <w:rPr>
          <w:rStyle w:val="StyleUnderline"/>
        </w:rPr>
        <w:t>lack of</w:t>
      </w:r>
      <w:r w:rsidRPr="003A20D4">
        <w:rPr>
          <w:sz w:val="16"/>
        </w:rPr>
        <w:t xml:space="preserve"> a credible </w:t>
      </w:r>
      <w:r w:rsidRPr="003A20D4">
        <w:rPr>
          <w:rStyle w:val="StyleUnderline"/>
        </w:rPr>
        <w:t xml:space="preserve">common defense and </w:t>
      </w:r>
      <w:r w:rsidRPr="003A20D4">
        <w:rPr>
          <w:rStyle w:val="Emphasis"/>
        </w:rPr>
        <w:t>security</w:t>
      </w:r>
      <w:r w:rsidRPr="003A20D4">
        <w:rPr>
          <w:sz w:val="16"/>
        </w:rPr>
        <w:t xml:space="preserve"> arm.</w:t>
      </w:r>
    </w:p>
    <w:p w14:paraId="6C0C3267" w14:textId="77777777" w:rsidR="00573B3F" w:rsidRPr="003A20D4" w:rsidRDefault="00573B3F" w:rsidP="00573B3F">
      <w:pPr>
        <w:rPr>
          <w:sz w:val="16"/>
        </w:rPr>
      </w:pPr>
      <w:r w:rsidRPr="003A20D4">
        <w:rPr>
          <w:rStyle w:val="StyleUnderline"/>
        </w:rPr>
        <w:t>And</w:t>
      </w:r>
      <w:r w:rsidRPr="003A20D4">
        <w:rPr>
          <w:sz w:val="16"/>
        </w:rPr>
        <w:t xml:space="preserve"> yet, </w:t>
      </w:r>
      <w:r w:rsidRPr="003A20D4">
        <w:rPr>
          <w:rStyle w:val="Emphasis"/>
        </w:rPr>
        <w:t>although</w:t>
      </w:r>
      <w:r w:rsidRPr="003A20D4">
        <w:rPr>
          <w:rStyle w:val="StyleUnderline"/>
        </w:rPr>
        <w:t xml:space="preserve"> these challenges are</w:t>
      </w:r>
      <w:r w:rsidRPr="003A20D4">
        <w:rPr>
          <w:sz w:val="16"/>
        </w:rPr>
        <w:t xml:space="preserve"> so </w:t>
      </w:r>
      <w:r w:rsidRPr="003A20D4">
        <w:rPr>
          <w:rStyle w:val="StyleUnderline"/>
        </w:rPr>
        <w:t xml:space="preserve">existential, </w:t>
      </w:r>
      <w:r w:rsidRPr="003A20D4">
        <w:rPr>
          <w:rStyle w:val="Emphasis"/>
        </w:rPr>
        <w:t>Europe</w:t>
      </w:r>
      <w:r w:rsidRPr="003A20D4">
        <w:rPr>
          <w:rStyle w:val="StyleUnderline"/>
        </w:rPr>
        <w:t xml:space="preserve"> has</w:t>
      </w:r>
      <w:r w:rsidRPr="003A20D4">
        <w:rPr>
          <w:sz w:val="16"/>
        </w:rPr>
        <w:t xml:space="preserve"> rarely </w:t>
      </w:r>
      <w:r w:rsidRPr="003A20D4">
        <w:rPr>
          <w:rStyle w:val="StyleUnderline"/>
        </w:rPr>
        <w:t>remained</w:t>
      </w:r>
      <w:r w:rsidRPr="003A20D4">
        <w:rPr>
          <w:sz w:val="16"/>
        </w:rPr>
        <w:t xml:space="preserve"> so </w:t>
      </w:r>
      <w:r w:rsidRPr="003A20D4">
        <w:rPr>
          <w:rStyle w:val="StyleUnderline"/>
        </w:rPr>
        <w:t>silent, its voice</w:t>
      </w:r>
      <w:r w:rsidRPr="003A20D4">
        <w:rPr>
          <w:sz w:val="16"/>
        </w:rPr>
        <w:t xml:space="preserve"> so </w:t>
      </w:r>
      <w:r w:rsidRPr="003A20D4">
        <w:rPr>
          <w:rStyle w:val="Emphasis"/>
        </w:rPr>
        <w:t>hollow</w:t>
      </w:r>
      <w:r w:rsidRPr="003A20D4">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2AF68DEF" w14:textId="77777777" w:rsidR="00573B3F" w:rsidRPr="007F3EE3" w:rsidRDefault="00573B3F" w:rsidP="00573B3F">
      <w:pPr>
        <w:rPr>
          <w:sz w:val="16"/>
        </w:rPr>
      </w:pPr>
      <w:r w:rsidRPr="003A20D4">
        <w:rPr>
          <w:sz w:val="16"/>
        </w:rPr>
        <w:t>Industrial Decline</w:t>
      </w:r>
    </w:p>
    <w:p w14:paraId="4FAFCEAF" w14:textId="77777777" w:rsidR="00573B3F" w:rsidRPr="007F3EE3" w:rsidRDefault="00573B3F" w:rsidP="00573B3F">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2698E6A5" w14:textId="77777777" w:rsidR="00573B3F" w:rsidRPr="007F3EE3" w:rsidRDefault="00573B3F" w:rsidP="00573B3F">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52D4FDF7" w14:textId="77777777" w:rsidR="00573B3F" w:rsidRPr="00E616AD" w:rsidRDefault="00573B3F" w:rsidP="00573B3F">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501FC525" w14:textId="77777777" w:rsidR="00573B3F" w:rsidRPr="00E616AD" w:rsidRDefault="00573B3F" w:rsidP="00573B3F">
      <w:pPr>
        <w:rPr>
          <w:sz w:val="16"/>
        </w:rPr>
      </w:pPr>
      <w:r w:rsidRPr="00E616AD">
        <w:rPr>
          <w:sz w:val="16"/>
        </w:rPr>
        <w:t>Geopolitical Theaters</w:t>
      </w:r>
    </w:p>
    <w:p w14:paraId="6DDB032A" w14:textId="77777777" w:rsidR="00573B3F" w:rsidRPr="00E616AD" w:rsidRDefault="00573B3F" w:rsidP="00573B3F">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06156397" w14:textId="77777777" w:rsidR="00573B3F" w:rsidRPr="00E616AD" w:rsidRDefault="00573B3F" w:rsidP="00573B3F">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7D9A38BF" w14:textId="77777777" w:rsidR="00573B3F" w:rsidRPr="00E616AD" w:rsidRDefault="00573B3F" w:rsidP="00573B3F">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207FEDA0" w14:textId="77777777" w:rsidR="00573B3F" w:rsidRPr="00E616AD" w:rsidRDefault="00573B3F" w:rsidP="00573B3F">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66CBDEE0" w14:textId="77777777" w:rsidR="00573B3F" w:rsidRPr="00E616AD" w:rsidRDefault="00573B3F" w:rsidP="00573B3F">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363229B7" w14:textId="77777777" w:rsidR="00573B3F" w:rsidRPr="00E616AD" w:rsidRDefault="00573B3F" w:rsidP="00573B3F">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D77325D" w14:textId="77777777" w:rsidR="00573B3F" w:rsidRPr="00E616AD" w:rsidRDefault="00573B3F" w:rsidP="00573B3F">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20D3EE4E" w14:textId="77777777" w:rsidR="00573B3F" w:rsidRPr="007F3EE3" w:rsidRDefault="00573B3F" w:rsidP="00573B3F">
      <w:pPr>
        <w:rPr>
          <w:sz w:val="16"/>
        </w:rPr>
      </w:pPr>
      <w:r w:rsidRPr="00E616AD">
        <w:rPr>
          <w:sz w:val="16"/>
        </w:rPr>
        <w:t>Environmental Issues</w:t>
      </w:r>
    </w:p>
    <w:p w14:paraId="7D69FBFA" w14:textId="77777777" w:rsidR="00573B3F" w:rsidRPr="00E616AD" w:rsidRDefault="00573B3F" w:rsidP="00573B3F">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65F49743" w14:textId="77777777" w:rsidR="00573B3F" w:rsidRPr="00E616AD" w:rsidRDefault="00573B3F" w:rsidP="00573B3F">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735BBF7A" w14:textId="77777777" w:rsidR="00573B3F" w:rsidRPr="00E616AD" w:rsidRDefault="00573B3F" w:rsidP="00573B3F">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21CD98DE" w14:textId="77777777" w:rsidR="00573B3F" w:rsidRPr="00E616AD" w:rsidRDefault="00573B3F" w:rsidP="00573B3F">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676E45B4" w14:textId="77777777" w:rsidR="00573B3F" w:rsidRPr="00E616AD" w:rsidRDefault="00573B3F" w:rsidP="00573B3F">
      <w:pPr>
        <w:rPr>
          <w:sz w:val="16"/>
        </w:rPr>
      </w:pPr>
      <w:r w:rsidRPr="00E616AD">
        <w:rPr>
          <w:sz w:val="16"/>
        </w:rPr>
        <w:t>Just as it once led on human rights, Europe can now champion a Universal Declaration of the Rights of Nature—a legal and moral revolution, necessary and urgent.</w:t>
      </w:r>
    </w:p>
    <w:p w14:paraId="0C74E80E" w14:textId="77777777" w:rsidR="00573B3F" w:rsidRPr="00E616AD" w:rsidRDefault="00573B3F" w:rsidP="00573B3F">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7BF71682" w14:textId="77777777" w:rsidR="00573B3F" w:rsidRPr="00E616AD" w:rsidRDefault="00573B3F" w:rsidP="00573B3F">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5127669F" w14:textId="77777777" w:rsidR="00573B3F" w:rsidRPr="00E616AD" w:rsidRDefault="00573B3F" w:rsidP="00573B3F">
      <w:pPr>
        <w:rPr>
          <w:sz w:val="16"/>
        </w:rPr>
      </w:pPr>
      <w:r w:rsidRPr="00E616AD">
        <w:rPr>
          <w:sz w:val="16"/>
        </w:rPr>
        <w:t>The AI Revolution</w:t>
      </w:r>
    </w:p>
    <w:p w14:paraId="6F98C317" w14:textId="77777777" w:rsidR="00573B3F" w:rsidRPr="00AA3772" w:rsidRDefault="00573B3F" w:rsidP="00573B3F">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528147AF" w14:textId="77777777" w:rsidR="00573B3F" w:rsidRPr="00E616AD" w:rsidRDefault="00573B3F" w:rsidP="00573B3F">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44A7E801" w14:textId="77777777" w:rsidR="00573B3F" w:rsidRPr="00E616AD" w:rsidRDefault="00573B3F" w:rsidP="00573B3F">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787C499F" w14:textId="77777777" w:rsidR="00573B3F" w:rsidRPr="00D87502" w:rsidRDefault="00573B3F" w:rsidP="00573B3F">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5321621B" w14:textId="77777777" w:rsidR="00573B3F" w:rsidRPr="003651B4" w:rsidRDefault="00573B3F" w:rsidP="00573B3F">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42BD7DB3" w14:textId="77777777" w:rsidR="00573B3F" w:rsidRDefault="00573B3F" w:rsidP="00573B3F">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7A8C1856" w14:textId="77777777" w:rsidR="00573B3F" w:rsidRDefault="00573B3F" w:rsidP="00573B3F">
      <w:pPr>
        <w:pStyle w:val="Heading3"/>
      </w:pPr>
      <w:r>
        <w:t>1NC</w:t>
      </w:r>
    </w:p>
    <w:p w14:paraId="6B8E930D" w14:textId="77777777" w:rsidR="00573B3F" w:rsidRDefault="00573B3F" w:rsidP="00573B3F">
      <w:pPr>
        <w:pStyle w:val="Heading4"/>
      </w:pPr>
      <w:r>
        <w:t>The fifty states, all relevant territories, and localities should:</w:t>
      </w:r>
    </w:p>
    <w:p w14:paraId="57AC44A5" w14:textId="77777777" w:rsidR="00573B3F" w:rsidRDefault="00573B3F" w:rsidP="00573B3F">
      <w:pPr>
        <w:pStyle w:val="Heading4"/>
      </w:pPr>
      <w:r>
        <w:t>---mandate sectoral bargaining with the explicit application to all workers and claim market participation jurisdiction;</w:t>
      </w:r>
    </w:p>
    <w:p w14:paraId="06D24F94" w14:textId="77777777" w:rsidR="00573B3F" w:rsidRPr="00DA0B94" w:rsidRDefault="00573B3F" w:rsidP="00573B3F">
      <w:pPr>
        <w:pStyle w:val="Heading4"/>
      </w:pPr>
      <w:r>
        <w:t>---create a constitutional right to sectoral bargaining;</w:t>
      </w:r>
    </w:p>
    <w:p w14:paraId="4D4387E1" w14:textId="77777777" w:rsidR="00573B3F" w:rsidRDefault="00573B3F" w:rsidP="00573B3F">
      <w:pPr>
        <w:pStyle w:val="Heading4"/>
      </w:pPr>
      <w:r>
        <w:t>---strengthen employment law in the area of wages, job security, and workplace safety;</w:t>
      </w:r>
    </w:p>
    <w:p w14:paraId="32C09589" w14:textId="77777777" w:rsidR="00573B3F" w:rsidRDefault="00573B3F" w:rsidP="00573B3F">
      <w:pPr>
        <w:pStyle w:val="Heading4"/>
      </w:pPr>
      <w:r>
        <w:t xml:space="preserve">States solve. </w:t>
      </w:r>
    </w:p>
    <w:p w14:paraId="21357799" w14:textId="77777777" w:rsidR="00573B3F" w:rsidRPr="008017B9" w:rsidRDefault="00573B3F" w:rsidP="00573B3F">
      <w:r w:rsidRPr="00627645">
        <w:rPr>
          <w:rStyle w:val="Style13ptBold"/>
        </w:rPr>
        <w:t>Andrias ’24</w:t>
      </w:r>
      <w:r>
        <w:t xml:space="preserve"> [Kate; 2024; Professor of Law, Columbia Law School; Wisconsin Law Review, “Constitutional and Administrative Innovation Through State Labor Law,” no. 5]</w:t>
      </w:r>
    </w:p>
    <w:p w14:paraId="1B39DF5B" w14:textId="77777777" w:rsidR="00573B3F" w:rsidRPr="00F41442" w:rsidRDefault="00573B3F" w:rsidP="00573B3F">
      <w:pPr>
        <w:rPr>
          <w:sz w:val="16"/>
        </w:rPr>
      </w:pPr>
      <w:r w:rsidRPr="008017B9">
        <w:rPr>
          <w:sz w:val="16"/>
        </w:rPr>
        <w:t xml:space="preserve">At the state level, however, the picture is far less fixed and, in many jurisdictions, far more promising for </w:t>
      </w:r>
      <w:r w:rsidRPr="00F41442">
        <w:rPr>
          <w:sz w:val="16"/>
        </w:rPr>
        <w:t xml:space="preserve">workers. </w:t>
      </w:r>
      <w:r w:rsidRPr="00F41442">
        <w:rPr>
          <w:rStyle w:val="StyleUnderline"/>
        </w:rPr>
        <w:t xml:space="preserve">Despite the </w:t>
      </w:r>
      <w:r w:rsidRPr="00F41442">
        <w:rPr>
          <w:rStyle w:val="Emphasis"/>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475105">
        <w:rPr>
          <w:rStyle w:val="Emphasis"/>
        </w:rPr>
        <w:t xml:space="preserve">long </w:t>
      </w:r>
      <w:r w:rsidRPr="00475105">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475105">
        <w:rPr>
          <w:rStyle w:val="Emphasis"/>
          <w:highlight w:val="cyan"/>
        </w:rPr>
        <w:t>constitution</w:t>
      </w:r>
      <w:r w:rsidRPr="004F5397">
        <w:rPr>
          <w:rStyle w:val="StyleUnderline"/>
        </w:rPr>
        <w:t xml:space="preserve">s and </w:t>
      </w:r>
      <w:r w:rsidRPr="00475105">
        <w:rPr>
          <w:rStyle w:val="Emphasis"/>
          <w:highlight w:val="cyan"/>
        </w:rPr>
        <w:t>statute</w:t>
      </w:r>
      <w:r w:rsidRPr="004F5397">
        <w:rPr>
          <w:rStyle w:val="StyleUnderline"/>
        </w:rPr>
        <w:t>s, including</w:t>
      </w:r>
      <w:r w:rsidRPr="00732635">
        <w:rPr>
          <w:rStyle w:val="StyleUnderline"/>
        </w:rPr>
        <w:t xml:space="preserve"> through </w:t>
      </w:r>
      <w:r w:rsidRPr="00475105">
        <w:rPr>
          <w:rStyle w:val="Emphasis"/>
        </w:rPr>
        <w:t>direct democracy</w:t>
      </w:r>
      <w:r w:rsidRPr="004F5397">
        <w:rPr>
          <w:rStyle w:val="StyleUnderline"/>
        </w:rPr>
        <w:t xml:space="preserve"> mechanisms like </w:t>
      </w:r>
      <w:r w:rsidRPr="00475105">
        <w:rPr>
          <w:rStyle w:val="Emphasis"/>
        </w:rPr>
        <w:t>ballot</w:t>
      </w:r>
      <w:r w:rsidRPr="004F5397">
        <w:rPr>
          <w:rStyle w:val="StyleUnderline"/>
        </w:rPr>
        <w:t xml:space="preserve"> initiative</w:t>
      </w:r>
      <w:r w:rsidRPr="00475105">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F41442">
        <w:rPr>
          <w:rStyle w:val="Emphasis"/>
        </w:rPr>
        <w:t>innovative admin</w:t>
      </w:r>
      <w:r w:rsidRPr="00F41442">
        <w:rPr>
          <w:rStyle w:val="StyleUnderline"/>
        </w:rPr>
        <w:t xml:space="preserve">istrative practices to advance </w:t>
      </w:r>
      <w:r w:rsidRPr="00F41442">
        <w:rPr>
          <w:rStyle w:val="Emphasis"/>
        </w:rPr>
        <w:t>labor rights</w:t>
      </w:r>
      <w:r w:rsidRPr="00F41442">
        <w:rPr>
          <w:sz w:val="16"/>
        </w:rPr>
        <w:t xml:space="preserve">. In recent years, </w:t>
      </w:r>
      <w:r w:rsidRPr="00F41442">
        <w:rPr>
          <w:rStyle w:val="StyleUnderline"/>
        </w:rPr>
        <w:t xml:space="preserve">significant and </w:t>
      </w:r>
      <w:r w:rsidRPr="00F41442">
        <w:rPr>
          <w:rStyle w:val="Emphasis"/>
        </w:rPr>
        <w:t>important innovation</w:t>
      </w:r>
      <w:r w:rsidRPr="00F41442">
        <w:rPr>
          <w:rStyle w:val="StyleUnderline"/>
        </w:rPr>
        <w:t xml:space="preserve"> has occurred along both administrative and constitutional </w:t>
      </w:r>
      <w:r w:rsidRPr="00F41442">
        <w:rPr>
          <w:rStyle w:val="Emphasis"/>
        </w:rPr>
        <w:t>dimension</w:t>
      </w:r>
      <w:r w:rsidRPr="00F41442">
        <w:rPr>
          <w:sz w:val="16"/>
        </w:rPr>
        <w:t>s.4</w:t>
      </w:r>
    </w:p>
    <w:p w14:paraId="163A776F" w14:textId="77777777" w:rsidR="00573B3F" w:rsidRPr="008017B9" w:rsidRDefault="00573B3F" w:rsidP="00573B3F">
      <w:pPr>
        <w:rPr>
          <w:sz w:val="16"/>
        </w:rPr>
      </w:pPr>
      <w:r w:rsidRPr="00F41442">
        <w:rPr>
          <w:sz w:val="16"/>
        </w:rPr>
        <w:t xml:space="preserve">Consider one </w:t>
      </w:r>
      <w:r w:rsidRPr="00F41442">
        <w:rPr>
          <w:rStyle w:val="Emphasis"/>
        </w:rPr>
        <w:t>recent</w:t>
      </w:r>
      <w:r w:rsidRPr="00F41442">
        <w:rPr>
          <w:rStyle w:val="StyleUnderline"/>
        </w:rPr>
        <w:t xml:space="preserve"> example from </w:t>
      </w:r>
      <w:r w:rsidRPr="00F41442">
        <w:rPr>
          <w:rStyle w:val="Emphasis"/>
        </w:rPr>
        <w:t>Cal</w:t>
      </w:r>
      <w:r w:rsidRPr="00F41442">
        <w:rPr>
          <w:rStyle w:val="StyleUnderline"/>
        </w:rPr>
        <w:t>ifornia</w:t>
      </w:r>
      <w:r w:rsidRPr="00F41442">
        <w:rPr>
          <w:sz w:val="16"/>
        </w:rPr>
        <w:t xml:space="preserve">: On April 1, 2024, over five hundred thousand </w:t>
      </w:r>
      <w:r w:rsidRPr="00F41442">
        <w:rPr>
          <w:rStyle w:val="Emphasis"/>
        </w:rPr>
        <w:t>low-wage</w:t>
      </w:r>
      <w:r w:rsidRPr="00F41442">
        <w:rPr>
          <w:rStyle w:val="StyleUnderline"/>
        </w:rPr>
        <w:t xml:space="preserve"> California workers saw an </w:t>
      </w:r>
      <w:r w:rsidRPr="00F41442">
        <w:rPr>
          <w:rStyle w:val="Emphasis"/>
        </w:rPr>
        <w:t>increase</w:t>
      </w:r>
      <w:r w:rsidRPr="00F41442">
        <w:rPr>
          <w:rStyle w:val="StyleUnderline"/>
        </w:rPr>
        <w:t xml:space="preserve"> in their </w:t>
      </w:r>
      <w:r w:rsidRPr="00F41442">
        <w:rPr>
          <w:rStyle w:val="Emphasis"/>
        </w:rPr>
        <w:t>hourly wage</w:t>
      </w:r>
      <w:r w:rsidRPr="00F41442">
        <w:rPr>
          <w:sz w:val="16"/>
        </w:rPr>
        <w:t xml:space="preserve"> to a minimum of twenty dollars an hour.5 This increase-to nearly three times the federal minimum wage-was the product of years of organizing by fast-food workers. In addition to the wage increase, the fast-food workers won</w:t>
      </w:r>
      <w:r w:rsidRPr="008017B9">
        <w:rPr>
          <w:sz w:val="16"/>
        </w:rPr>
        <w:t xml:space="preserve"> the </w:t>
      </w:r>
      <w:r w:rsidRPr="00F41442">
        <w:rPr>
          <w:rStyle w:val="StyleUnderline"/>
        </w:rPr>
        <w:t xml:space="preserve">creation of a </w:t>
      </w:r>
      <w:r w:rsidRPr="00F41442">
        <w:rPr>
          <w:rStyle w:val="Emphasis"/>
        </w:rPr>
        <w:t>new admin</w:t>
      </w:r>
      <w:r w:rsidRPr="00F41442">
        <w:rPr>
          <w:rStyle w:val="StyleUnderline"/>
        </w:rPr>
        <w:t xml:space="preserve">istrative </w:t>
      </w:r>
      <w:r w:rsidRPr="00F41442">
        <w:rPr>
          <w:rStyle w:val="Emphasis"/>
        </w:rPr>
        <w:t>council</w:t>
      </w:r>
      <w:r w:rsidRPr="00F41442">
        <w:rPr>
          <w:rStyle w:val="StyleUnderline"/>
        </w:rPr>
        <w:t>-a "</w:t>
      </w:r>
      <w:r w:rsidRPr="00475105">
        <w:rPr>
          <w:rStyle w:val="Emphasis"/>
        </w:rPr>
        <w:t xml:space="preserve">worker </w:t>
      </w:r>
      <w:r w:rsidRPr="00475105">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475105">
        <w:rPr>
          <w:rStyle w:val="Emphasis"/>
        </w:rPr>
        <w:t xml:space="preserve">industry </w:t>
      </w:r>
      <w:r w:rsidRPr="00475105">
        <w:rPr>
          <w:rStyle w:val="Emphasis"/>
          <w:highlight w:val="cyan"/>
        </w:rPr>
        <w:t>standards</w:t>
      </w:r>
      <w:r w:rsidRPr="00975E04">
        <w:rPr>
          <w:rStyle w:val="StyleUnderline"/>
          <w:highlight w:val="cyan"/>
        </w:rPr>
        <w:t xml:space="preserve"> with</w:t>
      </w:r>
      <w:r w:rsidRPr="00AD43A8">
        <w:rPr>
          <w:rStyle w:val="StyleUnderline"/>
        </w:rPr>
        <w:t xml:space="preserve"> their </w:t>
      </w:r>
      <w:r w:rsidRPr="00F41442">
        <w:rPr>
          <w:rStyle w:val="Emphasis"/>
        </w:rPr>
        <w:t>employers</w:t>
      </w:r>
      <w:r w:rsidRPr="00F41442">
        <w:rPr>
          <w:rStyle w:val="StyleUnderline"/>
        </w:rPr>
        <w:t xml:space="preserve"> and </w:t>
      </w:r>
      <w:r w:rsidRPr="00F41442">
        <w:rPr>
          <w:rStyle w:val="Emphasis"/>
        </w:rPr>
        <w:t>state officials</w:t>
      </w:r>
      <w:r w:rsidRPr="00F41442">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F41442">
        <w:rPr>
          <w:rStyle w:val="StyleUnderline"/>
        </w:rPr>
        <w:t xml:space="preserve">the new law </w:t>
      </w:r>
      <w:r w:rsidRPr="00F41442">
        <w:rPr>
          <w:rStyle w:val="Emphasis"/>
        </w:rPr>
        <w:t>promises</w:t>
      </w:r>
      <w:r w:rsidRPr="00F41442">
        <w:rPr>
          <w:rStyle w:val="StyleUnderline"/>
        </w:rPr>
        <w:t xml:space="preserve"> to </w:t>
      </w:r>
      <w:r w:rsidRPr="00F41442">
        <w:rPr>
          <w:rStyle w:val="Emphasis"/>
        </w:rPr>
        <w:t>transform</w:t>
      </w:r>
      <w:r w:rsidRPr="00F41442">
        <w:rPr>
          <w:rStyle w:val="StyleUnderline"/>
        </w:rPr>
        <w:t xml:space="preserve"> labor policy</w:t>
      </w:r>
      <w:r w:rsidRPr="00F41442">
        <w:rPr>
          <w:sz w:val="16"/>
        </w:rPr>
        <w:t xml:space="preserve"> while also innovating how state administration governance occurs. Meanwhile, </w:t>
      </w:r>
      <w:r w:rsidRPr="00F41442">
        <w:rPr>
          <w:rStyle w:val="StyleUnderline"/>
        </w:rPr>
        <w:t xml:space="preserve">a </w:t>
      </w:r>
      <w:r w:rsidRPr="00F41442">
        <w:rPr>
          <w:rStyle w:val="Emphasis"/>
        </w:rPr>
        <w:t>constitutional amendment</w:t>
      </w:r>
      <w:r w:rsidRPr="00F41442">
        <w:rPr>
          <w:sz w:val="16"/>
        </w:rPr>
        <w:t xml:space="preserve"> is percolating </w:t>
      </w:r>
      <w:r w:rsidRPr="00F41442">
        <w:rPr>
          <w:rStyle w:val="StyleUnderline"/>
        </w:rPr>
        <w:t xml:space="preserve">in the California Legislature that would affirm the </w:t>
      </w:r>
      <w:r w:rsidRPr="00F41442">
        <w:rPr>
          <w:rStyle w:val="Emphasis"/>
        </w:rPr>
        <w:t>right</w:t>
      </w:r>
      <w:r w:rsidRPr="00F41442">
        <w:rPr>
          <w:sz w:val="16"/>
        </w:rPr>
        <w:t xml:space="preserve"> of Californians </w:t>
      </w:r>
      <w:r w:rsidRPr="00F41442">
        <w:rPr>
          <w:rStyle w:val="StyleUnderline"/>
        </w:rPr>
        <w:t xml:space="preserve">to </w:t>
      </w:r>
      <w:r w:rsidRPr="00F41442">
        <w:rPr>
          <w:rStyle w:val="Emphasis"/>
        </w:rPr>
        <w:t>join</w:t>
      </w:r>
      <w:r w:rsidRPr="00F41442">
        <w:rPr>
          <w:rStyle w:val="StyleUnderline"/>
        </w:rPr>
        <w:t xml:space="preserve"> a </w:t>
      </w:r>
      <w:r w:rsidRPr="00F41442">
        <w:rPr>
          <w:rStyle w:val="Emphasis"/>
        </w:rPr>
        <w:t>union</w:t>
      </w:r>
      <w:r w:rsidRPr="00F41442">
        <w:rPr>
          <w:rStyle w:val="StyleUnderline"/>
        </w:rPr>
        <w:t xml:space="preserve"> and to </w:t>
      </w:r>
      <w:r w:rsidRPr="00F41442">
        <w:rPr>
          <w:rStyle w:val="Emphasis"/>
        </w:rPr>
        <w:t>negotiate</w:t>
      </w:r>
      <w:r w:rsidRPr="00F41442">
        <w:rPr>
          <w:rStyle w:val="StyleUnderline"/>
        </w:rPr>
        <w:t xml:space="preserve"> with their employers</w:t>
      </w:r>
      <w:r w:rsidRPr="00F41442">
        <w:rPr>
          <w:sz w:val="16"/>
        </w:rPr>
        <w:t>.8 The amendment would prohibit the passing of any statute or ordinance that interferes with such rights. 9</w:t>
      </w:r>
      <w:r w:rsidRPr="008017B9">
        <w:rPr>
          <w:sz w:val="16"/>
        </w:rPr>
        <w:t xml:space="preserve"> </w:t>
      </w:r>
    </w:p>
    <w:p w14:paraId="5C049AD7" w14:textId="77777777" w:rsidR="00573B3F" w:rsidRPr="00F41442" w:rsidRDefault="00573B3F" w:rsidP="00573B3F">
      <w:pPr>
        <w:rPr>
          <w:sz w:val="16"/>
        </w:rPr>
      </w:pPr>
      <w:r w:rsidRPr="008017B9">
        <w:rPr>
          <w:sz w:val="16"/>
        </w:rPr>
        <w:t xml:space="preserve">This Essay will explore these and other recent efforts to transform labor policy in states, as well </w:t>
      </w:r>
      <w:r w:rsidRPr="00F41442">
        <w:rPr>
          <w:sz w:val="16"/>
        </w:rPr>
        <w:t xml:space="preserve">as countermobilization by business and conservative groups, with a focus on emerging administrative mechanisms and constitutional law designed to </w:t>
      </w:r>
      <w:r w:rsidRPr="00F41442">
        <w:rPr>
          <w:rStyle w:val="StyleUnderline"/>
        </w:rPr>
        <w:t>enable collective worker rights</w:t>
      </w:r>
      <w:r w:rsidRPr="00F41442">
        <w:rPr>
          <w:sz w:val="16"/>
        </w:rPr>
        <w:t xml:space="preserve">. It will argue that </w:t>
      </w:r>
      <w:r w:rsidRPr="00F41442">
        <w:rPr>
          <w:rStyle w:val="Emphasis"/>
        </w:rPr>
        <w:t>state</w:t>
      </w:r>
      <w:r w:rsidRPr="00F41442">
        <w:rPr>
          <w:rStyle w:val="StyleUnderline"/>
        </w:rPr>
        <w:t xml:space="preserve"> and </w:t>
      </w:r>
      <w:r w:rsidRPr="00F41442">
        <w:rPr>
          <w:rStyle w:val="Emphasis"/>
        </w:rPr>
        <w:t>local</w:t>
      </w:r>
      <w:r w:rsidRPr="00F41442">
        <w:rPr>
          <w:rStyle w:val="StyleUnderline"/>
        </w:rPr>
        <w:t xml:space="preserve"> effort</w:t>
      </w:r>
      <w:r w:rsidRPr="00F41442">
        <w:rPr>
          <w:rStyle w:val="Emphasis"/>
        </w:rPr>
        <w:t>s</w:t>
      </w:r>
      <w:r w:rsidRPr="00F41442">
        <w:rPr>
          <w:rStyle w:val="StyleUnderline"/>
        </w:rPr>
        <w:t xml:space="preserve"> have the potential not only to </w:t>
      </w:r>
      <w:r w:rsidRPr="00F41442">
        <w:rPr>
          <w:rStyle w:val="Emphasis"/>
        </w:rPr>
        <w:t>reshape</w:t>
      </w:r>
      <w:r w:rsidRPr="00F41442">
        <w:rPr>
          <w:sz w:val="16"/>
        </w:rPr>
        <w:t xml:space="preserve"> American </w:t>
      </w:r>
      <w:r w:rsidRPr="00F41442">
        <w:rPr>
          <w:rStyle w:val="StyleUnderline"/>
        </w:rPr>
        <w:t>labor law but also</w:t>
      </w:r>
      <w:r w:rsidRPr="00F41442">
        <w:rPr>
          <w:sz w:val="16"/>
        </w:rPr>
        <w:t xml:space="preserve"> to </w:t>
      </w:r>
      <w:r w:rsidRPr="00F41442">
        <w:rPr>
          <w:rStyle w:val="StyleUnderline"/>
        </w:rPr>
        <w:t xml:space="preserve">serve as a </w:t>
      </w:r>
      <w:r w:rsidRPr="00F41442">
        <w:rPr>
          <w:rStyle w:val="Emphasis"/>
        </w:rPr>
        <w:t>model</w:t>
      </w:r>
      <w:r w:rsidRPr="00F41442">
        <w:rPr>
          <w:rStyle w:val="StyleUnderline"/>
        </w:rPr>
        <w:t xml:space="preserve"> for a </w:t>
      </w:r>
      <w:r w:rsidRPr="00F41442">
        <w:rPr>
          <w:rStyle w:val="Emphasis"/>
        </w:rPr>
        <w:t>more democratic</w:t>
      </w:r>
      <w:r w:rsidRPr="00F41442">
        <w:rPr>
          <w:rStyle w:val="StyleUnderline"/>
        </w:rPr>
        <w:t xml:space="preserve"> approach to administrative governance and constitutional law </w:t>
      </w:r>
      <w:r w:rsidRPr="00F41442">
        <w:rPr>
          <w:rStyle w:val="Emphasis"/>
        </w:rPr>
        <w:t>generally</w:t>
      </w:r>
      <w:r w:rsidRPr="00F41442">
        <w:rPr>
          <w:sz w:val="16"/>
        </w:rPr>
        <w:t>.</w:t>
      </w:r>
    </w:p>
    <w:p w14:paraId="37B508D1" w14:textId="77777777" w:rsidR="00573B3F" w:rsidRPr="00212AA5" w:rsidRDefault="00573B3F" w:rsidP="00573B3F">
      <w:pPr>
        <w:rPr>
          <w:sz w:val="16"/>
        </w:rPr>
      </w:pPr>
      <w:r w:rsidRPr="00F41442">
        <w:rPr>
          <w:sz w:val="16"/>
        </w:rPr>
        <w:t>This Essay proceeds in three parts. Part I surveys the political economy of labor law at the federal and state</w:t>
      </w:r>
      <w:r w:rsidRPr="008017B9">
        <w:rPr>
          <w:sz w:val="16"/>
        </w:rPr>
        <w:t xml:space="preserve"> levels, examining why </w:t>
      </w:r>
      <w:r w:rsidRPr="00C826DD">
        <w:rPr>
          <w:rStyle w:val="StyleUnderline"/>
        </w:rPr>
        <w:t>labor</w:t>
      </w:r>
      <w:r w:rsidRPr="00312492">
        <w:rPr>
          <w:rStyle w:val="StyleUnderline"/>
        </w:rPr>
        <w:t xml:space="preserve"> law </w:t>
      </w:r>
      <w:r w:rsidRPr="00475105">
        <w:rPr>
          <w:rStyle w:val="Emphasis"/>
        </w:rPr>
        <w:t>reform</w:t>
      </w:r>
      <w:r w:rsidRPr="00C826DD">
        <w:rPr>
          <w:rStyle w:val="StyleUnderline"/>
        </w:rPr>
        <w:t xml:space="preserve"> has been</w:t>
      </w:r>
      <w:r w:rsidRPr="008017B9">
        <w:rPr>
          <w:sz w:val="16"/>
        </w:rPr>
        <w:t xml:space="preserve"> largely </w:t>
      </w:r>
      <w:r w:rsidRPr="00475105">
        <w:rPr>
          <w:rStyle w:val="Emphasis"/>
          <w:highlight w:val="cyan"/>
        </w:rPr>
        <w:t>unachievable</w:t>
      </w:r>
      <w:r w:rsidRPr="00C826DD">
        <w:rPr>
          <w:rStyle w:val="StyleUnderline"/>
          <w:highlight w:val="cyan"/>
        </w:rPr>
        <w:t xml:space="preserve"> at</w:t>
      </w:r>
      <w:r w:rsidRPr="00312492">
        <w:rPr>
          <w:rStyle w:val="StyleUnderline"/>
        </w:rPr>
        <w:t xml:space="preserve"> the </w:t>
      </w:r>
      <w:r w:rsidRPr="00475105">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475105">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475105">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475105">
        <w:rPr>
          <w:rStyle w:val="Emphasis"/>
          <w:highlight w:val="cyan"/>
        </w:rPr>
        <w:t>take advantage</w:t>
      </w:r>
      <w:r w:rsidRPr="00C826DD">
        <w:rPr>
          <w:rStyle w:val="StyleUnderline"/>
          <w:highlight w:val="cyan"/>
        </w:rPr>
        <w:t xml:space="preserve"> of</w:t>
      </w:r>
      <w:r w:rsidRPr="00515C05">
        <w:rPr>
          <w:rStyle w:val="StyleUnderline"/>
        </w:rPr>
        <w:t xml:space="preserve"> the </w:t>
      </w:r>
      <w:r w:rsidRPr="00475105">
        <w:rPr>
          <w:rStyle w:val="Emphasis"/>
          <w:highlight w:val="cyan"/>
        </w:rPr>
        <w:t>interstices</w:t>
      </w:r>
      <w:r w:rsidRPr="00C826DD">
        <w:rPr>
          <w:rStyle w:val="StyleUnderline"/>
          <w:highlight w:val="cyan"/>
        </w:rPr>
        <w:t xml:space="preserve"> of</w:t>
      </w:r>
      <w:r w:rsidRPr="00515C05">
        <w:rPr>
          <w:rStyle w:val="StyleUnderline"/>
        </w:rPr>
        <w:t xml:space="preserve"> the </w:t>
      </w:r>
      <w:r w:rsidRPr="00475105">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F41442">
        <w:rPr>
          <w:rStyle w:val="Emphasis"/>
        </w:rPr>
        <w:t>admin</w:t>
      </w:r>
      <w:r w:rsidRPr="00F41442">
        <w:rPr>
          <w:rStyle w:val="StyleUnderline"/>
        </w:rPr>
        <w:t xml:space="preserve">istrative </w:t>
      </w:r>
      <w:r w:rsidRPr="00F41442">
        <w:rPr>
          <w:rStyle w:val="Emphasis"/>
        </w:rPr>
        <w:t>boards</w:t>
      </w:r>
      <w:r w:rsidRPr="00F41442">
        <w:rPr>
          <w:rStyle w:val="StyleUnderline"/>
        </w:rPr>
        <w:t xml:space="preserve"> and </w:t>
      </w:r>
      <w:r w:rsidRPr="00F41442">
        <w:rPr>
          <w:rStyle w:val="Emphasis"/>
        </w:rPr>
        <w:t>constitutional rights</w:t>
      </w:r>
      <w:r w:rsidRPr="00F41442">
        <w:rPr>
          <w:sz w:val="16"/>
        </w:rPr>
        <w:t xml:space="preserve"> articulation-both of which aim to </w:t>
      </w:r>
      <w:r w:rsidRPr="00F41442">
        <w:rPr>
          <w:rStyle w:val="StyleUnderline"/>
        </w:rPr>
        <w:t xml:space="preserve">build </w:t>
      </w:r>
      <w:r w:rsidRPr="00F41442">
        <w:rPr>
          <w:rStyle w:val="Emphasis"/>
        </w:rPr>
        <w:t>greater power</w:t>
      </w:r>
      <w:r w:rsidRPr="00F41442">
        <w:rPr>
          <w:rStyle w:val="StyleUnderline"/>
        </w:rPr>
        <w:t xml:space="preserve"> for workers while improving </w:t>
      </w:r>
      <w:r w:rsidRPr="00F41442">
        <w:rPr>
          <w:rStyle w:val="Emphasis"/>
        </w:rPr>
        <w:t>working conditions</w:t>
      </w:r>
      <w:r w:rsidRPr="00F41442">
        <w:rPr>
          <w:sz w:val="16"/>
        </w:rPr>
        <w:t>. It considers</w:t>
      </w:r>
      <w:r w:rsidRPr="008017B9">
        <w:rPr>
          <w:sz w:val="16"/>
        </w:rPr>
        <w:t xml:space="preserve"> the extent to </w:t>
      </w:r>
      <w:r w:rsidRPr="001C766F">
        <w:rPr>
          <w:rStyle w:val="StyleUnderline"/>
        </w:rPr>
        <w:t xml:space="preserve">which labor's innovations offer a </w:t>
      </w:r>
      <w:r w:rsidRPr="00475105">
        <w:rPr>
          <w:rStyle w:val="Emphasis"/>
        </w:rPr>
        <w:t>model</w:t>
      </w:r>
      <w:r w:rsidRPr="001C766F">
        <w:rPr>
          <w:rStyle w:val="StyleUnderline"/>
        </w:rPr>
        <w:t xml:space="preserve"> for a more </w:t>
      </w:r>
      <w:r w:rsidRPr="00475105">
        <w:rPr>
          <w:rStyle w:val="Emphasis"/>
        </w:rPr>
        <w:t>social democratic</w:t>
      </w:r>
      <w:r w:rsidRPr="001C766F">
        <w:rPr>
          <w:rStyle w:val="StyleUnderline"/>
        </w:rPr>
        <w:t xml:space="preserve"> approach to public law that could be expanded </w:t>
      </w:r>
      <w:r w:rsidRPr="00475105">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3720042E" w14:textId="77777777" w:rsidR="00573B3F" w:rsidRDefault="00573B3F" w:rsidP="00573B3F">
      <w:pPr>
        <w:pStyle w:val="Heading3"/>
      </w:pPr>
      <w:bookmarkStart w:id="1" w:name="_Hlk218321296"/>
      <w:r>
        <w:t>1NC</w:t>
      </w:r>
    </w:p>
    <w:p w14:paraId="624D32C6" w14:textId="77777777" w:rsidR="00573B3F" w:rsidRPr="000F7E82" w:rsidRDefault="00573B3F" w:rsidP="00573B3F">
      <w:pPr>
        <w:pStyle w:val="Heading4"/>
      </w:pPr>
      <w:r>
        <w:t>The United States federal government should hold enterprise bargaining anticompetitive.</w:t>
      </w:r>
    </w:p>
    <w:p w14:paraId="46A1BC82" w14:textId="77777777" w:rsidR="00573B3F" w:rsidRDefault="00573B3F" w:rsidP="00573B3F">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45C99441" w14:textId="77777777" w:rsidR="00573B3F" w:rsidRPr="001B4CBE" w:rsidRDefault="00573B3F" w:rsidP="00573B3F">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t>
      </w:r>
      <w:r w:rsidRPr="001B4CBE">
        <w:t>Why Has Antitrust Law Failed Workers?” vol. 105]</w:t>
      </w:r>
    </w:p>
    <w:p w14:paraId="614950F6" w14:textId="77777777" w:rsidR="00573B3F" w:rsidRPr="008C3C6C" w:rsidRDefault="00573B3F" w:rsidP="00573B3F">
      <w:pPr>
        <w:rPr>
          <w:sz w:val="16"/>
        </w:rPr>
      </w:pPr>
      <w:r w:rsidRPr="001B4CBE">
        <w:rPr>
          <w:sz w:val="16"/>
        </w:rPr>
        <w:t xml:space="preserve">This </w:t>
      </w:r>
      <w:r w:rsidRPr="001B4CBE">
        <w:rPr>
          <w:rStyle w:val="StyleUnderline"/>
        </w:rPr>
        <w:t>reform would</w:t>
      </w:r>
      <w:r w:rsidRPr="001B4CBE">
        <w:rPr>
          <w:sz w:val="16"/>
        </w:rPr>
        <w:t xml:space="preserve"> again </w:t>
      </w:r>
      <w:r w:rsidRPr="001B4CBE">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54B3D4EB" w14:textId="77777777" w:rsidR="00573B3F" w:rsidRPr="001B4CBE" w:rsidRDefault="00573B3F" w:rsidP="00573B3F">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concentrated markets; use of </w:t>
      </w:r>
      <w:r w:rsidRPr="00FF6638">
        <w:rPr>
          <w:rStyle w:val="Emphasis"/>
          <w:highlight w:val="cyan"/>
        </w:rPr>
        <w:t>noncompete</w:t>
      </w:r>
      <w:r w:rsidRPr="00FF6638">
        <w:rPr>
          <w:rStyle w:val="StyleUnderline"/>
        </w:rPr>
        <w:t xml:space="preserve"> and related clause</w:t>
      </w:r>
      <w:r w:rsidRPr="00FF6638">
        <w:rPr>
          <w:rStyle w:val="Emphasis"/>
          <w:highlight w:val="cyan"/>
        </w:rPr>
        <w:t>s</w:t>
      </w:r>
      <w:r w:rsidRPr="00FF6638">
        <w:rPr>
          <w:rStyle w:val="StyleUnderline"/>
          <w:highlight w:val="cyan"/>
        </w:rPr>
        <w:t>; restrictions on</w:t>
      </w:r>
      <w:r w:rsidRPr="00FF6638">
        <w:rPr>
          <w:rStyle w:val="StyleUnderline"/>
        </w:rPr>
        <w:t xml:space="preserve"> employees’ </w:t>
      </w:r>
      <w:r w:rsidRPr="00FF6638">
        <w:rPr>
          <w:rStyle w:val="Emphasis"/>
          <w:highlight w:val="cyan"/>
        </w:rPr>
        <w:t>freedom</w:t>
      </w:r>
      <w:r w:rsidRPr="00FF6638">
        <w:rPr>
          <w:rStyle w:val="StyleUnderline"/>
          <w:highlight w:val="cyan"/>
        </w:rPr>
        <w:t xml:space="preserve"> to </w:t>
      </w:r>
      <w:r w:rsidRPr="00FF6638">
        <w:rPr>
          <w:rStyle w:val="Emphasis"/>
          <w:highlight w:val="cyan"/>
        </w:rPr>
        <w:t>disclose</w:t>
      </w:r>
      <w:r w:rsidRPr="00FF6638">
        <w:rPr>
          <w:rStyle w:val="StyleUnderline"/>
        </w:rPr>
        <w:t xml:space="preserve"> wage and benefit </w:t>
      </w:r>
      <w:r w:rsidRPr="00FF6638">
        <w:rPr>
          <w:rStyle w:val="Emphasis"/>
          <w:highlight w:val="cyan"/>
        </w:rPr>
        <w:t>info</w:t>
      </w:r>
      <w:r w:rsidRPr="00FF6638">
        <w:rPr>
          <w:rStyle w:val="StyleUnderline"/>
        </w:rPr>
        <w:t xml:space="preserve">rmation;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F6638">
        <w:rPr>
          <w:rStyle w:val="Emphasis"/>
          <w:highlight w:val="cyan"/>
        </w:rPr>
        <w:t>misclass</w:t>
      </w:r>
      <w:r w:rsidRPr="001B4CBE">
        <w:rPr>
          <w:rStyle w:val="Emphasis"/>
        </w:rPr>
        <w:t>ification</w:t>
      </w:r>
      <w:r w:rsidRPr="001B4CBE">
        <w:rPr>
          <w:rStyle w:val="StyleUnderline"/>
        </w:rPr>
        <w:t xml:space="preserve"> of employees</w:t>
      </w:r>
      <w:r w:rsidRPr="008C3C6C">
        <w:rPr>
          <w:sz w:val="16"/>
        </w:rPr>
        <w:t xml:space="preserve"> as independent contractors; </w:t>
      </w:r>
      <w:r w:rsidRPr="001B4CBE">
        <w:rPr>
          <w:rStyle w:val="StyleUnderline"/>
        </w:rPr>
        <w:t>no-poaching</w:t>
      </w:r>
      <w:r w:rsidRPr="00FF6638">
        <w:rPr>
          <w:rStyle w:val="StyleUnderline"/>
          <w:highlight w:val="cyan"/>
        </w:rPr>
        <w:t xml:space="preserve">, </w:t>
      </w:r>
      <w:r w:rsidRPr="00FF6638">
        <w:rPr>
          <w:rStyle w:val="Emphasis"/>
          <w:highlight w:val="cyan"/>
        </w:rPr>
        <w:t>wage-fixing</w:t>
      </w:r>
      <w:r w:rsidRPr="00FF6638">
        <w:rPr>
          <w:rStyle w:val="StyleUnderline"/>
          <w:highlight w:val="cyan"/>
        </w:rPr>
        <w:t xml:space="preserve">, </w:t>
      </w:r>
      <w:r w:rsidRPr="001B4CBE">
        <w:rPr>
          <w:rStyle w:val="StyleUnderline"/>
        </w:rPr>
        <w:t>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1B4CBE">
        <w:rPr>
          <w:rStyle w:val="StyleUnderline"/>
        </w:rPr>
        <w:t xml:space="preserve">prohibitions on </w:t>
      </w:r>
      <w:r w:rsidRPr="001B4CBE">
        <w:rPr>
          <w:rStyle w:val="Emphasis"/>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w:t>
      </w:r>
      <w:r w:rsidRPr="001B4CBE">
        <w:rPr>
          <w:rStyle w:val="StyleUnderline"/>
        </w:rPr>
        <w:t xml:space="preserve">courts to take these claims </w:t>
      </w:r>
      <w:r w:rsidRPr="001B4CBE">
        <w:rPr>
          <w:rStyle w:val="Emphasis"/>
        </w:rPr>
        <w:t>seriously</w:t>
      </w:r>
      <w:r w:rsidRPr="001B4CBE">
        <w:rPr>
          <w:sz w:val="16"/>
        </w:rPr>
        <w:t>. Employers would be allowed to rebut a prima facie case of anticompetitive behavior by showing that the act in question would likely lead to an increase in wages.</w:t>
      </w:r>
    </w:p>
    <w:p w14:paraId="11FC1643" w14:textId="77777777" w:rsidR="00573B3F" w:rsidRPr="008C3C6C" w:rsidRDefault="00573B3F" w:rsidP="00573B3F">
      <w:pPr>
        <w:rPr>
          <w:sz w:val="16"/>
        </w:rPr>
      </w:pPr>
      <w:r w:rsidRPr="001B4CBE">
        <w:rPr>
          <w:rStyle w:val="StyleUnderline"/>
        </w:rPr>
        <w:t xml:space="preserve">This reform would </w:t>
      </w:r>
      <w:r w:rsidRPr="001B4CBE">
        <w:rPr>
          <w:rStyle w:val="Emphasis"/>
        </w:rPr>
        <w:t>strengthen</w:t>
      </w:r>
      <w:r w:rsidRPr="001B4CBE">
        <w:rPr>
          <w:sz w:val="16"/>
        </w:rPr>
        <w:t xml:space="preserve"> and extend section 2 </w:t>
      </w:r>
      <w:r w:rsidRPr="001B4CBE">
        <w:rPr>
          <w:rStyle w:val="StyleUnderline"/>
        </w:rPr>
        <w:t xml:space="preserve">actions against </w:t>
      </w:r>
      <w:r w:rsidRPr="001B4CBE">
        <w:rPr>
          <w:rStyle w:val="Emphasis"/>
        </w:rPr>
        <w:t>labor monopsonists</w:t>
      </w:r>
      <w:r w:rsidRPr="001B4CBE">
        <w:rPr>
          <w:rStyle w:val="StyleUnderline"/>
        </w:rPr>
        <w:t xml:space="preserve"> by </w:t>
      </w:r>
      <w:r w:rsidRPr="001B4CBE">
        <w:rPr>
          <w:rStyle w:val="Emphasis"/>
        </w:rPr>
        <w:t>standardizing</w:t>
      </w:r>
      <w:r w:rsidRPr="001B4CBE">
        <w:rPr>
          <w:sz w:val="16"/>
        </w:rPr>
        <w:t xml:space="preserve"> a list of </w:t>
      </w:r>
      <w:r w:rsidRPr="001B4CBE">
        <w:rPr>
          <w:rStyle w:val="Emphasis"/>
        </w:rPr>
        <w:t>anticompetitive</w:t>
      </w:r>
      <w:r w:rsidRPr="001B4CBE">
        <w:rPr>
          <w:rStyle w:val="StyleUnderline"/>
        </w:rPr>
        <w:t xml:space="preserve"> acts</w:t>
      </w:r>
      <w:r w:rsidRPr="001B4CBE">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w:t>
      </w:r>
      <w:r w:rsidRPr="008C3C6C">
        <w:rPr>
          <w:sz w:val="16"/>
        </w:rPr>
        <w:t xml:space="preserve"> could avoid antitrust liability by showing that its use of noncompetes benefits workers, who obtain higher wages as a result of their training.227</w:t>
      </w:r>
    </w:p>
    <w:p w14:paraId="0EEEC87B" w14:textId="77777777" w:rsidR="00573B3F" w:rsidRPr="008C3C6C" w:rsidRDefault="00573B3F" w:rsidP="00573B3F">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1B4CBE">
        <w:rPr>
          <w:rStyle w:val="StyleUnderline"/>
        </w:rPr>
        <w:t xml:space="preserve">side </w:t>
      </w:r>
      <w:r w:rsidRPr="00EB723F">
        <w:rPr>
          <w:rStyle w:val="StyleUnderline"/>
          <w:highlight w:val="cyan"/>
        </w:rPr>
        <w:t>antitrust actions</w:t>
      </w:r>
      <w:r w:rsidRPr="008C3C6C">
        <w:rPr>
          <w:sz w:val="16"/>
        </w:rPr>
        <w:t>, employees would be entitled to the greater of damages of $10,000 per employee or the harm imposed on each employee.</w:t>
      </w:r>
    </w:p>
    <w:p w14:paraId="798DDCBD" w14:textId="77777777" w:rsidR="00573B3F" w:rsidRDefault="00573B3F" w:rsidP="00573B3F">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t>
      </w:r>
      <w:r w:rsidRPr="001B4CBE">
        <w:rPr>
          <w:rStyle w:val="StyleUnderline"/>
        </w:rPr>
        <w:t>would</w:t>
      </w:r>
      <w:r w:rsidRPr="001B4CBE">
        <w:rPr>
          <w:sz w:val="16"/>
        </w:rPr>
        <w:t xml:space="preserve"> also </w:t>
      </w:r>
      <w:r w:rsidRPr="001B4CBE">
        <w:rPr>
          <w:rStyle w:val="StyleUnderline"/>
        </w:rPr>
        <w:t xml:space="preserve">preserve the </w:t>
      </w:r>
      <w:r w:rsidRPr="001B4CBE">
        <w:rPr>
          <w:rStyle w:val="Emphasis"/>
        </w:rPr>
        <w:t>doctrinal structure</w:t>
      </w:r>
      <w:r w:rsidRPr="001B4CBE">
        <w:rPr>
          <w:sz w:val="16"/>
        </w:rPr>
        <w:t xml:space="preserve"> of section 2.</w:t>
      </w:r>
      <w:r w:rsidRPr="008C3C6C">
        <w:rPr>
          <w:sz w:val="16"/>
        </w:rPr>
        <w:t xml:space="preserve">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525A387E" w14:textId="77777777" w:rsidR="00573B3F" w:rsidRDefault="00573B3F" w:rsidP="00573B3F">
      <w:pPr>
        <w:pStyle w:val="Heading4"/>
      </w:pPr>
      <w:r>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6A362119" w14:textId="77777777" w:rsidR="00573B3F" w:rsidRPr="00261D52" w:rsidRDefault="00573B3F" w:rsidP="00573B3F">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39A0A86E" w14:textId="77777777" w:rsidR="00573B3F" w:rsidRPr="0064643B" w:rsidRDefault="00573B3F" w:rsidP="00573B3F">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636A5076" w14:textId="77777777" w:rsidR="00573B3F" w:rsidRPr="0064643B" w:rsidRDefault="00573B3F" w:rsidP="00573B3F">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009DAA2B" w14:textId="77777777" w:rsidR="00573B3F" w:rsidRPr="0064643B" w:rsidRDefault="00573B3F" w:rsidP="00573B3F">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1B4CBE">
        <w:rPr>
          <w:rStyle w:val="Emphasis"/>
        </w:rPr>
        <w:t>unprecedented</w:t>
      </w:r>
      <w:r w:rsidRPr="001B4CBE">
        <w:rPr>
          <w:rStyle w:val="StyleUnderline"/>
        </w:rPr>
        <w:t xml:space="preserve"> moments</w:t>
      </w:r>
      <w:r w:rsidRPr="001B4CBE">
        <w:rPr>
          <w:sz w:val="16"/>
        </w:rPr>
        <w:t>. As one example, the last Global Financial Crisis confronted the world with a fundamental tru</w:t>
      </w:r>
      <w:r w:rsidRPr="0064643B">
        <w:rPr>
          <w:sz w:val="16"/>
        </w:rPr>
        <w:t xml:space="preserve">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3B95EB4B" w14:textId="77777777" w:rsidR="00573B3F" w:rsidRPr="0064643B" w:rsidRDefault="00573B3F" w:rsidP="00573B3F">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1B4CBE">
        <w:rPr>
          <w:rStyle w:val="StyleUnderline"/>
        </w:rPr>
        <w:t xml:space="preserve">has </w:t>
      </w:r>
      <w:r w:rsidRPr="001B4CBE">
        <w:rPr>
          <w:rStyle w:val="Emphasis"/>
        </w:rPr>
        <w:t>disappeared</w:t>
      </w:r>
      <w:r w:rsidRPr="001B4CBE">
        <w:rPr>
          <w:sz w:val="16"/>
        </w:rPr>
        <w:t xml:space="preserve"> from hollowed</w:t>
      </w:r>
      <w:r w:rsidRPr="0064643B">
        <w:rPr>
          <w:sz w:val="16"/>
        </w:rPr>
        <w:t xml:space="preserve"> out towns, </w:t>
      </w:r>
      <w:r w:rsidRPr="005212F2">
        <w:rPr>
          <w:rStyle w:val="Emphasis"/>
          <w:highlight w:val="cyan"/>
        </w:rPr>
        <w:t>democracies</w:t>
      </w:r>
      <w:r w:rsidRPr="005212F2">
        <w:rPr>
          <w:rStyle w:val="StyleUnderline"/>
        </w:rPr>
        <w:t xml:space="preserve"> have become </w:t>
      </w:r>
      <w:r w:rsidRPr="001B4CBE">
        <w:rPr>
          <w:rStyle w:val="Emphasis"/>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1B4CBE">
        <w:rPr>
          <w:rStyle w:val="StyleUnderline"/>
        </w:rPr>
        <w:t xml:space="preserve">has </w:t>
      </w:r>
      <w:r w:rsidRPr="001B4CBE">
        <w:rPr>
          <w:rStyle w:val="Emphasis"/>
        </w:rPr>
        <w:t>disappeared</w:t>
      </w:r>
      <w:r w:rsidRPr="001B4CBE">
        <w:rPr>
          <w:rStyle w:val="StyleUnderline"/>
        </w:rPr>
        <w:t xml:space="preserve"> and the</w:t>
      </w:r>
      <w:r w:rsidRPr="005212F2">
        <w:rPr>
          <w:rStyle w:val="StyleUnderline"/>
        </w:rPr>
        <w:t xml:space="preserve"> </w:t>
      </w:r>
      <w:r w:rsidRPr="005212F2">
        <w:rPr>
          <w:rStyle w:val="Emphasis"/>
          <w:highlight w:val="cyan"/>
        </w:rPr>
        <w:t>weather</w:t>
      </w:r>
      <w:r w:rsidRPr="005212F2">
        <w:rPr>
          <w:rStyle w:val="StyleUnderline"/>
        </w:rPr>
        <w:t xml:space="preserve"> has </w:t>
      </w:r>
      <w:r w:rsidRPr="001B4CBE">
        <w:rPr>
          <w:rStyle w:val="StyleUnderline"/>
        </w:rPr>
        <w:t xml:space="preserve">become </w:t>
      </w:r>
      <w:r w:rsidRPr="001B4CBE">
        <w:rPr>
          <w:rStyle w:val="Emphasis"/>
        </w:rPr>
        <w:t>more extreme</w:t>
      </w:r>
      <w:r w:rsidRPr="001B4CBE">
        <w:rPr>
          <w:sz w:val="16"/>
        </w:rPr>
        <w:t xml:space="preserve">. The concept of consumer welfare in </w:t>
      </w:r>
      <w:r w:rsidRPr="001B4CBE">
        <w:rPr>
          <w:rStyle w:val="StyleUnderline"/>
        </w:rPr>
        <w:t xml:space="preserve">antitrust must be </w:t>
      </w:r>
      <w:r w:rsidRPr="001B4CBE">
        <w:rPr>
          <w:rStyle w:val="Emphasis"/>
        </w:rPr>
        <w:t>situated</w:t>
      </w:r>
      <w:r w:rsidRPr="001B4CBE">
        <w:rPr>
          <w:rStyle w:val="StyleUnderline"/>
        </w:rPr>
        <w:t xml:space="preserve"> and </w:t>
      </w:r>
      <w:r w:rsidRPr="001B4CBE">
        <w:rPr>
          <w:rStyle w:val="Emphasis"/>
        </w:rPr>
        <w:t>rooted</w:t>
      </w:r>
      <w:r w:rsidRPr="001B4CBE">
        <w:rPr>
          <w:rStyle w:val="StyleUnderline"/>
        </w:rPr>
        <w:t xml:space="preserve"> in this context</w:t>
      </w:r>
      <w:r w:rsidRPr="001B4CBE">
        <w:rPr>
          <w:sz w:val="16"/>
        </w:rPr>
        <w:t>. It cannot</w:t>
      </w:r>
      <w:r w:rsidRPr="0064643B">
        <w:rPr>
          <w:sz w:val="16"/>
        </w:rPr>
        <w:t xml:space="preserve"> be otherwise. There will be limits to how far antitrust can help with all these problems, but it can certainly harm or hinder progress towards solutions.</w:t>
      </w:r>
    </w:p>
    <w:p w14:paraId="01707484" w14:textId="77777777" w:rsidR="00573B3F" w:rsidRPr="0064643B" w:rsidRDefault="00573B3F" w:rsidP="00573B3F">
      <w:pPr>
        <w:rPr>
          <w:sz w:val="16"/>
        </w:rPr>
      </w:pPr>
      <w:r w:rsidRPr="003A20D4">
        <w:rPr>
          <w:sz w:val="16"/>
        </w:rPr>
        <w:t xml:space="preserve">In its essence, </w:t>
      </w:r>
      <w:r w:rsidRPr="003A20D4">
        <w:rPr>
          <w:rStyle w:val="StyleUnderline"/>
        </w:rPr>
        <w:t xml:space="preserve">antitrust is </w:t>
      </w:r>
      <w:r w:rsidRPr="003A20D4">
        <w:rPr>
          <w:rStyle w:val="Emphasis"/>
        </w:rPr>
        <w:t>industrial policy</w:t>
      </w:r>
      <w:r w:rsidRPr="003A20D4">
        <w:rPr>
          <w:sz w:val="16"/>
        </w:rPr>
        <w:t xml:space="preserve">. It determines which organisations can legally build scale, and what they are allowed to do with the resulting power within the rules of fair market conduct. 3 </w:t>
      </w:r>
      <w:r w:rsidRPr="003A20D4">
        <w:rPr>
          <w:rStyle w:val="StyleUnderline"/>
        </w:rPr>
        <w:t xml:space="preserve">This makes antitrust </w:t>
      </w:r>
      <w:r w:rsidRPr="003A20D4">
        <w:rPr>
          <w:rStyle w:val="Emphasis"/>
        </w:rPr>
        <w:t>central</w:t>
      </w:r>
      <w:r w:rsidRPr="003A20D4">
        <w:rPr>
          <w:rStyle w:val="StyleUnderline"/>
        </w:rPr>
        <w:t xml:space="preserve"> to</w:t>
      </w:r>
      <w:r w:rsidRPr="003A20D4">
        <w:rPr>
          <w:sz w:val="16"/>
        </w:rPr>
        <w:t xml:space="preserve"> debates around </w:t>
      </w:r>
      <w:r w:rsidRPr="003A20D4">
        <w:rPr>
          <w:rStyle w:val="StyleUnderline"/>
        </w:rPr>
        <w:t xml:space="preserve">the future of </w:t>
      </w:r>
      <w:r w:rsidRPr="003A20D4">
        <w:rPr>
          <w:rStyle w:val="Emphasis"/>
        </w:rPr>
        <w:t>work</w:t>
      </w:r>
      <w:r w:rsidRPr="003A20D4">
        <w:rPr>
          <w:rStyle w:val="StyleUnderline"/>
        </w:rPr>
        <w:t xml:space="preserve">, economic </w:t>
      </w:r>
      <w:r w:rsidRPr="003A20D4">
        <w:rPr>
          <w:rStyle w:val="Emphasis"/>
        </w:rPr>
        <w:t>development</w:t>
      </w:r>
      <w:r w:rsidRPr="003A20D4">
        <w:rPr>
          <w:rStyle w:val="StyleUnderline"/>
        </w:rPr>
        <w:t xml:space="preserve">, </w:t>
      </w:r>
      <w:r w:rsidRPr="003A20D4">
        <w:rPr>
          <w:rStyle w:val="Emphasis"/>
        </w:rPr>
        <w:t>healthcare</w:t>
      </w:r>
      <w:r w:rsidRPr="003A20D4">
        <w:rPr>
          <w:rStyle w:val="StyleUnderline"/>
        </w:rPr>
        <w:t xml:space="preserve">, </w:t>
      </w:r>
      <w:r w:rsidRPr="003A20D4">
        <w:rPr>
          <w:rStyle w:val="Emphasis"/>
        </w:rPr>
        <w:t>food</w:t>
      </w:r>
      <w:r w:rsidRPr="003A20D4">
        <w:rPr>
          <w:rStyle w:val="StyleUnderline"/>
        </w:rPr>
        <w:t xml:space="preserve"> systems, and the </w:t>
      </w:r>
      <w:r w:rsidRPr="003A20D4">
        <w:rPr>
          <w:rStyle w:val="Emphasis"/>
        </w:rPr>
        <w:t>future of technology</w:t>
      </w:r>
      <w:r w:rsidRPr="003A20D4">
        <w:rPr>
          <w:sz w:val="16"/>
        </w:rPr>
        <w:t>.</w:t>
      </w:r>
    </w:p>
    <w:p w14:paraId="5232A9D8" w14:textId="77777777" w:rsidR="00573B3F" w:rsidRPr="001B4CBE" w:rsidRDefault="00573B3F" w:rsidP="00573B3F">
      <w:pPr>
        <w:rPr>
          <w:sz w:val="16"/>
        </w:rPr>
      </w:pPr>
      <w:r w:rsidRPr="003A20D4">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3A20D4">
        <w:rPr>
          <w:rStyle w:val="Emphasis"/>
        </w:rPr>
        <w:t>only solve</w:t>
      </w:r>
      <w:r w:rsidRPr="003A20D4">
        <w:rPr>
          <w:rStyle w:val="StyleUnderline"/>
        </w:rPr>
        <w:t xml:space="preserve"> inequality if the </w:t>
      </w:r>
      <w:r w:rsidRPr="003A20D4">
        <w:rPr>
          <w:rStyle w:val="Emphasis"/>
        </w:rPr>
        <w:t>gains</w:t>
      </w:r>
      <w:r w:rsidRPr="003A20D4">
        <w:rPr>
          <w:rStyle w:val="StyleUnderline"/>
        </w:rPr>
        <w:t xml:space="preserve"> are </w:t>
      </w:r>
      <w:r w:rsidRPr="003A20D4">
        <w:rPr>
          <w:rStyle w:val="Emphasis"/>
        </w:rPr>
        <w:t>distributed</w:t>
      </w:r>
      <w:r w:rsidRPr="003A20D4">
        <w:rPr>
          <w:sz w:val="16"/>
        </w:rPr>
        <w:t xml:space="preserve"> (and redistributed) fairly, not just through the tax and benefits systems, but also </w:t>
      </w:r>
      <w:r w:rsidRPr="003A20D4">
        <w:rPr>
          <w:rStyle w:val="StyleUnderline"/>
        </w:rPr>
        <w:t xml:space="preserve">at the </w:t>
      </w:r>
      <w:r w:rsidRPr="003A20D4">
        <w:rPr>
          <w:rStyle w:val="Emphasis"/>
        </w:rPr>
        <w:t>point</w:t>
      </w:r>
      <w:r w:rsidRPr="003A20D4">
        <w:rPr>
          <w:rStyle w:val="StyleUnderline"/>
        </w:rPr>
        <w:t xml:space="preserve"> of </w:t>
      </w:r>
      <w:r w:rsidRPr="003A20D4">
        <w:rPr>
          <w:rStyle w:val="Emphasis"/>
        </w:rPr>
        <w:t>production</w:t>
      </w:r>
      <w:r w:rsidRPr="003A20D4">
        <w:rPr>
          <w:sz w:val="16"/>
        </w:rPr>
        <w:t>. Otherwise rising capital productivity can be accompanied by unemployment or, as we also see today, underemployment and the degradation of employment terms.</w:t>
      </w:r>
    </w:p>
    <w:p w14:paraId="7CAA9EA7" w14:textId="77777777" w:rsidR="00573B3F" w:rsidRPr="0064643B" w:rsidRDefault="00573B3F" w:rsidP="00573B3F">
      <w:pPr>
        <w:rPr>
          <w:sz w:val="16"/>
        </w:rPr>
      </w:pPr>
      <w:r w:rsidRPr="001B4CBE">
        <w:rPr>
          <w:sz w:val="16"/>
        </w:rPr>
        <w:t xml:space="preserve">Opioids were an innovation. Fracking is an innovation. Naked Credit Default Swaps were innovations. 5 </w:t>
      </w:r>
      <w:r w:rsidRPr="001B4CBE">
        <w:rPr>
          <w:rStyle w:val="StyleUnderline"/>
        </w:rPr>
        <w:t xml:space="preserve">Not </w:t>
      </w:r>
      <w:r w:rsidRPr="001B4CBE">
        <w:rPr>
          <w:rStyle w:val="Emphasis"/>
        </w:rPr>
        <w:t>all</w:t>
      </w:r>
      <w:r w:rsidRPr="001B4CBE">
        <w:rPr>
          <w:rStyle w:val="StyleUnderline"/>
        </w:rPr>
        <w:t xml:space="preserve"> innovations are </w:t>
      </w:r>
      <w:r w:rsidRPr="001B4CBE">
        <w:rPr>
          <w:rStyle w:val="Emphasis"/>
        </w:rPr>
        <w:t>good</w:t>
      </w:r>
      <w:r w:rsidRPr="001B4CBE">
        <w:rPr>
          <w:rStyle w:val="StyleUnderline"/>
        </w:rPr>
        <w:t xml:space="preserve">. The </w:t>
      </w:r>
      <w:r w:rsidRPr="001B4CBE">
        <w:rPr>
          <w:rStyle w:val="Emphasis"/>
        </w:rPr>
        <w:t>direction</w:t>
      </w:r>
      <w:r w:rsidRPr="001B4CBE">
        <w:rPr>
          <w:rStyle w:val="StyleUnderline"/>
        </w:rPr>
        <w:t xml:space="preserve"> of innovation </w:t>
      </w:r>
      <w:r w:rsidRPr="001B4CBE">
        <w:rPr>
          <w:rStyle w:val="Emphasis"/>
        </w:rPr>
        <w:t>matters</w:t>
      </w:r>
      <w:r w:rsidRPr="001B4CBE">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38957A82" w14:textId="77777777" w:rsidR="00573B3F" w:rsidRPr="0064643B" w:rsidRDefault="00573B3F" w:rsidP="00573B3F">
      <w:pPr>
        <w:rPr>
          <w:sz w:val="16"/>
        </w:rPr>
      </w:pPr>
      <w:r w:rsidRPr="0064643B">
        <w:rPr>
          <w:sz w:val="16"/>
        </w:rPr>
        <w:t>The Role of Consumer Welfare Within the Antitrust System</w:t>
      </w:r>
    </w:p>
    <w:p w14:paraId="5989A138" w14:textId="77777777" w:rsidR="00573B3F" w:rsidRPr="0064643B" w:rsidRDefault="00573B3F" w:rsidP="00573B3F">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0FFAD2F0" w14:textId="77777777" w:rsidR="00573B3F" w:rsidRPr="0064643B" w:rsidRDefault="00573B3F" w:rsidP="00573B3F">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247B02C0" w14:textId="77777777" w:rsidR="00573B3F" w:rsidRPr="0064643B" w:rsidRDefault="00573B3F" w:rsidP="00573B3F">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1E25571E" w14:textId="77777777" w:rsidR="00573B3F" w:rsidRPr="0064643B" w:rsidRDefault="00573B3F" w:rsidP="00573B3F">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198BEBCC" w14:textId="77777777" w:rsidR="00573B3F" w:rsidRPr="0064643B" w:rsidRDefault="00573B3F" w:rsidP="00573B3F">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27E1B90B" w14:textId="77777777" w:rsidR="00573B3F" w:rsidRPr="0064643B" w:rsidRDefault="00573B3F" w:rsidP="00573B3F">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19849CDC" w14:textId="77777777" w:rsidR="00573B3F" w:rsidRPr="0064643B" w:rsidRDefault="00573B3F" w:rsidP="00573B3F">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w:t>
      </w:r>
      <w:r w:rsidRPr="001B4CBE">
        <w:rPr>
          <w:rStyle w:val="StyleUnderline"/>
        </w:rPr>
        <w:t>prosperity. Such a system would be “</w:t>
      </w:r>
      <w:r w:rsidRPr="001B4CBE">
        <w:rPr>
          <w:rStyle w:val="Emphasis"/>
        </w:rPr>
        <w:t>anti-monopoly</w:t>
      </w:r>
      <w:r w:rsidRPr="001B4CBE">
        <w:rPr>
          <w:rStyle w:val="StyleUnderline"/>
        </w:rPr>
        <w:t xml:space="preserve">” in stance, fundamentally </w:t>
      </w:r>
      <w:r w:rsidRPr="001B4CBE">
        <w:rPr>
          <w:rStyle w:val="Emphasis"/>
        </w:rPr>
        <w:t>challenging dominance</w:t>
      </w:r>
      <w:r w:rsidRPr="001B4CBE">
        <w:rPr>
          <w:rStyle w:val="StyleUnderline"/>
        </w:rPr>
        <w:t xml:space="preserve"> and domination</w:t>
      </w:r>
      <w:r w:rsidRPr="001B4CBE">
        <w:rPr>
          <w:sz w:val="16"/>
        </w:rPr>
        <w:t>, excusing concentrations of power only</w:t>
      </w:r>
      <w:r w:rsidRPr="0064643B">
        <w:rPr>
          <w:sz w:val="16"/>
        </w:rPr>
        <w:t xml:space="preserve">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0F8270CD" w14:textId="77777777" w:rsidR="00573B3F" w:rsidRPr="0064643B" w:rsidRDefault="00573B3F" w:rsidP="00573B3F">
      <w:pPr>
        <w:rPr>
          <w:sz w:val="16"/>
        </w:rPr>
      </w:pPr>
      <w:r w:rsidRPr="0064643B">
        <w:rPr>
          <w:sz w:val="16"/>
        </w:rPr>
        <w:t>If not consumer welfare, then what? Targeting excessive power.</w:t>
      </w:r>
    </w:p>
    <w:p w14:paraId="1A2E29E3" w14:textId="77777777" w:rsidR="00573B3F" w:rsidRPr="0064643B" w:rsidRDefault="00573B3F" w:rsidP="00573B3F">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7809B2E4" w14:textId="77777777" w:rsidR="00573B3F" w:rsidRPr="0064643B" w:rsidRDefault="00573B3F" w:rsidP="00573B3F">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2720D555" w14:textId="77777777" w:rsidR="00573B3F" w:rsidRPr="0064643B" w:rsidRDefault="00573B3F" w:rsidP="00573B3F">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w:t>
      </w:r>
      <w:r w:rsidRPr="001B4CBE">
        <w:rPr>
          <w:sz w:val="16"/>
        </w:rPr>
        <w:t xml:space="preserve">or conduct subsequently prohibited if promised benefits do not in fact emerge. The </w:t>
      </w:r>
      <w:r w:rsidRPr="001B4CBE">
        <w:rPr>
          <w:rStyle w:val="StyleUnderline"/>
        </w:rPr>
        <w:t xml:space="preserve">standard would be </w:t>
      </w:r>
      <w:r w:rsidRPr="001B4CBE">
        <w:rPr>
          <w:rStyle w:val="Emphasis"/>
        </w:rPr>
        <w:t>applied</w:t>
      </w:r>
      <w:r w:rsidRPr="001B4CBE">
        <w:rPr>
          <w:rStyle w:val="StyleUnderline"/>
        </w:rPr>
        <w:t xml:space="preserve"> by paying </w:t>
      </w:r>
      <w:r w:rsidRPr="001B4CBE">
        <w:rPr>
          <w:rStyle w:val="Emphasis"/>
        </w:rPr>
        <w:t>close attention</w:t>
      </w:r>
      <w:r w:rsidRPr="001B4CBE">
        <w:rPr>
          <w:rStyle w:val="StyleUnderline"/>
        </w:rPr>
        <w:t xml:space="preserve"> to </w:t>
      </w:r>
      <w:r w:rsidRPr="001B4CBE">
        <w:rPr>
          <w:rStyle w:val="Emphasis"/>
        </w:rPr>
        <w:t>power</w:t>
      </w:r>
      <w:r w:rsidRPr="001B4CBE">
        <w:rPr>
          <w:rStyle w:val="StyleUnderline"/>
        </w:rPr>
        <w:t xml:space="preserve"> relations, to </w:t>
      </w:r>
      <w:r w:rsidRPr="001B4CBE">
        <w:rPr>
          <w:rStyle w:val="Emphasis"/>
        </w:rPr>
        <w:t>bargaining</w:t>
      </w:r>
      <w:r w:rsidRPr="001B4CBE">
        <w:rPr>
          <w:rStyle w:val="StyleUnderline"/>
        </w:rPr>
        <w:t xml:space="preserve"> power</w:t>
      </w:r>
      <w:r w:rsidRPr="001B4CBE">
        <w:rPr>
          <w:sz w:val="16"/>
        </w:rPr>
        <w:t xml:space="preserve">, to incipient entrenchment of power, to infrastructural power, to market power leveraged into political power, </w:t>
      </w:r>
      <w:r w:rsidRPr="001B4CBE">
        <w:rPr>
          <w:rStyle w:val="StyleUnderline"/>
        </w:rPr>
        <w:t xml:space="preserve">to </w:t>
      </w:r>
      <w:r w:rsidRPr="001B4CBE">
        <w:rPr>
          <w:rStyle w:val="Emphasis"/>
        </w:rPr>
        <w:t>exploitation</w:t>
      </w:r>
      <w:r w:rsidRPr="001B4CBE">
        <w:rPr>
          <w:sz w:val="16"/>
        </w:rPr>
        <w:t>.</w:t>
      </w:r>
      <w:r w:rsidRPr="0064643B">
        <w:rPr>
          <w:sz w:val="16"/>
        </w:rPr>
        <w:t xml:space="preserve"> </w:t>
      </w:r>
    </w:p>
    <w:p w14:paraId="31A4E523" w14:textId="77777777" w:rsidR="00573B3F" w:rsidRPr="001B4CBE" w:rsidRDefault="00573B3F" w:rsidP="00573B3F">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w:t>
      </w:r>
      <w:r w:rsidRPr="001B4CBE">
        <w:rPr>
          <w:rStyle w:val="StyleUnderline"/>
        </w:rPr>
        <w:t xml:space="preserve">includes </w:t>
      </w:r>
      <w:r w:rsidRPr="001B4CBE">
        <w:rPr>
          <w:rStyle w:val="Emphasis"/>
        </w:rPr>
        <w:t>workers</w:t>
      </w:r>
      <w:r w:rsidRPr="001B4CBE">
        <w:rPr>
          <w:rStyle w:val="StyleUnderline"/>
        </w:rPr>
        <w:t xml:space="preserve"> and </w:t>
      </w:r>
      <w:r w:rsidRPr="001B4CBE">
        <w:rPr>
          <w:rStyle w:val="Emphasis"/>
        </w:rPr>
        <w:t>worker rep</w:t>
      </w:r>
      <w:r w:rsidRPr="001B4CBE">
        <w:rPr>
          <w:rStyle w:val="StyleUnderline"/>
        </w:rPr>
        <w:t>resentative</w:t>
      </w:r>
      <w:r w:rsidRPr="001B4CBE">
        <w:rPr>
          <w:rStyle w:val="Emphasis"/>
        </w:rPr>
        <w:t>s</w:t>
      </w:r>
      <w:r w:rsidRPr="001B4CBE">
        <w:rPr>
          <w:sz w:val="16"/>
        </w:rPr>
        <w:t>,</w:t>
      </w:r>
      <w:r w:rsidRPr="0064643B">
        <w:rPr>
          <w:sz w:val="16"/>
        </w:rPr>
        <w:t xml:space="preserve"> environmental, privacy, international development and other civil society groups. This would also include consumer groups. Governance of competition authorities themselves should be reviewed. 18 Current imbalances of power cannot be fixed without making it easier for competition </w:t>
      </w:r>
      <w:r w:rsidRPr="001B4CBE">
        <w:rPr>
          <w:sz w:val="16"/>
        </w:rPr>
        <w:t>authorities to enforce by shifting the burden of proof, expanding investigatory powers, engaging rebuttable presumptions of harm and so on.</w:t>
      </w:r>
    </w:p>
    <w:p w14:paraId="1DF73F97" w14:textId="77777777" w:rsidR="00573B3F" w:rsidRDefault="00573B3F" w:rsidP="00573B3F">
      <w:pPr>
        <w:pStyle w:val="Heading3"/>
      </w:pPr>
      <w:r>
        <w:t>1NC</w:t>
      </w:r>
    </w:p>
    <w:p w14:paraId="314F4F76" w14:textId="77777777" w:rsidR="00573B3F" w:rsidRPr="004E594A" w:rsidRDefault="00573B3F" w:rsidP="00573B3F">
      <w:pPr>
        <w:pStyle w:val="Heading4"/>
      </w:pPr>
      <w:r w:rsidRPr="004E594A">
        <w:t>The United States federal government:</w:t>
      </w:r>
    </w:p>
    <w:p w14:paraId="4AA81FE8" w14:textId="77777777" w:rsidR="00573B3F" w:rsidRPr="004E594A" w:rsidRDefault="00573B3F" w:rsidP="00573B3F">
      <w:pPr>
        <w:pStyle w:val="Heading4"/>
      </w:pPr>
      <w:r w:rsidRPr="004E594A">
        <w:t xml:space="preserve">---adopt a binding and covert policy prohibiting the initiation of armed forces into hostilities with </w:t>
      </w:r>
      <w:r>
        <w:t>Russian Federation, People’s Republic of China, Democratic People’s Republic of Korea, Islamic Republic of Iran, Bolivarian Republic of Venezuela, and Non-State Armed Group;</w:t>
      </w:r>
    </w:p>
    <w:p w14:paraId="2EDCF068" w14:textId="77777777" w:rsidR="00573B3F" w:rsidRDefault="00573B3F" w:rsidP="00573B3F">
      <w:pPr>
        <w:pStyle w:val="Heading4"/>
      </w:pPr>
      <w:r w:rsidRPr="004E594A">
        <w:t>---sanction any public disclosure of that policy with capital punishment</w:t>
      </w:r>
    </w:p>
    <w:p w14:paraId="6CFF998C" w14:textId="77777777" w:rsidR="00573B3F" w:rsidRDefault="00573B3F" w:rsidP="00573B3F">
      <w:pPr>
        <w:pStyle w:val="Heading4"/>
      </w:pPr>
      <w:r>
        <w:t>---invest in supply-chain resilience, including developing indigenous production lines for critical inputs and deepening friendshoring;</w:t>
      </w:r>
    </w:p>
    <w:p w14:paraId="24B292E9" w14:textId="77777777" w:rsidR="00573B3F" w:rsidRDefault="00573B3F" w:rsidP="00573B3F">
      <w:pPr>
        <w:pStyle w:val="Heading4"/>
      </w:pPr>
      <w:r>
        <w:t>---establish a universal basic income that transitions to a negative income tax if a universal grant proves fiscally unsustainable,</w:t>
      </w:r>
    </w:p>
    <w:p w14:paraId="71BAC2A4" w14:textId="77777777" w:rsidR="00573B3F" w:rsidRDefault="00573B3F" w:rsidP="00573B3F">
      <w:pPr>
        <w:pStyle w:val="Heading4"/>
      </w:pPr>
      <w:r>
        <w:t>---establish pandemic preparedness protocols, including mandatory vaccinations, quarantine protocols, and global intelligence sharing and modernization, and</w:t>
      </w:r>
    </w:p>
    <w:p w14:paraId="24CA1127" w14:textId="77777777" w:rsidR="00573B3F" w:rsidRDefault="00573B3F" w:rsidP="00573B3F">
      <w:pPr>
        <w:pStyle w:val="Heading4"/>
      </w:pPr>
      <w:r>
        <w:t>---ban non-competes;</w:t>
      </w:r>
    </w:p>
    <w:p w14:paraId="7700DD81" w14:textId="77777777" w:rsidR="00573B3F" w:rsidRDefault="00573B3F" w:rsidP="00573B3F">
      <w:pPr>
        <w:pStyle w:val="Heading4"/>
      </w:pPr>
      <w:r>
        <w:t>---not inject particles into the stratosphere;</w:t>
      </w:r>
    </w:p>
    <w:p w14:paraId="773EA3FB" w14:textId="77777777" w:rsidR="00573B3F" w:rsidRDefault="00573B3F" w:rsidP="00573B3F">
      <w:pPr>
        <w:pStyle w:val="Heading4"/>
      </w:pPr>
      <w:r>
        <w:t>---adopt a policy of non-interference in civil militarized conflict on United States soil, without announcing this policy.</w:t>
      </w:r>
    </w:p>
    <w:p w14:paraId="3925D9C8" w14:textId="77777777" w:rsidR="00573B3F" w:rsidRDefault="00573B3F" w:rsidP="00573B3F">
      <w:pPr>
        <w:pStyle w:val="Heading4"/>
      </w:pPr>
      <w:r>
        <w:t xml:space="preserve">Three solves </w:t>
      </w:r>
      <w:r>
        <w:rPr>
          <w:u w:val="single"/>
        </w:rPr>
        <w:t>supply chains</w:t>
      </w:r>
      <w:r>
        <w:t xml:space="preserve">. </w:t>
      </w:r>
    </w:p>
    <w:p w14:paraId="7C20A266" w14:textId="77777777" w:rsidR="00573B3F" w:rsidRPr="005231F2" w:rsidRDefault="00573B3F" w:rsidP="00573B3F">
      <w:r w:rsidRPr="00E34953">
        <w:rPr>
          <w:rStyle w:val="Style13ptBold"/>
        </w:rPr>
        <w:t xml:space="preserve">Iakovou ’20 </w:t>
      </w:r>
      <w:r>
        <w:t>[</w:t>
      </w:r>
      <w:r w:rsidRPr="00E34953">
        <w:t>Eleftherios</w:t>
      </w:r>
      <w:r>
        <w:t>;</w:t>
      </w:r>
      <w:r w:rsidRPr="00E34953">
        <w:t xml:space="preserve"> </w:t>
      </w:r>
      <w:r>
        <w:t xml:space="preserve">December 3; </w:t>
      </w:r>
      <w:r w:rsidRPr="00E34953">
        <w:t>the Harvey Hubbell Professor of Industrial Distribution at Texas A&amp;M University</w:t>
      </w:r>
      <w:r>
        <w:t>; Brookings Institute, “</w:t>
      </w:r>
      <w:r w:rsidRPr="00E34953">
        <w:t>How to build more secure, resilient, next-gen U.S. supply chains</w:t>
      </w:r>
      <w:r>
        <w:t xml:space="preserve">,” </w:t>
      </w:r>
      <w:hyperlink r:id="rId9" w:history="1">
        <w:r w:rsidRPr="00206BCE">
          <w:rPr>
            <w:rStyle w:val="Hyperlink"/>
          </w:rPr>
          <w:t>https://www.brookings.edu/techstream/how-to-build-more-secure-resilient-next-gen-u-s-supply-chains/</w:t>
        </w:r>
      </w:hyperlink>
      <w:r>
        <w:t xml:space="preserve">] </w:t>
      </w:r>
    </w:p>
    <w:p w14:paraId="0B030D9B" w14:textId="77777777" w:rsidR="00573B3F" w:rsidRPr="00292AF7" w:rsidRDefault="00573B3F" w:rsidP="00573B3F">
      <w:pPr>
        <w:rPr>
          <w:sz w:val="16"/>
        </w:rPr>
      </w:pPr>
      <w:r w:rsidRPr="00292AF7">
        <w:rPr>
          <w:sz w:val="16"/>
        </w:rPr>
        <w:t xml:space="preserve">New information and manufacturing technologies provide great potential for improving resiliency and productivity in response to real-time demand analysis. </w:t>
      </w:r>
      <w:r w:rsidRPr="0037527C">
        <w:rPr>
          <w:rStyle w:val="StyleUnderline"/>
          <w:highlight w:val="cyan"/>
        </w:rPr>
        <w:t xml:space="preserve">Real-time </w:t>
      </w:r>
      <w:r w:rsidRPr="0037527C">
        <w:rPr>
          <w:rStyle w:val="Emphasis"/>
          <w:highlight w:val="cyan"/>
        </w:rPr>
        <w:t>demand data</w:t>
      </w:r>
      <w:r w:rsidRPr="00AE7E51">
        <w:rPr>
          <w:rStyle w:val="StyleUnderline"/>
        </w:rPr>
        <w:t xml:space="preserve"> can be used to </w:t>
      </w:r>
      <w:r w:rsidRPr="0037527C">
        <w:rPr>
          <w:rStyle w:val="StyleUnderline"/>
          <w:highlight w:val="cyan"/>
        </w:rPr>
        <w:t xml:space="preserve">determine </w:t>
      </w:r>
      <w:r w:rsidRPr="0037527C">
        <w:rPr>
          <w:rStyle w:val="Emphasis"/>
          <w:highlight w:val="cyan"/>
        </w:rPr>
        <w:t>transshipment</w:t>
      </w:r>
      <w:r w:rsidRPr="00AE7E51">
        <w:rPr>
          <w:rStyle w:val="StyleUnderline"/>
        </w:rPr>
        <w:t xml:space="preserve"> </w:t>
      </w:r>
      <w:r w:rsidRPr="00292AF7">
        <w:rPr>
          <w:rStyle w:val="StyleUnderline"/>
        </w:rPr>
        <w:t>decisions of raw materials</w:t>
      </w:r>
      <w:r w:rsidRPr="00292AF7">
        <w:rPr>
          <w:sz w:val="16"/>
        </w:rPr>
        <w:t xml:space="preserve">, work-in-progress, and finished products in order </w:t>
      </w:r>
      <w:r w:rsidRPr="00292AF7">
        <w:rPr>
          <w:rStyle w:val="StyleUnderline"/>
        </w:rPr>
        <w:t xml:space="preserve">to ensure inventories are kept </w:t>
      </w:r>
      <w:r w:rsidRPr="00292AF7">
        <w:rPr>
          <w:rStyle w:val="Emphasis"/>
        </w:rPr>
        <w:t>in balance</w:t>
      </w:r>
      <w:r w:rsidRPr="00292AF7">
        <w:rPr>
          <w:sz w:val="16"/>
        </w:rPr>
        <w:t xml:space="preserve">. Further, real-time decision making </w:t>
      </w:r>
      <w:r w:rsidRPr="00AE7E51">
        <w:rPr>
          <w:rStyle w:val="StyleUnderline"/>
        </w:rPr>
        <w:t xml:space="preserve">can </w:t>
      </w:r>
      <w:r w:rsidRPr="0037527C">
        <w:rPr>
          <w:rStyle w:val="Emphasis"/>
          <w:highlight w:val="cyan"/>
        </w:rPr>
        <w:t>rebalance</w:t>
      </w:r>
      <w:r w:rsidRPr="0037527C">
        <w:rPr>
          <w:rStyle w:val="StyleUnderline"/>
          <w:highlight w:val="cyan"/>
        </w:rPr>
        <w:t xml:space="preserve"> relocatable production</w:t>
      </w:r>
      <w:r w:rsidRPr="00292AF7">
        <w:rPr>
          <w:sz w:val="16"/>
        </w:rPr>
        <w:t>.  For example, for distributed multi-facility additive manufacturing systems, 3D-printers can be relocated as demand shifts geographically, in conjunction with delaying product differentiation (postponement) for a more agile supply chain.</w:t>
      </w:r>
    </w:p>
    <w:p w14:paraId="0F2DB22D" w14:textId="77777777" w:rsidR="00573B3F" w:rsidRPr="00292AF7" w:rsidRDefault="00573B3F" w:rsidP="00573B3F">
      <w:pPr>
        <w:rPr>
          <w:sz w:val="16"/>
        </w:rPr>
      </w:pPr>
      <w:r w:rsidRPr="00292AF7">
        <w:rPr>
          <w:rStyle w:val="StyleUnderline"/>
        </w:rPr>
        <w:t xml:space="preserve">The </w:t>
      </w:r>
      <w:r w:rsidRPr="0037527C">
        <w:rPr>
          <w:rStyle w:val="StyleUnderline"/>
          <w:highlight w:val="cyan"/>
        </w:rPr>
        <w:t>result is supply chain</w:t>
      </w:r>
      <w:r w:rsidRPr="00AE7E51">
        <w:rPr>
          <w:rStyle w:val="StyleUnderline"/>
        </w:rPr>
        <w:t xml:space="preserve"> performance </w:t>
      </w:r>
      <w:r w:rsidRPr="0037527C">
        <w:rPr>
          <w:rStyle w:val="StyleUnderline"/>
          <w:highlight w:val="cyan"/>
        </w:rPr>
        <w:t>that blends</w:t>
      </w:r>
      <w:r w:rsidRPr="00292AF7">
        <w:rPr>
          <w:sz w:val="16"/>
        </w:rPr>
        <w:t xml:space="preserve"> the </w:t>
      </w:r>
      <w:r w:rsidRPr="0037527C">
        <w:rPr>
          <w:rStyle w:val="Emphasis"/>
          <w:highlight w:val="cyan"/>
        </w:rPr>
        <w:t>advantages</w:t>
      </w:r>
      <w:r w:rsidRPr="00AE7E51">
        <w:rPr>
          <w:rStyle w:val="StyleUnderline"/>
        </w:rPr>
        <w:t xml:space="preserve"> of </w:t>
      </w:r>
      <w:r w:rsidRPr="00AE7E51">
        <w:rPr>
          <w:rStyle w:val="Emphasis"/>
        </w:rPr>
        <w:t>distributed</w:t>
      </w:r>
      <w:r w:rsidRPr="00AE7E51">
        <w:rPr>
          <w:rStyle w:val="StyleUnderline"/>
        </w:rPr>
        <w:t xml:space="preserve"> supply chain systems</w:t>
      </w:r>
      <w:r w:rsidRPr="00292AF7">
        <w:rPr>
          <w:sz w:val="16"/>
        </w:rPr>
        <w:t xml:space="preserve"> (</w:t>
      </w:r>
      <w:r w:rsidRPr="00AE7E51">
        <w:rPr>
          <w:rStyle w:val="StyleUnderline"/>
        </w:rPr>
        <w:t>having</w:t>
      </w:r>
      <w:r w:rsidRPr="00292AF7">
        <w:rPr>
          <w:sz w:val="16"/>
        </w:rPr>
        <w:t xml:space="preserve"> inventory and/or </w:t>
      </w:r>
      <w:r w:rsidRPr="00AE7E51">
        <w:rPr>
          <w:rStyle w:val="Emphasis"/>
        </w:rPr>
        <w:t>manufacturing</w:t>
      </w:r>
      <w:r w:rsidRPr="00292AF7">
        <w:rPr>
          <w:sz w:val="16"/>
        </w:rPr>
        <w:t xml:space="preserve"> capacity </w:t>
      </w:r>
      <w:r w:rsidRPr="00AE7E51">
        <w:rPr>
          <w:rStyle w:val="StyleUnderline"/>
        </w:rPr>
        <w:t>close to demand to enable fast fulfillment</w:t>
      </w:r>
      <w:r w:rsidRPr="00292AF7">
        <w:rPr>
          <w:sz w:val="16"/>
        </w:rPr>
        <w:t xml:space="preserve">) </w:t>
      </w:r>
      <w:r w:rsidRPr="00AE7E51">
        <w:rPr>
          <w:rStyle w:val="StyleUnderline"/>
        </w:rPr>
        <w:t xml:space="preserve">and </w:t>
      </w:r>
      <w:r w:rsidRPr="00AE7E51">
        <w:rPr>
          <w:rStyle w:val="Emphasis"/>
        </w:rPr>
        <w:t>centralized</w:t>
      </w:r>
      <w:r w:rsidRPr="00AE7E51">
        <w:rPr>
          <w:rStyle w:val="StyleUnderline"/>
        </w:rPr>
        <w:t xml:space="preserve"> supply chain systems</w:t>
      </w:r>
      <w:r w:rsidRPr="00292AF7">
        <w:rPr>
          <w:sz w:val="16"/>
        </w:rPr>
        <w:t xml:space="preserve"> (</w:t>
      </w:r>
      <w:r w:rsidRPr="00AE7E51">
        <w:rPr>
          <w:rStyle w:val="StyleUnderline"/>
        </w:rPr>
        <w:t>to enable economies of scale, inventory and risk “pooling,”</w:t>
      </w:r>
      <w:r w:rsidRPr="00292AF7">
        <w:rPr>
          <w:sz w:val="16"/>
        </w:rPr>
        <w:t xml:space="preserve"> reduced total safety inventory, and reduced total capital expenditures). This performance is in contrast to lean supply chains that minimize cost but may be unable to effectively respond to and recover from unexpected and disruptive events. A dynamically </w:t>
      </w:r>
      <w:r w:rsidRPr="0037527C">
        <w:rPr>
          <w:rStyle w:val="Emphasis"/>
          <w:highlight w:val="cyan"/>
        </w:rPr>
        <w:t>resilient</w:t>
      </w:r>
      <w:r w:rsidRPr="00292AF7">
        <w:rPr>
          <w:sz w:val="16"/>
        </w:rPr>
        <w:t xml:space="preserve"> data-driven </w:t>
      </w:r>
      <w:r w:rsidRPr="00AE7E51">
        <w:rPr>
          <w:rStyle w:val="StyleUnderline"/>
        </w:rPr>
        <w:t xml:space="preserve">supply chain </w:t>
      </w:r>
      <w:r w:rsidRPr="0037527C">
        <w:rPr>
          <w:rStyle w:val="StyleUnderline"/>
          <w:highlight w:val="cyan"/>
        </w:rPr>
        <w:t>network will</w:t>
      </w:r>
      <w:r w:rsidRPr="00AE7E51">
        <w:rPr>
          <w:rStyle w:val="StyleUnderline"/>
        </w:rPr>
        <w:t xml:space="preserve"> </w:t>
      </w:r>
      <w:r w:rsidRPr="00AE7E51">
        <w:rPr>
          <w:rStyle w:val="Emphasis"/>
        </w:rPr>
        <w:t xml:space="preserve">quickly </w:t>
      </w:r>
      <w:r w:rsidRPr="0037527C">
        <w:rPr>
          <w:rStyle w:val="Emphasis"/>
          <w:highlight w:val="cyan"/>
        </w:rPr>
        <w:t>detect</w:t>
      </w:r>
      <w:r w:rsidRPr="0037527C">
        <w:rPr>
          <w:rStyle w:val="StyleUnderline"/>
          <w:highlight w:val="cyan"/>
        </w:rPr>
        <w:t xml:space="preserve">, </w:t>
      </w:r>
      <w:r w:rsidRPr="0037527C">
        <w:rPr>
          <w:rStyle w:val="Emphasis"/>
          <w:highlight w:val="cyan"/>
        </w:rPr>
        <w:t>respond</w:t>
      </w:r>
      <w:r w:rsidRPr="00AE7E51">
        <w:rPr>
          <w:rStyle w:val="StyleUnderline"/>
        </w:rPr>
        <w:t xml:space="preserve"> to, </w:t>
      </w:r>
      <w:r w:rsidRPr="0037527C">
        <w:rPr>
          <w:rStyle w:val="StyleUnderline"/>
          <w:highlight w:val="cyan"/>
        </w:rPr>
        <w:t xml:space="preserve">and </w:t>
      </w:r>
      <w:r w:rsidRPr="0037527C">
        <w:rPr>
          <w:rStyle w:val="Emphasis"/>
          <w:highlight w:val="cyan"/>
        </w:rPr>
        <w:t>recover</w:t>
      </w:r>
      <w:r w:rsidRPr="0037527C">
        <w:rPr>
          <w:rStyle w:val="StyleUnderline"/>
          <w:highlight w:val="cyan"/>
        </w:rPr>
        <w:t xml:space="preserve"> from</w:t>
      </w:r>
      <w:r w:rsidRPr="00AE7E51">
        <w:rPr>
          <w:rStyle w:val="StyleUnderline"/>
        </w:rPr>
        <w:t xml:space="preserve"> such </w:t>
      </w:r>
      <w:r w:rsidRPr="0037527C">
        <w:rPr>
          <w:rStyle w:val="StyleUnderline"/>
          <w:highlight w:val="cyan"/>
        </w:rPr>
        <w:t>changes</w:t>
      </w:r>
      <w:r w:rsidRPr="00AE7E51">
        <w:rPr>
          <w:rStyle w:val="StyleUnderline"/>
        </w:rPr>
        <w:t xml:space="preserve"> by adjusting manufacturing capacity as needed</w:t>
      </w:r>
      <w:r w:rsidRPr="00292AF7">
        <w:rPr>
          <w:sz w:val="16"/>
        </w:rPr>
        <w:t>. Such a supply chain will be resilient and either lean or agile, depending on need.</w:t>
      </w:r>
    </w:p>
    <w:p w14:paraId="67192B08" w14:textId="77777777" w:rsidR="00573B3F" w:rsidRPr="00292AF7" w:rsidRDefault="00573B3F" w:rsidP="00573B3F">
      <w:pPr>
        <w:rPr>
          <w:sz w:val="16"/>
        </w:rPr>
      </w:pPr>
      <w:r w:rsidRPr="00292AF7">
        <w:rPr>
          <w:sz w:val="16"/>
        </w:rPr>
        <w:t>The role of government in supply chain resilience</w:t>
      </w:r>
    </w:p>
    <w:p w14:paraId="4B94C512" w14:textId="77777777" w:rsidR="00573B3F" w:rsidRPr="00292AF7" w:rsidRDefault="00573B3F" w:rsidP="00573B3F">
      <w:pPr>
        <w:rPr>
          <w:sz w:val="16"/>
        </w:rPr>
      </w:pPr>
      <w:r w:rsidRPr="00292AF7">
        <w:rPr>
          <w:sz w:val="16"/>
        </w:rPr>
        <w:t>Supply chain resilience has already emerged at the forefront of the United States’ research and development agenda. In identifying R&amp;D priorities for federal agencies for fiscal year 2021, the Office of Science and Technology Policy at the White House has called for the development of resilient advanced military capabilities and improved resilience of critical infrastructure and U.S. advanced manufacturing to natural and man-made disasters, including cyber-attacks and exploitation of supply chain vulnerabilities.</w:t>
      </w:r>
    </w:p>
    <w:p w14:paraId="25592459" w14:textId="77777777" w:rsidR="00573B3F" w:rsidRPr="00292AF7" w:rsidRDefault="00573B3F" w:rsidP="00573B3F">
      <w:pPr>
        <w:rPr>
          <w:sz w:val="16"/>
        </w:rPr>
      </w:pPr>
      <w:r w:rsidRPr="00292AF7">
        <w:rPr>
          <w:sz w:val="16"/>
        </w:rPr>
        <w:t>Following the COVID-19 pandemic, policymakers are now calling for supply chains of critical goods, especially medical supplies and high-tech products, to be reshored to the United States. But the complete reshoring of such supply chains cannot be the answer. Domestic suppliers can also be disrupted. And such a move would make U.S. businesses less competitive, putting them at a disadvantage with businesses of other (often adversarial) nations that continue to embrace globalization and support key industries with aggressive industrial policies, including subsidies and currency manipulation. The result may be reduced appeal of U.S. products in foreign markets, increased costs to U.S. consumers, reduced shareholder value for investors, and the erosion of the United States’ global innovation leadership, as complete reshoring would hinder its openness to ideas, people, and sourcing of parts and may not make the U.S. economy more resilient to pandemic-type shocks.</w:t>
      </w:r>
    </w:p>
    <w:p w14:paraId="67D437E1" w14:textId="77777777" w:rsidR="00573B3F" w:rsidRPr="00292AF7" w:rsidRDefault="00573B3F" w:rsidP="00573B3F">
      <w:pPr>
        <w:rPr>
          <w:sz w:val="16"/>
        </w:rPr>
      </w:pPr>
      <w:r w:rsidRPr="00292AF7">
        <w:rPr>
          <w:sz w:val="16"/>
        </w:rPr>
        <w:t>The design and operation of a supply chain is highly dependent on the product. Functional products with long life cycles and relatively small demand variability require cost efficient supply chains that can be offshored. Innovative products with short life cycles and relatively high demand variability require market-responsive supply chains with nearshored or domestic sourcing and production. Products of critical importance to defense, security, health, and national competitiveness require the federal government to take a special interest in their supply chains. Today, such products include rare-earth metals, artificial intelligence, hypersonic weaponry, 5G technology, semiconductors, pharmaceuticals, synthetic biology, and specialized medical equipment.</w:t>
      </w:r>
    </w:p>
    <w:p w14:paraId="5370B2DD" w14:textId="77777777" w:rsidR="00573B3F" w:rsidRPr="00292AF7" w:rsidRDefault="00573B3F" w:rsidP="00573B3F">
      <w:pPr>
        <w:rPr>
          <w:sz w:val="16"/>
        </w:rPr>
      </w:pPr>
      <w:r w:rsidRPr="00292AF7">
        <w:rPr>
          <w:sz w:val="16"/>
        </w:rPr>
        <w:t>The competitiveness, resilience, and security of these supply chains, embracing holistically R&amp;D, planning, procurement, manufacturing, distribution, and maintenance along with the cultivation of a national manufacturing ecosystem of small to medium enterprises is key to U.S. national security. Achieving this requires an understanding of a given industry’s “clock speed”, which refers to the speed at which it introduces new products, processes and organizational structures; government and regulatory processes; and manufacturing operations for repair and maintenance, which are often not synchronized across these supply chains. Federal government interventions to cultivate supply chain resilience must work in tandem with a given industry’s clock speed.</w:t>
      </w:r>
    </w:p>
    <w:p w14:paraId="258AB95B" w14:textId="77777777" w:rsidR="00573B3F" w:rsidRPr="00292AF7" w:rsidRDefault="00573B3F" w:rsidP="00573B3F">
      <w:pPr>
        <w:rPr>
          <w:sz w:val="16"/>
        </w:rPr>
      </w:pPr>
      <w:r w:rsidRPr="00292AF7">
        <w:rPr>
          <w:sz w:val="16"/>
        </w:rPr>
        <w:t>As it responds to the pandemic, the United States has made some moves to improve its supply chain resiliency, including provisions in the CARES Act economic relief package to investigate U.S. medical supply chains. President-elect Joe Biden has announced a plan to rebuild U.S. supply chains that aims for broad-based resilience as opposed to pure self-sufficiency. Additionally, there have been multiple Senate hearings to examine the integrity and reliability of critical supply chains following the onset of the pandemic. There are a number of other policy interventions the U.S. government might take to promote more resilient and competitive supply chains. These interventions include:</w:t>
      </w:r>
    </w:p>
    <w:p w14:paraId="55F58F34" w14:textId="77777777" w:rsidR="00573B3F" w:rsidRPr="00292AF7" w:rsidRDefault="00573B3F" w:rsidP="00573B3F">
      <w:pPr>
        <w:rPr>
          <w:sz w:val="16"/>
        </w:rPr>
      </w:pPr>
      <w:r w:rsidRPr="00292AF7">
        <w:rPr>
          <w:sz w:val="16"/>
        </w:rPr>
        <w:t>Mapping supply chains that are critical to U.S. health and economic security in order to identify potential vulnerabilities and threats. Supply chain mapping provides visibility to “the suppliers’ suppliers” and can be laborious and time intensive, as it is often conducted on paper. Following the 2011 tsunami in Japan, for example, a team of 100 executives of a global semiconductor giant needed more than one year to complete this task. Embracing novel digital approaches to illuminate the relevant extended supply networks is imperative to help identify what data are important for the development of well-informed policy interventions and operations.</w:t>
      </w:r>
    </w:p>
    <w:p w14:paraId="4883B21B" w14:textId="77777777" w:rsidR="00573B3F" w:rsidRPr="00292AF7" w:rsidRDefault="00573B3F" w:rsidP="00573B3F">
      <w:pPr>
        <w:rPr>
          <w:sz w:val="16"/>
        </w:rPr>
      </w:pPr>
      <w:r w:rsidRPr="0037527C">
        <w:rPr>
          <w:rStyle w:val="Emphasis"/>
          <w:highlight w:val="cyan"/>
        </w:rPr>
        <w:t>Investing</w:t>
      </w:r>
      <w:r w:rsidRPr="0037527C">
        <w:rPr>
          <w:rStyle w:val="StyleUnderline"/>
          <w:highlight w:val="cyan"/>
        </w:rPr>
        <w:t xml:space="preserve"> to improve </w:t>
      </w:r>
      <w:r w:rsidRPr="0037527C">
        <w:rPr>
          <w:rStyle w:val="Emphasis"/>
          <w:highlight w:val="cyan"/>
        </w:rPr>
        <w:t>national logistics infrastructure</w:t>
      </w:r>
      <w:r w:rsidRPr="00292AF7">
        <w:rPr>
          <w:rStyle w:val="StyleUnderline"/>
        </w:rPr>
        <w:t xml:space="preserve">, including </w:t>
      </w:r>
      <w:r w:rsidRPr="00DE5020">
        <w:rPr>
          <w:rStyle w:val="StyleUnderline"/>
        </w:rPr>
        <w:t>its “hard”</w:t>
      </w:r>
      <w:r w:rsidRPr="00292AF7">
        <w:rPr>
          <w:sz w:val="16"/>
        </w:rPr>
        <w:t xml:space="preserve"> (ports, roads, rail networks) </w:t>
      </w:r>
      <w:r w:rsidRPr="00DE5020">
        <w:rPr>
          <w:rStyle w:val="StyleUnderline"/>
        </w:rPr>
        <w:t>and “soft” infrastructure</w:t>
      </w:r>
      <w:r w:rsidRPr="00292AF7">
        <w:rPr>
          <w:sz w:val="16"/>
        </w:rPr>
        <w:t xml:space="preserve"> (the service industries that underpin logistics) </w:t>
      </w:r>
      <w:r w:rsidRPr="0037527C">
        <w:rPr>
          <w:rStyle w:val="StyleUnderline"/>
          <w:highlight w:val="cyan"/>
        </w:rPr>
        <w:t>with a focus on improved</w:t>
      </w:r>
      <w:r w:rsidRPr="00292AF7">
        <w:rPr>
          <w:sz w:val="16"/>
        </w:rPr>
        <w:t xml:space="preserve"> customs </w:t>
      </w:r>
      <w:r w:rsidRPr="0037527C">
        <w:rPr>
          <w:rStyle w:val="StyleUnderline"/>
          <w:highlight w:val="cyan"/>
        </w:rPr>
        <w:t>performance</w:t>
      </w:r>
      <w:r w:rsidRPr="00292AF7">
        <w:rPr>
          <w:sz w:val="16"/>
        </w:rPr>
        <w:t xml:space="preserve">, supply chain reliability and service quality, cybersecurity, environmental sustainability, and skills shortages. </w:t>
      </w:r>
      <w:r w:rsidRPr="00DE5020">
        <w:rPr>
          <w:rStyle w:val="StyleUnderline"/>
        </w:rPr>
        <w:t xml:space="preserve">These priorities would further raise the United States’s ranking in </w:t>
      </w:r>
      <w:r w:rsidRPr="00DE5020">
        <w:rPr>
          <w:rStyle w:val="Emphasis"/>
        </w:rPr>
        <w:t>supply chain performance</w:t>
      </w:r>
      <w:r w:rsidRPr="00292AF7">
        <w:rPr>
          <w:sz w:val="16"/>
        </w:rPr>
        <w:t xml:space="preserve">, global logistics connectivity, and competitiveness. </w:t>
      </w:r>
      <w:r w:rsidRPr="0037527C">
        <w:rPr>
          <w:rStyle w:val="StyleUnderline"/>
          <w:highlight w:val="cyan"/>
        </w:rPr>
        <w:t xml:space="preserve">Such long </w:t>
      </w:r>
      <w:r w:rsidRPr="0037527C">
        <w:rPr>
          <w:rStyle w:val="Emphasis"/>
          <w:highlight w:val="cyan"/>
        </w:rPr>
        <w:t>overdue investments</w:t>
      </w:r>
      <w:r w:rsidRPr="00DE5020">
        <w:rPr>
          <w:rStyle w:val="StyleUnderline"/>
        </w:rPr>
        <w:t xml:space="preserve"> unfortunately </w:t>
      </w:r>
      <w:r w:rsidRPr="0037527C">
        <w:rPr>
          <w:rStyle w:val="StyleUnderline"/>
          <w:highlight w:val="cyan"/>
        </w:rPr>
        <w:t>were not made</w:t>
      </w:r>
      <w:r w:rsidRPr="00DE5020">
        <w:rPr>
          <w:rStyle w:val="StyleUnderline"/>
        </w:rPr>
        <w:t xml:space="preserve"> in the globalization-driven economic boom of the 1980s</w:t>
      </w:r>
      <w:r w:rsidRPr="00292AF7">
        <w:rPr>
          <w:sz w:val="16"/>
        </w:rPr>
        <w:t>, when policymakers failed to embrace long-term thinking.</w:t>
      </w:r>
    </w:p>
    <w:p w14:paraId="7F548514" w14:textId="77777777" w:rsidR="00573B3F" w:rsidRDefault="00573B3F" w:rsidP="00573B3F">
      <w:pPr>
        <w:pStyle w:val="Heading4"/>
      </w:pPr>
      <w:r>
        <w:t xml:space="preserve">Four is a </w:t>
      </w:r>
      <w:r>
        <w:rPr>
          <w:u w:val="single"/>
        </w:rPr>
        <w:t>silver bullet</w:t>
      </w:r>
      <w:r>
        <w:t xml:space="preserve"> for </w:t>
      </w:r>
      <w:r>
        <w:rPr>
          <w:u w:val="single"/>
        </w:rPr>
        <w:t>inequality</w:t>
      </w:r>
      <w:r>
        <w:t xml:space="preserve"> and </w:t>
      </w:r>
      <w:r>
        <w:rPr>
          <w:u w:val="single"/>
        </w:rPr>
        <w:t>unemployment</w:t>
      </w:r>
      <w:r>
        <w:t xml:space="preserve">. </w:t>
      </w:r>
    </w:p>
    <w:p w14:paraId="68825736" w14:textId="77777777" w:rsidR="00573B3F" w:rsidRDefault="00573B3F" w:rsidP="00573B3F">
      <w:r>
        <w:rPr>
          <w:rStyle w:val="Style13ptBold"/>
        </w:rPr>
        <w:t xml:space="preserve">Greenwell ’22 </w:t>
      </w:r>
      <w:r w:rsidRPr="005D2AD7">
        <w:t xml:space="preserve">[Megan; October 24; Journalist, teaches journalism at Syracuse University’s Newhouse School of Public Communications, citing city-level experiments on basic income, the associate director of Stanford University’s Basic Income Lab, and a bevy of other empirical research on basic income; Washington Post, “Universal Basic Income Has Been Tested Repeatedly. It Works. Will America Ever Embrace It?” </w:t>
      </w:r>
      <w:hyperlink r:id="rId10" w:history="1">
        <w:r w:rsidRPr="00DA13BF">
          <w:rPr>
            <w:rStyle w:val="Hyperlink"/>
          </w:rPr>
          <w:t>https://www.washingtonpost.com/magazine/2022/10/24/universal-basic-income/</w:t>
        </w:r>
      </w:hyperlink>
      <w:r w:rsidRPr="005D2AD7">
        <w:t>]</w:t>
      </w:r>
    </w:p>
    <w:p w14:paraId="6B5891B3" w14:textId="77777777" w:rsidR="00573B3F" w:rsidRPr="00E65183" w:rsidRDefault="00573B3F" w:rsidP="00573B3F">
      <w:pPr>
        <w:rPr>
          <w:sz w:val="16"/>
        </w:rPr>
      </w:pPr>
      <w:r w:rsidRPr="00E65183">
        <w:rPr>
          <w:sz w:val="16"/>
        </w:rPr>
        <w:t xml:space="preserve">Now, though, as the country emerges from the pandemic, the guaranteed income movement sits at a crossroads. </w:t>
      </w:r>
      <w:r w:rsidRPr="005D2AD7">
        <w:rPr>
          <w:rStyle w:val="StyleUnderline"/>
        </w:rPr>
        <w:t xml:space="preserve">The </w:t>
      </w:r>
      <w:r w:rsidRPr="005D2AD7">
        <w:rPr>
          <w:rStyle w:val="Emphasis"/>
        </w:rPr>
        <w:t>pilot</w:t>
      </w:r>
      <w:r w:rsidRPr="005D2AD7">
        <w:rPr>
          <w:rStyle w:val="StyleUnderline"/>
        </w:rPr>
        <w:t xml:space="preserve"> program</w:t>
      </w:r>
      <w:r w:rsidRPr="005D2AD7">
        <w:rPr>
          <w:rStyle w:val="Emphasis"/>
        </w:rPr>
        <w:t>s</w:t>
      </w:r>
      <w:r w:rsidRPr="005D2AD7">
        <w:rPr>
          <w:rStyle w:val="StyleUnderline"/>
        </w:rPr>
        <w:t xml:space="preserve"> have created </w:t>
      </w:r>
      <w:hyperlink r:id="rId11" w:tgtFrame="_blank" w:history="1">
        <w:r w:rsidRPr="005D2AD7">
          <w:rPr>
            <w:rStyle w:val="StyleUnderline"/>
          </w:rPr>
          <w:t>scores of stories</w:t>
        </w:r>
      </w:hyperlink>
      <w:r w:rsidRPr="00E65183">
        <w:rPr>
          <w:sz w:val="16"/>
        </w:rPr>
        <w:t xml:space="preserve"> like Everett’s about how a small amount of money led to massive change in a recipient’s life. </w:t>
      </w:r>
      <w:r w:rsidRPr="005D2AD7">
        <w:rPr>
          <w:rStyle w:val="StyleUnderline"/>
        </w:rPr>
        <w:t xml:space="preserve">And </w:t>
      </w:r>
      <w:r w:rsidRPr="0037527C">
        <w:rPr>
          <w:rStyle w:val="StyleUnderline"/>
          <w:highlight w:val="cyan"/>
        </w:rPr>
        <w:t xml:space="preserve">a </w:t>
      </w:r>
      <w:r w:rsidRPr="0037527C">
        <w:rPr>
          <w:rStyle w:val="Emphasis"/>
          <w:highlight w:val="cyan"/>
        </w:rPr>
        <w:t>growing body</w:t>
      </w:r>
      <w:r w:rsidRPr="0037527C">
        <w:rPr>
          <w:rStyle w:val="StyleUnderline"/>
          <w:highlight w:val="cyan"/>
        </w:rPr>
        <w:t xml:space="preserve"> of </w:t>
      </w:r>
      <w:r w:rsidRPr="0037527C">
        <w:rPr>
          <w:rStyle w:val="Emphasis"/>
          <w:highlight w:val="cyan"/>
        </w:rPr>
        <w:t>research</w:t>
      </w:r>
      <w:r w:rsidRPr="005D2AD7">
        <w:rPr>
          <w:rStyle w:val="StyleUnderline"/>
        </w:rPr>
        <w:t xml:space="preserve"> based on the experiments </w:t>
      </w:r>
      <w:r w:rsidRPr="0037527C">
        <w:rPr>
          <w:rStyle w:val="StyleUnderline"/>
          <w:highlight w:val="cyan"/>
        </w:rPr>
        <w:t>shows</w:t>
      </w:r>
      <w:r w:rsidRPr="005D2AD7">
        <w:rPr>
          <w:rStyle w:val="StyleUnderline"/>
        </w:rPr>
        <w:t xml:space="preserve"> that guaranteed </w:t>
      </w:r>
      <w:r w:rsidRPr="0037527C">
        <w:rPr>
          <w:rStyle w:val="StyleUnderline"/>
          <w:highlight w:val="cyan"/>
        </w:rPr>
        <w:t>income </w:t>
      </w:r>
      <w:r w:rsidRPr="0037527C">
        <w:rPr>
          <w:rStyle w:val="Emphasis"/>
          <w:highlight w:val="cyan"/>
        </w:rPr>
        <w:t>works</w:t>
      </w:r>
      <w:r w:rsidRPr="00E65183">
        <w:rPr>
          <w:sz w:val="16"/>
        </w:rPr>
        <w:t xml:space="preserve"> — that it pulls people out of poverty, improves health outcomes, and makes it easier for people to find jobs and take care of their children. </w:t>
      </w:r>
      <w:r w:rsidRPr="0037527C">
        <w:rPr>
          <w:rStyle w:val="StyleUnderline"/>
          <w:highlight w:val="cyan"/>
        </w:rPr>
        <w:t xml:space="preserve">If </w:t>
      </w:r>
      <w:r w:rsidRPr="0037527C">
        <w:rPr>
          <w:rStyle w:val="Emphasis"/>
          <w:highlight w:val="cyan"/>
        </w:rPr>
        <w:t>empirical evidence</w:t>
      </w:r>
      <w:r w:rsidRPr="0037527C">
        <w:rPr>
          <w:rStyle w:val="StyleUnderline"/>
          <w:highlight w:val="cyan"/>
        </w:rPr>
        <w:t xml:space="preserve"> ruled</w:t>
      </w:r>
      <w:r w:rsidRPr="005D2AD7">
        <w:rPr>
          <w:rStyle w:val="StyleUnderline"/>
        </w:rPr>
        <w:t xml:space="preserve"> the world, </w:t>
      </w:r>
      <w:r w:rsidRPr="0037527C">
        <w:rPr>
          <w:rStyle w:val="Emphasis"/>
          <w:highlight w:val="cyan"/>
        </w:rPr>
        <w:t>g</w:t>
      </w:r>
      <w:r w:rsidRPr="005D2AD7">
        <w:rPr>
          <w:rStyle w:val="StyleUnderline"/>
        </w:rPr>
        <w:t xml:space="preserve">uaranteed </w:t>
      </w:r>
      <w:r w:rsidRPr="0037527C">
        <w:rPr>
          <w:rStyle w:val="Emphasis"/>
          <w:highlight w:val="cyan"/>
        </w:rPr>
        <w:t>i</w:t>
      </w:r>
      <w:r w:rsidRPr="005D2AD7">
        <w:rPr>
          <w:rStyle w:val="StyleUnderline"/>
        </w:rPr>
        <w:t xml:space="preserve">ncome </w:t>
      </w:r>
      <w:r w:rsidRPr="0037527C">
        <w:rPr>
          <w:rStyle w:val="StyleUnderline"/>
          <w:highlight w:val="cyan"/>
        </w:rPr>
        <w:t xml:space="preserve">would be available to </w:t>
      </w:r>
      <w:r w:rsidRPr="0037527C">
        <w:rPr>
          <w:rStyle w:val="Emphasis"/>
          <w:highlight w:val="cyan"/>
        </w:rPr>
        <w:t>every</w:t>
      </w:r>
      <w:r w:rsidRPr="005D2AD7">
        <w:rPr>
          <w:rStyle w:val="Emphasis"/>
        </w:rPr>
        <w:t xml:space="preserve"> poor </w:t>
      </w:r>
      <w:r w:rsidRPr="0037527C">
        <w:rPr>
          <w:rStyle w:val="Emphasis"/>
          <w:highlight w:val="cyan"/>
        </w:rPr>
        <w:t>person</w:t>
      </w:r>
      <w:r w:rsidRPr="005D2AD7">
        <w:rPr>
          <w:rStyle w:val="StyleUnderline"/>
        </w:rPr>
        <w:t xml:space="preserve"> in America</w:t>
      </w:r>
      <w:r w:rsidRPr="00E65183">
        <w:rPr>
          <w:sz w:val="16"/>
        </w:rPr>
        <w:t>, and many of those people would no longer be poor.</w:t>
      </w:r>
    </w:p>
    <w:p w14:paraId="3FDA6D20" w14:textId="77777777" w:rsidR="00573B3F" w:rsidRPr="005D2AD7" w:rsidRDefault="00573B3F" w:rsidP="00573B3F">
      <w:pPr>
        <w:rPr>
          <w:sz w:val="12"/>
          <w:szCs w:val="12"/>
        </w:rPr>
      </w:pPr>
      <w:r w:rsidRPr="005D2AD7">
        <w:rPr>
          <w:sz w:val="12"/>
          <w:szCs w:val="12"/>
        </w:rPr>
        <w:t>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w:t>
      </w:r>
      <w:hyperlink r:id="rId12" w:tgtFrame="_blank" w:history="1">
        <w:r w:rsidRPr="005D2AD7">
          <w:rPr>
            <w:rStyle w:val="Hyperlink"/>
            <w:sz w:val="12"/>
            <w:szCs w:val="12"/>
          </w:rPr>
          <w:t>blocked by a Democrat</w:t>
        </w:r>
      </w:hyperlink>
      <w:r w:rsidRPr="005D2AD7">
        <w:rPr>
          <w:sz w:val="12"/>
          <w:szCs w:val="12"/>
        </w:rPr>
        <w:t> representing the state with the sixth-highest poverty rate in the country.</w:t>
      </w:r>
    </w:p>
    <w:p w14:paraId="39992A16" w14:textId="77777777" w:rsidR="00573B3F" w:rsidRPr="005D2AD7" w:rsidRDefault="00573B3F" w:rsidP="00573B3F">
      <w:pPr>
        <w:rPr>
          <w:sz w:val="12"/>
          <w:szCs w:val="12"/>
        </w:rPr>
      </w:pPr>
      <w:r w:rsidRPr="005D2AD7">
        <w:rPr>
          <w:sz w:val="12"/>
          <w:szCs w:val="12"/>
        </w:rPr>
        <w:t>Early in the pandemic, some in the guaranteed-income movement had begun to whisper about accelerating the timeline for taking their efforts nationwide.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43F05014" w14:textId="77777777" w:rsidR="00573B3F" w:rsidRPr="005D2AD7" w:rsidRDefault="00573B3F" w:rsidP="00573B3F">
      <w:pPr>
        <w:rPr>
          <w:sz w:val="12"/>
          <w:szCs w:val="12"/>
        </w:rPr>
      </w:pPr>
      <w:r w:rsidRPr="005D2AD7">
        <w:rPr>
          <w:sz w:val="12"/>
          <w:szCs w:val="12"/>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p>
    <w:p w14:paraId="753CF10B" w14:textId="77777777" w:rsidR="00573B3F" w:rsidRPr="005D2AD7" w:rsidRDefault="00573B3F" w:rsidP="00573B3F">
      <w:pPr>
        <w:rPr>
          <w:sz w:val="12"/>
          <w:szCs w:val="12"/>
        </w:rPr>
      </w:pPr>
      <w:r w:rsidRPr="005D2AD7">
        <w:rPr>
          <w:sz w:val="12"/>
          <w:szCs w:val="12"/>
        </w:rPr>
        <w:t>For as long as America has had a poverty problem — which is to say, for its entire history — a small group of dreamers has proposed guaranteed income as a solution.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hyperlink r:id="rId13" w:tgtFrame="_blank" w:history="1">
        <w:r w:rsidRPr="005D2AD7">
          <w:rPr>
            <w:rStyle w:val="Hyperlink"/>
            <w:sz w:val="12"/>
            <w:szCs w:val="12"/>
          </w:rPr>
          <w:t>Where Do We Go From Here: Chaos or Community?</w:t>
        </w:r>
      </w:hyperlink>
      <w:r w:rsidRPr="005D2AD7">
        <w:rPr>
          <w:sz w:val="12"/>
          <w:szCs w:val="12"/>
        </w:rPr>
        <w:t>”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income.”</w:t>
      </w:r>
    </w:p>
    <w:p w14:paraId="3DF834C6" w14:textId="77777777" w:rsidR="00573B3F" w:rsidRPr="005D2AD7" w:rsidRDefault="00573B3F" w:rsidP="00573B3F">
      <w:pPr>
        <w:rPr>
          <w:sz w:val="12"/>
          <w:szCs w:val="12"/>
        </w:rPr>
      </w:pPr>
      <w:r w:rsidRPr="005D2AD7">
        <w:rPr>
          <w:sz w:val="12"/>
          <w:szCs w:val="12"/>
        </w:rPr>
        <w:t>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w:t>
      </w:r>
    </w:p>
    <w:p w14:paraId="760D5A7B" w14:textId="77777777" w:rsidR="00573B3F" w:rsidRPr="005D2AD7" w:rsidRDefault="00573B3F" w:rsidP="00573B3F">
      <w:pPr>
        <w:rPr>
          <w:sz w:val="12"/>
          <w:szCs w:val="12"/>
        </w:rPr>
      </w:pPr>
      <w:r w:rsidRPr="005D2AD7">
        <w:rPr>
          <w:sz w:val="12"/>
          <w:szCs w:val="12"/>
        </w:rPr>
        <w:t>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w:t>
      </w:r>
    </w:p>
    <w:p w14:paraId="7955169E" w14:textId="77777777" w:rsidR="00573B3F" w:rsidRPr="005D2AD7" w:rsidRDefault="00573B3F" w:rsidP="00573B3F">
      <w:pPr>
        <w:rPr>
          <w:sz w:val="12"/>
          <w:szCs w:val="12"/>
        </w:rPr>
      </w:pPr>
      <w:r w:rsidRPr="005D2AD7">
        <w:rPr>
          <w:sz w:val="12"/>
          <w:szCs w:val="12"/>
        </w:rPr>
        <w:t>Over time, however, interpretations of the 1970s experiments have morphed.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w:t>
      </w:r>
    </w:p>
    <w:p w14:paraId="5051A801" w14:textId="77777777" w:rsidR="00573B3F" w:rsidRPr="005D2AD7" w:rsidRDefault="00573B3F" w:rsidP="00573B3F">
      <w:pPr>
        <w:rPr>
          <w:sz w:val="12"/>
          <w:szCs w:val="12"/>
        </w:rPr>
      </w:pPr>
      <w:r w:rsidRPr="005D2AD7">
        <w:rPr>
          <w:sz w:val="12"/>
          <w:szCs w:val="12"/>
        </w:rPr>
        <w:t>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w:t>
      </w:r>
    </w:p>
    <w:p w14:paraId="67A70AE6" w14:textId="77777777" w:rsidR="00573B3F" w:rsidRPr="005D2AD7" w:rsidRDefault="00573B3F" w:rsidP="00573B3F">
      <w:pPr>
        <w:rPr>
          <w:sz w:val="12"/>
          <w:szCs w:val="12"/>
        </w:rPr>
      </w:pPr>
      <w:r w:rsidRPr="005D2AD7">
        <w:rPr>
          <w:sz w:val="12"/>
          <w:szCs w:val="12"/>
        </w:rPr>
        <w:t>Among many poverty scholars and activists, conditional cash transfers are seen as a step in the right direction, but only a small one. To maximize the impact on poor people’s lives, they say, money must be a right, not a reward, because that’s the only way to empower people to make their own choices. “There are positive outcomes from conditional cash, there are positive outcomes from unconditional cash,” Kline says. “But I think for me, making it conditional misses a really fundamental value around trust, dignity, agency, freedom.”</w:t>
      </w:r>
    </w:p>
    <w:p w14:paraId="0E59FFE9" w14:textId="77777777" w:rsidR="00573B3F" w:rsidRPr="005D2AD7" w:rsidRDefault="00573B3F" w:rsidP="00573B3F">
      <w:pPr>
        <w:rPr>
          <w:sz w:val="12"/>
          <w:szCs w:val="12"/>
        </w:rPr>
      </w:pPr>
      <w:r w:rsidRPr="005D2AD7">
        <w:rPr>
          <w:sz w:val="12"/>
          <w:szCs w:val="12"/>
        </w:rPr>
        <w:t>The word “dignity” comes up a lot among guaranteed-income advocates. Research shows that the vast majority of people don’t “waste” cash on vices like drugs and alcohol, but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p>
    <w:p w14:paraId="2DBB45C4" w14:textId="77777777" w:rsidR="00573B3F" w:rsidRPr="005D2AD7" w:rsidRDefault="00573B3F" w:rsidP="00573B3F">
      <w:pPr>
        <w:rPr>
          <w:sz w:val="12"/>
          <w:szCs w:val="12"/>
        </w:rPr>
      </w:pPr>
      <w:r w:rsidRPr="005D2AD7">
        <w:rPr>
          <w:sz w:val="12"/>
          <w:szCs w:val="12"/>
        </w:rPr>
        <w:t>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w:t>
      </w:r>
    </w:p>
    <w:p w14:paraId="04704BEB" w14:textId="77777777" w:rsidR="00573B3F" w:rsidRPr="005D2AD7" w:rsidRDefault="00573B3F" w:rsidP="00573B3F">
      <w:pPr>
        <w:rPr>
          <w:sz w:val="12"/>
          <w:szCs w:val="12"/>
        </w:rPr>
      </w:pPr>
      <w:r w:rsidRPr="005D2AD7">
        <w:rPr>
          <w:sz w:val="12"/>
          <w:szCs w:val="12"/>
        </w:rPr>
        <w:t>In the United States, which has the world’s largest gross domestic product, the basic-income calculus is different than in places like Kenya, where a significant minority of people live on less than a dollar a day. But America has its own unique factors, like that inequality rate and a history of racist policies that have left a disproportionate number of people of color at the bottom of the income scale. Indeed, Tubbs and his counterparts frame basic income as something akin to reparations — a way to alleviate harm done to marginalized people by decades of biased and ineffective policy. The SEED recipients were struggling to survive because society had let them down, Tubbs argues, and the conventional methods of helping them were paternalistic and inadequate.</w:t>
      </w:r>
    </w:p>
    <w:p w14:paraId="631D366F" w14:textId="77777777" w:rsidR="00573B3F" w:rsidRPr="005D2AD7" w:rsidRDefault="00573B3F" w:rsidP="00573B3F">
      <w:pPr>
        <w:rPr>
          <w:sz w:val="12"/>
          <w:szCs w:val="12"/>
        </w:rPr>
      </w:pPr>
      <w:r w:rsidRPr="005D2AD7">
        <w:rPr>
          <w:sz w:val="12"/>
          <w:szCs w:val="12"/>
        </w:rPr>
        <w:t>In Baltimore, where more than 1 in 5 residents live below the federal poverty line, a new guaranteed-income pilot gives $1,000 a month to 200 recipients, all of them parents in high-crime neighborhoods. “We’re like the birthplace of racial redlining, right?” Scott says. “You’re not going to erase inequality, inequity that was caused by policy, without creating policy to do the opposite.”</w:t>
      </w:r>
    </w:p>
    <w:p w14:paraId="72BE25C6" w14:textId="77777777" w:rsidR="00573B3F" w:rsidRPr="005D2AD7" w:rsidRDefault="00573B3F" w:rsidP="00573B3F">
      <w:pPr>
        <w:rPr>
          <w:sz w:val="12"/>
          <w:szCs w:val="12"/>
        </w:rPr>
      </w:pPr>
      <w:r w:rsidRPr="005D2AD7">
        <w:rPr>
          <w:sz w:val="12"/>
          <w:szCs w:val="12"/>
        </w:rPr>
        <w:t>The notion of guaranteed income as a government-backed corrective for decades of racist policies has spread to dozens of cities,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w:t>
      </w:r>
    </w:p>
    <w:p w14:paraId="03BC1AE3" w14:textId="77777777" w:rsidR="00573B3F" w:rsidRPr="005D2AD7" w:rsidRDefault="00573B3F" w:rsidP="00573B3F">
      <w:pPr>
        <w:rPr>
          <w:sz w:val="12"/>
          <w:szCs w:val="12"/>
        </w:rPr>
      </w:pPr>
      <w:r w:rsidRPr="005D2AD7">
        <w:rPr>
          <w:sz w:val="12"/>
          <w:szCs w:val="12"/>
        </w:rPr>
        <w:t>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hyperlink r:id="rId14" w:tgtFrame="_blank" w:history="1">
        <w:r w:rsidRPr="005D2AD7">
          <w:rPr>
            <w:rStyle w:val="Hyperlink"/>
            <w:sz w:val="12"/>
            <w:szCs w:val="12"/>
          </w:rPr>
          <w:t>zero tolerance</w:t>
        </w:r>
      </w:hyperlink>
      <w:r w:rsidRPr="005D2AD7">
        <w:rPr>
          <w:sz w:val="12"/>
          <w:szCs w:val="12"/>
        </w:rPr>
        <w:t>. So all the stuff that folks are now talking about, we understand it in a way that no one else will.”</w:t>
      </w:r>
    </w:p>
    <w:p w14:paraId="626036FA" w14:textId="77777777" w:rsidR="00573B3F" w:rsidRPr="005D2AD7" w:rsidRDefault="00573B3F" w:rsidP="00573B3F">
      <w:pPr>
        <w:rPr>
          <w:sz w:val="12"/>
          <w:szCs w:val="12"/>
        </w:rPr>
      </w:pPr>
      <w:r w:rsidRPr="005D2AD7">
        <w:rPr>
          <w:sz w:val="12"/>
          <w:szCs w:val="12"/>
        </w:rPr>
        <w:t>The most basic objection to guaranteed-income programs is about cost. Providing $1,000 a month to every American regardless of income — which some scholars argue would make the policy more palatable than one targeted to people in poverty — would cost $3.1 trillion a year, nearly half the federal government’s entire budget in 2021.</w:t>
      </w:r>
    </w:p>
    <w:p w14:paraId="2029FDB9" w14:textId="77777777" w:rsidR="00573B3F" w:rsidRPr="00E65183" w:rsidRDefault="00573B3F" w:rsidP="00573B3F">
      <w:pPr>
        <w:rPr>
          <w:sz w:val="16"/>
        </w:rPr>
      </w:pPr>
      <w:r w:rsidRPr="003A20D4">
        <w:rPr>
          <w:sz w:val="16"/>
        </w:rPr>
        <w:t xml:space="preserve">And yet, the adage that it is expensive to be poor applies not just to individuals, but to their governments. </w:t>
      </w:r>
      <w:r w:rsidRPr="003A20D4">
        <w:rPr>
          <w:rStyle w:val="StyleUnderline"/>
        </w:rPr>
        <w:t xml:space="preserve">A </w:t>
      </w:r>
      <w:r w:rsidRPr="003A20D4">
        <w:rPr>
          <w:rStyle w:val="Emphasis"/>
        </w:rPr>
        <w:t>mountain of ev</w:t>
      </w:r>
      <w:r w:rsidRPr="003A20D4">
        <w:rPr>
          <w:rStyle w:val="StyleUnderline"/>
        </w:rPr>
        <w:t xml:space="preserve">idence shows how tightly </w:t>
      </w:r>
      <w:r w:rsidRPr="003A20D4">
        <w:rPr>
          <w:rStyle w:val="Emphasis"/>
        </w:rPr>
        <w:t>income inequality</w:t>
      </w:r>
      <w:r w:rsidRPr="003A20D4">
        <w:rPr>
          <w:rStyle w:val="StyleUnderline"/>
        </w:rPr>
        <w:t xml:space="preserve"> correlates with </w:t>
      </w:r>
      <w:r w:rsidRPr="003A20D4">
        <w:rPr>
          <w:rStyle w:val="Emphasis"/>
        </w:rPr>
        <w:t>crime</w:t>
      </w:r>
      <w:r w:rsidRPr="003A20D4">
        <w:rPr>
          <w:rStyle w:val="StyleUnderline"/>
        </w:rPr>
        <w:t xml:space="preserve"> rates, </w:t>
      </w:r>
      <w:r w:rsidRPr="003A20D4">
        <w:rPr>
          <w:rStyle w:val="Emphasis"/>
        </w:rPr>
        <w:t>education</w:t>
      </w:r>
      <w:r w:rsidRPr="003A20D4">
        <w:rPr>
          <w:rStyle w:val="StyleUnderline"/>
        </w:rPr>
        <w:t xml:space="preserve"> levels, drug abuse, incarceration</w:t>
      </w:r>
      <w:r w:rsidRPr="003A20D4">
        <w:rPr>
          <w:sz w:val="16"/>
        </w:rPr>
        <w:t xml:space="preserve">, intimate-partner violence, and physical and mental health, </w:t>
      </w:r>
      <w:r w:rsidRPr="003A20D4">
        <w:rPr>
          <w:rStyle w:val="StyleUnderline"/>
        </w:rPr>
        <w:t xml:space="preserve">which together cost </w:t>
      </w:r>
      <w:r w:rsidRPr="003A20D4">
        <w:rPr>
          <w:rStyle w:val="Emphasis"/>
        </w:rPr>
        <w:t>billions upon billions</w:t>
      </w:r>
      <w:r w:rsidRPr="003A20D4">
        <w:rPr>
          <w:rStyle w:val="StyleUnderline"/>
        </w:rPr>
        <w:t xml:space="preserve"> of tax dollars. </w:t>
      </w:r>
      <w:r w:rsidRPr="003A20D4">
        <w:rPr>
          <w:rStyle w:val="Emphasis"/>
        </w:rPr>
        <w:t>Numerous studies</w:t>
      </w:r>
      <w:r w:rsidRPr="003A20D4">
        <w:rPr>
          <w:rStyle w:val="StyleUnderline"/>
        </w:rPr>
        <w:t xml:space="preserve">, for example, have found it would be </w:t>
      </w:r>
      <w:r w:rsidRPr="003A20D4">
        <w:rPr>
          <w:rStyle w:val="Emphasis"/>
        </w:rPr>
        <w:t>cheaper</w:t>
      </w:r>
      <w:r w:rsidRPr="003A20D4">
        <w:rPr>
          <w:sz w:val="16"/>
        </w:rPr>
        <w:t xml:space="preserve">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003A20D4">
        <w:rPr>
          <w:rStyle w:val="StyleUnderline"/>
        </w:rPr>
        <w:t xml:space="preserve">studies of </w:t>
      </w:r>
      <w:r w:rsidRPr="003A20D4">
        <w:rPr>
          <w:rStyle w:val="Emphasis"/>
        </w:rPr>
        <w:t>similar initiatives</w:t>
      </w:r>
      <w:r w:rsidRPr="003A20D4">
        <w:rPr>
          <w:rStyle w:val="StyleUnderline"/>
        </w:rPr>
        <w:t xml:space="preserve"> have shown that pulling people out of poverty generates a </w:t>
      </w:r>
      <w:r w:rsidRPr="003A20D4">
        <w:rPr>
          <w:rStyle w:val="Emphasis"/>
        </w:rPr>
        <w:t>huge increase</w:t>
      </w:r>
      <w:r w:rsidRPr="003A20D4">
        <w:rPr>
          <w:rStyle w:val="StyleUnderline"/>
        </w:rPr>
        <w:t xml:space="preserve"> in </w:t>
      </w:r>
      <w:r w:rsidRPr="003A20D4">
        <w:rPr>
          <w:rStyle w:val="Emphasis"/>
        </w:rPr>
        <w:t>tax revenue</w:t>
      </w:r>
      <w:r w:rsidRPr="003A20D4">
        <w:rPr>
          <w:rStyle w:val="StyleUnderline"/>
        </w:rPr>
        <w:t xml:space="preserve"> as well as savings on </w:t>
      </w:r>
      <w:r w:rsidRPr="003A20D4">
        <w:rPr>
          <w:rStyle w:val="Emphasis"/>
        </w:rPr>
        <w:t>public assistance</w:t>
      </w:r>
      <w:r w:rsidRPr="003A20D4">
        <w:rPr>
          <w:rStyle w:val="StyleUnderline"/>
        </w:rPr>
        <w:t xml:space="preserve"> programs</w:t>
      </w:r>
      <w:r w:rsidRPr="003A20D4">
        <w:rPr>
          <w:sz w:val="16"/>
        </w:rPr>
        <w:t>.</w:t>
      </w:r>
    </w:p>
    <w:p w14:paraId="05F76113" w14:textId="77777777" w:rsidR="00573B3F" w:rsidRPr="00E65183" w:rsidRDefault="00573B3F" w:rsidP="00573B3F">
      <w:pPr>
        <w:rPr>
          <w:sz w:val="16"/>
        </w:rPr>
      </w:pPr>
      <w:r w:rsidRPr="00E65183">
        <w:rPr>
          <w:sz w:val="16"/>
        </w:rPr>
        <w:t>First, though, the guaranteed-income movement had to show that its idea worked at all. When the current wave of experiments kicked off, the goal was to drown opponents in data demonstrating that the simplest idea for alleviating poverty was in fact the silver bullet it appeared to be.</w:t>
      </w:r>
    </w:p>
    <w:p w14:paraId="7E53D896" w14:textId="77777777" w:rsidR="00573B3F" w:rsidRPr="00E65183" w:rsidRDefault="00573B3F" w:rsidP="00573B3F">
      <w:pPr>
        <w:rPr>
          <w:sz w:val="16"/>
        </w:rPr>
      </w:pPr>
      <w:r w:rsidRPr="00E65183">
        <w:rPr>
          <w:sz w:val="16"/>
        </w:rPr>
        <w:t>Of course, whether something “works” depends on the definition. Obviously giving people more money makes them less poor, but the Stockton Economic Empowerment Demonstration team set out to show that as little as $500 a month — not nearly enough to replace actual income — would have a multiplier effect, allowing recipients to improve their employment prospects, their physical health and mental well-being, their children’s education, and their overall stability.</w:t>
      </w:r>
    </w:p>
    <w:p w14:paraId="71A8E5A7" w14:textId="77777777" w:rsidR="00573B3F" w:rsidRPr="00E65183" w:rsidRDefault="00573B3F" w:rsidP="00573B3F">
      <w:pPr>
        <w:rPr>
          <w:sz w:val="16"/>
        </w:rPr>
      </w:pPr>
      <w:r w:rsidRPr="00E65183">
        <w:rPr>
          <w:sz w:val="16"/>
        </w:rPr>
        <w:t>A research team from the University of Pennsylvania’s Center for Guaranteed Income Research laid out three overarching questions: How does guaranteed income affect volatility? To what degree do changes in income volatility alter financial well-being, psychological distress and physical functioning? How does guaranteed income generate agency over one’s future?</w:t>
      </w:r>
    </w:p>
    <w:p w14:paraId="777F3EE9" w14:textId="77777777" w:rsidR="00573B3F" w:rsidRPr="00E65183" w:rsidRDefault="00573B3F" w:rsidP="00573B3F">
      <w:pPr>
        <w:rPr>
          <w:sz w:val="16"/>
        </w:rPr>
      </w:pPr>
      <w:r w:rsidRPr="00E65183">
        <w:rPr>
          <w:sz w:val="16"/>
        </w:rPr>
        <w:t>To conduct their randomized controlled trial, the Penn researchers tracked purchases on the debit cards provided to the 125 recipients, asked recipients and control-group members to input monthly income data, and conducted biannual surveys to learn how people’s lives were going. The questions focused on recipients’ well-being, but also on some of the most common objections to guaranteed income: Did they quit their jobs, content to live on “free money”? Did they blow all their funds on cigarettes and liquor?</w:t>
      </w:r>
    </w:p>
    <w:p w14:paraId="679D6B9A" w14:textId="77777777" w:rsidR="00573B3F" w:rsidRPr="00E65183" w:rsidRDefault="00573B3F" w:rsidP="00573B3F">
      <w:pPr>
        <w:rPr>
          <w:sz w:val="16"/>
        </w:rPr>
      </w:pPr>
      <w:r w:rsidRPr="00E65183">
        <w:rPr>
          <w:sz w:val="16"/>
        </w:rPr>
        <w:t>“I never came in asking for permission,” Tubbs said on a sweltering November day in Los Angeles, where he moved after losing his reelection bid in Stockton. “I was not ready for a vote; I was going to do this. But I did go in wanting to make sure I understood sort of where the sentiment was, where the opposition was. I said, ‘Well, look, we’ll evaluate this and see how the money is spent and we’ll see who’s right.’”</w:t>
      </w:r>
    </w:p>
    <w:p w14:paraId="1D35CFA2" w14:textId="77777777" w:rsidR="00573B3F" w:rsidRPr="00E65183" w:rsidRDefault="00573B3F" w:rsidP="00573B3F">
      <w:pPr>
        <w:rPr>
          <w:sz w:val="16"/>
        </w:rPr>
      </w:pPr>
      <w:r w:rsidRPr="00E65183">
        <w:rPr>
          <w:sz w:val="16"/>
        </w:rPr>
        <w:t>In March 2021, the researchers released </w:t>
      </w:r>
      <w:r w:rsidRPr="00E65183">
        <w:rPr>
          <w:rStyle w:val="StyleUnderline"/>
        </w:rPr>
        <w:t xml:space="preserve">preliminary </w:t>
      </w:r>
      <w:r w:rsidRPr="0037527C">
        <w:rPr>
          <w:rStyle w:val="Emphasis"/>
          <w:highlight w:val="cyan"/>
        </w:rPr>
        <w:t>data</w:t>
      </w:r>
      <w:r w:rsidRPr="00E65183">
        <w:rPr>
          <w:sz w:val="16"/>
        </w:rPr>
        <w:t xml:space="preserve"> from the first year of the pilot. While their first peer-reviewed paper is still in the works, their self-reported results </w:t>
      </w:r>
      <w:r w:rsidRPr="0037527C">
        <w:rPr>
          <w:rStyle w:val="StyleUnderline"/>
          <w:highlight w:val="cyan"/>
        </w:rPr>
        <w:t>showed</w:t>
      </w:r>
      <w:r w:rsidRPr="00E65183">
        <w:rPr>
          <w:rStyle w:val="StyleUnderline"/>
        </w:rPr>
        <w:t xml:space="preserve"> an </w:t>
      </w:r>
      <w:r w:rsidRPr="00E65183">
        <w:rPr>
          <w:rStyle w:val="Emphasis"/>
        </w:rPr>
        <w:t>unqualified success</w:t>
      </w:r>
      <w:r w:rsidRPr="00E65183">
        <w:rPr>
          <w:rStyle w:val="StyleUnderline"/>
        </w:rPr>
        <w:t xml:space="preserve">. More than </w:t>
      </w:r>
      <w:r w:rsidRPr="00E65183">
        <w:rPr>
          <w:rStyle w:val="Emphasis"/>
        </w:rPr>
        <w:t>50 percent</w:t>
      </w:r>
      <w:r w:rsidRPr="00E65183">
        <w:rPr>
          <w:rStyle w:val="StyleUnderline"/>
        </w:rPr>
        <w:t xml:space="preserve"> of recipients said they could pay for a $400 emergency expense in cash, compared with 25 percent before</w:t>
      </w:r>
      <w:r w:rsidRPr="00E65183">
        <w:rPr>
          <w:sz w:val="16"/>
        </w:rPr>
        <w:t xml:space="preserve"> the program began and 28 percent of the control group. Recipients experienced statistically significant improvements in their mental health as determined by a common test of psychological well-being.</w:t>
      </w:r>
    </w:p>
    <w:p w14:paraId="346B47C7" w14:textId="77777777" w:rsidR="00573B3F" w:rsidRPr="00E65183" w:rsidRDefault="00573B3F" w:rsidP="00573B3F">
      <w:pPr>
        <w:rPr>
          <w:sz w:val="16"/>
        </w:rPr>
      </w:pPr>
      <w:r w:rsidRPr="00E65183">
        <w:rPr>
          <w:sz w:val="16"/>
        </w:rPr>
        <w:t xml:space="preserve">Importantly for Tubbs and other politicians looking to sell conservatives on guaranteed income, </w:t>
      </w:r>
      <w:r w:rsidRPr="00E65183">
        <w:rPr>
          <w:rStyle w:val="StyleUnderline"/>
        </w:rPr>
        <w:t xml:space="preserve">the </w:t>
      </w:r>
      <w:r w:rsidRPr="00E65183">
        <w:rPr>
          <w:rStyle w:val="Emphasis"/>
        </w:rPr>
        <w:t>study</w:t>
      </w:r>
      <w:r w:rsidRPr="00E65183">
        <w:rPr>
          <w:rStyle w:val="StyleUnderline"/>
        </w:rPr>
        <w:t xml:space="preserve"> found that SEED </w:t>
      </w:r>
      <w:r w:rsidRPr="0037527C">
        <w:rPr>
          <w:rStyle w:val="StyleUnderline"/>
          <w:highlight w:val="cyan"/>
        </w:rPr>
        <w:t>participants</w:t>
      </w:r>
      <w:r w:rsidRPr="00C53F49">
        <w:rPr>
          <w:rStyle w:val="StyleUnderline"/>
        </w:rPr>
        <w:t xml:space="preserve"> were </w:t>
      </w:r>
      <w:r w:rsidRPr="00C53F49">
        <w:rPr>
          <w:rStyle w:val="Emphasis"/>
        </w:rPr>
        <w:t>more likely</w:t>
      </w:r>
      <w:r w:rsidRPr="00C53F49">
        <w:rPr>
          <w:rStyle w:val="StyleUnderline"/>
        </w:rPr>
        <w:t xml:space="preserve"> to </w:t>
      </w:r>
      <w:r w:rsidRPr="0037527C">
        <w:rPr>
          <w:rStyle w:val="StyleUnderline"/>
          <w:highlight w:val="cyan"/>
        </w:rPr>
        <w:t>find</w:t>
      </w:r>
      <w:r w:rsidRPr="00E65183">
        <w:rPr>
          <w:rStyle w:val="StyleUnderline"/>
        </w:rPr>
        <w:t xml:space="preserve"> </w:t>
      </w:r>
      <w:r w:rsidRPr="00E65183">
        <w:rPr>
          <w:rStyle w:val="Emphasis"/>
        </w:rPr>
        <w:t xml:space="preserve">full-time </w:t>
      </w:r>
      <w:r w:rsidRPr="0037527C">
        <w:rPr>
          <w:rStyle w:val="Emphasis"/>
          <w:highlight w:val="cyan"/>
        </w:rPr>
        <w:t>employment</w:t>
      </w:r>
      <w:r w:rsidRPr="00E65183">
        <w:rPr>
          <w:rStyle w:val="StyleUnderline"/>
        </w:rPr>
        <w:t xml:space="preserve"> than members of the control group</w:t>
      </w:r>
      <w:r w:rsidRPr="00E65183">
        <w:rPr>
          <w:sz w:val="16"/>
        </w:rPr>
        <w:t>. Recipients spent the biggest share of their cash on food, followed by other merchandise, utility bills, and gas and car maintenance. Less than 1 percent of the total allotted funds were used to buy tobacco or alcohol. “Honestly, I don’t think SEED could have gone any better,” Kline says. “I’m astounded at what a small little demonstration can do.”</w:t>
      </w:r>
    </w:p>
    <w:p w14:paraId="12AD738A" w14:textId="77777777" w:rsidR="00573B3F" w:rsidRPr="00E65183" w:rsidRDefault="00573B3F" w:rsidP="00573B3F">
      <w:pPr>
        <w:rPr>
          <w:sz w:val="16"/>
        </w:rPr>
      </w:pPr>
      <w:r w:rsidRPr="00E65183">
        <w:rPr>
          <w:rStyle w:val="StyleUnderline"/>
        </w:rPr>
        <w:t xml:space="preserve">A </w:t>
      </w:r>
      <w:r w:rsidRPr="00E65183">
        <w:rPr>
          <w:rStyle w:val="Emphasis"/>
        </w:rPr>
        <w:t>year later</w:t>
      </w:r>
      <w:r w:rsidRPr="00E65183">
        <w:rPr>
          <w:rStyle w:val="StyleUnderline"/>
        </w:rPr>
        <w:t xml:space="preserve">, data from a D.C.-based guaranteed-income experiment showed similarly </w:t>
      </w:r>
      <w:r w:rsidRPr="00E65183">
        <w:rPr>
          <w:rStyle w:val="Emphasis"/>
        </w:rPr>
        <w:t>promising results</w:t>
      </w:r>
      <w:r w:rsidRPr="00E65183">
        <w:rPr>
          <w:sz w:val="16"/>
        </w:rPr>
        <w:t>. Thrive East of the River provided $5,500 to 600 families in Ward 8 during the pandemic, either as a lump sum or as five monthly payments. Although the program was too short-term to measure effects on employment, Urban Institute researchers found </w:t>
      </w:r>
      <w:hyperlink r:id="rId15" w:tgtFrame="_blank" w:history="1">
        <w:r w:rsidRPr="00E65183">
          <w:rPr>
            <w:rStyle w:val="Hyperlink"/>
            <w:sz w:val="16"/>
          </w:rPr>
          <w:t>significant positive effects</w:t>
        </w:r>
      </w:hyperlink>
      <w:r w:rsidRPr="00E65183">
        <w:rPr>
          <w:sz w:val="16"/>
        </w:rPr>
        <w:t> on recipients’ mental health, food security and ability to meet their children’s needs. Thrive wasn’t part of the mayors’ consortium launching guaranteed-income pilots, but policymakers embraced the Urban Institute data as an important part of the overall work.</w:t>
      </w:r>
    </w:p>
    <w:p w14:paraId="23362B3C" w14:textId="77777777" w:rsidR="00573B3F" w:rsidRPr="00E65183" w:rsidRDefault="00573B3F" w:rsidP="00573B3F">
      <w:pPr>
        <w:rPr>
          <w:sz w:val="16"/>
        </w:rPr>
      </w:pPr>
      <w:r w:rsidRPr="00E65183">
        <w:rPr>
          <w:sz w:val="16"/>
        </w:rPr>
        <w:t>“Even my staff cautioned me about being so optimistic and confident, but I was going to bet on people,” Tubbs said, tilting back in his chair in the messy shed-turned-office that sits behind his home in a historically Black neighborhood of L.A. The SEED results “were particularly vindicating because everyone was like, ‘We need cash,’ but there were all these racist tropes. And the opposite of all the tropes is what the data showed was true.”</w:t>
      </w:r>
    </w:p>
    <w:p w14:paraId="702555D1" w14:textId="77777777" w:rsidR="00573B3F" w:rsidRPr="00E65183" w:rsidRDefault="00573B3F" w:rsidP="00573B3F">
      <w:pPr>
        <w:rPr>
          <w:sz w:val="16"/>
        </w:rPr>
      </w:pPr>
      <w:r w:rsidRPr="00E65183">
        <w:rPr>
          <w:sz w:val="16"/>
        </w:rPr>
        <w:t>The question Tubbs and his allies did not originally confront, however, is what would happen if they showed that guaranteed income works — but still didn’t convince enough lawmakers to support it. Toward the end of 2021, guaranteed-income advocates got a harsh lesson on the limitation of data when it comes to winning the hearts and minds of policymakers and voters.</w:t>
      </w:r>
    </w:p>
    <w:p w14:paraId="635A1588" w14:textId="77777777" w:rsidR="00573B3F" w:rsidRPr="00E65183" w:rsidRDefault="00573B3F" w:rsidP="00573B3F">
      <w:pPr>
        <w:rPr>
          <w:sz w:val="16"/>
        </w:rPr>
      </w:pPr>
      <w:r w:rsidRPr="00E65183">
        <w:rPr>
          <w:sz w:val="16"/>
        </w:rPr>
        <w:t>Earlier that year, in response to the pandemic, President Biden had signed a dramatically expanded version of the child tax credit (CTC). Suddenly, parents would be paid as much as $3,600 per child per year, up from $2,000. But there was a bigger change, too: The money became fully refundable, meaning parents would receive the funds even if their total tax liability was lower than the credit itself. Historically, the poorest one-third of parents didn’t benefit from the CTC because they pay the least in taxes. Now, they would receive an extra several thousand dollars a year, delivered monthly — essentially a small guaranteed income. Scholars called it one of the most important moves to fight poverty since the creation of Social Security.</w:t>
      </w:r>
    </w:p>
    <w:p w14:paraId="11F8DDBF" w14:textId="77777777" w:rsidR="00573B3F" w:rsidRPr="00E65183" w:rsidRDefault="00573B3F" w:rsidP="00573B3F">
      <w:pPr>
        <w:rPr>
          <w:sz w:val="16"/>
        </w:rPr>
      </w:pPr>
      <w:r w:rsidRPr="00E65183">
        <w:rPr>
          <w:sz w:val="16"/>
        </w:rPr>
        <w:t>As soon as parents began receiving the extra CTC funds, several groups of researchers began studying the results. “We were hopeful that people would be able to see the immediate benefits — the poverty reduction that was happening, but also … the impacts for families in terms of reducing stress and the ability to afford the basics,” says Chris Wimer, who co-led one such team, at Columbia University’s Center on Poverty and Social Policy. With that proof of effectiveness in hand, Wimer hoped, Congress would feel compelled to make the policy permanent.</w:t>
      </w:r>
    </w:p>
    <w:p w14:paraId="135FABFA" w14:textId="77777777" w:rsidR="00573B3F" w:rsidRPr="00E65183" w:rsidRDefault="00573B3F" w:rsidP="00573B3F">
      <w:pPr>
        <w:rPr>
          <w:sz w:val="16"/>
        </w:rPr>
      </w:pPr>
      <w:r w:rsidRPr="00E65183">
        <w:rPr>
          <w:sz w:val="16"/>
        </w:rPr>
        <w:t>In December 2021, Wimer and his colleagues released a report on the first six months of the expanded CTC. Each month, they found, the policy single-handedly kept as many as 3.8 million children out of poverty, reducing the child poverty rate by nearly 30 percent. The largest percentage of money was spent on food, followed by essential bills, clothing, rent or mortgage payments, school expenses, and paying down debt. The number of families who didn’t have enough to eat in a given week dropped by 24 percent; parents were no more likely to stop working because of the extra funds.</w:t>
      </w:r>
    </w:p>
    <w:p w14:paraId="58554327" w14:textId="77777777" w:rsidR="00573B3F" w:rsidRDefault="00573B3F" w:rsidP="00573B3F">
      <w:pPr>
        <w:rPr>
          <w:sz w:val="16"/>
        </w:rPr>
      </w:pPr>
      <w:r w:rsidRPr="0037527C">
        <w:rPr>
          <w:rStyle w:val="StyleUnderline"/>
          <w:highlight w:val="cyan"/>
        </w:rPr>
        <w:t>A</w:t>
      </w:r>
      <w:r w:rsidRPr="00E65183">
        <w:rPr>
          <w:rStyle w:val="StyleUnderline"/>
        </w:rPr>
        <w:t xml:space="preserve"> separate </w:t>
      </w:r>
      <w:r w:rsidRPr="00E65183">
        <w:rPr>
          <w:rStyle w:val="Emphasis"/>
        </w:rPr>
        <w:t xml:space="preserve">Columbia </w:t>
      </w:r>
      <w:r w:rsidRPr="0037527C">
        <w:rPr>
          <w:rStyle w:val="Emphasis"/>
          <w:highlight w:val="cyan"/>
        </w:rPr>
        <w:t>study</w:t>
      </w:r>
      <w:r w:rsidRPr="0037527C">
        <w:rPr>
          <w:rStyle w:val="StyleUnderline"/>
          <w:highlight w:val="cyan"/>
        </w:rPr>
        <w:t xml:space="preserve"> found</w:t>
      </w:r>
      <w:r w:rsidRPr="00E65183">
        <w:rPr>
          <w:rStyle w:val="StyleUnderline"/>
        </w:rPr>
        <w:t xml:space="preserve"> that a permanent </w:t>
      </w:r>
      <w:r w:rsidRPr="0037527C">
        <w:rPr>
          <w:rStyle w:val="Emphasis"/>
          <w:highlight w:val="cyan"/>
        </w:rPr>
        <w:t>expansion</w:t>
      </w:r>
      <w:r w:rsidRPr="0037527C">
        <w:rPr>
          <w:rStyle w:val="StyleUnderline"/>
          <w:highlight w:val="cyan"/>
        </w:rPr>
        <w:t xml:space="preserve"> would</w:t>
      </w:r>
      <w:r w:rsidRPr="00E65183">
        <w:rPr>
          <w:rStyle w:val="StyleUnderline"/>
        </w:rPr>
        <w:t xml:space="preserve"> have </w:t>
      </w:r>
      <w:r w:rsidRPr="0037527C">
        <w:rPr>
          <w:rStyle w:val="StyleUnderline"/>
          <w:highlight w:val="cyan"/>
        </w:rPr>
        <w:t>generate</w:t>
      </w:r>
      <w:r w:rsidRPr="00E65183">
        <w:rPr>
          <w:rStyle w:val="StyleUnderline"/>
        </w:rPr>
        <w:t>d </w:t>
      </w:r>
      <w:r w:rsidRPr="0037527C">
        <w:rPr>
          <w:rStyle w:val="Emphasis"/>
          <w:highlight w:val="cyan"/>
        </w:rPr>
        <w:t>10 times as much revenue</w:t>
      </w:r>
      <w:r w:rsidRPr="0037527C">
        <w:rPr>
          <w:rStyle w:val="StyleUnderline"/>
          <w:highlight w:val="cyan"/>
        </w:rPr>
        <w:t xml:space="preserve"> as</w:t>
      </w:r>
      <w:r w:rsidRPr="00E65183">
        <w:rPr>
          <w:rStyle w:val="StyleUnderline"/>
        </w:rPr>
        <w:t xml:space="preserve"> it </w:t>
      </w:r>
      <w:r w:rsidRPr="0037527C">
        <w:rPr>
          <w:rStyle w:val="StyleUnderline"/>
          <w:highlight w:val="cyan"/>
        </w:rPr>
        <w:t>cost</w:t>
      </w:r>
      <w:r w:rsidRPr="00E65183">
        <w:rPr>
          <w:sz w:val="16"/>
        </w:rPr>
        <w:t>. But ultimately, none of that mattered. The Build Back Better bill, which included a one-year extension of the CTC expansion, narrowly passed the U.S. House in November 2021, but all 50 Senate Republicans opposed it. When Biden’s negotiations with Sen. Joe Manchin III, a conservative Democrat from West Virginia, broke down just before the holiday break, Biden stopped publicly advocating for the new version of the CTC.</w:t>
      </w:r>
    </w:p>
    <w:p w14:paraId="59FE04E2" w14:textId="77777777" w:rsidR="00573B3F" w:rsidRDefault="00573B3F" w:rsidP="00573B3F">
      <w:pPr>
        <w:pStyle w:val="Heading4"/>
      </w:pPr>
      <w:r>
        <w:t xml:space="preserve">Five solves </w:t>
      </w:r>
      <w:r>
        <w:rPr>
          <w:u w:val="single"/>
        </w:rPr>
        <w:t>disease</w:t>
      </w:r>
      <w:r>
        <w:t xml:space="preserve">. </w:t>
      </w:r>
    </w:p>
    <w:p w14:paraId="010E4A84" w14:textId="77777777" w:rsidR="00573B3F" w:rsidRDefault="00573B3F" w:rsidP="00573B3F">
      <w:r w:rsidRPr="001E07DD">
        <w:rPr>
          <w:rStyle w:val="Style13ptBold"/>
        </w:rPr>
        <w:t>Williams ’23</w:t>
      </w:r>
      <w:r>
        <w:t xml:space="preserve"> [B. Adam, Charles Jones, Verna Welch, and Jane True; November 20; </w:t>
      </w:r>
      <w:r w:rsidRPr="00BF607D">
        <w:t>Health care and pharmaceuticals professional</w:t>
      </w:r>
      <w:r>
        <w:t xml:space="preserve">; </w:t>
      </w:r>
      <w:r w:rsidRPr="00BF607D">
        <w:t>Ph. D., Aktum Group's director of strategic innovation and partnerships</w:t>
      </w:r>
      <w:r>
        <w:t xml:space="preserve">; </w:t>
      </w:r>
      <w:r w:rsidRPr="00BF607D">
        <w:t>Associate Professor of Community Health and Preventive Medicine</w:t>
      </w:r>
      <w:r>
        <w:t>, Morehouse School of Medicine; v</w:t>
      </w:r>
      <w:r w:rsidRPr="00BF607D">
        <w:t>ice president for mRNA commercial strategy and innovation and global pandemic security lead at Pfizer</w:t>
      </w:r>
      <w:r>
        <w:t>; NPJ Vaccines, “</w:t>
      </w:r>
      <w:r w:rsidRPr="00F03FAD">
        <w:t>Outlook of pandemic preparedness in a post-COVID-19 world</w:t>
      </w:r>
      <w:r>
        <w:t xml:space="preserve">,” no. 178] </w:t>
      </w:r>
    </w:p>
    <w:p w14:paraId="1C4D5976" w14:textId="77777777" w:rsidR="00573B3F" w:rsidRPr="00930C0F" w:rsidRDefault="00573B3F" w:rsidP="00573B3F">
      <w:pPr>
        <w:rPr>
          <w:sz w:val="16"/>
        </w:rPr>
      </w:pPr>
      <w:r w:rsidRPr="00930C0F">
        <w:rPr>
          <w:sz w:val="16"/>
        </w:rPr>
        <w:t>Lesson #1: Prioritize early-stage R&amp;D and platform technologies</w:t>
      </w:r>
    </w:p>
    <w:p w14:paraId="5E6DBD7D" w14:textId="77777777" w:rsidR="00573B3F" w:rsidRPr="00930C0F" w:rsidRDefault="00573B3F" w:rsidP="00573B3F">
      <w:pPr>
        <w:rPr>
          <w:sz w:val="16"/>
        </w:rPr>
      </w:pPr>
      <w:r w:rsidRPr="00345A59">
        <w:rPr>
          <w:rStyle w:val="AAAUNDERLINEKEYBOARD"/>
        </w:rPr>
        <w:t xml:space="preserve">Early-stage </w:t>
      </w:r>
      <w:r w:rsidRPr="009A1CC1">
        <w:rPr>
          <w:rStyle w:val="Emphasis"/>
          <w:highlight w:val="cyan"/>
        </w:rPr>
        <w:t>research</w:t>
      </w:r>
      <w:r w:rsidRPr="0037527C">
        <w:rPr>
          <w:rStyle w:val="AAAUNDERLINEKEYBOARD"/>
          <w:highlight w:val="cyan"/>
        </w:rPr>
        <w:t xml:space="preserve"> and</w:t>
      </w:r>
      <w:r w:rsidRPr="00292AF7">
        <w:rPr>
          <w:rStyle w:val="AAAUNDERLINEKEYBOARD"/>
        </w:rPr>
        <w:t xml:space="preserve"> platform </w:t>
      </w:r>
      <w:r w:rsidRPr="009A1CC1">
        <w:rPr>
          <w:rStyle w:val="Emphasis"/>
          <w:highlight w:val="cyan"/>
        </w:rPr>
        <w:t>tech</w:t>
      </w:r>
      <w:r w:rsidRPr="009A1CC1">
        <w:rPr>
          <w:rStyle w:val="Emphasis"/>
        </w:rPr>
        <w:t>nology</w:t>
      </w:r>
      <w:r w:rsidRPr="00930C0F">
        <w:rPr>
          <w:sz w:val="16"/>
        </w:rPr>
        <w:t xml:space="preserve"> approaches </w:t>
      </w:r>
      <w:r w:rsidRPr="0037527C">
        <w:rPr>
          <w:rStyle w:val="AAAUNDERLINEKEYBOARD"/>
          <w:highlight w:val="cyan"/>
        </w:rPr>
        <w:t xml:space="preserve">enable earlier </w:t>
      </w:r>
      <w:r w:rsidRPr="009A1CC1">
        <w:rPr>
          <w:rStyle w:val="Emphasis"/>
          <w:highlight w:val="cyan"/>
        </w:rPr>
        <w:t>access</w:t>
      </w:r>
      <w:r w:rsidRPr="0037527C">
        <w:rPr>
          <w:rStyle w:val="AAAUNDERLINEKEYBOARD"/>
          <w:highlight w:val="cyan"/>
        </w:rPr>
        <w:t xml:space="preserve"> to vaccines</w:t>
      </w:r>
      <w:r w:rsidRPr="00345A59">
        <w:rPr>
          <w:rStyle w:val="AAAUNDERLINEKEYBOARD"/>
        </w:rPr>
        <w:t xml:space="preserve"> and treatments</w:t>
      </w:r>
      <w:r w:rsidRPr="00930C0F">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345A59">
        <w:rPr>
          <w:rStyle w:val="AAAUNDERLINEKEYBOARD"/>
        </w:rPr>
        <w:t xml:space="preserve">Technology </w:t>
      </w:r>
      <w:r w:rsidRPr="009A1CC1">
        <w:rPr>
          <w:rStyle w:val="Emphasis"/>
          <w:highlight w:val="cyan"/>
        </w:rPr>
        <w:t>platforms</w:t>
      </w:r>
      <w:r w:rsidRPr="00930C0F">
        <w:rPr>
          <w:sz w:val="16"/>
        </w:rPr>
        <w:t xml:space="preserve"> are frameworks that </w:t>
      </w:r>
      <w:r w:rsidRPr="0037527C">
        <w:rPr>
          <w:rStyle w:val="AAAUNDERLINEKEYBOARD"/>
          <w:highlight w:val="cyan"/>
        </w:rPr>
        <w:t>allow</w:t>
      </w:r>
      <w:r w:rsidRPr="00930C0F">
        <w:rPr>
          <w:sz w:val="16"/>
        </w:rPr>
        <w:t xml:space="preserve"> the </w:t>
      </w:r>
      <w:r w:rsidRPr="00345A59">
        <w:rPr>
          <w:rStyle w:val="AAAUNDERLINEKEYBOARD"/>
        </w:rPr>
        <w:t xml:space="preserve">development of new </w:t>
      </w:r>
      <w:r w:rsidRPr="009A1CC1">
        <w:rPr>
          <w:rStyle w:val="Emphasis"/>
        </w:rPr>
        <w:t>vaccines</w:t>
      </w:r>
      <w:r w:rsidRPr="00345A59">
        <w:rPr>
          <w:rStyle w:val="AAAUNDERLINEKEYBOARD"/>
        </w:rPr>
        <w:t xml:space="preserve"> without customizing the process</w:t>
      </w:r>
      <w:r w:rsidRPr="00930C0F">
        <w:rPr>
          <w:sz w:val="16"/>
        </w:rPr>
        <w:t xml:space="preserve">, </w:t>
      </w:r>
      <w:r w:rsidRPr="00345A59">
        <w:rPr>
          <w:rStyle w:val="AAAUNDERLINEKEYBOARD"/>
        </w:rPr>
        <w:t>allowing</w:t>
      </w:r>
      <w:r w:rsidRPr="00930C0F">
        <w:rPr>
          <w:sz w:val="16"/>
        </w:rPr>
        <w:t xml:space="preserve"> for </w:t>
      </w:r>
      <w:r w:rsidRPr="009A1CC1">
        <w:rPr>
          <w:rStyle w:val="Emphasis"/>
          <w:highlight w:val="cyan"/>
        </w:rPr>
        <w:t>rapid production</w:t>
      </w:r>
      <w:r w:rsidRPr="00345A59">
        <w:rPr>
          <w:rStyle w:val="AAAUNDERLINEKEYBOARD"/>
        </w:rPr>
        <w:t xml:space="preserve"> of multiple vaccines</w:t>
      </w:r>
      <w:r w:rsidRPr="00930C0F">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14:paraId="330B3D8A" w14:textId="77777777" w:rsidR="00573B3F" w:rsidRPr="00CB6E4F" w:rsidRDefault="00573B3F" w:rsidP="00573B3F">
      <w:pPr>
        <w:rPr>
          <w:sz w:val="16"/>
        </w:rPr>
      </w:pPr>
      <w:r w:rsidRPr="00CB6E4F">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37527C">
        <w:rPr>
          <w:rStyle w:val="AAAUNDERLINEKEYBOARD"/>
          <w:highlight w:val="cyan"/>
        </w:rPr>
        <w:t xml:space="preserve">require </w:t>
      </w:r>
      <w:r w:rsidRPr="009A1CC1">
        <w:rPr>
          <w:rStyle w:val="Emphasis"/>
          <w:highlight w:val="cyan"/>
        </w:rPr>
        <w:t>streamlining</w:t>
      </w:r>
      <w:r w:rsidRPr="00533666">
        <w:rPr>
          <w:rStyle w:val="AAAUNDERLINEKEYBOARD"/>
        </w:rPr>
        <w:t xml:space="preserve"> existing </w:t>
      </w:r>
      <w:r w:rsidRPr="00BA780D">
        <w:rPr>
          <w:rStyle w:val="AAAUNDERLINEKEYBOARD"/>
        </w:rPr>
        <w:t>processes</w:t>
      </w:r>
      <w:r w:rsidRPr="00BA780D">
        <w:rPr>
          <w:sz w:val="16"/>
        </w:rPr>
        <w:t xml:space="preserve">, </w:t>
      </w:r>
      <w:r w:rsidRPr="00BA780D">
        <w:rPr>
          <w:rStyle w:val="AAAUNDERLINEKEYBOARD"/>
        </w:rPr>
        <w:t>like increasing</w:t>
      </w:r>
      <w:r w:rsidRPr="00533666">
        <w:rPr>
          <w:rStyle w:val="AAAUNDERLINEKEYBOARD"/>
        </w:rPr>
        <w:t xml:space="preserve"> </w:t>
      </w:r>
      <w:r w:rsidRPr="009A1CC1">
        <w:rPr>
          <w:rStyle w:val="Emphasis"/>
          <w:highlight w:val="cyan"/>
        </w:rPr>
        <w:t>collaboration</w:t>
      </w:r>
      <w:r w:rsidRPr="0037527C">
        <w:rPr>
          <w:rStyle w:val="AAAUNDERLINEKEYBOARD"/>
          <w:highlight w:val="cyan"/>
        </w:rPr>
        <w:t xml:space="preserve"> and </w:t>
      </w:r>
      <w:r w:rsidRPr="009A1CC1">
        <w:rPr>
          <w:rStyle w:val="Emphasis"/>
          <w:highlight w:val="cyan"/>
        </w:rPr>
        <w:t>info</w:t>
      </w:r>
      <w:r w:rsidRPr="00533666">
        <w:rPr>
          <w:rStyle w:val="AAAUNDERLINEKEYBOARD"/>
        </w:rPr>
        <w:t xml:space="preserve">rmation </w:t>
      </w:r>
      <w:r w:rsidRPr="0037527C">
        <w:rPr>
          <w:rStyle w:val="AAAUNDERLINEKEYBOARD"/>
          <w:highlight w:val="cyan"/>
        </w:rPr>
        <w:t>sharing</w:t>
      </w:r>
      <w:r w:rsidRPr="00CB6E4F">
        <w:rPr>
          <w:sz w:val="16"/>
        </w:rPr>
        <w:t xml:space="preserve"> between government and industry and faster approval processes.</w:t>
      </w:r>
    </w:p>
    <w:p w14:paraId="5144A01D" w14:textId="77777777" w:rsidR="00573B3F" w:rsidRPr="003A20D4" w:rsidRDefault="00573B3F" w:rsidP="00573B3F">
      <w:pPr>
        <w:rPr>
          <w:sz w:val="16"/>
        </w:rPr>
      </w:pPr>
      <w:r w:rsidRPr="00C0217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w:t>
      </w:r>
      <w:r w:rsidRPr="003A20D4">
        <w:rPr>
          <w:sz w:val="16"/>
        </w:rPr>
        <w:t xml:space="preserve">therefore crucial for vaccine efficacy63. The </w:t>
      </w:r>
      <w:r w:rsidRPr="003A20D4">
        <w:rPr>
          <w:rStyle w:val="AAAUNDERLINEKEYBOARD"/>
        </w:rPr>
        <w:t xml:space="preserve">fundamental role of </w:t>
      </w:r>
      <w:r w:rsidRPr="003A20D4">
        <w:rPr>
          <w:rStyle w:val="Emphasis"/>
        </w:rPr>
        <w:t>basic research</w:t>
      </w:r>
      <w:r w:rsidRPr="003A20D4">
        <w:rPr>
          <w:rStyle w:val="AAAUNDERLINEKEYBOARD"/>
        </w:rPr>
        <w:t xml:space="preserve"> cannot be overstated</w:t>
      </w:r>
      <w:r w:rsidRPr="003A20D4">
        <w:rPr>
          <w:sz w:val="16"/>
        </w:rPr>
        <w:t xml:space="preserve">. The success of the COVID-19 mRNA vaccines relied on years of progress in basic and translational research on influenza and previous coronaviruses60. Therefore, </w:t>
      </w:r>
      <w:r w:rsidRPr="003A20D4">
        <w:rPr>
          <w:rStyle w:val="AAAUNDERLINEKEYBOARD"/>
        </w:rPr>
        <w:t xml:space="preserve">continuing to </w:t>
      </w:r>
      <w:r w:rsidRPr="003A20D4">
        <w:rPr>
          <w:rStyle w:val="Emphasis"/>
        </w:rPr>
        <w:t>invest</w:t>
      </w:r>
      <w:r w:rsidRPr="003A20D4">
        <w:rPr>
          <w:rStyle w:val="AAAUNDERLINEKEYBOARD"/>
        </w:rPr>
        <w:t xml:space="preserve"> in basic research</w:t>
      </w:r>
      <w:r w:rsidRPr="003A20D4">
        <w:rPr>
          <w:sz w:val="16"/>
        </w:rPr>
        <w:t xml:space="preserve">, </w:t>
      </w:r>
      <w:r w:rsidRPr="003A20D4">
        <w:rPr>
          <w:rStyle w:val="AAAUNDERLINEKEYBOARD"/>
        </w:rPr>
        <w:t xml:space="preserve">as well as </w:t>
      </w:r>
      <w:r w:rsidRPr="003A20D4">
        <w:rPr>
          <w:rStyle w:val="Emphasis"/>
        </w:rPr>
        <w:t>flexible</w:t>
      </w:r>
      <w:r w:rsidRPr="003A20D4">
        <w:rPr>
          <w:rStyle w:val="AAAUNDERLINEKEYBOARD"/>
        </w:rPr>
        <w:t xml:space="preserve"> vaccine development </w:t>
      </w:r>
      <w:r w:rsidRPr="003A20D4">
        <w:rPr>
          <w:rStyle w:val="Emphasis"/>
        </w:rPr>
        <w:t>platforms</w:t>
      </w:r>
      <w:r w:rsidRPr="003A20D4">
        <w:rPr>
          <w:sz w:val="16"/>
        </w:rPr>
        <w:t xml:space="preserve">, could </w:t>
      </w:r>
      <w:r w:rsidRPr="003A20D4">
        <w:rPr>
          <w:rStyle w:val="AAAUNDERLINEKEYBOARD"/>
        </w:rPr>
        <w:t>help</w:t>
      </w:r>
      <w:r w:rsidRPr="003A20D4">
        <w:rPr>
          <w:sz w:val="16"/>
        </w:rPr>
        <w:t xml:space="preserve"> to </w:t>
      </w:r>
      <w:r w:rsidRPr="003A20D4">
        <w:rPr>
          <w:rStyle w:val="AAAUNDERLINEKEYBOARD"/>
        </w:rPr>
        <w:t xml:space="preserve">speed response to the next </w:t>
      </w:r>
      <w:r w:rsidRPr="003A20D4">
        <w:rPr>
          <w:rStyle w:val="Emphasis"/>
        </w:rPr>
        <w:t>pandemic</w:t>
      </w:r>
      <w:r w:rsidRPr="003A20D4">
        <w:rPr>
          <w:sz w:val="16"/>
          <w:szCs w:val="16"/>
        </w:rPr>
        <w:t>58</w:t>
      </w:r>
      <w:r w:rsidRPr="003A20D4">
        <w:rPr>
          <w:sz w:val="16"/>
        </w:rPr>
        <w:t>,64.</w:t>
      </w:r>
    </w:p>
    <w:p w14:paraId="50BF4F3A" w14:textId="77777777" w:rsidR="00573B3F" w:rsidRPr="00DA1A55" w:rsidRDefault="00573B3F" w:rsidP="00573B3F">
      <w:pPr>
        <w:rPr>
          <w:sz w:val="16"/>
        </w:rPr>
      </w:pPr>
      <w:r w:rsidRPr="003A20D4">
        <w:rPr>
          <w:sz w:val="16"/>
        </w:rPr>
        <w:t xml:space="preserve">Basic and translational research must continue following COVID19 because the next pandemic pathogen may be even harder to target than SARS-CoV-260. Ongoing </w:t>
      </w:r>
      <w:r w:rsidRPr="003A20D4">
        <w:rPr>
          <w:rStyle w:val="AAAUNDERLINEKEYBOARD"/>
        </w:rPr>
        <w:t xml:space="preserve">research should be informed by </w:t>
      </w:r>
      <w:r w:rsidRPr="003A20D4">
        <w:rPr>
          <w:rStyle w:val="Emphasis"/>
        </w:rPr>
        <w:t>surveillance</w:t>
      </w:r>
      <w:r w:rsidRPr="003A20D4">
        <w:rPr>
          <w:rStyle w:val="AAAUNDERLINEKEYBOARD"/>
        </w:rPr>
        <w:t xml:space="preserve"> systems that track </w:t>
      </w:r>
      <w:r w:rsidRPr="003A20D4">
        <w:rPr>
          <w:rStyle w:val="Emphasis"/>
        </w:rPr>
        <w:t>pathogens</w:t>
      </w:r>
      <w:r w:rsidRPr="003A20D4">
        <w:rPr>
          <w:rStyle w:val="AAAUNDERLINEKEYBOARD"/>
        </w:rPr>
        <w:t xml:space="preserve"> with</w:t>
      </w:r>
      <w:r w:rsidRPr="003A20D4">
        <w:rPr>
          <w:sz w:val="16"/>
        </w:rPr>
        <w:t xml:space="preserve"> the </w:t>
      </w:r>
      <w:r w:rsidRPr="003A20D4">
        <w:rPr>
          <w:rStyle w:val="AAAUNDERLINEKEYBOARD"/>
        </w:rPr>
        <w:t xml:space="preserve">potential to cause an </w:t>
      </w:r>
      <w:r w:rsidRPr="003A20D4">
        <w:rPr>
          <w:rStyle w:val="Emphasis"/>
        </w:rPr>
        <w:t>outbreak</w:t>
      </w:r>
      <w:r w:rsidRPr="003A20D4">
        <w:rPr>
          <w:sz w:val="16"/>
        </w:rPr>
        <w:t xml:space="preserve"> or pandemic. Understanding vaccine targets and correlates of protection of these pathogens and generating data may provide the solid foundation of science needed for rapid vaccine development. This process </w:t>
      </w:r>
      <w:r w:rsidRPr="003A20D4">
        <w:rPr>
          <w:rStyle w:val="AAAUNDERLINEKEYBOARD"/>
        </w:rPr>
        <w:t xml:space="preserve">requires continuous </w:t>
      </w:r>
      <w:r w:rsidRPr="003A20D4">
        <w:rPr>
          <w:rStyle w:val="Emphasis"/>
        </w:rPr>
        <w:t>funding</w:t>
      </w:r>
      <w:r w:rsidRPr="003A20D4">
        <w:rPr>
          <w:sz w:val="16"/>
        </w:rPr>
        <w:t>, yet typically, there are valleys in funding that follow high peaks during a disease outbreak or pandemic. This was highlighted</w:t>
      </w:r>
      <w:r w:rsidRPr="00DA1A55">
        <w:rPr>
          <w:sz w:val="16"/>
        </w:rPr>
        <w:t xml:space="preserve"> by the </w:t>
      </w:r>
      <w:r w:rsidRPr="00BD3304">
        <w:rPr>
          <w:rStyle w:val="AAAUNDERLINEKEYBOARD"/>
        </w:rPr>
        <w:t>lack of sustained</w:t>
      </w:r>
      <w:r w:rsidRPr="00DA1A55">
        <w:rPr>
          <w:sz w:val="16"/>
        </w:rPr>
        <w:t xml:space="preserve">, continuous </w:t>
      </w:r>
      <w:r w:rsidRPr="009A1CC1">
        <w:rPr>
          <w:rStyle w:val="Emphasis"/>
        </w:rPr>
        <w:t>investment</w:t>
      </w:r>
      <w:r w:rsidRPr="00BD3304">
        <w:rPr>
          <w:rStyle w:val="AAAUNDERLINEKEYBOARD"/>
        </w:rPr>
        <w:t xml:space="preserve"> in vaccine research</w:t>
      </w:r>
      <w:r w:rsidRPr="00DA1A55">
        <w:rPr>
          <w:sz w:val="16"/>
        </w:rPr>
        <w:t xml:space="preserve"> following the SARS outbreak in the early 2000s, which </w:t>
      </w:r>
      <w:r w:rsidRPr="00BD3304">
        <w:rPr>
          <w:rStyle w:val="AAAUNDERLINEKEYBOARD"/>
        </w:rPr>
        <w:t>affected</w:t>
      </w:r>
      <w:r w:rsidRPr="00DA1A55">
        <w:rPr>
          <w:sz w:val="16"/>
        </w:rPr>
        <w:t xml:space="preserve"> the </w:t>
      </w:r>
      <w:r w:rsidRPr="009A1CC1">
        <w:rPr>
          <w:rStyle w:val="Emphasis"/>
        </w:rPr>
        <w:t>development</w:t>
      </w:r>
      <w:r w:rsidRPr="00BD3304">
        <w:rPr>
          <w:rStyle w:val="AAAUNDERLINEKEYBOARD"/>
        </w:rPr>
        <w:t xml:space="preserve"> of new vaccine technologies</w:t>
      </w:r>
      <w:r w:rsidRPr="00DA1A55">
        <w:rPr>
          <w:sz w:val="16"/>
        </w:rPr>
        <w:t xml:space="preserve">49. </w:t>
      </w:r>
      <w:r w:rsidRPr="0037527C">
        <w:rPr>
          <w:rStyle w:val="AAAUNDERLINEKEYBOARD"/>
          <w:highlight w:val="cyan"/>
        </w:rPr>
        <w:t>Commitments</w:t>
      </w:r>
      <w:r w:rsidRPr="00BD3304">
        <w:rPr>
          <w:rStyle w:val="AAAUNDERLINEKEYBOARD"/>
        </w:rPr>
        <w:t xml:space="preserve"> to </w:t>
      </w:r>
      <w:r w:rsidRPr="009A1CC1">
        <w:rPr>
          <w:rStyle w:val="Emphasis"/>
        </w:rPr>
        <w:t>maintain</w:t>
      </w:r>
      <w:r w:rsidRPr="00BD3304">
        <w:rPr>
          <w:rStyle w:val="AAAUNDERLINEKEYBOARD"/>
        </w:rPr>
        <w:t xml:space="preserve"> funding</w:t>
      </w:r>
      <w:r w:rsidRPr="00DA1A55">
        <w:rPr>
          <w:sz w:val="16"/>
        </w:rPr>
        <w:t xml:space="preserve"> for vaccine research from both public and private funds—and an acceptance of funding research with a higher risk of failure, given difficult-to-target pathogens—may </w:t>
      </w:r>
      <w:r w:rsidRPr="0037527C">
        <w:rPr>
          <w:rStyle w:val="AAAUNDERLINEKEYBOARD"/>
          <w:highlight w:val="cyan"/>
        </w:rPr>
        <w:t xml:space="preserve">ensure </w:t>
      </w:r>
      <w:r w:rsidRPr="009A1CC1">
        <w:rPr>
          <w:rStyle w:val="Emphasis"/>
          <w:highlight w:val="cyan"/>
        </w:rPr>
        <w:t>rapid development</w:t>
      </w:r>
      <w:r w:rsidRPr="00BD3304">
        <w:rPr>
          <w:rStyle w:val="AAAUNDERLINEKEYBOARD"/>
        </w:rPr>
        <w:t xml:space="preserve"> of a vaccine</w:t>
      </w:r>
      <w:r w:rsidRPr="00DA1A55">
        <w:rPr>
          <w:sz w:val="16"/>
        </w:rPr>
        <w:t xml:space="preserve"> when a new pathogen emerges.</w:t>
      </w:r>
    </w:p>
    <w:p w14:paraId="564F43FA" w14:textId="77777777" w:rsidR="00573B3F" w:rsidRPr="00C13F45" w:rsidRDefault="00573B3F" w:rsidP="00573B3F">
      <w:pPr>
        <w:rPr>
          <w:sz w:val="16"/>
        </w:rPr>
      </w:pPr>
      <w:r w:rsidRPr="00C13F45">
        <w:rPr>
          <w:sz w:val="16"/>
        </w:rPr>
        <w:t>Some initiatives are already committed to funding research with the aim of advancing our understanding of various virus families and developing effective vaccines. NIAID, for instance, focuses on studying potential pandemic-causing viruses, and CEPI is aiming to develop a comprehensive library of prototype vaccines against a range of viral pathogen families65–67. While these efforts could be complicated and slow given the range of pathogens of outbreak and pandemic potential, early-stage R&amp;D initiatives such as these may provide enough learnings to jump-start future pandemic responses.</w:t>
      </w:r>
    </w:p>
    <w:p w14:paraId="39EFBAD7" w14:textId="77777777" w:rsidR="00573B3F" w:rsidRPr="00A031D3" w:rsidRDefault="00573B3F" w:rsidP="00573B3F">
      <w:pPr>
        <w:rPr>
          <w:sz w:val="16"/>
        </w:rPr>
      </w:pPr>
      <w:r w:rsidRPr="00A031D3">
        <w:rPr>
          <w:sz w:val="16"/>
        </w:rPr>
        <w:t>Further, agile vaccine technology will be critical for the response to any future pandemic due to the unpredictability of emerging pathogens. Existing mRNA vaccine platforms are highly suitable for a rapid response to an emerging pathogen given their proven manufacturing agility and scale, as demonstrated during the COVID-19 pandemic68. Typically, manufacturing can commence shortly after the antigen genetic sequence has been ascertained. This could result in both timely and effective responses to emerging threats from influenza, coronaviruses, or other pathogens with pandemic potential. Alongside an adaptable vaccine platform, research should also focus on addressing limitations in vaccine storage and distribution. For current mRNA vaccines, the requirement to keep doses frozen is a significant barrier to global distribution69. There exist goals to develop a more “ideal” vaccine, one which has a longer shelf life, extended durability, minimal dosing schedule, and wider breadth of coverage70.</w:t>
      </w:r>
    </w:p>
    <w:p w14:paraId="3CDFAEF6" w14:textId="77777777" w:rsidR="00573B3F" w:rsidRPr="00244523" w:rsidRDefault="00573B3F" w:rsidP="00573B3F">
      <w:pPr>
        <w:rPr>
          <w:sz w:val="16"/>
        </w:rPr>
      </w:pPr>
      <w:r w:rsidRPr="00244523">
        <w:rPr>
          <w:sz w:val="16"/>
        </w:rPr>
        <w:t>Currently, efforts are also underway to apply mRNA technology to influenza following the proven success against SARS-CoV-271–73. But this technology may also hold promise for other endemic pathogens for which vaccines have been difficult to develop or pathogens with significant outbreak or pandemic potential74. Efforts are needed to steer research funding toward a better understanding of pandemic pathogens and vaccine targets; projects such as the WHO’s recently launched process to update their list of pathogens with pandemic potential may begin to accomplish this75.</w:t>
      </w:r>
    </w:p>
    <w:p w14:paraId="6C47D993" w14:textId="77777777" w:rsidR="00573B3F" w:rsidRPr="008E0D4B" w:rsidRDefault="00573B3F" w:rsidP="00573B3F">
      <w:pPr>
        <w:rPr>
          <w:sz w:val="16"/>
        </w:rPr>
      </w:pPr>
      <w:r w:rsidRPr="008E0D4B">
        <w:rPr>
          <w:sz w:val="16"/>
        </w:rPr>
        <w:t xml:space="preserve">The benefit of </w:t>
      </w:r>
      <w:r w:rsidRPr="003F634D">
        <w:rPr>
          <w:rStyle w:val="AAAUNDERLINEKEYBOARD"/>
        </w:rPr>
        <w:t>vaccine technologies</w:t>
      </w:r>
      <w:r w:rsidRPr="008E0D4B">
        <w:rPr>
          <w:sz w:val="16"/>
        </w:rPr>
        <w:t xml:space="preserve"> such as mRNA relies on their “</w:t>
      </w:r>
      <w:r w:rsidRPr="009A1CC1">
        <w:rPr>
          <w:rStyle w:val="Emphasis"/>
          <w:highlight w:val="cyan"/>
        </w:rPr>
        <w:t>plug and play</w:t>
      </w:r>
      <w:r w:rsidRPr="008E0D4B">
        <w:rPr>
          <w:sz w:val="16"/>
        </w:rPr>
        <w:t xml:space="preserve">” </w:t>
      </w:r>
      <w:r w:rsidRPr="003F634D">
        <w:rPr>
          <w:rStyle w:val="AAAUNDERLINEKEYBOARD"/>
        </w:rPr>
        <w:t xml:space="preserve">possibilities to </w:t>
      </w:r>
      <w:r w:rsidRPr="0037527C">
        <w:rPr>
          <w:rStyle w:val="AAAUNDERLINEKEYBOARD"/>
          <w:highlight w:val="cyan"/>
        </w:rPr>
        <w:t>allow for</w:t>
      </w:r>
      <w:r w:rsidRPr="003F634D">
        <w:rPr>
          <w:rStyle w:val="AAAUNDERLINEKEYBOARD"/>
        </w:rPr>
        <w:t xml:space="preserve"> a </w:t>
      </w:r>
      <w:r w:rsidRPr="009A1CC1">
        <w:rPr>
          <w:rStyle w:val="Emphasis"/>
          <w:highlight w:val="cyan"/>
        </w:rPr>
        <w:t>flexible response</w:t>
      </w:r>
      <w:r w:rsidRPr="003F634D">
        <w:rPr>
          <w:rStyle w:val="AAAUNDERLINEKEYBOARD"/>
        </w:rPr>
        <w:t xml:space="preserve"> in the next pandemic</w:t>
      </w:r>
      <w:r w:rsidRPr="008E0D4B">
        <w:rPr>
          <w:sz w:val="16"/>
        </w:rPr>
        <w:t xml:space="preserve">, </w:t>
      </w:r>
      <w:r w:rsidRPr="003F634D">
        <w:rPr>
          <w:rStyle w:val="AAAUNDERLINEKEYBOARD"/>
        </w:rPr>
        <w:t xml:space="preserve">enabled by research identifying the most </w:t>
      </w:r>
      <w:r w:rsidRPr="009A1CC1">
        <w:rPr>
          <w:rStyle w:val="Emphasis"/>
        </w:rPr>
        <w:t>effective</w:t>
      </w:r>
      <w:r w:rsidRPr="003F634D">
        <w:rPr>
          <w:rStyle w:val="AAAUNDERLINEKEYBOARD"/>
        </w:rPr>
        <w:t xml:space="preserve"> vaccine targets</w:t>
      </w:r>
      <w:r w:rsidRPr="008E0D4B">
        <w:rPr>
          <w:sz w:val="16"/>
        </w:rPr>
        <w:t xml:space="preserve"> for a range of pandemic pathogens. Unlocking the potential of platform technologies </w:t>
      </w:r>
      <w:r w:rsidRPr="003F634D">
        <w:rPr>
          <w:rStyle w:val="AAAUNDERLINEKEYBOARD"/>
        </w:rPr>
        <w:t xml:space="preserve">will </w:t>
      </w:r>
      <w:r w:rsidRPr="009A1CC1">
        <w:rPr>
          <w:rStyle w:val="Emphasis"/>
        </w:rPr>
        <w:t>require</w:t>
      </w:r>
      <w:r w:rsidRPr="003F634D">
        <w:rPr>
          <w:rStyle w:val="AAAUNDERLINEKEYBOARD"/>
        </w:rPr>
        <w:t xml:space="preserve"> collaboration</w:t>
      </w:r>
      <w:r w:rsidRPr="008E0D4B">
        <w:rPr>
          <w:sz w:val="16"/>
        </w:rPr>
        <w:t xml:space="preserve"> across governments, multilaterals, academia, and industry to prioritize it. In the future, mRNA vaccine technology will be an important tool among a suite of options to respond to pandemics, one that has already been proven as an effective platform on a global scale.</w:t>
      </w:r>
    </w:p>
    <w:p w14:paraId="1B72BDD0" w14:textId="77777777" w:rsidR="00573B3F" w:rsidRPr="00A84CD7" w:rsidRDefault="00573B3F" w:rsidP="00573B3F">
      <w:pPr>
        <w:rPr>
          <w:sz w:val="16"/>
        </w:rPr>
      </w:pPr>
      <w:r w:rsidRPr="00A84CD7">
        <w:rPr>
          <w:sz w:val="16"/>
        </w:rPr>
        <w:t>Lesson #2: Bolster pandemic pathogen intelligence</w:t>
      </w:r>
    </w:p>
    <w:p w14:paraId="1BE88D23" w14:textId="77777777" w:rsidR="00573B3F" w:rsidRPr="003A20D4" w:rsidRDefault="00573B3F" w:rsidP="00573B3F">
      <w:pPr>
        <w:rPr>
          <w:sz w:val="16"/>
        </w:rPr>
      </w:pPr>
      <w:r w:rsidRPr="00292AF7">
        <w:rPr>
          <w:rStyle w:val="AAAUNDERLINEKEYBOARD"/>
        </w:rPr>
        <w:t xml:space="preserve">Detecting </w:t>
      </w:r>
      <w:r w:rsidRPr="009A1CC1">
        <w:rPr>
          <w:rStyle w:val="Emphasis"/>
        </w:rPr>
        <w:t>novel</w:t>
      </w:r>
      <w:r w:rsidRPr="00292AF7">
        <w:rPr>
          <w:rStyle w:val="AAAUNDERLINEKEYBOARD"/>
        </w:rPr>
        <w:t xml:space="preserve"> pathogens</w:t>
      </w:r>
      <w:r w:rsidRPr="00292AF7">
        <w:rPr>
          <w:sz w:val="16"/>
        </w:rPr>
        <w:t xml:space="preserve"> as they arise </w:t>
      </w:r>
      <w:r w:rsidRPr="00292AF7">
        <w:rPr>
          <w:rStyle w:val="AAAUNDERLINEKEYBOARD"/>
        </w:rPr>
        <w:t>allows</w:t>
      </w:r>
      <w:r w:rsidRPr="004A4D17">
        <w:rPr>
          <w:rStyle w:val="AAAUNDERLINEKEYBOARD"/>
        </w:rPr>
        <w:t xml:space="preserve"> for the </w:t>
      </w:r>
      <w:r w:rsidRPr="009A1CC1">
        <w:rPr>
          <w:rStyle w:val="Emphasis"/>
        </w:rPr>
        <w:t>earliest</w:t>
      </w:r>
      <w:r w:rsidRPr="009231F9">
        <w:rPr>
          <w:sz w:val="16"/>
        </w:rPr>
        <w:t xml:space="preserve"> possible </w:t>
      </w:r>
      <w:r w:rsidRPr="004A4D17">
        <w:rPr>
          <w:rStyle w:val="AAAUNDERLINEKEYBOARD"/>
        </w:rPr>
        <w:t>response</w:t>
      </w:r>
      <w:r w:rsidRPr="009231F9">
        <w:rPr>
          <w:sz w:val="16"/>
        </w:rPr>
        <w:t xml:space="preserve">, so </w:t>
      </w:r>
      <w:r w:rsidRPr="0037527C">
        <w:rPr>
          <w:rStyle w:val="Emphasis"/>
          <w:highlight w:val="cyan"/>
        </w:rPr>
        <w:t>surveillance</w:t>
      </w:r>
      <w:r w:rsidRPr="0037527C">
        <w:rPr>
          <w:sz w:val="16"/>
          <w:highlight w:val="cyan"/>
        </w:rPr>
        <w:t xml:space="preserve"> </w:t>
      </w:r>
      <w:r w:rsidRPr="0037527C">
        <w:rPr>
          <w:rStyle w:val="StyleUnderline"/>
          <w:highlight w:val="cyan"/>
        </w:rPr>
        <w:t>systems sh</w:t>
      </w:r>
      <w:r w:rsidRPr="0037527C">
        <w:rPr>
          <w:rStyle w:val="AAAUNDERLINEKEYBOARD"/>
          <w:highlight w:val="cyan"/>
        </w:rPr>
        <w:t>ould be</w:t>
      </w:r>
      <w:r w:rsidRPr="004A4D17">
        <w:rPr>
          <w:rStyle w:val="AAAUNDERLINEKEYBOARD"/>
        </w:rPr>
        <w:t xml:space="preserve"> expanded and</w:t>
      </w:r>
      <w:r w:rsidRPr="009231F9">
        <w:rPr>
          <w:sz w:val="16"/>
        </w:rPr>
        <w:t xml:space="preserve"> more extensively </w:t>
      </w:r>
      <w:r w:rsidRPr="0037527C">
        <w:rPr>
          <w:rStyle w:val="AAAUNDERLINEKEYBOARD"/>
          <w:highlight w:val="cyan"/>
        </w:rPr>
        <w:t>leveraged</w:t>
      </w:r>
      <w:r w:rsidRPr="009231F9">
        <w:rPr>
          <w:sz w:val="16"/>
        </w:rPr>
        <w:t xml:space="preserve"> to better detect and respond to infectious disease outbreaks in real time. Sentinel surveillance systems for global influenza—e.g., the </w:t>
      </w:r>
      <w:r w:rsidRPr="009A1CC1">
        <w:rPr>
          <w:rStyle w:val="Emphasis"/>
        </w:rPr>
        <w:t>G</w:t>
      </w:r>
      <w:r w:rsidRPr="004A4D17">
        <w:rPr>
          <w:rStyle w:val="AAAUNDERLINEKEYBOARD"/>
        </w:rPr>
        <w:t xml:space="preserve">lobal </w:t>
      </w:r>
      <w:r w:rsidRPr="009A1CC1">
        <w:rPr>
          <w:rStyle w:val="Emphasis"/>
        </w:rPr>
        <w:t>I</w:t>
      </w:r>
      <w:r w:rsidRPr="004A4D17">
        <w:rPr>
          <w:rStyle w:val="AAAUNDERLINEKEYBOARD"/>
        </w:rPr>
        <w:t xml:space="preserve">nfluenza </w:t>
      </w:r>
      <w:r w:rsidRPr="009A1CC1">
        <w:rPr>
          <w:rStyle w:val="Emphasis"/>
        </w:rPr>
        <w:t>S</w:t>
      </w:r>
      <w:r w:rsidRPr="004A4D17">
        <w:rPr>
          <w:rStyle w:val="AAAUNDERLINEKEYBOARD"/>
        </w:rPr>
        <w:t xml:space="preserve">urveillance and </w:t>
      </w:r>
      <w:r w:rsidRPr="009A1CC1">
        <w:rPr>
          <w:rStyle w:val="Emphasis"/>
        </w:rPr>
        <w:t>R</w:t>
      </w:r>
      <w:r w:rsidRPr="004A4D17">
        <w:rPr>
          <w:rStyle w:val="AAAUNDERLINEKEYBOARD"/>
        </w:rPr>
        <w:t xml:space="preserve">esponse </w:t>
      </w:r>
      <w:r w:rsidRPr="009A1CC1">
        <w:rPr>
          <w:rStyle w:val="Emphasis"/>
        </w:rPr>
        <w:t>S</w:t>
      </w:r>
      <w:r w:rsidRPr="004A4D17">
        <w:rPr>
          <w:rStyle w:val="AAAUNDERLINEKEYBOARD"/>
        </w:rPr>
        <w:t>ystem</w:t>
      </w:r>
      <w:r w:rsidRPr="009231F9">
        <w:rPr>
          <w:sz w:val="16"/>
        </w:rPr>
        <w:t xml:space="preserve"> (GISRS)—were leveraged during the COVID-19 pandemic and could continue to play an important role for SARS-CoV-2 and future pathogens. In partnership with WHO, GISRS was systematically expanded to include RSV </w:t>
      </w:r>
      <w:r w:rsidRPr="003A20D4">
        <w:rPr>
          <w:sz w:val="16"/>
        </w:rPr>
        <w:t xml:space="preserve">in 2015 and SARS-CoV-2 in 2020, and vitally acting as early testing centers for SARS-CoV-276. </w:t>
      </w:r>
      <w:r w:rsidRPr="003A20D4">
        <w:rPr>
          <w:rStyle w:val="Emphasis"/>
        </w:rPr>
        <w:t>Strengthening</w:t>
      </w:r>
      <w:r w:rsidRPr="003A20D4">
        <w:rPr>
          <w:rStyle w:val="AAAUNDERLINEKEYBOARD"/>
        </w:rPr>
        <w:t xml:space="preserve"> systems</w:t>
      </w:r>
      <w:r w:rsidRPr="003A20D4">
        <w:rPr>
          <w:sz w:val="16"/>
        </w:rPr>
        <w:t xml:space="preserve"> like GISRS </w:t>
      </w:r>
      <w:r w:rsidRPr="003A20D4">
        <w:rPr>
          <w:rStyle w:val="AAAUNDERLINEKEYBOARD"/>
        </w:rPr>
        <w:t>to include</w:t>
      </w:r>
      <w:r w:rsidRPr="003A20D4">
        <w:rPr>
          <w:sz w:val="16"/>
        </w:rPr>
        <w:t xml:space="preserve"> even </w:t>
      </w:r>
      <w:r w:rsidRPr="003A20D4">
        <w:rPr>
          <w:rStyle w:val="AAAUNDERLINEKEYBOARD"/>
        </w:rPr>
        <w:t>more pathogens</w:t>
      </w:r>
      <w:r w:rsidRPr="003A20D4">
        <w:rPr>
          <w:sz w:val="16"/>
        </w:rPr>
        <w:t xml:space="preserve"> of outbreak or pandemic potential can </w:t>
      </w:r>
      <w:r w:rsidRPr="003A20D4">
        <w:rPr>
          <w:rStyle w:val="AAAUNDERLINEKEYBOARD"/>
        </w:rPr>
        <w:t>improve future surveillance efforts</w:t>
      </w:r>
      <w:r w:rsidRPr="003A20D4">
        <w:rPr>
          <w:sz w:val="16"/>
        </w:rPr>
        <w:t xml:space="preserve">. In parallel, there is a </w:t>
      </w:r>
      <w:r w:rsidRPr="003A20D4">
        <w:rPr>
          <w:rStyle w:val="AAAUNDERLINEKEYBOARD"/>
        </w:rPr>
        <w:t xml:space="preserve">need to </w:t>
      </w:r>
      <w:r w:rsidRPr="003A20D4">
        <w:rPr>
          <w:rStyle w:val="Emphasis"/>
        </w:rPr>
        <w:t>expand</w:t>
      </w:r>
      <w:r w:rsidRPr="003A20D4">
        <w:rPr>
          <w:sz w:val="16"/>
        </w:rPr>
        <w:t xml:space="preserve"> the number of </w:t>
      </w:r>
      <w:r w:rsidRPr="003A20D4">
        <w:rPr>
          <w:rStyle w:val="AAAUNDERLINEKEYBOARD"/>
        </w:rPr>
        <w:t xml:space="preserve">surveillance sites </w:t>
      </w:r>
      <w:r w:rsidRPr="003A20D4">
        <w:rPr>
          <w:rStyle w:val="Emphasis"/>
        </w:rPr>
        <w:t>globally</w:t>
      </w:r>
      <w:r w:rsidRPr="003A20D4">
        <w:rPr>
          <w:sz w:val="16"/>
        </w:rPr>
        <w:t>; more than 70 countries still lack WHO-designated influenza surveillance centers, let alone broader systems77.</w:t>
      </w:r>
    </w:p>
    <w:p w14:paraId="437B3083" w14:textId="77777777" w:rsidR="00573B3F" w:rsidRPr="003A20D4" w:rsidRDefault="00573B3F" w:rsidP="00573B3F">
      <w:pPr>
        <w:rPr>
          <w:sz w:val="16"/>
        </w:rPr>
      </w:pPr>
      <w:r w:rsidRPr="003A20D4">
        <w:rPr>
          <w:sz w:val="16"/>
        </w:rPr>
        <w:t>Excluding systems for West Nile virus and other arboviruses, no formal system exists to actively monitor a broad range of priority emerging and re-emerging infectious diseases, both in animals and humans78,79. For respiratory diseases, using existing influenza surveillance systems to monitor outliers of influenza-like illness (ILI) more extensively, which may encompass a range of pathogens, could also lead to earlier outbreak detection. One study speculated that if such a robust surveillance system were in use, the spread of COVID-19 could have been detected more than 13 weeks before the first reported infection peaks80. Earlier detection of SARS-CoV-2 could have led to an earlier response, potentially limiting its health and economic impact.</w:t>
      </w:r>
    </w:p>
    <w:p w14:paraId="6800DF4A" w14:textId="77777777" w:rsidR="00573B3F" w:rsidRPr="000C434F" w:rsidRDefault="00573B3F" w:rsidP="00573B3F">
      <w:pPr>
        <w:rPr>
          <w:sz w:val="16"/>
        </w:rPr>
      </w:pPr>
      <w:r w:rsidRPr="003A20D4">
        <w:rPr>
          <w:rStyle w:val="StyleUnderline"/>
        </w:rPr>
        <w:t>An expanded global</w:t>
      </w:r>
      <w:r w:rsidRPr="003A20D4">
        <w:rPr>
          <w:sz w:val="16"/>
        </w:rPr>
        <w:t xml:space="preserve"> </w:t>
      </w:r>
      <w:r w:rsidRPr="003A20D4">
        <w:rPr>
          <w:rStyle w:val="Emphasis"/>
        </w:rPr>
        <w:t>surveillance</w:t>
      </w:r>
      <w:r w:rsidRPr="003A20D4">
        <w:rPr>
          <w:rStyle w:val="AAAUNDERLINEKEYBOARD"/>
        </w:rPr>
        <w:t xml:space="preserve"> system</w:t>
      </w:r>
      <w:r w:rsidRPr="003A20D4">
        <w:rPr>
          <w:sz w:val="16"/>
        </w:rPr>
        <w:t xml:space="preserve"> would also </w:t>
      </w:r>
      <w:r w:rsidRPr="003A20D4">
        <w:rPr>
          <w:rStyle w:val="AAAUNDERLINEKEYBOARD"/>
        </w:rPr>
        <w:t xml:space="preserve">require </w:t>
      </w:r>
      <w:r w:rsidRPr="003A20D4">
        <w:rPr>
          <w:rStyle w:val="Emphasis"/>
        </w:rPr>
        <w:t>investment</w:t>
      </w:r>
      <w:r w:rsidRPr="003A20D4">
        <w:rPr>
          <w:rStyle w:val="AAAUNDERLINEKEYBOARD"/>
        </w:rPr>
        <w:t xml:space="preserve"> in laboratory infrastructure</w:t>
      </w:r>
      <w:r w:rsidRPr="003A20D4">
        <w:rPr>
          <w:sz w:val="16"/>
        </w:rPr>
        <w:t xml:space="preserve">, </w:t>
      </w:r>
      <w:r w:rsidRPr="003A20D4">
        <w:rPr>
          <w:rStyle w:val="AAAUNDERLINEKEYBOARD"/>
        </w:rPr>
        <w:t>diagnostic capabilitie</w:t>
      </w:r>
      <w:r w:rsidRPr="003A20D4">
        <w:rPr>
          <w:rStyle w:val="StyleUnderline"/>
        </w:rPr>
        <w:t>s,</w:t>
      </w:r>
      <w:r w:rsidRPr="003A20D4">
        <w:rPr>
          <w:sz w:val="16"/>
        </w:rPr>
        <w:t xml:space="preserve"> </w:t>
      </w:r>
      <w:r w:rsidRPr="003A20D4">
        <w:rPr>
          <w:rStyle w:val="AAAUNDERLINEKEYBOARD"/>
        </w:rPr>
        <w:t xml:space="preserve">and workforce </w:t>
      </w:r>
      <w:r w:rsidRPr="003A20D4">
        <w:rPr>
          <w:rStyle w:val="Emphasis"/>
        </w:rPr>
        <w:t>development</w:t>
      </w:r>
      <w:r w:rsidRPr="003A20D4">
        <w:rPr>
          <w:sz w:val="16"/>
        </w:rPr>
        <w:t xml:space="preserve"> at a local-, national-, and international level. Projects such as the Seattle Flu Study and the US Agency for International Development’s PREDICT may provide a roadmap. The Seattle Flu Study, launched in 2018 by the Brotman Baty Institute, University of Washington School of Medicine, Seattle Children’s Hospital, and the Fred Hutchinson Cancer Research Center, is a city-wide platform for the surveillance of respiratory pathogens, as well as pilot interventions81. This platform was used to identify the first documented U.S. case of COVID-19 community transmission in February 2020. PREDICT, which operated across more than 30 countries for a decade, worked from the ground up to strengthen surveillance for both known and newly discovered viral threats. Given lessons from COVID-19, it may also be time to experiment with new models of building surveillance</w:t>
      </w:r>
      <w:r w:rsidRPr="000C434F">
        <w:rPr>
          <w:sz w:val="16"/>
        </w:rPr>
        <w:t xml:space="preserve"> systems at the local level82. Communitybased surveillance, particularly in low- and middle-income countries, integrated with national and global surveillance hubs, such as WHO’s newly launched Hub for Pandemic and Epidemic Intelligence, could help drive earlier detection of emerging infectious diseases83,84.</w:t>
      </w:r>
    </w:p>
    <w:p w14:paraId="04830196" w14:textId="77777777" w:rsidR="00573B3F" w:rsidRPr="00233C8C" w:rsidRDefault="00573B3F" w:rsidP="00573B3F">
      <w:pPr>
        <w:rPr>
          <w:sz w:val="16"/>
        </w:rPr>
      </w:pPr>
      <w:r w:rsidRPr="00233C8C">
        <w:rPr>
          <w:sz w:val="16"/>
        </w:rPr>
        <w:t>With information on pathogens coming from surveillance systems, major public health authorities have evolved strategies to constantly evaluate pandemic risk. The CDC’s Influenza Risk Assessment Tool (IRAT) and WHO’s Tool for Influenza Pandemic Risk Assessment (TIPRA) evaluate the risk of viruses not currently circulating in humans and help to prioritize investments in pandemic preparedness85,86. For example, changes in the viral properties of a particular flu strain may signal the need to assess this strain for pandemic potential86. These tools may guide research and surveillance, while also serving as a forum to share information between scientists, public health authorities, and other stakeholders. They may also facilitate the development of pre-pandemic vaccines; this happened following the emergence of the pandemic flu strain H7N9 in 201348. As in this example, disease intelligence must be translated into action.</w:t>
      </w:r>
    </w:p>
    <w:p w14:paraId="30E099F4" w14:textId="77777777" w:rsidR="00573B3F" w:rsidRPr="00943B63" w:rsidRDefault="00573B3F" w:rsidP="00573B3F">
      <w:pPr>
        <w:rPr>
          <w:sz w:val="16"/>
        </w:rPr>
      </w:pPr>
      <w:r w:rsidRPr="00943B63">
        <w:rPr>
          <w:sz w:val="16"/>
        </w:rPr>
        <w:t xml:space="preserve">Furthermore, to effectively respond to newly detected disease outbreaks, </w:t>
      </w:r>
      <w:r w:rsidRPr="00D03820">
        <w:rPr>
          <w:rStyle w:val="AAAUNDERLINEKEYBOARD"/>
        </w:rPr>
        <w:t xml:space="preserve">sharing </w:t>
      </w:r>
      <w:r w:rsidRPr="009A1CC1">
        <w:rPr>
          <w:rStyle w:val="Emphasis"/>
        </w:rPr>
        <w:t>pathogen data</w:t>
      </w:r>
      <w:r w:rsidRPr="00D03820">
        <w:rPr>
          <w:rStyle w:val="AAAUNDERLINEKEYBOARD"/>
        </w:rPr>
        <w:t xml:space="preserve"> is essential</w:t>
      </w:r>
      <w:r w:rsidRPr="00943B63">
        <w:rPr>
          <w:sz w:val="16"/>
        </w:rPr>
        <w:t>. Originally established in 2011, the WHO’s Pandemic Influenza Preparedness (PIP) Framework allows for pathogen samples to be shared with companies to support vaccine development. In exchange, manufacturers agree to approaches that increase access to pandemic vaccines, thereby increasing equity in the event of a pandemic87. Efforts like these lay the groundwork for data sharing in a future pandemic, but must not require additional negotiation in the event of a crisis, leading to delays in the development of medical countermeasures. For example, varied national interpretation of the Nagoya Protocol—a supplemental agreement to the Convention on Biological Diversity (CBD) that came into effect in 2014—has led to delays in sharing virus samples and subsequent manufacturing for seasonal influenza vaccines88. During COVID-19, China’s sequencing and sharing of the SARS-CoV-2 genome just days after identifying it was pivotal to successful vaccine development89. Continuous genetic sequencing of the circulating virus then allowed the detection of variants as they emerged90. Sequencing combined with surveillance may uncover the next SARS-CoV-2 variant or novel pathogen before it escalates, as long as frameworks are in place to rapidly disperse this information to the world.</w:t>
      </w:r>
    </w:p>
    <w:p w14:paraId="337F03E7" w14:textId="77777777" w:rsidR="00573B3F" w:rsidRDefault="00573B3F" w:rsidP="00573B3F">
      <w:pPr>
        <w:rPr>
          <w:sz w:val="16"/>
        </w:rPr>
      </w:pPr>
      <w:r w:rsidRPr="00BB3083">
        <w:rPr>
          <w:sz w:val="16"/>
        </w:rPr>
        <w:t xml:space="preserve">On top of detection and assessment, an </w:t>
      </w:r>
      <w:r w:rsidRPr="005C202A">
        <w:rPr>
          <w:rStyle w:val="AAAUNDERLINEKEYBOARD"/>
        </w:rPr>
        <w:t>optimal</w:t>
      </w:r>
      <w:r w:rsidRPr="00BB3083">
        <w:rPr>
          <w:sz w:val="16"/>
        </w:rPr>
        <w:t xml:space="preserve"> disease </w:t>
      </w:r>
      <w:r w:rsidRPr="009A1CC1">
        <w:rPr>
          <w:rStyle w:val="Emphasis"/>
          <w:highlight w:val="cyan"/>
        </w:rPr>
        <w:t>intelligence</w:t>
      </w:r>
      <w:r w:rsidRPr="005C202A">
        <w:rPr>
          <w:rStyle w:val="AAAUNDERLINEKEYBOARD"/>
        </w:rPr>
        <w:t xml:space="preserve"> system would</w:t>
      </w:r>
      <w:r w:rsidRPr="00BB3083">
        <w:rPr>
          <w:sz w:val="16"/>
        </w:rPr>
        <w:t xml:space="preserve"> seek to </w:t>
      </w:r>
      <w:r w:rsidRPr="009A1CC1">
        <w:rPr>
          <w:rStyle w:val="Emphasis"/>
          <w:highlight w:val="cyan"/>
        </w:rPr>
        <w:t>predict</w:t>
      </w:r>
      <w:r w:rsidRPr="0037527C">
        <w:rPr>
          <w:rStyle w:val="AAAUNDERLINEKEYBOARD"/>
          <w:highlight w:val="cyan"/>
        </w:rPr>
        <w:t xml:space="preserve"> the next</w:t>
      </w:r>
      <w:r w:rsidRPr="00BB3083">
        <w:rPr>
          <w:sz w:val="16"/>
        </w:rPr>
        <w:t xml:space="preserve"> pathogen with </w:t>
      </w:r>
      <w:r w:rsidRPr="0037527C">
        <w:rPr>
          <w:rStyle w:val="AAAUNDERLINEKEYBOARD"/>
          <w:highlight w:val="cyan"/>
        </w:rPr>
        <w:t>pandemic</w:t>
      </w:r>
      <w:r w:rsidRPr="00BB3083">
        <w:rPr>
          <w:sz w:val="16"/>
        </w:rPr>
        <w:t xml:space="preserve"> potential. </w:t>
      </w:r>
      <w:r w:rsidRPr="009A1CC1">
        <w:rPr>
          <w:rStyle w:val="Emphasis"/>
        </w:rPr>
        <w:t>Vast</w:t>
      </w:r>
      <w:r w:rsidRPr="005C202A">
        <w:rPr>
          <w:rStyle w:val="AAAUNDERLINEKEYBOARD"/>
        </w:rPr>
        <w:t xml:space="preserve"> amounts of</w:t>
      </w:r>
      <w:r w:rsidRPr="00BB3083">
        <w:rPr>
          <w:sz w:val="16"/>
        </w:rPr>
        <w:t xml:space="preserve"> existing </w:t>
      </w:r>
      <w:r w:rsidRPr="005C202A">
        <w:rPr>
          <w:rStyle w:val="AAAUNDERLINEKEYBOARD"/>
        </w:rPr>
        <w:t xml:space="preserve">data can be used to </w:t>
      </w:r>
      <w:r w:rsidRPr="009A1CC1">
        <w:rPr>
          <w:rStyle w:val="Emphasis"/>
        </w:rPr>
        <w:t>inform</w:t>
      </w:r>
      <w:r w:rsidRPr="005C202A">
        <w:rPr>
          <w:rStyle w:val="AAAUNDERLINEKEYBOARD"/>
        </w:rPr>
        <w:t xml:space="preserve"> decision-making</w:t>
      </w:r>
      <w:r w:rsidRPr="00BB3083">
        <w:rPr>
          <w:sz w:val="16"/>
        </w:rPr>
        <w:t xml:space="preserve"> on pandemic policy and response through, for example, predictive modeling91. Other efforts are underway to </w:t>
      </w:r>
      <w:r w:rsidRPr="0037527C">
        <w:rPr>
          <w:rStyle w:val="AAAUNDERLINEKEYBOARD"/>
          <w:highlight w:val="cyan"/>
        </w:rPr>
        <w:t xml:space="preserve">use </w:t>
      </w:r>
      <w:r w:rsidRPr="009A1CC1">
        <w:rPr>
          <w:rStyle w:val="Emphasis"/>
          <w:highlight w:val="cyan"/>
        </w:rPr>
        <w:t>a</w:t>
      </w:r>
      <w:r w:rsidRPr="005C202A">
        <w:rPr>
          <w:rStyle w:val="AAAUNDERLINEKEYBOARD"/>
        </w:rPr>
        <w:t xml:space="preserve">rtificial </w:t>
      </w:r>
      <w:r w:rsidRPr="009A1CC1">
        <w:rPr>
          <w:rStyle w:val="Emphasis"/>
          <w:highlight w:val="cyan"/>
        </w:rPr>
        <w:t>i</w:t>
      </w:r>
      <w:r w:rsidRPr="005C202A">
        <w:rPr>
          <w:rStyle w:val="AAAUNDERLINEKEYBOARD"/>
        </w:rPr>
        <w:t xml:space="preserve">ntelligence </w:t>
      </w:r>
      <w:r w:rsidRPr="004756DB">
        <w:rPr>
          <w:rStyle w:val="AAAUNDERLINEKEYBOARD"/>
        </w:rPr>
        <w:t xml:space="preserve">to predict the next </w:t>
      </w:r>
      <w:r w:rsidRPr="009A1CC1">
        <w:rPr>
          <w:rStyle w:val="Emphasis"/>
        </w:rPr>
        <w:t>pathogen</w:t>
      </w:r>
      <w:r w:rsidRPr="004756DB">
        <w:rPr>
          <w:rStyle w:val="AAAUNDERLINEKEYBOARD"/>
        </w:rPr>
        <w:t xml:space="preserve"> spillover</w:t>
      </w:r>
      <w:r w:rsidRPr="00BB3083">
        <w:rPr>
          <w:sz w:val="16"/>
        </w:rPr>
        <w:t xml:space="preserve"> event92. There is an opportunity to test new approaches to predict emerging pathogens using a range of data sources while ensuring surveillance systems focus on threats of respiratory pathogens93. Above all, sharing disease intelligence and data—quickly, in the event of a disease outbreak—can speed response to the next pandemic.</w:t>
      </w:r>
    </w:p>
    <w:p w14:paraId="2AC57BBA" w14:textId="77777777" w:rsidR="00573B3F" w:rsidRDefault="00573B3F" w:rsidP="00573B3F">
      <w:pPr>
        <w:pStyle w:val="Heading3"/>
      </w:pPr>
      <w:r>
        <w:t>1NC</w:t>
      </w:r>
    </w:p>
    <w:p w14:paraId="75285AFF" w14:textId="77777777" w:rsidR="00573B3F" w:rsidRDefault="00573B3F" w:rsidP="00573B3F">
      <w:r>
        <w:t>U.S. Code CP</w:t>
      </w:r>
    </w:p>
    <w:p w14:paraId="2837CCF8" w14:textId="77777777" w:rsidR="00573B3F" w:rsidRDefault="00573B3F" w:rsidP="00573B3F">
      <w:pPr>
        <w:pStyle w:val="Heading4"/>
      </w:pPr>
      <w:r w:rsidRPr="00D101B4">
        <w:t xml:space="preserve">The United States Congress, including the Office of the Speaker of the House, should request that the Office of the Law Revision Counsel revisit the codification of Title </w:t>
      </w:r>
      <w:r>
        <w:t>29</w:t>
      </w:r>
      <w:r w:rsidRPr="00D101B4">
        <w:t xml:space="preserve"> of the United States Code. The Office should insert a ‘no source’ provision into </w:t>
      </w:r>
      <w:r w:rsidRPr="00364BE4">
        <w:t>29 U.S.C. §§ 151–169</w:t>
      </w:r>
      <w:r>
        <w:t xml:space="preserve"> </w:t>
      </w:r>
      <w:r w:rsidRPr="00D101B4">
        <w:t>clarifying</w:t>
      </w:r>
      <w:r>
        <w:t xml:space="preserve"> strengthened collective bargaining via sectoral bargaining</w:t>
      </w:r>
      <w:r w:rsidRPr="00D101B4">
        <w:t xml:space="preserve">. </w:t>
      </w:r>
      <w:r>
        <w:t xml:space="preserve">Without strengthening collective bargaining rights, the executive and judiciary should defer to this interpretation. </w:t>
      </w:r>
    </w:p>
    <w:p w14:paraId="7FBF01F5" w14:textId="77777777" w:rsidR="00573B3F" w:rsidRPr="00970AE0" w:rsidRDefault="00573B3F" w:rsidP="00573B3F">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5DBB193A" w14:textId="77777777" w:rsidR="00573B3F" w:rsidRDefault="00573B3F" w:rsidP="00573B3F">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6DC39E69" w14:textId="77777777" w:rsidR="00573B3F" w:rsidRPr="00C60835" w:rsidRDefault="00573B3F" w:rsidP="00573B3F">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04A101E8" w14:textId="77777777" w:rsidR="00573B3F" w:rsidRPr="00C60835" w:rsidRDefault="00573B3F" w:rsidP="00573B3F">
      <w:pPr>
        <w:rPr>
          <w:sz w:val="16"/>
        </w:rPr>
      </w:pPr>
      <w:r w:rsidRPr="00C60835">
        <w:rPr>
          <w:sz w:val="16"/>
        </w:rPr>
        <w:t>“The bulk of the revision done is done by lawyers in the executive branch.”</w:t>
      </w:r>
    </w:p>
    <w:p w14:paraId="2FD2DA27" w14:textId="77777777" w:rsidR="00573B3F" w:rsidRPr="00C60835" w:rsidRDefault="00573B3F" w:rsidP="00573B3F">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4707DED6" w14:textId="77777777" w:rsidR="00573B3F" w:rsidRPr="00C60835" w:rsidRDefault="00573B3F" w:rsidP="00573B3F">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13FC9B53" w14:textId="77777777" w:rsidR="00573B3F" w:rsidRPr="00C60835" w:rsidRDefault="00573B3F" w:rsidP="00573B3F">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5CDF81FD" w14:textId="77777777" w:rsidR="00573B3F" w:rsidRPr="00C60835" w:rsidRDefault="00573B3F" w:rsidP="00573B3F">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58AA1A7" w14:textId="77777777" w:rsidR="00573B3F" w:rsidRPr="00C60835" w:rsidRDefault="00573B3F" w:rsidP="00573B3F">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326835DF" w14:textId="77777777" w:rsidR="00573B3F" w:rsidRPr="00C60835" w:rsidRDefault="00573B3F" w:rsidP="00573B3F">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2E77A4F" w14:textId="77777777" w:rsidR="00573B3F" w:rsidRPr="00C60835" w:rsidRDefault="00573B3F" w:rsidP="00573B3F">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54C21C8" w14:textId="77777777" w:rsidR="00573B3F" w:rsidRPr="00C60835" w:rsidRDefault="00573B3F" w:rsidP="00573B3F">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34B8E3E0" w14:textId="77777777" w:rsidR="00573B3F" w:rsidRPr="00C60835" w:rsidRDefault="00573B3F" w:rsidP="00573B3F">
      <w:pPr>
        <w:rPr>
          <w:sz w:val="16"/>
        </w:rPr>
      </w:pPr>
      <w:bookmarkStart w:id="2" w:name="_Hlk129148026"/>
      <w:r w:rsidRPr="002C4A13">
        <w:rPr>
          <w:rStyle w:val="StyleUnderline"/>
          <w:highlight w:val="cyan"/>
        </w:rPr>
        <w:t>In</w:t>
      </w:r>
      <w:r w:rsidRPr="00C60835">
        <w:rPr>
          <w:rStyle w:val="StyleUnderline"/>
        </w:rPr>
        <w:t xml:space="preserve"> preparing a </w:t>
      </w:r>
      <w:r w:rsidRPr="002C4A13">
        <w:rPr>
          <w:rStyle w:val="Emphasis"/>
          <w:highlight w:val="cyan"/>
        </w:rPr>
        <w:t>codification</w:t>
      </w:r>
      <w:r w:rsidRPr="00C60835">
        <w:rPr>
          <w:rStyle w:val="StyleUnderline"/>
        </w:rPr>
        <w:t xml:space="preserve"> bill, </w:t>
      </w:r>
      <w:r w:rsidRPr="002C4A13">
        <w:rPr>
          <w:rStyle w:val="StyleUnderline"/>
          <w:highlight w:val="cyan"/>
        </w:rPr>
        <w:t>OLRC may</w:t>
      </w:r>
      <w:r w:rsidRPr="00C60835">
        <w:rPr>
          <w:sz w:val="16"/>
        </w:rPr>
        <w:t xml:space="preserve"> make editorial </w:t>
      </w:r>
      <w:r w:rsidRPr="002C4A13">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2C4A13">
        <w:rPr>
          <w:rStyle w:val="StyleUnderline"/>
          <w:highlight w:val="cyan"/>
        </w:rPr>
        <w:t>or</w:t>
      </w:r>
      <w:r w:rsidRPr="00C60835">
        <w:rPr>
          <w:rStyle w:val="StyleUnderline"/>
        </w:rPr>
        <w:t xml:space="preserve"> even the </w:t>
      </w:r>
      <w:r w:rsidRPr="002C4A13">
        <w:rPr>
          <w:rStyle w:val="Emphasis"/>
          <w:highlight w:val="cyan"/>
        </w:rPr>
        <w:t>insert</w:t>
      </w:r>
      <w:r w:rsidRPr="004A1C32">
        <w:rPr>
          <w:rStyle w:val="StyleUnderline"/>
        </w:rPr>
        <w:t>i</w:t>
      </w:r>
      <w:r w:rsidRPr="00C60835">
        <w:rPr>
          <w:rStyle w:val="StyleUnderline"/>
        </w:rPr>
        <w:t xml:space="preserve">on of </w:t>
      </w:r>
      <w:r w:rsidRPr="002C4A13">
        <w:rPr>
          <w:rStyle w:val="Emphasis"/>
          <w:highlight w:val="cyan"/>
        </w:rPr>
        <w:t>substantive</w:t>
      </w:r>
      <w:r w:rsidRPr="00C60835">
        <w:rPr>
          <w:rStyle w:val="Emphasis"/>
        </w:rPr>
        <w:t xml:space="preserve"> textual </w:t>
      </w:r>
      <w:r w:rsidRPr="002C4A13">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40AE9A2" w14:textId="77777777" w:rsidR="00573B3F" w:rsidRPr="00CE1F69" w:rsidRDefault="00573B3F" w:rsidP="00573B3F">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2C4A13">
        <w:rPr>
          <w:rStyle w:val="StyleUnderline"/>
          <w:highlight w:val="cyan"/>
        </w:rPr>
        <w:t>that</w:t>
      </w:r>
      <w:r w:rsidRPr="00C60835">
        <w:rPr>
          <w:rStyle w:val="StyleUnderline"/>
        </w:rPr>
        <w:t xml:space="preserve"> most </w:t>
      </w:r>
      <w:r w:rsidRPr="002C4A13">
        <w:rPr>
          <w:rStyle w:val="StyleUnderline"/>
          <w:highlight w:val="cyan"/>
        </w:rPr>
        <w:t xml:space="preserve">lawyers </w:t>
      </w:r>
      <w:r w:rsidRPr="002C4A13">
        <w:rPr>
          <w:rStyle w:val="Emphasis"/>
          <w:highlight w:val="cyan"/>
        </w:rPr>
        <w:t>perceive</w:t>
      </w:r>
      <w:r w:rsidRPr="002C4A13">
        <w:rPr>
          <w:rStyle w:val="StyleUnderline"/>
          <w:highlight w:val="cyan"/>
        </w:rPr>
        <w:t xml:space="preserve"> as </w:t>
      </w:r>
      <w:r w:rsidRPr="002C4A13">
        <w:rPr>
          <w:rStyle w:val="Emphasis"/>
          <w:highlight w:val="cyan"/>
        </w:rPr>
        <w:t>indistinguishable</w:t>
      </w:r>
      <w:r w:rsidRPr="002C4A13">
        <w:rPr>
          <w:rStyle w:val="StyleUnderline"/>
          <w:highlight w:val="cyan"/>
        </w:rPr>
        <w:t xml:space="preserve"> from</w:t>
      </w:r>
      <w:r w:rsidRPr="00C60835">
        <w:rPr>
          <w:rStyle w:val="StyleUnderline"/>
        </w:rPr>
        <w:t xml:space="preserve"> the </w:t>
      </w:r>
      <w:r w:rsidRPr="002C4A13">
        <w:rPr>
          <w:rStyle w:val="Emphasis"/>
          <w:highlight w:val="cyan"/>
        </w:rPr>
        <w:t>enacted</w:t>
      </w:r>
      <w:r w:rsidRPr="002C4A13">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2C4A13">
        <w:rPr>
          <w:rStyle w:val="Emphasis"/>
          <w:highlight w:val="cyan"/>
        </w:rPr>
        <w:t>But</w:t>
      </w:r>
      <w:r w:rsidRPr="00C60835">
        <w:rPr>
          <w:rStyle w:val="StyleUnderline"/>
        </w:rPr>
        <w:t xml:space="preserve"> those titles have </w:t>
      </w:r>
      <w:r w:rsidRPr="002C4A13">
        <w:rPr>
          <w:rStyle w:val="Emphasis"/>
          <w:highlight w:val="cyan"/>
        </w:rPr>
        <w:t>not</w:t>
      </w:r>
      <w:r w:rsidRPr="00C60835">
        <w:rPr>
          <w:rStyle w:val="StyleUnderline"/>
        </w:rPr>
        <w:t xml:space="preserve"> been </w:t>
      </w:r>
      <w:r w:rsidRPr="00C60835">
        <w:rPr>
          <w:rStyle w:val="Emphasis"/>
        </w:rPr>
        <w:t xml:space="preserve">formally </w:t>
      </w:r>
      <w:r w:rsidRPr="002C4A13">
        <w:rPr>
          <w:rStyle w:val="Emphasis"/>
          <w:highlight w:val="cyan"/>
        </w:rPr>
        <w:t>enacted</w:t>
      </w:r>
      <w:r w:rsidRPr="002C4A13">
        <w:rPr>
          <w:rStyle w:val="StyleUnderline"/>
          <w:highlight w:val="cyan"/>
        </w:rPr>
        <w:t xml:space="preserve"> as</w:t>
      </w:r>
      <w:r w:rsidRPr="00C60835">
        <w:rPr>
          <w:rStyle w:val="StyleUnderline"/>
        </w:rPr>
        <w:t xml:space="preserve"> </w:t>
      </w:r>
      <w:r w:rsidRPr="00C60835">
        <w:rPr>
          <w:rStyle w:val="Emphasis"/>
        </w:rPr>
        <w:t xml:space="preserve">codified </w:t>
      </w:r>
      <w:r w:rsidRPr="002C4A13">
        <w:rPr>
          <w:rStyle w:val="Emphasis"/>
          <w:highlight w:val="cyan"/>
        </w:rPr>
        <w:t>law</w:t>
      </w:r>
      <w:r w:rsidRPr="00C60835">
        <w:rPr>
          <w:rStyle w:val="StyleUnderline"/>
        </w:rPr>
        <w:t xml:space="preserve"> by </w:t>
      </w:r>
      <w:r w:rsidRPr="00CE1F69">
        <w:rPr>
          <w:rStyle w:val="StyleUnderline"/>
        </w:rPr>
        <w:t xml:space="preserve">Congress--that is, Congress has </w:t>
      </w:r>
      <w:r w:rsidRPr="00CE1F69">
        <w:rPr>
          <w:rStyle w:val="Emphasis"/>
        </w:rPr>
        <w:t>not voted</w:t>
      </w:r>
      <w:r w:rsidRPr="00CE1F69">
        <w:rPr>
          <w:rStyle w:val="StyleUnderline"/>
        </w:rPr>
        <w:t xml:space="preserve"> on those OLRC edits at all</w:t>
      </w:r>
      <w:r w:rsidRPr="00CE1F69">
        <w:rPr>
          <w:sz w:val="16"/>
        </w:rPr>
        <w:t xml:space="preserve">--in many instances simply because Congress has not acted on requests for codification </w:t>
      </w:r>
      <w:r w:rsidRPr="00CE1F69">
        <w:rPr>
          <w:rStyle w:val="StyleUnderline"/>
        </w:rPr>
        <w:t xml:space="preserve">and has </w:t>
      </w:r>
      <w:r w:rsidRPr="00CE1F69">
        <w:rPr>
          <w:rStyle w:val="Emphasis"/>
        </w:rPr>
        <w:t>little interest</w:t>
      </w:r>
      <w:r w:rsidRPr="00CE1F69">
        <w:rPr>
          <w:rStyle w:val="StyleUnderline"/>
        </w:rPr>
        <w:t xml:space="preserve"> in doing so</w:t>
      </w:r>
      <w:r w:rsidRPr="00CE1F69">
        <w:rPr>
          <w:sz w:val="16"/>
        </w:rPr>
        <w:t>, as we elaborate in Part II. As a result, those twenty-seven titles do not have the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2"/>
    <w:p w14:paraId="21B1BCDA" w14:textId="77777777" w:rsidR="00573B3F" w:rsidRPr="00C60835" w:rsidRDefault="00573B3F" w:rsidP="00573B3F">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3AA6B83C" w14:textId="77777777" w:rsidR="00573B3F" w:rsidRPr="00CE1F69" w:rsidRDefault="00573B3F" w:rsidP="00573B3F">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28F6A2C0" w14:textId="77777777" w:rsidR="00573B3F" w:rsidRPr="00CE1F69" w:rsidRDefault="00573B3F" w:rsidP="00573B3F">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18CE6822" w14:textId="77777777" w:rsidR="00573B3F" w:rsidRPr="00C60835" w:rsidRDefault="00573B3F" w:rsidP="00573B3F">
      <w:pPr>
        <w:rPr>
          <w:sz w:val="8"/>
          <w:szCs w:val="8"/>
        </w:rPr>
      </w:pPr>
      <w:r w:rsidRPr="00CE1F69">
        <w:rPr>
          <w:sz w:val="8"/>
          <w:szCs w:val="8"/>
        </w:rPr>
        <w:t>D. Congressional Budget Office (CBO)</w:t>
      </w:r>
    </w:p>
    <w:p w14:paraId="417DA5A9" w14:textId="77777777" w:rsidR="00573B3F" w:rsidRPr="00C60835" w:rsidRDefault="00573B3F" w:rsidP="00573B3F">
      <w:pPr>
        <w:rPr>
          <w:sz w:val="8"/>
          <w:szCs w:val="8"/>
        </w:rPr>
      </w:pPr>
      <w:r w:rsidRPr="00C60835">
        <w:rPr>
          <w:sz w:val="8"/>
          <w:szCs w:val="8"/>
        </w:rPr>
        <w:t>“[T]he Congress has, in the eyes of many, lost the power of the purse to the Executive Branch.”</w:t>
      </w:r>
    </w:p>
    <w:p w14:paraId="0C491EE9" w14:textId="77777777" w:rsidR="00573B3F" w:rsidRPr="00C60835" w:rsidRDefault="00573B3F" w:rsidP="00573B3F">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6C33944D" w14:textId="77777777" w:rsidR="00573B3F" w:rsidRPr="00C60835" w:rsidRDefault="00573B3F" w:rsidP="00573B3F">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11CD4F01" w14:textId="77777777" w:rsidR="00573B3F" w:rsidRPr="00C60835" w:rsidRDefault="00573B3F" w:rsidP="00573B3F">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0C5C84C0" w14:textId="77777777" w:rsidR="00573B3F" w:rsidRPr="00C60835" w:rsidRDefault="00573B3F" w:rsidP="00573B3F">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545D73BE" w14:textId="77777777" w:rsidR="00573B3F" w:rsidRPr="00C60835" w:rsidRDefault="00573B3F" w:rsidP="00573B3F">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202E307E" w14:textId="77777777" w:rsidR="00573B3F" w:rsidRPr="00C60835" w:rsidRDefault="00573B3F" w:rsidP="00573B3F">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27071DE7" w14:textId="77777777" w:rsidR="00573B3F" w:rsidRPr="00C60835" w:rsidRDefault="00573B3F" w:rsidP="00573B3F">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5712EF5F" w14:textId="77777777" w:rsidR="00573B3F" w:rsidRPr="00C60835" w:rsidRDefault="00573B3F" w:rsidP="00573B3F">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0C760228" w14:textId="77777777" w:rsidR="00573B3F" w:rsidRPr="00C60835" w:rsidRDefault="00573B3F" w:rsidP="00573B3F">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263D6890" w14:textId="77777777" w:rsidR="00573B3F" w:rsidRPr="00C60835" w:rsidRDefault="00573B3F" w:rsidP="00573B3F">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1CE1205A" w14:textId="77777777" w:rsidR="00573B3F" w:rsidRPr="00C60835" w:rsidRDefault="00573B3F" w:rsidP="00573B3F">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03A2CD7A" w14:textId="77777777" w:rsidR="00573B3F" w:rsidRPr="00C60835" w:rsidRDefault="00573B3F" w:rsidP="00573B3F">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17B17E51" w14:textId="77777777" w:rsidR="00573B3F" w:rsidRPr="00C60835" w:rsidRDefault="00573B3F" w:rsidP="00573B3F">
      <w:pPr>
        <w:rPr>
          <w:sz w:val="8"/>
          <w:szCs w:val="8"/>
        </w:rPr>
      </w:pPr>
      <w:r w:rsidRPr="00C60835">
        <w:rPr>
          <w:sz w:val="8"/>
          <w:szCs w:val="8"/>
        </w:rPr>
        <w:t>E. Joint Committee on Taxation (JCT)</w:t>
      </w:r>
    </w:p>
    <w:p w14:paraId="0F47975C" w14:textId="77777777" w:rsidR="00573B3F" w:rsidRPr="00C60835" w:rsidRDefault="00573B3F" w:rsidP="00573B3F">
      <w:pPr>
        <w:rPr>
          <w:sz w:val="8"/>
          <w:szCs w:val="8"/>
        </w:rPr>
      </w:pPr>
      <w:r w:rsidRPr="00C60835">
        <w:rPr>
          <w:sz w:val="8"/>
          <w:szCs w:val="8"/>
        </w:rPr>
        <w:t>“Congress ought not to be dependent absolutely on what may be reported to it by the officials and people engaged in the administration side alone.”</w:t>
      </w:r>
    </w:p>
    <w:p w14:paraId="48866529" w14:textId="77777777" w:rsidR="00573B3F" w:rsidRPr="00C60835" w:rsidRDefault="00573B3F" w:rsidP="00573B3F">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66E3AD55" w14:textId="77777777" w:rsidR="00573B3F" w:rsidRPr="00C60835" w:rsidRDefault="00573B3F" w:rsidP="00573B3F">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477D951B" w14:textId="77777777" w:rsidR="00573B3F" w:rsidRPr="00C60835" w:rsidRDefault="00573B3F" w:rsidP="00573B3F">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37CE16FC" w14:textId="77777777" w:rsidR="00573B3F" w:rsidRPr="00C60835" w:rsidRDefault="00573B3F" w:rsidP="00573B3F">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785483C8" w14:textId="77777777" w:rsidR="00573B3F" w:rsidRPr="00C60835" w:rsidRDefault="00573B3F" w:rsidP="00573B3F">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5D507F5F" w14:textId="77777777" w:rsidR="00573B3F" w:rsidRPr="00C60835" w:rsidRDefault="00573B3F" w:rsidP="00573B3F">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7433591E" w14:textId="77777777" w:rsidR="00573B3F" w:rsidRPr="00C60835" w:rsidRDefault="00573B3F" w:rsidP="00573B3F">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70EECC88" w14:textId="77777777" w:rsidR="00573B3F" w:rsidRPr="00C60835" w:rsidRDefault="00573B3F" w:rsidP="00573B3F">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14296855" w14:textId="77777777" w:rsidR="00573B3F" w:rsidRPr="00C60835" w:rsidRDefault="00573B3F" w:rsidP="00573B3F">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13944026" w14:textId="77777777" w:rsidR="00573B3F" w:rsidRPr="00C60835" w:rsidRDefault="00573B3F" w:rsidP="00573B3F">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396DBF48" w14:textId="77777777" w:rsidR="00573B3F" w:rsidRPr="00C60835" w:rsidRDefault="00573B3F" w:rsidP="00573B3F">
      <w:pPr>
        <w:rPr>
          <w:sz w:val="8"/>
          <w:szCs w:val="8"/>
        </w:rPr>
      </w:pPr>
      <w:r w:rsidRPr="00C60835">
        <w:rPr>
          <w:sz w:val="8"/>
          <w:szCs w:val="8"/>
        </w:rPr>
        <w:t>F. Offices of the Parliamentarians</w:t>
      </w:r>
    </w:p>
    <w:p w14:paraId="424FFFF4" w14:textId="77777777" w:rsidR="00573B3F" w:rsidRPr="00C60835" w:rsidRDefault="00573B3F" w:rsidP="00573B3F">
      <w:pPr>
        <w:rPr>
          <w:sz w:val="8"/>
          <w:szCs w:val="8"/>
        </w:rPr>
      </w:pPr>
      <w:r w:rsidRPr="00C60835">
        <w:rPr>
          <w:sz w:val="8"/>
          <w:szCs w:val="8"/>
        </w:rPr>
        <w:t>“We are the procedural navigators. Our knowledge isn't replicated anywhere else.”</w:t>
      </w:r>
    </w:p>
    <w:p w14:paraId="121B0278" w14:textId="77777777" w:rsidR="00573B3F" w:rsidRPr="00C60835" w:rsidRDefault="00573B3F" w:rsidP="00573B3F">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313A6C5E" w14:textId="77777777" w:rsidR="00573B3F" w:rsidRPr="00C60835" w:rsidRDefault="00573B3F" w:rsidP="00573B3F">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295C2386" w14:textId="77777777" w:rsidR="00573B3F" w:rsidRPr="00C60835" w:rsidRDefault="00573B3F" w:rsidP="00573B3F">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4ECB8932" w14:textId="77777777" w:rsidR="00573B3F" w:rsidRPr="00C60835" w:rsidRDefault="00573B3F" w:rsidP="00573B3F">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715B21DF" w14:textId="77777777" w:rsidR="00573B3F" w:rsidRPr="00C60835" w:rsidRDefault="00573B3F" w:rsidP="00573B3F">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502F58A1" w14:textId="77777777" w:rsidR="00573B3F" w:rsidRPr="00C60835" w:rsidRDefault="00573B3F" w:rsidP="00573B3F">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4367F2A1" w14:textId="77777777" w:rsidR="00573B3F" w:rsidRPr="00C60835" w:rsidRDefault="00573B3F" w:rsidP="00573B3F">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05D3D1AD" w14:textId="77777777" w:rsidR="00573B3F" w:rsidRPr="00C60835" w:rsidRDefault="00573B3F" w:rsidP="00573B3F">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2A1F7C64" w14:textId="77777777" w:rsidR="00573B3F" w:rsidRPr="00C60835" w:rsidRDefault="00573B3F" w:rsidP="00573B3F">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14F3D80E" w14:textId="77777777" w:rsidR="00573B3F" w:rsidRPr="00C60835" w:rsidRDefault="00573B3F" w:rsidP="00573B3F">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69B44EC0" w14:textId="77777777" w:rsidR="00573B3F" w:rsidRPr="00C60835" w:rsidRDefault="00573B3F" w:rsidP="00573B3F">
      <w:pPr>
        <w:rPr>
          <w:sz w:val="8"/>
          <w:szCs w:val="8"/>
        </w:rPr>
      </w:pPr>
      <w:r w:rsidRPr="00C60835">
        <w:rPr>
          <w:sz w:val="8"/>
          <w:szCs w:val="8"/>
        </w:rPr>
        <w:t>G. Government Accountability Office (GAO)</w:t>
      </w:r>
    </w:p>
    <w:p w14:paraId="453E0865" w14:textId="77777777" w:rsidR="00573B3F" w:rsidRPr="00C60835" w:rsidRDefault="00573B3F" w:rsidP="00573B3F">
      <w:pPr>
        <w:rPr>
          <w:sz w:val="8"/>
          <w:szCs w:val="8"/>
        </w:rPr>
      </w:pPr>
      <w:r w:rsidRPr="00C60835">
        <w:rPr>
          <w:sz w:val="8"/>
          <w:szCs w:val="8"/>
        </w:rPr>
        <w:t>“The committees of Congress have no way of getting down to the actual facts ... we have no check at all.”</w:t>
      </w:r>
    </w:p>
    <w:p w14:paraId="77D4F310" w14:textId="77777777" w:rsidR="00573B3F" w:rsidRPr="00C60835" w:rsidRDefault="00573B3F" w:rsidP="00573B3F">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3F7DADFD" w14:textId="77777777" w:rsidR="00573B3F" w:rsidRPr="00C60835" w:rsidRDefault="00573B3F" w:rsidP="00573B3F">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5388A271" w14:textId="77777777" w:rsidR="00573B3F" w:rsidRPr="00C60835" w:rsidRDefault="00573B3F" w:rsidP="00573B3F">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3BCCB998" w14:textId="77777777" w:rsidR="00573B3F" w:rsidRPr="00C60835" w:rsidRDefault="00573B3F" w:rsidP="00573B3F">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37F8CF51" w14:textId="77777777" w:rsidR="00573B3F" w:rsidRPr="00C60835" w:rsidRDefault="00573B3F" w:rsidP="00573B3F">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5F361AC2" w14:textId="77777777" w:rsidR="00573B3F" w:rsidRPr="00C60835" w:rsidRDefault="00573B3F" w:rsidP="00573B3F">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39AD777E" w14:textId="77777777" w:rsidR="00573B3F" w:rsidRPr="00C60835" w:rsidRDefault="00573B3F" w:rsidP="00573B3F">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4ECDEFA5" w14:textId="77777777" w:rsidR="00573B3F" w:rsidRPr="00C60835" w:rsidRDefault="00573B3F" w:rsidP="00573B3F">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4D6F62BC" w14:textId="77777777" w:rsidR="00573B3F" w:rsidRPr="00C60835" w:rsidRDefault="00573B3F" w:rsidP="00573B3F">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452B9F50" w14:textId="77777777" w:rsidR="00573B3F" w:rsidRPr="00C60835" w:rsidRDefault="00573B3F" w:rsidP="00573B3F">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358B91CF" w14:textId="77777777" w:rsidR="00573B3F" w:rsidRPr="00C60835" w:rsidRDefault="00573B3F" w:rsidP="00573B3F">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4665928F" w14:textId="77777777" w:rsidR="00573B3F" w:rsidRPr="00C60835" w:rsidRDefault="00573B3F" w:rsidP="00573B3F">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41B4420E" w14:textId="77777777" w:rsidR="00573B3F" w:rsidRPr="00C60835" w:rsidRDefault="00573B3F" w:rsidP="00573B3F">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3B56DF37" w14:textId="77777777" w:rsidR="00573B3F" w:rsidRPr="00C60835" w:rsidRDefault="00573B3F" w:rsidP="00573B3F">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0EBE0971" w14:textId="77777777" w:rsidR="00573B3F" w:rsidRPr="00C60835" w:rsidRDefault="00573B3F" w:rsidP="00573B3F">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2B7CD9F7" w14:textId="77777777" w:rsidR="00573B3F" w:rsidRPr="00C60835" w:rsidRDefault="00573B3F" w:rsidP="00573B3F">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6FC2AF1F" w14:textId="77777777" w:rsidR="00573B3F" w:rsidRPr="00C60835" w:rsidRDefault="00573B3F" w:rsidP="00573B3F">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1AC522AA" w14:textId="77777777" w:rsidR="00573B3F" w:rsidRPr="00C60835" w:rsidRDefault="00573B3F" w:rsidP="00573B3F">
      <w:pPr>
        <w:rPr>
          <w:sz w:val="8"/>
          <w:szCs w:val="8"/>
        </w:rPr>
      </w:pPr>
      <w:r w:rsidRPr="00C60835">
        <w:rPr>
          <w:sz w:val="8"/>
          <w:szCs w:val="8"/>
        </w:rPr>
        <w:t>GAO staff, in interviews, repeatedly volunteered that the office's primary role continues to be safeguarding “Congress's constitutional prerogatives.”294</w:t>
      </w:r>
    </w:p>
    <w:p w14:paraId="17CF848A" w14:textId="77777777" w:rsidR="00573B3F" w:rsidRPr="00C60835" w:rsidRDefault="00573B3F" w:rsidP="00573B3F">
      <w:pPr>
        <w:rPr>
          <w:sz w:val="8"/>
          <w:szCs w:val="8"/>
        </w:rPr>
      </w:pPr>
      <w:r w:rsidRPr="00C60835">
        <w:rPr>
          <w:sz w:val="8"/>
          <w:szCs w:val="8"/>
        </w:rPr>
        <w:t>H. MedPAC and MACPAC</w:t>
      </w:r>
    </w:p>
    <w:p w14:paraId="0F1C5F21" w14:textId="77777777" w:rsidR="00573B3F" w:rsidRPr="00C60835" w:rsidRDefault="00573B3F" w:rsidP="00573B3F">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4E7A22EB" w14:textId="77777777" w:rsidR="00573B3F" w:rsidRPr="00C60835" w:rsidRDefault="00573B3F" w:rsidP="00573B3F">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3E9A7879" w14:textId="77777777" w:rsidR="00573B3F" w:rsidRPr="00C60835" w:rsidRDefault="00573B3F" w:rsidP="00573B3F">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470C9166" w14:textId="77777777" w:rsidR="00573B3F" w:rsidRPr="00C60835" w:rsidRDefault="00573B3F" w:rsidP="00573B3F">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4832CEEB" w14:textId="77777777" w:rsidR="00573B3F" w:rsidRPr="00C60835" w:rsidRDefault="00573B3F" w:rsidP="00573B3F">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6038F78B" w14:textId="77777777" w:rsidR="00573B3F" w:rsidRPr="00C60835" w:rsidRDefault="00573B3F" w:rsidP="00573B3F">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047D781A" w14:textId="77777777" w:rsidR="00573B3F" w:rsidRPr="00C60835" w:rsidRDefault="00573B3F" w:rsidP="00573B3F">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5C75206F" w14:textId="77777777" w:rsidR="00573B3F" w:rsidRPr="00C60835" w:rsidRDefault="00573B3F" w:rsidP="00573B3F">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146A3BDC" w14:textId="77777777" w:rsidR="00573B3F" w:rsidRPr="00C60835" w:rsidRDefault="00573B3F" w:rsidP="00573B3F">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4A873239" w14:textId="77777777" w:rsidR="00573B3F" w:rsidRPr="00C60835" w:rsidRDefault="00573B3F" w:rsidP="00573B3F">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3F9EA39A" w14:textId="77777777" w:rsidR="00573B3F" w:rsidRPr="00C60835" w:rsidRDefault="00573B3F" w:rsidP="00573B3F">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43F71E31" w14:textId="77777777" w:rsidR="00573B3F" w:rsidRPr="00C60835" w:rsidRDefault="00573B3F" w:rsidP="00573B3F">
      <w:pPr>
        <w:rPr>
          <w:sz w:val="8"/>
          <w:szCs w:val="8"/>
        </w:rPr>
      </w:pPr>
      <w:r w:rsidRPr="00C60835">
        <w:rPr>
          <w:sz w:val="8"/>
          <w:szCs w:val="8"/>
        </w:rPr>
        <w:t>&lt;&lt;TABLE OMITTED&gt;&gt;</w:t>
      </w:r>
    </w:p>
    <w:p w14:paraId="7A4E1012" w14:textId="77777777" w:rsidR="00573B3F" w:rsidRPr="00C60835" w:rsidRDefault="00573B3F" w:rsidP="00573B3F">
      <w:pPr>
        <w:rPr>
          <w:sz w:val="8"/>
          <w:szCs w:val="8"/>
        </w:rPr>
      </w:pPr>
      <w:r w:rsidRPr="00C60835">
        <w:rPr>
          <w:sz w:val="8"/>
          <w:szCs w:val="8"/>
        </w:rPr>
        <w:t>II. The Bureaucracy’s Features and Functions</w:t>
      </w:r>
    </w:p>
    <w:p w14:paraId="1FCB6D50" w14:textId="77777777" w:rsidR="00573B3F" w:rsidRPr="00C60835" w:rsidRDefault="00573B3F" w:rsidP="00573B3F">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5A2D69C2" w14:textId="77777777" w:rsidR="00573B3F" w:rsidRPr="00C60835" w:rsidRDefault="00573B3F" w:rsidP="00573B3F">
      <w:pPr>
        <w:rPr>
          <w:sz w:val="8"/>
          <w:szCs w:val="8"/>
        </w:rPr>
      </w:pPr>
      <w:r w:rsidRPr="00C60835">
        <w:rPr>
          <w:sz w:val="8"/>
          <w:szCs w:val="8"/>
        </w:rPr>
        <w:t>A. The Standard Account</w:t>
      </w:r>
    </w:p>
    <w:p w14:paraId="1B3F0D32" w14:textId="77777777" w:rsidR="00573B3F" w:rsidRPr="00CE1F69" w:rsidRDefault="00573B3F" w:rsidP="00573B3F">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5CEA0936" w14:textId="77777777" w:rsidR="00573B3F" w:rsidRPr="00CE1F69" w:rsidRDefault="00573B3F" w:rsidP="00573B3F">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1970327D" w14:textId="77777777" w:rsidR="00573B3F" w:rsidRPr="00C60835" w:rsidRDefault="00573B3F" w:rsidP="00573B3F">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04D9F09" w14:textId="77777777" w:rsidR="00573B3F" w:rsidRPr="00C60835" w:rsidRDefault="00573B3F" w:rsidP="00573B3F">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CDAC388" w14:textId="77777777" w:rsidR="00573B3F" w:rsidRPr="00CE1F69" w:rsidRDefault="00573B3F" w:rsidP="00573B3F">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2F8C1924" w14:textId="77777777" w:rsidR="00573B3F" w:rsidRPr="00CE1F69" w:rsidRDefault="00573B3F" w:rsidP="00573B3F">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CAD4F0C" w14:textId="77777777" w:rsidR="00573B3F" w:rsidRPr="00CE1F69" w:rsidRDefault="00573B3F" w:rsidP="00573B3F">
      <w:pPr>
        <w:rPr>
          <w:sz w:val="16"/>
        </w:rPr>
      </w:pPr>
      <w:r w:rsidRPr="00CE1F69">
        <w:rPr>
          <w:sz w:val="16"/>
        </w:rPr>
        <w:t>B. How the Congressional Bureaucracy Intervenes in This Account</w:t>
      </w:r>
    </w:p>
    <w:p w14:paraId="0FBE5874" w14:textId="77777777" w:rsidR="00573B3F" w:rsidRPr="00CE1F69" w:rsidRDefault="00573B3F" w:rsidP="00573B3F">
      <w:pPr>
        <w:rPr>
          <w:sz w:val="16"/>
        </w:rPr>
      </w:pPr>
      <w:bookmarkStart w:id="3"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3"/>
    <w:p w14:paraId="14540C7F" w14:textId="77777777" w:rsidR="00573B3F" w:rsidRPr="00CE1F69" w:rsidRDefault="00573B3F" w:rsidP="00573B3F">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77701A02" w14:textId="77777777" w:rsidR="00573B3F" w:rsidRPr="00C60835" w:rsidRDefault="00573B3F" w:rsidP="00573B3F">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22A2AF92" w14:textId="77777777" w:rsidR="00573B3F" w:rsidRPr="00C60835" w:rsidRDefault="00573B3F" w:rsidP="00573B3F">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56363CCB" w14:textId="77777777" w:rsidR="00573B3F" w:rsidRPr="00C60835" w:rsidRDefault="00573B3F" w:rsidP="00573B3F">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79C71FE5" w14:textId="77777777" w:rsidR="00573B3F" w:rsidRPr="00C60835" w:rsidRDefault="00573B3F" w:rsidP="00573B3F">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671F8076" w14:textId="77777777" w:rsidR="00573B3F" w:rsidRPr="00C60835" w:rsidRDefault="00573B3F" w:rsidP="00573B3F">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3E901AD7" w14:textId="77777777" w:rsidR="00573B3F" w:rsidRPr="00C60835" w:rsidRDefault="00573B3F" w:rsidP="00573B3F">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39627A21" w14:textId="77777777" w:rsidR="00573B3F" w:rsidRPr="00C60835" w:rsidRDefault="00573B3F" w:rsidP="00573B3F">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11F41D88" w14:textId="77777777" w:rsidR="00573B3F" w:rsidRPr="00C60835" w:rsidRDefault="00573B3F" w:rsidP="00573B3F">
      <w:pPr>
        <w:rPr>
          <w:sz w:val="16"/>
        </w:rPr>
      </w:pPr>
      <w:r w:rsidRPr="00C60835">
        <w:rPr>
          <w:sz w:val="16"/>
        </w:rPr>
        <w:t>1. Internal Separation of Powers</w:t>
      </w:r>
    </w:p>
    <w:p w14:paraId="5D1DA034" w14:textId="77777777" w:rsidR="00573B3F" w:rsidRPr="00C60835" w:rsidRDefault="00573B3F" w:rsidP="00573B3F">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5497D4C3" w14:textId="77777777" w:rsidR="00573B3F" w:rsidRPr="00C60835" w:rsidRDefault="00573B3F" w:rsidP="00573B3F">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5FCA2FEE" w14:textId="77777777" w:rsidR="00573B3F" w:rsidRPr="00C60835" w:rsidRDefault="00573B3F" w:rsidP="00573B3F">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2C4A13">
        <w:rPr>
          <w:rStyle w:val="Emphasis"/>
          <w:highlight w:val="cyan"/>
        </w:rPr>
        <w:t>prevents</w:t>
      </w:r>
      <w:r w:rsidRPr="00C60835">
        <w:rPr>
          <w:rStyle w:val="StyleUnderline"/>
        </w:rPr>
        <w:t xml:space="preserve"> that </w:t>
      </w:r>
      <w:r w:rsidRPr="002C4A13">
        <w:rPr>
          <w:rStyle w:val="StyleUnderline"/>
          <w:highlight w:val="cyan"/>
        </w:rPr>
        <w:t xml:space="preserve">power from being </w:t>
      </w:r>
      <w:r w:rsidRPr="002C4A13">
        <w:rPr>
          <w:rStyle w:val="Emphasis"/>
          <w:highlight w:val="cyan"/>
        </w:rPr>
        <w:t>centralized</w:t>
      </w:r>
      <w:r w:rsidRPr="002C4A13">
        <w:rPr>
          <w:rStyle w:val="StyleUnderline"/>
          <w:highlight w:val="cyan"/>
        </w:rPr>
        <w:t xml:space="preserve"> in</w:t>
      </w:r>
      <w:r w:rsidRPr="00C60835">
        <w:rPr>
          <w:rStyle w:val="StyleUnderline"/>
        </w:rPr>
        <w:t xml:space="preserve"> any </w:t>
      </w:r>
      <w:r w:rsidRPr="002C4A13">
        <w:rPr>
          <w:rStyle w:val="Emphasis"/>
          <w:highlight w:val="cyan"/>
        </w:rPr>
        <w:t>single</w:t>
      </w:r>
      <w:r w:rsidRPr="00C60835">
        <w:rPr>
          <w:rStyle w:val="Emphasis"/>
        </w:rPr>
        <w:t xml:space="preserve"> political </w:t>
      </w:r>
      <w:r w:rsidRPr="002C4A13">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6A9D974C" w14:textId="77777777" w:rsidR="00573B3F" w:rsidRPr="00C60835" w:rsidRDefault="00573B3F" w:rsidP="00573B3F">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AC236A5" w14:textId="77777777" w:rsidR="00573B3F" w:rsidRPr="00C60835" w:rsidRDefault="00573B3F" w:rsidP="00573B3F">
      <w:pPr>
        <w:rPr>
          <w:sz w:val="16"/>
        </w:rPr>
      </w:pPr>
      <w:bookmarkStart w:id="4" w:name="_Hlk131199960"/>
      <w:r w:rsidRPr="00C60835">
        <w:rPr>
          <w:sz w:val="16"/>
        </w:rPr>
        <w:t xml:space="preserve">Instead, </w:t>
      </w:r>
      <w:r w:rsidRPr="00C60835">
        <w:rPr>
          <w:rStyle w:val="StyleUnderline"/>
        </w:rPr>
        <w:t xml:space="preserve">Congress dispersed these </w:t>
      </w:r>
      <w:r w:rsidRPr="002C4A13">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2C4A13">
        <w:rPr>
          <w:rStyle w:val="Emphasis"/>
          <w:highlight w:val="cyan"/>
        </w:rPr>
        <w:t>removes</w:t>
      </w:r>
      <w:r w:rsidRPr="00C60835">
        <w:rPr>
          <w:rStyle w:val="StyleUnderline"/>
        </w:rPr>
        <w:t xml:space="preserve"> a piece of the legislative process from </w:t>
      </w:r>
      <w:r w:rsidRPr="002C4A13">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47B73155" w14:textId="77777777" w:rsidR="00573B3F" w:rsidRPr="00C60835" w:rsidRDefault="00573B3F" w:rsidP="00573B3F">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4"/>
    <w:p w14:paraId="59EC581A" w14:textId="77777777" w:rsidR="00573B3F" w:rsidRPr="00C60835" w:rsidRDefault="00573B3F" w:rsidP="00573B3F">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AFCCF8F" w14:textId="77777777" w:rsidR="00573B3F" w:rsidRPr="00C60835" w:rsidRDefault="00573B3F" w:rsidP="00573B3F">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FB3934B" w14:textId="77777777" w:rsidR="00573B3F" w:rsidRPr="00C60835" w:rsidRDefault="00573B3F" w:rsidP="00573B3F">
      <w:pPr>
        <w:rPr>
          <w:sz w:val="16"/>
        </w:rPr>
      </w:pPr>
      <w:bookmarkStart w:id="5"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r w:rsidRPr="002C4A13">
        <w:rPr>
          <w:rStyle w:val="StyleUnderline"/>
          <w:highlight w:val="cyan"/>
        </w:rPr>
        <w:t xml:space="preserve">a </w:t>
      </w:r>
      <w:r w:rsidRPr="002C4A13">
        <w:rPr>
          <w:rStyle w:val="Emphasis"/>
          <w:highlight w:val="cyan"/>
        </w:rPr>
        <w:t>counterweight</w:t>
      </w:r>
      <w:r w:rsidRPr="002C4A13">
        <w:rPr>
          <w:rStyle w:val="StyleUnderline"/>
          <w:highlight w:val="cyan"/>
        </w:rPr>
        <w:t xml:space="preserve"> to </w:t>
      </w:r>
      <w:r w:rsidRPr="002C4A13">
        <w:rPr>
          <w:rStyle w:val="Emphasis"/>
          <w:highlight w:val="cyan"/>
        </w:rPr>
        <w:t>hyper-partisanship</w:t>
      </w:r>
      <w:r w:rsidRPr="00C60835">
        <w:rPr>
          <w:rStyle w:val="StyleUnderline"/>
        </w:rPr>
        <w:t xml:space="preserve">. It </w:t>
      </w:r>
      <w:r w:rsidRPr="002C4A13">
        <w:rPr>
          <w:rStyle w:val="StyleUnderline"/>
          <w:highlight w:val="cyan"/>
        </w:rPr>
        <w:t>provides</w:t>
      </w:r>
      <w:r w:rsidRPr="00C60835">
        <w:rPr>
          <w:sz w:val="16"/>
        </w:rPr>
        <w:t xml:space="preserve"> some </w:t>
      </w:r>
      <w:r w:rsidRPr="002C4A13">
        <w:rPr>
          <w:rStyle w:val="Emphasis"/>
          <w:highlight w:val="cyan"/>
        </w:rPr>
        <w:t>optimism</w:t>
      </w:r>
      <w:r w:rsidRPr="002C4A13">
        <w:rPr>
          <w:rStyle w:val="StyleUnderline"/>
          <w:highlight w:val="cyan"/>
        </w:rPr>
        <w:t xml:space="preserve"> that Congress--</w:t>
      </w:r>
      <w:r w:rsidRPr="002C4A13">
        <w:rPr>
          <w:rStyle w:val="Emphasis"/>
          <w:highlight w:val="cyan"/>
        </w:rPr>
        <w:t>even</w:t>
      </w:r>
      <w:r w:rsidRPr="002C4A13">
        <w:rPr>
          <w:rStyle w:val="StyleUnderline"/>
          <w:highlight w:val="cyan"/>
        </w:rPr>
        <w:t xml:space="preserve"> during</w:t>
      </w:r>
      <w:r w:rsidRPr="00C60835">
        <w:rPr>
          <w:rStyle w:val="StyleUnderline"/>
        </w:rPr>
        <w:t xml:space="preserve"> the </w:t>
      </w:r>
      <w:r w:rsidRPr="00C60835">
        <w:rPr>
          <w:rStyle w:val="Emphasis"/>
        </w:rPr>
        <w:t>modern period</w:t>
      </w:r>
      <w:r w:rsidRPr="00C60835">
        <w:rPr>
          <w:rStyle w:val="StyleUnderline"/>
        </w:rPr>
        <w:t xml:space="preserve"> of</w:t>
      </w:r>
      <w:r w:rsidRPr="00C60835">
        <w:rPr>
          <w:sz w:val="16"/>
        </w:rPr>
        <w:t xml:space="preserve"> increasing centralization and </w:t>
      </w:r>
      <w:r w:rsidRPr="002C4A13">
        <w:rPr>
          <w:rStyle w:val="Emphasis"/>
          <w:highlight w:val="cyan"/>
        </w:rPr>
        <w:t>partisanship</w:t>
      </w:r>
      <w:r w:rsidRPr="00C60835">
        <w:rPr>
          <w:rStyle w:val="StyleUnderline"/>
        </w:rPr>
        <w:t xml:space="preserve">--still </w:t>
      </w:r>
      <w:r w:rsidRPr="002C4A13">
        <w:rPr>
          <w:rStyle w:val="StyleUnderline"/>
          <w:highlight w:val="cyan"/>
        </w:rPr>
        <w:t>preserves</w:t>
      </w:r>
      <w:r w:rsidRPr="00C60835">
        <w:rPr>
          <w:sz w:val="16"/>
        </w:rPr>
        <w:t xml:space="preserve"> aspects of </w:t>
      </w:r>
      <w:r w:rsidRPr="00C60835">
        <w:rPr>
          <w:rStyle w:val="StyleUnderline"/>
        </w:rPr>
        <w:t xml:space="preserve">its </w:t>
      </w:r>
      <w:r w:rsidRPr="002C4A13">
        <w:rPr>
          <w:rStyle w:val="StyleUnderline"/>
          <w:highlight w:val="cyan"/>
        </w:rPr>
        <w:t>process</w:t>
      </w:r>
      <w:r w:rsidRPr="00C60835">
        <w:rPr>
          <w:sz w:val="16"/>
        </w:rPr>
        <w:t xml:space="preserve"> at the institutional and nonpartisan level. That is, Congress has chosen not to fully center power over the design, writing and analysis of legislation, in the hands of any one party or senior member.</w:t>
      </w:r>
    </w:p>
    <w:bookmarkEnd w:id="5"/>
    <w:p w14:paraId="17265EC5" w14:textId="77777777" w:rsidR="00573B3F" w:rsidRPr="00C60835" w:rsidRDefault="00573B3F" w:rsidP="00573B3F">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360E59B9" w14:textId="77777777" w:rsidR="00573B3F" w:rsidRPr="00C60835" w:rsidRDefault="00573B3F" w:rsidP="00573B3F">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5F94E3D9" w14:textId="77777777" w:rsidR="00573B3F" w:rsidRPr="00C60835" w:rsidRDefault="00573B3F" w:rsidP="00573B3F">
      <w:pPr>
        <w:rPr>
          <w:sz w:val="16"/>
        </w:rPr>
      </w:pPr>
      <w:r w:rsidRPr="00C60835">
        <w:rPr>
          <w:sz w:val="1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6DF5ED45" w14:textId="77777777" w:rsidR="00573B3F" w:rsidRPr="00C60835" w:rsidRDefault="00573B3F" w:rsidP="00573B3F">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0E9C706C" w14:textId="77777777" w:rsidR="00573B3F" w:rsidRPr="00C60835" w:rsidRDefault="00573B3F" w:rsidP="00573B3F">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2291988F" w14:textId="77777777" w:rsidR="00573B3F" w:rsidRPr="00C60835" w:rsidRDefault="00573B3F" w:rsidP="00573B3F">
      <w:pPr>
        <w:rPr>
          <w:sz w:val="16"/>
        </w:rPr>
      </w:pPr>
      <w:r w:rsidRPr="00C60835">
        <w:rPr>
          <w:sz w:val="16"/>
        </w:rPr>
        <w:t>B. Different Types and Structures of Congressional Bureaucratic Expertise</w:t>
      </w:r>
    </w:p>
    <w:p w14:paraId="469657B4" w14:textId="77777777" w:rsidR="00573B3F" w:rsidRPr="00C60835" w:rsidRDefault="00573B3F" w:rsidP="00573B3F">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10AF5F3F" w14:textId="77777777" w:rsidR="00573B3F" w:rsidRPr="00C60835" w:rsidRDefault="00573B3F" w:rsidP="00573B3F">
      <w:pPr>
        <w:rPr>
          <w:sz w:val="16"/>
        </w:rPr>
      </w:pPr>
      <w:r w:rsidRPr="00C60835">
        <w:rPr>
          <w:sz w:val="16"/>
        </w:rPr>
        <w:t>1. Nonpartisanship</w:t>
      </w:r>
    </w:p>
    <w:p w14:paraId="32E5B8F9" w14:textId="77777777" w:rsidR="00573B3F" w:rsidRPr="00C60835" w:rsidRDefault="00573B3F" w:rsidP="00573B3F">
      <w:pPr>
        <w:rPr>
          <w:sz w:val="16"/>
        </w:rPr>
      </w:pPr>
      <w:r w:rsidRPr="00C60835">
        <w:rPr>
          <w:sz w:val="16"/>
        </w:rPr>
        <w:t>“You would never go down this road if you had a partisan bone in your body.”</w:t>
      </w:r>
    </w:p>
    <w:p w14:paraId="31F5EE11" w14:textId="77777777" w:rsidR="00573B3F" w:rsidRPr="00C60835" w:rsidRDefault="00573B3F" w:rsidP="00573B3F">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42BAD233" w14:textId="77777777" w:rsidR="00573B3F" w:rsidRPr="00C60835" w:rsidRDefault="00573B3F" w:rsidP="00573B3F">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141EC812" w14:textId="77777777" w:rsidR="00573B3F" w:rsidRPr="00C60835" w:rsidRDefault="00573B3F" w:rsidP="00573B3F">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7BEE1056" w14:textId="77777777" w:rsidR="00573B3F" w:rsidRPr="00C60835" w:rsidRDefault="00573B3F" w:rsidP="00573B3F">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76F59D1D" w14:textId="77777777" w:rsidR="00573B3F" w:rsidRPr="00C60835" w:rsidRDefault="00573B3F" w:rsidP="00573B3F">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479954B3" w14:textId="77777777" w:rsidR="00573B3F" w:rsidRPr="00C60835" w:rsidRDefault="00573B3F" w:rsidP="00573B3F">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605337E8" w14:textId="77777777" w:rsidR="00573B3F" w:rsidRPr="00C60835" w:rsidRDefault="00573B3F" w:rsidP="00573B3F">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7394BA29" w14:textId="77777777" w:rsidR="00573B3F" w:rsidRPr="00C60835" w:rsidRDefault="00573B3F" w:rsidP="00573B3F">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2BB6B2E7" w14:textId="77777777" w:rsidR="00573B3F" w:rsidRPr="00C60835" w:rsidRDefault="00573B3F" w:rsidP="00573B3F">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1AFA1313" w14:textId="77777777" w:rsidR="00573B3F" w:rsidRPr="00C60835" w:rsidRDefault="00573B3F" w:rsidP="00573B3F">
      <w:pPr>
        <w:rPr>
          <w:sz w:val="8"/>
          <w:szCs w:val="8"/>
        </w:rPr>
      </w:pPr>
      <w:r w:rsidRPr="00C60835">
        <w:rPr>
          <w:sz w:val="8"/>
          <w:szCs w:val="8"/>
        </w:rPr>
        <w:t>2. Specialization and Long Tenure</w:t>
      </w:r>
    </w:p>
    <w:p w14:paraId="06BA7A80" w14:textId="77777777" w:rsidR="00573B3F" w:rsidRPr="00C60835" w:rsidRDefault="00573B3F" w:rsidP="00573B3F">
      <w:pPr>
        <w:rPr>
          <w:sz w:val="8"/>
          <w:szCs w:val="8"/>
        </w:rPr>
      </w:pPr>
      <w:r w:rsidRPr="00C60835">
        <w:rPr>
          <w:sz w:val="8"/>
          <w:szCs w:val="8"/>
        </w:rPr>
        <w:t>“A real cadre of people with institutional loyalty and knowledge ....”</w:t>
      </w:r>
    </w:p>
    <w:p w14:paraId="3AFA35A0" w14:textId="77777777" w:rsidR="00573B3F" w:rsidRPr="00C60835" w:rsidRDefault="00573B3F" w:rsidP="00573B3F">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2BE80CA6" w14:textId="77777777" w:rsidR="00573B3F" w:rsidRPr="00C60835" w:rsidRDefault="00573B3F" w:rsidP="00573B3F">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003A07C3" w14:textId="77777777" w:rsidR="00573B3F" w:rsidRPr="00C60835" w:rsidRDefault="00573B3F" w:rsidP="00573B3F">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4D4873F1" w14:textId="77777777" w:rsidR="00573B3F" w:rsidRPr="00C60835" w:rsidRDefault="00573B3F" w:rsidP="00573B3F">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6F94D5EB" w14:textId="77777777" w:rsidR="00573B3F" w:rsidRPr="00C60835" w:rsidRDefault="00573B3F" w:rsidP="00573B3F">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3BDF79C7" w14:textId="77777777" w:rsidR="00573B3F" w:rsidRPr="00C60835" w:rsidRDefault="00573B3F" w:rsidP="00573B3F">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074FA63B" w14:textId="77777777" w:rsidR="00573B3F" w:rsidRPr="00C60835" w:rsidRDefault="00573B3F" w:rsidP="00573B3F">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15A8DE3B" w14:textId="77777777" w:rsidR="00573B3F" w:rsidRPr="00C60835" w:rsidRDefault="00573B3F" w:rsidP="00573B3F">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0A624B23" w14:textId="77777777" w:rsidR="00573B3F" w:rsidRPr="00C60835" w:rsidRDefault="00573B3F" w:rsidP="00573B3F">
      <w:pPr>
        <w:rPr>
          <w:sz w:val="8"/>
          <w:szCs w:val="8"/>
        </w:rPr>
      </w:pPr>
      <w:r w:rsidRPr="00C60835">
        <w:rPr>
          <w:sz w:val="8"/>
          <w:szCs w:val="8"/>
        </w:rPr>
        <w:t>3. Nonpartisan Is Not Necessarily Position-Neutral or Non-Substantive</w:t>
      </w:r>
    </w:p>
    <w:p w14:paraId="77E93F0D" w14:textId="77777777" w:rsidR="00573B3F" w:rsidRPr="00C60835" w:rsidRDefault="00573B3F" w:rsidP="00573B3F">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4A24BE8C" w14:textId="77777777" w:rsidR="00573B3F" w:rsidRPr="00C60835" w:rsidRDefault="00573B3F" w:rsidP="00573B3F">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7EAEDF31" w14:textId="77777777" w:rsidR="00573B3F" w:rsidRPr="00C60835" w:rsidRDefault="00573B3F" w:rsidP="00573B3F">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15B54EF1" w14:textId="77777777" w:rsidR="00573B3F" w:rsidRPr="00C60835" w:rsidRDefault="00573B3F" w:rsidP="00573B3F">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67A23C01" w14:textId="77777777" w:rsidR="00573B3F" w:rsidRPr="00C60835" w:rsidRDefault="00573B3F" w:rsidP="00573B3F">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55E4E501" w14:textId="77777777" w:rsidR="00573B3F" w:rsidRPr="00C60835" w:rsidRDefault="00573B3F" w:rsidP="00573B3F">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49322DC1" w14:textId="77777777" w:rsidR="00573B3F" w:rsidRPr="00C60835" w:rsidRDefault="00573B3F" w:rsidP="00573B3F">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25122F83" w14:textId="77777777" w:rsidR="00573B3F" w:rsidRPr="00C60835" w:rsidRDefault="00573B3F" w:rsidP="00573B3F">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45B58BBB" w14:textId="77777777" w:rsidR="00573B3F" w:rsidRPr="00C60835" w:rsidRDefault="00573B3F" w:rsidP="00573B3F">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60BE6849" w14:textId="77777777" w:rsidR="00573B3F" w:rsidRPr="00C60835" w:rsidRDefault="00573B3F" w:rsidP="00573B3F">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03B3B32E" w14:textId="77777777" w:rsidR="00573B3F" w:rsidRPr="00C60835" w:rsidRDefault="00573B3F" w:rsidP="00573B3F">
      <w:pPr>
        <w:rPr>
          <w:sz w:val="8"/>
          <w:szCs w:val="8"/>
        </w:rPr>
      </w:pPr>
      <w:r w:rsidRPr="00C60835">
        <w:rPr>
          <w:sz w:val="8"/>
          <w:szCs w:val="8"/>
        </w:rPr>
        <w:t>Congress has had hearings on JCT and CBO's methodologies by way of oversight.464 As JCT staff told us:</w:t>
      </w:r>
    </w:p>
    <w:p w14:paraId="1FEDAC74" w14:textId="77777777" w:rsidR="00573B3F" w:rsidRPr="00C60835" w:rsidRDefault="00573B3F" w:rsidP="00573B3F">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7BFD8F37" w14:textId="77777777" w:rsidR="00573B3F" w:rsidRPr="00C60835" w:rsidRDefault="00573B3F" w:rsidP="00573B3F">
      <w:pPr>
        <w:rPr>
          <w:sz w:val="8"/>
          <w:szCs w:val="8"/>
        </w:rPr>
      </w:pPr>
      <w:r w:rsidRPr="00C60835">
        <w:rPr>
          <w:sz w:val="8"/>
          <w:szCs w:val="8"/>
        </w:rPr>
        <w:t>4. Policy Versus Procedure</w:t>
      </w:r>
    </w:p>
    <w:p w14:paraId="496C3035" w14:textId="77777777" w:rsidR="00573B3F" w:rsidRPr="00C60835" w:rsidRDefault="00573B3F" w:rsidP="00573B3F">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56824B93" w14:textId="77777777" w:rsidR="00573B3F" w:rsidRPr="00C60835" w:rsidRDefault="00573B3F" w:rsidP="00573B3F">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5F9A3CF0" w14:textId="77777777" w:rsidR="00573B3F" w:rsidRPr="00C60835" w:rsidRDefault="00573B3F" w:rsidP="00573B3F">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3B20AAAA" w14:textId="77777777" w:rsidR="00573B3F" w:rsidRPr="00C60835" w:rsidRDefault="00573B3F" w:rsidP="00573B3F">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6F400FAD" w14:textId="77777777" w:rsidR="00573B3F" w:rsidRPr="00C60835" w:rsidRDefault="00573B3F" w:rsidP="00573B3F">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07A64A79" w14:textId="77777777" w:rsidR="00573B3F" w:rsidRPr="00C60835" w:rsidRDefault="00573B3F" w:rsidP="00573B3F">
      <w:pPr>
        <w:rPr>
          <w:sz w:val="8"/>
          <w:szCs w:val="8"/>
        </w:rPr>
      </w:pPr>
      <w:r w:rsidRPr="00C60835">
        <w:rPr>
          <w:sz w:val="8"/>
          <w:szCs w:val="8"/>
        </w:rPr>
        <w:t>5. Confidential Versus Transparent: “The Atmosphere Has Changed”</w:t>
      </w:r>
    </w:p>
    <w:p w14:paraId="1183C9B8" w14:textId="77777777" w:rsidR="00573B3F" w:rsidRPr="00C60835" w:rsidRDefault="00573B3F" w:rsidP="00573B3F">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07DE4F72" w14:textId="77777777" w:rsidR="00573B3F" w:rsidRPr="00C60835" w:rsidRDefault="00573B3F" w:rsidP="00573B3F">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769A7358" w14:textId="77777777" w:rsidR="00573B3F" w:rsidRPr="00C60835" w:rsidRDefault="00573B3F" w:rsidP="00573B3F">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1E47FA3F" w14:textId="77777777" w:rsidR="00573B3F" w:rsidRPr="00C60835" w:rsidRDefault="00573B3F" w:rsidP="00573B3F">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4A57FF5B" w14:textId="77777777" w:rsidR="00573B3F" w:rsidRPr="00C60835" w:rsidRDefault="00573B3F" w:rsidP="00573B3F">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2CEC0FF0" w14:textId="77777777" w:rsidR="00573B3F" w:rsidRPr="00C60835" w:rsidRDefault="00573B3F" w:rsidP="00573B3F">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772C47C5" w14:textId="77777777" w:rsidR="00573B3F" w:rsidRPr="00C60835" w:rsidRDefault="00573B3F" w:rsidP="00573B3F">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78CA4BBF" w14:textId="77777777" w:rsidR="00573B3F" w:rsidRPr="00C60835" w:rsidRDefault="00573B3F" w:rsidP="00573B3F">
      <w:pPr>
        <w:rPr>
          <w:sz w:val="8"/>
          <w:szCs w:val="8"/>
        </w:rPr>
      </w:pPr>
      <w:r w:rsidRPr="00C60835">
        <w:rPr>
          <w:sz w:val="8"/>
          <w:szCs w:val="8"/>
        </w:rPr>
        <w:t>6. Authoritative Versus Permissive</w:t>
      </w:r>
    </w:p>
    <w:p w14:paraId="03C8CFE8" w14:textId="77777777" w:rsidR="00573B3F" w:rsidRPr="00C60835" w:rsidRDefault="00573B3F" w:rsidP="00573B3F">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49DCB1F3" w14:textId="77777777" w:rsidR="00573B3F" w:rsidRPr="00C60835" w:rsidRDefault="00573B3F" w:rsidP="00573B3F">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32A399BC" w14:textId="77777777" w:rsidR="00573B3F" w:rsidRPr="00C60835" w:rsidRDefault="00573B3F" w:rsidP="00573B3F">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494D8EB3" w14:textId="77777777" w:rsidR="00573B3F" w:rsidRPr="00C60835" w:rsidRDefault="00573B3F" w:rsidP="00573B3F">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3F6834DB" w14:textId="77777777" w:rsidR="00573B3F" w:rsidRPr="00C60835" w:rsidRDefault="00573B3F" w:rsidP="00573B3F">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1BC08882" w14:textId="77777777" w:rsidR="00573B3F" w:rsidRPr="00C60835" w:rsidRDefault="00573B3F" w:rsidP="00573B3F">
      <w:pPr>
        <w:rPr>
          <w:sz w:val="8"/>
          <w:szCs w:val="8"/>
        </w:rPr>
      </w:pPr>
      <w:r w:rsidRPr="00C60835">
        <w:rPr>
          <w:sz w:val="8"/>
          <w:szCs w:val="8"/>
        </w:rPr>
        <w:t>7. Trust with Low Salience Tasks: Why OLRC? “No Members Know We're Here”</w:t>
      </w:r>
    </w:p>
    <w:p w14:paraId="444199A0" w14:textId="77777777" w:rsidR="00573B3F" w:rsidRPr="00C60835" w:rsidRDefault="00573B3F" w:rsidP="00573B3F">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23AF6405" w14:textId="77777777" w:rsidR="00573B3F" w:rsidRPr="00C60835" w:rsidRDefault="00573B3F" w:rsidP="00573B3F">
      <w:pPr>
        <w:rPr>
          <w:sz w:val="8"/>
          <w:szCs w:val="8"/>
        </w:rPr>
      </w:pPr>
      <w:r w:rsidRPr="00C60835">
        <w:rPr>
          <w:sz w:val="8"/>
          <w:szCs w:val="8"/>
        </w:rPr>
        <w:t>OLRC staff told us several times there is a “total lack of political will” to enact codification bills:</w:t>
      </w:r>
    </w:p>
    <w:p w14:paraId="1A9CE5F1" w14:textId="77777777" w:rsidR="00573B3F" w:rsidRPr="00C60835" w:rsidRDefault="00573B3F" w:rsidP="00573B3F">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102E0507" w14:textId="77777777" w:rsidR="00573B3F" w:rsidRPr="00C60835" w:rsidRDefault="00573B3F" w:rsidP="00573B3F">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5083930B" w14:textId="77777777" w:rsidR="00573B3F" w:rsidRPr="00C60835" w:rsidRDefault="00573B3F" w:rsidP="00573B3F">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62ACDAFF" w14:textId="77777777" w:rsidR="00573B3F" w:rsidRPr="00C60835" w:rsidRDefault="00573B3F" w:rsidP="00573B3F">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1C5A45DA" w14:textId="77777777" w:rsidR="00573B3F" w:rsidRPr="00C60835" w:rsidRDefault="00573B3F" w:rsidP="00573B3F">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4E366E2C" w14:textId="77777777" w:rsidR="00573B3F" w:rsidRPr="00C60835" w:rsidRDefault="00573B3F" w:rsidP="00573B3F">
      <w:pPr>
        <w:rPr>
          <w:sz w:val="8"/>
          <w:szCs w:val="8"/>
        </w:rPr>
      </w:pPr>
      <w:r w:rsidRPr="00C60835">
        <w:rPr>
          <w:sz w:val="8"/>
          <w:szCs w:val="8"/>
        </w:rPr>
        <w:t>8. Timing</w:t>
      </w:r>
    </w:p>
    <w:p w14:paraId="192D6DBF" w14:textId="77777777" w:rsidR="00573B3F" w:rsidRPr="00C60835" w:rsidRDefault="00573B3F" w:rsidP="00573B3F">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7ED7F11B" w14:textId="77777777" w:rsidR="00573B3F" w:rsidRPr="00C60835" w:rsidRDefault="00573B3F" w:rsidP="00573B3F">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3D4985E8" w14:textId="77777777" w:rsidR="00573B3F" w:rsidRPr="00C60835" w:rsidRDefault="00573B3F" w:rsidP="00573B3F">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48A2DABD" w14:textId="77777777" w:rsidR="00573B3F" w:rsidRPr="00C60835" w:rsidRDefault="00573B3F" w:rsidP="00573B3F">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2AAE6D1D" w14:textId="77777777" w:rsidR="00573B3F" w:rsidRPr="00C60835" w:rsidRDefault="00573B3F" w:rsidP="00573B3F">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009CACF5" w14:textId="77777777" w:rsidR="00573B3F" w:rsidRPr="00C60835" w:rsidRDefault="00573B3F" w:rsidP="00573B3F">
      <w:pPr>
        <w:rPr>
          <w:sz w:val="8"/>
          <w:szCs w:val="8"/>
        </w:rPr>
      </w:pPr>
      <w:r w:rsidRPr="00C60835">
        <w:rPr>
          <w:sz w:val="8"/>
          <w:szCs w:val="8"/>
        </w:rPr>
        <w:t>A CRS staffer similarly noted: “There is a complementary relationship across GAO, CRS, and CBO in terms of our various mission spaces ... [as] defined by Congress.”514</w:t>
      </w:r>
    </w:p>
    <w:p w14:paraId="15A3E80E" w14:textId="77777777" w:rsidR="00573B3F" w:rsidRPr="00C60835" w:rsidRDefault="00573B3F" w:rsidP="00573B3F">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4C0A2BA4" w14:textId="77777777" w:rsidR="00573B3F" w:rsidRPr="00C60835" w:rsidRDefault="00573B3F" w:rsidP="00573B3F">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3D390DA7" w14:textId="77777777" w:rsidR="00573B3F" w:rsidRPr="00C60835" w:rsidRDefault="00573B3F" w:rsidP="00573B3F">
      <w:pPr>
        <w:rPr>
          <w:sz w:val="8"/>
          <w:szCs w:val="8"/>
        </w:rPr>
      </w:pPr>
      <w:r w:rsidRPr="00C60835">
        <w:rPr>
          <w:sz w:val="8"/>
          <w:szCs w:val="8"/>
        </w:rPr>
        <w:t>III. Legislation and Statutory Interpretation Theory</w:t>
      </w:r>
    </w:p>
    <w:p w14:paraId="50CDA45F" w14:textId="77777777" w:rsidR="00573B3F" w:rsidRPr="00C60835" w:rsidRDefault="00573B3F" w:rsidP="00573B3F">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7C27AF25" w14:textId="77777777" w:rsidR="00573B3F" w:rsidRPr="00C60835" w:rsidRDefault="00573B3F" w:rsidP="00573B3F">
      <w:pPr>
        <w:rPr>
          <w:sz w:val="8"/>
          <w:szCs w:val="8"/>
        </w:rPr>
      </w:pPr>
      <w:r w:rsidRPr="00C60835">
        <w:rPr>
          <w:sz w:val="8"/>
          <w:szCs w:val="8"/>
        </w:rPr>
        <w:t>&lt;&lt;ASTERIXES OMITTED&gt;&gt;</w:t>
      </w:r>
    </w:p>
    <w:p w14:paraId="19770818" w14:textId="77777777" w:rsidR="00573B3F" w:rsidRPr="00C60835" w:rsidRDefault="00573B3F" w:rsidP="00573B3F">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067E38B2" w14:textId="77777777" w:rsidR="00573B3F" w:rsidRPr="00C60835" w:rsidRDefault="00573B3F" w:rsidP="00573B3F">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3351AC14" w14:textId="77777777" w:rsidR="00573B3F" w:rsidRPr="00C60835" w:rsidRDefault="00573B3F" w:rsidP="00573B3F">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5F434392" w14:textId="77777777" w:rsidR="00573B3F" w:rsidRPr="00C60835" w:rsidRDefault="00573B3F" w:rsidP="00573B3F">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32841CBE" w14:textId="77777777" w:rsidR="00573B3F" w:rsidRPr="00C60835" w:rsidRDefault="00573B3F" w:rsidP="00573B3F">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114F83A9" w14:textId="77777777" w:rsidR="00573B3F" w:rsidRPr="00C60835" w:rsidRDefault="00573B3F" w:rsidP="00573B3F">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327AADAE" w14:textId="77777777" w:rsidR="00573B3F" w:rsidRPr="00C60835" w:rsidRDefault="00573B3F" w:rsidP="00573B3F">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2765CA66" w14:textId="77777777" w:rsidR="00573B3F" w:rsidRPr="00C60835" w:rsidRDefault="00573B3F" w:rsidP="00573B3F">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07126AE6" w14:textId="77777777" w:rsidR="00573B3F" w:rsidRPr="00C60835" w:rsidRDefault="00573B3F" w:rsidP="00573B3F">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689BA3BD" w14:textId="77777777" w:rsidR="00573B3F" w:rsidRPr="00C60835" w:rsidRDefault="00573B3F" w:rsidP="00573B3F">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35E56D9E" w14:textId="77777777" w:rsidR="00573B3F" w:rsidRPr="00C60835" w:rsidRDefault="00573B3F" w:rsidP="00573B3F">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3DAB05B7" w14:textId="77777777" w:rsidR="00573B3F" w:rsidRPr="00C60835" w:rsidRDefault="00573B3F" w:rsidP="00573B3F">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6507039D" w14:textId="77777777" w:rsidR="00573B3F" w:rsidRPr="00C60835" w:rsidRDefault="00573B3F" w:rsidP="00573B3F">
      <w:pPr>
        <w:rPr>
          <w:sz w:val="8"/>
          <w:szCs w:val="8"/>
        </w:rPr>
      </w:pPr>
      <w:r w:rsidRPr="00C60835">
        <w:rPr>
          <w:sz w:val="8"/>
          <w:szCs w:val="8"/>
        </w:rPr>
        <w:t>A. What the Congressional Bureaucracy Tells Us About Congress's Rationality and Changes in Modern Lawmaking</w:t>
      </w:r>
    </w:p>
    <w:p w14:paraId="59227879" w14:textId="77777777" w:rsidR="00573B3F" w:rsidRPr="00C60835" w:rsidRDefault="00573B3F" w:rsidP="00573B3F">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1A749D04" w14:textId="77777777" w:rsidR="00573B3F" w:rsidRPr="00C60835" w:rsidRDefault="00573B3F" w:rsidP="00573B3F">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06B85AE1" w14:textId="77777777" w:rsidR="00573B3F" w:rsidRPr="00C60835" w:rsidRDefault="00573B3F" w:rsidP="00573B3F">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69831498" w14:textId="77777777" w:rsidR="00573B3F" w:rsidRPr="00C60835" w:rsidRDefault="00573B3F" w:rsidP="00573B3F">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64BA0786" w14:textId="77777777" w:rsidR="00573B3F" w:rsidRPr="00C60835" w:rsidRDefault="00573B3F" w:rsidP="00573B3F">
      <w:pPr>
        <w:rPr>
          <w:sz w:val="8"/>
          <w:szCs w:val="8"/>
        </w:rPr>
      </w:pPr>
      <w:r w:rsidRPr="00C60835">
        <w:rPr>
          <w:sz w:val="8"/>
          <w:szCs w:val="8"/>
        </w:rPr>
        <w:t>B. Unorthodox Lawmaking Is the New Orthodox Lawmaking: Implications for Understanding Statutes</w:t>
      </w:r>
    </w:p>
    <w:p w14:paraId="4FBF86A1" w14:textId="77777777" w:rsidR="00573B3F" w:rsidRPr="00C60835" w:rsidRDefault="00573B3F" w:rsidP="00573B3F">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019CBE5C" w14:textId="77777777" w:rsidR="00573B3F" w:rsidRPr="00C60835" w:rsidRDefault="00573B3F" w:rsidP="00573B3F">
      <w:pPr>
        <w:rPr>
          <w:sz w:val="8"/>
          <w:szCs w:val="8"/>
        </w:rPr>
      </w:pPr>
      <w:r w:rsidRPr="00C60835">
        <w:rPr>
          <w:sz w:val="8"/>
          <w:szCs w:val="8"/>
        </w:rPr>
        <w:t>1. Congress Is Still Informed in Key Ways</w:t>
      </w:r>
    </w:p>
    <w:p w14:paraId="753F8A2A" w14:textId="77777777" w:rsidR="00573B3F" w:rsidRPr="00C60835" w:rsidRDefault="00573B3F" w:rsidP="00573B3F">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21A456AF" w14:textId="77777777" w:rsidR="00573B3F" w:rsidRPr="00C60835" w:rsidRDefault="00573B3F" w:rsidP="00573B3F">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389E4C78" w14:textId="77777777" w:rsidR="00573B3F" w:rsidRPr="00C60835" w:rsidRDefault="00573B3F" w:rsidP="00573B3F">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2BE869B7" w14:textId="77777777" w:rsidR="00573B3F" w:rsidRPr="00C60835" w:rsidRDefault="00573B3F" w:rsidP="00573B3F">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0E2C6E52" w14:textId="77777777" w:rsidR="00573B3F" w:rsidRPr="00C60835" w:rsidRDefault="00573B3F" w:rsidP="00573B3F">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5990F549" w14:textId="77777777" w:rsidR="00573B3F" w:rsidRPr="00C60835" w:rsidRDefault="00573B3F" w:rsidP="00573B3F">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291EE5E3" w14:textId="77777777" w:rsidR="00573B3F" w:rsidRPr="00C60835" w:rsidRDefault="00573B3F" w:rsidP="00573B3F">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2165EC51" w14:textId="77777777" w:rsidR="00573B3F" w:rsidRPr="00C60835" w:rsidRDefault="00573B3F" w:rsidP="00573B3F">
      <w:pPr>
        <w:rPr>
          <w:sz w:val="8"/>
          <w:szCs w:val="8"/>
        </w:rPr>
      </w:pPr>
      <w:r w:rsidRPr="00C60835">
        <w:rPr>
          <w:sz w:val="8"/>
          <w:szCs w:val="8"/>
        </w:rPr>
        <w:t>• Preconference replaces conference: textual changes to bills are less visible, come earlier, and party leaders aggregate more power; no more conference reports.</w:t>
      </w:r>
    </w:p>
    <w:p w14:paraId="5E279167" w14:textId="77777777" w:rsidR="00573B3F" w:rsidRPr="00C60835" w:rsidRDefault="00573B3F" w:rsidP="00573B3F">
      <w:pPr>
        <w:rPr>
          <w:sz w:val="8"/>
          <w:szCs w:val="8"/>
        </w:rPr>
      </w:pPr>
      <w:r w:rsidRPr="00C60835">
        <w:rPr>
          <w:sz w:val="8"/>
          <w:szCs w:val="8"/>
        </w:rPr>
        <w:t>• Statutes are longer, and have more errors and gaps.</w:t>
      </w:r>
    </w:p>
    <w:p w14:paraId="2F01FC2D" w14:textId="77777777" w:rsidR="00573B3F" w:rsidRPr="00C60835" w:rsidRDefault="00573B3F" w:rsidP="00573B3F">
      <w:pPr>
        <w:rPr>
          <w:sz w:val="8"/>
          <w:szCs w:val="8"/>
        </w:rPr>
      </w:pPr>
      <w:r w:rsidRPr="00C60835">
        <w:rPr>
          <w:sz w:val="8"/>
          <w:szCs w:val="8"/>
        </w:rPr>
        <w:t>• Text relating to procedural hurdles and budget scoring is painstakingly negotiated.</w:t>
      </w:r>
    </w:p>
    <w:p w14:paraId="7A34296E" w14:textId="77777777" w:rsidR="00573B3F" w:rsidRPr="00C60835" w:rsidRDefault="00573B3F" w:rsidP="00573B3F">
      <w:pPr>
        <w:rPr>
          <w:sz w:val="8"/>
          <w:szCs w:val="8"/>
        </w:rPr>
      </w:pPr>
      <w:r w:rsidRPr="00C60835">
        <w:rPr>
          <w:sz w:val="8"/>
          <w:szCs w:val="8"/>
        </w:rPr>
        <w:t>• There is less legislative history.</w:t>
      </w:r>
    </w:p>
    <w:p w14:paraId="3E264E0F" w14:textId="77777777" w:rsidR="00573B3F" w:rsidRPr="00C60835" w:rsidRDefault="00573B3F" w:rsidP="00573B3F">
      <w:pPr>
        <w:rPr>
          <w:sz w:val="8"/>
          <w:szCs w:val="8"/>
        </w:rPr>
      </w:pPr>
      <w:r w:rsidRPr="00C60835">
        <w:rPr>
          <w:sz w:val="8"/>
          <w:szCs w:val="8"/>
        </w:rPr>
        <w:t>• The bureaucracy becomes more politicized as procedural tactics gain importance.</w:t>
      </w:r>
    </w:p>
    <w:p w14:paraId="5E8D5AE8" w14:textId="77777777" w:rsidR="00573B3F" w:rsidRPr="00C60835" w:rsidRDefault="00573B3F" w:rsidP="00573B3F">
      <w:pPr>
        <w:rPr>
          <w:sz w:val="8"/>
          <w:szCs w:val="8"/>
        </w:rPr>
      </w:pPr>
      <w:r w:rsidRPr="00C60835">
        <w:rPr>
          <w:sz w:val="8"/>
          <w:szCs w:val="8"/>
        </w:rPr>
        <w:t>*1643 2. New Timing and “Preconference”--and Their Challenges for Textualists</w:t>
      </w:r>
    </w:p>
    <w:p w14:paraId="6FE55EBB" w14:textId="77777777" w:rsidR="00573B3F" w:rsidRPr="00C60835" w:rsidRDefault="00573B3F" w:rsidP="00573B3F">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4D700DB7" w14:textId="77777777" w:rsidR="00573B3F" w:rsidRPr="00C60835" w:rsidRDefault="00573B3F" w:rsidP="00573B3F">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5ECB00F7" w14:textId="77777777" w:rsidR="00573B3F" w:rsidRPr="00C60835" w:rsidRDefault="00573B3F" w:rsidP="00573B3F">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2CF0FB9E" w14:textId="77777777" w:rsidR="00573B3F" w:rsidRPr="00C60835" w:rsidRDefault="00573B3F" w:rsidP="00573B3F">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33F1A7DA" w14:textId="77777777" w:rsidR="00573B3F" w:rsidRPr="00C60835" w:rsidRDefault="00573B3F" w:rsidP="00573B3F">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58C12CA9" w14:textId="77777777" w:rsidR="00573B3F" w:rsidRPr="00C60835" w:rsidRDefault="00573B3F" w:rsidP="00573B3F">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05DB40C4" w14:textId="77777777" w:rsidR="00573B3F" w:rsidRPr="00C60835" w:rsidRDefault="00573B3F" w:rsidP="00573B3F">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47504BDC" w14:textId="77777777" w:rsidR="00573B3F" w:rsidRPr="00C60835" w:rsidRDefault="00573B3F" w:rsidP="00573B3F">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6E7B1AA6" w14:textId="77777777" w:rsidR="00573B3F" w:rsidRPr="00C60835" w:rsidRDefault="00573B3F" w:rsidP="00573B3F">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03BA4972" w14:textId="77777777" w:rsidR="00573B3F" w:rsidRPr="00C60835" w:rsidRDefault="00573B3F" w:rsidP="00573B3F">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1CA046B3" w14:textId="77777777" w:rsidR="00573B3F" w:rsidRPr="00C60835" w:rsidRDefault="00573B3F" w:rsidP="00573B3F">
      <w:pPr>
        <w:rPr>
          <w:sz w:val="8"/>
          <w:szCs w:val="8"/>
        </w:rPr>
      </w:pPr>
      <w:r w:rsidRPr="00C60835">
        <w:rPr>
          <w:sz w:val="8"/>
          <w:szCs w:val="8"/>
        </w:rPr>
        <w:t>3. More Mistakes and Gaps</w:t>
      </w:r>
    </w:p>
    <w:p w14:paraId="4BC501EA" w14:textId="77777777" w:rsidR="00573B3F" w:rsidRPr="00C60835" w:rsidRDefault="00573B3F" w:rsidP="00573B3F">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5FE75362" w14:textId="77777777" w:rsidR="00573B3F" w:rsidRPr="00C60835" w:rsidRDefault="00573B3F" w:rsidP="00573B3F">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4876CD96" w14:textId="77777777" w:rsidR="00573B3F" w:rsidRPr="00C60835" w:rsidRDefault="00573B3F" w:rsidP="00573B3F">
      <w:pPr>
        <w:rPr>
          <w:sz w:val="12"/>
          <w:szCs w:val="12"/>
        </w:rPr>
      </w:pPr>
      <w:r w:rsidRPr="00C60835">
        <w:rPr>
          <w:sz w:val="12"/>
          <w:szCs w:val="12"/>
        </w:rPr>
        <w:t>4. Highly Specific, Negotiated Language Used to Clear Procedural Hurdles</w:t>
      </w:r>
    </w:p>
    <w:p w14:paraId="10B9DE6B" w14:textId="77777777" w:rsidR="00573B3F" w:rsidRPr="00C60835" w:rsidRDefault="00573B3F" w:rsidP="00573B3F">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45966A10" w14:textId="77777777" w:rsidR="00573B3F" w:rsidRPr="00C60835" w:rsidRDefault="00573B3F" w:rsidP="00573B3F">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366FD4AF" w14:textId="77777777" w:rsidR="00573B3F" w:rsidRPr="00C60835" w:rsidRDefault="00573B3F" w:rsidP="00573B3F">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7B3F147D" w14:textId="77777777" w:rsidR="00573B3F" w:rsidRPr="00C60835" w:rsidRDefault="00573B3F" w:rsidP="00573B3F">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3E01F439" w14:textId="77777777" w:rsidR="00573B3F" w:rsidRPr="00C60835" w:rsidRDefault="00573B3F" w:rsidP="00573B3F">
      <w:pPr>
        <w:rPr>
          <w:sz w:val="12"/>
          <w:szCs w:val="12"/>
        </w:rPr>
      </w:pPr>
      <w:r w:rsidRPr="00C60835">
        <w:rPr>
          <w:sz w:val="12"/>
          <w:szCs w:val="12"/>
        </w:rPr>
        <w:t>5. Less Legislative History</w:t>
      </w:r>
    </w:p>
    <w:p w14:paraId="6C030F70" w14:textId="77777777" w:rsidR="00573B3F" w:rsidRPr="00C60835" w:rsidRDefault="00573B3F" w:rsidP="00573B3F">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4C7428A2" w14:textId="77777777" w:rsidR="00573B3F" w:rsidRPr="00C60835" w:rsidRDefault="00573B3F" w:rsidP="00573B3F">
      <w:pPr>
        <w:rPr>
          <w:sz w:val="12"/>
          <w:szCs w:val="12"/>
        </w:rPr>
      </w:pPr>
      <w:r w:rsidRPr="00C60835">
        <w:rPr>
          <w:sz w:val="12"/>
          <w:szCs w:val="12"/>
        </w:rPr>
        <w:t>The House Parliamentarian's Office similarly emphasized that legislative history looks different now:</w:t>
      </w:r>
    </w:p>
    <w:p w14:paraId="1F47ACE4" w14:textId="77777777" w:rsidR="00573B3F" w:rsidRPr="00C60835" w:rsidRDefault="00573B3F" w:rsidP="00573B3F">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1BC058BC" w14:textId="77777777" w:rsidR="00573B3F" w:rsidRPr="00C60835" w:rsidRDefault="00573B3F" w:rsidP="00573B3F">
      <w:pPr>
        <w:rPr>
          <w:sz w:val="12"/>
          <w:szCs w:val="12"/>
        </w:rPr>
      </w:pPr>
      <w:r w:rsidRPr="00C60835">
        <w:rPr>
          <w:sz w:val="12"/>
          <w:szCs w:val="12"/>
        </w:rPr>
        <w:t>6. More Visibility and Politicization</w:t>
      </w:r>
    </w:p>
    <w:p w14:paraId="3D18D6B9" w14:textId="77777777" w:rsidR="00573B3F" w:rsidRPr="00C60835" w:rsidRDefault="00573B3F" w:rsidP="00573B3F">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7CF25A69" w14:textId="77777777" w:rsidR="00573B3F" w:rsidRPr="00C60835" w:rsidRDefault="00573B3F" w:rsidP="00573B3F">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78835ADD" w14:textId="77777777" w:rsidR="00573B3F" w:rsidRPr="00C60835" w:rsidRDefault="00573B3F" w:rsidP="00573B3F">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6241BFB4" w14:textId="77777777" w:rsidR="00573B3F" w:rsidRPr="00C60835" w:rsidRDefault="00573B3F" w:rsidP="00573B3F">
      <w:pPr>
        <w:rPr>
          <w:sz w:val="12"/>
          <w:szCs w:val="12"/>
        </w:rPr>
      </w:pPr>
      <w:r w:rsidRPr="00C60835">
        <w:rPr>
          <w:sz w:val="12"/>
          <w:szCs w:val="12"/>
        </w:rPr>
        <w:t>C. What Does the Supreme Court Think About Unorthodox Lawmaking?</w:t>
      </w:r>
    </w:p>
    <w:p w14:paraId="0F643A21" w14:textId="77777777" w:rsidR="00573B3F" w:rsidRPr="00C60835" w:rsidRDefault="00573B3F" w:rsidP="00573B3F">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1316C062" w14:textId="77777777" w:rsidR="00573B3F" w:rsidRPr="00C60835" w:rsidRDefault="00573B3F" w:rsidP="00573B3F">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6ADF3283" w14:textId="77777777" w:rsidR="00573B3F" w:rsidRPr="00C60835" w:rsidRDefault="00573B3F" w:rsidP="00573B3F">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0FA1AD4D" w14:textId="77777777" w:rsidR="00573B3F" w:rsidRPr="00C60835" w:rsidRDefault="00573B3F" w:rsidP="00573B3F">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4882110E" w14:textId="77777777" w:rsidR="00573B3F" w:rsidRPr="00C60835" w:rsidRDefault="00573B3F" w:rsidP="00573B3F">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40D514C3" w14:textId="77777777" w:rsidR="00573B3F" w:rsidRPr="00C60835" w:rsidRDefault="00573B3F" w:rsidP="00573B3F">
      <w:pPr>
        <w:rPr>
          <w:sz w:val="12"/>
          <w:szCs w:val="12"/>
        </w:rPr>
      </w:pPr>
      <w:r w:rsidRPr="00C60835">
        <w:rPr>
          <w:sz w:val="12"/>
          <w:szCs w:val="12"/>
        </w:rPr>
        <w:t>&lt;&lt;ASTERIXES OMITTED&gt;&gt;</w:t>
      </w:r>
    </w:p>
    <w:p w14:paraId="498A4C0A" w14:textId="77777777" w:rsidR="00573B3F" w:rsidRPr="00C60835" w:rsidRDefault="00573B3F" w:rsidP="00573B3F">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5993F53F" w14:textId="77777777" w:rsidR="00573B3F" w:rsidRPr="00C60835" w:rsidRDefault="00573B3F" w:rsidP="00573B3F">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1C345505" w14:textId="77777777" w:rsidR="00573B3F" w:rsidRPr="00C60835" w:rsidRDefault="00573B3F" w:rsidP="00573B3F">
      <w:pPr>
        <w:rPr>
          <w:sz w:val="12"/>
          <w:szCs w:val="12"/>
        </w:rPr>
      </w:pPr>
      <w:r w:rsidRPr="00C60835">
        <w:rPr>
          <w:sz w:val="12"/>
          <w:szCs w:val="12"/>
        </w:rPr>
        <w:t>IV. Doctrinal Implications and Statutory “Deconstruction”</w:t>
      </w:r>
    </w:p>
    <w:p w14:paraId="1EAE6035" w14:textId="77777777" w:rsidR="00573B3F" w:rsidRPr="00C60835" w:rsidRDefault="00573B3F" w:rsidP="00573B3F">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22AD9E5B" w14:textId="77777777" w:rsidR="00573B3F" w:rsidRPr="00C60835" w:rsidRDefault="00573B3F" w:rsidP="00573B3F">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79A0DF5F" w14:textId="77777777" w:rsidR="00573B3F" w:rsidRPr="00C60835" w:rsidRDefault="00573B3F" w:rsidP="00573B3F">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2BA6494E" w14:textId="77777777" w:rsidR="00573B3F" w:rsidRPr="00C60835" w:rsidRDefault="00573B3F" w:rsidP="00573B3F">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255710AD" w14:textId="77777777" w:rsidR="00573B3F" w:rsidRPr="00C60835" w:rsidRDefault="00573B3F" w:rsidP="00573B3F">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18278070" w14:textId="77777777" w:rsidR="00573B3F" w:rsidRPr="00C60835" w:rsidRDefault="00573B3F" w:rsidP="00573B3F">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3E76F605" w14:textId="77777777" w:rsidR="00573B3F" w:rsidRPr="00C60835" w:rsidRDefault="00573B3F" w:rsidP="00573B3F">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74C8F388" w14:textId="77777777" w:rsidR="00573B3F" w:rsidRPr="00C60835" w:rsidRDefault="00573B3F" w:rsidP="00573B3F">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5C33A0D1" w14:textId="77777777" w:rsidR="00573B3F" w:rsidRPr="00C60835" w:rsidRDefault="00573B3F" w:rsidP="00573B3F">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43AD47DE" w14:textId="77777777" w:rsidR="00573B3F" w:rsidRPr="00C60835" w:rsidRDefault="00573B3F" w:rsidP="00573B3F">
      <w:pPr>
        <w:rPr>
          <w:sz w:val="12"/>
          <w:szCs w:val="12"/>
        </w:rPr>
      </w:pPr>
      <w:r w:rsidRPr="00C60835">
        <w:rPr>
          <w:sz w:val="12"/>
          <w:szCs w:val="12"/>
        </w:rPr>
        <w:t>A. Deconstructing the Concept of “a Statute”</w:t>
      </w:r>
    </w:p>
    <w:p w14:paraId="69AAF699" w14:textId="77777777" w:rsidR="00573B3F" w:rsidRPr="00C60835" w:rsidRDefault="00573B3F" w:rsidP="00573B3F">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5EC33B73" w14:textId="77777777" w:rsidR="00573B3F" w:rsidRPr="00C60835" w:rsidRDefault="00573B3F" w:rsidP="00573B3F">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02CC8BE3" w14:textId="77777777" w:rsidR="00573B3F" w:rsidRPr="00C60835" w:rsidRDefault="00573B3F" w:rsidP="00573B3F">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7C1F4686" w14:textId="77777777" w:rsidR="00573B3F" w:rsidRPr="00C60835" w:rsidRDefault="00573B3F" w:rsidP="00573B3F">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56E17253" w14:textId="77777777" w:rsidR="00573B3F" w:rsidRPr="00C60835" w:rsidRDefault="00573B3F" w:rsidP="00573B3F">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21EBBD6F" w14:textId="77777777" w:rsidR="00573B3F" w:rsidRPr="00C60835" w:rsidRDefault="00573B3F" w:rsidP="00573B3F">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6BCF18A6" w14:textId="77777777" w:rsidR="00573B3F" w:rsidRPr="00C60835" w:rsidRDefault="00573B3F" w:rsidP="00573B3F">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02F18388" w14:textId="77777777" w:rsidR="00573B3F" w:rsidRPr="00C60835" w:rsidRDefault="00573B3F" w:rsidP="00573B3F">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064FA930" w14:textId="77777777" w:rsidR="00573B3F" w:rsidRPr="00C60835" w:rsidRDefault="00573B3F" w:rsidP="00573B3F">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2C4A13">
        <w:rPr>
          <w:rStyle w:val="StyleUnderline"/>
          <w:highlight w:val="cyan"/>
        </w:rPr>
        <w:t xml:space="preserve">courts place </w:t>
      </w:r>
      <w:r w:rsidRPr="002C4A13">
        <w:rPr>
          <w:rStyle w:val="Emphasis"/>
          <w:highlight w:val="cyan"/>
        </w:rPr>
        <w:t>great weight</w:t>
      </w:r>
      <w:r w:rsidRPr="002C4A13">
        <w:rPr>
          <w:rStyle w:val="StyleUnderline"/>
          <w:highlight w:val="cyan"/>
        </w:rPr>
        <w:t xml:space="preserve"> on</w:t>
      </w:r>
      <w:r w:rsidRPr="00C60835">
        <w:rPr>
          <w:rStyle w:val="StyleUnderline"/>
        </w:rPr>
        <w:t xml:space="preserve"> the</w:t>
      </w:r>
      <w:r w:rsidRPr="00C60835">
        <w:rPr>
          <w:sz w:val="16"/>
        </w:rPr>
        <w:t xml:space="preserve"> structure of those </w:t>
      </w:r>
      <w:r w:rsidRPr="002C4A13">
        <w:rPr>
          <w:rStyle w:val="StyleUnderline"/>
          <w:highlight w:val="cyan"/>
        </w:rPr>
        <w:t>“laws” as</w:t>
      </w:r>
      <w:r w:rsidRPr="00C60835">
        <w:rPr>
          <w:rStyle w:val="StyleUnderline"/>
        </w:rPr>
        <w:t xml:space="preserve"> they appear </w:t>
      </w:r>
      <w:r w:rsidRPr="002C4A13">
        <w:rPr>
          <w:rStyle w:val="StyleUnderline"/>
          <w:highlight w:val="cyan"/>
        </w:rPr>
        <w:t xml:space="preserve">in the </w:t>
      </w:r>
      <w:r w:rsidRPr="002C4A13">
        <w:rPr>
          <w:rStyle w:val="Emphasis"/>
          <w:highlight w:val="cyan"/>
        </w:rPr>
        <w:t>U.S. Code</w:t>
      </w:r>
      <w:r w:rsidRPr="00C60835">
        <w:rPr>
          <w:rStyle w:val="StyleUnderline"/>
        </w:rPr>
        <w:t>, as if each law was birthed with its final structure</w:t>
      </w:r>
      <w:r w:rsidRPr="00C60835">
        <w:rPr>
          <w:sz w:val="16"/>
        </w:rPr>
        <w:t>. Not so. Understanding the bureaucracy helps to reveal this.</w:t>
      </w:r>
    </w:p>
    <w:p w14:paraId="391A536F" w14:textId="77777777" w:rsidR="00573B3F" w:rsidRPr="00C60835" w:rsidRDefault="00573B3F" w:rsidP="00573B3F">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1FF8E40" w14:textId="77777777" w:rsidR="00573B3F" w:rsidRPr="00C60835" w:rsidRDefault="00573B3F" w:rsidP="00573B3F">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400FC01" w14:textId="77777777" w:rsidR="00573B3F" w:rsidRPr="00C60835" w:rsidRDefault="00573B3F" w:rsidP="00573B3F">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4D0622B" w14:textId="77777777" w:rsidR="00573B3F" w:rsidRPr="00C60835" w:rsidRDefault="00573B3F" w:rsidP="00573B3F">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952E11D" w14:textId="77777777" w:rsidR="00573B3F" w:rsidRPr="00C60835" w:rsidRDefault="00573B3F" w:rsidP="00573B3F">
      <w:pPr>
        <w:rPr>
          <w:sz w:val="16"/>
        </w:rPr>
      </w:pPr>
      <w:r w:rsidRPr="00C60835">
        <w:rPr>
          <w:sz w:val="16"/>
        </w:rPr>
        <w:t>B. What You Think Is the “Statute” Is Not; OLRC As a Deeper Example</w:t>
      </w:r>
    </w:p>
    <w:p w14:paraId="3B92F90A" w14:textId="77777777" w:rsidR="00573B3F" w:rsidRPr="00C60835" w:rsidRDefault="00573B3F" w:rsidP="00573B3F">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2C4A13">
        <w:rPr>
          <w:rStyle w:val="StyleUnderline"/>
          <w:highlight w:val="cyan"/>
        </w:rPr>
        <w:t xml:space="preserve">OLRC has </w:t>
      </w:r>
      <w:r w:rsidRPr="002C4A13">
        <w:rPr>
          <w:rStyle w:val="Emphasis"/>
          <w:highlight w:val="cyan"/>
        </w:rPr>
        <w:t>broad</w:t>
      </w:r>
      <w:r w:rsidRPr="00C60835">
        <w:rPr>
          <w:sz w:val="16"/>
        </w:rPr>
        <w:t xml:space="preserve">, widely unknown, </w:t>
      </w:r>
      <w:r w:rsidRPr="00C60835">
        <w:rPr>
          <w:rStyle w:val="Emphasis"/>
        </w:rPr>
        <w:t xml:space="preserve">statutory </w:t>
      </w:r>
      <w:r w:rsidRPr="002C4A13">
        <w:rPr>
          <w:rStyle w:val="Emphasis"/>
          <w:highlight w:val="cyan"/>
        </w:rPr>
        <w:t>mandates</w:t>
      </w:r>
      <w:r w:rsidRPr="002C4A13">
        <w:rPr>
          <w:rStyle w:val="StyleUnderline"/>
          <w:highlight w:val="cyan"/>
        </w:rPr>
        <w:t xml:space="preserve"> to </w:t>
      </w:r>
      <w:r w:rsidRPr="002C4A13">
        <w:rPr>
          <w:rStyle w:val="Emphasis"/>
          <w:highlight w:val="cyan"/>
        </w:rPr>
        <w:t>rearrange</w:t>
      </w:r>
      <w:r w:rsidRPr="00C60835">
        <w:rPr>
          <w:rStyle w:val="Emphasis"/>
        </w:rPr>
        <w:t xml:space="preserve"> federal </w:t>
      </w:r>
      <w:r w:rsidRPr="002C4A13">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1068D6DE" w14:textId="77777777" w:rsidR="00573B3F" w:rsidRPr="00C60835" w:rsidRDefault="00573B3F" w:rsidP="00573B3F">
      <w:pPr>
        <w:rPr>
          <w:sz w:val="12"/>
          <w:szCs w:val="12"/>
        </w:rPr>
      </w:pPr>
      <w:r w:rsidRPr="00C60835">
        <w:rPr>
          <w:sz w:val="12"/>
          <w:szCs w:val="12"/>
        </w:rPr>
        <w:t>1. When You Open the U.S Code You Only See About Half of Enacted Statutory Law</w:t>
      </w:r>
    </w:p>
    <w:p w14:paraId="2107BB26" w14:textId="77777777" w:rsidR="00573B3F" w:rsidRPr="00C60835" w:rsidRDefault="00573B3F" w:rsidP="00573B3F">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40A352A2" w14:textId="77777777" w:rsidR="00573B3F" w:rsidRPr="00C60835" w:rsidRDefault="00573B3F" w:rsidP="00573B3F">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54A5E2AC" w14:textId="77777777" w:rsidR="00573B3F" w:rsidRPr="00C60835" w:rsidRDefault="00573B3F" w:rsidP="00573B3F">
      <w:pPr>
        <w:rPr>
          <w:sz w:val="12"/>
          <w:szCs w:val="12"/>
        </w:rPr>
      </w:pPr>
      <w:r w:rsidRPr="00C60835">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7AF5C7CF" w14:textId="77777777" w:rsidR="00573B3F" w:rsidRPr="00C60835" w:rsidRDefault="00573B3F" w:rsidP="00573B3F">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41FF3C8C" w14:textId="77777777" w:rsidR="00573B3F" w:rsidRPr="00C60835" w:rsidRDefault="00573B3F" w:rsidP="00573B3F">
      <w:pPr>
        <w:rPr>
          <w:sz w:val="12"/>
          <w:szCs w:val="12"/>
        </w:rPr>
      </w:pPr>
      <w:r w:rsidRPr="00C60835">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77C29382" w14:textId="77777777" w:rsidR="00573B3F" w:rsidRPr="00C60835" w:rsidRDefault="00573B3F" w:rsidP="00573B3F">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7EA1DB75" w14:textId="77777777" w:rsidR="00573B3F" w:rsidRPr="00C60835" w:rsidRDefault="00573B3F" w:rsidP="00573B3F">
      <w:pPr>
        <w:rPr>
          <w:sz w:val="12"/>
          <w:szCs w:val="12"/>
        </w:rPr>
      </w:pPr>
      <w:r w:rsidRPr="00C60835">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226D13D0" w14:textId="77777777" w:rsidR="00573B3F" w:rsidRPr="00C60835" w:rsidRDefault="00573B3F" w:rsidP="00573B3F">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4D9DD33A" w14:textId="77777777" w:rsidR="00573B3F" w:rsidRPr="00C60835" w:rsidRDefault="00573B3F" w:rsidP="00573B3F">
      <w:pPr>
        <w:rPr>
          <w:sz w:val="12"/>
          <w:szCs w:val="12"/>
        </w:rPr>
      </w:pPr>
      <w:r w:rsidRPr="00C60835">
        <w:rPr>
          <w:sz w:val="12"/>
          <w:szCs w:val="12"/>
        </w:rPr>
        <w:t>&lt;&lt;FIGURE 1 OMITTED&gt;&gt;</w:t>
      </w:r>
    </w:p>
    <w:p w14:paraId="3ABD288B" w14:textId="77777777" w:rsidR="00573B3F" w:rsidRPr="00C60835" w:rsidRDefault="00573B3F" w:rsidP="00573B3F">
      <w:pPr>
        <w:rPr>
          <w:sz w:val="12"/>
          <w:szCs w:val="12"/>
        </w:rPr>
      </w:pPr>
      <w:r w:rsidRPr="00C60835">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05C9397C" w14:textId="77777777" w:rsidR="00573B3F" w:rsidRPr="00C60835" w:rsidRDefault="00573B3F" w:rsidP="00573B3F">
      <w:pPr>
        <w:rPr>
          <w:sz w:val="12"/>
          <w:szCs w:val="12"/>
        </w:rPr>
      </w:pPr>
      <w:r w:rsidRPr="00C60835">
        <w:rPr>
          <w:sz w:val="12"/>
          <w:szCs w:val="12"/>
        </w:rPr>
        <w:t>&lt;&lt;FIGURE 2 OMITTED&gt;&gt;</w:t>
      </w:r>
    </w:p>
    <w:p w14:paraId="13AF0D7C" w14:textId="77777777" w:rsidR="00573B3F" w:rsidRPr="00C60835" w:rsidRDefault="00573B3F" w:rsidP="00573B3F">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3DA513CE" w14:textId="77777777" w:rsidR="00573B3F" w:rsidRPr="00C60835" w:rsidRDefault="00573B3F" w:rsidP="00573B3F">
      <w:pPr>
        <w:rPr>
          <w:sz w:val="12"/>
          <w:szCs w:val="12"/>
        </w:rPr>
      </w:pPr>
      <w:r w:rsidRPr="00C60835">
        <w:rPr>
          <w:sz w:val="12"/>
          <w:szCs w:val="12"/>
        </w:rPr>
        <w:t>&lt;&lt;FIGURE 3 OMITTED&gt;&gt;</w:t>
      </w:r>
    </w:p>
    <w:p w14:paraId="00F5A3CD" w14:textId="77777777" w:rsidR="00573B3F" w:rsidRPr="00C60835" w:rsidRDefault="00573B3F" w:rsidP="00573B3F">
      <w:pPr>
        <w:rPr>
          <w:sz w:val="12"/>
          <w:szCs w:val="12"/>
        </w:rPr>
      </w:pPr>
      <w:r w:rsidRPr="00C60835">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6A999A68" w14:textId="77777777" w:rsidR="00573B3F" w:rsidRPr="00C60835" w:rsidRDefault="00573B3F" w:rsidP="00573B3F">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21C564B2" w14:textId="77777777" w:rsidR="00573B3F" w:rsidRPr="00C60835" w:rsidRDefault="00573B3F" w:rsidP="00573B3F">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2CB4C899" w14:textId="77777777" w:rsidR="00573B3F" w:rsidRPr="00C60835" w:rsidRDefault="00573B3F" w:rsidP="00573B3F">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2E805772" w14:textId="77777777" w:rsidR="00573B3F" w:rsidRPr="00C60835" w:rsidRDefault="00573B3F" w:rsidP="00573B3F">
      <w:pPr>
        <w:rPr>
          <w:sz w:val="12"/>
          <w:szCs w:val="12"/>
        </w:rPr>
      </w:pPr>
      <w:r w:rsidRPr="00C60835">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0CA77D4B" w14:textId="77777777" w:rsidR="00573B3F" w:rsidRPr="00C60835" w:rsidRDefault="00573B3F" w:rsidP="00573B3F">
      <w:pPr>
        <w:rPr>
          <w:sz w:val="12"/>
          <w:szCs w:val="12"/>
        </w:rPr>
      </w:pPr>
      <w:r w:rsidRPr="00C60835">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107E67A9" w14:textId="77777777" w:rsidR="00573B3F" w:rsidRPr="00C60835" w:rsidRDefault="00573B3F" w:rsidP="00573B3F">
      <w:pPr>
        <w:rPr>
          <w:sz w:val="12"/>
          <w:szCs w:val="12"/>
        </w:rPr>
      </w:pPr>
      <w:r w:rsidRPr="00C60835">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5C5B87D3" w14:textId="77777777" w:rsidR="00573B3F" w:rsidRPr="00C60835" w:rsidRDefault="00573B3F" w:rsidP="00573B3F">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3E7683CB" w14:textId="77777777" w:rsidR="00573B3F" w:rsidRPr="00C60835" w:rsidRDefault="00573B3F" w:rsidP="00573B3F">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63AAC9ED" w14:textId="77777777" w:rsidR="00573B3F" w:rsidRPr="00C60835" w:rsidRDefault="00573B3F" w:rsidP="00573B3F">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2A11785E" w14:textId="77777777" w:rsidR="00573B3F" w:rsidRPr="00C60835" w:rsidRDefault="00573B3F" w:rsidP="00573B3F">
      <w:pPr>
        <w:rPr>
          <w:sz w:val="12"/>
          <w:szCs w:val="12"/>
        </w:rPr>
      </w:pPr>
      <w:r w:rsidRPr="00C60835">
        <w:rPr>
          <w:sz w:val="12"/>
          <w:szCs w:val="12"/>
        </w:rPr>
        <w:t>2. Text Is Added, Edited, and Rearranged After Enactment</w:t>
      </w:r>
    </w:p>
    <w:p w14:paraId="7B437DDE" w14:textId="77777777" w:rsidR="00573B3F" w:rsidRPr="00C60835" w:rsidRDefault="00573B3F" w:rsidP="00573B3F">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740B80A" w14:textId="77777777" w:rsidR="00573B3F" w:rsidRPr="00C60835" w:rsidRDefault="00573B3F" w:rsidP="00573B3F">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38E1445B" w14:textId="77777777" w:rsidR="00573B3F" w:rsidRPr="00C60835" w:rsidRDefault="00573B3F" w:rsidP="00573B3F">
      <w:pPr>
        <w:rPr>
          <w:sz w:val="16"/>
        </w:rPr>
      </w:pPr>
      <w:bookmarkStart w:id="6" w:name="_Hlk128541619"/>
      <w:r w:rsidRPr="00C60835">
        <w:rPr>
          <w:sz w:val="16"/>
        </w:rPr>
        <w:t xml:space="preserve">For example, </w:t>
      </w:r>
      <w:r w:rsidRPr="002C4A13">
        <w:rPr>
          <w:rStyle w:val="StyleUnderline"/>
          <w:highlight w:val="cyan"/>
        </w:rPr>
        <w:t>OLRC</w:t>
      </w:r>
      <w:r w:rsidRPr="00C60835">
        <w:rPr>
          <w:rStyle w:val="StyleUnderline"/>
        </w:rPr>
        <w:t xml:space="preserve"> may </w:t>
      </w:r>
      <w:r w:rsidRPr="002C4A13">
        <w:rPr>
          <w:rStyle w:val="StyleUnderline"/>
          <w:highlight w:val="cyan"/>
        </w:rPr>
        <w:t>insert</w:t>
      </w:r>
      <w:r w:rsidRPr="00C60835">
        <w:rPr>
          <w:rStyle w:val="StyleUnderline"/>
        </w:rPr>
        <w:t xml:space="preserve"> what it calls </w:t>
      </w:r>
      <w:r w:rsidRPr="002C4A13">
        <w:rPr>
          <w:rStyle w:val="StyleUnderline"/>
          <w:highlight w:val="cyan"/>
        </w:rPr>
        <w:t>a “</w:t>
      </w:r>
      <w:r w:rsidRPr="002C4A13">
        <w:rPr>
          <w:rStyle w:val="Emphasis"/>
          <w:highlight w:val="cyan"/>
        </w:rPr>
        <w:t>no source</w:t>
      </w:r>
      <w:r w:rsidRPr="002C4A13">
        <w:rPr>
          <w:rStyle w:val="StyleUnderline"/>
          <w:highlight w:val="cyan"/>
        </w:rPr>
        <w:t>” provision</w:t>
      </w:r>
      <w:r w:rsidRPr="00C60835">
        <w:rPr>
          <w:sz w:val="16"/>
        </w:rPr>
        <w:t xml:space="preserve"> into a new positive title that it is preparing for Congress. A “no source” provision is one </w:t>
      </w:r>
      <w:r w:rsidRPr="002C4A13">
        <w:rPr>
          <w:rStyle w:val="StyleUnderline"/>
          <w:highlight w:val="cyan"/>
        </w:rPr>
        <w:t xml:space="preserve">that did </w:t>
      </w:r>
      <w:r w:rsidRPr="002C4A13">
        <w:rPr>
          <w:rStyle w:val="Emphasis"/>
          <w:highlight w:val="cyan"/>
        </w:rPr>
        <w:t>not exist</w:t>
      </w:r>
      <w:r w:rsidRPr="002C4A13">
        <w:rPr>
          <w:rStyle w:val="StyleUnderline"/>
          <w:highlight w:val="cyan"/>
        </w:rPr>
        <w:t xml:space="preserve"> in any</w:t>
      </w:r>
      <w:r w:rsidRPr="00C60835">
        <w:rPr>
          <w:rStyle w:val="StyleUnderline"/>
        </w:rPr>
        <w:t xml:space="preserve"> </w:t>
      </w:r>
      <w:r w:rsidRPr="00C60835">
        <w:rPr>
          <w:rStyle w:val="Emphasis"/>
        </w:rPr>
        <w:t xml:space="preserve">congressionally </w:t>
      </w:r>
      <w:r w:rsidRPr="002C4A13">
        <w:rPr>
          <w:rStyle w:val="Emphasis"/>
          <w:highlight w:val="cyan"/>
        </w:rPr>
        <w:t>enacted law</w:t>
      </w:r>
      <w:r w:rsidRPr="002C4A13">
        <w:rPr>
          <w:rStyle w:val="StyleUnderline"/>
          <w:highlight w:val="cyan"/>
        </w:rPr>
        <w:t>, but</w:t>
      </w:r>
      <w:r w:rsidRPr="00C60835">
        <w:rPr>
          <w:rStyle w:val="StyleUnderline"/>
        </w:rPr>
        <w:t xml:space="preserve"> that </w:t>
      </w:r>
      <w:r w:rsidRPr="002C4A13">
        <w:rPr>
          <w:rStyle w:val="StyleUnderline"/>
          <w:highlight w:val="cyan"/>
        </w:rPr>
        <w:t xml:space="preserve">OLRC </w:t>
      </w:r>
      <w:r w:rsidRPr="002C4A13">
        <w:rPr>
          <w:rStyle w:val="Emphasis"/>
          <w:highlight w:val="cyan"/>
        </w:rPr>
        <w:t>creates</w:t>
      </w:r>
      <w:r w:rsidRPr="002C4A13">
        <w:rPr>
          <w:rStyle w:val="StyleUnderline"/>
          <w:highlight w:val="cyan"/>
        </w:rPr>
        <w:t xml:space="preserve"> out of </w:t>
      </w:r>
      <w:r w:rsidRPr="002C4A13">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2C4A13">
        <w:rPr>
          <w:rStyle w:val="StyleUnderline"/>
          <w:highlight w:val="cyan"/>
        </w:rPr>
        <w:t>it</w:t>
      </w:r>
      <w:r w:rsidRPr="00C60835">
        <w:rPr>
          <w:rStyle w:val="StyleUnderline"/>
        </w:rPr>
        <w:t xml:space="preserve"> may </w:t>
      </w:r>
      <w:r w:rsidRPr="002C4A13">
        <w:rPr>
          <w:rStyle w:val="StyleUnderline"/>
          <w:highlight w:val="cyan"/>
        </w:rPr>
        <w:t xml:space="preserve">insert a </w:t>
      </w:r>
      <w:r w:rsidRPr="002C4A13">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6"/>
    <w:p w14:paraId="3508200A" w14:textId="77777777" w:rsidR="00573B3F" w:rsidRDefault="00573B3F" w:rsidP="00573B3F">
      <w:pPr>
        <w:pStyle w:val="Heading4"/>
      </w:pPr>
      <w:r>
        <w:t xml:space="preserve">Otherwise, polarization guarantees nuclear war and </w:t>
      </w:r>
      <w:r>
        <w:rPr>
          <w:u w:val="single"/>
        </w:rPr>
        <w:t>existential</w:t>
      </w:r>
      <w:r>
        <w:t xml:space="preserve"> climate change. </w:t>
      </w:r>
    </w:p>
    <w:p w14:paraId="13C1F654" w14:textId="77777777" w:rsidR="00573B3F" w:rsidRPr="00956A47" w:rsidRDefault="00573B3F" w:rsidP="00573B3F">
      <w:r w:rsidRPr="00956A47">
        <w:rPr>
          <w:rStyle w:val="Style13ptBold"/>
        </w:rPr>
        <w:t>Brundtlant ’20</w:t>
      </w:r>
      <w:r>
        <w:t xml:space="preserve"> [Gro Harlem Brundtland;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1313AE10" w14:textId="77777777" w:rsidR="00573B3F" w:rsidRPr="00956A47" w:rsidRDefault="00573B3F" w:rsidP="00573B3F">
      <w:pPr>
        <w:rPr>
          <w:sz w:val="16"/>
        </w:rPr>
      </w:pPr>
      <w:r w:rsidRPr="00956A47">
        <w:rPr>
          <w:sz w:val="16"/>
        </w:rPr>
        <w:t xml:space="preserve">The strange new reality of Covid-19 is forcing huge changes on all of us, some of which may become permanent features of how we live, work and organise our </w:t>
      </w:r>
      <w:r w:rsidRPr="007F164A">
        <w:rPr>
          <w:rStyle w:val="StyleUnderline"/>
          <w:highlight w:val="cyan"/>
        </w:rPr>
        <w:t>societies</w:t>
      </w:r>
      <w:r w:rsidRPr="00956A47">
        <w:rPr>
          <w:sz w:val="16"/>
        </w:rPr>
        <w:t>.</w:t>
      </w:r>
    </w:p>
    <w:p w14:paraId="75096278" w14:textId="77777777" w:rsidR="00573B3F" w:rsidRPr="00956A47" w:rsidRDefault="00573B3F" w:rsidP="00573B3F">
      <w:pPr>
        <w:rPr>
          <w:sz w:val="16"/>
        </w:rPr>
      </w:pPr>
      <w:r w:rsidRPr="00956A47">
        <w:rPr>
          <w:sz w:val="16"/>
        </w:rPr>
        <w:t xml:space="preserve">We </w:t>
      </w:r>
      <w:r w:rsidRPr="007F164A">
        <w:rPr>
          <w:rStyle w:val="StyleUnderline"/>
          <w:highlight w:val="cyan"/>
        </w:rPr>
        <w:t>are</w:t>
      </w:r>
      <w:r w:rsidRPr="00956A47">
        <w:rPr>
          <w:sz w:val="16"/>
        </w:rPr>
        <w:t xml:space="preserve"> all being </w:t>
      </w:r>
      <w:r w:rsidRPr="007F164A">
        <w:rPr>
          <w:rStyle w:val="Emphasis"/>
          <w:highlight w:val="cyan"/>
        </w:rPr>
        <w:t>called</w:t>
      </w:r>
      <w:r w:rsidRPr="00956A47">
        <w:rPr>
          <w:rStyle w:val="Emphasis"/>
        </w:rPr>
        <w:t xml:space="preserve"> up</w:t>
      </w:r>
      <w:r w:rsidRPr="007F164A">
        <w:rPr>
          <w:rStyle w:val="Emphasis"/>
          <w:highlight w:val="cyan"/>
        </w:rPr>
        <w:t>on</w:t>
      </w:r>
      <w:r w:rsidRPr="007F164A">
        <w:rPr>
          <w:rStyle w:val="StyleUnderline"/>
          <w:highlight w:val="cyan"/>
        </w:rPr>
        <w:t xml:space="preserve"> to be</w:t>
      </w:r>
      <w:r w:rsidRPr="00956A47">
        <w:rPr>
          <w:rStyle w:val="StyleUnderline"/>
        </w:rPr>
        <w:t xml:space="preserve">come </w:t>
      </w:r>
      <w:r w:rsidRPr="007F164A">
        <w:rPr>
          <w:rStyle w:val="StyleUnderline"/>
          <w:highlight w:val="cyan"/>
        </w:rPr>
        <w:t>more flexible</w:t>
      </w:r>
      <w:r w:rsidRPr="00956A47">
        <w:rPr>
          <w:sz w:val="16"/>
        </w:rPr>
        <w:t xml:space="preserve">, more adept with technology </w:t>
      </w:r>
      <w:r w:rsidRPr="007F164A">
        <w:rPr>
          <w:rStyle w:val="StyleUnderline"/>
          <w:highlight w:val="cyan"/>
        </w:rPr>
        <w:t>and</w:t>
      </w:r>
      <w:r w:rsidRPr="00956A47">
        <w:rPr>
          <w:sz w:val="16"/>
        </w:rPr>
        <w:t xml:space="preserve"> more </w:t>
      </w:r>
      <w:r w:rsidRPr="007F164A">
        <w:rPr>
          <w:rStyle w:val="StyleUnderline"/>
          <w:highlight w:val="cyan"/>
        </w:rPr>
        <w:t>collaborative</w:t>
      </w:r>
      <w:r w:rsidRPr="00956A47">
        <w:rPr>
          <w:sz w:val="16"/>
        </w:rPr>
        <w:t xml:space="preserve"> across borders and time zones.</w:t>
      </w:r>
    </w:p>
    <w:p w14:paraId="04137A74" w14:textId="77777777" w:rsidR="00573B3F" w:rsidRPr="00956A47" w:rsidRDefault="00573B3F" w:rsidP="00573B3F">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7A4D5422" w14:textId="77777777" w:rsidR="00573B3F" w:rsidRPr="00956A47" w:rsidRDefault="00573B3F" w:rsidP="00573B3F">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7F164A">
        <w:rPr>
          <w:rStyle w:val="StyleUnderline"/>
          <w:highlight w:val="cyan"/>
        </w:rPr>
        <w:t>atom</w:t>
      </w:r>
      <w:r w:rsidRPr="00956A47">
        <w:rPr>
          <w:rStyle w:val="StyleUnderline"/>
        </w:rPr>
        <w:t>ic</w:t>
      </w:r>
      <w:r w:rsidRPr="00FB6338">
        <w:rPr>
          <w:rStyle w:val="StyleUnderline"/>
        </w:rPr>
        <w:t xml:space="preserve"> </w:t>
      </w:r>
      <w:r w:rsidRPr="007F164A">
        <w:rPr>
          <w:rStyle w:val="StyleUnderline"/>
          <w:highlight w:val="cyan"/>
        </w:rPr>
        <w:t>bombs</w:t>
      </w:r>
      <w:r w:rsidRPr="00956A47">
        <w:rPr>
          <w:sz w:val="16"/>
        </w:rPr>
        <w:t xml:space="preserve"> in Hiroshima and Nagasaki, and the creation of the United Nations.</w:t>
      </w:r>
    </w:p>
    <w:p w14:paraId="03A18BB3" w14:textId="77777777" w:rsidR="00573B3F" w:rsidRPr="00956A47" w:rsidRDefault="00573B3F" w:rsidP="00573B3F">
      <w:pPr>
        <w:rPr>
          <w:sz w:val="16"/>
        </w:rPr>
      </w:pPr>
      <w:r w:rsidRPr="003A20D4">
        <w:rPr>
          <w:sz w:val="16"/>
        </w:rPr>
        <w:t xml:space="preserve">These interconnected anniversaries </w:t>
      </w:r>
      <w:r w:rsidRPr="003A20D4">
        <w:rPr>
          <w:rStyle w:val="Emphasis"/>
        </w:rPr>
        <w:t>highlight</w:t>
      </w:r>
      <w:r w:rsidRPr="003A20D4">
        <w:rPr>
          <w:rStyle w:val="StyleUnderline"/>
        </w:rPr>
        <w:t xml:space="preserve"> the need for </w:t>
      </w:r>
      <w:r w:rsidRPr="003A20D4">
        <w:rPr>
          <w:rStyle w:val="Emphasis"/>
        </w:rPr>
        <w:t>sustained vigilance</w:t>
      </w:r>
      <w:r w:rsidRPr="003A20D4">
        <w:rPr>
          <w:rStyle w:val="StyleUnderline"/>
        </w:rPr>
        <w:t xml:space="preserve"> to protect global</w:t>
      </w:r>
      <w:r w:rsidRPr="003A20D4">
        <w:t xml:space="preserve"> </w:t>
      </w:r>
      <w:r w:rsidRPr="003A20D4">
        <w:rPr>
          <w:rStyle w:val="Emphasis"/>
        </w:rPr>
        <w:t>peace</w:t>
      </w:r>
      <w:r w:rsidRPr="003A20D4">
        <w:rPr>
          <w:rStyle w:val="StyleUnderline"/>
        </w:rPr>
        <w:t>, in</w:t>
      </w:r>
      <w:r w:rsidRPr="003A20D4">
        <w:rPr>
          <w:sz w:val="16"/>
        </w:rPr>
        <w:t xml:space="preserve"> the </w:t>
      </w:r>
      <w:r w:rsidRPr="003A20D4">
        <w:rPr>
          <w:rStyle w:val="StyleUnderline"/>
        </w:rPr>
        <w:t xml:space="preserve">knowledge of the </w:t>
      </w:r>
      <w:r w:rsidRPr="003A20D4">
        <w:rPr>
          <w:rStyle w:val="Emphasis"/>
        </w:rPr>
        <w:t>devastating</w:t>
      </w:r>
      <w:r w:rsidRPr="003A20D4">
        <w:rPr>
          <w:rStyle w:val="StyleUnderline"/>
        </w:rPr>
        <w:t xml:space="preserve"> consequences of tyranny, </w:t>
      </w:r>
      <w:r w:rsidRPr="003A20D4">
        <w:rPr>
          <w:rStyle w:val="Emphasis"/>
        </w:rPr>
        <w:t>war</w:t>
      </w:r>
      <w:r w:rsidRPr="003A20D4">
        <w:rPr>
          <w:rStyle w:val="StyleUnderline"/>
        </w:rPr>
        <w:t xml:space="preserve"> and </w:t>
      </w:r>
      <w:r w:rsidRPr="003A20D4">
        <w:rPr>
          <w:rStyle w:val="Emphasis"/>
        </w:rPr>
        <w:t>w</w:t>
      </w:r>
      <w:r w:rsidRPr="003A20D4">
        <w:rPr>
          <w:rStyle w:val="StyleUnderline"/>
        </w:rPr>
        <w:t xml:space="preserve">eapons of </w:t>
      </w:r>
      <w:r w:rsidRPr="003A20D4">
        <w:rPr>
          <w:rStyle w:val="Emphasis"/>
        </w:rPr>
        <w:t>m</w:t>
      </w:r>
      <w:r w:rsidRPr="003A20D4">
        <w:rPr>
          <w:rStyle w:val="StyleUnderline"/>
        </w:rPr>
        <w:t xml:space="preserve">ass </w:t>
      </w:r>
      <w:r w:rsidRPr="003A20D4">
        <w:rPr>
          <w:rStyle w:val="Emphasis"/>
        </w:rPr>
        <w:t>d</w:t>
      </w:r>
      <w:r w:rsidRPr="003A20D4">
        <w:rPr>
          <w:rStyle w:val="StyleUnderline"/>
        </w:rPr>
        <w:t>estruction</w:t>
      </w:r>
      <w:r w:rsidRPr="003A20D4">
        <w:rPr>
          <w:sz w:val="16"/>
        </w:rPr>
        <w:t>.</w:t>
      </w:r>
    </w:p>
    <w:p w14:paraId="67790281" w14:textId="77777777" w:rsidR="00573B3F" w:rsidRPr="00956A47" w:rsidRDefault="00573B3F" w:rsidP="00573B3F">
      <w:pPr>
        <w:rPr>
          <w:sz w:val="16"/>
        </w:rPr>
      </w:pPr>
      <w:r w:rsidRPr="00956A47">
        <w:rPr>
          <w:sz w:val="16"/>
        </w:rPr>
        <w:t>But today the whole world faces a threat as deadly as any arsenal, and which makes a mockery of any pretentions to national “greatness” or superiority over others.</w:t>
      </w:r>
    </w:p>
    <w:p w14:paraId="2861FCB6" w14:textId="77777777" w:rsidR="00573B3F" w:rsidRPr="00956A47" w:rsidRDefault="00573B3F" w:rsidP="00573B3F">
      <w:pPr>
        <w:rPr>
          <w:sz w:val="16"/>
        </w:rPr>
      </w:pPr>
      <w:r w:rsidRPr="007F164A">
        <w:rPr>
          <w:rStyle w:val="StyleUnderline"/>
          <w:highlight w:val="cyan"/>
        </w:rPr>
        <w:t>Covid</w:t>
      </w:r>
      <w:r w:rsidRPr="00956A47">
        <w:rPr>
          <w:sz w:val="16"/>
        </w:rPr>
        <w:t>-19 knows no borders and does not respect national sovereignty. The pandemic is leaving a devastating cost; first and foremost in human lives, but also in terms of economic growth, political momentum and social inequality.</w:t>
      </w:r>
    </w:p>
    <w:p w14:paraId="52289088" w14:textId="77777777" w:rsidR="00573B3F" w:rsidRPr="00956A47" w:rsidRDefault="00573B3F" w:rsidP="00573B3F">
      <w:pPr>
        <w:rPr>
          <w:sz w:val="16"/>
        </w:rPr>
      </w:pPr>
      <w:r w:rsidRPr="00956A47">
        <w:rPr>
          <w:sz w:val="16"/>
        </w:rPr>
        <w:t xml:space="preserve">It has </w:t>
      </w:r>
      <w:r w:rsidRPr="007F164A">
        <w:rPr>
          <w:rStyle w:val="Emphasis"/>
          <w:highlight w:val="cyan"/>
        </w:rPr>
        <w:t>exposed</w:t>
      </w:r>
      <w:r w:rsidRPr="00956A47">
        <w:rPr>
          <w:rStyle w:val="StyleUnderline"/>
        </w:rPr>
        <w:t xml:space="preserve"> the </w:t>
      </w:r>
      <w:r w:rsidRPr="007F164A">
        <w:rPr>
          <w:rStyle w:val="Emphasis"/>
          <w:highlight w:val="cyan"/>
        </w:rPr>
        <w:t>interconnected</w:t>
      </w:r>
      <w:r w:rsidRPr="00956A47">
        <w:rPr>
          <w:rStyle w:val="Emphasis"/>
        </w:rPr>
        <w:t xml:space="preserve"> nature</w:t>
      </w:r>
      <w:r w:rsidRPr="00956A47">
        <w:rPr>
          <w:rStyle w:val="StyleUnderline"/>
        </w:rPr>
        <w:t xml:space="preserve"> of global </w:t>
      </w:r>
      <w:r w:rsidRPr="007F164A">
        <w:rPr>
          <w:rStyle w:val="StyleUnderline"/>
          <w:highlight w:val="cyan"/>
        </w:rPr>
        <w:t>risks, and</w:t>
      </w:r>
      <w:r w:rsidRPr="00956A47">
        <w:rPr>
          <w:rStyle w:val="StyleUnderline"/>
        </w:rPr>
        <w:t xml:space="preserve"> the </w:t>
      </w:r>
      <w:r w:rsidRPr="007F164A">
        <w:rPr>
          <w:rStyle w:val="StyleUnderline"/>
          <w:highlight w:val="cyan"/>
        </w:rPr>
        <w:t>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793D9701" w14:textId="77777777" w:rsidR="00573B3F" w:rsidRPr="00956A47" w:rsidRDefault="00573B3F" w:rsidP="00573B3F">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4AD70D41" w14:textId="77777777" w:rsidR="00573B3F" w:rsidRPr="00956A47" w:rsidRDefault="00573B3F" w:rsidP="00573B3F">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37245540" w14:textId="77777777" w:rsidR="00573B3F" w:rsidRPr="00956A47" w:rsidRDefault="00573B3F" w:rsidP="00573B3F">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07E73B8A" w14:textId="77777777" w:rsidR="00573B3F" w:rsidRPr="00956A47" w:rsidRDefault="00573B3F" w:rsidP="00573B3F">
      <w:pPr>
        <w:rPr>
          <w:sz w:val="16"/>
        </w:rPr>
      </w:pPr>
      <w:r w:rsidRPr="00956A47">
        <w:rPr>
          <w:sz w:val="16"/>
        </w:rPr>
        <w:t>The WHO should be enabled to work on behalf of the entire world, acting solely on the best available scientific and medical evidence.</w:t>
      </w:r>
    </w:p>
    <w:p w14:paraId="4CE3D4F4" w14:textId="77777777" w:rsidR="00573B3F" w:rsidRPr="00956A47" w:rsidRDefault="00573B3F" w:rsidP="00573B3F">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5B6D7AD7" w14:textId="77777777" w:rsidR="00573B3F" w:rsidRPr="00956A47" w:rsidRDefault="00573B3F" w:rsidP="00573B3F">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120E8105" w14:textId="77777777" w:rsidR="00573B3F" w:rsidRPr="00956A47" w:rsidRDefault="00573B3F" w:rsidP="00573B3F">
      <w:pPr>
        <w:rPr>
          <w:sz w:val="16"/>
        </w:rPr>
      </w:pPr>
      <w:r w:rsidRPr="00956A47">
        <w:rPr>
          <w:sz w:val="16"/>
        </w:rPr>
        <w:t>This network of international covenants and institutions, agreed and constructed since the end of the Second World War with the United Nations at its core, is far from perfect.</w:t>
      </w:r>
    </w:p>
    <w:p w14:paraId="51785A68" w14:textId="77777777" w:rsidR="00573B3F" w:rsidRPr="00956A47" w:rsidRDefault="00573B3F" w:rsidP="00573B3F">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11312D76" w14:textId="77777777" w:rsidR="00573B3F" w:rsidRPr="00956A47" w:rsidRDefault="00573B3F" w:rsidP="00573B3F">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26A9CE00" w14:textId="77777777" w:rsidR="00573B3F" w:rsidRPr="00956A47" w:rsidRDefault="00573B3F" w:rsidP="00573B3F">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5B50B070" w14:textId="77777777" w:rsidR="00573B3F" w:rsidRPr="00956A47" w:rsidRDefault="00573B3F" w:rsidP="00573B3F">
      <w:pPr>
        <w:rPr>
          <w:sz w:val="16"/>
        </w:rPr>
      </w:pPr>
      <w:r w:rsidRPr="00956A47">
        <w:rPr>
          <w:sz w:val="16"/>
        </w:rPr>
        <w:t>The siren songs of isolationism and populist nationalism need to be countered with a strong global chorus in support of cooperation, justice and human rights.</w:t>
      </w:r>
    </w:p>
    <w:p w14:paraId="418D9BBE" w14:textId="77777777" w:rsidR="00573B3F" w:rsidRPr="0017509D" w:rsidRDefault="00573B3F" w:rsidP="00573B3F">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7F164A">
        <w:rPr>
          <w:rStyle w:val="Emphasis"/>
          <w:highlight w:val="cyan"/>
        </w:rPr>
        <w:t>effective 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7F164A">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 threats</w:t>
      </w:r>
      <w:r w:rsidRPr="00956A47">
        <w:rPr>
          <w:sz w:val="16"/>
        </w:rPr>
        <w:t xml:space="preserve"> that will continue even after this pandemic abates, </w:t>
      </w:r>
      <w:r w:rsidRPr="007F164A">
        <w:rPr>
          <w:rStyle w:val="StyleUnderline"/>
          <w:highlight w:val="cyan"/>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bookmarkEnd w:id="1"/>
    <w:p w14:paraId="709CA6CE" w14:textId="77777777" w:rsidR="00573B3F" w:rsidRPr="008544BC" w:rsidRDefault="00573B3F" w:rsidP="00573B3F">
      <w:pPr>
        <w:pStyle w:val="Heading2"/>
      </w:pPr>
      <w:r>
        <w:t>Case</w:t>
      </w:r>
    </w:p>
    <w:p w14:paraId="44B8246C" w14:textId="77777777" w:rsidR="00573B3F" w:rsidRPr="00AB584B" w:rsidRDefault="00573B3F" w:rsidP="00573B3F">
      <w:pPr>
        <w:pStyle w:val="Heading3"/>
      </w:pPr>
      <w:r w:rsidRPr="00AB584B">
        <w:t>Hegemony---1NC</w:t>
      </w:r>
    </w:p>
    <w:p w14:paraId="675A192D" w14:textId="77777777" w:rsidR="00573B3F" w:rsidRPr="00AB584B" w:rsidRDefault="00573B3F" w:rsidP="00573B3F">
      <w:pPr>
        <w:pStyle w:val="Heading4"/>
      </w:pPr>
      <w:r w:rsidRPr="00AB584B">
        <w:t>No hegemony impact.</w:t>
      </w:r>
    </w:p>
    <w:p w14:paraId="0684BA4E" w14:textId="77777777" w:rsidR="00573B3F" w:rsidRPr="00AB584B" w:rsidRDefault="00573B3F" w:rsidP="00573B3F">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2CEBE57B" w14:textId="77777777" w:rsidR="00573B3F" w:rsidRPr="00AB584B" w:rsidRDefault="00573B3F" w:rsidP="00573B3F">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AB584B">
        <w:rPr>
          <w:rStyle w:val="StyleUnderline"/>
          <w:highlight w:val="cyan"/>
        </w:rPr>
        <w:t xml:space="preserve">the </w:t>
      </w:r>
      <w:r w:rsidRPr="00AB584B">
        <w:rPr>
          <w:rStyle w:val="Emphasis"/>
          <w:highlight w:val="cya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AB584B">
        <w:rPr>
          <w:rStyle w:val="Emphasis"/>
          <w:highlight w:val="cyan"/>
        </w:rPr>
        <w:t>heedlessly intervened</w:t>
      </w:r>
      <w:r w:rsidRPr="00AB584B">
        <w:rPr>
          <w:sz w:val="16"/>
        </w:rPr>
        <w:t>, deploying the fleet for political effect while leaving American personnel under attack across Iraq and Syria.</w:t>
      </w:r>
    </w:p>
    <w:p w14:paraId="70CF5A6D" w14:textId="77777777" w:rsidR="00573B3F" w:rsidRPr="00AB584B" w:rsidRDefault="00573B3F" w:rsidP="00573B3F">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AB584B">
        <w:rPr>
          <w:rStyle w:val="StyleUnderline"/>
          <w:highlight w:val="cyan"/>
        </w:rPr>
        <w:t xml:space="preserve">near </w:t>
      </w:r>
      <w:r w:rsidRPr="00AB584B">
        <w:rPr>
          <w:rStyle w:val="Emphasis"/>
          <w:highlight w:val="cya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AB584B">
        <w:rPr>
          <w:rStyle w:val="Emphasis"/>
          <w:highlight w:val="cyan"/>
        </w:rPr>
        <w:t>So</w:t>
      </w:r>
      <w:r w:rsidRPr="00AB584B">
        <w:rPr>
          <w:sz w:val="16"/>
        </w:rPr>
        <w:t xml:space="preserve">uth </w:t>
      </w:r>
      <w:r w:rsidRPr="00AB584B">
        <w:rPr>
          <w:rStyle w:val="Emphasis"/>
          <w:highlight w:val="cyan"/>
        </w:rPr>
        <w:t>Ko</w:t>
      </w:r>
      <w:r w:rsidRPr="00AB584B">
        <w:rPr>
          <w:sz w:val="16"/>
        </w:rPr>
        <w:t xml:space="preserve">rea </w:t>
      </w:r>
      <w:r w:rsidRPr="00AB584B">
        <w:rPr>
          <w:rStyle w:val="StyleUnderline"/>
        </w:rPr>
        <w:t xml:space="preserve">while </w:t>
      </w:r>
      <w:r w:rsidRPr="00AB584B">
        <w:rPr>
          <w:rStyle w:val="Emphasis"/>
          <w:highlight w:val="cya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5DCCF105" w14:textId="77777777" w:rsidR="00573B3F" w:rsidRPr="00AB584B" w:rsidRDefault="00573B3F" w:rsidP="00573B3F">
      <w:pPr>
        <w:rPr>
          <w:sz w:val="16"/>
        </w:rPr>
      </w:pPr>
      <w:r w:rsidRPr="00AB584B">
        <w:rPr>
          <w:rStyle w:val="StyleUnderline"/>
          <w:highlight w:val="cyan"/>
        </w:rPr>
        <w:t xml:space="preserve">The </w:t>
      </w:r>
      <w:r w:rsidRPr="00AB584B">
        <w:rPr>
          <w:rStyle w:val="Emphasis"/>
          <w:highlight w:val="cyan"/>
        </w:rPr>
        <w:t>greater</w:t>
      </w:r>
      <w:r w:rsidRPr="00AB584B">
        <w:rPr>
          <w:rStyle w:val="StyleUnderline"/>
          <w:highlight w:val="cyan"/>
        </w:rPr>
        <w:t xml:space="preserve"> the </w:t>
      </w:r>
      <w:r w:rsidRPr="00AB584B">
        <w:rPr>
          <w:rStyle w:val="Emphasis"/>
          <w:highlight w:val="cyan"/>
        </w:rPr>
        <w:t>danger</w:t>
      </w:r>
      <w:r w:rsidRPr="00AB584B">
        <w:rPr>
          <w:rStyle w:val="StyleUnderline"/>
          <w:highlight w:val="cyan"/>
        </w:rPr>
        <w:t xml:space="preserve">, the more </w:t>
      </w:r>
      <w:r w:rsidRPr="00AB584B">
        <w:rPr>
          <w:rStyle w:val="Emphasis"/>
          <w:highlight w:val="cya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AB584B">
        <w:rPr>
          <w:rStyle w:val="StyleUnderline"/>
          <w:highlight w:val="cya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1A473C8A" w14:textId="77777777" w:rsidR="00573B3F" w:rsidRPr="00AB584B" w:rsidRDefault="00573B3F" w:rsidP="00573B3F">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39EA26F1" w14:textId="77777777" w:rsidR="00573B3F" w:rsidRPr="00AB584B" w:rsidRDefault="00573B3F" w:rsidP="00573B3F">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AB584B">
        <w:rPr>
          <w:rStyle w:val="StyleUnderline"/>
          <w:highlight w:val="cyan"/>
        </w:rPr>
        <w:t>The world</w:t>
      </w:r>
      <w:r w:rsidRPr="00AB584B">
        <w:rPr>
          <w:sz w:val="16"/>
        </w:rPr>
        <w:t xml:space="preserve"> is a mess, but it still </w:t>
      </w:r>
      <w:r w:rsidRPr="00AB584B">
        <w:rPr>
          <w:rStyle w:val="Emphasis"/>
          <w:highlight w:val="cyan"/>
        </w:rPr>
        <w:t>doesn’t</w:t>
      </w:r>
      <w:r w:rsidRPr="00AB584B">
        <w:rPr>
          <w:rStyle w:val="StyleUnderline"/>
          <w:highlight w:val="cyan"/>
        </w:rPr>
        <w:t xml:space="preserve"> pose much </w:t>
      </w:r>
      <w:r w:rsidRPr="00AB584B">
        <w:rPr>
          <w:rStyle w:val="Emphasis"/>
          <w:highlight w:val="cya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66E4B6DA" w14:textId="77777777" w:rsidR="00573B3F" w:rsidRPr="00AB584B" w:rsidRDefault="00573B3F" w:rsidP="00573B3F">
      <w:pPr>
        <w:rPr>
          <w:sz w:val="16"/>
        </w:rPr>
      </w:pPr>
      <w:r w:rsidRPr="00AB584B">
        <w:rPr>
          <w:sz w:val="16"/>
        </w:rPr>
        <w:t xml:space="preserve">The violence that Schadlow cites is occurring away from the U.S., mostly far away. That doesn’t make it unimportant or of no concern. Nevertheless, </w:t>
      </w:r>
      <w:r w:rsidRPr="00AB584B">
        <w:rPr>
          <w:rStyle w:val="Emphasis"/>
          <w:highlight w:val="cyan"/>
        </w:rPr>
        <w:t>nothing</w:t>
      </w:r>
      <w:r w:rsidRPr="00AB584B">
        <w:rPr>
          <w:rStyle w:val="StyleUnderline"/>
        </w:rPr>
        <w:t xml:space="preserve"> Russia, Iran, or China is doing </w:t>
      </w:r>
      <w:r w:rsidRPr="00AB584B">
        <w:rPr>
          <w:rStyle w:val="Emphasis"/>
          <w:highlight w:val="cyan"/>
        </w:rPr>
        <w:t>threatens</w:t>
      </w:r>
      <w:r w:rsidRPr="00AB584B">
        <w:rPr>
          <w:sz w:val="16"/>
        </w:rPr>
        <w:t xml:space="preserve"> a vital </w:t>
      </w:r>
      <w:r w:rsidRPr="00AB584B">
        <w:rPr>
          <w:rStyle w:val="StyleUnderline"/>
          <w:highlight w:val="cyan"/>
        </w:rPr>
        <w:t xml:space="preserve">American </w:t>
      </w:r>
      <w:r w:rsidRPr="00AB584B">
        <w:rPr>
          <w:rStyle w:val="Emphasis"/>
          <w:highlight w:val="cya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6F47B816" w14:textId="77777777" w:rsidR="00573B3F" w:rsidRPr="00AB584B" w:rsidRDefault="00573B3F" w:rsidP="00573B3F">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B584B">
        <w:rPr>
          <w:rStyle w:val="StyleUnderline"/>
          <w:highlight w:val="cyan"/>
        </w:rPr>
        <w:t xml:space="preserve">The </w:t>
      </w:r>
      <w:r w:rsidRPr="00AB584B">
        <w:rPr>
          <w:rStyle w:val="Emphasis"/>
          <w:highlight w:val="cyan"/>
        </w:rPr>
        <w:t>Middle East</w:t>
      </w:r>
      <w:r w:rsidRPr="00AB584B">
        <w:rPr>
          <w:sz w:val="16"/>
        </w:rPr>
        <w:t xml:space="preserve"> continues to </w:t>
      </w:r>
      <w:r w:rsidRPr="00AB584B">
        <w:rPr>
          <w:rStyle w:val="Emphasis"/>
          <w:highlight w:val="cya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B584B">
        <w:rPr>
          <w:rStyle w:val="Emphasis"/>
          <w:highlight w:val="cyan"/>
        </w:rPr>
        <w:t>China</w:t>
      </w:r>
      <w:r w:rsidRPr="00AB584B">
        <w:rPr>
          <w:sz w:val="16"/>
        </w:rPr>
        <w:t xml:space="preserve"> is </w:t>
      </w:r>
      <w:r w:rsidRPr="00AB584B">
        <w:rPr>
          <w:rStyle w:val="Emphasis"/>
          <w:highlight w:val="cyan"/>
        </w:rPr>
        <w:t>focused</w:t>
      </w:r>
      <w:r w:rsidRPr="00AB584B">
        <w:rPr>
          <w:rStyle w:val="StyleUnderline"/>
          <w:highlight w:val="cyan"/>
        </w:rPr>
        <w:t xml:space="preserve"> on</w:t>
      </w:r>
      <w:r w:rsidRPr="00AB584B">
        <w:rPr>
          <w:sz w:val="16"/>
        </w:rPr>
        <w:t xml:space="preserve"> expanding its influence in </w:t>
      </w:r>
      <w:r w:rsidRPr="00AB584B">
        <w:rPr>
          <w:rStyle w:val="Emphasis"/>
          <w:highlight w:val="cya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2D6E1D9A" w14:textId="77777777" w:rsidR="00573B3F" w:rsidRPr="00AB584B" w:rsidRDefault="00573B3F" w:rsidP="00573B3F">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AB584B">
        <w:rPr>
          <w:rStyle w:val="StyleUnderline"/>
          <w:highlight w:val="cya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t xml:space="preserve">No other nation </w:t>
      </w:r>
      <w:r w:rsidRPr="00AB584B">
        <w:rPr>
          <w:rStyle w:val="Emphasis"/>
          <w:highlight w:val="cyan"/>
        </w:rPr>
        <w:t>sanctions</w:t>
      </w:r>
      <w:r w:rsidRPr="00AB584B">
        <w:rPr>
          <w:rStyle w:val="StyleUnderline"/>
          <w:highlight w:val="cyan"/>
        </w:rPr>
        <w:t xml:space="preserve">, </w:t>
      </w:r>
      <w:r w:rsidRPr="00AB584B">
        <w:rPr>
          <w:rStyle w:val="Emphasis"/>
          <w:highlight w:val="cyan"/>
        </w:rPr>
        <w:t>drones</w:t>
      </w:r>
      <w:r w:rsidRPr="00AB584B">
        <w:rPr>
          <w:rStyle w:val="StyleUnderline"/>
          <w:highlight w:val="cyan"/>
        </w:rPr>
        <w:t xml:space="preserve">, </w:t>
      </w:r>
      <w:r w:rsidRPr="00AB584B">
        <w:rPr>
          <w:rStyle w:val="Emphasis"/>
          <w:highlight w:val="cyan"/>
        </w:rPr>
        <w:t>bombs</w:t>
      </w:r>
      <w:r w:rsidRPr="00AB584B">
        <w:rPr>
          <w:rStyle w:val="StyleUnderline"/>
          <w:highlight w:val="cyan"/>
        </w:rPr>
        <w:t xml:space="preserve">, </w:t>
      </w:r>
      <w:r w:rsidRPr="00AB584B">
        <w:rPr>
          <w:rStyle w:val="Emphasis"/>
          <w:highlight w:val="cyan"/>
        </w:rPr>
        <w:t>invades</w:t>
      </w:r>
      <w:r w:rsidRPr="00AB584B">
        <w:rPr>
          <w:rStyle w:val="StyleUnderline"/>
        </w:rPr>
        <w:t xml:space="preserve">, and occupies </w:t>
      </w:r>
      <w:r w:rsidRPr="00AB584B">
        <w:rPr>
          <w:rStyle w:val="Emphasis"/>
          <w:highlight w:val="cya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74726F4A" w14:textId="77777777" w:rsidR="00573B3F" w:rsidRPr="00AB584B" w:rsidRDefault="00573B3F" w:rsidP="00573B3F">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AB584B">
        <w:rPr>
          <w:rStyle w:val="Emphasis"/>
          <w:highlight w:val="cya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65245B9F" w14:textId="77777777" w:rsidR="00573B3F" w:rsidRPr="00AB584B" w:rsidRDefault="00573B3F" w:rsidP="00573B3F">
      <w:pPr>
        <w:rPr>
          <w:sz w:val="16"/>
        </w:rPr>
      </w:pPr>
      <w:r w:rsidRPr="00AB584B">
        <w:rPr>
          <w:sz w:val="16"/>
        </w:rPr>
        <w:t xml:space="preserve">Moreover, American conduct has done much to </w:t>
      </w:r>
      <w:r w:rsidRPr="00AB584B">
        <w:rPr>
          <w:rStyle w:val="StyleUnderline"/>
          <w:highlight w:val="cyan"/>
        </w:rPr>
        <w:t>make</w:t>
      </w:r>
      <w:r w:rsidRPr="00AB584B">
        <w:rPr>
          <w:rStyle w:val="StyleUnderline"/>
        </w:rPr>
        <w:t xml:space="preserve"> antagonists </w:t>
      </w:r>
      <w:r w:rsidRPr="00AB584B">
        <w:rPr>
          <w:rStyle w:val="Emphasis"/>
          <w:highlight w:val="cyan"/>
        </w:rPr>
        <w:t>hostile</w:t>
      </w:r>
      <w:r w:rsidRPr="00AB584B">
        <w:rPr>
          <w:sz w:val="16"/>
        </w:rPr>
        <w:t xml:space="preserve">. For instance, despite having been with the KGB, Vladimir </w:t>
      </w:r>
      <w:r w:rsidRPr="00AB584B">
        <w:rPr>
          <w:rStyle w:val="Emphasis"/>
          <w:highlight w:val="cya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AB584B">
        <w:rPr>
          <w:rStyle w:val="StyleUnderline"/>
          <w:highlight w:val="cyan"/>
        </w:rPr>
        <w:t xml:space="preserve">over NATO </w:t>
      </w:r>
      <w:r w:rsidRPr="00AB584B">
        <w:rPr>
          <w:rStyle w:val="Emphasis"/>
          <w:highlight w:val="cya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3EDBD8C6" w14:textId="77777777" w:rsidR="00573B3F" w:rsidRPr="00AB584B" w:rsidRDefault="00573B3F" w:rsidP="00573B3F">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131800FE" w14:textId="77777777" w:rsidR="00573B3F" w:rsidRPr="00AB584B" w:rsidRDefault="00573B3F" w:rsidP="00573B3F">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1AEADAAE" w14:textId="77777777" w:rsidR="00573B3F" w:rsidRPr="00AB584B" w:rsidRDefault="00573B3F" w:rsidP="00573B3F">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3ED406D9" w14:textId="77777777" w:rsidR="00573B3F" w:rsidRPr="00AB584B" w:rsidRDefault="00573B3F" w:rsidP="00573B3F">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6717912A" w14:textId="77777777" w:rsidR="00573B3F" w:rsidRPr="00AB584B" w:rsidRDefault="00573B3F" w:rsidP="00573B3F">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AB584B">
        <w:rPr>
          <w:rStyle w:val="StyleUnderline"/>
          <w:highlight w:val="cyan"/>
        </w:rPr>
        <w:t xml:space="preserve">Russia could </w:t>
      </w:r>
      <w:r w:rsidRPr="00AB584B">
        <w:rPr>
          <w:rStyle w:val="Emphasis"/>
          <w:highlight w:val="cyan"/>
        </w:rPr>
        <w:t>not conquer</w:t>
      </w:r>
      <w:r w:rsidRPr="00AB584B">
        <w:rPr>
          <w:rStyle w:val="StyleUnderline"/>
          <w:highlight w:val="cyan"/>
        </w:rPr>
        <w:t xml:space="preserve"> multiple</w:t>
      </w:r>
      <w:r w:rsidRPr="00AB584B">
        <w:rPr>
          <w:rStyle w:val="StyleUnderline"/>
        </w:rPr>
        <w:t xml:space="preserve"> </w:t>
      </w:r>
      <w:r w:rsidRPr="00AB584B">
        <w:rPr>
          <w:sz w:val="16"/>
        </w:rPr>
        <w:t xml:space="preserve">European </w:t>
      </w:r>
      <w:r w:rsidRPr="00AB584B">
        <w:rPr>
          <w:rStyle w:val="Emphasis"/>
          <w:highlight w:val="cya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AB584B">
        <w:rPr>
          <w:rStyle w:val="Emphasis"/>
          <w:highlight w:val="cyan"/>
        </w:rPr>
        <w:t>Europeans</w:t>
      </w:r>
      <w:r w:rsidRPr="00AB584B">
        <w:rPr>
          <w:rStyle w:val="StyleUnderline"/>
          <w:highlight w:val="cyan"/>
        </w:rPr>
        <w:t xml:space="preserve"> can </w:t>
      </w:r>
      <w:r w:rsidRPr="00AB584B">
        <w:rPr>
          <w:rStyle w:val="Emphasis"/>
          <w:highlight w:val="cyan"/>
        </w:rPr>
        <w:t>afford</w:t>
      </w:r>
      <w:r w:rsidRPr="00AB584B">
        <w:rPr>
          <w:sz w:val="16"/>
        </w:rPr>
        <w:t xml:space="preserve"> to do whatever they believe to be necessary for their </w:t>
      </w:r>
      <w:r w:rsidRPr="00AB584B">
        <w:rPr>
          <w:rStyle w:val="Emphasis"/>
          <w:highlight w:val="cyan"/>
        </w:rPr>
        <w:t>defense</w:t>
      </w:r>
      <w:r w:rsidRPr="00AB584B">
        <w:rPr>
          <w:sz w:val="16"/>
        </w:rPr>
        <w:t>.</w:t>
      </w:r>
    </w:p>
    <w:p w14:paraId="0E28EC66" w14:textId="77777777" w:rsidR="00573B3F" w:rsidRPr="00AB584B" w:rsidRDefault="00573B3F" w:rsidP="00573B3F">
      <w:pPr>
        <w:rPr>
          <w:sz w:val="16"/>
        </w:rPr>
      </w:pPr>
      <w:r w:rsidRPr="00AB584B">
        <w:rPr>
          <w:sz w:val="16"/>
        </w:rPr>
        <w:t xml:space="preserve">As for the Middle East, nothing there is worth protecting by America. </w:t>
      </w:r>
      <w:r w:rsidRPr="00AB584B">
        <w:rPr>
          <w:rStyle w:val="StyleUnderline"/>
        </w:rPr>
        <w:t>The</w:t>
      </w:r>
      <w:r w:rsidRPr="00AB584B">
        <w:rPr>
          <w:sz w:val="16"/>
        </w:rPr>
        <w:t xml:space="preserve"> international </w:t>
      </w:r>
      <w:r w:rsidRPr="00AB584B">
        <w:rPr>
          <w:rStyle w:val="Emphasis"/>
        </w:rPr>
        <w:t>oil</w:t>
      </w:r>
      <w:r w:rsidRPr="00AB584B">
        <w:rPr>
          <w:rStyle w:val="StyleUnderline"/>
        </w:rPr>
        <w:t xml:space="preserve"> market has </w:t>
      </w:r>
      <w:r w:rsidRPr="00AB584B">
        <w:rPr>
          <w:rStyle w:val="Emphasis"/>
        </w:rPr>
        <w:t>diversified</w:t>
      </w:r>
      <w:r w:rsidRPr="00AB584B">
        <w:rPr>
          <w:rStyle w:val="StyleUnderline"/>
        </w:rPr>
        <w:t>, the U.S. has become the globe’s leading energy producer</w:t>
      </w:r>
      <w:r w:rsidRPr="00AB584B">
        <w:rPr>
          <w:sz w:val="16"/>
        </w:rPr>
        <w:t>, and successor governments would have little choice but to sell their resources. Moreover, Washington could significantly increase oil supplies by dropping counterproductive sanctions on producing nations.</w:t>
      </w:r>
    </w:p>
    <w:p w14:paraId="5301CD5C" w14:textId="77777777" w:rsidR="00573B3F" w:rsidRPr="00AB584B" w:rsidRDefault="00573B3F" w:rsidP="00573B3F">
      <w:pPr>
        <w:rPr>
          <w:sz w:val="16"/>
        </w:rPr>
      </w:pPr>
      <w:r w:rsidRPr="00AB584B">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AB584B">
        <w:rPr>
          <w:rStyle w:val="Emphasis"/>
          <w:highlight w:val="cyan"/>
        </w:rPr>
        <w:t>détente</w:t>
      </w:r>
      <w:r w:rsidRPr="00AB584B">
        <w:rPr>
          <w:sz w:val="16"/>
        </w:rPr>
        <w:t xml:space="preserve"> between Tehran and Riyadh, which </w:t>
      </w:r>
      <w:r w:rsidRPr="00AB584B">
        <w:rPr>
          <w:rStyle w:val="StyleUnderline"/>
          <w:highlight w:val="cyan"/>
        </w:rPr>
        <w:t xml:space="preserve">occurred </w:t>
      </w:r>
      <w:r w:rsidRPr="00AB584B">
        <w:rPr>
          <w:rStyle w:val="Emphasis"/>
          <w:highlight w:val="cyan"/>
        </w:rPr>
        <w:t>despite</w:t>
      </w:r>
      <w:r w:rsidRPr="00AB584B">
        <w:rPr>
          <w:sz w:val="16"/>
        </w:rPr>
        <w:t xml:space="preserve">, not because, of </w:t>
      </w:r>
      <w:r w:rsidRPr="00AB584B">
        <w:rPr>
          <w:rStyle w:val="Emphasis"/>
          <w:highlight w:val="cyan"/>
        </w:rPr>
        <w:t>Washington</w:t>
      </w:r>
      <w:r w:rsidRPr="00AB584B">
        <w:rPr>
          <w:rStyle w:val="StyleUnderline"/>
        </w:rPr>
        <w:t>’s efforts</w:t>
      </w:r>
      <w:r w:rsidRPr="00AB584B">
        <w:rPr>
          <w:sz w:val="16"/>
        </w:rPr>
        <w:t>.</w:t>
      </w:r>
    </w:p>
    <w:p w14:paraId="07302721" w14:textId="77777777" w:rsidR="00573B3F" w:rsidRPr="00AB584B" w:rsidRDefault="00573B3F" w:rsidP="00573B3F">
      <w:pPr>
        <w:rPr>
          <w:sz w:val="16"/>
        </w:rPr>
      </w:pPr>
      <w:r w:rsidRPr="00AB584B">
        <w:rPr>
          <w:sz w:val="16"/>
        </w:rPr>
        <w:t xml:space="preserve">Although the People’s Republic of </w:t>
      </w:r>
      <w:r w:rsidRPr="00AB584B">
        <w:rPr>
          <w:rStyle w:val="Emphasis"/>
          <w:highlight w:val="cyan"/>
        </w:rPr>
        <w:t>China</w:t>
      </w:r>
      <w:r w:rsidRPr="00AB584B">
        <w:rPr>
          <w:sz w:val="16"/>
        </w:rPr>
        <w:t xml:space="preserve"> dominates East Asia, it </w:t>
      </w:r>
      <w:r w:rsidRPr="00AB584B">
        <w:rPr>
          <w:rStyle w:val="StyleUnderline"/>
        </w:rPr>
        <w:t xml:space="preserve">is </w:t>
      </w:r>
      <w:r w:rsidRPr="00AB584B">
        <w:rPr>
          <w:rStyle w:val="Emphasis"/>
        </w:rPr>
        <w:t>no colossus</w:t>
      </w:r>
      <w:r w:rsidRPr="00AB584B">
        <w:rPr>
          <w:rStyle w:val="StyleUnderline"/>
        </w:rPr>
        <w:t xml:space="preserve">, </w:t>
      </w:r>
      <w:r w:rsidRPr="00AB584B">
        <w:rPr>
          <w:rStyle w:val="StyleUnderline"/>
          <w:highlight w:val="cyan"/>
        </w:rPr>
        <w:t xml:space="preserve">suffering from </w:t>
      </w:r>
      <w:r w:rsidRPr="00AB584B">
        <w:rPr>
          <w:rStyle w:val="Emphasis"/>
          <w:highlight w:val="cyan"/>
        </w:rPr>
        <w:t>slow</w:t>
      </w:r>
      <w:r w:rsidRPr="00AB584B">
        <w:rPr>
          <w:sz w:val="16"/>
        </w:rPr>
        <w:t xml:space="preserve">ing </w:t>
      </w:r>
      <w:r w:rsidRPr="00AB584B">
        <w:rPr>
          <w:rStyle w:val="Emphasis"/>
          <w:highlight w:val="cyan"/>
        </w:rPr>
        <w:t>growth</w:t>
      </w:r>
      <w:r w:rsidRPr="00AB584B">
        <w:rPr>
          <w:sz w:val="16"/>
        </w:rPr>
        <w:t xml:space="preserve">, economic weakness, </w:t>
      </w:r>
      <w:r w:rsidRPr="00AB584B">
        <w:rPr>
          <w:rStyle w:val="Emphasis"/>
          <w:highlight w:val="cyan"/>
        </w:rPr>
        <w:t>demographic</w:t>
      </w:r>
      <w:r w:rsidRPr="00AB584B">
        <w:rPr>
          <w:rStyle w:val="StyleUnderline"/>
          <w:highlight w:val="cyan"/>
        </w:rPr>
        <w:t xml:space="preserve"> decline, </w:t>
      </w:r>
      <w:r w:rsidRPr="00AB584B">
        <w:rPr>
          <w:rStyle w:val="Emphasis"/>
          <w:highlight w:val="cyan"/>
        </w:rPr>
        <w:t>political</w:t>
      </w:r>
      <w:r w:rsidRPr="00AB584B">
        <w:rPr>
          <w:rStyle w:val="StyleUnderline"/>
          <w:highlight w:val="cyan"/>
        </w:rPr>
        <w:t xml:space="preserve"> uncertainty</w:t>
      </w:r>
      <w:r w:rsidRPr="00AB584B">
        <w:rPr>
          <w:rStyle w:val="StyleUnderline"/>
        </w:rPr>
        <w:t xml:space="preserve">, and regional </w:t>
      </w:r>
      <w:r w:rsidRPr="00AB584B">
        <w:rPr>
          <w:rStyle w:val="Emphasis"/>
        </w:rPr>
        <w:t>animosity</w:t>
      </w:r>
      <w:r w:rsidRPr="00AB584B">
        <w:rPr>
          <w:rStyle w:val="StyleUnderline"/>
        </w:rPr>
        <w:t>.</w:t>
      </w:r>
      <w:r w:rsidRPr="00AB584B">
        <w:rPr>
          <w:sz w:val="16"/>
        </w:rPr>
        <w:t xml:space="preserve"> Indeed, over the last century Beijing has been at war with Russia, Japan, India, Korea, and Vietnam. Its neighbors should mimic China’s military strategy versus the U.S., one of anti‐​access/​area denial, or A2/AD.</w:t>
      </w:r>
    </w:p>
    <w:p w14:paraId="5D59D542" w14:textId="77777777" w:rsidR="00573B3F" w:rsidRPr="00AB584B" w:rsidRDefault="00573B3F" w:rsidP="00573B3F">
      <w:pPr>
        <w:rPr>
          <w:sz w:val="16"/>
        </w:rPr>
      </w:pPr>
      <w:r w:rsidRPr="00AB584B">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5A572EA0" w14:textId="77777777" w:rsidR="00573B3F" w:rsidRPr="00AB584B" w:rsidRDefault="00573B3F" w:rsidP="00573B3F">
      <w:pPr>
        <w:rPr>
          <w:sz w:val="16"/>
        </w:rPr>
      </w:pPr>
      <w:r w:rsidRPr="00AB584B">
        <w:rPr>
          <w:sz w:val="16"/>
        </w:rPr>
        <w:t xml:space="preserve">Schadlow wants the U.S. “to restore balance in the world.” The right global balance of power would not treat America as the world’s defender of last resort. Rather, </w:t>
      </w:r>
      <w:r w:rsidRPr="00AB584B">
        <w:rPr>
          <w:rStyle w:val="StyleUnderline"/>
        </w:rPr>
        <w:t xml:space="preserve">the U.S. should </w:t>
      </w:r>
      <w:r w:rsidRPr="00AB584B">
        <w:rPr>
          <w:rStyle w:val="Emphasis"/>
        </w:rPr>
        <w:t>offload</w:t>
      </w:r>
      <w:r w:rsidRPr="00AB584B">
        <w:rPr>
          <w:rStyle w:val="StyleUnderline"/>
        </w:rPr>
        <w:t xml:space="preserve"> defense </w:t>
      </w:r>
      <w:r w:rsidRPr="00AB584B">
        <w:rPr>
          <w:rStyle w:val="Emphasis"/>
        </w:rPr>
        <w:t>responsibilities</w:t>
      </w:r>
      <w:r w:rsidRPr="00AB584B">
        <w:rPr>
          <w:rStyle w:val="StyleUnderline"/>
        </w:rPr>
        <w:t xml:space="preserve"> onto</w:t>
      </w:r>
      <w:r w:rsidRPr="00AB584B">
        <w:rPr>
          <w:sz w:val="16"/>
        </w:rPr>
        <w:t xml:space="preserve"> populous, prosperous </w:t>
      </w:r>
      <w:r w:rsidRPr="00AB584B">
        <w:rPr>
          <w:rStyle w:val="Emphasis"/>
        </w:rPr>
        <w:t>allies</w:t>
      </w:r>
      <w:r w:rsidRPr="00AB584B">
        <w:rPr>
          <w:sz w:val="16"/>
        </w:rPr>
        <w:t>, which heretofore have treated the Pentagon as a foreign welfare agency.</w:t>
      </w:r>
    </w:p>
    <w:p w14:paraId="5DA48E4F" w14:textId="77777777" w:rsidR="00573B3F" w:rsidRPr="00AB584B" w:rsidRDefault="00573B3F" w:rsidP="00573B3F">
      <w:pPr>
        <w:rPr>
          <w:sz w:val="16"/>
        </w:rPr>
      </w:pPr>
      <w:r w:rsidRPr="00AB584B">
        <w:rPr>
          <w:sz w:val="16"/>
        </w:rPr>
        <w:t xml:space="preserve">The U.S. should start by </w:t>
      </w:r>
      <w:r w:rsidRPr="00AB584B">
        <w:rPr>
          <w:rStyle w:val="Emphasis"/>
        </w:rPr>
        <w:t>reducing</w:t>
      </w:r>
      <w:r w:rsidRPr="00AB584B">
        <w:rPr>
          <w:rStyle w:val="StyleUnderline"/>
        </w:rPr>
        <w:t xml:space="preserve"> its </w:t>
      </w:r>
      <w:r w:rsidRPr="00AB584B">
        <w:rPr>
          <w:rStyle w:val="Emphasis"/>
        </w:rPr>
        <w:t>presence</w:t>
      </w:r>
      <w:r w:rsidRPr="00AB584B">
        <w:rPr>
          <w:rStyle w:val="StyleUnderline"/>
        </w:rPr>
        <w:t xml:space="preserve"> in Europe,</w:t>
      </w:r>
      <w:r w:rsidRPr="00AB584B">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0CF452E8" w14:textId="77777777" w:rsidR="00573B3F" w:rsidRPr="00AB584B" w:rsidRDefault="00573B3F" w:rsidP="00573B3F">
      <w:pPr>
        <w:rPr>
          <w:sz w:val="16"/>
        </w:rPr>
      </w:pPr>
      <w:r w:rsidRPr="00AB584B">
        <w:rPr>
          <w:sz w:val="16"/>
        </w:rPr>
        <w:t xml:space="preserve">Washington’s primary duty is to keep America safe, not make other nations comfortable. With the world aflame </w:t>
      </w:r>
      <w:r w:rsidRPr="00AB584B">
        <w:rPr>
          <w:rStyle w:val="StyleUnderline"/>
          <w:highlight w:val="cyan"/>
        </w:rPr>
        <w:t>it is time for Washington to</w:t>
      </w:r>
      <w:r w:rsidRPr="00AB584B">
        <w:rPr>
          <w:rStyle w:val="StyleUnderline"/>
        </w:rPr>
        <w:t xml:space="preserve"> </w:t>
      </w:r>
      <w:r w:rsidRPr="00AB584B">
        <w:rPr>
          <w:rStyle w:val="Emphasis"/>
        </w:rPr>
        <w:t xml:space="preserve">formally </w:t>
      </w:r>
      <w:r w:rsidRPr="00AB584B">
        <w:rPr>
          <w:rStyle w:val="Emphasis"/>
          <w:highlight w:val="cyan"/>
        </w:rPr>
        <w:t>drop</w:t>
      </w:r>
      <w:r w:rsidRPr="00AB584B">
        <w:rPr>
          <w:rStyle w:val="StyleUnderline"/>
        </w:rPr>
        <w:t xml:space="preserve"> any pretense of being </w:t>
      </w:r>
      <w:r w:rsidRPr="00AB584B">
        <w:rPr>
          <w:rStyle w:val="Emphasis"/>
        </w:rPr>
        <w:t>Globocop</w:t>
      </w:r>
      <w:r w:rsidRPr="00AB584B">
        <w:rPr>
          <w:sz w:val="16"/>
        </w:rPr>
        <w:t>. Uncle Sam’s first responsibility is the security and welfare of the American people.</w:t>
      </w:r>
    </w:p>
    <w:p w14:paraId="141D3878" w14:textId="77777777" w:rsidR="00573B3F" w:rsidRPr="00AB584B" w:rsidRDefault="00573B3F" w:rsidP="00573B3F">
      <w:pPr>
        <w:pStyle w:val="Heading4"/>
      </w:pPr>
      <w:r w:rsidRPr="00AB584B">
        <w:t xml:space="preserve">Hegemony’s </w:t>
      </w:r>
      <w:r w:rsidRPr="00AB584B">
        <w:rPr>
          <w:u w:val="single"/>
        </w:rPr>
        <w:t>unsustainable</w:t>
      </w:r>
      <w:r w:rsidRPr="00AB584B">
        <w:t xml:space="preserve">---failure to retrench guarantees </w:t>
      </w:r>
      <w:r w:rsidRPr="00AB584B">
        <w:rPr>
          <w:u w:val="single"/>
        </w:rPr>
        <w:t>accidental</w:t>
      </w:r>
      <w:r w:rsidRPr="00AB584B">
        <w:t xml:space="preserve"> transition wars AND shatters cooperation over </w:t>
      </w:r>
      <w:r w:rsidRPr="00AB584B">
        <w:rPr>
          <w:u w:val="single"/>
        </w:rPr>
        <w:t>existential threats</w:t>
      </w:r>
      <w:r w:rsidRPr="00AB584B">
        <w:t>.</w:t>
      </w:r>
    </w:p>
    <w:p w14:paraId="400C112F" w14:textId="77777777" w:rsidR="00573B3F" w:rsidRPr="00AB584B" w:rsidRDefault="00573B3F" w:rsidP="00573B3F">
      <w:r w:rsidRPr="00AB584B">
        <w:rPr>
          <w:rStyle w:val="Style13ptBold"/>
        </w:rPr>
        <w:t>Swaine ’23</w:t>
      </w:r>
      <w:r w:rsidRPr="00AB584B">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29FC1DC1" w14:textId="77777777" w:rsidR="00573B3F" w:rsidRPr="00AB584B" w:rsidRDefault="00573B3F" w:rsidP="00573B3F">
      <w:pPr>
        <w:rPr>
          <w:sz w:val="16"/>
        </w:rPr>
      </w:pPr>
      <w:r w:rsidRPr="00AB584B">
        <w:rPr>
          <w:sz w:val="16"/>
        </w:rPr>
        <w:t>Core Restraint Views</w:t>
      </w:r>
    </w:p>
    <w:p w14:paraId="480E3B3F" w14:textId="77777777" w:rsidR="00573B3F" w:rsidRPr="00AB584B" w:rsidRDefault="00573B3F" w:rsidP="00573B3F">
      <w:pPr>
        <w:rPr>
          <w:sz w:val="16"/>
        </w:rPr>
      </w:pPr>
      <w:r w:rsidRPr="00AB584B">
        <w:rPr>
          <w:sz w:val="16"/>
        </w:rPr>
        <w:t>A Restraint approach to U.S.–China relations is founded upon and reflects several overall views and assumptions regarding both vital American national interests and policies and several key features of the international system.</w:t>
      </w:r>
    </w:p>
    <w:p w14:paraId="6503BA53" w14:textId="77777777" w:rsidR="00573B3F" w:rsidRPr="00AB584B" w:rsidRDefault="00573B3F" w:rsidP="00573B3F">
      <w:pPr>
        <w:rPr>
          <w:sz w:val="16"/>
        </w:rPr>
      </w:pPr>
      <w:r w:rsidRPr="00AB584B">
        <w:rPr>
          <w:sz w:val="16"/>
        </w:rPr>
        <w:t xml:space="preserve">One core Restraint set of views is that </w:t>
      </w: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is</w:t>
      </w:r>
      <w:r w:rsidRPr="00AB584B">
        <w:rPr>
          <w:sz w:val="16"/>
        </w:rPr>
        <w:t xml:space="preserve"> unnecessarily </w:t>
      </w:r>
      <w:r w:rsidRPr="00AB584B">
        <w:rPr>
          <w:rStyle w:val="Emphasis"/>
          <w:highlight w:val="cyan"/>
        </w:rPr>
        <w:t>over-extended</w:t>
      </w:r>
      <w:r w:rsidRPr="00AB584B">
        <w:rPr>
          <w:rStyle w:val="StyleUnderline"/>
          <w:highlight w:val="cyan"/>
        </w:rPr>
        <w:t xml:space="preserve"> in</w:t>
      </w:r>
      <w:r w:rsidRPr="00AB584B">
        <w:rPr>
          <w:rStyle w:val="StyleUnderline"/>
        </w:rPr>
        <w:t xml:space="preserve"> its </w:t>
      </w:r>
      <w:r w:rsidRPr="00AB584B">
        <w:rPr>
          <w:rStyle w:val="Emphasis"/>
          <w:highlight w:val="cyan"/>
        </w:rPr>
        <w:t>military involvement</w:t>
      </w:r>
      <w:r w:rsidRPr="00AB584B">
        <w:rPr>
          <w:rStyle w:val="StyleUnderline"/>
        </w:rPr>
        <w:t xml:space="preserve"> across the globe</w:t>
      </w:r>
      <w:r w:rsidRPr="00AB584B">
        <w:rPr>
          <w:sz w:val="16"/>
        </w:rPr>
        <w:t xml:space="preserve">, has an excessively broad definition of its vital interests, </w:t>
      </w:r>
      <w:r w:rsidRPr="00AB584B">
        <w:rPr>
          <w:rStyle w:val="StyleUnderline"/>
          <w:highlight w:val="cyan"/>
        </w:rPr>
        <w:t xml:space="preserve">and too frequently relies on </w:t>
      </w:r>
      <w:r w:rsidRPr="00AB584B">
        <w:rPr>
          <w:rStyle w:val="Emphasis"/>
          <w:highlight w:val="cyan"/>
        </w:rPr>
        <w:t>military</w:t>
      </w:r>
      <w:r w:rsidRPr="00AB584B">
        <w:rPr>
          <w:sz w:val="16"/>
        </w:rPr>
        <w:t xml:space="preserve"> over diplomatic </w:t>
      </w:r>
      <w:r w:rsidRPr="00AB584B">
        <w:rPr>
          <w:rStyle w:val="Emphasis"/>
          <w:highlight w:val="cyan"/>
        </w:rPr>
        <w:t>means</w:t>
      </w:r>
      <w:r w:rsidRPr="00AB584B">
        <w:rPr>
          <w:sz w:val="16"/>
        </w:rPr>
        <w:t xml:space="preserve"> to defend those interests while seeking to maintain, to the maximum extent possible, economic and military dominance worldwide and to extend democracy to as many nations as possible.2</w:t>
      </w:r>
    </w:p>
    <w:p w14:paraId="5B0FE535" w14:textId="77777777" w:rsidR="00573B3F" w:rsidRPr="00AB584B" w:rsidRDefault="00573B3F" w:rsidP="00573B3F">
      <w:pPr>
        <w:rPr>
          <w:sz w:val="16"/>
        </w:rPr>
      </w:pPr>
      <w:r w:rsidRPr="00AB584B">
        <w:rPr>
          <w:sz w:val="16"/>
        </w:rPr>
        <w:t xml:space="preserve">A second Restraint view that follows from the above is the notion that post–Cold War </w:t>
      </w:r>
      <w:r w:rsidRPr="00AB584B">
        <w:rPr>
          <w:rStyle w:val="StyleUnderline"/>
          <w:highlight w:val="cyan"/>
        </w:rPr>
        <w:t>efforts to maintain</w:t>
      </w:r>
      <w:r w:rsidRPr="00AB584B">
        <w:rPr>
          <w:rStyle w:val="StyleUnderline"/>
        </w:rPr>
        <w:t xml:space="preserve"> U.S. global </w:t>
      </w:r>
      <w:r w:rsidRPr="00AB584B">
        <w:rPr>
          <w:rStyle w:val="Emphasis"/>
        </w:rPr>
        <w:t xml:space="preserve">military </w:t>
      </w:r>
      <w:r w:rsidRPr="00AB584B">
        <w:rPr>
          <w:rStyle w:val="Emphasis"/>
          <w:highlight w:val="cyan"/>
        </w:rPr>
        <w:t>primacy</w:t>
      </w:r>
      <w:r w:rsidRPr="00AB584B">
        <w:rPr>
          <w:sz w:val="16"/>
        </w:rPr>
        <w:t xml:space="preserve">, whether </w:t>
      </w:r>
      <w:r w:rsidRPr="00AB584B">
        <w:rPr>
          <w:rStyle w:val="Emphasis"/>
          <w:highlight w:val="cyan"/>
        </w:rPr>
        <w:t>emphasizing deterrence</w:t>
      </w:r>
      <w:r w:rsidRPr="00AB584B">
        <w:rPr>
          <w:sz w:val="16"/>
        </w:rPr>
        <w:t xml:space="preserve"> or active intervention, have most often </w:t>
      </w:r>
      <w:r w:rsidRPr="00AB584B">
        <w:rPr>
          <w:rStyle w:val="Emphasis"/>
          <w:highlight w:val="cyan"/>
        </w:rPr>
        <w:t>produce</w:t>
      </w:r>
      <w:r w:rsidRPr="00AB584B">
        <w:rPr>
          <w:rStyle w:val="StyleUnderline"/>
        </w:rPr>
        <w:t xml:space="preserve">d </w:t>
      </w:r>
      <w:r w:rsidRPr="00AB584B">
        <w:rPr>
          <w:rStyle w:val="StyleUnderline"/>
          <w:highlight w:val="cyan"/>
        </w:rPr>
        <w:t>a</w:t>
      </w:r>
      <w:r w:rsidRPr="00AB584B">
        <w:rPr>
          <w:rStyle w:val="StyleUnderline"/>
        </w:rPr>
        <w:t xml:space="preserve"> </w:t>
      </w:r>
      <w:r w:rsidRPr="00AB584B">
        <w:rPr>
          <w:rStyle w:val="Emphasis"/>
        </w:rPr>
        <w:t>more dangerous</w:t>
      </w:r>
      <w:r w:rsidRPr="00AB584B">
        <w:rPr>
          <w:rStyle w:val="StyleUnderline"/>
        </w:rPr>
        <w:t xml:space="preserve">, </w:t>
      </w:r>
      <w:r w:rsidRPr="00AB584B">
        <w:rPr>
          <w:rStyle w:val="Emphasis"/>
          <w:highlight w:val="cyan"/>
        </w:rPr>
        <w:t>less stable world</w:t>
      </w:r>
      <w:r w:rsidRPr="00AB584B">
        <w:rPr>
          <w:sz w:val="16"/>
        </w:rPr>
        <w:t>, thereby undermining the most vital U.S. interest of safeguarding the security and well–being of the American people.3</w:t>
      </w:r>
    </w:p>
    <w:p w14:paraId="0BD9010B" w14:textId="77777777" w:rsidR="00573B3F" w:rsidRPr="00AB584B" w:rsidRDefault="00573B3F" w:rsidP="00573B3F">
      <w:pPr>
        <w:rPr>
          <w:sz w:val="16"/>
        </w:rPr>
      </w:pPr>
      <w:r w:rsidRPr="00AB584B">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AB584B">
        <w:rPr>
          <w:rStyle w:val="StyleUnderline"/>
        </w:rPr>
        <w:t>vital national interests</w:t>
      </w:r>
      <w:r w:rsidRPr="00AB584B">
        <w:rPr>
          <w:sz w:val="16"/>
        </w:rPr>
        <w:t xml:space="preserve"> should thus be limited to the defense and preservation of conditions directly necessary to the territorial integrity, security, and well–being of the American people and their way of life.  </w:t>
      </w:r>
    </w:p>
    <w:p w14:paraId="1F09ADDB" w14:textId="77777777" w:rsidR="00573B3F" w:rsidRPr="00AB584B" w:rsidRDefault="00573B3F" w:rsidP="00573B3F">
      <w:pPr>
        <w:rPr>
          <w:sz w:val="16"/>
        </w:rPr>
      </w:pPr>
      <w:r w:rsidRPr="00AB584B">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AB584B">
        <w:rPr>
          <w:rStyle w:val="StyleUnderline"/>
        </w:rPr>
        <w:t xml:space="preserve">does </w:t>
      </w:r>
      <w:r w:rsidRPr="00AB584B">
        <w:rPr>
          <w:rStyle w:val="Emphasis"/>
        </w:rPr>
        <w:t>not</w:t>
      </w:r>
      <w:r w:rsidRPr="00AB584B">
        <w:rPr>
          <w:rStyle w:val="StyleUnderline"/>
        </w:rPr>
        <w:t xml:space="preserve"> require</w:t>
      </w:r>
      <w:r w:rsidRPr="00AB584B">
        <w:rPr>
          <w:sz w:val="16"/>
        </w:rPr>
        <w:t xml:space="preserve"> absolute security, the maintenance of </w:t>
      </w:r>
      <w:r w:rsidRPr="00AB584B">
        <w:rPr>
          <w:rStyle w:val="StyleUnderline"/>
        </w:rPr>
        <w:t>a prominent global military presence,</w:t>
      </w:r>
      <w:r w:rsidRPr="00AB584B">
        <w:rPr>
          <w:sz w:val="16"/>
        </w:rPr>
        <w:t xml:space="preserve"> a reliance on </w:t>
      </w:r>
      <w:r w:rsidRPr="00AB584B">
        <w:rPr>
          <w:rStyle w:val="StyleUnderline"/>
        </w:rPr>
        <w:t>frequent overseas military forays,</w:t>
      </w:r>
      <w:r w:rsidRPr="00AB584B">
        <w:rPr>
          <w:sz w:val="16"/>
        </w:rPr>
        <w:t xml:space="preserve"> </w:t>
      </w:r>
      <w:r w:rsidRPr="00AB584B">
        <w:rPr>
          <w:rStyle w:val="StyleUnderline"/>
        </w:rPr>
        <w:t>or</w:t>
      </w:r>
      <w:r w:rsidRPr="00AB584B">
        <w:rPr>
          <w:sz w:val="16"/>
        </w:rPr>
        <w:t xml:space="preserve"> extensive, formal, often </w:t>
      </w:r>
      <w:r w:rsidRPr="00AB584B">
        <w:rPr>
          <w:rStyle w:val="Emphasis"/>
        </w:rPr>
        <w:t>one–sided, security commitments</w:t>
      </w:r>
      <w:r w:rsidRPr="00AB584B">
        <w:rPr>
          <w:sz w:val="16"/>
        </w:rPr>
        <w:t xml:space="preserve"> to a wide range of other nations. </w:t>
      </w:r>
    </w:p>
    <w:p w14:paraId="515F8080" w14:textId="77777777" w:rsidR="00573B3F" w:rsidRPr="00AB584B" w:rsidRDefault="00573B3F" w:rsidP="00573B3F">
      <w:pPr>
        <w:rPr>
          <w:sz w:val="16"/>
        </w:rPr>
      </w:pPr>
      <w:r w:rsidRPr="00AB584B">
        <w:rPr>
          <w:sz w:val="16"/>
        </w:rPr>
        <w:t xml:space="preserve">A third Restraint viewpoint stresses the fact that </w:t>
      </w:r>
      <w:r w:rsidRPr="00AB584B">
        <w:rPr>
          <w:rStyle w:val="StyleUnderline"/>
        </w:rPr>
        <w:t>the international system</w:t>
      </w:r>
      <w:r w:rsidRPr="00AB584B">
        <w:rPr>
          <w:sz w:val="16"/>
        </w:rPr>
        <w:t xml:space="preserve"> within which the United States defends or advances its interests </w:t>
      </w:r>
      <w:r w:rsidRPr="00AB584B">
        <w:rPr>
          <w:rStyle w:val="StyleUnderline"/>
        </w:rPr>
        <w:t xml:space="preserve">is </w:t>
      </w:r>
      <w:r w:rsidRPr="00AB584B">
        <w:rPr>
          <w:rStyle w:val="Emphasis"/>
        </w:rPr>
        <w:t>no longer unipolar</w:t>
      </w:r>
      <w:r w:rsidRPr="00AB584B">
        <w:rPr>
          <w:sz w:val="16"/>
        </w:rPr>
        <w:t xml:space="preserve">.4 The conditions that elevated the United States to the status of global hegemon after the fall of the Soviet Union in 1991 no longer exist and cannot be restored.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has no</w:t>
      </w:r>
      <w:r w:rsidRPr="00AB584B">
        <w:rPr>
          <w:sz w:val="16"/>
        </w:rPr>
        <w:t xml:space="preserve"> practical </w:t>
      </w:r>
      <w:r w:rsidRPr="00AB584B">
        <w:rPr>
          <w:rStyle w:val="StyleUnderline"/>
        </w:rPr>
        <w:t>alternative but to accept the reality of an increasingly multipolar world and recognize that</w:t>
      </w:r>
      <w:r w:rsidRPr="00AB584B">
        <w:rPr>
          <w:sz w:val="16"/>
        </w:rPr>
        <w:t xml:space="preserve"> both </w:t>
      </w:r>
      <w:r w:rsidRPr="00AB584B">
        <w:rPr>
          <w:rStyle w:val="Emphasis"/>
        </w:rPr>
        <w:t>continued U.S. dominance</w:t>
      </w:r>
      <w:r w:rsidRPr="00AB584B">
        <w:rPr>
          <w:sz w:val="16"/>
        </w:rPr>
        <w:t xml:space="preserve"> and world peace </w:t>
      </w:r>
      <w:r w:rsidRPr="00AB584B">
        <w:rPr>
          <w:rStyle w:val="StyleUnderline"/>
        </w:rPr>
        <w:t xml:space="preserve">are </w:t>
      </w:r>
      <w:r w:rsidRPr="00AB584B">
        <w:rPr>
          <w:rStyle w:val="Emphasis"/>
        </w:rPr>
        <w:t>illusions</w:t>
      </w:r>
      <w:r w:rsidRPr="00AB584B">
        <w:rPr>
          <w:sz w:val="16"/>
        </w:rPr>
        <w:t xml:space="preserve">. For the foreseeable future, </w:t>
      </w:r>
      <w:r w:rsidRPr="00AB584B">
        <w:rPr>
          <w:rStyle w:val="StyleUnderline"/>
        </w:rPr>
        <w:t>mutual coexistence, compromise, and balance among the great powers will have to suffice</w:t>
      </w:r>
      <w:r w:rsidRPr="00AB584B">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57D19573" w14:textId="77777777" w:rsidR="00573B3F" w:rsidRPr="00AB584B" w:rsidRDefault="00573B3F" w:rsidP="00573B3F">
      <w:pPr>
        <w:rPr>
          <w:sz w:val="16"/>
        </w:rPr>
      </w:pPr>
      <w:r w:rsidRPr="00AB584B">
        <w:rPr>
          <w:sz w:val="16"/>
        </w:rPr>
        <w:t xml:space="preserve">The Restraint view holds that, within this system, </w:t>
      </w:r>
      <w:r w:rsidRPr="00AB584B">
        <w:rPr>
          <w:rStyle w:val="StyleUnderline"/>
        </w:rPr>
        <w:t xml:space="preserve">two </w:t>
      </w:r>
      <w:r w:rsidRPr="00AB584B">
        <w:rPr>
          <w:rStyle w:val="Emphasis"/>
        </w:rPr>
        <w:t>existential</w:t>
      </w:r>
      <w:r w:rsidRPr="00AB584B">
        <w:rPr>
          <w:sz w:val="16"/>
        </w:rPr>
        <w:t xml:space="preserve"> or near–existential international </w:t>
      </w:r>
      <w:r w:rsidRPr="00AB584B">
        <w:rPr>
          <w:rStyle w:val="Emphasis"/>
        </w:rPr>
        <w:t>threats</w:t>
      </w:r>
      <w:r w:rsidRPr="00AB584B">
        <w:rPr>
          <w:rStyle w:val="StyleUnderline"/>
        </w:rPr>
        <w:t xml:space="preserve"> endanger humankind</w:t>
      </w:r>
      <w:r w:rsidRPr="00AB584B">
        <w:rPr>
          <w:sz w:val="16"/>
        </w:rPr>
        <w:t xml:space="preserve"> above all else in the present century: </w:t>
      </w:r>
      <w:r w:rsidRPr="00AB584B">
        <w:rPr>
          <w:rStyle w:val="StyleUnderline"/>
        </w:rPr>
        <w:t>first</w:t>
      </w:r>
      <w:r w:rsidRPr="00AB584B">
        <w:rPr>
          <w:sz w:val="16"/>
        </w:rPr>
        <w:t xml:space="preserve">, the increased possibility of large–scale </w:t>
      </w:r>
      <w:r w:rsidRPr="00AB584B">
        <w:rPr>
          <w:rStyle w:val="Emphasis"/>
        </w:rPr>
        <w:t>nuclear war</w:t>
      </w:r>
      <w:r w:rsidRPr="00AB584B">
        <w:rPr>
          <w:sz w:val="16"/>
        </w:rPr>
        <w:t xml:space="preserve"> (</w:t>
      </w:r>
      <w:r w:rsidRPr="00AB584B">
        <w:rPr>
          <w:rStyle w:val="StyleUnderline"/>
        </w:rPr>
        <w:t>as a result of</w:t>
      </w:r>
      <w:r w:rsidRPr="00AB584B">
        <w:rPr>
          <w:sz w:val="16"/>
        </w:rPr>
        <w:t xml:space="preserve"> proliferation, new technologies, the erosion of arms control agreements, and </w:t>
      </w:r>
      <w:r w:rsidRPr="00AB584B">
        <w:rPr>
          <w:rStyle w:val="StyleUnderline"/>
        </w:rPr>
        <w:t>deepening great power rivalries</w:t>
      </w:r>
      <w:r w:rsidRPr="00AB584B">
        <w:rPr>
          <w:sz w:val="16"/>
        </w:rPr>
        <w:t xml:space="preserve">); </w:t>
      </w:r>
      <w:r w:rsidRPr="00AB584B">
        <w:rPr>
          <w:rStyle w:val="StyleUnderline"/>
        </w:rPr>
        <w:t>and second</w:t>
      </w:r>
      <w:r w:rsidRPr="00AB584B">
        <w:rPr>
          <w:sz w:val="16"/>
        </w:rPr>
        <w:t xml:space="preserve">, </w:t>
      </w:r>
      <w:r w:rsidRPr="00AB584B">
        <w:rPr>
          <w:rStyle w:val="StyleUnderline"/>
        </w:rPr>
        <w:t>the</w:t>
      </w:r>
      <w:r w:rsidRPr="00AB584B">
        <w:rPr>
          <w:sz w:val="16"/>
        </w:rPr>
        <w:t xml:space="preserve"> largely </w:t>
      </w:r>
      <w:r w:rsidRPr="00AB584B">
        <w:rPr>
          <w:rStyle w:val="Emphasis"/>
        </w:rPr>
        <w:t>unchecked</w:t>
      </w:r>
      <w:r w:rsidRPr="00AB584B">
        <w:rPr>
          <w:sz w:val="16"/>
        </w:rPr>
        <w:t xml:space="preserve"> worsening of the </w:t>
      </w:r>
      <w:r w:rsidRPr="00AB584B">
        <w:rPr>
          <w:rStyle w:val="Emphasis"/>
        </w:rPr>
        <w:t>climate crisis</w:t>
      </w:r>
      <w:r w:rsidRPr="00AB584B">
        <w:rPr>
          <w:sz w:val="16"/>
        </w:rPr>
        <w:t xml:space="preserve"> as the preeminent expression of global environmental degradation.7</w:t>
      </w:r>
    </w:p>
    <w:p w14:paraId="1E5F4CA6" w14:textId="77777777" w:rsidR="00573B3F" w:rsidRPr="00AB584B" w:rsidRDefault="00573B3F" w:rsidP="00573B3F">
      <w:pPr>
        <w:rPr>
          <w:sz w:val="16"/>
        </w:rPr>
      </w:pPr>
      <w:r w:rsidRPr="00AB584B">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490C370C" w14:textId="77777777" w:rsidR="00573B3F" w:rsidRPr="00AB584B" w:rsidRDefault="00573B3F" w:rsidP="00573B3F">
      <w:pPr>
        <w:rPr>
          <w:sz w:val="16"/>
        </w:rPr>
      </w:pPr>
      <w:r w:rsidRPr="00AB584B">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74A8B0C8" w14:textId="77777777" w:rsidR="00573B3F" w:rsidRPr="00AB584B" w:rsidRDefault="00573B3F" w:rsidP="00573B3F">
      <w:pPr>
        <w:rPr>
          <w:sz w:val="16"/>
        </w:rPr>
      </w:pPr>
      <w:r w:rsidRPr="00AB584B">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0692D84E" w14:textId="77777777" w:rsidR="00573B3F" w:rsidRPr="00AB584B" w:rsidRDefault="00573B3F" w:rsidP="00573B3F">
      <w:pPr>
        <w:rPr>
          <w:sz w:val="16"/>
        </w:rPr>
      </w:pP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as the dominant military and economic power on the planet, </w:t>
      </w:r>
      <w:r w:rsidRPr="00AB584B">
        <w:rPr>
          <w:rStyle w:val="StyleUnderline"/>
        </w:rPr>
        <w:t xml:space="preserve">has </w:t>
      </w:r>
      <w:r w:rsidRPr="00AB584B">
        <w:rPr>
          <w:rStyle w:val="StyleUnderline"/>
          <w:highlight w:val="cyan"/>
        </w:rPr>
        <w:t>developed</w:t>
      </w:r>
      <w:r w:rsidRPr="00AB584B">
        <w:rPr>
          <w:rStyle w:val="StyleUnderline"/>
        </w:rPr>
        <w:t xml:space="preserve"> and maintained </w:t>
      </w:r>
      <w:r w:rsidRPr="00AB584B">
        <w:rPr>
          <w:rStyle w:val="StyleUnderline"/>
          <w:highlight w:val="cyan"/>
        </w:rPr>
        <w:t xml:space="preserve">the </w:t>
      </w:r>
      <w:r w:rsidRPr="00AB584B">
        <w:rPr>
          <w:rStyle w:val="Emphasis"/>
          <w:highlight w:val="cyan"/>
        </w:rPr>
        <w:t>dangerous notion</w:t>
      </w:r>
      <w:r w:rsidRPr="00AB584B">
        <w:rPr>
          <w:rStyle w:val="StyleUnderline"/>
        </w:rPr>
        <w:t xml:space="preserve"> that only </w:t>
      </w:r>
      <w:r w:rsidRPr="00AB584B">
        <w:rPr>
          <w:rStyle w:val="StyleUnderline"/>
          <w:highlight w:val="cyan"/>
        </w:rPr>
        <w:t>American</w:t>
      </w:r>
      <w:r w:rsidRPr="00AB584B">
        <w:rPr>
          <w:rStyle w:val="StyleUnderline"/>
        </w:rPr>
        <w:t xml:space="preserve"> global </w:t>
      </w:r>
      <w:r w:rsidRPr="00AB584B">
        <w:rPr>
          <w:rStyle w:val="Emphasis"/>
          <w:highlight w:val="cyan"/>
        </w:rPr>
        <w:t>primacy</w:t>
      </w:r>
      <w:r w:rsidRPr="00AB584B">
        <w:rPr>
          <w:sz w:val="16"/>
        </w:rPr>
        <w:t xml:space="preserve"> and “leadership” </w:t>
      </w:r>
      <w:r w:rsidRPr="00AB584B">
        <w:rPr>
          <w:rStyle w:val="StyleUnderline"/>
          <w:highlight w:val="cyan"/>
        </w:rPr>
        <w:t xml:space="preserve">can keep the world </w:t>
      </w:r>
      <w:r w:rsidRPr="00AB584B">
        <w:rPr>
          <w:rStyle w:val="Emphasis"/>
          <w:highlight w:val="cyan"/>
        </w:rPr>
        <w:t>peaceful</w:t>
      </w:r>
      <w:r w:rsidRPr="00AB584B">
        <w:rPr>
          <w:sz w:val="16"/>
        </w:rPr>
        <w:t xml:space="preserve"> and ensure prosperity.10 Restrainers believe </w:t>
      </w:r>
      <w:r w:rsidRPr="00AB584B">
        <w:rPr>
          <w:rStyle w:val="StyleUnderline"/>
        </w:rPr>
        <w:t>this idea has led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to engage</w:t>
      </w:r>
      <w:r w:rsidRPr="00AB584B">
        <w:rPr>
          <w:sz w:val="16"/>
        </w:rPr>
        <w:t xml:space="preserve"> frequently </w:t>
      </w:r>
      <w:r w:rsidRPr="00AB584B">
        <w:rPr>
          <w:rStyle w:val="StyleUnderline"/>
        </w:rPr>
        <w:t>in</w:t>
      </w:r>
      <w:r w:rsidRPr="00AB584B">
        <w:rPr>
          <w:sz w:val="16"/>
        </w:rPr>
        <w:t xml:space="preserve"> a </w:t>
      </w:r>
      <w:r w:rsidRPr="00AB584B">
        <w:rPr>
          <w:rStyle w:val="Emphasis"/>
        </w:rPr>
        <w:t>feckless misuse</w:t>
      </w:r>
      <w:r w:rsidRPr="00AB584B">
        <w:rPr>
          <w:rStyle w:val="StyleUnderline"/>
        </w:rPr>
        <w:t xml:space="preserve"> of military power</w:t>
      </w:r>
      <w:r w:rsidRPr="00AB584B">
        <w:rPr>
          <w:sz w:val="16"/>
        </w:rPr>
        <w:t xml:space="preserve">, </w:t>
      </w:r>
      <w:r w:rsidRPr="00AB584B">
        <w:rPr>
          <w:rStyle w:val="StyleUnderline"/>
        </w:rPr>
        <w:t>resulting</w:t>
      </w:r>
      <w:r w:rsidRPr="00AB584B">
        <w:rPr>
          <w:sz w:val="16"/>
        </w:rPr>
        <w:t xml:space="preserve"> in large part </w:t>
      </w:r>
      <w:r w:rsidRPr="00AB584B">
        <w:rPr>
          <w:rStyle w:val="StyleUnderline"/>
        </w:rPr>
        <w:t xml:space="preserve">from </w:t>
      </w:r>
      <w:r w:rsidRPr="00AB584B">
        <w:rPr>
          <w:rStyle w:val="Emphasis"/>
        </w:rPr>
        <w:t>inflated threats</w:t>
      </w:r>
      <w:r w:rsidRPr="00AB584B">
        <w:rPr>
          <w:sz w:val="16"/>
        </w:rPr>
        <w:t xml:space="preserve">, overconfidence, and a deep belief in American exceptionalism. With the possible exception of Israel, </w:t>
      </w:r>
      <w:r w:rsidRPr="00AB584B">
        <w:rPr>
          <w:rStyle w:val="Emphasis"/>
          <w:highlight w:val="cyan"/>
        </w:rPr>
        <w:t>no nation</w:t>
      </w:r>
      <w:r w:rsidRPr="00AB584B">
        <w:rPr>
          <w:rStyle w:val="StyleUnderline"/>
          <w:highlight w:val="cyan"/>
        </w:rPr>
        <w:t xml:space="preserve"> employs force as frequently</w:t>
      </w:r>
      <w:r w:rsidRPr="00AB584B">
        <w:rPr>
          <w:sz w:val="16"/>
        </w:rPr>
        <w:t xml:space="preserve">. Moreover, many Americans remain strongly supportive of high levels of U.S. defense spending and Washington’s many global security alliances. However, many </w:t>
      </w:r>
      <w:r w:rsidRPr="00AB584B">
        <w:rPr>
          <w:rStyle w:val="StyleUnderline"/>
        </w:rPr>
        <w:t>citizens are</w:t>
      </w:r>
      <w:r w:rsidRPr="00AB584B">
        <w:rPr>
          <w:sz w:val="16"/>
        </w:rPr>
        <w:t xml:space="preserve"> also </w:t>
      </w:r>
      <w:r w:rsidRPr="00AB584B">
        <w:rPr>
          <w:rStyle w:val="StyleUnderline"/>
        </w:rPr>
        <w:t>growing weary of U.S. military interventions and</w:t>
      </w:r>
      <w:r w:rsidRPr="00AB584B">
        <w:rPr>
          <w:sz w:val="16"/>
        </w:rPr>
        <w:t xml:space="preserve"> the heavy </w:t>
      </w:r>
      <w:r w:rsidRPr="00AB584B">
        <w:rPr>
          <w:rStyle w:val="StyleUnderline"/>
        </w:rPr>
        <w:t xml:space="preserve">reliance on </w:t>
      </w:r>
      <w:r w:rsidRPr="00AB584B">
        <w:rPr>
          <w:rStyle w:val="Emphasis"/>
        </w:rPr>
        <w:t>military</w:t>
      </w:r>
      <w:r w:rsidRPr="00AB584B">
        <w:rPr>
          <w:rStyle w:val="StyleUnderline"/>
        </w:rPr>
        <w:t xml:space="preserve"> </w:t>
      </w:r>
      <w:r w:rsidRPr="00AB584B">
        <w:rPr>
          <w:rStyle w:val="Emphasis"/>
        </w:rPr>
        <w:t>options</w:t>
      </w:r>
      <w:r w:rsidRPr="00AB584B">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4A80CE53" w14:textId="77777777" w:rsidR="00573B3F" w:rsidRPr="00AB584B" w:rsidRDefault="00573B3F" w:rsidP="00573B3F">
      <w:pPr>
        <w:rPr>
          <w:sz w:val="16"/>
        </w:rPr>
      </w:pPr>
      <w:r w:rsidRPr="00AB584B">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4A782383" w14:textId="77777777" w:rsidR="00573B3F" w:rsidRPr="00AB584B" w:rsidRDefault="00573B3F" w:rsidP="00573B3F">
      <w:pPr>
        <w:rPr>
          <w:sz w:val="16"/>
        </w:rPr>
      </w:pPr>
      <w:r w:rsidRPr="00AB584B">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7DF73EDD" w14:textId="77777777" w:rsidR="00573B3F" w:rsidRPr="00AB584B" w:rsidRDefault="00573B3F" w:rsidP="00573B3F">
      <w:pPr>
        <w:rPr>
          <w:sz w:val="16"/>
        </w:rPr>
      </w:pPr>
      <w:r w:rsidRPr="00AB584B">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1133A22B" w14:textId="77777777" w:rsidR="00573B3F" w:rsidRPr="00AB584B" w:rsidRDefault="00573B3F" w:rsidP="00573B3F">
      <w:pPr>
        <w:rPr>
          <w:sz w:val="16"/>
        </w:rPr>
      </w:pPr>
      <w:r w:rsidRPr="00AB584B">
        <w:rPr>
          <w:sz w:val="16"/>
        </w:rPr>
        <w:t xml:space="preserve">Finally, many U.S. </w:t>
      </w:r>
      <w:r w:rsidRPr="00AB584B">
        <w:rPr>
          <w:rStyle w:val="StyleUnderline"/>
        </w:rPr>
        <w:t xml:space="preserve">friends and allies have </w:t>
      </w:r>
      <w:r w:rsidRPr="00AB584B">
        <w:rPr>
          <w:sz w:val="16"/>
        </w:rPr>
        <w:t xml:space="preserve">both </w:t>
      </w:r>
      <w:r w:rsidRPr="00AB584B">
        <w:rPr>
          <w:rStyle w:val="StyleUnderline"/>
        </w:rPr>
        <w:t xml:space="preserve">the capacity and the need to do </w:t>
      </w:r>
      <w:r w:rsidRPr="00AB584B">
        <w:rPr>
          <w:rStyle w:val="Emphasis"/>
        </w:rPr>
        <w:t>far more</w:t>
      </w:r>
      <w:r w:rsidRPr="00AB584B">
        <w:rPr>
          <w:rStyle w:val="StyleUnderline"/>
        </w:rPr>
        <w:t xml:space="preserve"> to provide for their </w:t>
      </w:r>
      <w:r w:rsidRPr="00AB584B">
        <w:rPr>
          <w:rStyle w:val="Emphasis"/>
        </w:rPr>
        <w:t>own defense</w:t>
      </w:r>
      <w:r w:rsidRPr="00AB584B">
        <w:rPr>
          <w:sz w:val="16"/>
        </w:rPr>
        <w:t xml:space="preserve">, thereby </w:t>
      </w:r>
      <w:r w:rsidRPr="00AB584B">
        <w:rPr>
          <w:rStyle w:val="StyleUnderline"/>
        </w:rPr>
        <w:t>allowing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significantly reduce its </w:t>
      </w:r>
      <w:r w:rsidRPr="00AB584B">
        <w:rPr>
          <w:rStyle w:val="Emphasis"/>
        </w:rPr>
        <w:t>own global military posture</w:t>
      </w:r>
      <w:r w:rsidRPr="00AB584B">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04E10518" w14:textId="77777777" w:rsidR="00573B3F" w:rsidRPr="00AB584B" w:rsidRDefault="00573B3F" w:rsidP="00573B3F">
      <w:pPr>
        <w:rPr>
          <w:sz w:val="16"/>
        </w:rPr>
      </w:pPr>
      <w:r w:rsidRPr="00AB584B">
        <w:rPr>
          <w:sz w:val="16"/>
        </w:rPr>
        <w:t xml:space="preserve">If successfully implemented, </w:t>
      </w:r>
      <w:r w:rsidRPr="00AB584B">
        <w:rPr>
          <w:rStyle w:val="Emphasis"/>
          <w:highlight w:val="cyan"/>
        </w:rPr>
        <w:t>Restraint</w:t>
      </w:r>
      <w:r w:rsidRPr="00AB584B">
        <w:rPr>
          <w:rStyle w:val="StyleUnderline"/>
        </w:rPr>
        <w:t xml:space="preserve"> as a basis of policy</w:t>
      </w:r>
      <w:r w:rsidRPr="00AB584B">
        <w:rPr>
          <w:sz w:val="16"/>
        </w:rPr>
        <w:t xml:space="preserve"> vis–à–vis China </w:t>
      </w:r>
      <w:r w:rsidRPr="00AB584B">
        <w:rPr>
          <w:rStyle w:val="StyleUnderline"/>
          <w:highlight w:val="cyan"/>
        </w:rPr>
        <w:t xml:space="preserve">will </w:t>
      </w:r>
      <w:r w:rsidRPr="00AB584B">
        <w:rPr>
          <w:rStyle w:val="Emphasis"/>
          <w:highlight w:val="cyan"/>
        </w:rPr>
        <w:t>buy</w:t>
      </w:r>
      <w:r w:rsidRPr="00AB584B">
        <w:rPr>
          <w:rStyle w:val="StyleUnderline"/>
        </w:rPr>
        <w:t xml:space="preserve"> the </w:t>
      </w:r>
      <w:r w:rsidRPr="00C3701A">
        <w:rPr>
          <w:rStyle w:val="Emphasis"/>
        </w:rPr>
        <w:t>U</w:t>
      </w:r>
      <w:r w:rsidRPr="00AB584B">
        <w:rPr>
          <w:sz w:val="16"/>
        </w:rPr>
        <w:t xml:space="preserve">nited </w:t>
      </w:r>
      <w:r w:rsidRPr="00C3701A">
        <w:rPr>
          <w:rStyle w:val="Emphasis"/>
        </w:rPr>
        <w:t>S</w:t>
      </w:r>
      <w:r w:rsidRPr="00AB584B">
        <w:rPr>
          <w:sz w:val="16"/>
        </w:rPr>
        <w:t xml:space="preserve">tates </w:t>
      </w:r>
      <w:r w:rsidRPr="00AB584B">
        <w:rPr>
          <w:rStyle w:val="Emphasis"/>
          <w:highlight w:val="cyan"/>
        </w:rPr>
        <w:t>time</w:t>
      </w:r>
      <w:r w:rsidRPr="00AB584B">
        <w:rPr>
          <w:rStyle w:val="StyleUnderline"/>
          <w:highlight w:val="cyan"/>
        </w:rPr>
        <w:t xml:space="preserve"> to</w:t>
      </w:r>
      <w:r w:rsidRPr="00AB584B">
        <w:rPr>
          <w:rStyle w:val="StyleUnderline"/>
        </w:rPr>
        <w:t xml:space="preserve"> repair its</w:t>
      </w:r>
      <w:r w:rsidRPr="00AB584B">
        <w:rPr>
          <w:sz w:val="16"/>
        </w:rPr>
        <w:t xml:space="preserve"> severely </w:t>
      </w:r>
      <w:r w:rsidRPr="00AB584B">
        <w:rPr>
          <w:rStyle w:val="StyleUnderline"/>
        </w:rPr>
        <w:t xml:space="preserve">damaged domestic order and </w:t>
      </w:r>
      <w:r w:rsidRPr="00AB584B">
        <w:rPr>
          <w:rStyle w:val="Emphasis"/>
          <w:highlight w:val="cyan"/>
        </w:rPr>
        <w:t>reallocate</w:t>
      </w:r>
      <w:r w:rsidRPr="00AB584B">
        <w:rPr>
          <w:rStyle w:val="StyleUnderline"/>
        </w:rPr>
        <w:t xml:space="preserve"> national security </w:t>
      </w:r>
      <w:r w:rsidRPr="00AB584B">
        <w:rPr>
          <w:rStyle w:val="StyleUnderline"/>
          <w:highlight w:val="cyan"/>
        </w:rPr>
        <w:t>resources</w:t>
      </w:r>
      <w:r w:rsidRPr="00AB584B">
        <w:rPr>
          <w:sz w:val="16"/>
        </w:rPr>
        <w:t xml:space="preserve"> to concerns that pose a greater threat to the security and well–being of the American people than China. More broadly, </w:t>
      </w:r>
      <w:r w:rsidRPr="00AB584B">
        <w:rPr>
          <w:rStyle w:val="StyleUnderline"/>
          <w:highlight w:val="cyan"/>
        </w:rPr>
        <w:t>it will facilitate</w:t>
      </w:r>
      <w:r w:rsidRPr="00AB584B">
        <w:rPr>
          <w:rStyle w:val="StyleUnderline"/>
        </w:rPr>
        <w:t xml:space="preserve"> the identification of </w:t>
      </w:r>
      <w:r w:rsidRPr="00AB584B">
        <w:rPr>
          <w:rStyle w:val="Emphasis"/>
        </w:rPr>
        <w:t>clear red lines</w:t>
      </w:r>
      <w:r w:rsidRPr="00AB584B">
        <w:rPr>
          <w:sz w:val="16"/>
        </w:rPr>
        <w:t xml:space="preserve"> based on the protection of genuinely vital interests, the adoption of prudent and balanced approaches to contentious issues, </w:t>
      </w:r>
      <w:r w:rsidRPr="00AB584B">
        <w:rPr>
          <w:rStyle w:val="StyleUnderline"/>
        </w:rPr>
        <w:t>and</w:t>
      </w:r>
      <w:r w:rsidRPr="00AB584B">
        <w:rPr>
          <w:sz w:val="16"/>
        </w:rPr>
        <w:t xml:space="preserve"> the opening of intellectual and political space allowing for </w:t>
      </w:r>
      <w:r w:rsidRPr="00AB584B">
        <w:rPr>
          <w:rStyle w:val="Emphasis"/>
        </w:rPr>
        <w:t xml:space="preserve">greater </w:t>
      </w:r>
      <w:r w:rsidRPr="00AB584B">
        <w:rPr>
          <w:rStyle w:val="Emphasis"/>
          <w:highlight w:val="cyan"/>
        </w:rPr>
        <w:t>dialogue</w:t>
      </w:r>
      <w:r w:rsidRPr="00AB584B">
        <w:rPr>
          <w:sz w:val="16"/>
        </w:rPr>
        <w:t xml:space="preserve">, understanding, </w:t>
      </w:r>
      <w:r w:rsidRPr="00AB584B">
        <w:rPr>
          <w:rStyle w:val="StyleUnderline"/>
          <w:highlight w:val="cyan"/>
        </w:rPr>
        <w:t xml:space="preserve">and </w:t>
      </w:r>
      <w:r w:rsidRPr="00AB584B">
        <w:rPr>
          <w:rStyle w:val="Emphasis"/>
          <w:highlight w:val="cyan"/>
        </w:rPr>
        <w:t>compromise</w:t>
      </w:r>
      <w:r w:rsidRPr="00AB584B">
        <w:rPr>
          <w:rStyle w:val="StyleUnderline"/>
        </w:rPr>
        <w:t xml:space="preserve"> between Washington and Beijing</w:t>
      </w:r>
      <w:r w:rsidRPr="00AB584B">
        <w:rPr>
          <w:sz w:val="16"/>
        </w:rPr>
        <w:t xml:space="preserve">.19 </w:t>
      </w:r>
      <w:r w:rsidRPr="00AB584B">
        <w:rPr>
          <w:rStyle w:val="StyleUnderline"/>
          <w:highlight w:val="cyan"/>
        </w:rPr>
        <w:t>This will</w:t>
      </w:r>
      <w:r w:rsidRPr="00AB584B">
        <w:rPr>
          <w:rStyle w:val="StyleUnderline"/>
        </w:rPr>
        <w:t xml:space="preserve"> significantly </w:t>
      </w:r>
      <w:r w:rsidRPr="00AB584B">
        <w:rPr>
          <w:rStyle w:val="Emphasis"/>
          <w:highlight w:val="cyan"/>
        </w:rPr>
        <w:t>reduce</w:t>
      </w:r>
      <w:r w:rsidRPr="00AB584B">
        <w:rPr>
          <w:rStyle w:val="Emphasis"/>
        </w:rPr>
        <w:t xml:space="preserve"> the chances of </w:t>
      </w:r>
      <w:r w:rsidRPr="00AB584B">
        <w:rPr>
          <w:rStyle w:val="Emphasis"/>
          <w:highlight w:val="cyan"/>
        </w:rPr>
        <w:t>conflict</w:t>
      </w:r>
      <w:r w:rsidRPr="00AB584B">
        <w:rPr>
          <w:sz w:val="16"/>
        </w:rPr>
        <w:t xml:space="preserve">.   </w:t>
      </w:r>
    </w:p>
    <w:p w14:paraId="478D2968" w14:textId="77777777" w:rsidR="00573B3F" w:rsidRPr="00AB584B" w:rsidRDefault="00573B3F" w:rsidP="00573B3F">
      <w:pPr>
        <w:rPr>
          <w:sz w:val="16"/>
        </w:rPr>
      </w:pPr>
      <w:r w:rsidRPr="00AB584B">
        <w:rPr>
          <w:sz w:val="16"/>
        </w:rPr>
        <w:t>The Urgent Need to Right–Size the China Threat</w:t>
      </w:r>
    </w:p>
    <w:p w14:paraId="0D7A63C2" w14:textId="77777777" w:rsidR="00573B3F" w:rsidRPr="00AB584B" w:rsidRDefault="00573B3F" w:rsidP="00573B3F">
      <w:pPr>
        <w:rPr>
          <w:sz w:val="16"/>
        </w:rPr>
      </w:pPr>
      <w:r w:rsidRPr="00AB584B">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2B51CF50" w14:textId="77777777" w:rsidR="00573B3F" w:rsidRPr="00AB584B" w:rsidRDefault="00573B3F" w:rsidP="00573B3F">
      <w:pPr>
        <w:rPr>
          <w:sz w:val="16"/>
        </w:rPr>
      </w:pPr>
      <w:r w:rsidRPr="00AB584B">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7C8AEEA0" w14:textId="77777777" w:rsidR="00573B3F" w:rsidRPr="00AB584B" w:rsidRDefault="00573B3F" w:rsidP="00573B3F">
      <w:pPr>
        <w:rPr>
          <w:sz w:val="16"/>
        </w:rPr>
      </w:pPr>
      <w:r w:rsidRPr="00AB584B">
        <w:rPr>
          <w:rStyle w:val="StyleUnderline"/>
        </w:rPr>
        <w:t xml:space="preserve">The current U.S. </w:t>
      </w:r>
      <w:r w:rsidRPr="00AB584B">
        <w:rPr>
          <w:rStyle w:val="StyleUnderline"/>
          <w:highlight w:val="cyan"/>
        </w:rPr>
        <w:t>policy toward China is</w:t>
      </w:r>
      <w:r w:rsidRPr="00AB584B">
        <w:rPr>
          <w:rStyle w:val="StyleUnderline"/>
        </w:rPr>
        <w:t xml:space="preserve"> largely </w:t>
      </w:r>
      <w:r w:rsidRPr="00AB584B">
        <w:rPr>
          <w:rStyle w:val="StyleUnderline"/>
          <w:highlight w:val="cyan"/>
        </w:rPr>
        <w:t>based on a</w:t>
      </w:r>
      <w:r w:rsidRPr="00AB584B">
        <w:rPr>
          <w:rStyle w:val="StyleUnderline"/>
        </w:rPr>
        <w:t xml:space="preserve"> </w:t>
      </w:r>
      <w:r w:rsidRPr="00AB584B">
        <w:rPr>
          <w:rStyle w:val="Emphasis"/>
        </w:rPr>
        <w:t>zero–sum</w:t>
      </w:r>
      <w:r w:rsidRPr="00AB584B">
        <w:rPr>
          <w:rStyle w:val="StyleUnderline"/>
        </w:rPr>
        <w:t xml:space="preserve">, </w:t>
      </w:r>
      <w:r w:rsidRPr="00AB584B">
        <w:rPr>
          <w:rStyle w:val="Emphasis"/>
          <w:highlight w:val="cyan"/>
        </w:rPr>
        <w:t>adversarial mindset</w:t>
      </w:r>
      <w:r w:rsidRPr="00AB584B">
        <w:rPr>
          <w:rStyle w:val="StyleUnderline"/>
        </w:rPr>
        <w:t xml:space="preserve"> that assumes above all else a </w:t>
      </w:r>
      <w:r w:rsidRPr="00AB584B">
        <w:rPr>
          <w:rStyle w:val="Emphasis"/>
        </w:rPr>
        <w:t>fundamental Chinese commitment</w:t>
      </w:r>
      <w:r w:rsidRPr="00AB584B">
        <w:rPr>
          <w:rStyle w:val="StyleUnderline"/>
        </w:rPr>
        <w:t xml:space="preserve"> to </w:t>
      </w:r>
      <w:r w:rsidRPr="00AB584B">
        <w:rPr>
          <w:rStyle w:val="Emphasis"/>
        </w:rPr>
        <w:t>weakening</w:t>
      </w:r>
      <w:r w:rsidRPr="00AB584B">
        <w:rPr>
          <w:rStyle w:val="StyleUnderline"/>
        </w:rPr>
        <w:t xml:space="preserve"> and </w:t>
      </w:r>
      <w:r w:rsidRPr="00AB584B">
        <w:rPr>
          <w:rStyle w:val="Emphasis"/>
        </w:rPr>
        <w:t>countering the West</w:t>
      </w:r>
      <w:r w:rsidRPr="00AB584B">
        <w:rPr>
          <w:sz w:val="16"/>
        </w:rPr>
        <w:t xml:space="preserve"> and resisting any form of meaningful bilateral cooperation. </w:t>
      </w:r>
      <w:r w:rsidRPr="00AB584B">
        <w:rPr>
          <w:rStyle w:val="StyleUnderline"/>
        </w:rPr>
        <w:t xml:space="preserve">Beijing is regularly presented as a vaguely–defined </w:t>
      </w:r>
      <w:r w:rsidRPr="00AB584B">
        <w:rPr>
          <w:rStyle w:val="Emphasis"/>
        </w:rPr>
        <w:t>existential threat</w:t>
      </w:r>
      <w:r w:rsidRPr="00AB584B">
        <w:rPr>
          <w:sz w:val="16"/>
        </w:rPr>
        <w:t xml:space="preserve">, a rapidly growing military and economic power </w:t>
      </w:r>
      <w:r w:rsidRPr="00AB584B">
        <w:rPr>
          <w:rStyle w:val="StyleUnderline"/>
        </w:rPr>
        <w:t xml:space="preserve">bent on </w:t>
      </w:r>
      <w:r w:rsidRPr="00AB584B">
        <w:rPr>
          <w:rStyle w:val="Emphasis"/>
        </w:rPr>
        <w:t>global domination</w:t>
      </w:r>
      <w:r w:rsidRPr="00AB584B">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78F163A9" w14:textId="77777777" w:rsidR="00573B3F" w:rsidRPr="00AB584B" w:rsidRDefault="00573B3F" w:rsidP="00573B3F">
      <w:pPr>
        <w:rPr>
          <w:sz w:val="16"/>
        </w:rPr>
      </w:pPr>
      <w:r w:rsidRPr="00AB584B">
        <w:rPr>
          <w:sz w:val="16"/>
        </w:rPr>
        <w:t xml:space="preserve"> China does pose certain challenges to existing and likely future U.S. interests. These consist primarily of:</w:t>
      </w:r>
    </w:p>
    <w:p w14:paraId="5F894E31" w14:textId="77777777" w:rsidR="00573B3F" w:rsidRPr="00AB584B" w:rsidRDefault="00573B3F" w:rsidP="00573B3F">
      <w:pPr>
        <w:rPr>
          <w:sz w:val="16"/>
        </w:rPr>
      </w:pPr>
      <w:r w:rsidRPr="00AB584B">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31899B1F" w14:textId="77777777" w:rsidR="00573B3F" w:rsidRPr="00AB584B" w:rsidRDefault="00573B3F" w:rsidP="00573B3F">
      <w:pPr>
        <w:rPr>
          <w:sz w:val="16"/>
        </w:rPr>
      </w:pPr>
      <w:r w:rsidRPr="00AB584B">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0710CEA1" w14:textId="77777777" w:rsidR="00573B3F" w:rsidRPr="00AB584B" w:rsidRDefault="00573B3F" w:rsidP="00573B3F">
      <w:pPr>
        <w:rPr>
          <w:sz w:val="16"/>
        </w:rPr>
      </w:pPr>
      <w:r w:rsidRPr="00AB584B">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2AD3AC37" w14:textId="77777777" w:rsidR="00573B3F" w:rsidRPr="00AB584B" w:rsidRDefault="00573B3F" w:rsidP="00573B3F">
      <w:pPr>
        <w:rPr>
          <w:sz w:val="16"/>
        </w:rPr>
      </w:pPr>
      <w:r w:rsidRPr="00AB584B">
        <w:rPr>
          <w:sz w:val="16"/>
        </w:rPr>
        <w:t xml:space="preserve">While certainly very troublesome, and requiring effective countermeasures in many cases, </w:t>
      </w:r>
      <w:r w:rsidRPr="00AB584B">
        <w:rPr>
          <w:rStyle w:val="StyleUnderline"/>
        </w:rPr>
        <w:t xml:space="preserve">these concerns are not grave enough to justify the kind of absolute, largely </w:t>
      </w:r>
      <w:r w:rsidRPr="00AB584B">
        <w:rPr>
          <w:rStyle w:val="Emphasis"/>
        </w:rPr>
        <w:t>zero–sum</w:t>
      </w:r>
      <w:r w:rsidRPr="00AB584B">
        <w:rPr>
          <w:rStyle w:val="StyleUnderline"/>
        </w:rPr>
        <w:t xml:space="preserve"> and </w:t>
      </w:r>
      <w:r w:rsidRPr="00AB584B">
        <w:rPr>
          <w:rStyle w:val="Emphasis"/>
        </w:rPr>
        <w:t>confrontational approach</w:t>
      </w:r>
      <w:r w:rsidRPr="00AB584B">
        <w:rPr>
          <w:rStyle w:val="StyleUnderline"/>
        </w:rPr>
        <w:t xml:space="preserve"> now common in U.S. policies toward Beijing</w:t>
      </w:r>
      <w:r w:rsidRPr="00AB584B">
        <w:rPr>
          <w:sz w:val="16"/>
        </w:rPr>
        <w:t xml:space="preserve">. Many </w:t>
      </w:r>
      <w:r w:rsidRPr="00AB584B">
        <w:rPr>
          <w:rStyle w:val="Emphasis"/>
        </w:rPr>
        <w:t>gray areas</w:t>
      </w:r>
      <w:r w:rsidRPr="00AB584B">
        <w:rPr>
          <w:rStyle w:val="StyleUnderline"/>
        </w:rPr>
        <w:t xml:space="preserve"> exist in all three of the above realms, largely reflecting Chinese support for long–standing core principles of the international order, such as </w:t>
      </w:r>
      <w:r w:rsidRPr="00AB584B">
        <w:rPr>
          <w:rStyle w:val="Emphasis"/>
        </w:rPr>
        <w:t>state sovereignty</w:t>
      </w:r>
      <w:r w:rsidRPr="00AB584B">
        <w:rPr>
          <w:rStyle w:val="StyleUnderline"/>
        </w:rPr>
        <w:t xml:space="preserve">, a preference for </w:t>
      </w:r>
      <w:r w:rsidRPr="00AB584B">
        <w:rPr>
          <w:rStyle w:val="Emphasis"/>
        </w:rPr>
        <w:t>diplomacy</w:t>
      </w:r>
      <w:r w:rsidRPr="00AB584B">
        <w:rPr>
          <w:rStyle w:val="StyleUnderline"/>
        </w:rPr>
        <w:t xml:space="preserve"> over </w:t>
      </w:r>
      <w:r w:rsidRPr="00AB584B">
        <w:rPr>
          <w:rStyle w:val="Emphasis"/>
        </w:rPr>
        <w:t>force</w:t>
      </w:r>
      <w:r w:rsidRPr="00AB584B">
        <w:rPr>
          <w:sz w:val="16"/>
        </w:rPr>
        <w:t xml:space="preserve"> in resolving disputes, </w:t>
      </w:r>
      <w:r w:rsidRPr="00AB584B">
        <w:rPr>
          <w:rStyle w:val="StyleUnderline"/>
        </w:rPr>
        <w:t xml:space="preserve">the use of force only in defense of </w:t>
      </w:r>
      <w:r w:rsidRPr="00AB584B">
        <w:rPr>
          <w:rStyle w:val="Emphasis"/>
        </w:rPr>
        <w:t>imminent</w:t>
      </w:r>
      <w:r w:rsidRPr="00AB584B">
        <w:rPr>
          <w:sz w:val="16"/>
        </w:rPr>
        <w:t xml:space="preserve"> and clear </w:t>
      </w:r>
      <w:r w:rsidRPr="00AB584B">
        <w:rPr>
          <w:rStyle w:val="Emphasis"/>
        </w:rPr>
        <w:t>security threats</w:t>
      </w:r>
      <w:r w:rsidRPr="00AB584B">
        <w:rPr>
          <w:sz w:val="16"/>
        </w:rPr>
        <w:t xml:space="preserve">, </w:t>
      </w:r>
      <w:r w:rsidRPr="00AB584B">
        <w:rPr>
          <w:rStyle w:val="StyleUnderline"/>
        </w:rPr>
        <w:t>open</w:t>
      </w:r>
      <w:r w:rsidRPr="00AB584B">
        <w:rPr>
          <w:sz w:val="16"/>
        </w:rPr>
        <w:t xml:space="preserve"> air and sea </w:t>
      </w:r>
      <w:r w:rsidRPr="00AB584B">
        <w:rPr>
          <w:rStyle w:val="StyleUnderline"/>
        </w:rPr>
        <w:t>lines of communication</w:t>
      </w:r>
      <w:r w:rsidRPr="00AB584B">
        <w:rPr>
          <w:sz w:val="16"/>
        </w:rPr>
        <w:t xml:space="preserve"> and transport across international zones, many </w:t>
      </w:r>
      <w:r w:rsidRPr="00AB584B">
        <w:rPr>
          <w:rStyle w:val="StyleUnderline"/>
        </w:rPr>
        <w:t>market–based forms of economic intercourse</w:t>
      </w:r>
      <w:r w:rsidRPr="00AB584B">
        <w:rPr>
          <w:sz w:val="16"/>
        </w:rPr>
        <w:t xml:space="preserve">, </w:t>
      </w:r>
      <w:r w:rsidRPr="00AB584B">
        <w:rPr>
          <w:rStyle w:val="StyleUnderline"/>
        </w:rPr>
        <w:t>and</w:t>
      </w:r>
      <w:r w:rsidRPr="00AB584B">
        <w:rPr>
          <w:sz w:val="16"/>
        </w:rPr>
        <w:t xml:space="preserve"> various other </w:t>
      </w:r>
      <w:r w:rsidRPr="00AB584B">
        <w:rPr>
          <w:rStyle w:val="Emphasis"/>
        </w:rPr>
        <w:t>U</w:t>
      </w:r>
      <w:r w:rsidRPr="00AB584B">
        <w:rPr>
          <w:sz w:val="16"/>
        </w:rPr>
        <w:t xml:space="preserve">nited </w:t>
      </w:r>
      <w:r w:rsidRPr="00AB584B">
        <w:rPr>
          <w:rStyle w:val="Emphasis"/>
        </w:rPr>
        <w:t>N</w:t>
      </w:r>
      <w:r w:rsidRPr="00AB584B">
        <w:rPr>
          <w:sz w:val="16"/>
        </w:rPr>
        <w:t xml:space="preserve">ations </w:t>
      </w:r>
      <w:r w:rsidRPr="00AB584B">
        <w:rPr>
          <w:rStyle w:val="Emphasis"/>
        </w:rPr>
        <w:t>norms</w:t>
      </w:r>
      <w:r w:rsidRPr="00AB584B">
        <w:rPr>
          <w:sz w:val="16"/>
        </w:rPr>
        <w:t xml:space="preserve"> and approaches. </w:t>
      </w:r>
    </w:p>
    <w:p w14:paraId="15827687" w14:textId="77777777" w:rsidR="00573B3F" w:rsidRPr="00AB584B" w:rsidRDefault="00573B3F" w:rsidP="00573B3F">
      <w:pPr>
        <w:rPr>
          <w:sz w:val="16"/>
        </w:rPr>
      </w:pPr>
      <w:r w:rsidRPr="00AB584B">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4909C387" w14:textId="77777777" w:rsidR="00573B3F" w:rsidRPr="00AB584B" w:rsidRDefault="00573B3F" w:rsidP="00573B3F">
      <w:pPr>
        <w:rPr>
          <w:sz w:val="16"/>
        </w:rPr>
      </w:pPr>
      <w:r w:rsidRPr="00AB584B">
        <w:rPr>
          <w:rStyle w:val="StyleUnderline"/>
        </w:rPr>
        <w:t>Contrary to the prevailing mindset</w:t>
      </w:r>
      <w:r w:rsidRPr="00AB584B">
        <w:rPr>
          <w:sz w:val="16"/>
        </w:rPr>
        <w:t xml:space="preserve"> in Washington, </w:t>
      </w:r>
      <w:r w:rsidRPr="00AB584B">
        <w:rPr>
          <w:rStyle w:val="StyleUnderline"/>
        </w:rPr>
        <w:t xml:space="preserve">China does not pose an </w:t>
      </w:r>
      <w:r w:rsidRPr="00AB584B">
        <w:rPr>
          <w:rStyle w:val="Emphasis"/>
        </w:rPr>
        <w:t>existential</w:t>
      </w:r>
      <w:r w:rsidRPr="00AB584B">
        <w:rPr>
          <w:sz w:val="16"/>
        </w:rPr>
        <w:t xml:space="preserve"> or near–existential </w:t>
      </w:r>
      <w:r w:rsidRPr="00C3701A">
        <w:rPr>
          <w:rStyle w:val="Emphasis"/>
        </w:rPr>
        <w:t>threat</w:t>
      </w:r>
      <w:r w:rsidRPr="00C3701A">
        <w:rPr>
          <w:rStyle w:val="StyleUnderline"/>
        </w:rPr>
        <w:t xml:space="preserve"> to the </w:t>
      </w:r>
      <w:r w:rsidRPr="00AB584B">
        <w:rPr>
          <w:rStyle w:val="Emphasis"/>
        </w:rPr>
        <w:t>U</w:t>
      </w:r>
      <w:r w:rsidRPr="00AB584B">
        <w:rPr>
          <w:sz w:val="16"/>
        </w:rPr>
        <w:t xml:space="preserve">nited </w:t>
      </w:r>
      <w:r w:rsidRPr="00AB584B">
        <w:rPr>
          <w:rStyle w:val="Emphasis"/>
        </w:rPr>
        <w:t>S</w:t>
      </w:r>
      <w:r w:rsidRPr="00AB584B">
        <w:rPr>
          <w:sz w:val="16"/>
        </w:rPr>
        <w:t xml:space="preserve">tates in the above areas. </w:t>
      </w:r>
      <w:r w:rsidRPr="00AB584B">
        <w:rPr>
          <w:rStyle w:val="StyleUnderline"/>
        </w:rPr>
        <w:t>It is not in a position</w:t>
      </w:r>
      <w:r w:rsidRPr="00AB584B">
        <w:rPr>
          <w:sz w:val="16"/>
        </w:rPr>
        <w:t xml:space="preserve"> either to replace the dominance of U.S. and Western economic and military power worldwide or </w:t>
      </w:r>
      <w:r w:rsidRPr="00AB584B">
        <w:rPr>
          <w:rStyle w:val="StyleUnderline"/>
        </w:rPr>
        <w:t xml:space="preserve">to </w:t>
      </w:r>
      <w:r w:rsidRPr="00AB584B">
        <w:rPr>
          <w:rStyle w:val="Emphasis"/>
        </w:rPr>
        <w:t>overturn</w:t>
      </w:r>
      <w:r w:rsidRPr="00AB584B">
        <w:rPr>
          <w:sz w:val="16"/>
        </w:rPr>
        <w:t xml:space="preserve"> </w:t>
      </w:r>
      <w:r w:rsidRPr="00AB584B">
        <w:rPr>
          <w:rStyle w:val="StyleUnderline"/>
        </w:rPr>
        <w:t>the</w:t>
      </w:r>
      <w:r w:rsidRPr="00AB584B">
        <w:rPr>
          <w:sz w:val="16"/>
        </w:rPr>
        <w:t xml:space="preserve"> so–called </w:t>
      </w:r>
      <w:r w:rsidRPr="00AB584B">
        <w:rPr>
          <w:rStyle w:val="Emphasis"/>
        </w:rPr>
        <w:t>liberal</w:t>
      </w:r>
      <w:r w:rsidRPr="00AB584B">
        <w:rPr>
          <w:sz w:val="16"/>
        </w:rPr>
        <w:t xml:space="preserve"> world </w:t>
      </w:r>
      <w:r w:rsidRPr="00AB584B">
        <w:rPr>
          <w:rStyle w:val="Emphasis"/>
        </w:rPr>
        <w:t>order</w:t>
      </w:r>
      <w:r w:rsidRPr="00AB584B">
        <w:rPr>
          <w:sz w:val="16"/>
        </w:rPr>
        <w:t>.28</w:t>
      </w:r>
    </w:p>
    <w:p w14:paraId="169EEB83" w14:textId="77777777" w:rsidR="00573B3F" w:rsidRPr="00AB584B" w:rsidRDefault="00573B3F" w:rsidP="00573B3F">
      <w:pPr>
        <w:rPr>
          <w:sz w:val="16"/>
        </w:rPr>
      </w:pPr>
      <w:r w:rsidRPr="00AB584B">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AB584B">
        <w:rPr>
          <w:rStyle w:val="StyleUnderline"/>
        </w:rPr>
        <w:t>China’s leadership regards nuc</w:t>
      </w:r>
      <w:r w:rsidRPr="00AB584B">
        <w:rPr>
          <w:sz w:val="16"/>
        </w:rPr>
        <w:t>lear weapon</w:t>
      </w:r>
      <w:r w:rsidRPr="00AB584B">
        <w:rPr>
          <w:rStyle w:val="StyleUnderline"/>
        </w:rPr>
        <w:t>s</w:t>
      </w:r>
      <w:r w:rsidRPr="00AB584B">
        <w:rPr>
          <w:sz w:val="16"/>
        </w:rPr>
        <w:t xml:space="preserve"> predominantly </w:t>
      </w:r>
      <w:r w:rsidRPr="00AB584B">
        <w:rPr>
          <w:rStyle w:val="StyleUnderline"/>
        </w:rPr>
        <w:t xml:space="preserve">as a </w:t>
      </w:r>
      <w:r w:rsidRPr="00AB584B">
        <w:rPr>
          <w:rStyle w:val="Emphasis"/>
        </w:rPr>
        <w:t>deterrent</w:t>
      </w:r>
      <w:r w:rsidRPr="00AB584B">
        <w:rPr>
          <w:rStyle w:val="StyleUnderline"/>
        </w:rPr>
        <w:t>, not as a possible first–strike, offensive war weapon</w:t>
      </w:r>
      <w:r w:rsidRPr="00AB584B">
        <w:rPr>
          <w:sz w:val="16"/>
        </w:rPr>
        <w:t>.29</w:t>
      </w:r>
    </w:p>
    <w:p w14:paraId="69BDAF6B" w14:textId="77777777" w:rsidR="00573B3F" w:rsidRPr="00AB584B" w:rsidRDefault="00573B3F" w:rsidP="00573B3F">
      <w:pPr>
        <w:rPr>
          <w:sz w:val="16"/>
        </w:rPr>
      </w:pPr>
      <w:r w:rsidRPr="00AB584B">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AB584B">
        <w:rPr>
          <w:rStyle w:val="StyleUnderline"/>
        </w:rPr>
        <w:t>The Chinese might</w:t>
      </w:r>
      <w:r w:rsidRPr="00AB584B">
        <w:rPr>
          <w:sz w:val="16"/>
        </w:rPr>
        <w:t xml:space="preserve"> also </w:t>
      </w:r>
      <w:r w:rsidRPr="00AB584B">
        <w:rPr>
          <w:rStyle w:val="StyleUnderline"/>
        </w:rPr>
        <w:t xml:space="preserve">be </w:t>
      </w:r>
      <w:r w:rsidRPr="00C3701A">
        <w:rPr>
          <w:rStyle w:val="Emphasis"/>
        </w:rPr>
        <w:t>expanding</w:t>
      </w:r>
      <w:r w:rsidRPr="00AB584B">
        <w:rPr>
          <w:rStyle w:val="StyleUnderline"/>
        </w:rPr>
        <w:t xml:space="preserve"> their nuclear arsenal in response to an </w:t>
      </w:r>
      <w:r w:rsidRPr="00C3701A">
        <w:rPr>
          <w:rStyle w:val="Emphasis"/>
        </w:rPr>
        <w:t>increased fear</w:t>
      </w:r>
      <w:r w:rsidRPr="00AB584B">
        <w:rPr>
          <w:rStyle w:val="StyleUnderline"/>
        </w:rPr>
        <w:t xml:space="preserve"> that Washington would</w:t>
      </w:r>
      <w:r w:rsidRPr="00AB584B">
        <w:rPr>
          <w:sz w:val="16"/>
        </w:rPr>
        <w:t xml:space="preserve"> level </w:t>
      </w:r>
      <w:r w:rsidRPr="00AB584B">
        <w:rPr>
          <w:rStyle w:val="StyleUnderline"/>
        </w:rPr>
        <w:t xml:space="preserve">nuclear </w:t>
      </w:r>
      <w:r w:rsidRPr="00C3701A">
        <w:rPr>
          <w:rStyle w:val="Emphasis"/>
        </w:rPr>
        <w:t>threats</w:t>
      </w:r>
      <w:r w:rsidRPr="00AB584B">
        <w:rPr>
          <w:rStyle w:val="StyleUnderline"/>
        </w:rPr>
        <w:t xml:space="preserve"> or</w:t>
      </w:r>
      <w:r w:rsidRPr="00AB584B">
        <w:rPr>
          <w:sz w:val="16"/>
        </w:rPr>
        <w:t xml:space="preserve"> actually </w:t>
      </w:r>
      <w:r w:rsidRPr="00AB584B">
        <w:rPr>
          <w:rStyle w:val="StyleUnderline"/>
        </w:rPr>
        <w:t xml:space="preserve">employ </w:t>
      </w:r>
      <w:r w:rsidRPr="00C3701A">
        <w:rPr>
          <w:rStyle w:val="Emphasis"/>
        </w:rPr>
        <w:t>tactical nuc</w:t>
      </w:r>
      <w:r w:rsidRPr="00C3701A">
        <w:rPr>
          <w:rStyle w:val="StyleUnderline"/>
        </w:rPr>
        <w:t>lear weapon</w:t>
      </w:r>
      <w:r w:rsidRPr="00C3701A">
        <w:rPr>
          <w:rStyle w:val="Emphasis"/>
        </w:rPr>
        <w:t>s</w:t>
      </w:r>
      <w:r w:rsidRPr="00C3701A">
        <w:rPr>
          <w:rStyle w:val="StyleUnderline"/>
        </w:rPr>
        <w:t xml:space="preserve"> </w:t>
      </w:r>
      <w:r w:rsidRPr="00AB584B">
        <w:rPr>
          <w:rStyle w:val="StyleUnderline"/>
        </w:rPr>
        <w:t>in</w:t>
      </w:r>
      <w:r w:rsidRPr="00AB584B">
        <w:rPr>
          <w:sz w:val="16"/>
        </w:rPr>
        <w:t xml:space="preserve"> a future </w:t>
      </w:r>
      <w:r w:rsidRPr="00AB584B">
        <w:rPr>
          <w:rStyle w:val="StyleUnderline"/>
        </w:rPr>
        <w:t>Taiwan</w:t>
      </w:r>
      <w:r w:rsidRPr="00AB584B">
        <w:rPr>
          <w:sz w:val="16"/>
        </w:rPr>
        <w:t xml:space="preserve"> conflict, if the U.S. military were losing on a conventional level.30 That speaks to the urgent need to stabilize that worsening situation (as discussed below). </w:t>
      </w:r>
    </w:p>
    <w:p w14:paraId="2CFF89DE" w14:textId="77777777" w:rsidR="00573B3F" w:rsidRPr="00AB584B" w:rsidRDefault="00573B3F" w:rsidP="00573B3F">
      <w:pPr>
        <w:rPr>
          <w:sz w:val="16"/>
        </w:rPr>
      </w:pPr>
      <w:r w:rsidRPr="00AB584B">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AB584B">
        <w:rPr>
          <w:rStyle w:val="StyleUnderline"/>
        </w:rPr>
        <w:t>China is not poised to acquire the kind of overwhelming conventional power that would give it the military confidence</w:t>
      </w:r>
      <w:r w:rsidRPr="00AB584B">
        <w:rPr>
          <w:sz w:val="16"/>
        </w:rPr>
        <w:t xml:space="preserve">, even in the face of high political and economic costs, </w:t>
      </w:r>
      <w:r w:rsidRPr="00AB584B">
        <w:rPr>
          <w:rStyle w:val="StyleUnderline"/>
        </w:rPr>
        <w:t xml:space="preserve">to attempt to </w:t>
      </w:r>
      <w:r w:rsidRPr="00AB584B">
        <w:rPr>
          <w:rStyle w:val="Emphasis"/>
        </w:rPr>
        <w:t>seize Taiwan by force</w:t>
      </w:r>
      <w:r w:rsidRPr="00AB584B">
        <w:rPr>
          <w:sz w:val="16"/>
        </w:rPr>
        <w:t xml:space="preserve">, </w:t>
      </w:r>
      <w:r w:rsidRPr="00AB584B">
        <w:rPr>
          <w:rStyle w:val="StyleUnderline"/>
        </w:rPr>
        <w:t>eject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from the region, or assert total</w:t>
      </w:r>
      <w:r w:rsidRPr="00AB584B">
        <w:rPr>
          <w:sz w:val="16"/>
        </w:rPr>
        <w:t xml:space="preserve">, direct </w:t>
      </w:r>
      <w:r w:rsidRPr="00AB584B">
        <w:rPr>
          <w:rStyle w:val="StyleUnderline"/>
        </w:rPr>
        <w:t xml:space="preserve">control over the </w:t>
      </w:r>
      <w:r w:rsidRPr="00C3701A">
        <w:rPr>
          <w:rStyle w:val="Emphasis"/>
        </w:rPr>
        <w:t>S</w:t>
      </w:r>
      <w:r w:rsidRPr="00AB584B">
        <w:rPr>
          <w:sz w:val="16"/>
        </w:rPr>
        <w:t xml:space="preserve">outh </w:t>
      </w:r>
      <w:r w:rsidRPr="00C3701A">
        <w:rPr>
          <w:rStyle w:val="Emphasis"/>
        </w:rPr>
        <w:t>C</w:t>
      </w:r>
      <w:r w:rsidRPr="00AB584B">
        <w:rPr>
          <w:sz w:val="16"/>
        </w:rPr>
        <w:t xml:space="preserve">hina </w:t>
      </w:r>
      <w:r w:rsidRPr="00C3701A">
        <w:rPr>
          <w:rStyle w:val="Emphasis"/>
        </w:rPr>
        <w:t>S</w:t>
      </w:r>
      <w:r w:rsidRPr="00AB584B">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6258D600" w14:textId="77777777" w:rsidR="00573B3F" w:rsidRPr="00AB584B" w:rsidRDefault="00573B3F" w:rsidP="00573B3F">
      <w:pPr>
        <w:rPr>
          <w:sz w:val="16"/>
        </w:rPr>
      </w:pPr>
      <w:r w:rsidRPr="00AB584B">
        <w:rPr>
          <w:rStyle w:val="StyleUnderline"/>
        </w:rPr>
        <w:t>Fears that China</w:t>
      </w:r>
      <w:r w:rsidRPr="00AB584B">
        <w:rPr>
          <w:sz w:val="16"/>
        </w:rPr>
        <w:t xml:space="preserve"> has decided in the near or medium future to invade Taiwan and, going further, </w:t>
      </w:r>
      <w:r w:rsidRPr="00AB584B">
        <w:rPr>
          <w:rStyle w:val="StyleUnderline"/>
        </w:rPr>
        <w:t>is planning</w:t>
      </w:r>
      <w:r w:rsidRPr="00AB584B">
        <w:rPr>
          <w:sz w:val="16"/>
        </w:rPr>
        <w:t xml:space="preserve"> eventual </w:t>
      </w:r>
      <w:r w:rsidRPr="00AB584B">
        <w:rPr>
          <w:rStyle w:val="StyleUnderline"/>
        </w:rPr>
        <w:t>aggression against other Asian states are</w:t>
      </w:r>
      <w:r w:rsidRPr="00AB584B">
        <w:rPr>
          <w:sz w:val="16"/>
        </w:rPr>
        <w:t xml:space="preserve"> therefore </w:t>
      </w:r>
      <w:r w:rsidRPr="00AB584B">
        <w:rPr>
          <w:rStyle w:val="Emphasis"/>
        </w:rPr>
        <w:t>unconvincing</w:t>
      </w:r>
      <w:r w:rsidRPr="00AB584B">
        <w:rPr>
          <w:sz w:val="16"/>
        </w:rPr>
        <w:t xml:space="preserve">.33 </w:t>
      </w:r>
      <w:r w:rsidRPr="00AB584B">
        <w:rPr>
          <w:rStyle w:val="StyleUnderline"/>
        </w:rPr>
        <w:t>The lessons of</w:t>
      </w:r>
      <w:r w:rsidRPr="00AB584B">
        <w:rPr>
          <w:sz w:val="16"/>
        </w:rPr>
        <w:t xml:space="preserve"> the U.S. invasion of </w:t>
      </w:r>
      <w:r w:rsidRPr="00AB584B">
        <w:rPr>
          <w:rStyle w:val="Emphasis"/>
        </w:rPr>
        <w:t>Iraq</w:t>
      </w:r>
      <w:r w:rsidRPr="00AB584B">
        <w:rPr>
          <w:rStyle w:val="StyleUnderline"/>
        </w:rPr>
        <w:t xml:space="preserve"> and</w:t>
      </w:r>
      <w:r w:rsidRPr="00AB584B">
        <w:rPr>
          <w:sz w:val="16"/>
        </w:rPr>
        <w:t xml:space="preserve"> particularly Russia’s failures in </w:t>
      </w:r>
      <w:r w:rsidRPr="00AB584B">
        <w:rPr>
          <w:rStyle w:val="Emphasis"/>
        </w:rPr>
        <w:t>Ukraine</w:t>
      </w:r>
      <w:r w:rsidRPr="00AB584B">
        <w:rPr>
          <w:rStyle w:val="StyleUnderline"/>
        </w:rPr>
        <w:t xml:space="preserve"> reinforce for the Chinese the difficulties of</w:t>
      </w:r>
      <w:r w:rsidRPr="00AB584B">
        <w:rPr>
          <w:sz w:val="16"/>
        </w:rPr>
        <w:t xml:space="preserve"> an all–out </w:t>
      </w:r>
      <w:r w:rsidRPr="00AB584B">
        <w:rPr>
          <w:rStyle w:val="Emphasis"/>
        </w:rPr>
        <w:t>invasion of Taiwan</w:t>
      </w:r>
      <w:r w:rsidRPr="00AB584B">
        <w:rPr>
          <w:sz w:val="16"/>
        </w:rPr>
        <w:t>, as discussed further in the appendix.34</w:t>
      </w:r>
    </w:p>
    <w:p w14:paraId="05169B5D" w14:textId="77777777" w:rsidR="00573B3F" w:rsidRPr="00AB584B" w:rsidRDefault="00573B3F" w:rsidP="00573B3F">
      <w:pPr>
        <w:rPr>
          <w:sz w:val="16"/>
        </w:rPr>
      </w:pPr>
      <w:r w:rsidRPr="00AB584B">
        <w:rPr>
          <w:sz w:val="16"/>
        </w:rPr>
        <w:t xml:space="preserve">Beyond this, </w:t>
      </w:r>
      <w:r w:rsidRPr="00AB584B">
        <w:rPr>
          <w:rStyle w:val="StyleUnderline"/>
          <w:highlight w:val="cyan"/>
        </w:rPr>
        <w:t xml:space="preserve">China is </w:t>
      </w:r>
      <w:r w:rsidRPr="00AB584B">
        <w:rPr>
          <w:rStyle w:val="Emphasis"/>
          <w:highlight w:val="cyan"/>
        </w:rPr>
        <w:t>nowhere near</w:t>
      </w:r>
      <w:r w:rsidRPr="00AB584B">
        <w:rPr>
          <w:rStyle w:val="StyleUnderline"/>
          <w:highlight w:val="cyan"/>
        </w:rPr>
        <w:t xml:space="preserve"> acquiring</w:t>
      </w:r>
      <w:r w:rsidRPr="00AB584B">
        <w:rPr>
          <w:rStyle w:val="StyleUnderline"/>
        </w:rPr>
        <w:t xml:space="preserve"> the </w:t>
      </w:r>
      <w:r w:rsidRPr="00AB584B">
        <w:rPr>
          <w:rStyle w:val="StyleUnderline"/>
          <w:highlight w:val="cyan"/>
        </w:rPr>
        <w:t>capabilities to replace the U</w:t>
      </w:r>
      <w:r w:rsidRPr="00AB584B">
        <w:rPr>
          <w:sz w:val="16"/>
        </w:rPr>
        <w:t xml:space="preserve">nited </w:t>
      </w:r>
      <w:r w:rsidRPr="00AB584B">
        <w:rPr>
          <w:rStyle w:val="StyleUnderline"/>
          <w:highlight w:val="cyan"/>
        </w:rPr>
        <w:t>S</w:t>
      </w:r>
      <w:r w:rsidRPr="00AB584B">
        <w:rPr>
          <w:sz w:val="16"/>
        </w:rPr>
        <w:t xml:space="preserve">tates as a global military hegemon and shows few if any signs of having made a commitment to do so.35 </w:t>
      </w:r>
      <w:r w:rsidRPr="00AB584B">
        <w:rPr>
          <w:rStyle w:val="StyleUnderline"/>
        </w:rPr>
        <w:t>This would require a force structure capable of successfully fending off any attempt to defeat Chinese military components within</w:t>
      </w:r>
      <w:r w:rsidRPr="00AB584B">
        <w:rPr>
          <w:sz w:val="16"/>
        </w:rPr>
        <w:t xml:space="preserve"> virtually </w:t>
      </w:r>
      <w:r w:rsidRPr="00AB584B">
        <w:rPr>
          <w:rStyle w:val="Emphasis"/>
        </w:rPr>
        <w:t>any</w:t>
      </w:r>
      <w:r w:rsidRPr="00AB584B">
        <w:rPr>
          <w:rStyle w:val="StyleUnderline"/>
        </w:rPr>
        <w:t xml:space="preserve"> ocean or air space</w:t>
      </w:r>
      <w:r w:rsidRPr="00AB584B">
        <w:rPr>
          <w:sz w:val="16"/>
        </w:rPr>
        <w:t xml:space="preserve">, and to safeguard passage to virtually any major world port. The United States has enjoyed something approaching this capacity for decades. </w:t>
      </w:r>
      <w:r w:rsidRPr="00AB584B">
        <w:rPr>
          <w:rStyle w:val="StyleUnderline"/>
        </w:rPr>
        <w:t xml:space="preserve">China is </w:t>
      </w:r>
      <w:r w:rsidRPr="00AB584B">
        <w:rPr>
          <w:rStyle w:val="Emphasis"/>
        </w:rPr>
        <w:t>far from attaining it</w:t>
      </w:r>
      <w:r w:rsidRPr="00AB584B">
        <w:rPr>
          <w:rStyle w:val="StyleUnderline"/>
        </w:rPr>
        <w:t xml:space="preserve"> and currently has </w:t>
      </w:r>
      <w:r w:rsidRPr="00AB584B">
        <w:rPr>
          <w:rStyle w:val="Emphasis"/>
        </w:rPr>
        <w:t>no clear imperative</w:t>
      </w:r>
      <w:r w:rsidRPr="00AB584B">
        <w:rPr>
          <w:rStyle w:val="StyleUnderline"/>
        </w:rPr>
        <w:t xml:space="preserve"> to do so.</w:t>
      </w:r>
      <w:r w:rsidRPr="00AB584B">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4F52FEB3" w14:textId="77777777" w:rsidR="00573B3F" w:rsidRPr="00AB584B" w:rsidRDefault="00573B3F" w:rsidP="00573B3F">
      <w:pPr>
        <w:rPr>
          <w:sz w:val="16"/>
        </w:rPr>
      </w:pPr>
      <w:r w:rsidRPr="00AB584B">
        <w:rPr>
          <w:sz w:val="16"/>
        </w:rPr>
        <w:t xml:space="preserve">The above suggests that </w:t>
      </w:r>
      <w:r w:rsidRPr="00AB584B">
        <w:rPr>
          <w:rStyle w:val="StyleUnderline"/>
        </w:rPr>
        <w:t xml:space="preserve">China is unlikely to undertake an </w:t>
      </w:r>
      <w:r w:rsidRPr="00AB584B">
        <w:rPr>
          <w:rStyle w:val="Emphasis"/>
        </w:rPr>
        <w:t>unprovoked</w:t>
      </w:r>
      <w:r w:rsidRPr="00AB584B">
        <w:rPr>
          <w:sz w:val="16"/>
        </w:rPr>
        <w:t xml:space="preserve">, out–of–the–blue </w:t>
      </w:r>
      <w:r w:rsidRPr="00AB584B">
        <w:rPr>
          <w:rStyle w:val="Emphasis"/>
        </w:rPr>
        <w:t>lunge at Taiwan</w:t>
      </w:r>
      <w:r w:rsidRPr="00AB584B">
        <w:rPr>
          <w:sz w:val="16"/>
        </w:rPr>
        <w:t xml:space="preserve">, </w:t>
      </w:r>
      <w:r w:rsidRPr="00AB584B">
        <w:rPr>
          <w:rStyle w:val="StyleUnderline"/>
        </w:rPr>
        <w:t xml:space="preserve">or </w:t>
      </w:r>
      <w:r w:rsidRPr="00AB584B">
        <w:rPr>
          <w:rStyle w:val="Emphasis"/>
        </w:rPr>
        <w:t>anywhere else</w:t>
      </w:r>
      <w:r w:rsidRPr="00AB584B">
        <w:rPr>
          <w:rStyle w:val="StyleUnderline"/>
        </w:rPr>
        <w:t xml:space="preserve"> in the region</w:t>
      </w:r>
      <w:r w:rsidRPr="00AB584B">
        <w:rPr>
          <w:sz w:val="16"/>
        </w:rPr>
        <w:t xml:space="preserve">, either today or in the near–to–medium–-term (i.e., to about 2035). </w:t>
      </w:r>
      <w:r w:rsidRPr="00AB584B">
        <w:rPr>
          <w:rStyle w:val="StyleUnderline"/>
          <w:highlight w:val="cyan"/>
        </w:rPr>
        <w:t xml:space="preserve">The </w:t>
      </w:r>
      <w:r w:rsidRPr="00AB584B">
        <w:rPr>
          <w:rStyle w:val="Emphasis"/>
          <w:highlight w:val="cyan"/>
        </w:rPr>
        <w:t>most prominent threat</w:t>
      </w:r>
      <w:r w:rsidRPr="00AB584B">
        <w:rPr>
          <w:rStyle w:val="StyleUnderline"/>
          <w:highlight w:val="cyan"/>
        </w:rPr>
        <w:t xml:space="preserve"> will emerge from </w:t>
      </w:r>
      <w:r w:rsidRPr="00AB584B">
        <w:rPr>
          <w:rStyle w:val="Emphasis"/>
          <w:highlight w:val="cyan"/>
        </w:rPr>
        <w:t>miscalc</w:t>
      </w:r>
      <w:r w:rsidRPr="00C3701A">
        <w:rPr>
          <w:rStyle w:val="StyleUnderline"/>
        </w:rPr>
        <w:t xml:space="preserve">ulations </w:t>
      </w:r>
      <w:r w:rsidRPr="00AB584B">
        <w:rPr>
          <w:rStyle w:val="StyleUnderline"/>
          <w:highlight w:val="cyan"/>
        </w:rPr>
        <w:t>stemming from efforts by the U</w:t>
      </w:r>
      <w:r w:rsidRPr="00AB584B">
        <w:rPr>
          <w:sz w:val="16"/>
        </w:rPr>
        <w:t xml:space="preserve">nited </w:t>
      </w:r>
      <w:r w:rsidRPr="00AB584B">
        <w:rPr>
          <w:rStyle w:val="StyleUnderline"/>
          <w:highlight w:val="cyan"/>
        </w:rPr>
        <w:t>S</w:t>
      </w:r>
      <w:r w:rsidRPr="00AB584B">
        <w:rPr>
          <w:sz w:val="16"/>
          <w:highlight w:val="cyan"/>
        </w:rPr>
        <w:t>t</w:t>
      </w:r>
      <w:r w:rsidRPr="00AB584B">
        <w:rPr>
          <w:sz w:val="16"/>
        </w:rPr>
        <w:t xml:space="preserve">ates, China, and other nations </w:t>
      </w:r>
      <w:r w:rsidRPr="00AB584B">
        <w:rPr>
          <w:rStyle w:val="StyleUnderline"/>
          <w:highlight w:val="cyan"/>
        </w:rPr>
        <w:t xml:space="preserve">to </w:t>
      </w:r>
      <w:r w:rsidRPr="00AB584B">
        <w:rPr>
          <w:rStyle w:val="Emphasis"/>
          <w:highlight w:val="cyan"/>
        </w:rPr>
        <w:t>deter</w:t>
      </w:r>
      <w:r w:rsidRPr="00AB584B">
        <w:rPr>
          <w:sz w:val="16"/>
        </w:rPr>
        <w:t xml:space="preserve"> one another </w:t>
      </w:r>
      <w:r w:rsidRPr="00AB584B">
        <w:rPr>
          <w:rStyle w:val="StyleUnderline"/>
        </w:rPr>
        <w:t xml:space="preserve">in an </w:t>
      </w:r>
      <w:r w:rsidRPr="00AB584B">
        <w:rPr>
          <w:rStyle w:val="Emphasis"/>
        </w:rPr>
        <w:t>extreme</w:t>
      </w:r>
      <w:r w:rsidRPr="00AB584B">
        <w:rPr>
          <w:sz w:val="16"/>
        </w:rPr>
        <w:t xml:space="preserve">, zero–sum </w:t>
      </w:r>
      <w:r w:rsidRPr="00AB584B">
        <w:rPr>
          <w:rStyle w:val="StyleUnderline"/>
        </w:rPr>
        <w:t>manner within a</w:t>
      </w:r>
      <w:r w:rsidRPr="00AB584B">
        <w:rPr>
          <w:sz w:val="16"/>
        </w:rPr>
        <w:t xml:space="preserve">n increasingly </w:t>
      </w:r>
      <w:r w:rsidRPr="00AB584B">
        <w:rPr>
          <w:rStyle w:val="Emphasis"/>
        </w:rPr>
        <w:t>hostile</w:t>
      </w:r>
      <w:r w:rsidRPr="00AB584B">
        <w:rPr>
          <w:rStyle w:val="StyleUnderline"/>
        </w:rPr>
        <w:t xml:space="preserve"> and </w:t>
      </w:r>
      <w:r w:rsidRPr="00AB584B">
        <w:rPr>
          <w:rStyle w:val="Emphasis"/>
        </w:rPr>
        <w:t>polarized</w:t>
      </w:r>
      <w:r w:rsidRPr="00AB584B">
        <w:rPr>
          <w:rStyle w:val="StyleUnderline"/>
        </w:rPr>
        <w:t xml:space="preserve"> security landscape. </w:t>
      </w:r>
      <w:r w:rsidRPr="00AB584B">
        <w:rPr>
          <w:rStyle w:val="StyleUnderline"/>
          <w:highlight w:val="cyan"/>
        </w:rPr>
        <w:t>This could involve</w:t>
      </w:r>
      <w:r w:rsidRPr="00AB584B">
        <w:rPr>
          <w:rStyle w:val="StyleUnderline"/>
        </w:rPr>
        <w:t xml:space="preserve"> a high–risk miscalculation and</w:t>
      </w:r>
      <w:r w:rsidRPr="00AB584B">
        <w:rPr>
          <w:sz w:val="16"/>
        </w:rPr>
        <w:t xml:space="preserve"> resulting </w:t>
      </w:r>
      <w:r w:rsidRPr="00AB584B">
        <w:rPr>
          <w:rStyle w:val="Emphasis"/>
          <w:highlight w:val="cyan"/>
        </w:rPr>
        <w:t>overreaction</w:t>
      </w:r>
      <w:r w:rsidRPr="00AB584B">
        <w:rPr>
          <w:sz w:val="16"/>
        </w:rPr>
        <w:t xml:space="preserve"> </w:t>
      </w:r>
      <w:r w:rsidRPr="00AB584B">
        <w:rPr>
          <w:rStyle w:val="StyleUnderline"/>
        </w:rPr>
        <w:t>in the use of military force</w:t>
      </w:r>
      <w:r w:rsidRPr="00AB584B">
        <w:rPr>
          <w:sz w:val="16"/>
        </w:rPr>
        <w:t xml:space="preserve"> by one or both sides </w:t>
      </w:r>
      <w:r w:rsidRPr="00AB584B">
        <w:rPr>
          <w:rStyle w:val="StyleUnderline"/>
          <w:highlight w:val="cyan"/>
        </w:rPr>
        <w:t>stemming from</w:t>
      </w:r>
      <w:r w:rsidRPr="00AB584B">
        <w:rPr>
          <w:sz w:val="16"/>
        </w:rPr>
        <w:t xml:space="preserve"> excessive </w:t>
      </w:r>
      <w:r w:rsidRPr="00AB584B">
        <w:rPr>
          <w:rStyle w:val="Emphasis"/>
          <w:highlight w:val="cyan"/>
        </w:rPr>
        <w:t>overconfidence</w:t>
      </w:r>
      <w:r w:rsidRPr="00AB584B">
        <w:rPr>
          <w:rStyle w:val="StyleUnderline"/>
          <w:highlight w:val="cyan"/>
        </w:rPr>
        <w:t xml:space="preserve"> or </w:t>
      </w:r>
      <w:r w:rsidRPr="00AB584B">
        <w:rPr>
          <w:rStyle w:val="Emphasis"/>
          <w:highlight w:val="cyan"/>
        </w:rPr>
        <w:t>insecurity</w:t>
      </w:r>
      <w:r w:rsidRPr="00AB584B">
        <w:rPr>
          <w:rStyle w:val="StyleUnderline"/>
          <w:highlight w:val="cyan"/>
        </w:rPr>
        <w:t>, in response to</w:t>
      </w:r>
      <w:r w:rsidRPr="00AB584B">
        <w:rPr>
          <w:rStyle w:val="StyleUnderline"/>
        </w:rPr>
        <w:t xml:space="preserve"> perceived </w:t>
      </w:r>
      <w:r w:rsidRPr="00AB584B">
        <w:rPr>
          <w:rStyle w:val="Emphasis"/>
          <w:highlight w:val="cyan"/>
        </w:rPr>
        <w:t>provocations</w:t>
      </w:r>
      <w:r w:rsidRPr="00AB584B">
        <w:rPr>
          <w:sz w:val="16"/>
        </w:rPr>
        <w:t xml:space="preserve">. In other words, </w:t>
      </w:r>
      <w:r w:rsidRPr="00AB584B">
        <w:rPr>
          <w:rStyle w:val="StyleUnderline"/>
        </w:rPr>
        <w:t>the primary</w:t>
      </w:r>
      <w:r w:rsidRPr="00AB584B">
        <w:rPr>
          <w:sz w:val="16"/>
        </w:rPr>
        <w:t xml:space="preserve"> </w:t>
      </w:r>
      <w:r w:rsidRPr="00AB584B">
        <w:rPr>
          <w:rStyle w:val="Emphasis"/>
        </w:rPr>
        <w:t>China</w:t>
      </w:r>
      <w:r w:rsidRPr="00AB584B">
        <w:rPr>
          <w:sz w:val="16"/>
        </w:rPr>
        <w:t xml:space="preserve">–related </w:t>
      </w:r>
      <w:r w:rsidRPr="00AB584B">
        <w:rPr>
          <w:rStyle w:val="Emphasis"/>
        </w:rPr>
        <w:t>threat</w:t>
      </w:r>
      <w:r w:rsidRPr="00AB584B">
        <w:rPr>
          <w:sz w:val="16"/>
        </w:rPr>
        <w:t xml:space="preserve"> is not about the threat Beijing poses to the United States, other nations, or the global order. It is the threat that </w:t>
      </w:r>
      <w:r w:rsidRPr="00AB584B">
        <w:rPr>
          <w:rStyle w:val="StyleUnderline"/>
        </w:rPr>
        <w:t xml:space="preserve">arises from an interactive, </w:t>
      </w:r>
      <w:r w:rsidRPr="00AB584B">
        <w:rPr>
          <w:rStyle w:val="Emphasis"/>
        </w:rPr>
        <w:t>worsening security competition</w:t>
      </w:r>
      <w:r w:rsidRPr="00AB584B">
        <w:rPr>
          <w:sz w:val="16"/>
        </w:rPr>
        <w:t xml:space="preserve"> driven by threat inflation and zero–sum worst casing of actions and motives on both sides.38</w:t>
      </w:r>
    </w:p>
    <w:p w14:paraId="3E01F08B" w14:textId="77777777" w:rsidR="00573B3F" w:rsidRPr="00AB584B" w:rsidRDefault="00573B3F" w:rsidP="00573B3F">
      <w:pPr>
        <w:rPr>
          <w:sz w:val="16"/>
        </w:rPr>
      </w:pPr>
      <w:r w:rsidRPr="00AB584B">
        <w:rPr>
          <w:sz w:val="16"/>
        </w:rPr>
        <w:t xml:space="preserve">Moreover, </w:t>
      </w:r>
      <w:r w:rsidRPr="00AB584B">
        <w:rPr>
          <w:rStyle w:val="StyleUnderline"/>
        </w:rPr>
        <w:t>the Chinese</w:t>
      </w:r>
      <w:r w:rsidRPr="00AB584B">
        <w:rPr>
          <w:sz w:val="16"/>
        </w:rPr>
        <w:t xml:space="preserve"> almost </w:t>
      </w:r>
      <w:r w:rsidRPr="00AB584B">
        <w:rPr>
          <w:rStyle w:val="StyleUnderline"/>
        </w:rPr>
        <w:t>certainly realize that any effort to achieve</w:t>
      </w:r>
      <w:r w:rsidRPr="00AB584B">
        <w:rPr>
          <w:sz w:val="16"/>
        </w:rPr>
        <w:t xml:space="preserve"> global (or even regional) </w:t>
      </w:r>
      <w:r w:rsidRPr="00AB584B">
        <w:rPr>
          <w:rStyle w:val="Emphasis"/>
        </w:rPr>
        <w:t>military dominance</w:t>
      </w:r>
      <w:r w:rsidRPr="00AB584B">
        <w:rPr>
          <w:sz w:val="16"/>
        </w:rPr>
        <w:t xml:space="preserve"> over the United States </w:t>
      </w:r>
      <w:r w:rsidRPr="00AB584B">
        <w:rPr>
          <w:rStyle w:val="StyleUnderline"/>
        </w:rPr>
        <w:t>will prove</w:t>
      </w:r>
      <w:r w:rsidRPr="00AB584B">
        <w:rPr>
          <w:sz w:val="16"/>
        </w:rPr>
        <w:t xml:space="preserve"> extremely </w:t>
      </w:r>
      <w:r w:rsidRPr="00AB584B">
        <w:rPr>
          <w:rStyle w:val="Emphasis"/>
        </w:rPr>
        <w:t>costly</w:t>
      </w:r>
      <w:r w:rsidRPr="00C3701A">
        <w:rPr>
          <w:rStyle w:val="StyleUnderline"/>
        </w:rPr>
        <w:t>, could</w:t>
      </w:r>
      <w:r w:rsidRPr="00AB584B">
        <w:rPr>
          <w:sz w:val="16"/>
        </w:rPr>
        <w:t xml:space="preserve"> ultimately </w:t>
      </w:r>
      <w:r w:rsidRPr="00AB584B">
        <w:rPr>
          <w:rStyle w:val="Emphasis"/>
        </w:rPr>
        <w:t>fail</w:t>
      </w:r>
      <w:r w:rsidRPr="00AB584B">
        <w:rPr>
          <w:rStyle w:val="StyleUnderline"/>
        </w:rPr>
        <w:t>, or place it in a</w:t>
      </w:r>
      <w:r w:rsidRPr="00AB584B">
        <w:rPr>
          <w:sz w:val="16"/>
        </w:rPr>
        <w:t xml:space="preserve"> virtually </w:t>
      </w:r>
      <w:r w:rsidRPr="00AB584B">
        <w:rPr>
          <w:rStyle w:val="StyleUnderline"/>
        </w:rPr>
        <w:t>endless</w:t>
      </w:r>
      <w:r w:rsidRPr="00AB584B">
        <w:rPr>
          <w:sz w:val="16"/>
        </w:rPr>
        <w:t xml:space="preserve">, mutually debilitating zero–sum </w:t>
      </w:r>
      <w:r w:rsidRPr="00AB584B">
        <w:rPr>
          <w:rStyle w:val="StyleUnderline"/>
        </w:rPr>
        <w:t>military rivalry</w:t>
      </w:r>
      <w:r w:rsidRPr="00AB584B">
        <w:rPr>
          <w:sz w:val="16"/>
        </w:rPr>
        <w:t xml:space="preserve"> with Washington. </w:t>
      </w:r>
      <w:r w:rsidRPr="00AB584B">
        <w:rPr>
          <w:rStyle w:val="StyleUnderline"/>
        </w:rPr>
        <w:t>This</w:t>
      </w:r>
      <w:r w:rsidRPr="00AB584B">
        <w:rPr>
          <w:sz w:val="16"/>
        </w:rPr>
        <w:t xml:space="preserve"> sort of gamble i</w:t>
      </w:r>
      <w:r w:rsidRPr="00AB584B">
        <w:rPr>
          <w:rStyle w:val="StyleUnderline"/>
        </w:rPr>
        <w:t xml:space="preserve">s even more unlikely given the </w:t>
      </w:r>
      <w:r w:rsidRPr="00AB584B">
        <w:rPr>
          <w:rStyle w:val="Emphasis"/>
        </w:rPr>
        <w:t>enormous domestic challenges</w:t>
      </w:r>
      <w:r w:rsidRPr="00AB584B">
        <w:rPr>
          <w:rStyle w:val="StyleUnderline"/>
        </w:rPr>
        <w:t xml:space="preserve"> that </w:t>
      </w:r>
      <w:r w:rsidRPr="00AB584B">
        <w:rPr>
          <w:rStyle w:val="StyleUnderline"/>
          <w:highlight w:val="cyan"/>
        </w:rPr>
        <w:t>China faces</w:t>
      </w:r>
      <w:r w:rsidRPr="00AB584B">
        <w:rPr>
          <w:rStyle w:val="StyleUnderline"/>
        </w:rPr>
        <w:t>, including</w:t>
      </w:r>
      <w:r w:rsidRPr="00AB584B">
        <w:rPr>
          <w:sz w:val="16"/>
        </w:rPr>
        <w:t xml:space="preserve"> high levels of </w:t>
      </w:r>
      <w:r w:rsidRPr="00AB584B">
        <w:rPr>
          <w:rStyle w:val="Emphasis"/>
          <w:highlight w:val="cyan"/>
        </w:rPr>
        <w:t>pollution</w:t>
      </w:r>
      <w:r w:rsidRPr="00AB584B">
        <w:rPr>
          <w:rStyle w:val="StyleUnderline"/>
          <w:highlight w:val="cyan"/>
        </w:rPr>
        <w:t>, a</w:t>
      </w:r>
      <w:r w:rsidRPr="00AB584B">
        <w:rPr>
          <w:sz w:val="16"/>
        </w:rPr>
        <w:t xml:space="preserve"> rapidly </w:t>
      </w:r>
      <w:r w:rsidRPr="00AB584B">
        <w:rPr>
          <w:rStyle w:val="Emphasis"/>
          <w:highlight w:val="cyan"/>
        </w:rPr>
        <w:t>aging population</w:t>
      </w:r>
      <w:r w:rsidRPr="00AB584B">
        <w:rPr>
          <w:sz w:val="16"/>
        </w:rPr>
        <w:t xml:space="preserve">, a weakened leadership succession system, </w:t>
      </w:r>
      <w:r w:rsidRPr="00AB584B">
        <w:rPr>
          <w:rStyle w:val="StyleUnderline"/>
          <w:highlight w:val="cyan"/>
        </w:rPr>
        <w:t>limited</w:t>
      </w:r>
      <w:r w:rsidRPr="00AB584B">
        <w:rPr>
          <w:sz w:val="16"/>
        </w:rPr>
        <w:t xml:space="preserve"> domestic natural </w:t>
      </w:r>
      <w:r w:rsidRPr="00AB584B">
        <w:rPr>
          <w:rStyle w:val="Emphasis"/>
          <w:highlight w:val="cyan"/>
        </w:rPr>
        <w:t>resources</w:t>
      </w:r>
      <w:r w:rsidRPr="00AB584B">
        <w:rPr>
          <w:sz w:val="16"/>
        </w:rPr>
        <w:t xml:space="preserve">, </w:t>
      </w:r>
      <w:r w:rsidRPr="00AB584B">
        <w:rPr>
          <w:rStyle w:val="StyleUnderline"/>
        </w:rPr>
        <w:t>low</w:t>
      </w:r>
      <w:r w:rsidRPr="00AB584B">
        <w:rPr>
          <w:sz w:val="16"/>
        </w:rPr>
        <w:t xml:space="preserve"> levels of </w:t>
      </w:r>
      <w:r w:rsidRPr="00AB584B">
        <w:rPr>
          <w:rStyle w:val="StyleUnderline"/>
        </w:rPr>
        <w:t>productivity</w:t>
      </w:r>
      <w:r w:rsidRPr="00AB584B">
        <w:rPr>
          <w:sz w:val="16"/>
        </w:rPr>
        <w:t xml:space="preserve">, </w:t>
      </w:r>
      <w:r w:rsidRPr="00AB584B">
        <w:rPr>
          <w:rStyle w:val="StyleUnderline"/>
        </w:rPr>
        <w:t>and</w:t>
      </w:r>
      <w:r w:rsidRPr="00AB584B">
        <w:rPr>
          <w:sz w:val="16"/>
        </w:rPr>
        <w:t xml:space="preserve"> an excessively ideological, </w:t>
      </w:r>
      <w:r w:rsidRPr="00AB584B">
        <w:rPr>
          <w:rStyle w:val="Emphasis"/>
        </w:rPr>
        <w:t>repressive</w:t>
      </w:r>
      <w:r w:rsidRPr="00AB584B">
        <w:rPr>
          <w:sz w:val="16"/>
        </w:rPr>
        <w:t xml:space="preserve">, and top–down </w:t>
      </w:r>
      <w:r w:rsidRPr="00AB584B">
        <w:rPr>
          <w:rStyle w:val="StyleUnderline"/>
        </w:rPr>
        <w:t>policy</w:t>
      </w:r>
      <w:r w:rsidRPr="00AB584B">
        <w:rPr>
          <w:sz w:val="16"/>
        </w:rPr>
        <w:t xml:space="preserve"> approach to </w:t>
      </w:r>
      <w:r w:rsidRPr="00AB584B">
        <w:rPr>
          <w:rStyle w:val="StyleUnderline"/>
        </w:rPr>
        <w:t>development</w:t>
      </w:r>
      <w:r w:rsidRPr="00AB584B">
        <w:rPr>
          <w:sz w:val="16"/>
        </w:rPr>
        <w:t xml:space="preserve"> and social order.39</w:t>
      </w:r>
    </w:p>
    <w:p w14:paraId="6B75E454" w14:textId="77777777" w:rsidR="00573B3F" w:rsidRPr="00AB584B" w:rsidRDefault="00573B3F" w:rsidP="00573B3F">
      <w:pPr>
        <w:rPr>
          <w:sz w:val="16"/>
        </w:rPr>
      </w:pPr>
      <w:r w:rsidRPr="00AB584B">
        <w:rPr>
          <w:rStyle w:val="StyleUnderline"/>
          <w:highlight w:val="cyan"/>
        </w:rPr>
        <w:t>These</w:t>
      </w:r>
      <w:r w:rsidRPr="00AB584B">
        <w:rPr>
          <w:rStyle w:val="StyleUnderline"/>
        </w:rPr>
        <w:t xml:space="preserve"> challenges </w:t>
      </w:r>
      <w:r w:rsidRPr="00AB584B">
        <w:rPr>
          <w:rStyle w:val="StyleUnderline"/>
          <w:highlight w:val="cyan"/>
        </w:rPr>
        <w:t>demand</w:t>
      </w:r>
      <w:r w:rsidRPr="00AB584B">
        <w:rPr>
          <w:rStyle w:val="StyleUnderline"/>
        </w:rPr>
        <w:t xml:space="preserve"> a continuous</w:t>
      </w:r>
      <w:r w:rsidRPr="00AB584B">
        <w:rPr>
          <w:sz w:val="16"/>
        </w:rPr>
        <w:t xml:space="preserve">, long–term </w:t>
      </w:r>
      <w:r w:rsidRPr="00AB584B">
        <w:rPr>
          <w:rStyle w:val="StyleUnderline"/>
          <w:highlight w:val="cyan"/>
        </w:rPr>
        <w:t>emphasis on</w:t>
      </w:r>
      <w:r w:rsidRPr="00AB584B">
        <w:rPr>
          <w:sz w:val="16"/>
        </w:rPr>
        <w:t xml:space="preserve"> ensuring </w:t>
      </w:r>
      <w:r w:rsidRPr="00AB584B">
        <w:rPr>
          <w:rStyle w:val="Emphasis"/>
          <w:highlight w:val="cyan"/>
        </w:rPr>
        <w:t>domestic order</w:t>
      </w:r>
      <w:r w:rsidRPr="00AB584B">
        <w:rPr>
          <w:rStyle w:val="StyleUnderline"/>
        </w:rPr>
        <w:t xml:space="preserve"> and </w:t>
      </w:r>
      <w:r w:rsidRPr="00AB584B">
        <w:rPr>
          <w:rStyle w:val="Emphasis"/>
        </w:rPr>
        <w:t>growth</w:t>
      </w:r>
      <w:r w:rsidRPr="00AB584B">
        <w:rPr>
          <w:rStyle w:val="StyleUnderline"/>
        </w:rPr>
        <w:t xml:space="preserve">, not expanding China’s powers to </w:t>
      </w:r>
      <w:r w:rsidRPr="00AB584B">
        <w:rPr>
          <w:rStyle w:val="Emphasis"/>
        </w:rPr>
        <w:t>dominate</w:t>
      </w:r>
      <w:r w:rsidRPr="00AB584B">
        <w:rPr>
          <w:sz w:val="16"/>
        </w:rPr>
        <w:t xml:space="preserve"> all </w:t>
      </w:r>
      <w:r w:rsidRPr="00AB584B">
        <w:rPr>
          <w:rStyle w:val="Emphasis"/>
        </w:rPr>
        <w:t>others</w:t>
      </w:r>
      <w:r w:rsidRPr="00AB584B">
        <w:rPr>
          <w:sz w:val="16"/>
        </w:rPr>
        <w:t xml:space="preserve">. All this implies that, despite its ambitious goals, likely belief that the West is in decline, and increasing suspicion and pushback toward the United States, </w:t>
      </w:r>
      <w:r w:rsidRPr="00AB584B">
        <w:rPr>
          <w:rStyle w:val="StyleUnderline"/>
        </w:rPr>
        <w:t>Beijing’s policies will</w:t>
      </w:r>
      <w:r w:rsidRPr="00AB584B">
        <w:rPr>
          <w:sz w:val="16"/>
        </w:rPr>
        <w:t xml:space="preserve"> necessarily </w:t>
      </w:r>
      <w:r w:rsidRPr="00AB584B">
        <w:rPr>
          <w:rStyle w:val="StyleUnderline"/>
        </w:rPr>
        <w:t>allow</w:t>
      </w:r>
      <w:r w:rsidRPr="00AB584B">
        <w:rPr>
          <w:sz w:val="16"/>
        </w:rPr>
        <w:t xml:space="preserve"> for some level of </w:t>
      </w:r>
      <w:r w:rsidRPr="00AB584B">
        <w:rPr>
          <w:rStyle w:val="StyleUnderline"/>
        </w:rPr>
        <w:t>flexibility that could make</w:t>
      </w:r>
      <w:r w:rsidRPr="00AB584B">
        <w:rPr>
          <w:sz w:val="16"/>
        </w:rPr>
        <w:t xml:space="preserve"> global (and even Asian) </w:t>
      </w:r>
      <w:r w:rsidRPr="00AB584B">
        <w:rPr>
          <w:rStyle w:val="StyleUnderline"/>
        </w:rPr>
        <w:t>competition more constructive and less destructive</w:t>
      </w:r>
      <w:r w:rsidRPr="00AB584B">
        <w:rPr>
          <w:sz w:val="16"/>
        </w:rPr>
        <w:t xml:space="preserve">, while keeping many doors open to some level of meaningful cooperation between the two powers, including in the military–security arena. </w:t>
      </w:r>
    </w:p>
    <w:p w14:paraId="24C55092" w14:textId="77777777" w:rsidR="00573B3F" w:rsidRPr="00AB584B" w:rsidRDefault="00573B3F" w:rsidP="00573B3F">
      <w:pPr>
        <w:rPr>
          <w:sz w:val="16"/>
        </w:rPr>
      </w:pPr>
      <w:r w:rsidRPr="00AB584B">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AB584B">
        <w:rPr>
          <w:rStyle w:val="StyleUnderline"/>
        </w:rPr>
        <w:t>the huge costs and risks involved in a Chinese attempt to displace the U</w:t>
      </w:r>
      <w:r w:rsidRPr="00AB584B">
        <w:rPr>
          <w:sz w:val="16"/>
        </w:rPr>
        <w:t xml:space="preserve">nited </w:t>
      </w:r>
      <w:r w:rsidRPr="00AB584B">
        <w:rPr>
          <w:rStyle w:val="StyleUnderline"/>
        </w:rPr>
        <w:t>S</w:t>
      </w:r>
      <w:r w:rsidRPr="00AB584B">
        <w:rPr>
          <w:sz w:val="16"/>
        </w:rPr>
        <w:t xml:space="preserve">tates as the dominant global military power </w:t>
      </w:r>
      <w:r w:rsidRPr="00AB584B">
        <w:rPr>
          <w:rStyle w:val="StyleUnderline"/>
        </w:rPr>
        <w:t>are unlikely to diminish to such a degree</w:t>
      </w:r>
      <w:r w:rsidRPr="00AB584B">
        <w:rPr>
          <w:sz w:val="16"/>
        </w:rPr>
        <w:t xml:space="preserve"> in the decades ahead </w:t>
      </w:r>
      <w:r w:rsidRPr="00AB584B">
        <w:rPr>
          <w:rStyle w:val="StyleUnderline"/>
        </w:rPr>
        <w:t>that Beijing would conclude it is worth the effort</w:t>
      </w:r>
      <w:r w:rsidRPr="00AB584B">
        <w:rPr>
          <w:sz w:val="16"/>
        </w:rPr>
        <w:t xml:space="preserve"> to undertake — </w:t>
      </w:r>
      <w:r w:rsidRPr="00AB584B">
        <w:rPr>
          <w:rStyle w:val="Emphasis"/>
        </w:rPr>
        <w:t>unless</w:t>
      </w:r>
      <w:r w:rsidRPr="00AB584B">
        <w:rPr>
          <w:sz w:val="16"/>
        </w:rPr>
        <w:t xml:space="preserve">, of course, </w:t>
      </w:r>
      <w:r w:rsidRPr="00AB584B">
        <w:rPr>
          <w:rStyle w:val="StyleUnderline"/>
        </w:rPr>
        <w:t>Washington makes it clear that it is using its</w:t>
      </w:r>
      <w:r w:rsidRPr="00AB584B">
        <w:rPr>
          <w:sz w:val="16"/>
        </w:rPr>
        <w:t xml:space="preserve"> global </w:t>
      </w:r>
      <w:r w:rsidRPr="00AB584B">
        <w:rPr>
          <w:rStyle w:val="StyleUnderline"/>
        </w:rPr>
        <w:t>military dominance</w:t>
      </w:r>
      <w:r w:rsidRPr="00AB584B">
        <w:rPr>
          <w:sz w:val="16"/>
        </w:rPr>
        <w:t xml:space="preserve"> to support efforts </w:t>
      </w:r>
      <w:r w:rsidRPr="00AB584B">
        <w:rPr>
          <w:rStyle w:val="StyleUnderline"/>
        </w:rPr>
        <w:t xml:space="preserve">to </w:t>
      </w:r>
      <w:r w:rsidRPr="00AB584B">
        <w:rPr>
          <w:rStyle w:val="Emphasis"/>
        </w:rPr>
        <w:t>strangle China</w:t>
      </w:r>
      <w:r w:rsidRPr="00AB584B">
        <w:rPr>
          <w:rStyle w:val="StyleUnderline"/>
        </w:rPr>
        <w:t xml:space="preserve"> and </w:t>
      </w:r>
      <w:r w:rsidRPr="00AB584B">
        <w:rPr>
          <w:rStyle w:val="Emphasis"/>
        </w:rPr>
        <w:t>threaten the stability</w:t>
      </w:r>
      <w:r w:rsidRPr="00AB584B">
        <w:rPr>
          <w:rStyle w:val="StyleUnderline"/>
        </w:rPr>
        <w:t xml:space="preserve"> of its </w:t>
      </w:r>
      <w:r w:rsidRPr="00AB584B">
        <w:rPr>
          <w:rStyle w:val="Emphasis"/>
        </w:rPr>
        <w:t>government</w:t>
      </w:r>
      <w:r w:rsidRPr="00AB584B">
        <w:rPr>
          <w:sz w:val="16"/>
        </w:rPr>
        <w:t xml:space="preserve">.40 </w:t>
      </w:r>
    </w:p>
    <w:p w14:paraId="40B0B3CD" w14:textId="77777777" w:rsidR="00573B3F" w:rsidRPr="00AB584B" w:rsidRDefault="00573B3F" w:rsidP="00573B3F">
      <w:pPr>
        <w:rPr>
          <w:sz w:val="16"/>
        </w:rPr>
      </w:pPr>
      <w:r w:rsidRPr="00AB584B">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55EE933E" w14:textId="77777777" w:rsidR="00573B3F" w:rsidRPr="00AB584B" w:rsidRDefault="00573B3F" w:rsidP="00573B3F">
      <w:pPr>
        <w:rPr>
          <w:sz w:val="16"/>
        </w:rPr>
      </w:pPr>
      <w:r w:rsidRPr="00AB584B">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3C938E36" w14:textId="77777777" w:rsidR="00573B3F" w:rsidRPr="00AB584B" w:rsidRDefault="00573B3F" w:rsidP="00573B3F">
      <w:pPr>
        <w:rPr>
          <w:sz w:val="16"/>
        </w:rPr>
      </w:pPr>
      <w:r w:rsidRPr="00AB584B">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03C37B8C" w14:textId="77777777" w:rsidR="00573B3F" w:rsidRPr="00AB584B" w:rsidRDefault="00573B3F" w:rsidP="00573B3F">
      <w:pPr>
        <w:rPr>
          <w:sz w:val="16"/>
        </w:rPr>
      </w:pPr>
      <w:r w:rsidRPr="00AB584B">
        <w:rPr>
          <w:sz w:val="16"/>
        </w:rPr>
        <w:t xml:space="preserve">In addition, it is virtually certain that </w:t>
      </w:r>
      <w:r w:rsidRPr="00AB584B">
        <w:rPr>
          <w:rStyle w:val="StyleUnderline"/>
        </w:rPr>
        <w:t xml:space="preserve">any effort by Beijing to create a </w:t>
      </w:r>
      <w:r w:rsidRPr="00AB584B">
        <w:rPr>
          <w:rStyle w:val="Emphasis"/>
        </w:rPr>
        <w:t>Sino-centric</w:t>
      </w:r>
      <w:r w:rsidRPr="00AB584B">
        <w:rPr>
          <w:sz w:val="16"/>
        </w:rPr>
        <w:t xml:space="preserve">, hegemonic regional (or global) </w:t>
      </w:r>
      <w:r w:rsidRPr="00AB584B">
        <w:rPr>
          <w:rStyle w:val="Emphasis"/>
        </w:rPr>
        <w:t>order</w:t>
      </w:r>
      <w:r w:rsidRPr="00AB584B">
        <w:rPr>
          <w:rStyle w:val="StyleUnderline"/>
        </w:rPr>
        <w:t xml:space="preserve"> would encounter </w:t>
      </w:r>
      <w:r w:rsidRPr="00AB584B">
        <w:rPr>
          <w:rStyle w:val="Emphasis"/>
        </w:rPr>
        <w:t>serious resistance</w:t>
      </w:r>
      <w:r w:rsidRPr="00AB584B">
        <w:rPr>
          <w:sz w:val="16"/>
        </w:rPr>
        <w:t xml:space="preserve"> </w:t>
      </w:r>
      <w:r w:rsidRPr="00AB584B">
        <w:rPr>
          <w:rStyle w:val="StyleUnderline"/>
        </w:rPr>
        <w:t>from</w:t>
      </w:r>
      <w:r w:rsidRPr="00AB584B">
        <w:rPr>
          <w:sz w:val="16"/>
        </w:rPr>
        <w:t xml:space="preserve"> many other </w:t>
      </w:r>
      <w:r w:rsidRPr="00AB584B">
        <w:rPr>
          <w:rStyle w:val="StyleUnderline"/>
        </w:rPr>
        <w:t>major states</w:t>
      </w:r>
      <w:r w:rsidRPr="00AB584B">
        <w:rPr>
          <w:sz w:val="16"/>
        </w:rPr>
        <w:t xml:space="preserve"> aside from the United States (such as Japan, South Korea, India, Germany, France, and the U.K.), many of </w:t>
      </w:r>
      <w:r w:rsidRPr="00AB584B">
        <w:rPr>
          <w:rStyle w:val="StyleUnderline"/>
        </w:rPr>
        <w:t>which</w:t>
      </w:r>
      <w:r w:rsidRPr="00AB584B">
        <w:rPr>
          <w:sz w:val="16"/>
        </w:rPr>
        <w:t xml:space="preserve"> have or could muster considerable economic and military capabilities and </w:t>
      </w:r>
      <w:r w:rsidRPr="00AB584B">
        <w:rPr>
          <w:rStyle w:val="StyleUnderline"/>
        </w:rPr>
        <w:t>would</w:t>
      </w:r>
      <w:r w:rsidRPr="00AB584B">
        <w:rPr>
          <w:sz w:val="16"/>
        </w:rPr>
        <w:t xml:space="preserve"> politically and ideologically </w:t>
      </w:r>
      <w:r w:rsidRPr="00AB584B">
        <w:rPr>
          <w:rStyle w:val="Emphasis"/>
        </w:rPr>
        <w:t>oppose</w:t>
      </w:r>
      <w:r w:rsidRPr="00AB584B">
        <w:rPr>
          <w:rStyle w:val="StyleUnderline"/>
        </w:rPr>
        <w:t xml:space="preserve"> being dominated by an </w:t>
      </w:r>
      <w:r w:rsidRPr="00AB584B">
        <w:rPr>
          <w:rStyle w:val="Emphasis"/>
        </w:rPr>
        <w:t>autocratic China</w:t>
      </w:r>
      <w:r w:rsidRPr="00AB584B">
        <w:rPr>
          <w:sz w:val="16"/>
        </w:rPr>
        <w:t xml:space="preserve">. Although these states could not counterbalance Chinese aggression on their own, they would likely unify to greatly augment a U.S. effort to do so, if necessary.45        </w:t>
      </w:r>
    </w:p>
    <w:p w14:paraId="7D6759BC" w14:textId="77777777" w:rsidR="00573B3F" w:rsidRPr="00AB584B" w:rsidRDefault="00573B3F" w:rsidP="00573B3F">
      <w:pPr>
        <w:rPr>
          <w:sz w:val="16"/>
        </w:rPr>
      </w:pPr>
      <w:r w:rsidRPr="00AB584B">
        <w:rPr>
          <w:sz w:val="16"/>
        </w:rPr>
        <w:t xml:space="preserve">Regarding global norms, despite assertions by some to the contrary, </w:t>
      </w:r>
      <w:r w:rsidRPr="00AB584B">
        <w:rPr>
          <w:rStyle w:val="StyleUnderline"/>
        </w:rPr>
        <w:t xml:space="preserve">China is </w:t>
      </w:r>
      <w:r w:rsidRPr="00AB584B">
        <w:rPr>
          <w:rStyle w:val="Emphasis"/>
        </w:rPr>
        <w:t>not committed</w:t>
      </w:r>
      <w:r w:rsidRPr="00AB584B">
        <w:rPr>
          <w:sz w:val="16"/>
        </w:rPr>
        <w:t xml:space="preserve"> (and does not have the capability) </w:t>
      </w:r>
      <w:r w:rsidRPr="00AB584B">
        <w:rPr>
          <w:rStyle w:val="StyleUnderline"/>
        </w:rPr>
        <w:t xml:space="preserve">to </w:t>
      </w:r>
      <w:r w:rsidRPr="00AB584B">
        <w:rPr>
          <w:rStyle w:val="Emphasis"/>
        </w:rPr>
        <w:t>overturn</w:t>
      </w:r>
      <w:r w:rsidRPr="00AB584B">
        <w:rPr>
          <w:sz w:val="16"/>
        </w:rPr>
        <w:t xml:space="preserve"> what many describe as </w:t>
      </w:r>
      <w:r w:rsidRPr="00AB584B">
        <w:rPr>
          <w:rStyle w:val="StyleUnderline"/>
        </w:rPr>
        <w:t xml:space="preserve">the </w:t>
      </w:r>
      <w:r w:rsidRPr="00AB584B">
        <w:rPr>
          <w:rStyle w:val="Emphasis"/>
        </w:rPr>
        <w:t>global order</w:t>
      </w:r>
      <w:r w:rsidRPr="00AB584B">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AB584B">
        <w:rPr>
          <w:rStyle w:val="StyleUnderline"/>
        </w:rPr>
        <w:t>the global order consists of a wide array of norm–based regimes and understandings</w:t>
      </w:r>
      <w:r w:rsidRPr="00AB584B">
        <w:rPr>
          <w:sz w:val="16"/>
        </w:rPr>
        <w:t xml:space="preserve">, only some of which are associated with Western–defined concepts.47 Moreover, numerous studies have shown that </w:t>
      </w:r>
      <w:r w:rsidRPr="00AB584B">
        <w:rPr>
          <w:rStyle w:val="StyleUnderline"/>
          <w:highlight w:val="cyan"/>
        </w:rPr>
        <w:t xml:space="preserve">Beijing </w:t>
      </w:r>
      <w:r w:rsidRPr="00AB584B">
        <w:rPr>
          <w:rStyle w:val="Emphasis"/>
          <w:highlight w:val="cyan"/>
        </w:rPr>
        <w:t>benefits from</w:t>
      </w:r>
      <w:r w:rsidRPr="00AB584B">
        <w:rPr>
          <w:rStyle w:val="StyleUnderline"/>
          <w:highlight w:val="cyan"/>
        </w:rPr>
        <w:t xml:space="preserve"> and </w:t>
      </w:r>
      <w:r w:rsidRPr="00AB584B">
        <w:rPr>
          <w:rStyle w:val="Emphasis"/>
          <w:highlight w:val="cyan"/>
        </w:rPr>
        <w:t>upholds</w:t>
      </w:r>
      <w:r w:rsidRPr="00AB584B">
        <w:rPr>
          <w:rStyle w:val="StyleUnderline"/>
        </w:rPr>
        <w:t xml:space="preserve"> the goals and </w:t>
      </w:r>
      <w:r w:rsidRPr="00AB584B">
        <w:rPr>
          <w:rStyle w:val="Emphasis"/>
          <w:highlight w:val="cyan"/>
        </w:rPr>
        <w:t>norms</w:t>
      </w:r>
      <w:r w:rsidRPr="00AB584B">
        <w:rPr>
          <w:rStyle w:val="StyleUnderline"/>
        </w:rPr>
        <w:t xml:space="preserve"> of many of these regimes</w:t>
      </w:r>
      <w:r w:rsidRPr="00AB584B">
        <w:rPr>
          <w:sz w:val="16"/>
        </w:rPr>
        <w:t xml:space="preserve">, </w:t>
      </w:r>
      <w:r w:rsidRPr="00AB584B">
        <w:rPr>
          <w:rStyle w:val="StyleUnderline"/>
        </w:rPr>
        <w:t>such as</w:t>
      </w:r>
      <w:r w:rsidRPr="00AB584B">
        <w:rPr>
          <w:sz w:val="16"/>
        </w:rPr>
        <w:t xml:space="preserve"> those governing relatively </w:t>
      </w:r>
      <w:r w:rsidRPr="00AB584B">
        <w:rPr>
          <w:rStyle w:val="Emphasis"/>
          <w:highlight w:val="cyan"/>
        </w:rPr>
        <w:t>free trade</w:t>
      </w:r>
      <w:r w:rsidRPr="00AB584B">
        <w:rPr>
          <w:rStyle w:val="StyleUnderline"/>
        </w:rPr>
        <w:t xml:space="preserve"> and finance</w:t>
      </w:r>
      <w:r w:rsidRPr="00AB584B">
        <w:rPr>
          <w:sz w:val="16"/>
        </w:rPr>
        <w:t xml:space="preserve">, weapons of mass destruction (WMD) </w:t>
      </w:r>
      <w:r w:rsidRPr="00AB584B">
        <w:rPr>
          <w:rStyle w:val="Emphasis"/>
        </w:rPr>
        <w:t>prolif</w:t>
      </w:r>
      <w:r w:rsidRPr="00AB584B">
        <w:rPr>
          <w:sz w:val="16"/>
        </w:rPr>
        <w:t xml:space="preserve">eration, </w:t>
      </w:r>
      <w:r w:rsidRPr="00AB584B">
        <w:rPr>
          <w:rStyle w:val="StyleUnderline"/>
          <w:highlight w:val="cyan"/>
        </w:rPr>
        <w:t xml:space="preserve">freedom of </w:t>
      </w:r>
      <w:r w:rsidRPr="00AB584B">
        <w:rPr>
          <w:rStyle w:val="Emphasis"/>
          <w:highlight w:val="cyan"/>
        </w:rPr>
        <w:t>navigation</w:t>
      </w:r>
      <w:r w:rsidRPr="00AB584B">
        <w:rPr>
          <w:sz w:val="16"/>
        </w:rPr>
        <w:t xml:space="preserve">, the </w:t>
      </w:r>
      <w:r w:rsidRPr="00AB584B">
        <w:rPr>
          <w:rStyle w:val="Emphasis"/>
          <w:highlight w:val="cyan"/>
        </w:rPr>
        <w:t>peaceful resolution</w:t>
      </w:r>
      <w:r w:rsidRPr="00AB584B">
        <w:rPr>
          <w:sz w:val="16"/>
        </w:rPr>
        <w:t xml:space="preserve"> of disputes, </w:t>
      </w:r>
      <w:r w:rsidRPr="00AB584B">
        <w:rPr>
          <w:rStyle w:val="StyleUnderline"/>
        </w:rPr>
        <w:t>and</w:t>
      </w:r>
      <w:r w:rsidRPr="00AB584B">
        <w:rPr>
          <w:sz w:val="16"/>
        </w:rPr>
        <w:t xml:space="preserve"> the management of </w:t>
      </w:r>
      <w:r w:rsidRPr="00AB584B">
        <w:rPr>
          <w:rStyle w:val="StyleUnderline"/>
        </w:rPr>
        <w:t>transnational security threats</w:t>
      </w:r>
      <w:r w:rsidRPr="00AB584B">
        <w:rPr>
          <w:sz w:val="16"/>
        </w:rPr>
        <w:t xml:space="preserve"> China presses for reforms in global institutions that are, in many cases, long overdue, including the idea of providing greater representation for China and developing states in multilateral economic organizations.48</w:t>
      </w:r>
    </w:p>
    <w:p w14:paraId="00EA8420" w14:textId="77777777" w:rsidR="00573B3F" w:rsidRPr="00AB584B" w:rsidRDefault="00573B3F" w:rsidP="00573B3F">
      <w:pPr>
        <w:rPr>
          <w:sz w:val="16"/>
        </w:rPr>
      </w:pPr>
      <w:r w:rsidRPr="00AB584B">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AB584B">
        <w:rPr>
          <w:rStyle w:val="StyleUnderline"/>
        </w:rPr>
        <w:t>Beijing is not energetically engaged in a deliberate effort to duplicate its system across the world</w:t>
      </w:r>
      <w:r w:rsidRPr="00AB584B">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AB584B">
        <w:rPr>
          <w:rStyle w:val="StyleUnderline"/>
        </w:rPr>
        <w:t xml:space="preserve">China has </w:t>
      </w:r>
      <w:r w:rsidRPr="00AB584B">
        <w:rPr>
          <w:rStyle w:val="Emphasis"/>
        </w:rPr>
        <w:t>not espoused an ideology</w:t>
      </w:r>
      <w:r w:rsidRPr="00AB584B">
        <w:rPr>
          <w:rStyle w:val="StyleUnderline"/>
        </w:rPr>
        <w:t xml:space="preserve"> or </w:t>
      </w:r>
      <w:r w:rsidRPr="00AB584B">
        <w:rPr>
          <w:rStyle w:val="Emphasis"/>
        </w:rPr>
        <w:t>mindset</w:t>
      </w:r>
      <w:r w:rsidRPr="00AB584B">
        <w:rPr>
          <w:rStyle w:val="StyleUnderline"/>
        </w:rPr>
        <w:t xml:space="preserve"> that views the </w:t>
      </w:r>
      <w:r w:rsidRPr="00AB584B">
        <w:rPr>
          <w:rStyle w:val="Emphasis"/>
        </w:rPr>
        <w:t>acquisition of other territories</w:t>
      </w:r>
      <w:r w:rsidRPr="00AB584B">
        <w:rPr>
          <w:rStyle w:val="StyleUnderline"/>
        </w:rPr>
        <w:t xml:space="preserve"> or the coercive expansion of its system</w:t>
      </w:r>
      <w:r w:rsidRPr="00AB584B">
        <w:rPr>
          <w:sz w:val="16"/>
        </w:rPr>
        <w:t xml:space="preserve"> to other countries </w:t>
      </w:r>
      <w:r w:rsidRPr="00AB584B">
        <w:rPr>
          <w:rStyle w:val="StyleUnderline"/>
        </w:rPr>
        <w:t>as essential</w:t>
      </w:r>
      <w:r w:rsidRPr="00AB584B">
        <w:rPr>
          <w:sz w:val="16"/>
        </w:rPr>
        <w:t xml:space="preserve"> to its continued national vitality.50</w:t>
      </w:r>
    </w:p>
    <w:p w14:paraId="3FDB78CC" w14:textId="77777777" w:rsidR="00573B3F" w:rsidRPr="00AB584B" w:rsidRDefault="00573B3F" w:rsidP="00573B3F">
      <w:pPr>
        <w:rPr>
          <w:sz w:val="16"/>
        </w:rPr>
      </w:pPr>
      <w:r w:rsidRPr="00AB584B">
        <w:rPr>
          <w:sz w:val="16"/>
        </w:rPr>
        <w:t>Finally</w:t>
      </w:r>
      <w:r w:rsidRPr="00AB584B">
        <w:rPr>
          <w:rStyle w:val="StyleUnderline"/>
        </w:rPr>
        <w:t xml:space="preserve">, the so–called global order is rapidly becoming a multipolar order that </w:t>
      </w:r>
      <w:r w:rsidRPr="00AB584B">
        <w:rPr>
          <w:rStyle w:val="Emphasis"/>
        </w:rPr>
        <w:t>no single country</w:t>
      </w:r>
      <w:r w:rsidRPr="00AB584B">
        <w:rPr>
          <w:rStyle w:val="StyleUnderline"/>
        </w:rPr>
        <w:t xml:space="preserve"> can </w:t>
      </w:r>
      <w:r w:rsidRPr="00AB584B">
        <w:rPr>
          <w:rStyle w:val="Emphasis"/>
        </w:rPr>
        <w:t>dominate</w:t>
      </w:r>
      <w:r w:rsidRPr="00AB584B">
        <w:rPr>
          <w:sz w:val="16"/>
        </w:rPr>
        <w:t xml:space="preserve"> in most or all spheres.51 Hence, even if Beijing wanted to create a Sinocentric order, it is extremely difficult, if not impossible, to see how they could make this happen.    </w:t>
      </w:r>
    </w:p>
    <w:p w14:paraId="61B5F44A" w14:textId="77777777" w:rsidR="00573B3F" w:rsidRPr="00AB584B" w:rsidRDefault="00573B3F" w:rsidP="00573B3F">
      <w:pPr>
        <w:rPr>
          <w:sz w:val="16"/>
        </w:rPr>
      </w:pPr>
      <w:r w:rsidRPr="00AB584B">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AB584B">
        <w:rPr>
          <w:rStyle w:val="StyleUnderline"/>
          <w:highlight w:val="cyan"/>
        </w:rPr>
        <w:t>a</w:t>
      </w:r>
      <w:r w:rsidRPr="00AB584B">
        <w:rPr>
          <w:rStyle w:val="StyleUnderline"/>
        </w:rPr>
        <w:t xml:space="preserve"> continued U.S.</w:t>
      </w:r>
      <w:r w:rsidRPr="00AB584B">
        <w:rPr>
          <w:sz w:val="16"/>
        </w:rPr>
        <w:t xml:space="preserve"> or broader Western </w:t>
      </w:r>
      <w:r w:rsidRPr="00AB584B">
        <w:rPr>
          <w:rStyle w:val="StyleUnderline"/>
          <w:highlight w:val="cyan"/>
        </w:rPr>
        <w:t xml:space="preserve">drive </w:t>
      </w:r>
      <w:r w:rsidRPr="00C3701A">
        <w:rPr>
          <w:rStyle w:val="StyleUnderline"/>
          <w:highlight w:val="cyan"/>
        </w:rPr>
        <w:t xml:space="preserve">toward </w:t>
      </w:r>
      <w:r w:rsidRPr="00C3701A">
        <w:rPr>
          <w:rStyle w:val="Emphasis"/>
          <w:highlight w:val="cyan"/>
        </w:rPr>
        <w:t>confr</w:t>
      </w:r>
      <w:r w:rsidRPr="00AB584B">
        <w:rPr>
          <w:rStyle w:val="Emphasis"/>
          <w:highlight w:val="cyan"/>
        </w:rPr>
        <w:t>ontation</w:t>
      </w:r>
      <w:r w:rsidRPr="00AB584B">
        <w:rPr>
          <w:rStyle w:val="StyleUnderline"/>
        </w:rPr>
        <w:t xml:space="preserve"> and </w:t>
      </w:r>
      <w:r w:rsidRPr="00AB584B">
        <w:rPr>
          <w:rStyle w:val="Emphasis"/>
        </w:rPr>
        <w:t>zero–sum competition</w:t>
      </w:r>
      <w:r w:rsidRPr="00AB584B">
        <w:rPr>
          <w:rStyle w:val="StyleUnderline"/>
        </w:rPr>
        <w:t xml:space="preserve"> with Beijing.</w:t>
      </w:r>
      <w:r w:rsidRPr="00AB584B">
        <w:rPr>
          <w:sz w:val="16"/>
        </w:rPr>
        <w:t xml:space="preserve"> This development </w:t>
      </w:r>
      <w:r w:rsidRPr="00AB584B">
        <w:rPr>
          <w:rStyle w:val="StyleUnderline"/>
          <w:highlight w:val="cyan"/>
        </w:rPr>
        <w:t>would</w:t>
      </w:r>
      <w:r w:rsidRPr="00AB584B">
        <w:rPr>
          <w:sz w:val="16"/>
        </w:rPr>
        <w:t xml:space="preserve"> greatly </w:t>
      </w:r>
      <w:r w:rsidRPr="00AB584B">
        <w:rPr>
          <w:rStyle w:val="Emphasis"/>
          <w:highlight w:val="cyan"/>
        </w:rPr>
        <w:t>undermine</w:t>
      </w:r>
      <w:r w:rsidRPr="00AB584B">
        <w:rPr>
          <w:sz w:val="16"/>
        </w:rPr>
        <w:t xml:space="preserve"> those </w:t>
      </w:r>
      <w:r w:rsidRPr="00AB584B">
        <w:rPr>
          <w:rStyle w:val="StyleUnderline"/>
          <w:highlight w:val="cyan"/>
        </w:rPr>
        <w:t xml:space="preserve">voices within China who favor </w:t>
      </w:r>
      <w:r w:rsidRPr="00AB584B">
        <w:rPr>
          <w:rStyle w:val="Emphasis"/>
          <w:highlight w:val="cyan"/>
        </w:rPr>
        <w:t>moderation</w:t>
      </w:r>
      <w:r w:rsidRPr="00AB584B">
        <w:rPr>
          <w:rStyle w:val="StyleUnderline"/>
        </w:rPr>
        <w:t xml:space="preserve"> in the </w:t>
      </w:r>
      <w:r w:rsidRPr="00AB584B">
        <w:rPr>
          <w:rStyle w:val="Emphasis"/>
        </w:rPr>
        <w:t>U.S.–China rivalry</w:t>
      </w:r>
      <w:r w:rsidRPr="00AB584B">
        <w:rPr>
          <w:sz w:val="16"/>
        </w:rPr>
        <w:t xml:space="preserve">. In addition </w:t>
      </w:r>
      <w:r w:rsidRPr="00AB584B">
        <w:rPr>
          <w:rStyle w:val="StyleUnderline"/>
        </w:rPr>
        <w:t>it would</w:t>
      </w:r>
      <w:r w:rsidRPr="00AB584B">
        <w:rPr>
          <w:sz w:val="16"/>
        </w:rPr>
        <w:t xml:space="preserve"> significantly </w:t>
      </w:r>
      <w:r w:rsidRPr="00AB584B">
        <w:rPr>
          <w:rStyle w:val="Emphasis"/>
          <w:highlight w:val="cyan"/>
        </w:rPr>
        <w:t>raise the danger</w:t>
      </w:r>
      <w:r w:rsidRPr="00AB584B">
        <w:rPr>
          <w:rStyle w:val="StyleUnderline"/>
          <w:highlight w:val="cyan"/>
        </w:rPr>
        <w:t xml:space="preserve"> of Sino–American </w:t>
      </w:r>
      <w:r w:rsidRPr="00AB584B">
        <w:rPr>
          <w:rStyle w:val="Emphasis"/>
          <w:highlight w:val="cyan"/>
        </w:rPr>
        <w:t>crises</w:t>
      </w:r>
      <w:r w:rsidRPr="00AB584B">
        <w:rPr>
          <w:rStyle w:val="StyleUnderline"/>
        </w:rPr>
        <w:t xml:space="preserve"> and </w:t>
      </w:r>
      <w:r w:rsidRPr="00AB584B">
        <w:rPr>
          <w:rStyle w:val="Emphasis"/>
        </w:rPr>
        <w:t>military conflict</w:t>
      </w:r>
      <w:r w:rsidRPr="00AB584B">
        <w:rPr>
          <w:sz w:val="16"/>
        </w:rPr>
        <w:t xml:space="preserve">, </w:t>
      </w:r>
      <w:r w:rsidRPr="00AB584B">
        <w:rPr>
          <w:rStyle w:val="StyleUnderline"/>
          <w:highlight w:val="cyan"/>
        </w:rPr>
        <w:t xml:space="preserve">and divert </w:t>
      </w:r>
      <w:r w:rsidRPr="00AB584B">
        <w:rPr>
          <w:rStyle w:val="Emphasis"/>
          <w:highlight w:val="cyan"/>
        </w:rPr>
        <w:t>huge</w:t>
      </w:r>
      <w:r w:rsidRPr="00AB584B">
        <w:rPr>
          <w:rStyle w:val="StyleUnderline"/>
        </w:rPr>
        <w:t xml:space="preserve"> amounts of U.S. </w:t>
      </w:r>
      <w:r w:rsidRPr="00AB584B">
        <w:rPr>
          <w:rStyle w:val="Emphasis"/>
          <w:highlight w:val="cyan"/>
        </w:rPr>
        <w:t>resources</w:t>
      </w:r>
      <w:r w:rsidRPr="00AB584B">
        <w:rPr>
          <w:rStyle w:val="StyleUnderline"/>
          <w:highlight w:val="cyan"/>
        </w:rPr>
        <w:t xml:space="preserve"> away from</w:t>
      </w:r>
      <w:r w:rsidRPr="00AB584B">
        <w:rPr>
          <w:rStyle w:val="StyleUnderline"/>
        </w:rPr>
        <w:t xml:space="preserve"> </w:t>
      </w:r>
      <w:r w:rsidRPr="00AB584B">
        <w:rPr>
          <w:rStyle w:val="Emphasis"/>
        </w:rPr>
        <w:t>desperately needed</w:t>
      </w:r>
      <w:r w:rsidRPr="00AB584B">
        <w:rPr>
          <w:sz w:val="16"/>
        </w:rPr>
        <w:t xml:space="preserve"> non–military </w:t>
      </w:r>
      <w:r w:rsidRPr="00AB584B">
        <w:rPr>
          <w:rStyle w:val="Emphasis"/>
        </w:rPr>
        <w:t xml:space="preserve">uses at </w:t>
      </w:r>
      <w:r w:rsidRPr="00AB584B">
        <w:rPr>
          <w:rStyle w:val="Emphasis"/>
          <w:highlight w:val="cyan"/>
        </w:rPr>
        <w:t>home</w:t>
      </w:r>
      <w:r w:rsidRPr="00AB584B">
        <w:rPr>
          <w:sz w:val="16"/>
        </w:rPr>
        <w:t xml:space="preserve"> and abroad.52 </w:t>
      </w:r>
    </w:p>
    <w:p w14:paraId="1C699972" w14:textId="77777777" w:rsidR="00573B3F" w:rsidRPr="00AB584B" w:rsidRDefault="00573B3F" w:rsidP="00573B3F">
      <w:pPr>
        <w:rPr>
          <w:sz w:val="16"/>
        </w:rPr>
      </w:pPr>
      <w:r w:rsidRPr="00AB584B">
        <w:rPr>
          <w:sz w:val="16"/>
        </w:rPr>
        <w:t>The Key Elements of a Restraint Approach to China</w:t>
      </w:r>
    </w:p>
    <w:p w14:paraId="1A3066BC" w14:textId="77777777" w:rsidR="00573B3F" w:rsidRPr="00AB584B" w:rsidRDefault="00573B3F" w:rsidP="00573B3F">
      <w:pPr>
        <w:rPr>
          <w:sz w:val="16"/>
          <w:szCs w:val="16"/>
        </w:rPr>
      </w:pPr>
      <w:r w:rsidRPr="00AB584B">
        <w:rPr>
          <w:sz w:val="16"/>
        </w:rPr>
        <w:t xml:space="preserve">From the above, it is clear that </w:t>
      </w:r>
      <w:r w:rsidRPr="00AB584B">
        <w:rPr>
          <w:rStyle w:val="StyleUnderline"/>
        </w:rPr>
        <w:t>a</w:t>
      </w:r>
      <w:r w:rsidRPr="00AB584B">
        <w:rPr>
          <w:sz w:val="16"/>
        </w:rPr>
        <w:t xml:space="preserve"> responsible </w:t>
      </w:r>
      <w:r w:rsidRPr="00AB584B">
        <w:rPr>
          <w:rStyle w:val="StyleUnderline"/>
        </w:rPr>
        <w:t>Restraint strategy toward China should</w:t>
      </w:r>
      <w:r w:rsidRPr="00AB584B">
        <w:rPr>
          <w:sz w:val="16"/>
        </w:rPr>
        <w:t xml:space="preserve"> seek to </w:t>
      </w:r>
      <w:r w:rsidRPr="00AB584B">
        <w:rPr>
          <w:rStyle w:val="StyleUnderline"/>
          <w:highlight w:val="cyan"/>
        </w:rPr>
        <w:t>replace</w:t>
      </w:r>
      <w:r w:rsidRPr="00AB584B">
        <w:rPr>
          <w:rStyle w:val="StyleUnderline"/>
        </w:rPr>
        <w:t xml:space="preserve"> the</w:t>
      </w:r>
      <w:r w:rsidRPr="00AB584B">
        <w:rPr>
          <w:sz w:val="16"/>
        </w:rPr>
        <w:t xml:space="preserve"> current, largely zero–sum, comprehensive competition and </w:t>
      </w:r>
      <w:r w:rsidRPr="00AB584B">
        <w:rPr>
          <w:rStyle w:val="Emphasis"/>
          <w:highlight w:val="cyan"/>
        </w:rPr>
        <w:t>confrontation</w:t>
      </w:r>
      <w:r w:rsidRPr="00AB584B">
        <w:rPr>
          <w:rStyle w:val="Emphasis"/>
        </w:rPr>
        <w:t xml:space="preserve"> with Beijing</w:t>
      </w:r>
      <w:r w:rsidRPr="00AB584B">
        <w:rPr>
          <w:rStyle w:val="StyleUnderline"/>
        </w:rPr>
        <w:t xml:space="preserve"> </w:t>
      </w:r>
      <w:r w:rsidRPr="00AB584B">
        <w:rPr>
          <w:rStyle w:val="StyleUnderline"/>
          <w:highlight w:val="cyan"/>
        </w:rPr>
        <w:t>with</w:t>
      </w:r>
      <w:r w:rsidRPr="00AB584B">
        <w:rPr>
          <w:rStyle w:val="StyleUnderline"/>
        </w:rPr>
        <w:t xml:space="preserve"> a stable</w:t>
      </w:r>
      <w:r w:rsidRPr="00AB584B">
        <w:rPr>
          <w:sz w:val="16"/>
        </w:rPr>
        <w:t xml:space="preserve">, balanced, mutually beneficial </w:t>
      </w:r>
      <w:r w:rsidRPr="00AB584B">
        <w:rPr>
          <w:rStyle w:val="StyleUnderline"/>
        </w:rPr>
        <w:t xml:space="preserve">form of </w:t>
      </w:r>
      <w:r w:rsidRPr="00AB584B">
        <w:rPr>
          <w:rStyle w:val="Emphasis"/>
          <w:highlight w:val="cyan"/>
        </w:rPr>
        <w:t>peaceful coexistence</w:t>
      </w:r>
      <w:r w:rsidRPr="00AB584B">
        <w:rPr>
          <w:rStyle w:val="StyleUnderline"/>
        </w:rPr>
        <w:t xml:space="preserve"> and bounded competition</w:t>
      </w:r>
      <w:r w:rsidRPr="00AB584B">
        <w:rPr>
          <w:sz w:val="16"/>
        </w:rPr>
        <w:t xml:space="preserve"> that can sustain global peace and prosperity while effectively addressing the primary threats facing both countries. </w:t>
      </w:r>
      <w:r w:rsidRPr="00AB584B">
        <w:rPr>
          <w:rStyle w:val="StyleUnderline"/>
        </w:rPr>
        <w:t>This will require</w:t>
      </w:r>
      <w:r w:rsidRPr="00AB584B">
        <w:rPr>
          <w:sz w:val="16"/>
        </w:rPr>
        <w:t xml:space="preserve"> a policy toward China geared to effective deterrence regarding red lines, alongside mutual, credible reassurance in key areas, and the </w:t>
      </w:r>
      <w:r w:rsidRPr="00AB584B">
        <w:rPr>
          <w:rStyle w:val="Emphasis"/>
          <w:highlight w:val="cyan"/>
        </w:rPr>
        <w:t>channeling</w:t>
      </w:r>
      <w:r w:rsidRPr="00AB584B">
        <w:rPr>
          <w:sz w:val="16"/>
        </w:rPr>
        <w:t xml:space="preserve"> of </w:t>
      </w:r>
      <w:r w:rsidRPr="00AB584B">
        <w:rPr>
          <w:rStyle w:val="StyleUnderline"/>
        </w:rPr>
        <w:t xml:space="preserve">Sino–U.S. </w:t>
      </w:r>
      <w:r w:rsidRPr="00AB584B">
        <w:rPr>
          <w:rStyle w:val="StyleUnderline"/>
          <w:highlight w:val="cyan"/>
        </w:rPr>
        <w:t>competition into</w:t>
      </w:r>
      <w:r w:rsidRPr="00AB584B">
        <w:rPr>
          <w:sz w:val="16"/>
        </w:rPr>
        <w:t xml:space="preserve"> as many </w:t>
      </w:r>
      <w:r w:rsidRPr="00AB584B">
        <w:rPr>
          <w:rStyle w:val="Emphasis"/>
          <w:highlight w:val="cyan"/>
        </w:rPr>
        <w:t>constructive realms</w:t>
      </w:r>
      <w:r w:rsidRPr="00AB584B">
        <w:rPr>
          <w:sz w:val="16"/>
        </w:rPr>
        <w:t xml:space="preserve"> as possible, </w:t>
      </w:r>
      <w:r w:rsidRPr="00AB584B">
        <w:rPr>
          <w:rStyle w:val="StyleUnderline"/>
        </w:rPr>
        <w:t>most importantly</w:t>
      </w:r>
      <w:r w:rsidRPr="00AB584B">
        <w:rPr>
          <w:sz w:val="16"/>
        </w:rPr>
        <w:t xml:space="preserve"> including the </w:t>
      </w:r>
      <w:r w:rsidRPr="00AB584B">
        <w:rPr>
          <w:rStyle w:val="StyleUnderline"/>
        </w:rPr>
        <w:t>effort to combat</w:t>
      </w:r>
      <w:r w:rsidRPr="00AB584B">
        <w:rPr>
          <w:sz w:val="16"/>
        </w:rPr>
        <w:t xml:space="preserve"> the overriding threats posed by </w:t>
      </w:r>
      <w:r w:rsidRPr="00AB584B">
        <w:rPr>
          <w:rStyle w:val="Emphasis"/>
          <w:highlight w:val="cyan"/>
        </w:rPr>
        <w:t>climate</w:t>
      </w:r>
      <w:r w:rsidRPr="00AB584B">
        <w:rPr>
          <w:rStyle w:val="Emphasis"/>
        </w:rPr>
        <w:t xml:space="preserve"> change</w:t>
      </w:r>
      <w:r w:rsidRPr="00AB584B">
        <w:rPr>
          <w:rStyle w:val="StyleUnderline"/>
          <w:highlight w:val="cyan"/>
        </w:rPr>
        <w:t xml:space="preserve">, </w:t>
      </w:r>
      <w:r w:rsidRPr="00AB584B">
        <w:rPr>
          <w:rStyle w:val="Emphasis"/>
          <w:highlight w:val="cyan"/>
        </w:rPr>
        <w:t>pandemics</w:t>
      </w:r>
      <w:r w:rsidRPr="00AB584B">
        <w:rPr>
          <w:rStyle w:val="StyleUnderline"/>
          <w:highlight w:val="cyan"/>
        </w:rPr>
        <w:t xml:space="preserve">, </w:t>
      </w:r>
      <w:r w:rsidRPr="00AB584B">
        <w:rPr>
          <w:rStyle w:val="Emphasis"/>
          <w:highlight w:val="cyan"/>
        </w:rPr>
        <w:t>nuc</w:t>
      </w:r>
      <w:r w:rsidRPr="00AB584B">
        <w:rPr>
          <w:rStyle w:val="Emphasis"/>
        </w:rPr>
        <w:t xml:space="preserve">lear </w:t>
      </w:r>
      <w:r w:rsidRPr="00AB584B">
        <w:rPr>
          <w:rStyle w:val="Emphasis"/>
          <w:highlight w:val="cyan"/>
        </w:rPr>
        <w:t>war</w:t>
      </w:r>
      <w:r w:rsidRPr="00AB584B">
        <w:rPr>
          <w:rStyle w:val="StyleUnderline"/>
        </w:rPr>
        <w:t xml:space="preserve">, </w:t>
      </w:r>
      <w:r w:rsidRPr="00AB584B">
        <w:rPr>
          <w:rStyle w:val="Emphasis"/>
        </w:rPr>
        <w:t xml:space="preserve">WMD </w:t>
      </w:r>
      <w:r w:rsidRPr="00AB584B">
        <w:rPr>
          <w:rStyle w:val="Emphasis"/>
          <w:highlight w:val="cyan"/>
        </w:rPr>
        <w:t>prolif</w:t>
      </w:r>
      <w:r w:rsidRPr="00AB584B">
        <w:rPr>
          <w:sz w:val="16"/>
        </w:rPr>
        <w:t xml:space="preserve">eration, </w:t>
      </w:r>
      <w:r w:rsidRPr="00AB584B">
        <w:rPr>
          <w:rStyle w:val="StyleUnderline"/>
          <w:highlight w:val="cyan"/>
        </w:rPr>
        <w:t>and</w:t>
      </w:r>
      <w:r w:rsidRPr="00AB584B">
        <w:rPr>
          <w:sz w:val="16"/>
        </w:rPr>
        <w:t xml:space="preserve"> global financial and </w:t>
      </w:r>
      <w:r w:rsidRPr="00AB584B">
        <w:rPr>
          <w:rStyle w:val="Emphasis"/>
          <w:highlight w:val="cyan"/>
        </w:rPr>
        <w:t>economic disorder</w:t>
      </w:r>
      <w:r w:rsidRPr="00AB584B">
        <w:rPr>
          <w:sz w:val="16"/>
          <w:szCs w:val="16"/>
        </w:rPr>
        <w:t>.</w:t>
      </w:r>
    </w:p>
    <w:p w14:paraId="4DE1F63D" w14:textId="77777777" w:rsidR="00573B3F" w:rsidRPr="00AB584B" w:rsidRDefault="00573B3F" w:rsidP="00573B3F">
      <w:pPr>
        <w:rPr>
          <w:sz w:val="16"/>
        </w:rPr>
      </w:pPr>
      <w:r w:rsidRPr="00AB584B">
        <w:rPr>
          <w:rStyle w:val="StyleUnderline"/>
        </w:rPr>
        <w:t>An open–ended</w:t>
      </w:r>
      <w:r w:rsidRPr="00AB584B">
        <w:rPr>
          <w:sz w:val="16"/>
        </w:rPr>
        <w:t xml:space="preserve">, winner–take–all </w:t>
      </w:r>
      <w:r w:rsidRPr="00AB584B">
        <w:rPr>
          <w:rStyle w:val="Emphasis"/>
          <w:highlight w:val="cyan"/>
        </w:rPr>
        <w:t>security competition</w:t>
      </w:r>
      <w:r w:rsidRPr="00AB584B">
        <w:rPr>
          <w:rStyle w:val="StyleUnderline"/>
        </w:rPr>
        <w:t xml:space="preserve"> can substantially </w:t>
      </w:r>
      <w:r w:rsidRPr="00AB584B">
        <w:rPr>
          <w:rStyle w:val="StyleUnderline"/>
          <w:highlight w:val="cyan"/>
        </w:rPr>
        <w:t>increase the chance of</w:t>
      </w:r>
      <w:r w:rsidRPr="00AB584B">
        <w:rPr>
          <w:rStyle w:val="StyleUnderline"/>
        </w:rPr>
        <w:t xml:space="preserve"> </w:t>
      </w:r>
      <w:r w:rsidRPr="00AB584B">
        <w:rPr>
          <w:rStyle w:val="Emphasis"/>
        </w:rPr>
        <w:t>crises</w:t>
      </w:r>
      <w:r w:rsidRPr="00AB584B">
        <w:rPr>
          <w:rStyle w:val="StyleUnderline"/>
        </w:rPr>
        <w:t xml:space="preserve"> and </w:t>
      </w:r>
      <w:r w:rsidRPr="00AB584B">
        <w:rPr>
          <w:rStyle w:val="Emphasis"/>
          <w:highlight w:val="cyan"/>
        </w:rPr>
        <w:t>conflict</w:t>
      </w:r>
      <w:r w:rsidRPr="00AB584B">
        <w:rPr>
          <w:rStyle w:val="StyleUnderline"/>
          <w:highlight w:val="cyan"/>
        </w:rPr>
        <w:t xml:space="preserve"> and </w:t>
      </w:r>
      <w:r w:rsidRPr="00AB584B">
        <w:rPr>
          <w:rStyle w:val="Emphasis"/>
          <w:highlight w:val="cyan"/>
        </w:rPr>
        <w:t>eliminate options for coop</w:t>
      </w:r>
      <w:r w:rsidRPr="00AB584B">
        <w:rPr>
          <w:rStyle w:val="StyleUnderline"/>
        </w:rPr>
        <w:t xml:space="preserve">eration </w:t>
      </w:r>
      <w:r w:rsidRPr="00AB584B">
        <w:rPr>
          <w:rStyle w:val="StyleUnderline"/>
          <w:highlight w:val="cyan"/>
        </w:rPr>
        <w:t>in dealing with</w:t>
      </w:r>
      <w:r w:rsidRPr="00AB584B">
        <w:rPr>
          <w:sz w:val="16"/>
        </w:rPr>
        <w:t xml:space="preserve"> the truly </w:t>
      </w:r>
      <w:r w:rsidRPr="00AB584B">
        <w:rPr>
          <w:rStyle w:val="Emphasis"/>
          <w:highlight w:val="cyan"/>
        </w:rPr>
        <w:t>existential threats</w:t>
      </w:r>
      <w:r w:rsidRPr="00AB584B">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70B067FC" w14:textId="77777777" w:rsidR="00573B3F" w:rsidRPr="00AB584B" w:rsidRDefault="00573B3F" w:rsidP="00573B3F">
      <w:pPr>
        <w:pStyle w:val="Heading4"/>
      </w:pPr>
      <w:r w:rsidRPr="00AB584B">
        <w:t xml:space="preserve">Clinging drives a </w:t>
      </w:r>
      <w:r w:rsidRPr="00AB584B">
        <w:rPr>
          <w:u w:val="single"/>
        </w:rPr>
        <w:t>Russia-China</w:t>
      </w:r>
      <w:r w:rsidRPr="00AB584B">
        <w:t xml:space="preserve"> axis and numerous </w:t>
      </w:r>
      <w:r w:rsidRPr="00AB584B">
        <w:rPr>
          <w:u w:val="single"/>
        </w:rPr>
        <w:t>security dilemmas</w:t>
      </w:r>
      <w:r w:rsidRPr="00AB584B">
        <w:t xml:space="preserve">---extinction from </w:t>
      </w:r>
      <w:r w:rsidRPr="00AB584B">
        <w:rPr>
          <w:u w:val="single"/>
        </w:rPr>
        <w:t>miscalculated</w:t>
      </w:r>
      <w:r w:rsidRPr="00AB584B">
        <w:t xml:space="preserve"> AND </w:t>
      </w:r>
      <w:r w:rsidRPr="00AB584B">
        <w:rPr>
          <w:u w:val="single"/>
        </w:rPr>
        <w:t>intentional</w:t>
      </w:r>
      <w:r w:rsidRPr="00AB584B">
        <w:t xml:space="preserve"> escalation.</w:t>
      </w:r>
    </w:p>
    <w:p w14:paraId="3A9228FB" w14:textId="77777777" w:rsidR="00573B3F" w:rsidRPr="00AB584B" w:rsidRDefault="00573B3F" w:rsidP="00573B3F">
      <w:r w:rsidRPr="00AB584B">
        <w:rPr>
          <w:rStyle w:val="Style13ptBold"/>
        </w:rPr>
        <w:t>Cross ’24</w:t>
      </w:r>
      <w:r w:rsidRPr="00AB584B">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143AF788" w14:textId="77777777" w:rsidR="00573B3F" w:rsidRPr="00AB584B" w:rsidRDefault="00573B3F" w:rsidP="00573B3F">
      <w:pPr>
        <w:rPr>
          <w:rStyle w:val="StyleUnderline"/>
        </w:rPr>
      </w:pPr>
      <w:r w:rsidRPr="00AB584B">
        <w:rPr>
          <w:sz w:val="16"/>
        </w:rPr>
        <w:t xml:space="preserve">The strategic </w:t>
      </w:r>
      <w:r w:rsidRPr="00AB584B">
        <w:rPr>
          <w:rStyle w:val="Emphasis"/>
          <w:highlight w:val="cyan"/>
        </w:rPr>
        <w:t>arms control</w:t>
      </w:r>
      <w:r w:rsidRPr="00AB584B">
        <w:rPr>
          <w:sz w:val="16"/>
        </w:rPr>
        <w:t xml:space="preserve"> regime—which provides the foundation for global stability between the world’s two largest nuclear powers—</w:t>
      </w:r>
      <w:r w:rsidRPr="00AB584B">
        <w:rPr>
          <w:rStyle w:val="StyleUnderline"/>
          <w:highlight w:val="cyan"/>
        </w:rPr>
        <w:t xml:space="preserve">is in </w:t>
      </w:r>
      <w:r w:rsidRPr="00AB584B">
        <w:rPr>
          <w:rStyle w:val="Emphasis"/>
          <w:highlight w:val="cyan"/>
        </w:rPr>
        <w:t>jeopardy</w:t>
      </w:r>
      <w:r w:rsidRPr="00AB584B">
        <w:rPr>
          <w:sz w:val="16"/>
        </w:rPr>
        <w:t xml:space="preserve">. Even during the Cold War, the United States and Soviet Union </w:t>
      </w:r>
      <w:r w:rsidRPr="00AB584B">
        <w:rPr>
          <w:rStyle w:val="StyleUnderline"/>
        </w:rPr>
        <w:t xml:space="preserve">were able to avoid </w:t>
      </w:r>
      <w:r w:rsidRPr="00AB584B">
        <w:rPr>
          <w:rStyle w:val="Emphasis"/>
        </w:rPr>
        <w:t>nuclear</w:t>
      </w:r>
      <w:r w:rsidRPr="00AB584B">
        <w:rPr>
          <w:rStyle w:val="StyleUnderline"/>
        </w:rPr>
        <w:t xml:space="preserve"> confrontation by</w:t>
      </w:r>
      <w:r w:rsidRPr="00AB584B">
        <w:rPr>
          <w:sz w:val="16"/>
        </w:rPr>
        <w:t xml:space="preserve"> maintaining </w:t>
      </w:r>
      <w:r w:rsidRPr="00AB584B">
        <w:rPr>
          <w:rStyle w:val="StyleUnderline"/>
        </w:rPr>
        <w:t xml:space="preserve">reliable </w:t>
      </w:r>
      <w:r w:rsidRPr="00AB584B">
        <w:rPr>
          <w:rStyle w:val="Emphasis"/>
          <w:highlight w:val="cyan"/>
        </w:rPr>
        <w:t>communication</w:t>
      </w:r>
      <w:r w:rsidRPr="00AB584B">
        <w:rPr>
          <w:sz w:val="16"/>
        </w:rPr>
        <w:t xml:space="preserve"> channels, routine </w:t>
      </w:r>
      <w:r w:rsidRPr="00AB584B">
        <w:rPr>
          <w:rStyle w:val="StyleUnderline"/>
        </w:rPr>
        <w:t xml:space="preserve">diplomatic </w:t>
      </w:r>
      <w:r w:rsidRPr="00AB584B">
        <w:rPr>
          <w:rStyle w:val="StyleUnderline"/>
          <w:highlight w:val="cyan"/>
        </w:rPr>
        <w:t>engagement</w:t>
      </w:r>
      <w:r w:rsidRPr="00AB584B">
        <w:rPr>
          <w:sz w:val="16"/>
        </w:rPr>
        <w:t xml:space="preserve"> on arms control, </w:t>
      </w:r>
      <w:r w:rsidRPr="00AB584B">
        <w:rPr>
          <w:rStyle w:val="StyleUnderline"/>
          <w:highlight w:val="cyan"/>
        </w:rPr>
        <w:t>and</w:t>
      </w:r>
      <w:r w:rsidRPr="00AB584B">
        <w:rPr>
          <w:sz w:val="16"/>
        </w:rPr>
        <w:t xml:space="preserve"> establishing mutually agreed </w:t>
      </w:r>
      <w:r w:rsidRPr="00AB584B">
        <w:rPr>
          <w:rStyle w:val="StyleUnderline"/>
          <w:highlight w:val="cyan"/>
        </w:rPr>
        <w:t>safeguards</w:t>
      </w:r>
      <w:r w:rsidRPr="00AB584B">
        <w:rPr>
          <w:rStyle w:val="StyleUnderline"/>
        </w:rPr>
        <w:t xml:space="preserve"> to </w:t>
      </w:r>
      <w:r w:rsidRPr="00AB584B">
        <w:rPr>
          <w:rStyle w:val="StyleUnderline"/>
          <w:highlight w:val="cyan"/>
        </w:rPr>
        <w:t xml:space="preserve">avoid </w:t>
      </w:r>
      <w:r w:rsidRPr="00AB584B">
        <w:rPr>
          <w:rStyle w:val="Emphasis"/>
          <w:highlight w:val="cyan"/>
        </w:rPr>
        <w:t>escalation</w:t>
      </w:r>
      <w:r w:rsidRPr="00AB584B">
        <w:rPr>
          <w:sz w:val="16"/>
        </w:rPr>
        <w:t xml:space="preserve"> of clashes </w:t>
      </w:r>
      <w:r w:rsidRPr="00AB584B">
        <w:rPr>
          <w:rStyle w:val="StyleUnderline"/>
        </w:rPr>
        <w:t>beyond</w:t>
      </w:r>
      <w:r w:rsidRPr="00AB584B">
        <w:rPr>
          <w:sz w:val="16"/>
        </w:rPr>
        <w:t xml:space="preserve"> a given threshold, </w:t>
      </w:r>
      <w:r w:rsidRPr="00AB584B">
        <w:rPr>
          <w:rStyle w:val="Emphasis"/>
        </w:rPr>
        <w:t>accidents</w:t>
      </w:r>
      <w:r w:rsidRPr="00AB584B">
        <w:rPr>
          <w:rStyle w:val="StyleUnderline"/>
        </w:rPr>
        <w:t>, or misperception.</w:t>
      </w:r>
    </w:p>
    <w:p w14:paraId="3536E7C9" w14:textId="77777777" w:rsidR="00573B3F" w:rsidRPr="00AB584B" w:rsidRDefault="00573B3F" w:rsidP="00573B3F">
      <w:pPr>
        <w:rPr>
          <w:sz w:val="16"/>
        </w:rPr>
      </w:pPr>
      <w:r w:rsidRPr="00AB584B">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1666D985" w14:textId="77777777" w:rsidR="00573B3F" w:rsidRPr="00AB584B" w:rsidRDefault="00573B3F" w:rsidP="00573B3F">
      <w:pPr>
        <w:rPr>
          <w:sz w:val="16"/>
        </w:rPr>
      </w:pPr>
      <w:r w:rsidRPr="00AB584B">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AB584B">
        <w:rPr>
          <w:rStyle w:val="StyleUnderline"/>
          <w:highlight w:val="cyan"/>
        </w:rPr>
        <w:t>we</w:t>
      </w:r>
      <w:r w:rsidRPr="00AB584B">
        <w:rPr>
          <w:rStyle w:val="StyleUnderline"/>
        </w:rPr>
        <w:t xml:space="preserve"> have </w:t>
      </w:r>
      <w:r w:rsidRPr="00AB584B">
        <w:rPr>
          <w:rStyle w:val="StyleUnderline"/>
          <w:highlight w:val="cyan"/>
        </w:rPr>
        <w:t>reached an</w:t>
      </w:r>
      <w:r w:rsidRPr="00AB584B">
        <w:rPr>
          <w:rStyle w:val="StyleUnderline"/>
        </w:rPr>
        <w:t xml:space="preserve"> “</w:t>
      </w:r>
      <w:r w:rsidRPr="00AB584B">
        <w:rPr>
          <w:rStyle w:val="Emphasis"/>
          <w:highlight w:val="cyan"/>
        </w:rPr>
        <w:t>inflection point</w:t>
      </w:r>
      <w:r w:rsidRPr="00AB584B">
        <w:rPr>
          <w:rStyle w:val="StyleUnderline"/>
        </w:rPr>
        <w:t>” that</w:t>
      </w:r>
      <w:r w:rsidRPr="00AB584B">
        <w:rPr>
          <w:sz w:val="16"/>
        </w:rPr>
        <w:t xml:space="preserve"> will </w:t>
      </w:r>
      <w:r w:rsidRPr="00AB584B">
        <w:rPr>
          <w:rStyle w:val="StyleUnderline"/>
        </w:rPr>
        <w:t>determine</w:t>
      </w:r>
      <w:r w:rsidRPr="00AB584B">
        <w:rPr>
          <w:sz w:val="16"/>
        </w:rPr>
        <w:t xml:space="preserve"> the </w:t>
      </w:r>
      <w:r w:rsidRPr="00AB584B">
        <w:rPr>
          <w:rStyle w:val="StyleUnderline"/>
        </w:rPr>
        <w:t xml:space="preserve">future </w:t>
      </w:r>
      <w:r w:rsidRPr="00AB584B">
        <w:rPr>
          <w:rStyle w:val="Emphasis"/>
        </w:rPr>
        <w:t>security</w:t>
      </w:r>
      <w:r w:rsidRPr="00AB584B">
        <w:rPr>
          <w:sz w:val="16"/>
        </w:rPr>
        <w:t xml:space="preserve"> for our allies and partners and the world community for decades ahead, but the circumstances require careful assessment of strategic options and consequences of policy choices. </w:t>
      </w:r>
      <w:r w:rsidRPr="00AB584B">
        <w:rPr>
          <w:rStyle w:val="StyleUnderline"/>
        </w:rPr>
        <w:t xml:space="preserve">Innovative </w:t>
      </w:r>
      <w:r w:rsidRPr="00AB584B">
        <w:rPr>
          <w:rStyle w:val="Emphasis"/>
          <w:highlight w:val="cyan"/>
        </w:rPr>
        <w:t>approaches</w:t>
      </w:r>
      <w:r w:rsidRPr="00AB584B">
        <w:rPr>
          <w:rStyle w:val="StyleUnderline"/>
          <w:highlight w:val="cyan"/>
        </w:rPr>
        <w:t xml:space="preserve"> will</w:t>
      </w:r>
      <w:r w:rsidRPr="00AB584B">
        <w:rPr>
          <w:sz w:val="16"/>
        </w:rPr>
        <w:t xml:space="preserve"> be required to </w:t>
      </w:r>
      <w:r w:rsidRPr="00AB584B">
        <w:rPr>
          <w:rStyle w:val="StyleUnderline"/>
          <w:highlight w:val="cyan"/>
        </w:rPr>
        <w:t>prevent</w:t>
      </w:r>
      <w:r w:rsidRPr="00AB584B">
        <w:rPr>
          <w:rStyle w:val="StyleUnderline"/>
        </w:rPr>
        <w:t xml:space="preserve"> catastrophic </w:t>
      </w:r>
      <w:r w:rsidRPr="00AB584B">
        <w:rPr>
          <w:rStyle w:val="Emphasis"/>
          <w:highlight w:val="cyan"/>
        </w:rPr>
        <w:t>nuclear escalation</w:t>
      </w:r>
      <w:r w:rsidRPr="00AB584B">
        <w:rPr>
          <w:rStyle w:val="StyleUnderline"/>
          <w:highlight w:val="cyan"/>
        </w:rPr>
        <w:t xml:space="preserve"> and </w:t>
      </w:r>
      <w:r w:rsidRPr="00AB584B">
        <w:rPr>
          <w:rStyle w:val="Emphasis"/>
          <w:highlight w:val="cyan"/>
        </w:rPr>
        <w:t>prolif</w:t>
      </w:r>
      <w:r w:rsidRPr="00AB584B">
        <w:rPr>
          <w:rStyle w:val="StyleUnderline"/>
        </w:rPr>
        <w:t>eration</w:t>
      </w:r>
      <w:r w:rsidRPr="00AB584B">
        <w:rPr>
          <w:sz w:val="16"/>
        </w:rPr>
        <w:t xml:space="preserve"> of weapons of mass destruction </w:t>
      </w:r>
      <w:r w:rsidRPr="00AB584B">
        <w:rPr>
          <w:rStyle w:val="StyleUnderline"/>
        </w:rPr>
        <w:t>as the world system transitions from</w:t>
      </w:r>
      <w:r w:rsidRPr="00AB584B">
        <w:rPr>
          <w:sz w:val="16"/>
        </w:rPr>
        <w:t xml:space="preserve"> an era of bipolar </w:t>
      </w:r>
      <w:r w:rsidRPr="00AB584B">
        <w:rPr>
          <w:rStyle w:val="StyleUnderline"/>
        </w:rPr>
        <w:t>nuclear stability</w:t>
      </w:r>
      <w:r w:rsidRPr="00AB584B">
        <w:rPr>
          <w:sz w:val="16"/>
        </w:rPr>
        <w:t xml:space="preserve"> to a more comartifiplex three major power nuclear configuration.</w:t>
      </w:r>
    </w:p>
    <w:p w14:paraId="02B39272" w14:textId="77777777" w:rsidR="00573B3F" w:rsidRPr="00AB584B" w:rsidRDefault="00573B3F" w:rsidP="00573B3F">
      <w:pPr>
        <w:rPr>
          <w:sz w:val="16"/>
        </w:rPr>
      </w:pPr>
      <w:r w:rsidRPr="00AB584B">
        <w:rPr>
          <w:sz w:val="16"/>
        </w:rPr>
        <w:t>Ukraine War, Derailing U.S.-Russia Strategic Nuclear Collaboration, Risk of Nuclear Response</w:t>
      </w:r>
    </w:p>
    <w:p w14:paraId="3E05CBB2" w14:textId="77777777" w:rsidR="00573B3F" w:rsidRPr="00AB584B" w:rsidRDefault="00573B3F" w:rsidP="00573B3F">
      <w:pPr>
        <w:rPr>
          <w:sz w:val="16"/>
        </w:rPr>
      </w:pPr>
      <w:r w:rsidRPr="00AB584B">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7F6452EA" w14:textId="77777777" w:rsidR="00573B3F" w:rsidRPr="00AB584B" w:rsidRDefault="00573B3F" w:rsidP="00573B3F">
      <w:pPr>
        <w:rPr>
          <w:sz w:val="16"/>
        </w:rPr>
      </w:pPr>
      <w:r w:rsidRPr="00AB584B">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AB584B">
        <w:rPr>
          <w:rStyle w:val="Emphasis"/>
          <w:highlight w:val="cyan"/>
        </w:rPr>
        <w:t>unless</w:t>
      </w:r>
      <w:r w:rsidRPr="00AB584B">
        <w:rPr>
          <w:sz w:val="16"/>
        </w:rPr>
        <w:t xml:space="preserve"> “</w:t>
      </w:r>
      <w:r w:rsidRPr="00AB584B">
        <w:rPr>
          <w:rStyle w:val="StyleUnderline"/>
          <w:highlight w:val="cyan"/>
        </w:rPr>
        <w:t>Washington</w:t>
      </w:r>
      <w:r w:rsidRPr="00AB584B">
        <w:rPr>
          <w:sz w:val="16"/>
        </w:rPr>
        <w:t xml:space="preserve"> and the West as a whole </w:t>
      </w:r>
      <w:r w:rsidRPr="00AB584B">
        <w:rPr>
          <w:rStyle w:val="StyleUnderline"/>
        </w:rPr>
        <w:t xml:space="preserve">do not radically </w:t>
      </w:r>
      <w:r w:rsidRPr="00AB584B">
        <w:rPr>
          <w:rStyle w:val="Emphasis"/>
          <w:highlight w:val="cyan"/>
        </w:rPr>
        <w:t>revise</w:t>
      </w:r>
      <w:r w:rsidRPr="00AB584B">
        <w:rPr>
          <w:sz w:val="16"/>
        </w:rPr>
        <w:t xml:space="preserve"> their </w:t>
      </w:r>
      <w:r w:rsidRPr="00AB584B">
        <w:rPr>
          <w:rStyle w:val="StyleUnderline"/>
          <w:highlight w:val="cyan"/>
        </w:rPr>
        <w:t>anti-Russian policy</w:t>
      </w:r>
      <w:r w:rsidRPr="00AB584B">
        <w:rPr>
          <w:sz w:val="16"/>
        </w:rPr>
        <w:t xml:space="preserve">…productive negotiations on </w:t>
      </w:r>
      <w:r w:rsidRPr="00AB584B">
        <w:rPr>
          <w:rStyle w:val="StyleUnderline"/>
          <w:highlight w:val="cyan"/>
        </w:rPr>
        <w:t>arms control</w:t>
      </w:r>
      <w:r w:rsidRPr="00AB584B">
        <w:rPr>
          <w:rStyle w:val="StyleUnderline"/>
        </w:rPr>
        <w:t xml:space="preserve"> will </w:t>
      </w:r>
      <w:r w:rsidRPr="00AB584B">
        <w:rPr>
          <w:rStyle w:val="Emphasis"/>
          <w:highlight w:val="cyan"/>
        </w:rPr>
        <w:t>hardly</w:t>
      </w:r>
      <w:r w:rsidRPr="00AB584B">
        <w:rPr>
          <w:rStyle w:val="StyleUnderline"/>
        </w:rPr>
        <w:t xml:space="preserve"> be </w:t>
      </w:r>
      <w:r w:rsidRPr="00AB584B">
        <w:rPr>
          <w:rStyle w:val="StyleUnderline"/>
          <w:highlight w:val="cyan"/>
        </w:rPr>
        <w:t>possible</w:t>
      </w:r>
      <w:r w:rsidRPr="00AB584B">
        <w:rPr>
          <w:sz w:val="16"/>
        </w:rPr>
        <w:t>.”</w:t>
      </w:r>
    </w:p>
    <w:p w14:paraId="46CDD764" w14:textId="77777777" w:rsidR="00573B3F" w:rsidRPr="00AB584B" w:rsidRDefault="00573B3F" w:rsidP="00573B3F">
      <w:pPr>
        <w:rPr>
          <w:sz w:val="16"/>
        </w:rPr>
      </w:pPr>
      <w:r w:rsidRPr="00AB584B">
        <w:rPr>
          <w:rStyle w:val="Emphasis"/>
          <w:highlight w:val="cyan"/>
        </w:rPr>
        <w:t>Although</w:t>
      </w:r>
      <w:r w:rsidRPr="00AB584B">
        <w:rPr>
          <w:rStyle w:val="StyleUnderline"/>
          <w:highlight w:val="cyan"/>
        </w:rPr>
        <w:t xml:space="preserve"> Russia has</w:t>
      </w:r>
      <w:r w:rsidRPr="00AB584B">
        <w:rPr>
          <w:rStyle w:val="StyleUnderline"/>
        </w:rPr>
        <w:t xml:space="preserve"> a </w:t>
      </w:r>
      <w:r w:rsidRPr="00AB584B">
        <w:rPr>
          <w:rStyle w:val="Emphasis"/>
          <w:highlight w:val="cyan"/>
        </w:rPr>
        <w:t>n</w:t>
      </w:r>
      <w:r w:rsidRPr="00AB584B">
        <w:rPr>
          <w:sz w:val="16"/>
        </w:rPr>
        <w:t>o-</w:t>
      </w:r>
      <w:r w:rsidRPr="00AB584B">
        <w:rPr>
          <w:rStyle w:val="Emphasis"/>
          <w:highlight w:val="cyan"/>
        </w:rPr>
        <w:t>f</w:t>
      </w:r>
      <w:r w:rsidRPr="00AB584B">
        <w:rPr>
          <w:sz w:val="16"/>
        </w:rPr>
        <w:t xml:space="preserve">irst </w:t>
      </w:r>
      <w:r w:rsidRPr="00AB584B">
        <w:rPr>
          <w:rStyle w:val="Emphasis"/>
          <w:highlight w:val="cyan"/>
        </w:rPr>
        <w:t>u</w:t>
      </w:r>
      <w:r w:rsidRPr="00AB584B">
        <w:rPr>
          <w:sz w:val="16"/>
        </w:rPr>
        <w:t xml:space="preserve">se nuclear policy, since unleashing the “special military operation” in Ukraine in February 2022, </w:t>
      </w:r>
      <w:r w:rsidRPr="00AB584B">
        <w:rPr>
          <w:rStyle w:val="StyleUnderline"/>
          <w:highlight w:val="cyan"/>
        </w:rPr>
        <w:t>Putin</w:t>
      </w:r>
      <w:r w:rsidRPr="00AB584B">
        <w:rPr>
          <w:rStyle w:val="StyleUnderline"/>
        </w:rPr>
        <w:t xml:space="preserve"> has </w:t>
      </w:r>
      <w:r w:rsidRPr="00AB584B">
        <w:rPr>
          <w:rStyle w:val="StyleUnderline"/>
          <w:highlight w:val="cyan"/>
        </w:rPr>
        <w:t>not ruled out</w:t>
      </w:r>
      <w:r w:rsidRPr="00AB584B">
        <w:rPr>
          <w:sz w:val="16"/>
        </w:rPr>
        <w:t xml:space="preserve"> the use of </w:t>
      </w:r>
      <w:r w:rsidRPr="00AB584B">
        <w:rPr>
          <w:rStyle w:val="Emphasis"/>
          <w:highlight w:val="cyan"/>
        </w:rPr>
        <w:t>nuc</w:t>
      </w:r>
      <w:r w:rsidRPr="00AB584B">
        <w:rPr>
          <w:rStyle w:val="StyleUnderline"/>
        </w:rPr>
        <w:t>lear weapon</w:t>
      </w:r>
      <w:r w:rsidRPr="00AB584B">
        <w:rPr>
          <w:rStyle w:val="Emphasis"/>
          <w:highlight w:val="cyan"/>
        </w:rPr>
        <w:t>s</w:t>
      </w:r>
      <w:r w:rsidRPr="00AB584B">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AB584B">
        <w:rPr>
          <w:rStyle w:val="StyleUnderline"/>
        </w:rPr>
        <w:t>In the</w:t>
      </w:r>
      <w:r w:rsidRPr="00AB584B">
        <w:rPr>
          <w:sz w:val="16"/>
        </w:rPr>
        <w:t xml:space="preserve"> event of a </w:t>
      </w:r>
      <w:r w:rsidRPr="00AB584B">
        <w:rPr>
          <w:rStyle w:val="Emphasis"/>
        </w:rPr>
        <w:t>threat</w:t>
      </w:r>
      <w:r w:rsidRPr="00AB584B">
        <w:rPr>
          <w:rStyle w:val="StyleUnderline"/>
        </w:rPr>
        <w:t xml:space="preserve"> to</w:t>
      </w:r>
      <w:r w:rsidRPr="00AB584B">
        <w:rPr>
          <w:sz w:val="16"/>
        </w:rPr>
        <w:t xml:space="preserve"> the </w:t>
      </w:r>
      <w:r w:rsidRPr="00AB584B">
        <w:rPr>
          <w:rStyle w:val="StyleUnderline"/>
        </w:rPr>
        <w:t>territorial integrity</w:t>
      </w:r>
      <w:r w:rsidRPr="00AB584B">
        <w:rPr>
          <w:sz w:val="16"/>
        </w:rPr>
        <w:t xml:space="preserve"> of our country </w:t>
      </w:r>
      <w:r w:rsidRPr="00AB584B">
        <w:rPr>
          <w:rStyle w:val="StyleUnderline"/>
        </w:rPr>
        <w:t xml:space="preserve">and to </w:t>
      </w:r>
      <w:r w:rsidRPr="00AB584B">
        <w:rPr>
          <w:rStyle w:val="Emphasis"/>
        </w:rPr>
        <w:t>defend Russia</w:t>
      </w:r>
      <w:r w:rsidRPr="00AB584B">
        <w:rPr>
          <w:sz w:val="16"/>
        </w:rPr>
        <w:t xml:space="preserve"> and our people, </w:t>
      </w:r>
      <w:r w:rsidRPr="00AB584B">
        <w:rPr>
          <w:rStyle w:val="StyleUnderline"/>
        </w:rPr>
        <w:t>we will</w:t>
      </w:r>
      <w:r w:rsidRPr="00AB584B">
        <w:rPr>
          <w:sz w:val="16"/>
        </w:rPr>
        <w:t xml:space="preserve"> certainly </w:t>
      </w:r>
      <w:r w:rsidRPr="00AB584B">
        <w:rPr>
          <w:rStyle w:val="Emphasis"/>
        </w:rPr>
        <w:t>make use</w:t>
      </w:r>
      <w:r w:rsidRPr="00AB584B">
        <w:rPr>
          <w:rStyle w:val="StyleUnderline"/>
        </w:rPr>
        <w:t xml:space="preserve"> of all weapon systems</w:t>
      </w:r>
      <w:r w:rsidRPr="00AB584B">
        <w:rPr>
          <w:sz w:val="16"/>
        </w:rPr>
        <w:t xml:space="preserve"> available to us. This is not a bluff.”</w:t>
      </w:r>
    </w:p>
    <w:p w14:paraId="61CCDEE2" w14:textId="77777777" w:rsidR="00573B3F" w:rsidRPr="00AB584B" w:rsidRDefault="00573B3F" w:rsidP="00573B3F">
      <w:pPr>
        <w:rPr>
          <w:sz w:val="16"/>
        </w:rPr>
      </w:pPr>
      <w:r w:rsidRPr="00AB584B">
        <w:rPr>
          <w:sz w:val="16"/>
        </w:rPr>
        <w:t xml:space="preserve">Russia’s military forces seized control the Zaporizhzhia nuclear power plant which is the largest in Europe early on in the war generating concerns about possible nuclear disaster. In March 2023, Putin announced that </w:t>
      </w:r>
      <w:r w:rsidRPr="00AB584B">
        <w:rPr>
          <w:rStyle w:val="StyleUnderline"/>
        </w:rPr>
        <w:t xml:space="preserve">Russia would station </w:t>
      </w:r>
      <w:r w:rsidRPr="00AB584B">
        <w:rPr>
          <w:rStyle w:val="Emphasis"/>
        </w:rPr>
        <w:t>t</w:t>
      </w:r>
      <w:r w:rsidRPr="00AB584B">
        <w:rPr>
          <w:sz w:val="16"/>
        </w:rPr>
        <w:t xml:space="preserve">actical </w:t>
      </w:r>
      <w:r w:rsidRPr="00AB584B">
        <w:rPr>
          <w:rStyle w:val="Emphasis"/>
        </w:rPr>
        <w:t>n</w:t>
      </w:r>
      <w:r w:rsidRPr="00AB584B">
        <w:rPr>
          <w:sz w:val="16"/>
        </w:rPr>
        <w:t xml:space="preserve">uclear </w:t>
      </w:r>
      <w:r w:rsidRPr="00AB584B">
        <w:rPr>
          <w:rStyle w:val="Emphasis"/>
        </w:rPr>
        <w:t>w</w:t>
      </w:r>
      <w:r w:rsidRPr="00AB584B">
        <w:rPr>
          <w:sz w:val="16"/>
        </w:rPr>
        <w:t>eapon</w:t>
      </w:r>
      <w:r w:rsidRPr="00AB584B">
        <w:rPr>
          <w:rStyle w:val="Emphasis"/>
        </w:rPr>
        <w:t>s</w:t>
      </w:r>
      <w:r w:rsidRPr="00AB584B">
        <w:rPr>
          <w:sz w:val="16"/>
        </w:rPr>
        <w:t xml:space="preserve"> in Belarus contending this was </w:t>
      </w:r>
      <w:r w:rsidRPr="00AB584B">
        <w:rPr>
          <w:rStyle w:val="StyleUnderline"/>
        </w:rPr>
        <w:t>no different than</w:t>
      </w:r>
      <w:r w:rsidRPr="00AB584B">
        <w:rPr>
          <w:sz w:val="16"/>
        </w:rPr>
        <w:t xml:space="preserve">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rPr>
        <w:t>positioning nuclear assets among</w:t>
      </w:r>
      <w:r w:rsidRPr="00AB584B">
        <w:rPr>
          <w:sz w:val="16"/>
        </w:rPr>
        <w:t xml:space="preserve"> allied nations in </w:t>
      </w:r>
      <w:r w:rsidRPr="00AB584B">
        <w:rPr>
          <w:rStyle w:val="StyleUnderline"/>
        </w:rPr>
        <w:t>Europe</w:t>
      </w:r>
      <w:r w:rsidRPr="00AB584B">
        <w:rPr>
          <w:sz w:val="16"/>
        </w:rPr>
        <w:t>.</w:t>
      </w:r>
    </w:p>
    <w:p w14:paraId="0B8F6FDA" w14:textId="77777777" w:rsidR="00573B3F" w:rsidRPr="00AB584B" w:rsidRDefault="00573B3F" w:rsidP="00573B3F">
      <w:pPr>
        <w:rPr>
          <w:sz w:val="16"/>
        </w:rPr>
      </w:pPr>
      <w:r w:rsidRPr="00AB584B">
        <w:rPr>
          <w:sz w:val="16"/>
        </w:rPr>
        <w:t>&lt;&lt;TEXT CONDENSED, NONE OMITTED&gt;.</w:t>
      </w:r>
    </w:p>
    <w:p w14:paraId="18C2B951" w14:textId="77777777" w:rsidR="00573B3F" w:rsidRPr="00AB584B" w:rsidRDefault="00573B3F" w:rsidP="00573B3F">
      <w:pPr>
        <w:rPr>
          <w:sz w:val="8"/>
        </w:rPr>
      </w:pPr>
      <w:r w:rsidRPr="00AB584B">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014C17F8" w14:textId="77777777" w:rsidR="00573B3F" w:rsidRPr="00AB584B" w:rsidRDefault="00573B3F" w:rsidP="00573B3F">
      <w:pPr>
        <w:rPr>
          <w:sz w:val="16"/>
        </w:rPr>
      </w:pPr>
      <w:r w:rsidRPr="00AB584B">
        <w:rPr>
          <w:sz w:val="16"/>
        </w:rPr>
        <w:t>&lt;&lt;PARAGRAPH BREAKS RESUME&gt;.</w:t>
      </w:r>
    </w:p>
    <w:p w14:paraId="5F4039C4" w14:textId="77777777" w:rsidR="00573B3F" w:rsidRPr="00AB584B" w:rsidRDefault="00573B3F" w:rsidP="00573B3F">
      <w:pPr>
        <w:rPr>
          <w:sz w:val="16"/>
        </w:rPr>
      </w:pPr>
      <w:r w:rsidRPr="00AB584B">
        <w:rPr>
          <w:sz w:val="16"/>
        </w:rPr>
        <w:t xml:space="preserve">Moscow’s invasion of the sovereign nation of Ukraine has come at enormous cost, but </w:t>
      </w:r>
      <w:r w:rsidRPr="00AB584B">
        <w:rPr>
          <w:rStyle w:val="StyleUnderline"/>
        </w:rPr>
        <w:t xml:space="preserve">the </w:t>
      </w:r>
      <w:r w:rsidRPr="00AB584B">
        <w:rPr>
          <w:rStyle w:val="Emphasis"/>
        </w:rPr>
        <w:t>West</w:t>
      </w:r>
      <w:r w:rsidRPr="00AB584B">
        <w:rPr>
          <w:sz w:val="16"/>
        </w:rPr>
        <w:t xml:space="preserve"> also </w:t>
      </w:r>
      <w:r w:rsidRPr="00AB584B">
        <w:rPr>
          <w:rStyle w:val="StyleUnderline"/>
          <w:highlight w:val="cyan"/>
        </w:rPr>
        <w:t>made</w:t>
      </w:r>
      <w:r w:rsidRPr="00AB584B">
        <w:rPr>
          <w:rStyle w:val="StyleUnderline"/>
        </w:rPr>
        <w:t xml:space="preserve"> strategic </w:t>
      </w:r>
      <w:r w:rsidRPr="00AB584B">
        <w:rPr>
          <w:rStyle w:val="Emphasis"/>
          <w:highlight w:val="cyan"/>
        </w:rPr>
        <w:t>choices</w:t>
      </w:r>
      <w:r w:rsidRPr="00AB584B">
        <w:rPr>
          <w:sz w:val="16"/>
        </w:rPr>
        <w:t xml:space="preserve"> that </w:t>
      </w:r>
      <w:r w:rsidRPr="00AB584B">
        <w:rPr>
          <w:rStyle w:val="StyleUnderline"/>
        </w:rPr>
        <w:t xml:space="preserve">contributed to </w:t>
      </w:r>
      <w:r w:rsidRPr="00AB584B">
        <w:rPr>
          <w:rStyle w:val="Emphasis"/>
          <w:highlight w:val="cyan"/>
        </w:rPr>
        <w:t>provoking conflict</w:t>
      </w:r>
      <w:r w:rsidRPr="00AB584B">
        <w:rPr>
          <w:rStyle w:val="StyleUnderline"/>
        </w:rPr>
        <w:t xml:space="preserve"> with Russia. </w:t>
      </w:r>
      <w:r w:rsidRPr="00AB584B">
        <w:rPr>
          <w:rStyle w:val="StyleUnderline"/>
          <w:highlight w:val="cyan"/>
        </w:rPr>
        <w:t>Russia’s</w:t>
      </w:r>
      <w:r w:rsidRPr="00AB584B">
        <w:rPr>
          <w:rStyle w:val="StyleUnderline"/>
        </w:rPr>
        <w:t xml:space="preserve"> leadership</w:t>
      </w:r>
      <w:r w:rsidRPr="00AB584B">
        <w:rPr>
          <w:sz w:val="16"/>
        </w:rPr>
        <w:t xml:space="preserve">, defense, </w:t>
      </w:r>
      <w:r w:rsidRPr="00AB584B">
        <w:rPr>
          <w:rStyle w:val="StyleUnderline"/>
        </w:rPr>
        <w:t>and</w:t>
      </w:r>
      <w:r w:rsidRPr="00AB584B">
        <w:rPr>
          <w:sz w:val="16"/>
        </w:rPr>
        <w:t xml:space="preserve"> foreign policy </w:t>
      </w:r>
      <w:r w:rsidRPr="00AB584B">
        <w:rPr>
          <w:rStyle w:val="StyleUnderline"/>
        </w:rPr>
        <w:t>community</w:t>
      </w:r>
      <w:r w:rsidRPr="00AB584B">
        <w:rPr>
          <w:sz w:val="16"/>
        </w:rPr>
        <w:t xml:space="preserve"> </w:t>
      </w:r>
      <w:r w:rsidRPr="00AB584B">
        <w:rPr>
          <w:rStyle w:val="Emphasis"/>
          <w:highlight w:val="cyan"/>
        </w:rPr>
        <w:t>consistently</w:t>
      </w:r>
      <w:r w:rsidRPr="00AB584B">
        <w:rPr>
          <w:sz w:val="16"/>
          <w:highlight w:val="cyan"/>
        </w:rPr>
        <w:t xml:space="preserve"> </w:t>
      </w:r>
      <w:r w:rsidRPr="00AB584B">
        <w:rPr>
          <w:rStyle w:val="StyleUnderline"/>
          <w:highlight w:val="cyan"/>
        </w:rPr>
        <w:t xml:space="preserve">expressed </w:t>
      </w:r>
      <w:r w:rsidRPr="00AB584B">
        <w:rPr>
          <w:rStyle w:val="Emphasis"/>
          <w:highlight w:val="cyan"/>
        </w:rPr>
        <w:t>opposition</w:t>
      </w:r>
      <w:r w:rsidRPr="00AB584B">
        <w:rPr>
          <w:rStyle w:val="StyleUnderline"/>
          <w:highlight w:val="cyan"/>
        </w:rPr>
        <w:t xml:space="preserve"> to expansion</w:t>
      </w:r>
      <w:r w:rsidRPr="00AB584B">
        <w:rPr>
          <w:sz w:val="16"/>
        </w:rPr>
        <w:t xml:space="preserve"> of the Western security alliance. George F. Kennan, architect of America’s post-World War II Soviet containment strategy, had warned that expansion of NATO would be “</w:t>
      </w:r>
      <w:r w:rsidRPr="00AB584B">
        <w:rPr>
          <w:rStyle w:val="StyleUnderline"/>
        </w:rPr>
        <w:t xml:space="preserve">the most </w:t>
      </w:r>
      <w:r w:rsidRPr="00AB584B">
        <w:rPr>
          <w:rStyle w:val="Emphasis"/>
        </w:rPr>
        <w:t>fateful error</w:t>
      </w:r>
      <w:r w:rsidRPr="00AB584B">
        <w:rPr>
          <w:rStyle w:val="StyleUnderline"/>
        </w:rPr>
        <w:t xml:space="preserve"> of American policy</w:t>
      </w:r>
      <w:r w:rsidRPr="00AB584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3DF508A5" w14:textId="77777777" w:rsidR="00573B3F" w:rsidRPr="00AB584B" w:rsidRDefault="00573B3F" w:rsidP="00573B3F">
      <w:pPr>
        <w:rPr>
          <w:sz w:val="16"/>
        </w:rPr>
      </w:pPr>
      <w:r w:rsidRPr="00AB584B">
        <w:rPr>
          <w:sz w:val="16"/>
        </w:rPr>
        <w:t>&lt;&lt;TEXT CONDENSED, NONE OMITTED&gt;&gt;</w:t>
      </w:r>
    </w:p>
    <w:p w14:paraId="7C596B38" w14:textId="77777777" w:rsidR="00573B3F" w:rsidRPr="00AB584B" w:rsidRDefault="00573B3F" w:rsidP="00573B3F">
      <w:pPr>
        <w:rPr>
          <w:sz w:val="8"/>
        </w:rPr>
      </w:pPr>
      <w:r w:rsidRPr="00AB584B">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0D7335EA" w14:textId="77777777" w:rsidR="00573B3F" w:rsidRPr="00AB584B" w:rsidRDefault="00573B3F" w:rsidP="00573B3F">
      <w:pPr>
        <w:rPr>
          <w:sz w:val="16"/>
        </w:rPr>
      </w:pPr>
      <w:r w:rsidRPr="00AB584B">
        <w:rPr>
          <w:sz w:val="16"/>
        </w:rPr>
        <w:t>&lt;&lt;PARAGRAPH BREAKS RESUME&gt;&gt;</w:t>
      </w:r>
    </w:p>
    <w:p w14:paraId="17E7FB25" w14:textId="77777777" w:rsidR="00573B3F" w:rsidRPr="00AB584B" w:rsidRDefault="00573B3F" w:rsidP="00573B3F">
      <w:pPr>
        <w:rPr>
          <w:sz w:val="16"/>
        </w:rPr>
      </w:pPr>
      <w:r w:rsidRPr="00AB584B">
        <w:rPr>
          <w:rStyle w:val="Emphasis"/>
          <w:highlight w:val="cyan"/>
        </w:rPr>
        <w:t>Russia-China</w:t>
      </w:r>
      <w:r w:rsidRPr="00AB584B">
        <w:rPr>
          <w:sz w:val="16"/>
        </w:rPr>
        <w:t xml:space="preserve"> Strategic Partnership and Prospects for Tripartite Major Power Nuclear Engagement</w:t>
      </w:r>
    </w:p>
    <w:p w14:paraId="399A8991" w14:textId="77777777" w:rsidR="00573B3F" w:rsidRPr="00AB584B" w:rsidRDefault="00573B3F" w:rsidP="00573B3F">
      <w:pPr>
        <w:rPr>
          <w:sz w:val="16"/>
        </w:rPr>
      </w:pPr>
      <w:r w:rsidRPr="00AB584B">
        <w:rPr>
          <w:sz w:val="16"/>
        </w:rPr>
        <w:t xml:space="preserve">Although the history of the Sino-Russian relationship has not been without clashes, </w:t>
      </w:r>
      <w:r w:rsidRPr="00AB584B">
        <w:rPr>
          <w:rStyle w:val="StyleUnderline"/>
        </w:rPr>
        <w:t>the two countries have become</w:t>
      </w:r>
      <w:r w:rsidRPr="00AB584B">
        <w:rPr>
          <w:sz w:val="16"/>
        </w:rPr>
        <w:t xml:space="preserve"> more </w:t>
      </w:r>
      <w:r w:rsidRPr="00AB584B">
        <w:rPr>
          <w:rStyle w:val="StyleUnderline"/>
        </w:rPr>
        <w:t xml:space="preserve">closely </w:t>
      </w:r>
      <w:r w:rsidRPr="00AB584B">
        <w:rPr>
          <w:rStyle w:val="Emphasis"/>
        </w:rPr>
        <w:t>aligned</w:t>
      </w:r>
      <w:r w:rsidRPr="00AB584B">
        <w:rPr>
          <w:sz w:val="16"/>
        </w:rPr>
        <w:t xml:space="preserve"> over the past decade forging a burgeoning “strategic partnership” </w:t>
      </w:r>
      <w:r w:rsidRPr="00AB584B">
        <w:rPr>
          <w:rStyle w:val="StyleUnderline"/>
        </w:rPr>
        <w:t>described</w:t>
      </w:r>
      <w:r w:rsidRPr="00AB584B">
        <w:rPr>
          <w:sz w:val="16"/>
        </w:rPr>
        <w:t xml:space="preserve"> by Russia’s President Vladimir Putin and China’s President Xi Jinping </w:t>
      </w:r>
      <w:r w:rsidRPr="00AB584B">
        <w:rPr>
          <w:rStyle w:val="StyleUnderline"/>
        </w:rPr>
        <w:t>as a “partnership without limits.”</w:t>
      </w:r>
      <w:r w:rsidRPr="00AB584B">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789C5252" w14:textId="77777777" w:rsidR="00573B3F" w:rsidRPr="00AB584B" w:rsidRDefault="00573B3F" w:rsidP="00573B3F">
      <w:pPr>
        <w:rPr>
          <w:sz w:val="16"/>
        </w:rPr>
      </w:pPr>
      <w:r w:rsidRPr="00AB584B">
        <w:rPr>
          <w:rStyle w:val="StyleUnderline"/>
        </w:rPr>
        <w:t xml:space="preserve">Russia and China </w:t>
      </w:r>
      <w:r w:rsidRPr="00AB584B">
        <w:rPr>
          <w:rStyle w:val="StyleUnderline"/>
          <w:highlight w:val="cyan"/>
        </w:rPr>
        <w:t>find</w:t>
      </w:r>
      <w:r w:rsidRPr="00AB584B">
        <w:rPr>
          <w:rStyle w:val="StyleUnderline"/>
        </w:rPr>
        <w:t xml:space="preserve"> </w:t>
      </w:r>
      <w:r w:rsidRPr="00AB584B">
        <w:rPr>
          <w:rStyle w:val="Emphasis"/>
        </w:rPr>
        <w:t xml:space="preserve">common </w:t>
      </w:r>
      <w:r w:rsidRPr="00AB584B">
        <w:rPr>
          <w:rStyle w:val="Emphasis"/>
          <w:highlight w:val="cyan"/>
        </w:rPr>
        <w:t>ground</w:t>
      </w:r>
      <w:r w:rsidRPr="00AB584B">
        <w:rPr>
          <w:sz w:val="16"/>
        </w:rPr>
        <w:t xml:space="preserve"> in </w:t>
      </w:r>
      <w:r w:rsidRPr="00AB584B">
        <w:rPr>
          <w:rStyle w:val="StyleUnderline"/>
          <w:highlight w:val="cyan"/>
        </w:rPr>
        <w:t>resisting</w:t>
      </w:r>
      <w:r w:rsidRPr="00AB584B">
        <w:rPr>
          <w:sz w:val="16"/>
        </w:rPr>
        <w:t xml:space="preserve"> U.S. global </w:t>
      </w:r>
      <w:r w:rsidRPr="00AB584B">
        <w:rPr>
          <w:rStyle w:val="Emphasis"/>
        </w:rPr>
        <w:t>hegemony</w:t>
      </w:r>
      <w:r w:rsidRPr="00AB584B">
        <w:rPr>
          <w:rStyle w:val="StyleUnderline"/>
        </w:rPr>
        <w:t xml:space="preserve"> and challenging </w:t>
      </w:r>
      <w:r w:rsidRPr="00AB584B">
        <w:rPr>
          <w:rStyle w:val="StyleUnderline"/>
          <w:highlight w:val="cyan"/>
        </w:rPr>
        <w:t xml:space="preserve">American </w:t>
      </w:r>
      <w:r w:rsidRPr="00AB584B">
        <w:rPr>
          <w:rStyle w:val="Emphasis"/>
          <w:highlight w:val="cyan"/>
        </w:rPr>
        <w:t>leadership</w:t>
      </w:r>
      <w:r w:rsidRPr="00AB584B">
        <w:rPr>
          <w:sz w:val="16"/>
        </w:rPr>
        <w:t xml:space="preserve"> of the rules-based liberal international order. </w:t>
      </w:r>
      <w:r w:rsidRPr="00AB584B">
        <w:rPr>
          <w:rStyle w:val="Emphasis"/>
          <w:highlight w:val="cyan"/>
        </w:rPr>
        <w:t>Both</w:t>
      </w:r>
      <w:r w:rsidRPr="00AB584B">
        <w:rPr>
          <w:sz w:val="16"/>
        </w:rPr>
        <w:t xml:space="preserve"> </w:t>
      </w:r>
      <w:r w:rsidRPr="00AB584B">
        <w:rPr>
          <w:rStyle w:val="StyleUnderline"/>
        </w:rPr>
        <w:t>Moscow and Beijing</w:t>
      </w:r>
      <w:r w:rsidRPr="00AB584B">
        <w:rPr>
          <w:sz w:val="16"/>
        </w:rPr>
        <w:t xml:space="preserve"> believe that they </w:t>
      </w:r>
      <w:r w:rsidRPr="00AB584B">
        <w:rPr>
          <w:rStyle w:val="StyleUnderline"/>
          <w:highlight w:val="cyan"/>
        </w:rPr>
        <w:t xml:space="preserve">should be </w:t>
      </w:r>
      <w:r w:rsidRPr="00AB584B">
        <w:rPr>
          <w:rStyle w:val="Emphasis"/>
          <w:highlight w:val="cyan"/>
        </w:rPr>
        <w:t>entitled</w:t>
      </w:r>
      <w:r w:rsidRPr="00AB584B">
        <w:rPr>
          <w:rStyle w:val="StyleUnderline"/>
          <w:highlight w:val="cyan"/>
        </w:rPr>
        <w:t xml:space="preserve"> to</w:t>
      </w:r>
      <w:r w:rsidRPr="00AB584B">
        <w:rPr>
          <w:sz w:val="16"/>
        </w:rPr>
        <w:t xml:space="preserve"> have </w:t>
      </w:r>
      <w:r w:rsidRPr="00AB584B">
        <w:rPr>
          <w:rStyle w:val="StyleUnderline"/>
          <w:highlight w:val="cyan"/>
        </w:rPr>
        <w:t xml:space="preserve">greater </w:t>
      </w:r>
      <w:r w:rsidRPr="00AB584B">
        <w:rPr>
          <w:rStyle w:val="Emphasis"/>
          <w:highlight w:val="cyan"/>
        </w:rPr>
        <w:t>influence</w:t>
      </w:r>
      <w:r w:rsidRPr="00AB584B">
        <w:rPr>
          <w:rStyle w:val="StyleUnderline"/>
        </w:rPr>
        <w:t xml:space="preserve"> in shaping world order</w:t>
      </w:r>
      <w:r w:rsidRPr="00AB584B">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200EFB0B" w14:textId="77777777" w:rsidR="00573B3F" w:rsidRPr="00AB584B" w:rsidRDefault="00573B3F" w:rsidP="00573B3F">
      <w:pPr>
        <w:rPr>
          <w:sz w:val="16"/>
        </w:rPr>
      </w:pPr>
      <w:r w:rsidRPr="00AB584B">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79C19428" w14:textId="77777777" w:rsidR="00573B3F" w:rsidRPr="00AB584B" w:rsidRDefault="00573B3F" w:rsidP="00573B3F">
      <w:pPr>
        <w:rPr>
          <w:rStyle w:val="StyleUnderline"/>
        </w:rPr>
      </w:pPr>
      <w:r w:rsidRPr="00AB584B">
        <w:rPr>
          <w:rStyle w:val="StyleUnderline"/>
        </w:rPr>
        <w:t>Russia and China</w:t>
      </w:r>
      <w:r w:rsidRPr="00AB584B">
        <w:rPr>
          <w:sz w:val="16"/>
        </w:rPr>
        <w:t xml:space="preserve"> have </w:t>
      </w:r>
      <w:r w:rsidRPr="00AB584B">
        <w:rPr>
          <w:rStyle w:val="Emphasis"/>
          <w:highlight w:val="cyan"/>
        </w:rPr>
        <w:t>expanded</w:t>
      </w:r>
      <w:r w:rsidRPr="00AB584B">
        <w:rPr>
          <w:rStyle w:val="StyleUnderline"/>
        </w:rPr>
        <w:t xml:space="preserve"> military-to-military </w:t>
      </w:r>
      <w:r w:rsidRPr="00AB584B">
        <w:rPr>
          <w:rStyle w:val="Emphasis"/>
          <w:highlight w:val="cyan"/>
        </w:rPr>
        <w:t>cooperation</w:t>
      </w:r>
      <w:r w:rsidRPr="00AB584B">
        <w:rPr>
          <w:rStyle w:val="StyleUnderline"/>
          <w:highlight w:val="cyan"/>
        </w:rPr>
        <w:t xml:space="preserve"> and</w:t>
      </w:r>
      <w:r w:rsidRPr="00AB584B">
        <w:rPr>
          <w:sz w:val="16"/>
        </w:rPr>
        <w:t xml:space="preserve"> have </w:t>
      </w:r>
      <w:r w:rsidRPr="00AB584B">
        <w:rPr>
          <w:rStyle w:val="StyleUnderline"/>
        </w:rPr>
        <w:t>held</w:t>
      </w:r>
      <w:r w:rsidRPr="00AB584B">
        <w:rPr>
          <w:sz w:val="16"/>
        </w:rPr>
        <w:t xml:space="preserve"> routine </w:t>
      </w:r>
      <w:r w:rsidRPr="00AB584B">
        <w:rPr>
          <w:rStyle w:val="StyleUnderline"/>
        </w:rPr>
        <w:t xml:space="preserve">large-scale military </w:t>
      </w:r>
      <w:r w:rsidRPr="00AB584B">
        <w:rPr>
          <w:rStyle w:val="Emphasis"/>
          <w:highlight w:val="cyan"/>
        </w:rPr>
        <w:t>exercises</w:t>
      </w:r>
      <w:r w:rsidRPr="00AB584B">
        <w:rPr>
          <w:sz w:val="16"/>
        </w:rPr>
        <w:t xml:space="preserve"> since 2018 </w:t>
      </w:r>
      <w:r w:rsidRPr="00AB584B">
        <w:rPr>
          <w:rStyle w:val="StyleUnderline"/>
          <w:highlight w:val="cyan"/>
        </w:rPr>
        <w:t xml:space="preserve">in </w:t>
      </w:r>
      <w:r w:rsidRPr="00AB584B">
        <w:rPr>
          <w:rStyle w:val="Emphasis"/>
          <w:highlight w:val="cyan"/>
        </w:rPr>
        <w:t>Asia</w:t>
      </w:r>
      <w:r w:rsidRPr="00AB584B">
        <w:rPr>
          <w:rStyle w:val="StyleUnderline"/>
          <w:highlight w:val="cyan"/>
        </w:rPr>
        <w:t xml:space="preserve">, the </w:t>
      </w:r>
      <w:r w:rsidRPr="00AB584B">
        <w:rPr>
          <w:rStyle w:val="Emphasis"/>
          <w:highlight w:val="cyan"/>
        </w:rPr>
        <w:t>Baltics</w:t>
      </w:r>
      <w:r w:rsidRPr="00AB584B">
        <w:rPr>
          <w:rStyle w:val="StyleUnderline"/>
          <w:highlight w:val="cyan"/>
        </w:rPr>
        <w:t>, and</w:t>
      </w:r>
      <w:r w:rsidRPr="00AB584B">
        <w:rPr>
          <w:sz w:val="16"/>
        </w:rPr>
        <w:t xml:space="preserve"> the </w:t>
      </w:r>
      <w:r w:rsidRPr="00AB584B">
        <w:rPr>
          <w:rStyle w:val="Emphasis"/>
          <w:highlight w:val="cyan"/>
        </w:rPr>
        <w:t>Mediterranean</w:t>
      </w:r>
      <w:r w:rsidRPr="00AB584B">
        <w:rPr>
          <w:sz w:val="16"/>
        </w:rPr>
        <w:t xml:space="preserve">, and </w:t>
      </w:r>
      <w:r w:rsidRPr="00AB584B">
        <w:rPr>
          <w:rStyle w:val="StyleUnderline"/>
        </w:rPr>
        <w:t>Russia</w:t>
      </w:r>
      <w:r w:rsidRPr="00AB584B">
        <w:rPr>
          <w:sz w:val="16"/>
        </w:rPr>
        <w:t xml:space="preserve"> has </w:t>
      </w:r>
      <w:r w:rsidRPr="00AB584B">
        <w:rPr>
          <w:rStyle w:val="StyleUnderline"/>
        </w:rPr>
        <w:t>sold</w:t>
      </w:r>
      <w:r w:rsidRPr="00AB584B">
        <w:rPr>
          <w:sz w:val="16"/>
        </w:rPr>
        <w:t xml:space="preserve"> some of its most </w:t>
      </w:r>
      <w:r w:rsidRPr="00AB584B">
        <w:rPr>
          <w:rStyle w:val="StyleUnderline"/>
        </w:rPr>
        <w:t>advanced</w:t>
      </w:r>
      <w:r w:rsidRPr="00AB584B">
        <w:rPr>
          <w:sz w:val="16"/>
        </w:rPr>
        <w:t xml:space="preserve"> military </w:t>
      </w:r>
      <w:r w:rsidRPr="00AB584B">
        <w:rPr>
          <w:rStyle w:val="StyleUnderline"/>
        </w:rPr>
        <w:t>equipment to China</w:t>
      </w:r>
      <w:r w:rsidRPr="00AB584B">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AB584B">
        <w:rPr>
          <w:rStyle w:val="StyleUnderline"/>
        </w:rPr>
        <w:t>Putin announced</w:t>
      </w:r>
      <w:r w:rsidRPr="00AB584B">
        <w:rPr>
          <w:sz w:val="16"/>
        </w:rPr>
        <w:t xml:space="preserve"> that Russia’s state atomic energy corporation Rosatom and China’s Atomic Energy Agency had entered into a long-term contract that would include </w:t>
      </w:r>
      <w:r w:rsidRPr="00AB584B">
        <w:rPr>
          <w:rStyle w:val="StyleUnderline"/>
          <w:highlight w:val="cyan"/>
        </w:rPr>
        <w:t xml:space="preserve">exporting </w:t>
      </w:r>
      <w:r w:rsidRPr="00AB584B">
        <w:rPr>
          <w:rStyle w:val="Emphasis"/>
          <w:highlight w:val="cyan"/>
        </w:rPr>
        <w:t>plutonium</w:t>
      </w:r>
      <w:r w:rsidRPr="00AB584B">
        <w:rPr>
          <w:rStyle w:val="StyleUnderline"/>
        </w:rPr>
        <w:t xml:space="preserve"> from Russia to China</w:t>
      </w:r>
      <w:r w:rsidRPr="00AB584B">
        <w:rPr>
          <w:sz w:val="16"/>
        </w:rPr>
        <w:t xml:space="preserve"> for use in nuclear reactors potentially </w:t>
      </w:r>
      <w:r w:rsidRPr="00AB584B">
        <w:rPr>
          <w:rStyle w:val="StyleUnderline"/>
          <w:highlight w:val="cyan"/>
        </w:rPr>
        <w:t>contributing to</w:t>
      </w:r>
      <w:r w:rsidRPr="00AB584B">
        <w:rPr>
          <w:sz w:val="16"/>
        </w:rPr>
        <w:t xml:space="preserve"> more </w:t>
      </w:r>
      <w:r w:rsidRPr="00AB584B">
        <w:rPr>
          <w:rStyle w:val="StyleUnderline"/>
        </w:rPr>
        <w:t xml:space="preserve">rapid </w:t>
      </w:r>
      <w:r w:rsidRPr="00AB584B">
        <w:rPr>
          <w:rStyle w:val="Emphasis"/>
          <w:highlight w:val="cyan"/>
        </w:rPr>
        <w:t>expansion</w:t>
      </w:r>
      <w:r w:rsidRPr="00AB584B">
        <w:rPr>
          <w:rStyle w:val="StyleUnderline"/>
          <w:highlight w:val="cyan"/>
        </w:rPr>
        <w:t xml:space="preserve"> of</w:t>
      </w:r>
      <w:r w:rsidRPr="00AB584B">
        <w:rPr>
          <w:rStyle w:val="StyleUnderline"/>
        </w:rPr>
        <w:t xml:space="preserve"> China’s </w:t>
      </w:r>
      <w:r w:rsidRPr="00AB584B">
        <w:rPr>
          <w:rStyle w:val="StyleUnderline"/>
          <w:highlight w:val="cyan"/>
        </w:rPr>
        <w:t xml:space="preserve">nuclear </w:t>
      </w:r>
      <w:r w:rsidRPr="00AB584B">
        <w:rPr>
          <w:rStyle w:val="Emphasis"/>
          <w:highlight w:val="cyan"/>
        </w:rPr>
        <w:t>arsenal</w:t>
      </w:r>
      <w:r w:rsidRPr="00AB584B">
        <w:rPr>
          <w:rStyle w:val="StyleUnderline"/>
        </w:rPr>
        <w:t>.</w:t>
      </w:r>
    </w:p>
    <w:p w14:paraId="125DC775" w14:textId="77777777" w:rsidR="00573B3F" w:rsidRPr="00AB584B" w:rsidRDefault="00573B3F" w:rsidP="00573B3F">
      <w:pPr>
        <w:rPr>
          <w:sz w:val="16"/>
        </w:rPr>
      </w:pPr>
      <w:r w:rsidRPr="00AB584B">
        <w:rPr>
          <w:rStyle w:val="StyleUnderline"/>
          <w:highlight w:val="cyan"/>
        </w:rPr>
        <w:t>China and Russia</w:t>
      </w:r>
      <w:r w:rsidRPr="00AB584B">
        <w:rPr>
          <w:rStyle w:val="StyleUnderline"/>
        </w:rPr>
        <w:t xml:space="preserve"> do </w:t>
      </w:r>
      <w:r w:rsidRPr="00AB584B">
        <w:rPr>
          <w:rStyle w:val="Emphasis"/>
        </w:rPr>
        <w:t>not</w:t>
      </w:r>
      <w:r w:rsidRPr="00AB584B">
        <w:rPr>
          <w:rStyle w:val="StyleUnderline"/>
        </w:rPr>
        <w:t xml:space="preserve"> yet have</w:t>
      </w:r>
      <w:r w:rsidRPr="00AB584B">
        <w:rPr>
          <w:sz w:val="16"/>
        </w:rPr>
        <w:t xml:space="preserve"> an “</w:t>
      </w:r>
      <w:r w:rsidRPr="00AB584B">
        <w:rPr>
          <w:rStyle w:val="Emphasis"/>
        </w:rPr>
        <w:t>alliance</w:t>
      </w:r>
      <w:r w:rsidRPr="00AB584B">
        <w:rPr>
          <w:sz w:val="16"/>
        </w:rPr>
        <w:t xml:space="preserve">,” </w:t>
      </w:r>
      <w:r w:rsidRPr="00AB584B">
        <w:rPr>
          <w:rStyle w:val="StyleUnderline"/>
        </w:rPr>
        <w:t>but</w:t>
      </w:r>
      <w:r w:rsidRPr="00AB584B">
        <w:rPr>
          <w:sz w:val="16"/>
        </w:rPr>
        <w:t xml:space="preserve"> the two countries have been </w:t>
      </w:r>
      <w:r w:rsidRPr="00AB584B">
        <w:rPr>
          <w:rStyle w:val="StyleUnderline"/>
          <w:highlight w:val="cyan"/>
        </w:rPr>
        <w:t xml:space="preserve">driven </w:t>
      </w:r>
      <w:r w:rsidRPr="00AB584B">
        <w:rPr>
          <w:rStyle w:val="Emphasis"/>
          <w:highlight w:val="cyan"/>
        </w:rPr>
        <w:t>closer</w:t>
      </w:r>
      <w:r w:rsidRPr="00AB584B">
        <w:rPr>
          <w:rStyle w:val="StyleUnderline"/>
          <w:highlight w:val="cyan"/>
        </w:rPr>
        <w:t xml:space="preserve"> as</w:t>
      </w:r>
      <w:r w:rsidRPr="00AB584B">
        <w:rPr>
          <w:rStyle w:val="StyleUnderline"/>
        </w:rPr>
        <w:t xml:space="preserve"> a </w:t>
      </w:r>
      <w:r w:rsidRPr="00AB584B">
        <w:rPr>
          <w:rStyle w:val="StyleUnderline"/>
          <w:highlight w:val="cyan"/>
        </w:rPr>
        <w:t>result of tensions</w:t>
      </w:r>
      <w:r w:rsidRPr="00AB584B">
        <w:rPr>
          <w:sz w:val="16"/>
        </w:rPr>
        <w:t xml:space="preserve"> with the United States. While the conflict over Ukraine has led to collapse of the initial post-Soviet rapprochement between the United States and Russia, </w:t>
      </w:r>
      <w:r w:rsidRPr="00AB584B">
        <w:rPr>
          <w:rStyle w:val="StyleUnderline"/>
        </w:rPr>
        <w:t>the U.S.-China</w:t>
      </w:r>
      <w:r w:rsidRPr="00AB584B">
        <w:rPr>
          <w:sz w:val="16"/>
        </w:rPr>
        <w:t xml:space="preserve"> bilateral </w:t>
      </w:r>
      <w:r w:rsidRPr="00AB584B">
        <w:rPr>
          <w:rStyle w:val="Emphasis"/>
          <w:highlight w:val="cyan"/>
        </w:rPr>
        <w:t>relationship</w:t>
      </w:r>
      <w:r w:rsidRPr="00AB584B">
        <w:rPr>
          <w:rStyle w:val="StyleUnderline"/>
          <w:highlight w:val="cyan"/>
        </w:rPr>
        <w:t xml:space="preserve"> is</w:t>
      </w:r>
      <w:r w:rsidRPr="00AB584B">
        <w:rPr>
          <w:sz w:val="16"/>
        </w:rPr>
        <w:t xml:space="preserve"> quite </w:t>
      </w:r>
      <w:r w:rsidRPr="00AB584B">
        <w:rPr>
          <w:rStyle w:val="StyleUnderline"/>
          <w:highlight w:val="cyan"/>
        </w:rPr>
        <w:t xml:space="preserve">strained over </w:t>
      </w:r>
      <w:r w:rsidRPr="00AB584B">
        <w:rPr>
          <w:rStyle w:val="Emphasis"/>
          <w:highlight w:val="cyan"/>
        </w:rPr>
        <w:t>Taiwan</w:t>
      </w:r>
      <w:r w:rsidRPr="00AB584B">
        <w:rPr>
          <w:sz w:val="16"/>
          <w:highlight w:val="cyan"/>
        </w:rPr>
        <w:t>,</w:t>
      </w:r>
      <w:r w:rsidRPr="00AB584B">
        <w:rPr>
          <w:sz w:val="16"/>
        </w:rPr>
        <w:t xml:space="preserve"> competition for </w:t>
      </w:r>
      <w:r w:rsidRPr="00AB584B">
        <w:rPr>
          <w:rStyle w:val="StyleUnderline"/>
        </w:rPr>
        <w:t xml:space="preserve">influence in </w:t>
      </w:r>
      <w:r w:rsidRPr="00AB584B">
        <w:rPr>
          <w:rStyle w:val="StyleUnderline"/>
          <w:highlight w:val="cyan"/>
        </w:rPr>
        <w:t xml:space="preserve">the </w:t>
      </w:r>
      <w:r w:rsidRPr="00AB584B">
        <w:rPr>
          <w:rStyle w:val="Emphasis"/>
          <w:highlight w:val="cyan"/>
        </w:rPr>
        <w:t>S</w:t>
      </w:r>
      <w:r w:rsidRPr="00AB584B">
        <w:rPr>
          <w:sz w:val="16"/>
        </w:rPr>
        <w:t xml:space="preserve">outh </w:t>
      </w:r>
      <w:r w:rsidRPr="00AB584B">
        <w:rPr>
          <w:rStyle w:val="Emphasis"/>
          <w:highlight w:val="cyan"/>
        </w:rPr>
        <w:t>C</w:t>
      </w:r>
      <w:r w:rsidRPr="00AB584B">
        <w:rPr>
          <w:sz w:val="16"/>
        </w:rPr>
        <w:t xml:space="preserve">hina </w:t>
      </w:r>
      <w:r w:rsidRPr="00AB584B">
        <w:rPr>
          <w:rStyle w:val="Emphasis"/>
          <w:highlight w:val="cyan"/>
        </w:rPr>
        <w:t>S</w:t>
      </w:r>
      <w:r w:rsidRPr="00AB584B">
        <w:rPr>
          <w:sz w:val="16"/>
        </w:rPr>
        <w:t xml:space="preserve">ea and wider Asia, economic reprisals in </w:t>
      </w:r>
      <w:r w:rsidRPr="00AB584B">
        <w:rPr>
          <w:rStyle w:val="StyleUnderline"/>
        </w:rPr>
        <w:t>the tech</w:t>
      </w:r>
      <w:r w:rsidRPr="00AB584B">
        <w:rPr>
          <w:sz w:val="16"/>
        </w:rPr>
        <w:t xml:space="preserve">nology </w:t>
      </w:r>
      <w:r w:rsidRPr="00AB584B">
        <w:rPr>
          <w:rStyle w:val="StyleUnderline"/>
        </w:rPr>
        <w:t>sphere</w:t>
      </w:r>
      <w:r w:rsidRPr="00AB584B">
        <w:rPr>
          <w:sz w:val="16"/>
        </w:rPr>
        <w:t>, and more.</w:t>
      </w:r>
    </w:p>
    <w:p w14:paraId="32B98FF9" w14:textId="77777777" w:rsidR="00573B3F" w:rsidRPr="00AB584B" w:rsidRDefault="00573B3F" w:rsidP="00573B3F">
      <w:pPr>
        <w:rPr>
          <w:sz w:val="16"/>
        </w:rPr>
      </w:pPr>
      <w:r w:rsidRPr="00AB584B">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AB584B">
        <w:rPr>
          <w:rStyle w:val="StyleUnderline"/>
        </w:rPr>
        <w:t>American foreign policy</w:t>
      </w:r>
      <w:r w:rsidRPr="00AB584B">
        <w:rPr>
          <w:sz w:val="16"/>
        </w:rPr>
        <w:t xml:space="preserve"> presents additional difficulties for enlisting cooperation in nuclear security and other critical areas or to avoid </w:t>
      </w:r>
      <w:r w:rsidRPr="00AB584B">
        <w:rPr>
          <w:rStyle w:val="Emphasis"/>
        </w:rPr>
        <w:t>uniting</w:t>
      </w:r>
      <w:r w:rsidRPr="00AB584B">
        <w:rPr>
          <w:rStyle w:val="StyleUnderline"/>
        </w:rPr>
        <w:t xml:space="preserve"> Russia and China</w:t>
      </w:r>
      <w:r w:rsidRPr="00AB584B">
        <w:rPr>
          <w:sz w:val="16"/>
        </w:rPr>
        <w:t xml:space="preserve"> against American interests. </w:t>
      </w:r>
    </w:p>
    <w:p w14:paraId="13D50D57" w14:textId="77777777" w:rsidR="00573B3F" w:rsidRPr="00AB584B" w:rsidRDefault="00573B3F" w:rsidP="00573B3F">
      <w:pPr>
        <w:rPr>
          <w:sz w:val="16"/>
        </w:rPr>
      </w:pPr>
      <w:r w:rsidRPr="00AB584B">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6F6D79D3" w14:textId="77777777" w:rsidR="00573B3F" w:rsidRPr="00AB584B" w:rsidRDefault="00573B3F" w:rsidP="00573B3F">
      <w:pPr>
        <w:rPr>
          <w:sz w:val="16"/>
        </w:rPr>
      </w:pPr>
      <w:r w:rsidRPr="00AB584B">
        <w:rPr>
          <w:sz w:val="16"/>
        </w:rPr>
        <w:t>Toward a Tripartite Nuclear Framework for the 21st Century Global Security Environment</w:t>
      </w:r>
    </w:p>
    <w:p w14:paraId="55E78ED5" w14:textId="77777777" w:rsidR="00573B3F" w:rsidRPr="00AB584B" w:rsidRDefault="00573B3F" w:rsidP="00573B3F">
      <w:pPr>
        <w:rPr>
          <w:rStyle w:val="StyleUnderline"/>
        </w:rPr>
      </w:pPr>
      <w:r w:rsidRPr="00AB584B">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AB584B">
        <w:rPr>
          <w:rStyle w:val="StyleUnderline"/>
        </w:rPr>
        <w:t xml:space="preserve">There is much </w:t>
      </w:r>
      <w:r w:rsidRPr="00AB584B">
        <w:rPr>
          <w:rStyle w:val="Emphasis"/>
        </w:rPr>
        <w:t>greater focus</w:t>
      </w:r>
      <w:r w:rsidRPr="00AB584B">
        <w:rPr>
          <w:sz w:val="16"/>
        </w:rPr>
        <w:t xml:space="preserve"> today </w:t>
      </w:r>
      <w:r w:rsidRPr="00AB584B">
        <w:rPr>
          <w:rStyle w:val="StyleUnderline"/>
        </w:rPr>
        <w:t>on</w:t>
      </w:r>
      <w:r w:rsidRPr="00AB584B">
        <w:rPr>
          <w:sz w:val="16"/>
        </w:rPr>
        <w:t xml:space="preserve"> what is perceived as inevitable peer or near-peer </w:t>
      </w:r>
      <w:r w:rsidRPr="00AB584B">
        <w:rPr>
          <w:rStyle w:val="StyleUnderline"/>
        </w:rPr>
        <w:t xml:space="preserve">major power </w:t>
      </w:r>
      <w:r w:rsidRPr="00AB584B">
        <w:rPr>
          <w:rStyle w:val="Emphasis"/>
        </w:rPr>
        <w:t>confrontation</w:t>
      </w:r>
      <w:r w:rsidRPr="00AB584B">
        <w:rPr>
          <w:rStyle w:val="StyleUnderline"/>
        </w:rPr>
        <w:t xml:space="preserve"> rather than considering ways </w:t>
      </w:r>
      <w:r w:rsidRPr="00AB584B">
        <w:rPr>
          <w:rStyle w:val="StyleUnderline"/>
          <w:highlight w:val="cyan"/>
        </w:rPr>
        <w:t>nations</w:t>
      </w:r>
      <w:r w:rsidRPr="00AB584B">
        <w:rPr>
          <w:sz w:val="16"/>
        </w:rPr>
        <w:t xml:space="preserve"> of different historical experience, cultures, values, and core interests </w:t>
      </w:r>
      <w:r w:rsidRPr="00AB584B">
        <w:rPr>
          <w:rStyle w:val="StyleUnderline"/>
          <w:highlight w:val="cyan"/>
        </w:rPr>
        <w:t>might</w:t>
      </w:r>
      <w:r w:rsidRPr="00AB584B">
        <w:rPr>
          <w:sz w:val="16"/>
        </w:rPr>
        <w:t xml:space="preserve"> co-exist and </w:t>
      </w:r>
      <w:r w:rsidRPr="00AB584B">
        <w:rPr>
          <w:rStyle w:val="Emphasis"/>
          <w:highlight w:val="cyan"/>
        </w:rPr>
        <w:t>cooperate</w:t>
      </w:r>
      <w:r w:rsidRPr="00AB584B">
        <w:rPr>
          <w:sz w:val="16"/>
          <w:highlight w:val="cyan"/>
        </w:rPr>
        <w:t xml:space="preserve"> </w:t>
      </w:r>
      <w:r w:rsidRPr="00AB584B">
        <w:rPr>
          <w:rStyle w:val="StyleUnderline"/>
          <w:highlight w:val="cyan"/>
        </w:rPr>
        <w:t>to</w:t>
      </w:r>
      <w:r w:rsidRPr="00AB584B">
        <w:rPr>
          <w:rStyle w:val="StyleUnderline"/>
        </w:rPr>
        <w:t xml:space="preserve"> ensure</w:t>
      </w:r>
      <w:r w:rsidRPr="00AB584B">
        <w:rPr>
          <w:sz w:val="16"/>
        </w:rPr>
        <w:t xml:space="preserve"> strategic </w:t>
      </w:r>
      <w:r w:rsidRPr="00AB584B">
        <w:rPr>
          <w:rStyle w:val="StyleUnderline"/>
        </w:rPr>
        <w:t>security</w:t>
      </w:r>
      <w:r w:rsidRPr="00AB584B">
        <w:rPr>
          <w:sz w:val="16"/>
        </w:rPr>
        <w:t xml:space="preserve">. </w:t>
      </w:r>
      <w:r w:rsidRPr="00AB584B">
        <w:rPr>
          <w:rStyle w:val="Emphasis"/>
        </w:rPr>
        <w:t>Policymakers</w:t>
      </w:r>
      <w:r w:rsidRPr="00AB584B">
        <w:rPr>
          <w:rStyle w:val="StyleUnderline"/>
        </w:rPr>
        <w:t xml:space="preserve"> of</w:t>
      </w:r>
      <w:r w:rsidRPr="00AB584B">
        <w:rPr>
          <w:sz w:val="16"/>
        </w:rPr>
        <w:t xml:space="preserve"> the </w:t>
      </w:r>
      <w:r w:rsidRPr="00AB584B">
        <w:rPr>
          <w:rStyle w:val="StyleUnderline"/>
        </w:rPr>
        <w:t xml:space="preserve">three nations </w:t>
      </w:r>
      <w:r w:rsidRPr="00AB584B">
        <w:rPr>
          <w:rStyle w:val="Emphasis"/>
          <w:highlight w:val="cyan"/>
        </w:rPr>
        <w:t>confront</w:t>
      </w:r>
      <w:r w:rsidRPr="00AB584B">
        <w:rPr>
          <w:sz w:val="16"/>
        </w:rPr>
        <w:t xml:space="preserve"> an emerging global security environment that is more daunting not only because of </w:t>
      </w:r>
      <w:r w:rsidRPr="00AB584B">
        <w:rPr>
          <w:rStyle w:val="Emphasis"/>
        </w:rPr>
        <w:t>transition</w:t>
      </w:r>
      <w:r w:rsidRPr="00AB584B">
        <w:rPr>
          <w:rStyle w:val="StyleUnderline"/>
        </w:rPr>
        <w:t xml:space="preserve"> from a bipolar to a </w:t>
      </w:r>
      <w:r w:rsidRPr="00AB584B">
        <w:rPr>
          <w:rStyle w:val="Emphasis"/>
        </w:rPr>
        <w:t>tripolar</w:t>
      </w:r>
      <w:r w:rsidRPr="00AB584B">
        <w:rPr>
          <w:rStyle w:val="StyleUnderline"/>
        </w:rPr>
        <w:t xml:space="preserve"> major</w:t>
      </w:r>
      <w:r w:rsidRPr="00AB584B">
        <w:rPr>
          <w:sz w:val="16"/>
        </w:rPr>
        <w:t xml:space="preserve"> power </w:t>
      </w:r>
      <w:r w:rsidRPr="00AB584B">
        <w:rPr>
          <w:rStyle w:val="StyleUnderline"/>
        </w:rPr>
        <w:t>nuclear order</w:t>
      </w:r>
      <w:r w:rsidRPr="00AB584B">
        <w:rPr>
          <w:sz w:val="16"/>
        </w:rPr>
        <w:t xml:space="preserve">, but also because protecting nuclear security has become more problematic because of </w:t>
      </w:r>
      <w:r w:rsidRPr="00AB584B">
        <w:rPr>
          <w:rStyle w:val="StyleUnderline"/>
        </w:rPr>
        <w:t>new developments in</w:t>
      </w:r>
      <w:r w:rsidRPr="00AB584B">
        <w:rPr>
          <w:sz w:val="16"/>
        </w:rPr>
        <w:t xml:space="preserve"> areas such </w:t>
      </w:r>
      <w:r w:rsidRPr="00AB584B">
        <w:rPr>
          <w:rStyle w:val="StyleUnderline"/>
        </w:rPr>
        <w:t xml:space="preserve">as </w:t>
      </w:r>
      <w:r w:rsidRPr="00AB584B">
        <w:rPr>
          <w:rStyle w:val="Emphasis"/>
          <w:highlight w:val="cyan"/>
        </w:rPr>
        <w:t>space</w:t>
      </w:r>
      <w:r w:rsidRPr="00AB584B">
        <w:rPr>
          <w:rStyle w:val="StyleUnderline"/>
          <w:highlight w:val="cyan"/>
        </w:rPr>
        <w:t xml:space="preserve">, </w:t>
      </w:r>
      <w:r w:rsidRPr="00AB584B">
        <w:rPr>
          <w:rStyle w:val="Emphasis"/>
          <w:highlight w:val="cyan"/>
        </w:rPr>
        <w:t>cyber</w:t>
      </w:r>
      <w:r w:rsidRPr="00AB584B">
        <w:rPr>
          <w:rStyle w:val="StyleUnderline"/>
          <w:highlight w:val="cyan"/>
        </w:rPr>
        <w:t xml:space="preserve">, or </w:t>
      </w:r>
      <w:r w:rsidRPr="00AB584B">
        <w:rPr>
          <w:rStyle w:val="Emphasis"/>
          <w:highlight w:val="cyan"/>
        </w:rPr>
        <w:t>a</w:t>
      </w:r>
      <w:r w:rsidRPr="00AB584B">
        <w:rPr>
          <w:rStyle w:val="StyleUnderline"/>
        </w:rPr>
        <w:t xml:space="preserve">rtificial </w:t>
      </w:r>
      <w:r w:rsidRPr="00AB584B">
        <w:rPr>
          <w:rStyle w:val="Emphasis"/>
          <w:highlight w:val="cyan"/>
        </w:rPr>
        <w:t>i</w:t>
      </w:r>
      <w:r w:rsidRPr="00AB584B">
        <w:rPr>
          <w:rStyle w:val="StyleUnderline"/>
        </w:rPr>
        <w:t>ntelligence.</w:t>
      </w:r>
    </w:p>
    <w:p w14:paraId="2F5F72E6" w14:textId="77777777" w:rsidR="00573B3F" w:rsidRPr="00AB584B" w:rsidRDefault="00573B3F" w:rsidP="00573B3F">
      <w:pPr>
        <w:rPr>
          <w:sz w:val="16"/>
        </w:rPr>
      </w:pPr>
      <w:r w:rsidRPr="00AB584B">
        <w:rPr>
          <w:sz w:val="16"/>
        </w:rPr>
        <w:t xml:space="preserve">If the United States and Russia are not able to establish a framework for continued collaboration in arms control after the expiration of START in 2026 and China is not engaged in nuclear arms control, </w:t>
      </w:r>
      <w:r w:rsidRPr="00AB584B">
        <w:rPr>
          <w:rStyle w:val="StyleUnderline"/>
        </w:rPr>
        <w:t xml:space="preserve">the global </w:t>
      </w:r>
      <w:r w:rsidRPr="00AB584B">
        <w:rPr>
          <w:rStyle w:val="Emphasis"/>
        </w:rPr>
        <w:t>community</w:t>
      </w:r>
      <w:r w:rsidRPr="00AB584B">
        <w:rPr>
          <w:rStyle w:val="StyleUnderline"/>
        </w:rPr>
        <w:t xml:space="preserve"> will face</w:t>
      </w:r>
      <w:r w:rsidRPr="00AB584B">
        <w:rPr>
          <w:sz w:val="16"/>
        </w:rPr>
        <w:t xml:space="preserve"> unprecedented circumstances of </w:t>
      </w:r>
      <w:r w:rsidRPr="00AB584B">
        <w:rPr>
          <w:rStyle w:val="StyleUnderline"/>
        </w:rPr>
        <w:t xml:space="preserve">unconstrained </w:t>
      </w:r>
      <w:r w:rsidRPr="00AB584B">
        <w:rPr>
          <w:rStyle w:val="Emphasis"/>
        </w:rPr>
        <w:t>nuclear</w:t>
      </w:r>
      <w:r w:rsidRPr="00AB584B">
        <w:rPr>
          <w:rStyle w:val="StyleUnderline"/>
        </w:rPr>
        <w:t xml:space="preserve"> arms </w:t>
      </w:r>
      <w:r w:rsidRPr="00AB584B">
        <w:rPr>
          <w:rStyle w:val="Emphasis"/>
        </w:rPr>
        <w:t>competition</w:t>
      </w:r>
      <w:r w:rsidRPr="00AB584B">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7BC79C25" w14:textId="77777777" w:rsidR="00573B3F" w:rsidRPr="00AB584B" w:rsidRDefault="00573B3F" w:rsidP="00573B3F">
      <w:pPr>
        <w:rPr>
          <w:sz w:val="16"/>
        </w:rPr>
      </w:pPr>
      <w:r w:rsidRPr="00AB584B">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33BE394B" w14:textId="77777777" w:rsidR="00573B3F" w:rsidRPr="00AB584B" w:rsidRDefault="00573B3F" w:rsidP="00573B3F">
      <w:pPr>
        <w:rPr>
          <w:sz w:val="16"/>
        </w:rPr>
      </w:pPr>
      <w:r w:rsidRPr="00AB584B">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23A8C3D8" w14:textId="77777777" w:rsidR="00573B3F" w:rsidRPr="00AB584B" w:rsidRDefault="00573B3F" w:rsidP="00573B3F">
      <w:pPr>
        <w:rPr>
          <w:sz w:val="16"/>
        </w:rPr>
      </w:pPr>
      <w:r w:rsidRPr="00AB584B">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1C6E07E4" w14:textId="77777777" w:rsidR="00573B3F" w:rsidRPr="00AB584B" w:rsidRDefault="00573B3F" w:rsidP="00573B3F">
      <w:pPr>
        <w:rPr>
          <w:sz w:val="16"/>
        </w:rPr>
      </w:pPr>
      <w:r w:rsidRPr="00AB584B">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4431882D" w14:textId="77777777" w:rsidR="00573B3F" w:rsidRPr="00AB584B" w:rsidRDefault="00573B3F" w:rsidP="00573B3F">
      <w:pPr>
        <w:rPr>
          <w:sz w:val="16"/>
        </w:rPr>
      </w:pPr>
      <w:r w:rsidRPr="00AB584B">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3B41F1BA" w14:textId="77777777" w:rsidR="00573B3F" w:rsidRPr="00AB584B" w:rsidRDefault="00573B3F" w:rsidP="00573B3F">
      <w:pPr>
        <w:rPr>
          <w:sz w:val="16"/>
        </w:rPr>
      </w:pPr>
      <w:r w:rsidRPr="00AB584B">
        <w:rPr>
          <w:sz w:val="16"/>
        </w:rPr>
        <w:t xml:space="preserve">In current circumstances in which nuclear threats have been issued over the conflict in Ukraine, </w:t>
      </w:r>
      <w:r w:rsidRPr="00AB584B">
        <w:rPr>
          <w:rStyle w:val="StyleUnderline"/>
          <w:highlight w:val="cyan"/>
        </w:rPr>
        <w:t xml:space="preserve">the </w:t>
      </w:r>
      <w:r w:rsidRPr="00AB584B">
        <w:rPr>
          <w:rStyle w:val="Emphasis"/>
          <w:highlight w:val="cyan"/>
        </w:rPr>
        <w:t>risk</w:t>
      </w:r>
      <w:r w:rsidRPr="00AB584B">
        <w:rPr>
          <w:rStyle w:val="StyleUnderline"/>
          <w:highlight w:val="cyan"/>
        </w:rPr>
        <w:t xml:space="preserve"> of</w:t>
      </w:r>
      <w:r w:rsidRPr="00AB584B">
        <w:rPr>
          <w:sz w:val="16"/>
        </w:rPr>
        <w:t xml:space="preserve"> a </w:t>
      </w:r>
      <w:r w:rsidRPr="00AB584B">
        <w:rPr>
          <w:rStyle w:val="StyleUnderline"/>
        </w:rPr>
        <w:t xml:space="preserve">regional conflict </w:t>
      </w:r>
      <w:r w:rsidRPr="00AB584B">
        <w:rPr>
          <w:rStyle w:val="Emphasis"/>
          <w:highlight w:val="cyan"/>
        </w:rPr>
        <w:t>escalating</w:t>
      </w:r>
      <w:r w:rsidRPr="00AB584B">
        <w:rPr>
          <w:rStyle w:val="StyleUnderline"/>
          <w:highlight w:val="cyan"/>
        </w:rPr>
        <w:t xml:space="preserve"> to nuclear</w:t>
      </w:r>
      <w:r w:rsidRPr="00AB584B">
        <w:rPr>
          <w:rStyle w:val="StyleUnderline"/>
        </w:rPr>
        <w:t xml:space="preserve"> use</w:t>
      </w:r>
      <w:r w:rsidRPr="00AB584B">
        <w:rPr>
          <w:sz w:val="16"/>
        </w:rPr>
        <w:t xml:space="preserve"> should be clear. Perhaps considering a tripartite no first-use option would provide an objective that the three nations could work to accomplish.</w:t>
      </w:r>
    </w:p>
    <w:p w14:paraId="6BE33C11" w14:textId="77777777" w:rsidR="00573B3F" w:rsidRPr="00AB584B" w:rsidRDefault="00573B3F" w:rsidP="00573B3F">
      <w:pPr>
        <w:rPr>
          <w:sz w:val="16"/>
        </w:rPr>
      </w:pPr>
      <w:r w:rsidRPr="00AB584B">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07844DAB" w14:textId="77777777" w:rsidR="00573B3F" w:rsidRPr="00AB584B" w:rsidRDefault="00573B3F" w:rsidP="00573B3F">
      <w:pPr>
        <w:rPr>
          <w:sz w:val="16"/>
        </w:rPr>
      </w:pPr>
      <w:r w:rsidRPr="00AB584B">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AB584B">
        <w:rPr>
          <w:rStyle w:val="StyleUnderline"/>
        </w:rPr>
        <w:t xml:space="preserve">the risk of uncontrolled </w:t>
      </w:r>
      <w:r w:rsidRPr="00AB584B">
        <w:rPr>
          <w:rStyle w:val="Emphasis"/>
        </w:rPr>
        <w:t>proliferation</w:t>
      </w:r>
      <w:r w:rsidRPr="00AB584B">
        <w:rPr>
          <w:sz w:val="16"/>
        </w:rPr>
        <w:t xml:space="preserve"> among both state and non-state actors </w:t>
      </w:r>
      <w:r w:rsidRPr="00AB584B">
        <w:rPr>
          <w:rStyle w:val="StyleUnderline"/>
          <w:highlight w:val="cyan"/>
        </w:rPr>
        <w:t xml:space="preserve">will only </w:t>
      </w:r>
      <w:r w:rsidRPr="00AB584B">
        <w:rPr>
          <w:rStyle w:val="Emphasis"/>
          <w:highlight w:val="cyan"/>
        </w:rPr>
        <w:t>increase</w:t>
      </w:r>
      <w:r w:rsidRPr="00AB584B">
        <w:rPr>
          <w:rStyle w:val="StyleUnderline"/>
        </w:rPr>
        <w:t xml:space="preserve"> if the three countries are not able to manage</w:t>
      </w:r>
      <w:r w:rsidRPr="00AB584B">
        <w:rPr>
          <w:sz w:val="16"/>
        </w:rPr>
        <w:t xml:space="preserve"> geopolitical </w:t>
      </w:r>
      <w:r w:rsidRPr="00AB584B">
        <w:rPr>
          <w:rStyle w:val="StyleUnderline"/>
        </w:rPr>
        <w:t>strains</w:t>
      </w:r>
      <w:r w:rsidRPr="00AB584B">
        <w:rPr>
          <w:sz w:val="16"/>
        </w:rPr>
        <w:t>.</w:t>
      </w:r>
    </w:p>
    <w:p w14:paraId="79A44567" w14:textId="77777777" w:rsidR="00573B3F" w:rsidRPr="00AB584B" w:rsidRDefault="00573B3F" w:rsidP="00573B3F">
      <w:pPr>
        <w:rPr>
          <w:sz w:val="16"/>
        </w:rPr>
      </w:pPr>
      <w:r w:rsidRPr="00AB584B">
        <w:rPr>
          <w:sz w:val="16"/>
        </w:rPr>
        <w:t xml:space="preserve">Given the </w:t>
      </w:r>
      <w:r w:rsidRPr="00AB584B">
        <w:rPr>
          <w:rStyle w:val="Emphasis"/>
        </w:rPr>
        <w:t>longstanding</w:t>
      </w:r>
      <w:r w:rsidRPr="00AB584B">
        <w:rPr>
          <w:rStyle w:val="StyleUnderline"/>
        </w:rPr>
        <w:t xml:space="preserve"> U.S.-Soviet/Russia </w:t>
      </w:r>
      <w:r w:rsidRPr="00AB584B">
        <w:rPr>
          <w:rStyle w:val="Emphasis"/>
        </w:rPr>
        <w:t>experience</w:t>
      </w:r>
      <w:r w:rsidRPr="00AB584B">
        <w:rPr>
          <w:rStyle w:val="StyleUnderline"/>
        </w:rPr>
        <w:t xml:space="preserve"> and prior </w:t>
      </w:r>
      <w:r w:rsidRPr="00AB584B">
        <w:rPr>
          <w:rStyle w:val="Emphasis"/>
        </w:rPr>
        <w:t>successes</w:t>
      </w:r>
      <w:r w:rsidRPr="00AB584B">
        <w:rPr>
          <w:rStyle w:val="StyleUnderline"/>
        </w:rPr>
        <w:t xml:space="preserve"> in nuclear arms control</w:t>
      </w:r>
      <w:r w:rsidRPr="00AB584B">
        <w:rPr>
          <w:sz w:val="16"/>
        </w:rPr>
        <w:t xml:space="preserve">, it would be wise to build on this foundation and experience </w:t>
      </w:r>
      <w:r w:rsidRPr="00AB584B">
        <w:rPr>
          <w:rStyle w:val="StyleUnderline"/>
        </w:rPr>
        <w:t xml:space="preserve">while </w:t>
      </w:r>
      <w:r w:rsidRPr="00AB584B">
        <w:rPr>
          <w:rStyle w:val="Emphasis"/>
        </w:rPr>
        <w:t>reaching</w:t>
      </w:r>
      <w:r w:rsidRPr="00AB584B">
        <w:rPr>
          <w:rStyle w:val="StyleUnderline"/>
        </w:rPr>
        <w:t xml:space="preserve"> out to bring </w:t>
      </w:r>
      <w:r w:rsidRPr="00AB584B">
        <w:rPr>
          <w:rStyle w:val="Emphasis"/>
        </w:rPr>
        <w:t>China</w:t>
      </w:r>
      <w:r w:rsidRPr="00AB584B">
        <w:rPr>
          <w:rStyle w:val="StyleUnderline"/>
        </w:rPr>
        <w:t xml:space="preserve"> </w:t>
      </w:r>
      <w:r w:rsidRPr="00AB584B">
        <w:rPr>
          <w:sz w:val="16"/>
        </w:rPr>
        <w:t xml:space="preserve">into a major nuclear power triad. Simultaneously, it would be important to </w:t>
      </w:r>
      <w:r w:rsidRPr="00AB584B">
        <w:rPr>
          <w:rStyle w:val="StyleUnderline"/>
        </w:rPr>
        <w:t>strengthen multilateral negotiations</w:t>
      </w:r>
      <w:r w:rsidRPr="00AB584B">
        <w:rPr>
          <w:sz w:val="16"/>
        </w:rPr>
        <w:t xml:space="preserve"> in nuclear security among P5 countries while perhaps broadening dialogue with other nuclear nations regarding safeguards necessary for developments in artificial intelligence and other areas.</w:t>
      </w:r>
    </w:p>
    <w:p w14:paraId="2E0767AC" w14:textId="77777777" w:rsidR="00573B3F" w:rsidRPr="00AB584B" w:rsidRDefault="00573B3F" w:rsidP="00573B3F">
      <w:pPr>
        <w:rPr>
          <w:sz w:val="16"/>
        </w:rPr>
      </w:pPr>
      <w:r w:rsidRPr="00AB584B">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AB584B">
        <w:rPr>
          <w:rStyle w:val="Emphasis"/>
        </w:rPr>
        <w:t>enhance</w:t>
      </w:r>
      <w:r w:rsidRPr="00AB584B">
        <w:rPr>
          <w:rStyle w:val="StyleUnderline"/>
        </w:rPr>
        <w:t xml:space="preserve"> security of the global </w:t>
      </w:r>
      <w:r w:rsidRPr="00AB584B">
        <w:rPr>
          <w:rStyle w:val="Emphasis"/>
        </w:rPr>
        <w:t>community</w:t>
      </w:r>
      <w:r w:rsidRPr="00AB584B">
        <w:rPr>
          <w:sz w:val="16"/>
        </w:rPr>
        <w:t xml:space="preserve"> and should be among the highest priorities for the world’s leading nuclear powers.</w:t>
      </w:r>
    </w:p>
    <w:p w14:paraId="6D20F0A6" w14:textId="77777777" w:rsidR="00573B3F" w:rsidRPr="00AB584B" w:rsidRDefault="00573B3F" w:rsidP="00573B3F">
      <w:pPr>
        <w:pStyle w:val="Heading4"/>
      </w:pPr>
      <w:r w:rsidRPr="00AB584B">
        <w:t xml:space="preserve">Retrenchment maintains </w:t>
      </w:r>
      <w:r w:rsidRPr="00AB584B">
        <w:rPr>
          <w:u w:val="single"/>
        </w:rPr>
        <w:t>essential</w:t>
      </w:r>
      <w:r w:rsidRPr="00AB584B">
        <w:t xml:space="preserve"> partnerships while </w:t>
      </w:r>
      <w:r w:rsidRPr="00AB584B">
        <w:rPr>
          <w:u w:val="single"/>
        </w:rPr>
        <w:t>avoiding</w:t>
      </w:r>
      <w:r w:rsidRPr="00AB584B">
        <w:t xml:space="preserve"> escalatory spirals.</w:t>
      </w:r>
    </w:p>
    <w:p w14:paraId="23BCEEDE" w14:textId="77777777" w:rsidR="00573B3F" w:rsidRPr="00AB584B" w:rsidRDefault="00573B3F" w:rsidP="00573B3F">
      <w:r w:rsidRPr="00AB584B">
        <w:rPr>
          <w:rStyle w:val="Style13ptBold"/>
        </w:rPr>
        <w:t>Latham ’24</w:t>
      </w:r>
      <w:r w:rsidRPr="00AB584B">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2224771E" w14:textId="77777777" w:rsidR="00573B3F" w:rsidRPr="00AB584B" w:rsidRDefault="00573B3F" w:rsidP="00573B3F">
      <w:pPr>
        <w:rPr>
          <w:sz w:val="16"/>
        </w:rPr>
      </w:pPr>
      <w:r w:rsidRPr="00AB584B">
        <w:rPr>
          <w:sz w:val="16"/>
        </w:rPr>
        <w:t xml:space="preserve">The era of </w:t>
      </w:r>
      <w:r w:rsidRPr="00AB584B">
        <w:rPr>
          <w:rStyle w:val="StyleUnderline"/>
        </w:rPr>
        <w:t xml:space="preserve">American </w:t>
      </w:r>
      <w:r w:rsidRPr="00AB584B">
        <w:rPr>
          <w:rStyle w:val="Emphasis"/>
          <w:highlight w:val="cyan"/>
        </w:rPr>
        <w:t>hegemony</w:t>
      </w:r>
      <w:r w:rsidRPr="00AB584B">
        <w:rPr>
          <w:sz w:val="16"/>
        </w:rPr>
        <w:t xml:space="preserve">, which dominated global affairs since 1945 and reached its peak after 1991, </w:t>
      </w:r>
      <w:r w:rsidRPr="00AB584B">
        <w:rPr>
          <w:rStyle w:val="StyleUnderline"/>
        </w:rPr>
        <w:t xml:space="preserve">is </w:t>
      </w:r>
      <w:r w:rsidRPr="00AB584B">
        <w:rPr>
          <w:rStyle w:val="StyleUnderline"/>
          <w:highlight w:val="cyan"/>
        </w:rPr>
        <w:t xml:space="preserve">coming to an </w:t>
      </w:r>
      <w:r w:rsidRPr="00AB584B">
        <w:rPr>
          <w:rStyle w:val="Emphasis"/>
          <w:highlight w:val="cyan"/>
        </w:rPr>
        <w:t>end</w:t>
      </w:r>
      <w:r w:rsidRPr="00AB584B">
        <w:rPr>
          <w:sz w:val="16"/>
        </w:rPr>
        <w:t xml:space="preserve">. And </w:t>
      </w:r>
      <w:r w:rsidRPr="00AB584B">
        <w:rPr>
          <w:rStyle w:val="StyleUnderline"/>
        </w:rPr>
        <w:t>rather than lament this</w:t>
      </w:r>
      <w:r w:rsidRPr="00AB584B">
        <w:rPr>
          <w:sz w:val="16"/>
        </w:rPr>
        <w:t xml:space="preserve"> shift, </w:t>
      </w:r>
      <w:r w:rsidRPr="00AB584B">
        <w:rPr>
          <w:rStyle w:val="StyleUnderline"/>
          <w:highlight w:val="cyan"/>
        </w:rPr>
        <w:t>the U.S</w:t>
      </w:r>
      <w:r w:rsidRPr="00AB584B">
        <w:rPr>
          <w:rStyle w:val="StyleUnderline"/>
        </w:rPr>
        <w:t>.</w:t>
      </w:r>
      <w:r w:rsidRPr="00AB584B">
        <w:rPr>
          <w:sz w:val="16"/>
        </w:rPr>
        <w:t xml:space="preserve"> and the world </w:t>
      </w:r>
      <w:r w:rsidRPr="00AB584B">
        <w:rPr>
          <w:rStyle w:val="StyleUnderline"/>
          <w:highlight w:val="cyan"/>
        </w:rPr>
        <w:t xml:space="preserve">should </w:t>
      </w:r>
      <w:r w:rsidRPr="00AB584B">
        <w:rPr>
          <w:rStyle w:val="Emphasis"/>
          <w:highlight w:val="cyan"/>
        </w:rPr>
        <w:t>embrace</w:t>
      </w:r>
      <w:r w:rsidRPr="00AB584B">
        <w:rPr>
          <w:rStyle w:val="StyleUnderline"/>
        </w:rPr>
        <w:t xml:space="preserve"> </w:t>
      </w:r>
      <w:r w:rsidRPr="00AB584B">
        <w:rPr>
          <w:sz w:val="16"/>
        </w:rPr>
        <w:t xml:space="preserve">the </w:t>
      </w:r>
      <w:r w:rsidRPr="00AB584B">
        <w:rPr>
          <w:rStyle w:val="StyleUnderline"/>
          <w:highlight w:val="cyan"/>
        </w:rPr>
        <w:t>opportunities</w:t>
      </w:r>
      <w:r w:rsidRPr="00AB584B">
        <w:rPr>
          <w:rStyle w:val="StyleUnderline"/>
        </w:rPr>
        <w:t xml:space="preserve"> it presents</w:t>
      </w:r>
      <w:r w:rsidRPr="00AB584B">
        <w:rPr>
          <w:sz w:val="16"/>
        </w:rPr>
        <w:t>.</w:t>
      </w:r>
    </w:p>
    <w:p w14:paraId="6BFA83C6" w14:textId="77777777" w:rsidR="00573B3F" w:rsidRPr="00AB584B" w:rsidRDefault="00573B3F" w:rsidP="00573B3F">
      <w:pPr>
        <w:rPr>
          <w:sz w:val="16"/>
        </w:rPr>
      </w:pPr>
      <w:r w:rsidRPr="00AB584B">
        <w:rPr>
          <w:sz w:val="16"/>
        </w:rPr>
        <w:t xml:space="preserve">For too long, </w:t>
      </w:r>
      <w:r w:rsidRPr="00AB584B">
        <w:rPr>
          <w:rStyle w:val="StyleUnderline"/>
        </w:rPr>
        <w:t>the U.S. has shouldered</w:t>
      </w:r>
      <w:r w:rsidRPr="00AB584B">
        <w:rPr>
          <w:sz w:val="16"/>
        </w:rPr>
        <w:t xml:space="preserve"> the burden of </w:t>
      </w:r>
      <w:r w:rsidRPr="00AB584B">
        <w:rPr>
          <w:rStyle w:val="Emphasis"/>
        </w:rPr>
        <w:t>global policing</w:t>
      </w:r>
      <w:r w:rsidRPr="00AB584B">
        <w:rPr>
          <w:sz w:val="16"/>
        </w:rPr>
        <w:t xml:space="preserve">, tied to the notion of </w:t>
      </w:r>
      <w:r w:rsidRPr="00AB584B">
        <w:rPr>
          <w:rStyle w:val="StyleUnderline"/>
        </w:rPr>
        <w:t>maintaining a “</w:t>
      </w:r>
      <w:r w:rsidRPr="00AB584B">
        <w:rPr>
          <w:rStyle w:val="StyleUnderline"/>
          <w:highlight w:val="cyan"/>
        </w:rPr>
        <w:t>rules-based</w:t>
      </w:r>
      <w:r w:rsidRPr="00AB584B">
        <w:rPr>
          <w:rStyle w:val="StyleUnderline"/>
        </w:rPr>
        <w:t xml:space="preserve"> </w:t>
      </w:r>
      <w:r w:rsidRPr="00AB584B">
        <w:rPr>
          <w:sz w:val="16"/>
        </w:rPr>
        <w:t xml:space="preserve">international </w:t>
      </w:r>
      <w:r w:rsidRPr="00AB584B">
        <w:rPr>
          <w:rStyle w:val="Emphasis"/>
          <w:highlight w:val="cyan"/>
        </w:rPr>
        <w:t>order</w:t>
      </w:r>
      <w:r w:rsidRPr="00AB584B">
        <w:rPr>
          <w:sz w:val="16"/>
        </w:rPr>
        <w:t xml:space="preserve">” </w:t>
      </w:r>
      <w:r w:rsidRPr="00AB584B">
        <w:rPr>
          <w:rStyle w:val="StyleUnderline"/>
        </w:rPr>
        <w:t xml:space="preserve">that </w:t>
      </w:r>
      <w:r w:rsidRPr="00AB584B">
        <w:rPr>
          <w:rStyle w:val="StyleUnderline"/>
          <w:highlight w:val="cyan"/>
        </w:rPr>
        <w:t>is</w:t>
      </w:r>
      <w:r w:rsidRPr="00AB584B">
        <w:rPr>
          <w:sz w:val="16"/>
        </w:rPr>
        <w:t xml:space="preserve"> increasingly </w:t>
      </w:r>
      <w:r w:rsidRPr="00AB584B">
        <w:rPr>
          <w:rStyle w:val="Emphasis"/>
          <w:highlight w:val="cyan"/>
        </w:rPr>
        <w:t>irrelevant</w:t>
      </w:r>
      <w:r w:rsidRPr="00AB584B">
        <w:rPr>
          <w:sz w:val="16"/>
        </w:rPr>
        <w:t xml:space="preserve">. The end of this era opens the door to </w:t>
      </w:r>
      <w:r w:rsidRPr="00AB584B">
        <w:rPr>
          <w:rStyle w:val="StyleUnderline"/>
        </w:rPr>
        <w:t>a</w:t>
      </w:r>
      <w:r w:rsidRPr="00AB584B">
        <w:rPr>
          <w:sz w:val="16"/>
        </w:rPr>
        <w:t xml:space="preserve"> more just, prosperous and </w:t>
      </w:r>
      <w:r w:rsidRPr="00AB584B">
        <w:rPr>
          <w:rStyle w:val="Emphasis"/>
          <w:highlight w:val="cyan"/>
        </w:rPr>
        <w:t>realistic</w:t>
      </w:r>
      <w:r w:rsidRPr="00AB584B">
        <w:rPr>
          <w:rStyle w:val="StyleUnderline"/>
        </w:rPr>
        <w:t xml:space="preserve"> world order</w:t>
      </w:r>
      <w:r w:rsidRPr="00AB584B">
        <w:rPr>
          <w:sz w:val="16"/>
        </w:rPr>
        <w:t xml:space="preserve"> — one that </w:t>
      </w:r>
      <w:r w:rsidRPr="00AB584B">
        <w:rPr>
          <w:rStyle w:val="StyleUnderline"/>
        </w:rPr>
        <w:t xml:space="preserve">is </w:t>
      </w:r>
      <w:r w:rsidRPr="00AB584B">
        <w:rPr>
          <w:rStyle w:val="StyleUnderline"/>
          <w:highlight w:val="cyan"/>
        </w:rPr>
        <w:t xml:space="preserve">based on </w:t>
      </w:r>
      <w:r w:rsidRPr="00AB584B">
        <w:rPr>
          <w:rStyle w:val="Emphasis"/>
          <w:highlight w:val="cyan"/>
        </w:rPr>
        <w:t>balancing</w:t>
      </w:r>
      <w:r w:rsidRPr="00AB584B">
        <w:rPr>
          <w:sz w:val="16"/>
        </w:rPr>
        <w:t xml:space="preserve"> global </w:t>
      </w:r>
      <w:r w:rsidRPr="00AB584B">
        <w:rPr>
          <w:rStyle w:val="StyleUnderline"/>
        </w:rPr>
        <w:t>powers rather than dominating them</w:t>
      </w:r>
      <w:r w:rsidRPr="00AB584B">
        <w:rPr>
          <w:sz w:val="16"/>
        </w:rPr>
        <w:t>. It’s time for the U.S. to adopt a grand strategy of restraint, rooted in realist international relations theory, and reshape its role in a multipolar world.</w:t>
      </w:r>
    </w:p>
    <w:p w14:paraId="049E46E2" w14:textId="77777777" w:rsidR="00573B3F" w:rsidRPr="00AB584B" w:rsidRDefault="00573B3F" w:rsidP="00573B3F">
      <w:pPr>
        <w:rPr>
          <w:rStyle w:val="StyleUnderline"/>
        </w:rPr>
      </w:pPr>
      <w:r w:rsidRPr="00AB584B">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AB584B">
        <w:rPr>
          <w:rStyle w:val="StyleUnderline"/>
        </w:rPr>
        <w:t xml:space="preserve">The </w:t>
      </w:r>
      <w:r w:rsidRPr="00AB584B">
        <w:rPr>
          <w:rStyle w:val="Emphasis"/>
        </w:rPr>
        <w:t>myth</w:t>
      </w:r>
      <w:r w:rsidRPr="00AB584B">
        <w:rPr>
          <w:rStyle w:val="StyleUnderline"/>
        </w:rPr>
        <w:t xml:space="preserve"> that Washington</w:t>
      </w:r>
      <w:r w:rsidRPr="00AB584B">
        <w:rPr>
          <w:sz w:val="16"/>
        </w:rPr>
        <w:t xml:space="preserve"> believed after the Cold War, that it </w:t>
      </w:r>
      <w:r w:rsidRPr="00AB584B">
        <w:rPr>
          <w:rStyle w:val="StyleUnderline"/>
        </w:rPr>
        <w:t xml:space="preserve">could dictate global </w:t>
      </w:r>
      <w:r w:rsidRPr="00AB584B">
        <w:rPr>
          <w:rStyle w:val="Emphasis"/>
        </w:rPr>
        <w:t>governance</w:t>
      </w:r>
      <w:r w:rsidRPr="00AB584B">
        <w:rPr>
          <w:sz w:val="16"/>
        </w:rPr>
        <w:t xml:space="preserve"> indefinitely, </w:t>
      </w:r>
      <w:r w:rsidRPr="00AB584B">
        <w:rPr>
          <w:rStyle w:val="StyleUnderline"/>
        </w:rPr>
        <w:t>was</w:t>
      </w:r>
      <w:r w:rsidRPr="00AB584B">
        <w:rPr>
          <w:sz w:val="16"/>
        </w:rPr>
        <w:t xml:space="preserve"> always </w:t>
      </w:r>
      <w:r w:rsidRPr="00AB584B">
        <w:rPr>
          <w:rStyle w:val="StyleUnderline"/>
        </w:rPr>
        <w:t xml:space="preserve">an illusion. </w:t>
      </w:r>
      <w:r w:rsidRPr="00AB584B">
        <w:rPr>
          <w:rStyle w:val="Emphasis"/>
          <w:highlight w:val="cyan"/>
        </w:rPr>
        <w:t>Overreach</w:t>
      </w:r>
      <w:r w:rsidRPr="00AB584B">
        <w:rPr>
          <w:sz w:val="16"/>
        </w:rPr>
        <w:t xml:space="preserve"> in military interventions, </w:t>
      </w:r>
      <w:r w:rsidRPr="00AB584B">
        <w:rPr>
          <w:rStyle w:val="StyleUnderline"/>
          <w:highlight w:val="cyan"/>
        </w:rPr>
        <w:t xml:space="preserve">coupled with domestic and international </w:t>
      </w:r>
      <w:r w:rsidRPr="00AB584B">
        <w:rPr>
          <w:rStyle w:val="Emphasis"/>
          <w:highlight w:val="cyan"/>
        </w:rPr>
        <w:t>challenges</w:t>
      </w:r>
      <w:r w:rsidRPr="00AB584B">
        <w:rPr>
          <w:sz w:val="16"/>
        </w:rPr>
        <w:t xml:space="preserve">, have </w:t>
      </w:r>
      <w:r w:rsidRPr="00AB584B">
        <w:rPr>
          <w:rStyle w:val="StyleUnderline"/>
          <w:highlight w:val="cyan"/>
        </w:rPr>
        <w:t>weakened</w:t>
      </w:r>
      <w:r w:rsidRPr="00AB584B">
        <w:rPr>
          <w:rStyle w:val="StyleUnderline"/>
        </w:rPr>
        <w:t xml:space="preserve"> American </w:t>
      </w:r>
      <w:r w:rsidRPr="00AB584B">
        <w:rPr>
          <w:rStyle w:val="StyleUnderline"/>
          <w:highlight w:val="cyan"/>
        </w:rPr>
        <w:t>primacy</w:t>
      </w:r>
      <w:r w:rsidRPr="00AB584B">
        <w:rPr>
          <w:rStyle w:val="StyleUnderline"/>
        </w:rPr>
        <w:t>.</w:t>
      </w:r>
    </w:p>
    <w:p w14:paraId="4711FAA2" w14:textId="77777777" w:rsidR="00573B3F" w:rsidRPr="00AB584B" w:rsidRDefault="00573B3F" w:rsidP="00573B3F">
      <w:pPr>
        <w:rPr>
          <w:sz w:val="16"/>
        </w:rPr>
      </w:pPr>
      <w:r w:rsidRPr="00AB584B">
        <w:rPr>
          <w:rStyle w:val="StyleUnderline"/>
        </w:rPr>
        <w:t>The</w:t>
      </w:r>
      <w:r w:rsidRPr="00AB584B">
        <w:rPr>
          <w:sz w:val="16"/>
        </w:rPr>
        <w:t xml:space="preserve"> international system that the U.S. helped build after World War II — a </w:t>
      </w:r>
      <w:r w:rsidRPr="00AB584B">
        <w:rPr>
          <w:rStyle w:val="StyleUnderline"/>
        </w:rPr>
        <w:t>system of</w:t>
      </w:r>
      <w:r w:rsidRPr="00AB584B">
        <w:rPr>
          <w:sz w:val="16"/>
        </w:rPr>
        <w:t xml:space="preserve"> multilateral institutions and </w:t>
      </w:r>
      <w:r w:rsidRPr="00AB584B">
        <w:rPr>
          <w:rStyle w:val="Emphasis"/>
          <w:highlight w:val="cyan"/>
        </w:rPr>
        <w:t>liberal</w:t>
      </w:r>
      <w:r w:rsidRPr="00AB584B">
        <w:rPr>
          <w:rStyle w:val="StyleUnderline"/>
          <w:highlight w:val="cyan"/>
        </w:rPr>
        <w:t xml:space="preserve"> norms</w:t>
      </w:r>
      <w:r w:rsidRPr="00AB584B">
        <w:rPr>
          <w:sz w:val="16"/>
        </w:rPr>
        <w:t xml:space="preserve"> — has </w:t>
      </w:r>
      <w:r w:rsidRPr="00AB584B">
        <w:rPr>
          <w:rStyle w:val="StyleUnderline"/>
        </w:rPr>
        <w:t xml:space="preserve">shown </w:t>
      </w:r>
      <w:r w:rsidRPr="00AB584B">
        <w:rPr>
          <w:rStyle w:val="Emphasis"/>
        </w:rPr>
        <w:t>cracks</w:t>
      </w:r>
      <w:r w:rsidRPr="00AB584B">
        <w:rPr>
          <w:rStyle w:val="StyleUnderline"/>
        </w:rPr>
        <w:t xml:space="preserve"> for years</w:t>
      </w:r>
      <w:r w:rsidRPr="00AB584B">
        <w:rPr>
          <w:sz w:val="16"/>
        </w:rPr>
        <w:t xml:space="preserve">. This was not a neutral or benevolent framework; it was a structure that </w:t>
      </w:r>
      <w:r w:rsidRPr="00AB584B">
        <w:rPr>
          <w:rStyle w:val="StyleUnderline"/>
          <w:highlight w:val="cyan"/>
        </w:rPr>
        <w:t xml:space="preserve">served </w:t>
      </w:r>
      <w:r w:rsidRPr="00AB584B">
        <w:rPr>
          <w:rStyle w:val="Emphasis"/>
          <w:highlight w:val="cyan"/>
        </w:rPr>
        <w:t>American</w:t>
      </w:r>
      <w:r w:rsidRPr="00AB584B">
        <w:rPr>
          <w:rStyle w:val="StyleUnderline"/>
        </w:rPr>
        <w:t xml:space="preserve"> interest</w:t>
      </w:r>
      <w:r w:rsidRPr="00AB584B">
        <w:rPr>
          <w:rStyle w:val="Emphasis"/>
          <w:highlight w:val="cyan"/>
        </w:rPr>
        <w:t>s</w:t>
      </w:r>
      <w:r w:rsidRPr="00AB584B">
        <w:rPr>
          <w:sz w:val="16"/>
        </w:rPr>
        <w:t xml:space="preserve">, often </w:t>
      </w:r>
      <w:r w:rsidRPr="00AB584B">
        <w:rPr>
          <w:rStyle w:val="StyleUnderline"/>
          <w:highlight w:val="cyan"/>
        </w:rPr>
        <w:t>at</w:t>
      </w:r>
      <w:r w:rsidRPr="00AB584B">
        <w:rPr>
          <w:rStyle w:val="StyleUnderline"/>
        </w:rPr>
        <w:t xml:space="preserve"> the </w:t>
      </w:r>
      <w:r w:rsidRPr="00AB584B">
        <w:rPr>
          <w:rStyle w:val="StyleUnderline"/>
          <w:highlight w:val="cyan"/>
        </w:rPr>
        <w:t xml:space="preserve">expense of </w:t>
      </w:r>
      <w:r w:rsidRPr="00AB584B">
        <w:rPr>
          <w:rStyle w:val="Emphasis"/>
          <w:highlight w:val="cyan"/>
        </w:rPr>
        <w:t>other</w:t>
      </w:r>
      <w:r w:rsidRPr="00AB584B">
        <w:rPr>
          <w:sz w:val="16"/>
        </w:rPr>
        <w:t xml:space="preserve"> nation</w:t>
      </w:r>
      <w:r w:rsidRPr="00AB584B">
        <w:rPr>
          <w:rStyle w:val="Emphasis"/>
          <w:highlight w:val="cyan"/>
        </w:rPr>
        <w:t>s</w:t>
      </w:r>
      <w:r w:rsidRPr="00AB584B">
        <w:rPr>
          <w:sz w:val="16"/>
        </w:rPr>
        <w:t>.</w:t>
      </w:r>
    </w:p>
    <w:p w14:paraId="17C8EAFA" w14:textId="77777777" w:rsidR="00573B3F" w:rsidRPr="00AB584B" w:rsidRDefault="00573B3F" w:rsidP="00573B3F">
      <w:pPr>
        <w:rPr>
          <w:sz w:val="16"/>
        </w:rPr>
      </w:pPr>
      <w:r w:rsidRPr="00AB584B">
        <w:rPr>
          <w:sz w:val="16"/>
        </w:rPr>
        <w:t xml:space="preserve">Now, with rising competition from other powers, the idea that Washington can — or should — continue to act as the global enforcer is not only unrealistic but also </w:t>
      </w:r>
      <w:r w:rsidRPr="00AB584B">
        <w:rPr>
          <w:rStyle w:val="Emphasis"/>
        </w:rPr>
        <w:t>counterproductive</w:t>
      </w:r>
      <w:r w:rsidRPr="00AB584B">
        <w:rPr>
          <w:sz w:val="16"/>
        </w:rPr>
        <w:t xml:space="preserve">. </w:t>
      </w:r>
      <w:r w:rsidRPr="00AB584B">
        <w:rPr>
          <w:rStyle w:val="StyleUnderline"/>
          <w:highlight w:val="cyan"/>
        </w:rPr>
        <w:t>Clinging</w:t>
      </w:r>
      <w:r w:rsidRPr="00AB584B">
        <w:rPr>
          <w:rStyle w:val="StyleUnderline"/>
        </w:rPr>
        <w:t xml:space="preserve"> to hegemony </w:t>
      </w:r>
      <w:r w:rsidRPr="00AB584B">
        <w:rPr>
          <w:rStyle w:val="StyleUnderline"/>
          <w:highlight w:val="cyan"/>
        </w:rPr>
        <w:t>leads</w:t>
      </w:r>
      <w:r w:rsidRPr="00AB584B">
        <w:rPr>
          <w:sz w:val="16"/>
        </w:rPr>
        <w:t xml:space="preserve"> only </w:t>
      </w:r>
      <w:r w:rsidRPr="00AB584B">
        <w:rPr>
          <w:rStyle w:val="StyleUnderline"/>
          <w:highlight w:val="cyan"/>
        </w:rPr>
        <w:t>to</w:t>
      </w:r>
      <w:r w:rsidRPr="00AB584B">
        <w:rPr>
          <w:sz w:val="16"/>
        </w:rPr>
        <w:t xml:space="preserve"> more </w:t>
      </w:r>
      <w:r w:rsidRPr="00AB584B">
        <w:rPr>
          <w:rStyle w:val="StyleUnderline"/>
        </w:rPr>
        <w:t xml:space="preserve">costly </w:t>
      </w:r>
      <w:r w:rsidRPr="00AB584B">
        <w:rPr>
          <w:rStyle w:val="Emphasis"/>
          <w:highlight w:val="cyan"/>
        </w:rPr>
        <w:t>interventions</w:t>
      </w:r>
      <w:r w:rsidRPr="00AB584B">
        <w:rPr>
          <w:rStyle w:val="StyleUnderline"/>
          <w:highlight w:val="cyan"/>
        </w:rPr>
        <w:t xml:space="preserve"> and</w:t>
      </w:r>
      <w:r w:rsidRPr="00AB584B">
        <w:rPr>
          <w:rStyle w:val="StyleUnderline"/>
        </w:rPr>
        <w:t xml:space="preserve"> strategic </w:t>
      </w:r>
      <w:r w:rsidRPr="00AB584B">
        <w:rPr>
          <w:rStyle w:val="Emphasis"/>
          <w:highlight w:val="cyan"/>
        </w:rPr>
        <w:t>failures</w:t>
      </w:r>
      <w:r w:rsidRPr="00AB584B">
        <w:rPr>
          <w:sz w:val="16"/>
        </w:rPr>
        <w:t>, as evidenced by recent decades of U.S. foreign policy.</w:t>
      </w:r>
    </w:p>
    <w:p w14:paraId="11EB2F4C" w14:textId="77777777" w:rsidR="00573B3F" w:rsidRPr="00AB584B" w:rsidRDefault="00573B3F" w:rsidP="00573B3F">
      <w:pPr>
        <w:rPr>
          <w:sz w:val="16"/>
        </w:rPr>
      </w:pPr>
      <w:r w:rsidRPr="00AB584B">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06822C1D" w14:textId="77777777" w:rsidR="00573B3F" w:rsidRPr="00AB584B" w:rsidRDefault="00573B3F" w:rsidP="00573B3F">
      <w:pPr>
        <w:rPr>
          <w:sz w:val="16"/>
        </w:rPr>
      </w:pPr>
      <w:r w:rsidRPr="00AB584B">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4AE2FC2C" w14:textId="77777777" w:rsidR="00573B3F" w:rsidRPr="00AB584B" w:rsidRDefault="00573B3F" w:rsidP="00573B3F">
      <w:pPr>
        <w:rPr>
          <w:sz w:val="16"/>
        </w:rPr>
      </w:pPr>
      <w:r w:rsidRPr="00AB584B">
        <w:rPr>
          <w:rStyle w:val="StyleUnderline"/>
          <w:highlight w:val="cyan"/>
        </w:rPr>
        <w:t xml:space="preserve">In a </w:t>
      </w:r>
      <w:r w:rsidRPr="00AB584B">
        <w:rPr>
          <w:rStyle w:val="Emphasis"/>
          <w:highlight w:val="cyan"/>
        </w:rPr>
        <w:t>multipolar</w:t>
      </w:r>
      <w:r w:rsidRPr="00AB584B">
        <w:rPr>
          <w:rStyle w:val="StyleUnderline"/>
          <w:highlight w:val="cyan"/>
        </w:rPr>
        <w:t xml:space="preserve"> world</w:t>
      </w:r>
      <w:r w:rsidRPr="00AB584B">
        <w:rPr>
          <w:rStyle w:val="StyleUnderline"/>
        </w:rPr>
        <w:t xml:space="preserve">, the </w:t>
      </w:r>
      <w:r w:rsidRPr="00AB584B">
        <w:rPr>
          <w:rStyle w:val="StyleUnderline"/>
          <w:highlight w:val="cyan"/>
        </w:rPr>
        <w:t>U.S</w:t>
      </w:r>
      <w:r w:rsidRPr="00AB584B">
        <w:rPr>
          <w:rStyle w:val="StyleUnderline"/>
        </w:rPr>
        <w:t xml:space="preserve">. should be </w:t>
      </w:r>
      <w:r w:rsidRPr="00AB584B">
        <w:rPr>
          <w:rStyle w:val="Emphasis"/>
          <w:highlight w:val="cyan"/>
        </w:rPr>
        <w:t>one</w:t>
      </w:r>
      <w:r w:rsidRPr="00AB584B">
        <w:rPr>
          <w:sz w:val="16"/>
        </w:rPr>
        <w:t xml:space="preserve"> power </w:t>
      </w:r>
      <w:r w:rsidRPr="00AB584B">
        <w:rPr>
          <w:rStyle w:val="StyleUnderline"/>
          <w:highlight w:val="cyan"/>
        </w:rPr>
        <w:t>among many</w:t>
      </w:r>
      <w:r w:rsidRPr="00AB584B">
        <w:rPr>
          <w:rStyle w:val="StyleUnderline"/>
        </w:rPr>
        <w:t xml:space="preserve">. The key to maintaining </w:t>
      </w:r>
      <w:r w:rsidRPr="00AB584B">
        <w:rPr>
          <w:rStyle w:val="Emphasis"/>
        </w:rPr>
        <w:t>security</w:t>
      </w:r>
      <w:r w:rsidRPr="00AB584B">
        <w:rPr>
          <w:sz w:val="16"/>
        </w:rPr>
        <w:t xml:space="preserve"> and stability </w:t>
      </w:r>
      <w:r w:rsidRPr="00AB584B">
        <w:rPr>
          <w:rStyle w:val="StyleUnderline"/>
        </w:rPr>
        <w:t>is</w:t>
      </w:r>
      <w:r w:rsidRPr="00AB584B">
        <w:rPr>
          <w:sz w:val="16"/>
        </w:rPr>
        <w:t xml:space="preserve"> not through imposing American leadership but </w:t>
      </w:r>
      <w:r w:rsidRPr="00AB584B">
        <w:rPr>
          <w:rStyle w:val="StyleUnderline"/>
        </w:rPr>
        <w:t>through balance</w:t>
      </w:r>
      <w:r w:rsidRPr="00AB584B">
        <w:rPr>
          <w:sz w:val="16"/>
        </w:rPr>
        <w:t xml:space="preserve"> — </w:t>
      </w:r>
      <w:r w:rsidRPr="00AB584B">
        <w:rPr>
          <w:rStyle w:val="StyleUnderline"/>
          <w:highlight w:val="cyan"/>
        </w:rPr>
        <w:t>engaging in</w:t>
      </w:r>
      <w:r w:rsidRPr="00AB584B">
        <w:rPr>
          <w:rStyle w:val="StyleUnderline"/>
        </w:rPr>
        <w:t xml:space="preserve"> selective competition and </w:t>
      </w:r>
      <w:r w:rsidRPr="00AB584B">
        <w:rPr>
          <w:rStyle w:val="Emphasis"/>
          <w:highlight w:val="cyan"/>
        </w:rPr>
        <w:t>cooperation</w:t>
      </w:r>
      <w:r w:rsidRPr="00AB584B">
        <w:rPr>
          <w:sz w:val="16"/>
        </w:rPr>
        <w:t xml:space="preserve"> with other powers, without trying to dominate them. This shift away from hegemony opens space for new coalitions and more flexible partnerships based on mutual interest rather than unilateral dominance.</w:t>
      </w:r>
    </w:p>
    <w:p w14:paraId="00F10133" w14:textId="77777777" w:rsidR="00573B3F" w:rsidRPr="00AB584B" w:rsidRDefault="00573B3F" w:rsidP="00573B3F">
      <w:pPr>
        <w:rPr>
          <w:sz w:val="16"/>
        </w:rPr>
      </w:pPr>
      <w:r w:rsidRPr="00AB584B">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B584B">
        <w:rPr>
          <w:rStyle w:val="StyleUnderline"/>
        </w:rPr>
        <w:t xml:space="preserve">The U.S. should </w:t>
      </w:r>
      <w:r w:rsidRPr="00AB584B">
        <w:rPr>
          <w:rStyle w:val="Emphasis"/>
        </w:rPr>
        <w:t>not</w:t>
      </w:r>
      <w:r w:rsidRPr="00AB584B">
        <w:rPr>
          <w:rStyle w:val="StyleUnderline"/>
        </w:rPr>
        <w:t xml:space="preserve"> attempt to</w:t>
      </w:r>
      <w:r w:rsidRPr="00AB584B">
        <w:rPr>
          <w:sz w:val="16"/>
        </w:rPr>
        <w:t xml:space="preserve"> “</w:t>
      </w:r>
      <w:r w:rsidRPr="00AB584B">
        <w:rPr>
          <w:rStyle w:val="Emphasis"/>
        </w:rPr>
        <w:t>contain</w:t>
      </w:r>
      <w:r w:rsidRPr="00AB584B">
        <w:rPr>
          <w:sz w:val="16"/>
        </w:rPr>
        <w:t xml:space="preserve">” </w:t>
      </w:r>
      <w:r w:rsidRPr="00AB584B">
        <w:rPr>
          <w:rStyle w:val="StyleUnderline"/>
        </w:rPr>
        <w:t>China</w:t>
      </w:r>
      <w:r w:rsidRPr="00AB584B">
        <w:rPr>
          <w:sz w:val="16"/>
        </w:rPr>
        <w:t xml:space="preserve"> in the traditional sense of the word, which would only provoke confrontation without serving U.S. interests.</w:t>
      </w:r>
    </w:p>
    <w:p w14:paraId="38C7B381" w14:textId="77777777" w:rsidR="00573B3F" w:rsidRPr="00AB584B" w:rsidRDefault="00573B3F" w:rsidP="00573B3F">
      <w:pPr>
        <w:rPr>
          <w:sz w:val="16"/>
        </w:rPr>
      </w:pPr>
      <w:r w:rsidRPr="00AB584B">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AB584B">
        <w:rPr>
          <w:rStyle w:val="Emphasis"/>
          <w:highlight w:val="cyan"/>
        </w:rPr>
        <w:t>China’s rise</w:t>
      </w:r>
      <w:r w:rsidRPr="00AB584B">
        <w:rPr>
          <w:rStyle w:val="StyleUnderline"/>
        </w:rPr>
        <w:t xml:space="preserve"> cannot be stopped, it </w:t>
      </w:r>
      <w:r w:rsidRPr="00AB584B">
        <w:rPr>
          <w:rStyle w:val="StyleUnderline"/>
          <w:highlight w:val="cyan"/>
        </w:rPr>
        <w:t xml:space="preserve">can be </w:t>
      </w:r>
      <w:r w:rsidRPr="00AB584B">
        <w:rPr>
          <w:rStyle w:val="Emphasis"/>
          <w:highlight w:val="cyan"/>
        </w:rPr>
        <w:t>managed</w:t>
      </w:r>
      <w:r w:rsidRPr="00AB584B">
        <w:rPr>
          <w:sz w:val="16"/>
        </w:rPr>
        <w:t xml:space="preserve">. The U.S. should work with allies and regional powers to ensure that Beijing’s ambitions do not come at the expense of American security or that of its partners. </w:t>
      </w:r>
      <w:r w:rsidRPr="00AB584B">
        <w:rPr>
          <w:rStyle w:val="StyleUnderline"/>
        </w:rPr>
        <w:t>By focusing on</w:t>
      </w:r>
      <w:r w:rsidRPr="00AB584B">
        <w:rPr>
          <w:sz w:val="16"/>
        </w:rPr>
        <w:t xml:space="preserve"> maintaining a </w:t>
      </w:r>
      <w:r w:rsidRPr="00AB584B">
        <w:rPr>
          <w:rStyle w:val="StyleUnderline"/>
        </w:rPr>
        <w:t xml:space="preserve">balance of power, the U.S. can </w:t>
      </w:r>
      <w:r w:rsidRPr="00AB584B">
        <w:rPr>
          <w:rStyle w:val="Emphasis"/>
        </w:rPr>
        <w:t>prevent</w:t>
      </w:r>
      <w:r w:rsidRPr="00AB584B">
        <w:rPr>
          <w:rStyle w:val="StyleUnderline"/>
        </w:rPr>
        <w:t xml:space="preserve"> Chinese domination</w:t>
      </w:r>
      <w:r w:rsidRPr="00AB584B">
        <w:rPr>
          <w:sz w:val="16"/>
        </w:rPr>
        <w:t xml:space="preserve"> without overextending itself in futile efforts at containment.</w:t>
      </w:r>
    </w:p>
    <w:p w14:paraId="603E3B9F" w14:textId="77777777" w:rsidR="00573B3F" w:rsidRPr="00AB584B" w:rsidRDefault="00573B3F" w:rsidP="00573B3F">
      <w:pPr>
        <w:rPr>
          <w:sz w:val="16"/>
        </w:rPr>
      </w:pPr>
      <w:r w:rsidRPr="00AB584B">
        <w:rPr>
          <w:rStyle w:val="Emphasis"/>
        </w:rPr>
        <w:t>Blunting</w:t>
      </w:r>
      <w:r w:rsidRPr="00AB584B">
        <w:rPr>
          <w:rStyle w:val="StyleUnderline"/>
        </w:rPr>
        <w:t xml:space="preserve"> is</w:t>
      </w:r>
      <w:r w:rsidRPr="00AB584B">
        <w:rPr>
          <w:sz w:val="16"/>
        </w:rPr>
        <w:t xml:space="preserve"> not about imposing America’s will on the world, but about </w:t>
      </w:r>
      <w:r w:rsidRPr="00AB584B">
        <w:rPr>
          <w:rStyle w:val="StyleUnderline"/>
        </w:rPr>
        <w:t>ensuring</w:t>
      </w:r>
      <w:r w:rsidRPr="00AB584B">
        <w:rPr>
          <w:sz w:val="16"/>
        </w:rPr>
        <w:t xml:space="preserve"> that </w:t>
      </w:r>
      <w:r w:rsidRPr="00AB584B">
        <w:rPr>
          <w:rStyle w:val="Emphasis"/>
        </w:rPr>
        <w:t>no</w:t>
      </w:r>
      <w:r w:rsidRPr="00AB584B">
        <w:rPr>
          <w:sz w:val="16"/>
        </w:rPr>
        <w:t xml:space="preserve"> other </w:t>
      </w:r>
      <w:r w:rsidRPr="00AB584B">
        <w:rPr>
          <w:rStyle w:val="StyleUnderline"/>
        </w:rPr>
        <w:t xml:space="preserve">power can impose its </w:t>
      </w:r>
      <w:r w:rsidRPr="00AB584B">
        <w:rPr>
          <w:rStyle w:val="Emphasis"/>
        </w:rPr>
        <w:t>will</w:t>
      </w:r>
      <w:r w:rsidRPr="00AB584B">
        <w:rPr>
          <w:sz w:val="16"/>
        </w:rPr>
        <w:t xml:space="preserve">. This strategy recognizes that the global order is shifting, and Washington’s role should be </w:t>
      </w:r>
      <w:r w:rsidRPr="00AB584B">
        <w:rPr>
          <w:rStyle w:val="StyleUnderline"/>
        </w:rPr>
        <w:t xml:space="preserve">one of prudent </w:t>
      </w:r>
      <w:r w:rsidRPr="00AB584B">
        <w:rPr>
          <w:rStyle w:val="Emphasis"/>
        </w:rPr>
        <w:t>management</w:t>
      </w:r>
      <w:r w:rsidRPr="00AB584B">
        <w:rPr>
          <w:rStyle w:val="StyleUnderline"/>
        </w:rPr>
        <w:t xml:space="preserve"> rather than aggressive intervention</w:t>
      </w:r>
      <w:r w:rsidRPr="00AB584B">
        <w:rPr>
          <w:sz w:val="16"/>
        </w:rPr>
        <w:t>. Realist restraint means recognizing that the U.S. cannot and should not be involved in every conflict, nor can it dictate terms to every rising power.</w:t>
      </w:r>
    </w:p>
    <w:p w14:paraId="4E822D4F" w14:textId="77777777" w:rsidR="00573B3F" w:rsidRPr="00AB584B" w:rsidRDefault="00573B3F" w:rsidP="00573B3F">
      <w:pPr>
        <w:rPr>
          <w:sz w:val="16"/>
        </w:rPr>
      </w:pPr>
      <w:r w:rsidRPr="00AB584B">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731114C6" w14:textId="77777777" w:rsidR="00573B3F" w:rsidRPr="00AB584B" w:rsidRDefault="00573B3F" w:rsidP="00573B3F">
      <w:pPr>
        <w:rPr>
          <w:sz w:val="16"/>
        </w:rPr>
      </w:pPr>
      <w:r w:rsidRPr="00AB584B">
        <w:rPr>
          <w:rStyle w:val="StyleUnderline"/>
          <w:highlight w:val="cyan"/>
        </w:rPr>
        <w:t>Restraint</w:t>
      </w:r>
      <w:r w:rsidRPr="00AB584B">
        <w:rPr>
          <w:sz w:val="16"/>
        </w:rPr>
        <w:t xml:space="preserve">, however, </w:t>
      </w:r>
      <w:r w:rsidRPr="00AB584B">
        <w:rPr>
          <w:rStyle w:val="StyleUnderline"/>
          <w:highlight w:val="cyan"/>
        </w:rPr>
        <w:t xml:space="preserve">is </w:t>
      </w:r>
      <w:r w:rsidRPr="00AB584B">
        <w:rPr>
          <w:rStyle w:val="Emphasis"/>
          <w:highlight w:val="cyan"/>
        </w:rPr>
        <w:t>not isolationism</w:t>
      </w:r>
      <w:r w:rsidRPr="00AB584B">
        <w:rPr>
          <w:rStyle w:val="StyleUnderline"/>
        </w:rPr>
        <w:t xml:space="preserve">. The U.S. still has </w:t>
      </w:r>
      <w:r w:rsidRPr="00AB584B">
        <w:rPr>
          <w:rStyle w:val="StyleUnderline"/>
          <w:highlight w:val="cyan"/>
        </w:rPr>
        <w:t>critical interests</w:t>
      </w:r>
      <w:r w:rsidRPr="00AB584B">
        <w:rPr>
          <w:sz w:val="16"/>
        </w:rPr>
        <w:t xml:space="preserve"> that require engagement, particularly </w:t>
      </w:r>
      <w:r w:rsidRPr="00AB584B">
        <w:rPr>
          <w:rStyle w:val="StyleUnderline"/>
          <w:highlight w:val="cyan"/>
        </w:rPr>
        <w:t>in</w:t>
      </w:r>
      <w:r w:rsidRPr="00AB584B">
        <w:rPr>
          <w:sz w:val="16"/>
        </w:rPr>
        <w:t xml:space="preserve"> key regions like </w:t>
      </w:r>
      <w:r w:rsidRPr="00AB584B">
        <w:rPr>
          <w:rStyle w:val="StyleUnderline"/>
        </w:rPr>
        <w:t xml:space="preserve">the </w:t>
      </w:r>
      <w:r w:rsidRPr="00AB584B">
        <w:rPr>
          <w:rStyle w:val="Emphasis"/>
          <w:highlight w:val="cyan"/>
        </w:rPr>
        <w:t>Indo-Pacific</w:t>
      </w:r>
      <w:r w:rsidRPr="00AB584B">
        <w:rPr>
          <w:rStyle w:val="StyleUnderline"/>
          <w:highlight w:val="cyan"/>
        </w:rPr>
        <w:t xml:space="preserve"> and </w:t>
      </w:r>
      <w:r w:rsidRPr="00AB584B">
        <w:rPr>
          <w:rStyle w:val="Emphasis"/>
          <w:highlight w:val="cyan"/>
        </w:rPr>
        <w:t>Europe</w:t>
      </w:r>
      <w:r w:rsidRPr="00AB584B">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AB584B">
        <w:rPr>
          <w:rStyle w:val="StyleUnderline"/>
          <w:highlight w:val="cyan"/>
        </w:rPr>
        <w:t>the U.S</w:t>
      </w:r>
      <w:r w:rsidRPr="00AB584B">
        <w:rPr>
          <w:rStyle w:val="StyleUnderline"/>
        </w:rPr>
        <w:t xml:space="preserve">. must </w:t>
      </w:r>
      <w:r w:rsidRPr="00AB584B">
        <w:rPr>
          <w:rStyle w:val="StyleUnderline"/>
          <w:highlight w:val="cyan"/>
        </w:rPr>
        <w:t>pick</w:t>
      </w:r>
      <w:r w:rsidRPr="00AB584B">
        <w:rPr>
          <w:sz w:val="16"/>
        </w:rPr>
        <w:t xml:space="preserve"> its </w:t>
      </w:r>
      <w:r w:rsidRPr="00AB584B">
        <w:rPr>
          <w:rStyle w:val="StyleUnderline"/>
          <w:highlight w:val="cyan"/>
        </w:rPr>
        <w:t xml:space="preserve">battles </w:t>
      </w:r>
      <w:r w:rsidRPr="00AB584B">
        <w:rPr>
          <w:rStyle w:val="Emphasis"/>
          <w:highlight w:val="cyan"/>
        </w:rPr>
        <w:t>carefully</w:t>
      </w:r>
      <w:r w:rsidRPr="00AB584B">
        <w:rPr>
          <w:sz w:val="16"/>
        </w:rPr>
        <w:t>, choosing to intervene only where its vital interests are at stake.</w:t>
      </w:r>
    </w:p>
    <w:p w14:paraId="7156F167" w14:textId="77777777" w:rsidR="00573B3F" w:rsidRPr="00AB584B" w:rsidRDefault="00573B3F" w:rsidP="00573B3F">
      <w:pPr>
        <w:rPr>
          <w:sz w:val="16"/>
        </w:rPr>
      </w:pPr>
      <w:r w:rsidRPr="00AB584B">
        <w:rPr>
          <w:rStyle w:val="StyleUnderline"/>
        </w:rPr>
        <w:t>This</w:t>
      </w:r>
      <w:r w:rsidRPr="00AB584B">
        <w:rPr>
          <w:sz w:val="16"/>
        </w:rPr>
        <w:t xml:space="preserve"> strategic recalibration </w:t>
      </w:r>
      <w:r w:rsidRPr="00AB584B">
        <w:rPr>
          <w:rStyle w:val="StyleUnderline"/>
        </w:rPr>
        <w:t>would allow</w:t>
      </w:r>
      <w:r w:rsidRPr="00AB584B">
        <w:rPr>
          <w:sz w:val="16"/>
        </w:rPr>
        <w:t xml:space="preserve"> America to play </w:t>
      </w:r>
      <w:r w:rsidRPr="00AB584B">
        <w:rPr>
          <w:rStyle w:val="StyleUnderline"/>
        </w:rPr>
        <w:t xml:space="preserve">a </w:t>
      </w:r>
      <w:r w:rsidRPr="00AB584B">
        <w:rPr>
          <w:rStyle w:val="Emphasis"/>
        </w:rPr>
        <w:t>smarter</w:t>
      </w:r>
      <w:r w:rsidRPr="00AB584B">
        <w:rPr>
          <w:rStyle w:val="StyleUnderline"/>
        </w:rPr>
        <w:t xml:space="preserve"> role in world affairs</w:t>
      </w:r>
      <w:r w:rsidRPr="00AB584B">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2F77F7D4" w14:textId="77777777" w:rsidR="00573B3F" w:rsidRPr="00AB584B" w:rsidRDefault="00573B3F" w:rsidP="00573B3F">
      <w:pPr>
        <w:rPr>
          <w:sz w:val="16"/>
        </w:rPr>
      </w:pPr>
      <w:r w:rsidRPr="00AB584B">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286B39C9" w14:textId="77777777" w:rsidR="00573B3F" w:rsidRPr="00AB584B" w:rsidRDefault="00573B3F" w:rsidP="00573B3F">
      <w:pPr>
        <w:rPr>
          <w:sz w:val="16"/>
        </w:rPr>
      </w:pPr>
      <w:r w:rsidRPr="00AB584B">
        <w:rPr>
          <w:sz w:val="16"/>
        </w:rPr>
        <w:t xml:space="preserve">In a more multipolar world order, </w:t>
      </w:r>
      <w:r w:rsidRPr="00AB584B">
        <w:rPr>
          <w:rStyle w:val="Emphasis"/>
          <w:highlight w:val="cyan"/>
        </w:rPr>
        <w:t>smaller</w:t>
      </w:r>
      <w:r w:rsidRPr="00AB584B">
        <w:rPr>
          <w:rStyle w:val="StyleUnderline"/>
        </w:rPr>
        <w:t xml:space="preserve"> powers and </w:t>
      </w:r>
      <w:r w:rsidRPr="00AB584B">
        <w:rPr>
          <w:rStyle w:val="Emphasis"/>
          <w:highlight w:val="cyan"/>
        </w:rPr>
        <w:t>regional</w:t>
      </w:r>
      <w:r w:rsidRPr="00AB584B">
        <w:rPr>
          <w:rStyle w:val="StyleUnderline"/>
          <w:highlight w:val="cyan"/>
        </w:rPr>
        <w:t xml:space="preserve"> actors</w:t>
      </w:r>
      <w:r w:rsidRPr="00AB584B">
        <w:rPr>
          <w:sz w:val="16"/>
        </w:rPr>
        <w:t xml:space="preserve"> will </w:t>
      </w:r>
      <w:r w:rsidRPr="00AB584B">
        <w:rPr>
          <w:rStyle w:val="StyleUnderline"/>
          <w:highlight w:val="cyan"/>
        </w:rPr>
        <w:t xml:space="preserve">have greater </w:t>
      </w:r>
      <w:r w:rsidRPr="00AB584B">
        <w:rPr>
          <w:rStyle w:val="Emphasis"/>
          <w:highlight w:val="cyan"/>
        </w:rPr>
        <w:t>agency</w:t>
      </w:r>
      <w:r w:rsidRPr="00AB584B">
        <w:rPr>
          <w:sz w:val="16"/>
        </w:rPr>
        <w:t xml:space="preserve">, and multilateral </w:t>
      </w:r>
      <w:r w:rsidRPr="00AB584B">
        <w:rPr>
          <w:rStyle w:val="StyleUnderline"/>
        </w:rPr>
        <w:t>cooperation</w:t>
      </w:r>
      <w:r w:rsidRPr="00AB584B">
        <w:rPr>
          <w:sz w:val="16"/>
        </w:rPr>
        <w:t xml:space="preserve"> will be </w:t>
      </w:r>
      <w:r w:rsidRPr="00AB584B">
        <w:rPr>
          <w:rStyle w:val="StyleUnderline"/>
          <w:highlight w:val="cyan"/>
        </w:rPr>
        <w:t xml:space="preserve">driven by </w:t>
      </w:r>
      <w:r w:rsidRPr="00AB584B">
        <w:rPr>
          <w:rStyle w:val="Emphasis"/>
          <w:highlight w:val="cyan"/>
        </w:rPr>
        <w:t>shared interests</w:t>
      </w:r>
      <w:r w:rsidRPr="00AB584B">
        <w:rPr>
          <w:rStyle w:val="StyleUnderline"/>
        </w:rPr>
        <w:t xml:space="preserve"> rather than imposed</w:t>
      </w:r>
      <w:r w:rsidRPr="00AB584B">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3494AF95" w14:textId="77777777" w:rsidR="00573B3F" w:rsidRPr="00A956D9" w:rsidRDefault="00573B3F" w:rsidP="00573B3F">
      <w:pPr>
        <w:rPr>
          <w:sz w:val="16"/>
          <w:szCs w:val="16"/>
        </w:rPr>
      </w:pPr>
      <w:r w:rsidRPr="00AB584B">
        <w:rPr>
          <w:rStyle w:val="StyleUnderline"/>
        </w:rPr>
        <w:t>The age of U.S. dominance is over</w:t>
      </w:r>
      <w:r w:rsidRPr="00AB584B">
        <w:rPr>
          <w:sz w:val="16"/>
        </w:rPr>
        <w:t xml:space="preserve">, but that is not a cause for alarm. It is a chance to build a more just and prosperous international system — one grounded in the realities of power politics and the recognition that </w:t>
      </w:r>
      <w:r w:rsidRPr="00AB584B">
        <w:rPr>
          <w:rStyle w:val="Emphasis"/>
          <w:highlight w:val="cyan"/>
        </w:rPr>
        <w:t>restraint</w:t>
      </w:r>
      <w:r w:rsidRPr="00AB584B">
        <w:rPr>
          <w:sz w:val="16"/>
        </w:rPr>
        <w:t xml:space="preserve">, rather than overreach, </w:t>
      </w:r>
      <w:r w:rsidRPr="00AB584B">
        <w:rPr>
          <w:rStyle w:val="StyleUnderline"/>
        </w:rPr>
        <w:t xml:space="preserve">is </w:t>
      </w:r>
      <w:r w:rsidRPr="00AB584B">
        <w:rPr>
          <w:rStyle w:val="StyleUnderline"/>
          <w:highlight w:val="cyan"/>
        </w:rPr>
        <w:t>the path to</w:t>
      </w:r>
      <w:r w:rsidRPr="00AB584B">
        <w:rPr>
          <w:rStyle w:val="StyleUnderline"/>
        </w:rPr>
        <w:t xml:space="preserve"> sustainable </w:t>
      </w:r>
      <w:r w:rsidRPr="00AB584B">
        <w:rPr>
          <w:rStyle w:val="Emphasis"/>
          <w:highlight w:val="cyan"/>
        </w:rPr>
        <w:t>security</w:t>
      </w:r>
      <w:r w:rsidRPr="00A956D9">
        <w:rPr>
          <w:sz w:val="16"/>
          <w:szCs w:val="16"/>
        </w:rPr>
        <w:t>.</w:t>
      </w:r>
    </w:p>
    <w:p w14:paraId="4720BF9E" w14:textId="77777777" w:rsidR="00573B3F" w:rsidRPr="00854DFC" w:rsidRDefault="00573B3F" w:rsidP="00573B3F"/>
    <w:p w14:paraId="4E63FE18" w14:textId="77777777" w:rsidR="00573B3F" w:rsidRDefault="00573B3F" w:rsidP="00573B3F">
      <w:pPr>
        <w:pStyle w:val="Heading3"/>
        <w:rPr>
          <w:lang w:eastAsia="ko-KR"/>
        </w:rPr>
      </w:pPr>
      <w:r>
        <w:rPr>
          <w:lang w:eastAsia="ko-KR"/>
        </w:rPr>
        <w:t>Supply Chains---1NC</w:t>
      </w:r>
    </w:p>
    <w:p w14:paraId="6D17B58F" w14:textId="77777777" w:rsidR="00573B3F" w:rsidRPr="00B53DE1" w:rsidRDefault="00573B3F" w:rsidP="00573B3F">
      <w:pPr>
        <w:pStyle w:val="Heading4"/>
      </w:pPr>
      <w:r>
        <w:t xml:space="preserve">Supply shocks are </w:t>
      </w:r>
      <w:r w:rsidRPr="00B53DE1">
        <w:rPr>
          <w:u w:val="single"/>
        </w:rPr>
        <w:t>empirically disproven</w:t>
      </w:r>
      <w:r>
        <w:t xml:space="preserve"> BUT would be </w:t>
      </w:r>
      <w:r>
        <w:rPr>
          <w:u w:val="single"/>
        </w:rPr>
        <w:t>weathered</w:t>
      </w:r>
      <w:r>
        <w:t>.</w:t>
      </w:r>
    </w:p>
    <w:p w14:paraId="419D1CCB" w14:textId="77777777" w:rsidR="00573B3F" w:rsidRDefault="00573B3F" w:rsidP="00573B3F">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43667CAD" w14:textId="77777777" w:rsidR="00573B3F" w:rsidRPr="00127C3B" w:rsidRDefault="00573B3F" w:rsidP="00573B3F">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4DC9C606" w14:textId="77777777" w:rsidR="00573B3F" w:rsidRPr="00127C3B" w:rsidRDefault="00573B3F" w:rsidP="00573B3F">
      <w:pPr>
        <w:rPr>
          <w:sz w:val="12"/>
          <w:szCs w:val="12"/>
        </w:rPr>
      </w:pPr>
      <w:r w:rsidRPr="00127C3B">
        <w:rPr>
          <w:sz w:val="12"/>
          <w:szCs w:val="12"/>
        </w:rPr>
        <w:t>But backlogs in Pottery Barn orders are when shit gets real.</w:t>
      </w:r>
    </w:p>
    <w:p w14:paraId="50BEB177" w14:textId="77777777" w:rsidR="00573B3F" w:rsidRPr="00127C3B" w:rsidRDefault="00573B3F" w:rsidP="00573B3F">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3EAB018A" w14:textId="77777777" w:rsidR="00573B3F" w:rsidRPr="00127C3B" w:rsidRDefault="00573B3F" w:rsidP="00573B3F">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4166E6C5" w14:textId="77777777" w:rsidR="00573B3F" w:rsidRPr="00127C3B" w:rsidRDefault="00573B3F" w:rsidP="00573B3F">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23AFF307" w14:textId="77777777" w:rsidR="00573B3F" w:rsidRPr="00127C3B" w:rsidRDefault="00573B3F" w:rsidP="00573B3F">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300B16C1" w14:textId="77777777" w:rsidR="00573B3F" w:rsidRPr="00127C3B" w:rsidRDefault="00573B3F" w:rsidP="00573B3F">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3474C155" w14:textId="77777777" w:rsidR="00573B3F" w:rsidRPr="00127C3B" w:rsidRDefault="00573B3F" w:rsidP="00573B3F">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7E299DD6" w14:textId="77777777" w:rsidR="00573B3F" w:rsidRPr="00127C3B" w:rsidRDefault="00573B3F" w:rsidP="00573B3F">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1D991148" w14:textId="77777777" w:rsidR="00573B3F" w:rsidRPr="00127C3B" w:rsidRDefault="00573B3F" w:rsidP="00573B3F">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1438B86C" w14:textId="77777777" w:rsidR="00573B3F" w:rsidRPr="00127C3B" w:rsidRDefault="00573B3F" w:rsidP="00573B3F">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5F07C2BA" w14:textId="77777777" w:rsidR="00573B3F" w:rsidRPr="00127C3B" w:rsidRDefault="00573B3F" w:rsidP="00573B3F">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47C63BF3" w14:textId="77777777" w:rsidR="00573B3F" w:rsidRPr="00127C3B" w:rsidRDefault="00573B3F" w:rsidP="00573B3F">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1AF6C613" w14:textId="77777777" w:rsidR="00573B3F" w:rsidRPr="00127C3B" w:rsidRDefault="00573B3F" w:rsidP="00573B3F">
      <w:pPr>
        <w:rPr>
          <w:sz w:val="12"/>
          <w:szCs w:val="12"/>
        </w:rPr>
      </w:pPr>
      <w:r w:rsidRPr="00127C3B">
        <w:rPr>
          <w:sz w:val="12"/>
          <w:szCs w:val="12"/>
        </w:rPr>
        <w:t>So these global value chains seemed like an unalloyed good. And then the 2010s happened.</w:t>
      </w:r>
    </w:p>
    <w:p w14:paraId="081996DB" w14:textId="77777777" w:rsidR="00573B3F" w:rsidRPr="00127C3B" w:rsidRDefault="00573B3F" w:rsidP="00573B3F">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58BCFBC4" w14:textId="77777777" w:rsidR="00573B3F" w:rsidRPr="00127C3B" w:rsidRDefault="00573B3F" w:rsidP="00573B3F">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65136E7C" w14:textId="77777777" w:rsidR="00573B3F" w:rsidRPr="00127C3B" w:rsidRDefault="00573B3F" w:rsidP="00573B3F">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582748C" w14:textId="77777777" w:rsidR="00573B3F" w:rsidRPr="00127C3B" w:rsidRDefault="00573B3F" w:rsidP="00573B3F">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68BDEF1B" w14:textId="77777777" w:rsidR="00573B3F" w:rsidRPr="00127C3B" w:rsidRDefault="00573B3F" w:rsidP="00573B3F">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598ACD40" w14:textId="77777777" w:rsidR="00573B3F" w:rsidRPr="00127C3B" w:rsidRDefault="00573B3F" w:rsidP="00573B3F">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3CF1066A" w14:textId="77777777" w:rsidR="00573B3F" w:rsidRPr="00127C3B" w:rsidRDefault="00573B3F" w:rsidP="00573B3F">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058FD525" w14:textId="77777777" w:rsidR="00573B3F" w:rsidRPr="00127C3B" w:rsidRDefault="00573B3F" w:rsidP="00573B3F">
      <w:pPr>
        <w:rPr>
          <w:sz w:val="12"/>
          <w:szCs w:val="12"/>
        </w:rPr>
      </w:pPr>
      <w:r w:rsidRPr="00127C3B">
        <w:rPr>
          <w:sz w:val="12"/>
          <w:szCs w:val="12"/>
        </w:rPr>
        <w:t>A world in which the distribution of goods is held up due to constant supply chain disruptions seems less than ideal. What can be done about it?</w:t>
      </w:r>
    </w:p>
    <w:p w14:paraId="79F0AE9A" w14:textId="77777777" w:rsidR="00573B3F" w:rsidRPr="00127C3B" w:rsidRDefault="00573B3F" w:rsidP="00573B3F">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216732B3" w14:textId="77777777" w:rsidR="00573B3F" w:rsidRPr="00127C3B" w:rsidRDefault="00573B3F" w:rsidP="00573B3F">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0F10AE1C" w14:textId="77777777" w:rsidR="00573B3F" w:rsidRPr="00771BE2" w:rsidRDefault="00573B3F" w:rsidP="00573B3F">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0DF41AAD" w14:textId="77777777" w:rsidR="00573B3F" w:rsidRDefault="00573B3F" w:rsidP="00573B3F">
      <w:pPr>
        <w:pStyle w:val="Heading2"/>
      </w:pPr>
      <w:r>
        <w:t>ADV---Monopsony</w:t>
      </w:r>
    </w:p>
    <w:p w14:paraId="68B022A8" w14:textId="77777777" w:rsidR="00573B3F" w:rsidRPr="00115807" w:rsidRDefault="00573B3F" w:rsidP="00573B3F">
      <w:pPr>
        <w:pStyle w:val="Heading3"/>
      </w:pPr>
      <w:r>
        <w:t>Circumvention---1NC</w:t>
      </w:r>
    </w:p>
    <w:p w14:paraId="482E6FA2" w14:textId="77777777" w:rsidR="00573B3F" w:rsidRDefault="00573B3F" w:rsidP="00573B3F">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87D6335" w14:textId="77777777" w:rsidR="00573B3F" w:rsidRPr="004A48CC" w:rsidRDefault="00573B3F" w:rsidP="00573B3F">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D53BB6D" w14:textId="77777777" w:rsidR="00573B3F" w:rsidRPr="004A48CC" w:rsidRDefault="00573B3F" w:rsidP="00573B3F">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504A0FE6" w14:textId="77777777" w:rsidR="00573B3F" w:rsidRPr="004A48CC" w:rsidRDefault="00573B3F" w:rsidP="00573B3F">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4450D973" w14:textId="77777777" w:rsidR="00573B3F" w:rsidRPr="004A48CC" w:rsidRDefault="00573B3F" w:rsidP="00573B3F">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6CB2E405" w14:textId="77777777" w:rsidR="00573B3F" w:rsidRPr="004A48CC" w:rsidRDefault="00573B3F" w:rsidP="00573B3F">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5E28C74" w14:textId="77777777" w:rsidR="00573B3F" w:rsidRPr="004A48CC" w:rsidRDefault="00573B3F" w:rsidP="00573B3F">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F3302B2" w14:textId="77777777" w:rsidR="00573B3F" w:rsidRPr="004A48CC" w:rsidRDefault="00573B3F" w:rsidP="00573B3F">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2FB6E95" w14:textId="77777777" w:rsidR="00573B3F" w:rsidRPr="004A48CC" w:rsidRDefault="00573B3F" w:rsidP="00573B3F">
      <w:pPr>
        <w:rPr>
          <w:sz w:val="16"/>
        </w:rPr>
      </w:pPr>
      <w:r w:rsidRPr="004A48CC">
        <w:rPr>
          <w:sz w:val="16"/>
        </w:rPr>
        <w:t>When people steal from companies, they pay a heavy price. When companies steal from their workers, they don’t.</w:t>
      </w:r>
    </w:p>
    <w:p w14:paraId="62CE3726" w14:textId="77777777" w:rsidR="00573B3F" w:rsidRPr="00825A2F" w:rsidRDefault="00573B3F" w:rsidP="00573B3F">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1C2691A9" w14:textId="77777777" w:rsidR="00573B3F" w:rsidRPr="004A48CC" w:rsidRDefault="00573B3F" w:rsidP="00573B3F">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EAEC69B" w14:textId="77777777" w:rsidR="00573B3F" w:rsidRPr="00825A2F" w:rsidRDefault="00573B3F" w:rsidP="00573B3F">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6205E35A" w14:textId="77777777" w:rsidR="00573B3F" w:rsidRDefault="00573B3F" w:rsidP="00573B3F">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6EFD2A2" w14:textId="77777777" w:rsidR="00573B3F" w:rsidRDefault="00573B3F" w:rsidP="00573B3F">
      <w:pPr>
        <w:pStyle w:val="Heading3"/>
      </w:pPr>
      <w:r>
        <w:t>Inequality---1NC</w:t>
      </w:r>
    </w:p>
    <w:p w14:paraId="097049A7" w14:textId="77777777" w:rsidR="00573B3F" w:rsidRDefault="00573B3F" w:rsidP="00573B3F">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33C63302" w14:textId="77777777" w:rsidR="00573B3F" w:rsidRPr="00DF5310" w:rsidRDefault="00573B3F" w:rsidP="00573B3F">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559F9510" w14:textId="77777777" w:rsidR="00573B3F" w:rsidRPr="00837DC9" w:rsidRDefault="00573B3F" w:rsidP="00573B3F">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66266FA3" w14:textId="77777777" w:rsidR="00573B3F" w:rsidRPr="00837DC9" w:rsidRDefault="00573B3F" w:rsidP="00573B3F">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6B959E79" w14:textId="77777777" w:rsidR="00573B3F" w:rsidRPr="00837DC9" w:rsidRDefault="00573B3F" w:rsidP="00573B3F">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65ED7520" w14:textId="77777777" w:rsidR="00573B3F" w:rsidRPr="00837DC9" w:rsidRDefault="00573B3F" w:rsidP="00573B3F">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61B33F7D" w14:textId="77777777" w:rsidR="00573B3F" w:rsidRPr="00837DC9" w:rsidRDefault="00573B3F" w:rsidP="00573B3F">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349789B5" w14:textId="77777777" w:rsidR="00573B3F" w:rsidRPr="00D34AF3" w:rsidRDefault="00573B3F" w:rsidP="00573B3F">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w:t>
      </w:r>
    </w:p>
    <w:p w14:paraId="348AC2CA" w14:textId="77777777" w:rsidR="00573B3F" w:rsidRPr="008D1F89" w:rsidRDefault="00573B3F" w:rsidP="00573B3F">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4A5F97A6" w14:textId="77777777" w:rsidR="00573B3F" w:rsidRDefault="00573B3F" w:rsidP="00573B3F">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50499418" w14:textId="77777777" w:rsidR="00573B3F" w:rsidRPr="00D10A2E" w:rsidRDefault="00573B3F" w:rsidP="00573B3F">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31C33FED" w14:textId="77777777" w:rsidR="00573B3F" w:rsidRPr="00D10A2E" w:rsidRDefault="00573B3F" w:rsidP="00573B3F">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2A782D75" w14:textId="77777777" w:rsidR="00573B3F" w:rsidRPr="00D10A2E" w:rsidRDefault="00573B3F" w:rsidP="00573B3F">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5F74AA7C" w14:textId="77777777" w:rsidR="00573B3F" w:rsidRPr="00D10A2E" w:rsidRDefault="00573B3F" w:rsidP="00573B3F">
      <w:pPr>
        <w:rPr>
          <w:sz w:val="16"/>
        </w:rPr>
      </w:pPr>
      <w:r w:rsidRPr="00D10A2E">
        <w:rPr>
          <w:sz w:val="16"/>
        </w:rPr>
        <w:t>THE TALE OF RUNAWAY INEQUALITY</w:t>
      </w:r>
    </w:p>
    <w:p w14:paraId="19BD2DBE" w14:textId="77777777" w:rsidR="00573B3F" w:rsidRPr="00D10A2E" w:rsidRDefault="00573B3F" w:rsidP="00573B3F">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9908B92" w14:textId="77777777" w:rsidR="00573B3F" w:rsidRPr="00D10A2E" w:rsidRDefault="00573B3F" w:rsidP="00573B3F">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94726B3" w14:textId="77777777" w:rsidR="00573B3F" w:rsidRPr="00D10A2E" w:rsidRDefault="00573B3F" w:rsidP="00573B3F">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09A45F85" w14:textId="77777777" w:rsidR="00573B3F" w:rsidRPr="00D10A2E" w:rsidRDefault="00573B3F" w:rsidP="00573B3F">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01F13787" w14:textId="77777777" w:rsidR="00573B3F" w:rsidRPr="00D10A2E" w:rsidRDefault="00573B3F" w:rsidP="00573B3F">
      <w:pPr>
        <w:rPr>
          <w:sz w:val="16"/>
        </w:rPr>
      </w:pPr>
      <w:r w:rsidRPr="00D10A2E">
        <w:rPr>
          <w:sz w:val="16"/>
        </w:rPr>
        <w:t>A RISING TIDE</w:t>
      </w:r>
    </w:p>
    <w:p w14:paraId="1DEBF117" w14:textId="77777777" w:rsidR="00573B3F" w:rsidRPr="00D10A2E" w:rsidRDefault="00573B3F" w:rsidP="00573B3F">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7F8CB7ED" w14:textId="77777777" w:rsidR="00573B3F" w:rsidRPr="00D10A2E" w:rsidRDefault="00573B3F" w:rsidP="00573B3F">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5478F542" w14:textId="77777777" w:rsidR="00573B3F" w:rsidRPr="00D10A2E" w:rsidRDefault="00573B3F" w:rsidP="00573B3F">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3F65D00D" w14:textId="77777777" w:rsidR="00573B3F" w:rsidRPr="00D10A2E" w:rsidRDefault="00573B3F" w:rsidP="00573B3F">
      <w:pPr>
        <w:rPr>
          <w:sz w:val="16"/>
        </w:rPr>
      </w:pPr>
      <w:r w:rsidRPr="00D10A2E">
        <w:rPr>
          <w:sz w:val="16"/>
        </w:rPr>
        <w:t>&lt;&lt;CHARTS OMITTED&gt;&gt;</w:t>
      </w:r>
    </w:p>
    <w:p w14:paraId="3FEB4BDA" w14:textId="77777777" w:rsidR="00573B3F" w:rsidRPr="00D10A2E" w:rsidRDefault="00573B3F" w:rsidP="00573B3F">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40C9CED3" w14:textId="77777777" w:rsidR="00573B3F" w:rsidRPr="00D10A2E" w:rsidRDefault="00573B3F" w:rsidP="00573B3F">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19104C52" w14:textId="77777777" w:rsidR="00573B3F" w:rsidRPr="00D10A2E" w:rsidRDefault="00573B3F" w:rsidP="00573B3F">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214CAD33" w14:textId="77777777" w:rsidR="00573B3F" w:rsidRDefault="00573B3F" w:rsidP="00573B3F">
      <w:pPr>
        <w:pStyle w:val="Heading4"/>
      </w:pPr>
      <w:r>
        <w:t xml:space="preserve">No impact---best studies. </w:t>
      </w:r>
    </w:p>
    <w:p w14:paraId="159D34FA" w14:textId="77777777" w:rsidR="00573B3F" w:rsidRPr="00576701" w:rsidRDefault="00573B3F" w:rsidP="00573B3F">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4B061E2E" w14:textId="77777777" w:rsidR="00573B3F" w:rsidRPr="0034339D" w:rsidRDefault="00573B3F" w:rsidP="00573B3F">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44C0AFDD" w14:textId="77777777" w:rsidR="00573B3F" w:rsidRPr="0034339D" w:rsidRDefault="00573B3F" w:rsidP="00573B3F">
      <w:pPr>
        <w:rPr>
          <w:sz w:val="16"/>
        </w:rPr>
      </w:pPr>
      <w:r w:rsidRPr="0034339D">
        <w:rPr>
          <w:sz w:val="16"/>
        </w:rPr>
        <w:t>&lt;&lt;TABLE 3 OMITTED&gt;&gt;</w:t>
      </w:r>
    </w:p>
    <w:p w14:paraId="2F27935E" w14:textId="77777777" w:rsidR="00573B3F" w:rsidRPr="0034339D" w:rsidRDefault="00573B3F" w:rsidP="00573B3F">
      <w:pPr>
        <w:rPr>
          <w:sz w:val="16"/>
        </w:rPr>
      </w:pPr>
      <w:r w:rsidRPr="0034339D">
        <w:rPr>
          <w:sz w:val="16"/>
        </w:rPr>
        <w:t>Conclusions</w:t>
      </w:r>
    </w:p>
    <w:p w14:paraId="1C4D4E13" w14:textId="77777777" w:rsidR="00573B3F" w:rsidRPr="0034339D" w:rsidRDefault="00573B3F" w:rsidP="00573B3F">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CB8E8F8" w14:textId="77777777" w:rsidR="00573B3F" w:rsidRPr="0034339D" w:rsidRDefault="00573B3F" w:rsidP="00573B3F">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CCE6988" w14:textId="77777777" w:rsidR="00573B3F" w:rsidRPr="0034339D" w:rsidRDefault="00573B3F" w:rsidP="00573B3F">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5B34E69" w14:textId="77777777" w:rsidR="00573B3F" w:rsidRPr="0034339D" w:rsidRDefault="00573B3F" w:rsidP="00573B3F">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AD40156" w14:textId="77777777" w:rsidR="00573B3F" w:rsidRPr="00A26997" w:rsidRDefault="00573B3F" w:rsidP="00573B3F">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2442F5D" w14:textId="77777777" w:rsidR="00573B3F" w:rsidRDefault="00573B3F" w:rsidP="00573B3F">
      <w:pPr>
        <w:pStyle w:val="Heading3"/>
      </w:pPr>
      <w:r>
        <w:t>Civil War---1NC</w:t>
      </w:r>
    </w:p>
    <w:p w14:paraId="5CD9C492" w14:textId="77777777" w:rsidR="00573B3F" w:rsidRDefault="00573B3F" w:rsidP="00573B3F">
      <w:pPr>
        <w:pStyle w:val="Heading4"/>
      </w:pPr>
      <w:r>
        <w:t>No civil war.</w:t>
      </w:r>
    </w:p>
    <w:p w14:paraId="29570150" w14:textId="77777777" w:rsidR="00573B3F" w:rsidRDefault="00573B3F" w:rsidP="00573B3F">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09DA1F99" w14:textId="77777777" w:rsidR="00573B3F" w:rsidRPr="009E0E4E" w:rsidRDefault="00573B3F" w:rsidP="00573B3F">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0FFAF9A4" w14:textId="77777777" w:rsidR="00573B3F" w:rsidRPr="009E0E4E" w:rsidRDefault="00573B3F" w:rsidP="00573B3F">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2A47BFE0" w14:textId="77777777" w:rsidR="00573B3F" w:rsidRPr="009E0E4E" w:rsidRDefault="00573B3F" w:rsidP="00573B3F">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1D98D02A" w14:textId="77777777" w:rsidR="00573B3F" w:rsidRPr="009E0E4E" w:rsidRDefault="00573B3F" w:rsidP="00573B3F">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0A76A24B" w14:textId="77777777" w:rsidR="00573B3F" w:rsidRPr="009E0E4E" w:rsidRDefault="00573B3F" w:rsidP="00573B3F">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043CD238" w14:textId="77777777" w:rsidR="00573B3F" w:rsidRPr="009E0E4E" w:rsidRDefault="00573B3F" w:rsidP="00573B3F">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C595FF3" w14:textId="77777777" w:rsidR="00573B3F" w:rsidRPr="009E0E4E" w:rsidRDefault="00573B3F" w:rsidP="00573B3F">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7BC2AA31" w14:textId="77777777" w:rsidR="00573B3F" w:rsidRDefault="00573B3F" w:rsidP="00573B3F">
      <w:pPr>
        <w:pStyle w:val="Heading3"/>
        <w:rPr>
          <w:rFonts w:cs="Calibri"/>
        </w:rPr>
      </w:pPr>
      <w:r w:rsidRPr="00CA38DB">
        <w:rPr>
          <w:rFonts w:cs="Calibri"/>
        </w:rPr>
        <w:t>Disease---1NC</w:t>
      </w:r>
    </w:p>
    <w:p w14:paraId="76080D7D" w14:textId="77777777" w:rsidR="00573B3F" w:rsidRDefault="00573B3F" w:rsidP="00573B3F">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2DFA5FA2" w14:textId="77777777" w:rsidR="00573B3F" w:rsidRDefault="00573B3F" w:rsidP="00573B3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933A0FD" w14:textId="77777777" w:rsidR="00573B3F" w:rsidRPr="00A60D47" w:rsidRDefault="00573B3F" w:rsidP="00573B3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4CB413A1" w14:textId="77777777" w:rsidR="00573B3F" w:rsidRPr="00A60D47" w:rsidRDefault="00573B3F" w:rsidP="00573B3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361DBEF" w14:textId="77777777" w:rsidR="00573B3F" w:rsidRPr="00276315" w:rsidRDefault="00573B3F" w:rsidP="00573B3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C3F2E80" w14:textId="77777777" w:rsidR="00573B3F" w:rsidRPr="00A60D47" w:rsidRDefault="00573B3F" w:rsidP="00573B3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EE7B3B3" w14:textId="77777777" w:rsidR="00573B3F" w:rsidRPr="00A60D47" w:rsidRDefault="00573B3F" w:rsidP="00573B3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9E5B3A5" w14:textId="77777777" w:rsidR="00573B3F" w:rsidRPr="00A60D47" w:rsidRDefault="00573B3F" w:rsidP="00573B3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4C297DB5" w14:textId="77777777" w:rsidR="00573B3F" w:rsidRDefault="00573B3F" w:rsidP="00573B3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EC86E81" w14:textId="77777777" w:rsidR="00573B3F" w:rsidRPr="0090184C" w:rsidRDefault="00573B3F" w:rsidP="00573B3F">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Become </w:t>
      </w:r>
      <w:r w:rsidRPr="00EC4DF9">
        <w:rPr>
          <w:rStyle w:val="Emphasis"/>
          <w:highlight w:val="cyan"/>
        </w:rPr>
        <w:t>Less Lethal</w:t>
      </w:r>
      <w:r w:rsidRPr="00276315">
        <w:rPr>
          <w:rStyle w:val="StyleUnderline"/>
        </w:rPr>
        <w:t xml:space="preserve"> over Time</w:t>
      </w:r>
      <w:r w:rsidRPr="0090184C">
        <w:rPr>
          <w:sz w:val="16"/>
        </w:rPr>
        <w:t xml:space="preserve"> </w:t>
      </w:r>
    </w:p>
    <w:p w14:paraId="1A443E55" w14:textId="77777777" w:rsidR="00573B3F" w:rsidRPr="0090184C" w:rsidRDefault="00573B3F" w:rsidP="00573B3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717F2E8" w14:textId="77777777" w:rsidR="00573B3F" w:rsidRPr="00CD026C" w:rsidRDefault="00573B3F" w:rsidP="00573B3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CCE98AD" w14:textId="77777777" w:rsidR="00573B3F" w:rsidRDefault="00573B3F" w:rsidP="00573B3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CC4225B" w14:textId="77777777" w:rsidR="00573B3F" w:rsidRPr="00874397" w:rsidRDefault="00573B3F" w:rsidP="00573B3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B66BA20" w14:textId="77777777" w:rsidR="00573B3F" w:rsidRPr="00874397" w:rsidRDefault="00573B3F" w:rsidP="00573B3F">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1EFF38E4" w14:textId="77777777" w:rsidR="00573B3F" w:rsidRDefault="00573B3F" w:rsidP="00573B3F">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0363F72" w14:textId="77777777" w:rsidR="00573B3F" w:rsidRDefault="00573B3F" w:rsidP="00573B3F">
      <w:pPr>
        <w:pStyle w:val="Heading3"/>
      </w:pPr>
      <w:r>
        <w:t>Slow Growth---1NC</w:t>
      </w:r>
    </w:p>
    <w:p w14:paraId="7C2CD03A" w14:textId="77777777" w:rsidR="00573B3F" w:rsidRPr="00CA38DB" w:rsidRDefault="00573B3F" w:rsidP="00573B3F">
      <w:pPr>
        <w:pStyle w:val="Heading4"/>
        <w:rPr>
          <w:rFonts w:cs="Calibri"/>
        </w:rPr>
      </w:pPr>
      <w:bookmarkStart w:id="7" w:name="_Hlk180972182"/>
      <w:r>
        <w:rPr>
          <w:rFonts w:cs="Calibri"/>
        </w:rPr>
        <w:t>Slow growth</w:t>
      </w:r>
      <w:r w:rsidRPr="00CA38DB">
        <w:rPr>
          <w:rFonts w:cs="Calibri"/>
        </w:rPr>
        <w:t xml:space="preserve"> doesn’t cause war. </w:t>
      </w:r>
    </w:p>
    <w:p w14:paraId="5E3D3CC7" w14:textId="77777777" w:rsidR="00573B3F" w:rsidRPr="00CA38DB" w:rsidRDefault="00573B3F" w:rsidP="00573B3F">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6E5173EF" w14:textId="77777777" w:rsidR="00573B3F" w:rsidRPr="00CA38DB" w:rsidRDefault="00573B3F" w:rsidP="00573B3F">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45D98944" w14:textId="77777777" w:rsidR="00573B3F" w:rsidRPr="00CA38DB" w:rsidRDefault="00573B3F" w:rsidP="00573B3F">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573CFD8" w14:textId="77777777" w:rsidR="00573B3F" w:rsidRPr="00CA38DB" w:rsidRDefault="00573B3F" w:rsidP="00573B3F">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06F958A8" w14:textId="77777777" w:rsidR="00573B3F" w:rsidRPr="00CA38DB" w:rsidRDefault="00573B3F" w:rsidP="00573B3F">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26CAC793" w14:textId="77777777" w:rsidR="00573B3F" w:rsidRDefault="00573B3F" w:rsidP="00573B3F">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bookmarkEnd w:id="7"/>
    </w:p>
    <w:p w14:paraId="4EA33FED" w14:textId="77777777" w:rsidR="00186C5E" w:rsidRDefault="00186C5E" w:rsidP="00186C5E">
      <w:pPr>
        <w:pStyle w:val="Heading1"/>
      </w:pPr>
      <w:r>
        <w:t>2NC---Texas---Doubles</w:t>
      </w:r>
    </w:p>
    <w:p w14:paraId="67D8407C" w14:textId="77777777" w:rsidR="00186C5E" w:rsidRDefault="00186C5E" w:rsidP="00186C5E">
      <w:pPr>
        <w:pStyle w:val="Heading2"/>
      </w:pPr>
      <w:r>
        <w:t>K---Buddhism</w:t>
      </w:r>
    </w:p>
    <w:p w14:paraId="6E2EC9A2" w14:textId="77777777" w:rsidR="00186C5E" w:rsidRDefault="00186C5E" w:rsidP="00186C5E">
      <w:pPr>
        <w:pStyle w:val="Heading3"/>
      </w:pPr>
      <w:r>
        <w:t>Kick---2NC</w:t>
      </w:r>
    </w:p>
    <w:p w14:paraId="13FA3DF8" w14:textId="77777777" w:rsidR="00186C5E" w:rsidRDefault="00186C5E" w:rsidP="00186C5E">
      <w:pPr>
        <w:pStyle w:val="Heading2"/>
      </w:pPr>
      <w:r>
        <w:t>P---ASPEC</w:t>
      </w:r>
    </w:p>
    <w:p w14:paraId="02281F26" w14:textId="77777777" w:rsidR="00186C5E" w:rsidRDefault="00186C5E" w:rsidP="00186C5E">
      <w:pPr>
        <w:pStyle w:val="Heading3"/>
      </w:pPr>
      <w:r>
        <w:t>Kick---2NC</w:t>
      </w:r>
    </w:p>
    <w:p w14:paraId="583FB64A" w14:textId="77777777" w:rsidR="00186C5E" w:rsidRDefault="00186C5E" w:rsidP="00186C5E">
      <w:pPr>
        <w:pStyle w:val="Heading2"/>
      </w:pPr>
      <w:r>
        <w:t>CP---EU</w:t>
      </w:r>
    </w:p>
    <w:p w14:paraId="1F412BA6" w14:textId="77777777" w:rsidR="00186C5E" w:rsidRDefault="00186C5E" w:rsidP="00186C5E">
      <w:pPr>
        <w:pStyle w:val="Heading3"/>
      </w:pPr>
      <w:r>
        <w:t>Kick---2NC</w:t>
      </w:r>
    </w:p>
    <w:p w14:paraId="223445F7" w14:textId="77777777" w:rsidR="00186C5E" w:rsidRDefault="00186C5E" w:rsidP="00186C5E">
      <w:pPr>
        <w:pStyle w:val="Heading2"/>
      </w:pPr>
      <w:r>
        <w:t>CP---States</w:t>
      </w:r>
    </w:p>
    <w:p w14:paraId="4A6CD338" w14:textId="77777777" w:rsidR="00186C5E" w:rsidRDefault="00186C5E" w:rsidP="00186C5E">
      <w:pPr>
        <w:pStyle w:val="Heading3"/>
      </w:pPr>
      <w:r>
        <w:t>Perm: Do Both---2NC</w:t>
      </w:r>
    </w:p>
    <w:p w14:paraId="4BEFF7EA" w14:textId="77777777" w:rsidR="00186C5E" w:rsidRDefault="00186C5E" w:rsidP="00186C5E">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5006AD6A" w14:textId="77777777" w:rsidR="00186C5E" w:rsidRPr="00902442" w:rsidRDefault="00186C5E" w:rsidP="00186C5E">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2B379A72" w14:textId="77777777" w:rsidR="00186C5E" w:rsidRPr="001E2B90" w:rsidRDefault="00186C5E" w:rsidP="00186C5E">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0F2CC037" w14:textId="77777777" w:rsidR="00186C5E" w:rsidRDefault="00186C5E" w:rsidP="00186C5E">
      <w:r w:rsidRPr="001E2B90">
        <w:rPr>
          <w:sz w:val="16"/>
        </w:rPr>
        <w:t xml:space="preserve">As predicted, </w:t>
      </w:r>
      <w:r w:rsidRPr="002B5A3A">
        <w:rPr>
          <w:rStyle w:val="StyleUnderline"/>
        </w:rPr>
        <w:t xml:space="preserve">the </w:t>
      </w:r>
      <w:r w:rsidRPr="002B5A3A">
        <w:rPr>
          <w:rStyle w:val="Emphasis"/>
        </w:rPr>
        <w:t>success</w:t>
      </w:r>
      <w:r w:rsidRPr="002B5A3A">
        <w:rPr>
          <w:rStyle w:val="StyleUnderline"/>
        </w:rPr>
        <w:t xml:space="preserve"> of </w:t>
      </w:r>
      <w:r w:rsidRPr="002B5A3A">
        <w:rPr>
          <w:rStyle w:val="Emphasis"/>
        </w:rPr>
        <w:t>minimum wage</w:t>
      </w:r>
      <w:r w:rsidRPr="002B5A3A">
        <w:rPr>
          <w:rStyle w:val="StyleUnderline"/>
        </w:rPr>
        <w:t xml:space="preserve"> initiatives in multiple </w:t>
      </w:r>
      <w:r w:rsidRPr="002B5A3A">
        <w:rPr>
          <w:rStyle w:val="Emphasis"/>
        </w:rPr>
        <w:t>states</w:t>
      </w:r>
      <w:r w:rsidRPr="002B5A3A">
        <w:rPr>
          <w:sz w:val="16"/>
        </w:rPr>
        <w:t xml:space="preserve"> during the 2004–2006 election cycle </w:t>
      </w:r>
      <w:r w:rsidRPr="002B5A3A">
        <w:rPr>
          <w:rStyle w:val="StyleUnderline"/>
        </w:rPr>
        <w:t xml:space="preserve">ultimately </w:t>
      </w:r>
      <w:r w:rsidRPr="002B5A3A">
        <w:rPr>
          <w:rStyle w:val="Emphasis"/>
        </w:rPr>
        <w:t>resulted</w:t>
      </w:r>
      <w:r w:rsidRPr="002B5A3A">
        <w:rPr>
          <w:rStyle w:val="StyleUnderline"/>
        </w:rPr>
        <w:t xml:space="preserve"> in intergovernmental policy </w:t>
      </w:r>
      <w:r w:rsidRPr="002B5A3A">
        <w:rPr>
          <w:rStyle w:val="Emphasis"/>
        </w:rPr>
        <w:t>consensus</w:t>
      </w:r>
      <w:r w:rsidRPr="002B5A3A">
        <w:rPr>
          <w:rStyle w:val="StyleUnderline"/>
        </w:rPr>
        <w:t xml:space="preserve">. Impatient with the pace of </w:t>
      </w:r>
      <w:r w:rsidRPr="002B5A3A">
        <w:rPr>
          <w:rStyle w:val="Emphasis"/>
        </w:rPr>
        <w:t>federal</w:t>
      </w:r>
      <w:r w:rsidRPr="002B5A3A">
        <w:rPr>
          <w:rStyle w:val="StyleUnderline"/>
        </w:rPr>
        <w:t xml:space="preserve"> efforts to raise the minimum wage, </w:t>
      </w:r>
      <w:r w:rsidRPr="002B5A3A">
        <w:rPr>
          <w:rStyle w:val="Emphasis"/>
        </w:rPr>
        <w:t>state</w:t>
      </w:r>
      <w:r w:rsidRPr="002B5A3A">
        <w:rPr>
          <w:rStyle w:val="StyleUnderline"/>
        </w:rPr>
        <w:t xml:space="preserve"> lawmaker</w:t>
      </w:r>
      <w:r w:rsidRPr="002B5A3A">
        <w:rPr>
          <w:rStyle w:val="Emphasis"/>
        </w:rPr>
        <w:t>s</w:t>
      </w:r>
      <w:r w:rsidRPr="002B5A3A">
        <w:rPr>
          <w:sz w:val="16"/>
        </w:rPr>
        <w:t xml:space="preserve"> and voters used the legislative process and direct democracy institutions to </w:t>
      </w:r>
      <w:r w:rsidRPr="002B5A3A">
        <w:rPr>
          <w:rStyle w:val="StyleUnderline"/>
        </w:rPr>
        <w:t>address the issue, ultimately</w:t>
      </w:r>
      <w:r w:rsidRPr="001E2B90">
        <w:rPr>
          <w:rStyle w:val="StyleUnderline"/>
        </w:rPr>
        <w:t xml:space="preserve">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42D6A551" w14:textId="77777777" w:rsidR="00186C5E" w:rsidRDefault="00186C5E" w:rsidP="00186C5E">
      <w:pPr>
        <w:pStyle w:val="Heading3"/>
      </w:pPr>
      <w:r>
        <w:t>Perm: Do CP---2NC</w:t>
      </w:r>
    </w:p>
    <w:p w14:paraId="3F90FC20" w14:textId="77777777" w:rsidR="00186C5E" w:rsidRDefault="00186C5E" w:rsidP="00186C5E">
      <w:pPr>
        <w:pStyle w:val="Heading3"/>
      </w:pPr>
      <w:r>
        <w:t>Solvency---AT: Preemption---2NC</w:t>
      </w:r>
    </w:p>
    <w:p w14:paraId="38254073" w14:textId="77777777" w:rsidR="00186C5E" w:rsidRPr="005F5102" w:rsidRDefault="00186C5E" w:rsidP="00186C5E">
      <w:r w:rsidRPr="005F5102">
        <w:rPr>
          <w:rStyle w:val="Style13ptBold"/>
        </w:rPr>
        <w:t>LeClercq ’25</w:t>
      </w:r>
      <w:r w:rsidRPr="005F5102">
        <w:t xml:space="preserve"> [Desirée; March 10; Assistant Professor of Law and Faculty Co-Director of the Dean Rusk International Law Center; Alabama Law Review, “Resisting Federal Preemption,” vol. 77]</w:t>
      </w:r>
    </w:p>
    <w:p w14:paraId="08265A0A" w14:textId="77777777" w:rsidR="00186C5E" w:rsidRPr="005F5102" w:rsidRDefault="00186C5E" w:rsidP="00186C5E">
      <w:pPr>
        <w:rPr>
          <w:rFonts w:eastAsia="Aptos"/>
          <w:sz w:val="16"/>
        </w:rPr>
      </w:pPr>
      <w:r w:rsidRPr="005F5102">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w:t>
      </w:r>
      <w:r w:rsidRPr="005F5102">
        <w:rPr>
          <w:rStyle w:val="Emphasis"/>
        </w:rPr>
        <w:t>increased significantly</w:t>
      </w:r>
      <w:r w:rsidRPr="005F5102">
        <w:rPr>
          <w:rFonts w:eastAsia="Aptos"/>
          <w:sz w:val="16"/>
        </w:rPr>
        <w:t xml:space="preserve">.123 </w:t>
      </w:r>
      <w:r w:rsidRPr="005F5102">
        <w:rPr>
          <w:rStyle w:val="Emphasis"/>
          <w:highlight w:val="cyan"/>
        </w:rPr>
        <w:t>Like-minded</w:t>
      </w:r>
      <w:r w:rsidRPr="00682AAE">
        <w:rPr>
          <w:rFonts w:eastAsia="Aptos"/>
          <w:highlight w:val="cyan"/>
          <w:u w:val="single"/>
        </w:rPr>
        <w:t xml:space="preserve"> state </w:t>
      </w:r>
      <w:r w:rsidRPr="005F5102">
        <w:rPr>
          <w:rStyle w:val="Emphasis"/>
          <w:highlight w:val="cyan"/>
        </w:rPr>
        <w:t>a</w:t>
      </w:r>
      <w:r w:rsidRPr="005F5102">
        <w:rPr>
          <w:rFonts w:eastAsia="Aptos"/>
          <w:u w:val="single"/>
        </w:rPr>
        <w:t xml:space="preserve">ttorneys </w:t>
      </w:r>
      <w:r w:rsidRPr="005F5102">
        <w:rPr>
          <w:rStyle w:val="Emphasis"/>
          <w:highlight w:val="cyan"/>
        </w:rPr>
        <w:t>g</w:t>
      </w:r>
      <w:r w:rsidRPr="005F5102">
        <w:rPr>
          <w:rFonts w:eastAsia="Aptos"/>
          <w:u w:val="single"/>
        </w:rPr>
        <w:t>eneral</w:t>
      </w:r>
      <w:r w:rsidRPr="00682AAE">
        <w:rPr>
          <w:rFonts w:eastAsia="Aptos"/>
          <w:u w:val="single"/>
        </w:rPr>
        <w:t xml:space="preserve"> </w:t>
      </w:r>
      <w:r w:rsidRPr="005F5102">
        <w:rPr>
          <w:rStyle w:val="Emphasis"/>
          <w:highlight w:val="cyan"/>
        </w:rPr>
        <w:t>join forces</w:t>
      </w:r>
      <w:r w:rsidRPr="00682AAE">
        <w:rPr>
          <w:rFonts w:eastAsia="Aptos"/>
          <w:highlight w:val="cyan"/>
          <w:u w:val="single"/>
        </w:rPr>
        <w:t xml:space="preserve"> to </w:t>
      </w:r>
      <w:r w:rsidRPr="005F5102">
        <w:rPr>
          <w:rStyle w:val="Emphasis"/>
          <w:highlight w:val="cyan"/>
        </w:rPr>
        <w:t>bolster resources</w:t>
      </w:r>
      <w:r w:rsidRPr="005F5102">
        <w:rPr>
          <w:rFonts w:eastAsia="Aptos"/>
          <w:sz w:val="16"/>
        </w:rPr>
        <w:t xml:space="preserve"> when challenging the federal government. 124 </w:t>
      </w:r>
      <w:r w:rsidRPr="00682AAE">
        <w:rPr>
          <w:rFonts w:eastAsia="Aptos"/>
          <w:u w:val="single"/>
        </w:rPr>
        <w:t>The “</w:t>
      </w:r>
      <w:r w:rsidRPr="00A035AE">
        <w:rPr>
          <w:rStyle w:val="Emphasis"/>
          <w:highlight w:val="cyan"/>
        </w:rPr>
        <w:t>increasing conservativism</w:t>
      </w:r>
      <w:r w:rsidRPr="00682AAE">
        <w:rPr>
          <w:rFonts w:eastAsia="Aptos"/>
          <w:u w:val="single"/>
        </w:rPr>
        <w:t xml:space="preserve"> of the </w:t>
      </w:r>
      <w:r w:rsidRPr="005F5102">
        <w:rPr>
          <w:rStyle w:val="Emphasis"/>
        </w:rPr>
        <w:t>Supreme Court</w:t>
      </w:r>
      <w:r w:rsidRPr="005F5102">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5F5102">
        <w:rPr>
          <w:rFonts w:eastAsia="Aptos"/>
          <w:u w:val="single"/>
        </w:rPr>
        <w:t xml:space="preserve">the </w:t>
      </w:r>
      <w:r w:rsidRPr="00A035AE">
        <w:rPr>
          <w:rStyle w:val="Emphasis"/>
          <w:highlight w:val="cyan"/>
        </w:rPr>
        <w:t>Court</w:t>
      </w:r>
      <w:r w:rsidRPr="005F5102">
        <w:rPr>
          <w:rFonts w:eastAsia="Aptos"/>
          <w:u w:val="single"/>
        </w:rPr>
        <w:t xml:space="preserve"> was </w:t>
      </w:r>
      <w:r w:rsidRPr="00682AAE">
        <w:rPr>
          <w:rFonts w:eastAsia="Aptos"/>
          <w:highlight w:val="cyan"/>
          <w:u w:val="single"/>
        </w:rPr>
        <w:t xml:space="preserve">likely </w:t>
      </w:r>
      <w:r w:rsidRPr="005F5102">
        <w:rPr>
          <w:rFonts w:eastAsia="Aptos"/>
          <w:highlight w:val="cyan"/>
          <w:u w:val="single"/>
        </w:rPr>
        <w:t xml:space="preserve">to </w:t>
      </w:r>
      <w:r w:rsidRPr="005F5102">
        <w:rPr>
          <w:rStyle w:val="Emphasis"/>
          <w:highlight w:val="cyan"/>
        </w:rPr>
        <w:t>act favorably</w:t>
      </w:r>
      <w:r w:rsidRPr="005F5102">
        <w:rPr>
          <w:rFonts w:eastAsia="Aptos"/>
          <w:highlight w:val="cyan"/>
          <w:u w:val="single"/>
        </w:rPr>
        <w:t xml:space="preserve"> on</w:t>
      </w:r>
      <w:r w:rsidRPr="00682AAE">
        <w:rPr>
          <w:rFonts w:eastAsia="Aptos"/>
          <w:u w:val="single"/>
        </w:rPr>
        <w:t xml:space="preserve"> their petitions to</w:t>
      </w:r>
      <w:r w:rsidRPr="005F5102">
        <w:rPr>
          <w:sz w:val="16"/>
        </w:rPr>
        <w:t xml:space="preserve"> reign in congressional power and </w:t>
      </w:r>
      <w:r w:rsidRPr="005F5102">
        <w:rPr>
          <w:rStyle w:val="StyleUnderline"/>
          <w:highlight w:val="cyan"/>
        </w:rPr>
        <w:t xml:space="preserve">assert </w:t>
      </w:r>
      <w:r w:rsidRPr="005F5102">
        <w:rPr>
          <w:rStyle w:val="Emphasis"/>
        </w:rPr>
        <w:t xml:space="preserve">state </w:t>
      </w:r>
      <w:r w:rsidRPr="005F5102">
        <w:rPr>
          <w:rStyle w:val="Emphasis"/>
          <w:highlight w:val="cyan"/>
        </w:rPr>
        <w:t>sovereignty</w:t>
      </w:r>
      <w:r w:rsidRPr="005F5102">
        <w:rPr>
          <w:rFonts w:eastAsia="Aptos"/>
          <w:sz w:val="16"/>
        </w:rPr>
        <w:t xml:space="preserve">.”125 The </w:t>
      </w:r>
      <w:r w:rsidRPr="00682AAE">
        <w:rPr>
          <w:rFonts w:eastAsia="Aptos"/>
          <w:highlight w:val="cyan"/>
          <w:u w:val="single"/>
        </w:rPr>
        <w:t xml:space="preserve">continued </w:t>
      </w:r>
      <w:r w:rsidRPr="005F5102">
        <w:rPr>
          <w:rStyle w:val="Emphasis"/>
          <w:highlight w:val="cyan"/>
        </w:rPr>
        <w:t>success</w:t>
      </w:r>
      <w:r w:rsidRPr="005F5102">
        <w:rPr>
          <w:rFonts w:eastAsia="Aptos"/>
          <w:sz w:val="16"/>
        </w:rPr>
        <w:t xml:space="preserve"> of state attorneys general “</w:t>
      </w:r>
      <w:r w:rsidRPr="005F5102">
        <w:rPr>
          <w:rStyle w:val="Emphasis"/>
          <w:highlight w:val="cyan"/>
        </w:rPr>
        <w:t>encouraged</w:t>
      </w:r>
      <w:r w:rsidRPr="00682AAE">
        <w:rPr>
          <w:rFonts w:eastAsia="Aptos"/>
          <w:u w:val="single"/>
        </w:rPr>
        <w:t xml:space="preserve"> further </w:t>
      </w:r>
      <w:r w:rsidRPr="005F5102">
        <w:rPr>
          <w:rStyle w:val="Emphasis"/>
        </w:rPr>
        <w:t>activity</w:t>
      </w:r>
      <w:r w:rsidRPr="00682AAE">
        <w:rPr>
          <w:rFonts w:eastAsia="Aptos"/>
          <w:u w:val="single"/>
        </w:rPr>
        <w:t xml:space="preserve"> from the states</w:t>
      </w:r>
      <w:r w:rsidRPr="005F5102">
        <w:rPr>
          <w:rFonts w:eastAsia="Aptos"/>
          <w:sz w:val="16"/>
        </w:rPr>
        <w:t>,”</w:t>
      </w:r>
      <w:r w:rsidRPr="00682AAE">
        <w:rPr>
          <w:rFonts w:eastAsia="Aptos"/>
          <w:u w:val="single"/>
        </w:rPr>
        <w:t xml:space="preserve">126 </w:t>
      </w:r>
      <w:r w:rsidRPr="005F5102">
        <w:rPr>
          <w:rStyle w:val="Emphasis"/>
        </w:rPr>
        <w:t>garnering</w:t>
      </w:r>
      <w:r w:rsidRPr="00682AAE">
        <w:rPr>
          <w:rFonts w:eastAsia="Aptos"/>
          <w:u w:val="single"/>
        </w:rPr>
        <w:t xml:space="preserve"> scholarly </w:t>
      </w:r>
      <w:r w:rsidRPr="005F5102">
        <w:rPr>
          <w:rStyle w:val="Emphasis"/>
        </w:rPr>
        <w:t>attention</w:t>
      </w:r>
      <w:r w:rsidRPr="00682AAE">
        <w:rPr>
          <w:rFonts w:eastAsia="Aptos"/>
          <w:u w:val="single"/>
        </w:rPr>
        <w:t xml:space="preserve"> for its </w:t>
      </w:r>
      <w:r w:rsidRPr="005F5102">
        <w:rPr>
          <w:rStyle w:val="Emphasis"/>
          <w:highlight w:val="cyan"/>
        </w:rPr>
        <w:t>paradigm shifting effects</w:t>
      </w:r>
      <w:r w:rsidRPr="005F5102">
        <w:rPr>
          <w:rStyle w:val="StyleUnderline"/>
        </w:rPr>
        <w:t xml:space="preserve"> on the </w:t>
      </w:r>
      <w:r w:rsidRPr="005F5102">
        <w:rPr>
          <w:rStyle w:val="Emphasis"/>
        </w:rPr>
        <w:t>balance</w:t>
      </w:r>
      <w:r w:rsidRPr="005F5102">
        <w:rPr>
          <w:rStyle w:val="StyleUnderline"/>
        </w:rPr>
        <w:t xml:space="preserve"> of state and federal</w:t>
      </w:r>
      <w:r w:rsidRPr="00682AAE">
        <w:rPr>
          <w:rFonts w:eastAsia="Aptos"/>
          <w:u w:val="single"/>
        </w:rPr>
        <w:t xml:space="preserve"> </w:t>
      </w:r>
      <w:r w:rsidRPr="005F5102">
        <w:rPr>
          <w:rStyle w:val="Emphasis"/>
        </w:rPr>
        <w:t>powers</w:t>
      </w:r>
      <w:r w:rsidRPr="00682AAE">
        <w:rPr>
          <w:rFonts w:eastAsia="Aptos"/>
          <w:u w:val="single"/>
        </w:rPr>
        <w:t>.</w:t>
      </w:r>
      <w:r w:rsidRPr="005F5102">
        <w:rPr>
          <w:rFonts w:eastAsia="Aptos"/>
          <w:sz w:val="16"/>
        </w:rPr>
        <w:t>127</w:t>
      </w:r>
    </w:p>
    <w:p w14:paraId="4258F871" w14:textId="77777777" w:rsidR="00186C5E" w:rsidRPr="005F5102" w:rsidRDefault="00186C5E" w:rsidP="00186C5E">
      <w:pPr>
        <w:rPr>
          <w:rFonts w:eastAsia="Aptos"/>
          <w:sz w:val="16"/>
        </w:rPr>
      </w:pPr>
      <w:r w:rsidRPr="005F5102">
        <w:rPr>
          <w:rFonts w:eastAsia="Aptos"/>
          <w:sz w:val="16"/>
        </w:rPr>
        <w:t xml:space="preserve">State attorneys general sometimes view litigation </w:t>
      </w:r>
      <w:r w:rsidRPr="005F5102">
        <w:rPr>
          <w:sz w:val="16"/>
        </w:rPr>
        <w:t>against the federal government as “components of a collective voice in national policymaking and eventually in federal constitutional interpretation.”128 Relying on constitutional grounds rather than policy rhetoric, attorneys general from diverse states and interests challenge federal policies in courts when their challenges through legislative processes prove unsuccessful.129 State litigation is gaining momentum. 130</w:t>
      </w:r>
      <w:r w:rsidRPr="005F5102">
        <w:rPr>
          <w:rFonts w:eastAsia="Aptos"/>
          <w:sz w:val="16"/>
        </w:rPr>
        <w:t xml:space="preserve"> </w:t>
      </w:r>
      <w:r w:rsidRPr="005F5102">
        <w:rPr>
          <w:rFonts w:eastAsia="Aptos"/>
          <w:u w:val="single"/>
        </w:rPr>
        <w:t xml:space="preserve">The </w:t>
      </w:r>
      <w:r w:rsidRPr="005F5102">
        <w:rPr>
          <w:rStyle w:val="Emphasis"/>
          <w:highlight w:val="cyan"/>
        </w:rPr>
        <w:t>Roberts</w:t>
      </w:r>
      <w:r w:rsidRPr="005F5102">
        <w:rPr>
          <w:rFonts w:eastAsia="Aptos"/>
          <w:u w:val="single"/>
        </w:rPr>
        <w:t xml:space="preserve"> Court</w:t>
      </w:r>
      <w:r w:rsidRPr="005F5102">
        <w:rPr>
          <w:rStyle w:val="Emphasis"/>
          <w:highlight w:val="cyan"/>
        </w:rPr>
        <w:t>’s</w:t>
      </w:r>
      <w:r w:rsidRPr="00682AAE">
        <w:rPr>
          <w:rFonts w:eastAsia="Aptos"/>
          <w:u w:val="single"/>
        </w:rPr>
        <w:t xml:space="preserve"> decisions </w:t>
      </w:r>
      <w:r w:rsidRPr="00682AAE">
        <w:rPr>
          <w:rFonts w:eastAsia="Aptos"/>
          <w:highlight w:val="cyan"/>
          <w:u w:val="single"/>
        </w:rPr>
        <w:t>seem</w:t>
      </w:r>
      <w:r w:rsidRPr="005F5102">
        <w:rPr>
          <w:rFonts w:eastAsia="Aptos"/>
          <w:sz w:val="16"/>
        </w:rPr>
        <w:t xml:space="preserve">, at least on average, </w:t>
      </w:r>
      <w:r w:rsidRPr="005F5102">
        <w:rPr>
          <w:rStyle w:val="Emphasis"/>
          <w:highlight w:val="cyan"/>
        </w:rPr>
        <w:t>sympathetic</w:t>
      </w:r>
      <w:r w:rsidRPr="00682AAE">
        <w:rPr>
          <w:rFonts w:eastAsia="Aptos"/>
          <w:highlight w:val="cyan"/>
          <w:u w:val="single"/>
        </w:rPr>
        <w:t xml:space="preserve"> to states</w:t>
      </w:r>
      <w:r w:rsidRPr="00682AAE">
        <w:rPr>
          <w:rFonts w:eastAsia="Aptos"/>
          <w:u w:val="single"/>
        </w:rPr>
        <w:t>, requiring Congress to make a “</w:t>
      </w:r>
      <w:r w:rsidRPr="005F5102">
        <w:rPr>
          <w:rStyle w:val="Emphasis"/>
        </w:rPr>
        <w:t>super-strong statement</w:t>
      </w:r>
      <w:r w:rsidRPr="005F5102">
        <w:rPr>
          <w:rFonts w:eastAsia="Aptos"/>
          <w:sz w:val="16"/>
        </w:rPr>
        <w:t xml:space="preserve">” of its intent to override the balance of federal and state powers.131 The Court has applied </w:t>
      </w:r>
      <w:r w:rsidRPr="005F5102">
        <w:rPr>
          <w:sz w:val="16"/>
        </w:rPr>
        <w:t xml:space="preserve">the clear statement doctrine to overturn preempting laws and programs that decide federal grant recipients, state immunity, and those considered to disrupt the “usual constitutional balance” between states and the federal government.132 </w:t>
      </w:r>
      <w:r w:rsidRPr="005F5102">
        <w:rPr>
          <w:rStyle w:val="StyleUnderline"/>
        </w:rPr>
        <w:t xml:space="preserve">Its </w:t>
      </w:r>
      <w:r w:rsidRPr="005F5102">
        <w:rPr>
          <w:rStyle w:val="Emphasis"/>
        </w:rPr>
        <w:t>willingness</w:t>
      </w:r>
      <w:r w:rsidRPr="005F5102">
        <w:rPr>
          <w:rStyle w:val="StyleUnderline"/>
        </w:rPr>
        <w:t xml:space="preserve"> to rule </w:t>
      </w:r>
      <w:r w:rsidRPr="005F5102">
        <w:rPr>
          <w:rStyle w:val="Emphasis"/>
        </w:rPr>
        <w:t>in favor</w:t>
      </w:r>
      <w:r w:rsidRPr="005F5102">
        <w:rPr>
          <w:rStyle w:val="StyleUnderline"/>
        </w:rPr>
        <w:t xml:space="preserve"> of states motivates further </w:t>
      </w:r>
      <w:r w:rsidRPr="005F5102">
        <w:rPr>
          <w:rStyle w:val="Emphasis"/>
        </w:rPr>
        <w:t>state litigation</w:t>
      </w:r>
      <w:r w:rsidRPr="005F5102">
        <w:rPr>
          <w:sz w:val="16"/>
        </w:rPr>
        <w:t>,133 leading</w:t>
      </w:r>
      <w:r w:rsidRPr="005F5102">
        <w:rPr>
          <w:rFonts w:eastAsia="Aptos"/>
          <w:sz w:val="16"/>
        </w:rPr>
        <w:t xml:space="preserve"> scholars to conclude that </w:t>
      </w:r>
      <w:r w:rsidRPr="005F5102">
        <w:rPr>
          <w:rFonts w:eastAsia="Aptos"/>
          <w:u w:val="single"/>
        </w:rPr>
        <w:t xml:space="preserve">we are </w:t>
      </w:r>
      <w:r w:rsidRPr="005F5102">
        <w:rPr>
          <w:rFonts w:eastAsia="Aptos"/>
          <w:highlight w:val="cyan"/>
          <w:u w:val="single"/>
        </w:rPr>
        <w:t>witnessing a</w:t>
      </w:r>
      <w:r w:rsidRPr="005F5102">
        <w:rPr>
          <w:rFonts w:eastAsia="Aptos"/>
          <w:u w:val="single"/>
        </w:rPr>
        <w:t xml:space="preserve"> </w:t>
      </w:r>
      <w:r w:rsidRPr="005F5102">
        <w:rPr>
          <w:rStyle w:val="StyleUnderline"/>
        </w:rPr>
        <w:t>“</w:t>
      </w:r>
      <w:r w:rsidRPr="005F5102">
        <w:rPr>
          <w:rStyle w:val="Emphasis"/>
          <w:highlight w:val="cyan"/>
        </w:rPr>
        <w:t>revitalized</w:t>
      </w:r>
      <w:r w:rsidRPr="005F5102">
        <w:rPr>
          <w:rStyle w:val="StyleUnderline"/>
        </w:rPr>
        <w:t xml:space="preserve">” </w:t>
      </w:r>
      <w:r w:rsidRPr="005F5102">
        <w:rPr>
          <w:rStyle w:val="StyleUnderline"/>
          <w:highlight w:val="cyan"/>
        </w:rPr>
        <w:t xml:space="preserve">federalism </w:t>
      </w:r>
      <w:r w:rsidRPr="005F5102">
        <w:rPr>
          <w:rStyle w:val="Emphasis"/>
          <w:highlight w:val="cyan"/>
        </w:rPr>
        <w:t>rev</w:t>
      </w:r>
      <w:r w:rsidRPr="005F5102">
        <w:rPr>
          <w:rStyle w:val="Emphasis"/>
        </w:rPr>
        <w:t>olution</w:t>
      </w:r>
      <w:r w:rsidRPr="005F5102">
        <w:rPr>
          <w:rFonts w:eastAsia="Aptos"/>
          <w:sz w:val="16"/>
        </w:rPr>
        <w:t>.134</w:t>
      </w:r>
    </w:p>
    <w:p w14:paraId="6A3FD37A" w14:textId="77777777" w:rsidR="00186C5E" w:rsidRDefault="00186C5E" w:rsidP="00186C5E">
      <w:pPr>
        <w:pStyle w:val="Heading4"/>
      </w:pPr>
      <w:r>
        <w:t xml:space="preserve">Empirics prove the CP </w:t>
      </w:r>
      <w:r w:rsidRPr="006B140D">
        <w:rPr>
          <w:u w:val="single"/>
        </w:rPr>
        <w:t>slides between</w:t>
      </w:r>
      <w:r>
        <w:t xml:space="preserve"> the </w:t>
      </w:r>
      <w:r w:rsidRPr="006B140D">
        <w:rPr>
          <w:u w:val="single"/>
        </w:rPr>
        <w:t>interstices</w:t>
      </w:r>
      <w:r>
        <w:t xml:space="preserve"> of federal preemption---that’s Andrias.</w:t>
      </w:r>
    </w:p>
    <w:p w14:paraId="2DA0D3A7" w14:textId="77777777" w:rsidR="00186C5E" w:rsidRDefault="00186C5E" w:rsidP="00186C5E">
      <w:r>
        <w:t>&lt;&lt;FOR REFERENCE&gt;&gt;</w:t>
      </w:r>
    </w:p>
    <w:p w14:paraId="0DE46977" w14:textId="77777777" w:rsidR="00186C5E" w:rsidRPr="008F441C" w:rsidRDefault="00186C5E" w:rsidP="00186C5E">
      <w:pPr>
        <w:rPr>
          <w:sz w:val="16"/>
          <w:szCs w:val="20"/>
        </w:rPr>
      </w:pPr>
      <w:r w:rsidRPr="008F441C">
        <w:rPr>
          <w:sz w:val="16"/>
          <w:szCs w:val="20"/>
        </w:rPr>
        <w:t xml:space="preserve">This Essay proceeds in three parts. Part I surveys the political economy of labor law at the federal and state levels, examining why </w:t>
      </w:r>
      <w:r w:rsidRPr="008F441C">
        <w:rPr>
          <w:rStyle w:val="StyleUnderline"/>
          <w:sz w:val="20"/>
          <w:szCs w:val="20"/>
        </w:rPr>
        <w:t xml:space="preserve">labor law </w:t>
      </w:r>
      <w:r w:rsidRPr="008F441C">
        <w:rPr>
          <w:rStyle w:val="Emphasis"/>
          <w:sz w:val="20"/>
          <w:szCs w:val="20"/>
        </w:rPr>
        <w:t>reform</w:t>
      </w:r>
      <w:r w:rsidRPr="008F441C">
        <w:rPr>
          <w:rStyle w:val="StyleUnderline"/>
          <w:sz w:val="20"/>
          <w:szCs w:val="20"/>
        </w:rPr>
        <w:t xml:space="preserve"> has been</w:t>
      </w:r>
      <w:r w:rsidRPr="008F441C">
        <w:rPr>
          <w:sz w:val="16"/>
          <w:szCs w:val="20"/>
        </w:rPr>
        <w:t xml:space="preserve"> largely </w:t>
      </w:r>
      <w:r w:rsidRPr="008F441C">
        <w:rPr>
          <w:rStyle w:val="Emphasis"/>
          <w:sz w:val="20"/>
          <w:szCs w:val="20"/>
          <w:highlight w:val="lightGray"/>
        </w:rPr>
        <w:t>unachievable</w:t>
      </w:r>
      <w:r w:rsidRPr="008F441C">
        <w:rPr>
          <w:rStyle w:val="StyleUnderline"/>
          <w:sz w:val="20"/>
          <w:szCs w:val="20"/>
          <w:highlight w:val="lightGray"/>
        </w:rPr>
        <w:t xml:space="preserve"> at</w:t>
      </w:r>
      <w:r w:rsidRPr="008F441C">
        <w:rPr>
          <w:rStyle w:val="StyleUnderline"/>
          <w:sz w:val="20"/>
          <w:szCs w:val="20"/>
        </w:rPr>
        <w:t xml:space="preserve"> the </w:t>
      </w:r>
      <w:r w:rsidRPr="008F441C">
        <w:rPr>
          <w:rStyle w:val="Emphasis"/>
          <w:sz w:val="20"/>
          <w:szCs w:val="20"/>
          <w:highlight w:val="lightGray"/>
        </w:rPr>
        <w:t>fed</w:t>
      </w:r>
      <w:r w:rsidRPr="008F441C">
        <w:rPr>
          <w:rStyle w:val="StyleUnderline"/>
          <w:sz w:val="20"/>
          <w:szCs w:val="20"/>
        </w:rPr>
        <w:t>eral level</w:t>
      </w:r>
      <w:r w:rsidRPr="008F441C">
        <w:rPr>
          <w:sz w:val="16"/>
          <w:szCs w:val="20"/>
        </w:rPr>
        <w:t xml:space="preserve"> but not at the state level. Part II surveys the legal constraints on how </w:t>
      </w:r>
      <w:r w:rsidRPr="008F441C">
        <w:rPr>
          <w:rStyle w:val="StyleUnderline"/>
          <w:sz w:val="20"/>
          <w:szCs w:val="20"/>
          <w:highlight w:val="lightGray"/>
        </w:rPr>
        <w:t>states</w:t>
      </w:r>
      <w:r w:rsidRPr="008F441C">
        <w:rPr>
          <w:rStyle w:val="StyleUnderline"/>
          <w:sz w:val="20"/>
          <w:szCs w:val="20"/>
        </w:rPr>
        <w:t xml:space="preserve"> and localities </w:t>
      </w:r>
      <w:r w:rsidRPr="008F441C">
        <w:rPr>
          <w:rStyle w:val="StyleUnderline"/>
          <w:sz w:val="20"/>
          <w:szCs w:val="20"/>
          <w:highlight w:val="lightGray"/>
        </w:rPr>
        <w:t xml:space="preserve">can </w:t>
      </w:r>
      <w:r w:rsidRPr="008F441C">
        <w:rPr>
          <w:rStyle w:val="Emphasis"/>
          <w:sz w:val="20"/>
          <w:szCs w:val="20"/>
          <w:highlight w:val="lightGray"/>
        </w:rPr>
        <w:t>legislate</w:t>
      </w:r>
      <w:r w:rsidRPr="008F441C">
        <w:rPr>
          <w:rStyle w:val="StyleUnderline"/>
          <w:sz w:val="20"/>
          <w:szCs w:val="20"/>
          <w:highlight w:val="lightGray"/>
        </w:rPr>
        <w:t xml:space="preserve"> on</w:t>
      </w:r>
      <w:r w:rsidRPr="008F441C">
        <w:rPr>
          <w:rStyle w:val="StyleUnderline"/>
          <w:sz w:val="20"/>
          <w:szCs w:val="20"/>
        </w:rPr>
        <w:t xml:space="preserve"> unionization and </w:t>
      </w:r>
      <w:r w:rsidRPr="008F441C">
        <w:rPr>
          <w:rStyle w:val="Emphasis"/>
          <w:sz w:val="20"/>
          <w:szCs w:val="20"/>
          <w:highlight w:val="lightGray"/>
        </w:rPr>
        <w:t>collective bargaining</w:t>
      </w:r>
      <w:r w:rsidRPr="008F441C">
        <w:rPr>
          <w:rStyle w:val="StyleUnderline"/>
          <w:sz w:val="20"/>
          <w:szCs w:val="20"/>
          <w:highlight w:val="lightGray"/>
        </w:rPr>
        <w:t xml:space="preserve"> and</w:t>
      </w:r>
      <w:r w:rsidRPr="008F441C">
        <w:rPr>
          <w:sz w:val="16"/>
          <w:szCs w:val="20"/>
        </w:rPr>
        <w:t xml:space="preserve"> examines several recent efforts to </w:t>
      </w:r>
      <w:r w:rsidRPr="008F441C">
        <w:rPr>
          <w:rStyle w:val="Emphasis"/>
          <w:sz w:val="20"/>
          <w:szCs w:val="20"/>
          <w:highlight w:val="lightGray"/>
        </w:rPr>
        <w:t>take advantage</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interstices</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preemption</w:t>
      </w:r>
      <w:r w:rsidRPr="008F441C">
        <w:rPr>
          <w:rStyle w:val="StyleUnderline"/>
          <w:sz w:val="20"/>
          <w:szCs w:val="20"/>
        </w:rPr>
        <w:t xml:space="preserve"> rules</w:t>
      </w:r>
      <w:r w:rsidRPr="008F441C">
        <w:rPr>
          <w:sz w:val="16"/>
          <w:szCs w:val="20"/>
        </w:rPr>
        <w:t xml:space="preserve">, as well as countermobilization by business. Part III focuses on two of labor's efforts-tripartite </w:t>
      </w:r>
      <w:r w:rsidRPr="008F441C">
        <w:rPr>
          <w:rStyle w:val="Emphasis"/>
          <w:sz w:val="20"/>
          <w:szCs w:val="20"/>
          <w:highlight w:val="lightGray"/>
        </w:rPr>
        <w:t>admin</w:t>
      </w:r>
      <w:r w:rsidRPr="008F441C">
        <w:rPr>
          <w:rStyle w:val="StyleUnderline"/>
          <w:sz w:val="20"/>
          <w:szCs w:val="20"/>
        </w:rPr>
        <w:t xml:space="preserve">istrative </w:t>
      </w:r>
      <w:r w:rsidRPr="008F441C">
        <w:rPr>
          <w:rStyle w:val="Emphasis"/>
          <w:sz w:val="20"/>
          <w:szCs w:val="20"/>
          <w:highlight w:val="lightGray"/>
        </w:rPr>
        <w:t>boards</w:t>
      </w:r>
      <w:r w:rsidRPr="008F441C">
        <w:rPr>
          <w:rStyle w:val="StyleUnderline"/>
          <w:sz w:val="20"/>
          <w:szCs w:val="20"/>
        </w:rPr>
        <w:t xml:space="preserve"> and </w:t>
      </w:r>
      <w:r w:rsidRPr="008F441C">
        <w:rPr>
          <w:rStyle w:val="Emphasis"/>
          <w:sz w:val="20"/>
          <w:szCs w:val="20"/>
        </w:rPr>
        <w:t>constitutional rights</w:t>
      </w:r>
      <w:r w:rsidRPr="008F441C">
        <w:rPr>
          <w:sz w:val="16"/>
          <w:szCs w:val="20"/>
        </w:rPr>
        <w:t xml:space="preserve"> articulation-both of which aim to </w:t>
      </w:r>
      <w:r w:rsidRPr="008F441C">
        <w:rPr>
          <w:rStyle w:val="StyleUnderline"/>
          <w:sz w:val="20"/>
          <w:szCs w:val="20"/>
          <w:highlight w:val="lightGray"/>
        </w:rPr>
        <w:t>build</w:t>
      </w:r>
      <w:r w:rsidRPr="008F441C">
        <w:rPr>
          <w:rStyle w:val="StyleUnderline"/>
          <w:sz w:val="20"/>
          <w:szCs w:val="20"/>
        </w:rPr>
        <w:t xml:space="preserve"> </w:t>
      </w:r>
      <w:r w:rsidRPr="008F441C">
        <w:rPr>
          <w:rStyle w:val="Emphasis"/>
          <w:sz w:val="20"/>
          <w:szCs w:val="20"/>
        </w:rPr>
        <w:t xml:space="preserve">greater </w:t>
      </w:r>
      <w:r w:rsidRPr="008F441C">
        <w:rPr>
          <w:rStyle w:val="Emphasis"/>
          <w:sz w:val="20"/>
          <w:szCs w:val="20"/>
          <w:highlight w:val="lightGray"/>
        </w:rPr>
        <w:t>power</w:t>
      </w:r>
      <w:r w:rsidRPr="008F441C">
        <w:rPr>
          <w:rStyle w:val="StyleUnderline"/>
          <w:sz w:val="20"/>
          <w:szCs w:val="20"/>
          <w:highlight w:val="lightGray"/>
        </w:rPr>
        <w:t xml:space="preserve"> for</w:t>
      </w:r>
      <w:r w:rsidRPr="008F441C">
        <w:rPr>
          <w:rStyle w:val="StyleUnderline"/>
          <w:sz w:val="20"/>
          <w:szCs w:val="20"/>
        </w:rPr>
        <w:t xml:space="preserve"> workers while improving </w:t>
      </w:r>
      <w:r w:rsidRPr="008F441C">
        <w:rPr>
          <w:rStyle w:val="Emphasis"/>
          <w:sz w:val="20"/>
          <w:szCs w:val="20"/>
        </w:rPr>
        <w:t xml:space="preserve">working </w:t>
      </w:r>
      <w:r w:rsidRPr="008F441C">
        <w:rPr>
          <w:rStyle w:val="Emphasis"/>
          <w:sz w:val="20"/>
          <w:szCs w:val="20"/>
          <w:highlight w:val="lightGray"/>
        </w:rPr>
        <w:t>conditions</w:t>
      </w:r>
      <w:r w:rsidRPr="008F441C">
        <w:rPr>
          <w:sz w:val="16"/>
          <w:szCs w:val="20"/>
        </w:rPr>
        <w:t xml:space="preserve">. It considers the extent to </w:t>
      </w:r>
      <w:r w:rsidRPr="008F441C">
        <w:rPr>
          <w:rStyle w:val="StyleUnderline"/>
          <w:sz w:val="20"/>
          <w:szCs w:val="20"/>
        </w:rPr>
        <w:t xml:space="preserve">which labor's innovations offer a </w:t>
      </w:r>
      <w:r w:rsidRPr="008F441C">
        <w:rPr>
          <w:rStyle w:val="Emphasis"/>
          <w:sz w:val="20"/>
          <w:szCs w:val="20"/>
        </w:rPr>
        <w:t>model</w:t>
      </w:r>
      <w:r w:rsidRPr="008F441C">
        <w:rPr>
          <w:rStyle w:val="StyleUnderline"/>
          <w:sz w:val="20"/>
          <w:szCs w:val="20"/>
        </w:rPr>
        <w:t xml:space="preserve"> for a more </w:t>
      </w:r>
      <w:r w:rsidRPr="008F441C">
        <w:rPr>
          <w:rStyle w:val="Emphasis"/>
          <w:sz w:val="20"/>
          <w:szCs w:val="20"/>
        </w:rPr>
        <w:t>social democratic</w:t>
      </w:r>
      <w:r w:rsidRPr="008F441C">
        <w:rPr>
          <w:rStyle w:val="StyleUnderline"/>
          <w:sz w:val="20"/>
          <w:szCs w:val="20"/>
        </w:rPr>
        <w:t xml:space="preserve"> approach to public law that could be expanded </w:t>
      </w:r>
      <w:r w:rsidRPr="008F441C">
        <w:rPr>
          <w:rStyle w:val="Emphasis"/>
          <w:sz w:val="20"/>
          <w:szCs w:val="20"/>
        </w:rPr>
        <w:t>beyond labor</w:t>
      </w:r>
      <w:r w:rsidRPr="008F441C">
        <w:rPr>
          <w:sz w:val="16"/>
          <w:szCs w:val="20"/>
        </w:rPr>
        <w:t>. This Essay concludes by acknowledging the countermobilization by business and the challenges to reshaping labor law, public law, and the political economy of the United States.</w:t>
      </w:r>
    </w:p>
    <w:p w14:paraId="0EAEABC3" w14:textId="77777777" w:rsidR="00186C5E" w:rsidRPr="008752F4" w:rsidRDefault="00186C5E" w:rsidP="00186C5E">
      <w:pPr>
        <w:pStyle w:val="Heading4"/>
      </w:pPr>
      <w:r>
        <w:t xml:space="preserve">Relief is </w:t>
      </w:r>
      <w:r>
        <w:rPr>
          <w:u w:val="single"/>
        </w:rPr>
        <w:t>party-specific</w:t>
      </w:r>
      <w:r>
        <w:t xml:space="preserve">. </w:t>
      </w:r>
      <w:r>
        <w:rPr>
          <w:u w:val="single"/>
        </w:rPr>
        <w:t>Even if</w:t>
      </w:r>
      <w:r>
        <w:t xml:space="preserve"> the Court concludes the </w:t>
      </w:r>
      <w:r>
        <w:rPr>
          <w:u w:val="single"/>
        </w:rPr>
        <w:t>CP’s preempted</w:t>
      </w:r>
      <w:r>
        <w:t xml:space="preserve">, it’ll </w:t>
      </w:r>
      <w:r>
        <w:rPr>
          <w:u w:val="single"/>
        </w:rPr>
        <w:t>still be enforceable</w:t>
      </w:r>
      <w:r>
        <w:t xml:space="preserve"> against all </w:t>
      </w:r>
      <w:r>
        <w:rPr>
          <w:u w:val="single"/>
        </w:rPr>
        <w:t>non-plaintiffs</w:t>
      </w:r>
      <w:r>
        <w:t xml:space="preserve">. </w:t>
      </w:r>
    </w:p>
    <w:p w14:paraId="5E000DC9" w14:textId="77777777" w:rsidR="00186C5E" w:rsidRPr="008752F4" w:rsidRDefault="00186C5E" w:rsidP="00186C5E">
      <w:pPr>
        <w:rPr>
          <w:rStyle w:val="Style13ptBold"/>
        </w:rPr>
      </w:pPr>
      <w:r>
        <w:rPr>
          <w:rStyle w:val="Style13ptBold"/>
        </w:rPr>
        <w:t xml:space="preserve">Alexander ’25 </w:t>
      </w:r>
      <w:r w:rsidRPr="008752F4">
        <w:t>[Rachel, Theresa Carnegie, David Gilboe, and Abdie Santiago; July 23; J.D. from George Washington School of Law; J.D. from Duke University; J.D. from Fordham University School of Law; J.D. from Stanford Law School; Mintz, “Federal Court Issues Preliminary Injunction Against Iowa PBM Law, Citing ERISA Preemption and First Amendment Violations,” https://www.mintz.com/insights-center/viewpoints/2146/2025-07-23-federal-court-issues-preliminary-injunction-against-iowa]</w:t>
      </w:r>
    </w:p>
    <w:p w14:paraId="431DCFD4" w14:textId="77777777" w:rsidR="00186C5E" w:rsidRPr="008752F4" w:rsidRDefault="00186C5E" w:rsidP="00186C5E">
      <w:pPr>
        <w:rPr>
          <w:sz w:val="16"/>
        </w:rPr>
      </w:pPr>
      <w:r w:rsidRPr="008752F4">
        <w:rPr>
          <w:sz w:val="16"/>
        </w:rPr>
        <w:t xml:space="preserve">On July 21, 2025, </w:t>
      </w:r>
      <w:r w:rsidRPr="008752F4">
        <w:rPr>
          <w:rStyle w:val="StyleUnderline"/>
        </w:rPr>
        <w:t xml:space="preserve">the U.S. District </w:t>
      </w:r>
      <w:r w:rsidRPr="008752F4">
        <w:rPr>
          <w:rStyle w:val="StyleUnderline"/>
          <w:highlight w:val="cyan"/>
        </w:rPr>
        <w:t>Court</w:t>
      </w:r>
      <w:r w:rsidRPr="008752F4">
        <w:rPr>
          <w:sz w:val="16"/>
        </w:rPr>
        <w:t xml:space="preserve"> for the Southern District of Iowa </w:t>
      </w:r>
      <w:r w:rsidRPr="008752F4">
        <w:rPr>
          <w:rStyle w:val="StyleUnderline"/>
          <w:highlight w:val="cyan"/>
        </w:rPr>
        <w:t>issued</w:t>
      </w:r>
      <w:r w:rsidRPr="008752F4">
        <w:rPr>
          <w:rStyle w:val="StyleUnderline"/>
        </w:rPr>
        <w:t xml:space="preserve"> a comprehensive </w:t>
      </w:r>
      <w:r w:rsidRPr="008752F4">
        <w:rPr>
          <w:rStyle w:val="Emphasis"/>
        </w:rPr>
        <w:t xml:space="preserve">preliminary </w:t>
      </w:r>
      <w:r w:rsidRPr="008752F4">
        <w:rPr>
          <w:rStyle w:val="Emphasis"/>
          <w:highlight w:val="cyan"/>
        </w:rPr>
        <w:t>injunction</w:t>
      </w:r>
      <w:r w:rsidRPr="008752F4">
        <w:rPr>
          <w:rStyle w:val="StyleUnderline"/>
        </w:rPr>
        <w:t xml:space="preserve"> blocking </w:t>
      </w:r>
      <w:r w:rsidRPr="008752F4">
        <w:rPr>
          <w:rStyle w:val="Emphasis"/>
        </w:rPr>
        <w:t>enforcement</w:t>
      </w:r>
      <w:r w:rsidRPr="008752F4">
        <w:rPr>
          <w:sz w:val="16"/>
        </w:rPr>
        <w:t xml:space="preserve"> of key provisions of Iowa Senate File 383 (the Act), a sweeping law aimed at regulating pharmacy benefit managers (PBMs) and health plans. </w:t>
      </w:r>
      <w:r w:rsidRPr="008752F4">
        <w:rPr>
          <w:rStyle w:val="StyleUnderline"/>
        </w:rPr>
        <w:t xml:space="preserve">The Court </w:t>
      </w:r>
      <w:r w:rsidRPr="008752F4">
        <w:rPr>
          <w:rStyle w:val="StyleUnderline"/>
          <w:highlight w:val="cyan"/>
        </w:rPr>
        <w:t>found</w:t>
      </w:r>
      <w:r w:rsidRPr="008752F4">
        <w:rPr>
          <w:rStyle w:val="StyleUnderline"/>
        </w:rPr>
        <w:t xml:space="preserve"> that multiple provisions of </w:t>
      </w:r>
      <w:r w:rsidRPr="008752F4">
        <w:rPr>
          <w:rStyle w:val="StyleUnderline"/>
          <w:highlight w:val="cyan"/>
        </w:rPr>
        <w:t>the law</w:t>
      </w:r>
      <w:r w:rsidRPr="008752F4">
        <w:rPr>
          <w:rStyle w:val="StyleUnderline"/>
        </w:rPr>
        <w:t xml:space="preserve"> are likely </w:t>
      </w:r>
      <w:r w:rsidRPr="008752F4">
        <w:rPr>
          <w:rStyle w:val="Emphasis"/>
          <w:highlight w:val="cyan"/>
        </w:rPr>
        <w:t>preempted</w:t>
      </w:r>
      <w:r w:rsidRPr="008752F4">
        <w:rPr>
          <w:rStyle w:val="StyleUnderline"/>
        </w:rPr>
        <w:t xml:space="preserve"> by the </w:t>
      </w:r>
      <w:r w:rsidRPr="008752F4">
        <w:rPr>
          <w:rStyle w:val="Emphasis"/>
        </w:rPr>
        <w:t>E</w:t>
      </w:r>
      <w:r w:rsidRPr="008752F4">
        <w:rPr>
          <w:rStyle w:val="StyleUnderline"/>
        </w:rPr>
        <w:t xml:space="preserve">mployee </w:t>
      </w:r>
      <w:r w:rsidRPr="008752F4">
        <w:rPr>
          <w:rStyle w:val="Emphasis"/>
        </w:rPr>
        <w:t>R</w:t>
      </w:r>
      <w:r w:rsidRPr="008752F4">
        <w:rPr>
          <w:rStyle w:val="StyleUnderline"/>
        </w:rPr>
        <w:t xml:space="preserve">etirement </w:t>
      </w:r>
      <w:r w:rsidRPr="008752F4">
        <w:rPr>
          <w:rStyle w:val="Emphasis"/>
        </w:rPr>
        <w:t>I</w:t>
      </w:r>
      <w:r w:rsidRPr="008752F4">
        <w:rPr>
          <w:rStyle w:val="StyleUnderline"/>
        </w:rPr>
        <w:t xml:space="preserve">ncome </w:t>
      </w:r>
      <w:r w:rsidRPr="008752F4">
        <w:rPr>
          <w:rStyle w:val="Emphasis"/>
        </w:rPr>
        <w:t>S</w:t>
      </w:r>
      <w:r w:rsidRPr="008752F4">
        <w:rPr>
          <w:rStyle w:val="StyleUnderline"/>
        </w:rPr>
        <w:t xml:space="preserve">ecurity </w:t>
      </w:r>
      <w:r w:rsidRPr="008752F4">
        <w:rPr>
          <w:rStyle w:val="Emphasis"/>
        </w:rPr>
        <w:t>A</w:t>
      </w:r>
      <w:r w:rsidRPr="008752F4">
        <w:rPr>
          <w:rStyle w:val="StyleUnderline"/>
        </w:rPr>
        <w:t>ct</w:t>
      </w:r>
      <w:r w:rsidRPr="008752F4">
        <w:rPr>
          <w:sz w:val="16"/>
        </w:rPr>
        <w:t xml:space="preserve"> of 1974 (ERISA) and violate the First Amendment’s protections for commercial speech.</w:t>
      </w:r>
    </w:p>
    <w:p w14:paraId="69BAE2DC" w14:textId="77777777" w:rsidR="00186C5E" w:rsidRPr="008752F4" w:rsidRDefault="00186C5E" w:rsidP="00186C5E">
      <w:pPr>
        <w:rPr>
          <w:sz w:val="16"/>
        </w:rPr>
      </w:pPr>
      <w:r w:rsidRPr="008752F4">
        <w:rPr>
          <w:sz w:val="16"/>
        </w:rPr>
        <w:t>This ruling follows the Court’s earlier issuance of a temporary restraining order (TRO) on June 30, 2025, just one day before the law’s effective date. The TRO was extended until July 21, 2025, due to reassignment and scheduling conflicts. A hearing on the preliminary injunction was held on July 18, 2025.</w:t>
      </w:r>
    </w:p>
    <w:p w14:paraId="419E12E0" w14:textId="77777777" w:rsidR="00186C5E" w:rsidRPr="008752F4" w:rsidRDefault="00186C5E" w:rsidP="00186C5E">
      <w:pPr>
        <w:rPr>
          <w:sz w:val="16"/>
        </w:rPr>
      </w:pPr>
      <w:r w:rsidRPr="008752F4">
        <w:rPr>
          <w:sz w:val="16"/>
        </w:rPr>
        <w:t xml:space="preserve">For background on the law and the initial Temporary Restraining Order, please see our prior blog post: </w:t>
      </w:r>
      <w:hyperlink r:id="rId16" w:history="1">
        <w:r w:rsidRPr="008752F4">
          <w:rPr>
            <w:rStyle w:val="Hyperlink"/>
            <w:sz w:val="16"/>
          </w:rPr>
          <w:t>Federal Court Temporarily Halts Iowa’s PBM Reform Law Amid Legal Challenges</w:t>
        </w:r>
      </w:hyperlink>
      <w:r w:rsidRPr="008752F4">
        <w:rPr>
          <w:sz w:val="16"/>
        </w:rPr>
        <w:t>.</w:t>
      </w:r>
    </w:p>
    <w:p w14:paraId="6846E600" w14:textId="77777777" w:rsidR="00186C5E" w:rsidRPr="008752F4" w:rsidRDefault="00186C5E" w:rsidP="00186C5E">
      <w:pPr>
        <w:rPr>
          <w:sz w:val="16"/>
        </w:rPr>
      </w:pPr>
      <w:r w:rsidRPr="008752F4">
        <w:rPr>
          <w:sz w:val="16"/>
        </w:rPr>
        <w:t>The plaintiffs, a coalition of Iowa employers and ERISA-governed health plans, argued that the Act unlawfully intrudes on federally protected plan design and administration, and restricts truthful communications between plans, PBMs, and participants.</w:t>
      </w:r>
    </w:p>
    <w:p w14:paraId="02F28AE9" w14:textId="77777777" w:rsidR="00186C5E" w:rsidRPr="008752F4" w:rsidRDefault="00186C5E" w:rsidP="00186C5E">
      <w:pPr>
        <w:rPr>
          <w:sz w:val="16"/>
        </w:rPr>
      </w:pPr>
      <w:r w:rsidRPr="008752F4">
        <w:rPr>
          <w:sz w:val="16"/>
        </w:rPr>
        <w:t>Key Provisions Enjoined</w:t>
      </w:r>
    </w:p>
    <w:p w14:paraId="2DC7B841" w14:textId="77777777" w:rsidR="00186C5E" w:rsidRPr="008752F4" w:rsidRDefault="00186C5E" w:rsidP="00186C5E">
      <w:pPr>
        <w:rPr>
          <w:sz w:val="16"/>
        </w:rPr>
      </w:pPr>
      <w:r w:rsidRPr="008752F4">
        <w:rPr>
          <w:rStyle w:val="StyleUnderline"/>
        </w:rPr>
        <w:t xml:space="preserve">The </w:t>
      </w:r>
      <w:r w:rsidRPr="008752F4">
        <w:rPr>
          <w:rStyle w:val="StyleUnderline"/>
          <w:highlight w:val="cyan"/>
        </w:rPr>
        <w:t>Court enjoined enforcement</w:t>
      </w:r>
      <w:r w:rsidRPr="008752F4">
        <w:rPr>
          <w:rStyle w:val="StyleUnderline"/>
        </w:rPr>
        <w:t xml:space="preserve"> of several core provisions of the Act </w:t>
      </w:r>
      <w:r w:rsidRPr="008752F4">
        <w:rPr>
          <w:rStyle w:val="Emphasis"/>
          <w:highlight w:val="cyan"/>
        </w:rPr>
        <w:t>as applied</w:t>
      </w:r>
      <w:r w:rsidRPr="008752F4">
        <w:rPr>
          <w:rStyle w:val="StyleUnderline"/>
          <w:highlight w:val="cyan"/>
        </w:rPr>
        <w:t xml:space="preserve"> to</w:t>
      </w:r>
      <w:r w:rsidRPr="008752F4">
        <w:rPr>
          <w:rStyle w:val="StyleUnderline"/>
        </w:rPr>
        <w:t xml:space="preserve"> the </w:t>
      </w:r>
      <w:r w:rsidRPr="008752F4">
        <w:rPr>
          <w:rStyle w:val="Emphasis"/>
          <w:highlight w:val="cyan"/>
        </w:rPr>
        <w:t>plaintiffs</w:t>
      </w:r>
      <w:r w:rsidRPr="008752F4">
        <w:rPr>
          <w:rStyle w:val="StyleUnderline"/>
        </w:rPr>
        <w:t xml:space="preserve"> and their PBM contractors</w:t>
      </w:r>
      <w:r w:rsidRPr="008752F4">
        <w:rPr>
          <w:sz w:val="16"/>
        </w:rPr>
        <w:t>:</w:t>
      </w:r>
    </w:p>
    <w:p w14:paraId="61F46483" w14:textId="77777777" w:rsidR="00186C5E" w:rsidRPr="008752F4" w:rsidRDefault="00186C5E">
      <w:pPr>
        <w:pStyle w:val="ListParagraph"/>
        <w:numPr>
          <w:ilvl w:val="0"/>
          <w:numId w:val="5"/>
        </w:numPr>
        <w:rPr>
          <w:sz w:val="12"/>
          <w:szCs w:val="12"/>
        </w:rPr>
      </w:pPr>
      <w:r w:rsidRPr="008752F4">
        <w:rPr>
          <w:sz w:val="12"/>
          <w:szCs w:val="12"/>
        </w:rPr>
        <w:t>Rebate Pass-Through. While the Court upheld the general requirement that PBMs pass through manufacturer rebates to health plans, it enjoined the provision mandating the inclusion of specific contract terms between PBMs and third-party payors, finding it interferes with fiduciary discretion under ERISA.</w:t>
      </w:r>
    </w:p>
    <w:p w14:paraId="77C0F0B2" w14:textId="77777777" w:rsidR="00186C5E" w:rsidRPr="008752F4" w:rsidRDefault="00186C5E">
      <w:pPr>
        <w:pStyle w:val="ListParagraph"/>
        <w:numPr>
          <w:ilvl w:val="0"/>
          <w:numId w:val="5"/>
        </w:numPr>
        <w:rPr>
          <w:sz w:val="12"/>
          <w:szCs w:val="12"/>
        </w:rPr>
      </w:pPr>
      <w:r w:rsidRPr="008752F4">
        <w:rPr>
          <w:sz w:val="12"/>
          <w:szCs w:val="12"/>
        </w:rPr>
        <w:t>Deductible Credit Requirement. The provision requiring all beneficiary payments to count toward a participant’s deductible was enjoined. The Court held this mandate directly regulates cost-sharing structures, a core element of ERISA plan design, and “goes too far in dictating cost-sharing requirements for beneficiaries in their benefit plans.” </w:t>
      </w:r>
    </w:p>
    <w:p w14:paraId="3FDEC736" w14:textId="77777777" w:rsidR="00186C5E" w:rsidRPr="008752F4" w:rsidRDefault="00186C5E">
      <w:pPr>
        <w:pStyle w:val="ListParagraph"/>
        <w:numPr>
          <w:ilvl w:val="0"/>
          <w:numId w:val="5"/>
        </w:numPr>
        <w:rPr>
          <w:sz w:val="12"/>
          <w:szCs w:val="12"/>
        </w:rPr>
      </w:pPr>
      <w:r w:rsidRPr="008752F4">
        <w:rPr>
          <w:sz w:val="12"/>
          <w:szCs w:val="12"/>
        </w:rPr>
        <w:t>Pharmacy Network Restrictions. The Court enjoined several pharmacy network-related provisions, including:</w:t>
      </w:r>
    </w:p>
    <w:p w14:paraId="608D47D8" w14:textId="77777777" w:rsidR="00186C5E" w:rsidRPr="008752F4" w:rsidRDefault="00186C5E">
      <w:pPr>
        <w:pStyle w:val="ListParagraph"/>
        <w:numPr>
          <w:ilvl w:val="1"/>
          <w:numId w:val="5"/>
        </w:numPr>
        <w:rPr>
          <w:sz w:val="12"/>
          <w:szCs w:val="12"/>
        </w:rPr>
      </w:pPr>
      <w:r w:rsidRPr="008752F4">
        <w:rPr>
          <w:sz w:val="12"/>
          <w:szCs w:val="12"/>
        </w:rPr>
        <w:t>The anti-discrimination clause prohibiting differential treatment of pharmacies. The court found that this mandate impermissibly interfered with plan sponsors’ discretion to design networks based on cost, quality, or other fiduciary considerations. The court emphasized that this restriction “prevents plan fiduciaries from making the very distinctions between providers that sound business judgment and fiduciary duty would dictate.”</w:t>
      </w:r>
    </w:p>
    <w:p w14:paraId="270A1285" w14:textId="77777777" w:rsidR="00186C5E" w:rsidRPr="008752F4" w:rsidRDefault="00186C5E">
      <w:pPr>
        <w:pStyle w:val="ListParagraph"/>
        <w:numPr>
          <w:ilvl w:val="1"/>
          <w:numId w:val="5"/>
        </w:numPr>
        <w:rPr>
          <w:sz w:val="12"/>
          <w:szCs w:val="12"/>
        </w:rPr>
      </w:pPr>
      <w:r w:rsidRPr="008752F4">
        <w:rPr>
          <w:sz w:val="12"/>
          <w:szCs w:val="12"/>
        </w:rPr>
        <w:t>Any-willing-provider requirements mandating open access to pharmacy networks. The court concluded that this provision “eliminate[s] the customizability and discretion that ERISA reserves to plan sponsors,” and likened it to mandates that courts have consistently found to “strik[e] at the heart of network and benefit design.”</w:t>
      </w:r>
    </w:p>
    <w:p w14:paraId="4875451E" w14:textId="77777777" w:rsidR="00186C5E" w:rsidRPr="008752F4" w:rsidRDefault="00186C5E">
      <w:pPr>
        <w:pStyle w:val="ListParagraph"/>
        <w:numPr>
          <w:ilvl w:val="1"/>
          <w:numId w:val="5"/>
        </w:numPr>
        <w:rPr>
          <w:sz w:val="12"/>
          <w:szCs w:val="12"/>
        </w:rPr>
      </w:pPr>
      <w:r w:rsidRPr="008752F4">
        <w:rPr>
          <w:sz w:val="12"/>
          <w:szCs w:val="12"/>
        </w:rPr>
        <w:t>Restrictions on steering patients to preferred or specialty pharmacies through days’ supply limits or other payment conditions. The Court reasoned that this restriction undermines fiduciary obligations to ensure appropriate care delivery and cost management for complex medications. The Court noted that the restrictions “prevent[] plan sponsors from making strategic decisions about provider networks based on legitimate considerations including clinical expertise, patient safety, care coordination capabilities, and cost-effectiveness.”</w:t>
      </w:r>
    </w:p>
    <w:p w14:paraId="55E970B4" w14:textId="77777777" w:rsidR="00186C5E" w:rsidRPr="008752F4" w:rsidRDefault="00186C5E">
      <w:pPr>
        <w:pStyle w:val="ListParagraph"/>
        <w:numPr>
          <w:ilvl w:val="0"/>
          <w:numId w:val="5"/>
        </w:numPr>
        <w:rPr>
          <w:sz w:val="12"/>
          <w:szCs w:val="12"/>
        </w:rPr>
      </w:pPr>
      <w:r w:rsidRPr="008752F4">
        <w:rPr>
          <w:sz w:val="12"/>
          <w:szCs w:val="12"/>
        </w:rPr>
        <w:t>Dispensing Fee. Although the National Average Drug Acquisition Cost/ Wholesale Acquisition Cost reimbursement standard was upheld, the Court enjoined the fixed $10.68 dispensing fee, finding it inseverable from other invalid provisions and potentially counterproductive to the law’s stated goal of supporting rural pharmacies. The Court noted that if “anti-discrimination and anti-steering provisions are preempted while the dispensing fee remains, the fee could incentivize plans and PBMs to avoid affected pharmacies entirely, producing an effect opposite to the legislature’s protective intent.”</w:t>
      </w:r>
    </w:p>
    <w:p w14:paraId="77959D4D" w14:textId="77777777" w:rsidR="00186C5E" w:rsidRPr="008752F4" w:rsidRDefault="00186C5E">
      <w:pPr>
        <w:pStyle w:val="ListParagraph"/>
        <w:numPr>
          <w:ilvl w:val="0"/>
          <w:numId w:val="5"/>
        </w:numPr>
        <w:rPr>
          <w:sz w:val="12"/>
          <w:szCs w:val="12"/>
        </w:rPr>
      </w:pPr>
      <w:r w:rsidRPr="008752F4">
        <w:rPr>
          <w:sz w:val="12"/>
          <w:szCs w:val="12"/>
        </w:rPr>
        <w:t>Enforcement Provision. The Court enjoined the Act’s general enforcement provision, which would have allowed beneficiaries and pharmacies to sue ERISA plans for alleged violations. The Court found this provision to be a violation of ERISA’s exclusive remedial scheme. Additionally, the Court enjoined the law’s supersession clause, which would have allowed the law to override conflicting terms in PBM, plan, and pharmacy contracts.</w:t>
      </w:r>
    </w:p>
    <w:p w14:paraId="41C0931A" w14:textId="77777777" w:rsidR="00186C5E" w:rsidRPr="008752F4" w:rsidRDefault="00186C5E">
      <w:pPr>
        <w:pStyle w:val="ListParagraph"/>
        <w:numPr>
          <w:ilvl w:val="0"/>
          <w:numId w:val="5"/>
        </w:numPr>
        <w:rPr>
          <w:sz w:val="12"/>
          <w:szCs w:val="12"/>
        </w:rPr>
      </w:pPr>
      <w:r w:rsidRPr="008752F4">
        <w:rPr>
          <w:sz w:val="12"/>
          <w:szCs w:val="12"/>
        </w:rPr>
        <w:t>First Amendment Violations. The Court found that certain provisions likely violate the First Amendment by restricting truthful commercial speech. Specifically, it enjoined:</w:t>
      </w:r>
    </w:p>
    <w:p w14:paraId="13D8174D" w14:textId="77777777" w:rsidR="00186C5E" w:rsidRPr="008752F4" w:rsidRDefault="00186C5E">
      <w:pPr>
        <w:pStyle w:val="ListParagraph"/>
        <w:numPr>
          <w:ilvl w:val="1"/>
          <w:numId w:val="5"/>
        </w:numPr>
        <w:rPr>
          <w:sz w:val="12"/>
          <w:szCs w:val="12"/>
        </w:rPr>
      </w:pPr>
      <w:r w:rsidRPr="008752F4">
        <w:rPr>
          <w:sz w:val="12"/>
          <w:szCs w:val="12"/>
        </w:rPr>
        <w:t>The anti-referral provision prohibiting plans and PBMs from directing participants to particular pharmacies.</w:t>
      </w:r>
    </w:p>
    <w:p w14:paraId="6402AA0E" w14:textId="77777777" w:rsidR="00186C5E" w:rsidRPr="008752F4" w:rsidRDefault="00186C5E">
      <w:pPr>
        <w:pStyle w:val="ListParagraph"/>
        <w:numPr>
          <w:ilvl w:val="1"/>
          <w:numId w:val="5"/>
        </w:numPr>
        <w:rPr>
          <w:sz w:val="12"/>
          <w:szCs w:val="12"/>
        </w:rPr>
      </w:pPr>
      <w:r w:rsidRPr="008752F4">
        <w:rPr>
          <w:sz w:val="12"/>
          <w:szCs w:val="12"/>
        </w:rPr>
        <w:t>A compelled disclosure requirement mandating that third-party payors notify all area pharmacies of network participation opportunities.</w:t>
      </w:r>
    </w:p>
    <w:p w14:paraId="5542C70E" w14:textId="77777777" w:rsidR="00186C5E" w:rsidRPr="008752F4" w:rsidRDefault="00186C5E" w:rsidP="00186C5E">
      <w:pPr>
        <w:rPr>
          <w:sz w:val="12"/>
          <w:szCs w:val="12"/>
        </w:rPr>
      </w:pPr>
      <w:r w:rsidRPr="008752F4">
        <w:rPr>
          <w:sz w:val="12"/>
          <w:szCs w:val="12"/>
        </w:rPr>
        <w:t>Provisions Upheld by the Court</w:t>
      </w:r>
    </w:p>
    <w:p w14:paraId="7DDB5A78" w14:textId="77777777" w:rsidR="00186C5E" w:rsidRPr="008752F4" w:rsidRDefault="00186C5E" w:rsidP="00186C5E">
      <w:pPr>
        <w:rPr>
          <w:sz w:val="12"/>
          <w:szCs w:val="12"/>
        </w:rPr>
      </w:pPr>
      <w:r w:rsidRPr="008752F4">
        <w:rPr>
          <w:sz w:val="12"/>
          <w:szCs w:val="12"/>
        </w:rPr>
        <w:t>While the Court enjoined several provisions of the Act, it also upheld certain components of the law that it found did not interfere with ERISA plan administration or violate constitutional protections:</w:t>
      </w:r>
    </w:p>
    <w:p w14:paraId="632AAD7F" w14:textId="77777777" w:rsidR="00186C5E" w:rsidRPr="008752F4" w:rsidRDefault="00186C5E">
      <w:pPr>
        <w:pStyle w:val="ListParagraph"/>
        <w:numPr>
          <w:ilvl w:val="0"/>
          <w:numId w:val="6"/>
        </w:numPr>
        <w:rPr>
          <w:sz w:val="12"/>
          <w:szCs w:val="12"/>
        </w:rPr>
      </w:pPr>
      <w:r w:rsidRPr="008752F4">
        <w:rPr>
          <w:sz w:val="12"/>
          <w:szCs w:val="12"/>
        </w:rPr>
        <w:t>Accumulator Ban. The Court upheld the accumulator ban provision, noting that the provision “operates as an administrative mandate that governs PBM operations without constraining fundamental plan design authority.” The Court further added that the provision “functions analogously to the cost regulations sustained in </w:t>
      </w:r>
      <w:hyperlink r:id="rId17" w:tgtFrame="_blank" w:history="1">
        <w:r w:rsidRPr="008752F4">
          <w:rPr>
            <w:rStyle w:val="Hyperlink"/>
            <w:sz w:val="12"/>
            <w:szCs w:val="12"/>
          </w:rPr>
          <w:t>Rutledge</w:t>
        </w:r>
      </w:hyperlink>
      <w:r w:rsidRPr="008752F4">
        <w:rPr>
          <w:sz w:val="12"/>
          <w:szCs w:val="12"/>
        </w:rPr>
        <w:t>, which imposed procedural requirements on PBM operations without mandating specific plan structures or benefit designs.”</w:t>
      </w:r>
    </w:p>
    <w:p w14:paraId="774EBD5F" w14:textId="77777777" w:rsidR="00186C5E" w:rsidRPr="008752F4" w:rsidRDefault="00186C5E">
      <w:pPr>
        <w:pStyle w:val="ListParagraph"/>
        <w:numPr>
          <w:ilvl w:val="0"/>
          <w:numId w:val="6"/>
        </w:numPr>
        <w:rPr>
          <w:sz w:val="12"/>
          <w:szCs w:val="12"/>
        </w:rPr>
      </w:pPr>
      <w:r w:rsidRPr="008752F4">
        <w:rPr>
          <w:sz w:val="12"/>
          <w:szCs w:val="12"/>
        </w:rPr>
        <w:t>Appeals Process. The Court upheld the pharmacy appeal process, concluding that it governs the relationship between PBM and pharmacies without intruding on ERISA-regulated plan administration. This provision allows pharmacies to challenge reimbursement decisions and other PBM actions through a defined administrative process.</w:t>
      </w:r>
    </w:p>
    <w:p w14:paraId="22C3D65B" w14:textId="77777777" w:rsidR="00186C5E" w:rsidRPr="008752F4" w:rsidRDefault="00186C5E">
      <w:pPr>
        <w:pStyle w:val="ListParagraph"/>
        <w:numPr>
          <w:ilvl w:val="0"/>
          <w:numId w:val="6"/>
        </w:numPr>
        <w:rPr>
          <w:sz w:val="12"/>
          <w:szCs w:val="12"/>
        </w:rPr>
      </w:pPr>
      <w:r w:rsidRPr="008752F4">
        <w:rPr>
          <w:sz w:val="12"/>
          <w:szCs w:val="12"/>
        </w:rPr>
        <w:t>Transparency Requirements. The Court also upheld the Act’s quarterly reporting and internet publication requirements. These provisions require PBMs to disclose certain pricing and reimbursement data to state regulators and the public. The Court found these to be permissible transparency measures that do not interfere with ERISA plans or fiduciary duties and thus fall within the state’s regulatory authority.</w:t>
      </w:r>
    </w:p>
    <w:p w14:paraId="4E0329D0" w14:textId="77777777" w:rsidR="00186C5E" w:rsidRPr="008752F4" w:rsidRDefault="00186C5E" w:rsidP="00186C5E">
      <w:pPr>
        <w:rPr>
          <w:sz w:val="12"/>
          <w:szCs w:val="12"/>
        </w:rPr>
      </w:pPr>
      <w:r w:rsidRPr="008752F4">
        <w:rPr>
          <w:sz w:val="12"/>
          <w:szCs w:val="12"/>
        </w:rPr>
        <w:t>Court’s Reasoning</w:t>
      </w:r>
    </w:p>
    <w:p w14:paraId="6A67F8B6" w14:textId="77777777" w:rsidR="00186C5E" w:rsidRPr="008752F4" w:rsidRDefault="00186C5E" w:rsidP="00186C5E">
      <w:pPr>
        <w:rPr>
          <w:sz w:val="16"/>
        </w:rPr>
      </w:pPr>
      <w:r w:rsidRPr="008752F4">
        <w:rPr>
          <w:sz w:val="16"/>
        </w:rPr>
        <w:t>In an 87-page opinion, Chief Judge Stephanie M. Rose found that:</w:t>
      </w:r>
    </w:p>
    <w:p w14:paraId="31BD4A64" w14:textId="77777777" w:rsidR="00186C5E" w:rsidRPr="008752F4" w:rsidRDefault="00186C5E">
      <w:pPr>
        <w:pStyle w:val="ListParagraph"/>
        <w:numPr>
          <w:ilvl w:val="0"/>
          <w:numId w:val="7"/>
        </w:numPr>
        <w:rPr>
          <w:sz w:val="16"/>
        </w:rPr>
      </w:pPr>
      <w:r w:rsidRPr="008752F4">
        <w:rPr>
          <w:sz w:val="16"/>
        </w:rPr>
        <w:t>Standing. Plaintiffs had Article III standing to challenge the Act, including provisions that primarily regulate PBMs. It emphasized the “functional interdependence” between ERISA plans and PBMs, noting that modern health plans cannot feasibly administer pharmacy benefits without PBM services. Because the challenged provisions would impose direct compliance costs and interfere with plan administration, the Court concluded that the plaintiffs faced concrete and particularized injuries sufficient to establish standing. The Court also recognized that indemnification clauses in PBM contracts could expose plan sponsors to financial liability, further reinforcing their standing to sue.</w:t>
      </w:r>
    </w:p>
    <w:p w14:paraId="45DBA3DD" w14:textId="77777777" w:rsidR="00186C5E" w:rsidRPr="008752F4" w:rsidRDefault="00186C5E">
      <w:pPr>
        <w:pStyle w:val="ListParagraph"/>
        <w:numPr>
          <w:ilvl w:val="0"/>
          <w:numId w:val="7"/>
        </w:numPr>
        <w:rPr>
          <w:sz w:val="16"/>
        </w:rPr>
      </w:pPr>
      <w:r w:rsidRPr="008752F4">
        <w:rPr>
          <w:sz w:val="16"/>
        </w:rPr>
        <w:t>ERISA Preemption. The Court emphasized that ERISA preempts state laws that “dictate the fundamental architecture of employee benefit plans.” The Court found “that several of [the Act]’s provisions cross the line from permissible cost regulation into impermissible structural mandates that govern central matters of plan administration.” The Court determined that these mandates impermissibly intrude on areas reserved for federal oversight, such as plan design, fiduciary discretion, and cost-sharing structure.</w:t>
      </w:r>
    </w:p>
    <w:p w14:paraId="162A1E58" w14:textId="77777777" w:rsidR="00186C5E" w:rsidRPr="008752F4" w:rsidRDefault="00186C5E">
      <w:pPr>
        <w:pStyle w:val="ListParagraph"/>
        <w:numPr>
          <w:ilvl w:val="0"/>
          <w:numId w:val="7"/>
        </w:numPr>
        <w:rPr>
          <w:sz w:val="16"/>
        </w:rPr>
      </w:pPr>
      <w:r w:rsidRPr="008752F4">
        <w:rPr>
          <w:sz w:val="16"/>
        </w:rPr>
        <w:t xml:space="preserve">First Amendment. Applying the Supreme Court’s four-part test from </w:t>
      </w:r>
      <w:hyperlink r:id="rId18" w:tgtFrame="_blank" w:history="1">
        <w:r w:rsidRPr="008752F4">
          <w:rPr>
            <w:rStyle w:val="Hyperlink"/>
            <w:sz w:val="16"/>
          </w:rPr>
          <w:t>Central Hudson Gas &amp; Elec. v. Public Svc. Comm'n</w:t>
        </w:r>
      </w:hyperlink>
      <w:r w:rsidRPr="008752F4">
        <w:rPr>
          <w:sz w:val="16"/>
        </w:rPr>
        <w:t xml:space="preserve">, 447 U.S. 557 (1980), the Court concluded that the speech at issue “concerns truthful information about lawful commercial transactions” and that the State’s justification, protecting rural pharmacies, did not warrant suppressing such speech. The court emphasized that “restrictions premised on the ‘fear that people would make bad decisions if given truthful information’ constitute impermissible governmental paternalism” (quoting </w:t>
      </w:r>
      <w:hyperlink r:id="rId19" w:tgtFrame="_blank" w:history="1">
        <w:r w:rsidRPr="008752F4">
          <w:rPr>
            <w:rStyle w:val="Hyperlink"/>
            <w:sz w:val="16"/>
          </w:rPr>
          <w:t>Thompson v. W. States Med. Ctr.</w:t>
        </w:r>
      </w:hyperlink>
      <w:r w:rsidRPr="008752F4">
        <w:rPr>
          <w:sz w:val="16"/>
        </w:rPr>
        <w:t>, 535 U.S. 357, 374 (2002)). It further noted that the Act’s speech restrictions failed to directly advance Iowa’s asserted interests and were more extensive than necessary, especially given the availability of less restrictive alternatives such as direct subsidies or reimbursement reforms. Ultimately, the court concluded that the challenged provisions “impose content-based and speaker-based restrictions on truthful commercial speech without adequate constitutional justification.”</w:t>
      </w:r>
    </w:p>
    <w:p w14:paraId="68DACD43" w14:textId="77777777" w:rsidR="00186C5E" w:rsidRDefault="00186C5E">
      <w:pPr>
        <w:pStyle w:val="ListParagraph"/>
        <w:numPr>
          <w:ilvl w:val="0"/>
          <w:numId w:val="7"/>
        </w:numPr>
        <w:rPr>
          <w:sz w:val="16"/>
        </w:rPr>
      </w:pPr>
      <w:r w:rsidRPr="008752F4">
        <w:rPr>
          <w:rStyle w:val="Emphasis"/>
        </w:rPr>
        <w:t>Scope of Relief</w:t>
      </w:r>
      <w:r w:rsidRPr="008752F4">
        <w:rPr>
          <w:rStyle w:val="StyleUnderline"/>
        </w:rPr>
        <w:t xml:space="preserve">. </w:t>
      </w:r>
      <w:r w:rsidRPr="008752F4">
        <w:rPr>
          <w:rStyle w:val="StyleUnderline"/>
          <w:highlight w:val="cyan"/>
        </w:rPr>
        <w:t>Citing the</w:t>
      </w:r>
      <w:r w:rsidRPr="008752F4">
        <w:rPr>
          <w:rStyle w:val="StyleUnderline"/>
        </w:rPr>
        <w:t xml:space="preserve"> U.S. </w:t>
      </w:r>
      <w:r w:rsidRPr="008752F4">
        <w:rPr>
          <w:rStyle w:val="Emphasis"/>
          <w:highlight w:val="cyan"/>
        </w:rPr>
        <w:t>Supreme Court</w:t>
      </w:r>
      <w:r w:rsidRPr="008752F4">
        <w:rPr>
          <w:rStyle w:val="StyleUnderline"/>
        </w:rPr>
        <w:t xml:space="preserve">’s recent decision in </w:t>
      </w:r>
      <w:hyperlink r:id="rId20" w:tgtFrame="_blank" w:history="1">
        <w:r w:rsidRPr="008752F4">
          <w:rPr>
            <w:rStyle w:val="Emphasis"/>
          </w:rPr>
          <w:t>Trump v. CASA</w:t>
        </w:r>
      </w:hyperlink>
      <w:r w:rsidRPr="008752F4">
        <w:rPr>
          <w:rStyle w:val="StyleUnderline"/>
        </w:rPr>
        <w:t xml:space="preserve">, </w:t>
      </w:r>
      <w:r w:rsidRPr="008752F4">
        <w:rPr>
          <w:rStyle w:val="StyleUnderline"/>
          <w:highlight w:val="cyan"/>
        </w:rPr>
        <w:t xml:space="preserve">the Court </w:t>
      </w:r>
      <w:r w:rsidRPr="008752F4">
        <w:rPr>
          <w:rStyle w:val="Emphasis"/>
          <w:highlight w:val="cyan"/>
        </w:rPr>
        <w:t>limited the scope</w:t>
      </w:r>
      <w:r w:rsidRPr="008752F4">
        <w:rPr>
          <w:rStyle w:val="StyleUnderline"/>
          <w:highlight w:val="cyan"/>
        </w:rPr>
        <w:t xml:space="preserve"> of</w:t>
      </w:r>
      <w:r w:rsidRPr="008752F4">
        <w:rPr>
          <w:rStyle w:val="StyleUnderline"/>
        </w:rPr>
        <w:t xml:space="preserve"> </w:t>
      </w:r>
      <w:r w:rsidRPr="008752F4">
        <w:rPr>
          <w:rStyle w:val="Emphasis"/>
        </w:rPr>
        <w:t xml:space="preserve">injunctive </w:t>
      </w:r>
      <w:r w:rsidRPr="008752F4">
        <w:rPr>
          <w:rStyle w:val="Emphasis"/>
          <w:highlight w:val="cyan"/>
        </w:rPr>
        <w:t>relief</w:t>
      </w:r>
      <w:r w:rsidRPr="008752F4">
        <w:rPr>
          <w:rStyle w:val="StyleUnderline"/>
          <w:highlight w:val="cyan"/>
        </w:rPr>
        <w:t xml:space="preserve"> to the </w:t>
      </w:r>
      <w:r w:rsidRPr="008752F4">
        <w:rPr>
          <w:rStyle w:val="Emphasis"/>
          <w:highlight w:val="cyan"/>
        </w:rPr>
        <w:t>named plaintiffs</w:t>
      </w:r>
      <w:r w:rsidRPr="008752F4">
        <w:rPr>
          <w:rStyle w:val="StyleUnderline"/>
        </w:rPr>
        <w:t xml:space="preserve"> and their contractors, </w:t>
      </w:r>
      <w:r w:rsidRPr="008752F4">
        <w:rPr>
          <w:rStyle w:val="Emphasis"/>
          <w:highlight w:val="cyan"/>
        </w:rPr>
        <w:t>rejecting a universal injunction</w:t>
      </w:r>
      <w:r w:rsidRPr="008752F4">
        <w:rPr>
          <w:rStyle w:val="StyleUnderline"/>
        </w:rPr>
        <w:t xml:space="preserve"> but ensuring</w:t>
      </w:r>
      <w:r w:rsidRPr="008752F4">
        <w:rPr>
          <w:sz w:val="16"/>
        </w:rPr>
        <w:t xml:space="preserve"> “complete but not broader-than-necessary” </w:t>
      </w:r>
      <w:r w:rsidRPr="008752F4">
        <w:rPr>
          <w:rStyle w:val="StyleUnderline"/>
        </w:rPr>
        <w:t xml:space="preserve">protection. </w:t>
      </w:r>
      <w:r w:rsidRPr="008752F4">
        <w:rPr>
          <w:rStyle w:val="Emphasis"/>
          <w:highlight w:val="cyan"/>
        </w:rPr>
        <w:t>Other entities</w:t>
      </w:r>
      <w:r w:rsidRPr="008752F4">
        <w:rPr>
          <w:rStyle w:val="StyleUnderline"/>
          <w:highlight w:val="cyan"/>
        </w:rPr>
        <w:t>, including non-plaintiff</w:t>
      </w:r>
      <w:r w:rsidRPr="008752F4">
        <w:rPr>
          <w:rStyle w:val="StyleUnderline"/>
        </w:rPr>
        <w:t xml:space="preserve"> PBM and payor</w:t>
      </w:r>
      <w:r w:rsidRPr="008752F4">
        <w:rPr>
          <w:rStyle w:val="Emphasis"/>
          <w:highlight w:val="cyan"/>
        </w:rPr>
        <w:t>s</w:t>
      </w:r>
      <w:r w:rsidRPr="008752F4">
        <w:rPr>
          <w:rStyle w:val="StyleUnderline"/>
          <w:highlight w:val="cyan"/>
        </w:rPr>
        <w:t xml:space="preserve">, </w:t>
      </w:r>
      <w:r w:rsidRPr="008752F4">
        <w:rPr>
          <w:rStyle w:val="Emphasis"/>
          <w:sz w:val="28"/>
          <w:szCs w:val="28"/>
          <w:highlight w:val="cyan"/>
        </w:rPr>
        <w:t>remain subject to enforcement</w:t>
      </w:r>
      <w:r w:rsidRPr="008752F4">
        <w:rPr>
          <w:rStyle w:val="StyleUnderline"/>
          <w:highlight w:val="cyan"/>
        </w:rPr>
        <w:t xml:space="preserve"> of the </w:t>
      </w:r>
      <w:r w:rsidRPr="008752F4">
        <w:rPr>
          <w:rStyle w:val="Emphasis"/>
          <w:highlight w:val="cyan"/>
        </w:rPr>
        <w:t>law</w:t>
      </w:r>
      <w:r w:rsidRPr="008752F4">
        <w:rPr>
          <w:sz w:val="16"/>
        </w:rPr>
        <w:t>.</w:t>
      </w:r>
    </w:p>
    <w:p w14:paraId="2D01857E" w14:textId="77777777" w:rsidR="00186C5E" w:rsidRDefault="00186C5E" w:rsidP="00186C5E">
      <w:pPr>
        <w:pStyle w:val="Heading4"/>
      </w:pPr>
      <w:r>
        <w:t xml:space="preserve">The Court will </w:t>
      </w:r>
      <w:r w:rsidRPr="00195D33">
        <w:rPr>
          <w:u w:val="single"/>
        </w:rPr>
        <w:t>gut Garmon</w:t>
      </w:r>
      <w:r>
        <w:t xml:space="preserve"> and is </w:t>
      </w:r>
      <w:r w:rsidRPr="00195D33">
        <w:rPr>
          <w:u w:val="single"/>
        </w:rPr>
        <w:t>shifting away</w:t>
      </w:r>
      <w:r>
        <w:t>.</w:t>
      </w:r>
    </w:p>
    <w:p w14:paraId="2E6AF9CF" w14:textId="77777777" w:rsidR="00186C5E" w:rsidRDefault="00186C5E" w:rsidP="00186C5E">
      <w:r w:rsidRPr="00B808DD">
        <w:rPr>
          <w:rStyle w:val="Style13ptBold"/>
        </w:rPr>
        <w:t>Whistler ’24</w:t>
      </w:r>
      <w:r>
        <w:t xml:space="preserve"> [Alexander; April; JD Candidate, UC Law San Francisco; UC Law Journal, “Labor Law’s Preemption Problem: Glacier Northwest and What the Fate of Garmon Means for American Workers,” vol. 75]</w:t>
      </w:r>
    </w:p>
    <w:p w14:paraId="58FE352B" w14:textId="77777777" w:rsidR="00186C5E" w:rsidRDefault="00186C5E" w:rsidP="00186C5E">
      <w:pPr>
        <w:rPr>
          <w:sz w:val="16"/>
        </w:rPr>
      </w:pPr>
      <w:r w:rsidRPr="00195D33">
        <w:rPr>
          <w:sz w:val="16"/>
        </w:rP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w:t>
      </w:r>
      <w:r w:rsidRPr="00195D33">
        <w:rPr>
          <w:rStyle w:val="Emphasis"/>
          <w:highlight w:val="cyan"/>
        </w:rPr>
        <w:t>Thomas</w:t>
      </w:r>
      <w:r w:rsidRPr="00195D33">
        <w:rPr>
          <w:rStyle w:val="StyleUnderline"/>
          <w:highlight w:val="cyan"/>
        </w:rPr>
        <w:t xml:space="preserve"> and </w:t>
      </w:r>
      <w:r w:rsidRPr="00195D33">
        <w:rPr>
          <w:rStyle w:val="Emphasis"/>
          <w:highlight w:val="cyan"/>
        </w:rPr>
        <w:t>Alito</w:t>
      </w:r>
      <w:r w:rsidRPr="00195D33">
        <w:rPr>
          <w:rStyle w:val="StyleUnderline"/>
        </w:rPr>
        <w:t>’s concurrences</w:t>
      </w:r>
      <w:r w:rsidRPr="00195D33">
        <w:rPr>
          <w:sz w:val="16"/>
        </w:rPr>
        <w:t xml:space="preserve">, however, </w:t>
      </w:r>
      <w:r w:rsidRPr="00195D33">
        <w:rPr>
          <w:rStyle w:val="StyleUnderline"/>
          <w:highlight w:val="cyan"/>
        </w:rPr>
        <w:t>suggest</w:t>
      </w:r>
      <w:r w:rsidRPr="00195D33">
        <w:rPr>
          <w:rStyle w:val="StyleUnderline"/>
        </w:rPr>
        <w:t xml:space="preserve"> that </w:t>
      </w:r>
      <w:r w:rsidRPr="00195D33">
        <w:rPr>
          <w:rStyle w:val="StyleUnderline"/>
          <w:highlight w:val="cyan"/>
        </w:rPr>
        <w:t>Garmon is</w:t>
      </w:r>
      <w:r w:rsidRPr="00195D33">
        <w:rPr>
          <w:sz w:val="16"/>
        </w:rPr>
        <w:t xml:space="preserve"> still </w:t>
      </w:r>
      <w:r w:rsidRPr="00195D33">
        <w:rPr>
          <w:rStyle w:val="Emphasis"/>
        </w:rPr>
        <w:t>very much</w:t>
      </w:r>
      <w:r w:rsidRPr="00195D33">
        <w:rPr>
          <w:rStyle w:val="StyleUnderline"/>
        </w:rPr>
        <w:t xml:space="preserve"> </w:t>
      </w:r>
      <w:r w:rsidRPr="00195D33">
        <w:rPr>
          <w:rStyle w:val="StyleUnderline"/>
          <w:highlight w:val="cyan"/>
        </w:rPr>
        <w:t>in</w:t>
      </w:r>
      <w:r w:rsidRPr="00195D33">
        <w:rPr>
          <w:rStyle w:val="StyleUnderline"/>
        </w:rPr>
        <w:t xml:space="preserve"> the </w:t>
      </w:r>
      <w:r w:rsidRPr="00195D33">
        <w:rPr>
          <w:rStyle w:val="StyleUnderline"/>
          <w:highlight w:val="cyan"/>
        </w:rPr>
        <w:t xml:space="preserve">Court’s </w:t>
      </w:r>
      <w:r w:rsidRPr="00195D33">
        <w:rPr>
          <w:rStyle w:val="Emphasis"/>
          <w:highlight w:val="cyan"/>
        </w:rPr>
        <w:t>crosshairs</w:t>
      </w:r>
      <w:r w:rsidRPr="00195D33">
        <w:rPr>
          <w:sz w:val="16"/>
        </w:rPr>
        <w:t xml:space="preserve">. Justice Thomas wrote </w:t>
      </w:r>
      <w:r w:rsidRPr="002B5A3A">
        <w:rPr>
          <w:sz w:val="16"/>
        </w:rPr>
        <w:t xml:space="preserve">separately </w:t>
      </w:r>
      <w:r w:rsidRPr="002B5A3A">
        <w:rPr>
          <w:rStyle w:val="StyleUnderline"/>
        </w:rPr>
        <w:t xml:space="preserve">to </w:t>
      </w:r>
      <w:r w:rsidRPr="002B5A3A">
        <w:rPr>
          <w:rStyle w:val="Emphasis"/>
        </w:rPr>
        <w:t>emphasize</w:t>
      </w:r>
      <w:r w:rsidRPr="002B5A3A">
        <w:rPr>
          <w:rStyle w:val="StyleUnderline"/>
        </w:rPr>
        <w:t xml:space="preserve"> the “</w:t>
      </w:r>
      <w:r w:rsidRPr="002B5A3A">
        <w:rPr>
          <w:rStyle w:val="Emphasis"/>
        </w:rPr>
        <w:t>oddity</w:t>
      </w:r>
      <w:r w:rsidRPr="002B5A3A">
        <w:rPr>
          <w:rStyle w:val="StyleUnderline"/>
        </w:rPr>
        <w:t xml:space="preserve"> of Garmon’s </w:t>
      </w:r>
      <w:r w:rsidRPr="002B5A3A">
        <w:rPr>
          <w:rStyle w:val="Emphasis"/>
        </w:rPr>
        <w:t>broad pre-emption</w:t>
      </w:r>
      <w:r w:rsidRPr="002B5A3A">
        <w:rPr>
          <w:rStyle w:val="StyleUnderline"/>
        </w:rPr>
        <w:t xml:space="preserve"> regime,” suggesting that “in an </w:t>
      </w:r>
      <w:r w:rsidRPr="002B5A3A">
        <w:rPr>
          <w:rStyle w:val="Emphasis"/>
        </w:rPr>
        <w:t>appropriate</w:t>
      </w:r>
      <w:r w:rsidRPr="002B5A3A">
        <w:rPr>
          <w:rStyle w:val="StyleUnderline"/>
        </w:rPr>
        <w:t xml:space="preserve"> case,” the Court should consider </w:t>
      </w:r>
      <w:r w:rsidRPr="002B5A3A">
        <w:rPr>
          <w:rStyle w:val="Emphasis"/>
        </w:rPr>
        <w:t>replacing</w:t>
      </w:r>
      <w:r w:rsidRPr="002B5A3A">
        <w:rPr>
          <w:rStyle w:val="StyleUnderline"/>
        </w:rPr>
        <w:t xml:space="preserve"> Garmon</w:t>
      </w:r>
      <w:r w:rsidRPr="002B5A3A">
        <w:rPr>
          <w:sz w:val="16"/>
        </w:rPr>
        <w:t xml:space="preserve"> with a more</w:t>
      </w:r>
      <w:r w:rsidRPr="00195D33">
        <w:rPr>
          <w:sz w:val="16"/>
        </w:rPr>
        <w:t xml:space="preserve"> traditional form of conflict preemption.29 </w:t>
      </w:r>
      <w:r w:rsidRPr="00195D33">
        <w:rPr>
          <w:rStyle w:val="StyleUnderline"/>
          <w:highlight w:val="cyan"/>
        </w:rPr>
        <w:t>Given</w:t>
      </w:r>
      <w:r w:rsidRPr="00195D33">
        <w:rPr>
          <w:rStyle w:val="StyleUnderline"/>
        </w:rPr>
        <w:t xml:space="preserve"> this </w:t>
      </w:r>
      <w:r w:rsidRPr="00195D33">
        <w:rPr>
          <w:rStyle w:val="StyleUnderline"/>
          <w:highlight w:val="cyan"/>
        </w:rPr>
        <w:t xml:space="preserve">Court’s </w:t>
      </w:r>
      <w:r w:rsidRPr="00195D33">
        <w:rPr>
          <w:rStyle w:val="Emphasis"/>
          <w:highlight w:val="cyan"/>
        </w:rPr>
        <w:t>antipathy</w:t>
      </w:r>
      <w:r w:rsidRPr="00195D33">
        <w:rPr>
          <w:rStyle w:val="StyleUnderline"/>
          <w:highlight w:val="cyan"/>
        </w:rPr>
        <w:t xml:space="preserve"> toward</w:t>
      </w:r>
      <w:r w:rsidRPr="00195D33">
        <w:rPr>
          <w:rStyle w:val="StyleUnderline"/>
        </w:rPr>
        <w:t xml:space="preserve"> the </w:t>
      </w:r>
      <w:r w:rsidRPr="00195D33">
        <w:rPr>
          <w:rStyle w:val="Emphasis"/>
          <w:highlight w:val="cyan"/>
        </w:rPr>
        <w:t>admin</w:t>
      </w:r>
      <w:r w:rsidRPr="00195D33">
        <w:rPr>
          <w:rStyle w:val="Emphasis"/>
        </w:rPr>
        <w:t xml:space="preserve">istrative </w:t>
      </w:r>
      <w:r w:rsidRPr="00195D33">
        <w:rPr>
          <w:rStyle w:val="Emphasis"/>
          <w:highlight w:val="cyan"/>
        </w:rPr>
        <w:t>state</w:t>
      </w:r>
      <w:r w:rsidRPr="00195D33">
        <w:rPr>
          <w:sz w:val="16"/>
        </w:rPr>
        <w:t xml:space="preserve">30 </w:t>
      </w:r>
      <w:r w:rsidRPr="00195D33">
        <w:rPr>
          <w:rStyle w:val="StyleUnderline"/>
          <w:highlight w:val="cyan"/>
        </w:rPr>
        <w:t>and</w:t>
      </w:r>
      <w:r w:rsidRPr="00195D33">
        <w:rPr>
          <w:rStyle w:val="StyleUnderline"/>
        </w:rPr>
        <w:t xml:space="preserve"> the </w:t>
      </w:r>
      <w:r w:rsidRPr="00195D33">
        <w:rPr>
          <w:rStyle w:val="Emphasis"/>
        </w:rPr>
        <w:t xml:space="preserve">increasing </w:t>
      </w:r>
      <w:r w:rsidRPr="00195D33">
        <w:rPr>
          <w:rStyle w:val="Emphasis"/>
          <w:highlight w:val="cyan"/>
        </w:rPr>
        <w:t>frequency</w:t>
      </w:r>
      <w:r w:rsidRPr="00195D33">
        <w:rPr>
          <w:rStyle w:val="StyleUnderline"/>
          <w:highlight w:val="cyan"/>
        </w:rPr>
        <w:t xml:space="preserve"> with which</w:t>
      </w:r>
      <w:r w:rsidRPr="00195D33">
        <w:rPr>
          <w:sz w:val="16"/>
        </w:rPr>
        <w:t xml:space="preserve"> Justice </w:t>
      </w:r>
      <w:r w:rsidRPr="00195D33">
        <w:rPr>
          <w:rStyle w:val="Emphasis"/>
          <w:highlight w:val="cyan"/>
        </w:rPr>
        <w:t>Thomas’</w:t>
      </w:r>
      <w:r w:rsidRPr="00195D33">
        <w:rPr>
          <w:rStyle w:val="StyleUnderline"/>
          <w:highlight w:val="cyan"/>
        </w:rPr>
        <w:t xml:space="preserve"> </w:t>
      </w:r>
      <w:r w:rsidRPr="00195D33">
        <w:rPr>
          <w:rStyle w:val="Emphasis"/>
          <w:highlight w:val="cyan"/>
        </w:rPr>
        <w:t>views</w:t>
      </w:r>
      <w:r w:rsidRPr="00195D33">
        <w:rPr>
          <w:rStyle w:val="StyleUnderline"/>
          <w:highlight w:val="cyan"/>
        </w:rPr>
        <w:t xml:space="preserve"> become</w:t>
      </w:r>
      <w:r w:rsidRPr="00195D33">
        <w:rPr>
          <w:rStyle w:val="StyleUnderline"/>
        </w:rPr>
        <w:t xml:space="preserve"> the </w:t>
      </w:r>
      <w:r w:rsidRPr="00195D33">
        <w:rPr>
          <w:rStyle w:val="Emphasis"/>
        </w:rPr>
        <w:t>views</w:t>
      </w:r>
      <w:r w:rsidRPr="00195D33">
        <w:rPr>
          <w:rStyle w:val="StyleUnderline"/>
        </w:rPr>
        <w:t xml:space="preserve"> of the </w:t>
      </w:r>
      <w:r w:rsidRPr="00195D33">
        <w:rPr>
          <w:rStyle w:val="StyleUnderline"/>
          <w:highlight w:val="cyan"/>
        </w:rPr>
        <w:t>Court</w:t>
      </w:r>
      <w:r w:rsidRPr="002B5A3A">
        <w:rPr>
          <w:rStyle w:val="StyleUnderline"/>
        </w:rPr>
        <w:t xml:space="preserve">, it is </w:t>
      </w:r>
      <w:r w:rsidRPr="002B5A3A">
        <w:rPr>
          <w:rStyle w:val="Emphasis"/>
        </w:rPr>
        <w:t>likely worth considering</w:t>
      </w:r>
      <w:r w:rsidRPr="002B5A3A">
        <w:rPr>
          <w:rStyle w:val="StyleUnderline"/>
        </w:rPr>
        <w:t xml:space="preserve"> what such a framework might </w:t>
      </w:r>
      <w:r w:rsidRPr="002B5A3A">
        <w:rPr>
          <w:rStyle w:val="Emphasis"/>
        </w:rPr>
        <w:t>entail</w:t>
      </w:r>
      <w:r w:rsidRPr="002B5A3A">
        <w:rPr>
          <w:sz w:val="16"/>
        </w:rPr>
        <w:t>.</w:t>
      </w:r>
    </w:p>
    <w:p w14:paraId="2B4A8A97" w14:textId="77777777" w:rsidR="00186C5E" w:rsidRDefault="00186C5E" w:rsidP="00186C5E">
      <w:pPr>
        <w:pStyle w:val="Heading4"/>
      </w:pPr>
      <w:r>
        <w:t xml:space="preserve">The counterplan </w:t>
      </w:r>
      <w:r w:rsidRPr="009D29DB">
        <w:rPr>
          <w:u w:val="single"/>
        </w:rPr>
        <w:t>avoids Machinists preemption</w:t>
      </w:r>
      <w:r>
        <w:t xml:space="preserve">---court </w:t>
      </w:r>
      <w:r w:rsidRPr="009D29DB">
        <w:rPr>
          <w:u w:val="single"/>
        </w:rPr>
        <w:t>precedent</w:t>
      </w:r>
      <w:r>
        <w:t xml:space="preserve"> provides </w:t>
      </w:r>
      <w:r w:rsidRPr="009D29DB">
        <w:rPr>
          <w:u w:val="single"/>
        </w:rPr>
        <w:t>carve outs</w:t>
      </w:r>
      <w:r>
        <w:t xml:space="preserve">, inherency demonstrates </w:t>
      </w:r>
      <w:r w:rsidRPr="009D29DB">
        <w:rPr>
          <w:u w:val="single"/>
        </w:rPr>
        <w:t>tolerance</w:t>
      </w:r>
      <w:r>
        <w:t xml:space="preserve">, and fiat </w:t>
      </w:r>
      <w:r w:rsidRPr="009D29DB">
        <w:rPr>
          <w:u w:val="single"/>
        </w:rPr>
        <w:t>resolve conflicts</w:t>
      </w:r>
      <w:r>
        <w:t>.</w:t>
      </w:r>
    </w:p>
    <w:p w14:paraId="65B37FC5" w14:textId="77777777" w:rsidR="00186C5E" w:rsidRPr="009030D4" w:rsidRDefault="00186C5E" w:rsidP="00186C5E">
      <w:r w:rsidRPr="009030D4">
        <w:rPr>
          <w:rStyle w:val="Style13ptBold"/>
        </w:rPr>
        <w:t>Hocking ’25</w:t>
      </w:r>
      <w:r>
        <w:t xml:space="preserve"> [Ryan; 2025; J.D., Notre Dame Law School, B.A, University of Miami; Notre Dame Journal of Law, Ethics and Public Policy, “United We Bargain, Divided We Beg: Constitutional Concerns of State Anti-Captive Audience Laws,” vol. 39]</w:t>
      </w:r>
    </w:p>
    <w:p w14:paraId="32399C42" w14:textId="77777777" w:rsidR="00186C5E" w:rsidRPr="009030D4" w:rsidRDefault="00186C5E" w:rsidP="00186C5E">
      <w:pPr>
        <w:rPr>
          <w:sz w:val="16"/>
        </w:rPr>
      </w:pPr>
      <w:r w:rsidRPr="009030D4">
        <w:rPr>
          <w:rStyle w:val="StyleUnderline"/>
        </w:rPr>
        <w:t xml:space="preserve">Within </w:t>
      </w:r>
      <w:r w:rsidRPr="009030D4">
        <w:rPr>
          <w:rStyle w:val="Emphasis"/>
          <w:highlight w:val="cyan"/>
        </w:rPr>
        <w:t>Machinists</w:t>
      </w:r>
      <w:r w:rsidRPr="009030D4">
        <w:rPr>
          <w:rStyle w:val="StyleUnderline"/>
        </w:rPr>
        <w:t xml:space="preserve"> preemption, the </w:t>
      </w:r>
      <w:r w:rsidRPr="009030D4">
        <w:rPr>
          <w:rStyle w:val="Emphasis"/>
        </w:rPr>
        <w:t>Court</w:t>
      </w:r>
      <w:r w:rsidRPr="009030D4">
        <w:rPr>
          <w:rStyle w:val="StyleUnderline"/>
        </w:rPr>
        <w:t xml:space="preserve"> </w:t>
      </w:r>
      <w:r w:rsidRPr="009030D4">
        <w:rPr>
          <w:rStyle w:val="StyleUnderline"/>
          <w:highlight w:val="cyan"/>
        </w:rPr>
        <w:t>has</w:t>
      </w:r>
      <w:r w:rsidRPr="009030D4">
        <w:rPr>
          <w:rStyle w:val="StyleUnderline"/>
        </w:rPr>
        <w:t xml:space="preserve"> recognized an </w:t>
      </w:r>
      <w:r w:rsidRPr="009030D4">
        <w:rPr>
          <w:rStyle w:val="Emphasis"/>
          <w:highlight w:val="cyan"/>
        </w:rPr>
        <w:t>exception</w:t>
      </w:r>
      <w:r w:rsidRPr="009030D4">
        <w:rPr>
          <w:rStyle w:val="StyleUnderline"/>
          <w:highlight w:val="cyan"/>
        </w:rPr>
        <w:t xml:space="preserve"> where states</w:t>
      </w:r>
      <w:r w:rsidRPr="009030D4">
        <w:rPr>
          <w:sz w:val="16"/>
        </w:rPr>
        <w:t xml:space="preserve"> "</w:t>
      </w:r>
      <w:r w:rsidRPr="009030D4">
        <w:rPr>
          <w:rStyle w:val="Emphasis"/>
          <w:highlight w:val="cyan"/>
        </w:rPr>
        <w:t>traditionally</w:t>
      </w:r>
      <w:r w:rsidRPr="009030D4">
        <w:rPr>
          <w:rStyle w:val="StyleUnderline"/>
          <w:highlight w:val="cyan"/>
        </w:rPr>
        <w:t xml:space="preserve"> have</w:t>
      </w:r>
      <w:r w:rsidRPr="009030D4">
        <w:rPr>
          <w:rStyle w:val="StyleUnderline"/>
        </w:rPr>
        <w:t xml:space="preserve"> had </w:t>
      </w:r>
      <w:r w:rsidRPr="009030D4">
        <w:rPr>
          <w:rStyle w:val="Emphasis"/>
          <w:highlight w:val="cyan"/>
        </w:rPr>
        <w:t>great latitude</w:t>
      </w:r>
      <w:r w:rsidRPr="009030D4">
        <w:rPr>
          <w:rStyle w:val="StyleUnderline"/>
        </w:rPr>
        <w:t xml:space="preserve"> under their</w:t>
      </w:r>
      <w:r w:rsidRPr="009030D4">
        <w:rPr>
          <w:sz w:val="16"/>
        </w:rPr>
        <w:t xml:space="preserve"> police </w:t>
      </w:r>
      <w:r w:rsidRPr="009030D4">
        <w:rPr>
          <w:rStyle w:val="Emphasis"/>
        </w:rPr>
        <w:t>powers</w:t>
      </w:r>
      <w:r w:rsidRPr="009030D4">
        <w:rPr>
          <w:rStyle w:val="StyleUnderline"/>
        </w:rPr>
        <w:t xml:space="preserve"> to legislate as to the protection of the </w:t>
      </w:r>
      <w:r w:rsidRPr="009030D4">
        <w:rPr>
          <w:rStyle w:val="Emphasis"/>
        </w:rPr>
        <w:t>lives</w:t>
      </w:r>
      <w:r w:rsidRPr="009030D4">
        <w:rPr>
          <w:sz w:val="16"/>
        </w:rPr>
        <w:t xml:space="preserve">, limbs, </w:t>
      </w:r>
      <w:r w:rsidRPr="009030D4">
        <w:rPr>
          <w:rStyle w:val="Emphasis"/>
        </w:rPr>
        <w:t>health</w:t>
      </w:r>
      <w:r w:rsidRPr="009030D4">
        <w:rPr>
          <w:rStyle w:val="StyleUnderline"/>
        </w:rPr>
        <w:t xml:space="preserve">, comfort, and </w:t>
      </w:r>
      <w:r w:rsidRPr="009030D4">
        <w:rPr>
          <w:rStyle w:val="Emphasis"/>
        </w:rPr>
        <w:t>quiet</w:t>
      </w:r>
      <w:r w:rsidRPr="009030D4">
        <w:rPr>
          <w:rStyle w:val="StyleUnderline"/>
        </w:rPr>
        <w:t xml:space="preserve"> of </w:t>
      </w:r>
      <w:r w:rsidRPr="009030D4">
        <w:rPr>
          <w:rStyle w:val="Emphasis"/>
        </w:rPr>
        <w:t>all persons</w:t>
      </w:r>
      <w:r w:rsidRPr="009030D4">
        <w:rPr>
          <w:sz w:val="16"/>
        </w:rPr>
        <w:t>.</w:t>
      </w:r>
      <w:r w:rsidRPr="002B5A3A">
        <w:rPr>
          <w:sz w:val="16"/>
        </w:rPr>
        <w:t xml:space="preserve">" 99 </w:t>
      </w:r>
      <w:r w:rsidRPr="002B5A3A">
        <w:rPr>
          <w:rStyle w:val="StyleUnderline"/>
        </w:rPr>
        <w:t xml:space="preserve">When the </w:t>
      </w:r>
      <w:r w:rsidRPr="002B5A3A">
        <w:rPr>
          <w:rStyle w:val="Emphasis"/>
        </w:rPr>
        <w:t>state law</w:t>
      </w:r>
      <w:r w:rsidRPr="002B5A3A">
        <w:rPr>
          <w:sz w:val="16"/>
        </w:rPr>
        <w:t xml:space="preserve"> "</w:t>
      </w:r>
      <w:r w:rsidRPr="002B5A3A">
        <w:rPr>
          <w:rStyle w:val="StyleUnderline"/>
        </w:rPr>
        <w:t xml:space="preserve">establishes a </w:t>
      </w:r>
      <w:r w:rsidRPr="002B5A3A">
        <w:rPr>
          <w:rStyle w:val="Emphasis"/>
        </w:rPr>
        <w:t>minimal</w:t>
      </w:r>
      <w:r w:rsidRPr="002B5A3A">
        <w:rPr>
          <w:rStyle w:val="StyleUnderline"/>
        </w:rPr>
        <w:t xml:space="preserve"> employment standard not </w:t>
      </w:r>
      <w:r w:rsidRPr="002B5A3A">
        <w:rPr>
          <w:rStyle w:val="Emphasis"/>
        </w:rPr>
        <w:t>inconsistent</w:t>
      </w:r>
      <w:r w:rsidRPr="002B5A3A">
        <w:rPr>
          <w:rStyle w:val="StyleUnderline"/>
        </w:rPr>
        <w:t xml:space="preserve"> with the general </w:t>
      </w:r>
      <w:r w:rsidRPr="002B5A3A">
        <w:rPr>
          <w:rStyle w:val="Emphasis"/>
        </w:rPr>
        <w:t>legislative goals</w:t>
      </w:r>
      <w:r w:rsidRPr="002B5A3A">
        <w:rPr>
          <w:rStyle w:val="StyleUnderline"/>
        </w:rPr>
        <w:t xml:space="preserve"> of the NLRA, it </w:t>
      </w:r>
      <w:r w:rsidRPr="002B5A3A">
        <w:rPr>
          <w:rStyle w:val="Emphasis"/>
        </w:rPr>
        <w:t>conflicts</w:t>
      </w:r>
      <w:r w:rsidRPr="002B5A3A">
        <w:rPr>
          <w:rStyle w:val="StyleUnderline"/>
        </w:rPr>
        <w:t xml:space="preserve"> with </w:t>
      </w:r>
      <w:r w:rsidRPr="002B5A3A">
        <w:rPr>
          <w:rStyle w:val="Emphasis"/>
        </w:rPr>
        <w:t>none</w:t>
      </w:r>
      <w:r w:rsidRPr="002B5A3A">
        <w:rPr>
          <w:rStyle w:val="StyleUnderline"/>
        </w:rPr>
        <w:t xml:space="preserve"> of the purposes of the Act</w:t>
      </w:r>
      <w:r w:rsidRPr="002B5A3A">
        <w:rPr>
          <w:sz w:val="16"/>
        </w:rPr>
        <w:t xml:space="preserve">"100 </w:t>
      </w:r>
      <w:r w:rsidRPr="002B5A3A">
        <w:rPr>
          <w:rStyle w:val="StyleUnderline"/>
        </w:rPr>
        <w:t xml:space="preserve">and will </w:t>
      </w:r>
      <w:r w:rsidRPr="002B5A3A">
        <w:rPr>
          <w:rStyle w:val="Emphasis"/>
        </w:rPr>
        <w:t>survive preemption</w:t>
      </w:r>
      <w:r w:rsidRPr="002B5A3A">
        <w:rPr>
          <w:rStyle w:val="StyleUnderline"/>
        </w:rPr>
        <w:t xml:space="preserve">. Laws </w:t>
      </w:r>
      <w:r w:rsidRPr="002B5A3A">
        <w:rPr>
          <w:rStyle w:val="Emphasis"/>
        </w:rPr>
        <w:t>not preempted</w:t>
      </w:r>
      <w:r w:rsidRPr="002B5A3A">
        <w:rPr>
          <w:rStyle w:val="StyleUnderline"/>
        </w:rPr>
        <w:t xml:space="preserve"> under Machinists include </w:t>
      </w:r>
      <w:r w:rsidRPr="002B5A3A">
        <w:rPr>
          <w:rStyle w:val="Emphasis"/>
        </w:rPr>
        <w:t>mandated benefits</w:t>
      </w:r>
      <w:r w:rsidRPr="002B5A3A">
        <w:rPr>
          <w:rStyle w:val="StyleUnderline"/>
        </w:rPr>
        <w:t xml:space="preserve">, </w:t>
      </w:r>
      <w:r w:rsidRPr="002B5A3A">
        <w:rPr>
          <w:rStyle w:val="Emphasis"/>
        </w:rPr>
        <w:t>child labor</w:t>
      </w:r>
      <w:r w:rsidRPr="002B5A3A">
        <w:rPr>
          <w:rStyle w:val="StyleUnderline"/>
        </w:rPr>
        <w:t xml:space="preserve">, occupational </w:t>
      </w:r>
      <w:r w:rsidRPr="002B5A3A">
        <w:rPr>
          <w:rStyle w:val="Emphasis"/>
        </w:rPr>
        <w:t>safety</w:t>
      </w:r>
      <w:r w:rsidRPr="002B5A3A">
        <w:rPr>
          <w:rStyle w:val="StyleUnderline"/>
        </w:rPr>
        <w:t xml:space="preserve"> and </w:t>
      </w:r>
      <w:r w:rsidRPr="002B5A3A">
        <w:rPr>
          <w:rStyle w:val="Emphasis"/>
        </w:rPr>
        <w:t>health</w:t>
      </w:r>
      <w:r w:rsidRPr="002B5A3A">
        <w:rPr>
          <w:rStyle w:val="StyleUnderline"/>
        </w:rPr>
        <w:t xml:space="preserve">, and </w:t>
      </w:r>
      <w:r w:rsidRPr="002B5A3A">
        <w:rPr>
          <w:rStyle w:val="Emphasis"/>
        </w:rPr>
        <w:t>minimum wage</w:t>
      </w:r>
      <w:r w:rsidRPr="002B5A3A">
        <w:rPr>
          <w:rStyle w:val="StyleUnderline"/>
        </w:rPr>
        <w:t xml:space="preserve">, for </w:t>
      </w:r>
      <w:r w:rsidRPr="002B5A3A">
        <w:rPr>
          <w:rStyle w:val="Emphasis"/>
        </w:rPr>
        <w:t>certain industries</w:t>
      </w:r>
      <w:r w:rsidRPr="002B5A3A">
        <w:rPr>
          <w:sz w:val="16"/>
        </w:rPr>
        <w:t>.10 1</w:t>
      </w:r>
      <w:r w:rsidRPr="009030D4">
        <w:rPr>
          <w:sz w:val="16"/>
        </w:rPr>
        <w:t xml:space="preserve"> </w:t>
      </w:r>
    </w:p>
    <w:p w14:paraId="672C54D5" w14:textId="77777777" w:rsidR="00186C5E" w:rsidRPr="002B5A3A" w:rsidRDefault="00186C5E" w:rsidP="00186C5E">
      <w:pPr>
        <w:rPr>
          <w:sz w:val="16"/>
        </w:rPr>
      </w:pPr>
      <w:r w:rsidRPr="009030D4">
        <w:rPr>
          <w:rStyle w:val="StyleUnderline"/>
        </w:rPr>
        <w:t xml:space="preserve">Subsequent </w:t>
      </w:r>
      <w:r w:rsidRPr="009030D4">
        <w:rPr>
          <w:rStyle w:val="StyleUnderline"/>
          <w:highlight w:val="cyan"/>
        </w:rPr>
        <w:t>cases</w:t>
      </w:r>
      <w:r w:rsidRPr="009030D4">
        <w:rPr>
          <w:rStyle w:val="StyleUnderline"/>
        </w:rPr>
        <w:t xml:space="preserve"> have </w:t>
      </w:r>
      <w:r w:rsidRPr="009030D4">
        <w:rPr>
          <w:rStyle w:val="Emphasis"/>
          <w:highlight w:val="cyan"/>
        </w:rPr>
        <w:t>clarified</w:t>
      </w:r>
      <w:r w:rsidRPr="009030D4">
        <w:rPr>
          <w:rStyle w:val="Emphasis"/>
        </w:rPr>
        <w:t xml:space="preserve"> preemption</w:t>
      </w:r>
      <w:r w:rsidRPr="009030D4">
        <w:rPr>
          <w:rStyle w:val="StyleUnderline"/>
        </w:rPr>
        <w:t xml:space="preserve"> </w:t>
      </w:r>
      <w:r w:rsidRPr="009030D4">
        <w:rPr>
          <w:rStyle w:val="StyleUnderline"/>
          <w:highlight w:val="cyan"/>
        </w:rPr>
        <w:t xml:space="preserve">decisions are </w:t>
      </w:r>
      <w:r w:rsidRPr="009030D4">
        <w:rPr>
          <w:rStyle w:val="Emphasis"/>
          <w:highlight w:val="cyan"/>
        </w:rPr>
        <w:t>motivated</w:t>
      </w:r>
      <w:r w:rsidRPr="009030D4">
        <w:rPr>
          <w:rStyle w:val="StyleUnderline"/>
          <w:highlight w:val="cyan"/>
        </w:rPr>
        <w:t xml:space="preserve"> by</w:t>
      </w:r>
      <w:r w:rsidRPr="009030D4">
        <w:rPr>
          <w:sz w:val="16"/>
        </w:rPr>
        <w:t xml:space="preserve"> two factors. First, </w:t>
      </w:r>
      <w:r w:rsidRPr="002B5A3A">
        <w:rPr>
          <w:rStyle w:val="StyleUnderline"/>
        </w:rPr>
        <w:t xml:space="preserve">protecting the </w:t>
      </w:r>
      <w:r w:rsidRPr="002B5A3A">
        <w:rPr>
          <w:rStyle w:val="Emphasis"/>
        </w:rPr>
        <w:t>primary jurisdiction</w:t>
      </w:r>
      <w:r w:rsidRPr="002B5A3A">
        <w:rPr>
          <w:rStyle w:val="StyleUnderline"/>
        </w:rPr>
        <w:t xml:space="preserve"> of the </w:t>
      </w:r>
      <w:r w:rsidRPr="002B5A3A">
        <w:rPr>
          <w:rStyle w:val="Emphasis"/>
        </w:rPr>
        <w:t>NLRB</w:t>
      </w:r>
      <w:r w:rsidRPr="002B5A3A">
        <w:rPr>
          <w:sz w:val="16"/>
        </w:rPr>
        <w:t xml:space="preserve">.102 Second, </w:t>
      </w:r>
      <w:r w:rsidRPr="002B5A3A">
        <w:rPr>
          <w:rStyle w:val="Emphasis"/>
        </w:rPr>
        <w:t>avoiding</w:t>
      </w:r>
      <w:r w:rsidRPr="002B5A3A">
        <w:rPr>
          <w:rStyle w:val="StyleUnderline"/>
        </w:rPr>
        <w:t xml:space="preserve"> a conflict in </w:t>
      </w:r>
      <w:r w:rsidRPr="002B5A3A">
        <w:rPr>
          <w:rStyle w:val="Emphasis"/>
        </w:rPr>
        <w:t>substantive rights</w:t>
      </w:r>
      <w:r w:rsidRPr="002B5A3A">
        <w:rPr>
          <w:rStyle w:val="StyleUnderline"/>
        </w:rPr>
        <w:t xml:space="preserve"> across states</w:t>
      </w:r>
      <w:r w:rsidRPr="002B5A3A">
        <w:rPr>
          <w:sz w:val="16"/>
        </w:rPr>
        <w:t xml:space="preserve">.103 </w:t>
      </w:r>
      <w:r w:rsidRPr="002B5A3A">
        <w:rPr>
          <w:rStyle w:val="StyleUnderline"/>
        </w:rPr>
        <w:t xml:space="preserve">Though the NLRA's preemption doctrine </w:t>
      </w:r>
      <w:r w:rsidRPr="002B5A3A">
        <w:rPr>
          <w:rStyle w:val="Emphasis"/>
        </w:rPr>
        <w:t>may</w:t>
      </w:r>
      <w:r w:rsidRPr="009030D4">
        <w:rPr>
          <w:rStyle w:val="Emphasis"/>
        </w:rPr>
        <w:t xml:space="preserve"> seem sweeping</w:t>
      </w:r>
      <w:r w:rsidRPr="009030D4">
        <w:rPr>
          <w:rStyle w:val="StyleUnderline"/>
        </w:rPr>
        <w:t xml:space="preserve">, </w:t>
      </w:r>
      <w:r w:rsidRPr="009030D4">
        <w:rPr>
          <w:rStyle w:val="StyleUnderline"/>
          <w:highlight w:val="cyan"/>
        </w:rPr>
        <w:t xml:space="preserve">Congress' </w:t>
      </w:r>
      <w:r w:rsidRPr="009030D4">
        <w:rPr>
          <w:rStyle w:val="Emphasis"/>
          <w:highlight w:val="cyan"/>
        </w:rPr>
        <w:t>silence</w:t>
      </w:r>
      <w:r w:rsidRPr="009030D4">
        <w:rPr>
          <w:rStyle w:val="StyleUnderline"/>
          <w:highlight w:val="cyan"/>
        </w:rPr>
        <w:t xml:space="preserve"> on</w:t>
      </w:r>
      <w:r w:rsidRPr="009030D4">
        <w:rPr>
          <w:rStyle w:val="StyleUnderline"/>
        </w:rPr>
        <w:t xml:space="preserve"> the </w:t>
      </w:r>
      <w:r w:rsidRPr="009030D4">
        <w:rPr>
          <w:rStyle w:val="StyleUnderline"/>
          <w:highlight w:val="cyan"/>
        </w:rPr>
        <w:t>issue and</w:t>
      </w:r>
      <w:r w:rsidRPr="009030D4">
        <w:rPr>
          <w:rStyle w:val="StyleUnderline"/>
        </w:rPr>
        <w:t xml:space="preserve"> the </w:t>
      </w:r>
      <w:r w:rsidRPr="009030D4">
        <w:rPr>
          <w:rStyle w:val="StyleUnderline"/>
          <w:highlight w:val="cyan"/>
        </w:rPr>
        <w:t xml:space="preserve">courts' </w:t>
      </w:r>
      <w:r w:rsidRPr="009030D4">
        <w:rPr>
          <w:rStyle w:val="Emphasis"/>
          <w:highlight w:val="cyan"/>
        </w:rPr>
        <w:t>openness</w:t>
      </w:r>
      <w:r w:rsidRPr="009030D4">
        <w:rPr>
          <w:rStyle w:val="StyleUnderline"/>
          <w:highlight w:val="cyan"/>
        </w:rPr>
        <w:t xml:space="preserve"> to allowing</w:t>
      </w:r>
      <w:r w:rsidRPr="009030D4">
        <w:rPr>
          <w:sz w:val="16"/>
        </w:rPr>
        <w:t xml:space="preserve"> some </w:t>
      </w:r>
      <w:r w:rsidRPr="009030D4">
        <w:rPr>
          <w:rStyle w:val="StyleUnderline"/>
          <w:highlight w:val="cyan"/>
        </w:rPr>
        <w:t>state involvement in labor</w:t>
      </w:r>
      <w:r w:rsidRPr="009030D4">
        <w:rPr>
          <w:rStyle w:val="StyleUnderline"/>
        </w:rPr>
        <w:t xml:space="preserve"> relations </w:t>
      </w:r>
      <w:r w:rsidRPr="009030D4">
        <w:rPr>
          <w:rStyle w:val="Emphasis"/>
          <w:highlight w:val="cyan"/>
        </w:rPr>
        <w:t>create opportunities</w:t>
      </w:r>
      <w:r w:rsidRPr="009030D4">
        <w:rPr>
          <w:sz w:val="16"/>
        </w:rPr>
        <w:t xml:space="preserve"> for it</w:t>
      </w:r>
    </w:p>
    <w:p w14:paraId="2ABF6CCF" w14:textId="77777777" w:rsidR="00186C5E" w:rsidRDefault="00186C5E" w:rsidP="00186C5E">
      <w:pPr>
        <w:pStyle w:val="Heading3"/>
      </w:pPr>
      <w:r>
        <w:t>Solvency---AT: Patchwork---2NC</w:t>
      </w:r>
    </w:p>
    <w:p w14:paraId="0CBE1D97" w14:textId="77777777" w:rsidR="00186C5E" w:rsidRDefault="00186C5E" w:rsidP="00186C5E">
      <w:pPr>
        <w:pStyle w:val="Heading4"/>
      </w:pPr>
      <w:r>
        <w:t xml:space="preserve">Sectoral states </w:t>
      </w:r>
      <w:r w:rsidRPr="00E235C9">
        <w:rPr>
          <w:u w:val="single"/>
        </w:rPr>
        <w:t>solves better</w:t>
      </w:r>
      <w:r>
        <w:t xml:space="preserve"> than enterprise bargaining---</w:t>
      </w:r>
      <w:r w:rsidRPr="00E235C9">
        <w:rPr>
          <w:u w:val="single"/>
        </w:rPr>
        <w:t>competition</w:t>
      </w:r>
      <w:r>
        <w:t xml:space="preserve">, institutionalize </w:t>
      </w:r>
      <w:r w:rsidRPr="00E235C9">
        <w:rPr>
          <w:u w:val="single"/>
        </w:rPr>
        <w:t>power</w:t>
      </w:r>
      <w:r>
        <w:t xml:space="preserve">, and </w:t>
      </w:r>
      <w:r w:rsidRPr="00E235C9">
        <w:rPr>
          <w:u w:val="single"/>
        </w:rPr>
        <w:t>upwards momentum</w:t>
      </w:r>
      <w:r>
        <w:t>.</w:t>
      </w:r>
    </w:p>
    <w:p w14:paraId="7481DBE8" w14:textId="77777777" w:rsidR="00186C5E" w:rsidRDefault="00186C5E" w:rsidP="00186C5E">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34DE3A02" w14:textId="77777777" w:rsidR="00186C5E" w:rsidRPr="004378D4" w:rsidRDefault="00186C5E" w:rsidP="00186C5E">
      <w:pPr>
        <w:rPr>
          <w:sz w:val="16"/>
        </w:rPr>
      </w:pPr>
      <w:r w:rsidRPr="00B74E20">
        <w:rPr>
          <w:rStyle w:val="StyleUnderline"/>
        </w:rPr>
        <w:t xml:space="preserve">In an economy </w:t>
      </w:r>
      <w:r w:rsidRPr="00F032C1">
        <w:rPr>
          <w:rStyle w:val="StyleUnderline"/>
          <w:highlight w:val="cyan"/>
        </w:rPr>
        <w:t xml:space="preserve">with </w:t>
      </w:r>
      <w:r w:rsidRPr="00F032C1">
        <w:rPr>
          <w:rStyle w:val="Emphasis"/>
          <w:highlight w:val="cyan"/>
        </w:rPr>
        <w:t>growing</w:t>
      </w:r>
      <w:r w:rsidRPr="00B74E20">
        <w:rPr>
          <w:rStyle w:val="Emphasis"/>
        </w:rPr>
        <w:t xml:space="preserve"> workplace </w:t>
      </w:r>
      <w:r w:rsidRPr="00F032C1">
        <w:rPr>
          <w:rStyle w:val="Emphasis"/>
          <w:highlight w:val="cyan"/>
        </w:rPr>
        <w:t>fissuring</w:t>
      </w:r>
      <w:r w:rsidRPr="00F032C1">
        <w:rPr>
          <w:rStyle w:val="StyleUnderline"/>
          <w:highlight w:val="cyan"/>
        </w:rPr>
        <w:t>, labor</w:t>
      </w:r>
      <w:r w:rsidRPr="00B74E20">
        <w:rPr>
          <w:rStyle w:val="StyleUnderline"/>
        </w:rPr>
        <w:t xml:space="preserve"> relations structures that </w:t>
      </w:r>
      <w:r w:rsidRPr="00B74E20">
        <w:rPr>
          <w:rStyle w:val="Emphasis"/>
        </w:rPr>
        <w:t>rely</w:t>
      </w:r>
      <w:r w:rsidRPr="00B74E20">
        <w:rPr>
          <w:rStyle w:val="StyleUnderline"/>
        </w:rPr>
        <w:t xml:space="preserve"> on </w:t>
      </w:r>
      <w:r w:rsidRPr="00DC5F89">
        <w:rPr>
          <w:rStyle w:val="Emphasis"/>
          <w:highlight w:val="cyan"/>
        </w:rPr>
        <w:t>enterprise</w:t>
      </w:r>
      <w:r w:rsidRPr="00B74E20">
        <w:rPr>
          <w:rStyle w:val="StyleUnderline"/>
        </w:rPr>
        <w:t xml:space="preserve">-based </w:t>
      </w:r>
      <w:r w:rsidRPr="00DC5F89">
        <w:rPr>
          <w:rStyle w:val="StyleUnderline"/>
          <w:highlight w:val="cyan"/>
        </w:rPr>
        <w:t>bargaining</w:t>
      </w:r>
      <w:r w:rsidRPr="00B74E20">
        <w:rPr>
          <w:rStyle w:val="StyleUnderline"/>
        </w:rPr>
        <w:t xml:space="preserve"> will </w:t>
      </w:r>
      <w:r w:rsidRPr="00DC5F89">
        <w:rPr>
          <w:rStyle w:val="StyleUnderline"/>
          <w:highlight w:val="cyan"/>
        </w:rPr>
        <w:t xml:space="preserve">face </w:t>
      </w:r>
      <w:r w:rsidRPr="00DC5F89">
        <w:rPr>
          <w:rStyle w:val="Emphasis"/>
        </w:rPr>
        <w:t xml:space="preserve">substantial </w:t>
      </w:r>
      <w:r w:rsidRPr="00DC5F89">
        <w:rPr>
          <w:rStyle w:val="Emphasis"/>
          <w:highlight w:val="cyan"/>
        </w:rPr>
        <w:t>limitations</w:t>
      </w:r>
      <w:r w:rsidRPr="00DC5F89">
        <w:rPr>
          <w:rStyle w:val="StyleUnderline"/>
          <w:highlight w:val="cyan"/>
        </w:rPr>
        <w:t xml:space="preserve"> in </w:t>
      </w:r>
      <w:r w:rsidRPr="00DC5F89">
        <w:rPr>
          <w:rStyle w:val="StyleUnderline"/>
        </w:rPr>
        <w:t>promoting</w:t>
      </w:r>
      <w:r w:rsidRPr="00B74E20">
        <w:rPr>
          <w:rStyle w:val="StyleUnderline"/>
        </w:rPr>
        <w:t xml:space="preserve"> worker organization and </w:t>
      </w:r>
      <w:r w:rsidRPr="00DC5F89">
        <w:rPr>
          <w:rStyle w:val="StyleUnderline"/>
          <w:highlight w:val="cyan"/>
        </w:rPr>
        <w:t xml:space="preserve">improving </w:t>
      </w:r>
      <w:r w:rsidRPr="00DC5F89">
        <w:rPr>
          <w:rStyle w:val="Emphasis"/>
          <w:highlight w:val="cyan"/>
        </w:rPr>
        <w:t>wages</w:t>
      </w:r>
      <w:r w:rsidRPr="00DC5F89">
        <w:rPr>
          <w:rStyle w:val="StyleUnderline"/>
          <w:highlight w:val="cyan"/>
        </w:rPr>
        <w:t xml:space="preserve">, </w:t>
      </w:r>
      <w:r w:rsidRPr="00DC5F89">
        <w:rPr>
          <w:rStyle w:val="Emphasis"/>
          <w:highlight w:val="cyan"/>
        </w:rPr>
        <w:t>benefits</w:t>
      </w:r>
      <w:r w:rsidRPr="00DC5F89">
        <w:rPr>
          <w:rStyle w:val="StyleUnderline"/>
          <w:highlight w:val="cyan"/>
        </w:rPr>
        <w:t>, and</w:t>
      </w:r>
      <w:r w:rsidRPr="00B74E20">
        <w:rPr>
          <w:rStyle w:val="StyleUnderline"/>
        </w:rPr>
        <w:t xml:space="preserve"> working </w:t>
      </w:r>
      <w:r w:rsidRPr="00DC5F89">
        <w:rPr>
          <w:rStyle w:val="Emphasis"/>
          <w:highlight w:val="cyan"/>
        </w:rPr>
        <w:t>conditions</w:t>
      </w:r>
      <w:r w:rsidRPr="004378D4">
        <w:rPr>
          <w:sz w:val="16"/>
        </w:rPr>
        <w:t xml:space="preserve">. Workers in some sectors fall through the cracks of US national labor and employment law. The American </w:t>
      </w:r>
      <w:r w:rsidRPr="00DC5F89">
        <w:rPr>
          <w:rStyle w:val="StyleUnderline"/>
          <w:highlight w:val="cyan"/>
        </w:rPr>
        <w:t>labor</w:t>
      </w:r>
      <w:r w:rsidRPr="007B65CF">
        <w:rPr>
          <w:rStyle w:val="StyleUnderline"/>
        </w:rPr>
        <w:t xml:space="preserve"> law regime </w:t>
      </w:r>
      <w:r w:rsidRPr="00DC5F89">
        <w:rPr>
          <w:rStyle w:val="StyleUnderline"/>
          <w:highlight w:val="cyan"/>
        </w:rPr>
        <w:t xml:space="preserve">is </w:t>
      </w:r>
      <w:r w:rsidRPr="00DC5F89">
        <w:rPr>
          <w:rStyle w:val="Emphasis"/>
          <w:highlight w:val="cyan"/>
        </w:rPr>
        <w:t>highly limited</w:t>
      </w:r>
      <w:r w:rsidRPr="00DC5F89">
        <w:rPr>
          <w:rStyle w:val="StyleUnderline"/>
          <w:highlight w:val="cyan"/>
        </w:rPr>
        <w:t xml:space="preserve"> even under</w:t>
      </w:r>
      <w:r w:rsidRPr="007B65CF">
        <w:rPr>
          <w:rStyle w:val="StyleUnderline"/>
        </w:rPr>
        <w:t xml:space="preserve"> the </w:t>
      </w:r>
      <w:r w:rsidRPr="00DC5F89">
        <w:rPr>
          <w:rStyle w:val="Emphasis"/>
          <w:highlight w:val="cyan"/>
        </w:rPr>
        <w:t>best</w:t>
      </w:r>
      <w:r w:rsidRPr="007B65CF">
        <w:rPr>
          <w:rStyle w:val="Emphasis"/>
        </w:rPr>
        <w:t>-</w:t>
      </w:r>
      <w:r w:rsidRPr="00DC5F89">
        <w:rPr>
          <w:rStyle w:val="Emphasis"/>
        </w:rPr>
        <w:t xml:space="preserve">intentioned </w:t>
      </w:r>
      <w:r w:rsidRPr="00DC5F89">
        <w:rPr>
          <w:rStyle w:val="Emphasis"/>
          <w:highlight w:val="cyan"/>
        </w:rPr>
        <w:t>f</w:t>
      </w:r>
      <w:r w:rsidRPr="007B65CF">
        <w:rPr>
          <w:rStyle w:val="StyleUnderline"/>
        </w:rPr>
        <w:t xml:space="preserve">ederal </w:t>
      </w:r>
      <w:r w:rsidRPr="00DC5F89">
        <w:rPr>
          <w:rStyle w:val="Emphasis"/>
          <w:highlight w:val="cyan"/>
        </w:rPr>
        <w:t>g</w:t>
      </w:r>
      <w:r w:rsidRPr="007B65CF">
        <w:rPr>
          <w:rStyle w:val="StyleUnderline"/>
        </w:rPr>
        <w:t>overnment</w:t>
      </w:r>
      <w:r w:rsidRPr="004378D4">
        <w:rPr>
          <w:sz w:val="16"/>
        </w:rPr>
        <w:t>; with a Senate subject to the filibuster, the immediate prospect for changes at the federal level are uncertain (Andrias &amp; Rogers 2018).</w:t>
      </w:r>
    </w:p>
    <w:p w14:paraId="4C6439C4" w14:textId="77777777" w:rsidR="00186C5E" w:rsidRPr="004378D4" w:rsidRDefault="00186C5E" w:rsidP="00186C5E">
      <w:pPr>
        <w:rPr>
          <w:sz w:val="16"/>
        </w:rPr>
      </w:pPr>
      <w:r w:rsidRPr="004378D4">
        <w:rPr>
          <w:sz w:val="16"/>
        </w:rPr>
        <w:t xml:space="preserve">At the same time, as this study shows, workers are experimenting with innovative approaches at the local level, including </w:t>
      </w:r>
      <w:r w:rsidRPr="00E25284">
        <w:rPr>
          <w:rStyle w:val="StyleUnderline"/>
        </w:rPr>
        <w:t xml:space="preserve">labor </w:t>
      </w:r>
      <w:r w:rsidRPr="00DC5F89">
        <w:rPr>
          <w:rStyle w:val="Emphasis"/>
          <w:highlight w:val="cyan"/>
        </w:rPr>
        <w:t>standards boards</w:t>
      </w:r>
      <w:r w:rsidRPr="00DC5F89">
        <w:rPr>
          <w:rStyle w:val="StyleUnderline"/>
          <w:highlight w:val="cyan"/>
        </w:rPr>
        <w:t xml:space="preserve"> and</w:t>
      </w:r>
      <w:r w:rsidRPr="004378D4">
        <w:rPr>
          <w:sz w:val="16"/>
        </w:rPr>
        <w:t xml:space="preserve"> other forms of </w:t>
      </w:r>
      <w:r w:rsidRPr="00DC5F89">
        <w:rPr>
          <w:rStyle w:val="Emphasis"/>
          <w:highlight w:val="cyan"/>
        </w:rPr>
        <w:t>sectoral</w:t>
      </w:r>
      <w:r w:rsidRPr="00E25284">
        <w:rPr>
          <w:rStyle w:val="StyleUnderline"/>
        </w:rPr>
        <w:t xml:space="preserve"> standard </w:t>
      </w:r>
      <w:r w:rsidRPr="00DC5F89">
        <w:rPr>
          <w:rStyle w:val="StyleUnderline"/>
          <w:highlight w:val="cyan"/>
        </w:rPr>
        <w:t>setting</w:t>
      </w:r>
      <w:r w:rsidRPr="004378D4">
        <w:rPr>
          <w:sz w:val="16"/>
        </w:rPr>
        <w:t xml:space="preserve">. One of </w:t>
      </w:r>
      <w:r w:rsidRPr="00E25284">
        <w:rPr>
          <w:rStyle w:val="StyleUnderline"/>
        </w:rPr>
        <w:t xml:space="preserve">the </w:t>
      </w:r>
      <w:r w:rsidRPr="00E25284">
        <w:rPr>
          <w:rStyle w:val="Emphasis"/>
        </w:rPr>
        <w:t>greatest</w:t>
      </w:r>
      <w:r w:rsidRPr="00E25284">
        <w:rPr>
          <w:rStyle w:val="StyleUnderline"/>
        </w:rPr>
        <w:t xml:space="preserve"> strengths of a </w:t>
      </w:r>
      <w:r w:rsidRPr="00E25284">
        <w:rPr>
          <w:rStyle w:val="Emphasis"/>
        </w:rPr>
        <w:t>federalist</w:t>
      </w:r>
      <w:r w:rsidRPr="00E25284">
        <w:rPr>
          <w:rStyle w:val="StyleUnderline"/>
        </w:rPr>
        <w:t xml:space="preserve"> approach </w:t>
      </w:r>
      <w:r w:rsidRPr="00DC5F89">
        <w:rPr>
          <w:rStyle w:val="StyleUnderline"/>
          <w:highlight w:val="cyan"/>
        </w:rPr>
        <w:t>is</w:t>
      </w:r>
      <w:r w:rsidRPr="00E25284">
        <w:rPr>
          <w:rStyle w:val="StyleUnderline"/>
        </w:rPr>
        <w:t xml:space="preserve"> the </w:t>
      </w:r>
      <w:r w:rsidRPr="00DC5F89">
        <w:rPr>
          <w:rStyle w:val="Emphasis"/>
          <w:highlight w:val="cyan"/>
        </w:rPr>
        <w:t>opportunity</w:t>
      </w:r>
      <w:r w:rsidRPr="00DC5F89">
        <w:rPr>
          <w:rStyle w:val="StyleUnderline"/>
          <w:highlight w:val="cyan"/>
        </w:rPr>
        <w:t xml:space="preserve"> for </w:t>
      </w:r>
      <w:r w:rsidRPr="00DC5F89">
        <w:rPr>
          <w:rStyle w:val="Emphasis"/>
          <w:highlight w:val="cyan"/>
        </w:rPr>
        <w:t>experimentation</w:t>
      </w:r>
      <w:r w:rsidRPr="00DC5F89">
        <w:rPr>
          <w:rStyle w:val="StyleUnderline"/>
          <w:highlight w:val="cyan"/>
        </w:rPr>
        <w:t xml:space="preserve"> which allows </w:t>
      </w:r>
      <w:r w:rsidRPr="00DC5F89">
        <w:rPr>
          <w:rStyle w:val="Emphasis"/>
          <w:highlight w:val="cyan"/>
        </w:rPr>
        <w:t>reg</w:t>
      </w:r>
      <w:r w:rsidRPr="00E25284">
        <w:rPr>
          <w:rStyle w:val="StyleUnderline"/>
        </w:rPr>
        <w:t>ulatory framework</w:t>
      </w:r>
      <w:r w:rsidRPr="00DC5F89">
        <w:rPr>
          <w:rStyle w:val="Emphasis"/>
          <w:highlight w:val="cyan"/>
        </w:rPr>
        <w:t>s</w:t>
      </w:r>
      <w:r w:rsidRPr="00DC5F89">
        <w:rPr>
          <w:rStyle w:val="StyleUnderline"/>
        </w:rPr>
        <w:t xml:space="preserve"> to</w:t>
      </w:r>
      <w:r w:rsidRPr="00E25284">
        <w:rPr>
          <w:rStyle w:val="StyleUnderline"/>
        </w:rPr>
        <w:t xml:space="preserve"> be </w:t>
      </w:r>
      <w:r w:rsidRPr="00E25284">
        <w:rPr>
          <w:rStyle w:val="Emphasis"/>
          <w:highlight w:val="cyan"/>
        </w:rPr>
        <w:t>honed</w:t>
      </w:r>
      <w:r w:rsidRPr="00E25284">
        <w:rPr>
          <w:rStyle w:val="StyleUnderline"/>
          <w:highlight w:val="cyan"/>
        </w:rPr>
        <w:t xml:space="preserve"> at</w:t>
      </w:r>
      <w:r w:rsidRPr="00E25284">
        <w:rPr>
          <w:rStyle w:val="StyleUnderline"/>
        </w:rPr>
        <w:t xml:space="preserve"> the </w:t>
      </w:r>
      <w:r w:rsidRPr="00E25284">
        <w:rPr>
          <w:rStyle w:val="Emphasis"/>
          <w:highlight w:val="cyan"/>
        </w:rPr>
        <w:t>state</w:t>
      </w:r>
      <w:r w:rsidRPr="00E25284">
        <w:rPr>
          <w:rStyle w:val="StyleUnderline"/>
        </w:rPr>
        <w:t xml:space="preserve"> and local level</w:t>
      </w:r>
      <w:r w:rsidRPr="00E25284">
        <w:rPr>
          <w:rStyle w:val="Emphasis"/>
          <w:highlight w:val="cyan"/>
        </w:rPr>
        <w:t>s</w:t>
      </w:r>
      <w:r w:rsidRPr="00E25284">
        <w:rPr>
          <w:rStyle w:val="StyleUnderline"/>
          <w:highlight w:val="cyan"/>
        </w:rPr>
        <w:t xml:space="preserve"> and </w:t>
      </w:r>
      <w:r w:rsidRPr="00E25284">
        <w:rPr>
          <w:rStyle w:val="Emphasis"/>
          <w:highlight w:val="cyan"/>
        </w:rPr>
        <w:t>expanded upward</w:t>
      </w:r>
      <w:r w:rsidRPr="004378D4">
        <w:rPr>
          <w:sz w:val="16"/>
        </w:rPr>
        <w:t>.</w:t>
      </w:r>
    </w:p>
    <w:p w14:paraId="3C08E247" w14:textId="77777777" w:rsidR="00186C5E" w:rsidRPr="004378D4" w:rsidRDefault="00186C5E" w:rsidP="00186C5E">
      <w:pPr>
        <w:rPr>
          <w:sz w:val="16"/>
        </w:rPr>
      </w:pPr>
      <w:r w:rsidRPr="00DC5F89">
        <w:rPr>
          <w:rStyle w:val="StyleUnderline"/>
          <w:highlight w:val="cyan"/>
        </w:rPr>
        <w:t>Workers</w:t>
      </w:r>
      <w:r w:rsidRPr="00E25284">
        <w:rPr>
          <w:rStyle w:val="StyleUnderline"/>
        </w:rPr>
        <w:t xml:space="preserve"> in our cases have been able to </w:t>
      </w:r>
      <w:r w:rsidRPr="00DC5F89">
        <w:rPr>
          <w:rStyle w:val="StyleUnderline"/>
          <w:highlight w:val="cyan"/>
        </w:rPr>
        <w:t>use</w:t>
      </w:r>
      <w:r w:rsidRPr="004378D4">
        <w:rPr>
          <w:sz w:val="16"/>
        </w:rPr>
        <w:t xml:space="preserve"> these </w:t>
      </w:r>
      <w:r w:rsidRPr="00E25284">
        <w:rPr>
          <w:rStyle w:val="StyleUnderline"/>
        </w:rPr>
        <w:t xml:space="preserve">strategies in </w:t>
      </w:r>
      <w:r w:rsidRPr="00DC5F89">
        <w:rPr>
          <w:rStyle w:val="Emphasis"/>
          <w:highlight w:val="cyan"/>
        </w:rPr>
        <w:t>combination</w:t>
      </w:r>
      <w:r w:rsidRPr="004378D4">
        <w:rPr>
          <w:sz w:val="16"/>
        </w:rPr>
        <w:t xml:space="preserve"> with, and in furtherance of, both existing and new forms of worker organizations. In heavily fissured industries, </w:t>
      </w:r>
      <w:r w:rsidRPr="00E25284">
        <w:rPr>
          <w:rStyle w:val="StyleUnderline"/>
        </w:rPr>
        <w:t xml:space="preserve">sectoral standards </w:t>
      </w:r>
      <w:r w:rsidRPr="00DC5F89">
        <w:rPr>
          <w:rStyle w:val="Emphasis"/>
          <w:highlight w:val="cyan"/>
        </w:rPr>
        <w:t>fixed</w:t>
      </w:r>
      <w:r w:rsidRPr="00DC5F89">
        <w:rPr>
          <w:rStyle w:val="StyleUnderline"/>
          <w:highlight w:val="cyan"/>
        </w:rPr>
        <w:t xml:space="preserve"> by </w:t>
      </w:r>
      <w:r w:rsidRPr="00DC5F89">
        <w:rPr>
          <w:rStyle w:val="Emphasis"/>
        </w:rPr>
        <w:t xml:space="preserve">public </w:t>
      </w:r>
      <w:r w:rsidRPr="00DC5F89">
        <w:rPr>
          <w:rStyle w:val="Emphasis"/>
          <w:highlight w:val="cyan"/>
        </w:rPr>
        <w:t>policy</w:t>
      </w:r>
      <w:r w:rsidRPr="00E25284">
        <w:rPr>
          <w:rStyle w:val="StyleUnderline"/>
        </w:rPr>
        <w:t xml:space="preserve"> can </w:t>
      </w:r>
      <w:r w:rsidRPr="00DC5F89">
        <w:rPr>
          <w:rStyle w:val="StyleUnderline"/>
          <w:highlight w:val="cyan"/>
        </w:rPr>
        <w:t xml:space="preserve">take </w:t>
      </w:r>
      <w:r w:rsidRPr="00DC5F89">
        <w:rPr>
          <w:rStyle w:val="Emphasis"/>
          <w:highlight w:val="cyan"/>
        </w:rPr>
        <w:t>wages</w:t>
      </w:r>
      <w:r w:rsidRPr="00DC5F89">
        <w:rPr>
          <w:rStyle w:val="StyleUnderline"/>
          <w:highlight w:val="cyan"/>
        </w:rPr>
        <w:t xml:space="preserve"> and</w:t>
      </w:r>
      <w:r w:rsidRPr="00E25284">
        <w:rPr>
          <w:rStyle w:val="StyleUnderline"/>
        </w:rPr>
        <w:t xml:space="preserve"> other core labor </w:t>
      </w:r>
      <w:r w:rsidRPr="00DC5F89">
        <w:rPr>
          <w:rStyle w:val="Emphasis"/>
          <w:highlight w:val="cyan"/>
        </w:rPr>
        <w:t>standards</w:t>
      </w:r>
      <w:r w:rsidRPr="00DC5F89">
        <w:rPr>
          <w:rStyle w:val="StyleUnderline"/>
          <w:highlight w:val="cyan"/>
        </w:rPr>
        <w:t xml:space="preserve"> out of marketplace </w:t>
      </w:r>
      <w:r w:rsidRPr="00E25284">
        <w:rPr>
          <w:rStyle w:val="Emphasis"/>
          <w:highlight w:val="cyan"/>
        </w:rPr>
        <w:t>competition</w:t>
      </w:r>
      <w:r w:rsidRPr="00E25284">
        <w:rPr>
          <w:rStyle w:val="StyleUnderline"/>
          <w:highlight w:val="cyan"/>
        </w:rPr>
        <w:t xml:space="preserve">, </w:t>
      </w:r>
      <w:r w:rsidRPr="00E25284">
        <w:rPr>
          <w:rStyle w:val="Emphasis"/>
          <w:highlight w:val="cyan"/>
        </w:rPr>
        <w:t>leveling</w:t>
      </w:r>
      <w:r w:rsidRPr="00DC5F89">
        <w:rPr>
          <w:rStyle w:val="StyleUnderline"/>
        </w:rPr>
        <w:t xml:space="preserve"> </w:t>
      </w:r>
      <w:r w:rsidRPr="00E25284">
        <w:rPr>
          <w:rStyle w:val="StyleUnderline"/>
        </w:rPr>
        <w:t xml:space="preserve">the </w:t>
      </w:r>
      <w:r w:rsidRPr="00E25284">
        <w:rPr>
          <w:rStyle w:val="Emphasis"/>
        </w:rPr>
        <w:t xml:space="preserve">playing </w:t>
      </w:r>
      <w:r w:rsidRPr="00E25284">
        <w:rPr>
          <w:rStyle w:val="Emphasis"/>
          <w:highlight w:val="cyan"/>
        </w:rPr>
        <w:t>field</w:t>
      </w:r>
      <w:r w:rsidRPr="00E25284">
        <w:rPr>
          <w:rStyle w:val="StyleUnderline"/>
        </w:rPr>
        <w:t xml:space="preserve"> between employers while </w:t>
      </w:r>
      <w:r w:rsidRPr="00DC5F89">
        <w:rPr>
          <w:rStyle w:val="Emphasis"/>
          <w:highlight w:val="cyan"/>
        </w:rPr>
        <w:t>raising standards</w:t>
      </w:r>
      <w:r w:rsidRPr="00E25284">
        <w:rPr>
          <w:rStyle w:val="StyleUnderline"/>
        </w:rPr>
        <w:t xml:space="preserve"> for workers</w:t>
      </w:r>
      <w:r w:rsidRPr="004378D4">
        <w:rPr>
          <w:sz w:val="16"/>
        </w:rPr>
        <w:t xml:space="preserve">. As the examples discussed in this paper show, they can be applied regardless of employment status. </w:t>
      </w:r>
      <w:r w:rsidRPr="00DC5F89">
        <w:rPr>
          <w:rStyle w:val="StyleUnderline"/>
          <w:highlight w:val="cyan"/>
        </w:rPr>
        <w:t>Sectoral standards</w:t>
      </w:r>
      <w:r w:rsidRPr="004378D4">
        <w:rPr>
          <w:sz w:val="16"/>
        </w:rPr>
        <w:t xml:space="preserve"> may be especially </w:t>
      </w:r>
      <w:r w:rsidRPr="00DC5F89">
        <w:rPr>
          <w:rStyle w:val="StyleUnderline"/>
          <w:highlight w:val="cyan"/>
        </w:rPr>
        <w:t>effective in</w:t>
      </w:r>
      <w:r w:rsidRPr="00FB55CE">
        <w:rPr>
          <w:rStyle w:val="StyleUnderline"/>
        </w:rPr>
        <w:t xml:space="preserve"> </w:t>
      </w:r>
      <w:r w:rsidRPr="00FB55CE">
        <w:rPr>
          <w:rStyle w:val="Emphasis"/>
        </w:rPr>
        <w:t xml:space="preserve">highly </w:t>
      </w:r>
      <w:r w:rsidRPr="00DC5F89">
        <w:rPr>
          <w:rStyle w:val="Emphasis"/>
          <w:highlight w:val="cyan"/>
        </w:rPr>
        <w:t>fissured</w:t>
      </w:r>
      <w:r w:rsidRPr="00DC5F89">
        <w:rPr>
          <w:rStyle w:val="StyleUnderline"/>
          <w:highlight w:val="cyan"/>
        </w:rPr>
        <w:t xml:space="preserve"> industries where </w:t>
      </w:r>
      <w:r w:rsidRPr="00DC5F89">
        <w:rPr>
          <w:rStyle w:val="Emphasis"/>
          <w:highlight w:val="cyan"/>
        </w:rPr>
        <w:t>law</w:t>
      </w:r>
      <w:r w:rsidRPr="00DC5F89">
        <w:rPr>
          <w:rStyle w:val="StyleUnderline"/>
          <w:highlight w:val="cyan"/>
        </w:rPr>
        <w:t xml:space="preserve"> or </w:t>
      </w:r>
      <w:r w:rsidRPr="00DC5F89">
        <w:rPr>
          <w:rStyle w:val="Emphasis"/>
          <w:highlight w:val="cyan"/>
        </w:rPr>
        <w:t>circumstance</w:t>
      </w:r>
      <w:r w:rsidRPr="00DC5F89">
        <w:rPr>
          <w:rStyle w:val="StyleUnderline"/>
          <w:highlight w:val="cyan"/>
        </w:rPr>
        <w:t xml:space="preserve"> impairs </w:t>
      </w:r>
      <w:r w:rsidRPr="00DC5F89">
        <w:rPr>
          <w:rStyle w:val="Emphasis"/>
          <w:highlight w:val="cyan"/>
        </w:rPr>
        <w:t>enterprise</w:t>
      </w:r>
      <w:r w:rsidRPr="00FB55CE">
        <w:rPr>
          <w:rStyle w:val="StyleUnderline"/>
        </w:rPr>
        <w:t>-level bargaining</w:t>
      </w:r>
      <w:r w:rsidRPr="004378D4">
        <w:rPr>
          <w:sz w:val="16"/>
        </w:rPr>
        <w:t xml:space="preserve">, as two of our cases indicate. </w:t>
      </w:r>
      <w:r w:rsidRPr="00DC5F89">
        <w:rPr>
          <w:rStyle w:val="StyleUnderline"/>
          <w:highlight w:val="cyan"/>
        </w:rPr>
        <w:t>They</w:t>
      </w:r>
      <w:r w:rsidRPr="004378D4">
        <w:rPr>
          <w:sz w:val="16"/>
        </w:rPr>
        <w:t xml:space="preserve"> may </w:t>
      </w:r>
      <w:r w:rsidRPr="00FB55CE">
        <w:rPr>
          <w:rStyle w:val="StyleUnderline"/>
        </w:rPr>
        <w:t xml:space="preserve">also </w:t>
      </w:r>
      <w:r w:rsidRPr="00FB55CE">
        <w:rPr>
          <w:rStyle w:val="Emphasis"/>
          <w:highlight w:val="cyan"/>
        </w:rPr>
        <w:t>reduce</w:t>
      </w:r>
      <w:r w:rsidRPr="00FB55CE">
        <w:rPr>
          <w:rStyle w:val="Emphasis"/>
        </w:rPr>
        <w:t xml:space="preserve"> incentives</w:t>
      </w:r>
      <w:r w:rsidRPr="00FB55CE">
        <w:rPr>
          <w:rStyle w:val="StyleUnderline"/>
        </w:rPr>
        <w:t xml:space="preserve"> for worker </w:t>
      </w:r>
      <w:r w:rsidRPr="00FB55CE">
        <w:rPr>
          <w:rStyle w:val="Emphasis"/>
          <w:highlight w:val="cyan"/>
        </w:rPr>
        <w:t>misclassification</w:t>
      </w:r>
      <w:r w:rsidRPr="004378D4">
        <w:rPr>
          <w:sz w:val="16"/>
        </w:rPr>
        <w:t>.</w:t>
      </w:r>
    </w:p>
    <w:p w14:paraId="3BDDA1F9" w14:textId="77777777" w:rsidR="00186C5E" w:rsidRPr="004378D4" w:rsidRDefault="00186C5E" w:rsidP="00186C5E">
      <w:pPr>
        <w:rPr>
          <w:sz w:val="16"/>
        </w:rPr>
      </w:pPr>
      <w:r w:rsidRPr="004378D4">
        <w:rPr>
          <w:sz w:val="16"/>
        </w:rPr>
        <w:t xml:space="preserve">Beyond merely setting workplace standards, </w:t>
      </w:r>
      <w:r w:rsidRPr="00DC5F89">
        <w:rPr>
          <w:rStyle w:val="StyleUnderline"/>
          <w:highlight w:val="cyan"/>
        </w:rPr>
        <w:t>sectoral</w:t>
      </w:r>
      <w:r w:rsidRPr="00FB55CE">
        <w:rPr>
          <w:rStyle w:val="StyleUnderline"/>
        </w:rPr>
        <w:t xml:space="preserve"> strategies have</w:t>
      </w:r>
      <w:r w:rsidRPr="004378D4">
        <w:rPr>
          <w:sz w:val="16"/>
        </w:rPr>
        <w:t xml:space="preserve"> the </w:t>
      </w:r>
      <w:r w:rsidRPr="00FB55CE">
        <w:rPr>
          <w:rStyle w:val="Emphasis"/>
        </w:rPr>
        <w:t>potential</w:t>
      </w:r>
      <w:r w:rsidRPr="00FB55CE">
        <w:rPr>
          <w:rStyle w:val="StyleUnderline"/>
        </w:rPr>
        <w:t xml:space="preserve"> to </w:t>
      </w:r>
      <w:r w:rsidRPr="00FB55CE">
        <w:rPr>
          <w:rStyle w:val="Emphasis"/>
          <w:highlight w:val="cyan"/>
        </w:rPr>
        <w:t>institutionalize</w:t>
      </w:r>
      <w:r w:rsidRPr="00FB55CE">
        <w:rPr>
          <w:rStyle w:val="StyleUnderline"/>
          <w:highlight w:val="cyan"/>
        </w:rPr>
        <w:t xml:space="preserve"> worker </w:t>
      </w:r>
      <w:r w:rsidRPr="00FB55CE">
        <w:rPr>
          <w:rStyle w:val="Emphasis"/>
          <w:highlight w:val="cyan"/>
        </w:rPr>
        <w:t>org</w:t>
      </w:r>
      <w:r w:rsidRPr="00FB55CE">
        <w:rPr>
          <w:rStyle w:val="StyleUnderline"/>
        </w:rPr>
        <w:t>anization</w:t>
      </w:r>
      <w:r w:rsidRPr="00FB55CE">
        <w:rPr>
          <w:rStyle w:val="Emphasis"/>
          <w:highlight w:val="cyan"/>
        </w:rPr>
        <w:t>s</w:t>
      </w:r>
      <w:r w:rsidRPr="00FB55CE">
        <w:rPr>
          <w:rStyle w:val="StyleUnderline"/>
          <w:highlight w:val="cyan"/>
        </w:rPr>
        <w:t xml:space="preserve"> and</w:t>
      </w:r>
      <w:r w:rsidRPr="00FB55CE">
        <w:rPr>
          <w:rStyle w:val="StyleUnderline"/>
        </w:rPr>
        <w:t xml:space="preserve"> worker </w:t>
      </w:r>
      <w:r w:rsidRPr="00FB55CE">
        <w:rPr>
          <w:rStyle w:val="Emphasis"/>
          <w:highlight w:val="cyan"/>
        </w:rPr>
        <w:t>power</w:t>
      </w:r>
      <w:r w:rsidRPr="004378D4">
        <w:rPr>
          <w:sz w:val="16"/>
        </w:rPr>
        <w:t xml:space="preserve">. This can occur through new state institutions, as in the case of the domestic workers. Yet even without a formal role in a state apparatus, other forms of </w:t>
      </w:r>
      <w:r w:rsidRPr="00FB55CE">
        <w:rPr>
          <w:rStyle w:val="StyleUnderline"/>
        </w:rPr>
        <w:t xml:space="preserve">sectoral standards setting have </w:t>
      </w:r>
      <w:r w:rsidRPr="00FB55CE">
        <w:rPr>
          <w:rStyle w:val="Emphasis"/>
        </w:rPr>
        <w:t>increased</w:t>
      </w:r>
      <w:r w:rsidRPr="00FB55CE">
        <w:rPr>
          <w:rStyle w:val="StyleUnderline"/>
        </w:rPr>
        <w:t xml:space="preserve"> worker power, by </w:t>
      </w:r>
      <w:r w:rsidRPr="00FB55CE">
        <w:rPr>
          <w:rStyle w:val="Emphasis"/>
          <w:highlight w:val="cyan"/>
        </w:rPr>
        <w:t>levelling</w:t>
      </w:r>
      <w:r w:rsidRPr="00FB55CE">
        <w:rPr>
          <w:rStyle w:val="StyleUnderline"/>
        </w:rPr>
        <w:t xml:space="preserve"> the </w:t>
      </w:r>
      <w:r w:rsidRPr="00FB55CE">
        <w:rPr>
          <w:rStyle w:val="Emphasis"/>
        </w:rPr>
        <w:t xml:space="preserve">playing </w:t>
      </w:r>
      <w:r w:rsidRPr="00FB55CE">
        <w:rPr>
          <w:rStyle w:val="Emphasis"/>
          <w:highlight w:val="cyan"/>
        </w:rPr>
        <w:t>field</w:t>
      </w:r>
      <w:r w:rsidRPr="00FB55CE">
        <w:rPr>
          <w:rStyle w:val="StyleUnderline"/>
          <w:highlight w:val="cyan"/>
        </w:rPr>
        <w:t xml:space="preserve"> for </w:t>
      </w:r>
      <w:r w:rsidRPr="00FB55CE">
        <w:rPr>
          <w:rStyle w:val="Emphasis"/>
          <w:highlight w:val="cyan"/>
        </w:rPr>
        <w:t>union</w:t>
      </w:r>
      <w:r w:rsidRPr="00FB55CE">
        <w:rPr>
          <w:rStyle w:val="StyleUnderline"/>
        </w:rPr>
        <w:t xml:space="preserve"> employer</w:t>
      </w:r>
      <w:r w:rsidRPr="00FB55CE">
        <w:rPr>
          <w:rStyle w:val="Emphasis"/>
          <w:highlight w:val="cyan"/>
        </w:rPr>
        <w:t>s</w:t>
      </w:r>
      <w:r w:rsidRPr="004378D4">
        <w:rPr>
          <w:sz w:val="16"/>
        </w:rPr>
        <w:t>, or through building non-state institutions with state-delegate roles, as with the drivers resource center. The above so-far successful efforts include a few key common aspects: the use of sectoral standards as one element of a larger organizing and power-building strategy; a willingness to push into gaps in federal law and extend organizing protections to sectors that fall between the cracks; a willingness to bring stability to otherwise chaotic fissured industries where even employers may not be able to effectively set labor standards due to hyper-competition in the market; and a commitment to ongoing organizing. Success will depend both on the strength of existing worker organization within the sector, which brings bargaining power to the table, and on the specifics of policy design.</w:t>
      </w:r>
    </w:p>
    <w:p w14:paraId="409BA1AD" w14:textId="77777777" w:rsidR="00186C5E" w:rsidRPr="004378D4" w:rsidRDefault="00186C5E" w:rsidP="00186C5E">
      <w:pPr>
        <w:rPr>
          <w:sz w:val="16"/>
        </w:rPr>
      </w:pPr>
      <w:r w:rsidRPr="004378D4">
        <w:rPr>
          <w:sz w:val="16"/>
        </w:rPr>
        <w:t xml:space="preserve">While we have found evidence that institutional power can supplement other forms of power and help to further worker goals, the cases of this study also argue against a strategy which relies wholly on institutional power in workplace struggles. Associational power helped to build up institutional power, to be sure, but also served to engage the sector locally and mobilize direct support for organizing workers. Similarly, structural power played a critical role in sectors where workers enjoyed it. But we also found that the process of building institutional power augmented other types of worker power. </w:t>
      </w:r>
      <w:r w:rsidRPr="00CB52C4">
        <w:rPr>
          <w:rStyle w:val="StyleUnderline"/>
          <w:highlight w:val="cyan"/>
        </w:rPr>
        <w:t>Organizations</w:t>
      </w:r>
      <w:r w:rsidRPr="004378D4">
        <w:rPr>
          <w:rStyle w:val="StyleUnderline"/>
        </w:rPr>
        <w:t xml:space="preserve"> could grow and </w:t>
      </w:r>
      <w:r w:rsidRPr="00CB52C4">
        <w:rPr>
          <w:rStyle w:val="Emphasis"/>
          <w:highlight w:val="cyan"/>
        </w:rPr>
        <w:t>accumulate</w:t>
      </w:r>
      <w:r w:rsidRPr="00CB52C4">
        <w:rPr>
          <w:rStyle w:val="StyleUnderline"/>
          <w:highlight w:val="cyan"/>
        </w:rPr>
        <w:t xml:space="preserve"> resources</w:t>
      </w:r>
      <w:r w:rsidRPr="004378D4">
        <w:rPr>
          <w:rStyle w:val="StyleUnderline"/>
        </w:rPr>
        <w:t xml:space="preserve">, </w:t>
      </w:r>
      <w:r w:rsidRPr="004378D4">
        <w:rPr>
          <w:rStyle w:val="Emphasis"/>
        </w:rPr>
        <w:t>manifestations</w:t>
      </w:r>
      <w:r w:rsidRPr="004378D4">
        <w:rPr>
          <w:rStyle w:val="StyleUnderline"/>
        </w:rPr>
        <w:t xml:space="preserve"> of associational power</w:t>
      </w:r>
      <w:r w:rsidRPr="004378D4">
        <w:rPr>
          <w:sz w:val="16"/>
        </w:rPr>
        <w:t xml:space="preserve">. Organizations could also attract new members for potential workplace actions, structural power. Finally, </w:t>
      </w:r>
      <w:r w:rsidRPr="004378D4">
        <w:rPr>
          <w:rStyle w:val="StyleUnderline"/>
        </w:rPr>
        <w:t xml:space="preserve">the </w:t>
      </w:r>
      <w:r w:rsidRPr="004378D4">
        <w:rPr>
          <w:rStyle w:val="Emphasis"/>
          <w:highlight w:val="cyan"/>
        </w:rPr>
        <w:t>public</w:t>
      </w:r>
      <w:r w:rsidRPr="004378D4">
        <w:rPr>
          <w:rStyle w:val="Emphasis"/>
        </w:rPr>
        <w:t xml:space="preserve"> nature</w:t>
      </w:r>
      <w:r w:rsidRPr="004378D4">
        <w:rPr>
          <w:rStyle w:val="StyleUnderline"/>
        </w:rPr>
        <w:t xml:space="preserve"> of the </w:t>
      </w:r>
      <w:r w:rsidRPr="004378D4">
        <w:rPr>
          <w:rStyle w:val="Emphasis"/>
        </w:rPr>
        <w:t xml:space="preserve">policy </w:t>
      </w:r>
      <w:r w:rsidRPr="004378D4">
        <w:rPr>
          <w:rStyle w:val="Emphasis"/>
          <w:highlight w:val="cyan"/>
        </w:rPr>
        <w:t>fights</w:t>
      </w:r>
      <w:r w:rsidRPr="004378D4">
        <w:rPr>
          <w:rStyle w:val="StyleUnderline"/>
          <w:highlight w:val="cyan"/>
        </w:rPr>
        <w:t xml:space="preserve"> increased</w:t>
      </w:r>
      <w:r w:rsidRPr="004378D4">
        <w:rPr>
          <w:rStyle w:val="StyleUnderline"/>
        </w:rPr>
        <w:t xml:space="preserve"> the </w:t>
      </w:r>
      <w:r w:rsidRPr="004378D4">
        <w:rPr>
          <w:rStyle w:val="Emphasis"/>
          <w:highlight w:val="cyan"/>
        </w:rPr>
        <w:t>visibility</w:t>
      </w:r>
      <w:r w:rsidRPr="004378D4">
        <w:rPr>
          <w:rStyle w:val="StyleUnderline"/>
          <w:highlight w:val="cyan"/>
        </w:rPr>
        <w:t xml:space="preserve"> of </w:t>
      </w:r>
      <w:r w:rsidRPr="004378D4">
        <w:rPr>
          <w:rStyle w:val="StyleUnderline"/>
        </w:rPr>
        <w:t xml:space="preserve">worker </w:t>
      </w:r>
      <w:r w:rsidRPr="004378D4">
        <w:rPr>
          <w:rStyle w:val="Emphasis"/>
          <w:highlight w:val="cyan"/>
        </w:rPr>
        <w:t>plights</w:t>
      </w:r>
      <w:r w:rsidRPr="004378D4">
        <w:rPr>
          <w:rStyle w:val="StyleUnderline"/>
          <w:highlight w:val="cyan"/>
        </w:rPr>
        <w:t xml:space="preserve">, building symbolic </w:t>
      </w:r>
      <w:r w:rsidRPr="004378D4">
        <w:rPr>
          <w:rStyle w:val="Emphasis"/>
          <w:highlight w:val="cyan"/>
        </w:rPr>
        <w:t>power</w:t>
      </w:r>
      <w:r w:rsidRPr="004378D4">
        <w:rPr>
          <w:sz w:val="16"/>
        </w:rPr>
        <w:t>. This finding argues that these forms of power are highly interrelated and may supplement each other as they grow.</w:t>
      </w:r>
    </w:p>
    <w:p w14:paraId="2D9649FB" w14:textId="77777777" w:rsidR="00186C5E" w:rsidRPr="004378D4" w:rsidRDefault="00186C5E" w:rsidP="00186C5E">
      <w:pPr>
        <w:rPr>
          <w:sz w:val="16"/>
        </w:rPr>
      </w:pPr>
      <w:r w:rsidRPr="004378D4">
        <w:rPr>
          <w:sz w:val="16"/>
        </w:rPr>
        <w:t xml:space="preserve">Interest in labor standards boards and other forms of sectoral bargaining is on the rise in the US. The COVID-19 pandemic demonstrates the importance of a strong worker voice in protecting the health and safety of workers and the public, and emerging models are building worker power in this area (Koonse, Jacobs &amp; Ray 2020). </w:t>
      </w:r>
      <w:r w:rsidRPr="004378D4">
        <w:rPr>
          <w:rStyle w:val="StyleUnderline"/>
        </w:rPr>
        <w:t xml:space="preserve">Many </w:t>
      </w:r>
      <w:r w:rsidRPr="00B166C7">
        <w:rPr>
          <w:rStyle w:val="StyleUnderline"/>
          <w:highlight w:val="cyan"/>
        </w:rPr>
        <w:t>sectoral</w:t>
      </w:r>
      <w:r w:rsidRPr="004378D4">
        <w:rPr>
          <w:rStyle w:val="StyleUnderline"/>
        </w:rPr>
        <w:t xml:space="preserve"> strategies are </w:t>
      </w:r>
      <w:r w:rsidRPr="004378D4">
        <w:rPr>
          <w:rStyle w:val="Emphasis"/>
        </w:rPr>
        <w:t xml:space="preserve">rapidly </w:t>
      </w:r>
      <w:r w:rsidRPr="00B166C7">
        <w:rPr>
          <w:rStyle w:val="Emphasis"/>
          <w:highlight w:val="cyan"/>
        </w:rPr>
        <w:t>evolving</w:t>
      </w:r>
      <w:r w:rsidRPr="004378D4">
        <w:rPr>
          <w:sz w:val="16"/>
        </w:rPr>
        <w:t xml:space="preserve">, and not all may succeed. Local policies </w:t>
      </w:r>
      <w:r w:rsidRPr="00B166C7">
        <w:rPr>
          <w:rStyle w:val="StyleUnderline"/>
          <w:highlight w:val="cyan"/>
        </w:rPr>
        <w:t xml:space="preserve">and </w:t>
      </w:r>
      <w:r w:rsidRPr="00B166C7">
        <w:rPr>
          <w:rStyle w:val="Emphasis"/>
          <w:highlight w:val="cyan"/>
        </w:rPr>
        <w:t>organizing efforts</w:t>
      </w:r>
      <w:r w:rsidRPr="004378D4">
        <w:rPr>
          <w:rStyle w:val="StyleUnderline"/>
        </w:rPr>
        <w:t xml:space="preserve"> can </w:t>
      </w:r>
      <w:r w:rsidRPr="00B166C7">
        <w:rPr>
          <w:rStyle w:val="StyleUnderline"/>
          <w:highlight w:val="cyan"/>
        </w:rPr>
        <w:t xml:space="preserve">serve as </w:t>
      </w:r>
      <w:r w:rsidRPr="00B166C7">
        <w:rPr>
          <w:rStyle w:val="Emphasis"/>
          <w:highlight w:val="cyan"/>
        </w:rPr>
        <w:t>essential</w:t>
      </w:r>
      <w:r w:rsidRPr="00B166C7">
        <w:rPr>
          <w:rStyle w:val="StyleUnderline"/>
          <w:highlight w:val="cyan"/>
        </w:rPr>
        <w:t xml:space="preserve"> spaces for </w:t>
      </w:r>
      <w:r w:rsidRPr="00B166C7">
        <w:rPr>
          <w:rStyle w:val="Emphasis"/>
          <w:highlight w:val="cyan"/>
        </w:rPr>
        <w:t>experimentation</w:t>
      </w:r>
      <w:r w:rsidRPr="00B166C7">
        <w:rPr>
          <w:rStyle w:val="StyleUnderline"/>
          <w:highlight w:val="cyan"/>
        </w:rPr>
        <w:t xml:space="preserve"> that</w:t>
      </w:r>
      <w:r w:rsidRPr="004378D4">
        <w:rPr>
          <w:rStyle w:val="StyleUnderline"/>
        </w:rPr>
        <w:t xml:space="preserve"> may </w:t>
      </w:r>
      <w:r w:rsidRPr="004378D4">
        <w:rPr>
          <w:rStyle w:val="Emphasis"/>
          <w:highlight w:val="cyan"/>
        </w:rPr>
        <w:t>expand</w:t>
      </w:r>
      <w:r w:rsidRPr="004378D4">
        <w:rPr>
          <w:rStyle w:val="StyleUnderline"/>
        </w:rPr>
        <w:t xml:space="preserve"> to </w:t>
      </w:r>
      <w:r w:rsidRPr="004378D4">
        <w:rPr>
          <w:rStyle w:val="Emphasis"/>
          <w:highlight w:val="cyan"/>
        </w:rPr>
        <w:t>broader</w:t>
      </w:r>
      <w:r w:rsidRPr="004378D4">
        <w:rPr>
          <w:rStyle w:val="Emphasis"/>
        </w:rPr>
        <w:t xml:space="preserve"> geographies</w:t>
      </w:r>
      <w:r w:rsidRPr="004378D4">
        <w:rPr>
          <w:sz w:val="16"/>
        </w:rPr>
        <w:t>.</w:t>
      </w:r>
    </w:p>
    <w:p w14:paraId="79A0FDBE" w14:textId="77777777" w:rsidR="00186C5E" w:rsidRDefault="00186C5E" w:rsidP="00186C5E">
      <w:pPr>
        <w:pStyle w:val="Heading4"/>
      </w:pPr>
      <w:r>
        <w:t xml:space="preserve">Sectoral standards </w:t>
      </w:r>
      <w:r w:rsidRPr="006B5337">
        <w:rPr>
          <w:u w:val="single"/>
        </w:rPr>
        <w:t>raise the floor</w:t>
      </w:r>
      <w:r>
        <w:t xml:space="preserve"> for union organizing.</w:t>
      </w:r>
    </w:p>
    <w:p w14:paraId="303360E1" w14:textId="77777777" w:rsidR="00186C5E" w:rsidRDefault="00186C5E" w:rsidP="00186C5E">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3E185F25" w14:textId="77777777" w:rsidR="00186C5E" w:rsidRPr="007D6E4A" w:rsidRDefault="00186C5E" w:rsidP="00186C5E">
      <w:pPr>
        <w:rPr>
          <w:sz w:val="16"/>
        </w:rPr>
      </w:pPr>
      <w:r w:rsidRPr="007D6E4A">
        <w:rPr>
          <w:sz w:val="16"/>
        </w:rPr>
        <w:t xml:space="preserve">In the cases discussed in this paper, campaigns for </w:t>
      </w:r>
      <w:r w:rsidRPr="00525AB8">
        <w:rPr>
          <w:rStyle w:val="StyleUnderline"/>
        </w:rPr>
        <w:t xml:space="preserve">mandated </w:t>
      </w:r>
      <w:r w:rsidRPr="00E235C9">
        <w:rPr>
          <w:rStyle w:val="Emphasis"/>
          <w:highlight w:val="cyan"/>
        </w:rPr>
        <w:t>sectoral</w:t>
      </w:r>
      <w:r w:rsidRPr="00E235C9">
        <w:rPr>
          <w:rStyle w:val="StyleUnderline"/>
          <w:highlight w:val="cyan"/>
        </w:rPr>
        <w:t xml:space="preserve"> standards</w:t>
      </w:r>
      <w:r w:rsidRPr="007D6E4A">
        <w:rPr>
          <w:sz w:val="16"/>
        </w:rPr>
        <w:t xml:space="preserve"> enabled workers to </w:t>
      </w:r>
      <w:r w:rsidRPr="00E235C9">
        <w:rPr>
          <w:rStyle w:val="Emphasis"/>
          <w:highlight w:val="cyan"/>
        </w:rPr>
        <w:t>overcome problems</w:t>
      </w:r>
      <w:r w:rsidRPr="00E235C9">
        <w:rPr>
          <w:rStyle w:val="StyleUnderline"/>
          <w:highlight w:val="cyan"/>
        </w:rPr>
        <w:t xml:space="preserve"> posed by</w:t>
      </w:r>
      <w:r w:rsidRPr="00525AB8">
        <w:rPr>
          <w:rStyle w:val="StyleUnderline"/>
        </w:rPr>
        <w:t xml:space="preserve"> the </w:t>
      </w:r>
      <w:r w:rsidRPr="00E235C9">
        <w:rPr>
          <w:rStyle w:val="Emphasis"/>
          <w:highlight w:val="cyan"/>
        </w:rPr>
        <w:t>federal enterprise</w:t>
      </w:r>
      <w:r w:rsidRPr="00525AB8">
        <w:rPr>
          <w:rStyle w:val="StyleUnderline"/>
        </w:rPr>
        <w:t xml:space="preserve">-level </w:t>
      </w:r>
      <w:r w:rsidRPr="00E235C9">
        <w:rPr>
          <w:rStyle w:val="StyleUnderline"/>
          <w:highlight w:val="cyan"/>
        </w:rPr>
        <w:t>bargaining</w:t>
      </w:r>
      <w:r w:rsidRPr="00525AB8">
        <w:rPr>
          <w:rStyle w:val="StyleUnderline"/>
        </w:rPr>
        <w:t xml:space="preserve"> regime</w:t>
      </w:r>
      <w:r w:rsidRPr="007D6E4A">
        <w:rPr>
          <w:sz w:val="16"/>
        </w:rPr>
        <w:t xml:space="preserve">. We first considered workers covered under the NLRA. In the airport case, the use of subcontractual chains resulted in a sharp decline in labor standards in the sector. Airport </w:t>
      </w:r>
      <w:r w:rsidRPr="009F6CF8">
        <w:rPr>
          <w:rStyle w:val="StyleUnderline"/>
        </w:rPr>
        <w:t xml:space="preserve">mandated </w:t>
      </w:r>
      <w:r w:rsidRPr="00E235C9">
        <w:rPr>
          <w:rStyle w:val="StyleUnderline"/>
          <w:highlight w:val="cyan"/>
        </w:rPr>
        <w:t xml:space="preserve">standards </w:t>
      </w:r>
      <w:r w:rsidRPr="00E235C9">
        <w:rPr>
          <w:rStyle w:val="Emphasis"/>
          <w:highlight w:val="cyan"/>
        </w:rPr>
        <w:t>leveled</w:t>
      </w:r>
      <w:r w:rsidRPr="009F6CF8">
        <w:rPr>
          <w:rStyle w:val="StyleUnderline"/>
        </w:rPr>
        <w:t xml:space="preserve"> the </w:t>
      </w:r>
      <w:r w:rsidRPr="00E235C9">
        <w:rPr>
          <w:rStyle w:val="StyleUnderline"/>
          <w:highlight w:val="cyan"/>
        </w:rPr>
        <w:t xml:space="preserve">wage floor, </w:t>
      </w:r>
      <w:r w:rsidRPr="00E235C9">
        <w:rPr>
          <w:rStyle w:val="Emphasis"/>
          <w:highlight w:val="cyan"/>
        </w:rPr>
        <w:t>mitigating downward</w:t>
      </w:r>
      <w:r w:rsidRPr="00E235C9">
        <w:rPr>
          <w:rStyle w:val="StyleUnderline"/>
          <w:highlight w:val="cyan"/>
        </w:rPr>
        <w:t xml:space="preserve"> pressure</w:t>
      </w:r>
      <w:r w:rsidRPr="009F6CF8">
        <w:rPr>
          <w:rStyle w:val="StyleUnderline"/>
        </w:rPr>
        <w:t xml:space="preserve"> on wages </w:t>
      </w:r>
      <w:r w:rsidRPr="00E235C9">
        <w:rPr>
          <w:rStyle w:val="StyleUnderline"/>
          <w:highlight w:val="cyan"/>
        </w:rPr>
        <w:t xml:space="preserve">from </w:t>
      </w:r>
      <w:r w:rsidRPr="00E235C9">
        <w:rPr>
          <w:rStyle w:val="Emphasis"/>
          <w:highlight w:val="cyan"/>
        </w:rPr>
        <w:t>outsourcing</w:t>
      </w:r>
      <w:r w:rsidRPr="00E235C9">
        <w:rPr>
          <w:rStyle w:val="StyleUnderline"/>
          <w:highlight w:val="cyan"/>
        </w:rPr>
        <w:t>. Workers</w:t>
      </w:r>
      <w:r w:rsidRPr="00C368CF">
        <w:rPr>
          <w:rStyle w:val="StyleUnderline"/>
        </w:rPr>
        <w:t xml:space="preserve"> were</w:t>
      </w:r>
      <w:r w:rsidRPr="007D6E4A">
        <w:rPr>
          <w:sz w:val="16"/>
        </w:rPr>
        <w:t xml:space="preserve"> then </w:t>
      </w:r>
      <w:r w:rsidRPr="00C368CF">
        <w:rPr>
          <w:rStyle w:val="StyleUnderline"/>
        </w:rPr>
        <w:t xml:space="preserve">able to </w:t>
      </w:r>
      <w:r w:rsidRPr="00E235C9">
        <w:rPr>
          <w:rStyle w:val="StyleUnderline"/>
          <w:highlight w:val="cyan"/>
        </w:rPr>
        <w:t xml:space="preserve">negotiate on </w:t>
      </w:r>
      <w:r w:rsidRPr="00E235C9">
        <w:rPr>
          <w:rStyle w:val="Emphasis"/>
          <w:highlight w:val="cyan"/>
        </w:rPr>
        <w:t>better</w:t>
      </w:r>
      <w:r w:rsidRPr="00E235C9">
        <w:rPr>
          <w:rStyle w:val="StyleUnderline"/>
          <w:highlight w:val="cyan"/>
        </w:rPr>
        <w:t xml:space="preserve"> </w:t>
      </w:r>
      <w:r w:rsidRPr="006B5337">
        <w:rPr>
          <w:rStyle w:val="StyleUnderline"/>
          <w:highlight w:val="cyan"/>
        </w:rPr>
        <w:t>terms in</w:t>
      </w:r>
      <w:r w:rsidRPr="00C368CF">
        <w:rPr>
          <w:rStyle w:val="StyleUnderline"/>
        </w:rPr>
        <w:t xml:space="preserve"> a </w:t>
      </w:r>
      <w:r w:rsidRPr="00C368CF">
        <w:rPr>
          <w:rStyle w:val="Emphasis"/>
        </w:rPr>
        <w:t xml:space="preserve">more </w:t>
      </w:r>
      <w:r w:rsidRPr="006B5337">
        <w:rPr>
          <w:rStyle w:val="Emphasis"/>
          <w:highlight w:val="cyan"/>
        </w:rPr>
        <w:t>stable</w:t>
      </w:r>
      <w:r w:rsidRPr="006B5337">
        <w:rPr>
          <w:rStyle w:val="StyleUnderline"/>
          <w:highlight w:val="cyan"/>
        </w:rPr>
        <w:t xml:space="preserve"> industry</w:t>
      </w:r>
      <w:r w:rsidRPr="007D6E4A">
        <w:rPr>
          <w:sz w:val="16"/>
        </w:rPr>
        <w:t xml:space="preserve"> without putting their direct employer in jeopardy of losing their contract. As described in our second case, UNITE HERE was able to </w:t>
      </w:r>
      <w:r w:rsidRPr="006B5337">
        <w:rPr>
          <w:rStyle w:val="Emphasis"/>
          <w:highlight w:val="cyan"/>
        </w:rPr>
        <w:t>lower</w:t>
      </w:r>
      <w:r w:rsidRPr="007D6E4A">
        <w:rPr>
          <w:sz w:val="16"/>
        </w:rPr>
        <w:t xml:space="preserve"> hotels’ </w:t>
      </w:r>
      <w:r w:rsidRPr="006B5337">
        <w:rPr>
          <w:rStyle w:val="Emphasis"/>
          <w:highlight w:val="cyan"/>
        </w:rPr>
        <w:t>resistance</w:t>
      </w:r>
      <w:r w:rsidRPr="006B5337">
        <w:rPr>
          <w:rStyle w:val="StyleUnderline"/>
          <w:highlight w:val="cyan"/>
        </w:rPr>
        <w:t xml:space="preserve"> to bargaining</w:t>
      </w:r>
      <w:r w:rsidRPr="0025353C">
        <w:rPr>
          <w:rStyle w:val="StyleUnderline"/>
        </w:rPr>
        <w:t xml:space="preserve"> demands </w:t>
      </w:r>
      <w:r w:rsidRPr="006B5337">
        <w:rPr>
          <w:rStyle w:val="StyleUnderline"/>
          <w:highlight w:val="cyan"/>
        </w:rPr>
        <w:t xml:space="preserve">through </w:t>
      </w:r>
      <w:r w:rsidRPr="006B5337">
        <w:rPr>
          <w:rStyle w:val="StyleUnderline"/>
        </w:rPr>
        <w:t>sectoral</w:t>
      </w:r>
      <w:r w:rsidRPr="0025353C">
        <w:rPr>
          <w:rStyle w:val="StyleUnderline"/>
        </w:rPr>
        <w:t xml:space="preserve"> </w:t>
      </w:r>
      <w:r w:rsidRPr="006B5337">
        <w:rPr>
          <w:rStyle w:val="StyleUnderline"/>
          <w:highlight w:val="cyan"/>
        </w:rPr>
        <w:t>standards</w:t>
      </w:r>
      <w:r w:rsidRPr="0025353C">
        <w:rPr>
          <w:rStyle w:val="StyleUnderline"/>
        </w:rPr>
        <w:t xml:space="preserve">, again by </w:t>
      </w:r>
      <w:r w:rsidRPr="006B5337">
        <w:rPr>
          <w:rStyle w:val="Emphasis"/>
          <w:highlight w:val="cyan"/>
        </w:rPr>
        <w:t>mitigating</w:t>
      </w:r>
      <w:r w:rsidRPr="0025353C">
        <w:rPr>
          <w:rStyle w:val="StyleUnderline"/>
        </w:rPr>
        <w:t xml:space="preserve"> the </w:t>
      </w:r>
      <w:r w:rsidRPr="006B5337">
        <w:rPr>
          <w:rStyle w:val="Emphasis"/>
          <w:highlight w:val="cyan"/>
        </w:rPr>
        <w:t>competitive</w:t>
      </w:r>
      <w:r w:rsidRPr="006B5337">
        <w:rPr>
          <w:rStyle w:val="StyleUnderline"/>
          <w:highlight w:val="cyan"/>
        </w:rPr>
        <w:t xml:space="preserve"> effects of </w:t>
      </w:r>
      <w:r w:rsidRPr="006B5337">
        <w:rPr>
          <w:rStyle w:val="Emphasis"/>
          <w:highlight w:val="cyan"/>
        </w:rPr>
        <w:t>non-union</w:t>
      </w:r>
      <w:r w:rsidRPr="006B5337">
        <w:rPr>
          <w:rStyle w:val="StyleUnderline"/>
          <w:highlight w:val="cyan"/>
        </w:rPr>
        <w:t xml:space="preserve"> wages, and</w:t>
      </w:r>
      <w:r w:rsidRPr="0037172D">
        <w:rPr>
          <w:rStyle w:val="StyleUnderline"/>
        </w:rPr>
        <w:t xml:space="preserve"> by </w:t>
      </w:r>
      <w:r w:rsidRPr="006B5337">
        <w:rPr>
          <w:rStyle w:val="StyleUnderline"/>
          <w:highlight w:val="cyan"/>
        </w:rPr>
        <w:t xml:space="preserve">building </w:t>
      </w:r>
      <w:r w:rsidRPr="006B5337">
        <w:rPr>
          <w:rStyle w:val="Emphasis"/>
          <w:highlight w:val="cyan"/>
        </w:rPr>
        <w:t>strong</w:t>
      </w:r>
      <w:r w:rsidRPr="0037172D">
        <w:rPr>
          <w:rStyle w:val="Emphasis"/>
        </w:rPr>
        <w:t xml:space="preserve"> community </w:t>
      </w:r>
      <w:r w:rsidRPr="0037172D">
        <w:rPr>
          <w:rStyle w:val="Emphasis"/>
          <w:highlight w:val="cyan"/>
        </w:rPr>
        <w:t>support</w:t>
      </w:r>
      <w:r w:rsidRPr="0037172D">
        <w:rPr>
          <w:rStyle w:val="StyleUnderline"/>
          <w:highlight w:val="cyan"/>
        </w:rPr>
        <w:t xml:space="preserve"> for</w:t>
      </w:r>
      <w:r w:rsidRPr="0037172D">
        <w:rPr>
          <w:rStyle w:val="StyleUnderline"/>
        </w:rPr>
        <w:t xml:space="preserve"> the workers’ </w:t>
      </w:r>
      <w:r w:rsidRPr="006B5337">
        <w:rPr>
          <w:rStyle w:val="StyleUnderline"/>
          <w:highlight w:val="cyan"/>
        </w:rPr>
        <w:t>demands</w:t>
      </w:r>
      <w:r w:rsidRPr="007D6E4A">
        <w:rPr>
          <w:sz w:val="16"/>
        </w:rPr>
        <w:t xml:space="preserve">. While workplace organizing proved critical in both cases, </w:t>
      </w:r>
      <w:r w:rsidRPr="00B531DB">
        <w:rPr>
          <w:rStyle w:val="StyleUnderline"/>
        </w:rPr>
        <w:t xml:space="preserve">sectoral standards </w:t>
      </w:r>
      <w:r w:rsidRPr="006B5337">
        <w:rPr>
          <w:rStyle w:val="StyleUnderline"/>
        </w:rPr>
        <w:t xml:space="preserve">setting and its </w:t>
      </w:r>
      <w:r w:rsidRPr="006B5337">
        <w:rPr>
          <w:rStyle w:val="Emphasis"/>
        </w:rPr>
        <w:t>resultant</w:t>
      </w:r>
      <w:r w:rsidRPr="006B5337">
        <w:rPr>
          <w:rStyle w:val="StyleUnderline"/>
        </w:rPr>
        <w:t xml:space="preserve"> institutional power </w:t>
      </w:r>
      <w:r w:rsidRPr="006B5337">
        <w:rPr>
          <w:rStyle w:val="Emphasis"/>
        </w:rPr>
        <w:t>added</w:t>
      </w:r>
      <w:r w:rsidRPr="006B5337">
        <w:rPr>
          <w:sz w:val="16"/>
        </w:rPr>
        <w:t xml:space="preserve"> to other </w:t>
      </w:r>
      <w:r w:rsidRPr="006B5337">
        <w:rPr>
          <w:rStyle w:val="StyleUnderline"/>
        </w:rPr>
        <w:t>sources of worker power</w:t>
      </w:r>
      <w:r w:rsidRPr="006B5337">
        <w:rPr>
          <w:sz w:val="16"/>
        </w:rPr>
        <w:t xml:space="preserve">. As emphasized by some of our informants in the airport case, </w:t>
      </w:r>
      <w:r w:rsidRPr="006B5337">
        <w:rPr>
          <w:rStyle w:val="Emphasis"/>
          <w:highlight w:val="cyan"/>
        </w:rPr>
        <w:t>traditional</w:t>
      </w:r>
      <w:r w:rsidRPr="006B5337">
        <w:rPr>
          <w:rStyle w:val="StyleUnderline"/>
          <w:highlight w:val="cyan"/>
        </w:rPr>
        <w:t xml:space="preserve"> enterprise</w:t>
      </w:r>
      <w:r w:rsidRPr="006B5337">
        <w:rPr>
          <w:rStyle w:val="StyleUnderline"/>
        </w:rPr>
        <w:t xml:space="preserve">-level organizing </w:t>
      </w:r>
      <w:r w:rsidRPr="006B5337">
        <w:rPr>
          <w:rStyle w:val="StyleUnderline"/>
          <w:highlight w:val="cyan"/>
        </w:rPr>
        <w:t xml:space="preserve">could </w:t>
      </w:r>
      <w:r w:rsidRPr="006B5337">
        <w:rPr>
          <w:rStyle w:val="Emphasis"/>
          <w:highlight w:val="cyan"/>
        </w:rPr>
        <w:t>not</w:t>
      </w:r>
      <w:r w:rsidRPr="006B5337">
        <w:rPr>
          <w:rStyle w:val="StyleUnderline"/>
          <w:highlight w:val="cyan"/>
        </w:rPr>
        <w:t xml:space="preserve"> have achieved</w:t>
      </w:r>
      <w:r w:rsidRPr="007D6E4A">
        <w:rPr>
          <w:sz w:val="16"/>
        </w:rPr>
        <w:t xml:space="preserve"> these types of </w:t>
      </w:r>
      <w:r w:rsidRPr="006B5337">
        <w:rPr>
          <w:rStyle w:val="StyleUnderline"/>
          <w:highlight w:val="cyan"/>
        </w:rPr>
        <w:t xml:space="preserve">changes </w:t>
      </w:r>
      <w:r w:rsidRPr="006B5337">
        <w:rPr>
          <w:rStyle w:val="Emphasis"/>
          <w:highlight w:val="cyan"/>
        </w:rPr>
        <w:t>alone</w:t>
      </w:r>
      <w:r w:rsidRPr="007D6E4A">
        <w:rPr>
          <w:sz w:val="16"/>
        </w:rPr>
        <w:t>.</w:t>
      </w:r>
    </w:p>
    <w:p w14:paraId="4806EC40" w14:textId="77777777" w:rsidR="00186C5E" w:rsidRPr="007D6E4A" w:rsidRDefault="00186C5E" w:rsidP="00186C5E">
      <w:pPr>
        <w:rPr>
          <w:sz w:val="16"/>
        </w:rPr>
      </w:pPr>
      <w:r w:rsidRPr="007D6E4A">
        <w:rPr>
          <w:sz w:val="16"/>
        </w:rPr>
        <w:t>Our other two cases involved workers denied access to organizing rights through the NLRA; either formally, in the case of domestic workers; or, in the case of ridehail workers, because the companies treat workers as independent contractors exempt from the NLRA.5 For TNC drivers, formal collective bargaining became impossible at the city level with an adverse court ruling, after which the Teamsters turned to public policy to impose labor standards on their employers. More than simply establishing standards, TNC driver representatives sought to institutionalize their power at the local level through a permanent self-funded freestanding worker center.</w:t>
      </w:r>
    </w:p>
    <w:p w14:paraId="4CA23CF9" w14:textId="77777777" w:rsidR="00186C5E" w:rsidRPr="00906949" w:rsidRDefault="00186C5E" w:rsidP="00186C5E">
      <w:pPr>
        <w:rPr>
          <w:sz w:val="16"/>
        </w:rPr>
      </w:pPr>
      <w:r w:rsidRPr="0061646C">
        <w:rPr>
          <w:rStyle w:val="StyleUnderline"/>
        </w:rPr>
        <w:t xml:space="preserve">Domestic </w:t>
      </w:r>
      <w:r w:rsidRPr="006B5337">
        <w:rPr>
          <w:rStyle w:val="StyleUnderline"/>
          <w:highlight w:val="cyan"/>
        </w:rPr>
        <w:t xml:space="preserve">workers, who are </w:t>
      </w:r>
      <w:r w:rsidRPr="006B5337">
        <w:rPr>
          <w:rStyle w:val="Emphasis"/>
          <w:highlight w:val="cyan"/>
        </w:rPr>
        <w:t>exempt</w:t>
      </w:r>
      <w:r w:rsidRPr="0061646C">
        <w:rPr>
          <w:rStyle w:val="StyleUnderline"/>
        </w:rPr>
        <w:t xml:space="preserve"> under the NLRA, </w:t>
      </w:r>
      <w:r w:rsidRPr="006B5337">
        <w:rPr>
          <w:rStyle w:val="StyleUnderline"/>
          <w:highlight w:val="cyan"/>
        </w:rPr>
        <w:t>used</w:t>
      </w:r>
      <w:r w:rsidRPr="0061646C">
        <w:rPr>
          <w:rStyle w:val="StyleUnderline"/>
        </w:rPr>
        <w:t xml:space="preserve"> sectoral </w:t>
      </w:r>
      <w:r w:rsidRPr="006B5337">
        <w:rPr>
          <w:rStyle w:val="StyleUnderline"/>
          <w:highlight w:val="cyan"/>
        </w:rPr>
        <w:t>standards</w:t>
      </w:r>
      <w:r w:rsidRPr="0061646C">
        <w:rPr>
          <w:rStyle w:val="StyleUnderline"/>
        </w:rPr>
        <w:t xml:space="preserve"> setting </w:t>
      </w:r>
      <w:r w:rsidRPr="006B5337">
        <w:rPr>
          <w:rStyle w:val="StyleUnderline"/>
          <w:highlight w:val="cyan"/>
        </w:rPr>
        <w:t xml:space="preserve">to </w:t>
      </w:r>
      <w:r w:rsidRPr="006B5337">
        <w:rPr>
          <w:rStyle w:val="Emphasis"/>
          <w:highlight w:val="cyan"/>
        </w:rPr>
        <w:t>institutionalize</w:t>
      </w:r>
      <w:r w:rsidRPr="0061646C">
        <w:rPr>
          <w:rStyle w:val="StyleUnderline"/>
        </w:rPr>
        <w:t xml:space="preserve"> their </w:t>
      </w:r>
      <w:r w:rsidRPr="006B5337">
        <w:rPr>
          <w:rStyle w:val="StyleUnderline"/>
          <w:highlight w:val="cyan"/>
        </w:rPr>
        <w:t>power</w:t>
      </w:r>
      <w:r w:rsidRPr="007D6E4A">
        <w:rPr>
          <w:sz w:val="16"/>
        </w:rPr>
        <w:t xml:space="preserve"> at the local level. Rather than attempting the impossible task of bargaining with the thousands of Seattle area domestic worker employers individually, domestic workers created a permanent institutional presence where they could set standards. Once again, </w:t>
      </w:r>
      <w:r w:rsidRPr="00847B0B">
        <w:rPr>
          <w:rStyle w:val="StyleUnderline"/>
        </w:rPr>
        <w:t xml:space="preserve">sectoral </w:t>
      </w:r>
      <w:r w:rsidRPr="006B5337">
        <w:rPr>
          <w:rStyle w:val="StyleUnderline"/>
          <w:highlight w:val="cyan"/>
        </w:rPr>
        <w:t>standards</w:t>
      </w:r>
      <w:r w:rsidRPr="00847B0B">
        <w:rPr>
          <w:rStyle w:val="StyleUnderline"/>
        </w:rPr>
        <w:t xml:space="preserve"> setting </w:t>
      </w:r>
      <w:r w:rsidRPr="006B5337">
        <w:rPr>
          <w:rStyle w:val="Emphasis"/>
          <w:highlight w:val="cyan"/>
        </w:rPr>
        <w:t>enabled</w:t>
      </w:r>
      <w:r w:rsidRPr="006B5337">
        <w:rPr>
          <w:rStyle w:val="StyleUnderline"/>
          <w:highlight w:val="cyan"/>
        </w:rPr>
        <w:t xml:space="preserve"> workers</w:t>
      </w:r>
      <w:r w:rsidRPr="00847B0B">
        <w:rPr>
          <w:rStyle w:val="StyleUnderline"/>
        </w:rPr>
        <w:t xml:space="preserve"> who otherwise would be </w:t>
      </w:r>
      <w:r w:rsidRPr="006B5337">
        <w:rPr>
          <w:rStyle w:val="Emphasis"/>
          <w:highlight w:val="cyan"/>
        </w:rPr>
        <w:t>unable</w:t>
      </w:r>
      <w:r w:rsidRPr="006B5337">
        <w:rPr>
          <w:rStyle w:val="StyleUnderline"/>
          <w:highlight w:val="cyan"/>
        </w:rPr>
        <w:t xml:space="preserve"> to</w:t>
      </w:r>
      <w:r w:rsidRPr="00847B0B">
        <w:rPr>
          <w:rStyle w:val="StyleUnderline"/>
        </w:rPr>
        <w:t xml:space="preserve"> collectively </w:t>
      </w:r>
      <w:r w:rsidRPr="006B5337">
        <w:rPr>
          <w:rStyle w:val="StyleUnderline"/>
          <w:highlight w:val="cyan"/>
        </w:rPr>
        <w:t xml:space="preserve">bargain to establish </w:t>
      </w:r>
      <w:r w:rsidRPr="006B5337">
        <w:rPr>
          <w:rStyle w:val="Emphasis"/>
        </w:rPr>
        <w:t xml:space="preserve">working </w:t>
      </w:r>
      <w:r w:rsidRPr="006B5337">
        <w:rPr>
          <w:rStyle w:val="Emphasis"/>
          <w:highlight w:val="cyan"/>
        </w:rPr>
        <w:t>conditions</w:t>
      </w:r>
      <w:r w:rsidRPr="006B5337">
        <w:rPr>
          <w:rStyle w:val="StyleUnderline"/>
          <w:highlight w:val="cyan"/>
        </w:rPr>
        <w:t xml:space="preserve"> that</w:t>
      </w:r>
      <w:r w:rsidRPr="00847B0B">
        <w:rPr>
          <w:rStyle w:val="StyleUnderline"/>
        </w:rPr>
        <w:t xml:space="preserve"> workers in </w:t>
      </w:r>
      <w:r w:rsidRPr="006B5337">
        <w:rPr>
          <w:rStyle w:val="Emphasis"/>
          <w:highlight w:val="cyan"/>
        </w:rPr>
        <w:t>other</w:t>
      </w:r>
      <w:r w:rsidRPr="006B5337">
        <w:rPr>
          <w:rStyle w:val="StyleUnderline"/>
          <w:highlight w:val="cyan"/>
        </w:rPr>
        <w:t xml:space="preserve"> industries</w:t>
      </w:r>
      <w:r w:rsidRPr="00847B0B">
        <w:rPr>
          <w:rStyle w:val="StyleUnderline"/>
        </w:rPr>
        <w:t xml:space="preserve"> might </w:t>
      </w:r>
      <w:r w:rsidRPr="006B5337">
        <w:rPr>
          <w:rStyle w:val="Emphasis"/>
          <w:highlight w:val="cyan"/>
        </w:rPr>
        <w:t>seek</w:t>
      </w:r>
      <w:r w:rsidRPr="00847B0B">
        <w:rPr>
          <w:rStyle w:val="StyleUnderline"/>
        </w:rPr>
        <w:t xml:space="preserve"> at the </w:t>
      </w:r>
      <w:r w:rsidRPr="00847B0B">
        <w:rPr>
          <w:rStyle w:val="Emphasis"/>
        </w:rPr>
        <w:t>negotiating table</w:t>
      </w:r>
      <w:r w:rsidRPr="007D6E4A">
        <w:rPr>
          <w:sz w:val="16"/>
        </w:rPr>
        <w:t>.</w:t>
      </w:r>
    </w:p>
    <w:p w14:paraId="070A019D" w14:textId="77777777" w:rsidR="00186C5E" w:rsidRDefault="00186C5E" w:rsidP="00186C5E">
      <w:pPr>
        <w:pStyle w:val="Heading3"/>
      </w:pPr>
      <w:r>
        <w:t>Perm---2NC</w:t>
      </w:r>
    </w:p>
    <w:p w14:paraId="25EC9FC1" w14:textId="77777777" w:rsidR="00186C5E" w:rsidRDefault="00186C5E" w:rsidP="00186C5E">
      <w:pPr>
        <w:pStyle w:val="Heading4"/>
      </w:pPr>
      <w:r>
        <w:t xml:space="preserve">It severs ‘should’---that’s </w:t>
      </w:r>
      <w:r w:rsidRPr="007C1317">
        <w:rPr>
          <w:u w:val="single"/>
        </w:rPr>
        <w:t>immediate</w:t>
      </w:r>
      <w:r>
        <w:t xml:space="preserve">. </w:t>
      </w:r>
    </w:p>
    <w:p w14:paraId="01B9800A" w14:textId="77777777" w:rsidR="00186C5E" w:rsidRDefault="00186C5E" w:rsidP="00186C5E">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4471B9B4" w14:textId="77777777" w:rsidR="00186C5E" w:rsidRPr="009A53C7" w:rsidRDefault="00186C5E" w:rsidP="00186C5E">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E328F">
        <w:rPr>
          <w:rStyle w:val="StyleUnderline"/>
          <w:highlight w:val="cyan"/>
        </w:rPr>
        <w:t>the word "</w:t>
      </w:r>
      <w:r w:rsidRPr="005E328F">
        <w:rPr>
          <w:rStyle w:val="Emphasis"/>
          <w:highlight w:val="cyan"/>
        </w:rPr>
        <w:t>should</w:t>
      </w:r>
      <w:r w:rsidRPr="005E328F">
        <w:rPr>
          <w:rStyle w:val="StyleUnderline"/>
          <w:highlight w:val="cyan"/>
        </w:rPr>
        <w:t>"</w:t>
      </w:r>
      <w:r w:rsidRPr="001829EE">
        <w:rPr>
          <w:rStyle w:val="StyleUnderline"/>
        </w:rPr>
        <w:t xml:space="preserve"> had been used </w:t>
      </w:r>
      <w:r w:rsidRPr="005E328F">
        <w:rPr>
          <w:rStyle w:val="StyleUnderline"/>
          <w:highlight w:val="cyan"/>
        </w:rPr>
        <w:t>as</w:t>
      </w:r>
      <w:r w:rsidRPr="001829EE">
        <w:rPr>
          <w:rStyle w:val="StyleUnderline"/>
        </w:rPr>
        <w:t xml:space="preserve"> a </w:t>
      </w:r>
      <w:r w:rsidRPr="005E328F">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5E328F">
        <w:rPr>
          <w:rStyle w:val="StyleUnderline"/>
          <w:highlight w:val="cyan"/>
        </w:rPr>
        <w:t>is</w:t>
      </w:r>
      <w:r w:rsidRPr="009A53C7">
        <w:rPr>
          <w:sz w:val="16"/>
        </w:rPr>
        <w:t xml:space="preserve"> intended as </w:t>
      </w:r>
      <w:r w:rsidRPr="001829EE">
        <w:rPr>
          <w:rStyle w:val="StyleUnderline"/>
        </w:rPr>
        <w:t xml:space="preserve">a standard </w:t>
      </w:r>
      <w:r w:rsidRPr="005E328F">
        <w:rPr>
          <w:rStyle w:val="StyleUnderline"/>
          <w:highlight w:val="cyan"/>
        </w:rPr>
        <w:t xml:space="preserve">to be </w:t>
      </w:r>
      <w:r w:rsidRPr="005E328F">
        <w:rPr>
          <w:rStyle w:val="Emphasis"/>
          <w:highlight w:val="cyan"/>
        </w:rPr>
        <w:t>met now</w:t>
      </w:r>
      <w:r w:rsidRPr="005E328F">
        <w:rPr>
          <w:rStyle w:val="StyleUnderline"/>
          <w:highlight w:val="cyan"/>
        </w:rPr>
        <w:t xml:space="preserve">, </w:t>
      </w:r>
      <w:r w:rsidRPr="005E328F">
        <w:rPr>
          <w:rStyle w:val="Emphasis"/>
          <w:highlight w:val="cyan"/>
        </w:rPr>
        <w:t>not</w:t>
      </w:r>
      <w:r w:rsidRPr="001829EE">
        <w:rPr>
          <w:rStyle w:val="StyleUnderline"/>
        </w:rPr>
        <w:t xml:space="preserve"> an ideal to be attained </w:t>
      </w:r>
      <w:r w:rsidRPr="005E328F">
        <w:rPr>
          <w:rStyle w:val="StyleUnderline"/>
          <w:highlight w:val="cyan"/>
        </w:rPr>
        <w:t xml:space="preserve">at a </w:t>
      </w:r>
      <w:r w:rsidRPr="005E328F">
        <w:rPr>
          <w:rStyle w:val="Emphasis"/>
          <w:highlight w:val="cyan"/>
        </w:rPr>
        <w:t>later time</w:t>
      </w:r>
      <w:r w:rsidRPr="005E328F">
        <w:rPr>
          <w:rStyle w:val="StyleUnderline"/>
          <w:highlight w:val="cyan"/>
        </w:rPr>
        <w:t>."</w:t>
      </w:r>
      <w:r w:rsidRPr="009A53C7">
        <w:rPr>
          <w:sz w:val="16"/>
        </w:rPr>
        <w:t xml:space="preserve"> 70</w:t>
      </w:r>
    </w:p>
    <w:p w14:paraId="59EDFF77" w14:textId="77777777" w:rsidR="00186C5E" w:rsidRPr="009A53C7" w:rsidRDefault="00186C5E" w:rsidP="00186C5E">
      <w:pPr>
        <w:rPr>
          <w:sz w:val="16"/>
        </w:rPr>
      </w:pPr>
      <w:r w:rsidRPr="009A53C7">
        <w:rPr>
          <w:sz w:val="16"/>
        </w:rPr>
        <w:t>&lt;&lt;FOOTNOTE 70 BEGINS&gt;&gt;</w:t>
      </w:r>
    </w:p>
    <w:p w14:paraId="1A6E573E" w14:textId="77777777" w:rsidR="00186C5E" w:rsidRPr="009A53C7" w:rsidRDefault="00186C5E" w:rsidP="00186C5E">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5E328F">
        <w:rPr>
          <w:rStyle w:val="StyleUnderline"/>
          <w:highlight w:val="cyan"/>
        </w:rPr>
        <w:t xml:space="preserve">duties are </w:t>
      </w:r>
      <w:r w:rsidRPr="005E328F">
        <w:rPr>
          <w:rStyle w:val="Emphasis"/>
          <w:highlight w:val="cyan"/>
        </w:rPr>
        <w:t>not aspirational</w:t>
      </w:r>
      <w:r w:rsidRPr="005E328F">
        <w:rPr>
          <w:rStyle w:val="StyleUnderline"/>
          <w:highlight w:val="cyan"/>
        </w:rPr>
        <w:t>, but</w:t>
      </w:r>
      <w:r w:rsidRPr="009A53C7">
        <w:rPr>
          <w:rStyle w:val="StyleUnderline"/>
        </w:rPr>
        <w:t xml:space="preserve"> reflect what counsel </w:t>
      </w:r>
      <w:r w:rsidRPr="009A53C7">
        <w:rPr>
          <w:rStyle w:val="Emphasis"/>
        </w:rPr>
        <w:t xml:space="preserve">ought to do </w:t>
      </w:r>
      <w:r w:rsidRPr="005E328F">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1615A54A" w14:textId="77777777" w:rsidR="00186C5E" w:rsidRPr="007C1317" w:rsidRDefault="00186C5E" w:rsidP="00186C5E">
      <w:pPr>
        <w:rPr>
          <w:sz w:val="16"/>
        </w:rPr>
      </w:pPr>
      <w:r w:rsidRPr="009A53C7">
        <w:rPr>
          <w:sz w:val="16"/>
        </w:rPr>
        <w:t>&lt;&lt;FOOTNOTE 70 ENDS&gt;&gt;</w:t>
      </w:r>
    </w:p>
    <w:p w14:paraId="5772D176" w14:textId="77777777" w:rsidR="00186C5E" w:rsidRPr="00906949" w:rsidRDefault="00186C5E" w:rsidP="00186C5E"/>
    <w:p w14:paraId="6ADA83F1" w14:textId="77777777" w:rsidR="00186C5E" w:rsidRDefault="00186C5E" w:rsidP="00186C5E">
      <w:pPr>
        <w:pStyle w:val="Heading3"/>
      </w:pPr>
      <w:r>
        <w:t>Theory: 50 State Fiat---2NC</w:t>
      </w:r>
    </w:p>
    <w:p w14:paraId="5C0499DA" w14:textId="77777777" w:rsidR="00186C5E" w:rsidRDefault="00186C5E" w:rsidP="00186C5E">
      <w:pPr>
        <w:pStyle w:val="Heading3"/>
      </w:pPr>
      <w:r>
        <w:t>Follow-On---2NC</w:t>
      </w:r>
    </w:p>
    <w:p w14:paraId="378F3037" w14:textId="77777777" w:rsidR="00186C5E" w:rsidRDefault="00186C5E" w:rsidP="00186C5E">
      <w:pPr>
        <w:pStyle w:val="Heading4"/>
      </w:pPr>
      <w:r>
        <w:t xml:space="preserve">States ensure </w:t>
      </w:r>
      <w:r w:rsidRPr="00974EDC">
        <w:rPr>
          <w:u w:val="single"/>
        </w:rPr>
        <w:t>follow-on</w:t>
      </w:r>
      <w:r>
        <w:t>.</w:t>
      </w:r>
    </w:p>
    <w:p w14:paraId="0B3976AA" w14:textId="77777777" w:rsidR="00186C5E" w:rsidRPr="00FA605A" w:rsidRDefault="00186C5E" w:rsidP="00186C5E">
      <w:r w:rsidRPr="00627645">
        <w:rPr>
          <w:rStyle w:val="Style13ptBold"/>
        </w:rPr>
        <w:t>Andrias ’24</w:t>
      </w:r>
      <w:r>
        <w:t xml:space="preserve"> [Kate; 2024; Professor of Law, Columbia Law School; Wisconsin Law Review, “Constitutional and Administrative Innovation Through State Labor Law,” no. 5]</w:t>
      </w:r>
    </w:p>
    <w:p w14:paraId="368A1294" w14:textId="77777777" w:rsidR="00186C5E" w:rsidRPr="00FE6CA3" w:rsidRDefault="00186C5E" w:rsidP="00186C5E">
      <w:pPr>
        <w:rPr>
          <w:sz w:val="16"/>
        </w:rPr>
      </w:pPr>
      <w:r w:rsidRPr="00FE6CA3">
        <w:rPr>
          <w:sz w:val="16"/>
        </w:rPr>
        <w:t xml:space="preserve">Critically, </w:t>
      </w:r>
      <w:r w:rsidRPr="00F972BE">
        <w:rPr>
          <w:rStyle w:val="StyleUnderline"/>
          <w:highlight w:val="cyan"/>
        </w:rPr>
        <w:t>reforms at</w:t>
      </w:r>
      <w:r w:rsidRPr="00051C78">
        <w:rPr>
          <w:rStyle w:val="StyleUnderline"/>
        </w:rPr>
        <w:t xml:space="preserve"> the </w:t>
      </w:r>
      <w:r w:rsidRPr="00F972BE">
        <w:rPr>
          <w:rStyle w:val="StyleUnderline"/>
          <w:highlight w:val="cyan"/>
        </w:rPr>
        <w:t>state</w:t>
      </w:r>
      <w:r w:rsidRPr="00051C78">
        <w:rPr>
          <w:rStyle w:val="StyleUnderline"/>
        </w:rPr>
        <w:t xml:space="preserve"> level </w:t>
      </w:r>
      <w:r w:rsidRPr="00F972BE">
        <w:rPr>
          <w:rStyle w:val="StyleUnderline"/>
        </w:rPr>
        <w:t xml:space="preserve">can be </w:t>
      </w:r>
      <w:r w:rsidRPr="00F972BE">
        <w:rPr>
          <w:rStyle w:val="Emphasis"/>
          <w:highlight w:val="cyan"/>
        </w:rPr>
        <w:t>transported</w:t>
      </w:r>
      <w:r w:rsidRPr="00FE6CA3">
        <w:rPr>
          <w:sz w:val="16"/>
        </w:rPr>
        <w:t xml:space="preserve"> to other states or </w:t>
      </w:r>
      <w:r w:rsidRPr="00F972BE">
        <w:rPr>
          <w:rStyle w:val="StyleUnderline"/>
          <w:highlight w:val="cyan"/>
        </w:rPr>
        <w:t>to</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 xml:space="preserve">. This is an important feature of federalism generally, as Jessica Bulman-Pozen has explored.55 </w:t>
      </w:r>
      <w:r w:rsidRPr="00051C78">
        <w:rPr>
          <w:rStyle w:val="StyleUnderline"/>
        </w:rPr>
        <w:t>Legislation enacted in</w:t>
      </w:r>
      <w:r w:rsidRPr="00FE6CA3">
        <w:rPr>
          <w:sz w:val="16"/>
        </w:rPr>
        <w:t xml:space="preserve"> one </w:t>
      </w:r>
      <w:r w:rsidRPr="00F972BE">
        <w:rPr>
          <w:rStyle w:val="StyleUnderline"/>
          <w:highlight w:val="cyan"/>
        </w:rPr>
        <w:t>state</w:t>
      </w:r>
      <w:r w:rsidRPr="00051C78">
        <w:rPr>
          <w:rStyle w:val="StyleUnderline"/>
        </w:rPr>
        <w:t xml:space="preserve"> can </w:t>
      </w:r>
      <w:r w:rsidRPr="00F972BE">
        <w:rPr>
          <w:rStyle w:val="Emphasis"/>
          <w:highlight w:val="cyan"/>
        </w:rPr>
        <w:t>demonstrate</w:t>
      </w:r>
      <w:r w:rsidRPr="00051C78">
        <w:rPr>
          <w:rStyle w:val="StyleUnderline"/>
        </w:rPr>
        <w:t xml:space="preserve"> the </w:t>
      </w:r>
      <w:r w:rsidRPr="00F972BE">
        <w:rPr>
          <w:rStyle w:val="Emphasis"/>
          <w:highlight w:val="cyan"/>
        </w:rPr>
        <w:t>efficacy</w:t>
      </w:r>
      <w:r w:rsidRPr="004B5B9C">
        <w:rPr>
          <w:rStyle w:val="StyleUnderline"/>
        </w:rPr>
        <w:t xml:space="preserve"> and </w:t>
      </w:r>
      <w:r w:rsidRPr="00F972BE">
        <w:rPr>
          <w:rStyle w:val="Emphasis"/>
          <w:highlight w:val="cyan"/>
        </w:rPr>
        <w:t>plausibility</w:t>
      </w:r>
      <w:r w:rsidRPr="00051C78">
        <w:rPr>
          <w:rStyle w:val="StyleUnderline"/>
        </w:rPr>
        <w:t xml:space="preserve"> of reform, </w:t>
      </w:r>
      <w:r w:rsidRPr="00F972BE">
        <w:rPr>
          <w:rStyle w:val="StyleUnderline"/>
          <w:highlight w:val="cyan"/>
        </w:rPr>
        <w:t xml:space="preserve">create </w:t>
      </w:r>
      <w:r w:rsidRPr="00F972BE">
        <w:rPr>
          <w:rStyle w:val="Emphasis"/>
          <w:highlight w:val="cyan"/>
        </w:rPr>
        <w:t>admin</w:t>
      </w:r>
      <w:r w:rsidRPr="00F972BE">
        <w:rPr>
          <w:rStyle w:val="Emphasis"/>
        </w:rPr>
        <w:t xml:space="preserve">istrative </w:t>
      </w:r>
      <w:r w:rsidRPr="00F972BE">
        <w:rPr>
          <w:rStyle w:val="Emphasis"/>
          <w:highlight w:val="cyan"/>
        </w:rPr>
        <w:t>capacity</w:t>
      </w:r>
      <w:r w:rsidRPr="00F972BE">
        <w:rPr>
          <w:rStyle w:val="StyleUnderline"/>
          <w:highlight w:val="cyan"/>
        </w:rPr>
        <w:t xml:space="preserve">, and </w:t>
      </w:r>
      <w:r w:rsidRPr="00F972BE">
        <w:rPr>
          <w:rStyle w:val="Emphasis"/>
          <w:highlight w:val="cyan"/>
        </w:rPr>
        <w:t>expand support</w:t>
      </w:r>
      <w:r w:rsidRPr="00051C78">
        <w:rPr>
          <w:rStyle w:val="StyleUnderline"/>
        </w:rPr>
        <w:t xml:space="preserve">ive constituencies in ways </w:t>
      </w:r>
      <w:r w:rsidRPr="00F972BE">
        <w:rPr>
          <w:rStyle w:val="StyleUnderline"/>
          <w:highlight w:val="cyan"/>
        </w:rPr>
        <w:t>that increase</w:t>
      </w:r>
      <w:r w:rsidRPr="00051C78">
        <w:rPr>
          <w:rStyle w:val="StyleUnderline"/>
        </w:rPr>
        <w:t xml:space="preserve"> the </w:t>
      </w:r>
      <w:r w:rsidRPr="00F972BE">
        <w:rPr>
          <w:rStyle w:val="Emphasis"/>
          <w:highlight w:val="cyan"/>
        </w:rPr>
        <w:t>likelihood</w:t>
      </w:r>
      <w:r w:rsidRPr="00F972BE">
        <w:rPr>
          <w:rStyle w:val="StyleUnderline"/>
          <w:highlight w:val="cyan"/>
        </w:rPr>
        <w:t xml:space="preserve"> of reform</w:t>
      </w:r>
      <w:r w:rsidRPr="00FE6CA3">
        <w:rPr>
          <w:sz w:val="16"/>
        </w:rPr>
        <w:t xml:space="preserve"> both in other states and </w:t>
      </w:r>
      <w:r w:rsidRPr="00F972BE">
        <w:rPr>
          <w:rStyle w:val="StyleUnderline"/>
          <w:highlight w:val="cyan"/>
        </w:rPr>
        <w:t>at</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.56</w:t>
      </w:r>
    </w:p>
    <w:p w14:paraId="69F781CB" w14:textId="77777777" w:rsidR="00186C5E" w:rsidRDefault="00186C5E" w:rsidP="00186C5E">
      <w:pPr>
        <w:rPr>
          <w:sz w:val="16"/>
        </w:rPr>
      </w:pPr>
      <w:r w:rsidRPr="00FE6CA3">
        <w:rPr>
          <w:sz w:val="16"/>
        </w:rPr>
        <w:t xml:space="preserve">As Benjamin Sachs and I have previously argued, </w:t>
      </w:r>
      <w:r w:rsidRPr="00EB37ED">
        <w:rPr>
          <w:rStyle w:val="StyleUnderline"/>
        </w:rPr>
        <w:t xml:space="preserve">when it comes to </w:t>
      </w:r>
      <w:r w:rsidRPr="00A36F41">
        <w:rPr>
          <w:rStyle w:val="Emphasis"/>
        </w:rPr>
        <w:t>legislation</w:t>
      </w:r>
      <w:r w:rsidRPr="00A36F41">
        <w:rPr>
          <w:rStyle w:val="StyleUnderline"/>
        </w:rPr>
        <w:t xml:space="preserve"> that</w:t>
      </w:r>
      <w:r w:rsidRPr="00A36F41">
        <w:rPr>
          <w:sz w:val="16"/>
        </w:rPr>
        <w:t xml:space="preserve"> either </w:t>
      </w:r>
      <w:r w:rsidRPr="00A36F41">
        <w:rPr>
          <w:rStyle w:val="StyleUnderline"/>
        </w:rPr>
        <w:t>encourages</w:t>
      </w:r>
      <w:r w:rsidRPr="00A36F41">
        <w:rPr>
          <w:sz w:val="16"/>
        </w:rPr>
        <w:t xml:space="preserve"> or discourages </w:t>
      </w:r>
      <w:r w:rsidRPr="00A36F41">
        <w:rPr>
          <w:rStyle w:val="Emphasis"/>
        </w:rPr>
        <w:t>unions</w:t>
      </w:r>
      <w:r w:rsidRPr="00A36F41">
        <w:rPr>
          <w:sz w:val="16"/>
        </w:rPr>
        <w:t xml:space="preserve"> and other social</w:t>
      </w:r>
      <w:r w:rsidRPr="00FE6CA3">
        <w:rPr>
          <w:sz w:val="16"/>
        </w:rPr>
        <w:t xml:space="preserve"> movement organizations, </w:t>
      </w:r>
      <w:r w:rsidRPr="00EB37ED">
        <w:rPr>
          <w:rStyle w:val="StyleUnderline"/>
        </w:rPr>
        <w:t xml:space="preserve">the </w:t>
      </w:r>
      <w:r w:rsidRPr="00A36F41">
        <w:rPr>
          <w:rStyle w:val="Emphasis"/>
          <w:highlight w:val="cyan"/>
        </w:rPr>
        <w:t>dynamic nature</w:t>
      </w:r>
      <w:r w:rsidRPr="00A36F41">
        <w:rPr>
          <w:rStyle w:val="StyleUnderline"/>
          <w:highlight w:val="cyan"/>
        </w:rPr>
        <w:t xml:space="preserve"> of state</w:t>
      </w:r>
      <w:r w:rsidRPr="00EB37ED">
        <w:rPr>
          <w:rStyle w:val="StyleUnderline"/>
        </w:rPr>
        <w:t xml:space="preserve"> and local reform </w:t>
      </w:r>
      <w:r w:rsidRPr="00A36F41">
        <w:rPr>
          <w:rStyle w:val="StyleUnderline"/>
          <w:highlight w:val="cyan"/>
        </w:rPr>
        <w:t>is</w:t>
      </w:r>
      <w:r w:rsidRPr="00EB37ED">
        <w:rPr>
          <w:rStyle w:val="StyleUnderline"/>
        </w:rPr>
        <w:t xml:space="preserve"> even </w:t>
      </w:r>
      <w:r w:rsidRPr="00EB37ED">
        <w:rPr>
          <w:rStyle w:val="Emphasis"/>
        </w:rPr>
        <w:t xml:space="preserve">more </w:t>
      </w:r>
      <w:r w:rsidRPr="00A36F41">
        <w:rPr>
          <w:rStyle w:val="Emphasis"/>
          <w:highlight w:val="cyan"/>
        </w:rPr>
        <w:t>pronounced</w:t>
      </w:r>
      <w:r w:rsidRPr="00A36F41">
        <w:rPr>
          <w:rStyle w:val="StyleUnderline"/>
          <w:highlight w:val="cyan"/>
        </w:rPr>
        <w:t>: Once</w:t>
      </w:r>
      <w:r w:rsidRPr="002F3072">
        <w:rPr>
          <w:rStyle w:val="StyleUnderline"/>
        </w:rPr>
        <w:t xml:space="preserve"> organizing-enabling legislation or constitutional </w:t>
      </w:r>
      <w:r w:rsidRPr="00A36F41">
        <w:rPr>
          <w:rStyle w:val="StyleUnderline"/>
          <w:highlight w:val="cyan"/>
        </w:rPr>
        <w:t xml:space="preserve">reform is </w:t>
      </w:r>
      <w:r w:rsidRPr="00A36F41">
        <w:rPr>
          <w:rStyle w:val="Emphasis"/>
          <w:highlight w:val="cyan"/>
        </w:rPr>
        <w:t>achieved</w:t>
      </w:r>
      <w:r w:rsidRPr="002F3072">
        <w:rPr>
          <w:rStyle w:val="StyleUnderline"/>
        </w:rPr>
        <w:t xml:space="preserve"> in a </w:t>
      </w:r>
      <w:r w:rsidRPr="002F3072">
        <w:rPr>
          <w:rStyle w:val="Emphasis"/>
        </w:rPr>
        <w:t>state</w:t>
      </w:r>
      <w:r w:rsidRPr="00FE6CA3">
        <w:rPr>
          <w:sz w:val="16"/>
        </w:rPr>
        <w:t xml:space="preserve"> or city, </w:t>
      </w:r>
      <w:r w:rsidRPr="002F3072">
        <w:rPr>
          <w:rStyle w:val="StyleUnderline"/>
        </w:rPr>
        <w:t xml:space="preserve">labor </w:t>
      </w:r>
      <w:r w:rsidRPr="00790660">
        <w:rPr>
          <w:rStyle w:val="Emphasis"/>
          <w:highlight w:val="cyan"/>
        </w:rPr>
        <w:t>unions</w:t>
      </w:r>
      <w:r w:rsidRPr="00790660">
        <w:rPr>
          <w:rStyle w:val="StyleUnderline"/>
          <w:highlight w:val="cyan"/>
        </w:rPr>
        <w:t xml:space="preserve"> and</w:t>
      </w:r>
      <w:r w:rsidRPr="00FE6CA3">
        <w:rPr>
          <w:sz w:val="16"/>
        </w:rPr>
        <w:t xml:space="preserve"> their </w:t>
      </w:r>
      <w:r w:rsidRPr="00790660">
        <w:rPr>
          <w:rStyle w:val="Emphasis"/>
          <w:highlight w:val="cyan"/>
        </w:rPr>
        <w:t>allies</w:t>
      </w:r>
      <w:r w:rsidRPr="002F3072">
        <w:rPr>
          <w:rStyle w:val="StyleUnderline"/>
        </w:rPr>
        <w:t xml:space="preserve"> can </w:t>
      </w:r>
      <w:r w:rsidRPr="00790660">
        <w:rPr>
          <w:rStyle w:val="StyleUnderline"/>
          <w:highlight w:val="cyan"/>
        </w:rPr>
        <w:t>use</w:t>
      </w:r>
      <w:r w:rsidRPr="002F3072">
        <w:rPr>
          <w:rStyle w:val="StyleUnderline"/>
        </w:rPr>
        <w:t xml:space="preserve"> that </w:t>
      </w:r>
      <w:r w:rsidRPr="00790660">
        <w:rPr>
          <w:rStyle w:val="StyleUnderline"/>
          <w:highlight w:val="cyan"/>
        </w:rPr>
        <w:t>reform</w:t>
      </w:r>
      <w:r w:rsidRPr="002F3072">
        <w:rPr>
          <w:rStyle w:val="StyleUnderline"/>
        </w:rPr>
        <w:t xml:space="preserve"> not only </w:t>
      </w:r>
      <w:r w:rsidRPr="00790660">
        <w:rPr>
          <w:rStyle w:val="StyleUnderline"/>
          <w:highlight w:val="cyan"/>
        </w:rPr>
        <w:t>as</w:t>
      </w:r>
      <w:r w:rsidRPr="002F3072">
        <w:rPr>
          <w:rStyle w:val="StyleUnderline"/>
        </w:rPr>
        <w:t xml:space="preserve"> a </w:t>
      </w:r>
      <w:r w:rsidRPr="00790660">
        <w:rPr>
          <w:rStyle w:val="Emphasis"/>
          <w:highlight w:val="cyan"/>
        </w:rPr>
        <w:t>model</w:t>
      </w:r>
      <w:r w:rsidRPr="00790660">
        <w:rPr>
          <w:rStyle w:val="StyleUnderline"/>
          <w:highlight w:val="cyan"/>
        </w:rPr>
        <w:t xml:space="preserve"> and</w:t>
      </w:r>
      <w:r w:rsidRPr="002F3072">
        <w:rPr>
          <w:rStyle w:val="StyleUnderline"/>
        </w:rPr>
        <w:t xml:space="preserve"> persuasive </w:t>
      </w:r>
      <w:r w:rsidRPr="00790660">
        <w:rPr>
          <w:rStyle w:val="Emphasis"/>
          <w:highlight w:val="cyan"/>
        </w:rPr>
        <w:t>test case</w:t>
      </w:r>
      <w:r w:rsidRPr="00FE6CA3">
        <w:rPr>
          <w:sz w:val="16"/>
        </w:rPr>
        <w:t>—</w:t>
      </w:r>
      <w:r w:rsidRPr="002F3072">
        <w:rPr>
          <w:rStyle w:val="StyleUnderline"/>
        </w:rPr>
        <w:t xml:space="preserve">the </w:t>
      </w:r>
      <w:r w:rsidRPr="002F3072">
        <w:rPr>
          <w:rStyle w:val="Emphasis"/>
        </w:rPr>
        <w:t>classic lab</w:t>
      </w:r>
      <w:r w:rsidRPr="002F3072">
        <w:rPr>
          <w:rStyle w:val="StyleUnderline"/>
        </w:rPr>
        <w:t xml:space="preserve">oratory of </w:t>
      </w:r>
      <w:r w:rsidRPr="002F3072">
        <w:rPr>
          <w:rStyle w:val="Emphasis"/>
        </w:rPr>
        <w:t>ideas</w:t>
      </w:r>
      <w:r w:rsidRPr="002F3072">
        <w:rPr>
          <w:rStyle w:val="StyleUnderline"/>
        </w:rPr>
        <w:t xml:space="preserve"> for which federalism is known</w:t>
      </w:r>
      <w:r w:rsidRPr="00FE6CA3">
        <w:rPr>
          <w:sz w:val="16"/>
        </w:rPr>
        <w:t xml:space="preserve">—they </w:t>
      </w:r>
      <w:r w:rsidRPr="00016737">
        <w:rPr>
          <w:rStyle w:val="StyleUnderline"/>
        </w:rPr>
        <w:t xml:space="preserve">can </w:t>
      </w:r>
      <w:r w:rsidRPr="00790660">
        <w:rPr>
          <w:rStyle w:val="StyleUnderline"/>
          <w:highlight w:val="cyan"/>
        </w:rPr>
        <w:t xml:space="preserve">also use it to </w:t>
      </w:r>
      <w:r w:rsidRPr="00790660">
        <w:rPr>
          <w:rStyle w:val="Emphasis"/>
          <w:highlight w:val="cyan"/>
        </w:rPr>
        <w:t>build</w:t>
      </w:r>
      <w:r w:rsidRPr="00051C78">
        <w:rPr>
          <w:rStyle w:val="Emphasis"/>
        </w:rPr>
        <w:t xml:space="preserve"> organization</w:t>
      </w:r>
      <w:r w:rsidRPr="00016737">
        <w:rPr>
          <w:rStyle w:val="StyleUnderline"/>
        </w:rPr>
        <w:t>, and</w:t>
      </w:r>
      <w:r w:rsidRPr="00FE6CA3">
        <w:rPr>
          <w:sz w:val="16"/>
        </w:rPr>
        <w:t xml:space="preserve"> therefore </w:t>
      </w:r>
      <w:r w:rsidRPr="00016737">
        <w:rPr>
          <w:rStyle w:val="StyleUnderline"/>
        </w:rPr>
        <w:t xml:space="preserve">political and economic </w:t>
      </w:r>
      <w:r w:rsidRPr="00790660">
        <w:rPr>
          <w:rStyle w:val="Emphasis"/>
          <w:highlight w:val="cyan"/>
        </w:rPr>
        <w:t>power</w:t>
      </w:r>
      <w:r w:rsidRPr="00FE6CA3">
        <w:rPr>
          <w:sz w:val="16"/>
        </w:rPr>
        <w:t xml:space="preserve">.5 7 </w:t>
      </w:r>
      <w:r w:rsidRPr="00790660">
        <w:rPr>
          <w:rStyle w:val="StyleUnderline"/>
          <w:highlight w:val="cyan"/>
        </w:rPr>
        <w:t>They</w:t>
      </w:r>
      <w:r w:rsidRPr="00051C78">
        <w:rPr>
          <w:rStyle w:val="StyleUnderline"/>
        </w:rPr>
        <w:t xml:space="preserve"> then </w:t>
      </w:r>
      <w:r w:rsidRPr="00790660">
        <w:rPr>
          <w:rStyle w:val="StyleUnderline"/>
          <w:highlight w:val="cyan"/>
        </w:rPr>
        <w:t xml:space="preserve">can </w:t>
      </w:r>
      <w:r w:rsidRPr="00790660">
        <w:rPr>
          <w:rStyle w:val="Emphasis"/>
          <w:highlight w:val="cyan"/>
        </w:rPr>
        <w:t>export</w:t>
      </w:r>
      <w:r w:rsidRPr="00051C78">
        <w:rPr>
          <w:rStyle w:val="StyleUnderline"/>
        </w:rPr>
        <w:t xml:space="preserve"> that </w:t>
      </w:r>
      <w:r w:rsidRPr="00790660">
        <w:rPr>
          <w:rStyle w:val="StyleUnderline"/>
          <w:highlight w:val="cyan"/>
        </w:rPr>
        <w:t xml:space="preserve">power across </w:t>
      </w:r>
      <w:r w:rsidRPr="00790660">
        <w:rPr>
          <w:rStyle w:val="Emphasis"/>
          <w:highlight w:val="cyan"/>
        </w:rPr>
        <w:t>jurisdiction</w:t>
      </w:r>
      <w:r w:rsidRPr="00051C78">
        <w:rPr>
          <w:rStyle w:val="Emphasis"/>
        </w:rPr>
        <w:t>al lines</w:t>
      </w:r>
      <w:r w:rsidRPr="00FE6CA3">
        <w:rPr>
          <w:sz w:val="16"/>
        </w:rPr>
        <w:t xml:space="preserve">, potentially to enact similar laws in other states or cities-and ultimately </w:t>
      </w:r>
      <w:r w:rsidRPr="00790660">
        <w:rPr>
          <w:rStyle w:val="StyleUnderline"/>
          <w:highlight w:val="cyan"/>
        </w:rPr>
        <w:t>at</w:t>
      </w:r>
      <w:r w:rsidRPr="00051C78">
        <w:rPr>
          <w:rStyle w:val="StyleUnderline"/>
        </w:rPr>
        <w:t xml:space="preserve"> the </w:t>
      </w:r>
      <w:r w:rsidRPr="00790660">
        <w:rPr>
          <w:rStyle w:val="Emphasis"/>
          <w:highlight w:val="cyan"/>
        </w:rPr>
        <w:t>federal</w:t>
      </w:r>
      <w:r w:rsidRPr="00051C78">
        <w:rPr>
          <w:rStyle w:val="Emphasis"/>
        </w:rPr>
        <w:t xml:space="preserve"> level</w:t>
      </w:r>
      <w:r w:rsidRPr="00FE6CA3">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573B3444" w14:textId="77777777" w:rsidR="00186C5E" w:rsidRDefault="00186C5E" w:rsidP="00186C5E">
      <w:pPr>
        <w:pStyle w:val="Heading2"/>
      </w:pPr>
      <w:r>
        <w:t>CP---Antitrust</w:t>
      </w:r>
    </w:p>
    <w:p w14:paraId="155107A5" w14:textId="77777777" w:rsidR="00186C5E" w:rsidRDefault="00186C5E" w:rsidP="00186C5E">
      <w:pPr>
        <w:pStyle w:val="Heading3"/>
      </w:pPr>
      <w:r>
        <w:t>Kick---2NC</w:t>
      </w:r>
    </w:p>
    <w:p w14:paraId="609F10D8" w14:textId="77777777" w:rsidR="00186C5E" w:rsidRDefault="00186C5E" w:rsidP="00186C5E">
      <w:pPr>
        <w:pStyle w:val="Heading2"/>
      </w:pPr>
      <w:r>
        <w:t>CP---Advantage</w:t>
      </w:r>
    </w:p>
    <w:p w14:paraId="51560862" w14:textId="77777777" w:rsidR="00186C5E" w:rsidRDefault="00186C5E" w:rsidP="00186C5E">
      <w:pPr>
        <w:pStyle w:val="Heading3"/>
      </w:pPr>
      <w:r>
        <w:t>New Text---2NC</w:t>
      </w:r>
    </w:p>
    <w:p w14:paraId="6C8C703D" w14:textId="77777777" w:rsidR="00186C5E" w:rsidRPr="004E594A" w:rsidRDefault="00186C5E" w:rsidP="00186C5E">
      <w:pPr>
        <w:pStyle w:val="Heading4"/>
      </w:pPr>
      <w:r w:rsidRPr="004E594A">
        <w:t>The United States federal government:</w:t>
      </w:r>
    </w:p>
    <w:p w14:paraId="62BACFCA" w14:textId="77777777" w:rsidR="00186C5E" w:rsidRPr="004E594A" w:rsidRDefault="00186C5E" w:rsidP="00186C5E">
      <w:pPr>
        <w:pStyle w:val="Heading4"/>
      </w:pPr>
      <w:r w:rsidRPr="004E594A">
        <w:t xml:space="preserve">---adopt a binding and covert policy prohibiting the initiation of armed forces into hostilities with </w:t>
      </w:r>
      <w:r>
        <w:t>Russian Federation, People’s Republic of China, Democratic People’s Republic of Korea, Islamic Republic of Iran, Bolivarian Republic of Venezuela, and Non-State Armed Group;</w:t>
      </w:r>
    </w:p>
    <w:p w14:paraId="33C26D7F" w14:textId="77777777" w:rsidR="00186C5E" w:rsidRDefault="00186C5E" w:rsidP="00186C5E">
      <w:pPr>
        <w:pStyle w:val="Heading4"/>
      </w:pPr>
      <w:r w:rsidRPr="004E594A">
        <w:t>---sanction any public disclosure of that policy with capital punishment</w:t>
      </w:r>
      <w:r>
        <w:t>;</w:t>
      </w:r>
    </w:p>
    <w:p w14:paraId="44EF774E" w14:textId="77777777" w:rsidR="00186C5E" w:rsidRPr="00690865" w:rsidRDefault="00186C5E" w:rsidP="00186C5E">
      <w:pPr>
        <w:pStyle w:val="Heading4"/>
      </w:pPr>
      <w:r>
        <w:t>---not inject particles into the stratosphere;</w:t>
      </w:r>
    </w:p>
    <w:p w14:paraId="31C0C0D5" w14:textId="77777777" w:rsidR="00186C5E" w:rsidRPr="00690865" w:rsidRDefault="00186C5E" w:rsidP="00186C5E">
      <w:pPr>
        <w:pStyle w:val="Heading4"/>
      </w:pPr>
      <w:r>
        <w:t>---adopt a policy of non-interference in civil militarized conflict on United States soil, without announcing this policy.</w:t>
      </w:r>
    </w:p>
    <w:p w14:paraId="4AB26885" w14:textId="77777777" w:rsidR="00186C5E" w:rsidRDefault="00186C5E" w:rsidP="00186C5E">
      <w:pPr>
        <w:pStyle w:val="Heading3"/>
      </w:pPr>
      <w:r>
        <w:t>Perm---2NC</w:t>
      </w:r>
    </w:p>
    <w:p w14:paraId="3960988C" w14:textId="77777777" w:rsidR="00186C5E" w:rsidRDefault="00186C5E" w:rsidP="00186C5E">
      <w:pPr>
        <w:pStyle w:val="Heading3"/>
      </w:pPr>
      <w:r>
        <w:t>Solvency---2NC</w:t>
      </w:r>
    </w:p>
    <w:p w14:paraId="49C911B8" w14:textId="77777777" w:rsidR="00186C5E" w:rsidRDefault="00186C5E" w:rsidP="00186C5E">
      <w:pPr>
        <w:pStyle w:val="Heading3"/>
      </w:pPr>
      <w:r>
        <w:t>Theory---2NC</w:t>
      </w:r>
    </w:p>
    <w:p w14:paraId="41B99809" w14:textId="77777777" w:rsidR="00186C5E" w:rsidRDefault="00186C5E" w:rsidP="00186C5E">
      <w:pPr>
        <w:pStyle w:val="Heading3"/>
      </w:pPr>
      <w:r>
        <w:t>Theory---Conditionality---2NC</w:t>
      </w:r>
    </w:p>
    <w:p w14:paraId="080A6318" w14:textId="77777777" w:rsidR="00186C5E" w:rsidRDefault="00186C5E" w:rsidP="00186C5E">
      <w:pPr>
        <w:pStyle w:val="Heading2"/>
      </w:pPr>
      <w:r>
        <w:t>CP---Code</w:t>
      </w:r>
    </w:p>
    <w:p w14:paraId="118850AF" w14:textId="77777777" w:rsidR="00186C5E" w:rsidRDefault="00186C5E" w:rsidP="00186C5E">
      <w:pPr>
        <w:pStyle w:val="Heading3"/>
      </w:pPr>
      <w:r>
        <w:t>Kick---2NC</w:t>
      </w:r>
    </w:p>
    <w:p w14:paraId="358C0F8F" w14:textId="77777777" w:rsidR="00186C5E" w:rsidRDefault="00186C5E" w:rsidP="00186C5E">
      <w:pPr>
        <w:pStyle w:val="Heading2"/>
      </w:pPr>
      <w:r>
        <w:t>ADV---Manufacturing</w:t>
      </w:r>
    </w:p>
    <w:p w14:paraId="593DAD73" w14:textId="77777777" w:rsidR="00186C5E" w:rsidRDefault="00186C5E" w:rsidP="00186C5E">
      <w:pPr>
        <w:pStyle w:val="Heading3"/>
      </w:pPr>
      <w:r w:rsidRPr="00AB584B">
        <w:t>Arms Control---Impact---2NC</w:t>
      </w:r>
    </w:p>
    <w:p w14:paraId="2E340013" w14:textId="77777777" w:rsidR="00186C5E" w:rsidRPr="00AB584B" w:rsidRDefault="00186C5E" w:rsidP="00186C5E">
      <w:pPr>
        <w:pStyle w:val="Heading3"/>
      </w:pPr>
      <w:r w:rsidRPr="00AB584B">
        <w:t>Link---Arms Control---AT: Fails---2NC</w:t>
      </w:r>
    </w:p>
    <w:p w14:paraId="1BF3B6F1" w14:textId="77777777" w:rsidR="00186C5E" w:rsidRDefault="00186C5E" w:rsidP="00186C5E">
      <w:pPr>
        <w:pStyle w:val="Heading3"/>
      </w:pPr>
      <w:r>
        <w:t>AT: Dowd / Dilemmas---Impact---2NC</w:t>
      </w:r>
    </w:p>
    <w:p w14:paraId="6FBDED73" w14:textId="77777777" w:rsidR="00186C5E" w:rsidRPr="00FF05D5" w:rsidRDefault="00186C5E" w:rsidP="00186C5E">
      <w:pPr>
        <w:pStyle w:val="Heading4"/>
      </w:pPr>
      <w:r>
        <w:t>Probability---</w:t>
      </w:r>
      <w:r w:rsidRPr="00AB584B">
        <w:t xml:space="preserve">deterrence </w:t>
      </w:r>
      <w:r w:rsidRPr="00AB584B">
        <w:rPr>
          <w:u w:val="single"/>
        </w:rPr>
        <w:t>backfires</w:t>
      </w:r>
      <w:r w:rsidRPr="00AB584B">
        <w:t xml:space="preserve"> AND locks in </w:t>
      </w:r>
      <w:r w:rsidRPr="00AB584B">
        <w:rPr>
          <w:u w:val="single"/>
        </w:rPr>
        <w:t>security dilemmas</w:t>
      </w:r>
      <w:r w:rsidRPr="00AB584B">
        <w:t xml:space="preserve">, ensuring </w:t>
      </w:r>
      <w:r w:rsidRPr="00AB584B">
        <w:rPr>
          <w:u w:val="single"/>
        </w:rPr>
        <w:t>accidental</w:t>
      </w:r>
      <w:r w:rsidRPr="00AB584B">
        <w:t xml:space="preserve"> </w:t>
      </w:r>
      <w:r>
        <w:t xml:space="preserve">and </w:t>
      </w:r>
      <w:r w:rsidRPr="00772508">
        <w:rPr>
          <w:u w:val="single"/>
        </w:rPr>
        <w:t>miscalculated</w:t>
      </w:r>
      <w:r>
        <w:t xml:space="preserve"> </w:t>
      </w:r>
      <w:r w:rsidRPr="00AB584B">
        <w:t>nuclear war</w:t>
      </w:r>
      <w:r>
        <w:t>.</w:t>
      </w:r>
    </w:p>
    <w:p w14:paraId="644B53EE" w14:textId="77777777" w:rsidR="00186C5E" w:rsidRPr="00AB584B" w:rsidRDefault="00186C5E" w:rsidP="00186C5E">
      <w:r w:rsidRPr="00AB584B">
        <w:t>&lt;&lt;FOR REFERENCE&gt;&gt;</w:t>
      </w:r>
    </w:p>
    <w:p w14:paraId="38DFB4BE" w14:textId="77777777" w:rsidR="00186C5E" w:rsidRPr="00AB584B" w:rsidRDefault="00186C5E" w:rsidP="00186C5E">
      <w:pPr>
        <w:rPr>
          <w:sz w:val="14"/>
          <w:szCs w:val="20"/>
        </w:rPr>
      </w:pPr>
      <w:r w:rsidRPr="00AB584B">
        <w:rPr>
          <w:sz w:val="14"/>
          <w:szCs w:val="20"/>
        </w:rPr>
        <w:t xml:space="preserve">The above suggests that </w:t>
      </w:r>
      <w:r w:rsidRPr="00AB584B">
        <w:rPr>
          <w:rStyle w:val="StyleUnderline"/>
          <w:sz w:val="20"/>
          <w:szCs w:val="20"/>
        </w:rPr>
        <w:t xml:space="preserve">China is unlikely to undertake an </w:t>
      </w:r>
      <w:r w:rsidRPr="00AB584B">
        <w:rPr>
          <w:rStyle w:val="Emphasis"/>
          <w:sz w:val="20"/>
          <w:szCs w:val="20"/>
        </w:rPr>
        <w:t>unprovoked</w:t>
      </w:r>
      <w:r w:rsidRPr="00AB584B">
        <w:rPr>
          <w:sz w:val="14"/>
          <w:szCs w:val="20"/>
        </w:rPr>
        <w:t xml:space="preserve">, out–of–the–blue </w:t>
      </w:r>
      <w:r w:rsidRPr="00AB584B">
        <w:rPr>
          <w:rStyle w:val="Emphasis"/>
          <w:sz w:val="20"/>
          <w:szCs w:val="20"/>
        </w:rPr>
        <w:t>lunge at Taiwan</w:t>
      </w:r>
      <w:r w:rsidRPr="00AB584B">
        <w:rPr>
          <w:sz w:val="14"/>
          <w:szCs w:val="20"/>
        </w:rPr>
        <w:t xml:space="preserve">, </w:t>
      </w:r>
      <w:r w:rsidRPr="00AB584B">
        <w:rPr>
          <w:rStyle w:val="StyleUnderline"/>
          <w:sz w:val="20"/>
          <w:szCs w:val="20"/>
        </w:rPr>
        <w:t xml:space="preserve">or </w:t>
      </w:r>
      <w:r w:rsidRPr="00AB584B">
        <w:rPr>
          <w:rStyle w:val="Emphasis"/>
          <w:sz w:val="20"/>
          <w:szCs w:val="20"/>
        </w:rPr>
        <w:t>anywhere else</w:t>
      </w:r>
      <w:r w:rsidRPr="00AB584B">
        <w:rPr>
          <w:rStyle w:val="StyleUnderline"/>
          <w:sz w:val="20"/>
          <w:szCs w:val="20"/>
        </w:rPr>
        <w:t xml:space="preserve"> in the region</w:t>
      </w:r>
      <w:r w:rsidRPr="00AB584B">
        <w:rPr>
          <w:sz w:val="14"/>
          <w:szCs w:val="20"/>
        </w:rPr>
        <w:t xml:space="preserve">, either today or in the near–to–medium–-term (i.e., to about 2035). </w:t>
      </w:r>
      <w:r w:rsidRPr="00AB584B">
        <w:rPr>
          <w:rStyle w:val="StyleUnderline"/>
          <w:sz w:val="20"/>
          <w:szCs w:val="20"/>
          <w:highlight w:val="lightGray"/>
        </w:rPr>
        <w:t xml:space="preserve">The </w:t>
      </w:r>
      <w:r w:rsidRPr="00AB584B">
        <w:rPr>
          <w:rStyle w:val="Emphasis"/>
          <w:sz w:val="20"/>
          <w:szCs w:val="20"/>
          <w:highlight w:val="lightGray"/>
        </w:rPr>
        <w:t>most prominent threat</w:t>
      </w:r>
      <w:r w:rsidRPr="00AB584B">
        <w:rPr>
          <w:rStyle w:val="StyleUnderline"/>
          <w:sz w:val="20"/>
          <w:szCs w:val="20"/>
          <w:highlight w:val="lightGray"/>
        </w:rPr>
        <w:t xml:space="preserve"> will emerge from </w:t>
      </w:r>
      <w:r w:rsidRPr="00AB584B">
        <w:rPr>
          <w:rStyle w:val="Emphasis"/>
          <w:sz w:val="20"/>
          <w:szCs w:val="20"/>
          <w:highlight w:val="lightGray"/>
        </w:rPr>
        <w:t>miscalc</w:t>
      </w:r>
      <w:r w:rsidRPr="00AB584B">
        <w:rPr>
          <w:rStyle w:val="Emphasis"/>
          <w:sz w:val="20"/>
          <w:szCs w:val="20"/>
        </w:rPr>
        <w:t>ulations</w:t>
      </w:r>
      <w:r w:rsidRPr="00AB584B">
        <w:rPr>
          <w:sz w:val="14"/>
          <w:szCs w:val="20"/>
          <w:highlight w:val="lightGray"/>
        </w:rPr>
        <w:t xml:space="preserve"> </w:t>
      </w:r>
      <w:r w:rsidRPr="00AB584B">
        <w:rPr>
          <w:rStyle w:val="StyleUnderline"/>
          <w:sz w:val="20"/>
          <w:szCs w:val="20"/>
          <w:highlight w:val="lightGray"/>
        </w:rPr>
        <w:t>stemming from efforts by the U</w:t>
      </w:r>
      <w:r w:rsidRPr="00AB584B">
        <w:rPr>
          <w:sz w:val="14"/>
          <w:szCs w:val="20"/>
        </w:rPr>
        <w:t xml:space="preserve">nited </w:t>
      </w:r>
      <w:r w:rsidRPr="00AB584B">
        <w:rPr>
          <w:rStyle w:val="StyleUnderline"/>
          <w:sz w:val="20"/>
          <w:szCs w:val="20"/>
          <w:highlight w:val="lightGray"/>
        </w:rPr>
        <w:t>S</w:t>
      </w:r>
      <w:r w:rsidRPr="00AB584B">
        <w:rPr>
          <w:sz w:val="14"/>
          <w:szCs w:val="20"/>
          <w:highlight w:val="lightGray"/>
        </w:rPr>
        <w:t>t</w:t>
      </w:r>
      <w:r w:rsidRPr="00AB584B">
        <w:rPr>
          <w:sz w:val="14"/>
          <w:szCs w:val="20"/>
        </w:rPr>
        <w:t xml:space="preserve">ates, China, and other nations </w:t>
      </w:r>
      <w:r w:rsidRPr="00AB584B">
        <w:rPr>
          <w:rStyle w:val="StyleUnderline"/>
          <w:sz w:val="20"/>
          <w:szCs w:val="20"/>
          <w:highlight w:val="lightGray"/>
        </w:rPr>
        <w:t xml:space="preserve">to </w:t>
      </w:r>
      <w:r w:rsidRPr="00AB584B">
        <w:rPr>
          <w:rStyle w:val="Emphasis"/>
          <w:sz w:val="20"/>
          <w:szCs w:val="20"/>
          <w:highlight w:val="lightGray"/>
        </w:rPr>
        <w:t>deter</w:t>
      </w:r>
      <w:r w:rsidRPr="00AB584B">
        <w:rPr>
          <w:sz w:val="14"/>
          <w:szCs w:val="20"/>
        </w:rPr>
        <w:t xml:space="preserve"> one another </w:t>
      </w:r>
      <w:r w:rsidRPr="00AB584B">
        <w:rPr>
          <w:rStyle w:val="StyleUnderline"/>
          <w:sz w:val="20"/>
          <w:szCs w:val="20"/>
        </w:rPr>
        <w:t xml:space="preserve">in an </w:t>
      </w:r>
      <w:r w:rsidRPr="00AB584B">
        <w:rPr>
          <w:rStyle w:val="Emphasis"/>
          <w:sz w:val="20"/>
          <w:szCs w:val="20"/>
        </w:rPr>
        <w:t>extreme</w:t>
      </w:r>
      <w:r w:rsidRPr="00AB584B">
        <w:rPr>
          <w:sz w:val="14"/>
          <w:szCs w:val="20"/>
        </w:rPr>
        <w:t xml:space="preserve">, zero–sum </w:t>
      </w:r>
      <w:r w:rsidRPr="00AB584B">
        <w:rPr>
          <w:rStyle w:val="StyleUnderline"/>
          <w:sz w:val="20"/>
          <w:szCs w:val="20"/>
        </w:rPr>
        <w:t>manner within a</w:t>
      </w:r>
      <w:r w:rsidRPr="00AB584B">
        <w:rPr>
          <w:sz w:val="14"/>
          <w:szCs w:val="20"/>
        </w:rPr>
        <w:t xml:space="preserve">n increasingly </w:t>
      </w:r>
      <w:r w:rsidRPr="00AB584B">
        <w:rPr>
          <w:rStyle w:val="Emphasis"/>
          <w:sz w:val="20"/>
          <w:szCs w:val="20"/>
        </w:rPr>
        <w:t>hostile</w:t>
      </w:r>
      <w:r w:rsidRPr="00AB584B">
        <w:rPr>
          <w:rStyle w:val="StyleUnderline"/>
          <w:sz w:val="20"/>
          <w:szCs w:val="20"/>
        </w:rPr>
        <w:t xml:space="preserve"> and </w:t>
      </w:r>
      <w:r w:rsidRPr="00AB584B">
        <w:rPr>
          <w:rStyle w:val="Emphasis"/>
          <w:sz w:val="20"/>
          <w:szCs w:val="20"/>
        </w:rPr>
        <w:t>polarized</w:t>
      </w:r>
      <w:r w:rsidRPr="00AB584B">
        <w:rPr>
          <w:rStyle w:val="StyleUnderline"/>
          <w:sz w:val="20"/>
          <w:szCs w:val="20"/>
        </w:rPr>
        <w:t xml:space="preserve"> security landscape. </w:t>
      </w:r>
      <w:r w:rsidRPr="00AB584B">
        <w:rPr>
          <w:rStyle w:val="StyleUnderline"/>
          <w:sz w:val="20"/>
          <w:szCs w:val="20"/>
          <w:highlight w:val="lightGray"/>
        </w:rPr>
        <w:t>This could involve</w:t>
      </w:r>
      <w:r w:rsidRPr="00AB584B">
        <w:rPr>
          <w:rStyle w:val="StyleUnderline"/>
          <w:sz w:val="20"/>
          <w:szCs w:val="20"/>
        </w:rPr>
        <w:t xml:space="preserve"> a high–risk miscalculation and</w:t>
      </w:r>
      <w:r w:rsidRPr="00AB584B">
        <w:rPr>
          <w:sz w:val="14"/>
          <w:szCs w:val="20"/>
        </w:rPr>
        <w:t xml:space="preserve"> resulting </w:t>
      </w:r>
      <w:r w:rsidRPr="00AB584B">
        <w:rPr>
          <w:rStyle w:val="Emphasis"/>
          <w:sz w:val="20"/>
          <w:szCs w:val="20"/>
          <w:highlight w:val="lightGray"/>
        </w:rPr>
        <w:t>overreaction</w:t>
      </w:r>
      <w:r w:rsidRPr="00AB584B">
        <w:rPr>
          <w:sz w:val="14"/>
          <w:szCs w:val="20"/>
        </w:rPr>
        <w:t xml:space="preserve"> </w:t>
      </w:r>
      <w:r w:rsidRPr="00AB584B">
        <w:rPr>
          <w:rStyle w:val="StyleUnderline"/>
          <w:sz w:val="20"/>
          <w:szCs w:val="20"/>
        </w:rPr>
        <w:t>in the use of military force</w:t>
      </w:r>
      <w:r w:rsidRPr="00AB584B">
        <w:rPr>
          <w:sz w:val="14"/>
          <w:szCs w:val="20"/>
        </w:rPr>
        <w:t xml:space="preserve"> by one or both sides </w:t>
      </w:r>
      <w:r w:rsidRPr="00AB584B">
        <w:rPr>
          <w:rStyle w:val="StyleUnderline"/>
          <w:sz w:val="20"/>
          <w:szCs w:val="20"/>
          <w:highlight w:val="lightGray"/>
        </w:rPr>
        <w:t>stemming from</w:t>
      </w:r>
      <w:r w:rsidRPr="00AB584B">
        <w:rPr>
          <w:sz w:val="14"/>
          <w:szCs w:val="20"/>
        </w:rPr>
        <w:t xml:space="preserve"> excessive </w:t>
      </w:r>
      <w:r w:rsidRPr="00AB584B">
        <w:rPr>
          <w:rStyle w:val="Emphasis"/>
          <w:sz w:val="20"/>
          <w:szCs w:val="20"/>
          <w:highlight w:val="lightGray"/>
        </w:rPr>
        <w:t>overconfidence</w:t>
      </w:r>
      <w:r w:rsidRPr="00AB584B">
        <w:rPr>
          <w:rStyle w:val="StyleUnderline"/>
          <w:sz w:val="20"/>
          <w:szCs w:val="20"/>
          <w:highlight w:val="lightGray"/>
        </w:rPr>
        <w:t xml:space="preserve"> or </w:t>
      </w:r>
      <w:r w:rsidRPr="00AB584B">
        <w:rPr>
          <w:rStyle w:val="Emphasis"/>
          <w:sz w:val="20"/>
          <w:szCs w:val="20"/>
          <w:highlight w:val="lightGray"/>
        </w:rPr>
        <w:t>insecurity</w:t>
      </w:r>
      <w:r w:rsidRPr="00AB584B">
        <w:rPr>
          <w:rStyle w:val="StyleUnderline"/>
          <w:sz w:val="20"/>
          <w:szCs w:val="20"/>
          <w:highlight w:val="lightGray"/>
        </w:rPr>
        <w:t>, in response to</w:t>
      </w:r>
      <w:r w:rsidRPr="00AB584B">
        <w:rPr>
          <w:rStyle w:val="StyleUnderline"/>
          <w:sz w:val="20"/>
          <w:szCs w:val="20"/>
        </w:rPr>
        <w:t xml:space="preserve"> perceived </w:t>
      </w:r>
      <w:r w:rsidRPr="00AB584B">
        <w:rPr>
          <w:rStyle w:val="Emphasis"/>
          <w:sz w:val="20"/>
          <w:szCs w:val="20"/>
          <w:highlight w:val="lightGray"/>
        </w:rPr>
        <w:t>provocations</w:t>
      </w:r>
      <w:r w:rsidRPr="00AB584B">
        <w:rPr>
          <w:sz w:val="14"/>
          <w:szCs w:val="20"/>
        </w:rPr>
        <w:t xml:space="preserve">. In other words, </w:t>
      </w:r>
      <w:r w:rsidRPr="00AB584B">
        <w:rPr>
          <w:rStyle w:val="StyleUnderline"/>
          <w:sz w:val="20"/>
          <w:szCs w:val="20"/>
        </w:rPr>
        <w:t>the primary</w:t>
      </w:r>
      <w:r w:rsidRPr="00AB584B">
        <w:rPr>
          <w:sz w:val="14"/>
          <w:szCs w:val="20"/>
        </w:rPr>
        <w:t xml:space="preserve"> </w:t>
      </w:r>
      <w:r w:rsidRPr="00AB584B">
        <w:rPr>
          <w:rStyle w:val="Emphasis"/>
          <w:sz w:val="20"/>
          <w:szCs w:val="20"/>
        </w:rPr>
        <w:t>China</w:t>
      </w:r>
      <w:r w:rsidRPr="00AB584B">
        <w:rPr>
          <w:sz w:val="14"/>
          <w:szCs w:val="20"/>
        </w:rPr>
        <w:t xml:space="preserve">–related </w:t>
      </w:r>
      <w:r w:rsidRPr="00AB584B">
        <w:rPr>
          <w:rStyle w:val="Emphasis"/>
          <w:sz w:val="20"/>
          <w:szCs w:val="20"/>
        </w:rPr>
        <w:t>threat</w:t>
      </w:r>
      <w:r w:rsidRPr="00AB584B">
        <w:rPr>
          <w:sz w:val="14"/>
          <w:szCs w:val="20"/>
        </w:rPr>
        <w:t xml:space="preserve"> is not about the threat Beijing poses to the United States, other nations, or the global order. It is the threat that </w:t>
      </w:r>
      <w:r w:rsidRPr="00AB584B">
        <w:rPr>
          <w:rStyle w:val="StyleUnderline"/>
          <w:sz w:val="20"/>
          <w:szCs w:val="20"/>
        </w:rPr>
        <w:t xml:space="preserve">arises from an interactive, </w:t>
      </w:r>
      <w:r w:rsidRPr="00AB584B">
        <w:rPr>
          <w:rStyle w:val="Emphasis"/>
          <w:sz w:val="20"/>
          <w:szCs w:val="20"/>
        </w:rPr>
        <w:t>worsening security competition</w:t>
      </w:r>
      <w:r w:rsidRPr="00AB584B">
        <w:rPr>
          <w:sz w:val="14"/>
          <w:szCs w:val="20"/>
        </w:rPr>
        <w:t xml:space="preserve"> driven by threat inflation and zero–sum worst casing of actions and motives on both sides.38</w:t>
      </w:r>
    </w:p>
    <w:p w14:paraId="7925AA59" w14:textId="77777777" w:rsidR="00186C5E" w:rsidRPr="00AB584B" w:rsidRDefault="00186C5E" w:rsidP="00186C5E">
      <w:r w:rsidRPr="00AB584B">
        <w:t>&lt;&lt;AND&gt;&gt;</w:t>
      </w:r>
    </w:p>
    <w:p w14:paraId="3505038E" w14:textId="77777777" w:rsidR="00186C5E" w:rsidRPr="00AB584B" w:rsidRDefault="00186C5E" w:rsidP="00186C5E">
      <w:pPr>
        <w:rPr>
          <w:sz w:val="14"/>
          <w:szCs w:val="20"/>
        </w:rPr>
      </w:pPr>
      <w:r w:rsidRPr="00AB584B">
        <w:rPr>
          <w:sz w:val="14"/>
          <w:szCs w:val="20"/>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AB584B">
        <w:rPr>
          <w:rStyle w:val="StyleUnderline"/>
          <w:sz w:val="20"/>
          <w:szCs w:val="20"/>
          <w:highlight w:val="lightGray"/>
        </w:rPr>
        <w:t>a</w:t>
      </w:r>
      <w:r w:rsidRPr="00AB584B">
        <w:rPr>
          <w:rStyle w:val="StyleUnderline"/>
          <w:sz w:val="20"/>
          <w:szCs w:val="20"/>
        </w:rPr>
        <w:t xml:space="preserve"> continued U.S.</w:t>
      </w:r>
      <w:r w:rsidRPr="00AB584B">
        <w:rPr>
          <w:sz w:val="14"/>
          <w:szCs w:val="20"/>
        </w:rPr>
        <w:t xml:space="preserve"> or broader Western </w:t>
      </w:r>
      <w:r w:rsidRPr="00AB584B">
        <w:rPr>
          <w:rStyle w:val="StyleUnderline"/>
          <w:sz w:val="20"/>
          <w:szCs w:val="20"/>
          <w:highlight w:val="lightGray"/>
        </w:rPr>
        <w:t>drive toward</w:t>
      </w:r>
      <w:r w:rsidRPr="00AB584B">
        <w:rPr>
          <w:rStyle w:val="StyleUnderline"/>
          <w:sz w:val="20"/>
          <w:szCs w:val="20"/>
        </w:rPr>
        <w:t xml:space="preserve"> </w:t>
      </w:r>
      <w:r w:rsidRPr="00AB584B">
        <w:rPr>
          <w:rStyle w:val="Emphasis"/>
          <w:sz w:val="20"/>
          <w:szCs w:val="20"/>
          <w:highlight w:val="lightGray"/>
        </w:rPr>
        <w:t>confrontation</w:t>
      </w:r>
      <w:r w:rsidRPr="00AB584B">
        <w:rPr>
          <w:rStyle w:val="StyleUnderline"/>
          <w:sz w:val="20"/>
          <w:szCs w:val="20"/>
        </w:rPr>
        <w:t xml:space="preserve"> and </w:t>
      </w:r>
      <w:r w:rsidRPr="00AB584B">
        <w:rPr>
          <w:rStyle w:val="Emphasis"/>
          <w:sz w:val="20"/>
          <w:szCs w:val="20"/>
        </w:rPr>
        <w:t>zero–sum competition</w:t>
      </w:r>
      <w:r w:rsidRPr="00AB584B">
        <w:rPr>
          <w:rStyle w:val="StyleUnderline"/>
          <w:sz w:val="20"/>
          <w:szCs w:val="20"/>
        </w:rPr>
        <w:t xml:space="preserve"> with Beijing.</w:t>
      </w:r>
      <w:r w:rsidRPr="00AB584B">
        <w:rPr>
          <w:sz w:val="14"/>
          <w:szCs w:val="20"/>
        </w:rPr>
        <w:t xml:space="preserve"> This development </w:t>
      </w:r>
      <w:r w:rsidRPr="00AB584B">
        <w:rPr>
          <w:rStyle w:val="StyleUnderline"/>
          <w:sz w:val="20"/>
          <w:szCs w:val="20"/>
          <w:highlight w:val="lightGray"/>
        </w:rPr>
        <w:t>would</w:t>
      </w:r>
      <w:r w:rsidRPr="00AB584B">
        <w:rPr>
          <w:sz w:val="14"/>
          <w:szCs w:val="20"/>
        </w:rPr>
        <w:t xml:space="preserve"> greatly </w:t>
      </w:r>
      <w:r w:rsidRPr="00AB584B">
        <w:rPr>
          <w:rStyle w:val="Emphasis"/>
          <w:sz w:val="20"/>
          <w:szCs w:val="20"/>
          <w:highlight w:val="lightGray"/>
        </w:rPr>
        <w:t>undermine</w:t>
      </w:r>
      <w:r w:rsidRPr="00AB584B">
        <w:rPr>
          <w:sz w:val="14"/>
          <w:szCs w:val="20"/>
        </w:rPr>
        <w:t xml:space="preserve"> those </w:t>
      </w:r>
      <w:r w:rsidRPr="00AB584B">
        <w:rPr>
          <w:rStyle w:val="StyleUnderline"/>
          <w:sz w:val="20"/>
          <w:szCs w:val="20"/>
          <w:highlight w:val="lightGray"/>
        </w:rPr>
        <w:t xml:space="preserve">voices within China who favor </w:t>
      </w:r>
      <w:r w:rsidRPr="00AB584B">
        <w:rPr>
          <w:rStyle w:val="Emphasis"/>
          <w:sz w:val="20"/>
          <w:szCs w:val="20"/>
          <w:highlight w:val="lightGray"/>
        </w:rPr>
        <w:t>moderation</w:t>
      </w:r>
      <w:r w:rsidRPr="00AB584B">
        <w:rPr>
          <w:rStyle w:val="StyleUnderline"/>
          <w:sz w:val="20"/>
          <w:szCs w:val="20"/>
        </w:rPr>
        <w:t xml:space="preserve"> in the </w:t>
      </w:r>
      <w:r w:rsidRPr="00AB584B">
        <w:rPr>
          <w:rStyle w:val="Emphasis"/>
          <w:sz w:val="20"/>
          <w:szCs w:val="20"/>
        </w:rPr>
        <w:t>U.S.–China rivalry</w:t>
      </w:r>
      <w:r w:rsidRPr="00AB584B">
        <w:rPr>
          <w:sz w:val="14"/>
          <w:szCs w:val="20"/>
        </w:rPr>
        <w:t xml:space="preserve">. In addition </w:t>
      </w:r>
      <w:r w:rsidRPr="00AB584B">
        <w:rPr>
          <w:rStyle w:val="StyleUnderline"/>
          <w:sz w:val="20"/>
          <w:szCs w:val="20"/>
        </w:rPr>
        <w:t>it would</w:t>
      </w:r>
      <w:r w:rsidRPr="00AB584B">
        <w:rPr>
          <w:sz w:val="14"/>
          <w:szCs w:val="20"/>
        </w:rPr>
        <w:t xml:space="preserve"> significantly </w:t>
      </w:r>
      <w:r w:rsidRPr="00AB584B">
        <w:rPr>
          <w:rStyle w:val="Emphasis"/>
          <w:sz w:val="20"/>
          <w:szCs w:val="20"/>
          <w:highlight w:val="lightGray"/>
        </w:rPr>
        <w:t>raise the danger</w:t>
      </w:r>
      <w:r w:rsidRPr="00AB584B">
        <w:rPr>
          <w:rStyle w:val="StyleUnderline"/>
          <w:sz w:val="20"/>
          <w:szCs w:val="20"/>
          <w:highlight w:val="lightGray"/>
        </w:rPr>
        <w:t xml:space="preserve"> of Sino–American </w:t>
      </w:r>
      <w:r w:rsidRPr="00AB584B">
        <w:rPr>
          <w:rStyle w:val="Emphasis"/>
          <w:sz w:val="20"/>
          <w:szCs w:val="20"/>
          <w:highlight w:val="lightGray"/>
        </w:rPr>
        <w:t>crises</w:t>
      </w:r>
      <w:r w:rsidRPr="00AB584B">
        <w:rPr>
          <w:rStyle w:val="StyleUnderline"/>
          <w:sz w:val="20"/>
          <w:szCs w:val="20"/>
        </w:rPr>
        <w:t xml:space="preserve"> and </w:t>
      </w:r>
      <w:r w:rsidRPr="00AB584B">
        <w:rPr>
          <w:rStyle w:val="Emphasis"/>
          <w:sz w:val="20"/>
          <w:szCs w:val="20"/>
        </w:rPr>
        <w:t>military conflict</w:t>
      </w:r>
      <w:r w:rsidRPr="00AB584B">
        <w:rPr>
          <w:sz w:val="14"/>
          <w:szCs w:val="20"/>
        </w:rPr>
        <w:t xml:space="preserve">, </w:t>
      </w:r>
      <w:r w:rsidRPr="00AB584B">
        <w:rPr>
          <w:rStyle w:val="StyleUnderline"/>
          <w:sz w:val="20"/>
          <w:szCs w:val="20"/>
          <w:highlight w:val="lightGray"/>
        </w:rPr>
        <w:t>and divert</w:t>
      </w:r>
      <w:r w:rsidRPr="00AB584B">
        <w:rPr>
          <w:rStyle w:val="StyleUnderline"/>
          <w:sz w:val="20"/>
          <w:szCs w:val="20"/>
        </w:rPr>
        <w:t xml:space="preserve"> </w:t>
      </w:r>
      <w:r w:rsidRPr="00AB584B">
        <w:rPr>
          <w:rStyle w:val="Emphasis"/>
          <w:sz w:val="20"/>
          <w:szCs w:val="20"/>
          <w:highlight w:val="lightGray"/>
        </w:rPr>
        <w:t>huge</w:t>
      </w:r>
      <w:r w:rsidRPr="00AB584B">
        <w:rPr>
          <w:rStyle w:val="StyleUnderline"/>
          <w:sz w:val="20"/>
          <w:szCs w:val="20"/>
        </w:rPr>
        <w:t xml:space="preserve"> amounts of U.S. </w:t>
      </w:r>
      <w:r w:rsidRPr="00AB584B">
        <w:rPr>
          <w:rStyle w:val="Emphasis"/>
          <w:sz w:val="20"/>
          <w:szCs w:val="20"/>
          <w:highlight w:val="lightGray"/>
        </w:rPr>
        <w:t>resources</w:t>
      </w:r>
      <w:r w:rsidRPr="00AB584B">
        <w:rPr>
          <w:rStyle w:val="StyleUnderline"/>
          <w:sz w:val="20"/>
          <w:szCs w:val="20"/>
          <w:highlight w:val="lightGray"/>
        </w:rPr>
        <w:t xml:space="preserve"> away from</w:t>
      </w:r>
      <w:r w:rsidRPr="00AB584B">
        <w:rPr>
          <w:rStyle w:val="StyleUnderline"/>
          <w:sz w:val="20"/>
          <w:szCs w:val="20"/>
        </w:rPr>
        <w:t xml:space="preserve"> </w:t>
      </w:r>
      <w:r w:rsidRPr="00AB584B">
        <w:rPr>
          <w:rStyle w:val="Emphasis"/>
          <w:sz w:val="20"/>
          <w:szCs w:val="20"/>
        </w:rPr>
        <w:t>desperately needed</w:t>
      </w:r>
      <w:r w:rsidRPr="00AB584B">
        <w:rPr>
          <w:sz w:val="14"/>
          <w:szCs w:val="20"/>
        </w:rPr>
        <w:t xml:space="preserve"> non–military </w:t>
      </w:r>
      <w:r w:rsidRPr="00AB584B">
        <w:rPr>
          <w:rStyle w:val="Emphasis"/>
          <w:sz w:val="20"/>
          <w:szCs w:val="20"/>
        </w:rPr>
        <w:t xml:space="preserve">uses at </w:t>
      </w:r>
      <w:r w:rsidRPr="00AB584B">
        <w:rPr>
          <w:rStyle w:val="Emphasis"/>
          <w:sz w:val="20"/>
          <w:szCs w:val="20"/>
          <w:highlight w:val="lightGray"/>
        </w:rPr>
        <w:t>home</w:t>
      </w:r>
      <w:r w:rsidRPr="00AB584B">
        <w:rPr>
          <w:sz w:val="14"/>
          <w:szCs w:val="20"/>
        </w:rPr>
        <w:t xml:space="preserve"> and abroad.52 </w:t>
      </w:r>
    </w:p>
    <w:p w14:paraId="1C6635BB" w14:textId="77777777" w:rsidR="00186C5E" w:rsidRDefault="00186C5E" w:rsidP="00186C5E">
      <w:pPr>
        <w:pStyle w:val="Heading4"/>
      </w:pPr>
      <w:r>
        <w:t xml:space="preserve">Blowback makes </w:t>
      </w:r>
      <w:r w:rsidRPr="00866423">
        <w:rPr>
          <w:u w:val="single"/>
        </w:rPr>
        <w:t>nuclear escalation</w:t>
      </w:r>
      <w:r>
        <w:t xml:space="preserve"> </w:t>
      </w:r>
      <w:r w:rsidRPr="00866423">
        <w:t>inevitable</w:t>
      </w:r>
      <w:r>
        <w:t xml:space="preserve"> and </w:t>
      </w:r>
      <w:r w:rsidRPr="00866423">
        <w:rPr>
          <w:u w:val="single"/>
        </w:rPr>
        <w:t>guarantees confrontation</w:t>
      </w:r>
      <w:r>
        <w:t>.</w:t>
      </w:r>
    </w:p>
    <w:p w14:paraId="182803EE" w14:textId="77777777" w:rsidR="00186C5E" w:rsidRPr="00AB584B" w:rsidRDefault="00186C5E" w:rsidP="00186C5E">
      <w:r w:rsidRPr="00AB584B">
        <w:rPr>
          <w:rStyle w:val="Style13ptBold"/>
        </w:rPr>
        <w:t xml:space="preserve">Jackson ’24 </w:t>
      </w:r>
      <w:r w:rsidRPr="00AB584B">
        <w:t>[Van; 2024; Ph.D., professor of international relations at Victoria University of Wellington; Cambridge University Press, “Grand Strategies of the Left: The Foreign Policy of Progressive Worldmaking,” p. 112-119]</w:t>
      </w:r>
    </w:p>
    <w:p w14:paraId="522B6F64" w14:textId="77777777" w:rsidR="00186C5E" w:rsidRPr="00AB584B" w:rsidRDefault="00186C5E" w:rsidP="00186C5E">
      <w:pPr>
        <w:rPr>
          <w:sz w:val="16"/>
        </w:rPr>
      </w:pPr>
      <w:r w:rsidRPr="00AB584B">
        <w:rPr>
          <w:sz w:val="16"/>
        </w:rPr>
        <w:t xml:space="preserve">The third assumption – that </w:t>
      </w:r>
      <w:r w:rsidRPr="00AB584B">
        <w:rPr>
          <w:rStyle w:val="StyleUnderline"/>
        </w:rPr>
        <w:t>the deployment, threat, or use of force is counterproductive</w:t>
      </w:r>
      <w:r w:rsidRPr="00AB584B">
        <w:rPr>
          <w:sz w:val="16"/>
        </w:rPr>
        <w:t xml:space="preserve"> – presumes that, in the final analysis, </w:t>
      </w:r>
      <w:r w:rsidRPr="00AB584B">
        <w:rPr>
          <w:rStyle w:val="StyleUnderline"/>
          <w:highlight w:val="cyan"/>
        </w:rPr>
        <w:t xml:space="preserve">adversaries cannot be </w:t>
      </w:r>
      <w:r w:rsidRPr="00AB584B">
        <w:rPr>
          <w:rStyle w:val="Emphasis"/>
          <w:highlight w:val="cyan"/>
        </w:rPr>
        <w:t>cowed with violence</w:t>
      </w:r>
      <w:r w:rsidRPr="00AB584B">
        <w:rPr>
          <w:rStyle w:val="StyleUnderline"/>
        </w:rPr>
        <w:t xml:space="preserve"> or its shadow, </w:t>
      </w:r>
      <w:r w:rsidRPr="00AB584B">
        <w:rPr>
          <w:rStyle w:val="StyleUnderline"/>
          <w:highlight w:val="cyan"/>
        </w:rPr>
        <w:t xml:space="preserve">and </w:t>
      </w:r>
      <w:r w:rsidRPr="00AB584B">
        <w:rPr>
          <w:rStyle w:val="Emphasis"/>
          <w:highlight w:val="cyan"/>
        </w:rPr>
        <w:t>attempts to influence</w:t>
      </w:r>
      <w:r w:rsidRPr="00AB584B">
        <w:rPr>
          <w:sz w:val="16"/>
        </w:rPr>
        <w:t xml:space="preserve"> or destroy </w:t>
      </w:r>
      <w:r w:rsidRPr="00AB584B">
        <w:rPr>
          <w:rStyle w:val="Emphasis"/>
          <w:highlight w:val="cyan"/>
        </w:rPr>
        <w:t>others</w:t>
      </w:r>
      <w:r w:rsidRPr="00AB584B">
        <w:rPr>
          <w:rStyle w:val="StyleUnderline"/>
        </w:rPr>
        <w:t xml:space="preserve"> with such methods </w:t>
      </w:r>
      <w:r w:rsidRPr="00AB584B">
        <w:rPr>
          <w:rStyle w:val="StyleUnderline"/>
          <w:highlight w:val="cyan"/>
        </w:rPr>
        <w:t xml:space="preserve">risk </w:t>
      </w:r>
      <w:r w:rsidRPr="00AB584B">
        <w:rPr>
          <w:rStyle w:val="Emphasis"/>
          <w:sz w:val="28"/>
          <w:szCs w:val="28"/>
          <w:highlight w:val="cyan"/>
        </w:rPr>
        <w:t>blowback</w:t>
      </w:r>
      <w:r w:rsidRPr="00AB584B">
        <w:rPr>
          <w:sz w:val="16"/>
        </w:rPr>
        <w:t xml:space="preserve">.17 </w:t>
      </w:r>
      <w:r w:rsidRPr="00AB584B">
        <w:rPr>
          <w:rStyle w:val="StyleUnderline"/>
        </w:rPr>
        <w:t>International actors will inevitably resist US pressure</w:t>
      </w:r>
      <w:r w:rsidRPr="00AB584B">
        <w:rPr>
          <w:sz w:val="16"/>
        </w:rPr>
        <w:t xml:space="preserve"> “</w:t>
      </w:r>
      <w:r w:rsidRPr="00AB584B">
        <w:rPr>
          <w:rStyle w:val="StyleUnderline"/>
        </w:rPr>
        <w:t xml:space="preserve">so long as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continues to </w:t>
      </w:r>
      <w:r w:rsidRPr="00AB584B">
        <w:rPr>
          <w:rStyle w:val="Emphasis"/>
        </w:rPr>
        <w:t>seek military dominance</w:t>
      </w:r>
      <w:r w:rsidRPr="00AB584B">
        <w:rPr>
          <w:rStyle w:val="StyleUnderline"/>
        </w:rPr>
        <w:t xml:space="preserve"> across the globe. </w:t>
      </w:r>
      <w:r w:rsidRPr="00AB584B">
        <w:rPr>
          <w:rStyle w:val="Emphasis"/>
          <w:highlight w:val="cyan"/>
        </w:rPr>
        <w:t>Dominance</w:t>
      </w:r>
      <w:r w:rsidRPr="00AB584B">
        <w:rPr>
          <w:rStyle w:val="StyleUnderline"/>
        </w:rPr>
        <w:t xml:space="preserve">, assumed to ensure peace, in fact </w:t>
      </w:r>
      <w:r w:rsidRPr="00AB584B">
        <w:rPr>
          <w:rStyle w:val="Emphasis"/>
          <w:highlight w:val="cyan"/>
        </w:rPr>
        <w:t>guarantees war</w:t>
      </w:r>
      <w:r w:rsidRPr="00AB584B">
        <w:rPr>
          <w:sz w:val="16"/>
        </w:rPr>
        <w:t>.”18 Marcus Raskin, a co-founder of the Institute for Policy Studies, called national security during the Cold War a “dance of death</w:t>
      </w:r>
      <w:r w:rsidRPr="00AB584B">
        <w:rPr>
          <w:sz w:val="16"/>
          <w:szCs w:val="16"/>
        </w:rPr>
        <w:t xml:space="preserve">” in which “armaments themselves </w:t>
      </w:r>
      <w:r w:rsidRPr="00AB584B">
        <w:rPr>
          <w:rStyle w:val="StyleUnderline"/>
          <w:highlight w:val="cyan"/>
        </w:rPr>
        <w:t xml:space="preserve">increase </w:t>
      </w:r>
      <w:r w:rsidRPr="00AB584B">
        <w:rPr>
          <w:rStyle w:val="Emphasis"/>
          <w:highlight w:val="cyan"/>
        </w:rPr>
        <w:t>anxiety</w:t>
      </w:r>
      <w:r w:rsidRPr="00AB584B">
        <w:rPr>
          <w:sz w:val="16"/>
        </w:rPr>
        <w:t xml:space="preserve">, distort the value and priority structure within the arming nation, </w:t>
      </w:r>
      <w:r w:rsidRPr="00AB584B">
        <w:rPr>
          <w:rStyle w:val="StyleUnderline"/>
          <w:highlight w:val="cyan"/>
        </w:rPr>
        <w:t>and</w:t>
      </w:r>
      <w:r w:rsidRPr="00AB584B">
        <w:rPr>
          <w:sz w:val="16"/>
        </w:rPr>
        <w:t xml:space="preserve"> ultimately </w:t>
      </w:r>
      <w:r w:rsidRPr="00AB584B">
        <w:rPr>
          <w:rStyle w:val="StyleUnderline"/>
          <w:highlight w:val="cyan"/>
        </w:rPr>
        <w:t>cause</w:t>
      </w:r>
      <w:r w:rsidRPr="00AB584B">
        <w:rPr>
          <w:rStyle w:val="StyleUnderline"/>
        </w:rPr>
        <w:t xml:space="preserve"> an inter-dependent link between </w:t>
      </w:r>
      <w:r w:rsidRPr="00AB584B">
        <w:rPr>
          <w:rStyle w:val="Emphasis"/>
          <w:highlight w:val="cyan"/>
        </w:rPr>
        <w:t>military bureaucracies</w:t>
      </w:r>
      <w:r w:rsidRPr="00AB584B">
        <w:rPr>
          <w:sz w:val="16"/>
        </w:rPr>
        <w:t xml:space="preserve"> of opposing sides </w:t>
      </w:r>
      <w:r w:rsidRPr="00AB584B">
        <w:rPr>
          <w:rStyle w:val="StyleUnderline"/>
        </w:rPr>
        <w:t xml:space="preserve">who use </w:t>
      </w:r>
      <w:r w:rsidRPr="00AB584B">
        <w:rPr>
          <w:rStyle w:val="Emphasis"/>
        </w:rPr>
        <w:t>each other</w:t>
      </w:r>
      <w:r w:rsidRPr="00AB584B">
        <w:rPr>
          <w:rStyle w:val="StyleUnderline"/>
        </w:rPr>
        <w:t xml:space="preserve"> </w:t>
      </w:r>
      <w:r w:rsidRPr="00AB584B">
        <w:rPr>
          <w:rStyle w:val="StyleUnderline"/>
          <w:highlight w:val="cyan"/>
        </w:rPr>
        <w:t xml:space="preserve">to </w:t>
      </w:r>
      <w:r w:rsidRPr="00AB584B">
        <w:rPr>
          <w:rStyle w:val="Emphasis"/>
          <w:highlight w:val="cyan"/>
        </w:rPr>
        <w:t>rationalize</w:t>
      </w:r>
      <w:r w:rsidRPr="00AB584B">
        <w:rPr>
          <w:sz w:val="16"/>
        </w:rPr>
        <w:t xml:space="preserve"> their commitment to </w:t>
      </w:r>
      <w:r w:rsidRPr="00AB584B">
        <w:rPr>
          <w:rStyle w:val="Emphasis"/>
          <w:highlight w:val="cyan"/>
        </w:rPr>
        <w:t>arming</w:t>
      </w:r>
      <w:r w:rsidRPr="00AB584B">
        <w:rPr>
          <w:sz w:val="16"/>
        </w:rPr>
        <w:t>.”19</w:t>
      </w:r>
    </w:p>
    <w:p w14:paraId="675D366D" w14:textId="77777777" w:rsidR="00186C5E" w:rsidRPr="00AB584B" w:rsidRDefault="00186C5E" w:rsidP="00186C5E">
      <w:pPr>
        <w:rPr>
          <w:sz w:val="16"/>
        </w:rPr>
      </w:pPr>
      <w:r w:rsidRPr="00AB584B">
        <w:rPr>
          <w:sz w:val="16"/>
        </w:rPr>
        <w:t>Many of today’s progressives make modern versions of this critique. The global war on terror “perpetuates itself by producing new enemies,” which is literally true.20 America’s “empire of global military bases … make wars more likely … and in many countries they fortify authoritarian governments.”21 Congressman Ro Khanna, a Justice Democrat, has repeatedly argued that US support for the Saudi war against Houthi reb els in Yemen has deepened US rivalry with Iran while strengthening Al Qaeda’s position, all while civilians in Yemen blame the United States for the Saudi war.22 Senator Chris Murphy, a proponent of progressive foreign policy, lamented that the Trump administration’s assassination of Iranian General Qasem Soleimani in January 2020 “didn’t restore deterrence [as expected] because the Iranians launched a [retaliatory] strike against US assets in Iraq … We set in motion a series of events that almost got perhaps 100 Americans killed.”23 US nuclear policy goads China into modernizing its nuclear force, and the latter’s nuclear expansion has been “clearly a response to the gratuitous, unrestrained nuclear policies of the Trump administration.”24 And ultimately, the most compelling arguments against a Cold War with China have been not geopolitical but politically existential – Sino-US rivalry risks eroding civil liberties, empowering ethnonationalists in both countries, and diverting domestic investment into arms races.25 A core belief in anti-hegemonism is, quite simply, that “The logic of absolute war harms American democracy.”26 Believing that the military can be a remedy to the world’s ills requires believing that war can protect democracy when America’s own history with war suggests it often emaciates and imperils it.</w:t>
      </w:r>
    </w:p>
    <w:p w14:paraId="7DFDF166" w14:textId="77777777" w:rsidR="00186C5E" w:rsidRPr="00AB584B" w:rsidRDefault="00186C5E" w:rsidP="00186C5E">
      <w:pPr>
        <w:rPr>
          <w:sz w:val="16"/>
        </w:rPr>
      </w:pPr>
      <w:r w:rsidRPr="00AB584B">
        <w:rPr>
          <w:sz w:val="16"/>
        </w:rPr>
        <w:t>Paradoxically, then, it is US overreliance on the tools of national security that produce US insecurity: “When America tries to solve the nation’s security problems by exercising its power or using force, it tends to produce resistance and backlash [italics added] that leaves the country bereft of authority, isolated, and ultimately more insecure than it was before it acted.”27 Even the international norm of the responsibility to protect is inadequate to justify military interventions to disrupt ethnic cleansing and other mass humanitarian disasters because of the expected effect: “in most cases, any form of explicitly militarist intervention would spell disaster.”28</w:t>
      </w:r>
    </w:p>
    <w:p w14:paraId="1222D549" w14:textId="77777777" w:rsidR="00186C5E" w:rsidRPr="00AB584B" w:rsidRDefault="00186C5E" w:rsidP="00186C5E">
      <w:pPr>
        <w:rPr>
          <w:sz w:val="16"/>
        </w:rPr>
      </w:pPr>
      <w:r w:rsidRPr="00AB584B">
        <w:rPr>
          <w:sz w:val="16"/>
        </w:rPr>
        <w:t>Analytical Wagers</w:t>
      </w:r>
    </w:p>
    <w:p w14:paraId="5D5D157A" w14:textId="77777777" w:rsidR="00186C5E" w:rsidRPr="00AB584B" w:rsidRDefault="00186C5E" w:rsidP="00186C5E">
      <w:pPr>
        <w:rPr>
          <w:sz w:val="16"/>
        </w:rPr>
      </w:pPr>
      <w:r w:rsidRPr="00AB584B">
        <w:rPr>
          <w:sz w:val="16"/>
        </w:rPr>
        <w:t>Given these assumptions, anti-hegemonism wagers that US security derives from reducing its coercive (military and economic) power, disentangling the military from international commitments, and accommodating rivals’ apparently revisionist ambitions via spheres of influence rather than contesting them via geopolitical competition or arms racing.</w:t>
      </w:r>
    </w:p>
    <w:p w14:paraId="570DDFDB" w14:textId="77777777" w:rsidR="00186C5E" w:rsidRPr="00AB584B" w:rsidRDefault="00186C5E" w:rsidP="00186C5E">
      <w:pPr>
        <w:rPr>
          <w:sz w:val="16"/>
        </w:rPr>
      </w:pPr>
      <w:r w:rsidRPr="00AB584B">
        <w:rPr>
          <w:sz w:val="16"/>
        </w:rPr>
        <w:t>Curbing US Coercive Power</w:t>
      </w:r>
    </w:p>
    <w:p w14:paraId="4A51BC09" w14:textId="77777777" w:rsidR="00186C5E" w:rsidRPr="00AB584B" w:rsidRDefault="00186C5E" w:rsidP="00186C5E">
      <w:pPr>
        <w:rPr>
          <w:sz w:val="16"/>
        </w:rPr>
      </w:pPr>
      <w:r w:rsidRPr="00AB584B">
        <w:rPr>
          <w:sz w:val="16"/>
        </w:rPr>
        <w:t>The imperative to dramatically curb US power may seem counterintuitive as a positive wager, particularly for anyone socialized into seeing the world through the lens of liberal internationalism, but it follows logically from the diagnostic assumptions above.</w:t>
      </w:r>
    </w:p>
    <w:p w14:paraId="3CA77931" w14:textId="77777777" w:rsidR="00186C5E" w:rsidRPr="00AB584B" w:rsidRDefault="00186C5E" w:rsidP="00186C5E">
      <w:pPr>
        <w:rPr>
          <w:sz w:val="16"/>
        </w:rPr>
      </w:pPr>
      <w:r w:rsidRPr="00AB584B">
        <w:rPr>
          <w:sz w:val="16"/>
        </w:rPr>
        <w:t>In Defense, of Restraint</w:t>
      </w:r>
    </w:p>
    <w:p w14:paraId="7FE1110F" w14:textId="77777777" w:rsidR="00186C5E" w:rsidRPr="00AB584B" w:rsidRDefault="00186C5E" w:rsidP="00186C5E">
      <w:pPr>
        <w:rPr>
          <w:sz w:val="16"/>
        </w:rPr>
      </w:pPr>
      <w:r w:rsidRPr="00AB584B">
        <w:rPr>
          <w:sz w:val="16"/>
        </w:rPr>
        <w:t>Anti-hegemonists would have the United States act on the belief that “</w:t>
      </w:r>
      <w:r w:rsidRPr="00AB584B">
        <w:rPr>
          <w:rStyle w:val="StyleUnderline"/>
          <w:highlight w:val="cyan"/>
        </w:rPr>
        <w:t>The</w:t>
      </w:r>
      <w:r w:rsidRPr="00AB584B">
        <w:rPr>
          <w:sz w:val="16"/>
        </w:rPr>
        <w:t xml:space="preserve"> immediate </w:t>
      </w:r>
      <w:r w:rsidRPr="00AB584B">
        <w:rPr>
          <w:rStyle w:val="Emphasis"/>
          <w:highlight w:val="cyan"/>
        </w:rPr>
        <w:t>cause</w:t>
      </w:r>
      <w:r w:rsidRPr="00AB584B">
        <w:rPr>
          <w:rStyle w:val="StyleUnderline"/>
          <w:highlight w:val="cyan"/>
        </w:rPr>
        <w:t xml:space="preserve"> of World War III is</w:t>
      </w:r>
      <w:r w:rsidRPr="00AB584B">
        <w:rPr>
          <w:sz w:val="16"/>
        </w:rPr>
        <w:t xml:space="preserve"> the </w:t>
      </w:r>
      <w:r w:rsidRPr="00AB584B">
        <w:rPr>
          <w:rStyle w:val="Emphasis"/>
          <w:highlight w:val="cyan"/>
        </w:rPr>
        <w:t>preparation for it</w:t>
      </w:r>
      <w:r w:rsidRPr="00AB584B">
        <w:rPr>
          <w:rStyle w:val="StyleUnderline"/>
        </w:rPr>
        <w:t>.</w:t>
      </w:r>
      <w:r w:rsidRPr="00AB584B">
        <w:rPr>
          <w:sz w:val="16"/>
          <w:szCs w:val="16"/>
        </w:rPr>
        <w:t xml:space="preserve">”29 </w:t>
      </w:r>
      <w:r w:rsidRPr="00AB584B">
        <w:rPr>
          <w:sz w:val="16"/>
        </w:rPr>
        <w:t xml:space="preserve">Demilitarizing US foreign policy and unwinding the activities and commitments anti-hegemonists deem imperial are the primary means of ending the generations-long cycle of responding to the world in ways that perpetuate threats to the United States. In this, anti-hegemonists find overlapping interests with the “restraint” school of foreign policy – a broad and eclectic movement that believes America’s approach to security would yield better outcomes if it was not so heavily militarized.30 Anti-hegemonists desire to do less militarily because </w:t>
      </w:r>
      <w:r w:rsidRPr="00AB584B">
        <w:rPr>
          <w:rStyle w:val="Emphasis"/>
        </w:rPr>
        <w:t>military op</w:t>
      </w:r>
      <w:r w:rsidRPr="00AB584B">
        <w:rPr>
          <w:rStyle w:val="StyleUnderline"/>
        </w:rPr>
        <w:t>eration</w:t>
      </w:r>
      <w:r w:rsidRPr="00AB584B">
        <w:rPr>
          <w:rStyle w:val="Emphasis"/>
        </w:rPr>
        <w:t>s</w:t>
      </w:r>
      <w:r w:rsidRPr="00AB584B">
        <w:rPr>
          <w:sz w:val="16"/>
        </w:rPr>
        <w:t xml:space="preserve"> </w:t>
      </w:r>
      <w:r w:rsidRPr="00AB584B">
        <w:rPr>
          <w:rStyle w:val="StyleUnderline"/>
        </w:rPr>
        <w:t>abroad</w:t>
      </w:r>
      <w:r w:rsidRPr="00AB584B">
        <w:rPr>
          <w:sz w:val="16"/>
        </w:rPr>
        <w:t xml:space="preserve"> tend to </w:t>
      </w:r>
      <w:r w:rsidRPr="00AB584B">
        <w:rPr>
          <w:rStyle w:val="StyleUnderline"/>
        </w:rPr>
        <w:t xml:space="preserve">produce </w:t>
      </w:r>
      <w:r w:rsidRPr="00AB584B">
        <w:rPr>
          <w:rStyle w:val="Emphasis"/>
        </w:rPr>
        <w:t>endlessly self-generating</w:t>
      </w:r>
      <w:r w:rsidRPr="00AB584B">
        <w:rPr>
          <w:sz w:val="16"/>
        </w:rPr>
        <w:t xml:space="preserve"> security </w:t>
      </w:r>
      <w:r w:rsidRPr="00AB584B">
        <w:rPr>
          <w:rStyle w:val="Emphasis"/>
        </w:rPr>
        <w:t>threats</w:t>
      </w:r>
      <w:r w:rsidRPr="00AB584B">
        <w:rPr>
          <w:sz w:val="16"/>
        </w:rPr>
        <w:t xml:space="preserve">, </w:t>
      </w:r>
      <w:r w:rsidRPr="00AB584B">
        <w:rPr>
          <w:rStyle w:val="StyleUnderline"/>
        </w:rPr>
        <w:t xml:space="preserve">including the rise of </w:t>
      </w:r>
      <w:r w:rsidRPr="00AB584B">
        <w:rPr>
          <w:rStyle w:val="Emphasis"/>
        </w:rPr>
        <w:t>right-wing extremism</w:t>
      </w:r>
      <w:r w:rsidRPr="00AB584B">
        <w:rPr>
          <w:sz w:val="16"/>
        </w:rPr>
        <w:t>.31 This do-less wager takes multiple forms – shrinking the size of the military and its global presence, disentangling the United States from risky security commitments, and adopting a non-interventionist defense posture in general but toward hot spots like Ukraine and Taiwan in particular.</w:t>
      </w:r>
    </w:p>
    <w:p w14:paraId="7858587E" w14:textId="77777777" w:rsidR="00186C5E" w:rsidRPr="00AB584B" w:rsidRDefault="00186C5E" w:rsidP="00186C5E">
      <w:pPr>
        <w:rPr>
          <w:sz w:val="16"/>
        </w:rPr>
      </w:pPr>
      <w:r w:rsidRPr="00AB584B">
        <w:rPr>
          <w:sz w:val="16"/>
        </w:rPr>
        <w:t xml:space="preserve">Anti-hegemonist opposition to military superiority means a rejection of both the Pentagon’s prevailing force structure standard that justifies the annual defense budget and the global force posture that puts that capability out in the world for various uses. An anti-hegemonist grand strategy is compatible with either an offshore balancing defense strategy or a garrison defense strategy (i.e., keeping a force that mostly limits itself to US territory and relies primarily on missiles and systems that can deliver nuclear warheads). The United States does not need to be engaged in a Global War on Terror, should not have any military presence in the Middle East or Africa, and does not need a force designed to conduct stabilization operations or counterterrorism missions. This is not an argument that terrorism does not threaten Americans, but rather that counterterrorism is no kind of answer because military operations worsen the problem, as evidenced by the fourfold increase in the number of Salafi-Jihadist militants globally since 2001.32 The United States does not need a large army for a ground war contingency on the Korean Peninsula, and the removal of the 28,000 troops permanently positioned there would actually facilitate a peace process between North and South Korea. It should not be arms-racing China and should not be aroused by China’s nuclear and naval expansion continuing for some time given America’s massive numerical and qualitative advantage (as of 2022, the United States had some 3,750 warheads while China had at most 350. If China continued building nuclear weapons at a breakneck pace through 2030, it would still only have at most 1,000 warheads).33 And it should not build any forces that presuppose forward military presence, like intermediate-range ground-launched cruise missiles. </w:t>
      </w:r>
    </w:p>
    <w:p w14:paraId="7047D747" w14:textId="77777777" w:rsidR="00186C5E" w:rsidRPr="00AB584B" w:rsidRDefault="00186C5E" w:rsidP="00186C5E">
      <w:pPr>
        <w:rPr>
          <w:sz w:val="16"/>
        </w:rPr>
      </w:pPr>
      <w:r w:rsidRPr="00AB584B">
        <w:rPr>
          <w:sz w:val="16"/>
        </w:rPr>
        <w:t>But focusing on what to do with defense policy in a positive sense sells short the larger proposition here – standing down America’s role as the world’s police and reducing the US military’s menacing potential (as well as omnipresence) promises to alleviate geopolitical tension and arms-racing pressures, and thereby risks of conflict.</w:t>
      </w:r>
    </w:p>
    <w:p w14:paraId="0F1AA23A" w14:textId="77777777" w:rsidR="00186C5E" w:rsidRPr="00AB584B" w:rsidRDefault="00186C5E" w:rsidP="00186C5E">
      <w:pPr>
        <w:rPr>
          <w:sz w:val="16"/>
        </w:rPr>
      </w:pPr>
      <w:r w:rsidRPr="00AB584B">
        <w:rPr>
          <w:sz w:val="16"/>
        </w:rPr>
        <w:t xml:space="preserve">A second component of the military-restraint wager is disentanglement, or distancing the United States from </w:t>
      </w:r>
      <w:r w:rsidRPr="00AB584B">
        <w:rPr>
          <w:rStyle w:val="StyleUnderline"/>
          <w:highlight w:val="cyan"/>
        </w:rPr>
        <w:t>commitments</w:t>
      </w:r>
      <w:r w:rsidRPr="00AB584B">
        <w:rPr>
          <w:sz w:val="16"/>
        </w:rPr>
        <w:t xml:space="preserve"> that would </w:t>
      </w:r>
      <w:r w:rsidRPr="00AB584B">
        <w:rPr>
          <w:rStyle w:val="Emphasis"/>
          <w:highlight w:val="cyan"/>
        </w:rPr>
        <w:t>chain-gang</w:t>
      </w:r>
      <w:r w:rsidRPr="00AB584B">
        <w:rPr>
          <w:rStyle w:val="StyleUnderline"/>
          <w:highlight w:val="cyan"/>
        </w:rPr>
        <w:t xml:space="preserve"> it into </w:t>
      </w:r>
      <w:r w:rsidRPr="00AB584B">
        <w:rPr>
          <w:rStyle w:val="Emphasis"/>
          <w:highlight w:val="cyan"/>
        </w:rPr>
        <w:t>conflicts</w:t>
      </w:r>
      <w:r w:rsidRPr="00AB584B">
        <w:rPr>
          <w:rStyle w:val="StyleUnderline"/>
        </w:rPr>
        <w:t xml:space="preserve"> that would not otherwise threaten US </w:t>
      </w:r>
      <w:r w:rsidRPr="00AB584B">
        <w:rPr>
          <w:rStyle w:val="Emphasis"/>
        </w:rPr>
        <w:t>territory</w:t>
      </w:r>
      <w:r w:rsidRPr="00AB584B">
        <w:rPr>
          <w:sz w:val="16"/>
        </w:rPr>
        <w:t>. Channeling a common sentiment among Justice Democrats, Ro Khanna has bemoaned that the US military is “entangled in places we don’t need to be. And I’d like that to be part of a Democratic strategy to bring more restraint for foreign policy.”34 Since “</w:t>
      </w:r>
      <w:r w:rsidRPr="00AB584B">
        <w:rPr>
          <w:rStyle w:val="Emphasis"/>
          <w:highlight w:val="cyan"/>
        </w:rPr>
        <w:t>Russia</w:t>
      </w:r>
      <w:r w:rsidRPr="00AB584B">
        <w:rPr>
          <w:rStyle w:val="StyleUnderline"/>
          <w:highlight w:val="cyan"/>
        </w:rPr>
        <w:t xml:space="preserve"> and </w:t>
      </w:r>
      <w:r w:rsidRPr="00AB584B">
        <w:rPr>
          <w:rStyle w:val="Emphasis"/>
          <w:highlight w:val="cyan"/>
        </w:rPr>
        <w:t>China</w:t>
      </w:r>
      <w:r w:rsidRPr="00AB584B">
        <w:rPr>
          <w:sz w:val="16"/>
        </w:rPr>
        <w:t xml:space="preserve">’s </w:t>
      </w:r>
      <w:r w:rsidRPr="00AB584B">
        <w:rPr>
          <w:rStyle w:val="StyleUnderline"/>
          <w:highlight w:val="cyan"/>
        </w:rPr>
        <w:t>military</w:t>
      </w:r>
      <w:r w:rsidRPr="00AB584B">
        <w:rPr>
          <w:sz w:val="16"/>
        </w:rPr>
        <w:t xml:space="preserve"> … do not pose a threat to this country,”35 the United States does not need military alliances to counter them. </w:t>
      </w:r>
      <w:r w:rsidRPr="00AB584B">
        <w:rPr>
          <w:rStyle w:val="StyleUnderline"/>
        </w:rPr>
        <w:t xml:space="preserve">To the extent they are </w:t>
      </w:r>
      <w:r w:rsidRPr="00AB584B">
        <w:rPr>
          <w:rStyle w:val="Emphasis"/>
        </w:rPr>
        <w:t>threats at all</w:t>
      </w:r>
      <w:r w:rsidRPr="00AB584B">
        <w:rPr>
          <w:sz w:val="16"/>
        </w:rPr>
        <w:t xml:space="preserve">, </w:t>
      </w:r>
      <w:r w:rsidRPr="00AB584B">
        <w:rPr>
          <w:rStyle w:val="StyleUnderline"/>
        </w:rPr>
        <w:t xml:space="preserve">they </w:t>
      </w:r>
      <w:r w:rsidRPr="00AB584B">
        <w:rPr>
          <w:rStyle w:val="StyleUnderline"/>
          <w:highlight w:val="cyan"/>
        </w:rPr>
        <w:t xml:space="preserve">exist </w:t>
      </w:r>
      <w:r w:rsidRPr="00AB584B">
        <w:rPr>
          <w:rStyle w:val="Emphasis"/>
          <w:highlight w:val="cyan"/>
        </w:rPr>
        <w:t>only</w:t>
      </w:r>
      <w:r w:rsidRPr="00AB584B">
        <w:rPr>
          <w:rStyle w:val="StyleUnderline"/>
          <w:highlight w:val="cyan"/>
        </w:rPr>
        <w:t xml:space="preserve"> as</w:t>
      </w:r>
      <w:r w:rsidRPr="00AB584B">
        <w:rPr>
          <w:rStyle w:val="StyleUnderline"/>
        </w:rPr>
        <w:t xml:space="preserve"> the </w:t>
      </w:r>
      <w:r w:rsidRPr="00AB584B">
        <w:rPr>
          <w:rStyle w:val="Emphasis"/>
          <w:highlight w:val="cyan"/>
        </w:rPr>
        <w:t>counterpoint</w:t>
      </w:r>
      <w:r w:rsidRPr="00AB584B">
        <w:rPr>
          <w:rStyle w:val="StyleUnderline"/>
          <w:highlight w:val="cyan"/>
        </w:rPr>
        <w:t xml:space="preserve"> to </w:t>
      </w:r>
      <w:r w:rsidRPr="00AB584B">
        <w:rPr>
          <w:rStyle w:val="Emphasis"/>
        </w:rPr>
        <w:t xml:space="preserve">American </w:t>
      </w:r>
      <w:r w:rsidRPr="00AB584B">
        <w:rPr>
          <w:rStyle w:val="Emphasis"/>
          <w:highlight w:val="cyan"/>
        </w:rPr>
        <w:t>empire</w:t>
      </w:r>
      <w:r w:rsidRPr="00AB584B">
        <w:rPr>
          <w:rStyle w:val="StyleUnderline"/>
        </w:rPr>
        <w:t xml:space="preserve"> in the first place</w:t>
      </w:r>
      <w:r w:rsidRPr="00AB584B">
        <w:rPr>
          <w:sz w:val="16"/>
        </w:rPr>
        <w:t xml:space="preserve">. Unilateral demilitarization and base closures – especially in the Middle East – removes a catalyst for future terrorism.36 It also reduces the likelihood that the United States becomes embroiled in costly peripheral conflicts that do not directly threaten US existence. The United States should therefore logically end the provision of extended nuclear deterrence commitments to allies, given that US </w:t>
      </w:r>
      <w:r w:rsidRPr="00AB584B">
        <w:rPr>
          <w:rStyle w:val="Emphasis"/>
        </w:rPr>
        <w:t xml:space="preserve">extended </w:t>
      </w:r>
      <w:r w:rsidRPr="00AB584B">
        <w:rPr>
          <w:rStyle w:val="Emphasis"/>
          <w:highlight w:val="cyan"/>
        </w:rPr>
        <w:t>deterrence</w:t>
      </w:r>
      <w:r w:rsidRPr="00AB584B">
        <w:rPr>
          <w:rStyle w:val="StyleUnderline"/>
          <w:highlight w:val="cyan"/>
        </w:rPr>
        <w:t xml:space="preserve"> promises create </w:t>
      </w:r>
      <w:r w:rsidRPr="00AB584B">
        <w:rPr>
          <w:rStyle w:val="Emphasis"/>
        </w:rPr>
        <w:t xml:space="preserve">commitment </w:t>
      </w:r>
      <w:r w:rsidRPr="00AB584B">
        <w:rPr>
          <w:rStyle w:val="Emphasis"/>
          <w:highlight w:val="cyan"/>
        </w:rPr>
        <w:t>traps</w:t>
      </w:r>
      <w:r w:rsidRPr="00AB584B">
        <w:rPr>
          <w:rStyle w:val="StyleUnderline"/>
          <w:highlight w:val="cyan"/>
        </w:rPr>
        <w:t xml:space="preserve"> that increase</w:t>
      </w:r>
      <w:r w:rsidRPr="00AB584B">
        <w:rPr>
          <w:rStyle w:val="StyleUnderline"/>
        </w:rPr>
        <w:t xml:space="preserve"> the </w:t>
      </w:r>
      <w:r w:rsidRPr="00AB584B">
        <w:rPr>
          <w:rStyle w:val="Emphasis"/>
          <w:highlight w:val="cyan"/>
        </w:rPr>
        <w:t>likelihood</w:t>
      </w:r>
      <w:r w:rsidRPr="00AB584B">
        <w:rPr>
          <w:sz w:val="16"/>
        </w:rPr>
        <w:t xml:space="preserve"> that </w:t>
      </w: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becomes</w:t>
      </w:r>
      <w:r w:rsidRPr="00AB584B">
        <w:rPr>
          <w:rStyle w:val="StyleUnderline"/>
        </w:rPr>
        <w:t xml:space="preserve"> a </w:t>
      </w:r>
      <w:r w:rsidRPr="00AB584B">
        <w:rPr>
          <w:rStyle w:val="StyleUnderline"/>
          <w:highlight w:val="cyan"/>
        </w:rPr>
        <w:t>party to a</w:t>
      </w:r>
      <w:r w:rsidRPr="00AB584B">
        <w:rPr>
          <w:rStyle w:val="StyleUnderline"/>
        </w:rPr>
        <w:t xml:space="preserve"> </w:t>
      </w:r>
      <w:r w:rsidRPr="00AB584B">
        <w:rPr>
          <w:rStyle w:val="Emphasis"/>
        </w:rPr>
        <w:t xml:space="preserve">future </w:t>
      </w:r>
      <w:r w:rsidRPr="00AB584B">
        <w:rPr>
          <w:rStyle w:val="Emphasis"/>
          <w:highlight w:val="cyan"/>
        </w:rPr>
        <w:t>nuclear war</w:t>
      </w:r>
      <w:r w:rsidRPr="00AB584B">
        <w:rPr>
          <w:sz w:val="16"/>
        </w:rPr>
        <w:t>. Additionally, the United States should preemptively foreclose on troop deployments or “tripwire” forces in geopolitical flashpoints like Ukraine and Taiwan. And, most controversially, it should consider ending its entire system of bilateral military alliances globally, but at a minimum gradually withdraw from the NATO, if necessary by facilitating Europe’s transition to a European Union force. Some argue that “An argument for NATO is an argument for empire, pure and simple.”37 But the most generous thing that can be  said analytically, from the anti-hegemonist view, is that “NATO now largely exists to manage the risks created by its existence.”38 Winding down its existence, therefore, is the only sustainable security solution.</w:t>
      </w:r>
    </w:p>
    <w:p w14:paraId="0BCE400C" w14:textId="77777777" w:rsidR="00186C5E" w:rsidRDefault="00186C5E" w:rsidP="00186C5E">
      <w:pPr>
        <w:rPr>
          <w:sz w:val="16"/>
        </w:rPr>
      </w:pPr>
      <w:r w:rsidRPr="00AB584B">
        <w:rPr>
          <w:sz w:val="16"/>
        </w:rPr>
        <w:t>A third element of the anti-hegemonist’s military restraint wager is non-interventionism, raising the threshold and narrowing the conditions for offering security assistance to foreign actors and deploying forces abroad. Whereas progressive pragmatism would halt weapons sales and military training for dictatorships as well as for societies in turmoil, the anti-hegemonist call would be to end such forms of assistance everywhere except where it facilitates drawing down from an existing commitment or supports a quid pro quo with foreign actors (discussed below). And whereas progressive pragmatism would intervene militarily to support a fellow democracy under direct attack, the anti-hegemonist would not. As such, the United States should end its “qualitative military edge” policy that commits to always ensuring Israel has superior military technology over its Arab neighbors,39 but ought also to wind down security assis tance activities in the Middle East generally. It should not intervene in the affairs of the Korean Peninsula, and instead allow South Korea to defend itself. And it should not defend Ukraine from Russia, or Taiwan from China</w:t>
      </w:r>
      <w:r w:rsidRPr="00AB584B">
        <w:rPr>
          <w:sz w:val="16"/>
          <w:szCs w:val="16"/>
        </w:rPr>
        <w:t xml:space="preserve">. </w:t>
      </w:r>
      <w:r w:rsidRPr="00AB584B">
        <w:rPr>
          <w:rStyle w:val="StyleUnderline"/>
        </w:rPr>
        <w:t xml:space="preserve">The </w:t>
      </w:r>
      <w:r w:rsidRPr="00AB584B">
        <w:rPr>
          <w:rStyle w:val="Emphasis"/>
        </w:rPr>
        <w:t>threat Russia</w:t>
      </w:r>
      <w:r w:rsidRPr="00AB584B">
        <w:rPr>
          <w:rStyle w:val="StyleUnderline"/>
        </w:rPr>
        <w:t xml:space="preserve"> poses to </w:t>
      </w:r>
      <w:r w:rsidRPr="00AB584B">
        <w:rPr>
          <w:rStyle w:val="Emphasis"/>
          <w:highlight w:val="cyan"/>
        </w:rPr>
        <w:t>Ukraine</w:t>
      </w:r>
      <w:r w:rsidRPr="00AB584B">
        <w:rPr>
          <w:sz w:val="16"/>
        </w:rPr>
        <w:t xml:space="preserve"> – specifically the prospect of a formal armed invasion – </w:t>
      </w:r>
      <w:r w:rsidRPr="00AB584B">
        <w:rPr>
          <w:rStyle w:val="StyleUnderline"/>
        </w:rPr>
        <w:t xml:space="preserve">has </w:t>
      </w:r>
      <w:r w:rsidRPr="00AB584B">
        <w:rPr>
          <w:rStyle w:val="Emphasis"/>
          <w:highlight w:val="cyan"/>
        </w:rPr>
        <w:t>occurred</w:t>
      </w:r>
      <w:r w:rsidRPr="00AB584B">
        <w:rPr>
          <w:rStyle w:val="StyleUnderline"/>
          <w:highlight w:val="cyan"/>
        </w:rPr>
        <w:t xml:space="preserve"> because</w:t>
      </w:r>
      <w:r w:rsidRPr="00AB584B">
        <w:rPr>
          <w:sz w:val="16"/>
        </w:rPr>
        <w:t xml:space="preserve"> “[</w:t>
      </w:r>
      <w:r w:rsidRPr="00AB584B">
        <w:rPr>
          <w:rStyle w:val="StyleUnderline"/>
          <w:highlight w:val="cyan"/>
        </w:rPr>
        <w:t>US</w:t>
      </w:r>
      <w:r w:rsidRPr="00AB584B">
        <w:rPr>
          <w:sz w:val="16"/>
        </w:rPr>
        <w:t xml:space="preserve">] </w:t>
      </w:r>
      <w:r w:rsidRPr="00AB584B">
        <w:rPr>
          <w:rStyle w:val="Emphasis"/>
          <w:highlight w:val="cyan"/>
        </w:rPr>
        <w:t>flirting</w:t>
      </w:r>
      <w:r w:rsidRPr="00AB584B">
        <w:rPr>
          <w:rStyle w:val="StyleUnderline"/>
          <w:highlight w:val="cyan"/>
        </w:rPr>
        <w:t xml:space="preserve"> with</w:t>
      </w:r>
      <w:r w:rsidRPr="00AB584B">
        <w:rPr>
          <w:rStyle w:val="StyleUnderline"/>
        </w:rPr>
        <w:t xml:space="preserve"> a </w:t>
      </w:r>
      <w:r w:rsidRPr="00AB584B">
        <w:rPr>
          <w:rStyle w:val="Emphasis"/>
        </w:rPr>
        <w:t>security</w:t>
      </w:r>
      <w:r w:rsidRPr="00AB584B">
        <w:rPr>
          <w:rStyle w:val="Emphasis"/>
          <w:highlight w:val="cyan"/>
        </w:rPr>
        <w:t xml:space="preserve"> commitment</w:t>
      </w:r>
      <w:r w:rsidRPr="00AB584B">
        <w:rPr>
          <w:sz w:val="16"/>
        </w:rPr>
        <w:t xml:space="preserve"> for Ukraine </w:t>
      </w:r>
      <w:r w:rsidRPr="00AB584B">
        <w:rPr>
          <w:rStyle w:val="StyleUnderline"/>
        </w:rPr>
        <w:t xml:space="preserve">helped </w:t>
      </w:r>
      <w:r w:rsidRPr="00AB584B">
        <w:rPr>
          <w:rStyle w:val="StyleUnderline"/>
          <w:highlight w:val="cyan"/>
        </w:rPr>
        <w:t xml:space="preserve">bring that country </w:t>
      </w:r>
      <w:r w:rsidRPr="00AB584B">
        <w:rPr>
          <w:rStyle w:val="Emphasis"/>
          <w:highlight w:val="cyan"/>
        </w:rPr>
        <w:t>under threat</w:t>
      </w:r>
      <w:r w:rsidRPr="00AB584B">
        <w:rPr>
          <w:sz w:val="16"/>
        </w:rPr>
        <w:t xml:space="preserve">.”40 Russian aggression against Ukraine since 2014 arose from a context in which the United States signaled “the possibility of Ukraine’s close alignment with the West,” which in Vladimir Putin’s imagination always posed a geopolitical threat to Moscow.41 The surest way to prevent war with Russia would thus be for the United States to “agree not to place troops in Ukraine,” state publicly that Ukraine will not join NATO, and limit the kinds of security assistance it provides to Ukraine to professionalization training. Those moves might have prevented Putin’s invasion, and even if Putin had invaded anyway, they “would nevertheless disentangle the United States from the conflict and help avoid the outcome truly unacceptable … a war with Russia.”42 Similarly, anti-hegemonists have argued that defense of Taiwan against Chinese invasion is not acceptable because of the cost war would entail. </w:t>
      </w:r>
      <w:r w:rsidRPr="00AB584B">
        <w:rPr>
          <w:rStyle w:val="StyleUnderline"/>
          <w:highlight w:val="cyan"/>
        </w:rPr>
        <w:t xml:space="preserve">US </w:t>
      </w:r>
      <w:r w:rsidRPr="00AB584B">
        <w:rPr>
          <w:rStyle w:val="Emphasis"/>
          <w:highlight w:val="cyan"/>
        </w:rPr>
        <w:t>force</w:t>
      </w:r>
      <w:r w:rsidRPr="00AB584B">
        <w:rPr>
          <w:rStyle w:val="Emphasis"/>
        </w:rPr>
        <w:t xml:space="preserve"> posture</w:t>
      </w:r>
      <w:r w:rsidRPr="00AB584B">
        <w:rPr>
          <w:rStyle w:val="StyleUnderline"/>
        </w:rPr>
        <w:t xml:space="preserve"> </w:t>
      </w:r>
      <w:r w:rsidRPr="00AB584B">
        <w:rPr>
          <w:rStyle w:val="StyleUnderline"/>
          <w:highlight w:val="cyan"/>
        </w:rPr>
        <w:t xml:space="preserve">in </w:t>
      </w:r>
      <w:r w:rsidRPr="00AB584B">
        <w:rPr>
          <w:rStyle w:val="Emphasis"/>
          <w:highlight w:val="cyan"/>
        </w:rPr>
        <w:t>Asia</w:t>
      </w:r>
      <w:r w:rsidRPr="00AB584B">
        <w:rPr>
          <w:sz w:val="16"/>
        </w:rPr>
        <w:t xml:space="preserve">, and espe cially US defense cooperation with and arms sales to Taiwan, </w:t>
      </w:r>
      <w:r w:rsidRPr="00AB584B">
        <w:rPr>
          <w:rStyle w:val="StyleUnderline"/>
          <w:highlight w:val="cyan"/>
        </w:rPr>
        <w:t xml:space="preserve">appears to </w:t>
      </w:r>
      <w:r w:rsidRPr="00AB584B">
        <w:rPr>
          <w:rStyle w:val="Emphasis"/>
          <w:highlight w:val="cyan"/>
        </w:rPr>
        <w:t>China</w:t>
      </w:r>
      <w:r w:rsidRPr="00AB584B">
        <w:rPr>
          <w:rStyle w:val="StyleUnderline"/>
          <w:highlight w:val="cyan"/>
        </w:rPr>
        <w:t xml:space="preserve"> as</w:t>
      </w:r>
      <w:r w:rsidRPr="00AB584B">
        <w:rPr>
          <w:sz w:val="16"/>
        </w:rPr>
        <w:t xml:space="preserve"> military </w:t>
      </w:r>
      <w:r w:rsidRPr="00AB584B">
        <w:rPr>
          <w:rStyle w:val="Emphasis"/>
          <w:highlight w:val="cyan"/>
        </w:rPr>
        <w:t>encirclement</w:t>
      </w:r>
      <w:r w:rsidRPr="00AB584B">
        <w:rPr>
          <w:rStyle w:val="StyleUnderline"/>
        </w:rPr>
        <w:t xml:space="preserve"> on an issue</w:t>
      </w:r>
      <w:r w:rsidRPr="00AB584B">
        <w:rPr>
          <w:sz w:val="16"/>
        </w:rPr>
        <w:t xml:space="preserve"> (unification with Taiwan) that </w:t>
      </w:r>
      <w:r w:rsidRPr="00AB584B">
        <w:rPr>
          <w:rStyle w:val="StyleUnderline"/>
        </w:rPr>
        <w:t>it views as its</w:t>
      </w:r>
      <w:r w:rsidRPr="00AB584B">
        <w:rPr>
          <w:sz w:val="16"/>
        </w:rPr>
        <w:t xml:space="preserve"> “</w:t>
      </w:r>
      <w:r w:rsidRPr="00AB584B">
        <w:rPr>
          <w:rStyle w:val="Emphasis"/>
        </w:rPr>
        <w:t>core interest</w:t>
      </w:r>
      <w:r w:rsidRPr="00AB584B">
        <w:rPr>
          <w:sz w:val="16"/>
        </w:rPr>
        <w:t xml:space="preserve">.”43 US </w:t>
      </w:r>
      <w:r w:rsidRPr="00AB584B">
        <w:rPr>
          <w:rStyle w:val="Emphasis"/>
        </w:rPr>
        <w:t xml:space="preserve">military </w:t>
      </w:r>
      <w:r w:rsidRPr="00AB584B">
        <w:rPr>
          <w:rStyle w:val="Emphasis"/>
          <w:highlight w:val="cyan"/>
        </w:rPr>
        <w:t>support</w:t>
      </w:r>
      <w:r w:rsidRPr="00AB584B">
        <w:rPr>
          <w:rStyle w:val="StyleUnderline"/>
          <w:highlight w:val="cyan"/>
        </w:rPr>
        <w:t xml:space="preserve"> for Taiwan</w:t>
      </w:r>
      <w:r w:rsidRPr="00AB584B">
        <w:rPr>
          <w:sz w:val="16"/>
        </w:rPr>
        <w:t xml:space="preserve">, in this view, actually </w:t>
      </w:r>
      <w:r w:rsidRPr="00AB584B">
        <w:rPr>
          <w:rStyle w:val="StyleUnderline"/>
          <w:highlight w:val="cyan"/>
        </w:rPr>
        <w:t>makes</w:t>
      </w:r>
      <w:r w:rsidRPr="00AB584B">
        <w:rPr>
          <w:rStyle w:val="StyleUnderline"/>
        </w:rPr>
        <w:t xml:space="preserve"> its </w:t>
      </w:r>
      <w:r w:rsidRPr="00AB584B">
        <w:rPr>
          <w:rStyle w:val="StyleUnderline"/>
          <w:highlight w:val="cyan"/>
        </w:rPr>
        <w:t xml:space="preserve">invasion </w:t>
      </w:r>
      <w:r w:rsidRPr="00AB584B">
        <w:rPr>
          <w:rStyle w:val="Emphasis"/>
          <w:highlight w:val="cyan"/>
        </w:rPr>
        <w:t>more likely</w:t>
      </w:r>
      <w:r w:rsidRPr="00AB584B">
        <w:rPr>
          <w:sz w:val="16"/>
        </w:rPr>
        <w:t>. And even if China invades Taiwan despite US restraint, the anti-hegemonist position would not be to rush in with counter-insurgency or blockade or some third measure of militarized solidarity, but instead only to take in Taiwans as refugees; military involvement is not an option.44</w:t>
      </w:r>
    </w:p>
    <w:p w14:paraId="027BCFF3" w14:textId="77777777" w:rsidR="00186C5E" w:rsidRDefault="00186C5E" w:rsidP="00186C5E"/>
    <w:p w14:paraId="62E54A9B" w14:textId="77777777" w:rsidR="00186C5E" w:rsidRDefault="00186C5E" w:rsidP="00186C5E">
      <w:pPr>
        <w:pStyle w:val="Heading4"/>
      </w:pPr>
      <w:r>
        <w:t xml:space="preserve">Displaying resolve </w:t>
      </w:r>
      <w:r w:rsidRPr="002C4706">
        <w:rPr>
          <w:u w:val="single"/>
        </w:rPr>
        <w:t>backfires</w:t>
      </w:r>
      <w:r>
        <w:t xml:space="preserve"> by stoking fears of insecurity. Arms drawdown gets </w:t>
      </w:r>
      <w:r w:rsidRPr="00611DD8">
        <w:rPr>
          <w:u w:val="single"/>
        </w:rPr>
        <w:t>modeled</w:t>
      </w:r>
      <w:r>
        <w:t xml:space="preserve">. </w:t>
      </w:r>
    </w:p>
    <w:p w14:paraId="116C1865" w14:textId="77777777" w:rsidR="00186C5E" w:rsidRPr="00BB700C" w:rsidRDefault="00186C5E" w:rsidP="00186C5E">
      <w:r w:rsidRPr="00BB700C">
        <w:rPr>
          <w:rStyle w:val="Style13ptBold"/>
        </w:rPr>
        <w:t>Fettweis ’25</w:t>
      </w:r>
      <w:r>
        <w:t xml:space="preserve"> [Christopher J.; May 13; PhD, Professor of Political Science at Tulane University; Security Studies, "Grand Strategy and the Spiral Model," vol. 34]</w:t>
      </w:r>
    </w:p>
    <w:p w14:paraId="7AF09D60" w14:textId="77777777" w:rsidR="00186C5E" w:rsidRPr="0054184C" w:rsidRDefault="00186C5E" w:rsidP="00186C5E">
      <w:pPr>
        <w:rPr>
          <w:sz w:val="16"/>
        </w:rPr>
      </w:pPr>
      <w:r w:rsidRPr="0054184C">
        <w:rPr>
          <w:sz w:val="16"/>
        </w:rPr>
        <w:t>The second or spiral model begins with an opposite set of assumptions. If Rumsfeld’s “weakness is provocative” is a pithy encapsulation of the deterrence model, corresponding pith for the spiral would be that “</w:t>
      </w:r>
      <w:r w:rsidRPr="00632E7B">
        <w:rPr>
          <w:rStyle w:val="Emphasis"/>
          <w:highlight w:val="cyan"/>
        </w:rPr>
        <w:t>strength</w:t>
      </w:r>
      <w:r w:rsidRPr="00632E7B">
        <w:rPr>
          <w:rStyle w:val="StyleUnderline"/>
          <w:highlight w:val="cyan"/>
        </w:rPr>
        <w:t xml:space="preserve"> is </w:t>
      </w:r>
      <w:r w:rsidRPr="00632E7B">
        <w:rPr>
          <w:rStyle w:val="Emphasis"/>
          <w:highlight w:val="cyan"/>
        </w:rPr>
        <w:t>threatening</w:t>
      </w:r>
      <w:r w:rsidRPr="006D7CDD">
        <w:rPr>
          <w:sz w:val="16"/>
        </w:rPr>
        <w:t>.”</w:t>
      </w:r>
      <w:r w:rsidRPr="0054184C">
        <w:rPr>
          <w:sz w:val="16"/>
        </w:rPr>
        <w:t xml:space="preserve"> Adherents believe that </w:t>
      </w:r>
      <w:r w:rsidRPr="00632E7B">
        <w:rPr>
          <w:rStyle w:val="StyleUnderline"/>
          <w:highlight w:val="cyan"/>
        </w:rPr>
        <w:t>steps</w:t>
      </w:r>
      <w:r w:rsidRPr="001B23F0">
        <w:rPr>
          <w:rStyle w:val="StyleUnderline"/>
        </w:rPr>
        <w:t xml:space="preserve"> taken </w:t>
      </w:r>
      <w:r w:rsidRPr="00632E7B">
        <w:rPr>
          <w:rStyle w:val="StyleUnderline"/>
          <w:highlight w:val="cyan"/>
        </w:rPr>
        <w:t xml:space="preserve">to </w:t>
      </w:r>
      <w:r w:rsidRPr="00632E7B">
        <w:rPr>
          <w:rStyle w:val="Emphasis"/>
          <w:highlight w:val="cyan"/>
        </w:rPr>
        <w:t>deter</w:t>
      </w:r>
      <w:r w:rsidRPr="001B23F0">
        <w:rPr>
          <w:rStyle w:val="StyleUnderline"/>
        </w:rPr>
        <w:t xml:space="preserve">, even if </w:t>
      </w:r>
      <w:r w:rsidRPr="001B23F0">
        <w:rPr>
          <w:rStyle w:val="Emphasis"/>
        </w:rPr>
        <w:t>benign</w:t>
      </w:r>
      <w:r w:rsidRPr="001B23F0">
        <w:rPr>
          <w:rStyle w:val="StyleUnderline"/>
        </w:rPr>
        <w:t xml:space="preserve"> in intent, can prove counterproductive because they</w:t>
      </w:r>
      <w:r w:rsidRPr="0054184C">
        <w:rPr>
          <w:sz w:val="16"/>
        </w:rPr>
        <w:t xml:space="preserve"> often </w:t>
      </w:r>
      <w:r w:rsidRPr="00632E7B">
        <w:rPr>
          <w:rStyle w:val="Emphasis"/>
          <w:highlight w:val="cyan"/>
        </w:rPr>
        <w:t>produce insecurity</w:t>
      </w:r>
      <w:r w:rsidRPr="001B23F0">
        <w:rPr>
          <w:rStyle w:val="StyleUnderline"/>
        </w:rPr>
        <w:t xml:space="preserve"> in </w:t>
      </w:r>
      <w:r w:rsidRPr="001B23F0">
        <w:rPr>
          <w:rStyle w:val="Emphasis"/>
        </w:rPr>
        <w:t>target states</w:t>
      </w:r>
      <w:r w:rsidRPr="0054184C">
        <w:rPr>
          <w:sz w:val="16"/>
        </w:rPr>
        <w:t xml:space="preserve">. </w:t>
      </w:r>
      <w:r w:rsidRPr="006D7CDD">
        <w:rPr>
          <w:rStyle w:val="StyleUnderline"/>
        </w:rPr>
        <w:t xml:space="preserve">Grounded </w:t>
      </w:r>
      <w:r w:rsidRPr="0005561B">
        <w:rPr>
          <w:rStyle w:val="StyleUnderline"/>
        </w:rPr>
        <w:t>in</w:t>
      </w:r>
      <w:r w:rsidRPr="0054184C">
        <w:rPr>
          <w:sz w:val="16"/>
        </w:rPr>
        <w:t xml:space="preserve"> the logic of </w:t>
      </w:r>
      <w:r w:rsidRPr="00632E7B">
        <w:rPr>
          <w:rStyle w:val="StyleUnderline"/>
          <w:highlight w:val="cyan"/>
        </w:rPr>
        <w:t xml:space="preserve">the </w:t>
      </w:r>
      <w:r w:rsidRPr="00632E7B">
        <w:rPr>
          <w:rStyle w:val="Emphasis"/>
          <w:highlight w:val="cyan"/>
        </w:rPr>
        <w:t>security dilemma</w:t>
      </w:r>
      <w:r w:rsidRPr="0054184C">
        <w:rPr>
          <w:sz w:val="16"/>
        </w:rPr>
        <w:t xml:space="preserve">, the model suggests that </w:t>
      </w:r>
      <w:r w:rsidRPr="001B23F0">
        <w:rPr>
          <w:rStyle w:val="StyleUnderline"/>
        </w:rPr>
        <w:t xml:space="preserve">actions taken by states to increase their security decrease the security of </w:t>
      </w:r>
      <w:r w:rsidRPr="001B23F0">
        <w:rPr>
          <w:rStyle w:val="Emphasis"/>
        </w:rPr>
        <w:t>neighbors</w:t>
      </w:r>
      <w:r w:rsidRPr="0054184C">
        <w:rPr>
          <w:sz w:val="16"/>
        </w:rPr>
        <w:t xml:space="preserve">, </w:t>
      </w:r>
      <w:r w:rsidRPr="001B23F0">
        <w:rPr>
          <w:rStyle w:val="StyleUnderline"/>
        </w:rPr>
        <w:t xml:space="preserve">who often </w:t>
      </w:r>
      <w:r w:rsidRPr="001B23F0">
        <w:rPr>
          <w:rStyle w:val="Emphasis"/>
        </w:rPr>
        <w:t>respond accordingly</w:t>
      </w:r>
      <w:r w:rsidRPr="0054184C">
        <w:rPr>
          <w:sz w:val="16"/>
        </w:rPr>
        <w:t xml:space="preserve">.11 </w:t>
      </w:r>
      <w:r w:rsidRPr="001B23F0">
        <w:rPr>
          <w:rStyle w:val="Emphasis"/>
        </w:rPr>
        <w:t>Tit-for-tat</w:t>
      </w:r>
      <w:r w:rsidRPr="001B23F0">
        <w:rPr>
          <w:rStyle w:val="StyleUnderline"/>
        </w:rPr>
        <w:t xml:space="preserve"> behavior</w:t>
      </w:r>
      <w:r w:rsidRPr="0054184C">
        <w:rPr>
          <w:sz w:val="16"/>
        </w:rPr>
        <w:t xml:space="preserve">, </w:t>
      </w:r>
      <w:r w:rsidRPr="00632E7B">
        <w:rPr>
          <w:rStyle w:val="StyleUnderline"/>
          <w:highlight w:val="cyan"/>
        </w:rPr>
        <w:t xml:space="preserve">including spirals of </w:t>
      </w:r>
      <w:r w:rsidRPr="00632E7B">
        <w:rPr>
          <w:rStyle w:val="Emphasis"/>
          <w:highlight w:val="cyan"/>
        </w:rPr>
        <w:t>arms production</w:t>
      </w:r>
      <w:r w:rsidRPr="00632E7B">
        <w:rPr>
          <w:rStyle w:val="StyleUnderline"/>
          <w:highlight w:val="cyan"/>
        </w:rPr>
        <w:t xml:space="preserve"> and </w:t>
      </w:r>
      <w:r w:rsidRPr="00632E7B">
        <w:rPr>
          <w:rStyle w:val="Emphasis"/>
          <w:highlight w:val="cyan"/>
        </w:rPr>
        <w:t>mistrust</w:t>
      </w:r>
      <w:r w:rsidRPr="0054184C">
        <w:rPr>
          <w:sz w:val="16"/>
        </w:rPr>
        <w:t xml:space="preserve">, can </w:t>
      </w:r>
      <w:r w:rsidRPr="00632E7B">
        <w:rPr>
          <w:rStyle w:val="Emphasis"/>
          <w:highlight w:val="cyan"/>
        </w:rPr>
        <w:t>result</w:t>
      </w:r>
      <w:r w:rsidRPr="0054184C">
        <w:rPr>
          <w:sz w:val="16"/>
        </w:rPr>
        <w:t xml:space="preserve">. Therefore, </w:t>
      </w:r>
      <w:r w:rsidRPr="001B23F0">
        <w:rPr>
          <w:rStyle w:val="StyleUnderline"/>
        </w:rPr>
        <w:t xml:space="preserve">the </w:t>
      </w:r>
      <w:r w:rsidRPr="00632E7B">
        <w:rPr>
          <w:rStyle w:val="Emphasis"/>
          <w:highlight w:val="cyan"/>
        </w:rPr>
        <w:t>displays</w:t>
      </w:r>
      <w:r w:rsidRPr="00632E7B">
        <w:rPr>
          <w:rStyle w:val="StyleUnderline"/>
          <w:highlight w:val="cyan"/>
        </w:rPr>
        <w:t xml:space="preserve"> of </w:t>
      </w:r>
      <w:r w:rsidRPr="00632E7B">
        <w:rPr>
          <w:rStyle w:val="Emphasis"/>
          <w:highlight w:val="cyan"/>
        </w:rPr>
        <w:t>power</w:t>
      </w:r>
      <w:r w:rsidRPr="0054184C">
        <w:rPr>
          <w:sz w:val="16"/>
        </w:rPr>
        <w:t xml:space="preserve"> and resolve </w:t>
      </w:r>
      <w:r w:rsidRPr="001B23F0">
        <w:rPr>
          <w:rStyle w:val="StyleUnderline"/>
        </w:rPr>
        <w:t>recommended by the deterrence model</w:t>
      </w:r>
      <w:r w:rsidRPr="0054184C">
        <w:rPr>
          <w:sz w:val="16"/>
        </w:rPr>
        <w:t xml:space="preserve"> are likely to </w:t>
      </w:r>
      <w:r w:rsidRPr="00632E7B">
        <w:rPr>
          <w:rStyle w:val="Emphasis"/>
          <w:highlight w:val="cyan"/>
        </w:rPr>
        <w:t>backfire</w:t>
      </w:r>
      <w:r w:rsidRPr="001B23F0">
        <w:rPr>
          <w:rStyle w:val="StyleUnderline"/>
        </w:rPr>
        <w:t xml:space="preserve"> since they encourage </w:t>
      </w:r>
      <w:r w:rsidRPr="001B23F0">
        <w:rPr>
          <w:rStyle w:val="Emphasis"/>
        </w:rPr>
        <w:t>equal</w:t>
      </w:r>
      <w:r w:rsidRPr="001B23F0">
        <w:rPr>
          <w:rStyle w:val="StyleUnderline"/>
        </w:rPr>
        <w:t xml:space="preserve"> and </w:t>
      </w:r>
      <w:r w:rsidRPr="001B23F0">
        <w:rPr>
          <w:rStyle w:val="Emphasis"/>
        </w:rPr>
        <w:t>opposite reactions</w:t>
      </w:r>
      <w:r w:rsidRPr="0054184C">
        <w:rPr>
          <w:sz w:val="16"/>
        </w:rPr>
        <w:t xml:space="preserve"> on the part of rivals. </w:t>
      </w:r>
      <w:r w:rsidRPr="00B81FCC">
        <w:rPr>
          <w:rStyle w:val="Emphasis"/>
        </w:rPr>
        <w:t>Dangerous</w:t>
      </w:r>
      <w:r w:rsidRPr="0054184C">
        <w:rPr>
          <w:sz w:val="16"/>
        </w:rPr>
        <w:t xml:space="preserve">, tense </w:t>
      </w:r>
      <w:r w:rsidRPr="00B81FCC">
        <w:rPr>
          <w:rStyle w:val="StyleUnderline"/>
        </w:rPr>
        <w:t xml:space="preserve">situations arise where </w:t>
      </w:r>
      <w:r w:rsidRPr="00632E7B">
        <w:rPr>
          <w:rStyle w:val="StyleUnderline"/>
          <w:highlight w:val="cyan"/>
        </w:rPr>
        <w:t xml:space="preserve">the </w:t>
      </w:r>
      <w:r w:rsidRPr="00632E7B">
        <w:rPr>
          <w:rStyle w:val="Emphasis"/>
          <w:highlight w:val="cyan"/>
        </w:rPr>
        <w:t>slightest miscalc</w:t>
      </w:r>
      <w:r w:rsidRPr="0054184C">
        <w:rPr>
          <w:sz w:val="16"/>
        </w:rPr>
        <w:t xml:space="preserve">ulation </w:t>
      </w:r>
      <w:r w:rsidRPr="00B81FCC">
        <w:rPr>
          <w:rStyle w:val="StyleUnderline"/>
        </w:rPr>
        <w:t xml:space="preserve">may </w:t>
      </w:r>
      <w:r w:rsidRPr="00632E7B">
        <w:rPr>
          <w:rStyle w:val="Emphasis"/>
          <w:highlight w:val="cyan"/>
        </w:rPr>
        <w:t>result</w:t>
      </w:r>
      <w:r w:rsidRPr="00632E7B">
        <w:rPr>
          <w:rStyle w:val="StyleUnderline"/>
          <w:highlight w:val="cyan"/>
        </w:rPr>
        <w:t xml:space="preserve"> in </w:t>
      </w:r>
      <w:r w:rsidRPr="00632E7B">
        <w:rPr>
          <w:rStyle w:val="Emphasis"/>
          <w:highlight w:val="cyan"/>
        </w:rPr>
        <w:t>conflict</w:t>
      </w:r>
      <w:r w:rsidRPr="0054184C">
        <w:rPr>
          <w:sz w:val="16"/>
        </w:rPr>
        <w:t xml:space="preserve">. War can occur when no state wants it. The path to peace is not through demonstrations of resolve and willingness to fight, which can be counterproductive, but by making clear one’s peaceful intentions. </w:t>
      </w:r>
      <w:r w:rsidRPr="00632E7B">
        <w:rPr>
          <w:rStyle w:val="StyleUnderline"/>
          <w:highlight w:val="cyan"/>
        </w:rPr>
        <w:t xml:space="preserve">Actions that </w:t>
      </w:r>
      <w:r w:rsidRPr="00632E7B">
        <w:rPr>
          <w:rStyle w:val="Emphasis"/>
          <w:highlight w:val="cyan"/>
        </w:rPr>
        <w:t>increase</w:t>
      </w:r>
      <w:r w:rsidRPr="00B81FCC">
        <w:rPr>
          <w:rStyle w:val="StyleUnderline"/>
        </w:rPr>
        <w:t xml:space="preserve"> the </w:t>
      </w:r>
      <w:r w:rsidRPr="00632E7B">
        <w:rPr>
          <w:rStyle w:val="StyleUnderline"/>
          <w:highlight w:val="cyan"/>
        </w:rPr>
        <w:t>security of the other</w:t>
      </w:r>
      <w:r w:rsidRPr="00B81FCC">
        <w:rPr>
          <w:rStyle w:val="StyleUnderline"/>
        </w:rPr>
        <w:t xml:space="preserve"> will </w:t>
      </w:r>
      <w:r w:rsidRPr="006D7CDD">
        <w:rPr>
          <w:rStyle w:val="Emphasis"/>
        </w:rPr>
        <w:t>decrease</w:t>
      </w:r>
      <w:r w:rsidRPr="00B81FCC">
        <w:rPr>
          <w:rStyle w:val="StyleUnderline"/>
        </w:rPr>
        <w:t xml:space="preserve"> its urgency to </w:t>
      </w:r>
      <w:r w:rsidRPr="00B81FCC">
        <w:rPr>
          <w:rStyle w:val="Emphasis"/>
        </w:rPr>
        <w:t>expand capabilities</w:t>
      </w:r>
      <w:r w:rsidRPr="00B81FCC">
        <w:rPr>
          <w:rStyle w:val="StyleUnderline"/>
        </w:rPr>
        <w:t xml:space="preserve"> and </w:t>
      </w:r>
      <w:r w:rsidRPr="00632E7B">
        <w:rPr>
          <w:rStyle w:val="StyleUnderline"/>
          <w:highlight w:val="cyan"/>
        </w:rPr>
        <w:t>make</w:t>
      </w:r>
      <w:r w:rsidRPr="00B81FCC">
        <w:rPr>
          <w:rStyle w:val="StyleUnderline"/>
        </w:rPr>
        <w:t xml:space="preserve"> self-fulfilling </w:t>
      </w:r>
      <w:r w:rsidRPr="00632E7B">
        <w:rPr>
          <w:rStyle w:val="Emphasis"/>
          <w:highlight w:val="cyan"/>
        </w:rPr>
        <w:t>spirals</w:t>
      </w:r>
      <w:r w:rsidRPr="00632E7B">
        <w:rPr>
          <w:rStyle w:val="StyleUnderline"/>
          <w:highlight w:val="cyan"/>
        </w:rPr>
        <w:t xml:space="preserve"> of </w:t>
      </w:r>
      <w:r w:rsidRPr="00632E7B">
        <w:rPr>
          <w:rStyle w:val="Emphasis"/>
          <w:highlight w:val="cyan"/>
        </w:rPr>
        <w:t>fear</w:t>
      </w:r>
      <w:r w:rsidRPr="0054184C">
        <w:rPr>
          <w:sz w:val="16"/>
        </w:rPr>
        <w:t xml:space="preserve"> and hostility </w:t>
      </w:r>
      <w:r w:rsidRPr="00632E7B">
        <w:rPr>
          <w:rStyle w:val="Emphasis"/>
          <w:highlight w:val="cyan"/>
        </w:rPr>
        <w:t>less likely</w:t>
      </w:r>
      <w:r w:rsidRPr="0054184C">
        <w:rPr>
          <w:sz w:val="16"/>
        </w:rPr>
        <w:t>.</w:t>
      </w:r>
    </w:p>
    <w:p w14:paraId="7BD25F09" w14:textId="77777777" w:rsidR="00186C5E" w:rsidRPr="0054184C" w:rsidRDefault="00186C5E" w:rsidP="00186C5E">
      <w:pPr>
        <w:rPr>
          <w:sz w:val="16"/>
        </w:rPr>
      </w:pPr>
      <w:r w:rsidRPr="0054184C">
        <w:rPr>
          <w:sz w:val="16"/>
        </w:rPr>
        <w:t>Spiral model theorists are generally skeptical of the interdependence of international events. Jonathan Mercer and others have argued that threats are far more independent than is commonly believed and that reputations are not likely to form based on individual actions.12 While policymakers may feel that their decisions send messages about their basic dispositions to others, most of the evidence from social psychology suggests otherwise. People tend to interpret their rivals’ actions as situational, or dependent upon the constraints of place and time, a phenomenon known as the “fundamental attribution error.”13 They are not likely to form lasting impressions of our irresolution from single events. According to this school of thought, the Chinese will draw inferences regarding US reactions to a potential invasion of Taiwan based on their assessment of US interests in the region rather than its actions in Ukraine.</w:t>
      </w:r>
    </w:p>
    <w:p w14:paraId="5094E384" w14:textId="77777777" w:rsidR="00186C5E" w:rsidRPr="0054184C" w:rsidRDefault="00186C5E" w:rsidP="00186C5E">
      <w:pPr>
        <w:rPr>
          <w:sz w:val="16"/>
        </w:rPr>
      </w:pPr>
      <w:r w:rsidRPr="0054184C">
        <w:rPr>
          <w:sz w:val="16"/>
        </w:rPr>
        <w:t>The assumptions of the models are diametrically opposed, and so too are the policy recommendations that follow. Deterrence logic would suggest that policies inspired by the spiral model would lead aggressors to underestimate US resolve. Spiral theorists would warn that, unless something changes, each side will overestimate the hostility of the other, and unwanted conflict could result. Unfortunately, there is no obvious way to determine who is right. As Jervis noted, subjecting these models to meaningful empirical tests is impossible. Attempts to do so would reduce the models to caricatures that no longer resemble his nuanced, complicated original formulations. Fortunately, it does not require high-end statistical software to conclude that neither model is applicable in all circumstances, and that neither can account for the intentions of all rivals.14 Their classic examples make this clear: deterrence theorists base many of their beliefs on the outbreak of the Second World War but have little to say about the First, while spiral theorists do the opposite, basing their conclusions on the former world war while rarely mentioning the latter.15 There have been times throughout history when deterrence-model assumptions were proven correct, and rivals did indeed harbor hostile intentions that were encouraged by conciliation by others. There also have been plenty of instances when neither side in a dispute wanted conflict, but relations were poisoned by security-dilemma dynamics, behavior better described by the spiral model.</w:t>
      </w:r>
    </w:p>
    <w:p w14:paraId="7AE9138B" w14:textId="77777777" w:rsidR="00186C5E" w:rsidRPr="0054184C" w:rsidRDefault="00186C5E" w:rsidP="00186C5E">
      <w:pPr>
        <w:rPr>
          <w:sz w:val="16"/>
        </w:rPr>
      </w:pPr>
      <w:r w:rsidRPr="0054184C">
        <w:rPr>
          <w:sz w:val="16"/>
        </w:rPr>
        <w:t>In the academy, both models are given consideration. During the Cold War, the spiral model had many advocates, especially among political psychologists, while the deterrence model seemed to appeal to, among many others, national-security-minded economists. It is in the policy community where the two are not equal. Although the spiral model is not absent from Washington’s thinking, neither is it terribly influential.16 Its advocates, such as George Kennan, are sometimes given a hearing, thanked for their erudition, and ignored.17 The counsel of the spiral model is not nearly as welcome in the world of the practitioner, who focuses far more on strength and deterrence.</w:t>
      </w:r>
    </w:p>
    <w:p w14:paraId="5A9FBE78" w14:textId="77777777" w:rsidR="00186C5E" w:rsidRPr="0054184C" w:rsidRDefault="00186C5E" w:rsidP="00186C5E">
      <w:pPr>
        <w:rPr>
          <w:sz w:val="16"/>
        </w:rPr>
      </w:pPr>
      <w:r w:rsidRPr="0054184C">
        <w:rPr>
          <w:sz w:val="16"/>
        </w:rPr>
        <w:t>US policy toward China makes this clear. Although rhetorically committed to engagement, the Clinton Administration maintained the bases and allies surrounding China and its littoral seas. President Obama’s “pivot” was hardly built on spiral assumptions. Deterrence was even more apparent in the policies of Trump and Biden, both of whom have increased US capabilities and hostility toward Beijing. The conventional wisdom in the security community is that great power competition has returned, and a new cold war is upon us, one in which deterring Chinese aggression offers the only way to win.18</w:t>
      </w:r>
    </w:p>
    <w:p w14:paraId="3D5AEEEA" w14:textId="77777777" w:rsidR="00186C5E" w:rsidRPr="0054184C" w:rsidRDefault="00186C5E" w:rsidP="00186C5E">
      <w:pPr>
        <w:rPr>
          <w:sz w:val="16"/>
        </w:rPr>
      </w:pPr>
      <w:r w:rsidRPr="0054184C">
        <w:rPr>
          <w:sz w:val="16"/>
        </w:rPr>
        <w:t>Accounting for Deterrence Dominance</w:t>
      </w:r>
    </w:p>
    <w:p w14:paraId="648C615F" w14:textId="77777777" w:rsidR="00186C5E" w:rsidRPr="0054184C" w:rsidRDefault="00186C5E" w:rsidP="00186C5E">
      <w:pPr>
        <w:rPr>
          <w:sz w:val="16"/>
        </w:rPr>
      </w:pPr>
      <w:r w:rsidRPr="0054184C">
        <w:rPr>
          <w:sz w:val="16"/>
        </w:rPr>
        <w:t>If neither model is correct all the time, it is worth asking, then why does one dominate thinking in official Washington? Perhaps it is unfair to pose the question in such a manner, since the model’s appeal is not merely an American phenomenon. In state houses across the world, advisors counsel leaders that the only thing their rivals understand is force, no matter who that rival is. Leadership in the anarchic international system is a worst-case-scenario business where it often pays to assume malign intentions in neighbors. It is also extremely difficult to convince people that they may be contributing to tensions or that they are inadvertently threatening others.19 If there is one unifying theme in the misperceptions that Jervis also famously described, and most of the ones identified since it is that states routinely overestimate the belligerence of their neighbors.20 They perceive us to more hostile than we intend.</w:t>
      </w:r>
    </w:p>
    <w:p w14:paraId="78805598" w14:textId="77777777" w:rsidR="00186C5E" w:rsidRPr="0054184C" w:rsidRDefault="00186C5E" w:rsidP="00186C5E">
      <w:pPr>
        <w:rPr>
          <w:sz w:val="16"/>
        </w:rPr>
      </w:pPr>
      <w:r w:rsidRPr="0054184C">
        <w:rPr>
          <w:sz w:val="16"/>
        </w:rPr>
        <w:t>The appeal of the deterrence model is thus in part explicable due to one of the iron laws of perception in international politics: Actors tend to believe that their rivals are realists.21 We have principles that drive our decisions, but they act almost exclusively in pursuit of their interests. This is particularly true for any state with which we have even a mild rivalry, or any reason to suspect its motives. For example, many Western observers consider Vladimir Putin to be particularly ruthless and single-minded in pursuing power and interest. The Chinese at the beginning of the twenty-first century are commonly portrayed as being the paragons or the “high church” of realpolitik in their policies, whether in Africa or Latin America or their nearby seas.22 And it is hard to convince many Arabs that US policy in the Middle East has goals that do not involve the pursuit of oil.</w:t>
      </w:r>
    </w:p>
    <w:p w14:paraId="6E60B17C" w14:textId="77777777" w:rsidR="00186C5E" w:rsidRPr="0054184C" w:rsidRDefault="00186C5E" w:rsidP="00186C5E">
      <w:pPr>
        <w:rPr>
          <w:sz w:val="16"/>
        </w:rPr>
      </w:pPr>
      <w:r w:rsidRPr="0054184C">
        <w:rPr>
          <w:sz w:val="16"/>
        </w:rPr>
        <w:t>To be more accurate, perhaps, our rivals are not merely realists but “offensive” realists, who constantly seek to increase their power at our expense.23 At the center of the enemy’s eternal nature lies a deep-seated cultural dissatisfaction with the status quo. We are interested in maintaining the world as it is, while they always want to alter the balance of power in their favor. In the argot of international relations, they are “revisionists” while we are a “status quo” power.24 Throughout the Cold War, US leaders were easily convinced that international communism had an expansionary nature but overlooked similar aspects of their support for the aspirations of freedom-loving people everywhere. Today, many in Washington believe that Putin plans to reassemble the Soviet Union and that China does not take an understandable, legitimate interest in regional affairs but instead actively seeks to dominate its neighbors. All our rivals, as it turns out, are revisionists, and revisionist powers are best addressed using the deterrence model.</w:t>
      </w:r>
    </w:p>
    <w:p w14:paraId="0E85D943" w14:textId="77777777" w:rsidR="00186C5E" w:rsidRPr="0054184C" w:rsidRDefault="00186C5E" w:rsidP="00186C5E">
      <w:pPr>
        <w:rPr>
          <w:sz w:val="16"/>
        </w:rPr>
      </w:pPr>
      <w:r w:rsidRPr="00BF0787">
        <w:rPr>
          <w:rStyle w:val="StyleUnderline"/>
        </w:rPr>
        <w:t xml:space="preserve">The </w:t>
      </w:r>
      <w:r w:rsidRPr="00BF0787">
        <w:rPr>
          <w:rStyle w:val="Emphasis"/>
        </w:rPr>
        <w:t>psychology of power</w:t>
      </w:r>
      <w:r w:rsidRPr="0054184C">
        <w:rPr>
          <w:sz w:val="16"/>
        </w:rPr>
        <w:t xml:space="preserve"> also </w:t>
      </w:r>
      <w:r w:rsidRPr="00BF0787">
        <w:rPr>
          <w:rStyle w:val="StyleUnderline"/>
        </w:rPr>
        <w:t xml:space="preserve">helps explain the </w:t>
      </w:r>
      <w:r w:rsidRPr="00BF0787">
        <w:rPr>
          <w:rStyle w:val="Emphasis"/>
        </w:rPr>
        <w:t>deterrence model</w:t>
      </w:r>
      <w:r w:rsidRPr="00BF0787">
        <w:rPr>
          <w:rStyle w:val="StyleUnderline"/>
        </w:rPr>
        <w:t>’s dominance</w:t>
      </w:r>
      <w:r w:rsidRPr="0054184C">
        <w:rPr>
          <w:sz w:val="16"/>
        </w:rPr>
        <w:t xml:space="preserve"> in security circles. </w:t>
      </w:r>
      <w:r w:rsidRPr="00BF0787">
        <w:rPr>
          <w:rStyle w:val="StyleUnderline"/>
        </w:rPr>
        <w:t>Strong countries</w:t>
      </w:r>
      <w:r w:rsidRPr="0054184C">
        <w:rPr>
          <w:sz w:val="16"/>
        </w:rPr>
        <w:t xml:space="preserve"> perceive and act differently than weak ones do. Their power creates a wider array of options, and they think globally rather than parochially. They </w:t>
      </w:r>
      <w:r w:rsidRPr="00BF0787">
        <w:rPr>
          <w:rStyle w:val="StyleUnderline"/>
        </w:rPr>
        <w:t xml:space="preserve">pay less attention to the concerns of other states and are </w:t>
      </w:r>
      <w:r w:rsidRPr="00BF0787">
        <w:rPr>
          <w:rStyle w:val="Emphasis"/>
        </w:rPr>
        <w:t>worse at empathizing</w:t>
      </w:r>
      <w:r w:rsidRPr="0054184C">
        <w:rPr>
          <w:sz w:val="16"/>
        </w:rPr>
        <w:t xml:space="preserve"> with the concerns of others.25 Power is strongly correlated with perceptions of efficacy or belief in one’s ability to control events.26 This leads strong actors to harbor what psychologists call an “action orientation,” or a preference for doing something over standing there. These and other attributes of power make US policymakers more likely to adopt an action-oriented, kinetic, forward-leaning grand strategy. Superpower psychology, in other words, also tilts the balance in favor of the deterrence model.</w:t>
      </w:r>
    </w:p>
    <w:p w14:paraId="3FEC9284" w14:textId="77777777" w:rsidR="00186C5E" w:rsidRPr="0054184C" w:rsidRDefault="00186C5E" w:rsidP="00186C5E">
      <w:pPr>
        <w:rPr>
          <w:sz w:val="16"/>
        </w:rPr>
      </w:pPr>
      <w:r w:rsidRPr="0054184C">
        <w:rPr>
          <w:sz w:val="16"/>
        </w:rPr>
        <w:t xml:space="preserve">International political psychology cannot fully account for the deterrence model’s dominance. Also important are US domestic factors, both political and cultural. Certainly </w:t>
      </w:r>
      <w:r w:rsidRPr="00BF0787">
        <w:rPr>
          <w:rStyle w:val="StyleUnderline"/>
        </w:rPr>
        <w:t xml:space="preserve">the model’s recommendations for a </w:t>
      </w:r>
      <w:r w:rsidRPr="00BF0787">
        <w:rPr>
          <w:rStyle w:val="Emphasis"/>
        </w:rPr>
        <w:t>strong</w:t>
      </w:r>
      <w:r w:rsidRPr="00BF0787">
        <w:rPr>
          <w:rStyle w:val="StyleUnderline"/>
        </w:rPr>
        <w:t xml:space="preserve">, </w:t>
      </w:r>
      <w:r w:rsidRPr="00BF0787">
        <w:rPr>
          <w:rStyle w:val="Emphasis"/>
        </w:rPr>
        <w:t>expensive</w:t>
      </w:r>
      <w:r w:rsidRPr="00BF0787">
        <w:rPr>
          <w:rStyle w:val="StyleUnderline"/>
        </w:rPr>
        <w:t xml:space="preserve"> defense posture appeal to the industries that </w:t>
      </w:r>
      <w:r w:rsidRPr="00BF0787">
        <w:rPr>
          <w:rStyle w:val="Emphasis"/>
        </w:rPr>
        <w:t>profit</w:t>
      </w:r>
      <w:r w:rsidRPr="00BF0787">
        <w:rPr>
          <w:rStyle w:val="StyleUnderline"/>
        </w:rPr>
        <w:t xml:space="preserve"> from such spending</w:t>
      </w:r>
      <w:r w:rsidRPr="0054184C">
        <w:rPr>
          <w:sz w:val="16"/>
        </w:rPr>
        <w:t>. The influence of the military-industrial complex on US behavior is controversial, but its impact on the size of the defense budget is not. The deterrence model has allies in many sectors whose interests help keep it in place.</w:t>
      </w:r>
    </w:p>
    <w:p w14:paraId="71BDAE1D" w14:textId="77777777" w:rsidR="00186C5E" w:rsidRPr="0054184C" w:rsidRDefault="00186C5E" w:rsidP="00186C5E">
      <w:pPr>
        <w:rPr>
          <w:sz w:val="16"/>
        </w:rPr>
      </w:pPr>
      <w:r w:rsidRPr="0005561B">
        <w:rPr>
          <w:sz w:val="16"/>
        </w:rPr>
        <w:t xml:space="preserve">Once established, models sustain themselves as their assumptions are embedded in the process of professional socialization and are passed down to future generations. Today, </w:t>
      </w:r>
      <w:r w:rsidRPr="0005561B">
        <w:rPr>
          <w:rStyle w:val="Emphasis"/>
        </w:rPr>
        <w:t>uncritical acceptance</w:t>
      </w:r>
      <w:r w:rsidRPr="0005561B">
        <w:rPr>
          <w:rStyle w:val="StyleUnderline"/>
        </w:rPr>
        <w:t xml:space="preserve"> of </w:t>
      </w:r>
      <w:r w:rsidRPr="0005561B">
        <w:rPr>
          <w:rStyle w:val="Emphasis"/>
        </w:rPr>
        <w:t>deterrence</w:t>
      </w:r>
      <w:r w:rsidRPr="0005561B">
        <w:rPr>
          <w:rStyle w:val="StyleUnderline"/>
        </w:rPr>
        <w:t xml:space="preserve">-model tenets is a </w:t>
      </w:r>
      <w:r w:rsidRPr="0005561B">
        <w:rPr>
          <w:rStyle w:val="Emphasis"/>
        </w:rPr>
        <w:t>sine qua non</w:t>
      </w:r>
      <w:r w:rsidRPr="0005561B">
        <w:rPr>
          <w:rStyle w:val="StyleUnderline"/>
        </w:rPr>
        <w:t xml:space="preserve"> for </w:t>
      </w:r>
      <w:r w:rsidRPr="0005561B">
        <w:rPr>
          <w:rStyle w:val="Emphasis"/>
        </w:rPr>
        <w:t>promotion</w:t>
      </w:r>
      <w:r w:rsidRPr="0005561B">
        <w:rPr>
          <w:rStyle w:val="StyleUnderline"/>
        </w:rPr>
        <w:t xml:space="preserve"> and </w:t>
      </w:r>
      <w:r w:rsidRPr="0005561B">
        <w:rPr>
          <w:rStyle w:val="Emphasis"/>
        </w:rPr>
        <w:t>career success</w:t>
      </w:r>
      <w:r w:rsidRPr="0005561B">
        <w:rPr>
          <w:sz w:val="16"/>
        </w:rPr>
        <w:t xml:space="preserve"> in the US security community. Inertia is a powerful yet underexplored force in grand strategies, which tend to stay in place unless acted upon by a force.27 The foreign policy community is deep and broad. Like all epistemic communities, </w:t>
      </w:r>
      <w:r w:rsidRPr="0005561B">
        <w:rPr>
          <w:rStyle w:val="StyleUnderline"/>
        </w:rPr>
        <w:t xml:space="preserve">it tends to </w:t>
      </w:r>
      <w:r w:rsidRPr="0005561B">
        <w:rPr>
          <w:rStyle w:val="Emphasis"/>
        </w:rPr>
        <w:t>squash dissent</w:t>
      </w:r>
      <w:r w:rsidRPr="0005561B">
        <w:rPr>
          <w:rStyle w:val="StyleUnderline"/>
        </w:rPr>
        <w:t xml:space="preserve"> and </w:t>
      </w:r>
      <w:r w:rsidRPr="0005561B">
        <w:rPr>
          <w:rStyle w:val="Emphasis"/>
        </w:rPr>
        <w:t>elevate</w:t>
      </w:r>
      <w:r w:rsidRPr="0005561B">
        <w:rPr>
          <w:rStyle w:val="StyleUnderline"/>
        </w:rPr>
        <w:t xml:space="preserve"> certain truths that</w:t>
      </w:r>
      <w:r w:rsidRPr="0005561B">
        <w:rPr>
          <w:sz w:val="16"/>
        </w:rPr>
        <w:t xml:space="preserve">, since everybody knows, </w:t>
      </w:r>
      <w:r w:rsidRPr="0005561B">
        <w:rPr>
          <w:rStyle w:val="StyleUnderline"/>
        </w:rPr>
        <w:t xml:space="preserve">are rarely subjected to </w:t>
      </w:r>
      <w:r w:rsidRPr="0005561B">
        <w:rPr>
          <w:rStyle w:val="Emphasis"/>
        </w:rPr>
        <w:t>debate</w:t>
      </w:r>
      <w:r w:rsidRPr="0005561B">
        <w:rPr>
          <w:sz w:val="16"/>
        </w:rPr>
        <w:t>.28 Roman emperors could make unilateral, dramatic course adjustments, but in the modern United States such moves would face powerful opposition. Dissenters may be consulted at times, but they rarely make meaningful contributions.</w:t>
      </w:r>
    </w:p>
    <w:p w14:paraId="14CD7869" w14:textId="77777777" w:rsidR="00186C5E" w:rsidRPr="0054184C" w:rsidRDefault="00186C5E" w:rsidP="00186C5E">
      <w:pPr>
        <w:rPr>
          <w:sz w:val="16"/>
        </w:rPr>
      </w:pPr>
      <w:r w:rsidRPr="0054184C">
        <w:rPr>
          <w:sz w:val="16"/>
        </w:rPr>
        <w:t>Self-selection, prior to entry or along the way, helps maintain uniformity of thought. Those predisposed to deterrence-model thinking may well be more likely to pursue the profession and then stay in it once the dominant assumptions become clear. Those who disagree, or who are unwilling to socialize, leave. This process was certainly in place during the Cold War, when suspicious and hawkish views of the Soviet Union were required for advancement, while critics found themselves commenting from the outside.</w:t>
      </w:r>
    </w:p>
    <w:p w14:paraId="299120F3" w14:textId="77777777" w:rsidR="00186C5E" w:rsidRPr="0054184C" w:rsidRDefault="00186C5E" w:rsidP="00186C5E">
      <w:pPr>
        <w:rPr>
          <w:sz w:val="16"/>
        </w:rPr>
      </w:pPr>
      <w:r w:rsidRPr="0054184C">
        <w:rPr>
          <w:sz w:val="16"/>
        </w:rPr>
        <w:t>The deterrence model also fits well with the self-image the United States maintains or at least likes to promote. The moralism in US foreign policy can be overstated at times, perhaps. Still, there is no doubt that the United States has a tendency toward Manichaeism, or viewing international politics as a contest between good and evil. Its rivals are, nearly by definition, since they are opposing good, evil actors. Evil cannot be trusted, and it is never reasonable. It needs to be confronted at all times and defeated, not contained. It must be deterred.</w:t>
      </w:r>
    </w:p>
    <w:p w14:paraId="3FA9C4B9" w14:textId="77777777" w:rsidR="00186C5E" w:rsidRPr="0054184C" w:rsidRDefault="00186C5E" w:rsidP="00186C5E">
      <w:pPr>
        <w:rPr>
          <w:sz w:val="16"/>
        </w:rPr>
      </w:pPr>
      <w:r w:rsidRPr="0054184C">
        <w:rPr>
          <w:sz w:val="16"/>
        </w:rPr>
        <w:t>Adherents of each model claim that theirs offers the best path to peace. Deterrence theorists suggest that spiral-model thinking encourages aggression. In contrast, spiral theorists think that, over the long run, security-dilemma dynamics encourage one side to see war as inevitable and decide to strike first.29 Although it may be difficult to adjudicate between the two because no hard rules regarding the proper employment of models exist, one can discern a general guideline: The ideal strategy would employ the deterrence model toward expansionist powers and the spiral model when rivals pursue the status quo. Differentiating between the two, especially since policymakers tend to err on the side of suspicion, is no easy task. But approaching a situation with the wrong model—applying the deterrence model in a status-quo situation or the spiral against a revisionist—would certainly be counterproductive. The next section examines which would provide better guidance for the United States, with a special focus on the region where assessing rival intentions is most important: the Pacific Rim.</w:t>
      </w:r>
    </w:p>
    <w:p w14:paraId="6EECBAC1" w14:textId="77777777" w:rsidR="00186C5E" w:rsidRPr="0054184C" w:rsidRDefault="00186C5E" w:rsidP="00186C5E">
      <w:pPr>
        <w:rPr>
          <w:sz w:val="16"/>
        </w:rPr>
      </w:pPr>
      <w:r w:rsidRPr="0054184C">
        <w:rPr>
          <w:sz w:val="16"/>
        </w:rPr>
        <w:t>Advantages of the Spiral Model</w:t>
      </w:r>
    </w:p>
    <w:p w14:paraId="0AC57E3F" w14:textId="77777777" w:rsidR="00186C5E" w:rsidRPr="0054184C" w:rsidRDefault="00186C5E" w:rsidP="00186C5E">
      <w:pPr>
        <w:rPr>
          <w:sz w:val="16"/>
        </w:rPr>
      </w:pPr>
      <w:r w:rsidRPr="00BF0787">
        <w:rPr>
          <w:rStyle w:val="StyleUnderline"/>
        </w:rPr>
        <w:t xml:space="preserve">A </w:t>
      </w:r>
      <w:r w:rsidRPr="00BF0787">
        <w:rPr>
          <w:rStyle w:val="Emphasis"/>
        </w:rPr>
        <w:t>spiral-model</w:t>
      </w:r>
      <w:r w:rsidRPr="00BF0787">
        <w:rPr>
          <w:rStyle w:val="StyleUnderline"/>
        </w:rPr>
        <w:t xml:space="preserve"> grand strategy seems </w:t>
      </w:r>
      <w:r w:rsidRPr="00BF0787">
        <w:rPr>
          <w:rStyle w:val="Emphasis"/>
        </w:rPr>
        <w:t>appropriate</w:t>
      </w:r>
      <w:r w:rsidRPr="00BF0787">
        <w:rPr>
          <w:rStyle w:val="StyleUnderline"/>
        </w:rPr>
        <w:t xml:space="preserve"> to the current era</w:t>
      </w:r>
      <w:r w:rsidRPr="0054184C">
        <w:rPr>
          <w:sz w:val="16"/>
        </w:rPr>
        <w:t xml:space="preserve"> for at least three reasons: The distribution of power in the twenty-first century international system, which is still dominated by the United States; the nature of that system, which remains more stable and predictable than at any time in history; and the cost of the alternative for an increasingly debt-ridden United States. Each of these will be somewhat controversial, so some explanation may be in order.</w:t>
      </w:r>
    </w:p>
    <w:p w14:paraId="5588DB60" w14:textId="77777777" w:rsidR="00186C5E" w:rsidRPr="0054184C" w:rsidRDefault="00186C5E" w:rsidP="00186C5E">
      <w:pPr>
        <w:rPr>
          <w:sz w:val="16"/>
        </w:rPr>
      </w:pPr>
      <w:r w:rsidRPr="0054184C">
        <w:rPr>
          <w:sz w:val="16"/>
        </w:rPr>
        <w:t>Systemic Structure and U.S. Predominance</w:t>
      </w:r>
    </w:p>
    <w:p w14:paraId="7E54DD52" w14:textId="77777777" w:rsidR="00186C5E" w:rsidRPr="00BF0787" w:rsidRDefault="00186C5E" w:rsidP="00186C5E">
      <w:pPr>
        <w:rPr>
          <w:rStyle w:val="StyleUnderline"/>
        </w:rPr>
      </w:pPr>
      <w:r w:rsidRPr="006D7CDD">
        <w:rPr>
          <w:sz w:val="16"/>
        </w:rPr>
        <w:t xml:space="preserve">First and foremost, </w:t>
      </w:r>
      <w:r w:rsidRPr="006D7CDD">
        <w:rPr>
          <w:rStyle w:val="StyleUnderline"/>
        </w:rPr>
        <w:t>such a strategy would be particularly appropriate for any state with substantial advantages in relative power</w:t>
      </w:r>
      <w:r w:rsidRPr="006D7CDD">
        <w:rPr>
          <w:sz w:val="16"/>
        </w:rPr>
        <w:t xml:space="preserve">. The security dilemma creates more pressing danger for weaker states, for whom margins for error are small. Strong states are closely monitored by the weak, but the reverse is not always true. In the ancient world, when Rome acted the Parthians took notice, but Rome did not have to worry much about what the Parthians were up to. </w:t>
      </w:r>
      <w:r w:rsidRPr="006D7CDD">
        <w:rPr>
          <w:rStyle w:val="StyleUnderline"/>
        </w:rPr>
        <w:t xml:space="preserve">Today the Chinese </w:t>
      </w:r>
      <w:r w:rsidRPr="006D7CDD">
        <w:rPr>
          <w:rStyle w:val="Emphasis"/>
        </w:rPr>
        <w:t>will react</w:t>
      </w:r>
      <w:r w:rsidRPr="006D7CDD">
        <w:rPr>
          <w:rStyle w:val="StyleUnderline"/>
        </w:rPr>
        <w:t xml:space="preserve"> to </w:t>
      </w:r>
      <w:r w:rsidRPr="006D7CDD">
        <w:rPr>
          <w:rStyle w:val="Emphasis"/>
        </w:rPr>
        <w:t>any steps</w:t>
      </w:r>
      <w:r w:rsidRPr="006D7CDD">
        <w:rPr>
          <w:rStyle w:val="StyleUnderline"/>
        </w:rPr>
        <w:t xml:space="preserve"> the </w:t>
      </w:r>
      <w:r w:rsidRPr="006D7CDD">
        <w:rPr>
          <w:rStyle w:val="Emphasis"/>
        </w:rPr>
        <w:t>U</w:t>
      </w:r>
      <w:r w:rsidRPr="006D7CDD">
        <w:rPr>
          <w:sz w:val="16"/>
        </w:rPr>
        <w:t xml:space="preserve">nited </w:t>
      </w:r>
      <w:r w:rsidRPr="006D7CDD">
        <w:rPr>
          <w:rStyle w:val="Emphasis"/>
        </w:rPr>
        <w:t>S</w:t>
      </w:r>
      <w:r w:rsidRPr="006D7CDD">
        <w:rPr>
          <w:sz w:val="16"/>
        </w:rPr>
        <w:t xml:space="preserve">tates </w:t>
      </w:r>
      <w:r w:rsidRPr="006D7CDD">
        <w:rPr>
          <w:rStyle w:val="Emphasis"/>
        </w:rPr>
        <w:t>takes</w:t>
      </w:r>
      <w:r w:rsidRPr="006D7CDD">
        <w:rPr>
          <w:rStyle w:val="StyleUnderline"/>
        </w:rPr>
        <w:t xml:space="preserve"> to increase its security. Weak actors simply </w:t>
      </w:r>
      <w:r w:rsidRPr="006D7CDD">
        <w:rPr>
          <w:rStyle w:val="Emphasis"/>
        </w:rPr>
        <w:t>cannot afford</w:t>
      </w:r>
      <w:r w:rsidRPr="006D7CDD">
        <w:rPr>
          <w:rStyle w:val="StyleUnderline"/>
        </w:rPr>
        <w:t xml:space="preserve"> to </w:t>
      </w:r>
      <w:r w:rsidRPr="006D7CDD">
        <w:rPr>
          <w:rStyle w:val="Emphasis"/>
        </w:rPr>
        <w:t>ignore</w:t>
      </w:r>
      <w:r w:rsidRPr="006D7CDD">
        <w:rPr>
          <w:rStyle w:val="StyleUnderline"/>
        </w:rPr>
        <w:t xml:space="preserve"> the </w:t>
      </w:r>
      <w:r w:rsidRPr="006D7CDD">
        <w:rPr>
          <w:rStyle w:val="Emphasis"/>
        </w:rPr>
        <w:t>strong</w:t>
      </w:r>
      <w:r w:rsidRPr="006D7CDD">
        <w:rPr>
          <w:sz w:val="16"/>
        </w:rPr>
        <w:t xml:space="preserve">. In bilateral relationships, therefore, norms of behavior and action are shaped disproportionately by the stronger state. The weaker side has more to lose if it makes mistakes, while the stronger can afford to take risks. </w:t>
      </w:r>
      <w:r w:rsidRPr="006D7CDD">
        <w:rPr>
          <w:rStyle w:val="StyleUnderline"/>
        </w:rPr>
        <w:t xml:space="preserve">Whether US leaders like it or not, what they do has an </w:t>
      </w:r>
      <w:r w:rsidRPr="006D7CDD">
        <w:rPr>
          <w:rStyle w:val="Emphasis"/>
        </w:rPr>
        <w:t>enormous impact</w:t>
      </w:r>
      <w:r w:rsidRPr="006D7CDD">
        <w:rPr>
          <w:rStyle w:val="StyleUnderline"/>
        </w:rPr>
        <w:t xml:space="preserve"> on other capitals.</w:t>
      </w:r>
    </w:p>
    <w:p w14:paraId="18BB7EC3" w14:textId="77777777" w:rsidR="00186C5E" w:rsidRPr="0054184C" w:rsidRDefault="00186C5E" w:rsidP="00186C5E">
      <w:pPr>
        <w:rPr>
          <w:sz w:val="16"/>
        </w:rPr>
      </w:pPr>
      <w:r w:rsidRPr="0054184C">
        <w:rPr>
          <w:sz w:val="16"/>
        </w:rPr>
        <w:t>One need not be convinced that the world is unipolar to acknowledge that the United States remains its most powerful state.30 The pandemic and its aftermath have only solidified that position, guaranteeing that the United States will remain the stronger side in every imaginable bilateral interaction for some time to come. Its relative power provides the United States with strategic assets unavailable to weaker countries, including the possibility to explore new alternatives.</w:t>
      </w:r>
    </w:p>
    <w:p w14:paraId="6BFACEF0" w14:textId="77777777" w:rsidR="00186C5E" w:rsidRPr="0054184C" w:rsidRDefault="00186C5E" w:rsidP="00186C5E">
      <w:pPr>
        <w:rPr>
          <w:sz w:val="16"/>
        </w:rPr>
      </w:pPr>
      <w:r w:rsidRPr="006D7CDD">
        <w:rPr>
          <w:sz w:val="16"/>
        </w:rPr>
        <w:t xml:space="preserve">Perhaps the most important of these strategic assets is simply time. Underestimating the belligerence of rivals can prove catastrophic for smaller powers, for whom misjudgments might prove fatal. Larger states can afford, in worst cases, to be wrong. The strongest of powers can assume pacific intentions on the part of others since nothing those others could do would represent dire, much less existential, threats. </w:t>
      </w:r>
      <w:r w:rsidRPr="006D7CDD">
        <w:rPr>
          <w:rStyle w:val="StyleUnderline"/>
        </w:rPr>
        <w:t xml:space="preserve">The </w:t>
      </w:r>
      <w:r w:rsidRPr="006D7CDD">
        <w:rPr>
          <w:rStyle w:val="Emphasis"/>
        </w:rPr>
        <w:t>U</w:t>
      </w:r>
      <w:r w:rsidRPr="006D7CDD">
        <w:rPr>
          <w:sz w:val="16"/>
        </w:rPr>
        <w:t xml:space="preserve">nited </w:t>
      </w:r>
      <w:r w:rsidRPr="006D7CDD">
        <w:rPr>
          <w:rStyle w:val="Emphasis"/>
        </w:rPr>
        <w:t>S</w:t>
      </w:r>
      <w:r w:rsidRPr="006D7CDD">
        <w:rPr>
          <w:sz w:val="16"/>
        </w:rPr>
        <w:t xml:space="preserve">tates </w:t>
      </w:r>
      <w:r w:rsidRPr="006D7CDD">
        <w:rPr>
          <w:rStyle w:val="StyleUnderline"/>
        </w:rPr>
        <w:t xml:space="preserve">can </w:t>
      </w:r>
      <w:r w:rsidRPr="006D7CDD">
        <w:rPr>
          <w:rStyle w:val="Emphasis"/>
        </w:rPr>
        <w:t>survive misjudgment</w:t>
      </w:r>
      <w:r w:rsidRPr="006D7CDD">
        <w:rPr>
          <w:sz w:val="16"/>
        </w:rPr>
        <w:t xml:space="preserve"> since its worst cases are not terribly bad. </w:t>
      </w:r>
      <w:r w:rsidRPr="006D7CDD">
        <w:rPr>
          <w:rStyle w:val="StyleUnderline"/>
        </w:rPr>
        <w:t xml:space="preserve">It can </w:t>
      </w:r>
      <w:r w:rsidRPr="006D7CDD">
        <w:rPr>
          <w:rStyle w:val="Emphasis"/>
        </w:rPr>
        <w:t>take risks</w:t>
      </w:r>
      <w:r w:rsidRPr="006D7CDD">
        <w:rPr>
          <w:sz w:val="16"/>
        </w:rPr>
        <w:t xml:space="preserve">, which is a luxury unavailable to smaller powers. </w:t>
      </w:r>
      <w:r w:rsidRPr="006D7CDD">
        <w:rPr>
          <w:rStyle w:val="StyleUnderline"/>
        </w:rPr>
        <w:t xml:space="preserve">Were </w:t>
      </w:r>
      <w:r w:rsidRPr="006D7CDD">
        <w:rPr>
          <w:rStyle w:val="Emphasis"/>
        </w:rPr>
        <w:t>China</w:t>
      </w:r>
      <w:r w:rsidRPr="006D7CDD">
        <w:rPr>
          <w:sz w:val="16"/>
        </w:rPr>
        <w:t xml:space="preserve"> or another state </w:t>
      </w:r>
      <w:r w:rsidRPr="006D7CDD">
        <w:rPr>
          <w:rStyle w:val="StyleUnderline"/>
        </w:rPr>
        <w:t>to interpret changes in US grand strategy as a sign of</w:t>
      </w:r>
      <w:r w:rsidRPr="006D7CDD">
        <w:rPr>
          <w:sz w:val="16"/>
        </w:rPr>
        <w:t xml:space="preserve"> national </w:t>
      </w:r>
      <w:r w:rsidRPr="006D7CDD">
        <w:rPr>
          <w:rStyle w:val="Emphasis"/>
        </w:rPr>
        <w:t>weakness</w:t>
      </w:r>
      <w:r w:rsidRPr="006D7CDD">
        <w:rPr>
          <w:rStyle w:val="StyleUnderline"/>
        </w:rPr>
        <w:t xml:space="preserve"> and</w:t>
      </w:r>
      <w:r w:rsidRPr="006D7CDD">
        <w:rPr>
          <w:sz w:val="16"/>
        </w:rPr>
        <w:t xml:space="preserve"> seek to </w:t>
      </w:r>
      <w:r w:rsidRPr="006D7CDD">
        <w:rPr>
          <w:rStyle w:val="Emphasis"/>
        </w:rPr>
        <w:t>take advantage</w:t>
      </w:r>
      <w:r w:rsidRPr="006D7CDD">
        <w:rPr>
          <w:sz w:val="16"/>
        </w:rPr>
        <w:t xml:space="preserve">, as deterrence theorists would predict, then </w:t>
      </w:r>
      <w:r w:rsidRPr="006D7CDD">
        <w:rPr>
          <w:rStyle w:val="StyleUnderline"/>
        </w:rPr>
        <w:t>its relative power would allow</w:t>
      </w:r>
      <w:r w:rsidRPr="006D7CDD">
        <w:rPr>
          <w:sz w:val="16"/>
        </w:rPr>
        <w:t xml:space="preserve"> for </w:t>
      </w:r>
      <w:r w:rsidRPr="006D7CDD">
        <w:rPr>
          <w:rStyle w:val="StyleUnderline"/>
        </w:rPr>
        <w:t xml:space="preserve">Washington to return to its </w:t>
      </w:r>
      <w:r w:rsidRPr="006D7CDD">
        <w:rPr>
          <w:rStyle w:val="Emphasis"/>
        </w:rPr>
        <w:t>old ways</w:t>
      </w:r>
      <w:r w:rsidRPr="006D7CDD">
        <w:rPr>
          <w:rStyle w:val="StyleUnderline"/>
        </w:rPr>
        <w:t>.</w:t>
      </w:r>
      <w:r w:rsidRPr="006D7CDD">
        <w:rPr>
          <w:sz w:val="16"/>
        </w:rPr>
        <w:t xml:space="preserve"> Grand strategy is always a work in progress, an art perpetually open to reevaluation and adjustment. </w:t>
      </w:r>
      <w:r w:rsidRPr="006D7CDD">
        <w:rPr>
          <w:rStyle w:val="Emphasis"/>
        </w:rPr>
        <w:t>However</w:t>
      </w:r>
      <w:r w:rsidRPr="006D7CDD">
        <w:rPr>
          <w:sz w:val="16"/>
        </w:rPr>
        <w:t xml:space="preserve">, </w:t>
      </w:r>
      <w:r w:rsidRPr="006D7CDD">
        <w:rPr>
          <w:rStyle w:val="StyleUnderline"/>
        </w:rPr>
        <w:t xml:space="preserve">if spiral-model theorists are </w:t>
      </w:r>
      <w:r w:rsidRPr="006D7CDD">
        <w:rPr>
          <w:rStyle w:val="Emphasis"/>
        </w:rPr>
        <w:t>correct</w:t>
      </w:r>
      <w:r w:rsidRPr="006D7CDD">
        <w:rPr>
          <w:sz w:val="16"/>
        </w:rPr>
        <w:t xml:space="preserve"> in this instance, </w:t>
      </w:r>
      <w:r w:rsidRPr="006D7CDD">
        <w:rPr>
          <w:rStyle w:val="StyleUnderline"/>
        </w:rPr>
        <w:t>US actions might</w:t>
      </w:r>
      <w:r w:rsidRPr="006D7CDD">
        <w:rPr>
          <w:sz w:val="16"/>
        </w:rPr>
        <w:t xml:space="preserve"> well </w:t>
      </w:r>
      <w:r w:rsidRPr="006D7CDD">
        <w:rPr>
          <w:rStyle w:val="StyleUnderline"/>
        </w:rPr>
        <w:t xml:space="preserve">produce </w:t>
      </w:r>
      <w:r w:rsidRPr="006D7CDD">
        <w:rPr>
          <w:rStyle w:val="Emphasis"/>
        </w:rPr>
        <w:t>positive responses</w:t>
      </w:r>
      <w:r w:rsidRPr="006D7CDD">
        <w:rPr>
          <w:sz w:val="16"/>
        </w:rPr>
        <w:t>. And the world’s strongest power runs less risk than any other state would in conducting such an experiment.</w:t>
      </w:r>
    </w:p>
    <w:p w14:paraId="0FE1ADB3" w14:textId="77777777" w:rsidR="00186C5E" w:rsidRPr="0054184C" w:rsidRDefault="00186C5E" w:rsidP="00186C5E">
      <w:pPr>
        <w:rPr>
          <w:sz w:val="16"/>
        </w:rPr>
      </w:pPr>
      <w:r w:rsidRPr="00F2398F">
        <w:rPr>
          <w:rStyle w:val="StyleUnderline"/>
        </w:rPr>
        <w:t xml:space="preserve">Relative </w:t>
      </w:r>
      <w:r w:rsidRPr="00632E7B">
        <w:rPr>
          <w:rStyle w:val="Emphasis"/>
          <w:highlight w:val="cyan"/>
        </w:rPr>
        <w:t>power</w:t>
      </w:r>
      <w:r w:rsidRPr="0054184C">
        <w:rPr>
          <w:sz w:val="16"/>
        </w:rPr>
        <w:t xml:space="preserve"> also </w:t>
      </w:r>
      <w:r w:rsidRPr="00632E7B">
        <w:rPr>
          <w:rStyle w:val="StyleUnderline"/>
          <w:highlight w:val="cyan"/>
        </w:rPr>
        <w:t xml:space="preserve">provides the </w:t>
      </w:r>
      <w:r w:rsidRPr="00632E7B">
        <w:rPr>
          <w:rStyle w:val="Emphasis"/>
          <w:highlight w:val="cyan"/>
        </w:rPr>
        <w:t>U</w:t>
      </w:r>
      <w:r w:rsidRPr="0054184C">
        <w:rPr>
          <w:sz w:val="16"/>
        </w:rPr>
        <w:t xml:space="preserve">nited </w:t>
      </w:r>
      <w:r w:rsidRPr="00632E7B">
        <w:rPr>
          <w:rStyle w:val="Emphasis"/>
          <w:highlight w:val="cyan"/>
        </w:rPr>
        <w:t>S</w:t>
      </w:r>
      <w:r w:rsidRPr="0054184C">
        <w:rPr>
          <w:sz w:val="16"/>
        </w:rPr>
        <w:t xml:space="preserve">tates </w:t>
      </w:r>
      <w:r w:rsidRPr="00632E7B">
        <w:rPr>
          <w:rStyle w:val="StyleUnderline"/>
          <w:highlight w:val="cyan"/>
        </w:rPr>
        <w:t xml:space="preserve">with the </w:t>
      </w:r>
      <w:r w:rsidRPr="00632E7B">
        <w:rPr>
          <w:rStyle w:val="Emphasis"/>
          <w:highlight w:val="cyan"/>
        </w:rPr>
        <w:t>opportunity</w:t>
      </w:r>
      <w:r w:rsidRPr="00632E7B">
        <w:rPr>
          <w:rStyle w:val="StyleUnderline"/>
          <w:highlight w:val="cyan"/>
        </w:rPr>
        <w:t xml:space="preserve"> to </w:t>
      </w:r>
      <w:r w:rsidRPr="00632E7B">
        <w:rPr>
          <w:rStyle w:val="Emphasis"/>
          <w:highlight w:val="cyan"/>
        </w:rPr>
        <w:t>lead by example</w:t>
      </w:r>
      <w:r w:rsidRPr="0054184C">
        <w:rPr>
          <w:sz w:val="16"/>
        </w:rPr>
        <w:t xml:space="preserve">. </w:t>
      </w:r>
      <w:r w:rsidRPr="00934B2C">
        <w:rPr>
          <w:rStyle w:val="StyleUnderline"/>
        </w:rPr>
        <w:t xml:space="preserve">The </w:t>
      </w:r>
      <w:r w:rsidRPr="00632E7B">
        <w:rPr>
          <w:rStyle w:val="Emphasis"/>
          <w:highlight w:val="cyan"/>
        </w:rPr>
        <w:t>strongest members</w:t>
      </w:r>
      <w:r w:rsidRPr="00934B2C">
        <w:rPr>
          <w:rStyle w:val="StyleUnderline"/>
        </w:rPr>
        <w:t xml:space="preserve"> of any system</w:t>
      </w:r>
      <w:r w:rsidRPr="0054184C">
        <w:rPr>
          <w:sz w:val="16"/>
        </w:rPr>
        <w:t xml:space="preserve"> might not be able to determine its rules and norms unilaterally, but they </w:t>
      </w:r>
      <w:r w:rsidRPr="00632E7B">
        <w:rPr>
          <w:rStyle w:val="StyleUnderline"/>
          <w:highlight w:val="cyan"/>
        </w:rPr>
        <w:t xml:space="preserve">have the </w:t>
      </w:r>
      <w:r w:rsidRPr="00632E7B">
        <w:rPr>
          <w:rStyle w:val="Emphasis"/>
          <w:highlight w:val="cyan"/>
        </w:rPr>
        <w:t>largest influence</w:t>
      </w:r>
      <w:r w:rsidRPr="00934B2C">
        <w:rPr>
          <w:rStyle w:val="StyleUnderline"/>
        </w:rPr>
        <w:t xml:space="preserve"> on how that system is </w:t>
      </w:r>
      <w:r w:rsidRPr="00934B2C">
        <w:rPr>
          <w:rStyle w:val="Emphasis"/>
        </w:rPr>
        <w:t>run</w:t>
      </w:r>
      <w:r w:rsidRPr="00934B2C">
        <w:rPr>
          <w:rStyle w:val="StyleUnderline"/>
        </w:rPr>
        <w:t>.</w:t>
      </w:r>
      <w:r w:rsidRPr="0054184C">
        <w:rPr>
          <w:sz w:val="16"/>
        </w:rPr>
        <w:t xml:space="preserve"> </w:t>
      </w:r>
      <w:r w:rsidRPr="00632E7B">
        <w:rPr>
          <w:rStyle w:val="StyleUnderline"/>
          <w:highlight w:val="cyan"/>
        </w:rPr>
        <w:t xml:space="preserve">Their </w:t>
      </w:r>
      <w:r w:rsidRPr="00632E7B">
        <w:rPr>
          <w:rStyle w:val="Emphasis"/>
          <w:highlight w:val="cyan"/>
        </w:rPr>
        <w:t>actions</w:t>
      </w:r>
      <w:r w:rsidRPr="00934B2C">
        <w:rPr>
          <w:rStyle w:val="StyleUnderline"/>
        </w:rPr>
        <w:t xml:space="preserve"> and</w:t>
      </w:r>
      <w:r w:rsidRPr="0054184C">
        <w:rPr>
          <w:sz w:val="16"/>
        </w:rPr>
        <w:t xml:space="preserve"> even </w:t>
      </w:r>
      <w:r w:rsidRPr="00934B2C">
        <w:rPr>
          <w:rStyle w:val="Emphasis"/>
        </w:rPr>
        <w:t>strategies</w:t>
      </w:r>
      <w:r w:rsidRPr="00934B2C">
        <w:rPr>
          <w:rStyle w:val="StyleUnderline"/>
        </w:rPr>
        <w:t xml:space="preserve"> </w:t>
      </w:r>
      <w:r w:rsidRPr="00632E7B">
        <w:rPr>
          <w:rStyle w:val="StyleUnderline"/>
          <w:highlight w:val="cyan"/>
        </w:rPr>
        <w:t>are</w:t>
      </w:r>
      <w:r w:rsidRPr="00934B2C">
        <w:rPr>
          <w:rStyle w:val="StyleUnderline"/>
        </w:rPr>
        <w:t xml:space="preserve"> </w:t>
      </w:r>
      <w:r w:rsidRPr="00934B2C">
        <w:rPr>
          <w:rStyle w:val="Emphasis"/>
        </w:rPr>
        <w:t xml:space="preserve">regularly </w:t>
      </w:r>
      <w:r w:rsidRPr="00632E7B">
        <w:rPr>
          <w:rStyle w:val="Emphasis"/>
          <w:highlight w:val="cyan"/>
        </w:rPr>
        <w:t>copied</w:t>
      </w:r>
      <w:r w:rsidRPr="00934B2C">
        <w:rPr>
          <w:rStyle w:val="StyleUnderline"/>
        </w:rPr>
        <w:t xml:space="preserve"> by the </w:t>
      </w:r>
      <w:r w:rsidRPr="00934B2C">
        <w:rPr>
          <w:rStyle w:val="Emphasis"/>
        </w:rPr>
        <w:t>less influential</w:t>
      </w:r>
      <w:r w:rsidRPr="0054184C">
        <w:rPr>
          <w:sz w:val="16"/>
        </w:rPr>
        <w:t xml:space="preserve">.31 </w:t>
      </w:r>
      <w:r w:rsidRPr="00934B2C">
        <w:rPr>
          <w:rStyle w:val="StyleUnderline"/>
        </w:rPr>
        <w:t xml:space="preserve">Models tend to </w:t>
      </w:r>
      <w:r w:rsidRPr="0005561B">
        <w:rPr>
          <w:rStyle w:val="StyleUnderline"/>
        </w:rPr>
        <w:t xml:space="preserve">create </w:t>
      </w:r>
      <w:r w:rsidRPr="0005561B">
        <w:rPr>
          <w:rStyle w:val="Emphasis"/>
        </w:rPr>
        <w:t>self-fulfilling</w:t>
      </w:r>
      <w:r w:rsidRPr="0005561B">
        <w:rPr>
          <w:rStyle w:val="StyleUnderline"/>
        </w:rPr>
        <w:t xml:space="preserve"> expectations</w:t>
      </w:r>
      <w:r w:rsidRPr="0005561B">
        <w:rPr>
          <w:sz w:val="16"/>
        </w:rPr>
        <w:t xml:space="preserve">, for better or worse. </w:t>
      </w:r>
      <w:r w:rsidRPr="0005561B">
        <w:rPr>
          <w:rStyle w:val="StyleUnderline"/>
        </w:rPr>
        <w:t>That tendency is greater when one model is</w:t>
      </w:r>
      <w:r w:rsidRPr="0005561B">
        <w:rPr>
          <w:sz w:val="16"/>
        </w:rPr>
        <w:t xml:space="preserve"> unambiguously </w:t>
      </w:r>
      <w:r w:rsidRPr="0005561B">
        <w:rPr>
          <w:rStyle w:val="StyleUnderline"/>
        </w:rPr>
        <w:t xml:space="preserve">followed by the </w:t>
      </w:r>
      <w:r w:rsidRPr="0005561B">
        <w:rPr>
          <w:rStyle w:val="Emphasis"/>
        </w:rPr>
        <w:t>most powerful</w:t>
      </w:r>
      <w:r w:rsidRPr="0005561B">
        <w:rPr>
          <w:rStyle w:val="StyleUnderline"/>
        </w:rPr>
        <w:t xml:space="preserve"> state</w:t>
      </w:r>
      <w:r w:rsidRPr="0005561B">
        <w:rPr>
          <w:sz w:val="16"/>
        </w:rPr>
        <w:t xml:space="preserve">. </w:t>
      </w:r>
      <w:r w:rsidRPr="0005561B">
        <w:rPr>
          <w:rStyle w:val="StyleUnderline"/>
        </w:rPr>
        <w:t xml:space="preserve">Should the </w:t>
      </w:r>
      <w:r w:rsidRPr="0005561B">
        <w:rPr>
          <w:rStyle w:val="Emphasis"/>
        </w:rPr>
        <w:t>U</w:t>
      </w:r>
      <w:r w:rsidRPr="0005561B">
        <w:rPr>
          <w:sz w:val="16"/>
        </w:rPr>
        <w:t xml:space="preserve">nited </w:t>
      </w:r>
      <w:r w:rsidRPr="0005561B">
        <w:rPr>
          <w:rStyle w:val="Emphasis"/>
        </w:rPr>
        <w:t>S</w:t>
      </w:r>
      <w:r w:rsidRPr="0005561B">
        <w:rPr>
          <w:sz w:val="16"/>
        </w:rPr>
        <w:t xml:space="preserve">tates </w:t>
      </w:r>
      <w:r w:rsidRPr="0005561B">
        <w:rPr>
          <w:rStyle w:val="StyleUnderline"/>
        </w:rPr>
        <w:t xml:space="preserve">wish other countries to </w:t>
      </w:r>
      <w:r w:rsidRPr="0005561B">
        <w:rPr>
          <w:rStyle w:val="Emphasis"/>
        </w:rPr>
        <w:t>follow</w:t>
      </w:r>
      <w:r w:rsidRPr="0005561B">
        <w:rPr>
          <w:rStyle w:val="StyleUnderline"/>
        </w:rPr>
        <w:t xml:space="preserve"> spiral-model assumptions</w:t>
      </w:r>
      <w:r w:rsidRPr="0005561B">
        <w:rPr>
          <w:sz w:val="16"/>
        </w:rPr>
        <w:t>—and presumably it does</w:t>
      </w:r>
      <w:r w:rsidRPr="0054184C">
        <w:rPr>
          <w:sz w:val="16"/>
        </w:rPr>
        <w:t>—</w:t>
      </w:r>
      <w:r w:rsidRPr="00CB04FE">
        <w:rPr>
          <w:rStyle w:val="StyleUnderline"/>
        </w:rPr>
        <w:t xml:space="preserve">it should </w:t>
      </w:r>
      <w:r w:rsidRPr="00CB04FE">
        <w:rPr>
          <w:rStyle w:val="Emphasis"/>
        </w:rPr>
        <w:t>lead the way</w:t>
      </w:r>
      <w:r w:rsidRPr="0054184C">
        <w:rPr>
          <w:sz w:val="16"/>
        </w:rPr>
        <w:t xml:space="preserve">, being the first to make a transition. </w:t>
      </w:r>
      <w:r w:rsidRPr="00CB04FE">
        <w:rPr>
          <w:rStyle w:val="StyleUnderline"/>
        </w:rPr>
        <w:t xml:space="preserve">Were the </w:t>
      </w:r>
      <w:r w:rsidRPr="00CB04FE">
        <w:rPr>
          <w:rStyle w:val="Emphasis"/>
        </w:rPr>
        <w:t>U</w:t>
      </w:r>
      <w:r w:rsidRPr="0054184C">
        <w:rPr>
          <w:sz w:val="16"/>
        </w:rPr>
        <w:t xml:space="preserve">nited </w:t>
      </w:r>
      <w:r w:rsidRPr="00CB04FE">
        <w:rPr>
          <w:rStyle w:val="Emphasis"/>
        </w:rPr>
        <w:t>S</w:t>
      </w:r>
      <w:r w:rsidRPr="0054184C">
        <w:rPr>
          <w:sz w:val="16"/>
        </w:rPr>
        <w:t xml:space="preserve">tates </w:t>
      </w:r>
      <w:r w:rsidRPr="00CB04FE">
        <w:rPr>
          <w:rStyle w:val="StyleUnderline"/>
        </w:rPr>
        <w:t>to decide upon a new path</w:t>
      </w:r>
      <w:r w:rsidRPr="0054184C">
        <w:rPr>
          <w:sz w:val="16"/>
        </w:rPr>
        <w:t xml:space="preserve">, one </w:t>
      </w:r>
      <w:r w:rsidRPr="00CB04FE">
        <w:rPr>
          <w:rStyle w:val="StyleUnderline"/>
        </w:rPr>
        <w:t>that assumes</w:t>
      </w:r>
      <w:r w:rsidRPr="0054184C">
        <w:rPr>
          <w:sz w:val="16"/>
        </w:rPr>
        <w:t xml:space="preserve"> that </w:t>
      </w:r>
      <w:r w:rsidRPr="00632E7B">
        <w:rPr>
          <w:rStyle w:val="Emphasis"/>
          <w:highlight w:val="cyan"/>
        </w:rPr>
        <w:t>coop</w:t>
      </w:r>
      <w:r w:rsidRPr="0054184C">
        <w:rPr>
          <w:sz w:val="16"/>
        </w:rPr>
        <w:t xml:space="preserve">eration </w:t>
      </w:r>
      <w:r w:rsidRPr="00632E7B">
        <w:rPr>
          <w:rStyle w:val="StyleUnderline"/>
          <w:highlight w:val="cyan"/>
        </w:rPr>
        <w:t xml:space="preserve">and </w:t>
      </w:r>
      <w:r w:rsidRPr="00632E7B">
        <w:rPr>
          <w:rStyle w:val="Emphasis"/>
          <w:highlight w:val="cyan"/>
        </w:rPr>
        <w:t>conciliation</w:t>
      </w:r>
      <w:r w:rsidRPr="00632E7B">
        <w:rPr>
          <w:rStyle w:val="StyleUnderline"/>
          <w:highlight w:val="cyan"/>
        </w:rPr>
        <w:t xml:space="preserve"> can</w:t>
      </w:r>
      <w:r w:rsidRPr="0005561B">
        <w:rPr>
          <w:rStyle w:val="StyleUnderline"/>
        </w:rPr>
        <w:t xml:space="preserve"> also </w:t>
      </w:r>
      <w:r w:rsidRPr="00632E7B">
        <w:rPr>
          <w:rStyle w:val="StyleUnderline"/>
          <w:highlight w:val="cyan"/>
        </w:rPr>
        <w:t xml:space="preserve">be </w:t>
      </w:r>
      <w:r w:rsidRPr="00632E7B">
        <w:rPr>
          <w:rStyle w:val="Emphasis"/>
          <w:highlight w:val="cyan"/>
        </w:rPr>
        <w:t>self-fulfilling</w:t>
      </w:r>
      <w:r w:rsidRPr="0054184C">
        <w:rPr>
          <w:sz w:val="16"/>
        </w:rPr>
        <w:t xml:space="preserve">, then </w:t>
      </w:r>
      <w:r w:rsidRPr="00632E7B">
        <w:rPr>
          <w:rStyle w:val="StyleUnderline"/>
          <w:highlight w:val="cyan"/>
        </w:rPr>
        <w:t xml:space="preserve">its </w:t>
      </w:r>
      <w:r w:rsidRPr="00632E7B">
        <w:rPr>
          <w:rStyle w:val="Emphasis"/>
          <w:highlight w:val="cyan"/>
        </w:rPr>
        <w:t>rivals</w:t>
      </w:r>
      <w:r w:rsidRPr="00632E7B">
        <w:rPr>
          <w:rStyle w:val="StyleUnderline"/>
          <w:highlight w:val="cyan"/>
        </w:rPr>
        <w:t xml:space="preserve"> may</w:t>
      </w:r>
      <w:r w:rsidRPr="00CB04FE">
        <w:rPr>
          <w:rStyle w:val="StyleUnderline"/>
        </w:rPr>
        <w:t xml:space="preserve"> well </w:t>
      </w:r>
      <w:r w:rsidRPr="00632E7B">
        <w:rPr>
          <w:rStyle w:val="Emphasis"/>
          <w:highlight w:val="cyan"/>
        </w:rPr>
        <w:t>follow</w:t>
      </w:r>
      <w:r w:rsidRPr="0054184C">
        <w:rPr>
          <w:sz w:val="16"/>
        </w:rPr>
        <w:t>.</w:t>
      </w:r>
    </w:p>
    <w:p w14:paraId="5FD15DB4" w14:textId="77777777" w:rsidR="00186C5E" w:rsidRPr="0054184C" w:rsidRDefault="00186C5E" w:rsidP="00186C5E">
      <w:pPr>
        <w:rPr>
          <w:sz w:val="16"/>
        </w:rPr>
      </w:pPr>
      <w:r w:rsidRPr="0054184C">
        <w:rPr>
          <w:sz w:val="16"/>
        </w:rPr>
        <w:t>Deterrence theorists generally reject the notion that the United States can afford small setbacks, even in worst-case scenarios. Their model prioritizes the maintenance of the status quo. Any changes to the structure of the Pacific would be, almost by definition, harmful to the state atop the hierarchy. Elbridge Colby and other deterrence-model theorists have argued that even small expansions of Chinese power thousands of miles away would represent fundamental threats to US security and prosperity.32 As Jervis noted, situations in which actors come to equate safety with the status quo are quite dangerous.33 No status remains quo forever. Alterations happen and attempts to maintain stasis in perpetuity are doomed to costly failure. The spiral model provides more flexibility in decision-making and more time to react.</w:t>
      </w:r>
    </w:p>
    <w:p w14:paraId="7E04ACA3" w14:textId="77777777" w:rsidR="00186C5E" w:rsidRPr="00C41FDB" w:rsidRDefault="00186C5E" w:rsidP="00186C5E">
      <w:pPr>
        <w:rPr>
          <w:sz w:val="4"/>
          <w:szCs w:val="4"/>
        </w:rPr>
      </w:pPr>
      <w:r w:rsidRPr="00C41FDB">
        <w:rPr>
          <w:sz w:val="4"/>
          <w:szCs w:val="4"/>
        </w:rPr>
        <w:t>The Twenty-First Century Security Environment</w:t>
      </w:r>
    </w:p>
    <w:p w14:paraId="145FD8C9" w14:textId="77777777" w:rsidR="00186C5E" w:rsidRPr="00C41FDB" w:rsidRDefault="00186C5E" w:rsidP="00186C5E">
      <w:pPr>
        <w:rPr>
          <w:sz w:val="4"/>
          <w:szCs w:val="4"/>
        </w:rPr>
      </w:pPr>
      <w:r w:rsidRPr="00C41FDB">
        <w:rPr>
          <w:sz w:val="4"/>
          <w:szCs w:val="4"/>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3C0C5C54" w14:textId="77777777" w:rsidR="00186C5E" w:rsidRPr="00C41FDB" w:rsidRDefault="00186C5E" w:rsidP="00186C5E">
      <w:pPr>
        <w:rPr>
          <w:sz w:val="4"/>
          <w:szCs w:val="4"/>
        </w:rPr>
      </w:pPr>
      <w:r w:rsidRPr="00C41FDB">
        <w:rPr>
          <w:sz w:val="4"/>
          <w:szCs w:val="4"/>
        </w:rPr>
        <w:t>The rules that govern international behavior are not static, however. The post-Cold War era would be hardly recognizable to leaders of earlier times. Despite popular perceptions to the contrary, and despite the best efforts of Vladimir Putin and Hamas, ours remains a time of relative stability. War occurs, but it does so in isolated areas involving an ever-smaller percentage of the world’s people. The statistics are well known or should be well known, to every student of grand strategy: By any measure, the last thirty years have been among the most peaceful in history, with the number and magnitude of all kinds of violence at record-low levels.35 Deterrence strategists ignore this rather remarkable development, however, and proceed as if nothing of importance has changed. Explaining these trends, or what Stephen Pinker called the “New Peace,” has been no small task. A variety of factors, including democracy, nuclear weapons, economic interdependence, aging populations, international institutions, hegemonic stability, and the spread of irenic ideas have been offered as casual candidates.36 Taken together, these potential independent variables led Jervis to suggest that the decline of warfare might essentially be overdetermined.37 Discussions of US grand strategy should instead begin by recognizing that the world remains substantially less violent and dangerous than ever before. Perception has not caught up to this rather profound reality, especially in the strongest of states.</w:t>
      </w:r>
    </w:p>
    <w:p w14:paraId="413EDD07" w14:textId="77777777" w:rsidR="00186C5E" w:rsidRPr="00C41FDB" w:rsidRDefault="00186C5E" w:rsidP="00186C5E">
      <w:pPr>
        <w:rPr>
          <w:sz w:val="4"/>
          <w:szCs w:val="4"/>
        </w:rPr>
      </w:pPr>
      <w:r w:rsidRPr="00C41FDB">
        <w:rPr>
          <w:sz w:val="4"/>
          <w:szCs w:val="4"/>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23B23F92" w14:textId="77777777" w:rsidR="00186C5E" w:rsidRPr="00C41FDB" w:rsidRDefault="00186C5E" w:rsidP="00186C5E">
      <w:pPr>
        <w:rPr>
          <w:sz w:val="4"/>
          <w:szCs w:val="4"/>
        </w:rPr>
      </w:pPr>
      <w:r w:rsidRPr="00C41FDB">
        <w:rPr>
          <w:sz w:val="4"/>
          <w:szCs w:val="4"/>
        </w:rPr>
        <w:t>First, the twenty-first century has, thus far, been the world’s least violent. It is sometimes difficult for people of the information age to grasp just how central war was to the human experience until quite recently. The ancient world was one of perpetual warfare,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083D7858" w14:textId="77777777" w:rsidR="00186C5E" w:rsidRPr="00C41FDB" w:rsidRDefault="00186C5E" w:rsidP="00186C5E">
      <w:pPr>
        <w:rPr>
          <w:sz w:val="4"/>
          <w:szCs w:val="4"/>
        </w:rPr>
      </w:pPr>
      <w:r w:rsidRPr="00C41FDB">
        <w:rPr>
          <w:sz w:val="4"/>
          <w:szCs w:val="4"/>
        </w:rPr>
        <w:t>Second, the pacific global trends gain significance once exponential population growth is factored in. Humanity reached a billion members somewhere around 1800, and now there are more than 8 times that many of us. One does not need complex statistical techniques to conclude that more people, both in terms of raw numbers and as a percentage of the total, live in societies at peace than ever before.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the probability of being killed in interstate or civil war declined by a factor of seventeen from the years after World War II to 2020.46</w:t>
      </w:r>
    </w:p>
    <w:p w14:paraId="393E7334" w14:textId="77777777" w:rsidR="00186C5E" w:rsidRPr="00C41FDB" w:rsidRDefault="00186C5E" w:rsidP="00186C5E">
      <w:pPr>
        <w:rPr>
          <w:sz w:val="4"/>
          <w:szCs w:val="4"/>
        </w:rPr>
      </w:pPr>
      <w:r w:rsidRPr="00C41FDB">
        <w:rPr>
          <w:sz w:val="4"/>
          <w:szCs w:val="4"/>
        </w:rPr>
        <w:t>Armed conflict remains endemic in a crescent that extends from the Sahel through the Middle East to the Urals. Outside of that crescent, where the vast majority of humanity lives, warfare has become rare. The Colombian civil war that ended in 2016 has ushered in an unprecedented eight years (and counting) of hemispheric peace; most European countries do not even prepare for war against one another, which is an underappreciated change from the past; the Pacific Rim, despite concerns of the pessimists, has not experienced significant conflict in decades; and Sub-Saharan Africa is quietly experiencing the most peaceful era in its history.47 It is the minority of unfortunate people inside that violent crescent who still live with the scourge of war.</w:t>
      </w:r>
    </w:p>
    <w:p w14:paraId="2BD66450" w14:textId="77777777" w:rsidR="00186C5E" w:rsidRPr="00C41FDB" w:rsidRDefault="00186C5E" w:rsidP="00186C5E">
      <w:pPr>
        <w:rPr>
          <w:sz w:val="4"/>
          <w:szCs w:val="4"/>
        </w:rPr>
      </w:pPr>
      <w:r w:rsidRPr="00C41FDB">
        <w:rPr>
          <w:sz w:val="4"/>
          <w:szCs w:val="4"/>
        </w:rPr>
        <w:t>Finally, surely it is significant that, at the very least, basic national survival is no longer a concern for leaders since modern states simply do not perish.48 The number of UN members that have been conquered is holding steady at zero. Today, states like Belgium and Bhutan are essentially as safe as the United States. Unlike most of history, with the obvious exception of Russia, states no longer try to absorb their neighbors. Without the realistic potential for national expansion, the deterrence model loses much of its explanatory and prescriptive capability. If power vacuums generally go unfilled, then weakness is hardly as provocative as Secretary Rumsfeld would have had us believe. In a world where the risk of emboldening enemies with insufficient deterrent is minimal, following spiral-model grand strategies carries little risk—and potentially substantial benefit.</w:t>
      </w:r>
    </w:p>
    <w:p w14:paraId="5AD32368" w14:textId="77777777" w:rsidR="00186C5E" w:rsidRPr="00C41FDB" w:rsidRDefault="00186C5E" w:rsidP="00186C5E">
      <w:pPr>
        <w:rPr>
          <w:sz w:val="4"/>
          <w:szCs w:val="4"/>
        </w:rPr>
      </w:pPr>
      <w:r w:rsidRPr="00C41FDB">
        <w:rPr>
          <w:sz w:val="4"/>
          <w:szCs w:val="4"/>
        </w:rPr>
        <w:t>None of this is to imply that the New Peace is eternal or irreversible. Perhaps the Russian invasion will be remembered as the beginning of a new, more violent era of international politics, the first act in a new cold war. It is just as possible, however, that it will be remembered as the last act of the first Cold War, an atavistic transgression so horrifying precisely because it is so unusual. The next few years will determine whether higher levels of warfare have indeed returned to the world, whether the conflict in Ukraine is part of a broader movement or an outlier in an otherwise more peaceful era. All we can say for sure today is that the future is not yet written and that one event does not constitute a trend. And the overall trends in international security remain stable and peaceful, with levels of violence historically low. As of this writing, despite perceptions to the contrary, the world remains more stable than ever before, and that stability creates an opening for a strategic shift on the part of the United States.</w:t>
      </w:r>
    </w:p>
    <w:p w14:paraId="71023E85" w14:textId="77777777" w:rsidR="00186C5E" w:rsidRPr="0054184C" w:rsidRDefault="00186C5E" w:rsidP="00186C5E">
      <w:pPr>
        <w:rPr>
          <w:sz w:val="16"/>
        </w:rPr>
      </w:pPr>
      <w:r w:rsidRPr="0054184C">
        <w:rPr>
          <w:sz w:val="16"/>
        </w:rPr>
        <w:t>Cost</w:t>
      </w:r>
    </w:p>
    <w:p w14:paraId="7E256A2D" w14:textId="77777777" w:rsidR="00186C5E" w:rsidRPr="0054184C" w:rsidRDefault="00186C5E" w:rsidP="00186C5E">
      <w:pPr>
        <w:rPr>
          <w:sz w:val="16"/>
        </w:rPr>
      </w:pPr>
      <w:r w:rsidRPr="00611DD8">
        <w:rPr>
          <w:sz w:val="16"/>
        </w:rPr>
        <w:t xml:space="preserve">The third and perhaps most obvious argument supporting the consideration of </w:t>
      </w:r>
      <w:r w:rsidRPr="00611DD8">
        <w:rPr>
          <w:rStyle w:val="StyleUnderline"/>
        </w:rPr>
        <w:t xml:space="preserve">a </w:t>
      </w:r>
      <w:r w:rsidRPr="00611DD8">
        <w:rPr>
          <w:rStyle w:val="Emphasis"/>
        </w:rPr>
        <w:t>spiral-model</w:t>
      </w:r>
      <w:r w:rsidRPr="00611DD8">
        <w:rPr>
          <w:sz w:val="16"/>
        </w:rPr>
        <w:t xml:space="preserve"> grand </w:t>
      </w:r>
      <w:r w:rsidRPr="00611DD8">
        <w:rPr>
          <w:rStyle w:val="Emphasis"/>
        </w:rPr>
        <w:t>strategy</w:t>
      </w:r>
      <w:r w:rsidRPr="00611DD8">
        <w:rPr>
          <w:sz w:val="16"/>
        </w:rPr>
        <w:t xml:space="preserve"> is the cost of its alternative. The strategy outlined in the next section </w:t>
      </w:r>
      <w:r w:rsidRPr="00611DD8">
        <w:rPr>
          <w:rStyle w:val="StyleUnderline"/>
        </w:rPr>
        <w:t xml:space="preserve">would be </w:t>
      </w:r>
      <w:r w:rsidRPr="00611DD8">
        <w:rPr>
          <w:rStyle w:val="Emphasis"/>
        </w:rPr>
        <w:t>far cheaper</w:t>
      </w:r>
      <w:r w:rsidRPr="00611DD8">
        <w:rPr>
          <w:sz w:val="16"/>
        </w:rPr>
        <w:t xml:space="preserve"> than the one the United States currently follows. </w:t>
      </w:r>
      <w:r w:rsidRPr="00611DD8">
        <w:rPr>
          <w:rStyle w:val="StyleUnderline"/>
        </w:rPr>
        <w:t>Matching power with greater power</w:t>
      </w:r>
      <w:r w:rsidRPr="00611DD8">
        <w:rPr>
          <w:sz w:val="16"/>
        </w:rPr>
        <w:t xml:space="preserve">, as recommended by deterrence theorists, </w:t>
      </w:r>
      <w:r w:rsidRPr="00611DD8">
        <w:rPr>
          <w:rStyle w:val="StyleUnderline"/>
        </w:rPr>
        <w:t>is</w:t>
      </w:r>
      <w:r w:rsidRPr="00611DD8">
        <w:rPr>
          <w:sz w:val="16"/>
        </w:rPr>
        <w:t xml:space="preserve"> an </w:t>
      </w:r>
      <w:r w:rsidRPr="00611DD8">
        <w:rPr>
          <w:rStyle w:val="Emphasis"/>
        </w:rPr>
        <w:t>extraordinarily expensive</w:t>
      </w:r>
      <w:r w:rsidRPr="00611DD8">
        <w:rPr>
          <w:sz w:val="16"/>
        </w:rPr>
        <w:t>, endless proposition. Basic economic rationality suggests that the United States should spend the minimum amount of its blood and treasure while seeking the maximum return on its investment. And if the spiral-model interpretation of events is correct and most members of the system are status-quo powers today, then no increase in aggression would follow a decline in US spending</w:t>
      </w:r>
      <w:r w:rsidRPr="00611DD8">
        <w:rPr>
          <w:rStyle w:val="StyleUnderline"/>
        </w:rPr>
        <w:t xml:space="preserve">. The spiral model could </w:t>
      </w:r>
      <w:r w:rsidRPr="00611DD8">
        <w:rPr>
          <w:rStyle w:val="Emphasis"/>
        </w:rPr>
        <w:t>save trillions</w:t>
      </w:r>
      <w:r w:rsidRPr="00611DD8">
        <w:rPr>
          <w:rStyle w:val="StyleUnderline"/>
        </w:rPr>
        <w:t xml:space="preserve"> for an increasingly </w:t>
      </w:r>
      <w:r w:rsidRPr="00611DD8">
        <w:rPr>
          <w:rStyle w:val="Emphasis"/>
        </w:rPr>
        <w:t>debt-ridden nation</w:t>
      </w:r>
      <w:r w:rsidRPr="00611DD8">
        <w:rPr>
          <w:sz w:val="16"/>
        </w:rPr>
        <w:t>.</w:t>
      </w:r>
    </w:p>
    <w:p w14:paraId="7C6735E8" w14:textId="77777777" w:rsidR="00186C5E" w:rsidRPr="0054184C" w:rsidRDefault="00186C5E" w:rsidP="00186C5E">
      <w:pPr>
        <w:rPr>
          <w:sz w:val="16"/>
        </w:rPr>
      </w:pPr>
      <w:r w:rsidRPr="0054184C">
        <w:rPr>
          <w:sz w:val="16"/>
        </w:rPr>
        <w:t xml:space="preserve">One of the central assumptions of the deterrence model is that the United States can afford any defense budget, irrespective of size. Despite the fact that some observers, including a former chairman of </w:t>
      </w:r>
      <w:r w:rsidRPr="0054184C">
        <w:rPr>
          <w:rStyle w:val="StyleUnderline"/>
        </w:rPr>
        <w:t xml:space="preserve">the </w:t>
      </w:r>
      <w:r w:rsidRPr="0054184C">
        <w:rPr>
          <w:rStyle w:val="Emphasis"/>
        </w:rPr>
        <w:t>J</w:t>
      </w:r>
      <w:r w:rsidRPr="0054184C">
        <w:rPr>
          <w:sz w:val="16"/>
        </w:rPr>
        <w:t xml:space="preserve">oint </w:t>
      </w:r>
      <w:r w:rsidRPr="0054184C">
        <w:rPr>
          <w:rStyle w:val="Emphasis"/>
        </w:rPr>
        <w:t>C</w:t>
      </w:r>
      <w:r w:rsidRPr="0054184C">
        <w:rPr>
          <w:sz w:val="16"/>
        </w:rPr>
        <w:t xml:space="preserve">hiefs of </w:t>
      </w:r>
      <w:r w:rsidRPr="0054184C">
        <w:rPr>
          <w:rStyle w:val="Emphasis"/>
        </w:rPr>
        <w:t>S</w:t>
      </w:r>
      <w:r w:rsidRPr="0054184C">
        <w:rPr>
          <w:sz w:val="16"/>
        </w:rPr>
        <w:t xml:space="preserve">taff, have </w:t>
      </w:r>
      <w:r w:rsidRPr="0054184C">
        <w:rPr>
          <w:rStyle w:val="StyleUnderline"/>
        </w:rPr>
        <w:t>called</w:t>
      </w:r>
      <w:r w:rsidRPr="0054184C">
        <w:rPr>
          <w:sz w:val="16"/>
        </w:rPr>
        <w:t xml:space="preserve"> the </w:t>
      </w:r>
      <w:r w:rsidRPr="0054184C">
        <w:rPr>
          <w:rStyle w:val="StyleUnderline"/>
        </w:rPr>
        <w:t>debt</w:t>
      </w:r>
      <w:r w:rsidRPr="0054184C">
        <w:rPr>
          <w:sz w:val="16"/>
        </w:rPr>
        <w:t xml:space="preserve"> “</w:t>
      </w:r>
      <w:r w:rsidRPr="0054184C">
        <w:rPr>
          <w:rStyle w:val="StyleUnderline"/>
        </w:rPr>
        <w:t xml:space="preserve">the </w:t>
      </w:r>
      <w:r w:rsidRPr="0054184C">
        <w:rPr>
          <w:rStyle w:val="Emphasis"/>
        </w:rPr>
        <w:t>most significant threat</w:t>
      </w:r>
      <w:r w:rsidRPr="0054184C">
        <w:rPr>
          <w:rStyle w:val="StyleUnderline"/>
        </w:rPr>
        <w:t xml:space="preserve"> to our national security</w:t>
      </w:r>
      <w:r w:rsidRPr="0054184C">
        <w:rPr>
          <w:sz w:val="16"/>
        </w:rPr>
        <w:t>,” it does not factor into deterrence-model strategic discussions in any serious way.49 The United States can afford more spending, the thinking goes, an assertion that is routinely justified by comparing current budgets to those of the Cold War. America might spend far more today, but it devotes far less of its gross domestic product (GDP) toward defense. This metric takes into account neither the growth of the US economy, nor strategy in any real sense, but it is commonly used, nonetheless.</w:t>
      </w:r>
    </w:p>
    <w:p w14:paraId="1E8C0556" w14:textId="77777777" w:rsidR="00186C5E" w:rsidRPr="0054184C" w:rsidRDefault="00186C5E" w:rsidP="00186C5E">
      <w:pPr>
        <w:rPr>
          <w:sz w:val="16"/>
        </w:rPr>
      </w:pPr>
      <w:r w:rsidRPr="0054184C">
        <w:rPr>
          <w:sz w:val="16"/>
        </w:rPr>
        <w:t xml:space="preserve">The national debt is simply not much discussed in the security community. Many essentially agree with Vice President Dick Cheney, who declared in 2002 that “Reagan proved that deficits don’t matter.”50 It is certainly true that the debt has not yet caused the hardships or calamity that deficit hawks have been worrying about for decades. Although there are clear historical cases of countries being creditors on the way up and debtors on the way down—compare the experiences of Imperial Spain and the British Empire—the United States continually adds to the trillions it owes without much concern. </w:t>
      </w:r>
      <w:r w:rsidRPr="0054184C">
        <w:rPr>
          <w:rStyle w:val="StyleUnderline"/>
        </w:rPr>
        <w:t xml:space="preserve">There are no plans to </w:t>
      </w:r>
      <w:r w:rsidRPr="0054184C">
        <w:rPr>
          <w:rStyle w:val="Emphasis"/>
        </w:rPr>
        <w:t>address spending</w:t>
      </w:r>
      <w:r w:rsidRPr="0054184C">
        <w:rPr>
          <w:rStyle w:val="StyleUnderline"/>
        </w:rPr>
        <w:t xml:space="preserve"> or even</w:t>
      </w:r>
      <w:r w:rsidRPr="0054184C">
        <w:rPr>
          <w:sz w:val="16"/>
        </w:rPr>
        <w:t xml:space="preserve"> to </w:t>
      </w:r>
      <w:r w:rsidRPr="0054184C">
        <w:rPr>
          <w:rStyle w:val="Emphasis"/>
        </w:rPr>
        <w:t>control its growth</w:t>
      </w:r>
      <w:r w:rsidRPr="0054184C">
        <w:rPr>
          <w:sz w:val="16"/>
        </w:rPr>
        <w:t xml:space="preserve">. </w:t>
      </w:r>
      <w:r w:rsidRPr="0054184C">
        <w:rPr>
          <w:rStyle w:val="StyleUnderline"/>
        </w:rPr>
        <w:t xml:space="preserve">Instead, deterrence-model theorists live in </w:t>
      </w:r>
      <w:r w:rsidRPr="0054184C">
        <w:rPr>
          <w:rStyle w:val="Emphasis"/>
        </w:rPr>
        <w:t>denial</w:t>
      </w:r>
      <w:r w:rsidRPr="0054184C">
        <w:rPr>
          <w:sz w:val="16"/>
        </w:rPr>
        <w:t xml:space="preserve">, </w:t>
      </w:r>
      <w:r w:rsidRPr="0054184C">
        <w:rPr>
          <w:rStyle w:val="StyleUnderline"/>
        </w:rPr>
        <w:t xml:space="preserve">like villagers astride a </w:t>
      </w:r>
      <w:r w:rsidRPr="0054184C">
        <w:rPr>
          <w:rStyle w:val="Emphasis"/>
        </w:rPr>
        <w:t>volcano</w:t>
      </w:r>
      <w:r w:rsidRPr="0054184C">
        <w:rPr>
          <w:sz w:val="16"/>
        </w:rPr>
        <w:t>, confident that it will not erupt on their watch.</w:t>
      </w:r>
    </w:p>
    <w:p w14:paraId="7CB5780D" w14:textId="77777777" w:rsidR="00186C5E" w:rsidRPr="0054184C" w:rsidRDefault="00186C5E" w:rsidP="00186C5E">
      <w:pPr>
        <w:rPr>
          <w:sz w:val="16"/>
        </w:rPr>
      </w:pPr>
      <w:r w:rsidRPr="0054184C">
        <w:rPr>
          <w:sz w:val="16"/>
        </w:rPr>
        <w:t xml:space="preserve">Perhaps it will remain silent. However, it might also be prudent to consider whether </w:t>
      </w:r>
      <w:r w:rsidRPr="0054184C">
        <w:rPr>
          <w:rStyle w:val="StyleUnderline"/>
        </w:rPr>
        <w:t xml:space="preserve">now is a good time to prioritize </w:t>
      </w:r>
      <w:r w:rsidRPr="0054184C">
        <w:rPr>
          <w:rStyle w:val="Emphasis"/>
        </w:rPr>
        <w:t>efficiency</w:t>
      </w:r>
      <w:r w:rsidRPr="0054184C">
        <w:rPr>
          <w:rStyle w:val="StyleUnderline"/>
        </w:rPr>
        <w:t xml:space="preserve"> in </w:t>
      </w:r>
      <w:r w:rsidRPr="0054184C">
        <w:rPr>
          <w:rStyle w:val="Emphasis"/>
        </w:rPr>
        <w:t>security</w:t>
      </w:r>
      <w:r w:rsidRPr="0054184C">
        <w:rPr>
          <w:sz w:val="16"/>
        </w:rPr>
        <w:t>, to see whether there is a point of declining marginal utility for defense spending. A widespread, unspoken assumption in the United States is that spending is directly related to safety and that any decrease in the Pentagon’s budget will involve a corresponding decrease in national security. A spiral-model grand strategy would put that assumption to the test and seek to maximize the return for every defense dollar spent. On that basis alone, it is worthy of serious contemplation.</w:t>
      </w:r>
    </w:p>
    <w:p w14:paraId="58CB7352" w14:textId="77777777" w:rsidR="00186C5E" w:rsidRPr="0054184C" w:rsidRDefault="00186C5E" w:rsidP="00186C5E">
      <w:pPr>
        <w:rPr>
          <w:sz w:val="16"/>
        </w:rPr>
      </w:pPr>
      <w:r w:rsidRPr="0054184C">
        <w:rPr>
          <w:sz w:val="16"/>
        </w:rPr>
        <w:t>The Spiral Model and the Pacific</w:t>
      </w:r>
    </w:p>
    <w:p w14:paraId="10140083" w14:textId="77777777" w:rsidR="00186C5E" w:rsidRPr="0054184C" w:rsidRDefault="00186C5E" w:rsidP="00186C5E">
      <w:pPr>
        <w:rPr>
          <w:sz w:val="16"/>
        </w:rPr>
      </w:pPr>
      <w:r w:rsidRPr="0054184C">
        <w:rPr>
          <w:sz w:val="16"/>
        </w:rPr>
        <w:t>The spiral model is most appropriate for states whose rivals are status-quo powers. Does China fit that description? Deterrence theorists assume that China is a revisionist state—then again, they assume that every potential rival is a revisionist state. Our rivals are always offensive realists.</w:t>
      </w:r>
    </w:p>
    <w:p w14:paraId="6A644E65" w14:textId="77777777" w:rsidR="00186C5E" w:rsidRPr="0054184C" w:rsidRDefault="00186C5E" w:rsidP="00186C5E">
      <w:pPr>
        <w:rPr>
          <w:sz w:val="16"/>
        </w:rPr>
      </w:pPr>
      <w:r w:rsidRPr="0054184C">
        <w:rPr>
          <w:sz w:val="16"/>
        </w:rPr>
        <w:t xml:space="preserve">Judging intentions based on the status-quo-vs.-revisionist-powers dichotomy is rarely as clear in practice as it is in retrospect. That Nazi Germany was a revisionist power is obvious now, but it was not in 1938. Current evaluations of intentions must rely on perceptions, which, even when informed by national intelligence, can lead policymakers astray. If it is true that misperception is affecting US perceptions of Chinese intentions (and vice-versa), then we would expect to see a situation in which </w:t>
      </w:r>
      <w:r w:rsidRPr="00632E7B">
        <w:rPr>
          <w:rStyle w:val="Emphasis"/>
          <w:highlight w:val="cyan"/>
        </w:rPr>
        <w:t>Chinese leaders</w:t>
      </w:r>
      <w:r w:rsidRPr="0054184C">
        <w:rPr>
          <w:rStyle w:val="StyleUnderline"/>
        </w:rPr>
        <w:t xml:space="preserve"> believe that they </w:t>
      </w:r>
      <w:r w:rsidRPr="00632E7B">
        <w:rPr>
          <w:rStyle w:val="StyleUnderline"/>
          <w:highlight w:val="cyan"/>
        </w:rPr>
        <w:t xml:space="preserve">are </w:t>
      </w:r>
      <w:r w:rsidRPr="00632E7B">
        <w:rPr>
          <w:rStyle w:val="Emphasis"/>
          <w:highlight w:val="cyan"/>
        </w:rPr>
        <w:t>reacting</w:t>
      </w:r>
      <w:r w:rsidRPr="00632E7B">
        <w:rPr>
          <w:rStyle w:val="StyleUnderline"/>
          <w:highlight w:val="cyan"/>
        </w:rPr>
        <w:t xml:space="preserve"> to a </w:t>
      </w:r>
      <w:r w:rsidRPr="00632E7B">
        <w:rPr>
          <w:rStyle w:val="Emphasis"/>
          <w:highlight w:val="cyan"/>
        </w:rPr>
        <w:t>revisionist</w:t>
      </w:r>
      <w:r w:rsidRPr="0054184C">
        <w:rPr>
          <w:sz w:val="16"/>
        </w:rPr>
        <w:t xml:space="preserve">, </w:t>
      </w:r>
      <w:r w:rsidRPr="006D7CDD">
        <w:rPr>
          <w:rStyle w:val="StyleUnderline"/>
        </w:rPr>
        <w:t>increasingly</w:t>
      </w:r>
      <w:r w:rsidRPr="0054184C">
        <w:rPr>
          <w:rStyle w:val="StyleUnderline"/>
        </w:rPr>
        <w:t xml:space="preserve"> </w:t>
      </w:r>
      <w:r w:rsidRPr="00632E7B">
        <w:rPr>
          <w:rStyle w:val="Emphasis"/>
          <w:highlight w:val="cyan"/>
        </w:rPr>
        <w:t>threatening U</w:t>
      </w:r>
      <w:r w:rsidRPr="0005561B">
        <w:rPr>
          <w:sz w:val="16"/>
        </w:rPr>
        <w:t xml:space="preserve">nited </w:t>
      </w:r>
      <w:r w:rsidRPr="00632E7B">
        <w:rPr>
          <w:rStyle w:val="Emphasis"/>
          <w:highlight w:val="cyan"/>
        </w:rPr>
        <w:t>S</w:t>
      </w:r>
      <w:r w:rsidRPr="0054184C">
        <w:rPr>
          <w:sz w:val="16"/>
        </w:rPr>
        <w:t xml:space="preserve">tates. And </w:t>
      </w:r>
      <w:r w:rsidRPr="0054184C">
        <w:rPr>
          <w:rStyle w:val="StyleUnderline"/>
        </w:rPr>
        <w:t xml:space="preserve">indeed, that is what the </w:t>
      </w:r>
      <w:r w:rsidRPr="0054184C">
        <w:rPr>
          <w:rStyle w:val="Emphasis"/>
        </w:rPr>
        <w:t>Chinese say</w:t>
      </w:r>
      <w:r w:rsidRPr="0054184C">
        <w:rPr>
          <w:sz w:val="16"/>
        </w:rPr>
        <w:t xml:space="preserve">. </w:t>
      </w:r>
      <w:r w:rsidRPr="0054184C">
        <w:rPr>
          <w:rStyle w:val="StyleUnderline"/>
        </w:rPr>
        <w:t xml:space="preserve">Analyses of Chinese-language sources suggest that Beijing has interpreted recent US diplomatic and military activity as </w:t>
      </w:r>
      <w:r w:rsidRPr="0054184C">
        <w:rPr>
          <w:rStyle w:val="Emphasis"/>
        </w:rPr>
        <w:t>increasingly hostile</w:t>
      </w:r>
      <w:r w:rsidRPr="0054184C">
        <w:rPr>
          <w:sz w:val="16"/>
        </w:rPr>
        <w:t xml:space="preserve">, from openings to India through the “pivot” to Asia and establishing the “quad” countries. </w:t>
      </w:r>
      <w:r w:rsidRPr="0054184C">
        <w:rPr>
          <w:rStyle w:val="StyleUnderline"/>
        </w:rPr>
        <w:t xml:space="preserve">American conventional and </w:t>
      </w:r>
      <w:r w:rsidRPr="0054184C">
        <w:rPr>
          <w:rStyle w:val="Emphasis"/>
        </w:rPr>
        <w:t>nuclear postures</w:t>
      </w:r>
      <w:r w:rsidRPr="0054184C">
        <w:rPr>
          <w:sz w:val="16"/>
        </w:rPr>
        <w:t xml:space="preserve"> have </w:t>
      </w:r>
      <w:r w:rsidRPr="0054184C">
        <w:rPr>
          <w:rStyle w:val="StyleUnderline"/>
        </w:rPr>
        <w:t>give</w:t>
      </w:r>
      <w:r w:rsidRPr="0054184C">
        <w:rPr>
          <w:sz w:val="16"/>
        </w:rPr>
        <w:t xml:space="preserve">n </w:t>
      </w:r>
      <w:r w:rsidRPr="0054184C">
        <w:rPr>
          <w:rStyle w:val="StyleUnderline"/>
        </w:rPr>
        <w:t>further reason for alarm</w:t>
      </w:r>
      <w:r w:rsidRPr="0054184C">
        <w:rPr>
          <w:sz w:val="16"/>
        </w:rPr>
        <w:t xml:space="preserve">.51 </w:t>
      </w:r>
      <w:r w:rsidRPr="0054184C">
        <w:rPr>
          <w:rStyle w:val="StyleUnderline"/>
        </w:rPr>
        <w:t>The Chinese</w:t>
      </w:r>
      <w:r w:rsidRPr="0054184C">
        <w:rPr>
          <w:sz w:val="16"/>
        </w:rPr>
        <w:t xml:space="preserve">, like most international actors, </w:t>
      </w:r>
      <w:r w:rsidRPr="00632E7B">
        <w:rPr>
          <w:rStyle w:val="StyleUnderline"/>
          <w:highlight w:val="cyan"/>
        </w:rPr>
        <w:t>are</w:t>
      </w:r>
      <w:r w:rsidRPr="0054184C">
        <w:rPr>
          <w:rStyle w:val="StyleUnderline"/>
        </w:rPr>
        <w:t xml:space="preserve"> at least partially </w:t>
      </w:r>
      <w:r w:rsidRPr="00632E7B">
        <w:rPr>
          <w:rStyle w:val="Emphasis"/>
          <w:highlight w:val="cyan"/>
        </w:rPr>
        <w:t>motivated by fear</w:t>
      </w:r>
      <w:r w:rsidRPr="00632E7B">
        <w:rPr>
          <w:sz w:val="16"/>
          <w:highlight w:val="cyan"/>
        </w:rPr>
        <w:t xml:space="preserve"> </w:t>
      </w:r>
      <w:r w:rsidRPr="00632E7B">
        <w:rPr>
          <w:rStyle w:val="StyleUnderline"/>
          <w:highlight w:val="cyan"/>
        </w:rPr>
        <w:t>and</w:t>
      </w:r>
      <w:r w:rsidRPr="0054184C">
        <w:rPr>
          <w:rStyle w:val="StyleUnderline"/>
        </w:rPr>
        <w:t xml:space="preserve"> see their actions as </w:t>
      </w:r>
      <w:r w:rsidRPr="00632E7B">
        <w:rPr>
          <w:rStyle w:val="Emphasis"/>
          <w:highlight w:val="cyan"/>
        </w:rPr>
        <w:t>fundamentally defensive</w:t>
      </w:r>
      <w:r w:rsidRPr="0054184C">
        <w:rPr>
          <w:sz w:val="16"/>
        </w:rPr>
        <w:t xml:space="preserve">. Chinese leaders dismiss US assurances of peaceful intentions or at least treat them with substantial suspicion. As junior partner in that relationship, </w:t>
      </w:r>
      <w:r w:rsidRPr="0054184C">
        <w:rPr>
          <w:rStyle w:val="Emphasis"/>
        </w:rPr>
        <w:t>prudence</w:t>
      </w:r>
      <w:r w:rsidRPr="0054184C">
        <w:rPr>
          <w:rStyle w:val="StyleUnderline"/>
        </w:rPr>
        <w:t xml:space="preserve"> counsels Beijing to </w:t>
      </w:r>
      <w:r w:rsidRPr="0054184C">
        <w:rPr>
          <w:rStyle w:val="Emphasis"/>
        </w:rPr>
        <w:t>assume the worst</w:t>
      </w:r>
      <w:r w:rsidRPr="0054184C">
        <w:rPr>
          <w:sz w:val="16"/>
        </w:rPr>
        <w:t>.</w:t>
      </w:r>
      <w:r w:rsidRPr="0005561B">
        <w:rPr>
          <w:sz w:val="16"/>
          <w:szCs w:val="16"/>
        </w:rPr>
        <w:t xml:space="preserve"> The </w:t>
      </w:r>
      <w:r w:rsidRPr="006D7CDD">
        <w:rPr>
          <w:rStyle w:val="Emphasis"/>
        </w:rPr>
        <w:t>US presence</w:t>
      </w:r>
      <w:r w:rsidRPr="0054184C">
        <w:rPr>
          <w:rStyle w:val="StyleUnderline"/>
        </w:rPr>
        <w:t xml:space="preserve"> in the Pacific Rim, far from </w:t>
      </w:r>
      <w:r w:rsidRPr="0005561B">
        <w:rPr>
          <w:rStyle w:val="Emphasis"/>
        </w:rPr>
        <w:t>dissuading</w:t>
      </w:r>
      <w:r w:rsidRPr="0054184C">
        <w:rPr>
          <w:rStyle w:val="StyleUnderline"/>
        </w:rPr>
        <w:t xml:space="preserve"> the Chinese from participating in great-power competition, has </w:t>
      </w:r>
      <w:r w:rsidRPr="0054184C">
        <w:rPr>
          <w:rStyle w:val="Emphasis"/>
        </w:rPr>
        <w:t>inspired</w:t>
      </w:r>
      <w:r w:rsidRPr="0054184C">
        <w:rPr>
          <w:rStyle w:val="StyleUnderline"/>
        </w:rPr>
        <w:t xml:space="preserve"> the very behavior it </w:t>
      </w:r>
      <w:r w:rsidRPr="0054184C">
        <w:rPr>
          <w:rStyle w:val="Emphasis"/>
        </w:rPr>
        <w:t>sought to avoid</w:t>
      </w:r>
      <w:r w:rsidRPr="0054184C">
        <w:rPr>
          <w:sz w:val="16"/>
        </w:rPr>
        <w:t xml:space="preserve">. </w:t>
      </w:r>
      <w:r w:rsidRPr="0054184C">
        <w:rPr>
          <w:rStyle w:val="StyleUnderline"/>
        </w:rPr>
        <w:t>China’s military has</w:t>
      </w:r>
      <w:r w:rsidRPr="0054184C">
        <w:rPr>
          <w:sz w:val="16"/>
        </w:rPr>
        <w:t xml:space="preserve"> </w:t>
      </w:r>
      <w:r w:rsidRPr="0054184C">
        <w:rPr>
          <w:rStyle w:val="Emphasis"/>
        </w:rPr>
        <w:t>grown</w:t>
      </w:r>
      <w:r w:rsidRPr="0054184C">
        <w:rPr>
          <w:sz w:val="16"/>
        </w:rPr>
        <w:t xml:space="preserve"> alongside its economy, </w:t>
      </w:r>
      <w:r w:rsidRPr="0054184C">
        <w:rPr>
          <w:rStyle w:val="StyleUnderline"/>
        </w:rPr>
        <w:t xml:space="preserve">and it has focused </w:t>
      </w:r>
      <w:r w:rsidRPr="0005561B">
        <w:rPr>
          <w:rStyle w:val="StyleUnderline"/>
        </w:rPr>
        <w:t>almost entirely on</w:t>
      </w:r>
      <w:r w:rsidRPr="0054184C">
        <w:rPr>
          <w:rStyle w:val="StyleUnderline"/>
        </w:rPr>
        <w:t xml:space="preserve"> defeating the specific capabilities of the </w:t>
      </w:r>
      <w:r w:rsidRPr="0054184C">
        <w:rPr>
          <w:rStyle w:val="Emphasis"/>
        </w:rPr>
        <w:t>U</w:t>
      </w:r>
      <w:r w:rsidRPr="0054184C">
        <w:rPr>
          <w:sz w:val="16"/>
        </w:rPr>
        <w:t xml:space="preserve">nited </w:t>
      </w:r>
      <w:r w:rsidRPr="0054184C">
        <w:rPr>
          <w:rStyle w:val="Emphasis"/>
        </w:rPr>
        <w:t>S</w:t>
      </w:r>
      <w:r w:rsidRPr="0054184C">
        <w:rPr>
          <w:sz w:val="16"/>
        </w:rPr>
        <w:t>tates.</w:t>
      </w:r>
    </w:p>
    <w:p w14:paraId="25206A5C" w14:textId="77777777" w:rsidR="00186C5E" w:rsidRPr="0054184C" w:rsidRDefault="00186C5E" w:rsidP="00186C5E">
      <w:pPr>
        <w:rPr>
          <w:sz w:val="16"/>
        </w:rPr>
      </w:pPr>
      <w:r w:rsidRPr="0054184C">
        <w:rPr>
          <w:sz w:val="16"/>
        </w:rPr>
        <w:t>Deterrence-model thinking has thus failed to achieve US ends in the Pacific. The advice from deterrence theorists is, of course, more deterrence: Official Washington has many analysts who have recently recommended vast increases in defense spending on the theory that Beijing is currently insufficiently deterred.52 The problem is not that the model is inappropriate, but that its wisdom is not followed closely enough. More spending, more commitments, and a more robust presence are the common prescriptions.</w:t>
      </w:r>
    </w:p>
    <w:p w14:paraId="679D13F3" w14:textId="77777777" w:rsidR="00186C5E" w:rsidRPr="0054184C" w:rsidRDefault="00186C5E" w:rsidP="00186C5E">
      <w:pPr>
        <w:rPr>
          <w:sz w:val="16"/>
        </w:rPr>
      </w:pPr>
      <w:r w:rsidRPr="0054184C">
        <w:rPr>
          <w:sz w:val="16"/>
        </w:rPr>
        <w:t>As its theorists have known since the beginning, it is impossible to prove definitively that deterrence works.53 Those we seek to deter, after all, might never have intended to attack in the first place. Deterrence-model theorists argued for decades that US nuclear weapons deterred the Soviets from invading Western Europe, but extensive investigations into the Soviet archives have uncovered no serious planning for such an invasion or any complaints about what they could do if it were not for the inconvenient US presence.54 It appears that not even Stalin had any intention of ever doing so, which means that NATO’s nuclear weapons might not have done any actual deterring.55 Since the enemy is always an offensive realist, however, US perceptions never matched Soviet reality. We deterred them, or so we thought.</w:t>
      </w:r>
    </w:p>
    <w:p w14:paraId="10134AE4" w14:textId="77777777" w:rsidR="00186C5E" w:rsidRPr="0054184C" w:rsidRDefault="00186C5E" w:rsidP="00186C5E">
      <w:pPr>
        <w:rPr>
          <w:sz w:val="16"/>
        </w:rPr>
      </w:pPr>
      <w:r w:rsidRPr="0054184C">
        <w:rPr>
          <w:sz w:val="16"/>
        </w:rPr>
        <w:t>It is possible that cold-war deterrence worked as designed, but it is also possible that US leaders misperceived Soviet belligerence, in part due to another form of misperception that Jervis described. “Actors exaggerate the degree to which they play a central role in others’ policies,” he wrote, which is especially true when those policies are desirable. We are at the center of our world, so it natural to overestimate our influence in theirs. This misperception “enhances faith in deterrence,” he continued, and makes decision-makers “more apt to believe that deterrence worked than it was not necessary.”56 Observers in the United States were likely to conclude its actions kept Stalin out of Europe whether he ever intended to send them there or not.</w:t>
      </w:r>
    </w:p>
    <w:p w14:paraId="4F2CB8BC" w14:textId="77777777" w:rsidR="00186C5E" w:rsidRPr="0054184C" w:rsidRDefault="00186C5E" w:rsidP="00186C5E">
      <w:pPr>
        <w:rPr>
          <w:sz w:val="16"/>
        </w:rPr>
      </w:pPr>
      <w:r w:rsidRPr="0054184C">
        <w:rPr>
          <w:sz w:val="16"/>
        </w:rPr>
        <w:t>China has not yet invaded Taiwan, but why it has not done so, or the role that the US Navy has played in its calculations, is unprovable. Without access to deliberations in Beijing, it is impossible to determine with certainty whether China has been deterred by the United States or whether Chinese leaders have had no intention of launching a reunion by force. We do not know the extent to which US commitments have factored into Beijing’s decisions, but basic political psychology suggests that US analysts probably overestimate their importance. The success of deterrence, during the Cold War and now, must be accepted on faith alone.</w:t>
      </w:r>
    </w:p>
    <w:p w14:paraId="01B7EF13" w14:textId="77777777" w:rsidR="00186C5E" w:rsidRPr="0054184C" w:rsidRDefault="00186C5E" w:rsidP="00186C5E">
      <w:pPr>
        <w:rPr>
          <w:sz w:val="16"/>
        </w:rPr>
      </w:pPr>
      <w:r w:rsidRPr="0054184C">
        <w:rPr>
          <w:sz w:val="16"/>
        </w:rPr>
        <w:t>If China is the offensive-realist power that deterrence theorists describe, then it will seek opportunities to expand during a US strategic transition. If that does not happen, or if relaxed tensions lead to a deceleration of Chinese spending and aggressive rhetoric, then spiral-model theorists will be proven right. The claims here are falsifiable, in other words, and hardly irreversible. But the default assumption for policymakers in the stronger state should be that the basic misperceptions of international interaction are active in this case as well, and that a better future could be forged by addressing them.</w:t>
      </w:r>
    </w:p>
    <w:p w14:paraId="085B592A" w14:textId="77777777" w:rsidR="00186C5E" w:rsidRPr="0054184C" w:rsidRDefault="00186C5E" w:rsidP="00186C5E">
      <w:pPr>
        <w:rPr>
          <w:sz w:val="16"/>
        </w:rPr>
      </w:pPr>
      <w:r w:rsidRPr="0054184C">
        <w:rPr>
          <w:sz w:val="16"/>
        </w:rPr>
        <w:t xml:space="preserve">Spiral theorists would suggest that </w:t>
      </w:r>
      <w:r w:rsidRPr="0054184C">
        <w:rPr>
          <w:sz w:val="16"/>
          <w:szCs w:val="16"/>
        </w:rPr>
        <w:t xml:space="preserve">the enormous </w:t>
      </w:r>
      <w:r w:rsidRPr="00632E7B">
        <w:rPr>
          <w:rStyle w:val="Emphasis"/>
          <w:highlight w:val="cyan"/>
        </w:rPr>
        <w:t>US</w:t>
      </w:r>
      <w:r w:rsidRPr="0054184C">
        <w:rPr>
          <w:rStyle w:val="Emphasis"/>
        </w:rPr>
        <w:t xml:space="preserve"> military </w:t>
      </w:r>
      <w:r w:rsidRPr="00632E7B">
        <w:rPr>
          <w:rStyle w:val="Emphasis"/>
          <w:highlight w:val="cyan"/>
        </w:rPr>
        <w:t>presence</w:t>
      </w:r>
      <w:r w:rsidRPr="00632E7B">
        <w:rPr>
          <w:rStyle w:val="StyleUnderline"/>
          <w:highlight w:val="cyan"/>
        </w:rPr>
        <w:t xml:space="preserve"> off China’s shores</w:t>
      </w:r>
      <w:r w:rsidRPr="0054184C">
        <w:rPr>
          <w:rStyle w:val="StyleUnderline"/>
        </w:rPr>
        <w:t xml:space="preserve"> has </w:t>
      </w:r>
      <w:r w:rsidRPr="00632E7B">
        <w:rPr>
          <w:rStyle w:val="Emphasis"/>
          <w:highlight w:val="cyan"/>
        </w:rPr>
        <w:t>backfired</w:t>
      </w:r>
      <w:r w:rsidRPr="0054184C">
        <w:rPr>
          <w:sz w:val="16"/>
        </w:rPr>
        <w:t xml:space="preserve">, </w:t>
      </w:r>
      <w:r w:rsidRPr="00632E7B">
        <w:rPr>
          <w:rStyle w:val="Emphasis"/>
          <w:highlight w:val="cyan"/>
        </w:rPr>
        <w:t>causing</w:t>
      </w:r>
      <w:r w:rsidRPr="00632E7B">
        <w:rPr>
          <w:rStyle w:val="StyleUnderline"/>
          <w:highlight w:val="cyan"/>
        </w:rPr>
        <w:t xml:space="preserve"> the buildup it was </w:t>
      </w:r>
      <w:r w:rsidRPr="00632E7B">
        <w:rPr>
          <w:rStyle w:val="Emphasis"/>
          <w:highlight w:val="cyan"/>
        </w:rPr>
        <w:t>trying to dissuade</w:t>
      </w:r>
      <w:r w:rsidRPr="0054184C">
        <w:rPr>
          <w:sz w:val="16"/>
        </w:rPr>
        <w:t xml:space="preserve">. </w:t>
      </w:r>
      <w:r w:rsidRPr="0005561B">
        <w:rPr>
          <w:rStyle w:val="StyleUnderline"/>
        </w:rPr>
        <w:t>Were</w:t>
      </w:r>
      <w:r w:rsidRPr="0005561B">
        <w:rPr>
          <w:sz w:val="16"/>
        </w:rPr>
        <w:t xml:space="preserve"> </w:t>
      </w:r>
      <w:r w:rsidRPr="0005561B">
        <w:rPr>
          <w:rStyle w:val="StyleUnderline"/>
        </w:rPr>
        <w:t xml:space="preserve">their preferred grand strategy implemented, momentum toward </w:t>
      </w:r>
      <w:r w:rsidRPr="0005561B">
        <w:rPr>
          <w:rStyle w:val="Emphasis"/>
        </w:rPr>
        <w:t>confrontation</w:t>
      </w:r>
      <w:r w:rsidRPr="0005561B">
        <w:rPr>
          <w:rStyle w:val="StyleUnderline"/>
        </w:rPr>
        <w:t xml:space="preserve"> might be </w:t>
      </w:r>
      <w:r w:rsidRPr="0005561B">
        <w:rPr>
          <w:rStyle w:val="Emphasis"/>
        </w:rPr>
        <w:t>slowed</w:t>
      </w:r>
      <w:r w:rsidRPr="0005561B">
        <w:rPr>
          <w:sz w:val="16"/>
        </w:rPr>
        <w:t>. The next sections describe what a strategy for that better future might look like.</w:t>
      </w:r>
    </w:p>
    <w:p w14:paraId="337848A6" w14:textId="77777777" w:rsidR="00186C5E" w:rsidRPr="00AB584B" w:rsidRDefault="00186C5E" w:rsidP="00186C5E">
      <w:pPr>
        <w:pStyle w:val="Heading3"/>
      </w:pPr>
      <w:r>
        <w:t xml:space="preserve">AT: Impact Wrong / </w:t>
      </w:r>
      <w:r w:rsidRPr="00AB584B">
        <w:t>Revisionism---2NC</w:t>
      </w:r>
    </w:p>
    <w:p w14:paraId="2887CF1B" w14:textId="77777777" w:rsidR="00186C5E" w:rsidRPr="00AB584B" w:rsidRDefault="00186C5E" w:rsidP="00186C5E">
      <w:pPr>
        <w:pStyle w:val="Heading4"/>
        <w:rPr>
          <w:rFonts w:cs="Calibri"/>
        </w:rPr>
      </w:pPr>
      <w:r w:rsidRPr="00AB584B">
        <w:rPr>
          <w:rFonts w:cs="Calibri"/>
        </w:rPr>
        <w:t xml:space="preserve">Increasing Russia and China’s </w:t>
      </w:r>
      <w:r w:rsidRPr="00AB584B">
        <w:rPr>
          <w:rFonts w:cs="Calibri"/>
          <w:u w:val="single"/>
        </w:rPr>
        <w:t>status</w:t>
      </w:r>
      <w:r w:rsidRPr="00AB584B">
        <w:rPr>
          <w:rFonts w:cs="Calibri"/>
        </w:rPr>
        <w:t xml:space="preserve"> channels behavior into </w:t>
      </w:r>
      <w:r w:rsidRPr="00AB584B">
        <w:rPr>
          <w:rFonts w:cs="Calibri"/>
          <w:u w:val="single"/>
        </w:rPr>
        <w:t>preserving</w:t>
      </w:r>
      <w:r w:rsidRPr="00AB584B">
        <w:rPr>
          <w:rFonts w:cs="Calibri"/>
        </w:rPr>
        <w:t xml:space="preserve">, </w:t>
      </w:r>
      <w:r w:rsidRPr="00AB584B">
        <w:rPr>
          <w:rFonts w:cs="Calibri"/>
          <w:u w:val="single"/>
        </w:rPr>
        <w:t>not overturning</w:t>
      </w:r>
      <w:r w:rsidRPr="00AB584B">
        <w:rPr>
          <w:rFonts w:cs="Calibri"/>
        </w:rPr>
        <w:t xml:space="preserve"> the LIO. </w:t>
      </w:r>
    </w:p>
    <w:p w14:paraId="7D20FBFC" w14:textId="77777777" w:rsidR="00186C5E" w:rsidRPr="00AB584B" w:rsidRDefault="00186C5E" w:rsidP="00186C5E">
      <w:r w:rsidRPr="00AB584B">
        <w:rPr>
          <w:rStyle w:val="Style13ptBold"/>
        </w:rPr>
        <w:t>Larson ’19</w:t>
      </w:r>
      <w:r w:rsidRPr="00AB584B">
        <w:t xml:space="preserve"> [Deborah Welch and Alexei Shevchenko; 2019; Professor of political science at the University of California, Los Angeles, “Lost in Misconceptions about Social Identity Theory RESPONSE,” International Studies Quarterly, p. 1189–1191]</w:t>
      </w:r>
    </w:p>
    <w:p w14:paraId="756FEB71" w14:textId="77777777" w:rsidR="00186C5E" w:rsidRPr="00AB584B" w:rsidRDefault="00186C5E" w:rsidP="00186C5E">
      <w:pPr>
        <w:rPr>
          <w:rStyle w:val="Emphasis"/>
        </w:rPr>
      </w:pPr>
      <w:r w:rsidRPr="00AB584B">
        <w:rPr>
          <w:sz w:val="16"/>
        </w:rPr>
        <w:t xml:space="preserve">Dissatisfied with their relative standing in the world, China and Russia are challenging the US-dominated liberal order. </w:t>
      </w:r>
      <w:r w:rsidRPr="00AB584B">
        <w:rPr>
          <w:rStyle w:val="Emphasis"/>
          <w:highlight w:val="cyan"/>
        </w:rPr>
        <w:t>China</w:t>
      </w:r>
      <w:r w:rsidRPr="00AB584B">
        <w:rPr>
          <w:sz w:val="16"/>
        </w:rPr>
        <w:t xml:space="preserve"> has built and </w:t>
      </w:r>
      <w:r w:rsidRPr="00AB584B">
        <w:rPr>
          <w:highlight w:val="cyan"/>
          <w:u w:val="single"/>
        </w:rPr>
        <w:t>militarized</w:t>
      </w:r>
      <w:r w:rsidRPr="00AB584B">
        <w:rPr>
          <w:sz w:val="16"/>
        </w:rPr>
        <w:t xml:space="preserve"> artificial islands in the </w:t>
      </w:r>
      <w:r w:rsidRPr="00BC4606">
        <w:rPr>
          <w:rStyle w:val="Emphasis"/>
          <w:highlight w:val="cyan"/>
        </w:rPr>
        <w:t>S</w:t>
      </w:r>
      <w:r w:rsidRPr="00AB584B">
        <w:rPr>
          <w:sz w:val="16"/>
        </w:rPr>
        <w:t xml:space="preserve">outh </w:t>
      </w:r>
      <w:r w:rsidRPr="00BC4606">
        <w:rPr>
          <w:rStyle w:val="Emphasis"/>
          <w:highlight w:val="cyan"/>
        </w:rPr>
        <w:t>C</w:t>
      </w:r>
      <w:r w:rsidRPr="00AB584B">
        <w:rPr>
          <w:sz w:val="16"/>
        </w:rPr>
        <w:t xml:space="preserve">hina </w:t>
      </w:r>
      <w:r w:rsidRPr="00BC4606">
        <w:rPr>
          <w:rStyle w:val="Emphasis"/>
          <w:highlight w:val="cyan"/>
        </w:rPr>
        <w:t>S</w:t>
      </w:r>
      <w:r w:rsidRPr="00AB584B">
        <w:rPr>
          <w:sz w:val="16"/>
        </w:rPr>
        <w:t xml:space="preserve">ea to gain control over a strategic waterway. Russian President Vladimir </w:t>
      </w:r>
      <w:r w:rsidRPr="00AB584B">
        <w:rPr>
          <w:rStyle w:val="Emphasis"/>
          <w:highlight w:val="cyan"/>
        </w:rPr>
        <w:t>Putin</w:t>
      </w:r>
      <w:r w:rsidRPr="00AB584B">
        <w:rPr>
          <w:rStyle w:val="StyleUnderline"/>
          <w:highlight w:val="cyan"/>
        </w:rPr>
        <w:t xml:space="preserve"> annexed Crimea</w:t>
      </w:r>
      <w:r w:rsidRPr="00AB584B">
        <w:rPr>
          <w:sz w:val="16"/>
        </w:rPr>
        <w:t xml:space="preserve"> from Ukraine </w:t>
      </w:r>
      <w:r w:rsidRPr="00AB584B">
        <w:rPr>
          <w:rStyle w:val="StyleUnderline"/>
        </w:rPr>
        <w:t>and meddled in the 2016</w:t>
      </w:r>
      <w:r w:rsidRPr="00AB584B">
        <w:rPr>
          <w:sz w:val="16"/>
        </w:rPr>
        <w:t xml:space="preserve"> US </w:t>
      </w:r>
      <w:r w:rsidRPr="00AB584B">
        <w:rPr>
          <w:rStyle w:val="StyleUnderline"/>
        </w:rPr>
        <w:t>elections</w:t>
      </w:r>
      <w:r w:rsidRPr="00AB584B">
        <w:rPr>
          <w:sz w:val="16"/>
        </w:rPr>
        <w:t xml:space="preserve">. </w:t>
      </w:r>
      <w:r w:rsidRPr="00AB584B">
        <w:rPr>
          <w:rStyle w:val="StyleUnderline"/>
        </w:rPr>
        <w:t>These</w:t>
      </w:r>
      <w:r w:rsidRPr="00AB584B">
        <w:rPr>
          <w:sz w:val="16"/>
        </w:rPr>
        <w:t xml:space="preserve"> recent </w:t>
      </w:r>
      <w:r w:rsidRPr="00AB584B">
        <w:rPr>
          <w:rStyle w:val="StyleUnderline"/>
        </w:rPr>
        <w:t>actions</w:t>
      </w:r>
      <w:r w:rsidRPr="00AB584B">
        <w:rPr>
          <w:sz w:val="16"/>
        </w:rPr>
        <w:t xml:space="preserve"> </w:t>
      </w:r>
      <w:r w:rsidRPr="00AB584B">
        <w:rPr>
          <w:u w:val="single"/>
        </w:rPr>
        <w:t>by China and Russia</w:t>
      </w:r>
      <w:r w:rsidRPr="00AB584B">
        <w:rPr>
          <w:sz w:val="16"/>
        </w:rPr>
        <w:t xml:space="preserve"> appear to </w:t>
      </w:r>
      <w:r w:rsidRPr="00AB584B">
        <w:rPr>
          <w:rStyle w:val="StyleUnderline"/>
        </w:rPr>
        <w:t xml:space="preserve">have a </w:t>
      </w:r>
      <w:r w:rsidRPr="00AB584B">
        <w:rPr>
          <w:rStyle w:val="Emphasis"/>
          <w:highlight w:val="cyan"/>
        </w:rPr>
        <w:t>common</w:t>
      </w:r>
      <w:r w:rsidRPr="00AB584B">
        <w:rPr>
          <w:rStyle w:val="StyleUnderline"/>
        </w:rPr>
        <w:t xml:space="preserve"> denominator</w:t>
      </w:r>
      <w:r w:rsidRPr="00AB584B">
        <w:rPr>
          <w:sz w:val="16"/>
        </w:rPr>
        <w:t>—</w:t>
      </w:r>
      <w:r w:rsidRPr="00AB584B">
        <w:rPr>
          <w:rStyle w:val="StyleUnderline"/>
        </w:rPr>
        <w:t xml:space="preserve">the </w:t>
      </w:r>
      <w:r w:rsidRPr="00AB584B">
        <w:rPr>
          <w:rStyle w:val="StyleUnderline"/>
          <w:highlight w:val="cyan"/>
        </w:rPr>
        <w:t xml:space="preserve">desire to </w:t>
      </w:r>
      <w:r w:rsidRPr="00AB584B">
        <w:rPr>
          <w:rStyle w:val="Emphasis"/>
          <w:highlight w:val="cyan"/>
        </w:rPr>
        <w:t>assert</w:t>
      </w:r>
      <w:r w:rsidRPr="00AB584B">
        <w:rPr>
          <w:rStyle w:val="StyleUnderline"/>
        </w:rPr>
        <w:t xml:space="preserve"> their </w:t>
      </w:r>
      <w:r w:rsidRPr="00AB584B">
        <w:rPr>
          <w:rStyle w:val="StyleUnderline"/>
          <w:highlight w:val="cyan"/>
        </w:rPr>
        <w:t>status as</w:t>
      </w:r>
      <w:r w:rsidRPr="00AB584B">
        <w:rPr>
          <w:rStyle w:val="StyleUnderline"/>
        </w:rPr>
        <w:t xml:space="preserve"> global </w:t>
      </w:r>
      <w:r w:rsidRPr="00AB584B">
        <w:rPr>
          <w:rStyle w:val="Emphasis"/>
          <w:highlight w:val="cyan"/>
        </w:rPr>
        <w:t>great powers</w:t>
      </w:r>
      <w:r w:rsidRPr="00AB584B">
        <w:rPr>
          <w:sz w:val="16"/>
        </w:rPr>
        <w:t xml:space="preserve"> (Larson and Shevchenko 2019, 198, 202–3). Could </w:t>
      </w:r>
      <w:r w:rsidRPr="00AB584B">
        <w:rPr>
          <w:rStyle w:val="StyleUnderline"/>
        </w:rPr>
        <w:t>US accommodation</w:t>
      </w:r>
      <w:r w:rsidRPr="00AB584B">
        <w:rPr>
          <w:sz w:val="16"/>
        </w:rPr>
        <w:t xml:space="preserve"> of Chinese or Russian status ambitions help </w:t>
      </w:r>
      <w:r w:rsidRPr="00AB584B">
        <w:rPr>
          <w:rStyle w:val="Emphasis"/>
        </w:rPr>
        <w:t>channel</w:t>
      </w:r>
      <w:r w:rsidRPr="00AB584B">
        <w:rPr>
          <w:rStyle w:val="StyleUnderline"/>
        </w:rPr>
        <w:t xml:space="preserve"> their behavior in a more </w:t>
      </w:r>
      <w:r w:rsidRPr="00AB584B">
        <w:rPr>
          <w:rStyle w:val="Emphasis"/>
        </w:rPr>
        <w:t>constructive</w:t>
      </w:r>
      <w:r w:rsidRPr="00AB584B">
        <w:rPr>
          <w:rStyle w:val="StyleUnderline"/>
        </w:rPr>
        <w:t xml:space="preserve"> direction</w:t>
      </w:r>
      <w:r w:rsidRPr="00AB584B">
        <w:rPr>
          <w:sz w:val="16"/>
        </w:rPr>
        <w:t>?</w:t>
      </w:r>
    </w:p>
    <w:p w14:paraId="61A83E11" w14:textId="77777777" w:rsidR="00186C5E" w:rsidRPr="00AB584B" w:rsidRDefault="00186C5E" w:rsidP="00186C5E">
      <w:pPr>
        <w:rPr>
          <w:sz w:val="16"/>
        </w:rPr>
      </w:pPr>
      <w:r w:rsidRPr="00AB584B">
        <w:rPr>
          <w:sz w:val="16"/>
        </w:rPr>
        <w:t xml:space="preserve">The rationale for status accommodation is that attempts by established powers to obstruct the rise of a state such as China are apt to provoke a backlash in the form of heightened nationalism, military buildups, or geopolitical rivalry. </w:t>
      </w:r>
      <w:r w:rsidRPr="00AB584B">
        <w:rPr>
          <w:rStyle w:val="StyleUnderline"/>
        </w:rPr>
        <w:t xml:space="preserve">This is </w:t>
      </w:r>
      <w:r w:rsidRPr="00AB584B">
        <w:rPr>
          <w:rStyle w:val="Emphasis"/>
          <w:highlight w:val="cyan"/>
        </w:rPr>
        <w:t>rooted</w:t>
      </w:r>
      <w:r w:rsidRPr="00AB584B">
        <w:rPr>
          <w:rStyle w:val="StyleUnderline"/>
          <w:highlight w:val="cyan"/>
        </w:rPr>
        <w:t xml:space="preserve"> in</w:t>
      </w:r>
      <w:r w:rsidRPr="00AB584B">
        <w:rPr>
          <w:sz w:val="16"/>
        </w:rPr>
        <w:t xml:space="preserve"> the psychological insights of </w:t>
      </w:r>
      <w:r w:rsidRPr="00AB584B">
        <w:rPr>
          <w:rStyle w:val="StyleUnderline"/>
        </w:rPr>
        <w:t>social identity theory</w:t>
      </w:r>
      <w:r w:rsidRPr="00AB584B">
        <w:rPr>
          <w:sz w:val="16"/>
        </w:rPr>
        <w:t xml:space="preserve"> (</w:t>
      </w:r>
      <w:r w:rsidRPr="00AB584B">
        <w:rPr>
          <w:rStyle w:val="Emphasis"/>
        </w:rPr>
        <w:t>SIT</w:t>
      </w:r>
      <w:r w:rsidRPr="00AB584B">
        <w:rPr>
          <w:sz w:val="16"/>
        </w:rPr>
        <w:t xml:space="preserve">), </w:t>
      </w:r>
      <w:r w:rsidRPr="00AB584B">
        <w:rPr>
          <w:rStyle w:val="StyleUnderline"/>
        </w:rPr>
        <w:t>which argues that</w:t>
      </w:r>
      <w:r w:rsidRPr="00AB584B">
        <w:rPr>
          <w:sz w:val="16"/>
        </w:rPr>
        <w:t xml:space="preserve"> impermeable </w:t>
      </w:r>
      <w:r w:rsidRPr="00AB584B">
        <w:rPr>
          <w:rStyle w:val="StyleUnderline"/>
        </w:rPr>
        <w:t>status barriers</w:t>
      </w:r>
      <w:r w:rsidRPr="00AB584B">
        <w:rPr>
          <w:sz w:val="16"/>
        </w:rPr>
        <w:t xml:space="preserve">, combined with the perception of unfair treatment and the possibility of change in the status hierarchy, will </w:t>
      </w:r>
      <w:r w:rsidRPr="00AB584B">
        <w:rPr>
          <w:rStyle w:val="StyleUnderline"/>
        </w:rPr>
        <w:t>motivate a lower-</w:t>
      </w:r>
      <w:r w:rsidRPr="00AB584B">
        <w:rPr>
          <w:rStyle w:val="StyleUnderline"/>
          <w:highlight w:val="cyan"/>
        </w:rPr>
        <w:t xml:space="preserve">status </w:t>
      </w:r>
      <w:r w:rsidRPr="00AB584B">
        <w:rPr>
          <w:rStyle w:val="StyleUnderline"/>
        </w:rPr>
        <w:t xml:space="preserve">group to </w:t>
      </w:r>
      <w:r w:rsidRPr="00AB584B">
        <w:rPr>
          <w:rStyle w:val="Emphasis"/>
          <w:highlight w:val="cyan"/>
        </w:rPr>
        <w:t>challenge</w:t>
      </w:r>
      <w:r w:rsidRPr="00AB584B">
        <w:rPr>
          <w:rStyle w:val="StyleUnderline"/>
          <w:highlight w:val="cyan"/>
        </w:rPr>
        <w:t xml:space="preserve"> the status quo</w:t>
      </w:r>
      <w:r w:rsidRPr="00AB584B">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0E62014C" w14:textId="77777777" w:rsidR="00186C5E" w:rsidRPr="00AB584B" w:rsidRDefault="00186C5E" w:rsidP="00186C5E">
      <w:pPr>
        <w:rPr>
          <w:sz w:val="12"/>
          <w:szCs w:val="12"/>
        </w:rPr>
      </w:pPr>
      <w:r w:rsidRPr="00AB584B">
        <w:rPr>
          <w:sz w:val="12"/>
          <w:szCs w:val="12"/>
        </w:rPr>
        <w:t>To refute the argument that persistent status denial leads to conflict, Ward discusses “most likely” cases for the IR version of SIT—Germany’s Weltpolitik before World War I and Japanese foreign policy in the interwar period. In neither case, he asserts, was geopolitical competition driven by reactions to status barriers thrown up by the established powers.</w:t>
      </w:r>
    </w:p>
    <w:p w14:paraId="60D88265" w14:textId="77777777" w:rsidR="00186C5E" w:rsidRPr="00AB584B" w:rsidRDefault="00186C5E" w:rsidP="00186C5E">
      <w:pPr>
        <w:rPr>
          <w:sz w:val="12"/>
          <w:szCs w:val="12"/>
        </w:rPr>
      </w:pPr>
      <w:r w:rsidRPr="00AB584B">
        <w:rPr>
          <w:sz w:val="12"/>
          <w:szCs w:val="12"/>
        </w:rPr>
        <w:t>Ward’s narrow critique misses the meaning and real-world implications of SIT. Most crucially, he overlooks the psychological dynamics of why lower-status groups choose to challenge the status quo—their frustration and anger over being denied the chance for status advancement, their unfair treatment by society, and the illegitimacy of the status hierarchy. In what follows, we will first present the basic propositions of SIT. We will then highlight several of Ward’s principal misconceptions, errors that could mislead researchers and have disastrous policy implications.</w:t>
      </w:r>
    </w:p>
    <w:p w14:paraId="6D0F48F6" w14:textId="77777777" w:rsidR="00186C5E" w:rsidRPr="00AB584B" w:rsidRDefault="00186C5E" w:rsidP="00186C5E">
      <w:pPr>
        <w:rPr>
          <w:sz w:val="12"/>
          <w:szCs w:val="12"/>
        </w:rPr>
      </w:pPr>
      <w:r w:rsidRPr="00AB584B">
        <w:rPr>
          <w:sz w:val="12"/>
          <w:szCs w:val="12"/>
        </w:rPr>
        <w:t>Social Identity Theory Propositions</w:t>
      </w:r>
    </w:p>
    <w:p w14:paraId="7E6EF143" w14:textId="77777777" w:rsidR="00186C5E" w:rsidRPr="00AB584B" w:rsidRDefault="00186C5E" w:rsidP="00186C5E">
      <w:pPr>
        <w:rPr>
          <w:sz w:val="12"/>
          <w:szCs w:val="12"/>
        </w:rPr>
      </w:pPr>
      <w:r w:rsidRPr="00AB584B">
        <w:rPr>
          <w:sz w:val="12"/>
          <w:szCs w:val="12"/>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012A86C3" w14:textId="77777777" w:rsidR="00186C5E" w:rsidRPr="00AB584B" w:rsidRDefault="00186C5E" w:rsidP="00186C5E">
      <w:pPr>
        <w:rPr>
          <w:sz w:val="16"/>
        </w:rPr>
      </w:pPr>
      <w:r w:rsidRPr="00AB584B">
        <w:rPr>
          <w:sz w:val="16"/>
        </w:rPr>
        <w:t xml:space="preserve">Because a person’s social group membership constitutes part of the self, </w:t>
      </w:r>
      <w:r w:rsidRPr="00AB584B">
        <w:rPr>
          <w:rStyle w:val="Emphasis"/>
          <w:highlight w:val="cyan"/>
        </w:rPr>
        <w:t>members</w:t>
      </w:r>
      <w:r w:rsidRPr="00AB584B">
        <w:rPr>
          <w:rStyle w:val="StyleUnderline"/>
          <w:highlight w:val="cyan"/>
        </w:rPr>
        <w:t xml:space="preserve"> want</w:t>
      </w:r>
      <w:r w:rsidRPr="00AB584B">
        <w:rPr>
          <w:rStyle w:val="StyleUnderline"/>
        </w:rPr>
        <w:t xml:space="preserve"> their group </w:t>
      </w:r>
      <w:r w:rsidRPr="00AB584B">
        <w:rPr>
          <w:rStyle w:val="StyleUnderline"/>
          <w:highlight w:val="cyan"/>
        </w:rPr>
        <w:t>to have a</w:t>
      </w:r>
      <w:r w:rsidRPr="00AB584B">
        <w:rPr>
          <w:rStyle w:val="StyleUnderline"/>
        </w:rPr>
        <w:t xml:space="preserve"> “positively </w:t>
      </w:r>
      <w:r w:rsidRPr="00AB584B">
        <w:rPr>
          <w:rStyle w:val="StyleUnderline"/>
          <w:highlight w:val="cyan"/>
        </w:rPr>
        <w:t>distinct</w:t>
      </w:r>
      <w:r w:rsidRPr="00AB584B">
        <w:rPr>
          <w:rStyle w:val="StyleUnderline"/>
        </w:rPr>
        <w:t xml:space="preserve">ive” </w:t>
      </w:r>
      <w:r w:rsidRPr="00AB584B">
        <w:rPr>
          <w:rStyle w:val="Emphasis"/>
          <w:highlight w:val="cyan"/>
        </w:rPr>
        <w:t>identity</w:t>
      </w:r>
      <w:r w:rsidRPr="00AB584B">
        <w:rPr>
          <w:rStyle w:val="StyleUnderline"/>
        </w:rPr>
        <w:t>. Unfavorable comparisons</w:t>
      </w:r>
      <w:r w:rsidRPr="00AB584B">
        <w:rPr>
          <w:sz w:val="16"/>
        </w:rPr>
        <w:t xml:space="preserve"> with a similar reference group </w:t>
      </w:r>
      <w:r w:rsidRPr="00AB584B">
        <w:rPr>
          <w:rStyle w:val="StyleUnderline"/>
        </w:rPr>
        <w:t xml:space="preserve">threaten collective </w:t>
      </w:r>
      <w:r w:rsidRPr="00AB584B">
        <w:rPr>
          <w:rStyle w:val="Emphasis"/>
        </w:rPr>
        <w:t>self-esteem</w:t>
      </w:r>
      <w:r w:rsidRPr="00AB584B">
        <w:rPr>
          <w:sz w:val="16"/>
        </w:rPr>
        <w:t xml:space="preserve"> and may lead to the adoption of an identity management strategy. The choice of strategy depends on beliefs about the permeability of group boundaries and the legitimacy and stability of the status hierarchy (Tajfel and Turner 1979, 40). If lower-status group members believe that boundaries between social groups are permeable, they may try to “pass” into a higher-status group (Tajfel and Turner 1979, 43)—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In order for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57809E36" w14:textId="77777777" w:rsidR="00186C5E" w:rsidRPr="00AB584B" w:rsidRDefault="00186C5E" w:rsidP="00186C5E">
      <w:pPr>
        <w:rPr>
          <w:sz w:val="12"/>
          <w:szCs w:val="12"/>
        </w:rPr>
      </w:pPr>
      <w:r w:rsidRPr="00AB584B">
        <w:rPr>
          <w:sz w:val="12"/>
          <w:szCs w:val="12"/>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7C42605F" w14:textId="77777777" w:rsidR="00186C5E" w:rsidRPr="00AB584B" w:rsidRDefault="00186C5E" w:rsidP="00186C5E">
      <w:pPr>
        <w:rPr>
          <w:sz w:val="12"/>
          <w:szCs w:val="12"/>
        </w:rPr>
      </w:pPr>
      <w:r w:rsidRPr="00AB584B">
        <w:rPr>
          <w:sz w:val="12"/>
          <w:szCs w:val="12"/>
        </w:rPr>
        <w:t>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the state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19781141" w14:textId="77777777" w:rsidR="00186C5E" w:rsidRPr="00AB584B" w:rsidRDefault="00186C5E" w:rsidP="00186C5E">
      <w:pPr>
        <w:rPr>
          <w:sz w:val="16"/>
        </w:rPr>
      </w:pPr>
      <w:r w:rsidRPr="00AB584B">
        <w:rPr>
          <w:sz w:val="16"/>
        </w:rPr>
        <w:t>Misconceptions about SIT</w:t>
      </w:r>
    </w:p>
    <w:p w14:paraId="2E3A9E17" w14:textId="77777777" w:rsidR="00186C5E" w:rsidRPr="00AB584B" w:rsidRDefault="00186C5E" w:rsidP="00186C5E">
      <w:pPr>
        <w:rPr>
          <w:rStyle w:val="StyleUnderline"/>
        </w:rPr>
      </w:pPr>
      <w:r w:rsidRPr="00AB584B">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Ellemers 1993; Bettencourt et al. 2001). Ward’s account also downplays the importance of the legitimacy of the status hierarchy, which is central to SIT. </w:t>
      </w:r>
      <w:r w:rsidRPr="00AB584B">
        <w:rPr>
          <w:rStyle w:val="StyleUnderline"/>
        </w:rPr>
        <w:t xml:space="preserve">Impermeable group boundaries combined with the perceptions of the </w:t>
      </w:r>
      <w:r w:rsidRPr="00AB584B">
        <w:rPr>
          <w:rStyle w:val="Emphasis"/>
        </w:rPr>
        <w:t>illegitimacy</w:t>
      </w:r>
      <w:r w:rsidRPr="00AB584B">
        <w:rPr>
          <w:rStyle w:val="StyleUnderline"/>
        </w:rPr>
        <w:t xml:space="preserve"> of the status hierarchy and the possibility of change can </w:t>
      </w:r>
      <w:r w:rsidRPr="00AB584B">
        <w:rPr>
          <w:rStyle w:val="Emphasis"/>
        </w:rPr>
        <w:t>turbocharge</w:t>
      </w:r>
      <w:r w:rsidRPr="00AB584B">
        <w:rPr>
          <w:rStyle w:val="StyleUnderline"/>
        </w:rPr>
        <w:t xml:space="preserve"> social competition</w:t>
      </w:r>
      <w:r w:rsidRPr="00AB584B">
        <w:rPr>
          <w:sz w:val="16"/>
        </w:rPr>
        <w:t xml:space="preserve"> (Turner and Brown 1978; Ellemers 1993; Bettencourt et al. 2001). </w:t>
      </w:r>
      <w:r w:rsidRPr="00AB584B">
        <w:rPr>
          <w:rStyle w:val="StyleUnderline"/>
          <w:highlight w:val="cyan"/>
        </w:rPr>
        <w:t xml:space="preserve">Lower-status groups </w:t>
      </w:r>
      <w:r w:rsidRPr="00AB584B">
        <w:rPr>
          <w:rStyle w:val="StyleUnderline"/>
        </w:rPr>
        <w:t>will “</w:t>
      </w:r>
      <w:r w:rsidRPr="00AB584B">
        <w:rPr>
          <w:rStyle w:val="Emphasis"/>
          <w:highlight w:val="cyan"/>
        </w:rPr>
        <w:t>lash out</w:t>
      </w:r>
      <w:r w:rsidRPr="00AB584B">
        <w:rPr>
          <w:rStyle w:val="StyleUnderline"/>
        </w:rPr>
        <w:t xml:space="preserve">” </w:t>
      </w:r>
      <w:r w:rsidRPr="00AB584B">
        <w:rPr>
          <w:rStyle w:val="StyleUnderline"/>
          <w:highlight w:val="cyan"/>
        </w:rPr>
        <w:t>at</w:t>
      </w:r>
      <w:r w:rsidRPr="00AB584B">
        <w:rPr>
          <w:rStyle w:val="StyleUnderline"/>
        </w:rPr>
        <w:t xml:space="preserve"> the </w:t>
      </w:r>
      <w:r w:rsidRPr="00AB584B">
        <w:rPr>
          <w:rStyle w:val="Emphasis"/>
          <w:highlight w:val="cyan"/>
        </w:rPr>
        <w:t>illegitimacy</w:t>
      </w:r>
      <w:r w:rsidRPr="00AB584B">
        <w:rPr>
          <w:rStyle w:val="StyleUnderline"/>
        </w:rPr>
        <w:t xml:space="preserve"> of their status</w:t>
      </w:r>
      <w:r w:rsidRPr="00AB584B">
        <w:rPr>
          <w:sz w:val="16"/>
        </w:rPr>
        <w:t xml:space="preserve"> (Hornsey 2008, 214; Tajfel and Turner 1979, 45– 46). As Tajfel (1978b, 52) observes, “a combination of illegitimacy and instability would become a powerful incitement for attempts to change the status quo.” The role of illegitimacy in encouraging challenges to the higher-status group distinguishes SIT from alternative explanations. For example, </w:t>
      </w:r>
      <w:r w:rsidRPr="00AB584B">
        <w:rPr>
          <w:rStyle w:val="StyleUnderline"/>
        </w:rPr>
        <w:t>Wohlforth</w:t>
      </w:r>
      <w:r w:rsidRPr="00AB584B">
        <w:rPr>
          <w:sz w:val="16"/>
        </w:rPr>
        <w:t xml:space="preserve"> (2009) </w:t>
      </w:r>
      <w:r w:rsidRPr="00AB584B">
        <w:rPr>
          <w:rStyle w:val="StyleUnderline"/>
        </w:rPr>
        <w:t xml:space="preserve">argues that uncertainty about which state will prevail due to </w:t>
      </w:r>
      <w:r w:rsidRPr="00AB584B">
        <w:rPr>
          <w:rStyle w:val="Emphasis"/>
        </w:rPr>
        <w:t>uneven distribution</w:t>
      </w:r>
      <w:r w:rsidRPr="00AB584B">
        <w:rPr>
          <w:rStyle w:val="StyleUnderline"/>
        </w:rPr>
        <w:t xml:space="preserve"> of power increases the </w:t>
      </w:r>
      <w:r w:rsidRPr="00AB584B">
        <w:rPr>
          <w:rStyle w:val="Emphasis"/>
        </w:rPr>
        <w:t>likelihood</w:t>
      </w:r>
      <w:r w:rsidRPr="00AB584B">
        <w:rPr>
          <w:rStyle w:val="StyleUnderline"/>
        </w:rPr>
        <w:t xml:space="preserve"> of status competition. </w:t>
      </w:r>
      <w:r w:rsidRPr="00AB584B">
        <w:rPr>
          <w:sz w:val="16"/>
        </w:rPr>
        <w:t xml:space="preserve">Renshon (2017, 57–58) argues that </w:t>
      </w:r>
      <w:r w:rsidRPr="00AB584B">
        <w:rPr>
          <w:rStyle w:val="StyleUnderline"/>
        </w:rPr>
        <w:t xml:space="preserve">states that </w:t>
      </w:r>
      <w:r w:rsidRPr="00AB584B">
        <w:rPr>
          <w:rStyle w:val="Emphasis"/>
        </w:rPr>
        <w:t>receive</w:t>
      </w:r>
      <w:r w:rsidRPr="00AB584B">
        <w:rPr>
          <w:rStyle w:val="StyleUnderline"/>
        </w:rPr>
        <w:t xml:space="preserve"> less status than they believe they deserve are likely to </w:t>
      </w:r>
      <w:r w:rsidRPr="00AB584B">
        <w:rPr>
          <w:rStyle w:val="StyleUnderline"/>
          <w:highlight w:val="cyan"/>
        </w:rPr>
        <w:t xml:space="preserve">take </w:t>
      </w:r>
      <w:r w:rsidRPr="00AB584B">
        <w:rPr>
          <w:rStyle w:val="Emphasis"/>
          <w:highlight w:val="cyan"/>
        </w:rPr>
        <w:t>military action</w:t>
      </w:r>
      <w:r w:rsidRPr="00AB584B">
        <w:rPr>
          <w:rStyle w:val="StyleUnderline"/>
        </w:rPr>
        <w:t xml:space="preserve"> because it provides dramatic, visible, and </w:t>
      </w:r>
      <w:r w:rsidRPr="00AB584B">
        <w:rPr>
          <w:rStyle w:val="Emphasis"/>
        </w:rPr>
        <w:t>unambiguous</w:t>
      </w:r>
      <w:r w:rsidRPr="00AB584B">
        <w:rPr>
          <w:rStyle w:val="StyleUnderline"/>
        </w:rPr>
        <w:t xml:space="preserve"> evidence of the state’s power and </w:t>
      </w:r>
      <w:r w:rsidRPr="00AB584B">
        <w:rPr>
          <w:rStyle w:val="Emphasis"/>
        </w:rPr>
        <w:t>resolve</w:t>
      </w:r>
      <w:r w:rsidRPr="00AB584B">
        <w:rPr>
          <w:rStyle w:val="StyleUnderline"/>
        </w:rPr>
        <w:t>.</w:t>
      </w:r>
    </w:p>
    <w:p w14:paraId="19CFAA08" w14:textId="77777777" w:rsidR="00186C5E" w:rsidRPr="00AB584B" w:rsidRDefault="00186C5E" w:rsidP="00186C5E">
      <w:pPr>
        <w:rPr>
          <w:sz w:val="12"/>
          <w:szCs w:val="12"/>
        </w:rPr>
      </w:pPr>
      <w:r w:rsidRPr="00AB584B">
        <w:rPr>
          <w:sz w:val="12"/>
          <w:szCs w:val="12"/>
        </w:rPr>
        <w:t>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lowerstatus group’s preeminence on that dimension. When this happens, SIT predicts “intense hostility in intergroup attitudes and . . . marked discrimination in intergroup behavior” (Tajfel 1978, 97). Brown and Ross (1982) finds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w:t>
      </w:r>
    </w:p>
    <w:p w14:paraId="4EBAA7EF" w14:textId="77777777" w:rsidR="00186C5E" w:rsidRPr="00AB584B" w:rsidRDefault="00186C5E" w:rsidP="00186C5E">
      <w:pPr>
        <w:rPr>
          <w:sz w:val="12"/>
          <w:szCs w:val="12"/>
        </w:rPr>
      </w:pPr>
      <w:r w:rsidRPr="00AB584B">
        <w:rPr>
          <w:sz w:val="12"/>
          <w:szCs w:val="12"/>
        </w:rPr>
        <w:t>Ward’s discussion of historical cases does little to strengthen his overall argument since it is not clear why Wilhelmine Germany or interwar Japan are “most likely” cases for SIT. If neither state faced obstacles to its status ambitions before adopting imperialist policies, then by definition SIT is not relevant. Moreover, Ward does not demonstrate that China and Russia are similar to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69C94A0C" w14:textId="77777777" w:rsidR="00186C5E" w:rsidRPr="00AB584B" w:rsidRDefault="00186C5E" w:rsidP="00186C5E">
      <w:pPr>
        <w:rPr>
          <w:sz w:val="16"/>
        </w:rPr>
      </w:pPr>
      <w:r w:rsidRPr="00AB584B">
        <w:rPr>
          <w:sz w:val="16"/>
        </w:rPr>
        <w:t>Conclusion and Policy Implications</w:t>
      </w:r>
    </w:p>
    <w:p w14:paraId="6A2AA079" w14:textId="77777777" w:rsidR="00186C5E" w:rsidRDefault="00186C5E" w:rsidP="00186C5E">
      <w:pPr>
        <w:rPr>
          <w:sz w:val="16"/>
        </w:rPr>
      </w:pPr>
      <w:r w:rsidRPr="00AB584B">
        <w:rPr>
          <w:sz w:val="16"/>
        </w:rPr>
        <w:t xml:space="preserve">Ward concludes that the United States should try to convince China and Russia of the high costs or futility of status competition. </w:t>
      </w:r>
      <w:r w:rsidRPr="00AB584B">
        <w:rPr>
          <w:rStyle w:val="StyleUnderline"/>
        </w:rPr>
        <w:t xml:space="preserve">SIT and </w:t>
      </w:r>
      <w:r w:rsidRPr="00AB584B">
        <w:rPr>
          <w:rStyle w:val="Emphasis"/>
          <w:highlight w:val="cyan"/>
        </w:rPr>
        <w:t>empirical research</w:t>
      </w:r>
      <w:r w:rsidRPr="00AB584B">
        <w:rPr>
          <w:sz w:val="16"/>
        </w:rPr>
        <w:t xml:space="preserve">, however, </w:t>
      </w:r>
      <w:r w:rsidRPr="00AB584B">
        <w:rPr>
          <w:rStyle w:val="StyleUnderline"/>
          <w:highlight w:val="cyan"/>
        </w:rPr>
        <w:t>suggest</w:t>
      </w:r>
      <w:r w:rsidRPr="00AB584B">
        <w:rPr>
          <w:rStyle w:val="StyleUnderline"/>
        </w:rPr>
        <w:t xml:space="preserve"> that US </w:t>
      </w:r>
      <w:r w:rsidRPr="00AB584B">
        <w:rPr>
          <w:rStyle w:val="StyleUnderline"/>
          <w:highlight w:val="cyan"/>
        </w:rPr>
        <w:t xml:space="preserve">efforts to </w:t>
      </w:r>
      <w:r w:rsidRPr="00AB584B">
        <w:rPr>
          <w:rStyle w:val="Emphasis"/>
          <w:highlight w:val="cyan"/>
        </w:rPr>
        <w:t>frustrate</w:t>
      </w:r>
      <w:r w:rsidRPr="00AB584B">
        <w:rPr>
          <w:sz w:val="16"/>
        </w:rPr>
        <w:t xml:space="preserve"> the </w:t>
      </w:r>
      <w:r w:rsidRPr="00AB584B">
        <w:rPr>
          <w:rStyle w:val="StyleUnderline"/>
          <w:highlight w:val="cyan"/>
        </w:rPr>
        <w:t xml:space="preserve">status </w:t>
      </w:r>
      <w:r w:rsidRPr="00AB584B">
        <w:rPr>
          <w:rStyle w:val="StyleUnderline"/>
        </w:rPr>
        <w:t xml:space="preserve">aspirations </w:t>
      </w:r>
      <w:r w:rsidRPr="00AB584B">
        <w:rPr>
          <w:rStyle w:val="StyleUnderline"/>
          <w:highlight w:val="cyan"/>
        </w:rPr>
        <w:t xml:space="preserve">of </w:t>
      </w:r>
      <w:r w:rsidRPr="00AB584B">
        <w:rPr>
          <w:rStyle w:val="Emphasis"/>
          <w:highlight w:val="cyan"/>
        </w:rPr>
        <w:t>China</w:t>
      </w:r>
      <w:r w:rsidRPr="00AB584B">
        <w:rPr>
          <w:highlight w:val="cyan"/>
          <w:u w:val="single"/>
        </w:rPr>
        <w:t xml:space="preserve"> and </w:t>
      </w:r>
      <w:r w:rsidRPr="00AB584B">
        <w:rPr>
          <w:rStyle w:val="Emphasis"/>
          <w:highlight w:val="cyan"/>
        </w:rPr>
        <w:t>Russia</w:t>
      </w:r>
      <w:r w:rsidRPr="00AB584B">
        <w:rPr>
          <w:rStyle w:val="StyleUnderline"/>
        </w:rPr>
        <w:t xml:space="preserve"> will generate intense frustration</w:t>
      </w:r>
      <w:r w:rsidRPr="00AB584B">
        <w:rPr>
          <w:sz w:val="16"/>
        </w:rPr>
        <w:t xml:space="preserve"> and resentment (Deng 2008, 60), </w:t>
      </w:r>
      <w:r w:rsidRPr="00AB584B">
        <w:rPr>
          <w:rStyle w:val="StyleUnderline"/>
          <w:highlight w:val="cyan"/>
        </w:rPr>
        <w:t>result</w:t>
      </w:r>
      <w:r w:rsidRPr="00AB584B">
        <w:rPr>
          <w:rStyle w:val="StyleUnderline"/>
        </w:rPr>
        <w:t xml:space="preserve">ing </w:t>
      </w:r>
      <w:r w:rsidRPr="00AB584B">
        <w:rPr>
          <w:rStyle w:val="StyleUnderline"/>
          <w:highlight w:val="cyan"/>
        </w:rPr>
        <w:t>in</w:t>
      </w:r>
      <w:r w:rsidRPr="00AB584B">
        <w:rPr>
          <w:rStyle w:val="StyleUnderline"/>
        </w:rPr>
        <w:t xml:space="preserve"> a </w:t>
      </w:r>
      <w:r w:rsidRPr="00AB584B">
        <w:rPr>
          <w:rStyle w:val="Emphasis"/>
          <w:highlight w:val="cyan"/>
        </w:rPr>
        <w:t>backlash</w:t>
      </w:r>
      <w:r w:rsidRPr="00AB584B">
        <w:rPr>
          <w:sz w:val="16"/>
        </w:rPr>
        <w:t xml:space="preserve">, analogous to Russia’s reaction to the West’s rejection of its efforts to be accepted as a player after the end of the Cold War, but potentially more dangerous given China’s increased military spending and enhanced naval capabilities (Larson and Shevchenko 2019, 248–51). Rather than trying to impede their efforts to gain increased influence, which could lead to military conflict, SIT implies that the United States should reinforce efforts by Russia or China to achieve status through social creativity in nongeopolitical areas, such as establishing new institutions or clubs, mediating international conflicts, or controlling proliferation. Successful status accommodation should be a continuing process and could involve formal summits, working groups, or strategic dialogues. </w:t>
      </w:r>
      <w:r w:rsidRPr="00AB584B">
        <w:rPr>
          <w:rStyle w:val="StyleUnderline"/>
          <w:highlight w:val="cyan"/>
        </w:rPr>
        <w:t xml:space="preserve">Instead of </w:t>
      </w:r>
      <w:r w:rsidRPr="00AB584B">
        <w:rPr>
          <w:rStyle w:val="Emphasis"/>
          <w:highlight w:val="cyan"/>
        </w:rPr>
        <w:t>containment</w:t>
      </w:r>
      <w:r w:rsidRPr="00AB584B">
        <w:rPr>
          <w:rStyle w:val="StyleUnderline"/>
        </w:rPr>
        <w:t xml:space="preserve">, the goal would be </w:t>
      </w:r>
      <w:r w:rsidRPr="00AB584B">
        <w:rPr>
          <w:rStyle w:val="Emphasis"/>
        </w:rPr>
        <w:t xml:space="preserve">social </w:t>
      </w:r>
      <w:r w:rsidRPr="00AB584B">
        <w:rPr>
          <w:rStyle w:val="Emphasis"/>
          <w:highlight w:val="cyan"/>
        </w:rPr>
        <w:t>cooperation</w:t>
      </w:r>
      <w:r w:rsidRPr="00AB584B">
        <w:rPr>
          <w:sz w:val="16"/>
        </w:rPr>
        <w:t xml:space="preserve">, where the United States, Russia, and China acknowledge each other’s achievements or preeminence in different issue areas, specialize in particular issues, or share leadership roles (Larson and Shevchenko 2010, 95; 2019, 249–50). Ward (2017, 831–32) confuses status accommodation with “appeasement” but this is yet another misconception about SIT. In fact, SIT implies that a </w:t>
      </w:r>
      <w:r w:rsidRPr="00AB584B">
        <w:rPr>
          <w:rStyle w:val="StyleUnderline"/>
        </w:rPr>
        <w:t xml:space="preserve">status accommodation </w:t>
      </w:r>
      <w:r w:rsidRPr="00AB584B">
        <w:rPr>
          <w:rStyle w:val="Emphasis"/>
        </w:rPr>
        <w:t>strategy</w:t>
      </w:r>
      <w:r w:rsidRPr="00AB584B">
        <w:rPr>
          <w:rStyle w:val="StyleUnderline"/>
        </w:rPr>
        <w:t xml:space="preserve"> should be supplemented with </w:t>
      </w:r>
      <w:r w:rsidRPr="00AB584B">
        <w:rPr>
          <w:rStyle w:val="Emphasis"/>
        </w:rPr>
        <w:t>continuing</w:t>
      </w:r>
      <w:r w:rsidRPr="00AB584B">
        <w:rPr>
          <w:rStyle w:val="StyleUnderline"/>
        </w:rPr>
        <w:t xml:space="preserve"> investments</w:t>
      </w:r>
      <w:r w:rsidRPr="00AB584B">
        <w:rPr>
          <w:sz w:val="16"/>
        </w:rPr>
        <w:t xml:space="preserve">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005B344D" w14:textId="77777777" w:rsidR="00186C5E" w:rsidRDefault="00186C5E" w:rsidP="00186C5E">
      <w:pPr>
        <w:pStyle w:val="Heading4"/>
      </w:pPr>
      <w:r>
        <w:t xml:space="preserve">Retrenchment </w:t>
      </w:r>
      <w:r w:rsidRPr="00C96801">
        <w:rPr>
          <w:u w:val="single"/>
        </w:rPr>
        <w:t>solves revisionism</w:t>
      </w:r>
      <w:r>
        <w:t xml:space="preserve"> by empowering </w:t>
      </w:r>
      <w:r w:rsidRPr="00C96801">
        <w:t>internal moderates</w:t>
      </w:r>
      <w:r>
        <w:t xml:space="preserve">. </w:t>
      </w:r>
    </w:p>
    <w:p w14:paraId="45F2287E" w14:textId="77777777" w:rsidR="00186C5E" w:rsidRPr="00420B97" w:rsidRDefault="00186C5E" w:rsidP="00186C5E">
      <w:r w:rsidRPr="00420B97">
        <w:rPr>
          <w:rStyle w:val="Style13ptBold"/>
        </w:rPr>
        <w:t>Jackson ’24</w:t>
      </w:r>
      <w:r w:rsidRPr="00420B97">
        <w:t xml:space="preserve"> [Van; 2024; PhD, Professor of International Relations at Victoria University of Wellington; Cambridge University Press, “Grand Strategies of the Left: The Foreign Policy of Progressive Worldmaking,” p. 133-134]</w:t>
      </w:r>
    </w:p>
    <w:p w14:paraId="76083E4B" w14:textId="77777777" w:rsidR="00186C5E" w:rsidRPr="00462313" w:rsidRDefault="00186C5E" w:rsidP="00186C5E">
      <w:pPr>
        <w:rPr>
          <w:rStyle w:val="StyleUnderline"/>
        </w:rPr>
      </w:pPr>
      <w:r w:rsidRPr="00462313">
        <w:rPr>
          <w:rStyle w:val="StyleUnderline"/>
        </w:rPr>
        <w:t xml:space="preserve">Revisionist Actors </w:t>
      </w:r>
      <w:r w:rsidRPr="00462313">
        <w:rPr>
          <w:rStyle w:val="Emphasis"/>
        </w:rPr>
        <w:t>Can Change</w:t>
      </w:r>
    </w:p>
    <w:p w14:paraId="354AA747" w14:textId="77777777" w:rsidR="00186C5E" w:rsidRPr="00462313" w:rsidRDefault="00186C5E" w:rsidP="00186C5E">
      <w:pPr>
        <w:rPr>
          <w:sz w:val="16"/>
        </w:rPr>
      </w:pPr>
      <w:r w:rsidRPr="00462313">
        <w:rPr>
          <w:sz w:val="16"/>
        </w:rPr>
        <w:t>Peacemakers do not share the anti-hegemonist assumption that the world consists of states which are, at root, defensive and security-seeking. To the contrary, many progressives who embrace solidarity as a priority conviction also recognize “a global trend toward authoritarianism and nationalist forms of politics in every continent and in multiple countries, including of course here in the United States.”28 Progressives of this mold have acknowledged that while the current era is “defined by revanchist authoritarianism,” rather than confront dictators militarily, “the United States should embody the world order necessary for its survival and think instead in terms of restorative justice.”29</w:t>
      </w:r>
    </w:p>
    <w:p w14:paraId="0C001527" w14:textId="77777777" w:rsidR="00186C5E" w:rsidRPr="00462313" w:rsidRDefault="00186C5E" w:rsidP="00186C5E">
      <w:pPr>
        <w:rPr>
          <w:sz w:val="16"/>
        </w:rPr>
      </w:pPr>
      <w:r w:rsidRPr="00462313">
        <w:rPr>
          <w:sz w:val="16"/>
        </w:rPr>
        <w:t xml:space="preserve">In a mainstream national security mindset, such belief may seem a puzzling mismatch between problem and response. But </w:t>
      </w:r>
      <w:r w:rsidRPr="00462313">
        <w:rPr>
          <w:rStyle w:val="StyleUnderline"/>
        </w:rPr>
        <w:t xml:space="preserve">recognizing that other actors might have </w:t>
      </w:r>
      <w:r w:rsidRPr="00420B97">
        <w:rPr>
          <w:rStyle w:val="Emphasis"/>
        </w:rPr>
        <w:t>predatory</w:t>
      </w:r>
      <w:r w:rsidRPr="00462313">
        <w:rPr>
          <w:sz w:val="16"/>
        </w:rPr>
        <w:t xml:space="preserve"> or self-aggrandizing </w:t>
      </w:r>
      <w:r w:rsidRPr="00462313">
        <w:rPr>
          <w:rStyle w:val="StyleUnderline"/>
        </w:rPr>
        <w:t xml:space="preserve">intentions </w:t>
      </w:r>
      <w:r w:rsidRPr="00420B97">
        <w:rPr>
          <w:rStyle w:val="Emphasis"/>
        </w:rPr>
        <w:t>only directs</w:t>
      </w:r>
      <w:r w:rsidRPr="00462313">
        <w:rPr>
          <w:rStyle w:val="StyleUnderline"/>
        </w:rPr>
        <w:t xml:space="preserve"> one to responding with instruments of violence if there is </w:t>
      </w:r>
      <w:r w:rsidRPr="00420B97">
        <w:rPr>
          <w:rStyle w:val="Emphasis"/>
        </w:rPr>
        <w:t>genuinely no alternative</w:t>
      </w:r>
      <w:r w:rsidRPr="00462313">
        <w:rPr>
          <w:sz w:val="16"/>
        </w:rPr>
        <w:t xml:space="preserve">. The conceit underwriting virtually all peace activism though is that anyone can change given enough time.30 </w:t>
      </w:r>
      <w:r w:rsidRPr="00420B97">
        <w:rPr>
          <w:rStyle w:val="Emphasis"/>
          <w:highlight w:val="cyan"/>
        </w:rPr>
        <w:t>Revisionist</w:t>
      </w:r>
      <w:r w:rsidRPr="00462313">
        <w:rPr>
          <w:rStyle w:val="StyleUnderline"/>
        </w:rPr>
        <w:t xml:space="preserve"> actor</w:t>
      </w:r>
      <w:r w:rsidRPr="00420B97">
        <w:rPr>
          <w:rStyle w:val="Emphasis"/>
          <w:highlight w:val="cyan"/>
        </w:rPr>
        <w:t>s</w:t>
      </w:r>
      <w:r w:rsidRPr="00420B97">
        <w:rPr>
          <w:rStyle w:val="StyleUnderline"/>
          <w:highlight w:val="cyan"/>
        </w:rPr>
        <w:t xml:space="preserve"> ar</w:t>
      </w:r>
      <w:r w:rsidRPr="001E7B30">
        <w:rPr>
          <w:rStyle w:val="StyleUnderline"/>
          <w:highlight w:val="cyan"/>
        </w:rPr>
        <w:t>e</w:t>
      </w:r>
      <w:r w:rsidRPr="00462313">
        <w:rPr>
          <w:rStyle w:val="StyleUnderline"/>
        </w:rPr>
        <w:t xml:space="preserve"> </w:t>
      </w:r>
      <w:r w:rsidRPr="001E7B30">
        <w:rPr>
          <w:rStyle w:val="StyleUnderline"/>
          <w:highlight w:val="cyan"/>
        </w:rPr>
        <w:t xml:space="preserve">capable of </w:t>
      </w:r>
      <w:r w:rsidRPr="001E7B30">
        <w:rPr>
          <w:rStyle w:val="Emphasis"/>
          <w:highlight w:val="cyan"/>
        </w:rPr>
        <w:t>changing</w:t>
      </w:r>
      <w:r w:rsidRPr="00462313">
        <w:rPr>
          <w:rStyle w:val="StyleUnderline"/>
        </w:rPr>
        <w:t xml:space="preserve"> their character </w:t>
      </w:r>
      <w:r w:rsidRPr="001E7B30">
        <w:rPr>
          <w:rStyle w:val="StyleUnderline"/>
          <w:highlight w:val="cyan"/>
        </w:rPr>
        <w:t xml:space="preserve">and </w:t>
      </w:r>
      <w:r w:rsidRPr="001E7B30">
        <w:rPr>
          <w:rStyle w:val="Emphasis"/>
          <w:highlight w:val="cyan"/>
        </w:rPr>
        <w:t>becoming s</w:t>
      </w:r>
      <w:r w:rsidRPr="00420B97">
        <w:rPr>
          <w:rStyle w:val="StyleUnderline"/>
        </w:rPr>
        <w:t>tatus-</w:t>
      </w:r>
      <w:r w:rsidRPr="001E7B30">
        <w:rPr>
          <w:rStyle w:val="Emphasis"/>
          <w:highlight w:val="cyan"/>
        </w:rPr>
        <w:t>quo actors</w:t>
      </w:r>
      <w:r w:rsidRPr="00462313">
        <w:rPr>
          <w:rStyle w:val="StyleUnderline"/>
        </w:rPr>
        <w:t xml:space="preserve"> who </w:t>
      </w:r>
      <w:r w:rsidRPr="00462313">
        <w:rPr>
          <w:rStyle w:val="Emphasis"/>
        </w:rPr>
        <w:t>unwind</w:t>
      </w:r>
      <w:r w:rsidRPr="00462313">
        <w:rPr>
          <w:rStyle w:val="StyleUnderline"/>
        </w:rPr>
        <w:t xml:space="preserve"> their geopolitical rivalries</w:t>
      </w:r>
      <w:r w:rsidRPr="00462313">
        <w:rPr>
          <w:sz w:val="16"/>
        </w:rPr>
        <w:t>, and that means, “violence is a matter of choice … there is almost always a less violent alternative, a less violent thought, word, intention, policy, strategy and action …”31</w:t>
      </w:r>
    </w:p>
    <w:p w14:paraId="7A384225" w14:textId="77777777" w:rsidR="00186C5E" w:rsidRPr="00420B97" w:rsidRDefault="00186C5E" w:rsidP="00186C5E">
      <w:pPr>
        <w:rPr>
          <w:sz w:val="16"/>
        </w:rPr>
      </w:pPr>
      <w:r w:rsidRPr="001E7B30">
        <w:rPr>
          <w:rStyle w:val="StyleUnderline"/>
          <w:highlight w:val="cyan"/>
        </w:rPr>
        <w:t>Every regime</w:t>
      </w:r>
      <w:r w:rsidRPr="00462313">
        <w:rPr>
          <w:sz w:val="16"/>
        </w:rPr>
        <w:t xml:space="preserve">, moreover, </w:t>
      </w:r>
      <w:r w:rsidRPr="001E7B30">
        <w:rPr>
          <w:rStyle w:val="StyleUnderline"/>
          <w:highlight w:val="cyan"/>
        </w:rPr>
        <w:t>has</w:t>
      </w:r>
      <w:r w:rsidRPr="00462313">
        <w:rPr>
          <w:rStyle w:val="StyleUnderline"/>
        </w:rPr>
        <w:t xml:space="preserve"> within it </w:t>
      </w:r>
      <w:r w:rsidRPr="001E7B30">
        <w:rPr>
          <w:rStyle w:val="Emphasis"/>
          <w:highlight w:val="cyan"/>
        </w:rPr>
        <w:t>moderates</w:t>
      </w:r>
      <w:r w:rsidRPr="001E7B30">
        <w:rPr>
          <w:rStyle w:val="StyleUnderline"/>
          <w:highlight w:val="cyan"/>
        </w:rPr>
        <w:t xml:space="preserve"> and </w:t>
      </w:r>
      <w:r w:rsidRPr="001E7B30">
        <w:rPr>
          <w:rStyle w:val="Emphasis"/>
          <w:highlight w:val="cyan"/>
        </w:rPr>
        <w:t>peace-oriented thinkers</w:t>
      </w:r>
      <w:r w:rsidRPr="00420B97">
        <w:rPr>
          <w:rStyle w:val="StyleUnderline"/>
        </w:rPr>
        <w:t>; it is only a question</w:t>
      </w:r>
      <w:r w:rsidRPr="00462313">
        <w:rPr>
          <w:rStyle w:val="StyleUnderline"/>
        </w:rPr>
        <w:t xml:space="preserve"> of how power within a </w:t>
      </w:r>
      <w:r w:rsidRPr="00420B97">
        <w:rPr>
          <w:rStyle w:val="Emphasis"/>
        </w:rPr>
        <w:t>revisionist</w:t>
      </w:r>
      <w:r w:rsidRPr="00462313">
        <w:rPr>
          <w:rStyle w:val="StyleUnderline"/>
        </w:rPr>
        <w:t xml:space="preserve"> regime may </w:t>
      </w:r>
      <w:r w:rsidRPr="00420B97">
        <w:rPr>
          <w:rStyle w:val="Emphasis"/>
        </w:rPr>
        <w:t>work against</w:t>
      </w:r>
      <w:r w:rsidRPr="00462313">
        <w:rPr>
          <w:rStyle w:val="StyleUnderline"/>
        </w:rPr>
        <w:t xml:space="preserve"> the moderates’ preferences</w:t>
      </w:r>
      <w:r w:rsidRPr="00462313">
        <w:rPr>
          <w:sz w:val="16"/>
        </w:rPr>
        <w:t xml:space="preserve">. But </w:t>
      </w:r>
      <w:r w:rsidRPr="001E7B30">
        <w:rPr>
          <w:rStyle w:val="StyleUnderline"/>
          <w:highlight w:val="cyan"/>
        </w:rPr>
        <w:t>even in</w:t>
      </w:r>
      <w:r w:rsidRPr="00462313">
        <w:rPr>
          <w:rStyle w:val="StyleUnderline"/>
        </w:rPr>
        <w:t xml:space="preserve"> extreme cases dealing with tyrannical regimes built on </w:t>
      </w:r>
      <w:r w:rsidRPr="00420B97">
        <w:rPr>
          <w:rStyle w:val="Emphasis"/>
          <w:highlight w:val="cyan"/>
        </w:rPr>
        <w:t>cults</w:t>
      </w:r>
      <w:r w:rsidRPr="00420B97">
        <w:rPr>
          <w:rStyle w:val="StyleUnderline"/>
          <w:highlight w:val="cyan"/>
        </w:rPr>
        <w:t xml:space="preserve"> of </w:t>
      </w:r>
      <w:r w:rsidRPr="00420B97">
        <w:rPr>
          <w:rStyle w:val="Emphasis"/>
          <w:highlight w:val="cyan"/>
        </w:rPr>
        <w:t>personality</w:t>
      </w:r>
      <w:r w:rsidRPr="00420B97">
        <w:rPr>
          <w:rStyle w:val="StyleUnderline"/>
          <w:highlight w:val="cyan"/>
        </w:rPr>
        <w:t>, how</w:t>
      </w:r>
      <w:r w:rsidRPr="00462313">
        <w:rPr>
          <w:sz w:val="16"/>
        </w:rPr>
        <w:t xml:space="preserve"> the outside world (and </w:t>
      </w:r>
      <w:r w:rsidRPr="00420B97">
        <w:rPr>
          <w:rStyle w:val="StyleUnderline"/>
        </w:rPr>
        <w:t xml:space="preserve">the </w:t>
      </w:r>
      <w:r w:rsidRPr="001E7B30">
        <w:rPr>
          <w:rStyle w:val="Emphasis"/>
          <w:highlight w:val="cyan"/>
        </w:rPr>
        <w:t>U</w:t>
      </w:r>
      <w:r w:rsidRPr="00462313">
        <w:rPr>
          <w:sz w:val="16"/>
        </w:rPr>
        <w:t xml:space="preserve">nited </w:t>
      </w:r>
      <w:r w:rsidRPr="001E7B30">
        <w:rPr>
          <w:rStyle w:val="Emphasis"/>
          <w:highlight w:val="cyan"/>
        </w:rPr>
        <w:t>S</w:t>
      </w:r>
      <w:r w:rsidRPr="00462313">
        <w:rPr>
          <w:sz w:val="16"/>
        </w:rPr>
        <w:t xml:space="preserve">tates in particular) </w:t>
      </w:r>
      <w:r w:rsidRPr="001E7B30">
        <w:rPr>
          <w:rStyle w:val="Emphasis"/>
          <w:highlight w:val="cyan"/>
        </w:rPr>
        <w:t>interacts</w:t>
      </w:r>
      <w:r w:rsidRPr="00462313">
        <w:rPr>
          <w:rStyle w:val="StyleUnderline"/>
        </w:rPr>
        <w:t xml:space="preserve"> with the regime can </w:t>
      </w:r>
      <w:r w:rsidRPr="001E7B30">
        <w:rPr>
          <w:rStyle w:val="StyleUnderline"/>
          <w:highlight w:val="cyan"/>
        </w:rPr>
        <w:t>affect which voices</w:t>
      </w:r>
      <w:r w:rsidRPr="00462313">
        <w:rPr>
          <w:rStyle w:val="StyleUnderline"/>
        </w:rPr>
        <w:t xml:space="preserve"> in the regime </w:t>
      </w:r>
      <w:r w:rsidRPr="001E7B30">
        <w:rPr>
          <w:rStyle w:val="Emphasis"/>
          <w:highlight w:val="cyan"/>
        </w:rPr>
        <w:t>gain credibility</w:t>
      </w:r>
      <w:r w:rsidRPr="00462313">
        <w:rPr>
          <w:rStyle w:val="StyleUnderline"/>
        </w:rPr>
        <w:t xml:space="preserve"> or </w:t>
      </w:r>
      <w:r w:rsidRPr="00462313">
        <w:rPr>
          <w:rStyle w:val="Emphasis"/>
        </w:rPr>
        <w:t>legitimacy</w:t>
      </w:r>
      <w:r w:rsidRPr="00462313">
        <w:rPr>
          <w:sz w:val="16"/>
        </w:rPr>
        <w:t xml:space="preserve">.32 Peace intellectuals believe that “pinpointing cooperative officials” in a rival regime is possible, that </w:t>
      </w:r>
      <w:r w:rsidRPr="001E7B30">
        <w:rPr>
          <w:rStyle w:val="Emphasis"/>
          <w:highlight w:val="cyan"/>
        </w:rPr>
        <w:t>coop</w:t>
      </w:r>
      <w:r w:rsidRPr="00462313">
        <w:rPr>
          <w:sz w:val="16"/>
        </w:rPr>
        <w:t xml:space="preserve">eration </w:t>
      </w:r>
      <w:r w:rsidRPr="001E7B30">
        <w:rPr>
          <w:rStyle w:val="StyleUnderline"/>
          <w:highlight w:val="cyan"/>
        </w:rPr>
        <w:t xml:space="preserve">with a rival </w:t>
      </w:r>
      <w:r w:rsidRPr="001E7B30">
        <w:rPr>
          <w:rStyle w:val="Emphasis"/>
          <w:highlight w:val="cyan"/>
        </w:rPr>
        <w:t>strengthens</w:t>
      </w:r>
      <w:r w:rsidRPr="001E7B30">
        <w:rPr>
          <w:rStyle w:val="StyleUnderline"/>
          <w:highlight w:val="cyan"/>
        </w:rPr>
        <w:t xml:space="preserve"> the </w:t>
      </w:r>
      <w:r w:rsidRPr="001E7B30">
        <w:rPr>
          <w:rStyle w:val="Emphasis"/>
          <w:highlight w:val="cyan"/>
        </w:rPr>
        <w:t>moderates’ internal</w:t>
      </w:r>
      <w:r w:rsidRPr="00462313">
        <w:rPr>
          <w:rStyle w:val="Emphasis"/>
        </w:rPr>
        <w:t xml:space="preserve"> position</w:t>
      </w:r>
      <w:r w:rsidRPr="00420B97">
        <w:rPr>
          <w:rStyle w:val="StyleUnderline"/>
        </w:rPr>
        <w:t>, an</w:t>
      </w:r>
      <w:r w:rsidRPr="00462313">
        <w:rPr>
          <w:rStyle w:val="StyleUnderline"/>
        </w:rPr>
        <w:t xml:space="preserve">d in </w:t>
      </w:r>
      <w:r w:rsidRPr="001E7B30">
        <w:rPr>
          <w:rStyle w:val="Emphasis"/>
          <w:highlight w:val="cyan"/>
        </w:rPr>
        <w:t>so</w:t>
      </w:r>
      <w:r w:rsidRPr="00462313">
        <w:rPr>
          <w:rStyle w:val="StyleUnderline"/>
        </w:rPr>
        <w:t xml:space="preserve"> doing </w:t>
      </w:r>
      <w:r w:rsidRPr="001E7B30">
        <w:rPr>
          <w:rStyle w:val="StyleUnderline"/>
          <w:highlight w:val="cyan"/>
        </w:rPr>
        <w:t>the</w:t>
      </w:r>
      <w:r w:rsidRPr="00462313">
        <w:rPr>
          <w:rStyle w:val="StyleUnderline"/>
        </w:rPr>
        <w:t xml:space="preserve"> foreign policy </w:t>
      </w:r>
      <w:r w:rsidRPr="00420B97">
        <w:rPr>
          <w:rStyle w:val="Emphasis"/>
          <w:highlight w:val="cyan"/>
        </w:rPr>
        <w:t>preferences</w:t>
      </w:r>
      <w:r w:rsidRPr="001E7B30">
        <w:rPr>
          <w:rStyle w:val="StyleUnderline"/>
          <w:highlight w:val="cyan"/>
        </w:rPr>
        <w:t xml:space="preserve"> of the rival can </w:t>
      </w:r>
      <w:r w:rsidRPr="00420B97">
        <w:rPr>
          <w:rStyle w:val="Emphasis"/>
          <w:highlight w:val="cyan"/>
        </w:rPr>
        <w:t>transform</w:t>
      </w:r>
      <w:r w:rsidRPr="00462313">
        <w:rPr>
          <w:sz w:val="16"/>
        </w:rPr>
        <w:t>.33</w:t>
      </w:r>
    </w:p>
    <w:p w14:paraId="3DDF0133" w14:textId="77777777" w:rsidR="00186C5E" w:rsidRDefault="00186C5E" w:rsidP="00186C5E">
      <w:pPr>
        <w:pStyle w:val="Heading4"/>
      </w:pPr>
      <w:r>
        <w:t xml:space="preserve">China’s </w:t>
      </w:r>
      <w:r w:rsidRPr="003149BD">
        <w:rPr>
          <w:u w:val="single"/>
        </w:rPr>
        <w:t>not</w:t>
      </w:r>
      <w:r>
        <w:t xml:space="preserve"> revisionist. </w:t>
      </w:r>
    </w:p>
    <w:p w14:paraId="2F3DC81C" w14:textId="77777777" w:rsidR="00186C5E" w:rsidRPr="009976AE" w:rsidRDefault="00186C5E" w:rsidP="00186C5E">
      <w:r w:rsidRPr="00B76638">
        <w:rPr>
          <w:rStyle w:val="Style13ptBold"/>
        </w:rPr>
        <w:t>Kang ’9-19</w:t>
      </w:r>
      <w:r>
        <w:t xml:space="preserve"> [David C., Jackie S. H. Wong, and Zenobia T. Chan; 2025; PhD, Professor of International Relations at the University of Southern California; PhD, Assistant Professor, Department of International Studies, American University of Sharjah; PhD, Assistant Professor, Department of Government, Georgetown; Foreign Affairs, "What China Doesn’t Want," https://www.foreignaffairs.com/china/what-china-doesnt-want]</w:t>
      </w:r>
    </w:p>
    <w:p w14:paraId="7032B80E" w14:textId="77777777" w:rsidR="00186C5E" w:rsidRPr="00E738C3" w:rsidRDefault="00186C5E" w:rsidP="00186C5E">
      <w:pPr>
        <w:rPr>
          <w:rStyle w:val="StyleUnderline"/>
        </w:rPr>
      </w:pPr>
      <w:r w:rsidRPr="00986972">
        <w:rPr>
          <w:sz w:val="16"/>
        </w:rPr>
        <w:t xml:space="preserve">The problem is that this understanding of China is incorrect. </w:t>
      </w:r>
      <w:r w:rsidRPr="00E738C3">
        <w:rPr>
          <w:rStyle w:val="StyleUnderline"/>
        </w:rPr>
        <w:t xml:space="preserve">A </w:t>
      </w:r>
      <w:r w:rsidRPr="00E738C3">
        <w:rPr>
          <w:rStyle w:val="Emphasis"/>
        </w:rPr>
        <w:t>careful review</w:t>
      </w:r>
      <w:r w:rsidRPr="00E738C3">
        <w:rPr>
          <w:rStyle w:val="StyleUnderline"/>
        </w:rPr>
        <w:t xml:space="preserve"> of what China </w:t>
      </w:r>
      <w:r w:rsidRPr="00E738C3">
        <w:rPr>
          <w:rStyle w:val="Emphasis"/>
        </w:rPr>
        <w:t>says</w:t>
      </w:r>
      <w:r w:rsidRPr="00E738C3">
        <w:rPr>
          <w:rStyle w:val="StyleUnderline"/>
        </w:rPr>
        <w:t xml:space="preserve"> it </w:t>
      </w:r>
      <w:r w:rsidRPr="00E738C3">
        <w:rPr>
          <w:rStyle w:val="Emphasis"/>
        </w:rPr>
        <w:t>wants</w:t>
      </w:r>
      <w:r w:rsidRPr="00E738C3">
        <w:rPr>
          <w:rStyle w:val="StyleUnderline"/>
        </w:rPr>
        <w:t xml:space="preserve"> reveals</w:t>
      </w:r>
      <w:r w:rsidRPr="00986972">
        <w:rPr>
          <w:sz w:val="16"/>
        </w:rPr>
        <w:t xml:space="preserve"> a very different picture: </w:t>
      </w:r>
      <w:r w:rsidRPr="006F67F2">
        <w:rPr>
          <w:rStyle w:val="StyleUnderline"/>
          <w:highlight w:val="cyan"/>
        </w:rPr>
        <w:t xml:space="preserve">China is a </w:t>
      </w:r>
      <w:r w:rsidRPr="006F67F2">
        <w:rPr>
          <w:rStyle w:val="Emphasis"/>
          <w:highlight w:val="cyan"/>
        </w:rPr>
        <w:t>s</w:t>
      </w:r>
      <w:r w:rsidRPr="00986972">
        <w:rPr>
          <w:sz w:val="16"/>
        </w:rPr>
        <w:t xml:space="preserve">tatus </w:t>
      </w:r>
      <w:r w:rsidRPr="006F67F2">
        <w:rPr>
          <w:rStyle w:val="Emphasis"/>
          <w:highlight w:val="cyan"/>
        </w:rPr>
        <w:t>quo power</w:t>
      </w:r>
      <w:r w:rsidRPr="00984D1B">
        <w:rPr>
          <w:rStyle w:val="StyleUnderline"/>
          <w:highlight w:val="cyan"/>
        </w:rPr>
        <w:t xml:space="preserve"> </w:t>
      </w:r>
      <w:r w:rsidRPr="006F67F2">
        <w:rPr>
          <w:rStyle w:val="StyleUnderline"/>
          <w:highlight w:val="cyan"/>
        </w:rPr>
        <w:t xml:space="preserve">with </w:t>
      </w:r>
      <w:r w:rsidRPr="006F67F2">
        <w:rPr>
          <w:rStyle w:val="Emphasis"/>
          <w:highlight w:val="cyan"/>
        </w:rPr>
        <w:t>limited</w:t>
      </w:r>
      <w:r w:rsidRPr="00986972">
        <w:rPr>
          <w:sz w:val="16"/>
        </w:rPr>
        <w:t xml:space="preserve"> global </w:t>
      </w:r>
      <w:r w:rsidRPr="006F67F2">
        <w:rPr>
          <w:rStyle w:val="Emphasis"/>
          <w:highlight w:val="cyan"/>
        </w:rPr>
        <w:t>aims</w:t>
      </w:r>
      <w:r w:rsidRPr="00986972">
        <w:rPr>
          <w:sz w:val="16"/>
        </w:rPr>
        <w:t xml:space="preserve">, </w:t>
      </w:r>
      <w:r w:rsidRPr="00375D95">
        <w:rPr>
          <w:rStyle w:val="Emphasis"/>
        </w:rPr>
        <w:t>not</w:t>
      </w:r>
      <w:r w:rsidRPr="00375D95">
        <w:rPr>
          <w:sz w:val="16"/>
        </w:rPr>
        <w:t xml:space="preserve"> a </w:t>
      </w:r>
      <w:r w:rsidRPr="00375D95">
        <w:rPr>
          <w:rStyle w:val="Emphasis"/>
        </w:rPr>
        <w:t>revisionist</w:t>
      </w:r>
      <w:r w:rsidRPr="00375D95">
        <w:rPr>
          <w:rStyle w:val="StyleUnderline"/>
        </w:rPr>
        <w:t xml:space="preserve"> state</w:t>
      </w:r>
      <w:r w:rsidRPr="00E738C3">
        <w:rPr>
          <w:rStyle w:val="StyleUnderline"/>
        </w:rPr>
        <w:t xml:space="preserve"> seeking</w:t>
      </w:r>
      <w:r w:rsidRPr="00986972">
        <w:rPr>
          <w:sz w:val="16"/>
        </w:rPr>
        <w:t xml:space="preserve"> to </w:t>
      </w:r>
      <w:r w:rsidRPr="00E738C3">
        <w:rPr>
          <w:rStyle w:val="StyleUnderline"/>
        </w:rPr>
        <w:t>dramatically expand its power</w:t>
      </w:r>
      <w:r w:rsidRPr="00986972">
        <w:rPr>
          <w:sz w:val="16"/>
        </w:rPr>
        <w:t xml:space="preserve"> and reshape the world order. </w:t>
      </w:r>
      <w:r w:rsidRPr="00E738C3">
        <w:rPr>
          <w:rStyle w:val="StyleUnderline"/>
        </w:rPr>
        <w:t xml:space="preserve">China’s </w:t>
      </w:r>
      <w:r w:rsidRPr="006F67F2">
        <w:rPr>
          <w:rStyle w:val="StyleUnderline"/>
          <w:highlight w:val="cyan"/>
        </w:rPr>
        <w:t>leaders are</w:t>
      </w:r>
      <w:r w:rsidRPr="00A0464B">
        <w:rPr>
          <w:rStyle w:val="StyleUnderline"/>
        </w:rPr>
        <w:t xml:space="preserve"> </w:t>
      </w:r>
      <w:r w:rsidRPr="00A0464B">
        <w:rPr>
          <w:rStyle w:val="Emphasis"/>
        </w:rPr>
        <w:t xml:space="preserve">much </w:t>
      </w:r>
      <w:r w:rsidRPr="006F67F2">
        <w:rPr>
          <w:rStyle w:val="Emphasis"/>
          <w:highlight w:val="cyan"/>
        </w:rPr>
        <w:t>more</w:t>
      </w:r>
      <w:r w:rsidRPr="006F67F2">
        <w:rPr>
          <w:rStyle w:val="StyleUnderline"/>
          <w:highlight w:val="cyan"/>
        </w:rPr>
        <w:t xml:space="preserve"> focused on </w:t>
      </w:r>
      <w:r w:rsidRPr="006F67F2">
        <w:rPr>
          <w:rStyle w:val="Emphasis"/>
          <w:highlight w:val="cyan"/>
        </w:rPr>
        <w:t>internal challenges</w:t>
      </w:r>
      <w:r w:rsidRPr="00375D95">
        <w:rPr>
          <w:sz w:val="16"/>
        </w:rPr>
        <w:t xml:space="preserve"> </w:t>
      </w:r>
      <w:r w:rsidRPr="006F67F2">
        <w:rPr>
          <w:rStyle w:val="StyleUnderline"/>
          <w:highlight w:val="cyan"/>
        </w:rPr>
        <w:t>and</w:t>
      </w:r>
      <w:r w:rsidRPr="00375D95">
        <w:rPr>
          <w:rStyle w:val="StyleUnderline"/>
        </w:rPr>
        <w:t xml:space="preserve"> </w:t>
      </w:r>
      <w:r w:rsidRPr="00375D95">
        <w:rPr>
          <w:rStyle w:val="Emphasis"/>
        </w:rPr>
        <w:t xml:space="preserve">regime </w:t>
      </w:r>
      <w:r w:rsidRPr="006F67F2">
        <w:rPr>
          <w:rStyle w:val="Emphasis"/>
          <w:highlight w:val="cyan"/>
        </w:rPr>
        <w:t>stability</w:t>
      </w:r>
      <w:r w:rsidRPr="00986972">
        <w:rPr>
          <w:sz w:val="16"/>
        </w:rPr>
        <w:t xml:space="preserve"> </w:t>
      </w:r>
      <w:r w:rsidRPr="00E738C3">
        <w:rPr>
          <w:rStyle w:val="StyleUnderline"/>
        </w:rPr>
        <w:t xml:space="preserve">than on expanding the country’s </w:t>
      </w:r>
      <w:r w:rsidRPr="00E738C3">
        <w:rPr>
          <w:rStyle w:val="Emphasis"/>
        </w:rPr>
        <w:t>external</w:t>
      </w:r>
      <w:r w:rsidRPr="00E738C3">
        <w:rPr>
          <w:rStyle w:val="StyleUnderline"/>
        </w:rPr>
        <w:t xml:space="preserve"> reach</w:t>
      </w:r>
      <w:r w:rsidRPr="00986972">
        <w:rPr>
          <w:sz w:val="16"/>
        </w:rPr>
        <w:t xml:space="preserve">. </w:t>
      </w:r>
      <w:r w:rsidRPr="00005BB4">
        <w:rPr>
          <w:rStyle w:val="StyleUnderline"/>
          <w:highlight w:val="cyan"/>
        </w:rPr>
        <w:t>China</w:t>
      </w:r>
      <w:r w:rsidRPr="00986972">
        <w:rPr>
          <w:sz w:val="16"/>
        </w:rPr>
        <w:t xml:space="preserve"> does have foreign policy demands and often </w:t>
      </w:r>
      <w:r w:rsidRPr="00005BB4">
        <w:rPr>
          <w:rStyle w:val="Emphasis"/>
          <w:highlight w:val="cyan"/>
        </w:rPr>
        <w:t>bullies</w:t>
      </w:r>
      <w:r w:rsidRPr="00986972">
        <w:rPr>
          <w:sz w:val="16"/>
        </w:rPr>
        <w:t xml:space="preserve"> </w:t>
      </w:r>
      <w:r w:rsidRPr="00E738C3">
        <w:rPr>
          <w:rStyle w:val="StyleUnderline"/>
        </w:rPr>
        <w:t xml:space="preserve">its </w:t>
      </w:r>
      <w:r w:rsidRPr="00005BB4">
        <w:rPr>
          <w:rStyle w:val="StyleUnderline"/>
          <w:highlight w:val="cyan"/>
        </w:rPr>
        <w:t>neighbors</w:t>
      </w:r>
      <w:r w:rsidRPr="00E738C3">
        <w:rPr>
          <w:rStyle w:val="StyleUnderline"/>
        </w:rPr>
        <w:t xml:space="preserve">, but it </w:t>
      </w:r>
      <w:r w:rsidRPr="00005BB4">
        <w:rPr>
          <w:rStyle w:val="StyleUnderline"/>
          <w:highlight w:val="cyan"/>
        </w:rPr>
        <w:t>does not seek to</w:t>
      </w:r>
      <w:r w:rsidRPr="00986972">
        <w:rPr>
          <w:sz w:val="16"/>
        </w:rPr>
        <w:t xml:space="preserve"> invade or </w:t>
      </w:r>
      <w:r w:rsidRPr="00005BB4">
        <w:rPr>
          <w:rStyle w:val="Emphasis"/>
          <w:highlight w:val="cyan"/>
        </w:rPr>
        <w:t>conquer</w:t>
      </w:r>
      <w:r w:rsidRPr="00005BB4">
        <w:rPr>
          <w:sz w:val="16"/>
          <w:highlight w:val="cyan"/>
        </w:rPr>
        <w:t xml:space="preserve"> </w:t>
      </w:r>
      <w:r w:rsidRPr="00005BB4">
        <w:rPr>
          <w:rStyle w:val="StyleUnderline"/>
          <w:highlight w:val="cyan"/>
        </w:rPr>
        <w:t>them</w:t>
      </w:r>
      <w:r w:rsidRPr="00986972">
        <w:rPr>
          <w:sz w:val="16"/>
        </w:rPr>
        <w:t xml:space="preserve">. It is extremely sensitive about its control of territories that the rest of the world has agreed, at least diplomatically, are Chinese, including Hong Kong, Taiwan, Tibet, and Xinjiang. But </w:t>
      </w:r>
      <w:r w:rsidRPr="00E738C3">
        <w:rPr>
          <w:rStyle w:val="StyleUnderline"/>
        </w:rPr>
        <w:t xml:space="preserve">China’s ambitions </w:t>
      </w:r>
      <w:r w:rsidRPr="00E738C3">
        <w:rPr>
          <w:rStyle w:val="Emphasis"/>
        </w:rPr>
        <w:t>rarely</w:t>
      </w:r>
      <w:r w:rsidRPr="00E738C3">
        <w:rPr>
          <w:rStyle w:val="StyleUnderline"/>
        </w:rPr>
        <w:t xml:space="preserve"> stretch further.</w:t>
      </w:r>
    </w:p>
    <w:p w14:paraId="64CBE1C7" w14:textId="77777777" w:rsidR="00186C5E" w:rsidRPr="00986972" w:rsidRDefault="00186C5E" w:rsidP="00186C5E">
      <w:pPr>
        <w:rPr>
          <w:sz w:val="16"/>
        </w:rPr>
      </w:pPr>
      <w:r w:rsidRPr="00A0464B">
        <w:rPr>
          <w:rStyle w:val="StyleUnderline"/>
        </w:rPr>
        <w:t>China</w:t>
      </w:r>
      <w:r w:rsidRPr="00A0464B">
        <w:rPr>
          <w:sz w:val="16"/>
        </w:rPr>
        <w:t xml:space="preserve"> is becoming stronger and richer, but it</w:t>
      </w:r>
      <w:r w:rsidRPr="00A0464B">
        <w:rPr>
          <w:rStyle w:val="StyleUnderline"/>
        </w:rPr>
        <w:t>s</w:t>
      </w:r>
      <w:r w:rsidRPr="00A0464B">
        <w:rPr>
          <w:sz w:val="16"/>
        </w:rPr>
        <w:t xml:space="preserve"> increasing </w:t>
      </w:r>
      <w:r w:rsidRPr="00A0464B">
        <w:rPr>
          <w:rStyle w:val="StyleUnderline"/>
        </w:rPr>
        <w:t xml:space="preserve">power is </w:t>
      </w:r>
      <w:r w:rsidRPr="00A0464B">
        <w:rPr>
          <w:rStyle w:val="Emphasis"/>
        </w:rPr>
        <w:t>not</w:t>
      </w:r>
      <w:r w:rsidRPr="00A0464B">
        <w:rPr>
          <w:rStyle w:val="StyleUnderline"/>
        </w:rPr>
        <w:t xml:space="preserve"> fundamentally </w:t>
      </w:r>
      <w:r w:rsidRPr="00A0464B">
        <w:rPr>
          <w:rStyle w:val="Emphasis"/>
        </w:rPr>
        <w:t>reshaping</w:t>
      </w:r>
      <w:r w:rsidRPr="00A0464B">
        <w:rPr>
          <w:sz w:val="16"/>
        </w:rPr>
        <w:t xml:space="preserve"> </w:t>
      </w:r>
      <w:r w:rsidRPr="00A0464B">
        <w:rPr>
          <w:rStyle w:val="StyleUnderline"/>
        </w:rPr>
        <w:t>its</w:t>
      </w:r>
      <w:r w:rsidRPr="00A0464B">
        <w:rPr>
          <w:sz w:val="16"/>
        </w:rPr>
        <w:t xml:space="preserve"> concerns or </w:t>
      </w:r>
      <w:r w:rsidRPr="00A0464B">
        <w:rPr>
          <w:rStyle w:val="StyleUnderline"/>
        </w:rPr>
        <w:t xml:space="preserve">aspirations. China’s main </w:t>
      </w:r>
      <w:r w:rsidRPr="00A0464B">
        <w:rPr>
          <w:rStyle w:val="Emphasis"/>
        </w:rPr>
        <w:t>objectives</w:t>
      </w:r>
      <w:r w:rsidRPr="00A0464B">
        <w:rPr>
          <w:sz w:val="16"/>
        </w:rPr>
        <w:t xml:space="preserve">, including its specific territorial claims, </w:t>
      </w:r>
      <w:r w:rsidRPr="00A0464B">
        <w:rPr>
          <w:rStyle w:val="StyleUnderline"/>
        </w:rPr>
        <w:t xml:space="preserve">are </w:t>
      </w:r>
      <w:r w:rsidRPr="00A0464B">
        <w:rPr>
          <w:rStyle w:val="Emphasis"/>
        </w:rPr>
        <w:t>consistent</w:t>
      </w:r>
      <w:r w:rsidRPr="00A0464B">
        <w:rPr>
          <w:rStyle w:val="StyleUnderline"/>
        </w:rPr>
        <w:t xml:space="preserve"> with what it wanted in the</w:t>
      </w:r>
      <w:r w:rsidRPr="00A0464B">
        <w:rPr>
          <w:sz w:val="16"/>
        </w:rPr>
        <w:t xml:space="preserve"> mid-</w:t>
      </w:r>
      <w:r w:rsidRPr="00A0464B">
        <w:rPr>
          <w:rStyle w:val="Emphasis"/>
        </w:rPr>
        <w:t>twentieth century</w:t>
      </w:r>
      <w:r w:rsidRPr="00A0464B">
        <w:rPr>
          <w:sz w:val="16"/>
        </w:rPr>
        <w:t xml:space="preserve">, </w:t>
      </w:r>
      <w:r w:rsidRPr="00A0464B">
        <w:rPr>
          <w:rStyle w:val="StyleUnderline"/>
        </w:rPr>
        <w:t xml:space="preserve">when the country was </w:t>
      </w:r>
      <w:r w:rsidRPr="00A0464B">
        <w:rPr>
          <w:rStyle w:val="Emphasis"/>
        </w:rPr>
        <w:t>weak</w:t>
      </w:r>
      <w:r w:rsidRPr="00A0464B">
        <w:rPr>
          <w:rStyle w:val="StyleUnderline"/>
        </w:rPr>
        <w:t xml:space="preserve"> and </w:t>
      </w:r>
      <w:r w:rsidRPr="00A0464B">
        <w:rPr>
          <w:rStyle w:val="Emphasis"/>
        </w:rPr>
        <w:t>poor</w:t>
      </w:r>
      <w:r w:rsidRPr="00A0464B">
        <w:rPr>
          <w:sz w:val="16"/>
        </w:rPr>
        <w:t>. In fact, they date back even further: political authorities since the Qing dynasty, which ruled China from the seventeenth century to the early twentieth century, made similar claims.</w:t>
      </w:r>
    </w:p>
    <w:p w14:paraId="7CA17052" w14:textId="77777777" w:rsidR="00186C5E" w:rsidRPr="00986972" w:rsidRDefault="00186C5E" w:rsidP="00186C5E">
      <w:pPr>
        <w:rPr>
          <w:sz w:val="16"/>
        </w:rPr>
      </w:pPr>
      <w:r w:rsidRPr="00986972">
        <w:rPr>
          <w:sz w:val="16"/>
        </w:rPr>
        <w:t xml:space="preserve">If China is a status quo power with clear and limited aims, not a grave threat to U.S. dominance, the United States is taking the wrong approach to the world’s most important bilateral relationship. </w:t>
      </w:r>
      <w:r w:rsidRPr="001556FD">
        <w:rPr>
          <w:rStyle w:val="StyleUnderline"/>
        </w:rPr>
        <w:t xml:space="preserve">Washington’s emphasis on </w:t>
      </w:r>
      <w:r w:rsidRPr="001556FD">
        <w:rPr>
          <w:rStyle w:val="Emphasis"/>
        </w:rPr>
        <w:t>military deterrence</w:t>
      </w:r>
      <w:r w:rsidRPr="00986972">
        <w:rPr>
          <w:sz w:val="16"/>
        </w:rPr>
        <w:t xml:space="preserve"> and preparing for war </w:t>
      </w:r>
      <w:r w:rsidRPr="001556FD">
        <w:rPr>
          <w:rStyle w:val="StyleUnderline"/>
        </w:rPr>
        <w:t xml:space="preserve">risks </w:t>
      </w:r>
      <w:r w:rsidRPr="001556FD">
        <w:rPr>
          <w:rStyle w:val="Emphasis"/>
        </w:rPr>
        <w:t>creating</w:t>
      </w:r>
      <w:r w:rsidRPr="001556FD">
        <w:rPr>
          <w:rStyle w:val="StyleUnderline"/>
        </w:rPr>
        <w:t xml:space="preserve"> exactly the</w:t>
      </w:r>
      <w:r w:rsidRPr="00986972">
        <w:rPr>
          <w:sz w:val="16"/>
        </w:rPr>
        <w:t xml:space="preserve"> type of </w:t>
      </w:r>
      <w:r w:rsidRPr="001556FD">
        <w:rPr>
          <w:rStyle w:val="Emphasis"/>
        </w:rPr>
        <w:t>military confrontation</w:t>
      </w:r>
      <w:r w:rsidRPr="00986972">
        <w:rPr>
          <w:sz w:val="16"/>
        </w:rPr>
        <w:t xml:space="preserve"> </w:t>
      </w:r>
      <w:r w:rsidRPr="001556FD">
        <w:rPr>
          <w:rStyle w:val="StyleUnderline"/>
        </w:rPr>
        <w:t xml:space="preserve">where </w:t>
      </w:r>
      <w:r w:rsidRPr="001556FD">
        <w:rPr>
          <w:rStyle w:val="Emphasis"/>
        </w:rPr>
        <w:t>none</w:t>
      </w:r>
      <w:r w:rsidRPr="001556FD">
        <w:rPr>
          <w:rStyle w:val="StyleUnderline"/>
        </w:rPr>
        <w:t xml:space="preserve"> need </w:t>
      </w:r>
      <w:r w:rsidRPr="001556FD">
        <w:rPr>
          <w:rStyle w:val="Emphasis"/>
        </w:rPr>
        <w:t>exist</w:t>
      </w:r>
      <w:r w:rsidRPr="001556FD">
        <w:rPr>
          <w:rStyle w:val="StyleUnderline"/>
        </w:rPr>
        <w:t xml:space="preserve"> </w:t>
      </w:r>
      <w:r w:rsidRPr="00986972">
        <w:rPr>
          <w:sz w:val="16"/>
        </w:rPr>
        <w:t>and threatens to isolate the United States from East Asia. Rather than view China as a dangerous threat, the United States needs to understand China’s core interests so that it knows where China may be willing to compromise and where it will not. U.S. policymakers who want to effectively influence Beijing would be better served engaging China economically and diplomatically rather than trying to isolate and contain China with a military-first grand strategy.</w:t>
      </w:r>
    </w:p>
    <w:p w14:paraId="585F029B" w14:textId="77777777" w:rsidR="00186C5E" w:rsidRPr="009976AE" w:rsidRDefault="00186C5E" w:rsidP="00186C5E">
      <w:pPr>
        <w:rPr>
          <w:sz w:val="16"/>
        </w:rPr>
      </w:pPr>
      <w:r w:rsidRPr="009976AE">
        <w:rPr>
          <w:sz w:val="16"/>
        </w:rPr>
        <w:t>SAY IT LOUD</w:t>
      </w:r>
    </w:p>
    <w:p w14:paraId="4FF3E839" w14:textId="77777777" w:rsidR="00186C5E" w:rsidRPr="004A4116" w:rsidRDefault="00186C5E" w:rsidP="00186C5E">
      <w:pPr>
        <w:rPr>
          <w:rStyle w:val="StyleUnderline"/>
        </w:rPr>
      </w:pPr>
      <w:r w:rsidRPr="009976AE">
        <w:rPr>
          <w:rStyle w:val="StyleUnderline"/>
        </w:rPr>
        <w:t xml:space="preserve">The </w:t>
      </w:r>
      <w:r w:rsidRPr="009976AE">
        <w:rPr>
          <w:rStyle w:val="Emphasis"/>
        </w:rPr>
        <w:t>best way</w:t>
      </w:r>
      <w:r w:rsidRPr="009976AE">
        <w:rPr>
          <w:rStyle w:val="StyleUnderline"/>
        </w:rPr>
        <w:t xml:space="preserve"> to understand what China wants is to </w:t>
      </w:r>
      <w:r w:rsidRPr="009976AE">
        <w:rPr>
          <w:rStyle w:val="Emphasis"/>
        </w:rPr>
        <w:t>listen</w:t>
      </w:r>
      <w:r w:rsidRPr="009976AE">
        <w:rPr>
          <w:rStyle w:val="StyleUnderline"/>
        </w:rPr>
        <w:t xml:space="preserve"> to what its </w:t>
      </w:r>
      <w:r w:rsidRPr="009976AE">
        <w:rPr>
          <w:rStyle w:val="Emphasis"/>
        </w:rPr>
        <w:t>leaders</w:t>
      </w:r>
      <w:r w:rsidRPr="009976AE">
        <w:rPr>
          <w:sz w:val="16"/>
        </w:rPr>
        <w:t xml:space="preserve">, journals, and media outlets </w:t>
      </w:r>
      <w:r w:rsidRPr="009976AE">
        <w:rPr>
          <w:rStyle w:val="Emphasis"/>
        </w:rPr>
        <w:t>say</w:t>
      </w:r>
      <w:r w:rsidRPr="009976AE">
        <w:rPr>
          <w:rStyle w:val="StyleUnderline"/>
        </w:rPr>
        <w:t xml:space="preserve"> it </w:t>
      </w:r>
      <w:r w:rsidRPr="009976AE">
        <w:rPr>
          <w:rStyle w:val="Emphasis"/>
        </w:rPr>
        <w:t>wants</w:t>
      </w:r>
      <w:r w:rsidRPr="001556FD">
        <w:rPr>
          <w:rStyle w:val="StyleUnderline"/>
        </w:rPr>
        <w:t>.</w:t>
      </w:r>
      <w:r w:rsidRPr="00986972">
        <w:rPr>
          <w:sz w:val="16"/>
        </w:rPr>
        <w:t xml:space="preserve"> Alt</w:t>
      </w:r>
      <w:r w:rsidRPr="001556FD">
        <w:rPr>
          <w:rStyle w:val="StyleUnderline"/>
        </w:rPr>
        <w:t>hough</w:t>
      </w:r>
      <w:r w:rsidRPr="00986972">
        <w:rPr>
          <w:sz w:val="16"/>
        </w:rPr>
        <w:t xml:space="preserve"> many </w:t>
      </w:r>
      <w:r w:rsidRPr="001556FD">
        <w:rPr>
          <w:rStyle w:val="Emphasis"/>
        </w:rPr>
        <w:t>observers</w:t>
      </w:r>
      <w:r w:rsidRPr="00986972">
        <w:rPr>
          <w:sz w:val="16"/>
        </w:rPr>
        <w:t xml:space="preserve"> </w:t>
      </w:r>
      <w:r w:rsidRPr="001556FD">
        <w:rPr>
          <w:rStyle w:val="StyleUnderline"/>
        </w:rPr>
        <w:t>deride public</w:t>
      </w:r>
      <w:r w:rsidRPr="00986972">
        <w:rPr>
          <w:sz w:val="16"/>
        </w:rPr>
        <w:t xml:space="preserve"> </w:t>
      </w:r>
      <w:r w:rsidRPr="001556FD">
        <w:rPr>
          <w:rStyle w:val="StyleUnderline"/>
        </w:rPr>
        <w:t xml:space="preserve">statements as </w:t>
      </w:r>
      <w:r w:rsidRPr="001556FD">
        <w:rPr>
          <w:rStyle w:val="Emphasis"/>
        </w:rPr>
        <w:t>cheap talk</w:t>
      </w:r>
      <w:r w:rsidRPr="00986972">
        <w:rPr>
          <w:sz w:val="16"/>
        </w:rPr>
        <w:t xml:space="preserve"> or propaganda, there is good reason to think that </w:t>
      </w:r>
      <w:r w:rsidRPr="00A0464B">
        <w:rPr>
          <w:rStyle w:val="StyleUnderline"/>
          <w:highlight w:val="cyan"/>
        </w:rPr>
        <w:t xml:space="preserve">China </w:t>
      </w:r>
      <w:r w:rsidRPr="00A0464B">
        <w:rPr>
          <w:rStyle w:val="Emphasis"/>
          <w:highlight w:val="cyan"/>
        </w:rPr>
        <w:t>says</w:t>
      </w:r>
      <w:r w:rsidRPr="00A0464B">
        <w:rPr>
          <w:rStyle w:val="StyleUnderline"/>
          <w:highlight w:val="cyan"/>
        </w:rPr>
        <w:t xml:space="preserve"> what it </w:t>
      </w:r>
      <w:r w:rsidRPr="00A0464B">
        <w:rPr>
          <w:rStyle w:val="Emphasis"/>
          <w:highlight w:val="cyan"/>
        </w:rPr>
        <w:t>means</w:t>
      </w:r>
      <w:r w:rsidRPr="00986972">
        <w:rPr>
          <w:sz w:val="16"/>
        </w:rPr>
        <w:t xml:space="preserve">. </w:t>
      </w:r>
      <w:r w:rsidRPr="001556FD">
        <w:rPr>
          <w:rStyle w:val="StyleUnderline"/>
        </w:rPr>
        <w:t xml:space="preserve">Leaders and regimes take great care to </w:t>
      </w:r>
      <w:r w:rsidRPr="001556FD">
        <w:rPr>
          <w:rStyle w:val="Emphasis"/>
        </w:rPr>
        <w:t>communicate</w:t>
      </w:r>
      <w:r w:rsidRPr="001556FD">
        <w:rPr>
          <w:rStyle w:val="StyleUnderline"/>
        </w:rPr>
        <w:t xml:space="preserve"> their goals</w:t>
      </w:r>
      <w:r w:rsidRPr="00986972">
        <w:rPr>
          <w:sz w:val="16"/>
        </w:rPr>
        <w:t xml:space="preserve">, methods, and governing logics to both their own people and the outside world. And even if much of this is propaganda designed to flatter the Chinese Communist Party (CCP) or push a particular narrative, studies have shown that </w:t>
      </w:r>
      <w:r w:rsidRPr="00A0464B">
        <w:rPr>
          <w:rStyle w:val="StyleUnderline"/>
          <w:highlight w:val="cyan"/>
        </w:rPr>
        <w:t>even</w:t>
      </w:r>
      <w:r w:rsidRPr="00A0464B">
        <w:rPr>
          <w:rStyle w:val="StyleUnderline"/>
        </w:rPr>
        <w:t xml:space="preserve"> the </w:t>
      </w:r>
      <w:r w:rsidRPr="00A0464B">
        <w:rPr>
          <w:rStyle w:val="Emphasis"/>
        </w:rPr>
        <w:t xml:space="preserve">most </w:t>
      </w:r>
      <w:r w:rsidRPr="00305AB8">
        <w:rPr>
          <w:rStyle w:val="Emphasis"/>
        </w:rPr>
        <w:t>exaggerated</w:t>
      </w:r>
      <w:r w:rsidRPr="00986972">
        <w:rPr>
          <w:sz w:val="16"/>
        </w:rPr>
        <w:t xml:space="preserve"> </w:t>
      </w:r>
      <w:r w:rsidRPr="00A0464B">
        <w:rPr>
          <w:rStyle w:val="Emphasis"/>
          <w:highlight w:val="cyan"/>
        </w:rPr>
        <w:t>propaganda</w:t>
      </w:r>
      <w:r w:rsidRPr="00986972">
        <w:rPr>
          <w:sz w:val="16"/>
        </w:rPr>
        <w:t xml:space="preserve"> </w:t>
      </w:r>
      <w:r w:rsidRPr="004A4116">
        <w:rPr>
          <w:rStyle w:val="StyleUnderline"/>
        </w:rPr>
        <w:t xml:space="preserve">can </w:t>
      </w:r>
      <w:r w:rsidRPr="00A0464B">
        <w:rPr>
          <w:rStyle w:val="StyleUnderline"/>
          <w:highlight w:val="cyan"/>
        </w:rPr>
        <w:t>provide</w:t>
      </w:r>
      <w:r w:rsidRPr="004A4116">
        <w:rPr>
          <w:rStyle w:val="StyleUnderline"/>
        </w:rPr>
        <w:t xml:space="preserve"> valuable </w:t>
      </w:r>
      <w:r w:rsidRPr="00A0464B">
        <w:rPr>
          <w:rStyle w:val="Emphasis"/>
          <w:highlight w:val="cyan"/>
        </w:rPr>
        <w:t>clues</w:t>
      </w:r>
      <w:r w:rsidRPr="004A4116">
        <w:rPr>
          <w:rStyle w:val="StyleUnderline"/>
        </w:rPr>
        <w:t xml:space="preserve"> to what </w:t>
      </w:r>
      <w:r w:rsidRPr="004A4116">
        <w:rPr>
          <w:rStyle w:val="Emphasis"/>
        </w:rPr>
        <w:t>leaders</w:t>
      </w:r>
      <w:r w:rsidRPr="004A4116">
        <w:rPr>
          <w:rStyle w:val="StyleUnderline"/>
        </w:rPr>
        <w:t xml:space="preserve"> are thinking</w:t>
      </w:r>
      <w:r w:rsidRPr="00986972">
        <w:rPr>
          <w:sz w:val="16"/>
        </w:rPr>
        <w:t xml:space="preserve">. At the very least, </w:t>
      </w:r>
      <w:r w:rsidRPr="004A4116">
        <w:rPr>
          <w:rStyle w:val="StyleUnderline"/>
        </w:rPr>
        <w:t xml:space="preserve">it reveals </w:t>
      </w:r>
      <w:r w:rsidRPr="00A0464B">
        <w:rPr>
          <w:rStyle w:val="StyleUnderline"/>
          <w:highlight w:val="cyan"/>
        </w:rPr>
        <w:t>what</w:t>
      </w:r>
      <w:r w:rsidRPr="004A4116">
        <w:rPr>
          <w:rStyle w:val="StyleUnderline"/>
        </w:rPr>
        <w:t xml:space="preserve"> Chinese </w:t>
      </w:r>
      <w:r w:rsidRPr="00A0464B">
        <w:rPr>
          <w:rStyle w:val="StyleUnderline"/>
          <w:highlight w:val="cyan"/>
        </w:rPr>
        <w:t>leaders want</w:t>
      </w:r>
      <w:r w:rsidRPr="004A4116">
        <w:rPr>
          <w:rStyle w:val="StyleUnderline"/>
        </w:rPr>
        <w:t xml:space="preserve"> their </w:t>
      </w:r>
      <w:r w:rsidRPr="00A0464B">
        <w:rPr>
          <w:rStyle w:val="Emphasis"/>
          <w:highlight w:val="cyan"/>
        </w:rPr>
        <w:t>citizens</w:t>
      </w:r>
      <w:r w:rsidRPr="00A0464B">
        <w:rPr>
          <w:rStyle w:val="StyleUnderline"/>
          <w:highlight w:val="cyan"/>
        </w:rPr>
        <w:t xml:space="preserve"> to </w:t>
      </w:r>
      <w:r w:rsidRPr="00A0464B">
        <w:rPr>
          <w:rStyle w:val="Emphasis"/>
          <w:highlight w:val="cyan"/>
        </w:rPr>
        <w:t>believe</w:t>
      </w:r>
      <w:r w:rsidRPr="004A4116">
        <w:rPr>
          <w:rStyle w:val="StyleUnderline"/>
        </w:rPr>
        <w:t>.</w:t>
      </w:r>
    </w:p>
    <w:p w14:paraId="5B20AC78" w14:textId="77777777" w:rsidR="00186C5E" w:rsidRPr="00986972" w:rsidRDefault="00186C5E" w:rsidP="00186C5E">
      <w:pPr>
        <w:rPr>
          <w:sz w:val="16"/>
        </w:rPr>
      </w:pPr>
      <w:r w:rsidRPr="00A0464B">
        <w:rPr>
          <w:rStyle w:val="Emphasis"/>
        </w:rPr>
        <w:t>China</w:t>
      </w:r>
      <w:r w:rsidRPr="00A0464B">
        <w:rPr>
          <w:rStyle w:val="StyleUnderline"/>
        </w:rPr>
        <w:t xml:space="preserve"> has stated its core interests </w:t>
      </w:r>
      <w:r w:rsidRPr="00A0464B">
        <w:rPr>
          <w:rStyle w:val="Emphasis"/>
        </w:rPr>
        <w:t>clearly</w:t>
      </w:r>
      <w:r w:rsidRPr="00A0464B">
        <w:rPr>
          <w:rStyle w:val="StyleUnderline"/>
        </w:rPr>
        <w:t xml:space="preserve"> and </w:t>
      </w:r>
      <w:r w:rsidRPr="00A0464B">
        <w:rPr>
          <w:rStyle w:val="Emphasis"/>
        </w:rPr>
        <w:t>consistently</w:t>
      </w:r>
      <w:r w:rsidRPr="00A0464B">
        <w:rPr>
          <w:sz w:val="16"/>
        </w:rPr>
        <w:t xml:space="preserve">. In September 2011, before Xi Jinping was inaugurated as China’s leader, </w:t>
      </w:r>
      <w:r w:rsidRPr="00A0464B">
        <w:rPr>
          <w:rStyle w:val="StyleUnderline"/>
        </w:rPr>
        <w:t xml:space="preserve">Beijing published its first </w:t>
      </w:r>
      <w:r w:rsidRPr="00984D1B">
        <w:rPr>
          <w:rStyle w:val="Emphasis"/>
          <w:highlight w:val="cyan"/>
        </w:rPr>
        <w:t>official</w:t>
      </w:r>
      <w:r w:rsidRPr="00A0464B">
        <w:rPr>
          <w:rStyle w:val="StyleUnderline"/>
        </w:rPr>
        <w:t xml:space="preserve"> foreign policy </w:t>
      </w:r>
      <w:r w:rsidRPr="00984D1B">
        <w:rPr>
          <w:rStyle w:val="Emphasis"/>
        </w:rPr>
        <w:t>white paper</w:t>
      </w:r>
      <w:r w:rsidRPr="00984D1B">
        <w:rPr>
          <w:sz w:val="16"/>
        </w:rPr>
        <w:t xml:space="preserve"> </w:t>
      </w:r>
      <w:r w:rsidRPr="00984D1B">
        <w:rPr>
          <w:rStyle w:val="StyleUnderline"/>
        </w:rPr>
        <w:t>that</w:t>
      </w:r>
      <w:r w:rsidRPr="00A0464B">
        <w:rPr>
          <w:rStyle w:val="StyleUnderline"/>
        </w:rPr>
        <w:t xml:space="preserve"> defined China’s </w:t>
      </w:r>
      <w:r w:rsidRPr="00A0464B">
        <w:rPr>
          <w:rStyle w:val="Emphasis"/>
          <w:highlight w:val="cyan"/>
        </w:rPr>
        <w:t>core interests</w:t>
      </w:r>
      <w:r w:rsidRPr="00A0464B">
        <w:rPr>
          <w:rStyle w:val="StyleUnderline"/>
        </w:rPr>
        <w:t xml:space="preserve">. These </w:t>
      </w:r>
      <w:r w:rsidRPr="00A0464B">
        <w:rPr>
          <w:rStyle w:val="StyleUnderline"/>
          <w:highlight w:val="cyan"/>
        </w:rPr>
        <w:t>include</w:t>
      </w:r>
      <w:r w:rsidRPr="00A0464B">
        <w:rPr>
          <w:rStyle w:val="StyleUnderline"/>
        </w:rPr>
        <w:t xml:space="preserve">d </w:t>
      </w:r>
      <w:r w:rsidRPr="00A0464B">
        <w:rPr>
          <w:rStyle w:val="Emphasis"/>
          <w:highlight w:val="cyan"/>
        </w:rPr>
        <w:t>internal</w:t>
      </w:r>
      <w:r w:rsidRPr="00A0464B">
        <w:rPr>
          <w:sz w:val="16"/>
        </w:rPr>
        <w:t xml:space="preserve"> political </w:t>
      </w:r>
      <w:r w:rsidRPr="00A0464B">
        <w:rPr>
          <w:rStyle w:val="StyleUnderline"/>
          <w:highlight w:val="cyan"/>
        </w:rPr>
        <w:t>stability</w:t>
      </w:r>
      <w:r w:rsidRPr="00A0464B">
        <w:rPr>
          <w:sz w:val="16"/>
        </w:rPr>
        <w:t xml:space="preserve">, national sovereignty and territorial integrity, the primacy of the CCP, </w:t>
      </w:r>
      <w:r w:rsidRPr="00A0464B">
        <w:rPr>
          <w:rStyle w:val="StyleUnderline"/>
          <w:highlight w:val="cyan"/>
        </w:rPr>
        <w:t>and</w:t>
      </w:r>
      <w:r w:rsidRPr="00A0464B">
        <w:rPr>
          <w:sz w:val="16"/>
        </w:rPr>
        <w:t xml:space="preserve"> economic and social </w:t>
      </w:r>
      <w:r w:rsidRPr="00A0464B">
        <w:rPr>
          <w:rStyle w:val="Emphasis"/>
          <w:highlight w:val="cyan"/>
        </w:rPr>
        <w:t>development</w:t>
      </w:r>
      <w:r w:rsidRPr="007562A6">
        <w:rPr>
          <w:sz w:val="16"/>
        </w:rPr>
        <w:t xml:space="preserve">. </w:t>
      </w:r>
      <w:r w:rsidRPr="007562A6">
        <w:rPr>
          <w:rStyle w:val="StyleUnderline"/>
        </w:rPr>
        <w:t>Under Xi</w:t>
      </w:r>
      <w:r w:rsidRPr="007562A6">
        <w:rPr>
          <w:sz w:val="16"/>
        </w:rPr>
        <w:t xml:space="preserve">’s rule, </w:t>
      </w:r>
      <w:r w:rsidRPr="007562A6">
        <w:rPr>
          <w:rStyle w:val="StyleUnderline"/>
        </w:rPr>
        <w:t xml:space="preserve">the party’s </w:t>
      </w:r>
      <w:r w:rsidRPr="007562A6">
        <w:rPr>
          <w:rStyle w:val="Emphasis"/>
        </w:rPr>
        <w:t>core interests</w:t>
      </w:r>
      <w:r w:rsidRPr="007562A6">
        <w:rPr>
          <w:rStyle w:val="StyleUnderline"/>
        </w:rPr>
        <w:t xml:space="preserve"> have </w:t>
      </w:r>
      <w:r w:rsidRPr="007562A6">
        <w:rPr>
          <w:rStyle w:val="Emphasis"/>
        </w:rPr>
        <w:t>not changed</w:t>
      </w:r>
      <w:r w:rsidRPr="007562A6">
        <w:rPr>
          <w:sz w:val="16"/>
        </w:rPr>
        <w:t xml:space="preserve">. </w:t>
      </w:r>
      <w:r w:rsidRPr="007562A6">
        <w:rPr>
          <w:rStyle w:val="StyleUnderline"/>
        </w:rPr>
        <w:t xml:space="preserve">The </w:t>
      </w:r>
      <w:r w:rsidRPr="007562A6">
        <w:rPr>
          <w:rStyle w:val="Emphasis"/>
        </w:rPr>
        <w:t>same topics</w:t>
      </w:r>
      <w:r w:rsidRPr="007562A6">
        <w:rPr>
          <w:sz w:val="16"/>
        </w:rPr>
        <w:t xml:space="preserve"> and messages </w:t>
      </w:r>
      <w:r w:rsidRPr="007562A6">
        <w:rPr>
          <w:rStyle w:val="StyleUnderline"/>
        </w:rPr>
        <w:t xml:space="preserve">have been </w:t>
      </w:r>
      <w:r w:rsidRPr="007562A6">
        <w:rPr>
          <w:rStyle w:val="Emphasis"/>
        </w:rPr>
        <w:t>enshrined</w:t>
      </w:r>
      <w:r w:rsidRPr="007562A6">
        <w:rPr>
          <w:sz w:val="16"/>
        </w:rPr>
        <w:t xml:space="preserve"> </w:t>
      </w:r>
      <w:r w:rsidRPr="007562A6">
        <w:rPr>
          <w:rStyle w:val="StyleUnderline"/>
        </w:rPr>
        <w:t xml:space="preserve">in </w:t>
      </w:r>
      <w:r w:rsidRPr="007562A6">
        <w:rPr>
          <w:rStyle w:val="Emphasis"/>
        </w:rPr>
        <w:t>copious volumes</w:t>
      </w:r>
      <w:r w:rsidRPr="007562A6">
        <w:rPr>
          <w:rStyle w:val="StyleUnderline"/>
        </w:rPr>
        <w:t xml:space="preserve"> of Xi’s </w:t>
      </w:r>
      <w:r w:rsidRPr="007562A6">
        <w:rPr>
          <w:rStyle w:val="Emphasis"/>
        </w:rPr>
        <w:t>collected works</w:t>
      </w:r>
      <w:r w:rsidRPr="007562A6">
        <w:rPr>
          <w:rStyle w:val="StyleUnderline"/>
        </w:rPr>
        <w:t xml:space="preserve"> and used in</w:t>
      </w:r>
      <w:r w:rsidRPr="007562A6">
        <w:rPr>
          <w:sz w:val="16"/>
        </w:rPr>
        <w:t xml:space="preserve"> national educational </w:t>
      </w:r>
      <w:r w:rsidRPr="007562A6">
        <w:rPr>
          <w:rStyle w:val="Emphasis"/>
        </w:rPr>
        <w:t>curricula</w:t>
      </w:r>
      <w:r w:rsidRPr="007562A6">
        <w:rPr>
          <w:rStyle w:val="StyleUnderline"/>
        </w:rPr>
        <w:t xml:space="preserve"> for students</w:t>
      </w:r>
      <w:r w:rsidRPr="007562A6">
        <w:rPr>
          <w:sz w:val="16"/>
        </w:rPr>
        <w:t xml:space="preserve"> starting as early as primary school.</w:t>
      </w:r>
    </w:p>
    <w:p w14:paraId="0F8568AA" w14:textId="77777777" w:rsidR="00186C5E" w:rsidRPr="00986972" w:rsidRDefault="00186C5E" w:rsidP="00186C5E">
      <w:pPr>
        <w:rPr>
          <w:sz w:val="16"/>
        </w:rPr>
      </w:pPr>
      <w:r w:rsidRPr="009976AE">
        <w:rPr>
          <w:rStyle w:val="StyleUnderline"/>
        </w:rPr>
        <w:t>What is</w:t>
      </w:r>
      <w:r w:rsidRPr="009976AE">
        <w:rPr>
          <w:sz w:val="16"/>
        </w:rPr>
        <w:t xml:space="preserve"> largely </w:t>
      </w:r>
      <w:r w:rsidRPr="009976AE">
        <w:rPr>
          <w:rStyle w:val="Emphasis"/>
        </w:rPr>
        <w:t>absent</w:t>
      </w:r>
      <w:r w:rsidRPr="009976AE">
        <w:rPr>
          <w:sz w:val="16"/>
        </w:rPr>
        <w:t xml:space="preserve"> in China’s description of itself and its interests </w:t>
      </w:r>
      <w:r w:rsidRPr="009976AE">
        <w:rPr>
          <w:rStyle w:val="StyleUnderline"/>
        </w:rPr>
        <w:t xml:space="preserve">is any grandiose ambition to be a global or even </w:t>
      </w:r>
      <w:r w:rsidRPr="009976AE">
        <w:rPr>
          <w:rStyle w:val="Emphasis"/>
        </w:rPr>
        <w:t>regional leader</w:t>
      </w:r>
      <w:r w:rsidRPr="009976AE">
        <w:rPr>
          <w:sz w:val="16"/>
        </w:rPr>
        <w:t xml:space="preserve">. In a major speech on the 100th anniversary of the founding of the CCP, in 2021, </w:t>
      </w:r>
      <w:r w:rsidRPr="00984D1B">
        <w:rPr>
          <w:rStyle w:val="StyleUnderline"/>
          <w:highlight w:val="cyan"/>
        </w:rPr>
        <w:t xml:space="preserve">Xi </w:t>
      </w:r>
      <w:r w:rsidRPr="00984D1B">
        <w:rPr>
          <w:rStyle w:val="Emphasis"/>
          <w:highlight w:val="cyan"/>
        </w:rPr>
        <w:t>did not</w:t>
      </w:r>
      <w:r w:rsidRPr="00984D1B">
        <w:rPr>
          <w:rStyle w:val="StyleUnderline"/>
          <w:highlight w:val="cyan"/>
        </w:rPr>
        <w:t xml:space="preserve"> call for</w:t>
      </w:r>
      <w:r w:rsidRPr="009976AE">
        <w:rPr>
          <w:sz w:val="16"/>
        </w:rPr>
        <w:t xml:space="preserve"> </w:t>
      </w:r>
      <w:r w:rsidRPr="009976AE">
        <w:rPr>
          <w:rStyle w:val="Emphasis"/>
        </w:rPr>
        <w:t>Chinese heg</w:t>
      </w:r>
      <w:r w:rsidRPr="009976AE">
        <w:rPr>
          <w:sz w:val="16"/>
        </w:rPr>
        <w:t xml:space="preserve">emony or global leadership. </w:t>
      </w:r>
      <w:r w:rsidRPr="009976AE">
        <w:rPr>
          <w:rStyle w:val="StyleUnderline"/>
        </w:rPr>
        <w:t xml:space="preserve">The only mention of foreign policy was to reiterate China’s </w:t>
      </w:r>
      <w:r w:rsidRPr="009976AE">
        <w:rPr>
          <w:rStyle w:val="Emphasis"/>
        </w:rPr>
        <w:t>opposition</w:t>
      </w:r>
      <w:r w:rsidRPr="009976AE">
        <w:rPr>
          <w:rStyle w:val="StyleUnderline"/>
        </w:rPr>
        <w:t xml:space="preserve"> to</w:t>
      </w:r>
      <w:r w:rsidRPr="009976AE">
        <w:rPr>
          <w:sz w:val="16"/>
        </w:rPr>
        <w:t xml:space="preserve"> </w:t>
      </w:r>
      <w:r w:rsidRPr="00984D1B">
        <w:rPr>
          <w:rStyle w:val="Emphasis"/>
          <w:highlight w:val="cyan"/>
        </w:rPr>
        <w:t>aggressive actions</w:t>
      </w:r>
      <w:r w:rsidRPr="009976AE">
        <w:rPr>
          <w:sz w:val="16"/>
        </w:rPr>
        <w:t xml:space="preserve"> overseas. If there were ever an opportunity to declare that China had greater ambitions, it would have been on the anniversary of the CCP’s founding, but Xi’s speech omitted the issue entirely.</w:t>
      </w:r>
    </w:p>
    <w:p w14:paraId="0C0CF8E9" w14:textId="77777777" w:rsidR="00186C5E" w:rsidRPr="00986972" w:rsidRDefault="00186C5E" w:rsidP="00186C5E">
      <w:pPr>
        <w:rPr>
          <w:sz w:val="16"/>
        </w:rPr>
      </w:pPr>
      <w:r w:rsidRPr="004038A7">
        <w:rPr>
          <w:rStyle w:val="StyleUnderline"/>
        </w:rPr>
        <w:t>Xi</w:t>
      </w:r>
      <w:r w:rsidRPr="00986972">
        <w:rPr>
          <w:sz w:val="16"/>
        </w:rPr>
        <w:t xml:space="preserve"> and other Chinese leaders </w:t>
      </w:r>
      <w:r w:rsidRPr="004038A7">
        <w:rPr>
          <w:rStyle w:val="StyleUnderline"/>
        </w:rPr>
        <w:t xml:space="preserve">frequently call for China to play a larger role in </w:t>
      </w:r>
      <w:r w:rsidRPr="004038A7">
        <w:rPr>
          <w:rStyle w:val="Emphasis"/>
        </w:rPr>
        <w:t>global governance</w:t>
      </w:r>
      <w:r w:rsidRPr="00986972">
        <w:rPr>
          <w:sz w:val="16"/>
        </w:rPr>
        <w:t xml:space="preserve">, but </w:t>
      </w:r>
      <w:r w:rsidRPr="004038A7">
        <w:rPr>
          <w:rStyle w:val="StyleUnderline"/>
        </w:rPr>
        <w:t xml:space="preserve">this does </w:t>
      </w:r>
      <w:r w:rsidRPr="004038A7">
        <w:rPr>
          <w:rStyle w:val="Emphasis"/>
        </w:rPr>
        <w:t>not mean</w:t>
      </w:r>
      <w:r w:rsidRPr="00986972">
        <w:rPr>
          <w:sz w:val="16"/>
        </w:rPr>
        <w:t xml:space="preserve"> that </w:t>
      </w:r>
      <w:r w:rsidRPr="004038A7">
        <w:rPr>
          <w:rStyle w:val="StyleUnderline"/>
        </w:rPr>
        <w:t xml:space="preserve">China seeks to </w:t>
      </w:r>
      <w:r w:rsidRPr="004038A7">
        <w:rPr>
          <w:rStyle w:val="Emphasis"/>
        </w:rPr>
        <w:t>replace</w:t>
      </w:r>
      <w:r w:rsidRPr="004038A7">
        <w:rPr>
          <w:rStyle w:val="StyleUnderline"/>
        </w:rPr>
        <w:t xml:space="preserve"> the </w:t>
      </w:r>
      <w:r w:rsidRPr="004038A7">
        <w:rPr>
          <w:rStyle w:val="Emphasis"/>
        </w:rPr>
        <w:t>U</w:t>
      </w:r>
      <w:r w:rsidRPr="00986972">
        <w:rPr>
          <w:sz w:val="16"/>
        </w:rPr>
        <w:t xml:space="preserve">nited </w:t>
      </w:r>
      <w:r w:rsidRPr="004038A7">
        <w:rPr>
          <w:rStyle w:val="Emphasis"/>
        </w:rPr>
        <w:t>S</w:t>
      </w:r>
      <w:r w:rsidRPr="00986972">
        <w:rPr>
          <w:sz w:val="16"/>
        </w:rPr>
        <w:t xml:space="preserve">tates as the dominant global power. </w:t>
      </w:r>
      <w:r w:rsidRPr="004038A7">
        <w:rPr>
          <w:rStyle w:val="StyleUnderline"/>
        </w:rPr>
        <w:t>Xi’s</w:t>
      </w:r>
      <w:r w:rsidRPr="00986972">
        <w:rPr>
          <w:sz w:val="16"/>
        </w:rPr>
        <w:t xml:space="preserve"> recent </w:t>
      </w:r>
      <w:r w:rsidRPr="004038A7">
        <w:rPr>
          <w:rStyle w:val="StyleUnderline"/>
        </w:rPr>
        <w:t>proposal for a</w:t>
      </w:r>
      <w:r w:rsidRPr="00986972">
        <w:rPr>
          <w:sz w:val="16"/>
        </w:rPr>
        <w:t xml:space="preserve"> so-called </w:t>
      </w:r>
      <w:r w:rsidRPr="004038A7">
        <w:rPr>
          <w:rStyle w:val="Emphasis"/>
        </w:rPr>
        <w:t>Global Governance</w:t>
      </w:r>
      <w:r w:rsidRPr="00986972">
        <w:rPr>
          <w:sz w:val="16"/>
        </w:rPr>
        <w:t xml:space="preserve"> </w:t>
      </w:r>
      <w:r w:rsidRPr="004038A7">
        <w:rPr>
          <w:rStyle w:val="StyleUnderline"/>
        </w:rPr>
        <w:t>Initiative</w:t>
      </w:r>
      <w:r w:rsidRPr="00986972">
        <w:rPr>
          <w:sz w:val="16"/>
        </w:rPr>
        <w:t xml:space="preserve">, which he unveiled in early September, </w:t>
      </w:r>
      <w:r w:rsidRPr="004038A7">
        <w:rPr>
          <w:rStyle w:val="StyleUnderline"/>
        </w:rPr>
        <w:t xml:space="preserve">is </w:t>
      </w:r>
      <w:r w:rsidRPr="004038A7">
        <w:rPr>
          <w:rStyle w:val="Emphasis"/>
        </w:rPr>
        <w:t>explicit</w:t>
      </w:r>
      <w:r w:rsidRPr="00986972">
        <w:rPr>
          <w:sz w:val="16"/>
        </w:rPr>
        <w:t xml:space="preserve"> </w:t>
      </w:r>
      <w:r w:rsidRPr="004038A7">
        <w:rPr>
          <w:rStyle w:val="StyleUnderline"/>
        </w:rPr>
        <w:t xml:space="preserve">that it </w:t>
      </w:r>
      <w:r w:rsidRPr="00305AB8">
        <w:rPr>
          <w:rStyle w:val="StyleUnderline"/>
        </w:rPr>
        <w:t xml:space="preserve">seeks to </w:t>
      </w:r>
      <w:r w:rsidRPr="00305AB8">
        <w:rPr>
          <w:rStyle w:val="Emphasis"/>
        </w:rPr>
        <w:t>preserve</w:t>
      </w:r>
      <w:r w:rsidRPr="00305AB8">
        <w:rPr>
          <w:rStyle w:val="StyleUnderline"/>
        </w:rPr>
        <w:t xml:space="preserve"> the </w:t>
      </w:r>
      <w:r w:rsidRPr="00305AB8">
        <w:rPr>
          <w:rStyle w:val="Emphasis"/>
        </w:rPr>
        <w:t>U</w:t>
      </w:r>
      <w:r w:rsidRPr="00986972">
        <w:rPr>
          <w:sz w:val="16"/>
        </w:rPr>
        <w:t xml:space="preserve">nited </w:t>
      </w:r>
      <w:r w:rsidRPr="004038A7">
        <w:rPr>
          <w:rStyle w:val="Emphasis"/>
        </w:rPr>
        <w:t>N</w:t>
      </w:r>
      <w:r w:rsidRPr="00986972">
        <w:rPr>
          <w:sz w:val="16"/>
        </w:rPr>
        <w:t xml:space="preserve">ations–based international system rather than to overturn it. Nor does China want to be the sole power in charge of these institutions. Instead, </w:t>
      </w:r>
      <w:r w:rsidRPr="004038A7">
        <w:rPr>
          <w:rStyle w:val="StyleUnderline"/>
        </w:rPr>
        <w:t xml:space="preserve">China is </w:t>
      </w:r>
      <w:r w:rsidRPr="004038A7">
        <w:rPr>
          <w:rStyle w:val="Emphasis"/>
        </w:rPr>
        <w:t>clear</w:t>
      </w:r>
      <w:r w:rsidRPr="00986972">
        <w:rPr>
          <w:sz w:val="16"/>
        </w:rPr>
        <w:t xml:space="preserve">—and has been since the beginning of the Cold War—that </w:t>
      </w:r>
      <w:r w:rsidRPr="004038A7">
        <w:rPr>
          <w:rStyle w:val="StyleUnderline"/>
        </w:rPr>
        <w:t>the goal is multilat</w:t>
      </w:r>
      <w:r w:rsidRPr="00986972">
        <w:rPr>
          <w:sz w:val="16"/>
        </w:rPr>
        <w:t>eralism. China’s increasing influence in multilateral bodies such as the UN is also a consequence of its growing economy and the U.S. retreat from these institutions. As U.S. financial contributions dry up, China is inevitably taking on a larger role.</w:t>
      </w:r>
    </w:p>
    <w:p w14:paraId="68B5AA21" w14:textId="77777777" w:rsidR="00186C5E" w:rsidRPr="00986972" w:rsidRDefault="00186C5E" w:rsidP="00186C5E">
      <w:pPr>
        <w:rPr>
          <w:sz w:val="16"/>
        </w:rPr>
      </w:pPr>
      <w:r w:rsidRPr="00986972">
        <w:rPr>
          <w:sz w:val="16"/>
        </w:rPr>
        <w:t xml:space="preserve">In its global actions, China seeks to boost both economic growth and political influence. But these international efforts are aimed internally, and they stem from domestic issues. </w:t>
      </w:r>
      <w:r w:rsidRPr="004038A7">
        <w:rPr>
          <w:rStyle w:val="StyleUnderline"/>
        </w:rPr>
        <w:t xml:space="preserve">China launched the </w:t>
      </w:r>
      <w:r w:rsidRPr="00A0464B">
        <w:rPr>
          <w:rStyle w:val="Emphasis"/>
          <w:highlight w:val="cyan"/>
        </w:rPr>
        <w:t>B</w:t>
      </w:r>
      <w:r w:rsidRPr="00986972">
        <w:rPr>
          <w:sz w:val="16"/>
        </w:rPr>
        <w:t xml:space="preserve">elt and </w:t>
      </w:r>
      <w:r w:rsidRPr="00A0464B">
        <w:rPr>
          <w:rStyle w:val="Emphasis"/>
          <w:highlight w:val="cyan"/>
        </w:rPr>
        <w:t>R</w:t>
      </w:r>
      <w:r w:rsidRPr="00986972">
        <w:rPr>
          <w:sz w:val="16"/>
        </w:rPr>
        <w:t xml:space="preserve">oad </w:t>
      </w:r>
      <w:r w:rsidRPr="00A0464B">
        <w:rPr>
          <w:rStyle w:val="Emphasis"/>
          <w:highlight w:val="cyan"/>
        </w:rPr>
        <w:t>I</w:t>
      </w:r>
      <w:r w:rsidRPr="00986972">
        <w:rPr>
          <w:sz w:val="16"/>
        </w:rPr>
        <w:t xml:space="preserve">nitiative, for instance, </w:t>
      </w:r>
      <w:r w:rsidRPr="004038A7">
        <w:rPr>
          <w:rStyle w:val="StyleUnderline"/>
        </w:rPr>
        <w:t xml:space="preserve">to </w:t>
      </w:r>
      <w:r w:rsidRPr="00A0464B">
        <w:rPr>
          <w:rStyle w:val="StyleUnderline"/>
          <w:highlight w:val="cyan"/>
        </w:rPr>
        <w:t xml:space="preserve">alleviate </w:t>
      </w:r>
      <w:r w:rsidRPr="00A0464B">
        <w:rPr>
          <w:rStyle w:val="Emphasis"/>
          <w:highlight w:val="cyan"/>
        </w:rPr>
        <w:t>excess capacity</w:t>
      </w:r>
      <w:r w:rsidRPr="004038A7">
        <w:rPr>
          <w:rStyle w:val="StyleUnderline"/>
        </w:rPr>
        <w:t xml:space="preserve"> in industries linked to </w:t>
      </w:r>
      <w:r w:rsidRPr="004038A7">
        <w:rPr>
          <w:rStyle w:val="Emphasis"/>
        </w:rPr>
        <w:t>infrastructure</w:t>
      </w:r>
      <w:r w:rsidRPr="00986972">
        <w:rPr>
          <w:sz w:val="16"/>
        </w:rPr>
        <w:t xml:space="preserve"> construction. Chinese leaders frame the BRI as a tool to build international support for China’s development and governance models—</w:t>
      </w:r>
      <w:r w:rsidRPr="004038A7">
        <w:rPr>
          <w:rStyle w:val="StyleUnderline"/>
        </w:rPr>
        <w:t xml:space="preserve">but the goal is </w:t>
      </w:r>
      <w:r w:rsidRPr="00A0464B">
        <w:rPr>
          <w:rStyle w:val="StyleUnderline"/>
          <w:highlight w:val="cyan"/>
        </w:rPr>
        <w:t>not</w:t>
      </w:r>
      <w:r w:rsidRPr="004038A7">
        <w:rPr>
          <w:rStyle w:val="StyleUnderline"/>
        </w:rPr>
        <w:t xml:space="preserve"> to </w:t>
      </w:r>
      <w:r w:rsidRPr="00A0464B">
        <w:rPr>
          <w:rStyle w:val="StyleUnderline"/>
          <w:highlight w:val="cyan"/>
        </w:rPr>
        <w:t xml:space="preserve">spread </w:t>
      </w:r>
      <w:r w:rsidRPr="00A0464B">
        <w:rPr>
          <w:rStyle w:val="Emphasis"/>
          <w:highlight w:val="cyan"/>
        </w:rPr>
        <w:t>Chinese values</w:t>
      </w:r>
      <w:r w:rsidRPr="00A0464B">
        <w:rPr>
          <w:sz w:val="16"/>
        </w:rPr>
        <w:t xml:space="preserve"> or to encourage other countries to adopt China’s political and economic systems. Instead, the BRI and other programs aim to use China’s economic leverage</w:t>
      </w:r>
      <w:r w:rsidRPr="00986972">
        <w:rPr>
          <w:sz w:val="16"/>
        </w:rPr>
        <w:t xml:space="preserve"> to garner international support for its specific sovereignty claims, especially over Taiwan.</w:t>
      </w:r>
    </w:p>
    <w:p w14:paraId="1C4CA9A1" w14:textId="77777777" w:rsidR="00186C5E" w:rsidRPr="00986972" w:rsidRDefault="00186C5E" w:rsidP="00186C5E">
      <w:pPr>
        <w:rPr>
          <w:sz w:val="16"/>
        </w:rPr>
      </w:pPr>
      <w:r w:rsidRPr="004038A7">
        <w:rPr>
          <w:rStyle w:val="StyleUnderline"/>
        </w:rPr>
        <w:t xml:space="preserve">In </w:t>
      </w:r>
      <w:r w:rsidRPr="004038A7">
        <w:rPr>
          <w:rStyle w:val="Emphasis"/>
        </w:rPr>
        <w:t>contrast</w:t>
      </w:r>
      <w:r w:rsidRPr="00986972">
        <w:rPr>
          <w:sz w:val="16"/>
        </w:rPr>
        <w:t xml:space="preserve"> to what China says it wants, </w:t>
      </w:r>
      <w:r w:rsidRPr="00A0464B">
        <w:rPr>
          <w:rStyle w:val="Emphasis"/>
          <w:highlight w:val="cyan"/>
        </w:rPr>
        <w:t>U.S.</w:t>
      </w:r>
      <w:r w:rsidRPr="004038A7">
        <w:rPr>
          <w:rStyle w:val="StyleUnderline"/>
        </w:rPr>
        <w:t xml:space="preserve"> foreign </w:t>
      </w:r>
      <w:r w:rsidRPr="00A0464B">
        <w:rPr>
          <w:rStyle w:val="StyleUnderline"/>
          <w:highlight w:val="cyan"/>
        </w:rPr>
        <w:t>policy</w:t>
      </w:r>
      <w:r w:rsidRPr="004038A7">
        <w:rPr>
          <w:rStyle w:val="StyleUnderline"/>
        </w:rPr>
        <w:t xml:space="preserve"> rhetoric </w:t>
      </w:r>
      <w:r w:rsidRPr="00A0464B">
        <w:rPr>
          <w:rStyle w:val="StyleUnderline"/>
          <w:highlight w:val="cyan"/>
        </w:rPr>
        <w:t xml:space="preserve">is </w:t>
      </w:r>
      <w:r w:rsidRPr="00A0464B">
        <w:rPr>
          <w:rStyle w:val="Emphasis"/>
          <w:highlight w:val="cyan"/>
        </w:rPr>
        <w:t>replete</w:t>
      </w:r>
      <w:r w:rsidRPr="00A0464B">
        <w:rPr>
          <w:sz w:val="16"/>
          <w:highlight w:val="cyan"/>
        </w:rPr>
        <w:t xml:space="preserve"> </w:t>
      </w:r>
      <w:r w:rsidRPr="00A0464B">
        <w:rPr>
          <w:rStyle w:val="StyleUnderline"/>
          <w:highlight w:val="cyan"/>
        </w:rPr>
        <w:t>with references to</w:t>
      </w:r>
      <w:r w:rsidRPr="004038A7">
        <w:rPr>
          <w:rStyle w:val="StyleUnderline"/>
        </w:rPr>
        <w:t xml:space="preserve"> </w:t>
      </w:r>
      <w:r w:rsidRPr="004038A7">
        <w:rPr>
          <w:rStyle w:val="Emphasis"/>
        </w:rPr>
        <w:t xml:space="preserve">global </w:t>
      </w:r>
      <w:r w:rsidRPr="00A0464B">
        <w:rPr>
          <w:rStyle w:val="Emphasis"/>
          <w:highlight w:val="cyan"/>
        </w:rPr>
        <w:t>primacy</w:t>
      </w:r>
      <w:r w:rsidRPr="00986972">
        <w:rPr>
          <w:sz w:val="16"/>
        </w:rPr>
        <w:t xml:space="preserve">, the United States’ indispensability as a nation, and aspirations to maintain its status as a global hegemon. Both Democratic and Republican </w:t>
      </w:r>
      <w:r w:rsidRPr="004038A7">
        <w:rPr>
          <w:rStyle w:val="StyleUnderline"/>
        </w:rPr>
        <w:t>leaders</w:t>
      </w:r>
      <w:r w:rsidRPr="00986972">
        <w:rPr>
          <w:sz w:val="16"/>
        </w:rPr>
        <w:t xml:space="preserve">, </w:t>
      </w:r>
      <w:r w:rsidRPr="004038A7">
        <w:rPr>
          <w:rStyle w:val="StyleUnderline"/>
        </w:rPr>
        <w:t>from</w:t>
      </w:r>
      <w:r w:rsidRPr="00986972">
        <w:rPr>
          <w:sz w:val="16"/>
        </w:rPr>
        <w:t xml:space="preserve"> Nancy </w:t>
      </w:r>
      <w:r w:rsidRPr="004038A7">
        <w:rPr>
          <w:rStyle w:val="Emphasis"/>
        </w:rPr>
        <w:t>Pelosi</w:t>
      </w:r>
      <w:r w:rsidRPr="00986972">
        <w:rPr>
          <w:sz w:val="16"/>
        </w:rPr>
        <w:t xml:space="preserve"> </w:t>
      </w:r>
      <w:r w:rsidRPr="004038A7">
        <w:rPr>
          <w:rStyle w:val="StyleUnderline"/>
        </w:rPr>
        <w:t>to</w:t>
      </w:r>
      <w:r w:rsidRPr="00986972">
        <w:rPr>
          <w:sz w:val="16"/>
        </w:rPr>
        <w:t xml:space="preserve"> Mitch </w:t>
      </w:r>
      <w:r w:rsidRPr="004038A7">
        <w:rPr>
          <w:rStyle w:val="Emphasis"/>
        </w:rPr>
        <w:t>McConnell</w:t>
      </w:r>
      <w:r w:rsidRPr="00986972">
        <w:rPr>
          <w:sz w:val="16"/>
        </w:rPr>
        <w:t xml:space="preserve">, </w:t>
      </w:r>
      <w:r w:rsidRPr="004038A7">
        <w:rPr>
          <w:rStyle w:val="StyleUnderline"/>
        </w:rPr>
        <w:t>agree</w:t>
      </w:r>
      <w:r w:rsidRPr="00986972">
        <w:rPr>
          <w:sz w:val="16"/>
        </w:rPr>
        <w:t xml:space="preserve"> that </w:t>
      </w:r>
      <w:r w:rsidRPr="004038A7">
        <w:rPr>
          <w:rStyle w:val="StyleUnderline"/>
        </w:rPr>
        <w:t>the U</w:t>
      </w:r>
      <w:r w:rsidRPr="00986972">
        <w:rPr>
          <w:sz w:val="16"/>
        </w:rPr>
        <w:t xml:space="preserve">nited </w:t>
      </w:r>
      <w:r w:rsidRPr="004038A7">
        <w:rPr>
          <w:rStyle w:val="StyleUnderline"/>
        </w:rPr>
        <w:t>S</w:t>
      </w:r>
      <w:r w:rsidRPr="00986972">
        <w:rPr>
          <w:sz w:val="16"/>
        </w:rPr>
        <w:t xml:space="preserve">tates </w:t>
      </w:r>
      <w:r w:rsidRPr="004038A7">
        <w:rPr>
          <w:rStyle w:val="StyleUnderline"/>
        </w:rPr>
        <w:t xml:space="preserve">should </w:t>
      </w:r>
      <w:r w:rsidRPr="004038A7">
        <w:rPr>
          <w:rStyle w:val="Emphasis"/>
        </w:rPr>
        <w:t>pursue</w:t>
      </w:r>
      <w:r w:rsidRPr="00986972">
        <w:rPr>
          <w:sz w:val="16"/>
        </w:rPr>
        <w:t xml:space="preserve"> </w:t>
      </w:r>
      <w:r w:rsidRPr="004038A7">
        <w:rPr>
          <w:rStyle w:val="StyleUnderline"/>
        </w:rPr>
        <w:t>primacy</w:t>
      </w:r>
      <w:r w:rsidRPr="00986972">
        <w:rPr>
          <w:sz w:val="16"/>
        </w:rPr>
        <w:t xml:space="preserve">. </w:t>
      </w:r>
      <w:r w:rsidRPr="004038A7">
        <w:rPr>
          <w:rStyle w:val="StyleUnderline"/>
        </w:rPr>
        <w:t>Trump</w:t>
      </w:r>
      <w:r w:rsidRPr="00986972">
        <w:rPr>
          <w:sz w:val="16"/>
        </w:rPr>
        <w:t xml:space="preserve"> has shown that he wants to reorient the United States’ role in the world, but he still appears to </w:t>
      </w:r>
      <w:r w:rsidRPr="004038A7">
        <w:rPr>
          <w:rStyle w:val="StyleUnderline"/>
        </w:rPr>
        <w:t>view the world as one in which the U</w:t>
      </w:r>
      <w:r w:rsidRPr="00986972">
        <w:rPr>
          <w:sz w:val="16"/>
        </w:rPr>
        <w:t xml:space="preserve">nited </w:t>
      </w:r>
      <w:r w:rsidRPr="004038A7">
        <w:rPr>
          <w:rStyle w:val="StyleUnderline"/>
        </w:rPr>
        <w:t>S</w:t>
      </w:r>
      <w:r w:rsidRPr="00986972">
        <w:rPr>
          <w:sz w:val="16"/>
        </w:rPr>
        <w:t xml:space="preserve">tates must and </w:t>
      </w:r>
      <w:r w:rsidRPr="004038A7">
        <w:rPr>
          <w:rStyle w:val="StyleUnderline"/>
        </w:rPr>
        <w:t xml:space="preserve">should </w:t>
      </w:r>
      <w:r w:rsidRPr="004038A7">
        <w:rPr>
          <w:rStyle w:val="Emphasis"/>
        </w:rPr>
        <w:t>dominate</w:t>
      </w:r>
      <w:r w:rsidRPr="00986972">
        <w:rPr>
          <w:sz w:val="16"/>
        </w:rPr>
        <w:t xml:space="preserve">—and his actions so far, such as the </w:t>
      </w:r>
      <w:r w:rsidRPr="004038A7">
        <w:rPr>
          <w:rStyle w:val="StyleUnderline"/>
        </w:rPr>
        <w:t xml:space="preserve">use of tariffs and threats to </w:t>
      </w:r>
      <w:r w:rsidRPr="004038A7">
        <w:rPr>
          <w:rStyle w:val="Emphasis"/>
        </w:rPr>
        <w:t>force concessions</w:t>
      </w:r>
      <w:r w:rsidRPr="00986972">
        <w:rPr>
          <w:sz w:val="16"/>
        </w:rPr>
        <w:t xml:space="preserve"> even from longtime U.S. allies, </w:t>
      </w:r>
      <w:r w:rsidRPr="004038A7">
        <w:rPr>
          <w:rStyle w:val="StyleUnderline"/>
        </w:rPr>
        <w:t>make this apparent</w:t>
      </w:r>
      <w:r w:rsidRPr="00986972">
        <w:rPr>
          <w:sz w:val="16"/>
        </w:rPr>
        <w:t xml:space="preserve">. </w:t>
      </w:r>
      <w:r w:rsidRPr="004038A7">
        <w:rPr>
          <w:rStyle w:val="Emphasis"/>
        </w:rPr>
        <w:t>No equivalent</w:t>
      </w:r>
      <w:r w:rsidRPr="004038A7">
        <w:rPr>
          <w:rStyle w:val="StyleUnderline"/>
        </w:rPr>
        <w:t xml:space="preserve"> type of rhetoric or action</w:t>
      </w:r>
      <w:r w:rsidRPr="00986972">
        <w:rPr>
          <w:sz w:val="16"/>
        </w:rPr>
        <w:t xml:space="preserve"> at this scale </w:t>
      </w:r>
      <w:r w:rsidRPr="004038A7">
        <w:rPr>
          <w:rStyle w:val="StyleUnderline"/>
        </w:rPr>
        <w:t xml:space="preserve">can be found in </w:t>
      </w:r>
      <w:r w:rsidRPr="004038A7">
        <w:rPr>
          <w:rStyle w:val="Emphasis"/>
        </w:rPr>
        <w:t>anything</w:t>
      </w:r>
      <w:r w:rsidRPr="004038A7">
        <w:rPr>
          <w:rStyle w:val="StyleUnderline"/>
        </w:rPr>
        <w:t xml:space="preserve"> from the CCP</w:t>
      </w:r>
      <w:r w:rsidRPr="00986972">
        <w:rPr>
          <w:sz w:val="16"/>
        </w:rPr>
        <w:t>, which is explicit in its desire for multipolarity at most. While China often threatens and coerces other countries, such as in disputes with South Korea and Australia, its actions are often triggered by events that China feels directly threaten its core interests.</w:t>
      </w:r>
    </w:p>
    <w:p w14:paraId="44143FB5" w14:textId="77777777" w:rsidR="00186C5E" w:rsidRPr="00986972" w:rsidRDefault="00186C5E" w:rsidP="00186C5E">
      <w:pPr>
        <w:rPr>
          <w:sz w:val="16"/>
        </w:rPr>
      </w:pPr>
      <w:r w:rsidRPr="00986972">
        <w:rPr>
          <w:sz w:val="16"/>
        </w:rPr>
        <w:t>A LIMITED RISE</w:t>
      </w:r>
    </w:p>
    <w:p w14:paraId="57DCE1C3" w14:textId="77777777" w:rsidR="00186C5E" w:rsidRPr="00986972" w:rsidRDefault="00186C5E" w:rsidP="00186C5E">
      <w:pPr>
        <w:rPr>
          <w:sz w:val="16"/>
        </w:rPr>
      </w:pPr>
      <w:r w:rsidRPr="00986972">
        <w:rPr>
          <w:sz w:val="16"/>
        </w:rPr>
        <w:t>Critics often point to new phrases in Chinese rhetoric as evidence that China seeks to expand its power and potentially displace the United States. Since 2021, for instance, Xi has invoked the phrase “the East is rising and the West is declining.” But this phrase is descriptive, not aspirational: it reflects Beijing’s perception that China’s power is increasing while that of the United States and Europe is decreasing. Moreover, when Xi uses the phrase, it is often followed by another—and mostly overlooked—sentence: “China has no intention to change the United States, nor to replace it.”</w:t>
      </w:r>
    </w:p>
    <w:p w14:paraId="4FCDDBF7" w14:textId="77777777" w:rsidR="00186C5E" w:rsidRPr="00986972" w:rsidRDefault="00186C5E" w:rsidP="00186C5E">
      <w:pPr>
        <w:rPr>
          <w:sz w:val="16"/>
        </w:rPr>
      </w:pPr>
      <w:r w:rsidRPr="00986972">
        <w:rPr>
          <w:sz w:val="16"/>
        </w:rPr>
        <w:t>The phrase is also far less common than is commonly believed. Despite the attention it has drawn in Western media and among policymakers in Washington, the phrase has appeared in only 32 articles in the People’s Daily, the CCP’s flagship newspaper, which serves as a gauge of the official party line. When leaders say “the East is rising and the West is declining,” it is largely to justify the need to further strengthen state capacity to address internal and developmental challenges, not to suggest displacing the United States’ global role. In an internal speech delivered in 2023, for instance, Xi invoked the phrase to hail China’s successful domestic policy agenda and portray it as a model for how to accelerate economic growth among developing countries while emphasizing that such a model could not be exported.</w:t>
      </w:r>
    </w:p>
    <w:p w14:paraId="277C82AD" w14:textId="77777777" w:rsidR="00186C5E" w:rsidRPr="00986972" w:rsidRDefault="00186C5E" w:rsidP="00186C5E">
      <w:pPr>
        <w:rPr>
          <w:sz w:val="16"/>
        </w:rPr>
      </w:pPr>
      <w:r w:rsidRPr="00986972">
        <w:rPr>
          <w:sz w:val="16"/>
        </w:rPr>
        <w:t xml:space="preserve">More broadly, Chinese leaders do not propose replacing the United States in their speeches or documents, regardless of their target audience. </w:t>
      </w:r>
      <w:r w:rsidRPr="00A0464B">
        <w:rPr>
          <w:rStyle w:val="Emphasis"/>
          <w:highlight w:val="cyan"/>
        </w:rPr>
        <w:t>Quantitative analysis</w:t>
      </w:r>
      <w:r w:rsidRPr="00A651DB">
        <w:rPr>
          <w:rStyle w:val="StyleUnderline"/>
        </w:rPr>
        <w:t xml:space="preserve"> of</w:t>
      </w:r>
      <w:r w:rsidRPr="00986972">
        <w:rPr>
          <w:sz w:val="16"/>
        </w:rPr>
        <w:t xml:space="preserve"> the 176 </w:t>
      </w:r>
      <w:r w:rsidRPr="00A651DB">
        <w:rPr>
          <w:rStyle w:val="StyleUnderline"/>
        </w:rPr>
        <w:t>speeches Xi delivered</w:t>
      </w:r>
      <w:r w:rsidRPr="00986972">
        <w:rPr>
          <w:sz w:val="16"/>
        </w:rPr>
        <w:t xml:space="preserve"> between 2012 and 2024 </w:t>
      </w:r>
      <w:r w:rsidRPr="00A651DB">
        <w:rPr>
          <w:rStyle w:val="StyleUnderline"/>
        </w:rPr>
        <w:t>that referred to the U</w:t>
      </w:r>
      <w:r w:rsidRPr="00986972">
        <w:rPr>
          <w:sz w:val="16"/>
        </w:rPr>
        <w:t xml:space="preserve">nited </w:t>
      </w:r>
      <w:r w:rsidRPr="00A651DB">
        <w:rPr>
          <w:rStyle w:val="StyleUnderline"/>
        </w:rPr>
        <w:t>S</w:t>
      </w:r>
      <w:r w:rsidRPr="00986972">
        <w:rPr>
          <w:sz w:val="16"/>
        </w:rPr>
        <w:t xml:space="preserve">tates </w:t>
      </w:r>
      <w:r w:rsidRPr="00A0464B">
        <w:rPr>
          <w:rStyle w:val="Emphasis"/>
          <w:highlight w:val="cyan"/>
        </w:rPr>
        <w:t>reveals</w:t>
      </w:r>
      <w:r w:rsidRPr="00986972">
        <w:rPr>
          <w:sz w:val="16"/>
        </w:rPr>
        <w:t xml:space="preserve"> that </w:t>
      </w:r>
      <w:r w:rsidRPr="00A651DB">
        <w:rPr>
          <w:rStyle w:val="StyleUnderline"/>
        </w:rPr>
        <w:t xml:space="preserve">the </w:t>
      </w:r>
      <w:r w:rsidRPr="00A0464B">
        <w:rPr>
          <w:rStyle w:val="StyleUnderline"/>
          <w:highlight w:val="cyan"/>
        </w:rPr>
        <w:t xml:space="preserve">dominant theme is </w:t>
      </w:r>
      <w:r w:rsidRPr="00A0464B">
        <w:rPr>
          <w:rStyle w:val="Emphasis"/>
          <w:highlight w:val="cyan"/>
        </w:rPr>
        <w:t>coop</w:t>
      </w:r>
      <w:r w:rsidRPr="00986972">
        <w:rPr>
          <w:sz w:val="16"/>
        </w:rPr>
        <w:t xml:space="preserve">eration, </w:t>
      </w:r>
      <w:r w:rsidRPr="00A0464B">
        <w:rPr>
          <w:rStyle w:val="Emphasis"/>
          <w:highlight w:val="cyan"/>
        </w:rPr>
        <w:t>not displacement</w:t>
      </w:r>
      <w:r w:rsidRPr="00986972">
        <w:rPr>
          <w:sz w:val="16"/>
        </w:rPr>
        <w:t xml:space="preserve">. </w:t>
      </w:r>
      <w:r w:rsidRPr="00A0464B">
        <w:rPr>
          <w:rStyle w:val="Emphasis"/>
        </w:rPr>
        <w:t>Even</w:t>
      </w:r>
      <w:r w:rsidRPr="00A651DB">
        <w:rPr>
          <w:rStyle w:val="StyleUnderline"/>
        </w:rPr>
        <w:t xml:space="preserve"> when addressing</w:t>
      </w:r>
      <w:r w:rsidRPr="00986972">
        <w:rPr>
          <w:sz w:val="16"/>
        </w:rPr>
        <w:t xml:space="preserve"> </w:t>
      </w:r>
      <w:r w:rsidRPr="00A651DB">
        <w:rPr>
          <w:rStyle w:val="Emphasis"/>
        </w:rPr>
        <w:t>sensitive issues</w:t>
      </w:r>
      <w:r w:rsidRPr="00986972">
        <w:rPr>
          <w:sz w:val="16"/>
        </w:rPr>
        <w:t xml:space="preserve">, </w:t>
      </w:r>
      <w:r w:rsidRPr="00A651DB">
        <w:rPr>
          <w:rStyle w:val="StyleUnderline"/>
        </w:rPr>
        <w:t>including Taiwan</w:t>
      </w:r>
      <w:r w:rsidRPr="00986972">
        <w:rPr>
          <w:sz w:val="16"/>
        </w:rPr>
        <w:t xml:space="preserve">, Hong Kong, and the South China Sea, </w:t>
      </w:r>
      <w:r w:rsidRPr="00A651DB">
        <w:rPr>
          <w:rStyle w:val="StyleUnderline"/>
        </w:rPr>
        <w:t>Xi focuses on China’s</w:t>
      </w:r>
      <w:r w:rsidRPr="00986972">
        <w:rPr>
          <w:sz w:val="16"/>
        </w:rPr>
        <w:t xml:space="preserve"> historical </w:t>
      </w:r>
      <w:r w:rsidRPr="00A651DB">
        <w:rPr>
          <w:rStyle w:val="StyleUnderline"/>
        </w:rPr>
        <w:t xml:space="preserve">mission to defend its </w:t>
      </w:r>
      <w:r w:rsidRPr="00A651DB">
        <w:rPr>
          <w:rStyle w:val="Emphasis"/>
        </w:rPr>
        <w:t>borders</w:t>
      </w:r>
      <w:r w:rsidRPr="00986972">
        <w:rPr>
          <w:sz w:val="16"/>
        </w:rPr>
        <w:t xml:space="preserve">, </w:t>
      </w:r>
      <w:r w:rsidRPr="00A651DB">
        <w:rPr>
          <w:rStyle w:val="StyleUnderline"/>
        </w:rPr>
        <w:t>not</w:t>
      </w:r>
      <w:r w:rsidRPr="00986972">
        <w:rPr>
          <w:sz w:val="16"/>
        </w:rPr>
        <w:t xml:space="preserve"> a desire to </w:t>
      </w:r>
      <w:r w:rsidRPr="00A651DB">
        <w:rPr>
          <w:rStyle w:val="Emphasis"/>
        </w:rPr>
        <w:t>expand</w:t>
      </w:r>
      <w:r w:rsidRPr="00986972">
        <w:rPr>
          <w:sz w:val="16"/>
        </w:rPr>
        <w:t xml:space="preserve"> its </w:t>
      </w:r>
      <w:r w:rsidRPr="00A651DB">
        <w:rPr>
          <w:rStyle w:val="Emphasis"/>
        </w:rPr>
        <w:t>territory</w:t>
      </w:r>
      <w:r w:rsidRPr="00986972">
        <w:rPr>
          <w:sz w:val="16"/>
        </w:rPr>
        <w:t>. Mentions of the United States are most frequently paired with ideas such as engagement, cooperation, and development rather than confrontation.</w:t>
      </w:r>
    </w:p>
    <w:p w14:paraId="6EADE88F" w14:textId="77777777" w:rsidR="00186C5E" w:rsidRPr="00986972" w:rsidRDefault="00186C5E" w:rsidP="00186C5E">
      <w:pPr>
        <w:rPr>
          <w:sz w:val="16"/>
        </w:rPr>
      </w:pPr>
      <w:r w:rsidRPr="00984D1B">
        <w:rPr>
          <w:rStyle w:val="Emphasis"/>
        </w:rPr>
        <w:t>Qualitative assessments</w:t>
      </w:r>
      <w:r w:rsidRPr="00984D1B">
        <w:rPr>
          <w:sz w:val="16"/>
        </w:rPr>
        <w:t xml:space="preserve"> to unpack the nuance and context of the language that Chinese leaders use </w:t>
      </w:r>
      <w:r w:rsidRPr="00984D1B">
        <w:rPr>
          <w:rStyle w:val="StyleUnderline"/>
        </w:rPr>
        <w:t xml:space="preserve">tell a similar story. Our </w:t>
      </w:r>
      <w:r w:rsidRPr="00984D1B">
        <w:rPr>
          <w:rStyle w:val="Emphasis"/>
        </w:rPr>
        <w:t>close reading</w:t>
      </w:r>
      <w:r w:rsidRPr="00984D1B">
        <w:rPr>
          <w:rStyle w:val="StyleUnderline"/>
        </w:rPr>
        <w:t xml:space="preserve"> of</w:t>
      </w:r>
      <w:r w:rsidRPr="00984D1B">
        <w:rPr>
          <w:sz w:val="16"/>
        </w:rPr>
        <w:t xml:space="preserve"> the 290 </w:t>
      </w:r>
      <w:r w:rsidRPr="00984D1B">
        <w:rPr>
          <w:rStyle w:val="Emphasis"/>
        </w:rPr>
        <w:t>speeches</w:t>
      </w:r>
      <w:r w:rsidRPr="00984D1B">
        <w:rPr>
          <w:sz w:val="16"/>
        </w:rPr>
        <w:t xml:space="preserve"> by Xi and his foreign ministers Yang Jiechi and Wang Yi from 2012 to 2025—in both their original Chinese and English translations—</w:t>
      </w:r>
      <w:r w:rsidRPr="00984D1B">
        <w:rPr>
          <w:rStyle w:val="StyleUnderline"/>
        </w:rPr>
        <w:t xml:space="preserve">found </w:t>
      </w:r>
      <w:r w:rsidRPr="00984D1B">
        <w:rPr>
          <w:rStyle w:val="Emphasis"/>
        </w:rPr>
        <w:t>no mention</w:t>
      </w:r>
      <w:r w:rsidRPr="00984D1B">
        <w:rPr>
          <w:rStyle w:val="StyleUnderline"/>
        </w:rPr>
        <w:t xml:space="preserve"> of China’s desire to be a </w:t>
      </w:r>
      <w:r w:rsidRPr="00984D1B">
        <w:rPr>
          <w:rStyle w:val="Emphasis"/>
        </w:rPr>
        <w:t>hegemon</w:t>
      </w:r>
      <w:r w:rsidRPr="00984D1B">
        <w:rPr>
          <w:sz w:val="16"/>
        </w:rPr>
        <w:t xml:space="preserve"> that can unilaterally set global rules. </w:t>
      </w:r>
      <w:r w:rsidRPr="00984D1B">
        <w:rPr>
          <w:rStyle w:val="StyleUnderline"/>
        </w:rPr>
        <w:t>The leaders highlight coop</w:t>
      </w:r>
      <w:r w:rsidRPr="00984D1B">
        <w:rPr>
          <w:sz w:val="16"/>
        </w:rPr>
        <w:t xml:space="preserve">eration </w:t>
      </w:r>
      <w:r w:rsidRPr="00984D1B">
        <w:rPr>
          <w:rStyle w:val="StyleUnderline"/>
        </w:rPr>
        <w:t>and</w:t>
      </w:r>
      <w:r w:rsidRPr="00984D1B">
        <w:rPr>
          <w:sz w:val="16"/>
        </w:rPr>
        <w:t xml:space="preserve"> the </w:t>
      </w:r>
      <w:r w:rsidRPr="00984D1B">
        <w:rPr>
          <w:rStyle w:val="StyleUnderline"/>
        </w:rPr>
        <w:t>desire</w:t>
      </w:r>
      <w:r w:rsidRPr="00984D1B">
        <w:rPr>
          <w:sz w:val="16"/>
        </w:rPr>
        <w:t xml:space="preserve"> for the United States and China </w:t>
      </w:r>
      <w:r w:rsidRPr="00984D1B">
        <w:rPr>
          <w:rStyle w:val="StyleUnderline"/>
        </w:rPr>
        <w:t xml:space="preserve">to </w:t>
      </w:r>
      <w:r w:rsidRPr="00984D1B">
        <w:rPr>
          <w:rStyle w:val="Emphasis"/>
        </w:rPr>
        <w:t>avoid</w:t>
      </w:r>
      <w:r w:rsidRPr="00984D1B">
        <w:rPr>
          <w:rStyle w:val="StyleUnderline"/>
        </w:rPr>
        <w:t xml:space="preserve"> a</w:t>
      </w:r>
      <w:r w:rsidRPr="00984D1B">
        <w:rPr>
          <w:sz w:val="16"/>
        </w:rPr>
        <w:t xml:space="preserve"> so-called </w:t>
      </w:r>
      <w:r w:rsidRPr="00984D1B">
        <w:rPr>
          <w:rStyle w:val="Emphasis"/>
        </w:rPr>
        <w:t>Thucydides</w:t>
      </w:r>
      <w:r w:rsidRPr="00984D1B">
        <w:rPr>
          <w:sz w:val="16"/>
        </w:rPr>
        <w:t xml:space="preserve"> </w:t>
      </w:r>
      <w:r w:rsidRPr="00984D1B">
        <w:rPr>
          <w:rStyle w:val="StyleUnderline"/>
        </w:rPr>
        <w:t>trap</w:t>
      </w:r>
      <w:r w:rsidRPr="00984D1B">
        <w:rPr>
          <w:sz w:val="16"/>
        </w:rPr>
        <w:t xml:space="preserve"> in which the two countries would inevitably clash.</w:t>
      </w:r>
    </w:p>
    <w:p w14:paraId="20BF9B41" w14:textId="77777777" w:rsidR="00186C5E" w:rsidRPr="00986972" w:rsidRDefault="00186C5E" w:rsidP="00186C5E">
      <w:pPr>
        <w:rPr>
          <w:sz w:val="16"/>
        </w:rPr>
      </w:pPr>
      <w:r w:rsidRPr="00986972">
        <w:rPr>
          <w:sz w:val="16"/>
        </w:rPr>
        <w:t>BACK TO THE FUTURE</w:t>
      </w:r>
    </w:p>
    <w:p w14:paraId="71B3D644" w14:textId="77777777" w:rsidR="00186C5E" w:rsidRPr="00986972" w:rsidRDefault="00186C5E" w:rsidP="00186C5E">
      <w:pPr>
        <w:rPr>
          <w:sz w:val="16"/>
        </w:rPr>
      </w:pPr>
      <w:r w:rsidRPr="00986972">
        <w:rPr>
          <w:sz w:val="16"/>
        </w:rPr>
        <w:t>Beijing’s focus on domestic politics, worries about internal sovereignty, and concerns about immediate borders and regional stability are not new. Rhetoric about Taiwan, the most prominent flash point for Chinese sovereignty, is an example of the historical origins of the issue. In 1895, Li Hongzhang, the Qing negotiator for the Treaty of Shimonoseki, which marked the end of the first Sino-Japanese war, wrote in reply to a Japanese draft of the treaty, “Taiwan has been established as a province and cannot be ceded to other countries.” In 1958, less than a decade after coming to power, Mao Zedong sounded a similar note, declaring, “Taiwan is ours, and we will never compromise on this issue.”</w:t>
      </w:r>
    </w:p>
    <w:p w14:paraId="1B2FDDC0" w14:textId="77777777" w:rsidR="00186C5E" w:rsidRPr="00986972" w:rsidRDefault="00186C5E" w:rsidP="00186C5E">
      <w:pPr>
        <w:rPr>
          <w:sz w:val="16"/>
        </w:rPr>
      </w:pPr>
      <w:r w:rsidRPr="00986972">
        <w:rPr>
          <w:sz w:val="16"/>
        </w:rPr>
        <w:t xml:space="preserve">Although some scholars suggest that China wants Taiwan because of its semiconductor factories or its strategic location, </w:t>
      </w:r>
      <w:r w:rsidRPr="00535DEA">
        <w:rPr>
          <w:rStyle w:val="StyleUnderline"/>
        </w:rPr>
        <w:t xml:space="preserve">China’s claims are deeply rooted in a national narrative that has endured for </w:t>
      </w:r>
      <w:r w:rsidRPr="00535DEA">
        <w:rPr>
          <w:rStyle w:val="Emphasis"/>
        </w:rPr>
        <w:t>centuries</w:t>
      </w:r>
      <w:r w:rsidRPr="00986972">
        <w:rPr>
          <w:sz w:val="16"/>
        </w:rPr>
        <w:t>. Chinese rulers considered Taiwan part of their territory long before 1949, when the Nationalist Party, or KMT, fled to Taiwan and retained control of the island after the CCP defeated its forces on the mainland. Leaders in the Ming dynasty (1368–1644) focused on combating pirates and handling trade across the strait as Chinese settlers increasingly moved to the island. The Qing dynasty, whose Manchu rulers took control of China from the Ming in 1644, administered the island as part of coastal Fujian Province beginning in 1683 and redefined it as a separate province in 1683.</w:t>
      </w:r>
    </w:p>
    <w:p w14:paraId="165AC9B9" w14:textId="77777777" w:rsidR="00186C5E" w:rsidRPr="00986972" w:rsidRDefault="00186C5E" w:rsidP="00186C5E">
      <w:pPr>
        <w:rPr>
          <w:sz w:val="16"/>
        </w:rPr>
      </w:pPr>
      <w:r w:rsidRPr="00986972">
        <w:rPr>
          <w:sz w:val="16"/>
        </w:rPr>
        <w:t>The Qing dynastic efforts to integrate Taiwan into the empire were not about wealth or conquest. There was no pre-Qing Taiwanese kingdom that could be defeated, nor did the island have tribute relations with any country. Instead, China’s incorporation of Taiwan was part of a process of closing off a frontier area, managing trade with Chinese on the island, and combating piracy. After the Qing dynasty ceded Taiwan to Japan in 1895 following the first Sino-Japanese war, subsequent rulers of China considered Taiwan territory that should be regained. KMT leaders representing China (then called the Republic of China) during and after World War II made this clear. At the Cairo Conference of 1943, which sought to determine the postwar future of Asia, the United States and the United Kingdom agreed that the “territories Japan has stolen from the Chinese,” including the island of Taiwan and the offshore Penghu Islands (now part of Taiwan), should be restored to Chinese control. With the surrender of Japan to Allied Forces in 1945, the ROC regained sovereignty over Taiwan in what is known as “retrocession,” which, rendered in Chinese as the word guangfu, means “honorably recovering lost territory.”</w:t>
      </w:r>
    </w:p>
    <w:p w14:paraId="33F96FD0" w14:textId="77777777" w:rsidR="00186C5E" w:rsidRPr="00986972" w:rsidRDefault="00186C5E" w:rsidP="00186C5E">
      <w:pPr>
        <w:rPr>
          <w:sz w:val="16"/>
        </w:rPr>
      </w:pPr>
      <w:r w:rsidRPr="00986972">
        <w:rPr>
          <w:sz w:val="16"/>
        </w:rPr>
        <w:t>After 1949, both the KMT in Taipei and the CCP in Beijing claimed to be the legitimate ruler of all of China—including both Taiwan and the mainland. It was only with Taiwan’s transition to democracy in the 1990s that a change in Taiwan’s sovereign status entered the discussion. Thus, diplomatically, the existence of a sovereignty dispute is only 30 years old, while Chinese concerns about Taiwan predate the contemporary military or economic value of Taiwan by more than 100 years. Chinese leaders would want unification with Taiwan even if it held no military or economic value.</w:t>
      </w:r>
    </w:p>
    <w:p w14:paraId="03433B7C" w14:textId="77777777" w:rsidR="00186C5E" w:rsidRPr="00986972" w:rsidRDefault="00186C5E" w:rsidP="00186C5E">
      <w:pPr>
        <w:rPr>
          <w:sz w:val="16"/>
        </w:rPr>
      </w:pPr>
      <w:r w:rsidRPr="00535DEA">
        <w:rPr>
          <w:rStyle w:val="StyleUnderline"/>
        </w:rPr>
        <w:t>China’s</w:t>
      </w:r>
      <w:r w:rsidRPr="00986972">
        <w:rPr>
          <w:sz w:val="16"/>
        </w:rPr>
        <w:t xml:space="preserve"> other </w:t>
      </w:r>
      <w:r w:rsidRPr="00535DEA">
        <w:rPr>
          <w:rStyle w:val="StyleUnderline"/>
        </w:rPr>
        <w:t xml:space="preserve">territorial concerns also date back at </w:t>
      </w:r>
      <w:r w:rsidRPr="00535DEA">
        <w:rPr>
          <w:rStyle w:val="Emphasis"/>
        </w:rPr>
        <w:t>least</w:t>
      </w:r>
      <w:r w:rsidRPr="00535DEA">
        <w:rPr>
          <w:rStyle w:val="StyleUnderline"/>
        </w:rPr>
        <w:t xml:space="preserve"> a </w:t>
      </w:r>
      <w:r w:rsidRPr="00535DEA">
        <w:rPr>
          <w:rStyle w:val="Emphasis"/>
        </w:rPr>
        <w:t>century</w:t>
      </w:r>
      <w:r w:rsidRPr="00986972">
        <w:rPr>
          <w:sz w:val="16"/>
        </w:rPr>
        <w:t>. Hong Kong and Macau, which were under British and Portuguese colonial rule starting in 1841 and 1557, respectively, were returned to China in the late 1990s. China’s rule over Tibet, Qinghai, and Xinjiang dates back to the Qing dynasty, which conquered some former Ming tributaries in northwestern China and Central Asia and reorganized them as new provinces. The Qing took over Tibet in 1720 and ruled it until 1912, when it became de facto independent until CCP leaders forcibly annexed it again in 1950.</w:t>
      </w:r>
    </w:p>
    <w:p w14:paraId="454DAB02" w14:textId="77777777" w:rsidR="00186C5E" w:rsidRPr="00986972" w:rsidRDefault="00186C5E" w:rsidP="00186C5E">
      <w:pPr>
        <w:rPr>
          <w:sz w:val="16"/>
        </w:rPr>
      </w:pPr>
      <w:r w:rsidRPr="00986972">
        <w:rPr>
          <w:sz w:val="16"/>
        </w:rPr>
        <w:t>In contrast, control of the East China and South China Seas has been less important to China. Disputes over maritime claims are rooted in the chaos of the first half of the twentieth century rather than in enduring Chinese claims. When leaders at the 1943 Cairo Conference settled postwar land disputes in Asia and insisted that both Vietnam and Korea should become independent countries, they failed to specify how to determine sovereignty over maritime islets and borders.</w:t>
      </w:r>
    </w:p>
    <w:p w14:paraId="4FA656F3" w14:textId="77777777" w:rsidR="00186C5E" w:rsidRPr="00D9210B" w:rsidRDefault="00186C5E" w:rsidP="00186C5E">
      <w:pPr>
        <w:rPr>
          <w:rStyle w:val="StyleUnderline"/>
        </w:rPr>
      </w:pPr>
      <w:r w:rsidRPr="00986972">
        <w:rPr>
          <w:sz w:val="16"/>
        </w:rPr>
        <w:t xml:space="preserve">The origin of the so-called nine-dash line, which China uses to demarcate its claims in the South China Sea, is instructive. The nine-dash line encompasses much of the South China Sea, including waters near the coastlines of Vietnam, the Philippines, and Malaysia. Although many observers believe such claims are new, the nine-dash line was originally an eleven-dash line, which was first shown on an official ROC map published in 1948. The demarcation may even predate that: historians have connected the 1948 map to an earlier “Map of Chinese Islands in the South China Sea,” published in 1935 by an ROC government agency. Yet in 1957, the CCP removed the two dashes that extended into the Gulf of Tonkin, the body of water separating northern Vietnam from southern China—a move widely interpreted as a gesture to improve diplomatic ties with North Vietnam. Although </w:t>
      </w:r>
      <w:r w:rsidRPr="00D9210B">
        <w:rPr>
          <w:rStyle w:val="StyleUnderline"/>
        </w:rPr>
        <w:t xml:space="preserve">China will not budge on </w:t>
      </w:r>
      <w:r w:rsidRPr="00D9210B">
        <w:rPr>
          <w:rStyle w:val="Emphasis"/>
        </w:rPr>
        <w:t>Taiwan</w:t>
      </w:r>
      <w:r w:rsidRPr="00986972">
        <w:rPr>
          <w:sz w:val="16"/>
        </w:rPr>
        <w:t xml:space="preserve"> or other long-standing sovereign claims, it </w:t>
      </w:r>
      <w:r w:rsidRPr="00D9210B">
        <w:rPr>
          <w:rStyle w:val="StyleUnderline"/>
        </w:rPr>
        <w:t xml:space="preserve">has shown a willingness to </w:t>
      </w:r>
      <w:r w:rsidRPr="00D9210B">
        <w:rPr>
          <w:rStyle w:val="Emphasis"/>
        </w:rPr>
        <w:t>compromise</w:t>
      </w:r>
      <w:r w:rsidRPr="00D9210B">
        <w:rPr>
          <w:rStyle w:val="StyleUnderline"/>
        </w:rPr>
        <w:t xml:space="preserve"> on other borders.</w:t>
      </w:r>
    </w:p>
    <w:p w14:paraId="3B629659" w14:textId="77777777" w:rsidR="00186C5E" w:rsidRPr="00986972" w:rsidRDefault="00186C5E" w:rsidP="00186C5E">
      <w:pPr>
        <w:rPr>
          <w:sz w:val="16"/>
        </w:rPr>
      </w:pPr>
      <w:r w:rsidRPr="00986972">
        <w:rPr>
          <w:sz w:val="16"/>
        </w:rPr>
        <w:t>STAYING PUT</w:t>
      </w:r>
    </w:p>
    <w:p w14:paraId="502EA7A7" w14:textId="77777777" w:rsidR="00186C5E" w:rsidRPr="00986972" w:rsidRDefault="00186C5E" w:rsidP="00186C5E">
      <w:pPr>
        <w:rPr>
          <w:sz w:val="16"/>
        </w:rPr>
      </w:pPr>
      <w:r w:rsidRPr="00A0464B">
        <w:rPr>
          <w:rStyle w:val="StyleUnderline"/>
          <w:highlight w:val="cyan"/>
        </w:rPr>
        <w:t>Analysts</w:t>
      </w:r>
      <w:r w:rsidRPr="00986972">
        <w:rPr>
          <w:sz w:val="16"/>
        </w:rPr>
        <w:t xml:space="preserve"> and observers </w:t>
      </w:r>
      <w:r w:rsidRPr="00D9210B">
        <w:rPr>
          <w:rStyle w:val="StyleUnderline"/>
        </w:rPr>
        <w:t>have</w:t>
      </w:r>
      <w:r w:rsidRPr="00986972">
        <w:rPr>
          <w:sz w:val="16"/>
        </w:rPr>
        <w:t xml:space="preserve"> also </w:t>
      </w:r>
      <w:r w:rsidRPr="00A0464B">
        <w:rPr>
          <w:rStyle w:val="Emphasis"/>
          <w:highlight w:val="cyan"/>
        </w:rPr>
        <w:t>misinterpret</w:t>
      </w:r>
      <w:r w:rsidRPr="00A0464B">
        <w:rPr>
          <w:rStyle w:val="Emphasis"/>
        </w:rPr>
        <w:t>ed</w:t>
      </w:r>
      <w:r w:rsidRPr="00986972">
        <w:rPr>
          <w:sz w:val="16"/>
        </w:rPr>
        <w:t xml:space="preserve"> </w:t>
      </w:r>
      <w:r w:rsidRPr="00A0464B">
        <w:rPr>
          <w:rStyle w:val="StyleUnderline"/>
          <w:highlight w:val="cyan"/>
        </w:rPr>
        <w:t xml:space="preserve">China as an </w:t>
      </w:r>
      <w:r w:rsidRPr="00A0464B">
        <w:rPr>
          <w:rStyle w:val="Emphasis"/>
          <w:highlight w:val="cyan"/>
        </w:rPr>
        <w:t>expansionist</w:t>
      </w:r>
      <w:r w:rsidRPr="00D9210B">
        <w:rPr>
          <w:rStyle w:val="StyleUnderline"/>
        </w:rPr>
        <w:t xml:space="preserve"> power</w:t>
      </w:r>
      <w:r w:rsidRPr="00986972">
        <w:rPr>
          <w:sz w:val="16"/>
        </w:rPr>
        <w:t xml:space="preserve">. In fact, </w:t>
      </w:r>
      <w:r w:rsidRPr="00A0464B">
        <w:rPr>
          <w:rStyle w:val="Emphasis"/>
        </w:rPr>
        <w:t>China’s</w:t>
      </w:r>
      <w:r w:rsidRPr="00A0464B">
        <w:rPr>
          <w:sz w:val="16"/>
        </w:rPr>
        <w:t xml:space="preserve"> </w:t>
      </w:r>
      <w:r w:rsidRPr="00A0464B">
        <w:rPr>
          <w:rStyle w:val="StyleUnderline"/>
          <w:highlight w:val="cyan"/>
        </w:rPr>
        <w:t xml:space="preserve">aims are </w:t>
      </w:r>
      <w:r w:rsidRPr="00A0464B">
        <w:rPr>
          <w:rStyle w:val="Emphasis"/>
          <w:highlight w:val="cyan"/>
        </w:rPr>
        <w:t>not increasing</w:t>
      </w:r>
      <w:r w:rsidRPr="00A0464B">
        <w:rPr>
          <w:rStyle w:val="StyleUnderline"/>
        </w:rPr>
        <w:t xml:space="preserve"> in scope</w:t>
      </w:r>
      <w:r w:rsidRPr="00A0464B">
        <w:rPr>
          <w:sz w:val="16"/>
        </w:rPr>
        <w:t xml:space="preserve"> or ambition</w:t>
      </w:r>
      <w:r w:rsidRPr="00A0464B">
        <w:rPr>
          <w:rStyle w:val="StyleUnderline"/>
        </w:rPr>
        <w:t xml:space="preserve">. At its height, the </w:t>
      </w:r>
      <w:r w:rsidRPr="00A0464B">
        <w:rPr>
          <w:rStyle w:val="Emphasis"/>
        </w:rPr>
        <w:t>Qing dynasty</w:t>
      </w:r>
      <w:r w:rsidRPr="00A0464B">
        <w:rPr>
          <w:sz w:val="16"/>
        </w:rPr>
        <w:t xml:space="preserve"> </w:t>
      </w:r>
      <w:r w:rsidRPr="00A0464B">
        <w:rPr>
          <w:rStyle w:val="StyleUnderline"/>
        </w:rPr>
        <w:t>encompassed 13 million square</w:t>
      </w:r>
      <w:r w:rsidRPr="00A0464B">
        <w:rPr>
          <w:sz w:val="16"/>
        </w:rPr>
        <w:t xml:space="preserve"> kilometers of territory, far larger than the 9.42 million square kilometers that China comprises today. </w:t>
      </w:r>
      <w:r w:rsidRPr="00A0464B">
        <w:rPr>
          <w:rStyle w:val="StyleUnderline"/>
        </w:rPr>
        <w:t xml:space="preserve">China’s </w:t>
      </w:r>
      <w:r w:rsidRPr="00A0464B">
        <w:rPr>
          <w:rStyle w:val="Emphasis"/>
        </w:rPr>
        <w:t>willingness</w:t>
      </w:r>
      <w:r w:rsidRPr="00A0464B">
        <w:rPr>
          <w:rStyle w:val="StyleUnderline"/>
        </w:rPr>
        <w:t xml:space="preserve"> to </w:t>
      </w:r>
      <w:r w:rsidRPr="00A0464B">
        <w:rPr>
          <w:rStyle w:val="Emphasis"/>
        </w:rPr>
        <w:t>clearly codify</w:t>
      </w:r>
      <w:r w:rsidRPr="00A0464B">
        <w:rPr>
          <w:sz w:val="16"/>
        </w:rPr>
        <w:t xml:space="preserve"> </w:t>
      </w:r>
      <w:r w:rsidRPr="00A0464B">
        <w:rPr>
          <w:rStyle w:val="StyleUnderline"/>
        </w:rPr>
        <w:t>almost</w:t>
      </w:r>
      <w:r w:rsidRPr="00A0464B">
        <w:rPr>
          <w:sz w:val="16"/>
        </w:rPr>
        <w:t xml:space="preserve"> </w:t>
      </w:r>
      <w:r w:rsidRPr="00A0464B">
        <w:rPr>
          <w:rStyle w:val="Emphasis"/>
        </w:rPr>
        <w:t>all</w:t>
      </w:r>
      <w:r w:rsidRPr="00A0464B">
        <w:rPr>
          <w:sz w:val="16"/>
        </w:rPr>
        <w:t xml:space="preserve"> </w:t>
      </w:r>
      <w:r w:rsidRPr="00A0464B">
        <w:rPr>
          <w:rStyle w:val="StyleUnderline"/>
        </w:rPr>
        <w:t>its current borders is ev</w:t>
      </w:r>
      <w:r w:rsidRPr="00A0464B">
        <w:rPr>
          <w:sz w:val="16"/>
        </w:rPr>
        <w:t xml:space="preserve">idence that </w:t>
      </w:r>
      <w:r w:rsidRPr="00A0464B">
        <w:rPr>
          <w:rStyle w:val="StyleUnderline"/>
        </w:rPr>
        <w:t xml:space="preserve">it views other states’ claims as </w:t>
      </w:r>
      <w:r w:rsidRPr="00A0464B">
        <w:rPr>
          <w:rStyle w:val="Emphasis"/>
        </w:rPr>
        <w:t>legitimate</w:t>
      </w:r>
      <w:r w:rsidRPr="009976AE">
        <w:rPr>
          <w:sz w:val="16"/>
        </w:rPr>
        <w:t xml:space="preserve">. </w:t>
      </w:r>
      <w:r w:rsidRPr="009976AE">
        <w:rPr>
          <w:rStyle w:val="StyleUnderline"/>
        </w:rPr>
        <w:t>China is not making</w:t>
      </w:r>
      <w:r w:rsidRPr="009976AE">
        <w:rPr>
          <w:sz w:val="16"/>
        </w:rPr>
        <w:t xml:space="preserve"> </w:t>
      </w:r>
      <w:r w:rsidRPr="009976AE">
        <w:rPr>
          <w:rStyle w:val="Emphasis"/>
        </w:rPr>
        <w:t>irredentist claims</w:t>
      </w:r>
      <w:r w:rsidRPr="009976AE">
        <w:rPr>
          <w:sz w:val="16"/>
        </w:rPr>
        <w:t xml:space="preserve"> </w:t>
      </w:r>
      <w:r w:rsidRPr="009976AE">
        <w:rPr>
          <w:rStyle w:val="StyleUnderline"/>
        </w:rPr>
        <w:t>over</w:t>
      </w:r>
      <w:r w:rsidRPr="009976AE">
        <w:rPr>
          <w:sz w:val="16"/>
        </w:rPr>
        <w:t xml:space="preserve"> almost </w:t>
      </w:r>
      <w:r w:rsidRPr="009976AE">
        <w:rPr>
          <w:rStyle w:val="Emphasis"/>
        </w:rPr>
        <w:t>four million</w:t>
      </w:r>
      <w:r w:rsidRPr="009976AE">
        <w:rPr>
          <w:sz w:val="16"/>
        </w:rPr>
        <w:t xml:space="preserve"> </w:t>
      </w:r>
      <w:r w:rsidRPr="009976AE">
        <w:rPr>
          <w:rStyle w:val="StyleUnderline"/>
        </w:rPr>
        <w:t>square kilometers</w:t>
      </w:r>
      <w:r w:rsidRPr="009976AE">
        <w:rPr>
          <w:sz w:val="16"/>
        </w:rPr>
        <w:t xml:space="preserve"> of territory—that is, </w:t>
      </w:r>
      <w:r w:rsidRPr="009976AE">
        <w:rPr>
          <w:rStyle w:val="StyleUnderline"/>
        </w:rPr>
        <w:t>it is not trying to reincorporate</w:t>
      </w:r>
      <w:r w:rsidRPr="00AB714C">
        <w:rPr>
          <w:rStyle w:val="StyleUnderline"/>
        </w:rPr>
        <w:t xml:space="preserve"> every</w:t>
      </w:r>
      <w:r w:rsidRPr="00986972">
        <w:rPr>
          <w:sz w:val="16"/>
        </w:rPr>
        <w:t xml:space="preserve"> single </w:t>
      </w:r>
      <w:r w:rsidRPr="00AB714C">
        <w:rPr>
          <w:rStyle w:val="StyleUnderline"/>
        </w:rPr>
        <w:t>piece of lost territory</w:t>
      </w:r>
      <w:r w:rsidRPr="00986972">
        <w:rPr>
          <w:sz w:val="16"/>
        </w:rPr>
        <w:t xml:space="preserve"> in present-day Mongolia, Russia, Kyrgyzstan, and Tajikistan, among others.</w:t>
      </w:r>
    </w:p>
    <w:p w14:paraId="28E28AE9" w14:textId="77777777" w:rsidR="00186C5E" w:rsidRPr="00986972" w:rsidRDefault="00186C5E" w:rsidP="00186C5E">
      <w:pPr>
        <w:rPr>
          <w:sz w:val="16"/>
        </w:rPr>
      </w:pPr>
      <w:r w:rsidRPr="00A0464B">
        <w:rPr>
          <w:rStyle w:val="StyleUnderline"/>
          <w:highlight w:val="cyan"/>
        </w:rPr>
        <w:t>China has</w:t>
      </w:r>
      <w:r w:rsidRPr="00AB714C">
        <w:rPr>
          <w:rStyle w:val="StyleUnderline"/>
        </w:rPr>
        <w:t xml:space="preserve"> </w:t>
      </w:r>
      <w:r w:rsidRPr="00AB714C">
        <w:rPr>
          <w:rStyle w:val="Emphasis"/>
        </w:rPr>
        <w:t>often</w:t>
      </w:r>
      <w:r w:rsidRPr="00AB714C">
        <w:rPr>
          <w:rStyle w:val="StyleUnderline"/>
        </w:rPr>
        <w:t xml:space="preserve"> </w:t>
      </w:r>
      <w:r w:rsidRPr="00A0464B">
        <w:rPr>
          <w:rStyle w:val="Emphasis"/>
          <w:highlight w:val="cyan"/>
        </w:rPr>
        <w:t>given up</w:t>
      </w:r>
      <w:r w:rsidRPr="009976AE">
        <w:rPr>
          <w:rStyle w:val="StyleUnderline"/>
        </w:rPr>
        <w:t xml:space="preserve"> disputed </w:t>
      </w:r>
      <w:r w:rsidRPr="00A0464B">
        <w:rPr>
          <w:rStyle w:val="StyleUnderline"/>
          <w:highlight w:val="cyan"/>
        </w:rPr>
        <w:t>territory</w:t>
      </w:r>
      <w:r w:rsidRPr="00AB714C">
        <w:rPr>
          <w:rStyle w:val="StyleUnderline"/>
        </w:rPr>
        <w:t xml:space="preserve"> to </w:t>
      </w:r>
      <w:r w:rsidRPr="00AB714C">
        <w:rPr>
          <w:rStyle w:val="Emphasis"/>
        </w:rPr>
        <w:t>settle claims</w:t>
      </w:r>
      <w:r w:rsidRPr="00986972">
        <w:rPr>
          <w:sz w:val="16"/>
        </w:rPr>
        <w:t xml:space="preserve"> and establish firm borders when its core interests are not in question. </w:t>
      </w:r>
      <w:r w:rsidRPr="00AB714C">
        <w:rPr>
          <w:rStyle w:val="StyleUnderline"/>
        </w:rPr>
        <w:t xml:space="preserve">To settle disputes </w:t>
      </w:r>
      <w:r w:rsidRPr="00A0464B">
        <w:rPr>
          <w:rStyle w:val="StyleUnderline"/>
          <w:highlight w:val="cyan"/>
        </w:rPr>
        <w:t>with</w:t>
      </w:r>
      <w:r w:rsidRPr="00986972">
        <w:rPr>
          <w:sz w:val="16"/>
        </w:rPr>
        <w:t xml:space="preserve"> North </w:t>
      </w:r>
      <w:r w:rsidRPr="00A0464B">
        <w:rPr>
          <w:rStyle w:val="Emphasis"/>
          <w:highlight w:val="cyan"/>
        </w:rPr>
        <w:t>Korea</w:t>
      </w:r>
      <w:r w:rsidRPr="00986972">
        <w:rPr>
          <w:sz w:val="16"/>
        </w:rPr>
        <w:t xml:space="preserve">, for example, in 1962 and 1964 </w:t>
      </w:r>
      <w:r w:rsidRPr="00AB714C">
        <w:rPr>
          <w:rStyle w:val="StyleUnderline"/>
        </w:rPr>
        <w:t>China relinquished</w:t>
      </w:r>
      <w:r w:rsidRPr="00986972">
        <w:rPr>
          <w:sz w:val="16"/>
        </w:rPr>
        <w:t xml:space="preserve"> the peak of </w:t>
      </w:r>
      <w:r w:rsidRPr="00AB714C">
        <w:rPr>
          <w:rStyle w:val="StyleUnderline"/>
        </w:rPr>
        <w:t>Mount Baekdu and</w:t>
      </w:r>
      <w:r w:rsidRPr="00986972">
        <w:rPr>
          <w:sz w:val="16"/>
        </w:rPr>
        <w:t xml:space="preserve"> more than </w:t>
      </w:r>
      <w:r w:rsidRPr="00AB714C">
        <w:rPr>
          <w:rStyle w:val="StyleUnderline"/>
        </w:rPr>
        <w:t>500 square kilometers</w:t>
      </w:r>
      <w:r w:rsidRPr="00986972">
        <w:rPr>
          <w:sz w:val="16"/>
        </w:rPr>
        <w:t xml:space="preserve"> of nearby territory. And although hawkish observers believe that China may eventually have aims on Vietnam, </w:t>
      </w:r>
      <w:r w:rsidRPr="00AB714C">
        <w:rPr>
          <w:rStyle w:val="StyleUnderline"/>
        </w:rPr>
        <w:t xml:space="preserve">the trend has been toward China </w:t>
      </w:r>
      <w:r w:rsidRPr="00AB714C">
        <w:rPr>
          <w:rStyle w:val="Emphasis"/>
        </w:rPr>
        <w:t>resolving</w:t>
      </w:r>
      <w:r w:rsidRPr="00986972">
        <w:rPr>
          <w:sz w:val="16"/>
        </w:rPr>
        <w:t xml:space="preserve"> </w:t>
      </w:r>
      <w:r w:rsidRPr="00AB714C">
        <w:rPr>
          <w:rStyle w:val="StyleUnderline"/>
        </w:rPr>
        <w:t xml:space="preserve">its border disputes, not </w:t>
      </w:r>
      <w:r w:rsidRPr="00AB714C">
        <w:rPr>
          <w:rStyle w:val="Emphasis"/>
        </w:rPr>
        <w:t>expanding</w:t>
      </w:r>
      <w:r w:rsidRPr="00986972">
        <w:rPr>
          <w:sz w:val="16"/>
        </w:rPr>
        <w:t xml:space="preserve"> </w:t>
      </w:r>
      <w:r w:rsidRPr="00AB714C">
        <w:rPr>
          <w:rStyle w:val="StyleUnderline"/>
        </w:rPr>
        <w:t xml:space="preserve">its </w:t>
      </w:r>
      <w:r w:rsidRPr="00AB714C">
        <w:rPr>
          <w:rStyle w:val="Emphasis"/>
        </w:rPr>
        <w:t>claims</w:t>
      </w:r>
      <w:r w:rsidRPr="00AB714C">
        <w:rPr>
          <w:rStyle w:val="StyleUnderline"/>
        </w:rPr>
        <w:t xml:space="preserve">. After China </w:t>
      </w:r>
      <w:r w:rsidRPr="00A0464B">
        <w:rPr>
          <w:rStyle w:val="StyleUnderline"/>
          <w:highlight w:val="cyan"/>
        </w:rPr>
        <w:t xml:space="preserve">and </w:t>
      </w:r>
      <w:r w:rsidRPr="00A0464B">
        <w:rPr>
          <w:rStyle w:val="Emphasis"/>
          <w:highlight w:val="cyan"/>
        </w:rPr>
        <w:t>Vietnam</w:t>
      </w:r>
      <w:r w:rsidRPr="00AB714C">
        <w:rPr>
          <w:rStyle w:val="StyleUnderline"/>
        </w:rPr>
        <w:t xml:space="preserve"> normalized</w:t>
      </w:r>
      <w:r w:rsidRPr="00986972">
        <w:rPr>
          <w:sz w:val="16"/>
        </w:rPr>
        <w:t xml:space="preserve"> their relationship in 1991, </w:t>
      </w:r>
      <w:r w:rsidRPr="00AB714C">
        <w:rPr>
          <w:rStyle w:val="StyleUnderline"/>
        </w:rPr>
        <w:t>the countries took steps to resolve border</w:t>
      </w:r>
      <w:r w:rsidRPr="00986972">
        <w:rPr>
          <w:sz w:val="16"/>
        </w:rPr>
        <w:t xml:space="preserve"> </w:t>
      </w:r>
      <w:r w:rsidRPr="00AB714C">
        <w:rPr>
          <w:rStyle w:val="StyleUnderline"/>
        </w:rPr>
        <w:t>discrepancies</w:t>
      </w:r>
      <w:r w:rsidRPr="00986972">
        <w:rPr>
          <w:sz w:val="16"/>
        </w:rPr>
        <w:t>, some of which dated back to the nineteenth century. China and Vietnam signed bilateral treaties codifying their borders in 1999 and 2000. There is no indication that China has any intention of attempting to renegotiate or renege on any of these previous agreements with Vietnam. Indeed, despite contention in the South China Sea, Chinese-Vietnamese ties have improved: Chinese army troops recently marched in two Vietnamese military parades, held in April and September.</w:t>
      </w:r>
    </w:p>
    <w:p w14:paraId="15F7CCF0" w14:textId="77777777" w:rsidR="00186C5E" w:rsidRPr="00986972" w:rsidRDefault="00186C5E" w:rsidP="00186C5E">
      <w:pPr>
        <w:rPr>
          <w:sz w:val="16"/>
        </w:rPr>
      </w:pPr>
      <w:r w:rsidRPr="00986972">
        <w:rPr>
          <w:sz w:val="16"/>
        </w:rPr>
        <w:t xml:space="preserve">Although China has aggressively built military outposts on islands in the South China Sea and flexed its muscle against smaller Southeast Asian neighbors, China is neither the only cause nor is it the only solution to the competing border disputes in the South China Sea. But </w:t>
      </w:r>
      <w:r w:rsidRPr="00872E22">
        <w:rPr>
          <w:rStyle w:val="StyleUnderline"/>
        </w:rPr>
        <w:t xml:space="preserve">China’s </w:t>
      </w:r>
      <w:r w:rsidRPr="00872E22">
        <w:rPr>
          <w:rStyle w:val="Emphasis"/>
        </w:rPr>
        <w:t>bullying</w:t>
      </w:r>
      <w:r w:rsidRPr="00986972">
        <w:rPr>
          <w:sz w:val="16"/>
        </w:rPr>
        <w:t xml:space="preserve">—or any country’s island reclamation projects </w:t>
      </w:r>
      <w:r w:rsidRPr="00872E22">
        <w:rPr>
          <w:rStyle w:val="StyleUnderline"/>
        </w:rPr>
        <w:t>in the area</w:t>
      </w:r>
      <w:r w:rsidRPr="00986972">
        <w:rPr>
          <w:sz w:val="16"/>
        </w:rPr>
        <w:t>—</w:t>
      </w:r>
      <w:r w:rsidRPr="00872E22">
        <w:rPr>
          <w:rStyle w:val="StyleUnderline"/>
        </w:rPr>
        <w:t xml:space="preserve">is not an attempt to </w:t>
      </w:r>
      <w:r w:rsidRPr="00872E22">
        <w:rPr>
          <w:rStyle w:val="Emphasis"/>
        </w:rPr>
        <w:t>threaten</w:t>
      </w:r>
      <w:r w:rsidRPr="00872E22">
        <w:rPr>
          <w:rStyle w:val="StyleUnderline"/>
        </w:rPr>
        <w:t xml:space="preserve"> another country’s </w:t>
      </w:r>
      <w:r w:rsidRPr="00872E22">
        <w:rPr>
          <w:rStyle w:val="Emphasis"/>
        </w:rPr>
        <w:t>existence</w:t>
      </w:r>
      <w:r w:rsidRPr="00986972">
        <w:rPr>
          <w:sz w:val="16"/>
        </w:rPr>
        <w:t xml:space="preserve">. What is at stake are historical disputes that will require skilled diplomacy to resolve. China will not give up its claims, but </w:t>
      </w:r>
      <w:r w:rsidRPr="00872E22">
        <w:rPr>
          <w:rStyle w:val="StyleUnderline"/>
        </w:rPr>
        <w:t>it may be willing to compromise on managing the commons</w:t>
      </w:r>
      <w:r w:rsidRPr="00986972">
        <w:rPr>
          <w:sz w:val="16"/>
        </w:rPr>
        <w:t>. Most important, China’s solution is unlikely to be led by its military.</w:t>
      </w:r>
    </w:p>
    <w:p w14:paraId="5E7DC0D1" w14:textId="77777777" w:rsidR="00186C5E" w:rsidRPr="00986972" w:rsidRDefault="00186C5E" w:rsidP="00186C5E">
      <w:pPr>
        <w:rPr>
          <w:sz w:val="16"/>
        </w:rPr>
      </w:pPr>
      <w:r w:rsidRPr="00986972">
        <w:rPr>
          <w:sz w:val="16"/>
        </w:rPr>
        <w:t>THE REAL THREAT</w:t>
      </w:r>
    </w:p>
    <w:p w14:paraId="195B0385" w14:textId="77777777" w:rsidR="00186C5E" w:rsidRPr="00986972" w:rsidRDefault="00186C5E" w:rsidP="00186C5E">
      <w:pPr>
        <w:rPr>
          <w:sz w:val="16"/>
        </w:rPr>
      </w:pPr>
      <w:r w:rsidRPr="00986972">
        <w:rPr>
          <w:sz w:val="16"/>
        </w:rPr>
        <w:t xml:space="preserve">Because Washington has misunderstood what China wants, U.S. policy toward China has been misdirected. Current </w:t>
      </w:r>
      <w:r w:rsidRPr="00A0464B">
        <w:rPr>
          <w:rStyle w:val="Emphasis"/>
        </w:rPr>
        <w:t>policies</w:t>
      </w:r>
      <w:r w:rsidRPr="00872E22">
        <w:rPr>
          <w:rStyle w:val="StyleUnderline"/>
        </w:rPr>
        <w:t xml:space="preserve"> aimed at </w:t>
      </w:r>
      <w:r w:rsidRPr="00872E22">
        <w:rPr>
          <w:rStyle w:val="Emphasis"/>
        </w:rPr>
        <w:t>isolating</w:t>
      </w:r>
      <w:r w:rsidRPr="00872E22">
        <w:rPr>
          <w:rStyle w:val="StyleUnderline"/>
        </w:rPr>
        <w:t xml:space="preserve"> China</w:t>
      </w:r>
      <w:r w:rsidRPr="00986972">
        <w:rPr>
          <w:sz w:val="16"/>
        </w:rPr>
        <w:t xml:space="preserve"> diplomatically and economically, and U.S. withdrawal from multilateral economic institutions such as the Trans-Pacific Partnership and the Regional Comprehensive Economic Partnership, are designed to combat a revisionist power that seeks to displace the United States and to act aggressively to expand its territory. But these </w:t>
      </w:r>
      <w:r w:rsidRPr="00872E22">
        <w:rPr>
          <w:rStyle w:val="StyleUnderline"/>
        </w:rPr>
        <w:t xml:space="preserve">will </w:t>
      </w:r>
      <w:r w:rsidRPr="00872E22">
        <w:rPr>
          <w:rStyle w:val="Emphasis"/>
        </w:rPr>
        <w:t>do little</w:t>
      </w:r>
      <w:r w:rsidRPr="00986972">
        <w:rPr>
          <w:sz w:val="16"/>
        </w:rPr>
        <w:t xml:space="preserve"> </w:t>
      </w:r>
      <w:r w:rsidRPr="00872E22">
        <w:rPr>
          <w:rStyle w:val="StyleUnderline"/>
        </w:rPr>
        <w:t>to engage a country</w:t>
      </w:r>
      <w:r w:rsidRPr="00986972">
        <w:rPr>
          <w:sz w:val="16"/>
        </w:rPr>
        <w:t xml:space="preserve"> that is </w:t>
      </w:r>
      <w:r w:rsidRPr="00872E22">
        <w:rPr>
          <w:rStyle w:val="StyleUnderline"/>
        </w:rPr>
        <w:t xml:space="preserve">much more focused on </w:t>
      </w:r>
      <w:r w:rsidRPr="00872E22">
        <w:rPr>
          <w:rStyle w:val="Emphasis"/>
        </w:rPr>
        <w:t>preserving</w:t>
      </w:r>
      <w:r w:rsidRPr="00872E22">
        <w:rPr>
          <w:rStyle w:val="StyleUnderline"/>
        </w:rPr>
        <w:t xml:space="preserve"> the </w:t>
      </w:r>
      <w:r w:rsidRPr="00872E22">
        <w:rPr>
          <w:rStyle w:val="Emphasis"/>
        </w:rPr>
        <w:t>s</w:t>
      </w:r>
      <w:r w:rsidRPr="00986972">
        <w:rPr>
          <w:sz w:val="16"/>
        </w:rPr>
        <w:t xml:space="preserve">tatus </w:t>
      </w:r>
      <w:r w:rsidRPr="00872E22">
        <w:rPr>
          <w:rStyle w:val="Emphasis"/>
        </w:rPr>
        <w:t>quo</w:t>
      </w:r>
      <w:r w:rsidRPr="00986972">
        <w:rPr>
          <w:sz w:val="16"/>
        </w:rPr>
        <w:t xml:space="preserve"> </w:t>
      </w:r>
      <w:r w:rsidRPr="00872E22">
        <w:rPr>
          <w:rStyle w:val="StyleUnderline"/>
        </w:rPr>
        <w:t>and maintaining</w:t>
      </w:r>
      <w:r w:rsidRPr="00986972">
        <w:rPr>
          <w:sz w:val="16"/>
        </w:rPr>
        <w:t xml:space="preserve"> its </w:t>
      </w:r>
      <w:r w:rsidRPr="00872E22">
        <w:rPr>
          <w:rStyle w:val="Emphasis"/>
        </w:rPr>
        <w:t>internal stability</w:t>
      </w:r>
      <w:r w:rsidRPr="00986972">
        <w:rPr>
          <w:sz w:val="16"/>
        </w:rPr>
        <w:t>. U.S. policymakers should view China not as a grave threat but as a normal competitor. Healthy competition in technology, business, and even education can be good for both sides without triggering fear-driven responses stemming from the view that the other side is an existential threat.</w:t>
      </w:r>
    </w:p>
    <w:p w14:paraId="53A2C6E1" w14:textId="77777777" w:rsidR="00186C5E" w:rsidRPr="00986972" w:rsidRDefault="00186C5E" w:rsidP="00186C5E">
      <w:pPr>
        <w:rPr>
          <w:sz w:val="16"/>
        </w:rPr>
      </w:pPr>
      <w:r w:rsidRPr="00986972">
        <w:rPr>
          <w:sz w:val="16"/>
        </w:rPr>
        <w:t xml:space="preserve">This means that the </w:t>
      </w:r>
      <w:r w:rsidRPr="00986972">
        <w:rPr>
          <w:rStyle w:val="StyleUnderline"/>
        </w:rPr>
        <w:t xml:space="preserve">U.S. </w:t>
      </w:r>
      <w:r w:rsidRPr="00A0464B">
        <w:rPr>
          <w:rStyle w:val="Emphasis"/>
          <w:highlight w:val="cyan"/>
        </w:rPr>
        <w:t>military buildup</w:t>
      </w:r>
      <w:r w:rsidRPr="00986972">
        <w:rPr>
          <w:rStyle w:val="StyleUnderline"/>
        </w:rPr>
        <w:t xml:space="preserve"> in the Pacific </w:t>
      </w:r>
      <w:r w:rsidRPr="00A0464B">
        <w:rPr>
          <w:rStyle w:val="StyleUnderline"/>
          <w:highlight w:val="cyan"/>
        </w:rPr>
        <w:t xml:space="preserve">is </w:t>
      </w:r>
      <w:r w:rsidRPr="00A0464B">
        <w:rPr>
          <w:rStyle w:val="Emphasis"/>
          <w:highlight w:val="cyan"/>
        </w:rPr>
        <w:t>unnecessary</w:t>
      </w:r>
      <w:r w:rsidRPr="00A0464B">
        <w:rPr>
          <w:rStyle w:val="StyleUnderline"/>
          <w:highlight w:val="cyan"/>
        </w:rPr>
        <w:t xml:space="preserve"> and</w:t>
      </w:r>
      <w:r w:rsidRPr="00986972">
        <w:rPr>
          <w:rStyle w:val="StyleUnderline"/>
        </w:rPr>
        <w:t xml:space="preserve"> </w:t>
      </w:r>
      <w:r w:rsidRPr="00986972">
        <w:rPr>
          <w:rStyle w:val="Emphasis"/>
        </w:rPr>
        <w:t>counterproductive</w:t>
      </w:r>
      <w:r w:rsidRPr="00986972">
        <w:rPr>
          <w:sz w:val="16"/>
        </w:rPr>
        <w:t xml:space="preserve">. </w:t>
      </w:r>
      <w:r w:rsidRPr="00986972">
        <w:rPr>
          <w:rStyle w:val="StyleUnderline"/>
        </w:rPr>
        <w:t xml:space="preserve">An </w:t>
      </w:r>
      <w:r w:rsidRPr="00986972">
        <w:rPr>
          <w:rStyle w:val="Emphasis"/>
        </w:rPr>
        <w:t>aggressive</w:t>
      </w:r>
      <w:r w:rsidRPr="00986972">
        <w:rPr>
          <w:rStyle w:val="StyleUnderline"/>
        </w:rPr>
        <w:t xml:space="preserve"> military-first policy</w:t>
      </w:r>
      <w:r w:rsidRPr="00986972">
        <w:rPr>
          <w:sz w:val="16"/>
        </w:rPr>
        <w:t xml:space="preserve"> toward China and the rest of East Asia </w:t>
      </w:r>
      <w:r w:rsidRPr="00986972">
        <w:rPr>
          <w:rStyle w:val="Emphasis"/>
        </w:rPr>
        <w:t>wastes</w:t>
      </w:r>
      <w:r w:rsidRPr="00986972">
        <w:rPr>
          <w:sz w:val="16"/>
        </w:rPr>
        <w:t xml:space="preserve"> </w:t>
      </w:r>
      <w:r w:rsidRPr="00986972">
        <w:rPr>
          <w:rStyle w:val="StyleUnderline"/>
        </w:rPr>
        <w:t>resources</w:t>
      </w:r>
      <w:r w:rsidRPr="00986972">
        <w:rPr>
          <w:sz w:val="16"/>
        </w:rPr>
        <w:t xml:space="preserve"> preparing for low-probability contingencies, which weakens U.S. military strength in the long term. </w:t>
      </w:r>
      <w:r w:rsidRPr="00986972">
        <w:rPr>
          <w:rStyle w:val="StyleUnderline"/>
        </w:rPr>
        <w:t xml:space="preserve">It also increases the possibility of </w:t>
      </w:r>
      <w:r w:rsidRPr="00A0464B">
        <w:rPr>
          <w:rStyle w:val="Emphasis"/>
          <w:highlight w:val="cyan"/>
        </w:rPr>
        <w:t>escalating</w:t>
      </w:r>
      <w:r w:rsidRPr="00986972">
        <w:rPr>
          <w:rStyle w:val="StyleUnderline"/>
        </w:rPr>
        <w:t xml:space="preserve"> </w:t>
      </w:r>
      <w:r w:rsidRPr="00A0464B">
        <w:rPr>
          <w:rStyle w:val="StyleUnderline"/>
          <w:highlight w:val="cyan"/>
        </w:rPr>
        <w:t>tensions</w:t>
      </w:r>
      <w:r w:rsidRPr="00986972">
        <w:rPr>
          <w:rStyle w:val="StyleUnderline"/>
        </w:rPr>
        <w:t xml:space="preserve"> with China rather than </w:t>
      </w:r>
      <w:r w:rsidRPr="00986972">
        <w:rPr>
          <w:rStyle w:val="Emphasis"/>
        </w:rPr>
        <w:t>lowering</w:t>
      </w:r>
      <w:r w:rsidRPr="00986972">
        <w:rPr>
          <w:rStyle w:val="StyleUnderline"/>
        </w:rPr>
        <w:t xml:space="preserve"> them</w:t>
      </w:r>
      <w:r w:rsidRPr="00986972">
        <w:rPr>
          <w:sz w:val="16"/>
        </w:rPr>
        <w:t>. It is quite possible to reassure allies, maintain a military presence in the Pacific, and safeguard American security without a massive military presence in the region.</w:t>
      </w:r>
    </w:p>
    <w:p w14:paraId="26B47D1B" w14:textId="77777777" w:rsidR="00186C5E" w:rsidRDefault="00186C5E" w:rsidP="00186C5E">
      <w:pPr>
        <w:pStyle w:val="Heading4"/>
      </w:pPr>
      <w:r>
        <w:t xml:space="preserve">Russia’s </w:t>
      </w:r>
      <w:r w:rsidRPr="00C053F8">
        <w:rPr>
          <w:u w:val="single"/>
        </w:rPr>
        <w:t>not</w:t>
      </w:r>
      <w:r>
        <w:t xml:space="preserve"> a credible </w:t>
      </w:r>
      <w:r w:rsidRPr="00C053F8">
        <w:t>threat</w:t>
      </w:r>
      <w:r>
        <w:t xml:space="preserve">. </w:t>
      </w:r>
    </w:p>
    <w:p w14:paraId="753046B4" w14:textId="77777777" w:rsidR="00186C5E" w:rsidRPr="00511A48" w:rsidRDefault="00186C5E" w:rsidP="00186C5E">
      <w:r w:rsidRPr="006F3C1F">
        <w:rPr>
          <w:rStyle w:val="Style13ptBold"/>
        </w:rPr>
        <w:t>Menon</w:t>
      </w:r>
      <w:r>
        <w:rPr>
          <w:rStyle w:val="Style13ptBold"/>
        </w:rPr>
        <w:t xml:space="preserve"> ’</w:t>
      </w:r>
      <w:r w:rsidRPr="006F3C1F">
        <w:rPr>
          <w:rStyle w:val="Style13ptBold"/>
        </w:rPr>
        <w:t>25</w:t>
      </w:r>
      <w:r>
        <w:t xml:space="preserve"> [Rajan; January 1; PhD, Chair Emeritus in International Relations at the Powell School, City University of New York; Foreign Policy, "Putin’s Victory Will Be a Hollow One," https://archive.ph/DJr3z]</w:t>
      </w:r>
    </w:p>
    <w:p w14:paraId="581555AF" w14:textId="77777777" w:rsidR="00186C5E" w:rsidRPr="00511A48" w:rsidRDefault="00186C5E" w:rsidP="00186C5E">
      <w:pPr>
        <w:rPr>
          <w:sz w:val="16"/>
        </w:rPr>
      </w:pPr>
      <w:r w:rsidRPr="006F3C1F">
        <w:rPr>
          <w:sz w:val="16"/>
        </w:rPr>
        <w:t xml:space="preserve">The irony is that Putin’s war has led to NATO expansion and increased defense spending in Europe. </w:t>
      </w:r>
      <w:r w:rsidRPr="006F3C1F">
        <w:rPr>
          <w:rStyle w:val="Emphasis"/>
        </w:rPr>
        <w:t>Finland</w:t>
      </w:r>
      <w:r w:rsidRPr="006F3C1F">
        <w:rPr>
          <w:rStyle w:val="StyleUnderline"/>
        </w:rPr>
        <w:t xml:space="preserve"> and </w:t>
      </w:r>
      <w:r w:rsidRPr="006F3C1F">
        <w:rPr>
          <w:rStyle w:val="Emphasis"/>
        </w:rPr>
        <w:t>Sweden</w:t>
      </w:r>
      <w:r w:rsidRPr="006F3C1F">
        <w:rPr>
          <w:rStyle w:val="StyleUnderline"/>
        </w:rPr>
        <w:t xml:space="preserve">, which showed no interest in joining the alliance prior to 2022, </w:t>
      </w:r>
      <w:r w:rsidRPr="006F3C1F">
        <w:rPr>
          <w:rStyle w:val="Emphasis"/>
        </w:rPr>
        <w:t>signed up</w:t>
      </w:r>
      <w:r w:rsidRPr="006F3C1F">
        <w:rPr>
          <w:rStyle w:val="StyleUnderline"/>
        </w:rPr>
        <w:t xml:space="preserve"> soon after Russia invaded Ukraine. Even Switzerland</w:t>
      </w:r>
      <w:r w:rsidRPr="006F3C1F">
        <w:rPr>
          <w:sz w:val="16"/>
        </w:rPr>
        <w:t xml:space="preserve">, with its hallowed tradition of neutrality, </w:t>
      </w:r>
      <w:r w:rsidRPr="006F3C1F">
        <w:rPr>
          <w:rStyle w:val="StyleUnderline"/>
        </w:rPr>
        <w:t>has taken steps to boost military spending</w:t>
      </w:r>
      <w:r w:rsidRPr="006F3C1F">
        <w:rPr>
          <w:sz w:val="16"/>
        </w:rPr>
        <w:t>—by up to 19 percent through 2028—and increase its defense ties with Europe. The Swiss still strongly favor continued neutrality, but it was telling (and to some, startling) that a 2024 report from a commission created by the Swiss Defense Department included the idea of rethinking this stance.</w:t>
      </w:r>
    </w:p>
    <w:p w14:paraId="458502CD" w14:textId="77777777" w:rsidR="00186C5E" w:rsidRPr="00511A48" w:rsidRDefault="00186C5E" w:rsidP="00186C5E">
      <w:pPr>
        <w:rPr>
          <w:rStyle w:val="StyleUnderline"/>
        </w:rPr>
      </w:pPr>
      <w:r w:rsidRPr="00511A48">
        <w:rPr>
          <w:rStyle w:val="StyleUnderline"/>
        </w:rPr>
        <w:t>Though European defense has a long way</w:t>
      </w:r>
      <w:r w:rsidRPr="00511A48">
        <w:rPr>
          <w:sz w:val="16"/>
        </w:rPr>
        <w:t xml:space="preserve"> to go before it is truly autonomous, </w:t>
      </w:r>
      <w:r w:rsidRPr="00511A48">
        <w:rPr>
          <w:rStyle w:val="StyleUnderline"/>
        </w:rPr>
        <w:t>Russia’s war</w:t>
      </w:r>
      <w:r w:rsidRPr="00511A48">
        <w:rPr>
          <w:sz w:val="16"/>
        </w:rPr>
        <w:t xml:space="preserve"> in Ukraine—along with U.S. President-elect Donald Trump’s electoral victory in November—</w:t>
      </w:r>
      <w:r w:rsidRPr="00511A48">
        <w:rPr>
          <w:rStyle w:val="StyleUnderline"/>
        </w:rPr>
        <w:t xml:space="preserve">has been a </w:t>
      </w:r>
      <w:r w:rsidRPr="00511A48">
        <w:rPr>
          <w:rStyle w:val="Emphasis"/>
        </w:rPr>
        <w:t>wake-up call</w:t>
      </w:r>
      <w:r w:rsidRPr="00511A48">
        <w:rPr>
          <w:sz w:val="16"/>
        </w:rPr>
        <w:t xml:space="preserve">. </w:t>
      </w:r>
      <w:r w:rsidRPr="00511A48">
        <w:rPr>
          <w:rStyle w:val="Emphasis"/>
          <w:highlight w:val="cyan"/>
        </w:rPr>
        <w:t>Europe</w:t>
      </w:r>
      <w:r w:rsidRPr="00F10B08">
        <w:rPr>
          <w:rStyle w:val="Emphasis"/>
        </w:rPr>
        <w:t>ans</w:t>
      </w:r>
      <w:r w:rsidRPr="00F10B08">
        <w:rPr>
          <w:rStyle w:val="StyleUnderline"/>
        </w:rPr>
        <w:t xml:space="preserve"> are now </w:t>
      </w:r>
      <w:r w:rsidRPr="00511A48">
        <w:rPr>
          <w:rStyle w:val="Emphasis"/>
          <w:highlight w:val="cyan"/>
        </w:rPr>
        <w:t>serious</w:t>
      </w:r>
      <w:r w:rsidRPr="00511A48">
        <w:rPr>
          <w:rStyle w:val="StyleUnderline"/>
          <w:highlight w:val="cyan"/>
        </w:rPr>
        <w:t xml:space="preserve"> about increasing defense spending</w:t>
      </w:r>
      <w:r w:rsidRPr="00511A48">
        <w:rPr>
          <w:rStyle w:val="StyleUnderline"/>
        </w:rPr>
        <w:t xml:space="preserve"> and boosting their defense industries. </w:t>
      </w:r>
      <w:r w:rsidRPr="00511A48">
        <w:rPr>
          <w:rStyle w:val="StyleUnderline"/>
          <w:highlight w:val="cyan"/>
        </w:rPr>
        <w:t>They</w:t>
      </w:r>
      <w:r w:rsidRPr="00511A48">
        <w:rPr>
          <w:rStyle w:val="StyleUnderline"/>
        </w:rPr>
        <w:t xml:space="preserve"> will </w:t>
      </w:r>
      <w:r w:rsidRPr="00511A48">
        <w:rPr>
          <w:rStyle w:val="Emphasis"/>
          <w:highlight w:val="cyan"/>
        </w:rPr>
        <w:t>still</w:t>
      </w:r>
      <w:r w:rsidRPr="00511A48">
        <w:rPr>
          <w:rStyle w:val="StyleUnderline"/>
          <w:highlight w:val="cyan"/>
        </w:rPr>
        <w:t xml:space="preserve"> contend with</w:t>
      </w:r>
      <w:r w:rsidRPr="00511A48">
        <w:rPr>
          <w:rStyle w:val="StyleUnderline"/>
        </w:rPr>
        <w:t xml:space="preserve"> collective action </w:t>
      </w:r>
      <w:r w:rsidRPr="00511A48">
        <w:rPr>
          <w:rStyle w:val="StyleUnderline"/>
          <w:highlight w:val="cyan"/>
        </w:rPr>
        <w:t>problems</w:t>
      </w:r>
      <w:r w:rsidRPr="00511A48">
        <w:rPr>
          <w:sz w:val="16"/>
        </w:rPr>
        <w:t xml:space="preserve">, free-riding, and backsliding, </w:t>
      </w:r>
      <w:r w:rsidRPr="00511A48">
        <w:rPr>
          <w:rStyle w:val="StyleUnderline"/>
          <w:highlight w:val="cyan"/>
        </w:rPr>
        <w:t xml:space="preserve">but </w:t>
      </w:r>
      <w:r w:rsidRPr="00511A48">
        <w:rPr>
          <w:rStyle w:val="Emphasis"/>
          <w:highlight w:val="cyan"/>
        </w:rPr>
        <w:t>Putin</w:t>
      </w:r>
      <w:r w:rsidRPr="00511A48">
        <w:rPr>
          <w:rStyle w:val="StyleUnderline"/>
        </w:rPr>
        <w:t xml:space="preserve">’s war has </w:t>
      </w:r>
      <w:r w:rsidRPr="00511A48">
        <w:rPr>
          <w:rStyle w:val="Emphasis"/>
          <w:highlight w:val="cyan"/>
        </w:rPr>
        <w:t>focused</w:t>
      </w:r>
      <w:r w:rsidRPr="00511A48">
        <w:rPr>
          <w:rStyle w:val="StyleUnderline"/>
        </w:rPr>
        <w:t xml:space="preserve"> European </w:t>
      </w:r>
      <w:r w:rsidRPr="00511A48">
        <w:rPr>
          <w:rStyle w:val="Emphasis"/>
          <w:highlight w:val="cyan"/>
        </w:rPr>
        <w:t>attention</w:t>
      </w:r>
      <w:r w:rsidRPr="00511A48">
        <w:rPr>
          <w:rStyle w:val="StyleUnderline"/>
        </w:rPr>
        <w:t xml:space="preserve"> on providing for the continent’s security </w:t>
      </w:r>
      <w:r w:rsidRPr="00511A48">
        <w:rPr>
          <w:rStyle w:val="StyleUnderline"/>
          <w:highlight w:val="cyan"/>
        </w:rPr>
        <w:t xml:space="preserve">to an </w:t>
      </w:r>
      <w:r w:rsidRPr="00511A48">
        <w:rPr>
          <w:rStyle w:val="Emphasis"/>
          <w:highlight w:val="cyan"/>
        </w:rPr>
        <w:t>unprecedented degree</w:t>
      </w:r>
      <w:r w:rsidRPr="00511A48">
        <w:rPr>
          <w:rStyle w:val="StyleUnderline"/>
          <w:highlight w:val="cyan"/>
        </w:rPr>
        <w:t>.</w:t>
      </w:r>
    </w:p>
    <w:p w14:paraId="1AC93F5A" w14:textId="77777777" w:rsidR="00186C5E" w:rsidRPr="00511A48" w:rsidRDefault="00186C5E" w:rsidP="00186C5E">
      <w:pPr>
        <w:rPr>
          <w:rStyle w:val="StyleUnderline"/>
        </w:rPr>
      </w:pPr>
      <w:r w:rsidRPr="006F3C1F">
        <w:rPr>
          <w:rStyle w:val="StyleUnderline"/>
          <w:highlight w:val="cyan"/>
        </w:rPr>
        <w:t>The E</w:t>
      </w:r>
      <w:r w:rsidRPr="00511A48">
        <w:rPr>
          <w:rStyle w:val="StyleUnderline"/>
        </w:rPr>
        <w:t xml:space="preserve">uropean </w:t>
      </w:r>
      <w:r w:rsidRPr="006F3C1F">
        <w:rPr>
          <w:rStyle w:val="StyleUnderline"/>
          <w:highlight w:val="cyan"/>
        </w:rPr>
        <w:t>U</w:t>
      </w:r>
      <w:r w:rsidRPr="00511A48">
        <w:rPr>
          <w:rStyle w:val="StyleUnderline"/>
        </w:rPr>
        <w:t>nion</w:t>
      </w:r>
      <w:r w:rsidRPr="00511A48">
        <w:rPr>
          <w:sz w:val="16"/>
        </w:rPr>
        <w:t xml:space="preserve"> may lack the will and unity to rapidly achieve military self-sufficiency, but </w:t>
      </w:r>
      <w:r w:rsidRPr="00511A48">
        <w:rPr>
          <w:rStyle w:val="StyleUnderline"/>
        </w:rPr>
        <w:t xml:space="preserve">it </w:t>
      </w:r>
      <w:r w:rsidRPr="007C31A1">
        <w:rPr>
          <w:rStyle w:val="StyleUnderline"/>
        </w:rPr>
        <w:t xml:space="preserve">does </w:t>
      </w:r>
      <w:r w:rsidRPr="006F3C1F">
        <w:rPr>
          <w:rStyle w:val="StyleUnderline"/>
          <w:highlight w:val="cyan"/>
        </w:rPr>
        <w:t>have</w:t>
      </w:r>
      <w:r w:rsidRPr="00511A48">
        <w:rPr>
          <w:rStyle w:val="StyleUnderline"/>
        </w:rPr>
        <w:t xml:space="preserve"> greater military-relevant resources</w:t>
      </w:r>
      <w:r w:rsidRPr="00511A48">
        <w:rPr>
          <w:sz w:val="16"/>
        </w:rPr>
        <w:t xml:space="preserve"> than Russia—such as </w:t>
      </w:r>
      <w:r w:rsidRPr="006F3C1F">
        <w:rPr>
          <w:rStyle w:val="StyleUnderline"/>
          <w:highlight w:val="cyan"/>
        </w:rPr>
        <w:t>a population</w:t>
      </w:r>
      <w:r w:rsidRPr="00511A48">
        <w:rPr>
          <w:rStyle w:val="StyleUnderline"/>
        </w:rPr>
        <w:t xml:space="preserve"> more than </w:t>
      </w:r>
      <w:r w:rsidRPr="006F3C1F">
        <w:rPr>
          <w:rStyle w:val="Emphasis"/>
          <w:highlight w:val="cyan"/>
        </w:rPr>
        <w:t>three times larger</w:t>
      </w:r>
      <w:r w:rsidRPr="00511A48">
        <w:rPr>
          <w:sz w:val="16"/>
        </w:rPr>
        <w:t xml:space="preserve">, a </w:t>
      </w:r>
      <w:r w:rsidRPr="006F3C1F">
        <w:rPr>
          <w:rStyle w:val="Emphasis"/>
          <w:highlight w:val="cyan"/>
        </w:rPr>
        <w:t>GDP</w:t>
      </w:r>
      <w:r w:rsidRPr="00511A48">
        <w:rPr>
          <w:sz w:val="16"/>
        </w:rPr>
        <w:t xml:space="preserve"> roughly </w:t>
      </w:r>
      <w:r w:rsidRPr="006F3C1F">
        <w:rPr>
          <w:rStyle w:val="Emphasis"/>
          <w:highlight w:val="cyan"/>
        </w:rPr>
        <w:t>nine times bigger</w:t>
      </w:r>
      <w:r w:rsidRPr="00511A48">
        <w:rPr>
          <w:sz w:val="16"/>
        </w:rPr>
        <w:t xml:space="preserve">, </w:t>
      </w:r>
      <w:r w:rsidRPr="006F3C1F">
        <w:rPr>
          <w:rStyle w:val="Emphasis"/>
          <w:highlight w:val="cyan"/>
        </w:rPr>
        <w:t>tech</w:t>
      </w:r>
      <w:r w:rsidRPr="00511A48">
        <w:rPr>
          <w:sz w:val="16"/>
        </w:rPr>
        <w:t xml:space="preserve">nological </w:t>
      </w:r>
      <w:r w:rsidRPr="00511A48">
        <w:rPr>
          <w:rStyle w:val="StyleUnderline"/>
        </w:rPr>
        <w:t xml:space="preserve">capabilities </w:t>
      </w:r>
      <w:r w:rsidRPr="006F3C1F">
        <w:rPr>
          <w:rStyle w:val="Emphasis"/>
          <w:highlight w:val="cyan"/>
        </w:rPr>
        <w:t>incomparably</w:t>
      </w:r>
      <w:r w:rsidRPr="00511A48">
        <w:rPr>
          <w:rStyle w:val="StyleUnderline"/>
        </w:rPr>
        <w:t xml:space="preserve"> </w:t>
      </w:r>
      <w:r w:rsidRPr="006F3C1F">
        <w:rPr>
          <w:rStyle w:val="StyleUnderline"/>
          <w:highlight w:val="cyan"/>
        </w:rPr>
        <w:t>more advanced</w:t>
      </w:r>
      <w:r w:rsidRPr="00511A48">
        <w:rPr>
          <w:rStyle w:val="StyleUnderline"/>
        </w:rPr>
        <w:t xml:space="preserve">, and a </w:t>
      </w:r>
      <w:r w:rsidRPr="006F3C1F">
        <w:rPr>
          <w:rStyle w:val="Emphasis"/>
          <w:highlight w:val="cyan"/>
        </w:rPr>
        <w:t>world-class defense</w:t>
      </w:r>
      <w:r w:rsidRPr="00511A48">
        <w:rPr>
          <w:rStyle w:val="StyleUnderline"/>
        </w:rPr>
        <w:t xml:space="preserve"> industry</w:t>
      </w:r>
      <w:r w:rsidRPr="00511A48">
        <w:rPr>
          <w:sz w:val="16"/>
        </w:rPr>
        <w:t>—</w:t>
      </w:r>
      <w:r w:rsidRPr="00511A48">
        <w:rPr>
          <w:rStyle w:val="StyleUnderline"/>
        </w:rPr>
        <w:t>that are now being mobilized like never before.</w:t>
      </w:r>
    </w:p>
    <w:p w14:paraId="3590211C" w14:textId="77777777" w:rsidR="00186C5E" w:rsidRPr="00511A48" w:rsidRDefault="00186C5E" w:rsidP="00186C5E">
      <w:pPr>
        <w:rPr>
          <w:sz w:val="16"/>
        </w:rPr>
      </w:pPr>
      <w:r w:rsidRPr="00511A48">
        <w:rPr>
          <w:sz w:val="16"/>
        </w:rPr>
        <w:t xml:space="preserve">Gen. Christopher Cavoli, the commander of U.S. military’s European Command, stated recently that the postwar Russian army will be even “stronger than it is today.” It’s hard to square his assessment with the facts. </w:t>
      </w:r>
      <w:r w:rsidRPr="006F3C1F">
        <w:rPr>
          <w:rStyle w:val="StyleUnderline"/>
          <w:highlight w:val="cyan"/>
        </w:rPr>
        <w:t>Russia’s army</w:t>
      </w:r>
      <w:r w:rsidRPr="00511A48">
        <w:rPr>
          <w:rStyle w:val="StyleUnderline"/>
        </w:rPr>
        <w:t xml:space="preserve"> has </w:t>
      </w:r>
      <w:r w:rsidRPr="006F3C1F">
        <w:rPr>
          <w:rStyle w:val="StyleUnderline"/>
          <w:highlight w:val="cyan"/>
        </w:rPr>
        <w:t>suffered</w:t>
      </w:r>
      <w:r w:rsidRPr="00511A48">
        <w:rPr>
          <w:rStyle w:val="StyleUnderline"/>
        </w:rPr>
        <w:t xml:space="preserve"> some </w:t>
      </w:r>
      <w:r w:rsidRPr="006F3C1F">
        <w:rPr>
          <w:rStyle w:val="Emphasis"/>
          <w:highlight w:val="cyan"/>
        </w:rPr>
        <w:t>700,000 casualties</w:t>
      </w:r>
      <w:r w:rsidRPr="00511A48">
        <w:rPr>
          <w:sz w:val="16"/>
        </w:rPr>
        <w:t>, including what’s estimated to be between 79,000 and 120,000 deaths.</w:t>
      </w:r>
    </w:p>
    <w:p w14:paraId="7552F899" w14:textId="77777777" w:rsidR="00186C5E" w:rsidRPr="00511A48" w:rsidRDefault="00186C5E" w:rsidP="00186C5E">
      <w:pPr>
        <w:rPr>
          <w:sz w:val="16"/>
        </w:rPr>
      </w:pPr>
      <w:r w:rsidRPr="007E18B9">
        <w:rPr>
          <w:rStyle w:val="StyleUnderline"/>
        </w:rPr>
        <w:t xml:space="preserve">Add to that the </w:t>
      </w:r>
      <w:r w:rsidRPr="007E18B9">
        <w:rPr>
          <w:rStyle w:val="Emphasis"/>
        </w:rPr>
        <w:t>economic costs</w:t>
      </w:r>
      <w:r w:rsidRPr="007E18B9">
        <w:rPr>
          <w:rStyle w:val="StyleUnderline"/>
        </w:rPr>
        <w:t xml:space="preserve"> of the war</w:t>
      </w:r>
      <w:r w:rsidRPr="007E18B9">
        <w:rPr>
          <w:sz w:val="16"/>
        </w:rPr>
        <w:t xml:space="preserve">, which the Pentagon estimated last February to be </w:t>
      </w:r>
      <w:r w:rsidRPr="007E18B9">
        <w:rPr>
          <w:rStyle w:val="StyleUnderline"/>
        </w:rPr>
        <w:t>up to</w:t>
      </w:r>
      <w:r w:rsidRPr="007E18B9">
        <w:rPr>
          <w:sz w:val="16"/>
        </w:rPr>
        <w:t xml:space="preserve"> $</w:t>
      </w:r>
      <w:r w:rsidRPr="007E18B9">
        <w:rPr>
          <w:rStyle w:val="Emphasis"/>
        </w:rPr>
        <w:t>211 billion</w:t>
      </w:r>
      <w:r w:rsidRPr="007E18B9">
        <w:rPr>
          <w:sz w:val="16"/>
        </w:rPr>
        <w:t xml:space="preserve">. (By now, the sum is of course even larger.) </w:t>
      </w:r>
      <w:r w:rsidRPr="007E18B9">
        <w:rPr>
          <w:rStyle w:val="StyleUnderline"/>
        </w:rPr>
        <w:t xml:space="preserve">To put this figure in perspective, Russia’s </w:t>
      </w:r>
      <w:r w:rsidRPr="007E18B9">
        <w:rPr>
          <w:rStyle w:val="Emphasis"/>
        </w:rPr>
        <w:t>entire</w:t>
      </w:r>
      <w:r w:rsidRPr="007E18B9">
        <w:rPr>
          <w:rStyle w:val="StyleUnderline"/>
        </w:rPr>
        <w:t xml:space="preserve"> defense budget for 2025 will total less than $140 billion</w:t>
      </w:r>
      <w:r w:rsidRPr="007E18B9">
        <w:rPr>
          <w:sz w:val="16"/>
        </w:rPr>
        <w:t>. Moreover, military expenditure is set to increase by 25 percent for next year and will consume nearly one-third of the state budget.</w:t>
      </w:r>
    </w:p>
    <w:p w14:paraId="0B180616" w14:textId="77777777" w:rsidR="00186C5E" w:rsidRPr="00511A48" w:rsidRDefault="00186C5E" w:rsidP="00186C5E">
      <w:pPr>
        <w:rPr>
          <w:rStyle w:val="StyleUnderline"/>
        </w:rPr>
      </w:pPr>
      <w:r w:rsidRPr="007E18B9">
        <w:rPr>
          <w:rStyle w:val="StyleUnderline"/>
        </w:rPr>
        <w:t xml:space="preserve">Russia’s </w:t>
      </w:r>
      <w:r w:rsidRPr="006F3C1F">
        <w:rPr>
          <w:rStyle w:val="StyleUnderline"/>
          <w:highlight w:val="cyan"/>
        </w:rPr>
        <w:t>losses in</w:t>
      </w:r>
      <w:r w:rsidRPr="00511A48">
        <w:rPr>
          <w:rStyle w:val="StyleUnderline"/>
        </w:rPr>
        <w:t xml:space="preserve"> military </w:t>
      </w:r>
      <w:r w:rsidRPr="006F3C1F">
        <w:rPr>
          <w:rStyle w:val="Emphasis"/>
          <w:highlight w:val="cyan"/>
        </w:rPr>
        <w:t>equipment</w:t>
      </w:r>
      <w:r w:rsidRPr="007E18B9">
        <w:rPr>
          <w:rStyle w:val="StyleUnderline"/>
        </w:rPr>
        <w:t xml:space="preserve"> have</w:t>
      </w:r>
      <w:r w:rsidRPr="00511A48">
        <w:rPr>
          <w:sz w:val="16"/>
        </w:rPr>
        <w:t xml:space="preserve"> also </w:t>
      </w:r>
      <w:r w:rsidRPr="006F3C1F">
        <w:rPr>
          <w:rStyle w:val="StyleUnderline"/>
          <w:highlight w:val="cyan"/>
        </w:rPr>
        <w:t xml:space="preserve">been </w:t>
      </w:r>
      <w:r w:rsidRPr="006F3C1F">
        <w:rPr>
          <w:rStyle w:val="Emphasis"/>
          <w:highlight w:val="cyan"/>
        </w:rPr>
        <w:t>staggering</w:t>
      </w:r>
      <w:r w:rsidRPr="00511A48">
        <w:rPr>
          <w:sz w:val="16"/>
        </w:rPr>
        <w:t xml:space="preserve">. </w:t>
      </w:r>
      <w:r w:rsidRPr="00511A48">
        <w:rPr>
          <w:rStyle w:val="StyleUnderline"/>
        </w:rPr>
        <w:t>It will take</w:t>
      </w:r>
      <w:r w:rsidRPr="00511A48">
        <w:rPr>
          <w:sz w:val="16"/>
        </w:rPr>
        <w:t xml:space="preserve"> many </w:t>
      </w:r>
      <w:r w:rsidRPr="00511A48">
        <w:rPr>
          <w:rStyle w:val="StyleUnderline"/>
        </w:rPr>
        <w:t xml:space="preserve">years to replace the </w:t>
      </w:r>
      <w:r w:rsidRPr="007C31A1">
        <w:rPr>
          <w:rStyle w:val="StyleUnderline"/>
        </w:rPr>
        <w:t>thousands of tanks</w:t>
      </w:r>
      <w:r w:rsidRPr="00511A48">
        <w:rPr>
          <w:sz w:val="16"/>
        </w:rPr>
        <w:t xml:space="preserve">, artillery, armored personnel carriers, </w:t>
      </w:r>
      <w:r w:rsidRPr="00511A48">
        <w:rPr>
          <w:rStyle w:val="StyleUnderline"/>
        </w:rPr>
        <w:t>and infantry fighting vehicles that Ukraine has destroyed.</w:t>
      </w:r>
    </w:p>
    <w:p w14:paraId="33AE4140" w14:textId="77777777" w:rsidR="00186C5E" w:rsidRPr="00511A48" w:rsidRDefault="00186C5E" w:rsidP="00186C5E">
      <w:pPr>
        <w:rPr>
          <w:sz w:val="16"/>
        </w:rPr>
      </w:pPr>
      <w:r w:rsidRPr="00511A48">
        <w:rPr>
          <w:sz w:val="16"/>
        </w:rPr>
        <w:t xml:space="preserve">Remarkably, </w:t>
      </w:r>
      <w:r w:rsidRPr="00511A48">
        <w:rPr>
          <w:rStyle w:val="StyleUnderline"/>
        </w:rPr>
        <w:t>Russia</w:t>
      </w:r>
      <w:r w:rsidRPr="00511A48">
        <w:rPr>
          <w:sz w:val="16"/>
        </w:rPr>
        <w:t xml:space="preserve"> has </w:t>
      </w:r>
      <w:r w:rsidRPr="00511A48">
        <w:rPr>
          <w:rStyle w:val="StyleUnderline"/>
        </w:rPr>
        <w:t xml:space="preserve">sustained losses of this magnitude in a war against an adversary that is </w:t>
      </w:r>
      <w:r w:rsidRPr="00511A48">
        <w:rPr>
          <w:rStyle w:val="Emphasis"/>
        </w:rPr>
        <w:t>far weaker</w:t>
      </w:r>
      <w:r w:rsidRPr="00511A48">
        <w:rPr>
          <w:sz w:val="16"/>
        </w:rPr>
        <w:t xml:space="preserve"> and that nevertheless continues to fight as the war’s three-year mark nears, defying the prognoses of military experts. Recall that in the days before the full-scale invasion, Gen. Mark Milley, then the chairman of the U.S. Joint Chiefs of Staff, was among those who believed that Kyiv would fall in a matter of days</w:t>
      </w:r>
      <w:r w:rsidRPr="006F3C1F">
        <w:rPr>
          <w:sz w:val="16"/>
        </w:rPr>
        <w:t>,</w:t>
      </w:r>
      <w:r w:rsidRPr="00511A48">
        <w:rPr>
          <w:sz w:val="16"/>
        </w:rPr>
        <w:t xml:space="preserve"> while many others estimated that it wouldn’t take much longer.</w:t>
      </w:r>
    </w:p>
    <w:p w14:paraId="3F0A0420" w14:textId="77777777" w:rsidR="00186C5E" w:rsidRPr="00511A48" w:rsidRDefault="00186C5E" w:rsidP="00186C5E">
      <w:pPr>
        <w:rPr>
          <w:sz w:val="16"/>
        </w:rPr>
      </w:pPr>
      <w:r w:rsidRPr="006F3C1F">
        <w:rPr>
          <w:rStyle w:val="StyleUnderline"/>
          <w:highlight w:val="cyan"/>
        </w:rPr>
        <w:t>Putin’s war</w:t>
      </w:r>
      <w:r w:rsidRPr="00511A48">
        <w:rPr>
          <w:rStyle w:val="StyleUnderline"/>
        </w:rPr>
        <w:t xml:space="preserve"> has </w:t>
      </w:r>
      <w:r w:rsidRPr="006F3C1F">
        <w:rPr>
          <w:rStyle w:val="Emphasis"/>
          <w:highlight w:val="cyan"/>
        </w:rPr>
        <w:t>exposed the hollowness</w:t>
      </w:r>
      <w:r w:rsidRPr="006F3C1F">
        <w:rPr>
          <w:rStyle w:val="StyleUnderline"/>
          <w:highlight w:val="cyan"/>
        </w:rPr>
        <w:t xml:space="preserve"> of Russia’s claim to be a</w:t>
      </w:r>
      <w:r w:rsidRPr="006F3C1F">
        <w:rPr>
          <w:rStyle w:val="StyleUnderline"/>
        </w:rPr>
        <w:t xml:space="preserve"> military </w:t>
      </w:r>
      <w:r w:rsidRPr="006F3C1F">
        <w:rPr>
          <w:rStyle w:val="StyleUnderline"/>
          <w:highlight w:val="cyan"/>
        </w:rPr>
        <w:t>superpower</w:t>
      </w:r>
      <w:r w:rsidRPr="00511A48">
        <w:rPr>
          <w:sz w:val="16"/>
        </w:rPr>
        <w:t xml:space="preserve">, its nuclear arsenal aside. Some commanders have been fired following complaints from pro-war Russian bloggers about their lackluster leadership or for </w:t>
      </w:r>
      <w:r w:rsidRPr="00F10B08">
        <w:rPr>
          <w:sz w:val="16"/>
        </w:rPr>
        <w:t xml:space="preserve">filing false reports touting their units’ successes. </w:t>
      </w:r>
      <w:r w:rsidRPr="00F10B08">
        <w:rPr>
          <w:rStyle w:val="StyleUnderline"/>
        </w:rPr>
        <w:t xml:space="preserve">The Russian army has been forced to rely on </w:t>
      </w:r>
      <w:r w:rsidRPr="00F10B08">
        <w:rPr>
          <w:rStyle w:val="Emphasis"/>
        </w:rPr>
        <w:t>prisoners</w:t>
      </w:r>
      <w:r w:rsidRPr="00F10B08">
        <w:rPr>
          <w:rStyle w:val="StyleUnderline"/>
        </w:rPr>
        <w:t xml:space="preserve">, </w:t>
      </w:r>
      <w:r w:rsidRPr="00F10B08">
        <w:rPr>
          <w:rStyle w:val="Emphasis"/>
        </w:rPr>
        <w:t>private militias</w:t>
      </w:r>
      <w:r w:rsidRPr="00F10B08">
        <w:rPr>
          <w:rStyle w:val="StyleUnderline"/>
        </w:rPr>
        <w:t xml:space="preserve">, and </w:t>
      </w:r>
      <w:r w:rsidRPr="00F10B08">
        <w:rPr>
          <w:rStyle w:val="Emphasis"/>
        </w:rPr>
        <w:t>mercenaries</w:t>
      </w:r>
      <w:r w:rsidRPr="00F10B08">
        <w:rPr>
          <w:sz w:val="16"/>
        </w:rPr>
        <w:t xml:space="preserve"> fr</w:t>
      </w:r>
      <w:r w:rsidRPr="00511A48">
        <w:rPr>
          <w:sz w:val="16"/>
        </w:rPr>
        <w:t>om such places as Cuba, Nepal, Kazakhstan, Kyrgyzstan, and Uzbekistan—and now, some 50,000 North Korean troops.</w:t>
      </w:r>
    </w:p>
    <w:p w14:paraId="7E4D0B39" w14:textId="77777777" w:rsidR="00186C5E" w:rsidRPr="00511A48" w:rsidRDefault="00186C5E" w:rsidP="00186C5E">
      <w:pPr>
        <w:rPr>
          <w:sz w:val="16"/>
        </w:rPr>
      </w:pPr>
      <w:r w:rsidRPr="00511A48">
        <w:rPr>
          <w:rStyle w:val="StyleUnderline"/>
        </w:rPr>
        <w:t>The surprise</w:t>
      </w:r>
      <w:r w:rsidRPr="00511A48">
        <w:rPr>
          <w:sz w:val="16"/>
        </w:rPr>
        <w:t xml:space="preserve">, then, </w:t>
      </w:r>
      <w:r w:rsidRPr="00511A48">
        <w:rPr>
          <w:rStyle w:val="StyleUnderline"/>
        </w:rPr>
        <w:t>is not that Ukraine is struggling</w:t>
      </w:r>
      <w:r w:rsidRPr="00511A48">
        <w:rPr>
          <w:sz w:val="16"/>
        </w:rPr>
        <w:t xml:space="preserve"> on the battlefield, </w:t>
      </w:r>
      <w:r w:rsidRPr="00511A48">
        <w:rPr>
          <w:rStyle w:val="StyleUnderline"/>
        </w:rPr>
        <w:t>but that Russia’s army has performed so badly</w:t>
      </w:r>
      <w:r w:rsidRPr="00511A48">
        <w:rPr>
          <w:sz w:val="16"/>
        </w:rPr>
        <w:t>.</w:t>
      </w:r>
    </w:p>
    <w:p w14:paraId="6CB49479" w14:textId="77777777" w:rsidR="00186C5E" w:rsidRPr="00AB584B" w:rsidRDefault="00186C5E" w:rsidP="00186C5E">
      <w:pPr>
        <w:pStyle w:val="Heading3"/>
      </w:pPr>
      <w:r>
        <w:t xml:space="preserve">AT: US Clings / </w:t>
      </w:r>
      <w:r w:rsidRPr="00AB584B">
        <w:t>Transition---2NC</w:t>
      </w:r>
    </w:p>
    <w:p w14:paraId="66B0CF14" w14:textId="77777777" w:rsidR="00186C5E" w:rsidRPr="00AB584B" w:rsidRDefault="00186C5E" w:rsidP="00186C5E">
      <w:pPr>
        <w:pStyle w:val="Heading4"/>
      </w:pPr>
      <w:r w:rsidRPr="00AB584B">
        <w:t xml:space="preserve">Ending primacy </w:t>
      </w:r>
      <w:r w:rsidRPr="00AB584B">
        <w:rPr>
          <w:u w:val="single"/>
        </w:rPr>
        <w:t>moderates</w:t>
      </w:r>
      <w:r w:rsidRPr="00AB584B">
        <w:t xml:space="preserve"> America---US leaders would be </w:t>
      </w:r>
      <w:r w:rsidRPr="00AB584B">
        <w:rPr>
          <w:u w:val="single"/>
        </w:rPr>
        <w:t>forced to acknowledge</w:t>
      </w:r>
      <w:r w:rsidRPr="00AB584B">
        <w:t xml:space="preserve"> the limits to power. </w:t>
      </w:r>
    </w:p>
    <w:p w14:paraId="28052C7A" w14:textId="77777777" w:rsidR="00186C5E" w:rsidRPr="00AB584B" w:rsidRDefault="00186C5E" w:rsidP="00186C5E">
      <w:r w:rsidRPr="00AB584B">
        <w:rPr>
          <w:rStyle w:val="Style13ptBold"/>
        </w:rPr>
        <w:t>Walt ’24</w:t>
      </w:r>
      <w:r w:rsidRPr="00AB584B">
        <w:t xml:space="preserve"> [Stephen; November 14; PhD, Professor of International Affairs at Harvard University; The Ideas Letter, “Is the United States in Decline</w:t>
      </w:r>
      <w:r>
        <w:t>?</w:t>
      </w:r>
      <w:r w:rsidRPr="00AB584B">
        <w:t>” https://www.theideasletter.org/essay/is-the-united-states-in-decline/]</w:t>
      </w:r>
    </w:p>
    <w:p w14:paraId="6988019C" w14:textId="77777777" w:rsidR="00186C5E" w:rsidRPr="00EA123E" w:rsidRDefault="00186C5E" w:rsidP="00186C5E">
      <w:pPr>
        <w:rPr>
          <w:sz w:val="16"/>
        </w:rPr>
      </w:pPr>
      <w:r w:rsidRPr="00AB584B">
        <w:rPr>
          <w:rStyle w:val="StyleUnderline"/>
          <w:highlight w:val="cyan"/>
        </w:rPr>
        <w:t xml:space="preserve">An </w:t>
      </w:r>
      <w:r w:rsidRPr="00AB584B">
        <w:rPr>
          <w:rStyle w:val="Emphasis"/>
          <w:highlight w:val="cyan"/>
        </w:rPr>
        <w:t>end to</w:t>
      </w:r>
      <w:r w:rsidRPr="00AB584B">
        <w:rPr>
          <w:rStyle w:val="Emphasis"/>
        </w:rPr>
        <w:t xml:space="preserve"> unchecked </w:t>
      </w:r>
      <w:r w:rsidRPr="00AB584B">
        <w:rPr>
          <w:rStyle w:val="Emphasis"/>
          <w:highlight w:val="cyan"/>
        </w:rPr>
        <w:t>US primacy</w:t>
      </w:r>
      <w:r w:rsidRPr="00AB584B">
        <w:rPr>
          <w:rStyle w:val="StyleUnderline"/>
          <w:highlight w:val="cyan"/>
        </w:rPr>
        <w:t xml:space="preserve"> would be </w:t>
      </w:r>
      <w:r w:rsidRPr="00AB584B">
        <w:rPr>
          <w:rStyle w:val="Emphasis"/>
          <w:highlight w:val="cyan"/>
        </w:rPr>
        <w:t>good</w:t>
      </w:r>
      <w:r w:rsidRPr="00AB584B">
        <w:rPr>
          <w:rStyle w:val="StyleUnderline"/>
          <w:highlight w:val="cyan"/>
        </w:rPr>
        <w:t xml:space="preserve"> for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rPr>
        <w:t>and the rest of the world</w:t>
      </w:r>
      <w:r w:rsidRPr="00AB584B">
        <w:rPr>
          <w:sz w:val="16"/>
        </w:rPr>
        <w:t xml:space="preserve"> alike</w:t>
      </w:r>
      <w:r w:rsidRPr="00AB584B">
        <w:rPr>
          <w:sz w:val="16"/>
          <w:szCs w:val="16"/>
        </w:rPr>
        <w:t xml:space="preserve">. </w:t>
      </w:r>
      <w:r w:rsidRPr="00AB584B">
        <w:rPr>
          <w:rStyle w:val="StyleUnderline"/>
          <w:highlight w:val="cyan"/>
        </w:rPr>
        <w:t xml:space="preserve">It would </w:t>
      </w:r>
      <w:r w:rsidRPr="00AB584B">
        <w:rPr>
          <w:rStyle w:val="Emphasis"/>
          <w:highlight w:val="cyan"/>
        </w:rPr>
        <w:t>force</w:t>
      </w:r>
      <w:r w:rsidRPr="00AB584B">
        <w:rPr>
          <w:rStyle w:val="StyleUnderline"/>
          <w:sz w:val="36"/>
          <w:szCs w:val="36"/>
        </w:rPr>
        <w:t xml:space="preserve"> </w:t>
      </w:r>
      <w:r w:rsidRPr="00AB584B">
        <w:rPr>
          <w:rStyle w:val="StyleUnderline"/>
        </w:rPr>
        <w:t xml:space="preserve">US </w:t>
      </w:r>
      <w:r w:rsidRPr="00AB584B">
        <w:rPr>
          <w:rStyle w:val="StyleUnderline"/>
          <w:highlight w:val="cyan"/>
        </w:rPr>
        <w:t xml:space="preserve">leaders to set </w:t>
      </w:r>
      <w:r w:rsidRPr="00AB584B">
        <w:rPr>
          <w:rStyle w:val="Emphasis"/>
          <w:highlight w:val="cyan"/>
        </w:rPr>
        <w:t>clearer priorities</w:t>
      </w:r>
      <w:r w:rsidRPr="00AB584B">
        <w:rPr>
          <w:rStyle w:val="StyleUnderline"/>
        </w:rPr>
        <w:t xml:space="preserve"> and </w:t>
      </w:r>
      <w:r w:rsidRPr="00AB584B">
        <w:rPr>
          <w:rStyle w:val="Emphasis"/>
        </w:rPr>
        <w:t>abandon</w:t>
      </w:r>
      <w:r w:rsidRPr="00AB584B">
        <w:rPr>
          <w:rStyle w:val="StyleUnderline"/>
        </w:rPr>
        <w:t xml:space="preserve"> the</w:t>
      </w:r>
      <w:r w:rsidRPr="00AB584B">
        <w:rPr>
          <w:sz w:val="16"/>
        </w:rPr>
        <w:t xml:space="preserve"> largely </w:t>
      </w:r>
      <w:r w:rsidRPr="00AB584B">
        <w:rPr>
          <w:rStyle w:val="StyleUnderline"/>
        </w:rPr>
        <w:t xml:space="preserve">futile effort to shape local politics in every corner of the world. It would </w:t>
      </w:r>
      <w:r w:rsidRPr="00AB584B">
        <w:rPr>
          <w:rStyle w:val="Emphasis"/>
          <w:highlight w:val="cyan"/>
        </w:rPr>
        <w:t>encourage</w:t>
      </w:r>
      <w:r w:rsidRPr="00AB584B">
        <w:rPr>
          <w:rStyle w:val="Emphasis"/>
        </w:rPr>
        <w:t xml:space="preserve"> top </w:t>
      </w:r>
      <w:r w:rsidRPr="00AB584B">
        <w:rPr>
          <w:rStyle w:val="Emphasis"/>
          <w:highlight w:val="cyan"/>
        </w:rPr>
        <w:t>officials</w:t>
      </w:r>
      <w:r w:rsidRPr="00AB584B">
        <w:rPr>
          <w:rStyle w:val="StyleUnderline"/>
          <w:highlight w:val="cyan"/>
        </w:rPr>
        <w:t xml:space="preserve"> to </w:t>
      </w:r>
      <w:r w:rsidRPr="00AB584B">
        <w:rPr>
          <w:rStyle w:val="Emphasis"/>
          <w:highlight w:val="cyan"/>
        </w:rPr>
        <w:t>think more</w:t>
      </w:r>
      <w:r w:rsidRPr="00AB584B">
        <w:rPr>
          <w:rStyle w:val="StyleUnderline"/>
        </w:rPr>
        <w:t xml:space="preserve"> carefully </w:t>
      </w:r>
      <w:r w:rsidRPr="00AB584B">
        <w:rPr>
          <w:rStyle w:val="StyleUnderline"/>
          <w:highlight w:val="cyan"/>
        </w:rPr>
        <w:t xml:space="preserve">about the </w:t>
      </w:r>
      <w:r w:rsidRPr="00AB584B">
        <w:rPr>
          <w:rStyle w:val="Emphasis"/>
          <w:highlight w:val="cyan"/>
        </w:rPr>
        <w:t>limits of military power</w:t>
      </w:r>
      <w:r w:rsidRPr="00AB584B">
        <w:rPr>
          <w:rStyle w:val="StyleUnderline"/>
        </w:rPr>
        <w:t xml:space="preserve"> and force other states to take more </w:t>
      </w:r>
      <w:r w:rsidRPr="00AB584B">
        <w:rPr>
          <w:rStyle w:val="Emphasis"/>
        </w:rPr>
        <w:t>responsibility</w:t>
      </w:r>
      <w:r w:rsidRPr="00AB584B">
        <w:rPr>
          <w:rStyle w:val="StyleUnderline"/>
        </w:rPr>
        <w:t xml:space="preserve"> for their own security</w:t>
      </w:r>
      <w:r w:rsidRPr="00AB584B">
        <w:rPr>
          <w:sz w:val="16"/>
        </w:rPr>
        <w:t xml:space="preserve">. Abandoning the quest for primacy and adopting </w:t>
      </w:r>
      <w:r w:rsidRPr="00AB584B">
        <w:rPr>
          <w:rStyle w:val="StyleUnderline"/>
        </w:rPr>
        <w:t xml:space="preserve">more </w:t>
      </w:r>
      <w:r w:rsidRPr="00AB584B">
        <w:rPr>
          <w:rStyle w:val="Emphasis"/>
        </w:rPr>
        <w:t>restrained</w:t>
      </w:r>
      <w:r w:rsidRPr="00AB584B">
        <w:rPr>
          <w:rStyle w:val="StyleUnderline"/>
        </w:rPr>
        <w:t xml:space="preserve"> foreign policy would lighten US defense burdens, </w:t>
      </w:r>
      <w:r w:rsidRPr="00AB584B">
        <w:rPr>
          <w:rStyle w:val="Emphasis"/>
        </w:rPr>
        <w:t>freeing</w:t>
      </w:r>
      <w:r w:rsidRPr="00AB584B">
        <w:rPr>
          <w:sz w:val="16"/>
        </w:rPr>
        <w:t xml:space="preserve"> up </w:t>
      </w:r>
      <w:r w:rsidRPr="00AB584B">
        <w:rPr>
          <w:rStyle w:val="Emphasis"/>
        </w:rPr>
        <w:t>resources</w:t>
      </w:r>
      <w:r w:rsidRPr="00AB584B">
        <w:rPr>
          <w:rStyle w:val="StyleUnderline"/>
        </w:rPr>
        <w:t xml:space="preserve"> to </w:t>
      </w:r>
      <w:r w:rsidRPr="00AB584B">
        <w:rPr>
          <w:rStyle w:val="Emphasis"/>
        </w:rPr>
        <w:t>meet</w:t>
      </w:r>
      <w:r w:rsidRPr="00AB584B">
        <w:rPr>
          <w:rStyle w:val="StyleUnderline"/>
        </w:rPr>
        <w:t xml:space="preserve"> pressing </w:t>
      </w:r>
      <w:r w:rsidRPr="00AB584B">
        <w:rPr>
          <w:rStyle w:val="Emphasis"/>
        </w:rPr>
        <w:t>domestic needs</w:t>
      </w:r>
      <w:r w:rsidRPr="00AB584B">
        <w:rPr>
          <w:sz w:val="16"/>
        </w:rPr>
        <w:t xml:space="preserve">. </w:t>
      </w:r>
      <w:r w:rsidRPr="00AB584B">
        <w:rPr>
          <w:rStyle w:val="StyleUnderline"/>
        </w:rPr>
        <w:t xml:space="preserve">Acknowledging the </w:t>
      </w:r>
      <w:r w:rsidRPr="00AB584B">
        <w:rPr>
          <w:rStyle w:val="Emphasis"/>
        </w:rPr>
        <w:t>limits</w:t>
      </w:r>
      <w:r w:rsidRPr="00AB584B">
        <w:rPr>
          <w:rStyle w:val="StyleUnderline"/>
        </w:rPr>
        <w:t xml:space="preserve"> to US power would </w:t>
      </w:r>
      <w:r w:rsidRPr="00AB584B">
        <w:rPr>
          <w:rStyle w:val="StyleUnderline"/>
          <w:highlight w:val="cyan"/>
        </w:rPr>
        <w:t xml:space="preserve">also encourage Washington to </w:t>
      </w:r>
      <w:r w:rsidRPr="00AB584B">
        <w:rPr>
          <w:rStyle w:val="Emphasis"/>
          <w:highlight w:val="cyan"/>
        </w:rPr>
        <w:t>work with</w:t>
      </w:r>
      <w:r w:rsidRPr="00AB584B">
        <w:rPr>
          <w:rStyle w:val="StyleUnderline"/>
        </w:rPr>
        <w:t xml:space="preserve"> both </w:t>
      </w:r>
      <w:r w:rsidRPr="00AB584B">
        <w:rPr>
          <w:rStyle w:val="Emphasis"/>
        </w:rPr>
        <w:t>allies</w:t>
      </w:r>
      <w:r w:rsidRPr="00AB584B">
        <w:rPr>
          <w:rStyle w:val="StyleUnderline"/>
        </w:rPr>
        <w:t xml:space="preserve"> and </w:t>
      </w:r>
      <w:r w:rsidRPr="00AB584B">
        <w:rPr>
          <w:rStyle w:val="Emphasis"/>
          <w:highlight w:val="cyan"/>
        </w:rPr>
        <w:t>adversaries</w:t>
      </w:r>
      <w:r w:rsidRPr="00AB584B">
        <w:rPr>
          <w:rStyle w:val="StyleUnderline"/>
        </w:rPr>
        <w:t xml:space="preserve"> to build a more </w:t>
      </w:r>
      <w:r w:rsidRPr="00AB584B">
        <w:rPr>
          <w:rStyle w:val="Emphasis"/>
        </w:rPr>
        <w:t>benign</w:t>
      </w:r>
      <w:r w:rsidRPr="00AB584B">
        <w:rPr>
          <w:rStyle w:val="StyleUnderline"/>
        </w:rPr>
        <w:t xml:space="preserve"> world order, eschewing the quest for dominance </w:t>
      </w:r>
      <w:r w:rsidRPr="00AB584B">
        <w:rPr>
          <w:rStyle w:val="StyleUnderline"/>
          <w:highlight w:val="cyan"/>
        </w:rPr>
        <w:t>in</w:t>
      </w:r>
      <w:r w:rsidRPr="00AB584B">
        <w:rPr>
          <w:rStyle w:val="StyleUnderline"/>
        </w:rPr>
        <w:t xml:space="preserve"> favor of a </w:t>
      </w:r>
      <w:r w:rsidRPr="00AB584B">
        <w:rPr>
          <w:rStyle w:val="Emphasis"/>
          <w:highlight w:val="cyan"/>
        </w:rPr>
        <w:t>managed competition</w:t>
      </w:r>
      <w:r w:rsidRPr="00AB584B">
        <w:rPr>
          <w:rStyle w:val="StyleUnderline"/>
          <w:highlight w:val="cyan"/>
        </w:rPr>
        <w:t xml:space="preserve"> that </w:t>
      </w:r>
      <w:r w:rsidRPr="00AB584B">
        <w:rPr>
          <w:rStyle w:val="Emphasis"/>
          <w:highlight w:val="cyan"/>
        </w:rPr>
        <w:t>maximized</w:t>
      </w:r>
      <w:r w:rsidRPr="00AB584B">
        <w:rPr>
          <w:sz w:val="16"/>
        </w:rPr>
        <w:t xml:space="preserve"> areas of </w:t>
      </w:r>
      <w:r w:rsidRPr="00AB584B">
        <w:rPr>
          <w:rStyle w:val="Emphasis"/>
          <w:highlight w:val="cyan"/>
        </w:rPr>
        <w:t>coop</w:t>
      </w:r>
      <w:r w:rsidRPr="00AB584B">
        <w:rPr>
          <w:rStyle w:val="StyleUnderline"/>
        </w:rPr>
        <w:t xml:space="preserve">eration </w:t>
      </w:r>
      <w:r w:rsidRPr="00AB584B">
        <w:rPr>
          <w:rStyle w:val="StyleUnderline"/>
          <w:highlight w:val="cyan"/>
        </w:rPr>
        <w:t xml:space="preserve">and </w:t>
      </w:r>
      <w:r w:rsidRPr="00AB584B">
        <w:rPr>
          <w:rStyle w:val="Emphasis"/>
          <w:highlight w:val="cyan"/>
        </w:rPr>
        <w:t>minimized</w:t>
      </w:r>
      <w:r w:rsidRPr="00AB584B">
        <w:rPr>
          <w:sz w:val="16"/>
        </w:rPr>
        <w:t xml:space="preserve"> areas of </w:t>
      </w:r>
      <w:r w:rsidRPr="00AB584B">
        <w:rPr>
          <w:rStyle w:val="Emphasis"/>
          <w:highlight w:val="cyan"/>
        </w:rPr>
        <w:t>conflict</w:t>
      </w:r>
      <w:r w:rsidRPr="00AB584B">
        <w:rPr>
          <w:sz w:val="16"/>
        </w:rPr>
        <w:t xml:space="preserve">.15 The United States could remain committed to spreading liberal values, but at a measured pace and primarily by setting a good example that others might decide to emulate in their own fashion. </w:t>
      </w:r>
    </w:p>
    <w:p w14:paraId="21B2ADD7" w14:textId="77777777" w:rsidR="00186C5E" w:rsidRPr="00AB584B" w:rsidRDefault="00186C5E" w:rsidP="00186C5E">
      <w:pPr>
        <w:pStyle w:val="Heading3"/>
      </w:pPr>
      <w:r w:rsidRPr="00AB584B">
        <w:t>Link---2NC</w:t>
      </w:r>
    </w:p>
    <w:p w14:paraId="5EC3E7B9" w14:textId="77777777" w:rsidR="00186C5E" w:rsidRPr="00AB584B" w:rsidRDefault="00186C5E" w:rsidP="00186C5E">
      <w:pPr>
        <w:pStyle w:val="Heading4"/>
      </w:pPr>
      <w:bookmarkStart w:id="8" w:name="_Hlk103853776"/>
      <w:r>
        <w:t>Decline</w:t>
      </w:r>
      <w:r w:rsidRPr="00AB584B">
        <w:t xml:space="preserve"> causes </w:t>
      </w:r>
      <w:r w:rsidRPr="00AB584B">
        <w:rPr>
          <w:u w:val="single"/>
        </w:rPr>
        <w:t>peaceful accession</w:t>
      </w:r>
      <w:r w:rsidRPr="00AB584B">
        <w:t xml:space="preserve"> to great power parity. Boosting leadership causes violent</w:t>
      </w:r>
      <w:r w:rsidRPr="00AB584B">
        <w:rPr>
          <w:u w:val="single"/>
        </w:rPr>
        <w:t xml:space="preserve"> cling to power</w:t>
      </w:r>
      <w:r w:rsidRPr="00AB584B">
        <w:t xml:space="preserve"> and </w:t>
      </w:r>
      <w:r w:rsidRPr="00AB584B">
        <w:rPr>
          <w:u w:val="single"/>
        </w:rPr>
        <w:t>transition conflicts</w:t>
      </w:r>
      <w:r w:rsidRPr="00AB584B">
        <w:t>.</w:t>
      </w:r>
    </w:p>
    <w:p w14:paraId="1C9D7D26" w14:textId="77777777" w:rsidR="00186C5E" w:rsidRPr="00AB584B" w:rsidRDefault="00186C5E" w:rsidP="00186C5E">
      <w:bookmarkStart w:id="9" w:name="_Hlk103692360"/>
      <w:r w:rsidRPr="00AB584B">
        <w:rPr>
          <w:rStyle w:val="Style13ptBold"/>
        </w:rPr>
        <w:t>Taliaferro ’18</w:t>
      </w:r>
      <w:r w:rsidRPr="00AB584B">
        <w:t xml:space="preserve"> [Jeffrey, Steven Lobell, and Norrin Ripsman; 2018; Professor of political science at Tufts University; professor at the University of Utah; Professor at Lehigh University; International Studies Review, “Is Peaceful Change in World Politics Always Desirable? A Neoclassical Realist Perspective,” DOI: 10.1093/isr/viy023] </w:t>
      </w:r>
    </w:p>
    <w:bookmarkEnd w:id="9"/>
    <w:p w14:paraId="60D6E595" w14:textId="77777777" w:rsidR="00186C5E" w:rsidRPr="00AB584B" w:rsidRDefault="00186C5E" w:rsidP="00186C5E">
      <w:pPr>
        <w:rPr>
          <w:sz w:val="16"/>
        </w:rPr>
      </w:pPr>
      <w:r w:rsidRPr="00AB584B">
        <w:rPr>
          <w:sz w:val="16"/>
        </w:rPr>
        <w:t xml:space="preserve">Conflict between hegemon and challenger can take many forms, ranging in intensity from a sustained rivalry for geopolitical influence in one or more geographic regions to a major or hegemonic war. Again, we narrowly defined </w:t>
      </w:r>
      <w:r w:rsidRPr="00AB584B">
        <w:rPr>
          <w:rStyle w:val="Emphasis"/>
          <w:highlight w:val="cyan"/>
        </w:rPr>
        <w:t>peaceful change</w:t>
      </w:r>
      <w:r w:rsidRPr="00AB584B">
        <w:rPr>
          <w:rStyle w:val="StyleUnderline"/>
        </w:rPr>
        <w:t xml:space="preserve"> as a </w:t>
      </w:r>
      <w:r w:rsidRPr="00AB584B">
        <w:rPr>
          <w:rStyle w:val="StyleUnderline"/>
          <w:highlight w:val="cyan"/>
        </w:rPr>
        <w:t>process in which</w:t>
      </w:r>
      <w:r w:rsidRPr="00AB584B">
        <w:rPr>
          <w:rStyle w:val="StyleUnderline"/>
        </w:rPr>
        <w:t xml:space="preserve"> the </w:t>
      </w:r>
      <w:r w:rsidRPr="00AB584B">
        <w:rPr>
          <w:rStyle w:val="StyleUnderline"/>
          <w:highlight w:val="cyan"/>
        </w:rPr>
        <w:t xml:space="preserve">hegemon </w:t>
      </w:r>
      <w:r w:rsidRPr="00AB584B">
        <w:rPr>
          <w:rStyle w:val="Emphasis"/>
          <w:highlight w:val="cyan"/>
        </w:rPr>
        <w:t>voluntarily cedes</w:t>
      </w:r>
      <w:r w:rsidRPr="00AB584B">
        <w:rPr>
          <w:rStyle w:val="StyleUnderline"/>
          <w:highlight w:val="cyan"/>
        </w:rPr>
        <w:t xml:space="preserve"> its</w:t>
      </w:r>
      <w:r w:rsidRPr="00AB584B">
        <w:rPr>
          <w:rStyle w:val="StyleUnderline"/>
        </w:rPr>
        <w:t xml:space="preserve"> dominant geopolitical </w:t>
      </w:r>
      <w:r w:rsidRPr="00AB584B">
        <w:rPr>
          <w:rStyle w:val="StyleUnderline"/>
          <w:highlight w:val="cyan"/>
        </w:rPr>
        <w:t xml:space="preserve">role to a </w:t>
      </w:r>
      <w:r w:rsidRPr="00AB584B">
        <w:rPr>
          <w:rStyle w:val="Emphasis"/>
          <w:highlight w:val="cyan"/>
        </w:rPr>
        <w:t>challenger</w:t>
      </w:r>
      <w:r w:rsidRPr="00AB584B">
        <w:rPr>
          <w:rStyle w:val="StyleUnderline"/>
        </w:rPr>
        <w:t xml:space="preserve"> in one or more geographic regions</w:t>
      </w:r>
      <w:r w:rsidRPr="00AB584B">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2F32699C" w14:textId="77777777" w:rsidR="00186C5E" w:rsidRPr="00AB584B" w:rsidRDefault="00186C5E" w:rsidP="00186C5E">
      <w:pPr>
        <w:rPr>
          <w:sz w:val="16"/>
        </w:rPr>
      </w:pPr>
      <w:r w:rsidRPr="00AB584B">
        <w:rPr>
          <w:sz w:val="16"/>
        </w:rPr>
        <w:t>Neoclassical Realist Theory of Peaceful Change</w:t>
      </w:r>
    </w:p>
    <w:p w14:paraId="3C0A4F67" w14:textId="77777777" w:rsidR="00186C5E" w:rsidRPr="00AB584B" w:rsidRDefault="00186C5E" w:rsidP="00186C5E">
      <w:pPr>
        <w:rPr>
          <w:sz w:val="16"/>
        </w:rPr>
      </w:pPr>
      <w:r w:rsidRPr="00AB584B">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7294F210" w14:textId="77777777" w:rsidR="00186C5E" w:rsidRPr="00AB584B" w:rsidRDefault="00186C5E" w:rsidP="00186C5E">
      <w:pPr>
        <w:rPr>
          <w:sz w:val="16"/>
        </w:rPr>
      </w:pPr>
      <w:bookmarkStart w:id="10" w:name="_Hlk114381352"/>
      <w:r w:rsidRPr="00AB584B">
        <w:rPr>
          <w:rStyle w:val="StyleUnderline"/>
        </w:rPr>
        <w:t xml:space="preserve">Our argument is that </w:t>
      </w:r>
      <w:r w:rsidRPr="00AB584B">
        <w:rPr>
          <w:rStyle w:val="StyleUnderline"/>
          <w:highlight w:val="cyan"/>
        </w:rPr>
        <w:t>peaceful change is</w:t>
      </w:r>
      <w:r w:rsidRPr="00AB584B">
        <w:rPr>
          <w:sz w:val="16"/>
        </w:rPr>
        <w:t xml:space="preserve"> only </w:t>
      </w:r>
      <w:r w:rsidRPr="00AB584B">
        <w:rPr>
          <w:rStyle w:val="Emphasis"/>
          <w:highlight w:val="cyan"/>
        </w:rPr>
        <w:t>likely</w:t>
      </w:r>
      <w:r w:rsidRPr="00AB584B">
        <w:rPr>
          <w:sz w:val="16"/>
        </w:rPr>
        <w:t xml:space="preserve"> in one of three circumstances: (1) </w:t>
      </w:r>
      <w:r w:rsidRPr="00AB584B">
        <w:rPr>
          <w:rStyle w:val="StyleUnderline"/>
          <w:highlight w:val="cyan"/>
        </w:rPr>
        <w:t>when</w:t>
      </w:r>
      <w:r w:rsidRPr="00AB584B">
        <w:rPr>
          <w:rStyle w:val="StyleUnderline"/>
        </w:rPr>
        <w:t xml:space="preserve"> the </w:t>
      </w:r>
      <w:r w:rsidRPr="00AB584B">
        <w:rPr>
          <w:rStyle w:val="StyleUnderline"/>
          <w:highlight w:val="cyan"/>
        </w:rPr>
        <w:t>hegemon</w:t>
      </w:r>
      <w:r w:rsidRPr="00AB584B">
        <w:rPr>
          <w:rStyle w:val="StyleUnderline"/>
        </w:rPr>
        <w:t>’s foreign policy executive</w:t>
      </w:r>
      <w:r w:rsidRPr="00AB584B">
        <w:rPr>
          <w:sz w:val="16"/>
        </w:rPr>
        <w:t xml:space="preserve"> (FPE) </w:t>
      </w:r>
      <w:r w:rsidRPr="00AB584B">
        <w:rPr>
          <w:rStyle w:val="StyleUnderline"/>
          <w:highlight w:val="cyan"/>
        </w:rPr>
        <w:t xml:space="preserve">has </w:t>
      </w:r>
      <w:r w:rsidRPr="00AB584B">
        <w:rPr>
          <w:rStyle w:val="Emphasis"/>
          <w:highlight w:val="cyan"/>
        </w:rPr>
        <w:t>high confidence</w:t>
      </w:r>
      <w:r w:rsidRPr="00AB584B">
        <w:rPr>
          <w:rStyle w:val="StyleUnderline"/>
          <w:highlight w:val="cyan"/>
        </w:rPr>
        <w:t xml:space="preserve"> that </w:t>
      </w:r>
      <w:r w:rsidRPr="00AB584B">
        <w:rPr>
          <w:rStyle w:val="Emphasis"/>
          <w:highlight w:val="cyan"/>
        </w:rPr>
        <w:t>change</w:t>
      </w:r>
      <w:r w:rsidRPr="00AB584B">
        <w:rPr>
          <w:rStyle w:val="StyleUnderline"/>
          <w:highlight w:val="cyan"/>
        </w:rPr>
        <w:t xml:space="preserve"> is </w:t>
      </w:r>
      <w:r w:rsidRPr="00AB584B">
        <w:rPr>
          <w:rStyle w:val="Emphasis"/>
          <w:highlight w:val="cyan"/>
        </w:rPr>
        <w:t>inevitable</w:t>
      </w:r>
      <w:r w:rsidRPr="00AB584B">
        <w:rPr>
          <w:rStyle w:val="StyleUnderline"/>
          <w:highlight w:val="cyan"/>
        </w:rPr>
        <w:t xml:space="preserve"> because it </w:t>
      </w:r>
      <w:r w:rsidRPr="00AB584B">
        <w:rPr>
          <w:rStyle w:val="Emphasis"/>
          <w:highlight w:val="cyan"/>
        </w:rPr>
        <w:t>lacks</w:t>
      </w:r>
      <w:r w:rsidRPr="00AB584B">
        <w:rPr>
          <w:rStyle w:val="StyleUnderline"/>
        </w:rPr>
        <w:t xml:space="preserve"> the </w:t>
      </w:r>
      <w:r w:rsidRPr="00AB584B">
        <w:rPr>
          <w:rStyle w:val="Emphasis"/>
          <w:highlight w:val="cyan"/>
        </w:rPr>
        <w:t>military</w:t>
      </w:r>
      <w:r w:rsidRPr="00AB584B">
        <w:rPr>
          <w:rStyle w:val="StyleUnderline"/>
          <w:highlight w:val="cyan"/>
        </w:rPr>
        <w:t xml:space="preserve">, </w:t>
      </w:r>
      <w:r w:rsidRPr="00AB584B">
        <w:rPr>
          <w:rStyle w:val="Emphasis"/>
          <w:highlight w:val="cyan"/>
        </w:rPr>
        <w:t>political</w:t>
      </w:r>
      <w:r w:rsidRPr="00AB584B">
        <w:rPr>
          <w:rStyle w:val="StyleUnderline"/>
          <w:highlight w:val="cyan"/>
        </w:rPr>
        <w:t xml:space="preserve">, or </w:t>
      </w:r>
      <w:r w:rsidRPr="00AB584B">
        <w:rPr>
          <w:rStyle w:val="Emphasis"/>
          <w:highlight w:val="cyan"/>
        </w:rPr>
        <w:t>econ</w:t>
      </w:r>
      <w:r w:rsidRPr="00AB584B">
        <w:rPr>
          <w:rStyle w:val="StyleUnderline"/>
        </w:rPr>
        <w:t xml:space="preserve">omic </w:t>
      </w:r>
      <w:r w:rsidRPr="00AB584B">
        <w:rPr>
          <w:rStyle w:val="Emphasis"/>
          <w:highlight w:val="cyan"/>
        </w:rPr>
        <w:t>capabilities</w:t>
      </w:r>
      <w:r w:rsidRPr="00AB584B">
        <w:rPr>
          <w:rStyle w:val="StyleUnderline"/>
          <w:highlight w:val="cyan"/>
        </w:rPr>
        <w:t xml:space="preserve"> to </w:t>
      </w:r>
      <w:r w:rsidRPr="00AB584B">
        <w:rPr>
          <w:rStyle w:val="Emphasis"/>
          <w:highlight w:val="cyan"/>
        </w:rPr>
        <w:t>resist</w:t>
      </w:r>
      <w:r w:rsidRPr="00AB584B">
        <w:rPr>
          <w:rStyle w:val="StyleUnderline"/>
        </w:rPr>
        <w:t xml:space="preserve"> it</w:t>
      </w:r>
      <w:r w:rsidRPr="00AB584B">
        <w:rPr>
          <w:sz w:val="16"/>
        </w:rPr>
        <w:t xml:space="preserve">; </w:t>
      </w:r>
      <w:r w:rsidRPr="00AB584B">
        <w:rPr>
          <w:rStyle w:val="StyleUnderline"/>
          <w:highlight w:val="cyan"/>
        </w:rPr>
        <w:t>or</w:t>
      </w:r>
      <w:r w:rsidRPr="00AB584B">
        <w:rPr>
          <w:sz w:val="16"/>
        </w:rPr>
        <w:t xml:space="preserve"> (2) </w:t>
      </w:r>
      <w:r w:rsidRPr="00AB584B">
        <w:rPr>
          <w:rStyle w:val="StyleUnderline"/>
          <w:highlight w:val="cyan"/>
        </w:rPr>
        <w:t>when</w:t>
      </w:r>
      <w:r w:rsidRPr="00AB584B">
        <w:rPr>
          <w:rStyle w:val="StyleUnderline"/>
        </w:rPr>
        <w:t xml:space="preserve"> the</w:t>
      </w:r>
      <w:r w:rsidRPr="00AB584B">
        <w:rPr>
          <w:sz w:val="16"/>
        </w:rPr>
        <w:t xml:space="preserve"> political and economic </w:t>
      </w:r>
      <w:r w:rsidRPr="00AB584B">
        <w:rPr>
          <w:rStyle w:val="Emphasis"/>
          <w:highlight w:val="cyan"/>
        </w:rPr>
        <w:t>costs</w:t>
      </w:r>
      <w:r w:rsidRPr="00AB584B">
        <w:rPr>
          <w:rStyle w:val="StyleUnderline"/>
          <w:highlight w:val="cyan"/>
        </w:rPr>
        <w:t xml:space="preserve"> of resisting</w:t>
      </w:r>
      <w:r w:rsidRPr="00AB584B">
        <w:rPr>
          <w:rStyle w:val="StyleUnderline"/>
        </w:rPr>
        <w:t xml:space="preserve"> that change </w:t>
      </w:r>
      <w:r w:rsidRPr="00AB584B">
        <w:rPr>
          <w:rStyle w:val="StyleUnderline"/>
          <w:highlight w:val="cyan"/>
        </w:rPr>
        <w:t>are</w:t>
      </w:r>
      <w:r w:rsidRPr="00AB584B">
        <w:rPr>
          <w:rStyle w:val="StyleUnderline"/>
        </w:rPr>
        <w:t xml:space="preserve"> anticipated to be </w:t>
      </w:r>
      <w:r w:rsidRPr="00AB584B">
        <w:rPr>
          <w:rStyle w:val="Emphasis"/>
        </w:rPr>
        <w:t xml:space="preserve">prohibitively </w:t>
      </w:r>
      <w:r w:rsidRPr="00AB584B">
        <w:rPr>
          <w:rStyle w:val="Emphasis"/>
          <w:highlight w:val="cyan"/>
        </w:rPr>
        <w:t>high</w:t>
      </w:r>
      <w:r w:rsidRPr="00AB584B">
        <w:rPr>
          <w:sz w:val="16"/>
        </w:rPr>
        <w:t xml:space="preserve">; or (3) when the FPE is domestically constrained in its ability to extract and mobilize the resources to resist the challenger. </w:t>
      </w:r>
      <w:r w:rsidRPr="00AB584B">
        <w:rPr>
          <w:rStyle w:val="Emphasis"/>
          <w:highlight w:val="cyan"/>
        </w:rPr>
        <w:t>Each</w:t>
      </w:r>
      <w:r w:rsidRPr="00AB584B">
        <w:rPr>
          <w:rStyle w:val="StyleUnderline"/>
        </w:rPr>
        <w:t xml:space="preserve"> of these three propositions </w:t>
      </w:r>
      <w:r w:rsidRPr="00AB584B">
        <w:rPr>
          <w:rStyle w:val="StyleUnderline"/>
          <w:highlight w:val="cyan"/>
        </w:rPr>
        <w:t>is</w:t>
      </w:r>
      <w:r w:rsidRPr="00AB584B">
        <w:rPr>
          <w:rStyle w:val="StyleUnderline"/>
        </w:rPr>
        <w:t xml:space="preserve"> a </w:t>
      </w:r>
      <w:r w:rsidRPr="00AB584B">
        <w:rPr>
          <w:rStyle w:val="Emphasis"/>
          <w:highlight w:val="cyan"/>
        </w:rPr>
        <w:t>sufficient</w:t>
      </w:r>
      <w:r w:rsidRPr="00AB584B">
        <w:rPr>
          <w:rStyle w:val="Emphasis"/>
        </w:rPr>
        <w:t xml:space="preserve"> condition</w:t>
      </w:r>
      <w:r w:rsidRPr="00AB584B">
        <w:rPr>
          <w:rStyle w:val="StyleUnderline"/>
        </w:rPr>
        <w:t xml:space="preserve"> </w:t>
      </w:r>
      <w:r w:rsidRPr="00AB584B">
        <w:rPr>
          <w:rStyle w:val="StyleUnderline"/>
          <w:highlight w:val="cyan"/>
        </w:rPr>
        <w:t>for</w:t>
      </w:r>
      <w:r w:rsidRPr="00AB584B">
        <w:rPr>
          <w:rStyle w:val="StyleUnderline"/>
        </w:rPr>
        <w:t xml:space="preserve"> the hegemon to </w:t>
      </w:r>
      <w:r w:rsidRPr="00AB584B">
        <w:rPr>
          <w:rStyle w:val="Emphasis"/>
        </w:rPr>
        <w:t xml:space="preserve">accept </w:t>
      </w:r>
      <w:r w:rsidRPr="00AB584B">
        <w:rPr>
          <w:rStyle w:val="Emphasis"/>
          <w:highlight w:val="cyan"/>
        </w:rPr>
        <w:t>peaceful change</w:t>
      </w:r>
      <w:r w:rsidRPr="00AB584B">
        <w:rPr>
          <w:sz w:val="16"/>
        </w:rPr>
        <w:t>. They combine to make a necessary condition for peaceful change; that is, unless one or more of them is obtained, the hegemon will resist peaceful change. In this section, we unpack the logic underlying each of these propositions.</w:t>
      </w:r>
    </w:p>
    <w:bookmarkEnd w:id="10"/>
    <w:p w14:paraId="5717533C" w14:textId="77777777" w:rsidR="00186C5E" w:rsidRPr="00AB584B" w:rsidRDefault="00186C5E" w:rsidP="00186C5E">
      <w:pPr>
        <w:rPr>
          <w:sz w:val="16"/>
          <w:szCs w:val="10"/>
        </w:rPr>
      </w:pPr>
      <w:r w:rsidRPr="00AB584B">
        <w:rPr>
          <w:sz w:val="16"/>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34E115B7" w14:textId="77777777" w:rsidR="00186C5E" w:rsidRPr="00AB584B" w:rsidRDefault="00186C5E" w:rsidP="00186C5E">
      <w:pPr>
        <w:rPr>
          <w:sz w:val="16"/>
          <w:szCs w:val="10"/>
        </w:rPr>
      </w:pPr>
      <w:r w:rsidRPr="00AB584B">
        <w:rPr>
          <w:sz w:val="16"/>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3A0ADD0E" w14:textId="77777777" w:rsidR="00186C5E" w:rsidRPr="00AB584B" w:rsidRDefault="00186C5E" w:rsidP="00186C5E">
      <w:pPr>
        <w:rPr>
          <w:sz w:val="16"/>
          <w:szCs w:val="10"/>
        </w:rPr>
      </w:pPr>
      <w:r w:rsidRPr="00AB584B">
        <w:rPr>
          <w:sz w:val="16"/>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4DCF382E" w14:textId="77777777" w:rsidR="00186C5E" w:rsidRPr="00AB584B" w:rsidRDefault="00186C5E" w:rsidP="00186C5E">
      <w:pPr>
        <w:rPr>
          <w:sz w:val="16"/>
        </w:rPr>
      </w:pPr>
      <w:r w:rsidRPr="00AB584B">
        <w:rPr>
          <w:sz w:val="16"/>
        </w:rPr>
        <w:t xml:space="preserve">Proposition 1 (the inevitability of international change) relates directly to three IVs: the relative distribution of power, the nature of the strategic environment that a hegemon confronts in a particular region, and the degree of systemic clarity regarding threats and opportunities. Hegemons that enjoy an overall power advantage over rising challengers are unlikely to see a future power transition as inevitable. </w:t>
      </w:r>
      <w:r w:rsidRPr="00AB584B">
        <w:rPr>
          <w:rStyle w:val="StyleUnderline"/>
          <w:highlight w:val="cyan"/>
        </w:rPr>
        <w:t xml:space="preserve">Hegemons </w:t>
      </w:r>
      <w:r w:rsidRPr="00AB584B">
        <w:rPr>
          <w:rStyle w:val="Emphasis"/>
          <w:highlight w:val="cyan"/>
        </w:rPr>
        <w:t>experiencing</w:t>
      </w:r>
      <w:r w:rsidRPr="00AB584B">
        <w:rPr>
          <w:rStyle w:val="Emphasis"/>
        </w:rPr>
        <w:t xml:space="preserve"> relative </w:t>
      </w:r>
      <w:r w:rsidRPr="00AB584B">
        <w:rPr>
          <w:rStyle w:val="Emphasis"/>
          <w:highlight w:val="cyan"/>
        </w:rPr>
        <w:t>decline</w:t>
      </w:r>
      <w:r w:rsidRPr="00AB584B">
        <w:rPr>
          <w:rStyle w:val="StyleUnderline"/>
          <w:highlight w:val="cyan"/>
        </w:rPr>
        <w:t xml:space="preserve"> or</w:t>
      </w:r>
      <w:r w:rsidRPr="00AB584B">
        <w:rPr>
          <w:rStyle w:val="StyleUnderline"/>
        </w:rPr>
        <w:t xml:space="preserve"> those that </w:t>
      </w:r>
      <w:r w:rsidRPr="00AB584B">
        <w:rPr>
          <w:rStyle w:val="StyleUnderline"/>
          <w:highlight w:val="cyan"/>
        </w:rPr>
        <w:t>are</w:t>
      </w:r>
      <w:r w:rsidRPr="00AB584B">
        <w:rPr>
          <w:rStyle w:val="StyleUnderline"/>
        </w:rPr>
        <w:t xml:space="preserve"> simply </w:t>
      </w:r>
      <w:r w:rsidRPr="00AB584B">
        <w:rPr>
          <w:rStyle w:val="StyleUnderline"/>
          <w:highlight w:val="cyan"/>
        </w:rPr>
        <w:t>at a</w:t>
      </w:r>
      <w:r w:rsidRPr="00AB584B">
        <w:rPr>
          <w:rStyle w:val="StyleUnderline"/>
        </w:rPr>
        <w:t xml:space="preserve"> </w:t>
      </w:r>
      <w:r w:rsidRPr="00AB584B">
        <w:rPr>
          <w:rStyle w:val="Emphasis"/>
        </w:rPr>
        <w:t xml:space="preserve">marked </w:t>
      </w:r>
      <w:r w:rsidRPr="00AB584B">
        <w:rPr>
          <w:rStyle w:val="Emphasis"/>
          <w:highlight w:val="cyan"/>
        </w:rPr>
        <w:t>disadvantage</w:t>
      </w:r>
      <w:r w:rsidRPr="00AB584B">
        <w:rPr>
          <w:rStyle w:val="StyleUnderline"/>
          <w:highlight w:val="cyan"/>
        </w:rPr>
        <w:t xml:space="preserve"> in</w:t>
      </w:r>
      <w:r w:rsidRPr="00AB584B">
        <w:rPr>
          <w:rStyle w:val="StyleUnderline"/>
        </w:rPr>
        <w:t xml:space="preserve"> one or more </w:t>
      </w:r>
      <w:r w:rsidRPr="00AB584B">
        <w:rPr>
          <w:rStyle w:val="StyleUnderline"/>
          <w:highlight w:val="cyan"/>
        </w:rPr>
        <w:t>categories of power</w:t>
      </w:r>
      <w:r w:rsidRPr="00AB584B">
        <w:rPr>
          <w:sz w:val="16"/>
        </w:rPr>
        <w:t xml:space="preserve"> vis-à-vis a challenger, however, </w:t>
      </w:r>
      <w:r w:rsidRPr="00AB584B">
        <w:rPr>
          <w:rStyle w:val="StyleUnderline"/>
        </w:rPr>
        <w:t xml:space="preserve">are </w:t>
      </w:r>
      <w:r w:rsidRPr="00AB584B">
        <w:rPr>
          <w:rStyle w:val="Emphasis"/>
        </w:rPr>
        <w:t xml:space="preserve">more </w:t>
      </w:r>
      <w:r w:rsidRPr="00AB584B">
        <w:rPr>
          <w:rStyle w:val="Emphasis"/>
          <w:highlight w:val="cyan"/>
        </w:rPr>
        <w:t>likely</w:t>
      </w:r>
      <w:r w:rsidRPr="00AB584B">
        <w:rPr>
          <w:rStyle w:val="StyleUnderline"/>
          <w:highlight w:val="cyan"/>
        </w:rPr>
        <w:t xml:space="preserve"> to </w:t>
      </w:r>
      <w:r w:rsidRPr="00AB584B">
        <w:rPr>
          <w:rStyle w:val="Emphasis"/>
          <w:highlight w:val="cyan"/>
        </w:rPr>
        <w:t>conclude</w:t>
      </w:r>
      <w:r w:rsidRPr="00AB584B">
        <w:rPr>
          <w:rStyle w:val="StyleUnderline"/>
        </w:rPr>
        <w:t xml:space="preserve"> that a power </w:t>
      </w:r>
      <w:r w:rsidRPr="00AB584B">
        <w:rPr>
          <w:rStyle w:val="StyleUnderline"/>
          <w:highlight w:val="cyan"/>
        </w:rPr>
        <w:t xml:space="preserve">transition is </w:t>
      </w:r>
      <w:r w:rsidRPr="00AB584B">
        <w:rPr>
          <w:rStyle w:val="Emphasis"/>
          <w:highlight w:val="cyan"/>
        </w:rPr>
        <w:t>inevitable</w:t>
      </w:r>
      <w:r w:rsidRPr="00AB584B">
        <w:rPr>
          <w:sz w:val="16"/>
        </w:rPr>
        <w:t>.</w:t>
      </w:r>
    </w:p>
    <w:p w14:paraId="21AB0B3D" w14:textId="77777777" w:rsidR="00186C5E" w:rsidRPr="00AB584B" w:rsidRDefault="00186C5E" w:rsidP="00186C5E">
      <w:pPr>
        <w:rPr>
          <w:sz w:val="16"/>
          <w:szCs w:val="10"/>
        </w:rPr>
      </w:pPr>
      <w:r w:rsidRPr="00AB584B">
        <w:rPr>
          <w:sz w:val="16"/>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39DAE46C" w14:textId="77777777" w:rsidR="00186C5E" w:rsidRPr="00AB584B" w:rsidRDefault="00186C5E" w:rsidP="00186C5E">
      <w:pPr>
        <w:rPr>
          <w:sz w:val="16"/>
          <w:szCs w:val="10"/>
        </w:rPr>
      </w:pPr>
      <w:r w:rsidRPr="00AB584B">
        <w:rPr>
          <w:sz w:val="16"/>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1D79E518" w14:textId="77777777" w:rsidR="00186C5E" w:rsidRPr="00AB584B" w:rsidRDefault="00186C5E" w:rsidP="00186C5E">
      <w:pPr>
        <w:rPr>
          <w:sz w:val="16"/>
          <w:szCs w:val="10"/>
        </w:rPr>
      </w:pPr>
      <w:r w:rsidRPr="00AB584B">
        <w:rPr>
          <w:sz w:val="16"/>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685685BC" w14:textId="77777777" w:rsidR="00186C5E" w:rsidRPr="00AB584B" w:rsidRDefault="00186C5E" w:rsidP="00186C5E">
      <w:pPr>
        <w:rPr>
          <w:sz w:val="16"/>
        </w:rPr>
      </w:pPr>
      <w:r w:rsidRPr="00AB584B">
        <w:rPr>
          <w:sz w:val="16"/>
        </w:rPr>
        <w:t xml:space="preserve">The logic here is that if the hegemon judges that it has no alternatives to prevent a power transition, it would be irrational to waste resources resisting the inevitable. In general, hegemons have different strategic options for countering challengers in the short- and long-run. In the short-run, a hegemon can balance internally by increasing its armaments or externally by seeking allies. </w:t>
      </w:r>
      <w:r w:rsidRPr="00AB584B">
        <w:rPr>
          <w:rStyle w:val="StyleUnderline"/>
        </w:rPr>
        <w:t xml:space="preserve">Over the </w:t>
      </w:r>
      <w:r w:rsidRPr="00AB584B">
        <w:rPr>
          <w:rStyle w:val="Emphasis"/>
        </w:rPr>
        <w:t>longer turn</w:t>
      </w:r>
      <w:r w:rsidRPr="00AB584B">
        <w:rPr>
          <w:rStyle w:val="StyleUnderline"/>
        </w:rPr>
        <w:t xml:space="preserve">, it has more options. </w:t>
      </w:r>
      <w:r w:rsidRPr="00AB584B">
        <w:rPr>
          <w:rStyle w:val="Emphasis"/>
        </w:rPr>
        <w:t>Econ</w:t>
      </w:r>
      <w:r w:rsidRPr="00AB584B">
        <w:rPr>
          <w:rStyle w:val="StyleUnderline"/>
        </w:rPr>
        <w:t xml:space="preserve">omic </w:t>
      </w:r>
      <w:r w:rsidRPr="00AB584B">
        <w:rPr>
          <w:rStyle w:val="Emphasis"/>
        </w:rPr>
        <w:t>growth</w:t>
      </w:r>
      <w:r w:rsidRPr="00AB584B">
        <w:rPr>
          <w:rStyle w:val="StyleUnderline"/>
        </w:rPr>
        <w:t xml:space="preserve"> and </w:t>
      </w:r>
      <w:r w:rsidRPr="00AB584B">
        <w:rPr>
          <w:rStyle w:val="Emphasis"/>
          <w:highlight w:val="cyan"/>
        </w:rPr>
        <w:t>emulation</w:t>
      </w:r>
      <w:r w:rsidRPr="00AB584B">
        <w:rPr>
          <w:rStyle w:val="StyleUnderline"/>
        </w:rPr>
        <w:t xml:space="preserve"> can </w:t>
      </w:r>
      <w:r w:rsidRPr="00AB584B">
        <w:rPr>
          <w:rStyle w:val="Emphasis"/>
          <w:highlight w:val="cyan"/>
        </w:rPr>
        <w:t>redress</w:t>
      </w:r>
      <w:r w:rsidRPr="00AB584B">
        <w:rPr>
          <w:rStyle w:val="Emphasis"/>
        </w:rPr>
        <w:t xml:space="preserve"> relative </w:t>
      </w:r>
      <w:r w:rsidRPr="00AB584B">
        <w:rPr>
          <w:rStyle w:val="Emphasis"/>
          <w:highlight w:val="cyan"/>
        </w:rPr>
        <w:t>decline</w:t>
      </w:r>
      <w:r w:rsidRPr="00AB584B">
        <w:rPr>
          <w:sz w:val="16"/>
        </w:rPr>
        <w:t xml:space="preserve">. Nonetheless, if the hegemon’s leadership </w:t>
      </w:r>
      <w:r w:rsidRPr="00AB584B">
        <w:rPr>
          <w:rStyle w:val="Emphasis"/>
          <w:highlight w:val="cyan"/>
        </w:rPr>
        <w:t>calculate</w:t>
      </w:r>
      <w:r w:rsidRPr="00AB584B">
        <w:rPr>
          <w:rStyle w:val="StyleUnderline"/>
        </w:rPr>
        <w:t xml:space="preserve">s </w:t>
      </w:r>
      <w:r w:rsidRPr="00AB584B">
        <w:rPr>
          <w:rStyle w:val="StyleUnderline"/>
          <w:highlight w:val="cyan"/>
        </w:rPr>
        <w:t xml:space="preserve">that it </w:t>
      </w:r>
      <w:r w:rsidRPr="00AB584B">
        <w:rPr>
          <w:rStyle w:val="Emphasis"/>
          <w:highlight w:val="cyan"/>
        </w:rPr>
        <w:t>lacks</w:t>
      </w:r>
      <w:r w:rsidRPr="00AB584B">
        <w:rPr>
          <w:rStyle w:val="StyleUnderline"/>
        </w:rPr>
        <w:t xml:space="preserve"> the </w:t>
      </w:r>
      <w:r w:rsidRPr="00AB584B">
        <w:rPr>
          <w:rStyle w:val="Emphasis"/>
          <w:highlight w:val="cyan"/>
        </w:rPr>
        <w:t>resources</w:t>
      </w:r>
      <w:r w:rsidRPr="00AB584B">
        <w:rPr>
          <w:rStyle w:val="StyleUnderline"/>
          <w:highlight w:val="cyan"/>
        </w:rPr>
        <w:t xml:space="preserve"> for</w:t>
      </w:r>
      <w:r w:rsidRPr="00AB584B">
        <w:rPr>
          <w:sz w:val="16"/>
        </w:rPr>
        <w:t xml:space="preserve"> economic growth and </w:t>
      </w:r>
      <w:r w:rsidRPr="00AB584B">
        <w:rPr>
          <w:rStyle w:val="Emphasis"/>
          <w:highlight w:val="cyan"/>
        </w:rPr>
        <w:t>emulation</w:t>
      </w:r>
      <w:r w:rsidRPr="00AB584B">
        <w:rPr>
          <w:sz w:val="16"/>
        </w:rPr>
        <w:t xml:space="preserve"> </w:t>
      </w:r>
      <w:r w:rsidRPr="00AB584B">
        <w:rPr>
          <w:rStyle w:val="StyleUnderline"/>
        </w:rPr>
        <w:t>over the longer term</w:t>
      </w:r>
      <w:r w:rsidRPr="00AB584B">
        <w:rPr>
          <w:sz w:val="16"/>
        </w:rPr>
        <w:t xml:space="preserve">, and they also calculate that the rising challenger’s economic growth will likely continue indefinitely, </w:t>
      </w:r>
      <w:r w:rsidRPr="00AB584B">
        <w:rPr>
          <w:rStyle w:val="StyleUnderline"/>
          <w:highlight w:val="cyan"/>
        </w:rPr>
        <w:t>they</w:t>
      </w:r>
      <w:r w:rsidRPr="00AB584B">
        <w:rPr>
          <w:sz w:val="16"/>
        </w:rPr>
        <w:t xml:space="preserve"> might </w:t>
      </w:r>
      <w:r w:rsidRPr="00AB584B">
        <w:rPr>
          <w:rStyle w:val="Emphasis"/>
          <w:highlight w:val="cyan"/>
        </w:rPr>
        <w:t>conclude resistance</w:t>
      </w:r>
      <w:r w:rsidRPr="00AB584B">
        <w:rPr>
          <w:rStyle w:val="StyleUnderline"/>
          <w:highlight w:val="cyan"/>
        </w:rPr>
        <w:t xml:space="preserve"> is </w:t>
      </w:r>
      <w:r w:rsidRPr="00AB584B">
        <w:rPr>
          <w:rStyle w:val="Emphasis"/>
          <w:highlight w:val="cyan"/>
        </w:rPr>
        <w:t>futile</w:t>
      </w:r>
      <w:r w:rsidRPr="00AB584B">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5A556A17" w14:textId="77777777" w:rsidR="00186C5E" w:rsidRPr="00AB584B" w:rsidRDefault="00186C5E" w:rsidP="00186C5E">
      <w:pPr>
        <w:rPr>
          <w:sz w:val="16"/>
        </w:rPr>
      </w:pPr>
      <w:r w:rsidRPr="00AB584B">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AB584B">
        <w:rPr>
          <w:rStyle w:val="StyleUnderline"/>
        </w:rPr>
        <w:t xml:space="preserve">The </w:t>
      </w:r>
      <w:r w:rsidRPr="00AB584B">
        <w:rPr>
          <w:rStyle w:val="StyleUnderline"/>
          <w:highlight w:val="cyan"/>
        </w:rPr>
        <w:t>hegemon will</w:t>
      </w:r>
      <w:r w:rsidRPr="00AB584B">
        <w:rPr>
          <w:sz w:val="16"/>
        </w:rPr>
        <w:t xml:space="preserve"> need to </w:t>
      </w:r>
      <w:r w:rsidRPr="00AB584B">
        <w:rPr>
          <w:rStyle w:val="Emphasis"/>
          <w:highlight w:val="cyan"/>
        </w:rPr>
        <w:t>assess</w:t>
      </w:r>
      <w:r w:rsidRPr="00AB584B">
        <w:rPr>
          <w:rStyle w:val="StyleUnderline"/>
        </w:rPr>
        <w:t xml:space="preserve"> the balance of power and what degree of </w:t>
      </w:r>
      <w:r w:rsidRPr="00AB584B">
        <w:rPr>
          <w:rStyle w:val="Emphasis"/>
          <w:highlight w:val="cyan"/>
        </w:rPr>
        <w:t>military</w:t>
      </w:r>
      <w:r w:rsidRPr="00AB584B">
        <w:rPr>
          <w:sz w:val="16"/>
        </w:rPr>
        <w:t xml:space="preserve"> and economic </w:t>
      </w:r>
      <w:r w:rsidRPr="00AB584B">
        <w:rPr>
          <w:rStyle w:val="Emphasis"/>
          <w:highlight w:val="cyan"/>
        </w:rPr>
        <w:t>resources</w:t>
      </w:r>
      <w:r w:rsidRPr="00AB584B">
        <w:rPr>
          <w:rStyle w:val="StyleUnderline"/>
        </w:rPr>
        <w:t xml:space="preserve"> the challenger can </w:t>
      </w:r>
      <w:r w:rsidRPr="00AB584B">
        <w:rPr>
          <w:rStyle w:val="Emphasis"/>
          <w:highlight w:val="cyan"/>
        </w:rPr>
        <w:t>commit</w:t>
      </w:r>
      <w:r w:rsidRPr="00AB584B">
        <w:rPr>
          <w:rStyle w:val="StyleUnderline"/>
        </w:rPr>
        <w:t xml:space="preserve"> to the </w:t>
      </w:r>
      <w:r w:rsidRPr="00AB584B">
        <w:rPr>
          <w:rStyle w:val="Emphasis"/>
        </w:rPr>
        <w:t>theater under threat</w:t>
      </w:r>
      <w:r w:rsidRPr="00AB584B">
        <w:rPr>
          <w:rStyle w:val="StyleUnderline"/>
        </w:rPr>
        <w:t xml:space="preserve">. </w:t>
      </w:r>
      <w:r w:rsidRPr="00AB584B">
        <w:rPr>
          <w:rStyle w:val="StyleUnderline"/>
          <w:highlight w:val="cyan"/>
        </w:rPr>
        <w:t>If</w:t>
      </w:r>
      <w:r w:rsidRPr="00AB584B">
        <w:rPr>
          <w:rStyle w:val="StyleUnderline"/>
        </w:rPr>
        <w:t xml:space="preserve"> these </w:t>
      </w:r>
      <w:r w:rsidRPr="00AB584B">
        <w:rPr>
          <w:rStyle w:val="StyleUnderline"/>
          <w:highlight w:val="cyan"/>
        </w:rPr>
        <w:t>resources</w:t>
      </w:r>
      <w:r w:rsidRPr="00AB584B">
        <w:rPr>
          <w:rStyle w:val="StyleUnderline"/>
        </w:rPr>
        <w:t xml:space="preserve"> </w:t>
      </w:r>
      <w:r w:rsidRPr="00AB584B">
        <w:rPr>
          <w:rStyle w:val="Emphasis"/>
        </w:rPr>
        <w:t xml:space="preserve">far </w:t>
      </w:r>
      <w:r w:rsidRPr="00AB584B">
        <w:rPr>
          <w:rStyle w:val="Emphasis"/>
          <w:highlight w:val="cyan"/>
        </w:rPr>
        <w:t>exceed</w:t>
      </w:r>
      <w:r w:rsidRPr="00AB584B">
        <w:rPr>
          <w:rStyle w:val="StyleUnderline"/>
        </w:rPr>
        <w:t xml:space="preserve"> the </w:t>
      </w:r>
      <w:r w:rsidRPr="00AB584B">
        <w:rPr>
          <w:rStyle w:val="Emphasis"/>
        </w:rPr>
        <w:t>aggregate</w:t>
      </w:r>
      <w:r w:rsidRPr="00AB584B">
        <w:rPr>
          <w:rStyle w:val="StyleUnderline"/>
        </w:rPr>
        <w:t xml:space="preserve"> resources </w:t>
      </w:r>
      <w:r w:rsidRPr="00AB584B">
        <w:rPr>
          <w:rStyle w:val="Emphasis"/>
        </w:rPr>
        <w:t>available</w:t>
      </w:r>
      <w:r w:rsidRPr="00AB584B">
        <w:rPr>
          <w:rStyle w:val="StyleUnderline"/>
        </w:rPr>
        <w:t xml:space="preserve"> at </w:t>
      </w:r>
      <w:r w:rsidRPr="00AB584B">
        <w:rPr>
          <w:rStyle w:val="StyleUnderline"/>
          <w:highlight w:val="cyan"/>
        </w:rPr>
        <w:t xml:space="preserve">the hegemon’s </w:t>
      </w:r>
      <w:r w:rsidRPr="00AB584B">
        <w:rPr>
          <w:rStyle w:val="Emphasis"/>
          <w:highlight w:val="cyan"/>
        </w:rPr>
        <w:t>disposal</w:t>
      </w:r>
      <w:r w:rsidRPr="00AB584B">
        <w:rPr>
          <w:rStyle w:val="StyleUnderline"/>
          <w:highlight w:val="cyan"/>
        </w:rPr>
        <w:t xml:space="preserve"> or are in danger of “</w:t>
      </w:r>
      <w:r w:rsidRPr="00AB584B">
        <w:rPr>
          <w:rStyle w:val="Emphasis"/>
          <w:highlight w:val="cyan"/>
        </w:rPr>
        <w:t>breaking</w:t>
      </w:r>
      <w:r w:rsidRPr="00AB584B">
        <w:rPr>
          <w:rStyle w:val="Emphasis"/>
        </w:rPr>
        <w:t xml:space="preserve"> the </w:t>
      </w:r>
      <w:r w:rsidRPr="00AB584B">
        <w:rPr>
          <w:rStyle w:val="Emphasis"/>
          <w:highlight w:val="cyan"/>
        </w:rPr>
        <w:t>bank</w:t>
      </w:r>
      <w:r w:rsidRPr="00AB584B">
        <w:rPr>
          <w:rStyle w:val="StyleUnderline"/>
          <w:highlight w:val="cyan"/>
        </w:rPr>
        <w:t>,” then</w:t>
      </w:r>
      <w:r w:rsidRPr="00AB584B">
        <w:rPr>
          <w:rStyle w:val="StyleUnderline"/>
        </w:rPr>
        <w:t xml:space="preserve"> the </w:t>
      </w:r>
      <w:r w:rsidRPr="00AB584B">
        <w:rPr>
          <w:rStyle w:val="Emphasis"/>
          <w:highlight w:val="cyan"/>
        </w:rPr>
        <w:t>costs</w:t>
      </w:r>
      <w:r w:rsidRPr="00AB584B">
        <w:rPr>
          <w:rStyle w:val="StyleUnderline"/>
          <w:highlight w:val="cyan"/>
        </w:rPr>
        <w:t xml:space="preserve"> will be </w:t>
      </w:r>
      <w:r w:rsidRPr="00AB584B">
        <w:rPr>
          <w:rStyle w:val="Emphasis"/>
          <w:highlight w:val="cyan"/>
        </w:rPr>
        <w:t>deemed too high</w:t>
      </w:r>
      <w:r w:rsidRPr="00AB584B">
        <w:rPr>
          <w:sz w:val="16"/>
        </w:rPr>
        <w:t>.9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bookmarkEnd w:id="8"/>
    </w:p>
    <w:p w14:paraId="19D3EAAB" w14:textId="77777777" w:rsidR="00186C5E" w:rsidRPr="00AB584B" w:rsidRDefault="00186C5E" w:rsidP="00186C5E">
      <w:pPr>
        <w:pStyle w:val="Heading4"/>
        <w:rPr>
          <w:rFonts w:cs="Times New Roman"/>
        </w:rPr>
      </w:pPr>
      <w:r w:rsidRPr="00912AD3">
        <w:rPr>
          <w:rFonts w:cs="Times New Roman"/>
        </w:rPr>
        <w:t>That</w:t>
      </w:r>
      <w:r w:rsidRPr="00AB584B">
        <w:rPr>
          <w:rFonts w:cs="Times New Roman"/>
        </w:rPr>
        <w:t xml:space="preserve"> causes retrenchment.</w:t>
      </w:r>
    </w:p>
    <w:p w14:paraId="71DE74B0" w14:textId="77777777" w:rsidR="00186C5E" w:rsidRPr="00AB584B" w:rsidRDefault="00186C5E" w:rsidP="00186C5E">
      <w:r w:rsidRPr="00AB584B">
        <w:rPr>
          <w:rStyle w:val="Style13ptBold"/>
        </w:rPr>
        <w:t>MacDonald ’18</w:t>
      </w:r>
      <w:r w:rsidRPr="00AB584B">
        <w:t xml:space="preserve"> [Paul K. and Jospeh M. Parent; </w:t>
      </w:r>
      <w:r w:rsidRPr="00AB584B">
        <w:rPr>
          <w:rFonts w:asciiTheme="minorHAnsi" w:hAnsiTheme="minorHAnsi" w:cstheme="minorHAnsi"/>
        </w:rPr>
        <w:t>PhD, Associate Professor of Political Science at Wellesley College; PhD, Associate Professor of Political Science at the University of Notre Dame; Cornell University Press, “Twilight of the Titans: Great Power Decline and Retrenchment,” p. 195-196]</w:t>
      </w:r>
    </w:p>
    <w:p w14:paraId="7E2F8A95" w14:textId="77777777" w:rsidR="00186C5E" w:rsidRPr="00AB584B" w:rsidRDefault="00186C5E" w:rsidP="00186C5E">
      <w:pPr>
        <w:rPr>
          <w:sz w:val="16"/>
        </w:rPr>
      </w:pPr>
      <w:r w:rsidRPr="00AB584B">
        <w:rPr>
          <w:rStyle w:val="StyleUnderline"/>
          <w:highlight w:val="cyan"/>
        </w:rPr>
        <w:t xml:space="preserve">Unless </w:t>
      </w:r>
      <w:r w:rsidRPr="00AB584B">
        <w:rPr>
          <w:rStyle w:val="Emphasis"/>
          <w:highlight w:val="cyan"/>
        </w:rPr>
        <w:t>trends</w:t>
      </w:r>
      <w:r w:rsidRPr="00AB584B">
        <w:rPr>
          <w:rStyle w:val="StyleUnderline"/>
          <w:highlight w:val="cyan"/>
        </w:rPr>
        <w:t xml:space="preserve"> in </w:t>
      </w:r>
      <w:r w:rsidRPr="00AB584B">
        <w:rPr>
          <w:rStyle w:val="Emphasis"/>
          <w:highlight w:val="cyan"/>
        </w:rPr>
        <w:t>relative</w:t>
      </w:r>
      <w:r w:rsidRPr="00AB584B">
        <w:rPr>
          <w:rStyle w:val="StyleUnderline"/>
          <w:highlight w:val="cyan"/>
        </w:rPr>
        <w:t xml:space="preserve"> power </w:t>
      </w:r>
      <w:r w:rsidRPr="00AB584B">
        <w:rPr>
          <w:rStyle w:val="Emphasis"/>
          <w:highlight w:val="cyan"/>
        </w:rPr>
        <w:t>reverse</w:t>
      </w:r>
      <w:r w:rsidRPr="00AB584B">
        <w:rPr>
          <w:sz w:val="16"/>
        </w:rPr>
        <w:t xml:space="preserve">, however, our theory suggests </w:t>
      </w:r>
      <w:r w:rsidRPr="00AB584B">
        <w:rPr>
          <w:rStyle w:val="StyleUnderline"/>
        </w:rPr>
        <w:t>the</w:t>
      </w:r>
      <w:r w:rsidRPr="00AB584B">
        <w:rPr>
          <w:sz w:val="16"/>
        </w:rPr>
        <w:t xml:space="preserve"> incoming </w:t>
      </w:r>
      <w:r w:rsidRPr="00AB584B">
        <w:rPr>
          <w:rStyle w:val="StyleUnderline"/>
          <w:highlight w:val="cyan"/>
        </w:rPr>
        <w:t xml:space="preserve">administration will find it </w:t>
      </w:r>
      <w:r w:rsidRPr="00AB584B">
        <w:rPr>
          <w:rStyle w:val="Emphasis"/>
          <w:highlight w:val="cyan"/>
        </w:rPr>
        <w:t>difficult</w:t>
      </w:r>
      <w:r w:rsidRPr="00AB584B">
        <w:rPr>
          <w:rStyle w:val="StyleUnderline"/>
          <w:highlight w:val="cyan"/>
        </w:rPr>
        <w:t xml:space="preserve"> to </w:t>
      </w:r>
      <w:r w:rsidRPr="00AB584B">
        <w:rPr>
          <w:rStyle w:val="Emphasis"/>
          <w:highlight w:val="cyan"/>
        </w:rPr>
        <w:t>abandon retrenchment</w:t>
      </w:r>
      <w:r w:rsidRPr="00AB584B">
        <w:rPr>
          <w:rStyle w:val="StyleUnderline"/>
          <w:highlight w:val="cyan"/>
        </w:rPr>
        <w:t>. Given</w:t>
      </w:r>
      <w:r w:rsidRPr="00AB584B">
        <w:rPr>
          <w:rStyle w:val="StyleUnderline"/>
        </w:rPr>
        <w:t xml:space="preserve"> the </w:t>
      </w:r>
      <w:r w:rsidRPr="00AB584B">
        <w:rPr>
          <w:rStyle w:val="Emphasis"/>
          <w:highlight w:val="cyan"/>
        </w:rPr>
        <w:t>sluggish performance</w:t>
      </w:r>
      <w:r w:rsidRPr="00AB584B">
        <w:rPr>
          <w:rStyle w:val="StyleUnderline"/>
          <w:highlight w:val="cyan"/>
        </w:rPr>
        <w:t xml:space="preserve"> of</w:t>
      </w:r>
      <w:r w:rsidRPr="00AB584B">
        <w:rPr>
          <w:rStyle w:val="StyleUnderline"/>
        </w:rPr>
        <w:t xml:space="preserve"> the </w:t>
      </w:r>
      <w:r w:rsidRPr="00AB584B">
        <w:rPr>
          <w:rStyle w:val="Emphasis"/>
        </w:rPr>
        <w:t xml:space="preserve">American </w:t>
      </w:r>
      <w:r w:rsidRPr="00AB584B">
        <w:rPr>
          <w:rStyle w:val="Emphasis"/>
          <w:highlight w:val="cyan"/>
        </w:rPr>
        <w:t>economy relative</w:t>
      </w:r>
      <w:r w:rsidRPr="00AB584B">
        <w:rPr>
          <w:rStyle w:val="StyleUnderline"/>
          <w:highlight w:val="cyan"/>
        </w:rPr>
        <w:t xml:space="preserve"> to its </w:t>
      </w:r>
      <w:r w:rsidRPr="00AB584B">
        <w:rPr>
          <w:rStyle w:val="Emphasis"/>
          <w:highlight w:val="cyan"/>
        </w:rPr>
        <w:t>rivals</w:t>
      </w:r>
      <w:r w:rsidRPr="00AB584B">
        <w:rPr>
          <w:sz w:val="16"/>
        </w:rPr>
        <w:t xml:space="preserve">, continued deficits, and concerns about the national debt, </w:t>
      </w:r>
      <w:r w:rsidRPr="00AB584B">
        <w:rPr>
          <w:rStyle w:val="StyleUnderline"/>
          <w:highlight w:val="cyan"/>
        </w:rPr>
        <w:t xml:space="preserve">there will be </w:t>
      </w:r>
      <w:r w:rsidRPr="00AB584B">
        <w:rPr>
          <w:rStyle w:val="Emphasis"/>
          <w:highlight w:val="cyan"/>
        </w:rPr>
        <w:t>limits</w:t>
      </w:r>
      <w:r w:rsidRPr="00AB584B">
        <w:rPr>
          <w:rStyle w:val="StyleUnderline"/>
          <w:highlight w:val="cyan"/>
        </w:rPr>
        <w:t xml:space="preserve"> on</w:t>
      </w:r>
      <w:r w:rsidRPr="00AB584B">
        <w:rPr>
          <w:sz w:val="16"/>
        </w:rPr>
        <w:t xml:space="preserve"> the ability of the incoming administration to ramp up </w:t>
      </w:r>
      <w:r w:rsidRPr="00AB584B">
        <w:rPr>
          <w:rStyle w:val="Emphasis"/>
          <w:highlight w:val="cyan"/>
        </w:rPr>
        <w:t>defense spending</w:t>
      </w:r>
      <w:r w:rsidRPr="00AB584B">
        <w:rPr>
          <w:rStyle w:val="StyleUnderline"/>
        </w:rPr>
        <w:t>.</w:t>
      </w:r>
      <w:r w:rsidRPr="00AB584B">
        <w:rPr>
          <w:sz w:val="16"/>
        </w:rPr>
        <w:t xml:space="preserve"> Already, there have been clashes between deficit and defense hawks in Congress over the size and method of funding Trump's proposed defense increases.53 </w:t>
      </w:r>
      <w:r w:rsidRPr="00AB584B">
        <w:rPr>
          <w:rStyle w:val="StyleUnderline"/>
        </w:rPr>
        <w:t xml:space="preserve">The </w:t>
      </w:r>
      <w:r w:rsidRPr="00AB584B">
        <w:rPr>
          <w:rStyle w:val="StyleUnderline"/>
          <w:highlight w:val="cyan"/>
        </w:rPr>
        <w:t xml:space="preserve">continued increase of Chinese </w:t>
      </w:r>
      <w:r w:rsidRPr="00AB584B">
        <w:rPr>
          <w:rStyle w:val="Emphasis"/>
          <w:highlight w:val="cyan"/>
        </w:rPr>
        <w:t>economic influence</w:t>
      </w:r>
      <w:r w:rsidRPr="00AB584B">
        <w:rPr>
          <w:rStyle w:val="StyleUnderline"/>
          <w:highlight w:val="cyan"/>
        </w:rPr>
        <w:t xml:space="preserve"> and </w:t>
      </w:r>
      <w:r w:rsidRPr="00AB584B">
        <w:rPr>
          <w:rStyle w:val="Emphasis"/>
          <w:highlight w:val="cyan"/>
        </w:rPr>
        <w:t>military capacity</w:t>
      </w:r>
      <w:r w:rsidRPr="00AB584B">
        <w:rPr>
          <w:rStyle w:val="StyleUnderline"/>
        </w:rPr>
        <w:t xml:space="preserve"> in Asia </w:t>
      </w:r>
      <w:r w:rsidRPr="00AB584B">
        <w:rPr>
          <w:rStyle w:val="StyleUnderline"/>
          <w:highlight w:val="cyan"/>
        </w:rPr>
        <w:t>presents</w:t>
      </w:r>
      <w:r w:rsidRPr="00AB584B">
        <w:rPr>
          <w:rStyle w:val="StyleUnderline"/>
        </w:rPr>
        <w:t xml:space="preserve"> </w:t>
      </w:r>
      <w:r w:rsidRPr="00AB584B">
        <w:rPr>
          <w:rStyle w:val="Emphasis"/>
        </w:rPr>
        <w:t xml:space="preserve">analogous </w:t>
      </w:r>
      <w:r w:rsidRPr="00AB584B">
        <w:rPr>
          <w:rStyle w:val="Emphasis"/>
          <w:highlight w:val="cyan"/>
        </w:rPr>
        <w:t>geopolitical constraints</w:t>
      </w:r>
      <w:r w:rsidRPr="00AB584B">
        <w:rPr>
          <w:rStyle w:val="StyleUnderline"/>
          <w:highlight w:val="cyan"/>
        </w:rPr>
        <w:t xml:space="preserve"> on U.S. </w:t>
      </w:r>
      <w:r w:rsidRPr="00AB584B">
        <w:rPr>
          <w:rStyle w:val="Emphasis"/>
          <w:highlight w:val="cyan"/>
        </w:rPr>
        <w:t>policy</w:t>
      </w:r>
      <w:r w:rsidRPr="00AB584B">
        <w:rPr>
          <w:sz w:val="16"/>
        </w:rPr>
        <w:t xml:space="preserve"> in that region. Despite tough talk on the campaign trail, the real- ity is that any lasting solution to the North Korean nuclear program, mari- time disputes in the South China Sea, or the status of Taiwan will require some accommodation of Chinese interests. More broadly, efforts to remake failed states or underwrite stability in regions such as the Middle East </w:t>
      </w:r>
      <w:r w:rsidRPr="00AB584B">
        <w:rPr>
          <w:rStyle w:val="StyleUnderline"/>
        </w:rPr>
        <w:t xml:space="preserve">are </w:t>
      </w:r>
      <w:r w:rsidRPr="00AB584B">
        <w:rPr>
          <w:rStyle w:val="Emphasis"/>
        </w:rPr>
        <w:t>likely</w:t>
      </w:r>
      <w:r w:rsidRPr="00AB584B">
        <w:rPr>
          <w:rStyle w:val="StyleUnderline"/>
        </w:rPr>
        <w:t xml:space="preserve"> to be met with </w:t>
      </w:r>
      <w:r w:rsidRPr="00AB584B">
        <w:rPr>
          <w:rStyle w:val="Emphasis"/>
        </w:rPr>
        <w:t>skepticism</w:t>
      </w:r>
      <w:r w:rsidRPr="00AB584B">
        <w:rPr>
          <w:rStyle w:val="StyleUnderline"/>
        </w:rPr>
        <w:t xml:space="preserve">. </w:t>
      </w:r>
      <w:r w:rsidRPr="00AB584B">
        <w:rPr>
          <w:rStyle w:val="StyleUnderline"/>
          <w:highlight w:val="cyan"/>
        </w:rPr>
        <w:t xml:space="preserve">There is </w:t>
      </w:r>
      <w:r w:rsidRPr="00AB584B">
        <w:rPr>
          <w:rStyle w:val="Emphasis"/>
          <w:highlight w:val="cyan"/>
        </w:rPr>
        <w:t>little enthusiasm</w:t>
      </w:r>
      <w:r w:rsidRPr="00AB584B">
        <w:rPr>
          <w:rStyle w:val="StyleUnderline"/>
          <w:highlight w:val="cyan"/>
        </w:rPr>
        <w:t xml:space="preserve"> within</w:t>
      </w:r>
      <w:r w:rsidRPr="00AB584B">
        <w:rPr>
          <w:rStyle w:val="StyleUnderline"/>
        </w:rPr>
        <w:t xml:space="preserve"> either </w:t>
      </w:r>
      <w:r w:rsidRPr="00AB584B">
        <w:rPr>
          <w:rStyle w:val="Emphasis"/>
          <w:highlight w:val="cyan"/>
        </w:rPr>
        <w:t>Congress</w:t>
      </w:r>
      <w:r w:rsidRPr="00AB584B">
        <w:rPr>
          <w:rStyle w:val="StyleUnderline"/>
          <w:highlight w:val="cyan"/>
        </w:rPr>
        <w:t xml:space="preserve"> or</w:t>
      </w:r>
      <w:r w:rsidRPr="00AB584B">
        <w:rPr>
          <w:rStyle w:val="StyleUnderline"/>
        </w:rPr>
        <w:t xml:space="preserve"> the </w:t>
      </w:r>
      <w:r w:rsidRPr="00AB584B">
        <w:rPr>
          <w:rStyle w:val="Emphasis"/>
          <w:highlight w:val="cyan"/>
        </w:rPr>
        <w:t>public</w:t>
      </w:r>
      <w:r w:rsidRPr="00AB584B">
        <w:rPr>
          <w:rStyle w:val="StyleUnderline"/>
          <w:highlight w:val="cyan"/>
        </w:rPr>
        <w:t xml:space="preserve"> to undertake</w:t>
      </w:r>
      <w:r w:rsidRPr="00AB584B">
        <w:rPr>
          <w:rStyle w:val="StyleUnderline"/>
        </w:rPr>
        <w:t xml:space="preserve"> such </w:t>
      </w:r>
      <w:r w:rsidRPr="00AB584B">
        <w:rPr>
          <w:rStyle w:val="Emphasis"/>
          <w:highlight w:val="cyan"/>
        </w:rPr>
        <w:t>ambitious</w:t>
      </w:r>
      <w:r w:rsidRPr="00AB584B">
        <w:rPr>
          <w:rStyle w:val="StyleUnderline"/>
          <w:highlight w:val="cyan"/>
        </w:rPr>
        <w:t xml:space="preserve"> projects</w:t>
      </w:r>
      <w:r w:rsidRPr="00AB584B">
        <w:rPr>
          <w:sz w:val="16"/>
        </w:rPr>
        <w:t xml:space="preserve">, and it seems likely that the favored counterterrorism instruments will remain the familiar ones: standoff airpower, assistance to local allies, the selective use of special operations forces, and regional diplomacy. </w:t>
      </w:r>
      <w:r w:rsidRPr="00AB584B">
        <w:rPr>
          <w:rStyle w:val="StyleUnderline"/>
          <w:highlight w:val="cyan"/>
        </w:rPr>
        <w:t>Given</w:t>
      </w:r>
      <w:r w:rsidRPr="00AB584B">
        <w:rPr>
          <w:rStyle w:val="StyleUnderline"/>
        </w:rPr>
        <w:t xml:space="preserve"> the </w:t>
      </w:r>
      <w:r w:rsidRPr="00AB584B">
        <w:rPr>
          <w:rStyle w:val="Emphasis"/>
          <w:highlight w:val="cyan"/>
        </w:rPr>
        <w:t>limits</w:t>
      </w:r>
      <w:r w:rsidRPr="00AB584B">
        <w:rPr>
          <w:rStyle w:val="StyleUnderline"/>
          <w:highlight w:val="cyan"/>
        </w:rPr>
        <w:t xml:space="preserve"> on</w:t>
      </w:r>
      <w:r w:rsidRPr="00AB584B">
        <w:rPr>
          <w:rStyle w:val="StyleUnderline"/>
        </w:rPr>
        <w:t xml:space="preserve"> America's </w:t>
      </w:r>
      <w:r w:rsidRPr="00AB584B">
        <w:rPr>
          <w:rStyle w:val="Emphasis"/>
          <w:highlight w:val="cyan"/>
        </w:rPr>
        <w:t>resources</w:t>
      </w:r>
      <w:r w:rsidRPr="00AB584B">
        <w:rPr>
          <w:rStyle w:val="StyleUnderline"/>
        </w:rPr>
        <w:t xml:space="preserve">, </w:t>
      </w:r>
      <w:r w:rsidRPr="00AB584B">
        <w:rPr>
          <w:rStyle w:val="Emphasis"/>
        </w:rPr>
        <w:t>time</w:t>
      </w:r>
      <w:r w:rsidRPr="00AB584B">
        <w:rPr>
          <w:rStyle w:val="StyleUnderline"/>
        </w:rPr>
        <w:t xml:space="preserve">, </w:t>
      </w:r>
      <w:r w:rsidRPr="00AB584B">
        <w:rPr>
          <w:rStyle w:val="StyleUnderline"/>
          <w:highlight w:val="cyan"/>
        </w:rPr>
        <w:t xml:space="preserve">and </w:t>
      </w:r>
      <w:r w:rsidRPr="00AB584B">
        <w:rPr>
          <w:rStyle w:val="Emphasis"/>
          <w:highlight w:val="cyan"/>
        </w:rPr>
        <w:t>attention</w:t>
      </w:r>
      <w:r w:rsidRPr="00AB584B">
        <w:rPr>
          <w:rStyle w:val="StyleUnderline"/>
        </w:rPr>
        <w:t>, the</w:t>
      </w:r>
      <w:r w:rsidRPr="00AB584B">
        <w:rPr>
          <w:sz w:val="16"/>
        </w:rPr>
        <w:t xml:space="preserve"> new </w:t>
      </w:r>
      <w:r w:rsidRPr="00AB584B">
        <w:rPr>
          <w:rStyle w:val="StyleUnderline"/>
        </w:rPr>
        <w:t>administration will probably</w:t>
      </w:r>
      <w:r w:rsidRPr="00AB584B">
        <w:rPr>
          <w:sz w:val="16"/>
        </w:rPr>
        <w:t xml:space="preserve"> imitate the old, </w:t>
      </w:r>
      <w:r w:rsidRPr="00AB584B">
        <w:rPr>
          <w:rStyle w:val="StyleUnderline"/>
        </w:rPr>
        <w:t xml:space="preserve">seeking to </w:t>
      </w:r>
      <w:r w:rsidRPr="00AB584B">
        <w:rPr>
          <w:rStyle w:val="Emphasis"/>
          <w:highlight w:val="cyan"/>
        </w:rPr>
        <w:t>keep existing</w:t>
      </w:r>
      <w:r w:rsidRPr="00AB584B">
        <w:rPr>
          <w:rStyle w:val="StyleUnderline"/>
          <w:highlight w:val="cyan"/>
        </w:rPr>
        <w:t xml:space="preserve"> wars </w:t>
      </w:r>
      <w:r w:rsidRPr="00AB584B">
        <w:rPr>
          <w:rStyle w:val="Emphasis"/>
          <w:highlight w:val="cyan"/>
        </w:rPr>
        <w:t>contained</w:t>
      </w:r>
      <w:r w:rsidRPr="00AB584B">
        <w:rPr>
          <w:sz w:val="16"/>
        </w:rPr>
        <w:t>, while looking to fight them on the cheap.</w:t>
      </w:r>
    </w:p>
    <w:p w14:paraId="00E45FB5" w14:textId="77777777" w:rsidR="00186C5E" w:rsidRPr="00AB584B" w:rsidRDefault="00186C5E" w:rsidP="00186C5E">
      <w:pPr>
        <w:pStyle w:val="Heading4"/>
        <w:rPr>
          <w:rFonts w:asciiTheme="minorHAnsi" w:hAnsiTheme="minorHAnsi" w:cstheme="minorHAnsi"/>
        </w:rPr>
      </w:pPr>
      <w:r w:rsidRPr="00AB584B">
        <w:rPr>
          <w:rFonts w:asciiTheme="minorHAnsi" w:hAnsiTheme="minorHAnsi" w:cstheme="minorHAnsi"/>
        </w:rPr>
        <w:t xml:space="preserve">Relative decline in US power is key to </w:t>
      </w:r>
      <w:r w:rsidRPr="00AB584B">
        <w:rPr>
          <w:rFonts w:asciiTheme="minorHAnsi" w:hAnsiTheme="minorHAnsi" w:cstheme="minorHAnsi"/>
          <w:u w:val="single"/>
        </w:rPr>
        <w:t>prompt</w:t>
      </w:r>
      <w:r w:rsidRPr="00AB584B">
        <w:rPr>
          <w:rFonts w:asciiTheme="minorHAnsi" w:hAnsiTheme="minorHAnsi" w:cstheme="minorHAnsi"/>
        </w:rPr>
        <w:t xml:space="preserve">, </w:t>
      </w:r>
      <w:r w:rsidRPr="00AB584B">
        <w:rPr>
          <w:rFonts w:asciiTheme="minorHAnsi" w:hAnsiTheme="minorHAnsi" w:cstheme="minorHAnsi"/>
          <w:u w:val="single"/>
        </w:rPr>
        <w:t>controlled</w:t>
      </w:r>
      <w:r w:rsidRPr="00AB584B">
        <w:rPr>
          <w:rFonts w:asciiTheme="minorHAnsi" w:hAnsiTheme="minorHAnsi" w:cstheme="minorHAnsi"/>
        </w:rPr>
        <w:t xml:space="preserve"> retrenchment.</w:t>
      </w:r>
    </w:p>
    <w:p w14:paraId="543853AE" w14:textId="77777777" w:rsidR="00186C5E" w:rsidRPr="00AB584B" w:rsidRDefault="00186C5E" w:rsidP="00186C5E">
      <w:r w:rsidRPr="00AB584B">
        <w:rPr>
          <w:rStyle w:val="Style13ptBold"/>
        </w:rPr>
        <w:t>MacDonald ’18</w:t>
      </w:r>
      <w:r w:rsidRPr="00AB584B">
        <w:t xml:space="preserve"> [Paul K. and Jospeh M. Parent; </w:t>
      </w:r>
      <w:r w:rsidRPr="00AB584B">
        <w:rPr>
          <w:rFonts w:asciiTheme="minorHAnsi" w:hAnsiTheme="minorHAnsi" w:cstheme="minorHAnsi"/>
        </w:rPr>
        <w:t>PhD, Associate Professor of Political Science at Wellesley College; PhD, Associate Professor of Political Science at the University of Notre Dame; Cornell University Press, “Twilight of the Titans: Great Power Decline and Retrenchment,” p. 2-3]</w:t>
      </w:r>
    </w:p>
    <w:p w14:paraId="0FEF2B82" w14:textId="77777777" w:rsidR="00186C5E" w:rsidRPr="00AB584B" w:rsidRDefault="00186C5E" w:rsidP="00186C5E">
      <w:pPr>
        <w:rPr>
          <w:rFonts w:asciiTheme="minorHAnsi" w:hAnsiTheme="minorHAnsi" w:cstheme="minorHAnsi"/>
          <w:sz w:val="16"/>
        </w:rPr>
      </w:pPr>
      <w:r w:rsidRPr="00AB584B">
        <w:rPr>
          <w:rFonts w:asciiTheme="minorHAnsi" w:hAnsiTheme="minorHAnsi" w:cstheme="minorHAnsi"/>
          <w:sz w:val="16"/>
        </w:rPr>
        <w:t xml:space="preserve">In this book, we argue that </w:t>
      </w:r>
      <w:r w:rsidRPr="00AB584B">
        <w:rPr>
          <w:rStyle w:val="StyleUnderline"/>
          <w:rFonts w:asciiTheme="minorHAnsi" w:hAnsiTheme="minorHAnsi" w:cstheme="minorHAnsi"/>
        </w:rPr>
        <w:t xml:space="preserve">the </w:t>
      </w:r>
      <w:r w:rsidRPr="00AB584B">
        <w:rPr>
          <w:rStyle w:val="Emphasis"/>
          <w:rFonts w:asciiTheme="minorHAnsi" w:hAnsiTheme="minorHAnsi" w:cstheme="minorHAnsi"/>
        </w:rPr>
        <w:t>conventional wisdom</w:t>
      </w:r>
      <w:r w:rsidRPr="00AB584B">
        <w:rPr>
          <w:rStyle w:val="StyleUnderline"/>
          <w:rFonts w:asciiTheme="minorHAnsi" w:hAnsiTheme="minorHAnsi" w:cstheme="minorHAnsi"/>
        </w:rPr>
        <w:t xml:space="preserve"> is </w:t>
      </w:r>
      <w:r w:rsidRPr="00AB584B">
        <w:rPr>
          <w:rStyle w:val="Emphasis"/>
          <w:rFonts w:asciiTheme="minorHAnsi" w:hAnsiTheme="minorHAnsi" w:cstheme="minorHAnsi"/>
        </w:rPr>
        <w:t>wrong</w:t>
      </w:r>
      <w:r w:rsidRPr="00AB584B">
        <w:rPr>
          <w:rFonts w:asciiTheme="minorHAnsi" w:hAnsiTheme="minorHAnsi" w:cstheme="minorHAnsi"/>
          <w:sz w:val="16"/>
        </w:rPr>
        <w:t xml:space="preserve">. Specifically, we make three main arguments. First, </w:t>
      </w:r>
      <w:r w:rsidRPr="00AB584B">
        <w:rPr>
          <w:rStyle w:val="Emphasis"/>
          <w:rFonts w:asciiTheme="minorHAnsi" w:hAnsiTheme="minorHAnsi" w:cstheme="minorHAnsi"/>
          <w:highlight w:val="cyan"/>
        </w:rPr>
        <w:t>relative decline</w:t>
      </w:r>
      <w:r w:rsidRPr="00AB584B">
        <w:rPr>
          <w:rStyle w:val="StyleUnderline"/>
          <w:rFonts w:asciiTheme="minorHAnsi" w:hAnsiTheme="minorHAnsi" w:cstheme="minorHAnsi"/>
          <w:highlight w:val="cyan"/>
        </w:rPr>
        <w:t xml:space="preserve"> causes </w:t>
      </w:r>
      <w:r w:rsidRPr="00AB584B">
        <w:rPr>
          <w:rStyle w:val="Emphasis"/>
          <w:rFonts w:asciiTheme="minorHAnsi" w:hAnsiTheme="minorHAnsi" w:cstheme="minorHAnsi"/>
          <w:highlight w:val="cyan"/>
        </w:rPr>
        <w:t>prompt</w:t>
      </w:r>
      <w:r w:rsidRPr="00AB584B">
        <w:rPr>
          <w:rStyle w:val="StyleUnderline"/>
        </w:rPr>
        <w:t xml:space="preserve">, proportionate </w:t>
      </w:r>
      <w:r w:rsidRPr="00AB584B">
        <w:rPr>
          <w:rStyle w:val="Emphasis"/>
          <w:rFonts w:asciiTheme="minorHAnsi" w:hAnsiTheme="minorHAnsi" w:cstheme="minorHAnsi"/>
          <w:highlight w:val="cyan"/>
        </w:rPr>
        <w:t>retrenchment</w:t>
      </w:r>
      <w:r w:rsidRPr="00AB584B">
        <w:rPr>
          <w:rStyle w:val="StyleUnderline"/>
          <w:rFonts w:asciiTheme="minorHAnsi" w:hAnsiTheme="minorHAnsi" w:cstheme="minorHAnsi"/>
          <w:highlight w:val="cyan"/>
        </w:rPr>
        <w:t xml:space="preserve"> because states seek </w:t>
      </w:r>
      <w:r w:rsidRPr="00AB584B">
        <w:rPr>
          <w:rStyle w:val="Emphasis"/>
          <w:rFonts w:asciiTheme="minorHAnsi" w:hAnsiTheme="minorHAnsi" w:cstheme="minorHAnsi"/>
          <w:highlight w:val="cyan"/>
        </w:rPr>
        <w:t>strategic solvency</w:t>
      </w:r>
      <w:r w:rsidRPr="00AB584B">
        <w:rPr>
          <w:rStyle w:val="StyleUnderline"/>
        </w:rPr>
        <w:t xml:space="preserve">. The international system is a </w:t>
      </w:r>
      <w:r w:rsidRPr="00AB584B">
        <w:rPr>
          <w:rStyle w:val="Emphasis"/>
        </w:rPr>
        <w:t>competitive</w:t>
      </w:r>
      <w:r w:rsidRPr="00AB584B">
        <w:rPr>
          <w:rStyle w:val="StyleUnderline"/>
        </w:rPr>
        <w:t xml:space="preserve"> place, and great powers did not get to the top by being</w:t>
      </w:r>
      <w:r w:rsidRPr="00AB584B">
        <w:rPr>
          <w:rStyle w:val="StyleUnderline"/>
          <w:rFonts w:asciiTheme="minorHAnsi" w:hAnsiTheme="minorHAnsi" w:cstheme="minorHAnsi"/>
        </w:rPr>
        <w:t xml:space="preserve"> </w:t>
      </w:r>
      <w:r w:rsidRPr="00AB584B">
        <w:rPr>
          <w:rStyle w:val="Emphasis"/>
        </w:rPr>
        <w:t>imprudent</w:t>
      </w:r>
      <w:r w:rsidRPr="00AB584B">
        <w:rPr>
          <w:rStyle w:val="StyleUnderline"/>
        </w:rPr>
        <w:t>, irrational,</w:t>
      </w:r>
      <w:r w:rsidRPr="00AB584B">
        <w:rPr>
          <w:rStyle w:val="StyleUnderline"/>
          <w:rFonts w:asciiTheme="minorHAnsi" w:hAnsiTheme="minorHAnsi" w:cstheme="minorHAnsi"/>
        </w:rPr>
        <w:t xml:space="preserve"> or </w:t>
      </w:r>
      <w:r w:rsidRPr="00AB584B">
        <w:rPr>
          <w:rStyle w:val="Emphasis"/>
          <w:rFonts w:asciiTheme="minorHAnsi" w:hAnsiTheme="minorHAnsi" w:cstheme="minorHAnsi"/>
        </w:rPr>
        <w:t>irresponsible</w:t>
      </w:r>
      <w:r w:rsidRPr="00AB584B">
        <w:rPr>
          <w:rFonts w:asciiTheme="minorHAnsi" w:hAnsiTheme="minorHAnsi" w:cstheme="minorHAnsi"/>
          <w:sz w:val="16"/>
        </w:rPr>
        <w:t xml:space="preserve">. When their fortunes ebb, states tend to retain the virtues that made them great. </w:t>
      </w:r>
      <w:r w:rsidRPr="00AB584B">
        <w:rPr>
          <w:rStyle w:val="StyleUnderline"/>
          <w:rFonts w:asciiTheme="minorHAnsi" w:hAnsiTheme="minorHAnsi" w:cstheme="minorHAnsi"/>
        </w:rPr>
        <w:t xml:space="preserve">In the face of </w:t>
      </w:r>
      <w:r w:rsidRPr="00AB584B">
        <w:rPr>
          <w:rStyle w:val="Emphasis"/>
          <w:rFonts w:asciiTheme="minorHAnsi" w:hAnsiTheme="minorHAnsi" w:cstheme="minorHAnsi"/>
        </w:rPr>
        <w:t>decline</w:t>
      </w:r>
      <w:r w:rsidRPr="00AB584B">
        <w:rPr>
          <w:rStyle w:val="StyleUnderline"/>
          <w:rFonts w:asciiTheme="minorHAnsi" w:hAnsiTheme="minorHAnsi" w:cstheme="minorHAnsi"/>
        </w:rPr>
        <w:t xml:space="preserve">, great </w:t>
      </w:r>
      <w:r w:rsidRPr="00AB584B">
        <w:rPr>
          <w:rStyle w:val="StyleUnderline"/>
          <w:rFonts w:asciiTheme="minorHAnsi" w:hAnsiTheme="minorHAnsi" w:cstheme="minorHAnsi"/>
          <w:highlight w:val="cyan"/>
        </w:rPr>
        <w:t xml:space="preserve">powers have a </w:t>
      </w:r>
      <w:r w:rsidRPr="00AB584B">
        <w:rPr>
          <w:rStyle w:val="Emphasis"/>
          <w:rFonts w:asciiTheme="minorHAnsi" w:hAnsiTheme="minorHAnsi" w:cstheme="minorHAnsi"/>
          <w:highlight w:val="cyan"/>
        </w:rPr>
        <w:t xml:space="preserve">good sense </w:t>
      </w:r>
      <w:r w:rsidRPr="00AB584B">
        <w:rPr>
          <w:rStyle w:val="StyleUnderline"/>
          <w:highlight w:val="cyan"/>
        </w:rPr>
        <w:t xml:space="preserve">of their </w:t>
      </w:r>
      <w:r w:rsidRPr="00AB584B">
        <w:rPr>
          <w:rStyle w:val="Emphasis"/>
          <w:highlight w:val="cyan"/>
        </w:rPr>
        <w:t>relative capability</w:t>
      </w:r>
      <w:r w:rsidRPr="00AB584B">
        <w:rPr>
          <w:rStyle w:val="StyleUnderline"/>
          <w:rFonts w:asciiTheme="minorHAnsi" w:hAnsiTheme="minorHAnsi" w:cstheme="minorHAnsi"/>
        </w:rPr>
        <w:t xml:space="preserve"> and tend not to give away </w:t>
      </w:r>
      <w:r w:rsidRPr="00AB584B">
        <w:rPr>
          <w:rStyle w:val="StyleUnderline"/>
        </w:rPr>
        <w:t xml:space="preserve">more than they </w:t>
      </w:r>
      <w:r w:rsidRPr="00AB584B">
        <w:rPr>
          <w:rStyle w:val="Emphasis"/>
        </w:rPr>
        <w:t>must</w:t>
      </w:r>
      <w:r w:rsidRPr="00AB584B">
        <w:rPr>
          <w:rFonts w:asciiTheme="minorHAnsi" w:hAnsiTheme="minorHAnsi" w:cstheme="minorHAnsi"/>
          <w:sz w:val="16"/>
        </w:rPr>
        <w:t>. Expanding or</w:t>
      </w:r>
      <w:r w:rsidRPr="00AB584B">
        <w:t xml:space="preserve"> </w:t>
      </w:r>
      <w:r w:rsidRPr="00AB584B">
        <w:rPr>
          <w:rStyle w:val="Emphasis"/>
        </w:rPr>
        <w:t>maintaining</w:t>
      </w:r>
      <w:r w:rsidRPr="00AB584B">
        <w:rPr>
          <w:rStyle w:val="StyleUnderline"/>
        </w:rPr>
        <w:t xml:space="preserve"> grand strategic ambitions</w:t>
      </w:r>
      <w:r w:rsidRPr="00AB584B">
        <w:rPr>
          <w:rStyle w:val="StyleUnderline"/>
          <w:rFonts w:asciiTheme="minorHAnsi" w:hAnsiTheme="minorHAnsi" w:cstheme="minorHAnsi"/>
        </w:rPr>
        <w:t xml:space="preserve"> during </w:t>
      </w:r>
      <w:r w:rsidRPr="00AB584B">
        <w:rPr>
          <w:rStyle w:val="StyleUnderline"/>
        </w:rPr>
        <w:t xml:space="preserve">decline incurs </w:t>
      </w:r>
      <w:r w:rsidRPr="00AB584B">
        <w:rPr>
          <w:rStyle w:val="Emphasis"/>
        </w:rPr>
        <w:t>unsustainable burdens</w:t>
      </w:r>
      <w:r w:rsidRPr="00AB584B">
        <w:rPr>
          <w:rStyle w:val="StyleUnderline"/>
        </w:rPr>
        <w:t xml:space="preserve"> and incites unwinnable fights</w:t>
      </w:r>
      <w:r w:rsidRPr="00AB584B">
        <w:rPr>
          <w:rFonts w:asciiTheme="minorHAnsi" w:hAnsiTheme="minorHAnsi" w:cstheme="minorHAnsi"/>
          <w:sz w:val="16"/>
        </w:rPr>
        <w:t xml:space="preserve">, so </w:t>
      </w:r>
      <w:r w:rsidRPr="00AB584B">
        <w:rPr>
          <w:rStyle w:val="StyleUnderline"/>
        </w:rPr>
        <w:t xml:space="preserve">the </w:t>
      </w:r>
      <w:r w:rsidRPr="00AB584B">
        <w:rPr>
          <w:rStyle w:val="Emphasis"/>
          <w:highlight w:val="cyan"/>
        </w:rPr>
        <w:t>faster</w:t>
      </w:r>
      <w:r w:rsidRPr="00AB584B">
        <w:rPr>
          <w:rStyle w:val="StyleUnderline"/>
          <w:highlight w:val="cyan"/>
        </w:rPr>
        <w:t xml:space="preserve"> states </w:t>
      </w:r>
      <w:r w:rsidRPr="00AB584B">
        <w:rPr>
          <w:rStyle w:val="Emphasis"/>
          <w:highlight w:val="cyan"/>
        </w:rPr>
        <w:t>fall</w:t>
      </w:r>
      <w:r w:rsidRPr="00AB584B">
        <w:rPr>
          <w:rStyle w:val="StyleUnderline"/>
          <w:highlight w:val="cyan"/>
        </w:rPr>
        <w:t xml:space="preserve">, the more they </w:t>
      </w:r>
      <w:r w:rsidRPr="00AB584B">
        <w:rPr>
          <w:rStyle w:val="Emphasis"/>
          <w:highlight w:val="cyan"/>
        </w:rPr>
        <w:t>retrench</w:t>
      </w:r>
      <w:r w:rsidRPr="00AB584B">
        <w:rPr>
          <w:rFonts w:asciiTheme="minorHAnsi" w:hAnsiTheme="minorHAnsi" w:cstheme="minorHAnsi"/>
          <w:sz w:val="16"/>
        </w:rPr>
        <w:t>. Great powers may choose to retrench in other circumstances as well, but they have an overriding incentive to do so when confronted by relative decline.</w:t>
      </w:r>
    </w:p>
    <w:p w14:paraId="6564CB61" w14:textId="77777777" w:rsidR="00186C5E" w:rsidRPr="00AB584B" w:rsidRDefault="00186C5E" w:rsidP="00186C5E">
      <w:pPr>
        <w:rPr>
          <w:rFonts w:asciiTheme="minorHAnsi" w:hAnsiTheme="minorHAnsi" w:cstheme="minorHAnsi"/>
          <w:sz w:val="16"/>
        </w:rPr>
      </w:pPr>
      <w:r w:rsidRPr="00AB584B">
        <w:rPr>
          <w:rFonts w:asciiTheme="minorHAnsi" w:hAnsiTheme="minorHAnsi" w:cstheme="minorHAnsi"/>
          <w:sz w:val="16"/>
        </w:rPr>
        <w:t xml:space="preserve">Second, the depth of </w:t>
      </w:r>
      <w:r w:rsidRPr="00AB584B">
        <w:rPr>
          <w:rStyle w:val="Emphasis"/>
          <w:rFonts w:asciiTheme="minorHAnsi" w:hAnsiTheme="minorHAnsi" w:cstheme="minorHAnsi"/>
          <w:highlight w:val="cyan"/>
        </w:rPr>
        <w:t>relative decline</w:t>
      </w:r>
      <w:r w:rsidRPr="00AB584B">
        <w:rPr>
          <w:rStyle w:val="StyleUnderline"/>
          <w:rFonts w:asciiTheme="minorHAnsi" w:hAnsiTheme="minorHAnsi" w:cstheme="minorHAnsi"/>
          <w:highlight w:val="cyan"/>
        </w:rPr>
        <w:t xml:space="preserve"> shapes</w:t>
      </w:r>
      <w:r w:rsidRPr="00AB584B">
        <w:rPr>
          <w:rStyle w:val="StyleUnderline"/>
          <w:rFonts w:asciiTheme="minorHAnsi" w:hAnsiTheme="minorHAnsi" w:cstheme="minorHAnsi"/>
        </w:rPr>
        <w:t xml:space="preserve"> not only </w:t>
      </w:r>
      <w:r w:rsidRPr="00AB584B">
        <w:rPr>
          <w:rStyle w:val="StyleUnderline"/>
          <w:rFonts w:asciiTheme="minorHAnsi" w:hAnsiTheme="minorHAnsi" w:cstheme="minorHAnsi"/>
          <w:highlight w:val="cyan"/>
        </w:rPr>
        <w:t xml:space="preserve">how much a state </w:t>
      </w:r>
      <w:r w:rsidRPr="00AB584B">
        <w:rPr>
          <w:rStyle w:val="Emphasis"/>
          <w:highlight w:val="cyan"/>
        </w:rPr>
        <w:t>retrenches</w:t>
      </w:r>
      <w:r w:rsidRPr="00AB584B">
        <w:rPr>
          <w:rStyle w:val="StyleUnderline"/>
          <w:rFonts w:asciiTheme="minorHAnsi" w:hAnsiTheme="minorHAnsi" w:cstheme="minorHAnsi"/>
          <w:highlight w:val="cyan"/>
        </w:rPr>
        <w:t>, but</w:t>
      </w:r>
      <w:r w:rsidRPr="00AB584B">
        <w:rPr>
          <w:rStyle w:val="StyleUnderline"/>
          <w:rFonts w:asciiTheme="minorHAnsi" w:hAnsiTheme="minorHAnsi" w:cstheme="minorHAnsi"/>
        </w:rPr>
        <w:t xml:space="preserve"> also </w:t>
      </w:r>
      <w:r w:rsidRPr="00AB584B">
        <w:rPr>
          <w:rStyle w:val="StyleUnderline"/>
          <w:highlight w:val="cyan"/>
        </w:rPr>
        <w:t xml:space="preserve">which </w:t>
      </w:r>
      <w:r w:rsidRPr="00AB584B">
        <w:rPr>
          <w:rStyle w:val="Emphasis"/>
          <w:highlight w:val="cyan"/>
        </w:rPr>
        <w:t>policies</w:t>
      </w:r>
      <w:r w:rsidRPr="00AB584B">
        <w:rPr>
          <w:rStyle w:val="StyleUnderline"/>
          <w:highlight w:val="cyan"/>
        </w:rPr>
        <w:t xml:space="preserve"> it </w:t>
      </w:r>
      <w:r w:rsidRPr="00AB584B">
        <w:rPr>
          <w:rStyle w:val="Emphasis"/>
          <w:highlight w:val="cyan"/>
        </w:rPr>
        <w:t>adopts</w:t>
      </w:r>
      <w:r w:rsidRPr="00AB584B">
        <w:rPr>
          <w:sz w:val="16"/>
          <w:szCs w:val="16"/>
        </w:rPr>
        <w:t>. The</w:t>
      </w:r>
      <w:r w:rsidRPr="00AB584B">
        <w:rPr>
          <w:rFonts w:asciiTheme="minorHAnsi" w:hAnsiTheme="minorHAnsi" w:cstheme="minorHAnsi"/>
          <w:sz w:val="10"/>
          <w:szCs w:val="16"/>
        </w:rPr>
        <w:t xml:space="preserve"> </w:t>
      </w:r>
      <w:r w:rsidRPr="00AB584B">
        <w:rPr>
          <w:rFonts w:asciiTheme="minorHAnsi" w:hAnsiTheme="minorHAnsi" w:cstheme="minorHAnsi"/>
          <w:sz w:val="16"/>
        </w:rPr>
        <w:t xml:space="preserve">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AB584B">
        <w:rPr>
          <w:rStyle w:val="StyleUnderline"/>
        </w:rPr>
        <w:t>international policies may also help, and they include</w:t>
      </w:r>
      <w:r w:rsidRPr="00AB584B">
        <w:rPr>
          <w:rStyle w:val="StyleUnderline"/>
          <w:rFonts w:asciiTheme="minorHAnsi" w:hAnsiTheme="minorHAnsi" w:cstheme="minorHAnsi"/>
        </w:rPr>
        <w:t xml:space="preserve"> </w:t>
      </w:r>
      <w:r w:rsidRPr="00AB584B">
        <w:rPr>
          <w:rStyle w:val="Emphasis"/>
          <w:rFonts w:asciiTheme="minorHAnsi" w:hAnsiTheme="minorHAnsi" w:cstheme="minorHAnsi"/>
          <w:highlight w:val="cyan"/>
        </w:rPr>
        <w:t>redeploying forces</w:t>
      </w:r>
      <w:r w:rsidRPr="00AB584B">
        <w:rPr>
          <w:rStyle w:val="StyleUnderline"/>
          <w:rFonts w:asciiTheme="minorHAnsi" w:hAnsiTheme="minorHAnsi" w:cstheme="minorHAnsi"/>
          <w:highlight w:val="cyan"/>
        </w:rPr>
        <w:t xml:space="preserve">, </w:t>
      </w:r>
      <w:r w:rsidRPr="00AB584B">
        <w:rPr>
          <w:rStyle w:val="Emphasis"/>
          <w:rFonts w:asciiTheme="minorHAnsi" w:hAnsiTheme="minorHAnsi" w:cstheme="minorHAnsi"/>
          <w:highlight w:val="cyan"/>
        </w:rPr>
        <w:t>defusing flashpoints</w:t>
      </w:r>
      <w:r w:rsidRPr="00AB584B">
        <w:rPr>
          <w:rStyle w:val="StyleUnderline"/>
          <w:rFonts w:asciiTheme="minorHAnsi" w:hAnsiTheme="minorHAnsi" w:cstheme="minorHAnsi"/>
          <w:highlight w:val="cyan"/>
        </w:rPr>
        <w:t xml:space="preserve">, and </w:t>
      </w:r>
      <w:r w:rsidRPr="00AB584B">
        <w:rPr>
          <w:rStyle w:val="Emphasis"/>
          <w:rFonts w:asciiTheme="minorHAnsi" w:hAnsiTheme="minorHAnsi" w:cstheme="minorHAnsi"/>
          <w:highlight w:val="cyan"/>
        </w:rPr>
        <w:t>redistributing burdens</w:t>
      </w:r>
      <w:r w:rsidRPr="00AB584B">
        <w:rPr>
          <w:rStyle w:val="StyleUnderline"/>
          <w:rFonts w:asciiTheme="minorHAnsi" w:hAnsiTheme="minorHAnsi" w:cstheme="minorHAnsi"/>
        </w:rPr>
        <w:t xml:space="preserve">—all to </w:t>
      </w:r>
      <w:r w:rsidRPr="00AB584B">
        <w:rPr>
          <w:rStyle w:val="StyleUnderline"/>
          <w:highlight w:val="cyan"/>
        </w:rPr>
        <w:t xml:space="preserve">avoid </w:t>
      </w:r>
      <w:r w:rsidRPr="00AB584B">
        <w:rPr>
          <w:rStyle w:val="Emphasis"/>
          <w:rFonts w:asciiTheme="minorHAnsi" w:hAnsiTheme="minorHAnsi" w:cstheme="minorHAnsi"/>
          <w:highlight w:val="cyan"/>
        </w:rPr>
        <w:t>costly conflicts</w:t>
      </w:r>
      <w:r w:rsidRPr="00AB584B">
        <w:rPr>
          <w:rStyle w:val="StyleUnderline"/>
          <w:rFonts w:asciiTheme="minorHAnsi" w:hAnsiTheme="minorHAnsi" w:cstheme="minorHAnsi"/>
          <w:highlight w:val="cyan"/>
        </w:rPr>
        <w:t xml:space="preserve"> </w:t>
      </w:r>
      <w:r w:rsidRPr="00AB584B">
        <w:rPr>
          <w:rStyle w:val="StyleUnderline"/>
          <w:highlight w:val="cyan"/>
        </w:rPr>
        <w:t xml:space="preserve">and reinforce </w:t>
      </w:r>
      <w:r w:rsidRPr="00AB584B">
        <w:rPr>
          <w:rStyle w:val="Emphasis"/>
          <w:rFonts w:asciiTheme="minorHAnsi" w:hAnsiTheme="minorHAnsi" w:cstheme="minorHAnsi"/>
          <w:highlight w:val="cyan"/>
        </w:rPr>
        <w:t>core strongpoints</w:t>
      </w:r>
      <w:r w:rsidRPr="00AB584B">
        <w:rPr>
          <w:rFonts w:asciiTheme="minorHAnsi" w:hAnsiTheme="minorHAnsi" w:cstheme="minorHAnsi"/>
          <w:sz w:val="16"/>
        </w:rPr>
        <w:t>. The faster and deeper states fall, the more they are willing to rely on others to cushion their fall. Retrenchment is not a weapon but an arsenal that can be used in different amounts and combinations depending on conditions and the enemies faced.</w:t>
      </w:r>
    </w:p>
    <w:p w14:paraId="66DB2812" w14:textId="77777777" w:rsidR="00186C5E" w:rsidRPr="00AB584B" w:rsidRDefault="00186C5E" w:rsidP="00186C5E">
      <w:pPr>
        <w:rPr>
          <w:sz w:val="16"/>
          <w:szCs w:val="16"/>
        </w:rPr>
      </w:pPr>
      <w:r w:rsidRPr="00AB584B">
        <w:rPr>
          <w:rFonts w:asciiTheme="minorHAnsi" w:hAnsiTheme="minorHAnsi" w:cstheme="minorHAnsi"/>
          <w:sz w:val="16"/>
        </w:rPr>
        <w:t xml:space="preserve">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w:t>
      </w:r>
      <w:r w:rsidRPr="00AB584B">
        <w:rPr>
          <w:sz w:val="16"/>
          <w:szCs w:val="16"/>
        </w:rPr>
        <w:t>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009D2098" w14:textId="77777777" w:rsidR="00186C5E" w:rsidRPr="00AB584B" w:rsidRDefault="00186C5E" w:rsidP="00186C5E">
      <w:pPr>
        <w:rPr>
          <w:rFonts w:asciiTheme="minorHAnsi" w:hAnsiTheme="minorHAnsi" w:cstheme="minorHAnsi"/>
          <w:sz w:val="16"/>
        </w:rPr>
      </w:pPr>
      <w:r w:rsidRPr="00AB584B">
        <w:rPr>
          <w:sz w:val="16"/>
          <w:szCs w:val="16"/>
        </w:rPr>
        <w:t xml:space="preserve">Empirically, this work aims to add value by being the first to study systematically all modern shifts in the great power pecking order. </w:t>
      </w:r>
      <w:r w:rsidRPr="00AB584B">
        <w:rPr>
          <w:rStyle w:val="StyleUnderline"/>
          <w:rFonts w:asciiTheme="minorHAnsi" w:hAnsiTheme="minorHAnsi" w:cstheme="minorHAnsi"/>
          <w:highlight w:val="cyan"/>
        </w:rPr>
        <w:t xml:space="preserve">We find </w:t>
      </w:r>
      <w:r w:rsidRPr="00AB584B">
        <w:rPr>
          <w:rStyle w:val="Emphasis"/>
          <w:highlight w:val="cyan"/>
        </w:rPr>
        <w:t>sixteen cases</w:t>
      </w:r>
      <w:r w:rsidRPr="00AB584B">
        <w:rPr>
          <w:rStyle w:val="StyleUnderline"/>
          <w:highlight w:val="cyan"/>
        </w:rPr>
        <w:t xml:space="preserve"> of </w:t>
      </w:r>
      <w:r w:rsidRPr="00AB584B">
        <w:rPr>
          <w:rStyle w:val="Emphasis"/>
          <w:highlight w:val="cyan"/>
        </w:rPr>
        <w:t>relative decline</w:t>
      </w:r>
      <w:r w:rsidRPr="00AB584B">
        <w:rPr>
          <w:rStyle w:val="StyleUnderline"/>
          <w:rFonts w:asciiTheme="minorHAnsi" w:hAnsiTheme="minorHAnsi" w:cstheme="minorHAnsi"/>
        </w:rPr>
        <w:t xml:space="preserve"> since 1870</w:t>
      </w:r>
      <w:r w:rsidRPr="00AB584B">
        <w:rPr>
          <w:rFonts w:asciiTheme="minorHAnsi" w:hAnsiTheme="minorHAnsi" w:cstheme="minorHAnsi"/>
          <w:sz w:val="16"/>
        </w:rPr>
        <w:t xml:space="preserve">, when reliable data for the great powers become available, </w:t>
      </w:r>
      <w:r w:rsidRPr="00AB584B">
        <w:rPr>
          <w:rStyle w:val="StyleUnderline"/>
          <w:rFonts w:asciiTheme="minorHAnsi" w:hAnsiTheme="minorHAnsi" w:cstheme="minorHAnsi"/>
        </w:rPr>
        <w:t xml:space="preserve">and compare them to their non-declining </w:t>
      </w:r>
      <w:r w:rsidRPr="00AB584B">
        <w:rPr>
          <w:rStyle w:val="StyleUnderline"/>
        </w:rPr>
        <w:t>counterparts across a variety of measures</w:t>
      </w:r>
      <w:r w:rsidRPr="00AB584B">
        <w:rPr>
          <w:rFonts w:asciiTheme="minorHAnsi" w:hAnsiTheme="minorHAnsi" w:cstheme="minorHAnsi"/>
          <w:sz w:val="16"/>
        </w:rPr>
        <w:t xml:space="preserve">. To preview the findings, </w:t>
      </w:r>
      <w:r w:rsidRPr="00AB584B">
        <w:rPr>
          <w:rStyle w:val="StyleUnderline"/>
          <w:rFonts w:asciiTheme="minorHAnsi" w:hAnsiTheme="minorHAnsi" w:cstheme="minorHAnsi"/>
          <w:highlight w:val="cyan"/>
        </w:rPr>
        <w:t xml:space="preserve">retrenchment </w:t>
      </w:r>
      <w:r w:rsidRPr="00AB584B">
        <w:rPr>
          <w:rStyle w:val="StyleUnderline"/>
          <w:highlight w:val="cyan"/>
        </w:rPr>
        <w:t xml:space="preserve">is </w:t>
      </w:r>
      <w:r w:rsidRPr="00AB584B">
        <w:rPr>
          <w:rStyle w:val="Emphasis"/>
          <w:highlight w:val="cyan"/>
        </w:rPr>
        <w:t>by far</w:t>
      </w:r>
      <w:r w:rsidRPr="00AB584B">
        <w:rPr>
          <w:rStyle w:val="StyleUnderline"/>
          <w:highlight w:val="cyan"/>
        </w:rPr>
        <w:t xml:space="preserve"> the </w:t>
      </w:r>
      <w:r w:rsidRPr="00AB584B">
        <w:rPr>
          <w:rStyle w:val="Emphasis"/>
          <w:highlight w:val="cyan"/>
        </w:rPr>
        <w:t>most common</w:t>
      </w:r>
      <w:r w:rsidRPr="00AB584B">
        <w:rPr>
          <w:rStyle w:val="StyleUnderline"/>
          <w:highlight w:val="cyan"/>
        </w:rPr>
        <w:t xml:space="preserve"> response</w:t>
      </w:r>
      <w:r w:rsidRPr="00AB584B">
        <w:rPr>
          <w:rStyle w:val="StyleUnderline"/>
          <w:rFonts w:asciiTheme="minorHAnsi" w:hAnsiTheme="minorHAnsi" w:cstheme="minorHAnsi"/>
        </w:rPr>
        <w:t xml:space="preserve"> to </w:t>
      </w:r>
      <w:r w:rsidRPr="00AB584B">
        <w:rPr>
          <w:rStyle w:val="Emphasis"/>
          <w:rFonts w:asciiTheme="minorHAnsi" w:hAnsiTheme="minorHAnsi" w:cstheme="minorHAnsi"/>
        </w:rPr>
        <w:t>relative decline</w:t>
      </w:r>
      <w:r w:rsidRPr="00AB584B">
        <w:rPr>
          <w:rFonts w:asciiTheme="minorHAnsi" w:hAnsiTheme="minorHAnsi" w:cstheme="minorHAnsi"/>
          <w:sz w:val="16"/>
        </w:rPr>
        <w:t xml:space="preserve">, and declining powers behave differently from non-declining powers. States in decline are more likely to cut the size of their military forces and budgets and in extreme cases are more likely to form </w:t>
      </w:r>
      <w:r w:rsidRPr="00AB584B">
        <w:rPr>
          <w:sz w:val="16"/>
          <w:szCs w:val="16"/>
        </w:rPr>
        <w:t>alliances. 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w:t>
      </w:r>
      <w:r w:rsidRPr="00AB584B">
        <w:rPr>
          <w:rFonts w:asciiTheme="minorHAnsi" w:hAnsiTheme="minorHAnsi" w:cstheme="minorHAnsi"/>
          <w:sz w:val="10"/>
          <w:szCs w:val="16"/>
        </w:rPr>
        <w:t xml:space="preserve"> </w:t>
      </w:r>
      <w:r w:rsidRPr="00AB584B">
        <w:rPr>
          <w:rFonts w:asciiTheme="minorHAnsi" w:hAnsiTheme="minorHAnsi" w:cstheme="minorHAnsi"/>
          <w:sz w:val="16"/>
        </w:rPr>
        <w:t xml:space="preserve">strategy and war, offer guidance to policymakers, and indicate overlooked paths to peace. </w:t>
      </w:r>
    </w:p>
    <w:p w14:paraId="261D0ED0" w14:textId="77777777" w:rsidR="00186C5E" w:rsidRDefault="00186C5E" w:rsidP="00186C5E">
      <w:pPr>
        <w:pStyle w:val="Heading3"/>
      </w:pPr>
      <w:r>
        <w:t>Hegemony---2NC</w:t>
      </w:r>
    </w:p>
    <w:p w14:paraId="43CE1A21" w14:textId="77777777" w:rsidR="00186C5E" w:rsidRPr="00AB584B" w:rsidRDefault="00186C5E" w:rsidP="00186C5E">
      <w:pPr>
        <w:pStyle w:val="Heading4"/>
      </w:pPr>
      <w:r w:rsidRPr="00AB584B">
        <w:t xml:space="preserve">Unipolarity’s </w:t>
      </w:r>
      <w:r w:rsidRPr="00AB584B">
        <w:rPr>
          <w:u w:val="single"/>
        </w:rPr>
        <w:t>structurally</w:t>
      </w:r>
      <w:r w:rsidRPr="00AB584B">
        <w:t xml:space="preserve"> unworkable.</w:t>
      </w:r>
    </w:p>
    <w:p w14:paraId="54CD3DCA" w14:textId="77777777" w:rsidR="00186C5E" w:rsidRPr="00AB584B" w:rsidRDefault="00186C5E" w:rsidP="00186C5E">
      <w:pPr>
        <w:rPr>
          <w:rStyle w:val="Style13ptBold"/>
          <w:b w:val="0"/>
          <w:bCs w:val="0"/>
        </w:rPr>
      </w:pPr>
      <w:r w:rsidRPr="00AB584B">
        <w:rPr>
          <w:rStyle w:val="Style13ptBold"/>
        </w:rPr>
        <w:t>Salisbury ’24</w:t>
      </w:r>
      <w:r w:rsidRPr="00AB584B">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60C84FCA" w14:textId="77777777" w:rsidR="00186C5E" w:rsidRPr="00AB584B" w:rsidRDefault="00186C5E" w:rsidP="00186C5E">
      <w:pPr>
        <w:rPr>
          <w:sz w:val="16"/>
        </w:rPr>
      </w:pPr>
      <w:r w:rsidRPr="00AB584B">
        <w:rPr>
          <w:sz w:val="16"/>
        </w:rPr>
        <w:t xml:space="preserve">The </w:t>
      </w:r>
      <w:r w:rsidRPr="00AB584B">
        <w:rPr>
          <w:rStyle w:val="Emphasis"/>
        </w:rPr>
        <w:t>Gaza</w:t>
      </w:r>
      <w:r w:rsidRPr="00AB584B">
        <w:rPr>
          <w:sz w:val="16"/>
        </w:rPr>
        <w:t xml:space="preserve"> war and the regional conflicts it has unleashed are </w:t>
      </w:r>
      <w:r w:rsidRPr="00AB584B">
        <w:rPr>
          <w:rStyle w:val="Emphasis"/>
        </w:rPr>
        <w:t>revealing</w:t>
      </w:r>
      <w:r w:rsidRPr="00AB584B">
        <w:rPr>
          <w:sz w:val="16"/>
        </w:rPr>
        <w:t xml:space="preserve"> that, </w:t>
      </w:r>
      <w:r w:rsidRPr="00AB584B">
        <w:rPr>
          <w:rStyle w:val="StyleUnderline"/>
        </w:rPr>
        <w:t>no matter how much</w:t>
      </w:r>
      <w:r w:rsidRPr="00AB584B">
        <w:rPr>
          <w:rStyle w:val="StyleUnderline"/>
          <w:u w:val="none"/>
        </w:rPr>
        <w:t xml:space="preserve"> p</w:t>
      </w:r>
      <w:r w:rsidRPr="00AB584B">
        <w:rPr>
          <w:sz w:val="16"/>
        </w:rPr>
        <w:t xml:space="preserve">olitical, </w:t>
      </w:r>
      <w:r w:rsidRPr="00AB584B">
        <w:rPr>
          <w:rStyle w:val="Emphasis"/>
        </w:rPr>
        <w:t>financial</w:t>
      </w:r>
      <w:r w:rsidRPr="00AB584B">
        <w:rPr>
          <w:rStyle w:val="StyleUnderline"/>
        </w:rPr>
        <w:t xml:space="preserve">, and </w:t>
      </w:r>
      <w:r w:rsidRPr="00AB584B">
        <w:rPr>
          <w:rStyle w:val="Emphasis"/>
        </w:rPr>
        <w:t>military</w:t>
      </w:r>
      <w:r w:rsidRPr="00AB584B">
        <w:rPr>
          <w:rStyle w:val="StyleUnderline"/>
        </w:rPr>
        <w:t xml:space="preserve"> capital </w:t>
      </w:r>
      <w:r w:rsidRPr="00AB584B">
        <w:rPr>
          <w:rStyle w:val="StyleUnderline"/>
          <w:highlight w:val="cyan"/>
        </w:rPr>
        <w:t>Washington</w:t>
      </w:r>
      <w:r w:rsidRPr="00AB584B">
        <w:rPr>
          <w:rStyle w:val="StyleUnderline"/>
        </w:rPr>
        <w:t xml:space="preserve"> invests, it </w:t>
      </w:r>
      <w:r w:rsidRPr="00AB584B">
        <w:rPr>
          <w:rStyle w:val="StyleUnderline"/>
          <w:highlight w:val="cyan"/>
        </w:rPr>
        <w:t xml:space="preserve">can </w:t>
      </w:r>
      <w:r w:rsidRPr="00AB584B">
        <w:rPr>
          <w:rStyle w:val="Emphasis"/>
          <w:highlight w:val="cyan"/>
        </w:rPr>
        <w:t>no longer force</w:t>
      </w:r>
      <w:r w:rsidRPr="00AB584B">
        <w:rPr>
          <w:rStyle w:val="StyleUnderline"/>
        </w:rPr>
        <w:t xml:space="preserve"> the policy </w:t>
      </w:r>
      <w:r w:rsidRPr="00AB584B">
        <w:rPr>
          <w:rStyle w:val="Emphasis"/>
          <w:highlight w:val="cyan"/>
        </w:rPr>
        <w:t>outcomes</w:t>
      </w:r>
      <w:r w:rsidRPr="00AB584B">
        <w:rPr>
          <w:rStyle w:val="StyleUnderline"/>
          <w:highlight w:val="cyan"/>
        </w:rPr>
        <w:t xml:space="preserve"> </w:t>
      </w:r>
      <w:r w:rsidRPr="00AB584B">
        <w:rPr>
          <w:rStyle w:val="StyleUnderline"/>
        </w:rPr>
        <w:t>it wants</w:t>
      </w:r>
      <w:r w:rsidRPr="00AB584B">
        <w:rPr>
          <w:sz w:val="16"/>
        </w:rPr>
        <w:t>—if it ever could.</w:t>
      </w:r>
    </w:p>
    <w:p w14:paraId="7FA9D750" w14:textId="77777777" w:rsidR="00186C5E" w:rsidRPr="00AB584B" w:rsidRDefault="00186C5E" w:rsidP="00186C5E">
      <w:pPr>
        <w:rPr>
          <w:sz w:val="16"/>
        </w:rPr>
      </w:pPr>
      <w:r w:rsidRPr="00AB584B">
        <w:rPr>
          <w:sz w:val="16"/>
        </w:rPr>
        <w:t xml:space="preserve">At every turn,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has </w:t>
      </w:r>
      <w:r w:rsidRPr="00AB584B">
        <w:rPr>
          <w:rStyle w:val="Emphasis"/>
          <w:highlight w:val="cyan"/>
        </w:rPr>
        <w:t>enabled</w:t>
      </w:r>
      <w:r w:rsidRPr="00AB584B">
        <w:rPr>
          <w:sz w:val="16"/>
        </w:rPr>
        <w:t xml:space="preserve"> the Israeli invasion and decimation of Gaza, even as the Biden administration has touted its hopes for peace. It is </w:t>
      </w:r>
      <w:r w:rsidRPr="00AB584B">
        <w:rPr>
          <w:rStyle w:val="StyleUnderline"/>
          <w:highlight w:val="cyan"/>
        </w:rPr>
        <w:t xml:space="preserve">a </w:t>
      </w:r>
      <w:r w:rsidRPr="00AB584B">
        <w:rPr>
          <w:rStyle w:val="Emphasis"/>
          <w:highlight w:val="cyan"/>
        </w:rPr>
        <w:t>losing strategy</w:t>
      </w:r>
      <w:r w:rsidRPr="00AB584B">
        <w:rPr>
          <w:sz w:val="16"/>
        </w:rPr>
        <w:t xml:space="preserve">. The world knows that the United States could force an end to the Israeli campaign and has chosen not to, and </w:t>
      </w:r>
      <w:r w:rsidRPr="00AB584B">
        <w:rPr>
          <w:rStyle w:val="StyleUnderline"/>
        </w:rPr>
        <w:t>Washington’s</w:t>
      </w:r>
      <w:r w:rsidRPr="00AB584B">
        <w:rPr>
          <w:sz w:val="16"/>
        </w:rPr>
        <w:t xml:space="preserve"> international </w:t>
      </w:r>
      <w:r w:rsidRPr="00AB584B">
        <w:rPr>
          <w:rStyle w:val="Emphasis"/>
          <w:highlight w:val="cyan"/>
        </w:rPr>
        <w:t>rep</w:t>
      </w:r>
      <w:r w:rsidRPr="00AB584B">
        <w:rPr>
          <w:rStyle w:val="Emphasis"/>
        </w:rPr>
        <w:t>utation</w:t>
      </w:r>
      <w:r w:rsidRPr="00AB584B">
        <w:rPr>
          <w:rStyle w:val="StyleUnderline"/>
        </w:rPr>
        <w:t xml:space="preserve"> </w:t>
      </w:r>
      <w:r w:rsidRPr="00AB584B">
        <w:rPr>
          <w:rStyle w:val="StyleUnderline"/>
          <w:highlight w:val="cyan"/>
        </w:rPr>
        <w:t>is</w:t>
      </w:r>
      <w:r w:rsidRPr="00AB584B">
        <w:rPr>
          <w:rStyle w:val="StyleUnderline"/>
        </w:rPr>
        <w:t xml:space="preserve"> near </w:t>
      </w:r>
      <w:r w:rsidRPr="00AB584B">
        <w:rPr>
          <w:rStyle w:val="StyleUnderline"/>
          <w:highlight w:val="cyan"/>
        </w:rPr>
        <w:t xml:space="preserve">an </w:t>
      </w:r>
      <w:r w:rsidRPr="00AB584B">
        <w:rPr>
          <w:rStyle w:val="Emphasis"/>
          <w:highlight w:val="cyan"/>
        </w:rPr>
        <w:t>all-time low</w:t>
      </w:r>
      <w:r w:rsidRPr="00AB584B">
        <w:rPr>
          <w:rStyle w:val="StyleUnderline"/>
        </w:rPr>
        <w:t>.</w:t>
      </w:r>
      <w:r w:rsidRPr="00AB584B">
        <w:rPr>
          <w:sz w:val="16"/>
        </w:rPr>
        <w:t xml:space="preserve"> A growing portion of the American electorate appears to be turning against Biden, at least in part </w:t>
      </w:r>
      <w:r w:rsidRPr="00AB584B">
        <w:rPr>
          <w:rStyle w:val="StyleUnderline"/>
        </w:rPr>
        <w:t xml:space="preserve">because of the </w:t>
      </w:r>
      <w:r w:rsidRPr="00AB584B">
        <w:rPr>
          <w:rStyle w:val="Emphasis"/>
        </w:rPr>
        <w:t>hypocritical</w:t>
      </w:r>
      <w:r w:rsidRPr="00AB584B">
        <w:rPr>
          <w:rStyle w:val="StyleUnderline"/>
        </w:rPr>
        <w:t xml:space="preserve"> U.S. policy</w:t>
      </w:r>
      <w:r w:rsidRPr="00AB584B">
        <w:rPr>
          <w:sz w:val="16"/>
        </w:rPr>
        <w:t xml:space="preserve"> on Palestine.</w:t>
      </w:r>
    </w:p>
    <w:p w14:paraId="31B61D96" w14:textId="77777777" w:rsidR="00186C5E" w:rsidRPr="00AB584B" w:rsidRDefault="00186C5E" w:rsidP="00186C5E">
      <w:pPr>
        <w:rPr>
          <w:sz w:val="16"/>
        </w:rPr>
      </w:pPr>
      <w:r w:rsidRPr="00AB584B">
        <w:rPr>
          <w:sz w:val="16"/>
        </w:rPr>
        <w:t xml:space="preserve">America’s </w:t>
      </w:r>
      <w:r w:rsidRPr="00AB584B">
        <w:rPr>
          <w:rStyle w:val="StyleUnderline"/>
        </w:rPr>
        <w:t>role in</w:t>
      </w:r>
      <w:r w:rsidRPr="00AB584B">
        <w:rPr>
          <w:sz w:val="16"/>
        </w:rPr>
        <w:t xml:space="preserve"> the </w:t>
      </w:r>
      <w:r w:rsidRPr="00AB584B">
        <w:rPr>
          <w:rStyle w:val="StyleUnderline"/>
          <w:highlight w:val="cyan"/>
        </w:rPr>
        <w:t>war has</w:t>
      </w:r>
      <w:r w:rsidRPr="00AB584B">
        <w:rPr>
          <w:sz w:val="16"/>
        </w:rPr>
        <w:t xml:space="preserve"> not only </w:t>
      </w:r>
      <w:r w:rsidRPr="00AB584B">
        <w:rPr>
          <w:rStyle w:val="StyleUnderline"/>
          <w:highlight w:val="cyan"/>
        </w:rPr>
        <w:t>been</w:t>
      </w:r>
      <w:r w:rsidRPr="00AB584B">
        <w:rPr>
          <w:rStyle w:val="StyleUnderline"/>
        </w:rPr>
        <w:t xml:space="preserve"> </w:t>
      </w:r>
      <w:r w:rsidRPr="00AB584B">
        <w:rPr>
          <w:rStyle w:val="Emphasis"/>
        </w:rPr>
        <w:t>politically</w:t>
      </w:r>
      <w:r w:rsidRPr="00AB584B">
        <w:rPr>
          <w:rStyle w:val="StyleUnderline"/>
        </w:rPr>
        <w:t xml:space="preserve"> </w:t>
      </w:r>
      <w:r w:rsidRPr="00AB584B">
        <w:rPr>
          <w:rStyle w:val="StyleUnderline"/>
          <w:highlight w:val="cyan"/>
        </w:rPr>
        <w:t>costly</w:t>
      </w:r>
      <w:r w:rsidRPr="00AB584B">
        <w:rPr>
          <w:rStyle w:val="StyleUnderline"/>
        </w:rPr>
        <w:t>.</w:t>
      </w:r>
      <w:r w:rsidRPr="00AB584B">
        <w:rPr>
          <w:sz w:val="16"/>
        </w:rPr>
        <w:t xml:space="preserve"> By the </w:t>
      </w:r>
      <w:r w:rsidRPr="00AB584B">
        <w:rPr>
          <w:rStyle w:val="Emphasis"/>
          <w:highlight w:val="cyan"/>
        </w:rPr>
        <w:t>amoral</w:t>
      </w:r>
      <w:r w:rsidRPr="00AB584B">
        <w:rPr>
          <w:sz w:val="16"/>
        </w:rPr>
        <w:t xml:space="preserve"> measure of military victory, Washington has also been </w:t>
      </w:r>
      <w:r w:rsidRPr="00AB584B">
        <w:rPr>
          <w:rStyle w:val="Emphasis"/>
          <w:highlight w:val="cyan"/>
        </w:rPr>
        <w:t>ineffective</w:t>
      </w:r>
      <w:r w:rsidRPr="00AB584B">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3299D158" w14:textId="77777777" w:rsidR="00186C5E" w:rsidRPr="00AB584B" w:rsidRDefault="00186C5E" w:rsidP="00186C5E">
      <w:pPr>
        <w:rPr>
          <w:sz w:val="16"/>
        </w:rPr>
      </w:pPr>
      <w:r w:rsidRPr="00AB584B">
        <w:rPr>
          <w:sz w:val="16"/>
        </w:rPr>
        <w:t xml:space="preserve">The United States has a way out of this mess, but it must act quickly: </w:t>
      </w:r>
      <w:r w:rsidRPr="00AB584B">
        <w:rPr>
          <w:rStyle w:val="StyleUnderline"/>
        </w:rPr>
        <w:t>Washington needs</w:t>
      </w:r>
      <w:r w:rsidRPr="00AB584B">
        <w:rPr>
          <w:sz w:val="16"/>
        </w:rPr>
        <w:t xml:space="preserve"> to develop a recalibrated foreign policy tailored to America’s </w:t>
      </w:r>
      <w:r w:rsidRPr="00AB584B">
        <w:rPr>
          <w:rStyle w:val="StyleUnderline"/>
        </w:rPr>
        <w:t xml:space="preserve">more </w:t>
      </w:r>
      <w:r w:rsidRPr="00AB584B">
        <w:rPr>
          <w:rStyle w:val="Emphasis"/>
        </w:rPr>
        <w:t>limited power</w:t>
      </w:r>
      <w:r w:rsidRPr="00AB584B">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5200EC3E" w14:textId="77777777" w:rsidR="00186C5E" w:rsidRPr="00AB584B" w:rsidRDefault="00186C5E" w:rsidP="00186C5E">
      <w:pPr>
        <w:rPr>
          <w:rStyle w:val="StyleUnderline"/>
        </w:rPr>
      </w:pPr>
      <w:r w:rsidRPr="00AB584B">
        <w:rPr>
          <w:rStyle w:val="StyleUnderline"/>
        </w:rPr>
        <w:t xml:space="preserve">An </w:t>
      </w:r>
      <w:r w:rsidRPr="00AB584B">
        <w:rPr>
          <w:rStyle w:val="Emphasis"/>
        </w:rPr>
        <w:t>Inevitable Transition</w:t>
      </w:r>
    </w:p>
    <w:p w14:paraId="0873E71C" w14:textId="77777777" w:rsidR="00186C5E" w:rsidRPr="00AB584B" w:rsidRDefault="00186C5E" w:rsidP="00186C5E">
      <w:pPr>
        <w:rPr>
          <w:sz w:val="16"/>
        </w:rPr>
      </w:pPr>
      <w:r w:rsidRPr="00AB584B">
        <w:rPr>
          <w:rStyle w:val="StyleUnderline"/>
        </w:rPr>
        <w:t xml:space="preserve">Washington’s </w:t>
      </w:r>
      <w:r w:rsidRPr="00AB584B">
        <w:rPr>
          <w:rStyle w:val="Emphasis"/>
          <w:highlight w:val="cyan"/>
        </w:rPr>
        <w:t>inability</w:t>
      </w:r>
      <w:r w:rsidRPr="00AB584B">
        <w:rPr>
          <w:rStyle w:val="StyleUnderline"/>
          <w:highlight w:val="cyan"/>
        </w:rPr>
        <w:t xml:space="preserve"> to drive events</w:t>
      </w:r>
      <w:r w:rsidRPr="00AB584B">
        <w:rPr>
          <w:sz w:val="16"/>
        </w:rPr>
        <w:t xml:space="preserve"> in the Middle East </w:t>
      </w:r>
      <w:r w:rsidRPr="00AB584B">
        <w:rPr>
          <w:rStyle w:val="StyleUnderline"/>
        </w:rPr>
        <w:t xml:space="preserve">or achieve policy goals, and its </w:t>
      </w:r>
      <w:r w:rsidRPr="00AB584B">
        <w:rPr>
          <w:rStyle w:val="Emphasis"/>
        </w:rPr>
        <w:t>shrinking</w:t>
      </w:r>
      <w:r w:rsidRPr="00AB584B">
        <w:rPr>
          <w:rStyle w:val="StyleUnderline"/>
        </w:rPr>
        <w:t xml:space="preserve"> global </w:t>
      </w:r>
      <w:r w:rsidRPr="00AB584B">
        <w:rPr>
          <w:rStyle w:val="Emphasis"/>
        </w:rPr>
        <w:t>standing</w:t>
      </w:r>
      <w:r w:rsidRPr="00AB584B">
        <w:rPr>
          <w:sz w:val="16"/>
        </w:rPr>
        <w:t>, are symptomatic of a long-term trend. American hegemony, while not fully expired, is in retreat. The United States must contend with an increasingly dynamic global balance of power</w:t>
      </w:r>
      <w:r w:rsidRPr="00AB584B">
        <w:rPr>
          <w:rStyle w:val="StyleUnderline"/>
        </w:rPr>
        <w:t>. In the emerging world order</w:t>
      </w:r>
      <w:r w:rsidRPr="00AB584B">
        <w:rPr>
          <w:rStyle w:val="StyleUnderline"/>
          <w:highlight w:val="cyan"/>
        </w:rPr>
        <w:t xml:space="preserve">, it is </w:t>
      </w:r>
      <w:r w:rsidRPr="00AB584B">
        <w:rPr>
          <w:rStyle w:val="Emphasis"/>
          <w:highlight w:val="cyan"/>
        </w:rPr>
        <w:t>no longer possible</w:t>
      </w:r>
      <w:r w:rsidRPr="00AB584B">
        <w:rPr>
          <w:rStyle w:val="StyleUnderline"/>
          <w:highlight w:val="cyan"/>
        </w:rPr>
        <w:t xml:space="preserve"> for </w:t>
      </w:r>
      <w:r w:rsidRPr="00AB584B">
        <w:rPr>
          <w:rStyle w:val="Emphasis"/>
          <w:highlight w:val="cyan"/>
        </w:rPr>
        <w:t>one</w:t>
      </w:r>
      <w:r w:rsidRPr="00AB584B">
        <w:rPr>
          <w:sz w:val="16"/>
        </w:rPr>
        <w:t xml:space="preserve"> or a few dominant </w:t>
      </w:r>
      <w:r w:rsidRPr="00AB584B">
        <w:rPr>
          <w:rStyle w:val="Emphasis"/>
          <w:highlight w:val="cyan"/>
        </w:rPr>
        <w:t>state</w:t>
      </w:r>
      <w:r w:rsidRPr="00AB584B">
        <w:rPr>
          <w:sz w:val="16"/>
        </w:rPr>
        <w:t xml:space="preserve">s </w:t>
      </w:r>
      <w:r w:rsidRPr="00AB584B">
        <w:rPr>
          <w:rStyle w:val="StyleUnderline"/>
          <w:highlight w:val="cyan"/>
        </w:rPr>
        <w:t xml:space="preserve">to </w:t>
      </w:r>
      <w:r w:rsidRPr="00AB584B">
        <w:rPr>
          <w:rStyle w:val="Emphasis"/>
          <w:highlight w:val="cyan"/>
        </w:rPr>
        <w:t>impose</w:t>
      </w:r>
      <w:r w:rsidRPr="00AB584B">
        <w:rPr>
          <w:rStyle w:val="StyleUnderline"/>
          <w:highlight w:val="cyan"/>
        </w:rPr>
        <w:t xml:space="preserve"> their will </w:t>
      </w:r>
      <w:r w:rsidRPr="00AB584B">
        <w:rPr>
          <w:rStyle w:val="StyleUnderline"/>
        </w:rPr>
        <w:t>on</w:t>
      </w:r>
      <w:r w:rsidRPr="00AB584B">
        <w:rPr>
          <w:sz w:val="16"/>
        </w:rPr>
        <w:t xml:space="preserve"> smaller </w:t>
      </w:r>
      <w:r w:rsidRPr="00AB584B">
        <w:rPr>
          <w:rStyle w:val="Emphasis"/>
        </w:rPr>
        <w:t>countries</w:t>
      </w:r>
      <w:r w:rsidRPr="00AB584B">
        <w:rPr>
          <w:sz w:val="16"/>
        </w:rPr>
        <w:t xml:space="preserve">, </w:t>
      </w:r>
      <w:r w:rsidRPr="00AB584B">
        <w:rPr>
          <w:rStyle w:val="StyleUnderline"/>
        </w:rPr>
        <w:t>or</w:t>
      </w:r>
      <w:r w:rsidRPr="00AB584B">
        <w:rPr>
          <w:sz w:val="16"/>
        </w:rPr>
        <w:t xml:space="preserve"> on the swelling array of </w:t>
      </w:r>
      <w:r w:rsidRPr="00AB584B">
        <w:rPr>
          <w:rStyle w:val="Emphasis"/>
        </w:rPr>
        <w:t>hybrid</w:t>
      </w:r>
      <w:r w:rsidRPr="00AB584B">
        <w:rPr>
          <w:rStyle w:val="StyleUnderline"/>
        </w:rPr>
        <w:t xml:space="preserve"> and </w:t>
      </w:r>
      <w:r w:rsidRPr="00AB584B">
        <w:rPr>
          <w:rStyle w:val="Emphasis"/>
        </w:rPr>
        <w:t>nonstate actors</w:t>
      </w:r>
      <w:r w:rsidRPr="00AB584B">
        <w:rPr>
          <w:sz w:val="16"/>
        </w:rPr>
        <w:t xml:space="preserve"> that populate modern-day wars. Many so-called </w:t>
      </w:r>
      <w:r w:rsidRPr="00AB584B">
        <w:rPr>
          <w:rStyle w:val="StyleUnderline"/>
        </w:rPr>
        <w:t>middle powers</w:t>
      </w:r>
      <w:r w:rsidRPr="00AB584B">
        <w:rPr>
          <w:sz w:val="16"/>
        </w:rPr>
        <w:t xml:space="preserve"> choose to </w:t>
      </w:r>
      <w:r w:rsidRPr="00AB584B">
        <w:rPr>
          <w:rStyle w:val="StyleUnderline"/>
        </w:rPr>
        <w:t>balance</w:t>
      </w:r>
      <w:r w:rsidRPr="00AB584B">
        <w:rPr>
          <w:sz w:val="16"/>
        </w:rPr>
        <w:t xml:space="preserve"> multiple, overlapping </w:t>
      </w:r>
      <w:r w:rsidRPr="00AB584B">
        <w:rPr>
          <w:rStyle w:val="StyleUnderline"/>
        </w:rPr>
        <w:t>alliances</w:t>
      </w:r>
      <w:r w:rsidRPr="00AB584B">
        <w:rPr>
          <w:sz w:val="16"/>
        </w:rPr>
        <w:t xml:space="preserve"> over preferential relationships with Washington. As the international order is transformed, the United States looks increasingly like just one player, albeit a significantly powerful one, among many.</w:t>
      </w:r>
    </w:p>
    <w:p w14:paraId="6175D5D1" w14:textId="77777777" w:rsidR="00186C5E" w:rsidRPr="00AB584B" w:rsidRDefault="00186C5E" w:rsidP="00186C5E">
      <w:pPr>
        <w:rPr>
          <w:sz w:val="16"/>
        </w:rPr>
      </w:pPr>
      <w:r w:rsidRPr="00AB584B">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0098990F" w14:textId="77777777" w:rsidR="00186C5E" w:rsidRPr="00AB584B" w:rsidRDefault="00186C5E" w:rsidP="00186C5E">
      <w:pPr>
        <w:rPr>
          <w:sz w:val="16"/>
        </w:rPr>
      </w:pPr>
      <w:r w:rsidRPr="00AB584B">
        <w:rPr>
          <w:sz w:val="16"/>
        </w:rPr>
        <w:t>Washington needs to develop a recalibrated foreign policy tailored to America’s more limited power.</w:t>
      </w:r>
    </w:p>
    <w:p w14:paraId="793477AA" w14:textId="77777777" w:rsidR="00186C5E" w:rsidRPr="00AB584B" w:rsidRDefault="00186C5E" w:rsidP="00186C5E">
      <w:pPr>
        <w:rPr>
          <w:sz w:val="16"/>
        </w:rPr>
      </w:pPr>
      <w:r w:rsidRPr="00AB584B">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6CDF9CD5" w14:textId="77777777" w:rsidR="00186C5E" w:rsidRPr="00AB584B" w:rsidRDefault="00186C5E" w:rsidP="00186C5E">
      <w:pPr>
        <w:rPr>
          <w:rStyle w:val="StyleUnderline"/>
        </w:rPr>
      </w:pPr>
      <w:r w:rsidRPr="00AB584B">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AB584B">
        <w:rPr>
          <w:rStyle w:val="StyleUnderline"/>
          <w:highlight w:val="cyan"/>
        </w:rPr>
        <w:t xml:space="preserve">the American </w:t>
      </w:r>
      <w:r w:rsidRPr="00AB584B">
        <w:rPr>
          <w:rStyle w:val="Emphasis"/>
          <w:highlight w:val="cyan"/>
        </w:rPr>
        <w:t>approach</w:t>
      </w:r>
      <w:r w:rsidRPr="00AB584B">
        <w:rPr>
          <w:rStyle w:val="StyleUnderline"/>
          <w:highlight w:val="cyan"/>
        </w:rPr>
        <w:t xml:space="preserve"> has</w:t>
      </w:r>
      <w:r w:rsidRPr="00AB584B">
        <w:rPr>
          <w:rStyle w:val="StyleUnderline"/>
        </w:rPr>
        <w:t xml:space="preserve"> proven </w:t>
      </w:r>
      <w:r w:rsidRPr="00AB584B">
        <w:rPr>
          <w:rStyle w:val="Emphasis"/>
        </w:rPr>
        <w:t>counterproductive</w:t>
      </w:r>
      <w:r w:rsidRPr="00AB584B">
        <w:rPr>
          <w:rStyle w:val="StyleUnderline"/>
        </w:rPr>
        <w:t xml:space="preserve">, increasing </w:t>
      </w:r>
      <w:r w:rsidRPr="00AB584B">
        <w:rPr>
          <w:rStyle w:val="Emphasis"/>
        </w:rPr>
        <w:t>challenges</w:t>
      </w:r>
      <w:r w:rsidRPr="00AB584B">
        <w:rPr>
          <w:sz w:val="16"/>
        </w:rPr>
        <w:t xml:space="preserve"> to U.S. interests and </w:t>
      </w:r>
      <w:r w:rsidRPr="00AB584B">
        <w:rPr>
          <w:rStyle w:val="StyleUnderline"/>
        </w:rPr>
        <w:t xml:space="preserve">international </w:t>
      </w:r>
      <w:r w:rsidRPr="00AB584B">
        <w:rPr>
          <w:rStyle w:val="Emphasis"/>
        </w:rPr>
        <w:t>standing</w:t>
      </w:r>
      <w:r w:rsidRPr="00AB584B">
        <w:rPr>
          <w:rStyle w:val="StyleUnderline"/>
        </w:rPr>
        <w:t xml:space="preserve">, and </w:t>
      </w:r>
      <w:r w:rsidRPr="00AB584B">
        <w:rPr>
          <w:rStyle w:val="StyleUnderline"/>
          <w:highlight w:val="cyan"/>
        </w:rPr>
        <w:t>lead</w:t>
      </w:r>
      <w:r w:rsidRPr="00AB584B">
        <w:rPr>
          <w:rStyle w:val="StyleUnderline"/>
        </w:rPr>
        <w:t xml:space="preserve">ing </w:t>
      </w:r>
      <w:r w:rsidRPr="00AB584B">
        <w:rPr>
          <w:rStyle w:val="StyleUnderline"/>
          <w:highlight w:val="cyan"/>
        </w:rPr>
        <w:t>to</w:t>
      </w:r>
      <w:r w:rsidRPr="00AB584B">
        <w:rPr>
          <w:rStyle w:val="StyleUnderline"/>
        </w:rPr>
        <w:t xml:space="preserve"> an unending cycle of </w:t>
      </w:r>
      <w:r w:rsidRPr="00AB584B">
        <w:rPr>
          <w:rStyle w:val="Emphasis"/>
          <w:highlight w:val="cyan"/>
        </w:rPr>
        <w:t>conflicts</w:t>
      </w:r>
      <w:r w:rsidRPr="00AB584B">
        <w:rPr>
          <w:sz w:val="16"/>
        </w:rPr>
        <w:t xml:space="preserve"> that spread human misery </w:t>
      </w:r>
      <w:r w:rsidRPr="00AB584B">
        <w:rPr>
          <w:rStyle w:val="StyleUnderline"/>
        </w:rPr>
        <w:t xml:space="preserve">while </w:t>
      </w:r>
      <w:r w:rsidRPr="00AB584B">
        <w:rPr>
          <w:rStyle w:val="Emphasis"/>
        </w:rPr>
        <w:t>deepening</w:t>
      </w:r>
      <w:r w:rsidRPr="00AB584B">
        <w:rPr>
          <w:sz w:val="16"/>
        </w:rPr>
        <w:t xml:space="preserve"> the Middle East’s </w:t>
      </w:r>
      <w:r w:rsidRPr="00AB584B">
        <w:rPr>
          <w:rStyle w:val="StyleUnderline"/>
        </w:rPr>
        <w:t xml:space="preserve">strategic </w:t>
      </w:r>
      <w:r w:rsidRPr="00AB584B">
        <w:rPr>
          <w:rStyle w:val="Emphasis"/>
        </w:rPr>
        <w:t>malaise</w:t>
      </w:r>
      <w:r w:rsidRPr="00AB584B">
        <w:rPr>
          <w:rStyle w:val="StyleUnderline"/>
        </w:rPr>
        <w:t>.</w:t>
      </w:r>
    </w:p>
    <w:p w14:paraId="5990884B" w14:textId="77777777" w:rsidR="00186C5E" w:rsidRPr="00AB584B" w:rsidRDefault="00186C5E" w:rsidP="00186C5E">
      <w:pPr>
        <w:rPr>
          <w:sz w:val="16"/>
        </w:rPr>
      </w:pPr>
      <w:r w:rsidRPr="00AB584B">
        <w:rPr>
          <w:sz w:val="16"/>
        </w:rPr>
        <w:t xml:space="preserve">Until now, </w:t>
      </w:r>
      <w:r w:rsidRPr="00AB584B">
        <w:rPr>
          <w:rStyle w:val="StyleUnderline"/>
        </w:rPr>
        <w:t xml:space="preserve">Washington has refused to acknowledge its shrinking </w:t>
      </w:r>
      <w:r w:rsidRPr="00AB584B">
        <w:rPr>
          <w:rStyle w:val="Emphasis"/>
        </w:rPr>
        <w:t>hegemony</w:t>
      </w:r>
      <w:r w:rsidRPr="00AB584B">
        <w:rPr>
          <w:rStyle w:val="StyleUnderline"/>
        </w:rPr>
        <w:t>. It has tried to stay the course</w:t>
      </w:r>
      <w:r w:rsidRPr="00AB584B">
        <w:rPr>
          <w:sz w:val="16"/>
        </w:rPr>
        <w:t xml:space="preserve">, and </w:t>
      </w:r>
      <w:r w:rsidRPr="00AB584B">
        <w:rPr>
          <w:rStyle w:val="StyleUnderline"/>
        </w:rPr>
        <w:t>ended up</w:t>
      </w:r>
      <w:r w:rsidRPr="00AB584B">
        <w:rPr>
          <w:sz w:val="16"/>
        </w:rPr>
        <w:t xml:space="preserve"> in an even weaker position: </w:t>
      </w:r>
      <w:r w:rsidRPr="00AB584B">
        <w:rPr>
          <w:rStyle w:val="Emphasis"/>
          <w:highlight w:val="cyan"/>
        </w:rPr>
        <w:t>multiple wars</w:t>
      </w:r>
      <w:r w:rsidRPr="00AB584B">
        <w:rPr>
          <w:sz w:val="16"/>
          <w:highlight w:val="cyan"/>
        </w:rPr>
        <w:t>,</w:t>
      </w:r>
      <w:r w:rsidRPr="00AB584B">
        <w:rPr>
          <w:sz w:val="16"/>
        </w:rPr>
        <w:t xml:space="preserve"> severely eroded moral authority, </w:t>
      </w:r>
      <w:r w:rsidRPr="00AB584B">
        <w:rPr>
          <w:rStyle w:val="StyleUnderline"/>
        </w:rPr>
        <w:t xml:space="preserve">and increasing </w:t>
      </w:r>
      <w:r w:rsidRPr="00AB584B">
        <w:rPr>
          <w:rStyle w:val="Emphasis"/>
          <w:highlight w:val="cyan"/>
        </w:rPr>
        <w:t>insecurity</w:t>
      </w:r>
      <w:r w:rsidRPr="00AB584B">
        <w:rPr>
          <w:sz w:val="16"/>
        </w:rPr>
        <w:t>. Here, we argue that the United States can negotiate these changes and still maximize its global influence, but only if it changes its approach to foreign policy.</w:t>
      </w:r>
    </w:p>
    <w:p w14:paraId="18C99B43" w14:textId="77777777" w:rsidR="00186C5E" w:rsidRPr="00AB584B" w:rsidRDefault="00186C5E" w:rsidP="00186C5E">
      <w:pPr>
        <w:rPr>
          <w:sz w:val="16"/>
        </w:rPr>
      </w:pPr>
      <w:r w:rsidRPr="00AB584B">
        <w:rPr>
          <w:sz w:val="16"/>
        </w:rPr>
        <w:t>Mismatched Ambitions and Influence</w:t>
      </w:r>
    </w:p>
    <w:p w14:paraId="0956100B" w14:textId="77777777" w:rsidR="00186C5E" w:rsidRPr="00AB584B" w:rsidRDefault="00186C5E" w:rsidP="00186C5E">
      <w:pPr>
        <w:rPr>
          <w:sz w:val="16"/>
        </w:rPr>
      </w:pPr>
      <w:r w:rsidRPr="00AB584B">
        <w:rPr>
          <w:sz w:val="16"/>
        </w:rPr>
        <w:t xml:space="preserve">Simply put, </w:t>
      </w:r>
      <w:r w:rsidRPr="00AB584B">
        <w:rPr>
          <w:rStyle w:val="StyleUnderline"/>
        </w:rPr>
        <w:t xml:space="preserve">a </w:t>
      </w:r>
      <w:r w:rsidRPr="00AB584B">
        <w:rPr>
          <w:rStyle w:val="Emphasis"/>
        </w:rPr>
        <w:t>realignment</w:t>
      </w:r>
      <w:r w:rsidRPr="00AB584B">
        <w:rPr>
          <w:sz w:val="16"/>
        </w:rPr>
        <w:t xml:space="preserve"> of the international order </w:t>
      </w:r>
      <w:r w:rsidRPr="00AB584B">
        <w:rPr>
          <w:rStyle w:val="StyleUnderline"/>
        </w:rPr>
        <w:t xml:space="preserve">is </w:t>
      </w:r>
      <w:r w:rsidRPr="00AB584B">
        <w:rPr>
          <w:rStyle w:val="Emphasis"/>
        </w:rPr>
        <w:t>underway</w:t>
      </w:r>
      <w:r w:rsidRPr="00AB584B">
        <w:rPr>
          <w:sz w:val="16"/>
        </w:rPr>
        <w:t xml:space="preserve">, and American foreign policy is not keeping up. At least since the U.S. invasion of Iraq, American foreign policy has been </w:t>
      </w:r>
      <w:r w:rsidRPr="00AB584B">
        <w:rPr>
          <w:rStyle w:val="StyleUnderline"/>
        </w:rPr>
        <w:t>out of sync with U.S. capabilities</w:t>
      </w:r>
      <w:r w:rsidRPr="00AB584B">
        <w:rPr>
          <w:sz w:val="16"/>
        </w:rPr>
        <w:t xml:space="preserve">: Even when its power was undisputed, the United States was unable to act as the world’s policeman, but nevertheless sought to assert itself as the indispensable global power. </w:t>
      </w:r>
      <w:r w:rsidRPr="00AB584B">
        <w:rPr>
          <w:rStyle w:val="StyleUnderline"/>
        </w:rPr>
        <w:t xml:space="preserve">A series of </w:t>
      </w:r>
      <w:r w:rsidRPr="00AB584B">
        <w:rPr>
          <w:rStyle w:val="Emphasis"/>
          <w:highlight w:val="cyan"/>
        </w:rPr>
        <w:t>events</w:t>
      </w:r>
      <w:r w:rsidRPr="00AB584B">
        <w:rPr>
          <w:rStyle w:val="StyleUnderline"/>
          <w:highlight w:val="cyan"/>
        </w:rPr>
        <w:t xml:space="preserve">, bad </w:t>
      </w:r>
      <w:r w:rsidRPr="00AB584B">
        <w:rPr>
          <w:rStyle w:val="Emphasis"/>
          <w:highlight w:val="cyan"/>
        </w:rPr>
        <w:t>policies</w:t>
      </w:r>
      <w:r w:rsidRPr="00AB584B">
        <w:rPr>
          <w:rStyle w:val="StyleUnderline"/>
          <w:highlight w:val="cyan"/>
        </w:rPr>
        <w:t xml:space="preserve">, and </w:t>
      </w:r>
      <w:r w:rsidRPr="00AB584B">
        <w:rPr>
          <w:rStyle w:val="Emphasis"/>
          <w:highlight w:val="cyan"/>
        </w:rPr>
        <w:t>setbacks</w:t>
      </w:r>
      <w:r w:rsidRPr="00AB584B">
        <w:rPr>
          <w:sz w:val="16"/>
        </w:rPr>
        <w:t xml:space="preserve"> since the 2003 invasion—</w:t>
      </w:r>
      <w:r w:rsidRPr="00AB584B">
        <w:rPr>
          <w:rStyle w:val="Emphasis"/>
          <w:highlight w:val="cyan"/>
        </w:rPr>
        <w:t>painful</w:t>
      </w:r>
      <w:r w:rsidRPr="00AB584B">
        <w:rPr>
          <w:sz w:val="16"/>
        </w:rPr>
        <w:t xml:space="preserve"> not only </w:t>
      </w:r>
      <w:r w:rsidRPr="00AB584B">
        <w:rPr>
          <w:rStyle w:val="StyleUnderline"/>
          <w:highlight w:val="cyan"/>
        </w:rPr>
        <w:t>for America’s</w:t>
      </w:r>
      <w:r w:rsidRPr="00AB584B">
        <w:rPr>
          <w:rStyle w:val="StyleUnderline"/>
        </w:rPr>
        <w:t xml:space="preserve"> self-</w:t>
      </w:r>
      <w:r w:rsidRPr="00AB584B">
        <w:rPr>
          <w:rStyle w:val="StyleUnderline"/>
          <w:highlight w:val="cyan"/>
        </w:rPr>
        <w:t>image</w:t>
      </w:r>
      <w:r w:rsidRPr="00AB584B">
        <w:rPr>
          <w:sz w:val="16"/>
        </w:rPr>
        <w:t xml:space="preserve"> but for many communities destabilized or destroyed in the shockwaves—have been insufficient to force a correction.</w:t>
      </w:r>
    </w:p>
    <w:p w14:paraId="45B21A09" w14:textId="77777777" w:rsidR="00186C5E" w:rsidRPr="00AB584B" w:rsidRDefault="00186C5E" w:rsidP="00186C5E">
      <w:pPr>
        <w:rPr>
          <w:sz w:val="16"/>
        </w:rPr>
      </w:pPr>
      <w:r w:rsidRPr="00AB584B">
        <w:rPr>
          <w:sz w:val="16"/>
        </w:rPr>
        <w:t xml:space="preserve">Now, </w:t>
      </w:r>
      <w:r w:rsidRPr="00AB584B">
        <w:rPr>
          <w:rStyle w:val="StyleUnderline"/>
        </w:rPr>
        <w:t xml:space="preserve">a more </w:t>
      </w:r>
      <w:r w:rsidRPr="00AB584B">
        <w:rPr>
          <w:rStyle w:val="Emphasis"/>
        </w:rPr>
        <w:t>multipolar</w:t>
      </w:r>
      <w:r w:rsidRPr="00AB584B">
        <w:rPr>
          <w:rStyle w:val="StyleUnderline"/>
        </w:rPr>
        <w:t xml:space="preserve"> order is </w:t>
      </w:r>
      <w:r w:rsidRPr="00AB584B">
        <w:rPr>
          <w:rStyle w:val="Emphasis"/>
        </w:rPr>
        <w:t>emerging</w:t>
      </w:r>
      <w:r w:rsidRPr="00AB584B">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5C9DB345" w14:textId="77777777" w:rsidR="00186C5E" w:rsidRPr="00AB584B" w:rsidRDefault="00186C5E" w:rsidP="00186C5E">
      <w:pPr>
        <w:rPr>
          <w:sz w:val="16"/>
        </w:rPr>
      </w:pPr>
      <w:r w:rsidRPr="00AB584B">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28F33C67" w14:textId="77777777" w:rsidR="00186C5E" w:rsidRPr="00AB584B" w:rsidRDefault="00186C5E" w:rsidP="00186C5E">
      <w:pPr>
        <w:rPr>
          <w:sz w:val="16"/>
        </w:rPr>
      </w:pPr>
      <w:r w:rsidRPr="00AB584B">
        <w:rPr>
          <w:sz w:val="16"/>
        </w:rPr>
        <w:t xml:space="preserve">Sooner or later, one U.S. administration or another will have to confront reality: </w:t>
      </w:r>
      <w:r w:rsidRPr="00AB584B">
        <w:rPr>
          <w:rStyle w:val="StyleUnderline"/>
        </w:rPr>
        <w:t xml:space="preserve">there is </w:t>
      </w:r>
      <w:r w:rsidRPr="00AB584B">
        <w:rPr>
          <w:rStyle w:val="Emphasis"/>
        </w:rPr>
        <w:t>no</w:t>
      </w:r>
      <w:r w:rsidRPr="00AB584B">
        <w:rPr>
          <w:sz w:val="16"/>
        </w:rPr>
        <w:t xml:space="preserve"> magic </w:t>
      </w:r>
      <w:r w:rsidRPr="00AB584B">
        <w:rPr>
          <w:rStyle w:val="Emphasis"/>
        </w:rPr>
        <w:t>formula</w:t>
      </w:r>
      <w:r w:rsidRPr="00AB584B">
        <w:rPr>
          <w:rStyle w:val="StyleUnderline"/>
        </w:rPr>
        <w:t xml:space="preserve"> that will allow</w:t>
      </w:r>
      <w:r w:rsidRPr="00AB584B">
        <w:rPr>
          <w:sz w:val="16"/>
        </w:rPr>
        <w:t xml:space="preserve"> </w:t>
      </w:r>
      <w:r w:rsidRPr="00AB584B">
        <w:rPr>
          <w:rStyle w:val="Emphasis"/>
        </w:rPr>
        <w:t>the</w:t>
      </w:r>
      <w:r w:rsidRPr="00AB584B">
        <w:rPr>
          <w:rStyle w:val="StyleUnderline"/>
        </w:rPr>
        <w:t xml:space="preserv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maintain its current level of </w:t>
      </w:r>
      <w:r w:rsidRPr="00AB584B">
        <w:rPr>
          <w:rStyle w:val="Emphasis"/>
        </w:rPr>
        <w:t>global power</w:t>
      </w:r>
      <w:r w:rsidRPr="00AB584B">
        <w:rPr>
          <w:rStyle w:val="StyleUnderline"/>
        </w:rPr>
        <w:t xml:space="preserve"> and </w:t>
      </w:r>
      <w:r w:rsidRPr="00AB584B">
        <w:rPr>
          <w:rStyle w:val="Emphasis"/>
        </w:rPr>
        <w:t>influence</w:t>
      </w:r>
      <w:r w:rsidRPr="00AB584B">
        <w:rPr>
          <w:sz w:val="16"/>
        </w:rPr>
        <w:t xml:space="preserve">, prioritize its national interests and domestic politics, </w:t>
      </w:r>
      <w:r w:rsidRPr="00AB584B">
        <w:rPr>
          <w:rStyle w:val="StyleUnderline"/>
        </w:rPr>
        <w:t xml:space="preserve">and continue to project </w:t>
      </w:r>
      <w:r w:rsidRPr="00AB584B">
        <w:rPr>
          <w:sz w:val="16"/>
        </w:rPr>
        <w:t xml:space="preserve">moral </w:t>
      </w:r>
      <w:r w:rsidRPr="00AB584B">
        <w:rPr>
          <w:rStyle w:val="StyleUnderline"/>
        </w:rPr>
        <w:t>authority without incurring huge</w:t>
      </w:r>
      <w:r w:rsidRPr="00AB584B">
        <w:rPr>
          <w:sz w:val="16"/>
        </w:rPr>
        <w:t xml:space="preserve">, politically unpalatable </w:t>
      </w:r>
      <w:r w:rsidRPr="00AB584B">
        <w:rPr>
          <w:rStyle w:val="StyleUnderline"/>
        </w:rPr>
        <w:t>costs</w:t>
      </w:r>
      <w:r w:rsidRPr="00AB584B">
        <w:rPr>
          <w:sz w:val="16"/>
        </w:rPr>
        <w:t>.</w:t>
      </w:r>
    </w:p>
    <w:p w14:paraId="16610932" w14:textId="77777777" w:rsidR="00186C5E" w:rsidRPr="00AB584B" w:rsidRDefault="00186C5E" w:rsidP="00186C5E">
      <w:pPr>
        <w:rPr>
          <w:sz w:val="16"/>
        </w:rPr>
      </w:pPr>
      <w:r w:rsidRPr="00AB584B">
        <w:rPr>
          <w:sz w:val="16"/>
        </w:rPr>
        <w:t>At least since the invasion of Iraq, U.S. foreign policy has been out of sync with its capabilities.</w:t>
      </w:r>
    </w:p>
    <w:p w14:paraId="23AA8B79" w14:textId="77777777" w:rsidR="00186C5E" w:rsidRPr="00AB584B" w:rsidRDefault="00186C5E" w:rsidP="00186C5E">
      <w:pPr>
        <w:rPr>
          <w:sz w:val="16"/>
        </w:rPr>
      </w:pPr>
      <w:r w:rsidRPr="00AB584B">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60B55F4C" w14:textId="77777777" w:rsidR="00186C5E" w:rsidRPr="00AB584B" w:rsidRDefault="00186C5E" w:rsidP="00186C5E">
      <w:pPr>
        <w:rPr>
          <w:sz w:val="16"/>
        </w:rPr>
      </w:pPr>
      <w:r w:rsidRPr="00AB584B">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2915C53F" w14:textId="77777777" w:rsidR="00186C5E" w:rsidRPr="00AB584B" w:rsidRDefault="00186C5E" w:rsidP="00186C5E">
      <w:pPr>
        <w:rPr>
          <w:sz w:val="16"/>
        </w:rPr>
      </w:pPr>
      <w:r w:rsidRPr="00AB584B">
        <w:rPr>
          <w:sz w:val="16"/>
        </w:rPr>
        <w:t>A New Approach</w:t>
      </w:r>
    </w:p>
    <w:p w14:paraId="433CC52C" w14:textId="77777777" w:rsidR="00186C5E" w:rsidRPr="00AB584B" w:rsidRDefault="00186C5E" w:rsidP="00186C5E">
      <w:pPr>
        <w:rPr>
          <w:sz w:val="16"/>
        </w:rPr>
      </w:pPr>
      <w:r w:rsidRPr="00AB584B">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0D65072C" w14:textId="77777777" w:rsidR="00186C5E" w:rsidRPr="00AB584B" w:rsidRDefault="00186C5E" w:rsidP="00186C5E">
      <w:pPr>
        <w:rPr>
          <w:sz w:val="16"/>
        </w:rPr>
      </w:pPr>
      <w:r w:rsidRPr="00AB584B">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77D0E2D2" w14:textId="77777777" w:rsidR="00186C5E" w:rsidRPr="00AB584B" w:rsidRDefault="00186C5E" w:rsidP="00186C5E">
      <w:pPr>
        <w:rPr>
          <w:sz w:val="16"/>
        </w:rPr>
      </w:pPr>
      <w:r w:rsidRPr="00AB584B">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239A8934" w14:textId="77777777" w:rsidR="00186C5E" w:rsidRPr="00AB584B" w:rsidRDefault="00186C5E" w:rsidP="00186C5E">
      <w:pPr>
        <w:rPr>
          <w:sz w:val="16"/>
        </w:rPr>
      </w:pPr>
      <w:r w:rsidRPr="00AB584B">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7A8E4D8E" w14:textId="77777777" w:rsidR="00186C5E" w:rsidRPr="00AB584B" w:rsidRDefault="00186C5E" w:rsidP="00186C5E">
      <w:pPr>
        <w:rPr>
          <w:sz w:val="16"/>
        </w:rPr>
      </w:pPr>
      <w:r w:rsidRPr="00AB584B">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40422D3B" w14:textId="77777777" w:rsidR="00186C5E" w:rsidRPr="00AB584B" w:rsidRDefault="00186C5E" w:rsidP="00186C5E">
      <w:pPr>
        <w:rPr>
          <w:sz w:val="16"/>
        </w:rPr>
      </w:pPr>
      <w:r w:rsidRPr="00AB584B">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45CE18F5" w14:textId="77777777" w:rsidR="00186C5E" w:rsidRPr="00AB584B" w:rsidRDefault="00186C5E" w:rsidP="00186C5E">
      <w:pPr>
        <w:rPr>
          <w:sz w:val="16"/>
        </w:rPr>
      </w:pPr>
      <w:r w:rsidRPr="00AB584B">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0EA057C2" w14:textId="77777777" w:rsidR="00186C5E" w:rsidRPr="00AB584B" w:rsidRDefault="00186C5E" w:rsidP="00186C5E">
      <w:pPr>
        <w:rPr>
          <w:sz w:val="16"/>
        </w:rPr>
      </w:pPr>
      <w:r w:rsidRPr="00AB584B">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38535E68" w14:textId="77777777" w:rsidR="00186C5E" w:rsidRPr="00AB584B" w:rsidRDefault="00186C5E" w:rsidP="00186C5E">
      <w:pPr>
        <w:rPr>
          <w:sz w:val="16"/>
        </w:rPr>
      </w:pPr>
      <w:r w:rsidRPr="00AB584B">
        <w:rPr>
          <w:sz w:val="16"/>
        </w:rPr>
        <w:t>No More Hegemony on the Cheap</w:t>
      </w:r>
    </w:p>
    <w:p w14:paraId="715986B5" w14:textId="77777777" w:rsidR="00186C5E" w:rsidRPr="00AB584B" w:rsidRDefault="00186C5E" w:rsidP="00186C5E">
      <w:pPr>
        <w:rPr>
          <w:sz w:val="16"/>
        </w:rPr>
      </w:pPr>
      <w:r w:rsidRPr="00AB584B">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1291C02C" w14:textId="77777777" w:rsidR="00186C5E" w:rsidRPr="00AB584B" w:rsidRDefault="00186C5E" w:rsidP="00186C5E">
      <w:pPr>
        <w:rPr>
          <w:sz w:val="16"/>
        </w:rPr>
      </w:pPr>
      <w:r w:rsidRPr="00AB584B">
        <w:rPr>
          <w:sz w:val="16"/>
        </w:rPr>
        <w:t xml:space="preserve">Yet failure to correct the course would have much worse consequences. </w:t>
      </w:r>
      <w:r w:rsidRPr="00AB584B">
        <w:rPr>
          <w:rStyle w:val="StyleUnderline"/>
          <w:highlight w:val="cyan"/>
        </w:rPr>
        <w:t>If Washington continues</w:t>
      </w:r>
      <w:r w:rsidRPr="00AB584B">
        <w:rPr>
          <w:rStyle w:val="StyleUnderline"/>
        </w:rPr>
        <w:t xml:space="preserve"> on its </w:t>
      </w:r>
      <w:r w:rsidRPr="00AB584B">
        <w:rPr>
          <w:rStyle w:val="Emphasis"/>
        </w:rPr>
        <w:t>current path</w:t>
      </w:r>
      <w:r w:rsidRPr="00AB584B">
        <w:rPr>
          <w:rStyle w:val="StyleUnderline"/>
        </w:rPr>
        <w:t xml:space="preserve"> </w:t>
      </w:r>
      <w:r w:rsidRPr="00AB584B">
        <w:rPr>
          <w:sz w:val="16"/>
        </w:rPr>
        <w:t xml:space="preserve">in the Middle East, </w:t>
      </w:r>
      <w:r w:rsidRPr="00AB584B">
        <w:rPr>
          <w:rStyle w:val="StyleUnderline"/>
          <w:highlight w:val="cyan"/>
        </w:rPr>
        <w:t xml:space="preserve">it will remain on the </w:t>
      </w:r>
      <w:r w:rsidRPr="00AB584B">
        <w:rPr>
          <w:rStyle w:val="Emphasis"/>
          <w:highlight w:val="cyan"/>
        </w:rPr>
        <w:t>hook</w:t>
      </w:r>
      <w:r w:rsidRPr="00AB584B">
        <w:rPr>
          <w:rStyle w:val="StyleUnderline"/>
          <w:highlight w:val="cyan"/>
        </w:rPr>
        <w:t xml:space="preserve"> for</w:t>
      </w:r>
      <w:r w:rsidRPr="00AB584B">
        <w:rPr>
          <w:rStyle w:val="StyleUnderline"/>
        </w:rPr>
        <w:t xml:space="preserve"> </w:t>
      </w:r>
      <w:r w:rsidRPr="00AB584B">
        <w:rPr>
          <w:rStyle w:val="Emphasis"/>
        </w:rPr>
        <w:t xml:space="preserve">regional </w:t>
      </w:r>
      <w:r w:rsidRPr="00AB584B">
        <w:rPr>
          <w:rStyle w:val="Emphasis"/>
          <w:highlight w:val="cyan"/>
        </w:rPr>
        <w:t>security</w:t>
      </w:r>
      <w:r w:rsidRPr="00AB584B">
        <w:rPr>
          <w:rStyle w:val="StyleUnderline"/>
        </w:rPr>
        <w:t xml:space="preserve"> as its influence fades</w:t>
      </w:r>
      <w:r w:rsidRPr="00AB584B">
        <w:rPr>
          <w:sz w:val="16"/>
        </w:rPr>
        <w:t xml:space="preserve"> and China and Russia continue to exploit conflicts to their own benefit.</w:t>
      </w:r>
    </w:p>
    <w:p w14:paraId="7C86198B" w14:textId="77777777" w:rsidR="00186C5E" w:rsidRPr="00AB584B" w:rsidRDefault="00186C5E" w:rsidP="00186C5E">
      <w:pPr>
        <w:rPr>
          <w:sz w:val="16"/>
        </w:rPr>
      </w:pPr>
      <w:r w:rsidRPr="00AB584B">
        <w:rPr>
          <w:sz w:val="16"/>
        </w:rPr>
        <w:t xml:space="preserve">The reality is that </w:t>
      </w:r>
      <w:r w:rsidRPr="00AB584B">
        <w:rPr>
          <w:rStyle w:val="StyleUnderline"/>
          <w:highlight w:val="cyan"/>
        </w:rPr>
        <w:t>if</w:t>
      </w:r>
      <w:r w:rsidRPr="00AB584B">
        <w:rPr>
          <w:rStyle w:val="StyleUnderline"/>
        </w:rPr>
        <w:t xml:space="preserve"> American </w:t>
      </w:r>
      <w:r w:rsidRPr="00AB584B">
        <w:rPr>
          <w:rStyle w:val="Emphasis"/>
          <w:highlight w:val="cyan"/>
        </w:rPr>
        <w:t>leaders</w:t>
      </w:r>
      <w:r w:rsidRPr="00AB584B">
        <w:rPr>
          <w:rStyle w:val="StyleUnderline"/>
        </w:rPr>
        <w:t xml:space="preserve"> continue to </w:t>
      </w:r>
      <w:r w:rsidRPr="00AB584B">
        <w:rPr>
          <w:rStyle w:val="Emphasis"/>
          <w:highlight w:val="cyan"/>
        </w:rPr>
        <w:t>pursue</w:t>
      </w:r>
      <w:r w:rsidRPr="00AB584B">
        <w:rPr>
          <w:rStyle w:val="StyleUnderline"/>
        </w:rPr>
        <w:t xml:space="preserve"> a policy of </w:t>
      </w:r>
      <w:r w:rsidRPr="00AB584B">
        <w:rPr>
          <w:rStyle w:val="Emphasis"/>
          <w:highlight w:val="cyan"/>
        </w:rPr>
        <w:t>heg</w:t>
      </w:r>
      <w:r w:rsidRPr="00AB584B">
        <w:rPr>
          <w:rStyle w:val="Emphasis"/>
        </w:rPr>
        <w:t>emony</w:t>
      </w:r>
      <w:r w:rsidRPr="00AB584B">
        <w:rPr>
          <w:sz w:val="16"/>
        </w:rPr>
        <w:t xml:space="preserve"> on the cheap, while shunning other powers’ help on major structural issues, the American competitive advantage in world affairs will continue to shrink. </w:t>
      </w:r>
      <w:r w:rsidRPr="00AB584B">
        <w:rPr>
          <w:rStyle w:val="StyleUnderline"/>
          <w:highlight w:val="cyan"/>
        </w:rPr>
        <w:t xml:space="preserve">Washington will be </w:t>
      </w:r>
      <w:r w:rsidRPr="00AB584B">
        <w:rPr>
          <w:rStyle w:val="Emphasis"/>
          <w:highlight w:val="cyan"/>
        </w:rPr>
        <w:t>viewed</w:t>
      </w:r>
      <w:r w:rsidRPr="00AB584B">
        <w:rPr>
          <w:rStyle w:val="StyleUnderline"/>
          <w:highlight w:val="cyan"/>
        </w:rPr>
        <w:t xml:space="preserve"> as</w:t>
      </w:r>
      <w:r w:rsidRPr="00AB584B">
        <w:rPr>
          <w:rStyle w:val="StyleUnderline"/>
        </w:rPr>
        <w:t xml:space="preserve"> just another </w:t>
      </w:r>
      <w:r w:rsidRPr="00AB584B">
        <w:rPr>
          <w:rStyle w:val="Emphasis"/>
          <w:highlight w:val="cyan"/>
        </w:rPr>
        <w:t>self-interested</w:t>
      </w:r>
      <w:r w:rsidRPr="00AB584B">
        <w:rPr>
          <w:rStyle w:val="Emphasis"/>
        </w:rPr>
        <w:t xml:space="preserve"> power</w:t>
      </w:r>
      <w:r w:rsidRPr="00AB584B">
        <w:rPr>
          <w:sz w:val="16"/>
        </w:rPr>
        <w:t xml:space="preserve"> among many, one struggling to maintain alliances with states whose values do not align with its own, yet unable to make some of the transactional accommodations that nondemocratic competitors have no problem making.</w:t>
      </w:r>
    </w:p>
    <w:p w14:paraId="3F8EE73A" w14:textId="77777777" w:rsidR="00186C5E" w:rsidRPr="00AB584B" w:rsidRDefault="00186C5E" w:rsidP="00186C5E">
      <w:pPr>
        <w:rPr>
          <w:sz w:val="16"/>
        </w:rPr>
      </w:pPr>
      <w:r w:rsidRPr="00AB584B">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AB584B">
        <w:rPr>
          <w:rStyle w:val="StyleUnderline"/>
          <w:highlight w:val="cyan"/>
        </w:rPr>
        <w:t>the</w:t>
      </w:r>
      <w:r w:rsidRPr="00AB584B">
        <w:rPr>
          <w:rStyle w:val="StyleUnderline"/>
        </w:rPr>
        <w:t xml:space="preserve"> </w:t>
      </w:r>
      <w:r w:rsidRPr="00AB584B">
        <w:rPr>
          <w:rStyle w:val="StyleUnderline"/>
          <w:highlight w:val="cyan"/>
        </w:rPr>
        <w:t>U</w:t>
      </w:r>
      <w:r w:rsidRPr="00AB584B">
        <w:rPr>
          <w:sz w:val="16"/>
        </w:rPr>
        <w:t xml:space="preserve">nited </w:t>
      </w:r>
      <w:r w:rsidRPr="00AB584B">
        <w:rPr>
          <w:rStyle w:val="StyleUnderline"/>
          <w:highlight w:val="cyan"/>
        </w:rPr>
        <w:t>S</w:t>
      </w:r>
      <w:r w:rsidRPr="00AB584B">
        <w:rPr>
          <w:sz w:val="16"/>
        </w:rPr>
        <w:t xml:space="preserve">tates has two obvious choices. It </w:t>
      </w:r>
      <w:r w:rsidRPr="00AB584B">
        <w:rPr>
          <w:rStyle w:val="StyleUnderline"/>
          <w:highlight w:val="cyan"/>
        </w:rPr>
        <w:t>can</w:t>
      </w:r>
      <w:r w:rsidRPr="00AB584B">
        <w:rPr>
          <w:rStyle w:val="StyleUnderline"/>
        </w:rPr>
        <w:t xml:space="preserve"> </w:t>
      </w:r>
      <w:r w:rsidRPr="00AB584B">
        <w:rPr>
          <w:rStyle w:val="Emphasis"/>
        </w:rPr>
        <w:t>double down</w:t>
      </w:r>
      <w:r w:rsidRPr="00AB584B">
        <w:rPr>
          <w:sz w:val="16"/>
        </w:rPr>
        <w:t xml:space="preserve"> on the status quo, and continue </w:t>
      </w:r>
      <w:r w:rsidRPr="00AB584B">
        <w:rPr>
          <w:rStyle w:val="Emphasis"/>
        </w:rPr>
        <w:t>pretending</w:t>
      </w:r>
      <w:r w:rsidRPr="00AB584B">
        <w:rPr>
          <w:rStyle w:val="StyleUnderline"/>
        </w:rPr>
        <w:t xml:space="preserve"> it is still the</w:t>
      </w:r>
      <w:r w:rsidRPr="00AB584B">
        <w:rPr>
          <w:sz w:val="16"/>
        </w:rPr>
        <w:t xml:space="preserve"> world’s sole </w:t>
      </w:r>
      <w:r w:rsidRPr="00AB584B">
        <w:rPr>
          <w:rStyle w:val="Emphasis"/>
        </w:rPr>
        <w:t>superpower</w:t>
      </w:r>
      <w:r w:rsidRPr="00AB584B">
        <w:rPr>
          <w:sz w:val="16"/>
        </w:rPr>
        <w:t xml:space="preserve"> while paying lip service to values that it fails to back with meaningful policies—thus </w:t>
      </w:r>
      <w:r w:rsidRPr="00AB584B">
        <w:rPr>
          <w:rStyle w:val="Emphasis"/>
          <w:highlight w:val="cyan"/>
        </w:rPr>
        <w:t>forfeit</w:t>
      </w:r>
      <w:r w:rsidRPr="00AB584B">
        <w:rPr>
          <w:rStyle w:val="Emphasis"/>
        </w:rPr>
        <w:t>ing</w:t>
      </w:r>
      <w:r w:rsidRPr="00AB584B">
        <w:rPr>
          <w:sz w:val="16"/>
        </w:rPr>
        <w:t xml:space="preserve"> still </w:t>
      </w:r>
      <w:r w:rsidRPr="00AB584B">
        <w:rPr>
          <w:rStyle w:val="StyleUnderline"/>
        </w:rPr>
        <w:t xml:space="preserve">more </w:t>
      </w:r>
      <w:r w:rsidRPr="00AB584B">
        <w:rPr>
          <w:rStyle w:val="Emphasis"/>
          <w:highlight w:val="cyan"/>
        </w:rPr>
        <w:t>influence</w:t>
      </w:r>
      <w:r w:rsidRPr="00AB584B">
        <w:rPr>
          <w:rStyle w:val="StyleUnderline"/>
          <w:highlight w:val="cyan"/>
        </w:rPr>
        <w:t>. Or</w:t>
      </w:r>
      <w:r w:rsidRPr="00AB584B">
        <w:rPr>
          <w:rStyle w:val="StyleUnderline"/>
        </w:rPr>
        <w:t xml:space="preserve"> it can </w:t>
      </w:r>
      <w:r w:rsidRPr="00AB584B">
        <w:rPr>
          <w:rStyle w:val="Emphasis"/>
          <w:highlight w:val="cyan"/>
        </w:rPr>
        <w:t>embrace</w:t>
      </w:r>
      <w:r w:rsidRPr="00AB584B">
        <w:rPr>
          <w:rStyle w:val="Emphasis"/>
        </w:rPr>
        <w:t xml:space="preserve"> change</w:t>
      </w:r>
      <w:r w:rsidRPr="00AB584B">
        <w:rPr>
          <w:sz w:val="16"/>
        </w:rPr>
        <w:t xml:space="preserve">, steer </w:t>
      </w:r>
      <w:r w:rsidRPr="00AB584B">
        <w:rPr>
          <w:rStyle w:val="StyleUnderline"/>
        </w:rPr>
        <w:t xml:space="preserve">into </w:t>
      </w:r>
      <w:r w:rsidRPr="00AB584B">
        <w:rPr>
          <w:rStyle w:val="StyleUnderline"/>
          <w:highlight w:val="cyan"/>
        </w:rPr>
        <w:t>the</w:t>
      </w:r>
      <w:r w:rsidRPr="00AB584B">
        <w:rPr>
          <w:rStyle w:val="StyleUnderline"/>
        </w:rPr>
        <w:t xml:space="preserve"> multipolar </w:t>
      </w:r>
      <w:r w:rsidRPr="00AB584B">
        <w:rPr>
          <w:rStyle w:val="Emphasis"/>
          <w:highlight w:val="cyan"/>
        </w:rPr>
        <w:t>transition</w:t>
      </w:r>
      <w:r w:rsidRPr="00AB584B">
        <w:rPr>
          <w:sz w:val="16"/>
        </w:rPr>
        <w:t xml:space="preserve">, and seek </w:t>
      </w:r>
      <w:r w:rsidRPr="00AB584B">
        <w:rPr>
          <w:rStyle w:val="StyleUnderline"/>
          <w:highlight w:val="cyan"/>
        </w:rPr>
        <w:t>to lead</w:t>
      </w:r>
      <w:r w:rsidRPr="00AB584B">
        <w:rPr>
          <w:sz w:val="16"/>
        </w:rPr>
        <w:t xml:space="preserve">, both in partnership with </w:t>
      </w:r>
      <w:r w:rsidRPr="00AB584B">
        <w:rPr>
          <w:rStyle w:val="StyleUnderline"/>
          <w:highlight w:val="cyan"/>
        </w:rPr>
        <w:t>other</w:t>
      </w:r>
      <w:r w:rsidRPr="00AB584B">
        <w:rPr>
          <w:sz w:val="16"/>
        </w:rPr>
        <w:t xml:space="preserve"> strong </w:t>
      </w:r>
      <w:r w:rsidRPr="00AB584B">
        <w:rPr>
          <w:rStyle w:val="StyleUnderline"/>
          <w:highlight w:val="cyan"/>
        </w:rPr>
        <w:t>countries</w:t>
      </w:r>
      <w:r w:rsidRPr="00AB584B">
        <w:rPr>
          <w:sz w:val="16"/>
        </w:rPr>
        <w:t>, and as a force for good in the world.</w:t>
      </w:r>
    </w:p>
    <w:p w14:paraId="68496E1D" w14:textId="77777777" w:rsidR="00186C5E" w:rsidRPr="00AB584B" w:rsidRDefault="00186C5E" w:rsidP="00186C5E">
      <w:pPr>
        <w:rPr>
          <w:rStyle w:val="StyleUnderline"/>
        </w:rPr>
      </w:pPr>
      <w:r w:rsidRPr="00AB584B">
        <w:rPr>
          <w:sz w:val="16"/>
        </w:rPr>
        <w:t xml:space="preserve">Political constraints make it easier to stay on the current, flawed path, at least in the short term. But the best choice is clear: </w:t>
      </w:r>
      <w:r w:rsidRPr="00AB584B">
        <w:rPr>
          <w:rStyle w:val="StyleUnderline"/>
        </w:rPr>
        <w:t xml:space="preserve">a more </w:t>
      </w:r>
      <w:r w:rsidRPr="00AB584B">
        <w:rPr>
          <w:rStyle w:val="Emphasis"/>
          <w:highlight w:val="cyan"/>
        </w:rPr>
        <w:t>modest</w:t>
      </w:r>
      <w:r w:rsidRPr="00AB584B">
        <w:rPr>
          <w:sz w:val="16"/>
        </w:rPr>
        <w:t xml:space="preserve"> international </w:t>
      </w:r>
      <w:r w:rsidRPr="00AB584B">
        <w:rPr>
          <w:rStyle w:val="Emphasis"/>
          <w:highlight w:val="cyan"/>
        </w:rPr>
        <w:t>role</w:t>
      </w:r>
      <w:r w:rsidRPr="00AB584B">
        <w:rPr>
          <w:sz w:val="16"/>
        </w:rPr>
        <w:t xml:space="preserve"> for the United States </w:t>
      </w:r>
      <w:r w:rsidRPr="00AB584B">
        <w:rPr>
          <w:rStyle w:val="StyleUnderline"/>
          <w:highlight w:val="cyan"/>
        </w:rPr>
        <w:t>will</w:t>
      </w:r>
      <w:r w:rsidRPr="00AB584B">
        <w:rPr>
          <w:sz w:val="16"/>
        </w:rPr>
        <w:t xml:space="preserve"> ultimately </w:t>
      </w:r>
      <w:r w:rsidRPr="00AB584B">
        <w:rPr>
          <w:rStyle w:val="StyleUnderline"/>
          <w:highlight w:val="cyan"/>
        </w:rPr>
        <w:t>be</w:t>
      </w:r>
      <w:r w:rsidRPr="00AB584B">
        <w:rPr>
          <w:rStyle w:val="StyleUnderline"/>
        </w:rPr>
        <w:t xml:space="preserve"> the braver</w:t>
      </w:r>
      <w:r w:rsidRPr="00AB584B">
        <w:rPr>
          <w:sz w:val="16"/>
        </w:rPr>
        <w:t xml:space="preserve"> and </w:t>
      </w:r>
      <w:r w:rsidRPr="00AB584B">
        <w:rPr>
          <w:rStyle w:val="Emphasis"/>
          <w:highlight w:val="cyan"/>
        </w:rPr>
        <w:t>more effective</w:t>
      </w:r>
      <w:r w:rsidRPr="00AB584B">
        <w:rPr>
          <w:sz w:val="16"/>
        </w:rPr>
        <w:t xml:space="preserve"> </w:t>
      </w:r>
      <w:r w:rsidRPr="00AB584B">
        <w:rPr>
          <w:rStyle w:val="StyleUnderline"/>
        </w:rPr>
        <w:t>policy</w:t>
      </w:r>
    </w:p>
    <w:p w14:paraId="64124AC4" w14:textId="77777777" w:rsidR="00186C5E" w:rsidRPr="00AB584B" w:rsidRDefault="00186C5E" w:rsidP="00186C5E">
      <w:pPr>
        <w:rPr>
          <w:rStyle w:val="StyleUnderline"/>
        </w:rPr>
      </w:pPr>
    </w:p>
    <w:p w14:paraId="2CCB2130" w14:textId="77777777" w:rsidR="00186C5E" w:rsidRPr="00AB584B" w:rsidRDefault="00186C5E" w:rsidP="00186C5E">
      <w:pPr>
        <w:pStyle w:val="Heading4"/>
        <w:rPr>
          <w:u w:val="single"/>
        </w:rPr>
      </w:pPr>
      <w:bookmarkStart w:id="11" w:name="Level_3_2289"/>
      <w:r w:rsidRPr="00AB584B">
        <w:t xml:space="preserve">US force projection fails because of </w:t>
      </w:r>
      <w:r w:rsidRPr="00AB584B">
        <w:rPr>
          <w:u w:val="single"/>
        </w:rPr>
        <w:t>geography</w:t>
      </w:r>
      <w:r w:rsidRPr="00AB584B">
        <w:t xml:space="preserve"> and </w:t>
      </w:r>
      <w:r w:rsidRPr="00AB584B">
        <w:rPr>
          <w:u w:val="single"/>
        </w:rPr>
        <w:t>interest asymmetry</w:t>
      </w:r>
      <w:r w:rsidRPr="00AB584B">
        <w:t xml:space="preserve">---those </w:t>
      </w:r>
      <w:r w:rsidRPr="00AB584B">
        <w:rPr>
          <w:u w:val="single"/>
        </w:rPr>
        <w:t>same factors</w:t>
      </w:r>
      <w:r w:rsidRPr="00AB584B">
        <w:t xml:space="preserve"> solve </w:t>
      </w:r>
      <w:r w:rsidRPr="00AB584B">
        <w:rPr>
          <w:u w:val="single"/>
        </w:rPr>
        <w:t>adversary expansion</w:t>
      </w:r>
    </w:p>
    <w:p w14:paraId="07C4FC11" w14:textId="77777777" w:rsidR="00186C5E" w:rsidRPr="00AB584B" w:rsidRDefault="00186C5E" w:rsidP="00186C5E">
      <w:r w:rsidRPr="00AB584B">
        <w:rPr>
          <w:rStyle w:val="Style13ptBold"/>
        </w:rPr>
        <w:t>McCallion ’24</w:t>
      </w:r>
      <w:r w:rsidRPr="00AB584B">
        <w:t xml:space="preserve"> [Christopher; May 23; M.S. at the London School of Economics and Political Science, Fellow at Defense Priorities; Defense Priorities, “Grand Strategy: Geography,” https://www.defensepriorities.org/explainers/grand-strategy-geography/]</w:t>
      </w:r>
    </w:p>
    <w:p w14:paraId="2B06D28C" w14:textId="77777777" w:rsidR="00186C5E" w:rsidRPr="00AB584B" w:rsidRDefault="00186C5E" w:rsidP="00186C5E">
      <w:pPr>
        <w:rPr>
          <w:sz w:val="16"/>
        </w:rPr>
      </w:pPr>
      <w:r w:rsidRPr="00AB584B">
        <w:rPr>
          <w:rStyle w:val="StyleUnderline"/>
        </w:rPr>
        <w:t xml:space="preserve">The </w:t>
      </w:r>
      <w:r w:rsidRPr="00AB584B">
        <w:rPr>
          <w:rStyle w:val="Emphasis"/>
          <w:highlight w:val="cyan"/>
        </w:rPr>
        <w:t>folly of</w:t>
      </w:r>
      <w:r w:rsidRPr="00AB584B">
        <w:rPr>
          <w:rStyle w:val="Emphasis"/>
        </w:rPr>
        <w:t xml:space="preserve"> pursuing</w:t>
      </w:r>
      <w:r w:rsidRPr="00AB584B">
        <w:rPr>
          <w:sz w:val="16"/>
        </w:rPr>
        <w:t xml:space="preserve"> global </w:t>
      </w:r>
      <w:r w:rsidRPr="00AB584B">
        <w:rPr>
          <w:rStyle w:val="Emphasis"/>
          <w:highlight w:val="cyan"/>
        </w:rPr>
        <w:t>heg</w:t>
      </w:r>
      <w:r w:rsidRPr="00AB584B">
        <w:rPr>
          <w:rStyle w:val="StyleUnderline"/>
        </w:rPr>
        <w:t>emony</w:t>
      </w:r>
    </w:p>
    <w:p w14:paraId="3FC80B71" w14:textId="77777777" w:rsidR="00186C5E" w:rsidRPr="00AB584B" w:rsidRDefault="00186C5E" w:rsidP="00186C5E">
      <w:pPr>
        <w:rPr>
          <w:sz w:val="16"/>
        </w:rPr>
      </w:pPr>
      <w:r w:rsidRPr="00AB584B">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786BCBEF" w14:textId="77777777" w:rsidR="00186C5E" w:rsidRPr="00AB584B" w:rsidRDefault="00186C5E" w:rsidP="00186C5E">
      <w:pPr>
        <w:rPr>
          <w:sz w:val="16"/>
        </w:rPr>
      </w:pPr>
      <w:r w:rsidRPr="00AB584B">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AB584B">
        <w:rPr>
          <w:rStyle w:val="Emphasis"/>
          <w:highlight w:val="cyan"/>
        </w:rPr>
        <w:t>post-9/11 wars</w:t>
      </w:r>
      <w:r w:rsidRPr="00AB584B">
        <w:rPr>
          <w:rStyle w:val="StyleUnderline"/>
        </w:rPr>
        <w:t xml:space="preserve"> in the </w:t>
      </w:r>
      <w:r w:rsidRPr="00AB584B">
        <w:rPr>
          <w:rStyle w:val="Emphasis"/>
        </w:rPr>
        <w:t>Mid</w:t>
      </w:r>
      <w:r w:rsidRPr="00AB584B">
        <w:rPr>
          <w:rStyle w:val="StyleUnderline"/>
        </w:rPr>
        <w:t xml:space="preserve">dle </w:t>
      </w:r>
      <w:r w:rsidRPr="00AB584B">
        <w:rPr>
          <w:rStyle w:val="Emphasis"/>
        </w:rPr>
        <w:t>East</w:t>
      </w:r>
      <w:r w:rsidRPr="00AB584B">
        <w:rPr>
          <w:rStyle w:val="StyleUnderline"/>
        </w:rPr>
        <w:t xml:space="preserve"> </w:t>
      </w:r>
      <w:r w:rsidRPr="00AB584B">
        <w:rPr>
          <w:rStyle w:val="StyleUnderline"/>
          <w:highlight w:val="cyan"/>
        </w:rPr>
        <w:t>proved</w:t>
      </w:r>
      <w:r w:rsidRPr="00AB584B">
        <w:rPr>
          <w:sz w:val="16"/>
        </w:rPr>
        <w:t xml:space="preserve"> to be </w:t>
      </w:r>
      <w:r w:rsidRPr="00AB584B">
        <w:rPr>
          <w:rStyle w:val="StyleUnderline"/>
        </w:rPr>
        <w:t xml:space="preserve">not only </w:t>
      </w:r>
      <w:r w:rsidRPr="00AB584B">
        <w:rPr>
          <w:rStyle w:val="Emphasis"/>
          <w:highlight w:val="cyan"/>
        </w:rPr>
        <w:t>costly</w:t>
      </w:r>
      <w:r w:rsidRPr="00AB584B">
        <w:rPr>
          <w:rStyle w:val="StyleUnderline"/>
        </w:rPr>
        <w:t xml:space="preserve"> but </w:t>
      </w:r>
      <w:r w:rsidRPr="00AB584B">
        <w:rPr>
          <w:rStyle w:val="Emphasis"/>
          <w:highlight w:val="cyan"/>
        </w:rPr>
        <w:t>fruitless</w:t>
      </w:r>
      <w:r w:rsidRPr="00AB584B">
        <w:rPr>
          <w:rStyle w:val="StyleUnderline"/>
          <w:highlight w:val="cyan"/>
        </w:rPr>
        <w:t xml:space="preserve">, </w:t>
      </w:r>
      <w:r w:rsidRPr="00AB584B">
        <w:rPr>
          <w:rStyle w:val="Emphasis"/>
          <w:highlight w:val="cyan"/>
        </w:rPr>
        <w:t>thwarted</w:t>
      </w:r>
      <w:r w:rsidRPr="00AB584B">
        <w:rPr>
          <w:rStyle w:val="StyleUnderline"/>
          <w:highlight w:val="cyan"/>
        </w:rPr>
        <w:t xml:space="preserve"> by</w:t>
      </w:r>
      <w:r w:rsidRPr="00AB584B">
        <w:rPr>
          <w:rStyle w:val="StyleUnderline"/>
        </w:rPr>
        <w:t xml:space="preserve"> some of </w:t>
      </w:r>
      <w:r w:rsidRPr="00AB584B">
        <w:rPr>
          <w:rStyle w:val="StyleUnderline"/>
          <w:highlight w:val="cyan"/>
        </w:rPr>
        <w:t xml:space="preserve">the </w:t>
      </w:r>
      <w:r w:rsidRPr="00AB584B">
        <w:rPr>
          <w:rStyle w:val="Emphasis"/>
          <w:highlight w:val="cyan"/>
        </w:rPr>
        <w:t>least wealthy</w:t>
      </w:r>
      <w:r w:rsidRPr="00AB584B">
        <w:rPr>
          <w:sz w:val="16"/>
        </w:rPr>
        <w:t xml:space="preserve"> and powerful </w:t>
      </w:r>
      <w:r w:rsidRPr="00AB584B">
        <w:rPr>
          <w:rStyle w:val="Emphasis"/>
          <w:highlight w:val="cyan"/>
        </w:rPr>
        <w:t>societies</w:t>
      </w:r>
      <w:r w:rsidRPr="00AB584B">
        <w:rPr>
          <w:rStyle w:val="StyleUnderline"/>
          <w:highlight w:val="cyan"/>
        </w:rPr>
        <w:t xml:space="preserve"> on the </w:t>
      </w:r>
      <w:r w:rsidRPr="00AB584B">
        <w:rPr>
          <w:rStyle w:val="Emphasis"/>
          <w:highlight w:val="cyan"/>
        </w:rPr>
        <w:t>planet</w:t>
      </w:r>
      <w:r w:rsidRPr="00AB584B">
        <w:rPr>
          <w:sz w:val="16"/>
        </w:rPr>
        <w:t xml:space="preserve">.33 Indeed, </w:t>
      </w:r>
      <w:r w:rsidRPr="00AB584B">
        <w:rPr>
          <w:rStyle w:val="StyleUnderline"/>
        </w:rPr>
        <w:t>the</w:t>
      </w:r>
      <w:r w:rsidRPr="00AB584B">
        <w:rPr>
          <w:sz w:val="16"/>
        </w:rPr>
        <w:t xml:space="preserve"> relative </w:t>
      </w:r>
      <w:r w:rsidRPr="00AB584B">
        <w:rPr>
          <w:rStyle w:val="Emphasis"/>
        </w:rPr>
        <w:t>costs of wars</w:t>
      </w:r>
      <w:r w:rsidRPr="00AB584B">
        <w:rPr>
          <w:rStyle w:val="StyleUnderline"/>
        </w:rPr>
        <w:t xml:space="preserve"> in the periphery seem to have </w:t>
      </w:r>
      <w:r w:rsidRPr="00AB584B">
        <w:rPr>
          <w:rStyle w:val="Emphasis"/>
        </w:rPr>
        <w:t>risen conspicuously</w:t>
      </w:r>
      <w:r w:rsidRPr="00AB584B">
        <w:rPr>
          <w:sz w:val="16"/>
        </w:rPr>
        <w:t xml:space="preserve"> in recent decades.34</w:t>
      </w:r>
    </w:p>
    <w:p w14:paraId="5A7B8084" w14:textId="77777777" w:rsidR="00186C5E" w:rsidRPr="00AB584B" w:rsidRDefault="00186C5E" w:rsidP="00186C5E">
      <w:pPr>
        <w:rPr>
          <w:sz w:val="16"/>
        </w:rPr>
      </w:pPr>
      <w:r w:rsidRPr="00AB584B">
        <w:rPr>
          <w:sz w:val="16"/>
        </w:rPr>
        <w:t xml:space="preserve">There are at least two salient reasons why </w:t>
      </w:r>
      <w:r w:rsidRPr="00AB584B">
        <w:rPr>
          <w:rStyle w:val="StyleUnderline"/>
          <w:highlight w:val="cyan"/>
        </w:rPr>
        <w:t>U.S.</w:t>
      </w:r>
      <w:r w:rsidRPr="00AB584B">
        <w:rPr>
          <w:rStyle w:val="StyleUnderline"/>
        </w:rPr>
        <w:t xml:space="preserve"> </w:t>
      </w:r>
      <w:r w:rsidRPr="00AB584B">
        <w:rPr>
          <w:rStyle w:val="Emphasis"/>
        </w:rPr>
        <w:t>military</w:t>
      </w:r>
      <w:r w:rsidRPr="00AB584B">
        <w:rPr>
          <w:sz w:val="16"/>
        </w:rPr>
        <w:t xml:space="preserve">-technological </w:t>
      </w:r>
      <w:r w:rsidRPr="00AB584B">
        <w:rPr>
          <w:rStyle w:val="Emphasis"/>
          <w:highlight w:val="cyan"/>
        </w:rPr>
        <w:t>supremacy</w:t>
      </w:r>
      <w:r w:rsidRPr="00AB584B">
        <w:rPr>
          <w:rStyle w:val="StyleUnderline"/>
          <w:highlight w:val="cyan"/>
        </w:rPr>
        <w:t xml:space="preserve"> failed to overcome </w:t>
      </w:r>
      <w:r w:rsidRPr="00AB584B">
        <w:rPr>
          <w:rStyle w:val="Emphasis"/>
          <w:highlight w:val="cyan"/>
        </w:rPr>
        <w:t>geography</w:t>
      </w:r>
      <w:r w:rsidRPr="00AB584B">
        <w:rPr>
          <w:sz w:val="16"/>
        </w:rPr>
        <w:t xml:space="preserve">. The first is that </w:t>
      </w:r>
      <w:r w:rsidRPr="00AB584B">
        <w:rPr>
          <w:rStyle w:val="StyleUnderline"/>
        </w:rPr>
        <w:t>advances and diffusion of military tech</w:t>
      </w:r>
      <w:r w:rsidRPr="00AB584B">
        <w:rPr>
          <w:sz w:val="16"/>
        </w:rPr>
        <w:t xml:space="preserve">nology </w:t>
      </w:r>
      <w:r w:rsidRPr="00AB584B">
        <w:rPr>
          <w:rStyle w:val="StyleUnderline"/>
        </w:rPr>
        <w:t xml:space="preserve">benefit </w:t>
      </w:r>
      <w:r w:rsidRPr="00AB584B">
        <w:rPr>
          <w:rStyle w:val="Emphasis"/>
        </w:rPr>
        <w:t>defense</w:t>
      </w:r>
      <w:r w:rsidRPr="00AB584B">
        <w:rPr>
          <w:rStyle w:val="StyleUnderline"/>
        </w:rPr>
        <w:t xml:space="preserve"> as well as </w:t>
      </w:r>
      <w:r w:rsidRPr="00AB584B">
        <w:rPr>
          <w:rStyle w:val="Emphasis"/>
        </w:rPr>
        <w:t>offense</w:t>
      </w:r>
      <w:r w:rsidRPr="00AB584B">
        <w:rPr>
          <w:sz w:val="16"/>
        </w:rPr>
        <w:t xml:space="preserve">, </w:t>
      </w:r>
      <w:r w:rsidRPr="00AB584B">
        <w:rPr>
          <w:rStyle w:val="StyleUnderline"/>
        </w:rPr>
        <w:t xml:space="preserve">with the balance favoring the former the </w:t>
      </w:r>
      <w:r w:rsidRPr="00AB584B">
        <w:rPr>
          <w:rStyle w:val="Emphasis"/>
        </w:rPr>
        <w:t>more</w:t>
      </w:r>
      <w:r w:rsidRPr="00AB584B">
        <w:rPr>
          <w:rStyle w:val="StyleUnderline"/>
        </w:rPr>
        <w:t xml:space="preserve"> distance increases</w:t>
      </w:r>
      <w:r w:rsidRPr="00AB584B">
        <w:rPr>
          <w:sz w:val="16"/>
        </w:rPr>
        <w:t xml:space="preserve">. </w:t>
      </w:r>
      <w:r w:rsidRPr="00AB584B">
        <w:rPr>
          <w:rStyle w:val="StyleUnderline"/>
        </w:rPr>
        <w:t>The second is the durability of</w:t>
      </w:r>
      <w:r w:rsidRPr="00AB584B">
        <w:rPr>
          <w:sz w:val="16"/>
        </w:rPr>
        <w:t xml:space="preserve"> local political-cultural identification, which as a shorthand can be called “</w:t>
      </w:r>
      <w:r w:rsidRPr="00AB584B">
        <w:rPr>
          <w:rStyle w:val="Emphasis"/>
        </w:rPr>
        <w:t>nationalism</w:t>
      </w:r>
      <w:r w:rsidRPr="00AB584B">
        <w:rPr>
          <w:sz w:val="16"/>
        </w:rPr>
        <w:t xml:space="preserve">.” </w:t>
      </w:r>
      <w:r w:rsidRPr="00AB584B">
        <w:rPr>
          <w:rStyle w:val="Emphasis"/>
          <w:highlight w:val="cyan"/>
        </w:rPr>
        <w:t>Nationalism</w:t>
      </w:r>
      <w:r w:rsidRPr="00AB584B">
        <w:rPr>
          <w:rStyle w:val="StyleUnderline"/>
          <w:highlight w:val="cyan"/>
        </w:rPr>
        <w:t xml:space="preserve"> creates </w:t>
      </w:r>
      <w:r w:rsidRPr="00AB584B">
        <w:rPr>
          <w:rStyle w:val="Emphasis"/>
          <w:highlight w:val="cyan"/>
        </w:rPr>
        <w:t>asymmetry</w:t>
      </w:r>
      <w:r w:rsidRPr="00AB584B">
        <w:rPr>
          <w:rStyle w:val="StyleUnderline"/>
          <w:highlight w:val="cyan"/>
        </w:rPr>
        <w:t xml:space="preserve"> between</w:t>
      </w:r>
      <w:r w:rsidRPr="00AB584B">
        <w:rPr>
          <w:rStyle w:val="StyleUnderline"/>
        </w:rPr>
        <w:t xml:space="preserve"> the </w:t>
      </w:r>
      <w:r w:rsidRPr="00AB584B">
        <w:rPr>
          <w:rStyle w:val="Emphasis"/>
          <w:highlight w:val="cyan"/>
        </w:rPr>
        <w:t>interests</w:t>
      </w:r>
      <w:r w:rsidRPr="00AB584B">
        <w:rPr>
          <w:rStyle w:val="StyleUnderline"/>
          <w:highlight w:val="cyan"/>
        </w:rPr>
        <w:t xml:space="preserve"> of</w:t>
      </w:r>
      <w:r w:rsidRPr="00AB584B">
        <w:rPr>
          <w:rStyle w:val="StyleUnderline"/>
        </w:rPr>
        <w:t xml:space="preserve"> local </w:t>
      </w:r>
      <w:r w:rsidRPr="00AB584B">
        <w:rPr>
          <w:rStyle w:val="StyleUnderline"/>
          <w:highlight w:val="cyan"/>
        </w:rPr>
        <w:t>populations</w:t>
      </w:r>
      <w:r w:rsidRPr="00AB584B">
        <w:rPr>
          <w:rStyle w:val="StyleUnderline"/>
        </w:rPr>
        <w:t>,</w:t>
      </w:r>
      <w:r w:rsidRPr="00AB584B">
        <w:rPr>
          <w:sz w:val="16"/>
        </w:rPr>
        <w:t xml:space="preserve"> on the one hand, </w:t>
      </w:r>
      <w:r w:rsidRPr="00AB584B">
        <w:rPr>
          <w:rStyle w:val="StyleUnderline"/>
          <w:highlight w:val="cyan"/>
        </w:rPr>
        <w:t>and</w:t>
      </w:r>
      <w:r w:rsidRPr="00AB584B">
        <w:rPr>
          <w:rStyle w:val="StyleUnderline"/>
        </w:rPr>
        <w:t xml:space="preserve"> the far more </w:t>
      </w:r>
      <w:r w:rsidRPr="00AB584B">
        <w:rPr>
          <w:rStyle w:val="Emphasis"/>
        </w:rPr>
        <w:t>tenuous</w:t>
      </w:r>
      <w:r w:rsidRPr="00AB584B">
        <w:rPr>
          <w:rStyle w:val="StyleUnderline"/>
        </w:rPr>
        <w:t xml:space="preserve"> interests of </w:t>
      </w:r>
      <w:r w:rsidRPr="00AB584B">
        <w:rPr>
          <w:rStyle w:val="StyleUnderline"/>
          <w:highlight w:val="cyan"/>
        </w:rPr>
        <w:t>the</w:t>
      </w:r>
      <w:r w:rsidRPr="00AB584B">
        <w:rPr>
          <w:rStyle w:val="StyleUnderline"/>
        </w:rPr>
        <w:t xml:space="preserve"> distant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tates in their affairs, on the other.</w:t>
      </w:r>
    </w:p>
    <w:p w14:paraId="4EFE28FC" w14:textId="77777777" w:rsidR="00186C5E" w:rsidRPr="00AB584B" w:rsidRDefault="00186C5E" w:rsidP="00186C5E">
      <w:pPr>
        <w:rPr>
          <w:sz w:val="16"/>
        </w:rPr>
      </w:pPr>
      <w:r w:rsidRPr="00AB584B">
        <w:rPr>
          <w:rStyle w:val="StyleUnderline"/>
        </w:rPr>
        <w:t>The</w:t>
      </w:r>
      <w:r w:rsidRPr="00AB584B">
        <w:rPr>
          <w:sz w:val="16"/>
        </w:rPr>
        <w:t xml:space="preserve"> “</w:t>
      </w:r>
      <w:r w:rsidRPr="00AB584B">
        <w:rPr>
          <w:rStyle w:val="Emphasis"/>
        </w:rPr>
        <w:t>strategic distance</w:t>
      </w:r>
      <w:r w:rsidRPr="00AB584B">
        <w:rPr>
          <w:sz w:val="16"/>
        </w:rPr>
        <w:t xml:space="preserve">” </w:t>
      </w:r>
      <w:r w:rsidRPr="00AB584B">
        <w:rPr>
          <w:rStyle w:val="StyleUnderline"/>
        </w:rPr>
        <w:t xml:space="preserve">over which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must project power has </w:t>
      </w:r>
      <w:r w:rsidRPr="00AB584B">
        <w:rPr>
          <w:rStyle w:val="Emphasis"/>
        </w:rPr>
        <w:t>grown</w:t>
      </w:r>
      <w:r w:rsidRPr="00AB584B">
        <w:rPr>
          <w:sz w:val="16"/>
        </w:rPr>
        <w:t xml:space="preserve">. Far more formidable than the Taliban or Iraqi insurgents, great or </w:t>
      </w:r>
      <w:r w:rsidRPr="00AB584B">
        <w:rPr>
          <w:rStyle w:val="Emphasis"/>
        </w:rPr>
        <w:t>regional powers</w:t>
      </w:r>
      <w:r w:rsidRPr="00AB584B">
        <w:rPr>
          <w:rStyle w:val="StyleUnderline"/>
        </w:rPr>
        <w:t xml:space="preserve"> like China, Russia, and Iran can </w:t>
      </w:r>
      <w:r w:rsidRPr="00AB584B">
        <w:rPr>
          <w:rStyle w:val="Emphasis"/>
        </w:rPr>
        <w:t>counter</w:t>
      </w:r>
      <w:r w:rsidRPr="00AB584B">
        <w:rPr>
          <w:rStyle w:val="StyleUnderline"/>
        </w:rPr>
        <w:t xml:space="preserve">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at</w:t>
      </w:r>
      <w:r w:rsidRPr="00AB584B">
        <w:rPr>
          <w:sz w:val="16"/>
        </w:rPr>
        <w:t xml:space="preserve"> a </w:t>
      </w:r>
      <w:r w:rsidRPr="00AB584B">
        <w:rPr>
          <w:rStyle w:val="Emphasis"/>
        </w:rPr>
        <w:t>low</w:t>
      </w:r>
      <w:r w:rsidRPr="00AB584B">
        <w:rPr>
          <w:rStyle w:val="StyleUnderline"/>
        </w:rPr>
        <w:t xml:space="preserve">er </w:t>
      </w:r>
      <w:r w:rsidRPr="00AB584B">
        <w:rPr>
          <w:rStyle w:val="Emphasis"/>
        </w:rPr>
        <w:t>cost</w:t>
      </w:r>
      <w:r w:rsidRPr="00AB584B">
        <w:rPr>
          <w:rStyle w:val="StyleUnderline"/>
        </w:rPr>
        <w:t xml:space="preserve"> in their own backyards</w:t>
      </w:r>
      <w:r w:rsidRPr="00AB584B">
        <w:rPr>
          <w:sz w:val="16"/>
        </w:rPr>
        <w:t xml:space="preserve">, altering the costs and risks ratio for the United States to intervene in a local contingency. This is </w:t>
      </w:r>
      <w:r w:rsidRPr="00AB584B">
        <w:rPr>
          <w:rStyle w:val="StyleUnderline"/>
        </w:rPr>
        <w:t>especially</w:t>
      </w:r>
      <w:r w:rsidRPr="00AB584B">
        <w:rPr>
          <w:sz w:val="16"/>
        </w:rPr>
        <w:t xml:space="preserve"> true </w:t>
      </w:r>
      <w:r w:rsidRPr="00AB584B">
        <w:rPr>
          <w:rStyle w:val="StyleUnderline"/>
        </w:rPr>
        <w:t xml:space="preserve">if U.S. interests are </w:t>
      </w:r>
      <w:r w:rsidRPr="00AB584B">
        <w:rPr>
          <w:rStyle w:val="Emphasis"/>
        </w:rPr>
        <w:t>conditional</w:t>
      </w:r>
      <w:r w:rsidRPr="00AB584B">
        <w:rPr>
          <w:rStyle w:val="StyleUnderline"/>
        </w:rPr>
        <w:t xml:space="preserve"> enough for it to </w:t>
      </w:r>
      <w:r w:rsidRPr="00AB584B">
        <w:rPr>
          <w:rStyle w:val="Emphasis"/>
        </w:rPr>
        <w:t>not commit</w:t>
      </w:r>
      <w:r w:rsidRPr="00AB584B">
        <w:rPr>
          <w:rStyle w:val="StyleUnderline"/>
        </w:rPr>
        <w:t xml:space="preserve"> the </w:t>
      </w:r>
      <w:r w:rsidRPr="00AB584B">
        <w:rPr>
          <w:rStyle w:val="Emphasis"/>
        </w:rPr>
        <w:t>full weight</w:t>
      </w:r>
      <w:r w:rsidRPr="00AB584B">
        <w:rPr>
          <w:rStyle w:val="StyleUnderline"/>
        </w:rPr>
        <w:t xml:space="preserve"> of its national resources</w:t>
      </w:r>
      <w:r w:rsidRPr="00AB584B">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bookmarkEnd w:id="11"/>
    <w:p w14:paraId="07772E02" w14:textId="77777777" w:rsidR="00186C5E" w:rsidRPr="00AB584B" w:rsidRDefault="00186C5E" w:rsidP="00186C5E">
      <w:pPr>
        <w:rPr>
          <w:sz w:val="16"/>
        </w:rPr>
      </w:pPr>
      <w:r w:rsidRPr="00AB584B">
        <w:rPr>
          <w:sz w:val="16"/>
        </w:rPr>
        <w:t>Geography and technology favor restraint</w:t>
      </w:r>
    </w:p>
    <w:p w14:paraId="022CA9C5" w14:textId="77777777" w:rsidR="00186C5E" w:rsidRPr="00AB584B" w:rsidRDefault="00186C5E" w:rsidP="00186C5E">
      <w:pPr>
        <w:rPr>
          <w:sz w:val="16"/>
        </w:rPr>
      </w:pPr>
      <w:r w:rsidRPr="00AB584B">
        <w:rPr>
          <w:rStyle w:val="StyleUnderline"/>
        </w:rPr>
        <w:t xml:space="preserve">The </w:t>
      </w:r>
      <w:r w:rsidRPr="00AB584B">
        <w:rPr>
          <w:rStyle w:val="Emphasis"/>
        </w:rPr>
        <w:t>limits</w:t>
      </w:r>
      <w:r w:rsidRPr="00AB584B">
        <w:rPr>
          <w:rStyle w:val="StyleUnderline"/>
        </w:rPr>
        <w:t xml:space="preserve"> to power projection overseas are a </w:t>
      </w:r>
      <w:r w:rsidRPr="00AB584B">
        <w:rPr>
          <w:rStyle w:val="Emphasis"/>
        </w:rPr>
        <w:t>blessing in disguise</w:t>
      </w:r>
      <w:r w:rsidRPr="00AB584B">
        <w:rPr>
          <w:sz w:val="16"/>
        </w:rPr>
        <w:t xml:space="preserve"> for the United States. While </w:t>
      </w:r>
      <w:r w:rsidRPr="00AB584B">
        <w:rPr>
          <w:rStyle w:val="StyleUnderline"/>
        </w:rPr>
        <w:t xml:space="preserve">strategic </w:t>
      </w:r>
      <w:r w:rsidRPr="00AB584B">
        <w:rPr>
          <w:rStyle w:val="Emphasis"/>
          <w:highlight w:val="cyan"/>
        </w:rPr>
        <w:t>distance</w:t>
      </w:r>
      <w:r w:rsidRPr="00AB584B">
        <w:rPr>
          <w:rStyle w:val="StyleUnderline"/>
          <w:highlight w:val="cyan"/>
        </w:rPr>
        <w:t xml:space="preserve"> and </w:t>
      </w:r>
      <w:r w:rsidRPr="00AB584B">
        <w:rPr>
          <w:rStyle w:val="StyleUnderline"/>
        </w:rPr>
        <w:t xml:space="preserve">the </w:t>
      </w:r>
      <w:r w:rsidRPr="00AB584B">
        <w:rPr>
          <w:rStyle w:val="Emphasis"/>
          <w:highlight w:val="cyan"/>
        </w:rPr>
        <w:t>stopping power of water</w:t>
      </w:r>
      <w:r w:rsidRPr="00AB584B">
        <w:rPr>
          <w:sz w:val="16"/>
        </w:rPr>
        <w:t xml:space="preserve"> make it difficult for the United States to intervene across the oceans, they </w:t>
      </w:r>
      <w:r w:rsidRPr="00AB584B">
        <w:rPr>
          <w:rStyle w:val="StyleUnderline"/>
        </w:rPr>
        <w:t>make it</w:t>
      </w:r>
      <w:r w:rsidRPr="00AB584B">
        <w:rPr>
          <w:sz w:val="16"/>
        </w:rPr>
        <w:t xml:space="preserve"> even more </w:t>
      </w:r>
      <w:r w:rsidRPr="00AB584B">
        <w:rPr>
          <w:rStyle w:val="StyleUnderline"/>
        </w:rPr>
        <w:t xml:space="preserve">difficult for </w:t>
      </w:r>
      <w:r w:rsidRPr="00AB584B">
        <w:rPr>
          <w:rStyle w:val="Emphasis"/>
        </w:rPr>
        <w:t>Eurasian</w:t>
      </w:r>
      <w:r w:rsidRPr="00AB584B">
        <w:rPr>
          <w:rStyle w:val="StyleUnderline"/>
        </w:rPr>
        <w:t xml:space="preserve"> great powers</w:t>
      </w:r>
      <w:r w:rsidRPr="00AB584B">
        <w:rPr>
          <w:sz w:val="16"/>
        </w:rPr>
        <w:t>—or possibly even a hegemon—</w:t>
      </w:r>
      <w:r w:rsidRPr="00AB584B">
        <w:rPr>
          <w:rStyle w:val="StyleUnderline"/>
        </w:rPr>
        <w:t xml:space="preserve">to threaten the </w:t>
      </w:r>
      <w:r w:rsidRPr="00AB584B">
        <w:rPr>
          <w:rStyle w:val="Emphasis"/>
        </w:rPr>
        <w:t>U</w:t>
      </w:r>
      <w:r w:rsidRPr="00AB584B">
        <w:rPr>
          <w:sz w:val="16"/>
        </w:rPr>
        <w:t xml:space="preserve">nited </w:t>
      </w:r>
      <w:r w:rsidRPr="00AB584B">
        <w:rPr>
          <w:rStyle w:val="Emphasis"/>
        </w:rPr>
        <w:t>S</w:t>
      </w:r>
      <w:r w:rsidRPr="00AB584B">
        <w:rPr>
          <w:sz w:val="16"/>
        </w:rPr>
        <w:t xml:space="preserve">tates. This is good news, since the latter condition removes the main security rationale for the United States to project power onto the Eurasian rimland in the first place. Moreover, </w:t>
      </w:r>
      <w:r w:rsidRPr="00AB584B">
        <w:rPr>
          <w:rStyle w:val="StyleUnderline"/>
        </w:rPr>
        <w:t>the</w:t>
      </w:r>
      <w:r w:rsidRPr="00AB584B">
        <w:rPr>
          <w:sz w:val="16"/>
        </w:rPr>
        <w:t xml:space="preserve"> series of </w:t>
      </w:r>
      <w:r w:rsidRPr="00AB584B">
        <w:rPr>
          <w:rStyle w:val="Emphasis"/>
        </w:rPr>
        <w:t>island chains</w:t>
      </w:r>
      <w:r w:rsidRPr="00AB584B">
        <w:rPr>
          <w:rStyle w:val="StyleUnderline"/>
        </w:rPr>
        <w:t xml:space="preserve"> which characterize </w:t>
      </w:r>
      <w:r w:rsidRPr="00AB584B">
        <w:rPr>
          <w:rStyle w:val="Emphasis"/>
        </w:rPr>
        <w:t>East Asia</w:t>
      </w:r>
      <w:r w:rsidRPr="00AB584B">
        <w:rPr>
          <w:sz w:val="16"/>
        </w:rPr>
        <w:t xml:space="preserve"> and the West Pacific </w:t>
      </w:r>
      <w:r w:rsidRPr="00AB584B">
        <w:rPr>
          <w:rStyle w:val="StyleUnderline"/>
          <w:highlight w:val="cyan"/>
        </w:rPr>
        <w:t xml:space="preserve">make it </w:t>
      </w:r>
      <w:r w:rsidRPr="00AB584B">
        <w:rPr>
          <w:rStyle w:val="Emphasis"/>
          <w:highlight w:val="cyan"/>
        </w:rPr>
        <w:t>difficult</w:t>
      </w:r>
      <w:r w:rsidRPr="00AB584B">
        <w:rPr>
          <w:rStyle w:val="StyleUnderline"/>
          <w:highlight w:val="cyan"/>
        </w:rPr>
        <w:t xml:space="preserve"> for</w:t>
      </w:r>
      <w:r w:rsidRPr="00AB584B">
        <w:rPr>
          <w:sz w:val="16"/>
        </w:rPr>
        <w:t xml:space="preserve"> the United States’ most formidable competitor, </w:t>
      </w:r>
      <w:r w:rsidRPr="00AB584B">
        <w:rPr>
          <w:rStyle w:val="Emphasis"/>
          <w:highlight w:val="cyan"/>
        </w:rPr>
        <w:t>China</w:t>
      </w:r>
      <w:r w:rsidRPr="00AB584B">
        <w:rPr>
          <w:rStyle w:val="StyleUnderline"/>
          <w:highlight w:val="cyan"/>
        </w:rPr>
        <w:t xml:space="preserve">, to pursue </w:t>
      </w:r>
      <w:r w:rsidRPr="00AB584B">
        <w:rPr>
          <w:rStyle w:val="Emphasis"/>
          <w:highlight w:val="cyan"/>
        </w:rPr>
        <w:t>heg</w:t>
      </w:r>
      <w:r w:rsidRPr="00AB584B">
        <w:rPr>
          <w:rStyle w:val="StyleUnderline"/>
        </w:rPr>
        <w:t>emony</w:t>
      </w:r>
      <w:r w:rsidRPr="00AB584B">
        <w:rPr>
          <w:sz w:val="16"/>
        </w:rPr>
        <w:t xml:space="preserve"> within its own region, </w:t>
      </w:r>
      <w:r w:rsidRPr="00AB584B">
        <w:rPr>
          <w:rStyle w:val="Emphasis"/>
        </w:rPr>
        <w:t>diminishing concerns</w:t>
      </w:r>
      <w:r w:rsidRPr="00AB584B">
        <w:rPr>
          <w:sz w:val="16"/>
        </w:rPr>
        <w:t xml:space="preserve"> that </w:t>
      </w:r>
      <w:r w:rsidRPr="00AB584B">
        <w:rPr>
          <w:rStyle w:val="StyleUnderline"/>
        </w:rPr>
        <w:t>China might accumulate enough power</w:t>
      </w:r>
      <w:r w:rsidRPr="00AB584B">
        <w:rPr>
          <w:sz w:val="16"/>
        </w:rPr>
        <w:t xml:space="preserve"> through conquest </w:t>
      </w:r>
      <w:r w:rsidRPr="00AB584B">
        <w:rPr>
          <w:rStyle w:val="StyleUnderline"/>
        </w:rPr>
        <w:t xml:space="preserve">to </w:t>
      </w:r>
      <w:r w:rsidRPr="00AB584B">
        <w:rPr>
          <w:rStyle w:val="Emphasis"/>
        </w:rPr>
        <w:t>project</w:t>
      </w:r>
      <w:r w:rsidRPr="00AB584B">
        <w:rPr>
          <w:sz w:val="16"/>
        </w:rPr>
        <w:t xml:space="preserve"> overwhelming </w:t>
      </w:r>
      <w:r w:rsidRPr="00AB584B">
        <w:rPr>
          <w:rStyle w:val="Emphasis"/>
        </w:rPr>
        <w:t>power</w:t>
      </w:r>
      <w:r w:rsidRPr="00AB584B">
        <w:rPr>
          <w:rStyle w:val="StyleUnderline"/>
        </w:rPr>
        <w:t xml:space="preserve"> outside its borders</w:t>
      </w:r>
      <w:r w:rsidRPr="00AB584B">
        <w:rPr>
          <w:sz w:val="16"/>
        </w:rPr>
        <w:t>. Were the United States to scale back its forward military presence in Eurasia, it would appear to be less of a threat to others, and consequently others would appear less of a threat to it—a boon for U.S. peace and security.</w:t>
      </w:r>
    </w:p>
    <w:p w14:paraId="06799009" w14:textId="77777777" w:rsidR="00186C5E" w:rsidRPr="00AB584B" w:rsidRDefault="00186C5E" w:rsidP="00186C5E">
      <w:pPr>
        <w:rPr>
          <w:sz w:val="16"/>
        </w:rPr>
      </w:pPr>
      <w:r w:rsidRPr="00AB584B">
        <w:rPr>
          <w:sz w:val="16"/>
        </w:rPr>
        <w:t>Slim chances of a Eurasian hegemon</w:t>
      </w:r>
    </w:p>
    <w:p w14:paraId="009755DC" w14:textId="77777777" w:rsidR="00186C5E" w:rsidRPr="00AB584B" w:rsidRDefault="00186C5E" w:rsidP="00186C5E">
      <w:pPr>
        <w:rPr>
          <w:sz w:val="16"/>
        </w:rPr>
      </w:pPr>
      <w:r w:rsidRPr="00AB584B">
        <w:rPr>
          <w:sz w:val="16"/>
        </w:rPr>
        <w:t>Neither China nor Russia is well-positioned to pursue concerted territorial expansion, let alone to achieve regional hegemony and project power into the Western Hemisphere.</w:t>
      </w:r>
    </w:p>
    <w:p w14:paraId="48C57FF3" w14:textId="77777777" w:rsidR="00186C5E" w:rsidRPr="00AB584B" w:rsidRDefault="00186C5E" w:rsidP="00186C5E">
      <w:pPr>
        <w:rPr>
          <w:sz w:val="16"/>
        </w:rPr>
      </w:pPr>
      <w:r w:rsidRPr="00AB584B">
        <w:rPr>
          <w:sz w:val="16"/>
        </w:rPr>
        <w:t>In the near term, both face the problem that the current military-technological balance seems to favor defense, a condition that offense-defense theorists call “</w:t>
      </w:r>
      <w:r w:rsidRPr="00AB584B">
        <w:rPr>
          <w:rStyle w:val="Emphasis"/>
          <w:highlight w:val="cyan"/>
        </w:rPr>
        <w:t>defense dominance</w:t>
      </w:r>
      <w:r w:rsidRPr="00AB584B">
        <w:rPr>
          <w:sz w:val="16"/>
        </w:rPr>
        <w:t xml:space="preserve">.”35 This </w:t>
      </w:r>
      <w:r w:rsidRPr="00AB584B">
        <w:rPr>
          <w:rStyle w:val="StyleUnderline"/>
          <w:highlight w:val="cyan"/>
        </w:rPr>
        <w:t>has been</w:t>
      </w:r>
      <w:r w:rsidRPr="00AB584B">
        <w:rPr>
          <w:rStyle w:val="StyleUnderline"/>
        </w:rPr>
        <w:t xml:space="preserve"> </w:t>
      </w:r>
      <w:r w:rsidRPr="00AB584B">
        <w:rPr>
          <w:rStyle w:val="Emphasis"/>
        </w:rPr>
        <w:t xml:space="preserve">dramatically </w:t>
      </w:r>
      <w:r w:rsidRPr="00AB584B">
        <w:rPr>
          <w:rStyle w:val="Emphasis"/>
          <w:highlight w:val="cyan"/>
        </w:rPr>
        <w:t>demonstrated</w:t>
      </w:r>
      <w:r w:rsidRPr="00AB584B">
        <w:rPr>
          <w:rStyle w:val="StyleUnderline"/>
          <w:highlight w:val="cyan"/>
        </w:rPr>
        <w:t xml:space="preserve"> by</w:t>
      </w:r>
      <w:r w:rsidRPr="00AB584B">
        <w:rPr>
          <w:sz w:val="16"/>
        </w:rPr>
        <w:t xml:space="preserve"> the war in </w:t>
      </w:r>
      <w:r w:rsidRPr="00AB584B">
        <w:rPr>
          <w:rStyle w:val="Emphasis"/>
          <w:highlight w:val="cyan"/>
        </w:rPr>
        <w:t>Ukraine</w:t>
      </w:r>
      <w:r w:rsidRPr="00AB584B">
        <w:rPr>
          <w:rStyle w:val="StyleUnderline"/>
          <w:highlight w:val="cyan"/>
        </w:rPr>
        <w:t>, where both sides</w:t>
      </w:r>
      <w:r w:rsidRPr="00AB584B">
        <w:rPr>
          <w:rStyle w:val="StyleUnderline"/>
        </w:rPr>
        <w:t xml:space="preserve"> have been able to </w:t>
      </w:r>
      <w:r w:rsidRPr="00AB584B">
        <w:rPr>
          <w:rStyle w:val="Emphasis"/>
          <w:highlight w:val="cyan"/>
        </w:rPr>
        <w:t>blunt</w:t>
      </w:r>
      <w:r w:rsidRPr="00AB584B">
        <w:rPr>
          <w:rStyle w:val="StyleUnderline"/>
        </w:rPr>
        <w:t xml:space="preserve"> the other’s attempts at </w:t>
      </w:r>
      <w:r w:rsidRPr="00AB584B">
        <w:rPr>
          <w:rStyle w:val="StyleUnderline"/>
          <w:highlight w:val="cyan"/>
        </w:rPr>
        <w:t xml:space="preserve">an </w:t>
      </w:r>
      <w:r w:rsidRPr="00AB584B">
        <w:rPr>
          <w:rStyle w:val="Emphasis"/>
          <w:highlight w:val="cyan"/>
        </w:rPr>
        <w:t>offensive</w:t>
      </w:r>
      <w:r w:rsidRPr="00AB584B">
        <w:rPr>
          <w:rStyle w:val="StyleUnderline"/>
          <w:highlight w:val="cyan"/>
        </w:rPr>
        <w:t xml:space="preserve"> breakthrough</w:t>
      </w:r>
      <w:r w:rsidRPr="00AB584B">
        <w:rPr>
          <w:sz w:val="16"/>
        </w:rPr>
        <w:t xml:space="preserve"> by establishing defenses in depth. While a continued war of attrition may eventually wear down Ukrainian forces to the point that Russia can advance, so far the battle lines have barely changed since the beginning of the war, held fast by dense belts of mines, drones, and artillery.36</w:t>
      </w:r>
    </w:p>
    <w:p w14:paraId="5BCA7036" w14:textId="77777777" w:rsidR="00186C5E" w:rsidRPr="00AB584B" w:rsidRDefault="00186C5E" w:rsidP="00186C5E">
      <w:pPr>
        <w:rPr>
          <w:sz w:val="16"/>
        </w:rPr>
      </w:pPr>
      <w:r w:rsidRPr="00AB584B">
        <w:rPr>
          <w:sz w:val="16"/>
        </w:rPr>
        <w:t>China’s security environment</w:t>
      </w:r>
    </w:p>
    <w:p w14:paraId="003FAB5A" w14:textId="77777777" w:rsidR="00186C5E" w:rsidRPr="00AB584B" w:rsidRDefault="00186C5E" w:rsidP="00186C5E">
      <w:pPr>
        <w:rPr>
          <w:sz w:val="16"/>
        </w:rPr>
      </w:pPr>
      <w:r w:rsidRPr="00AB584B">
        <w:rPr>
          <w:sz w:val="16"/>
        </w:rPr>
        <w:t>Asia’s geography is not conducive to wars of conquest and defenders could make the costs of aggression high, especially those that are armed with nuclear weapons.</w:t>
      </w:r>
    </w:p>
    <w:p w14:paraId="259D461B" w14:textId="77777777" w:rsidR="00186C5E" w:rsidRPr="00AB584B" w:rsidRDefault="00186C5E" w:rsidP="00186C5E">
      <w:pPr>
        <w:rPr>
          <w:sz w:val="16"/>
        </w:rPr>
      </w:pPr>
      <w:r w:rsidRPr="00AB584B">
        <w:rPr>
          <w:sz w:val="16"/>
        </w:rPr>
        <w:t xml:space="preserve">China, which is more powerful than Russia and a more plausible candidate for regional hegemony, also faces a more challenging geography with which to contend. Just as defense dominance provides an advantage to China against the United States in the West Pacific, it helps balance the scales between China and its weaker neighbors. The geography of East Asia is not conducive to territorial expansion, populated as it is by islands that would have to be taken by the kind of difficult amphibious operations described above.37 </w:t>
      </w:r>
      <w:r w:rsidRPr="00AB584B">
        <w:rPr>
          <w:rStyle w:val="StyleUnderline"/>
        </w:rPr>
        <w:t xml:space="preserve">These </w:t>
      </w:r>
      <w:r w:rsidRPr="00AB584B">
        <w:rPr>
          <w:rStyle w:val="StyleUnderline"/>
          <w:highlight w:val="cyan"/>
        </w:rPr>
        <w:t>states can</w:t>
      </w:r>
      <w:r w:rsidRPr="00AB584B">
        <w:rPr>
          <w:sz w:val="16"/>
        </w:rPr>
        <w:t xml:space="preserve"> also </w:t>
      </w:r>
      <w:r w:rsidRPr="00AB584B">
        <w:rPr>
          <w:rStyle w:val="Emphasis"/>
          <w:highlight w:val="cyan"/>
        </w:rPr>
        <w:t>easily</w:t>
      </w:r>
      <w:r w:rsidRPr="00AB584B">
        <w:rPr>
          <w:sz w:val="16"/>
          <w:highlight w:val="cyan"/>
        </w:rPr>
        <w:t xml:space="preserve"> </w:t>
      </w:r>
      <w:r w:rsidRPr="00AB584B">
        <w:rPr>
          <w:rStyle w:val="StyleUnderline"/>
          <w:highlight w:val="cyan"/>
        </w:rPr>
        <w:t xml:space="preserve">and </w:t>
      </w:r>
      <w:r w:rsidRPr="00AB584B">
        <w:rPr>
          <w:rStyle w:val="Emphasis"/>
          <w:highlight w:val="cyan"/>
        </w:rPr>
        <w:t>rapidly acquire</w:t>
      </w:r>
      <w:r w:rsidRPr="00AB584B">
        <w:rPr>
          <w:rStyle w:val="StyleUnderline"/>
        </w:rPr>
        <w:t xml:space="preserve"> anti-access/</w:t>
      </w:r>
      <w:r w:rsidRPr="00AB584B">
        <w:rPr>
          <w:rStyle w:val="Emphasis"/>
          <w:highlight w:val="cyan"/>
        </w:rPr>
        <w:t>area denial</w:t>
      </w:r>
      <w:r w:rsidRPr="00AB584B">
        <w:rPr>
          <w:rStyle w:val="StyleUnderline"/>
        </w:rPr>
        <w:t xml:space="preserve"> capabilities </w:t>
      </w:r>
      <w:r w:rsidRPr="00AB584B">
        <w:rPr>
          <w:sz w:val="16"/>
        </w:rPr>
        <w:t xml:space="preserve">of their own, </w:t>
      </w:r>
      <w:r w:rsidRPr="00AB584B">
        <w:rPr>
          <w:rStyle w:val="StyleUnderline"/>
        </w:rPr>
        <w:t>providing a capable defense</w:t>
      </w:r>
      <w:r w:rsidRPr="00AB584B">
        <w:rPr>
          <w:sz w:val="16"/>
        </w:rPr>
        <w:t xml:space="preserve"> of their home islands </w:t>
      </w:r>
      <w:r w:rsidRPr="00AB584B">
        <w:rPr>
          <w:rStyle w:val="StyleUnderline"/>
        </w:rPr>
        <w:t xml:space="preserve">and </w:t>
      </w:r>
      <w:r w:rsidRPr="00AB584B">
        <w:rPr>
          <w:rStyle w:val="Emphasis"/>
        </w:rPr>
        <w:t>preventing China</w:t>
      </w:r>
      <w:r w:rsidRPr="00AB584B">
        <w:rPr>
          <w:rStyle w:val="StyleUnderline"/>
        </w:rPr>
        <w:t xml:space="preserve"> from </w:t>
      </w:r>
      <w:r w:rsidRPr="00AB584B">
        <w:rPr>
          <w:rStyle w:val="Emphasis"/>
        </w:rPr>
        <w:t>dominating</w:t>
      </w:r>
      <w:r w:rsidRPr="00AB584B">
        <w:rPr>
          <w:rStyle w:val="StyleUnderline"/>
        </w:rPr>
        <w:t xml:space="preserve"> the </w:t>
      </w:r>
      <w:r w:rsidRPr="00AB584B">
        <w:rPr>
          <w:rStyle w:val="Emphasis"/>
        </w:rPr>
        <w:t>S</w:t>
      </w:r>
      <w:r w:rsidRPr="00AB584B">
        <w:rPr>
          <w:sz w:val="16"/>
        </w:rPr>
        <w:t xml:space="preserve">outh </w:t>
      </w:r>
      <w:r w:rsidRPr="00AB584B">
        <w:rPr>
          <w:rStyle w:val="Emphasis"/>
        </w:rPr>
        <w:t>C</w:t>
      </w:r>
      <w:r w:rsidRPr="00AB584B">
        <w:rPr>
          <w:sz w:val="16"/>
        </w:rPr>
        <w:t xml:space="preserve">hina </w:t>
      </w:r>
      <w:r w:rsidRPr="00AB584B">
        <w:rPr>
          <w:rStyle w:val="Emphasis"/>
        </w:rPr>
        <w:t>S</w:t>
      </w:r>
      <w:r w:rsidRPr="00AB584B">
        <w:rPr>
          <w:sz w:val="16"/>
        </w:rPr>
        <w:t xml:space="preserve">ea.38 In order </w:t>
      </w:r>
      <w:r w:rsidRPr="00AB584B">
        <w:rPr>
          <w:rStyle w:val="StyleUnderline"/>
        </w:rPr>
        <w:t xml:space="preserve">to secure oil imports from the Gulf, </w:t>
      </w:r>
      <w:r w:rsidRPr="00AB584B">
        <w:rPr>
          <w:rStyle w:val="StyleUnderline"/>
          <w:highlight w:val="cyan"/>
        </w:rPr>
        <w:t xml:space="preserve">China’s ships </w:t>
      </w:r>
      <w:r w:rsidRPr="00AB584B">
        <w:rPr>
          <w:rStyle w:val="Emphasis"/>
          <w:highlight w:val="cyan"/>
        </w:rPr>
        <w:t>must cross</w:t>
      </w:r>
      <w:r w:rsidRPr="00AB584B">
        <w:rPr>
          <w:rStyle w:val="StyleUnderline"/>
        </w:rPr>
        <w:t xml:space="preserve"> the Indian Ocean and</w:t>
      </w:r>
      <w:r w:rsidRPr="00AB584B">
        <w:rPr>
          <w:sz w:val="16"/>
        </w:rPr>
        <w:t xml:space="preserve"> a number of </w:t>
      </w:r>
      <w:r w:rsidRPr="00AB584B">
        <w:rPr>
          <w:rStyle w:val="Emphasis"/>
          <w:highlight w:val="cyan"/>
        </w:rPr>
        <w:t>maritime chokepoints</w:t>
      </w:r>
      <w:r w:rsidRPr="00AB584B">
        <w:rPr>
          <w:rStyle w:val="StyleUnderline"/>
        </w:rPr>
        <w:t>, putting them at risk of interdiction</w:t>
      </w:r>
      <w:r w:rsidRPr="00AB584B">
        <w:rPr>
          <w:sz w:val="16"/>
        </w:rPr>
        <w:t xml:space="preserve"> in a major conflict.39 </w:t>
      </w:r>
      <w:r w:rsidRPr="00AB584B">
        <w:rPr>
          <w:rStyle w:val="StyleUnderline"/>
          <w:highlight w:val="cyan"/>
        </w:rPr>
        <w:t>China’s size</w:t>
      </w:r>
      <w:r w:rsidRPr="00AB584B">
        <w:rPr>
          <w:rStyle w:val="StyleUnderline"/>
        </w:rPr>
        <w:t xml:space="preserve"> </w:t>
      </w:r>
      <w:r w:rsidRPr="00AB584B">
        <w:rPr>
          <w:sz w:val="16"/>
        </w:rPr>
        <w:t xml:space="preserve">also </w:t>
      </w:r>
      <w:r w:rsidRPr="00AB584B">
        <w:rPr>
          <w:rStyle w:val="Emphasis"/>
          <w:highlight w:val="cyan"/>
        </w:rPr>
        <w:t>curses</w:t>
      </w:r>
      <w:r w:rsidRPr="00AB584B">
        <w:rPr>
          <w:rStyle w:val="StyleUnderline"/>
          <w:highlight w:val="cyan"/>
        </w:rPr>
        <w:t xml:space="preserve"> it with</w:t>
      </w:r>
      <w:r w:rsidRPr="00AB584B">
        <w:rPr>
          <w:rStyle w:val="StyleUnderline"/>
        </w:rPr>
        <w:t xml:space="preserve"> </w:t>
      </w:r>
      <w:r w:rsidRPr="00AB584B">
        <w:rPr>
          <w:rStyle w:val="Emphasis"/>
        </w:rPr>
        <w:t xml:space="preserve">extensive </w:t>
      </w:r>
      <w:r w:rsidRPr="00AB584B">
        <w:rPr>
          <w:rStyle w:val="Emphasis"/>
          <w:highlight w:val="cyan"/>
        </w:rPr>
        <w:t>land borders</w:t>
      </w:r>
      <w:r w:rsidRPr="00AB584B">
        <w:rPr>
          <w:sz w:val="16"/>
        </w:rPr>
        <w:t xml:space="preserve"> to worry about, </w:t>
      </w:r>
      <w:r w:rsidRPr="00AB584B">
        <w:rPr>
          <w:rStyle w:val="StyleUnderline"/>
        </w:rPr>
        <w:t xml:space="preserve">including </w:t>
      </w:r>
      <w:r w:rsidRPr="00AB584B">
        <w:rPr>
          <w:rStyle w:val="StyleUnderline"/>
          <w:highlight w:val="cyan"/>
        </w:rPr>
        <w:t>with</w:t>
      </w:r>
      <w:r w:rsidRPr="00AB584B">
        <w:rPr>
          <w:rStyle w:val="StyleUnderline"/>
        </w:rPr>
        <w:t xml:space="preserve"> regional powers like </w:t>
      </w:r>
      <w:r w:rsidRPr="00AB584B">
        <w:rPr>
          <w:rStyle w:val="Emphasis"/>
          <w:highlight w:val="cyan"/>
        </w:rPr>
        <w:t>Russia</w:t>
      </w:r>
      <w:r w:rsidRPr="00AB584B">
        <w:rPr>
          <w:sz w:val="16"/>
        </w:rPr>
        <w:t xml:space="preserve"> to its north </w:t>
      </w:r>
      <w:r w:rsidRPr="00AB584B">
        <w:rPr>
          <w:rStyle w:val="StyleUnderline"/>
          <w:highlight w:val="cyan"/>
        </w:rPr>
        <w:t xml:space="preserve">and </w:t>
      </w:r>
      <w:r w:rsidRPr="00AB584B">
        <w:rPr>
          <w:rStyle w:val="Emphasis"/>
          <w:highlight w:val="cyan"/>
        </w:rPr>
        <w:t>India</w:t>
      </w:r>
      <w:r w:rsidRPr="00AB584B">
        <w:rPr>
          <w:sz w:val="16"/>
        </w:rPr>
        <w:t xml:space="preserve"> to its south.</w:t>
      </w:r>
    </w:p>
    <w:p w14:paraId="1D974C4F" w14:textId="77777777" w:rsidR="00186C5E" w:rsidRPr="00AB584B" w:rsidRDefault="00186C5E" w:rsidP="00186C5E">
      <w:pPr>
        <w:rPr>
          <w:sz w:val="16"/>
        </w:rPr>
      </w:pPr>
      <w:r w:rsidRPr="00AB584B">
        <w:rPr>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50573409" w14:textId="77777777" w:rsidR="00186C5E" w:rsidRDefault="00186C5E" w:rsidP="00186C5E">
      <w:pPr>
        <w:rPr>
          <w:sz w:val="16"/>
        </w:rPr>
      </w:pPr>
      <w:r w:rsidRPr="00AB584B">
        <w:rPr>
          <w:sz w:val="16"/>
        </w:rPr>
        <w:t xml:space="preserve">Furthermore, it has been plausibly argued that the value of conquest as a source of cumulative power is diminishing, and that </w:t>
      </w:r>
      <w:r w:rsidRPr="00AB584B">
        <w:rPr>
          <w:rStyle w:val="StyleUnderline"/>
        </w:rPr>
        <w:t xml:space="preserve">the </w:t>
      </w:r>
      <w:r w:rsidRPr="00AB584B">
        <w:rPr>
          <w:rStyle w:val="Emphasis"/>
        </w:rPr>
        <w:t>nuclear revolution</w:t>
      </w:r>
      <w:r w:rsidRPr="00AB584B">
        <w:rPr>
          <w:rStyle w:val="StyleUnderline"/>
        </w:rPr>
        <w:t xml:space="preserve"> makes the threat from a regional hegemon </w:t>
      </w:r>
      <w:r w:rsidRPr="00AB584B">
        <w:rPr>
          <w:rStyle w:val="Emphasis"/>
        </w:rPr>
        <w:t>irrelevant</w:t>
      </w:r>
      <w:r w:rsidRPr="00AB584B">
        <w:rPr>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3C742618" w14:textId="77777777" w:rsidR="00186C5E" w:rsidRDefault="00186C5E" w:rsidP="00186C5E">
      <w:pPr>
        <w:pStyle w:val="Heading4"/>
      </w:pPr>
      <w:r>
        <w:t xml:space="preserve">AFF evidence is </w:t>
      </w:r>
      <w:r w:rsidRPr="005455EB">
        <w:rPr>
          <w:u w:val="single"/>
        </w:rPr>
        <w:t>warped</w:t>
      </w:r>
      <w:r w:rsidRPr="00282106">
        <w:t xml:space="preserve"> by </w:t>
      </w:r>
      <w:r w:rsidRPr="005455EB">
        <w:rPr>
          <w:u w:val="single"/>
        </w:rPr>
        <w:t>censorship</w:t>
      </w:r>
      <w:r w:rsidRPr="00282106">
        <w:t xml:space="preserve"> and </w:t>
      </w:r>
      <w:r>
        <w:rPr>
          <w:u w:val="single"/>
        </w:rPr>
        <w:t>special interests</w:t>
      </w:r>
      <w:r w:rsidRPr="00282106">
        <w:t>.</w:t>
      </w:r>
    </w:p>
    <w:p w14:paraId="4EE644FA" w14:textId="77777777" w:rsidR="00186C5E" w:rsidRPr="002B5A3A" w:rsidRDefault="00186C5E" w:rsidP="00186C5E">
      <w:r w:rsidRPr="002B5A3A">
        <w:rPr>
          <w:rStyle w:val="Style13ptBold"/>
        </w:rPr>
        <w:t>Freeman ’25</w:t>
      </w:r>
      <w:r w:rsidRPr="002B5A3A">
        <w:t xml:space="preserve"> [Ben and Nick Cleveland-Stout; January 2025; PhD, director of the Democratizing Foreign Policy program at the Quincy Institute for Responsible Statecraft; junior research fellow in the Democratizing Foreign Policy program at the Quincy Institute for Responsible Statecraft; Quincy Institute for Responsible Statecraft, “Big Ideas and Big Money: Think Tank Funding in America,” p. 29-30]</w:t>
      </w:r>
    </w:p>
    <w:p w14:paraId="72F117FD" w14:textId="77777777" w:rsidR="00186C5E" w:rsidRPr="00C76DC0" w:rsidRDefault="00186C5E" w:rsidP="00186C5E">
      <w:pPr>
        <w:rPr>
          <w:sz w:val="16"/>
        </w:rPr>
      </w:pPr>
      <w:r w:rsidRPr="00C76DC0">
        <w:rPr>
          <w:sz w:val="16"/>
        </w:rPr>
        <w:t xml:space="preserve">Today, the landscape is quite different. Starting in the 1980s and 1990s, the number of think tanks ballooned as they became more politically active and their funding models shifted toward short-term sources. </w:t>
      </w:r>
      <w:r w:rsidRPr="00C76DC0">
        <w:rPr>
          <w:rStyle w:val="StyleUnderline"/>
          <w:highlight w:val="cyan"/>
        </w:rPr>
        <w:t xml:space="preserve">Special </w:t>
      </w:r>
      <w:r w:rsidRPr="005455EB">
        <w:rPr>
          <w:rStyle w:val="StyleUnderline"/>
          <w:highlight w:val="cyan"/>
        </w:rPr>
        <w:t xml:space="preserve">interests </w:t>
      </w:r>
      <w:r w:rsidRPr="005455EB">
        <w:rPr>
          <w:rStyle w:val="Emphasis"/>
          <w:highlight w:val="cyan"/>
        </w:rPr>
        <w:t>dominate think tank donor</w:t>
      </w:r>
      <w:r w:rsidRPr="005455EB">
        <w:rPr>
          <w:rStyle w:val="StyleUnderline"/>
        </w:rPr>
        <w:t xml:space="preserve"> roll</w:t>
      </w:r>
      <w:r w:rsidRPr="005455EB">
        <w:rPr>
          <w:rStyle w:val="Emphasis"/>
          <w:highlight w:val="cyan"/>
        </w:rPr>
        <w:t>s</w:t>
      </w:r>
      <w:r w:rsidRPr="00C76DC0">
        <w:rPr>
          <w:sz w:val="16"/>
        </w:rPr>
        <w:t xml:space="preserve"> 29 today, </w:t>
      </w:r>
      <w:r w:rsidRPr="00B94AE1">
        <w:rPr>
          <w:rStyle w:val="StyleUnderline"/>
        </w:rPr>
        <w:t xml:space="preserve">and </w:t>
      </w:r>
      <w:r w:rsidRPr="00C76DC0">
        <w:rPr>
          <w:rStyle w:val="StyleUnderline"/>
          <w:highlight w:val="cyan"/>
        </w:rPr>
        <w:t>many</w:t>
      </w:r>
      <w:r w:rsidRPr="00B94AE1">
        <w:rPr>
          <w:rStyle w:val="StyleUnderline"/>
        </w:rPr>
        <w:t xml:space="preserve"> think tanks</w:t>
      </w:r>
      <w:r w:rsidRPr="00C76DC0">
        <w:rPr>
          <w:sz w:val="16"/>
        </w:rPr>
        <w:t xml:space="preserve"> even </w:t>
      </w:r>
      <w:r w:rsidRPr="00C76DC0">
        <w:rPr>
          <w:rStyle w:val="Emphasis"/>
          <w:highlight w:val="cyan"/>
        </w:rPr>
        <w:t>openly advertise</w:t>
      </w:r>
      <w:r w:rsidRPr="00B94AE1">
        <w:rPr>
          <w:rStyle w:val="StyleUnderline"/>
        </w:rPr>
        <w:t xml:space="preserve"> the </w:t>
      </w:r>
      <w:r w:rsidRPr="00C76DC0">
        <w:rPr>
          <w:rStyle w:val="StyleUnderline"/>
          <w:highlight w:val="cyan"/>
        </w:rPr>
        <w:t>influence</w:t>
      </w:r>
      <w:r w:rsidRPr="00C76DC0">
        <w:rPr>
          <w:sz w:val="16"/>
        </w:rPr>
        <w:t xml:space="preserve"> that </w:t>
      </w:r>
      <w:r w:rsidRPr="00B94AE1">
        <w:rPr>
          <w:rStyle w:val="StyleUnderline"/>
        </w:rPr>
        <w:t xml:space="preserve">foreign </w:t>
      </w:r>
      <w:r w:rsidRPr="00C76DC0">
        <w:rPr>
          <w:rStyle w:val="Emphasis"/>
          <w:highlight w:val="cyan"/>
        </w:rPr>
        <w:t>gov</w:t>
      </w:r>
      <w:r w:rsidRPr="005455EB">
        <w:rPr>
          <w:rStyle w:val="StyleUnderline"/>
        </w:rPr>
        <w:t xml:space="preserve">ernments </w:t>
      </w:r>
      <w:r w:rsidRPr="00C76DC0">
        <w:rPr>
          <w:rStyle w:val="StyleUnderline"/>
          <w:highlight w:val="cyan"/>
        </w:rPr>
        <w:t>and</w:t>
      </w:r>
      <w:r w:rsidRPr="00C76DC0">
        <w:rPr>
          <w:sz w:val="16"/>
        </w:rPr>
        <w:t xml:space="preserve"> private </w:t>
      </w:r>
      <w:r w:rsidRPr="00C76DC0">
        <w:rPr>
          <w:rStyle w:val="Emphasis"/>
          <w:highlight w:val="cyan"/>
        </w:rPr>
        <w:t>corporations</w:t>
      </w:r>
      <w:r w:rsidRPr="00C76DC0">
        <w:rPr>
          <w:rStyle w:val="StyleUnderline"/>
          <w:highlight w:val="cyan"/>
        </w:rPr>
        <w:t xml:space="preserve"> can gain</w:t>
      </w:r>
      <w:r w:rsidRPr="00B94AE1">
        <w:rPr>
          <w:rStyle w:val="StyleUnderline"/>
        </w:rPr>
        <w:t xml:space="preserve"> through </w:t>
      </w:r>
      <w:r w:rsidRPr="005455EB">
        <w:rPr>
          <w:rStyle w:val="Emphasis"/>
        </w:rPr>
        <w:t>sponsorship</w:t>
      </w:r>
      <w:r w:rsidRPr="00B94AE1">
        <w:rPr>
          <w:rStyle w:val="StyleUnderline"/>
        </w:rPr>
        <w:t xml:space="preserve"> programs</w:t>
      </w:r>
      <w:r w:rsidRPr="00C76DC0">
        <w:rPr>
          <w:sz w:val="16"/>
        </w:rPr>
        <w:t>. Kjølv Egeland and Benoît Pelopidas, the authors of a study of think tanks, wrote that “</w:t>
      </w:r>
      <w:r w:rsidRPr="00B94AE1">
        <w:rPr>
          <w:rStyle w:val="StyleUnderline"/>
        </w:rPr>
        <w:t xml:space="preserve">the </w:t>
      </w:r>
      <w:r w:rsidRPr="005455EB">
        <w:rPr>
          <w:rStyle w:val="Emphasis"/>
        </w:rPr>
        <w:t>most generous</w:t>
      </w:r>
      <w:r w:rsidRPr="00B94AE1">
        <w:rPr>
          <w:rStyle w:val="StyleUnderline"/>
        </w:rPr>
        <w:t xml:space="preserve"> funders exercise </w:t>
      </w:r>
      <w:r w:rsidRPr="005455EB">
        <w:rPr>
          <w:rStyle w:val="Emphasis"/>
        </w:rPr>
        <w:t>significant influence</w:t>
      </w:r>
      <w:r w:rsidRPr="00B94AE1">
        <w:rPr>
          <w:rStyle w:val="StyleUnderline"/>
        </w:rPr>
        <w:t xml:space="preserve"> on the evolution of the foreign policy marketplace of ideas by </w:t>
      </w:r>
      <w:r w:rsidRPr="005455EB">
        <w:rPr>
          <w:rStyle w:val="Emphasis"/>
        </w:rPr>
        <w:t>affecting</w:t>
      </w:r>
      <w:r w:rsidRPr="00B94AE1">
        <w:rPr>
          <w:rStyle w:val="StyleUnderline"/>
        </w:rPr>
        <w:t xml:space="preserve"> which </w:t>
      </w:r>
      <w:r w:rsidRPr="005455EB">
        <w:rPr>
          <w:rStyle w:val="Emphasis"/>
        </w:rPr>
        <w:t>questions</w:t>
      </w:r>
      <w:r w:rsidRPr="00B94AE1">
        <w:rPr>
          <w:rStyle w:val="StyleUnderline"/>
        </w:rPr>
        <w:t xml:space="preserve"> are asked and which </w:t>
      </w:r>
      <w:r w:rsidRPr="005455EB">
        <w:rPr>
          <w:rStyle w:val="Emphasis"/>
        </w:rPr>
        <w:t>expert milieus</w:t>
      </w:r>
      <w:r w:rsidRPr="00B94AE1">
        <w:rPr>
          <w:rStyle w:val="StyleUnderline"/>
        </w:rPr>
        <w:t xml:space="preserve"> are enabled to </w:t>
      </w:r>
      <w:r w:rsidRPr="00C76DC0">
        <w:rPr>
          <w:rStyle w:val="StyleUnderline"/>
        </w:rPr>
        <w:t>thrive</w:t>
      </w:r>
      <w:r w:rsidRPr="00C76DC0">
        <w:rPr>
          <w:sz w:val="16"/>
        </w:rPr>
        <w:t xml:space="preserve">.” </w:t>
      </w:r>
      <w:r w:rsidRPr="00C76DC0">
        <w:rPr>
          <w:rStyle w:val="StyleUnderline"/>
        </w:rPr>
        <w:t xml:space="preserve">If think tanks are reliant on </w:t>
      </w:r>
      <w:r w:rsidRPr="00C76DC0">
        <w:rPr>
          <w:rStyle w:val="Emphasis"/>
        </w:rPr>
        <w:t>Pentagon contractors</w:t>
      </w:r>
      <w:r w:rsidRPr="00C76DC0">
        <w:rPr>
          <w:sz w:val="16"/>
        </w:rPr>
        <w:t xml:space="preserve"> and 30 there is no counterbalancing voice, </w:t>
      </w:r>
      <w:r w:rsidRPr="00C76DC0">
        <w:rPr>
          <w:rStyle w:val="StyleUnderline"/>
        </w:rPr>
        <w:t xml:space="preserve">it can lead to an entire sector singing in </w:t>
      </w:r>
      <w:r w:rsidRPr="005455EB">
        <w:rPr>
          <w:rStyle w:val="Emphasis"/>
        </w:rPr>
        <w:t>chorus</w:t>
      </w:r>
      <w:r w:rsidRPr="00C76DC0">
        <w:rPr>
          <w:rStyle w:val="StyleUnderline"/>
        </w:rPr>
        <w:t xml:space="preserve"> for things that will </w:t>
      </w:r>
      <w:r w:rsidRPr="005455EB">
        <w:rPr>
          <w:rStyle w:val="Emphasis"/>
        </w:rPr>
        <w:t>benefit Pentagon contractors</w:t>
      </w:r>
      <w:r w:rsidRPr="00C76DC0">
        <w:rPr>
          <w:sz w:val="16"/>
        </w:rPr>
        <w:t xml:space="preserve"> — </w:t>
      </w:r>
      <w:r w:rsidRPr="00C76DC0">
        <w:rPr>
          <w:rStyle w:val="StyleUnderline"/>
        </w:rPr>
        <w:t xml:space="preserve">most </w:t>
      </w:r>
      <w:r w:rsidRPr="005455EB">
        <w:rPr>
          <w:rStyle w:val="StyleUnderline"/>
        </w:rPr>
        <w:t xml:space="preserve">notably, </w:t>
      </w:r>
      <w:r w:rsidRPr="005455EB">
        <w:rPr>
          <w:rStyle w:val="Emphasis"/>
        </w:rPr>
        <w:t>ever-increasing</w:t>
      </w:r>
      <w:r w:rsidRPr="005455EB">
        <w:rPr>
          <w:rStyle w:val="StyleUnderline"/>
        </w:rPr>
        <w:t xml:space="preserve"> defense</w:t>
      </w:r>
      <w:r w:rsidRPr="00C76DC0">
        <w:rPr>
          <w:rStyle w:val="StyleUnderline"/>
        </w:rPr>
        <w:t xml:space="preserve"> </w:t>
      </w:r>
      <w:r w:rsidRPr="005455EB">
        <w:rPr>
          <w:rStyle w:val="Emphasis"/>
        </w:rPr>
        <w:t>budgets</w:t>
      </w:r>
      <w:r w:rsidRPr="00C76DC0">
        <w:rPr>
          <w:sz w:val="16"/>
        </w:rPr>
        <w:t xml:space="preserve"> and foreign conflicts.</w:t>
      </w:r>
    </w:p>
    <w:p w14:paraId="263237B4" w14:textId="77777777" w:rsidR="00186C5E" w:rsidRPr="00C76DC0" w:rsidRDefault="00186C5E" w:rsidP="00186C5E">
      <w:pPr>
        <w:rPr>
          <w:sz w:val="16"/>
        </w:rPr>
      </w:pPr>
      <w:r w:rsidRPr="00C76DC0">
        <w:rPr>
          <w:sz w:val="16"/>
        </w:rPr>
        <w:t>As two researchers, Campbell Craig and Jan Ruzicka, put it in a 2022 study on the institutions that support nuclear weapons, those that “support the extant nuclear order enjoy funding, political support, and policy relevance; those who deviate from it do not,” which suppresses the rise of alternative ideas to the status quo. In Egeland and 31 Pelopidas’ follow-up study, all 45 think tanks in their sample acknowledged funding from either nuclear defense contractors or governments with an interest in the continued deployment of nuclear weapons and found that “</w:t>
      </w:r>
      <w:r w:rsidRPr="00C76DC0">
        <w:rPr>
          <w:rStyle w:val="StyleUnderline"/>
        </w:rPr>
        <w:t xml:space="preserve">such stakeholder funding has </w:t>
      </w:r>
      <w:r w:rsidRPr="005455EB">
        <w:rPr>
          <w:rStyle w:val="Emphasis"/>
        </w:rPr>
        <w:t>real effects</w:t>
      </w:r>
      <w:r w:rsidRPr="00C76DC0">
        <w:rPr>
          <w:rStyle w:val="StyleUnderline"/>
        </w:rPr>
        <w:t xml:space="preserve"> on </w:t>
      </w:r>
      <w:r w:rsidRPr="005455EB">
        <w:rPr>
          <w:rStyle w:val="Emphasis"/>
        </w:rPr>
        <w:t>intellectual freedom</w:t>
      </w:r>
      <w:r w:rsidRPr="00C76DC0">
        <w:rPr>
          <w:sz w:val="16"/>
        </w:rPr>
        <w:t>.” Though impossible to quantify exactly, understanding these relationships between think tanks and their donors matters.32</w:t>
      </w:r>
    </w:p>
    <w:p w14:paraId="6F8FB25B" w14:textId="77777777" w:rsidR="00186C5E" w:rsidRPr="00C76DC0" w:rsidRDefault="00186C5E" w:rsidP="00186C5E">
      <w:pPr>
        <w:rPr>
          <w:sz w:val="16"/>
        </w:rPr>
      </w:pPr>
      <w:r w:rsidRPr="00C76DC0">
        <w:rPr>
          <w:sz w:val="16"/>
        </w:rPr>
        <w:t xml:space="preserve">Egeland and Pelopidas, through </w:t>
      </w:r>
      <w:r w:rsidRPr="00C76DC0">
        <w:rPr>
          <w:rStyle w:val="Emphasis"/>
          <w:highlight w:val="cyan"/>
        </w:rPr>
        <w:t>interviews</w:t>
      </w:r>
      <w:r w:rsidRPr="00C76DC0">
        <w:rPr>
          <w:rStyle w:val="StyleUnderline"/>
          <w:highlight w:val="cyan"/>
        </w:rPr>
        <w:t xml:space="preserve"> with </w:t>
      </w:r>
      <w:r w:rsidRPr="00C76DC0">
        <w:rPr>
          <w:rStyle w:val="Emphasis"/>
          <w:highlight w:val="cyan"/>
        </w:rPr>
        <w:t>dozens</w:t>
      </w:r>
      <w:r w:rsidRPr="00C76DC0">
        <w:rPr>
          <w:rStyle w:val="StyleUnderline"/>
          <w:highlight w:val="cyan"/>
        </w:rPr>
        <w:t xml:space="preserve"> of</w:t>
      </w:r>
      <w:r w:rsidRPr="00C76DC0">
        <w:rPr>
          <w:rStyle w:val="StyleUnderline"/>
        </w:rPr>
        <w:t xml:space="preserve"> current and former think tank </w:t>
      </w:r>
      <w:r w:rsidRPr="00C76DC0">
        <w:rPr>
          <w:rStyle w:val="StyleUnderline"/>
          <w:highlight w:val="cyan"/>
        </w:rPr>
        <w:t>staff</w:t>
      </w:r>
      <w:r w:rsidRPr="00C76DC0">
        <w:rPr>
          <w:sz w:val="16"/>
        </w:rPr>
        <w:t xml:space="preserve">, as well as grant managers, </w:t>
      </w:r>
      <w:r w:rsidRPr="00C76DC0">
        <w:rPr>
          <w:rStyle w:val="StyleUnderline"/>
          <w:highlight w:val="cyan"/>
        </w:rPr>
        <w:t>found</w:t>
      </w:r>
      <w:r w:rsidRPr="00C76DC0">
        <w:rPr>
          <w:rStyle w:val="StyleUnderline"/>
        </w:rPr>
        <w:t xml:space="preserve"> </w:t>
      </w:r>
      <w:r w:rsidRPr="00C76DC0">
        <w:rPr>
          <w:rStyle w:val="Emphasis"/>
        </w:rPr>
        <w:t>compelling ev</w:t>
      </w:r>
      <w:r w:rsidRPr="00C76DC0">
        <w:rPr>
          <w:sz w:val="16"/>
        </w:rPr>
        <w:t xml:space="preserve">idence that </w:t>
      </w:r>
      <w:r w:rsidRPr="00C76DC0">
        <w:rPr>
          <w:rStyle w:val="StyleUnderline"/>
          <w:highlight w:val="cyan"/>
        </w:rPr>
        <w:t xml:space="preserve">funding can lead to </w:t>
      </w:r>
      <w:r w:rsidRPr="00C76DC0">
        <w:rPr>
          <w:rStyle w:val="Emphasis"/>
          <w:highlight w:val="cyan"/>
        </w:rPr>
        <w:t>self</w:t>
      </w:r>
      <w:r w:rsidRPr="00C76DC0">
        <w:rPr>
          <w:rStyle w:val="StyleUnderline"/>
        </w:rPr>
        <w:t>-</w:t>
      </w:r>
      <w:r w:rsidRPr="00C76DC0">
        <w:rPr>
          <w:sz w:val="16"/>
        </w:rPr>
        <w:t xml:space="preserve">censorship </w:t>
      </w:r>
      <w:r w:rsidRPr="00C76DC0">
        <w:rPr>
          <w:rStyle w:val="StyleUnderline"/>
          <w:highlight w:val="cyan"/>
        </w:rPr>
        <w:t xml:space="preserve">and </w:t>
      </w:r>
      <w:r w:rsidRPr="00C76DC0">
        <w:rPr>
          <w:rStyle w:val="Emphasis"/>
          <w:highlight w:val="cyan"/>
        </w:rPr>
        <w:t>donor-directed censorship</w:t>
      </w:r>
      <w:r w:rsidRPr="00C76DC0">
        <w:rPr>
          <w:sz w:val="16"/>
        </w:rPr>
        <w:t xml:space="preserve"> in some cases. “Self-censorship is the 33 greatest threat to our democracies in the West. A lot of think tank experts posture as experts with complete academic freedom — this is absolutely not the case,” one think tank scholar explained to the authors of the study. A grant manager who provides funding to think tanks explained how the process works: “</w:t>
      </w:r>
      <w:r w:rsidRPr="00C76DC0">
        <w:rPr>
          <w:rStyle w:val="StyleUnderline"/>
        </w:rPr>
        <w:t xml:space="preserve">The </w:t>
      </w:r>
      <w:r w:rsidRPr="00C76DC0">
        <w:rPr>
          <w:rStyle w:val="StyleUnderline"/>
          <w:highlight w:val="cyan"/>
        </w:rPr>
        <w:t xml:space="preserve">recipient </w:t>
      </w:r>
      <w:r w:rsidRPr="005455EB">
        <w:rPr>
          <w:rStyle w:val="StyleUnderline"/>
          <w:highlight w:val="cyan"/>
        </w:rPr>
        <w:t xml:space="preserve">knows they </w:t>
      </w:r>
      <w:r w:rsidRPr="005455EB">
        <w:rPr>
          <w:rStyle w:val="Emphasis"/>
          <w:highlight w:val="cyan"/>
        </w:rPr>
        <w:t>might not</w:t>
      </w:r>
      <w:r w:rsidRPr="005455EB">
        <w:rPr>
          <w:rStyle w:val="StyleUnderline"/>
          <w:highlight w:val="cyan"/>
        </w:rPr>
        <w:t xml:space="preserve"> be </w:t>
      </w:r>
      <w:r w:rsidRPr="005455EB">
        <w:rPr>
          <w:rStyle w:val="Emphasis"/>
          <w:highlight w:val="cyan"/>
        </w:rPr>
        <w:t>funded</w:t>
      </w:r>
      <w:r w:rsidRPr="00C76DC0">
        <w:rPr>
          <w:rStyle w:val="StyleUnderline"/>
        </w:rPr>
        <w:t xml:space="preserve"> next time around </w:t>
      </w:r>
      <w:r w:rsidRPr="00C76DC0">
        <w:rPr>
          <w:rStyle w:val="StyleUnderline"/>
          <w:highlight w:val="cyan"/>
        </w:rPr>
        <w:t>if they’re</w:t>
      </w:r>
      <w:r w:rsidRPr="00C76DC0">
        <w:rPr>
          <w:sz w:val="16"/>
        </w:rPr>
        <w:t xml:space="preserve"> very </w:t>
      </w:r>
      <w:r w:rsidRPr="00C76DC0">
        <w:rPr>
          <w:rStyle w:val="Emphasis"/>
          <w:highlight w:val="cyan"/>
        </w:rPr>
        <w:t>disloyal</w:t>
      </w:r>
      <w:r w:rsidRPr="00C76DC0">
        <w:rPr>
          <w:sz w:val="16"/>
        </w:rPr>
        <w:t>.” A former think tank analyst went even further, telling Egeland and Pelopidas: “</w:t>
      </w:r>
      <w:r w:rsidRPr="00C76DC0">
        <w:rPr>
          <w:rStyle w:val="StyleUnderline"/>
          <w:highlight w:val="cyan"/>
        </w:rPr>
        <w:t xml:space="preserve">what we were </w:t>
      </w:r>
      <w:r w:rsidRPr="005455EB">
        <w:rPr>
          <w:rStyle w:val="Emphasis"/>
          <w:highlight w:val="cyan"/>
        </w:rPr>
        <w:t>producing</w:t>
      </w:r>
      <w:r w:rsidRPr="00C76DC0">
        <w:rPr>
          <w:rStyle w:val="StyleUnderline"/>
          <w:highlight w:val="cyan"/>
        </w:rPr>
        <w:t xml:space="preserve"> was </w:t>
      </w:r>
      <w:r w:rsidRPr="005455EB">
        <w:rPr>
          <w:rStyle w:val="Emphasis"/>
          <w:highlight w:val="cyan"/>
        </w:rPr>
        <w:t>not research</w:t>
      </w:r>
      <w:r w:rsidRPr="00C76DC0">
        <w:rPr>
          <w:rStyle w:val="StyleUnderline"/>
          <w:highlight w:val="cyan"/>
        </w:rPr>
        <w:t xml:space="preserve">, </w:t>
      </w:r>
      <w:r w:rsidRPr="005455EB">
        <w:rPr>
          <w:rStyle w:val="StyleUnderline"/>
          <w:highlight w:val="cyan"/>
        </w:rPr>
        <w:t>it was</w:t>
      </w:r>
      <w:r w:rsidRPr="00C76DC0">
        <w:rPr>
          <w:sz w:val="16"/>
          <w:szCs w:val="32"/>
        </w:rPr>
        <w:t xml:space="preserve"> </w:t>
      </w:r>
      <w:r w:rsidRPr="00C76DC0">
        <w:rPr>
          <w:sz w:val="16"/>
        </w:rPr>
        <w:t xml:space="preserve">a kind of </w:t>
      </w:r>
      <w:r w:rsidRPr="005455EB">
        <w:rPr>
          <w:rStyle w:val="Emphasis"/>
          <w:highlight w:val="cyan"/>
        </w:rPr>
        <w:t>propaganda</w:t>
      </w:r>
      <w:r w:rsidRPr="00C76DC0">
        <w:rPr>
          <w:sz w:val="16"/>
        </w:rPr>
        <w:t>.” Given the scathing commentary from interviewees, the conclusion of this analysis is quite blunt: “Scholars, media organizations, and members of the public should be sensitized to the conflicts of interest shaping foreign policy analysis generally and nuclear policy analysis specifically.” 34</w:t>
      </w:r>
    </w:p>
    <w:p w14:paraId="76BA2F36" w14:textId="77777777" w:rsidR="00186C5E" w:rsidRPr="00C76DC0" w:rsidRDefault="00186C5E" w:rsidP="00186C5E">
      <w:pPr>
        <w:rPr>
          <w:sz w:val="16"/>
        </w:rPr>
      </w:pPr>
      <w:r w:rsidRPr="00C76DC0">
        <w:rPr>
          <w:sz w:val="16"/>
        </w:rPr>
        <w:t xml:space="preserve">In some cases, </w:t>
      </w:r>
      <w:r w:rsidRPr="00C76DC0">
        <w:rPr>
          <w:rStyle w:val="StyleUnderline"/>
          <w:highlight w:val="cyan"/>
        </w:rPr>
        <w:t>funders</w:t>
      </w:r>
      <w:r w:rsidRPr="00C76DC0">
        <w:rPr>
          <w:sz w:val="16"/>
        </w:rPr>
        <w:t xml:space="preserve"> even </w:t>
      </w:r>
      <w:r w:rsidRPr="00C76DC0">
        <w:rPr>
          <w:rStyle w:val="StyleUnderline"/>
          <w:highlight w:val="cyan"/>
        </w:rPr>
        <w:t xml:space="preserve">offer </w:t>
      </w:r>
      <w:r w:rsidRPr="00C76DC0">
        <w:rPr>
          <w:rStyle w:val="Emphasis"/>
          <w:highlight w:val="cyan"/>
        </w:rPr>
        <w:t>financial compensation</w:t>
      </w:r>
      <w:r w:rsidRPr="00C76DC0">
        <w:rPr>
          <w:rStyle w:val="StyleUnderline"/>
        </w:rPr>
        <w:t xml:space="preserve"> for think tanks </w:t>
      </w:r>
      <w:r w:rsidRPr="00C76DC0">
        <w:rPr>
          <w:rStyle w:val="StyleUnderline"/>
          <w:highlight w:val="cyan"/>
        </w:rPr>
        <w:t xml:space="preserve">to </w:t>
      </w:r>
      <w:r w:rsidRPr="00C76DC0">
        <w:rPr>
          <w:rStyle w:val="Emphasis"/>
          <w:highlight w:val="cyan"/>
        </w:rPr>
        <w:t>produce</w:t>
      </w:r>
      <w:r w:rsidRPr="005455EB">
        <w:rPr>
          <w:rStyle w:val="Emphasis"/>
        </w:rPr>
        <w:t xml:space="preserve"> specific </w:t>
      </w:r>
      <w:r w:rsidRPr="00C76DC0">
        <w:rPr>
          <w:rStyle w:val="Emphasis"/>
          <w:highlight w:val="cyan"/>
        </w:rPr>
        <w:t>reports</w:t>
      </w:r>
      <w:r w:rsidRPr="00C76DC0">
        <w:rPr>
          <w:sz w:val="16"/>
        </w:rPr>
        <w:t xml:space="preserve">. For </w:t>
      </w:r>
      <w:r w:rsidRPr="005455EB">
        <w:rPr>
          <w:sz w:val="16"/>
          <w:szCs w:val="16"/>
        </w:rPr>
        <w:t xml:space="preserve">instance, in 2016, the Center for a New American Security, </w:t>
      </w:r>
      <w:r w:rsidRPr="005455EB">
        <w:rPr>
          <w:rStyle w:val="Emphasis"/>
        </w:rPr>
        <w:t>CNAS</w:t>
      </w:r>
      <w:r w:rsidRPr="00C76DC0">
        <w:rPr>
          <w:rStyle w:val="StyleUnderline"/>
        </w:rPr>
        <w:t xml:space="preserve">, received </w:t>
      </w:r>
      <w:r w:rsidRPr="005455EB">
        <w:rPr>
          <w:rStyle w:val="Emphasis"/>
        </w:rPr>
        <w:t>$250,000</w:t>
      </w:r>
      <w:r w:rsidRPr="00C76DC0">
        <w:rPr>
          <w:rStyle w:val="StyleUnderline"/>
        </w:rPr>
        <w:t xml:space="preserve"> to produce a private report on the</w:t>
      </w:r>
      <w:r w:rsidRPr="00C76DC0">
        <w:rPr>
          <w:sz w:val="16"/>
        </w:rPr>
        <w:t xml:space="preserve"> Missile Technology Control Regime, </w:t>
      </w:r>
      <w:r w:rsidRPr="005455EB">
        <w:rPr>
          <w:rStyle w:val="Emphasis"/>
        </w:rPr>
        <w:t>MTCR</w:t>
      </w:r>
      <w:r w:rsidRPr="00C76DC0">
        <w:rPr>
          <w:sz w:val="16"/>
        </w:rPr>
        <w:t>, an informal regime that had been a roadblock to the UAE’s goals of importing certain weapons, such as drones. According to reporting from The Intercept, 35 then-CNAS CEO Michèle Flournoy sent an email to UAE Ambassador Yousef Al Otaiba saying: “Yousef: Here is the CNAS proposal for a project analyzing the potential benets and costs of the UAE joining the MTCR, as we discussed. Please let us know whether this is what you had in mind.” When the report was nalized, Otaiba circulated it 36 among high-ranking Emirati ocials and wrote back praising the study: “I think it will help push the debate in the right direction.” In August 2020, the United States 37 announced plans to sell armed drones to the UAE.38</w:t>
      </w:r>
    </w:p>
    <w:p w14:paraId="5FB22905" w14:textId="77777777" w:rsidR="00186C5E" w:rsidRDefault="00186C5E" w:rsidP="00186C5E">
      <w:pPr>
        <w:pStyle w:val="Heading3"/>
      </w:pPr>
      <w:r>
        <w:t>Supply Chains---2NC</w:t>
      </w:r>
    </w:p>
    <w:p w14:paraId="13D80541" w14:textId="77777777" w:rsidR="00186C5E" w:rsidRPr="00AB584B" w:rsidRDefault="00186C5E" w:rsidP="00186C5E">
      <w:pPr>
        <w:pStyle w:val="Heading4"/>
        <w:rPr>
          <w:rFonts w:cs="Calibri"/>
        </w:rPr>
      </w:pPr>
      <w:r w:rsidRPr="00AB584B">
        <w:rPr>
          <w:rFonts w:cs="Calibri"/>
        </w:rPr>
        <w:t xml:space="preserve">Retrenchment </w:t>
      </w:r>
      <w:r w:rsidRPr="00AB584B">
        <w:rPr>
          <w:rFonts w:cs="Calibri"/>
          <w:u w:val="single"/>
        </w:rPr>
        <w:t>unlocks</w:t>
      </w:r>
      <w:r w:rsidRPr="00AB584B">
        <w:rPr>
          <w:rFonts w:cs="Calibri"/>
        </w:rPr>
        <w:t xml:space="preserve"> global governance.</w:t>
      </w:r>
    </w:p>
    <w:p w14:paraId="614E5D70" w14:textId="77777777" w:rsidR="00186C5E" w:rsidRPr="00AB584B" w:rsidRDefault="00186C5E" w:rsidP="00186C5E">
      <w:r w:rsidRPr="00AB584B">
        <w:rPr>
          <w:rStyle w:val="Style13ptBold"/>
        </w:rPr>
        <w:t>Pampinella ’19</w:t>
      </w:r>
      <w:r w:rsidRPr="00AB584B">
        <w:t xml:space="preserve"> [Stephen; January 23; Assistant Professor of Political Science and International Relations at the State University of New York at New Paltz, conducting research on the practice of diplomacy in the Ecuadorian Foreign Ministry in Quito, Ecuador; Disorder of Things, “The Internationalist Disposition and US Grand Strategy,” https://thedisorderofthings.com/2019/01/23/the-internationalist-disposition-and-us-grand-strategy/] </w:t>
      </w:r>
    </w:p>
    <w:p w14:paraId="16636ED4" w14:textId="77777777" w:rsidR="00186C5E" w:rsidRPr="00AB584B" w:rsidRDefault="00186C5E" w:rsidP="00186C5E">
      <w:pPr>
        <w:rPr>
          <w:sz w:val="16"/>
        </w:rPr>
      </w:pPr>
      <w:r w:rsidRPr="00AB584B">
        <w:rPr>
          <w:sz w:val="16"/>
        </w:rPr>
        <w:t xml:space="preserve">I think there is a strategy consistent with the international disposition: great power concert. </w:t>
      </w:r>
      <w:r w:rsidRPr="00AB584B">
        <w:rPr>
          <w:rStyle w:val="StyleUnderline"/>
        </w:rPr>
        <w:t xml:space="preserve">A concert </w:t>
      </w:r>
      <w:r w:rsidRPr="00AB584B">
        <w:rPr>
          <w:rStyle w:val="StyleUnderline"/>
          <w:highlight w:val="cyan"/>
        </w:rPr>
        <w:t>strategy requires</w:t>
      </w:r>
      <w:r w:rsidRPr="00AB584B">
        <w:rPr>
          <w:rStyle w:val="StyleUnderline"/>
        </w:rPr>
        <w:t xml:space="preserve"> that all </w:t>
      </w:r>
      <w:r w:rsidRPr="00AB584B">
        <w:rPr>
          <w:rStyle w:val="Emphasis"/>
          <w:highlight w:val="cyan"/>
        </w:rPr>
        <w:t>great powers</w:t>
      </w:r>
      <w:r w:rsidRPr="00AB584B">
        <w:rPr>
          <w:rStyle w:val="StyleUnderline"/>
          <w:highlight w:val="cyan"/>
        </w:rPr>
        <w:t xml:space="preserve"> pursue</w:t>
      </w:r>
      <w:r w:rsidRPr="00AB584B">
        <w:rPr>
          <w:rStyle w:val="StyleUnderline"/>
        </w:rPr>
        <w:t xml:space="preserve"> mutual </w:t>
      </w:r>
      <w:r w:rsidRPr="00AB584B">
        <w:rPr>
          <w:rStyle w:val="Emphasis"/>
          <w:highlight w:val="cyan"/>
        </w:rPr>
        <w:t>accommodation</w:t>
      </w:r>
      <w:r w:rsidRPr="00AB584B">
        <w:rPr>
          <w:sz w:val="16"/>
        </w:rPr>
        <w:t xml:space="preserve"> and recognize each other’s interests as part of a larger commitment </w:t>
      </w:r>
      <w:r w:rsidRPr="00AB584B">
        <w:rPr>
          <w:rStyle w:val="StyleUnderline"/>
          <w:highlight w:val="cyan"/>
        </w:rPr>
        <w:t xml:space="preserve">to </w:t>
      </w:r>
      <w:r w:rsidRPr="00AB584B">
        <w:rPr>
          <w:rStyle w:val="Emphasis"/>
          <w:highlight w:val="cyan"/>
        </w:rPr>
        <w:t>maintain</w:t>
      </w:r>
      <w:r w:rsidRPr="00AB584B">
        <w:rPr>
          <w:rStyle w:val="StyleUnderline"/>
        </w:rPr>
        <w:t xml:space="preserve"> international </w:t>
      </w:r>
      <w:r w:rsidRPr="00AB584B">
        <w:rPr>
          <w:rStyle w:val="Emphasis"/>
          <w:highlight w:val="cyan"/>
        </w:rPr>
        <w:t>stability</w:t>
      </w:r>
      <w:r w:rsidRPr="00AB584B">
        <w:rPr>
          <w:sz w:val="16"/>
        </w:rPr>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w:t>
      </w:r>
      <w:r w:rsidRPr="00AB584B">
        <w:rPr>
          <w:rStyle w:val="StyleUnderline"/>
          <w:highlight w:val="cyan"/>
        </w:rPr>
        <w:t xml:space="preserve">lead the </w:t>
      </w:r>
      <w:r w:rsidRPr="00AB584B">
        <w:rPr>
          <w:rStyle w:val="Emphasis"/>
          <w:highlight w:val="cyan"/>
        </w:rPr>
        <w:t>U</w:t>
      </w:r>
      <w:r w:rsidRPr="00AB584B">
        <w:rPr>
          <w:rStyle w:val="StyleUnderline"/>
        </w:rPr>
        <w:t xml:space="preserve">nited </w:t>
      </w:r>
      <w:r w:rsidRPr="00AB584B">
        <w:rPr>
          <w:rStyle w:val="Emphasis"/>
          <w:highlight w:val="cyan"/>
        </w:rPr>
        <w:t>S</w:t>
      </w:r>
      <w:r w:rsidRPr="00AB584B">
        <w:rPr>
          <w:rStyle w:val="StyleUnderline"/>
        </w:rPr>
        <w:t xml:space="preserve">tates </w:t>
      </w:r>
      <w:r w:rsidRPr="00AB584B">
        <w:rPr>
          <w:rStyle w:val="StyleUnderline"/>
          <w:highlight w:val="cyan"/>
        </w:rPr>
        <w:t xml:space="preserve">to </w:t>
      </w:r>
      <w:r w:rsidRPr="00AB584B">
        <w:rPr>
          <w:rStyle w:val="Emphasis"/>
          <w:highlight w:val="cyan"/>
        </w:rPr>
        <w:t>collaborate</w:t>
      </w:r>
      <w:r w:rsidRPr="00AB584B">
        <w:rPr>
          <w:rStyle w:val="StyleUnderline"/>
        </w:rPr>
        <w:t xml:space="preserve"> with others</w:t>
      </w:r>
      <w:r w:rsidRPr="00AB584B">
        <w:rPr>
          <w:sz w:val="16"/>
        </w:rPr>
        <w:t xml:space="preserve"> on the basis of mutual co-existence </w:t>
      </w:r>
      <w:r w:rsidRPr="00AB584B">
        <w:rPr>
          <w:rStyle w:val="StyleUnderline"/>
          <w:highlight w:val="cyan"/>
        </w:rPr>
        <w:t xml:space="preserve">and embrace </w:t>
      </w:r>
      <w:r w:rsidRPr="00AB584B">
        <w:rPr>
          <w:rStyle w:val="Emphasis"/>
          <w:highlight w:val="cyan"/>
        </w:rPr>
        <w:t>joint decision-making</w:t>
      </w:r>
      <w:r w:rsidRPr="00AB584B">
        <w:rPr>
          <w:rStyle w:val="StyleUnderline"/>
        </w:rPr>
        <w:t xml:space="preserve"> at the global level</w:t>
      </w:r>
      <w:r w:rsidRPr="00AB584B">
        <w:rPr>
          <w:sz w:val="16"/>
        </w:rPr>
        <w:t xml:space="preserve"> for coping with macrostructural processes that threaten all peoples around the world. In this way, a concert strategy is firmly grounded the international disposition and can serve as the realization of progressive internationalism.</w:t>
      </w:r>
    </w:p>
    <w:p w14:paraId="7F9F6605" w14:textId="77777777" w:rsidR="00186C5E" w:rsidRPr="00AB584B" w:rsidRDefault="00186C5E" w:rsidP="00186C5E">
      <w:pPr>
        <w:rPr>
          <w:sz w:val="16"/>
        </w:rPr>
      </w:pPr>
      <w:r w:rsidRPr="00AB584B">
        <w:rPr>
          <w:sz w:val="16"/>
        </w:rPr>
        <w:t>Security and The Balance of Power</w:t>
      </w:r>
    </w:p>
    <w:p w14:paraId="2119D810" w14:textId="77777777" w:rsidR="00186C5E" w:rsidRPr="00AB584B" w:rsidRDefault="00186C5E" w:rsidP="00186C5E">
      <w:pPr>
        <w:rPr>
          <w:sz w:val="16"/>
        </w:rPr>
      </w:pPr>
      <w:r w:rsidRPr="00AB584B">
        <w:rPr>
          <w:sz w:val="16"/>
        </w:rPr>
        <w:t xml:space="preserve">A concert strategy can do what establishment foreign policy cannot, namely </w:t>
      </w:r>
      <w:r w:rsidRPr="00AB584B">
        <w:rPr>
          <w:rStyle w:val="Emphasis"/>
          <w:highlight w:val="cyan"/>
        </w:rPr>
        <w:t>de-escalate</w:t>
      </w:r>
      <w:r w:rsidRPr="00AB584B">
        <w:rPr>
          <w:rStyle w:val="StyleUnderline"/>
        </w:rPr>
        <w:t xml:space="preserve"> great power </w:t>
      </w:r>
      <w:r w:rsidRPr="00AB584B">
        <w:rPr>
          <w:rStyle w:val="StyleUnderline"/>
          <w:highlight w:val="cyan"/>
        </w:rPr>
        <w:t xml:space="preserve">competition by </w:t>
      </w:r>
      <w:r w:rsidRPr="00AB584B">
        <w:rPr>
          <w:rStyle w:val="Emphasis"/>
          <w:highlight w:val="cyan"/>
        </w:rPr>
        <w:t>giving up</w:t>
      </w:r>
      <w:r w:rsidRPr="00AB584B">
        <w:rPr>
          <w:rStyle w:val="StyleUnderline"/>
          <w:highlight w:val="cyan"/>
        </w:rPr>
        <w:t xml:space="preserve"> US </w:t>
      </w:r>
      <w:r w:rsidRPr="00AB584B">
        <w:rPr>
          <w:rStyle w:val="Emphasis"/>
          <w:highlight w:val="cyan"/>
        </w:rPr>
        <w:t>heg</w:t>
      </w:r>
      <w:r w:rsidRPr="00AB584B">
        <w:rPr>
          <w:rStyle w:val="Emphasis"/>
        </w:rPr>
        <w:t>emony</w:t>
      </w:r>
      <w:r w:rsidRPr="00AB584B">
        <w:rPr>
          <w:sz w:val="16"/>
        </w:rPr>
        <w:t>. If adopted, the United States would treat other great powers, like Russia, China, and Iran, as equal partners in the maintenance of global stability and incorporate their interests into regional security agreements. The United States would give up its self-assumed role as an unrivaled global hegemon and seek a balance of power based on mutual respect with other great powers as partners rather than enemies. This kind of international posture would result in a more horizontal great power system, one that Stacie Goddard as identified as being productive of status quo rather than revisionist intentions. It would be compatible with recognition of the great power identities of other states and provide them with ontological security.</w:t>
      </w:r>
    </w:p>
    <w:p w14:paraId="7782963B" w14:textId="77777777" w:rsidR="00186C5E" w:rsidRPr="00AB584B" w:rsidRDefault="00186C5E" w:rsidP="00186C5E">
      <w:pPr>
        <w:rPr>
          <w:sz w:val="16"/>
        </w:rPr>
      </w:pPr>
      <w:r w:rsidRPr="00AB584B">
        <w:rPr>
          <w:rStyle w:val="Emphasis"/>
          <w:highlight w:val="cyan"/>
        </w:rPr>
        <w:t>Transitioning</w:t>
      </w:r>
      <w:r w:rsidRPr="00AB584B">
        <w:rPr>
          <w:rStyle w:val="StyleUnderline"/>
          <w:highlight w:val="cyan"/>
        </w:rPr>
        <w:t xml:space="preserve"> from</w:t>
      </w:r>
      <w:r w:rsidRPr="00AB584B">
        <w:rPr>
          <w:sz w:val="16"/>
        </w:rPr>
        <w:t xml:space="preserve"> a </w:t>
      </w:r>
      <w:r w:rsidRPr="00AB584B">
        <w:rPr>
          <w:rStyle w:val="StyleUnderline"/>
          <w:highlight w:val="cyan"/>
        </w:rPr>
        <w:t>heg</w:t>
      </w:r>
      <w:r w:rsidRPr="00AB584B">
        <w:rPr>
          <w:rStyle w:val="StyleUnderline"/>
        </w:rPr>
        <w:t>emonic security</w:t>
      </w:r>
      <w:r w:rsidRPr="00AB584B">
        <w:rPr>
          <w:sz w:val="16"/>
        </w:rPr>
        <w:t xml:space="preserve"> strategy to a balance of power one </w:t>
      </w:r>
      <w:r w:rsidRPr="00AB584B">
        <w:rPr>
          <w:rStyle w:val="StyleUnderline"/>
          <w:highlight w:val="cyan"/>
        </w:rPr>
        <w:t>will require</w:t>
      </w:r>
      <w:r w:rsidRPr="00AB584B">
        <w:rPr>
          <w:sz w:val="16"/>
        </w:rPr>
        <w:t xml:space="preserve"> that the </w:t>
      </w:r>
      <w:r w:rsidRPr="00AB584B">
        <w:rPr>
          <w:rStyle w:val="StyleUnderline"/>
        </w:rPr>
        <w:t>United States</w:t>
      </w:r>
      <w:r w:rsidRPr="00AB584B">
        <w:rPr>
          <w:sz w:val="16"/>
        </w:rPr>
        <w:t xml:space="preserve"> engage in some degree of </w:t>
      </w:r>
      <w:r w:rsidRPr="00AB584B">
        <w:rPr>
          <w:rStyle w:val="Emphasis"/>
          <w:highlight w:val="cyan"/>
        </w:rPr>
        <w:t>retrenchment</w:t>
      </w:r>
      <w:r w:rsidRPr="00AB584B">
        <w:rPr>
          <w:rStyle w:val="StyleUnderline"/>
        </w:rPr>
        <w:t xml:space="preserve"> from its</w:t>
      </w:r>
      <w:r w:rsidRPr="00AB584B">
        <w:rPr>
          <w:sz w:val="16"/>
        </w:rPr>
        <w:t xml:space="preserve"> already expansive </w:t>
      </w:r>
      <w:r w:rsidRPr="00AB584B">
        <w:rPr>
          <w:rStyle w:val="StyleUnderline"/>
        </w:rPr>
        <w:t>commitments</w:t>
      </w:r>
      <w:r w:rsidRPr="00AB584B">
        <w:rPr>
          <w:sz w:val="16"/>
        </w:rPr>
        <w:t>. But supporters of hegemony are wrong when they claim that retrenchment will encourage great power aggression and lead to the abandonment of our allies. The United States can engage in moderate forms of retrenchment consistent with great power recognition while still maintaining commitments to allies that strive to uphold human dignity. For example, were the United States to support a moratorium on NATO expansion, as Michael O’Hanlon suggests, it would signal that the United States is no longer interested in moving the frontiers of its influence to the gates of Moscow and remove the sense of threat experienced by Russian leaders. By recognizing the validity of Russian security interests as well as its great power identity, the equal relationship made possible by a concert strategy will better deal with the threat of interstate conflict compared to US hegemony.</w:t>
      </w:r>
    </w:p>
    <w:p w14:paraId="67CA4D04" w14:textId="77777777" w:rsidR="00186C5E" w:rsidRPr="00AB584B" w:rsidRDefault="00186C5E" w:rsidP="00186C5E">
      <w:pPr>
        <w:rPr>
          <w:sz w:val="16"/>
        </w:rPr>
      </w:pPr>
      <w:r w:rsidRPr="00AB584B">
        <w:rPr>
          <w:sz w:val="16"/>
        </w:rPr>
        <w:t>Reviving Global Governance</w:t>
      </w:r>
    </w:p>
    <w:p w14:paraId="56F98EC2" w14:textId="77777777" w:rsidR="00186C5E" w:rsidRPr="00AB584B" w:rsidRDefault="00186C5E" w:rsidP="00186C5E">
      <w:pPr>
        <w:rPr>
          <w:sz w:val="16"/>
        </w:rPr>
      </w:pPr>
      <w:r w:rsidRPr="00AB584B">
        <w:rPr>
          <w:rStyle w:val="StyleUnderline"/>
        </w:rPr>
        <w:t>A concert strategy</w:t>
      </w:r>
      <w:r w:rsidRPr="00AB584B">
        <w:rPr>
          <w:sz w:val="16"/>
        </w:rPr>
        <w:t xml:space="preserve"> informed by the internationalist disposition</w:t>
      </w:r>
      <w:r w:rsidRPr="00AB584B">
        <w:rPr>
          <w:rStyle w:val="StyleUnderline"/>
          <w:sz w:val="16"/>
        </w:rPr>
        <w:t xml:space="preserve"> </w:t>
      </w:r>
      <w:r w:rsidRPr="00AB584B">
        <w:rPr>
          <w:rStyle w:val="StyleUnderline"/>
        </w:rPr>
        <w:t xml:space="preserve">can further </w:t>
      </w:r>
      <w:r w:rsidRPr="00AB584B">
        <w:rPr>
          <w:rStyle w:val="StyleUnderline"/>
          <w:highlight w:val="cyan"/>
        </w:rPr>
        <w:t>enable</w:t>
      </w:r>
      <w:r w:rsidRPr="00AB584B">
        <w:rPr>
          <w:rStyle w:val="StyleUnderline"/>
        </w:rPr>
        <w:t xml:space="preserve"> more </w:t>
      </w:r>
      <w:r w:rsidRPr="00AB584B">
        <w:rPr>
          <w:rStyle w:val="Emphasis"/>
          <w:highlight w:val="cyan"/>
        </w:rPr>
        <w:t>robust</w:t>
      </w:r>
      <w:r w:rsidRPr="00AB584B">
        <w:rPr>
          <w:rStyle w:val="StyleUnderline"/>
        </w:rPr>
        <w:t xml:space="preserve"> forms of </w:t>
      </w:r>
      <w:r w:rsidRPr="00AB584B">
        <w:rPr>
          <w:rStyle w:val="Emphasis"/>
          <w:highlight w:val="cyan"/>
        </w:rPr>
        <w:t>global governance</w:t>
      </w:r>
      <w:r w:rsidRPr="00AB584B">
        <w:rPr>
          <w:sz w:val="16"/>
        </w:rPr>
        <w:t xml:space="preserve">. Rather than attempt international cooperation based on a priori liberal normative templates, the United States would accept the validity of all claims made by collective actors in world politics in an open-ended and inclusive process of deliberation. The result would be less of a hegemonic order and more of a constitutionalist one, in which the United States binds itself to a truly democratic process of decision-making at the global level. The emergence of global governance norms would be a function less of hegemonic socialization and more of a right held by all actors to contest the validity of standards of expected behavior. In other words, </w:t>
      </w:r>
      <w:r w:rsidRPr="00AB584B">
        <w:rPr>
          <w:rStyle w:val="StyleUnderline"/>
        </w:rPr>
        <w:t xml:space="preserve">a </w:t>
      </w:r>
      <w:r w:rsidRPr="00AB584B">
        <w:rPr>
          <w:rStyle w:val="Emphasis"/>
          <w:highlight w:val="cyan"/>
        </w:rPr>
        <w:t>concert strategy</w:t>
      </w:r>
      <w:r w:rsidRPr="00AB584B">
        <w:rPr>
          <w:sz w:val="16"/>
        </w:rPr>
        <w:t xml:space="preserve"> would </w:t>
      </w:r>
      <w:r w:rsidRPr="00AB584B">
        <w:rPr>
          <w:rStyle w:val="StyleUnderline"/>
          <w:highlight w:val="cyan"/>
        </w:rPr>
        <w:t>enable</w:t>
      </w:r>
      <w:r w:rsidRPr="00AB584B">
        <w:rPr>
          <w:rStyle w:val="StyleUnderline"/>
        </w:rPr>
        <w:t xml:space="preserve"> the United States to accept</w:t>
      </w:r>
      <w:r w:rsidRPr="00AB584B">
        <w:rPr>
          <w:sz w:val="16"/>
        </w:rPr>
        <w:t xml:space="preserve"> processes of </w:t>
      </w:r>
      <w:r w:rsidRPr="00AB584B">
        <w:rPr>
          <w:rStyle w:val="Emphasis"/>
          <w:highlight w:val="cyan"/>
        </w:rPr>
        <w:t>norm</w:t>
      </w:r>
      <w:r w:rsidRPr="00AB584B">
        <w:rPr>
          <w:rStyle w:val="StyleUnderline"/>
          <w:highlight w:val="cyan"/>
        </w:rPr>
        <w:t xml:space="preserve"> contestation</w:t>
      </w:r>
      <w:r w:rsidRPr="00AB584B">
        <w:rPr>
          <w:rStyle w:val="StyleUnderline"/>
        </w:rPr>
        <w:t xml:space="preserve"> as</w:t>
      </w:r>
      <w:r w:rsidRPr="00AB584B">
        <w:rPr>
          <w:sz w:val="16"/>
        </w:rPr>
        <w:t xml:space="preserve"> the </w:t>
      </w:r>
      <w:r w:rsidRPr="00AB584B">
        <w:rPr>
          <w:rStyle w:val="StyleUnderline"/>
        </w:rPr>
        <w:t>motor of transnational cooperation</w:t>
      </w:r>
      <w:r w:rsidRPr="00AB584B">
        <w:rPr>
          <w:sz w:val="16"/>
        </w:rPr>
        <w:t xml:space="preserve"> and generate more legitimate rules </w:t>
      </w:r>
      <w:r w:rsidRPr="00AB584B">
        <w:rPr>
          <w:rStyle w:val="StyleUnderline"/>
        </w:rPr>
        <w:t>for regulating global governance</w:t>
      </w:r>
      <w:r w:rsidRPr="00AB584B">
        <w:rPr>
          <w:sz w:val="16"/>
        </w:rPr>
        <w:t>. It would expand the US order building project initially identified by Ikenberry on the basis of restraint and institutional self-binding, but without retaining its own hierarchical position in world politics or engaging in hypocritical forms of dominance.</w:t>
      </w:r>
    </w:p>
    <w:p w14:paraId="3EE68F6E" w14:textId="77777777" w:rsidR="00186C5E" w:rsidRPr="00AB584B" w:rsidRDefault="00186C5E" w:rsidP="00186C5E">
      <w:pPr>
        <w:rPr>
          <w:sz w:val="16"/>
        </w:rPr>
      </w:pPr>
      <w:r w:rsidRPr="00AB584B">
        <w:rPr>
          <w:sz w:val="16"/>
        </w:rPr>
        <w:t xml:space="preserve">The implications for economic governance are profound: the United States would no longer exclude from consideration the notion of social democratic regulation of global capitalism and instead promote non-capitalist perspectives on the economy. Todd Tucker provides one great example of this approach when he argues that ISDS arbitration should include labor leaders and social justice advocates rather than international lawyers chosen by multinational firms which initiate legal action against sovereign states. It would also enable the United States to seriously consider Piketty’s call for a global wealth tax, Palley and Chow’s call for minimum wage floors, and a binding multilateral treaty that regulates global business activities on the basis of human rights. And finally, </w:t>
      </w:r>
      <w:r w:rsidRPr="00AB584B">
        <w:rPr>
          <w:rStyle w:val="StyleUnderline"/>
        </w:rPr>
        <w:t xml:space="preserve">it would </w:t>
      </w:r>
      <w:r w:rsidRPr="00AB584B">
        <w:rPr>
          <w:rStyle w:val="StyleUnderline"/>
          <w:highlight w:val="cyan"/>
        </w:rPr>
        <w:t>enable</w:t>
      </w:r>
      <w:r w:rsidRPr="00AB584B">
        <w:rPr>
          <w:rStyle w:val="StyleUnderline"/>
        </w:rPr>
        <w:t xml:space="preserve"> the </w:t>
      </w:r>
      <w:r w:rsidRPr="00AB584B">
        <w:rPr>
          <w:rStyle w:val="Emphasis"/>
          <w:highlight w:val="cyan"/>
        </w:rPr>
        <w:t>drastic shift</w:t>
      </w:r>
      <w:r w:rsidRPr="00AB584B">
        <w:rPr>
          <w:sz w:val="16"/>
        </w:rPr>
        <w:t xml:space="preserve"> away from fossil fuels necessary </w:t>
      </w:r>
      <w:r w:rsidRPr="00AB584B">
        <w:rPr>
          <w:rStyle w:val="StyleUnderline"/>
          <w:highlight w:val="cyan"/>
        </w:rPr>
        <w:t xml:space="preserve">to </w:t>
      </w:r>
      <w:r w:rsidRPr="00AB584B">
        <w:rPr>
          <w:rStyle w:val="Emphasis"/>
          <w:highlight w:val="cyan"/>
        </w:rPr>
        <w:t>avoid</w:t>
      </w:r>
      <w:r w:rsidRPr="00AB584B">
        <w:rPr>
          <w:sz w:val="16"/>
        </w:rPr>
        <w:t xml:space="preserve"> climate </w:t>
      </w:r>
      <w:r w:rsidRPr="00AB584B">
        <w:rPr>
          <w:rStyle w:val="Emphasis"/>
          <w:highlight w:val="cyan"/>
        </w:rPr>
        <w:t>apocalypse</w:t>
      </w:r>
      <w:r w:rsidRPr="00AB584B">
        <w:rPr>
          <w:sz w:val="16"/>
        </w:rPr>
        <w:t>.</w:t>
      </w:r>
    </w:p>
    <w:p w14:paraId="2E193878" w14:textId="77777777" w:rsidR="00186C5E" w:rsidRPr="00AB584B" w:rsidRDefault="00186C5E" w:rsidP="00186C5E">
      <w:pPr>
        <w:rPr>
          <w:sz w:val="16"/>
        </w:rPr>
      </w:pPr>
      <w:r w:rsidRPr="00AB584B">
        <w:rPr>
          <w:sz w:val="16"/>
        </w:rPr>
        <w:t>In Search of a Global Public</w:t>
      </w:r>
    </w:p>
    <w:p w14:paraId="18980E57" w14:textId="77777777" w:rsidR="00186C5E" w:rsidRPr="00AB584B" w:rsidRDefault="00186C5E" w:rsidP="00186C5E">
      <w:pPr>
        <w:rPr>
          <w:sz w:val="16"/>
        </w:rPr>
      </w:pPr>
      <w:r w:rsidRPr="00AB584B">
        <w:rPr>
          <w:sz w:val="16"/>
        </w:rPr>
        <w:t xml:space="preserve">Naysayers might argue that all this degree of </w:t>
      </w:r>
      <w:r w:rsidRPr="00AB584B">
        <w:rPr>
          <w:rStyle w:val="Emphasis"/>
        </w:rPr>
        <w:t xml:space="preserve">international </w:t>
      </w:r>
      <w:r w:rsidRPr="00AB584B">
        <w:rPr>
          <w:rStyle w:val="Emphasis"/>
          <w:highlight w:val="cyan"/>
        </w:rPr>
        <w:t>coop</w:t>
      </w:r>
      <w:r w:rsidRPr="00AB584B">
        <w:rPr>
          <w:rStyle w:val="StyleUnderline"/>
        </w:rPr>
        <w:t>eration</w:t>
      </w:r>
      <w:r w:rsidRPr="00AB584B">
        <w:rPr>
          <w:sz w:val="16"/>
        </w:rPr>
        <w:t xml:space="preserve"> sounds idealist, but </w:t>
      </w:r>
      <w:r w:rsidRPr="00AB584B">
        <w:rPr>
          <w:rStyle w:val="StyleUnderline"/>
        </w:rPr>
        <w:t xml:space="preserve">all are </w:t>
      </w:r>
      <w:r w:rsidRPr="00AB584B">
        <w:rPr>
          <w:rStyle w:val="Emphasis"/>
          <w:highlight w:val="cyan"/>
        </w:rPr>
        <w:t>possible</w:t>
      </w:r>
      <w:r w:rsidRPr="00AB584B">
        <w:rPr>
          <w:rStyle w:val="StyleUnderline"/>
          <w:highlight w:val="cyan"/>
        </w:rPr>
        <w:t xml:space="preserve"> in</w:t>
      </w:r>
      <w:r w:rsidRPr="00AB584B">
        <w:rPr>
          <w:rStyle w:val="StyleUnderline"/>
        </w:rPr>
        <w:t xml:space="preserve"> a </w:t>
      </w:r>
      <w:r w:rsidRPr="00AB584B">
        <w:rPr>
          <w:rStyle w:val="StyleUnderline"/>
          <w:highlight w:val="cyan"/>
        </w:rPr>
        <w:t xml:space="preserve">context of </w:t>
      </w:r>
      <w:r w:rsidRPr="00AB584B">
        <w:rPr>
          <w:rStyle w:val="Emphasis"/>
          <w:highlight w:val="cyan"/>
        </w:rPr>
        <w:t>declining great power competition</w:t>
      </w:r>
      <w:r w:rsidRPr="00AB584B">
        <w:rPr>
          <w:sz w:val="16"/>
        </w:rPr>
        <w:t>. Once the United States recognizes the equal membership of all others in world politics on the basis of our extreme interdependencies, it can make possible what Mitzen has referred to as collective intentionality, or the emergence of a plural subject composed of several individuals who make and uphold joint commitments to each other and demand adherence as members of a global public. This kind of action is what the internationalist disposition can help us conceptualize, and even realize, through a concert strategy.</w:t>
      </w:r>
    </w:p>
    <w:p w14:paraId="6285FC88" w14:textId="77777777" w:rsidR="00186C5E" w:rsidRDefault="00186C5E" w:rsidP="00186C5E">
      <w:pPr>
        <w:pStyle w:val="Heading2"/>
      </w:pPr>
      <w:r>
        <w:t>ADV---Inequality</w:t>
      </w:r>
    </w:p>
    <w:p w14:paraId="4935D615" w14:textId="77777777" w:rsidR="00186C5E" w:rsidRDefault="00186C5E" w:rsidP="00186C5E">
      <w:pPr>
        <w:pStyle w:val="Heading3"/>
      </w:pPr>
      <w:r>
        <w:t>Inequality---2NC</w:t>
      </w:r>
    </w:p>
    <w:p w14:paraId="3162B3F4" w14:textId="77777777" w:rsidR="00186C5E" w:rsidRDefault="00186C5E" w:rsidP="00186C5E">
      <w:pPr>
        <w:pStyle w:val="Heading4"/>
      </w:pPr>
      <w:r>
        <w:t xml:space="preserve">Wholistic </w:t>
      </w:r>
      <w:r w:rsidRPr="00646D4A">
        <w:rPr>
          <w:u w:val="single"/>
        </w:rPr>
        <w:t>statistical analyses</w:t>
      </w:r>
      <w:r>
        <w:t xml:space="preserve"> conclude inequality is </w:t>
      </w:r>
      <w:r>
        <w:rPr>
          <w:u w:val="single"/>
        </w:rPr>
        <w:t>virtually</w:t>
      </w:r>
      <w:r w:rsidRPr="00646D4A">
        <w:rPr>
          <w:u w:val="single"/>
        </w:rPr>
        <w:t xml:space="preserve"> eliminated</w:t>
      </w:r>
      <w:r>
        <w:t>.</w:t>
      </w:r>
    </w:p>
    <w:p w14:paraId="329E66B1" w14:textId="77777777" w:rsidR="00186C5E" w:rsidRDefault="00186C5E" w:rsidP="00186C5E">
      <w:r w:rsidRPr="00D73831">
        <w:rPr>
          <w:rStyle w:val="Style13ptBold"/>
        </w:rPr>
        <w:t>Schaefer ’22</w:t>
      </w:r>
      <w:r>
        <w:t xml:space="preserve"> [David; December 27; Professor of Political Science, Emeritus, College of the Holy Cross; Law &amp; Liberty, “False Narratives of Inequality,” </w:t>
      </w:r>
      <w:hyperlink r:id="rId21" w:history="1">
        <w:r w:rsidRPr="002A2BB6">
          <w:rPr>
            <w:rStyle w:val="Hyperlink"/>
          </w:rPr>
          <w:t>https://lawliberty.org/book-review/false-narratives-of-inequality/</w:t>
        </w:r>
      </w:hyperlink>
      <w:r>
        <w:t>]</w:t>
      </w:r>
    </w:p>
    <w:p w14:paraId="01D65FFC" w14:textId="77777777" w:rsidR="00186C5E" w:rsidRPr="0066643E" w:rsidRDefault="00186C5E" w:rsidP="00186C5E">
      <w:pPr>
        <w:rPr>
          <w:sz w:val="16"/>
        </w:rPr>
      </w:pPr>
      <w:r w:rsidRPr="0066643E">
        <w:rPr>
          <w:sz w:val="16"/>
        </w:rPr>
        <w:t xml:space="preserve">For decades, </w:t>
      </w:r>
      <w:r w:rsidRPr="00EC5853">
        <w:rPr>
          <w:rStyle w:val="StyleUnderline"/>
        </w:rPr>
        <w:t xml:space="preserve">there’s been </w:t>
      </w:r>
      <w:r w:rsidRPr="00EC5853">
        <w:rPr>
          <w:rStyle w:val="Emphasis"/>
        </w:rPr>
        <w:t xml:space="preserve">no </w:t>
      </w:r>
      <w:r w:rsidRPr="00E759FE">
        <w:rPr>
          <w:rStyle w:val="Emphasis"/>
        </w:rPr>
        <w:t xml:space="preserve">surer </w:t>
      </w:r>
      <w:r w:rsidRPr="00EC5853">
        <w:rPr>
          <w:rStyle w:val="Emphasis"/>
          <w:highlight w:val="cyan"/>
        </w:rPr>
        <w:t>route</w:t>
      </w:r>
      <w:r w:rsidRPr="00EC5853">
        <w:rPr>
          <w:rStyle w:val="StyleUnderline"/>
          <w:highlight w:val="cyan"/>
        </w:rPr>
        <w:t xml:space="preserve"> to </w:t>
      </w:r>
      <w:r w:rsidRPr="00EC5853">
        <w:rPr>
          <w:rStyle w:val="Emphasis"/>
          <w:highlight w:val="cyan"/>
        </w:rPr>
        <w:t>success</w:t>
      </w:r>
      <w:r w:rsidRPr="00F70423">
        <w:rPr>
          <w:rStyle w:val="StyleUnderline"/>
        </w:rPr>
        <w:t xml:space="preserve"> withi</w:t>
      </w:r>
      <w:r w:rsidRPr="00EC5853">
        <w:rPr>
          <w:rStyle w:val="StyleUnderline"/>
          <w:highlight w:val="cyan"/>
        </w:rPr>
        <w:t xml:space="preserve">n </w:t>
      </w:r>
      <w:r w:rsidRPr="00EC5853">
        <w:rPr>
          <w:rStyle w:val="Emphasis"/>
          <w:highlight w:val="cyan"/>
        </w:rPr>
        <w:t>academic</w:t>
      </w:r>
      <w:r w:rsidRPr="00F70423">
        <w:rPr>
          <w:rStyle w:val="StyleUnderline"/>
        </w:rPr>
        <w:t xml:space="preserve"> social science and </w:t>
      </w:r>
      <w:r w:rsidRPr="00E759FE">
        <w:rPr>
          <w:rStyle w:val="StyleUnderline"/>
        </w:rPr>
        <w:t xml:space="preserve">history </w:t>
      </w:r>
      <w:r w:rsidRPr="00E759FE">
        <w:rPr>
          <w:rStyle w:val="Emphasis"/>
          <w:highlight w:val="cyan"/>
        </w:rPr>
        <w:t>departments</w:t>
      </w:r>
      <w:r w:rsidRPr="00E759FE">
        <w:rPr>
          <w:rStyle w:val="StyleUnderline"/>
          <w:highlight w:val="cyan"/>
        </w:rPr>
        <w:t>, or</w:t>
      </w:r>
      <w:r w:rsidRPr="00F70423">
        <w:rPr>
          <w:rStyle w:val="StyleUnderline"/>
        </w:rPr>
        <w:t xml:space="preserve"> on the </w:t>
      </w:r>
      <w:r w:rsidRPr="00F70423">
        <w:rPr>
          <w:rStyle w:val="Emphasis"/>
          <w:highlight w:val="cyan"/>
        </w:rPr>
        <w:t>left</w:t>
      </w:r>
      <w:r w:rsidRPr="00F70423">
        <w:rPr>
          <w:rStyle w:val="Emphasis"/>
        </w:rPr>
        <w:t xml:space="preserve"> side</w:t>
      </w:r>
      <w:r w:rsidRPr="00F70423">
        <w:rPr>
          <w:rStyle w:val="StyleUnderline"/>
        </w:rPr>
        <w:t xml:space="preserve"> of the </w:t>
      </w:r>
      <w:r w:rsidRPr="00F70423">
        <w:rPr>
          <w:rStyle w:val="Emphasis"/>
        </w:rPr>
        <w:t>partisan</w:t>
      </w:r>
      <w:r w:rsidRPr="00F70423">
        <w:rPr>
          <w:rStyle w:val="StyleUnderline"/>
        </w:rPr>
        <w:t xml:space="preserve"> divide, than </w:t>
      </w:r>
      <w:r w:rsidRPr="00E759FE">
        <w:rPr>
          <w:rStyle w:val="StyleUnderline"/>
          <w:highlight w:val="cyan"/>
        </w:rPr>
        <w:t>to lament</w:t>
      </w:r>
      <w:r w:rsidRPr="00F70423">
        <w:rPr>
          <w:rStyle w:val="StyleUnderline"/>
        </w:rPr>
        <w:t xml:space="preserve"> the </w:t>
      </w:r>
      <w:r w:rsidRPr="00F70423">
        <w:rPr>
          <w:rStyle w:val="Emphasis"/>
        </w:rPr>
        <w:t>persistence</w:t>
      </w:r>
      <w:r w:rsidRPr="00F70423">
        <w:rPr>
          <w:rStyle w:val="StyleUnderline"/>
        </w:rPr>
        <w:t xml:space="preserve"> and rise of </w:t>
      </w:r>
      <w:r w:rsidRPr="00F70423">
        <w:rPr>
          <w:rStyle w:val="Emphasis"/>
        </w:rPr>
        <w:t xml:space="preserve">economic </w:t>
      </w:r>
      <w:r w:rsidRPr="00F70423">
        <w:rPr>
          <w:rStyle w:val="Emphasis"/>
          <w:highlight w:val="cyan"/>
        </w:rPr>
        <w:t>inequality</w:t>
      </w:r>
      <w:r w:rsidRPr="00E759FE">
        <w:rPr>
          <w:rStyle w:val="StyleUnderline"/>
        </w:rPr>
        <w:t xml:space="preserve"> in</w:t>
      </w:r>
      <w:r w:rsidRPr="00F70423">
        <w:rPr>
          <w:rStyle w:val="StyleUnderline"/>
        </w:rPr>
        <w:t xml:space="preserve"> the </w:t>
      </w:r>
      <w:r w:rsidRPr="00F70423">
        <w:rPr>
          <w:rStyle w:val="Emphasis"/>
        </w:rPr>
        <w:t>U</w:t>
      </w:r>
      <w:r w:rsidRPr="0066643E">
        <w:rPr>
          <w:sz w:val="16"/>
        </w:rPr>
        <w:t xml:space="preserve">nited </w:t>
      </w:r>
      <w:r w:rsidRPr="00F70423">
        <w:rPr>
          <w:rStyle w:val="Emphasis"/>
        </w:rPr>
        <w:t>S</w:t>
      </w:r>
      <w:r w:rsidRPr="0066643E">
        <w:rPr>
          <w:sz w:val="16"/>
        </w:rPr>
        <w:t xml:space="preserve">tates. </w:t>
      </w:r>
      <w:r w:rsidRPr="00D54F1E">
        <w:rPr>
          <w:rStyle w:val="StyleUnderline"/>
          <w:highlight w:val="cyan"/>
        </w:rPr>
        <w:t>Some</w:t>
      </w:r>
      <w:r w:rsidRPr="008A6EBB">
        <w:rPr>
          <w:rStyle w:val="StyleUnderline"/>
        </w:rPr>
        <w:t xml:space="preserve"> even </w:t>
      </w:r>
      <w:r w:rsidRPr="00D54F1E">
        <w:rPr>
          <w:rStyle w:val="Emphasis"/>
          <w:highlight w:val="cyan"/>
        </w:rPr>
        <w:t>maintain</w:t>
      </w:r>
      <w:r w:rsidRPr="008A6EBB">
        <w:rPr>
          <w:rStyle w:val="StyleUnderline"/>
        </w:rPr>
        <w:t xml:space="preserve"> that </w:t>
      </w:r>
      <w:r w:rsidRPr="00D54F1E">
        <w:rPr>
          <w:rStyle w:val="StyleUnderline"/>
          <w:highlight w:val="cyan"/>
        </w:rPr>
        <w:t>inequality</w:t>
      </w:r>
      <w:r w:rsidRPr="008A6EBB">
        <w:rPr>
          <w:rStyle w:val="StyleUnderline"/>
        </w:rPr>
        <w:t xml:space="preserve"> has </w:t>
      </w:r>
      <w:r w:rsidRPr="00D54F1E">
        <w:rPr>
          <w:rStyle w:val="Emphasis"/>
          <w:highlight w:val="cyan"/>
        </w:rPr>
        <w:t>transformed</w:t>
      </w:r>
      <w:r w:rsidRPr="008A6EBB">
        <w:rPr>
          <w:rStyle w:val="StyleUnderline"/>
        </w:rPr>
        <w:t xml:space="preserve"> the </w:t>
      </w:r>
      <w:r w:rsidRPr="00D54F1E">
        <w:rPr>
          <w:rStyle w:val="StyleUnderline"/>
          <w:highlight w:val="cyan"/>
        </w:rPr>
        <w:t>nation into</w:t>
      </w:r>
      <w:r w:rsidRPr="008A6EBB">
        <w:rPr>
          <w:rStyle w:val="StyleUnderline"/>
        </w:rPr>
        <w:t xml:space="preserve"> an </w:t>
      </w:r>
      <w:r w:rsidRPr="00D54F1E">
        <w:rPr>
          <w:rStyle w:val="Emphasis"/>
          <w:highlight w:val="cyan"/>
        </w:rPr>
        <w:t>oligarchy</w:t>
      </w:r>
      <w:r w:rsidRPr="008A6EBB">
        <w:rPr>
          <w:rStyle w:val="StyleUnderline"/>
        </w:rPr>
        <w:t xml:space="preserve"> rather than a </w:t>
      </w:r>
      <w:r w:rsidRPr="008A6EBB">
        <w:rPr>
          <w:rStyle w:val="Emphasis"/>
        </w:rPr>
        <w:t>constitutional republic</w:t>
      </w:r>
      <w:r w:rsidRPr="0066643E">
        <w:rPr>
          <w:sz w:val="16"/>
        </w:rPr>
        <w:t>. In 2014 Bernie Sanders denounced “the obscene and increasing level of wealth and income inequality in this country” as “immoral, un-American, and unsustainable.” And more broadly, in 2020 The Economist, channeling Jane Austen, proclaimed it “a truth universally acknowledged that inequality in the rich world is high and rising.”</w:t>
      </w:r>
    </w:p>
    <w:p w14:paraId="182CE532" w14:textId="77777777" w:rsidR="00186C5E" w:rsidRPr="0066643E" w:rsidRDefault="00186C5E" w:rsidP="00186C5E">
      <w:pPr>
        <w:rPr>
          <w:sz w:val="16"/>
        </w:rPr>
      </w:pPr>
      <w:r w:rsidRPr="008A6EBB">
        <w:rPr>
          <w:rStyle w:val="StyleUnderline"/>
        </w:rPr>
        <w:t xml:space="preserve">The problem with </w:t>
      </w:r>
      <w:r w:rsidRPr="00BE7C18">
        <w:rPr>
          <w:rStyle w:val="StyleUnderline"/>
          <w:highlight w:val="cyan"/>
        </w:rPr>
        <w:t xml:space="preserve">these </w:t>
      </w:r>
      <w:r w:rsidRPr="00BE7C18">
        <w:rPr>
          <w:rStyle w:val="Emphasis"/>
          <w:highlight w:val="cyan"/>
        </w:rPr>
        <w:t>assertions</w:t>
      </w:r>
      <w:r w:rsidRPr="0066643E">
        <w:rPr>
          <w:sz w:val="16"/>
        </w:rPr>
        <w:t xml:space="preserve"> (both quoted on this book’s opening page), as economist (and former Senator) Phil Gramm and two other distinguished academic colleagues demonstrate, </w:t>
      </w:r>
      <w:r w:rsidRPr="008A6EBB">
        <w:rPr>
          <w:rStyle w:val="StyleUnderline"/>
        </w:rPr>
        <w:t xml:space="preserve">is that they </w:t>
      </w:r>
      <w:r w:rsidRPr="00BE7C18">
        <w:rPr>
          <w:rStyle w:val="StyleUnderline"/>
          <w:highlight w:val="cyan"/>
        </w:rPr>
        <w:t xml:space="preserve">are </w:t>
      </w:r>
      <w:r w:rsidRPr="00BE7C18">
        <w:rPr>
          <w:rStyle w:val="Emphasis"/>
          <w:highlight w:val="cyan"/>
        </w:rPr>
        <w:t>false</w:t>
      </w:r>
      <w:r w:rsidRPr="00BE7C18">
        <w:rPr>
          <w:rStyle w:val="StyleUnderline"/>
        </w:rPr>
        <w:t>. And their</w:t>
      </w:r>
      <w:r w:rsidRPr="008A6EBB">
        <w:rPr>
          <w:rStyle w:val="StyleUnderline"/>
        </w:rPr>
        <w:t xml:space="preserve"> </w:t>
      </w:r>
      <w:r w:rsidRPr="008A6EBB">
        <w:rPr>
          <w:rStyle w:val="Emphasis"/>
        </w:rPr>
        <w:t>falsity</w:t>
      </w:r>
      <w:r w:rsidRPr="008A6EBB">
        <w:rPr>
          <w:rStyle w:val="StyleUnderline"/>
        </w:rPr>
        <w:t xml:space="preserve"> is a </w:t>
      </w:r>
      <w:r w:rsidRPr="00BE7C18">
        <w:rPr>
          <w:rStyle w:val="StyleUnderline"/>
          <w:highlight w:val="cyan"/>
        </w:rPr>
        <w:t>product of</w:t>
      </w:r>
      <w:r w:rsidRPr="008A6EBB">
        <w:rPr>
          <w:rStyle w:val="StyleUnderline"/>
        </w:rPr>
        <w:t xml:space="preserve"> a </w:t>
      </w:r>
      <w:r w:rsidRPr="00BE7C18">
        <w:rPr>
          <w:rStyle w:val="Emphasis"/>
          <w:highlight w:val="cyan"/>
        </w:rPr>
        <w:t>distortion</w:t>
      </w:r>
      <w:r w:rsidRPr="00BE7C18">
        <w:rPr>
          <w:rStyle w:val="StyleUnderline"/>
          <w:highlight w:val="cyan"/>
        </w:rPr>
        <w:t xml:space="preserve"> of </w:t>
      </w:r>
      <w:r w:rsidRPr="00BE7C18">
        <w:rPr>
          <w:rStyle w:val="Emphasis"/>
          <w:highlight w:val="cyan"/>
        </w:rPr>
        <w:t>stat</w:t>
      </w:r>
      <w:r w:rsidRPr="008A6EBB">
        <w:rPr>
          <w:rStyle w:val="StyleUnderline"/>
        </w:rPr>
        <w:t>istic</w:t>
      </w:r>
      <w:r w:rsidRPr="00BE7C18">
        <w:rPr>
          <w:rStyle w:val="Emphasis"/>
          <w:highlight w:val="cyan"/>
        </w:rPr>
        <w:t>s</w:t>
      </w:r>
      <w:r w:rsidRPr="008A6EBB">
        <w:rPr>
          <w:rStyle w:val="StyleUnderline"/>
        </w:rPr>
        <w:t xml:space="preserve"> by economists </w:t>
      </w:r>
      <w:r w:rsidRPr="00F301B7">
        <w:rPr>
          <w:rStyle w:val="Emphasis"/>
        </w:rPr>
        <w:t>inside</w:t>
      </w:r>
      <w:r w:rsidRPr="008A6EBB">
        <w:rPr>
          <w:rStyle w:val="StyleUnderline"/>
        </w:rPr>
        <w:t xml:space="preserve"> and </w:t>
      </w:r>
      <w:r w:rsidRPr="00F301B7">
        <w:rPr>
          <w:rStyle w:val="Emphasis"/>
        </w:rPr>
        <w:t>outside</w:t>
      </w:r>
      <w:r w:rsidRPr="008A6EBB">
        <w:rPr>
          <w:rStyle w:val="StyleUnderline"/>
        </w:rPr>
        <w:t xml:space="preserve"> the government</w:t>
      </w:r>
      <w:r w:rsidRPr="0066643E">
        <w:rPr>
          <w:sz w:val="16"/>
        </w:rPr>
        <w:t>. The consequence is both a radical underestimation of the opportunities that America offers to poor people, and a misdirection of public policy that weakens their ability to achieve what President Lyndon Johnson proclaimed in 1964 as the goal of the War on Poverty: not to make the poor permanent dependents, but “to allow them to develop and use their capacities” so as to share in America’s “promise.”</w:t>
      </w:r>
    </w:p>
    <w:p w14:paraId="0D616DCF" w14:textId="77777777" w:rsidR="00186C5E" w:rsidRPr="0066643E" w:rsidRDefault="00186C5E" w:rsidP="00186C5E">
      <w:pPr>
        <w:rPr>
          <w:sz w:val="16"/>
        </w:rPr>
      </w:pPr>
      <w:r w:rsidRPr="0066643E">
        <w:rPr>
          <w:sz w:val="16"/>
        </w:rPr>
        <w:t>Sins of Omission</w:t>
      </w:r>
    </w:p>
    <w:p w14:paraId="6DBE62FB" w14:textId="77777777" w:rsidR="00186C5E" w:rsidRPr="0066643E" w:rsidRDefault="00186C5E" w:rsidP="00186C5E">
      <w:pPr>
        <w:rPr>
          <w:sz w:val="16"/>
        </w:rPr>
      </w:pPr>
      <w:r w:rsidRPr="0066643E">
        <w:rPr>
          <w:sz w:val="16"/>
        </w:rPr>
        <w:t xml:space="preserve">The authors’ most striking point is </w:t>
      </w:r>
      <w:r w:rsidRPr="00F301B7">
        <w:rPr>
          <w:rStyle w:val="StyleUnderline"/>
        </w:rPr>
        <w:t xml:space="preserve">the </w:t>
      </w:r>
      <w:r w:rsidRPr="00BE7C18">
        <w:rPr>
          <w:rStyle w:val="Emphasis"/>
          <w:highlight w:val="cyan"/>
        </w:rPr>
        <w:t>contrast</w:t>
      </w:r>
      <w:r w:rsidRPr="00BE7C18">
        <w:rPr>
          <w:rStyle w:val="StyleUnderline"/>
          <w:highlight w:val="cyan"/>
        </w:rPr>
        <w:t xml:space="preserve"> between</w:t>
      </w:r>
      <w:r w:rsidRPr="00F301B7">
        <w:rPr>
          <w:rStyle w:val="StyleUnderline"/>
        </w:rPr>
        <w:t xml:space="preserve"> </w:t>
      </w:r>
      <w:r w:rsidRPr="00F301B7">
        <w:rPr>
          <w:rStyle w:val="Emphasis"/>
        </w:rPr>
        <w:t>frequently-</w:t>
      </w:r>
      <w:r w:rsidRPr="00BE7C18">
        <w:rPr>
          <w:rStyle w:val="Emphasis"/>
          <w:highlight w:val="cyan"/>
        </w:rPr>
        <w:t>cited stat</w:t>
      </w:r>
      <w:r w:rsidRPr="00F301B7">
        <w:rPr>
          <w:rStyle w:val="StyleUnderline"/>
        </w:rPr>
        <w:t>istic</w:t>
      </w:r>
      <w:r w:rsidRPr="00BE7C18">
        <w:rPr>
          <w:rStyle w:val="Emphasis"/>
          <w:highlight w:val="cyan"/>
        </w:rPr>
        <w:t>s</w:t>
      </w:r>
      <w:r w:rsidRPr="00F301B7">
        <w:rPr>
          <w:rStyle w:val="StyleUnderline"/>
        </w:rPr>
        <w:t xml:space="preserve"> issued by the </w:t>
      </w:r>
      <w:r w:rsidRPr="00F301B7">
        <w:rPr>
          <w:rStyle w:val="Emphasis"/>
          <w:highlight w:val="cyan"/>
        </w:rPr>
        <w:t>Census</w:t>
      </w:r>
      <w:r w:rsidRPr="00F301B7">
        <w:rPr>
          <w:rStyle w:val="Emphasis"/>
        </w:rPr>
        <w:t xml:space="preserve"> Bureau</w:t>
      </w:r>
      <w:r w:rsidRPr="00F301B7">
        <w:rPr>
          <w:rStyle w:val="StyleUnderline"/>
        </w:rPr>
        <w:t xml:space="preserve"> which </w:t>
      </w:r>
      <w:r w:rsidRPr="00436355">
        <w:rPr>
          <w:rStyle w:val="Emphasis"/>
        </w:rPr>
        <w:t>portray vast</w:t>
      </w:r>
      <w:r w:rsidRPr="00F301B7">
        <w:rPr>
          <w:rStyle w:val="StyleUnderline"/>
        </w:rPr>
        <w:t xml:space="preserve"> inequalities of income</w:t>
      </w:r>
      <w:r w:rsidRPr="0066643E">
        <w:rPr>
          <w:sz w:val="16"/>
        </w:rPr>
        <w:t xml:space="preserve"> between the top and bottom quintiles of American households (the former being 16.7 times higher than the latter in 2017), </w:t>
      </w:r>
      <w:r w:rsidRPr="00F301B7">
        <w:rPr>
          <w:rStyle w:val="StyleUnderline"/>
        </w:rPr>
        <w:t xml:space="preserve">along with a poverty rate that </w:t>
      </w:r>
      <w:r w:rsidRPr="00436355">
        <w:rPr>
          <w:rStyle w:val="Emphasis"/>
        </w:rPr>
        <w:t>hasn’t changed</w:t>
      </w:r>
      <w:r w:rsidRPr="00F301B7">
        <w:rPr>
          <w:rStyle w:val="StyleUnderline"/>
        </w:rPr>
        <w:t xml:space="preserve"> since the </w:t>
      </w:r>
      <w:r w:rsidRPr="00F301B7">
        <w:rPr>
          <w:rStyle w:val="Emphasis"/>
        </w:rPr>
        <w:t>War on Poverty</w:t>
      </w:r>
      <w:r w:rsidRPr="00F301B7">
        <w:rPr>
          <w:rStyle w:val="StyleUnderline"/>
        </w:rPr>
        <w:t xml:space="preserve"> </w:t>
      </w:r>
      <w:r w:rsidRPr="00436355">
        <w:rPr>
          <w:rStyle w:val="StyleUnderline"/>
        </w:rPr>
        <w:t xml:space="preserve">began, buttressed by </w:t>
      </w:r>
      <w:r w:rsidRPr="00436355">
        <w:rPr>
          <w:rStyle w:val="Emphasis"/>
        </w:rPr>
        <w:t>BLS</w:t>
      </w:r>
      <w:r w:rsidRPr="00436355">
        <w:rPr>
          <w:rStyle w:val="StyleUnderline"/>
        </w:rPr>
        <w:t xml:space="preserve"> data</w:t>
      </w:r>
      <w:r w:rsidRPr="0066643E">
        <w:rPr>
          <w:sz w:val="16"/>
        </w:rPr>
        <w:t xml:space="preserve"> making it appear that production workers’ average hourly earnings “peaked more than 45 years ago,” and the reality of American economic life.</w:t>
      </w:r>
    </w:p>
    <w:p w14:paraId="3BE82DA5" w14:textId="77777777" w:rsidR="00186C5E" w:rsidRPr="0066643E" w:rsidRDefault="00186C5E" w:rsidP="00186C5E">
      <w:pPr>
        <w:rPr>
          <w:sz w:val="16"/>
        </w:rPr>
      </w:pPr>
      <w:r w:rsidRPr="00436355">
        <w:rPr>
          <w:rStyle w:val="StyleUnderline"/>
        </w:rPr>
        <w:t xml:space="preserve">The </w:t>
      </w:r>
      <w:r w:rsidRPr="00B607CE">
        <w:rPr>
          <w:rStyle w:val="Emphasis"/>
          <w:highlight w:val="cyan"/>
        </w:rPr>
        <w:t>core</w:t>
      </w:r>
      <w:r w:rsidRPr="00B607CE">
        <w:rPr>
          <w:rStyle w:val="StyleUnderline"/>
          <w:highlight w:val="cyan"/>
        </w:rPr>
        <w:t xml:space="preserve"> problem is</w:t>
      </w:r>
      <w:r w:rsidRPr="00436355">
        <w:rPr>
          <w:rStyle w:val="StyleUnderline"/>
        </w:rPr>
        <w:t xml:space="preserve"> that </w:t>
      </w:r>
      <w:r w:rsidRPr="00B607CE">
        <w:rPr>
          <w:rStyle w:val="StyleUnderline"/>
          <w:highlight w:val="cyan"/>
        </w:rPr>
        <w:t>these</w:t>
      </w:r>
      <w:r w:rsidRPr="00436355">
        <w:rPr>
          <w:rStyle w:val="StyleUnderline"/>
        </w:rPr>
        <w:t xml:space="preserve"> statistics </w:t>
      </w:r>
      <w:r w:rsidRPr="00646D4A">
        <w:rPr>
          <w:rStyle w:val="Emphasis"/>
          <w:highlight w:val="cyan"/>
        </w:rPr>
        <w:t>omit</w:t>
      </w:r>
      <w:r w:rsidRPr="00646D4A">
        <w:rPr>
          <w:rStyle w:val="Emphasis"/>
        </w:rPr>
        <w:t xml:space="preserve"> most</w:t>
      </w:r>
      <w:r w:rsidRPr="00436355">
        <w:rPr>
          <w:rStyle w:val="StyleUnderline"/>
        </w:rPr>
        <w:t xml:space="preserve"> government </w:t>
      </w:r>
      <w:r w:rsidRPr="00646D4A">
        <w:rPr>
          <w:rStyle w:val="Emphasis"/>
          <w:highlight w:val="cyan"/>
        </w:rPr>
        <w:t>transfer</w:t>
      </w:r>
      <w:r w:rsidRPr="00436355">
        <w:rPr>
          <w:rStyle w:val="StyleUnderline"/>
        </w:rPr>
        <w:t xml:space="preserve"> payment</w:t>
      </w:r>
      <w:r w:rsidRPr="00646D4A">
        <w:rPr>
          <w:rStyle w:val="Emphasis"/>
          <w:highlight w:val="cyan"/>
        </w:rPr>
        <w:t>s</w:t>
      </w:r>
      <w:r w:rsidRPr="00436355">
        <w:rPr>
          <w:rStyle w:val="StyleUnderline"/>
        </w:rPr>
        <w:t xml:space="preserve"> to households </w:t>
      </w:r>
      <w:r w:rsidRPr="00646D4A">
        <w:rPr>
          <w:rStyle w:val="StyleUnderline"/>
          <w:highlight w:val="cyan"/>
        </w:rPr>
        <w:t>in</w:t>
      </w:r>
      <w:r w:rsidRPr="00436355">
        <w:rPr>
          <w:rStyle w:val="StyleUnderline"/>
        </w:rPr>
        <w:t xml:space="preserve"> the </w:t>
      </w:r>
      <w:r w:rsidRPr="00646D4A">
        <w:rPr>
          <w:rStyle w:val="Emphasis"/>
          <w:highlight w:val="cyan"/>
        </w:rPr>
        <w:t>bottom quintile</w:t>
      </w:r>
      <w:r w:rsidRPr="00646D4A">
        <w:rPr>
          <w:rStyle w:val="StyleUnderline"/>
          <w:highlight w:val="cyan"/>
        </w:rPr>
        <w:t>, which</w:t>
      </w:r>
      <w:r w:rsidRPr="00436355">
        <w:rPr>
          <w:rStyle w:val="StyleUnderline"/>
        </w:rPr>
        <w:t xml:space="preserve"> more than </w:t>
      </w:r>
      <w:r w:rsidRPr="00646D4A">
        <w:rPr>
          <w:rStyle w:val="Emphasis"/>
          <w:highlight w:val="cyan"/>
        </w:rPr>
        <w:t>quadrupled</w:t>
      </w:r>
      <w:r w:rsidRPr="00436355">
        <w:rPr>
          <w:rStyle w:val="StyleUnderline"/>
        </w:rPr>
        <w:t xml:space="preserve"> in inflation</w:t>
      </w:r>
      <w:r w:rsidRPr="0066643E">
        <w:rPr>
          <w:sz w:val="16"/>
        </w:rPr>
        <w:t>-adjusted terms from $9,677 to $45,389 between 1967 and 2017. In consequence, in 2017, while “</w:t>
      </w:r>
      <w:r w:rsidRPr="00B80A10">
        <w:rPr>
          <w:rStyle w:val="StyleUnderline"/>
        </w:rPr>
        <w:t xml:space="preserve">the </w:t>
      </w:r>
      <w:r w:rsidRPr="00646D4A">
        <w:rPr>
          <w:rStyle w:val="Emphasis"/>
          <w:highlight w:val="cyan"/>
        </w:rPr>
        <w:t>average</w:t>
      </w:r>
      <w:r w:rsidRPr="00B80A10">
        <w:rPr>
          <w:rStyle w:val="StyleUnderline"/>
        </w:rPr>
        <w:t xml:space="preserve"> household with </w:t>
      </w:r>
      <w:r w:rsidRPr="00B80A10">
        <w:rPr>
          <w:rStyle w:val="Emphasis"/>
        </w:rPr>
        <w:t xml:space="preserve">earned </w:t>
      </w:r>
      <w:r w:rsidRPr="00646D4A">
        <w:rPr>
          <w:rStyle w:val="Emphasis"/>
          <w:highlight w:val="cyan"/>
        </w:rPr>
        <w:t>income</w:t>
      </w:r>
      <w:r w:rsidRPr="0066643E">
        <w:rPr>
          <w:sz w:val="16"/>
        </w:rPr>
        <w:t xml:space="preserve"> in the bottom 20 percent … </w:t>
      </w:r>
      <w:r w:rsidRPr="00646D4A">
        <w:rPr>
          <w:rStyle w:val="StyleUnderline"/>
          <w:highlight w:val="cyan"/>
        </w:rPr>
        <w:t>received</w:t>
      </w:r>
      <w:r w:rsidRPr="00B80A10">
        <w:rPr>
          <w:rStyle w:val="StyleUnderline"/>
        </w:rPr>
        <w:t xml:space="preserve"> more than </w:t>
      </w:r>
      <w:r w:rsidRPr="00646D4A">
        <w:rPr>
          <w:rStyle w:val="Emphasis"/>
          <w:highlight w:val="cyan"/>
        </w:rPr>
        <w:t>$45,000</w:t>
      </w:r>
      <w:r w:rsidRPr="00B80A10">
        <w:rPr>
          <w:rStyle w:val="StyleUnderline"/>
        </w:rPr>
        <w:t xml:space="preserve"> in government payments</w:t>
      </w:r>
      <w:r w:rsidRPr="0066643E">
        <w:rPr>
          <w:sz w:val="16"/>
        </w:rPr>
        <w:t xml:space="preserve"> … Census failed to count nearly $32,000 of those transfers” as income. </w:t>
      </w:r>
      <w:r w:rsidRPr="00B80A10">
        <w:rPr>
          <w:rStyle w:val="StyleUnderline"/>
        </w:rPr>
        <w:t xml:space="preserve">Transfer payments include benefits </w:t>
      </w:r>
      <w:r w:rsidRPr="00646D4A">
        <w:rPr>
          <w:rStyle w:val="StyleUnderline"/>
          <w:highlight w:val="cyan"/>
        </w:rPr>
        <w:t xml:space="preserve">like </w:t>
      </w:r>
      <w:r w:rsidRPr="00646D4A">
        <w:rPr>
          <w:rStyle w:val="Emphasis"/>
          <w:highlight w:val="cyan"/>
        </w:rPr>
        <w:t>food</w:t>
      </w:r>
      <w:r w:rsidRPr="00B80A10">
        <w:rPr>
          <w:rStyle w:val="Emphasis"/>
        </w:rPr>
        <w:t xml:space="preserve"> stamps</w:t>
      </w:r>
      <w:r w:rsidRPr="00B80A10">
        <w:rPr>
          <w:rStyle w:val="StyleUnderline"/>
        </w:rPr>
        <w:t xml:space="preserve">, the “refundable” </w:t>
      </w:r>
      <w:r w:rsidRPr="00646D4A">
        <w:rPr>
          <w:rStyle w:val="Emphasis"/>
          <w:highlight w:val="cyan"/>
        </w:rPr>
        <w:t>E</w:t>
      </w:r>
      <w:r w:rsidRPr="00B80A10">
        <w:rPr>
          <w:rStyle w:val="StyleUnderline"/>
        </w:rPr>
        <w:t xml:space="preserve">arned </w:t>
      </w:r>
      <w:r w:rsidRPr="00646D4A">
        <w:rPr>
          <w:rStyle w:val="Emphasis"/>
          <w:highlight w:val="cyan"/>
        </w:rPr>
        <w:t>I</w:t>
      </w:r>
      <w:r w:rsidRPr="00B80A10">
        <w:rPr>
          <w:rStyle w:val="StyleUnderline"/>
        </w:rPr>
        <w:t xml:space="preserve">ncome </w:t>
      </w:r>
      <w:r w:rsidRPr="00646D4A">
        <w:rPr>
          <w:rStyle w:val="Emphasis"/>
          <w:highlight w:val="cyan"/>
        </w:rPr>
        <w:t>T</w:t>
      </w:r>
      <w:r w:rsidRPr="00B80A10">
        <w:rPr>
          <w:rStyle w:val="StyleUnderline"/>
        </w:rPr>
        <w:t xml:space="preserve">ax </w:t>
      </w:r>
      <w:r w:rsidRPr="00646D4A">
        <w:rPr>
          <w:rStyle w:val="Emphasis"/>
          <w:highlight w:val="cyan"/>
        </w:rPr>
        <w:t>C</w:t>
      </w:r>
      <w:r w:rsidRPr="00B80A10">
        <w:rPr>
          <w:rStyle w:val="StyleUnderline"/>
        </w:rPr>
        <w:t xml:space="preserve">redit, </w:t>
      </w:r>
      <w:r w:rsidRPr="00646D4A">
        <w:rPr>
          <w:rStyle w:val="Emphasis"/>
          <w:highlight w:val="cyan"/>
        </w:rPr>
        <w:t>housing</w:t>
      </w:r>
      <w:r w:rsidRPr="00B80A10">
        <w:rPr>
          <w:rStyle w:val="Emphasis"/>
        </w:rPr>
        <w:t xml:space="preserve"> supplements</w:t>
      </w:r>
      <w:r w:rsidRPr="00B80A10">
        <w:rPr>
          <w:rStyle w:val="StyleUnderline"/>
        </w:rPr>
        <w:t xml:space="preserve">, </w:t>
      </w:r>
      <w:r w:rsidRPr="00646D4A">
        <w:rPr>
          <w:rStyle w:val="Emphasis"/>
          <w:highlight w:val="cyan"/>
        </w:rPr>
        <w:t>Medicare</w:t>
      </w:r>
      <w:r w:rsidRPr="00646D4A">
        <w:rPr>
          <w:rStyle w:val="StyleUnderline"/>
          <w:highlight w:val="cyan"/>
        </w:rPr>
        <w:t xml:space="preserve">, and </w:t>
      </w:r>
      <w:r w:rsidRPr="00646D4A">
        <w:rPr>
          <w:rStyle w:val="Emphasis"/>
          <w:highlight w:val="cyan"/>
        </w:rPr>
        <w:t>Medicaid</w:t>
      </w:r>
      <w:r w:rsidRPr="0066643E">
        <w:rPr>
          <w:sz w:val="16"/>
        </w:rPr>
        <w:t xml:space="preserve">, with the Census Bureau counting less than a third of such payments made by federal, state, and local governments, </w:t>
      </w:r>
      <w:r w:rsidRPr="00B80A10">
        <w:rPr>
          <w:rStyle w:val="StyleUnderline"/>
        </w:rPr>
        <w:t xml:space="preserve">which totaled </w:t>
      </w:r>
      <w:r w:rsidRPr="00B80A10">
        <w:rPr>
          <w:rStyle w:val="Emphasis"/>
        </w:rPr>
        <w:t>$2.8 trillion</w:t>
      </w:r>
      <w:r w:rsidRPr="0066643E">
        <w:rPr>
          <w:sz w:val="16"/>
        </w:rPr>
        <w:t xml:space="preserve"> in 2017, with over two-thirds going to the bottom 40 percent of households.</w:t>
      </w:r>
    </w:p>
    <w:p w14:paraId="552BF386" w14:textId="77777777" w:rsidR="00186C5E" w:rsidRPr="0066643E" w:rsidRDefault="00186C5E" w:rsidP="00186C5E">
      <w:pPr>
        <w:rPr>
          <w:sz w:val="16"/>
        </w:rPr>
      </w:pPr>
      <w:r w:rsidRPr="0066643E">
        <w:rPr>
          <w:sz w:val="16"/>
        </w:rPr>
        <w:t xml:space="preserve">Additionally, </w:t>
      </w:r>
      <w:r w:rsidRPr="005A401D">
        <w:rPr>
          <w:rStyle w:val="StyleUnderline"/>
        </w:rPr>
        <w:t xml:space="preserve">in </w:t>
      </w:r>
      <w:r w:rsidRPr="00646D4A">
        <w:rPr>
          <w:rStyle w:val="StyleUnderline"/>
          <w:highlight w:val="cyan"/>
        </w:rPr>
        <w:t>counting</w:t>
      </w:r>
      <w:r w:rsidRPr="005A401D">
        <w:rPr>
          <w:rStyle w:val="StyleUnderline"/>
        </w:rPr>
        <w:t xml:space="preserve"> </w:t>
      </w:r>
      <w:r w:rsidRPr="005A401D">
        <w:rPr>
          <w:rStyle w:val="Emphasis"/>
        </w:rPr>
        <w:t>household</w:t>
      </w:r>
      <w:r w:rsidRPr="005A401D">
        <w:rPr>
          <w:rStyle w:val="StyleUnderline"/>
        </w:rPr>
        <w:t xml:space="preserve"> </w:t>
      </w:r>
      <w:r w:rsidRPr="00646D4A">
        <w:rPr>
          <w:rStyle w:val="StyleUnderline"/>
        </w:rPr>
        <w:t>income</w:t>
      </w:r>
      <w:r w:rsidRPr="0066643E">
        <w:rPr>
          <w:sz w:val="16"/>
        </w:rPr>
        <w:t xml:space="preserve">, the Census Bureau’s </w:t>
      </w:r>
      <w:r w:rsidRPr="005A401D">
        <w:rPr>
          <w:rStyle w:val="Emphasis"/>
        </w:rPr>
        <w:t>stat</w:t>
      </w:r>
      <w:r w:rsidRPr="005A401D">
        <w:rPr>
          <w:rStyle w:val="StyleUnderline"/>
        </w:rPr>
        <w:t>istic</w:t>
      </w:r>
      <w:r w:rsidRPr="005A401D">
        <w:rPr>
          <w:rStyle w:val="Emphasis"/>
        </w:rPr>
        <w:t>s</w:t>
      </w:r>
      <w:r w:rsidRPr="005A401D">
        <w:rPr>
          <w:rStyle w:val="StyleUnderline"/>
        </w:rPr>
        <w:t xml:space="preserve"> on </w:t>
      </w:r>
      <w:r w:rsidRPr="00646D4A">
        <w:rPr>
          <w:rStyle w:val="StyleUnderline"/>
        </w:rPr>
        <w:t>inequality</w:t>
      </w:r>
      <w:r w:rsidRPr="005A401D">
        <w:rPr>
          <w:rStyle w:val="StyleUnderline"/>
        </w:rPr>
        <w:t xml:space="preserve"> </w:t>
      </w:r>
      <w:r w:rsidRPr="00646D4A">
        <w:rPr>
          <w:rStyle w:val="Emphasis"/>
          <w:highlight w:val="cyan"/>
        </w:rPr>
        <w:t>omit</w:t>
      </w:r>
      <w:r w:rsidRPr="00646D4A">
        <w:rPr>
          <w:rStyle w:val="StyleUnderline"/>
          <w:highlight w:val="cyan"/>
        </w:rPr>
        <w:t xml:space="preserve"> taxes </w:t>
      </w:r>
      <w:r w:rsidRPr="00646D4A">
        <w:rPr>
          <w:rStyle w:val="Emphasis"/>
          <w:highlight w:val="cyan"/>
        </w:rPr>
        <w:t>levied</w:t>
      </w:r>
      <w:r w:rsidRPr="00646D4A">
        <w:rPr>
          <w:rStyle w:val="StyleUnderline"/>
          <w:highlight w:val="cyan"/>
        </w:rPr>
        <w:t xml:space="preserve"> on income by </w:t>
      </w:r>
      <w:r w:rsidRPr="00646D4A">
        <w:rPr>
          <w:rStyle w:val="Emphasis"/>
          <w:highlight w:val="cyan"/>
        </w:rPr>
        <w:t>all</w:t>
      </w:r>
      <w:r w:rsidRPr="005A401D">
        <w:rPr>
          <w:rStyle w:val="Emphasis"/>
        </w:rPr>
        <w:t xml:space="preserve"> three </w:t>
      </w:r>
      <w:r w:rsidRPr="00646D4A">
        <w:rPr>
          <w:rStyle w:val="Emphasis"/>
          <w:highlight w:val="cyan"/>
        </w:rPr>
        <w:t>levels</w:t>
      </w:r>
      <w:r w:rsidRPr="00646D4A">
        <w:rPr>
          <w:rStyle w:val="StyleUnderline"/>
          <w:highlight w:val="cyan"/>
        </w:rPr>
        <w:t xml:space="preserve"> of </w:t>
      </w:r>
      <w:r w:rsidRPr="00646D4A">
        <w:rPr>
          <w:rStyle w:val="Emphasis"/>
          <w:highlight w:val="cyan"/>
        </w:rPr>
        <w:t>gov</w:t>
      </w:r>
      <w:r w:rsidRPr="005A401D">
        <w:rPr>
          <w:rStyle w:val="StyleUnderline"/>
        </w:rPr>
        <w:t>ernment</w:t>
      </w:r>
      <w:r w:rsidRPr="0066643E">
        <w:rPr>
          <w:sz w:val="16"/>
        </w:rPr>
        <w:t xml:space="preserve">, of which 82 percent are paid by the top 40 percent of households. </w:t>
      </w:r>
      <w:r w:rsidRPr="00646D4A">
        <w:rPr>
          <w:rStyle w:val="StyleUnderline"/>
        </w:rPr>
        <w:t xml:space="preserve">When </w:t>
      </w:r>
      <w:r w:rsidRPr="00646D4A">
        <w:rPr>
          <w:rStyle w:val="Emphasis"/>
        </w:rPr>
        <w:t>adjustments</w:t>
      </w:r>
      <w:r w:rsidRPr="00646D4A">
        <w:rPr>
          <w:rStyle w:val="StyleUnderline"/>
        </w:rPr>
        <w:t xml:space="preserve"> are made for these </w:t>
      </w:r>
      <w:r w:rsidRPr="00646D4A">
        <w:rPr>
          <w:rStyle w:val="Emphasis"/>
        </w:rPr>
        <w:t>omissions</w:t>
      </w:r>
      <w:r w:rsidRPr="00646D4A">
        <w:rPr>
          <w:rStyle w:val="StyleUnderline"/>
        </w:rPr>
        <w:t xml:space="preserve">, income inequality proves to be </w:t>
      </w:r>
      <w:r w:rsidRPr="00646D4A">
        <w:rPr>
          <w:rStyle w:val="Emphasis"/>
        </w:rPr>
        <w:t>only one-fourth</w:t>
      </w:r>
      <w:r w:rsidRPr="00646D4A">
        <w:rPr>
          <w:rStyle w:val="StyleUnderline"/>
        </w:rPr>
        <w:t xml:space="preserve"> as large</w:t>
      </w:r>
      <w:r w:rsidRPr="00646D4A">
        <w:rPr>
          <w:sz w:val="16"/>
        </w:rPr>
        <w:t xml:space="preserve"> as Census statistics indicate. And far from rising by 22.9 percent since 1947 as the Census numbers make it appear, inequality has fallen by 3 percent since 1947. Finally, </w:t>
      </w:r>
      <w:r w:rsidRPr="00646D4A">
        <w:rPr>
          <w:rStyle w:val="StyleUnderline"/>
          <w:highlight w:val="cyan"/>
        </w:rPr>
        <w:t xml:space="preserve">once </w:t>
      </w:r>
      <w:r w:rsidRPr="00646D4A">
        <w:rPr>
          <w:rStyle w:val="Emphasis"/>
          <w:highlight w:val="cyan"/>
        </w:rPr>
        <w:t>all</w:t>
      </w:r>
      <w:r w:rsidRPr="00646D4A">
        <w:rPr>
          <w:rStyle w:val="Emphasis"/>
        </w:rPr>
        <w:t xml:space="preserve"> transfers</w:t>
      </w:r>
      <w:r w:rsidRPr="00646D4A">
        <w:rPr>
          <w:rStyle w:val="StyleUnderline"/>
        </w:rPr>
        <w:t xml:space="preserve"> </w:t>
      </w:r>
      <w:r w:rsidRPr="009F0271">
        <w:rPr>
          <w:rStyle w:val="StyleUnderline"/>
          <w:highlight w:val="cyan"/>
        </w:rPr>
        <w:t>are counted</w:t>
      </w:r>
      <w:r w:rsidRPr="0066643E">
        <w:rPr>
          <w:sz w:val="16"/>
        </w:rPr>
        <w:t>, “</w:t>
      </w:r>
      <w:r w:rsidRPr="009F0271">
        <w:rPr>
          <w:rStyle w:val="StyleUnderline"/>
        </w:rPr>
        <w:t xml:space="preserve">the </w:t>
      </w:r>
      <w:r w:rsidRPr="00646D4A">
        <w:rPr>
          <w:rStyle w:val="StyleUnderline"/>
          <w:highlight w:val="cyan"/>
        </w:rPr>
        <w:t>number</w:t>
      </w:r>
      <w:r w:rsidRPr="009F0271">
        <w:rPr>
          <w:rStyle w:val="StyleUnderline"/>
        </w:rPr>
        <w:t xml:space="preserve"> of Americans </w:t>
      </w:r>
      <w:r w:rsidRPr="00646D4A">
        <w:rPr>
          <w:rStyle w:val="Emphasis"/>
          <w:highlight w:val="cyan"/>
        </w:rPr>
        <w:t>living</w:t>
      </w:r>
      <w:r w:rsidRPr="00646D4A">
        <w:rPr>
          <w:rStyle w:val="StyleUnderline"/>
          <w:highlight w:val="cyan"/>
        </w:rPr>
        <w:t xml:space="preserve"> in </w:t>
      </w:r>
      <w:r w:rsidRPr="00646D4A">
        <w:rPr>
          <w:rStyle w:val="Emphasis"/>
          <w:highlight w:val="cyan"/>
        </w:rPr>
        <w:t>poverty</w:t>
      </w:r>
      <w:r w:rsidRPr="0066643E">
        <w:rPr>
          <w:sz w:val="16"/>
        </w:rPr>
        <w:t xml:space="preserve"> in 2017 </w:t>
      </w:r>
      <w:r w:rsidRPr="00646D4A">
        <w:rPr>
          <w:rStyle w:val="StyleUnderline"/>
          <w:highlight w:val="cyan"/>
        </w:rPr>
        <w:t>plummets</w:t>
      </w:r>
      <w:r w:rsidRPr="009F0271">
        <w:rPr>
          <w:rStyle w:val="StyleUnderline"/>
        </w:rPr>
        <w:t xml:space="preserve"> from </w:t>
      </w:r>
      <w:r w:rsidRPr="009F0271">
        <w:rPr>
          <w:rStyle w:val="Emphasis"/>
        </w:rPr>
        <w:t>12.3 percent</w:t>
      </w:r>
      <w:r w:rsidRPr="0066643E">
        <w:rPr>
          <w:sz w:val="16"/>
        </w:rPr>
        <w:t xml:space="preserve">, the official Census number, </w:t>
      </w:r>
      <w:r w:rsidRPr="00646D4A">
        <w:rPr>
          <w:rStyle w:val="StyleUnderline"/>
          <w:highlight w:val="cyan"/>
        </w:rPr>
        <w:t>to</w:t>
      </w:r>
      <w:r w:rsidRPr="009F0271">
        <w:rPr>
          <w:rStyle w:val="StyleUnderline"/>
        </w:rPr>
        <w:t xml:space="preserve"> only </w:t>
      </w:r>
      <w:r w:rsidRPr="00646D4A">
        <w:rPr>
          <w:rStyle w:val="Emphasis"/>
          <w:highlight w:val="cyan"/>
        </w:rPr>
        <w:t>2.5 percent</w:t>
      </w:r>
      <w:r w:rsidRPr="0066643E">
        <w:rPr>
          <w:sz w:val="16"/>
        </w:rPr>
        <w:t>.”</w:t>
      </w:r>
    </w:p>
    <w:p w14:paraId="122A3AB1" w14:textId="77777777" w:rsidR="00186C5E" w:rsidRPr="0066643E" w:rsidRDefault="00186C5E" w:rsidP="00186C5E">
      <w:pPr>
        <w:rPr>
          <w:sz w:val="16"/>
        </w:rPr>
      </w:pPr>
      <w:r w:rsidRPr="0066643E">
        <w:rPr>
          <w:sz w:val="16"/>
        </w:rPr>
        <w:t xml:space="preserve">Allowing that some few people who are “physically or mentally unable to care for themselves” may have “fallen through the cracks” in the social-welfare system, the authors conclude that “for all practical purposes, </w:t>
      </w:r>
      <w:r w:rsidRPr="00646D4A">
        <w:rPr>
          <w:rStyle w:val="StyleUnderline"/>
          <w:highlight w:val="cyan"/>
        </w:rPr>
        <w:t>poverty</w:t>
      </w:r>
      <w:r w:rsidRPr="00564485">
        <w:rPr>
          <w:rStyle w:val="StyleUnderline"/>
        </w:rPr>
        <w:t xml:space="preserve"> due to a </w:t>
      </w:r>
      <w:r w:rsidRPr="00564485">
        <w:rPr>
          <w:rStyle w:val="Emphasis"/>
        </w:rPr>
        <w:t>lack</w:t>
      </w:r>
      <w:r w:rsidRPr="00564485">
        <w:rPr>
          <w:rStyle w:val="StyleUnderline"/>
        </w:rPr>
        <w:t xml:space="preserve"> of </w:t>
      </w:r>
      <w:r w:rsidRPr="00564485">
        <w:rPr>
          <w:rStyle w:val="Emphasis"/>
        </w:rPr>
        <w:t>public</w:t>
      </w:r>
      <w:r w:rsidRPr="00564485">
        <w:rPr>
          <w:rStyle w:val="StyleUnderline"/>
        </w:rPr>
        <w:t xml:space="preserve"> or </w:t>
      </w:r>
      <w:r w:rsidRPr="00564485">
        <w:rPr>
          <w:rStyle w:val="Emphasis"/>
        </w:rPr>
        <w:t>private</w:t>
      </w:r>
      <w:r w:rsidRPr="00564485">
        <w:rPr>
          <w:rStyle w:val="StyleUnderline"/>
        </w:rPr>
        <w:t xml:space="preserve"> support </w:t>
      </w:r>
      <w:r w:rsidRPr="00646D4A">
        <w:rPr>
          <w:rStyle w:val="StyleUnderline"/>
          <w:highlight w:val="cyan"/>
        </w:rPr>
        <w:t>has been</w:t>
      </w:r>
      <w:r w:rsidRPr="00564485">
        <w:rPr>
          <w:rStyle w:val="StyleUnderline"/>
        </w:rPr>
        <w:t xml:space="preserve"> </w:t>
      </w:r>
      <w:r w:rsidRPr="00564485">
        <w:rPr>
          <w:rStyle w:val="Emphasis"/>
        </w:rPr>
        <w:t xml:space="preserve">virtually </w:t>
      </w:r>
      <w:r w:rsidRPr="00564485">
        <w:rPr>
          <w:rStyle w:val="Emphasis"/>
          <w:highlight w:val="cyan"/>
        </w:rPr>
        <w:t>eliminated</w:t>
      </w:r>
      <w:r w:rsidRPr="00564485">
        <w:rPr>
          <w:rStyle w:val="StyleUnderline"/>
        </w:rPr>
        <w:t xml:space="preserve"> in America</w:t>
      </w:r>
      <w:r w:rsidRPr="0066643E">
        <w:rPr>
          <w:sz w:val="16"/>
        </w:rPr>
        <w:t>.” Meanwhile, contrary to the often-heard charge that the rich don’t pay their “fair share” of taxes, “households in the top fifth of income earners lose 35.2 percent of their pretax income to taxes of all kinds,” while “those in the bottom fifth … lose only 7.5 percent.”</w:t>
      </w:r>
    </w:p>
    <w:p w14:paraId="791A5810" w14:textId="77777777" w:rsidR="00186C5E" w:rsidRPr="0066643E" w:rsidRDefault="00186C5E" w:rsidP="00186C5E">
      <w:pPr>
        <w:rPr>
          <w:sz w:val="16"/>
        </w:rPr>
      </w:pPr>
      <w:r w:rsidRPr="0066643E">
        <w:rPr>
          <w:sz w:val="16"/>
        </w:rPr>
        <w:t xml:space="preserve">The authors also note other factors to bear in mind when assessing income differences. First, </w:t>
      </w:r>
      <w:r w:rsidRPr="00A90D9C">
        <w:rPr>
          <w:rStyle w:val="StyleUnderline"/>
        </w:rPr>
        <w:t xml:space="preserve">since by </w:t>
      </w:r>
      <w:r w:rsidRPr="00A90D9C">
        <w:rPr>
          <w:rStyle w:val="Emphasis"/>
        </w:rPr>
        <w:t>def</w:t>
      </w:r>
      <w:r w:rsidRPr="00A90D9C">
        <w:rPr>
          <w:rStyle w:val="StyleUnderline"/>
        </w:rPr>
        <w:t xml:space="preserve">inition, income earners </w:t>
      </w:r>
      <w:r w:rsidRPr="00A90D9C">
        <w:rPr>
          <w:rStyle w:val="Emphasis"/>
        </w:rPr>
        <w:t>must fall equally</w:t>
      </w:r>
      <w:r w:rsidRPr="00A90D9C">
        <w:rPr>
          <w:rStyle w:val="StyleUnderline"/>
        </w:rPr>
        <w:t xml:space="preserve"> into one of the quintiles</w:t>
      </w:r>
      <w:r w:rsidRPr="0066643E">
        <w:rPr>
          <w:sz w:val="16"/>
        </w:rPr>
        <w:t>, “</w:t>
      </w:r>
      <w:r w:rsidRPr="00A90D9C">
        <w:rPr>
          <w:rStyle w:val="Emphasis"/>
        </w:rPr>
        <w:t>when</w:t>
      </w:r>
      <w:r w:rsidRPr="00A90D9C">
        <w:rPr>
          <w:rStyle w:val="StyleUnderline"/>
        </w:rPr>
        <w:t xml:space="preserve"> one household moves upward</w:t>
      </w:r>
      <w:r w:rsidRPr="0066643E">
        <w:rPr>
          <w:sz w:val="16"/>
        </w:rPr>
        <w:t xml:space="preserve"> in its quintile ranking, </w:t>
      </w:r>
      <w:r w:rsidRPr="00A90D9C">
        <w:rPr>
          <w:rStyle w:val="StyleUnderline"/>
        </w:rPr>
        <w:t>another household</w:t>
      </w:r>
      <w:r w:rsidRPr="0066643E">
        <w:rPr>
          <w:sz w:val="16"/>
        </w:rPr>
        <w:t xml:space="preserve">” </w:t>
      </w:r>
      <w:r w:rsidRPr="00A90D9C">
        <w:rPr>
          <w:rStyle w:val="Emphasis"/>
        </w:rPr>
        <w:t>must</w:t>
      </w:r>
      <w:r w:rsidRPr="0066643E">
        <w:rPr>
          <w:sz w:val="16"/>
        </w:rPr>
        <w:t xml:space="preserve"> “</w:t>
      </w:r>
      <w:r w:rsidRPr="00A90D9C">
        <w:rPr>
          <w:rStyle w:val="StyleUnderline"/>
        </w:rPr>
        <w:t>fall into a lower quintile even though</w:t>
      </w:r>
      <w:r w:rsidRPr="0066643E">
        <w:rPr>
          <w:sz w:val="16"/>
        </w:rPr>
        <w:t xml:space="preserve"> that household’s </w:t>
      </w:r>
      <w:r w:rsidRPr="00A90D9C">
        <w:rPr>
          <w:rStyle w:val="StyleUnderline"/>
        </w:rPr>
        <w:t xml:space="preserve">income may have </w:t>
      </w:r>
      <w:r w:rsidRPr="00A90D9C">
        <w:rPr>
          <w:rStyle w:val="Emphasis"/>
        </w:rPr>
        <w:t>stayed</w:t>
      </w:r>
      <w:r w:rsidRPr="00A90D9C">
        <w:rPr>
          <w:rStyle w:val="StyleUnderline"/>
        </w:rPr>
        <w:t xml:space="preserve"> the </w:t>
      </w:r>
      <w:r w:rsidRPr="00A90D9C">
        <w:rPr>
          <w:rStyle w:val="Emphasis"/>
        </w:rPr>
        <w:t>same</w:t>
      </w:r>
      <w:r w:rsidRPr="00A90D9C">
        <w:rPr>
          <w:rStyle w:val="StyleUnderline"/>
        </w:rPr>
        <w:t xml:space="preserve"> or even </w:t>
      </w:r>
      <w:r w:rsidRPr="00A90D9C">
        <w:rPr>
          <w:rStyle w:val="Emphasis"/>
        </w:rPr>
        <w:t>risen</w:t>
      </w:r>
      <w:r w:rsidRPr="0066643E">
        <w:rPr>
          <w:sz w:val="16"/>
        </w:rPr>
        <w:t xml:space="preserve">.” Additionally, I note, </w:t>
      </w:r>
      <w:r w:rsidRPr="00627D5D">
        <w:rPr>
          <w:rStyle w:val="StyleUnderline"/>
        </w:rPr>
        <w:t xml:space="preserve">the fact of </w:t>
      </w:r>
      <w:r w:rsidRPr="00627D5D">
        <w:rPr>
          <w:rStyle w:val="Emphasis"/>
        </w:rPr>
        <w:t>immigration</w:t>
      </w:r>
      <w:r w:rsidRPr="0066643E">
        <w:rPr>
          <w:sz w:val="16"/>
        </w:rPr>
        <w:t xml:space="preserve">, even before the massive increase of recent years, </w:t>
      </w:r>
      <w:r w:rsidRPr="00627D5D">
        <w:rPr>
          <w:rStyle w:val="StyleUnderline"/>
        </w:rPr>
        <w:t xml:space="preserve">means that the </w:t>
      </w:r>
      <w:r w:rsidRPr="00646D4A">
        <w:rPr>
          <w:rStyle w:val="StyleUnderline"/>
          <w:highlight w:val="cyan"/>
        </w:rPr>
        <w:t>lowest quintile</w:t>
      </w:r>
      <w:r w:rsidRPr="00627D5D">
        <w:rPr>
          <w:rStyle w:val="StyleUnderline"/>
        </w:rPr>
        <w:t xml:space="preserve"> will be </w:t>
      </w:r>
      <w:r w:rsidRPr="00627D5D">
        <w:rPr>
          <w:rStyle w:val="Emphasis"/>
        </w:rPr>
        <w:t xml:space="preserve">constantly </w:t>
      </w:r>
      <w:r w:rsidRPr="00627D5D">
        <w:rPr>
          <w:rStyle w:val="Emphasis"/>
          <w:highlight w:val="cyan"/>
        </w:rPr>
        <w:t>replenished</w:t>
      </w:r>
      <w:r w:rsidRPr="00627D5D">
        <w:rPr>
          <w:rStyle w:val="StyleUnderline"/>
          <w:highlight w:val="cyan"/>
        </w:rPr>
        <w:t xml:space="preserve"> by </w:t>
      </w:r>
      <w:r w:rsidRPr="00627D5D">
        <w:rPr>
          <w:rStyle w:val="Emphasis"/>
          <w:highlight w:val="cyan"/>
        </w:rPr>
        <w:t>new</w:t>
      </w:r>
      <w:r w:rsidRPr="00627D5D">
        <w:rPr>
          <w:rStyle w:val="StyleUnderline"/>
        </w:rPr>
        <w:t xml:space="preserve">, mostly </w:t>
      </w:r>
      <w:r w:rsidRPr="00627D5D">
        <w:rPr>
          <w:rStyle w:val="Emphasis"/>
          <w:highlight w:val="cyan"/>
        </w:rPr>
        <w:t>poor</w:t>
      </w:r>
      <w:r w:rsidRPr="00627D5D">
        <w:rPr>
          <w:rStyle w:val="StyleUnderline"/>
          <w:highlight w:val="cyan"/>
        </w:rPr>
        <w:t>, arrivals</w:t>
      </w:r>
      <w:r w:rsidRPr="0066643E">
        <w:rPr>
          <w:sz w:val="16"/>
        </w:rPr>
        <w:t xml:space="preserve">. This isn’t an argument against legal immigration, but only a further fact to be borne in mind </w:t>
      </w:r>
      <w:r w:rsidRPr="00627D5D">
        <w:rPr>
          <w:rStyle w:val="StyleUnderline"/>
        </w:rPr>
        <w:t xml:space="preserve">in assessing income distribution: with time, many </w:t>
      </w:r>
      <w:r w:rsidRPr="00627D5D">
        <w:rPr>
          <w:rStyle w:val="Emphasis"/>
        </w:rPr>
        <w:t xml:space="preserve">poor </w:t>
      </w:r>
      <w:r w:rsidRPr="00627D5D">
        <w:rPr>
          <w:rStyle w:val="Emphasis"/>
          <w:highlight w:val="cyan"/>
        </w:rPr>
        <w:t>immigrants</w:t>
      </w:r>
      <w:r w:rsidRPr="00627D5D">
        <w:rPr>
          <w:rStyle w:val="StyleUnderline"/>
          <w:highlight w:val="cyan"/>
        </w:rPr>
        <w:t>, or</w:t>
      </w:r>
      <w:r w:rsidRPr="00627D5D">
        <w:rPr>
          <w:rStyle w:val="StyleUnderline"/>
        </w:rPr>
        <w:t xml:space="preserve"> their </w:t>
      </w:r>
      <w:r w:rsidRPr="00627D5D">
        <w:rPr>
          <w:rStyle w:val="Emphasis"/>
          <w:highlight w:val="cyan"/>
        </w:rPr>
        <w:t>offspring</w:t>
      </w:r>
      <w:r w:rsidRPr="00627D5D">
        <w:rPr>
          <w:rStyle w:val="StyleUnderline"/>
          <w:highlight w:val="cyan"/>
        </w:rPr>
        <w:t xml:space="preserve">, will </w:t>
      </w:r>
      <w:r w:rsidRPr="00627D5D">
        <w:rPr>
          <w:rStyle w:val="Emphasis"/>
          <w:highlight w:val="cyan"/>
        </w:rPr>
        <w:t>rise</w:t>
      </w:r>
      <w:r w:rsidRPr="00627D5D">
        <w:rPr>
          <w:rStyle w:val="StyleUnderline"/>
          <w:highlight w:val="cyan"/>
        </w:rPr>
        <w:t xml:space="preserve"> in</w:t>
      </w:r>
      <w:r w:rsidRPr="00627D5D">
        <w:rPr>
          <w:rStyle w:val="StyleUnderline"/>
        </w:rPr>
        <w:t xml:space="preserve"> </w:t>
      </w:r>
      <w:r w:rsidRPr="00627D5D">
        <w:rPr>
          <w:rStyle w:val="Emphasis"/>
        </w:rPr>
        <w:t xml:space="preserve">economic </w:t>
      </w:r>
      <w:r w:rsidRPr="00627D5D">
        <w:rPr>
          <w:rStyle w:val="Emphasis"/>
          <w:highlight w:val="cyan"/>
        </w:rPr>
        <w:t>status</w:t>
      </w:r>
      <w:r w:rsidRPr="002A4550">
        <w:rPr>
          <w:rStyle w:val="StyleUnderline"/>
        </w:rPr>
        <w:t xml:space="preserve">, just like their </w:t>
      </w:r>
      <w:r w:rsidRPr="002A4550">
        <w:rPr>
          <w:rStyle w:val="Emphasis"/>
        </w:rPr>
        <w:t>predecessors</w:t>
      </w:r>
      <w:r w:rsidRPr="002A4550">
        <w:rPr>
          <w:rStyle w:val="StyleUnderline"/>
        </w:rPr>
        <w:t xml:space="preserve">, but they will be </w:t>
      </w:r>
      <w:r w:rsidRPr="002A4550">
        <w:rPr>
          <w:rStyle w:val="Emphasis"/>
        </w:rPr>
        <w:t>replaced</w:t>
      </w:r>
      <w:r w:rsidRPr="002A4550">
        <w:rPr>
          <w:rStyle w:val="StyleUnderline"/>
        </w:rPr>
        <w:t xml:space="preserve"> by others at the </w:t>
      </w:r>
      <w:r w:rsidRPr="002A4550">
        <w:rPr>
          <w:rStyle w:val="Emphasis"/>
        </w:rPr>
        <w:t>bottom</w:t>
      </w:r>
      <w:r w:rsidRPr="0066643E">
        <w:rPr>
          <w:sz w:val="16"/>
        </w:rPr>
        <w:t xml:space="preserve"> of the scale.</w:t>
      </w:r>
    </w:p>
    <w:p w14:paraId="02B14DC2" w14:textId="77777777" w:rsidR="00186C5E" w:rsidRPr="0066643E" w:rsidRDefault="00186C5E" w:rsidP="00186C5E">
      <w:pPr>
        <w:rPr>
          <w:sz w:val="16"/>
        </w:rPr>
      </w:pPr>
      <w:r w:rsidRPr="0066643E">
        <w:rPr>
          <w:sz w:val="16"/>
        </w:rPr>
        <w:t xml:space="preserve">Although the authors only touch on this point, </w:t>
      </w:r>
      <w:r w:rsidRPr="002A4550">
        <w:rPr>
          <w:rStyle w:val="StyleUnderline"/>
        </w:rPr>
        <w:t xml:space="preserve">a </w:t>
      </w:r>
      <w:r w:rsidRPr="000E2DE9">
        <w:rPr>
          <w:rStyle w:val="Emphasis"/>
        </w:rPr>
        <w:t xml:space="preserve">further </w:t>
      </w:r>
      <w:r w:rsidRPr="000E2DE9">
        <w:rPr>
          <w:rStyle w:val="Emphasis"/>
          <w:highlight w:val="cyan"/>
        </w:rPr>
        <w:t>misleading</w:t>
      </w:r>
      <w:r w:rsidRPr="000E2DE9">
        <w:rPr>
          <w:rStyle w:val="StyleUnderline"/>
          <w:highlight w:val="cyan"/>
        </w:rPr>
        <w:t xml:space="preserve"> aspect</w:t>
      </w:r>
      <w:r w:rsidRPr="002A4550">
        <w:rPr>
          <w:rStyle w:val="StyleUnderline"/>
        </w:rPr>
        <w:t xml:space="preserve"> of statistics on income distribution </w:t>
      </w:r>
      <w:r w:rsidRPr="000E2DE9">
        <w:rPr>
          <w:rStyle w:val="StyleUnderline"/>
          <w:highlight w:val="cyan"/>
        </w:rPr>
        <w:t>is</w:t>
      </w:r>
      <w:r w:rsidRPr="002A4550">
        <w:rPr>
          <w:rStyle w:val="StyleUnderline"/>
        </w:rPr>
        <w:t xml:space="preserve"> that the </w:t>
      </w:r>
      <w:r w:rsidRPr="000E2DE9">
        <w:rPr>
          <w:rStyle w:val="Emphasis"/>
          <w:highlight w:val="cyan"/>
        </w:rPr>
        <w:t>lowest</w:t>
      </w:r>
      <w:r w:rsidRPr="002A4550">
        <w:rPr>
          <w:rStyle w:val="StyleUnderline"/>
        </w:rPr>
        <w:t xml:space="preserve"> income </w:t>
      </w:r>
      <w:r w:rsidRPr="000E2DE9">
        <w:rPr>
          <w:rStyle w:val="StyleUnderline"/>
          <w:highlight w:val="cyan"/>
        </w:rPr>
        <w:t>quintile</w:t>
      </w:r>
      <w:r w:rsidRPr="0066643E">
        <w:rPr>
          <w:sz w:val="16"/>
        </w:rPr>
        <w:t xml:space="preserve"> at any given time </w:t>
      </w:r>
      <w:r w:rsidRPr="002A4550">
        <w:rPr>
          <w:rStyle w:val="StyleUnderline"/>
        </w:rPr>
        <w:t xml:space="preserve">will </w:t>
      </w:r>
      <w:r w:rsidRPr="000E2DE9">
        <w:rPr>
          <w:rStyle w:val="StyleUnderline"/>
          <w:highlight w:val="cyan"/>
        </w:rPr>
        <w:t>include</w:t>
      </w:r>
      <w:r w:rsidRPr="002A4550">
        <w:rPr>
          <w:rStyle w:val="StyleUnderline"/>
        </w:rPr>
        <w:t xml:space="preserve"> a </w:t>
      </w:r>
      <w:r w:rsidRPr="000E2DE9">
        <w:rPr>
          <w:rStyle w:val="Emphasis"/>
          <w:highlight w:val="cyan"/>
        </w:rPr>
        <w:t>substantial</w:t>
      </w:r>
      <w:r w:rsidRPr="000E2DE9">
        <w:rPr>
          <w:rStyle w:val="StyleUnderline"/>
          <w:highlight w:val="cyan"/>
        </w:rPr>
        <w:t xml:space="preserve"> number of </w:t>
      </w:r>
      <w:r w:rsidRPr="000E2DE9">
        <w:rPr>
          <w:rStyle w:val="Emphasis"/>
          <w:highlight w:val="cyan"/>
        </w:rPr>
        <w:t>grad</w:t>
      </w:r>
      <w:r w:rsidRPr="002A4550">
        <w:rPr>
          <w:rStyle w:val="StyleUnderline"/>
        </w:rPr>
        <w:t>uate student</w:t>
      </w:r>
      <w:r w:rsidRPr="000E2DE9">
        <w:rPr>
          <w:rStyle w:val="Emphasis"/>
          <w:highlight w:val="cyan"/>
        </w:rPr>
        <w:t>s</w:t>
      </w:r>
      <w:r w:rsidRPr="0066643E">
        <w:rPr>
          <w:sz w:val="16"/>
        </w:rPr>
        <w:t xml:space="preserve"> (whose earnings will rise once they get their degrees) </w:t>
      </w:r>
      <w:r w:rsidRPr="000E2DE9">
        <w:rPr>
          <w:rStyle w:val="StyleUnderline"/>
          <w:highlight w:val="cyan"/>
        </w:rPr>
        <w:t>and</w:t>
      </w:r>
      <w:r w:rsidRPr="002A4550">
        <w:rPr>
          <w:rStyle w:val="StyleUnderline"/>
        </w:rPr>
        <w:t xml:space="preserve"> of </w:t>
      </w:r>
      <w:r w:rsidRPr="000E2DE9">
        <w:rPr>
          <w:rStyle w:val="Emphasis"/>
          <w:highlight w:val="cyan"/>
        </w:rPr>
        <w:t>retirees</w:t>
      </w:r>
      <w:r w:rsidRPr="0066643E">
        <w:rPr>
          <w:sz w:val="16"/>
        </w:rPr>
        <w:t xml:space="preserve"> (who are living off savings and Social Security, generally at a lower income level than when they were employed). Nor do quintile divisions based on the sheer number of “households” (including individuals) allow for differences in family size: while having more children may lower a family’s per capita income, it may incentivize parents to work harder just to support their offspring.</w:t>
      </w:r>
    </w:p>
    <w:p w14:paraId="6700CD56" w14:textId="77777777" w:rsidR="00186C5E" w:rsidRDefault="00186C5E" w:rsidP="00186C5E">
      <w:pPr>
        <w:rPr>
          <w:sz w:val="16"/>
        </w:rPr>
      </w:pPr>
      <w:r w:rsidRPr="00646D4A">
        <w:rPr>
          <w:sz w:val="16"/>
        </w:rPr>
        <w:t xml:space="preserve">The authors’ point in citing corrected statistics on income that account for taxes and transfers is not to argue in favor of some other income distribution on the grounds of justice—a question that lends itself to no formulaic answer. Rather, they raise a pair of problems for the relatively poor caused by the fact that </w:t>
      </w:r>
      <w:r w:rsidRPr="00646D4A">
        <w:rPr>
          <w:rStyle w:val="StyleUnderline"/>
        </w:rPr>
        <w:t xml:space="preserve">government </w:t>
      </w:r>
      <w:r w:rsidRPr="00646D4A">
        <w:rPr>
          <w:rStyle w:val="Emphasis"/>
          <w:highlight w:val="cyan"/>
        </w:rPr>
        <w:t>redistribution</w:t>
      </w:r>
      <w:r w:rsidRPr="00646D4A">
        <w:rPr>
          <w:sz w:val="16"/>
        </w:rPr>
        <w:t xml:space="preserve"> currently </w:t>
      </w:r>
      <w:r w:rsidRPr="00646D4A">
        <w:rPr>
          <w:rStyle w:val="Emphasis"/>
          <w:highlight w:val="cyan"/>
        </w:rPr>
        <w:t>brings</w:t>
      </w:r>
      <w:r w:rsidRPr="00646D4A">
        <w:rPr>
          <w:rStyle w:val="StyleUnderline"/>
        </w:rPr>
        <w:t xml:space="preserve"> the average </w:t>
      </w:r>
      <w:r w:rsidRPr="00646D4A">
        <w:rPr>
          <w:rStyle w:val="StyleUnderline"/>
          <w:highlight w:val="cyan"/>
        </w:rPr>
        <w:t>income of</w:t>
      </w:r>
      <w:r w:rsidRPr="00646D4A">
        <w:rPr>
          <w:rStyle w:val="StyleUnderline"/>
        </w:rPr>
        <w:t xml:space="preserve"> the </w:t>
      </w:r>
      <w:r w:rsidRPr="00646D4A">
        <w:rPr>
          <w:rStyle w:val="Emphasis"/>
          <w:highlight w:val="cyan"/>
        </w:rPr>
        <w:t>lowest</w:t>
      </w:r>
      <w:r w:rsidRPr="00646D4A">
        <w:rPr>
          <w:rStyle w:val="Emphasis"/>
        </w:rPr>
        <w:t xml:space="preserve"> fifth</w:t>
      </w:r>
      <w:r w:rsidRPr="00646D4A">
        <w:rPr>
          <w:rStyle w:val="StyleUnderline"/>
        </w:rPr>
        <w:t xml:space="preserve"> of the population </w:t>
      </w:r>
      <w:r w:rsidRPr="00646D4A">
        <w:rPr>
          <w:rStyle w:val="StyleUnderline"/>
          <w:highlight w:val="cyan"/>
        </w:rPr>
        <w:t>to</w:t>
      </w:r>
      <w:r w:rsidRPr="00646D4A">
        <w:rPr>
          <w:rStyle w:val="StyleUnderline"/>
        </w:rPr>
        <w:t xml:space="preserve"> a </w:t>
      </w:r>
      <w:r w:rsidRPr="00646D4A">
        <w:rPr>
          <w:rStyle w:val="StyleUnderline"/>
          <w:highlight w:val="cyan"/>
        </w:rPr>
        <w:t>point</w:t>
      </w:r>
      <w:r w:rsidRPr="00646D4A">
        <w:rPr>
          <w:rStyle w:val="StyleUnderline"/>
        </w:rPr>
        <w:t xml:space="preserve"> only </w:t>
      </w:r>
      <w:r w:rsidRPr="00646D4A">
        <w:rPr>
          <w:rStyle w:val="Emphasis"/>
          <w:highlight w:val="cyan"/>
        </w:rPr>
        <w:t>minimally below</w:t>
      </w:r>
      <w:r w:rsidRPr="00646D4A">
        <w:rPr>
          <w:sz w:val="16"/>
        </w:rPr>
        <w:t xml:space="preserve"> that of the next fifth.</w:t>
      </w:r>
    </w:p>
    <w:p w14:paraId="429E6565" w14:textId="77777777" w:rsidR="00186C5E" w:rsidRPr="00D60B07" w:rsidRDefault="00186C5E" w:rsidP="00186C5E">
      <w:pPr>
        <w:pStyle w:val="Heading4"/>
      </w:pPr>
      <w:r>
        <w:t xml:space="preserve">Their impact is philosophers </w:t>
      </w:r>
      <w:r w:rsidRPr="005156AD">
        <w:rPr>
          <w:u w:val="single"/>
        </w:rPr>
        <w:t>speculating</w:t>
      </w:r>
      <w:r>
        <w:t xml:space="preserve"> about </w:t>
      </w:r>
      <w:r w:rsidRPr="00760316">
        <w:rPr>
          <w:u w:val="single"/>
        </w:rPr>
        <w:t>ex risks</w:t>
      </w:r>
      <w:r>
        <w:t>.</w:t>
      </w:r>
    </w:p>
    <w:p w14:paraId="51A4BE63" w14:textId="77777777" w:rsidR="00186C5E" w:rsidRDefault="00186C5E" w:rsidP="00186C5E">
      <w:r w:rsidRPr="00771BE2">
        <w:rPr>
          <w:rStyle w:val="Style13ptBold"/>
        </w:rPr>
        <w:t>Schmidt ’21</w:t>
      </w:r>
      <w: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3828CEFB" w14:textId="77777777" w:rsidR="00186C5E" w:rsidRPr="00771BE2" w:rsidRDefault="00186C5E" w:rsidP="00186C5E">
      <w:pPr>
        <w:rPr>
          <w:sz w:val="16"/>
        </w:rPr>
      </w:pPr>
      <w:r w:rsidRPr="00750798">
        <w:rPr>
          <w:rStyle w:val="Emphasis"/>
          <w:highlight w:val="lightGray"/>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750798">
        <w:rPr>
          <w:rStyle w:val="StyleUnderline"/>
          <w:highlight w:val="lightGray"/>
        </w:rPr>
        <w:t>We</w:t>
      </w:r>
      <w:r w:rsidRPr="00C41A6F">
        <w:rPr>
          <w:sz w:val="16"/>
        </w:rPr>
        <w:t xml:space="preserve"> then </w:t>
      </w:r>
      <w:r w:rsidRPr="00750798">
        <w:rPr>
          <w:rStyle w:val="StyleUnderline"/>
          <w:highlight w:val="lightGray"/>
        </w:rPr>
        <w:t>argue</w:t>
      </w:r>
      <w:r w:rsidRPr="00C41A6F">
        <w:rPr>
          <w:sz w:val="16"/>
        </w:rPr>
        <w:t xml:space="preserve">, somewhat </w:t>
      </w:r>
      <w:r w:rsidRPr="00750798">
        <w:rPr>
          <w:rStyle w:val="Emphasis"/>
          <w:highlight w:val="lightGray"/>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1099460F" w14:textId="77777777" w:rsidR="00186C5E" w:rsidRDefault="00186C5E" w:rsidP="00186C5E">
      <w:pPr>
        <w:pStyle w:val="Heading4"/>
      </w:pPr>
      <w:r>
        <w:t xml:space="preserve">AND says their impact occurs over </w:t>
      </w:r>
      <w:r w:rsidRPr="0050173C">
        <w:rPr>
          <w:u w:val="single"/>
        </w:rPr>
        <w:t>thousands of years</w:t>
      </w:r>
      <w:r>
        <w:t>.</w:t>
      </w:r>
    </w:p>
    <w:p w14:paraId="63215CE1" w14:textId="77777777" w:rsidR="00186C5E" w:rsidRPr="00771BE2" w:rsidRDefault="00186C5E" w:rsidP="00186C5E">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11F4FCC2" w14:textId="77777777" w:rsidR="00186C5E" w:rsidRPr="00771BE2" w:rsidRDefault="00186C5E" w:rsidP="00186C5E">
      <w:pPr>
        <w:rPr>
          <w:sz w:val="16"/>
        </w:rPr>
      </w:pPr>
      <w:r w:rsidRPr="00CE2355">
        <w:rPr>
          <w:sz w:val="16"/>
        </w:rPr>
        <w:t xml:space="preserve">So, </w:t>
      </w:r>
      <w:r w:rsidRPr="00750798">
        <w:rPr>
          <w:rStyle w:val="StyleUnderline"/>
          <w:highlight w:val="lightGray"/>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750798">
        <w:rPr>
          <w:rStyle w:val="Emphasis"/>
          <w:highlight w:val="lightGray"/>
          <w:shd w:val="clear" w:color="auto" w:fill="EE0000"/>
        </w:rPr>
        <w:t>income inequality</w:t>
      </w:r>
      <w:r w:rsidRPr="00CE2355">
        <w:rPr>
          <w:sz w:val="16"/>
        </w:rPr>
        <w:t xml:space="preserve"> in three different ways: </w:t>
      </w:r>
      <w:r w:rsidRPr="00750798">
        <w:rPr>
          <w:rStyle w:val="StyleUnderline"/>
          <w:highlight w:val="lightGray"/>
          <w:shd w:val="clear" w:color="auto" w:fill="EE0000"/>
        </w:rPr>
        <w:t xml:space="preserve">we can focus on </w:t>
      </w:r>
      <w:r w:rsidRPr="00750798">
        <w:rPr>
          <w:rStyle w:val="Emphasis"/>
          <w:highlight w:val="lightGray"/>
          <w:shd w:val="clear" w:color="auto" w:fill="EE0000"/>
        </w:rPr>
        <w:t>effects</w:t>
      </w:r>
      <w:r w:rsidRPr="00750798">
        <w:rPr>
          <w:rStyle w:val="StyleUnderline"/>
          <w:highlight w:val="lightGray"/>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750798">
        <w:rPr>
          <w:rStyle w:val="Emphasis"/>
          <w:highlight w:val="lightGray"/>
          <w:shd w:val="clear" w:color="auto" w:fill="EE0000"/>
        </w:rPr>
        <w:t>medium term</w:t>
      </w:r>
      <w:r w:rsidRPr="00750798">
        <w:rPr>
          <w:rStyle w:val="StyleUnderline"/>
          <w:highlight w:val="lightGray"/>
          <w:shd w:val="clear" w:color="auto" w:fill="EE0000"/>
        </w:rPr>
        <w:t xml:space="preserve"> (</w:t>
      </w:r>
      <w:r w:rsidRPr="00750798">
        <w:rPr>
          <w:rStyle w:val="Emphasis"/>
          <w:sz w:val="30"/>
          <w:szCs w:val="30"/>
          <w:highlight w:val="lightGray"/>
          <w:shd w:val="clear" w:color="auto" w:fill="EE0000"/>
        </w:rPr>
        <w:t>hundreds to thousands of years</w:t>
      </w:r>
      <w:r w:rsidRPr="00750798">
        <w:rPr>
          <w:rStyle w:val="StyleUnderline"/>
          <w:highlight w:val="lightGray"/>
          <w:shd w:val="clear" w:color="auto" w:fill="EE0000"/>
        </w:rPr>
        <w:t xml:space="preserve">), or – adopting </w:t>
      </w:r>
      <w:r w:rsidRPr="00750798">
        <w:rPr>
          <w:rStyle w:val="Emphasis"/>
          <w:highlight w:val="lightGray"/>
          <w:shd w:val="clear" w:color="auto" w:fill="EE0000"/>
        </w:rPr>
        <w:t>longtermism</w:t>
      </w:r>
      <w:r w:rsidRPr="00750798">
        <w:rPr>
          <w:rStyle w:val="StyleUnderline"/>
          <w:highlight w:val="lightGray"/>
          <w:shd w:val="clear" w:color="auto" w:fill="EE0000"/>
        </w:rPr>
        <w:t xml:space="preserve"> – all its </w:t>
      </w:r>
      <w:r w:rsidRPr="00750798">
        <w:rPr>
          <w:rStyle w:val="Emphasis"/>
          <w:highlight w:val="lightGray"/>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7E9149DB" w14:textId="77777777" w:rsidR="00186C5E" w:rsidRPr="007D1850" w:rsidRDefault="00186C5E" w:rsidP="00186C5E">
      <w:pPr>
        <w:pStyle w:val="Heading4"/>
      </w:pPr>
      <w:r>
        <w:t xml:space="preserve">AND is about </w:t>
      </w:r>
      <w:r w:rsidRPr="007557B0">
        <w:rPr>
          <w:u w:val="single"/>
        </w:rPr>
        <w:t>global inequality</w:t>
      </w:r>
      <w:r>
        <w:t>.</w:t>
      </w:r>
    </w:p>
    <w:p w14:paraId="26CB5D48" w14:textId="77777777" w:rsidR="00186C5E" w:rsidRPr="00771BE2" w:rsidRDefault="00186C5E" w:rsidP="00186C5E">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62C65D69" w14:textId="77777777" w:rsidR="00186C5E" w:rsidRDefault="00186C5E" w:rsidP="00186C5E">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750798">
        <w:rPr>
          <w:rStyle w:val="Emphasis"/>
          <w:highlight w:val="lightGray"/>
        </w:rPr>
        <w:t>inequalities globally</w:t>
      </w:r>
      <w:r w:rsidRPr="00716E14">
        <w:rPr>
          <w:rStyle w:val="StyleUnderline"/>
        </w:rPr>
        <w:t xml:space="preserve"> and within regions also </w:t>
      </w:r>
      <w:r w:rsidRPr="00750798">
        <w:rPr>
          <w:rStyle w:val="StyleUnderline"/>
          <w:highlight w:val="lightGray"/>
        </w:rPr>
        <w:t>diminish</w:t>
      </w:r>
      <w:r w:rsidRPr="00716E14">
        <w:rPr>
          <w:rStyle w:val="StyleUnderline"/>
        </w:rPr>
        <w:t xml:space="preserve"> the </w:t>
      </w:r>
      <w:r w:rsidRPr="00750798">
        <w:rPr>
          <w:rStyle w:val="Emphasis"/>
          <w:highlight w:val="lightGray"/>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750798">
        <w:rPr>
          <w:rStyle w:val="StyleUnderline"/>
          <w:highlight w:val="lightGray"/>
        </w:rPr>
        <w:t>effects</w:t>
      </w:r>
      <w:r w:rsidRPr="00716E14">
        <w:rPr>
          <w:sz w:val="16"/>
        </w:rPr>
        <w:t xml:space="preserve"> might be </w:t>
      </w:r>
      <w:r w:rsidRPr="00750798">
        <w:rPr>
          <w:rStyle w:val="StyleUnderline"/>
          <w:highlight w:val="lightGray"/>
        </w:rPr>
        <w:t xml:space="preserve">specific to the </w:t>
      </w:r>
      <w:r w:rsidRPr="00750798">
        <w:rPr>
          <w:rStyle w:val="Emphasis"/>
          <w:highlight w:val="lightGray"/>
        </w:rPr>
        <w:t>international arena</w:t>
      </w:r>
      <w:r w:rsidRPr="00716E14">
        <w:rPr>
          <w:sz w:val="16"/>
        </w:rPr>
        <w:t xml:space="preserve">. For example, </w:t>
      </w:r>
      <w:r w:rsidRPr="00750798">
        <w:rPr>
          <w:rStyle w:val="StyleUnderline"/>
          <w:highlight w:val="lightGray"/>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750798">
        <w:rPr>
          <w:rStyle w:val="Emphasis"/>
          <w:highlight w:val="lightGray"/>
        </w:rPr>
        <w:t>existential risk</w:t>
      </w:r>
      <w:r w:rsidRPr="00716E14">
        <w:rPr>
          <w:rStyle w:val="StyleUnderline"/>
        </w:rPr>
        <w:t xml:space="preserve"> will </w:t>
      </w:r>
      <w:r w:rsidRPr="00750798">
        <w:rPr>
          <w:rStyle w:val="StyleUnderline"/>
          <w:highlight w:val="lightGray"/>
        </w:rPr>
        <w:t>require international</w:t>
      </w:r>
      <w:r w:rsidRPr="00716E14">
        <w:rPr>
          <w:rStyle w:val="StyleUnderline"/>
        </w:rPr>
        <w:t xml:space="preserve"> coordination and </w:t>
      </w:r>
      <w:r w:rsidRPr="00750798">
        <w:rPr>
          <w:rStyle w:val="StyleUnderline"/>
          <w:highlight w:val="lightGray"/>
        </w:rPr>
        <w:t>cooperation</w:t>
      </w:r>
      <w:r w:rsidRPr="00716E14">
        <w:rPr>
          <w:sz w:val="16"/>
        </w:rPr>
        <w:t xml:space="preserve">. </w:t>
      </w:r>
      <w:r w:rsidRPr="008535D3">
        <w:rPr>
          <w:rStyle w:val="Emphasis"/>
        </w:rPr>
        <w:t xml:space="preserve">Stark </w:t>
      </w:r>
      <w:r w:rsidRPr="00750798">
        <w:rPr>
          <w:rStyle w:val="Emphasis"/>
          <w:highlight w:val="lightGray"/>
        </w:rPr>
        <w:t>between-country inequalities</w:t>
      </w:r>
      <w:r w:rsidRPr="00716E14">
        <w:rPr>
          <w:rStyle w:val="StyleUnderline"/>
        </w:rPr>
        <w:t xml:space="preserve"> might </w:t>
      </w:r>
      <w:r w:rsidRPr="00750798">
        <w:rPr>
          <w:rStyle w:val="StyleUnderline"/>
          <w:highlight w:val="lightGray"/>
        </w:rPr>
        <w:t xml:space="preserve">make </w:t>
      </w:r>
      <w:r w:rsidRPr="00750798">
        <w:rPr>
          <w:rStyle w:val="Emphasis"/>
          <w:highlight w:val="lightGray"/>
        </w:rPr>
        <w:t>lower- income countries</w:t>
      </w:r>
      <w:r w:rsidRPr="00750798">
        <w:rPr>
          <w:rStyle w:val="StyleUnderline"/>
          <w:highlight w:val="lightGray"/>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6EFA5F35" w14:textId="77777777" w:rsidR="00186C5E" w:rsidRPr="00A16C3D" w:rsidRDefault="00186C5E" w:rsidP="00186C5E">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16235AD5" w14:textId="77777777" w:rsidR="00186C5E" w:rsidRPr="004A5DC7" w:rsidRDefault="00186C5E" w:rsidP="00186C5E">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65606A7A" w14:textId="77777777" w:rsidR="00186C5E" w:rsidRDefault="00186C5E" w:rsidP="00186C5E">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6FD94970" w14:textId="77777777" w:rsidR="00186C5E" w:rsidRDefault="00186C5E" w:rsidP="00186C5E">
      <w:pPr>
        <w:pStyle w:val="Heading4"/>
      </w:pPr>
      <w:r>
        <w:t xml:space="preserve">It </w:t>
      </w:r>
      <w:r w:rsidRPr="005455EB">
        <w:rPr>
          <w:u w:val="single"/>
        </w:rPr>
        <w:t>turns</w:t>
      </w:r>
      <w:r>
        <w:t xml:space="preserve"> inequality.</w:t>
      </w:r>
    </w:p>
    <w:p w14:paraId="7DE331A3" w14:textId="77777777" w:rsidR="00186C5E" w:rsidRPr="00F45332" w:rsidRDefault="00186C5E" w:rsidP="00186C5E">
      <w:r w:rsidRPr="00945523">
        <w:rPr>
          <w:rStyle w:val="Style13ptBold"/>
        </w:rPr>
        <w:t>Jackson ’25</w:t>
      </w:r>
      <w:r>
        <w:t xml:space="preserve"> [Van and Michael Brenes; 2025; PhD, Professor of International Relations at Victoria University of Wellington; PhD, Co-Director of the Brady-Johnson Program in Grand Strategy and Lecturer in History at Yale; The Rivalry Peril: How Great-Power Competition Threatens Peace and Weakens Democracy, “How Rivalry Worsens Economic Inequality,” Ch. 4]</w:t>
      </w:r>
    </w:p>
    <w:p w14:paraId="0FF44669" w14:textId="77777777" w:rsidR="00186C5E" w:rsidRPr="00F45332" w:rsidRDefault="00186C5E" w:rsidP="00186C5E">
      <w:pPr>
        <w:rPr>
          <w:rStyle w:val="StyleUnderline"/>
        </w:rPr>
      </w:pPr>
      <w:r w:rsidRPr="00F45332">
        <w:rPr>
          <w:rStyle w:val="StyleUnderline"/>
          <w:highlight w:val="cyan"/>
        </w:rPr>
        <w:t>What does</w:t>
      </w:r>
      <w:r w:rsidRPr="00F45332">
        <w:rPr>
          <w:sz w:val="16"/>
        </w:rPr>
        <w:t xml:space="preserve"> economic </w:t>
      </w:r>
      <w:r w:rsidRPr="00F45332">
        <w:rPr>
          <w:rStyle w:val="Emphasis"/>
          <w:highlight w:val="cyan"/>
        </w:rPr>
        <w:t>inequality</w:t>
      </w:r>
      <w:r w:rsidRPr="00F45332">
        <w:rPr>
          <w:rStyle w:val="StyleUnderline"/>
          <w:highlight w:val="cyan"/>
        </w:rPr>
        <w:t xml:space="preserve"> have to do with</w:t>
      </w:r>
      <w:r w:rsidRPr="00F45332">
        <w:rPr>
          <w:sz w:val="16"/>
        </w:rPr>
        <w:t xml:space="preserve"> great-power </w:t>
      </w:r>
      <w:r w:rsidRPr="00F45332">
        <w:rPr>
          <w:rStyle w:val="Emphasis"/>
          <w:highlight w:val="cyan"/>
        </w:rPr>
        <w:t>competition</w:t>
      </w:r>
      <w:r w:rsidRPr="00F45332">
        <w:rPr>
          <w:sz w:val="16"/>
        </w:rPr>
        <w:t xml:space="preserve">? </w:t>
      </w:r>
      <w:r w:rsidRPr="00945523">
        <w:rPr>
          <w:rStyle w:val="Emphasis"/>
        </w:rPr>
        <w:t xml:space="preserve">Much </w:t>
      </w:r>
      <w:r w:rsidRPr="00945523">
        <w:rPr>
          <w:rStyle w:val="Emphasis"/>
          <w:highlight w:val="cyan"/>
        </w:rPr>
        <w:t>more</w:t>
      </w:r>
      <w:r w:rsidRPr="00945523">
        <w:rPr>
          <w:rStyle w:val="StyleUnderline"/>
          <w:highlight w:val="cyan"/>
        </w:rPr>
        <w:t xml:space="preserve"> than you</w:t>
      </w:r>
      <w:r w:rsidRPr="00F45332">
        <w:rPr>
          <w:sz w:val="16"/>
        </w:rPr>
        <w:t xml:space="preserve"> might </w:t>
      </w:r>
      <w:r w:rsidRPr="00945523">
        <w:rPr>
          <w:rStyle w:val="Emphasis"/>
          <w:highlight w:val="cyan"/>
        </w:rPr>
        <w:t>think</w:t>
      </w:r>
      <w:r w:rsidRPr="00945523">
        <w:rPr>
          <w:rStyle w:val="StyleUnderline"/>
          <w:highlight w:val="cyan"/>
        </w:rPr>
        <w:t>. Congress</w:t>
      </w:r>
      <w:r w:rsidRPr="00F45332">
        <w:rPr>
          <w:rStyle w:val="StyleUnderline"/>
        </w:rPr>
        <w:t xml:space="preserve"> and the White House currently </w:t>
      </w:r>
      <w:r w:rsidRPr="00F45332">
        <w:rPr>
          <w:rStyle w:val="StyleUnderline"/>
          <w:highlight w:val="cyan"/>
        </w:rPr>
        <w:t xml:space="preserve">direct resources </w:t>
      </w:r>
      <w:r w:rsidRPr="00F45332">
        <w:rPr>
          <w:rStyle w:val="Emphasis"/>
          <w:highlight w:val="cyan"/>
        </w:rPr>
        <w:t>toward the</w:t>
      </w:r>
      <w:r w:rsidRPr="00F45332">
        <w:rPr>
          <w:sz w:val="16"/>
        </w:rPr>
        <w:t xml:space="preserve"> national </w:t>
      </w:r>
      <w:r w:rsidRPr="00F45332">
        <w:rPr>
          <w:rStyle w:val="Emphasis"/>
          <w:highlight w:val="cyan"/>
        </w:rPr>
        <w:t>security state</w:t>
      </w:r>
      <w:r w:rsidRPr="00F45332">
        <w:rPr>
          <w:rStyle w:val="StyleUnderline"/>
        </w:rPr>
        <w:t xml:space="preserve"> and </w:t>
      </w:r>
      <w:r w:rsidRPr="00F45332">
        <w:rPr>
          <w:rStyle w:val="Emphasis"/>
          <w:highlight w:val="cyan"/>
        </w:rPr>
        <w:t>away</w:t>
      </w:r>
      <w:r w:rsidRPr="00F45332">
        <w:rPr>
          <w:rStyle w:val="StyleUnderline"/>
          <w:highlight w:val="cyan"/>
        </w:rPr>
        <w:t xml:space="preserve"> from</w:t>
      </w:r>
      <w:r w:rsidRPr="00F45332">
        <w:rPr>
          <w:rStyle w:val="StyleUnderline"/>
        </w:rPr>
        <w:t xml:space="preserve"> programs</w:t>
      </w:r>
      <w:r w:rsidRPr="00F45332">
        <w:rPr>
          <w:sz w:val="16"/>
        </w:rPr>
        <w:t xml:space="preserve"> and policies </w:t>
      </w:r>
      <w:r w:rsidRPr="00F45332">
        <w:rPr>
          <w:rStyle w:val="StyleUnderline"/>
        </w:rPr>
        <w:t>that support</w:t>
      </w:r>
      <w:r w:rsidRPr="00F45332">
        <w:rPr>
          <w:sz w:val="16"/>
        </w:rPr>
        <w:t xml:space="preserve"> the public </w:t>
      </w:r>
      <w:r w:rsidRPr="00F45332">
        <w:rPr>
          <w:rStyle w:val="StyleUnderline"/>
          <w:highlight w:val="cyan"/>
        </w:rPr>
        <w:t>welfare</w:t>
      </w:r>
      <w:r w:rsidRPr="00F45332">
        <w:rPr>
          <w:sz w:val="16"/>
        </w:rPr>
        <w:t xml:space="preserve">. </w:t>
      </w:r>
      <w:r w:rsidRPr="00F45332">
        <w:rPr>
          <w:rStyle w:val="StyleUnderline"/>
        </w:rPr>
        <w:t>There is no inherent compromise</w:t>
      </w:r>
      <w:r w:rsidRPr="00F45332">
        <w:rPr>
          <w:sz w:val="16"/>
        </w:rPr>
        <w:t xml:space="preserve"> between investing in defense over social welfare—</w:t>
      </w:r>
      <w:r w:rsidRPr="00F45332">
        <w:rPr>
          <w:rStyle w:val="StyleUnderline"/>
          <w:highlight w:val="cyan"/>
        </w:rPr>
        <w:t xml:space="preserve">we have a </w:t>
      </w:r>
      <w:r w:rsidRPr="00F45332">
        <w:rPr>
          <w:rStyle w:val="Emphasis"/>
          <w:highlight w:val="cyan"/>
        </w:rPr>
        <w:t>political</w:t>
      </w:r>
      <w:r w:rsidRPr="00F45332">
        <w:rPr>
          <w:rStyle w:val="Emphasis"/>
        </w:rPr>
        <w:t xml:space="preserve">ly imposed </w:t>
      </w:r>
      <w:r w:rsidRPr="00F45332">
        <w:rPr>
          <w:rStyle w:val="Emphasis"/>
          <w:highlight w:val="cyan"/>
        </w:rPr>
        <w:t>trade-off</w:t>
      </w:r>
      <w:r w:rsidRPr="00F45332">
        <w:rPr>
          <w:rStyle w:val="StyleUnderline"/>
        </w:rPr>
        <w:t xml:space="preserve"> between “guns and butter” in American politics. </w:t>
      </w:r>
    </w:p>
    <w:p w14:paraId="293DD7ED" w14:textId="77777777" w:rsidR="00186C5E" w:rsidRPr="00F45332" w:rsidRDefault="00186C5E" w:rsidP="00186C5E">
      <w:pPr>
        <w:rPr>
          <w:sz w:val="16"/>
        </w:rPr>
      </w:pPr>
      <w:r w:rsidRPr="00F45332">
        <w:rPr>
          <w:sz w:val="16"/>
        </w:rPr>
        <w:t xml:space="preserve">Just as geopolitical rivalry empowers extremist voices opposed to democracy, </w:t>
      </w:r>
      <w:r w:rsidRPr="00F45332">
        <w:rPr>
          <w:rStyle w:val="StyleUnderline"/>
          <w:highlight w:val="cyan"/>
        </w:rPr>
        <w:t>it</w:t>
      </w:r>
      <w:r w:rsidRPr="00F45332">
        <w:rPr>
          <w:rStyle w:val="StyleUnderline"/>
        </w:rPr>
        <w:t xml:space="preserve"> also </w:t>
      </w:r>
      <w:r w:rsidRPr="00F45332">
        <w:rPr>
          <w:rStyle w:val="StyleUnderline"/>
          <w:highlight w:val="cyan"/>
        </w:rPr>
        <w:t xml:space="preserve">provides </w:t>
      </w:r>
      <w:r w:rsidRPr="00F45332">
        <w:rPr>
          <w:rStyle w:val="Emphasis"/>
          <w:highlight w:val="cyan"/>
        </w:rPr>
        <w:t>legitimacy</w:t>
      </w:r>
      <w:r w:rsidRPr="00F45332">
        <w:rPr>
          <w:rStyle w:val="StyleUnderline"/>
        </w:rPr>
        <w:t xml:space="preserve"> for policies that undermine economic freedoms</w:t>
      </w:r>
      <w:r w:rsidRPr="00F45332">
        <w:rPr>
          <w:sz w:val="16"/>
        </w:rPr>
        <w:t xml:space="preserve">. Many of </w:t>
      </w:r>
      <w:r w:rsidRPr="00F45332">
        <w:rPr>
          <w:rStyle w:val="StyleUnderline"/>
        </w:rPr>
        <w:t>these policies are justified in the name of “national security,” which</w:t>
      </w:r>
      <w:r w:rsidRPr="00F45332">
        <w:rPr>
          <w:sz w:val="16"/>
        </w:rPr>
        <w:t xml:space="preserve"> too often </w:t>
      </w:r>
      <w:r w:rsidRPr="00F45332">
        <w:rPr>
          <w:rStyle w:val="StyleUnderline"/>
        </w:rPr>
        <w:t xml:space="preserve">functions as a </w:t>
      </w:r>
      <w:r w:rsidRPr="00F45332">
        <w:rPr>
          <w:rStyle w:val="Emphasis"/>
        </w:rPr>
        <w:t>euphemism</w:t>
      </w:r>
      <w:r w:rsidRPr="00F45332">
        <w:rPr>
          <w:rStyle w:val="StyleUnderline"/>
        </w:rPr>
        <w:t xml:space="preserve"> </w:t>
      </w:r>
      <w:r w:rsidRPr="00F45332">
        <w:rPr>
          <w:rStyle w:val="StyleUnderline"/>
          <w:highlight w:val="cyan"/>
        </w:rPr>
        <w:t>for</w:t>
      </w:r>
      <w:r w:rsidRPr="00F45332">
        <w:rPr>
          <w:rStyle w:val="StyleUnderline"/>
        </w:rPr>
        <w:t xml:space="preserve"> </w:t>
      </w:r>
      <w:r w:rsidRPr="00F45332">
        <w:rPr>
          <w:rStyle w:val="Emphasis"/>
        </w:rPr>
        <w:t>militarist policies</w:t>
      </w:r>
      <w:r w:rsidRPr="00F45332">
        <w:rPr>
          <w:rStyle w:val="StyleUnderline"/>
        </w:rPr>
        <w:t xml:space="preserve"> that</w:t>
      </w:r>
      <w:r w:rsidRPr="00F45332">
        <w:rPr>
          <w:sz w:val="16"/>
        </w:rPr>
        <w:t xml:space="preserve"> foment aggression while </w:t>
      </w:r>
      <w:r w:rsidRPr="00F45332">
        <w:rPr>
          <w:rStyle w:val="Emphasis"/>
          <w:highlight w:val="cyan"/>
        </w:rPr>
        <w:t>starving the welfare state</w:t>
      </w:r>
      <w:r w:rsidRPr="00F45332">
        <w:rPr>
          <w:sz w:val="16"/>
        </w:rPr>
        <w:t>. The consequences of militarism as a “doctrine of violence” stretch far beyond the battlefield, worsening economic inequality and foreclosing even the prospect of economic democracy.</w:t>
      </w:r>
    </w:p>
    <w:p w14:paraId="44917843" w14:textId="77777777" w:rsidR="00186C5E" w:rsidRPr="00F45332" w:rsidRDefault="00186C5E" w:rsidP="00186C5E">
      <w:pPr>
        <w:rPr>
          <w:sz w:val="16"/>
        </w:rPr>
      </w:pPr>
      <w:r w:rsidRPr="00F45332">
        <w:rPr>
          <w:sz w:val="16"/>
        </w:rPr>
        <w:t xml:space="preserve">Such a claim might be jarring to some because war can, sometimes, supplement economic prosperity. Mobilizing for World War II helped end the Great Depression and initially contributed to the postwar boom. The outbreak of the Korean War offered a boon to American unions and the U.S. manufacturing base during the early 1950s. So-called military Keynesianism has provided well-paying, often unionized jobs for thousands of Americans since the early Cold War.2 </w:t>
      </w:r>
    </w:p>
    <w:p w14:paraId="1BBF8207" w14:textId="77777777" w:rsidR="00186C5E" w:rsidRDefault="00186C5E" w:rsidP="00186C5E">
      <w:pPr>
        <w:rPr>
          <w:sz w:val="16"/>
        </w:rPr>
      </w:pPr>
      <w:r w:rsidRPr="00F45332">
        <w:rPr>
          <w:sz w:val="16"/>
        </w:rPr>
        <w:t xml:space="preserve">But </w:t>
      </w:r>
      <w:r w:rsidRPr="00F45332">
        <w:rPr>
          <w:rStyle w:val="StyleUnderline"/>
        </w:rPr>
        <w:t>in times of widespread and extreme inequality</w:t>
      </w:r>
      <w:r w:rsidRPr="00F45332">
        <w:rPr>
          <w:sz w:val="16"/>
        </w:rPr>
        <w:t>—</w:t>
      </w:r>
      <w:r w:rsidRPr="00F45332">
        <w:rPr>
          <w:rStyle w:val="StyleUnderline"/>
        </w:rPr>
        <w:t>which is the case today</w:t>
      </w:r>
      <w:r w:rsidRPr="00F45332">
        <w:rPr>
          <w:sz w:val="16"/>
        </w:rPr>
        <w:t>—war, or “</w:t>
      </w:r>
      <w:r w:rsidRPr="00F45332">
        <w:rPr>
          <w:rStyle w:val="StyleUnderline"/>
        </w:rPr>
        <w:t>great-power competition</w:t>
      </w:r>
      <w:r w:rsidRPr="00F45332">
        <w:rPr>
          <w:sz w:val="16"/>
        </w:rPr>
        <w:t xml:space="preserve">,” </w:t>
      </w:r>
      <w:r w:rsidRPr="00F45332">
        <w:rPr>
          <w:rStyle w:val="StyleUnderline"/>
        </w:rPr>
        <w:t xml:space="preserve">creates </w:t>
      </w:r>
      <w:r w:rsidRPr="00F45332">
        <w:rPr>
          <w:rStyle w:val="Emphasis"/>
        </w:rPr>
        <w:t>greater</w:t>
      </w:r>
      <w:r w:rsidRPr="00F45332">
        <w:rPr>
          <w:sz w:val="16"/>
        </w:rPr>
        <w:t xml:space="preserve"> economic </w:t>
      </w:r>
      <w:r w:rsidRPr="00F45332">
        <w:rPr>
          <w:rStyle w:val="Emphasis"/>
        </w:rPr>
        <w:t>precarity</w:t>
      </w:r>
      <w:r w:rsidRPr="00F45332">
        <w:rPr>
          <w:sz w:val="16"/>
        </w:rPr>
        <w:t xml:space="preserve">.3 </w:t>
      </w:r>
      <w:r w:rsidRPr="00F45332">
        <w:rPr>
          <w:rStyle w:val="StyleUnderline"/>
        </w:rPr>
        <w:t>Not only does rivalry empower the already powerful; it further marginalizes the powerless</w:t>
      </w:r>
      <w:r w:rsidRPr="00F45332">
        <w:rPr>
          <w:sz w:val="16"/>
        </w:rPr>
        <w:t xml:space="preserve">. Great-power </w:t>
      </w:r>
      <w:r w:rsidRPr="00F45332">
        <w:rPr>
          <w:rStyle w:val="StyleUnderline"/>
          <w:highlight w:val="cyan"/>
        </w:rPr>
        <w:t xml:space="preserve">rivalry has helped </w:t>
      </w:r>
      <w:r w:rsidRPr="00F45332">
        <w:rPr>
          <w:rStyle w:val="Emphasis"/>
          <w:highlight w:val="cyan"/>
        </w:rPr>
        <w:t>concentrate wealth</w:t>
      </w:r>
      <w:r w:rsidRPr="00F45332">
        <w:rPr>
          <w:rStyle w:val="StyleUnderline"/>
        </w:rPr>
        <w:t xml:space="preserve"> in the hands of a few,</w:t>
      </w:r>
      <w:r w:rsidRPr="00F45332">
        <w:rPr>
          <w:sz w:val="16"/>
        </w:rPr>
        <w:t xml:space="preserve"> rather than creating a healthy economy. </w:t>
      </w:r>
      <w:r w:rsidRPr="00F45332">
        <w:rPr>
          <w:rStyle w:val="StyleUnderline"/>
        </w:rPr>
        <w:t xml:space="preserve">It has </w:t>
      </w:r>
      <w:r w:rsidRPr="00F45332">
        <w:rPr>
          <w:rStyle w:val="Emphasis"/>
          <w:highlight w:val="cyan"/>
        </w:rPr>
        <w:t>weaken</w:t>
      </w:r>
      <w:r w:rsidRPr="00F45332">
        <w:rPr>
          <w:rStyle w:val="StyleUnderline"/>
        </w:rPr>
        <w:t xml:space="preserve">ed </w:t>
      </w:r>
      <w:r w:rsidRPr="00F45332">
        <w:rPr>
          <w:rStyle w:val="StyleUnderline"/>
          <w:highlight w:val="cyan"/>
        </w:rPr>
        <w:t xml:space="preserve">the welfare state and </w:t>
      </w:r>
      <w:r w:rsidRPr="00945523">
        <w:rPr>
          <w:rStyle w:val="Emphasis"/>
          <w:highlight w:val="cyan"/>
        </w:rPr>
        <w:t>stymied</w:t>
      </w:r>
      <w:r w:rsidRPr="00F45332">
        <w:rPr>
          <w:sz w:val="16"/>
        </w:rPr>
        <w:t xml:space="preserve"> economic </w:t>
      </w:r>
      <w:r w:rsidRPr="00F45332">
        <w:rPr>
          <w:rStyle w:val="Emphasis"/>
          <w:highlight w:val="cyan"/>
        </w:rPr>
        <w:t>democracy</w:t>
      </w:r>
      <w:r w:rsidRPr="00F45332">
        <w:rPr>
          <w:sz w:val="16"/>
        </w:rPr>
        <w:t xml:space="preserve">.4 </w:t>
      </w:r>
    </w:p>
    <w:p w14:paraId="1CEBF84C" w14:textId="77777777" w:rsidR="00186C5E" w:rsidRPr="009B2B2E" w:rsidRDefault="00186C5E" w:rsidP="00186C5E">
      <w:pPr>
        <w:pStyle w:val="Heading4"/>
        <w:rPr>
          <w:rFonts w:asciiTheme="minorHAnsi" w:hAnsiTheme="minorHAnsi" w:cstheme="minorHAnsi"/>
        </w:rPr>
      </w:pPr>
      <w:r w:rsidRPr="009B2B2E">
        <w:rPr>
          <w:rFonts w:asciiTheme="minorHAnsi" w:hAnsiTheme="minorHAnsi" w:cstheme="minorHAnsi"/>
        </w:rPr>
        <w:t>Pursuing heg</w:t>
      </w:r>
      <w:r>
        <w:rPr>
          <w:rFonts w:asciiTheme="minorHAnsi" w:hAnsiTheme="minorHAnsi" w:cstheme="minorHAnsi"/>
        </w:rPr>
        <w:t>emony straight-turns inequality, populism, and civil war</w:t>
      </w:r>
      <w:r w:rsidRPr="009B2B2E">
        <w:rPr>
          <w:rFonts w:asciiTheme="minorHAnsi" w:hAnsiTheme="minorHAnsi" w:cstheme="minorHAnsi"/>
        </w:rPr>
        <w:t xml:space="preserve">. </w:t>
      </w:r>
    </w:p>
    <w:p w14:paraId="23A14677" w14:textId="77777777" w:rsidR="00186C5E" w:rsidRPr="00EA77DA" w:rsidRDefault="00186C5E" w:rsidP="00186C5E">
      <w:r w:rsidRPr="00EA77DA">
        <w:rPr>
          <w:rStyle w:val="Style13ptBold"/>
        </w:rPr>
        <w:t>Blagden ’21</w:t>
      </w:r>
      <w:r w:rsidRPr="00EA77DA">
        <w:t xml:space="preserve"> [David and Patrick Porter; February 21; Senior Lecturer in International Security at the University of Exeter; Professor of International Security and Strategy at the University of Birmingham; Security Studies, “Desert Shield of the Republic? A Realist Case for Abandoning the Middle East,” p. 33-37]</w:t>
      </w:r>
    </w:p>
    <w:p w14:paraId="7D190850" w14:textId="77777777" w:rsidR="00186C5E" w:rsidRPr="009B2B2E" w:rsidRDefault="00186C5E" w:rsidP="00186C5E">
      <w:pPr>
        <w:rPr>
          <w:rFonts w:asciiTheme="minorHAnsi" w:hAnsiTheme="minorHAnsi" w:cstheme="minorHAnsi"/>
          <w:sz w:val="16"/>
        </w:rPr>
      </w:pPr>
      <w:r w:rsidRPr="009B2B2E">
        <w:rPr>
          <w:rStyle w:val="StyleUnderline"/>
          <w:rFonts w:asciiTheme="minorHAnsi" w:hAnsiTheme="minorHAnsi" w:cstheme="minorHAnsi"/>
        </w:rPr>
        <w:t>Embroilment</w:t>
      </w:r>
      <w:r w:rsidRPr="009B2B2E">
        <w:rPr>
          <w:rFonts w:asciiTheme="minorHAnsi" w:hAnsiTheme="minorHAnsi" w:cstheme="minorHAnsi"/>
          <w:sz w:val="16"/>
        </w:rPr>
        <w:t xml:space="preserve"> in the Middle East </w:t>
      </w:r>
      <w:r w:rsidRPr="00EA77DA">
        <w:rPr>
          <w:rStyle w:val="Emphasis"/>
        </w:rPr>
        <w:t>damages America’s</w:t>
      </w:r>
      <w:r w:rsidRPr="009B2B2E">
        <w:rPr>
          <w:rStyle w:val="Emphasis"/>
          <w:rFonts w:asciiTheme="minorHAnsi" w:hAnsiTheme="minorHAnsi" w:cstheme="minorHAnsi"/>
        </w:rPr>
        <w:t xml:space="preserve"> republic</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its </w:t>
      </w:r>
      <w:r w:rsidRPr="009B2B2E">
        <w:rPr>
          <w:rStyle w:val="Emphasis"/>
          <w:rFonts w:asciiTheme="minorHAnsi" w:hAnsiTheme="minorHAnsi" w:cstheme="minorHAnsi"/>
        </w:rPr>
        <w:t>institutions</w:t>
      </w:r>
      <w:r w:rsidRPr="009B2B2E">
        <w:rPr>
          <w:rFonts w:asciiTheme="minorHAnsi" w:hAnsiTheme="minorHAnsi" w:cstheme="minorHAnsi"/>
          <w:sz w:val="16"/>
        </w:rPr>
        <w:t xml:space="preserve">, </w:t>
      </w:r>
      <w:r w:rsidRPr="009B2B2E">
        <w:rPr>
          <w:rStyle w:val="StyleUnderline"/>
          <w:rFonts w:asciiTheme="minorHAnsi" w:hAnsiTheme="minorHAnsi" w:cstheme="minorHAnsi"/>
        </w:rPr>
        <w:t>and</w:t>
      </w:r>
      <w:r w:rsidRPr="009B2B2E">
        <w:rPr>
          <w:rFonts w:asciiTheme="minorHAnsi" w:hAnsiTheme="minorHAnsi" w:cstheme="minorHAnsi"/>
          <w:sz w:val="16"/>
        </w:rPr>
        <w:t xml:space="preserve"> the wider health of </w:t>
      </w:r>
      <w:r w:rsidRPr="009B2B2E">
        <w:rPr>
          <w:rStyle w:val="StyleUnderline"/>
          <w:rFonts w:asciiTheme="minorHAnsi" w:hAnsiTheme="minorHAnsi" w:cstheme="minorHAnsi"/>
        </w:rPr>
        <w:t xml:space="preserve">its </w:t>
      </w:r>
      <w:r w:rsidRPr="009B2B2E">
        <w:rPr>
          <w:rStyle w:val="Emphasis"/>
          <w:rFonts w:asciiTheme="minorHAnsi" w:hAnsiTheme="minorHAnsi" w:cstheme="minorHAnsi"/>
        </w:rPr>
        <w:t>civic life</w:t>
      </w:r>
      <w:r w:rsidRPr="009B2B2E">
        <w:rPr>
          <w:rFonts w:asciiTheme="minorHAnsi" w:hAnsiTheme="minorHAnsi" w:cstheme="minorHAnsi"/>
          <w:sz w:val="16"/>
        </w:rPr>
        <w:t xml:space="preserve">. More than Europe or Asia, </w:t>
      </w:r>
      <w:r w:rsidRPr="009B68BA">
        <w:rPr>
          <w:rStyle w:val="StyleUnderline"/>
          <w:rFonts w:asciiTheme="minorHAnsi" w:hAnsiTheme="minorHAnsi" w:cstheme="minorHAnsi"/>
          <w:highlight w:val="cyan"/>
        </w:rPr>
        <w:t xml:space="preserve">the </w:t>
      </w:r>
      <w:r w:rsidRPr="009B68BA">
        <w:rPr>
          <w:rStyle w:val="Emphasis"/>
          <w:rFonts w:asciiTheme="minorHAnsi" w:hAnsiTheme="minorHAnsi" w:cstheme="minorHAnsi"/>
          <w:sz w:val="28"/>
          <w:szCs w:val="28"/>
          <w:highlight w:val="cyan"/>
        </w:rPr>
        <w:t>pursuit of</w:t>
      </w:r>
      <w:r w:rsidRPr="009B2B2E">
        <w:rPr>
          <w:rFonts w:asciiTheme="minorHAnsi" w:hAnsiTheme="minorHAnsi" w:cstheme="minorHAnsi"/>
          <w:sz w:val="16"/>
        </w:rPr>
        <w:t xml:space="preserve"> Middle Eastern </w:t>
      </w:r>
      <w:r w:rsidRPr="009B68BA">
        <w:rPr>
          <w:rStyle w:val="Emphasis"/>
          <w:rFonts w:asciiTheme="minorHAnsi" w:hAnsiTheme="minorHAnsi" w:cstheme="minorHAnsi"/>
          <w:sz w:val="28"/>
          <w:szCs w:val="28"/>
          <w:highlight w:val="cyan"/>
        </w:rPr>
        <w:t>heg</w:t>
      </w:r>
      <w:r w:rsidRPr="009B2B2E">
        <w:rPr>
          <w:rStyle w:val="Emphasis"/>
          <w:rFonts w:asciiTheme="minorHAnsi" w:hAnsiTheme="minorHAnsi" w:cstheme="minorHAnsi"/>
          <w:sz w:val="28"/>
          <w:szCs w:val="28"/>
        </w:rPr>
        <w:t>emony</w:t>
      </w:r>
      <w:r w:rsidRPr="009B2B2E">
        <w:rPr>
          <w:rFonts w:asciiTheme="minorHAnsi" w:hAnsiTheme="minorHAnsi" w:cstheme="minorHAnsi"/>
          <w:sz w:val="16"/>
          <w:szCs w:val="28"/>
        </w:rPr>
        <w:t xml:space="preserve"> </w:t>
      </w:r>
      <w:r w:rsidRPr="009B2B2E">
        <w:rPr>
          <w:rFonts w:asciiTheme="minorHAnsi" w:hAnsiTheme="minorHAnsi" w:cstheme="minorHAnsi"/>
          <w:sz w:val="16"/>
        </w:rPr>
        <w:t xml:space="preserve">in its current condition, which shows no sign of easing, </w:t>
      </w:r>
      <w:r w:rsidRPr="009B68BA">
        <w:rPr>
          <w:rStyle w:val="Emphasis"/>
          <w:rFonts w:asciiTheme="minorHAnsi" w:hAnsiTheme="minorHAnsi" w:cstheme="minorHAnsi"/>
          <w:highlight w:val="cyan"/>
        </w:rPr>
        <w:t>damages</w:t>
      </w:r>
      <w:r w:rsidRPr="009B68BA">
        <w:rPr>
          <w:rFonts w:asciiTheme="minorHAnsi" w:hAnsiTheme="minorHAnsi" w:cstheme="minorHAnsi"/>
          <w:sz w:val="16"/>
          <w:highlight w:val="cyan"/>
        </w:rPr>
        <w:t xml:space="preserve"> </w:t>
      </w:r>
      <w:r w:rsidRPr="009B68BA">
        <w:rPr>
          <w:rStyle w:val="StyleUnderline"/>
          <w:rFonts w:asciiTheme="minorHAnsi" w:hAnsiTheme="minorHAnsi" w:cstheme="minorHAnsi"/>
          <w:highlight w:val="cyan"/>
        </w:rPr>
        <w:t>democracy</w:t>
      </w:r>
      <w:r w:rsidRPr="009B2B2E">
        <w:rPr>
          <w:rStyle w:val="StyleUnderline"/>
          <w:rFonts w:asciiTheme="minorHAnsi" w:hAnsiTheme="minorHAnsi" w:cstheme="minorHAnsi"/>
        </w:rPr>
        <w:t xml:space="preserve"> at home</w:t>
      </w:r>
      <w:r w:rsidRPr="009B2B2E">
        <w:rPr>
          <w:rFonts w:asciiTheme="minorHAnsi" w:hAnsiTheme="minorHAnsi" w:cstheme="minorHAnsi"/>
          <w:sz w:val="16"/>
        </w:rPr>
        <w:t>. Not only is the region volatile, violently contested, and difficult to stabilize. It is also where the interests of the superpower and its clients are most misaligned.</w:t>
      </w:r>
    </w:p>
    <w:p w14:paraId="4460D109" w14:textId="77777777" w:rsidR="00186C5E" w:rsidRPr="009B2B2E" w:rsidRDefault="00186C5E" w:rsidP="00186C5E">
      <w:pPr>
        <w:rPr>
          <w:rFonts w:asciiTheme="minorHAnsi" w:hAnsiTheme="minorHAnsi" w:cstheme="minorHAnsi"/>
          <w:sz w:val="16"/>
        </w:rPr>
      </w:pPr>
      <w:r w:rsidRPr="009B2B2E">
        <w:rPr>
          <w:rStyle w:val="StyleUnderline"/>
          <w:rFonts w:asciiTheme="minorHAnsi" w:hAnsiTheme="minorHAnsi" w:cstheme="minorHAnsi"/>
        </w:rPr>
        <w:t>America’s wars</w:t>
      </w:r>
      <w:r w:rsidRPr="009B2B2E">
        <w:rPr>
          <w:rFonts w:asciiTheme="minorHAnsi" w:hAnsiTheme="minorHAnsi" w:cstheme="minorHAnsi"/>
          <w:sz w:val="16"/>
        </w:rPr>
        <w:t xml:space="preserve"> in the Middle East </w:t>
      </w:r>
      <w:r w:rsidRPr="009B2B2E">
        <w:rPr>
          <w:rStyle w:val="StyleUnderline"/>
          <w:rFonts w:asciiTheme="minorHAnsi" w:hAnsiTheme="minorHAnsi" w:cstheme="minorHAnsi"/>
        </w:rPr>
        <w:t xml:space="preserve">contribute to the </w:t>
      </w:r>
      <w:r w:rsidRPr="009B2B2E">
        <w:rPr>
          <w:rStyle w:val="Emphasis"/>
          <w:rFonts w:asciiTheme="minorHAnsi" w:hAnsiTheme="minorHAnsi" w:cstheme="minorHAnsi"/>
        </w:rPr>
        <w:t>coarsening</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corruption</w:t>
      </w:r>
      <w:r w:rsidRPr="009B2B2E">
        <w:rPr>
          <w:rFonts w:asciiTheme="minorHAnsi" w:hAnsiTheme="minorHAnsi" w:cstheme="minorHAnsi"/>
          <w:sz w:val="16"/>
        </w:rPr>
        <w:t xml:space="preserve"> </w:t>
      </w:r>
      <w:r w:rsidRPr="009B2B2E">
        <w:rPr>
          <w:rStyle w:val="StyleUnderline"/>
          <w:rFonts w:asciiTheme="minorHAnsi" w:hAnsiTheme="minorHAnsi" w:cstheme="minorHAnsi"/>
        </w:rPr>
        <w:t>of its public life</w:t>
      </w:r>
      <w:r w:rsidRPr="009B2B2E">
        <w:rPr>
          <w:rFonts w:asciiTheme="minorHAnsi" w:hAnsiTheme="minorHAnsi" w:cstheme="minorHAnsi"/>
          <w:sz w:val="16"/>
        </w:rPr>
        <w:t xml:space="preserve"> and politics. While division and disagreement are inherent to democracy, some </w:t>
      </w:r>
      <w:r w:rsidRPr="009B2B2E">
        <w:rPr>
          <w:rStyle w:val="StyleUnderline"/>
          <w:rFonts w:asciiTheme="minorHAnsi" w:hAnsiTheme="minorHAnsi" w:cstheme="minorHAnsi"/>
        </w:rPr>
        <w:t xml:space="preserve">forms of polarization </w:t>
      </w:r>
      <w:r w:rsidRPr="009B2B2E">
        <w:rPr>
          <w:rStyle w:val="Emphasis"/>
          <w:rFonts w:asciiTheme="minorHAnsi" w:hAnsiTheme="minorHAnsi" w:cstheme="minorHAnsi"/>
        </w:rPr>
        <w:t>threaten a republic’s survival</w:t>
      </w:r>
      <w:r w:rsidRPr="009B2B2E">
        <w:rPr>
          <w:rFonts w:asciiTheme="minorHAnsi" w:hAnsiTheme="minorHAnsi" w:cstheme="minorHAnsi"/>
          <w:sz w:val="16"/>
        </w:rPr>
        <w:t xml:space="preserve">, if political actors reject mutual tolerance and their opponents’ legitimacy. </w:t>
      </w:r>
      <w:r w:rsidRPr="009B2B2E">
        <w:rPr>
          <w:rStyle w:val="StyleUnderline"/>
          <w:rFonts w:asciiTheme="minorHAnsi" w:hAnsiTheme="minorHAnsi" w:cstheme="minorHAnsi"/>
        </w:rPr>
        <w:t xml:space="preserve">Two decades of conflict in the name of </w:t>
      </w:r>
      <w:r w:rsidRPr="009B68BA">
        <w:rPr>
          <w:rStyle w:val="Emphasis"/>
          <w:rFonts w:asciiTheme="minorHAnsi" w:hAnsiTheme="minorHAnsi" w:cstheme="minorHAnsi"/>
          <w:highlight w:val="cyan"/>
        </w:rPr>
        <w:t>combating</w:t>
      </w:r>
      <w:r w:rsidRPr="009B2B2E">
        <w:rPr>
          <w:rFonts w:asciiTheme="minorHAnsi" w:hAnsiTheme="minorHAnsi" w:cstheme="minorHAnsi"/>
          <w:sz w:val="16"/>
        </w:rPr>
        <w:t xml:space="preserve"> global </w:t>
      </w:r>
      <w:r w:rsidRPr="009B68BA">
        <w:rPr>
          <w:rStyle w:val="Emphasis"/>
          <w:rFonts w:asciiTheme="minorHAnsi" w:hAnsiTheme="minorHAnsi" w:cstheme="minorHAnsi"/>
          <w:highlight w:val="cyan"/>
        </w:rPr>
        <w:t>terror</w:t>
      </w:r>
      <w:r w:rsidRPr="009B2B2E">
        <w:rPr>
          <w:rStyle w:val="Emphasis"/>
          <w:rFonts w:asciiTheme="minorHAnsi" w:hAnsiTheme="minorHAnsi" w:cstheme="minorHAnsi"/>
        </w:rPr>
        <w:t>ism</w:t>
      </w:r>
      <w:r w:rsidRPr="009B2B2E">
        <w:rPr>
          <w:rFonts w:asciiTheme="minorHAnsi" w:hAnsiTheme="minorHAnsi" w:cstheme="minorHAnsi"/>
          <w:sz w:val="16"/>
        </w:rPr>
        <w:t xml:space="preserve"> </w:t>
      </w:r>
      <w:r w:rsidRPr="009B68BA">
        <w:rPr>
          <w:rStyle w:val="StyleUnderline"/>
          <w:rFonts w:asciiTheme="minorHAnsi" w:hAnsiTheme="minorHAnsi" w:cstheme="minorHAnsi"/>
          <w:highlight w:val="cyan"/>
        </w:rPr>
        <w:t>and</w:t>
      </w:r>
      <w:r w:rsidRPr="009B2B2E">
        <w:rPr>
          <w:rFonts w:asciiTheme="minorHAnsi" w:hAnsiTheme="minorHAnsi" w:cstheme="minorHAnsi"/>
          <w:sz w:val="16"/>
        </w:rPr>
        <w:t xml:space="preserve"> </w:t>
      </w:r>
      <w:r w:rsidRPr="009B68BA">
        <w:rPr>
          <w:rStyle w:val="Emphasis"/>
          <w:rFonts w:asciiTheme="minorHAnsi" w:hAnsiTheme="minorHAnsi" w:cstheme="minorHAnsi"/>
          <w:highlight w:val="cyan"/>
        </w:rPr>
        <w:t>defeating</w:t>
      </w:r>
      <w:r w:rsidRPr="009B2B2E">
        <w:rPr>
          <w:rFonts w:asciiTheme="minorHAnsi" w:hAnsiTheme="minorHAnsi" w:cstheme="minorHAnsi"/>
          <w:sz w:val="16"/>
        </w:rPr>
        <w:t xml:space="preserve"> alien </w:t>
      </w:r>
      <w:r w:rsidRPr="009B68BA">
        <w:rPr>
          <w:rStyle w:val="Emphasis"/>
          <w:rFonts w:asciiTheme="minorHAnsi" w:hAnsiTheme="minorHAnsi" w:cstheme="minorHAnsi"/>
          <w:highlight w:val="cyan"/>
        </w:rPr>
        <w:t>enemies</w:t>
      </w:r>
      <w:r w:rsidRPr="009B2B2E">
        <w:rPr>
          <w:rFonts w:asciiTheme="minorHAnsi" w:hAnsiTheme="minorHAnsi" w:cstheme="minorHAnsi"/>
          <w:sz w:val="16"/>
        </w:rPr>
        <w:t xml:space="preserve"> </w:t>
      </w:r>
      <w:r w:rsidRPr="009B68BA">
        <w:rPr>
          <w:rStyle w:val="StyleUnderline"/>
          <w:rFonts w:asciiTheme="minorHAnsi" w:hAnsiTheme="minorHAnsi" w:cstheme="minorHAnsi"/>
          <w:highlight w:val="cyan"/>
        </w:rPr>
        <w:t>accentuated</w:t>
      </w:r>
      <w:r w:rsidRPr="009B2B2E">
        <w:rPr>
          <w:rStyle w:val="StyleUnderline"/>
          <w:rFonts w:asciiTheme="minorHAnsi" w:hAnsiTheme="minorHAnsi" w:cstheme="minorHAnsi"/>
        </w:rPr>
        <w:t xml:space="preserve"> the rise of an </w:t>
      </w:r>
      <w:r w:rsidRPr="009B2B2E">
        <w:rPr>
          <w:rStyle w:val="Emphasis"/>
          <w:rFonts w:asciiTheme="minorHAnsi" w:hAnsiTheme="minorHAnsi" w:cstheme="minorHAnsi"/>
        </w:rPr>
        <w:t>unhealthy</w:t>
      </w:r>
      <w:r w:rsidRPr="009B2B2E">
        <w:rPr>
          <w:rStyle w:val="StyleUnderline"/>
          <w:rFonts w:asciiTheme="minorHAnsi" w:hAnsiTheme="minorHAnsi" w:cstheme="minorHAnsi"/>
        </w:rPr>
        <w:t xml:space="preserve">, </w:t>
      </w:r>
      <w:r w:rsidRPr="009B68BA">
        <w:rPr>
          <w:rStyle w:val="Emphasis"/>
          <w:rFonts w:asciiTheme="minorHAnsi" w:hAnsiTheme="minorHAnsi" w:cstheme="minorHAnsi"/>
          <w:highlight w:val="cyan"/>
        </w:rPr>
        <w:t>xenophobic</w:t>
      </w:r>
      <w:r w:rsidRPr="009B68BA">
        <w:rPr>
          <w:rStyle w:val="StyleUnderline"/>
          <w:rFonts w:asciiTheme="minorHAnsi" w:hAnsiTheme="minorHAnsi" w:cstheme="minorHAnsi"/>
          <w:highlight w:val="cyan"/>
        </w:rPr>
        <w:t xml:space="preserve">, and </w:t>
      </w:r>
      <w:r w:rsidRPr="009B68BA">
        <w:rPr>
          <w:rStyle w:val="Emphasis"/>
          <w:rFonts w:asciiTheme="minorHAnsi" w:hAnsiTheme="minorHAnsi" w:cstheme="minorHAnsi"/>
          <w:highlight w:val="cyan"/>
        </w:rPr>
        <w:t>paranoid populism</w:t>
      </w:r>
      <w:r w:rsidRPr="009B2B2E">
        <w:rPr>
          <w:rFonts w:asciiTheme="minorHAnsi" w:hAnsiTheme="minorHAnsi" w:cstheme="minorHAnsi"/>
          <w:sz w:val="16"/>
        </w:rPr>
        <w:t xml:space="preserve">. By “populism,” we mean specifically a politics that is not only critical of elites, but a politics that is an antipluralist, authoritarian form of identitarian division, </w:t>
      </w:r>
      <w:r w:rsidRPr="009B2B2E">
        <w:rPr>
          <w:rStyle w:val="StyleUnderline"/>
          <w:rFonts w:asciiTheme="minorHAnsi" w:hAnsiTheme="minorHAnsi" w:cstheme="minorHAnsi"/>
        </w:rPr>
        <w:t xml:space="preserve">pitting a virtuous people against </w:t>
      </w:r>
      <w:r w:rsidRPr="009B2B2E">
        <w:rPr>
          <w:rStyle w:val="Emphasis"/>
          <w:rFonts w:asciiTheme="minorHAnsi" w:hAnsiTheme="minorHAnsi" w:cstheme="minorHAnsi"/>
        </w:rPr>
        <w:t>illegitimate “non-people,”</w:t>
      </w:r>
      <w:r w:rsidRPr="009B2B2E">
        <w:rPr>
          <w:rFonts w:asciiTheme="minorHAnsi" w:hAnsiTheme="minorHAnsi" w:cstheme="minorHAnsi"/>
          <w:sz w:val="16"/>
        </w:rPr>
        <w:t xml:space="preserve"> outsiders and elites, </w:t>
      </w:r>
      <w:r w:rsidRPr="009B2B2E">
        <w:rPr>
          <w:rStyle w:val="StyleUnderline"/>
          <w:rFonts w:asciiTheme="minorHAnsi" w:hAnsiTheme="minorHAnsi" w:cstheme="minorHAnsi"/>
        </w:rPr>
        <w:t xml:space="preserve">propagating a </w:t>
      </w:r>
      <w:r w:rsidRPr="009B2B2E">
        <w:rPr>
          <w:rStyle w:val="Emphasis"/>
          <w:rFonts w:asciiTheme="minorHAnsi" w:hAnsiTheme="minorHAnsi" w:cstheme="minorHAnsi"/>
        </w:rPr>
        <w:t>violent intolerance</w:t>
      </w:r>
      <w:r w:rsidRPr="009B2B2E">
        <w:rPr>
          <w:rFonts w:asciiTheme="minorHAnsi" w:hAnsiTheme="minorHAnsi" w:cstheme="minorHAnsi"/>
          <w:sz w:val="16"/>
        </w:rPr>
        <w:t>.106</w:t>
      </w:r>
    </w:p>
    <w:p w14:paraId="5140165E" w14:textId="77777777" w:rsidR="00186C5E" w:rsidRPr="005455EB" w:rsidRDefault="00186C5E" w:rsidP="00186C5E">
      <w:pPr>
        <w:rPr>
          <w:sz w:val="16"/>
          <w:szCs w:val="16"/>
        </w:rPr>
      </w:pPr>
      <w:r w:rsidRPr="005455EB">
        <w:rPr>
          <w:sz w:val="16"/>
          <w:szCs w:val="16"/>
        </w:rPr>
        <w:t>In particular, embroilment in disappointing wars in the Middle East contributed to Trump’s election to the presidency. Active-duty personnel [were] was twice as likely to choose Trump over Hillary Clinton. And as a recent study found, based on regression that controlled for alternative explanatory variables, there is “a significant and meaningful relationship between a community’s rate of military sacrifice and its support for Trump … if three states key to Trump’s victory—Pennsylvania, Michigan, and Wisconsin— had suffered even a modestly lower casualty rate, all three could have flipped from red to blue and sent Hillary Clinton to the White House.” 107 Other studies, likewise, suggest a causal linkage between rates of military sacrifice and voting behavior.108 Military communities represent important votes in the electoral college, in Sunbelt states such as South Carolina and Florida, and in Rust Belt states suffering deindustrialization such as Ohio and Pennsylvania. An aggrieved constituency of military veterans and their families and friends has formed, after bearing the brunt of America’s wars. Two-thirds of Iraq and Afghanistan veterans now say the wars were not worth fighting.109 Military suicides average 20 per day, higher than the general population rate.110 The linkage is further suggested by the migration of significant amounts of military donations to Senator Bernie Sanders’s election campaigns, Sanders having denounced Trump for breaking his word about ending perpetual wars.111 There remains a constituency open to the appeal of candidates denouncing the failure of US hegemony and its wars in the Middle East, a constituency that could again support Trumpian-style populism, or perhaps something more destructive.112 Indeed, after the insurrection in Washington, D.C., in January 2021, veterans appear to have been overrepresented among the violent mob that sacked the Capitol building, with almost one in five of those prosecuted having served in the military.113 Of course, most veterans do not express dissatisfaction with the existing order in this way, and those among the mob may have had motives other than disaffection with intractable warfare, but the dangers are apparent.</w:t>
      </w:r>
    </w:p>
    <w:p w14:paraId="22A6F4A8" w14:textId="77777777" w:rsidR="00186C5E" w:rsidRPr="009B2B2E" w:rsidRDefault="00186C5E" w:rsidP="00186C5E">
      <w:pPr>
        <w:rPr>
          <w:rFonts w:asciiTheme="minorHAnsi" w:hAnsiTheme="minorHAnsi" w:cstheme="minorHAnsi"/>
          <w:sz w:val="16"/>
        </w:rPr>
      </w:pPr>
      <w:r w:rsidRPr="009B2B2E">
        <w:rPr>
          <w:rFonts w:asciiTheme="minorHAnsi" w:hAnsiTheme="minorHAnsi" w:cstheme="minorHAnsi"/>
          <w:sz w:val="16"/>
        </w:rPr>
        <w:t xml:space="preserve">Most realists look at this with regret. For those concerned that continuous war threatens the republic, Trump’s rise was a bad thing, because he is authoritarian114 and thus inimical to republican traditions that look to prevent excessive concentrations of power, and because he (and his administration) have been corrupt. According to Transparency International’s 2018 Corruption Perceptions Index, the United States under Trump’s presidency fell six places from 2017, reflecting the “erosion of ethical norms at the highest levels of power.” 115 The </w:t>
      </w:r>
      <w:r w:rsidRPr="009B2B2E">
        <w:rPr>
          <w:rStyle w:val="StyleUnderline"/>
          <w:rFonts w:asciiTheme="minorHAnsi" w:hAnsiTheme="minorHAnsi" w:cstheme="minorHAnsi"/>
        </w:rPr>
        <w:t>Trump</w:t>
      </w:r>
      <w:r w:rsidRPr="009B2B2E">
        <w:rPr>
          <w:rFonts w:asciiTheme="minorHAnsi" w:hAnsiTheme="minorHAnsi" w:cstheme="minorHAnsi"/>
          <w:sz w:val="16"/>
        </w:rPr>
        <w:t xml:space="preserve"> administration</w:t>
      </w:r>
      <w:r w:rsidRPr="009B2B2E">
        <w:rPr>
          <w:rStyle w:val="StyleUnderline"/>
          <w:rFonts w:asciiTheme="minorHAnsi" w:hAnsiTheme="minorHAnsi" w:cstheme="minorHAnsi"/>
        </w:rPr>
        <w:t>’s</w:t>
      </w:r>
      <w:r w:rsidRPr="009B2B2E">
        <w:rPr>
          <w:rFonts w:asciiTheme="minorHAnsi" w:hAnsiTheme="minorHAnsi" w:cstheme="minorHAnsi"/>
          <w:sz w:val="16"/>
        </w:rPr>
        <w:t xml:space="preserve"> </w:t>
      </w:r>
      <w:r w:rsidRPr="009B2B2E">
        <w:rPr>
          <w:rStyle w:val="Emphasis"/>
          <w:rFonts w:asciiTheme="minorHAnsi" w:hAnsiTheme="minorHAnsi" w:cstheme="minorHAnsi"/>
        </w:rPr>
        <w:t>corrupt practices</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include the selling of </w:t>
      </w:r>
      <w:r w:rsidRPr="009B2B2E">
        <w:rPr>
          <w:rStyle w:val="Emphasis"/>
          <w:rFonts w:asciiTheme="minorHAnsi" w:hAnsiTheme="minorHAnsi" w:cstheme="minorHAnsi"/>
        </w:rPr>
        <w:t>diplomatic posts</w:t>
      </w:r>
      <w:r w:rsidRPr="009B2B2E">
        <w:rPr>
          <w:rFonts w:asciiTheme="minorHAnsi" w:hAnsiTheme="minorHAnsi" w:cstheme="minorHAnsi"/>
          <w:sz w:val="16"/>
        </w:rPr>
        <w:t xml:space="preserve">, </w:t>
      </w:r>
      <w:r w:rsidRPr="009B2B2E">
        <w:rPr>
          <w:rStyle w:val="Emphasis"/>
          <w:rFonts w:asciiTheme="minorHAnsi" w:hAnsiTheme="minorHAnsi" w:cstheme="minorHAnsi"/>
        </w:rPr>
        <w:t>attacks</w:t>
      </w:r>
      <w:r w:rsidRPr="009B2B2E">
        <w:rPr>
          <w:rFonts w:asciiTheme="minorHAnsi" w:hAnsiTheme="minorHAnsi" w:cstheme="minorHAnsi"/>
          <w:sz w:val="16"/>
        </w:rPr>
        <w:t xml:space="preserve"> </w:t>
      </w:r>
      <w:r w:rsidRPr="009B2B2E">
        <w:rPr>
          <w:rStyle w:val="StyleUnderline"/>
          <w:rFonts w:asciiTheme="minorHAnsi" w:hAnsiTheme="minorHAnsi" w:cstheme="minorHAnsi"/>
        </w:rPr>
        <w:t>on the</w:t>
      </w:r>
      <w:r w:rsidRPr="009B2B2E">
        <w:rPr>
          <w:rFonts w:asciiTheme="minorHAnsi" w:hAnsiTheme="minorHAnsi" w:cstheme="minorHAnsi"/>
          <w:sz w:val="16"/>
        </w:rPr>
        <w:t xml:space="preserve"> freedom of the </w:t>
      </w:r>
      <w:r w:rsidRPr="009B2B2E">
        <w:rPr>
          <w:rStyle w:val="StyleUnderline"/>
          <w:rFonts w:asciiTheme="minorHAnsi" w:hAnsiTheme="minorHAnsi" w:cstheme="minorHAnsi"/>
        </w:rPr>
        <w:t>press</w:t>
      </w:r>
      <w:r w:rsidRPr="009B2B2E">
        <w:rPr>
          <w:rFonts w:asciiTheme="minorHAnsi" w:hAnsiTheme="minorHAnsi" w:cstheme="minorHAnsi"/>
          <w:sz w:val="16"/>
        </w:rPr>
        <w:t xml:space="preserve"> (for instance, revoking the press credentials of inquisitive reporters), </w:t>
      </w:r>
      <w:r w:rsidRPr="009B2B2E">
        <w:rPr>
          <w:rStyle w:val="Emphasis"/>
          <w:rFonts w:asciiTheme="minorHAnsi" w:hAnsiTheme="minorHAnsi" w:cstheme="minorHAnsi"/>
        </w:rPr>
        <w:t>family profiteering</w:t>
      </w:r>
      <w:r w:rsidRPr="009B2B2E">
        <w:rPr>
          <w:rFonts w:asciiTheme="minorHAnsi" w:hAnsiTheme="minorHAnsi" w:cstheme="minorHAnsi"/>
          <w:sz w:val="16"/>
        </w:rPr>
        <w:t xml:space="preserve"> on the state, </w:t>
      </w:r>
      <w:r w:rsidRPr="009B2B2E">
        <w:rPr>
          <w:rStyle w:val="StyleUnderline"/>
          <w:rFonts w:asciiTheme="minorHAnsi" w:hAnsiTheme="minorHAnsi" w:cstheme="minorHAnsi"/>
        </w:rPr>
        <w:t xml:space="preserve">and </w:t>
      </w:r>
      <w:r w:rsidRPr="009B2B2E">
        <w:rPr>
          <w:rStyle w:val="Emphasis"/>
          <w:rFonts w:asciiTheme="minorHAnsi" w:hAnsiTheme="minorHAnsi" w:cstheme="minorHAnsi"/>
        </w:rPr>
        <w:t>coercing Ukraine</w:t>
      </w:r>
      <w:r w:rsidRPr="009B2B2E">
        <w:rPr>
          <w:rFonts w:asciiTheme="minorHAnsi" w:hAnsiTheme="minorHAnsi" w:cstheme="minorHAnsi"/>
          <w:sz w:val="16"/>
        </w:rPr>
        <w:t xml:space="preserve"> to investigate domestic political opponents by withholding military aid.</w:t>
      </w:r>
    </w:p>
    <w:p w14:paraId="7A04A912" w14:textId="77777777" w:rsidR="00186C5E" w:rsidRPr="009B2B2E" w:rsidRDefault="00186C5E" w:rsidP="00186C5E">
      <w:pPr>
        <w:rPr>
          <w:rStyle w:val="StyleUnderline"/>
          <w:rFonts w:asciiTheme="minorHAnsi" w:hAnsiTheme="minorHAnsi" w:cstheme="minorHAnsi"/>
        </w:rPr>
      </w:pPr>
      <w:r w:rsidRPr="009B2B2E">
        <w:rPr>
          <w:rFonts w:asciiTheme="minorHAnsi" w:hAnsiTheme="minorHAnsi" w:cstheme="minorHAnsi"/>
          <w:sz w:val="16"/>
        </w:rPr>
        <w:t xml:space="preserve">Some caveats are in order. First, the wars since 2001 and Trump’s opposition to liberal hegemony were not the only cause of his political ascent. Nonetheless, registered </w:t>
      </w:r>
      <w:r w:rsidRPr="009B68BA">
        <w:rPr>
          <w:rStyle w:val="StyleUnderline"/>
          <w:rFonts w:asciiTheme="minorHAnsi" w:hAnsiTheme="minorHAnsi" w:cstheme="minorHAnsi"/>
          <w:highlight w:val="cyan"/>
        </w:rPr>
        <w:t xml:space="preserve">Trump voters ranked foreign policy </w:t>
      </w:r>
      <w:r w:rsidRPr="009B68BA">
        <w:rPr>
          <w:rStyle w:val="Emphasis"/>
          <w:rFonts w:asciiTheme="minorHAnsi" w:hAnsiTheme="minorHAnsi" w:cstheme="minorHAnsi"/>
          <w:highlight w:val="cyan"/>
        </w:rPr>
        <w:t>high</w:t>
      </w:r>
      <w:r w:rsidRPr="009B2B2E">
        <w:rPr>
          <w:rFonts w:asciiTheme="minorHAnsi" w:hAnsiTheme="minorHAnsi" w:cstheme="minorHAnsi"/>
          <w:sz w:val="16"/>
        </w:rPr>
        <w:t xml:space="preserve"> among their priorities, </w:t>
      </w:r>
      <w:r w:rsidRPr="009B2B2E">
        <w:rPr>
          <w:rStyle w:val="StyleUnderline"/>
          <w:rFonts w:asciiTheme="minorHAnsi" w:hAnsiTheme="minorHAnsi" w:cstheme="minorHAnsi"/>
        </w:rPr>
        <w:t>suggesting his broader message</w:t>
      </w:r>
      <w:r w:rsidRPr="009B2B2E">
        <w:rPr>
          <w:rFonts w:asciiTheme="minorHAnsi" w:hAnsiTheme="minorHAnsi" w:cstheme="minorHAnsi"/>
          <w:sz w:val="16"/>
        </w:rPr>
        <w:t>—</w:t>
      </w:r>
      <w:r w:rsidRPr="009B2B2E">
        <w:rPr>
          <w:rStyle w:val="StyleUnderline"/>
          <w:rFonts w:asciiTheme="minorHAnsi" w:hAnsiTheme="minorHAnsi" w:cstheme="minorHAnsi"/>
        </w:rPr>
        <w:t xml:space="preserve">of </w:t>
      </w:r>
      <w:r w:rsidRPr="009B2B2E">
        <w:rPr>
          <w:rStyle w:val="Emphasis"/>
          <w:rFonts w:asciiTheme="minorHAnsi" w:hAnsiTheme="minorHAnsi" w:cstheme="minorHAnsi"/>
        </w:rPr>
        <w:t>putting America first</w:t>
      </w:r>
      <w:r w:rsidRPr="009B2B2E">
        <w:rPr>
          <w:rFonts w:asciiTheme="minorHAnsi" w:hAnsiTheme="minorHAnsi" w:cstheme="minorHAnsi"/>
          <w:sz w:val="16"/>
        </w:rPr>
        <w:t xml:space="preserve">, ending other countries’ free-riding at its expense, and that a self-serving establishment had failed the country by involving it in endless war—resonated.116 </w:t>
      </w:r>
      <w:r w:rsidRPr="009B2B2E">
        <w:rPr>
          <w:rStyle w:val="Emphasis"/>
          <w:rFonts w:asciiTheme="minorHAnsi" w:hAnsiTheme="minorHAnsi" w:cstheme="minorHAnsi"/>
        </w:rPr>
        <w:t>Neither</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did the problem </w:t>
      </w:r>
      <w:r w:rsidRPr="009B2B2E">
        <w:rPr>
          <w:rStyle w:val="Emphasis"/>
          <w:rFonts w:asciiTheme="minorHAnsi" w:hAnsiTheme="minorHAnsi" w:cstheme="minorHAnsi"/>
        </w:rPr>
        <w:t>begin with him</w:t>
      </w:r>
      <w:r w:rsidRPr="009B2B2E">
        <w:rPr>
          <w:rFonts w:asciiTheme="minorHAnsi" w:hAnsiTheme="minorHAnsi" w:cstheme="minorHAnsi"/>
          <w:sz w:val="16"/>
        </w:rPr>
        <w:t xml:space="preserve"> and his “America First” movement. </w:t>
      </w:r>
      <w:r w:rsidRPr="009B2B2E">
        <w:rPr>
          <w:rStyle w:val="StyleUnderline"/>
          <w:rFonts w:asciiTheme="minorHAnsi" w:hAnsiTheme="minorHAnsi" w:cstheme="minorHAnsi"/>
        </w:rPr>
        <w:t xml:space="preserve">Trump was a </w:t>
      </w:r>
      <w:r w:rsidRPr="009B2B2E">
        <w:rPr>
          <w:rStyle w:val="Emphasis"/>
          <w:rFonts w:asciiTheme="minorHAnsi" w:hAnsiTheme="minorHAnsi" w:cstheme="minorHAnsi"/>
        </w:rPr>
        <w:t>symptom</w:t>
      </w:r>
      <w:r w:rsidRPr="009B2B2E">
        <w:rPr>
          <w:rStyle w:val="StyleUnderline"/>
          <w:rFonts w:asciiTheme="minorHAnsi" w:hAnsiTheme="minorHAnsi" w:cstheme="minorHAnsi"/>
        </w:rPr>
        <w:t xml:space="preserve"> and a </w:t>
      </w:r>
      <w:r w:rsidRPr="009B2B2E">
        <w:rPr>
          <w:rStyle w:val="Emphasis"/>
          <w:rFonts w:asciiTheme="minorHAnsi" w:hAnsiTheme="minorHAnsi" w:cstheme="minorHAnsi"/>
        </w:rPr>
        <w:t>result</w:t>
      </w:r>
      <w:r w:rsidRPr="009B2B2E">
        <w:rPr>
          <w:rStyle w:val="StyleUnderline"/>
          <w:rFonts w:asciiTheme="minorHAnsi" w:hAnsiTheme="minorHAnsi" w:cstheme="minorHAnsi"/>
        </w:rPr>
        <w:t xml:space="preserve"> of an </w:t>
      </w:r>
      <w:r w:rsidRPr="009B2B2E">
        <w:rPr>
          <w:rStyle w:val="Emphasis"/>
          <w:rFonts w:asciiTheme="minorHAnsi" w:hAnsiTheme="minorHAnsi" w:cstheme="minorHAnsi"/>
        </w:rPr>
        <w:t>increasingly damaged public life</w:t>
      </w:r>
      <w:r w:rsidRPr="009B2B2E">
        <w:rPr>
          <w:rFonts w:asciiTheme="minorHAnsi" w:hAnsiTheme="minorHAnsi" w:cstheme="minorHAnsi"/>
          <w:sz w:val="16"/>
        </w:rPr>
        <w:t xml:space="preserve">, while also embodying and exploiting a political revolt against it. And regular military campaigns are not a necessary condition for these problems: states can fall prey to harmful populism without continuous war, just as someone can develop lung cancer without regularly smoking. But just as smoking’s correlation with lung cancer reflects a demonstrated causal relationship, so too is </w:t>
      </w:r>
      <w:r w:rsidRPr="009B68BA">
        <w:rPr>
          <w:rStyle w:val="StyleUnderline"/>
          <w:rFonts w:asciiTheme="minorHAnsi" w:hAnsiTheme="minorHAnsi" w:cstheme="minorHAnsi"/>
          <w:highlight w:val="cyan"/>
        </w:rPr>
        <w:t xml:space="preserve">there a </w:t>
      </w:r>
      <w:r w:rsidRPr="009B68BA">
        <w:rPr>
          <w:rStyle w:val="Emphasis"/>
          <w:rFonts w:asciiTheme="minorHAnsi" w:hAnsiTheme="minorHAnsi" w:cstheme="minorHAnsi"/>
          <w:highlight w:val="cyan"/>
        </w:rPr>
        <w:t>causal link</w:t>
      </w:r>
      <w:r w:rsidRPr="009B68BA">
        <w:rPr>
          <w:rStyle w:val="StyleUnderline"/>
          <w:rFonts w:asciiTheme="minorHAnsi" w:hAnsiTheme="minorHAnsi" w:cstheme="minorHAnsi"/>
          <w:highlight w:val="cyan"/>
        </w:rPr>
        <w:t xml:space="preserve"> between </w:t>
      </w:r>
      <w:r w:rsidRPr="009B68BA">
        <w:rPr>
          <w:rStyle w:val="Emphasis"/>
          <w:rFonts w:asciiTheme="minorHAnsi" w:hAnsiTheme="minorHAnsi" w:cstheme="minorHAnsi"/>
          <w:highlight w:val="cyan"/>
        </w:rPr>
        <w:t>continuous war</w:t>
      </w:r>
      <w:r w:rsidRPr="009B68BA">
        <w:rPr>
          <w:rStyle w:val="StyleUnderline"/>
          <w:rFonts w:asciiTheme="minorHAnsi" w:hAnsiTheme="minorHAnsi" w:cstheme="minorHAnsi"/>
          <w:highlight w:val="cyan"/>
        </w:rPr>
        <w:t xml:space="preserve"> and</w:t>
      </w:r>
      <w:r w:rsidRPr="009B2B2E">
        <w:rPr>
          <w:rStyle w:val="StyleUnderline"/>
          <w:rFonts w:asciiTheme="minorHAnsi" w:hAnsiTheme="minorHAnsi" w:cstheme="minorHAnsi"/>
        </w:rPr>
        <w:t xml:space="preserve"> a state’s </w:t>
      </w:r>
      <w:r w:rsidRPr="009B68BA">
        <w:rPr>
          <w:rStyle w:val="Emphasis"/>
          <w:rFonts w:asciiTheme="minorHAnsi" w:hAnsiTheme="minorHAnsi" w:cstheme="minorHAnsi"/>
          <w:highlight w:val="cyan"/>
        </w:rPr>
        <w:t>political condition</w:t>
      </w:r>
      <w:r w:rsidRPr="009B2B2E">
        <w:rPr>
          <w:rFonts w:asciiTheme="minorHAnsi" w:hAnsiTheme="minorHAnsi" w:cstheme="minorHAnsi"/>
          <w:sz w:val="16"/>
        </w:rPr>
        <w:t xml:space="preserve">. It would be naive, of course, to argue that simply </w:t>
      </w:r>
      <w:r w:rsidRPr="009B68BA">
        <w:rPr>
          <w:rStyle w:val="Emphasis"/>
          <w:rFonts w:asciiTheme="minorHAnsi" w:hAnsiTheme="minorHAnsi" w:cstheme="minorHAnsi"/>
          <w:highlight w:val="cyan"/>
        </w:rPr>
        <w:t>abandoning</w:t>
      </w:r>
      <w:r w:rsidRPr="009B68BA">
        <w:rPr>
          <w:rFonts w:asciiTheme="minorHAnsi" w:hAnsiTheme="minorHAnsi" w:cstheme="minorHAnsi"/>
          <w:sz w:val="16"/>
          <w:highlight w:val="cyan"/>
        </w:rPr>
        <w:t xml:space="preserve"> </w:t>
      </w:r>
      <w:r w:rsidRPr="009B68BA">
        <w:rPr>
          <w:rStyle w:val="StyleUnderline"/>
          <w:rFonts w:asciiTheme="minorHAnsi" w:hAnsiTheme="minorHAnsi" w:cstheme="minorHAnsi"/>
          <w:highlight w:val="cyan"/>
        </w:rPr>
        <w:t>one region</w:t>
      </w:r>
      <w:r w:rsidRPr="009B2B2E">
        <w:rPr>
          <w:rFonts w:asciiTheme="minorHAnsi" w:hAnsiTheme="minorHAnsi" w:cstheme="minorHAnsi"/>
          <w:sz w:val="16"/>
        </w:rPr>
        <w:t xml:space="preserve"> would swiftly cure all ills of Western domestic politics. But it </w:t>
      </w:r>
      <w:r w:rsidRPr="009B68BA">
        <w:rPr>
          <w:rStyle w:val="StyleUnderline"/>
          <w:rFonts w:asciiTheme="minorHAnsi" w:hAnsiTheme="minorHAnsi" w:cstheme="minorHAnsi"/>
          <w:highlight w:val="cyan"/>
        </w:rPr>
        <w:t xml:space="preserve">would be a </w:t>
      </w:r>
      <w:r w:rsidRPr="009B68BA">
        <w:rPr>
          <w:rStyle w:val="Emphasis"/>
          <w:rFonts w:asciiTheme="minorHAnsi" w:hAnsiTheme="minorHAnsi" w:cstheme="minorHAnsi"/>
          <w:highlight w:val="cyan"/>
        </w:rPr>
        <w:t>valuable exorcism</w:t>
      </w:r>
      <w:r w:rsidRPr="009B68BA">
        <w:rPr>
          <w:rStyle w:val="StyleUnderline"/>
          <w:rFonts w:asciiTheme="minorHAnsi" w:hAnsiTheme="minorHAnsi" w:cstheme="minorHAnsi"/>
          <w:highlight w:val="cyan"/>
        </w:rPr>
        <w:t xml:space="preserve"> of</w:t>
      </w:r>
      <w:r w:rsidRPr="009B2B2E">
        <w:rPr>
          <w:rStyle w:val="StyleUnderline"/>
          <w:rFonts w:asciiTheme="minorHAnsi" w:hAnsiTheme="minorHAnsi" w:cstheme="minorHAnsi"/>
        </w:rPr>
        <w:t xml:space="preserve"> one of the </w:t>
      </w:r>
      <w:r w:rsidRPr="009B2B2E">
        <w:rPr>
          <w:rStyle w:val="Emphasis"/>
          <w:rFonts w:asciiTheme="minorHAnsi" w:hAnsiTheme="minorHAnsi" w:cstheme="minorHAnsi"/>
        </w:rPr>
        <w:t xml:space="preserve">most </w:t>
      </w:r>
      <w:r w:rsidRPr="009B68BA">
        <w:rPr>
          <w:rStyle w:val="Emphasis"/>
          <w:rFonts w:asciiTheme="minorHAnsi" w:hAnsiTheme="minorHAnsi" w:cstheme="minorHAnsi"/>
          <w:highlight w:val="cyan"/>
        </w:rPr>
        <w:t>corrupting influences</w:t>
      </w:r>
      <w:r w:rsidRPr="009B2B2E">
        <w:rPr>
          <w:rFonts w:asciiTheme="minorHAnsi" w:hAnsiTheme="minorHAnsi" w:cstheme="minorHAnsi"/>
          <w:sz w:val="16"/>
        </w:rPr>
        <w:t xml:space="preserve">—not least because, although Trump himself may have lost the 2020’s presidential election to a restorationist candidate (Joe Biden), </w:t>
      </w:r>
      <w:r w:rsidRPr="009B2B2E">
        <w:rPr>
          <w:rStyle w:val="StyleUnderline"/>
          <w:rFonts w:asciiTheme="minorHAnsi" w:hAnsiTheme="minorHAnsi" w:cstheme="minorHAnsi"/>
        </w:rPr>
        <w:t xml:space="preserve">some variant of Trumpism looks set to remain a </w:t>
      </w:r>
      <w:r w:rsidRPr="009B2B2E">
        <w:rPr>
          <w:rStyle w:val="Emphasis"/>
          <w:rFonts w:asciiTheme="minorHAnsi" w:hAnsiTheme="minorHAnsi" w:cstheme="minorHAnsi"/>
        </w:rPr>
        <w:t>potent force in US politics</w:t>
      </w:r>
      <w:r w:rsidRPr="009B2B2E">
        <w:rPr>
          <w:rStyle w:val="StyleUnderline"/>
          <w:rFonts w:asciiTheme="minorHAnsi" w:hAnsiTheme="minorHAnsi" w:cstheme="minorHAnsi"/>
        </w:rPr>
        <w:t xml:space="preserve"> for the foreseeable future.</w:t>
      </w:r>
    </w:p>
    <w:p w14:paraId="1FD701CA" w14:textId="77777777" w:rsidR="00186C5E" w:rsidRPr="009B2B2E" w:rsidRDefault="00186C5E" w:rsidP="00186C5E">
      <w:pPr>
        <w:rPr>
          <w:rFonts w:asciiTheme="minorHAnsi" w:hAnsiTheme="minorHAnsi" w:cstheme="minorHAnsi"/>
          <w:sz w:val="16"/>
        </w:rPr>
      </w:pPr>
      <w:r w:rsidRPr="009B2B2E">
        <w:rPr>
          <w:rFonts w:asciiTheme="minorHAnsi" w:hAnsiTheme="minorHAnsi" w:cstheme="minorHAnsi"/>
          <w:sz w:val="16"/>
        </w:rPr>
        <w:t xml:space="preserve">Primacy realists, like liberal hawks, are strangely inattentive to the domestic, constitutional, and civic impact of hegemony on American life. </w:t>
      </w:r>
      <w:r w:rsidRPr="009B2B2E">
        <w:rPr>
          <w:rStyle w:val="StyleUnderline"/>
          <w:rFonts w:asciiTheme="minorHAnsi" w:hAnsiTheme="minorHAnsi" w:cstheme="minorHAnsi"/>
        </w:rPr>
        <w:t xml:space="preserve">Primacists who advocate more primacy, with increased defense spending purchased through </w:t>
      </w:r>
      <w:r w:rsidRPr="009B2B2E">
        <w:rPr>
          <w:rStyle w:val="Emphasis"/>
          <w:rFonts w:asciiTheme="minorHAnsi" w:hAnsiTheme="minorHAnsi" w:cstheme="minorHAnsi"/>
        </w:rPr>
        <w:t>reductions in</w:t>
      </w:r>
      <w:r w:rsidRPr="009B2B2E">
        <w:rPr>
          <w:rFonts w:asciiTheme="minorHAnsi" w:hAnsiTheme="minorHAnsi" w:cstheme="minorHAnsi"/>
          <w:sz w:val="16"/>
        </w:rPr>
        <w:t xml:space="preserve"> collective provision (such as </w:t>
      </w:r>
      <w:r w:rsidRPr="009B2B2E">
        <w:rPr>
          <w:rStyle w:val="Emphasis"/>
          <w:rFonts w:asciiTheme="minorHAnsi" w:hAnsiTheme="minorHAnsi" w:cstheme="minorHAnsi"/>
        </w:rPr>
        <w:t>welfare entitlements</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and </w:t>
      </w:r>
      <w:r w:rsidRPr="009B2B2E">
        <w:rPr>
          <w:rStyle w:val="Emphasis"/>
          <w:rFonts w:asciiTheme="minorHAnsi" w:hAnsiTheme="minorHAnsi" w:cstheme="minorHAnsi"/>
        </w:rPr>
        <w:t>social security</w:t>
      </w:r>
      <w:r w:rsidRPr="009B2B2E">
        <w:rPr>
          <w:rFonts w:asciiTheme="minorHAnsi" w:hAnsiTheme="minorHAnsi" w:cstheme="minorHAnsi"/>
          <w:sz w:val="16"/>
        </w:rPr>
        <w:t xml:space="preserve">), betray a perverse attitude to means and ends. US hegemony and power projection become the end rather than the means to protecting US security interests and safeguarding a healthy civic life. </w:t>
      </w:r>
      <w:r w:rsidRPr="009B2B2E">
        <w:rPr>
          <w:rStyle w:val="StyleUnderline"/>
          <w:rFonts w:asciiTheme="minorHAnsi" w:hAnsiTheme="minorHAnsi" w:cstheme="minorHAnsi"/>
        </w:rPr>
        <w:t xml:space="preserve">The consensus among security experts in Washington is to assume </w:t>
      </w:r>
      <w:r w:rsidRPr="009B2B2E">
        <w:rPr>
          <w:rStyle w:val="Emphasis"/>
          <w:rFonts w:asciiTheme="minorHAnsi" w:hAnsiTheme="minorHAnsi" w:cstheme="minorHAnsi"/>
        </w:rPr>
        <w:t>only a state of preponderance</w:t>
      </w:r>
      <w:r w:rsidRPr="009B2B2E">
        <w:rPr>
          <w:rStyle w:val="StyleUnderline"/>
          <w:rFonts w:asciiTheme="minorHAnsi" w:hAnsiTheme="minorHAnsi" w:cstheme="minorHAnsi"/>
        </w:rPr>
        <w:t xml:space="preserve"> over </w:t>
      </w:r>
      <w:r w:rsidRPr="009B2B2E">
        <w:rPr>
          <w:rStyle w:val="Emphasis"/>
          <w:rFonts w:asciiTheme="minorHAnsi" w:hAnsiTheme="minorHAnsi" w:cstheme="minorHAnsi"/>
        </w:rPr>
        <w:t>all rivals</w:t>
      </w:r>
      <w:r w:rsidRPr="009B2B2E">
        <w:rPr>
          <w:rStyle w:val="StyleUnderline"/>
          <w:rFonts w:asciiTheme="minorHAnsi" w:hAnsiTheme="minorHAnsi" w:cstheme="minorHAnsi"/>
        </w:rPr>
        <w:t xml:space="preserve"> will suffice</w:t>
      </w:r>
      <w:r w:rsidRPr="009B2B2E">
        <w:rPr>
          <w:rFonts w:asciiTheme="minorHAnsi" w:hAnsiTheme="minorHAnsi" w:cstheme="minorHAnsi"/>
          <w:sz w:val="16"/>
        </w:rPr>
        <w:t xml:space="preserve">.117 They assume the problem lies in Washington’s failure to apply enough power efficiently enough. </w:t>
      </w:r>
      <w:r w:rsidRPr="009B2B2E">
        <w:rPr>
          <w:rStyle w:val="StyleUnderline"/>
          <w:rFonts w:asciiTheme="minorHAnsi" w:hAnsiTheme="minorHAnsi" w:cstheme="minorHAnsi"/>
        </w:rPr>
        <w:t>The 2018 National Defense Strategy Commission</w:t>
      </w:r>
      <w:r w:rsidRPr="009B2B2E">
        <w:rPr>
          <w:rFonts w:asciiTheme="minorHAnsi" w:hAnsiTheme="minorHAnsi" w:cstheme="minorHAnsi"/>
          <w:sz w:val="16"/>
        </w:rPr>
        <w:t xml:space="preserve"> report, produced by a congressionally appointed bipartisan committee of national security experts, is a case in point. It </w:t>
      </w:r>
      <w:r w:rsidRPr="009B2B2E">
        <w:rPr>
          <w:rStyle w:val="StyleUnderline"/>
          <w:rFonts w:asciiTheme="minorHAnsi" w:hAnsiTheme="minorHAnsi" w:cstheme="minorHAnsi"/>
        </w:rPr>
        <w:t>takes dominance as America’s obvious national interest</w:t>
      </w:r>
      <w:r w:rsidRPr="009B2B2E">
        <w:rPr>
          <w:rFonts w:asciiTheme="minorHAnsi" w:hAnsiTheme="minorHAnsi" w:cstheme="minorHAnsi"/>
          <w:sz w:val="16"/>
        </w:rPr>
        <w:t xml:space="preserve">. It complains that as rivals challenge American power, US military superiority and its capacity to wage concurrent wars have eroded because of reduced defense expenditure, and advises that Washington spend yet more on military forces while further cutting entitlements.118 </w:t>
      </w:r>
      <w:r w:rsidRPr="009B2B2E">
        <w:rPr>
          <w:rStyle w:val="Emphasis"/>
          <w:rFonts w:asciiTheme="minorHAnsi" w:hAnsiTheme="minorHAnsi" w:cstheme="minorHAnsi"/>
        </w:rPr>
        <w:t>On this logic</w:t>
      </w:r>
      <w:r w:rsidRPr="009B2B2E">
        <w:rPr>
          <w:rStyle w:val="StyleUnderline"/>
          <w:rFonts w:asciiTheme="minorHAnsi" w:hAnsiTheme="minorHAnsi" w:cstheme="minorHAnsi"/>
        </w:rPr>
        <w:t xml:space="preserve">, a defense budget already ten times the size of Russia’s and four times the size of China’s </w:t>
      </w:r>
      <w:r w:rsidRPr="009B2B2E">
        <w:rPr>
          <w:rStyle w:val="Emphasis"/>
          <w:rFonts w:asciiTheme="minorHAnsi" w:hAnsiTheme="minorHAnsi" w:cstheme="minorHAnsi"/>
        </w:rPr>
        <w:t>cannot be enough</w:t>
      </w:r>
      <w:r w:rsidRPr="009B2B2E">
        <w:rPr>
          <w:rFonts w:asciiTheme="minorHAnsi" w:hAnsiTheme="minorHAnsi" w:cstheme="minorHAnsi"/>
          <w:sz w:val="16"/>
        </w:rPr>
        <w:t>, for US grand strategy must go beyond defense and deterrence to the achievement of unchallengeable strength. That the pursuit of dominance could be the source of the problem, not the answer, is under-considered.</w:t>
      </w:r>
    </w:p>
    <w:p w14:paraId="166C6BBE" w14:textId="77777777" w:rsidR="00186C5E" w:rsidRPr="009B2B2E" w:rsidRDefault="00186C5E" w:rsidP="00186C5E">
      <w:pPr>
        <w:rPr>
          <w:rFonts w:asciiTheme="minorHAnsi" w:hAnsiTheme="minorHAnsi" w:cstheme="minorHAnsi"/>
          <w:sz w:val="16"/>
        </w:rPr>
      </w:pPr>
      <w:r w:rsidRPr="009B2B2E">
        <w:rPr>
          <w:rStyle w:val="StyleUnderline"/>
          <w:rFonts w:asciiTheme="minorHAnsi" w:hAnsiTheme="minorHAnsi" w:cstheme="minorHAnsi"/>
        </w:rPr>
        <w:t>America’s recent and current posture</w:t>
      </w:r>
      <w:r w:rsidRPr="009B2B2E">
        <w:rPr>
          <w:rFonts w:asciiTheme="minorHAnsi" w:hAnsiTheme="minorHAnsi" w:cstheme="minorHAnsi"/>
          <w:sz w:val="16"/>
        </w:rPr>
        <w:t xml:space="preserve"> toward the region, and its particular mode of war-making, </w:t>
      </w:r>
      <w:r w:rsidRPr="009B2B2E">
        <w:rPr>
          <w:rStyle w:val="StyleUnderline"/>
          <w:rFonts w:asciiTheme="minorHAnsi" w:hAnsiTheme="minorHAnsi" w:cstheme="minorHAnsi"/>
        </w:rPr>
        <w:t xml:space="preserve">has led to </w:t>
      </w:r>
      <w:r w:rsidRPr="009B2B2E">
        <w:rPr>
          <w:rStyle w:val="Emphasis"/>
          <w:rFonts w:asciiTheme="minorHAnsi" w:hAnsiTheme="minorHAnsi" w:cstheme="minorHAnsi"/>
        </w:rPr>
        <w:t>deficit-financed</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capital-intensive</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protracted wars</w:t>
      </w:r>
      <w:r w:rsidRPr="009B2B2E">
        <w:rPr>
          <w:rFonts w:asciiTheme="minorHAnsi" w:hAnsiTheme="minorHAnsi" w:cstheme="minorHAnsi"/>
          <w:sz w:val="16"/>
        </w:rPr>
        <w:t xml:space="preserve">. In turn, </w:t>
      </w:r>
      <w:r w:rsidRPr="009B2B2E">
        <w:rPr>
          <w:rStyle w:val="StyleUnderline"/>
          <w:rFonts w:asciiTheme="minorHAnsi" w:hAnsiTheme="minorHAnsi" w:cstheme="minorHAnsi"/>
        </w:rPr>
        <w:t xml:space="preserve">this results in </w:t>
      </w:r>
      <w:r w:rsidRPr="009B2B2E">
        <w:rPr>
          <w:rStyle w:val="Emphasis"/>
          <w:rFonts w:asciiTheme="minorHAnsi" w:hAnsiTheme="minorHAnsi" w:cstheme="minorHAnsi"/>
        </w:rPr>
        <w:t>concentrations of power</w:t>
      </w:r>
      <w:r w:rsidRPr="009B2B2E">
        <w:rPr>
          <w:rStyle w:val="StyleUnderline"/>
          <w:rFonts w:asciiTheme="minorHAnsi" w:hAnsiTheme="minorHAnsi" w:cstheme="minorHAnsi"/>
        </w:rPr>
        <w:t xml:space="preserve"> at odds with the</w:t>
      </w:r>
      <w:r w:rsidRPr="009B2B2E">
        <w:rPr>
          <w:rFonts w:asciiTheme="minorHAnsi" w:hAnsiTheme="minorHAnsi" w:cstheme="minorHAnsi"/>
          <w:sz w:val="16"/>
        </w:rPr>
        <w:t xml:space="preserve"> founding principles of the </w:t>
      </w:r>
      <w:r w:rsidRPr="009B2B2E">
        <w:rPr>
          <w:rStyle w:val="Emphasis"/>
          <w:rFonts w:asciiTheme="minorHAnsi" w:hAnsiTheme="minorHAnsi" w:cstheme="minorHAnsi"/>
        </w:rPr>
        <w:t>Constitution</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It </w:t>
      </w:r>
      <w:r w:rsidRPr="009B2B2E">
        <w:rPr>
          <w:rStyle w:val="Emphasis"/>
          <w:rFonts w:asciiTheme="minorHAnsi" w:hAnsiTheme="minorHAnsi" w:cstheme="minorHAnsi"/>
        </w:rPr>
        <w:t>damages</w:t>
      </w:r>
      <w:r w:rsidRPr="009B2B2E">
        <w:rPr>
          <w:rStyle w:val="StyleUnderline"/>
          <w:rFonts w:asciiTheme="minorHAnsi" w:hAnsiTheme="minorHAnsi" w:cstheme="minorHAnsi"/>
        </w:rPr>
        <w:t xml:space="preserve"> the authority of Congress</w:t>
      </w:r>
      <w:r w:rsidRPr="009B2B2E">
        <w:rPr>
          <w:rFonts w:asciiTheme="minorHAnsi" w:hAnsiTheme="minorHAnsi" w:cstheme="minorHAnsi"/>
          <w:sz w:val="16"/>
        </w:rPr>
        <w:t xml:space="preserve">, which has helped marginalize itself in foreign affairs policymaking and in checking the exertions of the executive branch. </w:t>
      </w:r>
      <w:r w:rsidRPr="009B2B2E">
        <w:rPr>
          <w:rStyle w:val="StyleUnderline"/>
          <w:rFonts w:asciiTheme="minorHAnsi" w:hAnsiTheme="minorHAnsi" w:cstheme="minorHAnsi"/>
        </w:rPr>
        <w:t xml:space="preserve">A state of </w:t>
      </w:r>
      <w:r w:rsidRPr="009B2B2E">
        <w:rPr>
          <w:rStyle w:val="Emphasis"/>
          <w:rFonts w:asciiTheme="minorHAnsi" w:hAnsiTheme="minorHAnsi" w:cstheme="minorHAnsi"/>
        </w:rPr>
        <w:t>near-</w:t>
      </w:r>
      <w:r w:rsidRPr="009B68BA">
        <w:rPr>
          <w:rStyle w:val="Emphasis"/>
          <w:rFonts w:asciiTheme="minorHAnsi" w:hAnsiTheme="minorHAnsi" w:cstheme="minorHAnsi"/>
          <w:highlight w:val="cyan"/>
        </w:rPr>
        <w:t>permanent war</w:t>
      </w:r>
      <w:r w:rsidRPr="009B68BA">
        <w:rPr>
          <w:rStyle w:val="StyleUnderline"/>
          <w:rFonts w:asciiTheme="minorHAnsi" w:hAnsiTheme="minorHAnsi" w:cstheme="minorHAnsi"/>
          <w:highlight w:val="cyan"/>
        </w:rPr>
        <w:t xml:space="preserve"> became </w:t>
      </w:r>
      <w:r w:rsidRPr="009B68BA">
        <w:rPr>
          <w:rStyle w:val="Emphasis"/>
          <w:rFonts w:asciiTheme="minorHAnsi" w:hAnsiTheme="minorHAnsi" w:cstheme="minorHAnsi"/>
          <w:highlight w:val="cyan"/>
        </w:rPr>
        <w:t>institutionalized</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The Patriot Act wrought an era of </w:t>
      </w:r>
      <w:r w:rsidRPr="009B68BA">
        <w:rPr>
          <w:rStyle w:val="Emphasis"/>
          <w:rFonts w:asciiTheme="minorHAnsi" w:hAnsiTheme="minorHAnsi" w:cstheme="minorHAnsi"/>
          <w:highlight w:val="cyan"/>
        </w:rPr>
        <w:t>secret sites</w:t>
      </w:r>
      <w:r w:rsidRPr="009B2B2E">
        <w:rPr>
          <w:rFonts w:asciiTheme="minorHAnsi" w:hAnsiTheme="minorHAnsi" w:cstheme="minorHAnsi"/>
          <w:sz w:val="16"/>
        </w:rPr>
        <w:t xml:space="preserve">, extraordinary rendition and </w:t>
      </w:r>
      <w:r w:rsidRPr="009B68BA">
        <w:rPr>
          <w:rStyle w:val="Emphasis"/>
          <w:rFonts w:asciiTheme="minorHAnsi" w:hAnsiTheme="minorHAnsi" w:cstheme="minorHAnsi"/>
          <w:highlight w:val="cyan"/>
        </w:rPr>
        <w:t>torture</w:t>
      </w:r>
      <w:r w:rsidRPr="009B2B2E">
        <w:rPr>
          <w:rFonts w:asciiTheme="minorHAnsi" w:hAnsiTheme="minorHAnsi" w:cstheme="minorHAnsi"/>
          <w:sz w:val="16"/>
        </w:rPr>
        <w:t xml:space="preserve">, </w:t>
      </w:r>
      <w:r w:rsidRPr="009B2B2E">
        <w:rPr>
          <w:rStyle w:val="Emphasis"/>
          <w:rFonts w:asciiTheme="minorHAnsi" w:hAnsiTheme="minorHAnsi" w:cstheme="minorHAnsi"/>
        </w:rPr>
        <w:t xml:space="preserve">extrajudicial </w:t>
      </w:r>
      <w:r w:rsidRPr="009B68BA">
        <w:rPr>
          <w:rStyle w:val="Emphasis"/>
          <w:rFonts w:asciiTheme="minorHAnsi" w:hAnsiTheme="minorHAnsi" w:cstheme="minorHAnsi"/>
          <w:highlight w:val="cyan"/>
        </w:rPr>
        <w:t>assassinations</w:t>
      </w:r>
      <w:r w:rsidRPr="009B2B2E">
        <w:rPr>
          <w:rFonts w:asciiTheme="minorHAnsi" w:hAnsiTheme="minorHAnsi" w:cstheme="minorHAnsi"/>
          <w:sz w:val="16"/>
        </w:rPr>
        <w:t xml:space="preserve"> on an industrial scale, </w:t>
      </w:r>
      <w:r w:rsidRPr="009B68BA">
        <w:rPr>
          <w:rStyle w:val="StyleUnderline"/>
          <w:rFonts w:asciiTheme="minorHAnsi" w:hAnsiTheme="minorHAnsi" w:cstheme="minorHAnsi"/>
          <w:highlight w:val="cyan"/>
        </w:rPr>
        <w:t>and</w:t>
      </w:r>
      <w:r w:rsidRPr="009B2B2E">
        <w:rPr>
          <w:rStyle w:val="StyleUnderline"/>
          <w:rFonts w:asciiTheme="minorHAnsi" w:hAnsiTheme="minorHAnsi" w:cstheme="minorHAnsi"/>
        </w:rPr>
        <w:t xml:space="preserve"> involvement in</w:t>
      </w:r>
      <w:r w:rsidRPr="009B2B2E">
        <w:rPr>
          <w:rFonts w:asciiTheme="minorHAnsi" w:hAnsiTheme="minorHAnsi" w:cstheme="minorHAnsi"/>
          <w:sz w:val="16"/>
        </w:rPr>
        <w:t xml:space="preserve"> the </w:t>
      </w:r>
      <w:r w:rsidRPr="009B68BA">
        <w:rPr>
          <w:rStyle w:val="Emphasis"/>
          <w:rFonts w:asciiTheme="minorHAnsi" w:hAnsiTheme="minorHAnsi" w:cstheme="minorHAnsi"/>
          <w:highlight w:val="cyan"/>
        </w:rPr>
        <w:t>aggression</w:t>
      </w:r>
      <w:r w:rsidRPr="009B2B2E">
        <w:rPr>
          <w:rFonts w:asciiTheme="minorHAnsi" w:hAnsiTheme="minorHAnsi" w:cstheme="minorHAnsi"/>
          <w:sz w:val="16"/>
        </w:rPr>
        <w:t xml:space="preserve"> of client states, without the influence such involvement was supposed to generate. The apparatus of unaccountable, secretive powers stretched also to “national security letters,” exorbitant instruments of state power whereby the federal authorities can audit and investigate an individual while prohibiting them from seeking counsel or informing anyone.</w:t>
      </w:r>
    </w:p>
    <w:p w14:paraId="586E04D4" w14:textId="77777777" w:rsidR="00186C5E" w:rsidRDefault="00186C5E" w:rsidP="00186C5E">
      <w:pPr>
        <w:rPr>
          <w:rStyle w:val="StyleUnderline"/>
          <w:rFonts w:asciiTheme="minorHAnsi" w:hAnsiTheme="minorHAnsi" w:cstheme="minorHAnsi"/>
        </w:rPr>
      </w:pPr>
      <w:r w:rsidRPr="009B2B2E">
        <w:rPr>
          <w:rStyle w:val="StyleUnderline"/>
          <w:rFonts w:asciiTheme="minorHAnsi" w:hAnsiTheme="minorHAnsi" w:cstheme="minorHAnsi"/>
        </w:rPr>
        <w:t xml:space="preserve">This era of </w:t>
      </w:r>
      <w:r w:rsidRPr="009B68BA">
        <w:rPr>
          <w:rStyle w:val="Emphasis"/>
          <w:rFonts w:asciiTheme="minorHAnsi" w:hAnsiTheme="minorHAnsi" w:cstheme="minorHAnsi"/>
          <w:highlight w:val="cyan"/>
        </w:rPr>
        <w:t>institutionalized war</w:t>
      </w:r>
      <w:r w:rsidRPr="009B2B2E">
        <w:rPr>
          <w:rFonts w:asciiTheme="minorHAnsi" w:hAnsiTheme="minorHAnsi" w:cstheme="minorHAnsi"/>
          <w:sz w:val="16"/>
        </w:rPr>
        <w:t xml:space="preserve">, with military activity of varying intensity across eighty countries, </w:t>
      </w:r>
      <w:r w:rsidRPr="009B2B2E">
        <w:rPr>
          <w:rStyle w:val="StyleUnderline"/>
          <w:rFonts w:asciiTheme="minorHAnsi" w:hAnsiTheme="minorHAnsi" w:cstheme="minorHAnsi"/>
        </w:rPr>
        <w:t>has</w:t>
      </w:r>
      <w:r w:rsidRPr="009B2B2E">
        <w:rPr>
          <w:rFonts w:asciiTheme="minorHAnsi" w:hAnsiTheme="minorHAnsi" w:cstheme="minorHAnsi"/>
          <w:sz w:val="16"/>
        </w:rPr>
        <w:t xml:space="preserve"> also </w:t>
      </w:r>
      <w:r w:rsidRPr="009B68BA">
        <w:rPr>
          <w:rStyle w:val="Emphasis"/>
          <w:rFonts w:asciiTheme="minorHAnsi" w:hAnsiTheme="minorHAnsi" w:cstheme="minorHAnsi"/>
          <w:highlight w:val="cyan"/>
        </w:rPr>
        <w:t>exacerbated inequality</w:t>
      </w:r>
      <w:r w:rsidRPr="009B68BA">
        <w:rPr>
          <w:rStyle w:val="StyleUnderline"/>
          <w:rFonts w:asciiTheme="minorHAnsi" w:hAnsiTheme="minorHAnsi" w:cstheme="minorHAnsi"/>
          <w:highlight w:val="cyan"/>
        </w:rPr>
        <w:t xml:space="preserve"> and </w:t>
      </w:r>
      <w:r w:rsidRPr="009B68BA">
        <w:rPr>
          <w:rStyle w:val="Emphasis"/>
          <w:rFonts w:asciiTheme="minorHAnsi" w:hAnsiTheme="minorHAnsi" w:cstheme="minorHAnsi"/>
          <w:highlight w:val="cyan"/>
        </w:rPr>
        <w:t>social strain</w:t>
      </w:r>
      <w:r w:rsidRPr="009B2B2E">
        <w:rPr>
          <w:rFonts w:asciiTheme="minorHAnsi" w:hAnsiTheme="minorHAnsi" w:cstheme="minorHAnsi"/>
          <w:sz w:val="16"/>
        </w:rPr>
        <w:t xml:space="preserve">.119 The wars since 2001 were “credit card” wars, financed by borrowing, and fought by a volunteer military. This financing helped to secure political acquiescence by shifting immediate burdens away from most citizens.120 Consequences for the population still flowed. Wealthy individuals and institutions were able to enrich themselves by purchasing bonds, while </w:t>
      </w:r>
      <w:r w:rsidRPr="009B2B2E">
        <w:rPr>
          <w:rStyle w:val="StyleUnderline"/>
          <w:rFonts w:asciiTheme="minorHAnsi" w:hAnsiTheme="minorHAnsi" w:cstheme="minorHAnsi"/>
        </w:rPr>
        <w:t xml:space="preserve">all others must take on the </w:t>
      </w:r>
      <w:r w:rsidRPr="009B2B2E">
        <w:rPr>
          <w:rStyle w:val="Emphasis"/>
          <w:rFonts w:asciiTheme="minorHAnsi" w:hAnsiTheme="minorHAnsi" w:cstheme="minorHAnsi"/>
        </w:rPr>
        <w:t>fiscal burden</w:t>
      </w:r>
      <w:r w:rsidRPr="009B2B2E">
        <w:rPr>
          <w:rStyle w:val="StyleUnderline"/>
          <w:rFonts w:asciiTheme="minorHAnsi" w:hAnsiTheme="minorHAnsi" w:cstheme="minorHAnsi"/>
        </w:rPr>
        <w:t xml:space="preserve"> of </w:t>
      </w:r>
      <w:r w:rsidRPr="009B2B2E">
        <w:rPr>
          <w:rStyle w:val="Emphasis"/>
          <w:rFonts w:asciiTheme="minorHAnsi" w:hAnsiTheme="minorHAnsi" w:cstheme="minorHAnsi"/>
        </w:rPr>
        <w:t>repaying the</w:t>
      </w:r>
      <w:r w:rsidRPr="009B2B2E">
        <w:rPr>
          <w:rFonts w:asciiTheme="minorHAnsi" w:hAnsiTheme="minorHAnsi" w:cstheme="minorHAnsi"/>
          <w:sz w:val="16"/>
        </w:rPr>
        <w:t xml:space="preserve"> (increasingly vast) </w:t>
      </w:r>
      <w:r w:rsidRPr="009B2B2E">
        <w:rPr>
          <w:rStyle w:val="Emphasis"/>
          <w:rFonts w:asciiTheme="minorHAnsi" w:hAnsiTheme="minorHAnsi" w:cstheme="minorHAnsi"/>
        </w:rPr>
        <w:t>debt</w:t>
      </w:r>
      <w:r w:rsidRPr="009B2B2E">
        <w:rPr>
          <w:rFonts w:asciiTheme="minorHAnsi" w:hAnsiTheme="minorHAnsi" w:cstheme="minorHAnsi"/>
          <w:sz w:val="16"/>
        </w:rPr>
        <w:t xml:space="preserve">. Indirect taxes also are regressive, as increased sales, value-added, excise, and customs taxes fall more on low and middle-income households, for whom spending is a larger share of disposable income, just as various forms of inflation—another means of debt-servicing—most negatively affect that same demographic. </w:t>
      </w:r>
      <w:r w:rsidRPr="009B2B2E">
        <w:rPr>
          <w:rStyle w:val="StyleUnderline"/>
          <w:rFonts w:asciiTheme="minorHAnsi" w:hAnsiTheme="minorHAnsi" w:cstheme="minorHAnsi"/>
        </w:rPr>
        <w:t>The wars of the “market state,”</w:t>
      </w:r>
      <w:r w:rsidRPr="009B2B2E">
        <w:rPr>
          <w:rFonts w:asciiTheme="minorHAnsi" w:hAnsiTheme="minorHAnsi" w:cstheme="minorHAnsi"/>
          <w:sz w:val="16"/>
        </w:rPr>
        <w:t xml:space="preserve"> which deploy grandiose rhetoric but impose burdens so inequitably, </w:t>
      </w:r>
      <w:r w:rsidRPr="009B2B2E">
        <w:rPr>
          <w:rStyle w:val="StyleUnderline"/>
          <w:rFonts w:asciiTheme="minorHAnsi" w:hAnsiTheme="minorHAnsi" w:cstheme="minorHAnsi"/>
        </w:rPr>
        <w:t>helped</w:t>
      </w:r>
      <w:r w:rsidRPr="009B2B2E">
        <w:rPr>
          <w:rFonts w:asciiTheme="minorHAnsi" w:hAnsiTheme="minorHAnsi" w:cstheme="minorHAnsi"/>
          <w:sz w:val="16"/>
        </w:rPr>
        <w:t xml:space="preserve"> to </w:t>
      </w:r>
      <w:r w:rsidRPr="009B2B2E">
        <w:rPr>
          <w:rStyle w:val="Emphasis"/>
          <w:rFonts w:asciiTheme="minorHAnsi" w:hAnsiTheme="minorHAnsi" w:cstheme="minorHAnsi"/>
        </w:rPr>
        <w:t>entrench</w:t>
      </w:r>
      <w:r w:rsidRPr="009B2B2E">
        <w:rPr>
          <w:rFonts w:asciiTheme="minorHAnsi" w:hAnsiTheme="minorHAnsi" w:cstheme="minorHAnsi"/>
          <w:sz w:val="16"/>
        </w:rPr>
        <w:t xml:space="preserve"> the </w:t>
      </w:r>
      <w:r w:rsidRPr="009B2B2E">
        <w:rPr>
          <w:rStyle w:val="Emphasis"/>
          <w:rFonts w:asciiTheme="minorHAnsi" w:hAnsiTheme="minorHAnsi" w:cstheme="minorHAnsi"/>
        </w:rPr>
        <w:t>oligarchic concentrations of wealth</w:t>
      </w:r>
      <w:r w:rsidRPr="009B2B2E">
        <w:rPr>
          <w:rFonts w:asciiTheme="minorHAnsi" w:hAnsiTheme="minorHAnsi" w:cstheme="minorHAnsi"/>
          <w:sz w:val="16"/>
        </w:rPr>
        <w:t xml:space="preserve"> </w:t>
      </w:r>
      <w:r w:rsidRPr="009B2B2E">
        <w:rPr>
          <w:rStyle w:val="StyleUnderline"/>
          <w:rFonts w:asciiTheme="minorHAnsi" w:hAnsiTheme="minorHAnsi" w:cstheme="minorHAnsi"/>
        </w:rPr>
        <w:t xml:space="preserve">from which American civic life now </w:t>
      </w:r>
      <w:r w:rsidRPr="009B2B2E">
        <w:rPr>
          <w:rStyle w:val="Emphasis"/>
          <w:rFonts w:asciiTheme="minorHAnsi" w:hAnsiTheme="minorHAnsi" w:cstheme="minorHAnsi"/>
        </w:rPr>
        <w:t>suffers</w:t>
      </w:r>
      <w:r w:rsidRPr="009B2B2E">
        <w:rPr>
          <w:rFonts w:asciiTheme="minorHAnsi" w:hAnsiTheme="minorHAnsi" w:cstheme="minorHAnsi"/>
          <w:sz w:val="16"/>
        </w:rPr>
        <w:t xml:space="preserve">. Of course, America’s domestic political choice of a regressive taxation model is hardly the fault of its MENA allies. But the era of “forever war” centered on the greater Middle East, and the vast defense expenditure to which it contributes, explains a lot about why such taxes must be used so extensively while delivering so few domestic services to those who pay them. Furthermore, insofar as the United States has had to sell ever more debt abroad, facilitating the economic model (and associated industrialization strides) of a developing power such as China,121 </w:t>
      </w:r>
      <w:r w:rsidRPr="009B68BA">
        <w:rPr>
          <w:rStyle w:val="StyleUnderline"/>
          <w:rFonts w:asciiTheme="minorHAnsi" w:hAnsiTheme="minorHAnsi" w:cstheme="minorHAnsi"/>
          <w:highlight w:val="cyan"/>
        </w:rPr>
        <w:t xml:space="preserve">this </w:t>
      </w:r>
      <w:r w:rsidRPr="009B68BA">
        <w:rPr>
          <w:rStyle w:val="Emphasis"/>
          <w:rFonts w:asciiTheme="minorHAnsi" w:hAnsiTheme="minorHAnsi" w:cstheme="minorHAnsi"/>
          <w:highlight w:val="cyan"/>
        </w:rPr>
        <w:t>cycle of war</w:t>
      </w:r>
      <w:r w:rsidRPr="009B68BA">
        <w:rPr>
          <w:rStyle w:val="StyleUnderline"/>
          <w:rFonts w:asciiTheme="minorHAnsi" w:hAnsiTheme="minorHAnsi" w:cstheme="minorHAnsi"/>
          <w:highlight w:val="cyan"/>
        </w:rPr>
        <w:t xml:space="preserve"> and </w:t>
      </w:r>
      <w:r w:rsidRPr="009B68BA">
        <w:rPr>
          <w:rStyle w:val="Emphasis"/>
          <w:rFonts w:asciiTheme="minorHAnsi" w:hAnsiTheme="minorHAnsi" w:cstheme="minorHAnsi"/>
          <w:highlight w:val="cyan"/>
        </w:rPr>
        <w:t>debt</w:t>
      </w:r>
      <w:r w:rsidRPr="009B2B2E">
        <w:rPr>
          <w:rStyle w:val="StyleUnderline"/>
          <w:rFonts w:asciiTheme="minorHAnsi" w:hAnsiTheme="minorHAnsi" w:cstheme="minorHAnsi"/>
        </w:rPr>
        <w:t xml:space="preserve"> has </w:t>
      </w:r>
      <w:r w:rsidRPr="00324277">
        <w:rPr>
          <w:rStyle w:val="StyleUnderline"/>
          <w:rFonts w:asciiTheme="minorHAnsi" w:hAnsiTheme="minorHAnsi" w:cstheme="minorHAnsi"/>
          <w:highlight w:val="cyan"/>
        </w:rPr>
        <w:t>contributed to</w:t>
      </w:r>
      <w:r w:rsidRPr="009B2B2E">
        <w:rPr>
          <w:rStyle w:val="StyleUnderline"/>
          <w:rFonts w:asciiTheme="minorHAnsi" w:hAnsiTheme="minorHAnsi" w:cstheme="minorHAnsi"/>
        </w:rPr>
        <w:t xml:space="preserve"> both the </w:t>
      </w:r>
      <w:r w:rsidRPr="009B2B2E">
        <w:rPr>
          <w:rStyle w:val="Emphasis"/>
          <w:rFonts w:asciiTheme="minorHAnsi" w:hAnsiTheme="minorHAnsi" w:cstheme="minorHAnsi"/>
        </w:rPr>
        <w:t>rise of a US peer competitor</w:t>
      </w:r>
      <w:r w:rsidRPr="009B2B2E">
        <w:rPr>
          <w:rStyle w:val="StyleUnderline"/>
          <w:rFonts w:asciiTheme="minorHAnsi" w:hAnsiTheme="minorHAnsi" w:cstheme="minorHAnsi"/>
        </w:rPr>
        <w:t xml:space="preserve"> and </w:t>
      </w:r>
      <w:r w:rsidRPr="00324277">
        <w:rPr>
          <w:rStyle w:val="StyleUnderline"/>
          <w:rFonts w:asciiTheme="minorHAnsi" w:hAnsiTheme="minorHAnsi" w:cstheme="minorHAnsi"/>
          <w:highlight w:val="cyan"/>
        </w:rPr>
        <w:t xml:space="preserve">the </w:t>
      </w:r>
      <w:r w:rsidRPr="00324277">
        <w:rPr>
          <w:rStyle w:val="Emphasis"/>
          <w:rFonts w:asciiTheme="minorHAnsi" w:hAnsiTheme="minorHAnsi" w:cstheme="minorHAnsi"/>
          <w:highlight w:val="cyan"/>
        </w:rPr>
        <w:t>decline of</w:t>
      </w:r>
      <w:r w:rsidRPr="009B2B2E">
        <w:rPr>
          <w:rStyle w:val="Emphasis"/>
          <w:rFonts w:asciiTheme="minorHAnsi" w:hAnsiTheme="minorHAnsi" w:cstheme="minorHAnsi"/>
        </w:rPr>
        <w:t xml:space="preserve"> Western </w:t>
      </w:r>
      <w:r w:rsidRPr="00324277">
        <w:rPr>
          <w:rStyle w:val="Emphasis"/>
          <w:rFonts w:asciiTheme="minorHAnsi" w:hAnsiTheme="minorHAnsi" w:cstheme="minorHAnsi"/>
          <w:highlight w:val="cyan"/>
        </w:rPr>
        <w:t>manufacturing</w:t>
      </w:r>
      <w:r w:rsidRPr="009B2B2E">
        <w:rPr>
          <w:rStyle w:val="StyleUnderline"/>
          <w:rFonts w:asciiTheme="minorHAnsi" w:hAnsiTheme="minorHAnsi" w:cstheme="minorHAnsi"/>
        </w:rPr>
        <w:t>.</w:t>
      </w:r>
      <w:r w:rsidRPr="009B2B2E">
        <w:rPr>
          <w:rFonts w:asciiTheme="minorHAnsi" w:hAnsiTheme="minorHAnsi" w:cstheme="minorHAnsi"/>
          <w:sz w:val="16"/>
        </w:rPr>
        <w:t xml:space="preserve"> </w:t>
      </w:r>
      <w:r w:rsidRPr="00324277">
        <w:rPr>
          <w:rStyle w:val="StyleUnderline"/>
          <w:rFonts w:asciiTheme="minorHAnsi" w:hAnsiTheme="minorHAnsi" w:cstheme="minorHAnsi"/>
          <w:highlight w:val="cyan"/>
        </w:rPr>
        <w:t>That</w:t>
      </w:r>
      <w:r w:rsidRPr="009B2B2E">
        <w:rPr>
          <w:rFonts w:asciiTheme="minorHAnsi" w:hAnsiTheme="minorHAnsi" w:cstheme="minorHAnsi"/>
          <w:sz w:val="16"/>
        </w:rPr>
        <w:t xml:space="preserve">, in turn, </w:t>
      </w:r>
      <w:r w:rsidRPr="009B2B2E">
        <w:rPr>
          <w:rStyle w:val="StyleUnderline"/>
          <w:rFonts w:asciiTheme="minorHAnsi" w:hAnsiTheme="minorHAnsi" w:cstheme="minorHAnsi"/>
        </w:rPr>
        <w:t xml:space="preserve">has </w:t>
      </w:r>
      <w:r w:rsidRPr="009B68BA">
        <w:rPr>
          <w:rStyle w:val="Emphasis"/>
          <w:rFonts w:asciiTheme="minorHAnsi" w:hAnsiTheme="minorHAnsi" w:cstheme="minorHAnsi"/>
          <w:highlight w:val="cyan"/>
        </w:rPr>
        <w:t>eroded</w:t>
      </w:r>
      <w:r w:rsidRPr="009B2B2E">
        <w:rPr>
          <w:rStyle w:val="StyleUnderline"/>
          <w:rFonts w:asciiTheme="minorHAnsi" w:hAnsiTheme="minorHAnsi" w:cstheme="minorHAnsi"/>
        </w:rPr>
        <w:t xml:space="preserve"> American working-class </w:t>
      </w:r>
      <w:r w:rsidRPr="009B68BA">
        <w:rPr>
          <w:rStyle w:val="StyleUnderline"/>
          <w:rFonts w:asciiTheme="minorHAnsi" w:hAnsiTheme="minorHAnsi" w:cstheme="minorHAnsi"/>
          <w:highlight w:val="cyan"/>
        </w:rPr>
        <w:t>living standards</w:t>
      </w:r>
      <w:r w:rsidRPr="009B2B2E">
        <w:rPr>
          <w:rStyle w:val="StyleUnderline"/>
          <w:rFonts w:asciiTheme="minorHAnsi" w:hAnsiTheme="minorHAnsi" w:cstheme="minorHAnsi"/>
        </w:rPr>
        <w:t>, which is</w:t>
      </w:r>
      <w:r w:rsidRPr="009B2B2E">
        <w:rPr>
          <w:rFonts w:asciiTheme="minorHAnsi" w:hAnsiTheme="minorHAnsi" w:cstheme="minorHAnsi"/>
          <w:sz w:val="16"/>
        </w:rPr>
        <w:t xml:space="preserve"> both a negative outcome on its own terms and </w:t>
      </w:r>
      <w:r w:rsidRPr="009B68BA">
        <w:rPr>
          <w:rStyle w:val="StyleUnderline"/>
          <w:rFonts w:asciiTheme="minorHAnsi" w:hAnsiTheme="minorHAnsi" w:cstheme="minorHAnsi"/>
          <w:highlight w:val="cyan"/>
        </w:rPr>
        <w:t xml:space="preserve">a contributor </w:t>
      </w:r>
      <w:r w:rsidRPr="005455EB">
        <w:rPr>
          <w:rStyle w:val="StyleUnderline"/>
          <w:rFonts w:asciiTheme="minorHAnsi" w:hAnsiTheme="minorHAnsi" w:cstheme="minorHAnsi"/>
          <w:highlight w:val="cyan"/>
        </w:rPr>
        <w:t xml:space="preserve">to </w:t>
      </w:r>
      <w:r w:rsidRPr="005455EB">
        <w:rPr>
          <w:rStyle w:val="Emphasis"/>
          <w:rFonts w:asciiTheme="minorHAnsi" w:hAnsiTheme="minorHAnsi" w:cstheme="minorHAnsi"/>
          <w:highlight w:val="cyan"/>
        </w:rPr>
        <w:t>rising</w:t>
      </w:r>
      <w:r w:rsidRPr="009B2B2E">
        <w:rPr>
          <w:rStyle w:val="Emphasis"/>
          <w:rFonts w:asciiTheme="minorHAnsi" w:hAnsiTheme="minorHAnsi" w:cstheme="minorHAnsi"/>
        </w:rPr>
        <w:t xml:space="preserve"> political </w:t>
      </w:r>
      <w:r w:rsidRPr="005455EB">
        <w:rPr>
          <w:rStyle w:val="Emphasis"/>
          <w:rFonts w:asciiTheme="minorHAnsi" w:hAnsiTheme="minorHAnsi" w:cstheme="minorHAnsi"/>
          <w:highlight w:val="cyan"/>
        </w:rPr>
        <w:t>polarization</w:t>
      </w:r>
      <w:r w:rsidRPr="005455EB">
        <w:rPr>
          <w:rStyle w:val="StyleUnderline"/>
          <w:rFonts w:asciiTheme="minorHAnsi" w:hAnsiTheme="minorHAnsi" w:cstheme="minorHAnsi"/>
          <w:highlight w:val="cyan"/>
        </w:rPr>
        <w:t xml:space="preserve">, </w:t>
      </w:r>
      <w:r w:rsidRPr="005455EB">
        <w:rPr>
          <w:rStyle w:val="Emphasis"/>
          <w:rFonts w:asciiTheme="minorHAnsi" w:hAnsiTheme="minorHAnsi" w:cstheme="minorHAnsi"/>
          <w:highlight w:val="cyan"/>
        </w:rPr>
        <w:t>populism</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strategic atrophy</w:t>
      </w:r>
      <w:r w:rsidRPr="009B2B2E">
        <w:rPr>
          <w:rStyle w:val="StyleUnderline"/>
          <w:rFonts w:asciiTheme="minorHAnsi" w:hAnsiTheme="minorHAnsi" w:cstheme="minorHAnsi"/>
        </w:rPr>
        <w:t>.</w:t>
      </w:r>
    </w:p>
    <w:p w14:paraId="0FBC2AAF" w14:textId="77777777" w:rsidR="00186C5E" w:rsidRDefault="00186C5E" w:rsidP="00186C5E">
      <w:pPr>
        <w:pStyle w:val="Heading3"/>
      </w:pPr>
      <w:r>
        <w:t>Civil War---2NC</w:t>
      </w:r>
    </w:p>
    <w:p w14:paraId="40BE441B" w14:textId="77777777" w:rsidR="00186C5E" w:rsidRPr="00001F64" w:rsidRDefault="00186C5E" w:rsidP="00186C5E">
      <w:pPr>
        <w:pStyle w:val="Heading4"/>
      </w:pPr>
      <w:r w:rsidRPr="00001F64">
        <w:t xml:space="preserve">No </w:t>
      </w:r>
      <w:r w:rsidRPr="00001F64">
        <w:rPr>
          <w:u w:val="single"/>
        </w:rPr>
        <w:t>civil war</w:t>
      </w:r>
      <w:r w:rsidRPr="00001F64">
        <w:t>.</w:t>
      </w:r>
    </w:p>
    <w:p w14:paraId="5E47930D" w14:textId="77777777" w:rsidR="00186C5E" w:rsidRDefault="00186C5E" w:rsidP="00186C5E">
      <w:r w:rsidRPr="002B5A3A">
        <w:rPr>
          <w:rStyle w:val="Style13ptBold"/>
        </w:rPr>
        <w:t>Levin ’25</w:t>
      </w:r>
      <w:r>
        <w:t xml:space="preserve"> [Kevin; March 2; M.A.; Member, Board of Directors, National Council for History Education; Former Consultant, National Humanities Center; Substack, “No, We Are Still Not Heading Toward Another Civil War,” https://kevinmlevin.substack.com/p/no-we-are-still-not-heading-toward]</w:t>
      </w:r>
    </w:p>
    <w:p w14:paraId="7AE1525B" w14:textId="77777777" w:rsidR="00186C5E" w:rsidRPr="00001F64" w:rsidRDefault="00186C5E" w:rsidP="00186C5E">
      <w:pPr>
        <w:rPr>
          <w:sz w:val="16"/>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001F64">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001F64">
        <w:rPr>
          <w:rStyle w:val="StyleUnderline"/>
          <w:highlight w:val="cyan"/>
        </w:rPr>
        <w:t>predicting</w:t>
      </w:r>
      <w:r w:rsidRPr="00001F64">
        <w:rPr>
          <w:rStyle w:val="StyleUnderline"/>
        </w:rPr>
        <w:t xml:space="preserve"> a</w:t>
      </w:r>
      <w:r w:rsidRPr="00001F64">
        <w:rPr>
          <w:sz w:val="16"/>
        </w:rPr>
        <w:t xml:space="preserve"> </w:t>
      </w:r>
      <w:r w:rsidRPr="00001F64">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001F64">
        <w:rPr>
          <w:rStyle w:val="Emphasis"/>
          <w:highlight w:val="cyan"/>
        </w:rPr>
        <w:t>balm for</w:t>
      </w:r>
      <w:r w:rsidRPr="00001F64">
        <w:rPr>
          <w:sz w:val="16"/>
        </w:rPr>
        <w:t xml:space="preserve"> such </w:t>
      </w:r>
      <w:r w:rsidRPr="00001F64">
        <w:rPr>
          <w:rStyle w:val="Emphasis"/>
          <w:highlight w:val="cyan"/>
        </w:rPr>
        <w:t>doom and gloom</w:t>
      </w:r>
      <w:r w:rsidRPr="00001F64">
        <w:rPr>
          <w:sz w:val="16"/>
        </w:rPr>
        <w:t xml:space="preserve"> </w:t>
      </w:r>
      <w:r w:rsidRPr="00001F64">
        <w:rPr>
          <w:rStyle w:val="StyleUnderline"/>
        </w:rPr>
        <w:t xml:space="preserve">predictions: It’s </w:t>
      </w:r>
      <w:r w:rsidRPr="00001F64">
        <w:rPr>
          <w:rStyle w:val="StyleUnderline"/>
          <w:highlight w:val="cyan"/>
        </w:rPr>
        <w:t>called</w:t>
      </w:r>
      <w:r w:rsidRPr="00001F64">
        <w:rPr>
          <w:sz w:val="16"/>
          <w:highlight w:val="cyan"/>
        </w:rPr>
        <w:t xml:space="preserve"> </w:t>
      </w:r>
      <w:r w:rsidRPr="00001F64">
        <w:rPr>
          <w:rStyle w:val="Emphasis"/>
          <w:highlight w:val="cyan"/>
        </w:rPr>
        <w:t>history</w:t>
      </w:r>
      <w:r w:rsidRPr="00001F64">
        <w:rPr>
          <w:sz w:val="16"/>
        </w:rPr>
        <w:t>.</w:t>
      </w:r>
    </w:p>
    <w:p w14:paraId="312157D5" w14:textId="77777777" w:rsidR="00186C5E" w:rsidRPr="00001F64" w:rsidRDefault="00186C5E" w:rsidP="00186C5E">
      <w:pPr>
        <w:rPr>
          <w:sz w:val="16"/>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7335A12" w14:textId="77777777" w:rsidR="00186C5E" w:rsidRPr="00001F64" w:rsidRDefault="00186C5E" w:rsidP="00186C5E">
      <w:pPr>
        <w:rPr>
          <w:sz w:val="16"/>
        </w:rPr>
      </w:pPr>
      <w:r w:rsidRPr="00001F64">
        <w:rPr>
          <w:sz w:val="16"/>
        </w:rPr>
        <w:t>There is certainly much to be worried about. We can’t go a day without reading about violent incidents taking place around the country.</w:t>
      </w:r>
    </w:p>
    <w:p w14:paraId="3813609F" w14:textId="77777777" w:rsidR="00186C5E" w:rsidRPr="00001F64" w:rsidRDefault="00186C5E" w:rsidP="00186C5E">
      <w:pPr>
        <w:rPr>
          <w:sz w:val="16"/>
        </w:rPr>
      </w:pPr>
      <w:r w:rsidRPr="00001F64">
        <w:rPr>
          <w:sz w:val="16"/>
        </w:rPr>
        <w:t>But “unprecedented”? Really?</w:t>
      </w:r>
    </w:p>
    <w:p w14:paraId="5A6E85CF" w14:textId="77777777" w:rsidR="00186C5E" w:rsidRPr="00001F64" w:rsidRDefault="00186C5E" w:rsidP="00186C5E">
      <w:pPr>
        <w:rPr>
          <w:sz w:val="16"/>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5D102C11" w14:textId="77777777" w:rsidR="00186C5E" w:rsidRPr="00001F64" w:rsidRDefault="00186C5E" w:rsidP="00186C5E">
      <w:pPr>
        <w:rPr>
          <w:sz w:val="16"/>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50776829" w14:textId="77777777" w:rsidR="00186C5E" w:rsidRPr="00001F64" w:rsidRDefault="00186C5E" w:rsidP="00186C5E">
      <w:pPr>
        <w:rPr>
          <w:sz w:val="16"/>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0FE3BA86" w14:textId="77777777" w:rsidR="00186C5E" w:rsidRPr="00001F64" w:rsidRDefault="00186C5E" w:rsidP="00186C5E">
      <w:pPr>
        <w:rPr>
          <w:sz w:val="16"/>
        </w:rPr>
      </w:pPr>
      <w:r w:rsidRPr="00001F64">
        <w:rPr>
          <w:sz w:val="16"/>
        </w:rPr>
        <w:t>The point here is that history often takes a back seat in these moments when everything appears to be in decline.</w:t>
      </w:r>
    </w:p>
    <w:p w14:paraId="2E77610D" w14:textId="77777777" w:rsidR="00186C5E" w:rsidRPr="00001F64" w:rsidRDefault="00186C5E" w:rsidP="00186C5E">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34D2F64E" w14:textId="77777777" w:rsidR="00186C5E" w:rsidRPr="00001F64" w:rsidRDefault="00186C5E" w:rsidP="00186C5E">
      <w:pPr>
        <w:ind w:left="720"/>
        <w:rPr>
          <w:sz w:val="16"/>
        </w:rPr>
      </w:pPr>
      <w:r w:rsidRPr="00001F64">
        <w:rPr>
          <w:sz w:val="16"/>
        </w:rPr>
        <w:t xml:space="preserve">Americans </w:t>
      </w:r>
      <w:r w:rsidRPr="00001F64">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Style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StyleUnderline"/>
        </w:rPr>
        <w:t xml:space="preserve">presidential </w:t>
      </w:r>
      <w:r w:rsidRPr="00001F64">
        <w:rPr>
          <w:rStyle w:val="StyleUnderline"/>
          <w:highlight w:val="cyan"/>
        </w:rPr>
        <w:t>elections</w:t>
      </w:r>
      <w:r w:rsidRPr="00001F64">
        <w:rPr>
          <w:sz w:val="16"/>
        </w:rPr>
        <w:t xml:space="preserve"> drew the highest turnouts ever reached, were decided by the closest margins, and </w:t>
      </w:r>
      <w:r w:rsidRPr="00001F64">
        <w:rPr>
          <w:rStyle w:val="StyleUnderline"/>
          <w:highlight w:val="cyan"/>
        </w:rPr>
        <w:t>witnessed</w:t>
      </w:r>
      <w:r w:rsidRPr="00001F64">
        <w:rPr>
          <w:rStyle w:val="StyleUnderline"/>
        </w:rPr>
        <w:t xml:space="preserve"> the </w:t>
      </w:r>
      <w:r w:rsidRPr="00001F64">
        <w:rPr>
          <w:rStyle w:val="Style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Style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StyleUnderline"/>
          <w:highlight w:val="cyan"/>
        </w:rPr>
        <w:t>elections</w:t>
      </w:r>
      <w:r w:rsidRPr="00001F64">
        <w:rPr>
          <w:rStyle w:val="StyleUnderline"/>
        </w:rPr>
        <w:t xml:space="preserve"> “won” </w:t>
      </w:r>
      <w:r w:rsidRPr="00001F64">
        <w:rPr>
          <w:rStyle w:val="StyleUnderline"/>
          <w:highlight w:val="cyan"/>
        </w:rPr>
        <w:t>by</w:t>
      </w:r>
      <w:r w:rsidRPr="00001F64">
        <w:rPr>
          <w:rStyle w:val="Style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StyleUnderline"/>
        </w:rPr>
        <w:t xml:space="preserve">of the popular vote, </w:t>
      </w:r>
      <w:r w:rsidRPr="00001F64">
        <w:rPr>
          <w:rStyle w:val="Style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C3FEC39" w14:textId="77777777" w:rsidR="00186C5E" w:rsidRPr="00001F64" w:rsidRDefault="00186C5E" w:rsidP="00186C5E">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5B561109" w14:textId="77777777" w:rsidR="00186C5E" w:rsidRPr="00001F64" w:rsidRDefault="00186C5E" w:rsidP="00186C5E">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0FD8674E" w14:textId="77777777" w:rsidR="00186C5E" w:rsidRPr="00001F64" w:rsidRDefault="00186C5E" w:rsidP="00186C5E">
      <w:pPr>
        <w:rPr>
          <w:sz w:val="16"/>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7BFFD76D" w14:textId="77777777" w:rsidR="00186C5E" w:rsidRPr="00001F64" w:rsidRDefault="00186C5E" w:rsidP="00186C5E">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20F8645D" w14:textId="77777777" w:rsidR="00186C5E" w:rsidRPr="00001F64" w:rsidRDefault="00186C5E" w:rsidP="00186C5E">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742F0FAF" w14:textId="77777777" w:rsidR="00186C5E" w:rsidRPr="00001F64" w:rsidRDefault="00186C5E" w:rsidP="00186C5E">
      <w:pPr>
        <w:rPr>
          <w:sz w:val="8"/>
          <w:szCs w:val="8"/>
        </w:rPr>
      </w:pPr>
      <w:r w:rsidRPr="00001F64">
        <w:rPr>
          <w:sz w:val="8"/>
          <w:szCs w:val="8"/>
        </w:rPr>
        <w:t>He also lived long enough to see the gradual erosion of Black civil rights in the last years of his life.</w:t>
      </w:r>
    </w:p>
    <w:p w14:paraId="4C79ACDA" w14:textId="77777777" w:rsidR="00186C5E" w:rsidRPr="00001F64" w:rsidRDefault="00186C5E" w:rsidP="00186C5E">
      <w:pPr>
        <w:rPr>
          <w:sz w:val="8"/>
          <w:szCs w:val="8"/>
        </w:rPr>
      </w:pPr>
      <w:r w:rsidRPr="00001F64">
        <w:rPr>
          <w:sz w:val="8"/>
          <w:szCs w:val="8"/>
        </w:rPr>
        <w:t>Douglass’s defiance was on full display in one of his last major speeches delivered in Washington, D.C. on January 9, 1894.</w:t>
      </w:r>
    </w:p>
    <w:p w14:paraId="72E8FFD5" w14:textId="77777777" w:rsidR="00186C5E" w:rsidRPr="00001F64" w:rsidRDefault="00186C5E" w:rsidP="00186C5E">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FAB8A02" w14:textId="77777777" w:rsidR="00186C5E" w:rsidRPr="00001F64" w:rsidRDefault="00186C5E" w:rsidP="00186C5E">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22DA63D7" w14:textId="77777777" w:rsidR="00186C5E" w:rsidRPr="00001F64" w:rsidRDefault="00186C5E" w:rsidP="00186C5E">
      <w:pPr>
        <w:rPr>
          <w:sz w:val="8"/>
          <w:szCs w:val="8"/>
        </w:rPr>
      </w:pPr>
      <w:r w:rsidRPr="00001F64">
        <w:rPr>
          <w:sz w:val="8"/>
          <w:szCs w:val="8"/>
        </w:rPr>
        <w:t>And yet Douglass somehow managed to end his speech by reminding his audience of the power of the nation’s founding ideals.</w:t>
      </w:r>
    </w:p>
    <w:p w14:paraId="2F350559" w14:textId="77777777" w:rsidR="00186C5E" w:rsidRPr="00001F64" w:rsidRDefault="00186C5E" w:rsidP="00186C5E">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201B03CC" w14:textId="77777777" w:rsidR="00186C5E" w:rsidRPr="00001F64" w:rsidRDefault="00186C5E" w:rsidP="00186C5E">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476D6221" w14:textId="77777777" w:rsidR="00186C5E" w:rsidRPr="00001F64" w:rsidRDefault="00186C5E" w:rsidP="00186C5E">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4A5A6E98" w14:textId="77777777" w:rsidR="00186C5E" w:rsidRDefault="00186C5E" w:rsidP="00186C5E">
      <w:pPr>
        <w:rPr>
          <w:sz w:val="16"/>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StyleUnderline"/>
          <w:highlight w:val="cyan"/>
        </w:rPr>
        <w:t>of civil war reveal</w:t>
      </w:r>
      <w:r w:rsidRPr="00001F64">
        <w:rPr>
          <w:rStyle w:val="Style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0A51988F" w14:textId="77777777" w:rsidR="00186C5E" w:rsidRDefault="00186C5E" w:rsidP="00186C5E">
      <w:pPr>
        <w:pStyle w:val="Heading3"/>
        <w:ind w:firstLine="720"/>
        <w:rPr>
          <w:rFonts w:cs="Calibri"/>
        </w:rPr>
      </w:pPr>
      <w:r w:rsidRPr="00CA38DB">
        <w:rPr>
          <w:rFonts w:cs="Calibri"/>
        </w:rPr>
        <w:t>Disease---2NC</w:t>
      </w:r>
    </w:p>
    <w:p w14:paraId="77566988" w14:textId="77777777" w:rsidR="00186C5E" w:rsidRDefault="00186C5E" w:rsidP="00186C5E">
      <w:pPr>
        <w:pStyle w:val="Heading4"/>
      </w:pPr>
      <w:r w:rsidRPr="009F0E93">
        <w:t>Fin</w:t>
      </w:r>
      <w:r>
        <w:t>ishing 1NC Vermeer…</w:t>
      </w:r>
    </w:p>
    <w:p w14:paraId="491B8077" w14:textId="77777777" w:rsidR="00186C5E" w:rsidRPr="00502E7B" w:rsidRDefault="00186C5E" w:rsidP="00186C5E">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F1C2B06" w14:textId="77777777" w:rsidR="00186C5E" w:rsidRPr="00A60D47" w:rsidRDefault="00186C5E" w:rsidP="00186C5E">
      <w:pPr>
        <w:rPr>
          <w:sz w:val="16"/>
        </w:rPr>
      </w:pP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6AB5E32" w14:textId="77777777" w:rsidR="00186C5E" w:rsidRPr="00A60D47" w:rsidRDefault="00186C5E" w:rsidP="00186C5E">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74975E9" w14:textId="77777777" w:rsidR="00186C5E" w:rsidRDefault="00186C5E" w:rsidP="00186C5E">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83D4C02" w14:textId="77777777" w:rsidR="00186C5E" w:rsidRPr="0090184C" w:rsidRDefault="00186C5E" w:rsidP="00186C5E">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Become </w:t>
      </w:r>
      <w:r w:rsidRPr="00EC4DF9">
        <w:rPr>
          <w:rStyle w:val="Emphasis"/>
          <w:highlight w:val="cyan"/>
        </w:rPr>
        <w:t>Less Lethal</w:t>
      </w:r>
      <w:r w:rsidRPr="00276315">
        <w:rPr>
          <w:rStyle w:val="StyleUnderline"/>
        </w:rPr>
        <w:t xml:space="preserve"> over Time</w:t>
      </w:r>
      <w:r w:rsidRPr="0090184C">
        <w:rPr>
          <w:sz w:val="16"/>
        </w:rPr>
        <w:t xml:space="preserve"> </w:t>
      </w:r>
    </w:p>
    <w:p w14:paraId="32998C78" w14:textId="77777777" w:rsidR="00186C5E" w:rsidRPr="0090184C" w:rsidRDefault="00186C5E" w:rsidP="00186C5E">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7AEA3B9" w14:textId="77777777" w:rsidR="00186C5E" w:rsidRPr="00CD026C" w:rsidRDefault="00186C5E" w:rsidP="00186C5E">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1CBB8AA" w14:textId="77777777" w:rsidR="00186C5E" w:rsidRDefault="00186C5E" w:rsidP="00186C5E">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4F781E09" w14:textId="77777777" w:rsidR="00186C5E" w:rsidRPr="00874397" w:rsidRDefault="00186C5E" w:rsidP="00186C5E">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E2515A9" w14:textId="77777777" w:rsidR="00186C5E" w:rsidRPr="00874397" w:rsidRDefault="00186C5E" w:rsidP="00186C5E">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7FBCDECA" w14:textId="77777777" w:rsidR="00186C5E" w:rsidRPr="00502E7B" w:rsidRDefault="00186C5E" w:rsidP="00186C5E">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BBBE8E4" w14:textId="77777777" w:rsidR="00186C5E" w:rsidRPr="00AB584B" w:rsidRDefault="00186C5E" w:rsidP="00186C5E">
      <w:pPr>
        <w:pStyle w:val="Heading4"/>
      </w:pPr>
      <w:r w:rsidRPr="00AB584B">
        <w:t xml:space="preserve">U.S-China cooperation is the </w:t>
      </w:r>
      <w:r w:rsidRPr="00AB584B">
        <w:rPr>
          <w:u w:val="single"/>
        </w:rPr>
        <w:t>only path</w:t>
      </w:r>
      <w:r w:rsidRPr="00AB584B">
        <w:t xml:space="preserve"> toward global </w:t>
      </w:r>
      <w:r w:rsidRPr="00AB584B">
        <w:rPr>
          <w:u w:val="single"/>
        </w:rPr>
        <w:t>disease mitigation</w:t>
      </w:r>
      <w:r w:rsidRPr="00AB584B">
        <w:t>.</w:t>
      </w:r>
    </w:p>
    <w:p w14:paraId="42E22FE5" w14:textId="77777777" w:rsidR="00186C5E" w:rsidRPr="00AB584B" w:rsidRDefault="00186C5E" w:rsidP="00186C5E">
      <w:r w:rsidRPr="00AB584B">
        <w:rPr>
          <w:rStyle w:val="Style13ptBold"/>
        </w:rPr>
        <w:t>Pilch ’20</w:t>
      </w:r>
      <w:r w:rsidRPr="00AB584B">
        <w:t xml:space="preserve"> [Richard; May 28; Director of the Chemical and Biological Weapons Nonproliferation Program at the James Martin Center for Nonproliferation Studies (CNS), Middlebury Institute of International Studies at Monterey (MIIS); James Martin Center for Nonproliferation Studies, “Engaging China on Bioweapons and Beyond,” https://nonproliferation.org/engaging-china-on-bioweapons-and-beyond/]</w:t>
      </w:r>
    </w:p>
    <w:p w14:paraId="7A543F73" w14:textId="77777777" w:rsidR="00186C5E" w:rsidRPr="00A271BD" w:rsidRDefault="00186C5E" w:rsidP="00186C5E">
      <w:pPr>
        <w:rPr>
          <w:sz w:val="14"/>
        </w:rPr>
      </w:pPr>
      <w:r w:rsidRPr="00A271BD">
        <w:rPr>
          <w:sz w:val="14"/>
        </w:rPr>
        <w:t>A Win-Win Approach</w:t>
      </w:r>
    </w:p>
    <w:p w14:paraId="0D132820" w14:textId="77777777" w:rsidR="00186C5E" w:rsidRPr="00AB584B" w:rsidRDefault="00186C5E" w:rsidP="00186C5E">
      <w:pPr>
        <w:rPr>
          <w:rStyle w:val="StyleUnderline"/>
        </w:rPr>
      </w:pPr>
      <w:r w:rsidRPr="00AB584B">
        <w:rPr>
          <w:rStyle w:val="StyleUnderline"/>
          <w:highlight w:val="cyan"/>
        </w:rPr>
        <w:t xml:space="preserve">The </w:t>
      </w:r>
      <w:r w:rsidRPr="00A271BD">
        <w:rPr>
          <w:rStyle w:val="Emphasis"/>
          <w:highlight w:val="cyan"/>
        </w:rPr>
        <w:t>U</w:t>
      </w:r>
      <w:r w:rsidRPr="00A271BD">
        <w:rPr>
          <w:sz w:val="14"/>
        </w:rPr>
        <w:t xml:space="preserve">nited </w:t>
      </w:r>
      <w:r w:rsidRPr="00A271BD">
        <w:rPr>
          <w:rStyle w:val="Emphasis"/>
          <w:highlight w:val="cyan"/>
        </w:rPr>
        <w:t>S</w:t>
      </w:r>
      <w:r w:rsidRPr="00A271BD">
        <w:rPr>
          <w:sz w:val="14"/>
        </w:rPr>
        <w:t xml:space="preserve">tates </w:t>
      </w:r>
      <w:r w:rsidRPr="00AB584B">
        <w:rPr>
          <w:rStyle w:val="StyleUnderline"/>
          <w:highlight w:val="cyan"/>
        </w:rPr>
        <w:t xml:space="preserve">and China </w:t>
      </w:r>
      <w:r w:rsidRPr="00AB584B">
        <w:rPr>
          <w:rStyle w:val="Emphasis"/>
          <w:highlight w:val="cyan"/>
        </w:rPr>
        <w:t>share</w:t>
      </w:r>
      <w:r w:rsidRPr="00A271BD">
        <w:rPr>
          <w:rStyle w:val="StyleUnderline"/>
        </w:rPr>
        <w:t xml:space="preserve"> a </w:t>
      </w:r>
      <w:r w:rsidRPr="00AB584B">
        <w:rPr>
          <w:rStyle w:val="StyleUnderline"/>
          <w:highlight w:val="cyan"/>
        </w:rPr>
        <w:t>responsibility to ensure</w:t>
      </w:r>
      <w:r w:rsidRPr="00AB584B">
        <w:rPr>
          <w:rStyle w:val="StyleUnderline"/>
        </w:rPr>
        <w:t xml:space="preserve"> the </w:t>
      </w:r>
      <w:r w:rsidRPr="00AB584B">
        <w:rPr>
          <w:rStyle w:val="Emphasis"/>
          <w:highlight w:val="cyan"/>
        </w:rPr>
        <w:t>health security</w:t>
      </w:r>
      <w:r w:rsidRPr="00AB584B">
        <w:rPr>
          <w:rStyle w:val="StyleUnderline"/>
        </w:rPr>
        <w:t xml:space="preserve"> of the global community. </w:t>
      </w:r>
      <w:r w:rsidRPr="00AB584B">
        <w:rPr>
          <w:rStyle w:val="StyleUnderline"/>
          <w:highlight w:val="cyan"/>
        </w:rPr>
        <w:t>This requires</w:t>
      </w:r>
      <w:r w:rsidRPr="00A271BD">
        <w:rPr>
          <w:sz w:val="14"/>
        </w:rPr>
        <w:t xml:space="preserve">, at a minimum, </w:t>
      </w:r>
      <w:r w:rsidRPr="00AB584B">
        <w:rPr>
          <w:rStyle w:val="Emphasis"/>
        </w:rPr>
        <w:t xml:space="preserve">transparent </w:t>
      </w:r>
      <w:r w:rsidRPr="00AB584B">
        <w:rPr>
          <w:rStyle w:val="Emphasis"/>
          <w:highlight w:val="cyan"/>
        </w:rPr>
        <w:t>info</w:t>
      </w:r>
      <w:r w:rsidRPr="00A271BD">
        <w:rPr>
          <w:rStyle w:val="StyleUnderline"/>
        </w:rPr>
        <w:t xml:space="preserve">rmation </w:t>
      </w:r>
      <w:r w:rsidRPr="00AB584B">
        <w:rPr>
          <w:rStyle w:val="Emphasis"/>
          <w:highlight w:val="cyan"/>
        </w:rPr>
        <w:t>sharing</w:t>
      </w:r>
      <w:r w:rsidRPr="00A271BD">
        <w:rPr>
          <w:sz w:val="14"/>
        </w:rPr>
        <w:t xml:space="preserve">, as was witnessed with the early sharing of SARS-CoV-2’s genomic structure by Chinese scientists that enabled scientists in other nations, including the United States, to begin developing targeted countermeasures. </w:t>
      </w:r>
      <w:r w:rsidRPr="00AB584B">
        <w:rPr>
          <w:rStyle w:val="StyleUnderline"/>
        </w:rPr>
        <w:t xml:space="preserve">More </w:t>
      </w:r>
      <w:r w:rsidRPr="00A271BD">
        <w:rPr>
          <w:rStyle w:val="Emphasis"/>
        </w:rPr>
        <w:t>beneficial</w:t>
      </w:r>
      <w:r w:rsidRPr="00AB584B">
        <w:rPr>
          <w:rStyle w:val="StyleUnderline"/>
        </w:rPr>
        <w:t xml:space="preserve"> would be the establishment of </w:t>
      </w:r>
      <w:r w:rsidRPr="00AB584B">
        <w:rPr>
          <w:rStyle w:val="StyleUnderline"/>
          <w:highlight w:val="cyan"/>
        </w:rPr>
        <w:t>a</w:t>
      </w:r>
      <w:r w:rsidRPr="00AB584B">
        <w:rPr>
          <w:rStyle w:val="StyleUnderline"/>
        </w:rPr>
        <w:t xml:space="preserve"> global </w:t>
      </w:r>
      <w:r w:rsidRPr="00AB584B">
        <w:rPr>
          <w:rStyle w:val="Emphasis"/>
          <w:highlight w:val="cyan"/>
        </w:rPr>
        <w:t>surveillance</w:t>
      </w:r>
      <w:r w:rsidRPr="00AB584B">
        <w:rPr>
          <w:rStyle w:val="StyleUnderline"/>
          <w:highlight w:val="cyan"/>
        </w:rPr>
        <w:t xml:space="preserve"> and </w:t>
      </w:r>
      <w:r w:rsidRPr="00AB584B">
        <w:rPr>
          <w:rStyle w:val="Emphasis"/>
          <w:highlight w:val="cyan"/>
        </w:rPr>
        <w:t>detection system</w:t>
      </w:r>
      <w:r w:rsidRPr="00AB584B">
        <w:rPr>
          <w:rStyle w:val="StyleUnderline"/>
        </w:rPr>
        <w:t xml:space="preserve"> to </w:t>
      </w:r>
      <w:r w:rsidRPr="00AB584B">
        <w:rPr>
          <w:rStyle w:val="StyleUnderline"/>
          <w:highlight w:val="cyan"/>
        </w:rPr>
        <w:t>provide</w:t>
      </w:r>
      <w:r w:rsidRPr="00AB584B">
        <w:rPr>
          <w:rStyle w:val="StyleUnderline"/>
        </w:rPr>
        <w:t xml:space="preserve"> both </w:t>
      </w:r>
      <w:r w:rsidRPr="00AB584B">
        <w:rPr>
          <w:rStyle w:val="Emphasis"/>
          <w:highlight w:val="cyan"/>
        </w:rPr>
        <w:t>early warning</w:t>
      </w:r>
      <w:r w:rsidRPr="00AB584B">
        <w:rPr>
          <w:rStyle w:val="StyleUnderline"/>
        </w:rPr>
        <w:t xml:space="preserve"> of public health events of international concern</w:t>
      </w:r>
      <w:r w:rsidRPr="00A271BD">
        <w:rPr>
          <w:sz w:val="14"/>
        </w:rPr>
        <w:t xml:space="preserve"> (PHEIC) </w:t>
      </w:r>
      <w:r w:rsidRPr="00AB584B">
        <w:rPr>
          <w:rStyle w:val="StyleUnderline"/>
        </w:rPr>
        <w:t xml:space="preserve">and an immediate conduit for that same level of information sharing </w:t>
      </w:r>
      <w:r w:rsidRPr="00A271BD">
        <w:rPr>
          <w:rStyle w:val="StyleUnderline"/>
          <w:highlight w:val="cyan"/>
        </w:rPr>
        <w:t xml:space="preserve">and </w:t>
      </w:r>
      <w:r w:rsidRPr="00A271BD">
        <w:rPr>
          <w:rStyle w:val="Emphasis"/>
          <w:highlight w:val="cyan"/>
        </w:rPr>
        <w:t>rapid countermeasure development</w:t>
      </w:r>
      <w:r w:rsidRPr="00A271BD">
        <w:rPr>
          <w:rStyle w:val="StyleUnderline"/>
          <w:highlight w:val="cyan"/>
        </w:rPr>
        <w:t xml:space="preserve">. The ideal </w:t>
      </w:r>
      <w:r w:rsidRPr="00AB584B">
        <w:rPr>
          <w:rStyle w:val="StyleUnderline"/>
          <w:highlight w:val="cyan"/>
        </w:rPr>
        <w:t>would be</w:t>
      </w:r>
      <w:r w:rsidRPr="00AB584B">
        <w:rPr>
          <w:rStyle w:val="StyleUnderline"/>
        </w:rPr>
        <w:t xml:space="preserve"> an era of</w:t>
      </w:r>
      <w:r w:rsidRPr="00A271BD">
        <w:rPr>
          <w:sz w:val="14"/>
        </w:rPr>
        <w:t xml:space="preserve"> unprecedented </w:t>
      </w:r>
      <w:r w:rsidRPr="00A271BD">
        <w:rPr>
          <w:rStyle w:val="Emphasis"/>
        </w:rPr>
        <w:t xml:space="preserve">government-to-government </w:t>
      </w:r>
      <w:r w:rsidRPr="00AB584B">
        <w:rPr>
          <w:rStyle w:val="Emphasis"/>
          <w:highlight w:val="cyan"/>
        </w:rPr>
        <w:t>partnership</w:t>
      </w:r>
      <w:r w:rsidRPr="00A271BD">
        <w:rPr>
          <w:sz w:val="14"/>
        </w:rPr>
        <w:t xml:space="preserve">, the foothold for which is already established in academia, </w:t>
      </w:r>
      <w:r w:rsidRPr="00AB584B">
        <w:rPr>
          <w:rStyle w:val="StyleUnderline"/>
          <w:highlight w:val="cyan"/>
        </w:rPr>
        <w:t>to</w:t>
      </w:r>
      <w:r w:rsidRPr="00AB584B">
        <w:rPr>
          <w:rStyle w:val="StyleUnderline"/>
        </w:rPr>
        <w:t xml:space="preserve"> better </w:t>
      </w:r>
      <w:r w:rsidRPr="00AB584B">
        <w:rPr>
          <w:rStyle w:val="Emphasis"/>
        </w:rPr>
        <w:t>understand</w:t>
      </w:r>
      <w:r w:rsidRPr="00AB584B">
        <w:rPr>
          <w:rStyle w:val="StyleUnderline"/>
        </w:rPr>
        <w:t xml:space="preserve"> and </w:t>
      </w:r>
      <w:r w:rsidRPr="00AB584B">
        <w:rPr>
          <w:rStyle w:val="Emphasis"/>
          <w:highlight w:val="cyan"/>
        </w:rPr>
        <w:t>prevent transboundary</w:t>
      </w:r>
      <w:r w:rsidRPr="00AB584B">
        <w:rPr>
          <w:rStyle w:val="Emphasis"/>
        </w:rPr>
        <w:t xml:space="preserve"> infectious </w:t>
      </w:r>
      <w:r w:rsidRPr="00A271BD">
        <w:rPr>
          <w:rStyle w:val="Emphasis"/>
          <w:highlight w:val="cyan"/>
        </w:rPr>
        <w:t>disease</w:t>
      </w:r>
      <w:r w:rsidRPr="00A271BD">
        <w:rPr>
          <w:rStyle w:val="StyleUnderline"/>
        </w:rPr>
        <w:t xml:space="preserve"> threat</w:t>
      </w:r>
      <w:r w:rsidRPr="00A271BD">
        <w:rPr>
          <w:rStyle w:val="Emphasis"/>
        </w:rPr>
        <w:t>s</w:t>
      </w:r>
      <w:r w:rsidRPr="00AB584B">
        <w:rPr>
          <w:rStyle w:val="StyleUnderline"/>
        </w:rPr>
        <w:t xml:space="preserve"> from being </w:t>
      </w:r>
      <w:r w:rsidRPr="00A271BD">
        <w:rPr>
          <w:rStyle w:val="Emphasis"/>
        </w:rPr>
        <w:t>realized</w:t>
      </w:r>
      <w:r w:rsidRPr="00AB584B">
        <w:rPr>
          <w:rStyle w:val="StyleUnderline"/>
        </w:rPr>
        <w:t xml:space="preserve"> in the first place.</w:t>
      </w:r>
    </w:p>
    <w:p w14:paraId="32F70527" w14:textId="77777777" w:rsidR="00186C5E" w:rsidRPr="00A271BD" w:rsidRDefault="00186C5E" w:rsidP="00186C5E">
      <w:pPr>
        <w:rPr>
          <w:sz w:val="14"/>
        </w:rPr>
      </w:pPr>
      <w:r w:rsidRPr="00A271BD">
        <w:rPr>
          <w:sz w:val="14"/>
        </w:rPr>
        <w:t xml:space="preserve">To get there, </w:t>
      </w:r>
      <w:r w:rsidRPr="00AB584B">
        <w:rPr>
          <w:rStyle w:val="StyleUnderline"/>
          <w:highlight w:val="cyan"/>
        </w:rPr>
        <w:t xml:space="preserve">we need to </w:t>
      </w:r>
      <w:r w:rsidRPr="00AB584B">
        <w:rPr>
          <w:rStyle w:val="Emphasis"/>
          <w:highlight w:val="cyan"/>
        </w:rPr>
        <w:t>rebuild mutual trust</w:t>
      </w:r>
      <w:r w:rsidRPr="00A271BD">
        <w:rPr>
          <w:sz w:val="14"/>
        </w:rPr>
        <w:t xml:space="preserve">. </w:t>
      </w:r>
      <w:r w:rsidRPr="00AB584B">
        <w:rPr>
          <w:rStyle w:val="StyleUnderline"/>
        </w:rPr>
        <w:t xml:space="preserve">This starts with an open scientific exchange that fosters </w:t>
      </w:r>
      <w:r w:rsidRPr="00A271BD">
        <w:rPr>
          <w:rStyle w:val="Emphasis"/>
        </w:rPr>
        <w:t>collaboration</w:t>
      </w:r>
      <w:r w:rsidRPr="00AB584B">
        <w:rPr>
          <w:rStyle w:val="StyleUnderline"/>
        </w:rPr>
        <w:t xml:space="preserve"> and </w:t>
      </w:r>
      <w:r w:rsidRPr="00A271BD">
        <w:rPr>
          <w:rStyle w:val="Emphasis"/>
        </w:rPr>
        <w:t>transparency</w:t>
      </w:r>
      <w:r w:rsidRPr="00AB584B">
        <w:rPr>
          <w:rStyle w:val="StyleUnderline"/>
        </w:rPr>
        <w:t xml:space="preserve">; it is </w:t>
      </w:r>
      <w:r w:rsidRPr="00A271BD">
        <w:rPr>
          <w:rStyle w:val="Emphasis"/>
        </w:rPr>
        <w:t>imperative</w:t>
      </w:r>
      <w:r w:rsidRPr="00AB584B">
        <w:rPr>
          <w:rStyle w:val="StyleUnderline"/>
        </w:rPr>
        <w:t xml:space="preserve"> that both nations allow such exchange to continue </w:t>
      </w:r>
      <w:r w:rsidRPr="00AB584B">
        <w:rPr>
          <w:rStyle w:val="Emphasis"/>
        </w:rPr>
        <w:t>unimpeded</w:t>
      </w:r>
      <w:r w:rsidRPr="00A271BD">
        <w:rPr>
          <w:sz w:val="14"/>
        </w:rPr>
        <w:t xml:space="preserve">. From there, </w:t>
      </w:r>
      <w:r w:rsidRPr="00AB584B">
        <w:rPr>
          <w:rStyle w:val="StyleUnderline"/>
        </w:rPr>
        <w:t xml:space="preserve">the </w:t>
      </w:r>
      <w:r w:rsidRPr="00A271BD">
        <w:rPr>
          <w:rStyle w:val="Emphasis"/>
        </w:rPr>
        <w:t>U</w:t>
      </w:r>
      <w:r w:rsidRPr="00A271BD">
        <w:rPr>
          <w:sz w:val="14"/>
        </w:rPr>
        <w:t xml:space="preserve">nited </w:t>
      </w:r>
      <w:r w:rsidRPr="00A271BD">
        <w:rPr>
          <w:rStyle w:val="Emphasis"/>
        </w:rPr>
        <w:t>S</w:t>
      </w:r>
      <w:r w:rsidRPr="00A271BD">
        <w:rPr>
          <w:sz w:val="14"/>
        </w:rPr>
        <w:t xml:space="preserve">tates </w:t>
      </w:r>
      <w:r w:rsidRPr="00AB584B">
        <w:rPr>
          <w:rStyle w:val="StyleUnderline"/>
        </w:rPr>
        <w:t>and China should identify and implement a series of bilateral</w:t>
      </w:r>
      <w:r w:rsidRPr="00A271BD">
        <w:rPr>
          <w:sz w:val="14"/>
        </w:rPr>
        <w:t xml:space="preserve"> confidence-building measures (</w:t>
      </w:r>
      <w:r w:rsidRPr="00AB584B">
        <w:rPr>
          <w:rStyle w:val="StyleUnderline"/>
        </w:rPr>
        <w:t>CBMs</w:t>
      </w:r>
      <w:r w:rsidRPr="00A271BD">
        <w:rPr>
          <w:sz w:val="14"/>
        </w:rPr>
        <w:t xml:space="preserve">) </w:t>
      </w:r>
      <w:r w:rsidRPr="00AB584B">
        <w:rPr>
          <w:rStyle w:val="StyleUnderline"/>
        </w:rPr>
        <w:t xml:space="preserve">focused on </w:t>
      </w:r>
      <w:r w:rsidRPr="00AB584B">
        <w:rPr>
          <w:rStyle w:val="Emphasis"/>
        </w:rPr>
        <w:t>global health security</w:t>
      </w:r>
      <w:r w:rsidRPr="00A271BD">
        <w:rPr>
          <w:sz w:val="14"/>
        </w:rPr>
        <w:t>, beginning with a scientific and policy dialogue to incrementally establish mutual goals for the safety and prosperity of each nation as well as the global community. CBMs would be expected to include near real-time information-sharing on qualifying infectious disease outbreaks in accordance with the WHO’s International Health Regulations (IHR 2005) as well as technical exchanges that might include international working groups, laboratory visitations and exchanges, and joint training exercises on an international scale.</w:t>
      </w:r>
    </w:p>
    <w:p w14:paraId="498D857B" w14:textId="77777777" w:rsidR="00186C5E" w:rsidRPr="00A271BD" w:rsidRDefault="00186C5E" w:rsidP="00186C5E">
      <w:pPr>
        <w:rPr>
          <w:sz w:val="14"/>
        </w:rPr>
      </w:pPr>
      <w:r w:rsidRPr="00A271BD">
        <w:rPr>
          <w:sz w:val="14"/>
        </w:rPr>
        <w:t>A Model of Success</w:t>
      </w:r>
    </w:p>
    <w:p w14:paraId="55469121" w14:textId="77777777" w:rsidR="00186C5E" w:rsidRPr="00A271BD" w:rsidRDefault="00186C5E" w:rsidP="00186C5E">
      <w:pPr>
        <w:rPr>
          <w:sz w:val="14"/>
        </w:rPr>
      </w:pPr>
      <w:r w:rsidRPr="00A271BD">
        <w:rPr>
          <w:sz w:val="14"/>
        </w:rPr>
        <w:t xml:space="preserve">The US Department of Defense’s Cooperative Threat Reduction (CTR) program offers a model and precedent for such engagement. </w:t>
      </w:r>
      <w:r w:rsidRPr="00AB584B">
        <w:rPr>
          <w:rStyle w:val="StyleUnderline"/>
        </w:rPr>
        <w:t xml:space="preserve">For more than two decades, CTR has </w:t>
      </w:r>
      <w:r w:rsidRPr="00A271BD">
        <w:rPr>
          <w:rStyle w:val="Emphasis"/>
        </w:rPr>
        <w:t xml:space="preserve">built </w:t>
      </w:r>
      <w:r w:rsidRPr="00A271BD">
        <w:rPr>
          <w:rStyle w:val="Emphasis"/>
          <w:highlight w:val="cyan"/>
        </w:rPr>
        <w:t>relationships</w:t>
      </w:r>
      <w:r w:rsidRPr="00AB584B">
        <w:rPr>
          <w:rStyle w:val="StyleUnderline"/>
          <w:highlight w:val="cyan"/>
        </w:rPr>
        <w:t xml:space="preserve"> with</w:t>
      </w:r>
      <w:r w:rsidRPr="00AB584B">
        <w:rPr>
          <w:rStyle w:val="StyleUnderline"/>
        </w:rPr>
        <w:t xml:space="preserve"> nations around the world, including </w:t>
      </w:r>
      <w:r w:rsidRPr="00AB584B">
        <w:rPr>
          <w:rStyle w:val="StyleUnderline"/>
          <w:highlight w:val="cyan"/>
        </w:rPr>
        <w:t>China</w:t>
      </w:r>
      <w:r w:rsidRPr="00AB584B">
        <w:rPr>
          <w:rStyle w:val="StyleUnderline"/>
        </w:rPr>
        <w:t xml:space="preserve">, to </w:t>
      </w:r>
      <w:r w:rsidRPr="00A271BD">
        <w:rPr>
          <w:rStyle w:val="Emphasis"/>
          <w:highlight w:val="cyan"/>
        </w:rPr>
        <w:t>reduce</w:t>
      </w:r>
      <w:r w:rsidRPr="00A271BD">
        <w:rPr>
          <w:rStyle w:val="StyleUnderline"/>
          <w:highlight w:val="cyan"/>
        </w:rPr>
        <w:t xml:space="preserve"> the </w:t>
      </w:r>
      <w:r w:rsidRPr="00A271BD">
        <w:rPr>
          <w:rStyle w:val="Emphasis"/>
          <w:highlight w:val="cyan"/>
        </w:rPr>
        <w:t>threat</w:t>
      </w:r>
      <w:r w:rsidRPr="00AB584B">
        <w:rPr>
          <w:rStyle w:val="StyleUnderline"/>
          <w:highlight w:val="cyan"/>
        </w:rPr>
        <w:t xml:space="preserve"> of</w:t>
      </w:r>
      <w:r w:rsidRPr="00A271BD">
        <w:rPr>
          <w:sz w:val="14"/>
        </w:rPr>
        <w:t xml:space="preserve"> weapons of mass destruction (</w:t>
      </w:r>
      <w:r w:rsidRPr="00AB584B">
        <w:rPr>
          <w:rStyle w:val="Emphasis"/>
          <w:highlight w:val="cyan"/>
        </w:rPr>
        <w:t>WMD</w:t>
      </w:r>
      <w:r w:rsidRPr="00A271BD">
        <w:rPr>
          <w:sz w:val="14"/>
        </w:rPr>
        <w:t>).[12] On the biological side, the program’s purview has extended to natural threats in the wake of SARS 2003, H5N1 and H1N1 influenza, and the 2014–15 West Africa Ebola outbreak, effectively bridging scientists and public-health professionals around the world for the welfare of the global community.</w:t>
      </w:r>
    </w:p>
    <w:p w14:paraId="0F3A89D7" w14:textId="77777777" w:rsidR="00186C5E" w:rsidRPr="00A271BD" w:rsidRDefault="00186C5E" w:rsidP="00186C5E">
      <w:pPr>
        <w:rPr>
          <w:sz w:val="14"/>
        </w:rPr>
      </w:pPr>
      <w:r w:rsidRPr="00A271BD">
        <w:rPr>
          <w:sz w:val="14"/>
        </w:rPr>
        <w:t>If CTR’s designation as a defense program presents insurmountable challenges, the program may take on a partner agency such as the US Department of Health and Human Services, as it has successfully done in the past, or be fully ported to a more suitable agency like the Department of State. Which US agency takes the lead matters little; what is important is that such cooperation exists, it has enabled the US and partner nations like Russia and China to overcome past differences for the common good, and China, having benefitted from the program directly, understands its value. If nothing else, the program offers a starting point.</w:t>
      </w:r>
    </w:p>
    <w:p w14:paraId="53C6B154" w14:textId="77777777" w:rsidR="00186C5E" w:rsidRPr="00690865" w:rsidRDefault="00186C5E" w:rsidP="00186C5E">
      <w:pPr>
        <w:rPr>
          <w:sz w:val="14"/>
        </w:rPr>
      </w:pPr>
      <w:r w:rsidRPr="00A271BD">
        <w:rPr>
          <w:sz w:val="14"/>
        </w:rPr>
        <w:t xml:space="preserve">To this end, I ask the US to take the first step. Engage. Open our doors. Demonstrate our commitment to the fundamental principle that we are all accountable for the gravest threats of both nature and our own making – because </w:t>
      </w:r>
      <w:r w:rsidRPr="00AB584B">
        <w:rPr>
          <w:rStyle w:val="Emphasis"/>
          <w:highlight w:val="cyan"/>
        </w:rPr>
        <w:t>only together</w:t>
      </w:r>
      <w:r w:rsidRPr="00AB584B">
        <w:rPr>
          <w:rStyle w:val="StyleUnderline"/>
          <w:highlight w:val="cyan"/>
        </w:rPr>
        <w:t xml:space="preserve"> can</w:t>
      </w:r>
      <w:r w:rsidRPr="00AB584B">
        <w:rPr>
          <w:rStyle w:val="StyleUnderline"/>
        </w:rPr>
        <w:t xml:space="preserve"> these </w:t>
      </w:r>
      <w:r w:rsidRPr="00AB584B">
        <w:rPr>
          <w:rStyle w:val="StyleUnderline"/>
          <w:highlight w:val="cyan"/>
        </w:rPr>
        <w:t>threats be overcome</w:t>
      </w:r>
      <w:r w:rsidRPr="00A271BD">
        <w:rPr>
          <w:sz w:val="14"/>
        </w:rPr>
        <w:t>.</w:t>
      </w:r>
    </w:p>
    <w:p w14:paraId="589CC07D" w14:textId="77777777" w:rsidR="00186C5E" w:rsidRDefault="00186C5E" w:rsidP="00186C5E">
      <w:pPr>
        <w:pStyle w:val="Heading3"/>
        <w:rPr>
          <w:rFonts w:cs="Calibri"/>
        </w:rPr>
      </w:pPr>
      <w:r>
        <w:rPr>
          <w:rFonts w:cs="Calibri"/>
        </w:rPr>
        <w:t>Slow Growth</w:t>
      </w:r>
      <w:r w:rsidRPr="00CA38DB">
        <w:rPr>
          <w:rFonts w:cs="Calibri"/>
        </w:rPr>
        <w:t>---2NC</w:t>
      </w:r>
    </w:p>
    <w:p w14:paraId="545E7769" w14:textId="77777777" w:rsidR="00186C5E" w:rsidRDefault="00186C5E" w:rsidP="00186C5E">
      <w:pPr>
        <w:pStyle w:val="Heading1"/>
      </w:pPr>
      <w:r>
        <w:t>1NR---Texas---Doubles</w:t>
      </w:r>
    </w:p>
    <w:p w14:paraId="781800F3" w14:textId="77777777" w:rsidR="00186C5E" w:rsidRDefault="00186C5E" w:rsidP="00186C5E">
      <w:pPr>
        <w:pStyle w:val="Heading2"/>
      </w:pPr>
      <w:r>
        <w:t>Topicality</w:t>
      </w:r>
    </w:p>
    <w:p w14:paraId="4BE95520" w14:textId="77777777" w:rsidR="00186C5E" w:rsidRDefault="00186C5E" w:rsidP="00186C5E">
      <w:pPr>
        <w:pStyle w:val="Heading2"/>
      </w:pPr>
      <w:r>
        <w:t>Midterms DA</w:t>
      </w:r>
    </w:p>
    <w:p w14:paraId="5173875D" w14:textId="77777777" w:rsidR="00186C5E" w:rsidRDefault="00186C5E" w:rsidP="00186C5E">
      <w:pPr>
        <w:pStyle w:val="Heading3"/>
      </w:pPr>
      <w:r>
        <w:t>Dome---Impact---2NC</w:t>
      </w:r>
    </w:p>
    <w:p w14:paraId="581CD359" w14:textId="77777777" w:rsidR="00186C5E" w:rsidRDefault="00186C5E" w:rsidP="00186C5E">
      <w:pPr>
        <w:pStyle w:val="Heading4"/>
      </w:pPr>
      <w:r>
        <w:t xml:space="preserve">Russia and China strike </w:t>
      </w:r>
      <w:r w:rsidRPr="00CA56A6">
        <w:rPr>
          <w:u w:val="single"/>
        </w:rPr>
        <w:t>before</w:t>
      </w:r>
      <w:r>
        <w:t xml:space="preserve"> the system comes online.</w:t>
      </w:r>
    </w:p>
    <w:p w14:paraId="64E4F1FE" w14:textId="77777777" w:rsidR="00186C5E" w:rsidRPr="00CA56A6" w:rsidRDefault="00186C5E" w:rsidP="00186C5E">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E24965C" w14:textId="77777777" w:rsidR="00186C5E" w:rsidRDefault="00186C5E" w:rsidP="00186C5E">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1CA90F48" w14:textId="77777777" w:rsidR="00186C5E" w:rsidRDefault="00186C5E" w:rsidP="00186C5E">
      <w:pPr>
        <w:pStyle w:val="Heading3"/>
      </w:pPr>
      <w:r>
        <w:t>Dome---Impact---Run---2NC</w:t>
      </w:r>
    </w:p>
    <w:p w14:paraId="1CBBF80D" w14:textId="77777777" w:rsidR="00186C5E" w:rsidRDefault="00186C5E" w:rsidP="00186C5E">
      <w:pPr>
        <w:pStyle w:val="Heading4"/>
      </w:pPr>
      <w:r>
        <w:t xml:space="preserve">Nuclear ASAT causes extinction. </w:t>
      </w:r>
    </w:p>
    <w:p w14:paraId="7227DBB8" w14:textId="77777777" w:rsidR="00186C5E" w:rsidRPr="00C62223" w:rsidRDefault="00186C5E" w:rsidP="00186C5E">
      <w:r w:rsidRPr="00C62223">
        <w:rPr>
          <w:rStyle w:val="Style13ptBold"/>
        </w:rPr>
        <w:t xml:space="preserve">West ’25 </w:t>
      </w:r>
      <w:r>
        <w:t>[Jessica; June 20; PhD, Senior Researcher at Project Ploughshares and co-founder of Lux Aegis, focused on the governance of emerging security risks; The Space Republic, "Dr. Strangelove in Orbit: Lessons Still Unlearned," https://www.thespacerepublic.news/p/dr-strangelove-in-orbit-lessons-still]</w:t>
      </w:r>
    </w:p>
    <w:p w14:paraId="7E25093E" w14:textId="77777777" w:rsidR="00186C5E" w:rsidRPr="00B865D8" w:rsidRDefault="00186C5E" w:rsidP="00186C5E">
      <w:pPr>
        <w:rPr>
          <w:sz w:val="16"/>
        </w:rPr>
      </w:pPr>
      <w:r w:rsidRPr="00A240D1">
        <w:rPr>
          <w:sz w:val="16"/>
        </w:rPr>
        <w:t xml:space="preserve">Today, </w:t>
      </w:r>
      <w:r w:rsidRPr="00A240D1">
        <w:rPr>
          <w:rStyle w:val="StyleUnderline"/>
        </w:rPr>
        <w:t xml:space="preserve">with more than </w:t>
      </w:r>
      <w:r w:rsidRPr="00A240D1">
        <w:rPr>
          <w:rStyle w:val="Emphasis"/>
        </w:rPr>
        <w:t>11,000</w:t>
      </w:r>
      <w:r w:rsidRPr="00A240D1">
        <w:rPr>
          <w:sz w:val="16"/>
        </w:rPr>
        <w:t xml:space="preserve"> </w:t>
      </w:r>
      <w:r w:rsidRPr="00A240D1">
        <w:rPr>
          <w:rStyle w:val="StyleUnderline"/>
        </w:rPr>
        <w:t xml:space="preserve">active </w:t>
      </w:r>
      <w:r w:rsidRPr="00A240D1">
        <w:rPr>
          <w:rStyle w:val="Emphasis"/>
        </w:rPr>
        <w:t>sat</w:t>
      </w:r>
      <w:r w:rsidRPr="00A240D1">
        <w:rPr>
          <w:rStyle w:val="StyleUnderline"/>
        </w:rPr>
        <w:t>ellite</w:t>
      </w:r>
      <w:r w:rsidRPr="00A240D1">
        <w:rPr>
          <w:rStyle w:val="Emphasis"/>
        </w:rPr>
        <w:t>s</w:t>
      </w:r>
      <w:r w:rsidRPr="00A240D1">
        <w:rPr>
          <w:sz w:val="16"/>
        </w:rPr>
        <w:t>—</w:t>
      </w:r>
      <w:r w:rsidRPr="00A240D1">
        <w:rPr>
          <w:rStyle w:val="StyleUnderline"/>
        </w:rPr>
        <w:t>over 7,000 of them</w:t>
      </w:r>
      <w:r w:rsidRPr="00B865D8">
        <w:rPr>
          <w:rStyle w:val="StyleUnderline"/>
        </w:rPr>
        <w:t xml:space="preserve"> in </w:t>
      </w:r>
      <w:r w:rsidRPr="00B865D8">
        <w:rPr>
          <w:rStyle w:val="Emphasis"/>
        </w:rPr>
        <w:t>l</w:t>
      </w:r>
      <w:r w:rsidRPr="00B865D8">
        <w:rPr>
          <w:rStyle w:val="StyleUnderline"/>
        </w:rPr>
        <w:t xml:space="preserve">ow </w:t>
      </w:r>
      <w:r w:rsidRPr="00B865D8">
        <w:rPr>
          <w:rStyle w:val="Emphasis"/>
        </w:rPr>
        <w:t>E</w:t>
      </w:r>
      <w:r w:rsidRPr="00B865D8">
        <w:rPr>
          <w:rStyle w:val="StyleUnderline"/>
        </w:rPr>
        <w:t xml:space="preserve">arth </w:t>
      </w:r>
      <w:r w:rsidRPr="00B865D8">
        <w:rPr>
          <w:rStyle w:val="Emphasis"/>
        </w:rPr>
        <w:t>o</w:t>
      </w:r>
      <w:r w:rsidRPr="00B865D8">
        <w:rPr>
          <w:rStyle w:val="StyleUnderline"/>
        </w:rPr>
        <w:t>rbit</w:t>
      </w:r>
      <w:r w:rsidRPr="00B865D8">
        <w:rPr>
          <w:sz w:val="16"/>
        </w:rPr>
        <w:t xml:space="preserve">—the consequences of </w:t>
      </w:r>
      <w:r w:rsidRPr="00B865D8">
        <w:rPr>
          <w:rStyle w:val="StyleUnderline"/>
        </w:rPr>
        <w:t xml:space="preserve">such </w:t>
      </w:r>
      <w:r w:rsidRPr="00B865D8">
        <w:rPr>
          <w:rStyle w:val="StyleUnderline"/>
          <w:highlight w:val="cyan"/>
        </w:rPr>
        <w:t xml:space="preserve">a </w:t>
      </w:r>
      <w:r w:rsidRPr="00B865D8">
        <w:rPr>
          <w:rStyle w:val="Emphasis"/>
          <w:highlight w:val="cyan"/>
        </w:rPr>
        <w:t>detonation</w:t>
      </w:r>
      <w:r w:rsidRPr="00B865D8">
        <w:rPr>
          <w:rStyle w:val="StyleUnderline"/>
          <w:highlight w:val="cyan"/>
        </w:rPr>
        <w:t xml:space="preserve"> would be</w:t>
      </w:r>
      <w:r w:rsidRPr="00B865D8">
        <w:rPr>
          <w:rStyle w:val="StyleUnderline"/>
        </w:rPr>
        <w:t xml:space="preserve"> </w:t>
      </w:r>
      <w:r w:rsidRPr="00B865D8">
        <w:rPr>
          <w:rStyle w:val="Emphasis"/>
        </w:rPr>
        <w:t xml:space="preserve">exponentially </w:t>
      </w:r>
      <w:r w:rsidRPr="00B865D8">
        <w:rPr>
          <w:rStyle w:val="Emphasis"/>
          <w:highlight w:val="cyan"/>
        </w:rPr>
        <w:t>worse</w:t>
      </w:r>
      <w:r w:rsidRPr="00B865D8">
        <w:rPr>
          <w:rStyle w:val="StyleUnderline"/>
        </w:rPr>
        <w:t xml:space="preserve">. </w:t>
      </w:r>
      <w:r w:rsidRPr="00B865D8">
        <w:rPr>
          <w:rStyle w:val="Emphasis"/>
          <w:highlight w:val="cyan"/>
        </w:rPr>
        <w:t>Communications</w:t>
      </w:r>
      <w:r w:rsidRPr="00B865D8">
        <w:rPr>
          <w:rStyle w:val="StyleUnderline"/>
        </w:rPr>
        <w:t xml:space="preserve">, GPS, </w:t>
      </w:r>
      <w:r w:rsidRPr="00B865D8">
        <w:rPr>
          <w:rStyle w:val="Emphasis"/>
        </w:rPr>
        <w:t>financial transactions</w:t>
      </w:r>
      <w:r w:rsidRPr="00B865D8">
        <w:rPr>
          <w:rStyle w:val="StyleUnderline"/>
        </w:rPr>
        <w:t xml:space="preserve">, </w:t>
      </w:r>
      <w:r w:rsidRPr="000B11D2">
        <w:rPr>
          <w:rStyle w:val="Emphasis"/>
        </w:rPr>
        <w:t>emergency</w:t>
      </w:r>
      <w:r w:rsidRPr="000B11D2">
        <w:rPr>
          <w:rStyle w:val="StyleUnderline"/>
        </w:rPr>
        <w:t xml:space="preserve"> services</w:t>
      </w:r>
      <w:r w:rsidRPr="00B865D8">
        <w:rPr>
          <w:rStyle w:val="StyleUnderline"/>
        </w:rPr>
        <w:t xml:space="preserve">, and </w:t>
      </w:r>
      <w:r w:rsidRPr="00B865D8">
        <w:rPr>
          <w:rStyle w:val="Emphasis"/>
          <w:highlight w:val="cyan"/>
        </w:rPr>
        <w:t>e</w:t>
      </w:r>
      <w:r w:rsidRPr="00395E5C">
        <w:rPr>
          <w:rStyle w:val="Emphasis"/>
        </w:rPr>
        <w:t xml:space="preserve">arly </w:t>
      </w:r>
      <w:r w:rsidRPr="00B865D8">
        <w:rPr>
          <w:rStyle w:val="Emphasis"/>
          <w:highlight w:val="cyan"/>
        </w:rPr>
        <w:t>w</w:t>
      </w:r>
      <w:r w:rsidRPr="00395E5C">
        <w:rPr>
          <w:rStyle w:val="Emphasis"/>
        </w:rPr>
        <w:t>arning</w:t>
      </w:r>
      <w:r w:rsidRPr="00B865D8">
        <w:rPr>
          <w:sz w:val="16"/>
        </w:rPr>
        <w:t xml:space="preserve"> systems </w:t>
      </w:r>
      <w:r w:rsidRPr="00B865D8">
        <w:rPr>
          <w:rStyle w:val="StyleUnderline"/>
        </w:rPr>
        <w:t>would all be at risk</w:t>
      </w:r>
      <w:r w:rsidRPr="00B865D8">
        <w:rPr>
          <w:sz w:val="16"/>
        </w:rPr>
        <w:t xml:space="preserve">. Astronauts </w:t>
      </w:r>
      <w:r w:rsidRPr="000B11D2">
        <w:rPr>
          <w:sz w:val="16"/>
        </w:rPr>
        <w:t xml:space="preserve">aboard the ISS or China’s Tiangong station could be exposed. The physical </w:t>
      </w:r>
      <w:r w:rsidRPr="000B11D2">
        <w:rPr>
          <w:rStyle w:val="StyleUnderline"/>
        </w:rPr>
        <w:t>damage would</w:t>
      </w:r>
      <w:r w:rsidRPr="000B11D2">
        <w:rPr>
          <w:sz w:val="16"/>
        </w:rPr>
        <w:t xml:space="preserve"> be accompanied by </w:t>
      </w:r>
      <w:r w:rsidRPr="000B11D2">
        <w:rPr>
          <w:rStyle w:val="Emphasis"/>
        </w:rPr>
        <w:t>casc</w:t>
      </w:r>
      <w:r w:rsidRPr="00395E5C">
        <w:rPr>
          <w:rStyle w:val="Emphasis"/>
        </w:rPr>
        <w:t>ad</w:t>
      </w:r>
      <w:r w:rsidRPr="000B11D2">
        <w:rPr>
          <w:sz w:val="16"/>
        </w:rPr>
        <w:t xml:space="preserve">ing effects: </w:t>
      </w:r>
      <w:r w:rsidRPr="000B11D2">
        <w:rPr>
          <w:rStyle w:val="StyleUnderline"/>
        </w:rPr>
        <w:t xml:space="preserve">orbital </w:t>
      </w:r>
      <w:r w:rsidRPr="000B11D2">
        <w:rPr>
          <w:rStyle w:val="Emphasis"/>
        </w:rPr>
        <w:t>debris</w:t>
      </w:r>
      <w:r w:rsidRPr="000B11D2">
        <w:rPr>
          <w:sz w:val="16"/>
        </w:rPr>
        <w:t xml:space="preserve">, </w:t>
      </w:r>
      <w:r w:rsidRPr="000B11D2">
        <w:rPr>
          <w:rStyle w:val="StyleUnderline"/>
        </w:rPr>
        <w:t>radiation</w:t>
      </w:r>
      <w:r w:rsidRPr="000B11D2">
        <w:rPr>
          <w:sz w:val="16"/>
        </w:rPr>
        <w:t xml:space="preserve"> hazards, </w:t>
      </w:r>
      <w:r w:rsidRPr="000B11D2">
        <w:rPr>
          <w:rStyle w:val="StyleUnderline"/>
        </w:rPr>
        <w:t>and a high</w:t>
      </w:r>
      <w:r w:rsidRPr="00B865D8">
        <w:rPr>
          <w:rStyle w:val="StyleUnderline"/>
        </w:rPr>
        <w:t xml:space="preserve"> </w:t>
      </w:r>
      <w:r w:rsidRPr="00F06E2A">
        <w:rPr>
          <w:rStyle w:val="StyleUnderline"/>
          <w:highlight w:val="cyan"/>
        </w:rPr>
        <w:t>risk</w:t>
      </w:r>
      <w:r w:rsidRPr="00B865D8">
        <w:rPr>
          <w:rStyle w:val="StyleUnderline"/>
        </w:rPr>
        <w:t xml:space="preserve"> of </w:t>
      </w:r>
      <w:r w:rsidRPr="00B865D8">
        <w:rPr>
          <w:rStyle w:val="Emphasis"/>
          <w:highlight w:val="cyan"/>
        </w:rPr>
        <w:t>escalation</w:t>
      </w:r>
      <w:r w:rsidRPr="00B865D8">
        <w:rPr>
          <w:rStyle w:val="StyleUnderline"/>
          <w:highlight w:val="cyan"/>
        </w:rPr>
        <w:t xml:space="preserve"> </w:t>
      </w:r>
      <w:r w:rsidRPr="00395E5C">
        <w:rPr>
          <w:rStyle w:val="StyleUnderline"/>
        </w:rPr>
        <w:t xml:space="preserve">on </w:t>
      </w:r>
      <w:r w:rsidRPr="00395E5C">
        <w:rPr>
          <w:rStyle w:val="Emphasis"/>
        </w:rPr>
        <w:t>Earth</w:t>
      </w:r>
      <w:r w:rsidRPr="00395E5C">
        <w:rPr>
          <w:sz w:val="16"/>
        </w:rPr>
        <w:t>.</w:t>
      </w:r>
    </w:p>
    <w:p w14:paraId="6DE082D6" w14:textId="77777777" w:rsidR="00186C5E" w:rsidRPr="00B865D8" w:rsidRDefault="00186C5E" w:rsidP="00186C5E">
      <w:pPr>
        <w:rPr>
          <w:rStyle w:val="StyleUnderline"/>
        </w:rPr>
      </w:pPr>
      <w:r w:rsidRPr="00B865D8">
        <w:rPr>
          <w:sz w:val="16"/>
        </w:rPr>
        <w:t xml:space="preserve">In short, </w:t>
      </w:r>
      <w:r w:rsidRPr="00B865D8">
        <w:rPr>
          <w:rStyle w:val="StyleUnderline"/>
          <w:highlight w:val="cyan"/>
        </w:rPr>
        <w:t xml:space="preserve">a </w:t>
      </w:r>
      <w:r w:rsidRPr="00B865D8">
        <w:rPr>
          <w:rStyle w:val="Emphasis"/>
          <w:highlight w:val="cyan"/>
        </w:rPr>
        <w:t>nuc</w:t>
      </w:r>
      <w:r w:rsidRPr="00B865D8">
        <w:rPr>
          <w:rStyle w:val="StyleUnderline"/>
        </w:rPr>
        <w:t xml:space="preserve">lear detonation </w:t>
      </w:r>
      <w:r w:rsidRPr="00B865D8">
        <w:rPr>
          <w:rStyle w:val="StyleUnderline"/>
          <w:highlight w:val="cyan"/>
        </w:rPr>
        <w:t xml:space="preserve">in </w:t>
      </w:r>
      <w:r w:rsidRPr="00B865D8">
        <w:rPr>
          <w:rStyle w:val="Emphasis"/>
          <w:highlight w:val="cyan"/>
        </w:rPr>
        <w:t>orbit</w:t>
      </w:r>
      <w:r w:rsidRPr="00B865D8">
        <w:rPr>
          <w:rStyle w:val="StyleUnderline"/>
        </w:rPr>
        <w:t xml:space="preserve"> wouldn’t just target </w:t>
      </w:r>
      <w:r w:rsidRPr="00B865D8">
        <w:rPr>
          <w:rStyle w:val="Emphasis"/>
        </w:rPr>
        <w:t>satellites</w:t>
      </w:r>
      <w:r w:rsidRPr="00B865D8">
        <w:rPr>
          <w:sz w:val="16"/>
        </w:rPr>
        <w:t>—</w:t>
      </w:r>
      <w:r w:rsidRPr="00B865D8">
        <w:rPr>
          <w:rStyle w:val="StyleUnderline"/>
        </w:rPr>
        <w:t xml:space="preserve">it </w:t>
      </w:r>
      <w:r w:rsidRPr="00B865D8">
        <w:rPr>
          <w:rStyle w:val="StyleUnderline"/>
          <w:highlight w:val="cyan"/>
        </w:rPr>
        <w:t xml:space="preserve">could </w:t>
      </w:r>
      <w:r w:rsidRPr="00B865D8">
        <w:rPr>
          <w:rStyle w:val="Emphasis"/>
          <w:highlight w:val="cyan"/>
        </w:rPr>
        <w:t>dismantle</w:t>
      </w:r>
      <w:r w:rsidRPr="00B865D8">
        <w:rPr>
          <w:rStyle w:val="StyleUnderline"/>
        </w:rPr>
        <w:t xml:space="preserve"> modern </w:t>
      </w:r>
      <w:r w:rsidRPr="00B865D8">
        <w:rPr>
          <w:rStyle w:val="StyleUnderline"/>
          <w:highlight w:val="cyan"/>
        </w:rPr>
        <w:t>infra</w:t>
      </w:r>
      <w:r w:rsidRPr="00395E5C">
        <w:rPr>
          <w:rStyle w:val="StyleUnderline"/>
        </w:rPr>
        <w:t>structure</w:t>
      </w:r>
      <w:r w:rsidRPr="00B865D8">
        <w:rPr>
          <w:rStyle w:val="StyleUnderline"/>
          <w:highlight w:val="cyan"/>
        </w:rPr>
        <w:t>, sow</w:t>
      </w:r>
      <w:r w:rsidRPr="00B865D8">
        <w:rPr>
          <w:rStyle w:val="StyleUnderline"/>
        </w:rPr>
        <w:t xml:space="preserve"> </w:t>
      </w:r>
      <w:r w:rsidRPr="00B865D8">
        <w:rPr>
          <w:rStyle w:val="Emphasis"/>
        </w:rPr>
        <w:t xml:space="preserve">worldwide </w:t>
      </w:r>
      <w:r w:rsidRPr="00B865D8">
        <w:rPr>
          <w:rStyle w:val="Emphasis"/>
          <w:highlight w:val="cyan"/>
        </w:rPr>
        <w:t>confusion</w:t>
      </w:r>
      <w:r w:rsidRPr="00B865D8">
        <w:rPr>
          <w:rStyle w:val="StyleUnderline"/>
          <w:highlight w:val="cyan"/>
        </w:rPr>
        <w:t xml:space="preserve">, and </w:t>
      </w:r>
      <w:r w:rsidRPr="00B865D8">
        <w:rPr>
          <w:rStyle w:val="Emphasis"/>
          <w:highlight w:val="cyan"/>
        </w:rPr>
        <w:t>tip</w:t>
      </w:r>
      <w:r w:rsidRPr="00B865D8">
        <w:rPr>
          <w:rStyle w:val="Emphasis"/>
        </w:rPr>
        <w:t xml:space="preserve"> us</w:t>
      </w:r>
      <w:r w:rsidRPr="00B865D8">
        <w:rPr>
          <w:rStyle w:val="StyleUnderline"/>
        </w:rPr>
        <w:t xml:space="preserve"> </w:t>
      </w:r>
      <w:r w:rsidRPr="00B865D8">
        <w:rPr>
          <w:rStyle w:val="StyleUnderline"/>
          <w:highlight w:val="cyan"/>
        </w:rPr>
        <w:t xml:space="preserve">into </w:t>
      </w:r>
      <w:r w:rsidRPr="00B865D8">
        <w:rPr>
          <w:rStyle w:val="Emphasis"/>
          <w:highlight w:val="cyan"/>
        </w:rPr>
        <w:t>global war</w:t>
      </w:r>
      <w:r w:rsidRPr="000B11D2">
        <w:rPr>
          <w:rStyle w:val="StyleUnderline"/>
        </w:rPr>
        <w:t>.</w:t>
      </w:r>
    </w:p>
    <w:p w14:paraId="59083A8F" w14:textId="77777777" w:rsidR="00186C5E" w:rsidRDefault="00186C5E" w:rsidP="00186C5E">
      <w:pPr>
        <w:rPr>
          <w:sz w:val="16"/>
        </w:rPr>
      </w:pPr>
      <w:r w:rsidRPr="00B865D8">
        <w:rPr>
          <w:sz w:val="16"/>
        </w:rPr>
        <w:t>So why is one of the clearest red lines in space being openly debated again?</w:t>
      </w:r>
    </w:p>
    <w:p w14:paraId="2BBB72AA" w14:textId="77777777" w:rsidR="00186C5E" w:rsidRPr="00A240D1" w:rsidRDefault="00186C5E" w:rsidP="00186C5E">
      <w:pPr>
        <w:rPr>
          <w:sz w:val="16"/>
        </w:rPr>
      </w:pPr>
      <w:r w:rsidRPr="00A240D1">
        <w:rPr>
          <w:sz w:val="16"/>
        </w:rPr>
        <w:t>Because two familiar rivals — the United States and Russia — are trading accusations and denials while trust unravels in real time. The rest of the world watches, with no clear way to verify the truth or defuse the tension. It’s a reminder that space security still runs more on assumptions than on the practical systems needed to protect them.</w:t>
      </w:r>
    </w:p>
    <w:p w14:paraId="512AC11E" w14:textId="77777777" w:rsidR="00186C5E" w:rsidRPr="00A240D1" w:rsidRDefault="00186C5E" w:rsidP="00186C5E">
      <w:pPr>
        <w:rPr>
          <w:sz w:val="16"/>
        </w:rPr>
      </w:pPr>
      <w:r w:rsidRPr="00A240D1">
        <w:rPr>
          <w:sz w:val="16"/>
        </w:rPr>
        <w:t>What We Think We Know (But Don’t)</w:t>
      </w:r>
    </w:p>
    <w:p w14:paraId="703F822C" w14:textId="77777777" w:rsidR="00186C5E" w:rsidRPr="00A240D1" w:rsidRDefault="00186C5E" w:rsidP="00186C5E">
      <w:pPr>
        <w:rPr>
          <w:sz w:val="16"/>
        </w:rPr>
      </w:pPr>
      <w:r w:rsidRPr="00A240D1">
        <w:rPr>
          <w:sz w:val="16"/>
        </w:rPr>
        <w:t>In early 2024, the United States revealed intelligence suggesting that Russia was developing a “space-based nuclear weapon” capable of destroying large numbers of satellites in a single blast. Analysts initially assumed the threat referred to a nuclear-powered jammer or directed energy system, which fit with existing open-source intelligence. But U.S. officials later clarified: they believed Russia was preparing a system designed to detonate a nuclear device in space.</w:t>
      </w:r>
    </w:p>
    <w:p w14:paraId="4F71CFDD" w14:textId="77777777" w:rsidR="00186C5E" w:rsidRPr="00A240D1" w:rsidRDefault="00186C5E" w:rsidP="00186C5E">
      <w:pPr>
        <w:rPr>
          <w:sz w:val="16"/>
        </w:rPr>
      </w:pPr>
      <w:r w:rsidRPr="00A240D1">
        <w:rPr>
          <w:sz w:val="16"/>
        </w:rPr>
        <w:t>Attention focused on a satellite launched in 2022—Cosmos 2553—launched into a rare orbit at the very edge of LEO, currently used as a graveyard for defunct missions. The U.S. pointed to signs of radiation testing and later stated the satellite carried a “dummy warhead.” Russia confirmed the satellite was conducting radiation experiments but denied any connection to weapons development, calling the accusations “baseless.” Since then, Cosmos 2553 has reportedly begun tumbling out of control.</w:t>
      </w:r>
    </w:p>
    <w:p w14:paraId="5C40311E" w14:textId="77777777" w:rsidR="00186C5E" w:rsidRPr="00A240D1" w:rsidRDefault="00186C5E" w:rsidP="00186C5E">
      <w:pPr>
        <w:rPr>
          <w:sz w:val="16"/>
        </w:rPr>
      </w:pPr>
      <w:r w:rsidRPr="00A240D1">
        <w:rPr>
          <w:sz w:val="16"/>
        </w:rPr>
        <w:t>Space security still runs more on assumptions than on the practical systems.</w:t>
      </w:r>
    </w:p>
    <w:p w14:paraId="25A931F4" w14:textId="77777777" w:rsidR="00186C5E" w:rsidRPr="00A240D1" w:rsidRDefault="00186C5E" w:rsidP="00186C5E">
      <w:pPr>
        <w:rPr>
          <w:sz w:val="16"/>
        </w:rPr>
      </w:pPr>
      <w:r w:rsidRPr="00A240D1">
        <w:rPr>
          <w:sz w:val="16"/>
        </w:rPr>
        <w:t>Whatever the truth, here’s the problem: we have no clear way to verify either story. No mechanisms to inspect, no rules to compel disclosure, and no crisis response tools if something goes wrong.</w:t>
      </w:r>
    </w:p>
    <w:p w14:paraId="66EE2040" w14:textId="77777777" w:rsidR="00186C5E" w:rsidRPr="00A240D1" w:rsidRDefault="00186C5E" w:rsidP="00186C5E">
      <w:pPr>
        <w:rPr>
          <w:sz w:val="16"/>
        </w:rPr>
      </w:pPr>
      <w:r w:rsidRPr="00A240D1">
        <w:rPr>
          <w:sz w:val="16"/>
        </w:rPr>
        <w:t>Nukes and Space: The Long Shadow</w:t>
      </w:r>
    </w:p>
    <w:p w14:paraId="58582372" w14:textId="77777777" w:rsidR="00186C5E" w:rsidRPr="00A240D1" w:rsidRDefault="00186C5E" w:rsidP="00186C5E">
      <w:pPr>
        <w:rPr>
          <w:sz w:val="16"/>
        </w:rPr>
      </w:pPr>
      <w:r w:rsidRPr="00A240D1">
        <w:rPr>
          <w:sz w:val="16"/>
        </w:rPr>
        <w:t>While no weapons have been placed in orbit, nuclear logic has always been close at hand. During the Cold War, the Soviet Union tested a fractional orbital bombardment system (FOBS) capable of launching nuclear warheads into partial Earth orbit and dropping them for surprise attack. Although never armed, the system was deployed, tested, and briefly operational. In 2021, China reportedly demonstrated a similar capability combined with a hypersonic re-entry vehicle. These weapons fall into legal grey zones: they don’t remain in orbit long enough to violate the letter of the Outer Space Treaty, even if they shatter its spirit.</w:t>
      </w:r>
    </w:p>
    <w:p w14:paraId="4854B158" w14:textId="77777777" w:rsidR="00186C5E" w:rsidRPr="00A240D1" w:rsidRDefault="00186C5E" w:rsidP="00186C5E">
      <w:pPr>
        <w:rPr>
          <w:rStyle w:val="StyleUnderline"/>
        </w:rPr>
      </w:pPr>
      <w:r w:rsidRPr="00A240D1">
        <w:rPr>
          <w:sz w:val="16"/>
        </w:rPr>
        <w:t xml:space="preserve">More broadly, </w:t>
      </w:r>
      <w:r w:rsidRPr="00A240D1">
        <w:rPr>
          <w:rStyle w:val="Emphasis"/>
        </w:rPr>
        <w:t>space</w:t>
      </w:r>
      <w:r w:rsidRPr="00A240D1">
        <w:rPr>
          <w:rStyle w:val="StyleUnderline"/>
        </w:rPr>
        <w:t xml:space="preserve"> has become deeply entangled with </w:t>
      </w:r>
      <w:r w:rsidRPr="00A240D1">
        <w:rPr>
          <w:rStyle w:val="Emphasis"/>
        </w:rPr>
        <w:t>nuclear deterrence</w:t>
      </w:r>
      <w:r w:rsidRPr="00A240D1">
        <w:rPr>
          <w:sz w:val="16"/>
        </w:rPr>
        <w:t xml:space="preserve"> on Earth. </w:t>
      </w:r>
      <w:r w:rsidRPr="00A240D1">
        <w:rPr>
          <w:rStyle w:val="Emphasis"/>
          <w:highlight w:val="cyan"/>
        </w:rPr>
        <w:t>Space</w:t>
      </w:r>
      <w:r w:rsidRPr="00A240D1">
        <w:rPr>
          <w:rStyle w:val="Emphasis"/>
        </w:rPr>
        <w:t xml:space="preserve"> systems</w:t>
      </w:r>
      <w:r w:rsidRPr="00A240D1">
        <w:rPr>
          <w:sz w:val="16"/>
        </w:rPr>
        <w:t xml:space="preserve"> now </w:t>
      </w:r>
      <w:r w:rsidRPr="00A240D1">
        <w:rPr>
          <w:rStyle w:val="StyleUnderline"/>
          <w:highlight w:val="cyan"/>
        </w:rPr>
        <w:t>provide</w:t>
      </w:r>
      <w:r w:rsidRPr="00A240D1">
        <w:rPr>
          <w:rStyle w:val="StyleUnderline"/>
        </w:rPr>
        <w:t xml:space="preserve"> the </w:t>
      </w:r>
      <w:r w:rsidRPr="00A240D1">
        <w:rPr>
          <w:rStyle w:val="Emphasis"/>
          <w:highlight w:val="cyan"/>
        </w:rPr>
        <w:t>backbone</w:t>
      </w:r>
      <w:r w:rsidRPr="00A240D1">
        <w:rPr>
          <w:rStyle w:val="StyleUnderline"/>
          <w:highlight w:val="cyan"/>
        </w:rPr>
        <w:t xml:space="preserve"> for</w:t>
      </w:r>
      <w:r w:rsidRPr="00A240D1">
        <w:rPr>
          <w:rStyle w:val="StyleUnderline"/>
        </w:rPr>
        <w:t xml:space="preserve"> nuclear </w:t>
      </w:r>
      <w:r w:rsidRPr="00A240D1">
        <w:rPr>
          <w:rStyle w:val="Emphasis"/>
          <w:highlight w:val="cyan"/>
        </w:rPr>
        <w:t>c</w:t>
      </w:r>
      <w:r w:rsidRPr="00A240D1">
        <w:rPr>
          <w:rStyle w:val="StyleUnderline"/>
        </w:rPr>
        <w:t>ommand</w:t>
      </w:r>
      <w:r w:rsidRPr="00A240D1">
        <w:rPr>
          <w:sz w:val="16"/>
        </w:rPr>
        <w:t xml:space="preserve"> and </w:t>
      </w:r>
      <w:r w:rsidRPr="00A240D1">
        <w:rPr>
          <w:rStyle w:val="Emphasis"/>
          <w:highlight w:val="cyan"/>
        </w:rPr>
        <w:t>c</w:t>
      </w:r>
      <w:r w:rsidRPr="00A240D1">
        <w:rPr>
          <w:rStyle w:val="StyleUnderline"/>
        </w:rPr>
        <w:t>ontrol</w:t>
      </w:r>
      <w:r w:rsidRPr="00A240D1">
        <w:rPr>
          <w:sz w:val="16"/>
        </w:rPr>
        <w:t xml:space="preserve">—communications, early warning, targeting. </w:t>
      </w:r>
      <w:r w:rsidRPr="00395E5C">
        <w:rPr>
          <w:rStyle w:val="Emphasis"/>
        </w:rPr>
        <w:t xml:space="preserve">Any </w:t>
      </w:r>
      <w:r w:rsidRPr="00A240D1">
        <w:rPr>
          <w:rStyle w:val="Emphasis"/>
          <w:highlight w:val="cyan"/>
        </w:rPr>
        <w:t>interference</w:t>
      </w:r>
      <w:r w:rsidRPr="00A240D1">
        <w:rPr>
          <w:rStyle w:val="StyleUnderline"/>
        </w:rPr>
        <w:t xml:space="preserve"> with these assets, even </w:t>
      </w:r>
      <w:r w:rsidRPr="00A240D1">
        <w:rPr>
          <w:rStyle w:val="Emphasis"/>
        </w:rPr>
        <w:t>accidental</w:t>
      </w:r>
      <w:r w:rsidRPr="00A240D1">
        <w:rPr>
          <w:rStyle w:val="StyleUnderline"/>
        </w:rPr>
        <w:t xml:space="preserve">, </w:t>
      </w:r>
      <w:r w:rsidRPr="00A240D1">
        <w:rPr>
          <w:rStyle w:val="StyleUnderline"/>
          <w:highlight w:val="cyan"/>
        </w:rPr>
        <w:t xml:space="preserve">could be </w:t>
      </w:r>
      <w:r w:rsidRPr="00A240D1">
        <w:rPr>
          <w:rStyle w:val="Emphasis"/>
          <w:highlight w:val="cyan"/>
        </w:rPr>
        <w:t>misinterpreted</w:t>
      </w:r>
      <w:r w:rsidRPr="00A240D1">
        <w:rPr>
          <w:rStyle w:val="StyleUnderline"/>
          <w:highlight w:val="cyan"/>
        </w:rPr>
        <w:t xml:space="preserve"> as</w:t>
      </w:r>
      <w:r w:rsidRPr="00A240D1">
        <w:rPr>
          <w:rStyle w:val="StyleUnderline"/>
        </w:rPr>
        <w:t xml:space="preserve"> a </w:t>
      </w:r>
      <w:r w:rsidRPr="00A240D1">
        <w:rPr>
          <w:rStyle w:val="Emphasis"/>
          <w:highlight w:val="cyan"/>
        </w:rPr>
        <w:t>prelude</w:t>
      </w:r>
      <w:r w:rsidRPr="00A240D1">
        <w:rPr>
          <w:rStyle w:val="StyleUnderline"/>
          <w:highlight w:val="cyan"/>
        </w:rPr>
        <w:t xml:space="preserve"> to </w:t>
      </w:r>
      <w:r w:rsidRPr="00A240D1">
        <w:rPr>
          <w:rStyle w:val="Emphasis"/>
          <w:highlight w:val="cyan"/>
        </w:rPr>
        <w:t>nuc</w:t>
      </w:r>
      <w:r w:rsidRPr="00A240D1">
        <w:rPr>
          <w:sz w:val="16"/>
        </w:rPr>
        <w:t xml:space="preserve">lear </w:t>
      </w:r>
      <w:r w:rsidRPr="00A240D1">
        <w:rPr>
          <w:rStyle w:val="Emphasis"/>
          <w:highlight w:val="cyan"/>
        </w:rPr>
        <w:t>w</w:t>
      </w:r>
      <w:r w:rsidRPr="000B11D2">
        <w:rPr>
          <w:rStyle w:val="Emphasis"/>
          <w:highlight w:val="cyan"/>
        </w:rPr>
        <w:t>ar</w:t>
      </w:r>
      <w:r w:rsidRPr="000B11D2">
        <w:rPr>
          <w:rStyle w:val="StyleUnderline"/>
          <w:highlight w:val="cyan"/>
        </w:rPr>
        <w:t xml:space="preserve"> </w:t>
      </w:r>
      <w:r w:rsidRPr="00395E5C">
        <w:rPr>
          <w:rStyle w:val="StyleUnderline"/>
        </w:rPr>
        <w:t xml:space="preserve">and </w:t>
      </w:r>
      <w:r w:rsidRPr="00A240D1">
        <w:rPr>
          <w:rStyle w:val="StyleUnderline"/>
          <w:highlight w:val="cyan"/>
        </w:rPr>
        <w:t>trigger</w:t>
      </w:r>
      <w:r w:rsidRPr="00A240D1">
        <w:rPr>
          <w:rStyle w:val="StyleUnderline"/>
        </w:rPr>
        <w:t xml:space="preserve"> a </w:t>
      </w:r>
      <w:r w:rsidRPr="00A240D1">
        <w:rPr>
          <w:rStyle w:val="Emphasis"/>
          <w:highlight w:val="cyan"/>
        </w:rPr>
        <w:t>catastrophic response</w:t>
      </w:r>
      <w:r w:rsidRPr="00A240D1">
        <w:rPr>
          <w:rStyle w:val="StyleUnderline"/>
        </w:rPr>
        <w:t>.</w:t>
      </w:r>
    </w:p>
    <w:p w14:paraId="74244A24" w14:textId="77777777" w:rsidR="00186C5E" w:rsidRPr="00A240D1" w:rsidRDefault="00186C5E" w:rsidP="00186C5E">
      <w:pPr>
        <w:rPr>
          <w:rStyle w:val="StyleUnderline"/>
        </w:rPr>
      </w:pPr>
      <w:r w:rsidRPr="00A240D1">
        <w:rPr>
          <w:sz w:val="16"/>
        </w:rPr>
        <w:t xml:space="preserve">At the same time, </w:t>
      </w:r>
      <w:r w:rsidRPr="00A240D1">
        <w:rPr>
          <w:rStyle w:val="StyleUnderline"/>
        </w:rPr>
        <w:t xml:space="preserve">both the </w:t>
      </w:r>
      <w:r w:rsidRPr="00A240D1">
        <w:rPr>
          <w:rStyle w:val="Emphasis"/>
          <w:highlight w:val="cyan"/>
        </w:rPr>
        <w:t>U</w:t>
      </w:r>
      <w:r w:rsidRPr="00A240D1">
        <w:rPr>
          <w:sz w:val="16"/>
        </w:rPr>
        <w:t xml:space="preserve">nited </w:t>
      </w:r>
      <w:r w:rsidRPr="00A240D1">
        <w:rPr>
          <w:rStyle w:val="Emphasis"/>
          <w:highlight w:val="cyan"/>
        </w:rPr>
        <w:t>S</w:t>
      </w:r>
      <w:r w:rsidRPr="00A240D1">
        <w:rPr>
          <w:sz w:val="16"/>
        </w:rPr>
        <w:t xml:space="preserve">tates </w:t>
      </w:r>
      <w:r w:rsidRPr="00A240D1">
        <w:rPr>
          <w:rStyle w:val="StyleUnderline"/>
          <w:highlight w:val="cyan"/>
        </w:rPr>
        <w:t xml:space="preserve">and </w:t>
      </w:r>
      <w:r w:rsidRPr="00A240D1">
        <w:rPr>
          <w:rStyle w:val="Emphasis"/>
          <w:highlight w:val="cyan"/>
        </w:rPr>
        <w:t>Russia</w:t>
      </w:r>
      <w:r w:rsidRPr="00A240D1">
        <w:rPr>
          <w:rStyle w:val="StyleUnderline"/>
        </w:rPr>
        <w:t xml:space="preserve"> maintain doctrines that </w:t>
      </w:r>
      <w:r w:rsidRPr="00A240D1">
        <w:rPr>
          <w:rStyle w:val="Emphasis"/>
          <w:highlight w:val="cyan"/>
        </w:rPr>
        <w:t>allow</w:t>
      </w:r>
      <w:r w:rsidRPr="00A240D1">
        <w:rPr>
          <w:sz w:val="16"/>
        </w:rPr>
        <w:t xml:space="preserve"> for the </w:t>
      </w:r>
      <w:r w:rsidRPr="00A240D1">
        <w:rPr>
          <w:rStyle w:val="StyleUnderline"/>
          <w:highlight w:val="cyan"/>
        </w:rPr>
        <w:t xml:space="preserve">use of </w:t>
      </w:r>
      <w:r w:rsidRPr="00A240D1">
        <w:rPr>
          <w:rStyle w:val="Emphasis"/>
          <w:highlight w:val="cyan"/>
        </w:rPr>
        <w:t>nuc</w:t>
      </w:r>
      <w:r w:rsidRPr="00706844">
        <w:rPr>
          <w:sz w:val="16"/>
        </w:rPr>
        <w:t>l</w:t>
      </w:r>
      <w:r w:rsidRPr="00A240D1">
        <w:rPr>
          <w:sz w:val="16"/>
        </w:rPr>
        <w:t>ear weapon</w:t>
      </w:r>
      <w:r w:rsidRPr="00A240D1">
        <w:rPr>
          <w:rStyle w:val="Emphasis"/>
          <w:highlight w:val="cyan"/>
        </w:rPr>
        <w:t>s</w:t>
      </w:r>
      <w:r w:rsidRPr="00A240D1">
        <w:rPr>
          <w:rStyle w:val="StyleUnderline"/>
        </w:rPr>
        <w:t xml:space="preserve"> in </w:t>
      </w:r>
      <w:r w:rsidRPr="00A240D1">
        <w:rPr>
          <w:rStyle w:val="StyleUnderline"/>
          <w:highlight w:val="cyan"/>
        </w:rPr>
        <w:t>response to</w:t>
      </w:r>
      <w:r w:rsidRPr="00A240D1">
        <w:rPr>
          <w:sz w:val="16"/>
        </w:rPr>
        <w:t xml:space="preserve"> “significant” </w:t>
      </w:r>
      <w:r w:rsidRPr="00A240D1">
        <w:rPr>
          <w:rStyle w:val="Emphasis"/>
        </w:rPr>
        <w:t>non-nuclear</w:t>
      </w:r>
      <w:r w:rsidRPr="00A240D1">
        <w:rPr>
          <w:rStyle w:val="StyleUnderline"/>
        </w:rPr>
        <w:t xml:space="preserve"> threats</w:t>
      </w:r>
      <w:r w:rsidRPr="00A240D1">
        <w:rPr>
          <w:sz w:val="16"/>
        </w:rPr>
        <w:t>—</w:t>
      </w:r>
      <w:r w:rsidRPr="00A240D1">
        <w:rPr>
          <w:rStyle w:val="StyleUnderline"/>
        </w:rPr>
        <w:t>including</w:t>
      </w:r>
      <w:r w:rsidRPr="00A240D1">
        <w:rPr>
          <w:sz w:val="16"/>
        </w:rPr>
        <w:t xml:space="preserve"> cyberattacks or in </w:t>
      </w:r>
      <w:r w:rsidRPr="00A240D1">
        <w:rPr>
          <w:rStyle w:val="Emphasis"/>
          <w:highlight w:val="cyan"/>
        </w:rPr>
        <w:t>space</w:t>
      </w:r>
      <w:r w:rsidRPr="00A240D1">
        <w:rPr>
          <w:sz w:val="16"/>
        </w:rPr>
        <w:t xml:space="preserve">. </w:t>
      </w:r>
      <w:r w:rsidRPr="00A240D1">
        <w:rPr>
          <w:rStyle w:val="StyleUnderline"/>
        </w:rPr>
        <w:t>Add to that</w:t>
      </w:r>
      <w:r w:rsidRPr="00A240D1">
        <w:rPr>
          <w:sz w:val="16"/>
        </w:rPr>
        <w:t xml:space="preserve"> a steady </w:t>
      </w:r>
      <w:r w:rsidRPr="00A240D1">
        <w:rPr>
          <w:rStyle w:val="StyleUnderline"/>
        </w:rPr>
        <w:t xml:space="preserve">decline in </w:t>
      </w:r>
      <w:r w:rsidRPr="00A240D1">
        <w:rPr>
          <w:rStyle w:val="Emphasis"/>
        </w:rPr>
        <w:t>arms control</w:t>
      </w:r>
      <w:r w:rsidRPr="00A240D1">
        <w:rPr>
          <w:sz w:val="16"/>
        </w:rPr>
        <w:t xml:space="preserve"> agreements and rising strategic competition, </w:t>
      </w:r>
      <w:r w:rsidRPr="00A240D1">
        <w:rPr>
          <w:rStyle w:val="StyleUnderline"/>
        </w:rPr>
        <w:t xml:space="preserve">and you have a </w:t>
      </w:r>
      <w:r w:rsidRPr="00A240D1">
        <w:rPr>
          <w:rStyle w:val="Emphasis"/>
        </w:rPr>
        <w:t>dangerous</w:t>
      </w:r>
      <w:r w:rsidRPr="00A240D1">
        <w:rPr>
          <w:rStyle w:val="StyleUnderline"/>
        </w:rPr>
        <w:t xml:space="preserve"> mix: ambiguity, </w:t>
      </w:r>
      <w:r w:rsidRPr="00A240D1">
        <w:rPr>
          <w:rStyle w:val="Emphasis"/>
        </w:rPr>
        <w:t>high alert</w:t>
      </w:r>
      <w:r w:rsidRPr="00A240D1">
        <w:rPr>
          <w:rStyle w:val="StyleUnderline"/>
        </w:rPr>
        <w:t>, and mutual suspicion.</w:t>
      </w:r>
    </w:p>
    <w:p w14:paraId="2F3D4ABA" w14:textId="77777777" w:rsidR="00186C5E" w:rsidRDefault="00186C5E" w:rsidP="00186C5E">
      <w:pPr>
        <w:rPr>
          <w:sz w:val="16"/>
        </w:rPr>
      </w:pPr>
      <w:r w:rsidRPr="00A240D1">
        <w:rPr>
          <w:sz w:val="16"/>
        </w:rPr>
        <w:t>In this context, the real danger may not be a nuclear weapon in space, but the strategic ambiguity surrounding what counts as a threat—and the absence of tools to de-escalate if something goes wrong.</w:t>
      </w:r>
    </w:p>
    <w:p w14:paraId="5D68A0F4" w14:textId="77777777" w:rsidR="00186C5E" w:rsidRDefault="00186C5E" w:rsidP="00186C5E">
      <w:pPr>
        <w:pStyle w:val="Heading4"/>
      </w:pPr>
      <w:r>
        <w:t>A single Poseidon use causes extinction.</w:t>
      </w:r>
    </w:p>
    <w:p w14:paraId="11F39340" w14:textId="77777777" w:rsidR="00186C5E" w:rsidRPr="00412FE2" w:rsidRDefault="00186C5E" w:rsidP="00186C5E">
      <w:r w:rsidRPr="00BA4F8B">
        <w:rPr>
          <w:rStyle w:val="Heading4Char"/>
        </w:rPr>
        <w:t>Lockie</w:t>
      </w:r>
      <w:r>
        <w:rPr>
          <w:rStyle w:val="Heading4Char"/>
        </w:rPr>
        <w:t xml:space="preserve"> ’</w:t>
      </w:r>
      <w:r w:rsidRPr="00BA4F8B">
        <w:rPr>
          <w:rStyle w:val="Heading4Char"/>
        </w:rPr>
        <w:t>19</w:t>
      </w:r>
      <w:r>
        <w:t xml:space="preserve"> [Alex citing Stephen Swartz; February 11; Editor, Business Insider; Fellow for the Bulletin of the Atomic Scientists; Business Insider India, “</w:t>
      </w:r>
      <w:r w:rsidRPr="00486F41">
        <w:t>The real purpose of Russia’s 100-megaton underwater nuclear doomsday device</w:t>
      </w:r>
      <w:r>
        <w:t xml:space="preserve">,” </w:t>
      </w:r>
      <w:r w:rsidRPr="00412FE2">
        <w:t>https://www.businessinsider.in/the-real-purpose-of-russias-100-megaton-underwater-nuclear-doomsday-device/</w:t>
      </w:r>
      <w:r>
        <w:t>]</w:t>
      </w:r>
    </w:p>
    <w:p w14:paraId="4864B339" w14:textId="77777777" w:rsidR="00186C5E" w:rsidRPr="00053A26" w:rsidRDefault="00186C5E" w:rsidP="00186C5E">
      <w:pPr>
        <w:rPr>
          <w:sz w:val="16"/>
        </w:rPr>
      </w:pPr>
      <w:r w:rsidRPr="00053A26">
        <w:rPr>
          <w:rStyle w:val="StyleUnderline"/>
          <w:highlight w:val="cyan"/>
        </w:rPr>
        <w:t>Russia has</w:t>
      </w:r>
      <w:r w:rsidRPr="00053A26">
        <w:rPr>
          <w:sz w:val="16"/>
        </w:rPr>
        <w:t xml:space="preserve"> built </w:t>
      </w:r>
      <w:r w:rsidRPr="00053A26">
        <w:rPr>
          <w:rStyle w:val="StyleUnderline"/>
          <w:highlight w:val="cyan"/>
        </w:rPr>
        <w:t>a</w:t>
      </w:r>
      <w:r w:rsidRPr="00053A26">
        <w:rPr>
          <w:rStyle w:val="StyleUnderline"/>
        </w:rPr>
        <w:t xml:space="preserve"> new </w:t>
      </w:r>
      <w:r w:rsidRPr="00053A26">
        <w:rPr>
          <w:rStyle w:val="Emphasis"/>
          <w:highlight w:val="cyan"/>
        </w:rPr>
        <w:t>100-megaton</w:t>
      </w:r>
      <w:r w:rsidRPr="00053A26">
        <w:rPr>
          <w:rStyle w:val="StyleUnderline"/>
        </w:rPr>
        <w:t xml:space="preserve"> underwater </w:t>
      </w:r>
      <w:r w:rsidRPr="00053A26">
        <w:rPr>
          <w:rStyle w:val="StyleUnderline"/>
          <w:highlight w:val="cyan"/>
        </w:rPr>
        <w:t xml:space="preserve">nuclear </w:t>
      </w:r>
      <w:r w:rsidRPr="00053A26">
        <w:rPr>
          <w:rStyle w:val="Emphasis"/>
          <w:highlight w:val="cyan"/>
        </w:rPr>
        <w:t>doomsday</w:t>
      </w:r>
      <w:r w:rsidRPr="00053A26">
        <w:rPr>
          <w:rStyle w:val="StyleUnderline"/>
          <w:highlight w:val="cyan"/>
        </w:rPr>
        <w:t xml:space="preserve"> </w:t>
      </w:r>
      <w:r w:rsidRPr="00395E5C">
        <w:rPr>
          <w:rStyle w:val="StyleUnderline"/>
        </w:rPr>
        <w:t>device</w:t>
      </w:r>
      <w:r w:rsidRPr="00053A26">
        <w:rPr>
          <w:rStyle w:val="StyleUnderline"/>
        </w:rPr>
        <w:t xml:space="preserve"> and</w:t>
      </w:r>
      <w:r w:rsidRPr="00053A26">
        <w:rPr>
          <w:sz w:val="16"/>
        </w:rPr>
        <w:t xml:space="preserve"> repeatedly </w:t>
      </w:r>
      <w:r w:rsidRPr="00053A26">
        <w:rPr>
          <w:rStyle w:val="Emphasis"/>
        </w:rPr>
        <w:t>threatened</w:t>
      </w:r>
      <w:r w:rsidRPr="00053A26">
        <w:rPr>
          <w:rStyle w:val="StyleUnderline"/>
        </w:rPr>
        <w:t xml:space="preserve"> the </w:t>
      </w:r>
      <w:r w:rsidRPr="00053A26">
        <w:rPr>
          <w:rStyle w:val="Emphasis"/>
        </w:rPr>
        <w:t>US</w:t>
      </w:r>
      <w:r w:rsidRPr="00053A26">
        <w:rPr>
          <w:rStyle w:val="StyleUnderline"/>
        </w:rPr>
        <w:t xml:space="preserve"> with it</w:t>
      </w:r>
      <w:r w:rsidRPr="00053A26">
        <w:rPr>
          <w:sz w:val="16"/>
        </w:rPr>
        <w:t>.</w:t>
      </w:r>
    </w:p>
    <w:p w14:paraId="5A3C7BA8" w14:textId="77777777" w:rsidR="00186C5E" w:rsidRPr="00053A26" w:rsidRDefault="00186C5E" w:rsidP="00186C5E">
      <w:pPr>
        <w:rPr>
          <w:sz w:val="16"/>
        </w:rPr>
      </w:pPr>
      <w:r w:rsidRPr="00053A26">
        <w:rPr>
          <w:rStyle w:val="StyleUnderline"/>
        </w:rPr>
        <w:t>The device</w:t>
      </w:r>
      <w:r w:rsidRPr="00053A26">
        <w:rPr>
          <w:sz w:val="16"/>
        </w:rPr>
        <w:t xml:space="preserve"> goes beyond traditional ideas of nuclear warfighting and </w:t>
      </w:r>
      <w:r w:rsidRPr="00053A26">
        <w:rPr>
          <w:rStyle w:val="StyleUnderline"/>
          <w:highlight w:val="cyan"/>
        </w:rPr>
        <w:t>poses a</w:t>
      </w:r>
      <w:r w:rsidRPr="00053A26">
        <w:rPr>
          <w:rStyle w:val="StyleUnderline"/>
        </w:rPr>
        <w:t xml:space="preserve"> </w:t>
      </w:r>
      <w:r w:rsidRPr="00053A26">
        <w:rPr>
          <w:rStyle w:val="Emphasis"/>
        </w:rPr>
        <w:t xml:space="preserve">direct </w:t>
      </w:r>
      <w:r w:rsidRPr="00053A26">
        <w:rPr>
          <w:rStyle w:val="Emphasis"/>
          <w:highlight w:val="cyan"/>
        </w:rPr>
        <w:t>threat</w:t>
      </w:r>
      <w:r w:rsidRPr="00053A26">
        <w:rPr>
          <w:rStyle w:val="StyleUnderline"/>
          <w:highlight w:val="cyan"/>
        </w:rPr>
        <w:t xml:space="preserve"> to</w:t>
      </w:r>
      <w:r w:rsidRPr="00053A26">
        <w:rPr>
          <w:rStyle w:val="StyleUnderline"/>
        </w:rPr>
        <w:t xml:space="preserve"> the </w:t>
      </w:r>
      <w:r w:rsidRPr="00053A26">
        <w:rPr>
          <w:rStyle w:val="StyleUnderline"/>
          <w:highlight w:val="cyan"/>
        </w:rPr>
        <w:t xml:space="preserve">future </w:t>
      </w:r>
      <w:r w:rsidRPr="00395E5C">
        <w:rPr>
          <w:rStyle w:val="StyleUnderline"/>
        </w:rPr>
        <w:t xml:space="preserve">of </w:t>
      </w:r>
      <w:r w:rsidRPr="00395E5C">
        <w:rPr>
          <w:rStyle w:val="Emphasis"/>
        </w:rPr>
        <w:t>human</w:t>
      </w:r>
      <w:r w:rsidRPr="00053A26">
        <w:rPr>
          <w:rStyle w:val="StyleUnderline"/>
        </w:rPr>
        <w:t xml:space="preserve"> or </w:t>
      </w:r>
      <w:r w:rsidRPr="00053A26">
        <w:rPr>
          <w:rStyle w:val="Emphasis"/>
          <w:highlight w:val="cyan"/>
        </w:rPr>
        <w:t>life</w:t>
      </w:r>
      <w:r w:rsidRPr="00053A26">
        <w:rPr>
          <w:rStyle w:val="StyleUnderline"/>
        </w:rPr>
        <w:t xml:space="preserve"> on Earth</w:t>
      </w:r>
      <w:r w:rsidRPr="00053A26">
        <w:rPr>
          <w:sz w:val="16"/>
        </w:rPr>
        <w:t>.</w:t>
      </w:r>
    </w:p>
    <w:p w14:paraId="5D60AFBA" w14:textId="77777777" w:rsidR="00186C5E" w:rsidRPr="00053A26" w:rsidRDefault="00186C5E" w:rsidP="00186C5E">
      <w:pPr>
        <w:rPr>
          <w:sz w:val="16"/>
          <w:szCs w:val="14"/>
        </w:rPr>
      </w:pPr>
      <w:r w:rsidRPr="00053A26">
        <w:rPr>
          <w:sz w:val="16"/>
          <w:szCs w:val="14"/>
        </w:rPr>
        <w:t>Nobody has ever built a weapon like this before because there's almost no military utility to so badly destroying the world.</w:t>
      </w:r>
    </w:p>
    <w:p w14:paraId="61424849" w14:textId="77777777" w:rsidR="00186C5E" w:rsidRPr="00053A26" w:rsidRDefault="00186C5E" w:rsidP="00186C5E">
      <w:pPr>
        <w:rPr>
          <w:sz w:val="16"/>
          <w:szCs w:val="14"/>
        </w:rPr>
      </w:pPr>
      <w:r w:rsidRPr="00053A26">
        <w:rPr>
          <w:sz w:val="16"/>
          <w:szCs w:val="14"/>
        </w:rPr>
        <w:t>But an expert on nuclear strategy told Business Insider the weapon may have a larger role in helping Russian President Vladimir Putin break down NATO with the threat of nuclear destruction.</w:t>
      </w:r>
    </w:p>
    <w:p w14:paraId="46DC10EE" w14:textId="77777777" w:rsidR="00186C5E" w:rsidRPr="00053A26" w:rsidRDefault="00186C5E" w:rsidP="00186C5E">
      <w:pPr>
        <w:rPr>
          <w:sz w:val="16"/>
        </w:rPr>
      </w:pPr>
      <w:r w:rsidRPr="00053A26">
        <w:rPr>
          <w:sz w:val="16"/>
        </w:rPr>
        <w:t xml:space="preserve">Ever since 2015 when images of a Russian nuclear torpedo first leaked on state television, the world has asked itself </w:t>
      </w:r>
      <w:r w:rsidRPr="00053A26">
        <w:rPr>
          <w:rStyle w:val="StyleUnderline"/>
        </w:rPr>
        <w:t xml:space="preserve">why </w:t>
      </w:r>
      <w:r w:rsidRPr="00053A26">
        <w:rPr>
          <w:rStyle w:val="Emphasis"/>
        </w:rPr>
        <w:t>Moscow</w:t>
      </w:r>
      <w:r w:rsidRPr="00053A26">
        <w:rPr>
          <w:rStyle w:val="StyleUnderline"/>
        </w:rPr>
        <w:t xml:space="preserve"> would build a weapon that </w:t>
      </w:r>
      <w:r w:rsidRPr="00053A26">
        <w:rPr>
          <w:rStyle w:val="Emphasis"/>
          <w:highlight w:val="cyan"/>
        </w:rPr>
        <w:t>could</w:t>
      </w:r>
      <w:r w:rsidRPr="00053A26">
        <w:rPr>
          <w:rStyle w:val="StyleUnderline"/>
        </w:rPr>
        <w:t xml:space="preserve"> potentially </w:t>
      </w:r>
      <w:r w:rsidRPr="00053A26">
        <w:rPr>
          <w:rStyle w:val="Emphasis"/>
          <w:highlight w:val="cyan"/>
        </w:rPr>
        <w:t>end all life</w:t>
      </w:r>
      <w:r w:rsidRPr="00053A26">
        <w:rPr>
          <w:rStyle w:val="StyleUnderline"/>
        </w:rPr>
        <w:t xml:space="preserve"> on Earth</w:t>
      </w:r>
      <w:r w:rsidRPr="00053A26">
        <w:rPr>
          <w:sz w:val="16"/>
        </w:rPr>
        <w:t>.</w:t>
      </w:r>
    </w:p>
    <w:p w14:paraId="03825055" w14:textId="77777777" w:rsidR="00186C5E" w:rsidRPr="00053A26" w:rsidRDefault="00186C5E" w:rsidP="00186C5E">
      <w:pPr>
        <w:rPr>
          <w:sz w:val="16"/>
        </w:rPr>
      </w:pPr>
      <w:r w:rsidRPr="00053A26">
        <w:rPr>
          <w:sz w:val="16"/>
        </w:rPr>
        <w:t xml:space="preserve">While all nuclear weapons can kill thousands in the blink of an eye and </w:t>
      </w:r>
      <w:r w:rsidRPr="00053A26">
        <w:rPr>
          <w:rStyle w:val="StyleUnderline"/>
        </w:rPr>
        <w:t xml:space="preserve">leave </w:t>
      </w:r>
      <w:r w:rsidRPr="00053A26">
        <w:rPr>
          <w:rStyle w:val="Emphasis"/>
          <w:highlight w:val="cyan"/>
        </w:rPr>
        <w:t>radiation</w:t>
      </w:r>
      <w:r w:rsidRPr="00053A26">
        <w:rPr>
          <w:rStyle w:val="StyleUnderline"/>
          <w:highlight w:val="cyan"/>
        </w:rPr>
        <w:t xml:space="preserve"> poisoning</w:t>
      </w:r>
      <w:r w:rsidRPr="00053A26">
        <w:rPr>
          <w:rStyle w:val="StyleUnderline"/>
        </w:rPr>
        <w:t xml:space="preserve"> the </w:t>
      </w:r>
      <w:r w:rsidRPr="00053A26">
        <w:rPr>
          <w:rStyle w:val="Emphasis"/>
        </w:rPr>
        <w:t>environment</w:t>
      </w:r>
      <w:r w:rsidRPr="00053A26">
        <w:rPr>
          <w:rStyle w:val="StyleUnderline"/>
        </w:rPr>
        <w:t xml:space="preserve"> for years </w:t>
      </w:r>
      <w:r w:rsidRPr="00053A26">
        <w:rPr>
          <w:rStyle w:val="Emphasis"/>
        </w:rPr>
        <w:t>to come</w:t>
      </w:r>
      <w:r w:rsidRPr="00053A26">
        <w:rPr>
          <w:sz w:val="16"/>
        </w:rPr>
        <w:t xml:space="preserve">, Russia's new doomsday device, called </w:t>
      </w:r>
      <w:r w:rsidRPr="00053A26">
        <w:rPr>
          <w:rStyle w:val="StyleUnderline"/>
        </w:rPr>
        <w:t>the "</w:t>
      </w:r>
      <w:r w:rsidRPr="00053A26">
        <w:rPr>
          <w:rStyle w:val="Emphasis"/>
          <w:highlight w:val="cyan"/>
        </w:rPr>
        <w:t>Poseidon</w:t>
      </w:r>
      <w:r w:rsidRPr="00053A26">
        <w:rPr>
          <w:rStyle w:val="StyleUnderline"/>
        </w:rPr>
        <w:t xml:space="preserve">," </w:t>
      </w:r>
      <w:r w:rsidRPr="00053A26">
        <w:rPr>
          <w:rStyle w:val="StyleUnderline"/>
          <w:highlight w:val="cyan"/>
        </w:rPr>
        <w:t xml:space="preserve">takes steps to </w:t>
      </w:r>
      <w:r w:rsidRPr="00053A26">
        <w:rPr>
          <w:rStyle w:val="Emphasis"/>
          <w:highlight w:val="cyan"/>
        </w:rPr>
        <w:t>maximize</w:t>
      </w:r>
      <w:r w:rsidRPr="00053A26">
        <w:rPr>
          <w:rStyle w:val="StyleUnderline"/>
          <w:highlight w:val="cyan"/>
        </w:rPr>
        <w:t xml:space="preserve"> this</w:t>
      </w:r>
      <w:r w:rsidRPr="00053A26">
        <w:rPr>
          <w:rStyle w:val="StyleUnderline"/>
        </w:rPr>
        <w:t xml:space="preserve"> </w:t>
      </w:r>
      <w:r w:rsidRPr="00053A26">
        <w:rPr>
          <w:rStyle w:val="Emphasis"/>
        </w:rPr>
        <w:t>effect</w:t>
      </w:r>
      <w:r w:rsidRPr="00053A26">
        <w:rPr>
          <w:sz w:val="16"/>
        </w:rPr>
        <w:t>.</w:t>
      </w:r>
    </w:p>
    <w:p w14:paraId="39508680" w14:textId="77777777" w:rsidR="00186C5E" w:rsidRPr="00053A26" w:rsidRDefault="00186C5E" w:rsidP="00186C5E">
      <w:pPr>
        <w:rPr>
          <w:sz w:val="16"/>
          <w:szCs w:val="14"/>
        </w:rPr>
      </w:pPr>
      <w:r w:rsidRPr="00053A26">
        <w:rPr>
          <w:sz w:val="16"/>
          <w:szCs w:val="14"/>
        </w:rPr>
        <w:t>If the US fired one of its Minutemen III nuclear weapons at a target, it would detonate in the air above the target and rely on the blast's incredible downward pressure to crush it. The fireball from the nuke may not even touch the ground, and the only radiation would come from the bomb itself and any dust particles in air swept up in the explosion, Stephen Schwartz, author of "Atomic Audit" previously told Business Insider.</w:t>
      </w:r>
    </w:p>
    <w:p w14:paraId="6144AA20" w14:textId="77777777" w:rsidR="00186C5E" w:rsidRDefault="00186C5E" w:rsidP="00186C5E">
      <w:pPr>
        <w:rPr>
          <w:sz w:val="16"/>
        </w:rPr>
      </w:pPr>
      <w:r w:rsidRPr="00053A26">
        <w:rPr>
          <w:sz w:val="16"/>
        </w:rPr>
        <w:t xml:space="preserve">But </w:t>
      </w:r>
      <w:r w:rsidRPr="00053A26">
        <w:rPr>
          <w:rStyle w:val="StyleUnderline"/>
        </w:rPr>
        <w:t xml:space="preserve">Russia's </w:t>
      </w:r>
      <w:r w:rsidRPr="00053A26">
        <w:rPr>
          <w:rStyle w:val="Emphasis"/>
          <w:highlight w:val="cyan"/>
        </w:rPr>
        <w:t>Poseidon</w:t>
      </w:r>
      <w:r w:rsidRPr="00053A26">
        <w:rPr>
          <w:rStyle w:val="StyleUnderline"/>
        </w:rPr>
        <w:t xml:space="preserve"> reportedly </w:t>
      </w:r>
      <w:r w:rsidRPr="00053A26">
        <w:rPr>
          <w:rStyle w:val="StyleUnderline"/>
          <w:highlight w:val="cyan"/>
        </w:rPr>
        <w:t xml:space="preserve">uses a warhead </w:t>
      </w:r>
      <w:r w:rsidRPr="00053A26">
        <w:rPr>
          <w:rStyle w:val="Emphasis"/>
          <w:highlight w:val="cyan"/>
        </w:rPr>
        <w:t>hundreds of times</w:t>
      </w:r>
      <w:r w:rsidRPr="00053A26">
        <w:rPr>
          <w:rStyle w:val="StyleUnderline"/>
          <w:highlight w:val="cyan"/>
        </w:rPr>
        <w:t xml:space="preserve"> stronger</w:t>
      </w:r>
      <w:r w:rsidRPr="00053A26">
        <w:rPr>
          <w:rStyle w:val="StyleUnderline"/>
        </w:rPr>
        <w:t xml:space="preserve">, and perhaps even </w:t>
      </w:r>
      <w:r w:rsidRPr="00053A26">
        <w:rPr>
          <w:rStyle w:val="Emphasis"/>
        </w:rPr>
        <w:t>as strong</w:t>
      </w:r>
      <w:r w:rsidRPr="00053A26">
        <w:rPr>
          <w:rStyle w:val="StyleUnderline"/>
        </w:rPr>
        <w:t xml:space="preserve"> as the largest bomb </w:t>
      </w:r>
      <w:r w:rsidRPr="00053A26">
        <w:rPr>
          <w:rStyle w:val="Emphasis"/>
        </w:rPr>
        <w:t>ever</w:t>
      </w:r>
      <w:r w:rsidRPr="00053A26">
        <w:rPr>
          <w:rStyle w:val="StyleUnderline"/>
        </w:rPr>
        <w:t xml:space="preserve"> detonated</w:t>
      </w:r>
      <w:r w:rsidRPr="00053A26">
        <w:rPr>
          <w:sz w:val="16"/>
        </w:rPr>
        <w:t>. Addi</w:t>
      </w:r>
      <w:r w:rsidRPr="00395E5C">
        <w:rPr>
          <w:sz w:val="16"/>
        </w:rPr>
        <w:t>tio</w:t>
      </w:r>
      <w:r w:rsidRPr="00053A26">
        <w:rPr>
          <w:sz w:val="16"/>
        </w:rPr>
        <w:t xml:space="preserve">nally, </w:t>
      </w:r>
      <w:r w:rsidRPr="00053A26">
        <w:rPr>
          <w:rStyle w:val="StyleUnderline"/>
          <w:highlight w:val="cyan"/>
        </w:rPr>
        <w:t xml:space="preserve">it will </w:t>
      </w:r>
      <w:r w:rsidRPr="00395E5C">
        <w:rPr>
          <w:rStyle w:val="StyleUnderline"/>
        </w:rPr>
        <w:t xml:space="preserve">come into </w:t>
      </w:r>
      <w:r w:rsidRPr="00395E5C">
        <w:rPr>
          <w:rStyle w:val="Emphasis"/>
        </w:rPr>
        <w:t>direct contact</w:t>
      </w:r>
      <w:r w:rsidRPr="00395E5C">
        <w:rPr>
          <w:rStyle w:val="StyleUnderline"/>
        </w:rPr>
        <w:t xml:space="preserve"> with water</w:t>
      </w:r>
      <w:r w:rsidRPr="00395E5C">
        <w:rPr>
          <w:sz w:val="16"/>
        </w:rPr>
        <w:t>, marine animals</w:t>
      </w:r>
      <w:r w:rsidRPr="00053A26">
        <w:rPr>
          <w:sz w:val="16"/>
        </w:rPr>
        <w:t xml:space="preserve">, and the ocean floor, </w:t>
      </w:r>
      <w:r w:rsidRPr="00053A26">
        <w:rPr>
          <w:rStyle w:val="StyleUnderline"/>
          <w:highlight w:val="cyan"/>
        </w:rPr>
        <w:t>kick</w:t>
      </w:r>
      <w:r w:rsidRPr="00395E5C">
        <w:rPr>
          <w:rStyle w:val="StyleUnderline"/>
        </w:rPr>
        <w:t>ing</w:t>
      </w:r>
      <w:r w:rsidRPr="00053A26">
        <w:rPr>
          <w:rStyle w:val="StyleUnderline"/>
          <w:highlight w:val="cyan"/>
        </w:rPr>
        <w:t xml:space="preserve"> up</w:t>
      </w:r>
      <w:r w:rsidRPr="00053A26">
        <w:rPr>
          <w:rStyle w:val="StyleUnderline"/>
        </w:rPr>
        <w:t xml:space="preserve"> a </w:t>
      </w:r>
      <w:r w:rsidRPr="00053A26">
        <w:rPr>
          <w:rStyle w:val="Emphasis"/>
          <w:highlight w:val="cyan"/>
        </w:rPr>
        <w:t xml:space="preserve">radioactive </w:t>
      </w:r>
      <w:r w:rsidRPr="00395E5C">
        <w:rPr>
          <w:rStyle w:val="Emphasis"/>
        </w:rPr>
        <w:t>tsunami</w:t>
      </w:r>
      <w:r w:rsidRPr="00395E5C">
        <w:rPr>
          <w:rStyle w:val="StyleUnderline"/>
        </w:rPr>
        <w:t xml:space="preserve"> that could spread deadly </w:t>
      </w:r>
      <w:r w:rsidRPr="00395E5C">
        <w:rPr>
          <w:rStyle w:val="Emphasis"/>
        </w:rPr>
        <w:t>radiation</w:t>
      </w:r>
      <w:r w:rsidRPr="00395E5C">
        <w:rPr>
          <w:rStyle w:val="StyleUnderline"/>
        </w:rPr>
        <w:t xml:space="preserve"> </w:t>
      </w:r>
      <w:r w:rsidRPr="00053A26">
        <w:rPr>
          <w:rStyle w:val="StyleUnderline"/>
          <w:highlight w:val="cyan"/>
        </w:rPr>
        <w:t>over</w:t>
      </w:r>
      <w:r w:rsidRPr="00053A26">
        <w:rPr>
          <w:rStyle w:val="StyleUnderline"/>
        </w:rPr>
        <w:t xml:space="preserve"> </w:t>
      </w:r>
      <w:r w:rsidRPr="00053A26">
        <w:rPr>
          <w:rStyle w:val="Emphasis"/>
        </w:rPr>
        <w:t xml:space="preserve">hundreds of </w:t>
      </w:r>
      <w:r w:rsidRPr="00053A26">
        <w:rPr>
          <w:rStyle w:val="Emphasis"/>
          <w:highlight w:val="cyan"/>
        </w:rPr>
        <w:t>thousands</w:t>
      </w:r>
      <w:r w:rsidRPr="00053A26">
        <w:rPr>
          <w:rStyle w:val="StyleUnderline"/>
          <w:highlight w:val="cyan"/>
        </w:rPr>
        <w:t xml:space="preserve"> of miles</w:t>
      </w:r>
      <w:r w:rsidRPr="00053A26">
        <w:rPr>
          <w:sz w:val="16"/>
        </w:rPr>
        <w:t xml:space="preserve"> of land and sea, </w:t>
      </w:r>
      <w:r w:rsidRPr="00053A26">
        <w:rPr>
          <w:rStyle w:val="StyleUnderline"/>
          <w:highlight w:val="cyan"/>
        </w:rPr>
        <w:t xml:space="preserve">rendering it </w:t>
      </w:r>
      <w:r w:rsidRPr="00053A26">
        <w:rPr>
          <w:rStyle w:val="Emphasis"/>
          <w:highlight w:val="cyan"/>
        </w:rPr>
        <w:t>uninhabitable</w:t>
      </w:r>
      <w:r w:rsidRPr="00053A26">
        <w:rPr>
          <w:sz w:val="16"/>
        </w:rPr>
        <w:t xml:space="preserve"> for decades.</w:t>
      </w:r>
    </w:p>
    <w:p w14:paraId="223F6E5C" w14:textId="77777777" w:rsidR="00186C5E" w:rsidRPr="00395E5C" w:rsidRDefault="00186C5E" w:rsidP="00186C5E"/>
    <w:p w14:paraId="76798600" w14:textId="77777777" w:rsidR="00186C5E" w:rsidRDefault="00186C5E" w:rsidP="00186C5E">
      <w:pPr>
        <w:pStyle w:val="Heading3"/>
      </w:pPr>
      <w:r>
        <w:t>FI---2NCs</w:t>
      </w:r>
    </w:p>
    <w:p w14:paraId="2F16B240" w14:textId="77777777" w:rsidR="00186C5E" w:rsidRDefault="00186C5E" w:rsidP="00186C5E">
      <w:pPr>
        <w:pStyle w:val="Heading3"/>
      </w:pPr>
      <w:r>
        <w:t>U---AT: Overwhelms---2NC</w:t>
      </w:r>
    </w:p>
    <w:p w14:paraId="14C10BA8" w14:textId="77777777" w:rsidR="00186C5E" w:rsidRDefault="00186C5E" w:rsidP="00186C5E">
      <w:pPr>
        <w:pStyle w:val="Heading4"/>
      </w:pPr>
      <w:r>
        <w:t xml:space="preserve">Trump has </w:t>
      </w:r>
      <w:r w:rsidRPr="00BA736B">
        <w:rPr>
          <w:u w:val="single"/>
        </w:rPr>
        <w:t>nine months</w:t>
      </w:r>
      <w:r>
        <w:t xml:space="preserve"> to leverage the plan to turn around his fortunes.</w:t>
      </w:r>
    </w:p>
    <w:p w14:paraId="4CE8EDAB" w14:textId="77777777" w:rsidR="00186C5E" w:rsidRPr="00BA736B" w:rsidRDefault="00186C5E" w:rsidP="00186C5E">
      <w:r w:rsidRPr="00BA736B">
        <w:rPr>
          <w:rStyle w:val="Style13ptBold"/>
        </w:rPr>
        <w:t xml:space="preserve">Rove ’1-28 </w:t>
      </w:r>
      <w:r>
        <w:t>[Karl; 2026; Senior Advisor to President George W. Bush from 2000–2007 and Deputy Chief of Staff from 2004–2007; Wall Street Journal, "Midterms Are Dems’ to Lose—and They May," https://www.wsj.com/opinion/midterms-are-dems-to-loseand-they-may-c9f60225]</w:t>
      </w:r>
    </w:p>
    <w:p w14:paraId="1EF29775" w14:textId="77777777" w:rsidR="00186C5E" w:rsidRDefault="00186C5E" w:rsidP="00186C5E">
      <w:pPr>
        <w:rPr>
          <w:sz w:val="16"/>
        </w:rPr>
      </w:pPr>
      <w:r w:rsidRPr="00311E7C">
        <w:rPr>
          <w:sz w:val="16"/>
        </w:rPr>
        <w:t xml:space="preserve">Yet all </w:t>
      </w:r>
      <w:r w:rsidRPr="00311E7C">
        <w:rPr>
          <w:rStyle w:val="StyleUnderline"/>
          <w:highlight w:val="cyan"/>
        </w:rPr>
        <w:t xml:space="preserve">this </w:t>
      </w:r>
      <w:r w:rsidRPr="00311E7C">
        <w:rPr>
          <w:rStyle w:val="Emphasis"/>
          <w:highlight w:val="cyan"/>
        </w:rPr>
        <w:t>doesn’t guarantee</w:t>
      </w:r>
      <w:r w:rsidRPr="00311E7C">
        <w:rPr>
          <w:rStyle w:val="StyleUnderline"/>
          <w:highlight w:val="cyan"/>
        </w:rPr>
        <w:t xml:space="preserve"> a </w:t>
      </w:r>
      <w:r w:rsidRPr="00311E7C">
        <w:rPr>
          <w:rStyle w:val="Emphasis"/>
          <w:highlight w:val="cyan"/>
        </w:rPr>
        <w:t>smashing victory</w:t>
      </w:r>
      <w:r w:rsidRPr="00311E7C">
        <w:rPr>
          <w:rStyle w:val="StyleUnderline"/>
          <w:highlight w:val="cyan"/>
        </w:rPr>
        <w:t xml:space="preserve"> for </w:t>
      </w:r>
      <w:r w:rsidRPr="00311E7C">
        <w:rPr>
          <w:rStyle w:val="Emphasis"/>
          <w:highlight w:val="cyan"/>
        </w:rPr>
        <w:t>Dem</w:t>
      </w:r>
      <w:r w:rsidRPr="00BA736B">
        <w:rPr>
          <w:rStyle w:val="StyleUnderline"/>
        </w:rPr>
        <w:t>ocrat</w:t>
      </w:r>
      <w:r w:rsidRPr="00311E7C">
        <w:rPr>
          <w:rStyle w:val="Emphasis"/>
          <w:highlight w:val="cyan"/>
        </w:rPr>
        <w:t>s</w:t>
      </w:r>
      <w:r w:rsidRPr="00311E7C">
        <w:rPr>
          <w:rStyle w:val="StyleUnderline"/>
        </w:rPr>
        <w:t xml:space="preserve"> in November</w:t>
      </w:r>
      <w:r w:rsidRPr="00BA736B">
        <w:rPr>
          <w:rStyle w:val="StyleUnderline"/>
        </w:rPr>
        <w:t xml:space="preserve">. </w:t>
      </w:r>
      <w:r w:rsidRPr="00311E7C">
        <w:rPr>
          <w:rStyle w:val="StyleUnderline"/>
          <w:highlight w:val="cyan"/>
        </w:rPr>
        <w:t xml:space="preserve">There’s </w:t>
      </w:r>
      <w:r w:rsidRPr="00311E7C">
        <w:rPr>
          <w:rStyle w:val="Emphasis"/>
          <w:highlight w:val="cyan"/>
        </w:rPr>
        <w:t>time</w:t>
      </w:r>
      <w:r w:rsidRPr="00BA736B">
        <w:rPr>
          <w:rStyle w:val="StyleUnderline"/>
        </w:rPr>
        <w:t xml:space="preserve">—more than </w:t>
      </w:r>
      <w:r w:rsidRPr="00311E7C">
        <w:rPr>
          <w:rStyle w:val="Emphasis"/>
          <w:highlight w:val="cyan"/>
        </w:rPr>
        <w:t>nine months</w:t>
      </w:r>
      <w:r w:rsidRPr="00BA736B">
        <w:rPr>
          <w:rStyle w:val="StyleUnderline"/>
        </w:rPr>
        <w:t>—</w:t>
      </w:r>
      <w:r w:rsidRPr="00311E7C">
        <w:rPr>
          <w:rStyle w:val="StyleUnderline"/>
          <w:highlight w:val="cyan"/>
        </w:rPr>
        <w:t>for Rep</w:t>
      </w:r>
      <w:r w:rsidRPr="00BA736B">
        <w:rPr>
          <w:rStyle w:val="StyleUnderline"/>
        </w:rPr>
        <w:t xml:space="preserve">ublican </w:t>
      </w:r>
      <w:r w:rsidRPr="00311E7C">
        <w:rPr>
          <w:rStyle w:val="StyleUnderline"/>
          <w:highlight w:val="cyan"/>
        </w:rPr>
        <w:t xml:space="preserve">fortunes to </w:t>
      </w:r>
      <w:r w:rsidRPr="00311E7C">
        <w:rPr>
          <w:rStyle w:val="Emphasis"/>
          <w:highlight w:val="cyan"/>
        </w:rPr>
        <w:t>improve</w:t>
      </w:r>
      <w:r w:rsidRPr="00311E7C">
        <w:rPr>
          <w:sz w:val="16"/>
        </w:rPr>
        <w:t>. More important, Democrats have their own problems.</w:t>
      </w:r>
    </w:p>
    <w:p w14:paraId="5BA93147" w14:textId="77777777" w:rsidR="00186C5E" w:rsidRDefault="00186C5E" w:rsidP="00186C5E">
      <w:pPr>
        <w:pStyle w:val="Heading4"/>
      </w:pPr>
      <w:r>
        <w:t xml:space="preserve">Voter sentiment </w:t>
      </w:r>
      <w:r w:rsidRPr="00422B09">
        <w:rPr>
          <w:u w:val="single"/>
        </w:rPr>
        <w:t>isn’t</w:t>
      </w:r>
      <w:r>
        <w:t xml:space="preserve"> a </w:t>
      </w:r>
      <w:r w:rsidRPr="00880636">
        <w:rPr>
          <w:u w:val="single"/>
        </w:rPr>
        <w:t>one-way ratchet</w:t>
      </w:r>
      <w:r>
        <w:t>, especially on economics.</w:t>
      </w:r>
    </w:p>
    <w:p w14:paraId="04D45F77" w14:textId="77777777" w:rsidR="00186C5E" w:rsidRPr="00880636" w:rsidRDefault="00186C5E" w:rsidP="00186C5E">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625F1692" w14:textId="77777777" w:rsidR="00186C5E" w:rsidRPr="00E6153D" w:rsidRDefault="00186C5E" w:rsidP="00186C5E">
      <w:pPr>
        <w:rPr>
          <w:sz w:val="16"/>
        </w:rPr>
      </w:pPr>
      <w:r w:rsidRPr="00880636">
        <w:rPr>
          <w:rStyle w:val="StyleUnderline"/>
          <w:highlight w:val="cyan"/>
        </w:rPr>
        <w:t xml:space="preserve">Is it possible to </w:t>
      </w:r>
      <w:r w:rsidRPr="00880636">
        <w:rPr>
          <w:rStyle w:val="Emphasis"/>
          <w:highlight w:val="cyan"/>
        </w:rPr>
        <w:t>turn</w:t>
      </w:r>
      <w:r w:rsidRPr="00880636">
        <w:rPr>
          <w:rStyle w:val="StyleUnderline"/>
          <w:highlight w:val="cyan"/>
        </w:rPr>
        <w:t xml:space="preserve"> negative perception </w:t>
      </w:r>
      <w:r w:rsidRPr="00880636">
        <w:rPr>
          <w:rStyle w:val="Emphasis"/>
          <w:highlight w:val="cyan"/>
        </w:rPr>
        <w:t>around</w:t>
      </w:r>
      <w:r w:rsidRPr="00E6153D">
        <w:rPr>
          <w:sz w:val="16"/>
        </w:rPr>
        <w:t xml:space="preserve"> among this group? </w:t>
      </w:r>
      <w:r w:rsidRPr="00880636">
        <w:rPr>
          <w:rStyle w:val="Emphasis"/>
        </w:rPr>
        <w:t>Or</w:t>
      </w:r>
      <w:r w:rsidRPr="00880636">
        <w:rPr>
          <w:rStyle w:val="StyleUnderline"/>
        </w:rPr>
        <w:t xml:space="preserve"> is it a one-way </w:t>
      </w:r>
      <w:r w:rsidRPr="00880636">
        <w:rPr>
          <w:rStyle w:val="Emphasis"/>
        </w:rPr>
        <w:t>ratchet</w:t>
      </w:r>
      <w:r w:rsidRPr="00880636">
        <w:rPr>
          <w:sz w:val="16"/>
        </w:rPr>
        <w:t>,</w:t>
      </w:r>
      <w:r w:rsidRPr="00E6153D">
        <w:rPr>
          <w:sz w:val="16"/>
        </w:rPr>
        <w:t xml:space="preserve"> where once you’ve lost their support, it’s very hard to get it back?</w:t>
      </w:r>
    </w:p>
    <w:p w14:paraId="74F1BDAC" w14:textId="77777777" w:rsidR="00186C5E" w:rsidRPr="00E6153D" w:rsidRDefault="00186C5E" w:rsidP="00186C5E">
      <w:pPr>
        <w:rPr>
          <w:sz w:val="16"/>
        </w:rPr>
      </w:pPr>
      <w:r w:rsidRPr="00277C51">
        <w:rPr>
          <w:rStyle w:val="StyleUnderline"/>
        </w:rPr>
        <w:t xml:space="preserve">I don’t think </w:t>
      </w:r>
      <w:r w:rsidRPr="00880636">
        <w:rPr>
          <w:rStyle w:val="StyleUnderline"/>
          <w:highlight w:val="cyan"/>
        </w:rPr>
        <w:t>it’s</w:t>
      </w:r>
      <w:r w:rsidRPr="00880636">
        <w:rPr>
          <w:rStyle w:val="StyleUnderline"/>
        </w:rPr>
        <w:t xml:space="preserve"> im</w:t>
      </w:r>
      <w:r w:rsidRPr="00880636">
        <w:rPr>
          <w:rStyle w:val="Emphasis"/>
          <w:highlight w:val="cyan"/>
        </w:rPr>
        <w:t>possible</w:t>
      </w:r>
      <w:r w:rsidRPr="00E6153D">
        <w:rPr>
          <w:sz w:val="16"/>
        </w:rPr>
        <w:t xml:space="preserve">. </w:t>
      </w:r>
      <w:r w:rsidRPr="008F1784">
        <w:rPr>
          <w:rStyle w:val="StyleUnderline"/>
          <w:highlight w:val="cyan"/>
        </w:rPr>
        <w:t xml:space="preserve">We are seeing </w:t>
      </w:r>
      <w:r w:rsidRPr="00277C51">
        <w:rPr>
          <w:rStyle w:val="Emphasis"/>
          <w:highlight w:val="cyan"/>
        </w:rPr>
        <w:t>some improvement</w:t>
      </w:r>
      <w:r w:rsidRPr="00E6153D">
        <w:rPr>
          <w:sz w:val="16"/>
        </w:rPr>
        <w:t xml:space="preserve"> in the economic perception numbers, </w:t>
      </w:r>
      <w:r w:rsidRPr="008F1784">
        <w:rPr>
          <w:rStyle w:val="StyleUnderline"/>
          <w:highlight w:val="cyan"/>
        </w:rPr>
        <w:t>but we</w:t>
      </w:r>
      <w:r w:rsidRPr="00E6153D">
        <w:rPr>
          <w:rStyle w:val="StyleUnderline"/>
        </w:rPr>
        <w:t xml:space="preserve"> also </w:t>
      </w:r>
      <w:r w:rsidRPr="008F1784">
        <w:rPr>
          <w:rStyle w:val="StyleUnderline"/>
          <w:highlight w:val="cyan"/>
        </w:rPr>
        <w:t xml:space="preserve">saw how </w:t>
      </w:r>
      <w:r w:rsidRPr="008F1784">
        <w:rPr>
          <w:rStyle w:val="Emphasis"/>
          <w:highlight w:val="cyan"/>
        </w:rPr>
        <w:t>hard</w:t>
      </w:r>
      <w:r w:rsidRPr="008F1784">
        <w:rPr>
          <w:rStyle w:val="StyleUnderline"/>
          <w:highlight w:val="cyan"/>
        </w:rPr>
        <w:t xml:space="preserve"> it is to </w:t>
      </w:r>
      <w:r w:rsidRPr="008F1784">
        <w:rPr>
          <w:rStyle w:val="Emphasis"/>
          <w:highlight w:val="cyan"/>
        </w:rPr>
        <w:t>sustain</w:t>
      </w:r>
      <w:r w:rsidRPr="008F1784">
        <w:rPr>
          <w:rStyle w:val="StyleUnderline"/>
          <w:highlight w:val="cyan"/>
        </w:rPr>
        <w:t xml:space="preserve"> that</w:t>
      </w:r>
      <w:r w:rsidRPr="00E6153D">
        <w:rPr>
          <w:sz w:val="16"/>
        </w:rPr>
        <w:t xml:space="preserve">. I think the mindset of the average voter is just that they’re in a far different place post-Covid than they were pre-Covid. There’s just been a huge negative bias in the economy since Covid, so I think any thought that, “Oh, it would be easy that Trump gets elected, and that’s going to be the thing that restores optimism” was wrong. I think he’s taken really decisive action, and he has solved a lot of problems, but </w:t>
      </w:r>
      <w:r w:rsidRPr="008F1784">
        <w:rPr>
          <w:rStyle w:val="StyleUnderline"/>
          <w:highlight w:val="cyan"/>
        </w:rPr>
        <w:t xml:space="preserve">the </w:t>
      </w:r>
      <w:r w:rsidRPr="008F1784">
        <w:rPr>
          <w:rStyle w:val="Emphasis"/>
          <w:highlight w:val="cyan"/>
        </w:rPr>
        <w:t>big nut</w:t>
      </w:r>
      <w:r w:rsidRPr="00E6153D">
        <w:rPr>
          <w:rStyle w:val="StyleUnderline"/>
        </w:rPr>
        <w:t xml:space="preserve"> to crack </w:t>
      </w:r>
      <w:r w:rsidRPr="008F1784">
        <w:rPr>
          <w:rStyle w:val="StyleUnderline"/>
          <w:highlight w:val="cyan"/>
        </w:rPr>
        <w:t xml:space="preserve">is, How do you </w:t>
      </w:r>
      <w:r w:rsidRPr="008F1784">
        <w:rPr>
          <w:rStyle w:val="Emphasis"/>
          <w:highlight w:val="cyan"/>
        </w:rPr>
        <w:t>break</w:t>
      </w:r>
      <w:r w:rsidRPr="008F1784">
        <w:rPr>
          <w:rStyle w:val="StyleUnderline"/>
          <w:highlight w:val="cyan"/>
        </w:rPr>
        <w:t xml:space="preserve"> people out</w:t>
      </w:r>
      <w:r w:rsidRPr="00E6153D">
        <w:rPr>
          <w:rStyle w:val="StyleUnderline"/>
        </w:rPr>
        <w:t xml:space="preserve"> of</w:t>
      </w:r>
      <w:r w:rsidRPr="00E6153D">
        <w:rPr>
          <w:sz w:val="16"/>
        </w:rPr>
        <w:t xml:space="preserve"> this post-Covid economic </w:t>
      </w:r>
      <w:r w:rsidRPr="008F1784">
        <w:rPr>
          <w:rStyle w:val="Emphasis"/>
          <w:highlight w:val="cyan"/>
        </w:rPr>
        <w:t>pessimism</w:t>
      </w:r>
      <w:r w:rsidRPr="00E6153D">
        <w:rPr>
          <w:sz w:val="16"/>
        </w:rPr>
        <w:t>?</w:t>
      </w:r>
    </w:p>
    <w:p w14:paraId="79065921" w14:textId="77777777" w:rsidR="00186C5E" w:rsidRPr="00DD1DBD" w:rsidRDefault="00186C5E" w:rsidP="00186C5E"/>
    <w:p w14:paraId="03964BB1" w14:textId="77777777" w:rsidR="00186C5E" w:rsidRDefault="00186C5E" w:rsidP="00186C5E">
      <w:pPr>
        <w:pStyle w:val="Heading4"/>
      </w:pPr>
      <w:r>
        <w:t xml:space="preserve">Electoral math means it’ll be close. The GOP has time to turn it around, particularly if they deliver economic gains. </w:t>
      </w:r>
    </w:p>
    <w:p w14:paraId="37E26CCA" w14:textId="77777777" w:rsidR="00186C5E" w:rsidRPr="00B32F17" w:rsidRDefault="00186C5E" w:rsidP="00186C5E">
      <w:r w:rsidRPr="00B32F17">
        <w:rPr>
          <w:rStyle w:val="Style13ptBold"/>
        </w:rPr>
        <w:t xml:space="preserve">Olsen ’12-4 </w:t>
      </w:r>
      <w:r>
        <w:t>[Henry; 2025; JD, senior fellow at the Ethics and Public Policy Center; Washington Post, "The GOP’s 2026 outlook improves from worse to bad," https://www.washingtonpost.com/opinions/2025/12/04/tennessee-special-election-van-epps-midterms-prediction/]</w:t>
      </w:r>
    </w:p>
    <w:p w14:paraId="047450A9" w14:textId="77777777" w:rsidR="00186C5E" w:rsidRPr="00F54411" w:rsidRDefault="00186C5E" w:rsidP="00186C5E">
      <w:pPr>
        <w:rPr>
          <w:sz w:val="16"/>
        </w:rPr>
      </w:pPr>
      <w:r w:rsidRPr="00F54411">
        <w:rPr>
          <w:sz w:val="16"/>
        </w:rPr>
        <w:t xml:space="preserve">Republican Matt Van </w:t>
      </w:r>
      <w:r w:rsidRPr="00CF6B5B">
        <w:rPr>
          <w:rStyle w:val="StyleUnderline"/>
          <w:highlight w:val="cyan"/>
        </w:rPr>
        <w:t>Epps’s victory</w:t>
      </w:r>
      <w:r w:rsidRPr="00F54411">
        <w:rPr>
          <w:sz w:val="16"/>
        </w:rPr>
        <w:t xml:space="preserve"> by nine percentage points in Tuesday’s special election in Tennessee </w:t>
      </w:r>
      <w:r w:rsidRPr="00F54411">
        <w:rPr>
          <w:rStyle w:val="StyleUnderline"/>
        </w:rPr>
        <w:t xml:space="preserve">should </w:t>
      </w:r>
      <w:r w:rsidRPr="009A4669">
        <w:rPr>
          <w:rStyle w:val="StyleUnderline"/>
          <w:highlight w:val="cyan"/>
        </w:rPr>
        <w:t>pour</w:t>
      </w:r>
      <w:r w:rsidRPr="00F54411">
        <w:rPr>
          <w:rStyle w:val="StyleUnderline"/>
        </w:rPr>
        <w:t xml:space="preserve"> some </w:t>
      </w:r>
      <w:r w:rsidRPr="009A4669">
        <w:rPr>
          <w:rStyle w:val="Emphasis"/>
          <w:highlight w:val="cyan"/>
        </w:rPr>
        <w:t>cold water</w:t>
      </w:r>
      <w:r w:rsidRPr="009A4669">
        <w:rPr>
          <w:rStyle w:val="StyleUnderline"/>
          <w:highlight w:val="cyan"/>
        </w:rPr>
        <w:t xml:space="preserve"> on</w:t>
      </w:r>
      <w:r w:rsidRPr="00F54411">
        <w:rPr>
          <w:rStyle w:val="StyleUnderline"/>
        </w:rPr>
        <w:t xml:space="preserve"> predictions of a </w:t>
      </w:r>
      <w:r w:rsidRPr="009A4669">
        <w:rPr>
          <w:rStyle w:val="Emphasis"/>
          <w:highlight w:val="cyan"/>
        </w:rPr>
        <w:t>Republican disaster</w:t>
      </w:r>
      <w:r w:rsidRPr="00F54411">
        <w:rPr>
          <w:sz w:val="16"/>
        </w:rPr>
        <w:t xml:space="preserve"> in next year’s midterms. </w:t>
      </w:r>
      <w:r w:rsidRPr="009A4669">
        <w:rPr>
          <w:rStyle w:val="StyleUnderline"/>
          <w:highlight w:val="cyan"/>
        </w:rPr>
        <w:t>But</w:t>
      </w:r>
      <w:r w:rsidRPr="009A4669">
        <w:rPr>
          <w:rStyle w:val="StyleUnderline"/>
        </w:rPr>
        <w:t xml:space="preserve"> there’s </w:t>
      </w:r>
      <w:r w:rsidRPr="009A4669">
        <w:rPr>
          <w:rStyle w:val="Emphasis"/>
        </w:rPr>
        <w:t>no doubt</w:t>
      </w:r>
      <w:r w:rsidRPr="00F54411">
        <w:rPr>
          <w:rStyle w:val="StyleUnderline"/>
        </w:rPr>
        <w:t xml:space="preserve"> the </w:t>
      </w:r>
      <w:r w:rsidRPr="009A4669">
        <w:rPr>
          <w:rStyle w:val="StyleUnderline"/>
          <w:highlight w:val="cyan"/>
        </w:rPr>
        <w:t xml:space="preserve">GOP is </w:t>
      </w:r>
      <w:r w:rsidRPr="009A4669">
        <w:rPr>
          <w:rStyle w:val="Emphasis"/>
          <w:highlight w:val="cyan"/>
        </w:rPr>
        <w:t>facing headwinds</w:t>
      </w:r>
      <w:r w:rsidRPr="00F54411">
        <w:rPr>
          <w:sz w:val="16"/>
        </w:rPr>
        <w:t xml:space="preserve"> in its effort to hold control of Congress in 2026.</w:t>
      </w:r>
    </w:p>
    <w:p w14:paraId="7D471D9C" w14:textId="77777777" w:rsidR="00186C5E" w:rsidRPr="00F54411" w:rsidRDefault="00186C5E" w:rsidP="00186C5E">
      <w:pPr>
        <w:rPr>
          <w:sz w:val="16"/>
        </w:rPr>
      </w:pPr>
      <w:r w:rsidRPr="00F54411">
        <w:rPr>
          <w:sz w:val="16"/>
        </w:rPr>
        <w:t xml:space="preserve">Van Epps’s 7th Congressional District win was larger than a shocking pre-election Emerson College poll had foreseen. That poll gave Van Epps just a two-point lead, within the margin of error, in a district that President Donald Trump carried by 22 percentage points in 2024. </w:t>
      </w:r>
      <w:r w:rsidRPr="00D604E7">
        <w:rPr>
          <w:rStyle w:val="StyleUnderline"/>
        </w:rPr>
        <w:t>Many pundits</w:t>
      </w:r>
      <w:r w:rsidRPr="00F54411">
        <w:rPr>
          <w:rStyle w:val="StyleUnderline"/>
        </w:rPr>
        <w:t xml:space="preserve"> also forecast a close race</w:t>
      </w:r>
      <w:r w:rsidRPr="00F54411">
        <w:rPr>
          <w:sz w:val="16"/>
        </w:rPr>
        <w:t>, noting that Democrats had outperformed the presidential margin by an average of 20 points in other congressional special elections this year.</w:t>
      </w:r>
    </w:p>
    <w:p w14:paraId="2C47EF0C" w14:textId="77777777" w:rsidR="00186C5E" w:rsidRPr="00F54411" w:rsidRDefault="00186C5E" w:rsidP="00186C5E">
      <w:pPr>
        <w:rPr>
          <w:sz w:val="16"/>
        </w:rPr>
      </w:pPr>
      <w:r w:rsidRPr="00F54411">
        <w:rPr>
          <w:sz w:val="16"/>
        </w:rPr>
        <w:t xml:space="preserve">That’s why </w:t>
      </w:r>
      <w:r w:rsidRPr="00F54411">
        <w:rPr>
          <w:rStyle w:val="StyleUnderline"/>
        </w:rPr>
        <w:t xml:space="preserve">the </w:t>
      </w:r>
      <w:r w:rsidRPr="00D604E7">
        <w:rPr>
          <w:rStyle w:val="Emphasis"/>
          <w:highlight w:val="cyan"/>
        </w:rPr>
        <w:t>final margin</w:t>
      </w:r>
      <w:r w:rsidRPr="00D604E7">
        <w:rPr>
          <w:rStyle w:val="StyleUnderline"/>
          <w:highlight w:val="cyan"/>
        </w:rPr>
        <w:t xml:space="preserve"> was</w:t>
      </w:r>
      <w:r w:rsidRPr="00F54411">
        <w:rPr>
          <w:sz w:val="16"/>
        </w:rPr>
        <w:t xml:space="preserve"> actually </w:t>
      </w:r>
      <w:r w:rsidRPr="00D604E7">
        <w:rPr>
          <w:rStyle w:val="Emphasis"/>
          <w:highlight w:val="cyan"/>
        </w:rPr>
        <w:t>reassuring</w:t>
      </w:r>
      <w:r w:rsidRPr="00F54411">
        <w:rPr>
          <w:rStyle w:val="StyleUnderline"/>
        </w:rPr>
        <w:t xml:space="preserve"> for Republicans. The party was able to turn out its base, leading to a vote total almost as high as 2022’s midterms</w:t>
      </w:r>
      <w:r w:rsidRPr="00F54411">
        <w:rPr>
          <w:sz w:val="16"/>
        </w:rPr>
        <w:t xml:space="preserve">. Skittish </w:t>
      </w:r>
      <w:r w:rsidRPr="00D604E7">
        <w:rPr>
          <w:rStyle w:val="StyleUnderline"/>
          <w:highlight w:val="cyan"/>
        </w:rPr>
        <w:t>GOP members</w:t>
      </w:r>
      <w:r w:rsidRPr="00F54411">
        <w:rPr>
          <w:sz w:val="16"/>
        </w:rPr>
        <w:t xml:space="preserve"> of Congress can feel more confident that </w:t>
      </w:r>
      <w:r w:rsidRPr="00F54411">
        <w:rPr>
          <w:rStyle w:val="StyleUnderline"/>
        </w:rPr>
        <w:t xml:space="preserve">they </w:t>
      </w:r>
      <w:r w:rsidRPr="00D604E7">
        <w:rPr>
          <w:rStyle w:val="Emphasis"/>
          <w:highlight w:val="cyan"/>
        </w:rPr>
        <w:t>aren’t likely</w:t>
      </w:r>
      <w:r w:rsidRPr="00D604E7">
        <w:rPr>
          <w:rStyle w:val="StyleUnderline"/>
          <w:highlight w:val="cyan"/>
        </w:rPr>
        <w:t xml:space="preserve"> to </w:t>
      </w:r>
      <w:r w:rsidRPr="00D604E7">
        <w:rPr>
          <w:rStyle w:val="Emphasis"/>
          <w:highlight w:val="cyan"/>
        </w:rPr>
        <w:t>fall victim</w:t>
      </w:r>
      <w:r w:rsidRPr="00F54411">
        <w:rPr>
          <w:rStyle w:val="StyleUnderline"/>
        </w:rPr>
        <w:t xml:space="preserve"> next year </w:t>
      </w:r>
      <w:r w:rsidRPr="00D604E7">
        <w:rPr>
          <w:rStyle w:val="StyleUnderline"/>
          <w:highlight w:val="cyan"/>
        </w:rPr>
        <w:t>to an upset on the scale of</w:t>
      </w:r>
      <w:r w:rsidRPr="00F54411">
        <w:rPr>
          <w:sz w:val="16"/>
        </w:rPr>
        <w:t xml:space="preserve"> Democrat Conor Lamb’s surprise capture of a normally safe GOP seat in Pennsylvania in </w:t>
      </w:r>
      <w:r w:rsidRPr="00D604E7">
        <w:rPr>
          <w:rStyle w:val="Emphasis"/>
          <w:highlight w:val="cyan"/>
        </w:rPr>
        <w:t>2018</w:t>
      </w:r>
      <w:r w:rsidRPr="00F54411">
        <w:rPr>
          <w:sz w:val="16"/>
        </w:rPr>
        <w:t>.</w:t>
      </w:r>
    </w:p>
    <w:p w14:paraId="5EAA5F1F" w14:textId="77777777" w:rsidR="00186C5E" w:rsidRPr="00F54411" w:rsidRDefault="00186C5E" w:rsidP="00186C5E">
      <w:pPr>
        <w:rPr>
          <w:sz w:val="16"/>
        </w:rPr>
      </w:pPr>
      <w:r w:rsidRPr="00F54411">
        <w:rPr>
          <w:sz w:val="16"/>
        </w:rPr>
        <w:t>This doesn’t mean the result was good for Republicans. A 13-point swing from 2024 would still, if replicated across the country next year, result in a blue wave likely to produce a gain of 30 or more seats for Democrats in the House. It might even be enough for them to recapture the Senate.</w:t>
      </w:r>
    </w:p>
    <w:p w14:paraId="49101834" w14:textId="77777777" w:rsidR="00186C5E" w:rsidRPr="00F54411" w:rsidRDefault="00186C5E" w:rsidP="00186C5E">
      <w:pPr>
        <w:rPr>
          <w:sz w:val="16"/>
        </w:rPr>
      </w:pPr>
      <w:r w:rsidRPr="00F54411">
        <w:rPr>
          <w:sz w:val="16"/>
        </w:rPr>
        <w:t xml:space="preserve">That magnitude of shift is still unlikely, however. </w:t>
      </w:r>
      <w:r w:rsidRPr="00D604E7">
        <w:rPr>
          <w:rStyle w:val="StyleUnderline"/>
          <w:highlight w:val="cyan"/>
        </w:rPr>
        <w:t xml:space="preserve">In the Trump era, </w:t>
      </w:r>
      <w:r w:rsidRPr="00D604E7">
        <w:rPr>
          <w:rStyle w:val="Emphasis"/>
          <w:highlight w:val="cyan"/>
        </w:rPr>
        <w:t>midterm</w:t>
      </w:r>
      <w:r w:rsidRPr="00F54411">
        <w:rPr>
          <w:rStyle w:val="StyleUnderline"/>
        </w:rPr>
        <w:t xml:space="preserve"> electorate</w:t>
      </w:r>
      <w:r w:rsidRPr="00D604E7">
        <w:rPr>
          <w:rStyle w:val="StyleUnderline"/>
          <w:highlight w:val="cyan"/>
        </w:rPr>
        <w:t xml:space="preserve">s have been </w:t>
      </w:r>
      <w:r w:rsidRPr="00D604E7">
        <w:rPr>
          <w:rStyle w:val="Emphasis"/>
          <w:highlight w:val="cyan"/>
        </w:rPr>
        <w:t>larger</w:t>
      </w:r>
      <w:r w:rsidRPr="00D604E7">
        <w:rPr>
          <w:rStyle w:val="StyleUnderline"/>
          <w:highlight w:val="cyan"/>
        </w:rPr>
        <w:t xml:space="preserve">, and </w:t>
      </w:r>
      <w:r w:rsidRPr="00D604E7">
        <w:rPr>
          <w:rStyle w:val="Emphasis"/>
          <w:highlight w:val="cyan"/>
        </w:rPr>
        <w:t>more Republican</w:t>
      </w:r>
      <w:r w:rsidRPr="00F54411">
        <w:rPr>
          <w:rStyle w:val="StyleUnderline"/>
        </w:rPr>
        <w:t>, than</w:t>
      </w:r>
      <w:r w:rsidRPr="00F54411">
        <w:rPr>
          <w:sz w:val="16"/>
        </w:rPr>
        <w:t xml:space="preserve"> those of </w:t>
      </w:r>
      <w:r w:rsidRPr="00F54411">
        <w:rPr>
          <w:rStyle w:val="Emphasis"/>
        </w:rPr>
        <w:t>special</w:t>
      </w:r>
      <w:r w:rsidRPr="00F54411">
        <w:rPr>
          <w:rStyle w:val="StyleUnderline"/>
        </w:rPr>
        <w:t xml:space="preserve"> elections</w:t>
      </w:r>
      <w:r w:rsidRPr="00F54411">
        <w:rPr>
          <w:sz w:val="16"/>
        </w:rPr>
        <w:t>. In 2022, Tennessee had one of the lowest turnouts of any state. But more than 242,000 votes were cast in 2018’s midterm election in the 7th District, about one-third more than on Tuesday. If Van Epps and his Democratic opponent, state Rep. Aftyn Behn, square off in a rematch next November, expect Van Epps to win much more comfortably.</w:t>
      </w:r>
    </w:p>
    <w:p w14:paraId="097D6AF8" w14:textId="77777777" w:rsidR="00186C5E" w:rsidRPr="00F54411" w:rsidRDefault="00186C5E" w:rsidP="00186C5E">
      <w:pPr>
        <w:rPr>
          <w:sz w:val="16"/>
        </w:rPr>
      </w:pPr>
      <w:r w:rsidRPr="00D604E7">
        <w:rPr>
          <w:rStyle w:val="Emphasis"/>
          <w:highlight w:val="cyan"/>
        </w:rPr>
        <w:t>Special election</w:t>
      </w:r>
      <w:r w:rsidRPr="00F54411">
        <w:rPr>
          <w:rStyle w:val="StyleUnderline"/>
        </w:rPr>
        <w:t xml:space="preserve"> shift</w:t>
      </w:r>
      <w:r w:rsidRPr="00D604E7">
        <w:rPr>
          <w:rStyle w:val="Emphasis"/>
          <w:highlight w:val="cyan"/>
        </w:rPr>
        <w:t>s</w:t>
      </w:r>
      <w:r w:rsidRPr="00F54411">
        <w:rPr>
          <w:rStyle w:val="StyleUnderline"/>
        </w:rPr>
        <w:t xml:space="preserve"> </w:t>
      </w:r>
      <w:r w:rsidRPr="00D604E7">
        <w:rPr>
          <w:rStyle w:val="StyleUnderline"/>
          <w:highlight w:val="cyan"/>
        </w:rPr>
        <w:t>do</w:t>
      </w:r>
      <w:r w:rsidRPr="00F54411">
        <w:rPr>
          <w:rStyle w:val="StyleUnderline"/>
        </w:rPr>
        <w:t xml:space="preserve">, however, </w:t>
      </w:r>
      <w:r w:rsidRPr="00D604E7">
        <w:rPr>
          <w:rStyle w:val="Emphasis"/>
          <w:highlight w:val="cyan"/>
        </w:rPr>
        <w:t>generally predict</w:t>
      </w:r>
      <w:r w:rsidRPr="00F54411">
        <w:rPr>
          <w:rStyle w:val="StyleUnderline"/>
        </w:rPr>
        <w:t xml:space="preserve"> </w:t>
      </w:r>
      <w:r w:rsidRPr="00F54411">
        <w:rPr>
          <w:sz w:val="16"/>
        </w:rPr>
        <w:t xml:space="preserve">the </w:t>
      </w:r>
      <w:r w:rsidRPr="00D604E7">
        <w:rPr>
          <w:rStyle w:val="Emphasis"/>
          <w:highlight w:val="cyan"/>
        </w:rPr>
        <w:t>direction</w:t>
      </w:r>
      <w:r w:rsidRPr="00D604E7">
        <w:rPr>
          <w:rStyle w:val="StyleUnderline"/>
          <w:highlight w:val="cyan"/>
        </w:rPr>
        <w:t xml:space="preserve"> of the following</w:t>
      </w:r>
      <w:r w:rsidRPr="00F54411">
        <w:rPr>
          <w:rStyle w:val="StyleUnderline"/>
        </w:rPr>
        <w:t xml:space="preserve"> year’s </w:t>
      </w:r>
      <w:r w:rsidRPr="00D604E7">
        <w:rPr>
          <w:rStyle w:val="StyleUnderline"/>
          <w:highlight w:val="cyan"/>
        </w:rPr>
        <w:t>midterm</w:t>
      </w:r>
      <w:r w:rsidRPr="00F54411">
        <w:rPr>
          <w:sz w:val="16"/>
        </w:rPr>
        <w:t xml:space="preserve">. CNN Harry’s Enten noted that </w:t>
      </w:r>
      <w:r w:rsidRPr="00F54411">
        <w:rPr>
          <w:rStyle w:val="StyleUnderline"/>
        </w:rPr>
        <w:t>parties that overperformed their presidential election year margin in the following cycle’s special elections</w:t>
      </w:r>
      <w:r w:rsidRPr="00F54411">
        <w:rPr>
          <w:sz w:val="16"/>
        </w:rPr>
        <w:t xml:space="preserve"> have </w:t>
      </w:r>
      <w:r w:rsidRPr="00F54411">
        <w:rPr>
          <w:rStyle w:val="Emphasis"/>
        </w:rPr>
        <w:t>captured control</w:t>
      </w:r>
      <w:r w:rsidRPr="00F54411">
        <w:rPr>
          <w:sz w:val="16"/>
        </w:rPr>
        <w:t xml:space="preserve"> </w:t>
      </w:r>
      <w:r w:rsidRPr="00F54411">
        <w:rPr>
          <w:rStyle w:val="StyleUnderline"/>
        </w:rPr>
        <w:t xml:space="preserve">of the House </w:t>
      </w:r>
      <w:r w:rsidRPr="00F54411">
        <w:rPr>
          <w:rStyle w:val="Emphasis"/>
        </w:rPr>
        <w:t>five</w:t>
      </w:r>
      <w:r w:rsidRPr="00F54411">
        <w:rPr>
          <w:rStyle w:val="StyleUnderline"/>
        </w:rPr>
        <w:t xml:space="preserve"> out of </w:t>
      </w:r>
      <w:r w:rsidRPr="00F54411">
        <w:rPr>
          <w:rStyle w:val="Emphasis"/>
        </w:rPr>
        <w:t>five times</w:t>
      </w:r>
      <w:r w:rsidRPr="00F54411">
        <w:rPr>
          <w:sz w:val="16"/>
        </w:rPr>
        <w:t xml:space="preserve"> since 2005. That should scare House Speaker Mike Johnson (R-Louisiana), despite Tuesday’s relatively good news.</w:t>
      </w:r>
    </w:p>
    <w:p w14:paraId="2B7D6B09" w14:textId="77777777" w:rsidR="00186C5E" w:rsidRPr="00F54411" w:rsidRDefault="00186C5E" w:rsidP="00186C5E">
      <w:pPr>
        <w:rPr>
          <w:sz w:val="16"/>
        </w:rPr>
      </w:pPr>
      <w:r w:rsidRPr="00D604E7">
        <w:rPr>
          <w:rStyle w:val="StyleUnderline"/>
        </w:rPr>
        <w:t xml:space="preserve">There’s an </w:t>
      </w:r>
      <w:r w:rsidRPr="00D604E7">
        <w:rPr>
          <w:rStyle w:val="Emphasis"/>
        </w:rPr>
        <w:t>obvious reason</w:t>
      </w:r>
      <w:r w:rsidRPr="00D604E7">
        <w:rPr>
          <w:rStyle w:val="StyleUnderline"/>
        </w:rPr>
        <w:t xml:space="preserve"> the GOP is in </w:t>
      </w:r>
      <w:r w:rsidRPr="00D604E7">
        <w:rPr>
          <w:rStyle w:val="Emphasis"/>
        </w:rPr>
        <w:t>trouble</w:t>
      </w:r>
      <w:r w:rsidRPr="00D604E7">
        <w:rPr>
          <w:sz w:val="16"/>
        </w:rPr>
        <w:t xml:space="preserve">: </w:t>
      </w:r>
      <w:r w:rsidRPr="00D604E7">
        <w:rPr>
          <w:rStyle w:val="StyleUnderline"/>
        </w:rPr>
        <w:t xml:space="preserve">Trump’s </w:t>
      </w:r>
      <w:r w:rsidRPr="00D604E7">
        <w:rPr>
          <w:rStyle w:val="Emphasis"/>
        </w:rPr>
        <w:t>job approval</w:t>
      </w:r>
      <w:r w:rsidRPr="00D604E7">
        <w:rPr>
          <w:rStyle w:val="StyleUnderline"/>
        </w:rPr>
        <w:t xml:space="preserve"> rating</w:t>
      </w:r>
      <w:r w:rsidRPr="00D604E7">
        <w:rPr>
          <w:sz w:val="16"/>
        </w:rPr>
        <w:t xml:space="preserve">. </w:t>
      </w:r>
      <w:r w:rsidRPr="00D604E7">
        <w:rPr>
          <w:rStyle w:val="StyleUnderline"/>
        </w:rPr>
        <w:t xml:space="preserve">A president’s job approval is the </w:t>
      </w:r>
      <w:r w:rsidRPr="00D604E7">
        <w:rPr>
          <w:rStyle w:val="Emphasis"/>
        </w:rPr>
        <w:t>single best predictor</w:t>
      </w:r>
      <w:r w:rsidRPr="00D604E7">
        <w:rPr>
          <w:rStyle w:val="StyleUnderline"/>
        </w:rPr>
        <w:t xml:space="preserve"> of how well his party will fare</w:t>
      </w:r>
      <w:r w:rsidRPr="00D604E7">
        <w:rPr>
          <w:sz w:val="16"/>
        </w:rPr>
        <w:t xml:space="preserve"> in a midterm election. </w:t>
      </w:r>
      <w:r w:rsidRPr="00D604E7">
        <w:rPr>
          <w:rStyle w:val="StyleUnderline"/>
        </w:rPr>
        <w:t xml:space="preserve">Right now, Trump sports an abject </w:t>
      </w:r>
      <w:r w:rsidRPr="00D604E7">
        <w:rPr>
          <w:rStyle w:val="Emphasis"/>
        </w:rPr>
        <w:t>42</w:t>
      </w:r>
      <w:r w:rsidRPr="00D604E7">
        <w:rPr>
          <w:sz w:val="16"/>
        </w:rPr>
        <w:t xml:space="preserve">.4 </w:t>
      </w:r>
      <w:r w:rsidRPr="00D604E7">
        <w:rPr>
          <w:rStyle w:val="Emphasis"/>
        </w:rPr>
        <w:t>percent</w:t>
      </w:r>
      <w:r w:rsidRPr="00D604E7">
        <w:rPr>
          <w:sz w:val="16"/>
        </w:rPr>
        <w:t xml:space="preserve"> approval on the RealClearPolitics average. </w:t>
      </w:r>
      <w:r w:rsidRPr="00D604E7">
        <w:rPr>
          <w:rStyle w:val="StyleUnderline"/>
        </w:rPr>
        <w:t xml:space="preserve">He’s a bit higher than that among </w:t>
      </w:r>
      <w:r w:rsidRPr="00D604E7">
        <w:rPr>
          <w:rStyle w:val="Emphasis"/>
        </w:rPr>
        <w:t>voters</w:t>
      </w:r>
      <w:r w:rsidRPr="00D604E7">
        <w:rPr>
          <w:sz w:val="16"/>
        </w:rPr>
        <w:t xml:space="preserve">, because the average includes polls of all adults, which necessarily include noncitizens. </w:t>
      </w:r>
      <w:r w:rsidRPr="00D604E7">
        <w:rPr>
          <w:rStyle w:val="StyleUnderline"/>
        </w:rPr>
        <w:t>Stripping them out improves Trump’s rating</w:t>
      </w:r>
      <w:r w:rsidRPr="00D604E7">
        <w:rPr>
          <w:sz w:val="16"/>
        </w:rPr>
        <w:t xml:space="preserve"> only </w:t>
      </w:r>
      <w:r w:rsidRPr="00D604E7">
        <w:rPr>
          <w:rStyle w:val="StyleUnderline"/>
        </w:rPr>
        <w:t xml:space="preserve">to </w:t>
      </w:r>
      <w:r w:rsidRPr="00D604E7">
        <w:rPr>
          <w:rStyle w:val="Emphasis"/>
        </w:rPr>
        <w:t>43</w:t>
      </w:r>
      <w:r w:rsidRPr="00D604E7">
        <w:rPr>
          <w:rStyle w:val="StyleUnderline"/>
        </w:rPr>
        <w:t>.</w:t>
      </w:r>
      <w:r w:rsidRPr="00D604E7">
        <w:rPr>
          <w:sz w:val="16"/>
        </w:rPr>
        <w:t>5 percent. That’s still 1.5 points below his approval in the 2018 midterm exit poll — and the GOP lost 40 House seats that year.</w:t>
      </w:r>
    </w:p>
    <w:p w14:paraId="058001EE" w14:textId="77777777" w:rsidR="00186C5E" w:rsidRPr="00F54411" w:rsidRDefault="00186C5E" w:rsidP="00186C5E">
      <w:pPr>
        <w:rPr>
          <w:sz w:val="16"/>
        </w:rPr>
      </w:pPr>
      <w:r w:rsidRPr="00D604E7">
        <w:rPr>
          <w:rStyle w:val="StyleUnderline"/>
          <w:highlight w:val="cyan"/>
        </w:rPr>
        <w:t xml:space="preserve">The party won’t lose </w:t>
      </w:r>
      <w:r w:rsidRPr="00D604E7">
        <w:rPr>
          <w:rStyle w:val="Emphasis"/>
          <w:highlight w:val="cyan"/>
        </w:rPr>
        <w:t>that many</w:t>
      </w:r>
      <w:r w:rsidRPr="00D604E7">
        <w:rPr>
          <w:rStyle w:val="StyleUnderline"/>
          <w:highlight w:val="cyan"/>
        </w:rPr>
        <w:t xml:space="preserve"> in</w:t>
      </w:r>
      <w:r w:rsidRPr="00F54411">
        <w:rPr>
          <w:rStyle w:val="StyleUnderline"/>
        </w:rPr>
        <w:t xml:space="preserve"> 20</w:t>
      </w:r>
      <w:r w:rsidRPr="00D604E7">
        <w:rPr>
          <w:rStyle w:val="Emphasis"/>
          <w:highlight w:val="cyan"/>
        </w:rPr>
        <w:t>26</w:t>
      </w:r>
      <w:r w:rsidRPr="00D604E7">
        <w:rPr>
          <w:rStyle w:val="StyleUnderline"/>
          <w:highlight w:val="cyan"/>
        </w:rPr>
        <w:t xml:space="preserve"> because it holds</w:t>
      </w:r>
      <w:r w:rsidRPr="00F54411">
        <w:rPr>
          <w:rStyle w:val="StyleUnderline"/>
        </w:rPr>
        <w:t xml:space="preserve"> </w:t>
      </w:r>
      <w:r w:rsidRPr="00F54411">
        <w:rPr>
          <w:sz w:val="16"/>
        </w:rPr>
        <w:t xml:space="preserve">far </w:t>
      </w:r>
      <w:r w:rsidRPr="00D604E7">
        <w:rPr>
          <w:rStyle w:val="Emphasis"/>
          <w:highlight w:val="cyan"/>
        </w:rPr>
        <w:t>fewer seats</w:t>
      </w:r>
      <w:r w:rsidRPr="00D604E7">
        <w:rPr>
          <w:rStyle w:val="StyleUnderline"/>
          <w:highlight w:val="cyan"/>
        </w:rPr>
        <w:t xml:space="preserve"> won by the </w:t>
      </w:r>
      <w:r w:rsidRPr="00D604E7">
        <w:rPr>
          <w:rStyle w:val="Emphasis"/>
          <w:highlight w:val="cyan"/>
        </w:rPr>
        <w:t>Dem</w:t>
      </w:r>
      <w:r w:rsidRPr="00F54411">
        <w:rPr>
          <w:rStyle w:val="StyleUnderline"/>
        </w:rPr>
        <w:t>ocrat</w:t>
      </w:r>
      <w:r w:rsidRPr="00F54411">
        <w:rPr>
          <w:sz w:val="16"/>
        </w:rPr>
        <w:t xml:space="preserve"> </w:t>
      </w:r>
      <w:r w:rsidRPr="00F54411">
        <w:rPr>
          <w:rStyle w:val="StyleUnderline"/>
        </w:rPr>
        <w:t>in the prior</w:t>
      </w:r>
      <w:r w:rsidRPr="00F54411">
        <w:rPr>
          <w:sz w:val="16"/>
        </w:rPr>
        <w:t xml:space="preserve"> presidential </w:t>
      </w:r>
      <w:r w:rsidRPr="00F54411">
        <w:rPr>
          <w:rStyle w:val="StyleUnderline"/>
        </w:rPr>
        <w:t>election</w:t>
      </w:r>
      <w:r w:rsidRPr="00F54411">
        <w:rPr>
          <w:sz w:val="16"/>
        </w:rPr>
        <w:t xml:space="preserve">. House Republicans went into 2018 holding 26 seats that Hillary Clinton carried in 2016; they lost 23 of those. </w:t>
      </w:r>
      <w:r w:rsidRPr="00D604E7">
        <w:rPr>
          <w:rStyle w:val="StyleUnderline"/>
          <w:highlight w:val="cyan"/>
        </w:rPr>
        <w:t>They will go into</w:t>
      </w:r>
      <w:r w:rsidRPr="00F54411">
        <w:rPr>
          <w:rStyle w:val="StyleUnderline"/>
        </w:rPr>
        <w:t xml:space="preserve"> 20</w:t>
      </w:r>
      <w:r w:rsidRPr="00D604E7">
        <w:rPr>
          <w:rStyle w:val="Emphasis"/>
          <w:highlight w:val="cyan"/>
        </w:rPr>
        <w:t>26</w:t>
      </w:r>
      <w:r w:rsidRPr="00D604E7">
        <w:rPr>
          <w:rStyle w:val="StyleUnderline"/>
          <w:highlight w:val="cyan"/>
        </w:rPr>
        <w:t xml:space="preserve"> defending only </w:t>
      </w:r>
      <w:r w:rsidRPr="00D604E7">
        <w:rPr>
          <w:rStyle w:val="Emphasis"/>
          <w:highlight w:val="cyan"/>
        </w:rPr>
        <w:t>three seats</w:t>
      </w:r>
      <w:r w:rsidRPr="00F54411">
        <w:rPr>
          <w:sz w:val="16"/>
        </w:rPr>
        <w:t xml:space="preserve"> that </w:t>
      </w:r>
      <w:r w:rsidRPr="00F54411">
        <w:rPr>
          <w:rStyle w:val="StyleUnderline"/>
        </w:rPr>
        <w:t xml:space="preserve">Kamala </w:t>
      </w:r>
      <w:r w:rsidRPr="00D604E7">
        <w:rPr>
          <w:rStyle w:val="StyleUnderline"/>
          <w:highlight w:val="cyan"/>
        </w:rPr>
        <w:t>Harris won</w:t>
      </w:r>
      <w:r w:rsidRPr="00F54411">
        <w:rPr>
          <w:rStyle w:val="StyleUnderline"/>
        </w:rPr>
        <w:t xml:space="preserve"> in 20</w:t>
      </w:r>
      <w:r w:rsidRPr="00F54411">
        <w:rPr>
          <w:rStyle w:val="Emphasis"/>
        </w:rPr>
        <w:t>24</w:t>
      </w:r>
      <w:r w:rsidRPr="00F54411">
        <w:rPr>
          <w:sz w:val="16"/>
        </w:rPr>
        <w:t>, excluding districts that have been altered via redistricting.</w:t>
      </w:r>
    </w:p>
    <w:p w14:paraId="1AD6A9C8" w14:textId="77777777" w:rsidR="00186C5E" w:rsidRPr="00F54411" w:rsidRDefault="00186C5E" w:rsidP="00186C5E">
      <w:pPr>
        <w:rPr>
          <w:sz w:val="16"/>
        </w:rPr>
      </w:pPr>
      <w:r w:rsidRPr="00F54411">
        <w:rPr>
          <w:sz w:val="16"/>
        </w:rPr>
        <w:t>Still, there are 20 to 25 Trump-carried seats outside of the states engaging in redistricting that probably will be up for grabs if Trump’s job approval remains this low. And the party’s unprecedented mid-decade redistricting efforts are not likely to offset these losses. As things stand, Democrats would almost certainly gain six House seats in California and Utah, while Republicans would net only five from Texas, Missouri and North Carolina. Democrats could lock in a few more gains if they redistrict Maryland and Virginia, enough to counter expected gains from Republican efforts in Indiana and Florida.</w:t>
      </w:r>
    </w:p>
    <w:p w14:paraId="383C187A" w14:textId="77777777" w:rsidR="00186C5E" w:rsidRPr="00F54411" w:rsidRDefault="00186C5E" w:rsidP="00186C5E">
      <w:pPr>
        <w:rPr>
          <w:sz w:val="16"/>
        </w:rPr>
      </w:pPr>
      <w:r w:rsidRPr="00F54411">
        <w:rPr>
          <w:sz w:val="16"/>
        </w:rPr>
        <w:t xml:space="preserve">We’re a bit under a year away from the midterms and a lot can happen in that time. President Joe Biden had only a 42.3 percent approval rating at this point in his term, yet Democrats lost only nine House seats and gained a Senate seat in 2022. </w:t>
      </w:r>
      <w:r w:rsidRPr="00F54411">
        <w:rPr>
          <w:rStyle w:val="StyleUnderline"/>
        </w:rPr>
        <w:t xml:space="preserve">Current </w:t>
      </w:r>
      <w:r w:rsidRPr="00D604E7">
        <w:rPr>
          <w:rStyle w:val="StyleUnderline"/>
          <w:highlight w:val="cyan"/>
        </w:rPr>
        <w:t xml:space="preserve">trends point to a </w:t>
      </w:r>
      <w:r w:rsidRPr="00D604E7">
        <w:rPr>
          <w:rStyle w:val="Emphasis"/>
          <w:highlight w:val="cyan"/>
        </w:rPr>
        <w:t>gloomy year</w:t>
      </w:r>
      <w:r w:rsidRPr="00F54411">
        <w:rPr>
          <w:rStyle w:val="StyleUnderline"/>
        </w:rPr>
        <w:t xml:space="preserve"> for Republicans, </w:t>
      </w:r>
      <w:r w:rsidRPr="00D604E7">
        <w:rPr>
          <w:rStyle w:val="StyleUnderline"/>
          <w:highlight w:val="cyan"/>
        </w:rPr>
        <w:t>but not a</w:t>
      </w:r>
      <w:r w:rsidRPr="00F54411">
        <w:rPr>
          <w:rStyle w:val="StyleUnderline"/>
        </w:rPr>
        <w:t xml:space="preserve"> </w:t>
      </w:r>
      <w:r w:rsidRPr="00F54411">
        <w:rPr>
          <w:rStyle w:val="Emphasis"/>
        </w:rPr>
        <w:t xml:space="preserve">historic </w:t>
      </w:r>
      <w:r w:rsidRPr="00D604E7">
        <w:rPr>
          <w:rStyle w:val="Emphasis"/>
          <w:highlight w:val="cyan"/>
        </w:rPr>
        <w:t>shellacking</w:t>
      </w:r>
      <w:r w:rsidRPr="00F54411">
        <w:rPr>
          <w:rStyle w:val="StyleUnderline"/>
        </w:rPr>
        <w:t>,</w:t>
      </w:r>
      <w:r w:rsidRPr="00F54411">
        <w:rPr>
          <w:sz w:val="16"/>
        </w:rPr>
        <w:t xml:space="preserve"> </w:t>
      </w:r>
      <w:r w:rsidRPr="00F54411">
        <w:rPr>
          <w:rStyle w:val="StyleUnderline"/>
        </w:rPr>
        <w:t>and</w:t>
      </w:r>
      <w:r w:rsidRPr="00F54411">
        <w:rPr>
          <w:sz w:val="16"/>
        </w:rPr>
        <w:t xml:space="preserve"> President </w:t>
      </w:r>
      <w:r w:rsidRPr="00D604E7">
        <w:rPr>
          <w:rStyle w:val="StyleUnderline"/>
          <w:highlight w:val="cyan"/>
        </w:rPr>
        <w:t>Trump and the GOP</w:t>
      </w:r>
      <w:r w:rsidRPr="00F54411">
        <w:rPr>
          <w:rStyle w:val="StyleUnderline"/>
        </w:rPr>
        <w:t xml:space="preserve"> </w:t>
      </w:r>
      <w:r w:rsidRPr="00F54411">
        <w:rPr>
          <w:rStyle w:val="Emphasis"/>
        </w:rPr>
        <w:t xml:space="preserve">still </w:t>
      </w:r>
      <w:r w:rsidRPr="00D604E7">
        <w:rPr>
          <w:rStyle w:val="Emphasis"/>
          <w:highlight w:val="cyan"/>
        </w:rPr>
        <w:t>have time</w:t>
      </w:r>
      <w:r w:rsidRPr="00D604E7">
        <w:rPr>
          <w:rStyle w:val="StyleUnderline"/>
          <w:highlight w:val="cyan"/>
        </w:rPr>
        <w:t xml:space="preserve"> to </w:t>
      </w:r>
      <w:r w:rsidRPr="00D604E7">
        <w:rPr>
          <w:rStyle w:val="Emphasis"/>
          <w:highlight w:val="cyan"/>
        </w:rPr>
        <w:t>turn it around</w:t>
      </w:r>
      <w:r w:rsidRPr="00F54411">
        <w:rPr>
          <w:sz w:val="16"/>
        </w:rPr>
        <w:t>.</w:t>
      </w:r>
    </w:p>
    <w:p w14:paraId="7483CA59" w14:textId="77777777" w:rsidR="00186C5E" w:rsidRDefault="00186C5E" w:rsidP="00186C5E">
      <w:pPr>
        <w:pStyle w:val="Heading4"/>
      </w:pPr>
      <w:r>
        <w:t xml:space="preserve">‘Uniqueness overwhelms’ is naïve. It’ll be close; whoever controls </w:t>
      </w:r>
      <w:r w:rsidRPr="001F3B0B">
        <w:rPr>
          <w:u w:val="single"/>
        </w:rPr>
        <w:t>affordability messaging</w:t>
      </w:r>
      <w:r>
        <w:t xml:space="preserve"> will win. </w:t>
      </w:r>
    </w:p>
    <w:p w14:paraId="7EF6A3DA" w14:textId="77777777" w:rsidR="00186C5E" w:rsidRPr="00665ECC" w:rsidRDefault="00186C5E" w:rsidP="00186C5E">
      <w:r w:rsidRPr="00665ECC">
        <w:rPr>
          <w:rStyle w:val="Style13ptBold"/>
        </w:rPr>
        <w:t xml:space="preserve">Bianco ’11-9 </w:t>
      </w:r>
      <w:r>
        <w:t>[Ali; 2025; Playbook reporter at POLITICO; POLITICO, "Dems chart a path to 2026," https://www.politico.com/newsletters/playbook/2025/11/09/dems-chart-a-path-to-2026-00643921]</w:t>
      </w:r>
    </w:p>
    <w:p w14:paraId="56F8D536" w14:textId="77777777" w:rsidR="00186C5E" w:rsidRPr="00686CD0" w:rsidRDefault="00186C5E" w:rsidP="00186C5E">
      <w:pPr>
        <w:rPr>
          <w:sz w:val="16"/>
        </w:rPr>
      </w:pPr>
      <w:r w:rsidRPr="00FB4B86">
        <w:rPr>
          <w:sz w:val="16"/>
        </w:rPr>
        <w:t xml:space="preserve">The price is right: </w:t>
      </w:r>
      <w:r w:rsidRPr="00FB4B86">
        <w:rPr>
          <w:rStyle w:val="StyleUnderline"/>
        </w:rPr>
        <w:t xml:space="preserve">The </w:t>
      </w:r>
      <w:r w:rsidRPr="00FB4B86">
        <w:rPr>
          <w:rStyle w:val="Emphasis"/>
        </w:rPr>
        <w:t>primary throughline</w:t>
      </w:r>
      <w:r w:rsidRPr="00FB4B86">
        <w:rPr>
          <w:rStyle w:val="StyleUnderline"/>
        </w:rPr>
        <w:t xml:space="preserve"> for the party’s </w:t>
      </w:r>
      <w:r w:rsidRPr="00FB4B86">
        <w:rPr>
          <w:rStyle w:val="Emphasis"/>
        </w:rPr>
        <w:t>success</w:t>
      </w:r>
      <w:r w:rsidRPr="00FB4B86">
        <w:rPr>
          <w:rStyle w:val="StyleUnderline"/>
        </w:rPr>
        <w:t xml:space="preserve"> in</w:t>
      </w:r>
      <w:r w:rsidRPr="00FB4B86">
        <w:rPr>
          <w:sz w:val="16"/>
        </w:rPr>
        <w:t xml:space="preserve"> 20</w:t>
      </w:r>
      <w:r w:rsidRPr="00FB4B86">
        <w:rPr>
          <w:rStyle w:val="Emphasis"/>
        </w:rPr>
        <w:t>26</w:t>
      </w:r>
      <w:r w:rsidRPr="00FB4B86">
        <w:rPr>
          <w:sz w:val="16"/>
        </w:rPr>
        <w:t xml:space="preserve">, according to every Democrat we spoke to, </w:t>
      </w:r>
      <w:r w:rsidRPr="00FB4B86">
        <w:rPr>
          <w:rStyle w:val="StyleUnderline"/>
        </w:rPr>
        <w:t>is</w:t>
      </w:r>
      <w:r w:rsidRPr="00FB4B86">
        <w:rPr>
          <w:sz w:val="16"/>
        </w:rPr>
        <w:t xml:space="preserve"> that Democrats need to coalesce their brand around a singular message: </w:t>
      </w:r>
      <w:r w:rsidRPr="00FB4B86">
        <w:rPr>
          <w:rStyle w:val="Emphasis"/>
        </w:rPr>
        <w:t>affordability</w:t>
      </w:r>
      <w:r w:rsidRPr="00FB4B86">
        <w:rPr>
          <w:sz w:val="16"/>
        </w:rPr>
        <w:t>.</w:t>
      </w:r>
    </w:p>
    <w:p w14:paraId="23184B91" w14:textId="77777777" w:rsidR="00186C5E" w:rsidRPr="00686CD0" w:rsidRDefault="00186C5E" w:rsidP="00186C5E">
      <w:pPr>
        <w:rPr>
          <w:sz w:val="16"/>
        </w:rPr>
      </w:pPr>
      <w:r w:rsidRPr="00686CD0">
        <w:rPr>
          <w:sz w:val="16"/>
        </w:rPr>
        <w:t>“</w:t>
      </w:r>
      <w:r w:rsidRPr="00686CD0">
        <w:rPr>
          <w:rStyle w:val="StyleUnderline"/>
        </w:rPr>
        <w:t>The reason</w:t>
      </w:r>
      <w:r w:rsidRPr="00686CD0">
        <w:rPr>
          <w:sz w:val="16"/>
        </w:rPr>
        <w:t xml:space="preserve"> that I think Donald </w:t>
      </w:r>
      <w:r w:rsidRPr="00686CD0">
        <w:rPr>
          <w:rStyle w:val="StyleUnderline"/>
          <w:highlight w:val="cyan"/>
        </w:rPr>
        <w:t xml:space="preserve">Trump </w:t>
      </w:r>
      <w:r w:rsidRPr="00686CD0">
        <w:rPr>
          <w:rStyle w:val="Emphasis"/>
          <w:highlight w:val="cyan"/>
        </w:rPr>
        <w:t>won</w:t>
      </w:r>
      <w:r w:rsidRPr="00686CD0">
        <w:rPr>
          <w:sz w:val="16"/>
        </w:rPr>
        <w:t xml:space="preserve"> </w:t>
      </w:r>
      <w:r w:rsidRPr="00686CD0">
        <w:rPr>
          <w:rStyle w:val="StyleUnderline"/>
        </w:rPr>
        <w:t xml:space="preserve">is he </w:t>
      </w:r>
      <w:r w:rsidRPr="00686CD0">
        <w:rPr>
          <w:rStyle w:val="StyleUnderline"/>
          <w:highlight w:val="cyan"/>
        </w:rPr>
        <w:t>convinced</w:t>
      </w:r>
      <w:r w:rsidRPr="00686CD0">
        <w:rPr>
          <w:sz w:val="16"/>
        </w:rPr>
        <w:t xml:space="preserve"> the last group of </w:t>
      </w:r>
      <w:r w:rsidRPr="00686CD0">
        <w:rPr>
          <w:rStyle w:val="Emphasis"/>
          <w:highlight w:val="cyan"/>
        </w:rPr>
        <w:t>undecided</w:t>
      </w:r>
      <w:r w:rsidRPr="00686CD0">
        <w:rPr>
          <w:rStyle w:val="StyleUnderline"/>
          <w:highlight w:val="cyan"/>
        </w:rPr>
        <w:t xml:space="preserve"> voters</w:t>
      </w:r>
      <w:r w:rsidRPr="00686CD0">
        <w:rPr>
          <w:sz w:val="16"/>
        </w:rPr>
        <w:t xml:space="preserve"> that </w:t>
      </w:r>
      <w:r w:rsidRPr="00686CD0">
        <w:rPr>
          <w:rStyle w:val="StyleUnderline"/>
          <w:highlight w:val="cyan"/>
        </w:rPr>
        <w:t xml:space="preserve">he was </w:t>
      </w:r>
      <w:r w:rsidRPr="00686CD0">
        <w:rPr>
          <w:rStyle w:val="Emphasis"/>
          <w:highlight w:val="cyan"/>
        </w:rPr>
        <w:t>more</w:t>
      </w:r>
      <w:r w:rsidRPr="00686CD0">
        <w:rPr>
          <w:rStyle w:val="StyleUnderline"/>
          <w:highlight w:val="cyan"/>
        </w:rPr>
        <w:t xml:space="preserve"> focused on</w:t>
      </w:r>
      <w:r w:rsidRPr="00686CD0">
        <w:rPr>
          <w:rStyle w:val="StyleUnderline"/>
        </w:rPr>
        <w:t xml:space="preserve"> their </w:t>
      </w:r>
      <w:r w:rsidRPr="00686CD0">
        <w:rPr>
          <w:rStyle w:val="Emphasis"/>
          <w:highlight w:val="cyan"/>
        </w:rPr>
        <w:t>everyday</w:t>
      </w:r>
      <w:r w:rsidRPr="00686CD0">
        <w:rPr>
          <w:rStyle w:val="StyleUnderline"/>
          <w:highlight w:val="cyan"/>
        </w:rPr>
        <w:t xml:space="preserve"> concerns</w:t>
      </w:r>
      <w:r w:rsidRPr="00686CD0">
        <w:rPr>
          <w:sz w:val="16"/>
        </w:rPr>
        <w:t xml:space="preserve"> … but he’s done exactly the opposite,” Kentucky Gov. Andy Beshear told Playbook. “[</w:t>
      </w:r>
      <w:r w:rsidRPr="00686CD0">
        <w:rPr>
          <w:rStyle w:val="StyleUnderline"/>
          <w:highlight w:val="cyan"/>
        </w:rPr>
        <w:t>Voters</w:t>
      </w:r>
      <w:r w:rsidRPr="00686CD0">
        <w:rPr>
          <w:sz w:val="16"/>
        </w:rPr>
        <w:t xml:space="preserve">] also </w:t>
      </w:r>
      <w:r w:rsidRPr="00686CD0">
        <w:rPr>
          <w:rStyle w:val="StyleUnderline"/>
          <w:highlight w:val="cyan"/>
        </w:rPr>
        <w:t>believe</w:t>
      </w:r>
      <w:r w:rsidRPr="00686CD0">
        <w:rPr>
          <w:sz w:val="16"/>
        </w:rPr>
        <w:t xml:space="preserve"> right </w:t>
      </w:r>
      <w:r w:rsidRPr="00686CD0">
        <w:rPr>
          <w:rStyle w:val="Emphasis"/>
          <w:highlight w:val="cyan"/>
        </w:rPr>
        <w:t>now</w:t>
      </w:r>
      <w:r w:rsidRPr="00686CD0">
        <w:rPr>
          <w:rStyle w:val="StyleUnderline"/>
        </w:rPr>
        <w:t xml:space="preserve"> that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w:t>
      </w:r>
      <w:r w:rsidRPr="00686CD0">
        <w:rPr>
          <w:rStyle w:val="StyleUnderline"/>
          <w:highlight w:val="cyan"/>
        </w:rPr>
        <w:t>are more focused</w:t>
      </w:r>
      <w:r w:rsidRPr="00686CD0">
        <w:rPr>
          <w:rStyle w:val="StyleUnderline"/>
        </w:rPr>
        <w:t xml:space="preserve"> on their everyday concerns</w:t>
      </w:r>
      <w:r w:rsidRPr="00686CD0">
        <w:rPr>
          <w:sz w:val="16"/>
        </w:rPr>
        <w:t xml:space="preserve">, and </w:t>
      </w:r>
      <w:r w:rsidRPr="00686CD0">
        <w:rPr>
          <w:rStyle w:val="StyleUnderline"/>
          <w:highlight w:val="cyan"/>
        </w:rPr>
        <w:t>we</w:t>
      </w:r>
      <w:r w:rsidRPr="00686CD0">
        <w:rPr>
          <w:sz w:val="16"/>
        </w:rPr>
        <w:t xml:space="preserve"> as a party </w:t>
      </w:r>
      <w:r w:rsidRPr="00686CD0">
        <w:rPr>
          <w:rStyle w:val="StyleUnderline"/>
          <w:highlight w:val="cyan"/>
        </w:rPr>
        <w:t xml:space="preserve">have to remain </w:t>
      </w:r>
      <w:r w:rsidRPr="00686CD0">
        <w:rPr>
          <w:rStyle w:val="Emphasis"/>
          <w:highlight w:val="cyan"/>
        </w:rPr>
        <w:t>laser-focused</w:t>
      </w:r>
      <w:r w:rsidRPr="00686CD0">
        <w:rPr>
          <w:rStyle w:val="StyleUnderline"/>
        </w:rPr>
        <w:t xml:space="preserve"> on that</w:t>
      </w:r>
      <w:r w:rsidRPr="00686CD0">
        <w:rPr>
          <w:sz w:val="16"/>
        </w:rPr>
        <w:t>.”</w:t>
      </w:r>
    </w:p>
    <w:p w14:paraId="7617B012" w14:textId="77777777" w:rsidR="00186C5E" w:rsidRPr="00686CD0" w:rsidRDefault="00186C5E" w:rsidP="00186C5E">
      <w:pPr>
        <w:rPr>
          <w:sz w:val="16"/>
        </w:rPr>
      </w:pPr>
      <w:r w:rsidRPr="00686CD0">
        <w:rPr>
          <w:sz w:val="16"/>
        </w:rPr>
        <w:t xml:space="preserve">Indeed, </w:t>
      </w:r>
      <w:r w:rsidRPr="00686CD0">
        <w:rPr>
          <w:rStyle w:val="Emphasis"/>
        </w:rPr>
        <w:t>tying</w:t>
      </w:r>
      <w:r w:rsidRPr="00686CD0">
        <w:rPr>
          <w:sz w:val="16"/>
        </w:rPr>
        <w:t xml:space="preserve"> the </w:t>
      </w:r>
      <w:r w:rsidRPr="00686CD0">
        <w:rPr>
          <w:rStyle w:val="StyleUnderline"/>
        </w:rPr>
        <w:t>cost of living with</w:t>
      </w:r>
      <w:r w:rsidRPr="00686CD0">
        <w:rPr>
          <w:sz w:val="16"/>
        </w:rPr>
        <w:t xml:space="preserve"> a </w:t>
      </w:r>
      <w:r w:rsidRPr="00686CD0">
        <w:rPr>
          <w:rStyle w:val="Emphasis"/>
        </w:rPr>
        <w:t>souring</w:t>
      </w:r>
      <w:r w:rsidRPr="00686CD0">
        <w:rPr>
          <w:sz w:val="16"/>
        </w:rPr>
        <w:t xml:space="preserve"> public </w:t>
      </w:r>
      <w:r w:rsidRPr="00686CD0">
        <w:rPr>
          <w:rStyle w:val="StyleUnderline"/>
        </w:rPr>
        <w:t>opinion of</w:t>
      </w:r>
      <w:r w:rsidRPr="00686CD0">
        <w:rPr>
          <w:sz w:val="16"/>
        </w:rPr>
        <w:t xml:space="preserve"> the </w:t>
      </w:r>
      <w:r w:rsidRPr="00686CD0">
        <w:rPr>
          <w:rStyle w:val="StyleUnderline"/>
        </w:rPr>
        <w:t>Trump</w:t>
      </w:r>
      <w:r w:rsidRPr="00686CD0">
        <w:rPr>
          <w:sz w:val="16"/>
        </w:rPr>
        <w:t xml:space="preserve"> administration </w:t>
      </w:r>
      <w:r w:rsidRPr="00686CD0">
        <w:rPr>
          <w:rStyle w:val="StyleUnderline"/>
        </w:rPr>
        <w:t xml:space="preserve">proved a </w:t>
      </w:r>
      <w:r w:rsidRPr="00686CD0">
        <w:rPr>
          <w:rStyle w:val="Emphasis"/>
        </w:rPr>
        <w:t>gangbuster</w:t>
      </w:r>
      <w:r w:rsidRPr="00686CD0">
        <w:rPr>
          <w:rStyle w:val="StyleUnderline"/>
        </w:rPr>
        <w:t xml:space="preserve"> combination</w:t>
      </w:r>
      <w:r w:rsidRPr="00686CD0">
        <w:rPr>
          <w:sz w:val="16"/>
        </w:rPr>
        <w:t xml:space="preserve"> — both for Rep. Mikie Sherrill and former Rep. Abigail Spanberger, former public servants who clawed back some of Trump’s gains in minority communities, and for Zohran Mamdani, a democratic socialist who cleared 50 percent of the vote in the biggest city in the U.S.</w:t>
      </w:r>
    </w:p>
    <w:p w14:paraId="05CA9DCD" w14:textId="77777777" w:rsidR="00186C5E" w:rsidRPr="00686CD0" w:rsidRDefault="00186C5E" w:rsidP="00186C5E">
      <w:pPr>
        <w:rPr>
          <w:sz w:val="16"/>
        </w:rPr>
      </w:pPr>
      <w:r w:rsidRPr="00686CD0">
        <w:rPr>
          <w:sz w:val="16"/>
        </w:rPr>
        <w:t>The “woke” label: After that ad the Trump campaign ran against Kamala Harris in 2024, the fight over identity politics has become the party’s sorest subject. But in the Virginia governor’s race, GOP candidate Lt. Gov. Winsome Earle-Sears’ identity-based attacks against Spanberger fell flat.</w:t>
      </w:r>
    </w:p>
    <w:p w14:paraId="49146D4E" w14:textId="77777777" w:rsidR="00186C5E" w:rsidRPr="00686CD0" w:rsidRDefault="00186C5E" w:rsidP="00186C5E">
      <w:pPr>
        <w:rPr>
          <w:sz w:val="16"/>
        </w:rPr>
      </w:pPr>
      <w:r w:rsidRPr="00686CD0">
        <w:rPr>
          <w:sz w:val="16"/>
        </w:rPr>
        <w:t>McBride, the first openly transgender person elected to Congress, said Spanberger and Sherill “employed an approach that defended, for instance, trans people, while doing it in a way that actually explained to voters what their positions were.” Democrats can turn it around and paint Republicans as “obsessed with fomenting cultural wars” while hammering the consequences of their policies. But what’s the most effective response in the face of attacks? A “hyper-focus on affordability,” McBride said.</w:t>
      </w:r>
    </w:p>
    <w:p w14:paraId="2FB22D24" w14:textId="77777777" w:rsidR="00186C5E" w:rsidRPr="00686CD0" w:rsidRDefault="00186C5E" w:rsidP="00186C5E">
      <w:pPr>
        <w:rPr>
          <w:sz w:val="16"/>
        </w:rPr>
      </w:pPr>
      <w:r w:rsidRPr="00686CD0">
        <w:rPr>
          <w:sz w:val="16"/>
        </w:rPr>
        <w:t xml:space="preserve">The Trump bump: Relying on Trump to turn out voters either way doesn’t solve any of the party’s greater problems and risks the party becoming a cautionary tale.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also </w:t>
      </w:r>
      <w:r w:rsidRPr="00686CD0">
        <w:rPr>
          <w:rStyle w:val="StyleUnderline"/>
          <w:highlight w:val="cyan"/>
        </w:rPr>
        <w:t xml:space="preserve">have to </w:t>
      </w:r>
      <w:r w:rsidRPr="00686CD0">
        <w:rPr>
          <w:rStyle w:val="Emphasis"/>
          <w:highlight w:val="cyan"/>
        </w:rPr>
        <w:t>actually sell</w:t>
      </w:r>
      <w:r w:rsidRPr="00686CD0">
        <w:rPr>
          <w:rStyle w:val="StyleUnderline"/>
          <w:highlight w:val="cyan"/>
        </w:rPr>
        <w:t xml:space="preserve"> their </w:t>
      </w:r>
      <w:r w:rsidRPr="00686CD0">
        <w:rPr>
          <w:rStyle w:val="Emphasis"/>
          <w:highlight w:val="cyan"/>
        </w:rPr>
        <w:t>agenda</w:t>
      </w:r>
      <w:r w:rsidRPr="00686CD0">
        <w:rPr>
          <w:rStyle w:val="StyleUnderline"/>
        </w:rPr>
        <w:t xml:space="preserve"> to flip voters and </w:t>
      </w:r>
      <w:r w:rsidRPr="00686CD0">
        <w:rPr>
          <w:rStyle w:val="Emphasis"/>
        </w:rPr>
        <w:t>keep them</w:t>
      </w:r>
      <w:r w:rsidRPr="00686CD0">
        <w:rPr>
          <w:sz w:val="16"/>
        </w:rPr>
        <w:t xml:space="preserve"> in the long term. “Rejecting Trump gives us the opportunity for us to actually do something,” Arizona Sen. Ruben Gallego told Playbook. “But </w:t>
      </w:r>
      <w:r w:rsidRPr="00686CD0">
        <w:rPr>
          <w:rStyle w:val="StyleUnderline"/>
        </w:rPr>
        <w:t>now you have to</w:t>
      </w:r>
      <w:r w:rsidRPr="00686CD0">
        <w:rPr>
          <w:sz w:val="16"/>
        </w:rPr>
        <w:t xml:space="preserve"> be </w:t>
      </w:r>
      <w:r w:rsidRPr="00686CD0">
        <w:rPr>
          <w:rStyle w:val="Emphasis"/>
        </w:rPr>
        <w:t>clos</w:t>
      </w:r>
      <w:r w:rsidRPr="00686CD0">
        <w:rPr>
          <w:sz w:val="16"/>
        </w:rPr>
        <w:t xml:space="preserve">ing </w:t>
      </w:r>
      <w:r w:rsidRPr="00686CD0">
        <w:rPr>
          <w:rStyle w:val="StyleUnderline"/>
        </w:rPr>
        <w:t xml:space="preserve">the </w:t>
      </w:r>
      <w:r w:rsidRPr="00686CD0">
        <w:rPr>
          <w:rStyle w:val="Emphasis"/>
        </w:rPr>
        <w:t>deal</w:t>
      </w:r>
      <w:r w:rsidRPr="00686CD0">
        <w:rPr>
          <w:sz w:val="16"/>
        </w:rPr>
        <w:t>.”</w:t>
      </w:r>
    </w:p>
    <w:p w14:paraId="617A95D1" w14:textId="77777777" w:rsidR="00186C5E" w:rsidRPr="00686CD0" w:rsidRDefault="00186C5E" w:rsidP="00186C5E">
      <w:pPr>
        <w:rPr>
          <w:sz w:val="16"/>
        </w:rPr>
      </w:pPr>
      <w:r w:rsidRPr="00686CD0">
        <w:rPr>
          <w:rStyle w:val="StyleUnderline"/>
          <w:highlight w:val="cyan"/>
        </w:rPr>
        <w:t xml:space="preserve">The </w:t>
      </w:r>
      <w:r w:rsidRPr="00686CD0">
        <w:rPr>
          <w:rStyle w:val="Emphasis"/>
          <w:highlight w:val="cyan"/>
        </w:rPr>
        <w:t>complacency</w:t>
      </w:r>
      <w:r w:rsidRPr="00686CD0">
        <w:rPr>
          <w:rStyle w:val="StyleUnderline"/>
          <w:highlight w:val="cyan"/>
        </w:rPr>
        <w:t xml:space="preserve"> trap: The</w:t>
      </w:r>
      <w:r w:rsidRPr="00686CD0">
        <w:rPr>
          <w:rStyle w:val="StyleUnderline"/>
        </w:rPr>
        <w:t xml:space="preserve"> biggest </w:t>
      </w:r>
      <w:r w:rsidRPr="00686CD0">
        <w:rPr>
          <w:rStyle w:val="StyleUnderline"/>
          <w:highlight w:val="cyan"/>
        </w:rPr>
        <w:t xml:space="preserve">piece of </w:t>
      </w:r>
      <w:r w:rsidRPr="00686CD0">
        <w:rPr>
          <w:rStyle w:val="Emphasis"/>
          <w:highlight w:val="cyan"/>
        </w:rPr>
        <w:t>conventional wisdom</w:t>
      </w:r>
      <w:r w:rsidRPr="00686CD0">
        <w:rPr>
          <w:rStyle w:val="StyleUnderline"/>
          <w:highlight w:val="cyan"/>
        </w:rPr>
        <w:t xml:space="preserve"> Dem</w:t>
      </w:r>
      <w:r w:rsidRPr="00686CD0">
        <w:rPr>
          <w:rStyle w:val="StyleUnderline"/>
        </w:rPr>
        <w:t>ocrat</w:t>
      </w:r>
      <w:r w:rsidRPr="00686CD0">
        <w:rPr>
          <w:rStyle w:val="StyleUnderline"/>
          <w:highlight w:val="cyan"/>
        </w:rPr>
        <w:t>s</w:t>
      </w:r>
      <w:r w:rsidRPr="00686CD0">
        <w:rPr>
          <w:rStyle w:val="StyleUnderline"/>
        </w:rPr>
        <w:t xml:space="preserve"> </w:t>
      </w:r>
      <w:r w:rsidRPr="00686CD0">
        <w:rPr>
          <w:rStyle w:val="StyleUnderline"/>
          <w:highlight w:val="cyan"/>
        </w:rPr>
        <w:t xml:space="preserve">have to </w:t>
      </w:r>
      <w:r w:rsidRPr="00686CD0">
        <w:rPr>
          <w:rStyle w:val="Emphasis"/>
          <w:highlight w:val="cyan"/>
        </w:rPr>
        <w:t>ditch</w:t>
      </w:r>
      <w:r w:rsidRPr="00686CD0">
        <w:rPr>
          <w:rStyle w:val="StyleUnderline"/>
          <w:highlight w:val="cyan"/>
        </w:rPr>
        <w:t xml:space="preserve"> i</w:t>
      </w:r>
      <w:r w:rsidRPr="00686CD0">
        <w:rPr>
          <w:rStyle w:val="StyleUnderline"/>
        </w:rPr>
        <w:t>s</w:t>
      </w:r>
      <w:r w:rsidRPr="00686CD0">
        <w:rPr>
          <w:sz w:val="16"/>
        </w:rPr>
        <w:t xml:space="preserve"> that </w:t>
      </w:r>
      <w:r w:rsidRPr="00686CD0">
        <w:rPr>
          <w:rStyle w:val="StyleUnderline"/>
        </w:rPr>
        <w:t xml:space="preserve">they’ll be favored in the midterms because of </w:t>
      </w:r>
      <w:r w:rsidRPr="00686CD0">
        <w:rPr>
          <w:rStyle w:val="Emphasis"/>
        </w:rPr>
        <w:t>precedent</w:t>
      </w:r>
      <w:r w:rsidRPr="00686CD0">
        <w:rPr>
          <w:sz w:val="16"/>
        </w:rPr>
        <w:t xml:space="preserve">. “It’s a trap,” Martin told Playbook. “What it does is it gives people an idea, ‘Well, I don’t need to work hard for this. </w:t>
      </w:r>
      <w:r w:rsidRPr="00686CD0">
        <w:rPr>
          <w:rStyle w:val="StyleUnderline"/>
        </w:rPr>
        <w:t xml:space="preserve">I can just take it a little </w:t>
      </w:r>
      <w:r w:rsidRPr="00686CD0">
        <w:rPr>
          <w:rStyle w:val="Emphasis"/>
        </w:rPr>
        <w:t>easier</w:t>
      </w:r>
      <w:r w:rsidRPr="00686CD0">
        <w:rPr>
          <w:sz w:val="16"/>
        </w:rPr>
        <w:t xml:space="preserve">, because the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highlight w:val="cyan"/>
        </w:rPr>
        <w:t xml:space="preserve"> are </w:t>
      </w:r>
      <w:r w:rsidRPr="00686CD0">
        <w:rPr>
          <w:rStyle w:val="Emphasis"/>
          <w:highlight w:val="cyan"/>
        </w:rPr>
        <w:t>automatically</w:t>
      </w:r>
      <w:r w:rsidRPr="00686CD0">
        <w:rPr>
          <w:rStyle w:val="StyleUnderline"/>
          <w:highlight w:val="cyan"/>
        </w:rPr>
        <w:t xml:space="preserve"> going to </w:t>
      </w:r>
      <w:r w:rsidRPr="00686CD0">
        <w:rPr>
          <w:rStyle w:val="Emphasis"/>
          <w:highlight w:val="cyan"/>
        </w:rPr>
        <w:t>win</w:t>
      </w:r>
      <w:r w:rsidRPr="00686CD0">
        <w:rPr>
          <w:sz w:val="16"/>
        </w:rPr>
        <w:t xml:space="preserve">.’ Well, </w:t>
      </w:r>
      <w:r w:rsidRPr="00686CD0">
        <w:rPr>
          <w:rStyle w:val="Emphasis"/>
          <w:highlight w:val="cyan"/>
        </w:rPr>
        <w:t>that’s bullshit</w:t>
      </w:r>
      <w:r w:rsidRPr="00686CD0">
        <w:rPr>
          <w:sz w:val="16"/>
        </w:rPr>
        <w:t>.”</w:t>
      </w:r>
    </w:p>
    <w:p w14:paraId="36D267AA" w14:textId="77777777" w:rsidR="00186C5E" w:rsidRDefault="00186C5E" w:rsidP="00186C5E">
      <w:pPr>
        <w:rPr>
          <w:sz w:val="16"/>
        </w:rPr>
      </w:pPr>
      <w:r w:rsidRPr="00686CD0">
        <w:rPr>
          <w:sz w:val="16"/>
        </w:rPr>
        <w:t>But if you ask Democrats, Tuesday was the start of the playbook for what they could do next year. “We treated the race as the first race of 2026,” Sherrill’s chief of staff Alex Ball told Playbook. “</w:t>
      </w:r>
      <w:r w:rsidRPr="00686CD0">
        <w:rPr>
          <w:rStyle w:val="StyleUnderline"/>
        </w:rPr>
        <w:t>I really hope that our party</w:t>
      </w:r>
      <w:r w:rsidRPr="00686CD0">
        <w:rPr>
          <w:sz w:val="16"/>
        </w:rPr>
        <w:t xml:space="preserve"> does more than just dissect and actually </w:t>
      </w:r>
      <w:r w:rsidRPr="00686CD0">
        <w:rPr>
          <w:rStyle w:val="StyleUnderline"/>
        </w:rPr>
        <w:t xml:space="preserve">goes out and </w:t>
      </w:r>
      <w:r w:rsidRPr="00686CD0">
        <w:rPr>
          <w:rStyle w:val="Emphasis"/>
        </w:rPr>
        <w:t>runs</w:t>
      </w:r>
      <w:r w:rsidRPr="00686CD0">
        <w:rPr>
          <w:rStyle w:val="StyleUnderline"/>
        </w:rPr>
        <w:t xml:space="preserve"> on message and stays </w:t>
      </w:r>
      <w:r w:rsidRPr="00686CD0">
        <w:rPr>
          <w:rStyle w:val="Emphasis"/>
        </w:rPr>
        <w:t>disciplined</w:t>
      </w:r>
      <w:r w:rsidRPr="00686CD0">
        <w:rPr>
          <w:sz w:val="16"/>
        </w:rPr>
        <w:t xml:space="preserve"> to it.”</w:t>
      </w:r>
    </w:p>
    <w:p w14:paraId="40DFBE72" w14:textId="77777777" w:rsidR="00186C5E" w:rsidRDefault="00186C5E" w:rsidP="00186C5E">
      <w:pPr>
        <w:pStyle w:val="Heading4"/>
      </w:pPr>
      <w:r>
        <w:t xml:space="preserve">Redistricting means it’ll be close, and there’s little </w:t>
      </w:r>
      <w:r w:rsidRPr="00B34B8D">
        <w:rPr>
          <w:u w:val="single"/>
        </w:rPr>
        <w:t>margin for error</w:t>
      </w:r>
      <w:r>
        <w:t xml:space="preserve">. </w:t>
      </w:r>
    </w:p>
    <w:p w14:paraId="629A0583" w14:textId="77777777" w:rsidR="00186C5E" w:rsidRPr="00991FFA" w:rsidRDefault="00186C5E" w:rsidP="00186C5E">
      <w:r w:rsidRPr="00991FFA">
        <w:rPr>
          <w:rStyle w:val="Style13ptBold"/>
        </w:rPr>
        <w:t xml:space="preserve">Cohn ’25 </w:t>
      </w:r>
      <w:r>
        <w:t>[Nate; August 31; The Times’s chief political analyst; New York Times, "If Redistricting Goes as Expected, Which Party Will Come Out Ahead?" https://www.nytimes.com/2025/08/31/upshot/redistricting-analysis-2026-midterms.html]</w:t>
      </w:r>
    </w:p>
    <w:p w14:paraId="49D25439" w14:textId="77777777" w:rsidR="00186C5E" w:rsidRDefault="00186C5E" w:rsidP="00186C5E">
      <w:pPr>
        <w:rPr>
          <w:sz w:val="16"/>
        </w:rPr>
      </w:pPr>
      <w:r w:rsidRPr="00077E15">
        <w:rPr>
          <w:sz w:val="16"/>
        </w:rPr>
        <w:t xml:space="preserve">But </w:t>
      </w:r>
      <w:r w:rsidRPr="00077E15">
        <w:rPr>
          <w:rStyle w:val="StyleUnderline"/>
        </w:rPr>
        <w:t xml:space="preserve">while </w:t>
      </w:r>
      <w:r w:rsidRPr="00230560">
        <w:rPr>
          <w:rStyle w:val="Emphasis"/>
          <w:highlight w:val="cyan"/>
        </w:rPr>
        <w:t>Dem</w:t>
      </w:r>
      <w:r w:rsidRPr="00077E15">
        <w:rPr>
          <w:sz w:val="16"/>
        </w:rPr>
        <w:t>ocrat</w:t>
      </w:r>
      <w:r w:rsidRPr="00230560">
        <w:rPr>
          <w:rStyle w:val="Emphasis"/>
          <w:highlight w:val="cyan"/>
        </w:rPr>
        <w:t>s</w:t>
      </w:r>
      <w:r w:rsidRPr="00230560">
        <w:rPr>
          <w:rStyle w:val="StyleUnderline"/>
          <w:highlight w:val="cyan"/>
        </w:rPr>
        <w:t xml:space="preserve"> would be </w:t>
      </w:r>
      <w:r w:rsidRPr="00230560">
        <w:rPr>
          <w:rStyle w:val="Emphasis"/>
          <w:highlight w:val="cyan"/>
        </w:rPr>
        <w:t>favored</w:t>
      </w:r>
      <w:r w:rsidRPr="00077E15">
        <w:rPr>
          <w:sz w:val="16"/>
        </w:rPr>
        <w:t xml:space="preserve"> if the election were held tomorrow, the race for </w:t>
      </w:r>
      <w:r w:rsidRPr="00230560">
        <w:rPr>
          <w:rStyle w:val="StyleUnderline"/>
          <w:highlight w:val="cyan"/>
        </w:rPr>
        <w:t>the House would be</w:t>
      </w:r>
      <w:r w:rsidRPr="00077E15">
        <w:rPr>
          <w:rStyle w:val="StyleUnderline"/>
        </w:rPr>
        <w:t xml:space="preserve"> </w:t>
      </w:r>
      <w:r w:rsidRPr="00077E15">
        <w:rPr>
          <w:rStyle w:val="Emphasis"/>
        </w:rPr>
        <w:t>significantly</w:t>
      </w:r>
      <w:r w:rsidRPr="00077E15">
        <w:rPr>
          <w:rStyle w:val="StyleUnderline"/>
        </w:rPr>
        <w:t xml:space="preserve"> </w:t>
      </w:r>
      <w:r w:rsidRPr="00230560">
        <w:rPr>
          <w:rStyle w:val="StyleUnderline"/>
          <w:highlight w:val="cyan"/>
        </w:rPr>
        <w:t xml:space="preserve">more </w:t>
      </w:r>
      <w:r w:rsidRPr="00230560">
        <w:rPr>
          <w:rStyle w:val="Emphasis"/>
          <w:highlight w:val="cyan"/>
        </w:rPr>
        <w:t>competitive</w:t>
      </w:r>
      <w:r w:rsidRPr="00077E15">
        <w:rPr>
          <w:sz w:val="16"/>
        </w:rPr>
        <w:t xml:space="preserve"> on the new maps. </w:t>
      </w:r>
      <w:r w:rsidRPr="00077E15">
        <w:rPr>
          <w:rStyle w:val="Emphasis"/>
        </w:rPr>
        <w:t>Even if</w:t>
      </w:r>
      <w:r w:rsidRPr="00077E15">
        <w:rPr>
          <w:sz w:val="16"/>
        </w:rPr>
        <w:t xml:space="preserve"> the </w:t>
      </w:r>
      <w:r w:rsidRPr="00077E15">
        <w:rPr>
          <w:rStyle w:val="StyleUnderline"/>
        </w:rPr>
        <w:t>Dem</w:t>
      </w:r>
      <w:r w:rsidRPr="00077E15">
        <w:rPr>
          <w:sz w:val="16"/>
        </w:rPr>
        <w:t>ocrat</w:t>
      </w:r>
      <w:r w:rsidRPr="00077E15">
        <w:rPr>
          <w:rStyle w:val="StyleUnderline"/>
        </w:rPr>
        <w:t xml:space="preserve">s </w:t>
      </w:r>
      <w:r w:rsidRPr="00077E15">
        <w:rPr>
          <w:rStyle w:val="Emphasis"/>
        </w:rPr>
        <w:t>won</w:t>
      </w:r>
      <w:r w:rsidRPr="00077E15">
        <w:rPr>
          <w:rStyle w:val="StyleUnderline"/>
        </w:rPr>
        <w:t xml:space="preserve">, the likeliest outcome would be a piecemeal seat-by-seat </w:t>
      </w:r>
      <w:r w:rsidRPr="00077E15">
        <w:rPr>
          <w:rStyle w:val="Emphasis"/>
        </w:rPr>
        <w:t>battle</w:t>
      </w:r>
      <w:r w:rsidRPr="00077E15">
        <w:rPr>
          <w:rStyle w:val="StyleUnderline"/>
        </w:rPr>
        <w:t xml:space="preserve"> in which </w:t>
      </w:r>
      <w:r w:rsidRPr="00230560">
        <w:rPr>
          <w:rStyle w:val="Emphasis"/>
          <w:highlight w:val="cyan"/>
        </w:rPr>
        <w:t>control</w:t>
      </w:r>
      <w:r w:rsidRPr="00077E15">
        <w:rPr>
          <w:sz w:val="16"/>
        </w:rPr>
        <w:t xml:space="preserve"> of the chamber </w:t>
      </w:r>
      <w:r w:rsidRPr="00077E15">
        <w:rPr>
          <w:rStyle w:val="StyleUnderline"/>
        </w:rPr>
        <w:t xml:space="preserve">would </w:t>
      </w:r>
      <w:r w:rsidRPr="00230560">
        <w:rPr>
          <w:rStyle w:val="StyleUnderline"/>
          <w:highlight w:val="cyan"/>
        </w:rPr>
        <w:t>come down to a</w:t>
      </w:r>
      <w:r w:rsidRPr="00077E15">
        <w:rPr>
          <w:sz w:val="16"/>
        </w:rPr>
        <w:t xml:space="preserve"> fairly </w:t>
      </w:r>
      <w:r w:rsidRPr="00230560">
        <w:rPr>
          <w:rStyle w:val="Emphasis"/>
          <w:highlight w:val="cyan"/>
        </w:rPr>
        <w:t>small number</w:t>
      </w:r>
      <w:r w:rsidRPr="00230560">
        <w:rPr>
          <w:rStyle w:val="StyleUnderline"/>
          <w:highlight w:val="cyan"/>
        </w:rPr>
        <w:t xml:space="preserve"> of seats</w:t>
      </w:r>
      <w:r w:rsidRPr="00077E15">
        <w:rPr>
          <w:sz w:val="16"/>
        </w:rPr>
        <w:t xml:space="preserve">. The race might not be called for days. </w:t>
      </w:r>
      <w:r w:rsidRPr="00077E15">
        <w:rPr>
          <w:rStyle w:val="Emphasis"/>
        </w:rPr>
        <w:t>Dem</w:t>
      </w:r>
      <w:r w:rsidRPr="00077E15">
        <w:rPr>
          <w:sz w:val="16"/>
        </w:rPr>
        <w:t>ocrat</w:t>
      </w:r>
      <w:r w:rsidRPr="00077E15">
        <w:rPr>
          <w:rStyle w:val="Emphasis"/>
        </w:rPr>
        <w:t>s</w:t>
      </w:r>
      <w:r w:rsidRPr="00077E15">
        <w:rPr>
          <w:rStyle w:val="StyleUnderline"/>
        </w:rPr>
        <w:t xml:space="preserve"> wouldn’t have much </w:t>
      </w:r>
      <w:r w:rsidRPr="00077E15">
        <w:rPr>
          <w:rStyle w:val="Emphasis"/>
        </w:rPr>
        <w:t>margin</w:t>
      </w:r>
      <w:r w:rsidRPr="00077E15">
        <w:rPr>
          <w:rStyle w:val="StyleUnderline"/>
        </w:rPr>
        <w:t xml:space="preserve"> for </w:t>
      </w:r>
      <w:r w:rsidRPr="00077E15">
        <w:rPr>
          <w:rStyle w:val="Emphasis"/>
        </w:rPr>
        <w:t>error</w:t>
      </w:r>
      <w:r w:rsidRPr="00077E15">
        <w:rPr>
          <w:sz w:val="16"/>
        </w:rPr>
        <w:t xml:space="preserve">: A few mediocre Democratic recruits, some ill-timed retirements, </w:t>
      </w:r>
      <w:r w:rsidRPr="00077E15">
        <w:rPr>
          <w:rStyle w:val="StyleUnderline"/>
        </w:rPr>
        <w:t xml:space="preserve">an </w:t>
      </w:r>
      <w:r w:rsidRPr="00230560">
        <w:rPr>
          <w:rStyle w:val="Emphasis"/>
          <w:highlight w:val="cyan"/>
        </w:rPr>
        <w:t>unexpected</w:t>
      </w:r>
      <w:r w:rsidRPr="00077E15">
        <w:rPr>
          <w:sz w:val="16"/>
        </w:rPr>
        <w:t xml:space="preserve"> demographic </w:t>
      </w:r>
      <w:r w:rsidRPr="00230560">
        <w:rPr>
          <w:rStyle w:val="Emphasis"/>
          <w:highlight w:val="cyan"/>
        </w:rPr>
        <w:t>shift</w:t>
      </w:r>
      <w:r w:rsidRPr="00077E15">
        <w:rPr>
          <w:sz w:val="16"/>
        </w:rPr>
        <w:t xml:space="preserve"> or even plain bad luck in contests with razor-thin margins </w:t>
      </w:r>
      <w:r w:rsidRPr="00230560">
        <w:rPr>
          <w:rStyle w:val="StyleUnderline"/>
          <w:highlight w:val="cyan"/>
        </w:rPr>
        <w:t xml:space="preserve">could be </w:t>
      </w:r>
      <w:r w:rsidRPr="00230560">
        <w:rPr>
          <w:rStyle w:val="Emphasis"/>
          <w:highlight w:val="cyan"/>
        </w:rPr>
        <w:t>enough</w:t>
      </w:r>
      <w:r w:rsidRPr="00230560">
        <w:rPr>
          <w:rStyle w:val="StyleUnderline"/>
          <w:highlight w:val="cyan"/>
        </w:rPr>
        <w:t xml:space="preserve"> to give </w:t>
      </w:r>
      <w:r w:rsidRPr="00230560">
        <w:rPr>
          <w:rStyle w:val="Emphasis"/>
          <w:highlight w:val="cyan"/>
        </w:rPr>
        <w:t>Repub</w:t>
      </w:r>
      <w:r w:rsidRPr="00077E15">
        <w:rPr>
          <w:sz w:val="16"/>
        </w:rPr>
        <w:t>lican</w:t>
      </w:r>
      <w:r w:rsidRPr="00230560">
        <w:rPr>
          <w:rStyle w:val="Emphasis"/>
          <w:highlight w:val="cyan"/>
        </w:rPr>
        <w:t>s control</w:t>
      </w:r>
      <w:r w:rsidRPr="00077E15">
        <w:rPr>
          <w:sz w:val="16"/>
        </w:rPr>
        <w:t xml:space="preserve"> even if the G.O.P. loses the popular vote by a modest margin.</w:t>
      </w:r>
    </w:p>
    <w:p w14:paraId="24F5DC2F" w14:textId="77777777" w:rsidR="00186C5E" w:rsidRDefault="00186C5E" w:rsidP="00186C5E">
      <w:pPr>
        <w:pStyle w:val="Heading3"/>
      </w:pPr>
      <w:r>
        <w:t>U---Thumpers---2NC</w:t>
      </w:r>
    </w:p>
    <w:p w14:paraId="070CC9E0" w14:textId="77777777" w:rsidR="00186C5E" w:rsidRDefault="00186C5E" w:rsidP="00186C5E"/>
    <w:p w14:paraId="10A93ED7" w14:textId="77777777" w:rsidR="00186C5E" w:rsidRDefault="00186C5E" w:rsidP="00186C5E">
      <w:pPr>
        <w:pStyle w:val="Heading4"/>
      </w:pPr>
      <w:r>
        <w:t xml:space="preserve">This is an </w:t>
      </w:r>
      <w:r w:rsidRPr="00B71D87">
        <w:rPr>
          <w:u w:val="single"/>
        </w:rPr>
        <w:t>economy election</w:t>
      </w:r>
      <w:r w:rsidRPr="00E85C1F">
        <w:t>---</w:t>
      </w:r>
      <w:r>
        <w:t xml:space="preserve">outweighs other variables. </w:t>
      </w:r>
    </w:p>
    <w:p w14:paraId="47DC74E1" w14:textId="77777777" w:rsidR="00186C5E" w:rsidRPr="009F2AD7" w:rsidRDefault="00186C5E" w:rsidP="00186C5E">
      <w:r w:rsidRPr="005E6CA7">
        <w:rPr>
          <w:rStyle w:val="Style13ptBold"/>
        </w:rPr>
        <w:t xml:space="preserve">Collinson ’1-2 </w:t>
      </w:r>
      <w:r>
        <w:t>[Stephen; 2026; senior reporter for CNN Politics; CNN, "2026 is a hinge in history that will define Trump’s second term and legacy," https://edition.cnn.com/2026/01/02/politics/trump-2026-health-venezuela-russia-midterm-elections-analysis]</w:t>
      </w:r>
    </w:p>
    <w:p w14:paraId="6F7CAD1C" w14:textId="77777777" w:rsidR="00186C5E" w:rsidRPr="009F2AD7" w:rsidRDefault="00186C5E" w:rsidP="00186C5E">
      <w:pPr>
        <w:rPr>
          <w:sz w:val="16"/>
        </w:rPr>
      </w:pPr>
      <w:r w:rsidRPr="00263AA5">
        <w:rPr>
          <w:rStyle w:val="StyleUnderline"/>
          <w:highlight w:val="cyan"/>
        </w:rPr>
        <w:t xml:space="preserve">Trump’s </w:t>
      </w:r>
      <w:r w:rsidRPr="00263AA5">
        <w:rPr>
          <w:rStyle w:val="Emphasis"/>
          <w:highlight w:val="cyan"/>
        </w:rPr>
        <w:t>political fate</w:t>
      </w:r>
      <w:r w:rsidRPr="00263AA5">
        <w:rPr>
          <w:rStyle w:val="StyleUnderline"/>
          <w:highlight w:val="cyan"/>
        </w:rPr>
        <w:t xml:space="preserve"> will be </w:t>
      </w:r>
      <w:r w:rsidRPr="00263AA5">
        <w:rPr>
          <w:rStyle w:val="Emphasis"/>
          <w:highlight w:val="cyan"/>
        </w:rPr>
        <w:t>tied</w:t>
      </w:r>
      <w:r w:rsidRPr="00263AA5">
        <w:rPr>
          <w:rStyle w:val="StyleUnderline"/>
          <w:highlight w:val="cyan"/>
        </w:rPr>
        <w:t xml:space="preserve"> to</w:t>
      </w:r>
      <w:r w:rsidRPr="009F2AD7">
        <w:rPr>
          <w:rStyle w:val="StyleUnderline"/>
        </w:rPr>
        <w:t xml:space="preserve"> the </w:t>
      </w:r>
      <w:r w:rsidRPr="00263AA5">
        <w:rPr>
          <w:rStyle w:val="Emphasis"/>
          <w:highlight w:val="cyan"/>
        </w:rPr>
        <w:t>econ</w:t>
      </w:r>
      <w:r w:rsidRPr="009F2AD7">
        <w:rPr>
          <w:rStyle w:val="StyleUnderline"/>
        </w:rPr>
        <w:t xml:space="preserve">omy </w:t>
      </w:r>
      <w:r w:rsidRPr="00263AA5">
        <w:rPr>
          <w:rStyle w:val="StyleUnderline"/>
          <w:highlight w:val="cyan"/>
        </w:rPr>
        <w:t>in</w:t>
      </w:r>
      <w:r w:rsidRPr="009F2AD7">
        <w:rPr>
          <w:rStyle w:val="StyleUnderline"/>
        </w:rPr>
        <w:t xml:space="preserve"> 20</w:t>
      </w:r>
      <w:r w:rsidRPr="00263AA5">
        <w:rPr>
          <w:rStyle w:val="Emphasis"/>
          <w:highlight w:val="cyan"/>
        </w:rPr>
        <w:t>26</w:t>
      </w:r>
      <w:r w:rsidRPr="009F2AD7">
        <w:rPr>
          <w:rStyle w:val="StyleUnderline"/>
        </w:rPr>
        <w:t xml:space="preserve">. Any </w:t>
      </w:r>
      <w:r w:rsidRPr="00263AA5">
        <w:rPr>
          <w:rStyle w:val="Emphasis"/>
          <w:highlight w:val="cyan"/>
        </w:rPr>
        <w:t>spikes</w:t>
      </w:r>
      <w:r w:rsidRPr="00263AA5">
        <w:rPr>
          <w:rStyle w:val="StyleUnderline"/>
          <w:highlight w:val="cyan"/>
        </w:rPr>
        <w:t xml:space="preserve"> in </w:t>
      </w:r>
      <w:r w:rsidRPr="00263AA5">
        <w:rPr>
          <w:rStyle w:val="Emphasis"/>
          <w:highlight w:val="cyan"/>
        </w:rPr>
        <w:t>inflation</w:t>
      </w:r>
      <w:r w:rsidRPr="00263AA5">
        <w:rPr>
          <w:rStyle w:val="StyleUnderline"/>
          <w:highlight w:val="cyan"/>
        </w:rPr>
        <w:t xml:space="preserve"> or</w:t>
      </w:r>
      <w:r w:rsidRPr="009F2AD7">
        <w:rPr>
          <w:rStyle w:val="StyleUnderline"/>
        </w:rPr>
        <w:t xml:space="preserve"> accelerating </w:t>
      </w:r>
      <w:r w:rsidRPr="00263AA5">
        <w:rPr>
          <w:rStyle w:val="Emphasis"/>
          <w:highlight w:val="cyan"/>
        </w:rPr>
        <w:t>job losses</w:t>
      </w:r>
      <w:r w:rsidRPr="00941172">
        <w:rPr>
          <w:rStyle w:val="StyleUnderline"/>
        </w:rPr>
        <w:t xml:space="preserve"> could </w:t>
      </w:r>
      <w:r w:rsidRPr="00263AA5">
        <w:rPr>
          <w:rStyle w:val="StyleUnderline"/>
          <w:highlight w:val="cyan"/>
        </w:rPr>
        <w:t xml:space="preserve">deal the GOP an </w:t>
      </w:r>
      <w:r w:rsidRPr="00263AA5">
        <w:rPr>
          <w:rStyle w:val="Emphasis"/>
          <w:highlight w:val="cyan"/>
        </w:rPr>
        <w:t>impossible hand</w:t>
      </w:r>
      <w:r w:rsidRPr="00263AA5">
        <w:rPr>
          <w:rStyle w:val="StyleUnderline"/>
          <w:highlight w:val="cyan"/>
        </w:rPr>
        <w:t xml:space="preserve"> in the </w:t>
      </w:r>
      <w:r w:rsidRPr="00263AA5">
        <w:rPr>
          <w:rStyle w:val="Emphasis"/>
          <w:highlight w:val="cyan"/>
        </w:rPr>
        <w:t>midterms</w:t>
      </w:r>
      <w:r w:rsidRPr="009F2AD7">
        <w:rPr>
          <w:sz w:val="16"/>
        </w:rPr>
        <w:t>. The president’s growing obsession, meanwhile, with vanity projects like his new White House ballroom and a growing habit of slapping his name on everything upon which his eye alights is reinforcing caricatures of an unstable sun king in a gilded palace. So did an unhinged end-of-year prime time address in which he ranted at voters who don’t recognize his “A +++++” economic golden age.</w:t>
      </w:r>
    </w:p>
    <w:p w14:paraId="1D09EF0E" w14:textId="77777777" w:rsidR="00186C5E" w:rsidRPr="009F2AD7" w:rsidRDefault="00186C5E" w:rsidP="00186C5E">
      <w:pPr>
        <w:rPr>
          <w:sz w:val="16"/>
        </w:rPr>
      </w:pPr>
      <w:r w:rsidRPr="009F2AD7">
        <w:rPr>
          <w:sz w:val="16"/>
        </w:rPr>
        <w:t>Trump turns 80 in June, so his health will be closely watched, especially since he’s several times appeared to doze in White House events; bruises appeared on the back of his hands; and he struggled to explain why he received an MRI. The president told the Wall Street Journal in an interview published Thursday that he’d had a CT scan and not an MRI as he’d previously stated. Trump’s doctor told the Journal that the scan was done to rule out any cardiovascular issue and revealed no abnormalities. Trump and his aides say he’s in excellent physical condition.</w:t>
      </w:r>
    </w:p>
    <w:p w14:paraId="2124A482" w14:textId="77777777" w:rsidR="00186C5E" w:rsidRPr="009F2AD7" w:rsidRDefault="00186C5E" w:rsidP="00186C5E">
      <w:pPr>
        <w:rPr>
          <w:sz w:val="16"/>
        </w:rPr>
      </w:pPr>
      <w:r w:rsidRPr="009F2AD7">
        <w:rPr>
          <w:sz w:val="16"/>
        </w:rPr>
        <w:t xml:space="preserve">Trump, one of the most significant political figures of the modern age, has repeatedly defied predictions of his eclipse. It’s hard to imagine who else could have pulled off the world’s greatest political comeback in 2024, beset by legal baggage that threatened to send him to jail. The president will hope that a late-year surge in GDP growth and an easing of inflation is a harbinger rather than the statistical noise that some analysts attributed to the government shutdown. </w:t>
      </w:r>
      <w:r w:rsidRPr="00263AA5">
        <w:rPr>
          <w:rStyle w:val="StyleUnderline"/>
          <w:highlight w:val="cyan"/>
        </w:rPr>
        <w:t xml:space="preserve">Prolonged </w:t>
      </w:r>
      <w:r w:rsidRPr="00263AA5">
        <w:rPr>
          <w:rStyle w:val="Emphasis"/>
          <w:highlight w:val="cyan"/>
        </w:rPr>
        <w:t>growth</w:t>
      </w:r>
      <w:r w:rsidRPr="00263AA5">
        <w:rPr>
          <w:rStyle w:val="StyleUnderline"/>
          <w:highlight w:val="cyan"/>
        </w:rPr>
        <w:t xml:space="preserve"> and </w:t>
      </w:r>
      <w:r w:rsidRPr="00263AA5">
        <w:rPr>
          <w:rStyle w:val="Emphasis"/>
          <w:highlight w:val="cyan"/>
        </w:rPr>
        <w:t>job creation</w:t>
      </w:r>
      <w:r w:rsidRPr="00263AA5">
        <w:rPr>
          <w:rStyle w:val="StyleUnderline"/>
          <w:highlight w:val="cyan"/>
        </w:rPr>
        <w:t xml:space="preserve"> could </w:t>
      </w:r>
      <w:r w:rsidRPr="00263AA5">
        <w:rPr>
          <w:rStyle w:val="Emphasis"/>
          <w:highlight w:val="cyan"/>
        </w:rPr>
        <w:t>blunt</w:t>
      </w:r>
      <w:r w:rsidRPr="00263AA5">
        <w:rPr>
          <w:rStyle w:val="StyleUnderline"/>
          <w:highlight w:val="cyan"/>
        </w:rPr>
        <w:t xml:space="preserve"> the </w:t>
      </w:r>
      <w:r w:rsidRPr="00263AA5">
        <w:rPr>
          <w:rStyle w:val="Emphasis"/>
          <w:highlight w:val="cyan"/>
        </w:rPr>
        <w:t>affordability crisis</w:t>
      </w:r>
      <w:r w:rsidRPr="00263AA5">
        <w:rPr>
          <w:rStyle w:val="StyleUnderline"/>
          <w:highlight w:val="cyan"/>
        </w:rPr>
        <w:t xml:space="preserve"> and </w:t>
      </w:r>
      <w:r w:rsidRPr="00263AA5">
        <w:rPr>
          <w:rStyle w:val="Emphasis"/>
          <w:highlight w:val="cyan"/>
        </w:rPr>
        <w:t>lift Rep</w:t>
      </w:r>
      <w:r w:rsidRPr="009F2AD7">
        <w:rPr>
          <w:rStyle w:val="StyleUnderline"/>
        </w:rPr>
        <w:t>ublican</w:t>
      </w:r>
      <w:r w:rsidRPr="00263AA5">
        <w:rPr>
          <w:rStyle w:val="Emphasis"/>
          <w:highlight w:val="cyan"/>
        </w:rPr>
        <w:t>s</w:t>
      </w:r>
      <w:r w:rsidRPr="00263AA5">
        <w:rPr>
          <w:rStyle w:val="StyleUnderline"/>
          <w:highlight w:val="cyan"/>
        </w:rPr>
        <w:t xml:space="preserve"> politically</w:t>
      </w:r>
      <w:r w:rsidRPr="009F2AD7">
        <w:rPr>
          <w:sz w:val="16"/>
        </w:rPr>
        <w:t>. If Treasury Secretary Scott Bessent’s predictions that tax cuts and deregulation unleash a boom come true, Trump will defy his detractors. And even a Supreme Court knock back on tariffs could be a silver lining if he opts to roll back duties and lower prices revive moribund consumer confidence.</w:t>
      </w:r>
    </w:p>
    <w:p w14:paraId="15C7E074" w14:textId="77777777" w:rsidR="00186C5E" w:rsidRPr="009F2AD7" w:rsidRDefault="00186C5E" w:rsidP="00186C5E"/>
    <w:p w14:paraId="2FFA71B9" w14:textId="77777777" w:rsidR="00186C5E" w:rsidRDefault="00186C5E" w:rsidP="00186C5E">
      <w:pPr>
        <w:pStyle w:val="Heading3"/>
      </w:pPr>
      <w:r>
        <w:t xml:space="preserve">U---Thumpers---AT: Healthcare---2NC </w:t>
      </w:r>
    </w:p>
    <w:p w14:paraId="35E986CC" w14:textId="77777777" w:rsidR="00186C5E" w:rsidRDefault="00186C5E" w:rsidP="00186C5E"/>
    <w:p w14:paraId="5AE5099D" w14:textId="77777777" w:rsidR="00186C5E" w:rsidRDefault="00186C5E" w:rsidP="00186C5E">
      <w:pPr>
        <w:pStyle w:val="Heading4"/>
      </w:pPr>
      <w:r>
        <w:t xml:space="preserve">Generous premium support will continue AND the public </w:t>
      </w:r>
      <w:r w:rsidRPr="00D12D7B">
        <w:rPr>
          <w:u w:val="single"/>
        </w:rPr>
        <w:t>supports</w:t>
      </w:r>
      <w:r>
        <w:t xml:space="preserve"> letting COVID-era subsidies </w:t>
      </w:r>
      <w:r w:rsidRPr="00D12D7B">
        <w:rPr>
          <w:u w:val="single"/>
        </w:rPr>
        <w:t>expire</w:t>
      </w:r>
      <w:r>
        <w:t>.</w:t>
      </w:r>
    </w:p>
    <w:p w14:paraId="1FAEAD25" w14:textId="77777777" w:rsidR="00186C5E" w:rsidRPr="005552BA" w:rsidRDefault="00186C5E" w:rsidP="00186C5E">
      <w:r w:rsidRPr="005552BA">
        <w:rPr>
          <w:rStyle w:val="Style13ptBold"/>
        </w:rPr>
        <w:t xml:space="preserve">Robinson ’11-5 </w:t>
      </w:r>
      <w:r>
        <w:t>[Matt; 2025; Paragon Health Institute’s Executive Vice President; Paragon Health Institute, "The ACA Subsidy Myth Misleading the Polls and the Public," https://paragoninstitute.org/paragon-prognosis/the-aca-subsidy-myth-misleading-the-polls-and-the-public/]</w:t>
      </w:r>
    </w:p>
    <w:p w14:paraId="0B352781" w14:textId="77777777" w:rsidR="00186C5E" w:rsidRPr="002708B4" w:rsidRDefault="00186C5E" w:rsidP="00186C5E">
      <w:pPr>
        <w:rPr>
          <w:sz w:val="16"/>
        </w:rPr>
      </w:pPr>
      <w:r w:rsidRPr="002708B4">
        <w:rPr>
          <w:rStyle w:val="StyleUnderline"/>
          <w:highlight w:val="cyan"/>
        </w:rPr>
        <w:t>There is a</w:t>
      </w:r>
      <w:r w:rsidRPr="00DE6232">
        <w:rPr>
          <w:rStyle w:val="StyleUnderline"/>
        </w:rPr>
        <w:t xml:space="preserve"> </w:t>
      </w:r>
      <w:r w:rsidRPr="002708B4">
        <w:rPr>
          <w:rStyle w:val="Emphasis"/>
        </w:rPr>
        <w:t xml:space="preserve">critical </w:t>
      </w:r>
      <w:r w:rsidRPr="002708B4">
        <w:rPr>
          <w:rStyle w:val="Emphasis"/>
          <w:highlight w:val="cyan"/>
        </w:rPr>
        <w:t>difference</w:t>
      </w:r>
      <w:r w:rsidRPr="002708B4">
        <w:rPr>
          <w:rStyle w:val="StyleUnderline"/>
          <w:highlight w:val="cyan"/>
        </w:rPr>
        <w:t xml:space="preserve"> between </w:t>
      </w:r>
      <w:r w:rsidRPr="002708B4">
        <w:rPr>
          <w:rStyle w:val="Emphasis"/>
          <w:highlight w:val="cyan"/>
        </w:rPr>
        <w:t>ACA subsidies</w:t>
      </w:r>
      <w:r w:rsidRPr="002708B4">
        <w:rPr>
          <w:rStyle w:val="StyleUnderline"/>
          <w:highlight w:val="cyan"/>
        </w:rPr>
        <w:t xml:space="preserve"> and </w:t>
      </w:r>
      <w:r w:rsidRPr="002708B4">
        <w:rPr>
          <w:rStyle w:val="Emphasis"/>
          <w:highlight w:val="cyan"/>
        </w:rPr>
        <w:t>enhanced</w:t>
      </w:r>
      <w:r w:rsidRPr="00DE6232">
        <w:rPr>
          <w:rStyle w:val="StyleUnderline"/>
        </w:rPr>
        <w:t xml:space="preserve"> ACA </w:t>
      </w:r>
      <w:r w:rsidRPr="002708B4">
        <w:rPr>
          <w:rStyle w:val="StyleUnderline"/>
          <w:highlight w:val="cyan"/>
        </w:rPr>
        <w:t>subsidies</w:t>
      </w:r>
      <w:r w:rsidRPr="002708B4">
        <w:rPr>
          <w:sz w:val="16"/>
        </w:rPr>
        <w:t xml:space="preserve">; Obamacare subsidies and enhanced Obamacare subsidies; premium tax credits and advanced premium tax credits; ACA credits and Biden COVID Credits. In each of these pairings, </w:t>
      </w:r>
      <w:r w:rsidRPr="00DE6232">
        <w:rPr>
          <w:rStyle w:val="StyleUnderline"/>
        </w:rPr>
        <w:t xml:space="preserve">the </w:t>
      </w:r>
      <w:r w:rsidRPr="00DE6232">
        <w:rPr>
          <w:rStyle w:val="Emphasis"/>
        </w:rPr>
        <w:t>first</w:t>
      </w:r>
      <w:r w:rsidRPr="002708B4">
        <w:rPr>
          <w:sz w:val="16"/>
        </w:rPr>
        <w:t xml:space="preserve"> term is what Obamacare put in place when it was passed, and those </w:t>
      </w:r>
      <w:r w:rsidRPr="00DE6232">
        <w:rPr>
          <w:rStyle w:val="StyleUnderline"/>
        </w:rPr>
        <w:t xml:space="preserve">credits are </w:t>
      </w:r>
      <w:r w:rsidRPr="00DE6232">
        <w:rPr>
          <w:rStyle w:val="Emphasis"/>
        </w:rPr>
        <w:t>permanent</w:t>
      </w:r>
      <w:r w:rsidRPr="002708B4">
        <w:rPr>
          <w:sz w:val="16"/>
        </w:rPr>
        <w:t xml:space="preserve">. </w:t>
      </w:r>
      <w:r w:rsidRPr="00DE6232">
        <w:rPr>
          <w:rStyle w:val="StyleUnderline"/>
        </w:rPr>
        <w:t xml:space="preserve">The </w:t>
      </w:r>
      <w:r w:rsidRPr="00DE6232">
        <w:rPr>
          <w:rStyle w:val="Emphasis"/>
        </w:rPr>
        <w:t>second</w:t>
      </w:r>
      <w:r w:rsidRPr="002708B4">
        <w:rPr>
          <w:sz w:val="16"/>
        </w:rPr>
        <w:t xml:space="preserve"> term </w:t>
      </w:r>
      <w:r w:rsidRPr="00DE6232">
        <w:rPr>
          <w:rStyle w:val="StyleUnderline"/>
        </w:rPr>
        <w:t xml:space="preserve">refers to the </w:t>
      </w:r>
      <w:r w:rsidRPr="00DE6232">
        <w:rPr>
          <w:rStyle w:val="Emphasis"/>
        </w:rPr>
        <w:t>temporary</w:t>
      </w:r>
      <w:r w:rsidRPr="00DE6232">
        <w:rPr>
          <w:rStyle w:val="StyleUnderline"/>
        </w:rPr>
        <w:t xml:space="preserve">, COVID-era, </w:t>
      </w:r>
      <w:r w:rsidRPr="00DE6232">
        <w:rPr>
          <w:rStyle w:val="Emphasis"/>
        </w:rPr>
        <w:t>add-on</w:t>
      </w:r>
      <w:r w:rsidRPr="00DE6232">
        <w:rPr>
          <w:rStyle w:val="StyleUnderline"/>
        </w:rPr>
        <w:t xml:space="preserve"> subsidies for ACA enrollees</w:t>
      </w:r>
      <w:r w:rsidRPr="002708B4">
        <w:rPr>
          <w:sz w:val="16"/>
        </w:rPr>
        <w:t>.</w:t>
      </w:r>
    </w:p>
    <w:p w14:paraId="11394925" w14:textId="77777777" w:rsidR="00186C5E" w:rsidRPr="002708B4" w:rsidRDefault="00186C5E" w:rsidP="00186C5E">
      <w:pPr>
        <w:rPr>
          <w:sz w:val="16"/>
        </w:rPr>
      </w:pPr>
      <w:r w:rsidRPr="00DE6232">
        <w:rPr>
          <w:rStyle w:val="StyleUnderline"/>
        </w:rPr>
        <w:t>Failing to make this distinction</w:t>
      </w:r>
      <w:r w:rsidRPr="002708B4">
        <w:rPr>
          <w:sz w:val="16"/>
        </w:rPr>
        <w:t xml:space="preserve"> in speeches or reporting </w:t>
      </w:r>
      <w:r w:rsidRPr="00DE6232">
        <w:rPr>
          <w:rStyle w:val="StyleUnderline"/>
        </w:rPr>
        <w:t xml:space="preserve">creates the </w:t>
      </w:r>
      <w:r w:rsidRPr="00DE6232">
        <w:rPr>
          <w:rStyle w:val="Emphasis"/>
        </w:rPr>
        <w:t>false impression</w:t>
      </w:r>
      <w:r w:rsidRPr="002708B4">
        <w:rPr>
          <w:sz w:val="16"/>
        </w:rPr>
        <w:t xml:space="preserve"> that </w:t>
      </w:r>
      <w:r w:rsidRPr="00DE6232">
        <w:rPr>
          <w:rStyle w:val="StyleUnderline"/>
        </w:rPr>
        <w:t>all ACA subsidies are ending</w:t>
      </w:r>
      <w:r w:rsidRPr="002708B4">
        <w:rPr>
          <w:sz w:val="16"/>
        </w:rPr>
        <w:t xml:space="preserve">. </w:t>
      </w:r>
      <w:r w:rsidRPr="002708B4">
        <w:rPr>
          <w:rStyle w:val="Emphasis"/>
          <w:highlight w:val="cyan"/>
        </w:rPr>
        <w:t>Even if</w:t>
      </w:r>
      <w:r w:rsidRPr="00DE6232">
        <w:rPr>
          <w:rStyle w:val="StyleUnderline"/>
        </w:rPr>
        <w:t xml:space="preserve"> the </w:t>
      </w:r>
      <w:r w:rsidRPr="002708B4">
        <w:rPr>
          <w:rStyle w:val="StyleUnderline"/>
          <w:highlight w:val="cyan"/>
        </w:rPr>
        <w:t>COVID-era</w:t>
      </w:r>
      <w:r w:rsidRPr="00DE6232">
        <w:rPr>
          <w:rStyle w:val="StyleUnderline"/>
        </w:rPr>
        <w:t xml:space="preserve"> credit </w:t>
      </w:r>
      <w:r w:rsidRPr="002708B4">
        <w:rPr>
          <w:rStyle w:val="StyleUnderline"/>
          <w:highlight w:val="cyan"/>
        </w:rPr>
        <w:t xml:space="preserve">add-ons </w:t>
      </w:r>
      <w:r w:rsidRPr="002708B4">
        <w:rPr>
          <w:rStyle w:val="Emphasis"/>
          <w:highlight w:val="cyan"/>
        </w:rPr>
        <w:t>expire</w:t>
      </w:r>
      <w:r w:rsidRPr="002708B4">
        <w:rPr>
          <w:sz w:val="16"/>
        </w:rPr>
        <w:t xml:space="preserve"> as Democrats planned, Paragon shows that </w:t>
      </w:r>
      <w:r w:rsidRPr="002708B4">
        <w:rPr>
          <w:rStyle w:val="Emphasis"/>
          <w:highlight w:val="cyan"/>
        </w:rPr>
        <w:t>generous</w:t>
      </w:r>
      <w:r w:rsidRPr="00DE6232">
        <w:rPr>
          <w:rStyle w:val="StyleUnderline"/>
        </w:rPr>
        <w:t xml:space="preserve"> taxpayer </w:t>
      </w:r>
      <w:r w:rsidRPr="002708B4">
        <w:rPr>
          <w:rStyle w:val="StyleUnderline"/>
          <w:highlight w:val="cyan"/>
        </w:rPr>
        <w:t>support</w:t>
      </w:r>
      <w:r w:rsidRPr="002708B4">
        <w:rPr>
          <w:rStyle w:val="StyleUnderline"/>
        </w:rPr>
        <w:t xml:space="preserve"> of </w:t>
      </w:r>
      <w:r w:rsidRPr="002708B4">
        <w:rPr>
          <w:rStyle w:val="Emphasis"/>
        </w:rPr>
        <w:t>ACA enrollees</w:t>
      </w:r>
      <w:r w:rsidRPr="002708B4">
        <w:rPr>
          <w:rStyle w:val="StyleUnderline"/>
        </w:rPr>
        <w:t xml:space="preserve"> </w:t>
      </w:r>
      <w:r w:rsidRPr="002708B4">
        <w:rPr>
          <w:rStyle w:val="StyleUnderline"/>
          <w:highlight w:val="cyan"/>
        </w:rPr>
        <w:t xml:space="preserve">would </w:t>
      </w:r>
      <w:r w:rsidRPr="002708B4">
        <w:rPr>
          <w:rStyle w:val="Emphasis"/>
          <w:highlight w:val="cyan"/>
        </w:rPr>
        <w:t>continue</w:t>
      </w:r>
      <w:r w:rsidRPr="002708B4">
        <w:rPr>
          <w:sz w:val="16"/>
        </w:rPr>
        <w:t xml:space="preserve">. </w:t>
      </w:r>
      <w:r w:rsidRPr="002708B4">
        <w:rPr>
          <w:rStyle w:val="StyleUnderline"/>
          <w:highlight w:val="cyan"/>
        </w:rPr>
        <w:t>The fed</w:t>
      </w:r>
      <w:r w:rsidRPr="002708B4">
        <w:rPr>
          <w:sz w:val="16"/>
        </w:rPr>
        <w:t xml:space="preserve">eral government </w:t>
      </w:r>
      <w:r w:rsidRPr="002708B4">
        <w:rPr>
          <w:rStyle w:val="StyleUnderline"/>
          <w:highlight w:val="cyan"/>
        </w:rPr>
        <w:t xml:space="preserve">would </w:t>
      </w:r>
      <w:r w:rsidRPr="002708B4">
        <w:rPr>
          <w:rStyle w:val="Emphasis"/>
          <w:highlight w:val="cyan"/>
        </w:rPr>
        <w:t>still</w:t>
      </w:r>
      <w:r w:rsidRPr="00DE6232">
        <w:rPr>
          <w:rStyle w:val="StyleUnderline"/>
        </w:rPr>
        <w:t xml:space="preserve"> be </w:t>
      </w:r>
      <w:r w:rsidRPr="002708B4">
        <w:rPr>
          <w:rStyle w:val="Emphasis"/>
          <w:highlight w:val="cyan"/>
        </w:rPr>
        <w:t>pay</w:t>
      </w:r>
      <w:r w:rsidRPr="00DE6232">
        <w:rPr>
          <w:rStyle w:val="StyleUnderline"/>
        </w:rPr>
        <w:t xml:space="preserve">ing more than </w:t>
      </w:r>
      <w:r w:rsidRPr="002708B4">
        <w:rPr>
          <w:rStyle w:val="Emphasis"/>
          <w:highlight w:val="cyan"/>
        </w:rPr>
        <w:t>80 percent</w:t>
      </w:r>
      <w:r w:rsidRPr="002708B4">
        <w:rPr>
          <w:rStyle w:val="StyleUnderline"/>
          <w:highlight w:val="cyan"/>
        </w:rPr>
        <w:t xml:space="preserve"> of the</w:t>
      </w:r>
      <w:r w:rsidRPr="002708B4">
        <w:rPr>
          <w:sz w:val="16"/>
        </w:rPr>
        <w:t xml:space="preserve"> insurance </w:t>
      </w:r>
      <w:r w:rsidRPr="002708B4">
        <w:rPr>
          <w:rStyle w:val="Emphasis"/>
          <w:highlight w:val="cyan"/>
        </w:rPr>
        <w:t>premium</w:t>
      </w:r>
      <w:r w:rsidRPr="002708B4">
        <w:rPr>
          <w:sz w:val="16"/>
        </w:rPr>
        <w:t xml:space="preserve"> for the average ACA enrollee. Data published last week by the Centers for Medicare and Medicaid Services shows that </w:t>
      </w:r>
      <w:r w:rsidRPr="002708B4">
        <w:rPr>
          <w:rStyle w:val="StyleUnderline"/>
          <w:highlight w:val="cyan"/>
        </w:rPr>
        <w:t xml:space="preserve">most </w:t>
      </w:r>
      <w:r w:rsidRPr="002708B4">
        <w:rPr>
          <w:rStyle w:val="Emphasis"/>
          <w:highlight w:val="cyan"/>
        </w:rPr>
        <w:t>enrollees</w:t>
      </w:r>
      <w:r w:rsidRPr="002708B4">
        <w:rPr>
          <w:rStyle w:val="StyleUnderline"/>
          <w:highlight w:val="cyan"/>
        </w:rPr>
        <w:t xml:space="preserve"> would be able to purchase</w:t>
      </w:r>
      <w:r w:rsidRPr="00DE6232">
        <w:rPr>
          <w:rStyle w:val="StyleUnderline"/>
        </w:rPr>
        <w:t xml:space="preserve"> the lowest cost plan </w:t>
      </w:r>
      <w:r w:rsidRPr="002708B4">
        <w:rPr>
          <w:rStyle w:val="StyleUnderline"/>
          <w:highlight w:val="cyan"/>
        </w:rPr>
        <w:t>for</w:t>
      </w:r>
      <w:r w:rsidRPr="002708B4">
        <w:rPr>
          <w:sz w:val="16"/>
        </w:rPr>
        <w:t xml:space="preserve"> less than $</w:t>
      </w:r>
      <w:r w:rsidRPr="002708B4">
        <w:rPr>
          <w:rStyle w:val="StyleUnderline"/>
          <w:highlight w:val="cyan"/>
        </w:rPr>
        <w:t xml:space="preserve">50 per </w:t>
      </w:r>
      <w:r w:rsidRPr="002708B4">
        <w:rPr>
          <w:rStyle w:val="Emphasis"/>
          <w:highlight w:val="cyan"/>
        </w:rPr>
        <w:t>month</w:t>
      </w:r>
      <w:r w:rsidRPr="002708B4">
        <w:rPr>
          <w:sz w:val="16"/>
        </w:rPr>
        <w:t>.</w:t>
      </w:r>
    </w:p>
    <w:p w14:paraId="5DB7DCA4" w14:textId="77777777" w:rsidR="00186C5E" w:rsidRPr="002708B4" w:rsidRDefault="00186C5E" w:rsidP="00186C5E">
      <w:pPr>
        <w:rPr>
          <w:sz w:val="16"/>
        </w:rPr>
      </w:pPr>
      <w:r w:rsidRPr="002708B4">
        <w:rPr>
          <w:sz w:val="16"/>
        </w:rPr>
        <w:t>Many individuals and groups that claim to support robust enrollment are intentionally providing the false impression to potential enrollees and American voters that all assistance to purchase health insurance in the exchanges will expire—potentially discouraging enrollment.</w:t>
      </w:r>
    </w:p>
    <w:p w14:paraId="7198755D" w14:textId="77777777" w:rsidR="00186C5E" w:rsidRPr="002708B4" w:rsidRDefault="00186C5E" w:rsidP="00186C5E">
      <w:pPr>
        <w:rPr>
          <w:sz w:val="16"/>
        </w:rPr>
      </w:pPr>
      <w:r w:rsidRPr="002708B4">
        <w:rPr>
          <w:sz w:val="16"/>
        </w:rPr>
        <w:t>Fact No. 2: Voters support ending the temporary ACA subsidies.</w:t>
      </w:r>
    </w:p>
    <w:p w14:paraId="00DB5F4F" w14:textId="77777777" w:rsidR="00186C5E" w:rsidRPr="002708B4" w:rsidRDefault="00186C5E" w:rsidP="00186C5E">
      <w:pPr>
        <w:rPr>
          <w:sz w:val="16"/>
        </w:rPr>
      </w:pPr>
      <w:r w:rsidRPr="002708B4">
        <w:rPr>
          <w:rStyle w:val="StyleUnderline"/>
          <w:highlight w:val="cyan"/>
        </w:rPr>
        <w:t>The</w:t>
      </w:r>
      <w:r w:rsidRPr="00DE6232">
        <w:rPr>
          <w:rStyle w:val="StyleUnderline"/>
        </w:rPr>
        <w:t xml:space="preserve"> second </w:t>
      </w:r>
      <w:r w:rsidRPr="002708B4">
        <w:rPr>
          <w:rStyle w:val="Emphasis"/>
          <w:highlight w:val="cyan"/>
        </w:rPr>
        <w:t>myth</w:t>
      </w:r>
      <w:r w:rsidRPr="002708B4">
        <w:rPr>
          <w:sz w:val="16"/>
        </w:rPr>
        <w:t xml:space="preserve"> driving sentiment for extending the enhanced ACA subsidies </w:t>
      </w:r>
      <w:r w:rsidRPr="002708B4">
        <w:rPr>
          <w:rStyle w:val="StyleUnderline"/>
          <w:highlight w:val="cyan"/>
        </w:rPr>
        <w:t>is</w:t>
      </w:r>
      <w:r w:rsidRPr="00DE6232">
        <w:rPr>
          <w:rStyle w:val="StyleUnderline"/>
        </w:rPr>
        <w:t xml:space="preserve"> the belief</w:t>
      </w:r>
      <w:r w:rsidRPr="002708B4">
        <w:rPr>
          <w:sz w:val="16"/>
        </w:rPr>
        <w:t xml:space="preserve"> that </w:t>
      </w:r>
      <w:r w:rsidRPr="002708B4">
        <w:rPr>
          <w:rStyle w:val="StyleUnderline"/>
          <w:highlight w:val="cyan"/>
        </w:rPr>
        <w:t xml:space="preserve">the public </w:t>
      </w:r>
      <w:r w:rsidRPr="002708B4">
        <w:rPr>
          <w:rStyle w:val="Emphasis"/>
          <w:highlight w:val="cyan"/>
        </w:rPr>
        <w:t>supports</w:t>
      </w:r>
      <w:r w:rsidRPr="002708B4">
        <w:rPr>
          <w:rStyle w:val="StyleUnderline"/>
          <w:highlight w:val="cyan"/>
        </w:rPr>
        <w:t xml:space="preserve"> them</w:t>
      </w:r>
      <w:r w:rsidRPr="002708B4">
        <w:rPr>
          <w:sz w:val="16"/>
        </w:rPr>
        <w:t xml:space="preserve">. But these </w:t>
      </w:r>
      <w:r w:rsidRPr="002708B4">
        <w:rPr>
          <w:rStyle w:val="StyleUnderline"/>
        </w:rPr>
        <w:t xml:space="preserve">results are coming </w:t>
      </w:r>
      <w:r w:rsidRPr="002708B4">
        <w:rPr>
          <w:rStyle w:val="StyleUnderline"/>
          <w:highlight w:val="cyan"/>
        </w:rPr>
        <w:t xml:space="preserve">from </w:t>
      </w:r>
      <w:r w:rsidRPr="002708B4">
        <w:rPr>
          <w:rStyle w:val="Emphasis"/>
          <w:highlight w:val="cyan"/>
        </w:rPr>
        <w:t>polls</w:t>
      </w:r>
      <w:r w:rsidRPr="002708B4">
        <w:rPr>
          <w:rStyle w:val="StyleUnderline"/>
          <w:highlight w:val="cyan"/>
        </w:rPr>
        <w:t xml:space="preserve"> that </w:t>
      </w:r>
      <w:r w:rsidRPr="002708B4">
        <w:rPr>
          <w:rStyle w:val="Emphasis"/>
          <w:highlight w:val="cyan"/>
        </w:rPr>
        <w:t>lead respondents</w:t>
      </w:r>
      <w:r w:rsidRPr="002708B4">
        <w:rPr>
          <w:rStyle w:val="StyleUnderline"/>
          <w:highlight w:val="cyan"/>
        </w:rPr>
        <w:t xml:space="preserve"> to believe</w:t>
      </w:r>
      <w:r w:rsidRPr="002708B4">
        <w:rPr>
          <w:rStyle w:val="StyleUnderline"/>
        </w:rPr>
        <w:t xml:space="preserve"> the </w:t>
      </w:r>
      <w:r w:rsidRPr="002708B4">
        <w:rPr>
          <w:rStyle w:val="Emphasis"/>
          <w:highlight w:val="cyan"/>
        </w:rPr>
        <w:t>permanent</w:t>
      </w:r>
      <w:r w:rsidRPr="002708B4">
        <w:rPr>
          <w:rStyle w:val="StyleUnderline"/>
          <w:highlight w:val="cyan"/>
        </w:rPr>
        <w:t xml:space="preserve"> ACA subsidies are expiring not </w:t>
      </w:r>
      <w:r w:rsidRPr="002708B4">
        <w:rPr>
          <w:rStyle w:val="Emphasis"/>
          <w:highlight w:val="cyan"/>
        </w:rPr>
        <w:t>just</w:t>
      </w:r>
      <w:r w:rsidRPr="002708B4">
        <w:rPr>
          <w:rStyle w:val="StyleUnderline"/>
          <w:highlight w:val="cyan"/>
        </w:rPr>
        <w:t xml:space="preserve"> the COVID credits</w:t>
      </w:r>
      <w:r w:rsidRPr="002708B4">
        <w:rPr>
          <w:rStyle w:val="StyleUnderline"/>
        </w:rPr>
        <w:t>.</w:t>
      </w:r>
      <w:r w:rsidRPr="002708B4">
        <w:rPr>
          <w:sz w:val="16"/>
        </w:rPr>
        <w:t xml:space="preserve"> These are push-polls.</w:t>
      </w:r>
    </w:p>
    <w:p w14:paraId="7AE40A2D" w14:textId="77777777" w:rsidR="00186C5E" w:rsidRPr="002708B4" w:rsidRDefault="00186C5E" w:rsidP="00186C5E">
      <w:pPr>
        <w:rPr>
          <w:sz w:val="16"/>
        </w:rPr>
      </w:pPr>
      <w:r w:rsidRPr="002708B4">
        <w:rPr>
          <w:sz w:val="16"/>
        </w:rPr>
        <w:t>A perfect example of this was recent polling for Plymouth Union Public Advocacy in states with critical 2026 races. Here is how the question was asked in Georgia:</w:t>
      </w:r>
    </w:p>
    <w:p w14:paraId="19674E32" w14:textId="77777777" w:rsidR="00186C5E" w:rsidRPr="002708B4" w:rsidRDefault="00186C5E" w:rsidP="00186C5E">
      <w:pPr>
        <w:rPr>
          <w:sz w:val="16"/>
        </w:rPr>
      </w:pPr>
      <w:r w:rsidRPr="002708B4">
        <w:rPr>
          <w:sz w:val="16"/>
        </w:rPr>
        <w:t>Do you support or oppose tax credits that make it more affordable for working families and individuals to purchase health insurance directly through healthcare.gov or state exchanges?</w:t>
      </w:r>
    </w:p>
    <w:p w14:paraId="2B2F9E1F" w14:textId="77777777" w:rsidR="00186C5E" w:rsidRPr="002708B4" w:rsidRDefault="00186C5E" w:rsidP="00186C5E">
      <w:pPr>
        <w:rPr>
          <w:sz w:val="16"/>
        </w:rPr>
      </w:pPr>
      <w:r w:rsidRPr="002708B4">
        <w:rPr>
          <w:sz w:val="16"/>
        </w:rPr>
        <w:t>At no point does the question make it clear the actual policy debate is about the temporary, add-on, COVID-era tax credits. In fact, respondents were given the impression that both the credits that were established in the ACA (which are permanent) and the COVID-era credits expire at the end of the year. For example:</w:t>
      </w:r>
    </w:p>
    <w:p w14:paraId="5CD1C973" w14:textId="77777777" w:rsidR="00186C5E" w:rsidRPr="002708B4" w:rsidRDefault="00186C5E" w:rsidP="00186C5E">
      <w:pPr>
        <w:rPr>
          <w:sz w:val="16"/>
        </w:rPr>
      </w:pPr>
      <w:r w:rsidRPr="002708B4">
        <w:rPr>
          <w:sz w:val="16"/>
        </w:rPr>
        <w:t>These tax credits for health insurance that people purchase on their own are set to expire at the end of the year. Current estimates say if these tax credits expire, then premiums will double, and five million families will lose health coverage. Knowing this, should Congress extend the tax credit, or let the tax credit expire this year?</w:t>
      </w:r>
    </w:p>
    <w:p w14:paraId="772A37D6" w14:textId="77777777" w:rsidR="00186C5E" w:rsidRPr="002708B4" w:rsidRDefault="00186C5E" w:rsidP="00186C5E">
      <w:pPr>
        <w:rPr>
          <w:sz w:val="16"/>
        </w:rPr>
      </w:pPr>
      <w:r w:rsidRPr="002708B4">
        <w:rPr>
          <w:sz w:val="16"/>
        </w:rPr>
        <w:t>So, if you were relying on the poll for your background on this issue (as most voters would), you’d understandably think that what was at issue was the expiration of all ACA subsidies.</w:t>
      </w:r>
    </w:p>
    <w:p w14:paraId="29ACFEA3" w14:textId="77777777" w:rsidR="00186C5E" w:rsidRPr="002708B4" w:rsidRDefault="00186C5E" w:rsidP="00186C5E">
      <w:pPr>
        <w:rPr>
          <w:sz w:val="16"/>
        </w:rPr>
      </w:pPr>
      <w:r w:rsidRPr="002708B4">
        <w:rPr>
          <w:sz w:val="16"/>
        </w:rPr>
        <w:t>It’s no surprise that polls like these (and there are many) claim “nearly eight in ten voters” support the tax credits. These results show what happens when the first myth is used to deceive voters by intertwining the permanent ACA subsidies with enhanced subsidies.</w:t>
      </w:r>
    </w:p>
    <w:p w14:paraId="6CB16A49" w14:textId="77777777" w:rsidR="00186C5E" w:rsidRPr="0033206F" w:rsidRDefault="00186C5E" w:rsidP="00186C5E">
      <w:pPr>
        <w:rPr>
          <w:rStyle w:val="StyleUnderline"/>
        </w:rPr>
      </w:pPr>
      <w:r w:rsidRPr="0033206F">
        <w:rPr>
          <w:rStyle w:val="StyleUnderline"/>
        </w:rPr>
        <w:t xml:space="preserve">What happens when this myth is </w:t>
      </w:r>
      <w:r w:rsidRPr="0033206F">
        <w:rPr>
          <w:rStyle w:val="Emphasis"/>
        </w:rPr>
        <w:t>removed</w:t>
      </w:r>
      <w:r w:rsidRPr="0033206F">
        <w:rPr>
          <w:rStyle w:val="StyleUnderline"/>
        </w:rPr>
        <w:t>?</w:t>
      </w:r>
    </w:p>
    <w:p w14:paraId="6D475FC3" w14:textId="77777777" w:rsidR="00186C5E" w:rsidRPr="002708B4" w:rsidRDefault="00186C5E" w:rsidP="00186C5E">
      <w:pPr>
        <w:rPr>
          <w:sz w:val="16"/>
        </w:rPr>
      </w:pPr>
      <w:r w:rsidRPr="002708B4">
        <w:rPr>
          <w:rStyle w:val="StyleUnderline"/>
          <w:highlight w:val="cyan"/>
        </w:rPr>
        <w:t xml:space="preserve">Voters </w:t>
      </w:r>
      <w:r w:rsidRPr="002708B4">
        <w:rPr>
          <w:rStyle w:val="Emphasis"/>
          <w:highlight w:val="cyan"/>
        </w:rPr>
        <w:t>support</w:t>
      </w:r>
      <w:r w:rsidRPr="002708B4">
        <w:rPr>
          <w:rStyle w:val="StyleUnderline"/>
          <w:highlight w:val="cyan"/>
        </w:rPr>
        <w:t xml:space="preserve"> letting the enhanced subsidies </w:t>
      </w:r>
      <w:r w:rsidRPr="002708B4">
        <w:rPr>
          <w:rStyle w:val="Emphasis"/>
          <w:highlight w:val="cyan"/>
        </w:rPr>
        <w:t>expire</w:t>
      </w:r>
      <w:r w:rsidRPr="002708B4">
        <w:rPr>
          <w:sz w:val="16"/>
        </w:rPr>
        <w:t>. How do we know? Paragon commissioned a poll, using Public Opinion Strategies, and we made sure the question wording be fair and balanced. Judge for yourself:</w:t>
      </w:r>
    </w:p>
    <w:p w14:paraId="6631B5BF" w14:textId="77777777" w:rsidR="00186C5E" w:rsidRPr="002708B4" w:rsidRDefault="00186C5E" w:rsidP="00186C5E">
      <w:pPr>
        <w:rPr>
          <w:sz w:val="16"/>
        </w:rPr>
      </w:pPr>
      <w:r w:rsidRPr="002708B4">
        <w:rPr>
          <w:sz w:val="16"/>
        </w:rPr>
        <w:t>To help Americans get through the COVID pandemic, Congress passed legislation to expand assistance to Americans who receive health care coverage through Obamacare. The legislation increased the amount of the subsidies people receive to help them pay their premiums, and it expanded the number of Americans who can receive the subsidies. The legislation made the insurance cost nothing to nearly half of the people in the program, with the subsidies going directly to insurance companies. These enhanced subsidies are scheduled to expire at the end of 2025 unless Congress votes to make them permanent. Which of the following statements do you agree with more, even if neither describes exactly how you feel?</w:t>
      </w:r>
    </w:p>
    <w:p w14:paraId="1C164E9C" w14:textId="77777777" w:rsidR="00186C5E" w:rsidRPr="002708B4" w:rsidRDefault="00186C5E" w:rsidP="00186C5E">
      <w:pPr>
        <w:rPr>
          <w:sz w:val="16"/>
        </w:rPr>
      </w:pPr>
      <w:r w:rsidRPr="002708B4">
        <w:rPr>
          <w:sz w:val="16"/>
        </w:rPr>
        <w:t>0, a majority (53 percent) said “Congress should allow these enhanced subsidies to expire and return to the subsidy levels that existed before COVID.” Just 47 percent said that Congress should make the enhanced subsidies permanent. That’s a far cry from the “nearly eight in ten.”</w:t>
      </w:r>
    </w:p>
    <w:p w14:paraId="1ED27191" w14:textId="77777777" w:rsidR="00186C5E" w:rsidRPr="002708B4" w:rsidRDefault="00186C5E" w:rsidP="00186C5E">
      <w:pPr>
        <w:rPr>
          <w:sz w:val="16"/>
        </w:rPr>
      </w:pPr>
      <w:r w:rsidRPr="002708B4">
        <w:rPr>
          <w:sz w:val="16"/>
        </w:rPr>
        <w:t>Another pollster, i360, conducted a poll for Americans For Prosperity. It provides another example of what more balanced wording looks like:</w:t>
      </w:r>
    </w:p>
    <w:p w14:paraId="0A5B98AD" w14:textId="77777777" w:rsidR="00186C5E" w:rsidRPr="002708B4" w:rsidRDefault="00186C5E" w:rsidP="00186C5E">
      <w:pPr>
        <w:rPr>
          <w:sz w:val="16"/>
        </w:rPr>
      </w:pPr>
      <w:r w:rsidRPr="002708B4">
        <w:rPr>
          <w:sz w:val="16"/>
        </w:rPr>
        <w:t>To help Americans get through the COVID pandemic, Congress increased the subsidy amount given to qualified Americans who buy insurance through the Affordable Care Act (ACA), also known as Obamacare. These higher subsidies—passed during the pandemic and later extended by the Biden administration in the Inflation Reduction Act—are scheduled to expire at the end of 2025. Which of the following comes closer to your view?</w:t>
      </w:r>
    </w:p>
    <w:p w14:paraId="76FCE5E2" w14:textId="77777777" w:rsidR="00186C5E" w:rsidRPr="002708B4" w:rsidRDefault="00186C5E" w:rsidP="00186C5E">
      <w:pPr>
        <w:rPr>
          <w:sz w:val="16"/>
        </w:rPr>
      </w:pPr>
      <w:r w:rsidRPr="002708B4">
        <w:rPr>
          <w:rStyle w:val="StyleUnderline"/>
        </w:rPr>
        <w:t xml:space="preserve">Posed this way, </w:t>
      </w:r>
      <w:r w:rsidRPr="002708B4">
        <w:rPr>
          <w:rStyle w:val="Emphasis"/>
          <w:highlight w:val="cyan"/>
        </w:rPr>
        <w:t>only 30 percent</w:t>
      </w:r>
      <w:r w:rsidRPr="002708B4">
        <w:rPr>
          <w:rStyle w:val="StyleUnderline"/>
        </w:rPr>
        <w:t xml:space="preserve"> of registered voters </w:t>
      </w:r>
      <w:r w:rsidRPr="002708B4">
        <w:rPr>
          <w:rStyle w:val="StyleUnderline"/>
          <w:highlight w:val="cyan"/>
        </w:rPr>
        <w:t>said</w:t>
      </w:r>
      <w:r w:rsidRPr="002708B4">
        <w:rPr>
          <w:sz w:val="16"/>
        </w:rPr>
        <w:t>, “</w:t>
      </w:r>
      <w:r w:rsidRPr="002708B4">
        <w:rPr>
          <w:rStyle w:val="StyleUnderline"/>
          <w:highlight w:val="cyan"/>
        </w:rPr>
        <w:t xml:space="preserve">Congress should </w:t>
      </w:r>
      <w:r w:rsidRPr="002708B4">
        <w:rPr>
          <w:rStyle w:val="Emphasis"/>
          <w:highlight w:val="cyan"/>
        </w:rPr>
        <w:t>extend</w:t>
      </w:r>
      <w:r w:rsidRPr="002708B4">
        <w:rPr>
          <w:rStyle w:val="StyleUnderline"/>
          <w:highlight w:val="cyan"/>
        </w:rPr>
        <w:t xml:space="preserve"> the</w:t>
      </w:r>
      <w:r w:rsidRPr="002708B4">
        <w:rPr>
          <w:sz w:val="16"/>
        </w:rPr>
        <w:t xml:space="preserve"> higher COVID-era </w:t>
      </w:r>
      <w:r w:rsidRPr="002708B4">
        <w:rPr>
          <w:rStyle w:val="Emphasis"/>
          <w:highlight w:val="cyan"/>
        </w:rPr>
        <w:t>subsidies</w:t>
      </w:r>
      <w:r w:rsidRPr="002708B4">
        <w:rPr>
          <w:sz w:val="16"/>
        </w:rPr>
        <w:t>.” A plurality of 38 percent supported letting them expire and return to previous subsidy levels. (Nearly one in three were “not sure.”)</w:t>
      </w:r>
    </w:p>
    <w:p w14:paraId="5F0C026A" w14:textId="77777777" w:rsidR="00186C5E" w:rsidRPr="002708B4" w:rsidRDefault="00186C5E" w:rsidP="00186C5E">
      <w:pPr>
        <w:rPr>
          <w:sz w:val="16"/>
        </w:rPr>
      </w:pPr>
      <w:r w:rsidRPr="002708B4">
        <w:rPr>
          <w:sz w:val="16"/>
        </w:rPr>
        <w:t xml:space="preserve">It is worth noting that </w:t>
      </w:r>
      <w:r w:rsidRPr="002708B4">
        <w:rPr>
          <w:rStyle w:val="StyleUnderline"/>
        </w:rPr>
        <w:t>neither the Paragon nor the AFP poll mentioned the more than $</w:t>
      </w:r>
      <w:r w:rsidRPr="002708B4">
        <w:rPr>
          <w:rStyle w:val="Emphasis"/>
        </w:rPr>
        <w:t>400 billion cost</w:t>
      </w:r>
      <w:r w:rsidRPr="002708B4">
        <w:rPr>
          <w:sz w:val="16"/>
        </w:rPr>
        <w:t xml:space="preserve"> over the next decade </w:t>
      </w:r>
      <w:r w:rsidRPr="002708B4">
        <w:rPr>
          <w:rStyle w:val="StyleUnderline"/>
        </w:rPr>
        <w:t>of extending the enhanced premium credits</w:t>
      </w:r>
      <w:r w:rsidRPr="002708B4">
        <w:rPr>
          <w:sz w:val="16"/>
        </w:rPr>
        <w:t xml:space="preserve">, that credits have led to $27 billion a year in fraud, </w:t>
      </w:r>
      <w:r w:rsidRPr="002708B4">
        <w:rPr>
          <w:rStyle w:val="StyleUnderline"/>
        </w:rPr>
        <w:t xml:space="preserve">or that </w:t>
      </w:r>
      <w:r w:rsidRPr="002708B4">
        <w:rPr>
          <w:rStyle w:val="Emphasis"/>
          <w:highlight w:val="cyan"/>
        </w:rPr>
        <w:t>Dem</w:t>
      </w:r>
      <w:r w:rsidRPr="002708B4">
        <w:rPr>
          <w:rStyle w:val="StyleUnderline"/>
        </w:rPr>
        <w:t>ocrat</w:t>
      </w:r>
      <w:r w:rsidRPr="002708B4">
        <w:rPr>
          <w:rStyle w:val="Emphasis"/>
          <w:highlight w:val="cyan"/>
        </w:rPr>
        <w:t>s</w:t>
      </w:r>
      <w:r w:rsidRPr="002708B4">
        <w:rPr>
          <w:rStyle w:val="StyleUnderline"/>
        </w:rPr>
        <w:t xml:space="preserve"> alone </w:t>
      </w:r>
      <w:r w:rsidRPr="002708B4">
        <w:rPr>
          <w:rStyle w:val="StyleUnderline"/>
          <w:highlight w:val="cyan"/>
        </w:rPr>
        <w:t>were</w:t>
      </w:r>
      <w:r w:rsidRPr="002708B4">
        <w:rPr>
          <w:sz w:val="16"/>
        </w:rPr>
        <w:t xml:space="preserve"> </w:t>
      </w:r>
      <w:r w:rsidRPr="002708B4">
        <w:rPr>
          <w:rStyle w:val="StyleUnderline"/>
          <w:highlight w:val="cyan"/>
        </w:rPr>
        <w:t xml:space="preserve">the ones who </w:t>
      </w:r>
      <w:r w:rsidRPr="002708B4">
        <w:rPr>
          <w:rStyle w:val="Emphasis"/>
          <w:highlight w:val="cyan"/>
        </w:rPr>
        <w:t>set them</w:t>
      </w:r>
      <w:r w:rsidRPr="002708B4">
        <w:rPr>
          <w:rStyle w:val="StyleUnderline"/>
          <w:highlight w:val="cyan"/>
        </w:rPr>
        <w:t xml:space="preserve"> to </w:t>
      </w:r>
      <w:r w:rsidRPr="002708B4">
        <w:rPr>
          <w:rStyle w:val="Emphasis"/>
          <w:highlight w:val="cyan"/>
        </w:rPr>
        <w:t>expire</w:t>
      </w:r>
      <w:r w:rsidRPr="002708B4">
        <w:rPr>
          <w:sz w:val="16"/>
        </w:rPr>
        <w:t>. Had we included those facts, support for ending the temporary, add-on Obamacare subsidies would have undoubtedly been even higher.</w:t>
      </w:r>
    </w:p>
    <w:p w14:paraId="6AC58B53" w14:textId="77777777" w:rsidR="00186C5E" w:rsidRDefault="00186C5E" w:rsidP="00186C5E">
      <w:pPr>
        <w:rPr>
          <w:sz w:val="16"/>
        </w:rPr>
      </w:pPr>
      <w:r w:rsidRPr="002708B4">
        <w:rPr>
          <w:sz w:val="16"/>
        </w:rPr>
        <w:t>The bottom line is: If you want to spot a deceptive poll on the temporary ACA subsidies, look for the first myth and you’ll know it is just another push-poll coming from those fighting to defend irresponsible policies leftover from the Biden-COVID era.</w:t>
      </w:r>
    </w:p>
    <w:p w14:paraId="377EE1CB" w14:textId="77777777" w:rsidR="00186C5E" w:rsidRPr="00071A11" w:rsidRDefault="00186C5E" w:rsidP="00186C5E"/>
    <w:p w14:paraId="19A8FF4A" w14:textId="77777777" w:rsidR="00186C5E" w:rsidRDefault="00186C5E" w:rsidP="00186C5E">
      <w:pPr>
        <w:pStyle w:val="Heading4"/>
      </w:pPr>
      <w:r w:rsidRPr="00931428">
        <w:rPr>
          <w:u w:val="single"/>
        </w:rPr>
        <w:t>New link</w:t>
      </w:r>
      <w:r>
        <w:t xml:space="preserve">. Collective bargaining </w:t>
      </w:r>
      <w:r w:rsidRPr="008E5A2A">
        <w:rPr>
          <w:u w:val="single"/>
        </w:rPr>
        <w:t>dramatically</w:t>
      </w:r>
      <w:r>
        <w:t xml:space="preserve"> cuts consumer healthcare costs.</w:t>
      </w:r>
    </w:p>
    <w:p w14:paraId="03568BDC" w14:textId="77777777" w:rsidR="00186C5E" w:rsidRPr="009A45B2" w:rsidRDefault="00186C5E" w:rsidP="00186C5E">
      <w:r w:rsidRPr="009A45B2">
        <w:rPr>
          <w:rStyle w:val="Style13ptBold"/>
        </w:rPr>
        <w:t xml:space="preserve">Lechner ’14 </w:t>
      </w:r>
      <w:r>
        <w:t>[Amanda E. and Kevin Draper; May 2014; MPP, former Center for Studying Health System Change health policy analyst now at Mathematica Policy Research; former HSC research assistant now at MPR; National Institute for Health Care Reform Research Brief, “Putting the Union Label on Health Benefits: Collective Bargaining and Cost-Saving Strategies,” No. 15]</w:t>
      </w:r>
    </w:p>
    <w:p w14:paraId="2A401F76" w14:textId="77777777" w:rsidR="00186C5E" w:rsidRPr="005A6DA5" w:rsidRDefault="00186C5E" w:rsidP="00186C5E">
      <w:pPr>
        <w:rPr>
          <w:sz w:val="16"/>
        </w:rPr>
      </w:pPr>
      <w:r w:rsidRPr="005A6DA5">
        <w:rPr>
          <w:sz w:val="16"/>
        </w:rPr>
        <w:t xml:space="preserve">Historically, </w:t>
      </w:r>
      <w:r w:rsidRPr="00B7225A">
        <w:rPr>
          <w:rStyle w:val="Emphasis"/>
          <w:highlight w:val="cyan"/>
        </w:rPr>
        <w:t>c</w:t>
      </w:r>
      <w:r w:rsidRPr="005F1859">
        <w:rPr>
          <w:rStyle w:val="StyleUnderline"/>
        </w:rPr>
        <w:t xml:space="preserve">ollective </w:t>
      </w:r>
      <w:r w:rsidRPr="00B7225A">
        <w:rPr>
          <w:rStyle w:val="Emphasis"/>
          <w:highlight w:val="cyan"/>
        </w:rPr>
        <w:t>b</w:t>
      </w:r>
      <w:r w:rsidRPr="005F1859">
        <w:rPr>
          <w:rStyle w:val="StyleUnderline"/>
        </w:rPr>
        <w:t xml:space="preserve">argaining has </w:t>
      </w:r>
      <w:r w:rsidRPr="00B7225A">
        <w:rPr>
          <w:rStyle w:val="StyleUnderline"/>
          <w:highlight w:val="cyan"/>
        </w:rPr>
        <w:t xml:space="preserve">led to </w:t>
      </w:r>
      <w:r w:rsidRPr="00B7225A">
        <w:rPr>
          <w:rStyle w:val="Emphasis"/>
          <w:highlight w:val="cyan"/>
        </w:rPr>
        <w:t>comprehensive</w:t>
      </w:r>
      <w:r w:rsidRPr="00B7225A">
        <w:rPr>
          <w:rStyle w:val="StyleUnderline"/>
          <w:highlight w:val="cyan"/>
        </w:rPr>
        <w:t xml:space="preserve"> health benefits with</w:t>
      </w:r>
      <w:r w:rsidRPr="005A6DA5">
        <w:rPr>
          <w:sz w:val="16"/>
        </w:rPr>
        <w:t xml:space="preserve"> a broad choice of providers, </w:t>
      </w:r>
      <w:r w:rsidRPr="00B7225A">
        <w:rPr>
          <w:rStyle w:val="Emphasis"/>
          <w:highlight w:val="cyan"/>
        </w:rPr>
        <w:t>modest</w:t>
      </w:r>
      <w:r w:rsidRPr="005A6DA5">
        <w:rPr>
          <w:sz w:val="16"/>
        </w:rPr>
        <w:t xml:space="preserve"> enrollee </w:t>
      </w:r>
      <w:r w:rsidRPr="00B7225A">
        <w:rPr>
          <w:rStyle w:val="Emphasis"/>
          <w:highlight w:val="cyan"/>
        </w:rPr>
        <w:t>premium</w:t>
      </w:r>
      <w:r w:rsidRPr="005A6DA5">
        <w:rPr>
          <w:sz w:val="16"/>
        </w:rPr>
        <w:t xml:space="preserve"> contribution</w:t>
      </w:r>
      <w:r w:rsidRPr="00B7225A">
        <w:rPr>
          <w:rStyle w:val="Emphasis"/>
          <w:highlight w:val="cyan"/>
        </w:rPr>
        <w:t>s</w:t>
      </w:r>
      <w:r w:rsidRPr="00B7225A">
        <w:rPr>
          <w:rStyle w:val="StyleUnderline"/>
          <w:highlight w:val="cyan"/>
        </w:rPr>
        <w:t xml:space="preserve"> and </w:t>
      </w:r>
      <w:r w:rsidRPr="00B7225A">
        <w:rPr>
          <w:rStyle w:val="Emphasis"/>
          <w:highlight w:val="cyan"/>
        </w:rPr>
        <w:t>limited</w:t>
      </w:r>
      <w:r w:rsidRPr="00B7225A">
        <w:rPr>
          <w:rStyle w:val="StyleUnderline"/>
          <w:highlight w:val="cyan"/>
        </w:rPr>
        <w:t xml:space="preserve"> patient cost sharing</w:t>
      </w:r>
      <w:r w:rsidRPr="000B5904">
        <w:rPr>
          <w:rStyle w:val="StyleUnderline"/>
        </w:rPr>
        <w:t xml:space="preserve"> at the point of service</w:t>
      </w:r>
      <w:r w:rsidRPr="005A6DA5">
        <w:rPr>
          <w:sz w:val="16"/>
        </w:rPr>
        <w:t xml:space="preserve">. With rising health care costs crowding out wage increases, some labor </w:t>
      </w:r>
      <w:r w:rsidRPr="00B7225A">
        <w:rPr>
          <w:rStyle w:val="StyleUnderline"/>
          <w:highlight w:val="cyan"/>
        </w:rPr>
        <w:t xml:space="preserve">unions are pursuing measures to </w:t>
      </w:r>
      <w:r w:rsidRPr="00B7225A">
        <w:rPr>
          <w:rStyle w:val="Emphasis"/>
          <w:highlight w:val="cyan"/>
        </w:rPr>
        <w:t>slow</w:t>
      </w:r>
      <w:r w:rsidRPr="00B7225A">
        <w:rPr>
          <w:rStyle w:val="StyleUnderline"/>
          <w:highlight w:val="cyan"/>
        </w:rPr>
        <w:t xml:space="preserve"> health care </w:t>
      </w:r>
      <w:r w:rsidRPr="00B7225A">
        <w:rPr>
          <w:rStyle w:val="Emphasis"/>
          <w:highlight w:val="cyan"/>
        </w:rPr>
        <w:t>spending growth</w:t>
      </w:r>
      <w:r w:rsidRPr="000B5904">
        <w:rPr>
          <w:rStyle w:val="StyleUnderline"/>
        </w:rPr>
        <w:t xml:space="preserve"> without increasing</w:t>
      </w:r>
      <w:r w:rsidRPr="005A6DA5">
        <w:rPr>
          <w:sz w:val="16"/>
        </w:rPr>
        <w:t xml:space="preserve"> workers’ </w:t>
      </w:r>
      <w:r w:rsidRPr="000B5904">
        <w:rPr>
          <w:rStyle w:val="StyleUnderline"/>
        </w:rPr>
        <w:t xml:space="preserve">out-of-pocket </w:t>
      </w:r>
      <w:r w:rsidRPr="000B5904">
        <w:rPr>
          <w:rStyle w:val="Emphasis"/>
        </w:rPr>
        <w:t>costs</w:t>
      </w:r>
      <w:r w:rsidRPr="005A6DA5">
        <w:rPr>
          <w:sz w:val="16"/>
        </w:rPr>
        <w:t>, according to a study by researchers at the former Center for Studying Health System Change (HSC).</w:t>
      </w:r>
    </w:p>
    <w:p w14:paraId="7903AF9B" w14:textId="77777777" w:rsidR="00186C5E" w:rsidRPr="005A6DA5" w:rsidRDefault="00186C5E" w:rsidP="00186C5E">
      <w:pPr>
        <w:rPr>
          <w:sz w:val="16"/>
        </w:rPr>
      </w:pPr>
      <w:r w:rsidRPr="000B5904">
        <w:rPr>
          <w:rStyle w:val="StyleUnderline"/>
        </w:rPr>
        <w:t>Examples</w:t>
      </w:r>
      <w:r w:rsidRPr="005A6DA5">
        <w:rPr>
          <w:sz w:val="16"/>
        </w:rPr>
        <w:t xml:space="preserve"> of union cost-saving strategies </w:t>
      </w:r>
      <w:r w:rsidRPr="000B5904">
        <w:rPr>
          <w:rStyle w:val="StyleUnderline"/>
        </w:rPr>
        <w:t xml:space="preserve">include reducing unit prices by </w:t>
      </w:r>
      <w:r w:rsidRPr="00B7225A">
        <w:rPr>
          <w:rStyle w:val="StyleUnderline"/>
          <w:highlight w:val="cyan"/>
        </w:rPr>
        <w:t xml:space="preserve">negotiating </w:t>
      </w:r>
      <w:r w:rsidRPr="00B7225A">
        <w:rPr>
          <w:rStyle w:val="Emphasis"/>
          <w:highlight w:val="cyan"/>
        </w:rPr>
        <w:t>volume discounts</w:t>
      </w:r>
      <w:r w:rsidRPr="005A6DA5">
        <w:rPr>
          <w:sz w:val="16"/>
        </w:rPr>
        <w:t xml:space="preserve"> or limiting provider networks; attempting to reduce utilization through improved care coordination, especially for patients with multiple, complex chronic conditions; and using wellness programs aimed at improving workers’ health and controlling longer-term costs. In general, </w:t>
      </w:r>
      <w:r w:rsidRPr="00446D9F">
        <w:rPr>
          <w:rStyle w:val="StyleUnderline"/>
        </w:rPr>
        <w:t>factors</w:t>
      </w:r>
      <w:r w:rsidRPr="005A6DA5">
        <w:rPr>
          <w:sz w:val="16"/>
        </w:rPr>
        <w:t xml:space="preserve"> that appear to foster innovation </w:t>
      </w:r>
      <w:r w:rsidRPr="00446D9F">
        <w:rPr>
          <w:rStyle w:val="StyleUnderline"/>
        </w:rPr>
        <w:t xml:space="preserve">in collectively </w:t>
      </w:r>
      <w:r w:rsidRPr="00B7225A">
        <w:rPr>
          <w:rStyle w:val="StyleUnderline"/>
          <w:highlight w:val="cyan"/>
        </w:rPr>
        <w:t xml:space="preserve">bargained </w:t>
      </w:r>
      <w:r w:rsidRPr="00B7225A">
        <w:rPr>
          <w:rStyle w:val="Emphasis"/>
          <w:highlight w:val="cyan"/>
        </w:rPr>
        <w:t>health benefits</w:t>
      </w:r>
      <w:r w:rsidRPr="00446D9F">
        <w:rPr>
          <w:rStyle w:val="StyleUnderline"/>
        </w:rPr>
        <w:t xml:space="preserve"> include</w:t>
      </w:r>
      <w:r w:rsidRPr="005A6DA5">
        <w:rPr>
          <w:sz w:val="16"/>
        </w:rPr>
        <w:t xml:space="preserve"> purchasers with a concentrated volume of workers in a particular market </w:t>
      </w:r>
      <w:r w:rsidRPr="00446D9F">
        <w:rPr>
          <w:rStyle w:val="StyleUnderline"/>
        </w:rPr>
        <w:t xml:space="preserve">exercising </w:t>
      </w:r>
      <w:r w:rsidRPr="00446D9F">
        <w:rPr>
          <w:rStyle w:val="Emphasis"/>
        </w:rPr>
        <w:t>leverage</w:t>
      </w:r>
      <w:r w:rsidRPr="00446D9F">
        <w:rPr>
          <w:rStyle w:val="StyleUnderline"/>
        </w:rPr>
        <w:t xml:space="preserve"> to obtain </w:t>
      </w:r>
      <w:r w:rsidRPr="00446D9F">
        <w:rPr>
          <w:rStyle w:val="Emphasis"/>
        </w:rPr>
        <w:t>discounts</w:t>
      </w:r>
      <w:r w:rsidRPr="005A6DA5">
        <w:rPr>
          <w:sz w:val="16"/>
        </w:rPr>
        <w:t>; direct provider contracting that sidesteps health-plan intermediaries; and financing arrangements where unions bear some responsibility or control over health benefits—for example, plans operated under Taft-Hartley trusts or joint labor-management coalitions.</w:t>
      </w:r>
    </w:p>
    <w:p w14:paraId="1D74C0ED" w14:textId="77777777" w:rsidR="00186C5E" w:rsidRPr="005A6DA5" w:rsidRDefault="00186C5E" w:rsidP="00186C5E">
      <w:pPr>
        <w:rPr>
          <w:sz w:val="16"/>
        </w:rPr>
      </w:pPr>
      <w:r w:rsidRPr="005A6DA5">
        <w:rPr>
          <w:sz w:val="16"/>
        </w:rPr>
        <w:t>Health Costs Crowd Out Raises</w:t>
      </w:r>
    </w:p>
    <w:p w14:paraId="231A0211" w14:textId="77777777" w:rsidR="00186C5E" w:rsidRPr="005A6DA5" w:rsidRDefault="00186C5E" w:rsidP="00186C5E">
      <w:pPr>
        <w:rPr>
          <w:sz w:val="16"/>
        </w:rPr>
      </w:pPr>
      <w:r w:rsidRPr="005A6DA5">
        <w:rPr>
          <w:sz w:val="16"/>
        </w:rPr>
        <w:t xml:space="preserve">Employer-sponsored health insurance covers nearly 60 percent of all Americans, or about 190 million people.1 </w:t>
      </w:r>
      <w:r w:rsidRPr="00446D9F">
        <w:rPr>
          <w:rStyle w:val="StyleUnderline"/>
        </w:rPr>
        <w:t xml:space="preserve">Most Americans with employer coverage have little influence on the design of their health benefits because those decisions rest </w:t>
      </w:r>
      <w:r w:rsidRPr="00446D9F">
        <w:rPr>
          <w:rStyle w:val="Emphasis"/>
        </w:rPr>
        <w:t>solely</w:t>
      </w:r>
      <w:r w:rsidRPr="00446D9F">
        <w:rPr>
          <w:rStyle w:val="StyleUnderline"/>
        </w:rPr>
        <w:t xml:space="preserve"> with their </w:t>
      </w:r>
      <w:r w:rsidRPr="00446D9F">
        <w:rPr>
          <w:rStyle w:val="Emphasis"/>
        </w:rPr>
        <w:t>employers</w:t>
      </w:r>
      <w:r w:rsidRPr="005A6DA5">
        <w:rPr>
          <w:sz w:val="16"/>
        </w:rPr>
        <w:t>. Some Americans have health benefits that are collectively bargained by employers and labor unions but typically provided through health plans administered by the employer. In some cases, unionized workers are covered through Taft-Hartley trusts that are jointly governed by management and labor representatives—collective bargaining in this type of plan focuses only on the size of the employer’s financial contribution for health benefits. In both cases, health benefits are included in contract negotiations along with wages and other benefits.</w:t>
      </w:r>
    </w:p>
    <w:p w14:paraId="37CE01F8" w14:textId="77777777" w:rsidR="00186C5E" w:rsidRPr="005A6DA5" w:rsidRDefault="00186C5E" w:rsidP="00186C5E">
      <w:pPr>
        <w:rPr>
          <w:sz w:val="16"/>
        </w:rPr>
      </w:pPr>
      <w:r w:rsidRPr="005A6DA5">
        <w:rPr>
          <w:sz w:val="16"/>
        </w:rPr>
        <w:t xml:space="preserve">Compared to nonunionized workers, </w:t>
      </w:r>
      <w:r w:rsidRPr="00B7225A">
        <w:rPr>
          <w:rStyle w:val="Emphasis"/>
          <w:highlight w:val="cyan"/>
        </w:rPr>
        <w:t>unionized</w:t>
      </w:r>
      <w:r w:rsidRPr="00B7225A">
        <w:rPr>
          <w:rStyle w:val="StyleUnderline"/>
          <w:highlight w:val="cyan"/>
        </w:rPr>
        <w:t xml:space="preserve"> workers</w:t>
      </w:r>
      <w:r w:rsidRPr="005D262E">
        <w:rPr>
          <w:rStyle w:val="StyleUnderline"/>
        </w:rPr>
        <w:t xml:space="preserve"> tend to </w:t>
      </w:r>
      <w:r w:rsidRPr="00B7225A">
        <w:rPr>
          <w:rStyle w:val="StyleUnderline"/>
          <w:highlight w:val="cyan"/>
        </w:rPr>
        <w:t xml:space="preserve">have </w:t>
      </w:r>
      <w:r w:rsidRPr="00B7225A">
        <w:rPr>
          <w:rStyle w:val="Emphasis"/>
          <w:highlight w:val="cyan"/>
        </w:rPr>
        <w:t>more comprehensive</w:t>
      </w:r>
      <w:r w:rsidRPr="005D262E">
        <w:rPr>
          <w:rStyle w:val="StyleUnderline"/>
        </w:rPr>
        <w:t xml:space="preserve"> health </w:t>
      </w:r>
      <w:r w:rsidRPr="00B7225A">
        <w:rPr>
          <w:rStyle w:val="StyleUnderline"/>
          <w:highlight w:val="cyan"/>
        </w:rPr>
        <w:t xml:space="preserve">benefits, contribute </w:t>
      </w:r>
      <w:r w:rsidRPr="00B7225A">
        <w:rPr>
          <w:rStyle w:val="Emphasis"/>
          <w:highlight w:val="cyan"/>
        </w:rPr>
        <w:t>less</w:t>
      </w:r>
      <w:r w:rsidRPr="005D262E">
        <w:rPr>
          <w:rStyle w:val="StyleUnderline"/>
        </w:rPr>
        <w:t xml:space="preserve"> to premiums </w:t>
      </w:r>
      <w:r w:rsidRPr="00B7225A">
        <w:rPr>
          <w:rStyle w:val="StyleUnderline"/>
          <w:highlight w:val="cyan"/>
        </w:rPr>
        <w:t>and face lower</w:t>
      </w:r>
      <w:r w:rsidRPr="005A6DA5">
        <w:rPr>
          <w:sz w:val="16"/>
        </w:rPr>
        <w:t xml:space="preserve"> patient </w:t>
      </w:r>
      <w:r w:rsidRPr="00B7225A">
        <w:rPr>
          <w:rStyle w:val="Emphasis"/>
          <w:highlight w:val="cyan"/>
        </w:rPr>
        <w:t>cost sharing</w:t>
      </w:r>
      <w:r w:rsidRPr="005A6DA5">
        <w:rPr>
          <w:sz w:val="16"/>
        </w:rPr>
        <w:t xml:space="preserve">. For example, </w:t>
      </w:r>
      <w:r w:rsidRPr="005D262E">
        <w:rPr>
          <w:rStyle w:val="StyleUnderline"/>
        </w:rPr>
        <w:t xml:space="preserve">the </w:t>
      </w:r>
      <w:r w:rsidRPr="00B7225A">
        <w:rPr>
          <w:rStyle w:val="StyleUnderline"/>
          <w:highlight w:val="cyan"/>
        </w:rPr>
        <w:t>average</w:t>
      </w:r>
      <w:r w:rsidRPr="005A6DA5">
        <w:rPr>
          <w:sz w:val="16"/>
        </w:rPr>
        <w:t xml:space="preserve"> annual </w:t>
      </w:r>
      <w:r w:rsidRPr="00B7225A">
        <w:rPr>
          <w:rStyle w:val="Emphasis"/>
          <w:highlight w:val="cyan"/>
        </w:rPr>
        <w:t>deductible</w:t>
      </w:r>
      <w:r w:rsidRPr="005D262E">
        <w:rPr>
          <w:rStyle w:val="StyleUnderline"/>
        </w:rPr>
        <w:t xml:space="preserve"> for</w:t>
      </w:r>
      <w:r w:rsidRPr="005A6DA5">
        <w:rPr>
          <w:sz w:val="16"/>
        </w:rPr>
        <w:t xml:space="preserve"> workers in firms with at least some </w:t>
      </w:r>
      <w:r w:rsidRPr="005D262E">
        <w:rPr>
          <w:rStyle w:val="StyleUnderline"/>
        </w:rPr>
        <w:t xml:space="preserve">unionized workers </w:t>
      </w:r>
      <w:r w:rsidRPr="00B7225A">
        <w:rPr>
          <w:rStyle w:val="StyleUnderline"/>
          <w:highlight w:val="cyan"/>
        </w:rPr>
        <w:t>is</w:t>
      </w:r>
      <w:r w:rsidRPr="005A6DA5">
        <w:rPr>
          <w:sz w:val="16"/>
        </w:rPr>
        <w:t xml:space="preserve"> about </w:t>
      </w:r>
      <w:r w:rsidRPr="00B7225A">
        <w:rPr>
          <w:rStyle w:val="Emphasis"/>
          <w:highlight w:val="cyan"/>
        </w:rPr>
        <w:t>half</w:t>
      </w:r>
      <w:r w:rsidRPr="005D262E">
        <w:rPr>
          <w:rStyle w:val="StyleUnderline"/>
        </w:rPr>
        <w:t xml:space="preserve"> that of workers in firms </w:t>
      </w:r>
      <w:r w:rsidRPr="005D262E">
        <w:rPr>
          <w:rStyle w:val="Emphasis"/>
        </w:rPr>
        <w:t>without</w:t>
      </w:r>
      <w:r w:rsidRPr="005A6DA5">
        <w:rPr>
          <w:sz w:val="16"/>
        </w:rPr>
        <w:t xml:space="preserve"> any </w:t>
      </w:r>
      <w:r w:rsidRPr="005D262E">
        <w:rPr>
          <w:rStyle w:val="StyleUnderline"/>
        </w:rPr>
        <w:t>unionized workers</w:t>
      </w:r>
      <w:r w:rsidRPr="005A6DA5">
        <w:rPr>
          <w:sz w:val="16"/>
        </w:rPr>
        <w:t>.2</w:t>
      </w:r>
    </w:p>
    <w:p w14:paraId="752E5EFB" w14:textId="77777777" w:rsidR="00186C5E" w:rsidRPr="005A6DA5" w:rsidRDefault="00186C5E" w:rsidP="00186C5E">
      <w:pPr>
        <w:rPr>
          <w:sz w:val="16"/>
        </w:rPr>
      </w:pPr>
      <w:r w:rsidRPr="005A6DA5">
        <w:rPr>
          <w:sz w:val="16"/>
        </w:rPr>
        <w:t xml:space="preserve">Over the last decade, </w:t>
      </w:r>
      <w:r w:rsidRPr="00B7225A">
        <w:rPr>
          <w:rStyle w:val="StyleUnderline"/>
          <w:highlight w:val="cyan"/>
        </w:rPr>
        <w:t xml:space="preserve">employers </w:t>
      </w:r>
      <w:r w:rsidRPr="00B7225A">
        <w:rPr>
          <w:rStyle w:val="Emphasis"/>
          <w:highlight w:val="cyan"/>
        </w:rPr>
        <w:t>not</w:t>
      </w:r>
      <w:r w:rsidRPr="00B7225A">
        <w:rPr>
          <w:rStyle w:val="StyleUnderline"/>
          <w:highlight w:val="cyan"/>
        </w:rPr>
        <w:t xml:space="preserve"> subject to </w:t>
      </w:r>
      <w:r w:rsidRPr="00B7225A">
        <w:rPr>
          <w:rStyle w:val="Emphasis"/>
          <w:highlight w:val="cyan"/>
        </w:rPr>
        <w:t>c</w:t>
      </w:r>
      <w:r w:rsidRPr="005A6DA5">
        <w:rPr>
          <w:rStyle w:val="StyleUnderline"/>
        </w:rPr>
        <w:t xml:space="preserve">ollective </w:t>
      </w:r>
      <w:r w:rsidRPr="00B7225A">
        <w:rPr>
          <w:rStyle w:val="Emphasis"/>
          <w:highlight w:val="cyan"/>
        </w:rPr>
        <w:t>b</w:t>
      </w:r>
      <w:r w:rsidRPr="005A6DA5">
        <w:rPr>
          <w:rStyle w:val="StyleUnderline"/>
        </w:rPr>
        <w:t>argaining have responded to rising</w:t>
      </w:r>
      <w:r w:rsidRPr="005A6DA5">
        <w:rPr>
          <w:sz w:val="16"/>
        </w:rPr>
        <w:t xml:space="preserve"> health </w:t>
      </w:r>
      <w:r w:rsidRPr="005A6DA5">
        <w:rPr>
          <w:rStyle w:val="StyleUnderline"/>
        </w:rPr>
        <w:t xml:space="preserve">insurance premiums by </w:t>
      </w:r>
      <w:r w:rsidRPr="00B7225A">
        <w:rPr>
          <w:rStyle w:val="Emphasis"/>
          <w:highlight w:val="cyan"/>
        </w:rPr>
        <w:t>shift</w:t>
      </w:r>
      <w:r w:rsidRPr="005A6DA5">
        <w:rPr>
          <w:rStyle w:val="Emphasis"/>
        </w:rPr>
        <w:t xml:space="preserve">ing </w:t>
      </w:r>
      <w:r w:rsidRPr="00B7225A">
        <w:rPr>
          <w:rStyle w:val="Emphasis"/>
          <w:highlight w:val="cyan"/>
        </w:rPr>
        <w:t>costs</w:t>
      </w:r>
      <w:r w:rsidRPr="00B7225A">
        <w:rPr>
          <w:rStyle w:val="StyleUnderline"/>
          <w:highlight w:val="cyan"/>
        </w:rPr>
        <w:t xml:space="preserve"> to </w:t>
      </w:r>
      <w:r w:rsidRPr="00B7225A">
        <w:rPr>
          <w:rStyle w:val="Emphasis"/>
          <w:highlight w:val="cyan"/>
        </w:rPr>
        <w:t>workers</w:t>
      </w:r>
      <w:r w:rsidRPr="005A6DA5">
        <w:rPr>
          <w:sz w:val="16"/>
        </w:rPr>
        <w:t xml:space="preserve"> through increased premium contributions, greater patient cost sharing in the form of higher deductibles, coinsurance and copayments, and reduced benefits. For the most part, </w:t>
      </w:r>
      <w:r w:rsidRPr="00B7225A">
        <w:rPr>
          <w:rStyle w:val="StyleUnderline"/>
          <w:highlight w:val="cyan"/>
        </w:rPr>
        <w:t>unions</w:t>
      </w:r>
      <w:r w:rsidRPr="005A6DA5">
        <w:rPr>
          <w:rStyle w:val="StyleUnderline"/>
        </w:rPr>
        <w:t xml:space="preserve"> have </w:t>
      </w:r>
      <w:r w:rsidRPr="00B7225A">
        <w:rPr>
          <w:rStyle w:val="Emphasis"/>
          <w:highlight w:val="cyan"/>
        </w:rPr>
        <w:t>resisted</w:t>
      </w:r>
      <w:r w:rsidRPr="00B7225A">
        <w:rPr>
          <w:rStyle w:val="StyleUnderline"/>
          <w:highlight w:val="cyan"/>
        </w:rPr>
        <w:t xml:space="preserve"> efforts to </w:t>
      </w:r>
      <w:r w:rsidRPr="00B7225A">
        <w:rPr>
          <w:rStyle w:val="Emphasis"/>
          <w:highlight w:val="cyan"/>
        </w:rPr>
        <w:t>shift</w:t>
      </w:r>
      <w:r w:rsidRPr="00B7225A">
        <w:rPr>
          <w:rStyle w:val="StyleUnderline"/>
          <w:highlight w:val="cyan"/>
        </w:rPr>
        <w:t xml:space="preserve"> costs</w:t>
      </w:r>
      <w:r w:rsidRPr="005A6DA5">
        <w:rPr>
          <w:sz w:val="16"/>
        </w:rPr>
        <w:t xml:space="preserve"> or reduce workers’ health benefits. In recent years, many union contract disputes have centered on health benefits—one example is the 2013 strike by San Francisco Bay Area Rapid Transit workers represented by the Amalgamated Transit Union and the Service Employees International Union (SEIU). However, amid growing awareness that ever-rising health spending crowds out wage increases and other compensation, some union leaders are embracing efforts to slow health care spending growth without shifting costs to workers.</w:t>
      </w:r>
    </w:p>
    <w:p w14:paraId="0EFEC5DD" w14:textId="77777777" w:rsidR="00186C5E" w:rsidRDefault="00186C5E" w:rsidP="00186C5E">
      <w:pPr>
        <w:pStyle w:val="Heading3"/>
      </w:pPr>
      <w:r>
        <w:t>U---Thumpers---AT: BBB---2NC</w:t>
      </w:r>
    </w:p>
    <w:p w14:paraId="5EF95A5E" w14:textId="77777777" w:rsidR="00186C5E" w:rsidRDefault="00186C5E" w:rsidP="00186C5E">
      <w:pPr>
        <w:pStyle w:val="Heading4"/>
      </w:pPr>
      <w:r>
        <w:t xml:space="preserve">It’s </w:t>
      </w:r>
      <w:r w:rsidRPr="005C0D2D">
        <w:rPr>
          <w:u w:val="single"/>
        </w:rPr>
        <w:t>neg uniqueness</w:t>
      </w:r>
      <w:r>
        <w:t xml:space="preserve">---BBB is </w:t>
      </w:r>
      <w:r w:rsidRPr="005C0D2D">
        <w:rPr>
          <w:u w:val="single"/>
        </w:rPr>
        <w:t>unpopular</w:t>
      </w:r>
      <w:r>
        <w:t xml:space="preserve"> and the GOP needs </w:t>
      </w:r>
      <w:r w:rsidRPr="006F4B92">
        <w:rPr>
          <w:u w:val="single"/>
        </w:rPr>
        <w:t>something else</w:t>
      </w:r>
      <w:r>
        <w:t xml:space="preserve"> to campaign on.</w:t>
      </w:r>
    </w:p>
    <w:p w14:paraId="1F0CB300" w14:textId="77777777" w:rsidR="00186C5E" w:rsidRPr="009B46A3" w:rsidRDefault="00186C5E" w:rsidP="00186C5E">
      <w:r w:rsidRPr="009B46A3">
        <w:rPr>
          <w:rStyle w:val="Style13ptBold"/>
        </w:rPr>
        <w:t xml:space="preserve">Paz ’25 </w:t>
      </w:r>
      <w:r>
        <w:t>[Christian; July 3; correspondent at Vox; Vox, "Trump is about to notch his biggest legislative win — but it could come at a cost," https://archive.ph/AkkWs]</w:t>
      </w:r>
    </w:p>
    <w:p w14:paraId="453BBB3A" w14:textId="77777777" w:rsidR="00186C5E" w:rsidRPr="008258FF" w:rsidRDefault="00186C5E" w:rsidP="00186C5E">
      <w:pPr>
        <w:rPr>
          <w:sz w:val="16"/>
        </w:rPr>
      </w:pPr>
      <w:r w:rsidRPr="008258FF">
        <w:rPr>
          <w:sz w:val="16"/>
        </w:rPr>
        <w:t xml:space="preserve">It’s a massive piece of legislation, likely to increase the national debt by at least $3 trillion, mostly through tax cuts, and leave 17 million Americans without health coverage — and </w:t>
      </w:r>
      <w:r w:rsidRPr="008258FF">
        <w:rPr>
          <w:rStyle w:val="StyleUnderline"/>
          <w:highlight w:val="cyan"/>
        </w:rPr>
        <w:t>it’s</w:t>
      </w:r>
      <w:r w:rsidRPr="008258FF">
        <w:rPr>
          <w:rStyle w:val="StyleUnderline"/>
        </w:rPr>
        <w:t xml:space="preserve"> </w:t>
      </w:r>
      <w:r w:rsidRPr="008258FF">
        <w:rPr>
          <w:rStyle w:val="Emphasis"/>
        </w:rPr>
        <w:t xml:space="preserve">really </w:t>
      </w:r>
      <w:r w:rsidRPr="008258FF">
        <w:rPr>
          <w:rStyle w:val="Emphasis"/>
          <w:highlight w:val="cyan"/>
        </w:rPr>
        <w:t>unpopular</w:t>
      </w:r>
      <w:r w:rsidRPr="008258FF">
        <w:rPr>
          <w:rStyle w:val="StyleUnderline"/>
          <w:highlight w:val="cyan"/>
        </w:rPr>
        <w:t>. Majorities in</w:t>
      </w:r>
      <w:r w:rsidRPr="000F18B6">
        <w:rPr>
          <w:rStyle w:val="StyleUnderline"/>
        </w:rPr>
        <w:t xml:space="preserve"> nearly </w:t>
      </w:r>
      <w:r w:rsidRPr="008258FF">
        <w:rPr>
          <w:rStyle w:val="Emphasis"/>
          <w:highlight w:val="cyan"/>
        </w:rPr>
        <w:t>every</w:t>
      </w:r>
      <w:r w:rsidRPr="000F18B6">
        <w:rPr>
          <w:rStyle w:val="Emphasis"/>
        </w:rPr>
        <w:t xml:space="preserve"> reputable </w:t>
      </w:r>
      <w:r w:rsidRPr="008258FF">
        <w:rPr>
          <w:rStyle w:val="Emphasis"/>
          <w:highlight w:val="cyan"/>
        </w:rPr>
        <w:t>poll</w:t>
      </w:r>
      <w:r w:rsidRPr="008258FF">
        <w:rPr>
          <w:sz w:val="16"/>
        </w:rPr>
        <w:t xml:space="preserve"> taken this month </w:t>
      </w:r>
      <w:r w:rsidRPr="008258FF">
        <w:rPr>
          <w:rStyle w:val="StyleUnderline"/>
          <w:highlight w:val="cyan"/>
        </w:rPr>
        <w:t>disapprove</w:t>
      </w:r>
      <w:r w:rsidRPr="000F18B6">
        <w:rPr>
          <w:rStyle w:val="StyleUnderline"/>
        </w:rPr>
        <w:t xml:space="preserve"> of the bill, ranging from 42 percent who oppose</w:t>
      </w:r>
      <w:r w:rsidRPr="008258FF">
        <w:rPr>
          <w:sz w:val="16"/>
        </w:rPr>
        <w:t xml:space="preserve"> the bill in an Ipsos poll (</w:t>
      </w:r>
      <w:r w:rsidRPr="000F18B6">
        <w:rPr>
          <w:rStyle w:val="StyleUnderline"/>
        </w:rPr>
        <w:t>compared to 23 percent who support</w:t>
      </w:r>
      <w:r w:rsidRPr="008258FF">
        <w:rPr>
          <w:sz w:val="16"/>
        </w:rPr>
        <w:t xml:space="preserve">) </w:t>
      </w:r>
      <w:r w:rsidRPr="000F18B6">
        <w:rPr>
          <w:rStyle w:val="StyleUnderline"/>
        </w:rPr>
        <w:t xml:space="preserve">to 64 percent who </w:t>
      </w:r>
      <w:r w:rsidRPr="000F18B6">
        <w:rPr>
          <w:rStyle w:val="Emphasis"/>
        </w:rPr>
        <w:t>oppose it</w:t>
      </w:r>
      <w:r w:rsidRPr="008258FF">
        <w:rPr>
          <w:sz w:val="16"/>
        </w:rPr>
        <w:t xml:space="preserve"> in a KFF poll.</w:t>
      </w:r>
    </w:p>
    <w:p w14:paraId="1F8A6AB4" w14:textId="77777777" w:rsidR="00186C5E" w:rsidRPr="008258FF" w:rsidRDefault="00186C5E" w:rsidP="00186C5E">
      <w:pPr>
        <w:rPr>
          <w:sz w:val="16"/>
        </w:rPr>
      </w:pPr>
      <w:r w:rsidRPr="008258FF">
        <w:rPr>
          <w:sz w:val="16"/>
        </w:rPr>
        <w:t xml:space="preserve">And </w:t>
      </w:r>
      <w:r w:rsidRPr="000F18B6">
        <w:rPr>
          <w:rStyle w:val="StyleUnderline"/>
        </w:rPr>
        <w:t xml:space="preserve">if </w:t>
      </w:r>
      <w:r w:rsidRPr="000F18B6">
        <w:rPr>
          <w:rStyle w:val="Emphasis"/>
        </w:rPr>
        <w:t>history</w:t>
      </w:r>
      <w:r w:rsidRPr="000F18B6">
        <w:rPr>
          <w:rStyle w:val="StyleUnderline"/>
        </w:rPr>
        <w:t xml:space="preserve"> is any indication, it’s </w:t>
      </w:r>
      <w:r w:rsidRPr="000F18B6">
        <w:rPr>
          <w:rStyle w:val="Emphasis"/>
        </w:rPr>
        <w:t>not</w:t>
      </w:r>
      <w:r w:rsidRPr="000F18B6">
        <w:rPr>
          <w:rStyle w:val="StyleUnderline"/>
        </w:rPr>
        <w:t xml:space="preserve"> going to get </w:t>
      </w:r>
      <w:r w:rsidRPr="000F18B6">
        <w:rPr>
          <w:rStyle w:val="Emphasis"/>
        </w:rPr>
        <w:t>any better</w:t>
      </w:r>
      <w:r w:rsidRPr="008258FF">
        <w:rPr>
          <w:sz w:val="16"/>
        </w:rPr>
        <w:t xml:space="preserve"> for Trump and the Republicans from here on out.</w:t>
      </w:r>
    </w:p>
    <w:p w14:paraId="1C2C2B92" w14:textId="77777777" w:rsidR="00186C5E" w:rsidRPr="000F18B6" w:rsidRDefault="00186C5E" w:rsidP="00186C5E">
      <w:pPr>
        <w:rPr>
          <w:rStyle w:val="StyleUnderline"/>
        </w:rPr>
      </w:pPr>
      <w:r w:rsidRPr="008258FF">
        <w:rPr>
          <w:sz w:val="16"/>
        </w:rPr>
        <w:t xml:space="preserve">In modern American politics, </w:t>
      </w:r>
      <w:r w:rsidRPr="008258FF">
        <w:rPr>
          <w:rStyle w:val="StyleUnderline"/>
          <w:highlight w:val="cyan"/>
        </w:rPr>
        <w:t xml:space="preserve">few things are </w:t>
      </w:r>
      <w:r w:rsidRPr="008258FF">
        <w:rPr>
          <w:rStyle w:val="Emphasis"/>
          <w:highlight w:val="cyan"/>
        </w:rPr>
        <w:t>more unpopular</w:t>
      </w:r>
      <w:r w:rsidRPr="008258FF">
        <w:rPr>
          <w:sz w:val="16"/>
        </w:rPr>
        <w:t xml:space="preserve"> </w:t>
      </w:r>
      <w:r w:rsidRPr="000F18B6">
        <w:rPr>
          <w:rStyle w:val="StyleUnderline"/>
        </w:rPr>
        <w:t xml:space="preserve">with the public </w:t>
      </w:r>
      <w:r w:rsidRPr="008258FF">
        <w:rPr>
          <w:rStyle w:val="StyleUnderline"/>
          <w:highlight w:val="cyan"/>
        </w:rPr>
        <w:t>than</w:t>
      </w:r>
      <w:r w:rsidRPr="008258FF">
        <w:rPr>
          <w:sz w:val="16"/>
        </w:rPr>
        <w:t xml:space="preserve"> big, messy bills forged under a bright spotlight. That’s especially true of </w:t>
      </w:r>
      <w:r w:rsidRPr="000F18B6">
        <w:rPr>
          <w:rStyle w:val="StyleUnderline"/>
        </w:rPr>
        <w:t>bills passed through</w:t>
      </w:r>
      <w:r w:rsidRPr="008258FF">
        <w:rPr>
          <w:sz w:val="16"/>
        </w:rPr>
        <w:t xml:space="preserve"> a Senate mechanism called “budget </w:t>
      </w:r>
      <w:r w:rsidRPr="008258FF">
        <w:rPr>
          <w:rStyle w:val="Emphasis"/>
          <w:highlight w:val="cyan"/>
        </w:rPr>
        <w:t>reconciliation</w:t>
      </w:r>
      <w:r w:rsidRPr="008258FF">
        <w:rPr>
          <w:sz w:val="16"/>
        </w:rPr>
        <w:t xml:space="preserve">,” a Senate procedure that allows the governing party to bypass filibuster rules with a simple majority vote. </w:t>
      </w:r>
      <w:r w:rsidRPr="000F18B6">
        <w:rPr>
          <w:rStyle w:val="StyleUnderline"/>
        </w:rPr>
        <w:t xml:space="preserve">They tend to have a </w:t>
      </w:r>
      <w:r w:rsidRPr="000F18B6">
        <w:rPr>
          <w:rStyle w:val="Emphasis"/>
        </w:rPr>
        <w:t>negative</w:t>
      </w:r>
      <w:r w:rsidRPr="000F18B6">
        <w:rPr>
          <w:rStyle w:val="StyleUnderline"/>
        </w:rPr>
        <w:t xml:space="preserve"> effect</w:t>
      </w:r>
      <w:r w:rsidRPr="008258FF">
        <w:rPr>
          <w:sz w:val="16"/>
        </w:rPr>
        <w:t xml:space="preserve"> on presidents and their political parties in the following months </w:t>
      </w:r>
      <w:r w:rsidRPr="000F18B6">
        <w:rPr>
          <w:rStyle w:val="StyleUnderline"/>
        </w:rPr>
        <w:t>as</w:t>
      </w:r>
      <w:r w:rsidRPr="008258FF">
        <w:rPr>
          <w:sz w:val="16"/>
        </w:rPr>
        <w:t xml:space="preserve"> policies are implemented and </w:t>
      </w:r>
      <w:r w:rsidRPr="000F18B6">
        <w:rPr>
          <w:rStyle w:val="StyleUnderline"/>
        </w:rPr>
        <w:t>campaign seasons begin.</w:t>
      </w:r>
    </w:p>
    <w:p w14:paraId="65905202" w14:textId="77777777" w:rsidR="00186C5E" w:rsidRPr="008258FF" w:rsidRDefault="00186C5E" w:rsidP="00186C5E">
      <w:pPr>
        <w:rPr>
          <w:sz w:val="16"/>
        </w:rPr>
      </w:pPr>
      <w:r w:rsidRPr="008258FF">
        <w:rPr>
          <w:sz w:val="16"/>
        </w:rPr>
        <w:t xml:space="preserve">Part of that effect is due to the public’s general tendency to dislike any kind of legislation as it gets more publicity and becomes better understood. But reconciliation bills in the modern era seem to create a self-fulfilling prophecy: </w:t>
      </w:r>
      <w:r w:rsidRPr="008258FF">
        <w:rPr>
          <w:rStyle w:val="Emphasis"/>
        </w:rPr>
        <w:t>forcing</w:t>
      </w:r>
      <w:r w:rsidRPr="000F18B6">
        <w:rPr>
          <w:rStyle w:val="StyleUnderline"/>
        </w:rPr>
        <w:t xml:space="preserve"> presidents to be maximally ambitious</w:t>
      </w:r>
      <w:r w:rsidRPr="008258FF">
        <w:rPr>
          <w:sz w:val="16"/>
        </w:rPr>
        <w:t xml:space="preserve"> at the outset, </w:t>
      </w:r>
      <w:r w:rsidRPr="000F18B6">
        <w:rPr>
          <w:rStyle w:val="StyleUnderline"/>
        </w:rPr>
        <w:t>before they</w:t>
      </w:r>
      <w:r w:rsidRPr="008258FF">
        <w:rPr>
          <w:sz w:val="16"/>
        </w:rPr>
        <w:t xml:space="preserve"> lose popular support for the legislation and eventually </w:t>
      </w:r>
      <w:r w:rsidRPr="000F18B6">
        <w:rPr>
          <w:rStyle w:val="StyleUnderline"/>
        </w:rPr>
        <w:t>lose</w:t>
      </w:r>
      <w:r w:rsidRPr="008258FF">
        <w:rPr>
          <w:sz w:val="16"/>
        </w:rPr>
        <w:t xml:space="preserve"> the </w:t>
      </w:r>
      <w:r w:rsidRPr="000F18B6">
        <w:rPr>
          <w:rStyle w:val="StyleUnderline"/>
        </w:rPr>
        <w:t>congressional majorities</w:t>
      </w:r>
      <w:r w:rsidRPr="008258FF">
        <w:rPr>
          <w:sz w:val="16"/>
        </w:rPr>
        <w:t xml:space="preserve"> that delivered passage.</w:t>
      </w:r>
    </w:p>
    <w:p w14:paraId="6CA70BFD" w14:textId="77777777" w:rsidR="00186C5E" w:rsidRPr="008258FF" w:rsidRDefault="00186C5E" w:rsidP="00186C5E">
      <w:pPr>
        <w:rPr>
          <w:rStyle w:val="Emphasis"/>
        </w:rPr>
      </w:pPr>
      <w:r w:rsidRPr="008258FF">
        <w:rPr>
          <w:rStyle w:val="StyleUnderline"/>
          <w:highlight w:val="cyan"/>
        </w:rPr>
        <w:t>Presidents</w:t>
      </w:r>
      <w:r w:rsidRPr="000F18B6">
        <w:rPr>
          <w:rStyle w:val="StyleUnderline"/>
        </w:rPr>
        <w:t xml:space="preserve"> and their parties </w:t>
      </w:r>
      <w:r w:rsidRPr="008258FF">
        <w:rPr>
          <w:rStyle w:val="StyleUnderline"/>
          <w:highlight w:val="cyan"/>
        </w:rPr>
        <w:t xml:space="preserve">tend to be </w:t>
      </w:r>
      <w:r w:rsidRPr="008258FF">
        <w:rPr>
          <w:rStyle w:val="Emphasis"/>
          <w:highlight w:val="cyan"/>
        </w:rPr>
        <w:t>punished</w:t>
      </w:r>
      <w:r w:rsidRPr="008258FF">
        <w:rPr>
          <w:rStyle w:val="StyleUnderline"/>
          <w:highlight w:val="cyan"/>
        </w:rPr>
        <w:t xml:space="preserve"> after</w:t>
      </w:r>
      <w:r w:rsidRPr="000F18B6">
        <w:rPr>
          <w:rStyle w:val="StyleUnderline"/>
        </w:rPr>
        <w:t xml:space="preserve"> passing </w:t>
      </w:r>
      <w:r w:rsidRPr="008258FF">
        <w:rPr>
          <w:rStyle w:val="StyleUnderline"/>
          <w:highlight w:val="cyan"/>
        </w:rPr>
        <w:t xml:space="preserve">big </w:t>
      </w:r>
      <w:r w:rsidRPr="008258FF">
        <w:rPr>
          <w:rStyle w:val="Emphasis"/>
          <w:highlight w:val="cyan"/>
        </w:rPr>
        <w:t>spending bills</w:t>
      </w:r>
    </w:p>
    <w:p w14:paraId="5F83CD03" w14:textId="77777777" w:rsidR="00186C5E" w:rsidRPr="008258FF" w:rsidRDefault="00186C5E" w:rsidP="00186C5E">
      <w:pPr>
        <w:rPr>
          <w:sz w:val="16"/>
        </w:rPr>
      </w:pPr>
      <w:r w:rsidRPr="008258FF">
        <w:rPr>
          <w:sz w:val="16"/>
        </w:rPr>
        <w:t>The budget reconciliation process, created in 1974, has gradually been used to accomplish broader and bigger policy goals. Because it offers a workaround for a Senate filibuster, which requires 60 votes to break, it has become the primary way that presidents and their parties implement their economic and social welfare visions.</w:t>
      </w:r>
    </w:p>
    <w:p w14:paraId="5E5CDFB4" w14:textId="77777777" w:rsidR="00186C5E" w:rsidRPr="008258FF" w:rsidRDefault="00186C5E" w:rsidP="00186C5E">
      <w:pPr>
        <w:rPr>
          <w:sz w:val="16"/>
        </w:rPr>
      </w:pPr>
      <w:r w:rsidRPr="008258FF">
        <w:rPr>
          <w:sz w:val="16"/>
        </w:rPr>
        <w:t xml:space="preserve">The public, however, doesn’t tend to reward the governing party after these bills are passed. As political writer and analyst Ron Brownstein recently pointed out, </w:t>
      </w:r>
      <w:r w:rsidRPr="008258FF">
        <w:rPr>
          <w:rStyle w:val="StyleUnderline"/>
          <w:highlight w:val="cyan"/>
        </w:rPr>
        <w:t>presidents</w:t>
      </w:r>
      <w:r w:rsidRPr="008B4F2E">
        <w:rPr>
          <w:rStyle w:val="StyleUnderline"/>
        </w:rPr>
        <w:t xml:space="preserve"> who successfully pass a major reconciliation bill</w:t>
      </w:r>
      <w:r w:rsidRPr="008258FF">
        <w:rPr>
          <w:sz w:val="16"/>
        </w:rPr>
        <w:t xml:space="preserve"> in the first year of their presidency </w:t>
      </w:r>
      <w:r w:rsidRPr="008258FF">
        <w:rPr>
          <w:rStyle w:val="StyleUnderline"/>
          <w:highlight w:val="cyan"/>
        </w:rPr>
        <w:t>lose</w:t>
      </w:r>
      <w:r w:rsidRPr="008258FF">
        <w:rPr>
          <w:sz w:val="16"/>
        </w:rPr>
        <w:t xml:space="preserve"> control of Congress, </w:t>
      </w:r>
      <w:r w:rsidRPr="008258FF">
        <w:rPr>
          <w:rStyle w:val="Emphasis"/>
          <w:highlight w:val="cyan"/>
        </w:rPr>
        <w:t>usually</w:t>
      </w:r>
      <w:r w:rsidRPr="008B4F2E">
        <w:rPr>
          <w:rStyle w:val="StyleUnderline"/>
        </w:rPr>
        <w:t xml:space="preserve"> </w:t>
      </w:r>
      <w:r w:rsidRPr="008258FF">
        <w:rPr>
          <w:rStyle w:val="StyleUnderline"/>
          <w:highlight w:val="cyan"/>
        </w:rPr>
        <w:t xml:space="preserve">the </w:t>
      </w:r>
      <w:r w:rsidRPr="008258FF">
        <w:rPr>
          <w:rStyle w:val="Emphasis"/>
          <w:highlight w:val="cyan"/>
        </w:rPr>
        <w:t>House</w:t>
      </w:r>
      <w:r w:rsidRPr="008B4F2E">
        <w:rPr>
          <w:rStyle w:val="StyleUnderline"/>
        </w:rPr>
        <w:t>,</w:t>
      </w:r>
      <w:r w:rsidRPr="008258FF">
        <w:rPr>
          <w:sz w:val="16"/>
        </w:rPr>
        <w:t xml:space="preserve"> </w:t>
      </w:r>
      <w:r w:rsidRPr="008258FF">
        <w:rPr>
          <w:rStyle w:val="StyleUnderline"/>
          <w:highlight w:val="cyan"/>
        </w:rPr>
        <w:t xml:space="preserve">the </w:t>
      </w:r>
      <w:r w:rsidRPr="008258FF">
        <w:rPr>
          <w:rStyle w:val="Emphasis"/>
          <w:highlight w:val="cyan"/>
        </w:rPr>
        <w:t>following year</w:t>
      </w:r>
      <w:r w:rsidRPr="008258FF">
        <w:rPr>
          <w:sz w:val="16"/>
        </w:rPr>
        <w:t>.</w:t>
      </w:r>
    </w:p>
    <w:p w14:paraId="2BFEE0A5" w14:textId="77777777" w:rsidR="00186C5E" w:rsidRPr="008258FF" w:rsidRDefault="00186C5E" w:rsidP="00186C5E">
      <w:pPr>
        <w:rPr>
          <w:sz w:val="16"/>
        </w:rPr>
      </w:pPr>
      <w:r w:rsidRPr="008258FF">
        <w:rPr>
          <w:sz w:val="16"/>
        </w:rPr>
        <w:t>In 1982, Ronald Reagan lost his governing majority in the House after using reconciliation to pass large spending cuts as part of his Reaganomics vision (the original “big, beautiful” bill). And the pattern would repeat itself for George H.W. Bush (whose reconciliation bill contradicted his campaign promise not to raise taxes), for Bill Clinton in 1994 (deficit reductions and tax reform), for Barack Obama in 2010 (after the passage of the Affordable Care Act), for Trump in 2018 (tax cuts), and for Biden in 2022 (the American Rescue Plan and the Inflation Reduction Act).</w:t>
      </w:r>
    </w:p>
    <w:p w14:paraId="6BFCF520" w14:textId="77777777" w:rsidR="00186C5E" w:rsidRPr="008258FF" w:rsidRDefault="00186C5E" w:rsidP="00186C5E">
      <w:pPr>
        <w:rPr>
          <w:sz w:val="16"/>
        </w:rPr>
      </w:pPr>
      <w:r w:rsidRPr="008258FF">
        <w:rPr>
          <w:sz w:val="16"/>
        </w:rPr>
        <w:t>The exception in this list of modern presidents is George W. Bush, who did pass a set of tax cuts in a reconciliation bill, but whose approval rating rose after the 9/11 terrorist attacks.</w:t>
      </w:r>
    </w:p>
    <w:p w14:paraId="6254CF00" w14:textId="77777777" w:rsidR="00186C5E" w:rsidRPr="008258FF" w:rsidRDefault="00186C5E" w:rsidP="00186C5E">
      <w:pPr>
        <w:rPr>
          <w:sz w:val="16"/>
        </w:rPr>
      </w:pPr>
      <w:r w:rsidRPr="008258FF">
        <w:rPr>
          <w:sz w:val="16"/>
        </w:rPr>
        <w:t>Increasing polarization, and the general anti-incumbent party energy that tends to run through midterm elections, of course, explains part of this overall popular and electoral backlash. But reconciliation bills themselves seem to intensify this effect.</w:t>
      </w:r>
    </w:p>
    <w:p w14:paraId="6A960EEF" w14:textId="77777777" w:rsidR="00186C5E" w:rsidRPr="00BD13BE" w:rsidRDefault="00186C5E" w:rsidP="00186C5E">
      <w:pPr>
        <w:rPr>
          <w:rStyle w:val="Emphasis"/>
        </w:rPr>
      </w:pPr>
      <w:r w:rsidRPr="008258FF">
        <w:rPr>
          <w:sz w:val="16"/>
        </w:rPr>
        <w:t xml:space="preserve">Why </w:t>
      </w:r>
      <w:r w:rsidRPr="00BD13BE">
        <w:rPr>
          <w:rStyle w:val="StyleUnderline"/>
        </w:rPr>
        <w:t>reconciliation bills do</w:t>
      </w:r>
      <w:r w:rsidRPr="008258FF">
        <w:rPr>
          <w:sz w:val="16"/>
        </w:rPr>
        <w:t xml:space="preserve"> so much </w:t>
      </w:r>
      <w:r w:rsidRPr="00BD13BE">
        <w:rPr>
          <w:rStyle w:val="Emphasis"/>
        </w:rPr>
        <w:t>political damage</w:t>
      </w:r>
    </w:p>
    <w:p w14:paraId="19C7E229" w14:textId="77777777" w:rsidR="00186C5E" w:rsidRPr="008258FF" w:rsidRDefault="00186C5E" w:rsidP="00186C5E">
      <w:pPr>
        <w:rPr>
          <w:sz w:val="16"/>
        </w:rPr>
      </w:pPr>
      <w:r w:rsidRPr="008258FF">
        <w:rPr>
          <w:sz w:val="16"/>
        </w:rPr>
        <w:t>First, there’s the actual substance of these bills, which has been growing in scope over time.</w:t>
      </w:r>
    </w:p>
    <w:p w14:paraId="243BF19F" w14:textId="77777777" w:rsidR="00186C5E" w:rsidRPr="008258FF" w:rsidRDefault="00186C5E" w:rsidP="00186C5E">
      <w:pPr>
        <w:rPr>
          <w:sz w:val="16"/>
        </w:rPr>
      </w:pPr>
      <w:r w:rsidRPr="008258FF">
        <w:rPr>
          <w:sz w:val="16"/>
        </w:rPr>
        <w:t xml:space="preserve">Because they tend to be the first, and likely only, major piece of domestic legislation that can execute a president’s agenda, </w:t>
      </w:r>
      <w:r w:rsidRPr="008258FF">
        <w:rPr>
          <w:rStyle w:val="StyleUnderline"/>
          <w:highlight w:val="cyan"/>
        </w:rPr>
        <w:t xml:space="preserve">they </w:t>
      </w:r>
      <w:r w:rsidRPr="008B7C06">
        <w:rPr>
          <w:rStyle w:val="StyleUnderline"/>
          <w:highlight w:val="cyan"/>
        </w:rPr>
        <w:t>are</w:t>
      </w:r>
      <w:r w:rsidRPr="00BD13BE">
        <w:rPr>
          <w:rStyle w:val="StyleUnderline"/>
        </w:rPr>
        <w:t xml:space="preserve"> often highly </w:t>
      </w:r>
      <w:r w:rsidRPr="008258FF">
        <w:rPr>
          <w:rStyle w:val="Emphasis"/>
          <w:highlight w:val="cyan"/>
        </w:rPr>
        <w:t>ideological</w:t>
      </w:r>
      <w:r w:rsidRPr="008258FF">
        <w:rPr>
          <w:rStyle w:val="StyleUnderline"/>
          <w:highlight w:val="cyan"/>
        </w:rPr>
        <w:t xml:space="preserve">, </w:t>
      </w:r>
      <w:r w:rsidRPr="008258FF">
        <w:rPr>
          <w:rStyle w:val="Emphasis"/>
          <w:highlight w:val="cyan"/>
        </w:rPr>
        <w:t>partisan</w:t>
      </w:r>
      <w:r w:rsidRPr="008258FF">
        <w:rPr>
          <w:rStyle w:val="StyleUnderline"/>
          <w:highlight w:val="cyan"/>
        </w:rPr>
        <w:t xml:space="preserve"> projects</w:t>
      </w:r>
      <w:r w:rsidRPr="008258FF">
        <w:rPr>
          <w:sz w:val="16"/>
        </w:rPr>
        <w:t xml:space="preserve"> that try to implement as much of a governing party’s vision as possible.</w:t>
      </w:r>
    </w:p>
    <w:p w14:paraId="2AB1397A" w14:textId="77777777" w:rsidR="00186C5E" w:rsidRPr="008258FF" w:rsidRDefault="00186C5E" w:rsidP="00186C5E">
      <w:pPr>
        <w:rPr>
          <w:sz w:val="16"/>
        </w:rPr>
      </w:pPr>
      <w:r w:rsidRPr="00BD13BE">
        <w:rPr>
          <w:rStyle w:val="StyleUnderline"/>
        </w:rPr>
        <w:t>These</w:t>
      </w:r>
      <w:r w:rsidRPr="008258FF">
        <w:rPr>
          <w:sz w:val="16"/>
        </w:rPr>
        <w:t xml:space="preserve"> highly ideological </w:t>
      </w:r>
      <w:r w:rsidRPr="00BD13BE">
        <w:rPr>
          <w:rStyle w:val="StyleUnderline"/>
        </w:rPr>
        <w:t>pieces of legislation</w:t>
      </w:r>
      <w:r w:rsidRPr="008258FF">
        <w:rPr>
          <w:sz w:val="16"/>
        </w:rPr>
        <w:t xml:space="preserve">, Matt Grossman, the director of Michigan State University’s Institute for Public Policy and Social Research, and his partners have found, tend to </w:t>
      </w:r>
      <w:r w:rsidRPr="00BD13BE">
        <w:rPr>
          <w:rStyle w:val="StyleUnderline"/>
        </w:rPr>
        <w:t>kick into gear a “</w:t>
      </w:r>
      <w:r w:rsidRPr="008258FF">
        <w:rPr>
          <w:rStyle w:val="Emphasis"/>
        </w:rPr>
        <w:t>thermostatic</w:t>
      </w:r>
      <w:r w:rsidRPr="00BD13BE">
        <w:rPr>
          <w:rStyle w:val="StyleUnderline"/>
        </w:rPr>
        <w:t>” response</w:t>
      </w:r>
      <w:r w:rsidRPr="008258FF">
        <w:rPr>
          <w:sz w:val="16"/>
        </w:rPr>
        <w:t xml:space="preserve"> from the public — that is, that </w:t>
      </w:r>
      <w:r w:rsidRPr="008B7C06">
        <w:rPr>
          <w:rStyle w:val="Emphasis"/>
        </w:rPr>
        <w:t xml:space="preserve">public </w:t>
      </w:r>
      <w:r w:rsidRPr="008258FF">
        <w:rPr>
          <w:rStyle w:val="Emphasis"/>
          <w:highlight w:val="cyan"/>
        </w:rPr>
        <w:t>opinion</w:t>
      </w:r>
      <w:r w:rsidRPr="008258FF">
        <w:rPr>
          <w:rStyle w:val="StyleUnderline"/>
          <w:highlight w:val="cyan"/>
        </w:rPr>
        <w:t xml:space="preserve"> moves in the </w:t>
      </w:r>
      <w:r w:rsidRPr="008258FF">
        <w:rPr>
          <w:rStyle w:val="Emphasis"/>
          <w:highlight w:val="cyan"/>
        </w:rPr>
        <w:t>opposite direction</w:t>
      </w:r>
      <w:r w:rsidRPr="008258FF">
        <w:rPr>
          <w:sz w:val="16"/>
        </w:rPr>
        <w:t xml:space="preserve"> of policymaking when the public perceives one side is going too far to the right or left.</w:t>
      </w:r>
    </w:p>
    <w:p w14:paraId="6BF6D98E" w14:textId="77777777" w:rsidR="00186C5E" w:rsidRPr="008258FF" w:rsidRDefault="00186C5E" w:rsidP="00186C5E">
      <w:pPr>
        <w:rPr>
          <w:sz w:val="16"/>
        </w:rPr>
      </w:pPr>
      <w:r w:rsidRPr="008258FF">
        <w:rPr>
          <w:sz w:val="16"/>
        </w:rPr>
        <w:t>Because these bills have actually been growing in reach, from mere tax code adjustments to massive tax-and-spend, program-creating bills, and becoming more ideological projects, the public, in turn, seems to be reacting more harshly.</w:t>
      </w:r>
    </w:p>
    <w:p w14:paraId="78050D6D" w14:textId="77777777" w:rsidR="00186C5E" w:rsidRPr="008258FF" w:rsidRDefault="00186C5E" w:rsidP="00186C5E">
      <w:pPr>
        <w:rPr>
          <w:sz w:val="16"/>
        </w:rPr>
      </w:pPr>
      <w:r w:rsidRPr="008258FF">
        <w:rPr>
          <w:sz w:val="16"/>
        </w:rPr>
        <w:t>These big reconciliation bills also run into an issue that afflicts all kinds of legislation: It has a PR problem. Media coverage of proposed legislation tends to emphasize its partisanship, portraying the party in power as pursuing its domestic agenda at all costs and emphasizing that parties are fighting against each other. This elevates process over policy substance. Political scientist Mary Layton Atkinson has found that just like campaign reporting is inclined to focus on the horse race, coverage of legislation in Congress and policy debates often focuses on conflict and procedure, adding to a sense in the public mind that Congress is extreme, dysfunctional, and hyperpartisan.</w:t>
      </w:r>
    </w:p>
    <w:p w14:paraId="74E0FDB7" w14:textId="77777777" w:rsidR="00186C5E" w:rsidRPr="008258FF" w:rsidRDefault="00186C5E" w:rsidP="00186C5E">
      <w:pPr>
        <w:rPr>
          <w:sz w:val="16"/>
        </w:rPr>
      </w:pPr>
      <w:r w:rsidRPr="008258FF">
        <w:rPr>
          <w:sz w:val="16"/>
        </w:rPr>
        <w:t>Adding to this dynamic is a quirk of public opinion toward legislation and referenda: Proposals tend to get less popular, and lose public support, between proposal and passage, as the public learns more about the actual content of initiatives and as they hear more about the political negotiations and struggles taking place behind the scenes as these bills are ironed out.</w:t>
      </w:r>
    </w:p>
    <w:p w14:paraId="76723DB4" w14:textId="77777777" w:rsidR="00186C5E" w:rsidRPr="008258FF" w:rsidRDefault="00186C5E" w:rsidP="00186C5E">
      <w:pPr>
        <w:rPr>
          <w:sz w:val="16"/>
        </w:rPr>
      </w:pPr>
      <w:r w:rsidRPr="008258FF">
        <w:rPr>
          <w:sz w:val="16"/>
        </w:rPr>
        <w:t>Lawmakers and key political figures also “tend to highlight the benefits less than the things that they are upset about in the course of negotiations,” Grossman told me. “That [also] occurs when a bill passes: You have the people who are against it saying all the terrible things about it, and actually the people who are for it are often saying, ‘I didn’t get all that I wanted, I would have liked it to be slightly different.’ So the message that comes out of it is actually pretty negative on the whole, because no one is out there saying this is the greatest thing and exactly what they wanted.”</w:t>
      </w:r>
    </w:p>
    <w:p w14:paraId="17B615B5" w14:textId="77777777" w:rsidR="00186C5E" w:rsidRPr="008258FF" w:rsidRDefault="00186C5E" w:rsidP="00186C5E">
      <w:pPr>
        <w:rPr>
          <w:sz w:val="16"/>
        </w:rPr>
      </w:pPr>
      <w:r w:rsidRPr="008258FF">
        <w:rPr>
          <w:sz w:val="16"/>
        </w:rPr>
        <w:t>Even with the current One Big Beautiful Bill, polling analysis shows that the public tends not to be very knowledgeable about what is in the legislative package, but gets even more hostile to it once they learn or are provided more information about specific policy details.</w:t>
      </w:r>
    </w:p>
    <w:p w14:paraId="3F6B8936" w14:textId="77777777" w:rsidR="00186C5E" w:rsidRPr="008258FF" w:rsidRDefault="00186C5E" w:rsidP="00186C5E">
      <w:pPr>
        <w:rPr>
          <w:sz w:val="16"/>
        </w:rPr>
      </w:pPr>
      <w:r w:rsidRPr="008258FF">
        <w:rPr>
          <w:sz w:val="16"/>
        </w:rPr>
        <w:t>Big reconciliation bills exist at the intersection of all three of these public image problems: They tend to be the first major legislative challenge a new president and Congress take on, they suck up all the media’s attention, they direct the public’s attention to one major piece of legislation, and they take a pretty long time to iron out — further extending the timeline in which the bill can get more unpopular.</w:t>
      </w:r>
    </w:p>
    <w:p w14:paraId="1B7BA8E6" w14:textId="77777777" w:rsidR="00186C5E" w:rsidRPr="008258FF" w:rsidRDefault="00186C5E" w:rsidP="00186C5E">
      <w:pPr>
        <w:rPr>
          <w:sz w:val="16"/>
        </w:rPr>
      </w:pPr>
      <w:r w:rsidRPr="008258FF">
        <w:rPr>
          <w:sz w:val="16"/>
        </w:rPr>
        <w:t xml:space="preserve">This worsening perception over time, the public’s frustration with how the sausage is made, and the growing ideological stakes of these bills, all create a kind of feedback loop: Governing parties know that they have limited time and a single shot to implement their vision before experiencing some form of backlash in future elections, so they rush to pass the biggest and boldest bill possible. The cycle repeats itself, worsening public views in the process and increasing polarization. For now, Trump has set a July 4 deadline for signing this bill into law. He looks all but certain to hit that goal. But </w:t>
      </w:r>
      <w:r w:rsidRPr="008258FF">
        <w:rPr>
          <w:rStyle w:val="Emphasis"/>
          <w:highlight w:val="cyan"/>
        </w:rPr>
        <w:t>all signs</w:t>
      </w:r>
      <w:r w:rsidRPr="008258FF">
        <w:rPr>
          <w:rStyle w:val="StyleUnderline"/>
        </w:rPr>
        <w:t xml:space="preserve"> are </w:t>
      </w:r>
      <w:r w:rsidRPr="008258FF">
        <w:rPr>
          <w:rStyle w:val="Emphasis"/>
          <w:highlight w:val="cyan"/>
        </w:rPr>
        <w:t>point</w:t>
      </w:r>
      <w:r w:rsidRPr="008258FF">
        <w:rPr>
          <w:rStyle w:val="StyleUnderline"/>
        </w:rPr>
        <w:t xml:space="preserve">ing to </w:t>
      </w:r>
      <w:r w:rsidRPr="008258FF">
        <w:rPr>
          <w:rStyle w:val="StyleUnderline"/>
          <w:highlight w:val="cyan"/>
        </w:rPr>
        <w:t>this</w:t>
      </w:r>
      <w:r w:rsidRPr="008258FF">
        <w:rPr>
          <w:rStyle w:val="StyleUnderline"/>
        </w:rPr>
        <w:t xml:space="preserve"> “beautiful” </w:t>
      </w:r>
      <w:r w:rsidRPr="008258FF">
        <w:rPr>
          <w:rStyle w:val="StyleUnderline"/>
          <w:highlight w:val="cyan"/>
        </w:rPr>
        <w:t>bill delivering</w:t>
      </w:r>
      <w:r w:rsidRPr="008258FF">
        <w:rPr>
          <w:rStyle w:val="StyleUnderline"/>
        </w:rPr>
        <w:t xml:space="preserve"> him and </w:t>
      </w:r>
      <w:r w:rsidRPr="008258FF">
        <w:rPr>
          <w:rStyle w:val="StyleUnderline"/>
          <w:highlight w:val="cyan"/>
        </w:rPr>
        <w:t>his party</w:t>
      </w:r>
      <w:r w:rsidRPr="008258FF">
        <w:rPr>
          <w:rStyle w:val="StyleUnderline"/>
        </w:rPr>
        <w:t xml:space="preserve"> a </w:t>
      </w:r>
      <w:r w:rsidRPr="008258FF">
        <w:rPr>
          <w:rStyle w:val="Emphasis"/>
        </w:rPr>
        <w:t xml:space="preserve">big </w:t>
      </w:r>
      <w:r w:rsidRPr="008258FF">
        <w:rPr>
          <w:rStyle w:val="Emphasis"/>
          <w:highlight w:val="cyan"/>
        </w:rPr>
        <w:t>disappointment</w:t>
      </w:r>
      <w:r w:rsidRPr="008258FF">
        <w:rPr>
          <w:rStyle w:val="StyleUnderline"/>
          <w:highlight w:val="cyan"/>
        </w:rPr>
        <w:t xml:space="preserve"> next year</w:t>
      </w:r>
      <w:r w:rsidRPr="008258FF">
        <w:rPr>
          <w:sz w:val="16"/>
        </w:rPr>
        <w:t>. He’s already unpopular, and when he focuses his and the public’s attention on his actual agenda, it tends not to go well.</w:t>
      </w:r>
    </w:p>
    <w:p w14:paraId="720B2F95" w14:textId="77777777" w:rsidR="00186C5E" w:rsidRPr="005C0D2D" w:rsidRDefault="00186C5E" w:rsidP="00186C5E"/>
    <w:p w14:paraId="322D5187" w14:textId="77777777" w:rsidR="00186C5E" w:rsidRDefault="00186C5E" w:rsidP="00186C5E">
      <w:pPr>
        <w:pStyle w:val="Heading3"/>
      </w:pPr>
      <w:r>
        <w:t>U---AT: Too Far Away---2NC</w:t>
      </w:r>
    </w:p>
    <w:p w14:paraId="0F9D7F30" w14:textId="77777777" w:rsidR="00186C5E" w:rsidRPr="00BD410C" w:rsidRDefault="00186C5E" w:rsidP="00186C5E"/>
    <w:p w14:paraId="2825116E" w14:textId="77777777" w:rsidR="00186C5E" w:rsidRPr="00C173C0" w:rsidRDefault="00186C5E" w:rsidP="00186C5E">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311A7D42" w14:textId="77777777" w:rsidR="00186C5E" w:rsidRPr="00251F88" w:rsidRDefault="00186C5E" w:rsidP="00186C5E">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60440DB7" w14:textId="77777777" w:rsidR="00186C5E" w:rsidRDefault="00186C5E" w:rsidP="00186C5E">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2DCEFCEC" w14:textId="77777777" w:rsidR="00186C5E" w:rsidRDefault="00186C5E" w:rsidP="00186C5E">
      <w:pPr>
        <w:rPr>
          <w:sz w:val="16"/>
        </w:rPr>
      </w:pPr>
    </w:p>
    <w:p w14:paraId="78C9C299" w14:textId="77777777" w:rsidR="00186C5E" w:rsidRPr="00FB67CA" w:rsidRDefault="00186C5E" w:rsidP="00186C5E">
      <w:pPr>
        <w:rPr>
          <w:sz w:val="16"/>
        </w:rPr>
      </w:pPr>
      <w:r>
        <w:rPr>
          <w:sz w:val="16"/>
        </w:rPr>
        <w:br/>
      </w:r>
    </w:p>
    <w:p w14:paraId="6F3B51C1" w14:textId="77777777" w:rsidR="00186C5E" w:rsidRPr="00CA4BEE" w:rsidRDefault="00186C5E" w:rsidP="00186C5E">
      <w:pPr>
        <w:pStyle w:val="Heading4"/>
      </w:pPr>
      <w:r>
        <w:t xml:space="preserve">It’s </w:t>
      </w:r>
      <w:r>
        <w:rPr>
          <w:u w:val="single"/>
        </w:rPr>
        <w:t>not</w:t>
      </w:r>
      <w:r>
        <w:t xml:space="preserve"> too early. </w:t>
      </w:r>
    </w:p>
    <w:p w14:paraId="51BC41CA" w14:textId="77777777" w:rsidR="00186C5E" w:rsidRPr="00851200" w:rsidRDefault="00186C5E" w:rsidP="00186C5E">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3E34B2C8" w14:textId="77777777" w:rsidR="00186C5E" w:rsidRPr="00C43BDC" w:rsidRDefault="00186C5E" w:rsidP="00186C5E">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06BB78AE" w14:textId="77777777" w:rsidR="00186C5E" w:rsidRPr="00C43BDC" w:rsidRDefault="00186C5E" w:rsidP="00186C5E">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61114C67" w14:textId="77777777" w:rsidR="00186C5E" w:rsidRPr="00C43BDC" w:rsidRDefault="00186C5E" w:rsidP="00186C5E">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6FACF72A" w14:textId="77777777" w:rsidR="00186C5E" w:rsidRPr="00C43BDC" w:rsidRDefault="00186C5E" w:rsidP="00186C5E">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5992E7BD" w14:textId="77777777" w:rsidR="00186C5E" w:rsidRPr="00C43BDC" w:rsidRDefault="00186C5E" w:rsidP="00186C5E">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73D123A2" w14:textId="77777777" w:rsidR="00186C5E" w:rsidRPr="00C43BDC" w:rsidRDefault="00186C5E" w:rsidP="00186C5E">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39510639" w14:textId="77777777" w:rsidR="00186C5E" w:rsidRPr="00C43BDC" w:rsidRDefault="00186C5E" w:rsidP="00186C5E">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746882A9" w14:textId="77777777" w:rsidR="00186C5E" w:rsidRPr="00C43BDC" w:rsidRDefault="00186C5E" w:rsidP="00186C5E">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686971F2" w14:textId="77777777" w:rsidR="00186C5E" w:rsidRPr="00C43BDC" w:rsidRDefault="00186C5E" w:rsidP="00186C5E">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30454820" w14:textId="77777777" w:rsidR="00186C5E" w:rsidRPr="00C43BDC" w:rsidRDefault="00186C5E" w:rsidP="00186C5E">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6CECCD16" w14:textId="77777777" w:rsidR="00186C5E" w:rsidRPr="00C43BDC" w:rsidRDefault="00186C5E" w:rsidP="00186C5E">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5384C08C" w14:textId="77777777" w:rsidR="00186C5E" w:rsidRPr="00C43BDC" w:rsidRDefault="00186C5E" w:rsidP="00186C5E">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26DBA8EE" w14:textId="77777777" w:rsidR="00186C5E" w:rsidRPr="00C43BDC" w:rsidRDefault="00186C5E" w:rsidP="00186C5E">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53EC85C8" w14:textId="77777777" w:rsidR="00186C5E" w:rsidRPr="00C43BDC" w:rsidRDefault="00186C5E" w:rsidP="00186C5E">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33D522E6" w14:textId="77777777" w:rsidR="00186C5E" w:rsidRPr="00C43BDC" w:rsidRDefault="00186C5E" w:rsidP="00186C5E">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12A891D9" w14:textId="77777777" w:rsidR="00186C5E" w:rsidRPr="00F25BA4" w:rsidRDefault="00186C5E" w:rsidP="00186C5E">
      <w:pPr>
        <w:pStyle w:val="Heading4"/>
      </w:pPr>
      <w:r>
        <w:t xml:space="preserve">Especially for </w:t>
      </w:r>
      <w:r>
        <w:rPr>
          <w:u w:val="single"/>
        </w:rPr>
        <w:t>this</w:t>
      </w:r>
      <w:r>
        <w:t xml:space="preserve"> election. </w:t>
      </w:r>
    </w:p>
    <w:p w14:paraId="67EFDF76" w14:textId="77777777" w:rsidR="00186C5E" w:rsidRDefault="00186C5E" w:rsidP="00186C5E">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785CA375" w14:textId="77777777" w:rsidR="00186C5E" w:rsidRPr="00102EC1" w:rsidRDefault="00186C5E" w:rsidP="00186C5E">
      <w:pPr>
        <w:rPr>
          <w:sz w:val="16"/>
        </w:rPr>
      </w:pPr>
      <w:r w:rsidRPr="00102EC1">
        <w:rPr>
          <w:sz w:val="16"/>
        </w:rPr>
        <w:t>Trump is already promising big midterm wins. Not so fast.</w:t>
      </w:r>
    </w:p>
    <w:p w14:paraId="14F7A76F" w14:textId="77777777" w:rsidR="00186C5E" w:rsidRPr="00102EC1" w:rsidRDefault="00186C5E" w:rsidP="00186C5E">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7BDEFE66" w14:textId="77777777" w:rsidR="00186C5E" w:rsidRPr="00102EC1" w:rsidRDefault="00186C5E" w:rsidP="00186C5E">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34D28E49" w14:textId="77777777" w:rsidR="00186C5E" w:rsidRPr="00102EC1" w:rsidRDefault="00186C5E" w:rsidP="00186C5E">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0CA94A7C" w14:textId="77777777" w:rsidR="00186C5E" w:rsidRPr="00102EC1" w:rsidRDefault="00186C5E" w:rsidP="00186C5E">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559B20DB" w14:textId="77777777" w:rsidR="00186C5E" w:rsidRPr="00102EC1" w:rsidRDefault="00186C5E" w:rsidP="00186C5E">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3B485909" w14:textId="77777777" w:rsidR="00186C5E" w:rsidRPr="00BD0D2E" w:rsidRDefault="00186C5E" w:rsidP="00186C5E">
      <w:pPr>
        <w:pStyle w:val="Heading4"/>
      </w:pPr>
      <w:r>
        <w:t xml:space="preserve">It’s </w:t>
      </w:r>
      <w:r>
        <w:rPr>
          <w:u w:val="single"/>
        </w:rPr>
        <w:t>always</w:t>
      </w:r>
      <w:r>
        <w:t xml:space="preserve"> campaign season.</w:t>
      </w:r>
    </w:p>
    <w:p w14:paraId="618C8230" w14:textId="77777777" w:rsidR="00186C5E" w:rsidRPr="00710787" w:rsidRDefault="00186C5E" w:rsidP="00186C5E">
      <w:r w:rsidRPr="00515DEF">
        <w:rPr>
          <w:rStyle w:val="Style13ptBold"/>
        </w:rPr>
        <w:t>Mondeaux ’25</w:t>
      </w:r>
      <w:r>
        <w:t xml:space="preserve"> [Cami; June 21; C</w:t>
      </w:r>
      <w:r w:rsidRPr="00710787">
        <w:t>ongressional correspondent for the Deseret News</w:t>
      </w:r>
      <w:r>
        <w:t>; Deseret News, “</w:t>
      </w:r>
      <w:r w:rsidRPr="00710787">
        <w:t>An early look at the 2026 midterm elections</w:t>
      </w:r>
      <w:r>
        <w:t>,”</w:t>
      </w:r>
      <w:r w:rsidRPr="00F4684B">
        <w:t xml:space="preserve"> https://www.deseret.com/politics/2025/06/21/sneak-peek-to-2026-elections/</w:t>
      </w:r>
      <w:r>
        <w:t>]</w:t>
      </w:r>
    </w:p>
    <w:p w14:paraId="666B560F" w14:textId="77777777" w:rsidR="00186C5E" w:rsidRPr="008F45CF" w:rsidRDefault="00186C5E" w:rsidP="00186C5E">
      <w:pPr>
        <w:rPr>
          <w:sz w:val="16"/>
        </w:rPr>
      </w:pPr>
      <w:r w:rsidRPr="008F45CF">
        <w:rPr>
          <w:sz w:val="16"/>
        </w:rPr>
        <w:t>The Big Idea: An early look at the 2026 midterm elections</w:t>
      </w:r>
    </w:p>
    <w:p w14:paraId="3ED1697F" w14:textId="77777777" w:rsidR="00186C5E" w:rsidRPr="008F45CF" w:rsidRDefault="00186C5E" w:rsidP="00186C5E">
      <w:pPr>
        <w:rPr>
          <w:sz w:val="16"/>
        </w:rPr>
      </w:pPr>
      <w:r w:rsidRPr="008F45CF">
        <w:rPr>
          <w:sz w:val="16"/>
        </w:rPr>
        <w:t xml:space="preserve">It’s </w:t>
      </w:r>
      <w:r w:rsidRPr="00B961D3">
        <w:rPr>
          <w:rStyle w:val="Emphasis"/>
          <w:highlight w:val="cyan"/>
        </w:rPr>
        <w:t>more</w:t>
      </w:r>
      <w:r w:rsidRPr="00C45EE7">
        <w:rPr>
          <w:rStyle w:val="AAAUNDERLINEKEYBOARD"/>
          <w:highlight w:val="cyan"/>
        </w:rPr>
        <w:t xml:space="preserve"> than a year</w:t>
      </w:r>
      <w:r w:rsidRPr="008F45CF">
        <w:rPr>
          <w:rStyle w:val="AAAUNDERLINEKEYBOARD"/>
        </w:rPr>
        <w:t xml:space="preserve"> until </w:t>
      </w:r>
      <w:r w:rsidRPr="00B961D3">
        <w:rPr>
          <w:rStyle w:val="Emphasis"/>
        </w:rPr>
        <w:t>Election Day</w:t>
      </w:r>
      <w:r w:rsidRPr="008F45CF">
        <w:rPr>
          <w:sz w:val="16"/>
        </w:rPr>
        <w:t xml:space="preserve"> on Nov. 3, 2026. </w:t>
      </w:r>
      <w:r w:rsidRPr="00C45EE7">
        <w:rPr>
          <w:rStyle w:val="AAAUNDERLINEKEYBOARD"/>
          <w:highlight w:val="cyan"/>
        </w:rPr>
        <w:t>But</w:t>
      </w:r>
      <w:r w:rsidRPr="008F45CF">
        <w:rPr>
          <w:sz w:val="16"/>
        </w:rPr>
        <w:t xml:space="preserve"> for those unaccustomed to Washington, D.C., an important note: </w:t>
      </w:r>
      <w:r w:rsidRPr="008F45CF">
        <w:rPr>
          <w:rStyle w:val="AAAUNDERLINEKEYBOARD"/>
        </w:rPr>
        <w:t xml:space="preserve">It’s </w:t>
      </w:r>
      <w:r w:rsidRPr="00C45EE7">
        <w:rPr>
          <w:rStyle w:val="AAAUNDERLINEKEYBOARD"/>
          <w:highlight w:val="cyan"/>
        </w:rPr>
        <w:t xml:space="preserve">always </w:t>
      </w:r>
      <w:r w:rsidRPr="00B961D3">
        <w:rPr>
          <w:rStyle w:val="Emphasis"/>
          <w:highlight w:val="cyan"/>
        </w:rPr>
        <w:t>campaign</w:t>
      </w:r>
      <w:r w:rsidRPr="00C45EE7">
        <w:rPr>
          <w:rStyle w:val="AAAUNDERLINEKEYBOARD"/>
          <w:highlight w:val="cyan"/>
        </w:rPr>
        <w:t xml:space="preserve"> season</w:t>
      </w:r>
      <w:r w:rsidRPr="008F45CF">
        <w:rPr>
          <w:sz w:val="16"/>
        </w:rPr>
        <w:t xml:space="preserve"> in the nation’s capital.</w:t>
      </w:r>
    </w:p>
    <w:p w14:paraId="02C90422" w14:textId="77777777" w:rsidR="00186C5E" w:rsidRPr="008F45CF" w:rsidRDefault="00186C5E" w:rsidP="00186C5E">
      <w:pPr>
        <w:rPr>
          <w:sz w:val="16"/>
        </w:rPr>
      </w:pPr>
      <w:r w:rsidRPr="004E7288">
        <w:rPr>
          <w:rStyle w:val="AAAUNDERLINEKEYBOARD"/>
          <w:highlight w:val="cyan"/>
        </w:rPr>
        <w:t>Both chambers</w:t>
      </w:r>
      <w:r w:rsidRPr="008F45CF">
        <w:rPr>
          <w:rStyle w:val="AAAUNDERLINEKEYBOARD"/>
        </w:rPr>
        <w:t xml:space="preserve"> of Congress</w:t>
      </w:r>
      <w:r w:rsidRPr="008F45CF">
        <w:rPr>
          <w:sz w:val="16"/>
        </w:rPr>
        <w:t xml:space="preserve"> will be </w:t>
      </w:r>
      <w:r w:rsidRPr="000331FB">
        <w:rPr>
          <w:rStyle w:val="AAAUNDERLINEKEYBOARD"/>
          <w:highlight w:val="cyan"/>
        </w:rPr>
        <w:t xml:space="preserve">up for </w:t>
      </w:r>
      <w:r w:rsidRPr="00B961D3">
        <w:rPr>
          <w:rStyle w:val="Emphasis"/>
          <w:highlight w:val="cyan"/>
        </w:rPr>
        <w:t>grabs</w:t>
      </w:r>
      <w:r w:rsidRPr="008F45CF">
        <w:rPr>
          <w:sz w:val="16"/>
        </w:rPr>
        <w:t xml:space="preserve"> next fall, and </w:t>
      </w:r>
      <w:r w:rsidRPr="008F45CF">
        <w:rPr>
          <w:rStyle w:val="AAAUNDERLINEKEYBOARD"/>
        </w:rPr>
        <w:t xml:space="preserve">both </w:t>
      </w:r>
      <w:r w:rsidRPr="00944AE2">
        <w:rPr>
          <w:rStyle w:val="AAAUNDERLINEKEYBOARD"/>
          <w:highlight w:val="cyan"/>
        </w:rPr>
        <w:t>parties</w:t>
      </w:r>
      <w:r w:rsidRPr="008F45CF">
        <w:rPr>
          <w:rStyle w:val="AAAUNDERLINEKEYBOARD"/>
        </w:rPr>
        <w:t xml:space="preserve"> are</w:t>
      </w:r>
      <w:r w:rsidRPr="008F45CF">
        <w:rPr>
          <w:sz w:val="16"/>
        </w:rPr>
        <w:t xml:space="preserve"> already </w:t>
      </w:r>
      <w:r w:rsidRPr="00B961D3">
        <w:rPr>
          <w:rStyle w:val="Emphasis"/>
          <w:highlight w:val="cyan"/>
        </w:rPr>
        <w:t>strategizing</w:t>
      </w:r>
      <w:r w:rsidRPr="008F45CF">
        <w:rPr>
          <w:rStyle w:val="AAAUNDERLINEKEYBOARD"/>
        </w:rPr>
        <w:t xml:space="preserve"> on how they’re going to </w:t>
      </w:r>
      <w:r w:rsidRPr="00BB456B">
        <w:rPr>
          <w:rStyle w:val="Boxes"/>
        </w:rPr>
        <w:t>defend</w:t>
      </w:r>
      <w:r w:rsidRPr="008F45CF">
        <w:rPr>
          <w:sz w:val="16"/>
        </w:rPr>
        <w:t xml:space="preserve"> their </w:t>
      </w:r>
      <w:r w:rsidRPr="008F45CF">
        <w:rPr>
          <w:rStyle w:val="AAAUNDERLINEKEYBOARD"/>
        </w:rPr>
        <w:t>slim majorities</w:t>
      </w:r>
      <w:r w:rsidRPr="008F45CF">
        <w:rPr>
          <w:sz w:val="16"/>
        </w:rPr>
        <w:t xml:space="preserve"> or topple their opponents to regain at least a sliver of control.</w:t>
      </w:r>
    </w:p>
    <w:p w14:paraId="74B03B67" w14:textId="77777777" w:rsidR="00186C5E" w:rsidRPr="008F45CF" w:rsidRDefault="00186C5E" w:rsidP="00186C5E">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27E3E152" w14:textId="77777777" w:rsidR="00186C5E" w:rsidRPr="00BC5806" w:rsidRDefault="00186C5E" w:rsidP="00186C5E">
      <w:pPr>
        <w:rPr>
          <w:u w:val="single"/>
        </w:rPr>
      </w:pPr>
      <w:r w:rsidRPr="008F45CF">
        <w:rPr>
          <w:sz w:val="16"/>
        </w:rPr>
        <w:t xml:space="preserve">But it’s clear that </w:t>
      </w:r>
      <w:r w:rsidRPr="00B961D3">
        <w:rPr>
          <w:rStyle w:val="Emphasis"/>
          <w:highlight w:val="cyan"/>
        </w:rPr>
        <w:t>Republicans</w:t>
      </w:r>
      <w:r w:rsidRPr="00EC7664">
        <w:rPr>
          <w:rStyle w:val="AAAUNDERLINEKEYBOARD"/>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rPr>
          <w:rStyle w:val="AAAUNDERLINEKEYBOARD"/>
        </w:rPr>
        <w:t xml:space="preserve"> are</w:t>
      </w:r>
      <w:r w:rsidRPr="008F45CF">
        <w:rPr>
          <w:sz w:val="16"/>
        </w:rPr>
        <w:t xml:space="preserve"> already </w:t>
      </w:r>
      <w:r w:rsidRPr="00605EC8">
        <w:rPr>
          <w:rStyle w:val="AAAUNDERLINEKEYBOARD"/>
          <w:highlight w:val="cyan"/>
        </w:rPr>
        <w:t>trying to make</w:t>
      </w:r>
      <w:r w:rsidRPr="008F45CF">
        <w:rPr>
          <w:rStyle w:val="AAAUNDERLINEKEYBOARD"/>
        </w:rPr>
        <w:t xml:space="preserve"> their </w:t>
      </w:r>
      <w:r w:rsidRPr="00605EC8">
        <w:rPr>
          <w:rStyle w:val="AAAUNDERLINEKEYBOARD"/>
          <w:highlight w:val="cyan"/>
        </w:rPr>
        <w:t xml:space="preserve">jobs </w:t>
      </w:r>
      <w:r w:rsidRPr="00B961D3">
        <w:rPr>
          <w:rStyle w:val="Emphasis"/>
          <w:highlight w:val="cyan"/>
        </w:rPr>
        <w:t>easier</w:t>
      </w:r>
      <w:r w:rsidRPr="008F45CF">
        <w:rPr>
          <w:rStyle w:val="AAAUNDERLINEKEYBOARD"/>
        </w:rPr>
        <w:t xml:space="preserve"> for when campaign season </w:t>
      </w:r>
      <w:r w:rsidRPr="00BB456B">
        <w:rPr>
          <w:rStyle w:val="Boxes"/>
        </w:rPr>
        <w:t>begins</w:t>
      </w:r>
      <w:r w:rsidRPr="008F45CF">
        <w:rPr>
          <w:rStyle w:val="AAAUNDERLINEKEYBOARD"/>
        </w:rPr>
        <w:t xml:space="preserve"> in earnest</w:t>
      </w:r>
      <w:r w:rsidRPr="008F45CF">
        <w:rPr>
          <w:sz w:val="16"/>
        </w:rPr>
        <w:t xml:space="preserve"> — especially for those in the most vulnerable seats.</w:t>
      </w:r>
    </w:p>
    <w:p w14:paraId="6C47DDC7" w14:textId="77777777" w:rsidR="00186C5E" w:rsidRPr="00954AD4" w:rsidRDefault="00186C5E" w:rsidP="00186C5E"/>
    <w:p w14:paraId="1C141714" w14:textId="77777777" w:rsidR="00186C5E" w:rsidRDefault="00186C5E" w:rsidP="00186C5E">
      <w:pPr>
        <w:pStyle w:val="Heading3"/>
      </w:pPr>
      <w:r>
        <w:t>U---AT: Gonzales---2NC</w:t>
      </w:r>
    </w:p>
    <w:p w14:paraId="49C61070" w14:textId="77777777" w:rsidR="00186C5E" w:rsidRDefault="00186C5E" w:rsidP="00186C5E">
      <w:pPr>
        <w:pStyle w:val="Heading4"/>
      </w:pPr>
      <w:r>
        <w:t xml:space="preserve">Among swing voters, </w:t>
      </w:r>
      <w:r w:rsidRPr="00A203D2">
        <w:rPr>
          <w:u w:val="single"/>
        </w:rPr>
        <w:t>economic concerns</w:t>
      </w:r>
      <w:r>
        <w:t xml:space="preserve"> outweigh immigration.</w:t>
      </w:r>
    </w:p>
    <w:p w14:paraId="4E717F0A" w14:textId="77777777" w:rsidR="00186C5E" w:rsidRPr="00880636" w:rsidRDefault="00186C5E" w:rsidP="00186C5E">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7323811D" w14:textId="77777777" w:rsidR="00186C5E" w:rsidRPr="00A203D2" w:rsidRDefault="00186C5E" w:rsidP="00186C5E">
      <w:pPr>
        <w:rPr>
          <w:sz w:val="16"/>
        </w:rPr>
      </w:pPr>
      <w:r w:rsidRPr="00A203D2">
        <w:rPr>
          <w:sz w:val="16"/>
        </w:rPr>
        <w:t xml:space="preserve">What’s the evidence that </w:t>
      </w:r>
      <w:r w:rsidRPr="004D3EA0">
        <w:rPr>
          <w:rStyle w:val="Emphasis"/>
          <w:highlight w:val="cyan"/>
        </w:rPr>
        <w:t>cost</w:t>
      </w:r>
      <w:r w:rsidRPr="004D3EA0">
        <w:rPr>
          <w:rStyle w:val="Emphasis"/>
        </w:rPr>
        <w:t xml:space="preserve"> of living</w:t>
      </w:r>
      <w:r w:rsidRPr="00A203D2">
        <w:rPr>
          <w:rStyle w:val="StyleUnderline"/>
        </w:rPr>
        <w:t xml:space="preserve"> </w:t>
      </w:r>
      <w:r w:rsidRPr="004D3EA0">
        <w:rPr>
          <w:rStyle w:val="StyleUnderline"/>
          <w:highlight w:val="cyan"/>
        </w:rPr>
        <w:t xml:space="preserve">is </w:t>
      </w:r>
      <w:r w:rsidRPr="004D3EA0">
        <w:rPr>
          <w:rStyle w:val="Emphasis"/>
          <w:highlight w:val="cyan"/>
        </w:rPr>
        <w:t>the thing</w:t>
      </w:r>
      <w:r w:rsidRPr="004D3EA0">
        <w:rPr>
          <w:rStyle w:val="StyleUnderline"/>
          <w:highlight w:val="cyan"/>
        </w:rPr>
        <w:t xml:space="preserve"> that’s </w:t>
      </w:r>
      <w:r w:rsidRPr="004D3EA0">
        <w:rPr>
          <w:rStyle w:val="Emphasis"/>
          <w:highlight w:val="cyan"/>
        </w:rPr>
        <w:t>primarily eroding</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support</w:t>
      </w:r>
      <w:r w:rsidRPr="00A203D2">
        <w:rPr>
          <w:sz w:val="16"/>
        </w:rPr>
        <w:t xml:space="preserve"> among that group of voters you described?</w:t>
      </w:r>
    </w:p>
    <w:p w14:paraId="341D379D" w14:textId="77777777" w:rsidR="00186C5E" w:rsidRPr="00A203D2" w:rsidRDefault="00186C5E" w:rsidP="00186C5E">
      <w:pPr>
        <w:rPr>
          <w:sz w:val="16"/>
        </w:rPr>
      </w:pPr>
      <w:r w:rsidRPr="00A203D2">
        <w:rPr>
          <w:sz w:val="16"/>
        </w:rPr>
        <w:t xml:space="preserve">I think </w:t>
      </w:r>
      <w:r w:rsidRPr="004D3EA0">
        <w:rPr>
          <w:rStyle w:val="StyleUnderline"/>
          <w:highlight w:val="cyan"/>
        </w:rPr>
        <w:t xml:space="preserve">that is </w:t>
      </w:r>
      <w:r w:rsidRPr="004D3EA0">
        <w:rPr>
          <w:rStyle w:val="Emphasis"/>
          <w:highlight w:val="cyan"/>
        </w:rPr>
        <w:t>undeniable</w:t>
      </w:r>
      <w:r w:rsidRPr="004D3EA0">
        <w:rPr>
          <w:rStyle w:val="StyleUnderline"/>
        </w:rPr>
        <w:t xml:space="preserve">. It’s the </w:t>
      </w:r>
      <w:r w:rsidRPr="004D3EA0">
        <w:rPr>
          <w:rStyle w:val="Emphasis"/>
        </w:rPr>
        <w:t>number one</w:t>
      </w:r>
      <w:r w:rsidRPr="004D3EA0">
        <w:rPr>
          <w:rStyle w:val="StyleUnderline"/>
        </w:rPr>
        <w:t xml:space="preserve"> issue among the </w:t>
      </w:r>
      <w:r w:rsidRPr="004D3EA0">
        <w:rPr>
          <w:rStyle w:val="Emphasis"/>
        </w:rPr>
        <w:t>swing voter</w:t>
      </w:r>
      <w:r w:rsidRPr="004D3EA0">
        <w:rPr>
          <w:rStyle w:val="StyleUnderline"/>
        </w:rPr>
        <w:t xml:space="preserve"> electorate</w:t>
      </w:r>
      <w:r w:rsidRPr="004D3EA0">
        <w:rPr>
          <w:sz w:val="16"/>
        </w:rPr>
        <w:t>. However you want to define the swing voter electorate in 2024, cost of living was far</w:t>
      </w:r>
      <w:r w:rsidRPr="00A203D2">
        <w:rPr>
          <w:sz w:val="16"/>
        </w:rPr>
        <w:t xml:space="preserve"> and away </w:t>
      </w:r>
      <w:r w:rsidRPr="00A203D2">
        <w:rPr>
          <w:rStyle w:val="StyleUnderline"/>
        </w:rPr>
        <w:t>the number one issue among</w:t>
      </w:r>
      <w:r w:rsidRPr="00A203D2">
        <w:rPr>
          <w:sz w:val="16"/>
        </w:rPr>
        <w:t xml:space="preserve"> the </w:t>
      </w:r>
      <w:r w:rsidRPr="00A203D2">
        <w:rPr>
          <w:rStyle w:val="Emphasis"/>
        </w:rPr>
        <w:t>Biden-to-Trump</w:t>
      </w:r>
      <w:r w:rsidRPr="00A203D2">
        <w:rPr>
          <w:rStyle w:val="StyleUnderline"/>
        </w:rPr>
        <w:t xml:space="preserve"> </w:t>
      </w:r>
      <w:r w:rsidRPr="004D3EA0">
        <w:rPr>
          <w:rStyle w:val="StyleUnderline"/>
        </w:rPr>
        <w:t>voters</w:t>
      </w:r>
      <w:r w:rsidRPr="004D3EA0">
        <w:rPr>
          <w:sz w:val="16"/>
        </w:rPr>
        <w:t xml:space="preserve"> in 2024. </w:t>
      </w:r>
      <w:r w:rsidRPr="004D3EA0">
        <w:rPr>
          <w:rStyle w:val="StyleUnderline"/>
        </w:rPr>
        <w:t>It is still</w:t>
      </w:r>
      <w:r w:rsidRPr="004D3EA0">
        <w:rPr>
          <w:sz w:val="16"/>
        </w:rPr>
        <w:t xml:space="preserve"> the </w:t>
      </w:r>
      <w:r w:rsidRPr="004D3EA0">
        <w:rPr>
          <w:rStyle w:val="Emphasis"/>
        </w:rPr>
        <w:t>number one</w:t>
      </w:r>
      <w:r w:rsidRPr="004D3EA0">
        <w:rPr>
          <w:sz w:val="16"/>
        </w:rPr>
        <w:t xml:space="preserve"> issue. And that’s because of demographically who they are. </w:t>
      </w:r>
      <w:r w:rsidRPr="004D3EA0">
        <w:rPr>
          <w:rStyle w:val="StyleUnderline"/>
        </w:rPr>
        <w:t xml:space="preserve">The </w:t>
      </w:r>
      <w:r w:rsidRPr="004D3EA0">
        <w:rPr>
          <w:rStyle w:val="Emphasis"/>
        </w:rPr>
        <w:t>profile</w:t>
      </w:r>
      <w:r w:rsidRPr="004D3EA0">
        <w:rPr>
          <w:rStyle w:val="StyleUnderline"/>
        </w:rPr>
        <w:t xml:space="preserve"> of </w:t>
      </w:r>
      <w:r w:rsidRPr="004D3EA0">
        <w:rPr>
          <w:rStyle w:val="StyleUnderline"/>
          <w:highlight w:val="cyan"/>
        </w:rPr>
        <w:t xml:space="preserve">the voter who </w:t>
      </w:r>
      <w:r w:rsidRPr="004D3EA0">
        <w:rPr>
          <w:rStyle w:val="Emphasis"/>
          <w:highlight w:val="cyan"/>
        </w:rPr>
        <w:t>swung</w:t>
      </w:r>
      <w:r w:rsidRPr="004D3EA0">
        <w:rPr>
          <w:rStyle w:val="StyleUnderline"/>
          <w:highlight w:val="cyan"/>
        </w:rPr>
        <w:t xml:space="preserve"> in ‘24 was</w:t>
      </w:r>
      <w:r w:rsidRPr="004D3EA0">
        <w:rPr>
          <w:sz w:val="16"/>
        </w:rPr>
        <w:t xml:space="preserve"> not just minority, but </w:t>
      </w:r>
      <w:r w:rsidRPr="004D3EA0">
        <w:rPr>
          <w:rStyle w:val="Emphasis"/>
          <w:highlight w:val="cyan"/>
        </w:rPr>
        <w:t>young</w:t>
      </w:r>
      <w:r w:rsidRPr="004D3EA0">
        <w:rPr>
          <w:rStyle w:val="StyleUnderline"/>
          <w:highlight w:val="cyan"/>
        </w:rPr>
        <w:t>, low-</w:t>
      </w:r>
      <w:r w:rsidRPr="004D3EA0">
        <w:rPr>
          <w:rStyle w:val="Emphasis"/>
          <w:highlight w:val="cyan"/>
        </w:rPr>
        <w:t>income</w:t>
      </w:r>
      <w:r w:rsidRPr="004D3EA0">
        <w:rPr>
          <w:sz w:val="16"/>
        </w:rPr>
        <w:t xml:space="preserve">, who tends to be less college-educated, less married </w:t>
      </w:r>
      <w:r w:rsidRPr="004D3EA0">
        <w:rPr>
          <w:rStyle w:val="StyleUnderline"/>
        </w:rPr>
        <w:t xml:space="preserve">and more </w:t>
      </w:r>
      <w:r w:rsidRPr="004D3EA0">
        <w:rPr>
          <w:rStyle w:val="StyleUnderline"/>
          <w:highlight w:val="cyan"/>
        </w:rPr>
        <w:t xml:space="preserve">exposed to </w:t>
      </w:r>
      <w:r w:rsidRPr="004D3EA0">
        <w:rPr>
          <w:rStyle w:val="Emphasis"/>
          <w:highlight w:val="cyan"/>
        </w:rPr>
        <w:t>affordability</w:t>
      </w:r>
      <w:r w:rsidRPr="00A203D2">
        <w:rPr>
          <w:rStyle w:val="StyleUnderline"/>
        </w:rPr>
        <w:t xml:space="preserve"> concerns</w:t>
      </w:r>
      <w:r w:rsidRPr="00A203D2">
        <w:rPr>
          <w:sz w:val="16"/>
        </w:rPr>
        <w:t>.</w:t>
      </w:r>
    </w:p>
    <w:p w14:paraId="5FEB4219" w14:textId="77777777" w:rsidR="00186C5E" w:rsidRDefault="00186C5E" w:rsidP="00186C5E">
      <w:pPr>
        <w:rPr>
          <w:sz w:val="16"/>
        </w:rPr>
      </w:pPr>
      <w:r w:rsidRPr="00A203D2">
        <w:rPr>
          <w:sz w:val="16"/>
        </w:rPr>
        <w:t xml:space="preserve">So I think </w:t>
      </w:r>
      <w:r w:rsidRPr="004D3EA0">
        <w:rPr>
          <w:rStyle w:val="StyleUnderline"/>
          <w:highlight w:val="cyan"/>
        </w:rPr>
        <w:t>that’s</w:t>
      </w:r>
      <w:r w:rsidRPr="00A203D2">
        <w:rPr>
          <w:sz w:val="16"/>
        </w:rPr>
        <w:t xml:space="preserve"> obviously </w:t>
      </w:r>
      <w:r w:rsidRPr="004D3EA0">
        <w:rPr>
          <w:rStyle w:val="StyleUnderline"/>
          <w:highlight w:val="cyan"/>
        </w:rPr>
        <w:t xml:space="preserve">their </w:t>
      </w:r>
      <w:r w:rsidRPr="004D3EA0">
        <w:rPr>
          <w:rStyle w:val="Emphasis"/>
          <w:highlight w:val="cyan"/>
        </w:rPr>
        <w:t>north star</w:t>
      </w:r>
      <w:r w:rsidRPr="00A203D2">
        <w:rPr>
          <w:sz w:val="16"/>
        </w:rPr>
        <w:t xml:space="preserve"> right now. </w:t>
      </w:r>
      <w:r w:rsidRPr="00A203D2">
        <w:rPr>
          <w:rStyle w:val="StyleUnderline"/>
        </w:rPr>
        <w:t xml:space="preserve">The </w:t>
      </w:r>
      <w:r w:rsidRPr="00A203D2">
        <w:rPr>
          <w:rStyle w:val="Emphasis"/>
        </w:rPr>
        <w:t>core</w:t>
      </w:r>
      <w:r w:rsidRPr="00A203D2">
        <w:rPr>
          <w:rStyle w:val="StyleUnderline"/>
        </w:rPr>
        <w:t xml:space="preserve"> Democratic voter is concerned about</w:t>
      </w:r>
      <w:r w:rsidRPr="00A203D2">
        <w:rPr>
          <w:sz w:val="16"/>
        </w:rPr>
        <w:t xml:space="preserve"> the erosion of norms and </w:t>
      </w:r>
      <w:r w:rsidRPr="00A203D2">
        <w:rPr>
          <w:rStyle w:val="Emphasis"/>
        </w:rPr>
        <w:t>democracy</w:t>
      </w:r>
      <w:r w:rsidRPr="00A203D2">
        <w:rPr>
          <w:sz w:val="16"/>
        </w:rPr>
        <w:t xml:space="preserve">. </w:t>
      </w:r>
      <w:r w:rsidRPr="004D3EA0">
        <w:rPr>
          <w:rStyle w:val="StyleUnderline"/>
          <w:highlight w:val="cyan"/>
        </w:rPr>
        <w:t xml:space="preserve">The </w:t>
      </w:r>
      <w:r w:rsidRPr="004D3EA0">
        <w:rPr>
          <w:rStyle w:val="Emphasis"/>
          <w:highlight w:val="cyan"/>
        </w:rPr>
        <w:t>core</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 xml:space="preserve">voter is concerned about </w:t>
      </w:r>
      <w:r w:rsidRPr="004D3EA0">
        <w:rPr>
          <w:rStyle w:val="Emphasis"/>
          <w:highlight w:val="cyan"/>
        </w:rPr>
        <w:t>immigration</w:t>
      </w:r>
      <w:r w:rsidRPr="00A203D2">
        <w:rPr>
          <w:sz w:val="16"/>
        </w:rPr>
        <w:t xml:space="preserve"> and border security. </w:t>
      </w:r>
      <w:r w:rsidRPr="00A203D2">
        <w:rPr>
          <w:rStyle w:val="StyleUnderline"/>
        </w:rPr>
        <w:t xml:space="preserve">But </w:t>
      </w:r>
      <w:r w:rsidRPr="004D3EA0">
        <w:rPr>
          <w:rStyle w:val="StyleUnderline"/>
          <w:highlight w:val="cyan"/>
        </w:rPr>
        <w:t xml:space="preserve">this </w:t>
      </w:r>
      <w:r w:rsidRPr="004D3EA0">
        <w:rPr>
          <w:rStyle w:val="Emphasis"/>
          <w:highlight w:val="cyan"/>
        </w:rPr>
        <w:t>swing vote</w:t>
      </w:r>
      <w:r w:rsidRPr="004D3EA0">
        <w:rPr>
          <w:rStyle w:val="StyleUnderline"/>
          <w:highlight w:val="cyan"/>
        </w:rPr>
        <w:t xml:space="preserve"> is </w:t>
      </w:r>
      <w:r w:rsidRPr="004D3EA0">
        <w:rPr>
          <w:rStyle w:val="Emphasis"/>
          <w:highlight w:val="cyan"/>
        </w:rPr>
        <w:t>very</w:t>
      </w:r>
      <w:r w:rsidRPr="00A203D2">
        <w:rPr>
          <w:rStyle w:val="StyleUnderline"/>
        </w:rPr>
        <w:t xml:space="preserve">, very much </w:t>
      </w:r>
      <w:r w:rsidRPr="004D3EA0">
        <w:rPr>
          <w:rStyle w:val="StyleUnderline"/>
          <w:highlight w:val="cyan"/>
        </w:rPr>
        <w:t>concerned about</w:t>
      </w:r>
      <w:r w:rsidRPr="00A203D2">
        <w:rPr>
          <w:sz w:val="16"/>
        </w:rPr>
        <w:t xml:space="preserve"> the </w:t>
      </w:r>
      <w:r w:rsidRPr="004D3EA0">
        <w:rPr>
          <w:rStyle w:val="Emphasis"/>
          <w:highlight w:val="cyan"/>
        </w:rPr>
        <w:t>cost</w:t>
      </w:r>
      <w:r w:rsidRPr="00A203D2">
        <w:rPr>
          <w:rStyle w:val="StyleUnderline"/>
        </w:rPr>
        <w:t xml:space="preserve"> of living</w:t>
      </w:r>
      <w:r w:rsidRPr="00A203D2">
        <w:rPr>
          <w:sz w:val="16"/>
        </w:rPr>
        <w:t>.</w:t>
      </w:r>
    </w:p>
    <w:p w14:paraId="5F539E89" w14:textId="77777777" w:rsidR="00186C5E" w:rsidRDefault="00186C5E" w:rsidP="00186C5E">
      <w:pPr>
        <w:pStyle w:val="Heading4"/>
      </w:pPr>
      <w:r>
        <w:t xml:space="preserve">Pivoting to affordability destracts from Epstein. </w:t>
      </w:r>
    </w:p>
    <w:p w14:paraId="25F5C55D" w14:textId="77777777" w:rsidR="00186C5E" w:rsidRPr="00A807D5" w:rsidRDefault="00186C5E" w:rsidP="00186C5E">
      <w:r w:rsidRPr="00261544">
        <w:rPr>
          <w:rStyle w:val="Style13ptBold"/>
        </w:rPr>
        <w:t xml:space="preserve">Gangitano ’11-14 </w:t>
      </w:r>
      <w:r>
        <w:t>[Alex; 2025; reporter for POLITICO; POLITICO, "Rep. Marjorie Taylor Greene blasts Trump’s Epstein focus," https://www.politico.com/news/2025/11/14/trump-greene-affordability-gop-00651581]</w:t>
      </w:r>
    </w:p>
    <w:p w14:paraId="60A14139" w14:textId="77777777" w:rsidR="00186C5E" w:rsidRPr="00A807D5" w:rsidRDefault="00186C5E" w:rsidP="00186C5E">
      <w:pPr>
        <w:rPr>
          <w:sz w:val="16"/>
        </w:rPr>
      </w:pPr>
      <w:r w:rsidRPr="00A807D5">
        <w:rPr>
          <w:sz w:val="16"/>
        </w:rPr>
        <w:t xml:space="preserve">DECK: In an interview, Greene said </w:t>
      </w:r>
      <w:r w:rsidRPr="00A807D5">
        <w:rPr>
          <w:rStyle w:val="StyleUnderline"/>
          <w:highlight w:val="cyan"/>
        </w:rPr>
        <w:t xml:space="preserve">if </w:t>
      </w:r>
      <w:r w:rsidRPr="00A807D5">
        <w:rPr>
          <w:rStyle w:val="Emphasis"/>
          <w:highlight w:val="cyan"/>
        </w:rPr>
        <w:t>Repub</w:t>
      </w:r>
      <w:r w:rsidRPr="00A807D5">
        <w:rPr>
          <w:rStyle w:val="StyleUnderline"/>
        </w:rPr>
        <w:t>lican</w:t>
      </w:r>
      <w:r w:rsidRPr="00A807D5">
        <w:rPr>
          <w:rStyle w:val="Emphasis"/>
          <w:highlight w:val="cyan"/>
        </w:rPr>
        <w:t>s</w:t>
      </w:r>
      <w:r w:rsidRPr="00A807D5">
        <w:rPr>
          <w:rStyle w:val="StyleUnderline"/>
          <w:highlight w:val="cyan"/>
        </w:rPr>
        <w:t xml:space="preserve"> don’t </w:t>
      </w:r>
      <w:r w:rsidRPr="00A807D5">
        <w:rPr>
          <w:rStyle w:val="Emphasis"/>
          <w:highlight w:val="cyan"/>
        </w:rPr>
        <w:t>pivot</w:t>
      </w:r>
      <w:r w:rsidRPr="00A807D5">
        <w:rPr>
          <w:rStyle w:val="StyleUnderline"/>
          <w:highlight w:val="cyan"/>
        </w:rPr>
        <w:t xml:space="preserve"> to </w:t>
      </w:r>
      <w:r w:rsidRPr="00A807D5">
        <w:rPr>
          <w:rStyle w:val="Emphasis"/>
          <w:highlight w:val="cyan"/>
        </w:rPr>
        <w:t>affordability</w:t>
      </w:r>
      <w:r w:rsidRPr="00A807D5">
        <w:rPr>
          <w:rStyle w:val="StyleUnderline"/>
        </w:rPr>
        <w:t xml:space="preserve"> quickly, the </w:t>
      </w:r>
      <w:r w:rsidRPr="00A807D5">
        <w:rPr>
          <w:rStyle w:val="Emphasis"/>
          <w:highlight w:val="cyan"/>
        </w:rPr>
        <w:t>midterm</w:t>
      </w:r>
      <w:r w:rsidRPr="00A807D5">
        <w:rPr>
          <w:rStyle w:val="StyleUnderline"/>
        </w:rPr>
        <w:t xml:space="preserve"> election</w:t>
      </w:r>
      <w:r w:rsidRPr="00A807D5">
        <w:rPr>
          <w:rStyle w:val="Emphasis"/>
          <w:highlight w:val="cyan"/>
        </w:rPr>
        <w:t>s</w:t>
      </w:r>
      <w:r w:rsidRPr="00A807D5">
        <w:rPr>
          <w:rStyle w:val="StyleUnderline"/>
        </w:rPr>
        <w:t xml:space="preserve"> </w:t>
      </w:r>
      <w:r w:rsidRPr="00A807D5">
        <w:rPr>
          <w:rStyle w:val="StyleUnderline"/>
          <w:highlight w:val="cyan"/>
        </w:rPr>
        <w:t xml:space="preserve">are </w:t>
      </w:r>
      <w:r w:rsidRPr="00A807D5">
        <w:rPr>
          <w:rStyle w:val="Emphasis"/>
          <w:highlight w:val="cyan"/>
        </w:rPr>
        <w:t>Dem</w:t>
      </w:r>
      <w:r w:rsidRPr="00A807D5">
        <w:rPr>
          <w:sz w:val="16"/>
        </w:rPr>
        <w:t>ocrat</w:t>
      </w:r>
      <w:r w:rsidRPr="00A807D5">
        <w:rPr>
          <w:rStyle w:val="Emphasis"/>
          <w:highlight w:val="cyan"/>
        </w:rPr>
        <w:t>s</w:t>
      </w:r>
      <w:r w:rsidRPr="00A807D5">
        <w:rPr>
          <w:rStyle w:val="StyleUnderline"/>
          <w:highlight w:val="cyan"/>
        </w:rPr>
        <w:t xml:space="preserve">’ to </w:t>
      </w:r>
      <w:r w:rsidRPr="00A807D5">
        <w:rPr>
          <w:rStyle w:val="Emphasis"/>
          <w:highlight w:val="cyan"/>
        </w:rPr>
        <w:t>win</w:t>
      </w:r>
      <w:r w:rsidRPr="00A807D5">
        <w:rPr>
          <w:sz w:val="16"/>
        </w:rPr>
        <w:t>.</w:t>
      </w:r>
    </w:p>
    <w:p w14:paraId="255009A4" w14:textId="77777777" w:rsidR="00186C5E" w:rsidRPr="00A807D5" w:rsidRDefault="00186C5E" w:rsidP="00186C5E">
      <w:pPr>
        <w:rPr>
          <w:sz w:val="16"/>
        </w:rPr>
      </w:pPr>
      <w:r w:rsidRPr="00A807D5">
        <w:rPr>
          <w:sz w:val="16"/>
        </w:rPr>
        <w:t>Donald Trump says Marjorie Taylor Greene has lost her way.</w:t>
      </w:r>
    </w:p>
    <w:p w14:paraId="0A8E9B91" w14:textId="77777777" w:rsidR="00186C5E" w:rsidRPr="00A807D5" w:rsidRDefault="00186C5E" w:rsidP="00186C5E">
      <w:pPr>
        <w:rPr>
          <w:sz w:val="16"/>
        </w:rPr>
      </w:pPr>
      <w:r w:rsidRPr="00A807D5">
        <w:rPr>
          <w:sz w:val="16"/>
        </w:rPr>
        <w:t>Greene disagrees.</w:t>
      </w:r>
    </w:p>
    <w:p w14:paraId="1BF2CBFD" w14:textId="77777777" w:rsidR="00186C5E" w:rsidRPr="00A807D5" w:rsidRDefault="00186C5E" w:rsidP="00186C5E">
      <w:pPr>
        <w:rPr>
          <w:sz w:val="16"/>
        </w:rPr>
      </w:pPr>
      <w:r w:rsidRPr="00A807D5">
        <w:rPr>
          <w:sz w:val="16"/>
        </w:rPr>
        <w:t xml:space="preserve">The Republican firebrand, once one of the president’s strongest Capitol Hill allies, says it’s the president who is off course. He shouldn’t be trying to stop the release of the </w:t>
      </w:r>
      <w:r w:rsidRPr="00A807D5">
        <w:rPr>
          <w:rStyle w:val="StyleUnderline"/>
          <w:highlight w:val="cyan"/>
        </w:rPr>
        <w:t>Epstein</w:t>
      </w:r>
      <w:r w:rsidRPr="00A807D5">
        <w:rPr>
          <w:sz w:val="16"/>
        </w:rPr>
        <w:t xml:space="preserve"> files, when so many of his most ardent followers are struggling to pay the bills.</w:t>
      </w:r>
    </w:p>
    <w:p w14:paraId="4C88793C" w14:textId="77777777" w:rsidR="00186C5E" w:rsidRPr="00A807D5" w:rsidRDefault="00186C5E" w:rsidP="00186C5E">
      <w:pPr>
        <w:rPr>
          <w:rStyle w:val="Emphasis"/>
        </w:rPr>
      </w:pPr>
      <w:r w:rsidRPr="00A807D5">
        <w:rPr>
          <w:sz w:val="16"/>
        </w:rPr>
        <w:t>“</w:t>
      </w:r>
      <w:r w:rsidRPr="00A807D5">
        <w:rPr>
          <w:rStyle w:val="StyleUnderline"/>
        </w:rPr>
        <w:t>It’s</w:t>
      </w:r>
      <w:r w:rsidRPr="00A807D5">
        <w:rPr>
          <w:sz w:val="16"/>
        </w:rPr>
        <w:t xml:space="preserve"> insanely </w:t>
      </w:r>
      <w:r w:rsidRPr="00A807D5">
        <w:rPr>
          <w:rStyle w:val="StyleUnderline"/>
          <w:highlight w:val="cyan"/>
        </w:rPr>
        <w:t xml:space="preserve">the </w:t>
      </w:r>
      <w:r w:rsidRPr="00A807D5">
        <w:rPr>
          <w:rStyle w:val="Emphasis"/>
          <w:highlight w:val="cyan"/>
        </w:rPr>
        <w:t>wrong direction</w:t>
      </w:r>
      <w:r w:rsidRPr="00A807D5">
        <w:rPr>
          <w:sz w:val="16"/>
        </w:rPr>
        <w:t xml:space="preserve"> to go,” Greene told POLITICO. “</w:t>
      </w:r>
      <w:r w:rsidRPr="00A807D5">
        <w:rPr>
          <w:rStyle w:val="StyleUnderline"/>
        </w:rPr>
        <w:t xml:space="preserve">The </w:t>
      </w:r>
      <w:r w:rsidRPr="00A807D5">
        <w:rPr>
          <w:rStyle w:val="Emphasis"/>
        </w:rPr>
        <w:t>five-alarm fire</w:t>
      </w:r>
      <w:r w:rsidRPr="00A807D5">
        <w:rPr>
          <w:rStyle w:val="StyleUnderline"/>
        </w:rPr>
        <w:t xml:space="preserve"> is</w:t>
      </w:r>
      <w:r w:rsidRPr="00A807D5">
        <w:rPr>
          <w:sz w:val="16"/>
        </w:rPr>
        <w:t xml:space="preserve"> health care and </w:t>
      </w:r>
      <w:r w:rsidRPr="00A807D5">
        <w:rPr>
          <w:rStyle w:val="Emphasis"/>
        </w:rPr>
        <w:t>affordability</w:t>
      </w:r>
      <w:r w:rsidRPr="00A807D5">
        <w:rPr>
          <w:sz w:val="16"/>
        </w:rPr>
        <w:t xml:space="preserve"> for Americans. And that’s where the focus should be.”</w:t>
      </w:r>
    </w:p>
    <w:p w14:paraId="2A9FC1D9" w14:textId="77777777" w:rsidR="00186C5E" w:rsidRPr="00A807D5" w:rsidRDefault="00186C5E" w:rsidP="00186C5E">
      <w:pPr>
        <w:rPr>
          <w:sz w:val="16"/>
        </w:rPr>
      </w:pPr>
      <w:r w:rsidRPr="00A807D5">
        <w:rPr>
          <w:sz w:val="16"/>
        </w:rPr>
        <w:t xml:space="preserve">As the Trump administration struggles with how to respond to voters’ worries around rising prices, Greene is banging the drum that </w:t>
      </w:r>
      <w:r w:rsidRPr="00A807D5">
        <w:rPr>
          <w:rStyle w:val="StyleUnderline"/>
          <w:highlight w:val="cyan"/>
        </w:rPr>
        <w:t>the</w:t>
      </w:r>
      <w:r w:rsidRPr="00A807D5">
        <w:rPr>
          <w:sz w:val="16"/>
        </w:rPr>
        <w:t xml:space="preserve"> Republican </w:t>
      </w:r>
      <w:r w:rsidRPr="00A807D5">
        <w:rPr>
          <w:rStyle w:val="StyleUnderline"/>
          <w:highlight w:val="cyan"/>
        </w:rPr>
        <w:t>Party needs to</w:t>
      </w:r>
      <w:r w:rsidRPr="00A807D5">
        <w:rPr>
          <w:rStyle w:val="StyleUnderline"/>
        </w:rPr>
        <w:t xml:space="preserve"> be </w:t>
      </w:r>
      <w:r w:rsidRPr="00A807D5">
        <w:rPr>
          <w:rStyle w:val="Emphasis"/>
        </w:rPr>
        <w:t xml:space="preserve">laser </w:t>
      </w:r>
      <w:r w:rsidRPr="00A807D5">
        <w:rPr>
          <w:rStyle w:val="Emphasis"/>
          <w:highlight w:val="cyan"/>
        </w:rPr>
        <w:t>focused</w:t>
      </w:r>
      <w:r w:rsidRPr="00A807D5">
        <w:rPr>
          <w:rStyle w:val="StyleUnderline"/>
          <w:highlight w:val="cyan"/>
        </w:rPr>
        <w:t xml:space="preserve"> on the </w:t>
      </w:r>
      <w:r w:rsidRPr="00A807D5">
        <w:rPr>
          <w:rStyle w:val="Emphasis"/>
          <w:highlight w:val="cyan"/>
        </w:rPr>
        <w:t>econ</w:t>
      </w:r>
      <w:r w:rsidRPr="00A807D5">
        <w:rPr>
          <w:rStyle w:val="StyleUnderline"/>
        </w:rPr>
        <w:t xml:space="preserve">omy </w:t>
      </w:r>
      <w:r w:rsidRPr="00A807D5">
        <w:rPr>
          <w:rStyle w:val="StyleUnderline"/>
          <w:highlight w:val="cyan"/>
        </w:rPr>
        <w:t>instead</w:t>
      </w:r>
      <w:r w:rsidRPr="00A807D5">
        <w:rPr>
          <w:rStyle w:val="StyleUnderline"/>
        </w:rPr>
        <w:t xml:space="preserve"> of getting </w:t>
      </w:r>
      <w:r w:rsidRPr="00A807D5">
        <w:rPr>
          <w:rStyle w:val="Emphasis"/>
        </w:rPr>
        <w:t>sidetracked</w:t>
      </w:r>
      <w:r w:rsidRPr="00A807D5">
        <w:rPr>
          <w:sz w:val="16"/>
        </w:rPr>
        <w:t xml:space="preserve">, in her eyes, </w:t>
      </w:r>
      <w:r w:rsidRPr="00A807D5">
        <w:rPr>
          <w:rStyle w:val="StyleUnderline"/>
        </w:rPr>
        <w:t>by</w:t>
      </w:r>
      <w:r w:rsidRPr="00A807D5">
        <w:rPr>
          <w:sz w:val="16"/>
        </w:rPr>
        <w:t xml:space="preserve"> foreign crises and trying to block the release of documents related to the late convicted sex offender Jeffrey </w:t>
      </w:r>
      <w:r w:rsidRPr="00A807D5">
        <w:rPr>
          <w:rStyle w:val="Emphasis"/>
        </w:rPr>
        <w:t>Epstein</w:t>
      </w:r>
      <w:r w:rsidRPr="00A807D5">
        <w:rPr>
          <w:sz w:val="16"/>
        </w:rPr>
        <w:t>.</w:t>
      </w:r>
    </w:p>
    <w:p w14:paraId="4DDC6D82" w14:textId="77777777" w:rsidR="00186C5E" w:rsidRPr="00A807D5" w:rsidRDefault="00186C5E" w:rsidP="00186C5E">
      <w:pPr>
        <w:rPr>
          <w:sz w:val="16"/>
        </w:rPr>
      </w:pPr>
      <w:r w:rsidRPr="00A807D5">
        <w:rPr>
          <w:sz w:val="16"/>
        </w:rPr>
        <w:t>The Georgia Republican, who has become a rare Trump critic within the GOP, has grown increasingly critical of how the president is handling the issue of affordability, issuing a warning ahead of 2026:</w:t>
      </w:r>
    </w:p>
    <w:p w14:paraId="1C61FF9A" w14:textId="77777777" w:rsidR="00186C5E" w:rsidRDefault="00186C5E" w:rsidP="00186C5E">
      <w:pPr>
        <w:rPr>
          <w:sz w:val="16"/>
        </w:rPr>
      </w:pPr>
      <w:r w:rsidRPr="00A807D5">
        <w:rPr>
          <w:sz w:val="16"/>
        </w:rPr>
        <w:t xml:space="preserve">“This is me wanting my party to do something, to win and do something good for the American people. It’s not me going against, it’s me pushing my party to say, this is what we need to be doing,” Greene said. “Not only is it the right thing to do for America, but </w:t>
      </w:r>
      <w:r w:rsidRPr="00A807D5">
        <w:rPr>
          <w:rStyle w:val="StyleUnderline"/>
          <w:highlight w:val="cyan"/>
        </w:rPr>
        <w:t xml:space="preserve">if you want to win the </w:t>
      </w:r>
      <w:r w:rsidRPr="00A807D5">
        <w:rPr>
          <w:rStyle w:val="Emphasis"/>
          <w:highlight w:val="cyan"/>
        </w:rPr>
        <w:t>midterms</w:t>
      </w:r>
      <w:r w:rsidRPr="00A807D5">
        <w:rPr>
          <w:sz w:val="16"/>
        </w:rPr>
        <w:t xml:space="preserve">, </w:t>
      </w:r>
      <w:r w:rsidRPr="00A807D5">
        <w:rPr>
          <w:rStyle w:val="StyleUnderline"/>
          <w:highlight w:val="cyan"/>
        </w:rPr>
        <w:t xml:space="preserve">this is what we need to be doing, </w:t>
      </w:r>
      <w:r w:rsidRPr="00A807D5">
        <w:rPr>
          <w:rStyle w:val="Emphasis"/>
          <w:highlight w:val="cyan"/>
        </w:rPr>
        <w:t>deliver</w:t>
      </w:r>
      <w:r w:rsidRPr="00A807D5">
        <w:rPr>
          <w:rStyle w:val="StyleUnderline"/>
          <w:highlight w:val="cyan"/>
        </w:rPr>
        <w:t xml:space="preserve"> for </w:t>
      </w:r>
      <w:r w:rsidRPr="00A807D5">
        <w:rPr>
          <w:rStyle w:val="Emphasis"/>
          <w:highlight w:val="cyan"/>
        </w:rPr>
        <w:t>Americans</w:t>
      </w:r>
      <w:r w:rsidRPr="00A807D5">
        <w:rPr>
          <w:sz w:val="16"/>
        </w:rPr>
        <w:t xml:space="preserve"> if we want them to send us back in 2026.”</w:t>
      </w:r>
    </w:p>
    <w:p w14:paraId="76977595" w14:textId="77777777" w:rsidR="00186C5E" w:rsidRDefault="00186C5E" w:rsidP="00186C5E">
      <w:pPr>
        <w:pStyle w:val="Heading3"/>
      </w:pPr>
      <w:r>
        <w:t>Link---2NC</w:t>
      </w:r>
    </w:p>
    <w:p w14:paraId="2B86CFA3" w14:textId="77777777" w:rsidR="00186C5E" w:rsidRDefault="00186C5E" w:rsidP="00186C5E">
      <w:pPr>
        <w:pStyle w:val="Heading4"/>
      </w:pPr>
      <w:r>
        <w:t xml:space="preserve">The plan </w:t>
      </w:r>
      <w:r w:rsidRPr="00CC16CC">
        <w:t>flips the midterms</w:t>
      </w:r>
      <w:r>
        <w:t xml:space="preserve">. </w:t>
      </w:r>
    </w:p>
    <w:p w14:paraId="6DD87974" w14:textId="77777777" w:rsidR="00186C5E" w:rsidRDefault="00186C5E" w:rsidP="00186C5E">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24B83DCB" w14:textId="77777777" w:rsidR="00186C5E" w:rsidRDefault="00186C5E" w:rsidP="00186C5E">
      <w:r>
        <w:t>&lt;&lt;1NC Abbott&gt;&gt;</w:t>
      </w:r>
    </w:p>
    <w:p w14:paraId="4B2768E4" w14:textId="77777777" w:rsidR="00186C5E" w:rsidRPr="00FD1AE1" w:rsidRDefault="00186C5E" w:rsidP="00186C5E">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41EFCBFE" w14:textId="77777777" w:rsidR="00186C5E" w:rsidRPr="00FD1AE1" w:rsidRDefault="00186C5E" w:rsidP="00186C5E">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771AEF5" w14:textId="77777777" w:rsidR="00186C5E" w:rsidRPr="00FD1AE1" w:rsidRDefault="00186C5E" w:rsidP="00186C5E">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4F51C51E" w14:textId="77777777" w:rsidR="00186C5E" w:rsidRPr="00FD1AE1" w:rsidRDefault="00186C5E" w:rsidP="00186C5E">
      <w:pPr>
        <w:rPr>
          <w:sz w:val="10"/>
          <w:szCs w:val="16"/>
        </w:rPr>
      </w:pPr>
      <w:r w:rsidRPr="00FD1AE1">
        <w:rPr>
          <w:sz w:val="10"/>
          <w:szCs w:val="16"/>
        </w:rPr>
        <w:t>&lt;&lt;TABLE OMITTED&gt;&gt;</w:t>
      </w:r>
    </w:p>
    <w:p w14:paraId="0F04011E" w14:textId="77777777" w:rsidR="00186C5E" w:rsidRPr="00FD1AE1" w:rsidRDefault="00186C5E" w:rsidP="00186C5E">
      <w:pPr>
        <w:rPr>
          <w:sz w:val="20"/>
          <w:szCs w:val="20"/>
        </w:rPr>
      </w:pPr>
    </w:p>
    <w:p w14:paraId="27ABA0FC" w14:textId="77777777" w:rsidR="00186C5E" w:rsidRDefault="00186C5E" w:rsidP="00186C5E"/>
    <w:p w14:paraId="7E4BA927" w14:textId="77777777" w:rsidR="00186C5E" w:rsidRDefault="00186C5E" w:rsidP="00186C5E">
      <w:pPr>
        <w:pStyle w:val="Heading4"/>
      </w:pPr>
      <w:r>
        <w:t xml:space="preserve">Sectoral bargaining kickstarts a </w:t>
      </w:r>
      <w:r w:rsidRPr="007B7E33">
        <w:rPr>
          <w:u w:val="single"/>
        </w:rPr>
        <w:t>conservative labor movement</w:t>
      </w:r>
      <w:r>
        <w:t xml:space="preserve">. </w:t>
      </w:r>
    </w:p>
    <w:p w14:paraId="37A5338E" w14:textId="77777777" w:rsidR="00186C5E" w:rsidRPr="00114202" w:rsidRDefault="00186C5E" w:rsidP="00186C5E">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57B7A820" w14:textId="77777777" w:rsidR="00186C5E" w:rsidRPr="00CF4DC2" w:rsidRDefault="00186C5E" w:rsidP="00186C5E">
      <w:pPr>
        <w:rPr>
          <w:sz w:val="16"/>
        </w:rPr>
      </w:pPr>
      <w:r w:rsidRPr="00CF4DC2">
        <w:rPr>
          <w:sz w:val="16"/>
        </w:rPr>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3BB9AFCA" w14:textId="77777777" w:rsidR="00186C5E" w:rsidRPr="00CF4DC2" w:rsidRDefault="00186C5E" w:rsidP="00186C5E">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5D999BE4" w14:textId="77777777" w:rsidR="00186C5E" w:rsidRPr="00CF4DC2" w:rsidRDefault="00186C5E" w:rsidP="00186C5E">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68FE6CEA" w14:textId="77777777" w:rsidR="00186C5E" w:rsidRPr="00CF4DC2" w:rsidRDefault="00186C5E" w:rsidP="00186C5E">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03A54D37" w14:textId="77777777" w:rsidR="00186C5E" w:rsidRPr="00CF4DC2" w:rsidRDefault="00186C5E" w:rsidP="00186C5E">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778FE249" w14:textId="77777777" w:rsidR="00186C5E" w:rsidRPr="00CF4DC2" w:rsidRDefault="00186C5E" w:rsidP="00186C5E">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65E90A45" w14:textId="77777777" w:rsidR="00186C5E" w:rsidRPr="00CF4DC2" w:rsidRDefault="00186C5E" w:rsidP="00186C5E">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383BEDBB" w14:textId="77777777" w:rsidR="00186C5E" w:rsidRPr="00CF4DC2" w:rsidRDefault="00186C5E" w:rsidP="00186C5E">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6E1BF1A7" w14:textId="77777777" w:rsidR="00186C5E" w:rsidRPr="00CF4DC2" w:rsidRDefault="00186C5E" w:rsidP="00186C5E">
      <w:pPr>
        <w:rPr>
          <w:sz w:val="16"/>
        </w:rPr>
      </w:pPr>
      <w:r w:rsidRPr="00CF4DC2">
        <w:rPr>
          <w:sz w:val="16"/>
        </w:rPr>
        <w:t>Encouragingly, prominent leaders within the labor movement now acknowledge that the existing system needs serious reform. Many alternative frameworks are available.</w:t>
      </w:r>
    </w:p>
    <w:p w14:paraId="411281E3" w14:textId="77777777" w:rsidR="00186C5E" w:rsidRPr="00CF4DC2" w:rsidRDefault="00186C5E" w:rsidP="00186C5E">
      <w:pPr>
        <w:rPr>
          <w:sz w:val="16"/>
        </w:rPr>
      </w:pPr>
      <w:r w:rsidRPr="00CF4DC2">
        <w:rPr>
          <w:sz w:val="16"/>
        </w:rPr>
        <w:t>In many European countries, for instance, “</w:t>
      </w:r>
      <w:r w:rsidRPr="0075332A">
        <w:rPr>
          <w:rStyle w:val="Emphasis"/>
          <w:highlight w:val="cyan"/>
        </w:rPr>
        <w:t>s</w:t>
      </w:r>
      <w:r w:rsidRPr="00CF4DC2">
        <w:rPr>
          <w:rStyle w:val="StyleUnderline"/>
        </w:rPr>
        <w:t xml:space="preserve">ectoral </w:t>
      </w:r>
      <w:r w:rsidRPr="0075332A">
        <w:rPr>
          <w:rStyle w:val="Emphasis"/>
          <w:highlight w:val="cyan"/>
        </w:rPr>
        <w:t>b</w:t>
      </w:r>
      <w:r w:rsidRPr="00CF4DC2">
        <w:rPr>
          <w:rStyle w:val="StyleUnderline"/>
        </w:rPr>
        <w:t>argaining</w:t>
      </w:r>
      <w:r w:rsidRPr="00CF4DC2">
        <w:rPr>
          <w:sz w:val="16"/>
        </w:rPr>
        <w:t xml:space="preserve">” </w:t>
      </w:r>
      <w:r w:rsidRPr="0075332A">
        <w:rPr>
          <w:rStyle w:val="StyleUnderline"/>
          <w:highlight w:val="cyan"/>
        </w:rPr>
        <w:t>occurs</w:t>
      </w:r>
      <w:r w:rsidRPr="00CF4DC2">
        <w:rPr>
          <w:sz w:val="16"/>
        </w:rPr>
        <w:t xml:space="preserve"> between unions representing an industry’s workers and trade associations representing employers. The resulting contracts apply </w:t>
      </w:r>
      <w:r w:rsidRPr="0075332A">
        <w:rPr>
          <w:rStyle w:val="Emphasis"/>
          <w:highlight w:val="cyan"/>
        </w:rPr>
        <w:t>industrywide</w:t>
      </w:r>
      <w:r w:rsidRPr="00CF4DC2">
        <w:rPr>
          <w:sz w:val="16"/>
        </w:rPr>
        <w:t xml:space="preserve">. </w:t>
      </w:r>
      <w:r w:rsidRPr="00CF4DC2">
        <w:rPr>
          <w:rStyle w:val="StyleUnderline"/>
        </w:rPr>
        <w:t>Without unionization hamstringing individual firms</w:t>
      </w:r>
      <w:r w:rsidRPr="00CF4DC2">
        <w:rPr>
          <w:sz w:val="16"/>
        </w:rPr>
        <w:t xml:space="preserve"> against nonunion competitors, </w:t>
      </w:r>
      <w:r w:rsidRPr="00CF4DC2">
        <w:rPr>
          <w:rStyle w:val="StyleUnderline"/>
        </w:rPr>
        <w:t xml:space="preserve">the basis of </w:t>
      </w:r>
      <w:r w:rsidRPr="0075332A">
        <w:rPr>
          <w:rStyle w:val="Emphasis"/>
          <w:highlight w:val="cyan"/>
        </w:rPr>
        <w:t>competition</w:t>
      </w:r>
      <w:r w:rsidRPr="0075332A">
        <w:rPr>
          <w:rStyle w:val="StyleUnderline"/>
          <w:highlight w:val="cyan"/>
        </w:rPr>
        <w:t xml:space="preserve"> shifts from who can</w:t>
      </w:r>
      <w:r w:rsidRPr="00CF4DC2">
        <w:rPr>
          <w:sz w:val="16"/>
        </w:rPr>
        <w:t xml:space="preserve"> best </w:t>
      </w:r>
      <w:r w:rsidRPr="0075332A">
        <w:rPr>
          <w:rStyle w:val="Emphasis"/>
          <w:highlight w:val="cyan"/>
        </w:rPr>
        <w:t>squeeze workers</w:t>
      </w:r>
      <w:r w:rsidRPr="0075332A">
        <w:rPr>
          <w:rStyle w:val="StyleUnderline"/>
          <w:highlight w:val="cyan"/>
        </w:rPr>
        <w:t xml:space="preserve"> to who can </w:t>
      </w:r>
      <w:r w:rsidRPr="0075332A">
        <w:rPr>
          <w:rStyle w:val="Emphasis"/>
          <w:highlight w:val="cyan"/>
        </w:rPr>
        <w:t>innovate</w:t>
      </w:r>
      <w:r w:rsidRPr="00CF4DC2">
        <w:rPr>
          <w:sz w:val="16"/>
        </w:rPr>
        <w:t>, improve productivity and satisfy customers.</w:t>
      </w:r>
    </w:p>
    <w:p w14:paraId="7E0DC2CB" w14:textId="77777777" w:rsidR="00186C5E" w:rsidRPr="00CF4DC2" w:rsidRDefault="00186C5E" w:rsidP="00186C5E">
      <w:pPr>
        <w:rPr>
          <w:sz w:val="16"/>
        </w:rPr>
      </w:pPr>
      <w:r w:rsidRPr="00CF4DC2">
        <w:rPr>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70F6E413" w14:textId="77777777" w:rsidR="00186C5E" w:rsidRPr="00CF4DC2" w:rsidRDefault="00186C5E" w:rsidP="00186C5E">
      <w:pPr>
        <w:rPr>
          <w:rStyle w:val="StyleUnderlin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4A989055" w14:textId="77777777" w:rsidR="00186C5E" w:rsidRPr="007A52A4" w:rsidRDefault="00186C5E" w:rsidP="00186C5E">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59E5E837" w14:textId="77777777" w:rsidR="00186C5E" w:rsidRPr="00AD6F48" w:rsidRDefault="00186C5E" w:rsidP="00186C5E">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640A6FED" w14:textId="77777777" w:rsidR="00186C5E" w:rsidRPr="001D272A" w:rsidRDefault="00186C5E" w:rsidP="00186C5E">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7F74D127" w14:textId="77777777" w:rsidR="00186C5E" w:rsidRPr="0076492C" w:rsidRDefault="00186C5E" w:rsidP="00186C5E">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3F88C140" w14:textId="77777777" w:rsidR="00186C5E" w:rsidRPr="0076492C" w:rsidRDefault="00186C5E" w:rsidP="00186C5E">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7C6A864B" w14:textId="77777777" w:rsidR="00186C5E" w:rsidRPr="0076492C" w:rsidRDefault="00186C5E" w:rsidP="00186C5E">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1DAEE77B" w14:textId="77777777" w:rsidR="00186C5E" w:rsidRPr="0076492C" w:rsidRDefault="00186C5E" w:rsidP="00186C5E">
      <w:pPr>
        <w:rPr>
          <w:sz w:val="16"/>
        </w:rPr>
      </w:pPr>
      <w:r w:rsidRPr="0076492C">
        <w:rPr>
          <w:sz w:val="16"/>
        </w:rPr>
        <w:t>What about Trump's?</w:t>
      </w:r>
    </w:p>
    <w:p w14:paraId="59F31374" w14:textId="77777777" w:rsidR="00186C5E" w:rsidRPr="0076492C" w:rsidRDefault="00186C5E" w:rsidP="00186C5E">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5D3E24B4" w14:textId="77777777" w:rsidR="00186C5E" w:rsidRPr="0076492C" w:rsidRDefault="00186C5E" w:rsidP="00186C5E">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412E5E2" w14:textId="77777777" w:rsidR="00186C5E" w:rsidRPr="0076492C" w:rsidRDefault="00186C5E" w:rsidP="00186C5E">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5409D66F" w14:textId="77777777" w:rsidR="00186C5E" w:rsidRPr="0076492C" w:rsidRDefault="00186C5E" w:rsidP="00186C5E">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1874372B" w14:textId="77777777" w:rsidR="00186C5E" w:rsidRPr="0076492C" w:rsidRDefault="00186C5E" w:rsidP="00186C5E">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3D75341A" w14:textId="77777777" w:rsidR="00186C5E" w:rsidRPr="00D83B4E" w:rsidRDefault="00186C5E" w:rsidP="00186C5E">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545CAE39" w14:textId="77777777" w:rsidR="00186C5E" w:rsidRPr="0076492C" w:rsidRDefault="00186C5E" w:rsidP="00186C5E">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0294A650" w14:textId="77777777" w:rsidR="00186C5E" w:rsidRPr="0076492C" w:rsidRDefault="00186C5E" w:rsidP="00186C5E">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1BBD0A3B" w14:textId="77777777" w:rsidR="00186C5E" w:rsidRPr="0076492C" w:rsidRDefault="00186C5E" w:rsidP="00186C5E">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3E3E31A2" w14:textId="77777777" w:rsidR="00186C5E" w:rsidRDefault="00186C5E" w:rsidP="00186C5E">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7302E72B" w14:textId="77777777" w:rsidR="00186C5E" w:rsidRPr="0026481A" w:rsidRDefault="00186C5E" w:rsidP="00186C5E">
      <w:r w:rsidRPr="0026481A">
        <w:rPr>
          <w:rStyle w:val="Style13ptBold"/>
        </w:rPr>
        <w:t xml:space="preserve">Press ’25 </w:t>
      </w:r>
      <w:r>
        <w:t>[Eyal; May 30; writer for the New Yorker; The New Yorker, "Josh Hawley and the Republican Effort to Love Labor," https://archive.ph/vswnY]</w:t>
      </w:r>
    </w:p>
    <w:p w14:paraId="516B5C39" w14:textId="77777777" w:rsidR="00186C5E" w:rsidRPr="001F3B39" w:rsidRDefault="00186C5E" w:rsidP="00186C5E">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1EBDDD70" w14:textId="77777777" w:rsidR="00186C5E" w:rsidRPr="001F3B39" w:rsidRDefault="00186C5E" w:rsidP="00186C5E">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4E4C649" w14:textId="77777777" w:rsidR="00186C5E" w:rsidRPr="001F3B39" w:rsidRDefault="00186C5E" w:rsidP="00186C5E">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797CBFE" w14:textId="77777777" w:rsidR="00186C5E" w:rsidRDefault="00186C5E" w:rsidP="00186C5E">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65799149" w14:textId="77777777" w:rsidR="00186C5E" w:rsidRPr="001F3B39" w:rsidRDefault="00186C5E" w:rsidP="00186C5E">
      <w:pPr>
        <w:rPr>
          <w:sz w:val="16"/>
        </w:rPr>
      </w:pPr>
    </w:p>
    <w:p w14:paraId="03C77856" w14:textId="77777777" w:rsidR="00186C5E" w:rsidRDefault="00186C5E" w:rsidP="00186C5E">
      <w:pPr>
        <w:pStyle w:val="Heading4"/>
      </w:pPr>
      <w:r>
        <w:t xml:space="preserve">2. </w:t>
      </w:r>
      <w:r>
        <w:rPr>
          <w:u w:val="single"/>
        </w:rPr>
        <w:t>UNIONS</w:t>
      </w:r>
      <w:r>
        <w:t xml:space="preserve">. </w:t>
      </w:r>
    </w:p>
    <w:p w14:paraId="1660346A" w14:textId="77777777" w:rsidR="00186C5E" w:rsidRDefault="00186C5E" w:rsidP="00186C5E">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03C790B1" w14:textId="77777777" w:rsidR="00186C5E" w:rsidRPr="00F371E6" w:rsidRDefault="00186C5E" w:rsidP="00186C5E">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1A068309" w14:textId="77777777" w:rsidR="00186C5E" w:rsidRPr="00F66575" w:rsidRDefault="00186C5E" w:rsidP="00186C5E">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06DDB49C" w14:textId="77777777" w:rsidR="00186C5E" w:rsidRPr="00F66575" w:rsidRDefault="00186C5E" w:rsidP="00186C5E">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02666AF7" w14:textId="77777777" w:rsidR="00186C5E" w:rsidRPr="00F66575" w:rsidRDefault="00186C5E" w:rsidP="00186C5E">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2E22323D" w14:textId="77777777" w:rsidR="00186C5E" w:rsidRPr="00F66575" w:rsidRDefault="00186C5E" w:rsidP="00186C5E">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70EE23F4" w14:textId="77777777" w:rsidR="00186C5E" w:rsidRPr="00F66575" w:rsidRDefault="00186C5E" w:rsidP="00186C5E">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7AE637A8" w14:textId="77777777" w:rsidR="00186C5E" w:rsidRPr="00F66575" w:rsidRDefault="00186C5E" w:rsidP="00186C5E">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6CF21726" w14:textId="77777777" w:rsidR="00186C5E" w:rsidRPr="00F66575" w:rsidRDefault="00186C5E" w:rsidP="00186C5E">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1E6EF508" w14:textId="77777777" w:rsidR="00186C5E" w:rsidRPr="00F66575" w:rsidRDefault="00186C5E" w:rsidP="00186C5E">
      <w:pPr>
        <w:rPr>
          <w:sz w:val="16"/>
        </w:rPr>
      </w:pPr>
      <w:r w:rsidRPr="00F66575">
        <w:rPr>
          <w:sz w:val="16"/>
        </w:rPr>
        <w:t>How should Democrats, and those who have fought for decades to achieve meaningful labor law reform, respond?</w:t>
      </w:r>
    </w:p>
    <w:p w14:paraId="21BB00DC" w14:textId="77777777" w:rsidR="00186C5E" w:rsidRPr="00F66575" w:rsidRDefault="00186C5E" w:rsidP="00186C5E">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1E1CC04E" w14:textId="77777777" w:rsidR="00186C5E" w:rsidRPr="00F66575" w:rsidRDefault="00186C5E" w:rsidP="00186C5E">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500A35A5" w14:textId="77777777" w:rsidR="00186C5E" w:rsidRPr="00F66575" w:rsidRDefault="00186C5E" w:rsidP="00186C5E">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2B8D575" w14:textId="77777777" w:rsidR="00186C5E" w:rsidRPr="00F66575" w:rsidRDefault="00186C5E" w:rsidP="00186C5E">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77E1AD29" w14:textId="77777777" w:rsidR="00186C5E" w:rsidRPr="00F66575" w:rsidRDefault="00186C5E" w:rsidP="00186C5E">
      <w:pPr>
        <w:rPr>
          <w:sz w:val="16"/>
        </w:rPr>
      </w:pPr>
      <w:r w:rsidRPr="00F66575">
        <w:rPr>
          <w:sz w:val="16"/>
        </w:rPr>
        <w:t>To put it simply, the Republican vision for American labor policy is based on exclusion; the progressive vision is based on inclusion.</w:t>
      </w:r>
    </w:p>
    <w:p w14:paraId="27BCFEEC" w14:textId="77777777" w:rsidR="00186C5E" w:rsidRPr="00F66575" w:rsidRDefault="00186C5E" w:rsidP="00186C5E">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188C757C" w14:textId="77777777" w:rsidR="00186C5E" w:rsidRPr="00C84F94" w:rsidRDefault="00186C5E" w:rsidP="00186C5E">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5F83D00A" w14:textId="77777777" w:rsidR="00186C5E" w:rsidRPr="00F371E6" w:rsidRDefault="00186C5E" w:rsidP="00186C5E"/>
    <w:p w14:paraId="5ED10019" w14:textId="77777777" w:rsidR="00186C5E" w:rsidRDefault="00186C5E" w:rsidP="00186C5E">
      <w:pPr>
        <w:pStyle w:val="Heading3"/>
      </w:pPr>
      <w:r>
        <w:t>Link---Trump Takes Credit---2NC</w:t>
      </w:r>
    </w:p>
    <w:p w14:paraId="12FDB193" w14:textId="77777777" w:rsidR="00186C5E" w:rsidRPr="000B275D" w:rsidRDefault="00186C5E" w:rsidP="00186C5E"/>
    <w:p w14:paraId="29921CDC" w14:textId="77777777" w:rsidR="00186C5E" w:rsidRPr="004B0AEF" w:rsidRDefault="00186C5E" w:rsidP="00186C5E">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6569F032" w14:textId="77777777" w:rsidR="00186C5E" w:rsidRPr="004B0AEF" w:rsidRDefault="00186C5E" w:rsidP="00186C5E">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2C30AAEC" w14:textId="77777777" w:rsidR="00186C5E" w:rsidRPr="004B0AEF" w:rsidRDefault="00186C5E" w:rsidP="00186C5E">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6219E3C4" w14:textId="77777777" w:rsidR="00186C5E" w:rsidRPr="004B0AEF" w:rsidRDefault="00186C5E" w:rsidP="00186C5E">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1643D3B6" w14:textId="77777777" w:rsidR="00186C5E" w:rsidRDefault="00186C5E" w:rsidP="00186C5E">
      <w:pPr>
        <w:pStyle w:val="Heading3"/>
      </w:pPr>
      <w:r>
        <w:t>U---AT: Trump Cheats---2NC</w:t>
      </w:r>
    </w:p>
    <w:p w14:paraId="431DAA1C" w14:textId="77777777" w:rsidR="00186C5E" w:rsidRDefault="00186C5E" w:rsidP="00186C5E">
      <w:pPr>
        <w:pStyle w:val="Heading4"/>
      </w:pPr>
      <w:r>
        <w:t xml:space="preserve">Dems are winning by a </w:t>
      </w:r>
      <w:r w:rsidRPr="00DB5FE3">
        <w:rPr>
          <w:u w:val="single"/>
        </w:rPr>
        <w:t>large enough</w:t>
      </w:r>
      <w:r>
        <w:t xml:space="preserve"> margin to overcome interference---the link means the election is </w:t>
      </w:r>
      <w:r w:rsidRPr="007970B5">
        <w:rPr>
          <w:u w:val="single"/>
        </w:rPr>
        <w:t>close enough</w:t>
      </w:r>
      <w:r>
        <w:t xml:space="preserve"> to steal. </w:t>
      </w:r>
    </w:p>
    <w:p w14:paraId="6413C877" w14:textId="77777777" w:rsidR="00186C5E" w:rsidRPr="00844EDB" w:rsidRDefault="00186C5E" w:rsidP="00186C5E">
      <w:r w:rsidRPr="00844EDB">
        <w:rPr>
          <w:rStyle w:val="Style13ptBold"/>
        </w:rPr>
        <w:t xml:space="preserve">Taylor ’1-26 </w:t>
      </w:r>
      <w:r>
        <w:t>[Steven L.; 2026; PhD, Professor Emeritus of Political Science and former College of Arts and Sciences Dean; Outside of Beltway, “House Races Shifting D-ward,” https://outsidethebeltway.com/house-races-shifting-d-ward/]</w:t>
      </w:r>
    </w:p>
    <w:p w14:paraId="65FE6454" w14:textId="77777777" w:rsidR="00186C5E" w:rsidRPr="00DB4DC0" w:rsidRDefault="00186C5E" w:rsidP="00186C5E">
      <w:pPr>
        <w:rPr>
          <w:sz w:val="16"/>
        </w:rPr>
      </w:pPr>
      <w:r w:rsidRPr="00DB4DC0">
        <w:rPr>
          <w:sz w:val="16"/>
        </w:rPr>
        <w:t xml:space="preserve">I understand ongoing anxiety about election interference by the current administration, but I continue to be of the view that </w:t>
      </w:r>
      <w:r w:rsidRPr="00DB4DC0">
        <w:rPr>
          <w:rStyle w:val="Emphasis"/>
          <w:highlight w:val="cyan"/>
        </w:rPr>
        <w:t>elections</w:t>
      </w:r>
      <w:r w:rsidRPr="00DB4DC0">
        <w:rPr>
          <w:rStyle w:val="StyleUnderline"/>
          <w:highlight w:val="cyan"/>
        </w:rPr>
        <w:t xml:space="preserve"> will be held and</w:t>
      </w:r>
      <w:r w:rsidRPr="00DB4DC0">
        <w:rPr>
          <w:sz w:val="16"/>
        </w:rPr>
        <w:t xml:space="preserve"> that the </w:t>
      </w:r>
      <w:r w:rsidRPr="00DB4DC0">
        <w:rPr>
          <w:rStyle w:val="StyleUnderline"/>
          <w:highlight w:val="cyan"/>
        </w:rPr>
        <w:t>capacity of</w:t>
      </w:r>
      <w:r w:rsidRPr="00DB4DC0">
        <w:rPr>
          <w:sz w:val="16"/>
        </w:rPr>
        <w:t xml:space="preserve"> the </w:t>
      </w:r>
      <w:r w:rsidRPr="00DB4DC0">
        <w:rPr>
          <w:rStyle w:val="StyleUnderline"/>
          <w:highlight w:val="cyan"/>
        </w:rPr>
        <w:t>Trump</w:t>
      </w:r>
      <w:r w:rsidRPr="00DB4DC0">
        <w:rPr>
          <w:sz w:val="16"/>
        </w:rPr>
        <w:t xml:space="preserve"> administration </w:t>
      </w:r>
      <w:r w:rsidRPr="00DB4DC0">
        <w:rPr>
          <w:rStyle w:val="StyleUnderline"/>
          <w:highlight w:val="cyan"/>
        </w:rPr>
        <w:t xml:space="preserve">to interfere wil be </w:t>
      </w:r>
      <w:r w:rsidRPr="00DB4DC0">
        <w:rPr>
          <w:rStyle w:val="Emphasis"/>
          <w:highlight w:val="cyan"/>
        </w:rPr>
        <w:t>limited</w:t>
      </w:r>
      <w:r w:rsidRPr="00DB4DC0">
        <w:rPr>
          <w:sz w:val="16"/>
        </w:rPr>
        <w:t>. Still, the fact that I have to even bring this up is chilling in and of itself.</w:t>
      </w:r>
    </w:p>
    <w:p w14:paraId="6B5BE851" w14:textId="77777777" w:rsidR="00186C5E" w:rsidRDefault="00186C5E" w:rsidP="00186C5E">
      <w:pPr>
        <w:rPr>
          <w:sz w:val="16"/>
        </w:rPr>
      </w:pPr>
      <w:r w:rsidRPr="00DB4DC0">
        <w:rPr>
          <w:rStyle w:val="StyleUnderline"/>
          <w:highlight w:val="cyan"/>
        </w:rPr>
        <w:t>I</w:t>
      </w:r>
      <w:r w:rsidRPr="00DB4DC0">
        <w:rPr>
          <w:rStyle w:val="StyleUnderline"/>
        </w:rPr>
        <w:t xml:space="preserve"> do </w:t>
      </w:r>
      <w:r w:rsidRPr="00DB4DC0">
        <w:rPr>
          <w:rStyle w:val="StyleUnderline"/>
          <w:highlight w:val="cyan"/>
        </w:rPr>
        <w:t>expect</w:t>
      </w:r>
      <w:r w:rsidRPr="00DB4DC0">
        <w:rPr>
          <w:sz w:val="16"/>
        </w:rPr>
        <w:t xml:space="preserve"> some significant </w:t>
      </w:r>
      <w:r w:rsidRPr="00DB4DC0">
        <w:rPr>
          <w:rStyle w:val="Emphasis"/>
          <w:highlight w:val="cyan"/>
        </w:rPr>
        <w:t>repudiation</w:t>
      </w:r>
      <w:r w:rsidRPr="00DB4DC0">
        <w:rPr>
          <w:rStyle w:val="StyleUnderline"/>
          <w:highlight w:val="cyan"/>
        </w:rPr>
        <w:t xml:space="preserve"> of </w:t>
      </w:r>
      <w:r w:rsidRPr="00DB4DC0">
        <w:rPr>
          <w:rStyle w:val="Emphasis"/>
          <w:highlight w:val="cyan"/>
        </w:rPr>
        <w:t>Trump</w:t>
      </w:r>
      <w:r w:rsidRPr="00DB4DC0">
        <w:rPr>
          <w:rStyle w:val="StyleUnderline"/>
        </w:rPr>
        <w:t xml:space="preserve"> at the ballot box </w:t>
      </w:r>
      <w:r w:rsidRPr="00386AF5">
        <w:rPr>
          <w:rStyle w:val="StyleUnderline"/>
          <w:highlight w:val="cyan"/>
        </w:rPr>
        <w:t>this November</w:t>
      </w:r>
      <w:r w:rsidRPr="00DB4DC0">
        <w:rPr>
          <w:sz w:val="16"/>
        </w:rPr>
        <w:t xml:space="preserve">. And I do fear that </w:t>
      </w:r>
      <w:r w:rsidRPr="00DB4DC0">
        <w:rPr>
          <w:rStyle w:val="StyleUnderline"/>
          <w:highlight w:val="cyan"/>
        </w:rPr>
        <w:t xml:space="preserve">there will be </w:t>
      </w:r>
      <w:r w:rsidRPr="00DB4DC0">
        <w:rPr>
          <w:rStyle w:val="Emphasis"/>
          <w:highlight w:val="cyan"/>
        </w:rPr>
        <w:t>attempts</w:t>
      </w:r>
      <w:r w:rsidRPr="00DB4DC0">
        <w:rPr>
          <w:rStyle w:val="StyleUnderline"/>
          <w:highlight w:val="cyan"/>
        </w:rPr>
        <w:t xml:space="preserve"> to </w:t>
      </w:r>
      <w:r w:rsidRPr="00DB4DC0">
        <w:rPr>
          <w:rStyle w:val="Emphasis"/>
          <w:highlight w:val="cyan"/>
        </w:rPr>
        <w:t>interfere</w:t>
      </w:r>
      <w:r w:rsidRPr="00DB4DC0">
        <w:rPr>
          <w:rStyle w:val="StyleUnderline"/>
          <w:highlight w:val="cyan"/>
        </w:rPr>
        <w:t xml:space="preserve"> with </w:t>
      </w:r>
      <w:r w:rsidRPr="00DB4DC0">
        <w:rPr>
          <w:rStyle w:val="Emphasis"/>
          <w:highlight w:val="cyan"/>
        </w:rPr>
        <w:t>specific races</w:t>
      </w:r>
      <w:r w:rsidRPr="00DB4DC0">
        <w:rPr>
          <w:sz w:val="16"/>
        </w:rPr>
        <w:t xml:space="preserve">. I will note that </w:t>
      </w:r>
      <w:r w:rsidRPr="00DB4DC0">
        <w:rPr>
          <w:rStyle w:val="StyleUnderline"/>
          <w:highlight w:val="cyan"/>
        </w:rPr>
        <w:t xml:space="preserve">the </w:t>
      </w:r>
      <w:r w:rsidRPr="00DB4DC0">
        <w:rPr>
          <w:rStyle w:val="Emphasis"/>
          <w:highlight w:val="cyan"/>
        </w:rPr>
        <w:t>higher</w:t>
      </w:r>
      <w:r w:rsidRPr="00DB4DC0">
        <w:rPr>
          <w:rStyle w:val="StyleUnderline"/>
          <w:highlight w:val="cyan"/>
        </w:rPr>
        <w:t xml:space="preserve"> the</w:t>
      </w:r>
      <w:r w:rsidRPr="00DB4DC0">
        <w:rPr>
          <w:rStyle w:val="StyleUnderline"/>
        </w:rPr>
        <w:t xml:space="preserve"> level of </w:t>
      </w:r>
      <w:r w:rsidRPr="00DB4DC0">
        <w:rPr>
          <w:rStyle w:val="Emphasis"/>
          <w:highlight w:val="cyan"/>
        </w:rPr>
        <w:t>repudiation</w:t>
      </w:r>
      <w:r w:rsidRPr="00DB4DC0">
        <w:rPr>
          <w:rStyle w:val="StyleUnderline"/>
          <w:highlight w:val="cyan"/>
        </w:rPr>
        <w:t xml:space="preserve">, the </w:t>
      </w:r>
      <w:r w:rsidRPr="00DB4DC0">
        <w:rPr>
          <w:rStyle w:val="Emphasis"/>
          <w:highlight w:val="cyan"/>
        </w:rPr>
        <w:t>harder</w:t>
      </w:r>
      <w:r w:rsidRPr="00DB4DC0">
        <w:rPr>
          <w:rStyle w:val="StyleUnderline"/>
        </w:rPr>
        <w:t xml:space="preserve"> it will be </w:t>
      </w:r>
      <w:r w:rsidRPr="00DB4DC0">
        <w:rPr>
          <w:rStyle w:val="StyleUnderline"/>
          <w:highlight w:val="cyan"/>
        </w:rPr>
        <w:t xml:space="preserve">to successfully </w:t>
      </w:r>
      <w:r w:rsidRPr="00DB4DC0">
        <w:rPr>
          <w:rStyle w:val="Emphasis"/>
          <w:highlight w:val="cyan"/>
        </w:rPr>
        <w:t>achieve interference</w:t>
      </w:r>
      <w:r w:rsidRPr="00DB4DC0">
        <w:rPr>
          <w:sz w:val="16"/>
        </w:rPr>
        <w:t>.</w:t>
      </w:r>
    </w:p>
    <w:p w14:paraId="3FEC6AA8" w14:textId="77777777" w:rsidR="00186C5E" w:rsidRPr="0099738F" w:rsidRDefault="00186C5E" w:rsidP="00186C5E"/>
    <w:p w14:paraId="6BC472FD" w14:textId="77777777" w:rsidR="00186C5E" w:rsidRDefault="00186C5E" w:rsidP="00186C5E">
      <w:pPr>
        <w:pStyle w:val="Heading4"/>
      </w:pPr>
      <w:r w:rsidRPr="00282B21">
        <w:rPr>
          <w:u w:val="single"/>
        </w:rPr>
        <w:t>Courts</w:t>
      </w:r>
      <w:r>
        <w:t xml:space="preserve"> and </w:t>
      </w:r>
      <w:r w:rsidRPr="00282B21">
        <w:rPr>
          <w:u w:val="single"/>
        </w:rPr>
        <w:t>states</w:t>
      </w:r>
      <w:r>
        <w:t xml:space="preserve"> check. </w:t>
      </w:r>
    </w:p>
    <w:p w14:paraId="6A7C4A72" w14:textId="77777777" w:rsidR="00186C5E" w:rsidRPr="00BB7CDB" w:rsidRDefault="00186C5E" w:rsidP="00186C5E">
      <w:r w:rsidRPr="00BB7CDB">
        <w:rPr>
          <w:rStyle w:val="Style13ptBold"/>
        </w:rPr>
        <w:t xml:space="preserve">Bouie ’1-17 </w:t>
      </w:r>
      <w:r>
        <w:t>[Jamelle, Michelle Cottle, and David French; 2026; opinion columnist; editorial board’s national political writer; JD, visiting professor of public policy at Lipscomb University, New York Times columnist; New York Times, "Will 2026 Be the Year Voters Pull the Emergency Brake?" https://www.nytimes.com/2026/01/17/opinion/2026-midterms-trump.html]</w:t>
      </w:r>
    </w:p>
    <w:p w14:paraId="3D40DF0A" w14:textId="77777777" w:rsidR="00186C5E" w:rsidRPr="00145DC5" w:rsidRDefault="00186C5E" w:rsidP="00186C5E">
      <w:pPr>
        <w:rPr>
          <w:sz w:val="16"/>
        </w:rPr>
      </w:pPr>
      <w:r w:rsidRPr="00145DC5">
        <w:rPr>
          <w:sz w:val="16"/>
        </w:rPr>
        <w:t>Bouie: If I were a Republican running in unfavorable conditions, I would try to localize things as much as possible and actually talk about the policies in the most abstract way. Like: I brought you tax cuts for X, Y or Z. But really try to keep things local and try to erase whatever connection as much as possible you have to Trump. That would be my advice for midterms, but that never works. Every midterm cycle when it’s going to be bad for the president’s party, people are like: You have to keep things local, and it never works. Voters understand these things to be referendums on the president.</w:t>
      </w:r>
    </w:p>
    <w:p w14:paraId="7CB9647C" w14:textId="77777777" w:rsidR="00186C5E" w:rsidRPr="00145DC5" w:rsidRDefault="00186C5E" w:rsidP="00186C5E">
      <w:pPr>
        <w:rPr>
          <w:sz w:val="16"/>
        </w:rPr>
      </w:pPr>
      <w:r w:rsidRPr="00145DC5">
        <w:rPr>
          <w:sz w:val="16"/>
        </w:rPr>
        <w:t xml:space="preserve">Can I just say — this can be cut if it’s too much — but depending on how much time you spend online, and Trump talks about this saying, things are going so well, maybe we don’t have to have midterms. But </w:t>
      </w:r>
      <w:r w:rsidRPr="00145DC5">
        <w:rPr>
          <w:rStyle w:val="StyleUnderline"/>
        </w:rPr>
        <w:t>there’s</w:t>
      </w:r>
      <w:r w:rsidRPr="00145DC5">
        <w:rPr>
          <w:sz w:val="16"/>
        </w:rPr>
        <w:t xml:space="preserve"> been a lot of </w:t>
      </w:r>
      <w:r w:rsidRPr="00145DC5">
        <w:rPr>
          <w:rStyle w:val="StyleUnderline"/>
        </w:rPr>
        <w:t xml:space="preserve">chatter on the internet about the president </w:t>
      </w:r>
      <w:r w:rsidRPr="00145DC5">
        <w:rPr>
          <w:rStyle w:val="Emphasis"/>
          <w:highlight w:val="cyan"/>
        </w:rPr>
        <w:t>canceling</w:t>
      </w:r>
      <w:r w:rsidRPr="00145DC5">
        <w:rPr>
          <w:rStyle w:val="StyleUnderline"/>
          <w:highlight w:val="cyan"/>
        </w:rPr>
        <w:t xml:space="preserve"> elections</w:t>
      </w:r>
      <w:r w:rsidRPr="00145DC5">
        <w:rPr>
          <w:sz w:val="16"/>
        </w:rPr>
        <w:t xml:space="preserve">. And since we’re talking about the midterms, I feel obligated to say that </w:t>
      </w:r>
      <w:r w:rsidRPr="00145DC5">
        <w:rPr>
          <w:rStyle w:val="StyleUnderline"/>
        </w:rPr>
        <w:t xml:space="preserve">that’s </w:t>
      </w:r>
      <w:r w:rsidRPr="00145DC5">
        <w:rPr>
          <w:rStyle w:val="Emphasis"/>
          <w:highlight w:val="cyan"/>
        </w:rPr>
        <w:t>not</w:t>
      </w:r>
      <w:r w:rsidRPr="00145DC5">
        <w:rPr>
          <w:rStyle w:val="StyleUnderline"/>
          <w:highlight w:val="cyan"/>
        </w:rPr>
        <w:t xml:space="preserve"> a </w:t>
      </w:r>
      <w:r w:rsidRPr="00145DC5">
        <w:rPr>
          <w:rStyle w:val="Emphasis"/>
          <w:highlight w:val="cyan"/>
        </w:rPr>
        <w:t>thing</w:t>
      </w:r>
      <w:r w:rsidRPr="00145DC5">
        <w:rPr>
          <w:sz w:val="16"/>
        </w:rPr>
        <w:t xml:space="preserve">. I know the response is going to be: look, he does everything else he wants. But the more accurate response is that </w:t>
      </w:r>
      <w:r w:rsidRPr="00145DC5">
        <w:rPr>
          <w:rStyle w:val="StyleUnderline"/>
        </w:rPr>
        <w:t xml:space="preserve">there are a lot of ways in which he’s been </w:t>
      </w:r>
      <w:r w:rsidRPr="00145DC5">
        <w:rPr>
          <w:rStyle w:val="Emphasis"/>
        </w:rPr>
        <w:t>stopped</w:t>
      </w:r>
      <w:r w:rsidRPr="00145DC5">
        <w:rPr>
          <w:rStyle w:val="StyleUnderline"/>
        </w:rPr>
        <w:t xml:space="preserve"> or </w:t>
      </w:r>
      <w:r w:rsidRPr="00145DC5">
        <w:rPr>
          <w:rStyle w:val="Emphasis"/>
        </w:rPr>
        <w:t>blocked</w:t>
      </w:r>
      <w:r w:rsidRPr="00145DC5">
        <w:rPr>
          <w:sz w:val="16"/>
        </w:rPr>
        <w:t xml:space="preserve">. And in a very practical sense, states run elections. </w:t>
      </w:r>
      <w:r w:rsidRPr="00145DC5">
        <w:rPr>
          <w:rStyle w:val="Emphasis"/>
        </w:rPr>
        <w:t>States</w:t>
      </w:r>
      <w:r w:rsidRPr="00145DC5">
        <w:rPr>
          <w:rStyle w:val="StyleUnderline"/>
        </w:rPr>
        <w:t xml:space="preserve"> run federal elections — </w:t>
      </w:r>
      <w:r w:rsidRPr="00145DC5">
        <w:rPr>
          <w:rStyle w:val="Emphasis"/>
        </w:rPr>
        <w:t>not</w:t>
      </w:r>
      <w:r w:rsidRPr="00145DC5">
        <w:rPr>
          <w:rStyle w:val="StyleUnderline"/>
        </w:rPr>
        <w:t xml:space="preserve"> the president</w:t>
      </w:r>
      <w:r w:rsidRPr="00145DC5">
        <w:rPr>
          <w:sz w:val="16"/>
        </w:rPr>
        <w:t>.</w:t>
      </w:r>
    </w:p>
    <w:p w14:paraId="6F50F1CA" w14:textId="77777777" w:rsidR="00186C5E" w:rsidRPr="00145DC5" w:rsidRDefault="00186C5E" w:rsidP="00186C5E">
      <w:pPr>
        <w:rPr>
          <w:sz w:val="16"/>
        </w:rPr>
      </w:pPr>
      <w:r w:rsidRPr="00145DC5">
        <w:rPr>
          <w:rStyle w:val="StyleUnderline"/>
        </w:rPr>
        <w:t xml:space="preserve">The </w:t>
      </w:r>
      <w:r w:rsidRPr="00145DC5">
        <w:rPr>
          <w:rStyle w:val="Emphasis"/>
          <w:highlight w:val="cyan"/>
        </w:rPr>
        <w:t>pres</w:t>
      </w:r>
      <w:r w:rsidRPr="00145DC5">
        <w:rPr>
          <w:rStyle w:val="StyleUnderline"/>
        </w:rPr>
        <w:t xml:space="preserve">ident </w:t>
      </w:r>
      <w:r w:rsidRPr="00145DC5">
        <w:rPr>
          <w:rStyle w:val="StyleUnderline"/>
          <w:highlight w:val="cyan"/>
        </w:rPr>
        <w:t xml:space="preserve">has </w:t>
      </w:r>
      <w:r w:rsidRPr="00145DC5">
        <w:rPr>
          <w:rStyle w:val="Emphasis"/>
          <w:highlight w:val="cyan"/>
        </w:rPr>
        <w:t>no role</w:t>
      </w:r>
      <w:r w:rsidRPr="00145DC5">
        <w:rPr>
          <w:rStyle w:val="StyleUnderline"/>
        </w:rPr>
        <w:t xml:space="preserve"> in </w:t>
      </w:r>
      <w:r w:rsidRPr="00145DC5">
        <w:rPr>
          <w:rStyle w:val="Emphasis"/>
        </w:rPr>
        <w:t>federal elections</w:t>
      </w:r>
      <w:r w:rsidRPr="00145DC5">
        <w:rPr>
          <w:rStyle w:val="StyleUnderline"/>
        </w:rPr>
        <w:t>.</w:t>
      </w:r>
      <w:r w:rsidRPr="00145DC5">
        <w:rPr>
          <w:sz w:val="16"/>
        </w:rPr>
        <w:t xml:space="preserve"> </w:t>
      </w:r>
      <w:r w:rsidRPr="00145DC5">
        <w:rPr>
          <w:rStyle w:val="StyleUnderline"/>
        </w:rPr>
        <w:t xml:space="preserve">The president has </w:t>
      </w:r>
      <w:r w:rsidRPr="00145DC5">
        <w:rPr>
          <w:rStyle w:val="Emphasis"/>
        </w:rPr>
        <w:t>no role</w:t>
      </w:r>
      <w:r w:rsidRPr="00145DC5">
        <w:rPr>
          <w:rStyle w:val="StyleUnderline"/>
        </w:rPr>
        <w:t xml:space="preserve"> </w:t>
      </w:r>
      <w:r w:rsidRPr="00486C81">
        <w:rPr>
          <w:rStyle w:val="StyleUnderline"/>
          <w:highlight w:val="cyan"/>
        </w:rPr>
        <w:t>in certifying</w:t>
      </w:r>
      <w:r w:rsidRPr="00145DC5">
        <w:rPr>
          <w:rStyle w:val="StyleUnderline"/>
        </w:rPr>
        <w:t xml:space="preserve"> federal elections</w:t>
      </w:r>
      <w:r w:rsidRPr="00145DC5">
        <w:rPr>
          <w:sz w:val="16"/>
        </w:rPr>
        <w:t xml:space="preserve">. The president has no role in seating members of Congress. When it comes to the conduct and results of federal elections — at least for legislative elections — the president is just a guy. </w:t>
      </w:r>
      <w:r w:rsidRPr="00486C81">
        <w:rPr>
          <w:rStyle w:val="StyleUnderline"/>
        </w:rPr>
        <w:t xml:space="preserve">He’s </w:t>
      </w:r>
      <w:r w:rsidRPr="00486C81">
        <w:rPr>
          <w:rStyle w:val="Emphasis"/>
        </w:rPr>
        <w:t>just a guy</w:t>
      </w:r>
      <w:r w:rsidRPr="00486C81">
        <w:rPr>
          <w:rStyle w:val="StyleUnderline"/>
        </w:rPr>
        <w:t xml:space="preserve"> watching on CNN</w:t>
      </w:r>
      <w:r w:rsidRPr="00145DC5">
        <w:rPr>
          <w:sz w:val="16"/>
        </w:rPr>
        <w:t xml:space="preserve"> like the rest of us.</w:t>
      </w:r>
    </w:p>
    <w:p w14:paraId="0F58BF42" w14:textId="77777777" w:rsidR="00186C5E" w:rsidRPr="00145DC5" w:rsidRDefault="00186C5E" w:rsidP="00186C5E">
      <w:pPr>
        <w:rPr>
          <w:sz w:val="16"/>
        </w:rPr>
      </w:pPr>
      <w:r w:rsidRPr="00145DC5">
        <w:rPr>
          <w:sz w:val="16"/>
        </w:rPr>
        <w:t xml:space="preserve">And </w:t>
      </w:r>
      <w:r w:rsidRPr="00486C81">
        <w:rPr>
          <w:rStyle w:val="StyleUnderline"/>
        </w:rPr>
        <w:t xml:space="preserve">yes, he has </w:t>
      </w:r>
      <w:r w:rsidRPr="00486C81">
        <w:rPr>
          <w:rStyle w:val="Emphasis"/>
        </w:rPr>
        <w:t>ICE</w:t>
      </w:r>
      <w:r w:rsidRPr="00486C81">
        <w:rPr>
          <w:sz w:val="16"/>
        </w:rPr>
        <w:t xml:space="preserve">. He has his own little private army. ICE on paper has 22,000 people. Looking at Minnesota right now, in Minneapolis, </w:t>
      </w:r>
      <w:r w:rsidRPr="00486C81">
        <w:rPr>
          <w:rStyle w:val="StyleUnderline"/>
        </w:rPr>
        <w:t xml:space="preserve">they’ve </w:t>
      </w:r>
      <w:r w:rsidRPr="00486C81">
        <w:rPr>
          <w:rStyle w:val="Emphasis"/>
        </w:rPr>
        <w:t>committed</w:t>
      </w:r>
      <w:r w:rsidRPr="00486C81">
        <w:rPr>
          <w:rStyle w:val="StyleUnderline"/>
        </w:rPr>
        <w:t xml:space="preserve"> more than </w:t>
      </w:r>
      <w:r w:rsidRPr="00486C81">
        <w:rPr>
          <w:rStyle w:val="Emphasis"/>
        </w:rPr>
        <w:t>10 percent</w:t>
      </w:r>
      <w:r w:rsidRPr="00486C81">
        <w:rPr>
          <w:rStyle w:val="StyleUnderline"/>
        </w:rPr>
        <w:t xml:space="preserve"> of their</w:t>
      </w:r>
      <w:r w:rsidRPr="00486C81">
        <w:rPr>
          <w:sz w:val="16"/>
        </w:rPr>
        <w:t xml:space="preserve"> on-paper </w:t>
      </w:r>
      <w:r w:rsidRPr="00486C81">
        <w:rPr>
          <w:rStyle w:val="StyleUnderline"/>
        </w:rPr>
        <w:t>agents</w:t>
      </w:r>
      <w:r w:rsidRPr="00145DC5">
        <w:rPr>
          <w:rStyle w:val="StyleUnderline"/>
        </w:rPr>
        <w:t xml:space="preserve"> to try to pacify the 46th largest city in the country,</w:t>
      </w:r>
      <w:r w:rsidRPr="00145DC5">
        <w:rPr>
          <w:sz w:val="16"/>
        </w:rPr>
        <w:t xml:space="preserve"> 45th, 46th. And </w:t>
      </w:r>
      <w:r w:rsidRPr="00145DC5">
        <w:rPr>
          <w:rStyle w:val="StyleUnderline"/>
        </w:rPr>
        <w:t>they can’t do it.</w:t>
      </w:r>
      <w:r w:rsidRPr="00145DC5">
        <w:rPr>
          <w:sz w:val="16"/>
        </w:rPr>
        <w:t xml:space="preserve"> Obstinate, </w:t>
      </w:r>
      <w:r w:rsidRPr="00145DC5">
        <w:rPr>
          <w:rStyle w:val="Emphasis"/>
          <w:highlight w:val="cyan"/>
        </w:rPr>
        <w:t>middle-aged Midwesterners</w:t>
      </w:r>
      <w:r w:rsidRPr="00145DC5">
        <w:rPr>
          <w:rStyle w:val="StyleUnderline"/>
        </w:rPr>
        <w:t xml:space="preserve"> have essentially </w:t>
      </w:r>
      <w:r w:rsidRPr="00145DC5">
        <w:rPr>
          <w:rStyle w:val="Emphasis"/>
          <w:highlight w:val="cyan"/>
        </w:rPr>
        <w:t>stopped</w:t>
      </w:r>
      <w:r w:rsidRPr="00145DC5">
        <w:rPr>
          <w:rStyle w:val="StyleUnderline"/>
          <w:highlight w:val="cyan"/>
        </w:rPr>
        <w:t xml:space="preserve"> ICE from</w:t>
      </w:r>
      <w:r w:rsidRPr="00145DC5">
        <w:rPr>
          <w:rStyle w:val="StyleUnderline"/>
        </w:rPr>
        <w:t xml:space="preserve"> </w:t>
      </w:r>
      <w:r w:rsidRPr="00145DC5">
        <w:rPr>
          <w:rStyle w:val="Emphasis"/>
        </w:rPr>
        <w:t>operating</w:t>
      </w:r>
      <w:r w:rsidRPr="00145DC5">
        <w:rPr>
          <w:rStyle w:val="StyleUnderline"/>
        </w:rPr>
        <w:t xml:space="preserve"> in </w:t>
      </w:r>
      <w:r w:rsidRPr="00145DC5">
        <w:rPr>
          <w:rStyle w:val="Emphasis"/>
          <w:highlight w:val="cyan"/>
        </w:rPr>
        <w:t>Minneapolis</w:t>
      </w:r>
      <w:r w:rsidRPr="00145DC5">
        <w:rPr>
          <w:rStyle w:val="StyleUnderline"/>
        </w:rPr>
        <w:t xml:space="preserve"> in a </w:t>
      </w:r>
      <w:r w:rsidRPr="00145DC5">
        <w:rPr>
          <w:rStyle w:val="Emphasis"/>
        </w:rPr>
        <w:t>meaningful way</w:t>
      </w:r>
      <w:r w:rsidRPr="00145DC5">
        <w:rPr>
          <w:sz w:val="16"/>
        </w:rPr>
        <w:t>.</w:t>
      </w:r>
    </w:p>
    <w:p w14:paraId="5AADF79B" w14:textId="77777777" w:rsidR="00186C5E" w:rsidRPr="00145DC5" w:rsidRDefault="00186C5E" w:rsidP="00186C5E">
      <w:pPr>
        <w:rPr>
          <w:sz w:val="16"/>
        </w:rPr>
      </w:pPr>
      <w:r w:rsidRPr="00145DC5">
        <w:rPr>
          <w:sz w:val="16"/>
        </w:rPr>
        <w:t>I feel like it’s necessary to say that there’s a lot of fear-mongering and scaremongering about what the president can do with regards to the midterms and —</w:t>
      </w:r>
    </w:p>
    <w:p w14:paraId="5F00CABA" w14:textId="77777777" w:rsidR="00186C5E" w:rsidRPr="00145DC5" w:rsidRDefault="00186C5E" w:rsidP="00186C5E">
      <w:pPr>
        <w:rPr>
          <w:rStyle w:val="StyleUnderline"/>
        </w:rPr>
      </w:pPr>
      <w:r w:rsidRPr="00145DC5">
        <w:rPr>
          <w:sz w:val="16"/>
        </w:rPr>
        <w:t xml:space="preserve">Cottle: Well, </w:t>
      </w:r>
      <w:r w:rsidRPr="00145DC5">
        <w:rPr>
          <w:rStyle w:val="StyleUnderline"/>
        </w:rPr>
        <w:t xml:space="preserve">he </w:t>
      </w:r>
      <w:r w:rsidRPr="00486C81">
        <w:rPr>
          <w:rStyle w:val="Emphasis"/>
        </w:rPr>
        <w:t>just</w:t>
      </w:r>
      <w:r w:rsidRPr="00486C81">
        <w:rPr>
          <w:rStyle w:val="StyleUnderline"/>
        </w:rPr>
        <w:t xml:space="preserve"> got </w:t>
      </w:r>
      <w:r w:rsidRPr="00486C81">
        <w:rPr>
          <w:rStyle w:val="Emphasis"/>
        </w:rPr>
        <w:t>shot dow</w:t>
      </w:r>
      <w:r w:rsidRPr="00145DC5">
        <w:rPr>
          <w:rStyle w:val="Emphasis"/>
        </w:rPr>
        <w:t>n</w:t>
      </w:r>
      <w:r w:rsidRPr="00145DC5">
        <w:rPr>
          <w:rStyle w:val="StyleUnderline"/>
        </w:rPr>
        <w:t xml:space="preserve"> by the courts, right?</w:t>
      </w:r>
    </w:p>
    <w:p w14:paraId="3C6E1E1B" w14:textId="77777777" w:rsidR="00186C5E" w:rsidRPr="00145DC5" w:rsidRDefault="00186C5E" w:rsidP="00186C5E">
      <w:pPr>
        <w:rPr>
          <w:sz w:val="16"/>
        </w:rPr>
      </w:pPr>
      <w:r w:rsidRPr="00145DC5">
        <w:rPr>
          <w:sz w:val="16"/>
        </w:rPr>
        <w:t>Bouie: Right.</w:t>
      </w:r>
    </w:p>
    <w:p w14:paraId="6785D829" w14:textId="77777777" w:rsidR="00186C5E" w:rsidRPr="00145DC5" w:rsidRDefault="00186C5E" w:rsidP="00186C5E">
      <w:pPr>
        <w:rPr>
          <w:sz w:val="16"/>
        </w:rPr>
      </w:pPr>
      <w:r w:rsidRPr="00145DC5">
        <w:rPr>
          <w:sz w:val="16"/>
        </w:rPr>
        <w:t xml:space="preserve">Cottle: </w:t>
      </w:r>
      <w:r w:rsidRPr="00486C81">
        <w:rPr>
          <w:rStyle w:val="StyleUnderline"/>
        </w:rPr>
        <w:t>He was arguing</w:t>
      </w:r>
      <w:r w:rsidRPr="00145DC5">
        <w:rPr>
          <w:sz w:val="16"/>
        </w:rPr>
        <w:t xml:space="preserve"> that </w:t>
      </w:r>
      <w:r w:rsidRPr="00486C81">
        <w:rPr>
          <w:rStyle w:val="StyleUnderline"/>
          <w:highlight w:val="cyan"/>
        </w:rPr>
        <w:t xml:space="preserve">he needed to </w:t>
      </w:r>
      <w:r w:rsidRPr="00486C81">
        <w:rPr>
          <w:rStyle w:val="Emphasis"/>
          <w:highlight w:val="cyan"/>
        </w:rPr>
        <w:t>deprive states</w:t>
      </w:r>
      <w:r w:rsidRPr="00486C81">
        <w:rPr>
          <w:rStyle w:val="StyleUnderline"/>
          <w:highlight w:val="cyan"/>
        </w:rPr>
        <w:t xml:space="preserve"> of federal </w:t>
      </w:r>
      <w:r w:rsidRPr="00486C81">
        <w:rPr>
          <w:rStyle w:val="Emphasis"/>
          <w:highlight w:val="cyan"/>
        </w:rPr>
        <w:t>funding</w:t>
      </w:r>
      <w:r w:rsidRPr="00486C81">
        <w:rPr>
          <w:rStyle w:val="StyleUnderline"/>
        </w:rPr>
        <w:t xml:space="preserve"> if they didn’t follow his rules</w:t>
      </w:r>
      <w:r w:rsidRPr="00145DC5">
        <w:rPr>
          <w:sz w:val="16"/>
        </w:rPr>
        <w:t xml:space="preserve"> for how they run their elections. And </w:t>
      </w:r>
      <w:r w:rsidRPr="00145DC5">
        <w:rPr>
          <w:rStyle w:val="StyleUnderline"/>
        </w:rPr>
        <w:t xml:space="preserve">the courts are like: No, </w:t>
      </w:r>
      <w:r w:rsidRPr="00145DC5">
        <w:rPr>
          <w:rStyle w:val="Emphasis"/>
        </w:rPr>
        <w:t>bro</w:t>
      </w:r>
      <w:r w:rsidRPr="00145DC5">
        <w:rPr>
          <w:rStyle w:val="StyleUnderline"/>
        </w:rPr>
        <w:t xml:space="preserve">, step </w:t>
      </w:r>
      <w:r w:rsidRPr="00145DC5">
        <w:rPr>
          <w:rStyle w:val="Emphasis"/>
        </w:rPr>
        <w:t>back</w:t>
      </w:r>
      <w:r w:rsidRPr="00145DC5">
        <w:rPr>
          <w:sz w:val="16"/>
        </w:rPr>
        <w:t>.</w:t>
      </w:r>
    </w:p>
    <w:p w14:paraId="14C27B62" w14:textId="77777777" w:rsidR="00186C5E" w:rsidRPr="00145DC5" w:rsidRDefault="00186C5E" w:rsidP="00186C5E">
      <w:pPr>
        <w:rPr>
          <w:sz w:val="16"/>
        </w:rPr>
      </w:pPr>
      <w:r w:rsidRPr="00145DC5">
        <w:rPr>
          <w:sz w:val="16"/>
        </w:rPr>
        <w:t xml:space="preserve">Bouie: </w:t>
      </w:r>
      <w:r w:rsidRPr="00145DC5">
        <w:rPr>
          <w:rStyle w:val="StyleUnderline"/>
        </w:rPr>
        <w:t xml:space="preserve">He’s demanding </w:t>
      </w:r>
      <w:r w:rsidRPr="00145DC5">
        <w:rPr>
          <w:rStyle w:val="Emphasis"/>
          <w:highlight w:val="cyan"/>
        </w:rPr>
        <w:t>voter rolls</w:t>
      </w:r>
      <w:r w:rsidRPr="00145DC5">
        <w:rPr>
          <w:sz w:val="16"/>
        </w:rPr>
        <w:t xml:space="preserve">. And </w:t>
      </w:r>
      <w:r w:rsidRPr="00145DC5">
        <w:rPr>
          <w:rStyle w:val="StyleUnderline"/>
        </w:rPr>
        <w:t xml:space="preserve">the </w:t>
      </w:r>
      <w:r w:rsidRPr="00145DC5">
        <w:rPr>
          <w:rStyle w:val="Emphasis"/>
          <w:highlight w:val="cyan"/>
        </w:rPr>
        <w:t>courts</w:t>
      </w:r>
      <w:r w:rsidRPr="00145DC5">
        <w:rPr>
          <w:rStyle w:val="StyleUnderline"/>
          <w:highlight w:val="cyan"/>
        </w:rPr>
        <w:t xml:space="preserve"> are saying</w:t>
      </w:r>
      <w:r w:rsidRPr="00145DC5">
        <w:rPr>
          <w:rStyle w:val="StyleUnderline"/>
        </w:rPr>
        <w:t xml:space="preserve">, no, </w:t>
      </w:r>
      <w:r w:rsidRPr="00145DC5">
        <w:rPr>
          <w:rStyle w:val="Emphasis"/>
          <w:highlight w:val="cyan"/>
        </w:rPr>
        <w:t>none</w:t>
      </w:r>
      <w:r w:rsidRPr="00145DC5">
        <w:rPr>
          <w:rStyle w:val="StyleUnderline"/>
          <w:highlight w:val="cyan"/>
        </w:rPr>
        <w:t xml:space="preserve"> of this is </w:t>
      </w:r>
      <w:r w:rsidRPr="00145DC5">
        <w:rPr>
          <w:rStyle w:val="Emphasis"/>
          <w:highlight w:val="cyan"/>
        </w:rPr>
        <w:t>your business</w:t>
      </w:r>
      <w:r w:rsidRPr="00145DC5">
        <w:rPr>
          <w:sz w:val="16"/>
        </w:rPr>
        <w:t xml:space="preserve">. So for Trump to try to cancel an election in Virginia, for example, like Abigail </w:t>
      </w:r>
      <w:r w:rsidRPr="00145DC5">
        <w:rPr>
          <w:rStyle w:val="StyleUnderline"/>
        </w:rPr>
        <w:t>Spanberger would have to be like, OK, sure</w:t>
      </w:r>
      <w:r w:rsidRPr="00145DC5">
        <w:rPr>
          <w:sz w:val="16"/>
        </w:rPr>
        <w:t>.</w:t>
      </w:r>
    </w:p>
    <w:p w14:paraId="040413F4" w14:textId="77777777" w:rsidR="00186C5E" w:rsidRPr="00145DC5" w:rsidRDefault="00186C5E" w:rsidP="00186C5E">
      <w:pPr>
        <w:rPr>
          <w:sz w:val="16"/>
        </w:rPr>
      </w:pPr>
      <w:r w:rsidRPr="00145DC5">
        <w:rPr>
          <w:sz w:val="16"/>
        </w:rPr>
        <w:t>Cottle: Yeah, that’s going to happen.</w:t>
      </w:r>
    </w:p>
    <w:p w14:paraId="2B7E37B5" w14:textId="77777777" w:rsidR="00186C5E" w:rsidRPr="00145DC5" w:rsidRDefault="00186C5E" w:rsidP="00186C5E">
      <w:pPr>
        <w:rPr>
          <w:sz w:val="16"/>
        </w:rPr>
      </w:pPr>
      <w:r w:rsidRPr="00145DC5">
        <w:rPr>
          <w:sz w:val="16"/>
        </w:rPr>
        <w:t xml:space="preserve">Bouie: </w:t>
      </w:r>
      <w:r w:rsidRPr="00145DC5">
        <w:rPr>
          <w:rStyle w:val="StyleUnderline"/>
        </w:rPr>
        <w:t>How is</w:t>
      </w:r>
      <w:r w:rsidRPr="00145DC5">
        <w:rPr>
          <w:sz w:val="16"/>
        </w:rPr>
        <w:t xml:space="preserve"> Donald </w:t>
      </w:r>
      <w:r w:rsidRPr="00145DC5">
        <w:rPr>
          <w:rStyle w:val="StyleUnderline"/>
        </w:rPr>
        <w:t>Trump going to stop</w:t>
      </w:r>
      <w:r w:rsidRPr="00145DC5">
        <w:rPr>
          <w:sz w:val="16"/>
        </w:rPr>
        <w:t xml:space="preserve"> Gavin </w:t>
      </w:r>
      <w:r w:rsidRPr="00145DC5">
        <w:rPr>
          <w:rStyle w:val="Emphasis"/>
        </w:rPr>
        <w:t>Newsom</w:t>
      </w:r>
      <w:r w:rsidRPr="00145DC5">
        <w:rPr>
          <w:sz w:val="16"/>
        </w:rPr>
        <w:t xml:space="preserve">? How is he going to stop Kathy Hochul? </w:t>
      </w:r>
      <w:r w:rsidRPr="00145DC5">
        <w:rPr>
          <w:rStyle w:val="StyleUnderline"/>
        </w:rPr>
        <w:t xml:space="preserve">You have to think in </w:t>
      </w:r>
      <w:r w:rsidRPr="00145DC5">
        <w:rPr>
          <w:rStyle w:val="Emphasis"/>
        </w:rPr>
        <w:t>practical</w:t>
      </w:r>
      <w:r w:rsidRPr="00145DC5">
        <w:rPr>
          <w:rStyle w:val="StyleUnderline"/>
        </w:rPr>
        <w:t xml:space="preserve"> terms</w:t>
      </w:r>
      <w:r w:rsidRPr="00145DC5">
        <w:rPr>
          <w:sz w:val="16"/>
        </w:rPr>
        <w:t>. And I understand the temptation to latch on to worst-case scenarios and fantasies. It makes a lot of sense in the moment. But you have to temper that stuff with thinking, how does the practical operation of government actually work?</w:t>
      </w:r>
    </w:p>
    <w:p w14:paraId="242BD9D8" w14:textId="77777777" w:rsidR="00186C5E" w:rsidRPr="00145DC5" w:rsidRDefault="00186C5E" w:rsidP="00186C5E">
      <w:pPr>
        <w:rPr>
          <w:sz w:val="16"/>
        </w:rPr>
      </w:pPr>
      <w:r w:rsidRPr="00145DC5">
        <w:rPr>
          <w:sz w:val="16"/>
        </w:rPr>
        <w:t>French: I think Jamelle is exactly right. I’m glad you brought up the numbers of ICE.</w:t>
      </w:r>
    </w:p>
    <w:p w14:paraId="41510B0F" w14:textId="77777777" w:rsidR="00186C5E" w:rsidRPr="00145DC5" w:rsidRDefault="00186C5E" w:rsidP="00186C5E">
      <w:pPr>
        <w:rPr>
          <w:sz w:val="16"/>
        </w:rPr>
      </w:pPr>
      <w:r w:rsidRPr="00145DC5">
        <w:rPr>
          <w:rStyle w:val="StyleUnderline"/>
        </w:rPr>
        <w:t xml:space="preserve">ICE cannot control America. It </w:t>
      </w:r>
      <w:r w:rsidRPr="00145DC5">
        <w:rPr>
          <w:rStyle w:val="Emphasis"/>
        </w:rPr>
        <w:t>cannot</w:t>
      </w:r>
      <w:r w:rsidRPr="00145DC5">
        <w:rPr>
          <w:rStyle w:val="StyleUnderline"/>
        </w:rPr>
        <w:t xml:space="preserve"> do it</w:t>
      </w:r>
      <w:r w:rsidRPr="00145DC5">
        <w:rPr>
          <w:sz w:val="16"/>
        </w:rPr>
        <w:t xml:space="preserve">. And then there’s another factor that I don’t think people have appreciated quite enough, and that is </w:t>
      </w:r>
      <w:r w:rsidRPr="00145DC5">
        <w:rPr>
          <w:rStyle w:val="StyleUnderline"/>
        </w:rPr>
        <w:t xml:space="preserve">the Supreme Court’s decision in </w:t>
      </w:r>
      <w:r w:rsidRPr="00145DC5">
        <w:rPr>
          <w:rStyle w:val="Emphasis"/>
          <w:highlight w:val="cyan"/>
        </w:rPr>
        <w:t>Trump</w:t>
      </w:r>
      <w:r w:rsidRPr="00145DC5">
        <w:rPr>
          <w:rStyle w:val="StyleUnderline"/>
          <w:highlight w:val="cyan"/>
        </w:rPr>
        <w:t xml:space="preserve"> v. </w:t>
      </w:r>
      <w:r w:rsidRPr="00145DC5">
        <w:rPr>
          <w:rStyle w:val="Emphasis"/>
          <w:highlight w:val="cyan"/>
        </w:rPr>
        <w:t>Illinois</w:t>
      </w:r>
      <w:r w:rsidRPr="00145DC5">
        <w:rPr>
          <w:sz w:val="16"/>
        </w:rPr>
        <w:t xml:space="preserve"> here </w:t>
      </w:r>
      <w:r w:rsidRPr="00145DC5">
        <w:rPr>
          <w:rStyle w:val="StyleUnderline"/>
        </w:rPr>
        <w:t xml:space="preserve">in the last few weeks, where it upheld an order </w:t>
      </w:r>
      <w:r w:rsidRPr="00145DC5">
        <w:rPr>
          <w:rStyle w:val="Emphasis"/>
          <w:highlight w:val="cyan"/>
        </w:rPr>
        <w:t>block</w:t>
      </w:r>
      <w:r w:rsidRPr="00145DC5">
        <w:rPr>
          <w:rStyle w:val="Emphasis"/>
        </w:rPr>
        <w:t>ing</w:t>
      </w:r>
      <w:r w:rsidRPr="00145DC5">
        <w:rPr>
          <w:rStyle w:val="StyleUnderline"/>
        </w:rPr>
        <w:t xml:space="preserve"> the </w:t>
      </w:r>
      <w:r w:rsidRPr="00145DC5">
        <w:rPr>
          <w:rStyle w:val="Emphasis"/>
          <w:highlight w:val="cyan"/>
        </w:rPr>
        <w:t>National Guard</w:t>
      </w:r>
      <w:r w:rsidRPr="00145DC5">
        <w:rPr>
          <w:sz w:val="16"/>
        </w:rPr>
        <w:t xml:space="preserve"> deployment </w:t>
      </w:r>
      <w:r w:rsidRPr="00145DC5">
        <w:rPr>
          <w:rStyle w:val="StyleUnderline"/>
        </w:rPr>
        <w:t>under this particular statute</w:t>
      </w:r>
      <w:r w:rsidRPr="00145DC5">
        <w:rPr>
          <w:sz w:val="16"/>
        </w:rPr>
        <w:t xml:space="preserve"> that </w:t>
      </w:r>
      <w:r w:rsidRPr="00145DC5">
        <w:rPr>
          <w:rStyle w:val="StyleUnderline"/>
        </w:rPr>
        <w:t xml:space="preserve">Trump was </w:t>
      </w:r>
      <w:r w:rsidRPr="00145DC5">
        <w:rPr>
          <w:rStyle w:val="Emphasis"/>
        </w:rPr>
        <w:t>trying</w:t>
      </w:r>
      <w:r w:rsidRPr="00145DC5">
        <w:rPr>
          <w:rStyle w:val="StyleUnderline"/>
        </w:rPr>
        <w:t xml:space="preserve"> to </w:t>
      </w:r>
      <w:r w:rsidRPr="00145DC5">
        <w:rPr>
          <w:rStyle w:val="Emphasis"/>
        </w:rPr>
        <w:t>use</w:t>
      </w:r>
      <w:r w:rsidRPr="00145DC5">
        <w:rPr>
          <w:sz w:val="16"/>
        </w:rPr>
        <w:t>. That if he was permitted to use it, at his discretion, at his will, we don’t have very many ICE officers, but we’ve got hundreds of thousands of soldiers in the Guard.</w:t>
      </w:r>
    </w:p>
    <w:p w14:paraId="5D222540" w14:textId="77777777" w:rsidR="00186C5E" w:rsidRPr="00145DC5" w:rsidRDefault="00186C5E" w:rsidP="00186C5E">
      <w:pPr>
        <w:rPr>
          <w:sz w:val="16"/>
        </w:rPr>
      </w:pPr>
      <w:r w:rsidRPr="00145DC5">
        <w:rPr>
          <w:sz w:val="16"/>
        </w:rPr>
        <w:t>You could easily imagine a scenario where he starts deploying the Guard to “preserve the sanctity” of the election or whatever pretext that he would use, not in a way that would overtly block people from voting, but then would create an atmosphere of intimidation. That might deter people from going to the polls.</w:t>
      </w:r>
    </w:p>
    <w:p w14:paraId="01FBEA2F" w14:textId="77777777" w:rsidR="00186C5E" w:rsidRPr="00145DC5" w:rsidRDefault="00186C5E" w:rsidP="00186C5E">
      <w:pPr>
        <w:rPr>
          <w:rStyle w:val="Emphasis"/>
        </w:rPr>
      </w:pPr>
      <w:r w:rsidRPr="00145DC5">
        <w:rPr>
          <w:sz w:val="16"/>
        </w:rPr>
        <w:t xml:space="preserve">And I think that the </w:t>
      </w:r>
      <w:r w:rsidRPr="00145DC5">
        <w:rPr>
          <w:rStyle w:val="StyleUnderline"/>
        </w:rPr>
        <w:t xml:space="preserve">Trump v. </w:t>
      </w:r>
      <w:r w:rsidRPr="00145DC5">
        <w:rPr>
          <w:rStyle w:val="Emphasis"/>
        </w:rPr>
        <w:t>Illinois</w:t>
      </w:r>
      <w:r w:rsidRPr="00145DC5">
        <w:rPr>
          <w:sz w:val="16"/>
        </w:rPr>
        <w:t xml:space="preserve"> case was very, very important because it’s really </w:t>
      </w:r>
      <w:r w:rsidRPr="00145DC5">
        <w:rPr>
          <w:rStyle w:val="Emphasis"/>
        </w:rPr>
        <w:t>cut off</w:t>
      </w:r>
      <w:r w:rsidRPr="00145DC5">
        <w:rPr>
          <w:rStyle w:val="StyleUnderline"/>
        </w:rPr>
        <w:t xml:space="preserve"> from him this ability to deploy the Guard at his whim</w:t>
      </w:r>
      <w:r w:rsidRPr="00145DC5">
        <w:rPr>
          <w:sz w:val="16"/>
        </w:rPr>
        <w:t>. Now there’s still the Insurrection Act hovering out there. That’s a whole different can of worms. But I do think that there’s great hope.</w:t>
      </w:r>
    </w:p>
    <w:p w14:paraId="3853D010" w14:textId="77777777" w:rsidR="00186C5E" w:rsidRPr="00145DC5" w:rsidRDefault="00186C5E" w:rsidP="00186C5E">
      <w:pPr>
        <w:rPr>
          <w:sz w:val="16"/>
        </w:rPr>
      </w:pPr>
      <w:r w:rsidRPr="00145DC5">
        <w:rPr>
          <w:sz w:val="16"/>
        </w:rPr>
        <w:t xml:space="preserve">To the point where I actually think it’s irresponsible to argue otherwise: </w:t>
      </w:r>
      <w:r w:rsidRPr="00145DC5">
        <w:rPr>
          <w:rStyle w:val="StyleUnderline"/>
        </w:rPr>
        <w:t xml:space="preserve">The off-year elections — the </w:t>
      </w:r>
      <w:r w:rsidRPr="00145DC5">
        <w:rPr>
          <w:rStyle w:val="Emphasis"/>
          <w:highlight w:val="cyan"/>
        </w:rPr>
        <w:t>midterms</w:t>
      </w:r>
      <w:r w:rsidRPr="00145DC5">
        <w:rPr>
          <w:rStyle w:val="StyleUnderline"/>
        </w:rPr>
        <w:t xml:space="preserve"> — </w:t>
      </w:r>
      <w:r w:rsidRPr="00145DC5">
        <w:rPr>
          <w:rStyle w:val="StyleUnderline"/>
          <w:highlight w:val="cyan"/>
        </w:rPr>
        <w:t xml:space="preserve">are going to be </w:t>
      </w:r>
      <w:r w:rsidRPr="00145DC5">
        <w:rPr>
          <w:rStyle w:val="Emphasis"/>
          <w:highlight w:val="cyan"/>
        </w:rPr>
        <w:t>regular</w:t>
      </w:r>
      <w:r w:rsidRPr="00145DC5">
        <w:rPr>
          <w:rStyle w:val="StyleUnderline"/>
          <w:highlight w:val="cyan"/>
        </w:rPr>
        <w:t xml:space="preserve"> elections</w:t>
      </w:r>
      <w:r w:rsidRPr="00145DC5">
        <w:rPr>
          <w:rStyle w:val="StyleUnderline"/>
        </w:rPr>
        <w:t xml:space="preserve">, conducted under </w:t>
      </w:r>
      <w:r w:rsidRPr="00145DC5">
        <w:rPr>
          <w:rStyle w:val="Emphasis"/>
        </w:rPr>
        <w:t>regular order</w:t>
      </w:r>
      <w:r w:rsidRPr="00145DC5">
        <w:rPr>
          <w:sz w:val="16"/>
        </w:rPr>
        <w:t xml:space="preserve"> and counted in the regular way. </w:t>
      </w:r>
      <w:r w:rsidRPr="00145DC5">
        <w:rPr>
          <w:rStyle w:val="StyleUnderline"/>
        </w:rPr>
        <w:t>That’s how this is going to unfold</w:t>
      </w:r>
      <w:r w:rsidRPr="00145DC5">
        <w:rPr>
          <w:sz w:val="16"/>
        </w:rPr>
        <w:t>, and it’s very important to get that message out there.</w:t>
      </w:r>
    </w:p>
    <w:p w14:paraId="0261B821" w14:textId="77777777" w:rsidR="00186C5E" w:rsidRDefault="00186C5E" w:rsidP="00186C5E">
      <w:pPr>
        <w:pStyle w:val="Heading4"/>
      </w:pPr>
      <w:r>
        <w:t xml:space="preserve">There are a </w:t>
      </w:r>
      <w:r w:rsidRPr="00555474">
        <w:rPr>
          <w:u w:val="single"/>
        </w:rPr>
        <w:t>battery</w:t>
      </w:r>
      <w:r>
        <w:t xml:space="preserve"> of legal checks.</w:t>
      </w:r>
    </w:p>
    <w:p w14:paraId="79E18AF3" w14:textId="77777777" w:rsidR="00186C5E" w:rsidRPr="00BF6452" w:rsidRDefault="00186C5E" w:rsidP="00186C5E">
      <w:r w:rsidRPr="00BD01D1">
        <w:rPr>
          <w:rStyle w:val="Style13ptBold"/>
        </w:rPr>
        <w:t>Jackson ’2</w:t>
      </w:r>
      <w:r>
        <w:rPr>
          <w:rStyle w:val="Style13ptBold"/>
        </w:rPr>
        <w:t>5</w:t>
      </w:r>
      <w:r w:rsidRPr="00BD01D1">
        <w:rPr>
          <w:rStyle w:val="Style13ptBold"/>
        </w:rPr>
        <w:t xml:space="preserve"> </w:t>
      </w:r>
      <w:r>
        <w:t>[Mitch; October 2; JD, award-winning trial lawyer, California Litigation Lawyer of the Year; Uncensored Objection; "Trump Can’t Cancel Elections. Your Job Is to Show Up and Vote in the 2026 Midterms," https://substack.com/home/post/p-175134878]</w:t>
      </w:r>
    </w:p>
    <w:p w14:paraId="5C9C78A0" w14:textId="77777777" w:rsidR="00186C5E" w:rsidRPr="00A66E1B" w:rsidRDefault="00186C5E" w:rsidP="00186C5E">
      <w:pPr>
        <w:rPr>
          <w:sz w:val="16"/>
        </w:rPr>
      </w:pPr>
      <w:r w:rsidRPr="00A66E1B">
        <w:rPr>
          <w:sz w:val="16"/>
        </w:rPr>
        <w:t xml:space="preserve">I’m here to tell you that </w:t>
      </w:r>
      <w:r w:rsidRPr="00FB79C6">
        <w:rPr>
          <w:rStyle w:val="StyleUnderline"/>
          <w:highlight w:val="cyan"/>
        </w:rPr>
        <w:t xml:space="preserve">fear is </w:t>
      </w:r>
      <w:r w:rsidRPr="00FB79C6">
        <w:rPr>
          <w:rStyle w:val="Emphasis"/>
          <w:highlight w:val="cyan"/>
        </w:rPr>
        <w:t>understandable</w:t>
      </w:r>
      <w:r w:rsidRPr="00FB79C6">
        <w:rPr>
          <w:rStyle w:val="StyleUnderline"/>
          <w:highlight w:val="cyan"/>
        </w:rPr>
        <w:t xml:space="preserve">, but </w:t>
      </w:r>
      <w:r w:rsidRPr="00FB79C6">
        <w:rPr>
          <w:rStyle w:val="Emphasis"/>
          <w:highlight w:val="cyan"/>
        </w:rPr>
        <w:t>misplaced</w:t>
      </w:r>
      <w:r w:rsidRPr="00A66E1B">
        <w:rPr>
          <w:sz w:val="16"/>
        </w:rPr>
        <w:t xml:space="preserve">. </w:t>
      </w:r>
      <w:r w:rsidRPr="008D4469">
        <w:rPr>
          <w:rStyle w:val="StyleUnderline"/>
        </w:rPr>
        <w:t xml:space="preserve">The Constitution, history, law, and institutions </w:t>
      </w:r>
      <w:r w:rsidRPr="008D4469">
        <w:rPr>
          <w:rStyle w:val="Emphasis"/>
        </w:rPr>
        <w:t>all</w:t>
      </w:r>
      <w:r w:rsidRPr="008D4469">
        <w:rPr>
          <w:rStyle w:val="StyleUnderline"/>
        </w:rPr>
        <w:t xml:space="preserve"> stand in the </w:t>
      </w:r>
      <w:r w:rsidRPr="008D4469">
        <w:rPr>
          <w:rStyle w:val="Emphasis"/>
        </w:rPr>
        <w:t>way</w:t>
      </w:r>
      <w:r w:rsidRPr="00A66E1B">
        <w:rPr>
          <w:sz w:val="16"/>
        </w:rPr>
        <w:t>. And he knows it. The real battlefield is getting you and your neighbors to the polls in 2026.</w:t>
      </w:r>
    </w:p>
    <w:p w14:paraId="79CC75B4" w14:textId="77777777" w:rsidR="00186C5E" w:rsidRPr="00A66E1B" w:rsidRDefault="00186C5E" w:rsidP="00186C5E">
      <w:pPr>
        <w:rPr>
          <w:sz w:val="16"/>
        </w:rPr>
      </w:pPr>
      <w:r w:rsidRPr="00A66E1B">
        <w:rPr>
          <w:sz w:val="16"/>
        </w:rPr>
        <w:t>The Sovereign Clock of Democracy</w:t>
      </w:r>
    </w:p>
    <w:p w14:paraId="33CC6397" w14:textId="77777777" w:rsidR="00186C5E" w:rsidRPr="00A66E1B" w:rsidRDefault="00186C5E" w:rsidP="00186C5E">
      <w:pPr>
        <w:rPr>
          <w:sz w:val="16"/>
        </w:rPr>
      </w:pPr>
      <w:r w:rsidRPr="00FB79C6">
        <w:rPr>
          <w:rStyle w:val="Emphasis"/>
          <w:highlight w:val="cyan"/>
        </w:rPr>
        <w:t>Every term</w:t>
      </w:r>
      <w:r w:rsidRPr="00FB79C6">
        <w:rPr>
          <w:rStyle w:val="StyleUnderline"/>
          <w:highlight w:val="cyan"/>
        </w:rPr>
        <w:t xml:space="preserve"> in American government is </w:t>
      </w:r>
      <w:r w:rsidRPr="00FB79C6">
        <w:rPr>
          <w:rStyle w:val="Emphasis"/>
          <w:highlight w:val="cyan"/>
        </w:rPr>
        <w:t>fixed</w:t>
      </w:r>
      <w:r w:rsidRPr="00FB79C6">
        <w:rPr>
          <w:rStyle w:val="StyleUnderline"/>
          <w:highlight w:val="cyan"/>
        </w:rPr>
        <w:t xml:space="preserve"> by </w:t>
      </w:r>
      <w:r w:rsidRPr="00FB79C6">
        <w:rPr>
          <w:rStyle w:val="Emphasis"/>
          <w:highlight w:val="cyan"/>
        </w:rPr>
        <w:t>law</w:t>
      </w:r>
      <w:r w:rsidRPr="00A66E1B">
        <w:rPr>
          <w:sz w:val="16"/>
        </w:rPr>
        <w:t xml:space="preserve">. Presidents serve four years. Members of the House serve two. Senators serve six (staggered). </w:t>
      </w:r>
      <w:r w:rsidRPr="008D4469">
        <w:rPr>
          <w:rStyle w:val="Emphasis"/>
        </w:rPr>
        <w:t>Nothing</w:t>
      </w:r>
      <w:r w:rsidRPr="008D4469">
        <w:rPr>
          <w:rStyle w:val="StyleUnderline"/>
        </w:rPr>
        <w:t xml:space="preserve"> in the Constitution gives a </w:t>
      </w:r>
      <w:r w:rsidRPr="008D4469">
        <w:rPr>
          <w:rStyle w:val="Emphasis"/>
        </w:rPr>
        <w:t>pres</w:t>
      </w:r>
      <w:r w:rsidRPr="008D4469">
        <w:rPr>
          <w:rStyle w:val="StyleUnderline"/>
        </w:rPr>
        <w:t>ident</w:t>
      </w:r>
      <w:r w:rsidRPr="00A66E1B">
        <w:rPr>
          <w:sz w:val="16"/>
        </w:rPr>
        <w:t xml:space="preserve"> the unilateral </w:t>
      </w:r>
      <w:r w:rsidRPr="008D4469">
        <w:rPr>
          <w:rStyle w:val="StyleUnderline"/>
        </w:rPr>
        <w:t>power to extend</w:t>
      </w:r>
      <w:r w:rsidRPr="00A66E1B">
        <w:rPr>
          <w:sz w:val="16"/>
        </w:rPr>
        <w:t xml:space="preserve"> those </w:t>
      </w:r>
      <w:r w:rsidRPr="008D4469">
        <w:rPr>
          <w:rStyle w:val="StyleUnderline"/>
        </w:rPr>
        <w:t xml:space="preserve">terms or </w:t>
      </w:r>
      <w:r w:rsidRPr="00C43F63">
        <w:rPr>
          <w:rStyle w:val="Emphasis"/>
        </w:rPr>
        <w:t>suspend</w:t>
      </w:r>
      <w:r w:rsidRPr="008D4469">
        <w:rPr>
          <w:rStyle w:val="StyleUnderline"/>
        </w:rPr>
        <w:t xml:space="preserve"> the schedule</w:t>
      </w:r>
      <w:r w:rsidRPr="00A66E1B">
        <w:rPr>
          <w:sz w:val="16"/>
        </w:rPr>
        <w:t>. There is no executive clause that says “if national crisis, the president may delay elections.”</w:t>
      </w:r>
    </w:p>
    <w:p w14:paraId="43157298" w14:textId="77777777" w:rsidR="00186C5E" w:rsidRPr="00A66E1B" w:rsidRDefault="00186C5E" w:rsidP="00186C5E">
      <w:pPr>
        <w:rPr>
          <w:sz w:val="16"/>
        </w:rPr>
      </w:pPr>
      <w:r w:rsidRPr="00A66E1B">
        <w:rPr>
          <w:sz w:val="16"/>
        </w:rPr>
        <w:t xml:space="preserve">Congress sets the date for presidential elections by statute. Since 1845, </w:t>
      </w:r>
      <w:r w:rsidRPr="00FB79C6">
        <w:rPr>
          <w:rStyle w:val="StyleUnderline"/>
          <w:highlight w:val="cyan"/>
        </w:rPr>
        <w:t xml:space="preserve">we have </w:t>
      </w:r>
      <w:r w:rsidRPr="00FB79C6">
        <w:rPr>
          <w:rStyle w:val="Emphasis"/>
          <w:highlight w:val="cyan"/>
        </w:rPr>
        <w:t>held elections</w:t>
      </w:r>
      <w:r w:rsidRPr="008D4469">
        <w:rPr>
          <w:rStyle w:val="StyleUnderline"/>
        </w:rPr>
        <w:t xml:space="preserve"> on the </w:t>
      </w:r>
      <w:r w:rsidRPr="00C43F63">
        <w:rPr>
          <w:rStyle w:val="StyleUnderline"/>
        </w:rPr>
        <w:t>Tuesday after the first Monday in November</w:t>
      </w:r>
      <w:r w:rsidRPr="00A66E1B">
        <w:rPr>
          <w:sz w:val="16"/>
        </w:rPr>
        <w:t xml:space="preserve"> for federal offices, </w:t>
      </w:r>
      <w:r w:rsidRPr="00FB79C6">
        <w:rPr>
          <w:rStyle w:val="Emphasis"/>
          <w:highlight w:val="cyan"/>
        </w:rPr>
        <w:t>without</w:t>
      </w:r>
      <w:r w:rsidRPr="00FB79C6">
        <w:rPr>
          <w:rStyle w:val="StyleUnderline"/>
          <w:highlight w:val="cyan"/>
        </w:rPr>
        <w:t xml:space="preserve"> interruption</w:t>
      </w:r>
      <w:r w:rsidRPr="00A66E1B">
        <w:rPr>
          <w:sz w:val="16"/>
        </w:rPr>
        <w:t xml:space="preserve">, even </w:t>
      </w:r>
      <w:r w:rsidRPr="00FB79C6">
        <w:rPr>
          <w:rStyle w:val="StyleUnderline"/>
          <w:highlight w:val="cyan"/>
        </w:rPr>
        <w:t xml:space="preserve">through the </w:t>
      </w:r>
      <w:r w:rsidRPr="00FB79C6">
        <w:rPr>
          <w:rStyle w:val="Emphasis"/>
          <w:highlight w:val="cyan"/>
        </w:rPr>
        <w:t>Civil War</w:t>
      </w:r>
      <w:r w:rsidRPr="008D4469">
        <w:rPr>
          <w:rStyle w:val="StyleUnderline"/>
        </w:rPr>
        <w:t xml:space="preserve">, two </w:t>
      </w:r>
      <w:r w:rsidRPr="00FB79C6">
        <w:rPr>
          <w:rStyle w:val="Emphasis"/>
          <w:highlight w:val="cyan"/>
        </w:rPr>
        <w:t>World Wars</w:t>
      </w:r>
      <w:r w:rsidRPr="00FB79C6">
        <w:rPr>
          <w:rStyle w:val="StyleUnderline"/>
          <w:highlight w:val="cyan"/>
        </w:rPr>
        <w:t>,</w:t>
      </w:r>
      <w:r w:rsidRPr="008D4469">
        <w:rPr>
          <w:rStyle w:val="StyleUnderline"/>
        </w:rPr>
        <w:t xml:space="preserve"> Korea, </w:t>
      </w:r>
      <w:r w:rsidRPr="00FB79C6">
        <w:rPr>
          <w:rStyle w:val="Emphasis"/>
          <w:highlight w:val="cyan"/>
        </w:rPr>
        <w:t>Vietnam</w:t>
      </w:r>
      <w:r w:rsidRPr="008D4469">
        <w:rPr>
          <w:rStyle w:val="StyleUnderline"/>
        </w:rPr>
        <w:t xml:space="preserve">, the </w:t>
      </w:r>
      <w:r w:rsidRPr="00FB79C6">
        <w:rPr>
          <w:rStyle w:val="Emphasis"/>
        </w:rPr>
        <w:t>Gulf War</w:t>
      </w:r>
      <w:r w:rsidRPr="00C43F63">
        <w:rPr>
          <w:rStyle w:val="StyleUnderline"/>
        </w:rPr>
        <w:t xml:space="preserve">, Afghanistan, </w:t>
      </w:r>
      <w:r w:rsidRPr="00FB79C6">
        <w:rPr>
          <w:rStyle w:val="Emphasis"/>
          <w:highlight w:val="cyan"/>
        </w:rPr>
        <w:t>Iraq</w:t>
      </w:r>
      <w:r w:rsidRPr="00C43F63">
        <w:rPr>
          <w:rStyle w:val="StyleUnderline"/>
        </w:rPr>
        <w:t>, a</w:t>
      </w:r>
      <w:r w:rsidRPr="008D4469">
        <w:rPr>
          <w:rStyle w:val="StyleUnderline"/>
        </w:rPr>
        <w:t xml:space="preserve">nd </w:t>
      </w:r>
      <w:r w:rsidRPr="008D4469">
        <w:rPr>
          <w:rStyle w:val="Emphasis"/>
        </w:rPr>
        <w:t>every</w:t>
      </w:r>
      <w:r w:rsidRPr="008D4469">
        <w:rPr>
          <w:rStyle w:val="StyleUnderline"/>
        </w:rPr>
        <w:t xml:space="preserve"> conflict</w:t>
      </w:r>
      <w:r w:rsidRPr="00A66E1B">
        <w:rPr>
          <w:sz w:val="16"/>
        </w:rPr>
        <w:t xml:space="preserve"> in between. Canceling or postponing would require rewriting those laws or a constitutional amendment, tasks the president cannot do by decree.</w:t>
      </w:r>
    </w:p>
    <w:p w14:paraId="28DA09C9" w14:textId="77777777" w:rsidR="00186C5E" w:rsidRPr="00A66E1B" w:rsidRDefault="00186C5E" w:rsidP="00186C5E">
      <w:pPr>
        <w:rPr>
          <w:sz w:val="16"/>
        </w:rPr>
      </w:pPr>
      <w:r w:rsidRPr="00A66E1B">
        <w:rPr>
          <w:sz w:val="16"/>
        </w:rPr>
        <w:t>History of Holding Elections in the Fire</w:t>
      </w:r>
    </w:p>
    <w:p w14:paraId="4FB63252" w14:textId="77777777" w:rsidR="00186C5E" w:rsidRPr="00A66E1B" w:rsidRDefault="00186C5E" w:rsidP="00186C5E">
      <w:pPr>
        <w:rPr>
          <w:sz w:val="16"/>
        </w:rPr>
      </w:pPr>
      <w:r w:rsidRPr="00A66E1B">
        <w:rPr>
          <w:sz w:val="16"/>
        </w:rPr>
        <w:t>During our Civil War, President Lincoln ran for re-election in 1864. The nation was torn apart. States under Union control held voting, even soldiers in the field voted via absentee systems. That election went forward. The republic did not pause.</w:t>
      </w:r>
    </w:p>
    <w:p w14:paraId="1BB54683" w14:textId="77777777" w:rsidR="00186C5E" w:rsidRPr="00A66E1B" w:rsidRDefault="00186C5E" w:rsidP="00186C5E">
      <w:pPr>
        <w:rPr>
          <w:sz w:val="16"/>
        </w:rPr>
      </w:pPr>
      <w:r w:rsidRPr="00A66E1B">
        <w:rPr>
          <w:sz w:val="16"/>
        </w:rPr>
        <w:t>During World War I and World War II, the United States held federal elections as scheduled. In 1918, right as World War I drew to a close, midterms were held across the country. In 1940 and 1944, presidential elections occurred while the world was engulfed in war. Americans under every kind of pressure still cast their ballots.</w:t>
      </w:r>
    </w:p>
    <w:p w14:paraId="145ED773" w14:textId="77777777" w:rsidR="00186C5E" w:rsidRPr="00A66E1B" w:rsidRDefault="00186C5E" w:rsidP="00186C5E">
      <w:pPr>
        <w:rPr>
          <w:sz w:val="16"/>
        </w:rPr>
      </w:pPr>
      <w:r w:rsidRPr="00A66E1B">
        <w:rPr>
          <w:sz w:val="16"/>
        </w:rPr>
        <w:t>These historical precedents tell you something powerful: democracy does not bow out during external threats. It persists through them.</w:t>
      </w:r>
    </w:p>
    <w:p w14:paraId="157C11AD" w14:textId="77777777" w:rsidR="00186C5E" w:rsidRPr="00A66E1B" w:rsidRDefault="00186C5E" w:rsidP="00186C5E">
      <w:pPr>
        <w:rPr>
          <w:sz w:val="16"/>
        </w:rPr>
      </w:pPr>
      <w:r w:rsidRPr="00A66E1B">
        <w:rPr>
          <w:sz w:val="16"/>
        </w:rPr>
        <w:t>No “War” Clause to Cancel Democracy</w:t>
      </w:r>
    </w:p>
    <w:p w14:paraId="53BEC47B" w14:textId="77777777" w:rsidR="00186C5E" w:rsidRPr="00A66E1B" w:rsidRDefault="00186C5E" w:rsidP="00186C5E">
      <w:pPr>
        <w:rPr>
          <w:sz w:val="16"/>
        </w:rPr>
      </w:pPr>
      <w:r w:rsidRPr="00A66E1B">
        <w:rPr>
          <w:sz w:val="16"/>
        </w:rPr>
        <w:t xml:space="preserve">Even if Trump declared a war, domestic or international, </w:t>
      </w:r>
      <w:r w:rsidRPr="008D4469">
        <w:rPr>
          <w:rStyle w:val="StyleUnderline"/>
        </w:rPr>
        <w:t>there is no hidden “</w:t>
      </w:r>
      <w:r w:rsidRPr="008D4469">
        <w:rPr>
          <w:rStyle w:val="Emphasis"/>
        </w:rPr>
        <w:t>pause elections</w:t>
      </w:r>
      <w:r w:rsidRPr="008D4469">
        <w:rPr>
          <w:rStyle w:val="StyleUnderline"/>
        </w:rPr>
        <w:t>” clause waiting to be pulled</w:t>
      </w:r>
      <w:r w:rsidRPr="00A66E1B">
        <w:rPr>
          <w:sz w:val="16"/>
        </w:rPr>
        <w:t>. The Constitution vests Congress with the power to declare war. The War Powers Resolution of 1973 obligates the president to notify Congress and limits prolonged hostilities. A president may act militarily, but cannot by fiat override the structure of governance.</w:t>
      </w:r>
    </w:p>
    <w:p w14:paraId="58848A15" w14:textId="77777777" w:rsidR="00186C5E" w:rsidRPr="00A66E1B" w:rsidRDefault="00186C5E" w:rsidP="00186C5E">
      <w:pPr>
        <w:rPr>
          <w:sz w:val="16"/>
        </w:rPr>
      </w:pPr>
      <w:r w:rsidRPr="00FB79C6">
        <w:rPr>
          <w:rStyle w:val="StyleUnderline"/>
          <w:highlight w:val="cyan"/>
        </w:rPr>
        <w:t>When presidents</w:t>
      </w:r>
      <w:r w:rsidRPr="008D4469">
        <w:rPr>
          <w:rStyle w:val="StyleUnderline"/>
        </w:rPr>
        <w:t xml:space="preserve"> have </w:t>
      </w:r>
      <w:r w:rsidRPr="00FB79C6">
        <w:rPr>
          <w:rStyle w:val="Emphasis"/>
          <w:highlight w:val="cyan"/>
        </w:rPr>
        <w:t>sought</w:t>
      </w:r>
      <w:r w:rsidRPr="00FB79C6">
        <w:rPr>
          <w:rStyle w:val="StyleUnderline"/>
          <w:highlight w:val="cyan"/>
        </w:rPr>
        <w:t xml:space="preserve"> extraordinary</w:t>
      </w:r>
      <w:r w:rsidRPr="008D4469">
        <w:rPr>
          <w:rStyle w:val="StyleUnderline"/>
        </w:rPr>
        <w:t xml:space="preserve"> wartime </w:t>
      </w:r>
      <w:r w:rsidRPr="00FB79C6">
        <w:rPr>
          <w:rStyle w:val="StyleUnderline"/>
          <w:highlight w:val="cyan"/>
        </w:rPr>
        <w:t>powers, courts</w:t>
      </w:r>
      <w:r w:rsidRPr="008D4469">
        <w:rPr>
          <w:rStyle w:val="StyleUnderline"/>
        </w:rPr>
        <w:t xml:space="preserve"> have </w:t>
      </w:r>
      <w:r w:rsidRPr="00FB79C6">
        <w:rPr>
          <w:rStyle w:val="Emphasis"/>
          <w:highlight w:val="cyan"/>
        </w:rPr>
        <w:t>reined</w:t>
      </w:r>
      <w:r w:rsidRPr="00FB79C6">
        <w:rPr>
          <w:rStyle w:val="StyleUnderline"/>
          <w:highlight w:val="cyan"/>
        </w:rPr>
        <w:t xml:space="preserve"> them in</w:t>
      </w:r>
      <w:r w:rsidRPr="00A66E1B">
        <w:rPr>
          <w:sz w:val="16"/>
        </w:rPr>
        <w:t xml:space="preserve"> (</w:t>
      </w:r>
      <w:r w:rsidRPr="008D4469">
        <w:rPr>
          <w:rStyle w:val="StyleUnderline"/>
        </w:rPr>
        <w:t>for example</w:t>
      </w:r>
      <w:r w:rsidRPr="00A66E1B">
        <w:rPr>
          <w:sz w:val="16"/>
        </w:rPr>
        <w:t xml:space="preserve"> in the </w:t>
      </w:r>
      <w:r w:rsidRPr="008D4469">
        <w:rPr>
          <w:rStyle w:val="Emphasis"/>
        </w:rPr>
        <w:t>Youngstown</w:t>
      </w:r>
      <w:r w:rsidRPr="00A66E1B">
        <w:rPr>
          <w:sz w:val="16"/>
        </w:rPr>
        <w:t xml:space="preserve"> cases). </w:t>
      </w:r>
      <w:r w:rsidRPr="00C43F63">
        <w:rPr>
          <w:rStyle w:val="Emphasis"/>
        </w:rPr>
        <w:t>Any attempt</w:t>
      </w:r>
      <w:r w:rsidRPr="008D4469">
        <w:rPr>
          <w:rStyle w:val="StyleUnderline"/>
        </w:rPr>
        <w:t xml:space="preserve"> to claim a sweeping emergency power to </w:t>
      </w:r>
      <w:r w:rsidRPr="008D4469">
        <w:rPr>
          <w:rStyle w:val="Emphasis"/>
        </w:rPr>
        <w:t>halt elections</w:t>
      </w:r>
      <w:r w:rsidRPr="008D4469">
        <w:rPr>
          <w:rStyle w:val="StyleUnderline"/>
        </w:rPr>
        <w:t xml:space="preserve"> would land </w:t>
      </w:r>
      <w:r w:rsidRPr="008D4469">
        <w:rPr>
          <w:rStyle w:val="Emphasis"/>
        </w:rPr>
        <w:t>immediately</w:t>
      </w:r>
      <w:r w:rsidRPr="008D4469">
        <w:rPr>
          <w:rStyle w:val="StyleUnderline"/>
        </w:rPr>
        <w:t xml:space="preserve"> in court</w:t>
      </w:r>
      <w:r w:rsidRPr="00A66E1B">
        <w:rPr>
          <w:sz w:val="16"/>
        </w:rPr>
        <w:t>.</w:t>
      </w:r>
    </w:p>
    <w:p w14:paraId="6FB23AF1" w14:textId="77777777" w:rsidR="00186C5E" w:rsidRPr="00A66E1B" w:rsidRDefault="00186C5E" w:rsidP="00186C5E">
      <w:pPr>
        <w:rPr>
          <w:sz w:val="16"/>
        </w:rPr>
      </w:pPr>
      <w:r w:rsidRPr="00A66E1B">
        <w:rPr>
          <w:sz w:val="16"/>
        </w:rPr>
        <w:t>Due Process, Judicial Review, and Habeas Corpus Protections</w:t>
      </w:r>
    </w:p>
    <w:p w14:paraId="238C1E4C" w14:textId="77777777" w:rsidR="00186C5E" w:rsidRPr="00A66E1B" w:rsidRDefault="00186C5E" w:rsidP="00186C5E">
      <w:pPr>
        <w:rPr>
          <w:sz w:val="16"/>
        </w:rPr>
      </w:pPr>
      <w:r w:rsidRPr="00A66E1B">
        <w:rPr>
          <w:sz w:val="16"/>
        </w:rPr>
        <w:t>You and I have fundamental rights. You cannot be detained without due process. The Suspension Clause allows suspension of habeas corpus only in “cases of rebellion or invasion when the public safety may require it” and only under congressional authorization. Even then, courts do not surrender oversight.</w:t>
      </w:r>
    </w:p>
    <w:p w14:paraId="51730F11" w14:textId="77777777" w:rsidR="00186C5E" w:rsidRPr="00A66E1B" w:rsidRDefault="00186C5E" w:rsidP="00186C5E">
      <w:pPr>
        <w:rPr>
          <w:sz w:val="16"/>
        </w:rPr>
      </w:pPr>
      <w:r w:rsidRPr="00A66E1B">
        <w:rPr>
          <w:rStyle w:val="StyleUnderline"/>
        </w:rPr>
        <w:t xml:space="preserve">If a </w:t>
      </w:r>
      <w:r w:rsidRPr="00C43F63">
        <w:rPr>
          <w:rStyle w:val="Emphasis"/>
        </w:rPr>
        <w:t>pres</w:t>
      </w:r>
      <w:r w:rsidRPr="00A66E1B">
        <w:rPr>
          <w:rStyle w:val="StyleUnderline"/>
        </w:rPr>
        <w:t xml:space="preserve">ident attempted to </w:t>
      </w:r>
      <w:r w:rsidRPr="00FB79C6">
        <w:rPr>
          <w:rStyle w:val="Emphasis"/>
          <w:highlight w:val="cyan"/>
        </w:rPr>
        <w:t>seize</w:t>
      </w:r>
      <w:r w:rsidRPr="00A66E1B">
        <w:rPr>
          <w:rStyle w:val="StyleUnderline"/>
        </w:rPr>
        <w:t xml:space="preserve"> the </w:t>
      </w:r>
      <w:r w:rsidRPr="00FB79C6">
        <w:rPr>
          <w:rStyle w:val="Emphasis"/>
          <w:highlight w:val="cyan"/>
        </w:rPr>
        <w:t>mechanism</w:t>
      </w:r>
      <w:r w:rsidRPr="00FB79C6">
        <w:rPr>
          <w:rStyle w:val="StyleUnderline"/>
          <w:highlight w:val="cyan"/>
        </w:rPr>
        <w:t xml:space="preserve"> of </w:t>
      </w:r>
      <w:r w:rsidRPr="00FB79C6">
        <w:rPr>
          <w:rStyle w:val="Emphasis"/>
          <w:highlight w:val="cyan"/>
        </w:rPr>
        <w:t>elections</w:t>
      </w:r>
      <w:r w:rsidRPr="00A66E1B">
        <w:rPr>
          <w:sz w:val="16"/>
        </w:rPr>
        <w:t xml:space="preserve">, </w:t>
      </w:r>
      <w:r w:rsidRPr="00A66E1B">
        <w:rPr>
          <w:rStyle w:val="StyleUnderline"/>
        </w:rPr>
        <w:t xml:space="preserve">that would </w:t>
      </w:r>
      <w:r w:rsidRPr="00FB79C6">
        <w:rPr>
          <w:rStyle w:val="StyleUnderline"/>
          <w:highlight w:val="cyan"/>
        </w:rPr>
        <w:t xml:space="preserve">provoke </w:t>
      </w:r>
      <w:r w:rsidRPr="00FB79C6">
        <w:rPr>
          <w:rStyle w:val="Emphasis"/>
          <w:highlight w:val="cyan"/>
        </w:rPr>
        <w:t>immediate</w:t>
      </w:r>
      <w:r w:rsidRPr="00A66E1B">
        <w:rPr>
          <w:sz w:val="16"/>
        </w:rPr>
        <w:t xml:space="preserve"> constitutional </w:t>
      </w:r>
      <w:r w:rsidRPr="00FB79C6">
        <w:rPr>
          <w:rStyle w:val="Emphasis"/>
          <w:highlight w:val="cyan"/>
        </w:rPr>
        <w:t>litigation</w:t>
      </w:r>
      <w:r w:rsidRPr="00A66E1B">
        <w:rPr>
          <w:sz w:val="16"/>
        </w:rPr>
        <w:t xml:space="preserve">. Judges would issue injunctions. State attorneys general would sign on. </w:t>
      </w:r>
      <w:r w:rsidRPr="00A66E1B">
        <w:rPr>
          <w:rStyle w:val="StyleUnderline"/>
        </w:rPr>
        <w:t xml:space="preserve">The judiciary would </w:t>
      </w:r>
      <w:r w:rsidRPr="00A66E1B">
        <w:rPr>
          <w:rStyle w:val="Emphasis"/>
        </w:rPr>
        <w:t>act</w:t>
      </w:r>
      <w:r w:rsidRPr="00A66E1B">
        <w:rPr>
          <w:sz w:val="16"/>
        </w:rPr>
        <w:t>. The federal court system is not inert.</w:t>
      </w:r>
    </w:p>
    <w:p w14:paraId="4615E7A0" w14:textId="77777777" w:rsidR="00186C5E" w:rsidRPr="00A66E1B" w:rsidRDefault="00186C5E" w:rsidP="00186C5E">
      <w:pPr>
        <w:rPr>
          <w:sz w:val="16"/>
        </w:rPr>
      </w:pPr>
      <w:r w:rsidRPr="00A66E1B">
        <w:rPr>
          <w:sz w:val="16"/>
        </w:rPr>
        <w:t>State Control Over Elections</w:t>
      </w:r>
    </w:p>
    <w:p w14:paraId="5163C6E8" w14:textId="77777777" w:rsidR="00186C5E" w:rsidRPr="00A66E1B" w:rsidRDefault="00186C5E" w:rsidP="00186C5E">
      <w:pPr>
        <w:rPr>
          <w:sz w:val="16"/>
        </w:rPr>
      </w:pPr>
      <w:r w:rsidRPr="00A66E1B">
        <w:rPr>
          <w:rStyle w:val="StyleUnderline"/>
        </w:rPr>
        <w:t xml:space="preserve">The machinery of elections such as </w:t>
      </w:r>
      <w:r w:rsidRPr="00FB79C6">
        <w:rPr>
          <w:rStyle w:val="Emphasis"/>
          <w:highlight w:val="cyan"/>
        </w:rPr>
        <w:t>ballots</w:t>
      </w:r>
      <w:r w:rsidRPr="00A66E1B">
        <w:rPr>
          <w:rStyle w:val="StyleUnderline"/>
        </w:rPr>
        <w:t xml:space="preserve">, </w:t>
      </w:r>
      <w:r w:rsidRPr="00FB79C6">
        <w:rPr>
          <w:rStyle w:val="Emphasis"/>
          <w:highlight w:val="cyan"/>
        </w:rPr>
        <w:t>polling</w:t>
      </w:r>
      <w:r w:rsidRPr="00A66E1B">
        <w:rPr>
          <w:rStyle w:val="StyleUnderline"/>
        </w:rPr>
        <w:t xml:space="preserve"> places, and </w:t>
      </w:r>
      <w:r w:rsidRPr="00FB79C6">
        <w:rPr>
          <w:rStyle w:val="Emphasis"/>
          <w:highlight w:val="cyan"/>
        </w:rPr>
        <w:t>local registration</w:t>
      </w:r>
      <w:r w:rsidRPr="00A66E1B">
        <w:rPr>
          <w:rStyle w:val="StyleUnderline"/>
        </w:rPr>
        <w:t xml:space="preserve">, is </w:t>
      </w:r>
      <w:r w:rsidRPr="00FB79C6">
        <w:rPr>
          <w:rStyle w:val="StyleUnderline"/>
          <w:highlight w:val="cyan"/>
        </w:rPr>
        <w:t xml:space="preserve">controlled by </w:t>
      </w:r>
      <w:r w:rsidRPr="00FB79C6">
        <w:rPr>
          <w:rStyle w:val="Emphasis"/>
          <w:highlight w:val="cyan"/>
        </w:rPr>
        <w:t>states</w:t>
      </w:r>
      <w:r w:rsidRPr="00FB79C6">
        <w:rPr>
          <w:rStyle w:val="StyleUnderline"/>
          <w:highlight w:val="cyan"/>
        </w:rPr>
        <w:t xml:space="preserve"> and </w:t>
      </w:r>
      <w:r w:rsidRPr="00FB79C6">
        <w:rPr>
          <w:rStyle w:val="Emphasis"/>
          <w:highlight w:val="cyan"/>
        </w:rPr>
        <w:t>local jurisdictions</w:t>
      </w:r>
      <w:r w:rsidRPr="00A66E1B">
        <w:rPr>
          <w:sz w:val="16"/>
        </w:rPr>
        <w:t xml:space="preserve">. </w:t>
      </w:r>
      <w:r w:rsidRPr="00A66E1B">
        <w:rPr>
          <w:rStyle w:val="StyleUnderline"/>
        </w:rPr>
        <w:t xml:space="preserve">The </w:t>
      </w:r>
      <w:r w:rsidRPr="00FB79C6">
        <w:rPr>
          <w:rStyle w:val="Emphasis"/>
          <w:highlight w:val="cyan"/>
        </w:rPr>
        <w:t>pres</w:t>
      </w:r>
      <w:r w:rsidRPr="00A66E1B">
        <w:rPr>
          <w:rStyle w:val="StyleUnderline"/>
        </w:rPr>
        <w:t xml:space="preserve">ident </w:t>
      </w:r>
      <w:r w:rsidRPr="00FB79C6">
        <w:rPr>
          <w:rStyle w:val="StyleUnderline"/>
          <w:highlight w:val="cyan"/>
        </w:rPr>
        <w:t>cannot</w:t>
      </w:r>
      <w:r w:rsidRPr="00A66E1B">
        <w:rPr>
          <w:rStyle w:val="StyleUnderline"/>
        </w:rPr>
        <w:t xml:space="preserve"> simply </w:t>
      </w:r>
      <w:r w:rsidRPr="00FB79C6">
        <w:rPr>
          <w:rStyle w:val="Emphasis"/>
          <w:highlight w:val="cyan"/>
        </w:rPr>
        <w:t>commandeer</w:t>
      </w:r>
      <w:r w:rsidRPr="00A66E1B">
        <w:rPr>
          <w:rStyle w:val="StyleUnderline"/>
        </w:rPr>
        <w:t xml:space="preserve"> secretaries of state and </w:t>
      </w:r>
      <w:r w:rsidRPr="00FB79C6">
        <w:rPr>
          <w:rStyle w:val="StyleUnderline"/>
          <w:highlight w:val="cyan"/>
        </w:rPr>
        <w:t xml:space="preserve">county election boards across </w:t>
      </w:r>
      <w:r w:rsidRPr="00FB79C6">
        <w:rPr>
          <w:rStyle w:val="Emphasis"/>
          <w:highlight w:val="cyan"/>
        </w:rPr>
        <w:t>50 states</w:t>
      </w:r>
      <w:r w:rsidRPr="00A66E1B">
        <w:rPr>
          <w:rStyle w:val="StyleUnderline"/>
        </w:rPr>
        <w:t xml:space="preserve"> and </w:t>
      </w:r>
      <w:r w:rsidRPr="00A66E1B">
        <w:rPr>
          <w:rStyle w:val="Emphasis"/>
        </w:rPr>
        <w:t>hundreds</w:t>
      </w:r>
      <w:r w:rsidRPr="00A66E1B">
        <w:rPr>
          <w:rStyle w:val="StyleUnderline"/>
        </w:rPr>
        <w:t xml:space="preserve"> of </w:t>
      </w:r>
      <w:r w:rsidRPr="00A66E1B">
        <w:rPr>
          <w:rStyle w:val="Emphasis"/>
        </w:rPr>
        <w:t>counties</w:t>
      </w:r>
      <w:r w:rsidRPr="00A66E1B">
        <w:rPr>
          <w:rStyle w:val="StyleUnderline"/>
        </w:rPr>
        <w:t xml:space="preserve"> without triggering </w:t>
      </w:r>
      <w:r w:rsidRPr="00A66E1B">
        <w:rPr>
          <w:rStyle w:val="Emphasis"/>
        </w:rPr>
        <w:t>rebellion</w:t>
      </w:r>
      <w:r w:rsidRPr="00A66E1B">
        <w:rPr>
          <w:sz w:val="16"/>
        </w:rPr>
        <w:t xml:space="preserve"> among local officials. Many </w:t>
      </w:r>
      <w:r w:rsidRPr="00A66E1B">
        <w:rPr>
          <w:rStyle w:val="StyleUnderline"/>
        </w:rPr>
        <w:t xml:space="preserve">states would </w:t>
      </w:r>
      <w:r w:rsidRPr="00A66E1B">
        <w:rPr>
          <w:rStyle w:val="Emphasis"/>
        </w:rPr>
        <w:t>refuse</w:t>
      </w:r>
      <w:r w:rsidRPr="00A66E1B">
        <w:rPr>
          <w:sz w:val="16"/>
        </w:rPr>
        <w:t xml:space="preserve">. Lawsuits would fly. The </w:t>
      </w:r>
      <w:r w:rsidRPr="00FB79C6">
        <w:rPr>
          <w:rStyle w:val="Emphasis"/>
          <w:highlight w:val="cyan"/>
        </w:rPr>
        <w:t>logistical</w:t>
      </w:r>
      <w:r w:rsidRPr="00FB79C6">
        <w:rPr>
          <w:rStyle w:val="StyleUnderline"/>
          <w:highlight w:val="cyan"/>
        </w:rPr>
        <w:t xml:space="preserve"> and </w:t>
      </w:r>
      <w:r w:rsidRPr="00FB79C6">
        <w:rPr>
          <w:rStyle w:val="Emphasis"/>
          <w:highlight w:val="cyan"/>
        </w:rPr>
        <w:t>institutional resistance</w:t>
      </w:r>
      <w:r w:rsidRPr="00FB79C6">
        <w:rPr>
          <w:rStyle w:val="StyleUnderline"/>
          <w:highlight w:val="cyan"/>
        </w:rPr>
        <w:t xml:space="preserve"> would be </w:t>
      </w:r>
      <w:r w:rsidRPr="00FB79C6">
        <w:rPr>
          <w:rStyle w:val="Emphasis"/>
          <w:highlight w:val="cyan"/>
        </w:rPr>
        <w:t>enormous</w:t>
      </w:r>
      <w:r w:rsidRPr="00A66E1B">
        <w:rPr>
          <w:sz w:val="16"/>
        </w:rPr>
        <w:t>.</w:t>
      </w:r>
    </w:p>
    <w:p w14:paraId="7BD28DB1" w14:textId="77777777" w:rsidR="00186C5E" w:rsidRPr="00A66E1B" w:rsidRDefault="00186C5E" w:rsidP="00186C5E">
      <w:pPr>
        <w:rPr>
          <w:sz w:val="16"/>
        </w:rPr>
      </w:pPr>
      <w:r w:rsidRPr="00A66E1B">
        <w:rPr>
          <w:rStyle w:val="StyleUnderline"/>
        </w:rPr>
        <w:t xml:space="preserve">In 2025, when Trump signed an </w:t>
      </w:r>
      <w:r w:rsidRPr="00A66E1B">
        <w:rPr>
          <w:rStyle w:val="Emphasis"/>
        </w:rPr>
        <w:t>ex</w:t>
      </w:r>
      <w:r w:rsidRPr="00A66E1B">
        <w:rPr>
          <w:rStyle w:val="StyleUnderline"/>
        </w:rPr>
        <w:t xml:space="preserve">ecutive </w:t>
      </w:r>
      <w:r w:rsidRPr="00A66E1B">
        <w:rPr>
          <w:rStyle w:val="Emphasis"/>
        </w:rPr>
        <w:t>o</w:t>
      </w:r>
      <w:r w:rsidRPr="00A66E1B">
        <w:rPr>
          <w:rStyle w:val="StyleUnderline"/>
        </w:rPr>
        <w:t xml:space="preserve">rder seeking to </w:t>
      </w:r>
      <w:r w:rsidRPr="00A66E1B">
        <w:rPr>
          <w:rStyle w:val="Emphasis"/>
        </w:rPr>
        <w:t>reshape</w:t>
      </w:r>
      <w:r w:rsidRPr="00A66E1B">
        <w:rPr>
          <w:rStyle w:val="StyleUnderline"/>
        </w:rPr>
        <w:t xml:space="preserve"> election rules</w:t>
      </w:r>
      <w:r w:rsidRPr="00A66E1B">
        <w:rPr>
          <w:sz w:val="16"/>
        </w:rPr>
        <w:t xml:space="preserve"> (for example proof of citizenship for registration, restricting mailed ballots), state attorneys general and courts challenged it. </w:t>
      </w:r>
      <w:r w:rsidRPr="00A66E1B">
        <w:rPr>
          <w:rStyle w:val="StyleUnderline"/>
        </w:rPr>
        <w:t xml:space="preserve">A federal judge </w:t>
      </w:r>
      <w:r w:rsidRPr="00A66E1B">
        <w:rPr>
          <w:rStyle w:val="Emphasis"/>
        </w:rPr>
        <w:t>blocked</w:t>
      </w:r>
      <w:r w:rsidRPr="00A66E1B">
        <w:rPr>
          <w:rStyle w:val="StyleUnderline"/>
        </w:rPr>
        <w:t xml:space="preserve"> key portions</w:t>
      </w:r>
      <w:r w:rsidRPr="00A66E1B">
        <w:rPr>
          <w:sz w:val="16"/>
        </w:rPr>
        <w:t xml:space="preserve">, saying the Constitution does not grant the president power to change states’ election procedures unilaterally. </w:t>
      </w:r>
      <w:r w:rsidRPr="00A66E1B">
        <w:rPr>
          <w:rStyle w:val="StyleUnderline"/>
        </w:rPr>
        <w:t>This</w:t>
      </w:r>
      <w:r w:rsidRPr="00A66E1B">
        <w:rPr>
          <w:sz w:val="16"/>
        </w:rPr>
        <w:t xml:space="preserve"> real </w:t>
      </w:r>
      <w:r w:rsidRPr="00A66E1B">
        <w:rPr>
          <w:rStyle w:val="StyleUnderline"/>
        </w:rPr>
        <w:t xml:space="preserve">pushback shows the system </w:t>
      </w:r>
      <w:r w:rsidRPr="00A66E1B">
        <w:rPr>
          <w:rStyle w:val="Emphasis"/>
        </w:rPr>
        <w:t>still works</w:t>
      </w:r>
      <w:r w:rsidRPr="00A66E1B">
        <w:rPr>
          <w:sz w:val="16"/>
        </w:rPr>
        <w:t>.</w:t>
      </w:r>
    </w:p>
    <w:p w14:paraId="5792B037" w14:textId="77777777" w:rsidR="00186C5E" w:rsidRPr="00A66E1B" w:rsidRDefault="00186C5E" w:rsidP="00186C5E">
      <w:pPr>
        <w:rPr>
          <w:sz w:val="16"/>
        </w:rPr>
      </w:pPr>
      <w:r w:rsidRPr="00A66E1B">
        <w:rPr>
          <w:sz w:val="16"/>
        </w:rPr>
        <w:t>Congress, Checks, and the Separation of Powers</w:t>
      </w:r>
    </w:p>
    <w:p w14:paraId="317F23FE" w14:textId="77777777" w:rsidR="00186C5E" w:rsidRPr="00A66E1B" w:rsidRDefault="00186C5E" w:rsidP="00186C5E">
      <w:pPr>
        <w:rPr>
          <w:sz w:val="16"/>
        </w:rPr>
      </w:pPr>
      <w:r w:rsidRPr="00FB79C6">
        <w:rPr>
          <w:rStyle w:val="StyleUnderline"/>
          <w:highlight w:val="cyan"/>
        </w:rPr>
        <w:t xml:space="preserve">Congress has </w:t>
      </w:r>
      <w:r w:rsidRPr="00FB79C6">
        <w:rPr>
          <w:rStyle w:val="Emphasis"/>
          <w:highlight w:val="cyan"/>
        </w:rPr>
        <w:t>tools</w:t>
      </w:r>
      <w:r w:rsidRPr="00A66E1B">
        <w:rPr>
          <w:rStyle w:val="StyleUnderline"/>
        </w:rPr>
        <w:t xml:space="preserve"> to restrain presidential overreach: </w:t>
      </w:r>
      <w:r w:rsidRPr="00A66E1B">
        <w:rPr>
          <w:rStyle w:val="Emphasis"/>
        </w:rPr>
        <w:t>oversight</w:t>
      </w:r>
      <w:r w:rsidRPr="00A66E1B">
        <w:rPr>
          <w:rStyle w:val="StyleUnderline"/>
        </w:rPr>
        <w:t xml:space="preserve">, </w:t>
      </w:r>
      <w:r w:rsidRPr="00A66E1B">
        <w:rPr>
          <w:rStyle w:val="Emphasis"/>
        </w:rPr>
        <w:t>appropriations</w:t>
      </w:r>
      <w:r w:rsidRPr="00A66E1B">
        <w:rPr>
          <w:sz w:val="16"/>
        </w:rPr>
        <w:t xml:space="preserve">, legislative authority, </w:t>
      </w:r>
      <w:r w:rsidRPr="00A66E1B">
        <w:rPr>
          <w:rStyle w:val="StyleUnderline"/>
        </w:rPr>
        <w:t xml:space="preserve">and the power to </w:t>
      </w:r>
      <w:r w:rsidRPr="00A66E1B">
        <w:rPr>
          <w:rStyle w:val="Emphasis"/>
        </w:rPr>
        <w:t>sue</w:t>
      </w:r>
      <w:r w:rsidRPr="00A66E1B">
        <w:rPr>
          <w:sz w:val="16"/>
        </w:rPr>
        <w:t xml:space="preserve"> or codify limits. </w:t>
      </w:r>
      <w:r w:rsidRPr="00A66E1B">
        <w:rPr>
          <w:rStyle w:val="StyleUnderline"/>
        </w:rPr>
        <w:t xml:space="preserve">If a president sought to delay elections, </w:t>
      </w:r>
      <w:r w:rsidRPr="00FB79C6">
        <w:rPr>
          <w:rStyle w:val="Emphasis"/>
          <w:highlight w:val="cyan"/>
        </w:rPr>
        <w:t>Congress</w:t>
      </w:r>
      <w:r w:rsidRPr="00A66E1B">
        <w:rPr>
          <w:rStyle w:val="StyleUnderline"/>
        </w:rPr>
        <w:t xml:space="preserve"> could </w:t>
      </w:r>
      <w:r w:rsidRPr="00FB79C6">
        <w:rPr>
          <w:rStyle w:val="Emphasis"/>
          <w:highlight w:val="cyan"/>
        </w:rPr>
        <w:t>block</w:t>
      </w:r>
      <w:r w:rsidRPr="00FB79C6">
        <w:rPr>
          <w:rStyle w:val="StyleUnderline"/>
          <w:highlight w:val="cyan"/>
        </w:rPr>
        <w:t xml:space="preserve"> the move</w:t>
      </w:r>
      <w:r w:rsidRPr="00A66E1B">
        <w:rPr>
          <w:rStyle w:val="StyleUnderline"/>
        </w:rPr>
        <w:t xml:space="preserve">, sue, </w:t>
      </w:r>
      <w:r w:rsidRPr="00FB79C6">
        <w:rPr>
          <w:rStyle w:val="StyleUnderline"/>
          <w:highlight w:val="cyan"/>
        </w:rPr>
        <w:t xml:space="preserve">or </w:t>
      </w:r>
      <w:r w:rsidRPr="00FB79C6">
        <w:rPr>
          <w:rStyle w:val="Emphasis"/>
          <w:highlight w:val="cyan"/>
        </w:rPr>
        <w:t>refuse</w:t>
      </w:r>
      <w:r w:rsidRPr="00FB79C6">
        <w:rPr>
          <w:rStyle w:val="StyleUnderline"/>
          <w:highlight w:val="cyan"/>
        </w:rPr>
        <w:t xml:space="preserve"> to </w:t>
      </w:r>
      <w:r w:rsidRPr="00FB79C6">
        <w:rPr>
          <w:rStyle w:val="Emphasis"/>
          <w:highlight w:val="cyan"/>
        </w:rPr>
        <w:t>fund it</w:t>
      </w:r>
      <w:r w:rsidRPr="00FB79C6">
        <w:rPr>
          <w:sz w:val="16"/>
          <w:highlight w:val="cyan"/>
        </w:rPr>
        <w:t>.</w:t>
      </w:r>
    </w:p>
    <w:p w14:paraId="7594A455" w14:textId="77777777" w:rsidR="00186C5E" w:rsidRPr="00A66E1B" w:rsidRDefault="00186C5E" w:rsidP="00186C5E">
      <w:pPr>
        <w:rPr>
          <w:sz w:val="16"/>
        </w:rPr>
      </w:pPr>
      <w:r w:rsidRPr="00A66E1B">
        <w:rPr>
          <w:rStyle w:val="StyleUnderline"/>
        </w:rPr>
        <w:t xml:space="preserve">Even if some in Congress were complicit, </w:t>
      </w:r>
      <w:r w:rsidRPr="00A66E1B">
        <w:rPr>
          <w:rStyle w:val="Emphasis"/>
        </w:rPr>
        <w:t>courts</w:t>
      </w:r>
      <w:r w:rsidRPr="00A66E1B">
        <w:rPr>
          <w:rStyle w:val="StyleUnderline"/>
        </w:rPr>
        <w:t xml:space="preserve"> and </w:t>
      </w:r>
      <w:r w:rsidRPr="00A66E1B">
        <w:rPr>
          <w:rStyle w:val="Emphasis"/>
        </w:rPr>
        <w:t>state-level officials</w:t>
      </w:r>
      <w:r w:rsidRPr="00A66E1B">
        <w:rPr>
          <w:rStyle w:val="StyleUnderline"/>
        </w:rPr>
        <w:t xml:space="preserve"> can act</w:t>
      </w:r>
      <w:r w:rsidRPr="00A66E1B">
        <w:rPr>
          <w:sz w:val="16"/>
        </w:rPr>
        <w:t>. Power is distributed. It is not concentrated in one man.</w:t>
      </w:r>
    </w:p>
    <w:p w14:paraId="627141A5" w14:textId="77777777" w:rsidR="00186C5E" w:rsidRDefault="00186C5E" w:rsidP="00186C5E">
      <w:pPr>
        <w:rPr>
          <w:sz w:val="16"/>
        </w:rPr>
      </w:pPr>
      <w:r w:rsidRPr="00A66E1B">
        <w:rPr>
          <w:sz w:val="16"/>
        </w:rPr>
        <w:t xml:space="preserve">The bottom line is if Trump ever tried to delay elections, </w:t>
      </w:r>
      <w:r w:rsidRPr="00A66E1B">
        <w:rPr>
          <w:rStyle w:val="Emphasis"/>
        </w:rPr>
        <w:t>Congress</w:t>
      </w:r>
      <w:r w:rsidRPr="00A66E1B">
        <w:rPr>
          <w:rStyle w:val="StyleUnderline"/>
        </w:rPr>
        <w:t xml:space="preserve"> could stop him with a simple </w:t>
      </w:r>
      <w:r w:rsidRPr="00A66E1B">
        <w:rPr>
          <w:rStyle w:val="Emphasis"/>
        </w:rPr>
        <w:t>majority vote</w:t>
      </w:r>
      <w:r w:rsidRPr="00A66E1B">
        <w:rPr>
          <w:rStyle w:val="StyleUnderline"/>
        </w:rPr>
        <w:t xml:space="preserve">, </w:t>
      </w:r>
      <w:r w:rsidRPr="00A66E1B">
        <w:rPr>
          <w:rStyle w:val="Emphasis"/>
        </w:rPr>
        <w:t>courts</w:t>
      </w:r>
      <w:r w:rsidRPr="00A66E1B">
        <w:rPr>
          <w:rStyle w:val="StyleUnderline"/>
        </w:rPr>
        <w:t xml:space="preserve"> and </w:t>
      </w:r>
      <w:r w:rsidRPr="00A66E1B">
        <w:rPr>
          <w:rStyle w:val="Emphasis"/>
        </w:rPr>
        <w:t>states</w:t>
      </w:r>
      <w:r w:rsidRPr="00A66E1B">
        <w:rPr>
          <w:rStyle w:val="StyleUnderline"/>
        </w:rPr>
        <w:t xml:space="preserve"> would step in </w:t>
      </w:r>
      <w:r w:rsidRPr="00A66E1B">
        <w:rPr>
          <w:rStyle w:val="Emphasis"/>
        </w:rPr>
        <w:t>immediately</w:t>
      </w:r>
      <w:r w:rsidRPr="00A66E1B">
        <w:rPr>
          <w:rStyle w:val="StyleUnderline"/>
        </w:rPr>
        <w:t xml:space="preserve">, and </w:t>
      </w:r>
      <w:r w:rsidRPr="00A66E1B">
        <w:rPr>
          <w:rStyle w:val="Emphasis"/>
        </w:rPr>
        <w:t>no pres</w:t>
      </w:r>
      <w:r w:rsidRPr="00A66E1B">
        <w:rPr>
          <w:rStyle w:val="StyleUnderline"/>
        </w:rPr>
        <w:t xml:space="preserve">ident has the legal power to override those </w:t>
      </w:r>
      <w:r w:rsidRPr="00A66E1B">
        <w:rPr>
          <w:rStyle w:val="Emphasis"/>
        </w:rPr>
        <w:t>safeguards</w:t>
      </w:r>
      <w:r w:rsidRPr="00A66E1B">
        <w:rPr>
          <w:sz w:val="16"/>
        </w:rPr>
        <w:t>.</w:t>
      </w:r>
    </w:p>
    <w:p w14:paraId="2DF03F05" w14:textId="77777777" w:rsidR="00186C5E" w:rsidRPr="00630CB6" w:rsidRDefault="00186C5E" w:rsidP="00186C5E"/>
    <w:p w14:paraId="74AE61C1" w14:textId="77777777" w:rsidR="00186C5E" w:rsidRDefault="00186C5E" w:rsidP="00186C5E">
      <w:pPr>
        <w:pStyle w:val="Heading3"/>
      </w:pPr>
      <w:r>
        <w:t>Dome---Internal---2NC</w:t>
      </w:r>
    </w:p>
    <w:p w14:paraId="60E91921" w14:textId="77777777" w:rsidR="00186C5E" w:rsidRDefault="00186C5E" w:rsidP="00186C5E">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6975F61B" w14:textId="77777777" w:rsidR="00186C5E" w:rsidRPr="007A48C7" w:rsidRDefault="00186C5E" w:rsidP="00186C5E">
      <w:r>
        <w:t>&lt;&lt;1NC Cox&gt;&gt;</w:t>
      </w:r>
    </w:p>
    <w:p w14:paraId="6D6F51F5" w14:textId="77777777" w:rsidR="00186C5E" w:rsidRPr="00690A24" w:rsidRDefault="00186C5E" w:rsidP="00186C5E">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62A81046" w14:textId="77777777" w:rsidR="00186C5E" w:rsidRPr="00690A24" w:rsidRDefault="00186C5E" w:rsidP="00186C5E">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64853966" w14:textId="77777777" w:rsidR="00186C5E" w:rsidRPr="007A48C7" w:rsidRDefault="00186C5E" w:rsidP="00186C5E"/>
    <w:p w14:paraId="65F7F470" w14:textId="77777777" w:rsidR="00186C5E" w:rsidRDefault="00186C5E" w:rsidP="00186C5E">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74696C96" w14:textId="77777777" w:rsidR="00186C5E" w:rsidRPr="00F6638C" w:rsidRDefault="00186C5E" w:rsidP="00186C5E">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0B77B905" w14:textId="77777777" w:rsidR="00186C5E" w:rsidRPr="00C61DA9" w:rsidRDefault="00186C5E" w:rsidP="00186C5E">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0B01B87B" w14:textId="77777777" w:rsidR="00186C5E" w:rsidRPr="00EA23D5" w:rsidRDefault="00186C5E" w:rsidP="00186C5E">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5C0EFAFB" w14:textId="77777777" w:rsidR="00186C5E" w:rsidRPr="00C02B50" w:rsidRDefault="00186C5E" w:rsidP="00186C5E">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45BF6725" w14:textId="77777777" w:rsidR="00186C5E" w:rsidRPr="00A273E6" w:rsidRDefault="00186C5E" w:rsidP="00186C5E">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5AE4C8DC" w14:textId="77777777" w:rsidR="00186C5E" w:rsidRPr="00E167BF" w:rsidRDefault="00186C5E" w:rsidP="00186C5E">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15FA98A2" w14:textId="77777777" w:rsidR="00186C5E" w:rsidRPr="00736A57" w:rsidRDefault="00186C5E" w:rsidP="00186C5E">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49BE4A3B" w14:textId="77777777" w:rsidR="00186C5E" w:rsidRDefault="00186C5E" w:rsidP="00186C5E">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243288EF" w14:textId="77777777" w:rsidR="00186C5E" w:rsidRDefault="00186C5E" w:rsidP="00186C5E">
      <w:pPr>
        <w:pStyle w:val="Heading3"/>
      </w:pPr>
      <w:r>
        <w:t>Dome---Internal---AT: Won’t Be Funded---2NC</w:t>
      </w:r>
    </w:p>
    <w:p w14:paraId="41BC07F3" w14:textId="77777777" w:rsidR="00186C5E" w:rsidRPr="00771D4B" w:rsidRDefault="00186C5E" w:rsidP="00186C5E">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6589C7EC" w14:textId="77777777" w:rsidR="00186C5E" w:rsidRDefault="00186C5E" w:rsidP="00186C5E">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71C78FFC" w14:textId="77777777" w:rsidR="00186C5E" w:rsidRPr="00771D4B" w:rsidRDefault="00186C5E" w:rsidP="00186C5E">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0FEB9BEE" w14:textId="77777777" w:rsidR="00186C5E" w:rsidRPr="00771D4B" w:rsidRDefault="00186C5E" w:rsidP="00186C5E">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5CC9A3CB" w14:textId="77777777" w:rsidR="00186C5E" w:rsidRPr="00771D4B" w:rsidRDefault="00186C5E" w:rsidP="00186C5E">
      <w:pPr>
        <w:rPr>
          <w:sz w:val="16"/>
        </w:rPr>
      </w:pPr>
      <w:r w:rsidRPr="00771D4B">
        <w:rPr>
          <w:sz w:val="16"/>
        </w:rPr>
        <w:t>Let’s dive into the five most essential insights about Golden Dome for GovCons:</w:t>
      </w:r>
    </w:p>
    <w:p w14:paraId="3E9D94A3" w14:textId="77777777" w:rsidR="00186C5E" w:rsidRPr="00771D4B" w:rsidRDefault="00186C5E" w:rsidP="00186C5E">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3E5C0EA7" w14:textId="77777777" w:rsidR="00186C5E" w:rsidRPr="00771D4B" w:rsidRDefault="00186C5E" w:rsidP="00186C5E">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6CAAE38C" w14:textId="77777777" w:rsidR="00186C5E" w:rsidRPr="00771D4B" w:rsidRDefault="00186C5E" w:rsidP="00186C5E">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72E86B9D" w14:textId="77777777" w:rsidR="00186C5E" w:rsidRPr="00771D4B" w:rsidRDefault="00186C5E" w:rsidP="00186C5E">
      <w:pPr>
        <w:rPr>
          <w:sz w:val="16"/>
        </w:rPr>
      </w:pPr>
      <w:r w:rsidRPr="00771D4B">
        <w:rPr>
          <w:sz w:val="16"/>
        </w:rPr>
        <w:t>$29 billion for shipbuilding</w:t>
      </w:r>
    </w:p>
    <w:p w14:paraId="59756CAE" w14:textId="77777777" w:rsidR="00186C5E" w:rsidRPr="00771D4B" w:rsidRDefault="00186C5E" w:rsidP="00186C5E">
      <w:pPr>
        <w:rPr>
          <w:sz w:val="16"/>
        </w:rPr>
      </w:pPr>
      <w:r w:rsidRPr="00771D4B">
        <w:rPr>
          <w:sz w:val="16"/>
        </w:rPr>
        <w:t>$24 billion for integrated air and missile defense</w:t>
      </w:r>
    </w:p>
    <w:p w14:paraId="08D738CA" w14:textId="77777777" w:rsidR="00186C5E" w:rsidRPr="00771D4B" w:rsidRDefault="00186C5E" w:rsidP="00186C5E">
      <w:pPr>
        <w:rPr>
          <w:sz w:val="16"/>
        </w:rPr>
      </w:pPr>
      <w:r w:rsidRPr="00771D4B">
        <w:rPr>
          <w:sz w:val="16"/>
        </w:rPr>
        <w:t>$25 billion for munitions and supply chain resiliency</w:t>
      </w:r>
    </w:p>
    <w:p w14:paraId="43AA4E3C" w14:textId="77777777" w:rsidR="00186C5E" w:rsidRPr="00771D4B" w:rsidRDefault="00186C5E" w:rsidP="00186C5E">
      <w:pPr>
        <w:rPr>
          <w:sz w:val="16"/>
        </w:rPr>
      </w:pPr>
      <w:r w:rsidRPr="00771D4B">
        <w:rPr>
          <w:sz w:val="16"/>
        </w:rPr>
        <w:t>$16 billion for scaling low-cost weapons into production</w:t>
      </w:r>
    </w:p>
    <w:p w14:paraId="77883E1E" w14:textId="77777777" w:rsidR="00186C5E" w:rsidRPr="00771D4B" w:rsidRDefault="00186C5E" w:rsidP="00186C5E">
      <w:pPr>
        <w:rPr>
          <w:sz w:val="16"/>
        </w:rPr>
      </w:pPr>
      <w:r w:rsidRPr="00771D4B">
        <w:rPr>
          <w:sz w:val="16"/>
        </w:rPr>
        <w:t>$9 billion for air superiority</w:t>
      </w:r>
    </w:p>
    <w:p w14:paraId="40C3FB6F" w14:textId="77777777" w:rsidR="00186C5E" w:rsidRPr="00771D4B" w:rsidRDefault="00186C5E" w:rsidP="00186C5E">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3991B8F3" w14:textId="77777777" w:rsidR="00186C5E" w:rsidRPr="00771D4B" w:rsidRDefault="00186C5E" w:rsidP="00186C5E">
      <w:pPr>
        <w:rPr>
          <w:sz w:val="16"/>
        </w:rPr>
      </w:pPr>
      <w:r w:rsidRPr="00771D4B">
        <w:rPr>
          <w:sz w:val="16"/>
        </w:rPr>
        <w:t>A SM-3 Block 1B guided missile being tested in 2013. SM-3 is being evaluated for use in Golden Dome. Photo. Missile Defense Agency.</w:t>
      </w:r>
    </w:p>
    <w:p w14:paraId="26712423" w14:textId="77777777" w:rsidR="00186C5E" w:rsidRPr="00771D4B" w:rsidRDefault="00186C5E" w:rsidP="00186C5E">
      <w:pPr>
        <w:rPr>
          <w:sz w:val="16"/>
        </w:rPr>
      </w:pPr>
      <w:r w:rsidRPr="00771D4B">
        <w:rPr>
          <w:sz w:val="16"/>
        </w:rPr>
        <w:t>A SM-3 Block 1B guided missile is launched from the USS Lake Erie off the coast of Hawaii in 2013. SM-3 is being evaluated for use in Golden Dome. Photo. Missile Defense Agency.</w:t>
      </w:r>
    </w:p>
    <w:p w14:paraId="5D840EBB" w14:textId="77777777" w:rsidR="00186C5E" w:rsidRPr="00771D4B" w:rsidRDefault="00186C5E" w:rsidP="00186C5E">
      <w:pPr>
        <w:rPr>
          <w:sz w:val="16"/>
        </w:rPr>
      </w:pPr>
      <w:r w:rsidRPr="000E1815">
        <w:rPr>
          <w:sz w:val="16"/>
        </w:rPr>
        <w:t xml:space="preserve">2. </w:t>
      </w:r>
      <w:r w:rsidRPr="000E1815">
        <w:rPr>
          <w:rStyle w:val="StyleUnderline"/>
        </w:rPr>
        <w:t>Golden Dome Deadline Delayed</w:t>
      </w:r>
      <w:r w:rsidRPr="000E1815">
        <w:rPr>
          <w:sz w:val="16"/>
        </w:rPr>
        <w:t xml:space="preserve"> Due to Massive Interest</w:t>
      </w:r>
    </w:p>
    <w:p w14:paraId="2E3608BB" w14:textId="77777777" w:rsidR="00186C5E" w:rsidRPr="00771D4B" w:rsidRDefault="00186C5E" w:rsidP="00186C5E">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69F9BDE1" w14:textId="77777777" w:rsidR="00186C5E" w:rsidRPr="00771D4B" w:rsidRDefault="00186C5E" w:rsidP="00186C5E">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2CF659AD" w14:textId="77777777" w:rsidR="00186C5E" w:rsidRPr="00771D4B" w:rsidRDefault="00186C5E" w:rsidP="00186C5E">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01DAFBC5" w14:textId="77777777" w:rsidR="00186C5E" w:rsidRPr="00771D4B" w:rsidRDefault="00186C5E" w:rsidP="00186C5E">
      <w:pPr>
        <w:rPr>
          <w:sz w:val="16"/>
        </w:rPr>
      </w:pPr>
      <w:r w:rsidRPr="00771D4B">
        <w:rPr>
          <w:sz w:val="16"/>
        </w:rPr>
        <w:t>3. Lockheed Martin Schedules Space Interceptor Test for Golden Dome</w:t>
      </w:r>
    </w:p>
    <w:p w14:paraId="48F977B4" w14:textId="77777777" w:rsidR="00186C5E" w:rsidRPr="00771D4B" w:rsidRDefault="00186C5E" w:rsidP="00186C5E">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257204A5" w14:textId="77777777" w:rsidR="00186C5E" w:rsidRPr="00771D4B" w:rsidRDefault="00186C5E" w:rsidP="00186C5E">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2228E6AA" w14:textId="77777777" w:rsidR="00186C5E" w:rsidRPr="00771D4B" w:rsidRDefault="00186C5E" w:rsidP="00186C5E">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1625CE7E" w14:textId="77777777" w:rsidR="00186C5E" w:rsidRPr="00BE2E13" w:rsidRDefault="00186C5E" w:rsidP="00186C5E"/>
    <w:p w14:paraId="436F7D3B" w14:textId="77777777" w:rsidR="00186C5E" w:rsidRPr="00771D4B" w:rsidRDefault="00186C5E" w:rsidP="00186C5E">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272428E3" w14:textId="77777777" w:rsidR="00186C5E" w:rsidRDefault="00186C5E" w:rsidP="00186C5E">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 Language edited</w:t>
      </w:r>
    </w:p>
    <w:p w14:paraId="314147E2" w14:textId="77777777" w:rsidR="00186C5E" w:rsidRPr="00771D4B" w:rsidRDefault="00186C5E" w:rsidP="00186C5E">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306F8484" w14:textId="77777777" w:rsidR="00186C5E" w:rsidRPr="00771D4B" w:rsidRDefault="00186C5E" w:rsidP="00186C5E">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413B8682" w14:textId="77777777" w:rsidR="00186C5E" w:rsidRPr="00771D4B" w:rsidRDefault="00186C5E" w:rsidP="00186C5E">
      <w:pPr>
        <w:rPr>
          <w:sz w:val="16"/>
        </w:rPr>
      </w:pPr>
      <w:r w:rsidRPr="00771D4B">
        <w:rPr>
          <w:sz w:val="16"/>
        </w:rPr>
        <w:t>The overlooked underlayer</w:t>
      </w:r>
    </w:p>
    <w:p w14:paraId="23A3F8CD" w14:textId="77777777" w:rsidR="00186C5E" w:rsidRPr="00771D4B" w:rsidRDefault="00186C5E" w:rsidP="00186C5E">
      <w:pPr>
        <w:rPr>
          <w:sz w:val="16"/>
        </w:rPr>
      </w:pPr>
      <w:r w:rsidRPr="00771D4B">
        <w:rPr>
          <w:sz w:val="16"/>
        </w:rPr>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648CA690" w14:textId="77777777" w:rsidR="00186C5E" w:rsidRPr="00771D4B" w:rsidRDefault="00186C5E" w:rsidP="00186C5E">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02DED734" w14:textId="77777777" w:rsidR="00186C5E" w:rsidRPr="00771D4B" w:rsidRDefault="00186C5E" w:rsidP="00186C5E">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39F2A727" w14:textId="77777777" w:rsidR="00186C5E" w:rsidRPr="00771D4B" w:rsidRDefault="00186C5E" w:rsidP="00186C5E">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2D036507" w14:textId="77777777" w:rsidR="00186C5E" w:rsidRPr="00771D4B" w:rsidRDefault="00186C5E" w:rsidP="00186C5E">
      <w:pPr>
        <w:rPr>
          <w:sz w:val="16"/>
        </w:rPr>
      </w:pPr>
      <w:r w:rsidRPr="00771D4B">
        <w:rPr>
          <w:sz w:val="16"/>
        </w:rPr>
        <w:t>Lessons from experience</w:t>
      </w:r>
    </w:p>
    <w:p w14:paraId="7647908F" w14:textId="77777777" w:rsidR="00186C5E" w:rsidRPr="00771D4B" w:rsidRDefault="00186C5E" w:rsidP="00186C5E">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3281C80B" w14:textId="77777777" w:rsidR="00186C5E" w:rsidRPr="0024380C" w:rsidRDefault="00186C5E" w:rsidP="00186C5E">
      <w:pPr>
        <w:rPr>
          <w:sz w:val="16"/>
        </w:rPr>
      </w:pPr>
      <w:r w:rsidRPr="00771D4B">
        <w:rPr>
          <w:sz w:val="16"/>
        </w:rPr>
        <w:t xml:space="preserve">The </w:t>
      </w:r>
      <w:r w:rsidRPr="00771D4B">
        <w:rPr>
          <w:rStyle w:val="Emphasis"/>
          <w:highlight w:val="cyan"/>
        </w:rPr>
        <w:t>G</w:t>
      </w:r>
      <w:r w:rsidRPr="0024380C">
        <w:rPr>
          <w:rStyle w:val="StyleUnderline"/>
        </w:rPr>
        <w:t xml:space="preserve">olden </w:t>
      </w:r>
      <w:r w:rsidRPr="00771D4B">
        <w:rPr>
          <w:rStyle w:val="Emphasis"/>
          <w:highlight w:val="cyan"/>
        </w:rPr>
        <w:t>D</w:t>
      </w:r>
      <w:r w:rsidRPr="0024380C">
        <w:rPr>
          <w:rStyle w:val="StyleUnderline"/>
        </w:rPr>
        <w:t>ome</w:t>
      </w:r>
      <w:r w:rsidRPr="00771D4B">
        <w:rPr>
          <w:sz w:val="16"/>
        </w:rPr>
        <w:t xml:space="preserve"> must continue to address sophisticated attacks like hypersonics and ICBMs from outside the atmosphere. But it </w:t>
      </w:r>
      <w:r w:rsidRPr="00771D4B">
        <w:rPr>
          <w:rStyle w:val="StyleUnderline"/>
          <w:highlight w:val="cyan"/>
        </w:rPr>
        <w:t xml:space="preserve">must also </w:t>
      </w:r>
      <w:r w:rsidRPr="0024380C">
        <w:rPr>
          <w:rStyle w:val="StyleUnderline"/>
        </w:rPr>
        <w:t>defend against subsonic</w:t>
      </w:r>
      <w:r w:rsidRPr="0024380C">
        <w:rPr>
          <w:sz w:val="16"/>
        </w:rPr>
        <w:t xml:space="preserve"> weapons such as </w:t>
      </w:r>
      <w:r w:rsidRPr="0024380C">
        <w:rPr>
          <w:rStyle w:val="Emphasis"/>
        </w:rPr>
        <w:t>cruise missiles</w:t>
      </w:r>
      <w:r w:rsidRPr="0024380C">
        <w:rPr>
          <w:sz w:val="16"/>
        </w:rPr>
        <w:t xml:space="preserve">, advanced fighters and unconventional platforms like </w:t>
      </w:r>
      <w:r w:rsidRPr="0024380C">
        <w:rPr>
          <w:rStyle w:val="StyleUnderline"/>
        </w:rPr>
        <w:t>drones</w:t>
      </w:r>
      <w:r w:rsidRPr="0024380C">
        <w:rPr>
          <w:sz w:val="16"/>
        </w:rPr>
        <w:t xml:space="preserve"> launched from the underlayer.</w:t>
      </w:r>
    </w:p>
    <w:p w14:paraId="37E41ED8" w14:textId="77777777" w:rsidR="00186C5E" w:rsidRPr="0024380C" w:rsidRDefault="00186C5E" w:rsidP="00186C5E">
      <w:pPr>
        <w:rPr>
          <w:sz w:val="16"/>
        </w:rPr>
      </w:pPr>
      <w:r w:rsidRPr="0024380C">
        <w:rPr>
          <w:sz w:val="16"/>
        </w:rPr>
        <w:t>In the movie “Top Gun: Maverick,” pilots “flew under the radar” by hugging the terrain to avoid detection. Hollywood dramatization aside, the vulnerability is real. To counter these underlayer threats and see what legacy systems cannot, we xneed advanced digital radars and distributed sensor networks that function as an interconnected system rather than isolated units. Those same radars can also help air traffic controllers manage crowded skies.</w:t>
      </w:r>
    </w:p>
    <w:p w14:paraId="45801DEF" w14:textId="77777777" w:rsidR="00186C5E" w:rsidRPr="0024380C" w:rsidRDefault="00186C5E" w:rsidP="00186C5E">
      <w:pPr>
        <w:rPr>
          <w:sz w:val="16"/>
        </w:rPr>
      </w:pPr>
      <w:r w:rsidRPr="0024380C">
        <w:rPr>
          <w:sz w:val="16"/>
        </w:rPr>
        <w:t>Protecting all that matters</w:t>
      </w:r>
    </w:p>
    <w:p w14:paraId="5F092F04" w14:textId="77777777" w:rsidR="00186C5E" w:rsidRPr="0024380C" w:rsidRDefault="00186C5E" w:rsidP="00186C5E">
      <w:pPr>
        <w:rPr>
          <w:sz w:val="16"/>
        </w:rPr>
      </w:pPr>
      <w:r w:rsidRPr="0024380C">
        <w:rPr>
          <w:rStyle w:val="Emphasis"/>
        </w:rPr>
        <w:t>Golden Dome</w:t>
      </w:r>
      <w:r w:rsidRPr="0024380C">
        <w:rPr>
          <w:rStyle w:val="StyleUnderline"/>
        </w:rPr>
        <w:t>’s architecture should cast protective coverage over our most critical vulnerabilities</w:t>
      </w:r>
      <w:r w:rsidRPr="0024380C">
        <w:rPr>
          <w:sz w:val="16"/>
        </w:rPr>
        <w:t>—not just guard against ICBMs. That means shielding high-value targets like power infrastructure, ports and airports.</w:t>
      </w:r>
    </w:p>
    <w:p w14:paraId="7E5D9A72" w14:textId="77777777" w:rsidR="00186C5E" w:rsidRPr="00771D4B" w:rsidRDefault="00186C5E" w:rsidP="00186C5E">
      <w:pPr>
        <w:rPr>
          <w:sz w:val="16"/>
        </w:rPr>
      </w:pPr>
      <w:r w:rsidRPr="0024380C">
        <w:rPr>
          <w:sz w:val="16"/>
        </w:rPr>
        <w:t>The federal government has long acknowledged that disruption of the transportation sector—including the nation’s 500-plus commercial airports—would have a “debilitating effect” on security and the economy. Since 2021, The Department</w:t>
      </w:r>
      <w:r w:rsidRPr="00771D4B">
        <w:rPr>
          <w:sz w:val="16"/>
        </w:rPr>
        <w:t xml:space="preserve"> of Homeland Security has tracked more than 3,000 drone incidents near airports, with 11 aircraft this year alone forced into evasive maneuvers.</w:t>
      </w:r>
    </w:p>
    <w:p w14:paraId="67FAFA21" w14:textId="77777777" w:rsidR="00186C5E" w:rsidRPr="00771D4B" w:rsidRDefault="00186C5E" w:rsidP="00186C5E">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225AA16D" w14:textId="77777777" w:rsidR="00186C5E" w:rsidRPr="00771D4B" w:rsidRDefault="00186C5E" w:rsidP="00186C5E">
      <w:pPr>
        <w:rPr>
          <w:sz w:val="16"/>
        </w:rPr>
      </w:pPr>
      <w:r w:rsidRPr="00771D4B">
        <w:rPr>
          <w:sz w:val="16"/>
        </w:rPr>
        <w:t>Moving forward</w:t>
      </w:r>
    </w:p>
    <w:p w14:paraId="09EF997C" w14:textId="77777777" w:rsidR="00186C5E" w:rsidRPr="00771D4B" w:rsidRDefault="00186C5E" w:rsidP="00186C5E">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47DFD714" w14:textId="77777777" w:rsidR="00186C5E" w:rsidRPr="00771D4B" w:rsidRDefault="00186C5E" w:rsidP="00186C5E">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714AFA79" w14:textId="77777777" w:rsidR="00186C5E" w:rsidRDefault="00186C5E" w:rsidP="00186C5E"/>
    <w:p w14:paraId="6477D67C" w14:textId="77777777" w:rsidR="00186C5E" w:rsidRDefault="00186C5E" w:rsidP="00186C5E">
      <w:r>
        <w:t xml:space="preserve"> </w:t>
      </w:r>
    </w:p>
    <w:p w14:paraId="646C4DDA" w14:textId="77777777" w:rsidR="00186C5E" w:rsidRPr="004A2AB3" w:rsidRDefault="00186C5E" w:rsidP="00186C5E"/>
    <w:p w14:paraId="29F3993C" w14:textId="77777777" w:rsidR="00186C5E" w:rsidRPr="009E6B51" w:rsidRDefault="00186C5E" w:rsidP="00186C5E">
      <w:pPr>
        <w:pStyle w:val="Heading4"/>
      </w:pPr>
      <w:r>
        <w:t xml:space="preserve">Fiscal allocation is </w:t>
      </w:r>
      <w:r>
        <w:rPr>
          <w:u w:val="single"/>
        </w:rPr>
        <w:t>surging</w:t>
      </w:r>
      <w:r>
        <w:t xml:space="preserve">---interest is </w:t>
      </w:r>
      <w:r>
        <w:rPr>
          <w:u w:val="single"/>
        </w:rPr>
        <w:t>sky-high</w:t>
      </w:r>
      <w:r>
        <w:t xml:space="preserve"> in </w:t>
      </w:r>
      <w:r>
        <w:rPr>
          <w:u w:val="single"/>
        </w:rPr>
        <w:t>both chambers</w:t>
      </w:r>
      <w:r>
        <w:t>.</w:t>
      </w:r>
    </w:p>
    <w:p w14:paraId="014A6200" w14:textId="77777777" w:rsidR="00186C5E" w:rsidRPr="00025177" w:rsidRDefault="00186C5E" w:rsidP="00186C5E">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1D9E4D41" w14:textId="77777777" w:rsidR="00186C5E" w:rsidRPr="000F192C" w:rsidRDefault="00186C5E" w:rsidP="00186C5E">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5D067361" w14:textId="77777777" w:rsidR="00186C5E" w:rsidRPr="000F192C" w:rsidRDefault="00186C5E" w:rsidP="00186C5E">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5B85417E" w14:textId="77777777" w:rsidR="00186C5E" w:rsidRPr="000F192C" w:rsidRDefault="00186C5E" w:rsidP="00186C5E">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222E5A7D" w14:textId="77777777" w:rsidR="00186C5E" w:rsidRPr="000F192C" w:rsidRDefault="00186C5E" w:rsidP="00186C5E">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67522D79" w14:textId="77777777" w:rsidR="00186C5E" w:rsidRPr="000F192C" w:rsidRDefault="00186C5E" w:rsidP="00186C5E">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56A76069" w14:textId="77777777" w:rsidR="00186C5E" w:rsidRPr="000F192C" w:rsidRDefault="00186C5E" w:rsidP="00186C5E">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6E2A73BC" w14:textId="77777777" w:rsidR="00186C5E" w:rsidRPr="000F192C" w:rsidRDefault="00186C5E" w:rsidP="00186C5E">
      <w:pPr>
        <w:rPr>
          <w:sz w:val="16"/>
        </w:rPr>
      </w:pPr>
      <w:r w:rsidRPr="000F192C">
        <w:rPr>
          <w:sz w:val="16"/>
        </w:rPr>
        <w:t>However, “the holistic architecture hasn’t been shared with anyone in industry at this point,” one defense contractor CEO said at the MilSat Symposium last week.</w:t>
      </w:r>
    </w:p>
    <w:p w14:paraId="6DA6DA19" w14:textId="77777777" w:rsidR="00186C5E" w:rsidRPr="000F192C" w:rsidRDefault="00186C5E" w:rsidP="00186C5E">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3509D304" w14:textId="77777777" w:rsidR="00186C5E" w:rsidRPr="000F192C" w:rsidRDefault="00186C5E" w:rsidP="00186C5E">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54F10383" w14:textId="77777777" w:rsidR="00186C5E" w:rsidRPr="000F192C" w:rsidRDefault="00186C5E" w:rsidP="00186C5E">
      <w:pPr>
        <w:rPr>
          <w:sz w:val="16"/>
        </w:rPr>
      </w:pPr>
      <w:r w:rsidRPr="000F192C">
        <w:rPr>
          <w:sz w:val="16"/>
        </w:rPr>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3D20A83C" w14:textId="77777777" w:rsidR="00186C5E" w:rsidRPr="000F192C" w:rsidRDefault="00186C5E" w:rsidP="00186C5E">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28E2D200" w14:textId="77777777" w:rsidR="00186C5E" w:rsidRPr="000F192C" w:rsidRDefault="00186C5E" w:rsidP="00186C5E">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209F196D" w14:textId="77777777" w:rsidR="00186C5E" w:rsidRPr="000F192C" w:rsidRDefault="00186C5E" w:rsidP="00186C5E">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129F32C2" w14:textId="77777777" w:rsidR="00186C5E" w:rsidRPr="000B275D" w:rsidRDefault="00186C5E" w:rsidP="00186C5E"/>
    <w:p w14:paraId="006AECE2" w14:textId="77777777" w:rsidR="00186C5E" w:rsidRDefault="00186C5E" w:rsidP="00186C5E">
      <w:pPr>
        <w:pStyle w:val="Heading3"/>
      </w:pPr>
      <w:r>
        <w:t>Link---AT: Unions Always Blue---2NC</w:t>
      </w:r>
    </w:p>
    <w:p w14:paraId="210E5A9E" w14:textId="77777777" w:rsidR="00186C5E" w:rsidRDefault="00186C5E" w:rsidP="00186C5E"/>
    <w:p w14:paraId="3EB721F0" w14:textId="77777777" w:rsidR="00186C5E" w:rsidRDefault="00186C5E" w:rsidP="00186C5E"/>
    <w:p w14:paraId="129DBE8F" w14:textId="77777777" w:rsidR="00186C5E" w:rsidRDefault="00186C5E" w:rsidP="00186C5E">
      <w:pPr>
        <w:pStyle w:val="Heading4"/>
      </w:pPr>
      <w:r>
        <w:t xml:space="preserve">The political alignment of unions </w:t>
      </w:r>
      <w:r w:rsidRPr="009B6CFB">
        <w:rPr>
          <w:u w:val="single"/>
        </w:rPr>
        <w:t>isn’t frozen</w:t>
      </w:r>
      <w:r>
        <w:t xml:space="preserve">. Their claims are </w:t>
      </w:r>
      <w:r w:rsidRPr="009B6CFB">
        <w:rPr>
          <w:u w:val="single"/>
        </w:rPr>
        <w:t>ahistorical</w:t>
      </w:r>
      <w:r>
        <w:t xml:space="preserve"> and </w:t>
      </w:r>
      <w:r w:rsidRPr="009B6CFB">
        <w:rPr>
          <w:u w:val="single"/>
        </w:rPr>
        <w:t>wrong</w:t>
      </w:r>
      <w:r>
        <w:t>.</w:t>
      </w:r>
    </w:p>
    <w:p w14:paraId="48A41EF5" w14:textId="77777777" w:rsidR="00186C5E" w:rsidRPr="00114202" w:rsidRDefault="00186C5E" w:rsidP="00186C5E">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5B4480E2" w14:textId="77777777" w:rsidR="00186C5E" w:rsidRPr="00CF4DC2" w:rsidRDefault="00186C5E" w:rsidP="00186C5E">
      <w:pPr>
        <w:rPr>
          <w:sz w:val="16"/>
        </w:rPr>
      </w:pPr>
      <w:r w:rsidRPr="00CF4DC2">
        <w:rPr>
          <w:sz w:val="16"/>
        </w:rPr>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6E113CCF" w14:textId="77777777" w:rsidR="00186C5E" w:rsidRPr="00CF4DC2" w:rsidRDefault="00186C5E" w:rsidP="00186C5E">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2656C1D1" w14:textId="77777777" w:rsidR="00186C5E" w:rsidRPr="00CF4DC2" w:rsidRDefault="00186C5E" w:rsidP="00186C5E">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69564910" w14:textId="77777777" w:rsidR="00186C5E" w:rsidRPr="00CF4DC2" w:rsidRDefault="00186C5E" w:rsidP="00186C5E">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2E3DD85C" w14:textId="77777777" w:rsidR="00186C5E" w:rsidRPr="00CF4DC2" w:rsidRDefault="00186C5E" w:rsidP="00186C5E">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15A20A54" w14:textId="77777777" w:rsidR="00186C5E" w:rsidRPr="00CF4DC2" w:rsidRDefault="00186C5E" w:rsidP="00186C5E">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0473083E" w14:textId="77777777" w:rsidR="00186C5E" w:rsidRPr="00CF4DC2" w:rsidRDefault="00186C5E" w:rsidP="00186C5E">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4C0FF030" w14:textId="77777777" w:rsidR="00186C5E" w:rsidRPr="00CF4DC2" w:rsidRDefault="00186C5E" w:rsidP="00186C5E">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1A7E4E16" w14:textId="77777777" w:rsidR="00186C5E" w:rsidRPr="00CF4DC2" w:rsidRDefault="00186C5E" w:rsidP="00186C5E">
      <w:pPr>
        <w:rPr>
          <w:sz w:val="16"/>
        </w:rPr>
      </w:pPr>
      <w:r w:rsidRPr="00CF4DC2">
        <w:rPr>
          <w:sz w:val="16"/>
        </w:rPr>
        <w:t>Encouragingly, prominent leaders within the labor movement now acknowledge that the existing system needs serious reform. Many alternative frameworks are available.</w:t>
      </w:r>
    </w:p>
    <w:p w14:paraId="7A866400" w14:textId="77777777" w:rsidR="00186C5E" w:rsidRPr="009B6CFB" w:rsidRDefault="00186C5E" w:rsidP="00186C5E">
      <w:pPr>
        <w:rPr>
          <w:sz w:val="16"/>
          <w:szCs w:val="16"/>
        </w:rPr>
      </w:pPr>
      <w:r w:rsidRPr="009B6CFB">
        <w:rPr>
          <w:sz w:val="16"/>
          <w:szCs w:val="16"/>
        </w:rPr>
        <w:t>In many European countries, for instance, “sectoral bargaining” occurs between unions representing an industry’s workers and trade associations representing employers. The resulting contracts apply industrywide. Without unionization hamstringing individual firms against nonunion competitors, the basis of competition shifts from who can best squeeze workers to who can innovate, improve productivity and satisfy customers.</w:t>
      </w:r>
    </w:p>
    <w:p w14:paraId="10B7552E" w14:textId="77777777" w:rsidR="00186C5E" w:rsidRPr="00CF4DC2" w:rsidRDefault="00186C5E" w:rsidP="00186C5E">
      <w:pPr>
        <w:rPr>
          <w:sz w:val="16"/>
        </w:rPr>
      </w:pPr>
      <w:r w:rsidRPr="00CF4DC2">
        <w:rPr>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644B7EE1" w14:textId="77777777" w:rsidR="00186C5E" w:rsidRPr="00CF4DC2" w:rsidRDefault="00186C5E" w:rsidP="00186C5E">
      <w:pPr>
        <w:rPr>
          <w:rStyle w:val="StyleUnderlin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3F4F6E48" w14:textId="77777777" w:rsidR="00186C5E" w:rsidRDefault="00186C5E" w:rsidP="00186C5E"/>
    <w:p w14:paraId="65469340" w14:textId="77777777" w:rsidR="00186C5E" w:rsidRDefault="00186C5E" w:rsidP="00186C5E">
      <w:pPr>
        <w:pStyle w:val="Heading4"/>
      </w:pPr>
      <w:r>
        <w:t xml:space="preserve">Unions could </w:t>
      </w:r>
      <w:r w:rsidRPr="00782FC5">
        <w:rPr>
          <w:u w:val="single"/>
        </w:rPr>
        <w:t>become less partisan</w:t>
      </w:r>
      <w:r>
        <w:t xml:space="preserve"> post-plan.</w:t>
      </w:r>
    </w:p>
    <w:p w14:paraId="5F8BE8F2" w14:textId="77777777" w:rsidR="00186C5E" w:rsidRPr="00D0477D" w:rsidRDefault="00186C5E" w:rsidP="00186C5E">
      <w:r w:rsidRPr="00D0477D">
        <w:rPr>
          <w:rStyle w:val="Style13ptBold"/>
        </w:rPr>
        <w:t>Ponnuru ’24</w:t>
      </w:r>
      <w:r>
        <w:t xml:space="preserve"> [Ramesh; August 30; American political pundit and journalist, senior fellow at the American Enterprise Institute, attended both Shawnee Mission East (wow!) and my elementary school; The Washington Post, "The plight of the pro-union Republican," https://archive.ph/eWDjG]</w:t>
      </w:r>
    </w:p>
    <w:p w14:paraId="15747EEF" w14:textId="77777777" w:rsidR="00186C5E" w:rsidRPr="00D0477D" w:rsidRDefault="00186C5E" w:rsidP="00186C5E">
      <w:pPr>
        <w:rPr>
          <w:rStyle w:val="StyleUnderline"/>
        </w:rPr>
      </w:pPr>
      <w:r w:rsidRPr="00D0477D">
        <w:rPr>
          <w:sz w:val="16"/>
        </w:rPr>
        <w:t xml:space="preserve">In a different world, </w:t>
      </w:r>
      <w:r w:rsidRPr="00D0477D">
        <w:rPr>
          <w:rStyle w:val="StyleUnderline"/>
          <w:highlight w:val="cyan"/>
        </w:rPr>
        <w:t xml:space="preserve">this </w:t>
      </w:r>
      <w:r w:rsidRPr="00D0477D">
        <w:rPr>
          <w:rStyle w:val="Emphasis"/>
          <w:highlight w:val="cyan"/>
        </w:rPr>
        <w:t>political relationship</w:t>
      </w:r>
      <w:r w:rsidRPr="00D0477D">
        <w:rPr>
          <w:rStyle w:val="StyleUnderline"/>
          <w:highlight w:val="cyan"/>
        </w:rPr>
        <w:t xml:space="preserve"> might </w:t>
      </w:r>
      <w:r w:rsidRPr="00D0477D">
        <w:rPr>
          <w:rStyle w:val="Emphasis"/>
          <w:highlight w:val="cyan"/>
        </w:rPr>
        <w:t>not exist</w:t>
      </w:r>
      <w:r w:rsidRPr="00D0477D">
        <w:rPr>
          <w:rStyle w:val="StyleUnderline"/>
        </w:rPr>
        <w:t>.</w:t>
      </w:r>
      <w:r w:rsidRPr="00D0477D">
        <w:rPr>
          <w:sz w:val="16"/>
        </w:rPr>
        <w:t xml:space="preserve"> </w:t>
      </w:r>
      <w:r w:rsidRPr="00D0477D">
        <w:rPr>
          <w:rStyle w:val="StyleUnderline"/>
          <w:highlight w:val="cyan"/>
        </w:rPr>
        <w:t xml:space="preserve">Pro-union </w:t>
      </w:r>
      <w:r w:rsidRPr="00D0477D">
        <w:rPr>
          <w:rStyle w:val="Emphasis"/>
          <w:highlight w:val="cyan"/>
        </w:rPr>
        <w:t>Repub</w:t>
      </w:r>
      <w:r w:rsidRPr="00D0477D">
        <w:rPr>
          <w:rStyle w:val="StyleUnderline"/>
        </w:rPr>
        <w:t>lican</w:t>
      </w:r>
      <w:r w:rsidRPr="00D0477D">
        <w:rPr>
          <w:rStyle w:val="Emphasis"/>
          <w:highlight w:val="cyan"/>
        </w:rPr>
        <w:t>s</w:t>
      </w:r>
      <w:r w:rsidRPr="00D0477D">
        <w:rPr>
          <w:sz w:val="16"/>
        </w:rPr>
        <w:t xml:space="preserve"> generally </w:t>
      </w:r>
      <w:r w:rsidRPr="00D0477D">
        <w:rPr>
          <w:rStyle w:val="StyleUnderline"/>
        </w:rPr>
        <w:t xml:space="preserve">want their party to support </w:t>
      </w:r>
      <w:r w:rsidRPr="00D0477D">
        <w:rPr>
          <w:rStyle w:val="Emphasis"/>
        </w:rPr>
        <w:t>government more</w:t>
      </w:r>
      <w:r w:rsidRPr="00D0477D">
        <w:rPr>
          <w:rStyle w:val="StyleUnderline"/>
        </w:rPr>
        <w:t xml:space="preserve"> and markets less. Some of them</w:t>
      </w:r>
      <w:r w:rsidRPr="00D0477D">
        <w:rPr>
          <w:sz w:val="16"/>
        </w:rPr>
        <w:t xml:space="preserve"> also </w:t>
      </w:r>
      <w:r w:rsidRPr="00D0477D">
        <w:rPr>
          <w:rStyle w:val="StyleUnderline"/>
          <w:highlight w:val="cyan"/>
        </w:rPr>
        <w:t>advocate changes</w:t>
      </w:r>
      <w:r w:rsidRPr="00D0477D">
        <w:rPr>
          <w:rStyle w:val="StyleUnderline"/>
        </w:rPr>
        <w:t xml:space="preserve"> to labor law </w:t>
      </w:r>
      <w:r w:rsidRPr="00D0477D">
        <w:rPr>
          <w:rStyle w:val="StyleUnderline"/>
          <w:highlight w:val="cyan"/>
        </w:rPr>
        <w:t xml:space="preserve">to </w:t>
      </w:r>
      <w:r w:rsidRPr="00D0477D">
        <w:rPr>
          <w:rStyle w:val="Emphasis"/>
          <w:highlight w:val="cyan"/>
        </w:rPr>
        <w:t>promote</w:t>
      </w:r>
      <w:r w:rsidRPr="00D0477D">
        <w:rPr>
          <w:sz w:val="16"/>
        </w:rPr>
        <w:t xml:space="preserve"> more </w:t>
      </w:r>
      <w:r w:rsidRPr="00D0477D">
        <w:rPr>
          <w:rStyle w:val="StyleUnderline"/>
        </w:rPr>
        <w:t xml:space="preserve">cooperation between business and </w:t>
      </w:r>
      <w:r w:rsidRPr="00D0477D">
        <w:rPr>
          <w:rStyle w:val="StyleUnderline"/>
          <w:highlight w:val="cyan"/>
        </w:rPr>
        <w:t xml:space="preserve">labor. If </w:t>
      </w:r>
      <w:r w:rsidRPr="00D0477D">
        <w:rPr>
          <w:rStyle w:val="Emphasis"/>
          <w:highlight w:val="cyan"/>
        </w:rPr>
        <w:t>either</w:t>
      </w:r>
      <w:r w:rsidRPr="00D0477D">
        <w:rPr>
          <w:rStyle w:val="StyleUnderline"/>
          <w:highlight w:val="cyan"/>
        </w:rPr>
        <w:t xml:space="preserve"> of those</w:t>
      </w:r>
      <w:r w:rsidRPr="00D0477D">
        <w:rPr>
          <w:rStyle w:val="StyleUnderline"/>
        </w:rPr>
        <w:t xml:space="preserve"> </w:t>
      </w:r>
      <w:r w:rsidRPr="00D0477D">
        <w:rPr>
          <w:rStyle w:val="Emphasis"/>
        </w:rPr>
        <w:t>big changes</w:t>
      </w:r>
      <w:r w:rsidRPr="00D0477D">
        <w:rPr>
          <w:rStyle w:val="StyleUnderline"/>
        </w:rPr>
        <w:t xml:space="preserve"> </w:t>
      </w:r>
      <w:r w:rsidRPr="00D0477D">
        <w:rPr>
          <w:rStyle w:val="StyleUnderline"/>
          <w:highlight w:val="cyan"/>
        </w:rPr>
        <w:t xml:space="preserve">happened, union membership might have </w:t>
      </w:r>
      <w:r w:rsidRPr="00D0477D">
        <w:rPr>
          <w:rStyle w:val="Emphasis"/>
          <w:highlight w:val="cyan"/>
        </w:rPr>
        <w:t>less pronounced</w:t>
      </w:r>
      <w:r w:rsidRPr="00D0477D">
        <w:rPr>
          <w:rStyle w:val="StyleUnderline"/>
          <w:highlight w:val="cyan"/>
        </w:rPr>
        <w:t xml:space="preserve"> partisan effects</w:t>
      </w:r>
      <w:r w:rsidRPr="00D0477D">
        <w:rPr>
          <w:rStyle w:val="StyleUnderline"/>
        </w:rPr>
        <w:t>.</w:t>
      </w:r>
    </w:p>
    <w:p w14:paraId="31364355" w14:textId="77777777" w:rsidR="00186C5E" w:rsidRPr="004E5C29" w:rsidRDefault="00186C5E" w:rsidP="00186C5E"/>
    <w:p w14:paraId="09C1E9AD" w14:textId="77777777" w:rsidR="00186C5E" w:rsidRPr="005D7330" w:rsidRDefault="00186C5E" w:rsidP="00186C5E"/>
    <w:p w14:paraId="6F2E447F" w14:textId="77777777" w:rsidR="00186C5E" w:rsidRPr="00785641" w:rsidRDefault="00186C5E" w:rsidP="00186C5E"/>
    <w:p w14:paraId="3646A135" w14:textId="77777777" w:rsidR="00186C5E" w:rsidRDefault="00186C5E" w:rsidP="00186C5E"/>
    <w:sectPr w:rsidR="00186C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CAAA" w14:textId="77777777" w:rsidR="00BB723E" w:rsidRDefault="00BB723E" w:rsidP="00066D2C">
      <w:pPr>
        <w:spacing w:after="0" w:line="240" w:lineRule="auto"/>
      </w:pPr>
      <w:r>
        <w:separator/>
      </w:r>
    </w:p>
  </w:endnote>
  <w:endnote w:type="continuationSeparator" w:id="0">
    <w:p w14:paraId="0E8036B0" w14:textId="77777777" w:rsidR="00BB723E" w:rsidRDefault="00BB72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60EDA" w14:textId="77777777" w:rsidR="00BB723E" w:rsidRDefault="00BB723E" w:rsidP="00066D2C">
      <w:pPr>
        <w:spacing w:after="0" w:line="240" w:lineRule="auto"/>
      </w:pPr>
      <w:r>
        <w:separator/>
      </w:r>
    </w:p>
  </w:footnote>
  <w:footnote w:type="continuationSeparator" w:id="0">
    <w:p w14:paraId="11A9F73F" w14:textId="77777777" w:rsidR="00BB723E" w:rsidRDefault="00BB72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6AC3"/>
    <w:multiLevelType w:val="hybridMultilevel"/>
    <w:tmpl w:val="00BA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5B4A7574"/>
    <w:multiLevelType w:val="hybridMultilevel"/>
    <w:tmpl w:val="4CE67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9716F8"/>
    <w:multiLevelType w:val="hybridMultilevel"/>
    <w:tmpl w:val="A47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15378081">
    <w:abstractNumId w:val="3"/>
  </w:num>
  <w:num w:numId="2" w16cid:durableId="575751583">
    <w:abstractNumId w:val="2"/>
  </w:num>
  <w:num w:numId="3" w16cid:durableId="849174333">
    <w:abstractNumId w:val="6"/>
  </w:num>
  <w:num w:numId="4" w16cid:durableId="1951930210">
    <w:abstractNumId w:val="1"/>
  </w:num>
  <w:num w:numId="5" w16cid:durableId="219755311">
    <w:abstractNumId w:val="4"/>
  </w:num>
  <w:num w:numId="6" w16cid:durableId="395665620">
    <w:abstractNumId w:val="5"/>
  </w:num>
  <w:num w:numId="7" w16cid:durableId="454105609">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573B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210"/>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5E"/>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89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1D23"/>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B3F"/>
    <w:rsid w:val="00574C5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0CA"/>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4ABF"/>
    <w:rsid w:val="007A7EAB"/>
    <w:rsid w:val="007B5238"/>
    <w:rsid w:val="007B68B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765"/>
    <w:rsid w:val="00B72848"/>
    <w:rsid w:val="00B74544"/>
    <w:rsid w:val="00B77754"/>
    <w:rsid w:val="00B81054"/>
    <w:rsid w:val="00B820DB"/>
    <w:rsid w:val="00B837F0"/>
    <w:rsid w:val="00B83896"/>
    <w:rsid w:val="00B860A9"/>
    <w:rsid w:val="00B925E1"/>
    <w:rsid w:val="00B97264"/>
    <w:rsid w:val="00BA0143"/>
    <w:rsid w:val="00BA227A"/>
    <w:rsid w:val="00BA4C69"/>
    <w:rsid w:val="00BA61AF"/>
    <w:rsid w:val="00BB1630"/>
    <w:rsid w:val="00BB6860"/>
    <w:rsid w:val="00BB723E"/>
    <w:rsid w:val="00BB74E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E61"/>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57D8E"/>
  <w15:chartTrackingRefBased/>
  <w15:docId w15:val="{A96FD504-D8DD-4727-860A-17E42486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C5E"/>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186C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186C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86C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86C5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86C5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73B3F"/>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unhideWhenUsed/>
    <w:qFormat/>
    <w:rsid w:val="00573B3F"/>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573B3F"/>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573B3F"/>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186C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C5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
    <w:basedOn w:val="DefaultParagraphFont"/>
    <w:link w:val="textbold"/>
    <w:uiPriority w:val="8"/>
    <w:qFormat/>
    <w:rsid w:val="00186C5E"/>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186C5E"/>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186C5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186C5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86C5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86C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86C5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186C5E"/>
    <w:rPr>
      <w:b w:val="0"/>
      <w:sz w:val="22"/>
      <w:u w:val="single"/>
    </w:rPr>
  </w:style>
  <w:style w:type="character" w:styleId="Strong">
    <w:name w:val="Strong"/>
    <w:aliases w:val="8 pt font,Citation Char Char1 Char Char Char Char Char,Cut,Small 1"/>
    <w:basedOn w:val="DefaultParagraphFont"/>
    <w:uiPriority w:val="22"/>
    <w:qFormat/>
    <w:rsid w:val="00186C5E"/>
    <w:rPr>
      <w:b/>
      <w:bCs/>
    </w:rPr>
  </w:style>
  <w:style w:type="character" w:styleId="BookTitle">
    <w:name w:val="Book Title"/>
    <w:basedOn w:val="DefaultParagraphFont"/>
    <w:uiPriority w:val="33"/>
    <w:qFormat/>
    <w:rsid w:val="00186C5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86C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6C5E"/>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86C5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86C5E"/>
    <w:rPr>
      <w:rFonts w:ascii="Calibri" w:hAnsi="Calibri" w:cs="Calibri"/>
    </w:rPr>
  </w:style>
  <w:style w:type="paragraph" w:styleId="Footer">
    <w:name w:val="footer"/>
    <w:basedOn w:val="Normal"/>
    <w:link w:val="FooterChar"/>
    <w:uiPriority w:val="99"/>
    <w:rsid w:val="00186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C5E"/>
    <w:rPr>
      <w:rFonts w:ascii="Calibri" w:hAnsi="Calibri" w:cs="Calibri"/>
    </w:rPr>
  </w:style>
  <w:style w:type="paragraph" w:styleId="BodyText">
    <w:name w:val="Body Text"/>
    <w:aliases w:val="BT"/>
    <w:basedOn w:val="Normal"/>
    <w:link w:val="BodyTextChar"/>
    <w:uiPriority w:val="99"/>
    <w:unhideWhenUsed/>
    <w:rsid w:val="00186C5E"/>
    <w:pPr>
      <w:spacing w:after="120"/>
    </w:pPr>
  </w:style>
  <w:style w:type="character" w:customStyle="1" w:styleId="BodyTextChar">
    <w:name w:val="Body Text Char"/>
    <w:aliases w:val="BT Char"/>
    <w:basedOn w:val="DefaultParagraphFont"/>
    <w:link w:val="BodyText"/>
    <w:uiPriority w:val="99"/>
    <w:rsid w:val="00186C5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186C5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86C5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tag Char"/>
    <w:basedOn w:val="DefaultParagraphFont"/>
    <w:link w:val="Heading411"/>
    <w:uiPriority w:val="99"/>
    <w:unhideWhenUsed/>
    <w:rsid w:val="00186C5E"/>
    <w:rPr>
      <w:color w:val="0563C1" w:themeColor="hyperlink"/>
      <w:u w:val="single"/>
    </w:rPr>
  </w:style>
  <w:style w:type="character" w:styleId="UnresolvedMention">
    <w:name w:val="Unresolved Mention"/>
    <w:basedOn w:val="DefaultParagraphFont"/>
    <w:uiPriority w:val="99"/>
    <w:unhideWhenUsed/>
    <w:rsid w:val="00186C5E"/>
    <w:rPr>
      <w:color w:val="605E5C"/>
      <w:shd w:val="clear" w:color="auto" w:fill="E1DFDD"/>
    </w:rPr>
  </w:style>
  <w:style w:type="paragraph" w:customStyle="1" w:styleId="Analytics">
    <w:name w:val="Analytics"/>
    <w:aliases w:val="Heading 10"/>
    <w:link w:val="AnalyticsChar"/>
    <w:autoRedefine/>
    <w:uiPriority w:val="4"/>
    <w:qFormat/>
    <w:rsid w:val="00186C5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86C5E"/>
    <w:rPr>
      <w:rFonts w:ascii="Calibri" w:eastAsiaTheme="majorEastAsia" w:hAnsi="Calibri" w:cstheme="majorBidi"/>
      <w:b/>
      <w:iCs/>
      <w:sz w:val="26"/>
      <w:szCs w:val="28"/>
    </w:rPr>
  </w:style>
  <w:style w:type="character" w:customStyle="1" w:styleId="Heading6Char">
    <w:name w:val="Heading 6 Char"/>
    <w:aliases w:val="Title (no index) Char"/>
    <w:basedOn w:val="DefaultParagraphFont"/>
    <w:link w:val="Heading6"/>
    <w:uiPriority w:val="9"/>
    <w:rsid w:val="00573B3F"/>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rsid w:val="00573B3F"/>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573B3F"/>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573B3F"/>
    <w:rPr>
      <w:rFonts w:ascii="Calibri" w:eastAsiaTheme="majorEastAsia" w:hAnsi="Calibri" w:cstheme="majorBidi"/>
      <w:color w:val="272727" w:themeColor="text1" w:themeTint="D8"/>
      <w14:ligatures w14:val="standardContextual"/>
    </w:rPr>
  </w:style>
  <w:style w:type="paragraph" w:customStyle="1" w:styleId="UnderlinePara">
    <w:name w:val="Underline Para"/>
    <w:basedOn w:val="Normal"/>
    <w:autoRedefine/>
    <w:uiPriority w:val="7"/>
    <w:qFormat/>
    <w:rsid w:val="00573B3F"/>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573B3F"/>
    <w:pPr>
      <w:widowControl w:val="0"/>
      <w:ind w:left="720"/>
      <w:jc w:val="both"/>
    </w:pPr>
    <w:rPr>
      <w:b/>
      <w:iCs/>
      <w:sz w:val="24"/>
      <w:u w:val="single"/>
      <w:bdr w:val="single" w:sz="8" w:space="0" w:color="auto"/>
    </w:rPr>
  </w:style>
  <w:style w:type="paragraph" w:customStyle="1" w:styleId="Emphasis1">
    <w:name w:val="Emphasis1"/>
    <w:basedOn w:val="Normal"/>
    <w:autoRedefine/>
    <w:uiPriority w:val="8"/>
    <w:qFormat/>
    <w:rsid w:val="00573B3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573B3F"/>
    <w:pPr>
      <w:ind w:left="720"/>
      <w:contextualSpacing/>
    </w:pPr>
  </w:style>
  <w:style w:type="paragraph" w:customStyle="1" w:styleId="Heading411">
    <w:name w:val="Heading 411"/>
    <w:basedOn w:val="Heading1"/>
    <w:next w:val="NoSpacing"/>
    <w:link w:val="Hyperlink"/>
    <w:autoRedefine/>
    <w:uiPriority w:val="99"/>
    <w:qFormat/>
    <w:rsid w:val="00573B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573B3F"/>
    <w:rPr>
      <w:b w:val="0"/>
      <w:sz w:val="22"/>
      <w:u w:val="single"/>
    </w:rPr>
  </w:style>
  <w:style w:type="character" w:customStyle="1" w:styleId="Boxes">
    <w:name w:val="Boxes"/>
    <w:basedOn w:val="Emphasis"/>
    <w:qFormat/>
    <w:rsid w:val="00573B3F"/>
    <w:rPr>
      <w:rFonts w:ascii="Calibri" w:hAnsi="Calibri" w:cs="Calibri"/>
      <w:b/>
      <w:i w:val="0"/>
      <w:iCs/>
      <w:sz w:val="24"/>
      <w:u w:val="single"/>
      <w:bdr w:val="single" w:sz="8" w:space="0" w:color="auto"/>
    </w:rPr>
  </w:style>
  <w:style w:type="paragraph" w:customStyle="1" w:styleId="Analytic">
    <w:name w:val="Analytic"/>
    <w:link w:val="AnalyticChar"/>
    <w:uiPriority w:val="5"/>
    <w:qFormat/>
    <w:rsid w:val="00573B3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573B3F"/>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Read This Char1,Non Read Text Char,Debate Normal Char,Warrants Char"/>
    <w:basedOn w:val="DefaultParagraphFont"/>
    <w:link w:val="Title"/>
    <w:uiPriority w:val="10"/>
    <w:qFormat/>
    <w:rsid w:val="00573B3F"/>
    <w:rPr>
      <w:sz w:val="20"/>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573B3F"/>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573B3F"/>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573B3F"/>
    <w:rPr>
      <w:rFonts w:ascii="Arial Narrow" w:hAnsi="Arial Narrow"/>
      <w:szCs w:val="24"/>
      <w:u w:val="single"/>
    </w:rPr>
  </w:style>
  <w:style w:type="paragraph" w:customStyle="1" w:styleId="Style4">
    <w:name w:val="Style4"/>
    <w:basedOn w:val="Normal"/>
    <w:link w:val="Style4Char"/>
    <w:qFormat/>
    <w:rsid w:val="00573B3F"/>
    <w:rPr>
      <w:rFonts w:ascii="Arial Narrow" w:hAnsi="Arial Narrow" w:cstheme="minorBidi"/>
      <w:szCs w:val="24"/>
      <w:u w:val="single"/>
    </w:rPr>
  </w:style>
  <w:style w:type="paragraph" w:customStyle="1" w:styleId="Emphasize">
    <w:name w:val="Emphasize"/>
    <w:basedOn w:val="Normal"/>
    <w:uiPriority w:val="8"/>
    <w:qFormat/>
    <w:rsid w:val="00573B3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573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73B3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NoSpacing61">
    <w:name w:val="No Spacing61"/>
    <w:basedOn w:val="Heading1"/>
    <w:next w:val="NoSpacing"/>
    <w:autoRedefine/>
    <w:uiPriority w:val="99"/>
    <w:qFormat/>
    <w:rsid w:val="00573B3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Intense Emphasi,Read This Char,Underline Cha,9.5 p,cite,Cites and Cards Char1,Bold Underlined Char1,Box Out,Italic,Intense Emphasis5,cites Char Char,9.5,9.5 ,Title Cha,UNDERLINE Char2,Bold Cite Char2"/>
    <w:basedOn w:val="DefaultParagraphFont"/>
    <w:uiPriority w:val="21"/>
    <w:qFormat/>
    <w:rsid w:val="00573B3F"/>
    <w:rPr>
      <w:b w:val="0"/>
      <w:bCs/>
      <w:sz w:val="22"/>
      <w:u w:val="single"/>
    </w:rPr>
  </w:style>
  <w:style w:type="paragraph" w:styleId="Subtitle">
    <w:name w:val="Subtitle"/>
    <w:aliases w:val="Underlined card text"/>
    <w:basedOn w:val="Normal"/>
    <w:next w:val="Normal"/>
    <w:link w:val="SubtitleChar"/>
    <w:uiPriority w:val="11"/>
    <w:qFormat/>
    <w:rsid w:val="00573B3F"/>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573B3F"/>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573B3F"/>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573B3F"/>
    <w:rPr>
      <w:rFonts w:ascii="Calibri" w:hAnsi="Calibri" w:cs="Calibri"/>
      <w:i/>
      <w:iCs/>
      <w:color w:val="404040" w:themeColor="text1" w:themeTint="BF"/>
      <w14:ligatures w14:val="standardContextual"/>
    </w:rPr>
  </w:style>
  <w:style w:type="paragraph" w:styleId="IntenseQuote">
    <w:name w:val="Intense Quote"/>
    <w:basedOn w:val="Normal"/>
    <w:next w:val="Normal"/>
    <w:link w:val="IntenseQuoteChar"/>
    <w:uiPriority w:val="30"/>
    <w:qFormat/>
    <w:rsid w:val="00573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573B3F"/>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573B3F"/>
    <w:rPr>
      <w:b/>
      <w:bCs/>
      <w:smallCaps/>
      <w:color w:val="2F5496" w:themeColor="accent1" w:themeShade="BF"/>
      <w:spacing w:val="5"/>
    </w:rPr>
  </w:style>
  <w:style w:type="paragraph" w:styleId="DocumentMap">
    <w:name w:val="Document Map"/>
    <w:basedOn w:val="Normal"/>
    <w:link w:val="DocumentMapChar"/>
    <w:uiPriority w:val="99"/>
    <w:unhideWhenUsed/>
    <w:rsid w:val="00573B3F"/>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573B3F"/>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573B3F"/>
  </w:style>
  <w:style w:type="character" w:customStyle="1" w:styleId="apple-tab-span">
    <w:name w:val="apple-tab-span"/>
    <w:basedOn w:val="DefaultParagraphFont"/>
    <w:rsid w:val="00573B3F"/>
  </w:style>
  <w:style w:type="paragraph" w:customStyle="1" w:styleId="Analyticss">
    <w:name w:val="Analyticss"/>
    <w:basedOn w:val="Normal"/>
    <w:link w:val="AnalyticssChar"/>
    <w:autoRedefine/>
    <w:uiPriority w:val="5"/>
    <w:qFormat/>
    <w:rsid w:val="00573B3F"/>
    <w:rPr>
      <w:b/>
      <w:color w:val="000000" w:themeColor="text1"/>
      <w:sz w:val="26"/>
      <w14:ligatures w14:val="standardContextual"/>
    </w:rPr>
  </w:style>
  <w:style w:type="character" w:customStyle="1" w:styleId="AnalyticssChar">
    <w:name w:val="Analyticss Char"/>
    <w:basedOn w:val="DefaultParagraphFont"/>
    <w:link w:val="Analyticss"/>
    <w:uiPriority w:val="5"/>
    <w:rsid w:val="00573B3F"/>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573B3F"/>
    <w:rPr>
      <w:rFonts w:ascii="Calibri" w:eastAsia="Times New Roman" w:hAnsi="Calibri" w:cs="Times New Roman"/>
      <w:kern w:val="0"/>
      <w:sz w:val="20"/>
    </w:rPr>
  </w:style>
  <w:style w:type="paragraph" w:customStyle="1" w:styleId="comp">
    <w:name w:val="comp"/>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573B3F"/>
  </w:style>
  <w:style w:type="character" w:customStyle="1" w:styleId="mntl-inline-citation">
    <w:name w:val="mntl-inline-citation"/>
    <w:basedOn w:val="DefaultParagraphFont"/>
    <w:rsid w:val="00573B3F"/>
  </w:style>
  <w:style w:type="paragraph" w:customStyle="1" w:styleId="Yayanalytics">
    <w:name w:val="Yay analytics"/>
    <w:basedOn w:val="Heading4"/>
    <w:next w:val="Heading4"/>
    <w:qFormat/>
    <w:rsid w:val="00573B3F"/>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573B3F"/>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573B3F"/>
    <w:rPr>
      <w:rFonts w:ascii="Segoe UI" w:hAnsi="Segoe UI" w:cs="Segoe UI"/>
      <w:sz w:val="18"/>
      <w:szCs w:val="18"/>
      <w14:ligatures w14:val="standardContextual"/>
    </w:rPr>
  </w:style>
  <w:style w:type="paragraph" w:customStyle="1" w:styleId="p">
    <w:name w:val="p"/>
    <w:basedOn w:val="Normal"/>
    <w:qFormat/>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573B3F"/>
  </w:style>
  <w:style w:type="character" w:customStyle="1" w:styleId="basewrap-sc-twddq1">
    <w:name w:val="basewrap-sc-twddq1"/>
    <w:basedOn w:val="DefaultParagraphFont"/>
    <w:rsid w:val="00573B3F"/>
  </w:style>
  <w:style w:type="character" w:customStyle="1" w:styleId="rubricname-eybtuq">
    <w:name w:val="rubricname-eybtuq"/>
    <w:basedOn w:val="DefaultParagraphFont"/>
    <w:rsid w:val="00573B3F"/>
  </w:style>
  <w:style w:type="paragraph" w:customStyle="1" w:styleId="bylinewrapper-ijboum">
    <w:name w:val="bylinewrapper-ijboum"/>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573B3F"/>
  </w:style>
  <w:style w:type="character" w:styleId="CommentReference">
    <w:name w:val="annotation reference"/>
    <w:basedOn w:val="DefaultParagraphFont"/>
    <w:uiPriority w:val="99"/>
    <w:unhideWhenUsed/>
    <w:rsid w:val="00573B3F"/>
    <w:rPr>
      <w:sz w:val="16"/>
      <w:szCs w:val="16"/>
    </w:rPr>
  </w:style>
  <w:style w:type="paragraph" w:styleId="CommentText">
    <w:name w:val="annotation text"/>
    <w:basedOn w:val="Normal"/>
    <w:link w:val="CommentTextChar"/>
    <w:uiPriority w:val="99"/>
    <w:unhideWhenUsed/>
    <w:rsid w:val="00573B3F"/>
    <w:rPr>
      <w:sz w:val="20"/>
      <w:szCs w:val="20"/>
      <w14:ligatures w14:val="standardContextual"/>
    </w:rPr>
  </w:style>
  <w:style w:type="character" w:customStyle="1" w:styleId="CommentTextChar">
    <w:name w:val="Comment Text Char"/>
    <w:basedOn w:val="DefaultParagraphFont"/>
    <w:link w:val="CommentText"/>
    <w:uiPriority w:val="99"/>
    <w:rsid w:val="00573B3F"/>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573B3F"/>
    <w:rPr>
      <w:b/>
      <w:bCs/>
    </w:rPr>
  </w:style>
  <w:style w:type="character" w:customStyle="1" w:styleId="CommentSubjectChar">
    <w:name w:val="Comment Subject Char"/>
    <w:basedOn w:val="CommentTextChar"/>
    <w:link w:val="CommentSubject"/>
    <w:uiPriority w:val="99"/>
    <w:rsid w:val="00573B3F"/>
    <w:rPr>
      <w:rFonts w:ascii="Calibri" w:hAnsi="Calibri" w:cs="Calibri"/>
      <w:b/>
      <w:bCs/>
      <w:sz w:val="20"/>
      <w:szCs w:val="20"/>
      <w14:ligatures w14:val="standardContextual"/>
    </w:rPr>
  </w:style>
  <w:style w:type="character" w:customStyle="1" w:styleId="table-captionlabel">
    <w:name w:val="table-caption__label"/>
    <w:basedOn w:val="DefaultParagraphFont"/>
    <w:rsid w:val="00573B3F"/>
  </w:style>
  <w:style w:type="character" w:customStyle="1" w:styleId="underline">
    <w:name w:val="underline"/>
    <w:qFormat/>
    <w:rsid w:val="00573B3F"/>
    <w:rPr>
      <w:u w:val="single"/>
    </w:rPr>
  </w:style>
  <w:style w:type="paragraph" w:customStyle="1" w:styleId="cardtext">
    <w:name w:val="card text"/>
    <w:basedOn w:val="Normal"/>
    <w:link w:val="cardtextChar"/>
    <w:qFormat/>
    <w:rsid w:val="00573B3F"/>
    <w:pPr>
      <w:ind w:left="288" w:right="288"/>
    </w:pPr>
    <w:rPr>
      <w14:ligatures w14:val="standardContextual"/>
    </w:rPr>
  </w:style>
  <w:style w:type="character" w:customStyle="1" w:styleId="cardtextChar">
    <w:name w:val="card text Char"/>
    <w:basedOn w:val="DefaultParagraphFont"/>
    <w:link w:val="cardtext"/>
    <w:rsid w:val="00573B3F"/>
    <w:rPr>
      <w:rFonts w:ascii="Calibri" w:hAnsi="Calibri" w:cs="Calibri"/>
      <w14:ligatures w14:val="standardContextual"/>
    </w:rPr>
  </w:style>
  <w:style w:type="paragraph" w:customStyle="1" w:styleId="Underline2">
    <w:name w:val="Underline2"/>
    <w:basedOn w:val="Normal"/>
    <w:link w:val="Underline2Char"/>
    <w:uiPriority w:val="4"/>
    <w:qFormat/>
    <w:rsid w:val="00573B3F"/>
    <w:rPr>
      <w:rFonts w:eastAsia="Calibri"/>
      <w:u w:val="single"/>
      <w14:ligatures w14:val="standardContextual"/>
    </w:rPr>
  </w:style>
  <w:style w:type="character" w:customStyle="1" w:styleId="Underline2Char">
    <w:name w:val="Underline2 Char"/>
    <w:link w:val="Underline2"/>
    <w:uiPriority w:val="4"/>
    <w:rsid w:val="00573B3F"/>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573B3F"/>
  </w:style>
  <w:style w:type="character" w:customStyle="1" w:styleId="Style11pt">
    <w:name w:val="Style 11 pt"/>
    <w:basedOn w:val="DefaultParagraphFont"/>
    <w:rsid w:val="00573B3F"/>
    <w:rPr>
      <w:sz w:val="20"/>
    </w:rPr>
  </w:style>
  <w:style w:type="character" w:customStyle="1" w:styleId="Style11ptUnderline">
    <w:name w:val="Style 11 pt Underline"/>
    <w:rsid w:val="00573B3F"/>
    <w:rPr>
      <w:sz w:val="20"/>
      <w:u w:val="single"/>
    </w:rPr>
  </w:style>
  <w:style w:type="character" w:customStyle="1" w:styleId="UnderliningChar">
    <w:name w:val="Underlining Char"/>
    <w:link w:val="Underlining"/>
    <w:uiPriority w:val="99"/>
    <w:rsid w:val="00573B3F"/>
    <w:rPr>
      <w:rFonts w:ascii="Georgia" w:hAnsi="Georgia"/>
      <w:u w:val="single"/>
    </w:rPr>
  </w:style>
  <w:style w:type="paragraph" w:customStyle="1" w:styleId="Underlining">
    <w:name w:val="Underlining"/>
    <w:basedOn w:val="Normal"/>
    <w:next w:val="Normal"/>
    <w:link w:val="UnderliningChar"/>
    <w:uiPriority w:val="99"/>
    <w:qFormat/>
    <w:rsid w:val="00573B3F"/>
    <w:pPr>
      <w:widowControl w:val="0"/>
    </w:pPr>
    <w:rPr>
      <w:rFonts w:ascii="Georgia" w:hAnsi="Georgia" w:cstheme="minorBidi"/>
      <w:u w:val="single"/>
    </w:rPr>
  </w:style>
  <w:style w:type="paragraph" w:customStyle="1" w:styleId="StyleStyle411pt">
    <w:name w:val="Style Style4 + 11 pt"/>
    <w:basedOn w:val="Normal"/>
    <w:link w:val="StyleStyle411ptChar"/>
    <w:qFormat/>
    <w:rsid w:val="00573B3F"/>
    <w:rPr>
      <w:rFonts w:eastAsia="Times New Roman"/>
      <w:u w:val="single"/>
      <w14:ligatures w14:val="standardContextual"/>
    </w:rPr>
  </w:style>
  <w:style w:type="character" w:customStyle="1" w:styleId="StyleStyle411ptChar">
    <w:name w:val="Style Style4 + 11 pt Char"/>
    <w:basedOn w:val="DefaultParagraphFont"/>
    <w:link w:val="StyleStyle411pt"/>
    <w:rsid w:val="00573B3F"/>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573B3F"/>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573B3F"/>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573B3F"/>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73B3F"/>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573B3F"/>
    <w:rPr>
      <w:u w:val="single"/>
      <w:shd w:val="clear" w:color="auto" w:fill="00FF00"/>
    </w:rPr>
  </w:style>
  <w:style w:type="character" w:customStyle="1" w:styleId="Style1Char">
    <w:name w:val="Style1 Char"/>
    <w:rsid w:val="00573B3F"/>
    <w:rPr>
      <w:rFonts w:ascii="Times New Roman" w:eastAsia="SimSun" w:hAnsi="Times New Roman" w:cs="Times New Roman"/>
      <w:sz w:val="20"/>
      <w:szCs w:val="24"/>
      <w:u w:val="single"/>
      <w:lang w:eastAsia="zh-CN"/>
    </w:rPr>
  </w:style>
  <w:style w:type="character" w:customStyle="1" w:styleId="apple-style-span">
    <w:name w:val="apple-style-span"/>
    <w:rsid w:val="00573B3F"/>
  </w:style>
  <w:style w:type="paragraph" w:customStyle="1" w:styleId="StyleUnderlined11pt">
    <w:name w:val="Style Underlined + 11 pt"/>
    <w:basedOn w:val="Normal"/>
    <w:link w:val="StyleUnderlined11ptChar"/>
    <w:qFormat/>
    <w:rsid w:val="00573B3F"/>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573B3F"/>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573B3F"/>
    <w:rPr>
      <w:u w:val="single"/>
    </w:rPr>
  </w:style>
  <w:style w:type="character" w:customStyle="1" w:styleId="post-author">
    <w:name w:val="post-author"/>
    <w:basedOn w:val="DefaultParagraphFont"/>
    <w:rsid w:val="00573B3F"/>
  </w:style>
  <w:style w:type="paragraph" w:customStyle="1" w:styleId="StyleUnderlineChar11pt">
    <w:name w:val="Style Underline Char + 11 pt"/>
    <w:basedOn w:val="Normal"/>
    <w:link w:val="StyleUnderlineChar11ptChar"/>
    <w:qFormat/>
    <w:rsid w:val="00573B3F"/>
    <w:rPr>
      <w:rFonts w:eastAsia="Times New Roman"/>
      <w:u w:val="single"/>
      <w14:ligatures w14:val="standardContextual"/>
    </w:rPr>
  </w:style>
  <w:style w:type="character" w:customStyle="1" w:styleId="StyleUnderlineChar11ptChar">
    <w:name w:val="Style Underline Char + 11 pt Char"/>
    <w:link w:val="StyleUnderlineChar11pt"/>
    <w:rsid w:val="00573B3F"/>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573B3F"/>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573B3F"/>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573B3F"/>
    <w:rPr>
      <w:rFonts w:ascii="Times New Roman" w:hAnsi="Times New Roman"/>
      <w:b/>
      <w:bCs/>
      <w:sz w:val="20"/>
      <w:u w:val="none"/>
      <w:bdr w:val="none" w:sz="0" w:space="0" w:color="auto"/>
    </w:rPr>
  </w:style>
  <w:style w:type="character" w:customStyle="1" w:styleId="Style11ptBoldUnderline">
    <w:name w:val="Style 11 pt Bold Underline"/>
    <w:rsid w:val="00573B3F"/>
    <w:rPr>
      <w:b/>
      <w:bCs/>
      <w:sz w:val="20"/>
      <w:u w:val="single"/>
    </w:rPr>
  </w:style>
  <w:style w:type="character" w:customStyle="1" w:styleId="Style11ptUnderlineBorderSinglesolidlineAuto05pt">
    <w:name w:val="Style 11 pt Underline Border: : (Single solid line Auto  0.5 pt..."/>
    <w:rsid w:val="00573B3F"/>
    <w:rPr>
      <w:sz w:val="20"/>
      <w:u w:val="single"/>
      <w:bdr w:val="single" w:sz="4" w:space="0" w:color="auto"/>
    </w:rPr>
  </w:style>
  <w:style w:type="paragraph" w:customStyle="1" w:styleId="StyleUnderlineChar11ptBold">
    <w:name w:val="Style Underline Char + 11 pt Bold"/>
    <w:basedOn w:val="Normal"/>
    <w:link w:val="StyleUnderlineChar11ptBoldChar"/>
    <w:qFormat/>
    <w:rsid w:val="00573B3F"/>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573B3F"/>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573B3F"/>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573B3F"/>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573B3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73B3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73B3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73B3F"/>
    <w:rPr>
      <w:sz w:val="20"/>
      <w:szCs w:val="24"/>
      <w:u w:val="single"/>
      <w:bdr w:val="single" w:sz="4" w:space="0" w:color="auto"/>
      <w:lang w:val="en-US" w:eastAsia="en-US" w:bidi="ar-SA"/>
    </w:rPr>
  </w:style>
  <w:style w:type="paragraph" w:customStyle="1" w:styleId="Tag2">
    <w:name w:val="Tag2"/>
    <w:basedOn w:val="Normal"/>
    <w:autoRedefine/>
    <w:qFormat/>
    <w:rsid w:val="00573B3F"/>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573B3F"/>
    <w:rPr>
      <w:rFonts w:ascii="Calibri" w:eastAsia="Times New Roman" w:hAnsi="Calibri"/>
      <w:szCs w:val="24"/>
      <w:u w:val="single"/>
    </w:rPr>
  </w:style>
  <w:style w:type="paragraph" w:customStyle="1" w:styleId="StyleUnderlineChar11pt3">
    <w:name w:val="Style Underline Char + 11 pt3"/>
    <w:link w:val="StyleUnderlineChar11pt3Char"/>
    <w:qFormat/>
    <w:rsid w:val="00573B3F"/>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573B3F"/>
    <w:rPr>
      <w:rFonts w:ascii="Calibri" w:eastAsia="Times New Roman" w:hAnsi="Calibri"/>
      <w:szCs w:val="24"/>
      <w:u w:val="single"/>
      <w14:ligatures w14:val="standardContextual"/>
    </w:rPr>
  </w:style>
  <w:style w:type="character" w:customStyle="1" w:styleId="UnderlineBold">
    <w:name w:val="Underline + Bold"/>
    <w:uiPriority w:val="1"/>
    <w:qFormat/>
    <w:rsid w:val="00573B3F"/>
    <w:rPr>
      <w:b/>
      <w:sz w:val="20"/>
      <w:u w:val="single"/>
    </w:rPr>
  </w:style>
  <w:style w:type="paragraph" w:customStyle="1" w:styleId="TagText">
    <w:name w:val="TagText"/>
    <w:basedOn w:val="Normal"/>
    <w:uiPriority w:val="99"/>
    <w:qFormat/>
    <w:rsid w:val="00573B3F"/>
    <w:rPr>
      <w:b/>
      <w:sz w:val="24"/>
      <w14:ligatures w14:val="standardContextual"/>
    </w:rPr>
  </w:style>
  <w:style w:type="character" w:customStyle="1" w:styleId="Heading3CharCharCharChar">
    <w:name w:val="Heading 3 Char Char Char Char"/>
    <w:rsid w:val="00573B3F"/>
    <w:rPr>
      <w:rFonts w:cs="Arial"/>
      <w:bCs/>
      <w:szCs w:val="26"/>
      <w:u w:val="single"/>
      <w:lang w:val="en-US" w:eastAsia="en-US" w:bidi="ar-SA"/>
    </w:rPr>
  </w:style>
  <w:style w:type="character" w:customStyle="1" w:styleId="term">
    <w:name w:val="term"/>
    <w:rsid w:val="00573B3F"/>
  </w:style>
  <w:style w:type="character" w:customStyle="1" w:styleId="caps">
    <w:name w:val="caps"/>
    <w:basedOn w:val="DefaultParagraphFont"/>
    <w:rsid w:val="00573B3F"/>
  </w:style>
  <w:style w:type="character" w:customStyle="1" w:styleId="UnderlineChar1">
    <w:name w:val="Underline Char1"/>
    <w:basedOn w:val="DefaultParagraphFont"/>
    <w:locked/>
    <w:rsid w:val="00573B3F"/>
    <w:rPr>
      <w:rFonts w:ascii="Arial Narrow" w:hAnsi="Arial Narrow"/>
      <w:szCs w:val="24"/>
      <w:u w:val="single"/>
      <w:lang w:val="en-US" w:eastAsia="en-US" w:bidi="ar-SA"/>
    </w:rPr>
  </w:style>
  <w:style w:type="character" w:customStyle="1" w:styleId="pmterms1">
    <w:name w:val="pmterms1"/>
    <w:basedOn w:val="DefaultParagraphFont"/>
    <w:rsid w:val="00573B3F"/>
  </w:style>
  <w:style w:type="paragraph" w:customStyle="1" w:styleId="StyleStyle411ptBoldBorderSinglesolidlineAuto0">
    <w:name w:val="Style Style4 + 11 pt Bold Border: : (Single solid line Auto  0...."/>
    <w:basedOn w:val="Style4"/>
    <w:link w:val="StyleStyle411ptBoldBorderSinglesolidlineAuto0Char"/>
    <w:qFormat/>
    <w:rsid w:val="00573B3F"/>
    <w:rPr>
      <w:rFonts w:ascii="Calibri" w:eastAsia="Times New Roman" w:hAnsi="Calibri" w:cs="Calibri"/>
      <w:b/>
      <w:bCs/>
      <w:szCs w:val="22"/>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573B3F"/>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573B3F"/>
    <w:rPr>
      <w:rFonts w:ascii="Times" w:eastAsia="Times New Roman" w:hAnsi="Times"/>
      <w14:ligatures w14:val="standardContextual"/>
    </w:rPr>
  </w:style>
  <w:style w:type="paragraph" w:customStyle="1" w:styleId="CARD">
    <w:name w:val="CARD"/>
    <w:basedOn w:val="Normal"/>
    <w:link w:val="CARDChar0"/>
    <w:qFormat/>
    <w:rsid w:val="00573B3F"/>
    <w:rPr>
      <w:rFonts w:eastAsia="Times New Roman"/>
      <w:u w:val="single"/>
      <w14:ligatures w14:val="standardContextual"/>
    </w:rPr>
  </w:style>
  <w:style w:type="character" w:customStyle="1" w:styleId="CARDChar0">
    <w:name w:val="CARD Char"/>
    <w:link w:val="CARD"/>
    <w:rsid w:val="00573B3F"/>
    <w:rPr>
      <w:rFonts w:ascii="Calibri" w:eastAsia="Times New Roman" w:hAnsi="Calibri" w:cs="Calibri"/>
      <w:u w:val="single"/>
      <w14:ligatures w14:val="standardContextual"/>
    </w:rPr>
  </w:style>
  <w:style w:type="character" w:customStyle="1" w:styleId="addmd">
    <w:name w:val="addmd"/>
    <w:basedOn w:val="DefaultParagraphFont"/>
    <w:rsid w:val="00573B3F"/>
  </w:style>
  <w:style w:type="character" w:customStyle="1" w:styleId="Brief-Smalltext">
    <w:name w:val="Brief - Small text"/>
    <w:basedOn w:val="CommentReference"/>
    <w:rsid w:val="00573B3F"/>
    <w:rPr>
      <w:sz w:val="14"/>
      <w:szCs w:val="18"/>
    </w:rPr>
  </w:style>
  <w:style w:type="character" w:customStyle="1" w:styleId="beriefunderline">
    <w:name w:val="berief = underline"/>
    <w:basedOn w:val="DefaultParagraphFont"/>
    <w:rsid w:val="00573B3F"/>
    <w:rPr>
      <w:rFonts w:eastAsia="Times New Roman"/>
      <w:sz w:val="20"/>
      <w:u w:val="single"/>
    </w:rPr>
  </w:style>
  <w:style w:type="character" w:customStyle="1" w:styleId="Emph">
    <w:name w:val="Emph"/>
    <w:uiPriority w:val="1"/>
    <w:qFormat/>
    <w:rsid w:val="00573B3F"/>
    <w:rPr>
      <w:rFonts w:ascii="Arial" w:hAnsi="Arial"/>
      <w:b/>
      <w:sz w:val="20"/>
      <w:u w:val="single"/>
      <w:bdr w:val="single" w:sz="8" w:space="0" w:color="auto"/>
    </w:rPr>
  </w:style>
  <w:style w:type="character" w:customStyle="1" w:styleId="Boxed">
    <w:name w:val="Boxed"/>
    <w:qFormat/>
    <w:rsid w:val="00573B3F"/>
  </w:style>
  <w:style w:type="paragraph" w:customStyle="1" w:styleId="Cards">
    <w:name w:val="Cards"/>
    <w:next w:val="Normal"/>
    <w:link w:val="CardsChar"/>
    <w:qFormat/>
    <w:rsid w:val="00573B3F"/>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573B3F"/>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573B3F"/>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573B3F"/>
    <w:rPr>
      <w:rFonts w:ascii="Arial" w:hAnsi="Arial"/>
      <w:b/>
      <w:bCs/>
      <w:sz w:val="20"/>
      <w:u w:val="single"/>
    </w:rPr>
  </w:style>
  <w:style w:type="paragraph" w:customStyle="1" w:styleId="Cite2">
    <w:name w:val="Cite 2"/>
    <w:basedOn w:val="Normal"/>
    <w:uiPriority w:val="99"/>
    <w:qFormat/>
    <w:rsid w:val="00573B3F"/>
    <w:rPr>
      <w:rFonts w:eastAsia="Calibri"/>
      <w:b/>
      <w:sz w:val="24"/>
      <w:u w:val="single"/>
      <w14:ligatures w14:val="standardContextual"/>
    </w:rPr>
  </w:style>
  <w:style w:type="paragraph" w:styleId="ListBullet">
    <w:name w:val="List Bullet"/>
    <w:basedOn w:val="Normal"/>
    <w:link w:val="ListBulletChar"/>
    <w:uiPriority w:val="99"/>
    <w:unhideWhenUsed/>
    <w:rsid w:val="00573B3F"/>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573B3F"/>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573B3F"/>
    <w:pPr>
      <w:spacing w:before="60" w:after="60"/>
    </w:pPr>
    <w:rPr>
      <w14:ligatures w14:val="standardContextual"/>
    </w:rPr>
  </w:style>
  <w:style w:type="character" w:customStyle="1" w:styleId="qlabel">
    <w:name w:val="q_label"/>
    <w:basedOn w:val="DefaultParagraphFont"/>
    <w:rsid w:val="00573B3F"/>
  </w:style>
  <w:style w:type="character" w:customStyle="1" w:styleId="alabel">
    <w:name w:val="a_label"/>
    <w:basedOn w:val="DefaultParagraphFont"/>
    <w:rsid w:val="00573B3F"/>
  </w:style>
  <w:style w:type="character" w:customStyle="1" w:styleId="a">
    <w:name w:val="a"/>
    <w:basedOn w:val="DefaultParagraphFont"/>
    <w:rsid w:val="00573B3F"/>
  </w:style>
  <w:style w:type="paragraph" w:customStyle="1" w:styleId="BoldUnderline">
    <w:name w:val="BoldUnderline"/>
    <w:basedOn w:val="Normal"/>
    <w:link w:val="BoldUnderlineChar"/>
    <w:uiPriority w:val="99"/>
    <w:qFormat/>
    <w:rsid w:val="00573B3F"/>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573B3F"/>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573B3F"/>
    <w:rPr>
      <w:color w:val="808080"/>
    </w:rPr>
  </w:style>
  <w:style w:type="character" w:customStyle="1" w:styleId="BalloonTextChar1">
    <w:name w:val="Balloon Text Char1"/>
    <w:basedOn w:val="DefaultParagraphFont"/>
    <w:uiPriority w:val="99"/>
    <w:rsid w:val="00573B3F"/>
    <w:rPr>
      <w:rFonts w:ascii="Segoe UI" w:hAnsi="Segoe UI" w:cs="Segoe UI"/>
      <w:sz w:val="18"/>
      <w:szCs w:val="18"/>
    </w:rPr>
  </w:style>
  <w:style w:type="character" w:customStyle="1" w:styleId="CommentTextChar1">
    <w:name w:val="Comment Text Char1"/>
    <w:basedOn w:val="DefaultParagraphFont"/>
    <w:uiPriority w:val="99"/>
    <w:rsid w:val="00573B3F"/>
    <w:rPr>
      <w:rFonts w:ascii="Arial Narrow" w:hAnsi="Arial Narrow"/>
      <w:sz w:val="20"/>
      <w:szCs w:val="20"/>
    </w:rPr>
  </w:style>
  <w:style w:type="character" w:customStyle="1" w:styleId="Heading3CharCharCharChar2">
    <w:name w:val="Heading 3 Char Char Char Char2"/>
    <w:basedOn w:val="DefaultParagraphFont"/>
    <w:rsid w:val="00573B3F"/>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73B3F"/>
    <w:rPr>
      <w:sz w:val="20"/>
      <w:u w:val="single"/>
    </w:rPr>
  </w:style>
  <w:style w:type="character" w:customStyle="1" w:styleId="StyleStyleUnderline411ptBold">
    <w:name w:val="Style Style Underline4 + 11 pt Bold"/>
    <w:basedOn w:val="DefaultParagraphFont"/>
    <w:rsid w:val="00573B3F"/>
    <w:rPr>
      <w:b/>
      <w:bCs/>
      <w:sz w:val="20"/>
      <w:u w:val="single"/>
    </w:rPr>
  </w:style>
  <w:style w:type="character" w:customStyle="1" w:styleId="StyleStyleUnderline311pt">
    <w:name w:val="Style Style Underline3 + 11 pt"/>
    <w:basedOn w:val="DefaultParagraphFont"/>
    <w:rsid w:val="00573B3F"/>
    <w:rPr>
      <w:sz w:val="20"/>
      <w:u w:val="single"/>
    </w:rPr>
  </w:style>
  <w:style w:type="character" w:customStyle="1" w:styleId="StyleStyleUnderline311ptBold">
    <w:name w:val="Style Style Underline3 + 11 pt Bold"/>
    <w:basedOn w:val="DefaultParagraphFont"/>
    <w:rsid w:val="00573B3F"/>
    <w:rPr>
      <w:b/>
      <w:bCs/>
      <w:sz w:val="20"/>
      <w:u w:val="single"/>
    </w:rPr>
  </w:style>
  <w:style w:type="character" w:customStyle="1" w:styleId="StyleUnderline3">
    <w:name w:val="Style Underline3"/>
    <w:basedOn w:val="DefaultParagraphFont"/>
    <w:rsid w:val="00573B3F"/>
    <w:rPr>
      <w:u w:val="single"/>
    </w:rPr>
  </w:style>
  <w:style w:type="character" w:customStyle="1" w:styleId="Style1Char1">
    <w:name w:val="Style1 Char1"/>
    <w:basedOn w:val="DefaultParagraphFont"/>
    <w:rsid w:val="00573B3F"/>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573B3F"/>
  </w:style>
  <w:style w:type="paragraph" w:customStyle="1" w:styleId="StyleStyle112pt">
    <w:name w:val="Style Style1 + 12 pt"/>
    <w:basedOn w:val="Normal"/>
    <w:link w:val="StyleStyle112ptChar"/>
    <w:qFormat/>
    <w:rsid w:val="00573B3F"/>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573B3F"/>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573B3F"/>
    <w:rPr>
      <w:color w:val="605E5C"/>
      <w:shd w:val="clear" w:color="auto" w:fill="E1DFDD"/>
    </w:rPr>
  </w:style>
  <w:style w:type="paragraph" w:customStyle="1" w:styleId="Nothing">
    <w:name w:val="Nothing"/>
    <w:link w:val="NothingChar"/>
    <w:qFormat/>
    <w:rsid w:val="00573B3F"/>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573B3F"/>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573B3F"/>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573B3F"/>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573B3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73B3F"/>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73B3F"/>
    <w:rPr>
      <w:color w:val="605E5C"/>
      <w:shd w:val="clear" w:color="auto" w:fill="E1DFDD"/>
    </w:rPr>
  </w:style>
  <w:style w:type="character" w:customStyle="1" w:styleId="Style8pt">
    <w:name w:val="Style 8 pt"/>
    <w:rsid w:val="00573B3F"/>
    <w:rPr>
      <w:sz w:val="14"/>
    </w:rPr>
  </w:style>
  <w:style w:type="paragraph" w:styleId="Revision">
    <w:name w:val="Revision"/>
    <w:hidden/>
    <w:uiPriority w:val="99"/>
    <w:semiHidden/>
    <w:rsid w:val="00573B3F"/>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573B3F"/>
    <w:rPr>
      <w:rFonts w:eastAsia="MS Mincho"/>
      <w:b/>
      <w:sz w:val="24"/>
      <w:u w:val="single"/>
      <w14:ligatures w14:val="standardContextual"/>
    </w:rPr>
  </w:style>
  <w:style w:type="character" w:customStyle="1" w:styleId="BoldUnderlineChar0">
    <w:name w:val="Bold Underline Char"/>
    <w:rsid w:val="00573B3F"/>
    <w:rPr>
      <w:rFonts w:ascii="Georgia" w:hAnsi="Georgia" w:cs="Times New Roman"/>
      <w:b/>
      <w:sz w:val="20"/>
      <w:u w:val="single"/>
    </w:rPr>
  </w:style>
  <w:style w:type="character" w:styleId="PageNumber">
    <w:name w:val="page number"/>
    <w:aliases w:val="card ununderlined"/>
    <w:uiPriority w:val="99"/>
    <w:rsid w:val="00573B3F"/>
  </w:style>
  <w:style w:type="paragraph" w:customStyle="1" w:styleId="BlockTitle">
    <w:name w:val="Block Title"/>
    <w:basedOn w:val="Heading1"/>
    <w:next w:val="Normal"/>
    <w:uiPriority w:val="99"/>
    <w:qFormat/>
    <w:rsid w:val="00573B3F"/>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573B3F"/>
    <w:rPr>
      <w:rFonts w:eastAsia="Times New Roman"/>
      <w:szCs w:val="20"/>
      <w14:ligatures w14:val="standardContextual"/>
    </w:rPr>
  </w:style>
  <w:style w:type="character" w:customStyle="1" w:styleId="citenon-boldChar">
    <w:name w:val="cite non-bold Char"/>
    <w:link w:val="citenon-bold"/>
    <w:rsid w:val="00573B3F"/>
    <w:rPr>
      <w:rFonts w:ascii="Calibri" w:eastAsia="Times New Roman" w:hAnsi="Calibri" w:cs="Calibri"/>
      <w:szCs w:val="20"/>
      <w14:ligatures w14:val="standardContextual"/>
    </w:rPr>
  </w:style>
  <w:style w:type="character" w:customStyle="1" w:styleId="pnumber">
    <w:name w:val="pnumber"/>
    <w:rsid w:val="00573B3F"/>
  </w:style>
  <w:style w:type="character" w:customStyle="1" w:styleId="ital">
    <w:name w:val="ital"/>
    <w:rsid w:val="00573B3F"/>
  </w:style>
  <w:style w:type="character" w:customStyle="1" w:styleId="orgdiv">
    <w:name w:val="orgdiv"/>
    <w:rsid w:val="00573B3F"/>
  </w:style>
  <w:style w:type="character" w:customStyle="1" w:styleId="orgname">
    <w:name w:val="orgname"/>
    <w:rsid w:val="00573B3F"/>
  </w:style>
  <w:style w:type="character" w:customStyle="1" w:styleId="city">
    <w:name w:val="city"/>
    <w:rsid w:val="00573B3F"/>
  </w:style>
  <w:style w:type="character" w:customStyle="1" w:styleId="state">
    <w:name w:val="state"/>
    <w:rsid w:val="00573B3F"/>
  </w:style>
  <w:style w:type="character" w:customStyle="1" w:styleId="country">
    <w:name w:val="country"/>
    <w:rsid w:val="00573B3F"/>
  </w:style>
  <w:style w:type="character" w:customStyle="1" w:styleId="il">
    <w:name w:val="il"/>
    <w:rsid w:val="00573B3F"/>
  </w:style>
  <w:style w:type="character" w:customStyle="1" w:styleId="Style8pt1">
    <w:name w:val="Style 8 pt1"/>
    <w:rsid w:val="00573B3F"/>
    <w:rPr>
      <w:rFonts w:ascii="Georgia" w:hAnsi="Georgia" w:hint="default"/>
      <w:sz w:val="16"/>
    </w:rPr>
  </w:style>
  <w:style w:type="numbering" w:customStyle="1" w:styleId="NoList1">
    <w:name w:val="No List1"/>
    <w:next w:val="NoList"/>
    <w:uiPriority w:val="99"/>
    <w:semiHidden/>
    <w:unhideWhenUsed/>
    <w:rsid w:val="00573B3F"/>
  </w:style>
  <w:style w:type="paragraph" w:customStyle="1" w:styleId="2909F619802848F09E01365C32F34654">
    <w:name w:val="2909F619802848F09E01365C32F34654"/>
    <w:uiPriority w:val="99"/>
    <w:qFormat/>
    <w:rsid w:val="00573B3F"/>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573B3F"/>
    <w:pPr>
      <w:keepNext/>
      <w:keepLines/>
    </w:pPr>
    <w:rPr>
      <w:rFonts w:eastAsia="Calibri"/>
      <w:b/>
      <w:sz w:val="24"/>
      <w14:ligatures w14:val="standardContextual"/>
    </w:rPr>
  </w:style>
  <w:style w:type="character" w:customStyle="1" w:styleId="TagtemplateChar">
    <w:name w:val="Tagtemplate Char"/>
    <w:link w:val="Tagtemplate"/>
    <w:rsid w:val="00573B3F"/>
    <w:rPr>
      <w:rFonts w:ascii="Calibri" w:eastAsia="Calibri" w:hAnsi="Calibri" w:cs="Calibri"/>
      <w:b/>
      <w:sz w:val="24"/>
      <w14:ligatures w14:val="standardContextual"/>
    </w:rPr>
  </w:style>
  <w:style w:type="character" w:customStyle="1" w:styleId="texto1">
    <w:name w:val="texto1"/>
    <w:rsid w:val="00573B3F"/>
  </w:style>
  <w:style w:type="character" w:customStyle="1" w:styleId="EmphasizeThis">
    <w:name w:val="EmphasizeThis"/>
    <w:rsid w:val="00573B3F"/>
    <w:rPr>
      <w:rFonts w:ascii="Georgia" w:hAnsi="Georgia"/>
      <w:b/>
      <w:iCs/>
      <w:sz w:val="24"/>
      <w:u w:val="thick"/>
    </w:rPr>
  </w:style>
  <w:style w:type="character" w:customStyle="1" w:styleId="DebateUnderline">
    <w:name w:val="Debate Underline"/>
    <w:qFormat/>
    <w:rsid w:val="00573B3F"/>
    <w:rPr>
      <w:rFonts w:ascii="Times New Roman" w:hAnsi="Times New Roman"/>
      <w:sz w:val="20"/>
      <w:u w:val="thick"/>
    </w:rPr>
  </w:style>
  <w:style w:type="character" w:customStyle="1" w:styleId="Author-Date">
    <w:name w:val="Author-Date"/>
    <w:qFormat/>
    <w:rsid w:val="00573B3F"/>
    <w:rPr>
      <w:rFonts w:ascii="Georgia" w:hAnsi="Georgia"/>
      <w:b/>
      <w:sz w:val="24"/>
    </w:rPr>
  </w:style>
  <w:style w:type="character" w:customStyle="1" w:styleId="CardsChar1">
    <w:name w:val="Cards Char1"/>
    <w:locked/>
    <w:rsid w:val="00573B3F"/>
  </w:style>
  <w:style w:type="character" w:customStyle="1" w:styleId="MicroTextChar">
    <w:name w:val="MicroText Char"/>
    <w:link w:val="MicroText"/>
    <w:rsid w:val="00573B3F"/>
    <w:rPr>
      <w:rFonts w:ascii="Arial Narrow" w:hAnsi="Arial Narrow"/>
      <w:sz w:val="12"/>
    </w:rPr>
  </w:style>
  <w:style w:type="paragraph" w:customStyle="1" w:styleId="MicroText">
    <w:name w:val="MicroText"/>
    <w:basedOn w:val="Normal"/>
    <w:next w:val="Normal"/>
    <w:link w:val="MicroTextChar"/>
    <w:qFormat/>
    <w:rsid w:val="00573B3F"/>
    <w:rPr>
      <w:rFonts w:ascii="Arial Narrow" w:hAnsi="Arial Narrow" w:cstheme="minorBidi"/>
      <w:sz w:val="12"/>
    </w:rPr>
  </w:style>
  <w:style w:type="paragraph" w:customStyle="1" w:styleId="UnderlineS">
    <w:name w:val="Underline S"/>
    <w:basedOn w:val="Normal"/>
    <w:link w:val="UnderlineSChar"/>
    <w:qFormat/>
    <w:rsid w:val="00573B3F"/>
    <w:pPr>
      <w:spacing w:after="200"/>
    </w:pPr>
    <w:rPr>
      <w:rFonts w:eastAsia="Calibri"/>
      <w:u w:val="single"/>
      <w:lang w:val="x-none" w:eastAsia="zh-CN"/>
      <w14:ligatures w14:val="standardContextual"/>
    </w:rPr>
  </w:style>
  <w:style w:type="character" w:customStyle="1" w:styleId="UnderlineSChar">
    <w:name w:val="Underline S Char"/>
    <w:link w:val="UnderlineS"/>
    <w:rsid w:val="00573B3F"/>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573B3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73B3F"/>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573B3F"/>
    <w:rPr>
      <w:rFonts w:ascii="Calibri" w:eastAsia="Calibri" w:hAnsi="Calibri" w:cs="Calibri"/>
      <w:szCs w:val="16"/>
      <w14:ligatures w14:val="standardContextual"/>
    </w:rPr>
  </w:style>
  <w:style w:type="character" w:customStyle="1" w:styleId="A5">
    <w:name w:val="A5"/>
    <w:uiPriority w:val="99"/>
    <w:rsid w:val="00573B3F"/>
    <w:rPr>
      <w:rFonts w:ascii="Times New Roman" w:hAnsi="Times New Roman" w:cs="Times New Roman"/>
      <w:color w:val="000000"/>
      <w:sz w:val="13"/>
      <w:szCs w:val="13"/>
    </w:rPr>
  </w:style>
  <w:style w:type="paragraph" w:styleId="BodyText2">
    <w:name w:val="Body Text 2"/>
    <w:basedOn w:val="Normal"/>
    <w:link w:val="BodyText2Char"/>
    <w:rsid w:val="00573B3F"/>
    <w:rPr>
      <w:rFonts w:eastAsia="Times New Roman"/>
      <w:sz w:val="18"/>
      <w:szCs w:val="20"/>
      <w14:ligatures w14:val="standardContextual"/>
    </w:rPr>
  </w:style>
  <w:style w:type="character" w:customStyle="1" w:styleId="BodyText2Char">
    <w:name w:val="Body Text 2 Char"/>
    <w:basedOn w:val="DefaultParagraphFont"/>
    <w:link w:val="BodyText2"/>
    <w:rsid w:val="00573B3F"/>
    <w:rPr>
      <w:rFonts w:ascii="Calibri" w:eastAsia="Times New Roman" w:hAnsi="Calibri" w:cs="Calibri"/>
      <w:sz w:val="18"/>
      <w:szCs w:val="20"/>
      <w14:ligatures w14:val="standardContextual"/>
    </w:rPr>
  </w:style>
  <w:style w:type="character" w:customStyle="1" w:styleId="smallChar">
    <w:name w:val="small Char"/>
    <w:rsid w:val="00573B3F"/>
    <w:rPr>
      <w:rFonts w:eastAsia="Calibri"/>
      <w:sz w:val="16"/>
      <w:szCs w:val="22"/>
      <w:lang w:val="en-US" w:eastAsia="en-US" w:bidi="ar-SA"/>
    </w:rPr>
  </w:style>
  <w:style w:type="character" w:customStyle="1" w:styleId="CardTextChar0">
    <w:name w:val="Card Text Char"/>
    <w:rsid w:val="00573B3F"/>
    <w:rPr>
      <w:rFonts w:ascii="Georgia" w:hAnsi="Georgia" w:cs="Times New Roman"/>
      <w:sz w:val="24"/>
    </w:rPr>
  </w:style>
  <w:style w:type="character" w:customStyle="1" w:styleId="underline20">
    <w:name w:val="underline2"/>
    <w:rsid w:val="00573B3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73B3F"/>
    <w:rPr>
      <w:rFonts w:eastAsia="Times New Roman"/>
      <w:kern w:val="32"/>
      <w:szCs w:val="20"/>
      <w14:ligatures w14:val="standardContextual"/>
    </w:rPr>
  </w:style>
  <w:style w:type="character" w:customStyle="1" w:styleId="StyleUnderlineBold">
    <w:name w:val="Style Underline + Bold"/>
    <w:rsid w:val="00573B3F"/>
    <w:rPr>
      <w:b/>
      <w:bCs/>
      <w:u w:val="single"/>
    </w:rPr>
  </w:style>
  <w:style w:type="character" w:customStyle="1" w:styleId="st">
    <w:name w:val="st"/>
    <w:rsid w:val="00573B3F"/>
  </w:style>
  <w:style w:type="character" w:customStyle="1" w:styleId="Underline-Highlighted">
    <w:name w:val="Underline-Highlighted"/>
    <w:uiPriority w:val="1"/>
    <w:qFormat/>
    <w:rsid w:val="00573B3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73B3F"/>
    <w:rPr>
      <w:rFonts w:ascii="Arial Narrow" w:hAnsi="Arial Narrow"/>
      <w:b/>
      <w:sz w:val="26"/>
    </w:rPr>
  </w:style>
  <w:style w:type="character" w:customStyle="1" w:styleId="CardText1Char">
    <w:name w:val="Card Text 1 Char"/>
    <w:link w:val="CardText1"/>
    <w:rsid w:val="00573B3F"/>
    <w:rPr>
      <w:rFonts w:ascii="Arial Narrow" w:hAnsi="Arial Narrow"/>
      <w:color w:val="000000"/>
      <w:u w:val="single"/>
    </w:rPr>
  </w:style>
  <w:style w:type="character" w:customStyle="1" w:styleId="CardText2Char">
    <w:name w:val="Card Text 2 Char"/>
    <w:link w:val="CardText2"/>
    <w:rsid w:val="00573B3F"/>
    <w:rPr>
      <w:rFonts w:ascii="Arial Narrow" w:hAnsi="Arial Narrow"/>
      <w:b/>
      <w:color w:val="000000"/>
      <w:u w:val="single"/>
    </w:rPr>
  </w:style>
  <w:style w:type="character" w:customStyle="1" w:styleId="SmallText">
    <w:name w:val="SmallText"/>
    <w:rsid w:val="00573B3F"/>
    <w:rPr>
      <w:color w:val="000000"/>
    </w:rPr>
  </w:style>
  <w:style w:type="character" w:customStyle="1" w:styleId="CitesChar1">
    <w:name w:val="Cites Char1"/>
    <w:rsid w:val="00573B3F"/>
    <w:rPr>
      <w:b/>
      <w:szCs w:val="24"/>
      <w:u w:val="single"/>
      <w:lang w:val="en-US" w:eastAsia="en-US" w:bidi="ar-SA"/>
    </w:rPr>
  </w:style>
  <w:style w:type="character" w:customStyle="1" w:styleId="CardUnderlinedChar">
    <w:name w:val="Card Underlined Char"/>
    <w:rsid w:val="00573B3F"/>
    <w:rPr>
      <w:rFonts w:ascii="Arial Narrow" w:hAnsi="Arial Narrow"/>
      <w:sz w:val="22"/>
      <w:szCs w:val="24"/>
      <w:u w:val="single"/>
      <w:lang w:val="en-US" w:eastAsia="en-US" w:bidi="ar-SA"/>
    </w:rPr>
  </w:style>
  <w:style w:type="paragraph" w:customStyle="1" w:styleId="TagCite">
    <w:name w:val="TagCite"/>
    <w:basedOn w:val="Normal"/>
    <w:uiPriority w:val="99"/>
    <w:qFormat/>
    <w:rsid w:val="00573B3F"/>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573B3F"/>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573B3F"/>
    <w:rPr>
      <w:rFonts w:ascii="Calibri" w:eastAsia="Times New Roman" w:hAnsi="Calibri" w:cs="Calibri"/>
      <w:b/>
      <w:kern w:val="32"/>
      <w:sz w:val="32"/>
      <w:szCs w:val="20"/>
      <w14:ligatures w14:val="standardContextual"/>
    </w:rPr>
  </w:style>
  <w:style w:type="character" w:customStyle="1" w:styleId="underline3">
    <w:name w:val="underline3"/>
    <w:rsid w:val="00573B3F"/>
    <w:rPr>
      <w:u w:val="single"/>
      <w:bdr w:val="none" w:sz="0" w:space="0" w:color="auto"/>
      <w:shd w:val="clear" w:color="auto" w:fill="FFFF00"/>
    </w:rPr>
  </w:style>
  <w:style w:type="paragraph" w:customStyle="1" w:styleId="HeadingFake">
    <w:name w:val="Heading Fake"/>
    <w:basedOn w:val="Heading3"/>
    <w:uiPriority w:val="99"/>
    <w:qFormat/>
    <w:rsid w:val="00573B3F"/>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573B3F"/>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573B3F"/>
  </w:style>
  <w:style w:type="paragraph" w:customStyle="1" w:styleId="SchoolWorksCited">
    <w:name w:val="School Works Cited"/>
    <w:basedOn w:val="SchoolPaper"/>
    <w:uiPriority w:val="99"/>
    <w:qFormat/>
    <w:rsid w:val="00573B3F"/>
  </w:style>
  <w:style w:type="paragraph" w:styleId="TOC2">
    <w:name w:val="toc 2"/>
    <w:basedOn w:val="Normal"/>
    <w:next w:val="Normal"/>
    <w:uiPriority w:val="39"/>
    <w:qFormat/>
    <w:rsid w:val="00573B3F"/>
    <w:pPr>
      <w:ind w:left="200"/>
    </w:pPr>
    <w:rPr>
      <w:rFonts w:eastAsia="Times New Roman"/>
      <w:b/>
      <w:kern w:val="32"/>
      <w:szCs w:val="20"/>
      <w14:ligatures w14:val="standardContextual"/>
    </w:rPr>
  </w:style>
  <w:style w:type="paragraph" w:customStyle="1" w:styleId="BlockQuote">
    <w:name w:val="Block Quote"/>
    <w:basedOn w:val="Normal"/>
    <w:uiPriority w:val="99"/>
    <w:qFormat/>
    <w:rsid w:val="00573B3F"/>
    <w:pPr>
      <w:ind w:left="720" w:right="720"/>
    </w:pPr>
    <w:rPr>
      <w:rFonts w:eastAsia="Times New Roman"/>
      <w:kern w:val="32"/>
      <w:sz w:val="24"/>
      <w:szCs w:val="20"/>
      <w14:ligatures w14:val="standardContextual"/>
    </w:rPr>
  </w:style>
  <w:style w:type="character" w:customStyle="1" w:styleId="menu">
    <w:name w:val="menu"/>
    <w:rsid w:val="00573B3F"/>
  </w:style>
  <w:style w:type="paragraph" w:customStyle="1" w:styleId="PaperBody">
    <w:name w:val="Paper Body"/>
    <w:basedOn w:val="Normal"/>
    <w:uiPriority w:val="99"/>
    <w:qFormat/>
    <w:rsid w:val="00573B3F"/>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573B3F"/>
    <w:pPr>
      <w:spacing w:line="480" w:lineRule="auto"/>
      <w:ind w:left="720" w:hanging="720"/>
    </w:pPr>
    <w:rPr>
      <w:rFonts w:eastAsia="Times New Roman"/>
      <w:kern w:val="32"/>
      <w:szCs w:val="20"/>
      <w14:ligatures w14:val="standardContextual"/>
    </w:rPr>
  </w:style>
  <w:style w:type="character" w:customStyle="1" w:styleId="Emphasis2">
    <w:name w:val="Emphasis2"/>
    <w:rsid w:val="00573B3F"/>
    <w:rPr>
      <w:rFonts w:ascii="Franklin Gothic Heavy" w:hAnsi="Franklin Gothic Heavy"/>
      <w:u w:val="single"/>
    </w:rPr>
  </w:style>
  <w:style w:type="paragraph" w:customStyle="1" w:styleId="hat">
    <w:name w:val="hat"/>
    <w:basedOn w:val="Heading1"/>
    <w:link w:val="hatChar"/>
    <w:qFormat/>
    <w:rsid w:val="00573B3F"/>
    <w:pPr>
      <w:suppressAutoHyphens/>
      <w:spacing w:before="6600" w:after="240"/>
    </w:pPr>
    <w:rPr>
      <w:rFonts w:eastAsia="Times New Roman" w:cs="Arial"/>
      <w:kern w:val="32"/>
      <w14:ligatures w14:val="standardContextual"/>
    </w:rPr>
  </w:style>
  <w:style w:type="character" w:customStyle="1" w:styleId="hatChar">
    <w:name w:val="hat Char"/>
    <w:link w:val="hat"/>
    <w:rsid w:val="00573B3F"/>
    <w:rPr>
      <w:rFonts w:ascii="Calibri" w:eastAsia="Times New Roman" w:hAnsi="Calibri" w:cs="Arial"/>
      <w:b/>
      <w:kern w:val="32"/>
      <w:sz w:val="52"/>
      <w:szCs w:val="32"/>
      <w14:ligatures w14:val="standardContextual"/>
    </w:rPr>
  </w:style>
  <w:style w:type="character" w:customStyle="1" w:styleId="BoldUnderlining">
    <w:name w:val="Bold Underlining"/>
    <w:rsid w:val="00573B3F"/>
    <w:rPr>
      <w:b/>
      <w:u w:val="single"/>
    </w:rPr>
  </w:style>
  <w:style w:type="paragraph" w:styleId="TOC4">
    <w:name w:val="toc 4"/>
    <w:basedOn w:val="Normal"/>
    <w:next w:val="Normal"/>
    <w:autoRedefine/>
    <w:uiPriority w:val="39"/>
    <w:rsid w:val="00573B3F"/>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573B3F"/>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573B3F"/>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573B3F"/>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573B3F"/>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573B3F"/>
    <w:pPr>
      <w:spacing w:after="100"/>
      <w:ind w:left="1600"/>
    </w:pPr>
    <w:rPr>
      <w:rFonts w:eastAsia="Times New Roman"/>
      <w:kern w:val="32"/>
      <w:szCs w:val="20"/>
      <w14:ligatures w14:val="standardContextual"/>
    </w:rPr>
  </w:style>
  <w:style w:type="paragraph" w:customStyle="1" w:styleId="WW-Default">
    <w:name w:val="WW-Default"/>
    <w:uiPriority w:val="99"/>
    <w:qFormat/>
    <w:rsid w:val="00573B3F"/>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573B3F"/>
    <w:pPr>
      <w:ind w:left="400"/>
    </w:pPr>
    <w:rPr>
      <w:rFonts w:eastAsia="Times New Roman"/>
      <w:kern w:val="32"/>
      <w:szCs w:val="20"/>
      <w14:ligatures w14:val="standardContextual"/>
    </w:rPr>
  </w:style>
  <w:style w:type="character" w:customStyle="1" w:styleId="standardcontent">
    <w:name w:val="standardcontent"/>
    <w:rsid w:val="00573B3F"/>
  </w:style>
  <w:style w:type="character" w:customStyle="1" w:styleId="storyby">
    <w:name w:val="storyby"/>
    <w:rsid w:val="00573B3F"/>
  </w:style>
  <w:style w:type="character" w:customStyle="1" w:styleId="7TimesNewRoman">
    <w:name w:val="7 Times New Roman"/>
    <w:rsid w:val="00573B3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73B3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573B3F"/>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573B3F"/>
    <w:rPr>
      <w:kern w:val="32"/>
      <w:sz w:val="24"/>
    </w:rPr>
  </w:style>
  <w:style w:type="character" w:customStyle="1" w:styleId="CitesChar2">
    <w:name w:val="Cites Char2"/>
    <w:locked/>
    <w:rsid w:val="00573B3F"/>
    <w:rPr>
      <w:rFonts w:ascii="Times New Roman" w:eastAsia="Times New Roman" w:hAnsi="Times New Roman"/>
      <w:b/>
      <w:bCs/>
    </w:rPr>
  </w:style>
  <w:style w:type="character" w:customStyle="1" w:styleId="itxtrst">
    <w:name w:val="itxtrst"/>
    <w:rsid w:val="00573B3F"/>
  </w:style>
  <w:style w:type="character" w:customStyle="1" w:styleId="A-Underlining">
    <w:name w:val="A-Underlining"/>
    <w:rsid w:val="00573B3F"/>
    <w:rPr>
      <w:rFonts w:ascii="Garamond" w:hAnsi="Garamond"/>
      <w:color w:val="auto"/>
      <w:sz w:val="24"/>
      <w:u w:val="single"/>
    </w:rPr>
  </w:style>
  <w:style w:type="paragraph" w:customStyle="1" w:styleId="B-TagCite">
    <w:name w:val="B-TagCite"/>
    <w:uiPriority w:val="99"/>
    <w:qFormat/>
    <w:rsid w:val="00573B3F"/>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573B3F"/>
    <w:rPr>
      <w:b/>
      <w:noProof w:val="0"/>
      <w:sz w:val="22"/>
      <w:lang w:val="en-US" w:eastAsia="en-US" w:bidi="ar-SA"/>
    </w:rPr>
  </w:style>
  <w:style w:type="character" w:customStyle="1" w:styleId="fn">
    <w:name w:val="fn"/>
    <w:rsid w:val="00573B3F"/>
  </w:style>
  <w:style w:type="character" w:customStyle="1" w:styleId="newsmain">
    <w:name w:val="news_main"/>
    <w:rsid w:val="00573B3F"/>
  </w:style>
  <w:style w:type="paragraph" w:customStyle="1" w:styleId="UnderlinedText">
    <w:name w:val="Underlined Text"/>
    <w:basedOn w:val="Normal"/>
    <w:link w:val="UnderlinedTextChar"/>
    <w:autoRedefine/>
    <w:uiPriority w:val="99"/>
    <w:qFormat/>
    <w:rsid w:val="00573B3F"/>
    <w:pPr>
      <w:jc w:val="both"/>
    </w:pPr>
    <w:rPr>
      <w:rFonts w:eastAsia="Calibri"/>
      <w:b/>
      <w:sz w:val="24"/>
      <w14:ligatures w14:val="standardContextual"/>
    </w:rPr>
  </w:style>
  <w:style w:type="character" w:customStyle="1" w:styleId="verdana">
    <w:name w:val="verdana"/>
    <w:rsid w:val="00573B3F"/>
  </w:style>
  <w:style w:type="character" w:customStyle="1" w:styleId="vitstoryheadline">
    <w:name w:val="vitstoryheadline"/>
    <w:rsid w:val="00573B3F"/>
  </w:style>
  <w:style w:type="paragraph" w:customStyle="1" w:styleId="NormalText">
    <w:name w:val="Normal Text"/>
    <w:basedOn w:val="Normal"/>
    <w:link w:val="NormalTextChar"/>
    <w:autoRedefine/>
    <w:qFormat/>
    <w:rsid w:val="00573B3F"/>
    <w:pPr>
      <w:jc w:val="both"/>
    </w:pPr>
    <w:rPr>
      <w:rFonts w:eastAsia="Times New Roman"/>
      <w:szCs w:val="26"/>
      <w:lang w:val="x-none" w:eastAsia="ja-JP"/>
      <w14:ligatures w14:val="standardContextual"/>
    </w:rPr>
  </w:style>
  <w:style w:type="character" w:customStyle="1" w:styleId="NormalTextChar">
    <w:name w:val="Normal Text Char"/>
    <w:link w:val="NormalText"/>
    <w:rsid w:val="00573B3F"/>
    <w:rPr>
      <w:rFonts w:ascii="Calibri" w:eastAsia="Times New Roman" w:hAnsi="Calibri" w:cs="Calibri"/>
      <w:szCs w:val="26"/>
      <w:lang w:val="x-none" w:eastAsia="ja-JP"/>
      <w14:ligatures w14:val="standardContextual"/>
    </w:rPr>
  </w:style>
  <w:style w:type="character" w:customStyle="1" w:styleId="AuthorDate0">
    <w:name w:val="Author Date"/>
    <w:qFormat/>
    <w:rsid w:val="00573B3F"/>
    <w:rPr>
      <w:b/>
      <w:sz w:val="24"/>
      <w:u w:val="thick"/>
    </w:rPr>
  </w:style>
  <w:style w:type="paragraph" w:customStyle="1" w:styleId="HotRoute">
    <w:name w:val="Hot Route!"/>
    <w:basedOn w:val="Normal"/>
    <w:link w:val="HotRouteChar"/>
    <w:uiPriority w:val="99"/>
    <w:qFormat/>
    <w:rsid w:val="00573B3F"/>
    <w:pPr>
      <w:ind w:left="144"/>
    </w:pPr>
    <w:rPr>
      <w:rFonts w:eastAsia="Times New Roman"/>
      <w14:ligatures w14:val="standardContextual"/>
    </w:rPr>
  </w:style>
  <w:style w:type="character" w:customStyle="1" w:styleId="UnderlinedTextCharChar">
    <w:name w:val="Underlined Text Char Char"/>
    <w:rsid w:val="00573B3F"/>
    <w:rPr>
      <w:rFonts w:cs="Arial"/>
      <w:bCs/>
      <w:noProof w:val="0"/>
      <w:szCs w:val="26"/>
      <w:u w:val="single"/>
      <w:lang w:val="en-US" w:eastAsia="en-US" w:bidi="ar-SA"/>
    </w:rPr>
  </w:style>
  <w:style w:type="character" w:customStyle="1" w:styleId="DocumentMapChar1">
    <w:name w:val="Document Map Char1"/>
    <w:uiPriority w:val="99"/>
    <w:rsid w:val="00573B3F"/>
    <w:rPr>
      <w:rFonts w:ascii="Tahoma" w:hAnsi="Tahoma" w:cs="Tahoma"/>
      <w:sz w:val="16"/>
      <w:szCs w:val="16"/>
    </w:rPr>
  </w:style>
  <w:style w:type="character" w:customStyle="1" w:styleId="Author">
    <w:name w:val="Author"/>
    <w:aliases w:val="Style Date"/>
    <w:qFormat/>
    <w:rsid w:val="00573B3F"/>
    <w:rPr>
      <w:b/>
      <w:sz w:val="24"/>
    </w:rPr>
  </w:style>
  <w:style w:type="character" w:customStyle="1" w:styleId="author0">
    <w:name w:val="author"/>
    <w:rsid w:val="00573B3F"/>
    <w:rPr>
      <w:rFonts w:ascii="Times New Roman" w:hAnsi="Times New Roman"/>
      <w:b/>
      <w:sz w:val="24"/>
    </w:rPr>
  </w:style>
  <w:style w:type="character" w:customStyle="1" w:styleId="articletitle">
    <w:name w:val="articletitle"/>
    <w:rsid w:val="00573B3F"/>
    <w:rPr>
      <w:rFonts w:cs="Times New Roman"/>
    </w:rPr>
  </w:style>
  <w:style w:type="character" w:customStyle="1" w:styleId="6pointChar">
    <w:name w:val="6 point Char"/>
    <w:rsid w:val="00573B3F"/>
    <w:rPr>
      <w:rFonts w:cs="Times New Roman"/>
      <w:sz w:val="12"/>
      <w:lang w:val="en-US" w:eastAsia="en-US"/>
    </w:rPr>
  </w:style>
  <w:style w:type="character" w:customStyle="1" w:styleId="term1">
    <w:name w:val="term1"/>
    <w:rsid w:val="00573B3F"/>
    <w:rPr>
      <w:b/>
      <w:bCs/>
    </w:rPr>
  </w:style>
  <w:style w:type="paragraph" w:customStyle="1" w:styleId="Minimize">
    <w:name w:val="Minimize"/>
    <w:basedOn w:val="Normal"/>
    <w:next w:val="Normal"/>
    <w:qFormat/>
    <w:rsid w:val="00573B3F"/>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573B3F"/>
    <w:rPr>
      <w:sz w:val="12"/>
      <w:szCs w:val="24"/>
    </w:rPr>
  </w:style>
  <w:style w:type="character" w:customStyle="1" w:styleId="StyleThickunderline">
    <w:name w:val="Style Thick underline"/>
    <w:qFormat/>
    <w:rsid w:val="00573B3F"/>
    <w:rPr>
      <w:u w:val="thick"/>
    </w:rPr>
  </w:style>
  <w:style w:type="character" w:customStyle="1" w:styleId="UnderlineTextChar">
    <w:name w:val="Underline Text Char"/>
    <w:link w:val="UnderlineText"/>
    <w:rsid w:val="00573B3F"/>
    <w:rPr>
      <w:u w:val="single"/>
    </w:rPr>
  </w:style>
  <w:style w:type="numbering" w:customStyle="1" w:styleId="NoList2">
    <w:name w:val="No List2"/>
    <w:next w:val="NoList"/>
    <w:uiPriority w:val="99"/>
    <w:semiHidden/>
    <w:rsid w:val="00573B3F"/>
  </w:style>
  <w:style w:type="paragraph" w:customStyle="1" w:styleId="underlined">
    <w:name w:val="underlined"/>
    <w:next w:val="Normal"/>
    <w:link w:val="underlinedChar"/>
    <w:autoRedefine/>
    <w:qFormat/>
    <w:rsid w:val="00573B3F"/>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573B3F"/>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573B3F"/>
    <w:rPr>
      <w:rFonts w:ascii="Garamond" w:hAnsi="Garamond"/>
      <w:sz w:val="24"/>
      <w:u w:val="single"/>
      <w:bdr w:val="single" w:sz="4" w:space="0" w:color="auto"/>
    </w:rPr>
  </w:style>
  <w:style w:type="character" w:customStyle="1" w:styleId="citechar">
    <w:name w:val="citechar"/>
    <w:rsid w:val="00573B3F"/>
  </w:style>
  <w:style w:type="character" w:customStyle="1" w:styleId="underlinechar">
    <w:name w:val="underlinechar"/>
    <w:rsid w:val="00573B3F"/>
  </w:style>
  <w:style w:type="character" w:customStyle="1" w:styleId="CardUnderlineChar">
    <w:name w:val="Card Underline Char"/>
    <w:rsid w:val="00573B3F"/>
    <w:rPr>
      <w:szCs w:val="24"/>
      <w:u w:val="single"/>
      <w:lang w:val="en-US" w:eastAsia="en-US" w:bidi="ar-SA"/>
    </w:rPr>
  </w:style>
  <w:style w:type="paragraph" w:customStyle="1" w:styleId="Default">
    <w:name w:val="Default"/>
    <w:uiPriority w:val="99"/>
    <w:qFormat/>
    <w:rsid w:val="00573B3F"/>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573B3F"/>
  </w:style>
  <w:style w:type="character" w:customStyle="1" w:styleId="tagciteChar">
    <w:name w:val="tag/cite Char"/>
    <w:rsid w:val="00573B3F"/>
    <w:rPr>
      <w:b/>
      <w:sz w:val="24"/>
      <w:lang w:val="en-US" w:eastAsia="en-US" w:bidi="ar-SA"/>
    </w:rPr>
  </w:style>
  <w:style w:type="character" w:customStyle="1" w:styleId="8pointChar">
    <w:name w:val="8 point Char"/>
    <w:rsid w:val="00573B3F"/>
    <w:rPr>
      <w:sz w:val="16"/>
      <w:lang w:val="en-US" w:eastAsia="en-US" w:bidi="ar-SA"/>
    </w:rPr>
  </w:style>
  <w:style w:type="character" w:customStyle="1" w:styleId="BoldText12pt">
    <w:name w:val="Bold Text 12 pt"/>
    <w:rsid w:val="00573B3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573B3F"/>
  </w:style>
  <w:style w:type="paragraph" w:customStyle="1" w:styleId="Ununderlined">
    <w:name w:val="Ununderlined"/>
    <w:basedOn w:val="Normal"/>
    <w:link w:val="UnunderlinedChar"/>
    <w:qFormat/>
    <w:rsid w:val="00573B3F"/>
    <w:pPr>
      <w:jc w:val="both"/>
    </w:pPr>
    <w:rPr>
      <w:rFonts w:eastAsia="SimSun"/>
      <w:sz w:val="12"/>
      <w14:ligatures w14:val="standardContextual"/>
    </w:rPr>
  </w:style>
  <w:style w:type="character" w:customStyle="1" w:styleId="UnunderlinedChar">
    <w:name w:val="Ununderlined Char"/>
    <w:link w:val="Ununderlined"/>
    <w:rsid w:val="00573B3F"/>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573B3F"/>
    <w:rPr>
      <w:rFonts w:eastAsia="SimSun"/>
      <w:sz w:val="24"/>
      <w:u w:val="thick"/>
      <w14:ligatures w14:val="standardContextual"/>
    </w:rPr>
  </w:style>
  <w:style w:type="character" w:customStyle="1" w:styleId="HighlightingChar">
    <w:name w:val="Highlighting Char"/>
    <w:link w:val="Highlighting"/>
    <w:rsid w:val="00573B3F"/>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573B3F"/>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573B3F"/>
    <w:rPr>
      <w:rFonts w:ascii="Calibri" w:eastAsia="Times New Roman" w:hAnsi="Calibri" w:cs="Calibri"/>
      <w:color w:val="000000"/>
      <w:lang w:val="x-none" w:eastAsia="x-none"/>
      <w14:ligatures w14:val="standardContextual"/>
    </w:rPr>
  </w:style>
  <w:style w:type="character" w:customStyle="1" w:styleId="highlight2">
    <w:name w:val="highlight2"/>
    <w:rsid w:val="00573B3F"/>
    <w:rPr>
      <w:rFonts w:ascii="Arial" w:hAnsi="Arial"/>
      <w:b/>
      <w:sz w:val="19"/>
      <w:u w:val="thick"/>
      <w:bdr w:val="none" w:sz="0" w:space="0" w:color="auto"/>
      <w:shd w:val="clear" w:color="auto" w:fill="auto"/>
    </w:rPr>
  </w:style>
  <w:style w:type="character" w:customStyle="1" w:styleId="box0">
    <w:name w:val="box"/>
    <w:rsid w:val="00573B3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73B3F"/>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573B3F"/>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573B3F"/>
    <w:rPr>
      <w:rFonts w:ascii="Tahoma" w:hAnsi="Tahoma" w:cs="Tahoma" w:hint="default"/>
      <w:sz w:val="18"/>
      <w:szCs w:val="18"/>
    </w:rPr>
  </w:style>
  <w:style w:type="character" w:customStyle="1" w:styleId="UnderlineStyleChar7">
    <w:name w:val="Underline Style Char7"/>
    <w:rsid w:val="00573B3F"/>
    <w:rPr>
      <w:rFonts w:ascii="Garamond" w:hAnsi="Garamond" w:hint="default"/>
      <w:sz w:val="22"/>
      <w:szCs w:val="24"/>
      <w:u w:val="single"/>
      <w:lang w:val="en-US" w:eastAsia="en-US" w:bidi="ar-SA"/>
    </w:rPr>
  </w:style>
  <w:style w:type="character" w:customStyle="1" w:styleId="StyleArial6ptBold">
    <w:name w:val="Style Arial 6 pt Bold"/>
    <w:rsid w:val="00573B3F"/>
    <w:rPr>
      <w:rFonts w:ascii="Arial" w:hAnsi="Arial" w:cs="Arial" w:hint="default"/>
      <w:bCs/>
      <w:sz w:val="12"/>
    </w:rPr>
  </w:style>
  <w:style w:type="paragraph" w:customStyle="1" w:styleId="teaserpermalink">
    <w:name w:val="teaser_permalink"/>
    <w:basedOn w:val="Normal"/>
    <w:uiPriority w:val="99"/>
    <w:qFormat/>
    <w:rsid w:val="00573B3F"/>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573B3F"/>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73B3F"/>
    <w:rPr>
      <w:rFonts w:eastAsia="Calibri"/>
      <w:sz w:val="14"/>
      <w14:ligatures w14:val="standardContextual"/>
    </w:rPr>
  </w:style>
  <w:style w:type="character" w:customStyle="1" w:styleId="TagGreg">
    <w:name w:val="TagGreg"/>
    <w:uiPriority w:val="1"/>
    <w:qFormat/>
    <w:rsid w:val="00573B3F"/>
    <w:rPr>
      <w:b/>
      <w:sz w:val="24"/>
    </w:rPr>
  </w:style>
  <w:style w:type="character" w:customStyle="1" w:styleId="SmallText-New">
    <w:name w:val="Small Text - New"/>
    <w:rsid w:val="00573B3F"/>
    <w:rPr>
      <w:rFonts w:ascii="Arial Narrow" w:hAnsi="Arial Narrow"/>
      <w:sz w:val="14"/>
    </w:rPr>
  </w:style>
  <w:style w:type="character" w:customStyle="1" w:styleId="Underlined-New">
    <w:name w:val="Underlined - New"/>
    <w:rsid w:val="00573B3F"/>
    <w:rPr>
      <w:rFonts w:ascii="Arial Narrow" w:hAnsi="Arial Narrow"/>
      <w:sz w:val="16"/>
      <w:u w:val="single"/>
    </w:rPr>
  </w:style>
  <w:style w:type="character" w:customStyle="1" w:styleId="Boxing-New">
    <w:name w:val="Boxing - New"/>
    <w:rsid w:val="00573B3F"/>
    <w:rPr>
      <w:rFonts w:ascii="Arial Narrow" w:hAnsi="Arial Narrow"/>
      <w:sz w:val="16"/>
      <w:u w:val="none"/>
      <w:bdr w:val="single" w:sz="4" w:space="0" w:color="auto"/>
    </w:rPr>
  </w:style>
  <w:style w:type="character" w:customStyle="1" w:styleId="hilite1">
    <w:name w:val="hilite1"/>
    <w:rsid w:val="00573B3F"/>
    <w:rPr>
      <w:rFonts w:ascii="Arial Narrow" w:hAnsi="Arial Narrow"/>
      <w:sz w:val="18"/>
      <w:u w:val="single"/>
      <w:bdr w:val="none" w:sz="0" w:space="0" w:color="auto"/>
      <w:shd w:val="clear" w:color="auto" w:fill="00FF00"/>
    </w:rPr>
  </w:style>
  <w:style w:type="character" w:customStyle="1" w:styleId="f">
    <w:name w:val="f"/>
    <w:rsid w:val="00573B3F"/>
  </w:style>
  <w:style w:type="paragraph" w:customStyle="1" w:styleId="StyleStyle49pt">
    <w:name w:val="Style Style4 + 9 pt"/>
    <w:basedOn w:val="Style4"/>
    <w:link w:val="StyleStyle49ptChar"/>
    <w:qFormat/>
    <w:rsid w:val="00573B3F"/>
    <w:rPr>
      <w:rFonts w:ascii="Calibri" w:eastAsia="Times New Roman" w:hAnsi="Calibri" w:cs="Calibri"/>
      <w:szCs w:val="22"/>
      <w14:ligatures w14:val="standardContextual"/>
    </w:rPr>
  </w:style>
  <w:style w:type="character" w:customStyle="1" w:styleId="StyleStyle49ptChar">
    <w:name w:val="Style Style4 + 9 pt Char"/>
    <w:link w:val="StyleStyle49pt"/>
    <w:rsid w:val="00573B3F"/>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573B3F"/>
    <w:rPr>
      <w:rFonts w:ascii="Calibri" w:eastAsia="Times New Roman" w:hAnsi="Calibri" w:cs="Calibri"/>
      <w:b/>
      <w:bCs/>
      <w:szCs w:val="22"/>
      <w14:ligatures w14:val="standardContextual"/>
    </w:rPr>
  </w:style>
  <w:style w:type="character" w:customStyle="1" w:styleId="StyleStyle49ptBoldChar">
    <w:name w:val="Style Style4 + 9 pt Bold Char"/>
    <w:link w:val="StyleStyle49ptBold"/>
    <w:rsid w:val="00573B3F"/>
    <w:rPr>
      <w:rFonts w:ascii="Calibri" w:eastAsia="Times New Roman" w:hAnsi="Calibri" w:cs="Calibri"/>
      <w:b/>
      <w:bCs/>
      <w:u w:val="single"/>
      <w14:ligatures w14:val="standardContextual"/>
    </w:rPr>
  </w:style>
  <w:style w:type="character" w:customStyle="1" w:styleId="StyleDebateUnderline10pt">
    <w:name w:val="Style Debate Underline + 10 pt"/>
    <w:rsid w:val="00573B3F"/>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573B3F"/>
    <w:rPr>
      <w:rFonts w:ascii="Times New Roman" w:eastAsia="Times New Roman" w:hAnsi="Times New Roman" w:cs="Times New Roman"/>
      <w:sz w:val="24"/>
      <w14:ligatures w14:val="standardContextual"/>
    </w:rPr>
  </w:style>
  <w:style w:type="character" w:customStyle="1" w:styleId="ssl01">
    <w:name w:val="ss_l01"/>
    <w:rsid w:val="00573B3F"/>
    <w:rPr>
      <w:color w:val="000000"/>
      <w:sz w:val="32"/>
      <w:szCs w:val="32"/>
    </w:rPr>
  </w:style>
  <w:style w:type="paragraph" w:customStyle="1" w:styleId="Normaltag">
    <w:name w:val="Normal tag"/>
    <w:basedOn w:val="Normal"/>
    <w:link w:val="NormaltagChar"/>
    <w:qFormat/>
    <w:rsid w:val="00573B3F"/>
    <w:rPr>
      <w:rFonts w:eastAsia="Times New Roman"/>
      <w:b/>
      <w:sz w:val="24"/>
      <w:szCs w:val="20"/>
      <w14:ligatures w14:val="standardContextual"/>
    </w:rPr>
  </w:style>
  <w:style w:type="character" w:customStyle="1" w:styleId="NormaltagChar">
    <w:name w:val="Normal tag Char"/>
    <w:link w:val="Normaltag"/>
    <w:rsid w:val="00573B3F"/>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573B3F"/>
    <w:rPr>
      <w:rFonts w:eastAsia="Times New Roman"/>
      <w:szCs w:val="20"/>
      <w14:ligatures w14:val="standardContextual"/>
    </w:rPr>
  </w:style>
  <w:style w:type="character" w:customStyle="1" w:styleId="Cardnon-underlinedChar">
    <w:name w:val="Card non-underlined Char"/>
    <w:link w:val="Cardnon-underlined"/>
    <w:rsid w:val="00573B3F"/>
    <w:rPr>
      <w:rFonts w:ascii="Calibri" w:eastAsia="Times New Roman" w:hAnsi="Calibri" w:cs="Calibri"/>
      <w:szCs w:val="20"/>
      <w14:ligatures w14:val="standardContextual"/>
    </w:rPr>
  </w:style>
  <w:style w:type="paragraph" w:customStyle="1" w:styleId="tiny">
    <w:name w:val="tiny"/>
    <w:next w:val="Normal"/>
    <w:link w:val="tinyChar"/>
    <w:autoRedefine/>
    <w:qFormat/>
    <w:rsid w:val="00573B3F"/>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573B3F"/>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573B3F"/>
    <w:rPr>
      <w:b/>
      <w:u w:val="thick"/>
    </w:rPr>
  </w:style>
  <w:style w:type="character" w:customStyle="1" w:styleId="Style12Char">
    <w:name w:val="Style12 Char"/>
    <w:link w:val="Style12"/>
    <w:rsid w:val="00573B3F"/>
    <w:rPr>
      <w:b/>
      <w:u w:val="thick"/>
    </w:rPr>
  </w:style>
  <w:style w:type="character" w:customStyle="1" w:styleId="Heading4Char1">
    <w:name w:val="Heading 4 Char1"/>
    <w:aliases w:val="Heading 2 Char1 Char Char Char1,No Spacing111 Char1,No Spacing112 Char1"/>
    <w:qFormat/>
    <w:rsid w:val="00573B3F"/>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73B3F"/>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573B3F"/>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573B3F"/>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573B3F"/>
    <w:rPr>
      <w:color w:val="auto"/>
    </w:rPr>
  </w:style>
  <w:style w:type="character" w:customStyle="1" w:styleId="BodyTextIndentChar">
    <w:name w:val="Body Text Indent Char"/>
    <w:basedOn w:val="DefaultParagraphFont"/>
    <w:link w:val="BodyTextIndent"/>
    <w:uiPriority w:val="99"/>
    <w:rsid w:val="00573B3F"/>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573B3F"/>
    <w:rPr>
      <w:color w:val="000000"/>
    </w:rPr>
  </w:style>
  <w:style w:type="character" w:customStyle="1" w:styleId="allocatoragentsleft">
    <w:name w:val="al_locatoragentsleft"/>
    <w:rsid w:val="00573B3F"/>
  </w:style>
  <w:style w:type="character" w:customStyle="1" w:styleId="grey10">
    <w:name w:val="grey10"/>
    <w:rsid w:val="00573B3F"/>
  </w:style>
  <w:style w:type="character" w:styleId="HTMLTypewriter">
    <w:name w:val="HTML Typewriter"/>
    <w:unhideWhenUsed/>
    <w:rsid w:val="00573B3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7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573B3F"/>
    <w:rPr>
      <w:rFonts w:ascii="Courier New" w:eastAsia="Times New Roman" w:hAnsi="Courier New" w:cs="Courier New"/>
      <w:szCs w:val="20"/>
      <w14:ligatures w14:val="standardContextual"/>
    </w:rPr>
  </w:style>
  <w:style w:type="character" w:customStyle="1" w:styleId="hit">
    <w:name w:val="hit"/>
    <w:rsid w:val="00573B3F"/>
    <w:rPr>
      <w:rFonts w:cs="Times New Roman"/>
    </w:rPr>
  </w:style>
  <w:style w:type="character" w:customStyle="1" w:styleId="Style12ptBoldUnderline1">
    <w:name w:val="Style 12 pt Bold Underline1"/>
    <w:rsid w:val="00573B3F"/>
    <w:rPr>
      <w:b/>
      <w:bCs/>
      <w:sz w:val="24"/>
      <w:u w:val="single"/>
    </w:rPr>
  </w:style>
  <w:style w:type="character" w:customStyle="1" w:styleId="UnderlinesCharChar">
    <w:name w:val="Underlines Char Char"/>
    <w:rsid w:val="00573B3F"/>
    <w:rPr>
      <w:rFonts w:cs="Arial"/>
      <w:b/>
      <w:bCs/>
      <w:noProof w:val="0"/>
      <w:sz w:val="22"/>
      <w:szCs w:val="26"/>
      <w:u w:val="single"/>
      <w:lang w:val="en-US" w:eastAsia="en-US" w:bidi="ar-SA"/>
    </w:rPr>
  </w:style>
  <w:style w:type="paragraph" w:customStyle="1" w:styleId="Carding">
    <w:name w:val="Carding"/>
    <w:basedOn w:val="Normal"/>
    <w:uiPriority w:val="99"/>
    <w:qFormat/>
    <w:rsid w:val="00573B3F"/>
    <w:rPr>
      <w:rFonts w:eastAsia="Times New Roman"/>
      <w:sz w:val="18"/>
      <w14:ligatures w14:val="standardContextual"/>
    </w:rPr>
  </w:style>
  <w:style w:type="paragraph" w:customStyle="1" w:styleId="Style3">
    <w:name w:val="Style3"/>
    <w:basedOn w:val="Normal"/>
    <w:link w:val="Style3Char"/>
    <w:qFormat/>
    <w:rsid w:val="00573B3F"/>
    <w:rPr>
      <w:rFonts w:eastAsia="Times New Roman"/>
      <w:b/>
      <w14:ligatures w14:val="standardContextual"/>
    </w:rPr>
  </w:style>
  <w:style w:type="character" w:customStyle="1" w:styleId="Style3Char">
    <w:name w:val="Style3 Char"/>
    <w:link w:val="Style3"/>
    <w:rsid w:val="00573B3F"/>
    <w:rPr>
      <w:rFonts w:ascii="Calibri" w:eastAsia="Times New Roman" w:hAnsi="Calibri" w:cs="Calibri"/>
      <w:b/>
      <w14:ligatures w14:val="standardContextual"/>
    </w:rPr>
  </w:style>
  <w:style w:type="character" w:customStyle="1" w:styleId="aunderline">
    <w:name w:val="aunderline"/>
    <w:qFormat/>
    <w:rsid w:val="00573B3F"/>
    <w:rPr>
      <w:rFonts w:ascii="Times New Roman" w:hAnsi="Times New Roman"/>
      <w:sz w:val="20"/>
      <w:szCs w:val="24"/>
      <w:u w:val="thick"/>
    </w:rPr>
  </w:style>
  <w:style w:type="character" w:customStyle="1" w:styleId="Taggin-New">
    <w:name w:val="Taggin - New"/>
    <w:rsid w:val="00573B3F"/>
    <w:rPr>
      <w:rFonts w:ascii="Arial Narrow" w:hAnsi="Arial Narrow"/>
      <w:b/>
      <w:sz w:val="22"/>
    </w:rPr>
  </w:style>
  <w:style w:type="character" w:customStyle="1" w:styleId="27">
    <w:name w:val="27"/>
    <w:rsid w:val="00573B3F"/>
    <w:rPr>
      <w:rFonts w:cs="Arial"/>
      <w:bCs/>
      <w:sz w:val="20"/>
      <w:u w:val="single"/>
      <w:lang w:val="en-US" w:eastAsia="en-US" w:bidi="ar-SA"/>
    </w:rPr>
  </w:style>
  <w:style w:type="character" w:customStyle="1" w:styleId="ilad">
    <w:name w:val="il_ad"/>
    <w:rsid w:val="00573B3F"/>
  </w:style>
  <w:style w:type="paragraph" w:customStyle="1" w:styleId="CardsHighlighted">
    <w:name w:val="Cards Highlighted"/>
    <w:next w:val="Normal"/>
    <w:link w:val="CardsHighlightedChar"/>
    <w:qFormat/>
    <w:rsid w:val="00573B3F"/>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573B3F"/>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573B3F"/>
    <w:rPr>
      <w:rFonts w:ascii="Garamond" w:hAnsi="Garamond"/>
      <w:sz w:val="22"/>
      <w:szCs w:val="24"/>
      <w:u w:val="single"/>
      <w:lang w:val="en-US" w:eastAsia="en-US" w:bidi="ar-SA"/>
    </w:rPr>
  </w:style>
  <w:style w:type="paragraph" w:customStyle="1" w:styleId="Style2">
    <w:name w:val="Style2"/>
    <w:basedOn w:val="Heading4"/>
    <w:uiPriority w:val="99"/>
    <w:qFormat/>
    <w:rsid w:val="00573B3F"/>
    <w:rPr>
      <w:rFonts w:eastAsia="Times New Roman" w:cs="Times New Roman"/>
      <w:caps/>
      <w:szCs w:val="20"/>
      <w14:ligatures w14:val="standardContextual"/>
    </w:rPr>
  </w:style>
  <w:style w:type="character" w:customStyle="1" w:styleId="StyleStyle4CharTimesNewRoman11pt">
    <w:name w:val="Style Style4 Char + Times New Roman 11 pt"/>
    <w:rsid w:val="00573B3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73B3F"/>
    <w:rPr>
      <w:rFonts w:ascii="Times New Roman" w:hAnsi="Times New Roman"/>
      <w:b/>
      <w:bCs/>
      <w:sz w:val="20"/>
      <w:szCs w:val="24"/>
      <w:u w:val="single"/>
      <w:lang w:val="en-US" w:eastAsia="en-US" w:bidi="ar-SA"/>
    </w:rPr>
  </w:style>
  <w:style w:type="character" w:customStyle="1" w:styleId="SmallFontChar">
    <w:name w:val="Small Font Char"/>
    <w:link w:val="SmallFont"/>
    <w:rsid w:val="00573B3F"/>
    <w:rPr>
      <w:sz w:val="14"/>
      <w:szCs w:val="18"/>
    </w:rPr>
  </w:style>
  <w:style w:type="paragraph" w:customStyle="1" w:styleId="SmallFont">
    <w:name w:val="Small Font"/>
    <w:basedOn w:val="Normal"/>
    <w:link w:val="SmallFontChar"/>
    <w:qFormat/>
    <w:rsid w:val="00573B3F"/>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573B3F"/>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573B3F"/>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73B3F"/>
    <w:rPr>
      <w:b/>
      <w:sz w:val="22"/>
    </w:rPr>
  </w:style>
  <w:style w:type="character" w:customStyle="1" w:styleId="wikiexternallink">
    <w:name w:val="wikiexternallink"/>
    <w:rsid w:val="00573B3F"/>
  </w:style>
  <w:style w:type="character" w:customStyle="1" w:styleId="senselabelstart">
    <w:name w:val="sense_label start"/>
    <w:rsid w:val="00573B3F"/>
  </w:style>
  <w:style w:type="character" w:customStyle="1" w:styleId="sensecontent">
    <w:name w:val="sense_content"/>
    <w:rsid w:val="00573B3F"/>
  </w:style>
  <w:style w:type="character" w:customStyle="1" w:styleId="vi">
    <w:name w:val="vi"/>
    <w:rsid w:val="00573B3F"/>
  </w:style>
  <w:style w:type="character" w:customStyle="1" w:styleId="pagetitle">
    <w:name w:val="pagetitle"/>
    <w:rsid w:val="00573B3F"/>
  </w:style>
  <w:style w:type="paragraph" w:customStyle="1" w:styleId="text">
    <w:name w:val="text"/>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573B3F"/>
  </w:style>
  <w:style w:type="character" w:customStyle="1" w:styleId="StyleUnderlineCharChar9ptBold1">
    <w:name w:val="Style Underline Char Char + 9 pt Bold1"/>
    <w:rsid w:val="00573B3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73B3F"/>
    <w:rPr>
      <w:rFonts w:ascii="Times New Roman" w:hAnsi="Times New Roman"/>
      <w:sz w:val="20"/>
      <w:szCs w:val="24"/>
      <w:u w:val="single"/>
      <w:lang w:val="en-US" w:eastAsia="en-US" w:bidi="ar-SA"/>
    </w:rPr>
  </w:style>
  <w:style w:type="character" w:customStyle="1" w:styleId="StyleUnderlineChar9pt">
    <w:name w:val="Style Underline Char + 9 pt"/>
    <w:rsid w:val="00573B3F"/>
    <w:rPr>
      <w:rFonts w:ascii="Times New Roman" w:hAnsi="Times New Roman"/>
      <w:sz w:val="20"/>
      <w:u w:val="single"/>
      <w:lang w:val="en-US" w:eastAsia="en-US" w:bidi="ar-SA"/>
    </w:rPr>
  </w:style>
  <w:style w:type="character" w:customStyle="1" w:styleId="Style9ptUnderline">
    <w:name w:val="Style 9 pt Underline"/>
    <w:rsid w:val="00573B3F"/>
    <w:rPr>
      <w:sz w:val="20"/>
      <w:u w:val="single"/>
    </w:rPr>
  </w:style>
  <w:style w:type="character" w:customStyle="1" w:styleId="Style9ptBoldUnderline">
    <w:name w:val="Style 9 pt Bold Underline"/>
    <w:rsid w:val="00573B3F"/>
    <w:rPr>
      <w:b/>
      <w:bCs/>
      <w:sz w:val="20"/>
      <w:u w:val="single"/>
    </w:rPr>
  </w:style>
  <w:style w:type="paragraph" w:customStyle="1" w:styleId="StyleUnderline9pt">
    <w:name w:val="Style Underline + 9 pt"/>
    <w:link w:val="StyleUnderline9ptChar"/>
    <w:qFormat/>
    <w:rsid w:val="00573B3F"/>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573B3F"/>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573B3F"/>
    <w:rPr>
      <w:rFonts w:ascii="Times New Roman" w:hAnsi="Times New Roman"/>
      <w:b/>
      <w:bCs/>
      <w:sz w:val="20"/>
      <w:u w:val="single"/>
      <w:lang w:val="en-US" w:eastAsia="en-US" w:bidi="ar-SA"/>
    </w:rPr>
  </w:style>
  <w:style w:type="character" w:customStyle="1" w:styleId="StyleUnderlineChar1Bold">
    <w:name w:val="Style Underline Char1 + Bold"/>
    <w:rsid w:val="00573B3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73B3F"/>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573B3F"/>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573B3F"/>
    <w:rPr>
      <w:rFonts w:ascii="Times" w:eastAsia="Times" w:hAnsi="Times"/>
      <w:b/>
      <w:sz w:val="24"/>
      <w14:ligatures w14:val="standardContextual"/>
    </w:rPr>
  </w:style>
  <w:style w:type="character" w:customStyle="1" w:styleId="TagsCharCharChar">
    <w:name w:val="Tags Char Char Char"/>
    <w:rsid w:val="00573B3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73B3F"/>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573B3F"/>
    <w:rPr>
      <w:color w:val="000000"/>
      <w:sz w:val="20"/>
      <w:u w:val="single"/>
    </w:rPr>
  </w:style>
  <w:style w:type="character" w:customStyle="1" w:styleId="Style11ptBlack">
    <w:name w:val="Style 11 pt Black"/>
    <w:rsid w:val="00573B3F"/>
    <w:rPr>
      <w:color w:val="000000"/>
      <w:sz w:val="20"/>
    </w:rPr>
  </w:style>
  <w:style w:type="character" w:customStyle="1" w:styleId="Heading2Char1CharCharCharCharCharC">
    <w:name w:val="Heading 2 Char1 Char Char Char Char Char C"/>
    <w:rsid w:val="00573B3F"/>
    <w:rPr>
      <w:rFonts w:cs="Arial"/>
      <w:b/>
      <w:bCs/>
      <w:iCs/>
      <w:sz w:val="24"/>
      <w:szCs w:val="28"/>
      <w:lang w:val="en-US" w:eastAsia="en-US" w:bidi="ar-SA"/>
    </w:rPr>
  </w:style>
  <w:style w:type="character" w:customStyle="1" w:styleId="StyleUnderlineCharTimesBold">
    <w:name w:val="Style Underline Char + Times Bold"/>
    <w:rsid w:val="00573B3F"/>
    <w:rPr>
      <w:rFonts w:ascii="Times" w:hAnsi="Times"/>
      <w:b w:val="0"/>
      <w:bCs/>
      <w:sz w:val="20"/>
      <w:u w:val="single"/>
    </w:rPr>
  </w:style>
  <w:style w:type="character" w:customStyle="1" w:styleId="blubigktbiz">
    <w:name w:val="blubigktbiz"/>
    <w:rsid w:val="00573B3F"/>
  </w:style>
  <w:style w:type="character" w:customStyle="1" w:styleId="evidencetextChar">
    <w:name w:val="evidence text Char"/>
    <w:rsid w:val="00573B3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73B3F"/>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73B3F"/>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573B3F"/>
    <w:rPr>
      <w:rFonts w:eastAsia="Times New Roman"/>
      <w:b/>
      <w:bCs/>
      <w:sz w:val="18"/>
      <w:szCs w:val="18"/>
      <w:lang w:bidi="en-US"/>
      <w14:ligatures w14:val="standardContextual"/>
    </w:rPr>
  </w:style>
  <w:style w:type="character" w:customStyle="1" w:styleId="Style4CharChar">
    <w:name w:val="Style4 Char Char"/>
    <w:rsid w:val="00573B3F"/>
    <w:rPr>
      <w:rFonts w:ascii="Arial Narrow" w:hAnsi="Arial Narrow"/>
      <w:noProof w:val="0"/>
      <w:szCs w:val="24"/>
      <w:u w:val="single"/>
      <w:lang w:val="en-US" w:eastAsia="en-US" w:bidi="ar-SA"/>
    </w:rPr>
  </w:style>
  <w:style w:type="character" w:customStyle="1" w:styleId="StyleUnderline4">
    <w:name w:val="Style Underline4"/>
    <w:rsid w:val="00573B3F"/>
    <w:rPr>
      <w:u w:val="single"/>
    </w:rPr>
  </w:style>
  <w:style w:type="character" w:customStyle="1" w:styleId="BodyText3Char">
    <w:name w:val="Body Text 3 Char"/>
    <w:link w:val="BodyText3"/>
    <w:rsid w:val="00573B3F"/>
    <w:rPr>
      <w:rFonts w:ascii="Arial Narrow" w:eastAsia="Times New Roman" w:hAnsi="Arial Narrow"/>
      <w:sz w:val="16"/>
      <w:szCs w:val="16"/>
    </w:rPr>
  </w:style>
  <w:style w:type="paragraph" w:styleId="BodyText3">
    <w:name w:val="Body Text 3"/>
    <w:basedOn w:val="Normal"/>
    <w:link w:val="BodyText3Char"/>
    <w:rsid w:val="00573B3F"/>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73B3F"/>
    <w:rPr>
      <w:rFonts w:ascii="Calibri" w:hAnsi="Calibri" w:cs="Calibri"/>
      <w:sz w:val="16"/>
      <w:szCs w:val="16"/>
    </w:rPr>
  </w:style>
  <w:style w:type="character" w:customStyle="1" w:styleId="StyleEmphasisArial12ptBold">
    <w:name w:val="Style Emphasis + Arial 12 pt Bold"/>
    <w:rsid w:val="00573B3F"/>
    <w:rPr>
      <w:rFonts w:ascii="Arial" w:hAnsi="Arial"/>
      <w:b/>
      <w:bCs/>
      <w:i/>
      <w:iCs/>
      <w:sz w:val="24"/>
    </w:rPr>
  </w:style>
  <w:style w:type="character" w:customStyle="1" w:styleId="super">
    <w:name w:val="super"/>
    <w:rsid w:val="00573B3F"/>
  </w:style>
  <w:style w:type="character" w:customStyle="1" w:styleId="text30">
    <w:name w:val="text30"/>
    <w:rsid w:val="00573B3F"/>
  </w:style>
  <w:style w:type="character" w:customStyle="1" w:styleId="uppercase">
    <w:name w:val="uppercase"/>
    <w:rsid w:val="00573B3F"/>
  </w:style>
  <w:style w:type="character" w:customStyle="1" w:styleId="bodytext0">
    <w:name w:val="bodytext"/>
    <w:rsid w:val="00573B3F"/>
  </w:style>
  <w:style w:type="character" w:customStyle="1" w:styleId="entry-title">
    <w:name w:val="entry-title"/>
    <w:rsid w:val="00573B3F"/>
  </w:style>
  <w:style w:type="character" w:customStyle="1" w:styleId="BodyTextIndentChar1">
    <w:name w:val="Body Text Indent Char1"/>
    <w:uiPriority w:val="99"/>
    <w:rsid w:val="00573B3F"/>
    <w:rPr>
      <w:rFonts w:ascii="Times New Roman" w:hAnsi="Times New Roman" w:cs="Times New Roman"/>
      <w:sz w:val="20"/>
    </w:rPr>
  </w:style>
  <w:style w:type="character" w:customStyle="1" w:styleId="HTMLPreformattedChar1">
    <w:name w:val="HTML Preformatted Char1"/>
    <w:uiPriority w:val="99"/>
    <w:rsid w:val="00573B3F"/>
    <w:rPr>
      <w:rFonts w:ascii="Consolas" w:hAnsi="Consolas" w:cs="Consolas"/>
      <w:sz w:val="20"/>
      <w:szCs w:val="20"/>
    </w:rPr>
  </w:style>
  <w:style w:type="character" w:customStyle="1" w:styleId="DebateHighlighted">
    <w:name w:val="Debate Highlighted"/>
    <w:qFormat/>
    <w:rsid w:val="00573B3F"/>
    <w:rPr>
      <w:rFonts w:ascii="Times New Roman" w:hAnsi="Times New Roman"/>
      <w:sz w:val="20"/>
      <w:u w:val="thick"/>
      <w:bdr w:val="none" w:sz="0" w:space="0" w:color="auto"/>
      <w:shd w:val="clear" w:color="auto" w:fill="00FFFF"/>
    </w:rPr>
  </w:style>
  <w:style w:type="character" w:customStyle="1" w:styleId="Style6pt">
    <w:name w:val="Style 6 pt"/>
    <w:qFormat/>
    <w:rsid w:val="00573B3F"/>
    <w:rPr>
      <w:sz w:val="12"/>
    </w:rPr>
  </w:style>
  <w:style w:type="character" w:customStyle="1" w:styleId="CiteCharCharCharCharCharChar">
    <w:name w:val="Cite Char Char Char Char Char Char"/>
    <w:rsid w:val="00573B3F"/>
    <w:rPr>
      <w:b/>
      <w:noProof w:val="0"/>
      <w:sz w:val="22"/>
      <w:szCs w:val="24"/>
      <w:u w:val="single"/>
      <w:lang w:val="en-US" w:eastAsia="en-US" w:bidi="ar-SA"/>
    </w:rPr>
  </w:style>
  <w:style w:type="character" w:customStyle="1" w:styleId="mainbody1">
    <w:name w:val="mainbody1"/>
    <w:rsid w:val="00573B3F"/>
    <w:rPr>
      <w:rFonts w:ascii="Verdana" w:hAnsi="Verdana" w:hint="default"/>
      <w:color w:val="000000"/>
      <w:sz w:val="22"/>
      <w:szCs w:val="22"/>
    </w:rPr>
  </w:style>
  <w:style w:type="paragraph" w:customStyle="1" w:styleId="author-name">
    <w:name w:val="author-name"/>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573B3F"/>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573B3F"/>
    <w:rPr>
      <w:u w:val="single"/>
    </w:rPr>
  </w:style>
  <w:style w:type="character" w:customStyle="1" w:styleId="StyleUnderlined11ptBoldChar">
    <w:name w:val="Style Underlined + 11 pt Bold Char"/>
    <w:link w:val="StyleUnderlined11ptBold"/>
    <w:locked/>
    <w:rsid w:val="00573B3F"/>
    <w:rPr>
      <w:b/>
      <w:bCs/>
      <w:u w:val="single"/>
    </w:rPr>
  </w:style>
  <w:style w:type="paragraph" w:customStyle="1" w:styleId="StyleUnderlined11ptBold">
    <w:name w:val="Style Underlined + 11 pt Bold"/>
    <w:basedOn w:val="underlined"/>
    <w:link w:val="StyleUnderlined11ptBoldChar"/>
    <w:qFormat/>
    <w:rsid w:val="00573B3F"/>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573B3F"/>
    <w:rPr>
      <w:i/>
      <w:iCs/>
    </w:rPr>
  </w:style>
  <w:style w:type="paragraph" w:customStyle="1" w:styleId="CardText0">
    <w:name w:val="CardText"/>
    <w:basedOn w:val="Normal"/>
    <w:link w:val="CardTextChar1"/>
    <w:qFormat/>
    <w:rsid w:val="00573B3F"/>
    <w:pPr>
      <w:ind w:left="288"/>
    </w:pPr>
    <w:rPr>
      <w:rFonts w:eastAsia="Calibri"/>
      <w14:ligatures w14:val="standardContextual"/>
    </w:rPr>
  </w:style>
  <w:style w:type="character" w:customStyle="1" w:styleId="CardTextChar1">
    <w:name w:val="CardText Char"/>
    <w:link w:val="CardText0"/>
    <w:rsid w:val="00573B3F"/>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573B3F"/>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573B3F"/>
    <w:rPr>
      <w:rFonts w:ascii="Calibri" w:eastAsia="Calibri" w:hAnsi="Calibri" w:cs="Times New Roman"/>
      <w:u w:val="single"/>
      <w14:ligatures w14:val="standardContextual"/>
    </w:rPr>
  </w:style>
  <w:style w:type="paragraph" w:customStyle="1" w:styleId="Cards1">
    <w:name w:val="Cards1"/>
    <w:basedOn w:val="Normal"/>
    <w:link w:val="Cards1Char"/>
    <w:qFormat/>
    <w:rsid w:val="00573B3F"/>
    <w:pPr>
      <w:ind w:left="288"/>
    </w:pPr>
    <w:rPr>
      <w:rFonts w:eastAsia="Times New Roman"/>
      <w:u w:val="single"/>
      <w14:ligatures w14:val="standardContextual"/>
    </w:rPr>
  </w:style>
  <w:style w:type="character" w:customStyle="1" w:styleId="Cards1Char">
    <w:name w:val="Cards1 Char"/>
    <w:link w:val="Cards1"/>
    <w:rsid w:val="00573B3F"/>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573B3F"/>
    <w:rPr>
      <w:rFonts w:eastAsia="Calibri"/>
      <w:szCs w:val="20"/>
      <w14:ligatures w14:val="standardContextual"/>
    </w:rPr>
  </w:style>
  <w:style w:type="paragraph" w:styleId="List">
    <w:name w:val="List"/>
    <w:basedOn w:val="Normal"/>
    <w:uiPriority w:val="99"/>
    <w:unhideWhenUsed/>
    <w:rsid w:val="00573B3F"/>
    <w:pPr>
      <w:contextualSpacing/>
    </w:pPr>
    <w:rPr>
      <w:rFonts w:eastAsia="Calibri"/>
      <w14:ligatures w14:val="standardContextual"/>
    </w:rPr>
  </w:style>
  <w:style w:type="paragraph" w:customStyle="1" w:styleId="PageHeaderLine1">
    <w:name w:val="PageHeaderLine1"/>
    <w:basedOn w:val="Normal"/>
    <w:uiPriority w:val="99"/>
    <w:qFormat/>
    <w:rsid w:val="00573B3F"/>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573B3F"/>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573B3F"/>
    <w:rPr>
      <w:rFonts w:ascii="Arial" w:hAnsi="Arial" w:cs="Arial"/>
      <w:lang w:val="x-none" w:eastAsia="x-none"/>
    </w:rPr>
  </w:style>
  <w:style w:type="paragraph" w:styleId="EndnoteText">
    <w:name w:val="endnote text"/>
    <w:basedOn w:val="Normal"/>
    <w:link w:val="EndnoteTextChar"/>
    <w:unhideWhenUsed/>
    <w:rsid w:val="00573B3F"/>
    <w:rPr>
      <w:rFonts w:ascii="Arial" w:hAnsi="Arial" w:cs="Arial"/>
      <w:lang w:val="x-none" w:eastAsia="x-none"/>
    </w:rPr>
  </w:style>
  <w:style w:type="character" w:customStyle="1" w:styleId="EndnoteTextChar1">
    <w:name w:val="Endnote Text Char1"/>
    <w:basedOn w:val="DefaultParagraphFont"/>
    <w:rsid w:val="00573B3F"/>
    <w:rPr>
      <w:rFonts w:ascii="Calibri" w:hAnsi="Calibri" w:cs="Calibri"/>
      <w:sz w:val="20"/>
      <w:szCs w:val="20"/>
    </w:rPr>
  </w:style>
  <w:style w:type="paragraph" w:customStyle="1" w:styleId="D345FF3D873148C5AE3FBF3267827368">
    <w:name w:val="D345FF3D873148C5AE3FBF3267827368"/>
    <w:uiPriority w:val="99"/>
    <w:qFormat/>
    <w:rsid w:val="00573B3F"/>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573B3F"/>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573B3F"/>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573B3F"/>
    <w:rPr>
      <w:b/>
      <w:sz w:val="28"/>
    </w:rPr>
  </w:style>
  <w:style w:type="character" w:customStyle="1" w:styleId="TagofCardChar">
    <w:name w:val="Tag of Card Char"/>
    <w:link w:val="TagofCard"/>
    <w:rsid w:val="00573B3F"/>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573B3F"/>
    <w:rPr>
      <w:b/>
      <w:bCs/>
      <w:sz w:val="20"/>
    </w:rPr>
  </w:style>
  <w:style w:type="character" w:customStyle="1" w:styleId="SourcenameChar">
    <w:name w:val="Source name Char"/>
    <w:link w:val="Sourcename"/>
    <w:rsid w:val="00573B3F"/>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573B3F"/>
    <w:rPr>
      <w:u w:val="single"/>
    </w:rPr>
  </w:style>
  <w:style w:type="character" w:customStyle="1" w:styleId="underlinedcardChar">
    <w:name w:val="underlined card Char"/>
    <w:link w:val="underlinedcard"/>
    <w:rsid w:val="00573B3F"/>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573B3F"/>
    <w:rPr>
      <w:rFonts w:eastAsia="Times New Roman"/>
      <w14:ligatures w14:val="standardContextual"/>
    </w:rPr>
  </w:style>
  <w:style w:type="character" w:customStyle="1" w:styleId="SourceBold">
    <w:name w:val="Source Bold"/>
    <w:rsid w:val="00573B3F"/>
    <w:rPr>
      <w:rFonts w:ascii="Arial Narrow" w:hAnsi="Arial Narrow"/>
      <w:b/>
      <w:sz w:val="24"/>
      <w:u w:val="none"/>
    </w:rPr>
  </w:style>
  <w:style w:type="paragraph" w:customStyle="1" w:styleId="TextUnderline">
    <w:name w:val="Text Underline"/>
    <w:basedOn w:val="Normal"/>
    <w:link w:val="TextUnderlineChar"/>
    <w:qFormat/>
    <w:rsid w:val="00573B3F"/>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573B3F"/>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573B3F"/>
    <w:rPr>
      <w:rFonts w:ascii="Arial Narrow" w:hAnsi="Arial Narrow" w:cstheme="minorBidi"/>
      <w:b/>
      <w:sz w:val="26"/>
    </w:rPr>
  </w:style>
  <w:style w:type="paragraph" w:customStyle="1" w:styleId="CardText1">
    <w:name w:val="Card Text 1"/>
    <w:basedOn w:val="Normal"/>
    <w:link w:val="CardText1Char"/>
    <w:autoRedefine/>
    <w:qFormat/>
    <w:rsid w:val="00573B3F"/>
    <w:rPr>
      <w:rFonts w:ascii="Arial Narrow" w:hAnsi="Arial Narrow" w:cstheme="minorBidi"/>
      <w:color w:val="000000"/>
      <w:u w:val="single"/>
    </w:rPr>
  </w:style>
  <w:style w:type="paragraph" w:customStyle="1" w:styleId="CardText2">
    <w:name w:val="Card Text 2"/>
    <w:basedOn w:val="CardText1"/>
    <w:link w:val="CardText2Char"/>
    <w:qFormat/>
    <w:rsid w:val="00573B3F"/>
    <w:rPr>
      <w:b/>
    </w:rPr>
  </w:style>
  <w:style w:type="character" w:customStyle="1" w:styleId="2xBoldUnderline">
    <w:name w:val="2x_Bold_Underline"/>
    <w:rsid w:val="00573B3F"/>
    <w:rPr>
      <w:b/>
      <w:bCs/>
      <w:sz w:val="24"/>
      <w:u w:val="thick"/>
    </w:rPr>
  </w:style>
  <w:style w:type="character" w:customStyle="1" w:styleId="Dottedunderline">
    <w:name w:val="Dotted underline"/>
    <w:rsid w:val="00573B3F"/>
    <w:rPr>
      <w:u w:val="dotted"/>
    </w:rPr>
  </w:style>
  <w:style w:type="character" w:customStyle="1" w:styleId="loose">
    <w:name w:val="loose"/>
    <w:rsid w:val="00573B3F"/>
  </w:style>
  <w:style w:type="paragraph" w:customStyle="1" w:styleId="citeunread">
    <w:name w:val="cite unread"/>
    <w:basedOn w:val="Normal"/>
    <w:link w:val="citeunreadChar"/>
    <w:qFormat/>
    <w:rsid w:val="00573B3F"/>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573B3F"/>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573B3F"/>
    <w:rPr>
      <w:rFonts w:eastAsia="Times New Roman"/>
      <w:b/>
      <w:szCs w:val="20"/>
      <w:u w:val="single"/>
      <w:lang w:val="x-none" w:eastAsia="x-none"/>
      <w14:ligatures w14:val="standardContextual"/>
    </w:rPr>
  </w:style>
  <w:style w:type="character" w:customStyle="1" w:styleId="readCharChar">
    <w:name w:val="read Char Char"/>
    <w:link w:val="read"/>
    <w:locked/>
    <w:rsid w:val="00573B3F"/>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573B3F"/>
    <w:pPr>
      <w:spacing w:before="240"/>
      <w:outlineLvl w:val="2"/>
    </w:pPr>
    <w:rPr>
      <w:rFonts w:eastAsia="Times New Roman"/>
      <w:b/>
      <w14:ligatures w14:val="standardContextual"/>
    </w:rPr>
  </w:style>
  <w:style w:type="character" w:customStyle="1" w:styleId="readChar">
    <w:name w:val="read Char"/>
    <w:rsid w:val="00573B3F"/>
    <w:rPr>
      <w:szCs w:val="22"/>
      <w:u w:val="single"/>
      <w:lang w:val="en-US" w:eastAsia="en-US" w:bidi="ar-SA"/>
    </w:rPr>
  </w:style>
  <w:style w:type="character" w:customStyle="1" w:styleId="underlining0">
    <w:name w:val="underlining"/>
    <w:rsid w:val="00573B3F"/>
    <w:rPr>
      <w:u w:val="single"/>
    </w:rPr>
  </w:style>
  <w:style w:type="paragraph" w:styleId="BodyTextIndent2">
    <w:name w:val="Body Text Indent 2"/>
    <w:basedOn w:val="Normal"/>
    <w:link w:val="BodyTextIndent2Char"/>
    <w:rsid w:val="00573B3F"/>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573B3F"/>
    <w:rPr>
      <w:rFonts w:ascii="HGSSoeiKakugothicUB" w:eastAsia="MS Mincho" w:hAnsi="Calibri" w:cs="Calibri"/>
      <w:szCs w:val="20"/>
      <w:lang w:val="x-none" w:eastAsia="ja-JP"/>
      <w14:ligatures w14:val="standardContextual"/>
    </w:rPr>
  </w:style>
  <w:style w:type="character" w:customStyle="1" w:styleId="A6">
    <w:name w:val="A6"/>
    <w:uiPriority w:val="99"/>
    <w:rsid w:val="00573B3F"/>
    <w:rPr>
      <w:rFonts w:ascii="Times New Roman" w:hAnsi="Times New Roman"/>
      <w:color w:val="000000"/>
      <w:sz w:val="14"/>
      <w:szCs w:val="14"/>
    </w:rPr>
  </w:style>
  <w:style w:type="paragraph" w:customStyle="1" w:styleId="CiteCard">
    <w:name w:val="Cite_Card"/>
    <w:link w:val="CiteCardChar"/>
    <w:qFormat/>
    <w:rsid w:val="00573B3F"/>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573B3F"/>
    <w:rPr>
      <w:rFonts w:ascii="Times New Roman" w:eastAsia="Times New Roman" w:hAnsi="Times New Roman" w:cs="Arial"/>
      <w:bCs/>
      <w:sz w:val="20"/>
      <w:szCs w:val="20"/>
      <w14:ligatures w14:val="standardContextual"/>
    </w:rPr>
  </w:style>
  <w:style w:type="character" w:customStyle="1" w:styleId="btitle">
    <w:name w:val="btitle"/>
    <w:rsid w:val="00573B3F"/>
  </w:style>
  <w:style w:type="character" w:customStyle="1" w:styleId="green">
    <w:name w:val="green"/>
    <w:rsid w:val="00573B3F"/>
  </w:style>
  <w:style w:type="paragraph" w:customStyle="1" w:styleId="CM5">
    <w:name w:val="CM5"/>
    <w:basedOn w:val="Default"/>
    <w:next w:val="Default"/>
    <w:uiPriority w:val="99"/>
    <w:qFormat/>
    <w:rsid w:val="00573B3F"/>
    <w:pPr>
      <w:widowControl w:val="0"/>
    </w:pPr>
    <w:rPr>
      <w:rFonts w:eastAsia="MS Mincho"/>
      <w:color w:val="auto"/>
    </w:rPr>
  </w:style>
  <w:style w:type="paragraph" w:customStyle="1" w:styleId="CM14">
    <w:name w:val="CM14"/>
    <w:basedOn w:val="Default"/>
    <w:next w:val="Default"/>
    <w:uiPriority w:val="99"/>
    <w:qFormat/>
    <w:rsid w:val="00573B3F"/>
    <w:pPr>
      <w:widowControl w:val="0"/>
    </w:pPr>
    <w:rPr>
      <w:rFonts w:eastAsia="MS Mincho"/>
      <w:color w:val="auto"/>
    </w:rPr>
  </w:style>
  <w:style w:type="character" w:customStyle="1" w:styleId="BodyText1">
    <w:name w:val="Body Text1"/>
    <w:rsid w:val="00573B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73B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573B3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73B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73B3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73B3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73B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73B3F"/>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73B3F"/>
    <w:rPr>
      <w:rFonts w:ascii="Sylfaen" w:hAnsi="Sylfaen" w:cs="Sylfaen"/>
      <w:i/>
      <w:iCs/>
      <w:sz w:val="19"/>
      <w:szCs w:val="19"/>
      <w:u w:val="none"/>
      <w:shd w:val="clear" w:color="auto" w:fill="FFFFFF"/>
    </w:rPr>
  </w:style>
  <w:style w:type="character" w:customStyle="1" w:styleId="AuthorYear">
    <w:name w:val="AuthorYear"/>
    <w:uiPriority w:val="1"/>
    <w:qFormat/>
    <w:rsid w:val="00573B3F"/>
    <w:rPr>
      <w:rFonts w:ascii="Georgia" w:hAnsi="Georgia"/>
      <w:b/>
      <w:sz w:val="24"/>
    </w:rPr>
  </w:style>
  <w:style w:type="character" w:customStyle="1" w:styleId="ssl4">
    <w:name w:val="ss_l4"/>
    <w:rsid w:val="00573B3F"/>
  </w:style>
  <w:style w:type="character" w:customStyle="1" w:styleId="italic">
    <w:name w:val="italic"/>
    <w:rsid w:val="00573B3F"/>
  </w:style>
  <w:style w:type="character" w:customStyle="1" w:styleId="tl8wme">
    <w:name w:val="tl8wme"/>
    <w:basedOn w:val="DefaultParagraphFont"/>
    <w:rsid w:val="00573B3F"/>
  </w:style>
  <w:style w:type="paragraph" w:customStyle="1" w:styleId="CardIndented">
    <w:name w:val="Card (Indented)"/>
    <w:basedOn w:val="Normal"/>
    <w:link w:val="CardIndentedChar"/>
    <w:qFormat/>
    <w:rsid w:val="00573B3F"/>
    <w:pPr>
      <w:ind w:left="288"/>
    </w:pPr>
    <w:rPr>
      <w:rFonts w:eastAsia="Calibri"/>
      <w14:ligatures w14:val="standardContextual"/>
    </w:rPr>
  </w:style>
  <w:style w:type="character" w:customStyle="1" w:styleId="CardIndentedChar">
    <w:name w:val="Card (Indented) Char"/>
    <w:link w:val="CardIndented"/>
    <w:rsid w:val="00573B3F"/>
    <w:rPr>
      <w:rFonts w:ascii="Calibri" w:eastAsia="Calibri" w:hAnsi="Calibri" w:cs="Calibri"/>
      <w14:ligatures w14:val="standardContextual"/>
    </w:rPr>
  </w:style>
  <w:style w:type="character" w:customStyle="1" w:styleId="cardchar00">
    <w:name w:val="cardchar0"/>
    <w:basedOn w:val="DefaultParagraphFont"/>
    <w:rsid w:val="00573B3F"/>
  </w:style>
  <w:style w:type="character" w:customStyle="1" w:styleId="UnderlineNon-bold">
    <w:name w:val="Underline Non - bold"/>
    <w:rsid w:val="00573B3F"/>
    <w:rPr>
      <w:rFonts w:ascii="Times New Roman" w:hAnsi="Times New Roman"/>
      <w:iCs/>
      <w:sz w:val="22"/>
      <w:u w:val="single"/>
    </w:rPr>
  </w:style>
  <w:style w:type="character" w:customStyle="1" w:styleId="UnderlineBold0">
    <w:name w:val="Underline Bold"/>
    <w:qFormat/>
    <w:rsid w:val="00573B3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73B3F"/>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573B3F"/>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73B3F"/>
    <w:rPr>
      <w:rFonts w:ascii="Bell MT" w:eastAsia="Times New Roman" w:hAnsi="Bell MT"/>
      <w:bCs/>
      <w:iCs/>
      <w:sz w:val="22"/>
      <w:u w:val="single"/>
    </w:rPr>
  </w:style>
  <w:style w:type="character" w:customStyle="1" w:styleId="Heading5Char2">
    <w:name w:val="Heading 5 Char2"/>
    <w:rsid w:val="00573B3F"/>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73B3F"/>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573B3F"/>
    <w:rPr>
      <w:rFonts w:ascii="Arial" w:hAnsi="Arial"/>
      <w:vanish/>
      <w:sz w:val="16"/>
      <w:szCs w:val="16"/>
    </w:rPr>
  </w:style>
  <w:style w:type="paragraph" w:styleId="z-TopofForm">
    <w:name w:val="HTML Top of Form"/>
    <w:basedOn w:val="Normal"/>
    <w:next w:val="Normal"/>
    <w:link w:val="z-TopofFormChar"/>
    <w:hidden/>
    <w:uiPriority w:val="99"/>
    <w:unhideWhenUsed/>
    <w:rsid w:val="00573B3F"/>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573B3F"/>
    <w:rPr>
      <w:rFonts w:ascii="Arial" w:hAnsi="Arial" w:cs="Arial"/>
      <w:vanish/>
      <w:sz w:val="16"/>
      <w:szCs w:val="16"/>
    </w:rPr>
  </w:style>
  <w:style w:type="character" w:customStyle="1" w:styleId="z-BottomofFormChar">
    <w:name w:val="z-Bottom of Form Char"/>
    <w:link w:val="z-BottomofForm"/>
    <w:uiPriority w:val="99"/>
    <w:rsid w:val="00573B3F"/>
    <w:rPr>
      <w:rFonts w:ascii="Arial" w:hAnsi="Arial"/>
      <w:vanish/>
      <w:sz w:val="16"/>
      <w:szCs w:val="16"/>
    </w:rPr>
  </w:style>
  <w:style w:type="paragraph" w:styleId="z-BottomofForm">
    <w:name w:val="HTML Bottom of Form"/>
    <w:basedOn w:val="Normal"/>
    <w:next w:val="Normal"/>
    <w:link w:val="z-BottomofFormChar"/>
    <w:hidden/>
    <w:uiPriority w:val="99"/>
    <w:unhideWhenUsed/>
    <w:rsid w:val="00573B3F"/>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573B3F"/>
    <w:rPr>
      <w:rFonts w:ascii="Arial" w:hAnsi="Arial" w:cs="Arial"/>
      <w:vanish/>
      <w:sz w:val="16"/>
      <w:szCs w:val="16"/>
    </w:rPr>
  </w:style>
  <w:style w:type="paragraph" w:customStyle="1" w:styleId="Heading2-Bold">
    <w:name w:val="Heading 2 - Bold"/>
    <w:basedOn w:val="Normal"/>
    <w:autoRedefine/>
    <w:uiPriority w:val="99"/>
    <w:qFormat/>
    <w:rsid w:val="00573B3F"/>
    <w:rPr>
      <w:rFonts w:ascii="Garamond" w:eastAsia="Calibri" w:hAnsi="Garamond"/>
      <w:b/>
      <w14:ligatures w14:val="standardContextual"/>
    </w:rPr>
  </w:style>
  <w:style w:type="paragraph" w:customStyle="1" w:styleId="Microtext0">
    <w:name w:val="Microtext"/>
    <w:basedOn w:val="Normal"/>
    <w:next w:val="Normal"/>
    <w:link w:val="MicrotextChar0"/>
    <w:qFormat/>
    <w:rsid w:val="00573B3F"/>
    <w:rPr>
      <w:rFonts w:eastAsia="Calibri"/>
      <w:sz w:val="12"/>
      <w:lang w:val="x-none" w:eastAsia="x-none"/>
      <w14:ligatures w14:val="standardContextual"/>
    </w:rPr>
  </w:style>
  <w:style w:type="character" w:customStyle="1" w:styleId="MicrotextChar0">
    <w:name w:val="Microtext Char"/>
    <w:link w:val="Microtext0"/>
    <w:rsid w:val="00573B3F"/>
    <w:rPr>
      <w:rFonts w:ascii="Calibri" w:eastAsia="Calibri" w:hAnsi="Calibri" w:cs="Calibri"/>
      <w:sz w:val="12"/>
      <w:lang w:val="x-none" w:eastAsia="x-none"/>
      <w14:ligatures w14:val="standardContextual"/>
    </w:rPr>
  </w:style>
  <w:style w:type="character" w:customStyle="1" w:styleId="Style2CharChar">
    <w:name w:val="Style2 Char Char"/>
    <w:rsid w:val="00573B3F"/>
    <w:rPr>
      <w:u w:val="thick"/>
      <w:lang w:val="en-US" w:eastAsia="en-US" w:bidi="ar-SA"/>
    </w:rPr>
  </w:style>
  <w:style w:type="character" w:customStyle="1" w:styleId="authordate1">
    <w:name w:val="authordate"/>
    <w:rsid w:val="00573B3F"/>
  </w:style>
  <w:style w:type="paragraph" w:customStyle="1" w:styleId="tag">
    <w:name w:val="%tag"/>
    <w:basedOn w:val="Normal"/>
    <w:next w:val="Normal"/>
    <w:link w:val="tagChar"/>
    <w:uiPriority w:val="99"/>
    <w:qFormat/>
    <w:rsid w:val="00573B3F"/>
    <w:rPr>
      <w:rFonts w:ascii="Garamond" w:eastAsia="Calibri" w:hAnsi="Garamond"/>
      <w:bCs/>
      <w:sz w:val="18"/>
      <w14:ligatures w14:val="standardContextual"/>
    </w:rPr>
  </w:style>
  <w:style w:type="character" w:customStyle="1" w:styleId="underline0">
    <w:name w:val="%underline"/>
    <w:qFormat/>
    <w:rsid w:val="00573B3F"/>
    <w:rPr>
      <w:rFonts w:ascii="Times New Roman" w:hAnsi="Times New Roman"/>
      <w:sz w:val="16"/>
      <w:u w:val="none"/>
    </w:rPr>
  </w:style>
  <w:style w:type="character" w:customStyle="1" w:styleId="AUNDERLINE0">
    <w:name w:val="AUNDERLINE"/>
    <w:qFormat/>
    <w:rsid w:val="00573B3F"/>
    <w:rPr>
      <w:rFonts w:ascii="Times New Roman" w:hAnsi="Times New Roman"/>
      <w:sz w:val="20"/>
      <w:u w:val="single"/>
    </w:rPr>
  </w:style>
  <w:style w:type="paragraph" w:customStyle="1" w:styleId="Style20">
    <w:name w:val="Style 2"/>
    <w:basedOn w:val="Normal"/>
    <w:link w:val="Style2Char"/>
    <w:uiPriority w:val="99"/>
    <w:qFormat/>
    <w:rsid w:val="00573B3F"/>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573B3F"/>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573B3F"/>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573B3F"/>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573B3F"/>
    <w:rPr>
      <w:rFonts w:eastAsia="Times New Roman"/>
      <w:sz w:val="18"/>
      <w:szCs w:val="20"/>
      <w:lang w:val="x-none" w:eastAsia="x-none"/>
      <w14:ligatures w14:val="standardContextual"/>
    </w:rPr>
  </w:style>
  <w:style w:type="character" w:customStyle="1" w:styleId="textsmallChar">
    <w:name w:val="textsmall Char"/>
    <w:link w:val="textsmall"/>
    <w:rsid w:val="00573B3F"/>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573B3F"/>
    <w:rPr>
      <w:rFonts w:eastAsia="Times New Roman"/>
      <w:szCs w:val="20"/>
      <w:u w:val="single"/>
      <w:lang w:val="x-none" w:eastAsia="x-none"/>
      <w14:ligatures w14:val="standardContextual"/>
    </w:rPr>
  </w:style>
  <w:style w:type="character" w:customStyle="1" w:styleId="cardtextChar2">
    <w:name w:val="cardtext Char"/>
    <w:link w:val="cardtext3"/>
    <w:rsid w:val="00573B3F"/>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573B3F"/>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573B3F"/>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573B3F"/>
    <w:rPr>
      <w:rFonts w:eastAsia="Times New Roman"/>
      <w:sz w:val="12"/>
      <w14:ligatures w14:val="standardContextual"/>
    </w:rPr>
  </w:style>
  <w:style w:type="character" w:customStyle="1" w:styleId="MicroChar">
    <w:name w:val="Micro Char"/>
    <w:link w:val="Micro"/>
    <w:rsid w:val="00573B3F"/>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573B3F"/>
    <w:rPr>
      <w:rFonts w:ascii="Bell MT" w:eastAsia="Calibri" w:hAnsi="Bell MT"/>
      <w:szCs w:val="20"/>
      <w14:ligatures w14:val="standardContextual"/>
    </w:rPr>
  </w:style>
  <w:style w:type="character" w:customStyle="1" w:styleId="UnderlinedCharChar0">
    <w:name w:val="Underlined Char Char"/>
    <w:rsid w:val="00573B3F"/>
    <w:rPr>
      <w:rFonts w:ascii="Garamond" w:hAnsi="Garamond"/>
      <w:szCs w:val="28"/>
      <w:u w:val="single"/>
      <w:lang w:val="en-US" w:eastAsia="en-US" w:bidi="ar-SA"/>
    </w:rPr>
  </w:style>
  <w:style w:type="character" w:customStyle="1" w:styleId="ssl0">
    <w:name w:val="ss_l0"/>
    <w:basedOn w:val="DefaultParagraphFont"/>
    <w:rsid w:val="00573B3F"/>
  </w:style>
  <w:style w:type="paragraph" w:customStyle="1" w:styleId="h-lead">
    <w:name w:val="h-lead"/>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573B3F"/>
  </w:style>
  <w:style w:type="character" w:customStyle="1" w:styleId="slug-pub-date">
    <w:name w:val="slug-pub-date"/>
    <w:basedOn w:val="DefaultParagraphFont"/>
    <w:rsid w:val="00573B3F"/>
  </w:style>
  <w:style w:type="character" w:customStyle="1" w:styleId="slug-vol">
    <w:name w:val="slug-vol"/>
    <w:basedOn w:val="DefaultParagraphFont"/>
    <w:rsid w:val="00573B3F"/>
  </w:style>
  <w:style w:type="character" w:customStyle="1" w:styleId="slug-issue">
    <w:name w:val="slug-issue"/>
    <w:basedOn w:val="DefaultParagraphFont"/>
    <w:rsid w:val="00573B3F"/>
  </w:style>
  <w:style w:type="character" w:customStyle="1" w:styleId="slug-pages">
    <w:name w:val="slug-pages"/>
    <w:basedOn w:val="DefaultParagraphFont"/>
    <w:rsid w:val="00573B3F"/>
  </w:style>
  <w:style w:type="paragraph" w:customStyle="1" w:styleId="intro">
    <w:name w:val="intro"/>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573B3F"/>
  </w:style>
  <w:style w:type="character" w:customStyle="1" w:styleId="ab">
    <w:name w:val="ab"/>
    <w:basedOn w:val="DefaultParagraphFont"/>
    <w:rsid w:val="00573B3F"/>
  </w:style>
  <w:style w:type="character" w:customStyle="1" w:styleId="em">
    <w:name w:val="em"/>
    <w:basedOn w:val="DefaultParagraphFont"/>
    <w:rsid w:val="00573B3F"/>
  </w:style>
  <w:style w:type="character" w:customStyle="1" w:styleId="au">
    <w:name w:val="au"/>
    <w:basedOn w:val="DefaultParagraphFont"/>
    <w:rsid w:val="00573B3F"/>
  </w:style>
  <w:style w:type="character" w:customStyle="1" w:styleId="ti">
    <w:name w:val="ti"/>
    <w:basedOn w:val="DefaultParagraphFont"/>
    <w:rsid w:val="00573B3F"/>
  </w:style>
  <w:style w:type="character" w:customStyle="1" w:styleId="subheadblue">
    <w:name w:val="subhead_blue"/>
    <w:basedOn w:val="DefaultParagraphFont"/>
    <w:rsid w:val="00573B3F"/>
  </w:style>
  <w:style w:type="paragraph" w:customStyle="1" w:styleId="body-paragraph">
    <w:name w:val="body-paragraph"/>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573B3F"/>
  </w:style>
  <w:style w:type="character" w:customStyle="1" w:styleId="slug-doi-wrapper">
    <w:name w:val="slug-doi-wrapper"/>
    <w:basedOn w:val="DefaultParagraphFont"/>
    <w:rsid w:val="00573B3F"/>
  </w:style>
  <w:style w:type="character" w:customStyle="1" w:styleId="slug-metadata-noteahead-of-print">
    <w:name w:val="slug-metadata-note ahead-of-print"/>
    <w:basedOn w:val="DefaultParagraphFont"/>
    <w:rsid w:val="00573B3F"/>
  </w:style>
  <w:style w:type="character" w:customStyle="1" w:styleId="slug-ahead-of-print-date">
    <w:name w:val="slug-ahead-of-print-date"/>
    <w:basedOn w:val="DefaultParagraphFont"/>
    <w:rsid w:val="00573B3F"/>
  </w:style>
  <w:style w:type="character" w:customStyle="1" w:styleId="medium-bold">
    <w:name w:val="medium-bold"/>
    <w:basedOn w:val="DefaultParagraphFont"/>
    <w:rsid w:val="00573B3F"/>
  </w:style>
  <w:style w:type="character" w:customStyle="1" w:styleId="updated-short-citation">
    <w:name w:val="updated-short-citation"/>
    <w:basedOn w:val="DefaultParagraphFont"/>
    <w:rsid w:val="00573B3F"/>
  </w:style>
  <w:style w:type="character" w:customStyle="1" w:styleId="goohl0">
    <w:name w:val="goohl0"/>
    <w:basedOn w:val="DefaultParagraphFont"/>
    <w:rsid w:val="00573B3F"/>
  </w:style>
  <w:style w:type="character" w:customStyle="1" w:styleId="CharChar6">
    <w:name w:val="Char Char6"/>
    <w:rsid w:val="00573B3F"/>
    <w:rPr>
      <w:rFonts w:cs="Arial"/>
      <w:bCs/>
      <w:sz w:val="16"/>
      <w:szCs w:val="26"/>
      <w:lang w:val="en-US" w:eastAsia="en-US" w:bidi="ar-SA"/>
    </w:rPr>
  </w:style>
  <w:style w:type="character" w:customStyle="1" w:styleId="CharChar3">
    <w:name w:val="Char Char3"/>
    <w:rsid w:val="00573B3F"/>
    <w:rPr>
      <w:szCs w:val="24"/>
    </w:rPr>
  </w:style>
  <w:style w:type="character" w:customStyle="1" w:styleId="TagCharChar1">
    <w:name w:val="Tag Char Char1"/>
    <w:rsid w:val="00573B3F"/>
    <w:rPr>
      <w:b/>
      <w:sz w:val="24"/>
      <w:szCs w:val="24"/>
      <w:lang w:val="en-US" w:eastAsia="en-US" w:bidi="ar-SA"/>
    </w:rPr>
  </w:style>
  <w:style w:type="numbering" w:customStyle="1" w:styleId="NoList3">
    <w:name w:val="No List3"/>
    <w:next w:val="NoList"/>
    <w:uiPriority w:val="99"/>
    <w:semiHidden/>
    <w:unhideWhenUsed/>
    <w:rsid w:val="00573B3F"/>
  </w:style>
  <w:style w:type="numbering" w:customStyle="1" w:styleId="NoList4">
    <w:name w:val="No List4"/>
    <w:next w:val="NoList"/>
    <w:uiPriority w:val="99"/>
    <w:semiHidden/>
    <w:unhideWhenUsed/>
    <w:rsid w:val="00573B3F"/>
  </w:style>
  <w:style w:type="character" w:customStyle="1" w:styleId="12TimesNewRoman">
    <w:name w:val="12 Times New Roman"/>
    <w:rsid w:val="00573B3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73B3F"/>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573B3F"/>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573B3F"/>
    <w:rPr>
      <w:rFonts w:eastAsia="Calibri"/>
      <w14:ligatures w14:val="standardContextual"/>
    </w:rPr>
  </w:style>
  <w:style w:type="character" w:customStyle="1" w:styleId="berief">
    <w:name w:val="berief"/>
    <w:rsid w:val="00573B3F"/>
    <w:rPr>
      <w:rFonts w:ascii="Times New Roman" w:eastAsia="Times New Roman" w:hAnsi="Times New Roman" w:cs="Times New Roman"/>
      <w:sz w:val="20"/>
      <w:u w:val="none"/>
    </w:rPr>
  </w:style>
  <w:style w:type="numbering" w:customStyle="1" w:styleId="NoList5">
    <w:name w:val="No List5"/>
    <w:next w:val="NoList"/>
    <w:semiHidden/>
    <w:unhideWhenUsed/>
    <w:rsid w:val="00573B3F"/>
  </w:style>
  <w:style w:type="paragraph" w:customStyle="1" w:styleId="F3-TagAuthor">
    <w:name w:val="F3 - Tag/Author"/>
    <w:basedOn w:val="Normal"/>
    <w:uiPriority w:val="99"/>
    <w:qFormat/>
    <w:rsid w:val="00573B3F"/>
    <w:rPr>
      <w:rFonts w:eastAsia="Times New Roman"/>
      <w:b/>
      <w14:ligatures w14:val="standardContextual"/>
    </w:rPr>
  </w:style>
  <w:style w:type="paragraph" w:customStyle="1" w:styleId="F5-UnderlineNormal">
    <w:name w:val="F5 - Underline Normal"/>
    <w:basedOn w:val="Normal"/>
    <w:uiPriority w:val="99"/>
    <w:qFormat/>
    <w:rsid w:val="00573B3F"/>
    <w:rPr>
      <w:rFonts w:eastAsia="Calibri"/>
      <w:u w:val="single"/>
      <w14:ligatures w14:val="standardContextual"/>
    </w:rPr>
  </w:style>
  <w:style w:type="character" w:customStyle="1" w:styleId="F8-UnderlineBold">
    <w:name w:val="F8 - Underline/Bold"/>
    <w:rsid w:val="00573B3F"/>
    <w:rPr>
      <w:rFonts w:ascii="Times New Roman" w:hAnsi="Times New Roman"/>
      <w:b/>
      <w:sz w:val="20"/>
      <w:u w:val="single"/>
    </w:rPr>
  </w:style>
  <w:style w:type="character" w:customStyle="1" w:styleId="F7-SmallFont">
    <w:name w:val="F7 - Small Font"/>
    <w:rsid w:val="00573B3F"/>
    <w:rPr>
      <w:rFonts w:ascii="Times New Roman" w:hAnsi="Times New Roman"/>
      <w:sz w:val="14"/>
    </w:rPr>
  </w:style>
  <w:style w:type="paragraph" w:customStyle="1" w:styleId="Brief-PrimarySource">
    <w:name w:val="Brief - Primary Source"/>
    <w:basedOn w:val="Normal"/>
    <w:uiPriority w:val="99"/>
    <w:qFormat/>
    <w:rsid w:val="00573B3F"/>
    <w:rPr>
      <w:rFonts w:eastAsia="Times New Roman"/>
      <w:b/>
      <w:sz w:val="24"/>
      <w:u w:val="single"/>
      <w14:ligatures w14:val="standardContextual"/>
    </w:rPr>
  </w:style>
  <w:style w:type="paragraph" w:customStyle="1" w:styleId="Brief-Underline">
    <w:name w:val="Brief - Underline"/>
    <w:basedOn w:val="Normal"/>
    <w:uiPriority w:val="99"/>
    <w:qFormat/>
    <w:rsid w:val="00573B3F"/>
    <w:rPr>
      <w:rFonts w:eastAsia="Times New Roman"/>
      <w:u w:val="single"/>
      <w14:ligatures w14:val="standardContextual"/>
    </w:rPr>
  </w:style>
  <w:style w:type="character" w:customStyle="1" w:styleId="Brief-Bold">
    <w:name w:val="Brief - Bold"/>
    <w:rsid w:val="00573B3F"/>
    <w:rPr>
      <w:rFonts w:cs="Times New Roman"/>
      <w:b/>
    </w:rPr>
  </w:style>
  <w:style w:type="character" w:customStyle="1" w:styleId="Card-Underline">
    <w:name w:val="Card - Underline"/>
    <w:rsid w:val="00573B3F"/>
    <w:rPr>
      <w:rFonts w:cs="Times New Roman"/>
      <w:u w:val="single"/>
    </w:rPr>
  </w:style>
  <w:style w:type="paragraph" w:customStyle="1" w:styleId="Brief">
    <w:name w:val="Brief"/>
    <w:basedOn w:val="Brief-PrimarySource"/>
    <w:uiPriority w:val="99"/>
    <w:qFormat/>
    <w:rsid w:val="00573B3F"/>
    <w:rPr>
      <w:b w:val="0"/>
    </w:rPr>
  </w:style>
  <w:style w:type="character" w:customStyle="1" w:styleId="BoldText10pt">
    <w:name w:val="Bold Text 10 pt"/>
    <w:rsid w:val="00573B3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73B3F"/>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573B3F"/>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573B3F"/>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573B3F"/>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573B3F"/>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573B3F"/>
    <w:pPr>
      <w:widowControl w:val="0"/>
      <w:spacing w:line="276" w:lineRule="atLeast"/>
    </w:pPr>
    <w:rPr>
      <w:color w:val="auto"/>
    </w:rPr>
  </w:style>
  <w:style w:type="paragraph" w:customStyle="1" w:styleId="CM34">
    <w:name w:val="CM34"/>
    <w:basedOn w:val="Default"/>
    <w:next w:val="Default"/>
    <w:uiPriority w:val="99"/>
    <w:qFormat/>
    <w:rsid w:val="00573B3F"/>
    <w:pPr>
      <w:widowControl w:val="0"/>
    </w:pPr>
    <w:rPr>
      <w:color w:val="auto"/>
    </w:rPr>
  </w:style>
  <w:style w:type="paragraph" w:customStyle="1" w:styleId="CM56">
    <w:name w:val="CM56"/>
    <w:basedOn w:val="Default"/>
    <w:next w:val="Default"/>
    <w:uiPriority w:val="99"/>
    <w:qFormat/>
    <w:rsid w:val="00573B3F"/>
    <w:pPr>
      <w:widowControl w:val="0"/>
    </w:pPr>
    <w:rPr>
      <w:rFonts w:eastAsia="Calibri"/>
      <w:color w:val="auto"/>
    </w:rPr>
  </w:style>
  <w:style w:type="paragraph" w:customStyle="1" w:styleId="CM58">
    <w:name w:val="CM58"/>
    <w:basedOn w:val="Default"/>
    <w:next w:val="Default"/>
    <w:uiPriority w:val="99"/>
    <w:qFormat/>
    <w:rsid w:val="00573B3F"/>
    <w:pPr>
      <w:widowControl w:val="0"/>
    </w:pPr>
    <w:rPr>
      <w:rFonts w:eastAsia="Calibri"/>
      <w:color w:val="auto"/>
    </w:rPr>
  </w:style>
  <w:style w:type="paragraph" w:customStyle="1" w:styleId="CM57">
    <w:name w:val="CM57"/>
    <w:basedOn w:val="Default"/>
    <w:next w:val="Default"/>
    <w:uiPriority w:val="99"/>
    <w:qFormat/>
    <w:rsid w:val="00573B3F"/>
    <w:pPr>
      <w:widowControl w:val="0"/>
    </w:pPr>
    <w:rPr>
      <w:rFonts w:eastAsia="Calibri"/>
      <w:color w:val="auto"/>
    </w:rPr>
  </w:style>
  <w:style w:type="paragraph" w:customStyle="1" w:styleId="CM1">
    <w:name w:val="CM1"/>
    <w:basedOn w:val="Default"/>
    <w:next w:val="Default"/>
    <w:uiPriority w:val="99"/>
    <w:qFormat/>
    <w:rsid w:val="00573B3F"/>
    <w:pPr>
      <w:widowControl w:val="0"/>
    </w:pPr>
    <w:rPr>
      <w:rFonts w:eastAsia="Calibri"/>
      <w:color w:val="auto"/>
    </w:rPr>
  </w:style>
  <w:style w:type="paragraph" w:customStyle="1" w:styleId="CM49">
    <w:name w:val="CM49"/>
    <w:basedOn w:val="Default"/>
    <w:next w:val="Default"/>
    <w:uiPriority w:val="99"/>
    <w:qFormat/>
    <w:rsid w:val="00573B3F"/>
    <w:pPr>
      <w:widowControl w:val="0"/>
    </w:pPr>
    <w:rPr>
      <w:rFonts w:eastAsia="Calibri"/>
      <w:color w:val="auto"/>
    </w:rPr>
  </w:style>
  <w:style w:type="paragraph" w:customStyle="1" w:styleId="CM41">
    <w:name w:val="CM41"/>
    <w:basedOn w:val="Default"/>
    <w:next w:val="Default"/>
    <w:uiPriority w:val="99"/>
    <w:qFormat/>
    <w:rsid w:val="00573B3F"/>
    <w:pPr>
      <w:widowControl w:val="0"/>
    </w:pPr>
    <w:rPr>
      <w:rFonts w:eastAsia="Calibri"/>
      <w:color w:val="auto"/>
    </w:rPr>
  </w:style>
  <w:style w:type="paragraph" w:customStyle="1" w:styleId="3rdOrderPara">
    <w:name w:val="3rd Order Para"/>
    <w:basedOn w:val="Default"/>
    <w:next w:val="Default"/>
    <w:uiPriority w:val="99"/>
    <w:qFormat/>
    <w:rsid w:val="00573B3F"/>
    <w:pPr>
      <w:widowControl w:val="0"/>
    </w:pPr>
    <w:rPr>
      <w:rFonts w:eastAsia="Calibri"/>
      <w:color w:val="auto"/>
    </w:rPr>
  </w:style>
  <w:style w:type="paragraph" w:customStyle="1" w:styleId="2ndOrderPara">
    <w:name w:val="2nd Order Para"/>
    <w:basedOn w:val="Default"/>
    <w:next w:val="Default"/>
    <w:uiPriority w:val="99"/>
    <w:qFormat/>
    <w:rsid w:val="00573B3F"/>
    <w:pPr>
      <w:widowControl w:val="0"/>
    </w:pPr>
    <w:rPr>
      <w:rFonts w:eastAsia="Calibri"/>
      <w:color w:val="auto"/>
    </w:rPr>
  </w:style>
  <w:style w:type="paragraph" w:customStyle="1" w:styleId="Normal-SIGN2">
    <w:name w:val="Normal-SIGN2"/>
    <w:basedOn w:val="Default"/>
    <w:next w:val="Default"/>
    <w:uiPriority w:val="99"/>
    <w:qFormat/>
    <w:rsid w:val="00573B3F"/>
    <w:pPr>
      <w:widowControl w:val="0"/>
    </w:pPr>
    <w:rPr>
      <w:rFonts w:eastAsia="Calibri"/>
      <w:color w:val="auto"/>
    </w:rPr>
  </w:style>
  <w:style w:type="paragraph" w:customStyle="1" w:styleId="Normal-SIGN1">
    <w:name w:val="Normal-SIGN1"/>
    <w:basedOn w:val="Default"/>
    <w:next w:val="Default"/>
    <w:uiPriority w:val="99"/>
    <w:qFormat/>
    <w:rsid w:val="00573B3F"/>
    <w:pPr>
      <w:widowControl w:val="0"/>
    </w:pPr>
    <w:rPr>
      <w:rFonts w:eastAsia="Calibri"/>
      <w:color w:val="auto"/>
    </w:rPr>
  </w:style>
  <w:style w:type="paragraph" w:customStyle="1" w:styleId="CM3">
    <w:name w:val="CM3"/>
    <w:basedOn w:val="Default"/>
    <w:next w:val="Default"/>
    <w:uiPriority w:val="99"/>
    <w:qFormat/>
    <w:rsid w:val="00573B3F"/>
    <w:pPr>
      <w:widowControl w:val="0"/>
      <w:spacing w:line="553" w:lineRule="atLeast"/>
    </w:pPr>
    <w:rPr>
      <w:rFonts w:eastAsia="Calibri"/>
      <w:color w:val="auto"/>
    </w:rPr>
  </w:style>
  <w:style w:type="paragraph" w:customStyle="1" w:styleId="CM33">
    <w:name w:val="CM33"/>
    <w:basedOn w:val="Default"/>
    <w:next w:val="Default"/>
    <w:uiPriority w:val="99"/>
    <w:qFormat/>
    <w:rsid w:val="00573B3F"/>
    <w:pPr>
      <w:widowControl w:val="0"/>
    </w:pPr>
    <w:rPr>
      <w:rFonts w:eastAsia="Calibri"/>
      <w:color w:val="auto"/>
    </w:rPr>
  </w:style>
  <w:style w:type="paragraph" w:customStyle="1" w:styleId="CM37">
    <w:name w:val="CM37"/>
    <w:basedOn w:val="Default"/>
    <w:next w:val="Default"/>
    <w:uiPriority w:val="99"/>
    <w:qFormat/>
    <w:rsid w:val="00573B3F"/>
    <w:pPr>
      <w:widowControl w:val="0"/>
    </w:pPr>
    <w:rPr>
      <w:rFonts w:eastAsia="Calibri"/>
      <w:color w:val="auto"/>
    </w:rPr>
  </w:style>
  <w:style w:type="paragraph" w:customStyle="1" w:styleId="CM7">
    <w:name w:val="CM7"/>
    <w:basedOn w:val="Default"/>
    <w:next w:val="Default"/>
    <w:uiPriority w:val="99"/>
    <w:qFormat/>
    <w:rsid w:val="00573B3F"/>
    <w:pPr>
      <w:widowControl w:val="0"/>
      <w:spacing w:line="553" w:lineRule="atLeast"/>
    </w:pPr>
    <w:rPr>
      <w:rFonts w:eastAsia="Calibri"/>
      <w:color w:val="auto"/>
    </w:rPr>
  </w:style>
  <w:style w:type="paragraph" w:styleId="PlainText">
    <w:name w:val="Plain Text"/>
    <w:basedOn w:val="Normal"/>
    <w:next w:val="Normal"/>
    <w:link w:val="PlainTextChar"/>
    <w:rsid w:val="00573B3F"/>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573B3F"/>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573B3F"/>
    <w:rPr>
      <w:rFonts w:eastAsia="Times New Roman"/>
      <w:sz w:val="14"/>
      <w:szCs w:val="20"/>
      <w14:ligatures w14:val="standardContextual"/>
    </w:rPr>
  </w:style>
  <w:style w:type="paragraph" w:customStyle="1" w:styleId="Brief-Card">
    <w:name w:val="Brief - Card"/>
    <w:basedOn w:val="Normal"/>
    <w:uiPriority w:val="99"/>
    <w:qFormat/>
    <w:rsid w:val="00573B3F"/>
    <w:rPr>
      <w:rFonts w:eastAsia="Times New Roman"/>
      <w14:ligatures w14:val="standardContextual"/>
    </w:rPr>
  </w:style>
  <w:style w:type="paragraph" w:customStyle="1" w:styleId="Pa2">
    <w:name w:val="Pa2"/>
    <w:basedOn w:val="Default"/>
    <w:next w:val="Default"/>
    <w:uiPriority w:val="99"/>
    <w:qFormat/>
    <w:rsid w:val="00573B3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73B3F"/>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573B3F"/>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573B3F"/>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573B3F"/>
    <w:pPr>
      <w:widowControl w:val="0"/>
    </w:pPr>
    <w:rPr>
      <w:rFonts w:ascii="Arial Black" w:hAnsi="Arial Black"/>
      <w:color w:val="auto"/>
    </w:rPr>
  </w:style>
  <w:style w:type="character" w:customStyle="1" w:styleId="eoeaheader">
    <w:name w:val="eoea_header"/>
    <w:basedOn w:val="DefaultParagraphFont"/>
    <w:rsid w:val="00573B3F"/>
  </w:style>
  <w:style w:type="character" w:customStyle="1" w:styleId="SC4208902">
    <w:name w:val="SC.4.208902"/>
    <w:rsid w:val="00573B3F"/>
    <w:rPr>
      <w:rFonts w:cs="Century"/>
      <w:color w:val="000000"/>
      <w:sz w:val="22"/>
      <w:szCs w:val="22"/>
    </w:rPr>
  </w:style>
  <w:style w:type="character" w:customStyle="1" w:styleId="SC4208915">
    <w:name w:val="SC.4.208915"/>
    <w:rsid w:val="00573B3F"/>
    <w:rPr>
      <w:rFonts w:cs="Century"/>
      <w:color w:val="000000"/>
      <w:sz w:val="13"/>
      <w:szCs w:val="13"/>
    </w:rPr>
  </w:style>
  <w:style w:type="character" w:customStyle="1" w:styleId="SC273764">
    <w:name w:val="SC.2.73764"/>
    <w:rsid w:val="00573B3F"/>
    <w:rPr>
      <w:rFonts w:cs="Century"/>
      <w:color w:val="000000"/>
      <w:sz w:val="72"/>
      <w:szCs w:val="72"/>
    </w:rPr>
  </w:style>
  <w:style w:type="character" w:customStyle="1" w:styleId="SC273779">
    <w:name w:val="SC.2.73779"/>
    <w:rsid w:val="00573B3F"/>
    <w:rPr>
      <w:rFonts w:cs="Century"/>
      <w:color w:val="000000"/>
      <w:sz w:val="40"/>
      <w:szCs w:val="40"/>
    </w:rPr>
  </w:style>
  <w:style w:type="character" w:customStyle="1" w:styleId="SC273763">
    <w:name w:val="SC.2.73763"/>
    <w:rsid w:val="00573B3F"/>
    <w:rPr>
      <w:rFonts w:cs="Century"/>
      <w:b/>
      <w:bCs/>
      <w:color w:val="000000"/>
    </w:rPr>
  </w:style>
  <w:style w:type="character" w:customStyle="1" w:styleId="SC4208910">
    <w:name w:val="SC.4.208910"/>
    <w:rsid w:val="00573B3F"/>
    <w:rPr>
      <w:rFonts w:cs="Century"/>
      <w:color w:val="000000"/>
      <w:sz w:val="28"/>
      <w:szCs w:val="28"/>
    </w:rPr>
  </w:style>
  <w:style w:type="character" w:customStyle="1" w:styleId="SC4208911">
    <w:name w:val="SC.4.208911"/>
    <w:rsid w:val="00573B3F"/>
    <w:rPr>
      <w:rFonts w:cs="Century"/>
      <w:color w:val="000000"/>
    </w:rPr>
  </w:style>
  <w:style w:type="paragraph" w:customStyle="1" w:styleId="Cover1">
    <w:name w:val="Cover 1"/>
    <w:basedOn w:val="Normal"/>
    <w:next w:val="Normal"/>
    <w:uiPriority w:val="99"/>
    <w:qFormat/>
    <w:rsid w:val="00573B3F"/>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573B3F"/>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573B3F"/>
    <w:pPr>
      <w:widowControl w:val="0"/>
    </w:pPr>
    <w:rPr>
      <w:color w:val="auto"/>
    </w:rPr>
  </w:style>
  <w:style w:type="paragraph" w:customStyle="1" w:styleId="Pa11">
    <w:name w:val="Pa11"/>
    <w:basedOn w:val="Normal"/>
    <w:next w:val="Normal"/>
    <w:uiPriority w:val="99"/>
    <w:qFormat/>
    <w:rsid w:val="00573B3F"/>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573B3F"/>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573B3F"/>
    <w:pPr>
      <w:widowControl w:val="0"/>
    </w:pPr>
    <w:rPr>
      <w:rFonts w:eastAsia="Calibri"/>
      <w:color w:val="auto"/>
    </w:rPr>
  </w:style>
  <w:style w:type="paragraph" w:customStyle="1" w:styleId="CM28">
    <w:name w:val="CM28"/>
    <w:basedOn w:val="Default"/>
    <w:next w:val="Default"/>
    <w:uiPriority w:val="99"/>
    <w:qFormat/>
    <w:rsid w:val="00573B3F"/>
    <w:pPr>
      <w:widowControl w:val="0"/>
    </w:pPr>
    <w:rPr>
      <w:rFonts w:eastAsia="Calibri"/>
      <w:color w:val="auto"/>
    </w:rPr>
  </w:style>
  <w:style w:type="paragraph" w:customStyle="1" w:styleId="CM8">
    <w:name w:val="CM8"/>
    <w:basedOn w:val="Default"/>
    <w:next w:val="Default"/>
    <w:uiPriority w:val="99"/>
    <w:qFormat/>
    <w:rsid w:val="00573B3F"/>
    <w:pPr>
      <w:widowControl w:val="0"/>
    </w:pPr>
    <w:rPr>
      <w:rFonts w:eastAsia="Calibri"/>
      <w:color w:val="auto"/>
    </w:rPr>
  </w:style>
  <w:style w:type="paragraph" w:customStyle="1" w:styleId="CM6">
    <w:name w:val="CM6"/>
    <w:basedOn w:val="Default"/>
    <w:next w:val="Default"/>
    <w:uiPriority w:val="99"/>
    <w:qFormat/>
    <w:rsid w:val="00573B3F"/>
    <w:pPr>
      <w:widowControl w:val="0"/>
      <w:spacing w:line="553" w:lineRule="atLeast"/>
    </w:pPr>
    <w:rPr>
      <w:rFonts w:eastAsia="Calibri"/>
      <w:color w:val="auto"/>
    </w:rPr>
  </w:style>
  <w:style w:type="paragraph" w:customStyle="1" w:styleId="CM22">
    <w:name w:val="CM22"/>
    <w:basedOn w:val="Default"/>
    <w:next w:val="Default"/>
    <w:uiPriority w:val="99"/>
    <w:qFormat/>
    <w:rsid w:val="00573B3F"/>
    <w:pPr>
      <w:widowControl w:val="0"/>
    </w:pPr>
    <w:rPr>
      <w:rFonts w:eastAsia="Calibri"/>
      <w:color w:val="auto"/>
    </w:rPr>
  </w:style>
  <w:style w:type="character" w:customStyle="1" w:styleId="articlesubtitle">
    <w:name w:val="article_sub_title"/>
    <w:basedOn w:val="DefaultParagraphFont"/>
    <w:rsid w:val="00573B3F"/>
  </w:style>
  <w:style w:type="character" w:customStyle="1" w:styleId="newsdate2">
    <w:name w:val="news_date2"/>
    <w:basedOn w:val="DefaultParagraphFont"/>
    <w:rsid w:val="00573B3F"/>
  </w:style>
  <w:style w:type="character" w:customStyle="1" w:styleId="readarticleheader">
    <w:name w:val="readarticleheader"/>
    <w:basedOn w:val="DefaultParagraphFont"/>
    <w:rsid w:val="00573B3F"/>
  </w:style>
  <w:style w:type="paragraph" w:customStyle="1" w:styleId="DoubleUnderlined">
    <w:name w:val="Double Underlined"/>
    <w:basedOn w:val="Heading2"/>
    <w:autoRedefine/>
    <w:uiPriority w:val="99"/>
    <w:qFormat/>
    <w:rsid w:val="00573B3F"/>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573B3F"/>
    <w:rPr>
      <w:rFonts w:ascii="Trebuchet MS" w:hAnsi="Trebuchet MS"/>
      <w:u w:val="thick"/>
      <w:lang w:val="en-US" w:eastAsia="zh-CN" w:bidi="ar-SA"/>
    </w:rPr>
  </w:style>
  <w:style w:type="paragraph" w:customStyle="1" w:styleId="IndexFixer">
    <w:name w:val="Index Fixer"/>
    <w:basedOn w:val="Heading1"/>
    <w:uiPriority w:val="99"/>
    <w:qFormat/>
    <w:rsid w:val="00573B3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573B3F"/>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573B3F"/>
    <w:rPr>
      <w:rFonts w:ascii="Arial Narrow" w:eastAsia="Times New Roman" w:hAnsi="Arial Narrow"/>
      <w:b/>
      <w:szCs w:val="24"/>
      <w:u w:val="single"/>
      <w:lang w:val="en-GB" w:eastAsia="en-US" w:bidi="ar-SA"/>
    </w:rPr>
  </w:style>
  <w:style w:type="character" w:customStyle="1" w:styleId="medium-normal1">
    <w:name w:val="medium-normal1"/>
    <w:rsid w:val="00573B3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73B3F"/>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573B3F"/>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573B3F"/>
    <w:rPr>
      <w:rFonts w:ascii="Palatino Linotype" w:hAnsi="Palatino Linotype"/>
      <w:u w:val="single"/>
      <w:lang w:val="en-US" w:eastAsia="en-US" w:bidi="ar-SA"/>
    </w:rPr>
  </w:style>
  <w:style w:type="character" w:customStyle="1" w:styleId="Style10ptUnderline">
    <w:name w:val="Style 10 pt Underline"/>
    <w:rsid w:val="00573B3F"/>
    <w:rPr>
      <w:sz w:val="20"/>
      <w:u w:val="single"/>
    </w:rPr>
  </w:style>
  <w:style w:type="character" w:customStyle="1" w:styleId="char">
    <w:name w:val="char"/>
    <w:basedOn w:val="DefaultParagraphFont"/>
    <w:rsid w:val="00573B3F"/>
  </w:style>
  <w:style w:type="character" w:customStyle="1" w:styleId="UnderlineCharCharCharCharCharChar">
    <w:name w:val="Underline Char Char Char Char Char Char"/>
    <w:rsid w:val="00573B3F"/>
    <w:rPr>
      <w:rFonts w:ascii="Arial Narrow" w:hAnsi="Arial Narrow"/>
      <w:szCs w:val="24"/>
      <w:u w:val="single"/>
      <w:lang w:val="en-US" w:eastAsia="en-US" w:bidi="ar-SA"/>
    </w:rPr>
  </w:style>
  <w:style w:type="paragraph" w:customStyle="1" w:styleId="PageHeader-Underline18pt">
    <w:name w:val="Page Header - Underline 18 pt"/>
    <w:uiPriority w:val="99"/>
    <w:qFormat/>
    <w:rsid w:val="00573B3F"/>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573B3F"/>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573B3F"/>
  </w:style>
  <w:style w:type="character" w:customStyle="1" w:styleId="hdr">
    <w:name w:val="hdr"/>
    <w:basedOn w:val="DefaultParagraphFont"/>
    <w:rsid w:val="00573B3F"/>
  </w:style>
  <w:style w:type="paragraph" w:customStyle="1" w:styleId="subhead">
    <w:name w:val="subhead"/>
    <w:basedOn w:val="Normal"/>
    <w:uiPriority w:val="99"/>
    <w:qFormat/>
    <w:rsid w:val="00573B3F"/>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573B3F"/>
  </w:style>
  <w:style w:type="character" w:customStyle="1" w:styleId="bolding1">
    <w:name w:val="bolding1"/>
    <w:rsid w:val="00573B3F"/>
    <w:rPr>
      <w:b/>
      <w:bCs/>
    </w:rPr>
  </w:style>
  <w:style w:type="character" w:customStyle="1" w:styleId="bookoptions1">
    <w:name w:val="book_options1"/>
    <w:rsid w:val="00573B3F"/>
    <w:rPr>
      <w:b/>
      <w:bCs/>
      <w:color w:val="333366"/>
    </w:rPr>
  </w:style>
  <w:style w:type="character" w:customStyle="1" w:styleId="descriptionblock">
    <w:name w:val="description block"/>
    <w:basedOn w:val="DefaultParagraphFont"/>
    <w:rsid w:val="00573B3F"/>
  </w:style>
  <w:style w:type="character" w:customStyle="1" w:styleId="detailsboxblock">
    <w:name w:val="detailsbox block"/>
    <w:basedOn w:val="DefaultParagraphFont"/>
    <w:rsid w:val="00573B3F"/>
  </w:style>
  <w:style w:type="character" w:customStyle="1" w:styleId="Char3">
    <w:name w:val="Char3"/>
    <w:rsid w:val="00573B3F"/>
    <w:rPr>
      <w:rFonts w:cs="Arial"/>
      <w:bCs/>
      <w:u w:val="thick"/>
      <w:lang w:val="en-US" w:eastAsia="en-US" w:bidi="ar-SA"/>
    </w:rPr>
  </w:style>
  <w:style w:type="paragraph" w:customStyle="1" w:styleId="StyleHeading110pt">
    <w:name w:val="Style Heading 1 + 10 pt"/>
    <w:basedOn w:val="Heading1"/>
    <w:uiPriority w:val="99"/>
    <w:qFormat/>
    <w:rsid w:val="00573B3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573B3F"/>
  </w:style>
  <w:style w:type="paragraph" w:customStyle="1" w:styleId="StyleUnderliningTimesNewRomanBoldNounderlineKernat16">
    <w:name w:val="Style Underlining + Times New Roman Bold No underline Kern at 16..."/>
    <w:basedOn w:val="Normal"/>
    <w:uiPriority w:val="99"/>
    <w:qFormat/>
    <w:rsid w:val="00573B3F"/>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573B3F"/>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573B3F"/>
    <w:rPr>
      <w14:ligatures w14:val="standardContextual"/>
    </w:rPr>
  </w:style>
  <w:style w:type="paragraph" w:customStyle="1" w:styleId="boldy">
    <w:name w:val="boldy"/>
    <w:basedOn w:val="Heading2"/>
    <w:uiPriority w:val="99"/>
    <w:qFormat/>
    <w:rsid w:val="00573B3F"/>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573B3F"/>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73B3F"/>
    <w:rPr>
      <w:sz w:val="12"/>
      <w:szCs w:val="24"/>
      <w:lang w:val="en-US" w:eastAsia="en-US" w:bidi="ar-SA"/>
    </w:rPr>
  </w:style>
  <w:style w:type="paragraph" w:customStyle="1" w:styleId="TxBr6p1">
    <w:name w:val="TxBr_6p1"/>
    <w:basedOn w:val="Normal"/>
    <w:uiPriority w:val="99"/>
    <w:qFormat/>
    <w:rsid w:val="00573B3F"/>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573B3F"/>
    <w:pPr>
      <w:ind w:left="400"/>
    </w:pPr>
    <w:rPr>
      <w:rFonts w:eastAsia="Times New Roman"/>
      <w:szCs w:val="20"/>
      <w14:ligatures w14:val="standardContextual"/>
    </w:rPr>
  </w:style>
  <w:style w:type="character" w:customStyle="1" w:styleId="texto11">
    <w:name w:val="texto11"/>
    <w:rsid w:val="00573B3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73B3F"/>
    <w:rPr>
      <w:rFonts w:ascii="Arial Narrow" w:eastAsia="Times New Roman" w:hAnsi="Arial Narrow"/>
      <w:szCs w:val="20"/>
      <w:lang w:val="x-none" w:eastAsia="x-none"/>
      <w14:ligatures w14:val="standardContextual"/>
    </w:rPr>
  </w:style>
  <w:style w:type="character" w:customStyle="1" w:styleId="CardTagChar">
    <w:name w:val="Card Tag Char"/>
    <w:rsid w:val="00573B3F"/>
    <w:rPr>
      <w:rFonts w:ascii="Arial Narrow" w:hAnsi="Arial Narrow"/>
      <w:b/>
      <w:sz w:val="24"/>
      <w:szCs w:val="24"/>
      <w:lang w:val="en-US" w:eastAsia="en-US" w:bidi="ar-SA"/>
    </w:rPr>
  </w:style>
  <w:style w:type="character" w:customStyle="1" w:styleId="CardtextChar3">
    <w:name w:val="Card text Char"/>
    <w:link w:val="Cardtext4"/>
    <w:rsid w:val="00573B3F"/>
    <w:rPr>
      <w:rFonts w:ascii="Arial Narrow" w:hAnsi="Arial Narrow"/>
      <w:u w:val="single"/>
    </w:rPr>
  </w:style>
  <w:style w:type="paragraph" w:customStyle="1" w:styleId="UnderlineStyle">
    <w:name w:val="Underline Style"/>
    <w:basedOn w:val="Normal"/>
    <w:link w:val="UnderlineStyleChar"/>
    <w:qFormat/>
    <w:rsid w:val="00573B3F"/>
    <w:rPr>
      <w:rFonts w:eastAsia="Times New Roman"/>
      <w:b/>
      <w:sz w:val="24"/>
      <w:u w:val="single"/>
      <w14:ligatures w14:val="standardContextual"/>
    </w:rPr>
  </w:style>
  <w:style w:type="paragraph" w:customStyle="1" w:styleId="Normalization">
    <w:name w:val="Normalization"/>
    <w:basedOn w:val="Normal"/>
    <w:uiPriority w:val="99"/>
    <w:qFormat/>
    <w:rsid w:val="00573B3F"/>
    <w:rPr>
      <w:rFonts w:eastAsia="Times New Roman"/>
      <w:sz w:val="18"/>
      <w14:ligatures w14:val="standardContextual"/>
    </w:rPr>
  </w:style>
  <w:style w:type="paragraph" w:customStyle="1" w:styleId="BreifTitle">
    <w:name w:val="Breif Title"/>
    <w:basedOn w:val="Normal"/>
    <w:autoRedefine/>
    <w:uiPriority w:val="99"/>
    <w:qFormat/>
    <w:rsid w:val="00573B3F"/>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573B3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573B3F"/>
    <w:rPr>
      <w:b/>
      <w:sz w:val="32"/>
      <w:szCs w:val="32"/>
      <w:lang w:val="en-US" w:eastAsia="en-US" w:bidi="ar-SA"/>
    </w:rPr>
  </w:style>
  <w:style w:type="paragraph" w:styleId="BodyTextFirstIndent">
    <w:name w:val="Body Text First Indent"/>
    <w:basedOn w:val="BodyText"/>
    <w:link w:val="BodyTextFirstIndentChar"/>
    <w:rsid w:val="00573B3F"/>
    <w:pPr>
      <w:ind w:firstLine="210"/>
    </w:pPr>
    <w:rPr>
      <w:sz w:val="24"/>
      <w14:ligatures w14:val="standardContextual"/>
    </w:rPr>
  </w:style>
  <w:style w:type="character" w:customStyle="1" w:styleId="BodyTextFirstIndentChar">
    <w:name w:val="Body Text First Indent Char"/>
    <w:basedOn w:val="BodyTextChar"/>
    <w:link w:val="BodyTextFirstIndent"/>
    <w:rsid w:val="00573B3F"/>
    <w:rPr>
      <w:rFonts w:ascii="Calibri" w:hAnsi="Calibri" w:cs="Calibri"/>
      <w:sz w:val="24"/>
      <w14:ligatures w14:val="standardContextual"/>
    </w:rPr>
  </w:style>
  <w:style w:type="character" w:customStyle="1" w:styleId="TagChar3">
    <w:name w:val="Tag Char3"/>
    <w:rsid w:val="00573B3F"/>
    <w:rPr>
      <w:rFonts w:ascii="Palatino Linotype" w:hAnsi="Palatino Linotype"/>
      <w:b/>
      <w:sz w:val="24"/>
      <w:szCs w:val="24"/>
      <w:lang w:val="en-US" w:eastAsia="en-US" w:bidi="ar-SA"/>
    </w:rPr>
  </w:style>
  <w:style w:type="paragraph" w:customStyle="1" w:styleId="TagCite0">
    <w:name w:val="Tag/Cite"/>
    <w:basedOn w:val="Normal"/>
    <w:uiPriority w:val="99"/>
    <w:qFormat/>
    <w:rsid w:val="00573B3F"/>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573B3F"/>
    <w:pPr>
      <w:jc w:val="center"/>
      <w:outlineLvl w:val="0"/>
    </w:pPr>
    <w:rPr>
      <w:b/>
      <w:kern w:val="0"/>
      <w:sz w:val="32"/>
      <w:szCs w:val="32"/>
      <w:u w:val="single"/>
    </w:rPr>
  </w:style>
  <w:style w:type="paragraph" w:customStyle="1" w:styleId="Tagandcite">
    <w:name w:val="Tag and cite"/>
    <w:basedOn w:val="Normal"/>
    <w:autoRedefine/>
    <w:uiPriority w:val="99"/>
    <w:qFormat/>
    <w:rsid w:val="00573B3F"/>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573B3F"/>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573B3F"/>
  </w:style>
  <w:style w:type="character" w:customStyle="1" w:styleId="Style10ptBold">
    <w:name w:val="Style 10 pt Bold"/>
    <w:rsid w:val="00573B3F"/>
    <w:rPr>
      <w:b/>
      <w:bCs/>
      <w:sz w:val="20"/>
    </w:rPr>
  </w:style>
  <w:style w:type="paragraph" w:styleId="Date">
    <w:name w:val="Date"/>
    <w:aliases w:val="date"/>
    <w:basedOn w:val="Normal"/>
    <w:next w:val="Normal"/>
    <w:link w:val="DateChar"/>
    <w:uiPriority w:val="99"/>
    <w:qFormat/>
    <w:rsid w:val="00573B3F"/>
    <w:rPr>
      <w:rFonts w:eastAsia="Times New Roman"/>
      <w:sz w:val="24"/>
      <w14:ligatures w14:val="standardContextual"/>
    </w:rPr>
  </w:style>
  <w:style w:type="character" w:customStyle="1" w:styleId="DateChar">
    <w:name w:val="Date Char"/>
    <w:aliases w:val="date Char"/>
    <w:basedOn w:val="DefaultParagraphFont"/>
    <w:link w:val="Date"/>
    <w:uiPriority w:val="99"/>
    <w:rsid w:val="00573B3F"/>
    <w:rPr>
      <w:rFonts w:ascii="Calibri" w:eastAsia="Times New Roman" w:hAnsi="Calibri" w:cs="Calibri"/>
      <w:sz w:val="24"/>
      <w14:ligatures w14:val="standardContextual"/>
    </w:rPr>
  </w:style>
  <w:style w:type="character" w:customStyle="1" w:styleId="text9">
    <w:name w:val="text9"/>
    <w:basedOn w:val="DefaultParagraphFont"/>
    <w:rsid w:val="00573B3F"/>
  </w:style>
  <w:style w:type="character" w:customStyle="1" w:styleId="text21">
    <w:name w:val="text21"/>
    <w:basedOn w:val="DefaultParagraphFont"/>
    <w:rsid w:val="00573B3F"/>
  </w:style>
  <w:style w:type="character" w:customStyle="1" w:styleId="text19">
    <w:name w:val="text19"/>
    <w:basedOn w:val="DefaultParagraphFont"/>
    <w:rsid w:val="00573B3F"/>
  </w:style>
  <w:style w:type="paragraph" w:customStyle="1" w:styleId="CiteCard0">
    <w:name w:val="Cite/Card"/>
    <w:basedOn w:val="Normal"/>
    <w:uiPriority w:val="99"/>
    <w:qFormat/>
    <w:rsid w:val="00573B3F"/>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573B3F"/>
    <w:rPr>
      <w:b/>
      <w:bCs/>
      <w:i w:val="0"/>
      <w:iCs w:val="0"/>
      <w:color w:val="000000"/>
    </w:rPr>
  </w:style>
  <w:style w:type="paragraph" w:customStyle="1" w:styleId="tagCharCharCharCharCharCharChar">
    <w:name w:val="tag Char Char Char Char Char Char Char"/>
    <w:basedOn w:val="Normal"/>
    <w:uiPriority w:val="99"/>
    <w:qFormat/>
    <w:rsid w:val="00573B3F"/>
    <w:rPr>
      <w:rFonts w:eastAsia="Times New Roman"/>
      <w:b/>
      <w:sz w:val="24"/>
      <w:szCs w:val="20"/>
      <w14:ligatures w14:val="standardContextual"/>
    </w:rPr>
  </w:style>
  <w:style w:type="character" w:customStyle="1" w:styleId="term2">
    <w:name w:val="term2"/>
    <w:rsid w:val="00573B3F"/>
    <w:rPr>
      <w:b/>
      <w:bCs/>
    </w:rPr>
  </w:style>
  <w:style w:type="paragraph" w:customStyle="1" w:styleId="title-bold-medium">
    <w:name w:val="title-bold-medium"/>
    <w:basedOn w:val="Normal"/>
    <w:uiPriority w:val="99"/>
    <w:qFormat/>
    <w:rsid w:val="00573B3F"/>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573B3F"/>
    <w:rPr>
      <w:b/>
      <w:bCs/>
      <w:i w:val="0"/>
      <w:iCs w:val="0"/>
      <w:color w:val="000000"/>
    </w:rPr>
  </w:style>
  <w:style w:type="paragraph" w:customStyle="1" w:styleId="lact">
    <w:name w:val="lact"/>
    <w:basedOn w:val="Normal"/>
    <w:uiPriority w:val="99"/>
    <w:qFormat/>
    <w:rsid w:val="00573B3F"/>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573B3F"/>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573B3F"/>
    <w:rPr>
      <w:rFonts w:eastAsia="Times New Roman"/>
      <w:b/>
      <w:sz w:val="24"/>
      <w14:ligatures w14:val="standardContextual"/>
    </w:rPr>
  </w:style>
  <w:style w:type="paragraph" w:styleId="NormalIndent">
    <w:name w:val="Normal Indent"/>
    <w:basedOn w:val="Normal"/>
    <w:rsid w:val="00573B3F"/>
    <w:pPr>
      <w:ind w:left="720"/>
    </w:pPr>
    <w:rPr>
      <w:rFonts w:eastAsia="Times New Roman"/>
      <w:szCs w:val="20"/>
      <w14:ligatures w14:val="standardContextual"/>
    </w:rPr>
  </w:style>
  <w:style w:type="character" w:customStyle="1" w:styleId="ToReadChar">
    <w:name w:val="To Read Char"/>
    <w:rsid w:val="00573B3F"/>
    <w:rPr>
      <w:rFonts w:ascii="Verdana" w:hAnsi="Verdana"/>
      <w:b/>
      <w:szCs w:val="24"/>
      <w:u w:val="single"/>
      <w:lang w:val="en-US" w:eastAsia="en-US" w:bidi="ar-SA"/>
    </w:rPr>
  </w:style>
  <w:style w:type="character" w:customStyle="1" w:styleId="ToReadCharChar">
    <w:name w:val="To Read Char Char"/>
    <w:rsid w:val="00573B3F"/>
    <w:rPr>
      <w:rFonts w:ascii="Verdana" w:hAnsi="Verdana"/>
      <w:b/>
      <w:szCs w:val="24"/>
      <w:u w:val="single"/>
      <w:lang w:val="en-US" w:eastAsia="en-US" w:bidi="ar-SA"/>
    </w:rPr>
  </w:style>
  <w:style w:type="paragraph" w:customStyle="1" w:styleId="BLOCKTITLE0">
    <w:name w:val="BLOCK TITLE"/>
    <w:basedOn w:val="Heading1"/>
    <w:uiPriority w:val="99"/>
    <w:qFormat/>
    <w:rsid w:val="00573B3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573B3F"/>
    <w:rPr>
      <w:b/>
      <w:szCs w:val="24"/>
      <w:u w:val="single"/>
      <w:lang w:val="en-US" w:eastAsia="en-US" w:bidi="ar-SA"/>
    </w:rPr>
  </w:style>
  <w:style w:type="paragraph" w:styleId="EnvelopeReturn">
    <w:name w:val="envelope return"/>
    <w:basedOn w:val="Normal"/>
    <w:rsid w:val="00573B3F"/>
    <w:rPr>
      <w:rFonts w:eastAsia="Times New Roman"/>
      <w:sz w:val="24"/>
      <w:szCs w:val="20"/>
      <w14:ligatures w14:val="standardContextual"/>
    </w:rPr>
  </w:style>
  <w:style w:type="paragraph" w:styleId="EnvelopeAddress">
    <w:name w:val="envelope address"/>
    <w:basedOn w:val="Normal"/>
    <w:rsid w:val="00573B3F"/>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573B3F"/>
  </w:style>
  <w:style w:type="character" w:customStyle="1" w:styleId="bio">
    <w:name w:val="bio"/>
    <w:basedOn w:val="DefaultParagraphFont"/>
    <w:rsid w:val="00573B3F"/>
  </w:style>
  <w:style w:type="character" w:customStyle="1" w:styleId="storytextstyle">
    <w:name w:val="storytextstyle"/>
    <w:basedOn w:val="DefaultParagraphFont"/>
    <w:rsid w:val="00573B3F"/>
  </w:style>
  <w:style w:type="character" w:customStyle="1" w:styleId="cardunderlinedCharChar">
    <w:name w:val="card underlined Char Char"/>
    <w:rsid w:val="00573B3F"/>
    <w:rPr>
      <w:rFonts w:ascii="Arial" w:hAnsi="Arial"/>
      <w:sz w:val="22"/>
      <w:szCs w:val="24"/>
      <w:u w:val="single"/>
      <w:lang w:val="en-US" w:eastAsia="en-US" w:bidi="ar-SA"/>
    </w:rPr>
  </w:style>
  <w:style w:type="character" w:customStyle="1" w:styleId="Style2Char0">
    <w:name w:val="Style2 Char"/>
    <w:rsid w:val="00573B3F"/>
    <w:rPr>
      <w:rFonts w:ascii="Book Antiqua" w:hAnsi="Book Antiqua"/>
      <w:u w:val="thick"/>
      <w:lang w:val="en-US" w:eastAsia="en-US" w:bidi="ar-SA"/>
    </w:rPr>
  </w:style>
  <w:style w:type="character" w:customStyle="1" w:styleId="Style2Char1">
    <w:name w:val="Style2 Char1"/>
    <w:rsid w:val="00573B3F"/>
    <w:rPr>
      <w:rFonts w:ascii="Book Antiqua" w:hAnsi="Book Antiqua"/>
      <w:szCs w:val="24"/>
      <w:u w:val="thick"/>
      <w:lang w:val="en-US" w:eastAsia="en-US" w:bidi="ar-SA"/>
    </w:rPr>
  </w:style>
  <w:style w:type="character" w:customStyle="1" w:styleId="articlehead21">
    <w:name w:val="articlehead21"/>
    <w:rsid w:val="00573B3F"/>
    <w:rPr>
      <w:rFonts w:ascii="Arial" w:hAnsi="Arial" w:cs="Arial" w:hint="default"/>
      <w:b/>
      <w:bCs/>
      <w:color w:val="660000"/>
      <w:sz w:val="20"/>
      <w:szCs w:val="20"/>
    </w:rPr>
  </w:style>
  <w:style w:type="paragraph" w:customStyle="1" w:styleId="shellscontentions">
    <w:name w:val="shells/contentions"/>
    <w:basedOn w:val="TagCite0"/>
    <w:uiPriority w:val="99"/>
    <w:qFormat/>
    <w:rsid w:val="00573B3F"/>
  </w:style>
  <w:style w:type="character" w:customStyle="1" w:styleId="BoldandUnderlineChar2Char1">
    <w:name w:val="Bold and Underline Char2 Char1"/>
    <w:rsid w:val="00573B3F"/>
    <w:rPr>
      <w:b/>
      <w:szCs w:val="24"/>
      <w:u w:val="single"/>
      <w:lang w:val="en-US" w:eastAsia="en-US" w:bidi="ar-SA"/>
    </w:rPr>
  </w:style>
  <w:style w:type="character" w:customStyle="1" w:styleId="TagCiteChar1">
    <w:name w:val="Tag/Cite Char1"/>
    <w:rsid w:val="00573B3F"/>
    <w:rPr>
      <w:b/>
      <w:lang w:val="en-US" w:eastAsia="en-US" w:bidi="ar-SA"/>
    </w:rPr>
  </w:style>
  <w:style w:type="character" w:customStyle="1" w:styleId="goohl2">
    <w:name w:val="goohl2"/>
    <w:basedOn w:val="DefaultParagraphFont"/>
    <w:rsid w:val="00573B3F"/>
  </w:style>
  <w:style w:type="character" w:customStyle="1" w:styleId="Normal10">
    <w:name w:val="Normal1"/>
    <w:basedOn w:val="DefaultParagraphFont"/>
    <w:rsid w:val="00573B3F"/>
  </w:style>
  <w:style w:type="paragraph" w:customStyle="1" w:styleId="BriefTitle1">
    <w:name w:val="Brief Title 1"/>
    <w:basedOn w:val="Normal"/>
    <w:uiPriority w:val="99"/>
    <w:qFormat/>
    <w:rsid w:val="00573B3F"/>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573B3F"/>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573B3F"/>
    <w:rPr>
      <w:lang w:val="en-US" w:eastAsia="en-US" w:bidi="ar-SA"/>
    </w:rPr>
  </w:style>
  <w:style w:type="character" w:customStyle="1" w:styleId="BriefTitle1Char">
    <w:name w:val="Brief Title 1 Char"/>
    <w:rsid w:val="00573B3F"/>
    <w:rPr>
      <w:b/>
      <w:u w:val="single"/>
      <w:lang w:val="en-US" w:eastAsia="en-US" w:bidi="ar-SA"/>
    </w:rPr>
  </w:style>
  <w:style w:type="character" w:customStyle="1" w:styleId="TagCiteCharChar">
    <w:name w:val="Tag/Cite Char Char"/>
    <w:rsid w:val="00573B3F"/>
    <w:rPr>
      <w:b/>
      <w:lang w:val="en-US" w:eastAsia="en-US" w:bidi="ar-SA"/>
    </w:rPr>
  </w:style>
  <w:style w:type="paragraph" w:customStyle="1" w:styleId="ShellTitles">
    <w:name w:val="ShellTitles"/>
    <w:basedOn w:val="Normal"/>
    <w:uiPriority w:val="99"/>
    <w:qFormat/>
    <w:rsid w:val="00573B3F"/>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573B3F"/>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573B3F"/>
    <w:pPr>
      <w:spacing w:before="100" w:beforeAutospacing="1" w:after="100" w:afterAutospacing="1"/>
    </w:pPr>
    <w:rPr>
      <w:rFonts w:eastAsia="Times New Roman"/>
      <w14:ligatures w14:val="standardContextual"/>
    </w:rPr>
  </w:style>
  <w:style w:type="character" w:customStyle="1" w:styleId="btx">
    <w:name w:val="btx"/>
    <w:basedOn w:val="DefaultParagraphFont"/>
    <w:rsid w:val="00573B3F"/>
  </w:style>
  <w:style w:type="character" w:customStyle="1" w:styleId="CardChar1">
    <w:name w:val="Card Char1"/>
    <w:rsid w:val="00573B3F"/>
    <w:rPr>
      <w:lang w:val="en-US" w:eastAsia="en-US" w:bidi="ar-SA"/>
    </w:rPr>
  </w:style>
  <w:style w:type="character" w:customStyle="1" w:styleId="prodgeneral1">
    <w:name w:val="prodgeneral1"/>
    <w:rsid w:val="00573B3F"/>
    <w:rPr>
      <w:rFonts w:ascii="Verdana" w:hAnsi="Verdana" w:hint="default"/>
      <w:b w:val="0"/>
      <w:bCs w:val="0"/>
      <w:caps w:val="0"/>
      <w:color w:val="000000"/>
      <w:spacing w:val="0"/>
      <w:sz w:val="16"/>
      <w:szCs w:val="16"/>
    </w:rPr>
  </w:style>
  <w:style w:type="character" w:customStyle="1" w:styleId="summary1">
    <w:name w:val="summary1"/>
    <w:rsid w:val="00573B3F"/>
    <w:rPr>
      <w:rFonts w:ascii="Arial" w:hAnsi="Arial" w:cs="Arial" w:hint="default"/>
      <w:sz w:val="18"/>
      <w:szCs w:val="18"/>
    </w:rPr>
  </w:style>
  <w:style w:type="paragraph" w:customStyle="1" w:styleId="ToRead">
    <w:name w:val="To Read"/>
    <w:basedOn w:val="Normal"/>
    <w:uiPriority w:val="99"/>
    <w:qFormat/>
    <w:rsid w:val="00573B3F"/>
    <w:pPr>
      <w:ind w:left="720"/>
    </w:pPr>
    <w:rPr>
      <w:rFonts w:ascii="Verdana" w:eastAsia="Times New Roman" w:hAnsi="Verdana"/>
      <w:b/>
      <w:u w:val="single"/>
      <w14:ligatures w14:val="standardContextual"/>
    </w:rPr>
  </w:style>
  <w:style w:type="character" w:customStyle="1" w:styleId="text3">
    <w:name w:val="text3"/>
    <w:basedOn w:val="DefaultParagraphFont"/>
    <w:rsid w:val="00573B3F"/>
  </w:style>
  <w:style w:type="paragraph" w:customStyle="1" w:styleId="Style1">
    <w:name w:val="Style 1"/>
    <w:basedOn w:val="Normal"/>
    <w:uiPriority w:val="99"/>
    <w:qFormat/>
    <w:rsid w:val="00573B3F"/>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573B3F"/>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573B3F"/>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573B3F"/>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573B3F"/>
  </w:style>
  <w:style w:type="paragraph" w:customStyle="1" w:styleId="PageNumber1">
    <w:name w:val="Page Number1"/>
    <w:basedOn w:val="Normal"/>
    <w:next w:val="Normal"/>
    <w:uiPriority w:val="99"/>
    <w:qFormat/>
    <w:rsid w:val="00573B3F"/>
    <w:rPr>
      <w:rFonts w:eastAsia="Times New Roman"/>
      <w14:ligatures w14:val="standardContextual"/>
    </w:rPr>
  </w:style>
  <w:style w:type="paragraph" w:customStyle="1" w:styleId="Cite1">
    <w:name w:val="Cite1"/>
    <w:uiPriority w:val="99"/>
    <w:qFormat/>
    <w:rsid w:val="00573B3F"/>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573B3F"/>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573B3F"/>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573B3F"/>
    <w:pPr>
      <w:ind w:left="288" w:right="288"/>
    </w:pPr>
    <w:rPr>
      <w:rFonts w:eastAsia="Times New Roman"/>
      <w14:ligatures w14:val="standardContextual"/>
    </w:rPr>
  </w:style>
  <w:style w:type="paragraph" w:customStyle="1" w:styleId="cite21">
    <w:name w:val="cite2"/>
    <w:uiPriority w:val="99"/>
    <w:qFormat/>
    <w:rsid w:val="00573B3F"/>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573B3F"/>
    <w:rPr>
      <w:rFonts w:ascii="Times New Roman" w:hAnsi="Times New Roman"/>
      <w:sz w:val="20"/>
      <w:u w:val="single"/>
      <w:lang w:eastAsia="en-US"/>
    </w:rPr>
  </w:style>
  <w:style w:type="paragraph" w:customStyle="1" w:styleId="articletext">
    <w:name w:val="articletext"/>
    <w:basedOn w:val="Normal"/>
    <w:uiPriority w:val="99"/>
    <w:qFormat/>
    <w:rsid w:val="00573B3F"/>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573B3F"/>
    <w:rPr>
      <w:rFonts w:ascii="Arial Narrow" w:hAnsi="Arial Narrow"/>
      <w:sz w:val="24"/>
      <w:szCs w:val="24"/>
      <w:u w:val="single"/>
      <w:lang w:val="en-US" w:eastAsia="en-US" w:bidi="ar-SA"/>
    </w:rPr>
  </w:style>
  <w:style w:type="character" w:customStyle="1" w:styleId="cardtextsmallChar">
    <w:name w:val="card text small Char"/>
    <w:rsid w:val="00573B3F"/>
    <w:rPr>
      <w:rFonts w:ascii="Arial Narrow" w:hAnsi="Arial Narrow"/>
      <w:sz w:val="16"/>
      <w:szCs w:val="24"/>
      <w:lang w:val="en-US" w:eastAsia="en-US" w:bidi="ar-SA"/>
    </w:rPr>
  </w:style>
  <w:style w:type="paragraph" w:customStyle="1" w:styleId="cardtextsmall">
    <w:name w:val="card text small"/>
    <w:basedOn w:val="Normal"/>
    <w:uiPriority w:val="99"/>
    <w:qFormat/>
    <w:rsid w:val="00573B3F"/>
    <w:rPr>
      <w:rFonts w:eastAsia="Times New Roman"/>
      <w14:ligatures w14:val="standardContextual"/>
    </w:rPr>
  </w:style>
  <w:style w:type="paragraph" w:customStyle="1" w:styleId="CaseListNormal">
    <w:name w:val="Case List Normal"/>
    <w:basedOn w:val="Normal"/>
    <w:uiPriority w:val="99"/>
    <w:qFormat/>
    <w:rsid w:val="00573B3F"/>
    <w:rPr>
      <w:rFonts w:ascii="Times" w:eastAsia="Times New Roman" w:hAnsi="Times"/>
      <w:szCs w:val="26"/>
      <w14:ligatures w14:val="standardContextual"/>
    </w:rPr>
  </w:style>
  <w:style w:type="paragraph" w:customStyle="1" w:styleId="Body">
    <w:name w:val="Body"/>
    <w:basedOn w:val="Normal"/>
    <w:uiPriority w:val="99"/>
    <w:qFormat/>
    <w:rsid w:val="00573B3F"/>
    <w:pPr>
      <w:outlineLvl w:val="3"/>
    </w:pPr>
    <w:rPr>
      <w:rFonts w:eastAsia="Times New Roman"/>
      <w:szCs w:val="20"/>
      <w14:ligatures w14:val="standardContextual"/>
    </w:rPr>
  </w:style>
  <w:style w:type="paragraph" w:customStyle="1" w:styleId="3text">
    <w:name w:val="3text"/>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ountrytitle1">
    <w:name w:val="countrytitle1"/>
    <w:rsid w:val="00573B3F"/>
    <w:rPr>
      <w:rFonts w:ascii="Verdana" w:hAnsi="Verdana" w:hint="default"/>
      <w:b/>
      <w:bCs/>
      <w:color w:val="293643"/>
      <w:sz w:val="24"/>
      <w:szCs w:val="24"/>
    </w:rPr>
  </w:style>
  <w:style w:type="character" w:customStyle="1" w:styleId="storyheader1">
    <w:name w:val="storyheader1"/>
    <w:rsid w:val="00573B3F"/>
    <w:rPr>
      <w:rFonts w:ascii="Verdana" w:hAnsi="Verdana" w:hint="default"/>
      <w:b/>
      <w:bCs/>
      <w:color w:val="000000"/>
      <w:sz w:val="21"/>
      <w:szCs w:val="21"/>
    </w:rPr>
  </w:style>
  <w:style w:type="paragraph" w:customStyle="1" w:styleId="TimesNewRoman12">
    <w:name w:val="TimesNewRoman12"/>
    <w:uiPriority w:val="99"/>
    <w:qFormat/>
    <w:rsid w:val="00573B3F"/>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573B3F"/>
    <w:rPr>
      <w:rFonts w:ascii="Arial" w:hAnsi="Arial"/>
      <w:sz w:val="22"/>
      <w:szCs w:val="24"/>
      <w:u w:val="single"/>
      <w:lang w:val="en-US" w:eastAsia="en-US" w:bidi="ar-SA"/>
    </w:rPr>
  </w:style>
  <w:style w:type="paragraph" w:customStyle="1" w:styleId="medium-normal">
    <w:name w:val="medium-normal"/>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573B3F"/>
    <w:rPr>
      <w:rFonts w:eastAsia="Times New Roman"/>
      <w:color w:val="000000"/>
      <w:sz w:val="18"/>
      <w14:ligatures w14:val="standardContextual"/>
    </w:rPr>
  </w:style>
  <w:style w:type="paragraph" w:customStyle="1" w:styleId="text1">
    <w:name w:val="text1"/>
    <w:basedOn w:val="Normal"/>
    <w:autoRedefine/>
    <w:uiPriority w:val="99"/>
    <w:qFormat/>
    <w:rsid w:val="00573B3F"/>
    <w:rPr>
      <w:rFonts w:eastAsia="Times New Roman"/>
      <w:szCs w:val="20"/>
      <w14:ligatures w14:val="standardContextual"/>
    </w:rPr>
  </w:style>
  <w:style w:type="character" w:customStyle="1" w:styleId="article1">
    <w:name w:val="article1"/>
    <w:rsid w:val="00573B3F"/>
    <w:rPr>
      <w:rFonts w:ascii="Verdana" w:hAnsi="Verdana" w:hint="default"/>
      <w:color w:val="333333"/>
      <w:sz w:val="16"/>
      <w:szCs w:val="16"/>
    </w:rPr>
  </w:style>
  <w:style w:type="paragraph" w:customStyle="1" w:styleId="RepeatBlockHeading">
    <w:name w:val="Repeat Block Heading"/>
    <w:basedOn w:val="Normal"/>
    <w:autoRedefine/>
    <w:uiPriority w:val="99"/>
    <w:qFormat/>
    <w:rsid w:val="00573B3F"/>
    <w:pPr>
      <w:jc w:val="center"/>
    </w:pPr>
    <w:rPr>
      <w:rFonts w:eastAsia="Times New Roman"/>
      <w:b/>
      <w:smallCaps/>
      <w:color w:val="000000"/>
      <w:sz w:val="24"/>
      <w:u w:val="thick"/>
      <w14:ligatures w14:val="standardContextual"/>
    </w:rPr>
  </w:style>
  <w:style w:type="character" w:customStyle="1" w:styleId="Hyperlink6">
    <w:name w:val="Hyperlink6"/>
    <w:rsid w:val="00573B3F"/>
    <w:rPr>
      <w:color w:val="3300CC"/>
      <w:u w:val="single"/>
    </w:rPr>
  </w:style>
  <w:style w:type="paragraph" w:customStyle="1" w:styleId="story-headline">
    <w:name w:val="story-headline"/>
    <w:basedOn w:val="Normal"/>
    <w:uiPriority w:val="99"/>
    <w:qFormat/>
    <w:rsid w:val="00573B3F"/>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573B3F"/>
    <w:pPr>
      <w:spacing w:before="100" w:beforeAutospacing="1" w:after="100" w:afterAutospacing="1"/>
    </w:pPr>
    <w:rPr>
      <w:rFonts w:eastAsia="Times New Roman"/>
      <w14:ligatures w14:val="standardContextual"/>
    </w:rPr>
  </w:style>
  <w:style w:type="character" w:customStyle="1" w:styleId="story-posted-date1">
    <w:name w:val="story-posted-date1"/>
    <w:rsid w:val="00573B3F"/>
    <w:rPr>
      <w:rFonts w:ascii="Arial" w:hAnsi="Arial" w:cs="Arial" w:hint="default"/>
      <w:b w:val="0"/>
      <w:bCs w:val="0"/>
      <w:sz w:val="19"/>
      <w:szCs w:val="19"/>
    </w:rPr>
  </w:style>
  <w:style w:type="paragraph" w:customStyle="1" w:styleId="story-dateline">
    <w:name w:val="story-dateline"/>
    <w:basedOn w:val="Normal"/>
    <w:uiPriority w:val="99"/>
    <w:qFormat/>
    <w:rsid w:val="00573B3F"/>
    <w:rPr>
      <w:rFonts w:eastAsia="Times New Roman"/>
      <w:b/>
      <w:bCs/>
      <w14:ligatures w14:val="standardContextual"/>
    </w:rPr>
  </w:style>
  <w:style w:type="paragraph" w:customStyle="1" w:styleId="TextofCards">
    <w:name w:val="Text of Cards"/>
    <w:basedOn w:val="Normal"/>
    <w:uiPriority w:val="99"/>
    <w:qFormat/>
    <w:rsid w:val="00573B3F"/>
    <w:rPr>
      <w:rFonts w:eastAsia="Times New Roman"/>
      <w:color w:val="000000"/>
      <w:spacing w:val="6"/>
      <w:szCs w:val="23"/>
      <w14:ligatures w14:val="standardContextual"/>
    </w:rPr>
  </w:style>
  <w:style w:type="paragraph" w:customStyle="1" w:styleId="Corpotesto">
    <w:name w:val="Corpo testo"/>
    <w:basedOn w:val="Normal"/>
    <w:uiPriority w:val="99"/>
    <w:qFormat/>
    <w:rsid w:val="00573B3F"/>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573B3F"/>
    <w:rPr>
      <w:rFonts w:eastAsia="SimSun" w:cs="Arial"/>
      <w:b/>
      <w:bCs/>
      <w:iCs/>
      <w:sz w:val="24"/>
      <w:szCs w:val="28"/>
      <w:lang w:val="en-US" w:eastAsia="zh-CN" w:bidi="ar-SA"/>
    </w:rPr>
  </w:style>
  <w:style w:type="paragraph" w:customStyle="1" w:styleId="PageHeading">
    <w:name w:val="Page Heading"/>
    <w:basedOn w:val="Heading2"/>
    <w:uiPriority w:val="99"/>
    <w:qFormat/>
    <w:rsid w:val="00573B3F"/>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573B3F"/>
  </w:style>
  <w:style w:type="paragraph" w:customStyle="1" w:styleId="tagCharChar1Char">
    <w:name w:val="tag Char Char1 Char"/>
    <w:uiPriority w:val="99"/>
    <w:qFormat/>
    <w:rsid w:val="00573B3F"/>
    <w:rPr>
      <w:rFonts w:eastAsia="Times New Roman"/>
      <w:b/>
      <w:bCs/>
      <w:sz w:val="24"/>
      <w:szCs w:val="24"/>
      <w14:ligatures w14:val="standardContextual"/>
    </w:rPr>
  </w:style>
  <w:style w:type="character" w:customStyle="1" w:styleId="textmedium">
    <w:name w:val="textmedium"/>
    <w:basedOn w:val="DefaultParagraphFont"/>
    <w:rsid w:val="00573B3F"/>
  </w:style>
  <w:style w:type="character" w:customStyle="1" w:styleId="citation1">
    <w:name w:val="citation1"/>
    <w:rsid w:val="00573B3F"/>
    <w:rPr>
      <w:rFonts w:ascii="Verdana" w:hAnsi="Verdana" w:hint="default"/>
      <w:sz w:val="17"/>
      <w:szCs w:val="17"/>
    </w:rPr>
  </w:style>
  <w:style w:type="character" w:customStyle="1" w:styleId="hithighlite">
    <w:name w:val="hithighlite"/>
    <w:basedOn w:val="DefaultParagraphFont"/>
    <w:rsid w:val="00573B3F"/>
  </w:style>
  <w:style w:type="character" w:customStyle="1" w:styleId="articlecontent">
    <w:name w:val="articlecontent"/>
    <w:basedOn w:val="DefaultParagraphFont"/>
    <w:rsid w:val="00573B3F"/>
  </w:style>
  <w:style w:type="paragraph" w:styleId="FootnoteText">
    <w:name w:val="footnote text"/>
    <w:basedOn w:val="Normal"/>
    <w:link w:val="FootnoteTextChar"/>
    <w:rsid w:val="00573B3F"/>
    <w:rPr>
      <w:rFonts w:ascii="Times" w:eastAsia="Times" w:hAnsi="Times"/>
      <w:szCs w:val="20"/>
      <w14:ligatures w14:val="standardContextual"/>
    </w:rPr>
  </w:style>
  <w:style w:type="character" w:customStyle="1" w:styleId="FootnoteTextChar">
    <w:name w:val="Footnote Text Char"/>
    <w:basedOn w:val="DefaultParagraphFont"/>
    <w:link w:val="FootnoteText"/>
    <w:rsid w:val="00573B3F"/>
    <w:rPr>
      <w:rFonts w:ascii="Times" w:eastAsia="Times" w:hAnsi="Times" w:cs="Calibri"/>
      <w:szCs w:val="20"/>
      <w14:ligatures w14:val="standardContextual"/>
    </w:rPr>
  </w:style>
  <w:style w:type="paragraph" w:customStyle="1" w:styleId="inside-copy">
    <w:name w:val="inside-copy"/>
    <w:basedOn w:val="Normal"/>
    <w:uiPriority w:val="99"/>
    <w:qFormat/>
    <w:rsid w:val="00573B3F"/>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573B3F"/>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573B3F"/>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573B3F"/>
  </w:style>
  <w:style w:type="paragraph" w:customStyle="1" w:styleId="ProjectTitleLine">
    <w:name w:val="Project Title Line"/>
    <w:basedOn w:val="Normal"/>
    <w:next w:val="Normal"/>
    <w:autoRedefine/>
    <w:uiPriority w:val="99"/>
    <w:qFormat/>
    <w:rsid w:val="00573B3F"/>
    <w:pPr>
      <w:jc w:val="center"/>
    </w:pPr>
    <w:rPr>
      <w:rFonts w:eastAsia="Times New Roman"/>
      <w:caps/>
      <w:szCs w:val="20"/>
      <w14:ligatures w14:val="standardContextual"/>
    </w:rPr>
  </w:style>
  <w:style w:type="character" w:customStyle="1" w:styleId="fource1">
    <w:name w:val="fource1"/>
    <w:rsid w:val="00573B3F"/>
    <w:rPr>
      <w:sz w:val="34"/>
      <w:szCs w:val="34"/>
    </w:rPr>
  </w:style>
  <w:style w:type="paragraph" w:customStyle="1" w:styleId="LanguageStrike">
    <w:name w:val="Language Strike"/>
    <w:basedOn w:val="Normal"/>
    <w:next w:val="Normal"/>
    <w:uiPriority w:val="99"/>
    <w:qFormat/>
    <w:rsid w:val="00573B3F"/>
    <w:rPr>
      <w:rFonts w:eastAsia="Times New Roman"/>
      <w:strike/>
      <w14:ligatures w14:val="standardContextual"/>
    </w:rPr>
  </w:style>
  <w:style w:type="character" w:customStyle="1" w:styleId="LanguageStrikeChar">
    <w:name w:val="Language Strike Char"/>
    <w:rsid w:val="00573B3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73B3F"/>
    <w:rPr>
      <w:rFonts w:eastAsia="Times New Roman"/>
      <w:szCs w:val="20"/>
      <w:u w:val="single"/>
      <w14:ligatures w14:val="standardContextual"/>
    </w:rPr>
  </w:style>
  <w:style w:type="paragraph" w:customStyle="1" w:styleId="Normal10pt">
    <w:name w:val="Normal + 10 pt"/>
    <w:basedOn w:val="Normal"/>
    <w:uiPriority w:val="99"/>
    <w:qFormat/>
    <w:rsid w:val="00573B3F"/>
    <w:rPr>
      <w:rFonts w:eastAsia="Times New Roman"/>
      <w:szCs w:val="20"/>
      <w14:ligatures w14:val="standardContextual"/>
    </w:rPr>
  </w:style>
  <w:style w:type="paragraph" w:customStyle="1" w:styleId="cardChar1Char">
    <w:name w:val="card Char1 Char"/>
    <w:basedOn w:val="Normal"/>
    <w:uiPriority w:val="99"/>
    <w:qFormat/>
    <w:rsid w:val="00573B3F"/>
    <w:pPr>
      <w:ind w:left="288" w:right="288"/>
    </w:pPr>
    <w:rPr>
      <w:rFonts w:eastAsia="Times New Roman"/>
      <w:szCs w:val="20"/>
      <w14:ligatures w14:val="standardContextual"/>
    </w:rPr>
  </w:style>
  <w:style w:type="character" w:customStyle="1" w:styleId="normal11">
    <w:name w:val="normal1"/>
    <w:basedOn w:val="DefaultParagraphFont"/>
    <w:rsid w:val="00573B3F"/>
  </w:style>
  <w:style w:type="character" w:customStyle="1" w:styleId="ds">
    <w:name w:val="ds"/>
    <w:basedOn w:val="DefaultParagraphFont"/>
    <w:rsid w:val="00573B3F"/>
  </w:style>
  <w:style w:type="character" w:customStyle="1" w:styleId="UnderliningChar1">
    <w:name w:val="Underlining Char1"/>
    <w:rsid w:val="00573B3F"/>
    <w:rPr>
      <w:rFonts w:ascii="Arial Narrow" w:hAnsi="Arial Narrow"/>
      <w:szCs w:val="24"/>
      <w:u w:val="single"/>
      <w:lang w:val="en-US" w:eastAsia="en-US" w:bidi="ar-SA"/>
    </w:rPr>
  </w:style>
  <w:style w:type="character" w:customStyle="1" w:styleId="UnderliningChar2">
    <w:name w:val="Underlining Char2"/>
    <w:rsid w:val="00573B3F"/>
    <w:rPr>
      <w:rFonts w:ascii="Arial Narrow" w:hAnsi="Arial Narrow"/>
      <w:szCs w:val="24"/>
      <w:u w:val="single"/>
      <w:lang w:val="en-US" w:eastAsia="en-US" w:bidi="ar-SA"/>
    </w:rPr>
  </w:style>
  <w:style w:type="character" w:customStyle="1" w:styleId="MicroTextChar1">
    <w:name w:val="MicroText Char1"/>
    <w:rsid w:val="00573B3F"/>
    <w:rPr>
      <w:rFonts w:ascii="Arial Narrow" w:hAnsi="Arial Narrow"/>
      <w:sz w:val="12"/>
      <w:szCs w:val="24"/>
      <w:lang w:val="en-US" w:eastAsia="en-US" w:bidi="ar-SA"/>
    </w:rPr>
  </w:style>
  <w:style w:type="paragraph" w:customStyle="1" w:styleId="CM12">
    <w:name w:val="CM12"/>
    <w:basedOn w:val="Default"/>
    <w:next w:val="Default"/>
    <w:uiPriority w:val="99"/>
    <w:qFormat/>
    <w:rsid w:val="00573B3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73B3F"/>
    <w:pPr>
      <w:widowControl w:val="0"/>
      <w:spacing w:after="480"/>
    </w:pPr>
    <w:rPr>
      <w:rFonts w:ascii="Granjon LT Std" w:hAnsi="Granjon LT Std"/>
      <w:color w:val="auto"/>
    </w:rPr>
  </w:style>
  <w:style w:type="paragraph" w:customStyle="1" w:styleId="CM10">
    <w:name w:val="CM10"/>
    <w:basedOn w:val="Default"/>
    <w:next w:val="Default"/>
    <w:uiPriority w:val="99"/>
    <w:qFormat/>
    <w:rsid w:val="00573B3F"/>
    <w:pPr>
      <w:widowControl w:val="0"/>
      <w:spacing w:line="320" w:lineRule="atLeast"/>
    </w:pPr>
    <w:rPr>
      <w:rFonts w:ascii="Granjon LT Std" w:hAnsi="Granjon LT Std"/>
      <w:color w:val="auto"/>
    </w:rPr>
  </w:style>
  <w:style w:type="character" w:styleId="EndnoteReference">
    <w:name w:val="endnote reference"/>
    <w:rsid w:val="00573B3F"/>
    <w:rPr>
      <w:vertAlign w:val="baseline"/>
    </w:rPr>
  </w:style>
  <w:style w:type="paragraph" w:customStyle="1" w:styleId="bold">
    <w:name w:val="bold"/>
    <w:basedOn w:val="Normal"/>
    <w:uiPriority w:val="99"/>
    <w:qFormat/>
    <w:rsid w:val="00573B3F"/>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573B3F"/>
    <w:rPr>
      <w:rFonts w:eastAsia="Times New Roman"/>
      <w:strike/>
      <w:szCs w:val="20"/>
      <w14:ligatures w14:val="standardContextual"/>
    </w:rPr>
  </w:style>
  <w:style w:type="paragraph" w:customStyle="1" w:styleId="textbodyblack">
    <w:name w:val="textbodyblack"/>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DefaultPara">
    <w:name w:val="Default Para"/>
    <w:rsid w:val="00573B3F"/>
    <w:rPr>
      <w:sz w:val="20"/>
    </w:rPr>
  </w:style>
  <w:style w:type="character" w:customStyle="1" w:styleId="SYSHYPERTEXT">
    <w:name w:val="SYS_HYPERTEXT"/>
    <w:rsid w:val="00573B3F"/>
    <w:rPr>
      <w:color w:val="0000FF"/>
      <w:u w:val="single"/>
    </w:rPr>
  </w:style>
  <w:style w:type="character" w:customStyle="1" w:styleId="Hyperlink1">
    <w:name w:val="Hyperlink1"/>
    <w:rsid w:val="00573B3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73B3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73B3F"/>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73B3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573B3F"/>
    <w:rPr>
      <w:rFonts w:ascii="Georgia" w:hAnsi="Georgia"/>
      <w:b/>
      <w:color w:val="000000"/>
      <w:sz w:val="48"/>
      <w:szCs w:val="48"/>
      <w:lang w:val="en-US" w:eastAsia="en-US" w:bidi="ar-SA"/>
    </w:rPr>
  </w:style>
  <w:style w:type="character" w:customStyle="1" w:styleId="citationunderlineChar">
    <w:name w:val="citation/underline Char"/>
    <w:rsid w:val="00573B3F"/>
    <w:rPr>
      <w:b/>
      <w:sz w:val="24"/>
      <w:szCs w:val="24"/>
      <w:u w:val="single"/>
      <w:lang w:val="en-US" w:eastAsia="en-US" w:bidi="ar-SA"/>
    </w:rPr>
  </w:style>
  <w:style w:type="character" w:customStyle="1" w:styleId="StyleTagTimesNewRomanChar">
    <w:name w:val="Style Tag + Times New Roman Char"/>
    <w:rsid w:val="00573B3F"/>
    <w:rPr>
      <w:b/>
      <w:bCs/>
      <w:noProof w:val="0"/>
      <w:sz w:val="24"/>
      <w:szCs w:val="24"/>
      <w:lang w:val="en-US" w:eastAsia="en-US" w:bidi="ar-SA"/>
    </w:rPr>
  </w:style>
  <w:style w:type="character" w:customStyle="1" w:styleId="ShrinkChar">
    <w:name w:val="Shrink Char"/>
    <w:link w:val="Shrink"/>
    <w:rsid w:val="00573B3F"/>
    <w:rPr>
      <w:rFonts w:cs="Courier"/>
      <w:bCs/>
      <w:sz w:val="16"/>
      <w:szCs w:val="16"/>
    </w:rPr>
  </w:style>
  <w:style w:type="paragraph" w:customStyle="1" w:styleId="SmallCard">
    <w:name w:val="Small Card"/>
    <w:basedOn w:val="Normal"/>
    <w:uiPriority w:val="99"/>
    <w:qFormat/>
    <w:rsid w:val="00573B3F"/>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73B3F"/>
    <w:rPr>
      <w:rFonts w:ascii="Arial Narrow" w:hAnsi="Arial Narrow" w:cs="Arial"/>
      <w:b/>
      <w:bCs/>
      <w:iCs/>
      <w:sz w:val="24"/>
      <w:szCs w:val="28"/>
      <w:lang w:val="en-US" w:eastAsia="en-US" w:bidi="ar-SA"/>
    </w:rPr>
  </w:style>
  <w:style w:type="character" w:customStyle="1" w:styleId="UnderliningCharChar">
    <w:name w:val="Underlining Char Char"/>
    <w:rsid w:val="00573B3F"/>
    <w:rPr>
      <w:rFonts w:ascii="Arial Narrow" w:hAnsi="Arial Narrow"/>
      <w:szCs w:val="24"/>
      <w:u w:val="single"/>
      <w:lang w:val="en-US" w:eastAsia="en-US" w:bidi="ar-SA"/>
    </w:rPr>
  </w:style>
  <w:style w:type="character" w:customStyle="1" w:styleId="StyleArialNarrow12ptBold">
    <w:name w:val="Style Arial Narrow 12 pt Bold"/>
    <w:rsid w:val="00573B3F"/>
    <w:rPr>
      <w:rFonts w:ascii="Arial Narrow" w:hAnsi="Arial Narrow"/>
      <w:b/>
      <w:bCs/>
      <w:sz w:val="24"/>
    </w:rPr>
  </w:style>
  <w:style w:type="character" w:customStyle="1" w:styleId="Style1CharChar">
    <w:name w:val="Style1 Char Char"/>
    <w:rsid w:val="00573B3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73B3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73B3F"/>
    <w:rPr>
      <w:u w:val="single"/>
    </w:rPr>
  </w:style>
  <w:style w:type="character" w:customStyle="1" w:styleId="UnderlinedCharChar1">
    <w:name w:val="Underlined Char Char1"/>
    <w:rsid w:val="00573B3F"/>
    <w:rPr>
      <w:rFonts w:ascii="Bell MT" w:eastAsia="Times New Roman" w:hAnsi="Bell MT"/>
      <w:bCs/>
      <w:iCs/>
      <w:sz w:val="22"/>
      <w:u w:val="single"/>
    </w:rPr>
  </w:style>
  <w:style w:type="character" w:customStyle="1" w:styleId="Heading2CharChar2">
    <w:name w:val="Heading 2 Char Char2"/>
    <w:rsid w:val="00573B3F"/>
    <w:rPr>
      <w:rFonts w:cs="Arial"/>
      <w:b/>
      <w:bCs/>
      <w:iCs/>
      <w:sz w:val="22"/>
      <w:szCs w:val="28"/>
      <w:lang w:val="en-US" w:eastAsia="en-US" w:bidi="ar-SA"/>
    </w:rPr>
  </w:style>
  <w:style w:type="character" w:customStyle="1" w:styleId="doctitle">
    <w:name w:val="doctitle"/>
    <w:rsid w:val="00573B3F"/>
  </w:style>
  <w:style w:type="character" w:customStyle="1" w:styleId="FooterChar1">
    <w:name w:val="Footer Char1"/>
    <w:uiPriority w:val="99"/>
    <w:semiHidden/>
    <w:rsid w:val="00573B3F"/>
    <w:rPr>
      <w:rFonts w:ascii="Garamond" w:eastAsia="Calibri" w:hAnsi="Garamond" w:cs="Times New Roman"/>
      <w:szCs w:val="22"/>
    </w:rPr>
  </w:style>
  <w:style w:type="paragraph" w:customStyle="1" w:styleId="CiteCorrected">
    <w:name w:val="Cite Corrected"/>
    <w:basedOn w:val="Normal"/>
    <w:link w:val="CiteCorrectedChar"/>
    <w:qFormat/>
    <w:rsid w:val="00573B3F"/>
    <w:rPr>
      <w:rFonts w:eastAsia="Times New Roman"/>
      <w:b/>
      <w:bCs/>
      <w:sz w:val="24"/>
      <w:szCs w:val="16"/>
      <w:u w:val="single"/>
      <w14:ligatures w14:val="standardContextual"/>
    </w:rPr>
  </w:style>
  <w:style w:type="character" w:customStyle="1" w:styleId="CiteCorrectedChar">
    <w:name w:val="Cite Corrected Char"/>
    <w:link w:val="CiteCorrected"/>
    <w:rsid w:val="00573B3F"/>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573B3F"/>
    <w:rPr>
      <w:rFonts w:ascii="Garamond" w:hAnsi="Garamond"/>
      <w:u w:val="single"/>
    </w:rPr>
  </w:style>
  <w:style w:type="numbering" w:customStyle="1" w:styleId="NoList6">
    <w:name w:val="No List6"/>
    <w:next w:val="NoList"/>
    <w:uiPriority w:val="99"/>
    <w:semiHidden/>
    <w:unhideWhenUsed/>
    <w:rsid w:val="00573B3F"/>
  </w:style>
  <w:style w:type="numbering" w:customStyle="1" w:styleId="NoList7">
    <w:name w:val="No List7"/>
    <w:next w:val="NoList"/>
    <w:semiHidden/>
    <w:unhideWhenUsed/>
    <w:rsid w:val="00573B3F"/>
  </w:style>
  <w:style w:type="character" w:customStyle="1" w:styleId="stylestylebold12pt">
    <w:name w:val="stylestylebold12pt"/>
    <w:basedOn w:val="DefaultParagraphFont"/>
    <w:rsid w:val="00573B3F"/>
  </w:style>
  <w:style w:type="character" w:customStyle="1" w:styleId="styleboldunderline">
    <w:name w:val="styleboldunderline"/>
    <w:basedOn w:val="DefaultParagraphFont"/>
    <w:rsid w:val="00573B3F"/>
  </w:style>
  <w:style w:type="character" w:customStyle="1" w:styleId="Styleunderline11pt">
    <w:name w:val="Style underline + 11 pt"/>
    <w:rsid w:val="00573B3F"/>
    <w:rPr>
      <w:rFonts w:ascii="Times New Roman" w:hAnsi="Times New Roman"/>
      <w:b w:val="0"/>
      <w:bCs w:val="0"/>
      <w:sz w:val="20"/>
      <w:u w:val="single"/>
    </w:rPr>
  </w:style>
  <w:style w:type="character" w:customStyle="1" w:styleId="Styleunderline11ptBold">
    <w:name w:val="Style underline + 11 pt Bold"/>
    <w:rsid w:val="00573B3F"/>
    <w:rPr>
      <w:rFonts w:ascii="Times New Roman" w:hAnsi="Times New Roman"/>
      <w:b/>
      <w:bCs w:val="0"/>
      <w:sz w:val="20"/>
      <w:u w:val="single"/>
    </w:rPr>
  </w:style>
  <w:style w:type="paragraph" w:customStyle="1" w:styleId="story-body-text">
    <w:name w:val="story-body-text"/>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573B3F"/>
  </w:style>
  <w:style w:type="character" w:customStyle="1" w:styleId="BriefTitleChar">
    <w:name w:val="Brief Title Char"/>
    <w:basedOn w:val="DefaultParagraphFont"/>
    <w:rsid w:val="00573B3F"/>
    <w:rPr>
      <w:b/>
      <w:sz w:val="24"/>
      <w:szCs w:val="24"/>
      <w:u w:val="single"/>
      <w:lang w:val="en-US" w:eastAsia="en-US" w:bidi="ar-SA"/>
    </w:rPr>
  </w:style>
  <w:style w:type="paragraph" w:customStyle="1" w:styleId="BriefTitle2">
    <w:name w:val="Brief Title 2"/>
    <w:basedOn w:val="Heading1"/>
    <w:uiPriority w:val="99"/>
    <w:qFormat/>
    <w:rsid w:val="00573B3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573B3F"/>
    <w:rPr>
      <w:b/>
      <w:sz w:val="24"/>
      <w:szCs w:val="24"/>
      <w:u w:val="single"/>
      <w:lang w:val="en-US" w:eastAsia="en-US" w:bidi="ar-SA"/>
    </w:rPr>
  </w:style>
  <w:style w:type="paragraph" w:customStyle="1" w:styleId="cards0">
    <w:name w:val="cards"/>
    <w:basedOn w:val="Normal"/>
    <w:uiPriority w:val="99"/>
    <w:qFormat/>
    <w:rsid w:val="00573B3F"/>
    <w:rPr>
      <w:rFonts w:eastAsia="Calibri"/>
      <w14:ligatures w14:val="standardContextual"/>
    </w:rPr>
  </w:style>
  <w:style w:type="character" w:customStyle="1" w:styleId="StyleStyle4CharTimesNewRoman11pt1">
    <w:name w:val="Style Style4 Char + Times New Roman 11 pt1"/>
    <w:basedOn w:val="DefaultParagraphFont"/>
    <w:rsid w:val="00573B3F"/>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73B3F"/>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73B3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73B3F"/>
    <w:rPr>
      <w:sz w:val="20"/>
      <w:u w:val="single"/>
    </w:rPr>
  </w:style>
  <w:style w:type="character" w:customStyle="1" w:styleId="FootnoteTextChar1">
    <w:name w:val="Footnote Text Char1"/>
    <w:basedOn w:val="DefaultParagraphFont"/>
    <w:uiPriority w:val="99"/>
    <w:rsid w:val="00573B3F"/>
    <w:rPr>
      <w:rFonts w:ascii="Georgia" w:hAnsi="Georgia"/>
      <w:sz w:val="20"/>
      <w:szCs w:val="20"/>
    </w:rPr>
  </w:style>
  <w:style w:type="character" w:customStyle="1" w:styleId="SubtitleChar1">
    <w:name w:val="Subtitle Char1"/>
    <w:aliases w:val="Underlined card text Char1"/>
    <w:basedOn w:val="DefaultParagraphFont"/>
    <w:uiPriority w:val="11"/>
    <w:rsid w:val="00573B3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73B3F"/>
    <w:rPr>
      <w:rFonts w:ascii="Georgia" w:hAnsi="Georgia"/>
    </w:rPr>
  </w:style>
  <w:style w:type="character" w:customStyle="1" w:styleId="BodyText2Char1">
    <w:name w:val="Body Text 2 Char1"/>
    <w:basedOn w:val="DefaultParagraphFont"/>
    <w:uiPriority w:val="99"/>
    <w:rsid w:val="00573B3F"/>
    <w:rPr>
      <w:rFonts w:ascii="Georgia" w:hAnsi="Georgia"/>
    </w:rPr>
  </w:style>
  <w:style w:type="character" w:customStyle="1" w:styleId="PlainTextChar1">
    <w:name w:val="Plain Text Char1"/>
    <w:basedOn w:val="DefaultParagraphFont"/>
    <w:rsid w:val="00573B3F"/>
    <w:rPr>
      <w:rFonts w:ascii="Consolas" w:hAnsi="Consolas"/>
      <w:sz w:val="21"/>
      <w:szCs w:val="21"/>
    </w:rPr>
  </w:style>
  <w:style w:type="character" w:customStyle="1" w:styleId="StyleCardText11ptUnderlineChar">
    <w:name w:val="Style Card Text + 11 pt Underline Char"/>
    <w:link w:val="StyleCardText11ptUnderline"/>
    <w:locked/>
    <w:rsid w:val="00573B3F"/>
    <w:rPr>
      <w:u w:val="single"/>
    </w:rPr>
  </w:style>
  <w:style w:type="paragraph" w:customStyle="1" w:styleId="StyleCardText11ptUnderline">
    <w:name w:val="Style Card Text + 11 pt Underline"/>
    <w:link w:val="StyleCardText11ptUnderlineChar"/>
    <w:qFormat/>
    <w:rsid w:val="00573B3F"/>
    <w:pPr>
      <w:spacing w:line="256" w:lineRule="auto"/>
    </w:pPr>
    <w:rPr>
      <w:u w:val="single"/>
    </w:rPr>
  </w:style>
  <w:style w:type="character" w:customStyle="1" w:styleId="StyleMinimizedText11ptChar">
    <w:name w:val="Style Minimized Text + 11 pt Char"/>
    <w:basedOn w:val="DefaultParagraphFont"/>
    <w:link w:val="StyleMinimizedText11pt"/>
    <w:locked/>
    <w:rsid w:val="00573B3F"/>
    <w:rPr>
      <w:rFonts w:ascii="Georgia" w:hAnsi="Georgia"/>
      <w:sz w:val="16"/>
    </w:rPr>
  </w:style>
  <w:style w:type="paragraph" w:customStyle="1" w:styleId="StyleMinimizedText11pt">
    <w:name w:val="Style Minimized Text + 11 pt"/>
    <w:basedOn w:val="Normal"/>
    <w:link w:val="StyleMinimizedText11ptChar"/>
    <w:qFormat/>
    <w:rsid w:val="00573B3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73B3F"/>
    <w:rPr>
      <w:rFonts w:ascii="Georgia" w:hAnsi="Georgia"/>
      <w:sz w:val="16"/>
    </w:rPr>
  </w:style>
  <w:style w:type="paragraph" w:customStyle="1" w:styleId="StyleMinimizedText11pt1">
    <w:name w:val="Style Minimized Text + 11 pt1"/>
    <w:basedOn w:val="Normal"/>
    <w:link w:val="StyleMinimizedText11pt1Char"/>
    <w:qFormat/>
    <w:rsid w:val="00573B3F"/>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73B3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73B3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73B3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73B3F"/>
    <w:rPr>
      <w:rFonts w:ascii="Georgia" w:eastAsia="SimSun" w:hAnsi="Georgia" w:cstheme="minorBidi"/>
      <w:b/>
      <w:bCs/>
      <w:u w:val="single"/>
    </w:rPr>
  </w:style>
  <w:style w:type="character" w:customStyle="1" w:styleId="Debate-CardSmalltextF2Char">
    <w:name w:val="Debate- Card Small text F2 Char"/>
    <w:link w:val="Debate-CardSmalltextF2"/>
    <w:locked/>
    <w:rsid w:val="00573B3F"/>
    <w:rPr>
      <w:rFonts w:ascii="Arial Narrow" w:hAnsi="Arial Narrow"/>
      <w:sz w:val="16"/>
    </w:rPr>
  </w:style>
  <w:style w:type="paragraph" w:customStyle="1" w:styleId="Debate-CardSmalltextF2">
    <w:name w:val="Debate- Card Small text F2"/>
    <w:basedOn w:val="Normal"/>
    <w:next w:val="Normal"/>
    <w:link w:val="Debate-CardSmalltextF2Char"/>
    <w:qFormat/>
    <w:rsid w:val="00573B3F"/>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73B3F"/>
    <w:rPr>
      <w:rFonts w:ascii="Arial Narrow" w:hAnsi="Arial Narrow"/>
      <w:b/>
      <w:sz w:val="18"/>
      <w:u w:val="single"/>
    </w:rPr>
  </w:style>
  <w:style w:type="paragraph" w:customStyle="1" w:styleId="Debate-EmphasizedText-F5">
    <w:name w:val="Debate- Emphasized Text- F5"/>
    <w:basedOn w:val="Normal"/>
    <w:link w:val="Debate-EmphasizedText-F5Char"/>
    <w:qFormat/>
    <w:rsid w:val="00573B3F"/>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73B3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73B3F"/>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73B3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73B3F"/>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573B3F"/>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573B3F"/>
    <w:pPr>
      <w:spacing w:line="259" w:lineRule="auto"/>
    </w:pPr>
    <w:rPr>
      <w:rFonts w:ascii="Georgia" w:hAnsi="Georgia"/>
      <w:sz w:val="20"/>
    </w:rPr>
  </w:style>
  <w:style w:type="character" w:customStyle="1" w:styleId="StyleStyle49pt3Char">
    <w:name w:val="Style Style4 + 9 pt3 Char"/>
    <w:basedOn w:val="Style4Char"/>
    <w:link w:val="StyleStyle49pt3"/>
    <w:locked/>
    <w:rsid w:val="00573B3F"/>
    <w:rPr>
      <w:rFonts w:ascii="Calibri" w:eastAsia="Times New Roman" w:hAnsi="Calibri" w:cs="Times New Roman"/>
      <w:szCs w:val="24"/>
      <w:u w:val="single"/>
      <w14:ligatures w14:val="standardContextual"/>
    </w:rPr>
  </w:style>
  <w:style w:type="paragraph" w:customStyle="1" w:styleId="StyleStyle49pt3">
    <w:name w:val="Style Style4 + 9 pt3"/>
    <w:basedOn w:val="Style4"/>
    <w:link w:val="StyleStyle49pt3Char"/>
    <w:qFormat/>
    <w:rsid w:val="00573B3F"/>
    <w:rPr>
      <w:rFonts w:ascii="Calibri" w:eastAsia="Times New Roman" w:hAnsi="Calibri" w:cs="Times New Roman"/>
      <w14:ligatures w14:val="standardContextual"/>
    </w:rPr>
  </w:style>
  <w:style w:type="character" w:customStyle="1" w:styleId="StyleStyle4BoldChar">
    <w:name w:val="Style Style4 + Bold Char"/>
    <w:basedOn w:val="Style4Char"/>
    <w:link w:val="StyleStyle4Bold"/>
    <w:locked/>
    <w:rsid w:val="00573B3F"/>
    <w:rPr>
      <w:rFonts w:ascii="Calibri" w:eastAsia="Times New Roman" w:hAnsi="Calibri" w:cs="Times New Roman"/>
      <w:szCs w:val="24"/>
      <w:u w:val="single"/>
      <w14:ligatures w14:val="standardContextual"/>
    </w:rPr>
  </w:style>
  <w:style w:type="paragraph" w:customStyle="1" w:styleId="StyleStyle4Bold">
    <w:name w:val="Style Style4 + Bold"/>
    <w:basedOn w:val="Style4"/>
    <w:link w:val="StyleStyle4BoldChar"/>
    <w:qFormat/>
    <w:rsid w:val="00573B3F"/>
    <w:rPr>
      <w:rFonts w:ascii="Calibri" w:eastAsia="Times New Roman" w:hAnsi="Calibri" w:cs="Times New Roman"/>
      <w14:ligatures w14:val="standardContextual"/>
    </w:rPr>
  </w:style>
  <w:style w:type="character" w:customStyle="1" w:styleId="CircledChar">
    <w:name w:val="Circled Char"/>
    <w:basedOn w:val="CardTextChar0"/>
    <w:link w:val="Circled"/>
    <w:locked/>
    <w:rsid w:val="00573B3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73B3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73B3F"/>
    <w:rPr>
      <w:rFonts w:ascii="Calibri" w:eastAsia="Times New Roman" w:hAnsi="Calibri" w:cs="Times New Roman"/>
      <w:szCs w:val="24"/>
      <w:u w:val="single"/>
      <w14:ligatures w14:val="standardContextual"/>
    </w:rPr>
  </w:style>
  <w:style w:type="paragraph" w:customStyle="1" w:styleId="StyleStyle411pt1">
    <w:name w:val="Style Style4 + 11 pt1"/>
    <w:basedOn w:val="Style4"/>
    <w:link w:val="StyleStyle411pt1Char"/>
    <w:qFormat/>
    <w:rsid w:val="00573B3F"/>
    <w:rPr>
      <w:rFonts w:ascii="Calibri" w:eastAsia="Times New Roman" w:hAnsi="Calibri" w:cs="Times New Roman"/>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573B3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73B3F"/>
    <w:rPr>
      <w:b/>
      <w:bCs w:val="0"/>
      <w:u w:val="single"/>
      <w:lang w:val="en-US" w:eastAsia="en-US" w:bidi="ar-SA"/>
    </w:rPr>
  </w:style>
  <w:style w:type="paragraph" w:customStyle="1" w:styleId="StyleBoldandUnderlineChar11pt">
    <w:name w:val="Style Bold and Underline Char + 11 pt"/>
    <w:link w:val="StyleBoldandUnderlineChar11ptChar"/>
    <w:qFormat/>
    <w:rsid w:val="00573B3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73B3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73B3F"/>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73B3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73B3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73B3F"/>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73B3F"/>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573B3F"/>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73B3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73B3F"/>
    <w:rPr>
      <w:rFonts w:ascii="Georgia" w:eastAsia="Times New Roman" w:hAnsi="Georgia"/>
      <w:szCs w:val="20"/>
    </w:rPr>
  </w:style>
  <w:style w:type="paragraph" w:customStyle="1" w:styleId="cardCharChar0">
    <w:name w:val="card Char Char"/>
    <w:basedOn w:val="Normal"/>
    <w:link w:val="cardCharCharChar"/>
    <w:qFormat/>
    <w:rsid w:val="00573B3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73B3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73B3F"/>
  </w:style>
  <w:style w:type="character" w:customStyle="1" w:styleId="StyleCardTextArialNarrow9ptChar">
    <w:name w:val="Style Card Text + Arial Narrow 9 pt Char"/>
    <w:basedOn w:val="CardTextChar10"/>
    <w:link w:val="StyleCardTextArialNarrow9pt"/>
    <w:locked/>
    <w:rsid w:val="00573B3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73B3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73B3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73B3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73B3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73B3F"/>
    <w:rPr>
      <w:rFonts w:ascii="Georgia" w:eastAsia="Times New Roman" w:hAnsi="Georgia"/>
      <w:sz w:val="16"/>
    </w:rPr>
  </w:style>
  <w:style w:type="paragraph" w:customStyle="1" w:styleId="Textsmall0">
    <w:name w:val="Textsmall"/>
    <w:basedOn w:val="Normal"/>
    <w:next w:val="Normal"/>
    <w:link w:val="TextsmallChar0"/>
    <w:qFormat/>
    <w:rsid w:val="00573B3F"/>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73B3F"/>
    <w:rPr>
      <w:rFonts w:ascii="Calibri" w:eastAsia="Times New Roman" w:hAnsi="Calibri" w:cs="Times New Roman"/>
      <w:szCs w:val="24"/>
      <w:u w:val="single"/>
      <w14:ligatures w14:val="standardContextual"/>
    </w:rPr>
  </w:style>
  <w:style w:type="paragraph" w:customStyle="1" w:styleId="StyleStyle49pt10">
    <w:name w:val="Style Style4 + 9 pt10"/>
    <w:basedOn w:val="Style4"/>
    <w:link w:val="StyleStyle49pt10Char"/>
    <w:qFormat/>
    <w:rsid w:val="00573B3F"/>
    <w:rPr>
      <w:rFonts w:ascii="Calibri" w:eastAsia="Times New Roman" w:hAnsi="Calibri" w:cs="Times New Roman"/>
      <w14:ligatures w14:val="standardContextual"/>
    </w:rPr>
  </w:style>
  <w:style w:type="character" w:customStyle="1" w:styleId="StyleStyle49ptBold7Char">
    <w:name w:val="Style Style4 + 9 pt Bold7 Char"/>
    <w:link w:val="StyleStyle49ptBold7"/>
    <w:locked/>
    <w:rsid w:val="00573B3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73B3F"/>
    <w:rPr>
      <w:rFonts w:ascii="Times New Roman" w:eastAsia="Times New Roman" w:hAnsi="Times New Roman" w:cs="Times New Roman"/>
      <w:b/>
      <w:bCs/>
      <w:szCs w:val="22"/>
    </w:rPr>
  </w:style>
  <w:style w:type="character" w:customStyle="1" w:styleId="NormalUnderlineChar">
    <w:name w:val="Normal Underline Char"/>
    <w:link w:val="NormalUnderline"/>
    <w:locked/>
    <w:rsid w:val="00573B3F"/>
    <w:rPr>
      <w:rFonts w:ascii="Georgia" w:eastAsia="Times New Roman" w:hAnsi="Georgia"/>
      <w:u w:val="single"/>
    </w:rPr>
  </w:style>
  <w:style w:type="paragraph" w:customStyle="1" w:styleId="NormalUnderline">
    <w:name w:val="Normal Underline"/>
    <w:basedOn w:val="Normal"/>
    <w:link w:val="NormalUnderlineChar"/>
    <w:qFormat/>
    <w:rsid w:val="00573B3F"/>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573B3F"/>
    <w:rPr>
      <w:rFonts w:eastAsia="Times New Roman"/>
      <w:u w:val="single"/>
      <w14:ligatures w14:val="standardContextual"/>
    </w:rPr>
  </w:style>
  <w:style w:type="paragraph" w:customStyle="1" w:styleId="WW-Default1">
    <w:name w:val="WW-Default1"/>
    <w:basedOn w:val="Normal"/>
    <w:uiPriority w:val="99"/>
    <w:qFormat/>
    <w:rsid w:val="00573B3F"/>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573B3F"/>
    <w:rPr>
      <w:rFonts w:eastAsia="Times New Roman"/>
      <w14:ligatures w14:val="standardContextual"/>
    </w:rPr>
  </w:style>
  <w:style w:type="character" w:customStyle="1" w:styleId="Stylecard11ptChar">
    <w:name w:val="Style card + 11 pt Char"/>
    <w:link w:val="Stylecard11pt"/>
    <w:locked/>
    <w:rsid w:val="00573B3F"/>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73B3F"/>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73B3F"/>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73B3F"/>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73B3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73B3F"/>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73B3F"/>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573B3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73B3F"/>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73B3F"/>
    <w:rPr>
      <w:b/>
      <w:u w:val="single"/>
    </w:rPr>
  </w:style>
  <w:style w:type="paragraph" w:customStyle="1" w:styleId="BoldandUnderline">
    <w:name w:val="Bold and Underline"/>
    <w:basedOn w:val="Normal"/>
    <w:link w:val="BoldandUnderlineChar"/>
    <w:qFormat/>
    <w:rsid w:val="00573B3F"/>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73B3F"/>
    <w:rPr>
      <w:rFonts w:ascii="Calibri" w:eastAsia="Times New Roman" w:hAnsi="Calibri" w:cs="Times New Roman"/>
      <w:szCs w:val="24"/>
      <w:u w:val="single"/>
      <w14:ligatures w14:val="standardContextual"/>
    </w:rPr>
  </w:style>
  <w:style w:type="paragraph" w:customStyle="1" w:styleId="StyleStyle49ptBold3">
    <w:name w:val="Style Style4 + 9 pt Bold3"/>
    <w:basedOn w:val="Style4"/>
    <w:link w:val="StyleStyle49ptBold3Char"/>
    <w:qFormat/>
    <w:rsid w:val="00573B3F"/>
    <w:rPr>
      <w:rFonts w:ascii="Calibri" w:eastAsia="Times New Roman" w:hAnsi="Calibri" w:cs="Times New Roman"/>
      <w14:ligatures w14:val="standardContextual"/>
    </w:rPr>
  </w:style>
  <w:style w:type="character" w:customStyle="1" w:styleId="StyleUnderlining11ptChar">
    <w:name w:val="Style Underlining + 11 pt Char"/>
    <w:basedOn w:val="UnderliningChar"/>
    <w:link w:val="StyleUnderlining11pt"/>
    <w:locked/>
    <w:rsid w:val="00573B3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73B3F"/>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73B3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73B3F"/>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573B3F"/>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573B3F"/>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573B3F"/>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573B3F"/>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573B3F"/>
    <w:rPr>
      <w:rFonts w:ascii="Times New Roman" w:hAnsi="Times New Roman" w:cs="Times New Roman"/>
      <w:u w:val="single"/>
    </w:rPr>
  </w:style>
  <w:style w:type="paragraph" w:customStyle="1" w:styleId="UnderlinedCardText">
    <w:name w:val="Underlined Card Text"/>
    <w:basedOn w:val="Normal"/>
    <w:link w:val="UnderlinedCardTextChar"/>
    <w:qFormat/>
    <w:rsid w:val="00573B3F"/>
    <w:pPr>
      <w:spacing w:after="200"/>
      <w:contextualSpacing/>
    </w:pPr>
    <w:rPr>
      <w:rFonts w:ascii="Times New Roman" w:hAnsi="Times New Roman" w:cs="Times New Roman"/>
      <w:u w:val="single"/>
    </w:rPr>
  </w:style>
  <w:style w:type="paragraph" w:customStyle="1" w:styleId="Shrink">
    <w:name w:val="Shrink"/>
    <w:link w:val="ShrinkChar"/>
    <w:qFormat/>
    <w:rsid w:val="00573B3F"/>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73B3F"/>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73B3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73B3F"/>
    <w:rPr>
      <w:rFonts w:ascii="Georgia" w:eastAsia="Times New Roman" w:hAnsi="Georgia" w:cs="Times New Roman"/>
      <w:b/>
      <w:u w:val="single"/>
    </w:rPr>
  </w:style>
  <w:style w:type="character" w:customStyle="1" w:styleId="CardHighlightChar">
    <w:name w:val="Card Highlight Char"/>
    <w:link w:val="CardHighlight"/>
    <w:locked/>
    <w:rsid w:val="00573B3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73B3F"/>
    <w:pPr>
      <w:shd w:val="clear" w:color="auto" w:fill="66FFFF"/>
    </w:pPr>
    <w:rPr>
      <w:rFonts w:eastAsia="Calibri"/>
      <w:u w:val="single"/>
    </w:rPr>
  </w:style>
  <w:style w:type="paragraph" w:customStyle="1" w:styleId="BlockHeaderHidden">
    <w:name w:val="Block Header Hidden"/>
    <w:link w:val="BlockHeaderHiddenChar"/>
    <w:qFormat/>
    <w:rsid w:val="00573B3F"/>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573B3F"/>
    <w:rPr>
      <w:rFonts w:eastAsia="MS Gothic" w:cs="Arial"/>
      <w:sz w:val="24"/>
      <w14:ligatures w14:val="standardContextual"/>
    </w:rPr>
  </w:style>
  <w:style w:type="character" w:customStyle="1" w:styleId="Emphasis20">
    <w:name w:val="Emphasis 2"/>
    <w:uiPriority w:val="1"/>
    <w:qFormat/>
    <w:rsid w:val="00573B3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73B3F"/>
  </w:style>
  <w:style w:type="character" w:customStyle="1" w:styleId="CharacterStyle2">
    <w:name w:val="Character Style 2"/>
    <w:uiPriority w:val="99"/>
    <w:rsid w:val="00573B3F"/>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73B3F"/>
    <w:rPr>
      <w:rFonts w:ascii="Arial" w:hAnsi="Arial" w:cs="Arial" w:hint="default"/>
      <w:bCs/>
      <w:szCs w:val="26"/>
      <w:u w:val="single"/>
      <w:lang w:val="en-US" w:eastAsia="en-US" w:bidi="ar-SA"/>
    </w:rPr>
  </w:style>
  <w:style w:type="character" w:customStyle="1" w:styleId="Styleunderline9pt0">
    <w:name w:val="Style underline + 9 pt"/>
    <w:basedOn w:val="underline"/>
    <w:rsid w:val="00573B3F"/>
    <w:rPr>
      <w:u w:val="single"/>
    </w:rPr>
  </w:style>
  <w:style w:type="character" w:customStyle="1" w:styleId="StyleTimesNewRoman9pt">
    <w:name w:val="Style Times New Roman 9 pt"/>
    <w:basedOn w:val="DefaultParagraphFont"/>
    <w:rsid w:val="00573B3F"/>
    <w:rPr>
      <w:rFonts w:ascii="Times New Roman" w:hAnsi="Times New Roman" w:cs="Times New Roman" w:hint="default"/>
      <w:sz w:val="20"/>
    </w:rPr>
  </w:style>
  <w:style w:type="character" w:customStyle="1" w:styleId="Styleunderline9pt1">
    <w:name w:val="Style underline + 9 pt1"/>
    <w:basedOn w:val="underline"/>
    <w:rsid w:val="00573B3F"/>
    <w:rPr>
      <w:u w:val="single"/>
    </w:rPr>
  </w:style>
  <w:style w:type="character" w:customStyle="1" w:styleId="Hyperlink23">
    <w:name w:val="Hyperlink23"/>
    <w:basedOn w:val="DefaultParagraphFont"/>
    <w:rsid w:val="00573B3F"/>
    <w:rPr>
      <w:color w:val="3300CC"/>
      <w:u w:val="single"/>
    </w:rPr>
  </w:style>
  <w:style w:type="character" w:customStyle="1" w:styleId="body-text">
    <w:name w:val="body-text"/>
    <w:basedOn w:val="DefaultParagraphFont"/>
    <w:rsid w:val="00573B3F"/>
  </w:style>
  <w:style w:type="character" w:customStyle="1" w:styleId="globalcontentbody">
    <w:name w:val="globalcontentbody"/>
    <w:basedOn w:val="DefaultParagraphFont"/>
    <w:rsid w:val="00573B3F"/>
  </w:style>
  <w:style w:type="character" w:customStyle="1" w:styleId="Styleterm111ptUnderline">
    <w:name w:val="Style term1 + 11 pt Underline"/>
    <w:basedOn w:val="term1"/>
    <w:rsid w:val="00573B3F"/>
    <w:rPr>
      <w:b/>
      <w:bCs/>
    </w:rPr>
  </w:style>
  <w:style w:type="character" w:customStyle="1" w:styleId="Style9pt">
    <w:name w:val="Style 9 pt"/>
    <w:basedOn w:val="DefaultParagraphFont"/>
    <w:rsid w:val="00573B3F"/>
    <w:rPr>
      <w:rFonts w:ascii="Times New Roman" w:hAnsi="Times New Roman" w:cs="Times New Roman" w:hint="default"/>
      <w:sz w:val="20"/>
    </w:rPr>
  </w:style>
  <w:style w:type="character" w:customStyle="1" w:styleId="CharChar11">
    <w:name w:val="Char Char11"/>
    <w:basedOn w:val="DefaultParagraphFont"/>
    <w:rsid w:val="00573B3F"/>
    <w:rPr>
      <w:rFonts w:ascii="Arial" w:hAnsi="Arial" w:cs="Arial" w:hint="default"/>
      <w:bCs/>
      <w:szCs w:val="26"/>
      <w:u w:val="single"/>
      <w:lang w:val="en-US" w:eastAsia="en-US" w:bidi="ar-SA"/>
    </w:rPr>
  </w:style>
  <w:style w:type="character" w:customStyle="1" w:styleId="authorbio">
    <w:name w:val="authorbio"/>
    <w:basedOn w:val="DefaultParagraphFont"/>
    <w:rsid w:val="00573B3F"/>
  </w:style>
  <w:style w:type="character" w:customStyle="1" w:styleId="underlineChar0">
    <w:name w:val="underline Char"/>
    <w:basedOn w:val="DefaultParagraphFont"/>
    <w:rsid w:val="00573B3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73B3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73B3F"/>
    <w:rPr>
      <w:sz w:val="20"/>
      <w:u w:val="single"/>
    </w:rPr>
  </w:style>
  <w:style w:type="character" w:customStyle="1" w:styleId="base">
    <w:name w:val="base"/>
    <w:basedOn w:val="DefaultParagraphFont"/>
    <w:rsid w:val="00573B3F"/>
  </w:style>
  <w:style w:type="character" w:customStyle="1" w:styleId="part-of-speech">
    <w:name w:val="part-of-speech"/>
    <w:basedOn w:val="DefaultParagraphFont"/>
    <w:rsid w:val="00573B3F"/>
  </w:style>
  <w:style w:type="character" w:customStyle="1" w:styleId="sep">
    <w:name w:val="sep"/>
    <w:basedOn w:val="DefaultParagraphFont"/>
    <w:rsid w:val="00573B3F"/>
  </w:style>
  <w:style w:type="character" w:customStyle="1" w:styleId="pron">
    <w:name w:val="pron"/>
    <w:basedOn w:val="DefaultParagraphFont"/>
    <w:rsid w:val="00573B3F"/>
  </w:style>
  <w:style w:type="character" w:customStyle="1" w:styleId="UnderlineCharChar1">
    <w:name w:val="Underline Char Char1"/>
    <w:basedOn w:val="DefaultParagraphFont"/>
    <w:rsid w:val="00573B3F"/>
    <w:rPr>
      <w:u w:val="single"/>
      <w:lang w:val="en-US" w:eastAsia="en-US" w:bidi="ar-SA"/>
    </w:rPr>
  </w:style>
  <w:style w:type="character" w:customStyle="1" w:styleId="StyleUnderlineCharChar111pt">
    <w:name w:val="Style Underline Char Char1 + 11 pt"/>
    <w:basedOn w:val="UnderlineCharChar1"/>
    <w:rsid w:val="00573B3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73B3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73B3F"/>
    <w:rPr>
      <w:b/>
      <w:bCs/>
      <w:noProof w:val="0"/>
      <w:sz w:val="20"/>
      <w:u w:val="single"/>
      <w:lang w:val="en-US" w:eastAsia="en-US" w:bidi="ar-SA"/>
    </w:rPr>
  </w:style>
  <w:style w:type="character" w:customStyle="1" w:styleId="StyleunderlineArialNarrow9ptBold">
    <w:name w:val="Style underline + Arial Narrow 9 pt Bold"/>
    <w:basedOn w:val="underline"/>
    <w:rsid w:val="00573B3F"/>
    <w:rPr>
      <w:u w:val="single"/>
    </w:rPr>
  </w:style>
  <w:style w:type="character" w:customStyle="1" w:styleId="StyleBoldandUnderlineCharCharCharChar9pt">
    <w:name w:val="Style Bold and Underline Char Char Char Char + 9 pt"/>
    <w:basedOn w:val="DefaultParagraphFont"/>
    <w:rsid w:val="00573B3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73B3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73B3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73B3F"/>
    <w:rPr>
      <w:rFonts w:ascii="Arial" w:hAnsi="Arial" w:cs="Arial" w:hint="default"/>
      <w:color w:val="000000"/>
      <w:sz w:val="10"/>
      <w:szCs w:val="22"/>
    </w:rPr>
  </w:style>
  <w:style w:type="character" w:customStyle="1" w:styleId="CharChar111">
    <w:name w:val="Char Char111"/>
    <w:basedOn w:val="DefaultParagraphFont"/>
    <w:rsid w:val="00573B3F"/>
    <w:rPr>
      <w:rFonts w:ascii="Arial" w:hAnsi="Arial" w:cs="Arial" w:hint="default"/>
      <w:bCs/>
      <w:szCs w:val="26"/>
      <w:u w:val="single"/>
      <w:lang w:val="en-US" w:eastAsia="en-US" w:bidi="ar-SA"/>
    </w:rPr>
  </w:style>
  <w:style w:type="character" w:customStyle="1" w:styleId="AUnterdline">
    <w:name w:val="AUnterdline"/>
    <w:qFormat/>
    <w:rsid w:val="00573B3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73B3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73B3F"/>
  </w:style>
  <w:style w:type="character" w:customStyle="1" w:styleId="StyleUnderline1">
    <w:name w:val="Style Underline1"/>
    <w:basedOn w:val="DefaultParagraphFont"/>
    <w:rsid w:val="00573B3F"/>
    <w:rPr>
      <w:rFonts w:ascii="Times New Roman" w:hAnsi="Times New Roman" w:cs="Times New Roman" w:hint="default"/>
      <w:sz w:val="20"/>
      <w:u w:val="single"/>
    </w:rPr>
  </w:style>
  <w:style w:type="character" w:customStyle="1" w:styleId="DontRead">
    <w:name w:val="Don't Read"/>
    <w:qFormat/>
    <w:rsid w:val="00573B3F"/>
    <w:rPr>
      <w:rFonts w:ascii="Times New Roman" w:hAnsi="Times New Roman" w:cs="Times New Roman" w:hint="default"/>
      <w:sz w:val="16"/>
    </w:rPr>
  </w:style>
  <w:style w:type="character" w:customStyle="1" w:styleId="Style11ptUnderline3">
    <w:name w:val="Style 11 pt Underline3"/>
    <w:rsid w:val="00573B3F"/>
    <w:rPr>
      <w:sz w:val="20"/>
      <w:u w:val="single"/>
    </w:rPr>
  </w:style>
  <w:style w:type="character" w:customStyle="1" w:styleId="2">
    <w:name w:val="2"/>
    <w:rsid w:val="00573B3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73B3F"/>
    <w:rPr>
      <w:sz w:val="20"/>
      <w:u w:val="single"/>
    </w:rPr>
  </w:style>
  <w:style w:type="character" w:customStyle="1" w:styleId="Style9ptBoldUnderline5">
    <w:name w:val="Style 9 pt Bold Underline5"/>
    <w:basedOn w:val="DefaultParagraphFont"/>
    <w:rsid w:val="00573B3F"/>
    <w:rPr>
      <w:b/>
      <w:bCs/>
      <w:sz w:val="20"/>
      <w:u w:val="single"/>
    </w:rPr>
  </w:style>
  <w:style w:type="character" w:customStyle="1" w:styleId="CharChar114">
    <w:name w:val="Char Char114"/>
    <w:basedOn w:val="DefaultParagraphFont"/>
    <w:rsid w:val="00573B3F"/>
    <w:rPr>
      <w:rFonts w:ascii="Arial" w:hAnsi="Arial" w:cs="Arial" w:hint="default"/>
      <w:bCs/>
      <w:szCs w:val="26"/>
      <w:u w:val="single"/>
      <w:lang w:val="en-US" w:eastAsia="en-US" w:bidi="ar-SA"/>
    </w:rPr>
  </w:style>
  <w:style w:type="character" w:customStyle="1" w:styleId="CharChar113">
    <w:name w:val="Char Char113"/>
    <w:basedOn w:val="DefaultParagraphFont"/>
    <w:rsid w:val="00573B3F"/>
    <w:rPr>
      <w:rFonts w:ascii="Arial" w:hAnsi="Arial" w:cs="Arial" w:hint="default"/>
      <w:bCs/>
      <w:szCs w:val="26"/>
      <w:u w:val="single"/>
      <w:lang w:val="en-US" w:eastAsia="en-US" w:bidi="ar-SA"/>
    </w:rPr>
  </w:style>
  <w:style w:type="character" w:customStyle="1" w:styleId="CharChar112">
    <w:name w:val="Char Char112"/>
    <w:basedOn w:val="DefaultParagraphFont"/>
    <w:rsid w:val="00573B3F"/>
    <w:rPr>
      <w:rFonts w:ascii="Arial" w:hAnsi="Arial" w:cs="Arial" w:hint="default"/>
      <w:bCs/>
      <w:szCs w:val="26"/>
      <w:u w:val="single"/>
      <w:lang w:val="en-US" w:eastAsia="en-US" w:bidi="ar-SA"/>
    </w:rPr>
  </w:style>
  <w:style w:type="character" w:customStyle="1" w:styleId="zoomme">
    <w:name w:val="zoomme"/>
    <w:basedOn w:val="DefaultParagraphFont"/>
    <w:rsid w:val="00573B3F"/>
  </w:style>
  <w:style w:type="character" w:customStyle="1" w:styleId="Date10">
    <w:name w:val="Date1"/>
    <w:basedOn w:val="DefaultParagraphFont"/>
    <w:rsid w:val="00573B3F"/>
  </w:style>
  <w:style w:type="character" w:customStyle="1" w:styleId="classauthor">
    <w:name w:val="class=&quot;author&quot;"/>
    <w:basedOn w:val="DefaultParagraphFont"/>
    <w:rsid w:val="00573B3F"/>
  </w:style>
  <w:style w:type="character" w:customStyle="1" w:styleId="officialstitle-">
    <w:name w:val="official_s_title-"/>
    <w:basedOn w:val="DefaultParagraphFont"/>
    <w:rsid w:val="00573B3F"/>
  </w:style>
  <w:style w:type="character" w:customStyle="1" w:styleId="officialsbureau">
    <w:name w:val="official_s_bureau"/>
    <w:basedOn w:val="DefaultParagraphFont"/>
    <w:rsid w:val="00573B3F"/>
  </w:style>
  <w:style w:type="character" w:customStyle="1" w:styleId="gray">
    <w:name w:val="gray"/>
    <w:basedOn w:val="DefaultParagraphFont"/>
    <w:rsid w:val="00573B3F"/>
  </w:style>
  <w:style w:type="character" w:customStyle="1" w:styleId="Styleunderline11ptBorderSinglesolidlineAuto05p">
    <w:name w:val="Style underline + 11 pt Border: : (Single solid line Auto  0.5 p..."/>
    <w:rsid w:val="00573B3F"/>
    <w:rPr>
      <w:sz w:val="20"/>
      <w:u w:val="single"/>
      <w:bdr w:val="single" w:sz="4" w:space="0" w:color="auto" w:frame="1"/>
    </w:rPr>
  </w:style>
  <w:style w:type="character" w:customStyle="1" w:styleId="CardText-Underlined0">
    <w:name w:val="Card Text - Underlined"/>
    <w:rsid w:val="00573B3F"/>
    <w:rPr>
      <w:b/>
      <w:bCs w:val="0"/>
      <w:sz w:val="20"/>
      <w:u w:val="single"/>
    </w:rPr>
  </w:style>
  <w:style w:type="character" w:customStyle="1" w:styleId="Style11ptItalicUnderline">
    <w:name w:val="Style 11 pt Italic Underline"/>
    <w:basedOn w:val="DefaultParagraphFont"/>
    <w:rsid w:val="00573B3F"/>
    <w:rPr>
      <w:i/>
      <w:iCs/>
      <w:sz w:val="20"/>
      <w:u w:val="single"/>
    </w:rPr>
  </w:style>
  <w:style w:type="character" w:customStyle="1" w:styleId="Style11ptItalic">
    <w:name w:val="Style 11 pt Italic"/>
    <w:basedOn w:val="DefaultParagraphFont"/>
    <w:rsid w:val="00573B3F"/>
    <w:rPr>
      <w:rFonts w:ascii="Times New Roman" w:hAnsi="Times New Roman" w:cs="Times New Roman" w:hint="default"/>
      <w:i/>
      <w:iCs/>
      <w:sz w:val="20"/>
    </w:rPr>
  </w:style>
  <w:style w:type="character" w:customStyle="1" w:styleId="Style9ptUnderline6">
    <w:name w:val="Style 9 pt Underline6"/>
    <w:basedOn w:val="DefaultParagraphFont"/>
    <w:rsid w:val="00573B3F"/>
    <w:rPr>
      <w:sz w:val="20"/>
      <w:u w:val="single"/>
    </w:rPr>
  </w:style>
  <w:style w:type="character" w:customStyle="1" w:styleId="ct-with-fmlt">
    <w:name w:val="ct-with-fmlt"/>
    <w:basedOn w:val="DefaultParagraphFont"/>
    <w:rsid w:val="00573B3F"/>
  </w:style>
  <w:style w:type="character" w:customStyle="1" w:styleId="ital-inline">
    <w:name w:val="ital-inline"/>
    <w:basedOn w:val="DefaultParagraphFont"/>
    <w:rsid w:val="00573B3F"/>
  </w:style>
  <w:style w:type="character" w:customStyle="1" w:styleId="cross-head">
    <w:name w:val="cross-head"/>
    <w:rsid w:val="00573B3F"/>
  </w:style>
  <w:style w:type="character" w:customStyle="1" w:styleId="dateline">
    <w:name w:val="dateline"/>
    <w:rsid w:val="00573B3F"/>
  </w:style>
  <w:style w:type="character" w:customStyle="1" w:styleId="Subtitle1">
    <w:name w:val="Subtitle1"/>
    <w:rsid w:val="00573B3F"/>
  </w:style>
  <w:style w:type="character" w:customStyle="1" w:styleId="metaorigin">
    <w:name w:val="meta_origin"/>
    <w:rsid w:val="00573B3F"/>
  </w:style>
  <w:style w:type="character" w:customStyle="1" w:styleId="mandelbrotrefrag">
    <w:name w:val="mandelbrot_refrag"/>
    <w:rsid w:val="00573B3F"/>
  </w:style>
  <w:style w:type="character" w:customStyle="1" w:styleId="eminfo">
    <w:name w:val="eminfo"/>
    <w:rsid w:val="00573B3F"/>
  </w:style>
  <w:style w:type="character" w:customStyle="1" w:styleId="emhighlight">
    <w:name w:val="emhighlight"/>
    <w:rsid w:val="00573B3F"/>
  </w:style>
  <w:style w:type="character" w:customStyle="1" w:styleId="at">
    <w:name w:val="at"/>
    <w:rsid w:val="00573B3F"/>
  </w:style>
  <w:style w:type="character" w:customStyle="1" w:styleId="name">
    <w:name w:val="name"/>
    <w:rsid w:val="00573B3F"/>
  </w:style>
  <w:style w:type="character" w:customStyle="1" w:styleId="tkrname">
    <w:name w:val="tkrname"/>
    <w:rsid w:val="00573B3F"/>
  </w:style>
  <w:style w:type="character" w:customStyle="1" w:styleId="tkrchange">
    <w:name w:val="tkrchange"/>
    <w:rsid w:val="00573B3F"/>
  </w:style>
  <w:style w:type="character" w:customStyle="1" w:styleId="source-org">
    <w:name w:val="source-org"/>
    <w:rsid w:val="00573B3F"/>
  </w:style>
  <w:style w:type="character" w:customStyle="1" w:styleId="updated">
    <w:name w:val="updated"/>
    <w:rsid w:val="00573B3F"/>
  </w:style>
  <w:style w:type="character" w:customStyle="1" w:styleId="last">
    <w:name w:val="last"/>
    <w:rsid w:val="00573B3F"/>
  </w:style>
  <w:style w:type="character" w:customStyle="1" w:styleId="institution">
    <w:name w:val="institution"/>
    <w:rsid w:val="00573B3F"/>
  </w:style>
  <w:style w:type="character" w:customStyle="1" w:styleId="CharChar5">
    <w:name w:val="Char Char5"/>
    <w:rsid w:val="00573B3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73B3F"/>
  </w:style>
  <w:style w:type="character" w:customStyle="1" w:styleId="Style11ptBoldUnderline1">
    <w:name w:val="Style 11 pt Bold Underline1"/>
    <w:rsid w:val="00573B3F"/>
    <w:rPr>
      <w:b/>
      <w:bCs/>
      <w:sz w:val="20"/>
      <w:u w:val="single"/>
    </w:rPr>
  </w:style>
  <w:style w:type="character" w:customStyle="1" w:styleId="StyleStyleunderlineBold11pt">
    <w:name w:val="Style Style underline + Bold + 11 pt"/>
    <w:rsid w:val="00573B3F"/>
    <w:rPr>
      <w:bCs/>
      <w:sz w:val="20"/>
      <w:u w:val="single"/>
    </w:rPr>
  </w:style>
  <w:style w:type="character" w:customStyle="1" w:styleId="StyleunderlineAsianTimesNewRomanBold">
    <w:name w:val="Style underline + (Asian) Times New Roman Bold"/>
    <w:rsid w:val="00573B3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73B3F"/>
    <w:rPr>
      <w:b/>
      <w:bCs/>
      <w:sz w:val="20"/>
      <w:u w:val="single"/>
      <w:bdr w:val="single" w:sz="4" w:space="0" w:color="auto" w:frame="1"/>
    </w:rPr>
  </w:style>
  <w:style w:type="character" w:customStyle="1" w:styleId="Style9ptBoldUnderline1">
    <w:name w:val="Style 9 pt Bold Underline1"/>
    <w:rsid w:val="00573B3F"/>
    <w:rPr>
      <w:bCs/>
      <w:sz w:val="22"/>
      <w:u w:val="single"/>
    </w:rPr>
  </w:style>
  <w:style w:type="character" w:customStyle="1" w:styleId="Style11ptBoldUnderlineBorderSinglesolidlineAuto1">
    <w:name w:val="Style 11 pt Bold Underline Border: : (Single solid line Auto  ...1"/>
    <w:rsid w:val="00573B3F"/>
    <w:rPr>
      <w:b/>
      <w:bCs/>
      <w:sz w:val="20"/>
      <w:u w:val="single"/>
      <w:bdr w:val="single" w:sz="4" w:space="0" w:color="auto" w:frame="1"/>
    </w:rPr>
  </w:style>
  <w:style w:type="character" w:customStyle="1" w:styleId="quotepeekbase">
    <w:name w:val="quotepeekbase"/>
    <w:rsid w:val="00573B3F"/>
  </w:style>
  <w:style w:type="character" w:customStyle="1" w:styleId="cardChar10">
    <w:name w:val="card Char1"/>
    <w:rsid w:val="00573B3F"/>
    <w:rPr>
      <w:rFonts w:ascii="Calibri" w:eastAsia="Calibri" w:hAnsi="Calibri" w:hint="default"/>
      <w:sz w:val="24"/>
      <w:szCs w:val="22"/>
      <w:lang w:val="x-none" w:eastAsia="x-none"/>
    </w:rPr>
  </w:style>
  <w:style w:type="character" w:customStyle="1" w:styleId="NormalCard">
    <w:name w:val="Normal Card"/>
    <w:uiPriority w:val="1"/>
    <w:qFormat/>
    <w:rsid w:val="00573B3F"/>
    <w:rPr>
      <w:rFonts w:ascii="Times New Roman" w:hAnsi="Times New Roman" w:cs="Times New Roman" w:hint="default"/>
      <w:sz w:val="24"/>
    </w:rPr>
  </w:style>
  <w:style w:type="character" w:customStyle="1" w:styleId="HighlightedUnderline">
    <w:name w:val="Highlighted Underline"/>
    <w:uiPriority w:val="1"/>
    <w:qFormat/>
    <w:rsid w:val="00573B3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73B3F"/>
    <w:rPr>
      <w:rFonts w:ascii="Times New Roman" w:hAnsi="Times New Roman" w:cs="Times New Roman" w:hint="default"/>
      <w:sz w:val="16"/>
      <w:szCs w:val="16"/>
    </w:rPr>
  </w:style>
  <w:style w:type="character" w:customStyle="1" w:styleId="timebox">
    <w:name w:val="timebox"/>
    <w:rsid w:val="00573B3F"/>
  </w:style>
  <w:style w:type="character" w:customStyle="1" w:styleId="Heading2Subtext">
    <w:name w:val="Heading 2 Subtext"/>
    <w:rsid w:val="00573B3F"/>
    <w:rPr>
      <w:rFonts w:ascii="Times New Roman" w:hAnsi="Times New Roman" w:cs="Times New Roman" w:hint="default"/>
      <w:sz w:val="16"/>
    </w:rPr>
  </w:style>
  <w:style w:type="character" w:customStyle="1" w:styleId="-SmallText-">
    <w:name w:val="-Small Text-"/>
    <w:rsid w:val="00573B3F"/>
    <w:rPr>
      <w:rFonts w:ascii="Garamond" w:hAnsi="Garamond" w:hint="default"/>
      <w:sz w:val="16"/>
    </w:rPr>
  </w:style>
  <w:style w:type="character" w:customStyle="1" w:styleId="citation">
    <w:name w:val="citation"/>
    <w:rsid w:val="00573B3F"/>
  </w:style>
  <w:style w:type="character" w:customStyle="1" w:styleId="tagchar0">
    <w:name w:val="tagchar"/>
    <w:basedOn w:val="DefaultParagraphFont"/>
    <w:rsid w:val="00573B3F"/>
  </w:style>
  <w:style w:type="character" w:customStyle="1" w:styleId="StyleBoldUnderline1">
    <w:name w:val="Style Bold Underline1"/>
    <w:basedOn w:val="DefaultParagraphFont"/>
    <w:rsid w:val="00573B3F"/>
    <w:rPr>
      <w:b w:val="0"/>
      <w:bCs/>
      <w:u w:val="single"/>
    </w:rPr>
  </w:style>
  <w:style w:type="character" w:customStyle="1" w:styleId="label">
    <w:name w:val="label"/>
    <w:rsid w:val="00573B3F"/>
  </w:style>
  <w:style w:type="paragraph" w:customStyle="1" w:styleId="nromal">
    <w:name w:val="nromal"/>
    <w:basedOn w:val="Normal"/>
    <w:uiPriority w:val="99"/>
    <w:qFormat/>
    <w:rsid w:val="00573B3F"/>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573B3F"/>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573B3F"/>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573B3F"/>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573B3F"/>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73B3F"/>
    <w:rPr>
      <w:rFonts w:eastAsia="Calibri"/>
      <w:szCs w:val="16"/>
      <w14:ligatures w14:val="standardContextual"/>
    </w:rPr>
  </w:style>
  <w:style w:type="character" w:customStyle="1" w:styleId="SmallSizeParagraphChar">
    <w:name w:val="Small Size Paragraph Char"/>
    <w:link w:val="SmallSizeParagraph"/>
    <w:rsid w:val="00573B3F"/>
    <w:rPr>
      <w:rFonts w:ascii="Calibri" w:eastAsia="Calibri" w:hAnsi="Calibri" w:cs="Calibri"/>
      <w:szCs w:val="16"/>
      <w14:ligatures w14:val="standardContextual"/>
    </w:rPr>
  </w:style>
  <w:style w:type="character" w:customStyle="1" w:styleId="lede">
    <w:name w:val="lede"/>
    <w:basedOn w:val="DefaultParagraphFont"/>
    <w:rsid w:val="00573B3F"/>
  </w:style>
  <w:style w:type="character" w:customStyle="1" w:styleId="Heading7Char1">
    <w:name w:val="Heading 7 Char1"/>
    <w:basedOn w:val="DefaultParagraphFont"/>
    <w:semiHidden/>
    <w:rsid w:val="00573B3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73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73B3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73B3F"/>
    <w:rPr>
      <w:rFonts w:eastAsia="MS Mincho"/>
      <w:szCs w:val="20"/>
      <w:u w:val="single"/>
      <w14:ligatures w14:val="standardContextual"/>
    </w:rPr>
  </w:style>
  <w:style w:type="character" w:customStyle="1" w:styleId="UnderlineChar2CharCharChar">
    <w:name w:val="Underline Char2 Char Char Char"/>
    <w:link w:val="UnderlineChar2CharChar"/>
    <w:rsid w:val="00573B3F"/>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573B3F"/>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573B3F"/>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573B3F"/>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573B3F"/>
    <w:rPr>
      <w:rFonts w:ascii="Calibri" w:eastAsia="Calibri" w:hAnsi="Calibri" w:cs="Calibri"/>
      <w14:ligatures w14:val="standardContextual"/>
    </w:rPr>
  </w:style>
  <w:style w:type="character" w:customStyle="1" w:styleId="QuoteChar1">
    <w:name w:val="Quote Char1"/>
    <w:basedOn w:val="DefaultParagraphFont"/>
    <w:uiPriority w:val="29"/>
    <w:rsid w:val="00573B3F"/>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73B3F"/>
    <w:rPr>
      <w:rFonts w:ascii="Calibri" w:hAnsi="Calibri" w:cs="Calibri"/>
      <w:b/>
      <w:bCs/>
      <w:szCs w:val="22"/>
      <w:bdr w:val="single" w:sz="4" w:space="0" w:color="auto"/>
      <w14:ligatures w14:val="standardContextual"/>
    </w:rPr>
  </w:style>
  <w:style w:type="character" w:customStyle="1" w:styleId="StyleStyle49ptBoldBorderSinglesolidlineAuto05Char">
    <w:name w:val="Style Style4 + 9 pt Bold Border: : (Single solid line Auto  0.5... Char"/>
    <w:link w:val="StyleStyle49ptBoldBorderSinglesolidlineAuto05"/>
    <w:rsid w:val="00573B3F"/>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573B3F"/>
    <w:rPr>
      <w:rFonts w:ascii="Century Gothic" w:hAnsi="Century Gothic"/>
      <w:sz w:val="24"/>
      <w:u w:val="thick"/>
    </w:rPr>
  </w:style>
  <w:style w:type="character" w:customStyle="1" w:styleId="StyleTimesNewRoman12ptBold">
    <w:name w:val="Style Times New Roman 12 pt Bold"/>
    <w:rsid w:val="00573B3F"/>
    <w:rPr>
      <w:b/>
      <w:bCs/>
      <w:sz w:val="24"/>
    </w:rPr>
  </w:style>
  <w:style w:type="character" w:customStyle="1" w:styleId="Intemphasis">
    <w:name w:val="Intemphasis"/>
    <w:uiPriority w:val="1"/>
    <w:qFormat/>
    <w:rsid w:val="00573B3F"/>
    <w:rPr>
      <w:rFonts w:ascii="Cambria" w:hAnsi="Cambria"/>
      <w:b/>
      <w:sz w:val="20"/>
      <w:u w:val="single"/>
      <w:bdr w:val="single" w:sz="4" w:space="0" w:color="auto"/>
      <w:shd w:val="pct25" w:color="auto" w:fill="auto"/>
    </w:rPr>
  </w:style>
  <w:style w:type="character" w:customStyle="1" w:styleId="BoldUnderlineChar1">
    <w:name w:val="BoldUnderline Char1"/>
    <w:rsid w:val="00573B3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73B3F"/>
    <w:pPr>
      <w:contextualSpacing/>
    </w:pPr>
    <w:rPr>
      <w:rFonts w:eastAsia="Cambria"/>
      <w:b/>
      <w:sz w:val="24"/>
      <w14:ligatures w14:val="standardContextual"/>
    </w:rPr>
  </w:style>
  <w:style w:type="paragraph" w:customStyle="1" w:styleId="Shrink8">
    <w:name w:val="Shrink8"/>
    <w:basedOn w:val="Normal"/>
    <w:uiPriority w:val="99"/>
    <w:qFormat/>
    <w:rsid w:val="00573B3F"/>
    <w:rPr>
      <w:rFonts w:eastAsia="Cambria"/>
      <w14:ligatures w14:val="standardContextual"/>
    </w:rPr>
  </w:style>
  <w:style w:type="paragraph" w:customStyle="1" w:styleId="UnderlineText">
    <w:name w:val="Underline Text"/>
    <w:basedOn w:val="Normal"/>
    <w:link w:val="UnderlineTextChar"/>
    <w:qFormat/>
    <w:rsid w:val="00573B3F"/>
    <w:pPr>
      <w:ind w:left="288"/>
    </w:pPr>
    <w:rPr>
      <w:rFonts w:asciiTheme="minorHAnsi" w:hAnsiTheme="minorHAnsi" w:cstheme="minorBidi"/>
      <w:u w:val="single"/>
    </w:rPr>
  </w:style>
  <w:style w:type="paragraph" w:customStyle="1" w:styleId="HotRoute0">
    <w:name w:val="Hot Route"/>
    <w:basedOn w:val="Normal"/>
    <w:link w:val="HotRouteChar0"/>
    <w:qFormat/>
    <w:rsid w:val="00573B3F"/>
    <w:pPr>
      <w:ind w:left="288"/>
    </w:pPr>
    <w:rPr>
      <w:rFonts w:eastAsia="Cambria"/>
      <w:iCs/>
      <w:color w:val="000000"/>
      <w:sz w:val="18"/>
      <w14:ligatures w14:val="standardContextual"/>
    </w:rPr>
  </w:style>
  <w:style w:type="character" w:customStyle="1" w:styleId="commentstext">
    <w:name w:val="comments_text"/>
    <w:uiPriority w:val="99"/>
    <w:rsid w:val="00573B3F"/>
    <w:rPr>
      <w:rFonts w:cs="Times New Roman"/>
    </w:rPr>
  </w:style>
  <w:style w:type="paragraph" w:customStyle="1" w:styleId="Heading42">
    <w:name w:val="Heading 42"/>
    <w:basedOn w:val="Normal"/>
    <w:uiPriority w:val="99"/>
    <w:qFormat/>
    <w:rsid w:val="00573B3F"/>
    <w:rPr>
      <w:rFonts w:eastAsia="Times New Roman"/>
      <w14:ligatures w14:val="standardContextual"/>
    </w:rPr>
  </w:style>
  <w:style w:type="paragraph" w:customStyle="1" w:styleId="DebateNormal">
    <w:name w:val="DebateNormal"/>
    <w:basedOn w:val="Normal"/>
    <w:link w:val="DebateNormalChar"/>
    <w:qFormat/>
    <w:rsid w:val="00573B3F"/>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573B3F"/>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573B3F"/>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573B3F"/>
    <w:rPr>
      <w:rFonts w:ascii="Calibri" w:eastAsia="Calibri" w:hAnsi="Calibri" w:cs="Calibri"/>
      <w:b/>
      <w:szCs w:val="20"/>
      <w:u w:val="single"/>
      <w14:ligatures w14:val="standardContextual"/>
    </w:rPr>
  </w:style>
  <w:style w:type="paragraph" w:customStyle="1" w:styleId="NormalCite">
    <w:name w:val="NormalCite"/>
    <w:link w:val="NormalCiteChar"/>
    <w:qFormat/>
    <w:rsid w:val="00573B3F"/>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573B3F"/>
    <w:rPr>
      <w:rFonts w:ascii="Times New Roman" w:hAnsi="Times New Roman" w:cs="Times New Roman"/>
      <w:sz w:val="18"/>
      <w14:ligatures w14:val="standardContextual"/>
    </w:rPr>
  </w:style>
  <w:style w:type="character" w:customStyle="1" w:styleId="date-display-single">
    <w:name w:val="date-display-single"/>
    <w:basedOn w:val="DefaultParagraphFont"/>
    <w:rsid w:val="00573B3F"/>
  </w:style>
  <w:style w:type="character" w:customStyle="1" w:styleId="StyleunderlineBold0">
    <w:name w:val="Style underline + Bold"/>
    <w:basedOn w:val="underline"/>
    <w:rsid w:val="00573B3F"/>
    <w:rPr>
      <w:u w:val="single"/>
    </w:rPr>
  </w:style>
  <w:style w:type="character" w:customStyle="1" w:styleId="BodyTextIndent3Char1">
    <w:name w:val="Body Text Indent 3 Char1"/>
    <w:basedOn w:val="DefaultParagraphFont"/>
    <w:uiPriority w:val="99"/>
    <w:rsid w:val="00573B3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73B3F"/>
    <w:rPr>
      <w:b/>
      <w:bCs/>
      <w:strike w:val="0"/>
      <w:dstrike w:val="0"/>
      <w:sz w:val="24"/>
      <w:u w:val="none"/>
      <w:effect w:val="none"/>
    </w:rPr>
  </w:style>
  <w:style w:type="character" w:customStyle="1" w:styleId="UnderlineChar5Char">
    <w:name w:val="Underline Char5 Char"/>
    <w:basedOn w:val="DefaultParagraphFont"/>
    <w:rsid w:val="00573B3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73B3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73B3F"/>
    <w:rPr>
      <w:szCs w:val="24"/>
      <w:u w:val="single"/>
      <w:lang w:val="en-US" w:eastAsia="en-US" w:bidi="ar-SA"/>
    </w:rPr>
  </w:style>
  <w:style w:type="character" w:customStyle="1" w:styleId="UnderlineChar4Char">
    <w:name w:val="Underline Char4 Char"/>
    <w:basedOn w:val="DefaultParagraphFont"/>
    <w:link w:val="UnderlineChar4"/>
    <w:rsid w:val="00573B3F"/>
    <w:rPr>
      <w:u w:val="single"/>
    </w:rPr>
  </w:style>
  <w:style w:type="paragraph" w:customStyle="1" w:styleId="UnderlineChar4">
    <w:name w:val="Underline Char4"/>
    <w:basedOn w:val="Normal"/>
    <w:link w:val="UnderlineChar4Char"/>
    <w:qFormat/>
    <w:rsid w:val="00573B3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73B3F"/>
    <w:rPr>
      <w:b/>
      <w:u w:val="single"/>
    </w:rPr>
  </w:style>
  <w:style w:type="paragraph" w:customStyle="1" w:styleId="BoldandUnderlineChar3">
    <w:name w:val="Bold and Underline Char3"/>
    <w:basedOn w:val="Normal"/>
    <w:link w:val="BoldandUnderlineChar3Char2"/>
    <w:qFormat/>
    <w:rsid w:val="00573B3F"/>
    <w:rPr>
      <w:rFonts w:asciiTheme="minorHAnsi" w:hAnsiTheme="minorHAnsi" w:cstheme="minorBidi"/>
      <w:b/>
      <w:u w:val="single"/>
    </w:rPr>
  </w:style>
  <w:style w:type="paragraph" w:customStyle="1" w:styleId="Language">
    <w:name w:val="Language"/>
    <w:basedOn w:val="Normal"/>
    <w:link w:val="LanguageChar"/>
    <w:qFormat/>
    <w:rsid w:val="00573B3F"/>
    <w:rPr>
      <w:rFonts w:eastAsia="Times New Roman"/>
      <w:strike/>
      <w:szCs w:val="20"/>
      <w14:ligatures w14:val="standardContextual"/>
    </w:rPr>
  </w:style>
  <w:style w:type="character" w:customStyle="1" w:styleId="LanguageChar">
    <w:name w:val="Language Char"/>
    <w:basedOn w:val="DefaultParagraphFont"/>
    <w:link w:val="Language"/>
    <w:rsid w:val="00573B3F"/>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573B3F"/>
    <w:rPr>
      <w:rFonts w:eastAsia="Times New Roman"/>
      <w:u w:val="single"/>
      <w14:ligatures w14:val="standardContextual"/>
    </w:rPr>
  </w:style>
  <w:style w:type="character" w:customStyle="1" w:styleId="UnderlineChar3Char">
    <w:name w:val="Underline Char3 Char"/>
    <w:basedOn w:val="DefaultParagraphFont"/>
    <w:link w:val="UnderlineChar3"/>
    <w:rsid w:val="00573B3F"/>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573B3F"/>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573B3F"/>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573B3F"/>
    <w:rPr>
      <w:rFonts w:ascii="Times New Roman" w:hAnsi="Times New Roman" w:cs="Times New Roman"/>
      <w:sz w:val="18"/>
      <w:szCs w:val="18"/>
    </w:rPr>
  </w:style>
  <w:style w:type="character" w:customStyle="1" w:styleId="FontStyle505">
    <w:name w:val="Font Style505"/>
    <w:basedOn w:val="DefaultParagraphFont"/>
    <w:uiPriority w:val="99"/>
    <w:rsid w:val="00573B3F"/>
    <w:rPr>
      <w:rFonts w:ascii="Times New Roman" w:hAnsi="Times New Roman" w:cs="Times New Roman"/>
      <w:sz w:val="18"/>
      <w:szCs w:val="18"/>
    </w:rPr>
  </w:style>
  <w:style w:type="character" w:customStyle="1" w:styleId="FontStyle514">
    <w:name w:val="Font Style514"/>
    <w:basedOn w:val="DefaultParagraphFont"/>
    <w:uiPriority w:val="99"/>
    <w:rsid w:val="00573B3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73B3F"/>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573B3F"/>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573B3F"/>
    <w:rPr>
      <w:rFonts w:ascii="Times New Roman" w:hAnsi="Times New Roman" w:cs="Times New Roman"/>
      <w:b/>
      <w:bCs/>
      <w:sz w:val="16"/>
      <w:szCs w:val="16"/>
    </w:rPr>
  </w:style>
  <w:style w:type="character" w:customStyle="1" w:styleId="LanguageEditingChar">
    <w:name w:val="Language Editing Char"/>
    <w:link w:val="LanguageEditing"/>
    <w:locked/>
    <w:rsid w:val="00573B3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73B3F"/>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73B3F"/>
    <w:rPr>
      <w:rFonts w:ascii="Times New Roman" w:eastAsia="Times New Roman" w:hAnsi="Times New Roman" w:cs="Times New Roman"/>
      <w:b/>
      <w:szCs w:val="24"/>
      <w:u w:val="single"/>
    </w:rPr>
  </w:style>
  <w:style w:type="paragraph" w:customStyle="1" w:styleId="CardT1">
    <w:name w:val="CardT1"/>
    <w:basedOn w:val="Normal"/>
    <w:link w:val="CardT1Char"/>
    <w:qFormat/>
    <w:rsid w:val="00573B3F"/>
    <w:rPr>
      <w:rFonts w:eastAsia="Calibri"/>
      <w:kern w:val="2"/>
      <w:sz w:val="14"/>
      <w:szCs w:val="14"/>
      <w:lang w:eastAsia="zh-TW"/>
      <w14:ligatures w14:val="standardContextual"/>
    </w:rPr>
  </w:style>
  <w:style w:type="character" w:customStyle="1" w:styleId="CardT1Char">
    <w:name w:val="CardT1 Char"/>
    <w:link w:val="CardT1"/>
    <w:rsid w:val="00573B3F"/>
    <w:rPr>
      <w:rFonts w:ascii="Calibri" w:eastAsia="Calibri" w:hAnsi="Calibri" w:cs="Calibri"/>
      <w:kern w:val="2"/>
      <w:sz w:val="14"/>
      <w:szCs w:val="14"/>
      <w:lang w:eastAsia="zh-TW"/>
      <w14:ligatures w14:val="standardContextual"/>
    </w:rPr>
  </w:style>
  <w:style w:type="character" w:customStyle="1" w:styleId="CardCite1">
    <w:name w:val="CardCite1"/>
    <w:qFormat/>
    <w:rsid w:val="00573B3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73B3F"/>
    <w:rPr>
      <w:rFonts w:ascii="Times New Roman" w:hAnsi="Times New Roman" w:cs="Times New Roman"/>
      <w:sz w:val="14"/>
      <w:szCs w:val="14"/>
    </w:rPr>
  </w:style>
  <w:style w:type="character" w:customStyle="1" w:styleId="FontStyle212">
    <w:name w:val="Font Style212"/>
    <w:basedOn w:val="DefaultParagraphFont"/>
    <w:uiPriority w:val="99"/>
    <w:rsid w:val="00573B3F"/>
    <w:rPr>
      <w:rFonts w:ascii="Times New Roman" w:hAnsi="Times New Roman" w:cs="Times New Roman"/>
      <w:b/>
      <w:bCs/>
      <w:sz w:val="18"/>
      <w:szCs w:val="18"/>
    </w:rPr>
  </w:style>
  <w:style w:type="character" w:customStyle="1" w:styleId="FontStyle275">
    <w:name w:val="Font Style275"/>
    <w:basedOn w:val="DefaultParagraphFont"/>
    <w:uiPriority w:val="99"/>
    <w:rsid w:val="00573B3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73B3F"/>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573B3F"/>
    <w:rPr>
      <w:rFonts w:eastAsia="Times New Roman"/>
      <w:b/>
      <w:bCs/>
      <w:szCs w:val="24"/>
      <w:u w:val="single"/>
      <w14:ligatures w14:val="standardContextual"/>
    </w:rPr>
  </w:style>
  <w:style w:type="character" w:customStyle="1" w:styleId="CharacterStyle3">
    <w:name w:val="Character Style 3"/>
    <w:uiPriority w:val="99"/>
    <w:rsid w:val="00573B3F"/>
    <w:rPr>
      <w:rFonts w:ascii="Bookman Old Style" w:hAnsi="Bookman Old Style" w:cs="Bookman Old Style"/>
      <w:spacing w:val="-5"/>
      <w:sz w:val="18"/>
      <w:szCs w:val="18"/>
    </w:rPr>
  </w:style>
  <w:style w:type="paragraph" w:customStyle="1" w:styleId="p0">
    <w:name w:val="p0"/>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1">
    <w:name w:val="1"/>
    <w:rsid w:val="00573B3F"/>
    <w:rPr>
      <w:rFonts w:cs="Arial"/>
      <w:bCs/>
      <w:sz w:val="20"/>
      <w:u w:val="single"/>
      <w:lang w:val="en-US" w:eastAsia="en-US" w:bidi="ar-SA"/>
    </w:rPr>
  </w:style>
  <w:style w:type="paragraph" w:customStyle="1" w:styleId="dropcap">
    <w:name w:val="dropcap"/>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573B3F"/>
    <w:rPr>
      <w:rFonts w:ascii="Georgia" w:hAnsi="Georgia"/>
    </w:rPr>
  </w:style>
  <w:style w:type="paragraph" w:customStyle="1" w:styleId="StyleStyle49pt6">
    <w:name w:val="Style Style4 + 9 pt6"/>
    <w:basedOn w:val="Style4"/>
    <w:link w:val="StyleStyle49pt6Char"/>
    <w:qFormat/>
    <w:rsid w:val="00573B3F"/>
    <w:rPr>
      <w:rFonts w:ascii="Calibri" w:eastAsia="Times New Roman" w:hAnsi="Calibri" w:cs="Calibri"/>
      <w14:ligatures w14:val="standardContextual"/>
    </w:rPr>
  </w:style>
  <w:style w:type="character" w:customStyle="1" w:styleId="StyleStyle49pt6Char">
    <w:name w:val="Style Style4 + 9 pt6 Char"/>
    <w:basedOn w:val="Style4Char"/>
    <w:link w:val="StyleStyle49pt6"/>
    <w:rsid w:val="00573B3F"/>
    <w:rPr>
      <w:rFonts w:ascii="Calibri" w:eastAsia="Times New Roman" w:hAnsi="Calibri" w:cs="Calibri"/>
      <w:szCs w:val="24"/>
      <w:u w:val="single"/>
      <w14:ligatures w14:val="standardContextual"/>
    </w:rPr>
  </w:style>
  <w:style w:type="character" w:customStyle="1" w:styleId="CharChar31">
    <w:name w:val="Char Char31"/>
    <w:rsid w:val="00573B3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73B3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73B3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73B3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73B3F"/>
    <w:rPr>
      <w:rFonts w:ascii="Georgia" w:hAnsi="Georgia"/>
      <w:b/>
      <w:bCs/>
      <w:u w:val="single"/>
    </w:rPr>
  </w:style>
  <w:style w:type="character" w:customStyle="1" w:styleId="Subtitle2">
    <w:name w:val="Subtitle2"/>
    <w:rsid w:val="00573B3F"/>
  </w:style>
  <w:style w:type="character" w:customStyle="1" w:styleId="drop">
    <w:name w:val="drop"/>
    <w:rsid w:val="00573B3F"/>
  </w:style>
  <w:style w:type="character" w:customStyle="1" w:styleId="bioline">
    <w:name w:val="bioline"/>
    <w:rsid w:val="00573B3F"/>
  </w:style>
  <w:style w:type="character" w:customStyle="1" w:styleId="articletitle0">
    <w:name w:val="article_title"/>
    <w:rsid w:val="00573B3F"/>
  </w:style>
  <w:style w:type="character" w:customStyle="1" w:styleId="A4">
    <w:name w:val="A4"/>
    <w:uiPriority w:val="99"/>
    <w:rsid w:val="00573B3F"/>
    <w:rPr>
      <w:color w:val="000000"/>
    </w:rPr>
  </w:style>
  <w:style w:type="character" w:customStyle="1" w:styleId="DebatenoramlChar">
    <w:name w:val="Debatenoraml Char"/>
    <w:link w:val="Debatenoraml"/>
    <w:locked/>
    <w:rsid w:val="00573B3F"/>
    <w:rPr>
      <w:rFonts w:ascii="Times New Roman" w:hAnsi="Times New Roman"/>
    </w:rPr>
  </w:style>
  <w:style w:type="paragraph" w:customStyle="1" w:styleId="Debatenoraml">
    <w:name w:val="Debatenoraml"/>
    <w:basedOn w:val="NoSpacing"/>
    <w:link w:val="DebatenoramlChar"/>
    <w:qFormat/>
    <w:rsid w:val="00573B3F"/>
    <w:rPr>
      <w:rFonts w:ascii="Times New Roman" w:hAnsi="Times New Roman" w:cstheme="minorBidi"/>
    </w:rPr>
  </w:style>
  <w:style w:type="character" w:customStyle="1" w:styleId="s2">
    <w:name w:val="s2"/>
    <w:rsid w:val="00573B3F"/>
  </w:style>
  <w:style w:type="character" w:customStyle="1" w:styleId="s4">
    <w:name w:val="s4"/>
    <w:rsid w:val="00573B3F"/>
  </w:style>
  <w:style w:type="character" w:customStyle="1" w:styleId="s5">
    <w:name w:val="s5"/>
    <w:rsid w:val="00573B3F"/>
  </w:style>
  <w:style w:type="paragraph" w:customStyle="1" w:styleId="SynergyTag">
    <w:name w:val="SynergyTag"/>
    <w:basedOn w:val="Normal"/>
    <w:uiPriority w:val="99"/>
    <w:qFormat/>
    <w:rsid w:val="00573B3F"/>
    <w:rPr>
      <w:rFonts w:eastAsia="Calibri"/>
      <w:b/>
      <w14:ligatures w14:val="standardContextual"/>
    </w:rPr>
  </w:style>
  <w:style w:type="paragraph" w:customStyle="1" w:styleId="Quals">
    <w:name w:val="Quals"/>
    <w:basedOn w:val="Normal"/>
    <w:link w:val="QualsChar"/>
    <w:qFormat/>
    <w:rsid w:val="00573B3F"/>
    <w:rPr>
      <w:rFonts w:eastAsia="Calibri"/>
      <w:sz w:val="18"/>
      <w14:ligatures w14:val="standardContextual"/>
    </w:rPr>
  </w:style>
  <w:style w:type="character" w:customStyle="1" w:styleId="QualsChar">
    <w:name w:val="Quals Char"/>
    <w:link w:val="Quals"/>
    <w:rsid w:val="00573B3F"/>
    <w:rPr>
      <w:rFonts w:ascii="Calibri" w:eastAsia="Calibri" w:hAnsi="Calibri" w:cs="Calibri"/>
      <w:sz w:val="18"/>
      <w14:ligatures w14:val="standardContextual"/>
    </w:rPr>
  </w:style>
  <w:style w:type="character" w:customStyle="1" w:styleId="cap">
    <w:name w:val="cap"/>
    <w:rsid w:val="00573B3F"/>
  </w:style>
  <w:style w:type="character" w:customStyle="1" w:styleId="rightsnotice">
    <w:name w:val="rightsnotice"/>
    <w:rsid w:val="00573B3F"/>
  </w:style>
  <w:style w:type="paragraph" w:customStyle="1" w:styleId="times">
    <w:name w:val="times"/>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aption1">
    <w:name w:val="Caption1"/>
    <w:rsid w:val="00573B3F"/>
  </w:style>
  <w:style w:type="character" w:customStyle="1" w:styleId="credit">
    <w:name w:val="credit"/>
    <w:rsid w:val="00573B3F"/>
  </w:style>
  <w:style w:type="character" w:customStyle="1" w:styleId="scaps">
    <w:name w:val="scaps"/>
    <w:rsid w:val="00573B3F"/>
  </w:style>
  <w:style w:type="character" w:customStyle="1" w:styleId="current-article">
    <w:name w:val="current-article"/>
    <w:rsid w:val="00573B3F"/>
  </w:style>
  <w:style w:type="character" w:customStyle="1" w:styleId="related-current-indicator">
    <w:name w:val="related-current-indicator"/>
    <w:rsid w:val="00573B3F"/>
  </w:style>
  <w:style w:type="character" w:customStyle="1" w:styleId="bylclear">
    <w:name w:val="bylclear"/>
    <w:rsid w:val="00573B3F"/>
  </w:style>
  <w:style w:type="character" w:customStyle="1" w:styleId="timestamp">
    <w:name w:val="timestamp"/>
    <w:rsid w:val="00573B3F"/>
  </w:style>
  <w:style w:type="character" w:customStyle="1" w:styleId="comments">
    <w:name w:val="comments"/>
    <w:rsid w:val="00573B3F"/>
  </w:style>
  <w:style w:type="character" w:customStyle="1" w:styleId="essaytext">
    <w:name w:val="essaytext"/>
    <w:rsid w:val="00573B3F"/>
  </w:style>
  <w:style w:type="character" w:customStyle="1" w:styleId="byline">
    <w:name w:val="byline"/>
    <w:rsid w:val="00573B3F"/>
  </w:style>
  <w:style w:type="character" w:customStyle="1" w:styleId="username">
    <w:name w:val="username"/>
    <w:rsid w:val="00573B3F"/>
  </w:style>
  <w:style w:type="character" w:customStyle="1" w:styleId="toplinks">
    <w:name w:val="toplinks"/>
    <w:rsid w:val="00573B3F"/>
  </w:style>
  <w:style w:type="paragraph" w:customStyle="1" w:styleId="BodyA">
    <w:name w:val="Body A"/>
    <w:uiPriority w:val="99"/>
    <w:qFormat/>
    <w:rsid w:val="00573B3F"/>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573B3F"/>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573B3F"/>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573B3F"/>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573B3F"/>
    <w:rPr>
      <w:rFonts w:ascii="Calibri" w:eastAsia="Times New Roman" w:hAnsi="Calibri" w:cs="Calibri"/>
      <w:b/>
      <w:caps/>
      <w:szCs w:val="28"/>
      <w:u w:val="single"/>
      <w14:ligatures w14:val="standardContextual"/>
    </w:rPr>
  </w:style>
  <w:style w:type="character" w:customStyle="1" w:styleId="A3">
    <w:name w:val="A3"/>
    <w:rsid w:val="00573B3F"/>
    <w:rPr>
      <w:rFonts w:cs="Perpetua"/>
      <w:color w:val="000000"/>
      <w:sz w:val="15"/>
      <w:szCs w:val="15"/>
    </w:rPr>
  </w:style>
  <w:style w:type="character" w:customStyle="1" w:styleId="see">
    <w:name w:val="see"/>
    <w:rsid w:val="00573B3F"/>
  </w:style>
  <w:style w:type="character" w:customStyle="1" w:styleId="first-letter">
    <w:name w:val="first-letter"/>
    <w:rsid w:val="00573B3F"/>
  </w:style>
  <w:style w:type="character" w:customStyle="1" w:styleId="focusparagraph">
    <w:name w:val="focusparagraph"/>
    <w:rsid w:val="00573B3F"/>
  </w:style>
  <w:style w:type="character" w:customStyle="1" w:styleId="lightblue">
    <w:name w:val="lightblue"/>
    <w:rsid w:val="00573B3F"/>
  </w:style>
  <w:style w:type="character" w:customStyle="1" w:styleId="StyleUnderlineCharChar9pt">
    <w:name w:val="Style Underline Char Char + 9 pt"/>
    <w:rsid w:val="00573B3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73B3F"/>
    <w:pPr>
      <w:spacing w:after="200" w:line="276" w:lineRule="auto"/>
    </w:pPr>
    <w:rPr>
      <w:rFonts w:eastAsia="Times New Roman"/>
      <w:b/>
      <w:sz w:val="24"/>
      <w14:ligatures w14:val="standardContextual"/>
    </w:rPr>
  </w:style>
  <w:style w:type="character" w:customStyle="1" w:styleId="tagCharCharChar">
    <w:name w:val="tag Char Char Char"/>
    <w:link w:val="tagCharChar"/>
    <w:rsid w:val="00573B3F"/>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573B3F"/>
    <w:rPr>
      <w:rFonts w:ascii="Calibri" w:hAnsi="Calibri" w:cs="Calibri"/>
      <w:szCs w:val="22"/>
      <w:bdr w:val="single" w:sz="4" w:space="0" w:color="auto"/>
      <w14:ligatures w14:val="standardContextual"/>
    </w:rPr>
  </w:style>
  <w:style w:type="character" w:customStyle="1" w:styleId="StyleStyle49ptBorderSinglesolidlineAuto05ptLiChar">
    <w:name w:val="Style Style4 + 9 pt Border: : (Single solid line Auto  0.5 pt Li... Char"/>
    <w:link w:val="StyleStyle49ptBorderSinglesolidlineAuto05ptLi"/>
    <w:rsid w:val="00573B3F"/>
    <w:rPr>
      <w:rFonts w:ascii="Calibri" w:hAnsi="Calibri" w:cs="Calibri"/>
      <w:u w:val="single"/>
      <w:bdr w:val="single" w:sz="4" w:space="0" w:color="auto"/>
      <w14:ligatures w14:val="standardContextual"/>
    </w:rPr>
  </w:style>
  <w:style w:type="character" w:customStyle="1" w:styleId="Header1">
    <w:name w:val="Header1"/>
    <w:rsid w:val="00573B3F"/>
  </w:style>
  <w:style w:type="paragraph" w:customStyle="1" w:styleId="H4Tag">
    <w:name w:val="H4 (Tag)"/>
    <w:basedOn w:val="Normal"/>
    <w:link w:val="H4TagChar1"/>
    <w:qFormat/>
    <w:rsid w:val="00573B3F"/>
    <w:rPr>
      <w:rFonts w:eastAsia="Calibri"/>
      <w:b/>
      <w14:ligatures w14:val="standardContextual"/>
    </w:rPr>
  </w:style>
  <w:style w:type="character" w:customStyle="1" w:styleId="H4TagChar1">
    <w:name w:val="H4 (Tag) Char1"/>
    <w:link w:val="H4Tag"/>
    <w:rsid w:val="00573B3F"/>
    <w:rPr>
      <w:rFonts w:ascii="Calibri" w:eastAsia="Calibri" w:hAnsi="Calibri" w:cs="Calibri"/>
      <w:b/>
      <w14:ligatures w14:val="standardContextual"/>
    </w:rPr>
  </w:style>
  <w:style w:type="character" w:customStyle="1" w:styleId="citationgenerated">
    <w:name w:val="citation generated"/>
    <w:rsid w:val="00573B3F"/>
  </w:style>
  <w:style w:type="paragraph" w:customStyle="1" w:styleId="CM25">
    <w:name w:val="CM25"/>
    <w:basedOn w:val="Default"/>
    <w:next w:val="Default"/>
    <w:uiPriority w:val="99"/>
    <w:qFormat/>
    <w:rsid w:val="00573B3F"/>
    <w:pPr>
      <w:spacing w:after="233" w:line="276" w:lineRule="auto"/>
    </w:pPr>
    <w:rPr>
      <w:rFonts w:ascii="Georgia" w:eastAsia="Calibri" w:hAnsi="Georgia"/>
      <w:color w:val="auto"/>
      <w:sz w:val="22"/>
    </w:rPr>
  </w:style>
  <w:style w:type="character" w:customStyle="1" w:styleId="Title10">
    <w:name w:val="Title1"/>
    <w:rsid w:val="00573B3F"/>
  </w:style>
  <w:style w:type="character" w:customStyle="1" w:styleId="BoldandUnderlineCharCharCharChar">
    <w:name w:val="Bold and Underline Char Char Char Char"/>
    <w:rsid w:val="00573B3F"/>
    <w:rPr>
      <w:b/>
      <w:noProof w:val="0"/>
      <w:u w:val="single"/>
      <w:lang w:val="en-US" w:eastAsia="en-US" w:bidi="ar-SA"/>
    </w:rPr>
  </w:style>
  <w:style w:type="character" w:customStyle="1" w:styleId="FontStyle29">
    <w:name w:val="Font Style29"/>
    <w:uiPriority w:val="99"/>
    <w:rsid w:val="00573B3F"/>
    <w:rPr>
      <w:rFonts w:ascii="Arial" w:hAnsi="Arial" w:cs="Arial"/>
      <w:sz w:val="14"/>
      <w:szCs w:val="14"/>
    </w:rPr>
  </w:style>
  <w:style w:type="character" w:customStyle="1" w:styleId="Debate-CardTagandCite-F6Char">
    <w:name w:val="Debate- Card Tag and Cite- F6 Char"/>
    <w:link w:val="Debate-CardTagandCite-F6"/>
    <w:locked/>
    <w:rsid w:val="00573B3F"/>
    <w:rPr>
      <w:rFonts w:ascii="Georgia" w:hAnsi="Georgia"/>
      <w:b/>
    </w:rPr>
  </w:style>
  <w:style w:type="paragraph" w:customStyle="1" w:styleId="Debate-CardTagandCite-F6">
    <w:name w:val="Debate- Card Tag and Cite- F6"/>
    <w:basedOn w:val="Normal"/>
    <w:link w:val="Debate-CardTagandCite-F6Char"/>
    <w:qFormat/>
    <w:rsid w:val="00573B3F"/>
    <w:pPr>
      <w:contextualSpacing/>
    </w:pPr>
    <w:rPr>
      <w:rFonts w:ascii="Georgia" w:hAnsi="Georgia" w:cstheme="minorBidi"/>
      <w:b/>
    </w:rPr>
  </w:style>
  <w:style w:type="paragraph" w:customStyle="1" w:styleId="Cardtext4">
    <w:name w:val="Card text"/>
    <w:link w:val="CardtextChar3"/>
    <w:qFormat/>
    <w:rsid w:val="00573B3F"/>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73B3F"/>
    <w:pPr>
      <w:spacing w:before="240" w:after="60"/>
    </w:pPr>
    <w:rPr>
      <w:rFonts w:eastAsia="Times New Roman"/>
      <w:b/>
      <w:szCs w:val="28"/>
      <w:u w:val="single"/>
      <w14:ligatures w14:val="standardContextual"/>
    </w:rPr>
  </w:style>
  <w:style w:type="character" w:customStyle="1" w:styleId="NewHeading2Char">
    <w:name w:val="NewHeading2 Char"/>
    <w:link w:val="NewHeading2"/>
    <w:rsid w:val="00573B3F"/>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573B3F"/>
    <w:rPr>
      <w:rFonts w:eastAsia="Calibri"/>
      <w:b/>
      <w:kern w:val="0"/>
    </w:rPr>
  </w:style>
  <w:style w:type="paragraph" w:customStyle="1" w:styleId="CM32">
    <w:name w:val="CM3+2"/>
    <w:basedOn w:val="Normal"/>
    <w:next w:val="Normal"/>
    <w:uiPriority w:val="99"/>
    <w:qFormat/>
    <w:rsid w:val="00573B3F"/>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573B3F"/>
    <w:rPr>
      <w:rFonts w:eastAsia="Calibri"/>
      <w14:ligatures w14:val="standardContextual"/>
    </w:rPr>
  </w:style>
  <w:style w:type="paragraph" w:customStyle="1" w:styleId="TagLine">
    <w:name w:val="Tag Line"/>
    <w:basedOn w:val="Normal"/>
    <w:next w:val="FullText"/>
    <w:uiPriority w:val="99"/>
    <w:qFormat/>
    <w:rsid w:val="00573B3F"/>
    <w:rPr>
      <w:rFonts w:eastAsia="Times New Roman"/>
      <w:b/>
      <w:sz w:val="28"/>
      <w14:ligatures w14:val="standardContextual"/>
    </w:rPr>
  </w:style>
  <w:style w:type="paragraph" w:customStyle="1" w:styleId="msolistparagraphcxspfirst">
    <w:name w:val="msolistparagraphcxspfirst"/>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573B3F"/>
    <w:rPr>
      <w:rFonts w:ascii="Helvetica" w:hAnsi="Helvetica" w:hint="default"/>
      <w:sz w:val="22"/>
      <w:szCs w:val="24"/>
      <w:u w:val="thick"/>
    </w:rPr>
  </w:style>
  <w:style w:type="paragraph" w:customStyle="1" w:styleId="Card6pt">
    <w:name w:val="Card 6pt"/>
    <w:basedOn w:val="Normal"/>
    <w:uiPriority w:val="99"/>
    <w:qFormat/>
    <w:rsid w:val="00573B3F"/>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573B3F"/>
    <w:rPr>
      <w:rFonts w:ascii="Garamond" w:eastAsia="Calibri" w:hAnsi="Garamond"/>
      <w14:ligatures w14:val="standardContextual"/>
    </w:rPr>
  </w:style>
  <w:style w:type="character" w:customStyle="1" w:styleId="FullCiteChar">
    <w:name w:val="Full Cite Char"/>
    <w:link w:val="FullCite"/>
    <w:rsid w:val="00573B3F"/>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573B3F"/>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573B3F"/>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573B3F"/>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573B3F"/>
    <w:rPr>
      <w:rFonts w:ascii="Calibri" w:eastAsia="Times New Roman" w:hAnsi="Calibri" w:cs="Calibri"/>
      <w:color w:val="000000"/>
      <w:u w:val="single"/>
      <w14:ligatures w14:val="standardContextual"/>
    </w:rPr>
  </w:style>
  <w:style w:type="character" w:customStyle="1" w:styleId="titles">
    <w:name w:val="titles"/>
    <w:rsid w:val="00573B3F"/>
  </w:style>
  <w:style w:type="character" w:customStyle="1" w:styleId="articletext0">
    <w:name w:val="article_text"/>
    <w:rsid w:val="00573B3F"/>
  </w:style>
  <w:style w:type="paragraph" w:customStyle="1" w:styleId="StyleHeading2LatinArialMT13pt">
    <w:name w:val="Style Heading 2 + (Latin) ArialMT 13 pt"/>
    <w:basedOn w:val="Heading2"/>
    <w:next w:val="Heading2"/>
    <w:uiPriority w:val="99"/>
    <w:qFormat/>
    <w:rsid w:val="00573B3F"/>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573B3F"/>
  </w:style>
  <w:style w:type="character" w:customStyle="1" w:styleId="subarticleheader">
    <w:name w:val="subarticleheader"/>
    <w:rsid w:val="00573B3F"/>
  </w:style>
  <w:style w:type="paragraph" w:customStyle="1" w:styleId="NotUnderlined">
    <w:name w:val="Not Underlined"/>
    <w:basedOn w:val="Normal"/>
    <w:uiPriority w:val="99"/>
    <w:qFormat/>
    <w:rsid w:val="00573B3F"/>
    <w:rPr>
      <w:rFonts w:ascii="Century Gothic" w:eastAsia="Times New Roman" w:hAnsi="Century Gothic"/>
      <w14:ligatures w14:val="standardContextual"/>
    </w:rPr>
  </w:style>
  <w:style w:type="character" w:customStyle="1" w:styleId="spelle">
    <w:name w:val="spelle"/>
    <w:rsid w:val="00573B3F"/>
  </w:style>
  <w:style w:type="character" w:customStyle="1" w:styleId="grame">
    <w:name w:val="grame"/>
    <w:rsid w:val="00573B3F"/>
  </w:style>
  <w:style w:type="character" w:customStyle="1" w:styleId="CardStyleChar">
    <w:name w:val="Card Style Char"/>
    <w:link w:val="CardStyle"/>
    <w:rsid w:val="00573B3F"/>
    <w:rPr>
      <w:rFonts w:ascii="Calibri" w:eastAsia="Times New Roman" w:hAnsi="Calibri" w:cs="Calibri"/>
      <w14:ligatures w14:val="standardContextual"/>
    </w:rPr>
  </w:style>
  <w:style w:type="character" w:customStyle="1" w:styleId="newstitle1">
    <w:name w:val="newstitle1"/>
    <w:rsid w:val="00573B3F"/>
  </w:style>
  <w:style w:type="character" w:customStyle="1" w:styleId="copy">
    <w:name w:val="copy"/>
    <w:rsid w:val="00573B3F"/>
  </w:style>
  <w:style w:type="character" w:customStyle="1" w:styleId="topheadline">
    <w:name w:val="topheadline"/>
    <w:rsid w:val="00573B3F"/>
  </w:style>
  <w:style w:type="paragraph" w:customStyle="1" w:styleId="StylecardThickunderline">
    <w:name w:val="Style card + Thick underline"/>
    <w:basedOn w:val="Normal"/>
    <w:link w:val="StylecardThickunderlineChar"/>
    <w:qFormat/>
    <w:rsid w:val="00573B3F"/>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573B3F"/>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573B3F"/>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573B3F"/>
    <w:rPr>
      <w:rFonts w:ascii="Calibri" w:eastAsia="SimSun" w:hAnsi="Calibri" w:cs="Calibri"/>
      <w:b/>
      <w:bCs/>
      <w:u w:val="single"/>
      <w:lang w:eastAsia="zh-CN"/>
      <w14:ligatures w14:val="standardContextual"/>
    </w:rPr>
  </w:style>
  <w:style w:type="character" w:customStyle="1" w:styleId="headline">
    <w:name w:val="headline"/>
    <w:rsid w:val="00573B3F"/>
  </w:style>
  <w:style w:type="character" w:customStyle="1" w:styleId="Stylereduce27pt">
    <w:name w:val="Style reduce2 + 7 pt"/>
    <w:rsid w:val="00573B3F"/>
    <w:rPr>
      <w:rFonts w:ascii="Times New Roman" w:hAnsi="Times New Roman" w:cs="Arial"/>
      <w:color w:val="000000"/>
      <w:sz w:val="14"/>
      <w:szCs w:val="22"/>
    </w:rPr>
  </w:style>
  <w:style w:type="paragraph" w:customStyle="1" w:styleId="BlockHeadings">
    <w:name w:val="Block Headings"/>
    <w:next w:val="Normal"/>
    <w:link w:val="BlockHeadingsChar"/>
    <w:qFormat/>
    <w:rsid w:val="00573B3F"/>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573B3F"/>
  </w:style>
  <w:style w:type="character" w:customStyle="1" w:styleId="st1">
    <w:name w:val="st1"/>
    <w:rsid w:val="00573B3F"/>
  </w:style>
  <w:style w:type="paragraph" w:customStyle="1" w:styleId="CM27">
    <w:name w:val="CM27"/>
    <w:basedOn w:val="Default"/>
    <w:next w:val="Default"/>
    <w:uiPriority w:val="99"/>
    <w:qFormat/>
    <w:rsid w:val="00573B3F"/>
    <w:pPr>
      <w:spacing w:after="200" w:line="276" w:lineRule="auto"/>
    </w:pPr>
    <w:rPr>
      <w:rFonts w:eastAsia="Calibri"/>
      <w:color w:val="auto"/>
      <w:sz w:val="22"/>
    </w:rPr>
  </w:style>
  <w:style w:type="character" w:customStyle="1" w:styleId="caps-label">
    <w:name w:val="caps-label"/>
    <w:rsid w:val="00573B3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73B3F"/>
    <w:rPr>
      <w:rFonts w:ascii="Garamond" w:hAnsi="Garamond" w:cs="Times New Roman"/>
      <w:sz w:val="20"/>
    </w:rPr>
  </w:style>
  <w:style w:type="character" w:customStyle="1" w:styleId="quotechar0">
    <w:name w:val="quotechar"/>
    <w:rsid w:val="00573B3F"/>
  </w:style>
  <w:style w:type="character" w:customStyle="1" w:styleId="boldunderline0">
    <w:name w:val="boldunderline"/>
    <w:rsid w:val="00573B3F"/>
  </w:style>
  <w:style w:type="paragraph" w:customStyle="1" w:styleId="font-null">
    <w:name w:val="font-null"/>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A8">
    <w:name w:val="A8"/>
    <w:rsid w:val="00573B3F"/>
    <w:rPr>
      <w:rFonts w:cs="Scala"/>
      <w:color w:val="000000"/>
      <w:sz w:val="15"/>
      <w:szCs w:val="15"/>
    </w:rPr>
  </w:style>
  <w:style w:type="paragraph" w:customStyle="1" w:styleId="Pa12">
    <w:name w:val="Pa12"/>
    <w:basedOn w:val="Default"/>
    <w:next w:val="Default"/>
    <w:uiPriority w:val="99"/>
    <w:qFormat/>
    <w:rsid w:val="00573B3F"/>
    <w:pPr>
      <w:spacing w:after="200" w:line="191" w:lineRule="atLeast"/>
    </w:pPr>
    <w:rPr>
      <w:rFonts w:ascii="Scala" w:eastAsia="Calibri" w:hAnsi="Scala"/>
      <w:color w:val="auto"/>
      <w:sz w:val="22"/>
    </w:rPr>
  </w:style>
  <w:style w:type="character" w:customStyle="1" w:styleId="A0">
    <w:name w:val="A0"/>
    <w:uiPriority w:val="99"/>
    <w:rsid w:val="00573B3F"/>
    <w:rPr>
      <w:rFonts w:cs="Scala"/>
      <w:color w:val="000000"/>
      <w:sz w:val="16"/>
      <w:szCs w:val="16"/>
    </w:rPr>
  </w:style>
  <w:style w:type="character" w:customStyle="1" w:styleId="Date11">
    <w:name w:val="Date11"/>
    <w:rsid w:val="00573B3F"/>
  </w:style>
  <w:style w:type="paragraph" w:customStyle="1" w:styleId="introduction">
    <w:name w:val="introduction"/>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573B3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metad">
    <w:name w:val="metad"/>
    <w:rsid w:val="00573B3F"/>
  </w:style>
  <w:style w:type="paragraph" w:customStyle="1" w:styleId="class">
    <w:name w:val="class"/>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sifr-alternate">
    <w:name w:val="sifr-alternate"/>
    <w:rsid w:val="00573B3F"/>
  </w:style>
  <w:style w:type="character" w:customStyle="1" w:styleId="justify1">
    <w:name w:val="justify1"/>
    <w:rsid w:val="00573B3F"/>
  </w:style>
  <w:style w:type="character" w:customStyle="1" w:styleId="artbody1">
    <w:name w:val="art_body1"/>
    <w:rsid w:val="00573B3F"/>
    <w:rPr>
      <w:rFonts w:ascii="Arial" w:hAnsi="Arial" w:cs="Arial" w:hint="default"/>
    </w:rPr>
  </w:style>
  <w:style w:type="character" w:customStyle="1" w:styleId="A1">
    <w:name w:val="A1"/>
    <w:uiPriority w:val="99"/>
    <w:rsid w:val="00573B3F"/>
    <w:rPr>
      <w:rFonts w:cs="Book Antiqua"/>
      <w:color w:val="221E1F"/>
      <w:sz w:val="22"/>
      <w:szCs w:val="22"/>
    </w:rPr>
  </w:style>
  <w:style w:type="character" w:customStyle="1" w:styleId="UnderlineStyleChar">
    <w:name w:val="Underline Style Char"/>
    <w:link w:val="UnderlineStyle"/>
    <w:rsid w:val="00573B3F"/>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573B3F"/>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573B3F"/>
    <w:rPr>
      <w:rFonts w:ascii="Garamond" w:eastAsia="Calibri" w:hAnsi="Garamond" w:cs="Calibri"/>
      <w:b/>
      <w:caps/>
      <w:sz w:val="28"/>
      <w:lang w:val="x-none" w:eastAsia="x-none"/>
      <w14:ligatures w14:val="standardContextual"/>
    </w:rPr>
  </w:style>
  <w:style w:type="character" w:customStyle="1" w:styleId="reality">
    <w:name w:val="reality"/>
    <w:rsid w:val="00573B3F"/>
  </w:style>
  <w:style w:type="paragraph" w:customStyle="1" w:styleId="Pa6">
    <w:name w:val="Pa6"/>
    <w:basedOn w:val="Normal"/>
    <w:next w:val="Normal"/>
    <w:uiPriority w:val="99"/>
    <w:qFormat/>
    <w:rsid w:val="00573B3F"/>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573B3F"/>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573B3F"/>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text2">
    <w:name w:val="text2"/>
    <w:rsid w:val="00573B3F"/>
  </w:style>
  <w:style w:type="character" w:customStyle="1" w:styleId="StyleUnderlineChar2CharChar11pt">
    <w:name w:val="Style Underline Char2 Char Char + 11 pt"/>
    <w:rsid w:val="00573B3F"/>
    <w:rPr>
      <w:rFonts w:ascii="Times New Roman" w:hAnsi="Times New Roman"/>
      <w:sz w:val="20"/>
      <w:u w:val="single"/>
    </w:rPr>
  </w:style>
  <w:style w:type="character" w:customStyle="1" w:styleId="StyleStyleBoldUnderline11pt">
    <w:name w:val="Style Style Bold Underline + 11 pt"/>
    <w:rsid w:val="00573B3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73B3F"/>
    <w:rPr>
      <w:rFonts w:ascii="Calibri" w:eastAsia="SimSun" w:hAnsi="Calibri" w:cs="Calibri"/>
      <w:b/>
      <w:bCs/>
      <w:szCs w:val="22"/>
      <w14:ligatures w14:val="standardContextual"/>
    </w:rPr>
  </w:style>
  <w:style w:type="character" w:customStyle="1" w:styleId="StyleStyle4LatinTimesNewRomanAsianSimSunBoldChar">
    <w:name w:val="Style Style4 + (Latin) Times New Roman (Asian) SimSun Bold Char"/>
    <w:link w:val="StyleStyle4LatinTimesNewRomanAsianSimSunBold"/>
    <w:rsid w:val="00573B3F"/>
    <w:rPr>
      <w:rFonts w:ascii="Calibri" w:eastAsia="SimSun" w:hAnsi="Calibri" w:cs="Calibri"/>
      <w:b/>
      <w:bCs/>
      <w:u w:val="single"/>
      <w14:ligatures w14:val="standardContextual"/>
    </w:rPr>
  </w:style>
  <w:style w:type="character" w:customStyle="1" w:styleId="articlehead2">
    <w:name w:val="articlehead2"/>
    <w:rsid w:val="00573B3F"/>
  </w:style>
  <w:style w:type="character" w:customStyle="1" w:styleId="pronset">
    <w:name w:val="pronset"/>
    <w:rsid w:val="00573B3F"/>
  </w:style>
  <w:style w:type="character" w:customStyle="1" w:styleId="prondelim">
    <w:name w:val="prondelim"/>
    <w:rsid w:val="00573B3F"/>
  </w:style>
  <w:style w:type="character" w:customStyle="1" w:styleId="prontoggle">
    <w:name w:val="pron_toggle"/>
    <w:rsid w:val="00573B3F"/>
  </w:style>
  <w:style w:type="character" w:customStyle="1" w:styleId="boldface">
    <w:name w:val="boldface"/>
    <w:rsid w:val="00573B3F"/>
  </w:style>
  <w:style w:type="character" w:customStyle="1" w:styleId="secondary-bf">
    <w:name w:val="secondary-bf"/>
    <w:rsid w:val="00573B3F"/>
  </w:style>
  <w:style w:type="character" w:customStyle="1" w:styleId="ColorfulGrid-Accent1Char">
    <w:name w:val="Colorful Grid - Accent 1 Char"/>
    <w:aliases w:val="quote Char"/>
    <w:link w:val="ColorfulGrid-Accent1"/>
    <w:uiPriority w:val="29"/>
    <w:rsid w:val="00573B3F"/>
    <w:rPr>
      <w:rFonts w:ascii="Times New Roman" w:hAnsi="Times New Roman"/>
      <w:iCs/>
      <w:color w:val="000000"/>
      <w:sz w:val="16"/>
    </w:rPr>
  </w:style>
  <w:style w:type="table" w:styleId="ColorfulGrid-Accent1">
    <w:name w:val="Colorful Grid Accent 1"/>
    <w:basedOn w:val="TableNormal"/>
    <w:link w:val="ColorfulGrid-Accent1Char"/>
    <w:uiPriority w:val="29"/>
    <w:rsid w:val="00573B3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73B3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73B3F"/>
  </w:style>
  <w:style w:type="character" w:customStyle="1" w:styleId="pg">
    <w:name w:val="pg"/>
    <w:rsid w:val="00573B3F"/>
  </w:style>
  <w:style w:type="character" w:customStyle="1" w:styleId="detailtitle">
    <w:name w:val="detailtitle"/>
    <w:rsid w:val="00573B3F"/>
  </w:style>
  <w:style w:type="character" w:customStyle="1" w:styleId="storydate">
    <w:name w:val="storydate"/>
    <w:rsid w:val="00573B3F"/>
  </w:style>
  <w:style w:type="character" w:customStyle="1" w:styleId="preloadwrap">
    <w:name w:val="preloadwrap"/>
    <w:rsid w:val="00573B3F"/>
  </w:style>
  <w:style w:type="paragraph" w:customStyle="1" w:styleId="summary">
    <w:name w:val="summary"/>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reditwrap">
    <w:name w:val="creditwrap"/>
    <w:rsid w:val="00573B3F"/>
  </w:style>
  <w:style w:type="character" w:customStyle="1" w:styleId="DefaultChar1">
    <w:name w:val="Default Char1"/>
    <w:rsid w:val="00573B3F"/>
    <w:rPr>
      <w:noProof w:val="0"/>
      <w:color w:val="000000"/>
      <w:lang w:val="en-US" w:eastAsia="en-US" w:bidi="ar-SA"/>
    </w:rPr>
  </w:style>
  <w:style w:type="paragraph" w:customStyle="1" w:styleId="MTDisplayEquation">
    <w:name w:val="MTDisplayEquation"/>
    <w:basedOn w:val="Normal"/>
    <w:next w:val="Normal"/>
    <w:link w:val="MTDisplayEquationChar"/>
    <w:qFormat/>
    <w:rsid w:val="00573B3F"/>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573B3F"/>
    <w:rPr>
      <w:rFonts w:ascii="Calibri" w:eastAsia="Times New Roman" w:hAnsi="Calibri" w:cs="Calibri"/>
      <w:bCs/>
      <w:lang w:bidi="he-IL"/>
      <w14:ligatures w14:val="standardContextual"/>
    </w:rPr>
  </w:style>
  <w:style w:type="character" w:customStyle="1" w:styleId="textunderlineChar0">
    <w:name w:val="text underline Char"/>
    <w:rsid w:val="00573B3F"/>
    <w:rPr>
      <w:sz w:val="24"/>
      <w:szCs w:val="22"/>
      <w:u w:val="thick"/>
      <w:lang w:val="en-US" w:eastAsia="en-US" w:bidi="ar-SA"/>
    </w:rPr>
  </w:style>
  <w:style w:type="character" w:customStyle="1" w:styleId="BoldChar">
    <w:name w:val="Bold Char"/>
    <w:rsid w:val="00573B3F"/>
    <w:rPr>
      <w:rFonts w:ascii="Times New Roman" w:eastAsia="Times New Roman" w:hAnsi="Times New Roman"/>
      <w:b/>
      <w:szCs w:val="24"/>
    </w:rPr>
  </w:style>
  <w:style w:type="character" w:customStyle="1" w:styleId="pmterms31">
    <w:name w:val="pmterms31"/>
    <w:rsid w:val="00573B3F"/>
    <w:rPr>
      <w:b/>
      <w:bCs/>
      <w:i w:val="0"/>
      <w:iCs w:val="0"/>
      <w:color w:val="000000"/>
    </w:rPr>
  </w:style>
  <w:style w:type="character" w:customStyle="1" w:styleId="copyrightdescription">
    <w:name w:val="copyrightdescription"/>
    <w:rsid w:val="00573B3F"/>
  </w:style>
  <w:style w:type="paragraph" w:customStyle="1" w:styleId="DebateFile">
    <w:name w:val="Debate File"/>
    <w:basedOn w:val="Normal"/>
    <w:uiPriority w:val="99"/>
    <w:qFormat/>
    <w:rsid w:val="00573B3F"/>
    <w:pPr>
      <w:jc w:val="center"/>
    </w:pPr>
    <w:rPr>
      <w:rFonts w:ascii="Book Antiqua" w:eastAsia="Times New Roman" w:hAnsi="Book Antiqua"/>
      <w:b/>
      <w:sz w:val="28"/>
      <w14:ligatures w14:val="standardContextual"/>
    </w:rPr>
  </w:style>
  <w:style w:type="character" w:customStyle="1" w:styleId="ft01">
    <w:name w:val="ft01"/>
    <w:rsid w:val="00573B3F"/>
    <w:rPr>
      <w:rFonts w:ascii="Times" w:hAnsi="Times" w:cs="Times" w:hint="default"/>
      <w:color w:val="000000"/>
      <w:sz w:val="14"/>
      <w:szCs w:val="14"/>
    </w:rPr>
  </w:style>
  <w:style w:type="character" w:customStyle="1" w:styleId="ft11">
    <w:name w:val="ft11"/>
    <w:rsid w:val="00573B3F"/>
    <w:rPr>
      <w:rFonts w:ascii="Times" w:hAnsi="Times" w:cs="Times" w:hint="default"/>
      <w:color w:val="000000"/>
      <w:sz w:val="17"/>
      <w:szCs w:val="17"/>
    </w:rPr>
  </w:style>
  <w:style w:type="character" w:customStyle="1" w:styleId="ft21">
    <w:name w:val="ft21"/>
    <w:rsid w:val="00573B3F"/>
    <w:rPr>
      <w:rFonts w:ascii="Times" w:hAnsi="Times" w:cs="Times" w:hint="default"/>
      <w:color w:val="000000"/>
      <w:sz w:val="15"/>
      <w:szCs w:val="15"/>
    </w:rPr>
  </w:style>
  <w:style w:type="character" w:customStyle="1" w:styleId="ft31">
    <w:name w:val="ft31"/>
    <w:rsid w:val="00573B3F"/>
    <w:rPr>
      <w:rFonts w:ascii="Times" w:hAnsi="Times" w:cs="Times" w:hint="default"/>
      <w:color w:val="000000"/>
      <w:sz w:val="15"/>
      <w:szCs w:val="15"/>
    </w:rPr>
  </w:style>
  <w:style w:type="paragraph" w:customStyle="1" w:styleId="Little">
    <w:name w:val="Little"/>
    <w:basedOn w:val="Normal"/>
    <w:next w:val="Normal"/>
    <w:uiPriority w:val="99"/>
    <w:qFormat/>
    <w:rsid w:val="00573B3F"/>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573B3F"/>
    <w:pPr>
      <w:ind w:left="288" w:right="288"/>
    </w:pPr>
    <w:rPr>
      <w:rFonts w:eastAsia="Times New Roman"/>
      <w14:ligatures w14:val="standardContextual"/>
    </w:rPr>
  </w:style>
  <w:style w:type="character" w:customStyle="1" w:styleId="dquo">
    <w:name w:val="dquo"/>
    <w:rsid w:val="00573B3F"/>
  </w:style>
  <w:style w:type="character" w:customStyle="1" w:styleId="caps2">
    <w:name w:val="caps2"/>
    <w:rsid w:val="00573B3F"/>
  </w:style>
  <w:style w:type="character" w:customStyle="1" w:styleId="inside-head">
    <w:name w:val="inside-head"/>
    <w:rsid w:val="00573B3F"/>
  </w:style>
  <w:style w:type="character" w:customStyle="1" w:styleId="CardsFont12ptCharCharCharChar">
    <w:name w:val="Cards + Font: 12 pt Char Char Char Char"/>
    <w:rsid w:val="00573B3F"/>
    <w:rPr>
      <w:sz w:val="24"/>
      <w:szCs w:val="24"/>
      <w:u w:val="thick"/>
      <w:lang w:val="en-US" w:eastAsia="en-US" w:bidi="ar-SA"/>
    </w:rPr>
  </w:style>
  <w:style w:type="character" w:customStyle="1" w:styleId="ccs">
    <w:name w:val="c cs"/>
    <w:rsid w:val="00573B3F"/>
  </w:style>
  <w:style w:type="character" w:customStyle="1" w:styleId="UnderlinedEvChar">
    <w:name w:val="Underlined Ev Char"/>
    <w:link w:val="UnderlinedEv"/>
    <w:rsid w:val="00573B3F"/>
    <w:rPr>
      <w:rFonts w:ascii="Times New Roman" w:eastAsia="Times New Roman" w:hAnsi="Times New Roman"/>
      <w:u w:val="single"/>
    </w:rPr>
  </w:style>
  <w:style w:type="character" w:customStyle="1" w:styleId="dropshadow">
    <w:name w:val="dropshadow"/>
    <w:rsid w:val="00573B3F"/>
  </w:style>
  <w:style w:type="character" w:customStyle="1" w:styleId="d05ws">
    <w:name w:val="d05ws"/>
    <w:rsid w:val="00573B3F"/>
  </w:style>
  <w:style w:type="character" w:customStyle="1" w:styleId="rzibod">
    <w:name w:val="rzibod"/>
    <w:rsid w:val="00573B3F"/>
  </w:style>
  <w:style w:type="paragraph" w:customStyle="1" w:styleId="Caption3">
    <w:name w:val="Caption3"/>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StyleBold1">
    <w:name w:val="Style Bold1"/>
    <w:rsid w:val="00573B3F"/>
    <w:rPr>
      <w:rFonts w:ascii="Georgia" w:hAnsi="Georgia"/>
      <w:b/>
      <w:bCs/>
      <w:sz w:val="22"/>
    </w:rPr>
  </w:style>
  <w:style w:type="character" w:customStyle="1" w:styleId="headertext">
    <w:name w:val="headertext"/>
    <w:rsid w:val="00573B3F"/>
  </w:style>
  <w:style w:type="paragraph" w:customStyle="1" w:styleId="body-12-5">
    <w:name w:val="body-12-5"/>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endnote-reference">
    <w:name w:val="endnote-reference"/>
    <w:rsid w:val="00573B3F"/>
  </w:style>
  <w:style w:type="character" w:customStyle="1" w:styleId="officialsname">
    <w:name w:val="official_s_name"/>
    <w:rsid w:val="00573B3F"/>
  </w:style>
  <w:style w:type="character" w:customStyle="1" w:styleId="audience">
    <w:name w:val="audience"/>
    <w:rsid w:val="00573B3F"/>
  </w:style>
  <w:style w:type="character" w:customStyle="1" w:styleId="A7">
    <w:name w:val="A7"/>
    <w:uiPriority w:val="99"/>
    <w:rsid w:val="00573B3F"/>
    <w:rPr>
      <w:rFonts w:cs="Myriad Pro"/>
      <w:color w:val="0066B1"/>
      <w:sz w:val="22"/>
      <w:szCs w:val="22"/>
    </w:rPr>
  </w:style>
  <w:style w:type="character" w:customStyle="1" w:styleId="BlockHeadingsChar">
    <w:name w:val="Block Headings Char"/>
    <w:link w:val="BlockHeadings"/>
    <w:rsid w:val="00573B3F"/>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573B3F"/>
  </w:style>
  <w:style w:type="character" w:customStyle="1" w:styleId="hyperlink002cheading0020100200028block0020title0029char">
    <w:name w:val="hyperlink_002cheading_00201_0020_0028block_0020title_0029__char"/>
    <w:rsid w:val="00573B3F"/>
  </w:style>
  <w:style w:type="character" w:customStyle="1" w:styleId="underline002cstyle0020bold0020underlinechar">
    <w:name w:val="underline_002cstyle_0020bold_0020underline__char"/>
    <w:rsid w:val="00573B3F"/>
  </w:style>
  <w:style w:type="character" w:customStyle="1" w:styleId="copyboldblack">
    <w:name w:val="copyboldblack"/>
    <w:rsid w:val="00573B3F"/>
  </w:style>
  <w:style w:type="character" w:customStyle="1" w:styleId="copybold">
    <w:name w:val="copybold"/>
    <w:rsid w:val="00573B3F"/>
  </w:style>
  <w:style w:type="character" w:customStyle="1" w:styleId="author-date0">
    <w:name w:val="author-date"/>
    <w:rsid w:val="00573B3F"/>
  </w:style>
  <w:style w:type="paragraph" w:customStyle="1" w:styleId="infuse">
    <w:name w:val="infuse"/>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yshortcuts">
    <w:name w:val="yshortcuts"/>
    <w:rsid w:val="00573B3F"/>
  </w:style>
  <w:style w:type="character" w:customStyle="1" w:styleId="hidden">
    <w:name w:val="hidden"/>
    <w:rsid w:val="00573B3F"/>
  </w:style>
  <w:style w:type="character" w:customStyle="1" w:styleId="articlebegin">
    <w:name w:val="articlebegin"/>
    <w:rsid w:val="00573B3F"/>
  </w:style>
  <w:style w:type="character" w:customStyle="1" w:styleId="mediaoverlay">
    <w:name w:val="mediaoverlay"/>
    <w:rsid w:val="00573B3F"/>
  </w:style>
  <w:style w:type="paragraph" w:customStyle="1" w:styleId="CITEF3">
    <w:name w:val="CITE F3"/>
    <w:uiPriority w:val="99"/>
    <w:qFormat/>
    <w:rsid w:val="00573B3F"/>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573B3F"/>
  </w:style>
  <w:style w:type="paragraph" w:customStyle="1" w:styleId="StyleBoldUnderlineTimesNewRoman">
    <w:name w:val="Style Bold Underline + Times New Roman"/>
    <w:link w:val="StyleBoldUnderlineTimesNewRomanChar"/>
    <w:qFormat/>
    <w:rsid w:val="00573B3F"/>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573B3F"/>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573B3F"/>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573B3F"/>
    <w:rPr>
      <w:rFonts w:ascii="Calibri" w:eastAsia="Calibri" w:hAnsi="Calibri" w:cs="Times New Roman"/>
      <w:sz w:val="20"/>
      <w:szCs w:val="20"/>
      <w:u w:val="single"/>
      <w14:ligatures w14:val="standardContextual"/>
    </w:rPr>
  </w:style>
  <w:style w:type="character" w:customStyle="1" w:styleId="commnet-abuzz">
    <w:name w:val="commnet-abuzz"/>
    <w:rsid w:val="00573B3F"/>
  </w:style>
  <w:style w:type="character" w:customStyle="1" w:styleId="fbconnectbuttontext">
    <w:name w:val="fbconnectbutton_text"/>
    <w:rsid w:val="00573B3F"/>
  </w:style>
  <w:style w:type="character" w:customStyle="1" w:styleId="fbsharecountinner">
    <w:name w:val="fb_share_count_inner"/>
    <w:rsid w:val="00573B3F"/>
  </w:style>
  <w:style w:type="character" w:customStyle="1" w:styleId="stbuttontext">
    <w:name w:val="stbuttontext"/>
    <w:rsid w:val="00573B3F"/>
  </w:style>
  <w:style w:type="paragraph" w:customStyle="1" w:styleId="hotroute1">
    <w:name w:val="hot route!"/>
    <w:basedOn w:val="Normal"/>
    <w:uiPriority w:val="99"/>
    <w:qFormat/>
    <w:rsid w:val="00573B3F"/>
    <w:pPr>
      <w:ind w:left="144"/>
    </w:pPr>
    <w:rPr>
      <w:rFonts w:ascii="Cambria" w:eastAsia="Calibri" w:hAnsi="Cambria"/>
      <w:sz w:val="24"/>
      <w14:ligatures w14:val="standardContextual"/>
    </w:rPr>
  </w:style>
  <w:style w:type="character" w:customStyle="1" w:styleId="Highlightedunderline0">
    <w:name w:val="Highlighted underline"/>
    <w:qFormat/>
    <w:rsid w:val="00573B3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73B3F"/>
  </w:style>
  <w:style w:type="character" w:customStyle="1" w:styleId="Normal2">
    <w:name w:val="Normal2"/>
    <w:rsid w:val="00573B3F"/>
  </w:style>
  <w:style w:type="character" w:customStyle="1" w:styleId="pubdate">
    <w:name w:val="pubdate"/>
    <w:rsid w:val="00573B3F"/>
  </w:style>
  <w:style w:type="numbering" w:customStyle="1" w:styleId="NoList11">
    <w:name w:val="No List11"/>
    <w:next w:val="NoList"/>
    <w:uiPriority w:val="99"/>
    <w:semiHidden/>
    <w:unhideWhenUsed/>
    <w:rsid w:val="00573B3F"/>
  </w:style>
  <w:style w:type="numbering" w:customStyle="1" w:styleId="NoList111">
    <w:name w:val="No List111"/>
    <w:next w:val="NoList"/>
    <w:uiPriority w:val="99"/>
    <w:semiHidden/>
    <w:unhideWhenUsed/>
    <w:rsid w:val="00573B3F"/>
  </w:style>
  <w:style w:type="numbering" w:customStyle="1" w:styleId="NoList1111">
    <w:name w:val="No List1111"/>
    <w:next w:val="NoList"/>
    <w:uiPriority w:val="99"/>
    <w:semiHidden/>
    <w:unhideWhenUsed/>
    <w:rsid w:val="00573B3F"/>
  </w:style>
  <w:style w:type="numbering" w:customStyle="1" w:styleId="NoList11111">
    <w:name w:val="No List11111"/>
    <w:next w:val="NoList"/>
    <w:uiPriority w:val="99"/>
    <w:semiHidden/>
    <w:unhideWhenUsed/>
    <w:rsid w:val="00573B3F"/>
  </w:style>
  <w:style w:type="numbering" w:customStyle="1" w:styleId="NoList111111">
    <w:name w:val="No List111111"/>
    <w:next w:val="NoList"/>
    <w:uiPriority w:val="99"/>
    <w:semiHidden/>
    <w:unhideWhenUsed/>
    <w:rsid w:val="00573B3F"/>
  </w:style>
  <w:style w:type="numbering" w:customStyle="1" w:styleId="NoList1111111">
    <w:name w:val="No List1111111"/>
    <w:next w:val="NoList"/>
    <w:uiPriority w:val="99"/>
    <w:semiHidden/>
    <w:unhideWhenUsed/>
    <w:rsid w:val="00573B3F"/>
  </w:style>
  <w:style w:type="numbering" w:customStyle="1" w:styleId="NoList11111111">
    <w:name w:val="No List11111111"/>
    <w:next w:val="NoList"/>
    <w:uiPriority w:val="99"/>
    <w:semiHidden/>
    <w:unhideWhenUsed/>
    <w:rsid w:val="00573B3F"/>
  </w:style>
  <w:style w:type="numbering" w:customStyle="1" w:styleId="NoList111111111">
    <w:name w:val="No List111111111"/>
    <w:next w:val="NoList"/>
    <w:uiPriority w:val="99"/>
    <w:semiHidden/>
    <w:unhideWhenUsed/>
    <w:rsid w:val="00573B3F"/>
  </w:style>
  <w:style w:type="numbering" w:customStyle="1" w:styleId="NoList1111111111">
    <w:name w:val="No List1111111111"/>
    <w:next w:val="NoList"/>
    <w:uiPriority w:val="99"/>
    <w:semiHidden/>
    <w:unhideWhenUsed/>
    <w:rsid w:val="00573B3F"/>
  </w:style>
  <w:style w:type="numbering" w:customStyle="1" w:styleId="NoList11111111111">
    <w:name w:val="No List11111111111"/>
    <w:next w:val="NoList"/>
    <w:uiPriority w:val="99"/>
    <w:semiHidden/>
    <w:unhideWhenUsed/>
    <w:rsid w:val="00573B3F"/>
  </w:style>
  <w:style w:type="numbering" w:customStyle="1" w:styleId="NoList111111111111">
    <w:name w:val="No List111111111111"/>
    <w:next w:val="NoList"/>
    <w:uiPriority w:val="99"/>
    <w:semiHidden/>
    <w:unhideWhenUsed/>
    <w:rsid w:val="00573B3F"/>
  </w:style>
  <w:style w:type="numbering" w:customStyle="1" w:styleId="NoList1111111111111">
    <w:name w:val="No List1111111111111"/>
    <w:next w:val="NoList"/>
    <w:uiPriority w:val="99"/>
    <w:semiHidden/>
    <w:unhideWhenUsed/>
    <w:rsid w:val="00573B3F"/>
  </w:style>
  <w:style w:type="numbering" w:customStyle="1" w:styleId="NoList11111111111111">
    <w:name w:val="No List11111111111111"/>
    <w:next w:val="NoList"/>
    <w:uiPriority w:val="99"/>
    <w:semiHidden/>
    <w:unhideWhenUsed/>
    <w:rsid w:val="00573B3F"/>
  </w:style>
  <w:style w:type="numbering" w:customStyle="1" w:styleId="NoList111111111111111">
    <w:name w:val="No List111111111111111"/>
    <w:next w:val="NoList"/>
    <w:uiPriority w:val="99"/>
    <w:semiHidden/>
    <w:unhideWhenUsed/>
    <w:rsid w:val="00573B3F"/>
  </w:style>
  <w:style w:type="numbering" w:customStyle="1" w:styleId="NoList1111111111111111">
    <w:name w:val="No List1111111111111111"/>
    <w:next w:val="NoList"/>
    <w:uiPriority w:val="99"/>
    <w:semiHidden/>
    <w:unhideWhenUsed/>
    <w:rsid w:val="00573B3F"/>
  </w:style>
  <w:style w:type="numbering" w:customStyle="1" w:styleId="NoList11111111111111111">
    <w:name w:val="No List11111111111111111"/>
    <w:next w:val="NoList"/>
    <w:uiPriority w:val="99"/>
    <w:semiHidden/>
    <w:unhideWhenUsed/>
    <w:rsid w:val="00573B3F"/>
  </w:style>
  <w:style w:type="paragraph" w:customStyle="1" w:styleId="FreeFormA">
    <w:name w:val="Free Form A"/>
    <w:autoRedefine/>
    <w:uiPriority w:val="99"/>
    <w:qFormat/>
    <w:rsid w:val="00573B3F"/>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573B3F"/>
  </w:style>
  <w:style w:type="character" w:customStyle="1" w:styleId="postby">
    <w:name w:val="post_by"/>
    <w:rsid w:val="00573B3F"/>
  </w:style>
  <w:style w:type="character" w:customStyle="1" w:styleId="postdate">
    <w:name w:val="post_date"/>
    <w:rsid w:val="00573B3F"/>
  </w:style>
  <w:style w:type="character" w:customStyle="1" w:styleId="bdx">
    <w:name w:val="bdx"/>
    <w:rsid w:val="00573B3F"/>
  </w:style>
  <w:style w:type="character" w:customStyle="1" w:styleId="bdl">
    <w:name w:val="bdl"/>
    <w:rsid w:val="00573B3F"/>
  </w:style>
  <w:style w:type="character" w:customStyle="1" w:styleId="bhl">
    <w:name w:val="bhl"/>
    <w:rsid w:val="00573B3F"/>
  </w:style>
  <w:style w:type="character" w:customStyle="1" w:styleId="CardNotUnderlinedChar1">
    <w:name w:val="Card Not Underlined Char1"/>
    <w:link w:val="CardNotUnderlined"/>
    <w:rsid w:val="00573B3F"/>
    <w:rPr>
      <w:rFonts w:ascii="Bell MT" w:eastAsia="Calibri" w:hAnsi="Bell MT" w:cs="Calibri"/>
      <w:szCs w:val="20"/>
      <w14:ligatures w14:val="standardContextual"/>
    </w:rPr>
  </w:style>
  <w:style w:type="character" w:customStyle="1" w:styleId="breadcrumbitemcurrent">
    <w:name w:val="breadcrumbitemcurrent"/>
    <w:rsid w:val="00573B3F"/>
  </w:style>
  <w:style w:type="character" w:customStyle="1" w:styleId="bbl">
    <w:name w:val="bbl"/>
    <w:rsid w:val="00573B3F"/>
  </w:style>
  <w:style w:type="character" w:customStyle="1" w:styleId="Date2">
    <w:name w:val="Date2"/>
    <w:rsid w:val="00573B3F"/>
  </w:style>
  <w:style w:type="character" w:customStyle="1" w:styleId="company">
    <w:name w:val="company"/>
    <w:rsid w:val="00573B3F"/>
  </w:style>
  <w:style w:type="character" w:customStyle="1" w:styleId="itxtnewhookspan">
    <w:name w:val="itxtnewhookspan"/>
    <w:rsid w:val="00573B3F"/>
  </w:style>
  <w:style w:type="character" w:customStyle="1" w:styleId="gstxthlt">
    <w:name w:val="gstxt_hlt"/>
    <w:rsid w:val="00573B3F"/>
  </w:style>
  <w:style w:type="paragraph" w:customStyle="1" w:styleId="bodytextfp">
    <w:name w:val="bodytextfp"/>
    <w:basedOn w:val="Normal"/>
    <w:uiPriority w:val="99"/>
    <w:qFormat/>
    <w:rsid w:val="00573B3F"/>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573B3F"/>
    <w:rPr>
      <w:rFonts w:ascii="Georgia" w:hAnsi="Georgia"/>
      <w:i/>
      <w:iCs/>
      <w:color w:val="808080"/>
    </w:rPr>
  </w:style>
  <w:style w:type="character" w:customStyle="1" w:styleId="HotRouteChar0">
    <w:name w:val="Hot Route Char"/>
    <w:link w:val="HotRoute0"/>
    <w:locked/>
    <w:rsid w:val="00573B3F"/>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573B3F"/>
    <w:rPr>
      <w:rFonts w:ascii="Times New Roman" w:eastAsia="Times New Roman" w:hAnsi="Times New Roman"/>
      <w:sz w:val="10"/>
    </w:rPr>
  </w:style>
  <w:style w:type="paragraph" w:customStyle="1" w:styleId="Reallyfuckingsmall">
    <w:name w:val="Really fucking small"/>
    <w:basedOn w:val="Normal"/>
    <w:link w:val="ReallyfuckingsmallChar"/>
    <w:qFormat/>
    <w:rsid w:val="00573B3F"/>
    <w:rPr>
      <w:rFonts w:ascii="Times New Roman" w:eastAsia="Times New Roman" w:hAnsi="Times New Roman" w:cstheme="minorBidi"/>
      <w:sz w:val="10"/>
    </w:rPr>
  </w:style>
  <w:style w:type="paragraph" w:customStyle="1" w:styleId="subheader">
    <w:name w:val="subheader"/>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573B3F"/>
    <w:rPr>
      <w:rFonts w:ascii="Times New Roman" w:hAnsi="Times New Roman"/>
      <w:b/>
      <w:iCs/>
      <w:color w:val="auto"/>
      <w:sz w:val="22"/>
    </w:rPr>
  </w:style>
  <w:style w:type="character" w:customStyle="1" w:styleId="StyleBoldRed">
    <w:name w:val="Style Bold Red"/>
    <w:rsid w:val="00573B3F"/>
    <w:rPr>
      <w:b/>
      <w:bCs/>
      <w:color w:val="auto"/>
    </w:rPr>
  </w:style>
  <w:style w:type="character" w:customStyle="1" w:styleId="StyleTimesNewRoman8pt">
    <w:name w:val="Style Times New Roman 8 pt"/>
    <w:rsid w:val="00573B3F"/>
    <w:rPr>
      <w:rFonts w:ascii="Georgia" w:hAnsi="Georgia"/>
      <w:sz w:val="16"/>
    </w:rPr>
  </w:style>
  <w:style w:type="character" w:customStyle="1" w:styleId="StyleStyle7pt8pt">
    <w:name w:val="Style Style 7 pt + 8 pt"/>
    <w:rsid w:val="00573B3F"/>
    <w:rPr>
      <w:sz w:val="16"/>
    </w:rPr>
  </w:style>
  <w:style w:type="character" w:customStyle="1" w:styleId="StyleStyleThickunderlineBold1">
    <w:name w:val="Style Style Thick underline + Bold1"/>
    <w:rsid w:val="00573B3F"/>
    <w:rPr>
      <w:b/>
      <w:bCs/>
      <w:u w:val="thick"/>
    </w:rPr>
  </w:style>
  <w:style w:type="character" w:customStyle="1" w:styleId="StyleUnderline2">
    <w:name w:val="Style Underline2"/>
    <w:rsid w:val="00573B3F"/>
    <w:rPr>
      <w:u w:val="single"/>
    </w:rPr>
  </w:style>
  <w:style w:type="character" w:customStyle="1" w:styleId="ShrinkText">
    <w:name w:val="Shrink Text"/>
    <w:rsid w:val="00573B3F"/>
    <w:rPr>
      <w:sz w:val="16"/>
    </w:rPr>
  </w:style>
  <w:style w:type="character" w:customStyle="1" w:styleId="smallcaps">
    <w:name w:val="smallcaps"/>
    <w:rsid w:val="00573B3F"/>
  </w:style>
  <w:style w:type="character" w:customStyle="1" w:styleId="goldbldtext">
    <w:name w:val="goldbldtext"/>
    <w:rsid w:val="00573B3F"/>
  </w:style>
  <w:style w:type="character" w:customStyle="1" w:styleId="PageHeaderLine2Char">
    <w:name w:val="PageHeaderLine2 Char"/>
    <w:link w:val="PageHeaderLine2"/>
    <w:rsid w:val="00573B3F"/>
    <w:rPr>
      <w:rFonts w:ascii="Calibri" w:eastAsia="Calibri" w:hAnsi="Calibri" w:cs="Calibri"/>
      <w:b/>
      <w14:ligatures w14:val="standardContextual"/>
    </w:rPr>
  </w:style>
  <w:style w:type="paragraph" w:customStyle="1" w:styleId="firstletter">
    <w:name w:val="firstletter"/>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ardshighlight0">
    <w:name w:val="cardshighlight"/>
    <w:rsid w:val="00573B3F"/>
  </w:style>
  <w:style w:type="character" w:customStyle="1" w:styleId="cardsfont12pt1">
    <w:name w:val="cardsfont12pt"/>
    <w:rsid w:val="00573B3F"/>
  </w:style>
  <w:style w:type="character" w:customStyle="1" w:styleId="ft1">
    <w:name w:val="ft1"/>
    <w:rsid w:val="00573B3F"/>
  </w:style>
  <w:style w:type="character" w:customStyle="1" w:styleId="ft6">
    <w:name w:val="ft6"/>
    <w:rsid w:val="00573B3F"/>
  </w:style>
  <w:style w:type="paragraph" w:customStyle="1" w:styleId="story">
    <w:name w:val="story"/>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573B3F"/>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573B3F"/>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573B3F"/>
  </w:style>
  <w:style w:type="character" w:customStyle="1" w:styleId="backcontent">
    <w:name w:val="backcontent"/>
    <w:rsid w:val="00573B3F"/>
  </w:style>
  <w:style w:type="character" w:customStyle="1" w:styleId="daystmp">
    <w:name w:val="daystmp"/>
    <w:rsid w:val="00573B3F"/>
  </w:style>
  <w:style w:type="paragraph" w:customStyle="1" w:styleId="in">
    <w:name w:val="in"/>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573B3F"/>
  </w:style>
  <w:style w:type="paragraph" w:customStyle="1" w:styleId="image-caption">
    <w:name w:val="image-caption"/>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gal">
    <w:name w:val="gal"/>
    <w:rsid w:val="00573B3F"/>
  </w:style>
  <w:style w:type="character" w:customStyle="1" w:styleId="submitted">
    <w:name w:val="submitted"/>
    <w:rsid w:val="00573B3F"/>
  </w:style>
  <w:style w:type="paragraph" w:customStyle="1" w:styleId="imagecontain">
    <w:name w:val="imagecontain"/>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imagedateline">
    <w:name w:val="image_dateline"/>
    <w:rsid w:val="00573B3F"/>
  </w:style>
  <w:style w:type="character" w:customStyle="1" w:styleId="authordatecharchar">
    <w:name w:val="authordatecharchar"/>
    <w:rsid w:val="00573B3F"/>
  </w:style>
  <w:style w:type="character" w:customStyle="1" w:styleId="style1char0">
    <w:name w:val="style1char"/>
    <w:rsid w:val="00573B3F"/>
  </w:style>
  <w:style w:type="character" w:customStyle="1" w:styleId="tagcharchar0">
    <w:name w:val="tagcharchar"/>
    <w:rsid w:val="00573B3F"/>
  </w:style>
  <w:style w:type="character" w:customStyle="1" w:styleId="underlinedcharchar2">
    <w:name w:val="underlinedcharchar"/>
    <w:rsid w:val="00573B3F"/>
  </w:style>
  <w:style w:type="paragraph" w:customStyle="1" w:styleId="CM62">
    <w:name w:val="CM62"/>
    <w:basedOn w:val="Normal"/>
    <w:next w:val="Normal"/>
    <w:uiPriority w:val="99"/>
    <w:qFormat/>
    <w:rsid w:val="00573B3F"/>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573B3F"/>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573B3F"/>
    <w:pPr>
      <w:widowControl w:val="0"/>
      <w:spacing w:after="63"/>
    </w:pPr>
    <w:rPr>
      <w:rFonts w:ascii="Arial" w:hAnsi="Arial"/>
      <w:color w:val="auto"/>
    </w:rPr>
  </w:style>
  <w:style w:type="paragraph" w:customStyle="1" w:styleId="CM35">
    <w:name w:val="CM35"/>
    <w:basedOn w:val="Default"/>
    <w:next w:val="Default"/>
    <w:uiPriority w:val="99"/>
    <w:qFormat/>
    <w:rsid w:val="00573B3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73B3F"/>
    <w:pPr>
      <w:widowControl w:val="0"/>
      <w:spacing w:line="228" w:lineRule="atLeast"/>
    </w:pPr>
    <w:rPr>
      <w:rFonts w:ascii="Showcard Gothic" w:hAnsi="Showcard Gothic"/>
      <w:color w:val="auto"/>
    </w:rPr>
  </w:style>
  <w:style w:type="character" w:customStyle="1" w:styleId="BoxedChar">
    <w:name w:val="Boxed Char"/>
    <w:rsid w:val="00573B3F"/>
    <w:rPr>
      <w:rFonts w:ascii="Arial Narrow" w:hAnsi="Arial Narrow"/>
      <w:b/>
      <w:sz w:val="18"/>
      <w:bdr w:val="single" w:sz="6" w:space="0" w:color="auto"/>
    </w:rPr>
  </w:style>
  <w:style w:type="character" w:customStyle="1" w:styleId="Style11ptUnderline2">
    <w:name w:val="Style 11 pt Underline2"/>
    <w:rsid w:val="00573B3F"/>
    <w:rPr>
      <w:sz w:val="20"/>
      <w:u w:val="single"/>
    </w:rPr>
  </w:style>
  <w:style w:type="character" w:customStyle="1" w:styleId="Style11ptBoldUnderline2">
    <w:name w:val="Style 11 pt Bold Underline2"/>
    <w:rsid w:val="00573B3F"/>
    <w:rPr>
      <w:b/>
      <w:bCs/>
      <w:sz w:val="20"/>
      <w:u w:val="single"/>
    </w:rPr>
  </w:style>
  <w:style w:type="character" w:customStyle="1" w:styleId="nw">
    <w:name w:val="nw"/>
    <w:rsid w:val="00573B3F"/>
  </w:style>
  <w:style w:type="character" w:customStyle="1" w:styleId="Styleunderline11ptBoldBorderSinglesolidlineAuto">
    <w:name w:val="Style underline + 11 pt Bold Border: : (Single solid line Auto ..."/>
    <w:rsid w:val="00573B3F"/>
    <w:rPr>
      <w:b/>
      <w:bCs/>
      <w:sz w:val="20"/>
      <w:u w:val="single"/>
      <w:bdr w:val="single" w:sz="4" w:space="0" w:color="auto"/>
    </w:rPr>
  </w:style>
  <w:style w:type="paragraph" w:customStyle="1" w:styleId="StylecardCharCharChar11pt">
    <w:name w:val="Style card Char Char Char + 11 pt"/>
    <w:link w:val="StylecardCharCharChar11ptChar"/>
    <w:qFormat/>
    <w:rsid w:val="00573B3F"/>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573B3F"/>
    <w:rPr>
      <w:lang w:val="en-US" w:eastAsia="en-US" w:bidi="ar-SA"/>
    </w:rPr>
  </w:style>
  <w:style w:type="character" w:customStyle="1" w:styleId="StylecardCharCharChar11ptChar">
    <w:name w:val="Style card Char Char Char + 11 pt Char"/>
    <w:link w:val="StylecardCharCharChar11pt"/>
    <w:rsid w:val="00573B3F"/>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573B3F"/>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73B3F"/>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573B3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73B3F"/>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573B3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73B3F"/>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73B3F"/>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73B3F"/>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573B3F"/>
    <w:rPr>
      <w:lang w:val="x-none" w:eastAsia="x-none"/>
    </w:rPr>
  </w:style>
  <w:style w:type="character" w:customStyle="1" w:styleId="cardCharCharChar1">
    <w:name w:val="card Char Char Char1"/>
    <w:rsid w:val="00573B3F"/>
    <w:rPr>
      <w:lang w:val="en-US" w:eastAsia="en-US" w:bidi="ar-SA"/>
    </w:rPr>
  </w:style>
  <w:style w:type="character" w:customStyle="1" w:styleId="StylecardCharChar11ptChar">
    <w:name w:val="Style card Char Char + 11 pt Char"/>
    <w:link w:val="StylecardCharChar11pt"/>
    <w:rsid w:val="00573B3F"/>
    <w:rPr>
      <w:rFonts w:ascii="Georgia" w:eastAsia="Times New Roman" w:hAnsi="Georgia"/>
      <w:szCs w:val="20"/>
      <w:lang w:val="x-none" w:eastAsia="x-none"/>
    </w:rPr>
  </w:style>
  <w:style w:type="paragraph" w:customStyle="1" w:styleId="NormalFont">
    <w:name w:val="Normal Font"/>
    <w:link w:val="NormalFontChar"/>
    <w:qFormat/>
    <w:rsid w:val="00573B3F"/>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573B3F"/>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573B3F"/>
    <w:rPr>
      <w:sz w:val="20"/>
      <w:u w:val="thick"/>
    </w:rPr>
  </w:style>
  <w:style w:type="character" w:customStyle="1" w:styleId="Style11ptBoldThickunderline">
    <w:name w:val="Style 11 pt Bold Thick underline"/>
    <w:rsid w:val="00573B3F"/>
    <w:rPr>
      <w:b/>
      <w:bCs/>
      <w:sz w:val="20"/>
      <w:u w:val="thick"/>
    </w:rPr>
  </w:style>
  <w:style w:type="paragraph" w:customStyle="1" w:styleId="StyleNormalFont11ptUnderline">
    <w:name w:val="Style Normal Font + 11 pt Underline"/>
    <w:basedOn w:val="NormalFont"/>
    <w:link w:val="StyleNormalFont11ptUnderlineChar"/>
    <w:qFormat/>
    <w:rsid w:val="00573B3F"/>
    <w:rPr>
      <w:u w:val="single"/>
      <w:lang w:val="x-none" w:eastAsia="x-none"/>
    </w:rPr>
  </w:style>
  <w:style w:type="character" w:customStyle="1" w:styleId="NormalFontChar">
    <w:name w:val="Normal Font Char"/>
    <w:link w:val="NormalFont"/>
    <w:rsid w:val="00573B3F"/>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573B3F"/>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573B3F"/>
    <w:rPr>
      <w:b/>
      <w:bCs/>
      <w:u w:val="single"/>
      <w:lang w:val="x-none" w:eastAsia="x-none"/>
    </w:rPr>
  </w:style>
  <w:style w:type="character" w:customStyle="1" w:styleId="StyleNormalFont11ptBoldUnderlineChar">
    <w:name w:val="Style Normal Font + 11 pt Bold Underline Char"/>
    <w:link w:val="StyleNormalFont11ptBoldUnderline"/>
    <w:rsid w:val="00573B3F"/>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573B3F"/>
    <w:rPr>
      <w:rFonts w:eastAsia="Times New Roman"/>
      <w:sz w:val="15"/>
      <w14:ligatures w14:val="standardContextual"/>
    </w:rPr>
  </w:style>
  <w:style w:type="character" w:customStyle="1" w:styleId="authors1">
    <w:name w:val="authors1"/>
    <w:rsid w:val="00573B3F"/>
    <w:rPr>
      <w:rFonts w:ascii="Verdana" w:hAnsi="Verdana" w:hint="default"/>
      <w:b/>
      <w:bCs/>
      <w:color w:val="006699"/>
      <w:sz w:val="20"/>
      <w:szCs w:val="20"/>
    </w:rPr>
  </w:style>
  <w:style w:type="character" w:customStyle="1" w:styleId="headlinesectionlarge">
    <w:name w:val="headline_section_large"/>
    <w:rsid w:val="00573B3F"/>
  </w:style>
  <w:style w:type="paragraph" w:customStyle="1" w:styleId="formatvorlage2">
    <w:name w:val="formatvorlage2"/>
    <w:basedOn w:val="Normal"/>
    <w:uiPriority w:val="99"/>
    <w:qFormat/>
    <w:rsid w:val="00573B3F"/>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573B3F"/>
    <w:rPr>
      <w:color w:val="000000"/>
      <w:sz w:val="20"/>
      <w:u w:val="single"/>
    </w:rPr>
  </w:style>
  <w:style w:type="character" w:customStyle="1" w:styleId="Styleunderline11ptBoldBlack">
    <w:name w:val="Style underline + 11 pt Bold Black"/>
    <w:rsid w:val="00573B3F"/>
    <w:rPr>
      <w:b/>
      <w:bCs/>
      <w:color w:val="000000"/>
      <w:sz w:val="20"/>
      <w:u w:val="single"/>
    </w:rPr>
  </w:style>
  <w:style w:type="paragraph" w:customStyle="1" w:styleId="StyleTitle11ptNotBold">
    <w:name w:val="Style Title + 11 pt Not Bold"/>
    <w:basedOn w:val="Title"/>
    <w:link w:val="StyleTitle11ptNotBoldChar"/>
    <w:qFormat/>
    <w:rsid w:val="00573B3F"/>
    <w:pPr>
      <w:jc w:val="center"/>
      <w:outlineLvl w:val="9"/>
    </w:pPr>
    <w:rPr>
      <w:rFonts w:ascii="Georgia" w:eastAsia="Times New Roman" w:hAnsi="Georgia"/>
      <w:b/>
      <w:sz w:val="22"/>
      <w:szCs w:val="24"/>
      <w:lang w:val="x-none" w:eastAsia="x-none"/>
      <w14:ligatures w14:val="standardContextual"/>
    </w:rPr>
  </w:style>
  <w:style w:type="character" w:customStyle="1" w:styleId="StyleTitle11ptNotBoldChar">
    <w:name w:val="Style Title + 11 pt Not Bold Char"/>
    <w:link w:val="StyleTitle11ptNotBold"/>
    <w:rsid w:val="00573B3F"/>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573B3F"/>
    <w:pPr>
      <w:jc w:val="center"/>
      <w:outlineLvl w:val="9"/>
    </w:pPr>
    <w:rPr>
      <w:rFonts w:ascii="Georgia" w:eastAsia="Times New Roman" w:hAnsi="Georgia"/>
      <w:sz w:val="22"/>
      <w:szCs w:val="24"/>
      <w:lang w:val="x-none" w:eastAsia="x-none"/>
      <w14:ligatures w14:val="standardContextual"/>
    </w:rPr>
  </w:style>
  <w:style w:type="character" w:customStyle="1" w:styleId="StyleTitle11ptNotBoldNounderlineChar">
    <w:name w:val="Style Title + 11 pt Not Bold No underline Char"/>
    <w:link w:val="StyleTitle11ptNotBoldNounderline"/>
    <w:rsid w:val="00573B3F"/>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573B3F"/>
    <w:rPr>
      <w:b/>
      <w:bCs/>
      <w:color w:val="000000"/>
      <w:sz w:val="20"/>
      <w:u w:val="single"/>
    </w:rPr>
  </w:style>
  <w:style w:type="character" w:customStyle="1" w:styleId="Style11ptBoldBlackUnderlineBorderSinglesolidline">
    <w:name w:val="Style 11 pt Bold Black Underline Border: : (Single solid line ..."/>
    <w:rsid w:val="00573B3F"/>
    <w:rPr>
      <w:b/>
      <w:bCs/>
      <w:color w:val="000000"/>
      <w:sz w:val="20"/>
      <w:u w:val="single"/>
      <w:bdr w:val="single" w:sz="4" w:space="0" w:color="auto"/>
    </w:rPr>
  </w:style>
  <w:style w:type="character" w:customStyle="1" w:styleId="StyleLatinMeridien-Italic11ptItalicUnderline">
    <w:name w:val="Style (Latin) Meridien-Italic 11 pt Italic Underline"/>
    <w:rsid w:val="00573B3F"/>
    <w:rPr>
      <w:rFonts w:ascii="Meridien-Italic" w:hAnsi="Meridien-Italic"/>
      <w:i/>
      <w:iCs/>
      <w:sz w:val="20"/>
      <w:u w:val="single"/>
    </w:rPr>
  </w:style>
  <w:style w:type="character" w:customStyle="1" w:styleId="Citation-AuthorDate">
    <w:name w:val="Citation - Author/Date"/>
    <w:rsid w:val="00573B3F"/>
    <w:rPr>
      <w:b/>
      <w:bCs w:val="0"/>
      <w:smallCaps/>
      <w:sz w:val="24"/>
      <w:u w:val="single"/>
    </w:rPr>
  </w:style>
  <w:style w:type="paragraph" w:customStyle="1" w:styleId="HotRouteCharCharCharCharChar">
    <w:name w:val="Hot Route! Char Char Char Char Char"/>
    <w:basedOn w:val="Normal"/>
    <w:link w:val="HotRouteCharCharCharCharCharChar"/>
    <w:qFormat/>
    <w:rsid w:val="00573B3F"/>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573B3F"/>
    <w:rPr>
      <w:rFonts w:ascii="Calibri" w:eastAsia="Times New Roman" w:hAnsi="Calibri" w:cs="Calibri"/>
      <w:lang w:val="x-none" w:eastAsia="x-none"/>
      <w14:ligatures w14:val="standardContextual"/>
    </w:rPr>
  </w:style>
  <w:style w:type="character" w:customStyle="1" w:styleId="underlinestylechar0">
    <w:name w:val="underlinestylechar"/>
    <w:rsid w:val="00573B3F"/>
  </w:style>
  <w:style w:type="character" w:customStyle="1" w:styleId="highlight">
    <w:name w:val="highlight"/>
    <w:rsid w:val="00573B3F"/>
  </w:style>
  <w:style w:type="character" w:customStyle="1" w:styleId="BlockHeaderHiddenChar">
    <w:name w:val="Block Header Hidden Char"/>
    <w:link w:val="BlockHeaderHidden"/>
    <w:locked/>
    <w:rsid w:val="00573B3F"/>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573B3F"/>
    <w:rPr>
      <w:rFonts w:ascii="Times New Roman" w:hAnsi="Times New Roman" w:cs="Times New Roman" w:hint="default"/>
      <w:sz w:val="20"/>
      <w:u w:val="dottedHeavy"/>
    </w:rPr>
  </w:style>
  <w:style w:type="character" w:customStyle="1" w:styleId="CardsFont6ptCharChar">
    <w:name w:val="Cards + Font: 6 pt Char Char"/>
    <w:rsid w:val="00573B3F"/>
    <w:rPr>
      <w:sz w:val="8"/>
      <w:lang w:val="en-US" w:eastAsia="en-US" w:bidi="ar-SA"/>
    </w:rPr>
  </w:style>
  <w:style w:type="character" w:customStyle="1" w:styleId="titleauthoretc">
    <w:name w:val="titleauthoretc"/>
    <w:rsid w:val="00573B3F"/>
  </w:style>
  <w:style w:type="paragraph" w:customStyle="1" w:styleId="deck">
    <w:name w:val="deck"/>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labeltext">
    <w:name w:val="labeltext"/>
    <w:rsid w:val="00573B3F"/>
  </w:style>
  <w:style w:type="character" w:customStyle="1" w:styleId="viewlink">
    <w:name w:val="viewlink"/>
    <w:rsid w:val="00573B3F"/>
  </w:style>
  <w:style w:type="character" w:customStyle="1" w:styleId="share">
    <w:name w:val="share"/>
    <w:rsid w:val="00573B3F"/>
  </w:style>
  <w:style w:type="character" w:customStyle="1" w:styleId="inlinkchart">
    <w:name w:val="inlink_chart"/>
    <w:rsid w:val="00573B3F"/>
  </w:style>
  <w:style w:type="character" w:customStyle="1" w:styleId="underLight">
    <w:name w:val="underLight"/>
    <w:uiPriority w:val="1"/>
    <w:qFormat/>
    <w:rsid w:val="00573B3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73B3F"/>
  </w:style>
  <w:style w:type="character" w:customStyle="1" w:styleId="author-rss">
    <w:name w:val="author-rss"/>
    <w:rsid w:val="00573B3F"/>
  </w:style>
  <w:style w:type="character" w:customStyle="1" w:styleId="fbsharecountwrapper">
    <w:name w:val="fb_share_count_wrapper"/>
    <w:rsid w:val="00573B3F"/>
  </w:style>
  <w:style w:type="character" w:customStyle="1" w:styleId="fbbuttontext">
    <w:name w:val="fb_button_text"/>
    <w:rsid w:val="00573B3F"/>
  </w:style>
  <w:style w:type="character" w:customStyle="1" w:styleId="hw">
    <w:name w:val="hw"/>
    <w:rsid w:val="00573B3F"/>
  </w:style>
  <w:style w:type="character" w:customStyle="1" w:styleId="linktotop">
    <w:name w:val="linktotop"/>
    <w:rsid w:val="00573B3F"/>
  </w:style>
  <w:style w:type="character" w:customStyle="1" w:styleId="maintextbldleft">
    <w:name w:val="maintextbldleft"/>
    <w:rsid w:val="00573B3F"/>
  </w:style>
  <w:style w:type="character" w:customStyle="1" w:styleId="maintextleft">
    <w:name w:val="maintextleft"/>
    <w:rsid w:val="00573B3F"/>
  </w:style>
  <w:style w:type="character" w:customStyle="1" w:styleId="descriptionstyle1block">
    <w:name w:val="description style1 block"/>
    <w:rsid w:val="00573B3F"/>
  </w:style>
  <w:style w:type="paragraph" w:customStyle="1" w:styleId="Fifth">
    <w:name w:val="Fifth"/>
    <w:basedOn w:val="Normal"/>
    <w:link w:val="FifthChar"/>
    <w:uiPriority w:val="99"/>
    <w:qFormat/>
    <w:rsid w:val="00573B3F"/>
    <w:rPr>
      <w:rFonts w:eastAsia="Calibri"/>
      <w14:ligatures w14:val="standardContextual"/>
    </w:rPr>
  </w:style>
  <w:style w:type="character" w:customStyle="1" w:styleId="gutter-right-1">
    <w:name w:val="gutter-right-1"/>
    <w:basedOn w:val="DefaultParagraphFont"/>
    <w:rsid w:val="00573B3F"/>
  </w:style>
  <w:style w:type="character" w:customStyle="1" w:styleId="ssl3">
    <w:name w:val="ss_l3"/>
    <w:rsid w:val="00573B3F"/>
  </w:style>
  <w:style w:type="paragraph" w:customStyle="1" w:styleId="NoteLevel22">
    <w:name w:val="Note Level 22"/>
    <w:basedOn w:val="Normal"/>
    <w:next w:val="Normal"/>
    <w:uiPriority w:val="99"/>
    <w:qFormat/>
    <w:rsid w:val="00573B3F"/>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573B3F"/>
    <w:rPr>
      <w:color w:val="2B579A"/>
      <w:shd w:val="clear" w:color="auto" w:fill="E6E6E6"/>
    </w:rPr>
  </w:style>
  <w:style w:type="paragraph" w:customStyle="1" w:styleId="svarticle">
    <w:name w:val="svarticle"/>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573B3F"/>
    <w:rPr>
      <w:rFonts w:ascii="Constantia" w:hAnsi="Constantia" w:cs="Constantia" w:hint="default"/>
      <w:b/>
      <w:bCs/>
      <w:sz w:val="18"/>
      <w:szCs w:val="18"/>
    </w:rPr>
  </w:style>
  <w:style w:type="character" w:customStyle="1" w:styleId="6">
    <w:name w:val="6"/>
    <w:rsid w:val="00573B3F"/>
    <w:rPr>
      <w:rFonts w:ascii="Arial" w:hAnsi="Arial" w:cs="Arial" w:hint="default"/>
      <w:bCs/>
      <w:sz w:val="20"/>
      <w:u w:val="single"/>
      <w:lang w:val="en-US" w:eastAsia="en-US" w:bidi="ar-SA"/>
    </w:rPr>
  </w:style>
  <w:style w:type="character" w:customStyle="1" w:styleId="CharChar4">
    <w:name w:val="Char Char4"/>
    <w:rsid w:val="00573B3F"/>
    <w:rPr>
      <w:szCs w:val="24"/>
      <w:lang w:eastAsia="zh-CN"/>
    </w:rPr>
  </w:style>
  <w:style w:type="character" w:customStyle="1" w:styleId="BodyTextFirstIndentChar1">
    <w:name w:val="Body Text First Indent Char1"/>
    <w:basedOn w:val="BodyTextChar"/>
    <w:rsid w:val="00573B3F"/>
    <w:rPr>
      <w:rFonts w:ascii="Times New Roman" w:eastAsia="Calibri" w:hAnsi="Times New Roman" w:cs="Times New Roman"/>
      <w:kern w:val="0"/>
      <w:sz w:val="24"/>
      <w:szCs w:val="24"/>
    </w:rPr>
  </w:style>
  <w:style w:type="character" w:customStyle="1" w:styleId="Header11">
    <w:name w:val="Header11"/>
    <w:rsid w:val="00573B3F"/>
  </w:style>
  <w:style w:type="paragraph" w:customStyle="1" w:styleId="canvas-atom">
    <w:name w:val="canvas-atom"/>
    <w:basedOn w:val="Normal"/>
    <w:uiPriority w:val="99"/>
    <w:qFormat/>
    <w:rsid w:val="00573B3F"/>
    <w:pPr>
      <w:spacing w:before="100" w:beforeAutospacing="1" w:after="100" w:afterAutospacing="1"/>
    </w:pPr>
    <w:rPr>
      <w:sz w:val="24"/>
      <w14:ligatures w14:val="standardContextual"/>
    </w:rPr>
  </w:style>
  <w:style w:type="character" w:customStyle="1" w:styleId="posa">
    <w:name w:val="pos(a)"/>
    <w:basedOn w:val="DefaultParagraphFont"/>
    <w:rsid w:val="00573B3F"/>
  </w:style>
  <w:style w:type="character" w:customStyle="1" w:styleId="u-hiddeninnarrowenv">
    <w:name w:val="u-hiddeninnarrowenv"/>
    <w:basedOn w:val="DefaultParagraphFont"/>
    <w:rsid w:val="00573B3F"/>
  </w:style>
  <w:style w:type="character" w:customStyle="1" w:styleId="followbutton-bird">
    <w:name w:val="followbutton-bird"/>
    <w:basedOn w:val="DefaultParagraphFont"/>
    <w:rsid w:val="00573B3F"/>
  </w:style>
  <w:style w:type="character" w:customStyle="1" w:styleId="tweetauthor-name">
    <w:name w:val="tweetauthor-name"/>
    <w:basedOn w:val="DefaultParagraphFont"/>
    <w:rsid w:val="00573B3F"/>
  </w:style>
  <w:style w:type="character" w:customStyle="1" w:styleId="tweetauthor-verifiedbadge">
    <w:name w:val="tweetauthor-verifiedbadge"/>
    <w:basedOn w:val="DefaultParagraphFont"/>
    <w:rsid w:val="00573B3F"/>
  </w:style>
  <w:style w:type="character" w:customStyle="1" w:styleId="tweetauthor-screenname">
    <w:name w:val="tweetauthor-screenname"/>
    <w:basedOn w:val="DefaultParagraphFont"/>
    <w:rsid w:val="00573B3F"/>
  </w:style>
  <w:style w:type="paragraph" w:customStyle="1" w:styleId="tweet-text">
    <w:name w:val="tweet-text"/>
    <w:basedOn w:val="Normal"/>
    <w:uiPriority w:val="99"/>
    <w:qFormat/>
    <w:rsid w:val="00573B3F"/>
    <w:pPr>
      <w:spacing w:before="100" w:beforeAutospacing="1" w:after="100" w:afterAutospacing="1"/>
    </w:pPr>
    <w:rPr>
      <w14:ligatures w14:val="standardContextual"/>
    </w:rPr>
  </w:style>
  <w:style w:type="character" w:customStyle="1" w:styleId="u-hiddenvisually">
    <w:name w:val="u-hiddenvisually"/>
    <w:basedOn w:val="DefaultParagraphFont"/>
    <w:rsid w:val="00573B3F"/>
  </w:style>
  <w:style w:type="character" w:customStyle="1" w:styleId="tweetaction-stat">
    <w:name w:val="tweetaction-stat"/>
    <w:basedOn w:val="DefaultParagraphFont"/>
    <w:rsid w:val="00573B3F"/>
  </w:style>
  <w:style w:type="character" w:customStyle="1" w:styleId="related">
    <w:name w:val="related"/>
    <w:basedOn w:val="DefaultParagraphFont"/>
    <w:rsid w:val="00573B3F"/>
  </w:style>
  <w:style w:type="character" w:customStyle="1" w:styleId="related-content">
    <w:name w:val="related-content"/>
    <w:basedOn w:val="DefaultParagraphFont"/>
    <w:rsid w:val="00573B3F"/>
  </w:style>
  <w:style w:type="character" w:customStyle="1" w:styleId="name-of-author">
    <w:name w:val="name-of-author"/>
    <w:basedOn w:val="DefaultParagraphFont"/>
    <w:rsid w:val="00573B3F"/>
  </w:style>
  <w:style w:type="character" w:customStyle="1" w:styleId="first-name">
    <w:name w:val="first-name"/>
    <w:basedOn w:val="DefaultParagraphFont"/>
    <w:rsid w:val="00573B3F"/>
  </w:style>
  <w:style w:type="character" w:customStyle="1" w:styleId="last-name">
    <w:name w:val="last-name"/>
    <w:basedOn w:val="DefaultParagraphFont"/>
    <w:rsid w:val="00573B3F"/>
  </w:style>
  <w:style w:type="paragraph" w:customStyle="1" w:styleId="description">
    <w:name w:val="description"/>
    <w:basedOn w:val="Normal"/>
    <w:uiPriority w:val="99"/>
    <w:qFormat/>
    <w:rsid w:val="00573B3F"/>
    <w:pPr>
      <w:spacing w:before="100" w:beforeAutospacing="1" w:after="100" w:afterAutospacing="1"/>
    </w:pPr>
    <w:rPr>
      <w14:ligatures w14:val="standardContextual"/>
    </w:rPr>
  </w:style>
  <w:style w:type="paragraph" w:customStyle="1" w:styleId="graf">
    <w:name w:val="graf"/>
    <w:basedOn w:val="Normal"/>
    <w:uiPriority w:val="99"/>
    <w:qFormat/>
    <w:rsid w:val="00573B3F"/>
    <w:pPr>
      <w:spacing w:before="100" w:beforeAutospacing="1" w:after="100" w:afterAutospacing="1"/>
    </w:pPr>
    <w:rPr>
      <w14:ligatures w14:val="standardContextual"/>
    </w:rPr>
  </w:style>
  <w:style w:type="character" w:customStyle="1" w:styleId="caption10">
    <w:name w:val="caption1"/>
    <w:basedOn w:val="DefaultParagraphFont"/>
    <w:rsid w:val="00573B3F"/>
  </w:style>
  <w:style w:type="paragraph" w:customStyle="1" w:styleId="column">
    <w:name w:val="column"/>
    <w:basedOn w:val="Normal"/>
    <w:uiPriority w:val="99"/>
    <w:qFormat/>
    <w:rsid w:val="00573B3F"/>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573B3F"/>
    <w:pPr>
      <w:spacing w:before="100" w:beforeAutospacing="1" w:after="100" w:afterAutospacing="1"/>
    </w:pPr>
    <w:rPr>
      <w:sz w:val="24"/>
      <w14:ligatures w14:val="standardContextual"/>
    </w:rPr>
  </w:style>
  <w:style w:type="character" w:customStyle="1" w:styleId="recirc-text">
    <w:name w:val="&quot;recirc-text”"/>
    <w:basedOn w:val="DefaultParagraphFont"/>
    <w:rsid w:val="00573B3F"/>
  </w:style>
  <w:style w:type="character" w:customStyle="1" w:styleId="video-icon">
    <w:name w:val="video-icon"/>
    <w:basedOn w:val="DefaultParagraphFont"/>
    <w:rsid w:val="00573B3F"/>
  </w:style>
  <w:style w:type="paragraph" w:customStyle="1" w:styleId="selectionshareable">
    <w:name w:val="selectionshareable"/>
    <w:basedOn w:val="Normal"/>
    <w:uiPriority w:val="99"/>
    <w:qFormat/>
    <w:rsid w:val="00573B3F"/>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573B3F"/>
  </w:style>
  <w:style w:type="character" w:customStyle="1" w:styleId="powa-shot-click">
    <w:name w:val="powa-shot-click"/>
    <w:basedOn w:val="DefaultParagraphFont"/>
    <w:rsid w:val="00573B3F"/>
  </w:style>
  <w:style w:type="character" w:customStyle="1" w:styleId="wpv-blurb">
    <w:name w:val="wpv-blurb"/>
    <w:basedOn w:val="DefaultParagraphFont"/>
    <w:rsid w:val="00573B3F"/>
  </w:style>
  <w:style w:type="paragraph" w:customStyle="1" w:styleId="interstitial-link">
    <w:name w:val="interstitial-link"/>
    <w:basedOn w:val="Normal"/>
    <w:uiPriority w:val="99"/>
    <w:qFormat/>
    <w:rsid w:val="00573B3F"/>
    <w:pPr>
      <w:spacing w:before="100" w:beforeAutospacing="1" w:after="100" w:afterAutospacing="1"/>
    </w:pPr>
    <w:rPr>
      <w:sz w:val="24"/>
      <w14:ligatures w14:val="standardContextual"/>
    </w:rPr>
  </w:style>
  <w:style w:type="character" w:customStyle="1" w:styleId="pb-caption">
    <w:name w:val="pb-caption"/>
    <w:basedOn w:val="DefaultParagraphFont"/>
    <w:rsid w:val="00573B3F"/>
  </w:style>
  <w:style w:type="paragraph" w:customStyle="1" w:styleId="see-also">
    <w:name w:val="see-also"/>
    <w:basedOn w:val="Normal"/>
    <w:uiPriority w:val="99"/>
    <w:qFormat/>
    <w:rsid w:val="00573B3F"/>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573B3F"/>
  </w:style>
  <w:style w:type="character" w:customStyle="1" w:styleId="m-2745674872889869693gmail-styleunderline">
    <w:name w:val="m_-2745674872889869693gmail-styleunderline"/>
    <w:basedOn w:val="DefaultParagraphFont"/>
    <w:rsid w:val="00573B3F"/>
  </w:style>
  <w:style w:type="character" w:customStyle="1" w:styleId="UnresolvedMention3">
    <w:name w:val="Unresolved Mention3"/>
    <w:basedOn w:val="DefaultParagraphFont"/>
    <w:uiPriority w:val="99"/>
    <w:unhideWhenUsed/>
    <w:rsid w:val="00573B3F"/>
    <w:rPr>
      <w:color w:val="808080"/>
      <w:shd w:val="clear" w:color="auto" w:fill="E6E6E6"/>
    </w:rPr>
  </w:style>
  <w:style w:type="character" w:customStyle="1" w:styleId="UnresolvedMention4">
    <w:name w:val="Unresolved Mention4"/>
    <w:basedOn w:val="DefaultParagraphFont"/>
    <w:uiPriority w:val="99"/>
    <w:semiHidden/>
    <w:unhideWhenUsed/>
    <w:rsid w:val="00573B3F"/>
    <w:rPr>
      <w:color w:val="808080"/>
      <w:shd w:val="clear" w:color="auto" w:fill="E6E6E6"/>
    </w:rPr>
  </w:style>
  <w:style w:type="character" w:customStyle="1" w:styleId="m-8082899869479211226gmail-styleunderline">
    <w:name w:val="m_-8082899869479211226gmail-styleunderline"/>
    <w:basedOn w:val="DefaultParagraphFont"/>
    <w:rsid w:val="00573B3F"/>
  </w:style>
  <w:style w:type="character" w:customStyle="1" w:styleId="StyleUnderlineChar">
    <w:name w:val="Style Underline Char"/>
    <w:basedOn w:val="DefaultParagraphFont"/>
    <w:locked/>
    <w:rsid w:val="00573B3F"/>
    <w:rPr>
      <w:u w:val="single"/>
    </w:rPr>
  </w:style>
  <w:style w:type="paragraph" w:customStyle="1" w:styleId="NoteLevel23">
    <w:name w:val="Note Level 23"/>
    <w:basedOn w:val="Normal"/>
    <w:next w:val="Normal"/>
    <w:uiPriority w:val="99"/>
    <w:qFormat/>
    <w:rsid w:val="00573B3F"/>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573B3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73B3F"/>
    <w:rPr>
      <w:rFonts w:ascii="Georgia" w:hAnsi="Georgia"/>
    </w:rPr>
  </w:style>
  <w:style w:type="paragraph" w:customStyle="1" w:styleId="NoteLevel24">
    <w:name w:val="Note Level 24"/>
    <w:basedOn w:val="Normal"/>
    <w:next w:val="Normal"/>
    <w:uiPriority w:val="99"/>
    <w:qFormat/>
    <w:rsid w:val="00573B3F"/>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573B3F"/>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573B3F"/>
  </w:style>
  <w:style w:type="character" w:customStyle="1" w:styleId="italics">
    <w:name w:val="italics"/>
    <w:basedOn w:val="DefaultParagraphFont"/>
    <w:rsid w:val="00573B3F"/>
  </w:style>
  <w:style w:type="paragraph" w:customStyle="1" w:styleId="analytics0">
    <w:name w:val="analytics"/>
    <w:basedOn w:val="Normal"/>
    <w:link w:val="analyticsChar0"/>
    <w:uiPriority w:val="4"/>
    <w:qFormat/>
    <w:rsid w:val="00573B3F"/>
    <w:rPr>
      <w:b/>
      <w:color w:val="C00000"/>
      <w:sz w:val="26"/>
      <w14:ligatures w14:val="standardContextual"/>
    </w:rPr>
  </w:style>
  <w:style w:type="character" w:customStyle="1" w:styleId="analyticsChar0">
    <w:name w:val="analytics Char"/>
    <w:basedOn w:val="DefaultParagraphFont"/>
    <w:link w:val="analytics0"/>
    <w:uiPriority w:val="4"/>
    <w:rsid w:val="00573B3F"/>
    <w:rPr>
      <w:rFonts w:ascii="Calibri" w:hAnsi="Calibri" w:cs="Calibri"/>
      <w:b/>
      <w:color w:val="C00000"/>
      <w:sz w:val="26"/>
      <w14:ligatures w14:val="standardContextual"/>
    </w:rPr>
  </w:style>
  <w:style w:type="character" w:customStyle="1" w:styleId="swauthor">
    <w:name w:val="sw_author"/>
    <w:rsid w:val="00573B3F"/>
  </w:style>
  <w:style w:type="character" w:customStyle="1" w:styleId="HotRouteChar">
    <w:name w:val="Hot Route! Char"/>
    <w:link w:val="HotRoute"/>
    <w:uiPriority w:val="99"/>
    <w:rsid w:val="00573B3F"/>
    <w:rPr>
      <w:rFonts w:ascii="Calibri" w:eastAsia="Times New Roman" w:hAnsi="Calibri" w:cs="Calibri"/>
      <w14:ligatures w14:val="standardContextual"/>
    </w:rPr>
  </w:style>
  <w:style w:type="paragraph" w:customStyle="1" w:styleId="PhoTag">
    <w:name w:val="PhoTag"/>
    <w:basedOn w:val="Normal"/>
    <w:next w:val="Normal"/>
    <w:autoRedefine/>
    <w:qFormat/>
    <w:rsid w:val="00573B3F"/>
    <w:rPr>
      <w:b/>
      <w14:ligatures w14:val="standardContextual"/>
    </w:rPr>
  </w:style>
  <w:style w:type="character" w:customStyle="1" w:styleId="boldunderlineChar2">
    <w:name w:val="bold underline Char"/>
    <w:basedOn w:val="DefaultParagraphFont"/>
    <w:rsid w:val="00573B3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73B3F"/>
    <w:rPr>
      <w:rFonts w:eastAsia="Times New Roman"/>
      <w:szCs w:val="20"/>
      <w14:ligatures w14:val="standardContextual"/>
    </w:rPr>
  </w:style>
  <w:style w:type="character" w:customStyle="1" w:styleId="ReallySmallChar">
    <w:name w:val="Really Small Char"/>
    <w:basedOn w:val="DefaultParagraphFont"/>
    <w:link w:val="ReallySmall"/>
    <w:rsid w:val="00573B3F"/>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573B3F"/>
    <w:rPr>
      <w:rFonts w:eastAsia="Calibri"/>
      <w:color w:val="000000"/>
      <w14:ligatures w14:val="standardContextual"/>
    </w:rPr>
  </w:style>
  <w:style w:type="character" w:customStyle="1" w:styleId="Heading4CiteChar">
    <w:name w:val="Heading 4 Cite Char"/>
    <w:link w:val="Heading4Cite"/>
    <w:rsid w:val="00573B3F"/>
    <w:rPr>
      <w:rFonts w:ascii="Calibri" w:eastAsia="Calibri" w:hAnsi="Calibri" w:cs="Calibri"/>
      <w:color w:val="000000"/>
      <w14:ligatures w14:val="standardContextual"/>
    </w:rPr>
  </w:style>
  <w:style w:type="paragraph" w:customStyle="1" w:styleId="PageTitle0">
    <w:name w:val="Page Title"/>
    <w:basedOn w:val="Normal"/>
    <w:next w:val="Normal"/>
    <w:qFormat/>
    <w:rsid w:val="00573B3F"/>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573B3F"/>
    <w:rPr>
      <w:i/>
      <w:iCs/>
      <w:sz w:val="20"/>
      <w:u w:val="single"/>
    </w:rPr>
  </w:style>
  <w:style w:type="paragraph" w:customStyle="1" w:styleId="UnderlineEmphasis">
    <w:name w:val="Underline + Emphasis"/>
    <w:basedOn w:val="Normal"/>
    <w:next w:val="Normal"/>
    <w:link w:val="UnderlineEmphasisChar"/>
    <w:autoRedefine/>
    <w:qFormat/>
    <w:rsid w:val="00573B3F"/>
    <w:rPr>
      <w:rFonts w:eastAsia="Calibri"/>
      <w:b/>
      <w:color w:val="000000"/>
      <w:u w:val="single"/>
      <w14:ligatures w14:val="standardContextual"/>
    </w:rPr>
  </w:style>
  <w:style w:type="character" w:customStyle="1" w:styleId="UnderlineEmphasisChar">
    <w:name w:val="Underline + Emphasis Char"/>
    <w:link w:val="UnderlineEmphasis"/>
    <w:rsid w:val="00573B3F"/>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73B3F"/>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73B3F"/>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573B3F"/>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573B3F"/>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573B3F"/>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573B3F"/>
    <w:rPr>
      <w:rFonts w:ascii="Calibri" w:eastAsia="Times New Roman" w:hAnsi="Calibri" w:cs="Calibri"/>
      <w:color w:val="000000"/>
      <w:szCs w:val="20"/>
      <w:u w:val="single"/>
      <w14:ligatures w14:val="standardContextual"/>
    </w:rPr>
  </w:style>
  <w:style w:type="paragraph" w:customStyle="1" w:styleId="TxBr5p1">
    <w:name w:val="TxBr_5p1"/>
    <w:basedOn w:val="Normal"/>
    <w:rsid w:val="00573B3F"/>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573B3F"/>
    <w:pPr>
      <w:ind w:left="400"/>
    </w:pPr>
    <w:rPr>
      <w:rFonts w:eastAsia="Calibri"/>
      <w:color w:val="000000"/>
      <w14:ligatures w14:val="standardContextual"/>
    </w:rPr>
  </w:style>
  <w:style w:type="numbering" w:customStyle="1" w:styleId="NoList12">
    <w:name w:val="No List12"/>
    <w:next w:val="NoList"/>
    <w:semiHidden/>
    <w:unhideWhenUsed/>
    <w:rsid w:val="00573B3F"/>
  </w:style>
  <w:style w:type="numbering" w:customStyle="1" w:styleId="NoList21">
    <w:name w:val="No List21"/>
    <w:next w:val="NoList"/>
    <w:uiPriority w:val="99"/>
    <w:semiHidden/>
    <w:unhideWhenUsed/>
    <w:rsid w:val="00573B3F"/>
  </w:style>
  <w:style w:type="numbering" w:customStyle="1" w:styleId="NoList211">
    <w:name w:val="No List211"/>
    <w:next w:val="NoList"/>
    <w:uiPriority w:val="99"/>
    <w:semiHidden/>
    <w:unhideWhenUsed/>
    <w:rsid w:val="00573B3F"/>
  </w:style>
  <w:style w:type="character" w:customStyle="1" w:styleId="flagicon">
    <w:name w:val="flagicon"/>
    <w:basedOn w:val="DefaultParagraphFont"/>
    <w:rsid w:val="00573B3F"/>
  </w:style>
  <w:style w:type="character" w:customStyle="1" w:styleId="A11">
    <w:name w:val="A11"/>
    <w:rsid w:val="00573B3F"/>
    <w:rPr>
      <w:rFonts w:ascii="Minion Pro" w:hAnsi="Minion Pro" w:cs="Minion Pro" w:hint="default"/>
      <w:color w:val="211D1E"/>
      <w:sz w:val="12"/>
      <w:szCs w:val="12"/>
    </w:rPr>
  </w:style>
  <w:style w:type="character" w:customStyle="1" w:styleId="A12">
    <w:name w:val="A12"/>
    <w:uiPriority w:val="99"/>
    <w:rsid w:val="00573B3F"/>
    <w:rPr>
      <w:rFonts w:ascii="Minion Pro" w:hAnsi="Minion Pro" w:cs="Minion Pro" w:hint="default"/>
      <w:color w:val="211D1E"/>
      <w:sz w:val="22"/>
      <w:szCs w:val="22"/>
    </w:rPr>
  </w:style>
  <w:style w:type="character" w:customStyle="1" w:styleId="CardsCharChar">
    <w:name w:val="Cards Char Char"/>
    <w:rsid w:val="00573B3F"/>
    <w:rPr>
      <w:szCs w:val="24"/>
      <w:lang w:val="en-US" w:eastAsia="en-US" w:bidi="ar-SA"/>
    </w:rPr>
  </w:style>
  <w:style w:type="character" w:customStyle="1" w:styleId="bold-italic-sub-c">
    <w:name w:val="bold-italic-sub-c"/>
    <w:basedOn w:val="DefaultParagraphFont"/>
    <w:rsid w:val="00573B3F"/>
  </w:style>
  <w:style w:type="character" w:customStyle="1" w:styleId="charoverride-4">
    <w:name w:val="charoverride-4"/>
    <w:basedOn w:val="DefaultParagraphFont"/>
    <w:rsid w:val="00573B3F"/>
  </w:style>
  <w:style w:type="character" w:customStyle="1" w:styleId="charoverride-3">
    <w:name w:val="charoverride-3"/>
    <w:basedOn w:val="DefaultParagraphFont"/>
    <w:rsid w:val="00573B3F"/>
  </w:style>
  <w:style w:type="character" w:customStyle="1" w:styleId="BlockTitle2Char">
    <w:name w:val="Block Title2 Char"/>
    <w:link w:val="BlockTitle2"/>
    <w:uiPriority w:val="99"/>
    <w:rsid w:val="00573B3F"/>
    <w:rPr>
      <w:rFonts w:ascii="Calibri" w:eastAsia="Times New Roman" w:hAnsi="Calibri" w:cs="Calibri"/>
      <w:b/>
      <w:sz w:val="32"/>
      <w:szCs w:val="20"/>
      <w:u w:val="single"/>
      <w14:ligatures w14:val="standardContextual"/>
    </w:rPr>
  </w:style>
  <w:style w:type="paragraph" w:customStyle="1" w:styleId="tag1">
    <w:name w:val="tag1"/>
    <w:basedOn w:val="Normal"/>
    <w:qFormat/>
    <w:rsid w:val="00573B3F"/>
    <w:rPr>
      <w:rFonts w:eastAsia="Times New Roman"/>
      <w:b/>
      <w:szCs w:val="20"/>
      <w14:ligatures w14:val="standardContextual"/>
    </w:rPr>
  </w:style>
  <w:style w:type="paragraph" w:customStyle="1" w:styleId="tagcite1">
    <w:name w:val="tagcite"/>
    <w:basedOn w:val="Normal"/>
    <w:qFormat/>
    <w:rsid w:val="00573B3F"/>
    <w:rPr>
      <w:rFonts w:eastAsia="Times New Roman"/>
      <w:b/>
      <w14:ligatures w14:val="standardContextual"/>
    </w:rPr>
  </w:style>
  <w:style w:type="paragraph" w:customStyle="1" w:styleId="SmallFontCharCharChar">
    <w:name w:val="Small Font Char Char Char"/>
    <w:basedOn w:val="Normal"/>
    <w:uiPriority w:val="99"/>
    <w:qFormat/>
    <w:rsid w:val="00573B3F"/>
    <w:rPr>
      <w:rFonts w:eastAsia="Times New Roman"/>
      <w:sz w:val="12"/>
      <w14:ligatures w14:val="standardContextual"/>
    </w:rPr>
  </w:style>
  <w:style w:type="paragraph" w:customStyle="1" w:styleId="Regular">
    <w:name w:val="Regular"/>
    <w:qFormat/>
    <w:rsid w:val="00573B3F"/>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573B3F"/>
    <w:rPr>
      <w:bCs/>
      <w:kern w:val="28"/>
      <w:szCs w:val="32"/>
      <w:u w:val="single"/>
    </w:rPr>
  </w:style>
  <w:style w:type="character" w:customStyle="1" w:styleId="tag1Char">
    <w:name w:val="tag1 Char"/>
    <w:rsid w:val="00573B3F"/>
    <w:rPr>
      <w:b/>
      <w:bCs w:val="0"/>
      <w:sz w:val="24"/>
    </w:rPr>
  </w:style>
  <w:style w:type="character" w:customStyle="1" w:styleId="SmallFontCharCharCharChar">
    <w:name w:val="Small Font Char Char Char Char"/>
    <w:rsid w:val="00573B3F"/>
    <w:rPr>
      <w:rFonts w:ascii="Arial" w:hAnsi="Arial" w:cs="Arial" w:hint="default"/>
      <w:sz w:val="12"/>
      <w:szCs w:val="24"/>
    </w:rPr>
  </w:style>
  <w:style w:type="character" w:customStyle="1" w:styleId="TagCiteChar2">
    <w:name w:val="TagCite Char"/>
    <w:rsid w:val="00573B3F"/>
    <w:rPr>
      <w:rFonts w:ascii="Garamond" w:hAnsi="Garamond" w:hint="default"/>
      <w:b/>
      <w:bCs w:val="0"/>
      <w:sz w:val="24"/>
      <w:szCs w:val="24"/>
    </w:rPr>
  </w:style>
  <w:style w:type="character" w:customStyle="1" w:styleId="heading2char2charchar1">
    <w:name w:val="heading2char2charchar1"/>
    <w:rsid w:val="00573B3F"/>
  </w:style>
  <w:style w:type="character" w:customStyle="1" w:styleId="charchar60">
    <w:name w:val="charchar6"/>
    <w:rsid w:val="00573B3F"/>
  </w:style>
  <w:style w:type="character" w:customStyle="1" w:styleId="searchtermbold">
    <w:name w:val="searchtermbold"/>
    <w:rsid w:val="00573B3F"/>
  </w:style>
  <w:style w:type="character" w:customStyle="1" w:styleId="regtext">
    <w:name w:val="regtext"/>
    <w:uiPriority w:val="99"/>
    <w:rsid w:val="00573B3F"/>
  </w:style>
  <w:style w:type="character" w:customStyle="1" w:styleId="bps-topic-ident">
    <w:name w:val="bps-topic-ident"/>
    <w:rsid w:val="00573B3F"/>
  </w:style>
  <w:style w:type="character" w:customStyle="1" w:styleId="RegularChar">
    <w:name w:val="Regular Char"/>
    <w:rsid w:val="00573B3F"/>
    <w:rPr>
      <w:rFonts w:ascii="Garamond" w:hAnsi="Garamond" w:cs="Arial" w:hint="default"/>
      <w:bCs/>
      <w:kern w:val="20"/>
      <w:szCs w:val="32"/>
      <w:lang w:val="en-US" w:eastAsia="en-US" w:bidi="ar-SA"/>
    </w:rPr>
  </w:style>
  <w:style w:type="character" w:customStyle="1" w:styleId="BoldunderlineChar3">
    <w:name w:val="Bold underline Char"/>
    <w:rsid w:val="00573B3F"/>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73B3F"/>
    <w:rPr>
      <w:b/>
      <w:lang w:val="en-US" w:eastAsia="en-US"/>
    </w:rPr>
  </w:style>
  <w:style w:type="paragraph" w:customStyle="1" w:styleId="FreeForm">
    <w:name w:val="Free Form"/>
    <w:qFormat/>
    <w:rsid w:val="00573B3F"/>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573B3F"/>
    <w:rPr>
      <w:rFonts w:cs="Calibri"/>
      <w:b/>
      <w:u w:val="single"/>
    </w:rPr>
  </w:style>
  <w:style w:type="paragraph" w:customStyle="1" w:styleId="AuthorDate2">
    <w:name w:val="Author/Date"/>
    <w:basedOn w:val="Normal"/>
    <w:link w:val="AuthorDateChar0"/>
    <w:qFormat/>
    <w:rsid w:val="00573B3F"/>
    <w:rPr>
      <w:rFonts w:asciiTheme="minorHAnsi" w:hAnsiTheme="minorHAnsi"/>
      <w:b/>
      <w:u w:val="single"/>
    </w:rPr>
  </w:style>
  <w:style w:type="character" w:customStyle="1" w:styleId="HilightChar">
    <w:name w:val="Hilight Char"/>
    <w:rsid w:val="00573B3F"/>
    <w:rPr>
      <w:rFonts w:eastAsia="Calibri"/>
      <w:b/>
      <w:noProof w:val="0"/>
      <w:sz w:val="22"/>
      <w:szCs w:val="22"/>
      <w:u w:val="single"/>
      <w:lang w:val="en-US" w:eastAsia="ar-SA" w:bidi="ar-SA"/>
    </w:rPr>
  </w:style>
  <w:style w:type="paragraph" w:customStyle="1" w:styleId="TagCite2">
    <w:name w:val="Tag &amp; Cite"/>
    <w:basedOn w:val="Normal"/>
    <w:link w:val="TagCiteChar3"/>
    <w:qFormat/>
    <w:rsid w:val="00573B3F"/>
    <w:pPr>
      <w:jc w:val="both"/>
    </w:pPr>
    <w:rPr>
      <w:rFonts w:eastAsia="Times New Roman"/>
      <w:b/>
      <w14:ligatures w14:val="standardContextual"/>
    </w:rPr>
  </w:style>
  <w:style w:type="character" w:customStyle="1" w:styleId="TagCiteChar3">
    <w:name w:val="Tag &amp; Cite Char"/>
    <w:link w:val="TagCite2"/>
    <w:rsid w:val="00573B3F"/>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573B3F"/>
    <w:pPr>
      <w:jc w:val="both"/>
    </w:pPr>
    <w:rPr>
      <w:rFonts w:eastAsia="Times New Roman"/>
      <w:u w:val="thick"/>
      <w14:ligatures w14:val="standardContextual"/>
    </w:rPr>
  </w:style>
  <w:style w:type="character" w:customStyle="1" w:styleId="HighlightedTextChar">
    <w:name w:val="Highlighted Text Char"/>
    <w:link w:val="HighlightedText"/>
    <w:rsid w:val="00573B3F"/>
    <w:rPr>
      <w:rFonts w:ascii="Calibri" w:eastAsia="Times New Roman" w:hAnsi="Calibri" w:cs="Calibri"/>
      <w:u w:val="thick"/>
      <w14:ligatures w14:val="standardContextual"/>
    </w:rPr>
  </w:style>
  <w:style w:type="character" w:customStyle="1" w:styleId="StyleUnderlineCharChar">
    <w:name w:val="Style Underline Char Char"/>
    <w:rsid w:val="00573B3F"/>
    <w:rPr>
      <w:rFonts w:ascii="Times New Roman" w:eastAsia="Times New Roman" w:hAnsi="Times New Roman" w:cs="Times New Roman"/>
      <w:sz w:val="20"/>
      <w:szCs w:val="20"/>
      <w:u w:val="single"/>
    </w:rPr>
  </w:style>
  <w:style w:type="character" w:customStyle="1" w:styleId="c1">
    <w:name w:val="c1"/>
    <w:rsid w:val="00573B3F"/>
  </w:style>
  <w:style w:type="paragraph" w:customStyle="1" w:styleId="TagStyle">
    <w:name w:val="Tag Style"/>
    <w:basedOn w:val="Normal"/>
    <w:qFormat/>
    <w:rsid w:val="00573B3F"/>
    <w:rPr>
      <w:rFonts w:eastAsia="Times New Roman"/>
      <w:b/>
      <w14:ligatures w14:val="standardContextual"/>
    </w:rPr>
  </w:style>
  <w:style w:type="paragraph" w:customStyle="1" w:styleId="Hat2">
    <w:name w:val="Hat2"/>
    <w:basedOn w:val="Heading2"/>
    <w:next w:val="Heading2"/>
    <w:autoRedefine/>
    <w:uiPriority w:val="99"/>
    <w:qFormat/>
    <w:rsid w:val="00573B3F"/>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573B3F"/>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73B3F"/>
    <w:rPr>
      <w:rFonts w:ascii="Calibri" w:eastAsia="Calibri" w:hAnsi="Calibri"/>
      <w:sz w:val="15"/>
    </w:rPr>
  </w:style>
  <w:style w:type="paragraph" w:customStyle="1" w:styleId="UnreadText">
    <w:name w:val="Unread Text"/>
    <w:basedOn w:val="Normal"/>
    <w:link w:val="UnreadTextChar"/>
    <w:autoRedefine/>
    <w:qFormat/>
    <w:rsid w:val="00573B3F"/>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573B3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73B3F"/>
    <w:pPr>
      <w:spacing w:after="200" w:line="276" w:lineRule="auto"/>
    </w:pPr>
    <w:rPr>
      <w:rFonts w:ascii="Cambria" w:eastAsia="Times New Roman" w:hAnsi="Cambria" w:cs="Times New Roman"/>
      <w:u w:val="thick"/>
      <w:lang w:eastAsia="ko-KR"/>
    </w:rPr>
  </w:style>
  <w:style w:type="character" w:customStyle="1" w:styleId="Underline4">
    <w:name w:val="*Underline*"/>
    <w:rsid w:val="00573B3F"/>
    <w:rPr>
      <w:rFonts w:ascii="Times New Roman" w:hAnsi="Times New Roman"/>
      <w:b/>
      <w:sz w:val="24"/>
      <w:u w:val="single"/>
    </w:rPr>
  </w:style>
  <w:style w:type="paragraph" w:customStyle="1" w:styleId="TxBr33p1">
    <w:name w:val="TxBr_33p1"/>
    <w:basedOn w:val="Normal"/>
    <w:uiPriority w:val="99"/>
    <w:qFormat/>
    <w:rsid w:val="00573B3F"/>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573B3F"/>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73B3F"/>
    <w:rPr>
      <w:rFonts w:eastAsia="SimSun"/>
      <w:lang w:eastAsia="zh-CN"/>
      <w14:ligatures w14:val="standardContextual"/>
    </w:rPr>
  </w:style>
  <w:style w:type="character" w:customStyle="1" w:styleId="heading3char0">
    <w:name w:val="heading3char"/>
    <w:rsid w:val="00573B3F"/>
  </w:style>
  <w:style w:type="character" w:customStyle="1" w:styleId="Heading51">
    <w:name w:val="Heading 51"/>
    <w:aliases w:val="Heading 5 Char Char Char"/>
    <w:rsid w:val="00573B3F"/>
    <w:rPr>
      <w:b/>
      <w:bCs/>
      <w:iCs/>
      <w:szCs w:val="26"/>
      <w:lang w:val="en-US" w:eastAsia="en-US" w:bidi="ar-SA"/>
    </w:rPr>
  </w:style>
  <w:style w:type="character" w:customStyle="1" w:styleId="comments-post">
    <w:name w:val="comments-post"/>
    <w:rsid w:val="00573B3F"/>
  </w:style>
  <w:style w:type="paragraph" w:customStyle="1" w:styleId="boldcite">
    <w:name w:val="bold cite"/>
    <w:basedOn w:val="Normal"/>
    <w:link w:val="boldciteChar4"/>
    <w:qFormat/>
    <w:rsid w:val="00573B3F"/>
    <w:rPr>
      <w:rFonts w:eastAsia="Calibri"/>
      <w:b/>
      <w:color w:val="000000"/>
      <w:sz w:val="28"/>
      <w:u w:val="thick" w:color="000000"/>
      <w14:ligatures w14:val="standardContextual"/>
    </w:rPr>
  </w:style>
  <w:style w:type="character" w:customStyle="1" w:styleId="boldciteChar4">
    <w:name w:val="bold cite Char4"/>
    <w:link w:val="boldcite"/>
    <w:locked/>
    <w:rsid w:val="00573B3F"/>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573B3F"/>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73B3F"/>
    <w:pPr>
      <w:ind w:left="547" w:right="648"/>
      <w:jc w:val="both"/>
    </w:pPr>
    <w:rPr>
      <w:rFonts w:eastAsia="Calibri"/>
      <w:sz w:val="12"/>
      <w:szCs w:val="12"/>
      <w14:ligatures w14:val="standardContextual"/>
    </w:rPr>
  </w:style>
  <w:style w:type="character" w:customStyle="1" w:styleId="Irrelevant5fontChar">
    <w:name w:val="Irrelevant (5 font) Char"/>
    <w:rsid w:val="00573B3F"/>
    <w:rPr>
      <w:sz w:val="10"/>
      <w:szCs w:val="10"/>
      <w:lang w:val="en-US" w:eastAsia="en-US" w:bidi="ar-SA"/>
    </w:rPr>
  </w:style>
  <w:style w:type="character" w:customStyle="1" w:styleId="CardsFont6ptChar1">
    <w:name w:val="Cards + Font: 6 pt Char1"/>
    <w:link w:val="CardsFont6pt"/>
    <w:uiPriority w:val="99"/>
    <w:rsid w:val="00573B3F"/>
    <w:rPr>
      <w:rFonts w:ascii="Times New Roman" w:eastAsia="Times New Roman" w:hAnsi="Times New Roman" w:cs="Times New Roman"/>
      <w:sz w:val="12"/>
      <w:szCs w:val="24"/>
      <w14:ligatures w14:val="standardContextual"/>
    </w:rPr>
  </w:style>
  <w:style w:type="character" w:customStyle="1" w:styleId="Hyperlink13">
    <w:name w:val="Hyperlink13"/>
    <w:rsid w:val="00573B3F"/>
    <w:rPr>
      <w:b w:val="0"/>
      <w:bCs w:val="0"/>
      <w:strike w:val="0"/>
      <w:dstrike w:val="0"/>
      <w:color w:val="008000"/>
      <w:sz w:val="20"/>
      <w:szCs w:val="20"/>
      <w:u w:val="none"/>
      <w:effect w:val="none"/>
    </w:rPr>
  </w:style>
  <w:style w:type="character" w:customStyle="1" w:styleId="standardcontent1">
    <w:name w:val="standardcontent1"/>
    <w:rsid w:val="00573B3F"/>
    <w:rPr>
      <w:rFonts w:ascii="Arial" w:hAnsi="Arial" w:cs="Arial" w:hint="default"/>
      <w:strike w:val="0"/>
      <w:dstrike w:val="0"/>
      <w:sz w:val="24"/>
      <w:szCs w:val="24"/>
      <w:u w:val="none"/>
      <w:effect w:val="none"/>
    </w:rPr>
  </w:style>
  <w:style w:type="character" w:customStyle="1" w:styleId="Hyperlink4">
    <w:name w:val="Hyperlink4"/>
    <w:rsid w:val="00573B3F"/>
    <w:rPr>
      <w:color w:val="000066"/>
      <w:u w:val="single"/>
    </w:rPr>
  </w:style>
  <w:style w:type="paragraph" w:customStyle="1" w:styleId="rddateline">
    <w:name w:val="rddateline"/>
    <w:basedOn w:val="Normal"/>
    <w:uiPriority w:val="99"/>
    <w:qFormat/>
    <w:rsid w:val="00573B3F"/>
    <w:rPr>
      <w:rFonts w:eastAsia="Calibri"/>
      <w:szCs w:val="20"/>
      <w14:ligatures w14:val="standardContextual"/>
    </w:rPr>
  </w:style>
  <w:style w:type="paragraph" w:customStyle="1" w:styleId="rdheadline">
    <w:name w:val="rdheadline"/>
    <w:basedOn w:val="Normal"/>
    <w:uiPriority w:val="99"/>
    <w:qFormat/>
    <w:rsid w:val="00573B3F"/>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573B3F"/>
    <w:pPr>
      <w:spacing w:after="100" w:afterAutospacing="1"/>
    </w:pPr>
    <w:rPr>
      <w:rFonts w:ascii="Verdana" w:eastAsia="Calibri" w:hAnsi="Verdana"/>
      <w:szCs w:val="20"/>
      <w14:ligatures w14:val="standardContextual"/>
    </w:rPr>
  </w:style>
  <w:style w:type="character" w:customStyle="1" w:styleId="rddeckline1">
    <w:name w:val="rddeckline1"/>
    <w:rsid w:val="00573B3F"/>
    <w:rPr>
      <w:rFonts w:ascii="Verdana" w:hAnsi="Verdana" w:hint="default"/>
      <w:b/>
      <w:bCs/>
      <w:sz w:val="22"/>
      <w:szCs w:val="22"/>
    </w:rPr>
  </w:style>
  <w:style w:type="character" w:customStyle="1" w:styleId="link-external">
    <w:name w:val="link-external"/>
    <w:rsid w:val="00573B3F"/>
  </w:style>
  <w:style w:type="character" w:customStyle="1" w:styleId="contact1">
    <w:name w:val="contact1"/>
    <w:rsid w:val="00573B3F"/>
    <w:rPr>
      <w:rFonts w:ascii="Tahoma" w:hAnsi="Tahoma" w:cs="Tahoma" w:hint="default"/>
      <w:color w:val="999999"/>
      <w:sz w:val="20"/>
      <w:szCs w:val="20"/>
    </w:rPr>
  </w:style>
  <w:style w:type="character" w:customStyle="1" w:styleId="credits1">
    <w:name w:val="credits1"/>
    <w:rsid w:val="00573B3F"/>
    <w:rPr>
      <w:rFonts w:ascii="Tahoma" w:hAnsi="Tahoma" w:cs="Tahoma" w:hint="default"/>
      <w:color w:val="999999"/>
      <w:sz w:val="16"/>
      <w:szCs w:val="16"/>
    </w:rPr>
  </w:style>
  <w:style w:type="paragraph" w:customStyle="1" w:styleId="Heading20">
    <w:name w:val="Heading2"/>
    <w:basedOn w:val="Normal"/>
    <w:link w:val="Heading2Char0"/>
    <w:qFormat/>
    <w:rsid w:val="00573B3F"/>
    <w:pPr>
      <w:jc w:val="center"/>
    </w:pPr>
    <w:rPr>
      <w:rFonts w:eastAsia="Times New Roman"/>
      <w:b/>
      <w:caps/>
      <w14:ligatures w14:val="standardContextual"/>
    </w:rPr>
  </w:style>
  <w:style w:type="character" w:customStyle="1" w:styleId="Heading2Char0">
    <w:name w:val="Heading2 Char"/>
    <w:link w:val="Heading20"/>
    <w:rsid w:val="00573B3F"/>
    <w:rPr>
      <w:rFonts w:ascii="Calibri" w:eastAsia="Times New Roman" w:hAnsi="Calibri" w:cs="Calibri"/>
      <w:b/>
      <w:caps/>
      <w14:ligatures w14:val="standardContextual"/>
    </w:rPr>
  </w:style>
  <w:style w:type="paragraph" w:customStyle="1" w:styleId="Header2">
    <w:name w:val="Header2"/>
    <w:basedOn w:val="Heading20"/>
    <w:link w:val="Header2Char"/>
    <w:qFormat/>
    <w:rsid w:val="00573B3F"/>
  </w:style>
  <w:style w:type="character" w:customStyle="1" w:styleId="Header2Char">
    <w:name w:val="Header2 Char"/>
    <w:link w:val="Header2"/>
    <w:rsid w:val="00573B3F"/>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573B3F"/>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573B3F"/>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573B3F"/>
    <w:rPr>
      <w:bCs/>
    </w:rPr>
  </w:style>
  <w:style w:type="character" w:customStyle="1" w:styleId="StyleHeading212ptChar">
    <w:name w:val="Style Heading2 + 12 pt Char"/>
    <w:link w:val="StyleHeading212pt"/>
    <w:rsid w:val="00573B3F"/>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573B3F"/>
  </w:style>
  <w:style w:type="character" w:customStyle="1" w:styleId="Heading212ptChar">
    <w:name w:val="Heading2 + 12 pt Char"/>
    <w:link w:val="Heading212pt"/>
    <w:rsid w:val="00573B3F"/>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573B3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73B3F"/>
  </w:style>
  <w:style w:type="paragraph" w:customStyle="1" w:styleId="highlightcardtext">
    <w:name w:val="highlight card text"/>
    <w:basedOn w:val="evidencetext"/>
    <w:uiPriority w:val="99"/>
    <w:qFormat/>
    <w:rsid w:val="00573B3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73B3F"/>
    <w:pPr>
      <w:ind w:left="1440" w:right="2016"/>
    </w:pPr>
    <w:rPr>
      <w:rFonts w:eastAsia="Calibri"/>
      <w:sz w:val="18"/>
      <w:u w:val="single"/>
      <w:lang w:val="en-US" w:eastAsia="en-US"/>
    </w:rPr>
  </w:style>
  <w:style w:type="paragraph" w:customStyle="1" w:styleId="underlinecard">
    <w:name w:val="underline card"/>
    <w:basedOn w:val="Normal"/>
    <w:uiPriority w:val="99"/>
    <w:qFormat/>
    <w:rsid w:val="00573B3F"/>
    <w:pPr>
      <w:ind w:left="1728" w:right="1728"/>
    </w:pPr>
    <w:rPr>
      <w:rFonts w:eastAsia="Calibri"/>
      <w:sz w:val="18"/>
      <w:u w:val="single"/>
      <w14:ligatures w14:val="standardContextual"/>
    </w:rPr>
  </w:style>
  <w:style w:type="paragraph" w:customStyle="1" w:styleId="CardsChar2">
    <w:name w:val="Cards Char2"/>
    <w:basedOn w:val="Normal"/>
    <w:uiPriority w:val="99"/>
    <w:qFormat/>
    <w:rsid w:val="00573B3F"/>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573B3F"/>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573B3F"/>
    <w:rPr>
      <w:rFonts w:ascii="Calibri" w:eastAsia="Times New Roman" w:hAnsi="Calibri" w:cs="Calibri"/>
      <w:b/>
      <w:bCs/>
      <w14:ligatures w14:val="standardContextual"/>
    </w:rPr>
  </w:style>
  <w:style w:type="character" w:customStyle="1" w:styleId="UnderlinedCards">
    <w:name w:val="Underlined Cards"/>
    <w:rsid w:val="00573B3F"/>
    <w:rPr>
      <w:sz w:val="24"/>
      <w:szCs w:val="24"/>
      <w:u w:val="thick"/>
      <w:lang w:val="en-US" w:eastAsia="en-US" w:bidi="ar-SA"/>
    </w:rPr>
  </w:style>
  <w:style w:type="character" w:customStyle="1" w:styleId="CardsFont12ptCharCharCharCharCharCharCharCharChar">
    <w:name w:val="Cards + Font: 12 pt Char Char Char Char Char Char Char Char Char"/>
    <w:rsid w:val="00573B3F"/>
    <w:rPr>
      <w:sz w:val="24"/>
      <w:szCs w:val="24"/>
      <w:u w:val="thick"/>
      <w:lang w:val="en-US" w:eastAsia="en-US" w:bidi="ar-SA"/>
    </w:rPr>
  </w:style>
  <w:style w:type="character" w:customStyle="1" w:styleId="highlightcardtextChar">
    <w:name w:val="highlight card text Char"/>
    <w:rsid w:val="00573B3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73B3F"/>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573B3F"/>
    <w:rPr>
      <w:rFonts w:ascii="Calibri" w:eastAsia="Times New Roman" w:hAnsi="Calibri" w:cs="Calibri"/>
      <w:sz w:val="18"/>
      <w14:ligatures w14:val="standardContextual"/>
    </w:rPr>
  </w:style>
  <w:style w:type="character" w:customStyle="1" w:styleId="TagsChar4">
    <w:name w:val="Tags Char4"/>
    <w:rsid w:val="00573B3F"/>
    <w:rPr>
      <w:b/>
      <w:lang w:val="en-US" w:eastAsia="en-US" w:bidi="ar-SA"/>
    </w:rPr>
  </w:style>
  <w:style w:type="character" w:customStyle="1" w:styleId="hit1">
    <w:name w:val="hit1"/>
    <w:rsid w:val="00573B3F"/>
    <w:rPr>
      <w:rFonts w:ascii="Verdana" w:hAnsi="Verdana" w:hint="default"/>
      <w:b/>
      <w:bCs/>
      <w:vanish w:val="0"/>
      <w:webHidden w:val="0"/>
      <w:color w:val="CC0033"/>
      <w:sz w:val="20"/>
      <w:szCs w:val="20"/>
      <w:specVanish w:val="0"/>
    </w:rPr>
  </w:style>
  <w:style w:type="character" w:customStyle="1" w:styleId="tightinline1">
    <w:name w:val="tightinline1"/>
    <w:rsid w:val="00573B3F"/>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73B3F"/>
    <w:pPr>
      <w:ind w:left="1728" w:right="1728"/>
    </w:pPr>
    <w:rPr>
      <w:rFonts w:eastAsia="Calibri"/>
      <w:sz w:val="18"/>
      <w14:ligatures w14:val="standardContextual"/>
    </w:rPr>
  </w:style>
  <w:style w:type="paragraph" w:customStyle="1" w:styleId="boldciteChar">
    <w:name w:val="bold cite Char"/>
    <w:basedOn w:val="Heading1"/>
    <w:uiPriority w:val="99"/>
    <w:qFormat/>
    <w:rsid w:val="00573B3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573B3F"/>
    <w:rPr>
      <w:rFonts w:eastAsia="Calibri"/>
      <w:b/>
      <w14:ligatures w14:val="standardContextual"/>
    </w:rPr>
  </w:style>
  <w:style w:type="character" w:customStyle="1" w:styleId="blsp-spelling-corrected">
    <w:name w:val="blsp-spelling-corrected"/>
    <w:rsid w:val="00573B3F"/>
  </w:style>
  <w:style w:type="character" w:customStyle="1" w:styleId="blsp-spelling-error">
    <w:name w:val="blsp-spelling-error"/>
    <w:rsid w:val="00573B3F"/>
  </w:style>
  <w:style w:type="character" w:customStyle="1" w:styleId="sup">
    <w:name w:val="sup"/>
    <w:rsid w:val="00573B3F"/>
  </w:style>
  <w:style w:type="character" w:customStyle="1" w:styleId="pgnum">
    <w:name w:val="pgnum"/>
    <w:rsid w:val="00573B3F"/>
  </w:style>
  <w:style w:type="character" w:customStyle="1" w:styleId="SmallFontCharChar">
    <w:name w:val="Small Font Char Char"/>
    <w:rsid w:val="00573B3F"/>
    <w:rPr>
      <w:rFonts w:ascii="Arial" w:hAnsi="Arial"/>
      <w:sz w:val="12"/>
      <w:szCs w:val="24"/>
      <w:lang w:val="en-US" w:eastAsia="en-US" w:bidi="ar-SA"/>
    </w:rPr>
  </w:style>
  <w:style w:type="paragraph" w:customStyle="1" w:styleId="textmargin">
    <w:name w:val="textmargin"/>
    <w:basedOn w:val="Normal"/>
    <w:uiPriority w:val="99"/>
    <w:qFormat/>
    <w:rsid w:val="00573B3F"/>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573B3F"/>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573B3F"/>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573B3F"/>
    <w:rPr>
      <w:rFonts w:ascii="Verdana" w:eastAsia="Calibri" w:hAnsi="Verdana"/>
      <w:szCs w:val="20"/>
      <w14:ligatures w14:val="standardContextual"/>
    </w:rPr>
  </w:style>
  <w:style w:type="paragraph" w:customStyle="1" w:styleId="correctindex">
    <w:name w:val="correct index"/>
    <w:basedOn w:val="Normal"/>
    <w:uiPriority w:val="99"/>
    <w:qFormat/>
    <w:rsid w:val="00573B3F"/>
    <w:rPr>
      <w:rFonts w:eastAsia="Calibri"/>
      <w:color w:val="000000"/>
      <w14:ligatures w14:val="standardContextual"/>
    </w:rPr>
  </w:style>
  <w:style w:type="paragraph" w:customStyle="1" w:styleId="bc2">
    <w:name w:val="bc_2"/>
    <w:basedOn w:val="Normal"/>
    <w:uiPriority w:val="99"/>
    <w:qFormat/>
    <w:rsid w:val="00573B3F"/>
    <w:pPr>
      <w:spacing w:before="100" w:beforeAutospacing="1" w:after="100" w:afterAutospacing="1"/>
    </w:pPr>
    <w:rPr>
      <w:rFonts w:eastAsia="Calibri"/>
      <w:color w:val="000000"/>
      <w14:ligatures w14:val="standardContextual"/>
    </w:rPr>
  </w:style>
  <w:style w:type="character" w:customStyle="1" w:styleId="bc21">
    <w:name w:val="bc_21"/>
    <w:rsid w:val="00573B3F"/>
  </w:style>
  <w:style w:type="paragraph" w:customStyle="1" w:styleId="style21">
    <w:name w:val="style2"/>
    <w:basedOn w:val="Normal"/>
    <w:uiPriority w:val="99"/>
    <w:qFormat/>
    <w:rsid w:val="00573B3F"/>
    <w:rPr>
      <w:rFonts w:ascii="Verdana" w:eastAsia="Calibri" w:hAnsi="Verdana"/>
      <w:szCs w:val="20"/>
      <w14:ligatures w14:val="standardContextual"/>
    </w:rPr>
  </w:style>
  <w:style w:type="paragraph" w:customStyle="1" w:styleId="quote2">
    <w:name w:val="quote2"/>
    <w:basedOn w:val="Normal"/>
    <w:uiPriority w:val="99"/>
    <w:qFormat/>
    <w:rsid w:val="00573B3F"/>
    <w:rPr>
      <w:rFonts w:ascii="Verdana" w:eastAsia="Calibri" w:hAnsi="Verdana"/>
      <w:szCs w:val="20"/>
      <w14:ligatures w14:val="standardContextual"/>
    </w:rPr>
  </w:style>
  <w:style w:type="character" w:customStyle="1" w:styleId="copystyle">
    <w:name w:val="copystyle"/>
    <w:rsid w:val="00573B3F"/>
  </w:style>
  <w:style w:type="paragraph" w:customStyle="1" w:styleId="BlockTitle10">
    <w:name w:val="Block Title #1"/>
    <w:basedOn w:val="Heading1"/>
    <w:qFormat/>
    <w:rsid w:val="00573B3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573B3F"/>
    <w:rPr>
      <w:rFonts w:ascii="Arial" w:hAnsi="Arial" w:cs="Arial"/>
      <w:b/>
      <w:bCs/>
      <w:kern w:val="32"/>
      <w:sz w:val="24"/>
      <w:szCs w:val="24"/>
      <w:lang w:val="en-US" w:eastAsia="en-US" w:bidi="ar-SA"/>
    </w:rPr>
  </w:style>
  <w:style w:type="character" w:customStyle="1" w:styleId="ReadUnderline">
    <w:name w:val="Read Underline"/>
    <w:rsid w:val="00573B3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73B3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573B3F"/>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573B3F"/>
    <w:rPr>
      <w:rFonts w:eastAsia="Times New Roman"/>
      <w:sz w:val="18"/>
      <w14:ligatures w14:val="standardContextual"/>
    </w:rPr>
  </w:style>
  <w:style w:type="paragraph" w:customStyle="1" w:styleId="F4">
    <w:name w:val="F4"/>
    <w:basedOn w:val="Normal"/>
    <w:link w:val="F4Char"/>
    <w:qFormat/>
    <w:rsid w:val="00573B3F"/>
    <w:pPr>
      <w:ind w:left="288" w:right="288"/>
    </w:pPr>
    <w:rPr>
      <w:rFonts w:eastAsia="Times New Roman"/>
      <w:szCs w:val="20"/>
      <w:u w:val="single"/>
      <w14:ligatures w14:val="standardContextual"/>
    </w:rPr>
  </w:style>
  <w:style w:type="character" w:customStyle="1" w:styleId="F4Char">
    <w:name w:val="F4 Char"/>
    <w:link w:val="F4"/>
    <w:rsid w:val="00573B3F"/>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573B3F"/>
    <w:pPr>
      <w:ind w:left="300" w:right="288"/>
    </w:pPr>
    <w:rPr>
      <w:rFonts w:eastAsia="Times New Roman"/>
      <w:szCs w:val="20"/>
      <w14:ligatures w14:val="standardContextual"/>
    </w:rPr>
  </w:style>
  <w:style w:type="character" w:customStyle="1" w:styleId="StyleCARDChar">
    <w:name w:val="Style CARD + Char"/>
    <w:link w:val="StyleCARD"/>
    <w:rsid w:val="00573B3F"/>
    <w:rPr>
      <w:rFonts w:ascii="Calibri" w:eastAsia="Times New Roman" w:hAnsi="Calibri" w:cs="Calibri"/>
      <w:szCs w:val="20"/>
      <w14:ligatures w14:val="standardContextual"/>
    </w:rPr>
  </w:style>
  <w:style w:type="character" w:customStyle="1" w:styleId="noiconheadline">
    <w:name w:val="noicon_headline"/>
    <w:rsid w:val="00573B3F"/>
  </w:style>
  <w:style w:type="character" w:customStyle="1" w:styleId="BlockTitleCharChar">
    <w:name w:val="Block Title Char Char"/>
    <w:rsid w:val="00573B3F"/>
    <w:rPr>
      <w:rFonts w:ascii="Georgia" w:hAnsi="Georgia" w:cs="Arial"/>
      <w:b/>
      <w:bCs/>
      <w:kern w:val="32"/>
      <w:sz w:val="28"/>
      <w:szCs w:val="32"/>
      <w:lang w:val="en-US" w:eastAsia="en-US" w:bidi="ar-SA"/>
    </w:rPr>
  </w:style>
  <w:style w:type="paragraph" w:styleId="MacroText">
    <w:name w:val="macro"/>
    <w:link w:val="MacroTextChar"/>
    <w:rsid w:val="00573B3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573B3F"/>
    <w:rPr>
      <w:rFonts w:ascii="Courier New" w:eastAsia="Times New Roman" w:hAnsi="Courier New" w:cs="Courier New"/>
      <w:sz w:val="20"/>
      <w:szCs w:val="20"/>
      <w14:ligatures w14:val="standardContextual"/>
    </w:rPr>
  </w:style>
  <w:style w:type="character" w:customStyle="1" w:styleId="pp1">
    <w:name w:val="pp1"/>
    <w:rsid w:val="00573B3F"/>
    <w:rPr>
      <w:rFonts w:ascii="Times New Roman" w:hAnsi="Times New Roman" w:cs="Times New Roman" w:hint="default"/>
      <w:i w:val="0"/>
      <w:iCs w:val="0"/>
      <w:smallCaps w:val="0"/>
      <w:sz w:val="30"/>
      <w:szCs w:val="30"/>
    </w:rPr>
  </w:style>
  <w:style w:type="character" w:customStyle="1" w:styleId="prbodytext1">
    <w:name w:val="pr_bodytext1"/>
    <w:rsid w:val="00573B3F"/>
    <w:rPr>
      <w:rFonts w:ascii="Arial" w:hAnsi="Arial" w:cs="Arial" w:hint="default"/>
      <w:sz w:val="20"/>
      <w:szCs w:val="20"/>
    </w:rPr>
  </w:style>
  <w:style w:type="character" w:customStyle="1" w:styleId="marrontitulobig">
    <w:name w:val="marron_titulo_big"/>
    <w:rsid w:val="00573B3F"/>
  </w:style>
  <w:style w:type="character" w:customStyle="1" w:styleId="articlehead">
    <w:name w:val="articlehead"/>
    <w:rsid w:val="00573B3F"/>
  </w:style>
  <w:style w:type="character" w:customStyle="1" w:styleId="lead">
    <w:name w:val="lead"/>
    <w:rsid w:val="00573B3F"/>
  </w:style>
  <w:style w:type="character" w:customStyle="1" w:styleId="manchettebig2">
    <w:name w:val="manchettebig2"/>
    <w:rsid w:val="00573B3F"/>
  </w:style>
  <w:style w:type="character" w:customStyle="1" w:styleId="blue3">
    <w:name w:val="blue3"/>
    <w:rsid w:val="00573B3F"/>
  </w:style>
  <w:style w:type="paragraph" w:customStyle="1" w:styleId="issuedetails">
    <w:name w:val="issue_details"/>
    <w:basedOn w:val="Normal"/>
    <w:uiPriority w:val="99"/>
    <w:qFormat/>
    <w:rsid w:val="00573B3F"/>
    <w:pPr>
      <w:spacing w:before="100" w:beforeAutospacing="1" w:after="100" w:afterAutospacing="1"/>
    </w:pPr>
    <w:rPr>
      <w:rFonts w:eastAsia="Times New Roman"/>
      <w14:ligatures w14:val="standardContextual"/>
    </w:rPr>
  </w:style>
  <w:style w:type="character" w:customStyle="1" w:styleId="over-title">
    <w:name w:val="over-title"/>
    <w:rsid w:val="00573B3F"/>
  </w:style>
  <w:style w:type="character" w:customStyle="1" w:styleId="contentheader">
    <w:name w:val="contentheader"/>
    <w:rsid w:val="00573B3F"/>
  </w:style>
  <w:style w:type="paragraph" w:customStyle="1" w:styleId="TxBrp2">
    <w:name w:val="TxBr_p2"/>
    <w:basedOn w:val="Normal"/>
    <w:qFormat/>
    <w:rsid w:val="00573B3F"/>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573B3F"/>
    <w:rPr>
      <w:rFonts w:eastAsia="SimSun"/>
      <w:szCs w:val="24"/>
      <w:lang w:val="en-US" w:eastAsia="zh-CN" w:bidi="ar-SA"/>
    </w:rPr>
  </w:style>
  <w:style w:type="character" w:customStyle="1" w:styleId="tagscharchar0">
    <w:name w:val="tagscharchar"/>
    <w:rsid w:val="00573B3F"/>
  </w:style>
  <w:style w:type="character" w:customStyle="1" w:styleId="FontStyle13">
    <w:name w:val="Font Style13"/>
    <w:uiPriority w:val="99"/>
    <w:rsid w:val="00573B3F"/>
    <w:rPr>
      <w:rFonts w:ascii="Times New Roman" w:hAnsi="Times New Roman" w:cs="Times New Roman"/>
      <w:sz w:val="18"/>
      <w:szCs w:val="18"/>
    </w:rPr>
  </w:style>
  <w:style w:type="character" w:customStyle="1" w:styleId="FontStyle14">
    <w:name w:val="Font Style14"/>
    <w:uiPriority w:val="99"/>
    <w:rsid w:val="00573B3F"/>
    <w:rPr>
      <w:rFonts w:ascii="Times New Roman" w:hAnsi="Times New Roman" w:cs="Times New Roman"/>
      <w:i/>
      <w:iCs/>
      <w:sz w:val="18"/>
      <w:szCs w:val="18"/>
    </w:rPr>
  </w:style>
  <w:style w:type="character" w:customStyle="1" w:styleId="FontStyle15">
    <w:name w:val="Font Style15"/>
    <w:uiPriority w:val="99"/>
    <w:rsid w:val="00573B3F"/>
    <w:rPr>
      <w:rFonts w:ascii="Times New Roman" w:hAnsi="Times New Roman" w:cs="Times New Roman"/>
      <w:b/>
      <w:bCs/>
      <w:sz w:val="18"/>
      <w:szCs w:val="18"/>
    </w:rPr>
  </w:style>
  <w:style w:type="character" w:customStyle="1" w:styleId="FontStyle16">
    <w:name w:val="Font Style16"/>
    <w:uiPriority w:val="99"/>
    <w:rsid w:val="00573B3F"/>
    <w:rPr>
      <w:rFonts w:ascii="Times New Roman" w:hAnsi="Times New Roman" w:cs="Times New Roman"/>
      <w:b/>
      <w:bCs/>
      <w:spacing w:val="-20"/>
      <w:sz w:val="16"/>
      <w:szCs w:val="16"/>
    </w:rPr>
  </w:style>
  <w:style w:type="character" w:customStyle="1" w:styleId="FontStyle17">
    <w:name w:val="Font Style17"/>
    <w:uiPriority w:val="99"/>
    <w:rsid w:val="00573B3F"/>
    <w:rPr>
      <w:rFonts w:ascii="Times New Roman" w:hAnsi="Times New Roman" w:cs="Times New Roman"/>
      <w:b/>
      <w:bCs/>
      <w:sz w:val="10"/>
      <w:szCs w:val="10"/>
    </w:rPr>
  </w:style>
  <w:style w:type="character" w:customStyle="1" w:styleId="in-widget">
    <w:name w:val="in-widget"/>
    <w:rsid w:val="00573B3F"/>
  </w:style>
  <w:style w:type="paragraph" w:customStyle="1" w:styleId="bodycopyindent">
    <w:name w:val="bodycopyindent"/>
    <w:basedOn w:val="Normal"/>
    <w:uiPriority w:val="99"/>
    <w:qFormat/>
    <w:rsid w:val="00573B3F"/>
    <w:pPr>
      <w:spacing w:before="100" w:beforeAutospacing="1" w:after="100" w:afterAutospacing="1"/>
    </w:pPr>
    <w:rPr>
      <w:rFonts w:eastAsia="Times New Roman"/>
      <w14:ligatures w14:val="standardContextual"/>
    </w:rPr>
  </w:style>
  <w:style w:type="character" w:customStyle="1" w:styleId="copyright">
    <w:name w:val="copyright"/>
    <w:rsid w:val="00573B3F"/>
  </w:style>
  <w:style w:type="character" w:customStyle="1" w:styleId="spanstyle">
    <w:name w:val="spanstyle"/>
    <w:rsid w:val="00573B3F"/>
  </w:style>
  <w:style w:type="paragraph" w:customStyle="1" w:styleId="tussenkop">
    <w:name w:val="tussenkop"/>
    <w:basedOn w:val="Normal"/>
    <w:uiPriority w:val="99"/>
    <w:qFormat/>
    <w:rsid w:val="00573B3F"/>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573B3F"/>
  </w:style>
  <w:style w:type="paragraph" w:customStyle="1" w:styleId="Style6">
    <w:name w:val="Style6"/>
    <w:basedOn w:val="Normal"/>
    <w:link w:val="Style6Char"/>
    <w:autoRedefine/>
    <w:qFormat/>
    <w:rsid w:val="00573B3F"/>
    <w:rPr>
      <w:b/>
      <w14:ligatures w14:val="standardContextual"/>
    </w:rPr>
  </w:style>
  <w:style w:type="character" w:customStyle="1" w:styleId="Style6Char">
    <w:name w:val="Style6 Char"/>
    <w:basedOn w:val="DefaultParagraphFont"/>
    <w:link w:val="Style6"/>
    <w:rsid w:val="00573B3F"/>
    <w:rPr>
      <w:rFonts w:ascii="Calibri" w:hAnsi="Calibri" w:cs="Calibri"/>
      <w:b/>
      <w14:ligatures w14:val="standardContextual"/>
    </w:rPr>
  </w:style>
  <w:style w:type="paragraph" w:customStyle="1" w:styleId="Style11">
    <w:name w:val="Style11"/>
    <w:basedOn w:val="Normal"/>
    <w:link w:val="Style11Char"/>
    <w:qFormat/>
    <w:rsid w:val="00573B3F"/>
    <w:rPr>
      <w:rFonts w:asciiTheme="minorHAnsi" w:hAnsiTheme="minorHAnsi" w:cstheme="minorBidi"/>
      <w:b/>
      <w:u w:val="thick"/>
    </w:rPr>
  </w:style>
  <w:style w:type="paragraph" w:customStyle="1" w:styleId="Style12">
    <w:name w:val="Style12"/>
    <w:basedOn w:val="Normal"/>
    <w:link w:val="Style12Char"/>
    <w:qFormat/>
    <w:rsid w:val="00573B3F"/>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73B3F"/>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73B3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73B3F"/>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73B3F"/>
    <w:rPr>
      <w:b w:val="0"/>
      <w:bCs w:val="0"/>
      <w:sz w:val="22"/>
      <w:u w:val="single"/>
      <w:bdr w:val="none" w:sz="0" w:space="0" w:color="auto"/>
    </w:rPr>
  </w:style>
  <w:style w:type="paragraph" w:customStyle="1" w:styleId="Cardd">
    <w:name w:val="Cardd"/>
    <w:basedOn w:val="Normal"/>
    <w:uiPriority w:val="4"/>
    <w:qFormat/>
    <w:rsid w:val="00573B3F"/>
    <w:pPr>
      <w:ind w:left="288" w:right="288"/>
    </w:pPr>
    <w:rPr>
      <w14:ligatures w14:val="standardContextual"/>
    </w:rPr>
  </w:style>
  <w:style w:type="character" w:customStyle="1" w:styleId="erasure">
    <w:name w:val="erasure"/>
    <w:rsid w:val="00573B3F"/>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73B3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73B3F"/>
    <w:rPr>
      <w:rFonts w:ascii="Consolas" w:hAnsi="Consolas" w:cs="Consolas"/>
      <w:sz w:val="20"/>
      <w:szCs w:val="20"/>
    </w:rPr>
  </w:style>
  <w:style w:type="paragraph" w:customStyle="1" w:styleId="Tagline0">
    <w:name w:val="Tagline"/>
    <w:basedOn w:val="Normal"/>
    <w:link w:val="TaglineChar"/>
    <w:qFormat/>
    <w:rsid w:val="00573B3F"/>
    <w:pPr>
      <w:spacing w:line="256" w:lineRule="auto"/>
    </w:pPr>
    <w:rPr>
      <w:b/>
      <w:sz w:val="26"/>
      <w14:ligatures w14:val="standardContextual"/>
    </w:rPr>
  </w:style>
  <w:style w:type="paragraph" w:customStyle="1" w:styleId="StyleHeading3BlockLatinBodyCalibri">
    <w:name w:val="Style Heading 3Block + (Latin) +Body (Calibri)"/>
    <w:basedOn w:val="Heading3"/>
    <w:rsid w:val="00573B3F"/>
    <w:rPr>
      <w:caps/>
      <w14:ligatures w14:val="standardContextual"/>
    </w:rPr>
  </w:style>
  <w:style w:type="paragraph" w:customStyle="1" w:styleId="StyleHeading4Tagheading2Heading2Char2CharHeading2Char1">
    <w:name w:val="Style Heading 4Tagheading 2Heading 2 Char2 CharHeading 2 Char1 ..."/>
    <w:basedOn w:val="Heading4"/>
    <w:rsid w:val="00573B3F"/>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573B3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73B3F"/>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73B3F"/>
  </w:style>
  <w:style w:type="character" w:customStyle="1" w:styleId="articleauthor">
    <w:name w:val="articleauthor"/>
    <w:basedOn w:val="DefaultParagraphFont"/>
    <w:rsid w:val="00573B3F"/>
  </w:style>
  <w:style w:type="character" w:customStyle="1" w:styleId="article-date">
    <w:name w:val="article-date"/>
    <w:basedOn w:val="DefaultParagraphFont"/>
    <w:rsid w:val="00573B3F"/>
  </w:style>
  <w:style w:type="character" w:customStyle="1" w:styleId="bodysubtoc">
    <w:name w:val="bodysubtoc"/>
    <w:basedOn w:val="DefaultParagraphFont"/>
    <w:rsid w:val="00573B3F"/>
  </w:style>
  <w:style w:type="character" w:customStyle="1" w:styleId="lefttitlesmaller">
    <w:name w:val="lefttitlesmaller"/>
    <w:basedOn w:val="DefaultParagraphFont"/>
    <w:rsid w:val="00573B3F"/>
  </w:style>
  <w:style w:type="character" w:customStyle="1" w:styleId="mb">
    <w:name w:val="mb"/>
    <w:basedOn w:val="DefaultParagraphFont"/>
    <w:rsid w:val="00573B3F"/>
  </w:style>
  <w:style w:type="character" w:customStyle="1" w:styleId="field-content">
    <w:name w:val="field-content"/>
    <w:basedOn w:val="DefaultParagraphFont"/>
    <w:rsid w:val="00573B3F"/>
  </w:style>
  <w:style w:type="character" w:customStyle="1" w:styleId="submitted-date">
    <w:name w:val="submitted-date"/>
    <w:basedOn w:val="DefaultParagraphFont"/>
    <w:rsid w:val="00573B3F"/>
  </w:style>
  <w:style w:type="character" w:customStyle="1" w:styleId="submitted-time">
    <w:name w:val="submitted-time"/>
    <w:basedOn w:val="DefaultParagraphFont"/>
    <w:rsid w:val="00573B3F"/>
  </w:style>
  <w:style w:type="paragraph" w:customStyle="1" w:styleId="date-comments">
    <w:name w:val="date-comments"/>
    <w:basedOn w:val="Normal"/>
    <w:uiPriority w:val="99"/>
    <w:qFormat/>
    <w:rsid w:val="00573B3F"/>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573B3F"/>
    <w:pPr>
      <w:spacing w:line="181" w:lineRule="atLeast"/>
    </w:pPr>
    <w:rPr>
      <w:rFonts w:ascii="Sabon LT Std" w:eastAsia="MS Mincho" w:hAnsi="Sabon LT Std"/>
      <w:color w:val="auto"/>
      <w:sz w:val="20"/>
    </w:rPr>
  </w:style>
  <w:style w:type="character" w:customStyle="1" w:styleId="A2">
    <w:name w:val="A2"/>
    <w:uiPriority w:val="99"/>
    <w:rsid w:val="00573B3F"/>
    <w:rPr>
      <w:rFonts w:cs="Sabon LT Std"/>
      <w:color w:val="000000"/>
      <w:sz w:val="15"/>
      <w:szCs w:val="15"/>
    </w:rPr>
  </w:style>
  <w:style w:type="paragraph" w:customStyle="1" w:styleId="Pa15">
    <w:name w:val="Pa15"/>
    <w:basedOn w:val="Default"/>
    <w:next w:val="Default"/>
    <w:uiPriority w:val="99"/>
    <w:qFormat/>
    <w:rsid w:val="00573B3F"/>
    <w:pPr>
      <w:spacing w:line="241" w:lineRule="atLeast"/>
    </w:pPr>
    <w:rPr>
      <w:rFonts w:ascii="Sabon LT Std" w:eastAsia="MS Mincho" w:hAnsi="Sabon LT Std"/>
      <w:color w:val="auto"/>
      <w:sz w:val="20"/>
    </w:rPr>
  </w:style>
  <w:style w:type="character" w:customStyle="1" w:styleId="searchword">
    <w:name w:val="searchword"/>
    <w:basedOn w:val="DefaultParagraphFont"/>
    <w:rsid w:val="00573B3F"/>
  </w:style>
  <w:style w:type="character" w:customStyle="1" w:styleId="meta-prep">
    <w:name w:val="meta-prep"/>
    <w:basedOn w:val="DefaultParagraphFont"/>
    <w:rsid w:val="00573B3F"/>
  </w:style>
  <w:style w:type="character" w:customStyle="1" w:styleId="entry-date">
    <w:name w:val="entry-date"/>
    <w:basedOn w:val="DefaultParagraphFont"/>
    <w:rsid w:val="00573B3F"/>
  </w:style>
  <w:style w:type="paragraph" w:customStyle="1" w:styleId="Shrink6">
    <w:name w:val="Shrink 6"/>
    <w:basedOn w:val="Normal"/>
    <w:uiPriority w:val="99"/>
    <w:qFormat/>
    <w:rsid w:val="00573B3F"/>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573B3F"/>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573B3F"/>
    <w:rPr>
      <w:rFonts w:ascii="Arial" w:hAnsi="Arial"/>
      <w:b/>
      <w:sz w:val="24"/>
      <w:u w:val="single"/>
    </w:rPr>
  </w:style>
  <w:style w:type="paragraph" w:customStyle="1" w:styleId="10ptfont">
    <w:name w:val="10pt font"/>
    <w:basedOn w:val="Normal"/>
    <w:link w:val="10ptfontChar"/>
    <w:autoRedefine/>
    <w:rsid w:val="00573B3F"/>
    <w:rPr>
      <w:rFonts w:eastAsia="Times New Roman"/>
      <w14:ligatures w14:val="standardContextual"/>
    </w:rPr>
  </w:style>
  <w:style w:type="character" w:customStyle="1" w:styleId="10ptfontChar">
    <w:name w:val="10pt font Char"/>
    <w:link w:val="10ptfont"/>
    <w:rsid w:val="00573B3F"/>
    <w:rPr>
      <w:rFonts w:ascii="Calibri" w:eastAsia="Times New Roman" w:hAnsi="Calibri" w:cs="Calibri"/>
      <w14:ligatures w14:val="standardContextual"/>
    </w:rPr>
  </w:style>
  <w:style w:type="character" w:customStyle="1" w:styleId="HIGHLIGHT1">
    <w:name w:val="HIGHLIGHT"/>
    <w:uiPriority w:val="1"/>
    <w:qFormat/>
    <w:rsid w:val="00573B3F"/>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73B3F"/>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73B3F"/>
    <w:pPr>
      <w:suppressAutoHyphens/>
      <w:spacing w:before="280" w:after="280"/>
    </w:pPr>
    <w:rPr>
      <w:color w:val="000000"/>
      <w14:ligatures w14:val="standardContextual"/>
    </w:rPr>
  </w:style>
  <w:style w:type="character" w:customStyle="1" w:styleId="StyleIntenseReferenceGaramond">
    <w:name w:val="Style Intense Reference + Garamond"/>
    <w:rsid w:val="00573B3F"/>
    <w:rPr>
      <w:rFonts w:ascii="Garamond" w:hAnsi="Garamond"/>
      <w:bCs/>
      <w:color w:val="auto"/>
      <w:spacing w:val="5"/>
      <w:sz w:val="20"/>
      <w:u w:val="single"/>
    </w:rPr>
  </w:style>
  <w:style w:type="character" w:customStyle="1" w:styleId="StyleIntenseReferenceGaramondBold">
    <w:name w:val="Style Intense Reference + Garamond Bold"/>
    <w:rsid w:val="00573B3F"/>
    <w:rPr>
      <w:rFonts w:ascii="Garamond" w:hAnsi="Garamond"/>
      <w:b/>
      <w:bCs/>
      <w:color w:val="auto"/>
      <w:spacing w:val="5"/>
      <w:sz w:val="20"/>
      <w:u w:val="single"/>
    </w:rPr>
  </w:style>
  <w:style w:type="character" w:customStyle="1" w:styleId="newstime">
    <w:name w:val="newstime"/>
    <w:basedOn w:val="DefaultParagraphFont"/>
    <w:rsid w:val="00573B3F"/>
  </w:style>
  <w:style w:type="character" w:customStyle="1" w:styleId="IntenseReference1">
    <w:name w:val="Intense Reference1"/>
    <w:qFormat/>
    <w:rsid w:val="00573B3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73B3F"/>
    <w:rPr>
      <w:rFonts w:ascii="Garamond" w:hAnsi="Garamond"/>
      <w:b/>
      <w:sz w:val="24"/>
      <w:szCs w:val="26"/>
      <w:bdr w:val="none" w:sz="0" w:space="0" w:color="auto"/>
      <w:shd w:val="clear" w:color="auto" w:fill="FFFF00"/>
    </w:rPr>
  </w:style>
  <w:style w:type="character" w:customStyle="1" w:styleId="ilad1">
    <w:name w:val="il_ad1"/>
    <w:rsid w:val="00573B3F"/>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573B3F"/>
    <w:rPr>
      <w:sz w:val="24"/>
      <w:szCs w:val="24"/>
      <w:u w:val="thick"/>
      <w:lang w:val="en-US" w:eastAsia="en-US" w:bidi="ar-SA"/>
    </w:rPr>
  </w:style>
  <w:style w:type="character" w:customStyle="1" w:styleId="Underline21">
    <w:name w:val="Underline 2"/>
    <w:basedOn w:val="DefaultParagraphFont"/>
    <w:uiPriority w:val="1"/>
    <w:qFormat/>
    <w:rsid w:val="00573B3F"/>
    <w:rPr>
      <w:b/>
      <w:u w:val="single"/>
    </w:rPr>
  </w:style>
  <w:style w:type="paragraph" w:customStyle="1" w:styleId="first">
    <w:name w:val="first"/>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573B3F"/>
  </w:style>
  <w:style w:type="character" w:customStyle="1" w:styleId="oneclick-link">
    <w:name w:val="oneclick-link"/>
    <w:basedOn w:val="DefaultParagraphFont"/>
    <w:rsid w:val="00573B3F"/>
  </w:style>
  <w:style w:type="paragraph" w:customStyle="1" w:styleId="StyleHeading4TagsmalltextBigcardbodyNormalTagNotBold">
    <w:name w:val="Style Heading 4Tagsmall textBig cardbodyNormal Tag + Not Bold"/>
    <w:basedOn w:val="Heading4"/>
    <w:uiPriority w:val="99"/>
    <w:qFormat/>
    <w:rsid w:val="00573B3F"/>
    <w:rPr>
      <w:bCs/>
      <w14:ligatures w14:val="standardContextual"/>
    </w:rPr>
  </w:style>
  <w:style w:type="character" w:customStyle="1" w:styleId="BlockHeadingsCharCharChar">
    <w:name w:val="Block Headings Char Char Char"/>
    <w:locked/>
    <w:rsid w:val="00573B3F"/>
  </w:style>
  <w:style w:type="paragraph" w:customStyle="1" w:styleId="BlockHeadingsCharChar">
    <w:name w:val="Block Headings Char Char"/>
    <w:basedOn w:val="Normal"/>
    <w:qFormat/>
    <w:rsid w:val="00573B3F"/>
    <w:rPr>
      <w14:ligatures w14:val="standardContextual"/>
    </w:rPr>
  </w:style>
  <w:style w:type="character" w:customStyle="1" w:styleId="CitesCharCharCharChar">
    <w:name w:val="Cites Char Char Char Char"/>
    <w:locked/>
    <w:rsid w:val="00573B3F"/>
  </w:style>
  <w:style w:type="character" w:customStyle="1" w:styleId="TagsChar1CharChar">
    <w:name w:val="Tags Char1 Char Char"/>
    <w:locked/>
    <w:rsid w:val="00573B3F"/>
  </w:style>
  <w:style w:type="paragraph" w:customStyle="1" w:styleId="TagsChar1Char">
    <w:name w:val="Tags Char1 Char"/>
    <w:basedOn w:val="Normal"/>
    <w:qFormat/>
    <w:rsid w:val="00573B3F"/>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73B3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73B3F"/>
    <w:rPr>
      <w14:ligatures w14:val="standardContextual"/>
    </w:rPr>
  </w:style>
  <w:style w:type="character" w:customStyle="1" w:styleId="CardsFont6ptCharCharChar">
    <w:name w:val="Cards + Font: 6 pt Char Char Char"/>
    <w:locked/>
    <w:rsid w:val="00573B3F"/>
  </w:style>
  <w:style w:type="character" w:customStyle="1" w:styleId="CardsUnderlineChar">
    <w:name w:val="Cards + Underline Char"/>
    <w:locked/>
    <w:rsid w:val="00573B3F"/>
  </w:style>
  <w:style w:type="paragraph" w:customStyle="1" w:styleId="CardsUnderline">
    <w:name w:val="Cards + Underline"/>
    <w:basedOn w:val="Normal"/>
    <w:next w:val="Style3"/>
    <w:qFormat/>
    <w:rsid w:val="00573B3F"/>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573B3F"/>
    <w:pPr>
      <w:outlineLvl w:val="9"/>
    </w:pPr>
    <w:rPr>
      <w:rFonts w:ascii="Georgia" w:eastAsiaTheme="minorEastAsia" w:hAnsi="Georgia"/>
      <w:sz w:val="22"/>
      <w:szCs w:val="24"/>
      <w:u w:val="none"/>
      <w14:ligatures w14:val="standardContextual"/>
    </w:rPr>
  </w:style>
  <w:style w:type="paragraph" w:customStyle="1" w:styleId="Reference">
    <w:name w:val="Reference"/>
    <w:uiPriority w:val="99"/>
    <w:qFormat/>
    <w:rsid w:val="00573B3F"/>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573B3F"/>
    <w:rPr>
      <w:bCs/>
      <w:caps/>
      <w14:ligatures w14:val="standardContextual"/>
    </w:rPr>
  </w:style>
  <w:style w:type="paragraph" w:customStyle="1" w:styleId="Blocktitle3">
    <w:name w:val="Block title"/>
    <w:basedOn w:val="Heading1"/>
    <w:next w:val="Debate-EmphasizedText-F5"/>
    <w:autoRedefine/>
    <w:uiPriority w:val="99"/>
    <w:qFormat/>
    <w:rsid w:val="00573B3F"/>
    <w:rPr>
      <w:bCs/>
      <w:caps/>
      <w14:ligatures w14:val="standardContextual"/>
    </w:rPr>
  </w:style>
  <w:style w:type="paragraph" w:customStyle="1" w:styleId="SmallCite">
    <w:name w:val="Small Cite"/>
    <w:basedOn w:val="Normal"/>
    <w:next w:val="BlockHeading1"/>
    <w:uiPriority w:val="99"/>
    <w:qFormat/>
    <w:rsid w:val="00573B3F"/>
    <w:rPr>
      <w14:ligatures w14:val="standardContextual"/>
    </w:rPr>
  </w:style>
  <w:style w:type="paragraph" w:customStyle="1" w:styleId="links1">
    <w:name w:val="links1"/>
    <w:basedOn w:val="Normal"/>
    <w:uiPriority w:val="99"/>
    <w:qFormat/>
    <w:rsid w:val="00573B3F"/>
    <w:rPr>
      <w14:ligatures w14:val="standardContextual"/>
    </w:rPr>
  </w:style>
  <w:style w:type="paragraph" w:customStyle="1" w:styleId="endtext">
    <w:name w:val="endtext"/>
    <w:basedOn w:val="Normal"/>
    <w:next w:val="CardTag"/>
    <w:uiPriority w:val="99"/>
    <w:qFormat/>
    <w:rsid w:val="00573B3F"/>
    <w:rPr>
      <w14:ligatures w14:val="standardContextual"/>
    </w:rPr>
  </w:style>
  <w:style w:type="paragraph" w:customStyle="1" w:styleId="g">
    <w:name w:val="g"/>
    <w:basedOn w:val="Normal"/>
    <w:next w:val="Paste"/>
    <w:uiPriority w:val="99"/>
    <w:qFormat/>
    <w:rsid w:val="00573B3F"/>
    <w:rPr>
      <w14:ligatures w14:val="standardContextual"/>
    </w:rPr>
  </w:style>
  <w:style w:type="paragraph" w:customStyle="1" w:styleId="Repeatheader">
    <w:name w:val="Repeat header"/>
    <w:basedOn w:val="Normal"/>
    <w:next w:val="noindent"/>
    <w:autoRedefine/>
    <w:uiPriority w:val="99"/>
    <w:qFormat/>
    <w:rsid w:val="00573B3F"/>
    <w:rPr>
      <w14:ligatures w14:val="standardContextual"/>
    </w:rPr>
  </w:style>
  <w:style w:type="paragraph" w:customStyle="1" w:styleId="StyleCardNotUnderlined8pt">
    <w:name w:val="Style Card Not Underlined + 8 pt"/>
    <w:basedOn w:val="Debate-CardTextUnderlined-F3"/>
    <w:next w:val="endtext"/>
    <w:uiPriority w:val="99"/>
    <w:qFormat/>
    <w:rsid w:val="00573B3F"/>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573B3F"/>
    <w:pPr>
      <w:spacing w:line="240" w:lineRule="auto"/>
      <w:contextualSpacing w:val="0"/>
    </w:pPr>
    <w:rPr>
      <w:sz w:val="22"/>
      <w:u w:val="none"/>
    </w:rPr>
  </w:style>
  <w:style w:type="paragraph" w:customStyle="1" w:styleId="CardNotUnderlinedFinal">
    <w:name w:val="Card Not Underlined Final"/>
    <w:next w:val="g"/>
    <w:uiPriority w:val="99"/>
    <w:qFormat/>
    <w:rsid w:val="00573B3F"/>
    <w:rPr>
      <w14:ligatures w14:val="standardContextual"/>
    </w:rPr>
  </w:style>
  <w:style w:type="paragraph" w:customStyle="1" w:styleId="Numbering">
    <w:name w:val="Numbering"/>
    <w:basedOn w:val="Normal"/>
    <w:next w:val="Normal"/>
    <w:uiPriority w:val="99"/>
    <w:qFormat/>
    <w:rsid w:val="00573B3F"/>
    <w:rPr>
      <w14:ligatures w14:val="standardContextual"/>
    </w:rPr>
  </w:style>
  <w:style w:type="paragraph" w:customStyle="1" w:styleId="Un-IndexedHeading">
    <w:name w:val="Un-Indexed Heading"/>
    <w:basedOn w:val="Heading1"/>
    <w:next w:val="Normal"/>
    <w:uiPriority w:val="99"/>
    <w:qFormat/>
    <w:rsid w:val="00573B3F"/>
    <w:rPr>
      <w:bCs/>
      <w:caps/>
      <w14:ligatures w14:val="standardContextual"/>
    </w:rPr>
  </w:style>
  <w:style w:type="paragraph" w:customStyle="1" w:styleId="Circle">
    <w:name w:val="Circle"/>
    <w:basedOn w:val="Normal"/>
    <w:next w:val="Normal"/>
    <w:uiPriority w:val="99"/>
    <w:qFormat/>
    <w:rsid w:val="00573B3F"/>
    <w:rPr>
      <w14:ligatures w14:val="standardContextual"/>
    </w:rPr>
  </w:style>
  <w:style w:type="paragraph" w:customStyle="1" w:styleId="PageHeader">
    <w:name w:val="Page Header"/>
    <w:basedOn w:val="Normal"/>
    <w:next w:val="CardNotUnderlined3"/>
    <w:link w:val="PageHeaderChar"/>
    <w:uiPriority w:val="99"/>
    <w:qFormat/>
    <w:rsid w:val="00573B3F"/>
    <w:rPr>
      <w14:ligatures w14:val="standardContextual"/>
    </w:rPr>
  </w:style>
  <w:style w:type="paragraph" w:customStyle="1" w:styleId="IndentedLettering">
    <w:name w:val="Indented Lettering"/>
    <w:basedOn w:val="Small"/>
    <w:next w:val="Normal"/>
    <w:uiPriority w:val="99"/>
    <w:qFormat/>
    <w:rsid w:val="00573B3F"/>
    <w:rPr>
      <w:rFonts w:ascii="Arial" w:eastAsiaTheme="minorHAnsi" w:hAnsi="Arial"/>
    </w:rPr>
  </w:style>
  <w:style w:type="paragraph" w:customStyle="1" w:styleId="Lettering">
    <w:name w:val="Lettering"/>
    <w:basedOn w:val="Small"/>
    <w:next w:val="Normal"/>
    <w:uiPriority w:val="99"/>
    <w:qFormat/>
    <w:rsid w:val="00573B3F"/>
    <w:rPr>
      <w:rFonts w:ascii="Arial" w:eastAsiaTheme="minorHAnsi" w:hAnsi="Arial"/>
    </w:rPr>
  </w:style>
  <w:style w:type="paragraph" w:customStyle="1" w:styleId="FileName">
    <w:name w:val="File Name"/>
    <w:basedOn w:val="Normal"/>
    <w:next w:val="Normal"/>
    <w:uiPriority w:val="99"/>
    <w:qFormat/>
    <w:rsid w:val="00573B3F"/>
    <w:rPr>
      <w14:ligatures w14:val="standardContextual"/>
    </w:rPr>
  </w:style>
  <w:style w:type="paragraph" w:customStyle="1" w:styleId="Pagination">
    <w:name w:val="Pagination"/>
    <w:basedOn w:val="Normal"/>
    <w:next w:val="Normal"/>
    <w:uiPriority w:val="99"/>
    <w:qFormat/>
    <w:rsid w:val="00573B3F"/>
    <w:rPr>
      <w14:ligatures w14:val="standardContextual"/>
    </w:rPr>
  </w:style>
  <w:style w:type="paragraph" w:customStyle="1" w:styleId="IndentedNumbering">
    <w:name w:val="Indented Numbering"/>
    <w:basedOn w:val="CardNotUnderlinedFinal"/>
    <w:next w:val="Normal"/>
    <w:uiPriority w:val="99"/>
    <w:qFormat/>
    <w:rsid w:val="00573B3F"/>
  </w:style>
  <w:style w:type="paragraph" w:customStyle="1" w:styleId="CardContinued1">
    <w:name w:val="Card Continued 1"/>
    <w:basedOn w:val="Normal"/>
    <w:next w:val="Normal"/>
    <w:uiPriority w:val="99"/>
    <w:qFormat/>
    <w:rsid w:val="00573B3F"/>
    <w:rPr>
      <w14:ligatures w14:val="standardContextual"/>
    </w:rPr>
  </w:style>
  <w:style w:type="paragraph" w:customStyle="1" w:styleId="CardContinued2">
    <w:name w:val="Card Continued 2"/>
    <w:basedOn w:val="Circle"/>
    <w:next w:val="Normal"/>
    <w:uiPriority w:val="99"/>
    <w:qFormat/>
    <w:rsid w:val="00573B3F"/>
  </w:style>
  <w:style w:type="paragraph" w:customStyle="1" w:styleId="Clearformatting">
    <w:name w:val="Clear formatting"/>
    <w:basedOn w:val="Normal"/>
    <w:next w:val="IndentedLettering"/>
    <w:uiPriority w:val="99"/>
    <w:qFormat/>
    <w:rsid w:val="00573B3F"/>
    <w:rPr>
      <w14:ligatures w14:val="standardContextual"/>
    </w:rPr>
  </w:style>
  <w:style w:type="paragraph" w:customStyle="1" w:styleId="SmallCardText">
    <w:name w:val="Small Card Text"/>
    <w:basedOn w:val="Lettering"/>
    <w:next w:val="FileName"/>
    <w:uiPriority w:val="99"/>
    <w:qFormat/>
    <w:rsid w:val="00573B3F"/>
  </w:style>
  <w:style w:type="paragraph" w:customStyle="1" w:styleId="TAGFONT">
    <w:name w:val="TAG FONT"/>
    <w:basedOn w:val="Normal"/>
    <w:next w:val="Pagination"/>
    <w:autoRedefine/>
    <w:uiPriority w:val="99"/>
    <w:qFormat/>
    <w:rsid w:val="00573B3F"/>
    <w:rPr>
      <w14:ligatures w14:val="standardContextual"/>
    </w:rPr>
  </w:style>
  <w:style w:type="paragraph" w:customStyle="1" w:styleId="8point">
    <w:name w:val="8 point"/>
    <w:basedOn w:val="Normal"/>
    <w:next w:val="fullstory"/>
    <w:qFormat/>
    <w:rsid w:val="00573B3F"/>
    <w:rPr>
      <w14:ligatures w14:val="standardContextual"/>
    </w:rPr>
  </w:style>
  <w:style w:type="paragraph" w:customStyle="1" w:styleId="citationunderline">
    <w:name w:val="citation/underline"/>
    <w:autoRedefine/>
    <w:qFormat/>
    <w:rsid w:val="00573B3F"/>
    <w:pPr>
      <w:spacing w:after="200" w:line="276" w:lineRule="auto"/>
    </w:pPr>
    <w:rPr>
      <w14:ligatures w14:val="standardContextual"/>
    </w:rPr>
  </w:style>
  <w:style w:type="paragraph" w:customStyle="1" w:styleId="Style60">
    <w:name w:val="Style 6"/>
    <w:next w:val="8point"/>
    <w:uiPriority w:val="99"/>
    <w:qFormat/>
    <w:rsid w:val="00573B3F"/>
    <w:pPr>
      <w:spacing w:after="200" w:line="276" w:lineRule="auto"/>
    </w:pPr>
    <w:rPr>
      <w14:ligatures w14:val="standardContextual"/>
    </w:rPr>
  </w:style>
  <w:style w:type="character" w:customStyle="1" w:styleId="DateCitesAuthorCharChar">
    <w:name w:val="DateCitesAuthor Char Char"/>
    <w:locked/>
    <w:rsid w:val="00573B3F"/>
  </w:style>
  <w:style w:type="paragraph" w:customStyle="1" w:styleId="DateCitesAuthorChar">
    <w:name w:val="DateCitesAuthor Char"/>
    <w:basedOn w:val="Normal"/>
    <w:next w:val="Minimize"/>
    <w:qFormat/>
    <w:rsid w:val="00573B3F"/>
    <w:rPr>
      <w14:ligatures w14:val="standardContextual"/>
    </w:rPr>
  </w:style>
  <w:style w:type="paragraph" w:customStyle="1" w:styleId="articlebodynormaltext">
    <w:name w:val="articlebody_normaltext"/>
    <w:basedOn w:val="Normal"/>
    <w:next w:val="Citation-Complete"/>
    <w:uiPriority w:val="99"/>
    <w:qFormat/>
    <w:rsid w:val="00573B3F"/>
    <w:rPr>
      <w14:ligatures w14:val="standardContextual"/>
    </w:rPr>
  </w:style>
  <w:style w:type="paragraph" w:customStyle="1" w:styleId="targetcaption">
    <w:name w:val="targetcaption"/>
    <w:basedOn w:val="Normal"/>
    <w:next w:val="2909F619802848F09E01365C32F34654"/>
    <w:uiPriority w:val="99"/>
    <w:qFormat/>
    <w:rsid w:val="00573B3F"/>
    <w:rPr>
      <w14:ligatures w14:val="standardContextual"/>
    </w:rPr>
  </w:style>
  <w:style w:type="paragraph" w:customStyle="1" w:styleId="Index">
    <w:name w:val="Index"/>
    <w:basedOn w:val="Normal"/>
    <w:next w:val="western"/>
    <w:uiPriority w:val="99"/>
    <w:qFormat/>
    <w:rsid w:val="00573B3F"/>
    <w:rPr>
      <w14:ligatures w14:val="standardContextual"/>
    </w:rPr>
  </w:style>
  <w:style w:type="paragraph" w:customStyle="1" w:styleId="boldness">
    <w:name w:val="boldness"/>
    <w:basedOn w:val="Normal"/>
    <w:next w:val="TagCite"/>
    <w:uiPriority w:val="99"/>
    <w:qFormat/>
    <w:rsid w:val="00573B3F"/>
    <w:rPr>
      <w14:ligatures w14:val="standardContextual"/>
    </w:rPr>
  </w:style>
  <w:style w:type="character" w:customStyle="1" w:styleId="UnderlineCardChar0">
    <w:name w:val="UnderlineCard Char"/>
    <w:locked/>
    <w:rsid w:val="00573B3F"/>
  </w:style>
  <w:style w:type="paragraph" w:customStyle="1" w:styleId="UnderlineCard0">
    <w:name w:val="UnderlineCard"/>
    <w:basedOn w:val="Heading4"/>
    <w:next w:val="CM6"/>
    <w:qFormat/>
    <w:rsid w:val="00573B3F"/>
    <w:rPr>
      <w:bCs/>
      <w14:ligatures w14:val="standardContextual"/>
    </w:rPr>
  </w:style>
  <w:style w:type="paragraph" w:customStyle="1" w:styleId="CM21">
    <w:name w:val="CM21"/>
    <w:basedOn w:val="Normal"/>
    <w:uiPriority w:val="99"/>
    <w:qFormat/>
    <w:rsid w:val="00573B3F"/>
    <w:rPr>
      <w14:ligatures w14:val="standardContextual"/>
    </w:rPr>
  </w:style>
  <w:style w:type="paragraph" w:customStyle="1" w:styleId="Pa10">
    <w:name w:val="Pa10"/>
    <w:basedOn w:val="Normal"/>
    <w:uiPriority w:val="99"/>
    <w:qFormat/>
    <w:rsid w:val="00573B3F"/>
    <w:rPr>
      <w14:ligatures w14:val="standardContextual"/>
    </w:rPr>
  </w:style>
  <w:style w:type="paragraph" w:customStyle="1" w:styleId="Pa31">
    <w:name w:val="Pa3+1"/>
    <w:basedOn w:val="Normal"/>
    <w:uiPriority w:val="99"/>
    <w:qFormat/>
    <w:rsid w:val="00573B3F"/>
    <w:rPr>
      <w14:ligatures w14:val="standardContextual"/>
    </w:rPr>
  </w:style>
  <w:style w:type="paragraph" w:customStyle="1" w:styleId="Pa1">
    <w:name w:val="Pa1"/>
    <w:basedOn w:val="Normal"/>
    <w:uiPriority w:val="99"/>
    <w:qFormat/>
    <w:rsid w:val="00573B3F"/>
    <w:rPr>
      <w14:ligatures w14:val="standardContextual"/>
    </w:rPr>
  </w:style>
  <w:style w:type="character" w:customStyle="1" w:styleId="CardUpSize-LightChar">
    <w:name w:val="CardUpSize - Light Char"/>
    <w:basedOn w:val="DefaultParagraphFont"/>
    <w:locked/>
    <w:rsid w:val="00573B3F"/>
  </w:style>
  <w:style w:type="paragraph" w:customStyle="1" w:styleId="CardUpSize-Light">
    <w:name w:val="CardUpSize - Light"/>
    <w:basedOn w:val="Normal"/>
    <w:next w:val="Pa2"/>
    <w:qFormat/>
    <w:rsid w:val="00573B3F"/>
    <w:rPr>
      <w14:ligatures w14:val="standardContextual"/>
    </w:rPr>
  </w:style>
  <w:style w:type="character" w:customStyle="1" w:styleId="CiteCardUpSize-HeavyChar">
    <w:name w:val="Cite // CardUpSize - Heavy Char"/>
    <w:basedOn w:val="DefaultParagraphFont"/>
    <w:locked/>
    <w:rsid w:val="00573B3F"/>
  </w:style>
  <w:style w:type="paragraph" w:customStyle="1" w:styleId="CiteCardUpSize-Heavy">
    <w:name w:val="Cite // CardUpSize - Heavy"/>
    <w:basedOn w:val="Normal"/>
    <w:next w:val="H4Tag"/>
    <w:qFormat/>
    <w:rsid w:val="00573B3F"/>
    <w:rPr>
      <w14:ligatures w14:val="standardContextual"/>
    </w:rPr>
  </w:style>
  <w:style w:type="character" w:customStyle="1" w:styleId="UnderlineCharCharCharCharCharCharCharChar">
    <w:name w:val="Underline Char Char Char Char Char Char Char Char"/>
    <w:basedOn w:val="DefaultParagraphFont"/>
    <w:locked/>
    <w:rsid w:val="00573B3F"/>
  </w:style>
  <w:style w:type="paragraph" w:customStyle="1" w:styleId="UnderlineCharCharCharCharCharCharChar">
    <w:name w:val="Underline Char Char Char Char Char Char Char"/>
    <w:basedOn w:val="Normal"/>
    <w:qFormat/>
    <w:rsid w:val="00573B3F"/>
    <w:rPr>
      <w14:ligatures w14:val="standardContextual"/>
    </w:rPr>
  </w:style>
  <w:style w:type="character" w:customStyle="1" w:styleId="SmalltextCharCharCharChar0">
    <w:name w:val="Small text Char Char Char Char"/>
    <w:basedOn w:val="DefaultParagraphFont"/>
    <w:locked/>
    <w:rsid w:val="00573B3F"/>
  </w:style>
  <w:style w:type="paragraph" w:customStyle="1" w:styleId="SmalltextCharCharChar0">
    <w:name w:val="Small text Char Char Char"/>
    <w:basedOn w:val="Normal"/>
    <w:next w:val="Analytics"/>
    <w:qFormat/>
    <w:rsid w:val="00573B3F"/>
    <w:rPr>
      <w14:ligatures w14:val="standardContextual"/>
    </w:rPr>
  </w:style>
  <w:style w:type="paragraph" w:customStyle="1" w:styleId="Textbody">
    <w:name w:val="Text body"/>
    <w:basedOn w:val="SmalltextCharCharChar0"/>
    <w:next w:val="WW-Default"/>
    <w:uiPriority w:val="99"/>
    <w:qFormat/>
    <w:rsid w:val="00573B3F"/>
  </w:style>
  <w:style w:type="paragraph" w:customStyle="1" w:styleId="Default1">
    <w:name w:val="Default1"/>
    <w:basedOn w:val="Normal"/>
    <w:uiPriority w:val="99"/>
    <w:qFormat/>
    <w:rsid w:val="00573B3F"/>
    <w:rPr>
      <w14:ligatures w14:val="standardContextual"/>
    </w:rPr>
  </w:style>
  <w:style w:type="paragraph" w:customStyle="1" w:styleId="NFAPWPheader">
    <w:name w:val="NFAP WP header"/>
    <w:basedOn w:val="Normal"/>
    <w:uiPriority w:val="99"/>
    <w:qFormat/>
    <w:rsid w:val="00573B3F"/>
    <w:rPr>
      <w14:ligatures w14:val="standardContextual"/>
    </w:rPr>
  </w:style>
  <w:style w:type="character" w:customStyle="1" w:styleId="CiteCharCharChar">
    <w:name w:val="Cite Char Char Char"/>
    <w:locked/>
    <w:rsid w:val="00573B3F"/>
  </w:style>
  <w:style w:type="paragraph" w:customStyle="1" w:styleId="CiteCharChar">
    <w:name w:val="Cite Char Char"/>
    <w:basedOn w:val="Normal"/>
    <w:next w:val="Normal"/>
    <w:qFormat/>
    <w:rsid w:val="00573B3F"/>
    <w:rPr>
      <w14:ligatures w14:val="standardContextual"/>
    </w:rPr>
  </w:style>
  <w:style w:type="paragraph" w:customStyle="1" w:styleId="CiteCardCharChar">
    <w:name w:val="Cite_Card Char Char"/>
    <w:autoRedefine/>
    <w:uiPriority w:val="99"/>
    <w:qFormat/>
    <w:rsid w:val="00573B3F"/>
    <w:pPr>
      <w:spacing w:after="200" w:line="276" w:lineRule="auto"/>
    </w:pPr>
    <w:rPr>
      <w14:ligatures w14:val="standardContextual"/>
    </w:rPr>
  </w:style>
  <w:style w:type="character" w:customStyle="1" w:styleId="CiteCardCharCharCharChar">
    <w:name w:val="Cite_Card Char Char Char Char"/>
    <w:locked/>
    <w:rsid w:val="00573B3F"/>
  </w:style>
  <w:style w:type="paragraph" w:customStyle="1" w:styleId="CiteCardCharCharChar">
    <w:name w:val="Cite_Card Char Char Char"/>
    <w:qFormat/>
    <w:rsid w:val="00573B3F"/>
    <w:pPr>
      <w:spacing w:after="200" w:line="276" w:lineRule="auto"/>
    </w:pPr>
    <w:rPr>
      <w14:ligatures w14:val="standardContextual"/>
    </w:rPr>
  </w:style>
  <w:style w:type="paragraph" w:customStyle="1" w:styleId="heading">
    <w:name w:val="heading"/>
    <w:basedOn w:val="Normal"/>
    <w:uiPriority w:val="99"/>
    <w:qFormat/>
    <w:rsid w:val="00573B3F"/>
    <w:rPr>
      <w14:ligatures w14:val="standardContextual"/>
    </w:rPr>
  </w:style>
  <w:style w:type="character" w:customStyle="1" w:styleId="LittleChar">
    <w:name w:val="Little Char"/>
    <w:uiPriority w:val="99"/>
    <w:locked/>
    <w:rsid w:val="00573B3F"/>
  </w:style>
  <w:style w:type="character" w:customStyle="1" w:styleId="DebateHeaderChar">
    <w:name w:val="Debate Header Char"/>
    <w:uiPriority w:val="99"/>
    <w:locked/>
    <w:rsid w:val="00573B3F"/>
  </w:style>
  <w:style w:type="character" w:customStyle="1" w:styleId="UnhighlightedChar">
    <w:name w:val="Unhighlighted Char"/>
    <w:locked/>
    <w:rsid w:val="00573B3F"/>
  </w:style>
  <w:style w:type="paragraph" w:customStyle="1" w:styleId="Unhighlighted">
    <w:name w:val="Unhighlighted"/>
    <w:basedOn w:val="Normal"/>
    <w:next w:val="TagCite2"/>
    <w:autoRedefine/>
    <w:qFormat/>
    <w:rsid w:val="00573B3F"/>
    <w:rPr>
      <w14:ligatures w14:val="standardContextual"/>
    </w:rPr>
  </w:style>
  <w:style w:type="character" w:customStyle="1" w:styleId="StylecardUnderlineChar">
    <w:name w:val="Style card + Underline Char"/>
    <w:locked/>
    <w:rsid w:val="00573B3F"/>
  </w:style>
  <w:style w:type="paragraph" w:customStyle="1" w:styleId="StylecardUnderline">
    <w:name w:val="Style card + Underline"/>
    <w:basedOn w:val="CiteSpacing"/>
    <w:next w:val="Unhighlighted"/>
    <w:qFormat/>
    <w:rsid w:val="00573B3F"/>
  </w:style>
  <w:style w:type="paragraph" w:customStyle="1" w:styleId="TagF3">
    <w:name w:val="Tag (F3)"/>
    <w:uiPriority w:val="99"/>
    <w:qFormat/>
    <w:rsid w:val="00573B3F"/>
    <w:pPr>
      <w:spacing w:after="200" w:line="276" w:lineRule="auto"/>
    </w:pPr>
    <w:rPr>
      <w14:ligatures w14:val="standardContextual"/>
    </w:rPr>
  </w:style>
  <w:style w:type="paragraph" w:customStyle="1" w:styleId="style14">
    <w:name w:val="style14"/>
    <w:basedOn w:val="Normal"/>
    <w:next w:val="cites"/>
    <w:uiPriority w:val="99"/>
    <w:qFormat/>
    <w:rsid w:val="00573B3F"/>
    <w:rPr>
      <w14:ligatures w14:val="standardContextual"/>
    </w:rPr>
  </w:style>
  <w:style w:type="paragraph" w:customStyle="1" w:styleId="CardTagCite1Char">
    <w:name w:val="Card Tag + Cite #1 Char"/>
    <w:basedOn w:val="Normal"/>
    <w:uiPriority w:val="99"/>
    <w:qFormat/>
    <w:rsid w:val="00573B3F"/>
    <w:rPr>
      <w14:ligatures w14:val="standardContextual"/>
    </w:rPr>
  </w:style>
  <w:style w:type="paragraph" w:customStyle="1" w:styleId="articlebody">
    <w:name w:val="articlebody"/>
    <w:basedOn w:val="Normal"/>
    <w:next w:val="i1"/>
    <w:uiPriority w:val="99"/>
    <w:qFormat/>
    <w:rsid w:val="00573B3F"/>
    <w:rPr>
      <w14:ligatures w14:val="standardContextual"/>
    </w:rPr>
  </w:style>
  <w:style w:type="character" w:customStyle="1" w:styleId="CiteCardCharCharCharCharCharCharCharChar">
    <w:name w:val="Cite_Card Char Char Char Char Char Char Char Char"/>
    <w:locked/>
    <w:rsid w:val="00573B3F"/>
  </w:style>
  <w:style w:type="paragraph" w:customStyle="1" w:styleId="CiteCardCharCharCharCharCharCharChar">
    <w:name w:val="Cite_Card Char Char Char Char Char Char Char"/>
    <w:next w:val="CardTagCite1Char"/>
    <w:autoRedefine/>
    <w:qFormat/>
    <w:rsid w:val="00573B3F"/>
    <w:pPr>
      <w:spacing w:after="200" w:line="276" w:lineRule="auto"/>
    </w:pPr>
    <w:rPr>
      <w14:ligatures w14:val="standardContextual"/>
    </w:rPr>
  </w:style>
  <w:style w:type="paragraph" w:customStyle="1" w:styleId="foldie">
    <w:name w:val="foldie"/>
    <w:next w:val="HotRoute0"/>
    <w:uiPriority w:val="99"/>
    <w:qFormat/>
    <w:rsid w:val="00573B3F"/>
    <w:rPr>
      <w14:ligatures w14:val="standardContextual"/>
    </w:rPr>
  </w:style>
  <w:style w:type="paragraph" w:customStyle="1" w:styleId="billtextsection">
    <w:name w:val="bill_text_section"/>
    <w:basedOn w:val="Normal"/>
    <w:next w:val="articlebody"/>
    <w:uiPriority w:val="99"/>
    <w:qFormat/>
    <w:rsid w:val="00573B3F"/>
    <w:rPr>
      <w14:ligatures w14:val="standardContextual"/>
    </w:rPr>
  </w:style>
  <w:style w:type="character" w:customStyle="1" w:styleId="CiteNormalChar">
    <w:name w:val="Cite Normal Char"/>
    <w:locked/>
    <w:rsid w:val="00573B3F"/>
  </w:style>
  <w:style w:type="paragraph" w:customStyle="1" w:styleId="StyleNormalWeb10pt">
    <w:name w:val="Style Normal (Web) + 10 pt"/>
    <w:basedOn w:val="Title"/>
    <w:next w:val="Boldunderline1"/>
    <w:uiPriority w:val="99"/>
    <w:qFormat/>
    <w:rsid w:val="00573B3F"/>
    <w:pPr>
      <w:outlineLvl w:val="9"/>
    </w:pPr>
    <w:rPr>
      <w:rFonts w:ascii="Georgia" w:eastAsiaTheme="minorEastAsia" w:hAnsi="Georgia"/>
      <w:sz w:val="22"/>
      <w:szCs w:val="24"/>
      <w:u w:val="none"/>
      <w14:ligatures w14:val="standardContextual"/>
    </w:rPr>
  </w:style>
  <w:style w:type="character" w:customStyle="1" w:styleId="cardChar2">
    <w:name w:val="%card Char"/>
    <w:locked/>
    <w:rsid w:val="00573B3F"/>
  </w:style>
  <w:style w:type="paragraph" w:customStyle="1" w:styleId="card0">
    <w:name w:val="%card"/>
    <w:basedOn w:val="Normal"/>
    <w:next w:val="BLOCKTITLE0"/>
    <w:qFormat/>
    <w:rsid w:val="00573B3F"/>
    <w:rPr>
      <w14:ligatures w14:val="standardContextual"/>
    </w:rPr>
  </w:style>
  <w:style w:type="paragraph" w:customStyle="1" w:styleId="p1">
    <w:name w:val="p1"/>
    <w:basedOn w:val="Normal"/>
    <w:next w:val="BlockHeadings"/>
    <w:uiPriority w:val="99"/>
    <w:qFormat/>
    <w:rsid w:val="00573B3F"/>
    <w:rPr>
      <w14:ligatures w14:val="standardContextual"/>
    </w:rPr>
  </w:style>
  <w:style w:type="character" w:customStyle="1" w:styleId="UnunderlinedTextChar">
    <w:name w:val="Ununderlined Text Char"/>
    <w:locked/>
    <w:rsid w:val="00573B3F"/>
  </w:style>
  <w:style w:type="paragraph" w:customStyle="1" w:styleId="UnunderlinedText">
    <w:name w:val="Ununderlined Text"/>
    <w:basedOn w:val="Normal"/>
    <w:next w:val="card0"/>
    <w:autoRedefine/>
    <w:qFormat/>
    <w:rsid w:val="00573B3F"/>
    <w:rPr>
      <w14:ligatures w14:val="standardContextual"/>
    </w:rPr>
  </w:style>
  <w:style w:type="character" w:customStyle="1" w:styleId="ReallyfuckingsmallCharCharCharChar">
    <w:name w:val="Really fucking small Char Char Char Char"/>
    <w:locked/>
    <w:rsid w:val="00573B3F"/>
  </w:style>
  <w:style w:type="paragraph" w:customStyle="1" w:styleId="ReallyfuckingsmallCharCharChar">
    <w:name w:val="Really fucking small Char Char Char"/>
    <w:basedOn w:val="Normal"/>
    <w:next w:val="NoSpacing"/>
    <w:qFormat/>
    <w:rsid w:val="00573B3F"/>
    <w:rPr>
      <w14:ligatures w14:val="standardContextual"/>
    </w:rPr>
  </w:style>
  <w:style w:type="character" w:customStyle="1" w:styleId="CardDownx1Char">
    <w:name w:val="CardDown x1 Char"/>
    <w:locked/>
    <w:rsid w:val="00573B3F"/>
  </w:style>
  <w:style w:type="paragraph" w:customStyle="1" w:styleId="CardDownx1">
    <w:name w:val="CardDown x1"/>
    <w:basedOn w:val="Normal"/>
    <w:next w:val="Regular"/>
    <w:qFormat/>
    <w:rsid w:val="00573B3F"/>
    <w:rPr>
      <w14:ligatures w14:val="standardContextual"/>
    </w:rPr>
  </w:style>
  <w:style w:type="paragraph" w:customStyle="1" w:styleId="CardDownx15">
    <w:name w:val="CardDown x1.5"/>
    <w:basedOn w:val="Normal"/>
    <w:uiPriority w:val="99"/>
    <w:qFormat/>
    <w:rsid w:val="00573B3F"/>
    <w:rPr>
      <w14:ligatures w14:val="standardContextual"/>
    </w:rPr>
  </w:style>
  <w:style w:type="paragraph" w:customStyle="1" w:styleId="CiteTag">
    <w:name w:val="Cite/Tag"/>
    <w:basedOn w:val="Normal"/>
    <w:uiPriority w:val="99"/>
    <w:qFormat/>
    <w:rsid w:val="00573B3F"/>
    <w:rPr>
      <w14:ligatures w14:val="standardContextual"/>
    </w:rPr>
  </w:style>
  <w:style w:type="paragraph" w:customStyle="1" w:styleId="Heading5SizeDown">
    <w:name w:val="Heading 5 Size Down"/>
    <w:basedOn w:val="Normal"/>
    <w:autoRedefine/>
    <w:uiPriority w:val="99"/>
    <w:qFormat/>
    <w:rsid w:val="00573B3F"/>
    <w:rPr>
      <w14:ligatures w14:val="standardContextual"/>
    </w:rPr>
  </w:style>
  <w:style w:type="character" w:customStyle="1" w:styleId="StyleStyleArialNarrow9ptLeft-075ArialNarrowChar">
    <w:name w:val="Style Style Arial Narrow 9 pt Left:  -0.75&quot; + Arial Narrow Char"/>
    <w:locked/>
    <w:rsid w:val="00573B3F"/>
  </w:style>
  <w:style w:type="paragraph" w:customStyle="1" w:styleId="StyleStyleArialNarrow9ptLeft-075ArialNarrow">
    <w:name w:val="Style Style Arial Narrow 9 pt Left:  -0.75&quot; + Arial Narrow"/>
    <w:basedOn w:val="Normal"/>
    <w:next w:val="Heading5SizeDown"/>
    <w:qFormat/>
    <w:rsid w:val="00573B3F"/>
    <w:rPr>
      <w14:ligatures w14:val="standardContextual"/>
    </w:rPr>
  </w:style>
  <w:style w:type="character" w:customStyle="1" w:styleId="StyleStyleCardTextLeft-075Right0Char">
    <w:name w:val="Style Style Card Text + Left:  -0.75&quot; + Right:  0&quot; Char"/>
    <w:locked/>
    <w:rsid w:val="00573B3F"/>
  </w:style>
  <w:style w:type="paragraph" w:customStyle="1" w:styleId="StyleStyleCardTextLeft-075Right0">
    <w:name w:val="Style Style Card Text + Left:  -0.75&quot; + Right:  0&quot;"/>
    <w:basedOn w:val="Normal"/>
    <w:next w:val="evidencetext"/>
    <w:autoRedefine/>
    <w:qFormat/>
    <w:rsid w:val="00573B3F"/>
    <w:rPr>
      <w14:ligatures w14:val="standardContextual"/>
    </w:rPr>
  </w:style>
  <w:style w:type="paragraph" w:customStyle="1" w:styleId="ecxmsonormal">
    <w:name w:val="ecxmsonormal"/>
    <w:basedOn w:val="Normal"/>
    <w:uiPriority w:val="99"/>
    <w:qFormat/>
    <w:rsid w:val="00573B3F"/>
    <w:rPr>
      <w14:ligatures w14:val="standardContextual"/>
    </w:rPr>
  </w:style>
  <w:style w:type="character" w:customStyle="1" w:styleId="DebateUnderlineBoldChar">
    <w:name w:val="Debate Underline Bold Char"/>
    <w:locked/>
    <w:rsid w:val="00573B3F"/>
  </w:style>
  <w:style w:type="paragraph" w:customStyle="1" w:styleId="DebateUnderlineBold">
    <w:name w:val="Debate Underline Bold"/>
    <w:basedOn w:val="Cardtext4"/>
    <w:uiPriority w:val="99"/>
    <w:qFormat/>
    <w:rsid w:val="00573B3F"/>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73B3F"/>
  </w:style>
  <w:style w:type="paragraph" w:customStyle="1" w:styleId="StyleArialNarrow12ptBoldLeft-075">
    <w:name w:val="Style Arial Narrow 12 pt Bold Left:  -0.75&quot;"/>
    <w:basedOn w:val="Normal"/>
    <w:next w:val="ecxmsonormal"/>
    <w:qFormat/>
    <w:rsid w:val="00573B3F"/>
    <w:rPr>
      <w14:ligatures w14:val="standardContextual"/>
    </w:rPr>
  </w:style>
  <w:style w:type="character" w:customStyle="1" w:styleId="StyleStyleevidencetextBorderSinglesolidlineAuto05Char">
    <w:name w:val="Style Style evidence text + Border: : (Single solid line Auto  0.5 ... Char"/>
    <w:locked/>
    <w:rsid w:val="00573B3F"/>
  </w:style>
  <w:style w:type="paragraph" w:customStyle="1" w:styleId="StyleStyleevidencetextBorderSinglesolidlineAuto05">
    <w:name w:val="Style Style evidence text + Border: : (Single solid line Auto  0.5 ..."/>
    <w:basedOn w:val="Normal"/>
    <w:next w:val="DebateUnderlineBold"/>
    <w:qFormat/>
    <w:rsid w:val="00573B3F"/>
    <w:rPr>
      <w14:ligatures w14:val="standardContextual"/>
    </w:rPr>
  </w:style>
  <w:style w:type="paragraph" w:customStyle="1" w:styleId="CiteCharCharCharChar">
    <w:name w:val="Cite Char Char Char Char"/>
    <w:basedOn w:val="Normal"/>
    <w:next w:val="Normal"/>
    <w:uiPriority w:val="99"/>
    <w:qFormat/>
    <w:rsid w:val="00573B3F"/>
    <w:rPr>
      <w14:ligatures w14:val="standardContextual"/>
    </w:rPr>
  </w:style>
  <w:style w:type="character" w:customStyle="1" w:styleId="UnderliningCharChar1CharCharChar">
    <w:name w:val="Underlining Char Char1 Char Char Char"/>
    <w:locked/>
    <w:rsid w:val="00573B3F"/>
  </w:style>
  <w:style w:type="paragraph" w:customStyle="1" w:styleId="UnderliningCharChar1CharChar">
    <w:name w:val="Underlining Char Char1 Char Char"/>
    <w:basedOn w:val="Normal"/>
    <w:next w:val="Normal"/>
    <w:qFormat/>
    <w:rsid w:val="00573B3F"/>
    <w:rPr>
      <w14:ligatures w14:val="standardContextual"/>
    </w:rPr>
  </w:style>
  <w:style w:type="paragraph" w:customStyle="1" w:styleId="CiteCharCharCharCharChar">
    <w:name w:val="Cite Char Char Char Char Char"/>
    <w:basedOn w:val="Normal"/>
    <w:next w:val="Normal"/>
    <w:qFormat/>
    <w:rsid w:val="00573B3F"/>
    <w:rPr>
      <w14:ligatures w14:val="standardContextual"/>
    </w:rPr>
  </w:style>
  <w:style w:type="character" w:customStyle="1" w:styleId="UnderliningCharCharChar">
    <w:name w:val="Underlining Char Char Char"/>
    <w:locked/>
    <w:rsid w:val="00573B3F"/>
  </w:style>
  <w:style w:type="paragraph" w:customStyle="1" w:styleId="Style120">
    <w:name w:val="Style 12"/>
    <w:uiPriority w:val="99"/>
    <w:qFormat/>
    <w:rsid w:val="00573B3F"/>
    <w:pPr>
      <w:spacing w:after="200" w:line="276" w:lineRule="auto"/>
    </w:pPr>
    <w:rPr>
      <w14:ligatures w14:val="standardContextual"/>
    </w:rPr>
  </w:style>
  <w:style w:type="paragraph" w:customStyle="1" w:styleId="Style7">
    <w:name w:val="Style 7"/>
    <w:next w:val="CiteCharCharCharCharChar"/>
    <w:uiPriority w:val="99"/>
    <w:qFormat/>
    <w:rsid w:val="00573B3F"/>
    <w:pPr>
      <w:spacing w:after="200" w:line="276" w:lineRule="auto"/>
    </w:pPr>
    <w:rPr>
      <w14:ligatures w14:val="standardContextual"/>
    </w:rPr>
  </w:style>
  <w:style w:type="paragraph" w:customStyle="1" w:styleId="Style9">
    <w:name w:val="Style 9"/>
    <w:uiPriority w:val="99"/>
    <w:qFormat/>
    <w:rsid w:val="00573B3F"/>
    <w:pPr>
      <w:spacing w:after="200" w:line="276" w:lineRule="auto"/>
    </w:pPr>
    <w:rPr>
      <w14:ligatures w14:val="standardContextual"/>
    </w:rPr>
  </w:style>
  <w:style w:type="paragraph" w:customStyle="1" w:styleId="Emphasis3">
    <w:name w:val="Emphasis3"/>
    <w:uiPriority w:val="99"/>
    <w:qFormat/>
    <w:rsid w:val="00573B3F"/>
    <w:pPr>
      <w:spacing w:after="200" w:line="276" w:lineRule="auto"/>
    </w:pPr>
    <w:rPr>
      <w14:ligatures w14:val="standardContextual"/>
    </w:rPr>
  </w:style>
  <w:style w:type="paragraph" w:customStyle="1" w:styleId="formfldssel">
    <w:name w:val="formfldssel"/>
    <w:basedOn w:val="Normal"/>
    <w:uiPriority w:val="99"/>
    <w:qFormat/>
    <w:rsid w:val="00573B3F"/>
    <w:rPr>
      <w14:ligatures w14:val="standardContextual"/>
    </w:rPr>
  </w:style>
  <w:style w:type="paragraph" w:customStyle="1" w:styleId="hpleftlk">
    <w:name w:val="hpleftlk"/>
    <w:basedOn w:val="Normal"/>
    <w:next w:val="SmallCard"/>
    <w:uiPriority w:val="99"/>
    <w:qFormat/>
    <w:rsid w:val="00573B3F"/>
    <w:rPr>
      <w14:ligatures w14:val="standardContextual"/>
    </w:rPr>
  </w:style>
  <w:style w:type="paragraph" w:customStyle="1" w:styleId="lblu">
    <w:name w:val="lblu"/>
    <w:basedOn w:val="Normal"/>
    <w:next w:val="BreifTitle"/>
    <w:uiPriority w:val="99"/>
    <w:qFormat/>
    <w:rsid w:val="00573B3F"/>
    <w:rPr>
      <w14:ligatures w14:val="standardContextual"/>
    </w:rPr>
  </w:style>
  <w:style w:type="paragraph" w:customStyle="1" w:styleId="Underlinestyle1">
    <w:name w:val="Underlinestyle"/>
    <w:basedOn w:val="Normal"/>
    <w:next w:val="Normal10pt"/>
    <w:uiPriority w:val="99"/>
    <w:qFormat/>
    <w:rsid w:val="00573B3F"/>
    <w:rPr>
      <w14:ligatures w14:val="standardContextual"/>
    </w:rPr>
  </w:style>
  <w:style w:type="paragraph" w:customStyle="1" w:styleId="OffensiveLanguage">
    <w:name w:val="Offensive Language"/>
    <w:basedOn w:val="Normal"/>
    <w:next w:val="Normal"/>
    <w:uiPriority w:val="99"/>
    <w:qFormat/>
    <w:rsid w:val="00573B3F"/>
    <w:rPr>
      <w14:ligatures w14:val="standardContextual"/>
    </w:rPr>
  </w:style>
  <w:style w:type="paragraph" w:customStyle="1" w:styleId="clearformatting0">
    <w:name w:val="clear formatting"/>
    <w:basedOn w:val="Normal"/>
    <w:next w:val="Style40"/>
    <w:uiPriority w:val="99"/>
    <w:qFormat/>
    <w:rsid w:val="00573B3F"/>
    <w:rPr>
      <w14:ligatures w14:val="standardContextual"/>
    </w:rPr>
  </w:style>
  <w:style w:type="paragraph" w:customStyle="1" w:styleId="Style18">
    <w:name w:val="Style 18"/>
    <w:next w:val="CM10"/>
    <w:uiPriority w:val="99"/>
    <w:qFormat/>
    <w:rsid w:val="00573B3F"/>
    <w:pPr>
      <w:spacing w:after="200" w:line="276" w:lineRule="auto"/>
    </w:pPr>
    <w:rPr>
      <w14:ligatures w14:val="standardContextual"/>
    </w:rPr>
  </w:style>
  <w:style w:type="paragraph" w:customStyle="1" w:styleId="formfld">
    <w:name w:val="formfld"/>
    <w:basedOn w:val="Normal"/>
    <w:next w:val="OffensiveLanguage"/>
    <w:uiPriority w:val="99"/>
    <w:qFormat/>
    <w:rsid w:val="00573B3F"/>
    <w:rPr>
      <w14:ligatures w14:val="standardContextual"/>
    </w:rPr>
  </w:style>
  <w:style w:type="character" w:customStyle="1" w:styleId="sup1">
    <w:name w:val="sup1"/>
    <w:rsid w:val="00573B3F"/>
  </w:style>
  <w:style w:type="character" w:customStyle="1" w:styleId="pgnum1">
    <w:name w:val="pgnum1"/>
    <w:rsid w:val="00573B3F"/>
  </w:style>
  <w:style w:type="character" w:customStyle="1" w:styleId="apple">
    <w:name w:val="apple"/>
    <w:rsid w:val="00573B3F"/>
  </w:style>
  <w:style w:type="character" w:customStyle="1" w:styleId="inhoud">
    <w:name w:val="inhoud"/>
    <w:rsid w:val="00573B3F"/>
  </w:style>
  <w:style w:type="character" w:customStyle="1" w:styleId="Cites-AuthorDate">
    <w:name w:val="Cites-Author/Date"/>
    <w:qFormat/>
    <w:rsid w:val="00573B3F"/>
  </w:style>
  <w:style w:type="character" w:customStyle="1" w:styleId="StyleCardtextChar10pt">
    <w:name w:val="Style Card text Char + 10 pt"/>
    <w:rsid w:val="00573B3F"/>
  </w:style>
  <w:style w:type="character" w:customStyle="1" w:styleId="smcaps">
    <w:name w:val="smcaps"/>
    <w:rsid w:val="00573B3F"/>
  </w:style>
  <w:style w:type="character" w:customStyle="1" w:styleId="Style1Char2">
    <w:name w:val="Style1 Char2"/>
    <w:rsid w:val="00573B3F"/>
  </w:style>
  <w:style w:type="character" w:customStyle="1" w:styleId="inside-head1">
    <w:name w:val="inside-head1"/>
    <w:rsid w:val="00573B3F"/>
  </w:style>
  <w:style w:type="character" w:customStyle="1" w:styleId="datestamp1">
    <w:name w:val="datestamp1"/>
    <w:rsid w:val="00573B3F"/>
  </w:style>
  <w:style w:type="character" w:customStyle="1" w:styleId="pagetools1">
    <w:name w:val="pagetools1"/>
    <w:rsid w:val="00573B3F"/>
  </w:style>
  <w:style w:type="character" w:customStyle="1" w:styleId="smallredtext">
    <w:name w:val="smallredtext"/>
    <w:rsid w:val="00573B3F"/>
  </w:style>
  <w:style w:type="character" w:customStyle="1" w:styleId="storyheading31">
    <w:name w:val="storyheading31"/>
    <w:rsid w:val="00573B3F"/>
  </w:style>
  <w:style w:type="character" w:customStyle="1" w:styleId="storydeck31">
    <w:name w:val="storydeck31"/>
    <w:rsid w:val="00573B3F"/>
  </w:style>
  <w:style w:type="character" w:customStyle="1" w:styleId="subtitle10">
    <w:name w:val="subtitle1"/>
    <w:rsid w:val="00573B3F"/>
  </w:style>
  <w:style w:type="character" w:customStyle="1" w:styleId="clsbiolink">
    <w:name w:val="clsbiolink"/>
    <w:rsid w:val="00573B3F"/>
  </w:style>
  <w:style w:type="character" w:customStyle="1" w:styleId="clssmaller">
    <w:name w:val="clssmaller"/>
    <w:rsid w:val="00573B3F"/>
  </w:style>
  <w:style w:type="character" w:customStyle="1" w:styleId="sm1">
    <w:name w:val="sm1"/>
    <w:rsid w:val="00573B3F"/>
  </w:style>
  <w:style w:type="character" w:customStyle="1" w:styleId="noindentChar">
    <w:name w:val="noindent Char"/>
    <w:rsid w:val="00573B3F"/>
  </w:style>
  <w:style w:type="character" w:customStyle="1" w:styleId="SmallChar1">
    <w:name w:val="Small Char1"/>
    <w:rsid w:val="00573B3F"/>
  </w:style>
  <w:style w:type="character" w:customStyle="1" w:styleId="fullcite0">
    <w:name w:val="fullcite"/>
    <w:rsid w:val="00573B3F"/>
  </w:style>
  <w:style w:type="character" w:customStyle="1" w:styleId="Style9ptThickunderline">
    <w:name w:val="Style 9 pt Thick underline"/>
    <w:rsid w:val="00573B3F"/>
  </w:style>
  <w:style w:type="character" w:customStyle="1" w:styleId="CardNotUnderlinedChar">
    <w:name w:val="Card Not Underlined Char"/>
    <w:rsid w:val="00573B3F"/>
  </w:style>
  <w:style w:type="character" w:customStyle="1" w:styleId="IndexHeadersCharChar">
    <w:name w:val="Index Headers Char Char"/>
    <w:rsid w:val="00573B3F"/>
  </w:style>
  <w:style w:type="character" w:customStyle="1" w:styleId="CircleChar1">
    <w:name w:val="Circle Char1"/>
    <w:rsid w:val="00573B3F"/>
  </w:style>
  <w:style w:type="character" w:customStyle="1" w:styleId="justify">
    <w:name w:val="justify"/>
    <w:rsid w:val="00573B3F"/>
  </w:style>
  <w:style w:type="character" w:customStyle="1" w:styleId="SmallCardTextChar">
    <w:name w:val="Small Card Text Char"/>
    <w:rsid w:val="00573B3F"/>
  </w:style>
  <w:style w:type="character" w:customStyle="1" w:styleId="tagChar30">
    <w:name w:val="tag Char3"/>
    <w:rsid w:val="00573B3F"/>
  </w:style>
  <w:style w:type="character" w:customStyle="1" w:styleId="awtw">
    <w:name w:val="awtw"/>
    <w:rsid w:val="00573B3F"/>
  </w:style>
  <w:style w:type="character" w:customStyle="1" w:styleId="ld3">
    <w:name w:val="ld3"/>
    <w:rsid w:val="00573B3F"/>
  </w:style>
  <w:style w:type="character" w:customStyle="1" w:styleId="5Notunderlined">
    <w:name w:val="5 Not underlined"/>
    <w:rsid w:val="00573B3F"/>
  </w:style>
  <w:style w:type="character" w:customStyle="1" w:styleId="externaledithide">
    <w:name w:val="external_edit_hide"/>
    <w:rsid w:val="00573B3F"/>
  </w:style>
  <w:style w:type="character" w:customStyle="1" w:styleId="CharacterStyle20">
    <w:name w:val="Character Style 20"/>
    <w:rsid w:val="00573B3F"/>
  </w:style>
  <w:style w:type="character" w:customStyle="1" w:styleId="A9">
    <w:name w:val="A9"/>
    <w:uiPriority w:val="99"/>
    <w:rsid w:val="00573B3F"/>
  </w:style>
  <w:style w:type="character" w:customStyle="1" w:styleId="centerheadlines">
    <w:name w:val="centerheadlines"/>
    <w:rsid w:val="00573B3F"/>
  </w:style>
  <w:style w:type="character" w:customStyle="1" w:styleId="datetime">
    <w:name w:val="datetime"/>
    <w:rsid w:val="00573B3F"/>
  </w:style>
  <w:style w:type="character" w:customStyle="1" w:styleId="info">
    <w:name w:val="info"/>
    <w:rsid w:val="00573B3F"/>
  </w:style>
  <w:style w:type="character" w:customStyle="1" w:styleId="datestory">
    <w:name w:val="datestory"/>
    <w:rsid w:val="00573B3F"/>
  </w:style>
  <w:style w:type="character" w:customStyle="1" w:styleId="goohl1">
    <w:name w:val="goohl1"/>
    <w:rsid w:val="00573B3F"/>
  </w:style>
  <w:style w:type="character" w:customStyle="1" w:styleId="StyleUnderlineBorderSinglesolidlineAuto05ptLinew">
    <w:name w:val="Style Underline Border: : (Single solid line Auto  0.5 pt Line w..."/>
    <w:basedOn w:val="DefaultParagraphFont"/>
    <w:rsid w:val="00573B3F"/>
  </w:style>
  <w:style w:type="character" w:customStyle="1" w:styleId="citeschar10">
    <w:name w:val="citeschar1"/>
    <w:basedOn w:val="DefaultParagraphFont"/>
    <w:rsid w:val="00573B3F"/>
  </w:style>
  <w:style w:type="character" w:customStyle="1" w:styleId="cardunderlinedchar1">
    <w:name w:val="cardunderlinedchar"/>
    <w:basedOn w:val="DefaultParagraphFont"/>
    <w:rsid w:val="00573B3F"/>
  </w:style>
  <w:style w:type="character" w:customStyle="1" w:styleId="Style1CharCharChar">
    <w:name w:val="Style1 Char Char Char"/>
    <w:locked/>
    <w:rsid w:val="00573B3F"/>
  </w:style>
  <w:style w:type="character" w:customStyle="1" w:styleId="provider">
    <w:name w:val="provider"/>
    <w:basedOn w:val="DefaultParagraphFont"/>
    <w:rsid w:val="00573B3F"/>
  </w:style>
  <w:style w:type="character" w:customStyle="1" w:styleId="vitstorybyline">
    <w:name w:val="vitstorybyline"/>
    <w:rsid w:val="00573B3F"/>
  </w:style>
  <w:style w:type="character" w:customStyle="1" w:styleId="yahoobuzzbadge-form">
    <w:name w:val="yahoobuzzbadge-form"/>
    <w:rsid w:val="00573B3F"/>
  </w:style>
  <w:style w:type="character" w:customStyle="1" w:styleId="tickerlinx">
    <w:name w:val="tickerlinx"/>
    <w:rsid w:val="00573B3F"/>
  </w:style>
  <w:style w:type="character" w:customStyle="1" w:styleId="post-timestamp">
    <w:name w:val="post-timestamp"/>
    <w:rsid w:val="00573B3F"/>
  </w:style>
  <w:style w:type="character" w:customStyle="1" w:styleId="mw-headline">
    <w:name w:val="mw-headline"/>
    <w:rsid w:val="00573B3F"/>
  </w:style>
  <w:style w:type="character" w:customStyle="1" w:styleId="month">
    <w:name w:val="month"/>
    <w:rsid w:val="00573B3F"/>
  </w:style>
  <w:style w:type="character" w:customStyle="1" w:styleId="texttitlebigred">
    <w:name w:val="texttitlebigred"/>
    <w:rsid w:val="00573B3F"/>
  </w:style>
  <w:style w:type="character" w:customStyle="1" w:styleId="subtitles">
    <w:name w:val="subtitles"/>
    <w:rsid w:val="00573B3F"/>
  </w:style>
  <w:style w:type="character" w:customStyle="1" w:styleId="CiteCardChar1">
    <w:name w:val="Cite_Card Char1"/>
    <w:rsid w:val="00573B3F"/>
  </w:style>
  <w:style w:type="character" w:customStyle="1" w:styleId="ptitleinside">
    <w:name w:val="p_title_inside"/>
    <w:rsid w:val="00573B3F"/>
  </w:style>
  <w:style w:type="character" w:customStyle="1" w:styleId="paramv">
    <w:name w:val="paramv"/>
    <w:rsid w:val="00573B3F"/>
  </w:style>
  <w:style w:type="character" w:customStyle="1" w:styleId="symbol">
    <w:name w:val="symbol"/>
    <w:rsid w:val="00573B3F"/>
  </w:style>
  <w:style w:type="character" w:customStyle="1" w:styleId="data">
    <w:name w:val="data"/>
    <w:rsid w:val="00573B3F"/>
  </w:style>
  <w:style w:type="character" w:customStyle="1" w:styleId="pub-date">
    <w:name w:val="pub-date"/>
    <w:rsid w:val="00573B3F"/>
  </w:style>
  <w:style w:type="character" w:customStyle="1" w:styleId="AuthorDateF4">
    <w:name w:val="Author Date (F4)"/>
    <w:rsid w:val="00573B3F"/>
  </w:style>
  <w:style w:type="character" w:customStyle="1" w:styleId="BoldUnderlineF6">
    <w:name w:val="Bold Underline (F6)"/>
    <w:rsid w:val="00573B3F"/>
  </w:style>
  <w:style w:type="character" w:customStyle="1" w:styleId="grouptext">
    <w:name w:val="group_text"/>
    <w:rsid w:val="00573B3F"/>
  </w:style>
  <w:style w:type="character" w:customStyle="1" w:styleId="authors">
    <w:name w:val="authors"/>
    <w:rsid w:val="00573B3F"/>
  </w:style>
  <w:style w:type="character" w:customStyle="1" w:styleId="StyleArial12ptBoldItalic">
    <w:name w:val="Style Arial 12 pt Bold Italic"/>
    <w:rsid w:val="00573B3F"/>
  </w:style>
  <w:style w:type="character" w:customStyle="1" w:styleId="verdana12grey1">
    <w:name w:val="verdana12grey1"/>
    <w:rsid w:val="00573B3F"/>
  </w:style>
  <w:style w:type="character" w:customStyle="1" w:styleId="verdana9grey1a">
    <w:name w:val="verdana9grey1a"/>
    <w:rsid w:val="00573B3F"/>
  </w:style>
  <w:style w:type="character" w:customStyle="1" w:styleId="nn-twttr-share-btn">
    <w:name w:val="nn-twttr-share-btn"/>
    <w:rsid w:val="00573B3F"/>
  </w:style>
  <w:style w:type="character" w:customStyle="1" w:styleId="count">
    <w:name w:val="count"/>
    <w:rsid w:val="00573B3F"/>
  </w:style>
  <w:style w:type="character" w:customStyle="1" w:styleId="comment-count">
    <w:name w:val="comment-count"/>
    <w:rsid w:val="00573B3F"/>
  </w:style>
  <w:style w:type="character" w:customStyle="1" w:styleId="comment-count-text">
    <w:name w:val="comment-count-text"/>
    <w:rsid w:val="00573B3F"/>
  </w:style>
  <w:style w:type="character" w:customStyle="1" w:styleId="lightheader">
    <w:name w:val="lightheader"/>
    <w:rsid w:val="00573B3F"/>
  </w:style>
  <w:style w:type="character" w:customStyle="1" w:styleId="CiteCardCharCharCharCharChar">
    <w:name w:val="Cite_Card Char Char Char Char Char"/>
    <w:rsid w:val="00573B3F"/>
  </w:style>
  <w:style w:type="character" w:customStyle="1" w:styleId="CiteCardCharCharCharCharCharChar">
    <w:name w:val="Cite_Card Char Char Char Char Char Char"/>
    <w:rsid w:val="00573B3F"/>
  </w:style>
  <w:style w:type="character" w:customStyle="1" w:styleId="yahoobuzzbadge">
    <w:name w:val="yahoobuzzbadge"/>
    <w:rsid w:val="00573B3F"/>
  </w:style>
  <w:style w:type="character" w:customStyle="1" w:styleId="StrongEmphasis">
    <w:name w:val="Strong Emphasis"/>
    <w:rsid w:val="00573B3F"/>
  </w:style>
  <w:style w:type="character" w:customStyle="1" w:styleId="article-articlebody">
    <w:name w:val="article-articlebody"/>
    <w:basedOn w:val="DefaultParagraphFont"/>
    <w:rsid w:val="00573B3F"/>
  </w:style>
  <w:style w:type="character" w:customStyle="1" w:styleId="pageheader0">
    <w:name w:val="pageheader"/>
    <w:basedOn w:val="DefaultParagraphFont"/>
    <w:rsid w:val="00573B3F"/>
  </w:style>
  <w:style w:type="character" w:customStyle="1" w:styleId="AuthorCharChar">
    <w:name w:val="Author Char Char"/>
    <w:rsid w:val="00573B3F"/>
  </w:style>
  <w:style w:type="character" w:customStyle="1" w:styleId="smallchar0">
    <w:name w:val="smallchar"/>
    <w:basedOn w:val="DefaultParagraphFont"/>
    <w:rsid w:val="00573B3F"/>
  </w:style>
  <w:style w:type="character" w:customStyle="1" w:styleId="Shortcite">
    <w:name w:val="Shortcite"/>
    <w:rsid w:val="00573B3F"/>
  </w:style>
  <w:style w:type="character" w:customStyle="1" w:styleId="Longcite">
    <w:name w:val="Longcite"/>
    <w:rsid w:val="00573B3F"/>
  </w:style>
  <w:style w:type="character" w:customStyle="1" w:styleId="address">
    <w:name w:val="address"/>
    <w:rsid w:val="00573B3F"/>
  </w:style>
  <w:style w:type="character" w:customStyle="1" w:styleId="NormalizationChar">
    <w:name w:val="Normalization Char"/>
    <w:rsid w:val="00573B3F"/>
  </w:style>
  <w:style w:type="character" w:customStyle="1" w:styleId="Shrinker">
    <w:name w:val="Shrinker"/>
    <w:rsid w:val="00573B3F"/>
  </w:style>
  <w:style w:type="character" w:customStyle="1" w:styleId="heading2char1">
    <w:name w:val="heading2char"/>
    <w:basedOn w:val="DefaultParagraphFont"/>
    <w:rsid w:val="00573B3F"/>
  </w:style>
  <w:style w:type="character" w:customStyle="1" w:styleId="heading3char1">
    <w:name w:val="heading3char1"/>
    <w:basedOn w:val="DefaultParagraphFont"/>
    <w:rsid w:val="00573B3F"/>
  </w:style>
  <w:style w:type="character" w:customStyle="1" w:styleId="underlinea">
    <w:name w:val="underlinea"/>
    <w:basedOn w:val="DefaultParagraphFont"/>
    <w:rsid w:val="00573B3F"/>
  </w:style>
  <w:style w:type="character" w:customStyle="1" w:styleId="StyleUnderlineChar9pt2">
    <w:name w:val="Style Underline Char + 9 pt2"/>
    <w:rsid w:val="00573B3F"/>
  </w:style>
  <w:style w:type="character" w:customStyle="1" w:styleId="StyleUnderlineChar9ptBold1">
    <w:name w:val="Style Underline Char + 9 pt Bold1"/>
    <w:rsid w:val="00573B3F"/>
  </w:style>
  <w:style w:type="character" w:customStyle="1" w:styleId="FontStyle329">
    <w:name w:val="Font Style329"/>
    <w:uiPriority w:val="99"/>
    <w:rsid w:val="00573B3F"/>
  </w:style>
  <w:style w:type="character" w:customStyle="1" w:styleId="FontStyle232">
    <w:name w:val="Font Style232"/>
    <w:uiPriority w:val="99"/>
    <w:rsid w:val="00573B3F"/>
  </w:style>
  <w:style w:type="character" w:customStyle="1" w:styleId="MicroTextCharChar">
    <w:name w:val="MicroText Char Char"/>
    <w:rsid w:val="00573B3F"/>
  </w:style>
  <w:style w:type="character" w:customStyle="1" w:styleId="style61">
    <w:name w:val="style6"/>
    <w:rsid w:val="00573B3F"/>
  </w:style>
  <w:style w:type="character" w:customStyle="1" w:styleId="Title2">
    <w:name w:val="Title2"/>
    <w:basedOn w:val="DefaultParagraphFont"/>
    <w:rsid w:val="00573B3F"/>
  </w:style>
  <w:style w:type="character" w:customStyle="1" w:styleId="pmterms2">
    <w:name w:val="pmterms2"/>
    <w:basedOn w:val="DefaultParagraphFont"/>
    <w:rsid w:val="00573B3F"/>
  </w:style>
  <w:style w:type="character" w:customStyle="1" w:styleId="BoldandUnderlineChar1Char2CharChar">
    <w:name w:val="Bold and Underline Char1 Char2 Char Char"/>
    <w:basedOn w:val="DefaultParagraphFont"/>
    <w:rsid w:val="00573B3F"/>
  </w:style>
  <w:style w:type="character" w:customStyle="1" w:styleId="UnderlineChar1Char1">
    <w:name w:val="Underline Char1 Char1"/>
    <w:basedOn w:val="DefaultParagraphFont"/>
    <w:rsid w:val="00573B3F"/>
  </w:style>
  <w:style w:type="character" w:customStyle="1" w:styleId="featurecontentgray1">
    <w:name w:val="featurecontentgray1"/>
    <w:basedOn w:val="DefaultParagraphFont"/>
    <w:rsid w:val="00573B3F"/>
  </w:style>
  <w:style w:type="character" w:customStyle="1" w:styleId="CardCharCharChar0">
    <w:name w:val="Card Char Char Char"/>
    <w:basedOn w:val="DefaultParagraphFont"/>
    <w:rsid w:val="00573B3F"/>
  </w:style>
  <w:style w:type="character" w:customStyle="1" w:styleId="big1">
    <w:name w:val="big1"/>
    <w:basedOn w:val="DefaultParagraphFont"/>
    <w:rsid w:val="00573B3F"/>
  </w:style>
  <w:style w:type="character" w:customStyle="1" w:styleId="articletitle1">
    <w:name w:val="articletitle1"/>
    <w:basedOn w:val="DefaultParagraphFont"/>
    <w:rsid w:val="00573B3F"/>
  </w:style>
  <w:style w:type="character" w:customStyle="1" w:styleId="prodgeneral">
    <w:name w:val="prodgeneral"/>
    <w:basedOn w:val="DefaultParagraphFont"/>
    <w:rsid w:val="00573B3F"/>
  </w:style>
  <w:style w:type="character" w:customStyle="1" w:styleId="Style10pt">
    <w:name w:val="Style 10 pt"/>
    <w:basedOn w:val="DefaultParagraphFont"/>
    <w:rsid w:val="00573B3F"/>
  </w:style>
  <w:style w:type="character" w:customStyle="1" w:styleId="StyleUnderlineChar0">
    <w:name w:val="Style Underline + Char"/>
    <w:basedOn w:val="DefaultParagraphFont"/>
    <w:rsid w:val="00573B3F"/>
  </w:style>
  <w:style w:type="character" w:customStyle="1" w:styleId="highlightChar">
    <w:name w:val="highlight Char"/>
    <w:basedOn w:val="DefaultParagraphFont"/>
    <w:rsid w:val="00573B3F"/>
  </w:style>
  <w:style w:type="character" w:customStyle="1" w:styleId="citeChar1">
    <w:name w:val="cite Char"/>
    <w:basedOn w:val="DefaultParagraphFont"/>
    <w:rsid w:val="00573B3F"/>
  </w:style>
  <w:style w:type="character" w:customStyle="1" w:styleId="OffensiveLanguageChar">
    <w:name w:val="Offensive Language Char"/>
    <w:rsid w:val="00573B3F"/>
  </w:style>
  <w:style w:type="character" w:customStyle="1" w:styleId="yellowfadeinnerspan">
    <w:name w:val="yellowfadeinnerspan"/>
    <w:rsid w:val="00573B3F"/>
  </w:style>
  <w:style w:type="character" w:customStyle="1" w:styleId="ipa">
    <w:name w:val="ipa"/>
    <w:basedOn w:val="DefaultParagraphFont"/>
    <w:rsid w:val="00573B3F"/>
  </w:style>
  <w:style w:type="table" w:customStyle="1" w:styleId="TableGrid1">
    <w:name w:val="Table Grid1"/>
    <w:basedOn w:val="TableNormal"/>
    <w:rsid w:val="00573B3F"/>
    <w:pPr>
      <w:spacing w:after="200" w:line="276" w:lineRule="auto"/>
    </w:pPr>
    <w:rPr>
      <w14:ligatures w14:val="standardContextual"/>
    </w:rPr>
    <w:tblPr/>
  </w:style>
  <w:style w:type="character" w:customStyle="1" w:styleId="StyleciteChar">
    <w:name w:val="Style cite + Char"/>
    <w:basedOn w:val="DefaultParagraphFont"/>
    <w:rsid w:val="00573B3F"/>
  </w:style>
  <w:style w:type="character" w:customStyle="1" w:styleId="DebateUnderlinedChar">
    <w:name w:val="Debate Underlined Char"/>
    <w:locked/>
    <w:rsid w:val="00573B3F"/>
  </w:style>
  <w:style w:type="paragraph" w:customStyle="1" w:styleId="DebateUnderlined">
    <w:name w:val="Debate Underlined"/>
    <w:basedOn w:val="Normal"/>
    <w:next w:val="about"/>
    <w:qFormat/>
    <w:rsid w:val="00573B3F"/>
    <w:rPr>
      <w14:ligatures w14:val="standardContextual"/>
    </w:rPr>
  </w:style>
  <w:style w:type="character" w:customStyle="1" w:styleId="Card10f2Char">
    <w:name w:val="Card.10.f2 Char"/>
    <w:locked/>
    <w:rsid w:val="00573B3F"/>
  </w:style>
  <w:style w:type="paragraph" w:customStyle="1" w:styleId="Card10f2">
    <w:name w:val="Card.10.f2"/>
    <w:basedOn w:val="Normal"/>
    <w:next w:val="thumbnail"/>
    <w:autoRedefine/>
    <w:qFormat/>
    <w:rsid w:val="00573B3F"/>
    <w:rPr>
      <w14:ligatures w14:val="standardContextual"/>
    </w:rPr>
  </w:style>
  <w:style w:type="character" w:customStyle="1" w:styleId="Bodytext5">
    <w:name w:val="Body text_"/>
    <w:basedOn w:val="DefaultParagraphFont"/>
    <w:locked/>
    <w:rsid w:val="00573B3F"/>
    <w:rPr>
      <w:shd w:val="clear" w:color="auto" w:fill="FFFFFF"/>
    </w:rPr>
  </w:style>
  <w:style w:type="paragraph" w:customStyle="1" w:styleId="BodyText50">
    <w:name w:val="Body Text5"/>
    <w:basedOn w:val="Normal"/>
    <w:next w:val="wallacepara"/>
    <w:qFormat/>
    <w:rsid w:val="00573B3F"/>
    <w:rPr>
      <w14:ligatures w14:val="standardContextual"/>
    </w:rPr>
  </w:style>
  <w:style w:type="paragraph" w:customStyle="1" w:styleId="user">
    <w:name w:val="user"/>
    <w:basedOn w:val="Normal"/>
    <w:next w:val="morelink"/>
    <w:uiPriority w:val="99"/>
    <w:qFormat/>
    <w:rsid w:val="00573B3F"/>
    <w:rPr>
      <w14:ligatures w14:val="standardContextual"/>
    </w:rPr>
  </w:style>
  <w:style w:type="paragraph" w:customStyle="1" w:styleId="about">
    <w:name w:val="about"/>
    <w:basedOn w:val="Normal"/>
    <w:next w:val="audiolink"/>
    <w:uiPriority w:val="99"/>
    <w:qFormat/>
    <w:rsid w:val="00573B3F"/>
    <w:rPr>
      <w14:ligatures w14:val="standardContextual"/>
    </w:rPr>
  </w:style>
  <w:style w:type="paragraph" w:customStyle="1" w:styleId="t6">
    <w:name w:val="t6"/>
    <w:basedOn w:val="Normal"/>
    <w:next w:val="nav1"/>
    <w:uiPriority w:val="99"/>
    <w:qFormat/>
    <w:rsid w:val="00573B3F"/>
    <w:rPr>
      <w14:ligatures w14:val="standardContextual"/>
    </w:rPr>
  </w:style>
  <w:style w:type="paragraph" w:customStyle="1" w:styleId="thumbnail">
    <w:name w:val="thumbnail"/>
    <w:basedOn w:val="Normal"/>
    <w:next w:val="nav2"/>
    <w:uiPriority w:val="99"/>
    <w:qFormat/>
    <w:rsid w:val="00573B3F"/>
    <w:rPr>
      <w14:ligatures w14:val="standardContextual"/>
    </w:rPr>
  </w:style>
  <w:style w:type="paragraph" w:customStyle="1" w:styleId="stand-first-alone">
    <w:name w:val="stand-first-alone"/>
    <w:basedOn w:val="Normal"/>
    <w:next w:val="Pa0"/>
    <w:uiPriority w:val="99"/>
    <w:qFormat/>
    <w:rsid w:val="00573B3F"/>
    <w:rPr>
      <w14:ligatures w14:val="standardContextual"/>
    </w:rPr>
  </w:style>
  <w:style w:type="paragraph" w:customStyle="1" w:styleId="wallacepara">
    <w:name w:val="wallacepara"/>
    <w:basedOn w:val="Normal"/>
    <w:next w:val="CM45"/>
    <w:uiPriority w:val="99"/>
    <w:qFormat/>
    <w:rsid w:val="00573B3F"/>
    <w:rPr>
      <w14:ligatures w14:val="standardContextual"/>
    </w:rPr>
  </w:style>
  <w:style w:type="paragraph" w:customStyle="1" w:styleId="morelink">
    <w:name w:val="morelink"/>
    <w:basedOn w:val="Normal"/>
    <w:next w:val="CM46"/>
    <w:uiPriority w:val="99"/>
    <w:qFormat/>
    <w:rsid w:val="00573B3F"/>
    <w:rPr>
      <w14:ligatures w14:val="standardContextual"/>
    </w:rPr>
  </w:style>
  <w:style w:type="paragraph" w:customStyle="1" w:styleId="audiolink">
    <w:name w:val="audiolink"/>
    <w:basedOn w:val="Normal"/>
    <w:next w:val="F4-NormalText"/>
    <w:uiPriority w:val="99"/>
    <w:qFormat/>
    <w:rsid w:val="00573B3F"/>
    <w:rPr>
      <w14:ligatures w14:val="standardContextual"/>
    </w:rPr>
  </w:style>
  <w:style w:type="paragraph" w:customStyle="1" w:styleId="titlestyle1">
    <w:name w:val="titlestyle1"/>
    <w:basedOn w:val="Normal"/>
    <w:next w:val="FullText"/>
    <w:uiPriority w:val="99"/>
    <w:qFormat/>
    <w:rsid w:val="00573B3F"/>
    <w:rPr>
      <w14:ligatures w14:val="standardContextual"/>
    </w:rPr>
  </w:style>
  <w:style w:type="paragraph" w:customStyle="1" w:styleId="nav1">
    <w:name w:val="nav1"/>
    <w:basedOn w:val="Normal"/>
    <w:next w:val="TagLine"/>
    <w:uiPriority w:val="99"/>
    <w:qFormat/>
    <w:rsid w:val="00573B3F"/>
    <w:rPr>
      <w14:ligatures w14:val="standardContextual"/>
    </w:rPr>
  </w:style>
  <w:style w:type="paragraph" w:customStyle="1" w:styleId="nav2">
    <w:name w:val="nav2"/>
    <w:basedOn w:val="Normal"/>
    <w:uiPriority w:val="99"/>
    <w:qFormat/>
    <w:rsid w:val="00573B3F"/>
    <w:rPr>
      <w14:ligatures w14:val="standardContextual"/>
    </w:rPr>
  </w:style>
  <w:style w:type="paragraph" w:customStyle="1" w:styleId="Pa0">
    <w:name w:val="Pa0"/>
    <w:basedOn w:val="Normal"/>
    <w:uiPriority w:val="99"/>
    <w:qFormat/>
    <w:rsid w:val="00573B3F"/>
    <w:rPr>
      <w14:ligatures w14:val="standardContextual"/>
    </w:rPr>
  </w:style>
  <w:style w:type="paragraph" w:customStyle="1" w:styleId="CM45">
    <w:name w:val="CM45"/>
    <w:basedOn w:val="Normal"/>
    <w:uiPriority w:val="99"/>
    <w:qFormat/>
    <w:rsid w:val="00573B3F"/>
    <w:rPr>
      <w14:ligatures w14:val="standardContextual"/>
    </w:rPr>
  </w:style>
  <w:style w:type="paragraph" w:customStyle="1" w:styleId="CM46">
    <w:name w:val="CM46"/>
    <w:basedOn w:val="Normal"/>
    <w:uiPriority w:val="99"/>
    <w:qFormat/>
    <w:rsid w:val="00573B3F"/>
    <w:rPr>
      <w14:ligatures w14:val="standardContextual"/>
    </w:rPr>
  </w:style>
  <w:style w:type="character" w:customStyle="1" w:styleId="Heading18">
    <w:name w:val="Heading #18_"/>
    <w:basedOn w:val="DefaultParagraphFont"/>
    <w:locked/>
    <w:rsid w:val="00573B3F"/>
  </w:style>
  <w:style w:type="paragraph" w:customStyle="1" w:styleId="Heading180">
    <w:name w:val="Heading #18"/>
    <w:basedOn w:val="Normal"/>
    <w:qFormat/>
    <w:rsid w:val="00573B3F"/>
    <w:rPr>
      <w14:ligatures w14:val="standardContextual"/>
    </w:rPr>
  </w:style>
  <w:style w:type="character" w:customStyle="1" w:styleId="Picturecaption2">
    <w:name w:val="Picture caption (2)_"/>
    <w:basedOn w:val="DefaultParagraphFont"/>
    <w:locked/>
    <w:rsid w:val="00573B3F"/>
  </w:style>
  <w:style w:type="paragraph" w:customStyle="1" w:styleId="Picturecaption20">
    <w:name w:val="Picture caption (2)"/>
    <w:basedOn w:val="Normal"/>
    <w:qFormat/>
    <w:rsid w:val="00573B3F"/>
    <w:rPr>
      <w14:ligatures w14:val="standardContextual"/>
    </w:rPr>
  </w:style>
  <w:style w:type="character" w:customStyle="1" w:styleId="Picturecaption">
    <w:name w:val="Picture caption_"/>
    <w:basedOn w:val="DefaultParagraphFont"/>
    <w:locked/>
    <w:rsid w:val="00573B3F"/>
  </w:style>
  <w:style w:type="paragraph" w:customStyle="1" w:styleId="Picturecaption0">
    <w:name w:val="Picture caption"/>
    <w:basedOn w:val="Normal"/>
    <w:qFormat/>
    <w:rsid w:val="00573B3F"/>
    <w:rPr>
      <w14:ligatures w14:val="standardContextual"/>
    </w:rPr>
  </w:style>
  <w:style w:type="character" w:customStyle="1" w:styleId="Bodytext31">
    <w:name w:val="Body text (31)_"/>
    <w:basedOn w:val="DefaultParagraphFont"/>
    <w:locked/>
    <w:rsid w:val="00573B3F"/>
  </w:style>
  <w:style w:type="paragraph" w:customStyle="1" w:styleId="Bodytext310">
    <w:name w:val="Body text (31)"/>
    <w:basedOn w:val="Normal"/>
    <w:qFormat/>
    <w:rsid w:val="00573B3F"/>
    <w:rPr>
      <w14:ligatures w14:val="standardContextual"/>
    </w:rPr>
  </w:style>
  <w:style w:type="character" w:customStyle="1" w:styleId="Heading22">
    <w:name w:val="Heading #22_"/>
    <w:basedOn w:val="DefaultParagraphFont"/>
    <w:locked/>
    <w:rsid w:val="00573B3F"/>
  </w:style>
  <w:style w:type="paragraph" w:customStyle="1" w:styleId="Heading220">
    <w:name w:val="Heading #22"/>
    <w:basedOn w:val="Normal"/>
    <w:qFormat/>
    <w:rsid w:val="00573B3F"/>
    <w:rPr>
      <w14:ligatures w14:val="standardContextual"/>
    </w:rPr>
  </w:style>
  <w:style w:type="character" w:customStyle="1" w:styleId="Bodytext131">
    <w:name w:val="Body text (131)_"/>
    <w:basedOn w:val="DefaultParagraphFont"/>
    <w:locked/>
    <w:rsid w:val="00573B3F"/>
  </w:style>
  <w:style w:type="paragraph" w:customStyle="1" w:styleId="Bodytext1310">
    <w:name w:val="Body text (131)"/>
    <w:basedOn w:val="Normal"/>
    <w:qFormat/>
    <w:rsid w:val="00573B3F"/>
    <w:rPr>
      <w14:ligatures w14:val="standardContextual"/>
    </w:rPr>
  </w:style>
  <w:style w:type="character" w:customStyle="1" w:styleId="Bodytext140">
    <w:name w:val="Body text (140)_"/>
    <w:basedOn w:val="DefaultParagraphFont"/>
    <w:locked/>
    <w:rsid w:val="00573B3F"/>
  </w:style>
  <w:style w:type="paragraph" w:customStyle="1" w:styleId="Bodytext1400">
    <w:name w:val="Body text (140)"/>
    <w:basedOn w:val="Normal"/>
    <w:qFormat/>
    <w:rsid w:val="00573B3F"/>
    <w:rPr>
      <w14:ligatures w14:val="standardContextual"/>
    </w:rPr>
  </w:style>
  <w:style w:type="character" w:customStyle="1" w:styleId="Bodytext141">
    <w:name w:val="Body text (141)_"/>
    <w:basedOn w:val="DefaultParagraphFont"/>
    <w:locked/>
    <w:rsid w:val="00573B3F"/>
  </w:style>
  <w:style w:type="paragraph" w:customStyle="1" w:styleId="Bodytext1410">
    <w:name w:val="Body text (141)"/>
    <w:basedOn w:val="Normal"/>
    <w:qFormat/>
    <w:rsid w:val="00573B3F"/>
    <w:rPr>
      <w14:ligatures w14:val="standardContextual"/>
    </w:rPr>
  </w:style>
  <w:style w:type="character" w:customStyle="1" w:styleId="Tableofcontents20">
    <w:name w:val="Table of contents (20)_"/>
    <w:basedOn w:val="DefaultParagraphFont"/>
    <w:locked/>
    <w:rsid w:val="00573B3F"/>
  </w:style>
  <w:style w:type="paragraph" w:customStyle="1" w:styleId="Tableofcontents200">
    <w:name w:val="Table of contents (20)"/>
    <w:basedOn w:val="Normal"/>
    <w:qFormat/>
    <w:rsid w:val="00573B3F"/>
    <w:rPr>
      <w14:ligatures w14:val="standardContextual"/>
    </w:rPr>
  </w:style>
  <w:style w:type="character" w:customStyle="1" w:styleId="Tableofcontents21">
    <w:name w:val="Table of contents (21)_"/>
    <w:basedOn w:val="DefaultParagraphFont"/>
    <w:locked/>
    <w:rsid w:val="00573B3F"/>
  </w:style>
  <w:style w:type="paragraph" w:customStyle="1" w:styleId="Tableofcontents210">
    <w:name w:val="Table of contents (21)"/>
    <w:basedOn w:val="Normal"/>
    <w:qFormat/>
    <w:rsid w:val="00573B3F"/>
    <w:rPr>
      <w14:ligatures w14:val="standardContextual"/>
    </w:rPr>
  </w:style>
  <w:style w:type="character" w:customStyle="1" w:styleId="Tableofcontents22">
    <w:name w:val="Table of contents (22)_"/>
    <w:basedOn w:val="DefaultParagraphFont"/>
    <w:locked/>
    <w:rsid w:val="00573B3F"/>
  </w:style>
  <w:style w:type="paragraph" w:customStyle="1" w:styleId="Tableofcontents220">
    <w:name w:val="Table of contents (22)"/>
    <w:basedOn w:val="Normal"/>
    <w:qFormat/>
    <w:rsid w:val="00573B3F"/>
    <w:rPr>
      <w14:ligatures w14:val="standardContextual"/>
    </w:rPr>
  </w:style>
  <w:style w:type="character" w:customStyle="1" w:styleId="Bodytext142">
    <w:name w:val="Body text (142)_"/>
    <w:basedOn w:val="DefaultParagraphFont"/>
    <w:locked/>
    <w:rsid w:val="00573B3F"/>
  </w:style>
  <w:style w:type="paragraph" w:customStyle="1" w:styleId="Bodytext1420">
    <w:name w:val="Body text (142)"/>
    <w:basedOn w:val="Normal"/>
    <w:qFormat/>
    <w:rsid w:val="00573B3F"/>
    <w:rPr>
      <w14:ligatures w14:val="standardContextual"/>
    </w:rPr>
  </w:style>
  <w:style w:type="character" w:customStyle="1" w:styleId="Bodytext143">
    <w:name w:val="Body text (143)_"/>
    <w:basedOn w:val="DefaultParagraphFont"/>
    <w:locked/>
    <w:rsid w:val="00573B3F"/>
  </w:style>
  <w:style w:type="paragraph" w:customStyle="1" w:styleId="Bodytext1430">
    <w:name w:val="Body text (143)"/>
    <w:basedOn w:val="Normal"/>
    <w:qFormat/>
    <w:rsid w:val="00573B3F"/>
    <w:rPr>
      <w14:ligatures w14:val="standardContextual"/>
    </w:rPr>
  </w:style>
  <w:style w:type="character" w:customStyle="1" w:styleId="Bodytext144Exact">
    <w:name w:val="Body text (144) Exact"/>
    <w:basedOn w:val="DefaultParagraphFont"/>
    <w:locked/>
    <w:rsid w:val="00573B3F"/>
  </w:style>
  <w:style w:type="paragraph" w:customStyle="1" w:styleId="Bodytext144">
    <w:name w:val="Body text (144)"/>
    <w:basedOn w:val="Normal"/>
    <w:qFormat/>
    <w:rsid w:val="00573B3F"/>
    <w:rPr>
      <w14:ligatures w14:val="standardContextual"/>
    </w:rPr>
  </w:style>
  <w:style w:type="character" w:customStyle="1" w:styleId="Bodytext145Exact">
    <w:name w:val="Body text (145) Exact"/>
    <w:basedOn w:val="DefaultParagraphFont"/>
    <w:locked/>
    <w:rsid w:val="00573B3F"/>
  </w:style>
  <w:style w:type="paragraph" w:customStyle="1" w:styleId="Bodytext145">
    <w:name w:val="Body text (145)"/>
    <w:basedOn w:val="Normal"/>
    <w:qFormat/>
    <w:rsid w:val="00573B3F"/>
    <w:rPr>
      <w14:ligatures w14:val="standardContextual"/>
    </w:rPr>
  </w:style>
  <w:style w:type="character" w:customStyle="1" w:styleId="Bodytext146">
    <w:name w:val="Body text (146)_"/>
    <w:basedOn w:val="DefaultParagraphFont"/>
    <w:locked/>
    <w:rsid w:val="00573B3F"/>
  </w:style>
  <w:style w:type="paragraph" w:customStyle="1" w:styleId="Bodytext1460">
    <w:name w:val="Body text (146)"/>
    <w:basedOn w:val="Normal"/>
    <w:qFormat/>
    <w:rsid w:val="00573B3F"/>
    <w:rPr>
      <w14:ligatures w14:val="standardContextual"/>
    </w:rPr>
  </w:style>
  <w:style w:type="character" w:customStyle="1" w:styleId="Heading230">
    <w:name w:val="Heading #23_"/>
    <w:basedOn w:val="DefaultParagraphFont"/>
    <w:locked/>
    <w:rsid w:val="00573B3F"/>
  </w:style>
  <w:style w:type="paragraph" w:customStyle="1" w:styleId="Heading231">
    <w:name w:val="Heading #23"/>
    <w:basedOn w:val="Normal"/>
    <w:qFormat/>
    <w:rsid w:val="00573B3F"/>
    <w:rPr>
      <w14:ligatures w14:val="standardContextual"/>
    </w:rPr>
  </w:style>
  <w:style w:type="character" w:customStyle="1" w:styleId="Picturecaption36">
    <w:name w:val="Picture caption (36)_"/>
    <w:basedOn w:val="DefaultParagraphFont"/>
    <w:locked/>
    <w:rsid w:val="00573B3F"/>
  </w:style>
  <w:style w:type="paragraph" w:customStyle="1" w:styleId="Picturecaption360">
    <w:name w:val="Picture caption (36)"/>
    <w:basedOn w:val="Normal"/>
    <w:qFormat/>
    <w:rsid w:val="00573B3F"/>
    <w:rPr>
      <w14:ligatures w14:val="standardContextual"/>
    </w:rPr>
  </w:style>
  <w:style w:type="character" w:customStyle="1" w:styleId="Picturecaption42">
    <w:name w:val="Picture caption (42)_"/>
    <w:basedOn w:val="DefaultParagraphFont"/>
    <w:locked/>
    <w:rsid w:val="00573B3F"/>
  </w:style>
  <w:style w:type="paragraph" w:customStyle="1" w:styleId="Picturecaption420">
    <w:name w:val="Picture caption (42)"/>
    <w:basedOn w:val="Normal"/>
    <w:qFormat/>
    <w:rsid w:val="00573B3F"/>
    <w:rPr>
      <w14:ligatures w14:val="standardContextual"/>
    </w:rPr>
  </w:style>
  <w:style w:type="character" w:customStyle="1" w:styleId="Bodytext154">
    <w:name w:val="Body text (154)_"/>
    <w:basedOn w:val="DefaultParagraphFont"/>
    <w:locked/>
    <w:rsid w:val="00573B3F"/>
  </w:style>
  <w:style w:type="paragraph" w:customStyle="1" w:styleId="Bodytext1540">
    <w:name w:val="Body text (154)"/>
    <w:basedOn w:val="Normal"/>
    <w:qFormat/>
    <w:rsid w:val="00573B3F"/>
    <w:rPr>
      <w14:ligatures w14:val="standardContextual"/>
    </w:rPr>
  </w:style>
  <w:style w:type="character" w:customStyle="1" w:styleId="Bodytext155">
    <w:name w:val="Body text (155)_"/>
    <w:basedOn w:val="DefaultParagraphFont"/>
    <w:locked/>
    <w:rsid w:val="00573B3F"/>
  </w:style>
  <w:style w:type="paragraph" w:customStyle="1" w:styleId="Bodytext1550">
    <w:name w:val="Body text (155)"/>
    <w:basedOn w:val="Normal"/>
    <w:qFormat/>
    <w:rsid w:val="00573B3F"/>
    <w:rPr>
      <w14:ligatures w14:val="standardContextual"/>
    </w:rPr>
  </w:style>
  <w:style w:type="character" w:customStyle="1" w:styleId="Bodytext156">
    <w:name w:val="Body text (156)_"/>
    <w:basedOn w:val="DefaultParagraphFont"/>
    <w:locked/>
    <w:rsid w:val="00573B3F"/>
  </w:style>
  <w:style w:type="paragraph" w:customStyle="1" w:styleId="Bodytext1560">
    <w:name w:val="Body text (156)"/>
    <w:basedOn w:val="Normal"/>
    <w:qFormat/>
    <w:rsid w:val="00573B3F"/>
    <w:rPr>
      <w14:ligatures w14:val="standardContextual"/>
    </w:rPr>
  </w:style>
  <w:style w:type="character" w:customStyle="1" w:styleId="Bodytext60">
    <w:name w:val="Body text (60)_"/>
    <w:basedOn w:val="DefaultParagraphFont"/>
    <w:locked/>
    <w:rsid w:val="00573B3F"/>
  </w:style>
  <w:style w:type="paragraph" w:customStyle="1" w:styleId="Bodytext600">
    <w:name w:val="Body text (60)"/>
    <w:basedOn w:val="Normal"/>
    <w:qFormat/>
    <w:rsid w:val="00573B3F"/>
    <w:rPr>
      <w14:ligatures w14:val="standardContextual"/>
    </w:rPr>
  </w:style>
  <w:style w:type="character" w:customStyle="1" w:styleId="Bodytext158">
    <w:name w:val="Body text (158)_"/>
    <w:basedOn w:val="DefaultParagraphFont"/>
    <w:locked/>
    <w:rsid w:val="00573B3F"/>
  </w:style>
  <w:style w:type="paragraph" w:customStyle="1" w:styleId="Bodytext1580">
    <w:name w:val="Body text (158)"/>
    <w:basedOn w:val="Normal"/>
    <w:qFormat/>
    <w:rsid w:val="00573B3F"/>
    <w:rPr>
      <w14:ligatures w14:val="standardContextual"/>
    </w:rPr>
  </w:style>
  <w:style w:type="character" w:customStyle="1" w:styleId="Bodytext159">
    <w:name w:val="Body text (159)_"/>
    <w:basedOn w:val="DefaultParagraphFont"/>
    <w:locked/>
    <w:rsid w:val="00573B3F"/>
  </w:style>
  <w:style w:type="paragraph" w:customStyle="1" w:styleId="Bodytext1590">
    <w:name w:val="Body text (159)"/>
    <w:basedOn w:val="Normal"/>
    <w:qFormat/>
    <w:rsid w:val="00573B3F"/>
    <w:rPr>
      <w14:ligatures w14:val="standardContextual"/>
    </w:rPr>
  </w:style>
  <w:style w:type="character" w:customStyle="1" w:styleId="Bodytext160">
    <w:name w:val="Body text (160)_"/>
    <w:basedOn w:val="DefaultParagraphFont"/>
    <w:locked/>
    <w:rsid w:val="00573B3F"/>
  </w:style>
  <w:style w:type="paragraph" w:customStyle="1" w:styleId="Bodytext1600">
    <w:name w:val="Body text (160)"/>
    <w:basedOn w:val="Normal"/>
    <w:qFormat/>
    <w:rsid w:val="00573B3F"/>
    <w:rPr>
      <w14:ligatures w14:val="standardContextual"/>
    </w:rPr>
  </w:style>
  <w:style w:type="character" w:customStyle="1" w:styleId="Picturecaption4">
    <w:name w:val="Picture caption (4)_"/>
    <w:basedOn w:val="DefaultParagraphFont"/>
    <w:locked/>
    <w:rsid w:val="00573B3F"/>
  </w:style>
  <w:style w:type="paragraph" w:customStyle="1" w:styleId="Picturecaption40">
    <w:name w:val="Picture caption (4)"/>
    <w:basedOn w:val="Normal"/>
    <w:qFormat/>
    <w:rsid w:val="00573B3F"/>
    <w:rPr>
      <w14:ligatures w14:val="standardContextual"/>
    </w:rPr>
  </w:style>
  <w:style w:type="character" w:customStyle="1" w:styleId="Heading10">
    <w:name w:val="Heading #10_"/>
    <w:basedOn w:val="DefaultParagraphFont"/>
    <w:locked/>
    <w:rsid w:val="00573B3F"/>
  </w:style>
  <w:style w:type="paragraph" w:customStyle="1" w:styleId="Heading100">
    <w:name w:val="Heading #10"/>
    <w:basedOn w:val="Normal"/>
    <w:qFormat/>
    <w:rsid w:val="00573B3F"/>
    <w:rPr>
      <w14:ligatures w14:val="standardContextual"/>
    </w:rPr>
  </w:style>
  <w:style w:type="character" w:customStyle="1" w:styleId="Picturecaption3">
    <w:name w:val="Picture caption (3)_"/>
    <w:basedOn w:val="DefaultParagraphFont"/>
    <w:locked/>
    <w:rsid w:val="00573B3F"/>
  </w:style>
  <w:style w:type="paragraph" w:customStyle="1" w:styleId="Picturecaption30">
    <w:name w:val="Picture caption (3)"/>
    <w:basedOn w:val="Normal"/>
    <w:qFormat/>
    <w:rsid w:val="00573B3F"/>
    <w:rPr>
      <w14:ligatures w14:val="standardContextual"/>
    </w:rPr>
  </w:style>
  <w:style w:type="character" w:customStyle="1" w:styleId="Heading13">
    <w:name w:val="Heading #13_"/>
    <w:basedOn w:val="DefaultParagraphFont"/>
    <w:locked/>
    <w:rsid w:val="00573B3F"/>
  </w:style>
  <w:style w:type="paragraph" w:customStyle="1" w:styleId="Heading130">
    <w:name w:val="Heading #13"/>
    <w:basedOn w:val="Normal"/>
    <w:qFormat/>
    <w:rsid w:val="00573B3F"/>
    <w:rPr>
      <w14:ligatures w14:val="standardContextual"/>
    </w:rPr>
  </w:style>
  <w:style w:type="character" w:customStyle="1" w:styleId="Heading92">
    <w:name w:val="Heading #9 (2)_"/>
    <w:basedOn w:val="DefaultParagraphFont"/>
    <w:locked/>
    <w:rsid w:val="00573B3F"/>
  </w:style>
  <w:style w:type="paragraph" w:customStyle="1" w:styleId="Heading920">
    <w:name w:val="Heading #9 (2)"/>
    <w:basedOn w:val="Normal"/>
    <w:qFormat/>
    <w:rsid w:val="00573B3F"/>
    <w:rPr>
      <w14:ligatures w14:val="standardContextual"/>
    </w:rPr>
  </w:style>
  <w:style w:type="character" w:customStyle="1" w:styleId="Heading15">
    <w:name w:val="Heading #15_"/>
    <w:basedOn w:val="DefaultParagraphFont"/>
    <w:locked/>
    <w:rsid w:val="00573B3F"/>
  </w:style>
  <w:style w:type="paragraph" w:customStyle="1" w:styleId="Heading150">
    <w:name w:val="Heading #15"/>
    <w:basedOn w:val="Normal"/>
    <w:qFormat/>
    <w:rsid w:val="00573B3F"/>
    <w:rPr>
      <w14:ligatures w14:val="standardContextual"/>
    </w:rPr>
  </w:style>
  <w:style w:type="character" w:customStyle="1" w:styleId="Bodytext38">
    <w:name w:val="Body text (38)_"/>
    <w:basedOn w:val="DefaultParagraphFont"/>
    <w:locked/>
    <w:rsid w:val="00573B3F"/>
  </w:style>
  <w:style w:type="paragraph" w:customStyle="1" w:styleId="Bodytext380">
    <w:name w:val="Body text (38)"/>
    <w:basedOn w:val="Normal"/>
    <w:qFormat/>
    <w:rsid w:val="00573B3F"/>
    <w:rPr>
      <w14:ligatures w14:val="standardContextual"/>
    </w:rPr>
  </w:style>
  <w:style w:type="character" w:customStyle="1" w:styleId="Heading17">
    <w:name w:val="Heading #17_"/>
    <w:basedOn w:val="DefaultParagraphFont"/>
    <w:locked/>
    <w:rsid w:val="00573B3F"/>
  </w:style>
  <w:style w:type="paragraph" w:customStyle="1" w:styleId="Heading170">
    <w:name w:val="Heading #17"/>
    <w:basedOn w:val="Normal"/>
    <w:qFormat/>
    <w:rsid w:val="00573B3F"/>
    <w:rPr>
      <w14:ligatures w14:val="standardContextual"/>
    </w:rPr>
  </w:style>
  <w:style w:type="character" w:customStyle="1" w:styleId="Bodytext97Exact">
    <w:name w:val="Body text (97) Exact"/>
    <w:basedOn w:val="DefaultParagraphFont"/>
    <w:locked/>
    <w:rsid w:val="00573B3F"/>
  </w:style>
  <w:style w:type="paragraph" w:customStyle="1" w:styleId="Bodytext97">
    <w:name w:val="Body text (97)"/>
    <w:basedOn w:val="Normal"/>
    <w:qFormat/>
    <w:rsid w:val="00573B3F"/>
    <w:rPr>
      <w14:ligatures w14:val="standardContextual"/>
    </w:rPr>
  </w:style>
  <w:style w:type="character" w:customStyle="1" w:styleId="Bodytext42">
    <w:name w:val="Body text (42)_"/>
    <w:basedOn w:val="DefaultParagraphFont"/>
    <w:locked/>
    <w:rsid w:val="00573B3F"/>
  </w:style>
  <w:style w:type="paragraph" w:customStyle="1" w:styleId="Bodytext420">
    <w:name w:val="Body text (42)"/>
    <w:basedOn w:val="Normal"/>
    <w:qFormat/>
    <w:rsid w:val="00573B3F"/>
    <w:rPr>
      <w14:ligatures w14:val="standardContextual"/>
    </w:rPr>
  </w:style>
  <w:style w:type="character" w:customStyle="1" w:styleId="Picturecaption9">
    <w:name w:val="Picture caption (9)_"/>
    <w:basedOn w:val="DefaultParagraphFont"/>
    <w:locked/>
    <w:rsid w:val="00573B3F"/>
  </w:style>
  <w:style w:type="paragraph" w:customStyle="1" w:styleId="Picturecaption90">
    <w:name w:val="Picture caption (9)"/>
    <w:basedOn w:val="Normal"/>
    <w:qFormat/>
    <w:rsid w:val="00573B3F"/>
    <w:rPr>
      <w14:ligatures w14:val="standardContextual"/>
    </w:rPr>
  </w:style>
  <w:style w:type="character" w:customStyle="1" w:styleId="Bodytext96Exact">
    <w:name w:val="Body text (96) Exact"/>
    <w:basedOn w:val="DefaultParagraphFont"/>
    <w:locked/>
    <w:rsid w:val="00573B3F"/>
  </w:style>
  <w:style w:type="paragraph" w:customStyle="1" w:styleId="Bodytext96">
    <w:name w:val="Body text (96)"/>
    <w:basedOn w:val="Normal"/>
    <w:qFormat/>
    <w:rsid w:val="00573B3F"/>
    <w:rPr>
      <w14:ligatures w14:val="standardContextual"/>
    </w:rPr>
  </w:style>
  <w:style w:type="character" w:customStyle="1" w:styleId="Heading142">
    <w:name w:val="Heading #14 (2)_"/>
    <w:basedOn w:val="DefaultParagraphFont"/>
    <w:locked/>
    <w:rsid w:val="00573B3F"/>
  </w:style>
  <w:style w:type="paragraph" w:customStyle="1" w:styleId="Heading1420">
    <w:name w:val="Heading #14 (2)"/>
    <w:basedOn w:val="Normal"/>
    <w:qFormat/>
    <w:rsid w:val="00573B3F"/>
    <w:rPr>
      <w14:ligatures w14:val="standardContextual"/>
    </w:rPr>
  </w:style>
  <w:style w:type="character" w:customStyle="1" w:styleId="Picturecaption31">
    <w:name w:val="Picture caption (31)_"/>
    <w:basedOn w:val="DefaultParagraphFont"/>
    <w:locked/>
    <w:rsid w:val="00573B3F"/>
  </w:style>
  <w:style w:type="paragraph" w:customStyle="1" w:styleId="Picturecaption310">
    <w:name w:val="Picture caption (31)"/>
    <w:basedOn w:val="Normal"/>
    <w:qFormat/>
    <w:rsid w:val="00573B3F"/>
    <w:rPr>
      <w14:ligatures w14:val="standardContextual"/>
    </w:rPr>
  </w:style>
  <w:style w:type="character" w:customStyle="1" w:styleId="Picturecaption27">
    <w:name w:val="Picture caption (27)_"/>
    <w:basedOn w:val="DefaultParagraphFont"/>
    <w:locked/>
    <w:rsid w:val="00573B3F"/>
  </w:style>
  <w:style w:type="paragraph" w:customStyle="1" w:styleId="Picturecaption270">
    <w:name w:val="Picture caption (27)"/>
    <w:basedOn w:val="Normal"/>
    <w:qFormat/>
    <w:rsid w:val="00573B3F"/>
    <w:rPr>
      <w14:ligatures w14:val="standardContextual"/>
    </w:rPr>
  </w:style>
  <w:style w:type="character" w:customStyle="1" w:styleId="Bodytext43Exact">
    <w:name w:val="Body text (43) Exact"/>
    <w:basedOn w:val="DefaultParagraphFont"/>
    <w:locked/>
    <w:rsid w:val="00573B3F"/>
  </w:style>
  <w:style w:type="paragraph" w:customStyle="1" w:styleId="Bodytext43">
    <w:name w:val="Body text (43)"/>
    <w:basedOn w:val="Normal"/>
    <w:qFormat/>
    <w:rsid w:val="00573B3F"/>
    <w:rPr>
      <w14:ligatures w14:val="standardContextual"/>
    </w:rPr>
  </w:style>
  <w:style w:type="character" w:customStyle="1" w:styleId="Bodytext109">
    <w:name w:val="Body text (109)_"/>
    <w:basedOn w:val="DefaultParagraphFont"/>
    <w:locked/>
    <w:rsid w:val="00573B3F"/>
  </w:style>
  <w:style w:type="paragraph" w:customStyle="1" w:styleId="Bodytext1090">
    <w:name w:val="Body text (109)"/>
    <w:basedOn w:val="Normal"/>
    <w:qFormat/>
    <w:rsid w:val="00573B3F"/>
    <w:rPr>
      <w14:ligatures w14:val="standardContextual"/>
    </w:rPr>
  </w:style>
  <w:style w:type="character" w:customStyle="1" w:styleId="Bodytext110">
    <w:name w:val="Body text (110)_"/>
    <w:basedOn w:val="DefaultParagraphFont"/>
    <w:locked/>
    <w:rsid w:val="00573B3F"/>
  </w:style>
  <w:style w:type="paragraph" w:customStyle="1" w:styleId="Bodytext1100">
    <w:name w:val="Body text (110)"/>
    <w:basedOn w:val="Normal"/>
    <w:qFormat/>
    <w:rsid w:val="00573B3F"/>
    <w:rPr>
      <w14:ligatures w14:val="standardContextual"/>
    </w:rPr>
  </w:style>
  <w:style w:type="character" w:customStyle="1" w:styleId="Bodytext111">
    <w:name w:val="Body text (111)_"/>
    <w:basedOn w:val="DefaultParagraphFont"/>
    <w:locked/>
    <w:rsid w:val="00573B3F"/>
  </w:style>
  <w:style w:type="paragraph" w:customStyle="1" w:styleId="Bodytext1110">
    <w:name w:val="Body text (111)"/>
    <w:basedOn w:val="Normal"/>
    <w:qFormat/>
    <w:rsid w:val="00573B3F"/>
    <w:rPr>
      <w14:ligatures w14:val="standardContextual"/>
    </w:rPr>
  </w:style>
  <w:style w:type="character" w:customStyle="1" w:styleId="Tablecaption7">
    <w:name w:val="Table caption (7)_"/>
    <w:basedOn w:val="DefaultParagraphFont"/>
    <w:locked/>
    <w:rsid w:val="00573B3F"/>
  </w:style>
  <w:style w:type="paragraph" w:customStyle="1" w:styleId="Tablecaption70">
    <w:name w:val="Table caption (7)"/>
    <w:basedOn w:val="Normal"/>
    <w:qFormat/>
    <w:rsid w:val="00573B3F"/>
    <w:rPr>
      <w14:ligatures w14:val="standardContextual"/>
    </w:rPr>
  </w:style>
  <w:style w:type="character" w:customStyle="1" w:styleId="Bodytext112">
    <w:name w:val="Body text (112)_"/>
    <w:basedOn w:val="DefaultParagraphFont"/>
    <w:locked/>
    <w:rsid w:val="00573B3F"/>
  </w:style>
  <w:style w:type="paragraph" w:customStyle="1" w:styleId="Bodytext1120">
    <w:name w:val="Body text (112)"/>
    <w:basedOn w:val="Normal"/>
    <w:qFormat/>
    <w:rsid w:val="00573B3F"/>
    <w:rPr>
      <w14:ligatures w14:val="standardContextual"/>
    </w:rPr>
  </w:style>
  <w:style w:type="character" w:customStyle="1" w:styleId="Bodytext113">
    <w:name w:val="Body text (113)_"/>
    <w:basedOn w:val="DefaultParagraphFont"/>
    <w:locked/>
    <w:rsid w:val="00573B3F"/>
  </w:style>
  <w:style w:type="paragraph" w:customStyle="1" w:styleId="Bodytext1130">
    <w:name w:val="Body text (113)"/>
    <w:basedOn w:val="Normal"/>
    <w:qFormat/>
    <w:rsid w:val="00573B3F"/>
    <w:rPr>
      <w14:ligatures w14:val="standardContextual"/>
    </w:rPr>
  </w:style>
  <w:style w:type="character" w:customStyle="1" w:styleId="Tableofcontents10">
    <w:name w:val="Table of contents (10)_"/>
    <w:basedOn w:val="DefaultParagraphFont"/>
    <w:locked/>
    <w:rsid w:val="00573B3F"/>
  </w:style>
  <w:style w:type="paragraph" w:customStyle="1" w:styleId="Tableofcontents100">
    <w:name w:val="Table of contents (10)"/>
    <w:basedOn w:val="Normal"/>
    <w:qFormat/>
    <w:rsid w:val="00573B3F"/>
    <w:rPr>
      <w14:ligatures w14:val="standardContextual"/>
    </w:rPr>
  </w:style>
  <w:style w:type="character" w:customStyle="1" w:styleId="Tableofcontents12">
    <w:name w:val="Table of contents (12)_"/>
    <w:basedOn w:val="DefaultParagraphFont"/>
    <w:locked/>
    <w:rsid w:val="00573B3F"/>
  </w:style>
  <w:style w:type="paragraph" w:customStyle="1" w:styleId="Tableofcontents120">
    <w:name w:val="Table of contents (12)"/>
    <w:basedOn w:val="Normal"/>
    <w:qFormat/>
    <w:rsid w:val="00573B3F"/>
    <w:rPr>
      <w14:ligatures w14:val="standardContextual"/>
    </w:rPr>
  </w:style>
  <w:style w:type="character" w:customStyle="1" w:styleId="Tableofcontents14">
    <w:name w:val="Table of contents (14)_"/>
    <w:basedOn w:val="DefaultParagraphFont"/>
    <w:locked/>
    <w:rsid w:val="00573B3F"/>
  </w:style>
  <w:style w:type="paragraph" w:customStyle="1" w:styleId="Tableofcontents140">
    <w:name w:val="Table of contents (14)"/>
    <w:basedOn w:val="Normal"/>
    <w:qFormat/>
    <w:rsid w:val="00573B3F"/>
    <w:rPr>
      <w14:ligatures w14:val="standardContextual"/>
    </w:rPr>
  </w:style>
  <w:style w:type="character" w:customStyle="1" w:styleId="Heading162">
    <w:name w:val="Heading #16 (2)_"/>
    <w:basedOn w:val="DefaultParagraphFont"/>
    <w:locked/>
    <w:rsid w:val="00573B3F"/>
  </w:style>
  <w:style w:type="paragraph" w:customStyle="1" w:styleId="Heading1620">
    <w:name w:val="Heading #16 (2)"/>
    <w:basedOn w:val="Normal"/>
    <w:qFormat/>
    <w:rsid w:val="00573B3F"/>
    <w:rPr>
      <w14:ligatures w14:val="standardContextual"/>
    </w:rPr>
  </w:style>
  <w:style w:type="paragraph" w:customStyle="1" w:styleId="txgreen">
    <w:name w:val="txgreen"/>
    <w:basedOn w:val="Normal"/>
    <w:uiPriority w:val="99"/>
    <w:qFormat/>
    <w:rsid w:val="00573B3F"/>
    <w:rPr>
      <w14:ligatures w14:val="standardContextual"/>
    </w:rPr>
  </w:style>
  <w:style w:type="paragraph" w:customStyle="1" w:styleId="rtecenter">
    <w:name w:val="rtecenter"/>
    <w:basedOn w:val="Normal"/>
    <w:uiPriority w:val="99"/>
    <w:qFormat/>
    <w:rsid w:val="00573B3F"/>
    <w:rPr>
      <w14:ligatures w14:val="standardContextual"/>
    </w:rPr>
  </w:style>
  <w:style w:type="paragraph" w:customStyle="1" w:styleId="StyleHeading4TagBigcardNotBold">
    <w:name w:val="Style Heading 4TagBig card + Not Bold"/>
    <w:basedOn w:val="Heading4"/>
    <w:uiPriority w:val="99"/>
    <w:qFormat/>
    <w:rsid w:val="00573B3F"/>
    <w:rPr>
      <w:bCs/>
      <w14:ligatures w14:val="standardContextual"/>
    </w:rPr>
  </w:style>
  <w:style w:type="paragraph" w:customStyle="1" w:styleId="Stylecardtext8pt">
    <w:name w:val="Style card text + 8 pt"/>
    <w:basedOn w:val="Normal"/>
    <w:uiPriority w:val="99"/>
    <w:qFormat/>
    <w:rsid w:val="00573B3F"/>
    <w:rPr>
      <w14:ligatures w14:val="standardContextual"/>
    </w:rPr>
  </w:style>
  <w:style w:type="paragraph" w:customStyle="1" w:styleId="Stylecardtext5pt">
    <w:name w:val="Style card text + 5 pt"/>
    <w:basedOn w:val="Normal"/>
    <w:uiPriority w:val="99"/>
    <w:qFormat/>
    <w:rsid w:val="00573B3F"/>
    <w:rPr>
      <w14:ligatures w14:val="standardContextual"/>
    </w:rPr>
  </w:style>
  <w:style w:type="character" w:customStyle="1" w:styleId="StyleLatinGaramond9ptUnderline">
    <w:name w:val="Style (Latin) Garamond 9 pt Underline"/>
    <w:rsid w:val="00573B3F"/>
  </w:style>
  <w:style w:type="character" w:customStyle="1" w:styleId="l9">
    <w:name w:val="l9"/>
    <w:basedOn w:val="DefaultParagraphFont"/>
    <w:rsid w:val="00573B3F"/>
  </w:style>
  <w:style w:type="character" w:customStyle="1" w:styleId="l8">
    <w:name w:val="l8"/>
    <w:basedOn w:val="DefaultParagraphFont"/>
    <w:rsid w:val="00573B3F"/>
  </w:style>
  <w:style w:type="character" w:customStyle="1" w:styleId="l6">
    <w:name w:val="l6"/>
    <w:basedOn w:val="DefaultParagraphFont"/>
    <w:rsid w:val="00573B3F"/>
  </w:style>
  <w:style w:type="character" w:customStyle="1" w:styleId="l7">
    <w:name w:val="l7"/>
    <w:basedOn w:val="DefaultParagraphFont"/>
    <w:rsid w:val="00573B3F"/>
  </w:style>
  <w:style w:type="character" w:customStyle="1" w:styleId="ellipsistext">
    <w:name w:val="ellipsis_text"/>
    <w:basedOn w:val="DefaultParagraphFont"/>
    <w:rsid w:val="00573B3F"/>
  </w:style>
  <w:style w:type="character" w:customStyle="1" w:styleId="referencediv">
    <w:name w:val="referencediv"/>
    <w:basedOn w:val="DefaultParagraphFont"/>
    <w:rsid w:val="00573B3F"/>
  </w:style>
  <w:style w:type="character" w:customStyle="1" w:styleId="cite0">
    <w:name w:val="cite0"/>
    <w:rsid w:val="00573B3F"/>
  </w:style>
  <w:style w:type="character" w:customStyle="1" w:styleId="Aunderline1">
    <w:name w:val="Aunderline"/>
    <w:uiPriority w:val="1"/>
    <w:qFormat/>
    <w:rsid w:val="00573B3F"/>
  </w:style>
  <w:style w:type="character" w:customStyle="1" w:styleId="desc">
    <w:name w:val="desc"/>
    <w:basedOn w:val="DefaultParagraphFont"/>
    <w:rsid w:val="00573B3F"/>
  </w:style>
  <w:style w:type="character" w:customStyle="1" w:styleId="in-top">
    <w:name w:val="in-top"/>
    <w:rsid w:val="00573B3F"/>
  </w:style>
  <w:style w:type="character" w:customStyle="1" w:styleId="nukeled">
    <w:name w:val="nukeled"/>
    <w:rsid w:val="00573B3F"/>
  </w:style>
  <w:style w:type="character" w:customStyle="1" w:styleId="contextlyrelated">
    <w:name w:val="contextly_related"/>
    <w:rsid w:val="00573B3F"/>
  </w:style>
  <w:style w:type="character" w:customStyle="1" w:styleId="in-right">
    <w:name w:val="in-right"/>
    <w:rsid w:val="00573B3F"/>
  </w:style>
  <w:style w:type="character" w:customStyle="1" w:styleId="adtext">
    <w:name w:val="ad_text"/>
    <w:rsid w:val="00573B3F"/>
  </w:style>
  <w:style w:type="character" w:customStyle="1" w:styleId="linkrow">
    <w:name w:val="link_row"/>
    <w:rsid w:val="00573B3F"/>
  </w:style>
  <w:style w:type="character" w:customStyle="1" w:styleId="revision-date">
    <w:name w:val="revision-date"/>
    <w:rsid w:val="00573B3F"/>
  </w:style>
  <w:style w:type="character" w:customStyle="1" w:styleId="facebook-share">
    <w:name w:val="facebook-share"/>
    <w:rsid w:val="00573B3F"/>
  </w:style>
  <w:style w:type="character" w:customStyle="1" w:styleId="facebook-share-label">
    <w:name w:val="facebook-share-label"/>
    <w:rsid w:val="00573B3F"/>
  </w:style>
  <w:style w:type="character" w:customStyle="1" w:styleId="ata11y">
    <w:name w:val="at_a11y"/>
    <w:rsid w:val="00573B3F"/>
  </w:style>
  <w:style w:type="character" w:customStyle="1" w:styleId="tpk">
    <w:name w:val="tpk"/>
    <w:rsid w:val="00573B3F"/>
  </w:style>
  <w:style w:type="character" w:customStyle="1" w:styleId="A24">
    <w:name w:val="A24"/>
    <w:uiPriority w:val="99"/>
    <w:rsid w:val="00573B3F"/>
  </w:style>
  <w:style w:type="character" w:customStyle="1" w:styleId="A25">
    <w:name w:val="A25"/>
    <w:uiPriority w:val="99"/>
    <w:rsid w:val="00573B3F"/>
  </w:style>
  <w:style w:type="character" w:customStyle="1" w:styleId="Headerorfooter">
    <w:name w:val="Header or footer_"/>
    <w:basedOn w:val="DefaultParagraphFont"/>
    <w:rsid w:val="00573B3F"/>
  </w:style>
  <w:style w:type="character" w:customStyle="1" w:styleId="Bodytext21">
    <w:name w:val="Body text (2)_"/>
    <w:basedOn w:val="DefaultParagraphFont"/>
    <w:rsid w:val="00573B3F"/>
  </w:style>
  <w:style w:type="character" w:customStyle="1" w:styleId="Bodytext22">
    <w:name w:val="Body text (2)"/>
    <w:basedOn w:val="Bodytext32"/>
    <w:rsid w:val="00573B3F"/>
  </w:style>
  <w:style w:type="character" w:customStyle="1" w:styleId="Headerorfooter0">
    <w:name w:val="Header or footer"/>
    <w:basedOn w:val="Bodytext100"/>
    <w:rsid w:val="00573B3F"/>
  </w:style>
  <w:style w:type="character" w:customStyle="1" w:styleId="Bodytext33">
    <w:name w:val="Body text (3)_"/>
    <w:basedOn w:val="DefaultParagraphFont"/>
    <w:rsid w:val="00573B3F"/>
  </w:style>
  <w:style w:type="character" w:customStyle="1" w:styleId="Bodytext31Exact">
    <w:name w:val="Body text (31) Exact"/>
    <w:basedOn w:val="DefaultParagraphFont"/>
    <w:rsid w:val="00573B3F"/>
  </w:style>
  <w:style w:type="character" w:customStyle="1" w:styleId="Bodytext100">
    <w:name w:val="Body text (10)_"/>
    <w:basedOn w:val="DefaultParagraphFont"/>
    <w:rsid w:val="00573B3F"/>
  </w:style>
  <w:style w:type="character" w:customStyle="1" w:styleId="Bodytext32">
    <w:name w:val="Body text (3)"/>
    <w:basedOn w:val="Bodytext3Spacing0ptExact"/>
    <w:rsid w:val="00573B3F"/>
  </w:style>
  <w:style w:type="character" w:customStyle="1" w:styleId="Bodytext46">
    <w:name w:val="Body text (46)_"/>
    <w:basedOn w:val="DefaultParagraphFont"/>
    <w:rsid w:val="00573B3F"/>
  </w:style>
  <w:style w:type="character" w:customStyle="1" w:styleId="Bodytext51">
    <w:name w:val="Body text (51)_"/>
    <w:basedOn w:val="DefaultParagraphFont"/>
    <w:rsid w:val="00573B3F"/>
  </w:style>
  <w:style w:type="character" w:customStyle="1" w:styleId="Bodytext34">
    <w:name w:val="Body text (34)_"/>
    <w:basedOn w:val="DefaultParagraphFont"/>
    <w:rsid w:val="00573B3F"/>
  </w:style>
  <w:style w:type="character" w:customStyle="1" w:styleId="Bodytext3Spacing0ptExact">
    <w:name w:val="Body text (3) + Spacing 0 pt Exact"/>
    <w:rsid w:val="00573B3F"/>
  </w:style>
  <w:style w:type="character" w:customStyle="1" w:styleId="Bodytext82">
    <w:name w:val="Body text (82)_"/>
    <w:basedOn w:val="DefaultParagraphFont"/>
    <w:rsid w:val="00573B3F"/>
  </w:style>
  <w:style w:type="character" w:customStyle="1" w:styleId="PicturecaptionSpacing0ptExact">
    <w:name w:val="Picture caption + Spacing 0 pt Exact"/>
    <w:basedOn w:val="DefaultParagraphFont"/>
    <w:rsid w:val="00573B3F"/>
  </w:style>
  <w:style w:type="character" w:customStyle="1" w:styleId="Tableofcontents13">
    <w:name w:val="Table of contents (13)_"/>
    <w:basedOn w:val="DefaultParagraphFont"/>
    <w:rsid w:val="00573B3F"/>
  </w:style>
  <w:style w:type="character" w:customStyle="1" w:styleId="Bodytext114">
    <w:name w:val="Body text (114)_"/>
    <w:basedOn w:val="DefaultParagraphFont"/>
    <w:rsid w:val="00573B3F"/>
  </w:style>
  <w:style w:type="character" w:customStyle="1" w:styleId="Bodytext115">
    <w:name w:val="Body text (115)_"/>
    <w:basedOn w:val="DefaultParagraphFont"/>
    <w:rsid w:val="00573B3F"/>
  </w:style>
  <w:style w:type="character" w:customStyle="1" w:styleId="Bodytext1150">
    <w:name w:val="Body text (115)"/>
    <w:basedOn w:val="Picturecaption2Spacing0ptExact"/>
    <w:rsid w:val="00573B3F"/>
  </w:style>
  <w:style w:type="character" w:customStyle="1" w:styleId="Bodytext820">
    <w:name w:val="Body text (82)"/>
    <w:rsid w:val="00573B3F"/>
  </w:style>
  <w:style w:type="character" w:customStyle="1" w:styleId="Bodytext101">
    <w:name w:val="Body text (10)"/>
    <w:basedOn w:val="PicturecaptionSpacing0ptExact"/>
    <w:rsid w:val="00573B3F"/>
  </w:style>
  <w:style w:type="character" w:customStyle="1" w:styleId="Bodytext82Spacing0ptExact">
    <w:name w:val="Body text (82) + Spacing 0 pt Exact"/>
    <w:basedOn w:val="Bodytext820"/>
    <w:rsid w:val="00573B3F"/>
  </w:style>
  <w:style w:type="character" w:customStyle="1" w:styleId="Bodytext131Exact">
    <w:name w:val="Body text (131) Exact"/>
    <w:basedOn w:val="DefaultParagraphFont"/>
    <w:rsid w:val="00573B3F"/>
  </w:style>
  <w:style w:type="character" w:customStyle="1" w:styleId="Picturecaption2Spacing0ptExact">
    <w:name w:val="Picture caption (2) + Spacing 0 pt Exact"/>
    <w:basedOn w:val="DefaultParagraphFont"/>
    <w:rsid w:val="00573B3F"/>
  </w:style>
  <w:style w:type="character" w:customStyle="1" w:styleId="Bodytext114Exact">
    <w:name w:val="Body text (114) Exact"/>
    <w:basedOn w:val="Bodytext131Exact"/>
    <w:rsid w:val="00573B3F"/>
  </w:style>
  <w:style w:type="character" w:customStyle="1" w:styleId="Bodytext340">
    <w:name w:val="Body text (34)"/>
    <w:basedOn w:val="BodyText4"/>
    <w:rsid w:val="00573B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73B3F"/>
  </w:style>
  <w:style w:type="character" w:customStyle="1" w:styleId="Bodytext510">
    <w:name w:val="Body text (51)"/>
    <w:basedOn w:val="Bodytext115"/>
    <w:rsid w:val="00573B3F"/>
  </w:style>
  <w:style w:type="character" w:customStyle="1" w:styleId="Bodytext1140">
    <w:name w:val="Body text (114)"/>
    <w:basedOn w:val="Bodytext131Exact"/>
    <w:rsid w:val="00573B3F"/>
  </w:style>
  <w:style w:type="character" w:customStyle="1" w:styleId="Tableofcontents130">
    <w:name w:val="Table of contents (13)"/>
    <w:basedOn w:val="Bodytext82Spacing0ptExact"/>
    <w:rsid w:val="00573B3F"/>
  </w:style>
  <w:style w:type="character" w:customStyle="1" w:styleId="Bodytext460">
    <w:name w:val="Body text (46)"/>
    <w:basedOn w:val="Bodytext114"/>
    <w:rsid w:val="00573B3F"/>
  </w:style>
  <w:style w:type="character" w:customStyle="1" w:styleId="Bodytext46NotBold">
    <w:name w:val="Body text (46) + Not Bold"/>
    <w:basedOn w:val="Bodytext114"/>
    <w:rsid w:val="00573B3F"/>
  </w:style>
  <w:style w:type="character" w:customStyle="1" w:styleId="Bodytext46SegoeUI">
    <w:name w:val="Body text (46) + Segoe UI"/>
    <w:basedOn w:val="Bodytext114"/>
    <w:rsid w:val="00573B3F"/>
  </w:style>
  <w:style w:type="character" w:customStyle="1" w:styleId="Bodytext115Spacing0ptExact">
    <w:name w:val="Body text (115) + Spacing 0 pt Exact"/>
    <w:basedOn w:val="Picturecaption2Spacing0ptExact"/>
    <w:rsid w:val="00573B3F"/>
  </w:style>
  <w:style w:type="character" w:customStyle="1" w:styleId="Picturecaption42SmallCaps">
    <w:name w:val="Picture caption (42) + Small Caps"/>
    <w:basedOn w:val="DefaultParagraphFont"/>
    <w:rsid w:val="00573B3F"/>
  </w:style>
  <w:style w:type="character" w:customStyle="1" w:styleId="Bodytext155Exact">
    <w:name w:val="Body text (155) Exact"/>
    <w:basedOn w:val="DefaultParagraphFont"/>
    <w:rsid w:val="00573B3F"/>
  </w:style>
  <w:style w:type="character" w:customStyle="1" w:styleId="Bodytext157">
    <w:name w:val="Body text (157)_"/>
    <w:basedOn w:val="DefaultParagraphFont"/>
    <w:rsid w:val="00573B3F"/>
  </w:style>
  <w:style w:type="character" w:customStyle="1" w:styleId="Bodytext157Spacing0pt">
    <w:name w:val="Body text (157) + Spacing 0 pt"/>
    <w:basedOn w:val="Bodytext39"/>
    <w:rsid w:val="00573B3F"/>
  </w:style>
  <w:style w:type="character" w:customStyle="1" w:styleId="Bodytext1570">
    <w:name w:val="Body text (157)"/>
    <w:basedOn w:val="Bodytext39"/>
    <w:rsid w:val="00573B3F"/>
  </w:style>
  <w:style w:type="character" w:customStyle="1" w:styleId="Heading2213pt">
    <w:name w:val="Heading #22 + 13 pt"/>
    <w:basedOn w:val="DefaultParagraphFont"/>
    <w:rsid w:val="00573B3F"/>
  </w:style>
  <w:style w:type="character" w:customStyle="1" w:styleId="Heading22125pt">
    <w:name w:val="Heading #22 + 12.5 pt"/>
    <w:basedOn w:val="DefaultParagraphFont"/>
    <w:rsid w:val="00573B3F"/>
  </w:style>
  <w:style w:type="character" w:customStyle="1" w:styleId="Bodytext300">
    <w:name w:val="Body text (30)_"/>
    <w:basedOn w:val="DefaultParagraphFont"/>
    <w:rsid w:val="00573B3F"/>
  </w:style>
  <w:style w:type="character" w:customStyle="1" w:styleId="Bodytext301">
    <w:name w:val="Body text (30)"/>
    <w:basedOn w:val="Bodytext3TimesNewRoman"/>
    <w:rsid w:val="00573B3F"/>
  </w:style>
  <w:style w:type="character" w:customStyle="1" w:styleId="Bodytext39">
    <w:name w:val="Body text (39)_"/>
    <w:basedOn w:val="DefaultParagraphFont"/>
    <w:rsid w:val="00573B3F"/>
  </w:style>
  <w:style w:type="character" w:customStyle="1" w:styleId="Bodytext390">
    <w:name w:val="Body text (39)"/>
    <w:basedOn w:val="BodytextExact"/>
    <w:rsid w:val="00573B3F"/>
  </w:style>
  <w:style w:type="character" w:customStyle="1" w:styleId="Bodytext159Exact">
    <w:name w:val="Body text (159) Exact"/>
    <w:basedOn w:val="DefaultParagraphFont"/>
    <w:rsid w:val="00573B3F"/>
  </w:style>
  <w:style w:type="character" w:customStyle="1" w:styleId="Bodytext60Spacing0pt">
    <w:name w:val="Body text (60) + Spacing 0 pt"/>
    <w:basedOn w:val="DefaultParagraphFont"/>
    <w:rsid w:val="00573B3F"/>
  </w:style>
  <w:style w:type="character" w:customStyle="1" w:styleId="Bodytext3Spacing-1pt">
    <w:name w:val="Body text (3) + Spacing -1 pt"/>
    <w:basedOn w:val="Bodytext3Spacing0ptExact"/>
    <w:rsid w:val="00573B3F"/>
  </w:style>
  <w:style w:type="character" w:customStyle="1" w:styleId="Bodytext3TimesNewRoman">
    <w:name w:val="Body text (3) + Times New Roman"/>
    <w:aliases w:val="11.5 pt"/>
    <w:basedOn w:val="Bodytext3Spacing0ptExact"/>
    <w:rsid w:val="00573B3F"/>
  </w:style>
  <w:style w:type="character" w:customStyle="1" w:styleId="Bodytext2NotBold">
    <w:name w:val="Body text (2) + Not Bold"/>
    <w:basedOn w:val="Bodytext32"/>
    <w:rsid w:val="00573B3F"/>
  </w:style>
  <w:style w:type="character" w:customStyle="1" w:styleId="BodytextExact">
    <w:name w:val="Body text Exact"/>
    <w:basedOn w:val="DefaultParagraphFont"/>
    <w:rsid w:val="00573B3F"/>
  </w:style>
  <w:style w:type="character" w:customStyle="1" w:styleId="Heading13Italic">
    <w:name w:val="Heading #13 + Italic"/>
    <w:basedOn w:val="DefaultParagraphFont"/>
    <w:rsid w:val="00573B3F"/>
  </w:style>
  <w:style w:type="character" w:customStyle="1" w:styleId="Heading92Spacing2pt">
    <w:name w:val="Heading #9 (2) + Spacing 2 pt"/>
    <w:basedOn w:val="DefaultParagraphFont"/>
    <w:rsid w:val="00573B3F"/>
  </w:style>
  <w:style w:type="character" w:customStyle="1" w:styleId="Bodytext38Spacing0pt">
    <w:name w:val="Body text (38) + Spacing 0 pt"/>
    <w:basedOn w:val="DefaultParagraphFont"/>
    <w:rsid w:val="00573B3F"/>
  </w:style>
  <w:style w:type="character" w:customStyle="1" w:styleId="Bodytext42Spacing-1pt">
    <w:name w:val="Body text (42) + Spacing -1 pt"/>
    <w:basedOn w:val="DefaultParagraphFont"/>
    <w:rsid w:val="00573B3F"/>
  </w:style>
  <w:style w:type="character" w:customStyle="1" w:styleId="Bodytext35">
    <w:name w:val="Body text (35)_"/>
    <w:basedOn w:val="DefaultParagraphFont"/>
    <w:rsid w:val="00573B3F"/>
  </w:style>
  <w:style w:type="character" w:customStyle="1" w:styleId="Picturecaption19">
    <w:name w:val="Picture caption (19)_"/>
    <w:basedOn w:val="DefaultParagraphFont"/>
    <w:rsid w:val="00573B3F"/>
  </w:style>
  <w:style w:type="character" w:customStyle="1" w:styleId="Picturecaption9Exact">
    <w:name w:val="Picture caption (9) Exact"/>
    <w:basedOn w:val="DefaultParagraphFont"/>
    <w:rsid w:val="00573B3F"/>
  </w:style>
  <w:style w:type="character" w:customStyle="1" w:styleId="Bodytext87">
    <w:name w:val="Body text (87)_"/>
    <w:basedOn w:val="DefaultParagraphFont"/>
    <w:rsid w:val="00573B3F"/>
  </w:style>
  <w:style w:type="character" w:customStyle="1" w:styleId="Bodytext6">
    <w:name w:val="Body text (6)_"/>
    <w:basedOn w:val="DefaultParagraphFont"/>
    <w:rsid w:val="00573B3F"/>
  </w:style>
  <w:style w:type="character" w:customStyle="1" w:styleId="Heading142SmallCaps">
    <w:name w:val="Heading #14 (2) + Small Caps"/>
    <w:basedOn w:val="DefaultParagraphFont"/>
    <w:rsid w:val="00573B3F"/>
  </w:style>
  <w:style w:type="character" w:customStyle="1" w:styleId="Bodytext350">
    <w:name w:val="Body text (35)"/>
    <w:basedOn w:val="Picturecaption190"/>
    <w:rsid w:val="00573B3F"/>
  </w:style>
  <w:style w:type="character" w:customStyle="1" w:styleId="Picturecaption190">
    <w:name w:val="Picture caption (19)"/>
    <w:basedOn w:val="Picturecaption27Spacing0pt"/>
    <w:rsid w:val="00573B3F"/>
  </w:style>
  <w:style w:type="character" w:customStyle="1" w:styleId="Picturecaption27Spacing0pt">
    <w:name w:val="Picture caption (27) + Spacing 0 pt"/>
    <w:basedOn w:val="DefaultParagraphFont"/>
    <w:rsid w:val="00573B3F"/>
  </w:style>
  <w:style w:type="character" w:customStyle="1" w:styleId="Bodytext43Spacing0ptExact">
    <w:name w:val="Body text (43) + Spacing 0 pt Exact"/>
    <w:basedOn w:val="DefaultParagraphFont"/>
    <w:rsid w:val="00573B3F"/>
  </w:style>
  <w:style w:type="character" w:customStyle="1" w:styleId="Bodytext61">
    <w:name w:val="Body text (6)"/>
    <w:basedOn w:val="Bodytext870"/>
    <w:rsid w:val="00573B3F"/>
  </w:style>
  <w:style w:type="character" w:customStyle="1" w:styleId="Bodytext870">
    <w:name w:val="Body text (87)"/>
    <w:basedOn w:val="DefaultParagraphFont"/>
    <w:rsid w:val="00573B3F"/>
  </w:style>
  <w:style w:type="character" w:customStyle="1" w:styleId="BodytextSegoeUI">
    <w:name w:val="Body text + Segoe UI"/>
    <w:aliases w:val="21.5 pt"/>
    <w:basedOn w:val="DefaultParagraphFont"/>
    <w:rsid w:val="00573B3F"/>
  </w:style>
  <w:style w:type="character" w:customStyle="1" w:styleId="Bodytext68">
    <w:name w:val="Body text (68)_"/>
    <w:basedOn w:val="DefaultParagraphFont"/>
    <w:rsid w:val="00573B3F"/>
  </w:style>
  <w:style w:type="character" w:customStyle="1" w:styleId="Bodytext112SmallCaps">
    <w:name w:val="Body text (112) + Small Caps"/>
    <w:basedOn w:val="DefaultParagraphFont"/>
    <w:rsid w:val="00573B3F"/>
  </w:style>
  <w:style w:type="character" w:customStyle="1" w:styleId="Bodytext680">
    <w:name w:val="Body text (68)"/>
    <w:basedOn w:val="Heading162SmallCaps"/>
    <w:rsid w:val="00573B3F"/>
  </w:style>
  <w:style w:type="character" w:customStyle="1" w:styleId="Tableofcontents11">
    <w:name w:val="Table of contents (11)_"/>
    <w:basedOn w:val="DefaultParagraphFont"/>
    <w:rsid w:val="00573B3F"/>
  </w:style>
  <w:style w:type="character" w:customStyle="1" w:styleId="Tableofcontents110">
    <w:name w:val="Table of contents (11)"/>
    <w:basedOn w:val="article-quote-right"/>
    <w:rsid w:val="00573B3F"/>
  </w:style>
  <w:style w:type="character" w:customStyle="1" w:styleId="Tableofcontents15">
    <w:name w:val="Table of contents (15)_"/>
    <w:basedOn w:val="DefaultParagraphFont"/>
    <w:rsid w:val="00573B3F"/>
  </w:style>
  <w:style w:type="character" w:customStyle="1" w:styleId="Tableofcontents150">
    <w:name w:val="Table of contents (15)"/>
    <w:basedOn w:val="StyleBox12pt"/>
    <w:rsid w:val="00573B3F"/>
  </w:style>
  <w:style w:type="character" w:customStyle="1" w:styleId="Heading162SmallCaps">
    <w:name w:val="Heading #16 (2) + Small Caps"/>
    <w:basedOn w:val="DefaultParagraphFont"/>
    <w:rsid w:val="00573B3F"/>
  </w:style>
  <w:style w:type="character" w:customStyle="1" w:styleId="amp">
    <w:name w:val="amp"/>
    <w:basedOn w:val="DefaultParagraphFont"/>
    <w:rsid w:val="00573B3F"/>
  </w:style>
  <w:style w:type="character" w:customStyle="1" w:styleId="article-quote-right">
    <w:name w:val="article-quote-right"/>
    <w:basedOn w:val="DefaultParagraphFont"/>
    <w:rsid w:val="00573B3F"/>
  </w:style>
  <w:style w:type="character" w:customStyle="1" w:styleId="StyleBox12ptBold">
    <w:name w:val="Style Box + 12 pt Bold"/>
    <w:basedOn w:val="DefaultParagraphFont"/>
    <w:rsid w:val="00573B3F"/>
  </w:style>
  <w:style w:type="character" w:customStyle="1" w:styleId="StyleBox12pt">
    <w:name w:val="Style Box + 12 pt"/>
    <w:basedOn w:val="DefaultParagraphFont"/>
    <w:rsid w:val="00573B3F"/>
  </w:style>
  <w:style w:type="character" w:customStyle="1" w:styleId="commentstext0">
    <w:name w:val="commentstext"/>
    <w:rsid w:val="00573B3F"/>
  </w:style>
  <w:style w:type="character" w:customStyle="1" w:styleId="wikicreatelink">
    <w:name w:val="wikicreatelink"/>
    <w:basedOn w:val="DefaultParagraphFont"/>
    <w:rsid w:val="00573B3F"/>
  </w:style>
  <w:style w:type="character" w:customStyle="1" w:styleId="facebook-share-count">
    <w:name w:val="facebook-share-count"/>
    <w:basedOn w:val="DefaultParagraphFont"/>
    <w:rsid w:val="00573B3F"/>
  </w:style>
  <w:style w:type="character" w:customStyle="1" w:styleId="tickerwrap">
    <w:name w:val="ticker_wrap"/>
    <w:basedOn w:val="DefaultParagraphFont"/>
    <w:rsid w:val="00573B3F"/>
  </w:style>
  <w:style w:type="character" w:customStyle="1" w:styleId="smallcaps0">
    <w:name w:val="small_caps"/>
    <w:basedOn w:val="DefaultParagraphFont"/>
    <w:rsid w:val="00573B3F"/>
  </w:style>
  <w:style w:type="character" w:customStyle="1" w:styleId="StyleGaramondText1">
    <w:name w:val="Style Garamond Text 1"/>
    <w:basedOn w:val="DefaultParagraphFont"/>
    <w:rsid w:val="00573B3F"/>
  </w:style>
  <w:style w:type="character" w:customStyle="1" w:styleId="StyleGaramondText1Underline">
    <w:name w:val="Style Garamond Text 1 Underline"/>
    <w:basedOn w:val="DefaultParagraphFont"/>
    <w:rsid w:val="00573B3F"/>
  </w:style>
  <w:style w:type="character" w:customStyle="1" w:styleId="StyleBoldUnderlineBorderSinglesolidlineAuto05pt">
    <w:name w:val="Style Bold Underline Border: : (Single solid line Auto  0.5 pt ..."/>
    <w:basedOn w:val="DefaultParagraphFont"/>
    <w:rsid w:val="00573B3F"/>
  </w:style>
  <w:style w:type="character" w:customStyle="1" w:styleId="StyleStyleBoldUnderlineUnderlineIntenseEmphasisIntenseEmpha">
    <w:name w:val="Style Style Bold UnderlineUnderlineIntense EmphasisIntense Empha..."/>
    <w:basedOn w:val="DefaultParagraphFont"/>
    <w:rsid w:val="00573B3F"/>
  </w:style>
  <w:style w:type="character" w:customStyle="1" w:styleId="Style7ptBold">
    <w:name w:val="Style 7 pt Bold"/>
    <w:basedOn w:val="DefaultParagraphFont"/>
    <w:rsid w:val="00573B3F"/>
  </w:style>
  <w:style w:type="character" w:styleId="HTMLAcronym">
    <w:name w:val="HTML Acronym"/>
    <w:basedOn w:val="DefaultParagraphFont"/>
    <w:uiPriority w:val="99"/>
    <w:semiHidden/>
    <w:unhideWhenUsed/>
    <w:rsid w:val="00573B3F"/>
  </w:style>
  <w:style w:type="paragraph" w:styleId="HTMLAddress">
    <w:name w:val="HTML Address"/>
    <w:basedOn w:val="Normal"/>
    <w:link w:val="HTMLAddressChar"/>
    <w:uiPriority w:val="99"/>
    <w:unhideWhenUsed/>
    <w:rsid w:val="00573B3F"/>
    <w:rPr>
      <w:i/>
      <w:iCs/>
      <w14:ligatures w14:val="standardContextual"/>
    </w:rPr>
  </w:style>
  <w:style w:type="character" w:customStyle="1" w:styleId="HTMLAddressChar">
    <w:name w:val="HTML Address Char"/>
    <w:basedOn w:val="DefaultParagraphFont"/>
    <w:link w:val="HTMLAddress"/>
    <w:uiPriority w:val="99"/>
    <w:rsid w:val="00573B3F"/>
    <w:rPr>
      <w:rFonts w:ascii="Calibri" w:hAnsi="Calibri" w:cs="Calibri"/>
      <w:i/>
      <w:iCs/>
      <w14:ligatures w14:val="standardContextual"/>
    </w:rPr>
  </w:style>
  <w:style w:type="paragraph" w:styleId="Index1">
    <w:name w:val="index 1"/>
    <w:basedOn w:val="Normal"/>
    <w:next w:val="Normal"/>
    <w:autoRedefine/>
    <w:unhideWhenUsed/>
    <w:rsid w:val="00573B3F"/>
    <w:pPr>
      <w:ind w:left="220" w:hanging="220"/>
    </w:pPr>
    <w:rPr>
      <w14:ligatures w14:val="standardContextual"/>
    </w:rPr>
  </w:style>
  <w:style w:type="character" w:customStyle="1" w:styleId="cardunderlineChar0">
    <w:name w:val="card underline Char"/>
    <w:locked/>
    <w:rsid w:val="00573B3F"/>
  </w:style>
  <w:style w:type="paragraph" w:customStyle="1" w:styleId="cardunderline">
    <w:name w:val="card underline"/>
    <w:basedOn w:val="Normal"/>
    <w:next w:val="GAUnderline"/>
    <w:qFormat/>
    <w:rsid w:val="00573B3F"/>
    <w:rPr>
      <w14:ligatures w14:val="standardContextual"/>
    </w:rPr>
  </w:style>
  <w:style w:type="paragraph" w:customStyle="1" w:styleId="Hat1">
    <w:name w:val="Hat1"/>
    <w:basedOn w:val="Normal"/>
    <w:next w:val="Normal"/>
    <w:uiPriority w:val="2"/>
    <w:qFormat/>
    <w:rsid w:val="00573B3F"/>
    <w:rPr>
      <w14:ligatures w14:val="standardContextual"/>
    </w:rPr>
  </w:style>
  <w:style w:type="paragraph" w:customStyle="1" w:styleId="post-subtitle">
    <w:name w:val="post-subtitle"/>
    <w:basedOn w:val="Normal"/>
    <w:qFormat/>
    <w:rsid w:val="00573B3F"/>
    <w:rPr>
      <w14:ligatures w14:val="standardContextual"/>
    </w:rPr>
  </w:style>
  <w:style w:type="paragraph" w:customStyle="1" w:styleId="para">
    <w:name w:val="para"/>
    <w:basedOn w:val="Normal"/>
    <w:next w:val="ReallySamllText"/>
    <w:uiPriority w:val="99"/>
    <w:qFormat/>
    <w:rsid w:val="00573B3F"/>
    <w:rPr>
      <w14:ligatures w14:val="standardContextual"/>
    </w:rPr>
  </w:style>
  <w:style w:type="paragraph" w:customStyle="1" w:styleId="noindent0">
    <w:name w:val="no_indent"/>
    <w:basedOn w:val="Normal"/>
    <w:next w:val="NormalWeb3"/>
    <w:uiPriority w:val="99"/>
    <w:qFormat/>
    <w:rsid w:val="00573B3F"/>
    <w:rPr>
      <w14:ligatures w14:val="standardContextual"/>
    </w:rPr>
  </w:style>
  <w:style w:type="paragraph" w:customStyle="1" w:styleId="tagline1">
    <w:name w:val="tagline"/>
    <w:basedOn w:val="Normal"/>
    <w:next w:val="cardCharCharCharCharChar"/>
    <w:qFormat/>
    <w:rsid w:val="00573B3F"/>
    <w:rPr>
      <w14:ligatures w14:val="standardContextual"/>
    </w:rPr>
  </w:style>
  <w:style w:type="paragraph" w:customStyle="1" w:styleId="Block1">
    <w:name w:val="Block1"/>
    <w:basedOn w:val="Normal"/>
    <w:next w:val="Normal"/>
    <w:uiPriority w:val="3"/>
    <w:qFormat/>
    <w:rsid w:val="00573B3F"/>
    <w:rPr>
      <w14:ligatures w14:val="standardContextual"/>
    </w:rPr>
  </w:style>
  <w:style w:type="paragraph" w:customStyle="1" w:styleId="TOCHeading1">
    <w:name w:val="TOC Heading1"/>
    <w:basedOn w:val="Heading1"/>
    <w:next w:val="Normal"/>
    <w:uiPriority w:val="39"/>
    <w:qFormat/>
    <w:rsid w:val="00573B3F"/>
    <w:rPr>
      <w:bCs/>
      <w:caps/>
      <w14:ligatures w14:val="standardContextual"/>
    </w:rPr>
  </w:style>
  <w:style w:type="paragraph" w:customStyle="1" w:styleId="NoteLevel11">
    <w:name w:val="Note Level 11"/>
    <w:basedOn w:val="Normal"/>
    <w:next w:val="HeaderFooter"/>
    <w:uiPriority w:val="99"/>
    <w:qFormat/>
    <w:rsid w:val="00573B3F"/>
    <w:rPr>
      <w14:ligatures w14:val="standardContextual"/>
    </w:rPr>
  </w:style>
  <w:style w:type="character" w:customStyle="1" w:styleId="ReallySamllTextChar">
    <w:name w:val="ReallySamllText Char"/>
    <w:locked/>
    <w:rsid w:val="00573B3F"/>
  </w:style>
  <w:style w:type="paragraph" w:customStyle="1" w:styleId="ReallySamllText">
    <w:name w:val="ReallySamllText"/>
    <w:basedOn w:val="Normal"/>
    <w:next w:val="CardTextUnderlined"/>
    <w:autoRedefine/>
    <w:qFormat/>
    <w:rsid w:val="00573B3F"/>
    <w:rPr>
      <w14:ligatures w14:val="standardContextual"/>
    </w:rPr>
  </w:style>
  <w:style w:type="paragraph" w:customStyle="1" w:styleId="NormalWeb3">
    <w:name w:val="Normal (Web)3"/>
    <w:basedOn w:val="Normal"/>
    <w:next w:val="CardTagCharChar"/>
    <w:qFormat/>
    <w:rsid w:val="00573B3F"/>
    <w:rPr>
      <w14:ligatures w14:val="standardContextual"/>
    </w:rPr>
  </w:style>
  <w:style w:type="paragraph" w:customStyle="1" w:styleId="cardCharCharCharCharChar">
    <w:name w:val="card Char Char Char Char Char"/>
    <w:basedOn w:val="Normal"/>
    <w:next w:val="fixed"/>
    <w:qFormat/>
    <w:rsid w:val="00573B3F"/>
    <w:rPr>
      <w14:ligatures w14:val="standardContextual"/>
    </w:rPr>
  </w:style>
  <w:style w:type="paragraph" w:customStyle="1" w:styleId="TagCiteChar4">
    <w:name w:val="Tag / Cite Char"/>
    <w:basedOn w:val="Normal"/>
    <w:next w:val="textonormal"/>
    <w:qFormat/>
    <w:rsid w:val="00573B3F"/>
    <w:rPr>
      <w14:ligatures w14:val="standardContextual"/>
    </w:rPr>
  </w:style>
  <w:style w:type="paragraph" w:customStyle="1" w:styleId="PageNumber2">
    <w:name w:val="Page Number2"/>
    <w:basedOn w:val="Normal"/>
    <w:next w:val="Normal"/>
    <w:qFormat/>
    <w:rsid w:val="00573B3F"/>
    <w:rPr>
      <w14:ligatures w14:val="standardContextual"/>
    </w:rPr>
  </w:style>
  <w:style w:type="paragraph" w:customStyle="1" w:styleId="HeaderFooter">
    <w:name w:val="Header &amp; Footer"/>
    <w:next w:val="ExecutiveSummarytext"/>
    <w:qFormat/>
    <w:rsid w:val="00573B3F"/>
    <w:pPr>
      <w:spacing w:after="200" w:line="276" w:lineRule="auto"/>
    </w:pPr>
    <w:rPr>
      <w14:ligatures w14:val="standardContextual"/>
    </w:rPr>
  </w:style>
  <w:style w:type="paragraph" w:customStyle="1" w:styleId="CardTextSmall0">
    <w:name w:val="Card Text Small"/>
    <w:basedOn w:val="Normal"/>
    <w:qFormat/>
    <w:rsid w:val="00573B3F"/>
    <w:rPr>
      <w14:ligatures w14:val="standardContextual"/>
    </w:rPr>
  </w:style>
  <w:style w:type="paragraph" w:customStyle="1" w:styleId="CardTextUnderlined">
    <w:name w:val="Card Text Underlined"/>
    <w:basedOn w:val="Normal"/>
    <w:next w:val="NormalUnderline"/>
    <w:uiPriority w:val="99"/>
    <w:qFormat/>
    <w:rsid w:val="00573B3F"/>
    <w:rPr>
      <w14:ligatures w14:val="standardContextual"/>
    </w:rPr>
  </w:style>
  <w:style w:type="paragraph" w:customStyle="1" w:styleId="HeaderDebate">
    <w:name w:val="Header Debate"/>
    <w:basedOn w:val="Normal"/>
    <w:next w:val="byline1"/>
    <w:qFormat/>
    <w:rsid w:val="00573B3F"/>
    <w:rPr>
      <w14:ligatures w14:val="standardContextual"/>
    </w:rPr>
  </w:style>
  <w:style w:type="paragraph" w:customStyle="1" w:styleId="NormalWeb1">
    <w:name w:val="Normal (Web)1"/>
    <w:basedOn w:val="Normal"/>
    <w:next w:val="PlaceholderText1"/>
    <w:qFormat/>
    <w:rsid w:val="00573B3F"/>
    <w:rPr>
      <w14:ligatures w14:val="standardContextual"/>
    </w:rPr>
  </w:style>
  <w:style w:type="paragraph" w:customStyle="1" w:styleId="CardTagCharChar">
    <w:name w:val="Card Tag Char Char"/>
    <w:basedOn w:val="Normal"/>
    <w:next w:val="NoteLevel31"/>
    <w:qFormat/>
    <w:rsid w:val="00573B3F"/>
    <w:rPr>
      <w14:ligatures w14:val="standardContextual"/>
    </w:rPr>
  </w:style>
  <w:style w:type="paragraph" w:customStyle="1" w:styleId="fixed">
    <w:name w:val="fixed"/>
    <w:basedOn w:val="Normal"/>
    <w:next w:val="NoteLevel41"/>
    <w:qFormat/>
    <w:rsid w:val="00573B3F"/>
    <w:rPr>
      <w14:ligatures w14:val="standardContextual"/>
    </w:rPr>
  </w:style>
  <w:style w:type="paragraph" w:customStyle="1" w:styleId="textonormal">
    <w:name w:val="textonormal"/>
    <w:basedOn w:val="Normal"/>
    <w:next w:val="NoteLevel51"/>
    <w:qFormat/>
    <w:rsid w:val="00573B3F"/>
    <w:rPr>
      <w14:ligatures w14:val="standardContextual"/>
    </w:rPr>
  </w:style>
  <w:style w:type="paragraph" w:customStyle="1" w:styleId="ExecutiveSummarytext">
    <w:name w:val="Executive Summary text"/>
    <w:basedOn w:val="Normal"/>
    <w:next w:val="Normal"/>
    <w:qFormat/>
    <w:rsid w:val="00573B3F"/>
    <w:rPr>
      <w14:ligatures w14:val="standardContextual"/>
    </w:rPr>
  </w:style>
  <w:style w:type="character" w:customStyle="1" w:styleId="NormalUnderlineChar1">
    <w:name w:val="Normal Underline Char1"/>
    <w:locked/>
    <w:rsid w:val="00573B3F"/>
  </w:style>
  <w:style w:type="paragraph" w:customStyle="1" w:styleId="byline1">
    <w:name w:val="byline1"/>
    <w:basedOn w:val="Normal"/>
    <w:qFormat/>
    <w:rsid w:val="00573B3F"/>
    <w:rPr>
      <w14:ligatures w14:val="standardContextual"/>
    </w:rPr>
  </w:style>
  <w:style w:type="paragraph" w:customStyle="1" w:styleId="PlaceholderText1">
    <w:name w:val="Placeholder Text1"/>
    <w:basedOn w:val="Normal"/>
    <w:next w:val="ImportantText"/>
    <w:qFormat/>
    <w:rsid w:val="00573B3F"/>
    <w:rPr>
      <w14:ligatures w14:val="standardContextual"/>
    </w:rPr>
  </w:style>
  <w:style w:type="paragraph" w:customStyle="1" w:styleId="NoteLevel31">
    <w:name w:val="Note Level 31"/>
    <w:basedOn w:val="Normal"/>
    <w:qFormat/>
    <w:rsid w:val="00573B3F"/>
    <w:rPr>
      <w14:ligatures w14:val="standardContextual"/>
    </w:rPr>
  </w:style>
  <w:style w:type="paragraph" w:customStyle="1" w:styleId="NoteLevel41">
    <w:name w:val="Note Level 41"/>
    <w:basedOn w:val="Normal"/>
    <w:next w:val="StyleBodyText11ptBlackUnderline"/>
    <w:qFormat/>
    <w:rsid w:val="00573B3F"/>
    <w:rPr>
      <w14:ligatures w14:val="standardContextual"/>
    </w:rPr>
  </w:style>
  <w:style w:type="paragraph" w:customStyle="1" w:styleId="NoteLevel51">
    <w:name w:val="Note Level 51"/>
    <w:basedOn w:val="Normal"/>
    <w:qFormat/>
    <w:rsid w:val="00573B3F"/>
    <w:rPr>
      <w14:ligatures w14:val="standardContextual"/>
    </w:rPr>
  </w:style>
  <w:style w:type="paragraph" w:customStyle="1" w:styleId="NoteLevel61">
    <w:name w:val="Note Level 61"/>
    <w:basedOn w:val="Normal"/>
    <w:next w:val="StyleBodyText11ptBoldBlack"/>
    <w:qFormat/>
    <w:rsid w:val="00573B3F"/>
    <w:rPr>
      <w14:ligatures w14:val="standardContextual"/>
    </w:rPr>
  </w:style>
  <w:style w:type="paragraph" w:customStyle="1" w:styleId="NoteLevel71">
    <w:name w:val="Note Level 71"/>
    <w:basedOn w:val="Normal"/>
    <w:qFormat/>
    <w:rsid w:val="00573B3F"/>
    <w:rPr>
      <w14:ligatures w14:val="standardContextual"/>
    </w:rPr>
  </w:style>
  <w:style w:type="paragraph" w:customStyle="1" w:styleId="NoteLevel81">
    <w:name w:val="Note Level 81"/>
    <w:basedOn w:val="Normal"/>
    <w:next w:val="StyletinyBold"/>
    <w:qFormat/>
    <w:rsid w:val="00573B3F"/>
    <w:rPr>
      <w14:ligatures w14:val="standardContextual"/>
    </w:rPr>
  </w:style>
  <w:style w:type="paragraph" w:customStyle="1" w:styleId="NoteLevel91">
    <w:name w:val="Note Level 91"/>
    <w:basedOn w:val="Normal"/>
    <w:qFormat/>
    <w:rsid w:val="00573B3F"/>
    <w:rPr>
      <w14:ligatures w14:val="standardContextual"/>
    </w:rPr>
  </w:style>
  <w:style w:type="character" w:customStyle="1" w:styleId="ImportantTextChar">
    <w:name w:val="Important Text Char"/>
    <w:locked/>
    <w:rsid w:val="00573B3F"/>
  </w:style>
  <w:style w:type="paragraph" w:customStyle="1" w:styleId="ImportantText">
    <w:name w:val="Important Text"/>
    <w:basedOn w:val="Normal"/>
    <w:next w:val="Normal"/>
    <w:qFormat/>
    <w:rsid w:val="00573B3F"/>
    <w:rPr>
      <w14:ligatures w14:val="standardContextual"/>
    </w:rPr>
  </w:style>
  <w:style w:type="character" w:customStyle="1" w:styleId="StyleBodyText11ptBlackUnderlineChar">
    <w:name w:val="Style Body Text + 11 pt Black Underline Char"/>
    <w:locked/>
    <w:rsid w:val="00573B3F"/>
  </w:style>
  <w:style w:type="paragraph" w:customStyle="1" w:styleId="StyleBodyText11ptBlackUnderline">
    <w:name w:val="Style Body Text + 11 pt Black Underline"/>
    <w:basedOn w:val="Normal"/>
    <w:next w:val="ListContents"/>
    <w:qFormat/>
    <w:rsid w:val="00573B3F"/>
    <w:rPr>
      <w14:ligatures w14:val="standardContextual"/>
    </w:rPr>
  </w:style>
  <w:style w:type="character" w:customStyle="1" w:styleId="StyleBodyText11ptBoldBlackChar">
    <w:name w:val="Style Body Text + 11 pt Bold Black Char"/>
    <w:locked/>
    <w:rsid w:val="00573B3F"/>
  </w:style>
  <w:style w:type="paragraph" w:customStyle="1" w:styleId="StyleBodyText11ptBoldBlack">
    <w:name w:val="Style Body Text + 11 pt Bold Black"/>
    <w:basedOn w:val="Normal"/>
    <w:next w:val="StyleListContents11ptCustomColorRGB353132Underline"/>
    <w:qFormat/>
    <w:rsid w:val="00573B3F"/>
    <w:rPr>
      <w14:ligatures w14:val="standardContextual"/>
    </w:rPr>
  </w:style>
  <w:style w:type="character" w:customStyle="1" w:styleId="StyletinyBoldChar">
    <w:name w:val="Style tiny + Bold Char"/>
    <w:locked/>
    <w:rsid w:val="00573B3F"/>
  </w:style>
  <w:style w:type="paragraph" w:customStyle="1" w:styleId="StyletinyBold">
    <w:name w:val="Style tiny + Bold"/>
    <w:basedOn w:val="TagF3"/>
    <w:qFormat/>
    <w:rsid w:val="00573B3F"/>
  </w:style>
  <w:style w:type="character" w:customStyle="1" w:styleId="Heading5SizeDownChar">
    <w:name w:val="Heading 5 Size Down Char"/>
    <w:locked/>
    <w:rsid w:val="00573B3F"/>
  </w:style>
  <w:style w:type="character" w:customStyle="1" w:styleId="Normal2BoldChar">
    <w:name w:val="Normal2 + Bold Char"/>
    <w:locked/>
    <w:rsid w:val="00573B3F"/>
  </w:style>
  <w:style w:type="paragraph" w:customStyle="1" w:styleId="Normal2Bold">
    <w:name w:val="Normal2 + Bold"/>
    <w:basedOn w:val="Normal"/>
    <w:next w:val="Unimportant"/>
    <w:qFormat/>
    <w:rsid w:val="00573B3F"/>
    <w:rPr>
      <w14:ligatures w14:val="standardContextual"/>
    </w:rPr>
  </w:style>
  <w:style w:type="character" w:customStyle="1" w:styleId="ListContentsChar">
    <w:name w:val="List Contents Char"/>
    <w:locked/>
    <w:rsid w:val="00573B3F"/>
  </w:style>
  <w:style w:type="paragraph" w:customStyle="1" w:styleId="ListContents">
    <w:name w:val="List Contents"/>
    <w:basedOn w:val="Normal"/>
    <w:next w:val="Ununderlined"/>
    <w:qFormat/>
    <w:rsid w:val="00573B3F"/>
    <w:rPr>
      <w14:ligatures w14:val="standardContextual"/>
    </w:rPr>
  </w:style>
  <w:style w:type="character" w:customStyle="1" w:styleId="StyleListContents11ptCustomColorRGB353132UnderlineChar">
    <w:name w:val="Style List Contents + 11 pt Custom Color(RGB(353132)) Underline Char"/>
    <w:locked/>
    <w:rsid w:val="00573B3F"/>
  </w:style>
  <w:style w:type="paragraph" w:customStyle="1" w:styleId="StyleListContents11ptCustomColorRGB353132Underline">
    <w:name w:val="Style List Contents + 11 pt Custom Color(RGB(353132)) Underline"/>
    <w:basedOn w:val="Ununderlined"/>
    <w:qFormat/>
    <w:rsid w:val="00573B3F"/>
    <w:pPr>
      <w:jc w:val="left"/>
    </w:pPr>
    <w:rPr>
      <w:rFonts w:eastAsiaTheme="minorHAnsi"/>
      <w:sz w:val="20"/>
    </w:rPr>
  </w:style>
  <w:style w:type="character" w:customStyle="1" w:styleId="StyleCards12ptThickunderlineChar2">
    <w:name w:val="Style Cards + 12 pt Thick underline Char2"/>
    <w:locked/>
    <w:rsid w:val="00573B3F"/>
  </w:style>
  <w:style w:type="paragraph" w:customStyle="1" w:styleId="StyleCards12ptThickunderline">
    <w:name w:val="Style Cards + 12 pt Thick underline"/>
    <w:basedOn w:val="Normal"/>
    <w:qFormat/>
    <w:rsid w:val="00573B3F"/>
    <w:rPr>
      <w14:ligatures w14:val="standardContextual"/>
    </w:rPr>
  </w:style>
  <w:style w:type="character" w:customStyle="1" w:styleId="UnimportantCharChar">
    <w:name w:val="Unimportant Char Char"/>
    <w:locked/>
    <w:rsid w:val="00573B3F"/>
  </w:style>
  <w:style w:type="paragraph" w:customStyle="1" w:styleId="Unimportant">
    <w:name w:val="Unimportant"/>
    <w:basedOn w:val="Normal"/>
    <w:next w:val="DebateCite"/>
    <w:qFormat/>
    <w:rsid w:val="00573B3F"/>
    <w:rPr>
      <w14:ligatures w14:val="standardContextual"/>
    </w:rPr>
  </w:style>
  <w:style w:type="paragraph" w:customStyle="1" w:styleId="StyleHeading1Justified">
    <w:name w:val="Style Heading 1 + Justified"/>
    <w:basedOn w:val="Normal"/>
    <w:next w:val="Normal"/>
    <w:qFormat/>
    <w:rsid w:val="00573B3F"/>
    <w:rPr>
      <w14:ligatures w14:val="standardContextual"/>
    </w:rPr>
  </w:style>
  <w:style w:type="paragraph" w:customStyle="1" w:styleId="textunderline0">
    <w:name w:val="text underline"/>
    <w:basedOn w:val="Normal"/>
    <w:next w:val="Heading4Cite"/>
    <w:autoRedefine/>
    <w:qFormat/>
    <w:rsid w:val="00573B3F"/>
    <w:rPr>
      <w14:ligatures w14:val="standardContextual"/>
    </w:rPr>
  </w:style>
  <w:style w:type="character" w:customStyle="1" w:styleId="DebateTagChar">
    <w:name w:val="Debate Tag Char"/>
    <w:locked/>
    <w:rsid w:val="00573B3F"/>
  </w:style>
  <w:style w:type="paragraph" w:customStyle="1" w:styleId="DebateTag">
    <w:name w:val="Debate Tag"/>
    <w:basedOn w:val="Normal"/>
    <w:autoRedefine/>
    <w:uiPriority w:val="99"/>
    <w:qFormat/>
    <w:rsid w:val="00573B3F"/>
    <w:rPr>
      <w14:ligatures w14:val="standardContextual"/>
    </w:rPr>
  </w:style>
  <w:style w:type="paragraph" w:customStyle="1" w:styleId="DebateCite">
    <w:name w:val="Debate Cite"/>
    <w:basedOn w:val="Normal"/>
    <w:next w:val="Normaltag"/>
    <w:autoRedefine/>
    <w:qFormat/>
    <w:rsid w:val="00573B3F"/>
    <w:rPr>
      <w14:ligatures w14:val="standardContextual"/>
    </w:rPr>
  </w:style>
  <w:style w:type="paragraph" w:customStyle="1" w:styleId="PreformattedText">
    <w:name w:val="Preformatted Text"/>
    <w:basedOn w:val="Normal"/>
    <w:next w:val="Cardnon-underlined"/>
    <w:qFormat/>
    <w:rsid w:val="00573B3F"/>
    <w:rPr>
      <w14:ligatures w14:val="standardContextual"/>
    </w:rPr>
  </w:style>
  <w:style w:type="paragraph" w:customStyle="1" w:styleId="MaggieTag">
    <w:name w:val="MaggieTag"/>
    <w:basedOn w:val="Heading2"/>
    <w:next w:val="BlockTitle4"/>
    <w:qFormat/>
    <w:rsid w:val="00573B3F"/>
    <w:rPr>
      <w:bCs/>
      <w:caps/>
      <w14:ligatures w14:val="standardContextual"/>
    </w:rPr>
  </w:style>
  <w:style w:type="paragraph" w:customStyle="1" w:styleId="4">
    <w:name w:val="4"/>
    <w:basedOn w:val="Normal"/>
    <w:next w:val="DottedUnderline1"/>
    <w:qFormat/>
    <w:rsid w:val="00573B3F"/>
    <w:rPr>
      <w14:ligatures w14:val="standardContextual"/>
    </w:rPr>
  </w:style>
  <w:style w:type="paragraph" w:customStyle="1" w:styleId="BlockTitle4">
    <w:name w:val="%Block Title"/>
    <w:basedOn w:val="Heading1"/>
    <w:next w:val="PageNumber4"/>
    <w:qFormat/>
    <w:rsid w:val="00573B3F"/>
    <w:rPr>
      <w:bCs/>
      <w:caps/>
      <w14:ligatures w14:val="standardContextual"/>
    </w:rPr>
  </w:style>
  <w:style w:type="paragraph" w:customStyle="1" w:styleId="HiddenBlockHeader">
    <w:name w:val="Hidden Block Header"/>
    <w:basedOn w:val="Normal"/>
    <w:next w:val="Cardtext4"/>
    <w:link w:val="HiddenBlockHeaderChar"/>
    <w:qFormat/>
    <w:rsid w:val="00573B3F"/>
    <w:rPr>
      <w14:ligatures w14:val="standardContextual"/>
    </w:rPr>
  </w:style>
  <w:style w:type="paragraph" w:customStyle="1" w:styleId="ThickUnderline">
    <w:name w:val="ThickUnderline"/>
    <w:qFormat/>
    <w:rsid w:val="00573B3F"/>
    <w:pPr>
      <w:spacing w:after="200" w:line="276" w:lineRule="auto"/>
    </w:pPr>
    <w:rPr>
      <w14:ligatures w14:val="standardContextual"/>
    </w:rPr>
  </w:style>
  <w:style w:type="paragraph" w:customStyle="1" w:styleId="DottedUnderline1">
    <w:name w:val="DottedUnderline"/>
    <w:basedOn w:val="Normal"/>
    <w:qFormat/>
    <w:rsid w:val="00573B3F"/>
    <w:rPr>
      <w14:ligatures w14:val="standardContextual"/>
    </w:rPr>
  </w:style>
  <w:style w:type="character" w:customStyle="1" w:styleId="Card-UnderlineChar">
    <w:name w:val="Card-Underline Char"/>
    <w:locked/>
    <w:rsid w:val="00573B3F"/>
  </w:style>
  <w:style w:type="paragraph" w:customStyle="1" w:styleId="Card-Underline0">
    <w:name w:val="Card-Underline"/>
    <w:basedOn w:val="Normal"/>
    <w:next w:val="read"/>
    <w:qFormat/>
    <w:rsid w:val="00573B3F"/>
    <w:rPr>
      <w14:ligatures w14:val="standardContextual"/>
    </w:rPr>
  </w:style>
  <w:style w:type="paragraph" w:customStyle="1" w:styleId="PageNumber3">
    <w:name w:val="Page Number3"/>
    <w:basedOn w:val="Normal"/>
    <w:next w:val="Normal"/>
    <w:qFormat/>
    <w:rsid w:val="00573B3F"/>
    <w:rPr>
      <w14:ligatures w14:val="standardContextual"/>
    </w:rPr>
  </w:style>
  <w:style w:type="paragraph" w:customStyle="1" w:styleId="PageNumber4">
    <w:name w:val="Page Number4"/>
    <w:basedOn w:val="Normal"/>
    <w:next w:val="Normal"/>
    <w:qFormat/>
    <w:rsid w:val="00573B3F"/>
    <w:rPr>
      <w14:ligatures w14:val="standardContextual"/>
    </w:rPr>
  </w:style>
  <w:style w:type="paragraph" w:customStyle="1" w:styleId="PageNumber5">
    <w:name w:val="Page Number5"/>
    <w:basedOn w:val="Normal"/>
    <w:next w:val="Normal"/>
    <w:qFormat/>
    <w:rsid w:val="00573B3F"/>
    <w:rPr>
      <w14:ligatures w14:val="standardContextual"/>
    </w:rPr>
  </w:style>
  <w:style w:type="paragraph" w:customStyle="1" w:styleId="smalltext1">
    <w:name w:val="small text1"/>
    <w:basedOn w:val="Normal"/>
    <w:next w:val="Normal"/>
    <w:uiPriority w:val="4"/>
    <w:qFormat/>
    <w:rsid w:val="00573B3F"/>
    <w:rPr>
      <w14:ligatures w14:val="standardContextual"/>
    </w:rPr>
  </w:style>
  <w:style w:type="character" w:customStyle="1" w:styleId="CircleChar">
    <w:name w:val="Circle Char"/>
    <w:locked/>
    <w:rsid w:val="00573B3F"/>
  </w:style>
  <w:style w:type="paragraph" w:customStyle="1" w:styleId="PageNumber6">
    <w:name w:val="Page Number6"/>
    <w:basedOn w:val="Normal"/>
    <w:next w:val="Normal"/>
    <w:qFormat/>
    <w:rsid w:val="00573B3F"/>
    <w:rPr>
      <w14:ligatures w14:val="standardContextual"/>
    </w:rPr>
  </w:style>
  <w:style w:type="paragraph" w:customStyle="1" w:styleId="lastupdated">
    <w:name w:val="lastupdated"/>
    <w:basedOn w:val="Normal"/>
    <w:uiPriority w:val="99"/>
    <w:qFormat/>
    <w:rsid w:val="00573B3F"/>
    <w:rPr>
      <w14:ligatures w14:val="standardContextual"/>
    </w:rPr>
  </w:style>
  <w:style w:type="paragraph" w:customStyle="1" w:styleId="hn-byline">
    <w:name w:val="hn-byline"/>
    <w:basedOn w:val="Normal"/>
    <w:next w:val="bodyintro"/>
    <w:qFormat/>
    <w:rsid w:val="00573B3F"/>
    <w:rPr>
      <w14:ligatures w14:val="standardContextual"/>
    </w:rPr>
  </w:style>
  <w:style w:type="paragraph" w:customStyle="1" w:styleId="articleinfo">
    <w:name w:val="articleinfo"/>
    <w:basedOn w:val="Normal"/>
    <w:next w:val="indent"/>
    <w:qFormat/>
    <w:rsid w:val="00573B3F"/>
    <w:rPr>
      <w14:ligatures w14:val="standardContextual"/>
    </w:rPr>
  </w:style>
  <w:style w:type="character" w:customStyle="1" w:styleId="StyleStyle16ptChar">
    <w:name w:val="Style Style1 + 6 pt Char"/>
    <w:locked/>
    <w:rsid w:val="00573B3F"/>
  </w:style>
  <w:style w:type="paragraph" w:customStyle="1" w:styleId="StyleStyle16pt">
    <w:name w:val="Style Style1 + 6 pt"/>
    <w:basedOn w:val="Normal"/>
    <w:qFormat/>
    <w:rsid w:val="00573B3F"/>
    <w:rPr>
      <w14:ligatures w14:val="standardContextual"/>
    </w:rPr>
  </w:style>
  <w:style w:type="paragraph" w:customStyle="1" w:styleId="PageNumber7">
    <w:name w:val="Page Number7"/>
    <w:basedOn w:val="Normal"/>
    <w:next w:val="Normal"/>
    <w:qFormat/>
    <w:rsid w:val="00573B3F"/>
    <w:rPr>
      <w14:ligatures w14:val="standardContextual"/>
    </w:rPr>
  </w:style>
  <w:style w:type="paragraph" w:customStyle="1" w:styleId="OmniPage4">
    <w:name w:val="OmniPage #4"/>
    <w:basedOn w:val="Normal"/>
    <w:uiPriority w:val="99"/>
    <w:qFormat/>
    <w:rsid w:val="00573B3F"/>
    <w:rPr>
      <w14:ligatures w14:val="standardContextual"/>
    </w:rPr>
  </w:style>
  <w:style w:type="paragraph" w:customStyle="1" w:styleId="OmniPage10">
    <w:name w:val="OmniPage #10"/>
    <w:basedOn w:val="Normal"/>
    <w:uiPriority w:val="99"/>
    <w:qFormat/>
    <w:rsid w:val="00573B3F"/>
    <w:rPr>
      <w14:ligatures w14:val="standardContextual"/>
    </w:rPr>
  </w:style>
  <w:style w:type="paragraph" w:customStyle="1" w:styleId="PageNumber8">
    <w:name w:val="Page Number8"/>
    <w:basedOn w:val="Normal"/>
    <w:next w:val="Normal"/>
    <w:qFormat/>
    <w:rsid w:val="00573B3F"/>
    <w:rPr>
      <w14:ligatures w14:val="standardContextual"/>
    </w:rPr>
  </w:style>
  <w:style w:type="paragraph" w:customStyle="1" w:styleId="bodyintro">
    <w:name w:val="bodyintro"/>
    <w:basedOn w:val="Normal"/>
    <w:uiPriority w:val="99"/>
    <w:qFormat/>
    <w:rsid w:val="00573B3F"/>
    <w:rPr>
      <w14:ligatures w14:val="standardContextual"/>
    </w:rPr>
  </w:style>
  <w:style w:type="paragraph" w:customStyle="1" w:styleId="indent">
    <w:name w:val="indent"/>
    <w:basedOn w:val="Normal"/>
    <w:uiPriority w:val="99"/>
    <w:qFormat/>
    <w:rsid w:val="00573B3F"/>
    <w:rPr>
      <w14:ligatures w14:val="standardContextual"/>
    </w:rPr>
  </w:style>
  <w:style w:type="paragraph" w:customStyle="1" w:styleId="center">
    <w:name w:val="center"/>
    <w:basedOn w:val="Normal"/>
    <w:uiPriority w:val="99"/>
    <w:qFormat/>
    <w:rsid w:val="00573B3F"/>
    <w:rPr>
      <w14:ligatures w14:val="standardContextual"/>
    </w:rPr>
  </w:style>
  <w:style w:type="character" w:customStyle="1" w:styleId="Style8ptChar">
    <w:name w:val="Style 8 pt Char"/>
    <w:rsid w:val="00573B3F"/>
  </w:style>
  <w:style w:type="character" w:customStyle="1" w:styleId="message-item">
    <w:name w:val="message-item"/>
    <w:rsid w:val="00573B3F"/>
  </w:style>
  <w:style w:type="character" w:customStyle="1" w:styleId="datestamp">
    <w:name w:val="datestamp"/>
    <w:rsid w:val="00573B3F"/>
  </w:style>
  <w:style w:type="character" w:customStyle="1" w:styleId="i">
    <w:name w:val="i"/>
    <w:uiPriority w:val="99"/>
    <w:rsid w:val="00573B3F"/>
  </w:style>
  <w:style w:type="character" w:customStyle="1" w:styleId="forenames">
    <w:name w:val="forenames"/>
    <w:rsid w:val="00573B3F"/>
  </w:style>
  <w:style w:type="character" w:customStyle="1" w:styleId="surname">
    <w:name w:val="surname"/>
    <w:rsid w:val="00573B3F"/>
  </w:style>
  <w:style w:type="character" w:customStyle="1" w:styleId="medium-font">
    <w:name w:val="medium-font"/>
    <w:rsid w:val="00573B3F"/>
  </w:style>
  <w:style w:type="character" w:customStyle="1" w:styleId="title-link-wrapper">
    <w:name w:val="title-link-wrapper"/>
    <w:rsid w:val="00573B3F"/>
  </w:style>
  <w:style w:type="character" w:customStyle="1" w:styleId="refpreview">
    <w:name w:val="refpreview"/>
    <w:rsid w:val="00573B3F"/>
  </w:style>
  <w:style w:type="character" w:customStyle="1" w:styleId="loose1">
    <w:name w:val="loose1"/>
    <w:rsid w:val="00573B3F"/>
  </w:style>
  <w:style w:type="character" w:customStyle="1" w:styleId="email">
    <w:name w:val="email"/>
    <w:rsid w:val="00573B3F"/>
  </w:style>
  <w:style w:type="character" w:customStyle="1" w:styleId="gsa">
    <w:name w:val="gs_a"/>
    <w:rsid w:val="00573B3F"/>
  </w:style>
  <w:style w:type="character" w:customStyle="1" w:styleId="mainarttitle">
    <w:name w:val="mainarttitle"/>
    <w:rsid w:val="00573B3F"/>
  </w:style>
  <w:style w:type="character" w:customStyle="1" w:styleId="mainartauthor">
    <w:name w:val="mainartauthor"/>
    <w:rsid w:val="00573B3F"/>
  </w:style>
  <w:style w:type="character" w:customStyle="1" w:styleId="mainartdate">
    <w:name w:val="mainartdate"/>
    <w:rsid w:val="00573B3F"/>
  </w:style>
  <w:style w:type="character" w:customStyle="1" w:styleId="gsggs">
    <w:name w:val="gs_ggs"/>
    <w:rsid w:val="00573B3F"/>
  </w:style>
  <w:style w:type="character" w:customStyle="1" w:styleId="ahead">
    <w:name w:val="a_head"/>
    <w:rsid w:val="00573B3F"/>
  </w:style>
  <w:style w:type="character" w:customStyle="1" w:styleId="footnote">
    <w:name w:val="footnote"/>
    <w:rsid w:val="00573B3F"/>
  </w:style>
  <w:style w:type="character" w:customStyle="1" w:styleId="docbody">
    <w:name w:val="docbody"/>
    <w:rsid w:val="00573B3F"/>
  </w:style>
  <w:style w:type="character" w:customStyle="1" w:styleId="superscript">
    <w:name w:val="superscript"/>
    <w:rsid w:val="00573B3F"/>
  </w:style>
  <w:style w:type="character" w:customStyle="1" w:styleId="bwxsm">
    <w:name w:val="b w xsm"/>
    <w:rsid w:val="00573B3F"/>
  </w:style>
  <w:style w:type="character" w:customStyle="1" w:styleId="fstd">
    <w:name w:val="f std"/>
    <w:rsid w:val="00573B3F"/>
  </w:style>
  <w:style w:type="character" w:customStyle="1" w:styleId="gl">
    <w:name w:val="gl"/>
    <w:rsid w:val="00573B3F"/>
  </w:style>
  <w:style w:type="character" w:customStyle="1" w:styleId="bio1">
    <w:name w:val="bio1"/>
    <w:rsid w:val="00573B3F"/>
  </w:style>
  <w:style w:type="character" w:customStyle="1" w:styleId="cardCharCharCharCharCharChar">
    <w:name w:val="card Char Char Char Char Char Char"/>
    <w:rsid w:val="00573B3F"/>
  </w:style>
  <w:style w:type="character" w:customStyle="1" w:styleId="Style24ptBoldUnderlineCenteredCharChar">
    <w:name w:val="Style 24 pt Bold Underline Centered Char Char"/>
    <w:rsid w:val="00573B3F"/>
  </w:style>
  <w:style w:type="character" w:customStyle="1" w:styleId="TagCiteCharChar0">
    <w:name w:val="Tag / Cite Char Char"/>
    <w:rsid w:val="00573B3F"/>
  </w:style>
  <w:style w:type="character" w:customStyle="1" w:styleId="CardTextUnderlinedCharChar">
    <w:name w:val="Card Text Underlined Char Char"/>
    <w:rsid w:val="00573B3F"/>
  </w:style>
  <w:style w:type="character" w:customStyle="1" w:styleId="CardTagCharCharChar">
    <w:name w:val="Card Tag Char Char Char"/>
    <w:rsid w:val="00573B3F"/>
  </w:style>
  <w:style w:type="character" w:customStyle="1" w:styleId="mainbody">
    <w:name w:val="mainbody"/>
    <w:basedOn w:val="DefaultParagraphFont"/>
    <w:rsid w:val="00573B3F"/>
  </w:style>
  <w:style w:type="character" w:customStyle="1" w:styleId="UnderlineStyleChar2">
    <w:name w:val="Underline Style Char2"/>
    <w:rsid w:val="00573B3F"/>
  </w:style>
  <w:style w:type="character" w:customStyle="1" w:styleId="t13">
    <w:name w:val="t13"/>
    <w:basedOn w:val="DefaultParagraphFont"/>
    <w:rsid w:val="00573B3F"/>
  </w:style>
  <w:style w:type="character" w:customStyle="1" w:styleId="SmallFont7pt">
    <w:name w:val="Small Font (7 pt)"/>
    <w:qFormat/>
    <w:rsid w:val="00573B3F"/>
  </w:style>
  <w:style w:type="character" w:customStyle="1" w:styleId="CharChar17">
    <w:name w:val="Char Char17"/>
    <w:locked/>
    <w:rsid w:val="00573B3F"/>
  </w:style>
  <w:style w:type="character" w:customStyle="1" w:styleId="ilspan">
    <w:name w:val="il_span"/>
    <w:basedOn w:val="DefaultParagraphFont"/>
    <w:rsid w:val="00573B3F"/>
  </w:style>
  <w:style w:type="character" w:customStyle="1" w:styleId="leftidx1">
    <w:name w:val="leftidx1"/>
    <w:rsid w:val="00573B3F"/>
  </w:style>
  <w:style w:type="character" w:customStyle="1" w:styleId="blue1">
    <w:name w:val="blue1"/>
    <w:rsid w:val="00573B3F"/>
  </w:style>
  <w:style w:type="character" w:customStyle="1" w:styleId="author-link1">
    <w:name w:val="author-link1"/>
    <w:rsid w:val="00573B3F"/>
  </w:style>
  <w:style w:type="character" w:customStyle="1" w:styleId="black1">
    <w:name w:val="black1"/>
    <w:rsid w:val="00573B3F"/>
  </w:style>
  <w:style w:type="character" w:customStyle="1" w:styleId="StyleunderlinedCharBold">
    <w:name w:val="Style underlined Char + Bold"/>
    <w:rsid w:val="00573B3F"/>
  </w:style>
  <w:style w:type="character" w:customStyle="1" w:styleId="CardUnderline0">
    <w:name w:val="Card Underline"/>
    <w:rsid w:val="00573B3F"/>
  </w:style>
  <w:style w:type="character" w:customStyle="1" w:styleId="lingoregion">
    <w:name w:val="lingo_region"/>
    <w:basedOn w:val="DefaultParagraphFont"/>
    <w:rsid w:val="00573B3F"/>
  </w:style>
  <w:style w:type="character" w:customStyle="1" w:styleId="cite3">
    <w:name w:val="%cite"/>
    <w:rsid w:val="00573B3F"/>
  </w:style>
  <w:style w:type="character" w:customStyle="1" w:styleId="Emphasis21">
    <w:name w:val="%Emphasis2"/>
    <w:rsid w:val="00573B3F"/>
  </w:style>
  <w:style w:type="character" w:customStyle="1" w:styleId="bodycontentlink">
    <w:name w:val="bodycontentlink"/>
    <w:basedOn w:val="DefaultParagraphFont"/>
    <w:rsid w:val="00573B3F"/>
  </w:style>
  <w:style w:type="character" w:customStyle="1" w:styleId="AAAcite">
    <w:name w:val="AAAcite"/>
    <w:rsid w:val="00573B3F"/>
  </w:style>
  <w:style w:type="character" w:customStyle="1" w:styleId="tmplheaderlink">
    <w:name w:val="tmplheaderlink"/>
    <w:rsid w:val="00573B3F"/>
  </w:style>
  <w:style w:type="character" w:customStyle="1" w:styleId="StyleStyleUnderlineUnderlineStyleBoldUnderlineIntenseEmphas">
    <w:name w:val="Style Style UnderlineUnderlineStyle Bold UnderlineIntense Emphas..."/>
    <w:basedOn w:val="DefaultParagraphFont"/>
    <w:rsid w:val="00573B3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73B3F"/>
    <w:rPr>
      <w:b w:val="0"/>
      <w:sz w:val="24"/>
      <w:u w:val="single"/>
      <w:bdr w:val="none" w:sz="0" w:space="0" w:color="auto"/>
    </w:rPr>
  </w:style>
  <w:style w:type="character" w:customStyle="1" w:styleId="Bodytext11">
    <w:name w:val="Body text (11)"/>
    <w:rsid w:val="00573B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73B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73B3F"/>
  </w:style>
  <w:style w:type="paragraph" w:customStyle="1" w:styleId="StyleJustified">
    <w:name w:val="Style Justified"/>
    <w:basedOn w:val="Normal"/>
    <w:qFormat/>
    <w:rsid w:val="00573B3F"/>
    <w:rPr>
      <w:rFonts w:eastAsia="Times New Roman"/>
      <w:szCs w:val="20"/>
      <w14:ligatures w14:val="standardContextual"/>
    </w:rPr>
  </w:style>
  <w:style w:type="paragraph" w:customStyle="1" w:styleId="Style5">
    <w:name w:val="Style5"/>
    <w:basedOn w:val="Normal"/>
    <w:link w:val="Style5Char"/>
    <w:uiPriority w:val="99"/>
    <w:qFormat/>
    <w:rsid w:val="00573B3F"/>
    <w:pPr>
      <w:ind w:left="432" w:right="432"/>
      <w:jc w:val="both"/>
    </w:pPr>
    <w:rPr>
      <w:rFonts w:eastAsia="Times New Roman"/>
      <w14:ligatures w14:val="standardContextual"/>
    </w:rPr>
  </w:style>
  <w:style w:type="character" w:customStyle="1" w:styleId="Style5Char">
    <w:name w:val="Style5 Char"/>
    <w:link w:val="Style5"/>
    <w:uiPriority w:val="99"/>
    <w:rsid w:val="00573B3F"/>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573B3F"/>
    <w:pPr>
      <w:ind w:right="432"/>
    </w:pPr>
    <w:rPr>
      <w:rFonts w:eastAsia="Times New Roman"/>
      <w:b/>
      <w:sz w:val="24"/>
      <w14:ligatures w14:val="standardContextual"/>
    </w:rPr>
  </w:style>
  <w:style w:type="character" w:customStyle="1" w:styleId="Style10Char">
    <w:name w:val="Style10 Char"/>
    <w:link w:val="Style100"/>
    <w:uiPriority w:val="99"/>
    <w:rsid w:val="00573B3F"/>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573B3F"/>
    <w:rPr>
      <w:b w:val="0"/>
      <w:bCs w:val="0"/>
      <w:sz w:val="22"/>
      <w:u w:val="single"/>
      <w:bdr w:val="none" w:sz="0" w:space="0" w:color="auto"/>
    </w:rPr>
  </w:style>
  <w:style w:type="paragraph" w:customStyle="1" w:styleId="UnderlinedEv">
    <w:name w:val="Underlined Ev"/>
    <w:basedOn w:val="Normal"/>
    <w:next w:val="Normal"/>
    <w:link w:val="UnderlinedEvChar"/>
    <w:qFormat/>
    <w:rsid w:val="00573B3F"/>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73B3F"/>
    <w:rPr>
      <w:u w:val="single"/>
      <w:bdr w:val="none" w:sz="0" w:space="0" w:color="auto"/>
    </w:rPr>
  </w:style>
  <w:style w:type="character" w:customStyle="1" w:styleId="UnderlinedEvidenceCharChar">
    <w:name w:val="Underlined Evidence Char Char"/>
    <w:rsid w:val="00573B3F"/>
    <w:rPr>
      <w:rFonts w:ascii="Verdana" w:hAnsi="Verdana" w:hint="default"/>
      <w:sz w:val="21"/>
      <w:szCs w:val="21"/>
      <w:u w:val="thick"/>
      <w:lang w:val="en-US" w:eastAsia="en-US" w:bidi="ar-SA"/>
    </w:rPr>
  </w:style>
  <w:style w:type="character" w:customStyle="1" w:styleId="role">
    <w:name w:val="role"/>
    <w:rsid w:val="00573B3F"/>
  </w:style>
  <w:style w:type="character" w:customStyle="1" w:styleId="pagination0">
    <w:name w:val="pagination"/>
    <w:basedOn w:val="DefaultParagraphFont"/>
    <w:rsid w:val="00573B3F"/>
  </w:style>
  <w:style w:type="character" w:customStyle="1" w:styleId="doi">
    <w:name w:val="doi"/>
    <w:basedOn w:val="DefaultParagraphFont"/>
    <w:rsid w:val="00573B3F"/>
  </w:style>
  <w:style w:type="character" w:customStyle="1" w:styleId="bodycontents">
    <w:name w:val="bodycontents"/>
    <w:basedOn w:val="DefaultParagraphFont"/>
    <w:rsid w:val="00573B3F"/>
  </w:style>
  <w:style w:type="character" w:customStyle="1" w:styleId="comma">
    <w:name w:val="comma"/>
    <w:basedOn w:val="DefaultParagraphFont"/>
    <w:rsid w:val="00573B3F"/>
  </w:style>
  <w:style w:type="character" w:customStyle="1" w:styleId="pad5right">
    <w:name w:val="pad5right"/>
    <w:basedOn w:val="DefaultParagraphFont"/>
    <w:rsid w:val="00573B3F"/>
  </w:style>
  <w:style w:type="character" w:customStyle="1" w:styleId="divider">
    <w:name w:val="divider"/>
    <w:basedOn w:val="DefaultParagraphFont"/>
    <w:rsid w:val="00573B3F"/>
  </w:style>
  <w:style w:type="character" w:customStyle="1" w:styleId="blogdate">
    <w:name w:val="blogdate"/>
    <w:basedOn w:val="DefaultParagraphFont"/>
    <w:rsid w:val="00573B3F"/>
  </w:style>
  <w:style w:type="character" w:customStyle="1" w:styleId="ticker">
    <w:name w:val="ticker"/>
    <w:basedOn w:val="DefaultParagraphFont"/>
    <w:rsid w:val="00573B3F"/>
  </w:style>
  <w:style w:type="character" w:customStyle="1" w:styleId="posted">
    <w:name w:val="posted"/>
    <w:basedOn w:val="DefaultParagraphFont"/>
    <w:rsid w:val="00573B3F"/>
  </w:style>
  <w:style w:type="character" w:customStyle="1" w:styleId="time">
    <w:name w:val="time"/>
    <w:basedOn w:val="DefaultParagraphFont"/>
    <w:rsid w:val="00573B3F"/>
  </w:style>
  <w:style w:type="character" w:customStyle="1" w:styleId="dot">
    <w:name w:val="dot"/>
    <w:basedOn w:val="DefaultParagraphFont"/>
    <w:rsid w:val="00573B3F"/>
  </w:style>
  <w:style w:type="character" w:customStyle="1" w:styleId="hn-date">
    <w:name w:val="hn-date"/>
    <w:basedOn w:val="DefaultParagraphFont"/>
    <w:rsid w:val="00573B3F"/>
  </w:style>
  <w:style w:type="character" w:customStyle="1" w:styleId="location">
    <w:name w:val="location"/>
    <w:basedOn w:val="DefaultParagraphFont"/>
    <w:rsid w:val="00573B3F"/>
  </w:style>
  <w:style w:type="character" w:customStyle="1" w:styleId="dropcap-letter">
    <w:name w:val="dropcap-letter"/>
    <w:basedOn w:val="DefaultParagraphFont"/>
    <w:rsid w:val="00573B3F"/>
  </w:style>
  <w:style w:type="character" w:customStyle="1" w:styleId="offscreen">
    <w:name w:val="offscreen"/>
    <w:basedOn w:val="DefaultParagraphFont"/>
    <w:rsid w:val="00573B3F"/>
  </w:style>
  <w:style w:type="character" w:customStyle="1" w:styleId="linked-in">
    <w:name w:val="linked-in"/>
    <w:basedOn w:val="DefaultParagraphFont"/>
    <w:rsid w:val="00573B3F"/>
  </w:style>
  <w:style w:type="character" w:customStyle="1" w:styleId="divs">
    <w:name w:val="divs"/>
    <w:basedOn w:val="DefaultParagraphFont"/>
    <w:rsid w:val="00573B3F"/>
  </w:style>
  <w:style w:type="character" w:customStyle="1" w:styleId="h4">
    <w:name w:val="h4"/>
    <w:rsid w:val="00573B3F"/>
  </w:style>
  <w:style w:type="character" w:customStyle="1" w:styleId="postheader">
    <w:name w:val="postheader"/>
    <w:basedOn w:val="DefaultParagraphFont"/>
    <w:rsid w:val="00573B3F"/>
  </w:style>
  <w:style w:type="numbering" w:customStyle="1" w:styleId="1ai1">
    <w:name w:val="1 / a / i1"/>
    <w:rsid w:val="00573B3F"/>
    <w:pPr>
      <w:numPr>
        <w:numId w:val="2"/>
      </w:numPr>
    </w:pPr>
  </w:style>
  <w:style w:type="numbering" w:styleId="1ai">
    <w:name w:val="Outline List 1"/>
    <w:basedOn w:val="NoList"/>
    <w:unhideWhenUsed/>
    <w:rsid w:val="00573B3F"/>
    <w:pPr>
      <w:numPr>
        <w:numId w:val="3"/>
      </w:numPr>
    </w:pPr>
  </w:style>
  <w:style w:type="paragraph" w:styleId="Index2">
    <w:name w:val="index 2"/>
    <w:basedOn w:val="Normal"/>
    <w:next w:val="Normal"/>
    <w:autoRedefine/>
    <w:rsid w:val="00573B3F"/>
    <w:pPr>
      <w:spacing w:after="200" w:line="276" w:lineRule="auto"/>
      <w:ind w:left="400" w:hanging="200"/>
    </w:pPr>
    <w:rPr>
      <w:bCs/>
      <w14:ligatures w14:val="standardContextual"/>
    </w:rPr>
  </w:style>
  <w:style w:type="paragraph" w:styleId="Index3">
    <w:name w:val="index 3"/>
    <w:basedOn w:val="Normal"/>
    <w:next w:val="Normal"/>
    <w:autoRedefine/>
    <w:rsid w:val="00573B3F"/>
    <w:pPr>
      <w:spacing w:after="200" w:line="276" w:lineRule="auto"/>
      <w:ind w:left="600" w:hanging="200"/>
    </w:pPr>
    <w:rPr>
      <w:bCs/>
      <w14:ligatures w14:val="standardContextual"/>
    </w:rPr>
  </w:style>
  <w:style w:type="paragraph" w:styleId="Index4">
    <w:name w:val="index 4"/>
    <w:basedOn w:val="Normal"/>
    <w:next w:val="Normal"/>
    <w:autoRedefine/>
    <w:rsid w:val="00573B3F"/>
    <w:pPr>
      <w:spacing w:after="200" w:line="276" w:lineRule="auto"/>
      <w:ind w:left="800" w:hanging="200"/>
    </w:pPr>
    <w:rPr>
      <w:bCs/>
      <w14:ligatures w14:val="standardContextual"/>
    </w:rPr>
  </w:style>
  <w:style w:type="paragraph" w:styleId="Index5">
    <w:name w:val="index 5"/>
    <w:basedOn w:val="Normal"/>
    <w:next w:val="Normal"/>
    <w:autoRedefine/>
    <w:rsid w:val="00573B3F"/>
    <w:pPr>
      <w:spacing w:after="200" w:line="276" w:lineRule="auto"/>
      <w:ind w:left="1000" w:hanging="200"/>
    </w:pPr>
    <w:rPr>
      <w:bCs/>
      <w14:ligatures w14:val="standardContextual"/>
    </w:rPr>
  </w:style>
  <w:style w:type="paragraph" w:styleId="Index6">
    <w:name w:val="index 6"/>
    <w:basedOn w:val="Normal"/>
    <w:next w:val="Normal"/>
    <w:autoRedefine/>
    <w:rsid w:val="00573B3F"/>
    <w:pPr>
      <w:spacing w:after="200" w:line="276" w:lineRule="auto"/>
      <w:ind w:left="1200" w:hanging="200"/>
    </w:pPr>
    <w:rPr>
      <w:bCs/>
      <w14:ligatures w14:val="standardContextual"/>
    </w:rPr>
  </w:style>
  <w:style w:type="paragraph" w:styleId="Index7">
    <w:name w:val="index 7"/>
    <w:basedOn w:val="Normal"/>
    <w:next w:val="Normal"/>
    <w:autoRedefine/>
    <w:rsid w:val="00573B3F"/>
    <w:pPr>
      <w:spacing w:after="200" w:line="276" w:lineRule="auto"/>
      <w:ind w:left="1400" w:hanging="200"/>
    </w:pPr>
    <w:rPr>
      <w:bCs/>
      <w14:ligatures w14:val="standardContextual"/>
    </w:rPr>
  </w:style>
  <w:style w:type="paragraph" w:styleId="Index8">
    <w:name w:val="index 8"/>
    <w:basedOn w:val="Normal"/>
    <w:next w:val="Normal"/>
    <w:autoRedefine/>
    <w:rsid w:val="00573B3F"/>
    <w:pPr>
      <w:spacing w:after="200" w:line="276" w:lineRule="auto"/>
      <w:ind w:left="1600" w:hanging="200"/>
    </w:pPr>
    <w:rPr>
      <w:bCs/>
      <w14:ligatures w14:val="standardContextual"/>
    </w:rPr>
  </w:style>
  <w:style w:type="paragraph" w:styleId="Index9">
    <w:name w:val="index 9"/>
    <w:basedOn w:val="Normal"/>
    <w:next w:val="Normal"/>
    <w:autoRedefine/>
    <w:rsid w:val="00573B3F"/>
    <w:pPr>
      <w:spacing w:after="200" w:line="276" w:lineRule="auto"/>
      <w:ind w:left="1800" w:hanging="200"/>
    </w:pPr>
    <w:rPr>
      <w:bCs/>
      <w14:ligatures w14:val="standardContextual"/>
    </w:rPr>
  </w:style>
  <w:style w:type="paragraph" w:styleId="IndexHeading">
    <w:name w:val="index heading"/>
    <w:basedOn w:val="Normal"/>
    <w:next w:val="Index1"/>
    <w:rsid w:val="00573B3F"/>
    <w:pPr>
      <w:spacing w:after="200" w:line="276" w:lineRule="auto"/>
    </w:pPr>
    <w:rPr>
      <w:bCs/>
      <w14:ligatures w14:val="standardContextual"/>
    </w:rPr>
  </w:style>
  <w:style w:type="numbering" w:customStyle="1" w:styleId="NoList8">
    <w:name w:val="No List8"/>
    <w:next w:val="NoList"/>
    <w:semiHidden/>
    <w:unhideWhenUsed/>
    <w:rsid w:val="00573B3F"/>
  </w:style>
  <w:style w:type="numbering" w:customStyle="1" w:styleId="NoList9">
    <w:name w:val="No List9"/>
    <w:next w:val="NoList"/>
    <w:semiHidden/>
    <w:unhideWhenUsed/>
    <w:rsid w:val="00573B3F"/>
  </w:style>
  <w:style w:type="numbering" w:customStyle="1" w:styleId="NoList10">
    <w:name w:val="No List10"/>
    <w:next w:val="NoList"/>
    <w:semiHidden/>
    <w:unhideWhenUsed/>
    <w:rsid w:val="00573B3F"/>
  </w:style>
  <w:style w:type="numbering" w:customStyle="1" w:styleId="NoList13">
    <w:name w:val="No List13"/>
    <w:next w:val="NoList"/>
    <w:semiHidden/>
    <w:unhideWhenUsed/>
    <w:rsid w:val="00573B3F"/>
  </w:style>
  <w:style w:type="numbering" w:customStyle="1" w:styleId="NoList14">
    <w:name w:val="No List14"/>
    <w:next w:val="NoList"/>
    <w:semiHidden/>
    <w:unhideWhenUsed/>
    <w:rsid w:val="00573B3F"/>
  </w:style>
  <w:style w:type="numbering" w:customStyle="1" w:styleId="NoList15">
    <w:name w:val="No List15"/>
    <w:next w:val="NoList"/>
    <w:uiPriority w:val="99"/>
    <w:semiHidden/>
    <w:unhideWhenUsed/>
    <w:rsid w:val="00573B3F"/>
  </w:style>
  <w:style w:type="numbering" w:customStyle="1" w:styleId="NoList16">
    <w:name w:val="No List16"/>
    <w:next w:val="NoList"/>
    <w:uiPriority w:val="99"/>
    <w:semiHidden/>
    <w:unhideWhenUsed/>
    <w:rsid w:val="00573B3F"/>
  </w:style>
  <w:style w:type="numbering" w:customStyle="1" w:styleId="NoList17">
    <w:name w:val="No List17"/>
    <w:next w:val="NoList"/>
    <w:semiHidden/>
    <w:unhideWhenUsed/>
    <w:rsid w:val="00573B3F"/>
  </w:style>
  <w:style w:type="numbering" w:customStyle="1" w:styleId="NoList18">
    <w:name w:val="No List18"/>
    <w:next w:val="NoList"/>
    <w:uiPriority w:val="99"/>
    <w:semiHidden/>
    <w:unhideWhenUsed/>
    <w:rsid w:val="00573B3F"/>
  </w:style>
  <w:style w:type="numbering" w:customStyle="1" w:styleId="NoList19">
    <w:name w:val="No List19"/>
    <w:next w:val="NoList"/>
    <w:uiPriority w:val="99"/>
    <w:semiHidden/>
    <w:unhideWhenUsed/>
    <w:rsid w:val="00573B3F"/>
  </w:style>
  <w:style w:type="numbering" w:customStyle="1" w:styleId="NoList20">
    <w:name w:val="No List20"/>
    <w:next w:val="NoList"/>
    <w:semiHidden/>
    <w:unhideWhenUsed/>
    <w:rsid w:val="00573B3F"/>
  </w:style>
  <w:style w:type="numbering" w:customStyle="1" w:styleId="NoList31">
    <w:name w:val="No List31"/>
    <w:next w:val="NoList"/>
    <w:semiHidden/>
    <w:unhideWhenUsed/>
    <w:rsid w:val="00573B3F"/>
  </w:style>
  <w:style w:type="numbering" w:customStyle="1" w:styleId="NoList41">
    <w:name w:val="No List41"/>
    <w:next w:val="NoList"/>
    <w:semiHidden/>
    <w:unhideWhenUsed/>
    <w:rsid w:val="00573B3F"/>
  </w:style>
  <w:style w:type="numbering" w:customStyle="1" w:styleId="NoList51">
    <w:name w:val="No List51"/>
    <w:next w:val="NoList"/>
    <w:semiHidden/>
    <w:unhideWhenUsed/>
    <w:rsid w:val="00573B3F"/>
  </w:style>
  <w:style w:type="numbering" w:customStyle="1" w:styleId="NoList61">
    <w:name w:val="No List61"/>
    <w:next w:val="NoList"/>
    <w:semiHidden/>
    <w:unhideWhenUsed/>
    <w:rsid w:val="00573B3F"/>
  </w:style>
  <w:style w:type="numbering" w:customStyle="1" w:styleId="NoList71">
    <w:name w:val="No List71"/>
    <w:next w:val="NoList"/>
    <w:semiHidden/>
    <w:unhideWhenUsed/>
    <w:rsid w:val="00573B3F"/>
  </w:style>
  <w:style w:type="numbering" w:customStyle="1" w:styleId="NoList81">
    <w:name w:val="No List81"/>
    <w:next w:val="NoList"/>
    <w:semiHidden/>
    <w:unhideWhenUsed/>
    <w:rsid w:val="00573B3F"/>
  </w:style>
  <w:style w:type="numbering" w:customStyle="1" w:styleId="NoList91">
    <w:name w:val="No List91"/>
    <w:next w:val="NoList"/>
    <w:semiHidden/>
    <w:unhideWhenUsed/>
    <w:rsid w:val="00573B3F"/>
  </w:style>
  <w:style w:type="numbering" w:customStyle="1" w:styleId="NoList101">
    <w:name w:val="No List101"/>
    <w:next w:val="NoList"/>
    <w:uiPriority w:val="99"/>
    <w:semiHidden/>
    <w:unhideWhenUsed/>
    <w:rsid w:val="00573B3F"/>
  </w:style>
  <w:style w:type="numbering" w:customStyle="1" w:styleId="NoList121">
    <w:name w:val="No List121"/>
    <w:next w:val="NoList"/>
    <w:semiHidden/>
    <w:unhideWhenUsed/>
    <w:rsid w:val="00573B3F"/>
  </w:style>
  <w:style w:type="numbering" w:customStyle="1" w:styleId="NoList131">
    <w:name w:val="No List131"/>
    <w:next w:val="NoList"/>
    <w:semiHidden/>
    <w:unhideWhenUsed/>
    <w:rsid w:val="00573B3F"/>
  </w:style>
  <w:style w:type="numbering" w:customStyle="1" w:styleId="NoList141">
    <w:name w:val="No List141"/>
    <w:next w:val="NoList"/>
    <w:semiHidden/>
    <w:unhideWhenUsed/>
    <w:rsid w:val="00573B3F"/>
  </w:style>
  <w:style w:type="paragraph" w:customStyle="1" w:styleId="Quote20">
    <w:name w:val="Quote2"/>
    <w:basedOn w:val="Default"/>
    <w:next w:val="Default"/>
    <w:qFormat/>
    <w:rsid w:val="00573B3F"/>
    <w:rPr>
      <w:rFonts w:eastAsia="Calibri"/>
      <w:color w:val="auto"/>
      <w:szCs w:val="22"/>
    </w:rPr>
  </w:style>
  <w:style w:type="character" w:customStyle="1" w:styleId="StyleLatinBaskervilleUnderline">
    <w:name w:val="Style (Latin) Baskerville Underline"/>
    <w:rsid w:val="00573B3F"/>
    <w:rPr>
      <w:rFonts w:ascii="Baskerville" w:hAnsi="Baskerville"/>
      <w:sz w:val="26"/>
      <w:u w:val="single"/>
    </w:rPr>
  </w:style>
  <w:style w:type="numbering" w:customStyle="1" w:styleId="NoList22">
    <w:name w:val="No List22"/>
    <w:next w:val="NoList"/>
    <w:semiHidden/>
    <w:unhideWhenUsed/>
    <w:rsid w:val="00573B3F"/>
  </w:style>
  <w:style w:type="numbering" w:customStyle="1" w:styleId="NoList23">
    <w:name w:val="No List23"/>
    <w:next w:val="NoList"/>
    <w:semiHidden/>
    <w:unhideWhenUsed/>
    <w:rsid w:val="00573B3F"/>
  </w:style>
  <w:style w:type="numbering" w:customStyle="1" w:styleId="NoList24">
    <w:name w:val="No List24"/>
    <w:next w:val="NoList"/>
    <w:semiHidden/>
    <w:unhideWhenUsed/>
    <w:rsid w:val="00573B3F"/>
  </w:style>
  <w:style w:type="numbering" w:customStyle="1" w:styleId="NoList25">
    <w:name w:val="No List25"/>
    <w:next w:val="NoList"/>
    <w:semiHidden/>
    <w:unhideWhenUsed/>
    <w:rsid w:val="00573B3F"/>
  </w:style>
  <w:style w:type="character" w:customStyle="1" w:styleId="dropcap1">
    <w:name w:val="dropcap1"/>
    <w:rsid w:val="00573B3F"/>
  </w:style>
  <w:style w:type="character" w:customStyle="1" w:styleId="HighlightedUnderlineEmphasis">
    <w:name w:val="Highlighted Underline Emphasis"/>
    <w:rsid w:val="00573B3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73B3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73B3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73B3F"/>
    <w:rPr>
      <w:rFonts w:ascii="Georgia" w:hAnsi="Georgia"/>
      <w:u w:val="single"/>
    </w:rPr>
  </w:style>
  <w:style w:type="paragraph" w:customStyle="1" w:styleId="StyleCardsGeorgia12ptBoldThickunderlineBorderSin">
    <w:name w:val="Style Cards + Georgia 12 pt Bold Thick underline Border: : (Sin..."/>
    <w:basedOn w:val="Normal"/>
    <w:qFormat/>
    <w:rsid w:val="00573B3F"/>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573B3F"/>
    <w:rPr>
      <w:rFonts w:ascii="Georgia" w:hAnsi="Georgia"/>
      <w:sz w:val="24"/>
      <w:u w:val="single"/>
    </w:rPr>
  </w:style>
  <w:style w:type="paragraph" w:customStyle="1" w:styleId="StyleCardsGeorgia">
    <w:name w:val="Style Cards + Georgia"/>
    <w:basedOn w:val="Normal"/>
    <w:qFormat/>
    <w:rsid w:val="00573B3F"/>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573B3F"/>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573B3F"/>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573B3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73B3F"/>
    <w:rPr>
      <w:b w:val="0"/>
      <w:bCs w:val="0"/>
      <w:sz w:val="22"/>
      <w:u w:val="single"/>
      <w:bdr w:val="none" w:sz="0" w:space="0" w:color="auto"/>
    </w:rPr>
  </w:style>
  <w:style w:type="character" w:customStyle="1" w:styleId="maintitle">
    <w:name w:val="maintitle"/>
    <w:basedOn w:val="DefaultParagraphFont"/>
    <w:rsid w:val="00573B3F"/>
  </w:style>
  <w:style w:type="character" w:customStyle="1" w:styleId="cit-title">
    <w:name w:val="cit-title"/>
    <w:basedOn w:val="DefaultParagraphFont"/>
    <w:rsid w:val="00573B3F"/>
  </w:style>
  <w:style w:type="paragraph" w:customStyle="1" w:styleId="txttitle">
    <w:name w:val="txttitle"/>
    <w:basedOn w:val="Normal"/>
    <w:rsid w:val="00573B3F"/>
    <w:pPr>
      <w:spacing w:before="100" w:beforeAutospacing="1" w:after="100" w:afterAutospacing="1"/>
    </w:pPr>
    <w:rPr>
      <w:sz w:val="24"/>
      <w14:ligatures w14:val="standardContextual"/>
    </w:rPr>
  </w:style>
  <w:style w:type="character" w:customStyle="1" w:styleId="volume">
    <w:name w:val="volume"/>
    <w:basedOn w:val="DefaultParagraphFont"/>
    <w:rsid w:val="00573B3F"/>
  </w:style>
  <w:style w:type="character" w:customStyle="1" w:styleId="z3988">
    <w:name w:val="z3988"/>
    <w:basedOn w:val="DefaultParagraphFont"/>
    <w:rsid w:val="00573B3F"/>
  </w:style>
  <w:style w:type="character" w:customStyle="1" w:styleId="nowrap">
    <w:name w:val="nowrap"/>
    <w:basedOn w:val="DefaultParagraphFont"/>
    <w:rsid w:val="00573B3F"/>
  </w:style>
  <w:style w:type="paragraph" w:customStyle="1" w:styleId="SmallCards">
    <w:name w:val="Small Cards"/>
    <w:basedOn w:val="Normal"/>
    <w:link w:val="SmallCardsChar"/>
    <w:autoRedefine/>
    <w:rsid w:val="00573B3F"/>
    <w:rPr>
      <w:rFonts w:eastAsia="Times New Roman"/>
      <w:szCs w:val="20"/>
      <w14:ligatures w14:val="standardContextual"/>
    </w:rPr>
  </w:style>
  <w:style w:type="character" w:customStyle="1" w:styleId="freeaccess">
    <w:name w:val="freeaccess"/>
    <w:basedOn w:val="DefaultParagraphFont"/>
    <w:rsid w:val="00573B3F"/>
  </w:style>
  <w:style w:type="character" w:customStyle="1" w:styleId="articoloinside">
    <w:name w:val="articolo_inside"/>
    <w:rsid w:val="00573B3F"/>
  </w:style>
  <w:style w:type="paragraph" w:customStyle="1" w:styleId="pagetools">
    <w:name w:val="pagetools"/>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573B3F"/>
  </w:style>
  <w:style w:type="character" w:customStyle="1" w:styleId="publisher">
    <w:name w:val="publisher"/>
    <w:basedOn w:val="DefaultParagraphFont"/>
    <w:rsid w:val="00573B3F"/>
  </w:style>
  <w:style w:type="character" w:customStyle="1" w:styleId="pubyear">
    <w:name w:val="pubyear"/>
    <w:basedOn w:val="DefaultParagraphFont"/>
    <w:rsid w:val="00573B3F"/>
  </w:style>
  <w:style w:type="character" w:customStyle="1" w:styleId="pubcity">
    <w:name w:val="pubcity"/>
    <w:basedOn w:val="DefaultParagraphFont"/>
    <w:rsid w:val="00573B3F"/>
  </w:style>
  <w:style w:type="paragraph" w:customStyle="1" w:styleId="C-Text">
    <w:name w:val="C-Text"/>
    <w:basedOn w:val="Normal"/>
    <w:uiPriority w:val="99"/>
    <w:qFormat/>
    <w:rsid w:val="00573B3F"/>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573B3F"/>
    <w:rPr>
      <w:rFonts w:ascii="Verdana" w:hAnsi="Verdana" w:hint="default"/>
      <w:sz w:val="20"/>
      <w:szCs w:val="20"/>
      <w:shd w:val="clear" w:color="auto" w:fill="FFFFFF"/>
    </w:rPr>
  </w:style>
  <w:style w:type="paragraph" w:customStyle="1" w:styleId="ecmsonormal">
    <w:name w:val="ec_msonormal"/>
    <w:basedOn w:val="Normal"/>
    <w:uiPriority w:val="99"/>
    <w:qFormat/>
    <w:rsid w:val="00573B3F"/>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573B3F"/>
  </w:style>
  <w:style w:type="character" w:customStyle="1" w:styleId="articleheadline">
    <w:name w:val="articleheadline"/>
    <w:basedOn w:val="DefaultParagraphFont"/>
    <w:rsid w:val="00573B3F"/>
  </w:style>
  <w:style w:type="paragraph" w:customStyle="1" w:styleId="u-intro">
    <w:name w:val="u-intro"/>
    <w:basedOn w:val="Normal"/>
    <w:uiPriority w:val="99"/>
    <w:qFormat/>
    <w:rsid w:val="00573B3F"/>
    <w:pPr>
      <w:spacing w:before="100" w:beforeAutospacing="1" w:after="100" w:afterAutospacing="1"/>
    </w:pPr>
    <w:rPr>
      <w:sz w:val="24"/>
      <w14:ligatures w14:val="standardContextual"/>
    </w:rPr>
  </w:style>
  <w:style w:type="character" w:customStyle="1" w:styleId="u-byline">
    <w:name w:val="u-byline"/>
    <w:basedOn w:val="DefaultParagraphFont"/>
    <w:rsid w:val="00573B3F"/>
  </w:style>
  <w:style w:type="character" w:customStyle="1" w:styleId="articlebya">
    <w:name w:val="articleby_a"/>
    <w:basedOn w:val="DefaultParagraphFont"/>
    <w:rsid w:val="00573B3F"/>
  </w:style>
  <w:style w:type="character" w:customStyle="1" w:styleId="popupwinby">
    <w:name w:val="popupwinby"/>
    <w:basedOn w:val="DefaultParagraphFont"/>
    <w:rsid w:val="00573B3F"/>
  </w:style>
  <w:style w:type="character" w:customStyle="1" w:styleId="storyheader">
    <w:name w:val="storyheader"/>
    <w:basedOn w:val="DefaultParagraphFont"/>
    <w:rsid w:val="00573B3F"/>
  </w:style>
  <w:style w:type="character" w:customStyle="1" w:styleId="marron">
    <w:name w:val="marron"/>
    <w:basedOn w:val="DefaultParagraphFont"/>
    <w:rsid w:val="00573B3F"/>
  </w:style>
  <w:style w:type="character" w:customStyle="1" w:styleId="StyleNormalWeb10ptChar">
    <w:name w:val="Style Normal (Web) + 10 pt Char"/>
    <w:basedOn w:val="DefaultParagraphFont"/>
    <w:rsid w:val="00573B3F"/>
    <w:rPr>
      <w:szCs w:val="24"/>
      <w:lang w:val="en-US" w:eastAsia="en-US" w:bidi="ar-SA"/>
    </w:rPr>
  </w:style>
  <w:style w:type="paragraph" w:customStyle="1" w:styleId="TagCiteShells">
    <w:name w:val="Tag/Cite/Shells"/>
    <w:basedOn w:val="Normal"/>
    <w:uiPriority w:val="99"/>
    <w:qFormat/>
    <w:rsid w:val="00573B3F"/>
    <w:rPr>
      <w:b/>
      <w14:ligatures w14:val="standardContextual"/>
    </w:rPr>
  </w:style>
  <w:style w:type="paragraph" w:customStyle="1" w:styleId="DefinitionTerm">
    <w:name w:val="Definition Term"/>
    <w:basedOn w:val="Normal"/>
    <w:next w:val="Normal"/>
    <w:uiPriority w:val="99"/>
    <w:qFormat/>
    <w:rsid w:val="00573B3F"/>
    <w:rPr>
      <w:snapToGrid w:val="0"/>
      <w:sz w:val="24"/>
      <w14:ligatures w14:val="standardContextual"/>
    </w:rPr>
  </w:style>
  <w:style w:type="character" w:customStyle="1" w:styleId="Style3CharChar">
    <w:name w:val="Style3 Char Char"/>
    <w:basedOn w:val="DefaultParagraphFont"/>
    <w:rsid w:val="00573B3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73B3F"/>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573B3F"/>
    <w:rPr>
      <w:lang w:eastAsia="en-US"/>
    </w:rPr>
  </w:style>
  <w:style w:type="character" w:customStyle="1" w:styleId="BoldUnderlineChar4">
    <w:name w:val="Bold + Underline Char"/>
    <w:basedOn w:val="DefaultParagraphFont"/>
    <w:rsid w:val="00573B3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73B3F"/>
  </w:style>
  <w:style w:type="character" w:customStyle="1" w:styleId="CharacterStyle7">
    <w:name w:val="Character Style 7"/>
    <w:rsid w:val="00573B3F"/>
    <w:rPr>
      <w:rFonts w:ascii="Arial Narrow" w:hAnsi="Arial Narrow" w:cs="Arial Narrow"/>
      <w:sz w:val="20"/>
      <w:szCs w:val="20"/>
      <w:u w:val="single"/>
    </w:rPr>
  </w:style>
  <w:style w:type="character" w:customStyle="1" w:styleId="StyleStyle4Char">
    <w:name w:val="Style Style4 + Char"/>
    <w:basedOn w:val="DefaultParagraphFont"/>
    <w:rsid w:val="00573B3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73B3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73B3F"/>
    <w:rPr>
      <w:rFonts w:ascii="Verdana" w:hAnsi="Verdana"/>
      <w:sz w:val="21"/>
      <w:szCs w:val="21"/>
      <w:u w:val="thick"/>
      <w14:ligatures w14:val="standardContextual"/>
    </w:rPr>
  </w:style>
  <w:style w:type="paragraph" w:customStyle="1" w:styleId="Cite8">
    <w:name w:val="Cite8"/>
    <w:basedOn w:val="Normal"/>
    <w:autoRedefine/>
    <w:uiPriority w:val="99"/>
    <w:qFormat/>
    <w:rsid w:val="00573B3F"/>
    <w:rPr>
      <w:rFonts w:eastAsia="Calibri"/>
      <w14:ligatures w14:val="standardContextual"/>
    </w:rPr>
  </w:style>
  <w:style w:type="character" w:customStyle="1" w:styleId="BoxX2">
    <w:name w:val="BoxX2"/>
    <w:qFormat/>
    <w:rsid w:val="00573B3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73B3F"/>
    <w:rPr>
      <w:rFonts w:ascii="Garamond" w:hAnsi="Garamond" w:hint="default"/>
      <w:sz w:val="16"/>
    </w:rPr>
  </w:style>
  <w:style w:type="paragraph" w:customStyle="1" w:styleId="StyleStyle49pt9">
    <w:name w:val="Style Style4 + 9 pt9"/>
    <w:basedOn w:val="Style4"/>
    <w:link w:val="StyleStyle49pt9Char"/>
    <w:qFormat/>
    <w:rsid w:val="00573B3F"/>
    <w:rPr>
      <w:rFonts w:ascii="Calibri" w:eastAsia="SimSun" w:hAnsi="Calibri" w:cs="Calibri"/>
      <w:szCs w:val="22"/>
      <w:lang w:eastAsia="zh-CN"/>
      <w14:ligatures w14:val="standardContextual"/>
    </w:rPr>
  </w:style>
  <w:style w:type="character" w:customStyle="1" w:styleId="StyleStyle49pt9Char">
    <w:name w:val="Style Style4 + 9 pt9 Char"/>
    <w:link w:val="StyleStyle49pt9"/>
    <w:rsid w:val="00573B3F"/>
    <w:rPr>
      <w:rFonts w:ascii="Calibri" w:eastAsia="SimSun" w:hAnsi="Calibri" w:cs="Calibri"/>
      <w:u w:val="single"/>
      <w:lang w:eastAsia="zh-CN"/>
      <w14:ligatures w14:val="standardContextual"/>
    </w:rPr>
  </w:style>
  <w:style w:type="character" w:customStyle="1" w:styleId="UnderlineCard1">
    <w:name w:val="Underline Card"/>
    <w:uiPriority w:val="6"/>
    <w:qFormat/>
    <w:rsid w:val="00573B3F"/>
    <w:rPr>
      <w:rFonts w:ascii="Arial" w:hAnsi="Arial"/>
      <w:b w:val="0"/>
      <w:bCs/>
      <w:sz w:val="20"/>
      <w:u w:val="single"/>
    </w:rPr>
  </w:style>
  <w:style w:type="paragraph" w:customStyle="1" w:styleId="DebateBlocking">
    <w:name w:val="DebateBlocking"/>
    <w:basedOn w:val="Normal"/>
    <w:next w:val="Nothing"/>
    <w:uiPriority w:val="99"/>
    <w:qFormat/>
    <w:rsid w:val="00573B3F"/>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73B3F"/>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73B3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73B3F"/>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573B3F"/>
  </w:style>
  <w:style w:type="paragraph" w:customStyle="1" w:styleId="8font">
    <w:name w:val="8font"/>
    <w:basedOn w:val="Normal"/>
    <w:next w:val="Normal"/>
    <w:autoRedefine/>
    <w:uiPriority w:val="99"/>
    <w:qFormat/>
    <w:rsid w:val="00573B3F"/>
    <w:rPr>
      <w:rFonts w:eastAsia="Cambria"/>
      <w:szCs w:val="16"/>
      <w14:ligatures w14:val="standardContextual"/>
    </w:rPr>
  </w:style>
  <w:style w:type="paragraph" w:customStyle="1" w:styleId="CiteLittle">
    <w:name w:val="Cite Little"/>
    <w:next w:val="Normal"/>
    <w:qFormat/>
    <w:rsid w:val="00573B3F"/>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573B3F"/>
    <w:rPr>
      <w:rFonts w:ascii="Times New Roman" w:eastAsia="MS Mincho" w:hAnsi="Times New Roman"/>
      <w:b/>
      <w:bCs/>
      <w:u w:val="thick"/>
    </w:rPr>
  </w:style>
  <w:style w:type="character" w:customStyle="1" w:styleId="StyleAsianMSMincho">
    <w:name w:val="Style (Asian) MS Mincho"/>
    <w:rsid w:val="00573B3F"/>
    <w:rPr>
      <w:rFonts w:ascii="Times New Roman" w:eastAsia="MS Mincho" w:hAnsi="Times New Roman"/>
      <w:u w:val="thick"/>
    </w:rPr>
  </w:style>
  <w:style w:type="paragraph" w:customStyle="1" w:styleId="docheader">
    <w:name w:val="doc header"/>
    <w:autoRedefine/>
    <w:qFormat/>
    <w:rsid w:val="00573B3F"/>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573B3F"/>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573B3F"/>
  </w:style>
  <w:style w:type="character" w:customStyle="1" w:styleId="CardCharChar1">
    <w:name w:val="Card Char Char1"/>
    <w:rsid w:val="00573B3F"/>
    <w:rPr>
      <w:b/>
      <w:bCs/>
      <w:sz w:val="28"/>
      <w:szCs w:val="28"/>
    </w:rPr>
  </w:style>
  <w:style w:type="paragraph" w:customStyle="1" w:styleId="bloctitles">
    <w:name w:val="bloc titles"/>
    <w:basedOn w:val="Heading1"/>
    <w:next w:val="Normal"/>
    <w:link w:val="bloctitlesChar"/>
    <w:autoRedefine/>
    <w:qFormat/>
    <w:rsid w:val="00573B3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573B3F"/>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573B3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573B3F"/>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573B3F"/>
    <w:rPr>
      <w:rFonts w:ascii="Times New Roman" w:eastAsia="Times New Roman" w:hAnsi="Times New Roman" w:cs="Calibri"/>
      <w:b/>
      <w:sz w:val="24"/>
      <w:szCs w:val="20"/>
      <w:u w:val="single"/>
    </w:rPr>
  </w:style>
  <w:style w:type="character" w:customStyle="1" w:styleId="tagChar">
    <w:name w:val="%tag Char"/>
    <w:link w:val="tag"/>
    <w:uiPriority w:val="99"/>
    <w:rsid w:val="00573B3F"/>
    <w:rPr>
      <w:rFonts w:ascii="Garamond" w:eastAsia="Calibri" w:hAnsi="Garamond" w:cs="Calibri"/>
      <w:bCs/>
      <w:sz w:val="18"/>
      <w14:ligatures w14:val="standardContextual"/>
    </w:rPr>
  </w:style>
  <w:style w:type="character" w:customStyle="1" w:styleId="AAAcardChar">
    <w:name w:val="AAAcard Char"/>
    <w:link w:val="AAAcard"/>
    <w:uiPriority w:val="99"/>
    <w:rsid w:val="00573B3F"/>
    <w:rPr>
      <w:rFonts w:ascii="Calibri" w:eastAsia="Times New Roman" w:hAnsi="Calibri" w:cs="Calibri"/>
      <w14:ligatures w14:val="standardContextual"/>
    </w:rPr>
  </w:style>
  <w:style w:type="character" w:customStyle="1" w:styleId="underlineCharChar2">
    <w:name w:val="underline Char Char"/>
    <w:rsid w:val="00573B3F"/>
    <w:rPr>
      <w:rFonts w:ascii="Arial Narrow" w:eastAsia="Times New Roman" w:hAnsi="Arial Narrow" w:cs="Calibri"/>
      <w:sz w:val="24"/>
      <w:u w:val="single"/>
    </w:rPr>
  </w:style>
  <w:style w:type="paragraph" w:customStyle="1" w:styleId="tagstyle0">
    <w:name w:val="tagstyle"/>
    <w:basedOn w:val="Normal"/>
    <w:qFormat/>
    <w:rsid w:val="00573B3F"/>
    <w:pPr>
      <w:spacing w:before="100" w:beforeAutospacing="1" w:after="100" w:afterAutospacing="1"/>
    </w:pPr>
    <w:rPr>
      <w:rFonts w:eastAsia="Times New Roman"/>
      <w:sz w:val="24"/>
      <w14:ligatures w14:val="standardContextual"/>
    </w:rPr>
  </w:style>
  <w:style w:type="character" w:customStyle="1" w:styleId="newsstorytitle">
    <w:name w:val="news_story_title"/>
    <w:rsid w:val="00573B3F"/>
  </w:style>
  <w:style w:type="character" w:customStyle="1" w:styleId="yqlink">
    <w:name w:val="yqlink"/>
    <w:rsid w:val="00573B3F"/>
  </w:style>
  <w:style w:type="character" w:customStyle="1" w:styleId="clbody">
    <w:name w:val="clbody"/>
    <w:rsid w:val="00573B3F"/>
  </w:style>
  <w:style w:type="character" w:customStyle="1" w:styleId="Boxing">
    <w:name w:val="Boxing"/>
    <w:rsid w:val="00573B3F"/>
    <w:rPr>
      <w:rFonts w:ascii="Arial Narrow" w:hAnsi="Arial Narrow"/>
      <w:dstrike w:val="0"/>
      <w:sz w:val="20"/>
      <w:bdr w:val="single" w:sz="2" w:space="0" w:color="auto"/>
      <w:vertAlign w:val="baseline"/>
    </w:rPr>
  </w:style>
  <w:style w:type="paragraph" w:customStyle="1" w:styleId="Analyticals">
    <w:name w:val="Analyticals"/>
    <w:basedOn w:val="Normal"/>
    <w:qFormat/>
    <w:rsid w:val="00573B3F"/>
    <w:rPr>
      <w:rFonts w:eastAsia="Times New Roman"/>
      <w:sz w:val="24"/>
      <w14:ligatures w14:val="standardContextual"/>
    </w:rPr>
  </w:style>
  <w:style w:type="character" w:customStyle="1" w:styleId="norm">
    <w:name w:val="norm"/>
    <w:rsid w:val="00573B3F"/>
  </w:style>
  <w:style w:type="character" w:customStyle="1" w:styleId="boldandunderlinecharcharcharcharcharcharcharcharcharcharcharcharcharcharcharchar0">
    <w:name w:val="boldandunderlinecharcharcharcharcharcharcharcharcharcharcharcharcharcharcharchar"/>
    <w:rsid w:val="00573B3F"/>
  </w:style>
  <w:style w:type="character" w:customStyle="1" w:styleId="underlinecharcharcharcharcharcharcharcharcharcharcharcharcharchar0">
    <w:name w:val="underlinecharcharcharcharcharcharcharcharcharcharcharcharcharchar"/>
    <w:rsid w:val="00573B3F"/>
  </w:style>
  <w:style w:type="character" w:customStyle="1" w:styleId="CharCharCharCharCharChar1Char">
    <w:name w:val="Char Char Char Char Char Char1 Char"/>
    <w:rsid w:val="00573B3F"/>
    <w:rPr>
      <w:rFonts w:ascii="Times New Roman" w:eastAsia="Times New Roman" w:hAnsi="Times New Roman" w:cs="Times New Roman"/>
      <w:b/>
      <w:sz w:val="24"/>
      <w:szCs w:val="24"/>
    </w:rPr>
  </w:style>
  <w:style w:type="character" w:customStyle="1" w:styleId="emphasis22">
    <w:name w:val="emphasis2"/>
    <w:rsid w:val="00573B3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73B3F"/>
    <w:rPr>
      <w:sz w:val="24"/>
      <w:szCs w:val="24"/>
      <w:lang w:val="en-US" w:eastAsia="en-US" w:bidi="ar-SA"/>
    </w:rPr>
  </w:style>
  <w:style w:type="character" w:customStyle="1" w:styleId="NewTag">
    <w:name w:val="NewTag"/>
    <w:uiPriority w:val="1"/>
    <w:qFormat/>
    <w:rsid w:val="00573B3F"/>
    <w:rPr>
      <w:rFonts w:ascii="Georgia" w:hAnsi="Georgia"/>
      <w:b/>
      <w:sz w:val="24"/>
    </w:rPr>
  </w:style>
  <w:style w:type="character" w:customStyle="1" w:styleId="searchtools-record-title">
    <w:name w:val="searchtools-record-title"/>
    <w:basedOn w:val="DefaultParagraphFont"/>
    <w:rsid w:val="00573B3F"/>
  </w:style>
  <w:style w:type="character" w:customStyle="1" w:styleId="rightside">
    <w:name w:val="rightside"/>
    <w:rsid w:val="00573B3F"/>
  </w:style>
  <w:style w:type="character" w:customStyle="1" w:styleId="flourish">
    <w:name w:val="flourish"/>
    <w:rsid w:val="00573B3F"/>
  </w:style>
  <w:style w:type="character" w:customStyle="1" w:styleId="style150">
    <w:name w:val="style150"/>
    <w:rsid w:val="00573B3F"/>
  </w:style>
  <w:style w:type="character" w:customStyle="1" w:styleId="head">
    <w:name w:val="head"/>
    <w:rsid w:val="00573B3F"/>
  </w:style>
  <w:style w:type="character" w:customStyle="1" w:styleId="apturelink">
    <w:name w:val="apturelink"/>
    <w:rsid w:val="00573B3F"/>
  </w:style>
  <w:style w:type="character" w:customStyle="1" w:styleId="apturelinkicon">
    <w:name w:val="apturelinkicon"/>
    <w:rsid w:val="00573B3F"/>
  </w:style>
  <w:style w:type="character" w:customStyle="1" w:styleId="titletxt">
    <w:name w:val="titletxt"/>
    <w:rsid w:val="00573B3F"/>
  </w:style>
  <w:style w:type="character" w:customStyle="1" w:styleId="colbcopy">
    <w:name w:val="colbcopy"/>
    <w:rsid w:val="00573B3F"/>
  </w:style>
  <w:style w:type="character" w:customStyle="1" w:styleId="hcard">
    <w:name w:val="hcard"/>
    <w:rsid w:val="00573B3F"/>
  </w:style>
  <w:style w:type="table" w:styleId="MediumGrid2">
    <w:name w:val="Medium Grid 2"/>
    <w:basedOn w:val="TableNormal"/>
    <w:uiPriority w:val="68"/>
    <w:rsid w:val="00573B3F"/>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73B3F"/>
    <w:pPr>
      <w:widowControl/>
      <w:autoSpaceDE/>
      <w:autoSpaceDN/>
      <w:adjustRightInd/>
    </w:pPr>
    <w:rPr>
      <w:rFonts w:ascii="Courier" w:eastAsia="Cambria" w:hAnsi="Courier"/>
      <w:sz w:val="21"/>
      <w:szCs w:val="21"/>
    </w:rPr>
  </w:style>
  <w:style w:type="paragraph" w:customStyle="1" w:styleId="hotroute2">
    <w:name w:val="hotroute"/>
    <w:basedOn w:val="Normal"/>
    <w:qFormat/>
    <w:rsid w:val="00573B3F"/>
    <w:pPr>
      <w:ind w:left="288"/>
    </w:pPr>
    <w:rPr>
      <w14:ligatures w14:val="standardContextual"/>
    </w:rPr>
  </w:style>
  <w:style w:type="paragraph" w:customStyle="1" w:styleId="DeleteAnalytics">
    <w:name w:val="Delete Analytics"/>
    <w:basedOn w:val="Heading4"/>
    <w:qFormat/>
    <w:rsid w:val="00573B3F"/>
    <w:rPr>
      <w:bCs/>
      <w:color w:val="800000"/>
      <w14:ligatures w14:val="standardContextual"/>
    </w:rPr>
  </w:style>
  <w:style w:type="paragraph" w:customStyle="1" w:styleId="ReallyFuckingSmall0">
    <w:name w:val="Really Fucking Small"/>
    <w:basedOn w:val="Normal"/>
    <w:link w:val="ReallyFuckingSmallChar0"/>
    <w:qFormat/>
    <w:rsid w:val="00573B3F"/>
    <w:pPr>
      <w:ind w:left="144"/>
    </w:pPr>
    <w:rPr>
      <w:rFonts w:eastAsia="Times New Roman"/>
      <w:sz w:val="12"/>
      <w14:ligatures w14:val="standardContextual"/>
    </w:rPr>
  </w:style>
  <w:style w:type="character" w:customStyle="1" w:styleId="ReallyFuckingSmallChar0">
    <w:name w:val="Really Fucking Small Char"/>
    <w:link w:val="ReallyFuckingSmall0"/>
    <w:rsid w:val="00573B3F"/>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573B3F"/>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573B3F"/>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573B3F"/>
    <w:rPr>
      <w:rFonts w:asciiTheme="majorHAnsi" w:hAnsiTheme="majorHAnsi"/>
      <w:b/>
      <w:bCs/>
      <w:sz w:val="16"/>
    </w:rPr>
  </w:style>
  <w:style w:type="character" w:customStyle="1" w:styleId="Underline-Highlighted-WFU">
    <w:name w:val="Underline-Highlighted-WFU"/>
    <w:basedOn w:val="DefaultParagraphFont"/>
    <w:uiPriority w:val="1"/>
    <w:qFormat/>
    <w:rsid w:val="00573B3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73B3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73B3F"/>
    <w:rPr>
      <w:rFonts w:ascii="Arial" w:eastAsia="Times New Roman" w:hAnsi="Arial" w:cs="Arial"/>
      <w:b/>
      <w:bCs/>
      <w:kern w:val="32"/>
      <w:sz w:val="28"/>
      <w:szCs w:val="32"/>
    </w:rPr>
  </w:style>
  <w:style w:type="character" w:customStyle="1" w:styleId="columntexthead">
    <w:name w:val="columntexthead"/>
    <w:rsid w:val="00573B3F"/>
  </w:style>
  <w:style w:type="character" w:customStyle="1" w:styleId="instruction">
    <w:name w:val="instruction"/>
    <w:rsid w:val="00573B3F"/>
  </w:style>
  <w:style w:type="character" w:customStyle="1" w:styleId="listpipe">
    <w:name w:val="listpipe"/>
    <w:rsid w:val="00573B3F"/>
  </w:style>
  <w:style w:type="character" w:customStyle="1" w:styleId="imagelink">
    <w:name w:val="imagelink"/>
    <w:rsid w:val="00573B3F"/>
  </w:style>
  <w:style w:type="character" w:customStyle="1" w:styleId="leadin">
    <w:name w:val="leadin"/>
    <w:rsid w:val="00573B3F"/>
  </w:style>
  <w:style w:type="character" w:customStyle="1" w:styleId="noticiabyline">
    <w:name w:val="noticia_byline"/>
    <w:rsid w:val="00573B3F"/>
  </w:style>
  <w:style w:type="character" w:customStyle="1" w:styleId="rightnowyahoo">
    <w:name w:val="right_now_yahoo"/>
    <w:rsid w:val="00573B3F"/>
  </w:style>
  <w:style w:type="character" w:customStyle="1" w:styleId="submittedmeta">
    <w:name w:val="submitted meta"/>
    <w:rsid w:val="00573B3F"/>
  </w:style>
  <w:style w:type="character" w:customStyle="1" w:styleId="A10">
    <w:name w:val="A10"/>
    <w:uiPriority w:val="99"/>
    <w:rsid w:val="00573B3F"/>
    <w:rPr>
      <w:color w:val="000000"/>
      <w:sz w:val="12"/>
      <w:szCs w:val="12"/>
    </w:rPr>
  </w:style>
  <w:style w:type="paragraph" w:customStyle="1" w:styleId="Pa7">
    <w:name w:val="Pa7"/>
    <w:basedOn w:val="Default"/>
    <w:next w:val="Default"/>
    <w:uiPriority w:val="99"/>
    <w:qFormat/>
    <w:rsid w:val="00573B3F"/>
    <w:pPr>
      <w:spacing w:before="280" w:line="221" w:lineRule="atLeast"/>
    </w:pPr>
    <w:rPr>
      <w:rFonts w:ascii="Baskerville" w:hAnsi="Baskerville"/>
      <w:color w:val="auto"/>
    </w:rPr>
  </w:style>
  <w:style w:type="character" w:customStyle="1" w:styleId="AAAunderline">
    <w:name w:val="AAAunderline"/>
    <w:qFormat/>
    <w:rsid w:val="00573B3F"/>
    <w:rPr>
      <w:b/>
      <w:u w:val="single"/>
    </w:rPr>
  </w:style>
  <w:style w:type="paragraph" w:customStyle="1" w:styleId="IndexHeader">
    <w:name w:val="Index Header"/>
    <w:basedOn w:val="Normal"/>
    <w:qFormat/>
    <w:rsid w:val="00573B3F"/>
    <w:pPr>
      <w:ind w:left="-720"/>
      <w:outlineLvl w:val="0"/>
    </w:pPr>
    <w:rPr>
      <w:rFonts w:eastAsia="Times New Roman"/>
      <w:b/>
      <w:bCs/>
      <w:sz w:val="36"/>
      <w:szCs w:val="20"/>
      <w14:ligatures w14:val="standardContextual"/>
    </w:rPr>
  </w:style>
  <w:style w:type="character" w:customStyle="1" w:styleId="IndexHeaderChar">
    <w:name w:val="Index Header Char"/>
    <w:rsid w:val="00573B3F"/>
    <w:rPr>
      <w:rFonts w:ascii="Times New Roman" w:eastAsia="Times New Roman" w:hAnsi="Times New Roman"/>
      <w:b/>
      <w:bCs/>
      <w:sz w:val="36"/>
    </w:rPr>
  </w:style>
  <w:style w:type="paragraph" w:customStyle="1" w:styleId="CardRead">
    <w:name w:val="Card_Read"/>
    <w:basedOn w:val="Normal"/>
    <w:qFormat/>
    <w:rsid w:val="00573B3F"/>
    <w:rPr>
      <w:rFonts w:ascii="Times" w:eastAsia="Times" w:hAnsi="Times"/>
      <w:szCs w:val="20"/>
      <w14:ligatures w14:val="standardContextual"/>
    </w:rPr>
  </w:style>
  <w:style w:type="paragraph" w:customStyle="1" w:styleId="CardNU">
    <w:name w:val="CardNU"/>
    <w:basedOn w:val="Normal"/>
    <w:qFormat/>
    <w:rsid w:val="00573B3F"/>
    <w:rPr>
      <w:rFonts w:ascii="Times" w:eastAsia="Times" w:hAnsi="Times"/>
      <w:sz w:val="14"/>
      <w:szCs w:val="20"/>
      <w14:ligatures w14:val="standardContextual"/>
    </w:rPr>
  </w:style>
  <w:style w:type="paragraph" w:customStyle="1" w:styleId="StyleHeading310pt">
    <w:name w:val="Style Heading 3 + 10 pt"/>
    <w:basedOn w:val="Heading3"/>
    <w:qFormat/>
    <w:rsid w:val="00573B3F"/>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573B3F"/>
    <w:rPr>
      <w:rFonts w:ascii="Times New Roman" w:eastAsia="Times New Roman" w:hAnsi="Times New Roman" w:cs="Arial"/>
      <w:b/>
      <w:bCs/>
      <w:sz w:val="26"/>
      <w:szCs w:val="26"/>
    </w:rPr>
  </w:style>
  <w:style w:type="paragraph" w:customStyle="1" w:styleId="Style30">
    <w:name w:val="Style 3"/>
    <w:basedOn w:val="Normal"/>
    <w:qFormat/>
    <w:rsid w:val="00573B3F"/>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573B3F"/>
    <w:pPr>
      <w:spacing w:after="60"/>
    </w:pPr>
    <w:rPr>
      <w:rFonts w:eastAsia="Times New Roman"/>
      <w:sz w:val="18"/>
      <w14:ligatures w14:val="standardContextual"/>
    </w:rPr>
  </w:style>
  <w:style w:type="paragraph" w:customStyle="1" w:styleId="OmniPage8">
    <w:name w:val="OmniPage #8"/>
    <w:basedOn w:val="Normal"/>
    <w:qFormat/>
    <w:rsid w:val="00573B3F"/>
    <w:rPr>
      <w:rFonts w:eastAsia="Times New Roman"/>
      <w:color w:val="000000"/>
      <w:szCs w:val="20"/>
      <w14:ligatures w14:val="standardContextual"/>
    </w:rPr>
  </w:style>
  <w:style w:type="paragraph" w:customStyle="1" w:styleId="OmniPage2">
    <w:name w:val="OmniPage #2"/>
    <w:basedOn w:val="Normal"/>
    <w:qFormat/>
    <w:rsid w:val="00573B3F"/>
    <w:rPr>
      <w:rFonts w:eastAsia="Times New Roman"/>
      <w:color w:val="000000"/>
      <w:szCs w:val="20"/>
      <w14:ligatures w14:val="standardContextual"/>
    </w:rPr>
  </w:style>
  <w:style w:type="paragraph" w:customStyle="1" w:styleId="OmniPage6">
    <w:name w:val="OmniPage #6"/>
    <w:basedOn w:val="Normal"/>
    <w:qFormat/>
    <w:rsid w:val="00573B3F"/>
    <w:rPr>
      <w:rFonts w:eastAsia="Times New Roman"/>
      <w:color w:val="000000"/>
      <w:szCs w:val="20"/>
      <w14:ligatures w14:val="standardContextual"/>
    </w:rPr>
  </w:style>
  <w:style w:type="paragraph" w:customStyle="1" w:styleId="OmniPage7">
    <w:name w:val="OmniPage #7"/>
    <w:basedOn w:val="Normal"/>
    <w:qFormat/>
    <w:rsid w:val="00573B3F"/>
    <w:rPr>
      <w:rFonts w:eastAsia="Times New Roman"/>
      <w:color w:val="000000"/>
      <w:szCs w:val="20"/>
      <w14:ligatures w14:val="standardContextual"/>
    </w:rPr>
  </w:style>
  <w:style w:type="paragraph" w:customStyle="1" w:styleId="OmniPage11">
    <w:name w:val="OmniPage #11"/>
    <w:basedOn w:val="Normal"/>
    <w:qFormat/>
    <w:rsid w:val="00573B3F"/>
    <w:rPr>
      <w:rFonts w:eastAsia="Times New Roman"/>
      <w:color w:val="000000"/>
      <w:szCs w:val="20"/>
      <w14:ligatures w14:val="standardContextual"/>
    </w:rPr>
  </w:style>
  <w:style w:type="paragraph" w:customStyle="1" w:styleId="OmniPage12">
    <w:name w:val="OmniPage #12"/>
    <w:basedOn w:val="Normal"/>
    <w:qFormat/>
    <w:rsid w:val="00573B3F"/>
    <w:rPr>
      <w:rFonts w:eastAsia="Times New Roman"/>
      <w:color w:val="000000"/>
      <w:szCs w:val="20"/>
      <w14:ligatures w14:val="standardContextual"/>
    </w:rPr>
  </w:style>
  <w:style w:type="paragraph" w:customStyle="1" w:styleId="OmniPage13">
    <w:name w:val="OmniPage #13"/>
    <w:basedOn w:val="Normal"/>
    <w:qFormat/>
    <w:rsid w:val="00573B3F"/>
    <w:rPr>
      <w:rFonts w:eastAsia="Times New Roman"/>
      <w:color w:val="000000"/>
      <w:szCs w:val="20"/>
      <w14:ligatures w14:val="standardContextual"/>
    </w:rPr>
  </w:style>
  <w:style w:type="paragraph" w:customStyle="1" w:styleId="OmniPage14">
    <w:name w:val="OmniPage #14"/>
    <w:basedOn w:val="Normal"/>
    <w:qFormat/>
    <w:rsid w:val="00573B3F"/>
    <w:rPr>
      <w:rFonts w:eastAsia="Times New Roman"/>
      <w:color w:val="000000"/>
      <w:szCs w:val="20"/>
      <w14:ligatures w14:val="standardContextual"/>
    </w:rPr>
  </w:style>
  <w:style w:type="paragraph" w:customStyle="1" w:styleId="OmniPage15">
    <w:name w:val="OmniPage #15"/>
    <w:basedOn w:val="Normal"/>
    <w:qFormat/>
    <w:rsid w:val="00573B3F"/>
    <w:rPr>
      <w:rFonts w:eastAsia="Times New Roman"/>
      <w:color w:val="000000"/>
      <w:szCs w:val="20"/>
      <w14:ligatures w14:val="standardContextual"/>
    </w:rPr>
  </w:style>
  <w:style w:type="paragraph" w:customStyle="1" w:styleId="OmniPage17">
    <w:name w:val="OmniPage #17"/>
    <w:basedOn w:val="Normal"/>
    <w:qFormat/>
    <w:rsid w:val="00573B3F"/>
    <w:rPr>
      <w:rFonts w:eastAsia="Times New Roman"/>
      <w:color w:val="000000"/>
      <w:szCs w:val="20"/>
      <w14:ligatures w14:val="standardContextual"/>
    </w:rPr>
  </w:style>
  <w:style w:type="paragraph" w:customStyle="1" w:styleId="OmniPage19">
    <w:name w:val="OmniPage #19"/>
    <w:basedOn w:val="Normal"/>
    <w:qFormat/>
    <w:rsid w:val="00573B3F"/>
    <w:rPr>
      <w:rFonts w:eastAsia="Times New Roman"/>
      <w:color w:val="000000"/>
      <w:szCs w:val="20"/>
      <w14:ligatures w14:val="standardContextual"/>
    </w:rPr>
  </w:style>
  <w:style w:type="paragraph" w:customStyle="1" w:styleId="OmniPage20">
    <w:name w:val="OmniPage #20"/>
    <w:basedOn w:val="Normal"/>
    <w:qFormat/>
    <w:rsid w:val="00573B3F"/>
    <w:rPr>
      <w:rFonts w:eastAsia="Times New Roman"/>
      <w:color w:val="000000"/>
      <w:szCs w:val="20"/>
      <w14:ligatures w14:val="standardContextual"/>
    </w:rPr>
  </w:style>
  <w:style w:type="paragraph" w:customStyle="1" w:styleId="OmniPage21">
    <w:name w:val="OmniPage #21"/>
    <w:basedOn w:val="Normal"/>
    <w:qFormat/>
    <w:rsid w:val="00573B3F"/>
    <w:rPr>
      <w:rFonts w:eastAsia="Times New Roman"/>
      <w:color w:val="000000"/>
      <w:szCs w:val="20"/>
      <w14:ligatures w14:val="standardContextual"/>
    </w:rPr>
  </w:style>
  <w:style w:type="paragraph" w:customStyle="1" w:styleId="OmniPage22">
    <w:name w:val="OmniPage #22"/>
    <w:basedOn w:val="Normal"/>
    <w:qFormat/>
    <w:rsid w:val="00573B3F"/>
    <w:rPr>
      <w:rFonts w:eastAsia="Times New Roman"/>
      <w:color w:val="000000"/>
      <w:szCs w:val="20"/>
      <w14:ligatures w14:val="standardContextual"/>
    </w:rPr>
  </w:style>
  <w:style w:type="paragraph" w:customStyle="1" w:styleId="OmniPage25">
    <w:name w:val="OmniPage #25"/>
    <w:basedOn w:val="Normal"/>
    <w:qFormat/>
    <w:rsid w:val="00573B3F"/>
    <w:rPr>
      <w:rFonts w:eastAsia="Times New Roman"/>
      <w:color w:val="000000"/>
      <w:szCs w:val="20"/>
      <w14:ligatures w14:val="standardContextual"/>
    </w:rPr>
  </w:style>
  <w:style w:type="paragraph" w:customStyle="1" w:styleId="OmniPage18">
    <w:name w:val="OmniPage #18"/>
    <w:basedOn w:val="Normal"/>
    <w:qFormat/>
    <w:rsid w:val="00573B3F"/>
    <w:rPr>
      <w:rFonts w:eastAsia="Times New Roman"/>
      <w:color w:val="000000"/>
      <w:szCs w:val="20"/>
      <w14:ligatures w14:val="standardContextual"/>
    </w:rPr>
  </w:style>
  <w:style w:type="paragraph" w:customStyle="1" w:styleId="OmniPage26">
    <w:name w:val="OmniPage #26"/>
    <w:basedOn w:val="Normal"/>
    <w:qFormat/>
    <w:rsid w:val="00573B3F"/>
    <w:rPr>
      <w:rFonts w:eastAsia="Times New Roman"/>
      <w:color w:val="000000"/>
      <w:szCs w:val="20"/>
      <w14:ligatures w14:val="standardContextual"/>
    </w:rPr>
  </w:style>
  <w:style w:type="character" w:customStyle="1" w:styleId="iagsheaderlarge">
    <w:name w:val="iags_header_large"/>
    <w:rsid w:val="00573B3F"/>
  </w:style>
  <w:style w:type="paragraph" w:customStyle="1" w:styleId="OmniPage9">
    <w:name w:val="OmniPage #9"/>
    <w:basedOn w:val="Normal"/>
    <w:qFormat/>
    <w:rsid w:val="00573B3F"/>
    <w:rPr>
      <w:rFonts w:eastAsia="Times New Roman"/>
      <w:color w:val="000000"/>
      <w:szCs w:val="20"/>
      <w14:ligatures w14:val="standardContextual"/>
    </w:rPr>
  </w:style>
  <w:style w:type="paragraph" w:customStyle="1" w:styleId="OmniPage5">
    <w:name w:val="OmniPage #5"/>
    <w:basedOn w:val="Normal"/>
    <w:qFormat/>
    <w:rsid w:val="00573B3F"/>
    <w:rPr>
      <w:rFonts w:eastAsia="Times New Roman"/>
      <w:color w:val="000000"/>
      <w:szCs w:val="20"/>
      <w14:ligatures w14:val="standardContextual"/>
    </w:rPr>
  </w:style>
  <w:style w:type="character" w:customStyle="1" w:styleId="style12char0">
    <w:name w:val="style12char"/>
    <w:rsid w:val="00573B3F"/>
  </w:style>
  <w:style w:type="character" w:customStyle="1" w:styleId="charchar2">
    <w:name w:val="charchar2"/>
    <w:rsid w:val="00573B3F"/>
  </w:style>
  <w:style w:type="character" w:customStyle="1" w:styleId="style11char0">
    <w:name w:val="style11char"/>
    <w:rsid w:val="00573B3F"/>
  </w:style>
  <w:style w:type="paragraph" w:customStyle="1" w:styleId="CitesandCardText">
    <w:name w:val="Cites and Card Text"/>
    <w:basedOn w:val="Normal"/>
    <w:qFormat/>
    <w:rsid w:val="00573B3F"/>
    <w:rPr>
      <w:rFonts w:eastAsia="Times New Roman"/>
      <w14:ligatures w14:val="standardContextual"/>
    </w:rPr>
  </w:style>
  <w:style w:type="paragraph" w:styleId="List2">
    <w:name w:val="List 2"/>
    <w:basedOn w:val="Default"/>
    <w:next w:val="Default"/>
    <w:rsid w:val="00573B3F"/>
    <w:rPr>
      <w:color w:val="auto"/>
    </w:rPr>
  </w:style>
  <w:style w:type="paragraph" w:customStyle="1" w:styleId="Style16">
    <w:name w:val="Style 16"/>
    <w:basedOn w:val="Normal"/>
    <w:qFormat/>
    <w:rsid w:val="00573B3F"/>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573B3F"/>
    <w:rPr>
      <w:rFonts w:eastAsia="Times New Roman"/>
      <w14:ligatures w14:val="standardContextual"/>
    </w:rPr>
  </w:style>
  <w:style w:type="character" w:customStyle="1" w:styleId="smalltextChar">
    <w:name w:val="smalltext Char"/>
    <w:link w:val="smalltext2"/>
    <w:rsid w:val="00573B3F"/>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573B3F"/>
    <w:pPr>
      <w:spacing w:after="120"/>
    </w:pPr>
    <w:rPr>
      <w:color w:val="auto"/>
    </w:rPr>
  </w:style>
  <w:style w:type="paragraph" w:customStyle="1" w:styleId="headingChar">
    <w:name w:val="heading Char"/>
    <w:basedOn w:val="Normal"/>
    <w:qFormat/>
    <w:rsid w:val="00573B3F"/>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573B3F"/>
    <w:rPr>
      <w:b/>
      <w:sz w:val="22"/>
      <w:szCs w:val="24"/>
      <w:u w:val="single"/>
      <w:lang w:val="en-US" w:eastAsia="en-US" w:bidi="ar-SA"/>
    </w:rPr>
  </w:style>
  <w:style w:type="paragraph" w:customStyle="1" w:styleId="Bullets-squares">
    <w:name w:val="Bullets - squares"/>
    <w:basedOn w:val="Normal"/>
    <w:next w:val="Normal"/>
    <w:qFormat/>
    <w:rsid w:val="00573B3F"/>
    <w:pPr>
      <w:numPr>
        <w:numId w:val="4"/>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573B3F"/>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573B3F"/>
    <w:rPr>
      <w:rFonts w:ascii="Times New Roman" w:eastAsia="Times New Roman" w:hAnsi="Times New Roman" w:cs="Times New Roman"/>
      <w:sz w:val="16"/>
      <w14:ligatures w14:val="standardContextual"/>
    </w:rPr>
  </w:style>
  <w:style w:type="paragraph" w:customStyle="1" w:styleId="RegularCite">
    <w:name w:val="Regular Cite"/>
    <w:qFormat/>
    <w:rsid w:val="00573B3F"/>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573B3F"/>
  </w:style>
  <w:style w:type="character" w:customStyle="1" w:styleId="emailstyle26">
    <w:name w:val="emailstyle26"/>
    <w:rsid w:val="00573B3F"/>
  </w:style>
  <w:style w:type="paragraph" w:customStyle="1" w:styleId="context">
    <w:name w:val="context"/>
    <w:basedOn w:val="Normal"/>
    <w:qFormat/>
    <w:rsid w:val="00573B3F"/>
    <w:pPr>
      <w:spacing w:before="100" w:beforeAutospacing="1" w:after="100" w:afterAutospacing="1"/>
    </w:pPr>
    <w:rPr>
      <w:rFonts w:eastAsia="Times New Roman"/>
      <w:sz w:val="24"/>
      <w14:ligatures w14:val="standardContextual"/>
    </w:rPr>
  </w:style>
  <w:style w:type="character" w:customStyle="1" w:styleId="sendtofriend">
    <w:name w:val="sendtofriend"/>
    <w:rsid w:val="00573B3F"/>
  </w:style>
  <w:style w:type="character" w:customStyle="1" w:styleId="pagetype">
    <w:name w:val="pagetype"/>
    <w:rsid w:val="00573B3F"/>
  </w:style>
  <w:style w:type="character" w:customStyle="1" w:styleId="byl">
    <w:name w:val="byl"/>
    <w:rsid w:val="00573B3F"/>
  </w:style>
  <w:style w:type="character" w:customStyle="1" w:styleId="byd">
    <w:name w:val="byd"/>
    <w:rsid w:val="00573B3F"/>
  </w:style>
  <w:style w:type="paragraph" w:customStyle="1" w:styleId="Size6">
    <w:name w:val="Size 6"/>
    <w:link w:val="Size6Char"/>
    <w:qFormat/>
    <w:rsid w:val="00573B3F"/>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573B3F"/>
    <w:rPr>
      <w:rFonts w:ascii="Times New Roman" w:eastAsia="Times New Roman" w:hAnsi="Times New Roman" w:cs="Times New Roman"/>
      <w:sz w:val="16"/>
      <w14:ligatures w14:val="standardContextual"/>
    </w:rPr>
  </w:style>
  <w:style w:type="character" w:customStyle="1" w:styleId="underliningchar0">
    <w:name w:val="underliningchar"/>
    <w:rsid w:val="00573B3F"/>
  </w:style>
  <w:style w:type="paragraph" w:customStyle="1" w:styleId="TxBrp11">
    <w:name w:val="TxBr_p11"/>
    <w:basedOn w:val="Normal"/>
    <w:qFormat/>
    <w:rsid w:val="00573B3F"/>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573B3F"/>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573B3F"/>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573B3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573B3F"/>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573B3F"/>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573B3F"/>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573B3F"/>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573B3F"/>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573B3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573B3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573B3F"/>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573B3F"/>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573B3F"/>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573B3F"/>
    <w:rPr>
      <w:vanish w:val="0"/>
      <w:webHidden w:val="0"/>
      <w:color w:val="999999"/>
      <w:sz w:val="12"/>
      <w:szCs w:val="12"/>
      <w:specVanish/>
    </w:rPr>
  </w:style>
  <w:style w:type="paragraph" w:customStyle="1" w:styleId="CardsFont8pt">
    <w:name w:val="Cards + Font: 8 pt"/>
    <w:basedOn w:val="Normal"/>
    <w:qFormat/>
    <w:rsid w:val="00573B3F"/>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573B3F"/>
    <w:rPr>
      <w:sz w:val="16"/>
    </w:rPr>
  </w:style>
  <w:style w:type="character" w:customStyle="1" w:styleId="TagLineCharChar">
    <w:name w:val="Tag Line Char Char"/>
    <w:rsid w:val="00573B3F"/>
    <w:rPr>
      <w:rFonts w:cs="Arial"/>
      <w:b/>
      <w:bCs/>
      <w:iCs/>
      <w:sz w:val="24"/>
      <w:szCs w:val="28"/>
      <w:lang w:val="en-US" w:eastAsia="en-US" w:bidi="ar-SA"/>
    </w:rPr>
  </w:style>
  <w:style w:type="paragraph" w:customStyle="1" w:styleId="published">
    <w:name w:val="published"/>
    <w:basedOn w:val="Normal"/>
    <w:qFormat/>
    <w:rsid w:val="00573B3F"/>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573B3F"/>
  </w:style>
  <w:style w:type="character" w:customStyle="1" w:styleId="articlerecommendcount">
    <w:name w:val="article_recommend_count"/>
    <w:rsid w:val="00573B3F"/>
  </w:style>
  <w:style w:type="character" w:customStyle="1" w:styleId="normaltext1">
    <w:name w:val="normal_text"/>
    <w:rsid w:val="00573B3F"/>
  </w:style>
  <w:style w:type="paragraph" w:customStyle="1" w:styleId="storytimestamp">
    <w:name w:val="storytimestamp"/>
    <w:basedOn w:val="Normal"/>
    <w:qFormat/>
    <w:rsid w:val="00573B3F"/>
    <w:pPr>
      <w:spacing w:before="100" w:beforeAutospacing="1" w:after="100" w:afterAutospacing="1"/>
    </w:pPr>
    <w:rPr>
      <w:rFonts w:eastAsia="Times New Roman"/>
      <w:sz w:val="24"/>
      <w14:ligatures w14:val="standardContextual"/>
    </w:rPr>
  </w:style>
  <w:style w:type="character" w:customStyle="1" w:styleId="story-byline">
    <w:name w:val="story-byline"/>
    <w:rsid w:val="00573B3F"/>
  </w:style>
  <w:style w:type="character" w:customStyle="1" w:styleId="story-titleline">
    <w:name w:val="story-titleline"/>
    <w:rsid w:val="00573B3F"/>
  </w:style>
  <w:style w:type="paragraph" w:styleId="ListBullet2">
    <w:name w:val="List Bullet 2"/>
    <w:basedOn w:val="Normal"/>
    <w:rsid w:val="00573B3F"/>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573B3F"/>
    <w:rPr>
      <w:rFonts w:eastAsia="Times New Roman"/>
      <w:color w:val="000000"/>
      <w:sz w:val="10"/>
      <w14:ligatures w14:val="standardContextual"/>
    </w:rPr>
  </w:style>
  <w:style w:type="character" w:customStyle="1" w:styleId="UnderlineCardChar1">
    <w:name w:val="Underline Card Char"/>
    <w:rsid w:val="00573B3F"/>
    <w:rPr>
      <w:sz w:val="22"/>
      <w:szCs w:val="24"/>
      <w:u w:val="single"/>
      <w:lang w:val="en-US" w:eastAsia="en-US" w:bidi="ar-SA"/>
    </w:rPr>
  </w:style>
  <w:style w:type="character" w:customStyle="1" w:styleId="SourcesCharChar1">
    <w:name w:val="Sources Char Char1"/>
    <w:rsid w:val="00573B3F"/>
    <w:rPr>
      <w:rFonts w:cs="Arial"/>
      <w:b/>
      <w:bCs/>
      <w:iCs/>
      <w:sz w:val="24"/>
      <w:szCs w:val="28"/>
      <w:lang w:val="en-US" w:eastAsia="en-US" w:bidi="ar-SA"/>
    </w:rPr>
  </w:style>
  <w:style w:type="paragraph" w:customStyle="1" w:styleId="OmniPage3">
    <w:name w:val="OmniPage #3"/>
    <w:basedOn w:val="Normal"/>
    <w:qFormat/>
    <w:rsid w:val="00573B3F"/>
    <w:rPr>
      <w:rFonts w:eastAsia="Times New Roman"/>
      <w:color w:val="000000"/>
      <w:szCs w:val="20"/>
      <w14:ligatures w14:val="standardContextual"/>
    </w:rPr>
  </w:style>
  <w:style w:type="paragraph" w:customStyle="1" w:styleId="OmniPage16">
    <w:name w:val="OmniPage #16"/>
    <w:basedOn w:val="Normal"/>
    <w:qFormat/>
    <w:rsid w:val="00573B3F"/>
    <w:rPr>
      <w:rFonts w:eastAsia="Times New Roman"/>
      <w:color w:val="000000"/>
      <w:szCs w:val="20"/>
      <w14:ligatures w14:val="standardContextual"/>
    </w:rPr>
  </w:style>
  <w:style w:type="paragraph" w:customStyle="1" w:styleId="OmniPage23">
    <w:name w:val="OmniPage #23"/>
    <w:basedOn w:val="Normal"/>
    <w:qFormat/>
    <w:rsid w:val="00573B3F"/>
    <w:rPr>
      <w:rFonts w:eastAsia="Times New Roman"/>
      <w:color w:val="000000"/>
      <w:szCs w:val="20"/>
      <w14:ligatures w14:val="standardContextual"/>
    </w:rPr>
  </w:style>
  <w:style w:type="paragraph" w:customStyle="1" w:styleId="OmniPage24">
    <w:name w:val="OmniPage #24"/>
    <w:basedOn w:val="Normal"/>
    <w:qFormat/>
    <w:rsid w:val="00573B3F"/>
    <w:rPr>
      <w:rFonts w:eastAsia="Times New Roman"/>
      <w:color w:val="000000"/>
      <w:szCs w:val="20"/>
      <w14:ligatures w14:val="standardContextual"/>
    </w:rPr>
  </w:style>
  <w:style w:type="paragraph" w:customStyle="1" w:styleId="OmniPage27">
    <w:name w:val="OmniPage #27"/>
    <w:basedOn w:val="Normal"/>
    <w:qFormat/>
    <w:rsid w:val="00573B3F"/>
    <w:rPr>
      <w:rFonts w:eastAsia="Times New Roman"/>
      <w:color w:val="000000"/>
      <w:szCs w:val="20"/>
      <w14:ligatures w14:val="standardContextual"/>
    </w:rPr>
  </w:style>
  <w:style w:type="paragraph" w:customStyle="1" w:styleId="OmniPage28">
    <w:name w:val="OmniPage #28"/>
    <w:basedOn w:val="Normal"/>
    <w:qFormat/>
    <w:rsid w:val="00573B3F"/>
    <w:rPr>
      <w:rFonts w:eastAsia="Times New Roman"/>
      <w:color w:val="000000"/>
      <w:szCs w:val="20"/>
      <w14:ligatures w14:val="standardContextual"/>
    </w:rPr>
  </w:style>
  <w:style w:type="paragraph" w:customStyle="1" w:styleId="OmniPage29">
    <w:name w:val="OmniPage #29"/>
    <w:basedOn w:val="Normal"/>
    <w:qFormat/>
    <w:rsid w:val="00573B3F"/>
    <w:rPr>
      <w:rFonts w:eastAsia="Times New Roman"/>
      <w:color w:val="000000"/>
      <w:szCs w:val="20"/>
      <w14:ligatures w14:val="standardContextual"/>
    </w:rPr>
  </w:style>
  <w:style w:type="paragraph" w:customStyle="1" w:styleId="OmniPage30">
    <w:name w:val="OmniPage #30"/>
    <w:basedOn w:val="Normal"/>
    <w:qFormat/>
    <w:rsid w:val="00573B3F"/>
    <w:rPr>
      <w:rFonts w:eastAsia="Times New Roman"/>
      <w:color w:val="000000"/>
      <w:szCs w:val="20"/>
      <w14:ligatures w14:val="standardContextual"/>
    </w:rPr>
  </w:style>
  <w:style w:type="paragraph" w:customStyle="1" w:styleId="OmniPage31">
    <w:name w:val="OmniPage #31"/>
    <w:basedOn w:val="Normal"/>
    <w:qFormat/>
    <w:rsid w:val="00573B3F"/>
    <w:rPr>
      <w:rFonts w:eastAsia="Times New Roman"/>
      <w:color w:val="000000"/>
      <w:szCs w:val="20"/>
      <w14:ligatures w14:val="standardContextual"/>
    </w:rPr>
  </w:style>
  <w:style w:type="paragraph" w:customStyle="1" w:styleId="OmniPage32">
    <w:name w:val="OmniPage #32"/>
    <w:basedOn w:val="Normal"/>
    <w:qFormat/>
    <w:rsid w:val="00573B3F"/>
    <w:rPr>
      <w:rFonts w:eastAsia="Times New Roman"/>
      <w:color w:val="000000"/>
      <w:szCs w:val="20"/>
      <w14:ligatures w14:val="standardContextual"/>
    </w:rPr>
  </w:style>
  <w:style w:type="paragraph" w:customStyle="1" w:styleId="OmniPage33">
    <w:name w:val="OmniPage #33"/>
    <w:basedOn w:val="Normal"/>
    <w:qFormat/>
    <w:rsid w:val="00573B3F"/>
    <w:rPr>
      <w:rFonts w:eastAsia="Times New Roman"/>
      <w:color w:val="000000"/>
      <w:szCs w:val="20"/>
      <w14:ligatures w14:val="standardContextual"/>
    </w:rPr>
  </w:style>
  <w:style w:type="paragraph" w:customStyle="1" w:styleId="OmniPage34">
    <w:name w:val="OmniPage #34"/>
    <w:basedOn w:val="Normal"/>
    <w:qFormat/>
    <w:rsid w:val="00573B3F"/>
    <w:rPr>
      <w:rFonts w:eastAsia="Times New Roman"/>
      <w:color w:val="000000"/>
      <w:szCs w:val="20"/>
      <w14:ligatures w14:val="standardContextual"/>
    </w:rPr>
  </w:style>
  <w:style w:type="paragraph" w:customStyle="1" w:styleId="OmniPage35">
    <w:name w:val="OmniPage #35"/>
    <w:basedOn w:val="Normal"/>
    <w:qFormat/>
    <w:rsid w:val="00573B3F"/>
    <w:rPr>
      <w:rFonts w:eastAsia="Times New Roman"/>
      <w:color w:val="000000"/>
      <w:szCs w:val="20"/>
      <w14:ligatures w14:val="standardContextual"/>
    </w:rPr>
  </w:style>
  <w:style w:type="paragraph" w:customStyle="1" w:styleId="OmniPage36">
    <w:name w:val="OmniPage #36"/>
    <w:basedOn w:val="Normal"/>
    <w:qFormat/>
    <w:rsid w:val="00573B3F"/>
    <w:rPr>
      <w:rFonts w:eastAsia="Times New Roman"/>
      <w:color w:val="000000"/>
      <w:szCs w:val="20"/>
      <w14:ligatures w14:val="standardContextual"/>
    </w:rPr>
  </w:style>
  <w:style w:type="paragraph" w:customStyle="1" w:styleId="OmniPage37">
    <w:name w:val="OmniPage #37"/>
    <w:basedOn w:val="Normal"/>
    <w:qFormat/>
    <w:rsid w:val="00573B3F"/>
    <w:rPr>
      <w:rFonts w:eastAsia="Times New Roman"/>
      <w:color w:val="000000"/>
      <w:szCs w:val="20"/>
      <w14:ligatures w14:val="standardContextual"/>
    </w:rPr>
  </w:style>
  <w:style w:type="paragraph" w:customStyle="1" w:styleId="OmniPage38">
    <w:name w:val="OmniPage #38"/>
    <w:basedOn w:val="Normal"/>
    <w:qFormat/>
    <w:rsid w:val="00573B3F"/>
    <w:rPr>
      <w:rFonts w:eastAsia="Times New Roman"/>
      <w:color w:val="000000"/>
      <w:szCs w:val="20"/>
      <w14:ligatures w14:val="standardContextual"/>
    </w:rPr>
  </w:style>
  <w:style w:type="paragraph" w:customStyle="1" w:styleId="OmniPage39">
    <w:name w:val="OmniPage #39"/>
    <w:basedOn w:val="Normal"/>
    <w:qFormat/>
    <w:rsid w:val="00573B3F"/>
    <w:rPr>
      <w:rFonts w:eastAsia="Times New Roman"/>
      <w:color w:val="000000"/>
      <w:szCs w:val="20"/>
      <w14:ligatures w14:val="standardContextual"/>
    </w:rPr>
  </w:style>
  <w:style w:type="paragraph" w:customStyle="1" w:styleId="OmniPage40">
    <w:name w:val="OmniPage #40"/>
    <w:basedOn w:val="Normal"/>
    <w:qFormat/>
    <w:rsid w:val="00573B3F"/>
    <w:rPr>
      <w:rFonts w:eastAsia="Times New Roman"/>
      <w:color w:val="000000"/>
      <w:szCs w:val="20"/>
      <w14:ligatures w14:val="standardContextual"/>
    </w:rPr>
  </w:style>
  <w:style w:type="paragraph" w:customStyle="1" w:styleId="OmniPage41">
    <w:name w:val="OmniPage #41"/>
    <w:basedOn w:val="Normal"/>
    <w:qFormat/>
    <w:rsid w:val="00573B3F"/>
    <w:rPr>
      <w:rFonts w:eastAsia="Times New Roman"/>
      <w:color w:val="000000"/>
      <w:szCs w:val="20"/>
      <w14:ligatures w14:val="standardContextual"/>
    </w:rPr>
  </w:style>
  <w:style w:type="paragraph" w:customStyle="1" w:styleId="OmniPage42">
    <w:name w:val="OmniPage #42"/>
    <w:basedOn w:val="Normal"/>
    <w:qFormat/>
    <w:rsid w:val="00573B3F"/>
    <w:rPr>
      <w:rFonts w:eastAsia="Times New Roman"/>
      <w:color w:val="000000"/>
      <w:szCs w:val="20"/>
      <w14:ligatures w14:val="standardContextual"/>
    </w:rPr>
  </w:style>
  <w:style w:type="paragraph" w:customStyle="1" w:styleId="OmniPage43">
    <w:name w:val="OmniPage #43"/>
    <w:basedOn w:val="Normal"/>
    <w:qFormat/>
    <w:rsid w:val="00573B3F"/>
    <w:rPr>
      <w:rFonts w:eastAsia="Times New Roman"/>
      <w:color w:val="000000"/>
      <w:szCs w:val="20"/>
      <w14:ligatures w14:val="standardContextual"/>
    </w:rPr>
  </w:style>
  <w:style w:type="paragraph" w:customStyle="1" w:styleId="OmniPage44">
    <w:name w:val="OmniPage #44"/>
    <w:basedOn w:val="Normal"/>
    <w:qFormat/>
    <w:rsid w:val="00573B3F"/>
    <w:rPr>
      <w:rFonts w:eastAsia="Times New Roman"/>
      <w:color w:val="000000"/>
      <w:szCs w:val="20"/>
      <w14:ligatures w14:val="standardContextual"/>
    </w:rPr>
  </w:style>
  <w:style w:type="paragraph" w:customStyle="1" w:styleId="OmniPage45">
    <w:name w:val="OmniPage #45"/>
    <w:basedOn w:val="Normal"/>
    <w:qFormat/>
    <w:rsid w:val="00573B3F"/>
    <w:rPr>
      <w:rFonts w:eastAsia="Times New Roman"/>
      <w:color w:val="000000"/>
      <w:szCs w:val="20"/>
      <w14:ligatures w14:val="standardContextual"/>
    </w:rPr>
  </w:style>
  <w:style w:type="paragraph" w:customStyle="1" w:styleId="OmniPage46">
    <w:name w:val="OmniPage #46"/>
    <w:basedOn w:val="Normal"/>
    <w:qFormat/>
    <w:rsid w:val="00573B3F"/>
    <w:rPr>
      <w:rFonts w:eastAsia="Times New Roman"/>
      <w:color w:val="000000"/>
      <w:szCs w:val="20"/>
      <w14:ligatures w14:val="standardContextual"/>
    </w:rPr>
  </w:style>
  <w:style w:type="paragraph" w:customStyle="1" w:styleId="OmniPage47">
    <w:name w:val="OmniPage #47"/>
    <w:basedOn w:val="Normal"/>
    <w:qFormat/>
    <w:rsid w:val="00573B3F"/>
    <w:rPr>
      <w:rFonts w:eastAsia="Times New Roman"/>
      <w:color w:val="000000"/>
      <w:szCs w:val="20"/>
      <w14:ligatures w14:val="standardContextual"/>
    </w:rPr>
  </w:style>
  <w:style w:type="paragraph" w:customStyle="1" w:styleId="OmniPage48">
    <w:name w:val="OmniPage #48"/>
    <w:basedOn w:val="Normal"/>
    <w:qFormat/>
    <w:rsid w:val="00573B3F"/>
    <w:rPr>
      <w:rFonts w:eastAsia="Times New Roman"/>
      <w:color w:val="000000"/>
      <w:szCs w:val="20"/>
      <w14:ligatures w14:val="standardContextual"/>
    </w:rPr>
  </w:style>
  <w:style w:type="paragraph" w:customStyle="1" w:styleId="OmniPage49">
    <w:name w:val="OmniPage #49"/>
    <w:basedOn w:val="Normal"/>
    <w:qFormat/>
    <w:rsid w:val="00573B3F"/>
    <w:rPr>
      <w:rFonts w:eastAsia="Times New Roman"/>
      <w:color w:val="000000"/>
      <w:szCs w:val="20"/>
      <w14:ligatures w14:val="standardContextual"/>
    </w:rPr>
  </w:style>
  <w:style w:type="paragraph" w:customStyle="1" w:styleId="OmniPage50">
    <w:name w:val="OmniPage #50"/>
    <w:basedOn w:val="Normal"/>
    <w:qFormat/>
    <w:rsid w:val="00573B3F"/>
    <w:rPr>
      <w:rFonts w:eastAsia="Times New Roman"/>
      <w:color w:val="000000"/>
      <w:szCs w:val="20"/>
      <w14:ligatures w14:val="standardContextual"/>
    </w:rPr>
  </w:style>
  <w:style w:type="paragraph" w:customStyle="1" w:styleId="OmniPage51">
    <w:name w:val="OmniPage #51"/>
    <w:basedOn w:val="Normal"/>
    <w:qFormat/>
    <w:rsid w:val="00573B3F"/>
    <w:rPr>
      <w:rFonts w:eastAsia="Times New Roman"/>
      <w:color w:val="000000"/>
      <w:szCs w:val="20"/>
      <w14:ligatures w14:val="standardContextual"/>
    </w:rPr>
  </w:style>
  <w:style w:type="paragraph" w:customStyle="1" w:styleId="OmniPage52">
    <w:name w:val="OmniPage #52"/>
    <w:basedOn w:val="Normal"/>
    <w:qFormat/>
    <w:rsid w:val="00573B3F"/>
    <w:rPr>
      <w:rFonts w:eastAsia="Times New Roman"/>
      <w:color w:val="000000"/>
      <w:szCs w:val="20"/>
      <w14:ligatures w14:val="standardContextual"/>
    </w:rPr>
  </w:style>
  <w:style w:type="paragraph" w:customStyle="1" w:styleId="OmniPage53">
    <w:name w:val="OmniPage #53"/>
    <w:basedOn w:val="Normal"/>
    <w:qFormat/>
    <w:rsid w:val="00573B3F"/>
    <w:rPr>
      <w:rFonts w:eastAsia="Times New Roman"/>
      <w:color w:val="000000"/>
      <w:szCs w:val="20"/>
      <w14:ligatures w14:val="standardContextual"/>
    </w:rPr>
  </w:style>
  <w:style w:type="paragraph" w:customStyle="1" w:styleId="OmniPage54">
    <w:name w:val="OmniPage #54"/>
    <w:basedOn w:val="Normal"/>
    <w:qFormat/>
    <w:rsid w:val="00573B3F"/>
    <w:rPr>
      <w:rFonts w:eastAsia="Times New Roman"/>
      <w:color w:val="000000"/>
      <w:szCs w:val="20"/>
      <w14:ligatures w14:val="standardContextual"/>
    </w:rPr>
  </w:style>
  <w:style w:type="paragraph" w:customStyle="1" w:styleId="OmniPage55">
    <w:name w:val="OmniPage #55"/>
    <w:basedOn w:val="Normal"/>
    <w:qFormat/>
    <w:rsid w:val="00573B3F"/>
    <w:rPr>
      <w:rFonts w:eastAsia="Times New Roman"/>
      <w:color w:val="000000"/>
      <w:szCs w:val="20"/>
      <w14:ligatures w14:val="standardContextual"/>
    </w:rPr>
  </w:style>
  <w:style w:type="paragraph" w:customStyle="1" w:styleId="OmniPage56">
    <w:name w:val="OmniPage #56"/>
    <w:basedOn w:val="Normal"/>
    <w:qFormat/>
    <w:rsid w:val="00573B3F"/>
    <w:rPr>
      <w:rFonts w:eastAsia="Times New Roman"/>
      <w:color w:val="000000"/>
      <w:szCs w:val="20"/>
      <w14:ligatures w14:val="standardContextual"/>
    </w:rPr>
  </w:style>
  <w:style w:type="paragraph" w:customStyle="1" w:styleId="OmniPage57">
    <w:name w:val="OmniPage #57"/>
    <w:basedOn w:val="Normal"/>
    <w:qFormat/>
    <w:rsid w:val="00573B3F"/>
    <w:rPr>
      <w:rFonts w:eastAsia="Times New Roman"/>
      <w:color w:val="000000"/>
      <w:szCs w:val="20"/>
      <w14:ligatures w14:val="standardContextual"/>
    </w:rPr>
  </w:style>
  <w:style w:type="paragraph" w:customStyle="1" w:styleId="OmniPage58">
    <w:name w:val="OmniPage #58"/>
    <w:basedOn w:val="Normal"/>
    <w:qFormat/>
    <w:rsid w:val="00573B3F"/>
    <w:rPr>
      <w:rFonts w:eastAsia="Times New Roman"/>
      <w:color w:val="000000"/>
      <w:szCs w:val="20"/>
      <w14:ligatures w14:val="standardContextual"/>
    </w:rPr>
  </w:style>
  <w:style w:type="paragraph" w:customStyle="1" w:styleId="OmniPage59">
    <w:name w:val="OmniPage #59"/>
    <w:basedOn w:val="Normal"/>
    <w:qFormat/>
    <w:rsid w:val="00573B3F"/>
    <w:rPr>
      <w:rFonts w:eastAsia="Times New Roman"/>
      <w:color w:val="000000"/>
      <w:szCs w:val="20"/>
      <w14:ligatures w14:val="standardContextual"/>
    </w:rPr>
  </w:style>
  <w:style w:type="paragraph" w:customStyle="1" w:styleId="OmniPage60">
    <w:name w:val="OmniPage #60"/>
    <w:basedOn w:val="Normal"/>
    <w:qFormat/>
    <w:rsid w:val="00573B3F"/>
    <w:rPr>
      <w:rFonts w:eastAsia="Times New Roman"/>
      <w:color w:val="000000"/>
      <w:szCs w:val="20"/>
      <w14:ligatures w14:val="standardContextual"/>
    </w:rPr>
  </w:style>
  <w:style w:type="paragraph" w:customStyle="1" w:styleId="OmniPage61">
    <w:name w:val="OmniPage #61"/>
    <w:basedOn w:val="Normal"/>
    <w:qFormat/>
    <w:rsid w:val="00573B3F"/>
    <w:rPr>
      <w:rFonts w:eastAsia="Times New Roman"/>
      <w:color w:val="000000"/>
      <w:szCs w:val="20"/>
      <w14:ligatures w14:val="standardContextual"/>
    </w:rPr>
  </w:style>
  <w:style w:type="paragraph" w:customStyle="1" w:styleId="OmniPage62">
    <w:name w:val="OmniPage #62"/>
    <w:basedOn w:val="Normal"/>
    <w:qFormat/>
    <w:rsid w:val="00573B3F"/>
    <w:rPr>
      <w:rFonts w:eastAsia="Times New Roman"/>
      <w:color w:val="000000"/>
      <w:szCs w:val="20"/>
      <w14:ligatures w14:val="standardContextual"/>
    </w:rPr>
  </w:style>
  <w:style w:type="paragraph" w:customStyle="1" w:styleId="OmniPage63">
    <w:name w:val="OmniPage #63"/>
    <w:basedOn w:val="Normal"/>
    <w:qFormat/>
    <w:rsid w:val="00573B3F"/>
    <w:rPr>
      <w:rFonts w:eastAsia="Times New Roman"/>
      <w:color w:val="000000"/>
      <w:szCs w:val="20"/>
      <w14:ligatures w14:val="standardContextual"/>
    </w:rPr>
  </w:style>
  <w:style w:type="paragraph" w:customStyle="1" w:styleId="OmniPage64">
    <w:name w:val="OmniPage #64"/>
    <w:basedOn w:val="Normal"/>
    <w:qFormat/>
    <w:rsid w:val="00573B3F"/>
    <w:rPr>
      <w:rFonts w:eastAsia="Times New Roman"/>
      <w:color w:val="000000"/>
      <w:szCs w:val="20"/>
      <w14:ligatures w14:val="standardContextual"/>
    </w:rPr>
  </w:style>
  <w:style w:type="paragraph" w:customStyle="1" w:styleId="OmniPage65">
    <w:name w:val="OmniPage #65"/>
    <w:basedOn w:val="Normal"/>
    <w:qFormat/>
    <w:rsid w:val="00573B3F"/>
    <w:rPr>
      <w:rFonts w:eastAsia="Times New Roman"/>
      <w:color w:val="000000"/>
      <w:szCs w:val="20"/>
      <w14:ligatures w14:val="standardContextual"/>
    </w:rPr>
  </w:style>
  <w:style w:type="paragraph" w:customStyle="1" w:styleId="OmniPage66">
    <w:name w:val="OmniPage #66"/>
    <w:basedOn w:val="Normal"/>
    <w:qFormat/>
    <w:rsid w:val="00573B3F"/>
    <w:rPr>
      <w:rFonts w:eastAsia="Times New Roman"/>
      <w:color w:val="000000"/>
      <w:szCs w:val="20"/>
      <w14:ligatures w14:val="standardContextual"/>
    </w:rPr>
  </w:style>
  <w:style w:type="paragraph" w:customStyle="1" w:styleId="OmniPage67">
    <w:name w:val="OmniPage #67"/>
    <w:basedOn w:val="Normal"/>
    <w:qFormat/>
    <w:rsid w:val="00573B3F"/>
    <w:rPr>
      <w:rFonts w:eastAsia="Times New Roman"/>
      <w:color w:val="000000"/>
      <w:szCs w:val="20"/>
      <w14:ligatures w14:val="standardContextual"/>
    </w:rPr>
  </w:style>
  <w:style w:type="paragraph" w:customStyle="1" w:styleId="OmniPage68">
    <w:name w:val="OmniPage #68"/>
    <w:basedOn w:val="Normal"/>
    <w:qFormat/>
    <w:rsid w:val="00573B3F"/>
    <w:rPr>
      <w:rFonts w:eastAsia="Times New Roman"/>
      <w:color w:val="000000"/>
      <w:szCs w:val="20"/>
      <w14:ligatures w14:val="standardContextual"/>
    </w:rPr>
  </w:style>
  <w:style w:type="paragraph" w:customStyle="1" w:styleId="OmniPage69">
    <w:name w:val="OmniPage #69"/>
    <w:basedOn w:val="Normal"/>
    <w:qFormat/>
    <w:rsid w:val="00573B3F"/>
    <w:rPr>
      <w:rFonts w:eastAsia="Times New Roman"/>
      <w:color w:val="000000"/>
      <w:szCs w:val="20"/>
      <w14:ligatures w14:val="standardContextual"/>
    </w:rPr>
  </w:style>
  <w:style w:type="paragraph" w:customStyle="1" w:styleId="OmniPage70">
    <w:name w:val="OmniPage #70"/>
    <w:basedOn w:val="Normal"/>
    <w:qFormat/>
    <w:rsid w:val="00573B3F"/>
    <w:rPr>
      <w:rFonts w:eastAsia="Times New Roman"/>
      <w:color w:val="000000"/>
      <w:szCs w:val="20"/>
      <w14:ligatures w14:val="standardContextual"/>
    </w:rPr>
  </w:style>
  <w:style w:type="paragraph" w:customStyle="1" w:styleId="OmniPage71">
    <w:name w:val="OmniPage #71"/>
    <w:basedOn w:val="Normal"/>
    <w:qFormat/>
    <w:rsid w:val="00573B3F"/>
    <w:rPr>
      <w:rFonts w:eastAsia="Times New Roman"/>
      <w:color w:val="000000"/>
      <w:szCs w:val="20"/>
      <w14:ligatures w14:val="standardContextual"/>
    </w:rPr>
  </w:style>
  <w:style w:type="table" w:customStyle="1" w:styleId="MediumGrid22">
    <w:name w:val="Medium Grid 22"/>
    <w:basedOn w:val="TableNormal"/>
    <w:uiPriority w:val="68"/>
    <w:rsid w:val="00573B3F"/>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73B3F"/>
    <w:rPr>
      <w:rFonts w:ascii="Times New Roman" w:eastAsia="Times New Roman" w:hAnsi="Times New Roman" w:cs="Calibri"/>
      <w:sz w:val="16"/>
      <w:szCs w:val="20"/>
    </w:rPr>
  </w:style>
  <w:style w:type="character" w:customStyle="1" w:styleId="createby">
    <w:name w:val="createby"/>
    <w:rsid w:val="00573B3F"/>
  </w:style>
  <w:style w:type="character" w:customStyle="1" w:styleId="quote-right">
    <w:name w:val="quote-right"/>
    <w:rsid w:val="00573B3F"/>
  </w:style>
  <w:style w:type="character" w:customStyle="1" w:styleId="smallcase">
    <w:name w:val="smallcase"/>
    <w:rsid w:val="00573B3F"/>
  </w:style>
  <w:style w:type="character" w:customStyle="1" w:styleId="ft0">
    <w:name w:val="ft0"/>
    <w:rsid w:val="00573B3F"/>
  </w:style>
  <w:style w:type="character" w:customStyle="1" w:styleId="ft2">
    <w:name w:val="ft2"/>
    <w:rsid w:val="00573B3F"/>
  </w:style>
  <w:style w:type="character" w:customStyle="1" w:styleId="ft3">
    <w:name w:val="ft3"/>
    <w:rsid w:val="00573B3F"/>
  </w:style>
  <w:style w:type="character" w:customStyle="1" w:styleId="StyleTimesNewRoman12ptBold1">
    <w:name w:val="Style Times New Roman 12 pt Bold1"/>
    <w:rsid w:val="00573B3F"/>
    <w:rPr>
      <w:b/>
      <w:bCs/>
      <w:sz w:val="24"/>
    </w:rPr>
  </w:style>
  <w:style w:type="character" w:customStyle="1" w:styleId="CircledChar2">
    <w:name w:val="Circled Char2"/>
    <w:rsid w:val="00573B3F"/>
    <w:rPr>
      <w:rFonts w:eastAsia="MS Mincho"/>
      <w:b/>
      <w:szCs w:val="24"/>
      <w:u w:val="single"/>
      <w:lang w:val="en-US" w:eastAsia="ja-JP" w:bidi="ar-SA"/>
    </w:rPr>
  </w:style>
  <w:style w:type="character" w:customStyle="1" w:styleId="SmallTextChar2">
    <w:name w:val="Small Text Char2"/>
    <w:rsid w:val="00573B3F"/>
    <w:rPr>
      <w:rFonts w:eastAsia="MS Mincho"/>
      <w:sz w:val="15"/>
      <w:szCs w:val="24"/>
      <w:lang w:val="en-US" w:eastAsia="ja-JP" w:bidi="ar-SA"/>
    </w:rPr>
  </w:style>
  <w:style w:type="character" w:customStyle="1" w:styleId="BoldandUnderlineCharCharCharCharChar1">
    <w:name w:val="Bold and Underline Char Char Char Char Char1"/>
    <w:rsid w:val="00573B3F"/>
    <w:rPr>
      <w:b/>
      <w:szCs w:val="24"/>
      <w:u w:val="single"/>
      <w:lang w:val="en-US" w:eastAsia="en-US" w:bidi="ar-SA"/>
    </w:rPr>
  </w:style>
  <w:style w:type="character" w:customStyle="1" w:styleId="SmallCardChar">
    <w:name w:val="Small Card Char"/>
    <w:rsid w:val="00573B3F"/>
    <w:rPr>
      <w:rFonts w:ascii="Palatino Linotype" w:eastAsia="Times New Roman" w:hAnsi="Palatino Linotype"/>
      <w:sz w:val="12"/>
      <w:szCs w:val="24"/>
    </w:rPr>
  </w:style>
  <w:style w:type="character" w:customStyle="1" w:styleId="StyleBoldUnderline10ptBold">
    <w:name w:val="Style Bold Underline + 10 pt Bold"/>
    <w:rsid w:val="00573B3F"/>
    <w:rPr>
      <w:b/>
      <w:bCs/>
      <w:sz w:val="20"/>
      <w:u w:val="thick"/>
    </w:rPr>
  </w:style>
  <w:style w:type="character" w:customStyle="1" w:styleId="separator">
    <w:name w:val="separator"/>
    <w:rsid w:val="00573B3F"/>
  </w:style>
  <w:style w:type="character" w:customStyle="1" w:styleId="PageHeaderChar">
    <w:name w:val="Page Header Char"/>
    <w:link w:val="PageHeader"/>
    <w:uiPriority w:val="99"/>
    <w:rsid w:val="00573B3F"/>
    <w:rPr>
      <w:rFonts w:ascii="Calibri" w:hAnsi="Calibri" w:cs="Calibri"/>
      <w14:ligatures w14:val="standardContextual"/>
    </w:rPr>
  </w:style>
  <w:style w:type="paragraph" w:customStyle="1" w:styleId="NormalUnderline0">
    <w:name w:val="Normal + Underline"/>
    <w:basedOn w:val="Normal"/>
    <w:link w:val="NormalUnderlineChar0"/>
    <w:qFormat/>
    <w:rsid w:val="00573B3F"/>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573B3F"/>
    <w:pPr>
      <w:ind w:left="720"/>
    </w:pPr>
    <w:rPr>
      <w:rFonts w:eastAsia="Times New Roman"/>
      <w:sz w:val="12"/>
      <w14:ligatures w14:val="standardContextual"/>
    </w:rPr>
  </w:style>
  <w:style w:type="character" w:customStyle="1" w:styleId="NormalUnderlineChar0">
    <w:name w:val="Normal + Underline Char"/>
    <w:link w:val="NormalUnderline0"/>
    <w:rsid w:val="00573B3F"/>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573B3F"/>
    <w:rPr>
      <w:rFonts w:ascii="Calibri" w:eastAsia="Times New Roman" w:hAnsi="Calibri" w:cs="Calibri"/>
      <w:sz w:val="12"/>
      <w14:ligatures w14:val="standardContextual"/>
    </w:rPr>
  </w:style>
  <w:style w:type="paragraph" w:customStyle="1" w:styleId="TagCite3">
    <w:name w:val="Tag Cite"/>
    <w:basedOn w:val="PageHeader"/>
    <w:link w:val="TagCiteChar5"/>
    <w:qFormat/>
    <w:rsid w:val="00573B3F"/>
    <w:rPr>
      <w:rFonts w:eastAsia="SimSun"/>
      <w:b/>
      <w:sz w:val="24"/>
      <w:lang w:eastAsia="zh-CN"/>
    </w:rPr>
  </w:style>
  <w:style w:type="character" w:customStyle="1" w:styleId="TagCiteChar5">
    <w:name w:val="Tag Cite Char"/>
    <w:link w:val="TagCite3"/>
    <w:rsid w:val="00573B3F"/>
    <w:rPr>
      <w:rFonts w:ascii="Calibri" w:eastAsia="SimSun" w:hAnsi="Calibri" w:cs="Calibri"/>
      <w:b/>
      <w:sz w:val="24"/>
      <w:lang w:eastAsia="zh-CN"/>
      <w14:ligatures w14:val="standardContextual"/>
    </w:rPr>
  </w:style>
  <w:style w:type="character" w:customStyle="1" w:styleId="smalllink">
    <w:name w:val="smalllink"/>
    <w:rsid w:val="00573B3F"/>
  </w:style>
  <w:style w:type="character" w:customStyle="1" w:styleId="bighead1">
    <w:name w:val="bighead1"/>
    <w:rsid w:val="00573B3F"/>
    <w:rPr>
      <w:rFonts w:ascii="Verdana" w:hAnsi="Verdana" w:hint="default"/>
      <w:b/>
      <w:bCs/>
      <w:sz w:val="27"/>
      <w:szCs w:val="27"/>
    </w:rPr>
  </w:style>
  <w:style w:type="character" w:customStyle="1" w:styleId="Underline-WFU">
    <w:name w:val="Underline-WFU"/>
    <w:uiPriority w:val="1"/>
    <w:qFormat/>
    <w:rsid w:val="00573B3F"/>
    <w:rPr>
      <w:rFonts w:ascii="Cambria" w:hAnsi="Cambria"/>
      <w:sz w:val="21"/>
      <w:u w:val="single"/>
    </w:rPr>
  </w:style>
  <w:style w:type="paragraph" w:customStyle="1" w:styleId="Tiny-WFU">
    <w:name w:val="Tiny-WFU"/>
    <w:basedOn w:val="Normal"/>
    <w:qFormat/>
    <w:rsid w:val="00573B3F"/>
    <w:rPr>
      <w:rFonts w:ascii="Cambria" w:eastAsia="Malgun Gothic" w:hAnsi="Cambria"/>
      <w:sz w:val="12"/>
      <w:lang w:eastAsia="ko-KR"/>
      <w14:ligatures w14:val="standardContextual"/>
    </w:rPr>
  </w:style>
  <w:style w:type="character" w:customStyle="1" w:styleId="b">
    <w:name w:val="b"/>
    <w:rsid w:val="00573B3F"/>
  </w:style>
  <w:style w:type="paragraph" w:customStyle="1" w:styleId="Indentation">
    <w:name w:val="Indentation"/>
    <w:basedOn w:val="Normal"/>
    <w:uiPriority w:val="99"/>
    <w:qFormat/>
    <w:rsid w:val="00573B3F"/>
    <w:pPr>
      <w:ind w:left="288" w:right="288"/>
    </w:pPr>
    <w:rPr>
      <w:rFonts w:eastAsia="Calibri"/>
      <w14:ligatures w14:val="standardContextual"/>
    </w:rPr>
  </w:style>
  <w:style w:type="character" w:customStyle="1" w:styleId="left-date1">
    <w:name w:val="left-date1"/>
    <w:rsid w:val="00573B3F"/>
    <w:rPr>
      <w:rFonts w:ascii="Verdana" w:hAnsi="Verdana" w:hint="default"/>
      <w:color w:val="666666"/>
      <w:sz w:val="14"/>
      <w:szCs w:val="14"/>
    </w:rPr>
  </w:style>
  <w:style w:type="character" w:customStyle="1" w:styleId="org">
    <w:name w:val="org"/>
    <w:basedOn w:val="DefaultParagraphFont"/>
    <w:rsid w:val="00573B3F"/>
  </w:style>
  <w:style w:type="paragraph" w:customStyle="1" w:styleId="seeall">
    <w:name w:val="seeall"/>
    <w:basedOn w:val="Normal"/>
    <w:qFormat/>
    <w:rsid w:val="00573B3F"/>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573B3F"/>
  </w:style>
  <w:style w:type="character" w:customStyle="1" w:styleId="livefyre-commentcount">
    <w:name w:val="livefyre-commentcount"/>
    <w:basedOn w:val="DefaultParagraphFont"/>
    <w:rsid w:val="00573B3F"/>
  </w:style>
  <w:style w:type="character" w:customStyle="1" w:styleId="rednegchange">
    <w:name w:val="red_neg_change"/>
    <w:basedOn w:val="DefaultParagraphFont"/>
    <w:rsid w:val="00573B3F"/>
  </w:style>
  <w:style w:type="character" w:customStyle="1" w:styleId="wsodqchgshow">
    <w:name w:val="wsodq_chgshow"/>
    <w:basedOn w:val="DefaultParagraphFont"/>
    <w:rsid w:val="00573B3F"/>
  </w:style>
  <w:style w:type="character" w:customStyle="1" w:styleId="greenposchange">
    <w:name w:val="green_pos_change"/>
    <w:basedOn w:val="DefaultParagraphFont"/>
    <w:rsid w:val="00573B3F"/>
  </w:style>
  <w:style w:type="character" w:customStyle="1" w:styleId="image-credit">
    <w:name w:val="image-credit"/>
    <w:basedOn w:val="DefaultParagraphFont"/>
    <w:rsid w:val="00573B3F"/>
  </w:style>
  <w:style w:type="paragraph" w:customStyle="1" w:styleId="gascontcredit">
    <w:name w:val="gas_cont_credit"/>
    <w:basedOn w:val="Normal"/>
    <w:qFormat/>
    <w:rsid w:val="00573B3F"/>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573B3F"/>
    <w:rPr>
      <w:b/>
      <w:szCs w:val="24"/>
      <w:u w:val="single"/>
      <w:lang w:val="en-US" w:eastAsia="en-US" w:bidi="ar-SA"/>
    </w:rPr>
  </w:style>
  <w:style w:type="paragraph" w:customStyle="1" w:styleId="endarticle">
    <w:name w:val="endarticle"/>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573B3F"/>
  </w:style>
  <w:style w:type="character" w:customStyle="1" w:styleId="honorific-prefix">
    <w:name w:val="honorific-prefix"/>
    <w:basedOn w:val="DefaultParagraphFont"/>
    <w:rsid w:val="00573B3F"/>
  </w:style>
  <w:style w:type="character" w:customStyle="1" w:styleId="given-name">
    <w:name w:val="given-name"/>
    <w:basedOn w:val="DefaultParagraphFont"/>
    <w:rsid w:val="00573B3F"/>
  </w:style>
  <w:style w:type="character" w:customStyle="1" w:styleId="family-name">
    <w:name w:val="family-name"/>
    <w:basedOn w:val="DefaultParagraphFont"/>
    <w:rsid w:val="00573B3F"/>
  </w:style>
  <w:style w:type="character" w:customStyle="1" w:styleId="chead">
    <w:name w:val="chead"/>
    <w:basedOn w:val="DefaultParagraphFont"/>
    <w:rsid w:val="00573B3F"/>
  </w:style>
  <w:style w:type="character" w:customStyle="1" w:styleId="obgcapsstart">
    <w:name w:val="obg_caps_start"/>
    <w:basedOn w:val="DefaultParagraphFont"/>
    <w:rsid w:val="00573B3F"/>
  </w:style>
  <w:style w:type="character" w:customStyle="1" w:styleId="pmtermsel">
    <w:name w:val="pmtermsel"/>
    <w:basedOn w:val="DefaultParagraphFont"/>
    <w:rsid w:val="00573B3F"/>
  </w:style>
  <w:style w:type="character" w:customStyle="1" w:styleId="showipapr">
    <w:name w:val="show_ipapr"/>
    <w:basedOn w:val="DefaultParagraphFont"/>
    <w:rsid w:val="00573B3F"/>
  </w:style>
  <w:style w:type="character" w:customStyle="1" w:styleId="dnindex">
    <w:name w:val="dnindex"/>
    <w:basedOn w:val="DefaultParagraphFont"/>
    <w:rsid w:val="00573B3F"/>
  </w:style>
  <w:style w:type="character" w:customStyle="1" w:styleId="althead">
    <w:name w:val="althead"/>
    <w:basedOn w:val="DefaultParagraphFont"/>
    <w:rsid w:val="00573B3F"/>
  </w:style>
  <w:style w:type="character" w:customStyle="1" w:styleId="arbd1">
    <w:name w:val="arbd1"/>
    <w:basedOn w:val="DefaultParagraphFont"/>
    <w:rsid w:val="00573B3F"/>
  </w:style>
  <w:style w:type="character" w:customStyle="1" w:styleId="unx">
    <w:name w:val="unx"/>
    <w:basedOn w:val="DefaultParagraphFont"/>
    <w:rsid w:val="00573B3F"/>
  </w:style>
  <w:style w:type="character" w:customStyle="1" w:styleId="lrdctph">
    <w:name w:val="lr_dct_ph"/>
    <w:basedOn w:val="DefaultParagraphFont"/>
    <w:rsid w:val="00573B3F"/>
  </w:style>
  <w:style w:type="paragraph" w:customStyle="1" w:styleId="TxBr41p1">
    <w:name w:val="TxBr_41p1"/>
    <w:basedOn w:val="Normal"/>
    <w:uiPriority w:val="99"/>
    <w:qFormat/>
    <w:rsid w:val="00573B3F"/>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573B3F"/>
    <w:rPr>
      <w:sz w:val="18"/>
      <w:szCs w:val="24"/>
      <w:lang w:val="en-US" w:eastAsia="en-US" w:bidi="ar-SA"/>
    </w:rPr>
  </w:style>
  <w:style w:type="paragraph" w:customStyle="1" w:styleId="003Cite">
    <w:name w:val="003Cite"/>
    <w:basedOn w:val="Normal"/>
    <w:uiPriority w:val="99"/>
    <w:qFormat/>
    <w:rsid w:val="00573B3F"/>
    <w:rPr>
      <w:rFonts w:eastAsia="Calibri"/>
      <w:szCs w:val="16"/>
      <w14:ligatures w14:val="standardContextual"/>
    </w:rPr>
  </w:style>
  <w:style w:type="paragraph" w:customStyle="1" w:styleId="NormalBold">
    <w:name w:val="Normal + Bold"/>
    <w:aliases w:val="Double Underline"/>
    <w:basedOn w:val="Normal"/>
    <w:link w:val="NormalBoldChar"/>
    <w:qFormat/>
    <w:rsid w:val="00573B3F"/>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573B3F"/>
    <w:rPr>
      <w:rFonts w:ascii="Calibri" w:hAnsi="Calibri" w:cs="Calibri"/>
      <w:b/>
      <w:color w:val="000000"/>
      <w:u w:val="single"/>
      <w14:ligatures w14:val="standardContextual"/>
    </w:rPr>
  </w:style>
  <w:style w:type="character" w:customStyle="1" w:styleId="BlockHeadingsChar1">
    <w:name w:val="Block Headings Char1"/>
    <w:rsid w:val="00573B3F"/>
    <w:rPr>
      <w:b/>
      <w:caps/>
    </w:rPr>
  </w:style>
  <w:style w:type="character" w:customStyle="1" w:styleId="FontStyle170">
    <w:name w:val="Font Style170"/>
    <w:uiPriority w:val="99"/>
    <w:rsid w:val="00573B3F"/>
    <w:rPr>
      <w:rFonts w:ascii="Bookman Old Style" w:hAnsi="Bookman Old Style" w:cs="Bookman Old Style"/>
      <w:sz w:val="16"/>
      <w:szCs w:val="16"/>
    </w:rPr>
  </w:style>
  <w:style w:type="character" w:customStyle="1" w:styleId="Styleunderline12pt">
    <w:name w:val="Style underline + 12 pt"/>
    <w:rsid w:val="00573B3F"/>
    <w:rPr>
      <w:rFonts w:ascii="Times New Roman" w:hAnsi="Times New Roman"/>
      <w:bCs/>
      <w:sz w:val="20"/>
      <w:u w:val="single"/>
    </w:rPr>
  </w:style>
  <w:style w:type="character" w:customStyle="1" w:styleId="StyleUnderlineChar19pt">
    <w:name w:val="Style Underline Char1 + 9 pt"/>
    <w:basedOn w:val="UnderlineChar1"/>
    <w:rsid w:val="00573B3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73B3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73B3F"/>
    <w:rPr>
      <w:rFonts w:ascii="Times New Roman" w:hAnsi="Times New Roman"/>
      <w:sz w:val="20"/>
      <w:u w:val="single"/>
      <w:lang w:val="en-US" w:eastAsia="en-US" w:bidi="ar-SA"/>
    </w:rPr>
  </w:style>
  <w:style w:type="paragraph" w:customStyle="1" w:styleId="StyleUnderline9pt10">
    <w:name w:val="Style Underline + 9 pt1"/>
    <w:qFormat/>
    <w:rsid w:val="00573B3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573B3F"/>
    <w:rPr>
      <w:sz w:val="20"/>
      <w:u w:val="single"/>
    </w:rPr>
  </w:style>
  <w:style w:type="character" w:customStyle="1" w:styleId="StyleUnderlineChar19pt2">
    <w:name w:val="Style Underline Char1 + 9 pt2"/>
    <w:basedOn w:val="UnderlineChar1"/>
    <w:rsid w:val="00573B3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73B3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73B3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73B3F"/>
    <w:rPr>
      <w:rFonts w:ascii="Times New Roman" w:hAnsi="Times New Roman"/>
      <w:b/>
      <w:bCs/>
      <w:sz w:val="20"/>
      <w:szCs w:val="24"/>
      <w:u w:val="single"/>
      <w:lang w:val="en-US" w:eastAsia="en-US" w:bidi="ar-SA"/>
    </w:rPr>
  </w:style>
  <w:style w:type="character" w:customStyle="1" w:styleId="content">
    <w:name w:val="content"/>
    <w:basedOn w:val="DefaultParagraphFont"/>
    <w:rsid w:val="00573B3F"/>
  </w:style>
  <w:style w:type="character" w:customStyle="1" w:styleId="tagCharCharCharChar">
    <w:name w:val="tag Char Char Char Char"/>
    <w:rsid w:val="00573B3F"/>
    <w:rPr>
      <w:rFonts w:ascii="Georgia" w:eastAsia="Calibri" w:hAnsi="Georgia" w:cs="Calibri"/>
      <w:b/>
      <w:sz w:val="24"/>
    </w:rPr>
  </w:style>
  <w:style w:type="character" w:customStyle="1" w:styleId="3">
    <w:name w:val="3"/>
    <w:rsid w:val="00573B3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73B3F"/>
    <w:rPr>
      <w:rFonts w:cs="Arial"/>
      <w:b/>
      <w:bCs/>
      <w:iCs/>
      <w:szCs w:val="28"/>
      <w:lang w:val="en-US" w:eastAsia="en-US" w:bidi="ar-SA"/>
    </w:rPr>
  </w:style>
  <w:style w:type="paragraph" w:customStyle="1" w:styleId="EmphasisText">
    <w:name w:val="Emphasis Text"/>
    <w:basedOn w:val="UnderlinedText"/>
    <w:link w:val="EmphasisTextChar"/>
    <w:qFormat/>
    <w:rsid w:val="00573B3F"/>
    <w:pPr>
      <w:jc w:val="left"/>
    </w:pPr>
    <w:rPr>
      <w:rFonts w:eastAsia="SimSun"/>
      <w:u w:val="single"/>
    </w:rPr>
  </w:style>
  <w:style w:type="character" w:customStyle="1" w:styleId="EmphasisTextChar">
    <w:name w:val="Emphasis Text Char"/>
    <w:link w:val="EmphasisText"/>
    <w:rsid w:val="00573B3F"/>
    <w:rPr>
      <w:rFonts w:ascii="Calibri" w:eastAsia="SimSun" w:hAnsi="Calibri" w:cs="Calibri"/>
      <w:b/>
      <w:sz w:val="24"/>
      <w:u w:val="single"/>
      <w14:ligatures w14:val="standardContextual"/>
    </w:rPr>
  </w:style>
  <w:style w:type="character" w:customStyle="1" w:styleId="7">
    <w:name w:val="7"/>
    <w:rsid w:val="00573B3F"/>
    <w:rPr>
      <w:rFonts w:cs="Arial"/>
      <w:bCs/>
      <w:sz w:val="20"/>
      <w:u w:val="single"/>
      <w:lang w:val="en-US" w:eastAsia="en-US" w:bidi="ar-SA"/>
    </w:rPr>
  </w:style>
  <w:style w:type="character" w:customStyle="1" w:styleId="StyleUnderlineChar19pt4">
    <w:name w:val="Style Underline Char1 + 9 pt4"/>
    <w:basedOn w:val="UnderlineChar1"/>
    <w:rsid w:val="00573B3F"/>
    <w:rPr>
      <w:rFonts w:ascii="Times New Roman" w:hAnsi="Times New Roman"/>
      <w:sz w:val="20"/>
      <w:szCs w:val="24"/>
      <w:u w:val="single"/>
      <w:lang w:val="en-US" w:eastAsia="en-US" w:bidi="ar-SA"/>
    </w:rPr>
  </w:style>
  <w:style w:type="character" w:customStyle="1" w:styleId="StyleUnderlineChar19ptBold1">
    <w:name w:val="Style Underline Char1 + 9 pt Bold1"/>
    <w:rsid w:val="00573B3F"/>
    <w:rPr>
      <w:rFonts w:ascii="Times New Roman" w:hAnsi="Times New Roman"/>
      <w:b/>
      <w:bCs/>
      <w:sz w:val="20"/>
      <w:szCs w:val="24"/>
      <w:u w:val="single"/>
      <w:lang w:val="en-US" w:eastAsia="en-US" w:bidi="ar-SA"/>
    </w:rPr>
  </w:style>
  <w:style w:type="character" w:customStyle="1" w:styleId="Style9ptUnderline3">
    <w:name w:val="Style 9 pt Underline3"/>
    <w:rsid w:val="00573B3F"/>
    <w:rPr>
      <w:sz w:val="20"/>
      <w:u w:val="single"/>
    </w:rPr>
  </w:style>
  <w:style w:type="character" w:customStyle="1" w:styleId="Style9ptUnderline4">
    <w:name w:val="Style 9 pt Underline4"/>
    <w:rsid w:val="00573B3F"/>
    <w:rPr>
      <w:sz w:val="20"/>
      <w:u w:val="single"/>
    </w:rPr>
  </w:style>
  <w:style w:type="character" w:customStyle="1" w:styleId="55">
    <w:name w:val="55"/>
    <w:rsid w:val="00573B3F"/>
    <w:rPr>
      <w:rFonts w:cs="Arial"/>
      <w:bCs/>
      <w:sz w:val="20"/>
      <w:u w:val="single"/>
      <w:lang w:val="en-US" w:eastAsia="en-US" w:bidi="ar-SA"/>
    </w:rPr>
  </w:style>
  <w:style w:type="paragraph" w:customStyle="1" w:styleId="CardBody">
    <w:name w:val="Card Body"/>
    <w:basedOn w:val="Normal"/>
    <w:link w:val="CardBodyChar"/>
    <w:qFormat/>
    <w:rsid w:val="00573B3F"/>
    <w:rPr>
      <w:rFonts w:eastAsia="Calibri"/>
      <w14:ligatures w14:val="standardContextual"/>
    </w:rPr>
  </w:style>
  <w:style w:type="character" w:customStyle="1" w:styleId="CardBodyChar">
    <w:name w:val="Card Body Char"/>
    <w:link w:val="CardBody"/>
    <w:rsid w:val="00573B3F"/>
    <w:rPr>
      <w:rFonts w:ascii="Calibri" w:eastAsia="Calibri" w:hAnsi="Calibri" w:cs="Calibri"/>
      <w14:ligatures w14:val="standardContextual"/>
    </w:rPr>
  </w:style>
  <w:style w:type="character" w:customStyle="1" w:styleId="Styleunderline9ptBold">
    <w:name w:val="Style underline + 9 pt Bold"/>
    <w:rsid w:val="00573B3F"/>
    <w:rPr>
      <w:b/>
      <w:bCs/>
      <w:sz w:val="20"/>
      <w:u w:val="single"/>
    </w:rPr>
  </w:style>
  <w:style w:type="character" w:customStyle="1" w:styleId="StyleUnderliningChar9ptBold">
    <w:name w:val="Style Underlining Char + 9 pt Bold"/>
    <w:rsid w:val="00573B3F"/>
    <w:rPr>
      <w:rFonts w:ascii="Times New Roman" w:hAnsi="Times New Roman"/>
      <w:b/>
      <w:bCs/>
      <w:sz w:val="20"/>
      <w:szCs w:val="24"/>
      <w:u w:val="single"/>
      <w:lang w:val="en-US" w:eastAsia="en-US" w:bidi="ar-SA"/>
    </w:rPr>
  </w:style>
  <w:style w:type="character" w:customStyle="1" w:styleId="StyleUnderliningChar9pt">
    <w:name w:val="Style Underlining Char + 9 pt"/>
    <w:rsid w:val="00573B3F"/>
    <w:rPr>
      <w:rFonts w:ascii="Times New Roman" w:hAnsi="Times New Roman"/>
      <w:sz w:val="20"/>
      <w:szCs w:val="24"/>
      <w:u w:val="single"/>
      <w:lang w:val="en-US" w:eastAsia="en-US" w:bidi="ar-SA"/>
    </w:rPr>
  </w:style>
  <w:style w:type="character" w:customStyle="1" w:styleId="34">
    <w:name w:val="34"/>
    <w:rsid w:val="00573B3F"/>
    <w:rPr>
      <w:rFonts w:ascii="Times New Roman" w:hAnsi="Times New Roman" w:cs="Arial"/>
      <w:bCs/>
      <w:sz w:val="20"/>
      <w:u w:val="single"/>
      <w:lang w:val="en-US" w:eastAsia="en-US" w:bidi="ar-SA"/>
    </w:rPr>
  </w:style>
  <w:style w:type="character" w:customStyle="1" w:styleId="45">
    <w:name w:val="45"/>
    <w:rsid w:val="00573B3F"/>
    <w:rPr>
      <w:rFonts w:ascii="Times New Roman" w:hAnsi="Times New Roman" w:cs="Arial"/>
      <w:b/>
      <w:bCs/>
      <w:sz w:val="20"/>
      <w:u w:val="single"/>
      <w:lang w:val="en-US" w:eastAsia="en-US" w:bidi="ar-SA"/>
    </w:rPr>
  </w:style>
  <w:style w:type="character" w:customStyle="1" w:styleId="Style9ptUnderline5">
    <w:name w:val="Style 9 pt Underline5"/>
    <w:rsid w:val="00573B3F"/>
    <w:rPr>
      <w:rFonts w:ascii="Times New Roman" w:hAnsi="Times New Roman"/>
      <w:sz w:val="20"/>
      <w:u w:val="single"/>
    </w:rPr>
  </w:style>
  <w:style w:type="character" w:customStyle="1" w:styleId="Style9ptBoldUnderline2">
    <w:name w:val="Style 9 pt Bold Underline2"/>
    <w:rsid w:val="00573B3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73B3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73B3F"/>
    <w:rPr>
      <w:rFonts w:ascii="Calibri" w:eastAsia="Times New Roman" w:hAnsi="Calibri" w:cs="Calibri"/>
      <w:lang w:eastAsia="zh-CN"/>
      <w14:ligatures w14:val="standardContextual"/>
    </w:rPr>
  </w:style>
  <w:style w:type="character" w:customStyle="1" w:styleId="StyleStyle49pt1Char">
    <w:name w:val="Style Style4 + 9 pt1 Char"/>
    <w:basedOn w:val="Style4Char"/>
    <w:link w:val="StyleStyle49pt1"/>
    <w:rsid w:val="00573B3F"/>
    <w:rPr>
      <w:rFonts w:ascii="Calibri" w:eastAsia="Times New Roman" w:hAnsi="Calibri" w:cs="Calibri"/>
      <w:szCs w:val="24"/>
      <w:u w:val="single"/>
      <w:lang w:eastAsia="zh-CN"/>
      <w14:ligatures w14:val="standardContextual"/>
    </w:rPr>
  </w:style>
  <w:style w:type="paragraph" w:customStyle="1" w:styleId="StyleStyle49ptBold1">
    <w:name w:val="Style Style4 + 9 pt Bold1"/>
    <w:basedOn w:val="Style4"/>
    <w:link w:val="StyleStyle49ptBold1Char"/>
    <w:qFormat/>
    <w:rsid w:val="00573B3F"/>
    <w:rPr>
      <w:rFonts w:ascii="Calibri" w:hAnsi="Calibri" w:cs="Calibri"/>
      <w:b/>
      <w:bCs/>
      <w:szCs w:val="22"/>
      <w14:ligatures w14:val="standardContextual"/>
    </w:rPr>
  </w:style>
  <w:style w:type="character" w:customStyle="1" w:styleId="StyleStyle49ptBold1Char">
    <w:name w:val="Style Style4 + 9 pt Bold1 Char"/>
    <w:link w:val="StyleStyle49ptBold1"/>
    <w:rsid w:val="00573B3F"/>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573B3F"/>
    <w:rPr>
      <w:rFonts w:ascii="Calibri" w:eastAsia="Times New Roman" w:hAnsi="Calibri" w:cs="Calibri"/>
      <w:lang w:eastAsia="zh-CN"/>
      <w14:ligatures w14:val="standardContextual"/>
    </w:rPr>
  </w:style>
  <w:style w:type="character" w:customStyle="1" w:styleId="StyleStyle49pt2Char">
    <w:name w:val="Style Style4 + 9 pt2 Char"/>
    <w:basedOn w:val="Style4Char"/>
    <w:link w:val="StyleStyle49pt2"/>
    <w:rsid w:val="00573B3F"/>
    <w:rPr>
      <w:rFonts w:ascii="Calibri" w:eastAsia="Times New Roman" w:hAnsi="Calibri" w:cs="Calibri"/>
      <w:szCs w:val="24"/>
      <w:u w:val="single"/>
      <w:lang w:eastAsia="zh-CN"/>
      <w14:ligatures w14:val="standardContextual"/>
    </w:rPr>
  </w:style>
  <w:style w:type="paragraph" w:customStyle="1" w:styleId="StyleStyle49ptBold2">
    <w:name w:val="Style Style4 + 9 pt Bold2"/>
    <w:basedOn w:val="Style4"/>
    <w:link w:val="StyleStyle49ptBold2Char"/>
    <w:qFormat/>
    <w:rsid w:val="00573B3F"/>
    <w:rPr>
      <w:rFonts w:ascii="Calibri" w:hAnsi="Calibri" w:cs="Calibri"/>
      <w:b/>
      <w:bCs/>
      <w:szCs w:val="22"/>
      <w14:ligatures w14:val="standardContextual"/>
    </w:rPr>
  </w:style>
  <w:style w:type="character" w:customStyle="1" w:styleId="StyleStyle49ptBold2Char">
    <w:name w:val="Style Style4 + 9 pt Bold2 Char"/>
    <w:link w:val="StyleStyle49ptBold2"/>
    <w:rsid w:val="00573B3F"/>
    <w:rPr>
      <w:rFonts w:ascii="Calibri" w:hAnsi="Calibri" w:cs="Calibri"/>
      <w:b/>
      <w:bCs/>
      <w:u w:val="single"/>
      <w14:ligatures w14:val="standardContextual"/>
    </w:rPr>
  </w:style>
  <w:style w:type="character" w:customStyle="1" w:styleId="23">
    <w:name w:val="23"/>
    <w:rsid w:val="00573B3F"/>
    <w:rPr>
      <w:rFonts w:ascii="Times New Roman" w:hAnsi="Times New Roman" w:cs="Arial"/>
      <w:bCs/>
      <w:sz w:val="20"/>
      <w:u w:val="single"/>
      <w:lang w:val="en-US" w:eastAsia="en-US" w:bidi="ar-SA"/>
    </w:rPr>
  </w:style>
  <w:style w:type="character" w:customStyle="1" w:styleId="33">
    <w:name w:val="33"/>
    <w:rsid w:val="00573B3F"/>
    <w:rPr>
      <w:rFonts w:ascii="Times New Roman" w:hAnsi="Times New Roman" w:cs="Arial"/>
      <w:b/>
      <w:bCs/>
      <w:sz w:val="20"/>
      <w:u w:val="single"/>
      <w:lang w:val="en-US" w:eastAsia="en-US" w:bidi="ar-SA"/>
    </w:rPr>
  </w:style>
  <w:style w:type="character" w:customStyle="1" w:styleId="StyleArialNarrow9pt">
    <w:name w:val="Style Arial Narrow 9 pt"/>
    <w:rsid w:val="00573B3F"/>
    <w:rPr>
      <w:rFonts w:ascii="Times New Roman" w:hAnsi="Times New Roman"/>
      <w:sz w:val="20"/>
    </w:rPr>
  </w:style>
  <w:style w:type="paragraph" w:customStyle="1" w:styleId="CiteBody">
    <w:name w:val="Cite Body"/>
    <w:basedOn w:val="Normal"/>
    <w:link w:val="CiteBodyChar"/>
    <w:qFormat/>
    <w:rsid w:val="00573B3F"/>
    <w:rPr>
      <w:rFonts w:eastAsia="Calibri"/>
      <w:szCs w:val="16"/>
      <w14:ligatures w14:val="standardContextual"/>
    </w:rPr>
  </w:style>
  <w:style w:type="paragraph" w:customStyle="1" w:styleId="CiteBold">
    <w:name w:val="Cite Bold"/>
    <w:basedOn w:val="CiteBody"/>
    <w:link w:val="CiteBoldChar"/>
    <w:qFormat/>
    <w:rsid w:val="00573B3F"/>
    <w:rPr>
      <w:b/>
    </w:rPr>
  </w:style>
  <w:style w:type="character" w:customStyle="1" w:styleId="CiteBodyChar">
    <w:name w:val="Cite Body Char"/>
    <w:link w:val="CiteBody"/>
    <w:rsid w:val="00573B3F"/>
    <w:rPr>
      <w:rFonts w:ascii="Calibri" w:eastAsia="Calibri" w:hAnsi="Calibri" w:cs="Calibri"/>
      <w:szCs w:val="16"/>
      <w14:ligatures w14:val="standardContextual"/>
    </w:rPr>
  </w:style>
  <w:style w:type="character" w:customStyle="1" w:styleId="CiteBoldChar">
    <w:name w:val="Cite Bold Char"/>
    <w:link w:val="CiteBold"/>
    <w:rsid w:val="00573B3F"/>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573B3F"/>
    <w:rPr>
      <w:sz w:val="20"/>
      <w:u w:val="single"/>
    </w:rPr>
  </w:style>
  <w:style w:type="character" w:customStyle="1" w:styleId="StyleCardBody11ptUnderlineChar">
    <w:name w:val="Style Card Body + 11 pt Underline Char"/>
    <w:link w:val="StyleCardBody11ptUnderline"/>
    <w:rsid w:val="00573B3F"/>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573B3F"/>
    <w:rPr>
      <w:rFonts w:ascii="Calibri" w:eastAsia="Times New Roman" w:hAnsi="Calibri" w:cs="Calibri"/>
      <w:lang w:eastAsia="zh-CN"/>
      <w14:ligatures w14:val="standardContextual"/>
    </w:rPr>
  </w:style>
  <w:style w:type="character" w:customStyle="1" w:styleId="StyleStyle49pt4Char">
    <w:name w:val="Style Style4 + 9 pt4 Char"/>
    <w:basedOn w:val="Style4Char"/>
    <w:link w:val="StyleStyle49pt4"/>
    <w:rsid w:val="00573B3F"/>
    <w:rPr>
      <w:rFonts w:ascii="Calibri" w:eastAsia="Times New Roman" w:hAnsi="Calibri" w:cs="Calibri"/>
      <w:szCs w:val="24"/>
      <w:u w:val="single"/>
      <w:lang w:eastAsia="zh-CN"/>
      <w14:ligatures w14:val="standardContextual"/>
    </w:rPr>
  </w:style>
  <w:style w:type="paragraph" w:customStyle="1" w:styleId="StyleStyle49ptBold4">
    <w:name w:val="Style Style4 + 9 pt Bold4"/>
    <w:basedOn w:val="Style4"/>
    <w:link w:val="StyleStyle49ptBold4Char"/>
    <w:qFormat/>
    <w:rsid w:val="00573B3F"/>
    <w:rPr>
      <w:rFonts w:ascii="Calibri" w:hAnsi="Calibri" w:cs="Calibri"/>
      <w:b/>
      <w:bCs/>
      <w:szCs w:val="22"/>
      <w14:ligatures w14:val="standardContextual"/>
    </w:rPr>
  </w:style>
  <w:style w:type="character" w:customStyle="1" w:styleId="StyleStyle49ptBold4Char">
    <w:name w:val="Style Style4 + 9 pt Bold4 Char"/>
    <w:link w:val="StyleStyle49ptBold4"/>
    <w:rsid w:val="00573B3F"/>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573B3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73B3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73B3F"/>
    <w:rPr>
      <w:b/>
      <w:bCs/>
      <w:sz w:val="20"/>
      <w:u w:val="single"/>
      <w:bdr w:val="single" w:sz="4" w:space="0" w:color="auto"/>
    </w:rPr>
  </w:style>
  <w:style w:type="character" w:customStyle="1" w:styleId="Style9ptUnderline7">
    <w:name w:val="Style 9 pt Underline7"/>
    <w:rsid w:val="00573B3F"/>
    <w:rPr>
      <w:sz w:val="20"/>
      <w:u w:val="single"/>
    </w:rPr>
  </w:style>
  <w:style w:type="character" w:customStyle="1" w:styleId="Style9ptBoldUnderline3">
    <w:name w:val="Style 9 pt Bold Underline3"/>
    <w:rsid w:val="00573B3F"/>
    <w:rPr>
      <w:b/>
      <w:bCs/>
      <w:sz w:val="20"/>
      <w:u w:val="single"/>
    </w:rPr>
  </w:style>
  <w:style w:type="character" w:customStyle="1" w:styleId="Style9ptUnderline8">
    <w:name w:val="Style 9 pt Underline8"/>
    <w:rsid w:val="00573B3F"/>
    <w:rPr>
      <w:sz w:val="20"/>
      <w:u w:val="single"/>
    </w:rPr>
  </w:style>
  <w:style w:type="paragraph" w:customStyle="1" w:styleId="StyleStyle49pt5">
    <w:name w:val="Style Style4 + 9 pt5"/>
    <w:basedOn w:val="Style4"/>
    <w:link w:val="StyleStyle49pt5Char"/>
    <w:qFormat/>
    <w:rsid w:val="00573B3F"/>
    <w:rPr>
      <w:rFonts w:ascii="Calibri" w:eastAsia="Times New Roman" w:hAnsi="Calibri" w:cs="Calibri"/>
      <w:lang w:eastAsia="zh-CN"/>
      <w14:ligatures w14:val="standardContextual"/>
    </w:rPr>
  </w:style>
  <w:style w:type="character" w:customStyle="1" w:styleId="StyleStyle49pt5Char">
    <w:name w:val="Style Style4 + 9 pt5 Char"/>
    <w:basedOn w:val="Style4Char"/>
    <w:link w:val="StyleStyle49pt5"/>
    <w:rsid w:val="00573B3F"/>
    <w:rPr>
      <w:rFonts w:ascii="Calibri" w:eastAsia="Times New Roman" w:hAnsi="Calibri" w:cs="Calibri"/>
      <w:szCs w:val="24"/>
      <w:u w:val="single"/>
      <w:lang w:eastAsia="zh-CN"/>
      <w14:ligatures w14:val="standardContextual"/>
    </w:rPr>
  </w:style>
  <w:style w:type="character" w:customStyle="1" w:styleId="66">
    <w:name w:val="66"/>
    <w:rsid w:val="00573B3F"/>
    <w:rPr>
      <w:rFonts w:cs="Arial"/>
      <w:bCs/>
      <w:sz w:val="20"/>
      <w:u w:val="single"/>
      <w:lang w:val="en-US" w:eastAsia="en-US" w:bidi="ar-SA"/>
    </w:rPr>
  </w:style>
  <w:style w:type="character" w:customStyle="1" w:styleId="Style9ptUnderline9">
    <w:name w:val="Style 9 pt Underline9"/>
    <w:rsid w:val="00573B3F"/>
    <w:rPr>
      <w:sz w:val="20"/>
      <w:u w:val="single"/>
    </w:rPr>
  </w:style>
  <w:style w:type="paragraph" w:customStyle="1" w:styleId="StyleStyle49ptBold5">
    <w:name w:val="Style Style4 + 9 pt Bold5"/>
    <w:basedOn w:val="Style4"/>
    <w:link w:val="StyleStyle49ptBold5Char"/>
    <w:qFormat/>
    <w:rsid w:val="00573B3F"/>
    <w:rPr>
      <w:rFonts w:ascii="Calibri" w:hAnsi="Calibri" w:cs="Calibri"/>
      <w:b/>
      <w:bCs/>
      <w:szCs w:val="22"/>
      <w14:ligatures w14:val="standardContextual"/>
    </w:rPr>
  </w:style>
  <w:style w:type="character" w:customStyle="1" w:styleId="StyleStyle49ptBold5Char">
    <w:name w:val="Style Style4 + 9 pt Bold5 Char"/>
    <w:link w:val="StyleStyle49ptBold5"/>
    <w:rsid w:val="00573B3F"/>
    <w:rPr>
      <w:rFonts w:ascii="Calibri" w:hAnsi="Calibri" w:cs="Calibri"/>
      <w:b/>
      <w:bCs/>
      <w:u w:val="single"/>
      <w14:ligatures w14:val="standardContextual"/>
    </w:rPr>
  </w:style>
  <w:style w:type="character" w:customStyle="1" w:styleId="Style9ptBoldUnderline4">
    <w:name w:val="Style 9 pt Bold Underline4"/>
    <w:rsid w:val="00573B3F"/>
    <w:rPr>
      <w:b/>
      <w:bCs/>
      <w:sz w:val="20"/>
      <w:u w:val="single"/>
    </w:rPr>
  </w:style>
  <w:style w:type="paragraph" w:customStyle="1" w:styleId="StyleStyle49pt7">
    <w:name w:val="Style Style4 + 9 pt7"/>
    <w:basedOn w:val="Style4"/>
    <w:link w:val="StyleStyle49pt7Char"/>
    <w:qFormat/>
    <w:rsid w:val="00573B3F"/>
    <w:rPr>
      <w:rFonts w:ascii="Calibri" w:eastAsia="Times New Roman" w:hAnsi="Calibri" w:cs="Calibri"/>
      <w:lang w:eastAsia="zh-CN"/>
      <w14:ligatures w14:val="standardContextual"/>
    </w:rPr>
  </w:style>
  <w:style w:type="character" w:customStyle="1" w:styleId="StyleStyle49pt7Char">
    <w:name w:val="Style Style4 + 9 pt7 Char"/>
    <w:basedOn w:val="Style4Char"/>
    <w:link w:val="StyleStyle49pt7"/>
    <w:rsid w:val="00573B3F"/>
    <w:rPr>
      <w:rFonts w:ascii="Calibri" w:eastAsia="Times New Roman" w:hAnsi="Calibri" w:cs="Calibri"/>
      <w:szCs w:val="24"/>
      <w:u w:val="single"/>
      <w:lang w:eastAsia="zh-CN"/>
      <w14:ligatures w14:val="standardContextual"/>
    </w:rPr>
  </w:style>
  <w:style w:type="character" w:customStyle="1" w:styleId="titleblue14">
    <w:name w:val="titleblue14"/>
    <w:basedOn w:val="DefaultParagraphFont"/>
    <w:rsid w:val="00573B3F"/>
  </w:style>
  <w:style w:type="paragraph" w:customStyle="1" w:styleId="FONT7">
    <w:name w:val="FONT 7"/>
    <w:qFormat/>
    <w:rsid w:val="00573B3F"/>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573B3F"/>
    <w:rPr>
      <w:rFonts w:ascii="Calibri" w:hAnsi="Calibri" w:cs="Calibri"/>
      <w:szCs w:val="22"/>
      <w14:ligatures w14:val="standardContextual"/>
    </w:rPr>
  </w:style>
  <w:style w:type="paragraph" w:customStyle="1" w:styleId="StyleHeading2Underline">
    <w:name w:val="Style Heading 2 + Underline"/>
    <w:basedOn w:val="Heading2"/>
    <w:link w:val="StyleHeading2UnderlineChar"/>
    <w:qFormat/>
    <w:rsid w:val="00573B3F"/>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573B3F"/>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573B3F"/>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573B3F"/>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573B3F"/>
    <w:rPr>
      <w:rFonts w:ascii="Calibri" w:hAnsi="Calibri" w:cs="Calibri"/>
      <w:b/>
      <w:bCs/>
      <w:szCs w:val="22"/>
      <w14:ligatures w14:val="standardContextual"/>
    </w:rPr>
  </w:style>
  <w:style w:type="character" w:customStyle="1" w:styleId="StyleStyle49ptBold6Char">
    <w:name w:val="Style Style4 + 9 pt Bold6 Char"/>
    <w:link w:val="StyleStyle49ptBold6"/>
    <w:rsid w:val="00573B3F"/>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573B3F"/>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73B3F"/>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73B3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73B3F"/>
    <w:rPr>
      <w:rFonts w:eastAsia="Calibri"/>
      <w:b/>
      <w:bCs/>
      <w:szCs w:val="24"/>
      <w:u w:val="single"/>
      <w:bdr w:val="single" w:sz="4" w:space="0" w:color="auto"/>
    </w:rPr>
  </w:style>
  <w:style w:type="character" w:customStyle="1" w:styleId="StyleUnderlineCharChar9pt3">
    <w:name w:val="Style Underline Char Char + 9 pt3"/>
    <w:basedOn w:val="DefaultParagraphFont"/>
    <w:rsid w:val="00573B3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73B3F"/>
    <w:rPr>
      <w:sz w:val="20"/>
      <w:u w:val="single"/>
    </w:rPr>
  </w:style>
  <w:style w:type="character" w:customStyle="1" w:styleId="BoldandUnderlineChar2CharCharChar">
    <w:name w:val="Bold and Underline Char2 Char Char Char"/>
    <w:link w:val="BoldandUnderlineChar2CharChar"/>
    <w:rsid w:val="00573B3F"/>
    <w:rPr>
      <w:b/>
      <w:u w:val="single"/>
    </w:rPr>
  </w:style>
  <w:style w:type="paragraph" w:customStyle="1" w:styleId="textboldChar">
    <w:name w:val="text bold Char"/>
    <w:basedOn w:val="Normal"/>
    <w:link w:val="textboldCharChar"/>
    <w:qFormat/>
    <w:rsid w:val="00573B3F"/>
    <w:pPr>
      <w:ind w:left="720"/>
    </w:pPr>
    <w:rPr>
      <w:rFonts w:eastAsia="Calibri"/>
      <w:b/>
      <w:sz w:val="24"/>
      <w:u w:val="thick"/>
      <w14:ligatures w14:val="standardContextual"/>
    </w:rPr>
  </w:style>
  <w:style w:type="character" w:customStyle="1" w:styleId="textboldCharChar">
    <w:name w:val="text bold Char Char"/>
    <w:link w:val="textboldChar"/>
    <w:rsid w:val="00573B3F"/>
    <w:rPr>
      <w:rFonts w:ascii="Calibri" w:eastAsia="Calibri" w:hAnsi="Calibri" w:cs="Calibri"/>
      <w:b/>
      <w:sz w:val="24"/>
      <w:u w:val="thick"/>
      <w14:ligatures w14:val="standardContextual"/>
    </w:rPr>
  </w:style>
  <w:style w:type="character" w:customStyle="1" w:styleId="snapnoshots">
    <w:name w:val="snap_noshots"/>
    <w:basedOn w:val="DefaultParagraphFont"/>
    <w:rsid w:val="00573B3F"/>
  </w:style>
  <w:style w:type="character" w:customStyle="1" w:styleId="cnbcsbhdcomp">
    <w:name w:val="cnbc_sbhd_comp"/>
    <w:rsid w:val="00573B3F"/>
  </w:style>
  <w:style w:type="character" w:customStyle="1" w:styleId="blox-headline">
    <w:name w:val="blox-headline"/>
    <w:rsid w:val="00573B3F"/>
  </w:style>
  <w:style w:type="character" w:customStyle="1" w:styleId="Heading2CharCharCharCharCharChar1CharChar">
    <w:name w:val="Heading 2 Char Char Char Char Char Char1 Char Char"/>
    <w:basedOn w:val="DefaultParagraphFont"/>
    <w:uiPriority w:val="99"/>
    <w:rsid w:val="00573B3F"/>
    <w:rPr>
      <w:rFonts w:cs="Arial"/>
      <w:b/>
      <w:bCs/>
      <w:iCs/>
      <w:sz w:val="28"/>
      <w:lang w:val="en-US" w:eastAsia="en-US"/>
    </w:rPr>
  </w:style>
  <w:style w:type="character" w:customStyle="1" w:styleId="postsubtitle">
    <w:name w:val="post_subtitle"/>
    <w:basedOn w:val="DefaultParagraphFont"/>
    <w:rsid w:val="00573B3F"/>
  </w:style>
  <w:style w:type="character" w:customStyle="1" w:styleId="NoterefInText">
    <w:name w:val="_NoterefInText"/>
    <w:uiPriority w:val="99"/>
    <w:rsid w:val="00573B3F"/>
    <w:rPr>
      <w:rFonts w:cs="New Baskerville"/>
      <w:color w:val="000000"/>
    </w:rPr>
  </w:style>
  <w:style w:type="character" w:customStyle="1" w:styleId="postauthor">
    <w:name w:val="postauthor"/>
    <w:basedOn w:val="DefaultParagraphFont"/>
    <w:rsid w:val="00573B3F"/>
  </w:style>
  <w:style w:type="paragraph" w:customStyle="1" w:styleId="notes-source-hasnotes">
    <w:name w:val="notes-source-hasnotes"/>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573B3F"/>
  </w:style>
  <w:style w:type="character" w:customStyle="1" w:styleId="thirdparty-logo">
    <w:name w:val="thirdparty-logo"/>
    <w:basedOn w:val="DefaultParagraphFont"/>
    <w:rsid w:val="00573B3F"/>
  </w:style>
  <w:style w:type="paragraph" w:customStyle="1" w:styleId="articlemeta">
    <w:name w:val="articlemeta"/>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573B3F"/>
  </w:style>
  <w:style w:type="character" w:customStyle="1" w:styleId="print-footnote">
    <w:name w:val="print-footnote"/>
    <w:basedOn w:val="DefaultParagraphFont"/>
    <w:rsid w:val="00573B3F"/>
  </w:style>
  <w:style w:type="character" w:customStyle="1" w:styleId="datestring">
    <w:name w:val="datestring"/>
    <w:basedOn w:val="DefaultParagraphFont"/>
    <w:rsid w:val="00573B3F"/>
  </w:style>
  <w:style w:type="paragraph" w:customStyle="1" w:styleId="left">
    <w:name w:val="left"/>
    <w:basedOn w:val="Normal"/>
    <w:uiPriority w:val="99"/>
    <w:qFormat/>
    <w:rsid w:val="00573B3F"/>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573B3F"/>
  </w:style>
  <w:style w:type="paragraph" w:customStyle="1" w:styleId="creditpostedmodified">
    <w:name w:val="credit_posted_modified"/>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573B3F"/>
  </w:style>
  <w:style w:type="character" w:customStyle="1" w:styleId="grd">
    <w:name w:val="grd"/>
    <w:basedOn w:val="DefaultParagraphFont"/>
    <w:rsid w:val="00573B3F"/>
  </w:style>
  <w:style w:type="paragraph" w:customStyle="1" w:styleId="hs-text-container">
    <w:name w:val="hs-text-container"/>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573B3F"/>
  </w:style>
  <w:style w:type="character" w:customStyle="1" w:styleId="article-author-name">
    <w:name w:val="article-author-name"/>
    <w:basedOn w:val="DefaultParagraphFont"/>
    <w:rsid w:val="00573B3F"/>
  </w:style>
  <w:style w:type="character" w:customStyle="1" w:styleId="bioexcerpt">
    <w:name w:val="bio_excerpt"/>
    <w:basedOn w:val="DefaultParagraphFont"/>
    <w:rsid w:val="00573B3F"/>
  </w:style>
  <w:style w:type="character" w:customStyle="1" w:styleId="commentcount">
    <w:name w:val="comment_count"/>
    <w:basedOn w:val="DefaultParagraphFont"/>
    <w:rsid w:val="00573B3F"/>
  </w:style>
  <w:style w:type="character" w:customStyle="1" w:styleId="searchtermshighlighted">
    <w:name w:val="searchtermshighlighted"/>
    <w:basedOn w:val="DefaultParagraphFont"/>
    <w:rsid w:val="00573B3F"/>
  </w:style>
  <w:style w:type="character" w:customStyle="1" w:styleId="contributornametrigger">
    <w:name w:val="contributornametrigger"/>
    <w:basedOn w:val="DefaultParagraphFont"/>
    <w:rsid w:val="00573B3F"/>
  </w:style>
  <w:style w:type="character" w:customStyle="1" w:styleId="bylinepipe">
    <w:name w:val="bylinepipe"/>
    <w:basedOn w:val="DefaultParagraphFont"/>
    <w:rsid w:val="00573B3F"/>
  </w:style>
  <w:style w:type="character" w:customStyle="1" w:styleId="lucenesearchresulturlb">
    <w:name w:val="lucene_search_result_url_b"/>
    <w:basedOn w:val="DefaultParagraphFont"/>
    <w:rsid w:val="00573B3F"/>
  </w:style>
  <w:style w:type="character" w:customStyle="1" w:styleId="faculty-title">
    <w:name w:val="faculty-title"/>
    <w:basedOn w:val="DefaultParagraphFont"/>
    <w:rsid w:val="00573B3F"/>
  </w:style>
  <w:style w:type="character" w:customStyle="1" w:styleId="issue">
    <w:name w:val="issue"/>
    <w:basedOn w:val="DefaultParagraphFont"/>
    <w:rsid w:val="00573B3F"/>
  </w:style>
  <w:style w:type="character" w:customStyle="1" w:styleId="pages">
    <w:name w:val="pages"/>
    <w:basedOn w:val="DefaultParagraphFont"/>
    <w:rsid w:val="00573B3F"/>
  </w:style>
  <w:style w:type="character" w:customStyle="1" w:styleId="person">
    <w:name w:val="person"/>
    <w:basedOn w:val="DefaultParagraphFont"/>
    <w:rsid w:val="00573B3F"/>
  </w:style>
  <w:style w:type="character" w:customStyle="1" w:styleId="corresponding">
    <w:name w:val="corresponding"/>
    <w:basedOn w:val="DefaultParagraphFont"/>
    <w:rsid w:val="00573B3F"/>
  </w:style>
  <w:style w:type="paragraph" w:customStyle="1" w:styleId="entry-meta">
    <w:name w:val="entry-meta"/>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573B3F"/>
  </w:style>
  <w:style w:type="character" w:customStyle="1" w:styleId="post-category">
    <w:name w:val="post-category"/>
    <w:basedOn w:val="DefaultParagraphFont"/>
    <w:rsid w:val="00573B3F"/>
  </w:style>
  <w:style w:type="paragraph" w:customStyle="1" w:styleId="articledetails">
    <w:name w:val="articledetails"/>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573B3F"/>
  </w:style>
  <w:style w:type="paragraph" w:customStyle="1" w:styleId="aff">
    <w:name w:val="aff"/>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573B3F"/>
  </w:style>
  <w:style w:type="character" w:customStyle="1" w:styleId="entry-author-name">
    <w:name w:val="entry-author-name"/>
    <w:basedOn w:val="DefaultParagraphFont"/>
    <w:rsid w:val="00573B3F"/>
  </w:style>
  <w:style w:type="character" w:customStyle="1" w:styleId="contrib-degrees">
    <w:name w:val="contrib-degrees"/>
    <w:basedOn w:val="DefaultParagraphFont"/>
    <w:rsid w:val="00573B3F"/>
  </w:style>
  <w:style w:type="character" w:customStyle="1" w:styleId="contrib-on-behalf-of">
    <w:name w:val="contrib-on-behalf-of"/>
    <w:basedOn w:val="DefaultParagraphFont"/>
    <w:rsid w:val="00573B3F"/>
  </w:style>
  <w:style w:type="character" w:customStyle="1" w:styleId="pubtime">
    <w:name w:val="pubtime"/>
    <w:basedOn w:val="DefaultParagraphFont"/>
    <w:rsid w:val="00573B3F"/>
  </w:style>
  <w:style w:type="character" w:customStyle="1" w:styleId="fbcommentscount">
    <w:name w:val="fb_comments_count"/>
    <w:basedOn w:val="DefaultParagraphFont"/>
    <w:rsid w:val="00573B3F"/>
  </w:style>
  <w:style w:type="character" w:customStyle="1" w:styleId="stsharethiscustom">
    <w:name w:val="st_sharethis_custom"/>
    <w:basedOn w:val="DefaultParagraphFont"/>
    <w:rsid w:val="00573B3F"/>
  </w:style>
  <w:style w:type="paragraph" w:customStyle="1" w:styleId="permalinkable">
    <w:name w:val="permalinkable"/>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573B3F"/>
  </w:style>
  <w:style w:type="character" w:customStyle="1" w:styleId="articleauthor0">
    <w:name w:val="article_author"/>
    <w:basedOn w:val="DefaultParagraphFont"/>
    <w:rsid w:val="00573B3F"/>
  </w:style>
  <w:style w:type="character" w:customStyle="1" w:styleId="articleissue">
    <w:name w:val="article_issue"/>
    <w:basedOn w:val="DefaultParagraphFont"/>
    <w:rsid w:val="00573B3F"/>
  </w:style>
  <w:style w:type="character" w:customStyle="1" w:styleId="a-size-large">
    <w:name w:val="a-size-large"/>
    <w:basedOn w:val="DefaultParagraphFont"/>
    <w:rsid w:val="00573B3F"/>
  </w:style>
  <w:style w:type="character" w:customStyle="1" w:styleId="a-size-medium">
    <w:name w:val="a-size-medium"/>
    <w:basedOn w:val="DefaultParagraphFont"/>
    <w:rsid w:val="00573B3F"/>
  </w:style>
  <w:style w:type="character" w:customStyle="1" w:styleId="contribution">
    <w:name w:val="contribution"/>
    <w:basedOn w:val="DefaultParagraphFont"/>
    <w:rsid w:val="00573B3F"/>
  </w:style>
  <w:style w:type="character" w:customStyle="1" w:styleId="a-color-secondary">
    <w:name w:val="a-color-secondary"/>
    <w:basedOn w:val="DefaultParagraphFont"/>
    <w:rsid w:val="00573B3F"/>
  </w:style>
  <w:style w:type="paragraph" w:customStyle="1" w:styleId="sbyline">
    <w:name w:val="sbyline"/>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573B3F"/>
  </w:style>
  <w:style w:type="character" w:customStyle="1" w:styleId="ui-staffline">
    <w:name w:val="ui-staffline"/>
    <w:basedOn w:val="DefaultParagraphFont"/>
    <w:rsid w:val="00573B3F"/>
  </w:style>
  <w:style w:type="paragraph" w:customStyle="1" w:styleId="promotion-tag-p">
    <w:name w:val="promotion-tag-p"/>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573B3F"/>
  </w:style>
  <w:style w:type="character" w:customStyle="1" w:styleId="specialissuelabel">
    <w:name w:val="specialissuelabel"/>
    <w:basedOn w:val="DefaultParagraphFont"/>
    <w:rsid w:val="00573B3F"/>
  </w:style>
  <w:style w:type="character" w:customStyle="1" w:styleId="wp-smiley">
    <w:name w:val="wp-smiley"/>
    <w:basedOn w:val="DefaultParagraphFont"/>
    <w:rsid w:val="00573B3F"/>
  </w:style>
  <w:style w:type="character" w:customStyle="1" w:styleId="artjournal">
    <w:name w:val="art_journal"/>
    <w:basedOn w:val="DefaultParagraphFont"/>
    <w:rsid w:val="00573B3F"/>
  </w:style>
  <w:style w:type="character" w:customStyle="1" w:styleId="artdatevolumeissuepart">
    <w:name w:val="art_datevolumeissuepart"/>
    <w:basedOn w:val="DefaultParagraphFont"/>
    <w:rsid w:val="00573B3F"/>
  </w:style>
  <w:style w:type="character" w:customStyle="1" w:styleId="artpages">
    <w:name w:val="art_pages"/>
    <w:basedOn w:val="DefaultParagraphFont"/>
    <w:rsid w:val="00573B3F"/>
  </w:style>
  <w:style w:type="character" w:customStyle="1" w:styleId="singlehighlightclass">
    <w:name w:val="single_highlight_class"/>
    <w:basedOn w:val="DefaultParagraphFont"/>
    <w:rsid w:val="00573B3F"/>
  </w:style>
  <w:style w:type="character" w:customStyle="1" w:styleId="degree">
    <w:name w:val="degree"/>
    <w:basedOn w:val="DefaultParagraphFont"/>
    <w:rsid w:val="00573B3F"/>
  </w:style>
  <w:style w:type="character" w:customStyle="1" w:styleId="major">
    <w:name w:val="major"/>
    <w:basedOn w:val="DefaultParagraphFont"/>
    <w:rsid w:val="00573B3F"/>
  </w:style>
  <w:style w:type="character" w:customStyle="1" w:styleId="views">
    <w:name w:val="views"/>
    <w:basedOn w:val="DefaultParagraphFont"/>
    <w:rsid w:val="00573B3F"/>
  </w:style>
  <w:style w:type="character" w:customStyle="1" w:styleId="stmainservices">
    <w:name w:val="stmainservices"/>
    <w:basedOn w:val="DefaultParagraphFont"/>
    <w:rsid w:val="00573B3F"/>
  </w:style>
  <w:style w:type="character" w:customStyle="1" w:styleId="stbubblehcount">
    <w:name w:val="stbubble_hcount"/>
    <w:basedOn w:val="DefaultParagraphFont"/>
    <w:rsid w:val="00573B3F"/>
  </w:style>
  <w:style w:type="paragraph" w:customStyle="1" w:styleId="Document">
    <w:name w:val="_Document"/>
    <w:basedOn w:val="Default"/>
    <w:next w:val="Default"/>
    <w:uiPriority w:val="99"/>
    <w:qFormat/>
    <w:rsid w:val="00573B3F"/>
    <w:rPr>
      <w:rFonts w:ascii="New Baskerville" w:eastAsiaTheme="minorEastAsia" w:hAnsi="New Baskerville"/>
      <w:color w:val="auto"/>
    </w:rPr>
  </w:style>
  <w:style w:type="paragraph" w:customStyle="1" w:styleId="SubHead1">
    <w:name w:val="_SubHead1"/>
    <w:basedOn w:val="Default"/>
    <w:next w:val="Default"/>
    <w:uiPriority w:val="99"/>
    <w:qFormat/>
    <w:rsid w:val="00573B3F"/>
    <w:rPr>
      <w:rFonts w:ascii="New Baskerville" w:eastAsiaTheme="minorEastAsia" w:hAnsi="New Baskerville"/>
      <w:color w:val="auto"/>
    </w:rPr>
  </w:style>
  <w:style w:type="paragraph" w:customStyle="1" w:styleId="SubHead2">
    <w:name w:val="_SubHead2"/>
    <w:basedOn w:val="Default"/>
    <w:next w:val="Default"/>
    <w:uiPriority w:val="99"/>
    <w:qFormat/>
    <w:rsid w:val="00573B3F"/>
    <w:rPr>
      <w:rFonts w:ascii="New Baskerville" w:eastAsiaTheme="minorEastAsia" w:hAnsi="New Baskerville"/>
      <w:color w:val="auto"/>
    </w:rPr>
  </w:style>
  <w:style w:type="paragraph" w:customStyle="1" w:styleId="collapsed-hide">
    <w:name w:val="collapsed-hide"/>
    <w:basedOn w:val="Normal"/>
    <w:uiPriority w:val="99"/>
    <w:qFormat/>
    <w:rsid w:val="00573B3F"/>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573B3F"/>
  </w:style>
  <w:style w:type="character" w:customStyle="1" w:styleId="tolocaltime">
    <w:name w:val="tolocaltime"/>
    <w:basedOn w:val="DefaultParagraphFont"/>
    <w:rsid w:val="00573B3F"/>
  </w:style>
  <w:style w:type="character" w:customStyle="1" w:styleId="pb-byline">
    <w:name w:val="pb-byline"/>
    <w:basedOn w:val="DefaultParagraphFont"/>
    <w:rsid w:val="00573B3F"/>
  </w:style>
  <w:style w:type="character" w:customStyle="1" w:styleId="pb-timestamp">
    <w:name w:val="pb-timestamp"/>
    <w:basedOn w:val="DefaultParagraphFont"/>
    <w:rsid w:val="00573B3F"/>
  </w:style>
  <w:style w:type="character" w:customStyle="1" w:styleId="posted-on">
    <w:name w:val="posted-on"/>
    <w:basedOn w:val="DefaultParagraphFont"/>
    <w:rsid w:val="00573B3F"/>
  </w:style>
  <w:style w:type="character" w:customStyle="1" w:styleId="even">
    <w:name w:val="even"/>
    <w:basedOn w:val="DefaultParagraphFont"/>
    <w:rsid w:val="00573B3F"/>
  </w:style>
  <w:style w:type="character" w:customStyle="1" w:styleId="foreground">
    <w:name w:val="foreground"/>
    <w:basedOn w:val="DefaultParagraphFont"/>
    <w:rsid w:val="00573B3F"/>
  </w:style>
  <w:style w:type="paragraph" w:customStyle="1" w:styleId="volissue">
    <w:name w:val="volissue"/>
    <w:basedOn w:val="Normal"/>
    <w:uiPriority w:val="99"/>
    <w:qFormat/>
    <w:rsid w:val="00573B3F"/>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573B3F"/>
  </w:style>
  <w:style w:type="character" w:customStyle="1" w:styleId="articledate">
    <w:name w:val="articledate"/>
    <w:basedOn w:val="DefaultParagraphFont"/>
    <w:rsid w:val="00573B3F"/>
  </w:style>
  <w:style w:type="character" w:customStyle="1" w:styleId="post-byline">
    <w:name w:val="post-byline"/>
    <w:basedOn w:val="DefaultParagraphFont"/>
    <w:rsid w:val="00573B3F"/>
  </w:style>
  <w:style w:type="character" w:customStyle="1" w:styleId="upper">
    <w:name w:val="upper"/>
    <w:basedOn w:val="DefaultParagraphFont"/>
    <w:rsid w:val="00573B3F"/>
  </w:style>
  <w:style w:type="character" w:customStyle="1" w:styleId="metadate">
    <w:name w:val="meta_date"/>
    <w:basedOn w:val="DefaultParagraphFont"/>
    <w:rsid w:val="00573B3F"/>
  </w:style>
  <w:style w:type="character" w:customStyle="1" w:styleId="fa">
    <w:name w:val="fa"/>
    <w:basedOn w:val="DefaultParagraphFont"/>
    <w:rsid w:val="00573B3F"/>
  </w:style>
  <w:style w:type="character" w:customStyle="1" w:styleId="longname">
    <w:name w:val="longname"/>
    <w:basedOn w:val="DefaultParagraphFont"/>
    <w:rsid w:val="00573B3F"/>
  </w:style>
  <w:style w:type="character" w:customStyle="1" w:styleId="echocontainer">
    <w:name w:val="echo_container"/>
    <w:basedOn w:val="DefaultParagraphFont"/>
    <w:rsid w:val="00573B3F"/>
  </w:style>
  <w:style w:type="character" w:customStyle="1" w:styleId="comment-display">
    <w:name w:val="comment-display"/>
    <w:basedOn w:val="DefaultParagraphFont"/>
    <w:rsid w:val="00573B3F"/>
  </w:style>
  <w:style w:type="paragraph" w:customStyle="1" w:styleId="comment-count-label">
    <w:name w:val="comment-count-label"/>
    <w:basedOn w:val="Normal"/>
    <w:rsid w:val="00573B3F"/>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573B3F"/>
  </w:style>
  <w:style w:type="character" w:customStyle="1" w:styleId="discussion-policy">
    <w:name w:val="discussion-policy"/>
    <w:basedOn w:val="DefaultParagraphFont"/>
    <w:rsid w:val="00573B3F"/>
  </w:style>
  <w:style w:type="character" w:customStyle="1" w:styleId="echo-apps-conversations-streamcaption">
    <w:name w:val="echo-apps-conversations-streamcaption"/>
    <w:basedOn w:val="DefaultParagraphFont"/>
    <w:rsid w:val="00573B3F"/>
  </w:style>
  <w:style w:type="character" w:customStyle="1" w:styleId="echo-streamserver-controls-stream-item-text">
    <w:name w:val="echo-streamserver-controls-stream-item-text"/>
    <w:basedOn w:val="DefaultParagraphFont"/>
    <w:rsid w:val="00573B3F"/>
  </w:style>
  <w:style w:type="character" w:customStyle="1" w:styleId="echo-streamserver-controls-facepile-more">
    <w:name w:val="echo-streamserver-controls-facepile-more"/>
    <w:basedOn w:val="DefaultParagraphFont"/>
    <w:rsid w:val="00573B3F"/>
  </w:style>
  <w:style w:type="character" w:customStyle="1" w:styleId="echo-primaryfont">
    <w:name w:val="echo-primaryfont"/>
    <w:basedOn w:val="DefaultParagraphFont"/>
    <w:rsid w:val="00573B3F"/>
  </w:style>
  <w:style w:type="character" w:customStyle="1" w:styleId="section">
    <w:name w:val="section"/>
    <w:basedOn w:val="DefaultParagraphFont"/>
    <w:rsid w:val="00573B3F"/>
  </w:style>
  <w:style w:type="character" w:customStyle="1" w:styleId="wpsr-txt-headline">
    <w:name w:val="wpsr-txt-headline"/>
    <w:basedOn w:val="DefaultParagraphFont"/>
    <w:rsid w:val="00573B3F"/>
  </w:style>
  <w:style w:type="character" w:customStyle="1" w:styleId="asset-metabar-author">
    <w:name w:val="asset-metabar-author"/>
    <w:basedOn w:val="DefaultParagraphFont"/>
    <w:rsid w:val="00573B3F"/>
  </w:style>
  <w:style w:type="character" w:customStyle="1" w:styleId="asset-metabar-time">
    <w:name w:val="asset-metabar-time"/>
    <w:basedOn w:val="DefaultParagraphFont"/>
    <w:rsid w:val="00573B3F"/>
  </w:style>
  <w:style w:type="character" w:customStyle="1" w:styleId="eza-dateline">
    <w:name w:val="eza-dateline"/>
    <w:basedOn w:val="DefaultParagraphFont"/>
    <w:rsid w:val="00573B3F"/>
  </w:style>
  <w:style w:type="character" w:customStyle="1" w:styleId="eza-authors">
    <w:name w:val="eza-authors"/>
    <w:basedOn w:val="DefaultParagraphFont"/>
    <w:rsid w:val="00573B3F"/>
  </w:style>
  <w:style w:type="character" w:customStyle="1" w:styleId="csmstaff">
    <w:name w:val="csm_staff"/>
    <w:basedOn w:val="DefaultParagraphFont"/>
    <w:rsid w:val="00573B3F"/>
  </w:style>
  <w:style w:type="paragraph" w:customStyle="1" w:styleId="mol-para-with-font">
    <w:name w:val="mol-para-with-font"/>
    <w:basedOn w:val="Normal"/>
    <w:rsid w:val="00573B3F"/>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573B3F"/>
  </w:style>
  <w:style w:type="character" w:customStyle="1" w:styleId="byline-text">
    <w:name w:val="byline-text"/>
    <w:basedOn w:val="DefaultParagraphFont"/>
    <w:rsid w:val="00573B3F"/>
  </w:style>
  <w:style w:type="character" w:customStyle="1" w:styleId="itemauthor">
    <w:name w:val="itemauthor"/>
    <w:basedOn w:val="DefaultParagraphFont"/>
    <w:rsid w:val="00573B3F"/>
  </w:style>
  <w:style w:type="character" w:customStyle="1" w:styleId="itemdatecreated">
    <w:name w:val="itemdatecreated"/>
    <w:basedOn w:val="DefaultParagraphFont"/>
    <w:rsid w:val="00573B3F"/>
  </w:style>
  <w:style w:type="character" w:customStyle="1" w:styleId="slug-metadata-note">
    <w:name w:val="slug-metadata-note"/>
    <w:basedOn w:val="DefaultParagraphFont"/>
    <w:rsid w:val="00573B3F"/>
  </w:style>
  <w:style w:type="character" w:customStyle="1" w:styleId="drop-capped">
    <w:name w:val="drop-capped"/>
    <w:basedOn w:val="DefaultParagraphFont"/>
    <w:rsid w:val="00573B3F"/>
  </w:style>
  <w:style w:type="paragraph" w:customStyle="1" w:styleId="articleopinion-standfirst">
    <w:name w:val="articleopinion-standfirst"/>
    <w:basedOn w:val="Normal"/>
    <w:rsid w:val="00573B3F"/>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573B3F"/>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573B3F"/>
  </w:style>
  <w:style w:type="character" w:customStyle="1" w:styleId="view-count">
    <w:name w:val="view-count"/>
    <w:basedOn w:val="DefaultParagraphFont"/>
    <w:rsid w:val="00573B3F"/>
  </w:style>
  <w:style w:type="character" w:customStyle="1" w:styleId="rupee">
    <w:name w:val="rupee"/>
    <w:basedOn w:val="DefaultParagraphFont"/>
    <w:rsid w:val="00573B3F"/>
  </w:style>
  <w:style w:type="character" w:customStyle="1" w:styleId="grey1">
    <w:name w:val="grey1"/>
    <w:basedOn w:val="DefaultParagraphFont"/>
    <w:rsid w:val="00573B3F"/>
  </w:style>
  <w:style w:type="paragraph" w:customStyle="1" w:styleId="Pa13">
    <w:name w:val="Pa13"/>
    <w:basedOn w:val="Default"/>
    <w:next w:val="Default"/>
    <w:uiPriority w:val="99"/>
    <w:rsid w:val="00573B3F"/>
    <w:pPr>
      <w:spacing w:line="201" w:lineRule="atLeast"/>
    </w:pPr>
    <w:rPr>
      <w:rFonts w:eastAsiaTheme="minorEastAsia"/>
      <w:color w:val="auto"/>
    </w:rPr>
  </w:style>
  <w:style w:type="paragraph" w:customStyle="1" w:styleId="Pa14">
    <w:name w:val="Pa14"/>
    <w:basedOn w:val="Default"/>
    <w:next w:val="Default"/>
    <w:uiPriority w:val="99"/>
    <w:qFormat/>
    <w:rsid w:val="00573B3F"/>
    <w:pPr>
      <w:spacing w:line="241" w:lineRule="atLeast"/>
    </w:pPr>
    <w:rPr>
      <w:rFonts w:eastAsiaTheme="minorEastAsia"/>
      <w:color w:val="auto"/>
    </w:rPr>
  </w:style>
  <w:style w:type="paragraph" w:customStyle="1" w:styleId="Pa9">
    <w:name w:val="Pa9"/>
    <w:basedOn w:val="Default"/>
    <w:next w:val="Default"/>
    <w:uiPriority w:val="99"/>
    <w:rsid w:val="00573B3F"/>
    <w:pPr>
      <w:spacing w:line="241" w:lineRule="atLeast"/>
    </w:pPr>
    <w:rPr>
      <w:rFonts w:ascii="Gill Sans" w:eastAsiaTheme="minorEastAsia" w:hAnsi="Gill Sans"/>
      <w:color w:val="auto"/>
    </w:rPr>
  </w:style>
  <w:style w:type="character" w:customStyle="1" w:styleId="bureau">
    <w:name w:val="bureau"/>
    <w:basedOn w:val="DefaultParagraphFont"/>
    <w:rsid w:val="00573B3F"/>
  </w:style>
  <w:style w:type="character" w:customStyle="1" w:styleId="reporttitle">
    <w:name w:val="report_title"/>
    <w:basedOn w:val="DefaultParagraphFont"/>
    <w:rsid w:val="00573B3F"/>
  </w:style>
  <w:style w:type="character" w:customStyle="1" w:styleId="documenttype-longreleases">
    <w:name w:val="document_type_-_long_releases"/>
    <w:basedOn w:val="DefaultParagraphFont"/>
    <w:rsid w:val="00573B3F"/>
  </w:style>
  <w:style w:type="character" w:customStyle="1" w:styleId="alt-date">
    <w:name w:val="alt-date"/>
    <w:basedOn w:val="DefaultParagraphFont"/>
    <w:rsid w:val="00573B3F"/>
  </w:style>
  <w:style w:type="character" w:customStyle="1" w:styleId="entry-byline">
    <w:name w:val="entry-byline"/>
    <w:basedOn w:val="DefaultParagraphFont"/>
    <w:rsid w:val="00573B3F"/>
  </w:style>
  <w:style w:type="character" w:customStyle="1" w:styleId="taglinecontrib">
    <w:name w:val="tagline_contrib"/>
    <w:basedOn w:val="DefaultParagraphFont"/>
    <w:rsid w:val="00573B3F"/>
  </w:style>
  <w:style w:type="character" w:customStyle="1" w:styleId="articledate0">
    <w:name w:val="article_date"/>
    <w:basedOn w:val="DefaultParagraphFont"/>
    <w:rsid w:val="00573B3F"/>
  </w:style>
  <w:style w:type="paragraph" w:customStyle="1" w:styleId="hg-daily">
    <w:name w:val="hg-daily"/>
    <w:basedOn w:val="Normal"/>
    <w:rsid w:val="00573B3F"/>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573B3F"/>
  </w:style>
  <w:style w:type="paragraph" w:customStyle="1" w:styleId="buttonheading">
    <w:name w:val="buttonheading"/>
    <w:basedOn w:val="Normal"/>
    <w:rsid w:val="00573B3F"/>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573B3F"/>
  </w:style>
  <w:style w:type="character" w:customStyle="1" w:styleId="text-label">
    <w:name w:val="text-label"/>
    <w:basedOn w:val="DefaultParagraphFont"/>
    <w:rsid w:val="00573B3F"/>
  </w:style>
  <w:style w:type="paragraph" w:customStyle="1" w:styleId="TOC3Char">
    <w:name w:val="TOC 3 Char"/>
    <w:basedOn w:val="Normal"/>
    <w:next w:val="Normal"/>
    <w:rsid w:val="00573B3F"/>
    <w:rPr>
      <w:rFonts w:eastAsia="Times New Roman"/>
      <w:sz w:val="24"/>
      <w:szCs w:val="20"/>
      <w14:ligatures w14:val="standardContextual"/>
    </w:rPr>
  </w:style>
  <w:style w:type="paragraph" w:customStyle="1" w:styleId="TOC1Char">
    <w:name w:val="TOC 1 Char"/>
    <w:basedOn w:val="Normal"/>
    <w:next w:val="Normal"/>
    <w:rsid w:val="00573B3F"/>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573B3F"/>
    <w:pPr>
      <w:jc w:val="both"/>
    </w:pPr>
    <w:rPr>
      <w:rFonts w:eastAsia="Times New Roman"/>
      <w:i/>
      <w:iCs/>
      <w:color w:val="000000"/>
      <w14:ligatures w14:val="standardContextual"/>
    </w:rPr>
  </w:style>
  <w:style w:type="character" w:customStyle="1" w:styleId="MediumGrid11">
    <w:name w:val="Medium Grid 11"/>
    <w:uiPriority w:val="99"/>
    <w:rsid w:val="00573B3F"/>
    <w:rPr>
      <w:color w:val="808080"/>
    </w:rPr>
  </w:style>
  <w:style w:type="paragraph" w:customStyle="1" w:styleId="PlaceholderText2">
    <w:name w:val="Placeholder Text2"/>
    <w:basedOn w:val="Normal"/>
    <w:uiPriority w:val="99"/>
    <w:rsid w:val="00573B3F"/>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573B3F"/>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573B3F"/>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573B3F"/>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573B3F"/>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573B3F"/>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573B3F"/>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573B3F"/>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573B3F"/>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573B3F"/>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573B3F"/>
  </w:style>
  <w:style w:type="character" w:customStyle="1" w:styleId="action-menu-toggled-item">
    <w:name w:val="action-menu-toggled-item"/>
    <w:basedOn w:val="DefaultParagraphFont"/>
    <w:rsid w:val="00573B3F"/>
    <w:rPr>
      <w:rFonts w:ascii="Times New Roman" w:hAnsi="Times New Roman"/>
    </w:rPr>
  </w:style>
  <w:style w:type="character" w:customStyle="1" w:styleId="1Tag">
    <w:name w:val="1) Tag"/>
    <w:rsid w:val="00573B3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73B3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73B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73B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73B3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73B3F"/>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573B3F"/>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573B3F"/>
    <w:rPr>
      <w:strike/>
      <w14:ligatures w14:val="standardContextual"/>
    </w:rPr>
  </w:style>
  <w:style w:type="character" w:customStyle="1" w:styleId="StrikethroughChar">
    <w:name w:val="Strikethrough Char"/>
    <w:basedOn w:val="DefaultParagraphFont"/>
    <w:link w:val="Strikethrough0"/>
    <w:rsid w:val="00573B3F"/>
    <w:rPr>
      <w:rFonts w:ascii="Calibri" w:hAnsi="Calibri" w:cs="Calibri"/>
      <w:strike/>
      <w14:ligatures w14:val="standardContextual"/>
    </w:rPr>
  </w:style>
  <w:style w:type="character" w:styleId="SubtleReference">
    <w:name w:val="Subtle Reference"/>
    <w:basedOn w:val="DefaultParagraphFont"/>
    <w:uiPriority w:val="31"/>
    <w:rsid w:val="00573B3F"/>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73B3F"/>
    <w:rPr>
      <w:rFonts w:asciiTheme="minorHAnsi" w:hAnsiTheme="minorHAnsi"/>
      <w:bCs/>
      <w14:ligatures w14:val="standardContextual"/>
    </w:rPr>
  </w:style>
  <w:style w:type="character" w:customStyle="1" w:styleId="BoxBoldUnderline">
    <w:name w:val="Box Bold Underline"/>
    <w:rsid w:val="00573B3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73B3F"/>
    <w:rPr>
      <w:rFonts w:eastAsia="Times New Roman"/>
      <w:sz w:val="24"/>
      <w14:ligatures w14:val="standardContextual"/>
    </w:rPr>
  </w:style>
  <w:style w:type="character" w:customStyle="1" w:styleId="NormalF6Char">
    <w:name w:val="Normal F6 Char"/>
    <w:link w:val="NormalF6"/>
    <w:rsid w:val="00573B3F"/>
    <w:rPr>
      <w:rFonts w:ascii="Calibri" w:eastAsia="Times New Roman" w:hAnsi="Calibri" w:cs="Calibri"/>
      <w:sz w:val="24"/>
      <w14:ligatures w14:val="standardContextual"/>
    </w:rPr>
  </w:style>
  <w:style w:type="paragraph" w:customStyle="1" w:styleId="TagNew">
    <w:name w:val="Tag New"/>
    <w:qFormat/>
    <w:rsid w:val="00573B3F"/>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573B3F"/>
  </w:style>
  <w:style w:type="paragraph" w:customStyle="1" w:styleId="TagNew0">
    <w:name w:val="Tag_New"/>
    <w:qFormat/>
    <w:rsid w:val="00573B3F"/>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573B3F"/>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573B3F"/>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573B3F"/>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573B3F"/>
  </w:style>
  <w:style w:type="character" w:customStyle="1" w:styleId="yshortcutscs4-ndcor">
    <w:name w:val="yshortcuts cs4-ndcor"/>
    <w:rsid w:val="00573B3F"/>
  </w:style>
  <w:style w:type="character" w:customStyle="1" w:styleId="price">
    <w:name w:val="price"/>
    <w:rsid w:val="00573B3F"/>
  </w:style>
  <w:style w:type="character" w:customStyle="1" w:styleId="price-change">
    <w:name w:val="price-change"/>
    <w:rsid w:val="00573B3F"/>
  </w:style>
  <w:style w:type="character" w:customStyle="1" w:styleId="percent-change">
    <w:name w:val="percent-change"/>
    <w:rsid w:val="00573B3F"/>
  </w:style>
  <w:style w:type="character" w:customStyle="1" w:styleId="bibfont">
    <w:name w:val="bibfont"/>
    <w:rsid w:val="00573B3F"/>
    <w:rPr>
      <w:rFonts w:cs="Times New Roman"/>
    </w:rPr>
  </w:style>
  <w:style w:type="paragraph" w:customStyle="1" w:styleId="underlined1">
    <w:name w:val="underlined1"/>
    <w:next w:val="Normal"/>
    <w:autoRedefine/>
    <w:rsid w:val="00573B3F"/>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573B3F"/>
    <w:pPr>
      <w:ind w:left="0"/>
    </w:pPr>
    <w:rPr>
      <w:rFonts w:eastAsia="Times New Roman"/>
      <w:b/>
      <w:color w:val="auto"/>
      <w:sz w:val="24"/>
      <w:szCs w:val="24"/>
    </w:rPr>
  </w:style>
  <w:style w:type="character" w:customStyle="1" w:styleId="SourceBoldedChar">
    <w:name w:val="Source Bolded Char"/>
    <w:link w:val="SourceBolded"/>
    <w:rsid w:val="00573B3F"/>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573B3F"/>
    <w:rPr>
      <w:rFonts w:eastAsia="Calibri"/>
      <w:szCs w:val="20"/>
      <w:lang w:val="x-none" w:eastAsia="x-none"/>
      <w14:ligatures w14:val="standardContextual"/>
    </w:rPr>
  </w:style>
  <w:style w:type="character" w:customStyle="1" w:styleId="CardDownSizeChar">
    <w:name w:val="CardDownSize Char"/>
    <w:link w:val="CardDownSize"/>
    <w:rsid w:val="00573B3F"/>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573B3F"/>
    <w:rPr>
      <w:rFonts w:eastAsia="Calibri"/>
      <w:b/>
      <w:sz w:val="24"/>
      <w:u w:val="single"/>
      <w:lang w:val="x-none" w:eastAsia="x-none"/>
      <w14:ligatures w14:val="standardContextual"/>
    </w:rPr>
  </w:style>
  <w:style w:type="character" w:customStyle="1" w:styleId="Citation1Char">
    <w:name w:val="Citation1 Char"/>
    <w:link w:val="Citation10"/>
    <w:rsid w:val="00573B3F"/>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573B3F"/>
    <w:rPr>
      <w:rFonts w:ascii="Calibri" w:hAnsi="Calibri" w:cs="Calibri"/>
      <w:b/>
      <w:sz w:val="26"/>
      <w14:ligatures w14:val="standardContextual"/>
    </w:rPr>
  </w:style>
  <w:style w:type="character" w:customStyle="1" w:styleId="boldciteChar1">
    <w:name w:val="bold cite Char1"/>
    <w:rsid w:val="00573B3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73B3F"/>
  </w:style>
  <w:style w:type="character" w:customStyle="1" w:styleId="leveluptitle">
    <w:name w:val="leveluptitle"/>
    <w:basedOn w:val="DefaultParagraphFont"/>
    <w:rsid w:val="00573B3F"/>
  </w:style>
  <w:style w:type="character" w:customStyle="1" w:styleId="Irrelevant6fontChar">
    <w:name w:val="Irrelevant (6 font) Char"/>
    <w:basedOn w:val="DefaultParagraphFont"/>
    <w:link w:val="Irrelevant6font"/>
    <w:rsid w:val="00573B3F"/>
    <w:rPr>
      <w:rFonts w:ascii="Calibri" w:eastAsia="Calibri" w:hAnsi="Calibri" w:cs="Calibri"/>
      <w:sz w:val="12"/>
      <w:szCs w:val="12"/>
      <w14:ligatures w14:val="standardContextual"/>
    </w:rPr>
  </w:style>
  <w:style w:type="paragraph" w:customStyle="1" w:styleId="Non-NavPanelTag">
    <w:name w:val="Non-Nav Panel Tag"/>
    <w:basedOn w:val="Normal"/>
    <w:qFormat/>
    <w:rsid w:val="00573B3F"/>
    <w:rPr>
      <w:b/>
      <w:sz w:val="26"/>
      <w14:ligatures w14:val="standardContextual"/>
    </w:rPr>
  </w:style>
  <w:style w:type="character" w:customStyle="1" w:styleId="Hyperlink3">
    <w:name w:val="Hyperlink.3"/>
    <w:basedOn w:val="DefaultParagraphFont"/>
    <w:rsid w:val="00573B3F"/>
    <w:rPr>
      <w:sz w:val="18"/>
      <w:szCs w:val="18"/>
    </w:rPr>
  </w:style>
  <w:style w:type="character" w:customStyle="1" w:styleId="Hyperlink40">
    <w:name w:val="Hyperlink.4"/>
    <w:basedOn w:val="DefaultParagraphFont"/>
    <w:rsid w:val="00573B3F"/>
    <w:rPr>
      <w:sz w:val="18"/>
      <w:szCs w:val="18"/>
    </w:rPr>
  </w:style>
  <w:style w:type="character" w:customStyle="1" w:styleId="SmallCharChar">
    <w:name w:val="Small Char Char"/>
    <w:basedOn w:val="DefaultParagraphFont"/>
    <w:rsid w:val="00573B3F"/>
    <w:rPr>
      <w:sz w:val="17"/>
      <w:szCs w:val="24"/>
      <w:lang w:val="en-US" w:eastAsia="en-US" w:bidi="ar-SA"/>
    </w:rPr>
  </w:style>
  <w:style w:type="paragraph" w:customStyle="1" w:styleId="TagsFutura">
    <w:name w:val="TagsFutura"/>
    <w:basedOn w:val="Normal"/>
    <w:next w:val="Heading3"/>
    <w:rsid w:val="00573B3F"/>
    <w:rPr>
      <w:rFonts w:ascii="Futura" w:eastAsia="Times" w:hAnsi="Futura"/>
      <w:b/>
      <w:caps/>
      <w:sz w:val="18"/>
      <w:szCs w:val="20"/>
      <w14:ligatures w14:val="standardContextual"/>
    </w:rPr>
  </w:style>
  <w:style w:type="paragraph" w:customStyle="1" w:styleId="DebateTag0">
    <w:name w:val="DebateTag"/>
    <w:basedOn w:val="Normal"/>
    <w:qFormat/>
    <w:rsid w:val="00573B3F"/>
    <w:rPr>
      <w:rFonts w:eastAsia="Calibri"/>
      <w:b/>
      <w14:ligatures w14:val="standardContextual"/>
    </w:rPr>
  </w:style>
  <w:style w:type="paragraph" w:customStyle="1" w:styleId="UnderlineBoldIndent">
    <w:name w:val="Underline + Bold Indent"/>
    <w:basedOn w:val="Normal"/>
    <w:link w:val="UnderlineBoldIndentCharChar"/>
    <w:qFormat/>
    <w:rsid w:val="00573B3F"/>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573B3F"/>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573B3F"/>
    <w:rPr>
      <w:u w:val="single"/>
    </w:rPr>
  </w:style>
  <w:style w:type="character" w:customStyle="1" w:styleId="StyleUnderlineBoldIndent11ptChar">
    <w:name w:val="Style Underline + Bold Indent + 11 pt Char"/>
    <w:link w:val="StyleUnderlineBoldIndent11pt"/>
    <w:rsid w:val="00573B3F"/>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573B3F"/>
    <w:rPr>
      <w:b/>
      <w:bCs/>
      <w:u w:val="single"/>
    </w:rPr>
  </w:style>
  <w:style w:type="character" w:customStyle="1" w:styleId="StyleUnderlineBoldIndent11ptBoldChar">
    <w:name w:val="Style Underline + Bold Indent + 11 pt Bold Char"/>
    <w:link w:val="StyleUnderlineBoldIndent11ptBold"/>
    <w:rsid w:val="00573B3F"/>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573B3F"/>
    <w:rPr>
      <w:rFonts w:ascii="Times New Roman" w:hAnsi="Times New Roman" w:cs="Times New Roman"/>
      <w:sz w:val="20"/>
      <w:szCs w:val="20"/>
    </w:rPr>
  </w:style>
  <w:style w:type="character" w:customStyle="1" w:styleId="FontStyle173">
    <w:name w:val="Font Style173"/>
    <w:basedOn w:val="DefaultParagraphFont"/>
    <w:uiPriority w:val="99"/>
    <w:rsid w:val="00573B3F"/>
    <w:rPr>
      <w:rFonts w:ascii="Times New Roman" w:hAnsi="Times New Roman" w:cs="Times New Roman"/>
      <w:sz w:val="14"/>
      <w:szCs w:val="14"/>
    </w:rPr>
  </w:style>
  <w:style w:type="character" w:customStyle="1" w:styleId="FontStyle151">
    <w:name w:val="Font Style151"/>
    <w:basedOn w:val="DefaultParagraphFont"/>
    <w:uiPriority w:val="99"/>
    <w:rsid w:val="00573B3F"/>
    <w:rPr>
      <w:rFonts w:ascii="Arial Narrow" w:hAnsi="Arial Narrow" w:cs="Arial Narrow"/>
      <w:b/>
      <w:bCs/>
      <w:sz w:val="12"/>
      <w:szCs w:val="12"/>
    </w:rPr>
  </w:style>
  <w:style w:type="character" w:customStyle="1" w:styleId="FontStyle156">
    <w:name w:val="Font Style156"/>
    <w:basedOn w:val="DefaultParagraphFont"/>
    <w:uiPriority w:val="99"/>
    <w:rsid w:val="00573B3F"/>
    <w:rPr>
      <w:rFonts w:ascii="Arial Narrow" w:hAnsi="Arial Narrow" w:cs="Arial Narrow"/>
      <w:sz w:val="8"/>
      <w:szCs w:val="8"/>
    </w:rPr>
  </w:style>
  <w:style w:type="character" w:customStyle="1" w:styleId="FontStyle160">
    <w:name w:val="Font Style160"/>
    <w:basedOn w:val="DefaultParagraphFont"/>
    <w:uiPriority w:val="99"/>
    <w:rsid w:val="00573B3F"/>
    <w:rPr>
      <w:rFonts w:ascii="Times New Roman" w:hAnsi="Times New Roman" w:cs="Times New Roman"/>
      <w:b/>
      <w:bCs/>
      <w:sz w:val="20"/>
      <w:szCs w:val="20"/>
    </w:rPr>
  </w:style>
  <w:style w:type="character" w:customStyle="1" w:styleId="FontStyle178">
    <w:name w:val="Font Style178"/>
    <w:basedOn w:val="DefaultParagraphFont"/>
    <w:uiPriority w:val="99"/>
    <w:rsid w:val="00573B3F"/>
    <w:rPr>
      <w:rFonts w:ascii="Times New Roman" w:hAnsi="Times New Roman" w:cs="Times New Roman"/>
      <w:sz w:val="18"/>
      <w:szCs w:val="18"/>
    </w:rPr>
  </w:style>
  <w:style w:type="paragraph" w:customStyle="1" w:styleId="Style140">
    <w:name w:val="Style14"/>
    <w:basedOn w:val="Normal"/>
    <w:uiPriority w:val="99"/>
    <w:qFormat/>
    <w:rsid w:val="00573B3F"/>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573B3F"/>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573B3F"/>
    <w:rPr>
      <w:rFonts w:ascii="Times New Roman" w:hAnsi="Times New Roman" w:cs="Times New Roman"/>
      <w:sz w:val="12"/>
      <w:szCs w:val="12"/>
    </w:rPr>
  </w:style>
  <w:style w:type="paragraph" w:customStyle="1" w:styleId="Style90">
    <w:name w:val="Style9"/>
    <w:basedOn w:val="Normal"/>
    <w:uiPriority w:val="99"/>
    <w:qFormat/>
    <w:rsid w:val="00573B3F"/>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573B3F"/>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573B3F"/>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573B3F"/>
    <w:rPr>
      <w:rFonts w:ascii="Times New Roman" w:hAnsi="Times New Roman" w:cs="Times New Roman"/>
      <w:sz w:val="16"/>
      <w:szCs w:val="16"/>
    </w:rPr>
  </w:style>
  <w:style w:type="character" w:customStyle="1" w:styleId="newscontent">
    <w:name w:val="newscontent"/>
    <w:rsid w:val="00573B3F"/>
  </w:style>
  <w:style w:type="character" w:customStyle="1" w:styleId="FontStyle172">
    <w:name w:val="Font Style172"/>
    <w:basedOn w:val="DefaultParagraphFont"/>
    <w:uiPriority w:val="99"/>
    <w:rsid w:val="00573B3F"/>
    <w:rPr>
      <w:rFonts w:ascii="Times New Roman" w:hAnsi="Times New Roman" w:cs="Times New Roman"/>
      <w:b/>
      <w:bCs/>
      <w:sz w:val="16"/>
      <w:szCs w:val="16"/>
    </w:rPr>
  </w:style>
  <w:style w:type="paragraph" w:customStyle="1" w:styleId="Style180">
    <w:name w:val="Style18"/>
    <w:basedOn w:val="Normal"/>
    <w:uiPriority w:val="99"/>
    <w:qFormat/>
    <w:rsid w:val="00573B3F"/>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573B3F"/>
    <w:rPr>
      <w:rFonts w:ascii="Times New Roman" w:hAnsi="Times New Roman" w:cs="Times New Roman"/>
      <w:i/>
      <w:iCs/>
      <w:sz w:val="16"/>
      <w:szCs w:val="16"/>
    </w:rPr>
  </w:style>
  <w:style w:type="character" w:customStyle="1" w:styleId="FontStyle162">
    <w:name w:val="Font Style162"/>
    <w:basedOn w:val="DefaultParagraphFont"/>
    <w:uiPriority w:val="99"/>
    <w:rsid w:val="00573B3F"/>
    <w:rPr>
      <w:rFonts w:ascii="Times New Roman" w:hAnsi="Times New Roman" w:cs="Times New Roman"/>
      <w:b/>
      <w:bCs/>
      <w:sz w:val="18"/>
      <w:szCs w:val="18"/>
    </w:rPr>
  </w:style>
  <w:style w:type="character" w:customStyle="1" w:styleId="FontStyle167">
    <w:name w:val="Font Style167"/>
    <w:basedOn w:val="DefaultParagraphFont"/>
    <w:uiPriority w:val="99"/>
    <w:rsid w:val="00573B3F"/>
    <w:rPr>
      <w:rFonts w:ascii="Times New Roman" w:hAnsi="Times New Roman" w:cs="Times New Roman"/>
      <w:sz w:val="10"/>
      <w:szCs w:val="10"/>
    </w:rPr>
  </w:style>
  <w:style w:type="character" w:customStyle="1" w:styleId="FontStyle174">
    <w:name w:val="Font Style174"/>
    <w:basedOn w:val="DefaultParagraphFont"/>
    <w:uiPriority w:val="99"/>
    <w:rsid w:val="00573B3F"/>
    <w:rPr>
      <w:rFonts w:ascii="Arial Narrow" w:hAnsi="Arial Narrow" w:cs="Arial Narrow"/>
      <w:b/>
      <w:bCs/>
      <w:sz w:val="18"/>
      <w:szCs w:val="18"/>
    </w:rPr>
  </w:style>
  <w:style w:type="paragraph" w:customStyle="1" w:styleId="Style47">
    <w:name w:val="Style47"/>
    <w:basedOn w:val="Normal"/>
    <w:uiPriority w:val="99"/>
    <w:qFormat/>
    <w:rsid w:val="00573B3F"/>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573B3F"/>
    <w:rPr>
      <w:rFonts w:ascii="Times New Roman" w:hAnsi="Times New Roman" w:cs="Times New Roman"/>
      <w:sz w:val="12"/>
      <w:szCs w:val="12"/>
    </w:rPr>
  </w:style>
  <w:style w:type="paragraph" w:customStyle="1" w:styleId="Style24">
    <w:name w:val="Style24"/>
    <w:basedOn w:val="Normal"/>
    <w:uiPriority w:val="99"/>
    <w:qFormat/>
    <w:rsid w:val="00573B3F"/>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573B3F"/>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573B3F"/>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573B3F"/>
    <w:rPr>
      <w:rFonts w:ascii="Times New Roman" w:hAnsi="Times New Roman" w:cs="Times New Roman"/>
      <w:b/>
      <w:bCs/>
      <w:sz w:val="18"/>
      <w:szCs w:val="18"/>
    </w:rPr>
  </w:style>
  <w:style w:type="paragraph" w:customStyle="1" w:styleId="Style210">
    <w:name w:val="Style21"/>
    <w:basedOn w:val="Normal"/>
    <w:uiPriority w:val="99"/>
    <w:qFormat/>
    <w:rsid w:val="00573B3F"/>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573B3F"/>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573B3F"/>
    <w:rPr>
      <w:iCs w:val="0"/>
      <w14:ligatures w14:val="standardContextual"/>
    </w:rPr>
  </w:style>
  <w:style w:type="paragraph" w:customStyle="1" w:styleId="Aa">
    <w:name w:val="A"/>
    <w:basedOn w:val="Default"/>
    <w:next w:val="Default"/>
    <w:rsid w:val="00573B3F"/>
    <w:rPr>
      <w:color w:val="auto"/>
      <w:lang w:bidi="en-US"/>
    </w:rPr>
  </w:style>
  <w:style w:type="character" w:customStyle="1" w:styleId="ac">
    <w:name w:val="••••"/>
    <w:rsid w:val="00573B3F"/>
    <w:rPr>
      <w:color w:val="000000"/>
    </w:rPr>
  </w:style>
  <w:style w:type="character" w:customStyle="1" w:styleId="UL-Bold">
    <w:name w:val="UL-Bold"/>
    <w:basedOn w:val="DefaultParagraphFont"/>
    <w:rsid w:val="00573B3F"/>
    <w:rPr>
      <w:u w:val="thick"/>
    </w:rPr>
  </w:style>
  <w:style w:type="character" w:customStyle="1" w:styleId="UL-None">
    <w:name w:val="UL-None"/>
    <w:basedOn w:val="DefaultParagraphFont"/>
    <w:rsid w:val="00573B3F"/>
    <w:rPr>
      <w:u w:val="none"/>
    </w:rPr>
  </w:style>
  <w:style w:type="character" w:customStyle="1" w:styleId="styletimesnewroman12ptbold0">
    <w:name w:val="styletimesnewroman12ptbold"/>
    <w:basedOn w:val="DefaultParagraphFont"/>
    <w:rsid w:val="00573B3F"/>
  </w:style>
  <w:style w:type="character" w:customStyle="1" w:styleId="FontStyle19">
    <w:name w:val="Font Style19"/>
    <w:basedOn w:val="DefaultParagraphFont"/>
    <w:uiPriority w:val="99"/>
    <w:rsid w:val="00573B3F"/>
    <w:rPr>
      <w:rFonts w:ascii="Times New Roman" w:hAnsi="Times New Roman" w:cs="Times New Roman"/>
      <w:sz w:val="18"/>
      <w:szCs w:val="18"/>
    </w:rPr>
  </w:style>
  <w:style w:type="character" w:customStyle="1" w:styleId="UnderlineBox">
    <w:name w:val="Underline + Box"/>
    <w:uiPriority w:val="1"/>
    <w:qFormat/>
    <w:rsid w:val="00573B3F"/>
    <w:rPr>
      <w:rFonts w:ascii="Georgia" w:hAnsi="Georgia"/>
      <w:b w:val="0"/>
      <w:sz w:val="22"/>
      <w:u w:val="single"/>
      <w:bdr w:val="single" w:sz="4" w:space="0" w:color="auto"/>
    </w:rPr>
  </w:style>
  <w:style w:type="character" w:customStyle="1" w:styleId="10ptnotbold">
    <w:name w:val="10ptnotbold"/>
    <w:basedOn w:val="DefaultParagraphFont"/>
    <w:rsid w:val="00573B3F"/>
    <w:rPr>
      <w:sz w:val="20"/>
    </w:rPr>
  </w:style>
  <w:style w:type="paragraph" w:customStyle="1" w:styleId="ALLCAPS">
    <w:name w:val="ALL CAPS"/>
    <w:basedOn w:val="Normal"/>
    <w:link w:val="ALLCAPSChar"/>
    <w:qFormat/>
    <w:rsid w:val="00573B3F"/>
    <w:rPr>
      <w:rFonts w:eastAsia="Times New Roman"/>
      <w:b/>
      <w:caps/>
      <w:szCs w:val="20"/>
      <w14:ligatures w14:val="standardContextual"/>
    </w:rPr>
  </w:style>
  <w:style w:type="character" w:customStyle="1" w:styleId="kn">
    <w:name w:val="kn"/>
    <w:basedOn w:val="DefaultParagraphFont"/>
    <w:rsid w:val="00573B3F"/>
  </w:style>
  <w:style w:type="paragraph" w:customStyle="1" w:styleId="StyleCardworksLinespacingsingle">
    <w:name w:val="Style Card works + Line spacing:  single"/>
    <w:basedOn w:val="Normal"/>
    <w:link w:val="StyleCardworksLinespacingsingleChar"/>
    <w:qFormat/>
    <w:rsid w:val="00573B3F"/>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573B3F"/>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573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573B3F"/>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573B3F"/>
    <w:rPr>
      <w:rFonts w:ascii="Verdana" w:hAnsi="Verdana" w:hint="default"/>
      <w:color w:val="000000"/>
      <w:sz w:val="16"/>
      <w:szCs w:val="16"/>
    </w:rPr>
  </w:style>
  <w:style w:type="character" w:customStyle="1" w:styleId="TagCharCharCharChar0">
    <w:name w:val="Tag Char Char Char Char"/>
    <w:basedOn w:val="DefaultParagraphFont"/>
    <w:rsid w:val="00573B3F"/>
    <w:rPr>
      <w:rFonts w:ascii="Times New Roman" w:eastAsia="Times New Roman" w:hAnsi="Times New Roman" w:cs="Times New Roman"/>
      <w:b/>
      <w:sz w:val="24"/>
      <w:szCs w:val="20"/>
    </w:rPr>
  </w:style>
  <w:style w:type="character" w:customStyle="1" w:styleId="CharacterStyle14">
    <w:name w:val="Character Style 14"/>
    <w:rsid w:val="00573B3F"/>
    <w:rPr>
      <w:sz w:val="30"/>
      <w:szCs w:val="30"/>
    </w:rPr>
  </w:style>
  <w:style w:type="character" w:customStyle="1" w:styleId="CharacterStyle13">
    <w:name w:val="Character Style 13"/>
    <w:rsid w:val="00573B3F"/>
    <w:rPr>
      <w:i/>
      <w:iCs/>
      <w:sz w:val="17"/>
      <w:szCs w:val="17"/>
    </w:rPr>
  </w:style>
  <w:style w:type="character" w:customStyle="1" w:styleId="CardsNotUnderlined">
    <w:name w:val="Cards Not Underlined"/>
    <w:rsid w:val="00573B3F"/>
    <w:rPr>
      <w:rFonts w:ascii="Times New Roman" w:hAnsi="Times New Roman"/>
      <w:sz w:val="16"/>
    </w:rPr>
  </w:style>
  <w:style w:type="character" w:customStyle="1" w:styleId="a13">
    <w:name w:val="a1"/>
    <w:rsid w:val="00573B3F"/>
    <w:rPr>
      <w:color w:val="008000"/>
    </w:rPr>
  </w:style>
  <w:style w:type="character" w:customStyle="1" w:styleId="FifthChar">
    <w:name w:val="Fifth Char"/>
    <w:link w:val="Fifth"/>
    <w:uiPriority w:val="99"/>
    <w:rsid w:val="00573B3F"/>
    <w:rPr>
      <w:rFonts w:ascii="Calibri" w:eastAsia="Calibri" w:hAnsi="Calibri" w:cs="Calibri"/>
      <w14:ligatures w14:val="standardContextual"/>
    </w:rPr>
  </w:style>
  <w:style w:type="paragraph" w:customStyle="1" w:styleId="Repeatblockheading0">
    <w:name w:val="Repeat block heading"/>
    <w:basedOn w:val="Normal"/>
    <w:rsid w:val="00573B3F"/>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573B3F"/>
  </w:style>
  <w:style w:type="character" w:customStyle="1" w:styleId="hps">
    <w:name w:val="hps"/>
    <w:rsid w:val="00573B3F"/>
  </w:style>
  <w:style w:type="paragraph" w:customStyle="1" w:styleId="TashmaHeader2">
    <w:name w:val="Tashma_Header2"/>
    <w:basedOn w:val="Heading2"/>
    <w:uiPriority w:val="99"/>
    <w:qFormat/>
    <w:rsid w:val="00573B3F"/>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573B3F"/>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573B3F"/>
    <w:rPr>
      <w:rFonts w:cs="Calibri"/>
    </w:rPr>
  </w:style>
  <w:style w:type="paragraph" w:customStyle="1" w:styleId="CitationCharCharCharCharCharCharChar">
    <w:name w:val="Citation Char Char Char Char Char Char Char"/>
    <w:basedOn w:val="Normal"/>
    <w:link w:val="CitationCharCharCharCharCharCharCharChar"/>
    <w:rsid w:val="00573B3F"/>
    <w:pPr>
      <w:ind w:left="1440" w:right="1440"/>
    </w:pPr>
    <w:rPr>
      <w:rFonts w:asciiTheme="minorHAnsi" w:hAnsiTheme="minorHAnsi"/>
    </w:rPr>
  </w:style>
  <w:style w:type="paragraph" w:customStyle="1" w:styleId="pagpag1">
    <w:name w:val="pagpag1"/>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573B3F"/>
    <w:pPr>
      <w:spacing w:after="120"/>
    </w:pPr>
    <w:rPr>
      <w:bCs/>
      <w:color w:val="000000"/>
      <w14:ligatures w14:val="standardContextual"/>
    </w:rPr>
  </w:style>
  <w:style w:type="paragraph" w:customStyle="1" w:styleId="BodyText210">
    <w:name w:val="Body Text 21"/>
    <w:basedOn w:val="Normal"/>
    <w:next w:val="BodyText2"/>
    <w:unhideWhenUsed/>
    <w:rsid w:val="00573B3F"/>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573B3F"/>
    <w:pPr>
      <w:spacing w:after="120"/>
      <w:ind w:left="360"/>
    </w:pPr>
    <w:rPr>
      <w14:ligatures w14:val="standardContextual"/>
    </w:rPr>
  </w:style>
  <w:style w:type="paragraph" w:customStyle="1" w:styleId="BodyTextIndent31">
    <w:name w:val="Body Text Indent 31"/>
    <w:basedOn w:val="Normal"/>
    <w:next w:val="BodyTextIndent3"/>
    <w:semiHidden/>
    <w:unhideWhenUsed/>
    <w:rsid w:val="00573B3F"/>
    <w:pPr>
      <w:spacing w:after="120"/>
      <w:ind w:left="360"/>
    </w:pPr>
    <w:rPr>
      <w:sz w:val="14"/>
      <w14:ligatures w14:val="standardContextual"/>
    </w:rPr>
  </w:style>
  <w:style w:type="paragraph" w:customStyle="1" w:styleId="BodyTextIndent21">
    <w:name w:val="Body Text Indent 21"/>
    <w:basedOn w:val="Normal"/>
    <w:next w:val="BodyTextIndent2"/>
    <w:unhideWhenUsed/>
    <w:rsid w:val="00573B3F"/>
    <w:pPr>
      <w:spacing w:after="120" w:line="480" w:lineRule="auto"/>
      <w:ind w:left="360"/>
    </w:pPr>
    <w:rPr>
      <w14:ligatures w14:val="standardContextual"/>
    </w:rPr>
  </w:style>
  <w:style w:type="character" w:customStyle="1" w:styleId="Caption11">
    <w:name w:val="Caption11"/>
    <w:rsid w:val="00573B3F"/>
  </w:style>
  <w:style w:type="paragraph" w:customStyle="1" w:styleId="z-BottomofForm1">
    <w:name w:val="z-Bottom of Form1"/>
    <w:basedOn w:val="Normal"/>
    <w:next w:val="Normal"/>
    <w:hidden/>
    <w:unhideWhenUsed/>
    <w:rsid w:val="00573B3F"/>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573B3F"/>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573B3F"/>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573B3F"/>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573B3F"/>
    <w:rPr>
      <w:sz w:val="24"/>
      <w:szCs w:val="24"/>
      <w:u w:val="thick"/>
    </w:rPr>
  </w:style>
  <w:style w:type="character" w:customStyle="1" w:styleId="BodyTextIndentChar2">
    <w:name w:val="Body Text Indent Char2"/>
    <w:basedOn w:val="DefaultParagraphFont"/>
    <w:uiPriority w:val="99"/>
    <w:semiHidden/>
    <w:rsid w:val="00573B3F"/>
    <w:rPr>
      <w:rFonts w:ascii="Georgia" w:hAnsi="Georgia"/>
      <w:sz w:val="22"/>
      <w:szCs w:val="22"/>
    </w:rPr>
  </w:style>
  <w:style w:type="character" w:customStyle="1" w:styleId="BodyText2Char2">
    <w:name w:val="Body Text 2 Char2"/>
    <w:basedOn w:val="DefaultParagraphFont"/>
    <w:uiPriority w:val="99"/>
    <w:semiHidden/>
    <w:rsid w:val="00573B3F"/>
    <w:rPr>
      <w:rFonts w:ascii="Georgia" w:hAnsi="Georgia"/>
      <w:sz w:val="22"/>
      <w:szCs w:val="22"/>
    </w:rPr>
  </w:style>
  <w:style w:type="character" w:customStyle="1" w:styleId="BodyText3Char2">
    <w:name w:val="Body Text 3 Char2"/>
    <w:basedOn w:val="DefaultParagraphFont"/>
    <w:uiPriority w:val="99"/>
    <w:semiHidden/>
    <w:rsid w:val="00573B3F"/>
    <w:rPr>
      <w:rFonts w:ascii="Georgia" w:hAnsi="Georgia"/>
      <w:sz w:val="16"/>
      <w:szCs w:val="16"/>
    </w:rPr>
  </w:style>
  <w:style w:type="character" w:customStyle="1" w:styleId="BodyTextIndent2Char2">
    <w:name w:val="Body Text Indent 2 Char2"/>
    <w:basedOn w:val="DefaultParagraphFont"/>
    <w:uiPriority w:val="99"/>
    <w:semiHidden/>
    <w:rsid w:val="00573B3F"/>
    <w:rPr>
      <w:rFonts w:ascii="Georgia" w:hAnsi="Georgia"/>
      <w:sz w:val="22"/>
      <w:szCs w:val="22"/>
    </w:rPr>
  </w:style>
  <w:style w:type="character" w:customStyle="1" w:styleId="BodyTextIndent3Char2">
    <w:name w:val="Body Text Indent 3 Char2"/>
    <w:basedOn w:val="DefaultParagraphFont"/>
    <w:uiPriority w:val="99"/>
    <w:semiHidden/>
    <w:rsid w:val="00573B3F"/>
    <w:rPr>
      <w:rFonts w:ascii="Georgia" w:hAnsi="Georgia"/>
      <w:sz w:val="16"/>
      <w:szCs w:val="16"/>
    </w:rPr>
  </w:style>
  <w:style w:type="character" w:customStyle="1" w:styleId="z-BottomofFormChar2">
    <w:name w:val="z-Bottom of Form Char2"/>
    <w:basedOn w:val="DefaultParagraphFont"/>
    <w:uiPriority w:val="99"/>
    <w:semiHidden/>
    <w:rsid w:val="00573B3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73B3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73B3F"/>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573B3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73B3F"/>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573B3F"/>
  </w:style>
  <w:style w:type="character" w:customStyle="1" w:styleId="m5686307894942199640gmail-styleunderline">
    <w:name w:val="m_5686307894942199640gmail-styleunderline"/>
    <w:basedOn w:val="DefaultParagraphFont"/>
    <w:rsid w:val="00573B3F"/>
  </w:style>
  <w:style w:type="paragraph" w:customStyle="1" w:styleId="Hyperlink2">
    <w:name w:val="Hyperlink2"/>
    <w:basedOn w:val="Normal"/>
    <w:qFormat/>
    <w:rsid w:val="00573B3F"/>
    <w:rPr>
      <w:rFonts w:eastAsia="Calibri"/>
      <w:color w:val="00B0F0"/>
      <w:u w:val="single" w:color="00B0F0"/>
      <w14:ligatures w14:val="standardContextual"/>
    </w:rPr>
  </w:style>
  <w:style w:type="character" w:customStyle="1" w:styleId="messagecontent">
    <w:name w:val="message_content"/>
    <w:rsid w:val="00573B3F"/>
  </w:style>
  <w:style w:type="paragraph" w:customStyle="1" w:styleId="UnderlineCharCharCharCharCharCharCharCharChar">
    <w:name w:val="Underline Char Char Char Char Char Char Char Char Char"/>
    <w:link w:val="UnderlineCharCharCharCharCharCharCharCharCharChar"/>
    <w:rsid w:val="00573B3F"/>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573B3F"/>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73B3F"/>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573B3F"/>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73B3F"/>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73B3F"/>
    <w:pPr>
      <w:spacing w:line="197" w:lineRule="exact"/>
      <w:jc w:val="both"/>
    </w:pPr>
    <w:rPr>
      <w14:ligatures w14:val="standardContextual"/>
    </w:rPr>
  </w:style>
  <w:style w:type="paragraph" w:customStyle="1" w:styleId="Style42">
    <w:name w:val="Style42"/>
    <w:basedOn w:val="Normal"/>
    <w:uiPriority w:val="99"/>
    <w:qFormat/>
    <w:rsid w:val="00573B3F"/>
    <w:pPr>
      <w:spacing w:line="202" w:lineRule="exact"/>
      <w:jc w:val="both"/>
    </w:pPr>
    <w:rPr>
      <w14:ligatures w14:val="standardContextual"/>
    </w:rPr>
  </w:style>
  <w:style w:type="paragraph" w:customStyle="1" w:styleId="Style51">
    <w:name w:val="Style51"/>
    <w:basedOn w:val="Normal"/>
    <w:uiPriority w:val="99"/>
    <w:qFormat/>
    <w:rsid w:val="00573B3F"/>
    <w:pPr>
      <w:spacing w:line="200" w:lineRule="exact"/>
      <w:jc w:val="both"/>
    </w:pPr>
    <w:rPr>
      <w14:ligatures w14:val="standardContextual"/>
    </w:rPr>
  </w:style>
  <w:style w:type="character" w:customStyle="1" w:styleId="FontStyle72">
    <w:name w:val="Font Style72"/>
    <w:rsid w:val="00573B3F"/>
    <w:rPr>
      <w:rFonts w:ascii="Times New Roman" w:hAnsi="Times New Roman" w:cs="Times New Roman" w:hint="default"/>
      <w:sz w:val="16"/>
      <w:szCs w:val="16"/>
    </w:rPr>
  </w:style>
  <w:style w:type="character" w:customStyle="1" w:styleId="FontStyle73">
    <w:name w:val="Font Style73"/>
    <w:uiPriority w:val="99"/>
    <w:rsid w:val="00573B3F"/>
    <w:rPr>
      <w:rFonts w:ascii="Times New Roman" w:hAnsi="Times New Roman" w:cs="Times New Roman" w:hint="default"/>
      <w:i/>
      <w:iCs/>
      <w:sz w:val="16"/>
      <w:szCs w:val="16"/>
    </w:rPr>
  </w:style>
  <w:style w:type="character" w:customStyle="1" w:styleId="UnderlinestyleChar20">
    <w:name w:val="Underline style Char2"/>
    <w:rsid w:val="00573B3F"/>
    <w:rPr>
      <w:sz w:val="22"/>
      <w:szCs w:val="24"/>
      <w:u w:val="single"/>
      <w:lang w:val="en-US" w:eastAsia="en-US" w:bidi="ar-SA"/>
    </w:rPr>
  </w:style>
  <w:style w:type="character" w:customStyle="1" w:styleId="FontStyle49">
    <w:name w:val="Font Style49"/>
    <w:uiPriority w:val="99"/>
    <w:rsid w:val="00573B3F"/>
    <w:rPr>
      <w:rFonts w:ascii="Times New Roman" w:hAnsi="Times New Roman" w:cs="Times New Roman"/>
      <w:sz w:val="20"/>
      <w:szCs w:val="20"/>
    </w:rPr>
  </w:style>
  <w:style w:type="character" w:customStyle="1" w:styleId="FontStyle50">
    <w:name w:val="Font Style50"/>
    <w:uiPriority w:val="99"/>
    <w:rsid w:val="00573B3F"/>
    <w:rPr>
      <w:rFonts w:ascii="Times New Roman" w:hAnsi="Times New Roman" w:cs="Times New Roman"/>
      <w:b/>
      <w:bCs/>
      <w:sz w:val="20"/>
      <w:szCs w:val="20"/>
    </w:rPr>
  </w:style>
  <w:style w:type="paragraph" w:customStyle="1" w:styleId="msonormal0">
    <w:name w:val="msonormal"/>
    <w:basedOn w:val="Normal"/>
    <w:uiPriority w:val="99"/>
    <w:qFormat/>
    <w:rsid w:val="00573B3F"/>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573B3F"/>
    <w:rPr>
      <w:rFonts w:ascii="Calibri" w:hAnsi="Calibri" w:cs="Calibri"/>
      <w14:ligatures w14:val="standardContextual"/>
    </w:rPr>
  </w:style>
  <w:style w:type="character" w:customStyle="1" w:styleId="BoldUnderlineChar2Char">
    <w:name w:val="BoldUnderline Char2 Char"/>
    <w:link w:val="BoldUnderlineChar20"/>
    <w:locked/>
    <w:rsid w:val="00573B3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73B3F"/>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73B3F"/>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573B3F"/>
    <w:pPr>
      <w:spacing w:line="256" w:lineRule="auto"/>
    </w:pPr>
    <w:rPr>
      <w:rFonts w:eastAsia="Times New Roman"/>
      <w14:ligatures w14:val="standardContextual"/>
    </w:rPr>
  </w:style>
  <w:style w:type="paragraph" w:customStyle="1" w:styleId="Normal20pt">
    <w:name w:val="Normal  + 20 pt"/>
    <w:basedOn w:val="Normal"/>
    <w:uiPriority w:val="6"/>
    <w:qFormat/>
    <w:rsid w:val="00573B3F"/>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573B3F"/>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73B3F"/>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73B3F"/>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573B3F"/>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73B3F"/>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73B3F"/>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73B3F"/>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73B3F"/>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73B3F"/>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73B3F"/>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73B3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73B3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73B3F"/>
    <w:rPr>
      <w:rFonts w:eastAsia="Times New Roman"/>
      <w:u w:val="single"/>
    </w:rPr>
  </w:style>
  <w:style w:type="paragraph" w:customStyle="1" w:styleId="StyleStyle4ArialNarrow9pt">
    <w:name w:val="Style Style4 + Arial Narrow 9 pt"/>
    <w:basedOn w:val="Normal"/>
    <w:link w:val="StyleStyle4ArialNarrow9ptChar"/>
    <w:qFormat/>
    <w:rsid w:val="00573B3F"/>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73B3F"/>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73B3F"/>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73B3F"/>
    <w:rPr>
      <w:rFonts w:eastAsia="Times New Roman"/>
      <w:b/>
      <w:smallCaps/>
      <w:sz w:val="24"/>
      <w:szCs w:val="24"/>
      <w:u w:val="single"/>
    </w:rPr>
  </w:style>
  <w:style w:type="character" w:customStyle="1" w:styleId="HiddenBlockHeaderChar">
    <w:name w:val="Hidden Block Header Char"/>
    <w:link w:val="HiddenBlockHeader"/>
    <w:locked/>
    <w:rsid w:val="00573B3F"/>
    <w:rPr>
      <w:rFonts w:ascii="Calibri" w:hAnsi="Calibri" w:cs="Calibri"/>
      <w14:ligatures w14:val="standardContextual"/>
    </w:rPr>
  </w:style>
  <w:style w:type="character" w:customStyle="1" w:styleId="ThirdChar">
    <w:name w:val="Third Char"/>
    <w:link w:val="Third"/>
    <w:locked/>
    <w:rsid w:val="00573B3F"/>
    <w:rPr>
      <w:rFonts w:eastAsia="Times New Roman"/>
      <w:b/>
      <w:u w:val="single"/>
      <w:lang w:val="x-none" w:eastAsia="x-none"/>
    </w:rPr>
  </w:style>
  <w:style w:type="paragraph" w:customStyle="1" w:styleId="Third">
    <w:name w:val="Third"/>
    <w:basedOn w:val="Normal"/>
    <w:link w:val="ThirdChar"/>
    <w:qFormat/>
    <w:rsid w:val="00573B3F"/>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573B3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573B3F"/>
    <w:rPr>
      <w:rFonts w:eastAsia="Times New Roman"/>
      <w:b/>
      <w:szCs w:val="24"/>
      <w:u w:val="thick"/>
    </w:rPr>
  </w:style>
  <w:style w:type="paragraph" w:customStyle="1" w:styleId="CiteSmallText">
    <w:name w:val="Cite Small Text"/>
    <w:basedOn w:val="Normal"/>
    <w:uiPriority w:val="99"/>
    <w:qFormat/>
    <w:rsid w:val="00573B3F"/>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573B3F"/>
    <w:rPr>
      <w:lang w:val="x-none"/>
    </w:rPr>
  </w:style>
  <w:style w:type="paragraph" w:customStyle="1" w:styleId="Cards1CharChar">
    <w:name w:val="Cards1 Char Char"/>
    <w:basedOn w:val="Normal"/>
    <w:link w:val="Cards1CharCharChar"/>
    <w:qFormat/>
    <w:rsid w:val="00573B3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73B3F"/>
    <w:rPr>
      <w:color w:val="0000FF"/>
      <w:sz w:val="12"/>
      <w:u w:val="single"/>
    </w:rPr>
  </w:style>
  <w:style w:type="paragraph" w:customStyle="1" w:styleId="Swag">
    <w:name w:val="Swag"/>
    <w:basedOn w:val="Normal"/>
    <w:link w:val="SwagChar"/>
    <w:qFormat/>
    <w:rsid w:val="00573B3F"/>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73B3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73B3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73B3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73B3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73B3F"/>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573B3F"/>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573B3F"/>
    <w:rPr>
      <w:rFonts w:eastAsia="Times New Roman"/>
      <w:b/>
      <w:bCs/>
      <w:u w:val="single"/>
    </w:rPr>
  </w:style>
  <w:style w:type="paragraph" w:customStyle="1" w:styleId="StyleUnderlineChar11ptBold2">
    <w:name w:val="Style Underline Char + 11 pt Bold2"/>
    <w:basedOn w:val="Normal"/>
    <w:link w:val="StyleUnderlineChar11ptBold2Char"/>
    <w:qFormat/>
    <w:rsid w:val="00573B3F"/>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73B3F"/>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73B3F"/>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73B3F"/>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73B3F"/>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573B3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73B3F"/>
  </w:style>
  <w:style w:type="paragraph" w:customStyle="1" w:styleId="NothingCharCharChar">
    <w:name w:val="Nothing Char Char Char"/>
    <w:link w:val="NothingCharChar"/>
    <w:qFormat/>
    <w:rsid w:val="00573B3F"/>
    <w:pPr>
      <w:spacing w:after="0" w:line="240" w:lineRule="auto"/>
      <w:jc w:val="both"/>
    </w:pPr>
  </w:style>
  <w:style w:type="paragraph" w:customStyle="1" w:styleId="StyleLeft021">
    <w:name w:val="Style Left:  0.2&quot;1"/>
    <w:basedOn w:val="Normal"/>
    <w:uiPriority w:val="99"/>
    <w:qFormat/>
    <w:rsid w:val="00573B3F"/>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573B3F"/>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73B3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73B3F"/>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73B3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73B3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573B3F"/>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573B3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573B3F"/>
    <w:rPr>
      <w:szCs w:val="24"/>
      <w:u w:val="single"/>
      <w:lang w:val="en-US" w:eastAsia="en-US" w:bidi="ar-SA"/>
    </w:rPr>
  </w:style>
  <w:style w:type="character" w:customStyle="1" w:styleId="BoldUnderlineCharChar3">
    <w:name w:val="BoldUnderline Char Char3"/>
    <w:rsid w:val="00573B3F"/>
    <w:rPr>
      <w:b/>
      <w:bCs w:val="0"/>
      <w:szCs w:val="24"/>
      <w:u w:val="single"/>
      <w:lang w:val="en-US" w:eastAsia="en-US" w:bidi="ar-SA"/>
    </w:rPr>
  </w:style>
  <w:style w:type="character" w:customStyle="1" w:styleId="UnderlineCharChar3">
    <w:name w:val="Underline Char Char3"/>
    <w:rsid w:val="00573B3F"/>
    <w:rPr>
      <w:szCs w:val="24"/>
      <w:u w:val="single"/>
      <w:lang w:val="en-US" w:eastAsia="en-US" w:bidi="ar-SA"/>
    </w:rPr>
  </w:style>
  <w:style w:type="character" w:customStyle="1" w:styleId="BoldUnderlineCharChar2">
    <w:name w:val="BoldUnderline Char Char2"/>
    <w:rsid w:val="00573B3F"/>
    <w:rPr>
      <w:b/>
      <w:bCs w:val="0"/>
      <w:szCs w:val="24"/>
      <w:u w:val="single"/>
      <w:lang w:val="en-US" w:eastAsia="en-US" w:bidi="ar-SA"/>
    </w:rPr>
  </w:style>
  <w:style w:type="character" w:customStyle="1" w:styleId="volume-issue">
    <w:name w:val="volume-issue"/>
    <w:rsid w:val="00573B3F"/>
    <w:rPr>
      <w:rFonts w:ascii="Times New Roman" w:hAnsi="Times New Roman" w:cs="Times New Roman" w:hint="default"/>
    </w:rPr>
  </w:style>
  <w:style w:type="character" w:customStyle="1" w:styleId="boldness1">
    <w:name w:val="boldness1"/>
    <w:rsid w:val="00573B3F"/>
  </w:style>
  <w:style w:type="character" w:customStyle="1" w:styleId="story-author">
    <w:name w:val="story-author"/>
    <w:basedOn w:val="DefaultParagraphFont"/>
    <w:rsid w:val="00573B3F"/>
  </w:style>
  <w:style w:type="character" w:customStyle="1" w:styleId="StyleEmphasisArial12ptBoldNotItalic">
    <w:name w:val="Style Emphasis + Arial 12 pt Bold Not Italic"/>
    <w:basedOn w:val="Emphasis"/>
    <w:rsid w:val="00573B3F"/>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73B3F"/>
  </w:style>
  <w:style w:type="character" w:customStyle="1" w:styleId="StyleStyle4CharTimesNewRoman11ptItalic">
    <w:name w:val="Style Style4 Char + Times New Roman 11 pt Italic"/>
    <w:basedOn w:val="DefaultParagraphFont"/>
    <w:rsid w:val="00573B3F"/>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73B3F"/>
  </w:style>
  <w:style w:type="character" w:customStyle="1" w:styleId="ad">
    <w:name w:val="_"/>
    <w:basedOn w:val="DefaultParagraphFont"/>
    <w:rsid w:val="00573B3F"/>
  </w:style>
  <w:style w:type="character" w:customStyle="1" w:styleId="Heading3CharCharCharChar1">
    <w:name w:val="Heading 3 Char Char Char Char1"/>
    <w:rsid w:val="00573B3F"/>
    <w:rPr>
      <w:rFonts w:ascii="Arial" w:hAnsi="Arial" w:cs="Arial" w:hint="default"/>
      <w:bCs/>
      <w:szCs w:val="26"/>
      <w:u w:val="single"/>
      <w:lang w:val="en-US" w:eastAsia="en-US" w:bidi="ar-SA"/>
    </w:rPr>
  </w:style>
  <w:style w:type="character" w:customStyle="1" w:styleId="comment-body">
    <w:name w:val="comment-body"/>
    <w:rsid w:val="00573B3F"/>
  </w:style>
  <w:style w:type="character" w:customStyle="1" w:styleId="UnderlineCharCharChar1">
    <w:name w:val="Underline Char Char Char1"/>
    <w:rsid w:val="00573B3F"/>
    <w:rPr>
      <w:u w:val="single"/>
      <w:lang w:val="en-US" w:eastAsia="en-US" w:bidi="ar-SA"/>
    </w:rPr>
  </w:style>
  <w:style w:type="character" w:customStyle="1" w:styleId="UnderlineChar1Char">
    <w:name w:val="Underline Char1 Char"/>
    <w:rsid w:val="00573B3F"/>
    <w:rPr>
      <w:rFonts w:ascii="Calibri" w:eastAsia="MS Mincho" w:hAnsi="Calibri" w:cs="Calibri" w:hint="default"/>
      <w:szCs w:val="20"/>
      <w:u w:val="single"/>
    </w:rPr>
  </w:style>
  <w:style w:type="character" w:customStyle="1" w:styleId="StyleBoldandUnderlineCharChar29pt">
    <w:name w:val="Style Bold and Underline Char Char2 + 9 pt"/>
    <w:rsid w:val="00573B3F"/>
    <w:rPr>
      <w:rFonts w:ascii="Times New Roman" w:hAnsi="Times New Roman" w:cs="Times New Roman" w:hint="default"/>
      <w:b/>
      <w:bCs/>
      <w:noProof w:val="0"/>
      <w:sz w:val="20"/>
      <w:u w:val="single"/>
    </w:rPr>
  </w:style>
  <w:style w:type="character" w:customStyle="1" w:styleId="StyleUnderlineCharChar19pt">
    <w:name w:val="Style Underline Char Char1 + 9 pt"/>
    <w:rsid w:val="00573B3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73B3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73B3F"/>
  </w:style>
  <w:style w:type="character" w:customStyle="1" w:styleId="resultbodyblack">
    <w:name w:val="resultbodyblack"/>
    <w:rsid w:val="00573B3F"/>
    <w:rPr>
      <w:rFonts w:ascii="Times New Roman" w:hAnsi="Times New Roman" w:cs="Times New Roman" w:hint="default"/>
    </w:rPr>
  </w:style>
  <w:style w:type="character" w:customStyle="1" w:styleId="3TagCite">
    <w:name w:val="3 Tag/Cite"/>
    <w:rsid w:val="00573B3F"/>
    <w:rPr>
      <w:rFonts w:ascii="Times New Roman" w:hAnsi="Times New Roman" w:cs="Times New Roman" w:hint="default"/>
      <w:b/>
      <w:bCs w:val="0"/>
    </w:rPr>
  </w:style>
  <w:style w:type="character" w:customStyle="1" w:styleId="4Qualifications">
    <w:name w:val="4 Qualifications"/>
    <w:rsid w:val="00573B3F"/>
    <w:rPr>
      <w:rFonts w:ascii="Times New Roman" w:hAnsi="Times New Roman" w:cs="Times New Roman" w:hint="default"/>
      <w:sz w:val="19"/>
    </w:rPr>
  </w:style>
  <w:style w:type="character" w:customStyle="1" w:styleId="6Underlined">
    <w:name w:val="6 Underlined"/>
    <w:rsid w:val="00573B3F"/>
    <w:rPr>
      <w:rFonts w:ascii="Times New Roman" w:hAnsi="Times New Roman" w:cs="Times New Roman" w:hint="default"/>
      <w:b/>
      <w:bCs w:val="0"/>
      <w:sz w:val="21"/>
      <w:u w:val="single"/>
    </w:rPr>
  </w:style>
  <w:style w:type="character" w:customStyle="1" w:styleId="nohighlighting">
    <w:name w:val="no highlighting"/>
    <w:rsid w:val="00573B3F"/>
    <w:rPr>
      <w:rFonts w:ascii="Times New Roman" w:hAnsi="Times New Roman" w:cs="Times New Roman" w:hint="default"/>
      <w:color w:val="auto"/>
      <w:sz w:val="20"/>
      <w:u w:val="thick"/>
      <w:bdr w:val="none" w:sz="0" w:space="0" w:color="auto" w:frame="1"/>
    </w:rPr>
  </w:style>
  <w:style w:type="character" w:customStyle="1" w:styleId="CharChar61">
    <w:name w:val="Char Char61"/>
    <w:rsid w:val="00573B3F"/>
    <w:rPr>
      <w:rFonts w:ascii="Arial" w:hAnsi="Arial" w:cs="Arial" w:hint="default"/>
      <w:bCs/>
      <w:sz w:val="16"/>
      <w:szCs w:val="26"/>
      <w:lang w:val="en-US" w:eastAsia="en-US" w:bidi="ar-SA"/>
    </w:rPr>
  </w:style>
  <w:style w:type="character" w:customStyle="1" w:styleId="styledate">
    <w:name w:val="styledate"/>
    <w:rsid w:val="00573B3F"/>
  </w:style>
  <w:style w:type="character" w:customStyle="1" w:styleId="StyleUnderlineChar9ptChar">
    <w:name w:val="Style Underline Char + 9 pt Char"/>
    <w:rsid w:val="00573B3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73B3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73B3F"/>
    <w:rPr>
      <w:b/>
      <w:bCs w:val="0"/>
      <w:szCs w:val="24"/>
      <w:u w:val="single"/>
      <w:lang w:val="en-US" w:eastAsia="en-US" w:bidi="ar-SA"/>
    </w:rPr>
  </w:style>
  <w:style w:type="character" w:customStyle="1" w:styleId="BoldandUnderlineChar1Char2">
    <w:name w:val="Bold and Underline Char1 Char2"/>
    <w:rsid w:val="00573B3F"/>
    <w:rPr>
      <w:b/>
      <w:bCs w:val="0"/>
      <w:szCs w:val="24"/>
      <w:u w:val="single"/>
      <w:lang w:val="en-US" w:eastAsia="en-US" w:bidi="ar-SA"/>
    </w:rPr>
  </w:style>
  <w:style w:type="character" w:customStyle="1" w:styleId="BoldandUnderlineCharChar1">
    <w:name w:val="Bold and Underline Char Char1"/>
    <w:rsid w:val="00573B3F"/>
    <w:rPr>
      <w:b/>
      <w:bCs w:val="0"/>
      <w:szCs w:val="24"/>
      <w:u w:val="single"/>
      <w:lang w:val="en-US" w:eastAsia="en-US" w:bidi="ar-SA"/>
    </w:rPr>
  </w:style>
  <w:style w:type="character" w:customStyle="1" w:styleId="authoraffil">
    <w:name w:val="authoraffil"/>
    <w:rsid w:val="00573B3F"/>
  </w:style>
  <w:style w:type="character" w:customStyle="1" w:styleId="CharChar8">
    <w:name w:val="Char Char8"/>
    <w:rsid w:val="00573B3F"/>
    <w:rPr>
      <w:rFonts w:ascii="Georgia" w:eastAsia="Times New Roman" w:hAnsi="Georgia" w:hint="default"/>
      <w:b/>
      <w:bCs/>
      <w:sz w:val="30"/>
      <w:szCs w:val="28"/>
      <w:u w:val="single"/>
    </w:rPr>
  </w:style>
  <w:style w:type="character" w:customStyle="1" w:styleId="boldcitationChar">
    <w:name w:val="bold citation Char"/>
    <w:rsid w:val="00573B3F"/>
    <w:rPr>
      <w:rFonts w:ascii="Arial" w:hAnsi="Arial" w:cs="Arial" w:hint="default"/>
      <w:b/>
      <w:bCs w:val="0"/>
      <w:sz w:val="28"/>
      <w:szCs w:val="24"/>
      <w:u w:val="thick"/>
      <w:lang w:val="en-US" w:eastAsia="en-US" w:bidi="ar-SA"/>
    </w:rPr>
  </w:style>
  <w:style w:type="character" w:customStyle="1" w:styleId="BoldunderlineChar5">
    <w:name w:val="Bold/underline Char"/>
    <w:rsid w:val="00573B3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73B3F"/>
  </w:style>
  <w:style w:type="character" w:customStyle="1" w:styleId="tagCharCharChar1">
    <w:name w:val="tag Char Char Char1"/>
    <w:rsid w:val="00573B3F"/>
    <w:rPr>
      <w:b/>
      <w:bCs w:val="0"/>
      <w:sz w:val="24"/>
      <w:lang w:val="en-US" w:eastAsia="en-US" w:bidi="ar-SA"/>
    </w:rPr>
  </w:style>
  <w:style w:type="character" w:customStyle="1" w:styleId="bylines">
    <w:name w:val="bylines"/>
    <w:basedOn w:val="DefaultParagraphFont"/>
    <w:rsid w:val="00573B3F"/>
  </w:style>
  <w:style w:type="character" w:customStyle="1" w:styleId="StyleStyleBoldUnderlineUnderlineIntenseEmphasis1apple-style-2">
    <w:name w:val="Style Style Bold UnderlineUnderlineIntense Emphasis1apple-style-...2"/>
    <w:basedOn w:val="DefaultParagraphFont"/>
    <w:rsid w:val="00573B3F"/>
    <w:rPr>
      <w:b w:val="0"/>
      <w:bCs/>
      <w:sz w:val="22"/>
      <w:u w:val="single"/>
    </w:rPr>
  </w:style>
  <w:style w:type="character" w:customStyle="1" w:styleId="FontStyle57">
    <w:name w:val="Font Style57"/>
    <w:rsid w:val="00573B3F"/>
    <w:rPr>
      <w:rFonts w:ascii="Georgia" w:hAnsi="Georgia" w:cs="Georgia" w:hint="default"/>
      <w:b/>
      <w:bCs/>
      <w:sz w:val="14"/>
      <w:szCs w:val="14"/>
    </w:rPr>
  </w:style>
  <w:style w:type="character" w:customStyle="1" w:styleId="FontStyle89">
    <w:name w:val="Font Style89"/>
    <w:rsid w:val="00573B3F"/>
    <w:rPr>
      <w:rFonts w:ascii="Times New Roman" w:hAnsi="Times New Roman" w:cs="Times New Roman" w:hint="default"/>
      <w:b/>
      <w:bCs/>
      <w:smallCaps/>
      <w:spacing w:val="40"/>
      <w:sz w:val="16"/>
      <w:szCs w:val="16"/>
    </w:rPr>
  </w:style>
  <w:style w:type="character" w:customStyle="1" w:styleId="hvr">
    <w:name w:val="hvr"/>
    <w:basedOn w:val="DefaultParagraphFont"/>
    <w:rsid w:val="00573B3F"/>
  </w:style>
  <w:style w:type="character" w:customStyle="1" w:styleId="cardChar20">
    <w:name w:val="card Char2"/>
    <w:basedOn w:val="DefaultParagraphFont"/>
    <w:uiPriority w:val="6"/>
    <w:rsid w:val="00573B3F"/>
    <w:rPr>
      <w:rFonts w:ascii="Times New Roman" w:hAnsi="Times New Roman" w:cs="Calibri"/>
      <w:szCs w:val="20"/>
    </w:rPr>
  </w:style>
  <w:style w:type="paragraph" w:customStyle="1" w:styleId="Pol">
    <w:name w:val="Pol"/>
    <w:basedOn w:val="Heading2"/>
    <w:uiPriority w:val="99"/>
    <w:qFormat/>
    <w:rsid w:val="00573B3F"/>
    <w:rPr>
      <w14:ligatures w14:val="standardContextual"/>
    </w:rPr>
  </w:style>
  <w:style w:type="paragraph" w:customStyle="1" w:styleId="Style70">
    <w:name w:val="Style7"/>
    <w:basedOn w:val="Normal"/>
    <w:uiPriority w:val="99"/>
    <w:qFormat/>
    <w:rsid w:val="00573B3F"/>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573B3F"/>
  </w:style>
  <w:style w:type="character" w:customStyle="1" w:styleId="Footnote2Char">
    <w:name w:val="Footnote2 Char"/>
    <w:link w:val="Footnote2"/>
    <w:locked/>
    <w:rsid w:val="00573B3F"/>
  </w:style>
  <w:style w:type="paragraph" w:customStyle="1" w:styleId="Footnote2">
    <w:name w:val="Footnote2"/>
    <w:basedOn w:val="Normal"/>
    <w:next w:val="Normal"/>
    <w:link w:val="Footnote2Char"/>
    <w:autoRedefine/>
    <w:qFormat/>
    <w:rsid w:val="00573B3F"/>
    <w:pPr>
      <w:spacing w:after="120" w:line="480" w:lineRule="auto"/>
    </w:pPr>
    <w:rPr>
      <w:rFonts w:asciiTheme="minorHAnsi" w:hAnsiTheme="minorHAnsi" w:cstheme="minorBidi"/>
    </w:rPr>
  </w:style>
  <w:style w:type="character" w:customStyle="1" w:styleId="link">
    <w:name w:val="link"/>
    <w:basedOn w:val="DefaultParagraphFont"/>
    <w:rsid w:val="00573B3F"/>
  </w:style>
  <w:style w:type="paragraph" w:customStyle="1" w:styleId="xhead">
    <w:name w:val="xhead"/>
    <w:basedOn w:val="Normal"/>
    <w:uiPriority w:val="99"/>
    <w:qFormat/>
    <w:rsid w:val="00573B3F"/>
    <w:pPr>
      <w:spacing w:before="100" w:beforeAutospacing="1" w:after="100" w:afterAutospacing="1"/>
    </w:pPr>
    <w:rPr>
      <w14:ligatures w14:val="standardContextual"/>
    </w:rPr>
  </w:style>
  <w:style w:type="paragraph" w:customStyle="1" w:styleId="headlinemeta">
    <w:name w:val="headline_meta"/>
    <w:basedOn w:val="Normal"/>
    <w:uiPriority w:val="99"/>
    <w:qFormat/>
    <w:rsid w:val="00573B3F"/>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573B3F"/>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73B3F"/>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73B3F"/>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73B3F"/>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73B3F"/>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573B3F"/>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573B3F"/>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573B3F"/>
    <w:rPr>
      <w:rFonts w:ascii="Lucida Grande" w:eastAsia="Cambria" w:hAnsi="Lucida Grande"/>
      <w14:ligatures w14:val="standardContextual"/>
    </w:rPr>
  </w:style>
  <w:style w:type="paragraph" w:customStyle="1" w:styleId="Pa16">
    <w:name w:val="Pa16"/>
    <w:basedOn w:val="Default"/>
    <w:next w:val="Default"/>
    <w:uiPriority w:val="99"/>
    <w:qFormat/>
    <w:rsid w:val="00573B3F"/>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73B3F"/>
    <w:pPr>
      <w:spacing w:before="100" w:beforeAutospacing="1" w:after="100" w:afterAutospacing="1"/>
    </w:pPr>
    <w:rPr>
      <w14:ligatures w14:val="standardContextual"/>
    </w:rPr>
  </w:style>
  <w:style w:type="paragraph" w:customStyle="1" w:styleId="Pa22">
    <w:name w:val="Pa2+2"/>
    <w:basedOn w:val="Default"/>
    <w:next w:val="Default"/>
    <w:uiPriority w:val="99"/>
    <w:qFormat/>
    <w:rsid w:val="00573B3F"/>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73B3F"/>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73B3F"/>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573B3F"/>
  </w:style>
  <w:style w:type="character" w:customStyle="1" w:styleId="meta-sep">
    <w:name w:val="meta-sep"/>
    <w:basedOn w:val="DefaultParagraphFont"/>
    <w:rsid w:val="00573B3F"/>
  </w:style>
  <w:style w:type="character" w:customStyle="1" w:styleId="A19">
    <w:name w:val="A19"/>
    <w:uiPriority w:val="99"/>
    <w:rsid w:val="00573B3F"/>
    <w:rPr>
      <w:rFonts w:ascii="Georgia" w:hAnsi="Georgia" w:cs="Georgia" w:hint="default"/>
      <w:color w:val="000000"/>
      <w:sz w:val="20"/>
      <w:szCs w:val="20"/>
      <w:u w:val="single"/>
    </w:rPr>
  </w:style>
  <w:style w:type="character" w:customStyle="1" w:styleId="A130">
    <w:name w:val="A13"/>
    <w:uiPriority w:val="99"/>
    <w:rsid w:val="00573B3F"/>
    <w:rPr>
      <w:rFonts w:ascii="Georgia" w:hAnsi="Georgia" w:cs="Georgia" w:hint="default"/>
      <w:color w:val="000000"/>
      <w:sz w:val="11"/>
      <w:szCs w:val="11"/>
    </w:rPr>
  </w:style>
  <w:style w:type="character" w:customStyle="1" w:styleId="ontext">
    <w:name w:val="ontext"/>
    <w:basedOn w:val="DefaultParagraphFont"/>
    <w:rsid w:val="00573B3F"/>
  </w:style>
  <w:style w:type="character" w:customStyle="1" w:styleId="archive-title">
    <w:name w:val="archive-title"/>
    <w:basedOn w:val="DefaultParagraphFont"/>
    <w:rsid w:val="00573B3F"/>
  </w:style>
  <w:style w:type="character" w:customStyle="1" w:styleId="imgleft">
    <w:name w:val="imgleft"/>
    <w:basedOn w:val="DefaultParagraphFont"/>
    <w:rsid w:val="00573B3F"/>
  </w:style>
  <w:style w:type="character" w:customStyle="1" w:styleId="imgcenter">
    <w:name w:val="imgcenter"/>
    <w:basedOn w:val="DefaultParagraphFont"/>
    <w:rsid w:val="00573B3F"/>
  </w:style>
  <w:style w:type="character" w:customStyle="1" w:styleId="A42">
    <w:name w:val="A4+2"/>
    <w:uiPriority w:val="99"/>
    <w:rsid w:val="00573B3F"/>
    <w:rPr>
      <w:rFonts w:ascii="Helvetica LT Std" w:hAnsi="Helvetica LT Std" w:cs="Helvetica LT Std" w:hint="default"/>
      <w:color w:val="000000"/>
      <w:sz w:val="11"/>
      <w:szCs w:val="11"/>
    </w:rPr>
  </w:style>
  <w:style w:type="character" w:customStyle="1" w:styleId="fstitle">
    <w:name w:val="fs_title"/>
    <w:basedOn w:val="DefaultParagraphFont"/>
    <w:rsid w:val="00573B3F"/>
  </w:style>
  <w:style w:type="character" w:customStyle="1" w:styleId="reportbody1">
    <w:name w:val="reportbody1"/>
    <w:basedOn w:val="DefaultParagraphFont"/>
    <w:rsid w:val="00573B3F"/>
    <w:rPr>
      <w:rFonts w:ascii="Tahoma" w:hAnsi="Tahoma" w:cs="Tahoma" w:hint="default"/>
      <w:color w:val="000000"/>
      <w:sz w:val="14"/>
      <w:szCs w:val="14"/>
    </w:rPr>
  </w:style>
  <w:style w:type="character" w:customStyle="1" w:styleId="dateday">
    <w:name w:val="date_day"/>
    <w:basedOn w:val="DefaultParagraphFont"/>
    <w:rsid w:val="00573B3F"/>
  </w:style>
  <w:style w:type="character" w:customStyle="1" w:styleId="datemonth">
    <w:name w:val="date_month"/>
    <w:basedOn w:val="DefaultParagraphFont"/>
    <w:rsid w:val="00573B3F"/>
  </w:style>
  <w:style w:type="character" w:customStyle="1" w:styleId="dateyear">
    <w:name w:val="date_year"/>
    <w:basedOn w:val="DefaultParagraphFont"/>
    <w:rsid w:val="00573B3F"/>
  </w:style>
  <w:style w:type="character" w:customStyle="1" w:styleId="Heading3CharCharCharCharCharChar">
    <w:name w:val="Heading 3 Char Char Char Char Char Char"/>
    <w:basedOn w:val="DefaultParagraphFont"/>
    <w:rsid w:val="00573B3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73B3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73B3F"/>
    <w:rPr>
      <w:sz w:val="24"/>
      <w:szCs w:val="24"/>
      <w:lang w:val="en-US" w:eastAsia="en-US" w:bidi="ar-SA"/>
    </w:rPr>
  </w:style>
  <w:style w:type="character" w:customStyle="1" w:styleId="insideitro">
    <w:name w:val="insideitro"/>
    <w:basedOn w:val="DefaultParagraphFont"/>
    <w:rsid w:val="00573B3F"/>
  </w:style>
  <w:style w:type="character" w:customStyle="1" w:styleId="wcfont">
    <w:name w:val="wcfont"/>
    <w:basedOn w:val="DefaultParagraphFont"/>
    <w:rsid w:val="00573B3F"/>
  </w:style>
  <w:style w:type="character" w:customStyle="1" w:styleId="style65">
    <w:name w:val="style65"/>
    <w:basedOn w:val="DefaultParagraphFont"/>
    <w:rsid w:val="00573B3F"/>
  </w:style>
  <w:style w:type="character" w:customStyle="1" w:styleId="qftext">
    <w:name w:val="qftext"/>
    <w:basedOn w:val="DefaultParagraphFont"/>
    <w:rsid w:val="00573B3F"/>
  </w:style>
  <w:style w:type="character" w:customStyle="1" w:styleId="leftidx">
    <w:name w:val="leftidx"/>
    <w:basedOn w:val="DefaultParagraphFont"/>
    <w:rsid w:val="00573B3F"/>
  </w:style>
  <w:style w:type="paragraph" w:customStyle="1" w:styleId="width100">
    <w:name w:val="width100"/>
    <w:basedOn w:val="Normal"/>
    <w:uiPriority w:val="99"/>
    <w:qFormat/>
    <w:rsid w:val="00573B3F"/>
    <w:pPr>
      <w:spacing w:before="100" w:beforeAutospacing="1" w:after="100" w:afterAutospacing="1"/>
    </w:pPr>
    <w:rPr>
      <w14:ligatures w14:val="standardContextual"/>
    </w:rPr>
  </w:style>
  <w:style w:type="character" w:customStyle="1" w:styleId="eventtitle">
    <w:name w:val="eventtitle"/>
    <w:basedOn w:val="DefaultParagraphFont"/>
    <w:rsid w:val="00573B3F"/>
  </w:style>
  <w:style w:type="character" w:customStyle="1" w:styleId="eventsubtitle">
    <w:name w:val="eventsubtitle"/>
    <w:basedOn w:val="DefaultParagraphFont"/>
    <w:rsid w:val="00573B3F"/>
  </w:style>
  <w:style w:type="character" w:customStyle="1" w:styleId="eventdate">
    <w:name w:val="eventdate"/>
    <w:basedOn w:val="DefaultParagraphFont"/>
    <w:rsid w:val="00573B3F"/>
  </w:style>
  <w:style w:type="character" w:customStyle="1" w:styleId="legend">
    <w:name w:val="legend"/>
    <w:basedOn w:val="DefaultParagraphFont"/>
    <w:rsid w:val="00573B3F"/>
  </w:style>
  <w:style w:type="character" w:customStyle="1" w:styleId="Bold12">
    <w:name w:val="Bold12"/>
    <w:uiPriority w:val="1"/>
    <w:qFormat/>
    <w:rsid w:val="00573B3F"/>
    <w:rPr>
      <w:rFonts w:ascii="Times New Roman" w:hAnsi="Times New Roman"/>
      <w:b/>
      <w:sz w:val="24"/>
    </w:rPr>
  </w:style>
  <w:style w:type="character" w:customStyle="1" w:styleId="NotBold10Final">
    <w:name w:val="NotBold10Final"/>
    <w:uiPriority w:val="1"/>
    <w:qFormat/>
    <w:rsid w:val="00573B3F"/>
    <w:rPr>
      <w:rFonts w:ascii="Times New Roman" w:hAnsi="Times New Roman"/>
      <w:b w:val="0"/>
      <w:i w:val="0"/>
      <w:sz w:val="20"/>
    </w:rPr>
  </w:style>
  <w:style w:type="character" w:customStyle="1" w:styleId="slug-elocation">
    <w:name w:val="slug-elocation"/>
    <w:basedOn w:val="DefaultParagraphFont"/>
    <w:rsid w:val="00573B3F"/>
  </w:style>
  <w:style w:type="character" w:customStyle="1" w:styleId="fu-autorenangabe-fu-beschreibung">
    <w:name w:val="fu-autorenangabe-fu-beschreibung"/>
    <w:rsid w:val="00573B3F"/>
  </w:style>
  <w:style w:type="paragraph" w:customStyle="1" w:styleId="introshadow">
    <w:name w:val="intro_shadow"/>
    <w:basedOn w:val="Normal"/>
    <w:uiPriority w:val="99"/>
    <w:qFormat/>
    <w:rsid w:val="00573B3F"/>
    <w:pPr>
      <w:spacing w:before="100" w:beforeAutospacing="1" w:after="100" w:afterAutospacing="1"/>
    </w:pPr>
    <w:rPr>
      <w14:ligatures w14:val="standardContextual"/>
    </w:rPr>
  </w:style>
  <w:style w:type="paragraph" w:customStyle="1" w:styleId="articleintro">
    <w:name w:val="articleintro"/>
    <w:basedOn w:val="Normal"/>
    <w:uiPriority w:val="99"/>
    <w:qFormat/>
    <w:rsid w:val="00573B3F"/>
    <w:pPr>
      <w:spacing w:before="100" w:beforeAutospacing="1" w:after="100" w:afterAutospacing="1"/>
    </w:pPr>
    <w:rPr>
      <w14:ligatures w14:val="standardContextual"/>
    </w:rPr>
  </w:style>
  <w:style w:type="character" w:customStyle="1" w:styleId="commentscontainer">
    <w:name w:val="comments_container"/>
    <w:basedOn w:val="DefaultParagraphFont"/>
    <w:rsid w:val="00573B3F"/>
  </w:style>
  <w:style w:type="paragraph" w:customStyle="1" w:styleId="Caption40">
    <w:name w:val="Caption4"/>
    <w:basedOn w:val="Normal"/>
    <w:uiPriority w:val="99"/>
    <w:qFormat/>
    <w:rsid w:val="00573B3F"/>
    <w:pPr>
      <w:spacing w:before="100" w:beforeAutospacing="1" w:after="100" w:afterAutospacing="1"/>
    </w:pPr>
    <w:rPr>
      <w14:ligatures w14:val="standardContextual"/>
    </w:rPr>
  </w:style>
  <w:style w:type="paragraph" w:customStyle="1" w:styleId="publishedon">
    <w:name w:val="published_on"/>
    <w:basedOn w:val="Normal"/>
    <w:uiPriority w:val="99"/>
    <w:qFormat/>
    <w:rsid w:val="00573B3F"/>
    <w:pPr>
      <w:spacing w:before="100" w:beforeAutospacing="1" w:after="100" w:afterAutospacing="1"/>
    </w:pPr>
    <w:rPr>
      <w14:ligatures w14:val="standardContextual"/>
    </w:rPr>
  </w:style>
  <w:style w:type="character" w:customStyle="1" w:styleId="hparticlefooter">
    <w:name w:val="hparticlefooter"/>
    <w:basedOn w:val="DefaultParagraphFont"/>
    <w:rsid w:val="00573B3F"/>
  </w:style>
  <w:style w:type="table" w:customStyle="1" w:styleId="TableGrid2">
    <w:name w:val="Table Grid2"/>
    <w:basedOn w:val="TableNormal"/>
    <w:next w:val="TableGrid"/>
    <w:rsid w:val="00573B3F"/>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73B3F"/>
  </w:style>
  <w:style w:type="character" w:customStyle="1" w:styleId="BlockCharCharCharCharChar">
    <w:name w:val="Block Char Char Char Char Char"/>
    <w:aliases w:val="Block Char Char Char Char Char Char Char Char,Block Char Char Char Char Char Char Char1"/>
    <w:basedOn w:val="DefaultParagraphFont"/>
    <w:rsid w:val="00573B3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73B3F"/>
    <w:rPr>
      <w:b/>
      <w:color w:val="000000"/>
      <w:u w:val="single"/>
      <w14:ligatures w14:val="standardContextual"/>
    </w:rPr>
  </w:style>
  <w:style w:type="character" w:customStyle="1" w:styleId="CiteEmphasisChar">
    <w:name w:val="Cite/Emphasis Char"/>
    <w:basedOn w:val="DefaultParagraphFont"/>
    <w:link w:val="CiteEmphasis"/>
    <w:rsid w:val="00573B3F"/>
    <w:rPr>
      <w:rFonts w:ascii="Calibri" w:hAnsi="Calibri" w:cs="Calibri"/>
      <w:b/>
      <w:color w:val="000000"/>
      <w:u w:val="single"/>
      <w14:ligatures w14:val="standardContextual"/>
    </w:rPr>
  </w:style>
  <w:style w:type="character" w:customStyle="1" w:styleId="ReadText">
    <w:name w:val="Read Text"/>
    <w:basedOn w:val="DefaultParagraphFont"/>
    <w:rsid w:val="00573B3F"/>
    <w:rPr>
      <w:rFonts w:ascii="Times New Roman" w:hAnsi="Times New Roman"/>
      <w:b/>
      <w:bCs/>
      <w:sz w:val="24"/>
      <w:u w:val="single"/>
    </w:rPr>
  </w:style>
  <w:style w:type="paragraph" w:customStyle="1" w:styleId="Styleunread8pt">
    <w:name w:val="Style unread + 8 pt"/>
    <w:basedOn w:val="Normal"/>
    <w:link w:val="Styleunread8ptChar"/>
    <w:qFormat/>
    <w:rsid w:val="00573B3F"/>
    <w:rPr>
      <w:color w:val="000000"/>
      <w14:ligatures w14:val="standardContextual"/>
    </w:rPr>
  </w:style>
  <w:style w:type="character" w:customStyle="1" w:styleId="Styleunread8ptChar">
    <w:name w:val="Style unread + 8 pt Char"/>
    <w:basedOn w:val="DefaultParagraphFont"/>
    <w:link w:val="Styleunread8pt"/>
    <w:rsid w:val="00573B3F"/>
    <w:rPr>
      <w:rFonts w:ascii="Calibri" w:hAnsi="Calibri" w:cs="Calibri"/>
      <w:color w:val="000000"/>
      <w14:ligatures w14:val="standardContextual"/>
    </w:rPr>
  </w:style>
  <w:style w:type="character" w:customStyle="1" w:styleId="main">
    <w:name w:val="main"/>
    <w:basedOn w:val="DefaultParagraphFont"/>
    <w:rsid w:val="00573B3F"/>
  </w:style>
  <w:style w:type="character" w:customStyle="1" w:styleId="textunderlineCharChar">
    <w:name w:val="text underline Char Char"/>
    <w:basedOn w:val="DefaultParagraphFont"/>
    <w:rsid w:val="00573B3F"/>
    <w:rPr>
      <w:rFonts w:ascii="Garamond" w:hAnsi="Garamond"/>
      <w:color w:val="000000"/>
      <w:u w:val="single"/>
    </w:rPr>
  </w:style>
  <w:style w:type="paragraph" w:customStyle="1" w:styleId="ekprop-p">
    <w:name w:val="ekprop-p"/>
    <w:basedOn w:val="Normal"/>
    <w:uiPriority w:val="99"/>
    <w:qFormat/>
    <w:rsid w:val="00573B3F"/>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573B3F"/>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573B3F"/>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573B3F"/>
    <w:rPr>
      <w:color w:val="000000"/>
      <w14:ligatures w14:val="standardContextual"/>
    </w:rPr>
  </w:style>
  <w:style w:type="character" w:customStyle="1" w:styleId="SmalltextCharChar">
    <w:name w:val="Smalltext Char Char"/>
    <w:basedOn w:val="DefaultParagraphFont"/>
    <w:link w:val="SmalltextChar0"/>
    <w:rsid w:val="00573B3F"/>
    <w:rPr>
      <w:rFonts w:ascii="Calibri" w:hAnsi="Calibri" w:cs="Calibri"/>
      <w:color w:val="000000"/>
      <w14:ligatures w14:val="standardContextual"/>
    </w:rPr>
  </w:style>
  <w:style w:type="character" w:customStyle="1" w:styleId="FullCiteCharChar">
    <w:name w:val="Full Cite Char Char"/>
    <w:basedOn w:val="DefaultParagraphFont"/>
    <w:rsid w:val="00573B3F"/>
    <w:rPr>
      <w:rFonts w:ascii="Georgia" w:hAnsi="Georgia" w:cs="Calibri"/>
      <w:color w:val="000000"/>
      <w:sz w:val="20"/>
      <w:szCs w:val="24"/>
    </w:rPr>
  </w:style>
  <w:style w:type="character" w:customStyle="1" w:styleId="submitted-wrapper">
    <w:name w:val="submitted-wrapper"/>
    <w:basedOn w:val="DefaultParagraphFont"/>
    <w:rsid w:val="00573B3F"/>
  </w:style>
  <w:style w:type="paragraph" w:customStyle="1" w:styleId="Spacer">
    <w:name w:val="Spacer"/>
    <w:basedOn w:val="Heading1"/>
    <w:link w:val="SpacerChar"/>
    <w:autoRedefine/>
    <w:uiPriority w:val="4"/>
    <w:qFormat/>
    <w:rsid w:val="00573B3F"/>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573B3F"/>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573B3F"/>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573B3F"/>
  </w:style>
  <w:style w:type="character" w:customStyle="1" w:styleId="top-publish">
    <w:name w:val="top-publish"/>
    <w:basedOn w:val="DefaultParagraphFont"/>
    <w:rsid w:val="00573B3F"/>
  </w:style>
  <w:style w:type="character" w:customStyle="1" w:styleId="byline-italic">
    <w:name w:val="byline-italic"/>
    <w:basedOn w:val="DefaultParagraphFont"/>
    <w:rsid w:val="00573B3F"/>
  </w:style>
  <w:style w:type="character" w:customStyle="1" w:styleId="CardUnderlinedCharChar0">
    <w:name w:val="Card Underlined Char Char"/>
    <w:rsid w:val="00573B3F"/>
    <w:rPr>
      <w:rFonts w:ascii="Arial Narrow" w:hAnsi="Arial Narrow"/>
      <w:sz w:val="22"/>
      <w:szCs w:val="24"/>
      <w:u w:val="single"/>
      <w:lang w:val="en-US" w:eastAsia="en-US" w:bidi="ar-SA"/>
    </w:rPr>
  </w:style>
  <w:style w:type="character" w:customStyle="1" w:styleId="gd">
    <w:name w:val="gd"/>
    <w:basedOn w:val="DefaultParagraphFont"/>
    <w:rsid w:val="00573B3F"/>
  </w:style>
  <w:style w:type="character" w:customStyle="1" w:styleId="g3">
    <w:name w:val="g3"/>
    <w:basedOn w:val="DefaultParagraphFont"/>
    <w:rsid w:val="00573B3F"/>
  </w:style>
  <w:style w:type="character" w:customStyle="1" w:styleId="hb">
    <w:name w:val="hb"/>
    <w:basedOn w:val="DefaultParagraphFont"/>
    <w:rsid w:val="00573B3F"/>
  </w:style>
  <w:style w:type="character" w:customStyle="1" w:styleId="g2">
    <w:name w:val="g2"/>
    <w:basedOn w:val="DefaultParagraphFont"/>
    <w:rsid w:val="00573B3F"/>
  </w:style>
  <w:style w:type="character" w:customStyle="1" w:styleId="nameplatehead">
    <w:name w:val="nameplatehead"/>
    <w:basedOn w:val="DefaultParagraphFont"/>
    <w:rsid w:val="00573B3F"/>
  </w:style>
  <w:style w:type="character" w:customStyle="1" w:styleId="nameplatelink">
    <w:name w:val="nameplatelink"/>
    <w:basedOn w:val="DefaultParagraphFont"/>
    <w:rsid w:val="00573B3F"/>
  </w:style>
  <w:style w:type="paragraph" w:customStyle="1" w:styleId="calibre8">
    <w:name w:val="calibre8"/>
    <w:basedOn w:val="Normal"/>
    <w:uiPriority w:val="99"/>
    <w:qFormat/>
    <w:rsid w:val="00573B3F"/>
    <w:pPr>
      <w:spacing w:before="30" w:after="30"/>
      <w:jc w:val="both"/>
    </w:pPr>
    <w:rPr>
      <w:rFonts w:eastAsia="Times New Roman"/>
      <w:sz w:val="17"/>
      <w:szCs w:val="17"/>
      <w14:ligatures w14:val="standardContextual"/>
    </w:rPr>
  </w:style>
  <w:style w:type="paragraph" w:customStyle="1" w:styleId="paragraph">
    <w:name w:val="paragraph"/>
    <w:basedOn w:val="Normal"/>
    <w:qFormat/>
    <w:rsid w:val="00573B3F"/>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573B3F"/>
  </w:style>
  <w:style w:type="character" w:customStyle="1" w:styleId="djhat-arrow">
    <w:name w:val="djhat-arrow"/>
    <w:basedOn w:val="DefaultParagraphFont"/>
    <w:rsid w:val="00573B3F"/>
  </w:style>
  <w:style w:type="character" w:customStyle="1" w:styleId="mname">
    <w:name w:val="mname"/>
    <w:basedOn w:val="DefaultParagraphFont"/>
    <w:rsid w:val="00573B3F"/>
  </w:style>
  <w:style w:type="character" w:customStyle="1" w:styleId="mvalue">
    <w:name w:val="mvalue"/>
    <w:basedOn w:val="DefaultParagraphFont"/>
    <w:rsid w:val="00573B3F"/>
  </w:style>
  <w:style w:type="character" w:customStyle="1" w:styleId="mchange">
    <w:name w:val="mchange"/>
    <w:basedOn w:val="DefaultParagraphFont"/>
    <w:rsid w:val="00573B3F"/>
  </w:style>
  <w:style w:type="character" w:customStyle="1" w:styleId="categoryaside">
    <w:name w:val="category__aside"/>
    <w:basedOn w:val="DefaultParagraphFont"/>
    <w:rsid w:val="00573B3F"/>
  </w:style>
  <w:style w:type="character" w:customStyle="1" w:styleId="article-breadcrumb-wrapper">
    <w:name w:val="article-breadcrumb-wrapper"/>
    <w:basedOn w:val="DefaultParagraphFont"/>
    <w:rsid w:val="00573B3F"/>
  </w:style>
  <w:style w:type="character" w:customStyle="1" w:styleId="wsj-article-caption-content">
    <w:name w:val="wsj-article-caption-content"/>
    <w:basedOn w:val="DefaultParagraphFont"/>
    <w:rsid w:val="00573B3F"/>
  </w:style>
  <w:style w:type="character" w:customStyle="1" w:styleId="wsj-article-credit">
    <w:name w:val="wsj-article-credit"/>
    <w:basedOn w:val="DefaultParagraphFont"/>
    <w:rsid w:val="00573B3F"/>
  </w:style>
  <w:style w:type="character" w:customStyle="1" w:styleId="wsj-article-credit-tag">
    <w:name w:val="wsj-article-credit-tag"/>
    <w:basedOn w:val="DefaultParagraphFont"/>
    <w:rsid w:val="00573B3F"/>
  </w:style>
  <w:style w:type="character" w:customStyle="1" w:styleId="commentscounticon">
    <w:name w:val="comments_count_icon"/>
    <w:basedOn w:val="DefaultParagraphFont"/>
    <w:rsid w:val="00573B3F"/>
  </w:style>
  <w:style w:type="character" w:customStyle="1" w:styleId="comments-count-word">
    <w:name w:val="comments-count-word"/>
    <w:basedOn w:val="DefaultParagraphFont"/>
    <w:rsid w:val="00573B3F"/>
  </w:style>
  <w:style w:type="character" w:customStyle="1" w:styleId="company-name-type">
    <w:name w:val="company-name-type"/>
    <w:basedOn w:val="DefaultParagraphFont"/>
    <w:rsid w:val="00573B3F"/>
  </w:style>
  <w:style w:type="character" w:customStyle="1" w:styleId="nav-prevnext-lbl">
    <w:name w:val="nav-prevnext-lbl"/>
    <w:basedOn w:val="DefaultParagraphFont"/>
    <w:rsid w:val="00573B3F"/>
  </w:style>
  <w:style w:type="character" w:customStyle="1" w:styleId="nav-prevnext-hed">
    <w:name w:val="nav-prevnext-hed"/>
    <w:basedOn w:val="DefaultParagraphFont"/>
    <w:rsid w:val="00573B3F"/>
  </w:style>
  <w:style w:type="character" w:customStyle="1" w:styleId="readcomments">
    <w:name w:val="readcomments"/>
    <w:basedOn w:val="DefaultParagraphFont"/>
    <w:rsid w:val="00573B3F"/>
  </w:style>
  <w:style w:type="character" w:customStyle="1" w:styleId="selected-edition">
    <w:name w:val="selected-edition"/>
    <w:basedOn w:val="DefaultParagraphFont"/>
    <w:rsid w:val="00573B3F"/>
  </w:style>
  <w:style w:type="character" w:customStyle="1" w:styleId="rotate">
    <w:name w:val="rotate"/>
    <w:basedOn w:val="DefaultParagraphFont"/>
    <w:rsid w:val="00573B3F"/>
  </w:style>
  <w:style w:type="paragraph" w:customStyle="1" w:styleId="column-name">
    <w:name w:val="column-name"/>
    <w:basedOn w:val="Normal"/>
    <w:rsid w:val="00573B3F"/>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573B3F"/>
  </w:style>
  <w:style w:type="character" w:customStyle="1" w:styleId="UnresolvedMention31">
    <w:name w:val="Unresolved Mention31"/>
    <w:basedOn w:val="DefaultParagraphFont"/>
    <w:uiPriority w:val="99"/>
    <w:semiHidden/>
    <w:unhideWhenUsed/>
    <w:rsid w:val="00573B3F"/>
    <w:rPr>
      <w:color w:val="808080"/>
      <w:shd w:val="clear" w:color="auto" w:fill="E6E6E6"/>
    </w:rPr>
  </w:style>
  <w:style w:type="character" w:customStyle="1" w:styleId="m-765514100411602794gmail-style13ptbold">
    <w:name w:val="m_-765514100411602794gmail-style13ptbold"/>
    <w:basedOn w:val="DefaultParagraphFont"/>
    <w:rsid w:val="00573B3F"/>
  </w:style>
  <w:style w:type="character" w:customStyle="1" w:styleId="m-765514100411602794gmail-styleunderline">
    <w:name w:val="m_-765514100411602794gmail-styleunderline"/>
    <w:basedOn w:val="DefaultParagraphFont"/>
    <w:rsid w:val="00573B3F"/>
  </w:style>
  <w:style w:type="character" w:customStyle="1" w:styleId="FontStyle40">
    <w:name w:val="Font Style40"/>
    <w:basedOn w:val="DefaultParagraphFont"/>
    <w:uiPriority w:val="99"/>
    <w:rsid w:val="00573B3F"/>
    <w:rPr>
      <w:rFonts w:ascii="Cambria" w:hAnsi="Cambria" w:cs="Cambria"/>
      <w:i/>
      <w:iCs/>
      <w:sz w:val="22"/>
      <w:szCs w:val="22"/>
    </w:rPr>
  </w:style>
  <w:style w:type="character" w:customStyle="1" w:styleId="FontStyle42">
    <w:name w:val="Font Style42"/>
    <w:basedOn w:val="DefaultParagraphFont"/>
    <w:uiPriority w:val="99"/>
    <w:rsid w:val="00573B3F"/>
    <w:rPr>
      <w:rFonts w:ascii="Cambria" w:hAnsi="Cambria" w:cs="Cambria"/>
      <w:sz w:val="22"/>
      <w:szCs w:val="22"/>
    </w:rPr>
  </w:style>
  <w:style w:type="paragraph" w:customStyle="1" w:styleId="Style17">
    <w:name w:val="Style17"/>
    <w:basedOn w:val="Normal"/>
    <w:uiPriority w:val="99"/>
    <w:rsid w:val="00573B3F"/>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573B3F"/>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573B3F"/>
    <w:rPr>
      <w:rFonts w:ascii="Times New Roman" w:hAnsi="Times New Roman" w:cs="Times New Roman"/>
      <w:b/>
      <w:bCs/>
      <w:i/>
      <w:iCs/>
      <w:spacing w:val="-10"/>
      <w:sz w:val="18"/>
      <w:szCs w:val="18"/>
    </w:rPr>
  </w:style>
  <w:style w:type="character" w:customStyle="1" w:styleId="FontStyle370">
    <w:name w:val="Font Style370"/>
    <w:uiPriority w:val="99"/>
    <w:rsid w:val="00573B3F"/>
    <w:rPr>
      <w:rFonts w:ascii="Cambria" w:hAnsi="Cambria" w:cs="Cambria"/>
      <w:b/>
      <w:bCs/>
      <w:spacing w:val="-10"/>
      <w:sz w:val="18"/>
      <w:szCs w:val="18"/>
    </w:rPr>
  </w:style>
  <w:style w:type="character" w:customStyle="1" w:styleId="FontStyle302">
    <w:name w:val="Font Style302"/>
    <w:uiPriority w:val="99"/>
    <w:rsid w:val="00573B3F"/>
    <w:rPr>
      <w:rFonts w:ascii="Times New Roman" w:hAnsi="Times New Roman" w:cs="Times New Roman"/>
      <w:b/>
      <w:bCs/>
      <w:sz w:val="22"/>
      <w:szCs w:val="22"/>
    </w:rPr>
  </w:style>
  <w:style w:type="character" w:customStyle="1" w:styleId="FontStyle347">
    <w:name w:val="Font Style347"/>
    <w:uiPriority w:val="99"/>
    <w:rsid w:val="00573B3F"/>
    <w:rPr>
      <w:rFonts w:ascii="Times New Roman" w:hAnsi="Times New Roman" w:cs="Times New Roman"/>
      <w:b/>
      <w:bCs/>
      <w:spacing w:val="-10"/>
      <w:sz w:val="20"/>
      <w:szCs w:val="20"/>
    </w:rPr>
  </w:style>
  <w:style w:type="paragraph" w:customStyle="1" w:styleId="Style27">
    <w:name w:val="Style27"/>
    <w:basedOn w:val="Normal"/>
    <w:uiPriority w:val="99"/>
    <w:rsid w:val="00573B3F"/>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573B3F"/>
    <w:rPr>
      <w:rFonts w:ascii="Times New Roman" w:hAnsi="Times New Roman" w:cs="Times New Roman"/>
      <w:spacing w:val="-10"/>
      <w:sz w:val="18"/>
      <w:szCs w:val="18"/>
    </w:rPr>
  </w:style>
  <w:style w:type="character" w:customStyle="1" w:styleId="FontStyle312">
    <w:name w:val="Font Style312"/>
    <w:uiPriority w:val="99"/>
    <w:rsid w:val="00573B3F"/>
    <w:rPr>
      <w:rFonts w:ascii="Times New Roman" w:hAnsi="Times New Roman" w:cs="Times New Roman"/>
      <w:b/>
      <w:bCs/>
      <w:spacing w:val="-10"/>
      <w:sz w:val="16"/>
      <w:szCs w:val="16"/>
    </w:rPr>
  </w:style>
  <w:style w:type="character" w:customStyle="1" w:styleId="FontStyle346">
    <w:name w:val="Font Style346"/>
    <w:uiPriority w:val="99"/>
    <w:rsid w:val="00573B3F"/>
    <w:rPr>
      <w:rFonts w:ascii="Times New Roman" w:hAnsi="Times New Roman" w:cs="Times New Roman"/>
      <w:b/>
      <w:bCs/>
      <w:spacing w:val="-10"/>
      <w:sz w:val="18"/>
      <w:szCs w:val="18"/>
    </w:rPr>
  </w:style>
  <w:style w:type="character" w:customStyle="1" w:styleId="FontStyle330">
    <w:name w:val="Font Style330"/>
    <w:uiPriority w:val="99"/>
    <w:rsid w:val="00573B3F"/>
    <w:rPr>
      <w:rFonts w:ascii="Times New Roman" w:hAnsi="Times New Roman" w:cs="Times New Roman"/>
      <w:b/>
      <w:bCs/>
      <w:sz w:val="16"/>
      <w:szCs w:val="16"/>
    </w:rPr>
  </w:style>
  <w:style w:type="character" w:customStyle="1" w:styleId="FontStyle372">
    <w:name w:val="Font Style372"/>
    <w:uiPriority w:val="99"/>
    <w:rsid w:val="00573B3F"/>
    <w:rPr>
      <w:rFonts w:ascii="Times New Roman" w:hAnsi="Times New Roman" w:cs="Times New Roman"/>
      <w:b/>
      <w:bCs/>
      <w:sz w:val="16"/>
      <w:szCs w:val="16"/>
    </w:rPr>
  </w:style>
  <w:style w:type="paragraph" w:customStyle="1" w:styleId="Style59">
    <w:name w:val="Style59"/>
    <w:basedOn w:val="Normal"/>
    <w:uiPriority w:val="99"/>
    <w:rsid w:val="00573B3F"/>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573B3F"/>
    <w:rPr>
      <w:rFonts w:ascii="Times New Roman" w:hAnsi="Times New Roman" w:cs="Times New Roman"/>
      <w:b/>
      <w:bCs/>
      <w:i/>
      <w:iCs/>
      <w:sz w:val="16"/>
      <w:szCs w:val="16"/>
    </w:rPr>
  </w:style>
  <w:style w:type="paragraph" w:customStyle="1" w:styleId="Style200">
    <w:name w:val="Style20"/>
    <w:basedOn w:val="Normal"/>
    <w:uiPriority w:val="99"/>
    <w:rsid w:val="00573B3F"/>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573B3F"/>
    <w:rPr>
      <w:rFonts w:ascii="Times New Roman" w:hAnsi="Times New Roman" w:cs="Times New Roman"/>
      <w:smallCaps/>
      <w:sz w:val="14"/>
      <w:szCs w:val="14"/>
    </w:rPr>
  </w:style>
  <w:style w:type="paragraph" w:customStyle="1" w:styleId="Style89">
    <w:name w:val="Style89"/>
    <w:basedOn w:val="Normal"/>
    <w:uiPriority w:val="99"/>
    <w:rsid w:val="00573B3F"/>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573B3F"/>
    <w:rPr>
      <w:rFonts w:ascii="Times New Roman" w:hAnsi="Times New Roman" w:cs="Times New Roman"/>
      <w:b/>
      <w:bCs/>
      <w:spacing w:val="-10"/>
      <w:sz w:val="22"/>
      <w:szCs w:val="22"/>
    </w:rPr>
  </w:style>
  <w:style w:type="character" w:customStyle="1" w:styleId="FontStyle320">
    <w:name w:val="Font Style320"/>
    <w:uiPriority w:val="99"/>
    <w:rsid w:val="00573B3F"/>
    <w:rPr>
      <w:rFonts w:ascii="Times New Roman" w:hAnsi="Times New Roman" w:cs="Times New Roman"/>
      <w:b/>
      <w:bCs/>
      <w:spacing w:val="-10"/>
      <w:sz w:val="22"/>
      <w:szCs w:val="22"/>
    </w:rPr>
  </w:style>
  <w:style w:type="character" w:customStyle="1" w:styleId="FontStyle352">
    <w:name w:val="Font Style352"/>
    <w:uiPriority w:val="99"/>
    <w:rsid w:val="00573B3F"/>
    <w:rPr>
      <w:rFonts w:ascii="Times New Roman" w:hAnsi="Times New Roman" w:cs="Times New Roman"/>
      <w:b/>
      <w:bCs/>
      <w:sz w:val="16"/>
      <w:szCs w:val="16"/>
    </w:rPr>
  </w:style>
  <w:style w:type="character" w:customStyle="1" w:styleId="FontStyle356">
    <w:name w:val="Font Style356"/>
    <w:uiPriority w:val="99"/>
    <w:rsid w:val="00573B3F"/>
    <w:rPr>
      <w:rFonts w:ascii="Times New Roman" w:hAnsi="Times New Roman" w:cs="Times New Roman"/>
      <w:b/>
      <w:bCs/>
      <w:spacing w:val="-10"/>
      <w:sz w:val="22"/>
      <w:szCs w:val="22"/>
    </w:rPr>
  </w:style>
  <w:style w:type="character" w:customStyle="1" w:styleId="FontStyle298">
    <w:name w:val="Font Style298"/>
    <w:uiPriority w:val="99"/>
    <w:rsid w:val="00573B3F"/>
    <w:rPr>
      <w:rFonts w:ascii="Times New Roman" w:hAnsi="Times New Roman" w:cs="Times New Roman"/>
      <w:sz w:val="18"/>
      <w:szCs w:val="18"/>
    </w:rPr>
  </w:style>
  <w:style w:type="character" w:customStyle="1" w:styleId="FontStyle311">
    <w:name w:val="Font Style311"/>
    <w:uiPriority w:val="99"/>
    <w:rsid w:val="00573B3F"/>
    <w:rPr>
      <w:rFonts w:ascii="Times New Roman" w:hAnsi="Times New Roman" w:cs="Times New Roman"/>
      <w:b/>
      <w:bCs/>
      <w:spacing w:val="-10"/>
      <w:sz w:val="18"/>
      <w:szCs w:val="18"/>
    </w:rPr>
  </w:style>
  <w:style w:type="character" w:customStyle="1" w:styleId="FontStyle332">
    <w:name w:val="Font Style332"/>
    <w:uiPriority w:val="99"/>
    <w:rsid w:val="00573B3F"/>
    <w:rPr>
      <w:rFonts w:ascii="Times New Roman" w:hAnsi="Times New Roman" w:cs="Times New Roman"/>
      <w:b/>
      <w:bCs/>
      <w:i/>
      <w:iCs/>
      <w:spacing w:val="-10"/>
      <w:sz w:val="20"/>
      <w:szCs w:val="20"/>
    </w:rPr>
  </w:style>
  <w:style w:type="character" w:customStyle="1" w:styleId="FontStyle371">
    <w:name w:val="Font Style371"/>
    <w:uiPriority w:val="99"/>
    <w:rsid w:val="00573B3F"/>
    <w:rPr>
      <w:rFonts w:ascii="Times New Roman" w:hAnsi="Times New Roman" w:cs="Times New Roman"/>
      <w:sz w:val="16"/>
      <w:szCs w:val="16"/>
    </w:rPr>
  </w:style>
  <w:style w:type="character" w:customStyle="1" w:styleId="FontStyle350">
    <w:name w:val="Font Style350"/>
    <w:uiPriority w:val="99"/>
    <w:rsid w:val="00573B3F"/>
    <w:rPr>
      <w:rFonts w:ascii="Times New Roman" w:hAnsi="Times New Roman" w:cs="Times New Roman"/>
      <w:b/>
      <w:bCs/>
      <w:i/>
      <w:iCs/>
      <w:sz w:val="20"/>
      <w:szCs w:val="20"/>
    </w:rPr>
  </w:style>
  <w:style w:type="paragraph" w:customStyle="1" w:styleId="Style8">
    <w:name w:val="Style8"/>
    <w:basedOn w:val="Normal"/>
    <w:uiPriority w:val="99"/>
    <w:rsid w:val="00573B3F"/>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573B3F"/>
    <w:rPr>
      <w:rFonts w:ascii="Times New Roman" w:hAnsi="Times New Roman" w:cs="Times New Roman"/>
      <w:b/>
      <w:bCs/>
      <w:sz w:val="22"/>
      <w:szCs w:val="22"/>
    </w:rPr>
  </w:style>
  <w:style w:type="paragraph" w:customStyle="1" w:styleId="Style130">
    <w:name w:val="Style130"/>
    <w:basedOn w:val="Normal"/>
    <w:uiPriority w:val="99"/>
    <w:rsid w:val="00573B3F"/>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573B3F"/>
    <w:rPr>
      <w:rFonts w:ascii="Times New Roman" w:hAnsi="Times New Roman" w:cs="Times New Roman"/>
      <w:b/>
      <w:bCs/>
      <w:spacing w:val="-10"/>
      <w:sz w:val="20"/>
      <w:szCs w:val="20"/>
    </w:rPr>
  </w:style>
  <w:style w:type="character" w:customStyle="1" w:styleId="FontStyle357">
    <w:name w:val="Font Style357"/>
    <w:uiPriority w:val="99"/>
    <w:rsid w:val="00573B3F"/>
    <w:rPr>
      <w:rFonts w:ascii="Times New Roman" w:hAnsi="Times New Roman" w:cs="Times New Roman"/>
      <w:b/>
      <w:bCs/>
      <w:spacing w:val="-10"/>
      <w:sz w:val="22"/>
      <w:szCs w:val="22"/>
    </w:rPr>
  </w:style>
  <w:style w:type="paragraph" w:customStyle="1" w:styleId="Style67">
    <w:name w:val="Style67"/>
    <w:basedOn w:val="Normal"/>
    <w:uiPriority w:val="99"/>
    <w:rsid w:val="00573B3F"/>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573B3F"/>
    <w:rPr>
      <w:rFonts w:ascii="Times New Roman" w:hAnsi="Times New Roman" w:cs="Times New Roman"/>
      <w:sz w:val="20"/>
      <w:szCs w:val="20"/>
    </w:rPr>
  </w:style>
  <w:style w:type="character" w:customStyle="1" w:styleId="FontStyle374">
    <w:name w:val="Font Style374"/>
    <w:uiPriority w:val="99"/>
    <w:rsid w:val="00573B3F"/>
    <w:rPr>
      <w:rFonts w:ascii="Times New Roman" w:hAnsi="Times New Roman" w:cs="Times New Roman"/>
      <w:b/>
      <w:bCs/>
      <w:spacing w:val="-10"/>
      <w:sz w:val="22"/>
      <w:szCs w:val="22"/>
    </w:rPr>
  </w:style>
  <w:style w:type="paragraph" w:customStyle="1" w:styleId="Style300">
    <w:name w:val="Style30"/>
    <w:basedOn w:val="Normal"/>
    <w:uiPriority w:val="99"/>
    <w:rsid w:val="00573B3F"/>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573B3F"/>
    <w:rPr>
      <w:rFonts w:ascii="Times New Roman" w:hAnsi="Times New Roman" w:cs="Times New Roman"/>
      <w:smallCaps/>
      <w:sz w:val="16"/>
      <w:szCs w:val="16"/>
    </w:rPr>
  </w:style>
  <w:style w:type="paragraph" w:customStyle="1" w:styleId="Style93">
    <w:name w:val="Style93"/>
    <w:basedOn w:val="Normal"/>
    <w:uiPriority w:val="99"/>
    <w:rsid w:val="00573B3F"/>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573B3F"/>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573B3F"/>
    <w:rPr>
      <w:rFonts w:eastAsia="Times New Roman"/>
      <w:b/>
      <w:sz w:val="28"/>
      <w:u w:val="thick"/>
      <w14:ligatures w14:val="standardContextual"/>
    </w:rPr>
  </w:style>
  <w:style w:type="character" w:customStyle="1" w:styleId="CardsCharCharChar">
    <w:name w:val="Cards Char Char Char"/>
    <w:rsid w:val="00573B3F"/>
    <w:rPr>
      <w:szCs w:val="24"/>
      <w:lang w:val="en-US" w:eastAsia="en-US" w:bidi="ar-SA"/>
    </w:rPr>
  </w:style>
  <w:style w:type="character" w:customStyle="1" w:styleId="CardsCharCharCharChar">
    <w:name w:val="Cards Char Char Char Char"/>
    <w:rsid w:val="00573B3F"/>
    <w:rPr>
      <w:szCs w:val="24"/>
      <w:lang w:val="en-US" w:eastAsia="en-US" w:bidi="ar-SA"/>
    </w:rPr>
  </w:style>
  <w:style w:type="paragraph" w:customStyle="1" w:styleId="NoSpacingCharCharChar">
    <w:name w:val="No Spacing Char Char Char"/>
    <w:next w:val="Normal"/>
    <w:rsid w:val="00573B3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573B3F"/>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573B3F"/>
    <w:rPr>
      <w:rFonts w:ascii="Garamond" w:hAnsi="Garamond"/>
    </w:rPr>
  </w:style>
  <w:style w:type="paragraph" w:customStyle="1" w:styleId="INDENTEDPARAGRAPH">
    <w:name w:val="INDENTED PARAGRAPH"/>
    <w:rsid w:val="00573B3F"/>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573B3F"/>
  </w:style>
  <w:style w:type="paragraph" w:customStyle="1" w:styleId="TagChar1CharCharCharChar">
    <w:name w:val="Tag Char1 Char Char Char Char"/>
    <w:basedOn w:val="Normal"/>
    <w:rsid w:val="00573B3F"/>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73B3F"/>
    <w:rPr>
      <w:rFonts w:eastAsia="Times New Roman"/>
      <w:b/>
      <w:sz w:val="24"/>
      <w14:ligatures w14:val="standardContextual"/>
    </w:rPr>
  </w:style>
  <w:style w:type="paragraph" w:customStyle="1" w:styleId="RepeatHeader0">
    <w:name w:val="Repeat Header"/>
    <w:basedOn w:val="HeaderDebate"/>
    <w:rsid w:val="00573B3F"/>
    <w:pPr>
      <w:jc w:val="center"/>
      <w:outlineLvl w:val="1"/>
    </w:pPr>
    <w:rPr>
      <w:rFonts w:eastAsia="Times New Roman"/>
      <w:b/>
      <w:sz w:val="48"/>
      <w:szCs w:val="48"/>
      <w:u w:val="words"/>
    </w:rPr>
  </w:style>
  <w:style w:type="character" w:customStyle="1" w:styleId="sectionsubtitle">
    <w:name w:val="sectionsubtitle"/>
    <w:basedOn w:val="DefaultParagraphFont"/>
    <w:rsid w:val="00573B3F"/>
  </w:style>
  <w:style w:type="character" w:customStyle="1" w:styleId="EvidenceTag">
    <w:name w:val="Evidence Tag"/>
    <w:rsid w:val="00573B3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73B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73B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73B3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73B3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73B3F"/>
  </w:style>
  <w:style w:type="character" w:customStyle="1" w:styleId="StyleUnderlineUnderlineChar">
    <w:name w:val="Style Underline + Underline Char"/>
    <w:rsid w:val="00573B3F"/>
    <w:rPr>
      <w:rFonts w:ascii="Trebuchet MS" w:hAnsi="Trebuchet MS"/>
      <w:szCs w:val="18"/>
      <w:u w:val="single"/>
      <w:lang w:val="en-US" w:eastAsia="en-US" w:bidi="ar-SA"/>
    </w:rPr>
  </w:style>
  <w:style w:type="paragraph" w:customStyle="1" w:styleId="UnderlineCards">
    <w:name w:val="Underline Cards"/>
    <w:basedOn w:val="Cards"/>
    <w:link w:val="UnderlineCardsChar"/>
    <w:rsid w:val="00573B3F"/>
    <w:pPr>
      <w:ind w:left="288"/>
      <w:jc w:val="left"/>
    </w:pPr>
    <w:rPr>
      <w:rFonts w:eastAsia="Times New Roman"/>
      <w:szCs w:val="24"/>
      <w:u w:val="thick"/>
    </w:rPr>
  </w:style>
  <w:style w:type="character" w:customStyle="1" w:styleId="UnderlineCardsChar">
    <w:name w:val="Underline Cards Char"/>
    <w:link w:val="UnderlineCards"/>
    <w:rsid w:val="00573B3F"/>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573B3F"/>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573B3F"/>
    <w:rPr>
      <w:rFonts w:eastAsia="Times New Roman"/>
      <w:b/>
      <w:szCs w:val="20"/>
      <w14:ligatures w14:val="standardContextual"/>
    </w:rPr>
  </w:style>
  <w:style w:type="character" w:customStyle="1" w:styleId="ReadingCitesChar">
    <w:name w:val="Reading Cites Char"/>
    <w:link w:val="ReadingCites"/>
    <w:rsid w:val="00573B3F"/>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573B3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573B3F"/>
    <w:pPr>
      <w:spacing w:before="100" w:beforeAutospacing="1" w:after="100" w:afterAutospacing="1"/>
    </w:pPr>
    <w:rPr>
      <w:rFonts w:eastAsia="Times New Roman"/>
      <w14:ligatures w14:val="standardContextual"/>
    </w:rPr>
  </w:style>
  <w:style w:type="character" w:customStyle="1" w:styleId="CharacterStyle8">
    <w:name w:val="Character Style 8"/>
    <w:rsid w:val="00573B3F"/>
    <w:rPr>
      <w:sz w:val="22"/>
      <w:szCs w:val="22"/>
    </w:rPr>
  </w:style>
  <w:style w:type="paragraph" w:customStyle="1" w:styleId="Style110">
    <w:name w:val="Style 11"/>
    <w:rsid w:val="00573B3F"/>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573B3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573B3F"/>
    <w:rPr>
      <w:rFonts w:ascii="Arial Narrow" w:hAnsi="Arial Narrow"/>
      <w:color w:val="000000"/>
      <w:sz w:val="22"/>
      <w:szCs w:val="22"/>
      <w:u w:val="single"/>
      <w:lang w:val="en-US" w:eastAsia="en-US" w:bidi="ar-SA"/>
    </w:rPr>
  </w:style>
  <w:style w:type="character" w:customStyle="1" w:styleId="CardText1Char1">
    <w:name w:val="Card Text 1 Char1"/>
    <w:rsid w:val="00573B3F"/>
    <w:rPr>
      <w:rFonts w:ascii="Arial Narrow" w:hAnsi="Arial Narrow"/>
      <w:color w:val="000000"/>
      <w:sz w:val="22"/>
      <w:szCs w:val="22"/>
      <w:u w:val="single"/>
      <w:lang w:val="en-US" w:eastAsia="en-US" w:bidi="ar-SA"/>
    </w:rPr>
  </w:style>
  <w:style w:type="paragraph" w:customStyle="1" w:styleId="Style52">
    <w:name w:val="Style 5"/>
    <w:rsid w:val="00573B3F"/>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573B3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73B3F"/>
    <w:rPr>
      <w:b/>
      <w:bCs/>
      <w:color w:val="695B54"/>
    </w:rPr>
  </w:style>
  <w:style w:type="paragraph" w:customStyle="1" w:styleId="Heading11">
    <w:name w:val="Heading 11"/>
    <w:basedOn w:val="Normal"/>
    <w:next w:val="Normal"/>
    <w:rsid w:val="00573B3F"/>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573B3F"/>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573B3F"/>
    <w:rPr>
      <w:rFonts w:cs="Arial"/>
      <w:b/>
      <w:bCs/>
      <w:sz w:val="22"/>
      <w:szCs w:val="26"/>
      <w:u w:val="single"/>
      <w:lang w:val="en-US" w:eastAsia="en-US" w:bidi="ar-SA"/>
    </w:rPr>
  </w:style>
  <w:style w:type="character" w:customStyle="1" w:styleId="FootnoteCharacters">
    <w:name w:val="Footnote Characters"/>
    <w:rsid w:val="00573B3F"/>
    <w:rPr>
      <w:vertAlign w:val="superscript"/>
    </w:rPr>
  </w:style>
  <w:style w:type="paragraph" w:customStyle="1" w:styleId="StyleHeading1BlockTitleHeading1Char1ALEXHeadingBrief-He2">
    <w:name w:val="Style Heading 1Block TitleHeading 1 Char1ALEXHeadingBrief - He...2"/>
    <w:basedOn w:val="Heading1"/>
    <w:autoRedefine/>
    <w:rsid w:val="00573B3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573B3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573B3F"/>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573B3F"/>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573B3F"/>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573B3F"/>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573B3F"/>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573B3F"/>
    <w:rPr>
      <w:rFonts w:eastAsia="SimSun" w:cs="Arial"/>
      <w:b/>
      <w:bCs/>
      <w:iCs/>
      <w:sz w:val="24"/>
      <w:szCs w:val="28"/>
      <w:lang w:val="en-US" w:eastAsia="zh-CN" w:bidi="ar-SA"/>
    </w:rPr>
  </w:style>
  <w:style w:type="character" w:customStyle="1" w:styleId="Char31">
    <w:name w:val="Char31"/>
    <w:rsid w:val="00573B3F"/>
    <w:rPr>
      <w:rFonts w:cs="Arial"/>
      <w:bCs/>
      <w:u w:val="thick"/>
      <w:lang w:val="en-US" w:eastAsia="en-US" w:bidi="ar-SA"/>
    </w:rPr>
  </w:style>
  <w:style w:type="paragraph" w:customStyle="1" w:styleId="StyleHeading1Centered">
    <w:name w:val="Style Heading 1 + Centered"/>
    <w:basedOn w:val="Heading1"/>
    <w:rsid w:val="00573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573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573B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573B3F"/>
    <w:pPr>
      <w:spacing w:before="120"/>
    </w:pPr>
    <w:rPr>
      <w:rFonts w:eastAsia="Times New Roman"/>
      <w14:ligatures w14:val="standardContextual"/>
    </w:rPr>
  </w:style>
  <w:style w:type="character" w:customStyle="1" w:styleId="underliningChar3">
    <w:name w:val="underlining Char"/>
    <w:rsid w:val="00573B3F"/>
    <w:rPr>
      <w:b/>
      <w:szCs w:val="24"/>
      <w:u w:val="single"/>
      <w:lang w:val="en-US" w:eastAsia="en-US" w:bidi="ar-SA"/>
    </w:rPr>
  </w:style>
  <w:style w:type="character" w:customStyle="1" w:styleId="notreadChar">
    <w:name w:val="not read Char"/>
    <w:rsid w:val="00573B3F"/>
    <w:rPr>
      <w:sz w:val="18"/>
      <w:szCs w:val="24"/>
      <w:lang w:val="en-US" w:eastAsia="en-US" w:bidi="ar-SA"/>
    </w:rPr>
  </w:style>
  <w:style w:type="paragraph" w:customStyle="1" w:styleId="StyleStrong10ptNotBold">
    <w:name w:val="Style Strong + 10 pt Not Bold"/>
    <w:basedOn w:val="Normal"/>
    <w:autoRedefine/>
    <w:rsid w:val="00573B3F"/>
    <w:pPr>
      <w:ind w:left="720" w:hanging="360"/>
    </w:pPr>
    <w:rPr>
      <w:rFonts w:eastAsia="Times New Roman"/>
      <w:sz w:val="26"/>
      <w:szCs w:val="26"/>
      <w14:ligatures w14:val="standardContextual"/>
    </w:rPr>
  </w:style>
  <w:style w:type="character" w:customStyle="1" w:styleId="smallCharChar0">
    <w:name w:val="small Char Char"/>
    <w:rsid w:val="00573B3F"/>
    <w:rPr>
      <w:rFonts w:ascii="Times New Roman" w:eastAsia="Times New Roman" w:hAnsi="Times New Roman" w:cs="Times New Roman"/>
      <w:sz w:val="12"/>
      <w:szCs w:val="16"/>
    </w:rPr>
  </w:style>
  <w:style w:type="character" w:customStyle="1" w:styleId="Undlerine">
    <w:name w:val="Undlerine"/>
    <w:qFormat/>
    <w:rsid w:val="00573B3F"/>
    <w:rPr>
      <w:rFonts w:ascii="Times New Roman" w:hAnsi="Times New Roman"/>
      <w:w w:val="110"/>
      <w:sz w:val="20"/>
      <w:szCs w:val="20"/>
      <w:u w:val="single"/>
      <w:bdr w:val="none" w:sz="0" w:space="0" w:color="auto"/>
      <w:lang w:bidi="he-IL"/>
    </w:rPr>
  </w:style>
  <w:style w:type="character" w:customStyle="1" w:styleId="tim">
    <w:name w:val="tim"/>
    <w:qFormat/>
    <w:rsid w:val="00573B3F"/>
    <w:rPr>
      <w:rFonts w:ascii="Times New Roman" w:hAnsi="Times New Roman"/>
      <w:sz w:val="20"/>
      <w:u w:val="single"/>
    </w:rPr>
  </w:style>
  <w:style w:type="character" w:customStyle="1" w:styleId="hl">
    <w:name w:val="hl"/>
    <w:basedOn w:val="DefaultParagraphFont"/>
    <w:rsid w:val="00573B3F"/>
  </w:style>
  <w:style w:type="character" w:customStyle="1" w:styleId="clock1">
    <w:name w:val="clock1"/>
    <w:rsid w:val="00573B3F"/>
    <w:rPr>
      <w:color w:val="B51B1B"/>
    </w:rPr>
  </w:style>
  <w:style w:type="character" w:customStyle="1" w:styleId="smallChar10">
    <w:name w:val="small Char1"/>
    <w:rsid w:val="00573B3F"/>
    <w:rPr>
      <w:sz w:val="12"/>
      <w:szCs w:val="16"/>
      <w:lang w:val="en-US" w:eastAsia="en-US" w:bidi="ar-SA"/>
    </w:rPr>
  </w:style>
  <w:style w:type="character" w:customStyle="1" w:styleId="SmallCardsCharChar">
    <w:name w:val="Small Cards Char Char"/>
    <w:rsid w:val="00573B3F"/>
    <w:rPr>
      <w:sz w:val="14"/>
      <w:szCs w:val="24"/>
      <w:lang w:val="en-US" w:eastAsia="en-US" w:bidi="ar-SA"/>
    </w:rPr>
  </w:style>
  <w:style w:type="paragraph" w:customStyle="1" w:styleId="NormalCards">
    <w:name w:val="Normal Cards"/>
    <w:basedOn w:val="Normal"/>
    <w:rsid w:val="00573B3F"/>
    <w:pPr>
      <w:ind w:left="288"/>
    </w:pPr>
    <w:rPr>
      <w:rFonts w:eastAsia="Times New Roman"/>
      <w14:ligatures w14:val="standardContextual"/>
    </w:rPr>
  </w:style>
  <w:style w:type="character" w:customStyle="1" w:styleId="iniciales">
    <w:name w:val="iniciales"/>
    <w:basedOn w:val="DefaultParagraphFont"/>
    <w:rsid w:val="00573B3F"/>
  </w:style>
  <w:style w:type="character" w:customStyle="1" w:styleId="Style10ptBoldUnderline">
    <w:name w:val="Style 10 pt Bold Underline"/>
    <w:rsid w:val="00573B3F"/>
    <w:rPr>
      <w:b/>
      <w:bCs/>
      <w:sz w:val="20"/>
      <w:u w:val="single"/>
    </w:rPr>
  </w:style>
  <w:style w:type="paragraph" w:customStyle="1" w:styleId="outdent">
    <w:name w:val="outdent"/>
    <w:basedOn w:val="Normal"/>
    <w:rsid w:val="00573B3F"/>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573B3F"/>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573B3F"/>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573B3F"/>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573B3F"/>
    <w:rPr>
      <w:rFonts w:eastAsia="SimSun"/>
      <w:szCs w:val="24"/>
      <w:u w:val="thick"/>
      <w:lang w:val="en-US" w:eastAsia="en-US" w:bidi="ar-SA"/>
    </w:rPr>
  </w:style>
  <w:style w:type="paragraph" w:customStyle="1" w:styleId="authorgroup">
    <w:name w:val="authorgroup"/>
    <w:basedOn w:val="Normal"/>
    <w:rsid w:val="00573B3F"/>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573B3F"/>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573B3F"/>
  </w:style>
  <w:style w:type="character" w:customStyle="1" w:styleId="number0">
    <w:name w:val="number"/>
    <w:basedOn w:val="DefaultParagraphFont"/>
    <w:rsid w:val="00573B3F"/>
  </w:style>
  <w:style w:type="character" w:customStyle="1" w:styleId="articlebody1">
    <w:name w:val="articlebody1"/>
    <w:rsid w:val="00573B3F"/>
  </w:style>
  <w:style w:type="character" w:customStyle="1" w:styleId="small1">
    <w:name w:val="small1"/>
    <w:rsid w:val="00573B3F"/>
  </w:style>
  <w:style w:type="character" w:customStyle="1" w:styleId="AuthorDateChar1">
    <w:name w:val="Author/Date Char1"/>
    <w:rsid w:val="00573B3F"/>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73B3F"/>
    <w:pPr>
      <w:spacing w:before="120"/>
    </w:pPr>
    <w:rPr>
      <w:b/>
      <w14:ligatures w14:val="standardContextual"/>
    </w:rPr>
  </w:style>
  <w:style w:type="character" w:customStyle="1" w:styleId="analyticChar0">
    <w:name w:val="analytic Char"/>
    <w:basedOn w:val="DefaultParagraphFont"/>
    <w:link w:val="analytic0"/>
    <w:uiPriority w:val="4"/>
    <w:rsid w:val="00573B3F"/>
    <w:rPr>
      <w:rFonts w:ascii="Calibri" w:hAnsi="Calibri" w:cs="Calibri"/>
      <w:b/>
      <w14:ligatures w14:val="standardContextual"/>
    </w:rPr>
  </w:style>
  <w:style w:type="character" w:customStyle="1" w:styleId="Normal30">
    <w:name w:val="Normal3"/>
    <w:basedOn w:val="DefaultParagraphFont"/>
    <w:rsid w:val="00573B3F"/>
  </w:style>
  <w:style w:type="paragraph" w:customStyle="1" w:styleId="Heading12">
    <w:name w:val="Heading 12"/>
    <w:basedOn w:val="Normal"/>
    <w:next w:val="Normal"/>
    <w:rsid w:val="00573B3F"/>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573B3F"/>
  </w:style>
  <w:style w:type="character" w:customStyle="1" w:styleId="m-3583723223135346788gmail-styleunderline">
    <w:name w:val="m_-3583723223135346788gmail-styleunderline"/>
    <w:basedOn w:val="DefaultParagraphFont"/>
    <w:rsid w:val="00573B3F"/>
  </w:style>
  <w:style w:type="character" w:customStyle="1" w:styleId="CardsFont6ptChar5">
    <w:name w:val="Cards + Font: 6 pt Char5"/>
    <w:basedOn w:val="DefaultParagraphFont"/>
    <w:locked/>
    <w:rsid w:val="00573B3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73B3F"/>
  </w:style>
  <w:style w:type="character" w:customStyle="1" w:styleId="m-1146133537900874914m-2819420093854639792gmail-styleunderline">
    <w:name w:val="m_-1146133537900874914m_-2819420093854639792gmail-styleunderline"/>
    <w:basedOn w:val="DefaultParagraphFont"/>
    <w:rsid w:val="00573B3F"/>
  </w:style>
  <w:style w:type="character" w:customStyle="1" w:styleId="m-7954869243461233974gmail-styleunderline">
    <w:name w:val="m_-7954869243461233974gmail-styleunderline"/>
    <w:basedOn w:val="DefaultParagraphFont"/>
    <w:rsid w:val="00573B3F"/>
  </w:style>
  <w:style w:type="character" w:customStyle="1" w:styleId="m5577519854659992616gmail-styleunderline">
    <w:name w:val="m_5577519854659992616gmail-styleunderline"/>
    <w:basedOn w:val="DefaultParagraphFont"/>
    <w:rsid w:val="00573B3F"/>
  </w:style>
  <w:style w:type="character" w:customStyle="1" w:styleId="c-timestamplabel">
    <w:name w:val="c-timestamp__label"/>
    <w:basedOn w:val="DefaultParagraphFont"/>
    <w:rsid w:val="00573B3F"/>
  </w:style>
  <w:style w:type="character" w:customStyle="1" w:styleId="article-aside-txt">
    <w:name w:val="article-aside-txt"/>
    <w:basedOn w:val="DefaultParagraphFont"/>
    <w:rsid w:val="00573B3F"/>
  </w:style>
  <w:style w:type="character" w:customStyle="1" w:styleId="footnote-num">
    <w:name w:val="footnote-num"/>
    <w:basedOn w:val="DefaultParagraphFont"/>
    <w:rsid w:val="00573B3F"/>
  </w:style>
  <w:style w:type="character" w:customStyle="1" w:styleId="small-caps">
    <w:name w:val="small-caps"/>
    <w:basedOn w:val="DefaultParagraphFont"/>
    <w:rsid w:val="00573B3F"/>
  </w:style>
  <w:style w:type="paragraph" w:customStyle="1" w:styleId="p3">
    <w:name w:val="p3"/>
    <w:basedOn w:val="Normal"/>
    <w:rsid w:val="00573B3F"/>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573B3F"/>
    <w:rPr>
      <w:b/>
      <w14:ligatures w14:val="standardContextual"/>
    </w:rPr>
  </w:style>
  <w:style w:type="character" w:customStyle="1" w:styleId="AnalytikChar">
    <w:name w:val="Analytik Char"/>
    <w:basedOn w:val="DefaultParagraphFont"/>
    <w:link w:val="Analytik"/>
    <w:uiPriority w:val="4"/>
    <w:rsid w:val="00573B3F"/>
    <w:rPr>
      <w:rFonts w:ascii="Calibri" w:hAnsi="Calibri" w:cs="Calibri"/>
      <w:b/>
      <w14:ligatures w14:val="standardContextual"/>
    </w:rPr>
  </w:style>
  <w:style w:type="paragraph" w:customStyle="1" w:styleId="footnotedescription">
    <w:name w:val="footnote description"/>
    <w:next w:val="Normal"/>
    <w:link w:val="footnotedescriptionChar"/>
    <w:hidden/>
    <w:rsid w:val="00573B3F"/>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573B3F"/>
    <w:rPr>
      <w:rFonts w:ascii="Calibri" w:eastAsia="Calibri" w:hAnsi="Calibri" w:cs="Calibri"/>
      <w:color w:val="000000"/>
      <w:sz w:val="20"/>
      <w14:ligatures w14:val="standardContextual"/>
    </w:rPr>
  </w:style>
  <w:style w:type="character" w:customStyle="1" w:styleId="footnotemark">
    <w:name w:val="footnote mark"/>
    <w:hidden/>
    <w:rsid w:val="00573B3F"/>
    <w:rPr>
      <w:rFonts w:ascii="Calibri" w:eastAsia="Calibri" w:hAnsi="Calibri" w:cs="Calibri"/>
      <w:color w:val="000000"/>
      <w:sz w:val="12"/>
      <w:vertAlign w:val="superscript"/>
    </w:rPr>
  </w:style>
  <w:style w:type="paragraph" w:customStyle="1" w:styleId="first-paragraph">
    <w:name w:val="first-paragraph"/>
    <w:basedOn w:val="Normal"/>
    <w:rsid w:val="00573B3F"/>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573B3F"/>
    <w:pPr>
      <w:outlineLvl w:val="3"/>
    </w:pPr>
    <w:rPr>
      <w:b/>
      <w:sz w:val="26"/>
      <w14:ligatures w14:val="standardContextual"/>
    </w:rPr>
  </w:style>
  <w:style w:type="character" w:customStyle="1" w:styleId="RainwithanAChar">
    <w:name w:val="Rain with an A Char"/>
    <w:basedOn w:val="DefaultParagraphFont"/>
    <w:link w:val="RainwithanA"/>
    <w:uiPriority w:val="4"/>
    <w:rsid w:val="00573B3F"/>
    <w:rPr>
      <w:rFonts w:ascii="Calibri" w:hAnsi="Calibri" w:cs="Calibri"/>
      <w:b/>
      <w:sz w:val="26"/>
      <w14:ligatures w14:val="standardContextual"/>
    </w:rPr>
  </w:style>
  <w:style w:type="paragraph" w:customStyle="1" w:styleId="resp-tab-item">
    <w:name w:val="resp-tab-item"/>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573B3F"/>
  </w:style>
  <w:style w:type="character" w:customStyle="1" w:styleId="longbio">
    <w:name w:val="long_bio"/>
    <w:basedOn w:val="DefaultParagraphFont"/>
    <w:rsid w:val="00573B3F"/>
  </w:style>
  <w:style w:type="character" w:customStyle="1" w:styleId="hyperlink0">
    <w:name w:val="hyperlink0"/>
    <w:basedOn w:val="DefaultParagraphFont"/>
    <w:rsid w:val="00573B3F"/>
  </w:style>
  <w:style w:type="character" w:customStyle="1" w:styleId="add-country">
    <w:name w:val="add-country"/>
    <w:basedOn w:val="DefaultParagraphFont"/>
    <w:rsid w:val="00573B3F"/>
  </w:style>
  <w:style w:type="character" w:customStyle="1" w:styleId="rte-quote">
    <w:name w:val="rte-quote"/>
    <w:basedOn w:val="DefaultParagraphFont"/>
    <w:rsid w:val="00573B3F"/>
  </w:style>
  <w:style w:type="paragraph" w:customStyle="1" w:styleId="flfc">
    <w:name w:val="flfc"/>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573B3F"/>
  </w:style>
  <w:style w:type="character" w:customStyle="1" w:styleId="gmail-m5226785990326652285gmail-styleunderline">
    <w:name w:val="gmail-m_5226785990326652285gmail-styleunderline"/>
    <w:basedOn w:val="DefaultParagraphFont"/>
    <w:rsid w:val="00573B3F"/>
  </w:style>
  <w:style w:type="character" w:customStyle="1" w:styleId="CitesChar0">
    <w:name w:val="Cites Char"/>
    <w:basedOn w:val="DefaultParagraphFont"/>
    <w:uiPriority w:val="99"/>
    <w:rsid w:val="00573B3F"/>
    <w:rPr>
      <w:rFonts w:ascii="Times New Roman" w:eastAsia="Calibri" w:hAnsi="Times New Roman" w:cs="Times New Roman"/>
      <w:b/>
      <w:sz w:val="20"/>
      <w:szCs w:val="20"/>
    </w:rPr>
  </w:style>
  <w:style w:type="character" w:customStyle="1" w:styleId="tagChar1">
    <w:name w:val="tag Char1"/>
    <w:rsid w:val="00573B3F"/>
    <w:rPr>
      <w:rFonts w:ascii="Times New Roman" w:eastAsia="PMingLiU" w:hAnsi="Times New Roman" w:cs="Times New Roman"/>
      <w:b/>
      <w:kern w:val="32"/>
      <w:sz w:val="24"/>
      <w:szCs w:val="20"/>
    </w:rPr>
  </w:style>
  <w:style w:type="character" w:customStyle="1" w:styleId="TitleChar2">
    <w:name w:val="Title Char2"/>
    <w:uiPriority w:val="5"/>
    <w:qFormat/>
    <w:locked/>
    <w:rsid w:val="00573B3F"/>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573B3F"/>
    <w:rPr>
      <w:rFonts w:ascii="Arial Narrow" w:hAnsi="Arial Narrow"/>
      <w:b/>
      <w:noProof w:val="0"/>
      <w:sz w:val="22"/>
      <w:szCs w:val="60"/>
      <w:lang w:val="en-US" w:eastAsia="en-US" w:bidi="ar-SA"/>
    </w:rPr>
  </w:style>
  <w:style w:type="character" w:customStyle="1" w:styleId="UnderlinedChar0">
    <w:name w:val="Underlined Char"/>
    <w:aliases w:val="small text Char Char"/>
    <w:basedOn w:val="CardTextChar0"/>
    <w:rsid w:val="00573B3F"/>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573B3F"/>
    <w:rPr>
      <w:color w:val="605E5C"/>
      <w:shd w:val="clear" w:color="auto" w:fill="E1DFDD"/>
    </w:rPr>
  </w:style>
  <w:style w:type="character" w:customStyle="1" w:styleId="UnresolvedMention6">
    <w:name w:val="Unresolved Mention6"/>
    <w:basedOn w:val="DefaultParagraphFont"/>
    <w:uiPriority w:val="99"/>
    <w:semiHidden/>
    <w:unhideWhenUsed/>
    <w:rsid w:val="00573B3F"/>
    <w:rPr>
      <w:color w:val="605E5C"/>
      <w:shd w:val="clear" w:color="auto" w:fill="E1DFDD"/>
    </w:rPr>
  </w:style>
  <w:style w:type="character" w:customStyle="1" w:styleId="hubidentifier">
    <w:name w:val="hub_identifier"/>
    <w:basedOn w:val="DefaultParagraphFont"/>
    <w:rsid w:val="00573B3F"/>
  </w:style>
  <w:style w:type="paragraph" w:customStyle="1" w:styleId="standardeinzug">
    <w:name w:val="standardeinzug"/>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573B3F"/>
  </w:style>
  <w:style w:type="paragraph" w:customStyle="1" w:styleId="entrefilet">
    <w:name w:val="entrefilet"/>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573B3F"/>
  </w:style>
  <w:style w:type="character" w:customStyle="1" w:styleId="m-5621139387307470627gmail-style13ptbold">
    <w:name w:val="m_-5621139387307470627gmail-style13ptbold"/>
    <w:basedOn w:val="DefaultParagraphFont"/>
    <w:rsid w:val="00573B3F"/>
  </w:style>
  <w:style w:type="character" w:customStyle="1" w:styleId="m-5621139387307470627gmail-styleunderline">
    <w:name w:val="m_-5621139387307470627gmail-styleunderline"/>
    <w:basedOn w:val="DefaultParagraphFont"/>
    <w:rsid w:val="00573B3F"/>
  </w:style>
  <w:style w:type="character" w:customStyle="1" w:styleId="m-4930835733434609408gmail-style13ptbold">
    <w:name w:val="m_-4930835733434609408gmail-style13ptbold"/>
    <w:basedOn w:val="DefaultParagraphFont"/>
    <w:rsid w:val="00573B3F"/>
  </w:style>
  <w:style w:type="character" w:customStyle="1" w:styleId="m-4930835733434609408gmail-styleunderline">
    <w:name w:val="m_-4930835733434609408gmail-styleunderline"/>
    <w:basedOn w:val="DefaultParagraphFont"/>
    <w:rsid w:val="00573B3F"/>
  </w:style>
  <w:style w:type="character" w:customStyle="1" w:styleId="m-2456650549122369157gmail-style13ptbold">
    <w:name w:val="m_-2456650549122369157gmail-style13ptbold"/>
    <w:basedOn w:val="DefaultParagraphFont"/>
    <w:rsid w:val="00573B3F"/>
  </w:style>
  <w:style w:type="character" w:customStyle="1" w:styleId="m-2456650549122369157gmail-styleunderline">
    <w:name w:val="m_-2456650549122369157gmail-styleunderline"/>
    <w:basedOn w:val="DefaultParagraphFont"/>
    <w:rsid w:val="00573B3F"/>
  </w:style>
  <w:style w:type="paragraph" w:customStyle="1" w:styleId="Second">
    <w:name w:val="Second"/>
    <w:basedOn w:val="Normal"/>
    <w:rsid w:val="00573B3F"/>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573B3F"/>
  </w:style>
  <w:style w:type="character" w:customStyle="1" w:styleId="m6540463018285843025gmail-styleunderline">
    <w:name w:val="m_6540463018285843025gmail-styleunderline"/>
    <w:basedOn w:val="DefaultParagraphFont"/>
    <w:rsid w:val="00573B3F"/>
  </w:style>
  <w:style w:type="character" w:customStyle="1" w:styleId="dispurl">
    <w:name w:val="dispurl"/>
    <w:basedOn w:val="DefaultParagraphFont"/>
    <w:rsid w:val="00573B3F"/>
  </w:style>
  <w:style w:type="character" w:customStyle="1" w:styleId="StyleUnderline11ptChar">
    <w:name w:val="Style Underline + 11 pt Char"/>
    <w:link w:val="StyleUnderline11pt0"/>
    <w:locked/>
    <w:rsid w:val="00573B3F"/>
    <w:rPr>
      <w:rFonts w:ascii="Georgia" w:hAnsi="Georgia"/>
      <w:u w:val="single"/>
    </w:rPr>
  </w:style>
  <w:style w:type="paragraph" w:customStyle="1" w:styleId="StyleUnderline11pt0">
    <w:name w:val="Style Underline + 11 pt"/>
    <w:basedOn w:val="Normal"/>
    <w:link w:val="StyleUnderline11ptChar"/>
    <w:rsid w:val="00573B3F"/>
    <w:rPr>
      <w:rFonts w:ascii="Georgia" w:hAnsi="Georgia" w:cstheme="minorBidi"/>
      <w:u w:val="single"/>
    </w:rPr>
  </w:style>
  <w:style w:type="character" w:customStyle="1" w:styleId="StyleBoldUnderline11ptChar">
    <w:name w:val="Style BoldUnderline + 11 pt Char"/>
    <w:link w:val="StyleBoldUnderline11pt"/>
    <w:locked/>
    <w:rsid w:val="00573B3F"/>
    <w:rPr>
      <w:rFonts w:ascii="Georgia" w:hAnsi="Georgia"/>
      <w:b/>
      <w:bCs/>
      <w:u w:val="single"/>
    </w:rPr>
  </w:style>
  <w:style w:type="paragraph" w:customStyle="1" w:styleId="StyleBoldUnderline11pt">
    <w:name w:val="Style BoldUnderline + 11 pt"/>
    <w:basedOn w:val="Normal"/>
    <w:link w:val="StyleBoldUnderline11ptChar"/>
    <w:rsid w:val="00573B3F"/>
    <w:rPr>
      <w:rFonts w:ascii="Georgia" w:hAnsi="Georgia" w:cstheme="minorBidi"/>
      <w:b/>
      <w:bCs/>
      <w:u w:val="single"/>
    </w:rPr>
  </w:style>
  <w:style w:type="paragraph" w:customStyle="1" w:styleId="m2799300251894249257gmail-citespacing">
    <w:name w:val="m_2799300251894249257gmail-citespacing"/>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573B3F"/>
  </w:style>
  <w:style w:type="character" w:customStyle="1" w:styleId="m2799300251894249257gmail-styleunderline">
    <w:name w:val="m_2799300251894249257gmail-styleunderline"/>
    <w:basedOn w:val="DefaultParagraphFont"/>
    <w:rsid w:val="00573B3F"/>
  </w:style>
  <w:style w:type="character" w:customStyle="1" w:styleId="SmallFont5pt">
    <w:name w:val="Small Font (5 pt)"/>
    <w:basedOn w:val="DefaultParagraphFont"/>
    <w:rsid w:val="00573B3F"/>
    <w:rPr>
      <w:sz w:val="10"/>
    </w:rPr>
  </w:style>
  <w:style w:type="character" w:customStyle="1" w:styleId="m-2739995430265037942gmail-style13ptbold">
    <w:name w:val="m_-2739995430265037942gmail-style13ptbold"/>
    <w:basedOn w:val="DefaultParagraphFont"/>
    <w:rsid w:val="00573B3F"/>
  </w:style>
  <w:style w:type="character" w:customStyle="1" w:styleId="m-2739995430265037942gmail-styleunderline">
    <w:name w:val="m_-2739995430265037942gmail-styleunderline"/>
    <w:basedOn w:val="DefaultParagraphFont"/>
    <w:rsid w:val="00573B3F"/>
  </w:style>
  <w:style w:type="paragraph" w:customStyle="1" w:styleId="DateTime0">
    <w:name w:val="DateTime"/>
    <w:basedOn w:val="Normal"/>
    <w:link w:val="DateTimeChar"/>
    <w:autoRedefine/>
    <w:uiPriority w:val="4"/>
    <w:qFormat/>
    <w:rsid w:val="00573B3F"/>
    <w:rPr>
      <w14:ligatures w14:val="standardContextual"/>
    </w:rPr>
  </w:style>
  <w:style w:type="character" w:customStyle="1" w:styleId="DateTimeChar">
    <w:name w:val="DateTime Char"/>
    <w:basedOn w:val="DefaultParagraphFont"/>
    <w:link w:val="DateTime0"/>
    <w:uiPriority w:val="4"/>
    <w:rsid w:val="00573B3F"/>
    <w:rPr>
      <w:rFonts w:ascii="Calibri" w:hAnsi="Calibri" w:cs="Calibri"/>
      <w14:ligatures w14:val="standardContextual"/>
    </w:rPr>
  </w:style>
  <w:style w:type="paragraph" w:customStyle="1" w:styleId="Lecture">
    <w:name w:val="Lecture"/>
    <w:next w:val="BodyText"/>
    <w:link w:val="LectureChar"/>
    <w:autoRedefine/>
    <w:uiPriority w:val="4"/>
    <w:qFormat/>
    <w:rsid w:val="00573B3F"/>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573B3F"/>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573B3F"/>
  </w:style>
  <w:style w:type="paragraph" w:customStyle="1" w:styleId="BreakTag">
    <w:name w:val="Break Tag"/>
    <w:basedOn w:val="Normal"/>
    <w:autoRedefine/>
    <w:uiPriority w:val="4"/>
    <w:qFormat/>
    <w:rsid w:val="00573B3F"/>
    <w:pPr>
      <w:spacing w:before="240"/>
    </w:pPr>
    <w:rPr>
      <w:b/>
      <w:sz w:val="26"/>
      <w14:ligatures w14:val="standardContextual"/>
    </w:rPr>
  </w:style>
  <w:style w:type="paragraph" w:customStyle="1" w:styleId="BreakBlock">
    <w:name w:val="Break Block"/>
    <w:basedOn w:val="Normal"/>
    <w:link w:val="BreakBlockChar"/>
    <w:autoRedefine/>
    <w:qFormat/>
    <w:rsid w:val="00573B3F"/>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573B3F"/>
    <w:rPr>
      <w:rFonts w:ascii="Arial Bold" w:hAnsi="Arial Bold" w:cs="Calibri"/>
      <w:b/>
      <w:caps/>
      <w:sz w:val="32"/>
      <w:u w:val="single"/>
      <w14:ligatures w14:val="standardContextual"/>
    </w:rPr>
  </w:style>
  <w:style w:type="paragraph" w:customStyle="1" w:styleId="type">
    <w:name w:val="type"/>
    <w:basedOn w:val="Normal"/>
    <w:qFormat/>
    <w:rsid w:val="00573B3F"/>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573B3F"/>
  </w:style>
  <w:style w:type="character" w:customStyle="1" w:styleId="cit-first-element">
    <w:name w:val="cit-first-element"/>
    <w:basedOn w:val="DefaultParagraphFont"/>
    <w:rsid w:val="00573B3F"/>
  </w:style>
  <w:style w:type="paragraph" w:customStyle="1" w:styleId="TableParagraph">
    <w:name w:val="Table Paragraph"/>
    <w:basedOn w:val="Normal"/>
    <w:uiPriority w:val="1"/>
    <w:qFormat/>
    <w:rsid w:val="00573B3F"/>
    <w:pPr>
      <w:widowControl w:val="0"/>
    </w:pPr>
    <w:rPr>
      <w14:ligatures w14:val="standardContextual"/>
    </w:rPr>
  </w:style>
  <w:style w:type="character" w:customStyle="1" w:styleId="UnderlineChar5">
    <w:name w:val="UnderlineChar"/>
    <w:rsid w:val="00573B3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73B3F"/>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573B3F"/>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573B3F"/>
    <w:rPr>
      <w:sz w:val="20"/>
      <w:bdr w:val="single" w:sz="4" w:space="0" w:color="auto" w:frame="1"/>
    </w:rPr>
  </w:style>
  <w:style w:type="character" w:customStyle="1" w:styleId="StyleLatinGaramondUnderline">
    <w:name w:val="Style (Latin) Garamond Underline"/>
    <w:rsid w:val="00573B3F"/>
    <w:rPr>
      <w:rFonts w:ascii="Times New Roman" w:hAnsi="Times New Roman"/>
      <w:sz w:val="20"/>
      <w:u w:val="single"/>
    </w:rPr>
  </w:style>
  <w:style w:type="character" w:customStyle="1" w:styleId="StyleLatinGaramond">
    <w:name w:val="Style (Latin) Garamond"/>
    <w:rsid w:val="00573B3F"/>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73B3F"/>
    <w:rPr>
      <w:rFonts w:asciiTheme="minorHAnsi" w:hAnsiTheme="minorHAnsi" w:cstheme="minorBidi"/>
      <w:b/>
      <w:u w:val="single"/>
    </w:rPr>
  </w:style>
  <w:style w:type="character" w:customStyle="1" w:styleId="Reduce8ptCharChar">
    <w:name w:val="Reduce 8pt Char Char"/>
    <w:basedOn w:val="DefaultParagraphFont"/>
    <w:link w:val="Reduce8pt"/>
    <w:rsid w:val="00573B3F"/>
    <w:rPr>
      <w:sz w:val="16"/>
    </w:rPr>
  </w:style>
  <w:style w:type="paragraph" w:customStyle="1" w:styleId="Reduce8pt">
    <w:name w:val="Reduce 8pt"/>
    <w:basedOn w:val="Normal"/>
    <w:link w:val="Reduce8ptCharChar"/>
    <w:qFormat/>
    <w:rsid w:val="00573B3F"/>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73B3F"/>
    <w:rPr>
      <w:color w:val="2B579A"/>
      <w:shd w:val="clear" w:color="auto" w:fill="E6E6E6"/>
    </w:rPr>
  </w:style>
  <w:style w:type="character" w:customStyle="1" w:styleId="m6370699461968006786gmail-styleunderline">
    <w:name w:val="m_6370699461968006786gmail-styleunderline"/>
    <w:basedOn w:val="DefaultParagraphFont"/>
    <w:rsid w:val="00573B3F"/>
  </w:style>
  <w:style w:type="character" w:customStyle="1" w:styleId="Mention2">
    <w:name w:val="Mention2"/>
    <w:basedOn w:val="DefaultParagraphFont"/>
    <w:uiPriority w:val="99"/>
    <w:semiHidden/>
    <w:unhideWhenUsed/>
    <w:rsid w:val="00573B3F"/>
    <w:rPr>
      <w:color w:val="2B579A"/>
      <w:shd w:val="clear" w:color="auto" w:fill="E6E6E6"/>
    </w:rPr>
  </w:style>
  <w:style w:type="paragraph" w:customStyle="1" w:styleId="FlashTag">
    <w:name w:val="FlashTag"/>
    <w:basedOn w:val="Normal"/>
    <w:link w:val="FlashTagChar"/>
    <w:autoRedefine/>
    <w:uiPriority w:val="4"/>
    <w:qFormat/>
    <w:rsid w:val="00573B3F"/>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573B3F"/>
    <w:rPr>
      <w:rFonts w:asciiTheme="majorHAnsi" w:hAnsiTheme="majorHAnsi" w:cs="Calibri"/>
      <w:b/>
      <w:sz w:val="28"/>
      <w14:ligatures w14:val="standardContextual"/>
    </w:rPr>
  </w:style>
  <w:style w:type="paragraph" w:customStyle="1" w:styleId="Warrant">
    <w:name w:val="Warrant"/>
    <w:autoRedefine/>
    <w:uiPriority w:val="4"/>
    <w:qFormat/>
    <w:rsid w:val="00573B3F"/>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573B3F"/>
  </w:style>
  <w:style w:type="character" w:customStyle="1" w:styleId="m3965771245576658108gmail-styleunderline">
    <w:name w:val="m_3965771245576658108gmail-styleunderline"/>
    <w:basedOn w:val="DefaultParagraphFont"/>
    <w:rsid w:val="00573B3F"/>
  </w:style>
  <w:style w:type="character" w:customStyle="1" w:styleId="FontStyle220">
    <w:name w:val="Font Style220"/>
    <w:basedOn w:val="DefaultParagraphFont"/>
    <w:uiPriority w:val="99"/>
    <w:rsid w:val="00573B3F"/>
    <w:rPr>
      <w:rFonts w:ascii="Candara" w:hAnsi="Candara" w:cs="Candara" w:hint="default"/>
      <w:i/>
      <w:iCs/>
      <w:sz w:val="18"/>
      <w:szCs w:val="18"/>
    </w:rPr>
  </w:style>
  <w:style w:type="character" w:customStyle="1" w:styleId="FontStyle290">
    <w:name w:val="Font Style290"/>
    <w:basedOn w:val="DefaultParagraphFont"/>
    <w:uiPriority w:val="99"/>
    <w:rsid w:val="00573B3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73B3F"/>
    <w:rPr>
      <w:rFonts w:ascii="Arial" w:hAnsi="Arial" w:cs="Arial"/>
      <w:b/>
      <w:bCs/>
      <w:sz w:val="16"/>
      <w:szCs w:val="16"/>
    </w:rPr>
  </w:style>
  <w:style w:type="character" w:customStyle="1" w:styleId="m-5498913268213319940gmail-styleunderline">
    <w:name w:val="m_-5498913268213319940gmail-styleunderline"/>
    <w:basedOn w:val="DefaultParagraphFont"/>
    <w:rsid w:val="00573B3F"/>
  </w:style>
  <w:style w:type="paragraph" w:customStyle="1" w:styleId="speakable">
    <w:name w:val="speakable"/>
    <w:basedOn w:val="Normal"/>
    <w:uiPriority w:val="99"/>
    <w:qFormat/>
    <w:rsid w:val="00573B3F"/>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573B3F"/>
  </w:style>
  <w:style w:type="paragraph" w:customStyle="1" w:styleId="g-body">
    <w:name w:val="g-body"/>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573B3F"/>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573B3F"/>
    <w:pPr>
      <w:spacing w:before="100" w:beforeAutospacing="1" w:after="100" w:afterAutospacing="1"/>
    </w:pPr>
    <w:rPr>
      <w:sz w:val="24"/>
      <w14:ligatures w14:val="standardContextual"/>
    </w:rPr>
  </w:style>
  <w:style w:type="paragraph" w:customStyle="1" w:styleId="style41">
    <w:name w:val="style4"/>
    <w:basedOn w:val="Normal"/>
    <w:uiPriority w:val="99"/>
    <w:qFormat/>
    <w:rsid w:val="00573B3F"/>
    <w:pPr>
      <w:spacing w:before="100" w:beforeAutospacing="1" w:after="100" w:afterAutospacing="1"/>
    </w:pPr>
    <w:rPr>
      <w:sz w:val="24"/>
      <w14:ligatures w14:val="standardContextual"/>
    </w:rPr>
  </w:style>
  <w:style w:type="paragraph" w:customStyle="1" w:styleId="speech">
    <w:name w:val="speech"/>
    <w:basedOn w:val="Normal"/>
    <w:uiPriority w:val="99"/>
    <w:qFormat/>
    <w:rsid w:val="00573B3F"/>
    <w:pPr>
      <w:spacing w:before="100" w:beforeAutospacing="1" w:after="100" w:afterAutospacing="1"/>
    </w:pPr>
    <w:rPr>
      <w:sz w:val="24"/>
      <w14:ligatures w14:val="standardContextual"/>
    </w:rPr>
  </w:style>
  <w:style w:type="character" w:customStyle="1" w:styleId="adtext0">
    <w:name w:val="adtext"/>
    <w:basedOn w:val="DefaultParagraphFont"/>
    <w:rsid w:val="00573B3F"/>
  </w:style>
  <w:style w:type="character" w:customStyle="1" w:styleId="qu730rj69h">
    <w:name w:val="qu730rj69h"/>
    <w:basedOn w:val="DefaultParagraphFont"/>
    <w:rsid w:val="00573B3F"/>
  </w:style>
  <w:style w:type="paragraph" w:customStyle="1" w:styleId="optext">
    <w:name w:val="optext"/>
    <w:basedOn w:val="Normal"/>
    <w:uiPriority w:val="99"/>
    <w:qFormat/>
    <w:rsid w:val="00573B3F"/>
    <w:pPr>
      <w:spacing w:before="100" w:beforeAutospacing="1" w:after="100" w:afterAutospacing="1"/>
    </w:pPr>
    <w:rPr>
      <w:sz w:val="24"/>
      <w14:ligatures w14:val="standardContextual"/>
    </w:rPr>
  </w:style>
  <w:style w:type="character" w:customStyle="1" w:styleId="lmy74qr12z">
    <w:name w:val="lmy74qr12z"/>
    <w:basedOn w:val="DefaultParagraphFont"/>
    <w:rsid w:val="00573B3F"/>
  </w:style>
  <w:style w:type="character" w:customStyle="1" w:styleId="icr880">
    <w:name w:val="icr880"/>
    <w:basedOn w:val="DefaultParagraphFont"/>
    <w:rsid w:val="00573B3F"/>
  </w:style>
  <w:style w:type="character" w:customStyle="1" w:styleId="hx23q54">
    <w:name w:val="hx23q54"/>
    <w:basedOn w:val="DefaultParagraphFont"/>
    <w:rsid w:val="00573B3F"/>
  </w:style>
  <w:style w:type="character" w:customStyle="1" w:styleId="m-5348258726587825636gmail-style13ptbold">
    <w:name w:val="m_-5348258726587825636gmail-style13ptbold"/>
    <w:basedOn w:val="DefaultParagraphFont"/>
    <w:rsid w:val="00573B3F"/>
  </w:style>
  <w:style w:type="character" w:customStyle="1" w:styleId="m-5348258726587825636gmail-styleunderline">
    <w:name w:val="m_-5348258726587825636gmail-styleunderline"/>
    <w:basedOn w:val="DefaultParagraphFont"/>
    <w:rsid w:val="00573B3F"/>
  </w:style>
  <w:style w:type="character" w:customStyle="1" w:styleId="CardsFont12ptCharChar">
    <w:name w:val="Cards + Font: 12 pt Char Char"/>
    <w:basedOn w:val="DefaultParagraphFont"/>
    <w:rsid w:val="00573B3F"/>
    <w:rPr>
      <w:sz w:val="24"/>
      <w:szCs w:val="24"/>
      <w:u w:val="thick"/>
      <w:lang w:val="en-US" w:eastAsia="en-US" w:bidi="ar-SA"/>
    </w:rPr>
  </w:style>
  <w:style w:type="paragraph" w:customStyle="1" w:styleId="useless">
    <w:name w:val="useless"/>
    <w:basedOn w:val="Normal"/>
    <w:uiPriority w:val="99"/>
    <w:qFormat/>
    <w:rsid w:val="00573B3F"/>
    <w:rPr>
      <w:rFonts w:eastAsia="Times New Roman"/>
      <w:sz w:val="12"/>
      <w14:ligatures w14:val="standardContextual"/>
    </w:rPr>
  </w:style>
  <w:style w:type="character" w:customStyle="1" w:styleId="DDIUnderline">
    <w:name w:val="DDI Underline"/>
    <w:qFormat/>
    <w:rsid w:val="00573B3F"/>
    <w:rPr>
      <w:rFonts w:ascii="Times New Roman" w:hAnsi="Times New Roman"/>
      <w:sz w:val="24"/>
      <w:u w:val="single"/>
    </w:rPr>
  </w:style>
  <w:style w:type="character" w:customStyle="1" w:styleId="ALLCAPSChar">
    <w:name w:val="ALL CAPS Char"/>
    <w:basedOn w:val="DefaultParagraphFont"/>
    <w:link w:val="ALLCAPS"/>
    <w:rsid w:val="00573B3F"/>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573B3F"/>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573B3F"/>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573B3F"/>
  </w:style>
  <w:style w:type="character" w:customStyle="1" w:styleId="m489902567989944824gmail-styleunderline">
    <w:name w:val="m_489902567989944824gmail-styleunderline"/>
    <w:basedOn w:val="DefaultParagraphFont"/>
    <w:rsid w:val="00573B3F"/>
  </w:style>
  <w:style w:type="character" w:customStyle="1" w:styleId="Mention3">
    <w:name w:val="Mention3"/>
    <w:basedOn w:val="DefaultParagraphFont"/>
    <w:uiPriority w:val="99"/>
    <w:semiHidden/>
    <w:unhideWhenUsed/>
    <w:rsid w:val="00573B3F"/>
    <w:rPr>
      <w:color w:val="2B579A"/>
      <w:shd w:val="clear" w:color="auto" w:fill="E6E6E6"/>
    </w:rPr>
  </w:style>
  <w:style w:type="character" w:customStyle="1" w:styleId="m-5251091010484660064gmail-style13ptbold">
    <w:name w:val="m_-5251091010484660064gmail-style13ptbold"/>
    <w:basedOn w:val="DefaultParagraphFont"/>
    <w:rsid w:val="00573B3F"/>
  </w:style>
  <w:style w:type="character" w:customStyle="1" w:styleId="m-5251091010484660064gmail-styleunderline">
    <w:name w:val="m_-5251091010484660064gmail-styleunderline"/>
    <w:basedOn w:val="DefaultParagraphFont"/>
    <w:rsid w:val="00573B3F"/>
  </w:style>
  <w:style w:type="character" w:customStyle="1" w:styleId="tablecaption">
    <w:name w:val="tablecaption"/>
    <w:basedOn w:val="DefaultParagraphFont"/>
    <w:rsid w:val="00573B3F"/>
  </w:style>
  <w:style w:type="character" w:customStyle="1" w:styleId="StyleLatinHelvetica105ptBlack">
    <w:name w:val="Style (Latin) Helvetica 10.5 pt Black"/>
    <w:basedOn w:val="DefaultParagraphFont"/>
    <w:rsid w:val="00573B3F"/>
    <w:rPr>
      <w:rFonts w:ascii="Times New Roman" w:hAnsi="Times New Roman"/>
      <w:color w:val="000000"/>
      <w:sz w:val="21"/>
    </w:rPr>
  </w:style>
  <w:style w:type="character" w:customStyle="1" w:styleId="m-413333960618644972gmail-style13ptbold">
    <w:name w:val="m_-413333960618644972gmail-style13ptbold"/>
    <w:basedOn w:val="DefaultParagraphFont"/>
    <w:rsid w:val="00573B3F"/>
  </w:style>
  <w:style w:type="character" w:customStyle="1" w:styleId="m-413333960618644972gmail-styleunderline">
    <w:name w:val="m_-413333960618644972gmail-styleunderline"/>
    <w:basedOn w:val="DefaultParagraphFont"/>
    <w:rsid w:val="00573B3F"/>
  </w:style>
  <w:style w:type="character" w:customStyle="1" w:styleId="m8314098763611656848gmail-stylestylebold12pt">
    <w:name w:val="m_8314098763611656848gmail-stylestylebold12pt"/>
    <w:basedOn w:val="DefaultParagraphFont"/>
    <w:rsid w:val="00573B3F"/>
  </w:style>
  <w:style w:type="character" w:customStyle="1" w:styleId="m8314098763611656848gmail-styleboldunderline">
    <w:name w:val="m_8314098763611656848gmail-styleboldunderline"/>
    <w:basedOn w:val="DefaultParagraphFont"/>
    <w:rsid w:val="00573B3F"/>
  </w:style>
  <w:style w:type="character" w:customStyle="1" w:styleId="Heading1CharChar1">
    <w:name w:val="Heading 1 Char Char1"/>
    <w:rsid w:val="00573B3F"/>
    <w:rPr>
      <w:rFonts w:cs="Arial"/>
      <w:b/>
      <w:bCs/>
      <w:szCs w:val="32"/>
      <w:lang w:val="en-US" w:eastAsia="en-US" w:bidi="ar-SA"/>
    </w:rPr>
  </w:style>
  <w:style w:type="character" w:customStyle="1" w:styleId="Mention4">
    <w:name w:val="Mention4"/>
    <w:basedOn w:val="DefaultParagraphFont"/>
    <w:uiPriority w:val="99"/>
    <w:semiHidden/>
    <w:unhideWhenUsed/>
    <w:rsid w:val="00573B3F"/>
    <w:rPr>
      <w:color w:val="2B579A"/>
      <w:shd w:val="clear" w:color="auto" w:fill="E6E6E6"/>
    </w:rPr>
  </w:style>
  <w:style w:type="character" w:customStyle="1" w:styleId="m-895152127622952443gmail-style13ptbold">
    <w:name w:val="m_-895152127622952443gmail-style13ptbold"/>
    <w:basedOn w:val="DefaultParagraphFont"/>
    <w:rsid w:val="00573B3F"/>
  </w:style>
  <w:style w:type="character" w:customStyle="1" w:styleId="m4133802843404377303gmail-style13ptbold">
    <w:name w:val="m_4133802843404377303gmail-style13ptbold"/>
    <w:basedOn w:val="DefaultParagraphFont"/>
    <w:rsid w:val="00573B3F"/>
  </w:style>
  <w:style w:type="character" w:customStyle="1" w:styleId="m4133802843404377303gmail-styleunderline">
    <w:name w:val="m_4133802843404377303gmail-styleunderline"/>
    <w:basedOn w:val="DefaultParagraphFont"/>
    <w:rsid w:val="00573B3F"/>
  </w:style>
  <w:style w:type="character" w:customStyle="1" w:styleId="m1864609289044096952gmail-style13ptbold">
    <w:name w:val="m_1864609289044096952gmail-style13ptbold"/>
    <w:basedOn w:val="DefaultParagraphFont"/>
    <w:rsid w:val="00573B3F"/>
  </w:style>
  <w:style w:type="character" w:customStyle="1" w:styleId="m-2434640214339110092gmail-style13ptbold">
    <w:name w:val="m_-2434640214339110092gmail-style13ptbold"/>
    <w:basedOn w:val="DefaultParagraphFont"/>
    <w:rsid w:val="00573B3F"/>
  </w:style>
  <w:style w:type="character" w:customStyle="1" w:styleId="m-2434640214339110092gmail-styleunderline">
    <w:name w:val="m_-2434640214339110092gmail-styleunderline"/>
    <w:basedOn w:val="DefaultParagraphFont"/>
    <w:rsid w:val="00573B3F"/>
  </w:style>
  <w:style w:type="character" w:customStyle="1" w:styleId="articlepage-articlebody-firstletter">
    <w:name w:val="articlepage-articlebody-firstletter"/>
    <w:basedOn w:val="DefaultParagraphFont"/>
    <w:rsid w:val="00573B3F"/>
  </w:style>
  <w:style w:type="character" w:customStyle="1" w:styleId="UnresolvedMention32">
    <w:name w:val="Unresolved Mention32"/>
    <w:basedOn w:val="DefaultParagraphFont"/>
    <w:uiPriority w:val="99"/>
    <w:semiHidden/>
    <w:unhideWhenUsed/>
    <w:rsid w:val="00573B3F"/>
    <w:rPr>
      <w:color w:val="605E5C"/>
      <w:shd w:val="clear" w:color="auto" w:fill="E1DFDD"/>
    </w:rPr>
  </w:style>
  <w:style w:type="character" w:customStyle="1" w:styleId="m-268162420547309261gmail-stylestylebold12pt">
    <w:name w:val="m_-268162420547309261gmail-stylestylebold12pt"/>
    <w:basedOn w:val="DefaultParagraphFont"/>
    <w:rsid w:val="00573B3F"/>
  </w:style>
  <w:style w:type="character" w:customStyle="1" w:styleId="m-268162420547309261gmail-styleboldunderline">
    <w:name w:val="m_-268162420547309261gmail-styleboldunderline"/>
    <w:basedOn w:val="DefaultParagraphFont"/>
    <w:rsid w:val="00573B3F"/>
  </w:style>
  <w:style w:type="character" w:customStyle="1" w:styleId="m-3350902899047358468gmail-styleunderline">
    <w:name w:val="m_-3350902899047358468gmail-styleunderline"/>
    <w:basedOn w:val="DefaultParagraphFont"/>
    <w:rsid w:val="00573B3F"/>
  </w:style>
  <w:style w:type="paragraph" w:customStyle="1" w:styleId="Style5pt">
    <w:name w:val="Style 5 pt"/>
    <w:basedOn w:val="Normal"/>
    <w:link w:val="Style5ptChar"/>
    <w:rsid w:val="00573B3F"/>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573B3F"/>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573B3F"/>
  </w:style>
  <w:style w:type="paragraph" w:customStyle="1" w:styleId="m462447500549623171gmail-msonormal">
    <w:name w:val="m_462447500549623171gmail-msonormal"/>
    <w:basedOn w:val="Normal"/>
    <w:uiPriority w:val="99"/>
    <w:rsid w:val="00573B3F"/>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573B3F"/>
  </w:style>
  <w:style w:type="paragraph" w:customStyle="1" w:styleId="dek">
    <w:name w:val="dek"/>
    <w:basedOn w:val="Normal"/>
    <w:rsid w:val="00573B3F"/>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573B3F"/>
  </w:style>
  <w:style w:type="character" w:customStyle="1" w:styleId="serialtitle">
    <w:name w:val="serial_title"/>
    <w:basedOn w:val="DefaultParagraphFont"/>
    <w:rsid w:val="00573B3F"/>
  </w:style>
  <w:style w:type="character" w:customStyle="1" w:styleId="volumeissue">
    <w:name w:val="volume_issue"/>
    <w:basedOn w:val="DefaultParagraphFont"/>
    <w:rsid w:val="00573B3F"/>
  </w:style>
  <w:style w:type="character" w:customStyle="1" w:styleId="pagerange">
    <w:name w:val="page_range"/>
    <w:basedOn w:val="DefaultParagraphFont"/>
    <w:rsid w:val="00573B3F"/>
  </w:style>
  <w:style w:type="character" w:customStyle="1" w:styleId="doilink">
    <w:name w:val="doi_link"/>
    <w:basedOn w:val="DefaultParagraphFont"/>
    <w:rsid w:val="00573B3F"/>
  </w:style>
  <w:style w:type="character" w:customStyle="1" w:styleId="headingnumber">
    <w:name w:val="headingnumber"/>
    <w:basedOn w:val="DefaultParagraphFont"/>
    <w:rsid w:val="00573B3F"/>
  </w:style>
  <w:style w:type="character" w:customStyle="1" w:styleId="internalref">
    <w:name w:val="internalref"/>
    <w:basedOn w:val="DefaultParagraphFont"/>
    <w:rsid w:val="00573B3F"/>
  </w:style>
  <w:style w:type="paragraph" w:customStyle="1" w:styleId="Analyitc">
    <w:name w:val="Analyitc"/>
    <w:basedOn w:val="Normal"/>
    <w:uiPriority w:val="4"/>
    <w:qFormat/>
    <w:rsid w:val="00573B3F"/>
    <w:rPr>
      <w:b/>
      <w:color w:val="0070C0"/>
      <w:sz w:val="28"/>
      <w14:ligatures w14:val="standardContextual"/>
    </w:rPr>
  </w:style>
  <w:style w:type="character" w:customStyle="1" w:styleId="m-134349766280542120gmail-style13ptbold">
    <w:name w:val="m_-134349766280542120gmail-style13ptbold"/>
    <w:basedOn w:val="DefaultParagraphFont"/>
    <w:rsid w:val="00573B3F"/>
  </w:style>
  <w:style w:type="character" w:customStyle="1" w:styleId="m-134349766280542120gmail-msohyperlink">
    <w:name w:val="m_-134349766280542120gmail-msohyperlink"/>
    <w:basedOn w:val="DefaultParagraphFont"/>
    <w:rsid w:val="00573B3F"/>
  </w:style>
  <w:style w:type="character" w:customStyle="1" w:styleId="m-134349766280542120gmail-styleunderline">
    <w:name w:val="m_-134349766280542120gmail-styleunderline"/>
    <w:basedOn w:val="DefaultParagraphFont"/>
    <w:rsid w:val="00573B3F"/>
  </w:style>
  <w:style w:type="character" w:customStyle="1" w:styleId="m-134349766280542120gmail-cite">
    <w:name w:val="m_-134349766280542120gmail-cite"/>
    <w:basedOn w:val="DefaultParagraphFont"/>
    <w:rsid w:val="00573B3F"/>
  </w:style>
  <w:style w:type="character" w:customStyle="1" w:styleId="m-134349766280542120gmail-underline">
    <w:name w:val="m_-134349766280542120gmail-underline"/>
    <w:basedOn w:val="DefaultParagraphFont"/>
    <w:rsid w:val="00573B3F"/>
  </w:style>
  <w:style w:type="character" w:customStyle="1" w:styleId="m-134349766280542120gmail-underline0">
    <w:name w:val="m_-134349766280542120gmail-underline0"/>
    <w:basedOn w:val="DefaultParagraphFont"/>
    <w:rsid w:val="00573B3F"/>
  </w:style>
  <w:style w:type="paragraph" w:customStyle="1" w:styleId="element">
    <w:name w:val="element"/>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573B3F"/>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573B3F"/>
  </w:style>
  <w:style w:type="character" w:customStyle="1" w:styleId="m-299895914748161361gmail-styleunderline">
    <w:name w:val="m_-299895914748161361gmail-styleunderline"/>
    <w:basedOn w:val="DefaultParagraphFont"/>
    <w:rsid w:val="00573B3F"/>
  </w:style>
  <w:style w:type="paragraph" w:customStyle="1" w:styleId="counter-paragraph">
    <w:name w:val="counter-paragraph"/>
    <w:basedOn w:val="Normal"/>
    <w:rsid w:val="00573B3F"/>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573B3F"/>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573B3F"/>
  </w:style>
  <w:style w:type="paragraph" w:customStyle="1" w:styleId="m-266642551691440061gmail-cards">
    <w:name w:val="m_-266642551691440061gmail-cards"/>
    <w:basedOn w:val="Normal"/>
    <w:rsid w:val="00573B3F"/>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573B3F"/>
  </w:style>
  <w:style w:type="paragraph" w:customStyle="1" w:styleId="listingexcerpt">
    <w:name w:val="listing__excerpt"/>
    <w:basedOn w:val="Normal"/>
    <w:rsid w:val="00573B3F"/>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573B3F"/>
  </w:style>
  <w:style w:type="paragraph" w:customStyle="1" w:styleId="specialbutton">
    <w:name w:val="special__button"/>
    <w:basedOn w:val="Normal"/>
    <w:rsid w:val="00573B3F"/>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573B3F"/>
  </w:style>
  <w:style w:type="paragraph" w:customStyle="1" w:styleId="StyleHeading4Underlinedsmalltextbody11ptUnderline">
    <w:name w:val="Style Heading 4Underlinedsmall textbody + 11 pt Underline"/>
    <w:basedOn w:val="Heading4"/>
    <w:link w:val="StyleHeading4Underlinedsmalltextbody11ptUnderlineChar"/>
    <w:rsid w:val="00573B3F"/>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73B3F"/>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573B3F"/>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573B3F"/>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573B3F"/>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573B3F"/>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573B3F"/>
    <w:pPr>
      <w:outlineLvl w:val="3"/>
    </w:pPr>
    <w:rPr>
      <w:b/>
      <w:sz w:val="26"/>
      <w14:ligatures w14:val="standardContextual"/>
    </w:rPr>
  </w:style>
  <w:style w:type="character" w:customStyle="1" w:styleId="areyouChar">
    <w:name w:val="are you Char"/>
    <w:basedOn w:val="DefaultParagraphFont"/>
    <w:link w:val="areyou"/>
    <w:uiPriority w:val="4"/>
    <w:rsid w:val="00573B3F"/>
    <w:rPr>
      <w:rFonts w:ascii="Calibri" w:hAnsi="Calibri" w:cs="Calibri"/>
      <w:b/>
      <w:sz w:val="26"/>
      <w14:ligatures w14:val="standardContextual"/>
    </w:rPr>
  </w:style>
  <w:style w:type="character" w:customStyle="1" w:styleId="balancedheadline">
    <w:name w:val="balancedheadline"/>
    <w:basedOn w:val="DefaultParagraphFont"/>
    <w:rsid w:val="00573B3F"/>
  </w:style>
  <w:style w:type="character" w:customStyle="1" w:styleId="author-ref">
    <w:name w:val="author-ref"/>
    <w:basedOn w:val="DefaultParagraphFont"/>
    <w:rsid w:val="00573B3F"/>
  </w:style>
  <w:style w:type="paragraph" w:customStyle="1" w:styleId="u-mb-2">
    <w:name w:val="u-mb-2"/>
    <w:basedOn w:val="Normal"/>
    <w:rsid w:val="00573B3F"/>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573B3F"/>
  </w:style>
  <w:style w:type="character" w:customStyle="1" w:styleId="authorscontact">
    <w:name w:val="authors__contact"/>
    <w:basedOn w:val="DefaultParagraphFont"/>
    <w:rsid w:val="00573B3F"/>
  </w:style>
  <w:style w:type="character" w:customStyle="1" w:styleId="affiliationdepartment">
    <w:name w:val="affiliation__department"/>
    <w:basedOn w:val="DefaultParagraphFont"/>
    <w:rsid w:val="00573B3F"/>
  </w:style>
  <w:style w:type="character" w:customStyle="1" w:styleId="affiliationname">
    <w:name w:val="affiliation__name"/>
    <w:basedOn w:val="DefaultParagraphFont"/>
    <w:rsid w:val="00573B3F"/>
  </w:style>
  <w:style w:type="character" w:customStyle="1" w:styleId="affiliationcity">
    <w:name w:val="affiliation__city"/>
    <w:basedOn w:val="DefaultParagraphFont"/>
    <w:rsid w:val="00573B3F"/>
  </w:style>
  <w:style w:type="character" w:customStyle="1" w:styleId="affiliationcountry">
    <w:name w:val="affiliation__country"/>
    <w:basedOn w:val="DefaultParagraphFont"/>
    <w:rsid w:val="00573B3F"/>
  </w:style>
  <w:style w:type="character" w:customStyle="1" w:styleId="journaltitle">
    <w:name w:val="journaltitle"/>
    <w:basedOn w:val="DefaultParagraphFont"/>
    <w:rsid w:val="00573B3F"/>
  </w:style>
  <w:style w:type="paragraph" w:customStyle="1" w:styleId="nav-linksstylessectiontitle-sc-1tike8v-3">
    <w:name w:val="nav-linksstyles__sectiontitle-sc-1tike8v-3"/>
    <w:basedOn w:val="Normal"/>
    <w:rsid w:val="00573B3F"/>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573B3F"/>
  </w:style>
  <w:style w:type="character" w:customStyle="1" w:styleId="section-front-header-modulesubtitle">
    <w:name w:val="section-front-header-module__subtitle"/>
    <w:basedOn w:val="DefaultParagraphFont"/>
    <w:rsid w:val="00573B3F"/>
  </w:style>
  <w:style w:type="character" w:customStyle="1" w:styleId="article-classifiergap">
    <w:name w:val="article-classifier__gap"/>
    <w:basedOn w:val="DefaultParagraphFont"/>
    <w:rsid w:val="00573B3F"/>
  </w:style>
  <w:style w:type="character" w:customStyle="1" w:styleId="a-size-extra-large">
    <w:name w:val="a-size-extra-large"/>
    <w:basedOn w:val="DefaultParagraphFont"/>
    <w:rsid w:val="00573B3F"/>
  </w:style>
  <w:style w:type="paragraph" w:customStyle="1" w:styleId="generic-articlebody">
    <w:name w:val="generic-article__body"/>
    <w:basedOn w:val="Normal"/>
    <w:rsid w:val="00573B3F"/>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573B3F"/>
  </w:style>
  <w:style w:type="character" w:customStyle="1" w:styleId="m-6919561637539550718gmail-styleunderline">
    <w:name w:val="m_-6919561637539550718gmail-styleunderline"/>
    <w:basedOn w:val="DefaultParagraphFont"/>
    <w:rsid w:val="00573B3F"/>
  </w:style>
  <w:style w:type="character" w:customStyle="1" w:styleId="n-util-visually-hidden">
    <w:name w:val="n-util-visually-hidden"/>
    <w:basedOn w:val="DefaultParagraphFont"/>
    <w:rsid w:val="00573B3F"/>
  </w:style>
  <w:style w:type="paragraph" w:customStyle="1" w:styleId="suggested-readssubheading">
    <w:name w:val="suggested-reads__subheading"/>
    <w:basedOn w:val="Normal"/>
    <w:rsid w:val="00573B3F"/>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573B3F"/>
  </w:style>
  <w:style w:type="paragraph" w:customStyle="1" w:styleId="suggested-readslist-itemsubheading">
    <w:name w:val="suggested-reads__list-item__subheading"/>
    <w:basedOn w:val="Normal"/>
    <w:rsid w:val="00573B3F"/>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573B3F"/>
    <w:rPr>
      <w14:ligatures w14:val="standardContextual"/>
    </w:rPr>
  </w:style>
  <w:style w:type="character" w:customStyle="1" w:styleId="AnalyticTagChar">
    <w:name w:val="Analytic Tag Char"/>
    <w:basedOn w:val="DefaultParagraphFont"/>
    <w:link w:val="AnalyticTag"/>
    <w:uiPriority w:val="4"/>
    <w:rsid w:val="00573B3F"/>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573B3F"/>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573B3F"/>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573B3F"/>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573B3F"/>
  </w:style>
  <w:style w:type="character" w:customStyle="1" w:styleId="m400377485754071043gmail-style13ptbold">
    <w:name w:val="m_400377485754071043gmail-style13ptbold"/>
    <w:basedOn w:val="DefaultParagraphFont"/>
    <w:rsid w:val="00573B3F"/>
  </w:style>
  <w:style w:type="character" w:customStyle="1" w:styleId="m-4799866747027741266gmail-style13ptbold">
    <w:name w:val="m_-4799866747027741266gmail-style13ptbold"/>
    <w:basedOn w:val="DefaultParagraphFont"/>
    <w:rsid w:val="00573B3F"/>
  </w:style>
  <w:style w:type="character" w:customStyle="1" w:styleId="m-4799866747027741266gmail-apple-converted-space">
    <w:name w:val="m_-4799866747027741266gmail-apple-converted-space"/>
    <w:basedOn w:val="DefaultParagraphFont"/>
    <w:rsid w:val="00573B3F"/>
  </w:style>
  <w:style w:type="character" w:customStyle="1" w:styleId="m-4799866747027741266gmail-m3965771245576658108gmail-styleunderline">
    <w:name w:val="m_-4799866747027741266gmail-m3965771245576658108gmail-styleunderline"/>
    <w:basedOn w:val="DefaultParagraphFont"/>
    <w:rsid w:val="00573B3F"/>
  </w:style>
  <w:style w:type="paragraph" w:customStyle="1" w:styleId="CiteChar2">
    <w:name w:val="Cite Char"/>
    <w:basedOn w:val="Normal"/>
    <w:qFormat/>
    <w:rsid w:val="00573B3F"/>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573B3F"/>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573B3F"/>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573B3F"/>
    <w:rPr>
      <w:rFonts w:ascii="Georgia" w:hAnsi="Georgia"/>
      <w:b w:val="0"/>
      <w:bCs/>
      <w:sz w:val="24"/>
      <w:u w:val="single"/>
    </w:rPr>
  </w:style>
  <w:style w:type="paragraph" w:customStyle="1" w:styleId="ember-view">
    <w:name w:val="ember-view"/>
    <w:basedOn w:val="Normal"/>
    <w:rsid w:val="00573B3F"/>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573B3F"/>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573B3F"/>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573B3F"/>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573B3F"/>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573B3F"/>
    <w:pPr>
      <w:jc w:val="center"/>
    </w:pPr>
    <w:rPr>
      <w:rFonts w:ascii="Arial" w:hAnsi="Arial"/>
      <w:b/>
      <w:sz w:val="28"/>
      <w:u w:val="single"/>
      <w14:ligatures w14:val="standardContextual"/>
    </w:rPr>
  </w:style>
  <w:style w:type="character" w:customStyle="1" w:styleId="PhoNormal">
    <w:name w:val="PhoNormal"/>
    <w:uiPriority w:val="1"/>
    <w:qFormat/>
    <w:rsid w:val="00573B3F"/>
    <w:rPr>
      <w:rFonts w:ascii="Georgia" w:hAnsi="Georgia" w:hint="default"/>
      <w:sz w:val="22"/>
    </w:rPr>
  </w:style>
  <w:style w:type="character" w:customStyle="1" w:styleId="UnreadF7Char">
    <w:name w:val="Unread F7 Char"/>
    <w:link w:val="UnreadF7"/>
    <w:locked/>
    <w:rsid w:val="00573B3F"/>
    <w:rPr>
      <w:sz w:val="12"/>
    </w:rPr>
  </w:style>
  <w:style w:type="paragraph" w:customStyle="1" w:styleId="UnreadF7">
    <w:name w:val="Unread F7"/>
    <w:basedOn w:val="Normal"/>
    <w:next w:val="NormalF6"/>
    <w:link w:val="UnreadF7Char"/>
    <w:rsid w:val="00573B3F"/>
    <w:rPr>
      <w:rFonts w:asciiTheme="minorHAnsi" w:hAnsiTheme="minorHAnsi" w:cstheme="minorBidi"/>
      <w:sz w:val="12"/>
    </w:rPr>
  </w:style>
  <w:style w:type="character" w:customStyle="1" w:styleId="TagCiteF8Char">
    <w:name w:val="Tag/Cite F8 Char"/>
    <w:link w:val="TagCiteF8"/>
    <w:locked/>
    <w:rsid w:val="00573B3F"/>
    <w:rPr>
      <w:b/>
    </w:rPr>
  </w:style>
  <w:style w:type="paragraph" w:customStyle="1" w:styleId="TagCiteF8">
    <w:name w:val="Tag/Cite F8"/>
    <w:basedOn w:val="Normal"/>
    <w:next w:val="NormalF6"/>
    <w:link w:val="TagCiteF8Char"/>
    <w:rsid w:val="00573B3F"/>
    <w:rPr>
      <w:rFonts w:asciiTheme="minorHAnsi" w:hAnsiTheme="minorHAnsi" w:cstheme="minorBidi"/>
      <w:b/>
    </w:rPr>
  </w:style>
  <w:style w:type="paragraph" w:customStyle="1" w:styleId="RyanEvText1">
    <w:name w:val="RyanEvText1"/>
    <w:basedOn w:val="Normal"/>
    <w:autoRedefine/>
    <w:rsid w:val="00573B3F"/>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573B3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573B3F"/>
    <w:pPr>
      <w:tabs>
        <w:tab w:val="left" w:pos="0"/>
      </w:tabs>
    </w:pPr>
    <w:rPr>
      <w:rFonts w:eastAsia="Calibri"/>
      <w:sz w:val="18"/>
      <w14:ligatures w14:val="standardContextual"/>
    </w:rPr>
  </w:style>
  <w:style w:type="character" w:customStyle="1" w:styleId="CiteJVChar">
    <w:name w:val="CiteJV Char"/>
    <w:link w:val="CiteJV"/>
    <w:rsid w:val="00573B3F"/>
    <w:rPr>
      <w:rFonts w:ascii="Calibri" w:eastAsia="Calibri" w:hAnsi="Calibri" w:cs="Calibri"/>
      <w:sz w:val="18"/>
      <w14:ligatures w14:val="standardContextual"/>
    </w:rPr>
  </w:style>
  <w:style w:type="paragraph" w:customStyle="1" w:styleId="Card-text">
    <w:name w:val="Card-text"/>
    <w:basedOn w:val="Normal"/>
    <w:link w:val="Card-textChar"/>
    <w:rsid w:val="00573B3F"/>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573B3F"/>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573B3F"/>
    <w:rPr>
      <w:b/>
      <w:bCs/>
      <w:smallCaps/>
    </w:rPr>
  </w:style>
  <w:style w:type="character" w:customStyle="1" w:styleId="TagAuthorNameYearChar">
    <w:name w:val="Tag+Author Name/Year Char"/>
    <w:basedOn w:val="Card-textChar"/>
    <w:link w:val="TagAuthorNameYear"/>
    <w:rsid w:val="00573B3F"/>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573B3F"/>
    <w:rPr>
      <w:u w:val="single"/>
    </w:rPr>
  </w:style>
  <w:style w:type="character" w:customStyle="1" w:styleId="CardText-VerbalizedChar">
    <w:name w:val="Card Text-Verbalized Char"/>
    <w:basedOn w:val="Card-textChar"/>
    <w:link w:val="CardText-Verbalized"/>
    <w:rsid w:val="00573B3F"/>
    <w:rPr>
      <w:rFonts w:ascii="Book Antiqua" w:eastAsia="Times New Roman" w:hAnsi="Book Antiqua" w:cs="Calibri"/>
      <w:szCs w:val="20"/>
      <w:u w:val="single"/>
      <w14:ligatures w14:val="standardContextual"/>
    </w:rPr>
  </w:style>
  <w:style w:type="paragraph" w:customStyle="1" w:styleId="blurb">
    <w:name w:val="blurb"/>
    <w:basedOn w:val="Normal"/>
    <w:rsid w:val="00573B3F"/>
    <w:pPr>
      <w:spacing w:before="100" w:beforeAutospacing="1" w:after="100" w:afterAutospacing="1"/>
    </w:pPr>
    <w:rPr>
      <w:rFonts w:eastAsia="Times New Roman"/>
      <w:sz w:val="24"/>
      <w14:ligatures w14:val="standardContextual"/>
    </w:rPr>
  </w:style>
  <w:style w:type="character" w:customStyle="1" w:styleId="articlesubtitle0">
    <w:name w:val="article_subtitle"/>
    <w:rsid w:val="00573B3F"/>
  </w:style>
  <w:style w:type="character" w:customStyle="1" w:styleId="bodystrong">
    <w:name w:val="bodystrong"/>
    <w:rsid w:val="00573B3F"/>
  </w:style>
  <w:style w:type="paragraph" w:customStyle="1" w:styleId="meta">
    <w:name w:val="meta"/>
    <w:basedOn w:val="Normal"/>
    <w:rsid w:val="00573B3F"/>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573B3F"/>
  </w:style>
  <w:style w:type="paragraph" w:customStyle="1" w:styleId="KooCard">
    <w:name w:val="KooCard"/>
    <w:basedOn w:val="Normal"/>
    <w:link w:val="KooCardChar"/>
    <w:qFormat/>
    <w:rsid w:val="00573B3F"/>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573B3F"/>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573B3F"/>
    <w:pPr>
      <w:ind w:left="288"/>
    </w:pPr>
    <w:rPr>
      <w14:ligatures w14:val="standardContextual"/>
    </w:rPr>
  </w:style>
  <w:style w:type="character" w:customStyle="1" w:styleId="m-5156237671796814033gmail-styleunderline">
    <w:name w:val="m_-5156237671796814033gmail-styleunderline"/>
    <w:basedOn w:val="DefaultParagraphFont"/>
    <w:rsid w:val="00573B3F"/>
  </w:style>
  <w:style w:type="character" w:customStyle="1" w:styleId="m-5156237671796814033gmail-style13ptbold">
    <w:name w:val="m_-5156237671796814033gmail-style13ptbold"/>
    <w:basedOn w:val="DefaultParagraphFont"/>
    <w:rsid w:val="00573B3F"/>
  </w:style>
  <w:style w:type="character" w:customStyle="1" w:styleId="review--authors">
    <w:name w:val="review--authors"/>
    <w:basedOn w:val="DefaultParagraphFont"/>
    <w:rsid w:val="00573B3F"/>
  </w:style>
  <w:style w:type="character" w:customStyle="1" w:styleId="m3874072174869965789gmail-heading4char">
    <w:name w:val="m_3874072174869965789gmail-heading4char"/>
    <w:basedOn w:val="DefaultParagraphFont"/>
    <w:rsid w:val="00573B3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73B3F"/>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573B3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73B3F"/>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73B3F"/>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73B3F"/>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573B3F"/>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573B3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73B3F"/>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573B3F"/>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573B3F"/>
  </w:style>
  <w:style w:type="character" w:customStyle="1" w:styleId="job-title">
    <w:name w:val="job-title"/>
    <w:rsid w:val="00573B3F"/>
  </w:style>
  <w:style w:type="character" w:customStyle="1" w:styleId="schoolname">
    <w:name w:val="schoolname"/>
    <w:rsid w:val="00573B3F"/>
  </w:style>
  <w:style w:type="character" w:customStyle="1" w:styleId="cit-print-date">
    <w:name w:val="cit-print-date"/>
    <w:rsid w:val="00573B3F"/>
  </w:style>
  <w:style w:type="character" w:customStyle="1" w:styleId="cit-sep">
    <w:name w:val="cit-sep"/>
    <w:rsid w:val="00573B3F"/>
  </w:style>
  <w:style w:type="character" w:customStyle="1" w:styleId="cit-vol">
    <w:name w:val="cit-vol"/>
    <w:rsid w:val="00573B3F"/>
  </w:style>
  <w:style w:type="character" w:customStyle="1" w:styleId="cit-issue">
    <w:name w:val="cit-issue"/>
    <w:rsid w:val="00573B3F"/>
  </w:style>
  <w:style w:type="character" w:customStyle="1" w:styleId="cit-first-page">
    <w:name w:val="cit-first-page"/>
    <w:rsid w:val="00573B3F"/>
  </w:style>
  <w:style w:type="character" w:customStyle="1" w:styleId="cit-last-page">
    <w:name w:val="cit-last-page"/>
    <w:rsid w:val="00573B3F"/>
  </w:style>
  <w:style w:type="character" w:customStyle="1" w:styleId="threedotsellipsis">
    <w:name w:val="threedots_ellipsis"/>
    <w:rsid w:val="00573B3F"/>
  </w:style>
  <w:style w:type="character" w:customStyle="1" w:styleId="citationtext">
    <w:name w:val="citation_text"/>
    <w:basedOn w:val="DefaultParagraphFont"/>
    <w:rsid w:val="00573B3F"/>
  </w:style>
  <w:style w:type="character" w:customStyle="1" w:styleId="uficommentbody">
    <w:name w:val="uficommentbody"/>
    <w:basedOn w:val="DefaultParagraphFont"/>
    <w:rsid w:val="00573B3F"/>
  </w:style>
  <w:style w:type="paragraph" w:customStyle="1" w:styleId="Cardunderlining">
    <w:name w:val="Card underlining"/>
    <w:basedOn w:val="Normal"/>
    <w:qFormat/>
    <w:rsid w:val="00573B3F"/>
    <w:rPr>
      <w:u w:val="single"/>
      <w14:ligatures w14:val="standardContextual"/>
    </w:rPr>
  </w:style>
  <w:style w:type="character" w:customStyle="1" w:styleId="IntenseReference2">
    <w:name w:val="Intense Reference2"/>
    <w:qFormat/>
    <w:rsid w:val="00573B3F"/>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573B3F"/>
    <w:rPr>
      <w:rFonts w:eastAsia="Cambria"/>
      <w:b/>
      <w:iCs/>
      <w:sz w:val="8"/>
      <w:szCs w:val="26"/>
      <w14:ligatures w14:val="standardContextual"/>
    </w:rPr>
  </w:style>
  <w:style w:type="character" w:customStyle="1" w:styleId="MicroMicroTextChar">
    <w:name w:val="MicroMicroText Char"/>
    <w:link w:val="MicroMicroText"/>
    <w:rsid w:val="00573B3F"/>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573B3F"/>
    <w:rPr>
      <w:rFonts w:ascii="Arial" w:hAnsi="Arial"/>
      <w:b/>
      <w:sz w:val="22"/>
      <w:u w:val="single"/>
    </w:rPr>
  </w:style>
  <w:style w:type="paragraph" w:customStyle="1" w:styleId="ihatethisshit">
    <w:name w:val="i hate this shit"/>
    <w:basedOn w:val="Normal"/>
    <w:link w:val="ihatethisshitChar"/>
    <w:uiPriority w:val="4"/>
    <w:qFormat/>
    <w:rsid w:val="00573B3F"/>
    <w:rPr>
      <w14:ligatures w14:val="standardContextual"/>
    </w:rPr>
  </w:style>
  <w:style w:type="character" w:customStyle="1" w:styleId="ihatethisshitChar">
    <w:name w:val="i hate this shit Char"/>
    <w:basedOn w:val="DefaultParagraphFont"/>
    <w:link w:val="ihatethisshit"/>
    <w:uiPriority w:val="4"/>
    <w:rsid w:val="00573B3F"/>
    <w:rPr>
      <w:rFonts w:ascii="Calibri" w:hAnsi="Calibri" w:cs="Calibri"/>
      <w14:ligatures w14:val="standardContextual"/>
    </w:rPr>
  </w:style>
  <w:style w:type="character" w:customStyle="1" w:styleId="ok">
    <w:name w:val="ok"/>
    <w:rsid w:val="00573B3F"/>
    <w:rPr>
      <w:u w:val="single"/>
      <w:lang w:val="en-US"/>
    </w:rPr>
  </w:style>
  <w:style w:type="character" w:customStyle="1" w:styleId="drop-capinner">
    <w:name w:val="drop-cap__inner"/>
    <w:basedOn w:val="DefaultParagraphFont"/>
    <w:rsid w:val="00573B3F"/>
  </w:style>
  <w:style w:type="character" w:customStyle="1" w:styleId="inline-garnett-quote">
    <w:name w:val="inline-garnett-quote"/>
    <w:basedOn w:val="DefaultParagraphFont"/>
    <w:rsid w:val="00573B3F"/>
  </w:style>
  <w:style w:type="paragraph" w:customStyle="1" w:styleId="pullquote-paragraph">
    <w:name w:val="pullquote-paragraph"/>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573B3F"/>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573B3F"/>
    <w:rPr>
      <w:sz w:val="20"/>
      <w:szCs w:val="20"/>
      <w14:ligatures w14:val="standardContextual"/>
    </w:rPr>
  </w:style>
  <w:style w:type="paragraph" w:customStyle="1" w:styleId="List1">
    <w:name w:val="List1"/>
    <w:basedOn w:val="Normal"/>
    <w:next w:val="List"/>
    <w:uiPriority w:val="99"/>
    <w:semiHidden/>
    <w:unhideWhenUsed/>
    <w:rsid w:val="00573B3F"/>
    <w:pPr>
      <w:contextualSpacing/>
    </w:pPr>
    <w:rPr>
      <w14:ligatures w14:val="standardContextual"/>
    </w:rPr>
  </w:style>
  <w:style w:type="paragraph" w:customStyle="1" w:styleId="CommentSubject1">
    <w:name w:val="Comment Subject1"/>
    <w:basedOn w:val="CommentText"/>
    <w:next w:val="CommentText"/>
    <w:uiPriority w:val="99"/>
    <w:semiHidden/>
    <w:unhideWhenUsed/>
    <w:rsid w:val="00573B3F"/>
    <w:rPr>
      <w:b/>
      <w:bCs/>
    </w:rPr>
  </w:style>
  <w:style w:type="paragraph" w:customStyle="1" w:styleId="Revision1">
    <w:name w:val="Revision1"/>
    <w:next w:val="Revision"/>
    <w:hidden/>
    <w:uiPriority w:val="99"/>
    <w:semiHidden/>
    <w:rsid w:val="00573B3F"/>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573B3F"/>
    <w:rPr>
      <w:rFonts w:ascii="Segoe UI" w:eastAsiaTheme="minorHAnsi" w:hAnsi="Segoe UI" w:cs="Segoe UI"/>
      <w:sz w:val="18"/>
      <w:szCs w:val="18"/>
    </w:rPr>
  </w:style>
  <w:style w:type="paragraph" w:customStyle="1" w:styleId="DebateCitation">
    <w:name w:val="Debate Citation"/>
    <w:basedOn w:val="Normal"/>
    <w:autoRedefine/>
    <w:rsid w:val="00573B3F"/>
    <w:rPr>
      <w:szCs w:val="16"/>
      <w14:ligatures w14:val="standardContextual"/>
    </w:rPr>
  </w:style>
  <w:style w:type="character" w:customStyle="1" w:styleId="normaltextrun">
    <w:name w:val="normaltextrun"/>
    <w:basedOn w:val="DefaultParagraphFont"/>
    <w:rsid w:val="00573B3F"/>
  </w:style>
  <w:style w:type="character" w:customStyle="1" w:styleId="spellingerror">
    <w:name w:val="spellingerror"/>
    <w:basedOn w:val="DefaultParagraphFont"/>
    <w:rsid w:val="00573B3F"/>
  </w:style>
  <w:style w:type="character" w:customStyle="1" w:styleId="eop">
    <w:name w:val="eop"/>
    <w:basedOn w:val="DefaultParagraphFont"/>
    <w:rsid w:val="00573B3F"/>
  </w:style>
  <w:style w:type="character" w:customStyle="1" w:styleId="c-messageeditedlabel">
    <w:name w:val="c-message__edited_label"/>
    <w:basedOn w:val="DefaultParagraphFont"/>
    <w:rsid w:val="00573B3F"/>
  </w:style>
  <w:style w:type="character" w:customStyle="1" w:styleId="c-messagesender">
    <w:name w:val="c-message__sender"/>
    <w:basedOn w:val="DefaultParagraphFont"/>
    <w:rsid w:val="00573B3F"/>
  </w:style>
  <w:style w:type="character" w:customStyle="1" w:styleId="c-messagekitfilemetatext">
    <w:name w:val="c-message_kit__file__meta__text"/>
    <w:basedOn w:val="DefaultParagraphFont"/>
    <w:rsid w:val="00573B3F"/>
  </w:style>
  <w:style w:type="character" w:customStyle="1" w:styleId="c-pillowfiletitle">
    <w:name w:val="c-pillow_file__title"/>
    <w:basedOn w:val="DefaultParagraphFont"/>
    <w:rsid w:val="00573B3F"/>
  </w:style>
  <w:style w:type="character" w:customStyle="1" w:styleId="BodytextBold12">
    <w:name w:val="Body text + Bold12"/>
    <w:aliases w:val="Small Caps13,Spacing 1 pt14,Body text + Bold4,Body text + 9 pt7"/>
    <w:basedOn w:val="DefaultParagraphFont"/>
    <w:uiPriority w:val="99"/>
    <w:rsid w:val="00573B3F"/>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573B3F"/>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573B3F"/>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573B3F"/>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573B3F"/>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573B3F"/>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573B3F"/>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573B3F"/>
  </w:style>
  <w:style w:type="paragraph" w:customStyle="1" w:styleId="m5562427531322223799gmail-msolistparagraph">
    <w:name w:val="m_5562427531322223799gmail-msolistparagraph"/>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573B3F"/>
  </w:style>
  <w:style w:type="paragraph" w:customStyle="1" w:styleId="Genealogy">
    <w:name w:val="Genealogy"/>
    <w:basedOn w:val="Heading4"/>
    <w:autoRedefine/>
    <w:qFormat/>
    <w:rsid w:val="00573B3F"/>
    <w:rPr>
      <w:rFonts w:cs="Calibri"/>
      <w14:ligatures w14:val="standardContextual"/>
    </w:rPr>
  </w:style>
  <w:style w:type="character" w:customStyle="1" w:styleId="letter">
    <w:name w:val="letter"/>
    <w:basedOn w:val="DefaultParagraphFont"/>
    <w:rsid w:val="00573B3F"/>
  </w:style>
  <w:style w:type="character" w:customStyle="1" w:styleId="mdash">
    <w:name w:val="mdash"/>
    <w:basedOn w:val="DefaultParagraphFont"/>
    <w:rsid w:val="00573B3F"/>
  </w:style>
  <w:style w:type="character" w:customStyle="1" w:styleId="untext">
    <w:name w:val="untext"/>
    <w:basedOn w:val="DefaultParagraphFont"/>
    <w:rsid w:val="00573B3F"/>
  </w:style>
  <w:style w:type="character" w:customStyle="1" w:styleId="vis">
    <w:name w:val="vis"/>
    <w:basedOn w:val="DefaultParagraphFont"/>
    <w:rsid w:val="00573B3F"/>
  </w:style>
  <w:style w:type="character" w:customStyle="1" w:styleId="ex-sent">
    <w:name w:val="ex-sent"/>
    <w:basedOn w:val="DefaultParagraphFont"/>
    <w:rsid w:val="00573B3F"/>
  </w:style>
  <w:style w:type="character" w:customStyle="1" w:styleId="mwtwi">
    <w:name w:val="mw_t_wi"/>
    <w:basedOn w:val="DefaultParagraphFont"/>
    <w:rsid w:val="00573B3F"/>
  </w:style>
  <w:style w:type="character" w:customStyle="1" w:styleId="mainfeaturesubtext">
    <w:name w:val="main_feature_subtext"/>
    <w:rsid w:val="00573B3F"/>
  </w:style>
  <w:style w:type="character" w:customStyle="1" w:styleId="m6213045495989588786gmail-style13ptbold">
    <w:name w:val="m_6213045495989588786gmail-style13ptbold"/>
    <w:basedOn w:val="DefaultParagraphFont"/>
    <w:rsid w:val="00573B3F"/>
  </w:style>
  <w:style w:type="character" w:customStyle="1" w:styleId="m-8497948306993107372gmail-style13ptbold">
    <w:name w:val="m_-8497948306993107372gmail-style13ptbold"/>
    <w:basedOn w:val="DefaultParagraphFont"/>
    <w:rsid w:val="00573B3F"/>
  </w:style>
  <w:style w:type="character" w:customStyle="1" w:styleId="m-1385903690022297875gmail-style13ptbold">
    <w:name w:val="m_-1385903690022297875gmail-style13ptbold"/>
    <w:basedOn w:val="DefaultParagraphFont"/>
    <w:rsid w:val="00573B3F"/>
  </w:style>
  <w:style w:type="character" w:customStyle="1" w:styleId="m-1385903690022297875gmail-styleunderline">
    <w:name w:val="m_-1385903690022297875gmail-styleunderline"/>
    <w:basedOn w:val="DefaultParagraphFont"/>
    <w:rsid w:val="00573B3F"/>
  </w:style>
  <w:style w:type="character" w:customStyle="1" w:styleId="tweetquote">
    <w:name w:val="tweet_quote"/>
    <w:basedOn w:val="DefaultParagraphFont"/>
    <w:rsid w:val="00573B3F"/>
  </w:style>
  <w:style w:type="paragraph" w:customStyle="1" w:styleId="css-1i0edl6">
    <w:name w:val="css-1i0edl6"/>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573B3F"/>
  </w:style>
  <w:style w:type="paragraph" w:customStyle="1" w:styleId="legal-disclaimer">
    <w:name w:val="legal-disclaimer"/>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573B3F"/>
  </w:style>
  <w:style w:type="character" w:customStyle="1" w:styleId="Bodytext2Spacing0pt">
    <w:name w:val="Body text (2) + Spacing 0 pt"/>
    <w:basedOn w:val="Bodytext21"/>
    <w:rsid w:val="00573B3F"/>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573B3F"/>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573B3F"/>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573B3F"/>
  </w:style>
  <w:style w:type="character" w:customStyle="1" w:styleId="date2i7u0">
    <w:name w:val="date___2i7u0"/>
    <w:basedOn w:val="DefaultParagraphFont"/>
    <w:rsid w:val="00573B3F"/>
  </w:style>
  <w:style w:type="character" w:customStyle="1" w:styleId="mr3">
    <w:name w:val="mr3"/>
    <w:basedOn w:val="DefaultParagraphFont"/>
    <w:rsid w:val="00573B3F"/>
  </w:style>
  <w:style w:type="character" w:customStyle="1" w:styleId="f2">
    <w:name w:val="f2"/>
    <w:basedOn w:val="DefaultParagraphFont"/>
    <w:rsid w:val="00573B3F"/>
  </w:style>
  <w:style w:type="paragraph" w:customStyle="1" w:styleId="tweet-action">
    <w:name w:val="tweet-action"/>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573B3F"/>
  </w:style>
  <w:style w:type="character" w:customStyle="1" w:styleId="photo-by">
    <w:name w:val="photo-by"/>
    <w:basedOn w:val="DefaultParagraphFont"/>
    <w:rsid w:val="00573B3F"/>
  </w:style>
  <w:style w:type="character" w:customStyle="1" w:styleId="most-read-title-text">
    <w:name w:val="most-read-title-text"/>
    <w:basedOn w:val="DefaultParagraphFont"/>
    <w:rsid w:val="00573B3F"/>
  </w:style>
  <w:style w:type="paragraph" w:customStyle="1" w:styleId="most-read-item">
    <w:name w:val="most-read-item"/>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573B3F"/>
  </w:style>
  <w:style w:type="paragraph" w:customStyle="1" w:styleId="d1-article-sidebar-subscribe-title">
    <w:name w:val="d1-article-sidebar-subscribe-title"/>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573B3F"/>
  </w:style>
  <w:style w:type="paragraph" w:customStyle="1" w:styleId="d1-article-sidebar-subscribe-msg">
    <w:name w:val="d1-article-sidebar-subscribe-msg"/>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573B3F"/>
  </w:style>
  <w:style w:type="character" w:customStyle="1" w:styleId="txt">
    <w:name w:val="txt"/>
    <w:basedOn w:val="DefaultParagraphFont"/>
    <w:rsid w:val="00573B3F"/>
  </w:style>
  <w:style w:type="paragraph" w:customStyle="1" w:styleId="ctapolicy">
    <w:name w:val="cta__policy"/>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573B3F"/>
  </w:style>
  <w:style w:type="character" w:customStyle="1" w:styleId="bgpercentchange">
    <w:name w:val="bgpercentchange"/>
    <w:basedOn w:val="DefaultParagraphFont"/>
    <w:rsid w:val="00573B3F"/>
  </w:style>
  <w:style w:type="character" w:customStyle="1" w:styleId="relatedcoveragerelated-headline">
    <w:name w:val="relatedcoverage_related-headline"/>
    <w:basedOn w:val="DefaultParagraphFont"/>
    <w:rsid w:val="00573B3F"/>
  </w:style>
  <w:style w:type="character" w:customStyle="1" w:styleId="teads-ui-components-credits-colored">
    <w:name w:val="teads-ui-components-credits-colored"/>
    <w:basedOn w:val="DefaultParagraphFont"/>
    <w:rsid w:val="00573B3F"/>
  </w:style>
  <w:style w:type="character" w:customStyle="1" w:styleId="dont-miss-title-text">
    <w:name w:val="dont-miss-title-text"/>
    <w:basedOn w:val="DefaultParagraphFont"/>
    <w:rsid w:val="00573B3F"/>
  </w:style>
  <w:style w:type="paragraph" w:customStyle="1" w:styleId="dont-miss-item">
    <w:name w:val="dont-miss-item"/>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573B3F"/>
  </w:style>
  <w:style w:type="character" w:customStyle="1" w:styleId="m1369636318946377164gmail-byline">
    <w:name w:val="m_1369636318946377164gmail-byline"/>
    <w:basedOn w:val="DefaultParagraphFont"/>
    <w:rsid w:val="00573B3F"/>
  </w:style>
  <w:style w:type="character" w:customStyle="1" w:styleId="m1369636318946377164gmail-listingauthor">
    <w:name w:val="m_1369636318946377164gmail-listing__author"/>
    <w:basedOn w:val="DefaultParagraphFont"/>
    <w:rsid w:val="00573B3F"/>
  </w:style>
  <w:style w:type="character" w:customStyle="1" w:styleId="m1369636318946377164gmail-commentcount">
    <w:name w:val="m_1369636318946377164gmail-comment__count"/>
    <w:basedOn w:val="DefaultParagraphFont"/>
    <w:rsid w:val="00573B3F"/>
  </w:style>
  <w:style w:type="paragraph" w:customStyle="1" w:styleId="m1369636318946377164gmail-listingexcerpt">
    <w:name w:val="m_1369636318946377164gmail-listing__excerpt"/>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573B3F"/>
  </w:style>
  <w:style w:type="paragraph" w:customStyle="1" w:styleId="bb-p">
    <w:name w:val="bb-p"/>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573B3F"/>
  </w:style>
  <w:style w:type="character" w:customStyle="1" w:styleId="c-cardbyline-name">
    <w:name w:val="c-card__byline-name"/>
    <w:basedOn w:val="DefaultParagraphFont"/>
    <w:rsid w:val="00573B3F"/>
  </w:style>
  <w:style w:type="paragraph" w:customStyle="1" w:styleId="bb-cardtag">
    <w:name w:val="bb-card__tag"/>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573B3F"/>
  </w:style>
  <w:style w:type="character" w:customStyle="1" w:styleId="m-6900425920718346205gmail-styleunderline">
    <w:name w:val="m_-6900425920718346205gmail-styleunderline"/>
    <w:basedOn w:val="DefaultParagraphFont"/>
    <w:rsid w:val="00573B3F"/>
  </w:style>
  <w:style w:type="character" w:customStyle="1" w:styleId="m-7132783935570312610gmail-style13ptbold">
    <w:name w:val="m_-7132783935570312610gmail-style13ptbold"/>
    <w:basedOn w:val="DefaultParagraphFont"/>
    <w:rsid w:val="00573B3F"/>
  </w:style>
  <w:style w:type="character" w:customStyle="1" w:styleId="m-7132783935570312610gmail-styleunderline">
    <w:name w:val="m_-7132783935570312610gmail-styleunderline"/>
    <w:basedOn w:val="DefaultParagraphFont"/>
    <w:rsid w:val="00573B3F"/>
  </w:style>
  <w:style w:type="character" w:customStyle="1" w:styleId="m-6981990450395113625gmail-style13ptbold">
    <w:name w:val="m_-6981990450395113625gmail-style13ptbold"/>
    <w:basedOn w:val="DefaultParagraphFont"/>
    <w:rsid w:val="00573B3F"/>
  </w:style>
  <w:style w:type="character" w:customStyle="1" w:styleId="m-6981990450395113625gmail-styleunderline">
    <w:name w:val="m_-6981990450395113625gmail-styleunderline"/>
    <w:basedOn w:val="DefaultParagraphFont"/>
    <w:rsid w:val="00573B3F"/>
  </w:style>
  <w:style w:type="character" w:customStyle="1" w:styleId="m3174821491603330868gmail-style13ptbold">
    <w:name w:val="m_3174821491603330868gmail-style13ptbold"/>
    <w:basedOn w:val="DefaultParagraphFont"/>
    <w:rsid w:val="00573B3F"/>
  </w:style>
  <w:style w:type="character" w:customStyle="1" w:styleId="m3174821491603330868gmail-styleunderline">
    <w:name w:val="m_3174821491603330868gmail-styleunderline"/>
    <w:basedOn w:val="DefaultParagraphFont"/>
    <w:rsid w:val="00573B3F"/>
  </w:style>
  <w:style w:type="character" w:customStyle="1" w:styleId="m-1346525051414388495gmail-style13ptbold">
    <w:name w:val="m_-1346525051414388495gmail-style13ptbold"/>
    <w:basedOn w:val="DefaultParagraphFont"/>
    <w:rsid w:val="00573B3F"/>
  </w:style>
  <w:style w:type="character" w:customStyle="1" w:styleId="m-1346525051414388495gmail-styleunderline">
    <w:name w:val="m_-1346525051414388495gmail-styleunderline"/>
    <w:basedOn w:val="DefaultParagraphFont"/>
    <w:rsid w:val="00573B3F"/>
  </w:style>
  <w:style w:type="character" w:customStyle="1" w:styleId="m-1841161667384407837gmail-style13ptbold">
    <w:name w:val="m_-1841161667384407837gmail-style13ptbold"/>
    <w:basedOn w:val="DefaultParagraphFont"/>
    <w:rsid w:val="00573B3F"/>
  </w:style>
  <w:style w:type="character" w:customStyle="1" w:styleId="m-1841161667384407837gmail-styleunderline">
    <w:name w:val="m_-1841161667384407837gmail-styleunderline"/>
    <w:basedOn w:val="DefaultParagraphFont"/>
    <w:rsid w:val="00573B3F"/>
  </w:style>
  <w:style w:type="character" w:customStyle="1" w:styleId="m-2090357458226654767gmail-style13ptbold">
    <w:name w:val="m_-2090357458226654767gmail-style13ptbold"/>
    <w:basedOn w:val="DefaultParagraphFont"/>
    <w:rsid w:val="00573B3F"/>
  </w:style>
  <w:style w:type="character" w:customStyle="1" w:styleId="m-2090357458226654767gmail-styleunderline">
    <w:name w:val="m_-2090357458226654767gmail-styleunderline"/>
    <w:basedOn w:val="DefaultParagraphFont"/>
    <w:rsid w:val="00573B3F"/>
  </w:style>
  <w:style w:type="character" w:customStyle="1" w:styleId="m-750723176661811423gmail-style13ptbold">
    <w:name w:val="m_-750723176661811423gmail-style13ptbold"/>
    <w:basedOn w:val="DefaultParagraphFont"/>
    <w:rsid w:val="00573B3F"/>
  </w:style>
  <w:style w:type="character" w:customStyle="1" w:styleId="m-3856049602494806935gmail-style13ptbold">
    <w:name w:val="m_-3856049602494806935gmail-style13ptbold"/>
    <w:basedOn w:val="DefaultParagraphFont"/>
    <w:rsid w:val="00573B3F"/>
  </w:style>
  <w:style w:type="character" w:customStyle="1" w:styleId="m-3856049602494806935gmail-styleunderline">
    <w:name w:val="m_-3856049602494806935gmail-styleunderline"/>
    <w:basedOn w:val="DefaultParagraphFont"/>
    <w:rsid w:val="00573B3F"/>
  </w:style>
  <w:style w:type="paragraph" w:customStyle="1" w:styleId="removeTag">
    <w:name w:val="removeTag"/>
    <w:basedOn w:val="Normal"/>
    <w:link w:val="removeTagChar"/>
    <w:uiPriority w:val="4"/>
    <w:qFormat/>
    <w:rsid w:val="00573B3F"/>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573B3F"/>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573B3F"/>
  </w:style>
  <w:style w:type="character" w:customStyle="1" w:styleId="m-2509213172314986545style13ptbold">
    <w:name w:val="m_-2509213172314986545style13ptbold"/>
    <w:basedOn w:val="DefaultParagraphFont"/>
    <w:rsid w:val="00573B3F"/>
  </w:style>
  <w:style w:type="character" w:customStyle="1" w:styleId="m-2509213172314986545styleunderline">
    <w:name w:val="m_-2509213172314986545styleunderline"/>
    <w:basedOn w:val="DefaultParagraphFont"/>
    <w:rsid w:val="00573B3F"/>
  </w:style>
  <w:style w:type="character" w:customStyle="1" w:styleId="m4540870801461695906style13ptbold">
    <w:name w:val="m_4540870801461695906style13ptbold"/>
    <w:basedOn w:val="DefaultParagraphFont"/>
    <w:rsid w:val="00573B3F"/>
  </w:style>
  <w:style w:type="character" w:customStyle="1" w:styleId="m4540870801461695906styleunderline">
    <w:name w:val="m_4540870801461695906styleunderline"/>
    <w:basedOn w:val="DefaultParagraphFont"/>
    <w:rsid w:val="00573B3F"/>
  </w:style>
  <w:style w:type="character" w:customStyle="1" w:styleId="person-popover">
    <w:name w:val="person-popover"/>
    <w:basedOn w:val="DefaultParagraphFont"/>
    <w:rsid w:val="00573B3F"/>
  </w:style>
  <w:style w:type="paragraph" w:customStyle="1" w:styleId="font-copy">
    <w:name w:val="font-copy"/>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573B3F"/>
  </w:style>
  <w:style w:type="character" w:customStyle="1" w:styleId="mo">
    <w:name w:val="mo"/>
    <w:basedOn w:val="DefaultParagraphFont"/>
    <w:rsid w:val="00573B3F"/>
  </w:style>
  <w:style w:type="character" w:customStyle="1" w:styleId="mn">
    <w:name w:val="mn"/>
    <w:basedOn w:val="DefaultParagraphFont"/>
    <w:rsid w:val="00573B3F"/>
  </w:style>
  <w:style w:type="character" w:customStyle="1" w:styleId="mjxassistivemathml">
    <w:name w:val="mjx_assistive_mathml"/>
    <w:basedOn w:val="DefaultParagraphFont"/>
    <w:rsid w:val="00573B3F"/>
  </w:style>
  <w:style w:type="character" w:customStyle="1" w:styleId="ref-lnk">
    <w:name w:val="ref-lnk"/>
    <w:basedOn w:val="DefaultParagraphFont"/>
    <w:rsid w:val="00573B3F"/>
  </w:style>
  <w:style w:type="paragraph" w:customStyle="1" w:styleId="standard0">
    <w:name w:val="standard"/>
    <w:basedOn w:val="Normal"/>
    <w:rsid w:val="00573B3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573B3F"/>
  </w:style>
  <w:style w:type="character" w:customStyle="1" w:styleId="TagsChar">
    <w:name w:val="Tags Char"/>
    <w:locked/>
    <w:rsid w:val="00573B3F"/>
    <w:rPr>
      <w:b/>
    </w:rPr>
  </w:style>
  <w:style w:type="paragraph" w:customStyle="1" w:styleId="analyticreal">
    <w:name w:val="analytic real"/>
    <w:basedOn w:val="Heading4"/>
    <w:link w:val="analyticrealChar"/>
    <w:autoRedefine/>
    <w:uiPriority w:val="4"/>
    <w:qFormat/>
    <w:rsid w:val="00573B3F"/>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573B3F"/>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573B3F"/>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573B3F"/>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573B3F"/>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573B3F"/>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573B3F"/>
  </w:style>
  <w:style w:type="character" w:customStyle="1" w:styleId="m3108068631175614020gmail-titlechar">
    <w:name w:val="m_3108068631175614020gmail-titlechar"/>
    <w:basedOn w:val="DefaultParagraphFont"/>
    <w:rsid w:val="00573B3F"/>
  </w:style>
  <w:style w:type="paragraph" w:customStyle="1" w:styleId="8PointFont">
    <w:name w:val="8 Point Font"/>
    <w:next w:val="Normal"/>
    <w:link w:val="8PointFontChar"/>
    <w:qFormat/>
    <w:rsid w:val="00573B3F"/>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573B3F"/>
    <w:rPr>
      <w:rFonts w:ascii="Times New Roman" w:hAnsi="Times New Roman"/>
      <w:sz w:val="16"/>
      <w14:ligatures w14:val="standardContextual"/>
    </w:rPr>
  </w:style>
  <w:style w:type="character" w:customStyle="1" w:styleId="tagChar2">
    <w:name w:val="tag Char2"/>
    <w:basedOn w:val="DefaultParagraphFont"/>
    <w:uiPriority w:val="9"/>
    <w:qFormat/>
    <w:rsid w:val="00573B3F"/>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573B3F"/>
    <w:rPr>
      <w:rFonts w:cs="Arial"/>
      <w:b/>
      <w:bCs/>
      <w:iCs/>
      <w:sz w:val="24"/>
      <w:szCs w:val="28"/>
      <w:lang w:val="en-US" w:eastAsia="en-US" w:bidi="ar-SA"/>
    </w:rPr>
  </w:style>
  <w:style w:type="paragraph" w:customStyle="1" w:styleId="CitationCharChar">
    <w:name w:val="Citation Char Char"/>
    <w:basedOn w:val="Normal"/>
    <w:uiPriority w:val="6"/>
    <w:qFormat/>
    <w:rsid w:val="00573B3F"/>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573B3F"/>
  </w:style>
  <w:style w:type="character" w:customStyle="1" w:styleId="m7113523068278247331gmail-underline">
    <w:name w:val="m_7113523068278247331gmail-underline"/>
    <w:basedOn w:val="DefaultParagraphFont"/>
    <w:rsid w:val="00573B3F"/>
  </w:style>
  <w:style w:type="character" w:customStyle="1" w:styleId="m7113523068278247331gmail-styleunderline">
    <w:name w:val="m_7113523068278247331gmail-styleunderline"/>
    <w:basedOn w:val="DefaultParagraphFont"/>
    <w:rsid w:val="00573B3F"/>
  </w:style>
  <w:style w:type="character" w:customStyle="1" w:styleId="enhanced-reference">
    <w:name w:val="enhanced-reference"/>
    <w:basedOn w:val="DefaultParagraphFont"/>
    <w:rsid w:val="00573B3F"/>
  </w:style>
  <w:style w:type="character" w:customStyle="1" w:styleId="ff1">
    <w:name w:val="ff1"/>
    <w:basedOn w:val="DefaultParagraphFont"/>
    <w:rsid w:val="00573B3F"/>
  </w:style>
  <w:style w:type="character" w:customStyle="1" w:styleId="ff2">
    <w:name w:val="ff2"/>
    <w:basedOn w:val="DefaultParagraphFont"/>
    <w:rsid w:val="00573B3F"/>
  </w:style>
  <w:style w:type="character" w:customStyle="1" w:styleId="display">
    <w:name w:val="display"/>
    <w:basedOn w:val="DefaultParagraphFont"/>
    <w:rsid w:val="00573B3F"/>
  </w:style>
  <w:style w:type="character" w:customStyle="1" w:styleId="m2030095631327626865gmail-style13ptbold">
    <w:name w:val="m_2030095631327626865gmail-style13ptbold"/>
    <w:basedOn w:val="DefaultParagraphFont"/>
    <w:rsid w:val="00573B3F"/>
  </w:style>
  <w:style w:type="character" w:customStyle="1" w:styleId="m2030095631327626865gmail-styleunderline">
    <w:name w:val="m_2030095631327626865gmail-styleunderline"/>
    <w:basedOn w:val="DefaultParagraphFont"/>
    <w:rsid w:val="00573B3F"/>
  </w:style>
  <w:style w:type="paragraph" w:customStyle="1" w:styleId="m4240400669014671728gmail-msonormal">
    <w:name w:val="m_4240400669014671728gmail-msonormal"/>
    <w:basedOn w:val="Normal"/>
    <w:rsid w:val="00573B3F"/>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573B3F"/>
  </w:style>
  <w:style w:type="paragraph" w:customStyle="1" w:styleId="font--body">
    <w:name w:val="font--body"/>
    <w:basedOn w:val="Normal"/>
    <w:rsid w:val="00573B3F"/>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573B3F"/>
  </w:style>
  <w:style w:type="character" w:customStyle="1" w:styleId="playbutton-flyout">
    <w:name w:val="playbutton-flyout"/>
    <w:basedOn w:val="DefaultParagraphFont"/>
    <w:rsid w:val="00573B3F"/>
  </w:style>
  <w:style w:type="character" w:customStyle="1" w:styleId="inlinevideo-videolabel">
    <w:name w:val="inlinevideo-videolabel"/>
    <w:basedOn w:val="DefaultParagraphFont"/>
    <w:rsid w:val="00573B3F"/>
  </w:style>
  <w:style w:type="character" w:customStyle="1" w:styleId="inlinevideo-videoduration">
    <w:name w:val="inlinevideo-videoduration"/>
    <w:basedOn w:val="DefaultParagraphFont"/>
    <w:rsid w:val="00573B3F"/>
  </w:style>
  <w:style w:type="character" w:customStyle="1" w:styleId="5yl5">
    <w:name w:val="_5yl5"/>
    <w:basedOn w:val="DefaultParagraphFont"/>
    <w:rsid w:val="00573B3F"/>
  </w:style>
  <w:style w:type="paragraph" w:customStyle="1" w:styleId="css-xhhu0i">
    <w:name w:val="css-xhhu0i"/>
    <w:basedOn w:val="Normal"/>
    <w:rsid w:val="00573B3F"/>
    <w:pPr>
      <w:spacing w:before="100" w:beforeAutospacing="1" w:after="100" w:afterAutospacing="1"/>
    </w:pPr>
    <w:rPr>
      <w:rFonts w:eastAsia="Times New Roman"/>
      <w14:ligatures w14:val="standardContextual"/>
    </w:rPr>
  </w:style>
  <w:style w:type="paragraph" w:customStyle="1" w:styleId="fellowname">
    <w:name w:val="fellow__name"/>
    <w:basedOn w:val="Normal"/>
    <w:rsid w:val="00573B3F"/>
    <w:pPr>
      <w:spacing w:before="100" w:beforeAutospacing="1" w:after="100" w:afterAutospacing="1"/>
    </w:pPr>
    <w:rPr>
      <w:rFonts w:eastAsia="Times New Roman"/>
      <w14:ligatures w14:val="standardContextual"/>
    </w:rPr>
  </w:style>
  <w:style w:type="paragraph" w:customStyle="1" w:styleId="hword2">
    <w:name w:val="hword2"/>
    <w:basedOn w:val="Normal"/>
    <w:qFormat/>
    <w:rsid w:val="00573B3F"/>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573B3F"/>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573B3F"/>
  </w:style>
  <w:style w:type="character" w:customStyle="1" w:styleId="UnresolvedMention10">
    <w:name w:val="Unresolved Mention10"/>
    <w:basedOn w:val="DefaultParagraphFont"/>
    <w:uiPriority w:val="99"/>
    <w:semiHidden/>
    <w:unhideWhenUsed/>
    <w:rsid w:val="00573B3F"/>
    <w:rPr>
      <w:color w:val="605E5C"/>
      <w:shd w:val="clear" w:color="auto" w:fill="E1DFDD"/>
    </w:rPr>
  </w:style>
  <w:style w:type="character" w:customStyle="1" w:styleId="UnresolvedMention100">
    <w:name w:val="Unresolved Mention100"/>
    <w:basedOn w:val="DefaultParagraphFont"/>
    <w:uiPriority w:val="99"/>
    <w:semiHidden/>
    <w:unhideWhenUsed/>
    <w:rsid w:val="00573B3F"/>
    <w:rPr>
      <w:color w:val="605E5C"/>
      <w:shd w:val="clear" w:color="auto" w:fill="E1DFDD"/>
    </w:rPr>
  </w:style>
  <w:style w:type="character" w:customStyle="1" w:styleId="UnresolvedMention1000">
    <w:name w:val="Unresolved Mention1000"/>
    <w:basedOn w:val="DefaultParagraphFont"/>
    <w:uiPriority w:val="99"/>
    <w:semiHidden/>
    <w:unhideWhenUsed/>
    <w:rsid w:val="00573B3F"/>
    <w:rPr>
      <w:color w:val="605E5C"/>
      <w:shd w:val="clear" w:color="auto" w:fill="E1DFDD"/>
    </w:rPr>
  </w:style>
  <w:style w:type="character" w:customStyle="1" w:styleId="UnresolvedMention10000">
    <w:name w:val="Unresolved Mention10000"/>
    <w:basedOn w:val="DefaultParagraphFont"/>
    <w:uiPriority w:val="99"/>
    <w:semiHidden/>
    <w:unhideWhenUsed/>
    <w:rsid w:val="00573B3F"/>
    <w:rPr>
      <w:color w:val="605E5C"/>
      <w:shd w:val="clear" w:color="auto" w:fill="E1DFDD"/>
    </w:rPr>
  </w:style>
  <w:style w:type="character" w:customStyle="1" w:styleId="UnresolvedMention100000">
    <w:name w:val="Unresolved Mention100000"/>
    <w:basedOn w:val="DefaultParagraphFont"/>
    <w:uiPriority w:val="99"/>
    <w:semiHidden/>
    <w:unhideWhenUsed/>
    <w:rsid w:val="00573B3F"/>
    <w:rPr>
      <w:color w:val="605E5C"/>
      <w:shd w:val="clear" w:color="auto" w:fill="E1DFDD"/>
    </w:rPr>
  </w:style>
  <w:style w:type="character" w:customStyle="1" w:styleId="UnresolvedMention1000000">
    <w:name w:val="Unresolved Mention1000000"/>
    <w:basedOn w:val="DefaultParagraphFont"/>
    <w:uiPriority w:val="99"/>
    <w:semiHidden/>
    <w:unhideWhenUsed/>
    <w:rsid w:val="00573B3F"/>
    <w:rPr>
      <w:color w:val="605E5C"/>
      <w:shd w:val="clear" w:color="auto" w:fill="E1DFDD"/>
    </w:rPr>
  </w:style>
  <w:style w:type="character" w:customStyle="1" w:styleId="UnresolvedMention10000000">
    <w:name w:val="Unresolved Mention10000000"/>
    <w:basedOn w:val="DefaultParagraphFont"/>
    <w:uiPriority w:val="99"/>
    <w:semiHidden/>
    <w:unhideWhenUsed/>
    <w:rsid w:val="00573B3F"/>
    <w:rPr>
      <w:color w:val="605E5C"/>
      <w:shd w:val="clear" w:color="auto" w:fill="E1DFDD"/>
    </w:rPr>
  </w:style>
  <w:style w:type="character" w:customStyle="1" w:styleId="UnresolvedMention100000000">
    <w:name w:val="Unresolved Mention100000000"/>
    <w:basedOn w:val="DefaultParagraphFont"/>
    <w:uiPriority w:val="99"/>
    <w:semiHidden/>
    <w:unhideWhenUsed/>
    <w:rsid w:val="00573B3F"/>
    <w:rPr>
      <w:color w:val="605E5C"/>
      <w:shd w:val="clear" w:color="auto" w:fill="E1DFDD"/>
    </w:rPr>
  </w:style>
  <w:style w:type="character" w:customStyle="1" w:styleId="UnresolvedMention1000000000">
    <w:name w:val="Unresolved Mention1000000000"/>
    <w:basedOn w:val="DefaultParagraphFont"/>
    <w:uiPriority w:val="99"/>
    <w:semiHidden/>
    <w:unhideWhenUsed/>
    <w:rsid w:val="00573B3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73B3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73B3F"/>
    <w:rPr>
      <w:color w:val="605E5C"/>
      <w:shd w:val="clear" w:color="auto" w:fill="E1DFDD"/>
    </w:rPr>
  </w:style>
  <w:style w:type="character" w:customStyle="1" w:styleId="m-4768620939706884080gmail-style13ptbold">
    <w:name w:val="m_-4768620939706884080gmail-style13ptbold"/>
    <w:basedOn w:val="DefaultParagraphFont"/>
    <w:rsid w:val="00573B3F"/>
  </w:style>
  <w:style w:type="character" w:customStyle="1" w:styleId="m-6639950760076288358gmail-style13ptbold">
    <w:name w:val="m_-6639950760076288358gmail-style13ptbold"/>
    <w:basedOn w:val="DefaultParagraphFont"/>
    <w:rsid w:val="00573B3F"/>
  </w:style>
  <w:style w:type="character" w:customStyle="1" w:styleId="m-6639950760076288358gmail-msohyperlink">
    <w:name w:val="m_-6639950760076288358gmail-msohyperlink"/>
    <w:basedOn w:val="DefaultParagraphFont"/>
    <w:rsid w:val="00573B3F"/>
  </w:style>
  <w:style w:type="character" w:customStyle="1" w:styleId="m-6639950760076288358gmail-m4841727538114946087gmail-styleunderline">
    <w:name w:val="m_-6639950760076288358gmail-m4841727538114946087gmail-styleunderline"/>
    <w:basedOn w:val="DefaultParagraphFont"/>
    <w:rsid w:val="00573B3F"/>
  </w:style>
  <w:style w:type="character" w:customStyle="1" w:styleId="m8998500066486699605gmail-style13ptbold">
    <w:name w:val="m_8998500066486699605gmail-style13ptbold"/>
    <w:basedOn w:val="DefaultParagraphFont"/>
    <w:rsid w:val="00573B3F"/>
  </w:style>
  <w:style w:type="character" w:customStyle="1" w:styleId="m8998500066486699605gmail-styleunderline">
    <w:name w:val="m_8998500066486699605gmail-styleunderline"/>
    <w:basedOn w:val="DefaultParagraphFont"/>
    <w:rsid w:val="00573B3F"/>
  </w:style>
  <w:style w:type="character" w:customStyle="1" w:styleId="m-4007627453485596929gmail-style13ptbold">
    <w:name w:val="m_-4007627453485596929gmail-style13ptbold"/>
    <w:basedOn w:val="DefaultParagraphFont"/>
    <w:rsid w:val="00573B3F"/>
  </w:style>
  <w:style w:type="character" w:customStyle="1" w:styleId="QuoteChar2">
    <w:name w:val="Quote Char2"/>
    <w:basedOn w:val="DefaultParagraphFont"/>
    <w:uiPriority w:val="29"/>
    <w:rsid w:val="00573B3F"/>
    <w:rPr>
      <w:rFonts w:ascii="Cambria" w:hAnsi="Cambria" w:cs="Calibri"/>
      <w:i/>
      <w:iCs/>
      <w:color w:val="404040" w:themeColor="text1" w:themeTint="BF"/>
    </w:rPr>
  </w:style>
  <w:style w:type="paragraph" w:customStyle="1" w:styleId="marginright">
    <w:name w:val="margin_right"/>
    <w:basedOn w:val="Normal"/>
    <w:rsid w:val="00573B3F"/>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573B3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573B3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573B3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573B3F"/>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573B3F"/>
  </w:style>
  <w:style w:type="character" w:customStyle="1" w:styleId="paddingrightxxs1">
    <w:name w:val="padding_right_xxs1"/>
    <w:basedOn w:val="DefaultParagraphFont"/>
    <w:rsid w:val="00573B3F"/>
  </w:style>
  <w:style w:type="character" w:customStyle="1" w:styleId="nowrap1">
    <w:name w:val="nowrap1"/>
    <w:basedOn w:val="DefaultParagraphFont"/>
    <w:rsid w:val="00573B3F"/>
  </w:style>
  <w:style w:type="paragraph" w:customStyle="1" w:styleId="item">
    <w:name w:val="item"/>
    <w:basedOn w:val="Normal"/>
    <w:rsid w:val="00573B3F"/>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573B3F"/>
    <w:rPr>
      <w:rFonts w:ascii="Lora" w:hAnsi="Lora" w:hint="default"/>
      <w:i/>
      <w:iCs/>
      <w:color w:val="000000"/>
      <w:sz w:val="30"/>
      <w:szCs w:val="30"/>
    </w:rPr>
  </w:style>
  <w:style w:type="character" w:customStyle="1" w:styleId="italic1">
    <w:name w:val="italic1"/>
    <w:basedOn w:val="DefaultParagraphFont"/>
    <w:rsid w:val="00573B3F"/>
    <w:rPr>
      <w:i/>
      <w:iCs/>
    </w:rPr>
  </w:style>
  <w:style w:type="character" w:customStyle="1" w:styleId="articleimagecredit2">
    <w:name w:val="article_image_credit2"/>
    <w:basedOn w:val="DefaultParagraphFont"/>
    <w:rsid w:val="00573B3F"/>
    <w:rPr>
      <w:rFonts w:ascii="Lora" w:hAnsi="Lora" w:hint="default"/>
      <w:i/>
      <w:iCs/>
      <w:sz w:val="24"/>
      <w:szCs w:val="24"/>
    </w:rPr>
  </w:style>
  <w:style w:type="character" w:customStyle="1" w:styleId="articlesponsored2">
    <w:name w:val="article_sponsored2"/>
    <w:basedOn w:val="DefaultParagraphFont"/>
    <w:rsid w:val="00573B3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73B3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573B3F"/>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573B3F"/>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573B3F"/>
  </w:style>
  <w:style w:type="paragraph" w:customStyle="1" w:styleId="jsx-671803276">
    <w:name w:val="jsx-671803276"/>
    <w:basedOn w:val="Normal"/>
    <w:rsid w:val="00573B3F"/>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573B3F"/>
  </w:style>
  <w:style w:type="character" w:customStyle="1" w:styleId="uwnk-">
    <w:name w:val="uwnk-"/>
    <w:basedOn w:val="DefaultParagraphFont"/>
    <w:rsid w:val="00573B3F"/>
  </w:style>
  <w:style w:type="character" w:customStyle="1" w:styleId="c-messagebody">
    <w:name w:val="c-message__body"/>
    <w:basedOn w:val="DefaultParagraphFont"/>
    <w:rsid w:val="00573B3F"/>
  </w:style>
  <w:style w:type="paragraph" w:customStyle="1" w:styleId="StyleHeading4TagBigcardbodysmalltextNormalTagheading2H">
    <w:name w:val="Style Heading 4TagBig cardbodysmall textNormal Tagheading 2H..."/>
    <w:basedOn w:val="Heading4"/>
    <w:rsid w:val="00573B3F"/>
    <w:rPr>
      <w:iCs w:val="0"/>
      <w14:ligatures w14:val="standardContextual"/>
    </w:rPr>
  </w:style>
  <w:style w:type="paragraph" w:customStyle="1" w:styleId="menu-item">
    <w:name w:val="menu-item"/>
    <w:basedOn w:val="Normal"/>
    <w:rsid w:val="00573B3F"/>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573B3F"/>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573B3F"/>
  </w:style>
  <w:style w:type="character" w:customStyle="1" w:styleId="imagecaption">
    <w:name w:val="imagecaption"/>
    <w:basedOn w:val="DefaultParagraphFont"/>
    <w:rsid w:val="00573B3F"/>
  </w:style>
  <w:style w:type="paragraph" w:customStyle="1" w:styleId="post-date-wrap">
    <w:name w:val="post-date-wrap"/>
    <w:basedOn w:val="Normal"/>
    <w:rsid w:val="00573B3F"/>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573B3F"/>
  </w:style>
  <w:style w:type="paragraph" w:customStyle="1" w:styleId="highlight10">
    <w:name w:val="highlight1"/>
    <w:basedOn w:val="Normal"/>
    <w:rsid w:val="00573B3F"/>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573B3F"/>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573B3F"/>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573B3F"/>
  </w:style>
  <w:style w:type="character" w:customStyle="1" w:styleId="also-readtext--label">
    <w:name w:val="also-read__text--label"/>
    <w:basedOn w:val="DefaultParagraphFont"/>
    <w:rsid w:val="00573B3F"/>
  </w:style>
  <w:style w:type="paragraph" w:customStyle="1" w:styleId="header-menu-item">
    <w:name w:val="header-menu-item"/>
    <w:basedOn w:val="Normal"/>
    <w:rsid w:val="00573B3F"/>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573B3F"/>
  </w:style>
  <w:style w:type="character" w:customStyle="1" w:styleId="hed-heading">
    <w:name w:val="hed-heading"/>
    <w:basedOn w:val="DefaultParagraphFont"/>
    <w:rsid w:val="00573B3F"/>
  </w:style>
  <w:style w:type="character" w:customStyle="1" w:styleId="pre">
    <w:name w:val="pre"/>
    <w:basedOn w:val="DefaultParagraphFont"/>
    <w:rsid w:val="00573B3F"/>
  </w:style>
  <w:style w:type="paragraph" w:customStyle="1" w:styleId="heading-container">
    <w:name w:val="heading-container"/>
    <w:basedOn w:val="Normal"/>
    <w:rsid w:val="00573B3F"/>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573B3F"/>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573B3F"/>
  </w:style>
  <w:style w:type="character" w:customStyle="1" w:styleId="branding">
    <w:name w:val="branding"/>
    <w:basedOn w:val="DefaultParagraphFont"/>
    <w:rsid w:val="00573B3F"/>
  </w:style>
  <w:style w:type="paragraph" w:customStyle="1" w:styleId="fp-trending-content">
    <w:name w:val="fp-trending-content"/>
    <w:basedOn w:val="Normal"/>
    <w:rsid w:val="00573B3F"/>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573B3F"/>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573B3F"/>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573B3F"/>
  </w:style>
  <w:style w:type="character" w:customStyle="1" w:styleId="component-bylines-0-2-40">
    <w:name w:val="component-bylines-0-2-40"/>
    <w:basedOn w:val="DefaultParagraphFont"/>
    <w:rsid w:val="00573B3F"/>
  </w:style>
  <w:style w:type="paragraph" w:customStyle="1" w:styleId="component-root-0-2-62">
    <w:name w:val="component-root-0-2-62"/>
    <w:basedOn w:val="Normal"/>
    <w:rsid w:val="00573B3F"/>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573B3F"/>
  </w:style>
  <w:style w:type="paragraph" w:customStyle="1" w:styleId="component-item-0-2-80">
    <w:name w:val="component-item-0-2-80"/>
    <w:basedOn w:val="Normal"/>
    <w:rsid w:val="00573B3F"/>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573B3F"/>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573B3F"/>
  </w:style>
  <w:style w:type="paragraph" w:customStyle="1" w:styleId="Notes">
    <w:name w:val="Notes"/>
    <w:basedOn w:val="Normal"/>
    <w:link w:val="NotesChar"/>
    <w:autoRedefine/>
    <w:uiPriority w:val="4"/>
    <w:qFormat/>
    <w:rsid w:val="00573B3F"/>
    <w:rPr>
      <w:b/>
      <w14:ligatures w14:val="standardContextual"/>
    </w:rPr>
  </w:style>
  <w:style w:type="character" w:customStyle="1" w:styleId="NotesChar">
    <w:name w:val="Notes Char"/>
    <w:basedOn w:val="DefaultParagraphFont"/>
    <w:link w:val="Notes"/>
    <w:uiPriority w:val="4"/>
    <w:rsid w:val="00573B3F"/>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573B3F"/>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573B3F"/>
    <w:rPr>
      <w:rFonts w:ascii="Calibri" w:eastAsiaTheme="majorEastAsia" w:hAnsi="Calibri"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573B3F"/>
  </w:style>
  <w:style w:type="character" w:customStyle="1" w:styleId="submitted-by">
    <w:name w:val="submitted-by"/>
    <w:basedOn w:val="DefaultParagraphFont"/>
    <w:rsid w:val="00573B3F"/>
  </w:style>
  <w:style w:type="character" w:customStyle="1" w:styleId="social-share-count">
    <w:name w:val="social-share-count"/>
    <w:basedOn w:val="DefaultParagraphFont"/>
    <w:rsid w:val="00573B3F"/>
  </w:style>
  <w:style w:type="paragraph" w:customStyle="1" w:styleId="views-row">
    <w:name w:val="views-row"/>
    <w:basedOn w:val="Normal"/>
    <w:rsid w:val="00573B3F"/>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573B3F"/>
  </w:style>
  <w:style w:type="paragraph" w:customStyle="1" w:styleId="zn-bodyparagraph">
    <w:name w:val="zn-body__paragraph"/>
    <w:basedOn w:val="Normal"/>
    <w:rsid w:val="00573B3F"/>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573B3F"/>
    <w:pPr>
      <w:spacing w:before="100" w:beforeAutospacing="1" w:after="100" w:afterAutospacing="1"/>
    </w:pPr>
    <w:rPr>
      <w:rFonts w:eastAsia="Times New Roman"/>
      <w:sz w:val="24"/>
      <w14:ligatures w14:val="standardContextual"/>
    </w:rPr>
  </w:style>
  <w:style w:type="paragraph" w:customStyle="1" w:styleId="jtbio">
    <w:name w:val="jt_bio"/>
    <w:basedOn w:val="Normal"/>
    <w:rsid w:val="00573B3F"/>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573B3F"/>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573B3F"/>
  </w:style>
  <w:style w:type="character" w:customStyle="1" w:styleId="job-description">
    <w:name w:val="job-description"/>
    <w:basedOn w:val="DefaultParagraphFont"/>
    <w:rsid w:val="00573B3F"/>
  </w:style>
  <w:style w:type="paragraph" w:customStyle="1" w:styleId="td-ad-inline">
    <w:name w:val="td-ad-inline"/>
    <w:basedOn w:val="Normal"/>
    <w:rsid w:val="00573B3F"/>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573B3F"/>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573B3F"/>
  </w:style>
  <w:style w:type="character" w:customStyle="1" w:styleId="ob-widget-text">
    <w:name w:val="ob-widget-text"/>
    <w:basedOn w:val="DefaultParagraphFont"/>
    <w:rsid w:val="00573B3F"/>
  </w:style>
  <w:style w:type="paragraph" w:customStyle="1" w:styleId="ob-dynamic-rec-container">
    <w:name w:val="ob-dynamic-rec-container"/>
    <w:basedOn w:val="Normal"/>
    <w:rsid w:val="00573B3F"/>
    <w:pPr>
      <w:spacing w:before="100" w:beforeAutospacing="1" w:after="100" w:afterAutospacing="1"/>
    </w:pPr>
    <w:rPr>
      <w:rFonts w:eastAsia="Times New Roman"/>
      <w:sz w:val="24"/>
      <w14:ligatures w14:val="standardContextual"/>
    </w:rPr>
  </w:style>
  <w:style w:type="paragraph" w:customStyle="1" w:styleId="zfr3q">
    <w:name w:val="zfr3q"/>
    <w:basedOn w:val="Normal"/>
    <w:rsid w:val="00573B3F"/>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573B3F"/>
  </w:style>
  <w:style w:type="paragraph" w:customStyle="1" w:styleId="chapter-para">
    <w:name w:val="chapter-para"/>
    <w:basedOn w:val="Normal"/>
    <w:rsid w:val="00573B3F"/>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573B3F"/>
  </w:style>
  <w:style w:type="character" w:customStyle="1" w:styleId="s12">
    <w:name w:val="s12"/>
    <w:basedOn w:val="DefaultParagraphFont"/>
    <w:rsid w:val="00573B3F"/>
  </w:style>
  <w:style w:type="character" w:customStyle="1" w:styleId="s11">
    <w:name w:val="s11"/>
    <w:basedOn w:val="DefaultParagraphFont"/>
    <w:rsid w:val="00573B3F"/>
  </w:style>
  <w:style w:type="character" w:customStyle="1" w:styleId="lede-text-onlyhighlight">
    <w:name w:val="lede-text-only__highlight"/>
    <w:basedOn w:val="DefaultParagraphFont"/>
    <w:rsid w:val="00573B3F"/>
  </w:style>
  <w:style w:type="paragraph" w:customStyle="1" w:styleId="definition-inner-item">
    <w:name w:val="definition-inner-item"/>
    <w:basedOn w:val="Normal"/>
    <w:rsid w:val="00573B3F"/>
    <w:pPr>
      <w:spacing w:before="100" w:beforeAutospacing="1" w:after="100" w:afterAutospacing="1"/>
    </w:pPr>
    <w:rPr>
      <w14:ligatures w14:val="standardContextual"/>
    </w:rPr>
  </w:style>
  <w:style w:type="character" w:customStyle="1" w:styleId="intro-colon">
    <w:name w:val="intro-colon"/>
    <w:basedOn w:val="DefaultParagraphFont"/>
    <w:rsid w:val="00573B3F"/>
  </w:style>
  <w:style w:type="character" w:customStyle="1" w:styleId="markup--quote">
    <w:name w:val="markup--quote"/>
    <w:basedOn w:val="DefaultParagraphFont"/>
    <w:rsid w:val="00573B3F"/>
  </w:style>
  <w:style w:type="character" w:customStyle="1" w:styleId="pubgrid">
    <w:name w:val="pubgrid"/>
    <w:basedOn w:val="DefaultParagraphFont"/>
    <w:rsid w:val="00573B3F"/>
  </w:style>
  <w:style w:type="paragraph" w:customStyle="1" w:styleId="author-description">
    <w:name w:val="author-description"/>
    <w:basedOn w:val="Normal"/>
    <w:rsid w:val="00573B3F"/>
    <w:pPr>
      <w:spacing w:before="100" w:beforeAutospacing="1" w:after="100" w:afterAutospacing="1"/>
    </w:pPr>
    <w:rPr>
      <w:sz w:val="24"/>
      <w14:ligatures w14:val="standardContextual"/>
    </w:rPr>
  </w:style>
  <w:style w:type="paragraph" w:customStyle="1" w:styleId="author-bio-text">
    <w:name w:val="author-bio-text"/>
    <w:basedOn w:val="Normal"/>
    <w:rsid w:val="00573B3F"/>
    <w:pPr>
      <w:spacing w:before="100" w:beforeAutospacing="1" w:after="100" w:afterAutospacing="1"/>
    </w:pPr>
    <w:rPr>
      <w:sz w:val="24"/>
      <w14:ligatures w14:val="standardContextual"/>
    </w:rPr>
  </w:style>
  <w:style w:type="character" w:customStyle="1" w:styleId="fppquote">
    <w:name w:val="fp_pquote"/>
    <w:basedOn w:val="DefaultParagraphFont"/>
    <w:rsid w:val="00573B3F"/>
  </w:style>
  <w:style w:type="character" w:customStyle="1" w:styleId="HTMLAddressChar1">
    <w:name w:val="HTML Address Char1"/>
    <w:basedOn w:val="DefaultParagraphFont"/>
    <w:uiPriority w:val="99"/>
    <w:semiHidden/>
    <w:rsid w:val="00573B3F"/>
    <w:rPr>
      <w:rFonts w:ascii="Times New Roman" w:eastAsiaTheme="minorHAnsi" w:hAnsi="Times New Roman" w:cs="Times New Roman"/>
      <w:i/>
      <w:iCs/>
      <w:sz w:val="22"/>
      <w:szCs w:val="22"/>
    </w:rPr>
  </w:style>
  <w:style w:type="character" w:customStyle="1" w:styleId="CardChar3">
    <w:name w:val="Card Char"/>
    <w:locked/>
    <w:rsid w:val="00573B3F"/>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573B3F"/>
    <w:rPr>
      <w:color w:val="605E5C"/>
      <w:shd w:val="clear" w:color="auto" w:fill="E1DFDD"/>
    </w:rPr>
  </w:style>
  <w:style w:type="paragraph" w:customStyle="1" w:styleId="p18">
    <w:name w:val="p18"/>
    <w:basedOn w:val="Normal"/>
    <w:rsid w:val="00573B3F"/>
    <w:pPr>
      <w:spacing w:before="100" w:beforeAutospacing="1" w:after="100" w:afterAutospacing="1"/>
    </w:pPr>
    <w:rPr>
      <w:rFonts w:eastAsia="Times New Roman"/>
      <w14:ligatures w14:val="standardContextual"/>
    </w:rPr>
  </w:style>
  <w:style w:type="paragraph" w:customStyle="1" w:styleId="p20">
    <w:name w:val="p20"/>
    <w:basedOn w:val="Normal"/>
    <w:rsid w:val="00573B3F"/>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573B3F"/>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573B3F"/>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573B3F"/>
  </w:style>
  <w:style w:type="paragraph" w:customStyle="1" w:styleId="withoutcaption">
    <w:name w:val="withoutcaption"/>
    <w:basedOn w:val="Normal"/>
    <w:rsid w:val="00573B3F"/>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573B3F"/>
  </w:style>
  <w:style w:type="paragraph" w:customStyle="1" w:styleId="pullquote">
    <w:name w:val="pullquote"/>
    <w:basedOn w:val="Normal"/>
    <w:rsid w:val="00573B3F"/>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573B3F"/>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573B3F"/>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573B3F"/>
  </w:style>
  <w:style w:type="character" w:customStyle="1" w:styleId="publisher-location">
    <w:name w:val="publisher-location"/>
    <w:basedOn w:val="DefaultParagraphFont"/>
    <w:rsid w:val="00573B3F"/>
  </w:style>
  <w:style w:type="character" w:customStyle="1" w:styleId="print-publication-date">
    <w:name w:val="print-publication-date"/>
    <w:basedOn w:val="DefaultParagraphFont"/>
    <w:rsid w:val="00573B3F"/>
  </w:style>
  <w:style w:type="character" w:customStyle="1" w:styleId="online-edition">
    <w:name w:val="online-edition"/>
    <w:basedOn w:val="DefaultParagraphFont"/>
    <w:rsid w:val="00573B3F"/>
  </w:style>
  <w:style w:type="character" w:customStyle="1" w:styleId="containing-site">
    <w:name w:val="containing-site"/>
    <w:basedOn w:val="DefaultParagraphFont"/>
    <w:rsid w:val="00573B3F"/>
  </w:style>
  <w:style w:type="character" w:customStyle="1" w:styleId="online-publication-date">
    <w:name w:val="online-publication-date"/>
    <w:basedOn w:val="DefaultParagraphFont"/>
    <w:rsid w:val="00573B3F"/>
  </w:style>
  <w:style w:type="character" w:customStyle="1" w:styleId="title-blurb">
    <w:name w:val="title-blurb"/>
    <w:basedOn w:val="DefaultParagraphFont"/>
    <w:rsid w:val="00573B3F"/>
  </w:style>
  <w:style w:type="character" w:customStyle="1" w:styleId="mvp-author-page-desc">
    <w:name w:val="mvp-author-page-desc"/>
    <w:basedOn w:val="DefaultParagraphFont"/>
    <w:rsid w:val="00573B3F"/>
  </w:style>
  <w:style w:type="paragraph" w:customStyle="1" w:styleId="css-k3zb6l-paragraph">
    <w:name w:val="css-k3zb6l-paragraph"/>
    <w:basedOn w:val="Normal"/>
    <w:rsid w:val="00573B3F"/>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573B3F"/>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573B3F"/>
  </w:style>
  <w:style w:type="character" w:customStyle="1" w:styleId="text-gray-13">
    <w:name w:val="text-gray-13"/>
    <w:basedOn w:val="DefaultParagraphFont"/>
    <w:rsid w:val="00573B3F"/>
  </w:style>
  <w:style w:type="paragraph" w:customStyle="1" w:styleId="Undertag">
    <w:name w:val="Undertag"/>
    <w:link w:val="UndertagChar"/>
    <w:autoRedefine/>
    <w:uiPriority w:val="5"/>
    <w:qFormat/>
    <w:rsid w:val="00573B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3B3F"/>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d.amazon.com/kp/embed?asin=B009U9S6EO&amp;preview=newtab&amp;linkCode=kpe&amp;ref_=cm_sw_r_kb_dp_G1E0RYSDQ350VFGPSP96&amp;tag=thewaspos09-20" TargetMode="External"/><Relationship Id="rId18" Type="http://schemas.openxmlformats.org/officeDocument/2006/relationships/hyperlink" Target="https://supreme.justia.com/cases/federal/us/447/557/" TargetMode="External"/><Relationship Id="rId3" Type="http://schemas.openxmlformats.org/officeDocument/2006/relationships/styles" Target="styles.xml"/><Relationship Id="rId21" Type="http://schemas.openxmlformats.org/officeDocument/2006/relationships/hyperlink" Target="https://lawliberty.org/book-review/false-narratives-of-inequality/" TargetMode="External"/><Relationship Id="rId7" Type="http://schemas.openxmlformats.org/officeDocument/2006/relationships/endnotes" Target="endnotes.xml"/><Relationship Id="rId12" Type="http://schemas.openxmlformats.org/officeDocument/2006/relationships/hyperlink" Target="https://www.washingtonpost.com/us-policy/2021/12/20/manchin-biden-child-tax-credit/?itid=lk_inline_manual_11" TargetMode="External"/><Relationship Id="rId17" Type="http://schemas.openxmlformats.org/officeDocument/2006/relationships/hyperlink" Target="https://supreme.justia.com/cases/federal/us/592/18-540/" TargetMode="External"/><Relationship Id="rId2" Type="http://schemas.openxmlformats.org/officeDocument/2006/relationships/numbering" Target="numbering.xml"/><Relationship Id="rId16" Type="http://schemas.openxmlformats.org/officeDocument/2006/relationships/hyperlink" Target="https://www.mintz.com/insights-center/viewpoints/2146/2025-07-08-federal-court-temporarily-halts-iowas-pbm-reform-law" TargetMode="External"/><Relationship Id="rId20" Type="http://schemas.openxmlformats.org/officeDocument/2006/relationships/hyperlink" Target="https://www.supremecourt.gov/opinions/24pdf/24a884_8n5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politics/2019/09/01/month-no-strings-attached/?itid=lk_inline_manual_10" TargetMode="External"/><Relationship Id="rId5" Type="http://schemas.openxmlformats.org/officeDocument/2006/relationships/webSettings" Target="webSettings.xml"/><Relationship Id="rId15" Type="http://schemas.openxmlformats.org/officeDocument/2006/relationships/hyperlink" Target="https://www.washingtonpost.com/dc-md-va/2022/02/26/guaranteed-basic-income-dc-poverty-thrive/?itid=lk_inline_manual_43" TargetMode="External"/><Relationship Id="rId23" Type="http://schemas.openxmlformats.org/officeDocument/2006/relationships/theme" Target="theme/theme1.xml"/><Relationship Id="rId10" Type="http://schemas.openxmlformats.org/officeDocument/2006/relationships/hyperlink" Target="https://www.washingtonpost.com/magazine/2022/10/24/universal-basic-income/" TargetMode="External"/><Relationship Id="rId19" Type="http://schemas.openxmlformats.org/officeDocument/2006/relationships/hyperlink" Target="https://supreme.justia.com/cases/federal/us/535/357/" TargetMode="External"/><Relationship Id="rId4" Type="http://schemas.openxmlformats.org/officeDocument/2006/relationships/settings" Target="settings.xml"/><Relationship Id="rId9" Type="http://schemas.openxmlformats.org/officeDocument/2006/relationships/hyperlink" Target="https://www.brookings.edu/techstream/how-to-build-more-secure-resilient-next-gen-u-s-supply-chains/" TargetMode="External"/><Relationship Id="rId14" Type="http://schemas.openxmlformats.org/officeDocument/2006/relationships/hyperlink" Target="https://www.washingtonpost.com/archive/politics/2000/06/15/group-finds-racial-disparity-in-schools-zero-tolerance/0ad585b4-c814-44a8-919e-09ad82ab0b9b/?itid=lk_inline_manual_29"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126115</Words>
  <Characters>718856</Characters>
  <Application>Microsoft Office Word</Application>
  <DocSecurity>0</DocSecurity>
  <Lines>5990</Lines>
  <Paragraphs>1686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3</cp:revision>
  <dcterms:created xsi:type="dcterms:W3CDTF">2026-02-04T15:18:00Z</dcterms:created>
  <dcterms:modified xsi:type="dcterms:W3CDTF">2026-02-04T15:18:00Z</dcterms:modified>
</cp:coreProperties>
</file>