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3CDDF5" w14:textId="77777777" w:rsidR="00323EED" w:rsidRDefault="00323EED" w:rsidP="00323EED">
      <w:pPr>
        <w:pStyle w:val="Heading1"/>
      </w:pPr>
      <w:r>
        <w:t>1AC---Doubles---Georgetown</w:t>
      </w:r>
    </w:p>
    <w:p w14:paraId="191BF9D7" w14:textId="77777777" w:rsidR="00323EED" w:rsidRPr="00964F78" w:rsidRDefault="00323EED" w:rsidP="00323EED">
      <w:pPr>
        <w:pStyle w:val="Heading2"/>
      </w:pPr>
      <w:r w:rsidRPr="00964F78">
        <w:lastRenderedPageBreak/>
        <w:t>Expertise---1AC</w:t>
      </w:r>
    </w:p>
    <w:p w14:paraId="614C6DEB" w14:textId="77777777" w:rsidR="00323EED" w:rsidRPr="00964F78" w:rsidRDefault="00323EED" w:rsidP="00323EED">
      <w:pPr>
        <w:pStyle w:val="Heading4"/>
      </w:pPr>
      <w:bookmarkStart w:id="0" w:name="_Hlk213795997"/>
      <w:r w:rsidRPr="00964F78">
        <w:t>Advantage One---</w:t>
      </w:r>
      <w:r w:rsidRPr="00964F78">
        <w:rPr>
          <w:u w:val="single"/>
        </w:rPr>
        <w:t>EXPERTISE</w:t>
      </w:r>
      <w:r w:rsidRPr="00964F78">
        <w:t>:</w:t>
      </w:r>
    </w:p>
    <w:p w14:paraId="4C21AEC8" w14:textId="77777777" w:rsidR="00323EED" w:rsidRPr="00964F78" w:rsidRDefault="00323EED" w:rsidP="00323EED">
      <w:pPr>
        <w:pStyle w:val="Heading4"/>
      </w:pPr>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433B0366" w14:textId="77777777" w:rsidR="00323EED" w:rsidRPr="00964F78" w:rsidRDefault="00323EED" w:rsidP="00323EED">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49FE4A9A" w14:textId="77777777" w:rsidR="00323EED" w:rsidRPr="00964F78" w:rsidRDefault="00323EED" w:rsidP="00323EED">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3B80DB06" w14:textId="77777777" w:rsidR="00323EED" w:rsidRPr="00964F78" w:rsidRDefault="00323EED" w:rsidP="00323EED">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despite great personal risk. </w:t>
      </w:r>
      <w:r w:rsidRPr="00964F78">
        <w:rPr>
          <w:rStyle w:val="Emphasis"/>
          <w:highlight w:val="cyan"/>
        </w:rPr>
        <w:t>NASA</w:t>
      </w:r>
      <w:r w:rsidRPr="00964F78">
        <w:rPr>
          <w:rStyle w:val="StyleUnderline"/>
        </w:rPr>
        <w:t xml:space="preserve"> and </w:t>
      </w:r>
      <w:r w:rsidRPr="00964F78">
        <w:rPr>
          <w:rStyle w:val="Emphasis"/>
          <w:highlight w:val="cyan"/>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964F78">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to send</w:t>
      </w:r>
      <w:r w:rsidRPr="00964F78">
        <w:rPr>
          <w:sz w:val="16"/>
        </w:rPr>
        <w:t xml:space="preserve"> “</w:t>
      </w:r>
      <w:r w:rsidRPr="00964F78">
        <w:rPr>
          <w:rStyle w:val="StyleUnderline"/>
        </w:rPr>
        <w:t xml:space="preserve">a </w:t>
      </w:r>
      <w:r w:rsidRPr="00964F78">
        <w:rPr>
          <w:rStyle w:val="Emphasis"/>
        </w:rPr>
        <w:t>bat signal</w:t>
      </w:r>
      <w:r w:rsidRPr="00964F78">
        <w:rPr>
          <w:sz w:val="16"/>
        </w:rPr>
        <w:t xml:space="preserve">” </w:t>
      </w:r>
      <w:r w:rsidRPr="00964F78">
        <w:rPr>
          <w:rStyle w:val="StyleUnderline"/>
        </w:rPr>
        <w:t xml:space="preserve">about the </w:t>
      </w:r>
      <w:r w:rsidRPr="00964F78">
        <w:rPr>
          <w:rStyle w:val="Emphasis"/>
        </w:rPr>
        <w:t>assault</w:t>
      </w:r>
      <w:r w:rsidRPr="00964F78">
        <w:rPr>
          <w:rStyle w:val="StyleUnderline"/>
        </w:rPr>
        <w:t xml:space="preserve"> on </w:t>
      </w:r>
      <w:r w:rsidRPr="00964F78">
        <w:rPr>
          <w:rStyle w:val="Emphasis"/>
        </w:rPr>
        <w:t>science</w:t>
      </w:r>
      <w:r w:rsidRPr="00964F78">
        <w:rPr>
          <w:sz w:val="16"/>
        </w:rPr>
        <w:t xml:space="preserve"> in their agency, </w:t>
      </w:r>
      <w:r w:rsidRPr="00964F78">
        <w:rPr>
          <w:rStyle w:val="StyleUnderline"/>
        </w:rPr>
        <w:t xml:space="preserve">and more than 1000 </w:t>
      </w:r>
      <w:r w:rsidRPr="00964F78">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calling on RFK</w:t>
      </w:r>
      <w:r w:rsidRPr="00964F78">
        <w:rPr>
          <w:sz w:val="16"/>
        </w:rPr>
        <w:t xml:space="preserve"> Jr. </w:t>
      </w:r>
      <w:r w:rsidRPr="00964F78">
        <w:rPr>
          <w:rStyle w:val="StyleUnderline"/>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964F78">
        <w:rPr>
          <w:rStyle w:val="StyleUnderline"/>
          <w:highlight w:val="cyan"/>
        </w:rPr>
        <w:t>put on</w:t>
      </w:r>
      <w:r w:rsidRPr="00964F78">
        <w:rPr>
          <w:rStyle w:val="StyleUnderline"/>
        </w:rPr>
        <w:t xml:space="preserve"> administrative </w:t>
      </w:r>
      <w:r w:rsidRPr="00964F78">
        <w:rPr>
          <w:rStyle w:val="Emphasis"/>
          <w:highlight w:val="cyan"/>
        </w:rPr>
        <w:t>leave</w:t>
      </w:r>
      <w:r w:rsidRPr="00964F78">
        <w:rPr>
          <w:sz w:val="16"/>
        </w:rPr>
        <w:t xml:space="preserve">. Now some </w:t>
      </w:r>
      <w:r w:rsidRPr="00964F78">
        <w:rPr>
          <w:rStyle w:val="StyleUnderline"/>
          <w:highlight w:val="cyan"/>
        </w:rPr>
        <w:t>EPA employees</w:t>
      </w:r>
      <w:r w:rsidRPr="00964F78">
        <w:rPr>
          <w:rStyle w:val="StyleUnderline"/>
        </w:rPr>
        <w:t xml:space="preserve"> who did the same </w:t>
      </w:r>
      <w:r w:rsidRPr="00964F78">
        <w:rPr>
          <w:rStyle w:val="StyleUnderline"/>
          <w:highlight w:val="cyan"/>
        </w:rPr>
        <w:t xml:space="preserve">were </w:t>
      </w:r>
      <w:r w:rsidRPr="00964F78">
        <w:rPr>
          <w:rStyle w:val="Emphasis"/>
          <w:highlight w:val="cyan"/>
        </w:rPr>
        <w:t>fired</w:t>
      </w:r>
      <w:r w:rsidRPr="00964F78">
        <w:rPr>
          <w:sz w:val="16"/>
        </w:rPr>
        <w:t>. They join the almost 1 in 4 employees who have departed the agency since Trump arrived.</w:t>
      </w:r>
    </w:p>
    <w:p w14:paraId="595F504B" w14:textId="77777777" w:rsidR="00323EED" w:rsidRPr="00964F78" w:rsidRDefault="00323EED" w:rsidP="00323EED">
      <w:pPr>
        <w:rPr>
          <w:sz w:val="16"/>
        </w:rPr>
      </w:pPr>
      <w:r w:rsidRPr="00964F78">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3898224A" w14:textId="77777777" w:rsidR="00323EED" w:rsidRPr="00964F78" w:rsidRDefault="00323EED" w:rsidP="00323EED">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3F6850F1" w14:textId="77777777" w:rsidR="00323EED" w:rsidRPr="00964F78" w:rsidRDefault="00323EED" w:rsidP="00323EED">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1FF60226" w14:textId="77777777" w:rsidR="00323EED" w:rsidRPr="00964F78" w:rsidRDefault="00323EED" w:rsidP="00323EED">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StyleUnderline"/>
          <w:highlight w:val="cyan"/>
        </w:rPr>
        <w:t xml:space="preserve"> 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 xml:space="preserve">when Trump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3BBD220E" w14:textId="77777777" w:rsidR="00323EED" w:rsidRPr="00964F78" w:rsidRDefault="00323EED" w:rsidP="00323EED">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61D03A0B" w14:textId="77777777" w:rsidR="00323EED" w:rsidRPr="00964F78" w:rsidRDefault="00323EED" w:rsidP="00323EED">
      <w:pPr>
        <w:rPr>
          <w:sz w:val="16"/>
        </w:rPr>
      </w:pPr>
      <w:r w:rsidRPr="00964F78">
        <w:rPr>
          <w:sz w:val="16"/>
        </w:rPr>
        <w:t>The Trump administration has cancelled the contract and EPA bargaining rights, again invoking national security claims.</w:t>
      </w:r>
    </w:p>
    <w:p w14:paraId="0C4F925D" w14:textId="77777777" w:rsidR="00323EED" w:rsidRPr="00964F78" w:rsidRDefault="00323EED" w:rsidP="00323EED">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63AEAF82" w14:textId="77777777" w:rsidR="00323EED" w:rsidRPr="00964F78" w:rsidRDefault="00323EED" w:rsidP="00323EED">
      <w:pPr>
        <w:rPr>
          <w:sz w:val="16"/>
        </w:rPr>
      </w:pPr>
      <w:r w:rsidRPr="00964F78">
        <w:rPr>
          <w:sz w:val="16"/>
        </w:rPr>
        <w:t xml:space="preserve">Ignoring scientific consensus to benefit polluters. This administration's actions directly contradict EPA's own scientific assessments on human health risks, most notably regarding asbestos, mercury, and greenhouse gases. Health-based regulatory standards are being repealed or </w:t>
      </w:r>
      <w:r w:rsidRPr="00964F78">
        <w:rPr>
          <w:sz w:val="16"/>
        </w:rPr>
        <w:lastRenderedPageBreak/>
        <w:t>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3F8FF122" w14:textId="77777777" w:rsidR="00323EED" w:rsidRPr="00964F78" w:rsidRDefault="00323EED" w:rsidP="00323EED">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10227634" w14:textId="77777777" w:rsidR="00323EED" w:rsidRPr="00964F78" w:rsidRDefault="00323EED" w:rsidP="00323EED">
      <w:pPr>
        <w:rPr>
          <w:sz w:val="16"/>
        </w:rPr>
      </w:pPr>
      <w:r w:rsidRPr="00964F78">
        <w:rPr>
          <w:sz w:val="16"/>
        </w:rPr>
        <w:t>The basic claim here is that political leadership is ignoring science, and eliminating scientific offices in what is fundamentally a scientific agency.</w:t>
      </w:r>
    </w:p>
    <w:p w14:paraId="151D5BFF" w14:textId="77777777" w:rsidR="00323EED" w:rsidRPr="00964F78" w:rsidRDefault="00323EED" w:rsidP="00323EED">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225EF478" w14:textId="77777777" w:rsidR="00323EED" w:rsidRPr="00964F78" w:rsidRDefault="00323EED" w:rsidP="00323EED">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2FD5673A" w14:textId="77777777" w:rsidR="00323EED" w:rsidRPr="00964F78" w:rsidRDefault="00323EED" w:rsidP="00323EED">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28E5E86D" w14:textId="77777777" w:rsidR="00323EED" w:rsidRPr="00964F78" w:rsidRDefault="00323EED" w:rsidP="00323EED">
      <w:pPr>
        <w:rPr>
          <w:sz w:val="16"/>
        </w:rPr>
      </w:pPr>
      <w:r w:rsidRPr="00964F78">
        <w:rPr>
          <w:sz w:val="16"/>
        </w:rPr>
        <w:t xml:space="preserve">And those are very much the conditions we operate under now. Not only are scientists ignored; </w:t>
      </w:r>
      <w:r w:rsidRPr="00964F78">
        <w:rPr>
          <w:rStyle w:val="Emphasis"/>
          <w:highlight w:val="cyan"/>
        </w:rPr>
        <w:t>anyone</w:t>
      </w:r>
      <w:r w:rsidRPr="00964F78">
        <w:rPr>
          <w:rStyle w:val="StyleUnderline"/>
          <w:highlight w:val="cyan"/>
        </w:rPr>
        <w:t xml:space="preserve"> raising</w:t>
      </w:r>
      <w:r w:rsidRPr="00964F78">
        <w:rPr>
          <w:rStyle w:val="StyleUnderline"/>
        </w:rPr>
        <w:t xml:space="preserve"> public </w:t>
      </w:r>
      <w:r w:rsidRPr="00964F78">
        <w:rPr>
          <w:rStyle w:val="StyleUnderline"/>
          <w:highlight w:val="cyan"/>
        </w:rPr>
        <w:t xml:space="preserve">concerns about </w:t>
      </w:r>
      <w:r w:rsidRPr="00964F78">
        <w:rPr>
          <w:rStyle w:val="Emphasis"/>
          <w:highlight w:val="cyan"/>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964F78">
        <w:rPr>
          <w:rStyle w:val="Emphasis"/>
          <w:highlight w:val="cyan"/>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17125499" w14:textId="77777777" w:rsidR="00323EED" w:rsidRPr="00964F78" w:rsidRDefault="00323EED" w:rsidP="00323EED">
      <w:pPr>
        <w:rPr>
          <w:sz w:val="16"/>
        </w:rPr>
      </w:pPr>
      <w:r w:rsidRPr="00964F78">
        <w:rPr>
          <w:sz w:val="16"/>
        </w:rPr>
        <w:t>Administrative myths: The gold bars</w:t>
      </w:r>
    </w:p>
    <w:p w14:paraId="3544317F" w14:textId="77777777" w:rsidR="00323EED" w:rsidRPr="00964F78" w:rsidRDefault="00323EED" w:rsidP="00323EED">
      <w:pPr>
        <w:rPr>
          <w:sz w:val="16"/>
        </w:rPr>
      </w:pPr>
      <w:r w:rsidRPr="00964F78">
        <w:rPr>
          <w:sz w:val="16"/>
        </w:rPr>
        <w:t>It is not just eliminating employees. EPA is also eliminating grants that were previously funded by Congress. And again, Trump’s allies on the courts are letting them do it.</w:t>
      </w:r>
    </w:p>
    <w:p w14:paraId="142BACA8" w14:textId="77777777" w:rsidR="00323EED" w:rsidRPr="00964F78" w:rsidRDefault="00323EED" w:rsidP="00323EED">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6A8B6280" w14:textId="77777777" w:rsidR="00323EED" w:rsidRPr="00964F78" w:rsidRDefault="00323EED" w:rsidP="00323EED">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004EAE8E" w14:textId="77777777" w:rsidR="00323EED" w:rsidRPr="00964F78" w:rsidRDefault="00323EED" w:rsidP="00323EED">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658B4032" w14:textId="77777777" w:rsidR="00323EED" w:rsidRPr="00964F78" w:rsidRDefault="00323EED" w:rsidP="00323EED">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2A2AAA5D" w14:textId="77777777" w:rsidR="00323EED" w:rsidRPr="00964F78" w:rsidRDefault="00323EED" w:rsidP="00323EED">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41D67EBD" w14:textId="77777777" w:rsidR="00323EED" w:rsidRPr="00964F78" w:rsidRDefault="00323EED" w:rsidP="00323EED">
      <w:pPr>
        <w:rPr>
          <w:sz w:val="16"/>
        </w:rPr>
      </w:pPr>
      <w:r w:rsidRPr="00964F78">
        <w:rPr>
          <w:sz w:val="16"/>
        </w:rPr>
        <w:lastRenderedPageBreak/>
        <w:t>In dissent, Judge Pillard said:</w:t>
      </w:r>
    </w:p>
    <w:p w14:paraId="5CC8E10A" w14:textId="77777777" w:rsidR="00323EED" w:rsidRPr="00964F78" w:rsidRDefault="00323EED" w:rsidP="00323EED">
      <w:pPr>
        <w:rPr>
          <w:sz w:val="16"/>
        </w:rPr>
      </w:pPr>
      <w:r w:rsidRPr="00964F78">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216E284F" w14:textId="77777777" w:rsidR="00323EED" w:rsidRPr="00964F78" w:rsidRDefault="00323EED" w:rsidP="00323EED">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1A0D12DA" w14:textId="77777777" w:rsidR="00323EED" w:rsidRPr="00964F78" w:rsidRDefault="00323EED" w:rsidP="00323EED">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0298F8DC" w14:textId="77777777" w:rsidR="00323EED" w:rsidRPr="00964F78" w:rsidRDefault="00323EED" w:rsidP="00323EED">
      <w:pPr>
        <w:rPr>
          <w:sz w:val="16"/>
        </w:rPr>
      </w:pPr>
      <w:r w:rsidRPr="00964F78">
        <w:rPr>
          <w:sz w:val="16"/>
        </w:rPr>
        <w:t>EPA Administrator Lee Zedlin refers to these gold bars a lot. For example, this is the EPA website.</w:t>
      </w:r>
    </w:p>
    <w:p w14:paraId="418FC439" w14:textId="77777777" w:rsidR="00323EED" w:rsidRPr="00964F78" w:rsidRDefault="00323EED" w:rsidP="00323EED">
      <w:pPr>
        <w:rPr>
          <w:sz w:val="16"/>
        </w:rPr>
      </w:pPr>
      <w:r w:rsidRPr="00964F78">
        <w:rPr>
          <w:sz w:val="16"/>
        </w:rPr>
        <w:t>The gold bars paint quite a picture. The problem is, they do not actually exist. They are a potent symbol, and symbols is what you go with when you don’t have evidence.</w:t>
      </w:r>
    </w:p>
    <w:p w14:paraId="4367904E" w14:textId="77777777" w:rsidR="00323EED" w:rsidRPr="00964F78" w:rsidRDefault="00323EED" w:rsidP="00323EED">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7717E9C2" w14:textId="77777777" w:rsidR="00323EED" w:rsidRPr="00964F78" w:rsidRDefault="00323EED" w:rsidP="00323EED">
      <w:pPr>
        <w:rPr>
          <w:sz w:val="16"/>
        </w:rPr>
      </w:pPr>
      <w:r w:rsidRPr="00964F78">
        <w:rPr>
          <w:sz w:val="16"/>
        </w:rPr>
        <w:t>None of this is true, but Trump’s politicized justice system was happy to play along.</w:t>
      </w:r>
    </w:p>
    <w:p w14:paraId="6B6FA71E" w14:textId="77777777" w:rsidR="00323EED" w:rsidRPr="00964F78" w:rsidRDefault="00323EED" w:rsidP="00323EED">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356B1C77" w14:textId="77777777" w:rsidR="00323EED" w:rsidRPr="00964F78" w:rsidRDefault="00323EED" w:rsidP="00323EED">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692FD0BA" w14:textId="77777777" w:rsidR="00323EED" w:rsidRPr="00964F78" w:rsidRDefault="00323EED" w:rsidP="00323EED">
      <w:pPr>
        <w:rPr>
          <w:sz w:val="16"/>
        </w:rPr>
      </w:pPr>
      <w:r w:rsidRPr="00964F78">
        <w:rPr>
          <w:sz w:val="16"/>
        </w:rPr>
        <w:t>Emil Bove, a Trump DOJ appointee and now a federal judge, pushed another set of career prosecutors to investigate, but they also refused.</w:t>
      </w:r>
    </w:p>
    <w:p w14:paraId="6A67650E" w14:textId="77777777" w:rsidR="00323EED" w:rsidRPr="00964F78" w:rsidRDefault="00323EED" w:rsidP="00323EED">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1B9CC319" w14:textId="77777777" w:rsidR="00323EED" w:rsidRPr="00964F78" w:rsidRDefault="00323EED" w:rsidP="00323EED">
      <w:pPr>
        <w:rPr>
          <w:sz w:val="16"/>
        </w:rPr>
      </w:pPr>
      <w:r w:rsidRPr="00964F78">
        <w:rPr>
          <w:sz w:val="16"/>
        </w:rPr>
        <w:t>So where did the gold bars come from?</w:t>
      </w:r>
    </w:p>
    <w:p w14:paraId="67F556F8" w14:textId="77777777" w:rsidR="00323EED" w:rsidRPr="00964F78" w:rsidRDefault="00323EED" w:rsidP="00323EED">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4A164D79" w14:textId="77777777" w:rsidR="00323EED" w:rsidRPr="00964F78" w:rsidRDefault="00323EED" w:rsidP="00323EED">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54A6EB94" w14:textId="77777777" w:rsidR="00323EED" w:rsidRPr="00964F78" w:rsidRDefault="00323EED" w:rsidP="00323EED">
      <w:pPr>
        <w:rPr>
          <w:sz w:val="16"/>
        </w:rPr>
      </w:pPr>
      <w:r w:rsidRPr="00964F78">
        <w:rPr>
          <w:sz w:val="16"/>
        </w:rPr>
        <w:t>Efron was being recorded. The video became the proof to conservatives of the criminal conspiracy that the EPA and DOJ were unable to prove.</w:t>
      </w:r>
    </w:p>
    <w:p w14:paraId="22A877B1" w14:textId="77777777" w:rsidR="00323EED" w:rsidRPr="00964F78" w:rsidRDefault="00323EED" w:rsidP="00323EED">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34047C7F" w14:textId="77777777" w:rsidR="00323EED" w:rsidRPr="00964F78" w:rsidRDefault="00323EED" w:rsidP="00323EED">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2B28DAA5" w14:textId="77777777" w:rsidR="00323EED" w:rsidRPr="00964F78" w:rsidRDefault="00323EED" w:rsidP="00323EED">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5958C2DB" w14:textId="77777777" w:rsidR="00323EED" w:rsidRPr="00964F78" w:rsidRDefault="00323EED" w:rsidP="00323EED">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3D38405F" w14:textId="77777777" w:rsidR="00323EED" w:rsidRPr="00964F78" w:rsidRDefault="00323EED" w:rsidP="00323EED">
      <w:pPr>
        <w:rPr>
          <w:sz w:val="16"/>
        </w:rPr>
      </w:pPr>
      <w:r w:rsidRPr="00964F78">
        <w:rPr>
          <w:sz w:val="16"/>
        </w:rPr>
        <w:t>What are the big lessons here?</w:t>
      </w:r>
    </w:p>
    <w:p w14:paraId="320A5D2C" w14:textId="77777777" w:rsidR="00323EED" w:rsidRPr="00964F78" w:rsidRDefault="00323EED" w:rsidP="00323EED">
      <w:pPr>
        <w:rPr>
          <w:sz w:val="16"/>
        </w:rPr>
      </w:pPr>
      <w:r w:rsidRPr="00964F78">
        <w:rPr>
          <w:rStyle w:val="Emphasis"/>
          <w:highlight w:val="cyan"/>
        </w:rPr>
        <w:lastRenderedPageBreak/>
        <w:t>Stripping</w:t>
      </w:r>
      <w:r w:rsidRPr="00964F78">
        <w:rPr>
          <w:rStyle w:val="StyleUnderline"/>
          <w:highlight w:val="cyan"/>
        </w:rPr>
        <w:t xml:space="preserve"> employees of union 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stifle dissent</w:t>
      </w:r>
      <w:r w:rsidRPr="00964F78">
        <w:rPr>
          <w:rStyle w:val="StyleUnderline"/>
        </w:rPr>
        <w:t xml:space="preserve">, </w:t>
      </w:r>
      <w:r w:rsidRPr="00376E79">
        <w:rPr>
          <w:rStyle w:val="StyleUnderline"/>
          <w:highlight w:val="cyan"/>
        </w:rPr>
        <w:t>even when 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52A52099" w14:textId="77777777" w:rsidR="00323EED" w:rsidRPr="00964F78" w:rsidRDefault="00323EED" w:rsidP="00323EED">
      <w:pPr>
        <w:rPr>
          <w:sz w:val="16"/>
        </w:rPr>
      </w:pPr>
      <w:r w:rsidRPr="00964F78">
        <w:rPr>
          <w:sz w:val="16"/>
        </w:rPr>
        <w:t>The weaponization of the justice system can be turned on federal employees, all to create the appearance of wrongdoing in order to justify a power grab.</w:t>
      </w:r>
    </w:p>
    <w:p w14:paraId="23E06F97" w14:textId="77777777" w:rsidR="00323EED" w:rsidRPr="00964F78" w:rsidRDefault="00323EED" w:rsidP="00323EED">
      <w:pPr>
        <w:rPr>
          <w:sz w:val="16"/>
        </w:rPr>
      </w:pPr>
      <w:r w:rsidRPr="00964F78">
        <w:rPr>
          <w:sz w:val="16"/>
        </w:rPr>
        <w:t>Even if a politicized justice system cannot deliver a prosecution, it can work in other ways. The “gold bars” myth was:</w:t>
      </w:r>
    </w:p>
    <w:p w14:paraId="7425BDCF" w14:textId="77777777" w:rsidR="00323EED" w:rsidRPr="00964F78" w:rsidRDefault="00323EED" w:rsidP="00323EED">
      <w:pPr>
        <w:rPr>
          <w:sz w:val="16"/>
        </w:rPr>
      </w:pPr>
      <w:r w:rsidRPr="00964F78">
        <w:rPr>
          <w:sz w:val="16"/>
        </w:rPr>
        <w:t>created by Trump supporters outside of government targeting federal employees</w:t>
      </w:r>
    </w:p>
    <w:p w14:paraId="66EF92C0" w14:textId="77777777" w:rsidR="00323EED" w:rsidRPr="00964F78" w:rsidRDefault="00323EED" w:rsidP="00323EED">
      <w:pPr>
        <w:rPr>
          <w:sz w:val="16"/>
        </w:rPr>
      </w:pPr>
      <w:r w:rsidRPr="00964F78">
        <w:rPr>
          <w:sz w:val="16"/>
        </w:rPr>
        <w:t>weaponized by Trump supporters in the media</w:t>
      </w:r>
    </w:p>
    <w:p w14:paraId="0FDDC6D0" w14:textId="77777777" w:rsidR="00323EED" w:rsidRPr="00964F78" w:rsidRDefault="00323EED" w:rsidP="00323EED">
      <w:pPr>
        <w:rPr>
          <w:sz w:val="16"/>
        </w:rPr>
      </w:pPr>
      <w:r w:rsidRPr="00964F78">
        <w:rPr>
          <w:sz w:val="16"/>
        </w:rPr>
        <w:t>used to justify unprecedented grabbing of assets by the Trump supporters inside government</w:t>
      </w:r>
    </w:p>
    <w:p w14:paraId="4A20E517" w14:textId="77777777" w:rsidR="00323EED" w:rsidRPr="00964F78" w:rsidRDefault="00323EED" w:rsidP="00323EED">
      <w:pPr>
        <w:rPr>
          <w:sz w:val="16"/>
        </w:rPr>
      </w:pPr>
      <w:r w:rsidRPr="00964F78">
        <w:rPr>
          <w:sz w:val="16"/>
        </w:rPr>
        <w:t>upheld by the Trump supporters on the bench.</w:t>
      </w:r>
    </w:p>
    <w:p w14:paraId="6B0180CA" w14:textId="77777777" w:rsidR="00323EED" w:rsidRPr="00964F78" w:rsidRDefault="00323EED" w:rsidP="00323EED">
      <w:pPr>
        <w:rPr>
          <w:sz w:val="16"/>
        </w:rPr>
      </w:pPr>
      <w:r w:rsidRPr="00964F78">
        <w:rPr>
          <w:sz w:val="16"/>
        </w:rPr>
        <w:t>The effects were real: a major initiative passed by Congress no longer exists, undermining America’s ability to address the mounting threats of climate change.</w:t>
      </w:r>
    </w:p>
    <w:p w14:paraId="33B6B2A1" w14:textId="77777777" w:rsidR="00323EED" w:rsidRPr="00964F78" w:rsidRDefault="00323EED" w:rsidP="00323EED">
      <w:pPr>
        <w:pStyle w:val="Heading4"/>
      </w:pPr>
      <w:r w:rsidRPr="00964F78">
        <w:t xml:space="preserve">Terminating </w:t>
      </w:r>
      <w:r w:rsidRPr="00964F78">
        <w:rPr>
          <w:u w:val="single"/>
        </w:rPr>
        <w:t>bargaining rights</w:t>
      </w:r>
      <w:r w:rsidRPr="00964F78">
        <w:t xml:space="preserve"> harms the civil service’s </w:t>
      </w:r>
      <w:r w:rsidRPr="00964F78">
        <w:rPr>
          <w:u w:val="single"/>
        </w:rPr>
        <w:t>retention of experts</w:t>
      </w:r>
      <w:r w:rsidRPr="00964F78">
        <w:t xml:space="preserve"> AND their willingness for </w:t>
      </w:r>
      <w:r w:rsidRPr="00964F78">
        <w:rPr>
          <w:u w:val="single"/>
        </w:rPr>
        <w:t>candor</w:t>
      </w:r>
      <w:r w:rsidRPr="00964F78">
        <w:t xml:space="preserve">. </w:t>
      </w:r>
    </w:p>
    <w:p w14:paraId="02EF9DE3" w14:textId="77777777" w:rsidR="00323EED" w:rsidRPr="00964F78" w:rsidRDefault="00323EED" w:rsidP="00323EED">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3D88C74F" w14:textId="77777777" w:rsidR="00323EED" w:rsidRPr="00964F78" w:rsidRDefault="00323EED" w:rsidP="00323EED">
      <w:pPr>
        <w:rPr>
          <w:sz w:val="16"/>
        </w:rPr>
      </w:pPr>
      <w:r w:rsidRPr="00964F78">
        <w:rPr>
          <w:sz w:val="16"/>
        </w:rPr>
        <w:t>AYESHA RASCOE, HOST:</w:t>
      </w:r>
    </w:p>
    <w:p w14:paraId="4353043B" w14:textId="77777777" w:rsidR="00323EED" w:rsidRPr="00964F78" w:rsidRDefault="00323EED" w:rsidP="00323EED">
      <w:pPr>
        <w:rPr>
          <w:sz w:val="16"/>
        </w:rPr>
      </w:pPr>
      <w:r w:rsidRPr="00964F78">
        <w:rPr>
          <w:sz w:val="16"/>
        </w:rPr>
        <w:t xml:space="preserve">President </w:t>
      </w:r>
      <w:r w:rsidRPr="00964F78">
        <w:rPr>
          <w:rStyle w:val="Emphasis"/>
          <w:highlight w:val="cyan"/>
        </w:rPr>
        <w:t>Trump</w:t>
      </w:r>
      <w:r w:rsidRPr="00964F78">
        <w:rPr>
          <w:rStyle w:val="StyleUnderline"/>
        </w:rPr>
        <w:t xml:space="preserve"> is </w:t>
      </w:r>
      <w:r w:rsidRPr="00964F78">
        <w:rPr>
          <w:rStyle w:val="StyleUnderline"/>
          <w:highlight w:val="cyan"/>
        </w:rPr>
        <w:t xml:space="preserve">trying to </w:t>
      </w:r>
      <w:r w:rsidRPr="00964F78">
        <w:rPr>
          <w:rStyle w:val="Emphasis"/>
          <w:highlight w:val="cyan"/>
        </w:rPr>
        <w:t>end 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 xml:space="preserve">for </w:t>
      </w:r>
      <w:r w:rsidRPr="00964F78">
        <w:rPr>
          <w:rStyle w:val="Emphasis"/>
          <w:highlight w:val="cyan"/>
        </w:rPr>
        <w:t>most</w:t>
      </w:r>
      <w:r w:rsidRPr="00964F78">
        <w:rPr>
          <w:rStyle w:val="StyleUnderline"/>
          <w:highlight w:val="cyan"/>
        </w:rPr>
        <w:t xml:space="preserve"> of the</w:t>
      </w:r>
      <w:r w:rsidRPr="00964F78">
        <w:rPr>
          <w:rStyle w:val="StyleUnderline"/>
        </w:rPr>
        <w:t xml:space="preserve"> </w:t>
      </w:r>
      <w:r w:rsidRPr="00964F78">
        <w:rPr>
          <w:rStyle w:val="Emphasis"/>
        </w:rPr>
        <w:t xml:space="preserve">federal </w:t>
      </w:r>
      <w:r w:rsidRPr="00964F78">
        <w:rPr>
          <w:rStyle w:val="Emphasis"/>
          <w:highlight w:val="cyan"/>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62D636CE" w14:textId="77777777" w:rsidR="00323EED" w:rsidRPr="00964F78" w:rsidRDefault="00323EED" w:rsidP="00323EED">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4F0161D7" w14:textId="77777777" w:rsidR="00323EED" w:rsidRPr="00964F78" w:rsidRDefault="00323EED" w:rsidP="00323EED">
      <w:pPr>
        <w:rPr>
          <w:sz w:val="16"/>
        </w:rPr>
      </w:pPr>
      <w:r w:rsidRPr="00964F78">
        <w:rPr>
          <w:sz w:val="16"/>
        </w:rPr>
        <w:t>(SOUNDBITE OF ARCHIVED RECORDING)</w:t>
      </w:r>
    </w:p>
    <w:p w14:paraId="03134941" w14:textId="77777777" w:rsidR="00323EED" w:rsidRPr="00964F78" w:rsidRDefault="00323EED" w:rsidP="00323EED">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15EDF56B" w14:textId="77777777" w:rsidR="00323EED" w:rsidRPr="00964F78" w:rsidRDefault="00323EED" w:rsidP="00323EED">
      <w:pPr>
        <w:rPr>
          <w:sz w:val="16"/>
        </w:rPr>
      </w:pPr>
      <w:r w:rsidRPr="00964F78">
        <w:rPr>
          <w:sz w:val="16"/>
        </w:rPr>
        <w:t>HSU: Nicholas Handler, a law professor from Texas A&amp;M, says, at the time, the government was facing a recruiting crisis.</w:t>
      </w:r>
    </w:p>
    <w:p w14:paraId="64ECC331" w14:textId="77777777" w:rsidR="00323EED" w:rsidRPr="00964F78" w:rsidRDefault="00323EED" w:rsidP="00323EED">
      <w:pPr>
        <w:rPr>
          <w:sz w:val="16"/>
        </w:rPr>
      </w:pPr>
      <w:r w:rsidRPr="00964F78">
        <w:rPr>
          <w:sz w:val="16"/>
        </w:rPr>
        <w:t xml:space="preserve">NICHOLAS HANDLER: </w:t>
      </w:r>
      <w:r w:rsidRPr="00964F78">
        <w:rPr>
          <w:rStyle w:val="StyleUnderline"/>
        </w:rPr>
        <w:t xml:space="preserve">They need </w:t>
      </w:r>
      <w:r w:rsidRPr="00964F78">
        <w:rPr>
          <w:rStyle w:val="Emphasis"/>
        </w:rPr>
        <w:t>scientists</w:t>
      </w:r>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6A091DEB" w14:textId="77777777" w:rsidR="00323EED" w:rsidRPr="00964F78" w:rsidRDefault="00323EED" w:rsidP="00323EED">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964F78">
        <w:rPr>
          <w:rStyle w:val="Emphasis"/>
        </w:rPr>
        <w:t>could</w:t>
      </w:r>
      <w:r w:rsidRPr="00964F78">
        <w:rPr>
          <w:rStyle w:val="StyleUnderline"/>
        </w:rPr>
        <w:t xml:space="preserve"> offer something else - </w:t>
      </w:r>
      <w:r w:rsidRPr="00964F78">
        <w:rPr>
          <w:rStyle w:val="Emphasis"/>
        </w:rPr>
        <w:t>stability</w:t>
      </w:r>
      <w:r w:rsidRPr="00964F78">
        <w:rPr>
          <w:rStyle w:val="StyleUnderline"/>
        </w:rPr>
        <w:t xml:space="preserve"> and </w:t>
      </w:r>
      <w:r w:rsidRPr="00964F78">
        <w:rPr>
          <w:rStyle w:val="Emphasis"/>
        </w:rPr>
        <w:t>job protection</w:t>
      </w:r>
      <w:r w:rsidRPr="00964F78">
        <w:rPr>
          <w:rStyle w:val="StyleUnderline"/>
        </w:rPr>
        <w:t xml:space="preserve">, the right to be </w:t>
      </w:r>
      <w:r w:rsidRPr="00964F78">
        <w:rPr>
          <w:rStyle w:val="Emphasis"/>
        </w:rPr>
        <w:t>represented</w:t>
      </w:r>
      <w:r w:rsidRPr="00964F78">
        <w:rPr>
          <w:rStyle w:val="StyleUnderline"/>
        </w:rPr>
        <w:t xml:space="preserve"> by a </w:t>
      </w:r>
      <w:r w:rsidRPr="00964F78">
        <w:rPr>
          <w:rStyle w:val="Emphasis"/>
        </w:rPr>
        <w:t>union</w:t>
      </w:r>
      <w:r w:rsidRPr="00964F78">
        <w:rPr>
          <w:rStyle w:val="StyleUnderline"/>
        </w:rPr>
        <w:t>.</w:t>
      </w:r>
    </w:p>
    <w:p w14:paraId="7ACDA885" w14:textId="77777777" w:rsidR="00323EED" w:rsidRPr="00964F78" w:rsidRDefault="00323EED" w:rsidP="00323EED">
      <w:pPr>
        <w:rPr>
          <w:rStyle w:val="StyleUnderline"/>
        </w:rPr>
      </w:pPr>
      <w:r w:rsidRPr="00964F78">
        <w:rPr>
          <w:sz w:val="16"/>
        </w:rPr>
        <w:t xml:space="preserve">HANDLER: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 becomes</w:t>
      </w:r>
      <w:r w:rsidRPr="00964F78">
        <w:rPr>
          <w:sz w:val="16"/>
        </w:rPr>
        <w:t xml:space="preserve"> an </w:t>
      </w:r>
      <w:r w:rsidRPr="00964F78">
        <w:rPr>
          <w:rStyle w:val="Emphasis"/>
        </w:rPr>
        <w:t>attractive</w:t>
      </w:r>
      <w:r w:rsidRPr="00964F78">
        <w:rPr>
          <w:sz w:val="16"/>
        </w:rPr>
        <w:t xml:space="preserve"> tool </w:t>
      </w:r>
      <w:r w:rsidRPr="00964F78">
        <w:rPr>
          <w:rStyle w:val="StyleUnderline"/>
        </w:rPr>
        <w:t xml:space="preserve">for presidents to </w:t>
      </w:r>
      <w:r w:rsidRPr="00964F78">
        <w:rPr>
          <w:rStyle w:val="Emphasis"/>
          <w:highlight w:val="cyan"/>
        </w:rPr>
        <w:t>recruit</w:t>
      </w:r>
      <w:r w:rsidRPr="00964F78">
        <w:rPr>
          <w:rStyle w:val="StyleUnderline"/>
          <w:highlight w:val="cyan"/>
        </w:rPr>
        <w:t xml:space="preserve"> people into the</w:t>
      </w:r>
      <w:r w:rsidRPr="00964F78">
        <w:rPr>
          <w:rStyle w:val="StyleUnderline"/>
        </w:rPr>
        <w:t xml:space="preserve"> federal </w:t>
      </w:r>
      <w:r w:rsidRPr="00964F78">
        <w:rPr>
          <w:rStyle w:val="StyleUnderline"/>
          <w:highlight w:val="cyan"/>
        </w:rPr>
        <w:t xml:space="preserve">civil service that </w:t>
      </w:r>
      <w:r w:rsidRPr="00964F78">
        <w:rPr>
          <w:rStyle w:val="Emphasis"/>
          <w:highlight w:val="cyan"/>
        </w:rPr>
        <w:t>otherwise</w:t>
      </w:r>
      <w:r w:rsidRPr="00964F78">
        <w:rPr>
          <w:rStyle w:val="StyleUnderline"/>
          <w:highlight w:val="cyan"/>
        </w:rPr>
        <w:t xml:space="preserve"> might be </w:t>
      </w:r>
      <w:r w:rsidRPr="00964F78">
        <w:rPr>
          <w:rStyle w:val="Emphasis"/>
          <w:highlight w:val="cyan"/>
        </w:rPr>
        <w:t>difficult</w:t>
      </w:r>
      <w:r w:rsidRPr="00964F78">
        <w:rPr>
          <w:rStyle w:val="StyleUnderline"/>
        </w:rPr>
        <w:t xml:space="preserve"> to </w:t>
      </w:r>
      <w:r w:rsidRPr="00964F78">
        <w:rPr>
          <w:rStyle w:val="Emphasis"/>
        </w:rPr>
        <w:t>recruit</w:t>
      </w:r>
      <w:r w:rsidRPr="00964F78">
        <w:rPr>
          <w:sz w:val="16"/>
        </w:rPr>
        <w:t>.</w:t>
      </w:r>
    </w:p>
    <w:p w14:paraId="3EC6E297" w14:textId="77777777" w:rsidR="00323EED" w:rsidRPr="00964F78" w:rsidRDefault="00323EED" w:rsidP="00323EED">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r w:rsidRPr="00964F78">
        <w:rPr>
          <w:rStyle w:val="Emphasis"/>
        </w:rPr>
        <w:t>workers</w:t>
      </w:r>
      <w:r w:rsidRPr="00964F78">
        <w:rPr>
          <w:rStyle w:val="StyleUnderline"/>
        </w:rPr>
        <w:t xml:space="preserve"> a say in how they're </w:t>
      </w:r>
      <w:r w:rsidRPr="00964F78">
        <w:rPr>
          <w:rStyle w:val="Emphasis"/>
        </w:rPr>
        <w:t>managed</w:t>
      </w:r>
      <w:r w:rsidRPr="00964F78">
        <w:rPr>
          <w:sz w:val="16"/>
        </w:rPr>
        <w:t>...</w:t>
      </w:r>
    </w:p>
    <w:p w14:paraId="6EEF8076" w14:textId="77777777" w:rsidR="00323EED" w:rsidRPr="00964F78" w:rsidRDefault="00323EED" w:rsidP="00323EED">
      <w:pPr>
        <w:rPr>
          <w:sz w:val="16"/>
        </w:rPr>
      </w:pPr>
      <w:r w:rsidRPr="00964F78">
        <w:rPr>
          <w:sz w:val="16"/>
        </w:rPr>
        <w:lastRenderedPageBreak/>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75202540" w14:textId="77777777" w:rsidR="00323EED" w:rsidRPr="00964F78" w:rsidRDefault="00323EED" w:rsidP="00323EED">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6D420826" w14:textId="77777777" w:rsidR="00323EED" w:rsidRPr="00964F78" w:rsidRDefault="00323EED" w:rsidP="00323EED">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really </w:t>
      </w:r>
      <w:r w:rsidRPr="00964F78">
        <w:rPr>
          <w:rStyle w:val="Emphasis"/>
        </w:rPr>
        <w:t>miserable</w:t>
      </w:r>
      <w:r w:rsidRPr="00964F78">
        <w:rPr>
          <w:sz w:val="16"/>
        </w:rPr>
        <w:t>.</w:t>
      </w:r>
    </w:p>
    <w:p w14:paraId="193F9C68" w14:textId="77777777" w:rsidR="00323EED" w:rsidRPr="00964F78" w:rsidRDefault="00323EED" w:rsidP="00323EED">
      <w:pPr>
        <w:rPr>
          <w:sz w:val="16"/>
        </w:rPr>
      </w:pPr>
      <w:r w:rsidRPr="00964F78">
        <w:rPr>
          <w:sz w:val="16"/>
        </w:rPr>
        <w:t xml:space="preserve">HSU: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gives</w:t>
      </w:r>
      <w:r w:rsidRPr="00964F78">
        <w:rPr>
          <w:rStyle w:val="StyleUnderline"/>
        </w:rPr>
        <w:t xml:space="preserve"> those bureaucrats </w:t>
      </w:r>
      <w:r w:rsidRPr="00964F78">
        <w:rPr>
          <w:rStyle w:val="StyleUnderline"/>
          <w:highlight w:val="cyan"/>
        </w:rPr>
        <w:t xml:space="preserve">a way to </w:t>
      </w:r>
      <w:r w:rsidRPr="00964F78">
        <w:rPr>
          <w:rStyle w:val="Emphasis"/>
          <w:highlight w:val="cyan"/>
        </w:rPr>
        <w:t>push back</w:t>
      </w:r>
      <w:r w:rsidRPr="00964F78">
        <w:rPr>
          <w:sz w:val="16"/>
        </w:rPr>
        <w:t xml:space="preserve">, </w:t>
      </w:r>
      <w:r w:rsidRPr="00964F78">
        <w:rPr>
          <w:rStyle w:val="StyleUnderline"/>
        </w:rPr>
        <w:t xml:space="preserve">to </w:t>
      </w:r>
      <w:r w:rsidRPr="00964F78">
        <w:rPr>
          <w:rStyle w:val="Emphasis"/>
          <w:highlight w:val="cyan"/>
        </w:rPr>
        <w:t>preserve</w:t>
      </w:r>
      <w:r w:rsidRPr="00964F78">
        <w:rPr>
          <w:rStyle w:val="StyleUnderline"/>
          <w:highlight w:val="cyan"/>
        </w:rPr>
        <w:t xml:space="preserve"> their ability to carry out their </w:t>
      </w:r>
      <w:r w:rsidRPr="00964F78">
        <w:rPr>
          <w:rStyle w:val="Emphasis"/>
          <w:highlight w:val="cyan"/>
        </w:rPr>
        <w:t>agency's 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38600C56" w14:textId="77777777" w:rsidR="00323EED" w:rsidRPr="00964F78" w:rsidRDefault="00323EED" w:rsidP="00323EED">
      <w:pPr>
        <w:rPr>
          <w:sz w:val="16"/>
        </w:rPr>
      </w:pPr>
      <w:r w:rsidRPr="00964F78">
        <w:rPr>
          <w:sz w:val="16"/>
        </w:rPr>
        <w:t>ANTHONY LEE: Basically, we've been ignored.</w:t>
      </w:r>
    </w:p>
    <w:p w14:paraId="57C60ED1" w14:textId="77777777" w:rsidR="00323EED" w:rsidRPr="00964F78" w:rsidRDefault="00323EED" w:rsidP="00323EED">
      <w:pPr>
        <w:rPr>
          <w:sz w:val="16"/>
        </w:rPr>
      </w:pPr>
      <w:r w:rsidRPr="00964F78">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64333E04" w14:textId="77777777" w:rsidR="00323EED" w:rsidRPr="00964F78" w:rsidRDefault="00323EED" w:rsidP="00323EED">
      <w:pPr>
        <w:rPr>
          <w:sz w:val="16"/>
        </w:rPr>
      </w:pPr>
      <w:r w:rsidRPr="00964F78">
        <w:rPr>
          <w:sz w:val="16"/>
        </w:rPr>
        <w:t>LEE: My phone started buzzing at 6:30 in the morning.</w:t>
      </w:r>
    </w:p>
    <w:p w14:paraId="1CDF1458" w14:textId="77777777" w:rsidR="00323EED" w:rsidRPr="00964F78" w:rsidRDefault="00323EED" w:rsidP="00323EED">
      <w:pPr>
        <w:rPr>
          <w:sz w:val="16"/>
        </w:rPr>
      </w:pPr>
      <w:r w:rsidRPr="00964F78">
        <w:rPr>
          <w:sz w:val="16"/>
        </w:rPr>
        <w:t>HSU: Employees were finding out they were being fired while swiping their badges to get into work.</w:t>
      </w:r>
    </w:p>
    <w:p w14:paraId="351C353B" w14:textId="77777777" w:rsidR="00323EED" w:rsidRPr="00964F78" w:rsidRDefault="00323EED" w:rsidP="00323EED">
      <w:pPr>
        <w:rPr>
          <w:sz w:val="16"/>
        </w:rPr>
      </w:pPr>
      <w:r w:rsidRPr="00964F78">
        <w:rPr>
          <w:sz w:val="16"/>
        </w:rPr>
        <w:t>LEE: Green is go, red is stop, and it just went red, and they weren't able to enter the building.</w:t>
      </w:r>
    </w:p>
    <w:p w14:paraId="1632FA4B" w14:textId="77777777" w:rsidR="00323EED" w:rsidRPr="00964F78" w:rsidRDefault="00323EED" w:rsidP="00323EED">
      <w:pPr>
        <w:rPr>
          <w:rStyle w:val="StyleUnderline"/>
        </w:rPr>
      </w:pPr>
      <w:r w:rsidRPr="00964F78">
        <w:rPr>
          <w:sz w:val="16"/>
        </w:rPr>
        <w:t xml:space="preserve">HSU: Lee worries that if Trump gets his way, </w:t>
      </w:r>
      <w:r w:rsidRPr="00964F78">
        <w:rPr>
          <w:rStyle w:val="StyleUnderline"/>
          <w:highlight w:val="cyan"/>
        </w:rPr>
        <w:t>workers will lose</w:t>
      </w:r>
      <w:r w:rsidRPr="00964F78">
        <w:rPr>
          <w:rStyle w:val="StyleUnderline"/>
        </w:rPr>
        <w:t xml:space="preserve"> the </w:t>
      </w:r>
      <w:r w:rsidRPr="00964F78">
        <w:rPr>
          <w:rStyle w:val="Emphasis"/>
          <w:highlight w:val="cyan"/>
        </w:rPr>
        <w:t>stability</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made working for</w:t>
      </w:r>
      <w:r w:rsidRPr="00964F78">
        <w:rPr>
          <w:rStyle w:val="StyleUnderline"/>
        </w:rPr>
        <w:t xml:space="preserve"> the </w:t>
      </w:r>
      <w:r w:rsidRPr="00964F78">
        <w:rPr>
          <w:rStyle w:val="StyleUnderline"/>
          <w:highlight w:val="cyan"/>
        </w:rPr>
        <w:t xml:space="preserve">government </w:t>
      </w:r>
      <w:r w:rsidRPr="00964F78">
        <w:rPr>
          <w:rStyle w:val="Emphasis"/>
          <w:highlight w:val="cyan"/>
        </w:rPr>
        <w:t>worthwhile</w:t>
      </w:r>
      <w:r w:rsidRPr="00964F78">
        <w:rPr>
          <w:sz w:val="16"/>
        </w:rPr>
        <w:t xml:space="preserve">. He's especially concerned that </w:t>
      </w:r>
      <w:r w:rsidRPr="00964F78">
        <w:rPr>
          <w:rStyle w:val="StyleUnderline"/>
          <w:highlight w:val="cyan"/>
        </w:rPr>
        <w:t>scientists</w:t>
      </w:r>
      <w:r w:rsidRPr="00964F78">
        <w:rPr>
          <w:rStyle w:val="StyleUnderline"/>
        </w:rPr>
        <w:t xml:space="preserve"> will </w:t>
      </w:r>
      <w:r w:rsidRPr="00964F78">
        <w:rPr>
          <w:rStyle w:val="Emphasis"/>
          <w:highlight w:val="cyan"/>
        </w:rPr>
        <w:t>lose protection</w:t>
      </w:r>
      <w:r w:rsidRPr="00964F78">
        <w:rPr>
          <w:rStyle w:val="StyleUnderline"/>
          <w:highlight w:val="cyan"/>
        </w:rPr>
        <w:t xml:space="preserve"> from </w:t>
      </w:r>
      <w:r w:rsidRPr="00964F78">
        <w:rPr>
          <w:rStyle w:val="Emphasis"/>
          <w:highlight w:val="cyan"/>
        </w:rPr>
        <w:t>political pressure</w:t>
      </w:r>
      <w:r w:rsidRPr="00964F78">
        <w:rPr>
          <w:rStyle w:val="StyleUnderline"/>
          <w:highlight w:val="cyan"/>
        </w:rPr>
        <w:t xml:space="preserve">. Under the </w:t>
      </w:r>
      <w:r w:rsidRPr="00964F78">
        <w:rPr>
          <w:rStyle w:val="Emphasis"/>
          <w:highlight w:val="cyan"/>
        </w:rPr>
        <w:t>union contract</w:t>
      </w:r>
      <w:r w:rsidRPr="00964F78">
        <w:rPr>
          <w:rStyle w:val="StyleUnderline"/>
        </w:rPr>
        <w:t xml:space="preserve">, </w:t>
      </w:r>
      <w:r w:rsidRPr="00964F78">
        <w:rPr>
          <w:rStyle w:val="StyleUnderline"/>
          <w:highlight w:val="cyan"/>
        </w:rPr>
        <w:t xml:space="preserve">employees who review </w:t>
      </w:r>
      <w:r w:rsidRPr="00964F78">
        <w:rPr>
          <w:rStyle w:val="Emphasis"/>
          <w:highlight w:val="cyan"/>
        </w:rPr>
        <w:t>food</w:t>
      </w:r>
      <w:r w:rsidRPr="00964F78">
        <w:rPr>
          <w:sz w:val="16"/>
        </w:rPr>
        <w:t xml:space="preserve"> ingredients </w:t>
      </w:r>
      <w:r w:rsidRPr="00964F78">
        <w:rPr>
          <w:rStyle w:val="StyleUnderline"/>
          <w:highlight w:val="cyan"/>
        </w:rPr>
        <w:t xml:space="preserve">or </w:t>
      </w:r>
      <w:r w:rsidRPr="00964F78">
        <w:rPr>
          <w:rStyle w:val="Emphasis"/>
          <w:highlight w:val="cyan"/>
        </w:rPr>
        <w:t>drugs</w:t>
      </w:r>
      <w:r w:rsidRPr="00964F78">
        <w:rPr>
          <w:rStyle w:val="StyleUnderline"/>
          <w:highlight w:val="cyan"/>
        </w:rPr>
        <w:t xml:space="preserve"> have a right to </w:t>
      </w:r>
      <w:r w:rsidRPr="00964F78">
        <w:rPr>
          <w:rStyle w:val="Emphasis"/>
          <w:highlight w:val="cyan"/>
        </w:rPr>
        <w:t>flag safety</w:t>
      </w:r>
      <w:r w:rsidRPr="00964F78">
        <w:rPr>
          <w:rStyle w:val="StyleUnderline"/>
        </w:rPr>
        <w:t xml:space="preserve"> or </w:t>
      </w:r>
      <w:r w:rsidRPr="00964F78">
        <w:rPr>
          <w:rStyle w:val="Emphasis"/>
        </w:rPr>
        <w:t xml:space="preserve">efficacy </w:t>
      </w:r>
      <w:r w:rsidRPr="00964F78">
        <w:rPr>
          <w:rStyle w:val="Emphasis"/>
          <w:highlight w:val="cyan"/>
        </w:rPr>
        <w:t>concerns</w:t>
      </w:r>
      <w:r w:rsidRPr="00964F78">
        <w:rPr>
          <w:rStyle w:val="StyleUnderline"/>
          <w:highlight w:val="cyan"/>
        </w:rPr>
        <w:t xml:space="preserve"> without </w:t>
      </w:r>
      <w:r w:rsidRPr="00964F78">
        <w:rPr>
          <w:rStyle w:val="Emphasis"/>
          <w:highlight w:val="cyan"/>
        </w:rPr>
        <w:t>fear</w:t>
      </w:r>
      <w:r w:rsidRPr="00964F78">
        <w:rPr>
          <w:rStyle w:val="StyleUnderline"/>
          <w:highlight w:val="cyan"/>
        </w:rPr>
        <w:t xml:space="preserve"> of </w:t>
      </w:r>
      <w:r w:rsidRPr="00964F78">
        <w:rPr>
          <w:rStyle w:val="Emphasis"/>
          <w:highlight w:val="cyan"/>
        </w:rPr>
        <w:t>retribution</w:t>
      </w:r>
      <w:r w:rsidRPr="00964F78">
        <w:rPr>
          <w:rStyle w:val="StyleUnderline"/>
        </w:rPr>
        <w:t xml:space="preserve">. Now, </w:t>
      </w:r>
      <w:r w:rsidRPr="00964F78">
        <w:rPr>
          <w:rStyle w:val="StyleUnderline"/>
          <w:highlight w:val="cyan"/>
        </w:rPr>
        <w:t xml:space="preserve">under </w:t>
      </w:r>
      <w:r w:rsidRPr="00964F78">
        <w:rPr>
          <w:rStyle w:val="Emphasis"/>
          <w:highlight w:val="cyan"/>
        </w:rPr>
        <w:t>Trump</w:t>
      </w:r>
      <w:r w:rsidRPr="00964F78">
        <w:rPr>
          <w:rStyle w:val="StyleUnderline"/>
        </w:rPr>
        <w:t>...</w:t>
      </w:r>
    </w:p>
    <w:p w14:paraId="3CB8CB44" w14:textId="77777777" w:rsidR="00323EED" w:rsidRPr="00964F78" w:rsidRDefault="00323EED" w:rsidP="00323EED">
      <w:pPr>
        <w:rPr>
          <w:sz w:val="16"/>
        </w:rPr>
      </w:pPr>
      <w:r w:rsidRPr="00964F78">
        <w:rPr>
          <w:sz w:val="16"/>
        </w:rPr>
        <w:t xml:space="preserve">LEE: </w:t>
      </w:r>
      <w:r w:rsidRPr="00964F78">
        <w:rPr>
          <w:rStyle w:val="StyleUnderline"/>
        </w:rPr>
        <w:t xml:space="preserve">It </w:t>
      </w:r>
      <w:r w:rsidRPr="00964F78">
        <w:rPr>
          <w:rStyle w:val="Emphasis"/>
          <w:highlight w:val="cyan"/>
        </w:rPr>
        <w:t>remains</w:t>
      </w:r>
      <w:r w:rsidRPr="00964F78">
        <w:rPr>
          <w:rStyle w:val="StyleUnderline"/>
          <w:highlight w:val="cyan"/>
        </w:rPr>
        <w:t xml:space="preserve"> to be seen</w:t>
      </w:r>
      <w:r w:rsidRPr="00964F78">
        <w:rPr>
          <w:sz w:val="16"/>
        </w:rPr>
        <w:t xml:space="preserve"> as to </w:t>
      </w:r>
      <w:r w:rsidRPr="00964F78">
        <w:rPr>
          <w:rStyle w:val="StyleUnderline"/>
        </w:rPr>
        <w:t>whether</w:t>
      </w:r>
      <w:r w:rsidRPr="00964F78">
        <w:rPr>
          <w:sz w:val="16"/>
        </w:rPr>
        <w:t xml:space="preserve"> or not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185AB623" w14:textId="77777777" w:rsidR="00323EED" w:rsidRPr="00964F78" w:rsidRDefault="00323EED" w:rsidP="00323EED">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sidRPr="00964F78">
        <w:rPr>
          <w:u w:val="single"/>
        </w:rPr>
        <w:t>crisis metastasis</w:t>
      </w:r>
      <w:r w:rsidRPr="00964F78">
        <w:t>.</w:t>
      </w:r>
    </w:p>
    <w:p w14:paraId="6B0A2CA9" w14:textId="77777777" w:rsidR="00323EED" w:rsidRPr="00964F78" w:rsidRDefault="00323EED" w:rsidP="00323EED">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00604855" w14:textId="77777777" w:rsidR="00323EED" w:rsidRPr="00964F78" w:rsidRDefault="00323EED" w:rsidP="00323EED">
      <w:pPr>
        <w:rPr>
          <w:sz w:val="16"/>
        </w:rPr>
      </w:pPr>
      <w:r w:rsidRPr="00964F78">
        <w:rPr>
          <w:sz w:val="16"/>
        </w:rPr>
        <w:t>Best-Case Scenario: Weakening the Civil Service Risk Management Role</w:t>
      </w:r>
    </w:p>
    <w:p w14:paraId="08C39ECD" w14:textId="77777777" w:rsidR="00323EED" w:rsidRPr="00964F78" w:rsidRDefault="00323EED" w:rsidP="00323EED">
      <w:pPr>
        <w:rPr>
          <w:sz w:val="16"/>
        </w:rPr>
      </w:pPr>
      <w:r w:rsidRPr="00964F78">
        <w:rPr>
          <w:sz w:val="16"/>
        </w:rPr>
        <w:t xml:space="preserve">Over 2 million career </w:t>
      </w:r>
      <w:r w:rsidRPr="00964F78">
        <w:rPr>
          <w:rStyle w:val="StyleUnderline"/>
          <w:highlight w:val="cyan"/>
        </w:rPr>
        <w:t>civil servants</w:t>
      </w:r>
      <w:r w:rsidRPr="00964F78">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w:t>
      </w:r>
      <w:r w:rsidRPr="00964F78">
        <w:rPr>
          <w:rStyle w:val="Emphasis"/>
        </w:rPr>
        <w:lastRenderedPageBreak/>
        <w:t>Department</w:t>
      </w:r>
      <w:r w:rsidRPr="00964F78">
        <w:rPr>
          <w:sz w:val="16"/>
        </w:rPr>
        <w:t xml:space="preserve">, the </w:t>
      </w:r>
      <w:r w:rsidRPr="00964F78">
        <w:rPr>
          <w:rStyle w:val="StyleUnderline"/>
        </w:rPr>
        <w:t>State</w:t>
      </w:r>
      <w:r w:rsidRPr="00964F78">
        <w:rPr>
          <w:sz w:val="16"/>
        </w:rPr>
        <w:t xml:space="preserve"> Department, the </w:t>
      </w:r>
      <w:r w:rsidRPr="00964F78">
        <w:rPr>
          <w:rStyle w:val="StyleUnderline"/>
        </w:rPr>
        <w:t>Treasury</w:t>
      </w:r>
      <w:r w:rsidRPr="00964F78">
        <w:rPr>
          <w:sz w:val="16"/>
        </w:rPr>
        <w:t xml:space="preserve"> Department, </w:t>
      </w:r>
      <w:r w:rsidRPr="00964F78">
        <w:rPr>
          <w:rStyle w:val="StyleUnderline"/>
        </w:rPr>
        <w:t>and</w:t>
      </w:r>
      <w:r w:rsidRPr="00964F78">
        <w:rPr>
          <w:sz w:val="16"/>
        </w:rPr>
        <w:t xml:space="preserve"> the </w:t>
      </w:r>
      <w:r w:rsidRPr="00964F78">
        <w:rPr>
          <w:rStyle w:val="StyleUnderline"/>
        </w:rPr>
        <w:t>Energy</w:t>
      </w:r>
      <w:r w:rsidRPr="00964F78">
        <w:rPr>
          <w:sz w:val="16"/>
        </w:rPr>
        <w:t xml:space="preserve"> Department. Many more work in technical, administrative, policy, and legal roles. </w:t>
      </w:r>
      <w:r w:rsidRPr="00964F78">
        <w:rPr>
          <w:rStyle w:val="StyleUnderline"/>
        </w:rPr>
        <w:t>They do work that often results in</w:t>
      </w:r>
      <w:r w:rsidRPr="00964F78">
        <w:rPr>
          <w:sz w:val="16"/>
        </w:rPr>
        <w:t xml:space="preserve"> news that makes </w:t>
      </w:r>
      <w:r w:rsidRPr="00964F78">
        <w:rPr>
          <w:rStyle w:val="Emphasis"/>
        </w:rPr>
        <w:t>headlines</w:t>
      </w:r>
      <w:r w:rsidRPr="00964F78">
        <w:rPr>
          <w:sz w:val="16"/>
        </w:rPr>
        <w:t>—</w:t>
      </w:r>
      <w:r w:rsidRPr="00964F78">
        <w:rPr>
          <w:rStyle w:val="StyleUnderline"/>
        </w:rPr>
        <w:t xml:space="preserve">negotiating </w:t>
      </w:r>
      <w:r w:rsidRPr="00964F78">
        <w:rPr>
          <w:rStyle w:val="Emphasis"/>
        </w:rPr>
        <w:t>sanctions</w:t>
      </w:r>
      <w:r w:rsidRPr="00964F78">
        <w:rPr>
          <w:sz w:val="16"/>
        </w:rPr>
        <w:t xml:space="preserve"> policies, </w:t>
      </w:r>
      <w:r w:rsidRPr="00964F78">
        <w:rPr>
          <w:rStyle w:val="StyleUnderline"/>
        </w:rPr>
        <w:t>advising on</w:t>
      </w:r>
      <w:r w:rsidRPr="00964F78">
        <w:rPr>
          <w:sz w:val="16"/>
        </w:rPr>
        <w:t xml:space="preserve"> the legality of </w:t>
      </w:r>
      <w:r w:rsidRPr="00964F78">
        <w:rPr>
          <w:rStyle w:val="Emphasis"/>
        </w:rPr>
        <w:t>drone strikes</w:t>
      </w:r>
      <w:r w:rsidRPr="00964F78">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964F78">
        <w:rPr>
          <w:sz w:val="16"/>
        </w:rPr>
        <w:t xml:space="preserve"> and partners, </w:t>
      </w:r>
      <w:r w:rsidRPr="00964F78">
        <w:rPr>
          <w:rStyle w:val="StyleUnderline"/>
        </w:rPr>
        <w:t>preparing procedures and resources for</w:t>
      </w:r>
      <w:r w:rsidRPr="00964F78">
        <w:rPr>
          <w:sz w:val="16"/>
        </w:rPr>
        <w:t xml:space="preserve"> future </w:t>
      </w:r>
      <w:r w:rsidRPr="00964F78">
        <w:rPr>
          <w:rStyle w:val="Emphasis"/>
        </w:rPr>
        <w:t>pandemic</w:t>
      </w:r>
      <w:r w:rsidRPr="00964F78">
        <w:rPr>
          <w:rStyle w:val="StyleUnderline"/>
        </w:rPr>
        <w:t xml:space="preserve"> response</w:t>
      </w:r>
      <w:r w:rsidRPr="00964F78">
        <w:rPr>
          <w:sz w:val="16"/>
        </w:rPr>
        <w:t>—and a great deal more behind the scenes that may end up on a cabinet secretary’s or president’s desk for consideration.</w:t>
      </w:r>
    </w:p>
    <w:p w14:paraId="53AFE19C" w14:textId="77777777" w:rsidR="00323EED" w:rsidRPr="00964F78" w:rsidRDefault="00323EED" w:rsidP="00323EED">
      <w:pPr>
        <w:rPr>
          <w:sz w:val="16"/>
        </w:rPr>
      </w:pPr>
      <w:r w:rsidRPr="00964F78">
        <w:rPr>
          <w:sz w:val="16"/>
        </w:rPr>
        <w:t xml:space="preserve">Author Michael Lewis describes </w:t>
      </w:r>
      <w:r w:rsidRPr="00A379E1">
        <w:rPr>
          <w:rStyle w:val="StyleUnderline"/>
        </w:rPr>
        <w:t>civil servants</w:t>
      </w:r>
      <w:r w:rsidRPr="00A379E1">
        <w:rPr>
          <w:sz w:val="16"/>
        </w:rPr>
        <w:t>’</w:t>
      </w:r>
      <w:r w:rsidRPr="00964F78">
        <w:rPr>
          <w:sz w:val="16"/>
        </w:rPr>
        <w:t xml:space="preserve"> responsibilities in the “The Fifth Risk,” calling the U.S government the </w:t>
      </w:r>
      <w:r w:rsidRPr="00964F78">
        <w:rPr>
          <w:rStyle w:val="StyleUnderline"/>
          <w:highlight w:val="cyan"/>
        </w:rPr>
        <w:t>manage</w:t>
      </w:r>
      <w:r w:rsidRPr="00964F78">
        <w:rPr>
          <w:sz w:val="16"/>
        </w:rPr>
        <w:t>r of “</w:t>
      </w:r>
      <w:r w:rsidRPr="00964F78">
        <w:rPr>
          <w:rStyle w:val="StyleUnderline"/>
          <w:highlight w:val="cyan"/>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964F78">
        <w:rPr>
          <w:sz w:val="16"/>
        </w:rPr>
        <w:t xml:space="preserve"> the </w:t>
      </w:r>
      <w:r w:rsidRPr="00964F78">
        <w:rPr>
          <w:rStyle w:val="Emphasis"/>
        </w:rPr>
        <w:t>history</w:t>
      </w:r>
      <w:r w:rsidRPr="00964F78">
        <w:rPr>
          <w:sz w:val="16"/>
        </w:rPr>
        <w:t xml:space="preserve"> of the world.” </w:t>
      </w:r>
      <w:r w:rsidRPr="00964F78">
        <w:rPr>
          <w:rStyle w:val="StyleUnderline"/>
          <w:highlight w:val="cyan"/>
        </w:rPr>
        <w:t xml:space="preserve">Some are </w:t>
      </w:r>
      <w:r w:rsidRPr="00964F78">
        <w:rPr>
          <w:rStyle w:val="Emphasis"/>
          <w:highlight w:val="cyan"/>
        </w:rPr>
        <w:t>obvious</w:t>
      </w:r>
      <w:r w:rsidRPr="00964F78">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964F78">
        <w:rPr>
          <w:rStyle w:val="Emphasis"/>
          <w:highlight w:val="cyan"/>
        </w:rPr>
        <w:t>nuclear attacks</w:t>
      </w:r>
      <w:r w:rsidRPr="00964F78">
        <w:rPr>
          <w:rStyle w:val="StyleUnderline"/>
        </w:rPr>
        <w:t>, for example</w:t>
      </w:r>
      <w:r w:rsidRPr="00964F78">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964F78">
        <w:rPr>
          <w:sz w:val="16"/>
        </w:rPr>
        <w:t xml:space="preserve"> the nation’s </w:t>
      </w:r>
      <w:r w:rsidRPr="00964F78">
        <w:rPr>
          <w:rStyle w:val="Emphasis"/>
          <w:highlight w:val="cyan"/>
        </w:rPr>
        <w:t>security</w:t>
      </w:r>
      <w:r w:rsidRPr="00964F78">
        <w:rPr>
          <w:rStyle w:val="StyleUnderline"/>
          <w:highlight w:val="cyan"/>
        </w:rPr>
        <w:t xml:space="preserve"> without </w:t>
      </w:r>
      <w:r w:rsidRPr="00964F78">
        <w:rPr>
          <w:rStyle w:val="Emphasis"/>
          <w:highlight w:val="cyan"/>
        </w:rPr>
        <w:t>fearing</w:t>
      </w:r>
      <w:r w:rsidRPr="00964F78">
        <w:rPr>
          <w:rStyle w:val="StyleUnderline"/>
          <w:highlight w:val="cyan"/>
        </w:rPr>
        <w:t xml:space="preserve"> for their </w:t>
      </w:r>
      <w:r w:rsidRPr="00964F78">
        <w:rPr>
          <w:rStyle w:val="Emphasis"/>
          <w:highlight w:val="cyan"/>
        </w:rPr>
        <w:t>job</w:t>
      </w:r>
      <w:r w:rsidRPr="00964F78">
        <w:rPr>
          <w:sz w:val="16"/>
        </w:rPr>
        <w:t xml:space="preserve"> security.</w:t>
      </w:r>
    </w:p>
    <w:p w14:paraId="1D6EFC4D" w14:textId="77777777" w:rsidR="00323EED" w:rsidRPr="00964F78" w:rsidRDefault="00323EED" w:rsidP="00323EED">
      <w:pPr>
        <w:rPr>
          <w:sz w:val="16"/>
        </w:rPr>
      </w:pPr>
      <w:r w:rsidRPr="00964F78">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964F78">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964F78">
        <w:rPr>
          <w:sz w:val="16"/>
        </w:rPr>
        <w:t xml:space="preserve"> possible political </w:t>
      </w:r>
      <w:r w:rsidRPr="00964F78">
        <w:rPr>
          <w:rStyle w:val="Emphasis"/>
        </w:rPr>
        <w:t>retal</w:t>
      </w:r>
      <w:r w:rsidRPr="00964F78">
        <w:rPr>
          <w:sz w:val="16"/>
        </w:rPr>
        <w:t xml:space="preserve">iation, coercion, </w:t>
      </w:r>
      <w:r w:rsidRPr="00964F78">
        <w:rPr>
          <w:rStyle w:val="StyleUnderline"/>
        </w:rPr>
        <w:t xml:space="preserve">or </w:t>
      </w:r>
      <w:r w:rsidRPr="00964F78">
        <w:rPr>
          <w:rStyle w:val="Emphasis"/>
        </w:rPr>
        <w:t>removal</w:t>
      </w:r>
      <w:r w:rsidRPr="00964F78">
        <w:rPr>
          <w:sz w:val="16"/>
        </w:rPr>
        <w:t xml:space="preserve"> by presidents and political appointees. </w:t>
      </w:r>
      <w:r w:rsidRPr="00964F78">
        <w:rPr>
          <w:rStyle w:val="StyleUnderline"/>
        </w:rPr>
        <w:t>They must be hired on the basis of</w:t>
      </w:r>
      <w:r w:rsidRPr="00964F78">
        <w:rPr>
          <w:sz w:val="16"/>
        </w:rPr>
        <w:t xml:space="preserve"> relative </w:t>
      </w:r>
      <w:r w:rsidRPr="00964F78">
        <w:rPr>
          <w:rStyle w:val="Emphasis"/>
        </w:rPr>
        <w:t>ability</w:t>
      </w:r>
      <w:r w:rsidRPr="00964F78">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964F78">
        <w:rPr>
          <w:sz w:val="16"/>
        </w:rPr>
        <w:t xml:space="preserve">. </w:t>
      </w:r>
    </w:p>
    <w:p w14:paraId="45D1C9F9" w14:textId="77777777" w:rsidR="00323EED" w:rsidRPr="00964F78" w:rsidRDefault="00323EED" w:rsidP="00323EED">
      <w:pPr>
        <w:rPr>
          <w:sz w:val="16"/>
        </w:rPr>
      </w:pPr>
      <w:r w:rsidRPr="00964F78">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964F78">
        <w:rPr>
          <w:sz w:val="16"/>
        </w:rPr>
        <w:t xml:space="preserve"> on behalf of the country, such as national security.</w:t>
      </w:r>
    </w:p>
    <w:p w14:paraId="1C3E318C" w14:textId="77777777" w:rsidR="00323EED" w:rsidRPr="00964F78" w:rsidRDefault="00323EED" w:rsidP="00323EED">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964F78">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964F78">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964F78">
        <w:rPr>
          <w:sz w:val="16"/>
        </w:rPr>
        <w:t xml:space="preserve"> as a part of their duties, </w:t>
      </w:r>
      <w:r w:rsidRPr="00964F78">
        <w:rPr>
          <w:rStyle w:val="StyleUnderline"/>
        </w:rPr>
        <w:t>and</w:t>
      </w:r>
      <w:r w:rsidRPr="00964F78">
        <w:rPr>
          <w:sz w:val="16"/>
        </w:rPr>
        <w:t xml:space="preserve"> to </w:t>
      </w:r>
      <w:r w:rsidRPr="00964F78">
        <w:rPr>
          <w:rStyle w:val="StyleUnderline"/>
        </w:rPr>
        <w:t>trust</w:t>
      </w:r>
      <w:r w:rsidRPr="00964F78">
        <w:rPr>
          <w:sz w:val="16"/>
        </w:rPr>
        <w:t xml:space="preserve"> that </w:t>
      </w:r>
      <w:r w:rsidRPr="00964F78">
        <w:rPr>
          <w:rStyle w:val="StyleUnderline"/>
        </w:rPr>
        <w:t>they</w:t>
      </w:r>
      <w:r w:rsidRPr="00964F78">
        <w:rPr>
          <w:sz w:val="16"/>
        </w:rPr>
        <w:t xml:space="preserve"> and their peers </w:t>
      </w:r>
      <w:r w:rsidRPr="00964F78">
        <w:rPr>
          <w:rStyle w:val="StyleUnderline"/>
        </w:rPr>
        <w:t>owe their</w:t>
      </w:r>
      <w:r w:rsidRPr="00964F78">
        <w:rPr>
          <w:sz w:val="16"/>
        </w:rPr>
        <w:t xml:space="preserve"> first </w:t>
      </w:r>
      <w:r w:rsidRPr="00964F78">
        <w:rPr>
          <w:rStyle w:val="StyleUnderline"/>
        </w:rPr>
        <w:t>fealty to</w:t>
      </w:r>
      <w:r w:rsidRPr="00964F78">
        <w:rPr>
          <w:sz w:val="16"/>
        </w:rPr>
        <w:t xml:space="preserve"> protecting and defending </w:t>
      </w:r>
      <w:r w:rsidRPr="00964F78">
        <w:rPr>
          <w:rStyle w:val="StyleUnderline"/>
        </w:rPr>
        <w:t>the Constitution. They do</w:t>
      </w:r>
      <w:r w:rsidRPr="00964F78">
        <w:rPr>
          <w:sz w:val="16"/>
        </w:rPr>
        <w:t xml:space="preserve"> all of </w:t>
      </w:r>
      <w:r w:rsidRPr="00964F78">
        <w:rPr>
          <w:rStyle w:val="StyleUnderline"/>
        </w:rPr>
        <w:t xml:space="preserve">this </w:t>
      </w:r>
      <w:r w:rsidRPr="00964F78">
        <w:rPr>
          <w:rStyle w:val="StyleUnderline"/>
          <w:highlight w:val="cyan"/>
        </w:rPr>
        <w:t>with</w:t>
      </w:r>
      <w:r w:rsidRPr="00964F78">
        <w:rPr>
          <w:sz w:val="16"/>
        </w:rPr>
        <w:t xml:space="preserve"> the </w:t>
      </w:r>
      <w:r w:rsidRPr="00964F78">
        <w:rPr>
          <w:rStyle w:val="Emphasis"/>
          <w:highlight w:val="cyan"/>
        </w:rPr>
        <w:t>confidence</w:t>
      </w:r>
      <w:r w:rsidRPr="00964F78">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964F78">
        <w:rPr>
          <w:sz w:val="16"/>
        </w:rPr>
        <w:t>.</w:t>
      </w:r>
    </w:p>
    <w:p w14:paraId="18FF8467" w14:textId="77777777" w:rsidR="00323EED" w:rsidRPr="00964F78" w:rsidRDefault="00323EED" w:rsidP="00323EED">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964F78">
        <w:rPr>
          <w:sz w:val="16"/>
        </w:rPr>
        <w:t xml:space="preserve">-aligned </w:t>
      </w:r>
      <w:r w:rsidRPr="00964F78">
        <w:rPr>
          <w:rStyle w:val="StyleUnderline"/>
        </w:rPr>
        <w:t>roles to Schedule F</w:t>
      </w:r>
      <w:r w:rsidRPr="00964F78">
        <w:rPr>
          <w:sz w:val="16"/>
        </w:rPr>
        <w:t xml:space="preserve"> roles </w:t>
      </w:r>
      <w:r w:rsidRPr="00964F78">
        <w:rPr>
          <w:rStyle w:val="StyleUnderline"/>
          <w:highlight w:val="cyan"/>
        </w:rPr>
        <w:t>would</w:t>
      </w:r>
      <w:r w:rsidRPr="00964F78">
        <w:rPr>
          <w:sz w:val="16"/>
        </w:rPr>
        <w:t xml:space="preserve"> have a </w:t>
      </w:r>
      <w:r w:rsidRPr="00964F78">
        <w:rPr>
          <w:rStyle w:val="Emphasis"/>
          <w:highlight w:val="cyan"/>
        </w:rPr>
        <w:t>chill</w:t>
      </w:r>
      <w:r w:rsidRPr="00964F78">
        <w:rPr>
          <w:sz w:val="16"/>
        </w:rPr>
        <w:t xml:space="preserve">ing effect on such </w:t>
      </w:r>
      <w:r w:rsidRPr="00964F78">
        <w:rPr>
          <w:rStyle w:val="StyleUnderline"/>
        </w:rPr>
        <w:t xml:space="preserve">policy </w:t>
      </w:r>
      <w:r w:rsidRPr="00964F78">
        <w:rPr>
          <w:rStyle w:val="Emphasis"/>
          <w:highlight w:val="cyan"/>
        </w:rPr>
        <w:t>experts</w:t>
      </w:r>
      <w:r w:rsidRPr="00964F78">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964F78">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964F78">
        <w:rPr>
          <w:sz w:val="16"/>
        </w:rPr>
        <w:t xml:space="preserve"> the </w:t>
      </w:r>
      <w:r w:rsidRPr="00964F78">
        <w:rPr>
          <w:rStyle w:val="Emphasis"/>
          <w:highlight w:val="cyan"/>
        </w:rPr>
        <w:t>advice</w:t>
      </w:r>
      <w:r w:rsidRPr="00964F78">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964F78">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964F78">
        <w:rPr>
          <w:sz w:val="16"/>
        </w:rPr>
        <w:t xml:space="preserve"> or bad news.</w:t>
      </w:r>
    </w:p>
    <w:p w14:paraId="1D873445" w14:textId="77777777" w:rsidR="00323EED" w:rsidRPr="00964F78" w:rsidRDefault="00323EED" w:rsidP="00323EED">
      <w:pPr>
        <w:rPr>
          <w:sz w:val="16"/>
        </w:rPr>
      </w:pPr>
      <w:r w:rsidRPr="00964F78">
        <w:rPr>
          <w:sz w:val="16"/>
        </w:rPr>
        <w:t>Worst-Case Scenario: Harming National Security</w:t>
      </w:r>
    </w:p>
    <w:p w14:paraId="66ECEE2A" w14:textId="77777777" w:rsidR="00323EED" w:rsidRPr="00964F78" w:rsidRDefault="00323EED" w:rsidP="00323EED">
      <w:pPr>
        <w:rPr>
          <w:rStyle w:val="StyleUnderline"/>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4F78">
        <w:rPr>
          <w:rStyle w:val="StyleUnderline"/>
          <w:highlight w:val="cyan"/>
        </w:rPr>
        <w:t xml:space="preserve">servants could be </w:t>
      </w:r>
      <w:r w:rsidRPr="00964F78">
        <w:rPr>
          <w:rStyle w:val="Emphasis"/>
          <w:highlight w:val="cyan"/>
        </w:rPr>
        <w:t>fired</w:t>
      </w:r>
      <w:r w:rsidRPr="00964F78">
        <w:rPr>
          <w:rStyle w:val="StyleUnderline"/>
          <w:highlight w:val="cyan"/>
        </w:rPr>
        <w:t xml:space="preserve"> for</w:t>
      </w:r>
      <w:r w:rsidRPr="00964F78">
        <w:rPr>
          <w:rStyle w:val="StyleUnderline"/>
        </w:rPr>
        <w:t xml:space="preserve"> any reason at al</w:t>
      </w:r>
      <w:r w:rsidRPr="00964F78">
        <w:rPr>
          <w:sz w:val="16"/>
        </w:rPr>
        <w:t xml:space="preserve">l—for giving </w:t>
      </w:r>
      <w:r w:rsidRPr="00964F78">
        <w:rPr>
          <w:rStyle w:val="Emphasis"/>
          <w:highlight w:val="cyan"/>
        </w:rPr>
        <w:t>unwelcome</w:t>
      </w:r>
      <w:r w:rsidRPr="00964F78">
        <w:rPr>
          <w:rStyle w:val="StyleUnderline"/>
          <w:highlight w:val="cyan"/>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r w:rsidRPr="00964F78">
        <w:rPr>
          <w:rStyle w:val="Emphasis"/>
        </w:rPr>
        <w:t>open</w:t>
      </w:r>
      <w:r w:rsidRPr="00964F78">
        <w:rPr>
          <w:sz w:val="16"/>
        </w:rPr>
        <w:t xml:space="preserve"> up </w:t>
      </w:r>
      <w:r w:rsidRPr="00964F78">
        <w:rPr>
          <w:rStyle w:val="StyleUnderline"/>
        </w:rPr>
        <w:t xml:space="preserve">for a </w:t>
      </w:r>
      <w:r w:rsidRPr="00964F78">
        <w:rPr>
          <w:rStyle w:val="Emphasis"/>
        </w:rPr>
        <w:t>loyalist</w:t>
      </w:r>
      <w:r w:rsidRPr="00964F78">
        <w:rPr>
          <w:sz w:val="16"/>
        </w:rPr>
        <w:t xml:space="preserve">. </w:t>
      </w:r>
    </w:p>
    <w:p w14:paraId="2A79BCD1" w14:textId="77777777" w:rsidR="00323EED" w:rsidRPr="00964F78" w:rsidRDefault="00323EED" w:rsidP="00323EED">
      <w:pPr>
        <w:rPr>
          <w:sz w:val="16"/>
        </w:rPr>
      </w:pPr>
      <w:r w:rsidRPr="00964F78">
        <w:rPr>
          <w:sz w:val="16"/>
        </w:rPr>
        <w:lastRenderedPageBreak/>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B4D658F" w14:textId="77777777" w:rsidR="00323EED" w:rsidRPr="00964F78" w:rsidRDefault="00323EED" w:rsidP="00323EED">
      <w:pPr>
        <w:rPr>
          <w:sz w:val="16"/>
        </w:rPr>
      </w:pPr>
      <w:r w:rsidRPr="00964F78">
        <w:rPr>
          <w:sz w:val="16"/>
        </w:rPr>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033DEB4E" w14:textId="77777777" w:rsidR="00323EED" w:rsidRPr="00964F78" w:rsidRDefault="00323EED" w:rsidP="00323EED">
      <w:pPr>
        <w:rPr>
          <w:rStyle w:val="StyleUnderline"/>
        </w:rPr>
      </w:pPr>
      <w:r w:rsidRPr="00964F78">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964F78">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964F78">
        <w:rPr>
          <w:rStyle w:val="Emphasis"/>
        </w:rPr>
        <w:t>n defense</w:t>
      </w:r>
      <w:r w:rsidRPr="00964F78">
        <w:rPr>
          <w:rStyle w:val="StyleUnderline"/>
        </w:rPr>
        <w:t xml:space="preserve"> strategy, </w:t>
      </w:r>
      <w:r w:rsidRPr="00964F78">
        <w:rPr>
          <w:rStyle w:val="StyleUnderline"/>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964F78">
        <w:rPr>
          <w:rStyle w:val="StyleUnderline"/>
          <w:highlight w:val="cyan"/>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964F78">
        <w:rPr>
          <w:rStyle w:val="StyleUnderline"/>
          <w:highlight w:val="cyan"/>
        </w:rPr>
        <w:t>harm</w:t>
      </w:r>
      <w:r w:rsidRPr="00964F78">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964F78">
        <w:rPr>
          <w:sz w:val="16"/>
        </w:rPr>
        <w:t>—</w:t>
      </w:r>
      <w:r w:rsidRPr="00964F78">
        <w:rPr>
          <w:rStyle w:val="StyleUnderline"/>
          <w:highlight w:val="cyan"/>
        </w:rPr>
        <w:t xml:space="preserve">whose </w:t>
      </w:r>
      <w:r w:rsidRPr="00964F78">
        <w:rPr>
          <w:rStyle w:val="Emphasis"/>
          <w:highlight w:val="cyan"/>
        </w:rPr>
        <w:t>work</w:t>
      </w:r>
      <w:r w:rsidRPr="00964F78">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964F78">
        <w:rPr>
          <w:sz w:val="16"/>
        </w:rPr>
        <w:t>—</w:t>
      </w:r>
      <w:r w:rsidRPr="00964F78">
        <w:rPr>
          <w:rStyle w:val="StyleUnderline"/>
          <w:highlight w:val="cyan"/>
        </w:rPr>
        <w:t xml:space="preserve">with individuals with </w:t>
      </w:r>
      <w:r w:rsidRPr="00964F78">
        <w:rPr>
          <w:rStyle w:val="Emphasis"/>
          <w:highlight w:val="cyan"/>
        </w:rPr>
        <w:t>no</w:t>
      </w:r>
      <w:r w:rsidRPr="00964F78">
        <w:rPr>
          <w:sz w:val="16"/>
        </w:rPr>
        <w:t xml:space="preserve"> required </w:t>
      </w:r>
      <w:r w:rsidRPr="00964F78">
        <w:rPr>
          <w:rStyle w:val="Emphasis"/>
          <w:highlight w:val="cyan"/>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7978C655" w14:textId="77777777" w:rsidR="00323EED" w:rsidRPr="00964F78" w:rsidRDefault="00323EED" w:rsidP="00323EED">
      <w:pPr>
        <w:rPr>
          <w:sz w:val="16"/>
        </w:rPr>
      </w:pPr>
      <w:r w:rsidRPr="00964F78">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964F78">
        <w:rPr>
          <w:sz w:val="16"/>
        </w:rPr>
        <w:t xml:space="preserve">, expertise, </w:t>
      </w:r>
      <w:r w:rsidRPr="00964F78">
        <w:rPr>
          <w:rStyle w:val="StyleUnderline"/>
          <w:highlight w:val="cyan"/>
        </w:rPr>
        <w:t xml:space="preserve">and </w:t>
      </w:r>
      <w:r w:rsidRPr="00964F78">
        <w:rPr>
          <w:rStyle w:val="Emphasis"/>
          <w:highlight w:val="cyan"/>
        </w:rPr>
        <w:t>consistency</w:t>
      </w:r>
      <w:r w:rsidRPr="00964F78">
        <w:rPr>
          <w:rStyle w:val="StyleUnderline"/>
          <w:highlight w:val="cyan"/>
        </w:rPr>
        <w:t xml:space="preserve"> regardless of who </w:t>
      </w:r>
      <w:r w:rsidRPr="00964F78">
        <w:rPr>
          <w:rStyle w:val="Emphasis"/>
          <w:highlight w:val="cyan"/>
        </w:rPr>
        <w:t>inhabits</w:t>
      </w:r>
      <w:r w:rsidRPr="00964F78">
        <w:rPr>
          <w:rStyle w:val="StyleUnderline"/>
          <w:highlight w:val="cyan"/>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295D9129" w14:textId="77777777" w:rsidR="00323EED" w:rsidRPr="00964F78" w:rsidRDefault="00323EED" w:rsidP="00323EED">
      <w:pPr>
        <w:rPr>
          <w:sz w:val="16"/>
        </w:rPr>
      </w:pPr>
      <w:r w:rsidRPr="00964F78">
        <w:rPr>
          <w:sz w:val="16"/>
        </w:rPr>
        <w:t>Why Shouldn’t the President Get a Say?</w:t>
      </w:r>
    </w:p>
    <w:p w14:paraId="05969A0E" w14:textId="77777777" w:rsidR="00323EED" w:rsidRPr="00964F78" w:rsidRDefault="00323EED" w:rsidP="00323EED">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DA0BB7C" w14:textId="77777777" w:rsidR="00323EED" w:rsidRPr="00964F78" w:rsidRDefault="00323EED" w:rsidP="00323EED">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1A45914A" w14:textId="77777777" w:rsidR="00323EED" w:rsidRPr="00964F78" w:rsidRDefault="00323EED" w:rsidP="00323EED">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79E3867E" w14:textId="77777777" w:rsidR="00323EED" w:rsidRPr="00964F78" w:rsidRDefault="00323EED" w:rsidP="00323EED">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28AB7BF9" w14:textId="77777777" w:rsidR="00323EED" w:rsidRPr="00964F78" w:rsidRDefault="00323EED" w:rsidP="00323EED">
      <w:pPr>
        <w:rPr>
          <w:sz w:val="16"/>
        </w:rPr>
      </w:pPr>
      <w:r w:rsidRPr="00964F78">
        <w:rPr>
          <w:rStyle w:val="StyleUnderline"/>
          <w:highlight w:val="cyan"/>
        </w:rPr>
        <w:lastRenderedPageBreak/>
        <w:t>The 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964F78">
        <w:rPr>
          <w:sz w:val="16"/>
        </w:rPr>
        <w:t>—</w:t>
      </w:r>
      <w:r w:rsidRPr="00964F78">
        <w:rPr>
          <w:rStyle w:val="Emphasis"/>
          <w:highlight w:val="cyan"/>
        </w:rPr>
        <w:t>nuclear</w:t>
      </w:r>
      <w:r w:rsidRPr="00964F78">
        <w:rPr>
          <w:rStyle w:val="StyleUnderline"/>
          <w:highlight w:val="cyan"/>
        </w:rPr>
        <w:t xml:space="preserve"> security, </w:t>
      </w:r>
      <w:r w:rsidRPr="00964F78">
        <w:rPr>
          <w:rStyle w:val="Emphasis"/>
          <w:highlight w:val="cyan"/>
        </w:rPr>
        <w:t>pandemic</w:t>
      </w:r>
      <w:r w:rsidRPr="00964F78">
        <w:rPr>
          <w:rStyle w:val="StyleUnderline"/>
          <w:highlight w:val="cyan"/>
        </w:rPr>
        <w:t xml:space="preserve"> response</w:t>
      </w:r>
      <w:r w:rsidRPr="00964F78">
        <w:rPr>
          <w:rStyle w:val="StyleUnderline"/>
        </w:rPr>
        <w:t xml:space="preserve">, environmental </w:t>
      </w:r>
      <w:r w:rsidRPr="00964F78">
        <w:rPr>
          <w:rStyle w:val="Emphasis"/>
          <w:highlight w:val="cyan"/>
        </w:rPr>
        <w:t>clean-up</w:t>
      </w:r>
      <w:r w:rsidRPr="00964F78">
        <w:rPr>
          <w:rStyle w:val="StyleUnderline"/>
          <w:highlight w:val="cyan"/>
        </w:rPr>
        <w:t xml:space="preserve">, food </w:t>
      </w:r>
      <w:r w:rsidRPr="00964F78">
        <w:rPr>
          <w:rStyle w:val="Emphasis"/>
          <w:highlight w:val="cyan"/>
        </w:rPr>
        <w:t>safety</w:t>
      </w:r>
      <w:r w:rsidRPr="00964F78">
        <w:rPr>
          <w:rStyle w:val="StyleUnderline"/>
          <w:highlight w:val="cyan"/>
        </w:rPr>
        <w:t>, and more</w:t>
      </w:r>
      <w:r w:rsidRPr="00964F78">
        <w:rPr>
          <w:sz w:val="16"/>
        </w:rPr>
        <w:t>—</w:t>
      </w:r>
      <w:r w:rsidRPr="00964F78">
        <w:rPr>
          <w:rStyle w:val="StyleUnderline"/>
          <w:highlight w:val="cyan"/>
        </w:rPr>
        <w:t xml:space="preserve">because </w:t>
      </w:r>
      <w:r w:rsidRPr="00964F78">
        <w:rPr>
          <w:rStyle w:val="Emphasis"/>
          <w:highlight w:val="cyan"/>
        </w:rPr>
        <w:t>civil servants</w:t>
      </w:r>
      <w:r w:rsidRPr="00964F78">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55BFBE05" w14:textId="77777777" w:rsidR="00323EED" w:rsidRPr="00964F78" w:rsidRDefault="00323EED" w:rsidP="00323EED">
      <w:pPr>
        <w:pStyle w:val="Heading4"/>
      </w:pPr>
      <w:r w:rsidRPr="00964F78">
        <w:t xml:space="preserve">Federal governance failures create </w:t>
      </w:r>
      <w:r w:rsidRPr="00964F78">
        <w:rPr>
          <w:u w:val="single"/>
        </w:rPr>
        <w:t>many scenarios</w:t>
      </w:r>
      <w:r w:rsidRPr="00964F78">
        <w:t xml:space="preserve"> for </w:t>
      </w:r>
      <w:r w:rsidRPr="00964F78">
        <w:rPr>
          <w:u w:val="single"/>
        </w:rPr>
        <w:t>existential harm</w:t>
      </w:r>
      <w:r w:rsidRPr="00964F78">
        <w:t xml:space="preserve">: nuclear security, terror, </w:t>
      </w:r>
      <w:r>
        <w:t xml:space="preserve">grids, </w:t>
      </w:r>
      <w:r w:rsidRPr="00964F78">
        <w:t>outbreaks, environment, and recessions.</w:t>
      </w:r>
    </w:p>
    <w:p w14:paraId="37E9B95B" w14:textId="77777777" w:rsidR="00323EED" w:rsidRPr="00964F78" w:rsidRDefault="00323EED" w:rsidP="00323EED">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1C78B559" w14:textId="77777777" w:rsidR="00323EED" w:rsidRPr="00964F78" w:rsidRDefault="00323EED" w:rsidP="00323EED">
      <w:pPr>
        <w:rPr>
          <w:sz w:val="16"/>
        </w:rPr>
      </w:pPr>
      <w:r w:rsidRPr="00964F78">
        <w:rPr>
          <w:rStyle w:val="StyleUnderline"/>
        </w:rPr>
        <w:t>Not every disaster</w:t>
      </w:r>
      <w:r w:rsidRPr="00964F78">
        <w:rPr>
          <w:sz w:val="16"/>
        </w:rPr>
        <w:t xml:space="preserve"> movie </w:t>
      </w:r>
      <w:r w:rsidRPr="00964F78">
        <w:rPr>
          <w:rStyle w:val="StyleUnderline"/>
        </w:rPr>
        <w:t xml:space="preserve">ends </w:t>
      </w:r>
      <w:r w:rsidRPr="00964F78">
        <w:rPr>
          <w:rStyle w:val="Emphasis"/>
        </w:rPr>
        <w:t>badly</w:t>
      </w:r>
      <w:r w:rsidRPr="00964F78">
        <w:rPr>
          <w:sz w:val="16"/>
        </w:rPr>
        <w:t xml:space="preserve">. </w:t>
      </w:r>
      <w:r w:rsidRPr="00964F78">
        <w:rPr>
          <w:rStyle w:val="StyleUnderline"/>
        </w:rPr>
        <w:t xml:space="preserve">We </w:t>
      </w:r>
      <w:r w:rsidRPr="00964F78">
        <w:rPr>
          <w:rStyle w:val="Emphasis"/>
        </w:rPr>
        <w:t>blew up</w:t>
      </w:r>
      <w:r w:rsidRPr="00964F78">
        <w:rPr>
          <w:rStyle w:val="StyleUnderline"/>
        </w:rPr>
        <w:t xml:space="preserve"> the </w:t>
      </w:r>
      <w:r w:rsidRPr="00964F78">
        <w:rPr>
          <w:rStyle w:val="Emphasis"/>
        </w:rPr>
        <w:t>asteroid</w:t>
      </w:r>
      <w:r w:rsidRPr="00964F78">
        <w:rPr>
          <w:sz w:val="16"/>
        </w:rPr>
        <w:t xml:space="preserve"> in “Armageddon” before it hit; the </w:t>
      </w:r>
      <w:r w:rsidRPr="00964F78">
        <w:rPr>
          <w:rStyle w:val="StyleUnderline"/>
        </w:rPr>
        <w:t xml:space="preserve">deadly </w:t>
      </w:r>
      <w:r w:rsidRPr="00964F78">
        <w:rPr>
          <w:rStyle w:val="Emphasis"/>
        </w:rPr>
        <w:t>diseases</w:t>
      </w:r>
      <w:r w:rsidRPr="00964F78">
        <w:rPr>
          <w:sz w:val="16"/>
        </w:rPr>
        <w:t xml:space="preserve"> threatened in “Outbreak,” “Contagion,” and “The Andromeda Strain” </w:t>
      </w:r>
      <w:r w:rsidRPr="00964F78">
        <w:rPr>
          <w:rStyle w:val="StyleUnderline"/>
        </w:rPr>
        <w:t xml:space="preserve">were </w:t>
      </w:r>
      <w:r w:rsidRPr="00964F78">
        <w:rPr>
          <w:rStyle w:val="Emphasis"/>
        </w:rPr>
        <w:t>contained</w:t>
      </w:r>
      <w:r w:rsidRPr="00964F78">
        <w:rPr>
          <w:sz w:val="16"/>
        </w:rPr>
        <w:t>; and, in “Independence Day,” the world’s militaries beat back the alien invasion.</w:t>
      </w:r>
    </w:p>
    <w:p w14:paraId="5DD1D047" w14:textId="77777777" w:rsidR="00323EED" w:rsidRPr="00964F78" w:rsidRDefault="00323EED" w:rsidP="00323EED">
      <w:pPr>
        <w:rPr>
          <w:rStyle w:val="StyleUnderline"/>
        </w:rPr>
      </w:pPr>
      <w:r w:rsidRPr="00964F78">
        <w:rPr>
          <w:rStyle w:val="StyleUnderline"/>
          <w:highlight w:val="cyan"/>
        </w:rPr>
        <w:t xml:space="preserve">A </w:t>
      </w:r>
      <w:r w:rsidRPr="00964F78">
        <w:rPr>
          <w:rStyle w:val="Emphasis"/>
          <w:highlight w:val="cyan"/>
        </w:rPr>
        <w:t>common thread</w:t>
      </w:r>
      <w:r w:rsidRPr="00964F78">
        <w:rPr>
          <w:rStyle w:val="StyleUnderline"/>
          <w:highlight w:val="cyan"/>
        </w:rPr>
        <w:t xml:space="preserve"> ran through these successes</w:t>
      </w:r>
      <w:r w:rsidRPr="00964F78">
        <w:rPr>
          <w:sz w:val="16"/>
        </w:rPr>
        <w:t xml:space="preserve">: </w:t>
      </w:r>
      <w:r w:rsidRPr="00964F78">
        <w:rPr>
          <w:rStyle w:val="StyleUnderline"/>
          <w:highlight w:val="cyan"/>
        </w:rPr>
        <w:t xml:space="preserve">Scientific </w:t>
      </w:r>
      <w:r w:rsidRPr="00964F78">
        <w:rPr>
          <w:rStyle w:val="Emphasis"/>
          <w:highlight w:val="cyan"/>
        </w:rPr>
        <w:t>expertise</w:t>
      </w:r>
      <w:r w:rsidRPr="00964F78">
        <w:rPr>
          <w:sz w:val="16"/>
        </w:rPr>
        <w:t xml:space="preserve">, well-funded </w:t>
      </w:r>
      <w:r w:rsidRPr="00964F78">
        <w:rPr>
          <w:rStyle w:val="StyleUnderline"/>
        </w:rPr>
        <w:t xml:space="preserve">federal </w:t>
      </w:r>
      <w:r w:rsidRPr="00964F78">
        <w:rPr>
          <w:rStyle w:val="Emphasis"/>
        </w:rPr>
        <w:t>agencies</w:t>
      </w:r>
      <w:r w:rsidRPr="00964F78">
        <w:rPr>
          <w:sz w:val="16"/>
        </w:rPr>
        <w:t xml:space="preserve">, </w:t>
      </w:r>
      <w:r w:rsidRPr="00964F78">
        <w:rPr>
          <w:rStyle w:val="StyleUnderline"/>
          <w:highlight w:val="cyan"/>
        </w:rPr>
        <w:t>and</w:t>
      </w:r>
      <w:r w:rsidRPr="00964F78">
        <w:rPr>
          <w:rStyle w:val="StyleUnderline"/>
        </w:rPr>
        <w:t xml:space="preserve"> synchronized </w:t>
      </w:r>
      <w:r w:rsidRPr="00964F78">
        <w:rPr>
          <w:rStyle w:val="Emphasis"/>
          <w:highlight w:val="cyan"/>
        </w:rPr>
        <w:t>emergency responses</w:t>
      </w:r>
      <w:r w:rsidRPr="00964F78">
        <w:rPr>
          <w:sz w:val="16"/>
        </w:rPr>
        <w:t xml:space="preserve">—exactly </w:t>
      </w:r>
      <w:r w:rsidRPr="00964F78">
        <w:rPr>
          <w:rStyle w:val="StyleUnderline"/>
        </w:rPr>
        <w:t xml:space="preserve">the </w:t>
      </w:r>
      <w:r w:rsidRPr="00964F78">
        <w:rPr>
          <w:rStyle w:val="Emphasis"/>
        </w:rPr>
        <w:t>safeguards</w:t>
      </w:r>
      <w:r w:rsidRPr="00964F78">
        <w:rPr>
          <w:sz w:val="16"/>
        </w:rPr>
        <w:t xml:space="preserve"> President Donald </w:t>
      </w:r>
      <w:r w:rsidRPr="00964F78">
        <w:rPr>
          <w:rStyle w:val="StyleUnderline"/>
          <w:highlight w:val="cyan"/>
        </w:rPr>
        <w:t>Trump is</w:t>
      </w:r>
      <w:r w:rsidRPr="00964F78">
        <w:rPr>
          <w:sz w:val="16"/>
        </w:rPr>
        <w:t xml:space="preserve"> recklessly </w:t>
      </w:r>
      <w:r w:rsidRPr="00964F78">
        <w:rPr>
          <w:rStyle w:val="StyleUnderline"/>
          <w:highlight w:val="cyan"/>
        </w:rPr>
        <w:t xml:space="preserve">attempting to </w:t>
      </w:r>
      <w:r w:rsidRPr="00964F78">
        <w:rPr>
          <w:rStyle w:val="Emphasis"/>
          <w:highlight w:val="cyan"/>
        </w:rPr>
        <w:t>dismantle</w:t>
      </w:r>
      <w:r w:rsidRPr="00964F78">
        <w:rPr>
          <w:sz w:val="16"/>
        </w:rPr>
        <w:t xml:space="preserve">. Some examples of this recklessness were on quick display: </w:t>
      </w:r>
      <w:r w:rsidRPr="00964F78">
        <w:rPr>
          <w:rStyle w:val="Emphasis"/>
          <w:highlight w:val="cyan"/>
        </w:rPr>
        <w:t>firing</w:t>
      </w:r>
      <w:r w:rsidRPr="00964F78">
        <w:rPr>
          <w:sz w:val="16"/>
        </w:rPr>
        <w:t xml:space="preserve"> the </w:t>
      </w:r>
      <w:r w:rsidRPr="00964F78">
        <w:rPr>
          <w:rStyle w:val="StyleUnderline"/>
          <w:highlight w:val="cyan"/>
        </w:rPr>
        <w:t>people who oversee our</w:t>
      </w:r>
      <w:r w:rsidRPr="00964F78">
        <w:rPr>
          <w:rStyle w:val="StyleUnderline"/>
        </w:rPr>
        <w:t xml:space="preserve"> </w:t>
      </w:r>
      <w:r w:rsidRPr="00964F78">
        <w:rPr>
          <w:rStyle w:val="Emphasis"/>
        </w:rPr>
        <w:t xml:space="preserve">nuclear </w:t>
      </w:r>
      <w:r w:rsidRPr="00964F78">
        <w:rPr>
          <w:rStyle w:val="Emphasis"/>
          <w:highlight w:val="cyan"/>
        </w:rPr>
        <w:t>arsenal</w:t>
      </w:r>
      <w:r w:rsidRPr="00964F78">
        <w:rPr>
          <w:rStyle w:val="StyleUnderline"/>
        </w:rPr>
        <w:t>,</w:t>
      </w:r>
      <w:r w:rsidRPr="00964F78">
        <w:rPr>
          <w:rStyle w:val="StyleUnderline"/>
          <w:highlight w:val="cyan"/>
        </w:rPr>
        <w:t xml:space="preserve"> protect</w:t>
      </w:r>
      <w:r w:rsidRPr="00964F78">
        <w:rPr>
          <w:rStyle w:val="StyleUnderline"/>
        </w:rPr>
        <w:t xml:space="preserve"> us </w:t>
      </w:r>
      <w:r w:rsidRPr="00964F78">
        <w:rPr>
          <w:rStyle w:val="StyleUnderline"/>
          <w:highlight w:val="cyan"/>
        </w:rPr>
        <w:t xml:space="preserve">from </w:t>
      </w:r>
      <w:r w:rsidRPr="00964F78">
        <w:rPr>
          <w:rStyle w:val="Emphasis"/>
          <w:highlight w:val="cyan"/>
        </w:rPr>
        <w:t>bird flu</w:t>
      </w:r>
      <w:r w:rsidRPr="00964F78">
        <w:rPr>
          <w:rStyle w:val="StyleUnderline"/>
          <w:highlight w:val="cyan"/>
        </w:rPr>
        <w:t>, and</w:t>
      </w:r>
      <w:r w:rsidRPr="00964F78">
        <w:rPr>
          <w:sz w:val="16"/>
        </w:rPr>
        <w:t xml:space="preserve"> directly </w:t>
      </w:r>
      <w:r w:rsidRPr="00964F78">
        <w:rPr>
          <w:rStyle w:val="StyleUnderline"/>
          <w:highlight w:val="cyan"/>
        </w:rPr>
        <w:t>support</w:t>
      </w:r>
      <w:r w:rsidRPr="00964F78">
        <w:rPr>
          <w:rStyle w:val="StyleUnderline"/>
        </w:rPr>
        <w:t xml:space="preserve"> </w:t>
      </w:r>
      <w:r w:rsidRPr="00964F78">
        <w:rPr>
          <w:rStyle w:val="Emphasis"/>
        </w:rPr>
        <w:t>air traffic</w:t>
      </w:r>
      <w:r w:rsidRPr="00964F78">
        <w:rPr>
          <w:rStyle w:val="StyleUnderline"/>
        </w:rPr>
        <w:t xml:space="preserve"> controllers and critical </w:t>
      </w:r>
      <w:r w:rsidRPr="00964F78">
        <w:rPr>
          <w:rStyle w:val="Emphasis"/>
          <w:highlight w:val="cyan"/>
        </w:rPr>
        <w:t>safety tech</w:t>
      </w:r>
      <w:r w:rsidRPr="00964F78">
        <w:rPr>
          <w:sz w:val="16"/>
        </w:rPr>
        <w:t xml:space="preserve">nologies. Some of the other </w:t>
      </w:r>
      <w:r w:rsidRPr="00964F78">
        <w:rPr>
          <w:rStyle w:val="StyleUnderline"/>
        </w:rPr>
        <w:t xml:space="preserve">mistakes will </w:t>
      </w:r>
      <w:r w:rsidRPr="00964F78">
        <w:rPr>
          <w:rStyle w:val="Emphasis"/>
        </w:rPr>
        <w:t>only</w:t>
      </w:r>
      <w:r w:rsidRPr="00964F78">
        <w:rPr>
          <w:rStyle w:val="StyleUnderline"/>
        </w:rPr>
        <w:t xml:space="preserve"> be </w:t>
      </w:r>
      <w:r w:rsidRPr="00964F78">
        <w:rPr>
          <w:rStyle w:val="Emphasis"/>
        </w:rPr>
        <w:t>exposed</w:t>
      </w:r>
      <w:r w:rsidRPr="00964F78">
        <w:rPr>
          <w:sz w:val="16"/>
        </w:rPr>
        <w:t xml:space="preserve"> or felt </w:t>
      </w:r>
      <w:r w:rsidRPr="00964F78">
        <w:rPr>
          <w:rStyle w:val="StyleUnderline"/>
        </w:rPr>
        <w:t xml:space="preserve">when a </w:t>
      </w:r>
      <w:r w:rsidRPr="00964F78">
        <w:rPr>
          <w:rStyle w:val="Emphasis"/>
        </w:rPr>
        <w:t>critical function</w:t>
      </w:r>
      <w:r w:rsidRPr="00964F78">
        <w:rPr>
          <w:rStyle w:val="StyleUnderline"/>
        </w:rPr>
        <w:t xml:space="preserve"> of government </w:t>
      </w:r>
      <w:r w:rsidRPr="00964F78">
        <w:rPr>
          <w:rStyle w:val="Emphasis"/>
        </w:rPr>
        <w:t>fails</w:t>
      </w:r>
      <w:r w:rsidRPr="00964F78">
        <w:rPr>
          <w:rStyle w:val="StyleUnderline"/>
        </w:rPr>
        <w:t xml:space="preserve"> to protect us from a </w:t>
      </w:r>
      <w:r w:rsidRPr="00964F78">
        <w:rPr>
          <w:rStyle w:val="Emphasis"/>
        </w:rPr>
        <w:t>terrorist attack</w:t>
      </w:r>
      <w:r w:rsidRPr="00964F78">
        <w:rPr>
          <w:rStyle w:val="StyleUnderline"/>
        </w:rPr>
        <w:t xml:space="preserve"> or </w:t>
      </w:r>
      <w:r w:rsidRPr="00964F78">
        <w:rPr>
          <w:rStyle w:val="Emphasis"/>
        </w:rPr>
        <w:t>bank collapse</w:t>
      </w:r>
      <w:r w:rsidRPr="00964F78">
        <w:rPr>
          <w:sz w:val="16"/>
        </w:rPr>
        <w:t>.</w:t>
      </w:r>
    </w:p>
    <w:p w14:paraId="55300F6E" w14:textId="77777777" w:rsidR="00323EED" w:rsidRPr="00964F78" w:rsidRDefault="00323EED" w:rsidP="00323EED">
      <w:pPr>
        <w:rPr>
          <w:sz w:val="16"/>
        </w:rPr>
      </w:pPr>
      <w:r w:rsidRPr="00964F78">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2FCCCE6C" w14:textId="77777777" w:rsidR="00323EED" w:rsidRPr="00964F78" w:rsidRDefault="00323EED" w:rsidP="00323EED">
      <w:pPr>
        <w:rPr>
          <w:sz w:val="16"/>
        </w:rPr>
      </w:pPr>
      <w:r w:rsidRPr="00964F78">
        <w:rPr>
          <w:sz w:val="16"/>
        </w:rPr>
        <w:t>Most Americans agree that government can work better and can be more efficient. But Trump and Musk’s moves are doing the opposite—and will, in time, make us far less safe.</w:t>
      </w:r>
    </w:p>
    <w:p w14:paraId="5F17C872" w14:textId="77777777" w:rsidR="00323EED" w:rsidRPr="00964F78" w:rsidRDefault="00323EED" w:rsidP="00323EED">
      <w:pPr>
        <w:rPr>
          <w:sz w:val="16"/>
        </w:rPr>
      </w:pPr>
      <w:r w:rsidRPr="00964F78">
        <w:rPr>
          <w:sz w:val="16"/>
        </w:rPr>
        <w:t xml:space="preserve">Movies usually feature just one catastrophe apiece, but </w:t>
      </w:r>
      <w:r w:rsidRPr="00964F78">
        <w:rPr>
          <w:rStyle w:val="StyleUnderline"/>
        </w:rPr>
        <w:t xml:space="preserve">Trump’s actions are </w:t>
      </w:r>
      <w:r w:rsidRPr="00964F78">
        <w:rPr>
          <w:rStyle w:val="Emphasis"/>
        </w:rPr>
        <w:t>hurtling</w:t>
      </w:r>
      <w:r w:rsidRPr="00964F78">
        <w:rPr>
          <w:rStyle w:val="StyleUnderline"/>
        </w:rPr>
        <w:t xml:space="preserve"> America toward all of these </w:t>
      </w:r>
      <w:r w:rsidRPr="00964F78">
        <w:rPr>
          <w:rStyle w:val="Emphasis"/>
        </w:rPr>
        <w:t>simultaneously</w:t>
      </w:r>
      <w:r w:rsidRPr="00964F78">
        <w:rPr>
          <w:sz w:val="16"/>
        </w:rPr>
        <w:t>. When these disasters next strike, it likely won’t be in a theater, and we’ll know whose actions to blame:</w:t>
      </w:r>
    </w:p>
    <w:p w14:paraId="2E7194A2" w14:textId="77777777" w:rsidR="00323EED" w:rsidRPr="00964F78" w:rsidRDefault="00323EED" w:rsidP="00323EED">
      <w:pPr>
        <w:rPr>
          <w:sz w:val="16"/>
        </w:rPr>
      </w:pPr>
      <w:r w:rsidRPr="00964F78">
        <w:rPr>
          <w:rStyle w:val="Emphasis"/>
        </w:rPr>
        <w:t>Planes crash</w:t>
      </w:r>
      <w:r w:rsidRPr="00964F78">
        <w:rPr>
          <w:rStyle w:val="StyleUnderline"/>
        </w:rPr>
        <w:t xml:space="preserve"> when there are fewer air‐traffic controllers</w:t>
      </w:r>
      <w:r w:rsidRPr="00964F78">
        <w:rPr>
          <w:sz w:val="16"/>
        </w:rPr>
        <w:t xml:space="preserve"> on the job </w:t>
      </w:r>
      <w:r w:rsidRPr="00964F78">
        <w:rPr>
          <w:rStyle w:val="StyleUnderline"/>
        </w:rPr>
        <w:t xml:space="preserve">and less oversight of </w:t>
      </w:r>
      <w:r w:rsidRPr="00964F78">
        <w:rPr>
          <w:rStyle w:val="Emphasis"/>
        </w:rPr>
        <w:t>aircraft maintenance</w:t>
      </w:r>
      <w:r w:rsidRPr="00964F78">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565FCECF" w14:textId="77777777" w:rsidR="00323EED" w:rsidRPr="00964F78" w:rsidRDefault="00323EED" w:rsidP="00323EED">
      <w:pPr>
        <w:rPr>
          <w:rStyle w:val="StyleUnderline"/>
        </w:rPr>
      </w:pPr>
      <w:r w:rsidRPr="00964F78">
        <w:rPr>
          <w:rStyle w:val="Emphasis"/>
          <w:highlight w:val="cyan"/>
        </w:rPr>
        <w:t>Nuclear materials</w:t>
      </w:r>
      <w:r w:rsidRPr="00964F78">
        <w:rPr>
          <w:rStyle w:val="StyleUnderline"/>
          <w:highlight w:val="cyan"/>
        </w:rPr>
        <w:t xml:space="preserve"> get </w:t>
      </w:r>
      <w:r w:rsidRPr="00964F78">
        <w:rPr>
          <w:rStyle w:val="Emphasis"/>
          <w:highlight w:val="cyan"/>
        </w:rPr>
        <w:t>stolen</w:t>
      </w:r>
      <w:r w:rsidRPr="00964F78">
        <w:rPr>
          <w:rStyle w:val="StyleUnderline"/>
          <w:highlight w:val="cyan"/>
        </w:rPr>
        <w:t xml:space="preserve"> when</w:t>
      </w:r>
      <w:r w:rsidRPr="00964F78">
        <w:rPr>
          <w:rStyle w:val="StyleUnderline"/>
        </w:rPr>
        <w:t xml:space="preserve"> critical </w:t>
      </w:r>
      <w:r w:rsidRPr="00964F78">
        <w:rPr>
          <w:rStyle w:val="Emphasis"/>
          <w:highlight w:val="cyan"/>
        </w:rPr>
        <w:t>nuclear staff</w:t>
      </w:r>
      <w:r w:rsidRPr="00964F78">
        <w:rPr>
          <w:rStyle w:val="StyleUnderline"/>
          <w:highlight w:val="cyan"/>
        </w:rPr>
        <w:t xml:space="preserve"> are </w:t>
      </w:r>
      <w:r w:rsidRPr="00964F78">
        <w:rPr>
          <w:rStyle w:val="Emphasis"/>
          <w:highlight w:val="cyan"/>
        </w:rPr>
        <w:t>fired</w:t>
      </w:r>
      <w:r w:rsidRPr="00964F78">
        <w:rPr>
          <w:rStyle w:val="StyleUnderline"/>
          <w:highlight w:val="cyan"/>
        </w:rPr>
        <w:t xml:space="preserve"> and </w:t>
      </w:r>
      <w:r w:rsidRPr="00964F78">
        <w:rPr>
          <w:rStyle w:val="Emphasis"/>
          <w:highlight w:val="cyan"/>
        </w:rPr>
        <w:t>oversight</w:t>
      </w:r>
      <w:r w:rsidRPr="00964F78">
        <w:rPr>
          <w:rStyle w:val="StyleUnderline"/>
        </w:rPr>
        <w:t xml:space="preserve"> of weapons </w:t>
      </w:r>
      <w:r w:rsidRPr="00964F78">
        <w:rPr>
          <w:rStyle w:val="StyleUnderline"/>
          <w:highlight w:val="cyan"/>
        </w:rPr>
        <w:t xml:space="preserve">labs is </w:t>
      </w:r>
      <w:r w:rsidRPr="00964F78">
        <w:rPr>
          <w:rStyle w:val="Emphasis"/>
          <w:highlight w:val="cyan"/>
        </w:rPr>
        <w:t>gutted</w:t>
      </w:r>
      <w:r w:rsidRPr="00964F78">
        <w:rPr>
          <w:sz w:val="16"/>
        </w:rPr>
        <w:t xml:space="preserve">. The </w:t>
      </w:r>
      <w:r w:rsidRPr="00964F78">
        <w:rPr>
          <w:rStyle w:val="StyleUnderline"/>
        </w:rPr>
        <w:t>Trump</w:t>
      </w:r>
      <w:r w:rsidRPr="00964F78">
        <w:rPr>
          <w:sz w:val="16"/>
        </w:rPr>
        <w:t xml:space="preserve"> administration</w:t>
      </w:r>
      <w:r w:rsidRPr="00964F78">
        <w:rPr>
          <w:rStyle w:val="StyleUnderline"/>
        </w:rPr>
        <w:t xml:space="preserve">’s </w:t>
      </w:r>
      <w:r w:rsidRPr="00964F78">
        <w:rPr>
          <w:rStyle w:val="Emphasis"/>
          <w:highlight w:val="cyan"/>
        </w:rPr>
        <w:t>random layoffs</w:t>
      </w:r>
      <w:r w:rsidRPr="00964F78">
        <w:rPr>
          <w:rStyle w:val="StyleUnderline"/>
        </w:rPr>
        <w:t xml:space="preserve"> at the </w:t>
      </w:r>
      <w:r w:rsidRPr="00964F78">
        <w:rPr>
          <w:rStyle w:val="Emphasis"/>
        </w:rPr>
        <w:t>N</w:t>
      </w:r>
      <w:r w:rsidRPr="00964F78">
        <w:rPr>
          <w:rStyle w:val="StyleUnderline"/>
        </w:rPr>
        <w:t xml:space="preserve">ational </w:t>
      </w:r>
      <w:r w:rsidRPr="00964F78">
        <w:rPr>
          <w:rStyle w:val="Emphasis"/>
        </w:rPr>
        <w:t>N</w:t>
      </w:r>
      <w:r w:rsidRPr="00964F78">
        <w:rPr>
          <w:rStyle w:val="StyleUnderline"/>
        </w:rPr>
        <w:t xml:space="preserve">uclear </w:t>
      </w:r>
      <w:r w:rsidRPr="00964F78">
        <w:rPr>
          <w:rStyle w:val="Emphasis"/>
        </w:rPr>
        <w:t>S</w:t>
      </w:r>
      <w:r w:rsidRPr="00964F78">
        <w:rPr>
          <w:rStyle w:val="StyleUnderline"/>
        </w:rPr>
        <w:t xml:space="preserve">ecurity </w:t>
      </w:r>
      <w:r w:rsidRPr="00964F78">
        <w:rPr>
          <w:rStyle w:val="Emphasis"/>
        </w:rPr>
        <w:t>A</w:t>
      </w:r>
      <w:r w:rsidRPr="00964F78">
        <w:rPr>
          <w:rStyle w:val="StyleUnderline"/>
        </w:rPr>
        <w:t>dministration</w:t>
      </w:r>
      <w:r w:rsidRPr="00964F78">
        <w:rPr>
          <w:sz w:val="16"/>
        </w:rPr>
        <w:t xml:space="preserve"> have </w:t>
      </w:r>
      <w:r w:rsidRPr="00964F78">
        <w:rPr>
          <w:rStyle w:val="StyleUnderline"/>
          <w:highlight w:val="cyan"/>
        </w:rPr>
        <w:t>left</w:t>
      </w:r>
      <w:r w:rsidRPr="00964F78">
        <w:rPr>
          <w:rStyle w:val="StyleUnderline"/>
        </w:rPr>
        <w:t xml:space="preserve"> America’s nuclear </w:t>
      </w:r>
      <w:r w:rsidRPr="00964F78">
        <w:rPr>
          <w:rStyle w:val="StyleUnderline"/>
          <w:highlight w:val="cyan"/>
        </w:rPr>
        <w:t>arsenal</w:t>
      </w:r>
      <w:r w:rsidRPr="00964F78">
        <w:rPr>
          <w:rStyle w:val="StyleUnderline"/>
        </w:rPr>
        <w:t xml:space="preserve"> </w:t>
      </w:r>
      <w:r w:rsidRPr="00964F78">
        <w:rPr>
          <w:rStyle w:val="Emphasis"/>
        </w:rPr>
        <w:t xml:space="preserve">dangerously </w:t>
      </w:r>
      <w:r w:rsidRPr="00964F78">
        <w:rPr>
          <w:rStyle w:val="Emphasis"/>
          <w:highlight w:val="cyan"/>
        </w:rPr>
        <w:t>exposed</w:t>
      </w:r>
      <w:r w:rsidRPr="00964F78">
        <w:rPr>
          <w:rStyle w:val="StyleUnderline"/>
        </w:rPr>
        <w:t xml:space="preserve">, </w:t>
      </w:r>
      <w:r w:rsidRPr="00964F78">
        <w:rPr>
          <w:rStyle w:val="StyleUnderline"/>
          <w:highlight w:val="cyan"/>
        </w:rPr>
        <w:t xml:space="preserve">risking </w:t>
      </w:r>
      <w:r w:rsidRPr="00964F78">
        <w:rPr>
          <w:rStyle w:val="Emphasis"/>
          <w:highlight w:val="cyan"/>
        </w:rPr>
        <w:t>theft</w:t>
      </w:r>
      <w:r w:rsidRPr="00964F78">
        <w:rPr>
          <w:rStyle w:val="StyleUnderline"/>
          <w:highlight w:val="cyan"/>
        </w:rPr>
        <w:t xml:space="preserve">, </w:t>
      </w:r>
      <w:r w:rsidRPr="00964F78">
        <w:rPr>
          <w:rStyle w:val="Emphasis"/>
          <w:highlight w:val="cyan"/>
        </w:rPr>
        <w:t>sabotage</w:t>
      </w:r>
      <w:r w:rsidRPr="00964F78">
        <w:rPr>
          <w:rStyle w:val="StyleUnderline"/>
          <w:highlight w:val="cyan"/>
        </w:rPr>
        <w:t xml:space="preserve">, and </w:t>
      </w:r>
      <w:r w:rsidRPr="00964F78">
        <w:rPr>
          <w:rStyle w:val="Emphasis"/>
          <w:highlight w:val="cyan"/>
        </w:rPr>
        <w:t>accidental detonation</w:t>
      </w:r>
      <w:r w:rsidRPr="00964F78">
        <w:rPr>
          <w:sz w:val="16"/>
        </w:rPr>
        <w:t>.</w:t>
      </w:r>
    </w:p>
    <w:p w14:paraId="348DD1BD" w14:textId="77777777" w:rsidR="00323EED" w:rsidRPr="00964F78" w:rsidRDefault="00323EED" w:rsidP="00323EED">
      <w:pPr>
        <w:rPr>
          <w:sz w:val="16"/>
        </w:rPr>
      </w:pPr>
      <w:r w:rsidRPr="00964F78">
        <w:rPr>
          <w:rStyle w:val="Emphasis"/>
          <w:highlight w:val="cyan"/>
        </w:rPr>
        <w:lastRenderedPageBreak/>
        <w:t>Terrorists attack</w:t>
      </w:r>
      <w:r w:rsidRPr="00964F78">
        <w:rPr>
          <w:rStyle w:val="StyleUnderline"/>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t>
      </w:r>
      <w:r w:rsidRPr="00964F78">
        <w:rPr>
          <w:rStyle w:val="StyleUnderline"/>
          <w:highlight w:val="cyan"/>
        </w:rPr>
        <w:t>when</w:t>
      </w:r>
      <w:r w:rsidRPr="00964F78">
        <w:rPr>
          <w:rStyle w:val="StyleUnderline"/>
        </w:rPr>
        <w:t xml:space="preserve"> our </w:t>
      </w:r>
      <w:r w:rsidRPr="00964F78">
        <w:rPr>
          <w:rStyle w:val="Emphasis"/>
          <w:highlight w:val="cyan"/>
        </w:rPr>
        <w:t>intel</w:t>
      </w:r>
      <w:r w:rsidRPr="00964F78">
        <w:rPr>
          <w:rStyle w:val="StyleUnderline"/>
        </w:rPr>
        <w:t xml:space="preserve">ligence </w:t>
      </w:r>
      <w:r w:rsidRPr="00964F78">
        <w:rPr>
          <w:rStyle w:val="StyleUnderline"/>
          <w:highlight w:val="cyan"/>
        </w:rPr>
        <w:t xml:space="preserve">and </w:t>
      </w:r>
      <w:r w:rsidRPr="00964F78">
        <w:rPr>
          <w:rStyle w:val="Emphasis"/>
          <w:highlight w:val="cyan"/>
        </w:rPr>
        <w:t>law enforcement</w:t>
      </w:r>
      <w:r w:rsidRPr="00964F78">
        <w:rPr>
          <w:rStyle w:val="StyleUnderline"/>
        </w:rPr>
        <w:t xml:space="preserve"> agencies </w:t>
      </w:r>
      <w:r w:rsidRPr="00964F78">
        <w:rPr>
          <w:rStyle w:val="StyleUnderline"/>
          <w:highlight w:val="cyan"/>
        </w:rPr>
        <w:t>are</w:t>
      </w:r>
      <w:r w:rsidRPr="00964F78">
        <w:rPr>
          <w:sz w:val="16"/>
        </w:rPr>
        <w:t xml:space="preserve"> [</w:t>
      </w:r>
      <w:r w:rsidRPr="00964F78">
        <w:rPr>
          <w:rStyle w:val="Emphasis"/>
          <w:highlight w:val="cyan"/>
        </w:rPr>
        <w:t>hampered</w:t>
      </w:r>
      <w:r w:rsidRPr="00964F78">
        <w:rPr>
          <w:sz w:val="16"/>
        </w:rPr>
        <w:t xml:space="preserve">] hobbled. The Trump administration’s </w:t>
      </w:r>
      <w:r w:rsidRPr="00964F78">
        <w:rPr>
          <w:rStyle w:val="Emphasis"/>
        </w:rPr>
        <w:t xml:space="preserve">mass </w:t>
      </w:r>
      <w:r w:rsidRPr="00964F78">
        <w:rPr>
          <w:rStyle w:val="Emphasis"/>
          <w:highlight w:val="cyan"/>
        </w:rPr>
        <w:t>firings</w:t>
      </w:r>
      <w:r w:rsidRPr="00964F78">
        <w:rPr>
          <w:rStyle w:val="StyleUnderline"/>
        </w:rPr>
        <w:t xml:space="preserve"> and program </w:t>
      </w:r>
      <w:r w:rsidRPr="00964F78">
        <w:rPr>
          <w:rStyle w:val="Emphasis"/>
        </w:rPr>
        <w:t>shutdowns</w:t>
      </w:r>
      <w:r w:rsidRPr="00964F78">
        <w:rPr>
          <w:rStyle w:val="StyleUnderline"/>
        </w:rPr>
        <w:t xml:space="preserve"> at</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ustice</w:t>
      </w:r>
      <w:r w:rsidRPr="00964F78">
        <w:rPr>
          <w:sz w:val="16"/>
        </w:rPr>
        <w:t xml:space="preserve">, the </w:t>
      </w:r>
      <w:r w:rsidRPr="00964F78">
        <w:rPr>
          <w:rStyle w:val="Emphasis"/>
        </w:rPr>
        <w:t>FBI</w:t>
      </w:r>
      <w:r w:rsidRPr="00964F78">
        <w:rPr>
          <w:sz w:val="16"/>
        </w:rPr>
        <w:t xml:space="preserve">, the Cybersecurity and Infrastructure Security Agency, </w:t>
      </w:r>
      <w:r w:rsidRPr="00964F78">
        <w:rPr>
          <w:rStyle w:val="StyleUnderline"/>
        </w:rPr>
        <w:t>and other</w:t>
      </w:r>
      <w:r w:rsidRPr="00964F78">
        <w:rPr>
          <w:sz w:val="16"/>
        </w:rPr>
        <w:t xml:space="preserve"> national security </w:t>
      </w:r>
      <w:r w:rsidRPr="00964F78">
        <w:rPr>
          <w:rStyle w:val="StyleUnderline"/>
        </w:rPr>
        <w:t xml:space="preserve">agencies </w:t>
      </w:r>
      <w:r w:rsidRPr="00964F78">
        <w:rPr>
          <w:rStyle w:val="StyleUnderline"/>
          <w:highlight w:val="cyan"/>
        </w:rPr>
        <w:t>weaken</w:t>
      </w:r>
      <w:r w:rsidRPr="00964F78">
        <w:rPr>
          <w:rStyle w:val="StyleUnderline"/>
        </w:rPr>
        <w:t xml:space="preserve"> their </w:t>
      </w:r>
      <w:r w:rsidRPr="00964F78">
        <w:rPr>
          <w:rStyle w:val="StyleUnderline"/>
          <w:highlight w:val="cyan"/>
        </w:rPr>
        <w:t>ability to</w:t>
      </w:r>
      <w:r w:rsidRPr="00964F78">
        <w:rPr>
          <w:sz w:val="16"/>
        </w:rPr>
        <w:t xml:space="preserve"> [</w:t>
      </w:r>
      <w:r w:rsidRPr="00964F78">
        <w:rPr>
          <w:rStyle w:val="Emphasis"/>
          <w:highlight w:val="cyan"/>
        </w:rPr>
        <w:t>detect</w:t>
      </w:r>
      <w:r w:rsidRPr="00964F78">
        <w:rPr>
          <w:sz w:val="16"/>
        </w:rPr>
        <w:t xml:space="preserve">] see </w:t>
      </w:r>
      <w:r w:rsidRPr="00964F78">
        <w:rPr>
          <w:rStyle w:val="Emphasis"/>
          <w:highlight w:val="cyan"/>
        </w:rPr>
        <w:t>threats</w:t>
      </w:r>
      <w:r w:rsidRPr="00964F78">
        <w:rPr>
          <w:rStyle w:val="StyleUnderline"/>
        </w:rPr>
        <w:t xml:space="preserve">, leaving the nation vulnerable to coordinated and deadly </w:t>
      </w:r>
      <w:r w:rsidRPr="00964F78">
        <w:rPr>
          <w:rStyle w:val="Emphasis"/>
        </w:rPr>
        <w:t>terrorist strikes</w:t>
      </w:r>
      <w:r w:rsidRPr="00964F78">
        <w:rPr>
          <w:sz w:val="16"/>
        </w:rPr>
        <w:t>.</w:t>
      </w:r>
    </w:p>
    <w:p w14:paraId="3FB400C6" w14:textId="77777777" w:rsidR="00323EED" w:rsidRPr="00964F78" w:rsidRDefault="00323EED" w:rsidP="00323EED">
      <w:pPr>
        <w:rPr>
          <w:sz w:val="16"/>
        </w:rPr>
      </w:pPr>
      <w:r w:rsidRPr="00964F78">
        <w:rPr>
          <w:rStyle w:val="StyleUnderline"/>
          <w:highlight w:val="cyan"/>
        </w:rPr>
        <w:t xml:space="preserve">Pandemics </w:t>
      </w:r>
      <w:r w:rsidRPr="00964F78">
        <w:rPr>
          <w:rStyle w:val="Emphasis"/>
          <w:highlight w:val="cyan"/>
        </w:rPr>
        <w:t>spiral</w:t>
      </w:r>
      <w:r w:rsidRPr="00964F78">
        <w:rPr>
          <w:rStyle w:val="StyleUnderline"/>
        </w:rPr>
        <w:t xml:space="preserve"> out of </w:t>
      </w:r>
      <w:r w:rsidRPr="00964F78">
        <w:rPr>
          <w:rStyle w:val="Emphasis"/>
        </w:rPr>
        <w:t>control</w:t>
      </w:r>
      <w:r w:rsidRPr="00964F78">
        <w:rPr>
          <w:rStyle w:val="StyleUnderline"/>
        </w:rPr>
        <w:t xml:space="preserve"> when America’s public-health experts are taken off the </w:t>
      </w:r>
      <w:r w:rsidRPr="00964F78">
        <w:rPr>
          <w:rStyle w:val="Emphasis"/>
        </w:rPr>
        <w:t>job</w:t>
      </w:r>
      <w:r w:rsidRPr="00964F78">
        <w:rPr>
          <w:rStyle w:val="StyleUnderline"/>
        </w:rPr>
        <w:t xml:space="preserve"> and our </w:t>
      </w:r>
      <w:r w:rsidRPr="00964F78">
        <w:rPr>
          <w:rStyle w:val="Emphasis"/>
        </w:rPr>
        <w:t>scientists</w:t>
      </w:r>
      <w:r w:rsidRPr="00964F78">
        <w:rPr>
          <w:rStyle w:val="StyleUnderline"/>
        </w:rPr>
        <w:t xml:space="preserve"> are </w:t>
      </w:r>
      <w:r w:rsidRPr="00964F78">
        <w:rPr>
          <w:rStyle w:val="Emphasis"/>
        </w:rPr>
        <w:t>cut off</w:t>
      </w:r>
      <w:r w:rsidRPr="00964F78">
        <w:rPr>
          <w:sz w:val="16"/>
        </w:rPr>
        <w:t xml:space="preserve"> from colleagues around the world. </w:t>
      </w:r>
      <w:r w:rsidRPr="00964F78">
        <w:rPr>
          <w:rStyle w:val="StyleUnderline"/>
        </w:rPr>
        <w:t xml:space="preserve">Through </w:t>
      </w:r>
      <w:r w:rsidRPr="00964F78">
        <w:rPr>
          <w:rStyle w:val="Emphasis"/>
          <w:highlight w:val="cyan"/>
        </w:rPr>
        <w:t>funding freezes</w:t>
      </w:r>
      <w:r w:rsidRPr="00964F78">
        <w:rPr>
          <w:rStyle w:val="StyleUnderline"/>
          <w:highlight w:val="cyan"/>
        </w:rPr>
        <w:t xml:space="preserve"> and </w:t>
      </w:r>
      <w:r w:rsidRPr="00964F78">
        <w:rPr>
          <w:rStyle w:val="Emphasis"/>
          <w:highlight w:val="cyan"/>
        </w:rPr>
        <w:t>mass firings</w:t>
      </w:r>
      <w:r w:rsidRPr="00964F78">
        <w:rPr>
          <w:rStyle w:val="StyleUnderline"/>
          <w:highlight w:val="cyan"/>
        </w:rPr>
        <w:t xml:space="preserve"> at</w:t>
      </w:r>
      <w:r w:rsidRPr="00964F78">
        <w:rPr>
          <w:sz w:val="16"/>
        </w:rPr>
        <w:t xml:space="preserve"> the Centers for Disease Control and Prevention (</w:t>
      </w:r>
      <w:r w:rsidRPr="00964F78">
        <w:rPr>
          <w:rStyle w:val="Emphasis"/>
          <w:highlight w:val="cyan"/>
        </w:rPr>
        <w:t>CDC</w:t>
      </w:r>
      <w:r w:rsidRPr="00964F78">
        <w:rPr>
          <w:sz w:val="16"/>
        </w:rPr>
        <w:t xml:space="preserve">) </w:t>
      </w:r>
      <w:r w:rsidRPr="00964F78">
        <w:rPr>
          <w:rStyle w:val="StyleUnderline"/>
          <w:highlight w:val="cyan"/>
        </w:rPr>
        <w:t>and</w:t>
      </w:r>
      <w:r w:rsidRPr="00964F78">
        <w:rPr>
          <w:sz w:val="16"/>
        </w:rPr>
        <w:t xml:space="preserve"> the </w:t>
      </w:r>
      <w:r w:rsidRPr="00964F78">
        <w:rPr>
          <w:rStyle w:val="Emphasis"/>
          <w:highlight w:val="cyan"/>
        </w:rPr>
        <w:t>N</w:t>
      </w:r>
      <w:r w:rsidRPr="00964F78">
        <w:rPr>
          <w:rStyle w:val="StyleUnderline"/>
        </w:rPr>
        <w:t xml:space="preserve">ational </w:t>
      </w:r>
      <w:r w:rsidRPr="00964F78">
        <w:rPr>
          <w:rStyle w:val="Emphasis"/>
          <w:highlight w:val="cyan"/>
        </w:rPr>
        <w:t>I</w:t>
      </w:r>
      <w:r w:rsidRPr="00964F78">
        <w:rPr>
          <w:rStyle w:val="StyleUnderline"/>
        </w:rPr>
        <w:t xml:space="preserve">nstitutes of </w:t>
      </w:r>
      <w:r w:rsidRPr="00964F78">
        <w:rPr>
          <w:rStyle w:val="Emphasis"/>
          <w:highlight w:val="cyan"/>
        </w:rPr>
        <w:t>H</w:t>
      </w:r>
      <w:r w:rsidRPr="00964F78">
        <w:rPr>
          <w:rStyle w:val="StyleUnderline"/>
        </w:rPr>
        <w:t>ealth</w:t>
      </w:r>
      <w:r w:rsidRPr="00964F78">
        <w:rPr>
          <w:sz w:val="16"/>
        </w:rPr>
        <w:t xml:space="preserve">—and pulling the United States out of the World Health Organization—the </w:t>
      </w:r>
      <w:r w:rsidRPr="00964F78">
        <w:rPr>
          <w:rStyle w:val="StyleUnderline"/>
        </w:rPr>
        <w:t>Trump</w:t>
      </w:r>
      <w:r w:rsidRPr="00964F78">
        <w:rPr>
          <w:sz w:val="16"/>
        </w:rPr>
        <w:t xml:space="preserve"> administration has severely </w:t>
      </w:r>
      <w:r w:rsidRPr="00964F78">
        <w:rPr>
          <w:rStyle w:val="StyleUnderline"/>
          <w:highlight w:val="cyan"/>
        </w:rPr>
        <w:t>undermined</w:t>
      </w:r>
      <w:r w:rsidRPr="00964F78">
        <w:rPr>
          <w:rStyle w:val="StyleUnderline"/>
        </w:rPr>
        <w:t xml:space="preserve"> the nation’s </w:t>
      </w:r>
      <w:r w:rsidRPr="00964F78">
        <w:rPr>
          <w:rStyle w:val="StyleUnderline"/>
          <w:highlight w:val="cyan"/>
        </w:rPr>
        <w:t xml:space="preserve">ability to </w:t>
      </w:r>
      <w:r w:rsidRPr="00964F78">
        <w:rPr>
          <w:rStyle w:val="Emphasis"/>
          <w:highlight w:val="cyan"/>
        </w:rPr>
        <w:t>detect</w:t>
      </w:r>
      <w:r w:rsidRPr="00964F78">
        <w:rPr>
          <w:sz w:val="16"/>
        </w:rPr>
        <w:t xml:space="preserve">, contain, </w:t>
      </w:r>
      <w:r w:rsidRPr="00964F78">
        <w:rPr>
          <w:rStyle w:val="StyleUnderline"/>
        </w:rPr>
        <w:t xml:space="preserve">and </w:t>
      </w:r>
      <w:r w:rsidRPr="00964F78">
        <w:rPr>
          <w:rStyle w:val="Emphasis"/>
          <w:highlight w:val="cyan"/>
        </w:rPr>
        <w:t>respond</w:t>
      </w:r>
      <w:r w:rsidRPr="00964F78">
        <w:rPr>
          <w:rStyle w:val="StyleUnderline"/>
          <w:highlight w:val="cyan"/>
        </w:rPr>
        <w:t xml:space="preserve"> to</w:t>
      </w:r>
      <w:r w:rsidRPr="00964F78">
        <w:rPr>
          <w:sz w:val="16"/>
        </w:rPr>
        <w:t xml:space="preserve"> emerging </w:t>
      </w:r>
      <w:r w:rsidRPr="00964F78">
        <w:rPr>
          <w:rStyle w:val="StyleUnderline"/>
        </w:rPr>
        <w:t xml:space="preserve">infectious </w:t>
      </w:r>
      <w:r w:rsidRPr="00964F78">
        <w:rPr>
          <w:rStyle w:val="Emphasis"/>
          <w:highlight w:val="cyan"/>
        </w:rPr>
        <w:t>diseases</w:t>
      </w:r>
      <w:r w:rsidRPr="00964F78">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778E7FD9" w14:textId="77777777" w:rsidR="00323EED" w:rsidRPr="00964F78" w:rsidRDefault="00323EED" w:rsidP="00323EED">
      <w:pPr>
        <w:rPr>
          <w:sz w:val="16"/>
        </w:rPr>
      </w:pPr>
      <w:r w:rsidRPr="00260FCD">
        <w:rPr>
          <w:rStyle w:val="StyleUnderline"/>
        </w:rPr>
        <w:t xml:space="preserve">The electric </w:t>
      </w:r>
      <w:r w:rsidRPr="00260FCD">
        <w:rPr>
          <w:rStyle w:val="Emphasis"/>
          <w:highlight w:val="cyan"/>
        </w:rPr>
        <w:t>grid fails</w:t>
      </w:r>
      <w:r w:rsidRPr="00260FCD">
        <w:rPr>
          <w:rStyle w:val="StyleUnderline"/>
          <w:highlight w:val="cyan"/>
        </w:rPr>
        <w:t xml:space="preserve"> when </w:t>
      </w:r>
      <w:r w:rsidRPr="00260FCD">
        <w:rPr>
          <w:rStyle w:val="Emphasis"/>
          <w:highlight w:val="cyan"/>
        </w:rPr>
        <w:t>not enough</w:t>
      </w:r>
      <w:r w:rsidRPr="00260FCD">
        <w:rPr>
          <w:rStyle w:val="StyleUnderline"/>
        </w:rPr>
        <w:t xml:space="preserve"> people are on hand </w:t>
      </w:r>
      <w:r w:rsidRPr="00DE0B0A">
        <w:rPr>
          <w:rStyle w:val="StyleUnderline"/>
          <w:highlight w:val="cyan"/>
        </w:rPr>
        <w:t>to</w:t>
      </w:r>
      <w:r w:rsidRPr="00DE0B0A">
        <w:rPr>
          <w:rStyle w:val="StyleUnderline"/>
        </w:rPr>
        <w:t xml:space="preserve"> </w:t>
      </w:r>
      <w:r w:rsidRPr="00260FCD">
        <w:rPr>
          <w:rStyle w:val="StyleUnderline"/>
        </w:rPr>
        <w:t xml:space="preserve">keep it </w:t>
      </w:r>
      <w:r w:rsidRPr="00260FCD">
        <w:rPr>
          <w:rStyle w:val="Emphasis"/>
          <w:highlight w:val="cyan"/>
        </w:rPr>
        <w:t>run</w:t>
      </w:r>
      <w:r w:rsidRPr="00260FCD">
        <w:rPr>
          <w:rStyle w:val="StyleUnderline"/>
        </w:rPr>
        <w:t>ning</w:t>
      </w:r>
      <w:r w:rsidRPr="00964F78">
        <w:rPr>
          <w:sz w:val="16"/>
        </w:rPr>
        <w:t xml:space="preserve">. The Trump administration is </w:t>
      </w:r>
      <w:r w:rsidRPr="00260FCD">
        <w:rPr>
          <w:rStyle w:val="Emphasis"/>
        </w:rPr>
        <w:t>firing</w:t>
      </w:r>
      <w:r w:rsidRPr="00260FCD">
        <w:rPr>
          <w:rStyle w:val="StyleUnderline"/>
        </w:rPr>
        <w:t xml:space="preserve"> the linemen, </w:t>
      </w:r>
      <w:r w:rsidRPr="00260FCD">
        <w:rPr>
          <w:rStyle w:val="Emphasis"/>
        </w:rPr>
        <w:t>engineers</w:t>
      </w:r>
      <w:r w:rsidRPr="00260FCD">
        <w:rPr>
          <w:rStyle w:val="StyleUnderline"/>
        </w:rPr>
        <w:t xml:space="preserve">, and dispatchers who </w:t>
      </w:r>
      <w:r w:rsidRPr="00260FCD">
        <w:rPr>
          <w:rStyle w:val="Emphasis"/>
        </w:rPr>
        <w:t>maintain</w:t>
      </w:r>
      <w:r w:rsidRPr="00260FCD">
        <w:rPr>
          <w:rStyle w:val="StyleUnderline"/>
        </w:rPr>
        <w:t xml:space="preserve"> America’s </w:t>
      </w:r>
      <w:r w:rsidRPr="00260FCD">
        <w:rPr>
          <w:rStyle w:val="Emphasis"/>
        </w:rPr>
        <w:t>power</w:t>
      </w:r>
      <w:r w:rsidRPr="00260FCD">
        <w:rPr>
          <w:rStyle w:val="StyleUnderline"/>
        </w:rPr>
        <w:t xml:space="preserve"> systems</w:t>
      </w:r>
      <w:r w:rsidRPr="00964F78">
        <w:rPr>
          <w:sz w:val="16"/>
        </w:rPr>
        <w:t>.</w:t>
      </w:r>
    </w:p>
    <w:p w14:paraId="30CB9275" w14:textId="77777777" w:rsidR="00323EED" w:rsidRPr="00964F78" w:rsidRDefault="00323EED" w:rsidP="00323EED">
      <w:pPr>
        <w:rPr>
          <w:sz w:val="16"/>
        </w:rPr>
      </w:pPr>
      <w:r w:rsidRPr="00964F78">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0CBE5844" w14:textId="77777777" w:rsidR="00323EED" w:rsidRPr="00964F78" w:rsidRDefault="00323EED" w:rsidP="00323EED">
      <w:pPr>
        <w:rPr>
          <w:sz w:val="16"/>
        </w:rPr>
      </w:pPr>
      <w:r w:rsidRPr="00964F78">
        <w:rPr>
          <w:rStyle w:val="Emphasis"/>
        </w:rPr>
        <w:t>Roads</w:t>
      </w:r>
      <w:r w:rsidRPr="00964F78">
        <w:rPr>
          <w:rStyle w:val="StyleUnderline"/>
        </w:rPr>
        <w:t xml:space="preserve"> and </w:t>
      </w:r>
      <w:r w:rsidRPr="00964F78">
        <w:rPr>
          <w:rStyle w:val="Emphasis"/>
        </w:rPr>
        <w:t>bridges collapse</w:t>
      </w:r>
      <w:r w:rsidRPr="00964F78">
        <w:rPr>
          <w:sz w:val="16"/>
        </w:rPr>
        <w:t xml:space="preserve"> </w:t>
      </w:r>
      <w:r w:rsidRPr="00964F78">
        <w:rPr>
          <w:rStyle w:val="StyleUnderline"/>
        </w:rPr>
        <w:t>when</w:t>
      </w:r>
      <w:r w:rsidRPr="00964F78">
        <w:rPr>
          <w:sz w:val="16"/>
        </w:rPr>
        <w:t xml:space="preserve"> funding for maintenance and new construction is slashed and </w:t>
      </w:r>
      <w:r w:rsidRPr="00964F78">
        <w:rPr>
          <w:rStyle w:val="StyleUnderline"/>
        </w:rPr>
        <w:t xml:space="preserve">there’s no one on hand to keep </w:t>
      </w:r>
      <w:r w:rsidRPr="00964F78">
        <w:rPr>
          <w:rStyle w:val="Emphasis"/>
        </w:rPr>
        <w:t>everyone honest</w:t>
      </w:r>
      <w:r w:rsidRPr="00964F78">
        <w:rPr>
          <w:sz w:val="16"/>
        </w:rPr>
        <w:t>. The Trump administration has gutted a host of infrastructure projects and fired the government watchdogs who make sure large-scale building projects are done right.</w:t>
      </w:r>
    </w:p>
    <w:p w14:paraId="7D4CE04C" w14:textId="77777777" w:rsidR="00323EED" w:rsidRPr="00964F78" w:rsidRDefault="00323EED" w:rsidP="00323EED">
      <w:pPr>
        <w:rPr>
          <w:sz w:val="16"/>
        </w:rPr>
      </w:pPr>
      <w:r w:rsidRPr="00964F78">
        <w:rPr>
          <w:rStyle w:val="StyleUnderline"/>
        </w:rPr>
        <w:t xml:space="preserve">The </w:t>
      </w:r>
      <w:r w:rsidRPr="00964F78">
        <w:rPr>
          <w:rStyle w:val="Emphasis"/>
        </w:rPr>
        <w:t>world falls apart</w:t>
      </w:r>
      <w:r w:rsidRPr="00964F78">
        <w:rPr>
          <w:rStyle w:val="StyleUnderline"/>
        </w:rPr>
        <w:t xml:space="preserve"> when </w:t>
      </w:r>
      <w:r w:rsidRPr="00964F78">
        <w:rPr>
          <w:rStyle w:val="StyleUnderline"/>
          <w:highlight w:val="cyan"/>
        </w:rPr>
        <w:t xml:space="preserve">companies aren’t </w:t>
      </w:r>
      <w:r w:rsidRPr="00964F78">
        <w:rPr>
          <w:rStyle w:val="Emphasis"/>
          <w:highlight w:val="cyan"/>
        </w:rPr>
        <w:t>held responsible</w:t>
      </w:r>
      <w:r w:rsidRPr="00964F78">
        <w:rPr>
          <w:rStyle w:val="StyleUnderline"/>
        </w:rPr>
        <w:t xml:space="preserve"> or </w:t>
      </w:r>
      <w:r w:rsidRPr="00964F78">
        <w:rPr>
          <w:rStyle w:val="Emphasis"/>
        </w:rPr>
        <w:t>accountable</w:t>
      </w:r>
      <w:r w:rsidRPr="00964F78">
        <w:rPr>
          <w:rStyle w:val="StyleUnderline"/>
        </w:rPr>
        <w:t xml:space="preserve"> </w:t>
      </w:r>
      <w:r w:rsidRPr="00964F78">
        <w:rPr>
          <w:rStyle w:val="StyleUnderline"/>
          <w:highlight w:val="cyan"/>
        </w:rPr>
        <w:t>for</w:t>
      </w:r>
      <w:r w:rsidRPr="00964F78">
        <w:rPr>
          <w:rStyle w:val="StyleUnderline"/>
        </w:rPr>
        <w:t xml:space="preserve"> complying with </w:t>
      </w:r>
      <w:r w:rsidRPr="00964F78">
        <w:rPr>
          <w:rStyle w:val="Emphasis"/>
          <w:highlight w:val="cyan"/>
        </w:rPr>
        <w:t>environmental laws</w:t>
      </w:r>
      <w:r w:rsidRPr="00964F78">
        <w:rPr>
          <w:sz w:val="16"/>
        </w:rPr>
        <w:t>—</w:t>
      </w:r>
      <w:r w:rsidRPr="00964F78">
        <w:rPr>
          <w:rStyle w:val="StyleUnderline"/>
        </w:rPr>
        <w:t xml:space="preserve">think </w:t>
      </w:r>
      <w:r w:rsidRPr="00964F78">
        <w:rPr>
          <w:rStyle w:val="Emphasis"/>
        </w:rPr>
        <w:t>pipeline</w:t>
      </w:r>
      <w:r w:rsidRPr="00964F78">
        <w:rPr>
          <w:rStyle w:val="StyleUnderline"/>
        </w:rPr>
        <w:t xml:space="preserve"> ruptures</w:t>
      </w:r>
      <w:r w:rsidRPr="00964F78">
        <w:rPr>
          <w:sz w:val="16"/>
        </w:rPr>
        <w:t xml:space="preserve">, chemical and natural </w:t>
      </w:r>
      <w:r w:rsidRPr="00964F78">
        <w:rPr>
          <w:rStyle w:val="StyleUnderline"/>
        </w:rPr>
        <w:t xml:space="preserve">gas </w:t>
      </w:r>
      <w:r w:rsidRPr="00964F78">
        <w:rPr>
          <w:rStyle w:val="Emphasis"/>
        </w:rPr>
        <w:t>explosions</w:t>
      </w:r>
      <w:r w:rsidRPr="00964F78">
        <w:rPr>
          <w:rStyle w:val="StyleUnderline"/>
        </w:rPr>
        <w:t xml:space="preserve">, and </w:t>
      </w:r>
      <w:r w:rsidRPr="00964F78">
        <w:rPr>
          <w:rStyle w:val="Emphasis"/>
        </w:rPr>
        <w:t>oil spills</w:t>
      </w:r>
      <w:r w:rsidRPr="00964F78">
        <w:rPr>
          <w:sz w:val="16"/>
        </w:rPr>
        <w:t xml:space="preserve">. </w:t>
      </w:r>
      <w:r w:rsidRPr="00964F78">
        <w:rPr>
          <w:rStyle w:val="StyleUnderline"/>
          <w:highlight w:val="cyan"/>
        </w:rPr>
        <w:t>Trump</w:t>
      </w:r>
      <w:r w:rsidRPr="00964F78">
        <w:rPr>
          <w:rStyle w:val="StyleUnderline"/>
        </w:rPr>
        <w:t xml:space="preserve">’s Environmental Protection Agency has </w:t>
      </w:r>
      <w:r w:rsidRPr="00964F78">
        <w:rPr>
          <w:rStyle w:val="Emphasis"/>
          <w:highlight w:val="cyan"/>
        </w:rPr>
        <w:t>demoted</w:t>
      </w:r>
      <w:r w:rsidRPr="00964F78">
        <w:rPr>
          <w:rStyle w:val="StyleUnderline"/>
        </w:rPr>
        <w:t xml:space="preserve"> career </w:t>
      </w:r>
      <w:r w:rsidRPr="00964F78">
        <w:rPr>
          <w:rStyle w:val="StyleUnderline"/>
          <w:highlight w:val="cyan"/>
        </w:rPr>
        <w:t>staff with</w:t>
      </w:r>
      <w:r w:rsidRPr="00964F78">
        <w:rPr>
          <w:sz w:val="16"/>
        </w:rPr>
        <w:t xml:space="preserve"> the </w:t>
      </w:r>
      <w:r w:rsidRPr="00964F78">
        <w:rPr>
          <w:rStyle w:val="Emphasis"/>
          <w:highlight w:val="cyan"/>
        </w:rPr>
        <w:t>expertise required</w:t>
      </w:r>
      <w:r w:rsidRPr="00964F78">
        <w:rPr>
          <w:rStyle w:val="StyleUnderline"/>
          <w:highlight w:val="cyan"/>
        </w:rPr>
        <w:t xml:space="preserve"> to enforce </w:t>
      </w:r>
      <w:r w:rsidRPr="00964F78">
        <w:rPr>
          <w:rStyle w:val="Emphasis"/>
          <w:highlight w:val="cyan"/>
        </w:rPr>
        <w:t>pollution</w:t>
      </w:r>
      <w:r w:rsidRPr="00964F78">
        <w:rPr>
          <w:rStyle w:val="StyleUnderline"/>
          <w:highlight w:val="cyan"/>
        </w:rPr>
        <w:t xml:space="preserve"> laws and oversee</w:t>
      </w:r>
      <w:r w:rsidRPr="00964F78">
        <w:rPr>
          <w:sz w:val="16"/>
        </w:rPr>
        <w:t xml:space="preserve"> safe hazardous </w:t>
      </w:r>
      <w:r w:rsidRPr="00964F78">
        <w:rPr>
          <w:rStyle w:val="Emphasis"/>
          <w:highlight w:val="cyan"/>
        </w:rPr>
        <w:t>waste cleanup</w:t>
      </w:r>
      <w:r w:rsidRPr="00964F78">
        <w:rPr>
          <w:sz w:val="16"/>
        </w:rPr>
        <w:t xml:space="preserve"> and has fired hundreds of workers who respond to environmental disasters and ensure a healthy and safe environment for all Americans.</w:t>
      </w:r>
    </w:p>
    <w:p w14:paraId="0945BB46" w14:textId="77777777" w:rsidR="00323EED" w:rsidRPr="00964F78" w:rsidRDefault="00323EED" w:rsidP="00323EED">
      <w:pPr>
        <w:rPr>
          <w:sz w:val="16"/>
        </w:rPr>
      </w:pPr>
      <w:r w:rsidRPr="00964F78">
        <w:rPr>
          <w:sz w:val="16"/>
        </w:rPr>
        <w:t xml:space="preserve">Emergency responses fail when centralized disaster management is thrown into chaos. Trump’s </w:t>
      </w:r>
      <w:r w:rsidRPr="00964F78">
        <w:rPr>
          <w:rStyle w:val="StyleUnderline"/>
        </w:rPr>
        <w:t>spending freezes and random firings</w:t>
      </w:r>
      <w:r w:rsidRPr="00964F78">
        <w:rPr>
          <w:sz w:val="16"/>
        </w:rPr>
        <w:t xml:space="preserve"> significantly </w:t>
      </w:r>
      <w:r w:rsidRPr="00964F78">
        <w:rPr>
          <w:rStyle w:val="StyleUnderline"/>
        </w:rPr>
        <w:t xml:space="preserve">threaten America’s ability to </w:t>
      </w:r>
      <w:r w:rsidRPr="00964F78">
        <w:rPr>
          <w:rStyle w:val="Emphasis"/>
        </w:rPr>
        <w:t>handle disasters</w:t>
      </w:r>
      <w:r w:rsidRPr="00964F78">
        <w:rPr>
          <w:sz w:val="16"/>
        </w:rPr>
        <w:t>. Even worse: Trump says he wants to get rid of the Federal Emergency Management Agency altogether and let states take care of themselves.</w:t>
      </w:r>
    </w:p>
    <w:p w14:paraId="532E230D" w14:textId="77777777" w:rsidR="00323EED" w:rsidRPr="00964F78" w:rsidRDefault="00323EED" w:rsidP="00323EED">
      <w:pPr>
        <w:rPr>
          <w:sz w:val="16"/>
        </w:rPr>
      </w:pPr>
      <w:r w:rsidRPr="00964F78">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2C039386" w14:textId="77777777" w:rsidR="00323EED" w:rsidRPr="00964F78" w:rsidRDefault="00323EED" w:rsidP="00323EED">
      <w:pPr>
        <w:rPr>
          <w:sz w:val="16"/>
        </w:rPr>
      </w:pPr>
      <w:r w:rsidRPr="00964F78">
        <w:rPr>
          <w:rStyle w:val="Emphasis"/>
          <w:highlight w:val="cyan"/>
        </w:rPr>
        <w:t>Markets collapse</w:t>
      </w:r>
      <w:r w:rsidRPr="00964F78">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964F78">
        <w:rPr>
          <w:rStyle w:val="StyleUnderline"/>
        </w:rPr>
        <w:t xml:space="preserve">Trump’s </w:t>
      </w:r>
      <w:r w:rsidRPr="00964F78">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pauses </w:t>
      </w:r>
      <w:r w:rsidRPr="00964F78">
        <w:rPr>
          <w:rStyle w:val="StyleUnderline"/>
          <w:highlight w:val="cyan"/>
        </w:rPr>
        <w:t>at</w:t>
      </w:r>
      <w:r w:rsidRPr="00964F78">
        <w:rPr>
          <w:rStyle w:val="StyleUnderline"/>
        </w:rPr>
        <w:t xml:space="preserve"> America’s </w:t>
      </w:r>
      <w:r w:rsidRPr="00964F78">
        <w:rPr>
          <w:rStyle w:val="Emphasis"/>
          <w:highlight w:val="cyan"/>
        </w:rPr>
        <w:t xml:space="preserve">financial </w:t>
      </w:r>
      <w:r w:rsidRPr="00964F78">
        <w:rPr>
          <w:rStyle w:val="Emphasis"/>
          <w:highlight w:val="cyan"/>
        </w:rPr>
        <w:lastRenderedPageBreak/>
        <w:t>watchdogs</w:t>
      </w:r>
      <w:r w:rsidRPr="00964F78">
        <w:rPr>
          <w:sz w:val="16"/>
        </w:rPr>
        <w:t xml:space="preserve"> and general erratic moves </w:t>
      </w:r>
      <w:r w:rsidRPr="00964F78">
        <w:rPr>
          <w:rStyle w:val="StyleUnderline"/>
        </w:rPr>
        <w:t xml:space="preserve">risk </w:t>
      </w:r>
      <w:r w:rsidRPr="00964F78">
        <w:rPr>
          <w:rStyle w:val="Emphasis"/>
          <w:highlight w:val="cyan"/>
        </w:rPr>
        <w:t>grind</w:t>
      </w:r>
      <w:r w:rsidRPr="00964F78">
        <w:rPr>
          <w:rStyle w:val="Emphasis"/>
        </w:rPr>
        <w:t>ing</w:t>
      </w:r>
      <w:r w:rsidRPr="00964F78">
        <w:rPr>
          <w:rStyle w:val="StyleUnderline"/>
        </w:rPr>
        <w:t xml:space="preserve"> America’s and the </w:t>
      </w:r>
      <w:r w:rsidRPr="00964F78">
        <w:rPr>
          <w:rStyle w:val="Emphasis"/>
        </w:rPr>
        <w:t xml:space="preserve">world’s </w:t>
      </w:r>
      <w:r w:rsidRPr="00964F78">
        <w:rPr>
          <w:rStyle w:val="Emphasis"/>
          <w:highlight w:val="cyan"/>
        </w:rPr>
        <w:t>econ</w:t>
      </w:r>
      <w:r w:rsidRPr="00964F78">
        <w:rPr>
          <w:rStyle w:val="StyleUnderline"/>
        </w:rPr>
        <w:t xml:space="preserve">omies </w:t>
      </w:r>
      <w:r w:rsidRPr="00964F78">
        <w:rPr>
          <w:rStyle w:val="StyleUnderline"/>
          <w:highlight w:val="cyan"/>
        </w:rPr>
        <w:t xml:space="preserve">to a </w:t>
      </w:r>
      <w:r w:rsidRPr="00964F78">
        <w:rPr>
          <w:rStyle w:val="Emphasis"/>
          <w:highlight w:val="cyan"/>
        </w:rPr>
        <w:t>halt</w:t>
      </w:r>
      <w:r w:rsidRPr="00964F78">
        <w:rPr>
          <w:sz w:val="16"/>
        </w:rPr>
        <w:t>. Just suspending congressionally authorized payments, alone, is “a breach of trust and ultimately, a form of default.”</w:t>
      </w:r>
    </w:p>
    <w:p w14:paraId="203F4171" w14:textId="77777777" w:rsidR="00323EED" w:rsidRPr="00964F78" w:rsidRDefault="00323EED" w:rsidP="00323EED">
      <w:pPr>
        <w:rPr>
          <w:sz w:val="16"/>
        </w:rPr>
      </w:pPr>
      <w:r w:rsidRPr="00964F78">
        <w:rPr>
          <w:sz w:val="16"/>
        </w:rPr>
        <w:t>Conclusion</w:t>
      </w:r>
    </w:p>
    <w:p w14:paraId="35BE43A6" w14:textId="77777777" w:rsidR="00323EED" w:rsidRPr="00964F78" w:rsidRDefault="00323EED" w:rsidP="00323EED">
      <w:pPr>
        <w:rPr>
          <w:sz w:val="16"/>
        </w:rPr>
      </w:pPr>
      <w:r w:rsidRPr="00964F78">
        <w:rPr>
          <w:rStyle w:val="StyleUnderline"/>
        </w:rPr>
        <w:t xml:space="preserve">One of </w:t>
      </w:r>
      <w:r w:rsidRPr="00964F78">
        <w:rPr>
          <w:rStyle w:val="StyleUnderline"/>
          <w:highlight w:val="cyan"/>
        </w:rPr>
        <w:t>America’s</w:t>
      </w:r>
      <w:r w:rsidRPr="00964F78">
        <w:rPr>
          <w:rStyle w:val="StyleUnderline"/>
        </w:rPr>
        <w:t xml:space="preserve"> </w:t>
      </w:r>
      <w:r w:rsidRPr="00964F78">
        <w:rPr>
          <w:rStyle w:val="Emphasis"/>
        </w:rPr>
        <w:t xml:space="preserve">great </w:t>
      </w:r>
      <w:r w:rsidRPr="00964F78">
        <w:rPr>
          <w:rStyle w:val="Emphasis"/>
          <w:highlight w:val="cyan"/>
        </w:rPr>
        <w:t>strengths</w:t>
      </w:r>
      <w:r w:rsidRPr="00964F78">
        <w:rPr>
          <w:sz w:val="16"/>
        </w:rPr>
        <w:t>—on-screen and in real life—</w:t>
      </w:r>
      <w:r w:rsidRPr="00964F78">
        <w:rPr>
          <w:rStyle w:val="StyleUnderline"/>
          <w:highlight w:val="cyan"/>
        </w:rPr>
        <w:t>has been</w:t>
      </w:r>
      <w:r w:rsidRPr="00964F78">
        <w:rPr>
          <w:rStyle w:val="StyleUnderline"/>
        </w:rPr>
        <w:t xml:space="preserve"> the </w:t>
      </w:r>
      <w:r w:rsidRPr="00964F78">
        <w:rPr>
          <w:rStyle w:val="Emphasis"/>
        </w:rPr>
        <w:t>reliability</w:t>
      </w:r>
      <w:r w:rsidRPr="00964F78">
        <w:rPr>
          <w:rStyle w:val="StyleUnderline"/>
        </w:rPr>
        <w:t xml:space="preserve"> of its </w:t>
      </w:r>
      <w:r w:rsidRPr="00DE0B0A">
        <w:rPr>
          <w:rStyle w:val="Emphasis"/>
        </w:rPr>
        <w:t>institutions</w:t>
      </w:r>
      <w:r w:rsidRPr="00964F78">
        <w:rPr>
          <w:sz w:val="16"/>
        </w:rPr>
        <w:t xml:space="preserve">, </w:t>
      </w:r>
      <w:r w:rsidRPr="00DE0B0A">
        <w:rPr>
          <w:rStyle w:val="StyleUnderline"/>
        </w:rPr>
        <w:t xml:space="preserve">grounded in </w:t>
      </w:r>
      <w:r w:rsidRPr="00964F78">
        <w:rPr>
          <w:rStyle w:val="Emphasis"/>
          <w:highlight w:val="cyan"/>
        </w:rPr>
        <w:t>expertise</w:t>
      </w:r>
      <w:r w:rsidRPr="00964F78">
        <w:rPr>
          <w:sz w:val="16"/>
        </w:rPr>
        <w:t xml:space="preserve">, robust oversight, and the rule of law. President </w:t>
      </w:r>
      <w:r w:rsidRPr="00DE0B0A">
        <w:rPr>
          <w:rStyle w:val="StyleUnderline"/>
        </w:rPr>
        <w:t>Trump</w:t>
      </w:r>
      <w:r w:rsidRPr="00964F78">
        <w:rPr>
          <w:sz w:val="16"/>
        </w:rPr>
        <w:t xml:space="preserve"> and Elon Musk</w:t>
      </w:r>
      <w:r w:rsidRPr="00964F78">
        <w:rPr>
          <w:rStyle w:val="StyleUnderline"/>
        </w:rPr>
        <w:t xml:space="preserve">’s lawless </w:t>
      </w:r>
      <w:r w:rsidRPr="00964F78">
        <w:rPr>
          <w:sz w:val="16"/>
        </w:rPr>
        <w:t xml:space="preserve">and erratic </w:t>
      </w:r>
      <w:r w:rsidRPr="00DE0B0A">
        <w:rPr>
          <w:rStyle w:val="StyleUnderline"/>
        </w:rPr>
        <w:t>actions</w:t>
      </w:r>
      <w:r w:rsidRPr="00964F78">
        <w:rPr>
          <w:rStyle w:val="StyleUnderline"/>
        </w:rPr>
        <w:t xml:space="preserve"> are weakening</w:t>
      </w:r>
      <w:r w:rsidRPr="00964F78">
        <w:rPr>
          <w:sz w:val="16"/>
        </w:rPr>
        <w:t xml:space="preserve">, not strengthening, </w:t>
      </w:r>
      <w:r w:rsidRPr="00964F78">
        <w:rPr>
          <w:rStyle w:val="StyleUnderline"/>
        </w:rPr>
        <w:t xml:space="preserve">these </w:t>
      </w:r>
      <w:r w:rsidRPr="00964F78">
        <w:rPr>
          <w:rStyle w:val="Emphasis"/>
        </w:rPr>
        <w:t>pillars</w:t>
      </w:r>
      <w:r w:rsidRPr="00964F78">
        <w:rPr>
          <w:sz w:val="16"/>
        </w:rPr>
        <w:t xml:space="preserve"> of strength, so much so that they risk </w:t>
      </w:r>
      <w:r w:rsidRPr="00DE0B0A">
        <w:rPr>
          <w:rStyle w:val="StyleUnderline"/>
        </w:rPr>
        <w:t>pulling</w:t>
      </w:r>
      <w:r w:rsidRPr="00964F78">
        <w:rPr>
          <w:rStyle w:val="StyleUnderline"/>
        </w:rPr>
        <w:t xml:space="preserve"> </w:t>
      </w:r>
      <w:r w:rsidRPr="00964F78">
        <w:rPr>
          <w:rStyle w:val="Emphasis"/>
        </w:rPr>
        <w:t>catastrophic</w:t>
      </w:r>
      <w:r w:rsidRPr="00964F78">
        <w:rPr>
          <w:rStyle w:val="StyleUnderline"/>
        </w:rPr>
        <w:t xml:space="preserve"> Hollywood </w:t>
      </w:r>
      <w:r w:rsidRPr="00DE0B0A">
        <w:rPr>
          <w:rStyle w:val="Emphasis"/>
        </w:rPr>
        <w:t>nightmares</w:t>
      </w:r>
      <w:r w:rsidRPr="00DE0B0A">
        <w:rPr>
          <w:rStyle w:val="StyleUnderline"/>
        </w:rPr>
        <w:t xml:space="preserve"> off the screen and </w:t>
      </w:r>
      <w:r w:rsidRPr="00DE0B0A">
        <w:rPr>
          <w:rStyle w:val="Emphasis"/>
        </w:rPr>
        <w:t>into</w:t>
      </w:r>
      <w:r w:rsidRPr="00964F78">
        <w:rPr>
          <w:sz w:val="16"/>
        </w:rPr>
        <w:t xml:space="preserve"> real </w:t>
      </w:r>
      <w:r w:rsidRPr="00DE0B0A">
        <w:rPr>
          <w:rStyle w:val="Emphasis"/>
        </w:rPr>
        <w:t>life</w:t>
      </w:r>
      <w:r w:rsidRPr="00964F78">
        <w:rPr>
          <w:sz w:val="16"/>
        </w:rPr>
        <w:t>.</w:t>
      </w:r>
    </w:p>
    <w:p w14:paraId="5F36089A" w14:textId="77777777" w:rsidR="00323EED" w:rsidRDefault="00323EED" w:rsidP="00323EED">
      <w:pPr>
        <w:pStyle w:val="Heading4"/>
      </w:pPr>
      <w:r>
        <w:t xml:space="preserve">Terrorism goes </w:t>
      </w:r>
      <w:r w:rsidRPr="0084460A">
        <w:rPr>
          <w:u w:val="single"/>
        </w:rPr>
        <w:t>nuclear</w:t>
      </w:r>
      <w:r>
        <w:t>.</w:t>
      </w:r>
    </w:p>
    <w:p w14:paraId="36F4D8DB" w14:textId="77777777" w:rsidR="00323EED" w:rsidRPr="00D369C2" w:rsidRDefault="00323EED" w:rsidP="00323EED">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NPSGlobal Foundation; PhD, lawyer specializing in international law; Bulletin of the Atomic Scientists, “The global impacts of a terrorist nuclear attack: What would happen? What should we do?” vol. 74]</w:t>
      </w:r>
    </w:p>
    <w:p w14:paraId="6A302C63" w14:textId="77777777" w:rsidR="00323EED" w:rsidRPr="006A5013" w:rsidRDefault="00323EED" w:rsidP="00323EED">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w:t>
      </w:r>
      <w:r w:rsidRPr="00DE0B0A">
        <w:rPr>
          <w:rStyle w:val="Emphasis"/>
          <w:highlight w:val="cyan"/>
        </w:rPr>
        <w:t>Al Qaeda</w:t>
      </w:r>
      <w:r w:rsidRPr="00CC3D84">
        <w:rPr>
          <w:rStyle w:val="StyleUnderline"/>
        </w:rPr>
        <w:t xml:space="preserve">, </w:t>
      </w:r>
      <w:r w:rsidRPr="00DE0B0A">
        <w:rPr>
          <w:rStyle w:val="Emphasis"/>
          <w:highlight w:val="cyan"/>
        </w:rPr>
        <w:t>Aum</w:t>
      </w:r>
      <w:r w:rsidRPr="00DE0B0A">
        <w:rPr>
          <w:rStyle w:val="Emphasis"/>
        </w:rPr>
        <w:t xml:space="preserve"> Shinrikyo</w:t>
      </w:r>
      <w:r w:rsidRPr="00CC3D84">
        <w:rPr>
          <w:rStyle w:val="StyleUnderline"/>
        </w:rPr>
        <w:t xml:space="preserve">, </w:t>
      </w:r>
      <w:r w:rsidRPr="00DE0B0A">
        <w:rPr>
          <w:rStyle w:val="StyleUnderline"/>
          <w:highlight w:val="cyan"/>
        </w:rPr>
        <w:t xml:space="preserve">and </w:t>
      </w:r>
      <w:r w:rsidRPr="00DE0B0A">
        <w:rPr>
          <w:rStyle w:val="Emphasis"/>
          <w:highlight w:val="cyan"/>
        </w:rPr>
        <w:t>other</w:t>
      </w:r>
      <w:r w:rsidRPr="00CC3D84">
        <w:rPr>
          <w:rStyle w:val="StyleUnderline"/>
        </w:rPr>
        <w:t xml:space="preserve"> terrorist group</w:t>
      </w:r>
      <w:r w:rsidRPr="00DE0B0A">
        <w:rPr>
          <w:rStyle w:val="Emphasis"/>
          <w:highlight w:val="cyan"/>
        </w:rPr>
        <w:t>s</w:t>
      </w:r>
      <w:r w:rsidRPr="006A5013">
        <w:rPr>
          <w:sz w:val="16"/>
        </w:rPr>
        <w:t xml:space="preserve"> have </w:t>
      </w:r>
      <w:r w:rsidRPr="00DE0B0A">
        <w:rPr>
          <w:rStyle w:val="StyleUnderline"/>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5523C235" w14:textId="77777777" w:rsidR="00323EED" w:rsidRPr="006A5013" w:rsidRDefault="00323EED" w:rsidP="00323EED">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57DE48D7" w14:textId="77777777" w:rsidR="00323EED" w:rsidRPr="006A5013" w:rsidRDefault="00323EED" w:rsidP="00323EED">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w:t>
      </w:r>
      <w:r w:rsidRPr="00372FFB">
        <w:rPr>
          <w:rStyle w:val="StyleUnderline"/>
        </w:rPr>
        <w:t xml:space="preserve"> </w:t>
      </w:r>
      <w:r w:rsidRPr="00372FFB">
        <w:rPr>
          <w:rStyle w:val="Emphasis"/>
        </w:rPr>
        <w:t xml:space="preserve">nuclear </w:t>
      </w:r>
      <w:r w:rsidRPr="006A5013">
        <w:rPr>
          <w:rStyle w:val="Emphasis"/>
          <w:highlight w:val="cyan"/>
        </w:rPr>
        <w:t>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make</w:t>
      </w:r>
      <w:r w:rsidRPr="00DE0B0A">
        <w:rPr>
          <w:rStyle w:val="StyleUnderline"/>
        </w:rPr>
        <w:t xml:space="preserve"> it </w:t>
      </w:r>
      <w:r w:rsidRPr="00DE0B0A">
        <w:rPr>
          <w:rStyle w:val="Emphasis"/>
          <w:highlight w:val="cyan"/>
        </w:rPr>
        <w:t>favorable</w:t>
      </w:r>
      <w:r w:rsidRPr="00DE0B0A">
        <w:rPr>
          <w:rStyle w:val="StyleUnderline"/>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059D34EE" w14:textId="77777777" w:rsidR="00323EED" w:rsidRPr="006A5013" w:rsidRDefault="00323EED" w:rsidP="00323EED">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7B04333F" w14:textId="77777777" w:rsidR="00323EED" w:rsidRPr="006A5013" w:rsidRDefault="00323EED" w:rsidP="00323EED">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6B2EFF34" w14:textId="77777777" w:rsidR="00323EED" w:rsidRPr="006A5013" w:rsidRDefault="00323EED" w:rsidP="00323EED">
      <w:pPr>
        <w:rPr>
          <w:sz w:val="12"/>
          <w:szCs w:val="18"/>
        </w:rPr>
      </w:pPr>
      <w:r w:rsidRPr="006A5013">
        <w:rPr>
          <w:sz w:val="12"/>
          <w:szCs w:val="18"/>
        </w:rPr>
        <w:t>The consequences of a terrorist nuclear attack</w:t>
      </w:r>
    </w:p>
    <w:p w14:paraId="05016FBF" w14:textId="77777777" w:rsidR="00323EED" w:rsidRPr="006A5013" w:rsidRDefault="00323EED" w:rsidP="00323EED">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23289D9F" w14:textId="77777777" w:rsidR="00323EED" w:rsidRPr="006A5013" w:rsidRDefault="00323EED" w:rsidP="00323EED">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6833AF2E" w14:textId="77777777" w:rsidR="00323EED" w:rsidRPr="006A5013" w:rsidRDefault="00323EED" w:rsidP="00323EED">
      <w:pPr>
        <w:rPr>
          <w:sz w:val="16"/>
        </w:rPr>
      </w:pPr>
      <w:r w:rsidRPr="006A5013">
        <w:rPr>
          <w:sz w:val="16"/>
        </w:rPr>
        <w:lastRenderedPageBreak/>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CC3D84">
        <w:rPr>
          <w:sz w:val="16"/>
          <w:szCs w:val="16"/>
        </w:rPr>
        <w:t>.</w:t>
      </w:r>
      <w:r w:rsidRPr="006A5013">
        <w:rPr>
          <w:sz w:val="16"/>
        </w:rPr>
        <w:t xml:space="preserve"> The severity of the effects at a national level, however, would depend on the countries’ level of development, geopolitical location, and resilience.</w:t>
      </w:r>
    </w:p>
    <w:p w14:paraId="21D4706C" w14:textId="77777777" w:rsidR="00323EED" w:rsidRPr="006A5013" w:rsidRDefault="00323EED" w:rsidP="00323EED">
      <w:pPr>
        <w:rPr>
          <w:sz w:val="16"/>
        </w:rPr>
      </w:pPr>
      <w:r w:rsidRPr="006A5013">
        <w:rPr>
          <w:sz w:val="16"/>
        </w:rPr>
        <w:t xml:space="preserve">Global security and regional/national defense schemes would be strongly affected. </w:t>
      </w:r>
      <w:r w:rsidRPr="00DE0B0A">
        <w:rPr>
          <w:rStyle w:val="StyleUnderline"/>
        </w:rPr>
        <w:t xml:space="preserve">An increase in </w:t>
      </w:r>
      <w:r w:rsidRPr="006A5013">
        <w:rPr>
          <w:rStyle w:val="StyleUnderline"/>
          <w:highlight w:val="cyan"/>
        </w:rPr>
        <w:t xml:space="preserve">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372FFB">
        <w:rPr>
          <w:rStyle w:val="StyleUnderline"/>
        </w:rPr>
        <w:t>consequences</w:t>
      </w:r>
      <w:r w:rsidRPr="006A5013">
        <w:rPr>
          <w:sz w:val="16"/>
        </w:rPr>
        <w:t xml:space="preserve"> of such a shocking scenario </w:t>
      </w:r>
      <w:r w:rsidRPr="006A5013">
        <w:rPr>
          <w:rStyle w:val="StyleUnderline"/>
        </w:rPr>
        <w:t xml:space="preserve">would </w:t>
      </w:r>
      <w:r w:rsidRPr="00372FFB">
        <w:rPr>
          <w:rStyle w:val="StyleUnderline"/>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CC3D84">
        <w:rPr>
          <w:rStyle w:val="StyleUnderline"/>
          <w:highlight w:val="cyan"/>
        </w:rPr>
        <w:t>accompanied by</w:t>
      </w:r>
      <w:r w:rsidRPr="006A5013">
        <w:rPr>
          <w:rStyle w:val="StyleUnderline"/>
        </w:rPr>
        <w:t xml:space="preserve"> an increase in </w:t>
      </w:r>
      <w:r w:rsidRPr="00CC3D84">
        <w:rPr>
          <w:rStyle w:val="Emphasis"/>
          <w:highlight w:val="cyan"/>
        </w:rPr>
        <w:t>military unilateralism</w:t>
      </w:r>
      <w:r w:rsidRPr="006A5013">
        <w:rPr>
          <w:sz w:val="16"/>
        </w:rPr>
        <w:t xml:space="preserve"> and military expenditures.</w:t>
      </w:r>
    </w:p>
    <w:p w14:paraId="6DE9AA9C" w14:textId="77777777" w:rsidR="00323EED" w:rsidRDefault="00323EED" w:rsidP="00323EED">
      <w:pPr>
        <w:pStyle w:val="Heading4"/>
      </w:pPr>
      <w:r>
        <w:t>Pandemics risk extinction---</w:t>
      </w:r>
      <w:r>
        <w:rPr>
          <w:u w:val="single"/>
        </w:rPr>
        <w:t>empirics</w:t>
      </w:r>
      <w:r>
        <w:t xml:space="preserve">, </w:t>
      </w:r>
      <w:r>
        <w:rPr>
          <w:u w:val="single"/>
        </w:rPr>
        <w:t>simulations</w:t>
      </w:r>
      <w:r>
        <w:t xml:space="preserve">, and </w:t>
      </w:r>
      <w:r>
        <w:rPr>
          <w:u w:val="single"/>
        </w:rPr>
        <w:t>surging</w:t>
      </w:r>
      <w:r>
        <w:t xml:space="preserve"> connectivity prove.</w:t>
      </w:r>
    </w:p>
    <w:p w14:paraId="38431889" w14:textId="77777777" w:rsidR="00323EED" w:rsidRPr="00C6348A" w:rsidRDefault="00323EED" w:rsidP="00323EED">
      <w:pPr>
        <w:rPr>
          <w:rStyle w:val="Style13ptBold"/>
        </w:rPr>
      </w:pPr>
      <w:r>
        <w:rPr>
          <w:rStyle w:val="Style13ptBold"/>
        </w:rPr>
        <w:t xml:space="preserve">Kim ’21 </w:t>
      </w:r>
      <w:r w:rsidRPr="00C6348A">
        <w:t>[Kiseong, Sunyong Yoo, Sangyeon Lee, Doheon Lee, and Kwang-Hyung Lee; March 26; Department of Bio and Brain Engineering, KAIST; Research and Development Center at BioBrain Inc.; Department of ICT Convergence System Engineering, Chonnam National University; Bio-Synergy Research Center; Moon Soul Graduate School of Future Strategy; Applied Sciences, “Network Analysis to Identify the Risk of Epidemic Spreading,” vol. 11]</w:t>
      </w:r>
    </w:p>
    <w:p w14:paraId="01110EF9" w14:textId="77777777" w:rsidR="00323EED" w:rsidRPr="007A7568" w:rsidRDefault="00323EED" w:rsidP="00323EED">
      <w:pPr>
        <w:rPr>
          <w:sz w:val="16"/>
        </w:rPr>
      </w:pPr>
      <w:r w:rsidRPr="007A7568">
        <w:rPr>
          <w:sz w:val="16"/>
        </w:rPr>
        <w:t xml:space="preserve">Several </w:t>
      </w:r>
      <w:r w:rsidRPr="00DE0B0A">
        <w:rPr>
          <w:rStyle w:val="Emphasis"/>
        </w:rPr>
        <w:t>epidemics</w:t>
      </w:r>
      <w:r w:rsidRPr="00C6348A">
        <w:rPr>
          <w:rStyle w:val="StyleUnderline"/>
        </w:rPr>
        <w:t>, such as</w:t>
      </w:r>
      <w:r w:rsidRPr="007A7568">
        <w:rPr>
          <w:sz w:val="16"/>
        </w:rPr>
        <w:t xml:space="preserve"> the </w:t>
      </w:r>
      <w:r w:rsidRPr="00C6348A">
        <w:rPr>
          <w:rStyle w:val="StyleUnderline"/>
        </w:rPr>
        <w:t>Black Death and</w:t>
      </w:r>
      <w:r w:rsidRPr="007A7568">
        <w:rPr>
          <w:sz w:val="16"/>
        </w:rPr>
        <w:t xml:space="preserve"> the </w:t>
      </w:r>
      <w:r w:rsidRPr="00C6348A">
        <w:rPr>
          <w:rStyle w:val="StyleUnderline"/>
        </w:rPr>
        <w:t>Spanish flu</w:t>
      </w:r>
      <w:r w:rsidRPr="007A7568">
        <w:rPr>
          <w:sz w:val="16"/>
        </w:rPr>
        <w:t xml:space="preserve">, have </w:t>
      </w:r>
      <w:r w:rsidRPr="00DE0B0A">
        <w:rPr>
          <w:rStyle w:val="StyleUnderline"/>
        </w:rPr>
        <w:t>threatened</w:t>
      </w:r>
      <w:r w:rsidRPr="00C6348A">
        <w:rPr>
          <w:rStyle w:val="StyleUnderline"/>
        </w:rPr>
        <w:t xml:space="preserve"> </w:t>
      </w:r>
      <w:r w:rsidRPr="005E7D02">
        <w:rPr>
          <w:rStyle w:val="Emphasis"/>
        </w:rPr>
        <w:t xml:space="preserve">human </w:t>
      </w:r>
      <w:r w:rsidRPr="00DE0B0A">
        <w:rPr>
          <w:rStyle w:val="Emphasis"/>
        </w:rPr>
        <w:t>life</w:t>
      </w:r>
      <w:r w:rsidRPr="00C6348A">
        <w:rPr>
          <w:rStyle w:val="StyleUnderline"/>
        </w:rPr>
        <w:t xml:space="preserve"> throughout </w:t>
      </w:r>
      <w:r w:rsidRPr="00C6348A">
        <w:rPr>
          <w:rStyle w:val="Emphasis"/>
        </w:rPr>
        <w:t>history</w:t>
      </w:r>
      <w:r w:rsidRPr="007A7568">
        <w:rPr>
          <w:sz w:val="16"/>
        </w:rPr>
        <w:t xml:space="preserve">; however, it is unclear if humans will remain safe from </w:t>
      </w:r>
      <w:r w:rsidRPr="005E7D02">
        <w:rPr>
          <w:rStyle w:val="StyleUnderline"/>
        </w:rPr>
        <w:t xml:space="preserve">the </w:t>
      </w:r>
      <w:r w:rsidRPr="00C6348A">
        <w:rPr>
          <w:rStyle w:val="Emphasis"/>
          <w:highlight w:val="cyan"/>
        </w:rPr>
        <w:t>sudden</w:t>
      </w:r>
      <w:r w:rsidRPr="00C6348A">
        <w:rPr>
          <w:rStyle w:val="StyleUnderline"/>
        </w:rPr>
        <w:t xml:space="preserve"> and </w:t>
      </w:r>
      <w:r w:rsidRPr="00C6348A">
        <w:rPr>
          <w:rStyle w:val="Emphasis"/>
        </w:rPr>
        <w:t xml:space="preserve">fast </w:t>
      </w:r>
      <w:r w:rsidRPr="00C6348A">
        <w:rPr>
          <w:rStyle w:val="Emphasis"/>
          <w:highlight w:val="cyan"/>
        </w:rPr>
        <w:t>spread</w:t>
      </w:r>
      <w:r w:rsidRPr="00C6348A">
        <w:rPr>
          <w:rStyle w:val="StyleUnderline"/>
          <w:highlight w:val="cyan"/>
        </w:rPr>
        <w:t xml:space="preserve"> of</w:t>
      </w:r>
      <w:r w:rsidRPr="00C6348A">
        <w:rPr>
          <w:rStyle w:val="StyleUnderline"/>
        </w:rPr>
        <w:t xml:space="preserve"> epidemic </w:t>
      </w:r>
      <w:r w:rsidRPr="00C6348A">
        <w:rPr>
          <w:rStyle w:val="StyleUnderline"/>
          <w:highlight w:val="cyan"/>
        </w:rPr>
        <w:t>diseases</w:t>
      </w:r>
      <w:r w:rsidRPr="007A7568">
        <w:rPr>
          <w:sz w:val="16"/>
        </w:rPr>
        <w:t xml:space="preserve">. Moreover, the transmission characteristics of epidemics </w:t>
      </w:r>
      <w:r w:rsidRPr="005E7D02">
        <w:rPr>
          <w:rStyle w:val="StyleUnderline"/>
        </w:rPr>
        <w:t>remain undiscovered</w:t>
      </w:r>
      <w:r w:rsidRPr="007A7568">
        <w:rPr>
          <w:sz w:val="16"/>
        </w:rPr>
        <w:t xml:space="preserve">. In this study, </w:t>
      </w:r>
      <w:r w:rsidRPr="00C6348A">
        <w:rPr>
          <w:rStyle w:val="StyleUnderline"/>
        </w:rPr>
        <w:t>we present</w:t>
      </w:r>
      <w:r w:rsidRPr="007A7568">
        <w:rPr>
          <w:sz w:val="16"/>
        </w:rPr>
        <w:t xml:space="preserve"> the </w:t>
      </w:r>
      <w:r w:rsidRPr="005E7D02">
        <w:rPr>
          <w:sz w:val="16"/>
        </w:rPr>
        <w:t xml:space="preserve">results of </w:t>
      </w:r>
      <w:r w:rsidRPr="005E7D02">
        <w:rPr>
          <w:rStyle w:val="StyleUnderline"/>
        </w:rPr>
        <w:t>a</w:t>
      </w:r>
      <w:r w:rsidRPr="005E7D02">
        <w:rPr>
          <w:sz w:val="16"/>
        </w:rPr>
        <w:t>n</w:t>
      </w:r>
      <w:r w:rsidRPr="007A7568">
        <w:rPr>
          <w:sz w:val="16"/>
        </w:rPr>
        <w:t xml:space="preserve"> </w:t>
      </w:r>
      <w:r w:rsidRPr="00C6348A">
        <w:rPr>
          <w:rStyle w:val="StyleUnderline"/>
        </w:rPr>
        <w:t xml:space="preserve">epidemic </w:t>
      </w:r>
      <w:r w:rsidRPr="005E7D02">
        <w:rPr>
          <w:rStyle w:val="Emphasis"/>
        </w:rPr>
        <w:t>simulation</w:t>
      </w:r>
      <w:r w:rsidRPr="00C6348A">
        <w:rPr>
          <w:rStyle w:val="Emphasis"/>
        </w:rPr>
        <w:t xml:space="preserve"> experiment</w:t>
      </w:r>
      <w:r w:rsidRPr="00C6348A">
        <w:rPr>
          <w:rStyle w:val="StyleUnderline"/>
        </w:rPr>
        <w:t xml:space="preserve"> </w:t>
      </w:r>
      <w:r w:rsidRPr="005E7D02">
        <w:rPr>
          <w:rStyle w:val="StyleUnderline"/>
        </w:rPr>
        <w:t>revealing</w:t>
      </w:r>
      <w:r w:rsidRPr="00C6348A">
        <w:rPr>
          <w:rStyle w:val="StyleUnderline"/>
        </w:rPr>
        <w:t xml:space="preserve"> </w:t>
      </w:r>
      <w:r w:rsidRPr="005E7D02">
        <w:rPr>
          <w:rStyle w:val="StyleUnderline"/>
        </w:rPr>
        <w:t>the</w:t>
      </w:r>
      <w:r w:rsidRPr="00C6348A">
        <w:rPr>
          <w:rStyle w:val="StyleUnderline"/>
        </w:rPr>
        <w:t xml:space="preserve"> relationship between </w:t>
      </w:r>
      <w:r w:rsidRPr="00C6348A">
        <w:rPr>
          <w:rStyle w:val="Emphasis"/>
        </w:rPr>
        <w:t>epidemic</w:t>
      </w:r>
      <w:r w:rsidRPr="00C6348A">
        <w:rPr>
          <w:rStyle w:val="StyleUnderline"/>
        </w:rPr>
        <w:t xml:space="preserve"> parameter</w:t>
      </w:r>
      <w:r w:rsidRPr="00C6348A">
        <w:rPr>
          <w:rStyle w:val="Emphasis"/>
        </w:rPr>
        <w:t>s</w:t>
      </w:r>
      <w:r w:rsidRPr="00C6348A">
        <w:rPr>
          <w:rStyle w:val="StyleUnderline"/>
        </w:rPr>
        <w:t xml:space="preserve"> and </w:t>
      </w:r>
      <w:r w:rsidRPr="00C6348A">
        <w:rPr>
          <w:rStyle w:val="Emphasis"/>
        </w:rPr>
        <w:t xml:space="preserve">pandemic </w:t>
      </w:r>
      <w:r w:rsidRPr="005E7D02">
        <w:rPr>
          <w:rStyle w:val="Emphasis"/>
        </w:rPr>
        <w:t>risk</w:t>
      </w:r>
      <w:r w:rsidRPr="007A756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6348A">
        <w:rPr>
          <w:rStyle w:val="StyleUnderline"/>
        </w:rPr>
        <w:t xml:space="preserve">certain </w:t>
      </w:r>
      <w:r w:rsidRPr="005E7D02">
        <w:rPr>
          <w:rStyle w:val="StyleUnderline"/>
        </w:rPr>
        <w:t>diseases</w:t>
      </w:r>
      <w:r w:rsidRPr="00C6348A">
        <w:rPr>
          <w:rStyle w:val="StyleUnderline"/>
        </w:rPr>
        <w:t xml:space="preserve"> </w:t>
      </w:r>
      <w:r w:rsidRPr="005E7D02">
        <w:rPr>
          <w:rStyle w:val="StyleUnderline"/>
          <w:highlight w:val="cyan"/>
        </w:rPr>
        <w:t>can</w:t>
      </w:r>
      <w:r w:rsidRPr="007A7568">
        <w:rPr>
          <w:sz w:val="16"/>
        </w:rPr>
        <w:t xml:space="preserve"> potentially </w:t>
      </w:r>
      <w:r w:rsidRPr="00C6348A">
        <w:rPr>
          <w:rStyle w:val="StyleUnderline"/>
          <w:highlight w:val="cyan"/>
        </w:rPr>
        <w:t xml:space="preserve">infect </w:t>
      </w:r>
      <w:r w:rsidRPr="00C6348A">
        <w:rPr>
          <w:rStyle w:val="Emphasis"/>
          <w:highlight w:val="cyan"/>
        </w:rPr>
        <w:t>all nodes</w:t>
      </w:r>
      <w:r w:rsidRPr="00C6348A">
        <w:rPr>
          <w:rStyle w:val="StyleUnderline"/>
        </w:rPr>
        <w:t xml:space="preserve"> in the human social networks</w:t>
      </w:r>
      <w:r w:rsidRPr="007A7568">
        <w:rPr>
          <w:sz w:val="16"/>
        </w:rPr>
        <w:t xml:space="preserve">, and these diseases cause a pandemic when the average degree is larger than the threshold value. </w:t>
      </w:r>
      <w:r w:rsidRPr="00C6348A">
        <w:rPr>
          <w:rStyle w:val="StyleUnderline"/>
          <w:highlight w:val="cyan"/>
        </w:rPr>
        <w:t>These</w:t>
      </w:r>
      <w:r w:rsidRPr="007A7568">
        <w:rPr>
          <w:sz w:val="16"/>
        </w:rPr>
        <w:t xml:space="preserve"> results indicated that certain </w:t>
      </w:r>
      <w:r w:rsidRPr="00C6348A">
        <w:rPr>
          <w:rStyle w:val="StyleUnderline"/>
        </w:rPr>
        <w:t xml:space="preserve">infectious diseases </w:t>
      </w:r>
      <w:r w:rsidRPr="00C6348A">
        <w:rPr>
          <w:rStyle w:val="StyleUnderline"/>
          <w:highlight w:val="cyan"/>
        </w:rPr>
        <w:t>lead to</w:t>
      </w:r>
      <w:r w:rsidRPr="00C6348A">
        <w:rPr>
          <w:rStyle w:val="StyleUnderline"/>
        </w:rPr>
        <w:t xml:space="preserve"> </w:t>
      </w:r>
      <w:r w:rsidRPr="00C6348A">
        <w:rPr>
          <w:rStyle w:val="Emphasis"/>
        </w:rPr>
        <w:t xml:space="preserve">human </w:t>
      </w:r>
      <w:r w:rsidRPr="00C6348A">
        <w:rPr>
          <w:rStyle w:val="Emphasis"/>
          <w:highlight w:val="cyan"/>
        </w:rPr>
        <w:t>extinction</w:t>
      </w:r>
      <w:r w:rsidRPr="007A7568">
        <w:rPr>
          <w:sz w:val="16"/>
        </w:rPr>
        <w:t xml:space="preserve"> and can be prevented by minimizing human contact.</w:t>
      </w:r>
    </w:p>
    <w:p w14:paraId="067819B6" w14:textId="77777777" w:rsidR="00323EED" w:rsidRPr="007A7568" w:rsidRDefault="00323EED" w:rsidP="00323EED">
      <w:pPr>
        <w:rPr>
          <w:sz w:val="16"/>
        </w:rPr>
      </w:pPr>
      <w:r w:rsidRPr="007A7568">
        <w:rPr>
          <w:sz w:val="16"/>
        </w:rPr>
        <w:t>1. Introduction</w:t>
      </w:r>
    </w:p>
    <w:p w14:paraId="487F17E3" w14:textId="77777777" w:rsidR="00323EED" w:rsidRPr="007A7568" w:rsidRDefault="00323EED" w:rsidP="00323EED">
      <w:pPr>
        <w:rPr>
          <w:sz w:val="16"/>
        </w:rPr>
      </w:pPr>
      <w:r w:rsidRPr="00C6348A">
        <w:rPr>
          <w:rStyle w:val="StyleUnderline"/>
        </w:rPr>
        <w:t xml:space="preserve">The </w:t>
      </w:r>
      <w:r w:rsidRPr="00DE0B0A">
        <w:rPr>
          <w:rStyle w:val="StyleUnderline"/>
        </w:rPr>
        <w:t>emergence</w:t>
      </w:r>
      <w:r w:rsidRPr="00C6348A">
        <w:rPr>
          <w:rStyle w:val="StyleUnderline"/>
        </w:rPr>
        <w:t xml:space="preserve"> of a </w:t>
      </w:r>
      <w:r w:rsidRPr="00C6348A">
        <w:rPr>
          <w:rStyle w:val="Emphasis"/>
        </w:rPr>
        <w:t>pandemic</w:t>
      </w:r>
      <w:r w:rsidRPr="00C6348A">
        <w:rPr>
          <w:rStyle w:val="StyleUnderline"/>
        </w:rPr>
        <w:t xml:space="preserve"> </w:t>
      </w:r>
      <w:r w:rsidRPr="00DE0B0A">
        <w:rPr>
          <w:rStyle w:val="StyleUnderline"/>
        </w:rPr>
        <w:t>is</w:t>
      </w:r>
      <w:r w:rsidRPr="007A7568">
        <w:rPr>
          <w:sz w:val="16"/>
        </w:rPr>
        <w:t xml:space="preserve"> one of the various scenarios </w:t>
      </w:r>
      <w:r w:rsidRPr="00DE0B0A">
        <w:rPr>
          <w:rStyle w:val="Emphasis"/>
        </w:rPr>
        <w:t>frequently</w:t>
      </w:r>
      <w:r w:rsidRPr="00C6348A">
        <w:rPr>
          <w:rStyle w:val="StyleUnderline"/>
        </w:rPr>
        <w:t xml:space="preserve"> </w:t>
      </w:r>
      <w:r w:rsidRPr="00DE0B0A">
        <w:rPr>
          <w:rStyle w:val="StyleUnderline"/>
        </w:rPr>
        <w:t>discussed</w:t>
      </w:r>
      <w:r w:rsidRPr="00C6348A">
        <w:rPr>
          <w:rStyle w:val="StyleUnderline"/>
        </w:rPr>
        <w:t xml:space="preserve"> </w:t>
      </w:r>
      <w:r w:rsidRPr="00DE0B0A">
        <w:rPr>
          <w:rStyle w:val="StyleUnderline"/>
        </w:rPr>
        <w:t>as</w:t>
      </w:r>
      <w:r w:rsidRPr="00C6348A">
        <w:rPr>
          <w:rStyle w:val="StyleUnderline"/>
        </w:rPr>
        <w:t xml:space="preserve"> </w:t>
      </w:r>
      <w:r w:rsidRPr="00DE0B0A">
        <w:rPr>
          <w:rStyle w:val="StyleUnderline"/>
        </w:rPr>
        <w:t>a</w:t>
      </w:r>
      <w:r w:rsidRPr="00C6348A">
        <w:rPr>
          <w:rStyle w:val="StyleUnderline"/>
        </w:rPr>
        <w:t xml:space="preserve"> </w:t>
      </w:r>
      <w:r w:rsidRPr="00DE0B0A">
        <w:rPr>
          <w:rStyle w:val="Emphasis"/>
        </w:rPr>
        <w:t>human extinction event</w:t>
      </w:r>
      <w:r w:rsidRPr="00DE0B0A">
        <w:rPr>
          <w:rStyle w:val="StyleUnderline"/>
        </w:rPr>
        <w:t>, and</w:t>
      </w:r>
      <w:r w:rsidRPr="00C6348A">
        <w:rPr>
          <w:rStyle w:val="StyleUnderline"/>
        </w:rPr>
        <w:t xml:space="preserve"> it is listed as one of the </w:t>
      </w:r>
      <w:r w:rsidRPr="00DE0B0A">
        <w:rPr>
          <w:rStyle w:val="Emphasis"/>
        </w:rPr>
        <w:t>global</w:t>
      </w:r>
      <w:r w:rsidRPr="00C6348A">
        <w:rPr>
          <w:rStyle w:val="Emphasis"/>
        </w:rPr>
        <w:t xml:space="preserve"> catastrophic </w:t>
      </w:r>
      <w:r w:rsidRPr="00DE0B0A">
        <w:rPr>
          <w:rStyle w:val="Emphasis"/>
        </w:rPr>
        <w:t>risk</w:t>
      </w:r>
      <w:r w:rsidRPr="00DE0B0A">
        <w:rPr>
          <w:rStyle w:val="StyleUnderline"/>
        </w:rPr>
        <w:t>s</w:t>
      </w:r>
      <w:r w:rsidRPr="00C6348A">
        <w:rPr>
          <w:rStyle w:val="StyleUnderline"/>
        </w:rPr>
        <w:t xml:space="preserve"> in studies</w:t>
      </w:r>
      <w:r w:rsidRPr="007A7568">
        <w:rPr>
          <w:sz w:val="16"/>
        </w:rPr>
        <w:t xml:space="preserve"> regarding the future [1,2,3]. In particular, </w:t>
      </w:r>
      <w:r w:rsidRPr="00DE0B0A">
        <w:rPr>
          <w:rStyle w:val="StyleUnderline"/>
        </w:rPr>
        <w:t>several</w:t>
      </w:r>
      <w:r w:rsidRPr="00C6348A">
        <w:rPr>
          <w:rStyle w:val="StyleUnderline"/>
        </w:rPr>
        <w:t xml:space="preserve"> pandemics, </w:t>
      </w:r>
      <w:r w:rsidRPr="00DE0B0A">
        <w:rPr>
          <w:rStyle w:val="StyleUnderline"/>
        </w:rPr>
        <w:t>such as</w:t>
      </w:r>
      <w:r w:rsidRPr="00C6348A">
        <w:rPr>
          <w:rStyle w:val="StyleUnderline"/>
        </w:rPr>
        <w:t xml:space="preserve"> </w:t>
      </w:r>
      <w:r w:rsidRPr="00DE0B0A">
        <w:rPr>
          <w:rStyle w:val="StyleUnderline"/>
          <w:highlight w:val="cyan"/>
        </w:rPr>
        <w:t xml:space="preserve">the </w:t>
      </w:r>
      <w:r w:rsidRPr="00DE0B0A">
        <w:rPr>
          <w:rStyle w:val="Emphasis"/>
          <w:highlight w:val="cyan"/>
        </w:rPr>
        <w:t xml:space="preserve">Black </w:t>
      </w:r>
      <w:r w:rsidRPr="007A7568">
        <w:rPr>
          <w:rStyle w:val="Emphasis"/>
          <w:highlight w:val="cyan"/>
        </w:rPr>
        <w:t>Death</w:t>
      </w:r>
      <w:r w:rsidRPr="007A7568">
        <w:rPr>
          <w:sz w:val="16"/>
        </w:rPr>
        <w:t xml:space="preserve"> [4,5], </w:t>
      </w:r>
      <w:r w:rsidRPr="00C6348A">
        <w:rPr>
          <w:rStyle w:val="StyleUnderline"/>
        </w:rPr>
        <w:t>Spanish flu</w:t>
      </w:r>
      <w:r w:rsidRPr="007A7568">
        <w:rPr>
          <w:sz w:val="16"/>
        </w:rPr>
        <w:t xml:space="preserve"> [6], and those caused by </w:t>
      </w:r>
      <w:r w:rsidRPr="007A7568">
        <w:rPr>
          <w:rStyle w:val="Emphasis"/>
          <w:highlight w:val="cyan"/>
        </w:rPr>
        <w:t>smallpox</w:t>
      </w:r>
      <w:r w:rsidRPr="007A7568">
        <w:rPr>
          <w:sz w:val="16"/>
        </w:rPr>
        <w:t xml:space="preserve"> [7], severe acute respiratory syndrome (</w:t>
      </w:r>
      <w:r w:rsidRPr="00C6348A">
        <w:rPr>
          <w:rStyle w:val="Emphasis"/>
        </w:rPr>
        <w:t>SARS</w:t>
      </w:r>
      <w:r w:rsidRPr="007A7568">
        <w:rPr>
          <w:sz w:val="16"/>
        </w:rPr>
        <w:t xml:space="preserve">) [8], </w:t>
      </w:r>
      <w:r w:rsidRPr="007A7568">
        <w:rPr>
          <w:rStyle w:val="StyleUnderline"/>
          <w:highlight w:val="cyan"/>
        </w:rPr>
        <w:t xml:space="preserve">and </w:t>
      </w:r>
      <w:r w:rsidRPr="007A7568">
        <w:rPr>
          <w:rStyle w:val="Emphasis"/>
          <w:highlight w:val="cyan"/>
        </w:rPr>
        <w:t>Ebola</w:t>
      </w:r>
      <w:r w:rsidRPr="007A7568">
        <w:rPr>
          <w:sz w:val="16"/>
        </w:rPr>
        <w:t xml:space="preserve"> [9], have </w:t>
      </w:r>
      <w:r w:rsidRPr="007A7568">
        <w:rPr>
          <w:rStyle w:val="StyleUnderline"/>
          <w:highlight w:val="cyan"/>
        </w:rPr>
        <w:t xml:space="preserve">affected a </w:t>
      </w:r>
      <w:r w:rsidRPr="007A7568">
        <w:rPr>
          <w:rStyle w:val="Emphasis"/>
          <w:highlight w:val="cyan"/>
        </w:rPr>
        <w:t>large population</w:t>
      </w:r>
      <w:r w:rsidRPr="00C6348A">
        <w:rPr>
          <w:rStyle w:val="StyleUnderline"/>
        </w:rPr>
        <w:t xml:space="preserve"> throughout </w:t>
      </w:r>
      <w:r w:rsidRPr="00C6348A">
        <w:rPr>
          <w:rStyle w:val="Emphasis"/>
        </w:rPr>
        <w:t>history</w:t>
      </w:r>
      <w:r w:rsidRPr="00C6348A">
        <w:rPr>
          <w:rStyle w:val="StyleUnderline"/>
        </w:rPr>
        <w:t xml:space="preserve">. The </w:t>
      </w:r>
      <w:r w:rsidRPr="007A7568">
        <w:rPr>
          <w:rStyle w:val="StyleUnderline"/>
          <w:highlight w:val="cyan"/>
        </w:rPr>
        <w:t>risk</w:t>
      </w:r>
      <w:r w:rsidRPr="00C6348A">
        <w:rPr>
          <w:rStyle w:val="StyleUnderline"/>
        </w:rPr>
        <w:t xml:space="preserve"> of pandemics </w:t>
      </w:r>
      <w:r w:rsidRPr="007A7568">
        <w:rPr>
          <w:rStyle w:val="Emphasis"/>
          <w:highlight w:val="cyan"/>
        </w:rPr>
        <w:t>increases</w:t>
      </w:r>
      <w:r w:rsidRPr="007A7568">
        <w:rPr>
          <w:rStyle w:val="StyleUnderline"/>
          <w:highlight w:val="cyan"/>
        </w:rPr>
        <w:t xml:space="preserve"> with</w:t>
      </w:r>
      <w:r w:rsidRPr="007A7568">
        <w:rPr>
          <w:sz w:val="16"/>
        </w:rPr>
        <w:t xml:space="preserve"> an increase in </w:t>
      </w:r>
      <w:r w:rsidRPr="00C6348A">
        <w:rPr>
          <w:rStyle w:val="StyleUnderline"/>
        </w:rPr>
        <w:t xml:space="preserve">population </w:t>
      </w:r>
      <w:r w:rsidRPr="007A7568">
        <w:rPr>
          <w:rStyle w:val="Emphasis"/>
          <w:highlight w:val="cyan"/>
        </w:rPr>
        <w:t>mobility</w:t>
      </w:r>
      <w:r w:rsidRPr="00C6348A">
        <w:rPr>
          <w:rStyle w:val="StyleUnderline"/>
        </w:rPr>
        <w:t xml:space="preserve"> </w:t>
      </w:r>
      <w:r w:rsidRPr="007A7568">
        <w:rPr>
          <w:sz w:val="16"/>
        </w:rPr>
        <w:t xml:space="preserve">between cities, nations, and continents, thereby </w:t>
      </w:r>
      <w:r w:rsidRPr="00C6348A">
        <w:rPr>
          <w:rStyle w:val="StyleUnderline"/>
        </w:rPr>
        <w:t>threatening humankind</w:t>
      </w:r>
      <w:r w:rsidRPr="007A756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w:t>
      </w:r>
      <w:r w:rsidRPr="007A7568">
        <w:rPr>
          <w:sz w:val="16"/>
        </w:rPr>
        <w:lastRenderedPageBreak/>
        <w:t>studies did not perform quantitative assessment of the pandemic risk depending on the network connectivity in individuals and fatality rate of various diseases [26].</w:t>
      </w:r>
    </w:p>
    <w:p w14:paraId="4EC42A5B" w14:textId="77777777" w:rsidR="00323EED" w:rsidRDefault="00323EED" w:rsidP="00323EED">
      <w:pPr>
        <w:rPr>
          <w:sz w:val="16"/>
        </w:rPr>
      </w:pPr>
      <w:r w:rsidRPr="007A7568">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C6348A">
        <w:rPr>
          <w:rStyle w:val="StyleUnderline"/>
        </w:rPr>
        <w:t xml:space="preserve">when the epidemic spreads to </w:t>
      </w:r>
      <w:r w:rsidRPr="00C6348A">
        <w:rPr>
          <w:rStyle w:val="Emphasis"/>
        </w:rPr>
        <w:t>all nodes</w:t>
      </w:r>
      <w:r w:rsidRPr="007A7568">
        <w:rPr>
          <w:sz w:val="16"/>
        </w:rPr>
        <w:t xml:space="preserve"> of the network and </w:t>
      </w:r>
      <w:r w:rsidRPr="00C6348A">
        <w:rPr>
          <w:rStyle w:val="StyleUnderline"/>
        </w:rPr>
        <w:t xml:space="preserve">the fatality rate is </w:t>
      </w:r>
      <w:r w:rsidRPr="00C6348A">
        <w:rPr>
          <w:rStyle w:val="Emphasis"/>
        </w:rPr>
        <w:t>100%</w:t>
      </w:r>
      <w:r w:rsidRPr="007A7568">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699C0D8" w14:textId="77777777" w:rsidR="00323EED" w:rsidRPr="0046229D" w:rsidRDefault="00323EED" w:rsidP="00323EED">
      <w:pPr>
        <w:rPr>
          <w:sz w:val="16"/>
        </w:rPr>
      </w:pPr>
      <w:r w:rsidRPr="0046229D">
        <w:rPr>
          <w:sz w:val="16"/>
        </w:rPr>
        <w:t>2. Materials and Methods</w:t>
      </w:r>
    </w:p>
    <w:p w14:paraId="63880BDD" w14:textId="77777777" w:rsidR="00323EED" w:rsidRDefault="00323EED" w:rsidP="00323EED">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53BFE9D" w14:textId="77777777" w:rsidR="00323EED" w:rsidRPr="00501805" w:rsidRDefault="00323EED" w:rsidP="00323EED">
      <w:pPr>
        <w:rPr>
          <w:sz w:val="16"/>
        </w:rPr>
      </w:pPr>
      <w:r w:rsidRPr="00501805">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501805">
        <w:rPr>
          <w:sz w:val="16"/>
        </w:rPr>
        <w:t xml:space="preserve"> </w:t>
      </w:r>
      <w:r w:rsidRPr="0046229D">
        <w:rPr>
          <w:rStyle w:val="StyleUnderline"/>
        </w:rPr>
        <w:t>to determine the status of the transition</w:t>
      </w:r>
      <w:r w:rsidRPr="00501805">
        <w:rPr>
          <w:sz w:val="16"/>
        </w:rPr>
        <w:t xml:space="preserve"> from the infection node to immunization node. Repeated simulations were performed until a steady state was achieved. (D) For every parameter set, 10,000 simulations were performed.</w:t>
      </w:r>
    </w:p>
    <w:p w14:paraId="19A3CB5E" w14:textId="77777777" w:rsidR="00323EED" w:rsidRPr="00501805" w:rsidRDefault="00323EED" w:rsidP="00323EED">
      <w:pPr>
        <w:rPr>
          <w:sz w:val="12"/>
          <w:szCs w:val="12"/>
        </w:rPr>
      </w:pPr>
      <w:r w:rsidRPr="00501805">
        <w:rPr>
          <w:sz w:val="12"/>
          <w:szCs w:val="12"/>
        </w:rPr>
        <w:t>2.1. Network Generation Based on a Scale-Free Model</w:t>
      </w:r>
    </w:p>
    <w:p w14:paraId="3BBD9211" w14:textId="77777777" w:rsidR="00323EED" w:rsidRPr="00501805" w:rsidRDefault="00323EED" w:rsidP="00323EED">
      <w:pPr>
        <w:rPr>
          <w:sz w:val="12"/>
          <w:szCs w:val="12"/>
        </w:rPr>
      </w:pPr>
      <w:r w:rsidRPr="00501805">
        <w:rPr>
          <w:sz w:val="12"/>
          <w:szCs w:val="12"/>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2996380" w14:textId="77777777" w:rsidR="00323EED" w:rsidRPr="00501805" w:rsidRDefault="00323EED" w:rsidP="00323EED">
      <w:pPr>
        <w:rPr>
          <w:sz w:val="12"/>
          <w:szCs w:val="12"/>
        </w:rPr>
      </w:pPr>
      <w:r w:rsidRPr="00501805">
        <w:rPr>
          <w:sz w:val="12"/>
          <w:szCs w:val="12"/>
        </w:rPr>
        <w:t>&lt;&lt;FIGURE 1 OMITTED&gt;&gt;</w:t>
      </w:r>
    </w:p>
    <w:p w14:paraId="018B10BA" w14:textId="77777777" w:rsidR="00323EED" w:rsidRPr="00501805" w:rsidRDefault="00323EED" w:rsidP="00323EED">
      <w:pPr>
        <w:rPr>
          <w:sz w:val="12"/>
          <w:szCs w:val="12"/>
        </w:rPr>
      </w:pPr>
      <w:r w:rsidRPr="00501805">
        <w:rPr>
          <w:sz w:val="12"/>
          <w:szCs w:val="12"/>
        </w:rPr>
        <w:t>Figure 2. Degree distribution of the scale-free network. We analyzed the degree distribution of the network based on the number of nodes (N) and mean degree (k).</w:t>
      </w:r>
    </w:p>
    <w:p w14:paraId="4F0D6059" w14:textId="77777777" w:rsidR="00323EED" w:rsidRPr="00501805" w:rsidRDefault="00323EED" w:rsidP="00323EED">
      <w:pPr>
        <w:rPr>
          <w:sz w:val="12"/>
          <w:szCs w:val="12"/>
        </w:rPr>
      </w:pPr>
      <w:r w:rsidRPr="00501805">
        <w:rPr>
          <w:sz w:val="12"/>
          <w:szCs w:val="12"/>
        </w:rPr>
        <w:t>2.2. Epidemic Spreading Based on the SIR Model</w:t>
      </w:r>
    </w:p>
    <w:p w14:paraId="4F3619B0" w14:textId="77777777" w:rsidR="00323EED" w:rsidRPr="00501805" w:rsidRDefault="00323EED" w:rsidP="00323EED">
      <w:pPr>
        <w:rPr>
          <w:sz w:val="12"/>
          <w:szCs w:val="12"/>
        </w:rPr>
      </w:pPr>
      <w:r w:rsidRPr="00501805">
        <w:rPr>
          <w:sz w:val="12"/>
          <w:szCs w:val="12"/>
        </w:rPr>
        <w:t>For the epidemic spreading simulations, we applied an SIR model to the generated scale-free network. The classical SIR model can be expressed by the following nonlinear differential equations [21]:</w:t>
      </w:r>
    </w:p>
    <w:p w14:paraId="698454B2" w14:textId="77777777" w:rsidR="00323EED" w:rsidRPr="00501805" w:rsidRDefault="00323EED" w:rsidP="00323EED">
      <w:pPr>
        <w:rPr>
          <w:sz w:val="12"/>
          <w:szCs w:val="12"/>
        </w:rPr>
      </w:pPr>
      <w:r w:rsidRPr="00501805">
        <w:rPr>
          <w:sz w:val="12"/>
          <w:szCs w:val="12"/>
        </w:rPr>
        <w:t>&lt;&lt;EQUATIONS OMITTED&gt;&gt;</w:t>
      </w:r>
    </w:p>
    <w:p w14:paraId="14B20FC0" w14:textId="77777777" w:rsidR="00323EED" w:rsidRPr="00501805" w:rsidRDefault="00323EED" w:rsidP="00323EED">
      <w:pPr>
        <w:rPr>
          <w:sz w:val="12"/>
          <w:szCs w:val="12"/>
        </w:rPr>
      </w:pPr>
      <w:r w:rsidRPr="00501805">
        <w:rPr>
          <w:sz w:val="12"/>
          <w:szCs w:val="12"/>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0E12FF7C" w14:textId="77777777" w:rsidR="00323EED" w:rsidRPr="00501805" w:rsidRDefault="00323EED" w:rsidP="00323EED">
      <w:pPr>
        <w:rPr>
          <w:sz w:val="12"/>
          <w:szCs w:val="12"/>
        </w:rPr>
      </w:pPr>
      <w:r w:rsidRPr="00501805">
        <w:rPr>
          <w:sz w:val="12"/>
          <w:szCs w:val="12"/>
        </w:rPr>
        <w:t>2.3. Investigation of Epidemic Status Based on the Monte Carlo Method</w:t>
      </w:r>
    </w:p>
    <w:p w14:paraId="09DFFD82" w14:textId="77777777" w:rsidR="00323EED" w:rsidRPr="00501805" w:rsidRDefault="00323EED" w:rsidP="00323EED">
      <w:pPr>
        <w:rPr>
          <w:sz w:val="12"/>
          <w:szCs w:val="12"/>
        </w:rPr>
      </w:pPr>
      <w:r w:rsidRPr="00501805">
        <w:rPr>
          <w:sz w:val="12"/>
          <w:szCs w:val="12"/>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710D2650" w14:textId="77777777" w:rsidR="00323EED" w:rsidRPr="00501805" w:rsidRDefault="00323EED" w:rsidP="00323EED">
      <w:pPr>
        <w:rPr>
          <w:sz w:val="12"/>
          <w:szCs w:val="12"/>
        </w:rPr>
      </w:pPr>
      <w:r w:rsidRPr="00501805">
        <w:rPr>
          <w:sz w:val="12"/>
          <w:szCs w:val="12"/>
        </w:rPr>
        <w:t>&lt;&lt;FIGURE 3 OMITTED&gt;&gt;</w:t>
      </w:r>
    </w:p>
    <w:p w14:paraId="2083ACD9" w14:textId="77777777" w:rsidR="00323EED" w:rsidRPr="00501805" w:rsidRDefault="00323EED" w:rsidP="00323EED">
      <w:pPr>
        <w:rPr>
          <w:sz w:val="12"/>
          <w:szCs w:val="12"/>
        </w:rPr>
      </w:pPr>
      <w:r w:rsidRPr="00501805">
        <w:rPr>
          <w:sz w:val="12"/>
          <w:szCs w:val="12"/>
        </w:rPr>
        <w:lastRenderedPageBreak/>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68AB5F4" w14:textId="77777777" w:rsidR="00323EED" w:rsidRPr="00501805" w:rsidRDefault="00323EED" w:rsidP="00323EED">
      <w:pPr>
        <w:rPr>
          <w:sz w:val="12"/>
          <w:szCs w:val="12"/>
        </w:rPr>
      </w:pPr>
      <w:r w:rsidRPr="00501805">
        <w:rPr>
          <w:sz w:val="12"/>
          <w:szCs w:val="12"/>
        </w:rPr>
        <w:t>&lt;&lt;FIGURE 4 OMITTED&gt;&gt;</w:t>
      </w:r>
    </w:p>
    <w:p w14:paraId="42734987" w14:textId="77777777" w:rsidR="00323EED" w:rsidRPr="00501805" w:rsidRDefault="00323EED" w:rsidP="00323EED">
      <w:pPr>
        <w:rPr>
          <w:sz w:val="12"/>
          <w:szCs w:val="12"/>
        </w:rPr>
      </w:pPr>
      <w:r w:rsidRPr="00501805">
        <w:rPr>
          <w:sz w:val="12"/>
          <w:szCs w:val="12"/>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5BD88B7F" w14:textId="77777777" w:rsidR="00323EED" w:rsidRPr="00501805" w:rsidRDefault="00323EED" w:rsidP="00323EED">
      <w:pPr>
        <w:rPr>
          <w:sz w:val="12"/>
          <w:szCs w:val="12"/>
        </w:rPr>
      </w:pPr>
      <w:r w:rsidRPr="00501805">
        <w:rPr>
          <w:sz w:val="12"/>
          <w:szCs w:val="12"/>
        </w:rPr>
        <w:t>&lt;&lt;FIGURE 5 OMITTED&gt;&gt;</w:t>
      </w:r>
    </w:p>
    <w:p w14:paraId="1D6C5D9B" w14:textId="77777777" w:rsidR="00323EED" w:rsidRPr="00501805" w:rsidRDefault="00323EED" w:rsidP="00323EED">
      <w:pPr>
        <w:rPr>
          <w:sz w:val="12"/>
          <w:szCs w:val="12"/>
        </w:rPr>
      </w:pPr>
      <w:r w:rsidRPr="00501805">
        <w:rPr>
          <w:sz w:val="12"/>
          <w:szCs w:val="12"/>
        </w:rPr>
        <w:t>2.4. Simulation Parameters</w:t>
      </w:r>
    </w:p>
    <w:p w14:paraId="614FCE4F" w14:textId="77777777" w:rsidR="00323EED" w:rsidRPr="00501805" w:rsidRDefault="00323EED" w:rsidP="00323EED">
      <w:pPr>
        <w:rPr>
          <w:sz w:val="12"/>
          <w:szCs w:val="12"/>
        </w:rPr>
      </w:pPr>
      <w:r w:rsidRPr="00501805">
        <w:rPr>
          <w:sz w:val="12"/>
          <w:szCs w:val="12"/>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4DAAA615" w14:textId="77777777" w:rsidR="00323EED" w:rsidRPr="00501805" w:rsidRDefault="00323EED" w:rsidP="00323EED">
      <w:pPr>
        <w:rPr>
          <w:sz w:val="12"/>
          <w:szCs w:val="12"/>
        </w:rPr>
      </w:pPr>
      <w:r w:rsidRPr="00501805">
        <w:rPr>
          <w:sz w:val="12"/>
          <w:szCs w:val="12"/>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26B2575C" w14:textId="77777777" w:rsidR="00323EED" w:rsidRPr="00501805" w:rsidRDefault="00323EED" w:rsidP="00323EED">
      <w:pPr>
        <w:rPr>
          <w:sz w:val="12"/>
          <w:szCs w:val="12"/>
        </w:rPr>
      </w:pPr>
      <w:r w:rsidRPr="00501805">
        <w:rPr>
          <w:sz w:val="12"/>
          <w:szCs w:val="12"/>
        </w:rPr>
        <w:t>3. Results</w:t>
      </w:r>
    </w:p>
    <w:p w14:paraId="22CE3532" w14:textId="77777777" w:rsidR="00323EED" w:rsidRPr="00501805" w:rsidRDefault="00323EED" w:rsidP="00323EED">
      <w:pPr>
        <w:rPr>
          <w:sz w:val="16"/>
        </w:rPr>
      </w:pPr>
      <w:r w:rsidRPr="00501805">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501805">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501805">
        <w:rPr>
          <w:sz w:val="16"/>
        </w:rPr>
        <w:t xml:space="preserve">. In the real world, </w:t>
      </w:r>
      <w:r w:rsidRPr="0046229D">
        <w:rPr>
          <w:rStyle w:val="StyleUnderline"/>
        </w:rPr>
        <w:t>extinctive spreading indicates</w:t>
      </w:r>
      <w:r w:rsidRPr="00501805">
        <w:rPr>
          <w:sz w:val="16"/>
        </w:rPr>
        <w:t xml:space="preserve"> that the </w:t>
      </w:r>
      <w:r w:rsidRPr="0046229D">
        <w:rPr>
          <w:rStyle w:val="StyleUnderline"/>
        </w:rPr>
        <w:t xml:space="preserve">disease </w:t>
      </w:r>
      <w:r w:rsidRPr="00501805">
        <w:rPr>
          <w:rStyle w:val="StyleUnderline"/>
          <w:highlight w:val="cyan"/>
        </w:rPr>
        <w:t xml:space="preserve">will </w:t>
      </w:r>
      <w:r w:rsidRPr="00501805">
        <w:rPr>
          <w:rStyle w:val="Emphasis"/>
          <w:highlight w:val="cyan"/>
        </w:rPr>
        <w:t>infect every person</w:t>
      </w:r>
      <w:r w:rsidRPr="0046229D">
        <w:rPr>
          <w:rStyle w:val="Emphasis"/>
        </w:rPr>
        <w:t xml:space="preserve"> in the society</w:t>
      </w:r>
      <w:r w:rsidRPr="00501805">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5BDB91A9" w14:textId="77777777" w:rsidR="00323EED" w:rsidRPr="00501805" w:rsidRDefault="00323EED" w:rsidP="00323EED">
      <w:pPr>
        <w:rPr>
          <w:sz w:val="12"/>
          <w:szCs w:val="12"/>
        </w:rPr>
      </w:pPr>
      <w:r w:rsidRPr="00501805">
        <w:rPr>
          <w:sz w:val="12"/>
          <w:szCs w:val="12"/>
        </w:rPr>
        <w:t>&lt;&lt;FIGURE 6 OMITTED&gt;&gt;</w:t>
      </w:r>
    </w:p>
    <w:p w14:paraId="116FD9B6" w14:textId="77777777" w:rsidR="00323EED" w:rsidRPr="00501805" w:rsidRDefault="00323EED" w:rsidP="00323EED">
      <w:pPr>
        <w:rPr>
          <w:sz w:val="12"/>
          <w:szCs w:val="12"/>
        </w:rPr>
      </w:pPr>
      <w:r w:rsidRPr="00501805">
        <w:rPr>
          <w:sz w:val="12"/>
          <w:szCs w:val="12"/>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0AFFE261" w14:textId="77777777" w:rsidR="00323EED" w:rsidRPr="00501805" w:rsidRDefault="00323EED" w:rsidP="00323EED">
      <w:pPr>
        <w:rPr>
          <w:sz w:val="12"/>
          <w:szCs w:val="12"/>
        </w:rPr>
      </w:pPr>
      <w:r w:rsidRPr="00501805">
        <w:rPr>
          <w:sz w:val="12"/>
          <w:szCs w:val="12"/>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159C4CC0" w14:textId="77777777" w:rsidR="00323EED" w:rsidRPr="00501805" w:rsidRDefault="00323EED" w:rsidP="00323EED">
      <w:pPr>
        <w:rPr>
          <w:sz w:val="12"/>
          <w:szCs w:val="12"/>
        </w:rPr>
      </w:pPr>
      <w:r w:rsidRPr="00501805">
        <w:rPr>
          <w:sz w:val="12"/>
          <w:szCs w:val="12"/>
        </w:rPr>
        <w:t>&lt;&lt;TABLE 1 OMITTED&gt;&gt;</w:t>
      </w:r>
    </w:p>
    <w:p w14:paraId="28392D5B" w14:textId="77777777" w:rsidR="00323EED" w:rsidRPr="00501805" w:rsidRDefault="00323EED" w:rsidP="00323EED">
      <w:pPr>
        <w:rPr>
          <w:sz w:val="12"/>
          <w:szCs w:val="12"/>
        </w:rPr>
      </w:pPr>
      <w:r w:rsidRPr="00501805">
        <w:rPr>
          <w:sz w:val="12"/>
          <w:szCs w:val="12"/>
        </w:rPr>
        <w:t>4. Discussion</w:t>
      </w:r>
    </w:p>
    <w:p w14:paraId="348DBA1A" w14:textId="77777777" w:rsidR="00323EED" w:rsidRPr="00501805" w:rsidRDefault="00323EED" w:rsidP="00323EED">
      <w:pPr>
        <w:rPr>
          <w:sz w:val="16"/>
        </w:rPr>
      </w:pPr>
      <w:r w:rsidRPr="0046229D">
        <w:rPr>
          <w:rStyle w:val="StyleUnderline"/>
        </w:rPr>
        <w:t xml:space="preserve">Many </w:t>
      </w:r>
      <w:r w:rsidRPr="00501805">
        <w:rPr>
          <w:rStyle w:val="Emphasis"/>
          <w:highlight w:val="cyan"/>
        </w:rPr>
        <w:t>previous</w:t>
      </w:r>
      <w:r w:rsidRPr="00501805">
        <w:rPr>
          <w:rStyle w:val="StyleUnderline"/>
          <w:highlight w:val="cyan"/>
        </w:rPr>
        <w:t xml:space="preserve"> studies</w:t>
      </w:r>
      <w:r w:rsidRPr="0046229D">
        <w:rPr>
          <w:rStyle w:val="StyleUnderline"/>
        </w:rPr>
        <w:t xml:space="preserve"> have </w:t>
      </w:r>
      <w:r w:rsidRPr="00501805">
        <w:rPr>
          <w:rStyle w:val="StyleUnderline"/>
          <w:highlight w:val="cyan"/>
        </w:rPr>
        <w:t xml:space="preserve">made </w:t>
      </w:r>
      <w:r w:rsidRPr="00501805">
        <w:rPr>
          <w:rStyle w:val="Emphasis"/>
          <w:highlight w:val="cyan"/>
        </w:rPr>
        <w:t>stochastic</w:t>
      </w:r>
      <w:r w:rsidRPr="00501805">
        <w:rPr>
          <w:rStyle w:val="StyleUnderline"/>
        </w:rPr>
        <w:t xml:space="preserve"> </w:t>
      </w:r>
      <w:r w:rsidRPr="0046229D">
        <w:rPr>
          <w:rStyle w:val="StyleUnderline"/>
        </w:rPr>
        <w:t xml:space="preserve">SIR </w:t>
      </w:r>
      <w:r w:rsidRPr="00501805">
        <w:rPr>
          <w:rStyle w:val="StyleUnderline"/>
          <w:highlight w:val="cyan"/>
        </w:rPr>
        <w:t>models</w:t>
      </w:r>
      <w:r w:rsidRPr="0046229D">
        <w:rPr>
          <w:rStyle w:val="StyleUnderline"/>
        </w:rPr>
        <w:t xml:space="preserve"> to analyze the dynamics or stability of epidemic diseases</w:t>
      </w:r>
      <w:r w:rsidRPr="00501805">
        <w:rPr>
          <w:sz w:val="16"/>
        </w:rPr>
        <w:t xml:space="preserve">. They investigated the distribution of susceptible, infected, and removed populations for specific epidemic disease spreading, such as cholera, SARS, Marburg, and MERS, based on mathematical modelling [52,53,54,55]. </w:t>
      </w:r>
      <w:r w:rsidRPr="00501805">
        <w:rPr>
          <w:rStyle w:val="StyleUnderline"/>
          <w:highlight w:val="cyan"/>
        </w:rPr>
        <w:t>However</w:t>
      </w:r>
      <w:r w:rsidRPr="0046229D">
        <w:rPr>
          <w:rStyle w:val="StyleUnderline"/>
        </w:rPr>
        <w:t xml:space="preserve">, they </w:t>
      </w:r>
      <w:r w:rsidRPr="00501805">
        <w:rPr>
          <w:rStyle w:val="StyleUnderline"/>
          <w:highlight w:val="cyan"/>
        </w:rPr>
        <w:t>did not conduct</w:t>
      </w:r>
      <w:r w:rsidRPr="0046229D">
        <w:rPr>
          <w:rStyle w:val="StyleUnderline"/>
        </w:rPr>
        <w:t xml:space="preserve"> a</w:t>
      </w:r>
      <w:r w:rsidRPr="00501805">
        <w:rPr>
          <w:sz w:val="16"/>
        </w:rPr>
        <w:t xml:space="preserve"> </w:t>
      </w:r>
      <w:r w:rsidRPr="00501805">
        <w:rPr>
          <w:rStyle w:val="Emphasis"/>
          <w:highlight w:val="cyan"/>
        </w:rPr>
        <w:t>quantitative</w:t>
      </w:r>
      <w:r w:rsidRPr="00501805">
        <w:rPr>
          <w:sz w:val="16"/>
          <w:highlight w:val="cyan"/>
        </w:rPr>
        <w:t xml:space="preserve"> </w:t>
      </w:r>
      <w:r w:rsidRPr="00501805">
        <w:rPr>
          <w:rStyle w:val="StyleUnderline"/>
          <w:highlight w:val="cyan"/>
        </w:rPr>
        <w:t>assessment</w:t>
      </w:r>
      <w:r w:rsidRPr="0046229D">
        <w:rPr>
          <w:rStyle w:val="StyleUnderline"/>
        </w:rPr>
        <w:t xml:space="preserve"> of pandemic risk taking into account</w:t>
      </w:r>
      <w:r w:rsidRPr="00501805">
        <w:rPr>
          <w:sz w:val="16"/>
        </w:rPr>
        <w:t xml:space="preserve"> </w:t>
      </w:r>
      <w:r w:rsidRPr="0046229D">
        <w:rPr>
          <w:rStyle w:val="Emphasis"/>
        </w:rPr>
        <w:t>physical contact between people</w:t>
      </w:r>
      <w:r w:rsidRPr="00501805">
        <w:rPr>
          <w:sz w:val="16"/>
        </w:rPr>
        <w:t xml:space="preserve">. To solve this limitation, we performed epidemic spreading simulations by applying an SIR model to scale-free networks with Monte Carlo simulation. In the simulation, </w:t>
      </w:r>
      <w:r w:rsidRPr="00501805">
        <w:rPr>
          <w:rStyle w:val="StyleUnderline"/>
          <w:highlight w:val="cyan"/>
        </w:rPr>
        <w:t xml:space="preserve">we consider </w:t>
      </w:r>
      <w:r w:rsidRPr="00501805">
        <w:rPr>
          <w:rStyle w:val="Emphasis"/>
          <w:highlight w:val="cyan"/>
        </w:rPr>
        <w:t>various</w:t>
      </w:r>
      <w:r w:rsidRPr="0046229D">
        <w:rPr>
          <w:rStyle w:val="StyleUnderline"/>
        </w:rPr>
        <w:t xml:space="preserve"> connectivity and </w:t>
      </w:r>
      <w:r w:rsidRPr="00501805">
        <w:rPr>
          <w:rStyle w:val="Emphasis"/>
          <w:highlight w:val="cyan"/>
        </w:rPr>
        <w:t>disease</w:t>
      </w:r>
      <w:r w:rsidRPr="00501805">
        <w:rPr>
          <w:rStyle w:val="StyleUnderline"/>
          <w:highlight w:val="cyan"/>
        </w:rPr>
        <w:t xml:space="preserve"> characteristics</w:t>
      </w:r>
      <w:r w:rsidRPr="00501805">
        <w:rPr>
          <w:sz w:val="16"/>
        </w:rPr>
        <w:t xml:space="preserve"> on scale-free networks. For each network and epidemic parameter set, the probability of extinctive spread was calculated. </w:t>
      </w:r>
      <w:r w:rsidRPr="0046229D">
        <w:rPr>
          <w:rStyle w:val="StyleUnderline"/>
        </w:rPr>
        <w:t xml:space="preserve">The </w:t>
      </w:r>
      <w:r w:rsidRPr="00501805">
        <w:rPr>
          <w:rStyle w:val="StyleUnderline"/>
          <w:highlight w:val="cyan"/>
        </w:rPr>
        <w:t xml:space="preserve">results </w:t>
      </w:r>
      <w:r w:rsidRPr="00501805">
        <w:rPr>
          <w:rStyle w:val="Emphasis"/>
          <w:highlight w:val="cyan"/>
        </w:rPr>
        <w:t>reveal</w:t>
      </w:r>
      <w:r w:rsidRPr="0046229D">
        <w:rPr>
          <w:rStyle w:val="StyleUnderline"/>
        </w:rPr>
        <w:t xml:space="preserve">ed that </w:t>
      </w:r>
      <w:r w:rsidRPr="00501805">
        <w:rPr>
          <w:rStyle w:val="StyleUnderline"/>
        </w:rPr>
        <w:t xml:space="preserve">certain </w:t>
      </w:r>
      <w:r w:rsidRPr="00501805">
        <w:rPr>
          <w:rStyle w:val="Emphasis"/>
        </w:rPr>
        <w:t xml:space="preserve">infectious </w:t>
      </w:r>
      <w:r w:rsidRPr="00501805">
        <w:rPr>
          <w:rStyle w:val="Emphasis"/>
          <w:highlight w:val="cyan"/>
        </w:rPr>
        <w:t>diseases</w:t>
      </w:r>
      <w:r w:rsidRPr="00501805">
        <w:rPr>
          <w:rStyle w:val="StyleUnderline"/>
        </w:rPr>
        <w:t xml:space="preserve"> can </w:t>
      </w:r>
      <w:r w:rsidRPr="00501805">
        <w:rPr>
          <w:rStyle w:val="StyleUnderline"/>
          <w:highlight w:val="cyan"/>
        </w:rPr>
        <w:t>lead to</w:t>
      </w:r>
      <w:r w:rsidRPr="00501805">
        <w:rPr>
          <w:rStyle w:val="StyleUnderline"/>
        </w:rPr>
        <w:t xml:space="preserve"> </w:t>
      </w:r>
      <w:r w:rsidRPr="00501805">
        <w:rPr>
          <w:rStyle w:val="Emphasis"/>
        </w:rPr>
        <w:t>extinction</w:t>
      </w:r>
      <w:r w:rsidRPr="00501805">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w:t>
      </w:r>
      <w:r w:rsidRPr="00501805">
        <w:rPr>
          <w:sz w:val="16"/>
        </w:rPr>
        <w:lastRenderedPageBreak/>
        <w:t xml:space="preserve">from an extinctive outbreak based on our knowledge regarding the epidemic parameters of the infectious disease. Nevertheless, in other cases, </w:t>
      </w:r>
      <w:r w:rsidRPr="00DE0B0A">
        <w:rPr>
          <w:rStyle w:val="Emphasis"/>
        </w:rPr>
        <w:t xml:space="preserve">human </w:t>
      </w:r>
      <w:r w:rsidRPr="00501805">
        <w:rPr>
          <w:rStyle w:val="Emphasis"/>
          <w:highlight w:val="cyan"/>
        </w:rPr>
        <w:t>extinction</w:t>
      </w:r>
      <w:r w:rsidRPr="0046229D">
        <w:rPr>
          <w:rStyle w:val="StyleUnderline"/>
        </w:rPr>
        <w:t xml:space="preserve"> is possible</w:t>
      </w:r>
      <w:r w:rsidRPr="00501805">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3C293A35" w14:textId="77777777" w:rsidR="00323EED" w:rsidRPr="00501805" w:rsidRDefault="00323EED" w:rsidP="00323EED">
      <w:pPr>
        <w:rPr>
          <w:sz w:val="16"/>
          <w:szCs w:val="18"/>
        </w:rPr>
      </w:pPr>
      <w:r w:rsidRPr="00501805">
        <w:rPr>
          <w:sz w:val="16"/>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14AAD707" w14:textId="77777777" w:rsidR="00323EED" w:rsidRPr="00501805" w:rsidRDefault="00323EED" w:rsidP="00323EED">
      <w:pPr>
        <w:rPr>
          <w:sz w:val="16"/>
        </w:rPr>
      </w:pPr>
      <w:r w:rsidRPr="00501805">
        <w:rPr>
          <w:sz w:val="16"/>
        </w:rPr>
        <w:t>5. Conclusions</w:t>
      </w:r>
    </w:p>
    <w:p w14:paraId="7907DDDD" w14:textId="77777777" w:rsidR="00323EED" w:rsidRPr="005D3E59" w:rsidRDefault="00323EED" w:rsidP="00323EED">
      <w:pPr>
        <w:rPr>
          <w:sz w:val="16"/>
        </w:rPr>
      </w:pPr>
      <w:r w:rsidRPr="00501805">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501805">
        <w:rPr>
          <w:sz w:val="16"/>
        </w:rPr>
        <w:t xml:space="preserve"> for various epidemic parameters, </w:t>
      </w:r>
      <w:r w:rsidRPr="0046229D">
        <w:rPr>
          <w:rStyle w:val="StyleUnderline"/>
        </w:rPr>
        <w:t>we</w:t>
      </w:r>
      <w:r w:rsidRPr="00501805">
        <w:rPr>
          <w:sz w:val="16"/>
        </w:rPr>
        <w:t xml:space="preserve"> </w:t>
      </w:r>
      <w:r w:rsidRPr="0046229D">
        <w:rPr>
          <w:rStyle w:val="Emphasis"/>
        </w:rPr>
        <w:t>confirmed</w:t>
      </w:r>
      <w:r w:rsidRPr="00501805">
        <w:rPr>
          <w:sz w:val="16"/>
        </w:rPr>
        <w:t xml:space="preserve"> that </w:t>
      </w:r>
      <w:r w:rsidRPr="0046229D">
        <w:rPr>
          <w:rStyle w:val="Emphasis"/>
        </w:rPr>
        <w:t>certain</w:t>
      </w:r>
      <w:r w:rsidRPr="00501805">
        <w:rPr>
          <w:sz w:val="16"/>
        </w:rPr>
        <w:t xml:space="preserve"> </w:t>
      </w:r>
      <w:r w:rsidRPr="0046229D">
        <w:rPr>
          <w:rStyle w:val="StyleUnderline"/>
        </w:rPr>
        <w:t xml:space="preserve">infectious diseases </w:t>
      </w:r>
      <w:r w:rsidRPr="0046229D">
        <w:rPr>
          <w:rStyle w:val="Emphasis"/>
        </w:rPr>
        <w:t>can lead to extinction</w:t>
      </w:r>
      <w:r w:rsidRPr="00501805">
        <w:rPr>
          <w:sz w:val="16"/>
        </w:rPr>
        <w:t xml:space="preserve"> and can be prevented by minimizing human contact. We believe that </w:t>
      </w:r>
      <w:r w:rsidRPr="0046229D">
        <w:rPr>
          <w:rStyle w:val="StyleUnderline"/>
        </w:rPr>
        <w:t>identifying</w:t>
      </w:r>
      <w:r w:rsidRPr="00501805">
        <w:rPr>
          <w:sz w:val="16"/>
        </w:rPr>
        <w:t xml:space="preserve"> potential </w:t>
      </w:r>
      <w:r w:rsidRPr="0046229D">
        <w:rPr>
          <w:rStyle w:val="Emphasis"/>
        </w:rPr>
        <w:t>candidate</w:t>
      </w:r>
      <w:r w:rsidRPr="005D3E59">
        <w:rPr>
          <w:rStyle w:val="StyleUnderline"/>
        </w:rPr>
        <w:t xml:space="preserve"> </w:t>
      </w:r>
      <w:r w:rsidRPr="0046229D">
        <w:rPr>
          <w:rStyle w:val="StyleUnderline"/>
        </w:rPr>
        <w:t>diseases</w:t>
      </w:r>
      <w:r w:rsidRPr="00501805">
        <w:rPr>
          <w:sz w:val="16"/>
        </w:rPr>
        <w:t xml:space="preserve"> that may lead to human extinction </w:t>
      </w:r>
      <w:r w:rsidRPr="0046229D">
        <w:rPr>
          <w:rStyle w:val="StyleUnderline"/>
        </w:rPr>
        <w:t>is</w:t>
      </w:r>
      <w:r w:rsidRPr="005D3E59">
        <w:rPr>
          <w:rStyle w:val="StyleUnderline"/>
        </w:rPr>
        <w:t xml:space="preserve"> </w:t>
      </w:r>
      <w:r w:rsidRPr="0046229D">
        <w:rPr>
          <w:rStyle w:val="Emphasis"/>
        </w:rPr>
        <w:t>crucial</w:t>
      </w:r>
      <w:r w:rsidRPr="005D3E59">
        <w:rPr>
          <w:rStyle w:val="StyleUnderline"/>
        </w:rPr>
        <w:t xml:space="preserve"> </w:t>
      </w:r>
      <w:r w:rsidRPr="0046229D">
        <w:rPr>
          <w:rStyle w:val="StyleUnderline"/>
        </w:rPr>
        <w:t>in addressing epidemic prevention activities</w:t>
      </w:r>
      <w:r w:rsidRPr="00501805">
        <w:rPr>
          <w:sz w:val="16"/>
        </w:rPr>
        <w:t xml:space="preserve"> such as quarantine.</w:t>
      </w:r>
    </w:p>
    <w:p w14:paraId="3DD75B93" w14:textId="77777777" w:rsidR="00323EED" w:rsidRPr="00843807" w:rsidRDefault="00323EED" w:rsidP="00323EED">
      <w:pPr>
        <w:pStyle w:val="Heading4"/>
      </w:pPr>
      <w:r>
        <w:t xml:space="preserve">Grid failure </w:t>
      </w:r>
      <w:r>
        <w:rPr>
          <w:u w:val="single"/>
        </w:rPr>
        <w:t>cascades</w:t>
      </w:r>
      <w:r>
        <w:t xml:space="preserve">---extinction from </w:t>
      </w:r>
      <w:r>
        <w:rPr>
          <w:u w:val="single"/>
        </w:rPr>
        <w:t>direct</w:t>
      </w:r>
      <w:r>
        <w:t xml:space="preserve"> AND </w:t>
      </w:r>
      <w:r>
        <w:rPr>
          <w:u w:val="single"/>
        </w:rPr>
        <w:t>follow-on</w:t>
      </w:r>
      <w:r>
        <w:t xml:space="preserve"> effects.</w:t>
      </w:r>
    </w:p>
    <w:p w14:paraId="09E0ECA6" w14:textId="77777777" w:rsidR="00323EED" w:rsidRPr="00A971B0" w:rsidRDefault="00323EED" w:rsidP="00323EED">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14:paraId="14E35268" w14:textId="77777777" w:rsidR="00323EED" w:rsidRPr="00DD02F4" w:rsidRDefault="00323EED" w:rsidP="00323EED">
      <w:pPr>
        <w:rPr>
          <w:sz w:val="16"/>
        </w:rPr>
      </w:pPr>
      <w:r w:rsidRPr="00DD02F4">
        <w:rPr>
          <w:sz w:val="16"/>
        </w:rPr>
        <w:t xml:space="preserve">The scientific community is increasingly concerned about the </w:t>
      </w:r>
      <w:r w:rsidRPr="0031408E">
        <w:rPr>
          <w:rStyle w:val="Emphasis"/>
        </w:rPr>
        <w:t>vulnerability</w:t>
      </w:r>
      <w:r w:rsidRPr="007E3CA7">
        <w:rPr>
          <w:rStyle w:val="StyleUnderline"/>
        </w:rPr>
        <w:t xml:space="preserve"> of society to </w:t>
      </w:r>
      <w:r w:rsidRPr="00DD02F4">
        <w:rPr>
          <w:sz w:val="16"/>
        </w:rPr>
        <w:t xml:space="preserve">cascading </w:t>
      </w:r>
      <w:r w:rsidRPr="007E3CA7">
        <w:rPr>
          <w:rStyle w:val="StyleUnderline"/>
        </w:rPr>
        <w:t xml:space="preserve">disasters. </w:t>
      </w:r>
      <w:r w:rsidRPr="00CB6370">
        <w:rPr>
          <w:rStyle w:val="Emphasis"/>
          <w:highlight w:val="cyan"/>
        </w:rPr>
        <w:t>Propelled</w:t>
      </w:r>
      <w:r w:rsidRPr="00CB6370">
        <w:rPr>
          <w:rStyle w:val="StyleUnderline"/>
          <w:highlight w:val="cyan"/>
        </w:rPr>
        <w:t xml:space="preserve"> by</w:t>
      </w:r>
      <w:r w:rsidRPr="00DD02F4">
        <w:rPr>
          <w:sz w:val="16"/>
        </w:rPr>
        <w:t xml:space="preserve"> the technological </w:t>
      </w:r>
      <w:r w:rsidRPr="007E3CA7">
        <w:rPr>
          <w:rStyle w:val="StyleUnderline"/>
        </w:rPr>
        <w:t xml:space="preserve">advancements in </w:t>
      </w:r>
      <w:r w:rsidRPr="00CB6370">
        <w:rPr>
          <w:rStyle w:val="Emphasis"/>
          <w:highlight w:val="cyan"/>
        </w:rPr>
        <w:t>globalization</w:t>
      </w:r>
      <w:r w:rsidRPr="00DD02F4">
        <w:rPr>
          <w:sz w:val="16"/>
        </w:rPr>
        <w:t xml:space="preserve">, these </w:t>
      </w:r>
      <w:r w:rsidRPr="00CB6370">
        <w:rPr>
          <w:rStyle w:val="StyleUnderline"/>
          <w:highlight w:val="cyan"/>
        </w:rPr>
        <w:t>systems</w:t>
      </w:r>
      <w:r w:rsidRPr="00DD02F4">
        <w:rPr>
          <w:sz w:val="16"/>
        </w:rPr>
        <w:t xml:space="preserve"> have </w:t>
      </w:r>
      <w:r w:rsidRPr="00CB6370">
        <w:rPr>
          <w:rStyle w:val="StyleUnderline"/>
          <w:highlight w:val="cyan"/>
        </w:rPr>
        <w:t>grown</w:t>
      </w:r>
      <w:r w:rsidRPr="007E3CA7">
        <w:rPr>
          <w:rStyle w:val="StyleUnderline"/>
        </w:rPr>
        <w:t xml:space="preserve"> more</w:t>
      </w:r>
      <w:r w:rsidRPr="00DD02F4">
        <w:rPr>
          <w:sz w:val="16"/>
        </w:rPr>
        <w:t xml:space="preserve"> unpredictable and </w:t>
      </w:r>
      <w:r w:rsidRPr="00CB6370">
        <w:rPr>
          <w:rStyle w:val="Emphasis"/>
          <w:highlight w:val="cyan"/>
        </w:rPr>
        <w:t>unstable</w:t>
      </w:r>
      <w:r w:rsidRPr="00DD02F4">
        <w:rPr>
          <w:sz w:val="16"/>
        </w:rPr>
        <w:t xml:space="preserve"> (Helbing, 2013). Bodies such as the European Commission have provided significant funding for projects like the Seventh Framework Programme, Horizon 2020, and Horizon Europe in order to advance the state of the art.1 Complex events have been explored to understand how </w:t>
      </w:r>
      <w:r w:rsidRPr="00CA7C88">
        <w:rPr>
          <w:rStyle w:val="Emphasis"/>
        </w:rPr>
        <w:t>physical</w:t>
      </w:r>
      <w:r w:rsidRPr="00BF3F55">
        <w:rPr>
          <w:rStyle w:val="StyleUnderline"/>
        </w:rPr>
        <w:t xml:space="preserve"> and </w:t>
      </w:r>
      <w:r w:rsidRPr="00CA7C88">
        <w:rPr>
          <w:rStyle w:val="Emphasis"/>
        </w:rPr>
        <w:t>societal</w:t>
      </w:r>
      <w:r w:rsidRPr="00BF3F55">
        <w:rPr>
          <w:rStyle w:val="StyleUnderline"/>
        </w:rPr>
        <w:t xml:space="preserve"> dynamics</w:t>
      </w:r>
      <w:r w:rsidRPr="00DD02F4">
        <w:rPr>
          <w:sz w:val="16"/>
        </w:rPr>
        <w:t xml:space="preserve"> could </w:t>
      </w:r>
      <w:r w:rsidRPr="00EC6599">
        <w:rPr>
          <w:rStyle w:val="StyleUnderline"/>
        </w:rPr>
        <w:t>interact</w:t>
      </w:r>
      <w:r w:rsidRPr="00BF3F55">
        <w:rPr>
          <w:rStyle w:val="StyleUnderline"/>
        </w:rPr>
        <w:t xml:space="preserve"> together</w:t>
      </w:r>
      <w:r w:rsidRPr="00DD02F4">
        <w:rPr>
          <w:sz w:val="16"/>
        </w:rPr>
        <w:t xml:space="preserve"> (Gill &amp; Malamud, 2014; Pescaroli &amp; Alexander, 2016, 2018; Ward et al., 2020; Zuccaro et al., 2018). As a result, new interdisciplinary </w:t>
      </w:r>
      <w:r w:rsidRPr="000C4DC8">
        <w:rPr>
          <w:rStyle w:val="StyleUnderline"/>
        </w:rPr>
        <w:t>literature supports</w:t>
      </w:r>
      <w:r w:rsidRPr="00DD02F4">
        <w:rPr>
          <w:sz w:val="16"/>
        </w:rPr>
        <w:t xml:space="preserve"> the understanding of </w:t>
      </w:r>
      <w:r w:rsidRPr="000C4DC8">
        <w:rPr>
          <w:rStyle w:val="StyleUnderline"/>
        </w:rPr>
        <w:t>cascading crises in</w:t>
      </w:r>
      <w:r w:rsidRPr="00DD02F4">
        <w:rPr>
          <w:sz w:val="16"/>
        </w:rPr>
        <w:t xml:space="preserve"> the </w:t>
      </w:r>
      <w:r w:rsidRPr="00EC24ED">
        <w:rPr>
          <w:rStyle w:val="Emphasis"/>
        </w:rPr>
        <w:t>global</w:t>
      </w:r>
      <w:r w:rsidRPr="00DD02F4">
        <w:rPr>
          <w:sz w:val="16"/>
        </w:rPr>
        <w:t xml:space="preserve"> interconnected </w:t>
      </w:r>
      <w:r w:rsidRPr="000C4DC8">
        <w:rPr>
          <w:rStyle w:val="StyleUnderline"/>
        </w:rPr>
        <w:t>system</w:t>
      </w:r>
      <w:r w:rsidRPr="00DD02F4">
        <w:rPr>
          <w:sz w:val="16"/>
        </w:rPr>
        <w:t>, including cross-domain modeling of interdependent systems and decision support systems, and impacts assessments that merge quantitative and qualitative methodologies (Felsenstein et al., 2020; Pescaroli et al., 2018; Pescaroli et al., 2024). In the state of art, cascading disasters and cascading crisis are often used interchangeably referring to the development of extreme events distinguished by cascading effects, or cascading dynamics, that increase in progression over time and generate unexpected secondary events that challenge emergency management (Pescaroli &amp; Alexander, 2018).</w:t>
      </w:r>
    </w:p>
    <w:p w14:paraId="6FDD18CD" w14:textId="77777777" w:rsidR="00323EED" w:rsidRPr="00DD02F4" w:rsidRDefault="00323EED" w:rsidP="00323EED">
      <w:pPr>
        <w:rPr>
          <w:sz w:val="16"/>
        </w:rPr>
      </w:pPr>
      <w:r w:rsidRPr="00DD02F4">
        <w:rPr>
          <w:sz w:val="16"/>
        </w:rPr>
        <w:t xml:space="preserve">The disruptions triggered by the novel coronavirus pandemic (COVID-19) have further increased the visibility of the subject, making it more well known to policymakers and the mass media. For example, in January 2021, cascading crises were mentioned in the inaugural address of the 46th president of the United States, Joe Biden (White House, 2021). However, popularity can be a double-edged sword. “Cascading disasters” can be a useful tool for interfacing research and practice. The subject needs to maintain an applied focus that embraces different academic </w:t>
      </w:r>
      <w:r w:rsidRPr="00DD02F4">
        <w:rPr>
          <w:sz w:val="16"/>
        </w:rPr>
        <w:lastRenderedPageBreak/>
        <w:t xml:space="preserve">disciplines and research outputs. The starting point is to recognize that </w:t>
      </w:r>
      <w:r w:rsidRPr="001204BF">
        <w:rPr>
          <w:rStyle w:val="Emphasis"/>
        </w:rPr>
        <w:t>society</w:t>
      </w:r>
      <w:r w:rsidRPr="00FA7632">
        <w:rPr>
          <w:rStyle w:val="StyleUnderline"/>
        </w:rPr>
        <w:t xml:space="preserve"> has</w:t>
      </w:r>
      <w:r w:rsidRPr="00DD02F4">
        <w:rPr>
          <w:sz w:val="16"/>
        </w:rPr>
        <w:t xml:space="preserve"> some </w:t>
      </w:r>
      <w:r w:rsidRPr="00FA7632">
        <w:rPr>
          <w:rStyle w:val="StyleUnderline"/>
        </w:rPr>
        <w:t>common</w:t>
      </w:r>
      <w:r w:rsidRPr="00DD02F4">
        <w:rPr>
          <w:sz w:val="16"/>
        </w:rPr>
        <w:t xml:space="preserve"> and notorious </w:t>
      </w:r>
      <w:r w:rsidRPr="00DE0B0A">
        <w:rPr>
          <w:rStyle w:val="StyleUnderline"/>
          <w:highlight w:val="cyan"/>
        </w:rPr>
        <w:t xml:space="preserve">points of </w:t>
      </w:r>
      <w:r w:rsidRPr="00DE0B0A">
        <w:rPr>
          <w:rStyle w:val="Emphasis"/>
          <w:highlight w:val="cyan"/>
        </w:rPr>
        <w:t>failure</w:t>
      </w:r>
      <w:r w:rsidRPr="00FA7632">
        <w:rPr>
          <w:rStyle w:val="StyleUnderline"/>
        </w:rPr>
        <w:t xml:space="preserve"> in </w:t>
      </w:r>
      <w:r w:rsidRPr="00FB1D8B">
        <w:rPr>
          <w:rStyle w:val="StyleUnderline"/>
        </w:rPr>
        <w:t>its</w:t>
      </w:r>
      <w:r w:rsidRPr="00DD02F4">
        <w:rPr>
          <w:sz w:val="16"/>
        </w:rPr>
        <w:t xml:space="preserve"> technical and </w:t>
      </w:r>
      <w:r w:rsidRPr="00FA7632">
        <w:rPr>
          <w:rStyle w:val="StyleUnderline"/>
        </w:rPr>
        <w:t xml:space="preserve">organizational systems, which </w:t>
      </w:r>
      <w:r w:rsidRPr="00DE0B0A">
        <w:rPr>
          <w:rStyle w:val="StyleUnderline"/>
        </w:rPr>
        <w:t>can</w:t>
      </w:r>
      <w:r w:rsidRPr="00FA7632">
        <w:rPr>
          <w:rStyle w:val="StyleUnderline"/>
        </w:rPr>
        <w:t xml:space="preserve"> go wrong</w:t>
      </w:r>
      <w:r w:rsidRPr="00DD02F4">
        <w:rPr>
          <w:sz w:val="16"/>
        </w:rPr>
        <w:t xml:space="preserve"> together </w:t>
      </w:r>
      <w:r w:rsidRPr="00FA7632">
        <w:rPr>
          <w:rStyle w:val="StyleUnderline"/>
        </w:rPr>
        <w:t xml:space="preserve">and </w:t>
      </w:r>
      <w:r w:rsidRPr="00DE0B0A">
        <w:rPr>
          <w:rStyle w:val="Emphasis"/>
          <w:highlight w:val="cyan"/>
        </w:rPr>
        <w:t>recombine</w:t>
      </w:r>
      <w:r w:rsidRPr="00DE0B0A">
        <w:rPr>
          <w:rStyle w:val="StyleUnderline"/>
        </w:rPr>
        <w:t xml:space="preserve"> to create</w:t>
      </w:r>
      <w:r w:rsidRPr="00DD02F4">
        <w:rPr>
          <w:sz w:val="16"/>
        </w:rPr>
        <w:t xml:space="preserve"> a new </w:t>
      </w:r>
      <w:r w:rsidRPr="00DE0B0A">
        <w:rPr>
          <w:rStyle w:val="Emphasis"/>
        </w:rPr>
        <w:t>crisis</w:t>
      </w:r>
      <w:r w:rsidRPr="00FA7632">
        <w:rPr>
          <w:rStyle w:val="StyleUnderline"/>
        </w:rPr>
        <w:t xml:space="preserve"> dynamic</w:t>
      </w:r>
      <w:r w:rsidRPr="00DD02F4">
        <w:rPr>
          <w:sz w:val="16"/>
        </w:rPr>
        <w:t>. Although there have been solid advancements in the understanding of natural hazards and human vulnerabilities, there is a pressing need to integrate them into a comprehensive approach that could translate knowledge of cascading disasters into good practices that promote resilience. In the early 21st century, the methods of risk assessment that identify the vulnerabilities of specific system components to expected hazards appear to be inadequate to the complexity of interconnected networks and should be included in wider considerations on resilience management (Helbing, 2013; Linkov et al., 2014). They tend to struggle to address coincident occurrences and offer a one-dimensional perspective on events (Linkov, Trump, Trump, Pescaroli, Mavrodieva, et al., 2022; Linkov, Trump, Trump, Pescaroli, Hynes, et al., 2022; Pescaroli et al., 2023). The next section “Distinguishing Patterns of Cascading Disasters” outlines the concept of cascading disasters and its distinguishing elements, and it is followed by the section “From Cascading Effects to Cascading Disasters,” which explains how the concept evolved and its relationship with critical infrastructure. The new operational reality is reviewed in the section “The New ‘Business as Usual,’” and the last section, “Stress Testing Resilience to Cascading Disasters,” proposes a means of integrating this holistically into stress-testing tools that aid resilience thinking.</w:t>
      </w:r>
    </w:p>
    <w:p w14:paraId="100D5315" w14:textId="77777777" w:rsidR="00323EED" w:rsidRPr="00DD02F4" w:rsidRDefault="00323EED" w:rsidP="00323EED">
      <w:pPr>
        <w:rPr>
          <w:sz w:val="16"/>
        </w:rPr>
      </w:pPr>
      <w:r w:rsidRPr="00DD02F4">
        <w:rPr>
          <w:sz w:val="16"/>
        </w:rPr>
        <w:t>Distinguishing Patterns of Cascading Disasters</w:t>
      </w:r>
    </w:p>
    <w:p w14:paraId="6A39019A" w14:textId="77777777" w:rsidR="00323EED" w:rsidRPr="00FA7632" w:rsidRDefault="00323EED" w:rsidP="00323EED">
      <w:pPr>
        <w:rPr>
          <w:sz w:val="16"/>
        </w:rPr>
      </w:pPr>
      <w:r w:rsidRPr="00FA7632">
        <w:rPr>
          <w:sz w:val="16"/>
        </w:rPr>
        <w:t xml:space="preserve">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(Shaluf, 2007). On one hand, it is known that </w:t>
      </w:r>
      <w:r w:rsidRPr="00D61C1D">
        <w:rPr>
          <w:rStyle w:val="StyleUnderline"/>
        </w:rPr>
        <w:t>crises and events</w:t>
      </w:r>
      <w:r w:rsidRPr="00FA7632">
        <w:rPr>
          <w:sz w:val="16"/>
        </w:rPr>
        <w:t xml:space="preserve"> develop in the physical domain and </w:t>
      </w:r>
      <w:r w:rsidRPr="00D61C1D">
        <w:rPr>
          <w:rStyle w:val="StyleUnderline"/>
        </w:rPr>
        <w:t xml:space="preserve">have </w:t>
      </w:r>
      <w:r w:rsidRPr="00B62FE4">
        <w:rPr>
          <w:rStyle w:val="Emphasis"/>
        </w:rPr>
        <w:t>complex</w:t>
      </w:r>
      <w:r w:rsidRPr="00FA7632">
        <w:rPr>
          <w:sz w:val="16"/>
        </w:rPr>
        <w:t xml:space="preserve"> physical </w:t>
      </w:r>
      <w:r w:rsidRPr="00D61C1D">
        <w:rPr>
          <w:rStyle w:val="StyleUnderline"/>
        </w:rPr>
        <w:t>interactions</w:t>
      </w:r>
      <w:r w:rsidRPr="00FA7632">
        <w:rPr>
          <w:sz w:val="16"/>
        </w:rPr>
        <w:t xml:space="preserve">. For example, </w:t>
      </w:r>
      <w:r w:rsidRPr="00C15917">
        <w:rPr>
          <w:rStyle w:val="StyleUnderline"/>
        </w:rPr>
        <w:t>a single</w:t>
      </w:r>
      <w:r w:rsidRPr="00FA7632">
        <w:rPr>
          <w:sz w:val="16"/>
        </w:rPr>
        <w:t xml:space="preserve"> major earthquake </w:t>
      </w:r>
      <w:r w:rsidRPr="0031408E">
        <w:rPr>
          <w:rStyle w:val="StyleUnderline"/>
        </w:rPr>
        <w:t>could</w:t>
      </w:r>
      <w:r w:rsidRPr="00C04A7F">
        <w:rPr>
          <w:rStyle w:val="StyleUnderline"/>
        </w:rPr>
        <w:t xml:space="preserve"> trigger</w:t>
      </w:r>
      <w:r w:rsidRPr="00FA7632">
        <w:rPr>
          <w:sz w:val="16"/>
        </w:rPr>
        <w:t xml:space="preserve"> as many </w:t>
      </w:r>
      <w:r w:rsidRPr="00B62FE4">
        <w:rPr>
          <w:rStyle w:val="Emphasis"/>
        </w:rPr>
        <w:t>landslides</w:t>
      </w:r>
      <w:r w:rsidRPr="00FA7632">
        <w:rPr>
          <w:sz w:val="16"/>
        </w:rPr>
        <w:t xml:space="preserve"> . Rock avalanches could obstruct rivers, </w:t>
      </w:r>
      <w:r w:rsidRPr="00CB7B63">
        <w:rPr>
          <w:rStyle w:val="StyleUnderline"/>
        </w:rPr>
        <w:t>resulting in</w:t>
      </w:r>
      <w:r w:rsidRPr="00FA7632">
        <w:rPr>
          <w:sz w:val="16"/>
        </w:rPr>
        <w:t xml:space="preserve"> catastrophic outburst </w:t>
      </w:r>
      <w:r w:rsidRPr="00B62FE4">
        <w:rPr>
          <w:rStyle w:val="Emphasis"/>
        </w:rPr>
        <w:t>floods</w:t>
      </w:r>
      <w:r w:rsidRPr="00FA7632">
        <w:rPr>
          <w:sz w:val="16"/>
        </w:rPr>
        <w:t xml:space="preserve"> (Gill &amp; Malamud, 2014; Ward et al., 2020). On the other hand, a paradigm shift in global dynamics has led many researchers to acknowledge that the relationship between the magnitude and frequency of hazards is characterized by developing patterns, entailing the dynamic role of vulnerability as a premise for understanding the nature of disasters (Birkmann et al., 2014). </w:t>
      </w:r>
      <w:r w:rsidRPr="00DE77C7">
        <w:rPr>
          <w:rStyle w:val="StyleUnderline"/>
        </w:rPr>
        <w:t xml:space="preserve">This materializes </w:t>
      </w:r>
      <w:r w:rsidRPr="00CB6370">
        <w:rPr>
          <w:rStyle w:val="StyleUnderline"/>
          <w:highlight w:val="cyan"/>
        </w:rPr>
        <w:t>across</w:t>
      </w:r>
      <w:r w:rsidRPr="00FA7632">
        <w:rPr>
          <w:sz w:val="16"/>
        </w:rPr>
        <w:t xml:space="preserve"> various </w:t>
      </w:r>
      <w:r w:rsidRPr="00B62FE4">
        <w:rPr>
          <w:rStyle w:val="Emphasis"/>
        </w:rPr>
        <w:t>dimensions</w:t>
      </w:r>
      <w:r w:rsidRPr="00FA7632">
        <w:rPr>
          <w:sz w:val="16"/>
        </w:rPr>
        <w:t xml:space="preserve">, encompassing </w:t>
      </w:r>
      <w:r w:rsidRPr="00CB6370">
        <w:rPr>
          <w:rStyle w:val="Emphasis"/>
          <w:highlight w:val="cyan"/>
        </w:rPr>
        <w:t>physical</w:t>
      </w:r>
      <w:r w:rsidRPr="00DE77C7">
        <w:rPr>
          <w:rStyle w:val="StyleUnderline"/>
        </w:rPr>
        <w:t xml:space="preserve">, structural, </w:t>
      </w:r>
      <w:r w:rsidRPr="00CB6370">
        <w:rPr>
          <w:rStyle w:val="Emphasis"/>
          <w:highlight w:val="cyan"/>
        </w:rPr>
        <w:t>environmental</w:t>
      </w:r>
      <w:r w:rsidRPr="00DE77C7">
        <w:rPr>
          <w:rStyle w:val="StyleUnderline"/>
        </w:rPr>
        <w:t xml:space="preserve">, social, psychological, </w:t>
      </w:r>
      <w:r w:rsidRPr="00CB6370">
        <w:rPr>
          <w:rStyle w:val="StyleUnderline"/>
          <w:highlight w:val="cyan"/>
        </w:rPr>
        <w:t xml:space="preserve">and </w:t>
      </w:r>
      <w:r w:rsidRPr="00CB6370">
        <w:rPr>
          <w:rStyle w:val="Emphasis"/>
          <w:highlight w:val="cyan"/>
        </w:rPr>
        <w:t>institutional</w:t>
      </w:r>
      <w:r w:rsidRPr="00FA7632">
        <w:rPr>
          <w:sz w:val="16"/>
        </w:rPr>
        <w:t xml:space="preserve"> aspects across diverse temporal and spatial scales. While </w:t>
      </w:r>
      <w:r w:rsidRPr="00DE77C7">
        <w:rPr>
          <w:rStyle w:val="StyleUnderline"/>
        </w:rPr>
        <w:t xml:space="preserve">climate change might </w:t>
      </w:r>
      <w:r w:rsidRPr="00584485">
        <w:rPr>
          <w:rStyle w:val="Emphasis"/>
        </w:rPr>
        <w:t>amplify</w:t>
      </w:r>
      <w:r w:rsidRPr="00FA7632">
        <w:rPr>
          <w:sz w:val="16"/>
        </w:rPr>
        <w:t xml:space="preserve"> the </w:t>
      </w:r>
      <w:r w:rsidRPr="00DE77C7">
        <w:rPr>
          <w:rStyle w:val="StyleUnderline"/>
        </w:rPr>
        <w:t>occurrence of</w:t>
      </w:r>
      <w:r w:rsidRPr="00FA7632">
        <w:rPr>
          <w:sz w:val="16"/>
        </w:rPr>
        <w:t xml:space="preserve"> natural </w:t>
      </w:r>
      <w:r w:rsidRPr="00DE77C7">
        <w:rPr>
          <w:rStyle w:val="StyleUnderline"/>
        </w:rPr>
        <w:t>hazards</w:t>
      </w:r>
      <w:r w:rsidRPr="00FA7632">
        <w:rPr>
          <w:sz w:val="16"/>
        </w:rPr>
        <w:t xml:space="preserve">, a similar concern </w:t>
      </w:r>
      <w:r w:rsidRPr="0031408E">
        <w:rPr>
          <w:sz w:val="16"/>
        </w:rPr>
        <w:t>arises</w:t>
      </w:r>
      <w:r w:rsidRPr="00FA7632">
        <w:rPr>
          <w:sz w:val="16"/>
        </w:rPr>
        <w:t xml:space="preserve"> from a dependency on interconnected networks and the consequences that might arise if they malfunction while an emergency is in progress (Linkov et al., 2014).</w:t>
      </w:r>
    </w:p>
    <w:p w14:paraId="27FF5AE5" w14:textId="77777777" w:rsidR="00323EED" w:rsidRPr="00FA7632" w:rsidRDefault="00323EED" w:rsidP="00323EED">
      <w:pPr>
        <w:rPr>
          <w:sz w:val="16"/>
        </w:rPr>
      </w:pPr>
      <w:r w:rsidRPr="00FA7632">
        <w:rPr>
          <w:sz w:val="16"/>
        </w:rPr>
        <w:t>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(Pescaroli &amp; Alexander, 2016). A key factor that amplifies the effects of an initial triggering event is the disruption of critical infrastructure and the vital assets and systems that are essential to the functioning of society, from system failures to situations that require the activation of continuity protocols designed to foster recovery and restoration.</w:t>
      </w:r>
    </w:p>
    <w:p w14:paraId="0A4ED6E4" w14:textId="77777777" w:rsidR="00323EED" w:rsidRPr="00FA7632" w:rsidRDefault="00323EED" w:rsidP="00323EED">
      <w:pPr>
        <w:rPr>
          <w:sz w:val="16"/>
        </w:rPr>
      </w:pPr>
      <w:r w:rsidRPr="00FA7632">
        <w:rPr>
          <w:sz w:val="16"/>
        </w:rPr>
        <w:t xml:space="preserve">The interlinked series of adaptation cycles triggered by the vulnerabilities is termed “panarchy,” largely because it acts at different geographical scales (Pescaroli &amp; Alexander, 2016). Complete adaptation of the system is unlikely to occur. Hence, </w:t>
      </w:r>
      <w:r w:rsidRPr="00CB6370">
        <w:rPr>
          <w:rStyle w:val="StyleUnderline"/>
          <w:highlight w:val="cyan"/>
        </w:rPr>
        <w:t xml:space="preserve">the </w:t>
      </w:r>
      <w:r w:rsidRPr="00CB6370">
        <w:rPr>
          <w:rStyle w:val="Emphasis"/>
          <w:highlight w:val="cyan"/>
        </w:rPr>
        <w:t>interplay</w:t>
      </w:r>
      <w:r w:rsidRPr="00EC6EA5">
        <w:rPr>
          <w:rStyle w:val="StyleUnderline"/>
        </w:rPr>
        <w:t xml:space="preserve"> of vulnerabilities</w:t>
      </w:r>
      <w:r w:rsidRPr="00FA7632">
        <w:rPr>
          <w:sz w:val="16"/>
        </w:rPr>
        <w:t xml:space="preserve"> can </w:t>
      </w:r>
      <w:r w:rsidRPr="00CB6370">
        <w:rPr>
          <w:rStyle w:val="Emphasis"/>
          <w:highlight w:val="cyan"/>
        </w:rPr>
        <w:t>escalate</w:t>
      </w:r>
      <w:r w:rsidRPr="00CB6370">
        <w:rPr>
          <w:rStyle w:val="StyleUnderline"/>
          <w:highlight w:val="cyan"/>
        </w:rPr>
        <w:t xml:space="preserve"> to</w:t>
      </w:r>
      <w:r w:rsidRPr="00EC6EA5">
        <w:rPr>
          <w:rStyle w:val="StyleUnderline"/>
        </w:rPr>
        <w:t xml:space="preserve"> the point of</w:t>
      </w:r>
      <w:r w:rsidRPr="00FA7632">
        <w:rPr>
          <w:sz w:val="16"/>
        </w:rPr>
        <w:t xml:space="preserve"> “panarchical collapse,” culminating in </w:t>
      </w:r>
      <w:r w:rsidRPr="00CB6370">
        <w:rPr>
          <w:rStyle w:val="Emphasis"/>
          <w:highlight w:val="cyan"/>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 xml:space="preserve">that are shown in Figure 1 (Pescaroli &amp; Alexander, 2016). In cascading disasters, </w:t>
      </w:r>
      <w:r w:rsidRPr="00DE0B0A">
        <w:rPr>
          <w:rStyle w:val="Emphasis"/>
        </w:rPr>
        <w:t>secondary</w:t>
      </w:r>
      <w:r w:rsidRPr="00DE0B0A">
        <w:rPr>
          <w:rStyle w:val="StyleUnderline"/>
        </w:rPr>
        <w:t xml:space="preserve"> effects</w:t>
      </w:r>
      <w:r w:rsidRPr="00FA7632">
        <w:rPr>
          <w:sz w:val="16"/>
        </w:rPr>
        <w:t xml:space="preserve"> frequently </w:t>
      </w:r>
      <w:r w:rsidRPr="00DE0B0A">
        <w:rPr>
          <w:rStyle w:val="StyleUnderline"/>
        </w:rPr>
        <w:t xml:space="preserve">become </w:t>
      </w:r>
      <w:r w:rsidRPr="00DE0B0A">
        <w:rPr>
          <w:rStyle w:val="Emphasis"/>
        </w:rPr>
        <w:t>new</w:t>
      </w:r>
      <w:r w:rsidRPr="00DE0B0A">
        <w:rPr>
          <w:rStyle w:val="StyleUnderline"/>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p>
    <w:p w14:paraId="0D969830" w14:textId="77777777" w:rsidR="00323EED" w:rsidRPr="00FA7632" w:rsidRDefault="00323EED" w:rsidP="00323EED">
      <w:pPr>
        <w:rPr>
          <w:sz w:val="16"/>
        </w:rPr>
      </w:pPr>
      <w:r w:rsidRPr="00FA7632">
        <w:rPr>
          <w:sz w:val="16"/>
        </w:rPr>
        <w:t xml:space="preserve">The Tōhoku triple disaster in Japan exemplifies </w:t>
      </w:r>
      <w:r w:rsidRPr="00DE0B0A">
        <w:rPr>
          <w:rStyle w:val="StyleUnderline"/>
          <w:highlight w:val="cyan"/>
        </w:rPr>
        <w:t>a</w:t>
      </w:r>
      <w:r w:rsidRPr="00134E04">
        <w:rPr>
          <w:rStyle w:val="StyleUnderline"/>
        </w:rPr>
        <w:t xml:space="preserve"> </w:t>
      </w:r>
      <w:r w:rsidRPr="0031408E">
        <w:rPr>
          <w:rStyle w:val="StyleUnderline"/>
        </w:rPr>
        <w:t>comprehensive</w:t>
      </w:r>
      <w:r w:rsidRPr="00134E04">
        <w:rPr>
          <w:rStyle w:val="StyleUnderline"/>
        </w:rPr>
        <w:t xml:space="preserve"> </w:t>
      </w:r>
      <w:r w:rsidRPr="00CB6370">
        <w:rPr>
          <w:rStyle w:val="Emphasis"/>
          <w:highlight w:val="cyan"/>
        </w:rPr>
        <w:t>cascading</w:t>
      </w:r>
      <w:r w:rsidRPr="00CB6370">
        <w:rPr>
          <w:rStyle w:val="StyleUnderline"/>
          <w:highlight w:val="cyan"/>
        </w:rPr>
        <w:t xml:space="preserve"> event</w:t>
      </w:r>
      <w:r w:rsidRPr="00FA7632">
        <w:rPr>
          <w:sz w:val="16"/>
        </w:rPr>
        <w:t xml:space="preserve"> (Pescaroli &amp; Alexander, 2016, 2018). A magnitude 9 earthquake struck northeastern Honshu on March 11, 2011. While the earthquake caused approximately 100 casualties, the ensuing tsunami resulted in the deaths of at least 19,360 individuals, with an additional 2,569 listed as missing. Among other effects, it </w:t>
      </w:r>
      <w:r w:rsidRPr="00CB6370">
        <w:rPr>
          <w:rStyle w:val="StyleUnderline"/>
          <w:highlight w:val="cyan"/>
        </w:rPr>
        <w:t>created</w:t>
      </w:r>
      <w:r w:rsidRPr="00FA7632">
        <w:rPr>
          <w:sz w:val="16"/>
        </w:rPr>
        <w:t xml:space="preserve"> a </w:t>
      </w:r>
      <w:r w:rsidRPr="00321A33">
        <w:rPr>
          <w:rStyle w:val="StyleUnderline"/>
        </w:rPr>
        <w:t xml:space="preserve">massive </w:t>
      </w:r>
      <w:r w:rsidRPr="00CB6370">
        <w:rPr>
          <w:rStyle w:val="Emphasis"/>
          <w:highlight w:val="cyan"/>
        </w:rPr>
        <w:t>debris</w:t>
      </w:r>
      <w:r w:rsidRPr="00321A33">
        <w:rPr>
          <w:rStyle w:val="StyleUnderline"/>
        </w:rPr>
        <w:t xml:space="preserve"> field </w:t>
      </w:r>
      <w:r w:rsidRPr="00FA7632">
        <w:rPr>
          <w:sz w:val="16"/>
        </w:rPr>
        <w:t xml:space="preserve">in the Pacific Ocean, disrupted automotive production in European factories, </w:t>
      </w:r>
      <w:r w:rsidRPr="00CB6370">
        <w:rPr>
          <w:rStyle w:val="StyleUnderline"/>
          <w:highlight w:val="cyan"/>
        </w:rPr>
        <w:t>and</w:t>
      </w:r>
      <w:r w:rsidRPr="00321A33">
        <w:rPr>
          <w:rStyle w:val="StyleUnderline"/>
        </w:rPr>
        <w:t xml:space="preserve"> triggered</w:t>
      </w:r>
      <w:r w:rsidRPr="00FA7632">
        <w:rPr>
          <w:sz w:val="16"/>
        </w:rPr>
        <w:t xml:space="preserve"> enduring </w:t>
      </w:r>
      <w:r w:rsidRPr="00321A33">
        <w:rPr>
          <w:rStyle w:val="StyleUnderline"/>
        </w:rPr>
        <w:t xml:space="preserve">radioactive </w:t>
      </w:r>
      <w:r w:rsidRPr="00CB6370">
        <w:rPr>
          <w:rStyle w:val="Emphasis"/>
          <w:highlight w:val="cyan"/>
        </w:rPr>
        <w:t>contamination</w:t>
      </w:r>
      <w:r w:rsidRPr="00321A33">
        <w:rPr>
          <w:rStyle w:val="StyleUnderline"/>
        </w:rPr>
        <w:t xml:space="preserve"> and social challenges</w:t>
      </w:r>
      <w:r w:rsidRPr="00FA7632">
        <w:rPr>
          <w:sz w:val="16"/>
        </w:rPr>
        <w:t>. The uncontrolled release of radiation from the meltdown at the Fukushima Daiichi power plant might eventually stand as the disaster’s most enduring legacy, and the cleanup process is expected to last for up to 50 years.</w:t>
      </w:r>
    </w:p>
    <w:p w14:paraId="6559151E" w14:textId="77777777" w:rsidR="00323EED" w:rsidRPr="00665874" w:rsidRDefault="00323EED" w:rsidP="00323EED">
      <w:pPr>
        <w:rPr>
          <w:rStyle w:val="Emphasis"/>
        </w:rPr>
      </w:pPr>
      <w:r w:rsidRPr="00FA7632">
        <w:rPr>
          <w:sz w:val="16"/>
        </w:rPr>
        <w:lastRenderedPageBreak/>
        <w:t xml:space="preserve">A second case that will be remembered for the escalation of the secondary events is the eruption of the Eyjafjallajökull volcano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CB6370">
        <w:rPr>
          <w:rStyle w:val="Emphasis"/>
          <w:highlight w:val="cyan"/>
        </w:rPr>
        <w:t>Industri</w:t>
      </w:r>
      <w:r w:rsidRPr="00004D02">
        <w:rPr>
          <w:rStyle w:val="StyleUnderline"/>
        </w:rPr>
        <w:t xml:space="preserve">al, </w:t>
      </w:r>
      <w:r w:rsidRPr="00CB6370">
        <w:rPr>
          <w:rStyle w:val="Emphasis"/>
          <w:highlight w:val="cyan"/>
        </w:rPr>
        <w:t>cultur</w:t>
      </w:r>
      <w:r w:rsidRPr="0031408E">
        <w:rPr>
          <w:rStyle w:val="StyleUnderline"/>
        </w:rPr>
        <w:t>a</w:t>
      </w:r>
      <w:r w:rsidRPr="00004D02">
        <w:rPr>
          <w:rStyle w:val="StyleUnderline"/>
        </w:rPr>
        <w:t xml:space="preserve">l, </w:t>
      </w:r>
      <w:r w:rsidRPr="00CB6370">
        <w:rPr>
          <w:rStyle w:val="StyleUnderline"/>
          <w:highlight w:val="cyan"/>
        </w:rPr>
        <w:t xml:space="preserve">and </w:t>
      </w:r>
      <w:r w:rsidRPr="00CB6370">
        <w:rPr>
          <w:rStyle w:val="Emphasis"/>
          <w:highlight w:val="cyan"/>
        </w:rPr>
        <w:t>business</w:t>
      </w:r>
      <w:r w:rsidRPr="00004D02">
        <w:rPr>
          <w:rStyle w:val="StyleUnderline"/>
        </w:rPr>
        <w:t xml:space="preserve"> activities were </w:t>
      </w:r>
      <w:r w:rsidRPr="00CB6370">
        <w:rPr>
          <w:rStyle w:val="StyleUnderline"/>
          <w:highlight w:val="cyan"/>
        </w:rPr>
        <w:t>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14:paraId="258C1C22" w14:textId="77777777" w:rsidR="00323EED" w:rsidRPr="00FA7632" w:rsidRDefault="00323EED" w:rsidP="00323EED">
      <w:pPr>
        <w:rPr>
          <w:sz w:val="16"/>
        </w:rPr>
      </w:pPr>
      <w:r w:rsidRPr="003D0B64">
        <w:rPr>
          <w:rStyle w:val="StyleUnderline"/>
        </w:rPr>
        <w:t xml:space="preserve">The </w:t>
      </w:r>
      <w:r w:rsidRPr="00CB6370">
        <w:rPr>
          <w:rStyle w:val="StyleUnderline"/>
          <w:highlight w:val="cyan"/>
        </w:rPr>
        <w:t>disruption of</w:t>
      </w:r>
      <w:r w:rsidRPr="00FA7632">
        <w:rPr>
          <w:sz w:val="16"/>
        </w:rPr>
        <w:t xml:space="preserve"> forms of infrastructure such as </w:t>
      </w:r>
      <w:r w:rsidRPr="003D0B64">
        <w:rPr>
          <w:rStyle w:val="StyleUnderline"/>
        </w:rPr>
        <w:t xml:space="preserve">the </w:t>
      </w:r>
      <w:r w:rsidRPr="00CB6370">
        <w:rPr>
          <w:rStyle w:val="Emphasis"/>
          <w:highlight w:val="cyan"/>
        </w:rPr>
        <w:t>energy</w:t>
      </w:r>
      <w:r w:rsidRPr="003D0B64">
        <w:rPr>
          <w:rStyle w:val="StyleUnderline"/>
        </w:rPr>
        <w:t xml:space="preserve"> sector</w:t>
      </w:r>
      <w:r w:rsidRPr="00FA7632">
        <w:rPr>
          <w:sz w:val="16"/>
        </w:rPr>
        <w:t xml:space="preserve"> can </w:t>
      </w:r>
      <w:r w:rsidRPr="00CB6370">
        <w:rPr>
          <w:rStyle w:val="StyleUnderline"/>
          <w:highlight w:val="cyan"/>
        </w:rPr>
        <w:t xml:space="preserve">have </w:t>
      </w:r>
      <w:r w:rsidRPr="00CB6370">
        <w:rPr>
          <w:rStyle w:val="Emphasis"/>
          <w:highlight w:val="cyan"/>
        </w:rPr>
        <w:t>wider</w:t>
      </w:r>
      <w:r w:rsidRPr="00CB6370">
        <w:rPr>
          <w:rStyle w:val="StyleUnderline"/>
          <w:highlight w:val="cyan"/>
        </w:rPr>
        <w:t xml:space="preserve"> consequences</w:t>
      </w:r>
      <w:r w:rsidRPr="003D0B64">
        <w:rPr>
          <w:rStyle w:val="StyleUnderline"/>
        </w:rPr>
        <w:t xml:space="preserve"> than others</w:t>
      </w:r>
      <w:r w:rsidRPr="00FA7632">
        <w:rPr>
          <w:sz w:val="16"/>
        </w:rPr>
        <w:t xml:space="preserve">. In 2017, Hurricane Maria in Puerto Rico triggered </w:t>
      </w:r>
      <w:r w:rsidRPr="00975CAF">
        <w:rPr>
          <w:rStyle w:val="StyleUnderline"/>
        </w:rPr>
        <w:t>power failures</w:t>
      </w:r>
      <w:r w:rsidRPr="00FA7632">
        <w:rPr>
          <w:sz w:val="16"/>
        </w:rPr>
        <w:t xml:space="preserve"> that </w:t>
      </w:r>
      <w:r w:rsidRPr="00975CAF">
        <w:rPr>
          <w:rStyle w:val="StyleUnderline"/>
        </w:rPr>
        <w:t xml:space="preserve">left </w:t>
      </w:r>
      <w:r w:rsidRPr="00665874">
        <w:rPr>
          <w:rStyle w:val="Emphasis"/>
        </w:rPr>
        <w:t>millions</w:t>
      </w:r>
      <w:r w:rsidRPr="00FA7632">
        <w:rPr>
          <w:sz w:val="16"/>
        </w:rPr>
        <w:t xml:space="preserve"> of customers </w:t>
      </w:r>
      <w:r w:rsidRPr="00975CAF">
        <w:rPr>
          <w:rStyle w:val="StyleUnderline"/>
        </w:rPr>
        <w:t>without electricity</w:t>
      </w:r>
      <w:r w:rsidRPr="00FA7632">
        <w:rPr>
          <w:sz w:val="16"/>
        </w:rPr>
        <w:t xml:space="preserve"> and affected all forms of social and organizational situations, causing profound losses in the availability of services (Kwasinski et al., 2019). Finally, an example with multiple dynamics can be derived from Texas in the United States in early February 2021 (Kemabonta, 2021). During the novel coronavirus pandemic, winter storm Uri struck the region.2 A peak in electricity consumption showed the inadequate measures undertaken for preparing the electricity grid for cold weather and winter. Millions of households and businesses were without essential utilities while a second storm struck the area. Hospitals operated on emergency generators, causing disruptions, including delays in vaccination and difficulties in managing the response to the novel coronavirus pandemic.</w:t>
      </w:r>
    </w:p>
    <w:p w14:paraId="0B1FFDFA" w14:textId="77777777" w:rsidR="00323EED" w:rsidRPr="00FA7632" w:rsidRDefault="00323EED" w:rsidP="00323EED">
      <w:pPr>
        <w:rPr>
          <w:sz w:val="16"/>
        </w:rPr>
      </w:pPr>
      <w:r w:rsidRPr="00FA7632">
        <w:rPr>
          <w:sz w:val="16"/>
        </w:rPr>
        <w:t xml:space="preserve">Moving forward, most </w:t>
      </w:r>
      <w:r w:rsidRPr="00665874">
        <w:rPr>
          <w:rStyle w:val="Emphasis"/>
        </w:rPr>
        <w:t>disasters</w:t>
      </w:r>
      <w:r w:rsidRPr="00975CAF">
        <w:rPr>
          <w:rStyle w:val="StyleUnderline"/>
        </w:rPr>
        <w:t xml:space="preserve"> are</w:t>
      </w:r>
      <w:r w:rsidRPr="00FA7632">
        <w:rPr>
          <w:sz w:val="16"/>
        </w:rPr>
        <w:t xml:space="preserve"> expected </w:t>
      </w:r>
      <w:r w:rsidRPr="00975CAF">
        <w:rPr>
          <w:rStyle w:val="StyleUnderline"/>
        </w:rPr>
        <w:t xml:space="preserve">to be </w:t>
      </w:r>
      <w:r w:rsidRPr="00665874">
        <w:rPr>
          <w:rStyle w:val="Emphasis"/>
        </w:rPr>
        <w:t>cascading</w:t>
      </w:r>
      <w:r w:rsidRPr="00FA7632">
        <w:rPr>
          <w:sz w:val="16"/>
        </w:rPr>
        <w:t xml:space="preserve"> events to varying degrees. This arises from the substantial reliance of modern society on intricate networks, as well as the combination of different patterns in the anthropogenic and natural domains (Felsenstein et al., 2020). Diverse </w:t>
      </w:r>
      <w:r w:rsidRPr="008D6505">
        <w:rPr>
          <w:rStyle w:val="StyleUnderline"/>
        </w:rPr>
        <w:t>hazards</w:t>
      </w:r>
      <w:r w:rsidRPr="00FA7632">
        <w:rPr>
          <w:sz w:val="16"/>
        </w:rPr>
        <w:t xml:space="preserve">, ranging from storms to cyberattacks, </w:t>
      </w:r>
      <w:r w:rsidRPr="008D6505">
        <w:rPr>
          <w:rStyle w:val="StyleUnderline"/>
        </w:rPr>
        <w:t>have</w:t>
      </w:r>
      <w:r w:rsidRPr="00FA7632">
        <w:rPr>
          <w:sz w:val="16"/>
        </w:rPr>
        <w:t xml:space="preserve"> the </w:t>
      </w:r>
      <w:r w:rsidRPr="008D6505">
        <w:rPr>
          <w:rStyle w:val="StyleUnderline"/>
        </w:rPr>
        <w:t xml:space="preserve">potential to </w:t>
      </w:r>
      <w:r w:rsidRPr="00665874">
        <w:rPr>
          <w:rStyle w:val="Emphasis"/>
        </w:rPr>
        <w:t>interact</w:t>
      </w:r>
      <w:r w:rsidRPr="008D6505">
        <w:rPr>
          <w:rStyle w:val="StyleUnderline"/>
        </w:rPr>
        <w:t xml:space="preserve"> together</w:t>
      </w:r>
      <w:r w:rsidRPr="00FA7632">
        <w:rPr>
          <w:sz w:val="16"/>
        </w:rPr>
        <w:t>. Beyond their domains lies the uncharted territory of the socioeconomic consequences arising from such failures.</w:t>
      </w:r>
    </w:p>
    <w:p w14:paraId="655F0715" w14:textId="77777777" w:rsidR="00323EED" w:rsidRPr="00735AC9" w:rsidRDefault="00323EED" w:rsidP="00323EED">
      <w:pPr>
        <w:rPr>
          <w:sz w:val="16"/>
        </w:rPr>
      </w:pPr>
      <w:r w:rsidRPr="00735AC9">
        <w:rPr>
          <w:sz w:val="16"/>
        </w:rPr>
        <w:t>&lt;&lt;TEXT CONDENSED, NONE OMITTED&gt;&gt;</w:t>
      </w:r>
    </w:p>
    <w:p w14:paraId="099F915D" w14:textId="77777777" w:rsidR="00323EED" w:rsidRPr="00A04767" w:rsidRDefault="00323EED" w:rsidP="00323EED">
      <w:pPr>
        <w:rPr>
          <w:sz w:val="8"/>
        </w:rPr>
      </w:pPr>
      <w:r w:rsidRPr="00A04767">
        <w:rPr>
          <w:sz w:val="8"/>
        </w:rPr>
        <w:t>From Cascading Effects to Cascading Disasters: History and Evolution of the Concept In the 1st decades of the 21st century, the idea of cascading effects has been used in different fields and has become relatively widely diffused. It was first used significantly in the mid-20th century in the chemical industry and was part of the idea that accidents could trigger a “domino effect” based on the reactions of different components (Reniers &amp; Cozzani, 2013). The concept of cascading effects as “uncontrolled chain losses” emerged in the 1980s, alluding to the vulnerability of information flows in networked systems (Millen &amp; Schwartz, 1988). Simultaneously, the theory of “normal accidents” incorporated cascading failures in the way that it described major mishaps in intricate technological systems (Perrow, 1999). From the 1990s, with the International Decade for Natural Disaster Reduction, the fusion of scientific, technological, engineering, and social disciplines reshaped risk comprehension (Aitsi-Selmi et al., 2016). The pressure of widespread, recurrent natural hazards spurred global initiatives such as the Hyogo Framework for Action 2005–2015 (UNISDR, 2005), which aimed to promote international resilience. In the early 2000s, attention had already been directed to the protection of critical infrastructure as it involved systems that are crucial to the functioning of human societies. Research focused on modeling the interdependencies of these systems and on potential breakdowns that can lead to cascading failure (Little, 2002; Rinaldi et al., 2001). However, a precise definition of the cascading concept and a global perspective both remained lacking. The concept of a cascade rested in the simplified or simplistic idea of a branching structure rooted in a primary incident (May 2007). Despite the development of models to understand and mitigate these risks, real-world applications remained constrained by the lack of tests of real scenarios (Peters et al., 2008). In the late 2000s, academic work on the state of the art provided empirical data that countered the notion that cascading failures are uncommon. Instead, they are easily catalyzed by disruptions in the energy, telecoms, and cyber sectors (Luiijf et al., 2009). Politically, while cascading effects were acknowledged, they did not substantially inform resilience strategies, especially those designed to protect against major cross-border crises (Ansell et al., 2010). Moreover, although ecological research revealed cascading dynamics in the form of important causal chains and tipping points in climate change, it did not offer management solutions (Galaz et al., 2011). Subsequent high-impact incidents that happened globally emphasized the broader ramifications of cascades, highlighting disruptions in social and economic affairs (Helbing, 2013). The 2010s saw a technological revolution that modeled the nuances of interconnected systems and their interdependencies across sectors in climate and society Havlin et al., 2012. New research began to rank critical factors for both natural and human-made disasters, prompting cross-national assessments of cascading disruptions (Jonkeren et al., 2015; Zuccaro et al., 2018). There was insufficient understanding of critical infrastructure dependencies, and this was associated with worsening emergency impacts, which required the diversification of mitigation strategies. The needs of stakeholders for tangible tools that could be adopted to complement existing practices have highlighted the need to develop new approaches to contingency planning and scenario building (Pescaroli &amp; Alexander, 2016). The Sendai Framework for Disaster Risk Reduction offered an initial blueprint for this purpose by introducing more clearly the issues in terms of broader systemic risk and emphasizing the union of technology and policy for risk mitigation (UNISDR, 2015). It was recognized that the efficient management of disaster relief and recovery required new sources of data. Disruptions of critical infrastructure can substantially influence emergency logistics and international relief activities. In the UN’s Words into Action Guidelines on National Disaster Risk Assessment, further steps were taken to help countries better understand cascading disasters, as this publication included various chapters on this topic (UNISDR, 2017b). Similarly, the baseline of the UN scorecards of cities included cascading disasters in different forms of measurement (UNISDR, 2017a). A broader view was proposed by the International Risk Governance Council, which suggested an approach to risk governance that integrated the evaluation of cascading risk into resilience-driven strategies that were able to support the development of well-thought-out management actions (Florin &amp; Linkov, 2018). Cascading disasters were increasingly recognized in terms of the overlap between different patterns of activity. They required a better understanding of how their characteristics could interact with other mechanisms of the human socioeconomic system (Pescaroli &amp; Alexander, 2018). Pescaroli and Alexander (2018) suggest the existence of differences and complementarities between four categories of risks: (a) compound risk, involving the interaction or concurrency of different extreme events, such as climate change, drought, and wildfires; (b) interacting or consecutive risk that involves environmental drivers, such as seismically induced landslides; (c) interconnected risk, which covers the interaction of natural and human systems, such as various forms of networked interaction; and (d) cascading risk, distinguished by the disruption of critical infrastructure, or disruptions in closely linked organizational systems that cause the escalation of the crisis (e.g., electrical power blackouts). Complex crises may involve elements of any or all four previous categories and may require close collaboration between academic disciplines if they are to be understood in terms of their various components.</w:t>
      </w:r>
    </w:p>
    <w:p w14:paraId="4998635E" w14:textId="77777777" w:rsidR="00323EED" w:rsidRPr="00735AC9" w:rsidRDefault="00323EED" w:rsidP="00323EED">
      <w:pPr>
        <w:rPr>
          <w:sz w:val="16"/>
        </w:rPr>
      </w:pPr>
      <w:r w:rsidRPr="00735AC9">
        <w:rPr>
          <w:sz w:val="16"/>
        </w:rPr>
        <w:t>&lt;&lt;PARAGRAPH BREAKS RESUME&gt;&gt;</w:t>
      </w:r>
    </w:p>
    <w:p w14:paraId="7628EB08" w14:textId="77777777" w:rsidR="00323EED" w:rsidRPr="00F66D6E" w:rsidRDefault="00323EED" w:rsidP="00323EED">
      <w:pPr>
        <w:rPr>
          <w:sz w:val="16"/>
        </w:rPr>
      </w:pPr>
      <w:r w:rsidRPr="00F66D6E">
        <w:rPr>
          <w:sz w:val="16"/>
        </w:rPr>
        <w:t xml:space="preserve">In the second half of the 2010s, there was increased interest in the subject of cascading disasters. The peer-reviewed literature on the topic began to grow exponentially, including the development of special issues in various academic journals (Felsenstein et al., 2020; Pescaroli et al., 2018). Some significant collaborations were undertaken in order to include the subject in recommendations to policymakers and practitioners. For example, cascading disasters were included in different chapters of the Flagship Report of the European Commission on Science for Disaster Risk Management 2020 (Casajus Valles et al., 2020). The UN Global Assessment Report 2019 (GAR) highlighted the critical need to progress beyond single-discipline thinking in order to deal with the cumulative, multidisciplinary nature of cascading dynamics (United Nations Office for Disaster Risk Reduction [UNDRR], 2019). Since the early 2010s, the operating environment has unequivocally changed with respect to how it was in the past. Since the beginning of the COVID-19 emergency, it has been clear that the effects of the pandemic could cause </w:t>
      </w:r>
      <w:r w:rsidRPr="00E6780E">
        <w:rPr>
          <w:rStyle w:val="StyleUnderline"/>
        </w:rPr>
        <w:t>cascades</w:t>
      </w:r>
      <w:r w:rsidRPr="00F66D6E">
        <w:rPr>
          <w:sz w:val="16"/>
        </w:rPr>
        <w:t xml:space="preserve"> by </w:t>
      </w:r>
      <w:r w:rsidRPr="00CB6370">
        <w:rPr>
          <w:rStyle w:val="Emphasis"/>
          <w:highlight w:val="cyan"/>
        </w:rPr>
        <w:t>recombining</w:t>
      </w:r>
      <w:r w:rsidRPr="00CB6370">
        <w:rPr>
          <w:rStyle w:val="StyleUnderline"/>
          <w:highlight w:val="cyan"/>
        </w:rPr>
        <w:t xml:space="preserve"> with</w:t>
      </w:r>
      <w:r w:rsidRPr="00F66D6E">
        <w:rPr>
          <w:sz w:val="16"/>
        </w:rPr>
        <w:t xml:space="preserve"> concurrent events such as </w:t>
      </w:r>
      <w:r w:rsidRPr="00CB6370">
        <w:rPr>
          <w:rStyle w:val="Emphasis"/>
          <w:highlight w:val="cyan"/>
        </w:rPr>
        <w:t>heat</w:t>
      </w:r>
      <w:r w:rsidRPr="00AF1902">
        <w:rPr>
          <w:rStyle w:val="StyleUnderline"/>
        </w:rPr>
        <w:t xml:space="preserve">waves, </w:t>
      </w:r>
      <w:r w:rsidRPr="00CB6370">
        <w:rPr>
          <w:rStyle w:val="Emphasis"/>
          <w:highlight w:val="cyan"/>
        </w:rPr>
        <w:t>wildfires</w:t>
      </w:r>
      <w:r w:rsidRPr="00AF1902">
        <w:rPr>
          <w:rStyle w:val="StyleUnderline"/>
        </w:rPr>
        <w:t xml:space="preserve">, </w:t>
      </w:r>
      <w:r w:rsidRPr="00CB6370">
        <w:rPr>
          <w:rStyle w:val="Emphasis"/>
          <w:highlight w:val="cyan"/>
        </w:rPr>
        <w:t>floods</w:t>
      </w:r>
      <w:r w:rsidRPr="00AF1902">
        <w:rPr>
          <w:rStyle w:val="StyleUnderline"/>
        </w:rPr>
        <w:t xml:space="preserve">, </w:t>
      </w:r>
      <w:r w:rsidRPr="00806BEE">
        <w:rPr>
          <w:rStyle w:val="Emphasis"/>
        </w:rPr>
        <w:t>earthquakes</w:t>
      </w:r>
      <w:r w:rsidRPr="00AF1902">
        <w:rPr>
          <w:rStyle w:val="StyleUnderline"/>
        </w:rPr>
        <w:t xml:space="preserve">, hurricanes, </w:t>
      </w:r>
      <w:r w:rsidRPr="00CB6370">
        <w:rPr>
          <w:rStyle w:val="Emphasis"/>
          <w:highlight w:val="cyan"/>
        </w:rPr>
        <w:t>chemical</w:t>
      </w:r>
      <w:r w:rsidRPr="00F66D6E">
        <w:rPr>
          <w:sz w:val="16"/>
        </w:rPr>
        <w:t xml:space="preserve"> disaster</w:t>
      </w:r>
      <w:r w:rsidRPr="00CB6370">
        <w:rPr>
          <w:rStyle w:val="Emphasis"/>
          <w:highlight w:val="cyan"/>
        </w:rPr>
        <w:t>s</w:t>
      </w:r>
      <w:r w:rsidRPr="00F66D6E">
        <w:rPr>
          <w:sz w:val="16"/>
        </w:rPr>
        <w:t xml:space="preserve">, </w:t>
      </w:r>
      <w:r w:rsidRPr="00CB6370">
        <w:rPr>
          <w:rStyle w:val="StyleUnderline"/>
          <w:highlight w:val="cyan"/>
        </w:rPr>
        <w:t>and</w:t>
      </w:r>
      <w:r w:rsidRPr="00F66D6E">
        <w:rPr>
          <w:sz w:val="16"/>
        </w:rPr>
        <w:t xml:space="preserve"> targeted </w:t>
      </w:r>
      <w:r w:rsidRPr="00CB6370">
        <w:rPr>
          <w:rStyle w:val="Emphasis"/>
          <w:highlight w:val="cyan"/>
        </w:rPr>
        <w:t>cyber</w:t>
      </w:r>
      <w:r w:rsidRPr="00F66D6E">
        <w:rPr>
          <w:sz w:val="16"/>
        </w:rPr>
        <w:t>attacks (Clark-Ginsberg et al., 2020). The subsequent edition of the GAR focused on systemic risk and emphasized that governance needs to acknowledge the relevance of complex causal structures, and cascading or compound dynamics (UNDRR, 2022). Achieving this goal is by no means easy. It requires a clearer understanding of the common point of failure that could be the factor that escalates cascading disasters. The identification of what mechanisms could be activated in a future crisis must go beyond what can be learned from previous events (Pescaroli et al., 2023).</w:t>
      </w:r>
    </w:p>
    <w:p w14:paraId="1ACD829A" w14:textId="77777777" w:rsidR="00323EED" w:rsidRPr="00F66D6E" w:rsidRDefault="00323EED" w:rsidP="00323EED">
      <w:pPr>
        <w:rPr>
          <w:sz w:val="16"/>
        </w:rPr>
      </w:pPr>
      <w:r w:rsidRPr="00F66D6E">
        <w:rPr>
          <w:sz w:val="16"/>
        </w:rPr>
        <w:t>The New “Business as Usual”: Critical Infrastructure, a Lack of Precursors, and Uncertainty</w:t>
      </w:r>
    </w:p>
    <w:p w14:paraId="5918089D" w14:textId="77777777" w:rsidR="00323EED" w:rsidRPr="00F66D6E" w:rsidRDefault="00323EED" w:rsidP="00323EED">
      <w:pPr>
        <w:rPr>
          <w:sz w:val="16"/>
        </w:rPr>
      </w:pPr>
      <w:r w:rsidRPr="00F66D6E">
        <w:rPr>
          <w:sz w:val="16"/>
        </w:rPr>
        <w:t>The concept of “cascading disasters” implies that what is known as “business as usual” in crisis management may have changed radically. A few months before the novel coronavirus pandemic, the first lines of the UN GAR stated that “</w:t>
      </w:r>
      <w:r w:rsidRPr="00ED509A">
        <w:rPr>
          <w:rStyle w:val="Emphasis"/>
        </w:rPr>
        <w:t>surprise</w:t>
      </w:r>
      <w:r w:rsidRPr="00FC72BE">
        <w:rPr>
          <w:rStyle w:val="StyleUnderline"/>
        </w:rPr>
        <w:t xml:space="preserve"> is</w:t>
      </w:r>
      <w:r w:rsidRPr="00F66D6E">
        <w:rPr>
          <w:sz w:val="16"/>
        </w:rPr>
        <w:t xml:space="preserve"> the </w:t>
      </w:r>
      <w:r w:rsidRPr="00FC72BE">
        <w:rPr>
          <w:rStyle w:val="StyleUnderline"/>
        </w:rPr>
        <w:t xml:space="preserve">new </w:t>
      </w:r>
      <w:r w:rsidRPr="00ED509A">
        <w:rPr>
          <w:rStyle w:val="Emphasis"/>
        </w:rPr>
        <w:t>normal</w:t>
      </w:r>
      <w:r w:rsidRPr="00F66D6E">
        <w:rPr>
          <w:sz w:val="16"/>
        </w:rPr>
        <w:t xml:space="preserve">” and </w:t>
      </w:r>
      <w:r w:rsidRPr="00F66D6E">
        <w:rPr>
          <w:sz w:val="16"/>
        </w:rPr>
        <w:lastRenderedPageBreak/>
        <w:t>“</w:t>
      </w:r>
      <w:r w:rsidRPr="00FC72BE">
        <w:rPr>
          <w:rStyle w:val="StyleUnderline"/>
        </w:rPr>
        <w:t>threats</w:t>
      </w:r>
      <w:r w:rsidRPr="00F66D6E">
        <w:rPr>
          <w:sz w:val="16"/>
        </w:rPr>
        <w:t xml:space="preserve"> that were </w:t>
      </w:r>
      <w:r w:rsidRPr="00FC72BE">
        <w:rPr>
          <w:rStyle w:val="StyleUnderline"/>
        </w:rPr>
        <w:t>once considered inconceivable, no longer</w:t>
      </w:r>
      <w:r w:rsidRPr="00F66D6E">
        <w:rPr>
          <w:sz w:val="16"/>
        </w:rPr>
        <w:t xml:space="preserve"> are” (UNDRR, 2019, p. iv). Following the logic explained in the sections “Distinguishing Patterns of Cascading Disasters” and “From Cascading Effects to Cascading Disasters,” it is important to understand why </w:t>
      </w:r>
      <w:r w:rsidRPr="00C57A7B">
        <w:rPr>
          <w:rStyle w:val="Emphasis"/>
        </w:rPr>
        <w:t>c</w:t>
      </w:r>
      <w:r w:rsidRPr="00F66D6E">
        <w:rPr>
          <w:sz w:val="16"/>
        </w:rPr>
        <w:t xml:space="preserve">ritical </w:t>
      </w:r>
      <w:r w:rsidRPr="00C57A7B">
        <w:rPr>
          <w:rStyle w:val="Emphasis"/>
        </w:rPr>
        <w:t>i</w:t>
      </w:r>
      <w:r w:rsidRPr="00F66D6E">
        <w:rPr>
          <w:sz w:val="16"/>
        </w:rPr>
        <w:t xml:space="preserve">nfrastructure can orientate crisis management processes by influencing the availability of precursors and raising the levels of uncertainty. It is commonly accepted that climate change implies a new uncharted territory in the patterns of compound and interacting hazards, but it must be understood that this will impact society increasingly through its dependency upon networks, with ever greater consequences if they fail. In other words, the evolution of the operational environment implies that the magnitude–frequency relationship is regarded as dynamic. Not only does the </w:t>
      </w:r>
      <w:r w:rsidRPr="00891AFC">
        <w:rPr>
          <w:rStyle w:val="StyleUnderline"/>
        </w:rPr>
        <w:t xml:space="preserve">geographical manifestation of </w:t>
      </w:r>
      <w:r w:rsidRPr="00ED509A">
        <w:rPr>
          <w:rStyle w:val="Emphasis"/>
        </w:rPr>
        <w:t>hazards</w:t>
      </w:r>
      <w:r w:rsidRPr="00891AFC">
        <w:rPr>
          <w:rStyle w:val="StyleUnderline"/>
        </w:rPr>
        <w:t xml:space="preserve"> become more </w:t>
      </w:r>
      <w:r w:rsidRPr="00ED509A">
        <w:rPr>
          <w:rStyle w:val="Emphasis"/>
        </w:rPr>
        <w:t>intricate</w:t>
      </w:r>
      <w:r w:rsidRPr="00891AFC">
        <w:rPr>
          <w:rStyle w:val="StyleUnderline"/>
        </w:rPr>
        <w:t xml:space="preserve"> due to changing</w:t>
      </w:r>
      <w:r w:rsidRPr="00F66D6E">
        <w:rPr>
          <w:sz w:val="16"/>
        </w:rPr>
        <w:t xml:space="preserve"> patterns of </w:t>
      </w:r>
      <w:r w:rsidRPr="00891AFC">
        <w:rPr>
          <w:rStyle w:val="StyleUnderline"/>
        </w:rPr>
        <w:t>impact</w:t>
      </w:r>
      <w:r w:rsidRPr="00F66D6E">
        <w:rPr>
          <w:sz w:val="16"/>
        </w:rPr>
        <w:t xml:space="preserve">, but the </w:t>
      </w:r>
      <w:r w:rsidRPr="00ED509A">
        <w:rPr>
          <w:rStyle w:val="Emphasis"/>
        </w:rPr>
        <w:t>complexities</w:t>
      </w:r>
      <w:r w:rsidRPr="00F66D6E">
        <w:rPr>
          <w:sz w:val="16"/>
        </w:rPr>
        <w:t xml:space="preserve"> of vulnerability </w:t>
      </w:r>
      <w:r w:rsidRPr="00891AFC">
        <w:rPr>
          <w:rStyle w:val="StyleUnderline"/>
        </w:rPr>
        <w:t>also increase</w:t>
      </w:r>
      <w:r w:rsidRPr="00F66D6E">
        <w:rPr>
          <w:sz w:val="16"/>
        </w:rPr>
        <w:t>. The dynamic nature of vulnerability becomes evident when a triggering event reveals the changes that have occurred since the last disaster.</w:t>
      </w:r>
    </w:p>
    <w:p w14:paraId="0A0F517F" w14:textId="77777777" w:rsidR="00323EED" w:rsidRPr="00F66D6E" w:rsidRDefault="00323EED" w:rsidP="00323EED">
      <w:pPr>
        <w:rPr>
          <w:sz w:val="16"/>
        </w:rPr>
      </w:pPr>
      <w:r w:rsidRPr="00D0468F">
        <w:rPr>
          <w:rStyle w:val="StyleUnderline"/>
        </w:rPr>
        <w:t xml:space="preserve">Society’s </w:t>
      </w:r>
      <w:r w:rsidRPr="0033611A">
        <w:rPr>
          <w:rStyle w:val="Emphasis"/>
        </w:rPr>
        <w:t>dependency</w:t>
      </w:r>
      <w:r w:rsidRPr="00D0468F">
        <w:rPr>
          <w:rStyle w:val="StyleUnderline"/>
        </w:rPr>
        <w:t xml:space="preserve"> on</w:t>
      </w:r>
      <w:r w:rsidRPr="00F66D6E">
        <w:rPr>
          <w:sz w:val="16"/>
        </w:rPr>
        <w:t xml:space="preserve"> </w:t>
      </w:r>
      <w:r w:rsidRPr="00D0468F">
        <w:rPr>
          <w:rStyle w:val="Emphasis"/>
        </w:rPr>
        <w:t>c</w:t>
      </w:r>
      <w:r w:rsidRPr="00F66D6E">
        <w:rPr>
          <w:sz w:val="16"/>
        </w:rPr>
        <w:t xml:space="preserve">ritical </w:t>
      </w:r>
      <w:r w:rsidRPr="00D0468F">
        <w:rPr>
          <w:rStyle w:val="Emphasis"/>
        </w:rPr>
        <w:t>i</w:t>
      </w:r>
      <w:r w:rsidRPr="00F66D6E">
        <w:rPr>
          <w:sz w:val="16"/>
        </w:rPr>
        <w:t xml:space="preserve">nfrastructure is </w:t>
      </w:r>
      <w:r w:rsidRPr="00222C38">
        <w:rPr>
          <w:rStyle w:val="StyleUnderline"/>
        </w:rPr>
        <w:t>nothing new</w:t>
      </w:r>
      <w:r w:rsidRPr="00F66D6E">
        <w:rPr>
          <w:sz w:val="16"/>
        </w:rPr>
        <w:t xml:space="preserve">. Historical assets such as aqueducts have been significant since the Roman era and have undergone shifts in prominence during various historical periods. At the other end of the timescale, during the Cold War, </w:t>
      </w:r>
      <w:r w:rsidRPr="007A7C82">
        <w:rPr>
          <w:rStyle w:val="StyleUnderline"/>
        </w:rPr>
        <w:t>there was</w:t>
      </w:r>
      <w:r w:rsidRPr="00F66D6E">
        <w:rPr>
          <w:sz w:val="16"/>
        </w:rPr>
        <w:t xml:space="preserve"> an </w:t>
      </w:r>
      <w:r w:rsidRPr="007A7C82">
        <w:rPr>
          <w:rStyle w:val="StyleUnderline"/>
        </w:rPr>
        <w:t>emphasis on safeguarding power plants</w:t>
      </w:r>
      <w:r w:rsidRPr="00F66D6E">
        <w:rPr>
          <w:sz w:val="16"/>
        </w:rPr>
        <w:t xml:space="preserve"> (Setola et al., 2016). </w:t>
      </w:r>
      <w:r w:rsidRPr="003B0499">
        <w:rPr>
          <w:rStyle w:val="StyleUnderline"/>
        </w:rPr>
        <w:t>The</w:t>
      </w:r>
      <w:r w:rsidRPr="00F66D6E">
        <w:rPr>
          <w:sz w:val="16"/>
        </w:rPr>
        <w:t xml:space="preserve"> potential </w:t>
      </w:r>
      <w:r w:rsidRPr="00CB6370">
        <w:rPr>
          <w:rStyle w:val="Emphasis"/>
          <w:highlight w:val="cyan"/>
        </w:rPr>
        <w:t>consequences</w:t>
      </w:r>
      <w:r w:rsidRPr="00F66D6E">
        <w:rPr>
          <w:sz w:val="16"/>
        </w:rPr>
        <w:t xml:space="preserve"> of disturbances of critical infrastructure </w:t>
      </w:r>
      <w:r w:rsidRPr="00DE160F">
        <w:rPr>
          <w:rStyle w:val="StyleUnderline"/>
        </w:rPr>
        <w:t xml:space="preserve">have </w:t>
      </w:r>
      <w:r w:rsidRPr="00CB6370">
        <w:rPr>
          <w:rStyle w:val="StyleUnderline"/>
          <w:highlight w:val="cyan"/>
        </w:rPr>
        <w:t xml:space="preserve">been </w:t>
      </w:r>
      <w:r w:rsidRPr="00CB6370">
        <w:rPr>
          <w:rStyle w:val="Emphasis"/>
          <w:highlight w:val="cyan"/>
        </w:rPr>
        <w:t>amplified</w:t>
      </w:r>
      <w:r w:rsidRPr="00CB6370">
        <w:rPr>
          <w:rStyle w:val="StyleUnderline"/>
          <w:highlight w:val="cyan"/>
        </w:rPr>
        <w:t xml:space="preserve"> by</w:t>
      </w:r>
      <w:r w:rsidRPr="00F66D6E">
        <w:rPr>
          <w:sz w:val="16"/>
        </w:rPr>
        <w:t xml:space="preserve"> the increasing influence of information technology, the </w:t>
      </w:r>
      <w:r w:rsidRPr="00145804">
        <w:rPr>
          <w:rStyle w:val="StyleUnderline"/>
        </w:rPr>
        <w:t xml:space="preserve">privatization of </w:t>
      </w:r>
      <w:r w:rsidRPr="00CB6370">
        <w:rPr>
          <w:rStyle w:val="Emphasis"/>
          <w:highlight w:val="cyan"/>
        </w:rPr>
        <w:t>utilities</w:t>
      </w:r>
      <w:r w:rsidRPr="00F66D6E">
        <w:rPr>
          <w:sz w:val="16"/>
        </w:rPr>
        <w:t xml:space="preserve">, rapid </w:t>
      </w:r>
      <w:r w:rsidRPr="00CB6370">
        <w:rPr>
          <w:rStyle w:val="Emphasis"/>
          <w:highlight w:val="cyan"/>
        </w:rPr>
        <w:t>urbanization</w:t>
      </w:r>
      <w:r w:rsidRPr="00CB6370">
        <w:rPr>
          <w:rStyle w:val="StyleUnderline"/>
          <w:highlight w:val="cyan"/>
        </w:rPr>
        <w:t>, and</w:t>
      </w:r>
      <w:r w:rsidRPr="00F66D6E">
        <w:rPr>
          <w:sz w:val="16"/>
        </w:rPr>
        <w:t xml:space="preserve"> ever more intricate </w:t>
      </w:r>
      <w:r w:rsidRPr="00CB6370">
        <w:rPr>
          <w:rStyle w:val="Emphasis"/>
          <w:highlight w:val="cyan"/>
        </w:rPr>
        <w:t>interdependenc</w:t>
      </w:r>
      <w:r w:rsidRPr="0031408E">
        <w:rPr>
          <w:rStyle w:val="StyleUnderline"/>
        </w:rPr>
        <w:t>i</w:t>
      </w:r>
      <w:r w:rsidRPr="00145804">
        <w:rPr>
          <w:rStyle w:val="StyleUnderline"/>
        </w:rPr>
        <w:t>es</w:t>
      </w:r>
      <w:r w:rsidRPr="00F66D6E">
        <w:rPr>
          <w:sz w:val="16"/>
        </w:rPr>
        <w:t xml:space="preserve"> among services. In the United States in the late 1990s, the Clinton administration acknowledged this paradigm shift through Presidential Decision Directive PDD-63, which fostered collaboration with countries such as Canada (Setola et al., 2016). </w:t>
      </w:r>
      <w:r w:rsidRPr="00CB6370">
        <w:rPr>
          <w:rStyle w:val="StyleUnderline"/>
          <w:highlight w:val="cyan"/>
        </w:rPr>
        <w:t>Failures</w:t>
      </w:r>
      <w:r w:rsidRPr="00B821FC">
        <w:rPr>
          <w:rStyle w:val="StyleUnderline"/>
        </w:rPr>
        <w:t xml:space="preserve"> of infrastructure</w:t>
      </w:r>
      <w:r w:rsidRPr="00F66D6E">
        <w:rPr>
          <w:sz w:val="16"/>
        </w:rPr>
        <w:t xml:space="preserve"> can </w:t>
      </w:r>
      <w:r w:rsidRPr="00CB6370">
        <w:rPr>
          <w:rStyle w:val="Emphasis"/>
          <w:highlight w:val="cyan"/>
        </w:rPr>
        <w:t>propagate</w:t>
      </w:r>
      <w:r w:rsidRPr="00CB6370">
        <w:rPr>
          <w:rStyle w:val="StyleUnderline"/>
          <w:highlight w:val="cyan"/>
        </w:rPr>
        <w:t xml:space="preserve"> across</w:t>
      </w:r>
      <w:r w:rsidRPr="007A6857">
        <w:rPr>
          <w:rStyle w:val="StyleUnderline"/>
        </w:rPr>
        <w:t xml:space="preserve"> sectors</w:t>
      </w:r>
      <w:r w:rsidRPr="00F66D6E">
        <w:rPr>
          <w:sz w:val="16"/>
        </w:rPr>
        <w:t xml:space="preserve"> and domains </w:t>
      </w:r>
      <w:r w:rsidRPr="007A6857">
        <w:rPr>
          <w:rStyle w:val="StyleUnderline"/>
        </w:rPr>
        <w:t xml:space="preserve">such as </w:t>
      </w:r>
      <w:r w:rsidRPr="00CB6370">
        <w:rPr>
          <w:rStyle w:val="Emphasis"/>
          <w:highlight w:val="cyan"/>
        </w:rPr>
        <w:t>food</w:t>
      </w:r>
      <w:r w:rsidRPr="00F66D6E">
        <w:rPr>
          <w:sz w:val="16"/>
        </w:rPr>
        <w:t xml:space="preserve"> storage, </w:t>
      </w:r>
      <w:r w:rsidRPr="00CB6370">
        <w:rPr>
          <w:rStyle w:val="Emphasis"/>
          <w:highlight w:val="cyan"/>
        </w:rPr>
        <w:t>banking</w:t>
      </w:r>
      <w:r w:rsidRPr="00F66D6E">
        <w:rPr>
          <w:sz w:val="16"/>
        </w:rPr>
        <w:t xml:space="preserve">, </w:t>
      </w:r>
      <w:r w:rsidRPr="00CB6370">
        <w:rPr>
          <w:rStyle w:val="Emphasis"/>
          <w:highlight w:val="cyan"/>
        </w:rPr>
        <w:t>water</w:t>
      </w:r>
      <w:r w:rsidRPr="00F66D6E">
        <w:rPr>
          <w:sz w:val="16"/>
        </w:rPr>
        <w:t xml:space="preserve"> and sewage systems, </w:t>
      </w:r>
      <w:r w:rsidRPr="00CB6370">
        <w:rPr>
          <w:rStyle w:val="Emphasis"/>
          <w:highlight w:val="cyan"/>
        </w:rPr>
        <w:t>fuel</w:t>
      </w:r>
      <w:r w:rsidRPr="00B845A8">
        <w:rPr>
          <w:rStyle w:val="StyleUnderline"/>
        </w:rPr>
        <w:t xml:space="preserve"> supply</w:t>
      </w:r>
      <w:r w:rsidRPr="00F66D6E">
        <w:rPr>
          <w:sz w:val="16"/>
        </w:rPr>
        <w:t xml:space="preserve">, </w:t>
      </w:r>
      <w:r w:rsidRPr="00CB6370">
        <w:rPr>
          <w:rStyle w:val="Emphasis"/>
          <w:highlight w:val="cyan"/>
        </w:rPr>
        <w:t>telecomm</w:t>
      </w:r>
      <w:r w:rsidRPr="00F66D6E">
        <w:rPr>
          <w:sz w:val="16"/>
        </w:rPr>
        <w:t>unication</w:t>
      </w:r>
      <w:r w:rsidRPr="00CB6370">
        <w:rPr>
          <w:rStyle w:val="Emphasis"/>
          <w:highlight w:val="cyan"/>
        </w:rPr>
        <w:t>s</w:t>
      </w:r>
      <w:r w:rsidRPr="00F66D6E">
        <w:rPr>
          <w:sz w:val="16"/>
        </w:rPr>
        <w:t xml:space="preserve">, </w:t>
      </w:r>
      <w:r w:rsidRPr="00CB6370">
        <w:rPr>
          <w:rStyle w:val="StyleUnderline"/>
          <w:highlight w:val="cyan"/>
        </w:rPr>
        <w:t xml:space="preserve">and </w:t>
      </w:r>
      <w:r w:rsidRPr="00CB6370">
        <w:rPr>
          <w:rStyle w:val="Emphasis"/>
          <w:highlight w:val="cyan"/>
        </w:rPr>
        <w:t>transportation</w:t>
      </w:r>
      <w:r w:rsidRPr="00F66D6E">
        <w:rPr>
          <w:sz w:val="16"/>
        </w:rPr>
        <w:t xml:space="preserve"> (Luiijf et al., 2009; Peters et al., 2008; Rinaldi et al., 2001). This is not just a question of technical problems but is also a matter of human and organizational factors that are manifested in points of vulnerability that encompass hardware, software, and services and are influenced by management decisions as they are made (Little, 2002). Technical disturbances can magnify the repercussions of localized disasters on wider crises due to the intricate interplay within networks, such as the interaction between lifelines, supply chains, and emergency responses (Egan, 2007). For example, the amplification of demands on response systems caused by failures of critical infrastructure can be reduced by better coordination and communication (Ansell et al., 2010). As mentioned in the sections “Distinguishing Patterns of Cascading Disasters” and “From Cascading Effects to Cascading Disasters,” </w:t>
      </w:r>
      <w:r w:rsidRPr="00E10240">
        <w:rPr>
          <w:rStyle w:val="Emphasis"/>
        </w:rPr>
        <w:t>c</w:t>
      </w:r>
      <w:r w:rsidRPr="00F66D6E">
        <w:rPr>
          <w:sz w:val="16"/>
        </w:rPr>
        <w:t xml:space="preserve">ritical </w:t>
      </w:r>
      <w:r w:rsidRPr="00E10240">
        <w:rPr>
          <w:rStyle w:val="Emphasis"/>
        </w:rPr>
        <w:t>i</w:t>
      </w:r>
      <w:r w:rsidRPr="00F66D6E">
        <w:rPr>
          <w:sz w:val="16"/>
        </w:rPr>
        <w:t xml:space="preserve">nfrastructure </w:t>
      </w:r>
      <w:r w:rsidRPr="00DE0B0A">
        <w:rPr>
          <w:rStyle w:val="StyleUnderline"/>
        </w:rPr>
        <w:t>disruptions</w:t>
      </w:r>
      <w:r w:rsidRPr="00F66D6E">
        <w:rPr>
          <w:sz w:val="16"/>
        </w:rPr>
        <w:t xml:space="preserve"> can </w:t>
      </w:r>
      <w:r w:rsidRPr="00DE0B0A">
        <w:rPr>
          <w:rStyle w:val="Emphasis"/>
        </w:rPr>
        <w:t>spiral</w:t>
      </w:r>
      <w:r w:rsidRPr="00DE0B0A">
        <w:rPr>
          <w:rStyle w:val="StyleUnderline"/>
        </w:rPr>
        <w:t xml:space="preserve"> </w:t>
      </w:r>
      <w:r w:rsidRPr="00CB6370">
        <w:rPr>
          <w:rStyle w:val="StyleUnderline"/>
          <w:highlight w:val="cyan"/>
        </w:rPr>
        <w:t xml:space="preserve">into </w:t>
      </w:r>
      <w:r w:rsidRPr="00CB6370">
        <w:rPr>
          <w:rStyle w:val="Emphasis"/>
          <w:highlight w:val="cyan"/>
        </w:rPr>
        <w:t>escalated</w:t>
      </w:r>
      <w:r w:rsidRPr="00CB6370">
        <w:rPr>
          <w:rStyle w:val="StyleUnderline"/>
          <w:highlight w:val="cyan"/>
        </w:rPr>
        <w:t xml:space="preserve"> crises</w:t>
      </w:r>
      <w:r w:rsidRPr="00E10240">
        <w:rPr>
          <w:rStyle w:val="StyleUnderline"/>
        </w:rPr>
        <w:t xml:space="preserve"> with</w:t>
      </w:r>
      <w:r w:rsidRPr="00F66D6E">
        <w:rPr>
          <w:sz w:val="16"/>
        </w:rPr>
        <w:t xml:space="preserve"> both </w:t>
      </w:r>
      <w:r w:rsidRPr="00E10240">
        <w:rPr>
          <w:rStyle w:val="StyleUnderline"/>
        </w:rPr>
        <w:t>direct implications</w:t>
      </w:r>
      <w:r w:rsidRPr="00F66D6E">
        <w:rPr>
          <w:sz w:val="16"/>
        </w:rPr>
        <w:t xml:space="preserve">, such as service interruptions, </w:t>
      </w:r>
      <w:r w:rsidRPr="00E10240">
        <w:rPr>
          <w:rStyle w:val="StyleUnderline"/>
        </w:rPr>
        <w:t>and indirect ones</w:t>
      </w:r>
      <w:r w:rsidRPr="00F66D6E">
        <w:rPr>
          <w:sz w:val="16"/>
        </w:rPr>
        <w:t xml:space="preserve">, such as the possibility that </w:t>
      </w:r>
      <w:r w:rsidRPr="00E10240">
        <w:rPr>
          <w:rStyle w:val="StyleUnderline"/>
        </w:rPr>
        <w:t xml:space="preserve">new emergencies will be </w:t>
      </w:r>
      <w:r w:rsidRPr="00264FBB">
        <w:rPr>
          <w:rStyle w:val="Emphasis"/>
        </w:rPr>
        <w:t>triggered</w:t>
      </w:r>
      <w:r w:rsidRPr="00E10240">
        <w:rPr>
          <w:rStyle w:val="StyleUnderline"/>
        </w:rPr>
        <w:t xml:space="preserve"> by</w:t>
      </w:r>
      <w:r w:rsidRPr="00F66D6E">
        <w:rPr>
          <w:sz w:val="16"/>
        </w:rPr>
        <w:t xml:space="preserve"> damage to </w:t>
      </w:r>
      <w:r w:rsidRPr="00264FBB">
        <w:rPr>
          <w:rStyle w:val="Emphasis"/>
        </w:rPr>
        <w:t>vulnerable</w:t>
      </w:r>
      <w:r w:rsidRPr="00E10240">
        <w:rPr>
          <w:rStyle w:val="StyleUnderline"/>
        </w:rPr>
        <w:t xml:space="preserve"> equipment</w:t>
      </w:r>
      <w:r w:rsidRPr="00F66D6E">
        <w:rPr>
          <w:sz w:val="16"/>
        </w:rPr>
        <w:t xml:space="preserve"> in industrial settings (Pescaroli &amp; Alexander, 2016; Pescaroli et al., 2018).</w:t>
      </w:r>
    </w:p>
    <w:p w14:paraId="08B61C2E" w14:textId="77777777" w:rsidR="00323EED" w:rsidRPr="00F66D6E" w:rsidRDefault="00323EED" w:rsidP="00323EED">
      <w:pPr>
        <w:rPr>
          <w:sz w:val="16"/>
        </w:rPr>
      </w:pPr>
      <w:r w:rsidRPr="00F66D6E">
        <w:rPr>
          <w:sz w:val="16"/>
        </w:rPr>
        <w:t>In this complex web of threats, concepts such as “</w:t>
      </w:r>
      <w:r w:rsidRPr="00DE0B0A">
        <w:rPr>
          <w:rStyle w:val="Emphasis"/>
        </w:rPr>
        <w:t>black swans</w:t>
      </w:r>
      <w:r w:rsidRPr="00F66D6E">
        <w:rPr>
          <w:sz w:val="16"/>
        </w:rPr>
        <w:t xml:space="preserve">” (unforeseen high-impact, low-probability events) have been proposed (Taleb, 2007). However, they have limitations because unforeseen events are not without precursors, they may </w:t>
      </w:r>
      <w:r w:rsidRPr="00634538">
        <w:rPr>
          <w:rStyle w:val="StyleUnderline"/>
        </w:rPr>
        <w:t>have been</w:t>
      </w:r>
      <w:r w:rsidRPr="00F66D6E">
        <w:rPr>
          <w:sz w:val="16"/>
        </w:rPr>
        <w:t xml:space="preserve"> simply </w:t>
      </w:r>
      <w:r w:rsidRPr="00634538">
        <w:rPr>
          <w:rStyle w:val="StyleUnderline"/>
        </w:rPr>
        <w:t>not foreseen</w:t>
      </w:r>
      <w:r w:rsidRPr="00F66D6E">
        <w:rPr>
          <w:sz w:val="16"/>
        </w:rPr>
        <w:t xml:space="preserve">. Sornette (2009) suggested that </w:t>
      </w:r>
      <w:r w:rsidRPr="0031408E">
        <w:rPr>
          <w:sz w:val="16"/>
        </w:rPr>
        <w:t>extreme</w:t>
      </w:r>
      <w:r w:rsidRPr="00F66D6E">
        <w:rPr>
          <w:sz w:val="16"/>
        </w:rPr>
        <w:t xml:space="preserve"> scenarios might be more frequent than initially thought and may have common underlying factors. The foundation of common probabilistic risk assessment methods, the power-law model, could overlook a set of occurrences known as “dragon kings.” </w:t>
      </w:r>
      <w:r w:rsidRPr="0043584C">
        <w:rPr>
          <w:rStyle w:val="StyleUnderline"/>
        </w:rPr>
        <w:t xml:space="preserve">These events </w:t>
      </w:r>
      <w:r w:rsidRPr="00DE0B0A">
        <w:rPr>
          <w:rStyle w:val="StyleUnderline"/>
        </w:rPr>
        <w:t>have</w:t>
      </w:r>
      <w:r w:rsidRPr="00F66D6E">
        <w:rPr>
          <w:sz w:val="16"/>
        </w:rPr>
        <w:t xml:space="preserve"> distinct </w:t>
      </w:r>
      <w:r w:rsidRPr="00DE0B0A">
        <w:rPr>
          <w:rStyle w:val="Emphasis"/>
        </w:rPr>
        <w:t>amplifying</w:t>
      </w:r>
      <w:r w:rsidRPr="00DE0B0A">
        <w:rPr>
          <w:rStyle w:val="StyleUnderline"/>
        </w:rPr>
        <w:t xml:space="preserve"> mechanisms</w:t>
      </w:r>
      <w:r w:rsidRPr="00F66D6E">
        <w:rPr>
          <w:sz w:val="16"/>
        </w:rPr>
        <w:t xml:space="preserve">, which, although they are variable, can nevertheless be analyzed. While it is challenging to predict the initial triggers, it has been shown that chain reactions often emerge in vulnerable areas of the system in which inflexibilities have built up. Despite the limited ability to predict the triggering events, </w:t>
      </w:r>
      <w:r w:rsidRPr="0031408E">
        <w:rPr>
          <w:rStyle w:val="StyleUnderline"/>
        </w:rPr>
        <w:t>cascades</w:t>
      </w:r>
      <w:r w:rsidRPr="00F66D6E">
        <w:rPr>
          <w:sz w:val="16"/>
        </w:rPr>
        <w:t xml:space="preserve"> tend to </w:t>
      </w:r>
      <w:r w:rsidRPr="00AD1372">
        <w:rPr>
          <w:rStyle w:val="StyleUnderline"/>
        </w:rPr>
        <w:t>manifest</w:t>
      </w:r>
      <w:r w:rsidRPr="00F66D6E">
        <w:rPr>
          <w:sz w:val="16"/>
        </w:rPr>
        <w:t xml:space="preserve"> themselves </w:t>
      </w:r>
      <w:r w:rsidRPr="00DE0B0A">
        <w:rPr>
          <w:rStyle w:val="StyleUnderline"/>
        </w:rPr>
        <w:t>in</w:t>
      </w:r>
      <w:r w:rsidRPr="00F66D6E">
        <w:rPr>
          <w:sz w:val="16"/>
        </w:rPr>
        <w:t xml:space="preserve"> a </w:t>
      </w:r>
      <w:r w:rsidRPr="00AD1372">
        <w:rPr>
          <w:rStyle w:val="StyleUnderline"/>
        </w:rPr>
        <w:t xml:space="preserve">system’s </w:t>
      </w:r>
      <w:r w:rsidRPr="00DE0B0A">
        <w:rPr>
          <w:rStyle w:val="Emphasis"/>
        </w:rPr>
        <w:t>weak points</w:t>
      </w:r>
      <w:r w:rsidRPr="00F66D6E">
        <w:rPr>
          <w:sz w:val="16"/>
        </w:rPr>
        <w:t xml:space="preserve">, often </w:t>
      </w:r>
      <w:r w:rsidRPr="002F7B44">
        <w:rPr>
          <w:rStyle w:val="StyleUnderline"/>
        </w:rPr>
        <w:t>through</w:t>
      </w:r>
      <w:r w:rsidRPr="00F66D6E">
        <w:rPr>
          <w:sz w:val="16"/>
        </w:rPr>
        <w:t xml:space="preserve"> the </w:t>
      </w:r>
      <w:r w:rsidRPr="0031408E">
        <w:rPr>
          <w:rStyle w:val="Emphasis"/>
        </w:rPr>
        <w:t>accumulation</w:t>
      </w:r>
      <w:r w:rsidRPr="002F7B44">
        <w:rPr>
          <w:rStyle w:val="StyleUnderline"/>
        </w:rPr>
        <w:t xml:space="preserve"> of vulnerability</w:t>
      </w:r>
      <w:r w:rsidRPr="00F66D6E">
        <w:rPr>
          <w:sz w:val="16"/>
        </w:rPr>
        <w:t xml:space="preserve"> over time. Consequently, amelioration strategies should target these weak points, especially within interconnected parts of critical infrastructure, rather than merely endeavoring to control primary hazards (Hynes et al., 2020; Linkov et al., 2014; Pescaroli &amp; Alexander, 2016, 2018; Pescaroli et al., 2023).</w:t>
      </w:r>
    </w:p>
    <w:p w14:paraId="4D63B62D" w14:textId="77777777" w:rsidR="00323EED" w:rsidRPr="00F66D6E" w:rsidRDefault="00323EED" w:rsidP="00323EED">
      <w:pPr>
        <w:rPr>
          <w:sz w:val="16"/>
        </w:rPr>
      </w:pPr>
      <w:r w:rsidRPr="00F66D6E">
        <w:rPr>
          <w:sz w:val="16"/>
        </w:rPr>
        <w:t xml:space="preserve">An illustrative example to understand this process is that of space weather. In 2012, an event akin to the huge coronal mass ejection of 1859 (the “Carrington event”) narrowly missed Earth (Russel et al., 2013). Had it impacted Earth it could have triggered widespread disruptions of global positioning systems, satellites, telecommunications, and power supplies. An event of such magnitude would carry an energy content 150 billion times greater than that of the Hiroshima nuclear bomb (Smart et al., 2006). This could result in a serious disruption of common technology by geomagnetic-induced currents and ionizing radiation. Unfortunately, the extent of dependence on the affected technologies is inadequately mapped, and this could lead to unexpected complications. Since the 2010s, countries have increasingly embraced cashless transactions via contactless cards and web apps, all of which depend on having a robust information technology foundation (Krausmann et al., 2016). Digital banking, including ATMs and payment gateways, hinges on the presence of stable internet and satellite systems for </w:t>
      </w:r>
      <w:r w:rsidRPr="00F66D6E">
        <w:rPr>
          <w:sz w:val="16"/>
        </w:rPr>
        <w:lastRenderedPageBreak/>
        <w:t xml:space="preserve">synchronization. </w:t>
      </w:r>
      <w:r w:rsidRPr="00FA2661">
        <w:rPr>
          <w:rStyle w:val="StyleUnderline"/>
        </w:rPr>
        <w:t>These systems</w:t>
      </w:r>
      <w:r w:rsidRPr="00F66D6E">
        <w:rPr>
          <w:sz w:val="16"/>
        </w:rPr>
        <w:t xml:space="preserve"> also </w:t>
      </w:r>
      <w:r w:rsidRPr="0031408E">
        <w:rPr>
          <w:rStyle w:val="Emphasis"/>
        </w:rPr>
        <w:t>govern</w:t>
      </w:r>
      <w:r w:rsidRPr="00FA2661">
        <w:rPr>
          <w:rStyle w:val="StyleUnderline"/>
        </w:rPr>
        <w:t xml:space="preserve"> critical tasks such as </w:t>
      </w:r>
      <w:r w:rsidRPr="0031408E">
        <w:rPr>
          <w:rStyle w:val="Emphasis"/>
        </w:rPr>
        <w:t>supply chain</w:t>
      </w:r>
      <w:r w:rsidRPr="00FA2661">
        <w:rPr>
          <w:rStyle w:val="StyleUnderline"/>
        </w:rPr>
        <w:t xml:space="preserve"> management</w:t>
      </w:r>
      <w:r w:rsidRPr="00F66D6E">
        <w:rPr>
          <w:sz w:val="16"/>
        </w:rPr>
        <w:t xml:space="preserve"> and deliveries. This transforms simple actions such as grocery shopping into </w:t>
      </w:r>
      <w:r w:rsidRPr="00A906CC">
        <w:rPr>
          <w:rStyle w:val="StyleUnderline"/>
        </w:rPr>
        <w:t>intricate processes</w:t>
      </w:r>
      <w:r w:rsidRPr="00F66D6E">
        <w:rPr>
          <w:sz w:val="16"/>
        </w:rPr>
        <w:t xml:space="preserve"> that </w:t>
      </w:r>
      <w:r w:rsidRPr="00A906CC">
        <w:rPr>
          <w:rStyle w:val="StyleUnderline"/>
        </w:rPr>
        <w:t>rely on</w:t>
      </w:r>
      <w:r w:rsidRPr="00F66D6E">
        <w:rPr>
          <w:sz w:val="16"/>
        </w:rPr>
        <w:t xml:space="preserve"> space-based </w:t>
      </w:r>
      <w:r w:rsidRPr="00A906CC">
        <w:rPr>
          <w:rStyle w:val="StyleUnderline"/>
        </w:rPr>
        <w:t xml:space="preserve">infrastructure and </w:t>
      </w:r>
      <w:r w:rsidRPr="00A906CC">
        <w:rPr>
          <w:rStyle w:val="Emphasis"/>
        </w:rPr>
        <w:t>tech</w:t>
      </w:r>
      <w:r w:rsidRPr="00F66D6E">
        <w:rPr>
          <w:sz w:val="16"/>
        </w:rPr>
        <w:t xml:space="preserve">nological </w:t>
      </w:r>
      <w:r w:rsidRPr="00A906CC">
        <w:rPr>
          <w:rStyle w:val="StyleUnderline"/>
        </w:rPr>
        <w:t>links</w:t>
      </w:r>
      <w:r w:rsidRPr="00F66D6E">
        <w:rPr>
          <w:sz w:val="16"/>
        </w:rPr>
        <w:t xml:space="preserve">. Multiple stakeholders are involved, and </w:t>
      </w:r>
      <w:r w:rsidRPr="00E84B81">
        <w:rPr>
          <w:rStyle w:val="StyleUnderline"/>
        </w:rPr>
        <w:t>they demand</w:t>
      </w:r>
      <w:r w:rsidRPr="00F66D6E">
        <w:rPr>
          <w:sz w:val="16"/>
        </w:rPr>
        <w:t xml:space="preserve"> additional services, such as </w:t>
      </w:r>
      <w:r w:rsidRPr="00E84B81">
        <w:rPr>
          <w:rStyle w:val="StyleUnderline"/>
        </w:rPr>
        <w:t xml:space="preserve">a steady </w:t>
      </w:r>
      <w:r w:rsidRPr="00E84B81">
        <w:rPr>
          <w:rStyle w:val="Emphasis"/>
        </w:rPr>
        <w:t>energy</w:t>
      </w:r>
      <w:r w:rsidRPr="00E84B81">
        <w:rPr>
          <w:rStyle w:val="StyleUnderline"/>
        </w:rPr>
        <w:t xml:space="preserve"> supply. </w:t>
      </w:r>
      <w:r w:rsidRPr="00CB6370">
        <w:rPr>
          <w:rStyle w:val="Emphasis"/>
          <w:highlight w:val="cyan"/>
        </w:rPr>
        <w:t>Crisis</w:t>
      </w:r>
      <w:r w:rsidRPr="00CB6370">
        <w:rPr>
          <w:rStyle w:val="StyleUnderline"/>
          <w:highlight w:val="cyan"/>
        </w:rPr>
        <w:t xml:space="preserve"> management</w:t>
      </w:r>
      <w:r w:rsidRPr="00F66D6E">
        <w:rPr>
          <w:sz w:val="16"/>
        </w:rPr>
        <w:t xml:space="preserve"> also </w:t>
      </w:r>
      <w:r w:rsidRPr="00CB6370">
        <w:rPr>
          <w:rStyle w:val="StyleUnderline"/>
          <w:highlight w:val="cyan"/>
        </w:rPr>
        <w:t>depends on</w:t>
      </w:r>
      <w:r w:rsidRPr="0031408E">
        <w:rPr>
          <w:sz w:val="16"/>
        </w:rPr>
        <w:t xml:space="preserve"> the</w:t>
      </w:r>
      <w:r w:rsidRPr="00F66D6E">
        <w:rPr>
          <w:sz w:val="16"/>
        </w:rPr>
        <w:t xml:space="preserve"> constant </w:t>
      </w:r>
      <w:r w:rsidRPr="00CB6370">
        <w:rPr>
          <w:rStyle w:val="Emphasis"/>
          <w:highlight w:val="cyan"/>
        </w:rPr>
        <w:t>presence</w:t>
      </w:r>
      <w:r w:rsidRPr="00E84B81">
        <w:rPr>
          <w:rStyle w:val="StyleUnderline"/>
        </w:rPr>
        <w:t xml:space="preserve"> of such services</w:t>
      </w:r>
      <w:r w:rsidRPr="00F66D6E">
        <w:rPr>
          <w:sz w:val="16"/>
        </w:rPr>
        <w:t>.</w:t>
      </w:r>
    </w:p>
    <w:p w14:paraId="0550AF4C" w14:textId="77777777" w:rsidR="00323EED" w:rsidRPr="00964F78" w:rsidRDefault="00323EED" w:rsidP="00323EED">
      <w:pPr>
        <w:pStyle w:val="Heading4"/>
      </w:pPr>
      <w:r w:rsidRPr="00964F78">
        <w:t xml:space="preserve">Environmental rollbacks </w:t>
      </w:r>
      <w:r w:rsidRPr="00964F78">
        <w:rPr>
          <w:u w:val="single"/>
        </w:rPr>
        <w:t>torch the planet</w:t>
      </w:r>
      <w:r w:rsidRPr="00964F78">
        <w:t>. Extinction.</w:t>
      </w:r>
    </w:p>
    <w:p w14:paraId="0361AD03" w14:textId="77777777" w:rsidR="00323EED" w:rsidRPr="00964F78" w:rsidRDefault="00323EED" w:rsidP="00323EED">
      <w:r w:rsidRPr="00964F78">
        <w:rPr>
          <w:rStyle w:val="Style13ptBold"/>
        </w:rPr>
        <w:t>Cole ’24</w:t>
      </w:r>
      <w:r w:rsidRPr="00964F78">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5536FA9F" w14:textId="77777777" w:rsidR="00323EED" w:rsidRPr="00964F78" w:rsidRDefault="00323EED" w:rsidP="00323EED">
      <w:pPr>
        <w:rPr>
          <w:sz w:val="16"/>
        </w:rPr>
      </w:pPr>
      <w:r w:rsidRPr="00964F78">
        <w:rPr>
          <w:sz w:val="16"/>
        </w:rPr>
        <w:t>Ann Arbor (Informed Comment) – UC Berkeley scholars warn that “</w:t>
      </w:r>
      <w:r w:rsidRPr="00964F78">
        <w:rPr>
          <w:rStyle w:val="StyleUnderline"/>
        </w:rPr>
        <w:t xml:space="preserve">with </w:t>
      </w:r>
      <w:r w:rsidRPr="00DE0B0A">
        <w:rPr>
          <w:rStyle w:val="StyleUnderline"/>
        </w:rPr>
        <w:t xml:space="preserve">plans </w:t>
      </w:r>
      <w:r w:rsidRPr="00964F78">
        <w:rPr>
          <w:rStyle w:val="StyleUnderline"/>
          <w:highlight w:val="cyan"/>
        </w:rPr>
        <w:t xml:space="preserve">to </w:t>
      </w:r>
      <w:r w:rsidRPr="00DE0B0A">
        <w:rPr>
          <w:rStyle w:val="StyleUnderline"/>
        </w:rPr>
        <w:t>expand</w:t>
      </w:r>
      <w:r w:rsidRPr="00964F78">
        <w:rPr>
          <w:sz w:val="16"/>
        </w:rPr>
        <w:t xml:space="preserve"> the </w:t>
      </w:r>
      <w:r w:rsidRPr="00964F78">
        <w:rPr>
          <w:rStyle w:val="StyleUnderline"/>
        </w:rPr>
        <w:t xml:space="preserve">production of </w:t>
      </w:r>
      <w:r w:rsidRPr="00DE0B0A">
        <w:rPr>
          <w:rStyle w:val="Emphasis"/>
        </w:rPr>
        <w:t>fossil</w:t>
      </w:r>
      <w:r w:rsidRPr="00964F78">
        <w:rPr>
          <w:sz w:val="16"/>
        </w:rPr>
        <w:t xml:space="preserve"> fuel</w:t>
      </w:r>
      <w:r w:rsidRPr="00DE0B0A">
        <w:rPr>
          <w:rStyle w:val="Emphasis"/>
        </w:rPr>
        <w:t>s</w:t>
      </w:r>
      <w:r w:rsidRPr="00964F78">
        <w:rPr>
          <w:sz w:val="16"/>
        </w:rPr>
        <w:t xml:space="preserve">, </w:t>
      </w:r>
      <w:r w:rsidRPr="00DE0B0A">
        <w:rPr>
          <w:rStyle w:val="Emphasis"/>
          <w:highlight w:val="cyan"/>
        </w:rPr>
        <w:t>curtail</w:t>
      </w:r>
      <w:r w:rsidRPr="00964F78">
        <w:rPr>
          <w:sz w:val="16"/>
        </w:rPr>
        <w:t xml:space="preserve"> </w:t>
      </w:r>
      <w:r w:rsidRPr="00964F78">
        <w:rPr>
          <w:rStyle w:val="StyleUnderline"/>
        </w:rPr>
        <w:t>environmental</w:t>
      </w:r>
      <w:r w:rsidRPr="00964F78">
        <w:rPr>
          <w:sz w:val="16"/>
        </w:rPr>
        <w:t xml:space="preserve"> </w:t>
      </w:r>
      <w:r w:rsidRPr="00964F78">
        <w:rPr>
          <w:rStyle w:val="Emphasis"/>
          <w:highlight w:val="cyan"/>
        </w:rPr>
        <w:t>reg</w:t>
      </w:r>
      <w:r w:rsidRPr="00964F78">
        <w:rPr>
          <w:sz w:val="16"/>
        </w:rPr>
        <w:t>ulation</w:t>
      </w:r>
      <w:r w:rsidRPr="00964F78">
        <w:rPr>
          <w:rStyle w:val="Emphasis"/>
          <w:highlight w:val="cyan"/>
        </w:rPr>
        <w:t>s</w:t>
      </w:r>
      <w:r w:rsidRPr="00964F78">
        <w:rPr>
          <w:sz w:val="16"/>
        </w:rPr>
        <w:t xml:space="preserve">, </w:t>
      </w:r>
      <w:r w:rsidRPr="00964F78">
        <w:rPr>
          <w:rStyle w:val="Emphasis"/>
          <w:highlight w:val="cyan"/>
        </w:rPr>
        <w:t>dismantle</w:t>
      </w:r>
      <w:r w:rsidRPr="00964F78">
        <w:rPr>
          <w:sz w:val="16"/>
        </w:rPr>
        <w:t xml:space="preserve"> key </w:t>
      </w:r>
      <w:r w:rsidRPr="00964F78">
        <w:rPr>
          <w:rStyle w:val="StyleUnderline"/>
        </w:rPr>
        <w:t xml:space="preserve">climate </w:t>
      </w:r>
      <w:r w:rsidRPr="00DE0B0A">
        <w:rPr>
          <w:rStyle w:val="Emphasis"/>
        </w:rPr>
        <w:t xml:space="preserve">monitoring </w:t>
      </w:r>
      <w:r w:rsidRPr="00964F78">
        <w:rPr>
          <w:rStyle w:val="Emphasis"/>
          <w:highlight w:val="cyan"/>
        </w:rPr>
        <w:t>agencies</w:t>
      </w:r>
      <w:r w:rsidRPr="00964F78">
        <w:rPr>
          <w:rStyle w:val="StyleUnderline"/>
          <w:highlight w:val="cyan"/>
        </w:rPr>
        <w:t xml:space="preserve"> and</w:t>
      </w:r>
      <w:r w:rsidRPr="00964F78">
        <w:rPr>
          <w:sz w:val="16"/>
        </w:rPr>
        <w:t xml:space="preserve"> even </w:t>
      </w:r>
      <w:r w:rsidRPr="00DE0B0A">
        <w:rPr>
          <w:rStyle w:val="Emphasis"/>
          <w:highlight w:val="cyan"/>
        </w:rPr>
        <w:t>undermine</w:t>
      </w:r>
      <w:r w:rsidRPr="00DE0B0A">
        <w:rPr>
          <w:rStyle w:val="StyleUnderline"/>
          <w:highlight w:val="cyan"/>
        </w:rPr>
        <w:t xml:space="preserve"> the </w:t>
      </w:r>
      <w:r w:rsidRPr="00DE0B0A">
        <w:rPr>
          <w:rStyle w:val="Emphasis"/>
          <w:highlight w:val="cyan"/>
        </w:rPr>
        <w:t>E</w:t>
      </w:r>
      <w:r w:rsidRPr="00964F78">
        <w:rPr>
          <w:sz w:val="16"/>
        </w:rPr>
        <w:t xml:space="preserve">ndangered </w:t>
      </w:r>
      <w:r w:rsidRPr="00964F78">
        <w:rPr>
          <w:rStyle w:val="Emphasis"/>
          <w:highlight w:val="cyan"/>
        </w:rPr>
        <w:t>S</w:t>
      </w:r>
      <w:r w:rsidRPr="00964F78">
        <w:rPr>
          <w:sz w:val="16"/>
        </w:rPr>
        <w:t xml:space="preserve">pecies </w:t>
      </w:r>
      <w:r w:rsidRPr="00964F78">
        <w:rPr>
          <w:rStyle w:val="Emphasis"/>
          <w:highlight w:val="cyan"/>
        </w:rPr>
        <w:t>A</w:t>
      </w:r>
      <w:r w:rsidRPr="00964F78">
        <w:rPr>
          <w:sz w:val="16"/>
        </w:rPr>
        <w:t xml:space="preserve">ct, there is no question that </w:t>
      </w:r>
      <w:r w:rsidRPr="00964F78">
        <w:rPr>
          <w:rStyle w:val="StyleUnderline"/>
        </w:rPr>
        <w:t>Project</w:t>
      </w:r>
      <w:r w:rsidRPr="00964F78">
        <w:rPr>
          <w:sz w:val="16"/>
        </w:rPr>
        <w:t xml:space="preserve"> 20</w:t>
      </w:r>
      <w:r w:rsidRPr="00964F78">
        <w:rPr>
          <w:rStyle w:val="Emphasis"/>
        </w:rPr>
        <w:t>25</w:t>
      </w:r>
      <w:r w:rsidRPr="00964F78">
        <w:rPr>
          <w:sz w:val="16"/>
        </w:rPr>
        <w:t xml:space="preserve"> </w:t>
      </w:r>
      <w:r w:rsidRPr="00964F78">
        <w:rPr>
          <w:rStyle w:val="StyleUnderline"/>
          <w:highlight w:val="cyan"/>
        </w:rPr>
        <w:t xml:space="preserve">would be </w:t>
      </w:r>
      <w:r w:rsidRPr="00DE0B0A">
        <w:rPr>
          <w:rStyle w:val="Emphasis"/>
        </w:rPr>
        <w:t>disastrous</w:t>
      </w:r>
      <w:r w:rsidRPr="00964F78">
        <w:rPr>
          <w:sz w:val="16"/>
        </w:rPr>
        <w:t xml:space="preserve"> for the climate.”</w:t>
      </w:r>
    </w:p>
    <w:p w14:paraId="393977E2" w14:textId="77777777" w:rsidR="00323EED" w:rsidRPr="00964F78" w:rsidRDefault="00323EED" w:rsidP="00323EED">
      <w:pPr>
        <w:rPr>
          <w:sz w:val="16"/>
        </w:rPr>
      </w:pPr>
      <w:r w:rsidRPr="00964F78">
        <w:rPr>
          <w:rStyle w:val="StyleUnderline"/>
        </w:rPr>
        <w:t>Project</w:t>
      </w:r>
      <w:r w:rsidRPr="00964F78">
        <w:rPr>
          <w:sz w:val="16"/>
        </w:rPr>
        <w:t xml:space="preserve"> 20</w:t>
      </w:r>
      <w:r w:rsidRPr="00964F78">
        <w:rPr>
          <w:rStyle w:val="StyleUnderline"/>
        </w:rPr>
        <w:t>25</w:t>
      </w:r>
      <w:r w:rsidRPr="00964F78">
        <w:rPr>
          <w:sz w:val="16"/>
        </w:rPr>
        <w:t xml:space="preserve">, despite his dishonest denials, </w:t>
      </w:r>
      <w:r w:rsidRPr="00964F78">
        <w:rPr>
          <w:rStyle w:val="StyleUnderline"/>
        </w:rPr>
        <w:t xml:space="preserve">is </w:t>
      </w:r>
      <w:r w:rsidRPr="00964F78">
        <w:rPr>
          <w:rStyle w:val="Emphasis"/>
        </w:rPr>
        <w:t>Trump’s plan</w:t>
      </w:r>
      <w:r w:rsidRPr="00964F78">
        <w:rPr>
          <w:rStyle w:val="StyleUnderline"/>
        </w:rPr>
        <w:t xml:space="preserve"> to </w:t>
      </w:r>
      <w:r w:rsidRPr="00964F78">
        <w:rPr>
          <w:rStyle w:val="Emphasis"/>
        </w:rPr>
        <w:t>gut</w:t>
      </w:r>
      <w:r w:rsidRPr="00964F78">
        <w:rPr>
          <w:rStyle w:val="StyleUnderline"/>
        </w:rPr>
        <w:t xml:space="preserve"> the U.S. government</w:t>
      </w:r>
      <w:r w:rsidRPr="00964F78">
        <w:rPr>
          <w:sz w:val="16"/>
        </w:rPr>
        <w:t>, developed for the Heritage Foundation by Trump hangers-on.</w:t>
      </w:r>
    </w:p>
    <w:p w14:paraId="6CB8F5EF" w14:textId="77777777" w:rsidR="00323EED" w:rsidRPr="00964F78" w:rsidRDefault="00323EED" w:rsidP="00323EED">
      <w:pPr>
        <w:rPr>
          <w:sz w:val="16"/>
        </w:rPr>
      </w:pPr>
      <w:r w:rsidRPr="00964F78">
        <w:rPr>
          <w:sz w:val="16"/>
        </w:rPr>
        <w:t>I have said some of this before. It bears repeating.</w:t>
      </w:r>
    </w:p>
    <w:p w14:paraId="0EBFD40E" w14:textId="77777777" w:rsidR="00323EED" w:rsidRPr="00964F78" w:rsidRDefault="00323EED" w:rsidP="00323EED">
      <w:pPr>
        <w:rPr>
          <w:sz w:val="16"/>
        </w:rPr>
      </w:pPr>
      <w:r w:rsidRPr="00964F78">
        <w:rPr>
          <w:sz w:val="16"/>
        </w:rPr>
        <w:t>Author Mary Annaïse Heglar said on social media, “</w:t>
      </w:r>
      <w:r w:rsidRPr="00964F78">
        <w:rPr>
          <w:rStyle w:val="StyleUnderline"/>
        </w:rPr>
        <w:t xml:space="preserve">If you know even a small amount about the </w:t>
      </w:r>
      <w:r w:rsidRPr="00964F78">
        <w:rPr>
          <w:rStyle w:val="Emphasis"/>
        </w:rPr>
        <w:t>fragile state</w:t>
      </w:r>
      <w:r w:rsidRPr="00964F78">
        <w:rPr>
          <w:rStyle w:val="StyleUnderline"/>
        </w:rPr>
        <w:t xml:space="preserve"> of our </w:t>
      </w:r>
      <w:r w:rsidRPr="00964F78">
        <w:rPr>
          <w:rStyle w:val="Emphasis"/>
        </w:rPr>
        <w:t>ecosystem</w:t>
      </w:r>
      <w:r w:rsidRPr="00964F78">
        <w:rPr>
          <w:sz w:val="16"/>
        </w:rPr>
        <w:t xml:space="preserve">, </w:t>
      </w:r>
      <w:r w:rsidRPr="00964F78">
        <w:rPr>
          <w:rStyle w:val="StyleUnderline"/>
        </w:rPr>
        <w:t>you</w:t>
      </w:r>
      <w:r w:rsidRPr="00964F78">
        <w:rPr>
          <w:sz w:val="16"/>
        </w:rPr>
        <w:t xml:space="preserve"> can </w:t>
      </w:r>
      <w:r w:rsidRPr="00964F78">
        <w:rPr>
          <w:rStyle w:val="StyleUnderline"/>
        </w:rPr>
        <w:t>recognize</w:t>
      </w:r>
      <w:r w:rsidRPr="00964F78">
        <w:rPr>
          <w:sz w:val="16"/>
        </w:rPr>
        <w:t xml:space="preserve"> Donald </w:t>
      </w:r>
      <w:r w:rsidRPr="00DE0B0A">
        <w:rPr>
          <w:rStyle w:val="StyleUnderline"/>
        </w:rPr>
        <w:t xml:space="preserve">Trump as </w:t>
      </w:r>
      <w:r w:rsidRPr="00964F78">
        <w:rPr>
          <w:rStyle w:val="StyleUnderline"/>
          <w:highlight w:val="cyan"/>
        </w:rPr>
        <w:t xml:space="preserve">an </w:t>
      </w:r>
      <w:r w:rsidRPr="00964F78">
        <w:rPr>
          <w:rStyle w:val="Emphasis"/>
          <w:sz w:val="32"/>
          <w:szCs w:val="32"/>
          <w:highlight w:val="cyan"/>
        </w:rPr>
        <w:t>extinction</w:t>
      </w:r>
      <w:r w:rsidRPr="00964F78">
        <w:rPr>
          <w:rStyle w:val="Emphasis"/>
          <w:sz w:val="32"/>
          <w:szCs w:val="32"/>
        </w:rPr>
        <w:t xml:space="preserve"> level </w:t>
      </w:r>
      <w:r w:rsidRPr="00964F78">
        <w:rPr>
          <w:rStyle w:val="Emphasis"/>
          <w:sz w:val="32"/>
          <w:szCs w:val="32"/>
          <w:highlight w:val="cyan"/>
        </w:rPr>
        <w:t>event</w:t>
      </w:r>
      <w:r w:rsidRPr="00964F78">
        <w:rPr>
          <w:sz w:val="16"/>
        </w:rPr>
        <w:t>.”</w:t>
      </w:r>
    </w:p>
    <w:p w14:paraId="7036C4B8" w14:textId="77777777" w:rsidR="00323EED" w:rsidRPr="00964F78" w:rsidRDefault="00323EED" w:rsidP="00323EED">
      <w:pPr>
        <w:rPr>
          <w:sz w:val="16"/>
        </w:rPr>
      </w:pPr>
      <w:r w:rsidRPr="00964F78">
        <w:rPr>
          <w:sz w:val="16"/>
        </w:rPr>
        <w:t xml:space="preserve">The </w:t>
      </w:r>
      <w:r w:rsidRPr="00DE0B0A">
        <w:rPr>
          <w:rStyle w:val="StyleUnderline"/>
        </w:rPr>
        <w:t>Trump</w:t>
      </w:r>
      <w:r w:rsidRPr="00964F78">
        <w:rPr>
          <w:sz w:val="16"/>
        </w:rPr>
        <w:t xml:space="preserve"> team </w:t>
      </w:r>
      <w:r w:rsidRPr="00DE0B0A">
        <w:rPr>
          <w:rStyle w:val="StyleUnderline"/>
        </w:rPr>
        <w:t>will significantly raise</w:t>
      </w:r>
      <w:r w:rsidRPr="00964F78">
        <w:rPr>
          <w:rStyle w:val="StyleUnderline"/>
        </w:rPr>
        <w:t xml:space="preserve"> US carbon</w:t>
      </w:r>
      <w:r w:rsidRPr="00964F78">
        <w:rPr>
          <w:sz w:val="16"/>
        </w:rPr>
        <w:t xml:space="preserve"> dioxide </w:t>
      </w:r>
      <w:r w:rsidRPr="00DE0B0A">
        <w:rPr>
          <w:rStyle w:val="StyleUnderline"/>
        </w:rPr>
        <w:t>emissions</w:t>
      </w:r>
      <w:r w:rsidRPr="00964F78">
        <w:rPr>
          <w:sz w:val="16"/>
        </w:rPr>
        <w:t xml:space="preserve"> (4.8 billion metric tons in 2023, down from 4.9 billion in 2022), </w:t>
      </w:r>
      <w:r w:rsidRPr="00964F78">
        <w:rPr>
          <w:rStyle w:val="StyleUnderline"/>
        </w:rPr>
        <w:t xml:space="preserve">returning us to levels last seen in </w:t>
      </w:r>
      <w:r w:rsidRPr="00964F78">
        <w:rPr>
          <w:rStyle w:val="Emphasis"/>
        </w:rPr>
        <w:t>2007</w:t>
      </w:r>
      <w:r w:rsidRPr="00964F78">
        <w:rPr>
          <w:sz w:val="16"/>
        </w:rPr>
        <w:t>, when we emitted 6 billion metric tons of CO2. The entire world releases 36.8 billion metric tons of CO2 each year. The US, with just 4.23% of the global population, generates 13% of all carbon dioxide emissions.</w:t>
      </w:r>
    </w:p>
    <w:p w14:paraId="0025CA6C" w14:textId="77777777" w:rsidR="00323EED" w:rsidRPr="00964F78" w:rsidRDefault="00323EED" w:rsidP="00323EED">
      <w:pPr>
        <w:rPr>
          <w:rStyle w:val="StyleUnderline"/>
        </w:rPr>
      </w:pPr>
      <w:r w:rsidRPr="00964F78">
        <w:rPr>
          <w:rStyle w:val="StyleUnderline"/>
        </w:rPr>
        <w:t xml:space="preserve">The </w:t>
      </w:r>
      <w:r w:rsidRPr="00964F78">
        <w:rPr>
          <w:rStyle w:val="Emphasis"/>
        </w:rPr>
        <w:t>U</w:t>
      </w:r>
      <w:r w:rsidRPr="00964F78">
        <w:rPr>
          <w:sz w:val="16"/>
        </w:rPr>
        <w:t xml:space="preserve">nited </w:t>
      </w:r>
      <w:r w:rsidRPr="00964F78">
        <w:rPr>
          <w:rStyle w:val="Emphasis"/>
        </w:rPr>
        <w:t>S</w:t>
      </w:r>
      <w:r w:rsidRPr="00964F78">
        <w:rPr>
          <w:sz w:val="16"/>
        </w:rPr>
        <w:t xml:space="preserve">tates </w:t>
      </w:r>
      <w:r w:rsidRPr="00964F78">
        <w:rPr>
          <w:rStyle w:val="StyleUnderline"/>
        </w:rPr>
        <w:t xml:space="preserve">is </w:t>
      </w:r>
      <w:r w:rsidRPr="00964F78">
        <w:rPr>
          <w:rStyle w:val="Emphasis"/>
        </w:rPr>
        <w:t>finally</w:t>
      </w:r>
      <w:r w:rsidRPr="00964F78">
        <w:rPr>
          <w:rStyle w:val="StyleUnderline"/>
        </w:rPr>
        <w:t xml:space="preserve"> making</w:t>
      </w:r>
      <w:r w:rsidRPr="00964F78">
        <w:rPr>
          <w:sz w:val="16"/>
        </w:rPr>
        <w:t xml:space="preserve"> some halting </w:t>
      </w:r>
      <w:r w:rsidRPr="00DE0B0A">
        <w:rPr>
          <w:rStyle w:val="Emphasis"/>
          <w:highlight w:val="cyan"/>
        </w:rPr>
        <w:t>progress</w:t>
      </w:r>
      <w:r w:rsidRPr="00DE0B0A">
        <w:rPr>
          <w:rStyle w:val="StyleUnderline"/>
        </w:rPr>
        <w:t xml:space="preserve"> toward reducing</w:t>
      </w:r>
      <w:r w:rsidRPr="00964F78">
        <w:rPr>
          <w:sz w:val="16"/>
        </w:rPr>
        <w:t xml:space="preserve"> </w:t>
      </w:r>
      <w:r w:rsidRPr="00DE0B0A">
        <w:rPr>
          <w:rStyle w:val="Emphasis"/>
        </w:rPr>
        <w:t>g</w:t>
      </w:r>
      <w:r w:rsidRPr="00964F78">
        <w:rPr>
          <w:sz w:val="16"/>
        </w:rPr>
        <w:t>reen</w:t>
      </w:r>
      <w:r w:rsidRPr="00DE0B0A">
        <w:rPr>
          <w:rStyle w:val="Emphasis"/>
        </w:rPr>
        <w:t>h</w:t>
      </w:r>
      <w:r w:rsidRPr="00964F78">
        <w:rPr>
          <w:sz w:val="16"/>
        </w:rPr>
        <w:t xml:space="preserve">ouse </w:t>
      </w:r>
      <w:r w:rsidRPr="00DE0B0A">
        <w:rPr>
          <w:rStyle w:val="Emphasis"/>
        </w:rPr>
        <w:t>g</w:t>
      </w:r>
      <w:r w:rsidRPr="00964F78">
        <w:rPr>
          <w:sz w:val="16"/>
        </w:rPr>
        <w:t>ase</w:t>
      </w:r>
      <w:r w:rsidRPr="00DE0B0A">
        <w:rPr>
          <w:rStyle w:val="StyleUnderline"/>
        </w:rPr>
        <w:t>s</w:t>
      </w:r>
      <w:r w:rsidRPr="00964F78">
        <w:rPr>
          <w:sz w:val="16"/>
        </w:rPr>
        <w:t xml:space="preserve">. The EPA looked at some 8,000 large industrial facilities, including power plants, and found that emissions were down 4% last year from 2022. </w:t>
      </w:r>
      <w:r w:rsidRPr="00964F78">
        <w:rPr>
          <w:rStyle w:val="StyleUnderline"/>
        </w:rPr>
        <w:t xml:space="preserve">This progress </w:t>
      </w:r>
      <w:r w:rsidRPr="00964F78">
        <w:rPr>
          <w:rStyle w:val="StyleUnderline"/>
          <w:highlight w:val="cyan"/>
        </w:rPr>
        <w:t xml:space="preserve">is </w:t>
      </w:r>
      <w:r w:rsidRPr="00964F78">
        <w:rPr>
          <w:rStyle w:val="Emphasis"/>
          <w:highlight w:val="cyan"/>
        </w:rPr>
        <w:t>fragile</w:t>
      </w:r>
      <w:r w:rsidRPr="00964F78">
        <w:rPr>
          <w:rStyle w:val="StyleUnderline"/>
          <w:highlight w:val="cyan"/>
        </w:rPr>
        <w:t xml:space="preserve"> and </w:t>
      </w:r>
      <w:r w:rsidRPr="00DE0B0A">
        <w:rPr>
          <w:rStyle w:val="StyleUnderline"/>
          <w:highlight w:val="cyan"/>
        </w:rPr>
        <w:t>Trump will overturn it</w:t>
      </w:r>
      <w:r w:rsidRPr="00964F78">
        <w:rPr>
          <w:rStyle w:val="StyleUnderline"/>
        </w:rPr>
        <w:t>,</w:t>
      </w:r>
      <w:r w:rsidRPr="00964F78">
        <w:rPr>
          <w:sz w:val="16"/>
        </w:rPr>
        <w:t xml:space="preserve"> </w:t>
      </w:r>
      <w:r w:rsidRPr="00DE0B0A">
        <w:rPr>
          <w:rStyle w:val="Emphasis"/>
        </w:rPr>
        <w:t>increasing</w:t>
      </w:r>
      <w:r w:rsidRPr="00964F78">
        <w:rPr>
          <w:rStyle w:val="StyleUnderline"/>
        </w:rPr>
        <w:t xml:space="preserve"> fossil</w:t>
      </w:r>
      <w:r w:rsidRPr="00964F78">
        <w:rPr>
          <w:sz w:val="16"/>
        </w:rPr>
        <w:t xml:space="preserve"> fuel </w:t>
      </w:r>
      <w:r w:rsidRPr="00964F78">
        <w:rPr>
          <w:rStyle w:val="StyleUnderline"/>
        </w:rPr>
        <w:t xml:space="preserve">use and </w:t>
      </w:r>
      <w:r w:rsidRPr="00DE0B0A">
        <w:rPr>
          <w:rStyle w:val="Emphasis"/>
          <w:sz w:val="32"/>
          <w:szCs w:val="32"/>
          <w:highlight w:val="cyan"/>
        </w:rPr>
        <w:t>torching the glo</w:t>
      </w:r>
      <w:r w:rsidRPr="00964F78">
        <w:rPr>
          <w:rStyle w:val="Emphasis"/>
          <w:sz w:val="32"/>
          <w:szCs w:val="32"/>
          <w:highlight w:val="cyan"/>
        </w:rPr>
        <w:t>be</w:t>
      </w:r>
      <w:r w:rsidRPr="00964F78">
        <w:rPr>
          <w:rStyle w:val="StyleUnderline"/>
        </w:rPr>
        <w:t>.</w:t>
      </w:r>
    </w:p>
    <w:p w14:paraId="44D34336" w14:textId="77777777" w:rsidR="00323EED" w:rsidRPr="00964F78" w:rsidRDefault="00323EED" w:rsidP="00323EED">
      <w:pPr>
        <w:rPr>
          <w:sz w:val="16"/>
        </w:rPr>
      </w:pPr>
      <w:r w:rsidRPr="00964F78">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77C64E60" w14:textId="77777777" w:rsidR="00323EED" w:rsidRPr="00964F78" w:rsidRDefault="00323EED" w:rsidP="00323EED">
      <w:pPr>
        <w:rPr>
          <w:sz w:val="16"/>
        </w:rPr>
      </w:pPr>
      <w:r w:rsidRPr="00964F78">
        <w:rPr>
          <w:rStyle w:val="StyleUnderline"/>
        </w:rPr>
        <w:t>Only governments can act on climate</w:t>
      </w:r>
      <w:r w:rsidRPr="00964F78">
        <w:rPr>
          <w:sz w:val="16"/>
        </w:rPr>
        <w:t xml:space="preserve"> change </w:t>
      </w:r>
      <w:r w:rsidRPr="00964F78">
        <w:rPr>
          <w:rStyle w:val="StyleUnderline"/>
        </w:rPr>
        <w:t xml:space="preserve">with the scale and speed that is </w:t>
      </w:r>
      <w:r w:rsidRPr="00964F78">
        <w:rPr>
          <w:rStyle w:val="Emphasis"/>
        </w:rPr>
        <w:t>necessary</w:t>
      </w:r>
      <w:r w:rsidRPr="00964F78">
        <w:rPr>
          <w:sz w:val="16"/>
        </w:rPr>
        <w:t>.</w:t>
      </w:r>
    </w:p>
    <w:p w14:paraId="0DB9A659" w14:textId="77777777" w:rsidR="00323EED" w:rsidRPr="00964F78" w:rsidRDefault="00323EED" w:rsidP="00323EED">
      <w:pPr>
        <w:rPr>
          <w:sz w:val="16"/>
        </w:rPr>
      </w:pPr>
      <w:r w:rsidRPr="00964F78">
        <w:rPr>
          <w:sz w:val="16"/>
        </w:rPr>
        <w:t xml:space="preserve">The </w:t>
      </w:r>
      <w:r w:rsidRPr="00964F78">
        <w:rPr>
          <w:rStyle w:val="StyleUnderline"/>
        </w:rPr>
        <w:t>Biden</w:t>
      </w:r>
      <w:r w:rsidRPr="00964F78">
        <w:rPr>
          <w:sz w:val="16"/>
        </w:rPr>
        <w:t xml:space="preserve"> administration’s </w:t>
      </w:r>
      <w:r w:rsidRPr="00964F78">
        <w:rPr>
          <w:rStyle w:val="Emphasis"/>
        </w:rPr>
        <w:t>I</w:t>
      </w:r>
      <w:r w:rsidRPr="00964F78">
        <w:rPr>
          <w:sz w:val="16"/>
        </w:rPr>
        <w:t xml:space="preserve">nflation </w:t>
      </w:r>
      <w:r w:rsidRPr="00964F78">
        <w:rPr>
          <w:rStyle w:val="Emphasis"/>
        </w:rPr>
        <w:t>R</w:t>
      </w:r>
      <w:r w:rsidRPr="00964F78">
        <w:rPr>
          <w:sz w:val="16"/>
        </w:rPr>
        <w:t xml:space="preserve">eduction </w:t>
      </w:r>
      <w:r w:rsidRPr="00964F78">
        <w:rPr>
          <w:rStyle w:val="Emphasis"/>
        </w:rPr>
        <w:t>A</w:t>
      </w:r>
      <w:r w:rsidRPr="00964F78">
        <w:rPr>
          <w:sz w:val="16"/>
        </w:rPr>
        <w:t xml:space="preserve">ct </w:t>
      </w:r>
      <w:r w:rsidRPr="00964F78">
        <w:rPr>
          <w:rStyle w:val="StyleUnderline"/>
        </w:rPr>
        <w:t>allocated</w:t>
      </w:r>
      <w:r w:rsidRPr="00964F78">
        <w:rPr>
          <w:sz w:val="16"/>
        </w:rPr>
        <w:t xml:space="preserve"> $</w:t>
      </w:r>
      <w:r w:rsidRPr="00964F78">
        <w:rPr>
          <w:rStyle w:val="StyleUnderline"/>
        </w:rPr>
        <w:t>369 billion for clean energy</w:t>
      </w:r>
      <w:r w:rsidRPr="00964F78">
        <w:rPr>
          <w:sz w:val="16"/>
        </w:rPr>
        <w:t xml:space="preserve"> initiatives and combating climate change. </w:t>
      </w:r>
      <w:r w:rsidRPr="00964F78">
        <w:rPr>
          <w:rStyle w:val="StyleUnderline"/>
        </w:rPr>
        <w:t>This</w:t>
      </w:r>
      <w:r w:rsidRPr="00964F78">
        <w:rPr>
          <w:sz w:val="16"/>
        </w:rPr>
        <w:t xml:space="preserve"> amount </w:t>
      </w:r>
      <w:r w:rsidRPr="00964F78">
        <w:rPr>
          <w:rStyle w:val="StyleUnderline"/>
        </w:rPr>
        <w:t>surpasses the</w:t>
      </w:r>
      <w:r w:rsidRPr="00964F78">
        <w:rPr>
          <w:sz w:val="16"/>
        </w:rPr>
        <w:t xml:space="preserve"> Gross Domestic Product (</w:t>
      </w:r>
      <w:r w:rsidRPr="00964F78">
        <w:rPr>
          <w:rStyle w:val="StyleUnderline"/>
        </w:rPr>
        <w:t>GDP</w:t>
      </w:r>
      <w:r w:rsidRPr="00964F78">
        <w:rPr>
          <w:sz w:val="16"/>
        </w:rPr>
        <w:t xml:space="preserve">) </w:t>
      </w:r>
      <w:r w:rsidRPr="00964F78">
        <w:rPr>
          <w:rStyle w:val="StyleUnderline"/>
        </w:rPr>
        <w:t>of many nations</w:t>
      </w:r>
      <w:r w:rsidRPr="00964F78">
        <w:rPr>
          <w:sz w:val="16"/>
        </w:rPr>
        <w:t xml:space="preserve">, including Egypt, Pakistan, Chile, Greece, and others. </w:t>
      </w:r>
      <w:r w:rsidRPr="00964F78">
        <w:rPr>
          <w:rStyle w:val="StyleUnderline"/>
        </w:rPr>
        <w:t xml:space="preserve">This outlay represents an </w:t>
      </w:r>
      <w:r w:rsidRPr="00964F78">
        <w:rPr>
          <w:rStyle w:val="Emphasis"/>
        </w:rPr>
        <w:t>enormous lever</w:t>
      </w:r>
      <w:r w:rsidRPr="00964F78">
        <w:rPr>
          <w:sz w:val="16"/>
        </w:rPr>
        <w:t>. As Archimedes famously stated, “Give me a lever long enough and a fulcrum on which to rest it, and I will move the world.”</w:t>
      </w:r>
    </w:p>
    <w:p w14:paraId="262F6659" w14:textId="77777777" w:rsidR="00323EED" w:rsidRPr="00964F78" w:rsidRDefault="00323EED" w:rsidP="00323EED">
      <w:pPr>
        <w:rPr>
          <w:sz w:val="16"/>
        </w:rPr>
      </w:pPr>
      <w:r w:rsidRPr="00964F78">
        <w:rPr>
          <w:sz w:val="16"/>
        </w:rPr>
        <w:t>We have just 26 years to bring the world to carbon neutrality.</w:t>
      </w:r>
    </w:p>
    <w:p w14:paraId="037618C9" w14:textId="77777777" w:rsidR="00323EED" w:rsidRPr="00964F78" w:rsidRDefault="00323EED" w:rsidP="00323EED">
      <w:pPr>
        <w:rPr>
          <w:sz w:val="16"/>
        </w:rPr>
      </w:pPr>
      <w:r w:rsidRPr="00964F78">
        <w:rPr>
          <w:sz w:val="16"/>
        </w:rPr>
        <w:t>26 years.</w:t>
      </w:r>
    </w:p>
    <w:p w14:paraId="64A19030" w14:textId="77777777" w:rsidR="00323EED" w:rsidRPr="00964F78" w:rsidRDefault="00323EED" w:rsidP="00323EED">
      <w:pPr>
        <w:rPr>
          <w:sz w:val="16"/>
        </w:rPr>
      </w:pPr>
      <w:r w:rsidRPr="00964F78">
        <w:rPr>
          <w:sz w:val="16"/>
        </w:rPr>
        <w:lastRenderedPageBreak/>
        <w:t xml:space="preserve">The celebrated climate scientist Michael E. Mann shows that </w:t>
      </w:r>
      <w:r w:rsidRPr="00964F78">
        <w:rPr>
          <w:rStyle w:val="StyleUnderline"/>
          <w:highlight w:val="cyan"/>
        </w:rPr>
        <w:t xml:space="preserve">if we </w:t>
      </w:r>
      <w:r w:rsidRPr="00964F78">
        <w:rPr>
          <w:rStyle w:val="Emphasis"/>
          <w:highlight w:val="cyan"/>
        </w:rPr>
        <w:t>cease</w:t>
      </w:r>
      <w:r w:rsidRPr="00964F78">
        <w:rPr>
          <w:rStyle w:val="StyleUnderline"/>
          <w:highlight w:val="cyan"/>
        </w:rPr>
        <w:t xml:space="preserve"> burning fossil</w:t>
      </w:r>
      <w:r w:rsidRPr="00964F78">
        <w:rPr>
          <w:rStyle w:val="StyleUnderline"/>
        </w:rPr>
        <w:t xml:space="preserve"> fuel</w:t>
      </w:r>
      <w:r w:rsidRPr="00964F78">
        <w:rPr>
          <w:rStyle w:val="StyleUnderline"/>
          <w:highlight w:val="cyan"/>
        </w:rPr>
        <w:t>s</w:t>
      </w:r>
      <w:r w:rsidRPr="00964F78">
        <w:rPr>
          <w:sz w:val="16"/>
        </w:rPr>
        <w:t xml:space="preserve"> (petrol, natural gas, coal) </w:t>
      </w:r>
      <w:r w:rsidRPr="00964F78">
        <w:rPr>
          <w:rStyle w:val="StyleUnderline"/>
        </w:rPr>
        <w:t>by 2050,</w:t>
      </w:r>
      <w:r w:rsidRPr="00964F78">
        <w:rPr>
          <w:sz w:val="16"/>
        </w:rPr>
        <w:t xml:space="preserve"> </w:t>
      </w:r>
      <w:r w:rsidRPr="00964F78">
        <w:rPr>
          <w:rStyle w:val="StyleUnderline"/>
          <w:highlight w:val="cyan"/>
        </w:rPr>
        <w:t xml:space="preserve">the planet will </w:t>
      </w:r>
      <w:r w:rsidRPr="00964F78">
        <w:rPr>
          <w:rStyle w:val="Emphasis"/>
          <w:highlight w:val="cyan"/>
        </w:rPr>
        <w:t>immediately stop</w:t>
      </w:r>
      <w:r w:rsidRPr="00964F78">
        <w:rPr>
          <w:rStyle w:val="StyleUnderline"/>
          <w:highlight w:val="cyan"/>
        </w:rPr>
        <w:t xml:space="preserve"> warming</w:t>
      </w:r>
      <w:r w:rsidRPr="00964F78">
        <w:rPr>
          <w:sz w:val="16"/>
        </w:rPr>
        <w:t>. Additionally, all the hundreds of billions of tons of carbon dioxide we have released into the atmosphere since 1750 will be absorbed by the oceans. Between 65% and 80% of CO2 is taken up by the oceans over a period of 20 to 200 years.</w:t>
      </w:r>
    </w:p>
    <w:p w14:paraId="252571FB" w14:textId="77777777" w:rsidR="00323EED" w:rsidRPr="00964F78" w:rsidRDefault="00323EED" w:rsidP="00323EED">
      <w:pPr>
        <w:rPr>
          <w:sz w:val="16"/>
        </w:rPr>
      </w:pPr>
      <w:r w:rsidRPr="00964F78">
        <w:rPr>
          <w:sz w:val="16"/>
        </w:rPr>
        <w:t xml:space="preserve">It means that </w:t>
      </w:r>
      <w:r w:rsidRPr="00DE0B0A">
        <w:rPr>
          <w:rStyle w:val="StyleUnderline"/>
        </w:rPr>
        <w:t>the threat of the planet’s climate</w:t>
      </w:r>
      <w:r w:rsidRPr="00964F78">
        <w:rPr>
          <w:rStyle w:val="StyleUnderline"/>
        </w:rPr>
        <w:t xml:space="preserve"> going </w:t>
      </w:r>
      <w:r w:rsidRPr="00964F78">
        <w:rPr>
          <w:rStyle w:val="Emphasis"/>
        </w:rPr>
        <w:t>chaotic</w:t>
      </w:r>
      <w:r w:rsidRPr="00964F78">
        <w:rPr>
          <w:sz w:val="16"/>
        </w:rPr>
        <w:t xml:space="preserve"> </w:t>
      </w:r>
      <w:r w:rsidRPr="00964F78">
        <w:rPr>
          <w:rStyle w:val="StyleUnderline"/>
        </w:rPr>
        <w:t xml:space="preserve">and </w:t>
      </w:r>
      <w:r w:rsidRPr="00DE0B0A">
        <w:rPr>
          <w:rStyle w:val="Emphasis"/>
        </w:rPr>
        <w:t>threatening</w:t>
      </w:r>
      <w:r w:rsidRPr="00964F78">
        <w:rPr>
          <w:sz w:val="16"/>
        </w:rPr>
        <w:t xml:space="preserve"> human </w:t>
      </w:r>
      <w:r w:rsidRPr="00DE0B0A">
        <w:rPr>
          <w:rStyle w:val="Emphasis"/>
        </w:rPr>
        <w:t>civilization</w:t>
      </w:r>
      <w:r w:rsidRPr="00DE0B0A">
        <w:rPr>
          <w:rStyle w:val="StyleUnderline"/>
        </w:rPr>
        <w:t xml:space="preserve"> can be </w:t>
      </w:r>
      <w:r w:rsidRPr="00DE0B0A">
        <w:rPr>
          <w:rStyle w:val="Emphasis"/>
        </w:rPr>
        <w:t>averted</w:t>
      </w:r>
      <w:r w:rsidRPr="00964F78">
        <w:rPr>
          <w:sz w:val="16"/>
        </w:rPr>
        <w:t xml:space="preserve">. </w:t>
      </w:r>
      <w:r w:rsidRPr="00964F78">
        <w:rPr>
          <w:rStyle w:val="StyleUnderline"/>
        </w:rPr>
        <w:t>The trick is</w:t>
      </w:r>
      <w:r w:rsidRPr="00964F78">
        <w:rPr>
          <w:sz w:val="16"/>
        </w:rPr>
        <w:t xml:space="preserve"> that we must swing into </w:t>
      </w:r>
      <w:r w:rsidRPr="00964F78">
        <w:rPr>
          <w:rStyle w:val="Emphasis"/>
        </w:rPr>
        <w:t>action</w:t>
      </w:r>
      <w:r w:rsidRPr="00964F78">
        <w:rPr>
          <w:sz w:val="16"/>
        </w:rPr>
        <w:t xml:space="preserve"> several times faster than we are presently doing.</w:t>
      </w:r>
    </w:p>
    <w:p w14:paraId="28927D48" w14:textId="77777777" w:rsidR="00323EED" w:rsidRPr="00964F78" w:rsidRDefault="00323EED" w:rsidP="00323EED">
      <w:pPr>
        <w:rPr>
          <w:rStyle w:val="StyleUnderline"/>
        </w:rPr>
      </w:pPr>
      <w:r w:rsidRPr="00964F78">
        <w:rPr>
          <w:sz w:val="16"/>
        </w:rPr>
        <w:t xml:space="preserve">Instead, </w:t>
      </w:r>
      <w:r w:rsidRPr="00964F78">
        <w:rPr>
          <w:rStyle w:val="StyleUnderline"/>
          <w:highlight w:val="cyan"/>
        </w:rPr>
        <w:t xml:space="preserve">Trump would take </w:t>
      </w:r>
      <w:r w:rsidRPr="00DE0B0A">
        <w:rPr>
          <w:rStyle w:val="StyleUnderline"/>
          <w:highlight w:val="cyan"/>
        </w:rPr>
        <w:t xml:space="preserve">us </w:t>
      </w:r>
      <w:r w:rsidRPr="00DE0B0A">
        <w:rPr>
          <w:rStyle w:val="Emphasis"/>
          <w:highlight w:val="cyan"/>
        </w:rPr>
        <w:t>back</w:t>
      </w:r>
      <w:r w:rsidRPr="00DE0B0A">
        <w:rPr>
          <w:rStyle w:val="StyleUnderline"/>
          <w:highlight w:val="cyan"/>
        </w:rPr>
        <w:t xml:space="preserve"> to</w:t>
      </w:r>
      <w:r w:rsidRPr="00964F78">
        <w:rPr>
          <w:rStyle w:val="StyleUnderline"/>
        </w:rPr>
        <w:t xml:space="preserve"> the bad old days of ever-increasing emissions.</w:t>
      </w:r>
    </w:p>
    <w:p w14:paraId="16DCF77E" w14:textId="77777777" w:rsidR="00323EED" w:rsidRPr="00964F78" w:rsidRDefault="00323EED" w:rsidP="00323EED">
      <w:pPr>
        <w:rPr>
          <w:sz w:val="16"/>
        </w:rPr>
      </w:pPr>
      <w:r w:rsidRPr="00DE0B0A">
        <w:rPr>
          <w:rStyle w:val="StyleUnderline"/>
        </w:rPr>
        <w:t xml:space="preserve">If we </w:t>
      </w:r>
      <w:r w:rsidRPr="00DE0B0A">
        <w:rPr>
          <w:rStyle w:val="Emphasis"/>
        </w:rPr>
        <w:t>continue</w:t>
      </w:r>
      <w:r w:rsidRPr="00DE0B0A">
        <w:rPr>
          <w:rStyle w:val="StyleUnderline"/>
        </w:rPr>
        <w:t xml:space="preserve"> releasing</w:t>
      </w:r>
      <w:r w:rsidRPr="00964F78">
        <w:rPr>
          <w:rStyle w:val="StyleUnderline"/>
        </w:rPr>
        <w:t xml:space="preserve"> </w:t>
      </w:r>
      <w:r w:rsidRPr="00964F78">
        <w:rPr>
          <w:sz w:val="16"/>
        </w:rPr>
        <w:t xml:space="preserve">billions of metric tons of </w:t>
      </w:r>
      <w:r w:rsidRPr="00DE0B0A">
        <w:rPr>
          <w:rStyle w:val="Emphasis"/>
        </w:rPr>
        <w:t>CO2</w:t>
      </w:r>
      <w:r w:rsidRPr="00964F78">
        <w:rPr>
          <w:sz w:val="16"/>
        </w:rPr>
        <w:t xml:space="preserve"> into the atmosphere beyond 2050, </w:t>
      </w:r>
      <w:r w:rsidRPr="00DE0B0A">
        <w:rPr>
          <w:rStyle w:val="StyleUnderline"/>
        </w:rPr>
        <w:t xml:space="preserve">we will </w:t>
      </w:r>
      <w:r w:rsidRPr="00DE0B0A">
        <w:rPr>
          <w:rStyle w:val="Emphasis"/>
          <w:highlight w:val="cyan"/>
        </w:rPr>
        <w:t>exceed</w:t>
      </w:r>
      <w:r w:rsidRPr="00964F78">
        <w:rPr>
          <w:rStyle w:val="StyleUnderline"/>
        </w:rPr>
        <w:t xml:space="preserve"> the </w:t>
      </w:r>
      <w:r w:rsidRPr="00964F78">
        <w:rPr>
          <w:rStyle w:val="StyleUnderline"/>
          <w:highlight w:val="cyan"/>
        </w:rPr>
        <w:t>oceans’ capacity</w:t>
      </w:r>
      <w:r w:rsidRPr="00964F78">
        <w:rPr>
          <w:sz w:val="16"/>
          <w:highlight w:val="cyan"/>
        </w:rPr>
        <w:t xml:space="preserve"> </w:t>
      </w:r>
      <w:r w:rsidRPr="00964F78">
        <w:rPr>
          <w:rStyle w:val="StyleUnderline"/>
          <w:highlight w:val="cyan"/>
        </w:rPr>
        <w:t xml:space="preserve">to </w:t>
      </w:r>
      <w:r w:rsidRPr="00964F78">
        <w:rPr>
          <w:rStyle w:val="Emphasis"/>
          <w:highlight w:val="cyan"/>
        </w:rPr>
        <w:t>absorb</w:t>
      </w:r>
      <w:r w:rsidRPr="00964F78">
        <w:rPr>
          <w:rStyle w:val="Emphasis"/>
        </w:rPr>
        <w:t xml:space="preserve"> it</w:t>
      </w:r>
      <w:r w:rsidRPr="00964F78">
        <w:rPr>
          <w:sz w:val="16"/>
        </w:rPr>
        <w:t xml:space="preserve">, </w:t>
      </w:r>
      <w:r w:rsidRPr="00964F78">
        <w:rPr>
          <w:rStyle w:val="StyleUnderline"/>
        </w:rPr>
        <w:t xml:space="preserve">and </w:t>
      </w:r>
      <w:r w:rsidRPr="00DE0B0A">
        <w:rPr>
          <w:rStyle w:val="Emphasis"/>
          <w:highlight w:val="cyan"/>
        </w:rPr>
        <w:t>everything</w:t>
      </w:r>
      <w:r w:rsidRPr="00964F78">
        <w:rPr>
          <w:sz w:val="16"/>
        </w:rPr>
        <w:t xml:space="preserve">, 100% of the emissions we produce after that point, </w:t>
      </w:r>
      <w:r w:rsidRPr="00964F78">
        <w:rPr>
          <w:rStyle w:val="StyleUnderline"/>
        </w:rPr>
        <w:t xml:space="preserve">will remain in the atmosphere for </w:t>
      </w:r>
      <w:r w:rsidRPr="00964F78">
        <w:rPr>
          <w:rStyle w:val="Emphasis"/>
        </w:rPr>
        <w:t>centuries</w:t>
      </w:r>
      <w:r w:rsidRPr="00964F78">
        <w:rPr>
          <w:sz w:val="16"/>
        </w:rPr>
        <w:t xml:space="preserve">. </w:t>
      </w:r>
      <w:r w:rsidRPr="00964F78">
        <w:rPr>
          <w:rStyle w:val="StyleUnderline"/>
        </w:rPr>
        <w:t>The average rise</w:t>
      </w:r>
      <w:r w:rsidRPr="00964F78">
        <w:rPr>
          <w:sz w:val="16"/>
        </w:rPr>
        <w:t xml:space="preserve"> in the earth’s surface temperature since 1750 </w:t>
      </w:r>
      <w:r w:rsidRPr="00964F78">
        <w:rPr>
          <w:rStyle w:val="StyleUnderline"/>
        </w:rPr>
        <w:t>could surpass</w:t>
      </w:r>
      <w:r w:rsidRPr="00964F78">
        <w:rPr>
          <w:sz w:val="16"/>
        </w:rPr>
        <w:t xml:space="preserve"> 5.4º F (</w:t>
      </w:r>
      <w:r w:rsidRPr="00964F78">
        <w:rPr>
          <w:rStyle w:val="Emphasis"/>
        </w:rPr>
        <w:t>3º</w:t>
      </w:r>
      <w:r w:rsidRPr="00964F78">
        <w:rPr>
          <w:sz w:val="16"/>
        </w:rPr>
        <w:t xml:space="preserve"> C.), a level that scientists fear could destabilize our climate system.</w:t>
      </w:r>
    </w:p>
    <w:p w14:paraId="360F696D" w14:textId="77777777" w:rsidR="00323EED" w:rsidRPr="00964F78" w:rsidRDefault="00323EED" w:rsidP="00323EED">
      <w:pPr>
        <w:rPr>
          <w:sz w:val="16"/>
        </w:rPr>
      </w:pPr>
      <w:r w:rsidRPr="00964F78">
        <w:rPr>
          <w:rStyle w:val="StyleUnderline"/>
        </w:rPr>
        <w:t xml:space="preserve">The </w:t>
      </w:r>
      <w:r w:rsidRPr="00964F78">
        <w:rPr>
          <w:rStyle w:val="Emphasis"/>
        </w:rPr>
        <w:t>shifts</w:t>
      </w:r>
      <w:r w:rsidRPr="00964F78">
        <w:rPr>
          <w:rStyle w:val="StyleUnderline"/>
        </w:rPr>
        <w:t xml:space="preserve"> in </w:t>
      </w:r>
      <w:r w:rsidRPr="00964F78">
        <w:rPr>
          <w:sz w:val="16"/>
        </w:rPr>
        <w:t xml:space="preserve">the </w:t>
      </w:r>
      <w:r w:rsidRPr="00964F78">
        <w:rPr>
          <w:rStyle w:val="StyleUnderline"/>
        </w:rPr>
        <w:t>Earth’s climate</w:t>
      </w:r>
      <w:r w:rsidRPr="00964F78">
        <w:rPr>
          <w:sz w:val="16"/>
        </w:rPr>
        <w:t xml:space="preserve"> that </w:t>
      </w:r>
      <w:r w:rsidRPr="00964F78">
        <w:rPr>
          <w:rStyle w:val="StyleUnderline"/>
        </w:rPr>
        <w:t xml:space="preserve">we are </w:t>
      </w:r>
      <w:r w:rsidRPr="00964F78">
        <w:rPr>
          <w:rStyle w:val="Emphasis"/>
        </w:rPr>
        <w:t>already witnessing</w:t>
      </w:r>
      <w:r w:rsidRPr="00964F78">
        <w:rPr>
          <w:sz w:val="16"/>
        </w:rPr>
        <w:t xml:space="preserve"> — including enormous wild</w:t>
      </w:r>
      <w:r w:rsidRPr="00964F78">
        <w:rPr>
          <w:rStyle w:val="Emphasis"/>
          <w:highlight w:val="cyan"/>
        </w:rPr>
        <w:t>fires</w:t>
      </w:r>
      <w:r w:rsidRPr="00964F78">
        <w:rPr>
          <w:sz w:val="16"/>
        </w:rPr>
        <w:t xml:space="preserve">, extreme </w:t>
      </w:r>
      <w:r w:rsidRPr="00964F78">
        <w:rPr>
          <w:rStyle w:val="Emphasis"/>
          <w:highlight w:val="cyan"/>
        </w:rPr>
        <w:t>heat</w:t>
      </w:r>
      <w:r w:rsidRPr="00964F78">
        <w:rPr>
          <w:rStyle w:val="StyleUnderline"/>
        </w:rPr>
        <w:t xml:space="preserve"> waves</w:t>
      </w:r>
      <w:r w:rsidRPr="00964F78">
        <w:rPr>
          <w:sz w:val="16"/>
        </w:rPr>
        <w:t xml:space="preserve">, </w:t>
      </w:r>
      <w:r w:rsidRPr="00964F78">
        <w:rPr>
          <w:rStyle w:val="Emphasis"/>
          <w:highlight w:val="cyan"/>
        </w:rPr>
        <w:t>ocean</w:t>
      </w:r>
      <w:r w:rsidRPr="00964F78">
        <w:rPr>
          <w:sz w:val="16"/>
        </w:rPr>
        <w:t xml:space="preserve"> </w:t>
      </w:r>
      <w:r w:rsidRPr="00964F78">
        <w:rPr>
          <w:rStyle w:val="StyleUnderline"/>
          <w:highlight w:val="cyan"/>
        </w:rPr>
        <w:t>temp</w:t>
      </w:r>
      <w:r w:rsidRPr="00964F78">
        <w:rPr>
          <w:sz w:val="16"/>
        </w:rPr>
        <w:t>erature</w:t>
      </w:r>
      <w:r w:rsidRPr="00964F78">
        <w:rPr>
          <w:rStyle w:val="StyleUnderline"/>
          <w:highlight w:val="cyan"/>
        </w:rPr>
        <w:t>s</w:t>
      </w:r>
      <w:r w:rsidRPr="00964F78">
        <w:rPr>
          <w:sz w:val="16"/>
        </w:rPr>
        <w:t xml:space="preserve"> </w:t>
      </w:r>
      <w:r w:rsidRPr="00964F78">
        <w:rPr>
          <w:rStyle w:val="StyleUnderline"/>
        </w:rPr>
        <w:t>surpassing 100º</w:t>
      </w:r>
      <w:r w:rsidRPr="00964F78">
        <w:rPr>
          <w:sz w:val="16"/>
        </w:rPr>
        <w:t xml:space="preserve"> F (37.7º C.), </w:t>
      </w:r>
      <w:r w:rsidRPr="00964F78">
        <w:rPr>
          <w:rStyle w:val="StyleUnderline"/>
        </w:rPr>
        <w:t>powerful hurricanes</w:t>
      </w:r>
      <w:r w:rsidRPr="00964F78">
        <w:rPr>
          <w:sz w:val="16"/>
        </w:rPr>
        <w:t xml:space="preserve">, </w:t>
      </w:r>
      <w:r w:rsidRPr="00DE0B0A">
        <w:rPr>
          <w:rStyle w:val="StyleUnderline"/>
          <w:highlight w:val="cyan"/>
        </w:rPr>
        <w:t>and</w:t>
      </w:r>
      <w:r w:rsidRPr="00964F78">
        <w:rPr>
          <w:rStyle w:val="StyleUnderline"/>
        </w:rPr>
        <w:t xml:space="preserve"> catastrophic </w:t>
      </w:r>
      <w:r w:rsidRPr="00964F78">
        <w:rPr>
          <w:rStyle w:val="StyleUnderline"/>
          <w:highlight w:val="cyan"/>
        </w:rPr>
        <w:t>floods</w:t>
      </w:r>
      <w:r w:rsidRPr="00964F78">
        <w:rPr>
          <w:sz w:val="16"/>
        </w:rPr>
        <w:t xml:space="preserve"> — </w:t>
      </w:r>
      <w:r w:rsidRPr="00964F78">
        <w:rPr>
          <w:rStyle w:val="StyleUnderline"/>
        </w:rPr>
        <w:t xml:space="preserve">are </w:t>
      </w:r>
      <w:r w:rsidRPr="00964F78">
        <w:rPr>
          <w:rStyle w:val="Emphasis"/>
        </w:rPr>
        <w:t xml:space="preserve">far </w:t>
      </w:r>
      <w:r w:rsidRPr="00964F78">
        <w:rPr>
          <w:rStyle w:val="Emphasis"/>
          <w:highlight w:val="cyan"/>
        </w:rPr>
        <w:t>more intense</w:t>
      </w:r>
      <w:r w:rsidRPr="00964F78">
        <w:rPr>
          <w:sz w:val="16"/>
          <w:highlight w:val="cyan"/>
        </w:rPr>
        <w:t xml:space="preserve"> </w:t>
      </w:r>
      <w:r w:rsidRPr="00964F78">
        <w:rPr>
          <w:rStyle w:val="StyleUnderline"/>
          <w:highlight w:val="cyan"/>
        </w:rPr>
        <w:t>than</w:t>
      </w:r>
      <w:r w:rsidRPr="00964F78">
        <w:rPr>
          <w:sz w:val="16"/>
        </w:rPr>
        <w:t xml:space="preserve"> the </w:t>
      </w:r>
      <w:r w:rsidRPr="00964F78">
        <w:rPr>
          <w:rStyle w:val="StyleUnderline"/>
        </w:rPr>
        <w:t xml:space="preserve">models </w:t>
      </w:r>
      <w:r w:rsidRPr="00964F78">
        <w:rPr>
          <w:rStyle w:val="Emphasis"/>
          <w:highlight w:val="cyan"/>
        </w:rPr>
        <w:t>predicted</w:t>
      </w:r>
      <w:r w:rsidRPr="00964F78">
        <w:rPr>
          <w:sz w:val="16"/>
        </w:rPr>
        <w:t xml:space="preserve"> at this stage of climate change. These unexpected developments suggest that, in the near future, the </w:t>
      </w:r>
      <w:r w:rsidRPr="00964F78">
        <w:rPr>
          <w:rStyle w:val="StyleUnderline"/>
        </w:rPr>
        <w:t xml:space="preserve">climate could become </w:t>
      </w:r>
      <w:r w:rsidRPr="00964F78">
        <w:rPr>
          <w:rStyle w:val="Emphasis"/>
        </w:rPr>
        <w:t>extremely hostile</w:t>
      </w:r>
      <w:r w:rsidRPr="00964F78">
        <w:rPr>
          <w:sz w:val="16"/>
        </w:rPr>
        <w:t xml:space="preserve"> </w:t>
      </w:r>
      <w:r w:rsidRPr="00964F78">
        <w:rPr>
          <w:rStyle w:val="StyleUnderline"/>
        </w:rPr>
        <w:t>if we fail to change</w:t>
      </w:r>
      <w:r w:rsidRPr="00964F78">
        <w:rPr>
          <w:sz w:val="16"/>
        </w:rPr>
        <w:t xml:space="preserve"> our behavior. What if </w:t>
      </w:r>
      <w:r w:rsidRPr="00964F78">
        <w:rPr>
          <w:rStyle w:val="StyleUnderline"/>
        </w:rPr>
        <w:t xml:space="preserve">we are forced to retreat </w:t>
      </w:r>
      <w:r w:rsidRPr="00964F78">
        <w:rPr>
          <w:rStyle w:val="Emphasis"/>
        </w:rPr>
        <w:t>underground</w:t>
      </w:r>
      <w:r w:rsidRPr="00964F78">
        <w:rPr>
          <w:sz w:val="16"/>
        </w:rPr>
        <w:t xml:space="preserve"> due to unbearable surface temperatures? </w:t>
      </w:r>
      <w:r w:rsidRPr="00964F78">
        <w:rPr>
          <w:rStyle w:val="StyleUnderline"/>
        </w:rPr>
        <w:t>What if</w:t>
      </w:r>
      <w:r w:rsidRPr="00964F78">
        <w:rPr>
          <w:sz w:val="16"/>
        </w:rPr>
        <w:t xml:space="preserve"> all the </w:t>
      </w:r>
      <w:r w:rsidRPr="00964F78">
        <w:rPr>
          <w:rStyle w:val="Emphasis"/>
          <w:highlight w:val="cyan"/>
        </w:rPr>
        <w:t>power lines</w:t>
      </w:r>
      <w:r w:rsidRPr="00964F78">
        <w:rPr>
          <w:rStyle w:val="StyleUnderline"/>
        </w:rPr>
        <w:t xml:space="preserve"> are </w:t>
      </w:r>
      <w:r w:rsidRPr="00964F78">
        <w:rPr>
          <w:rStyle w:val="StyleUnderline"/>
          <w:highlight w:val="cyan"/>
        </w:rPr>
        <w:t xml:space="preserve">destroyed by </w:t>
      </w:r>
      <w:r w:rsidRPr="00964F78">
        <w:rPr>
          <w:rStyle w:val="Emphasis"/>
          <w:highlight w:val="cyan"/>
        </w:rPr>
        <w:t>storms</w:t>
      </w:r>
      <w:r w:rsidRPr="00964F78">
        <w:rPr>
          <w:sz w:val="16"/>
        </w:rPr>
        <w:t xml:space="preserve">? </w:t>
      </w:r>
      <w:r w:rsidRPr="00964F78">
        <w:rPr>
          <w:rStyle w:val="StyleUnderline"/>
          <w:highlight w:val="cyan"/>
        </w:rPr>
        <w:t xml:space="preserve">Society </w:t>
      </w:r>
      <w:r w:rsidRPr="00964F78">
        <w:rPr>
          <w:rStyle w:val="Emphasis"/>
          <w:highlight w:val="cyan"/>
        </w:rPr>
        <w:t xml:space="preserve">cannot </w:t>
      </w:r>
      <w:r w:rsidRPr="00DE0B0A">
        <w:rPr>
          <w:rStyle w:val="Emphasis"/>
          <w:highlight w:val="cyan"/>
        </w:rPr>
        <w:t>function</w:t>
      </w:r>
      <w:r w:rsidRPr="00DE0B0A">
        <w:rPr>
          <w:rStyle w:val="StyleUnderline"/>
        </w:rPr>
        <w:t xml:space="preserve"> without</w:t>
      </w:r>
      <w:r w:rsidRPr="00DE0B0A">
        <w:rPr>
          <w:sz w:val="16"/>
        </w:rPr>
        <w:t xml:space="preserve"> </w:t>
      </w:r>
      <w:r w:rsidRPr="00DE0B0A">
        <w:rPr>
          <w:rStyle w:val="Emphasis"/>
        </w:rPr>
        <w:t>electricity</w:t>
      </w:r>
      <w:r w:rsidRPr="00964F78">
        <w:rPr>
          <w:sz w:val="16"/>
        </w:rPr>
        <w:t>. What if all buildings need to be redesigned to withstand winds of 160 miles per hour?</w:t>
      </w:r>
    </w:p>
    <w:p w14:paraId="084C4D79" w14:textId="77777777" w:rsidR="00323EED" w:rsidRPr="00964F78" w:rsidRDefault="00323EED" w:rsidP="00323EED">
      <w:pPr>
        <w:rPr>
          <w:sz w:val="16"/>
        </w:rPr>
      </w:pPr>
      <w:r w:rsidRPr="00964F78">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7244CA62" w14:textId="77777777" w:rsidR="00323EED" w:rsidRPr="00964F78" w:rsidRDefault="00323EED" w:rsidP="00323EED">
      <w:pPr>
        <w:rPr>
          <w:sz w:val="16"/>
        </w:rPr>
      </w:pPr>
      <w:r w:rsidRPr="00964F78">
        <w:rPr>
          <w:sz w:val="16"/>
        </w:rPr>
        <w:t xml:space="preserve">George Lee at Ireland’s RTE writes that World Weather Attribution, a group of </w:t>
      </w:r>
      <w:r w:rsidRPr="00964F78">
        <w:rPr>
          <w:rStyle w:val="Emphasis"/>
        </w:rPr>
        <w:t>climate scientists</w:t>
      </w:r>
      <w:r w:rsidRPr="00964F78">
        <w:rPr>
          <w:sz w:val="16"/>
        </w:rPr>
        <w:t>, “</w:t>
      </w:r>
      <w:r w:rsidRPr="00964F78">
        <w:rPr>
          <w:rStyle w:val="StyleUnderline"/>
        </w:rPr>
        <w:t>published</w:t>
      </w:r>
      <w:r w:rsidRPr="00964F78">
        <w:rPr>
          <w:sz w:val="16"/>
        </w:rPr>
        <w:t xml:space="preserve"> an </w:t>
      </w:r>
      <w:r w:rsidRPr="00964F78">
        <w:rPr>
          <w:rStyle w:val="StyleUnderline"/>
        </w:rPr>
        <w:t xml:space="preserve">analysis of the ten </w:t>
      </w:r>
      <w:r w:rsidRPr="00964F78">
        <w:rPr>
          <w:rStyle w:val="Emphasis"/>
        </w:rPr>
        <w:t>most deadly</w:t>
      </w:r>
      <w:r w:rsidRPr="00964F78">
        <w:rPr>
          <w:sz w:val="16"/>
        </w:rPr>
        <w:t xml:space="preserve"> </w:t>
      </w:r>
      <w:r w:rsidRPr="00964F78">
        <w:rPr>
          <w:rStyle w:val="StyleUnderline"/>
        </w:rPr>
        <w:t>extreme weather events</w:t>
      </w:r>
      <w:r w:rsidRPr="00964F78">
        <w:rPr>
          <w:sz w:val="16"/>
        </w:rPr>
        <w:t xml:space="preserve"> of the past 20 years as a result of which more than 570,000 people died. </w:t>
      </w:r>
      <w:r w:rsidRPr="00964F78">
        <w:rPr>
          <w:rStyle w:val="StyleUnderline"/>
        </w:rPr>
        <w:t xml:space="preserve">They concluded </w:t>
      </w:r>
      <w:r w:rsidRPr="00964F78">
        <w:rPr>
          <w:rStyle w:val="Emphasis"/>
        </w:rPr>
        <w:t>unequivocally</w:t>
      </w:r>
      <w:r w:rsidRPr="00964F78">
        <w:rPr>
          <w:sz w:val="16"/>
        </w:rPr>
        <w:t xml:space="preserve"> that, yes, </w:t>
      </w:r>
      <w:r w:rsidRPr="00964F78">
        <w:rPr>
          <w:rStyle w:val="StyleUnderline"/>
        </w:rPr>
        <w:t xml:space="preserve">human-caused climate change intensified </w:t>
      </w:r>
      <w:r w:rsidRPr="00964F78">
        <w:rPr>
          <w:rStyle w:val="Emphasis"/>
        </w:rPr>
        <w:t>every</w:t>
      </w:r>
      <w:r w:rsidRPr="00964F78">
        <w:rPr>
          <w:sz w:val="16"/>
        </w:rPr>
        <w:t xml:space="preserve"> single </w:t>
      </w:r>
      <w:r w:rsidRPr="00964F78">
        <w:rPr>
          <w:rStyle w:val="Emphasis"/>
        </w:rPr>
        <w:t>one</w:t>
      </w:r>
      <w:r w:rsidRPr="00964F78">
        <w:rPr>
          <w:sz w:val="16"/>
        </w:rPr>
        <w:t xml:space="preserve"> of those most deadly events. Four of those top ten global weather disasters occurred in Europe.”</w:t>
      </w:r>
    </w:p>
    <w:p w14:paraId="541510FB" w14:textId="77777777" w:rsidR="00323EED" w:rsidRPr="00964F78" w:rsidRDefault="00323EED" w:rsidP="00323EED">
      <w:pPr>
        <w:rPr>
          <w:sz w:val="16"/>
        </w:rPr>
      </w:pPr>
      <w:r w:rsidRPr="00964F78">
        <w:rPr>
          <w:sz w:val="16"/>
        </w:rPr>
        <w:t>What can stop the worst of this mounting catastrophe from striking us, our children and grandchildren? Governments. In the industrialized democracies, government policy is set by the parties that win elections.</w:t>
      </w:r>
    </w:p>
    <w:p w14:paraId="47393EEE" w14:textId="77777777" w:rsidR="00323EED" w:rsidRPr="00964F78" w:rsidRDefault="00323EED" w:rsidP="00323EED"/>
    <w:p w14:paraId="7A3010D1" w14:textId="77777777" w:rsidR="00323EED" w:rsidRPr="00964F78" w:rsidRDefault="00323EED" w:rsidP="00323EED">
      <w:pPr>
        <w:pStyle w:val="Heading4"/>
        <w:jc w:val="both"/>
      </w:pPr>
      <w:r w:rsidRPr="00964F78">
        <w:t xml:space="preserve">Growth pacifies </w:t>
      </w:r>
      <w:r w:rsidRPr="00964F78">
        <w:rPr>
          <w:u w:val="single"/>
        </w:rPr>
        <w:t>great-power tensions</w:t>
      </w:r>
      <w:r w:rsidRPr="00964F78">
        <w:t xml:space="preserve">. Downturn is existential. </w:t>
      </w:r>
    </w:p>
    <w:p w14:paraId="21021265" w14:textId="77777777" w:rsidR="00323EED" w:rsidRPr="00964F78" w:rsidRDefault="00323EED" w:rsidP="00323EED">
      <w:r w:rsidRPr="00964F78">
        <w:rPr>
          <w:rStyle w:val="Style13ptBold"/>
        </w:rPr>
        <w:t>Jiang ’25</w:t>
      </w:r>
      <w:r w:rsidRPr="00964F78">
        <w:t xml:space="preserve"> [Shuguang, Marie Claire Villeval, Zhengping Zhang, and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https://hal.science/hal-04967990/file/War_and_peace_WP3March25.pdf]</w:t>
      </w:r>
    </w:p>
    <w:p w14:paraId="678878E4" w14:textId="77777777" w:rsidR="00323EED" w:rsidRPr="00964F78" w:rsidRDefault="00323EED" w:rsidP="00323EED">
      <w:pPr>
        <w:rPr>
          <w:sz w:val="16"/>
        </w:rPr>
      </w:pPr>
      <w:r w:rsidRPr="00964F78">
        <w:rPr>
          <w:sz w:val="16"/>
        </w:rPr>
        <w:t>1 Introduction</w:t>
      </w:r>
    </w:p>
    <w:p w14:paraId="7992B89D" w14:textId="77777777" w:rsidR="00323EED" w:rsidRPr="00964F78" w:rsidRDefault="00323EED" w:rsidP="00323EED">
      <w:pPr>
        <w:rPr>
          <w:sz w:val="16"/>
        </w:rPr>
      </w:pPr>
      <w:r w:rsidRPr="00964F78">
        <w:rPr>
          <w:sz w:val="16"/>
        </w:rPr>
        <w:lastRenderedPageBreak/>
        <w:t xml:space="preserve">Although peace and development are central themes of our time, </w:t>
      </w:r>
      <w:r w:rsidRPr="00964F78">
        <w:rPr>
          <w:rStyle w:val="StyleUnderline"/>
        </w:rPr>
        <w:t>various forms of conflict</w:t>
      </w:r>
      <w:r w:rsidRPr="00964F78">
        <w:rPr>
          <w:sz w:val="16"/>
        </w:rPr>
        <w:t xml:space="preserve"> – between nations, ethnic groups, organizations, and individuals– </w:t>
      </w:r>
      <w:r w:rsidRPr="00964F78">
        <w:rPr>
          <w:rStyle w:val="Emphasis"/>
        </w:rPr>
        <w:t>remain pervasive</w:t>
      </w:r>
      <w:r w:rsidRPr="00964F78">
        <w:rPr>
          <w:sz w:val="16"/>
        </w:rPr>
        <w:t xml:space="preserve">. High-profile </w:t>
      </w:r>
      <w:r w:rsidRPr="00964F78">
        <w:rPr>
          <w:rStyle w:val="Emphasis"/>
        </w:rPr>
        <w:t>geopolitical tensions</w:t>
      </w:r>
      <w:r w:rsidRPr="00964F78">
        <w:rPr>
          <w:sz w:val="16"/>
        </w:rPr>
        <w:t xml:space="preserve">, </w:t>
      </w:r>
      <w:r w:rsidRPr="00964F78">
        <w:rPr>
          <w:rStyle w:val="StyleUnderline"/>
        </w:rPr>
        <w:t>such as</w:t>
      </w:r>
      <w:r w:rsidRPr="00964F78">
        <w:rPr>
          <w:sz w:val="16"/>
        </w:rPr>
        <w:t xml:space="preserve"> the ongoing conflicts between </w:t>
      </w:r>
      <w:r w:rsidRPr="00964F78">
        <w:rPr>
          <w:rStyle w:val="Emphasis"/>
        </w:rPr>
        <w:t>Russia</w:t>
      </w:r>
      <w:r w:rsidRPr="00964F78">
        <w:rPr>
          <w:rStyle w:val="StyleUnderline"/>
        </w:rPr>
        <w:t xml:space="preserve"> and </w:t>
      </w:r>
      <w:r w:rsidRPr="00964F78">
        <w:rPr>
          <w:rStyle w:val="Emphasis"/>
        </w:rPr>
        <w:t>Ukraine</w:t>
      </w:r>
      <w:r w:rsidRPr="00964F78">
        <w:rPr>
          <w:rStyle w:val="StyleUnderline"/>
        </w:rPr>
        <w:t xml:space="preserve"> and in the </w:t>
      </w:r>
      <w:r w:rsidRPr="00964F78">
        <w:rPr>
          <w:rStyle w:val="Emphasis"/>
        </w:rPr>
        <w:t>Mid</w:t>
      </w:r>
      <w:r w:rsidRPr="00964F78">
        <w:rPr>
          <w:sz w:val="16"/>
        </w:rPr>
        <w:t xml:space="preserve">dle </w:t>
      </w:r>
      <w:r w:rsidRPr="00964F78">
        <w:rPr>
          <w:rStyle w:val="Emphasis"/>
        </w:rPr>
        <w:t>East</w:t>
      </w:r>
      <w:r w:rsidRPr="00964F78">
        <w:rPr>
          <w:sz w:val="16"/>
        </w:rPr>
        <w:t xml:space="preserve">, </w:t>
      </w:r>
      <w:r w:rsidRPr="00964F78">
        <w:rPr>
          <w:rStyle w:val="StyleUnderline"/>
        </w:rPr>
        <w:t xml:space="preserve">serve as </w:t>
      </w:r>
      <w:r w:rsidRPr="00964F78">
        <w:rPr>
          <w:rStyle w:val="Emphasis"/>
        </w:rPr>
        <w:t>stark reminders</w:t>
      </w:r>
      <w:r w:rsidRPr="00964F78">
        <w:rPr>
          <w:rStyle w:val="StyleUnderline"/>
        </w:rPr>
        <w:t xml:space="preserve"> of the </w:t>
      </w:r>
      <w:r w:rsidRPr="00964F78">
        <w:rPr>
          <w:rStyle w:val="Emphasis"/>
        </w:rPr>
        <w:t>preciousness</w:t>
      </w:r>
      <w:r w:rsidRPr="00964F78">
        <w:rPr>
          <w:rStyle w:val="StyleUnderline"/>
        </w:rPr>
        <w:t xml:space="preserve"> of </w:t>
      </w:r>
      <w:r w:rsidRPr="00964F78">
        <w:rPr>
          <w:rStyle w:val="Emphasis"/>
        </w:rPr>
        <w:t>peace</w:t>
      </w:r>
      <w:r w:rsidRPr="00964F78">
        <w:rPr>
          <w:sz w:val="16"/>
        </w:rPr>
        <w:t xml:space="preserve">. The shifting global landscape and </w:t>
      </w:r>
      <w:r w:rsidRPr="00964F78">
        <w:rPr>
          <w:rStyle w:val="Emphasis"/>
          <w:highlight w:val="cyan"/>
        </w:rPr>
        <w:t>power struggles</w:t>
      </w:r>
      <w:r w:rsidRPr="00964F78">
        <w:rPr>
          <w:rStyle w:val="StyleUnderline"/>
          <w:highlight w:val="cyan"/>
        </w:rPr>
        <w:t xml:space="preserve"> among</w:t>
      </w:r>
      <w:r w:rsidRPr="00964F78">
        <w:rPr>
          <w:rStyle w:val="StyleUnderline"/>
        </w:rPr>
        <w:t xml:space="preserve"> major </w:t>
      </w:r>
      <w:r w:rsidRPr="00964F78">
        <w:rPr>
          <w:rStyle w:val="StyleUnderline"/>
          <w:highlight w:val="cyan"/>
        </w:rPr>
        <w:t>nations are</w:t>
      </w:r>
      <w:r w:rsidRPr="00964F78">
        <w:rPr>
          <w:rStyle w:val="StyleUnderline"/>
        </w:rPr>
        <w:t xml:space="preserve"> </w:t>
      </w:r>
      <w:r w:rsidRPr="00964F78">
        <w:rPr>
          <w:rStyle w:val="Emphasis"/>
        </w:rPr>
        <w:t xml:space="preserve">particularly </w:t>
      </w:r>
      <w:r w:rsidRPr="00964F78">
        <w:rPr>
          <w:rStyle w:val="Emphasis"/>
          <w:highlight w:val="cyan"/>
        </w:rPr>
        <w:t>concerning</w:t>
      </w:r>
      <w:r w:rsidRPr="00964F78">
        <w:rPr>
          <w:sz w:val="16"/>
        </w:rPr>
        <w:t xml:space="preserve">. </w:t>
      </w:r>
      <w:r w:rsidRPr="00964F78">
        <w:rPr>
          <w:rStyle w:val="Emphasis"/>
        </w:rPr>
        <w:t>Thucydides’s Trap</w:t>
      </w:r>
      <w:r w:rsidRPr="00964F78">
        <w:rPr>
          <w:sz w:val="16"/>
        </w:rPr>
        <w:t xml:space="preserve">, a concept popularized by political scientist Graham T. Allison (Allison, 2015, 2017), draws from the ancient Greek historian Thucydides, who </w:t>
      </w:r>
      <w:r w:rsidRPr="00964F78">
        <w:rPr>
          <w:rStyle w:val="StyleUnderline"/>
        </w:rPr>
        <w:t>noted</w:t>
      </w:r>
      <w:r w:rsidRPr="00964F78">
        <w:rPr>
          <w:sz w:val="16"/>
        </w:rPr>
        <w:t xml:space="preserve"> that </w:t>
      </w:r>
      <w:r w:rsidRPr="00964F78">
        <w:rPr>
          <w:rStyle w:val="StyleUnderline"/>
        </w:rPr>
        <w:t xml:space="preserve">the rise of a </w:t>
      </w:r>
      <w:r w:rsidRPr="00964F78">
        <w:rPr>
          <w:rStyle w:val="Emphasis"/>
        </w:rPr>
        <w:t>new power</w:t>
      </w:r>
      <w:r w:rsidRPr="00964F78">
        <w:rPr>
          <w:rStyle w:val="StyleUnderline"/>
        </w:rPr>
        <w:t xml:space="preserve"> often led to conflict with an </w:t>
      </w:r>
      <w:r w:rsidRPr="00964F78">
        <w:rPr>
          <w:rStyle w:val="Emphasis"/>
        </w:rPr>
        <w:t>established</w:t>
      </w:r>
      <w:r w:rsidRPr="00964F78">
        <w:rPr>
          <w:rStyle w:val="StyleUnderline"/>
        </w:rPr>
        <w:t xml:space="preserve"> one</w:t>
      </w:r>
      <w:r w:rsidRPr="00964F78">
        <w:rPr>
          <w:sz w:val="16"/>
        </w:rPr>
        <w:t>. The idea has gained significant attention in contemporary international relations, particularly in the context of the perceived rivalry between the United States and China.</w:t>
      </w:r>
    </w:p>
    <w:p w14:paraId="0CC14D8F" w14:textId="77777777" w:rsidR="00323EED" w:rsidRPr="00964F78" w:rsidRDefault="00323EED" w:rsidP="00323EED">
      <w:pPr>
        <w:rPr>
          <w:sz w:val="16"/>
        </w:rPr>
      </w:pPr>
      <w:r w:rsidRPr="00964F78">
        <w:rPr>
          <w:rStyle w:val="StyleUnderline"/>
        </w:rPr>
        <w:t xml:space="preserve">Historical accounts underscore the </w:t>
      </w:r>
      <w:r w:rsidRPr="00964F78">
        <w:rPr>
          <w:rStyle w:val="Emphasis"/>
        </w:rPr>
        <w:t>recurring nature</w:t>
      </w:r>
      <w:r w:rsidRPr="00964F78">
        <w:rPr>
          <w:rStyle w:val="StyleUnderline"/>
        </w:rPr>
        <w:t xml:space="preserve"> of power transitions </w:t>
      </w:r>
      <w:r w:rsidRPr="00964F78">
        <w:rPr>
          <w:rStyle w:val="Emphasis"/>
        </w:rPr>
        <w:t>leading</w:t>
      </w:r>
      <w:r w:rsidRPr="00964F78">
        <w:rPr>
          <w:rStyle w:val="StyleUnderline"/>
        </w:rPr>
        <w:t xml:space="preserve"> to </w:t>
      </w:r>
      <w:r w:rsidRPr="00964F78">
        <w:rPr>
          <w:rStyle w:val="Emphasis"/>
        </w:rPr>
        <w:t>conflict</w:t>
      </w:r>
      <w:r w:rsidRPr="00964F78">
        <w:rPr>
          <w:sz w:val="16"/>
        </w:rPr>
        <w:t xml:space="preserve">. For example, the rise and fall of British naval mastery, as discussed by Kennedy (2017), and broader analyses of war and change in world politics by Gilpin (1981) illustrate the Thucydides Trap.1 Allison (2015) refers to </w:t>
      </w:r>
      <w:r w:rsidRPr="00964F78">
        <w:rPr>
          <w:rStyle w:val="Emphasis"/>
          <w:highlight w:val="cyan"/>
        </w:rPr>
        <w:t>16</w:t>
      </w:r>
      <w:r w:rsidRPr="00964F78">
        <w:rPr>
          <w:rStyle w:val="Emphasis"/>
        </w:rPr>
        <w:t xml:space="preserve"> historical </w:t>
      </w:r>
      <w:r w:rsidRPr="00964F78">
        <w:rPr>
          <w:rStyle w:val="Emphasis"/>
          <w:highlight w:val="cyan"/>
        </w:rPr>
        <w:t>cases</w:t>
      </w:r>
      <w:r w:rsidRPr="00964F78">
        <w:rPr>
          <w:sz w:val="16"/>
        </w:rPr>
        <w:t xml:space="preserve"> over the past 500 years </w:t>
      </w:r>
      <w:r w:rsidRPr="00964F78">
        <w:rPr>
          <w:rStyle w:val="StyleUnderline"/>
        </w:rPr>
        <w:t>where a rising power challenged an established power</w:t>
      </w:r>
      <w:r w:rsidRPr="00964F78">
        <w:rPr>
          <w:sz w:val="16"/>
        </w:rPr>
        <w:t xml:space="preserve">, finding that </w:t>
      </w:r>
      <w:r w:rsidRPr="00964F78">
        <w:rPr>
          <w:rStyle w:val="Emphasis"/>
          <w:highlight w:val="cyan"/>
        </w:rPr>
        <w:t>12</w:t>
      </w:r>
      <w:r w:rsidRPr="00964F78">
        <w:rPr>
          <w:rStyle w:val="StyleUnderline"/>
          <w:highlight w:val="cyan"/>
        </w:rPr>
        <w:t xml:space="preserve"> resulted in war</w:t>
      </w:r>
      <w:r w:rsidRPr="00964F78">
        <w:rPr>
          <w:sz w:val="16"/>
        </w:rPr>
        <w:t xml:space="preserve">. </w:t>
      </w:r>
      <w:r w:rsidRPr="00964F78">
        <w:rPr>
          <w:rStyle w:val="StyleUnderline"/>
        </w:rPr>
        <w:t xml:space="preserve">The two World Wars are </w:t>
      </w:r>
      <w:r w:rsidRPr="00964F78">
        <w:rPr>
          <w:rStyle w:val="Emphasis"/>
        </w:rPr>
        <w:t>also</w:t>
      </w:r>
      <w:r w:rsidRPr="00964F78">
        <w:rPr>
          <w:sz w:val="16"/>
        </w:rPr>
        <w:t xml:space="preserve"> prominent historical </w:t>
      </w:r>
      <w:r w:rsidRPr="00964F78">
        <w:rPr>
          <w:rStyle w:val="Emphasis"/>
        </w:rPr>
        <w:t>cases</w:t>
      </w:r>
      <w:r w:rsidRPr="00964F78">
        <w:rPr>
          <w:sz w:val="16"/>
        </w:rPr>
        <w:t>. These historical perspectives highlight the potential for instability and conflict during significant power shifts.</w:t>
      </w:r>
    </w:p>
    <w:p w14:paraId="6EC9176D" w14:textId="77777777" w:rsidR="00323EED" w:rsidRPr="00964F78" w:rsidRDefault="00323EED" w:rsidP="00323EED">
      <w:pPr>
        <w:rPr>
          <w:sz w:val="16"/>
        </w:rPr>
      </w:pPr>
      <w:r w:rsidRPr="00964F78">
        <w:rPr>
          <w:sz w:val="16"/>
        </w:rPr>
        <w:t xml:space="preserve">This deterministic view has been challenged by scholars like Lee (2019) and Chan (2020) who argue that </w:t>
      </w:r>
      <w:r w:rsidRPr="00964F78">
        <w:rPr>
          <w:rStyle w:val="StyleUnderline"/>
        </w:rPr>
        <w:t xml:space="preserve">conflict is </w:t>
      </w:r>
      <w:r w:rsidRPr="00964F78">
        <w:rPr>
          <w:rStyle w:val="Emphasis"/>
        </w:rPr>
        <w:t>not inevitable</w:t>
      </w:r>
      <w:r w:rsidRPr="00964F78">
        <w:rPr>
          <w:rStyle w:val="StyleUnderline"/>
        </w:rPr>
        <w:t xml:space="preserve"> and</w:t>
      </w:r>
      <w:r w:rsidRPr="00964F78">
        <w:rPr>
          <w:sz w:val="16"/>
        </w:rPr>
        <w:t xml:space="preserve"> that other factors, particularly </w:t>
      </w:r>
      <w:r w:rsidRPr="00964F78">
        <w:rPr>
          <w:rStyle w:val="Emphasis"/>
        </w:rPr>
        <w:t>economic conditions</w:t>
      </w:r>
      <w:r w:rsidRPr="00964F78">
        <w:rPr>
          <w:sz w:val="16"/>
        </w:rPr>
        <w:t xml:space="preserve">, can </w:t>
      </w:r>
      <w:r w:rsidRPr="00964F78">
        <w:rPr>
          <w:rStyle w:val="StyleUnderline"/>
        </w:rPr>
        <w:t>influence the trajectory</w:t>
      </w:r>
      <w:r w:rsidRPr="00964F78">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964F78">
        <w:rPr>
          <w:rStyle w:val="StyleUnderline"/>
        </w:rPr>
        <w:t>economic conditions</w:t>
      </w:r>
      <w:r w:rsidRPr="00964F78">
        <w:rPr>
          <w:sz w:val="16"/>
        </w:rPr>
        <w:t xml:space="preserve"> can </w:t>
      </w:r>
      <w:r w:rsidRPr="00964F78">
        <w:rPr>
          <w:rStyle w:val="StyleUnderline"/>
        </w:rPr>
        <w:t xml:space="preserve">alter the course toward </w:t>
      </w:r>
      <w:r w:rsidRPr="00964F78">
        <w:rPr>
          <w:rStyle w:val="Emphasis"/>
        </w:rPr>
        <w:t>conflict</w:t>
      </w:r>
      <w:r w:rsidRPr="00964F78">
        <w:rPr>
          <w:rStyle w:val="StyleUnderline"/>
        </w:rPr>
        <w:t xml:space="preserve"> or </w:t>
      </w:r>
      <w:r w:rsidRPr="00964F78">
        <w:rPr>
          <w:rStyle w:val="Emphasis"/>
        </w:rPr>
        <w:t>coop</w:t>
      </w:r>
      <w:r w:rsidRPr="00964F78">
        <w:rPr>
          <w:sz w:val="16"/>
        </w:rPr>
        <w:t>eration in power dynamics.</w:t>
      </w:r>
    </w:p>
    <w:p w14:paraId="33949E72" w14:textId="77777777" w:rsidR="00323EED" w:rsidRPr="00964F78" w:rsidRDefault="00323EED" w:rsidP="00323EED">
      <w:pPr>
        <w:rPr>
          <w:sz w:val="16"/>
        </w:rPr>
      </w:pPr>
      <w:r w:rsidRPr="00964F78">
        <w:rPr>
          <w:rStyle w:val="Emphasis"/>
          <w:highlight w:val="cyan"/>
        </w:rPr>
        <w:t>Econ</w:t>
      </w:r>
      <w:r w:rsidRPr="00964F78">
        <w:rPr>
          <w:rStyle w:val="Emphasis"/>
        </w:rPr>
        <w:t xml:space="preserve">omic </w:t>
      </w:r>
      <w:r w:rsidRPr="00964F78">
        <w:rPr>
          <w:rStyle w:val="Emphasis"/>
          <w:highlight w:val="cyan"/>
        </w:rPr>
        <w:t>conditions</w:t>
      </w:r>
      <w:r w:rsidRPr="00964F78">
        <w:rPr>
          <w:rStyle w:val="StyleUnderline"/>
          <w:highlight w:val="cyan"/>
        </w:rPr>
        <w:t xml:space="preserve"> are</w:t>
      </w:r>
      <w:r w:rsidRPr="00964F78">
        <w:rPr>
          <w:sz w:val="16"/>
        </w:rPr>
        <w:t xml:space="preserve"> undeniably </w:t>
      </w:r>
      <w:r w:rsidRPr="00964F78">
        <w:rPr>
          <w:rStyle w:val="Emphasis"/>
          <w:highlight w:val="cyan"/>
        </w:rPr>
        <w:t>crucial</w:t>
      </w:r>
      <w:r w:rsidRPr="00964F78">
        <w:rPr>
          <w:rStyle w:val="StyleUnderline"/>
        </w:rPr>
        <w:t xml:space="preserve"> in </w:t>
      </w:r>
      <w:r w:rsidRPr="00964F78">
        <w:rPr>
          <w:rStyle w:val="Emphasis"/>
        </w:rPr>
        <w:t>determining</w:t>
      </w:r>
      <w:r w:rsidRPr="00964F78">
        <w:rPr>
          <w:sz w:val="16"/>
        </w:rPr>
        <w:t xml:space="preserve"> international </w:t>
      </w:r>
      <w:r w:rsidRPr="00964F78">
        <w:rPr>
          <w:rStyle w:val="Emphasis"/>
        </w:rPr>
        <w:t>conflicts</w:t>
      </w:r>
      <w:r w:rsidRPr="00964F78">
        <w:rPr>
          <w:sz w:val="16"/>
        </w:rPr>
        <w:t xml:space="preserve">. </w:t>
      </w:r>
      <w:r w:rsidRPr="00964F78">
        <w:rPr>
          <w:rStyle w:val="Emphasis"/>
          <w:highlight w:val="cyan"/>
        </w:rPr>
        <w:t>World War II</w:t>
      </w:r>
      <w:r w:rsidRPr="00964F78">
        <w:rPr>
          <w:sz w:val="16"/>
          <w:szCs w:val="16"/>
        </w:rPr>
        <w:t>,</w:t>
      </w:r>
      <w:r w:rsidRPr="00964F78">
        <w:rPr>
          <w:sz w:val="16"/>
        </w:rPr>
        <w:t xml:space="preserve"> for example, </w:t>
      </w:r>
      <w:r w:rsidRPr="00964F78">
        <w:rPr>
          <w:rStyle w:val="StyleUnderline"/>
          <w:highlight w:val="cyan"/>
        </w:rPr>
        <w:t>was</w:t>
      </w:r>
      <w:r w:rsidRPr="00964F78">
        <w:rPr>
          <w:sz w:val="16"/>
        </w:rPr>
        <w:t xml:space="preserve"> significantly </w:t>
      </w:r>
      <w:r w:rsidRPr="00964F78">
        <w:rPr>
          <w:rStyle w:val="StyleUnderline"/>
          <w:highlight w:val="cyan"/>
        </w:rPr>
        <w:t>influenced by the</w:t>
      </w:r>
      <w:r w:rsidRPr="00964F78">
        <w:rPr>
          <w:sz w:val="16"/>
        </w:rPr>
        <w:t xml:space="preserve"> Great </w:t>
      </w:r>
      <w:r w:rsidRPr="00964F78">
        <w:rPr>
          <w:rStyle w:val="Emphasis"/>
          <w:highlight w:val="cyan"/>
        </w:rPr>
        <w:t>Depression</w:t>
      </w:r>
      <w:r w:rsidRPr="00964F78">
        <w:rPr>
          <w:sz w:val="16"/>
        </w:rPr>
        <w:t xml:space="preserve">. Economic prospects also influence domestic politics and conflicts. Collier and Hoeffler (2004) suggest that </w:t>
      </w:r>
      <w:r w:rsidRPr="00DE0B0A">
        <w:rPr>
          <w:rStyle w:val="StyleUnderline"/>
        </w:rPr>
        <w:t xml:space="preserve">economic </w:t>
      </w:r>
      <w:r w:rsidRPr="00964F78">
        <w:rPr>
          <w:rStyle w:val="StyleUnderline"/>
          <w:highlight w:val="cyan"/>
        </w:rPr>
        <w:t>conditions</w:t>
      </w:r>
      <w:r w:rsidRPr="00964F78">
        <w:rPr>
          <w:sz w:val="16"/>
        </w:rPr>
        <w:t xml:space="preserve"> largely </w:t>
      </w:r>
      <w:r w:rsidRPr="00DE0B0A">
        <w:rPr>
          <w:rStyle w:val="Emphasis"/>
          <w:highlight w:val="cyan"/>
        </w:rPr>
        <w:t>determine</w:t>
      </w:r>
      <w:r w:rsidRPr="00964F78">
        <w:rPr>
          <w:rStyle w:val="StyleUnderline"/>
        </w:rPr>
        <w:t xml:space="preserve"> the opportunity for </w:t>
      </w:r>
      <w:r w:rsidRPr="00964F78">
        <w:rPr>
          <w:rStyle w:val="Emphasis"/>
        </w:rPr>
        <w:t>rebellion</w:t>
      </w:r>
      <w:r w:rsidRPr="00964F78">
        <w:rPr>
          <w:rStyle w:val="StyleUnderline"/>
        </w:rPr>
        <w:t xml:space="preserve"> in </w:t>
      </w:r>
      <w:r w:rsidRPr="00964F78">
        <w:rPr>
          <w:rStyle w:val="Emphasis"/>
        </w:rPr>
        <w:t>civil conflicts</w:t>
      </w:r>
      <w:r w:rsidRPr="00964F78">
        <w:rPr>
          <w:sz w:val="16"/>
        </w:rPr>
        <w:t xml:space="preserve">, while Blattman and Miguel (2010) and Ray and Esteban (2017) identify lower income levels and weak </w:t>
      </w:r>
      <w:r w:rsidRPr="00964F78">
        <w:rPr>
          <w:rStyle w:val="StyleUnderline"/>
        </w:rPr>
        <w:t xml:space="preserve">economic growth </w:t>
      </w:r>
      <w:r w:rsidRPr="00DE0B0A">
        <w:rPr>
          <w:rStyle w:val="StyleUnderline"/>
        </w:rPr>
        <w:t>as</w:t>
      </w:r>
      <w:r w:rsidRPr="00964F78">
        <w:rPr>
          <w:rStyle w:val="StyleUnderline"/>
        </w:rPr>
        <w:t xml:space="preserve"> </w:t>
      </w:r>
      <w:r w:rsidRPr="00964F78">
        <w:rPr>
          <w:rStyle w:val="Emphasis"/>
        </w:rPr>
        <w:t xml:space="preserve">strong </w:t>
      </w:r>
      <w:r w:rsidRPr="00DE0B0A">
        <w:rPr>
          <w:rStyle w:val="Emphasis"/>
        </w:rPr>
        <w:t>predictors</w:t>
      </w:r>
      <w:r w:rsidRPr="00DE0B0A">
        <w:rPr>
          <w:rStyle w:val="StyleUnderline"/>
        </w:rPr>
        <w:t xml:space="preserve"> of </w:t>
      </w:r>
      <w:r w:rsidRPr="00964F78">
        <w:rPr>
          <w:rStyle w:val="Emphasis"/>
          <w:highlight w:val="cyan"/>
        </w:rPr>
        <w:t>civil wars</w:t>
      </w:r>
      <w:r w:rsidRPr="00964F78">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678F39D4" w14:textId="77777777" w:rsidR="00323EED" w:rsidRPr="00964F78" w:rsidRDefault="00323EED" w:rsidP="00323EED">
      <w:pPr>
        <w:rPr>
          <w:sz w:val="16"/>
        </w:rPr>
      </w:pPr>
      <w:r w:rsidRPr="00964F78">
        <w:rPr>
          <w:sz w:val="16"/>
        </w:rPr>
        <w:t xml:space="preserve">Building on this, we explore how economic prospects affect the likelihood of cooperation and conflict between rising and established powers. We hypothesize that </w:t>
      </w:r>
      <w:r w:rsidRPr="00964F78">
        <w:rPr>
          <w:rStyle w:val="Emphasis"/>
        </w:rPr>
        <w:t>growth prospects</w:t>
      </w:r>
      <w:r w:rsidRPr="00964F78">
        <w:rPr>
          <w:rStyle w:val="StyleUnderline"/>
        </w:rPr>
        <w:t xml:space="preserve"> encourage </w:t>
      </w:r>
      <w:r w:rsidRPr="00964F78">
        <w:rPr>
          <w:rStyle w:val="Emphasis"/>
        </w:rPr>
        <w:t>coop</w:t>
      </w:r>
      <w:r w:rsidRPr="00964F78">
        <w:rPr>
          <w:sz w:val="16"/>
        </w:rPr>
        <w:t xml:space="preserve">erative strategies, </w:t>
      </w:r>
      <w:r w:rsidRPr="00964F78">
        <w:rPr>
          <w:rStyle w:val="StyleUnderline"/>
        </w:rPr>
        <w:t>as both parties</w:t>
      </w:r>
      <w:r w:rsidRPr="00964F78">
        <w:rPr>
          <w:sz w:val="16"/>
        </w:rPr>
        <w:t xml:space="preserve"> stand to </w:t>
      </w:r>
      <w:r w:rsidRPr="00964F78">
        <w:rPr>
          <w:rStyle w:val="StyleUnderline"/>
        </w:rPr>
        <w:t>benefit from mutual gains</w:t>
      </w:r>
      <w:r w:rsidRPr="00964F78">
        <w:rPr>
          <w:sz w:val="16"/>
        </w:rPr>
        <w:t xml:space="preserve">. Economic </w:t>
      </w:r>
      <w:r w:rsidRPr="00DE0B0A">
        <w:rPr>
          <w:rStyle w:val="Emphasis"/>
        </w:rPr>
        <w:t>interdependence</w:t>
      </w:r>
      <w:r w:rsidRPr="00DE0B0A">
        <w:rPr>
          <w:rStyle w:val="StyleUnderline"/>
        </w:rPr>
        <w:t xml:space="preserve"> driven by </w:t>
      </w:r>
      <w:r w:rsidRPr="00964F78">
        <w:rPr>
          <w:rStyle w:val="Emphasis"/>
          <w:highlight w:val="cyan"/>
        </w:rPr>
        <w:t>positive</w:t>
      </w:r>
      <w:r w:rsidRPr="00964F78">
        <w:rPr>
          <w:rStyle w:val="Emphasis"/>
        </w:rPr>
        <w:t xml:space="preserve"> economic </w:t>
      </w:r>
      <w:r w:rsidRPr="00964F78">
        <w:rPr>
          <w:rStyle w:val="Emphasis"/>
          <w:highlight w:val="cyan"/>
        </w:rPr>
        <w:t>prospects</w:t>
      </w:r>
      <w:r w:rsidRPr="00964F78">
        <w:rPr>
          <w:sz w:val="16"/>
        </w:rPr>
        <w:t xml:space="preserve"> </w:t>
      </w:r>
      <w:r w:rsidRPr="00964F78">
        <w:rPr>
          <w:rStyle w:val="StyleUnderline"/>
        </w:rPr>
        <w:t xml:space="preserve">can </w:t>
      </w:r>
      <w:r w:rsidRPr="00DE0B0A">
        <w:rPr>
          <w:rStyle w:val="StyleUnderline"/>
          <w:highlight w:val="cyan"/>
        </w:rPr>
        <w:t>foster</w:t>
      </w:r>
      <w:r w:rsidRPr="00DE0B0A">
        <w:rPr>
          <w:rStyle w:val="StyleUnderline"/>
        </w:rPr>
        <w:t xml:space="preserve"> </w:t>
      </w:r>
      <w:r w:rsidRPr="00DE0B0A">
        <w:rPr>
          <w:rStyle w:val="Emphasis"/>
        </w:rPr>
        <w:t>stronger trade</w:t>
      </w:r>
      <w:r w:rsidRPr="00964F78">
        <w:rPr>
          <w:sz w:val="16"/>
        </w:rPr>
        <w:t xml:space="preserve"> relations, </w:t>
      </w:r>
      <w:r w:rsidRPr="00964F78">
        <w:rPr>
          <w:rStyle w:val="Emphasis"/>
        </w:rPr>
        <w:t>investment</w:t>
      </w:r>
      <w:r w:rsidRPr="00964F78">
        <w:rPr>
          <w:sz w:val="16"/>
        </w:rPr>
        <w:t xml:space="preserve">, </w:t>
      </w:r>
      <w:r w:rsidRPr="00964F78">
        <w:rPr>
          <w:rStyle w:val="StyleUnderline"/>
        </w:rPr>
        <w:t xml:space="preserve">and </w:t>
      </w:r>
      <w:r w:rsidRPr="00964F78">
        <w:rPr>
          <w:rStyle w:val="Emphasis"/>
        </w:rPr>
        <w:t>collaboration</w:t>
      </w:r>
      <w:r w:rsidRPr="00964F78">
        <w:rPr>
          <w:sz w:val="16"/>
        </w:rPr>
        <w:t xml:space="preserve"> in technology and infrastructure, </w:t>
      </w:r>
      <w:r w:rsidRPr="00DE0B0A">
        <w:rPr>
          <w:rStyle w:val="StyleUnderline"/>
        </w:rPr>
        <w:t xml:space="preserve">creating </w:t>
      </w:r>
      <w:r w:rsidRPr="00964F78">
        <w:rPr>
          <w:rStyle w:val="StyleUnderline"/>
          <w:highlight w:val="cyan"/>
        </w:rPr>
        <w:t xml:space="preserve">a </w:t>
      </w:r>
      <w:r w:rsidRPr="00964F78">
        <w:rPr>
          <w:rStyle w:val="Emphasis"/>
          <w:highlight w:val="cyan"/>
        </w:rPr>
        <w:t>stabilizing effect</w:t>
      </w:r>
      <w:r w:rsidRPr="00964F78">
        <w:rPr>
          <w:rStyle w:val="StyleUnderline"/>
          <w:highlight w:val="cyan"/>
        </w:rPr>
        <w:t xml:space="preserve"> where </w:t>
      </w:r>
      <w:r w:rsidRPr="00964F78">
        <w:rPr>
          <w:rStyle w:val="Emphasis"/>
          <w:highlight w:val="cyan"/>
        </w:rPr>
        <w:t>both</w:t>
      </w:r>
      <w:r w:rsidRPr="00964F78">
        <w:rPr>
          <w:rStyle w:val="Emphasis"/>
        </w:rPr>
        <w:t xml:space="preserve"> powers</w:t>
      </w:r>
      <w:r w:rsidRPr="00964F78">
        <w:rPr>
          <w:rStyle w:val="StyleUnderline"/>
        </w:rPr>
        <w:t xml:space="preserve"> </w:t>
      </w:r>
      <w:r w:rsidRPr="00964F78">
        <w:rPr>
          <w:rStyle w:val="StyleUnderline"/>
          <w:highlight w:val="cyan"/>
        </w:rPr>
        <w:t>have a</w:t>
      </w:r>
      <w:r w:rsidRPr="00964F78">
        <w:rPr>
          <w:rStyle w:val="StyleUnderline"/>
        </w:rPr>
        <w:t xml:space="preserve"> </w:t>
      </w:r>
      <w:r w:rsidRPr="00964F78">
        <w:rPr>
          <w:rStyle w:val="Emphasis"/>
        </w:rPr>
        <w:t xml:space="preserve">vested </w:t>
      </w:r>
      <w:r w:rsidRPr="00964F78">
        <w:rPr>
          <w:rStyle w:val="Emphasis"/>
          <w:highlight w:val="cyan"/>
        </w:rPr>
        <w:t>interest</w:t>
      </w:r>
      <w:r w:rsidRPr="00964F78">
        <w:rPr>
          <w:rStyle w:val="StyleUnderline"/>
          <w:highlight w:val="cyan"/>
        </w:rPr>
        <w:t xml:space="preserve"> in</w:t>
      </w:r>
      <w:r w:rsidRPr="00964F78">
        <w:rPr>
          <w:sz w:val="16"/>
        </w:rPr>
        <w:t xml:space="preserve"> maintaining </w:t>
      </w:r>
      <w:r w:rsidRPr="00964F78">
        <w:rPr>
          <w:rStyle w:val="Emphasis"/>
          <w:highlight w:val="cyan"/>
        </w:rPr>
        <w:t>peace</w:t>
      </w:r>
      <w:r w:rsidRPr="00964F78">
        <w:rPr>
          <w:sz w:val="16"/>
        </w:rPr>
        <w:t xml:space="preserve">. </w:t>
      </w:r>
      <w:r w:rsidRPr="00964F78">
        <w:rPr>
          <w:rStyle w:val="Emphasis"/>
        </w:rPr>
        <w:t>Conversely</w:t>
      </w:r>
      <w:r w:rsidRPr="00964F78">
        <w:rPr>
          <w:sz w:val="16"/>
        </w:rPr>
        <w:t xml:space="preserve">, </w:t>
      </w:r>
      <w:r w:rsidRPr="00964F78">
        <w:rPr>
          <w:rStyle w:val="Emphasis"/>
          <w:highlight w:val="cyan"/>
        </w:rPr>
        <w:t>bleak</w:t>
      </w:r>
      <w:r w:rsidRPr="00964F78">
        <w:rPr>
          <w:rStyle w:val="StyleUnderline"/>
        </w:rPr>
        <w:t xml:space="preserve"> economic </w:t>
      </w:r>
      <w:r w:rsidRPr="00964F78">
        <w:rPr>
          <w:rStyle w:val="StyleUnderline"/>
          <w:highlight w:val="cyan"/>
        </w:rPr>
        <w:t>prospects</w:t>
      </w:r>
      <w:r w:rsidRPr="00964F78">
        <w:rPr>
          <w:sz w:val="16"/>
        </w:rPr>
        <w:t xml:space="preserve"> can </w:t>
      </w:r>
      <w:r w:rsidRPr="00964F78">
        <w:rPr>
          <w:rStyle w:val="Emphasis"/>
          <w:highlight w:val="cyan"/>
        </w:rPr>
        <w:t>intensify</w:t>
      </w:r>
      <w:r w:rsidRPr="00964F78">
        <w:rPr>
          <w:sz w:val="16"/>
          <w:highlight w:val="cyan"/>
        </w:rPr>
        <w:t xml:space="preserve"> </w:t>
      </w:r>
      <w:r w:rsidRPr="00964F78">
        <w:rPr>
          <w:rStyle w:val="Emphasis"/>
          <w:highlight w:val="cyan"/>
        </w:rPr>
        <w:t>competition</w:t>
      </w:r>
      <w:r w:rsidRPr="00964F78">
        <w:rPr>
          <w:rStyle w:val="StyleUnderline"/>
        </w:rPr>
        <w:t xml:space="preserve"> over </w:t>
      </w:r>
      <w:r w:rsidRPr="00964F78">
        <w:rPr>
          <w:rStyle w:val="Emphasis"/>
        </w:rPr>
        <w:t>limited resources</w:t>
      </w:r>
      <w:r w:rsidRPr="00964F78">
        <w:rPr>
          <w:sz w:val="16"/>
        </w:rPr>
        <w:t xml:space="preserve">. </w:t>
      </w:r>
      <w:r w:rsidRPr="00964F78">
        <w:rPr>
          <w:rStyle w:val="StyleUnderline"/>
        </w:rPr>
        <w:t xml:space="preserve">An </w:t>
      </w:r>
      <w:r w:rsidRPr="00DE0B0A">
        <w:rPr>
          <w:rStyle w:val="StyleUnderline"/>
        </w:rPr>
        <w:t>established power</w:t>
      </w:r>
      <w:r w:rsidRPr="00964F78">
        <w:rPr>
          <w:rStyle w:val="StyleUnderline"/>
        </w:rPr>
        <w:t xml:space="preserve"> may </w:t>
      </w:r>
      <w:r w:rsidRPr="00DE0B0A">
        <w:rPr>
          <w:rStyle w:val="StyleUnderline"/>
        </w:rPr>
        <w:t>perceive the rising powe</w:t>
      </w:r>
      <w:r w:rsidRPr="00964F78">
        <w:rPr>
          <w:rStyle w:val="StyleUnderline"/>
          <w:highlight w:val="cyan"/>
        </w:rPr>
        <w:t>r</w:t>
      </w:r>
      <w:r w:rsidRPr="00964F78">
        <w:rPr>
          <w:rStyle w:val="StyleUnderline"/>
        </w:rPr>
        <w:t xml:space="preserve">’s </w:t>
      </w:r>
      <w:r w:rsidRPr="00DE0B0A">
        <w:rPr>
          <w:rStyle w:val="StyleUnderline"/>
        </w:rPr>
        <w:t xml:space="preserve">growth as a </w:t>
      </w:r>
      <w:r w:rsidRPr="00DE0B0A">
        <w:rPr>
          <w:rStyle w:val="Emphasis"/>
        </w:rPr>
        <w:t>threat</w:t>
      </w:r>
      <w:r w:rsidRPr="00964F78">
        <w:rPr>
          <w:sz w:val="16"/>
        </w:rPr>
        <w:t xml:space="preserve"> to its dominance, </w:t>
      </w:r>
      <w:r w:rsidRPr="00964F78">
        <w:rPr>
          <w:rStyle w:val="StyleUnderline"/>
          <w:highlight w:val="cyan"/>
        </w:rPr>
        <w:t xml:space="preserve">prompting </w:t>
      </w:r>
      <w:r w:rsidRPr="00964F78">
        <w:rPr>
          <w:rStyle w:val="Emphasis"/>
          <w:highlight w:val="cyan"/>
        </w:rPr>
        <w:t>preemptive actions</w:t>
      </w:r>
      <w:r w:rsidRPr="00964F78">
        <w:rPr>
          <w:sz w:val="16"/>
        </w:rPr>
        <w:t>. Similarly</w:t>
      </w:r>
      <w:r w:rsidRPr="00964F78">
        <w:rPr>
          <w:sz w:val="16"/>
          <w:szCs w:val="16"/>
        </w:rPr>
        <w:t xml:space="preserve">, </w:t>
      </w:r>
      <w:r w:rsidRPr="00964F78">
        <w:rPr>
          <w:rStyle w:val="StyleUnderline"/>
        </w:rPr>
        <w:t xml:space="preserve">a rising power facing </w:t>
      </w:r>
      <w:r w:rsidRPr="00964F78">
        <w:rPr>
          <w:rStyle w:val="Emphasis"/>
        </w:rPr>
        <w:t>economic difficulties</w:t>
      </w:r>
      <w:r w:rsidRPr="00964F78">
        <w:rPr>
          <w:sz w:val="16"/>
        </w:rPr>
        <w:t xml:space="preserve"> </w:t>
      </w:r>
      <w:r w:rsidRPr="00964F78">
        <w:rPr>
          <w:rStyle w:val="StyleUnderline"/>
        </w:rPr>
        <w:t xml:space="preserve">may adopt </w:t>
      </w:r>
      <w:r w:rsidRPr="00964F78">
        <w:rPr>
          <w:rStyle w:val="Emphasis"/>
        </w:rPr>
        <w:t>aggressive strategies</w:t>
      </w:r>
      <w:r w:rsidRPr="00964F78">
        <w:rPr>
          <w:rStyle w:val="StyleUnderline"/>
        </w:rPr>
        <w:t xml:space="preserve"> </w:t>
      </w:r>
      <w:r w:rsidRPr="00964F78">
        <w:rPr>
          <w:rStyle w:val="StyleUnderline"/>
          <w:highlight w:val="cyan"/>
        </w:rPr>
        <w:t xml:space="preserve">to </w:t>
      </w:r>
      <w:r w:rsidRPr="00964F78">
        <w:rPr>
          <w:rStyle w:val="Emphasis"/>
          <w:highlight w:val="cyan"/>
        </w:rPr>
        <w:t>secure resources</w:t>
      </w:r>
      <w:r w:rsidRPr="00964F78">
        <w:rPr>
          <w:rStyle w:val="StyleUnderline"/>
        </w:rPr>
        <w:t xml:space="preserve"> and </w:t>
      </w:r>
      <w:r w:rsidRPr="00964F78">
        <w:rPr>
          <w:rStyle w:val="Emphasis"/>
        </w:rPr>
        <w:t>markets</w:t>
      </w:r>
      <w:r w:rsidRPr="00964F78">
        <w:rPr>
          <w:sz w:val="16"/>
        </w:rPr>
        <w:t xml:space="preserve">, </w:t>
      </w:r>
      <w:r w:rsidRPr="00964F78">
        <w:rPr>
          <w:rStyle w:val="Emphasis"/>
        </w:rPr>
        <w:t>escalating tensions</w:t>
      </w:r>
      <w:r w:rsidRPr="00964F78">
        <w:rPr>
          <w:sz w:val="16"/>
        </w:rPr>
        <w:t>.</w:t>
      </w:r>
    </w:p>
    <w:p w14:paraId="7CAA5F9D" w14:textId="77777777" w:rsidR="00323EED" w:rsidRPr="00964F78" w:rsidRDefault="00323EED" w:rsidP="00323EED">
      <w:pPr>
        <w:rPr>
          <w:sz w:val="16"/>
        </w:rPr>
      </w:pPr>
      <w:r w:rsidRPr="00964F78">
        <w:rPr>
          <w:sz w:val="16"/>
        </w:rPr>
        <w:t xml:space="preserve">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w:t>
      </w:r>
      <w:r w:rsidRPr="00964F78">
        <w:rPr>
          <w:sz w:val="16"/>
        </w:rPr>
        <w:lastRenderedPageBreak/>
        <w:t>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2F2315ED" w14:textId="77777777" w:rsidR="00323EED" w:rsidRPr="00964F78" w:rsidRDefault="00323EED" w:rsidP="00323EED">
      <w:pPr>
        <w:rPr>
          <w:sz w:val="16"/>
        </w:rPr>
      </w:pPr>
      <w:r w:rsidRPr="00964F78">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700D03BB" w14:textId="77777777" w:rsidR="00323EED" w:rsidRPr="00964F78" w:rsidRDefault="00323EED" w:rsidP="00323EED">
      <w:pPr>
        <w:rPr>
          <w:sz w:val="16"/>
        </w:rPr>
      </w:pPr>
      <w:r w:rsidRPr="00964F78">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3E550695" w14:textId="77777777" w:rsidR="00323EED" w:rsidRPr="00964F78" w:rsidRDefault="00323EED" w:rsidP="00323EED">
      <w:pPr>
        <w:rPr>
          <w:sz w:val="16"/>
        </w:rPr>
      </w:pPr>
      <w:r w:rsidRPr="00964F78">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964F78">
        <w:rPr>
          <w:rStyle w:val="StyleUnderline"/>
        </w:rPr>
        <w:t xml:space="preserve">the </w:t>
      </w:r>
      <w:r w:rsidRPr="00964F78">
        <w:rPr>
          <w:rStyle w:val="Emphasis"/>
        </w:rPr>
        <w:t xml:space="preserve">proportion of </w:t>
      </w:r>
      <w:r w:rsidRPr="00964F78">
        <w:rPr>
          <w:rStyle w:val="Emphasis"/>
          <w:highlight w:val="cyan"/>
        </w:rPr>
        <w:t>challenges</w:t>
      </w:r>
      <w:r w:rsidRPr="00964F78">
        <w:rPr>
          <w:rStyle w:val="StyleUnderline"/>
        </w:rPr>
        <w:t xml:space="preserve"> from both players</w:t>
      </w:r>
      <w:r w:rsidRPr="00964F78">
        <w:rPr>
          <w:sz w:val="16"/>
        </w:rPr>
        <w:t xml:space="preserve">, as well as the overall conflict incidence rate, </w:t>
      </w:r>
      <w:r w:rsidRPr="00964F78">
        <w:rPr>
          <w:rStyle w:val="StyleUnderline"/>
          <w:highlight w:val="cyan"/>
        </w:rPr>
        <w:t xml:space="preserve">is </w:t>
      </w:r>
      <w:r w:rsidRPr="00964F78">
        <w:rPr>
          <w:rStyle w:val="Emphasis"/>
          <w:highlight w:val="cyan"/>
        </w:rPr>
        <w:t>highest</w:t>
      </w:r>
      <w:r w:rsidRPr="00964F78">
        <w:rPr>
          <w:rStyle w:val="StyleUnderline"/>
          <w:highlight w:val="cyan"/>
        </w:rPr>
        <w:t xml:space="preserve"> in</w:t>
      </w:r>
      <w:r w:rsidRPr="00964F78">
        <w:rPr>
          <w:rStyle w:val="StyleUnderline"/>
        </w:rPr>
        <w:t xml:space="preserve"> the </w:t>
      </w:r>
      <w:r w:rsidRPr="00964F78">
        <w:rPr>
          <w:rStyle w:val="Emphasis"/>
          <w:highlight w:val="cyan"/>
        </w:rPr>
        <w:t>Decline</w:t>
      </w:r>
      <w:r w:rsidRPr="00964F78">
        <w:rPr>
          <w:rStyle w:val="Emphasis"/>
        </w:rPr>
        <w:t xml:space="preserve"> treatment</w:t>
      </w:r>
      <w:r w:rsidRPr="00964F78">
        <w:rPr>
          <w:rStyle w:val="StyleUnderline"/>
        </w:rPr>
        <w:t xml:space="preserve"> </w:t>
      </w:r>
      <w:r w:rsidRPr="00964F78">
        <w:rPr>
          <w:rStyle w:val="StyleUnderline"/>
          <w:highlight w:val="cyan"/>
        </w:rPr>
        <w:t xml:space="preserve">and </w:t>
      </w:r>
      <w:r w:rsidRPr="00964F78">
        <w:rPr>
          <w:rStyle w:val="Emphasis"/>
          <w:highlight w:val="cyan"/>
        </w:rPr>
        <w:t>lowest</w:t>
      </w:r>
      <w:r w:rsidRPr="00964F78">
        <w:rPr>
          <w:rStyle w:val="StyleUnderline"/>
          <w:highlight w:val="cyan"/>
        </w:rPr>
        <w:t xml:space="preserve"> in</w:t>
      </w:r>
      <w:r w:rsidRPr="00964F78">
        <w:rPr>
          <w:rStyle w:val="StyleUnderline"/>
        </w:rPr>
        <w:t xml:space="preserve"> the </w:t>
      </w:r>
      <w:r w:rsidRPr="00964F78">
        <w:rPr>
          <w:rStyle w:val="Emphasis"/>
          <w:highlight w:val="cyan"/>
        </w:rPr>
        <w:t>Growth</w:t>
      </w:r>
      <w:r w:rsidRPr="00964F78">
        <w:rPr>
          <w:rStyle w:val="Emphasis"/>
        </w:rPr>
        <w:t xml:space="preserve"> treatment</w:t>
      </w:r>
      <w:r w:rsidRPr="00964F78">
        <w:rPr>
          <w:sz w:val="16"/>
        </w:rPr>
        <w:t xml:space="preserve">. The differences between these treatments are significant across various metrics. </w:t>
      </w:r>
      <w:r w:rsidRPr="00964F78">
        <w:rPr>
          <w:rStyle w:val="Emphasis"/>
        </w:rPr>
        <w:t>Only</w:t>
      </w:r>
      <w:r w:rsidRPr="00964F78">
        <w:rPr>
          <w:rStyle w:val="StyleUnderline"/>
        </w:rPr>
        <w:t xml:space="preserve"> the Growth treatment reaches a conflict rate</w:t>
      </w:r>
      <w:r w:rsidRPr="00964F78">
        <w:rPr>
          <w:sz w:val="16"/>
        </w:rPr>
        <w:t xml:space="preserve"> significantly </w:t>
      </w:r>
      <w:r w:rsidRPr="00964F78">
        <w:rPr>
          <w:rStyle w:val="StyleUnderline"/>
        </w:rPr>
        <w:t>lower than the Nash equilibrium</w:t>
      </w:r>
      <w:r w:rsidRPr="00964F78">
        <w:rPr>
          <w:sz w:val="16"/>
        </w:rPr>
        <w:t>. Specifically, Player A (</w:t>
      </w:r>
      <w:r w:rsidRPr="00964F78">
        <w:rPr>
          <w:rStyle w:val="StyleUnderline"/>
        </w:rPr>
        <w:t>the rising power</w:t>
      </w:r>
      <w:r w:rsidRPr="00964F78">
        <w:rPr>
          <w:sz w:val="16"/>
        </w:rPr>
        <w:t xml:space="preserve">) </w:t>
      </w:r>
      <w:r w:rsidRPr="00964F78">
        <w:rPr>
          <w:rStyle w:val="StyleUnderline"/>
        </w:rPr>
        <w:t xml:space="preserve">challenges </w:t>
      </w:r>
      <w:r w:rsidRPr="00964F78">
        <w:rPr>
          <w:rStyle w:val="Emphasis"/>
        </w:rPr>
        <w:t>significantly more</w:t>
      </w:r>
      <w:r w:rsidRPr="00964F78">
        <w:rPr>
          <w:sz w:val="16"/>
        </w:rPr>
        <w:t xml:space="preserve"> than the equilibrium </w:t>
      </w:r>
      <w:r w:rsidRPr="00964F78">
        <w:rPr>
          <w:rStyle w:val="StyleUnderline"/>
        </w:rPr>
        <w:t>in</w:t>
      </w:r>
      <w:r w:rsidRPr="00964F78">
        <w:rPr>
          <w:sz w:val="16"/>
        </w:rPr>
        <w:t xml:space="preserve"> both </w:t>
      </w:r>
      <w:r w:rsidRPr="00964F78">
        <w:rPr>
          <w:rStyle w:val="StyleUnderline"/>
        </w:rPr>
        <w:t xml:space="preserve">the </w:t>
      </w:r>
      <w:r w:rsidRPr="00964F78">
        <w:rPr>
          <w:rStyle w:val="Emphasis"/>
        </w:rPr>
        <w:t>Decline</w:t>
      </w:r>
      <w:r w:rsidRPr="00964F78">
        <w:rPr>
          <w:rStyle w:val="StyleUnderline"/>
        </w:rPr>
        <w:t xml:space="preserve"> and </w:t>
      </w:r>
      <w:r w:rsidRPr="00964F78">
        <w:rPr>
          <w:rStyle w:val="Emphasis"/>
        </w:rPr>
        <w:t>Constant</w:t>
      </w:r>
      <w:r w:rsidRPr="00964F78">
        <w:rPr>
          <w:sz w:val="16"/>
        </w:rPr>
        <w:t xml:space="preserve"> treatments </w:t>
      </w:r>
      <w:r w:rsidRPr="00964F78">
        <w:rPr>
          <w:rStyle w:val="StyleUnderline"/>
        </w:rPr>
        <w:t>but challenges</w:t>
      </w:r>
      <w:r w:rsidRPr="00964F78">
        <w:rPr>
          <w:sz w:val="16"/>
        </w:rPr>
        <w:t xml:space="preserve"> insignificantly </w:t>
      </w:r>
      <w:r w:rsidRPr="00964F78">
        <w:rPr>
          <w:rStyle w:val="Emphasis"/>
        </w:rPr>
        <w:t>less</w:t>
      </w:r>
      <w:r w:rsidRPr="00964F78">
        <w:rPr>
          <w:sz w:val="16"/>
        </w:rPr>
        <w:t xml:space="preserve"> than the equilibrium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 Player B (</w:t>
      </w:r>
      <w:r w:rsidRPr="00964F78">
        <w:rPr>
          <w:rStyle w:val="StyleUnderline"/>
        </w:rPr>
        <w:t>the established power</w:t>
      </w:r>
      <w:r w:rsidRPr="00964F78">
        <w:rPr>
          <w:sz w:val="16"/>
        </w:rPr>
        <w:t xml:space="preserve">) </w:t>
      </w:r>
      <w:r w:rsidRPr="00964F78">
        <w:rPr>
          <w:rStyle w:val="StyleUnderline"/>
        </w:rPr>
        <w:t>challenges less</w:t>
      </w:r>
      <w:r w:rsidRPr="00964F78">
        <w:rPr>
          <w:sz w:val="16"/>
        </w:rPr>
        <w:t xml:space="preserve"> than the equilibrium in all treatments but only significantly so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w:t>
      </w:r>
    </w:p>
    <w:p w14:paraId="5EEA6050" w14:textId="77777777" w:rsidR="00323EED" w:rsidRPr="00964F78" w:rsidRDefault="00323EED" w:rsidP="00323EED">
      <w:pPr>
        <w:rPr>
          <w:sz w:val="16"/>
        </w:rPr>
      </w:pPr>
      <w:r w:rsidRPr="00964F78">
        <w:rPr>
          <w:rStyle w:val="StyleUnderline"/>
        </w:rPr>
        <w:t>Further analyses</w:t>
      </w:r>
      <w:r w:rsidRPr="00964F78">
        <w:rPr>
          <w:sz w:val="16"/>
        </w:rPr>
        <w:t xml:space="preserve"> of the behavior of different types of players with absolute advantage, characterized notably as “money maximizers” who always challenge or “peace lovers” who never challenge, </w:t>
      </w:r>
      <w:r w:rsidRPr="00964F78">
        <w:rPr>
          <w:rStyle w:val="StyleUnderline"/>
        </w:rPr>
        <w:t xml:space="preserve">support the </w:t>
      </w:r>
      <w:r w:rsidRPr="00964F78">
        <w:rPr>
          <w:rStyle w:val="Emphasis"/>
        </w:rPr>
        <w:t>robust pattern</w:t>
      </w:r>
      <w:r w:rsidRPr="00964F78">
        <w:rPr>
          <w:rStyle w:val="StyleUnderline"/>
        </w:rPr>
        <w:t xml:space="preserve"> that </w:t>
      </w:r>
      <w:r w:rsidRPr="00964F78">
        <w:rPr>
          <w:rStyle w:val="Emphasis"/>
        </w:rPr>
        <w:t>growth</w:t>
      </w:r>
      <w:r w:rsidRPr="00964F78">
        <w:rPr>
          <w:rStyle w:val="StyleUnderline"/>
        </w:rPr>
        <w:t xml:space="preserve"> prospects </w:t>
      </w:r>
      <w:r w:rsidRPr="00964F78">
        <w:rPr>
          <w:rStyle w:val="Emphasis"/>
        </w:rPr>
        <w:t>reduce conflict</w:t>
      </w:r>
      <w:r w:rsidRPr="00964F78">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607DC343" w14:textId="77777777" w:rsidR="00323EED" w:rsidRPr="007C795B" w:rsidRDefault="00323EED" w:rsidP="00323EED">
      <w:pPr>
        <w:rPr>
          <w:sz w:val="16"/>
        </w:rPr>
      </w:pPr>
      <w:r w:rsidRPr="00964F78">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964F78">
        <w:rPr>
          <w:rStyle w:val="StyleUnderline"/>
        </w:rPr>
        <w:t>respondents reported</w:t>
      </w:r>
      <w:r w:rsidRPr="00964F78">
        <w:rPr>
          <w:sz w:val="16"/>
        </w:rPr>
        <w:t xml:space="preserve"> their </w:t>
      </w:r>
      <w:r w:rsidRPr="00964F78">
        <w:rPr>
          <w:rStyle w:val="StyleUnderline"/>
        </w:rPr>
        <w:t>beliefs about the probability</w:t>
      </w:r>
      <w:r w:rsidRPr="00964F78">
        <w:rPr>
          <w:sz w:val="16"/>
        </w:rPr>
        <w:t xml:space="preserve"> that </w:t>
      </w:r>
      <w:r w:rsidRPr="00964F78">
        <w:rPr>
          <w:rStyle w:val="Emphasis"/>
          <w:highlight w:val="cyan"/>
        </w:rPr>
        <w:t>tensions</w:t>
      </w:r>
      <w:r w:rsidRPr="00964F78">
        <w:rPr>
          <w:rStyle w:val="StyleUnderline"/>
        </w:rPr>
        <w:t xml:space="preserve"> </w:t>
      </w:r>
      <w:r w:rsidRPr="00964F78">
        <w:rPr>
          <w:rStyle w:val="StyleUnderline"/>
          <w:highlight w:val="cyan"/>
        </w:rPr>
        <w:t xml:space="preserve">between China and 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would </w:t>
      </w:r>
      <w:r w:rsidRPr="00964F78">
        <w:rPr>
          <w:rStyle w:val="Emphasis"/>
          <w:highlight w:val="cyan"/>
        </w:rPr>
        <w:t>escalate</w:t>
      </w:r>
      <w:r w:rsidRPr="00964F78">
        <w:rPr>
          <w:sz w:val="16"/>
        </w:rPr>
        <w:t xml:space="preserve"> into conflict over the next decade. </w:t>
      </w:r>
      <w:r w:rsidRPr="00964F78">
        <w:rPr>
          <w:rStyle w:val="StyleUnderline"/>
        </w:rPr>
        <w:t>In line with our</w:t>
      </w:r>
      <w:r w:rsidRPr="00964F78">
        <w:rPr>
          <w:sz w:val="16"/>
        </w:rPr>
        <w:t xml:space="preserve"> </w:t>
      </w:r>
      <w:r w:rsidRPr="00964F78">
        <w:rPr>
          <w:rStyle w:val="Emphasis"/>
        </w:rPr>
        <w:t>lab</w:t>
      </w:r>
      <w:r w:rsidRPr="00964F78">
        <w:rPr>
          <w:rStyle w:val="StyleUnderline"/>
        </w:rPr>
        <w:t>oratory</w:t>
      </w:r>
      <w:r w:rsidRPr="00964F78">
        <w:rPr>
          <w:sz w:val="16"/>
        </w:rPr>
        <w:t xml:space="preserve"> </w:t>
      </w:r>
      <w:r w:rsidRPr="00964F78">
        <w:rPr>
          <w:rStyle w:val="Emphasis"/>
        </w:rPr>
        <w:t>experiment</w:t>
      </w:r>
      <w:r w:rsidRPr="00964F78">
        <w:rPr>
          <w:sz w:val="16"/>
        </w:rPr>
        <w:t xml:space="preserve"> findings, </w:t>
      </w:r>
      <w:r w:rsidRPr="00964F78">
        <w:rPr>
          <w:rStyle w:val="StyleUnderline"/>
        </w:rPr>
        <w:t xml:space="preserve">respondents perceived a </w:t>
      </w:r>
      <w:r w:rsidRPr="00964F78">
        <w:rPr>
          <w:rStyle w:val="Emphasis"/>
        </w:rPr>
        <w:t>significantly higher</w:t>
      </w:r>
      <w:r w:rsidRPr="00964F78">
        <w:rPr>
          <w:rStyle w:val="StyleUnderline"/>
        </w:rPr>
        <w:t xml:space="preserve"> likelihood of conflict in </w:t>
      </w:r>
      <w:r w:rsidRPr="00964F78">
        <w:rPr>
          <w:rStyle w:val="StyleUnderline"/>
          <w:highlight w:val="cyan"/>
        </w:rPr>
        <w:t xml:space="preserve">the </w:t>
      </w:r>
      <w:r w:rsidRPr="00964F78">
        <w:rPr>
          <w:rStyle w:val="Emphasis"/>
          <w:highlight w:val="cyan"/>
        </w:rPr>
        <w:t>slow-down scenario</w:t>
      </w:r>
      <w:r w:rsidRPr="00964F78">
        <w:rPr>
          <w:sz w:val="16"/>
        </w:rPr>
        <w:t xml:space="preserve"> than in the growth scenario. Moreover, most respondents believed that major </w:t>
      </w:r>
      <w:r w:rsidRPr="00964F78">
        <w:rPr>
          <w:rStyle w:val="StyleUnderline"/>
        </w:rPr>
        <w:t xml:space="preserve">powers are </w:t>
      </w:r>
      <w:r w:rsidRPr="00964F78">
        <w:rPr>
          <w:rStyle w:val="Emphasis"/>
        </w:rPr>
        <w:t>most likely</w:t>
      </w:r>
      <w:r w:rsidRPr="00964F78">
        <w:rPr>
          <w:rStyle w:val="StyleUnderline"/>
        </w:rPr>
        <w:t xml:space="preserve"> to engage in conflict when</w:t>
      </w:r>
      <w:r w:rsidRPr="00964F78">
        <w:rPr>
          <w:sz w:val="16"/>
        </w:rPr>
        <w:t xml:space="preserve"> global </w:t>
      </w:r>
      <w:r w:rsidRPr="00964F78">
        <w:rPr>
          <w:rStyle w:val="StyleUnderline"/>
        </w:rPr>
        <w:t xml:space="preserve">economic prospects are </w:t>
      </w:r>
      <w:r w:rsidRPr="00964F78">
        <w:rPr>
          <w:rStyle w:val="Emphasis"/>
        </w:rPr>
        <w:t>declining</w:t>
      </w:r>
      <w:r w:rsidRPr="00964F78">
        <w:rPr>
          <w:sz w:val="16"/>
        </w:rPr>
        <w:t xml:space="preserve"> </w:t>
      </w:r>
      <w:r w:rsidRPr="00964F78">
        <w:rPr>
          <w:rStyle w:val="StyleUnderline"/>
        </w:rPr>
        <w:t xml:space="preserve">and </w:t>
      </w:r>
      <w:r w:rsidRPr="00964F78">
        <w:rPr>
          <w:rStyle w:val="Emphasis"/>
        </w:rPr>
        <w:t>least likely</w:t>
      </w:r>
      <w:r w:rsidRPr="00964F78">
        <w:rPr>
          <w:rStyle w:val="StyleUnderline"/>
        </w:rPr>
        <w:t xml:space="preserve"> under</w:t>
      </w:r>
      <w:r w:rsidRPr="00964F78">
        <w:rPr>
          <w:sz w:val="16"/>
        </w:rPr>
        <w:t xml:space="preserve"> global economic </w:t>
      </w:r>
      <w:r w:rsidRPr="00964F78">
        <w:rPr>
          <w:rStyle w:val="Emphasis"/>
        </w:rPr>
        <w:t>prosperity</w:t>
      </w:r>
      <w:r w:rsidRPr="00964F78">
        <w:rPr>
          <w:sz w:val="16"/>
        </w:rPr>
        <w:t xml:space="preserve"> and growth trends.</w:t>
      </w:r>
    </w:p>
    <w:p w14:paraId="53B8D840" w14:textId="77777777" w:rsidR="00323EED" w:rsidRPr="008D1D14" w:rsidRDefault="00323EED" w:rsidP="00323EED">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754CF334" w14:textId="77777777" w:rsidR="00323EED" w:rsidRPr="00CD58D5" w:rsidRDefault="00323EED" w:rsidP="00323EED">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241AF792" w14:textId="77777777" w:rsidR="00323EED" w:rsidRPr="00D95469" w:rsidRDefault="00323EED" w:rsidP="00323EED">
      <w:pPr>
        <w:rPr>
          <w:sz w:val="16"/>
        </w:rPr>
      </w:pPr>
      <w:r w:rsidRPr="00D95469">
        <w:rPr>
          <w:sz w:val="16"/>
        </w:rPr>
        <w:lastRenderedPageBreak/>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3998623F" w14:textId="77777777" w:rsidR="00323EED" w:rsidRPr="00D95469" w:rsidRDefault="00323EED" w:rsidP="00323EED">
      <w:pPr>
        <w:rPr>
          <w:sz w:val="16"/>
        </w:rPr>
      </w:pPr>
      <w:r w:rsidRPr="00D95469">
        <w:rPr>
          <w:sz w:val="16"/>
        </w:rPr>
        <w:t xml:space="preserve">There is, however, </w:t>
      </w:r>
      <w:r w:rsidRPr="00CD58D5">
        <w:rPr>
          <w:rStyle w:val="StyleUnderline"/>
        </w:rPr>
        <w:t xml:space="preserve">another </w:t>
      </w:r>
      <w:r w:rsidRPr="00620EF3">
        <w:rPr>
          <w:rStyle w:val="Emphasis"/>
          <w:highlight w:val="cyan"/>
        </w:rPr>
        <w:t>essential actor</w:t>
      </w:r>
      <w:r w:rsidRPr="00620EF3">
        <w:rPr>
          <w:rStyle w:val="StyleUnderline"/>
          <w:highlight w:val="cyan"/>
        </w:rPr>
        <w:t xml:space="preserve"> in</w:t>
      </w:r>
      <w:r w:rsidRPr="00CD58D5">
        <w:rPr>
          <w:rStyle w:val="StyleUnderline"/>
        </w:rPr>
        <w:t xml:space="preserve"> the </w:t>
      </w:r>
      <w:r w:rsidRPr="00620EF3">
        <w:rPr>
          <w:rStyle w:val="StyleUnderline"/>
          <w:highlight w:val="cyan"/>
        </w:rPr>
        <w:t>policy</w:t>
      </w:r>
      <w:r w:rsidRPr="00CD58D5">
        <w:rPr>
          <w:rStyle w:val="StyleUnderline"/>
        </w:rPr>
        <w:t xml:space="preserve"> process: The </w:t>
      </w:r>
      <w:r w:rsidRPr="00620EF3">
        <w:rPr>
          <w:rStyle w:val="Emphasis"/>
          <w:highlight w:val="cyan"/>
        </w:rPr>
        <w:t>bureaucracy</w:t>
      </w:r>
      <w:r w:rsidRPr="00D95469">
        <w:rPr>
          <w:sz w:val="16"/>
        </w:rPr>
        <w:t xml:space="preserve">. The bureaucracy encompasses all of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implementation process</w:t>
      </w:r>
      <w:r w:rsidRPr="00D95469">
        <w:rPr>
          <w:sz w:val="16"/>
        </w:rPr>
        <w:t xml:space="preserve">. Those working within the bureaucracy are given </w:t>
      </w:r>
      <w:r w:rsidRPr="00620EF3">
        <w:rPr>
          <w:rStyle w:val="Emphasis"/>
          <w:highlight w:val="cyan"/>
        </w:rPr>
        <w:t>discretion</w:t>
      </w:r>
      <w:r w:rsidRPr="00620EF3">
        <w:rPr>
          <w:rStyle w:val="StyleUnderline"/>
          <w:highlight w:val="cyan"/>
        </w:rPr>
        <w:t xml:space="preserve"> to use</w:t>
      </w:r>
      <w:r w:rsidRPr="00CD58D5">
        <w:rPr>
          <w:rStyle w:val="StyleUnderline"/>
        </w:rPr>
        <w:t xml:space="preserve"> their </w:t>
      </w:r>
      <w:r w:rsidRPr="00620EF3">
        <w:rPr>
          <w:rStyle w:val="Emphasis"/>
          <w:highlight w:val="cyan"/>
        </w:rPr>
        <w:t>expertise</w:t>
      </w:r>
      <w:r w:rsidRPr="00620EF3">
        <w:rPr>
          <w:rStyle w:val="StyleUnderline"/>
          <w:highlight w:val="cyan"/>
        </w:rPr>
        <w:t xml:space="preserve"> to </w:t>
      </w:r>
      <w:r w:rsidRPr="00620EF3">
        <w:rPr>
          <w:rStyle w:val="Emphasis"/>
          <w:highlight w:val="cyan"/>
        </w:rPr>
        <w:t>fill in details</w:t>
      </w:r>
      <w:r w:rsidRPr="00CD58D5">
        <w:rPr>
          <w:rStyle w:val="StyleUnderline"/>
        </w:rPr>
        <w:t xml:space="preserve"> during the implementation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on a daily basis</w:t>
      </w:r>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25FDEC4C" w14:textId="77777777" w:rsidR="00323EED" w:rsidRPr="00D95469" w:rsidRDefault="00323EED" w:rsidP="00323EED">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195ED82F" w14:textId="77777777" w:rsidR="00323EED" w:rsidRPr="00D95469" w:rsidRDefault="00323EED" w:rsidP="00323EED">
      <w:pPr>
        <w:rPr>
          <w:sz w:val="16"/>
        </w:rPr>
      </w:pPr>
      <w:r w:rsidRPr="00D95469">
        <w:rPr>
          <w:sz w:val="16"/>
        </w:rPr>
        <w:t>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66983BDE" w14:textId="77777777" w:rsidR="00323EED" w:rsidRPr="00D95469" w:rsidRDefault="00323EED" w:rsidP="00323EED">
      <w:pPr>
        <w:rPr>
          <w:sz w:val="16"/>
        </w:rPr>
      </w:pPr>
      <w:r w:rsidRPr="00D95469">
        <w:rPr>
          <w:sz w:val="16"/>
        </w:rPr>
        <w:t>As a consequence of this context, administrative discretion can never be entirely eliminated,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793DA7B6" w14:textId="77777777" w:rsidR="00323EED" w:rsidRPr="00D95469" w:rsidRDefault="00323EED" w:rsidP="00323EED">
      <w:pPr>
        <w:ind w:left="720"/>
        <w:rPr>
          <w:sz w:val="16"/>
        </w:rPr>
      </w:pPr>
      <w:r w:rsidRPr="00D95469">
        <w:rPr>
          <w:sz w:val="16"/>
        </w:rPr>
        <w:t>“The fundamental, eternal paradox about experts in government is this: it is impossible to implement complicated government programs, from roads to national , without experts. However, expert knowledge inevitably creates its own political power and instability, because it is always hard for government leaders to know enough to keep that power in check.” Kettl (2023, p. 1)</w:t>
      </w:r>
    </w:p>
    <w:p w14:paraId="4D57D8D1" w14:textId="77777777" w:rsidR="00323EED" w:rsidRPr="00D95469" w:rsidRDefault="00323EED" w:rsidP="00323EED">
      <w:pPr>
        <w:rPr>
          <w:sz w:val="16"/>
        </w:rPr>
      </w:pPr>
      <w:r w:rsidRPr="00D95469">
        <w:rPr>
          <w:sz w:val="16"/>
        </w:rPr>
        <w:lastRenderedPageBreak/>
        <w:t xml:space="preserve">In short, </w:t>
      </w:r>
      <w:r w:rsidRPr="00620EF3">
        <w:rPr>
          <w:rStyle w:val="StyleUnderline"/>
          <w:highlight w:val="cyan"/>
        </w:rPr>
        <w:t xml:space="preserve">we </w:t>
      </w:r>
      <w:r w:rsidRPr="00620EF3">
        <w:rPr>
          <w:rStyle w:val="Emphasis"/>
          <w:highlight w:val="cyan"/>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620EF3">
        <w:rPr>
          <w:rStyle w:val="Emphasis"/>
          <w:highlight w:val="cyan"/>
        </w:rPr>
        <w:t>complexity</w:t>
      </w:r>
      <w:r w:rsidRPr="00620EF3">
        <w:rPr>
          <w:rStyle w:val="StyleUnderline"/>
          <w:highlight w:val="cyan"/>
        </w:rPr>
        <w:t xml:space="preserve"> of</w:t>
      </w:r>
      <w:r w:rsidRPr="00CD58D5">
        <w:rPr>
          <w:rStyle w:val="StyleUnderline"/>
        </w:rPr>
        <w:t xml:space="preserve"> the </w:t>
      </w:r>
      <w:r w:rsidRPr="00620EF3">
        <w:rPr>
          <w:rStyle w:val="StyleUnderline"/>
          <w:highlight w:val="cyan"/>
        </w:rPr>
        <w:t>problems</w:t>
      </w:r>
      <w:r w:rsidRPr="00CD58D5">
        <w:rPr>
          <w:rStyle w:val="StyleUnderline"/>
        </w:rPr>
        <w:t xml:space="preserve"> that the government addresses has </w:t>
      </w:r>
      <w:r w:rsidRPr="00620EF3">
        <w:rPr>
          <w:rStyle w:val="StyleUnderline"/>
          <w:highlight w:val="cyan"/>
        </w:rPr>
        <w:t>grown</w:t>
      </w:r>
      <w:r w:rsidRPr="00CD58D5">
        <w:rPr>
          <w:rStyle w:val="StyleUnderline"/>
        </w:rPr>
        <w:t xml:space="preserve"> more </w:t>
      </w:r>
      <w:r w:rsidRPr="00CD58D5">
        <w:rPr>
          <w:rStyle w:val="Emphasis"/>
        </w:rPr>
        <w:t>prominent</w:t>
      </w:r>
      <w:r w:rsidRPr="00CD58D5">
        <w:rPr>
          <w:rStyle w:val="StyleUnderline"/>
        </w:rPr>
        <w:t xml:space="preserve">, the </w:t>
      </w:r>
      <w:r w:rsidRPr="00620EF3">
        <w:rPr>
          <w:rStyle w:val="StyleUnderline"/>
          <w:highlight w:val="cyan"/>
        </w:rPr>
        <w:t>need for expertise</w:t>
      </w:r>
      <w:r w:rsidRPr="00CD58D5">
        <w:rPr>
          <w:rStyle w:val="StyleUnderline"/>
        </w:rPr>
        <w:t xml:space="preserve"> has </w:t>
      </w:r>
      <w:r w:rsidRPr="00620EF3">
        <w:rPr>
          <w:rStyle w:val="Emphasis"/>
          <w:highlight w:val="cyan"/>
        </w:rPr>
        <w:t>increased</w:t>
      </w:r>
      <w:r w:rsidRPr="00D95469">
        <w:rPr>
          <w:sz w:val="16"/>
        </w:rPr>
        <w:t xml:space="preserve">. Consider, for example,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3E25B2C0" w14:textId="77777777" w:rsidR="00323EED" w:rsidRPr="00D95469" w:rsidRDefault="00323EED" w:rsidP="00323EED">
      <w:pPr>
        <w:rPr>
          <w:sz w:val="16"/>
        </w:rPr>
      </w:pPr>
      <w:r w:rsidRPr="00D95469">
        <w:rPr>
          <w:sz w:val="16"/>
        </w:rPr>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47474E02" w14:textId="77777777" w:rsidR="00323EED" w:rsidRPr="00D95469" w:rsidRDefault="00323EED" w:rsidP="00323EED">
      <w:pPr>
        <w:rPr>
          <w:sz w:val="16"/>
        </w:rPr>
      </w:pPr>
      <w:r w:rsidRPr="00D95469">
        <w:rPr>
          <w:sz w:val="16"/>
        </w:rPr>
        <w:t xml:space="preserve">Conservative politicians and their advisors today </w:t>
      </w:r>
      <w:r w:rsidRPr="00620EF3">
        <w:rPr>
          <w:rStyle w:val="StyleUnderline"/>
          <w:highlight w:val="cyan"/>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regulatory 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620EF3">
        <w:rPr>
          <w:rStyle w:val="StyleUnderline"/>
          <w:highlight w:val="cyan"/>
        </w:rPr>
        <w:t xml:space="preserve">if </w:t>
      </w:r>
      <w:r w:rsidRPr="00620EF3">
        <w:rPr>
          <w:rStyle w:val="Emphasis"/>
          <w:highlight w:val="cyan"/>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4D125C">
        <w:rPr>
          <w:rStyle w:val="Emphasis"/>
          <w:highlight w:val="cyan"/>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4D125C">
        <w:rPr>
          <w:rStyle w:val="StyleUnderline"/>
          <w:highlight w:val="cyan"/>
        </w:rPr>
        <w:t xml:space="preserve">subordinated to </w:t>
      </w:r>
      <w:r w:rsidRPr="004D125C">
        <w:rPr>
          <w:rStyle w:val="Emphasis"/>
          <w:highlight w:val="cyan"/>
        </w:rPr>
        <w:t>political impulse</w:t>
      </w:r>
      <w:r w:rsidRPr="00D95469">
        <w:rPr>
          <w:sz w:val="16"/>
        </w:rPr>
        <w:t>.</w:t>
      </w:r>
    </w:p>
    <w:p w14:paraId="15888FE6" w14:textId="77777777" w:rsidR="00323EED" w:rsidRPr="00D95469" w:rsidRDefault="00323EED" w:rsidP="00323EED">
      <w:pPr>
        <w:rPr>
          <w:sz w:val="16"/>
        </w:rPr>
      </w:pPr>
      <w:r w:rsidRPr="00D95469">
        <w:rPr>
          <w:sz w:val="16"/>
        </w:rPr>
        <w:t xml:space="preserve">The successful implementation of policies concerning the civil service pursued by the Trump Presidency from 2017 to 2021, and </w:t>
      </w:r>
      <w:r w:rsidRPr="004D125C">
        <w:rPr>
          <w:rStyle w:val="StyleUnderline"/>
          <w:highlight w:val="cyan"/>
        </w:rPr>
        <w:t xml:space="preserve">likely to be </w:t>
      </w:r>
      <w:r w:rsidRPr="004D125C">
        <w:rPr>
          <w:rStyle w:val="Emphasis"/>
          <w:highlight w:val="cyan"/>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4D125C">
        <w:rPr>
          <w:rStyle w:val="StyleUnderline"/>
          <w:highlight w:val="cyan"/>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4D125C">
        <w:rPr>
          <w:rStyle w:val="Emphasis"/>
          <w:highlight w:val="cyan"/>
        </w:rPr>
        <w:t>civil service unattractive</w:t>
      </w:r>
      <w:r w:rsidRPr="00CD58D5">
        <w:rPr>
          <w:rStyle w:val="StyleUnderline"/>
        </w:rPr>
        <w:t xml:space="preserve">. Thus, it will be </w:t>
      </w:r>
      <w:r w:rsidRPr="00CD58D5">
        <w:rPr>
          <w:rStyle w:val="Emphasis"/>
        </w:rPr>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4D125C">
        <w:rPr>
          <w:rStyle w:val="Emphasis"/>
          <w:highlight w:val="cyan"/>
        </w:rPr>
        <w:t>need experts</w:t>
      </w:r>
      <w:r w:rsidRPr="004D125C">
        <w:rPr>
          <w:rStyle w:val="StyleUnderline"/>
          <w:highlight w:val="cyan"/>
        </w:rPr>
        <w:t xml:space="preserve"> to confront</w:t>
      </w:r>
      <w:r w:rsidRPr="00CD58D5">
        <w:rPr>
          <w:rStyle w:val="StyleUnderline"/>
        </w:rPr>
        <w:t xml:space="preserve"> complex </w:t>
      </w:r>
      <w:r w:rsidRPr="004D125C">
        <w:rPr>
          <w:rStyle w:val="Emphasis"/>
          <w:highlight w:val="cyan"/>
        </w:rPr>
        <w:t>policy issues</w:t>
      </w:r>
      <w:r w:rsidRPr="004D125C">
        <w:rPr>
          <w:rStyle w:val="StyleUnderline"/>
          <w:highlight w:val="cyan"/>
        </w:rPr>
        <w:t xml:space="preserve"> – even when</w:t>
      </w:r>
      <w:r w:rsidRPr="00CD58D5">
        <w:rPr>
          <w:rStyle w:val="StyleUnderline"/>
        </w:rPr>
        <w:t xml:space="preserve"> they recommend decisions </w:t>
      </w:r>
      <w:r w:rsidRPr="004D125C">
        <w:rPr>
          <w:rStyle w:val="Emphasis"/>
          <w:highlight w:val="cyan"/>
        </w:rPr>
        <w:t>disfavored</w:t>
      </w:r>
      <w:r w:rsidRPr="004D125C">
        <w:rPr>
          <w:rStyle w:val="StyleUnderline"/>
          <w:highlight w:val="cyan"/>
        </w:rPr>
        <w:t xml:space="preserve"> by</w:t>
      </w:r>
      <w:r w:rsidRPr="00CD58D5">
        <w:rPr>
          <w:rStyle w:val="StyleUnderline"/>
        </w:rPr>
        <w:t xml:space="preserve"> a </w:t>
      </w:r>
      <w:r w:rsidRPr="004D125C">
        <w:rPr>
          <w:rStyle w:val="Emphasis"/>
          <w:highlight w:val="cyan"/>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330536FC" w14:textId="77777777" w:rsidR="00323EED" w:rsidRPr="00D95469" w:rsidRDefault="00323EED" w:rsidP="00323EED">
      <w:pPr>
        <w:rPr>
          <w:sz w:val="16"/>
        </w:rPr>
      </w:pPr>
      <w:r w:rsidRPr="00D95469">
        <w:rPr>
          <w:sz w:val="16"/>
        </w:rPr>
        <w:lastRenderedPageBreak/>
        <w:t>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6A1B1F83" w14:textId="77777777" w:rsidR="00323EED" w:rsidRPr="00D95469" w:rsidRDefault="00323EED" w:rsidP="00323EED">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2D94C6BF" w14:textId="77777777" w:rsidR="00323EED" w:rsidRPr="00D95469" w:rsidRDefault="00323EED" w:rsidP="00323EED">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4D125C">
        <w:rPr>
          <w:rStyle w:val="Emphasis"/>
          <w:highlight w:val="cyan"/>
        </w:rPr>
        <w:t>limitations</w:t>
      </w:r>
      <w:r w:rsidRPr="004D125C">
        <w:rPr>
          <w:rStyle w:val="StyleUnderline"/>
          <w:highlight w:val="cyan"/>
        </w:rPr>
        <w:t xml:space="preserve"> on who can </w:t>
      </w:r>
      <w:r w:rsidRPr="004D125C">
        <w:rPr>
          <w:rStyle w:val="Emphasis"/>
          <w:highlight w:val="cyan"/>
        </w:rPr>
        <w:t>enter</w:t>
      </w:r>
      <w:r w:rsidRPr="00D95469">
        <w:rPr>
          <w:rStyle w:val="StyleUnderline"/>
        </w:rPr>
        <w:t xml:space="preserve"> the system and</w:t>
      </w:r>
      <w:r w:rsidRPr="00D95469">
        <w:rPr>
          <w:sz w:val="16"/>
        </w:rPr>
        <w:t xml:space="preserve"> limitations on </w:t>
      </w:r>
      <w:r w:rsidRPr="004D125C">
        <w:rPr>
          <w:rStyle w:val="Emphasis"/>
          <w:highlight w:val="cyan"/>
        </w:rPr>
        <w:t>how</w:t>
      </w:r>
      <w:r w:rsidRPr="00D95469">
        <w:rPr>
          <w:rStyle w:val="StyleUnderline"/>
        </w:rPr>
        <w:t xml:space="preserve"> people are </w:t>
      </w:r>
      <w:r w:rsidRPr="004D125C">
        <w:rPr>
          <w:rStyle w:val="Emphasis"/>
          <w:highlight w:val="cyan"/>
        </w:rPr>
        <w:t>removed</w:t>
      </w:r>
      <w:r w:rsidRPr="00D95469">
        <w:rPr>
          <w:rStyle w:val="StyleUnderline"/>
        </w:rPr>
        <w:t xml:space="preserve"> from the system. </w:t>
      </w:r>
      <w:r w:rsidRPr="004D125C">
        <w:rPr>
          <w:rStyle w:val="StyleUnderline"/>
          <w:highlight w:val="cyan"/>
        </w:rPr>
        <w:t xml:space="preserve">Merit </w:t>
      </w:r>
      <w:r w:rsidRPr="004D125C">
        <w:rPr>
          <w:rStyle w:val="Emphasis"/>
          <w:highlight w:val="cyan"/>
        </w:rPr>
        <w:t>requires</w:t>
      </w:r>
      <w:r w:rsidRPr="00D95469">
        <w:rPr>
          <w:rStyle w:val="StyleUnderline"/>
        </w:rPr>
        <w:t xml:space="preserve"> that the </w:t>
      </w:r>
      <w:r w:rsidRPr="004D125C">
        <w:rPr>
          <w:rStyle w:val="Emphasis"/>
          <w:highlight w:val="cyan"/>
        </w:rPr>
        <w:t>vast majority</w:t>
      </w:r>
      <w:r w:rsidRPr="00D95469">
        <w:rPr>
          <w:rStyle w:val="StyleUnderline"/>
        </w:rPr>
        <w:t xml:space="preserve"> of employees in government be </w:t>
      </w:r>
      <w:r w:rsidRPr="004D125C">
        <w:rPr>
          <w:rStyle w:val="StyleUnderline"/>
          <w:highlight w:val="cyan"/>
        </w:rPr>
        <w:t xml:space="preserve">selected in a </w:t>
      </w:r>
      <w:r w:rsidRPr="004D125C">
        <w:rPr>
          <w:rStyle w:val="Emphasis"/>
          <w:highlight w:val="cyan"/>
        </w:rPr>
        <w:t>politically neutral</w:t>
      </w:r>
      <w:r w:rsidRPr="004D125C">
        <w:rPr>
          <w:rStyle w:val="StyleUnderline"/>
          <w:highlight w:val="cyan"/>
        </w:rPr>
        <w:t xml:space="preserve"> manner</w:t>
      </w:r>
      <w:r w:rsidRPr="00D95469">
        <w:rPr>
          <w:rStyle w:val="StyleUnderline"/>
        </w:rPr>
        <w:t xml:space="preserve"> based on </w:t>
      </w:r>
      <w:r w:rsidRPr="00D95469">
        <w:rPr>
          <w:rStyle w:val="Emphasis"/>
        </w:rPr>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back-door would take care of itself” (Van Riper, 1958, p. 102). They argued that </w:t>
      </w:r>
      <w:r w:rsidRPr="004D125C">
        <w:rPr>
          <w:rStyle w:val="StyleUnderline"/>
          <w:highlight w:val="cyan"/>
        </w:rPr>
        <w:t>if</w:t>
      </w:r>
      <w:r w:rsidRPr="00D95469">
        <w:rPr>
          <w:rStyle w:val="StyleUnderline"/>
        </w:rPr>
        <w:t xml:space="preserve"> 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3F996547" w14:textId="77777777" w:rsidR="00323EED" w:rsidRPr="00D95469" w:rsidRDefault="00323EED" w:rsidP="00323EED">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7ACF311A" w14:textId="77777777" w:rsidR="00323EED" w:rsidRPr="00D95469" w:rsidRDefault="00323EED" w:rsidP="00323EED">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799BAA41" w14:textId="77777777" w:rsidR="00323EED" w:rsidRPr="00D95469" w:rsidRDefault="00323EED" w:rsidP="00323EED">
      <w:pPr>
        <w:rPr>
          <w:sz w:val="16"/>
        </w:rPr>
      </w:pPr>
      <w:r w:rsidRPr="00D95469">
        <w:rPr>
          <w:sz w:val="16"/>
        </w:rPr>
        <w:lastRenderedPageBreak/>
        <w:t>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63DF6A89" w14:textId="77777777" w:rsidR="00323EED" w:rsidRPr="00D95469" w:rsidRDefault="00323EED" w:rsidP="00323EED">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on the basis of </w:t>
      </w:r>
      <w:r w:rsidRPr="00D95469">
        <w:rPr>
          <w:rStyle w:val="Emphasis"/>
        </w:rPr>
        <w:t>politically neutral</w:t>
      </w:r>
      <w:r w:rsidRPr="00D95469">
        <w:rPr>
          <w:rStyle w:val="StyleUnderline"/>
        </w:rPr>
        <w:t xml:space="preserve"> competence</w:t>
      </w:r>
      <w:r w:rsidRPr="00D95469">
        <w:rPr>
          <w:sz w:val="16"/>
        </w:rPr>
        <w:t>. Employees’ decisions should be based on expert knowledge, and they should be loyal to the Constitution and federal statutory law rather than to any particular party or politician. Approximately 140 years ago, with passage of the Pendleton Act of 1883, the United States decided to establish such a system – to develop a 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0D06EB68" w14:textId="77777777" w:rsidR="00323EED" w:rsidRPr="00D95469" w:rsidRDefault="00323EED" w:rsidP="00323EED">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commitment to the </w:t>
      </w:r>
      <w:r w:rsidRPr="004D125C">
        <w:rPr>
          <w:rStyle w:val="Emphasis"/>
          <w:highlight w:val="cyan"/>
        </w:rPr>
        <w:t>rule of law</w:t>
      </w:r>
      <w:r w:rsidRPr="00D95469">
        <w:rPr>
          <w:rStyle w:val="StyleUnderline"/>
        </w:rPr>
        <w:t xml:space="preserve"> rather than to any particular </w:t>
      </w:r>
      <w:r w:rsidRPr="00D95469">
        <w:rPr>
          <w:rStyle w:val="Emphasis"/>
        </w:rPr>
        <w:t>presidential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5D819BE4" w14:textId="77777777" w:rsidR="00323EED" w:rsidRPr="00D95469" w:rsidRDefault="00323EED" w:rsidP="00323EED">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504672FD" w14:textId="77777777" w:rsidR="00323EED" w:rsidRPr="00D95469" w:rsidRDefault="00323EED" w:rsidP="00323EED">
      <w:pPr>
        <w:rPr>
          <w:sz w:val="16"/>
        </w:rPr>
      </w:pPr>
      <w:r w:rsidRPr="00D95469">
        <w:rPr>
          <w:sz w:val="16"/>
        </w:rPr>
        <w:t xml:space="preserve">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w:t>
      </w:r>
      <w:r w:rsidRPr="00D95469">
        <w:rPr>
          <w:sz w:val="16"/>
        </w:rPr>
        <w:lastRenderedPageBreak/>
        <w:t>Chairs of key Senate committees, especially the Committee on Homeland Security and Governmental Affairs. Today, there is most assuredly a breakdown in our historic agreement on how the civil service should operate.</w:t>
      </w:r>
    </w:p>
    <w:p w14:paraId="39B622BC" w14:textId="77777777" w:rsidR="00323EED" w:rsidRPr="004D125C" w:rsidRDefault="00323EED" w:rsidP="00323EED">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1B5F636F" w14:textId="77777777" w:rsidR="00323EED" w:rsidRPr="00D95469" w:rsidRDefault="00323EED" w:rsidP="00323EED">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35766AB3" w14:textId="77777777" w:rsidR="00323EED" w:rsidRPr="00D95469" w:rsidRDefault="00323EED" w:rsidP="00323EED">
      <w:pPr>
        <w:rPr>
          <w:sz w:val="16"/>
        </w:rPr>
      </w:pPr>
      <w:r w:rsidRPr="00D95469">
        <w:rPr>
          <w:sz w:val="16"/>
        </w:rPr>
        <w:t>Ultimately, the reforms implemented by President Trump and advocated for by Republicans generally are not about good management but are instead about finding ways to make the federal workforce more directly answerable to the President in order to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1AE8128C" w14:textId="77777777" w:rsidR="00323EED" w:rsidRPr="00D95469" w:rsidRDefault="00323EED" w:rsidP="00323EED">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541C3D34" w14:textId="77777777" w:rsidR="00323EED" w:rsidRPr="00964F78" w:rsidRDefault="00323EED" w:rsidP="00323EED">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5A64E482" w14:textId="77777777" w:rsidR="00323EED" w:rsidRPr="00964F78" w:rsidRDefault="00323EED" w:rsidP="00323EED">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6B9F294A" w14:textId="77777777" w:rsidR="00323EED" w:rsidRPr="00964F78" w:rsidRDefault="00323EED" w:rsidP="00323EED">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53FFE275" w14:textId="77777777" w:rsidR="00323EED" w:rsidRPr="00964F78" w:rsidRDefault="00323EED" w:rsidP="00323EED">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lastRenderedPageBreak/>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1A9F95F9" w14:textId="77777777" w:rsidR="00323EED" w:rsidRPr="00964F78" w:rsidRDefault="00323EED" w:rsidP="00323EED">
      <w:pPr>
        <w:rPr>
          <w:sz w:val="16"/>
        </w:rPr>
      </w:pPr>
      <w:r w:rsidRPr="00964F78">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7492168" w14:textId="77777777" w:rsidR="00323EED" w:rsidRPr="00964F78" w:rsidRDefault="00323EED" w:rsidP="00323EED">
      <w:pPr>
        <w:rPr>
          <w:sz w:val="16"/>
        </w:rPr>
      </w:pPr>
      <w:r w:rsidRPr="00964F78">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B939C93" w14:textId="77777777" w:rsidR="00323EED" w:rsidRPr="00964F78" w:rsidRDefault="00323EED" w:rsidP="00323EED">
      <w:pPr>
        <w:rPr>
          <w:sz w:val="16"/>
        </w:rPr>
      </w:pPr>
      <w:bookmarkStart w:id="1"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observed that, </w:t>
      </w:r>
      <w:r w:rsidRPr="00964F78">
        <w:rPr>
          <w:rStyle w:val="Emphasis"/>
          <w:highlight w:val="cyan"/>
        </w:rPr>
        <w:t>despite</w:t>
      </w:r>
      <w:r w:rsidRPr="00964F78">
        <w:rPr>
          <w:rStyle w:val="StyleUnderline"/>
        </w:rPr>
        <w:t xml:space="preserve"> statutory </w:t>
      </w:r>
      <w:r w:rsidRPr="00964F78">
        <w:rPr>
          <w:rStyle w:val="StyleUnderline"/>
          <w:highlight w:val="cyan"/>
        </w:rPr>
        <w:t xml:space="preserve">protections against </w:t>
      </w:r>
      <w:r w:rsidRPr="00964F78">
        <w:rPr>
          <w:rStyle w:val="Emphasis"/>
          <w:highlight w:val="cyan"/>
        </w:rPr>
        <w:t>firing</w:t>
      </w:r>
      <w:r w:rsidRPr="00964F78">
        <w:rPr>
          <w:rStyle w:val="StyleUnderline"/>
        </w:rPr>
        <w:t xml:space="preserve"> and other major </w:t>
      </w:r>
      <w:r w:rsidRPr="00964F78">
        <w:rPr>
          <w:rStyle w:val="Emphasis"/>
        </w:rPr>
        <w:t>adverse actions</w:t>
      </w:r>
      <w:r w:rsidRPr="00964F78">
        <w:rPr>
          <w:rStyle w:val="StyleUnderline"/>
        </w:rPr>
        <w:t xml:space="preserve">, civil </w:t>
      </w:r>
      <w:r w:rsidRPr="00964F78">
        <w:rPr>
          <w:rStyle w:val="StyleUnderline"/>
          <w:highlight w:val="cyan"/>
        </w:rPr>
        <w:t>servants found</w:t>
      </w:r>
      <w:r w:rsidRPr="00964F78">
        <w:rPr>
          <w:rStyle w:val="StyleUnderline"/>
        </w:rPr>
        <w:t xml:space="preserve"> themselves with “</w:t>
      </w:r>
      <w:r w:rsidRPr="00964F78">
        <w:rPr>
          <w:rStyle w:val="StyleUnderline"/>
          <w:highlight w:val="cyan"/>
        </w:rPr>
        <w:t xml:space="preserve">a </w:t>
      </w:r>
      <w:r w:rsidRPr="00964F78">
        <w:rPr>
          <w:rStyle w:val="Emphasis"/>
          <w:highlight w:val="cyan"/>
        </w:rPr>
        <w:t>lack</w:t>
      </w:r>
      <w:r w:rsidRPr="00964F78">
        <w:rPr>
          <w:rStyle w:val="StyleUnderline"/>
          <w:highlight w:val="cyan"/>
        </w:rPr>
        <w:t xml:space="preserve"> of</w:t>
      </w:r>
      <w:r w:rsidRPr="00964F78">
        <w:rPr>
          <w:rStyle w:val="StyleUnderline"/>
        </w:rPr>
        <w:t xml:space="preserve"> </w:t>
      </w:r>
      <w:r w:rsidRPr="00964F78">
        <w:rPr>
          <w:rStyle w:val="Emphasis"/>
        </w:rPr>
        <w:t xml:space="preserve">substantive </w:t>
      </w:r>
      <w:r w:rsidRPr="00964F78">
        <w:rPr>
          <w:rStyle w:val="Emphasis"/>
          <w:highlight w:val="cyan"/>
        </w:rPr>
        <w:t>rights</w:t>
      </w:r>
      <w:r w:rsidRPr="00964F78">
        <w:rPr>
          <w:rStyle w:val="StyleUnderline"/>
        </w:rPr>
        <w:t>”</w:t>
      </w:r>
      <w:r w:rsidRPr="00964F78">
        <w:rPr>
          <w:sz w:val="16"/>
        </w:rPr>
        <w:t xml:space="preserve"> </w:t>
      </w:r>
      <w:r w:rsidRPr="00964F78">
        <w:rPr>
          <w:rStyle w:val="StyleUnderline"/>
        </w:rPr>
        <w:t>in a relationship</w:t>
      </w:r>
      <w:r w:rsidRPr="00964F78">
        <w:rPr>
          <w:sz w:val="16"/>
        </w:rPr>
        <w:t xml:space="preserve"> “</w:t>
      </w:r>
      <w:r w:rsidRPr="00964F78">
        <w:rPr>
          <w:rStyle w:val="StyleUnderline"/>
        </w:rPr>
        <w:t xml:space="preserve">in which the </w:t>
      </w:r>
      <w:r w:rsidRPr="00964F78">
        <w:rPr>
          <w:rStyle w:val="Emphasis"/>
          <w:highlight w:val="cyan"/>
        </w:rPr>
        <w:t>superior</w:t>
      </w:r>
      <w:r w:rsidRPr="00964F78">
        <w:rPr>
          <w:rStyle w:val="StyleUnderline"/>
          <w:highlight w:val="cyan"/>
        </w:rPr>
        <w:t xml:space="preserve"> has</w:t>
      </w:r>
      <w:r w:rsidRPr="00964F78">
        <w:rPr>
          <w:rStyle w:val="StyleUnderline"/>
        </w:rPr>
        <w:t xml:space="preserve"> </w:t>
      </w:r>
      <w:r w:rsidRPr="00964F78">
        <w:rPr>
          <w:rStyle w:val="Emphasis"/>
        </w:rPr>
        <w:t xml:space="preserve">many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1970s, </w:t>
      </w:r>
      <w:r w:rsidRPr="00964F78">
        <w:rPr>
          <w:rStyle w:val="Emphasis"/>
          <w:highlight w:val="cyan"/>
        </w:rPr>
        <w:t>fed</w:t>
      </w:r>
      <w:r w:rsidRPr="00964F78">
        <w:rPr>
          <w:rStyle w:val="StyleUnderline"/>
        </w:rPr>
        <w:t xml:space="preserve">eral </w:t>
      </w:r>
      <w:r w:rsidRPr="00964F78">
        <w:rPr>
          <w:rStyle w:val="StyleUnderline"/>
          <w:highlight w:val="cyan"/>
        </w:rPr>
        <w:t>workers</w:t>
      </w:r>
      <w:r w:rsidRPr="00964F78">
        <w:rPr>
          <w:rStyle w:val="StyleUnderline"/>
        </w:rPr>
        <w:t xml:space="preserve"> had come to </w:t>
      </w:r>
      <w:r w:rsidRPr="00964F78">
        <w:rPr>
          <w:rStyle w:val="StyleUnderline"/>
          <w:highlight w:val="cyan"/>
        </w:rPr>
        <w:t>view</w:t>
      </w:r>
      <w:r w:rsidRPr="00964F78">
        <w:rPr>
          <w:rStyle w:val="StyleUnderline"/>
        </w:rPr>
        <w:t xml:space="preserve"> the </w:t>
      </w:r>
      <w:r w:rsidRPr="00964F78">
        <w:rPr>
          <w:rStyle w:val="StyleUnderline"/>
          <w:highlight w:val="cyan"/>
        </w:rPr>
        <w:t>merit</w:t>
      </w:r>
      <w:r w:rsidRPr="00964F78">
        <w:rPr>
          <w:rStyle w:val="StyleUnderline"/>
        </w:rPr>
        <w:t xml:space="preserve"> system </w:t>
      </w:r>
      <w:r w:rsidRPr="00964F78">
        <w:rPr>
          <w:rStyle w:val="StyleUnderline"/>
          <w:highlight w:val="cyan"/>
        </w:rPr>
        <w:t>as</w:t>
      </w:r>
      <w:r w:rsidRPr="00964F78">
        <w:rPr>
          <w:rStyle w:val="StyleUnderline"/>
        </w:rPr>
        <w:t xml:space="preserve"> a</w:t>
      </w:r>
      <w:r w:rsidRPr="00964F78">
        <w:rPr>
          <w:sz w:val="16"/>
        </w:rPr>
        <w:t xml:space="preserve"> “</w:t>
      </w:r>
      <w:r w:rsidRPr="00964F78">
        <w:rPr>
          <w:rStyle w:val="Emphasis"/>
          <w:highlight w:val="cyan"/>
        </w:rPr>
        <w:t>euphemism</w:t>
      </w:r>
      <w:r w:rsidRPr="00964F78">
        <w:rPr>
          <w:rStyle w:val="StyleUnderline"/>
          <w:highlight w:val="cyan"/>
        </w:rPr>
        <w:t xml:space="preserve"> for </w:t>
      </w:r>
      <w:r w:rsidRPr="00964F78">
        <w:rPr>
          <w:rStyle w:val="Emphasis"/>
          <w:highlight w:val="cyan"/>
        </w:rPr>
        <w:t>favoritism</w:t>
      </w:r>
      <w:r w:rsidRPr="00964F78">
        <w:rPr>
          <w:sz w:val="16"/>
        </w:rPr>
        <w:t xml:space="preserve">” </w:t>
      </w:r>
      <w:r w:rsidRPr="00964F78">
        <w:rPr>
          <w:rStyle w:val="StyleUnderline"/>
        </w:rPr>
        <w:t xml:space="preserve">and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78EA8EBD" w14:textId="77777777" w:rsidR="00323EED" w:rsidRPr="00964F78" w:rsidRDefault="00323EED" w:rsidP="00323EED">
      <w:pPr>
        <w:rPr>
          <w:sz w:val="16"/>
        </w:rPr>
      </w:pPr>
      <w:r w:rsidRPr="00964F78">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964F78">
        <w:rPr>
          <w:rStyle w:val="Emphasis"/>
          <w:highlight w:val="cyan"/>
        </w:rPr>
        <w:t>organizing</w:t>
      </w:r>
      <w:r w:rsidRPr="00964F78">
        <w:rPr>
          <w:sz w:val="16"/>
        </w:rPr>
        <w:t xml:space="preserve">, bargaining, </w:t>
      </w:r>
      <w:r w:rsidRPr="00964F78">
        <w:rPr>
          <w:rStyle w:val="StyleUnderline"/>
        </w:rPr>
        <w:t>and adjudication</w:t>
      </w:r>
      <w:r w:rsidRPr="00964F78">
        <w:rPr>
          <w:sz w:val="16"/>
        </w:rPr>
        <w:t xml:space="preserve"> to </w:t>
      </w:r>
      <w:r w:rsidRPr="00964F78">
        <w:rPr>
          <w:rStyle w:val="Emphasis"/>
          <w:highlight w:val="cyan"/>
        </w:rPr>
        <w:t>ensure</w:t>
      </w:r>
      <w:r w:rsidRPr="00964F78">
        <w:rPr>
          <w:sz w:val="16"/>
        </w:rPr>
        <w:t xml:space="preserve"> that </w:t>
      </w:r>
      <w:r w:rsidRPr="00964F78">
        <w:rPr>
          <w:rStyle w:val="StyleUnderline"/>
        </w:rPr>
        <w:t xml:space="preserve">those rights </w:t>
      </w:r>
      <w:r w:rsidRPr="00964F78">
        <w:rPr>
          <w:rStyle w:val="StyleUnderline"/>
          <w:highlight w:val="cyan"/>
        </w:rPr>
        <w:t>were</w:t>
      </w:r>
      <w:r w:rsidRPr="00964F78">
        <w:rPr>
          <w:rStyle w:val="StyleUnderline"/>
        </w:rPr>
        <w:t xml:space="preserve"> </w:t>
      </w:r>
      <w:r w:rsidRPr="00964F78">
        <w:rPr>
          <w:rStyle w:val="Emphasis"/>
          <w:highlight w:val="cyan"/>
        </w:rPr>
        <w:t>meaningfully enforced</w:t>
      </w:r>
      <w:r w:rsidRPr="00964F78">
        <w:rPr>
          <w:rStyle w:val="StyleUnderline"/>
        </w:rPr>
        <w:t xml:space="preserve"> in practice</w:t>
      </w:r>
      <w:r w:rsidRPr="00964F78">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964F78">
        <w:rPr>
          <w:rStyle w:val="StyleUnderline"/>
        </w:rPr>
        <w:t xml:space="preserve">CSRA would invest large, well-resourced </w:t>
      </w:r>
      <w:r w:rsidRPr="00964F78">
        <w:rPr>
          <w:rStyle w:val="Emphasis"/>
          <w:highlight w:val="cyan"/>
        </w:rPr>
        <w:t>unions</w:t>
      </w:r>
      <w:r w:rsidRPr="00964F78">
        <w:rPr>
          <w:rStyle w:val="StyleUnderline"/>
        </w:rPr>
        <w:t xml:space="preserve">, </w:t>
      </w:r>
      <w:r w:rsidRPr="00964F78">
        <w:rPr>
          <w:rStyle w:val="StyleUnderline"/>
          <w:highlight w:val="cyan"/>
        </w:rPr>
        <w:t>not</w:t>
      </w:r>
      <w:r w:rsidRPr="00964F78">
        <w:rPr>
          <w:rStyle w:val="StyleUnderline"/>
        </w:rPr>
        <w:t xml:space="preserve"> </w:t>
      </w:r>
      <w:r w:rsidRPr="00964F78">
        <w:rPr>
          <w:rStyle w:val="Emphasis"/>
        </w:rPr>
        <w:t>individual employees</w:t>
      </w:r>
      <w:r w:rsidRPr="00964F78">
        <w:rPr>
          <w:rStyle w:val="StyleUnderline"/>
        </w:rPr>
        <w:t xml:space="preserve"> or an </w:t>
      </w:r>
      <w:r w:rsidRPr="00964F78">
        <w:rPr>
          <w:rStyle w:val="Emphasis"/>
        </w:rPr>
        <w:t xml:space="preserve">independent </w:t>
      </w:r>
      <w:r w:rsidRPr="00964F78">
        <w:rPr>
          <w:rStyle w:val="Emphasis"/>
          <w:highlight w:val="cyan"/>
        </w:rPr>
        <w:t>agency</w:t>
      </w:r>
      <w:r w:rsidRPr="00964F78">
        <w:rPr>
          <w:rStyle w:val="StyleUnderline"/>
          <w:highlight w:val="cyan"/>
        </w:rPr>
        <w:t xml:space="preserve"> with </w:t>
      </w:r>
      <w:r w:rsidRPr="00964F78">
        <w:rPr>
          <w:rStyle w:val="Emphasis"/>
          <w:highlight w:val="cyan"/>
        </w:rPr>
        <w:t>doubtful allegiances</w:t>
      </w:r>
      <w:r w:rsidRPr="00964F78">
        <w:rPr>
          <w:rStyle w:val="StyleUnderline"/>
          <w:highlight w:val="cyan"/>
        </w:rPr>
        <w:t>, with the</w:t>
      </w:r>
      <w:r w:rsidRPr="00964F78">
        <w:rPr>
          <w:rStyle w:val="StyleUnderline"/>
        </w:rPr>
        <w:t xml:space="preserve"> legal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lobby </w:t>
      </w:r>
      <w:r w:rsidRPr="00964F78">
        <w:rPr>
          <w:rStyle w:val="StyleUnderline"/>
          <w:highlight w:val="cyan"/>
        </w:rPr>
        <w:t xml:space="preserve">on </w:t>
      </w:r>
      <w:r w:rsidRPr="00964F78">
        <w:rPr>
          <w:rStyle w:val="Emphasis"/>
          <w:highlight w:val="cyan"/>
        </w:rPr>
        <w:t>behalf</w:t>
      </w:r>
      <w:r w:rsidRPr="00964F78">
        <w:rPr>
          <w:rStyle w:val="StyleUnderline"/>
          <w:highlight w:val="cyan"/>
        </w:rPr>
        <w:t xml:space="preserve"> of </w:t>
      </w:r>
      <w:r w:rsidRPr="00964F78">
        <w:rPr>
          <w:rStyle w:val="Emphasis"/>
          <w:highlight w:val="cyan"/>
        </w:rPr>
        <w:t>workers</w:t>
      </w:r>
      <w:r w:rsidRPr="00964F78">
        <w:rPr>
          <w:rStyle w:val="StyleUnderline"/>
          <w:highlight w:val="cyan"/>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5972D29C" w14:textId="77777777" w:rsidR="00323EED" w:rsidRPr="00964F78" w:rsidRDefault="00323EED" w:rsidP="00323EED">
      <w:pPr>
        <w:rPr>
          <w:sz w:val="16"/>
        </w:rPr>
      </w:pPr>
      <w:r w:rsidRPr="00964F78">
        <w:rPr>
          <w:sz w:val="16"/>
        </w:rPr>
        <w:t xml:space="preserve">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w:t>
      </w:r>
      <w:r w:rsidRPr="00964F78">
        <w:rPr>
          <w:sz w:val="16"/>
        </w:rPr>
        <w:lastRenderedPageBreak/>
        <w:t>“the highest standards of employee performance and the continued development and implementation of modern and progressive work practices to facilitate and improve employee performance and the efficient accomplishment of the operations of the Government.”101</w:t>
      </w:r>
    </w:p>
    <w:p w14:paraId="25067E5E" w14:textId="77777777" w:rsidR="00323EED" w:rsidRPr="00964F78" w:rsidRDefault="00323EED" w:rsidP="00323EED">
      <w:pPr>
        <w:rPr>
          <w:sz w:val="16"/>
        </w:rPr>
      </w:pPr>
      <w:r w:rsidRPr="00964F78">
        <w:rPr>
          <w:sz w:val="16"/>
        </w:rPr>
        <w:t>II How Bargaining Rights Shape Bureaucratic Power</w:t>
      </w:r>
    </w:p>
    <w:p w14:paraId="052AB1DF" w14:textId="77777777" w:rsidR="00323EED" w:rsidRPr="00964F78" w:rsidRDefault="00323EED" w:rsidP="00323EED">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1F663B2" w14:textId="77777777" w:rsidR="00323EED" w:rsidRPr="00964F78" w:rsidRDefault="00323EED" w:rsidP="00323EED">
      <w:pPr>
        <w:rPr>
          <w:sz w:val="16"/>
        </w:rPr>
      </w:pPr>
      <w:r w:rsidRPr="00964F78">
        <w:rPr>
          <w:sz w:val="16"/>
        </w:rPr>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prisons—all of these decisions are shaped by labor agreements, with profound consequences for federal policy.</w:t>
      </w:r>
    </w:p>
    <w:p w14:paraId="745B7987" w14:textId="77777777" w:rsidR="00323EED" w:rsidRPr="00964F78" w:rsidRDefault="00323EED" w:rsidP="00323EED">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74523663" w14:textId="77777777" w:rsidR="00323EED" w:rsidRPr="00964F78" w:rsidRDefault="00323EED" w:rsidP="00323EED">
      <w:pPr>
        <w:rPr>
          <w:sz w:val="16"/>
        </w:rPr>
      </w:pPr>
      <w:r w:rsidRPr="00964F78">
        <w:rPr>
          <w:sz w:val="16"/>
        </w:rPr>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10FD6808" w14:textId="77777777" w:rsidR="00323EED" w:rsidRPr="00964F78" w:rsidRDefault="00323EED" w:rsidP="00323EED">
      <w:pPr>
        <w:rPr>
          <w:sz w:val="16"/>
        </w:rPr>
      </w:pPr>
      <w:r w:rsidRPr="00964F78">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48CBC51" w14:textId="77777777" w:rsidR="00323EED" w:rsidRPr="00964F78" w:rsidRDefault="00323EED" w:rsidP="00323EED">
      <w:pPr>
        <w:rPr>
          <w:sz w:val="16"/>
        </w:rPr>
      </w:pPr>
      <w:r w:rsidRPr="00964F78">
        <w:rPr>
          <w:sz w:val="16"/>
        </w:rPr>
        <w:t>A. How Substantive Rights Mediate Bureaucratic Relations</w:t>
      </w:r>
    </w:p>
    <w:p w14:paraId="06215F39" w14:textId="77777777" w:rsidR="00323EED" w:rsidRPr="00964F78" w:rsidRDefault="00323EED" w:rsidP="00323EED">
      <w:pPr>
        <w:rPr>
          <w:sz w:val="16"/>
        </w:rPr>
      </w:pPr>
      <w:r w:rsidRPr="00964F78">
        <w:rPr>
          <w:rStyle w:val="Emphasis"/>
        </w:rPr>
        <w:t>Substantive</w:t>
      </w:r>
      <w:r w:rsidRPr="00964F78">
        <w:rPr>
          <w:rStyle w:val="StyleUnderline"/>
        </w:rPr>
        <w:t xml:space="preserve"> </w:t>
      </w:r>
      <w:r w:rsidRPr="00964F78">
        <w:rPr>
          <w:rStyle w:val="StyleUnderline"/>
          <w:highlight w:val="cyan"/>
        </w:rPr>
        <w:t>labor rights</w:t>
      </w:r>
      <w:r w:rsidRPr="00964F78">
        <w:rPr>
          <w:sz w:val="16"/>
        </w:rPr>
        <w:t xml:space="preserve">, particularly those </w:t>
      </w:r>
      <w:r w:rsidRPr="00964F78">
        <w:rPr>
          <w:rStyle w:val="Emphasis"/>
          <w:highlight w:val="cyan"/>
        </w:rPr>
        <w:t>memorialized</w:t>
      </w:r>
      <w:r w:rsidRPr="00964F78">
        <w:rPr>
          <w:rStyle w:val="StyleUnderline"/>
          <w:highlight w:val="cyan"/>
        </w:rPr>
        <w:t xml:space="preserve"> in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StyleUnderline"/>
          <w:highlight w:val="cyan"/>
        </w:rPr>
        <w:t>s</w:t>
      </w:r>
      <w:r w:rsidRPr="00964F78">
        <w:rPr>
          <w:sz w:val="16"/>
        </w:rPr>
        <w:t xml:space="preserve">, </w:t>
      </w:r>
      <w:r w:rsidRPr="00964F78">
        <w:rPr>
          <w:rStyle w:val="StyleUnderline"/>
        </w:rPr>
        <w:t xml:space="preserve">are at the </w:t>
      </w:r>
      <w:r w:rsidRPr="00964F78">
        <w:rPr>
          <w:rStyle w:val="Emphasis"/>
        </w:rPr>
        <w:t>heart</w:t>
      </w:r>
      <w:r w:rsidRPr="00964F78">
        <w:rPr>
          <w:rStyle w:val="StyleUnderline"/>
        </w:rPr>
        <w:t xml:space="preserve"> of how labor </w:t>
      </w:r>
      <w:r w:rsidRPr="00964F78">
        <w:rPr>
          <w:rStyle w:val="Emphasis"/>
        </w:rPr>
        <w:t>rebalances</w:t>
      </w:r>
      <w:r w:rsidRPr="00964F78">
        <w:rPr>
          <w:rStyle w:val="StyleUnderline"/>
        </w:rPr>
        <w:t xml:space="preserve"> executive</w:t>
      </w:r>
      <w:r w:rsidRPr="00964F78">
        <w:rPr>
          <w:sz w:val="16"/>
        </w:rPr>
        <w:t xml:space="preserve"> branch </w:t>
      </w:r>
      <w:r w:rsidRPr="00964F78">
        <w:rPr>
          <w:rStyle w:val="StyleUnderline"/>
        </w:rPr>
        <w:t>power</w:t>
      </w:r>
      <w:r w:rsidRPr="00964F78">
        <w:rPr>
          <w:sz w:val="16"/>
        </w:rPr>
        <w:t xml:space="preserve">. The CSRA grants extensive rights to labor. With certain important exceptions, particularly for salary and benefits which cannot be altered by contract,103 </w:t>
      </w:r>
      <w:r w:rsidRPr="00964F78">
        <w:rPr>
          <w:rStyle w:val="StyleUnderline"/>
          <w:highlight w:val="cyan"/>
        </w:rPr>
        <w:t>unions</w:t>
      </w:r>
      <w:r w:rsidRPr="00964F78">
        <w:rPr>
          <w:rStyle w:val="StyleUnderline"/>
        </w:rPr>
        <w:t xml:space="preserve"> are permitted to </w:t>
      </w:r>
      <w:r w:rsidRPr="00964F78">
        <w:rPr>
          <w:rStyle w:val="StyleUnderline"/>
          <w:highlight w:val="cyan"/>
        </w:rPr>
        <w:t xml:space="preserve">bargain over </w:t>
      </w:r>
      <w:r w:rsidRPr="00964F78">
        <w:rPr>
          <w:rStyle w:val="Emphasis"/>
          <w:highlight w:val="cyan"/>
        </w:rPr>
        <w:t>nearly any issue</w:t>
      </w:r>
      <w:r w:rsidRPr="00964F78">
        <w:rPr>
          <w:rStyle w:val="StyleUnderline"/>
          <w:highlight w:val="cyan"/>
        </w:rPr>
        <w:t xml:space="preserve"> affecting</w:t>
      </w:r>
      <w:r w:rsidRPr="00964F78">
        <w:rPr>
          <w:rStyle w:val="StyleUnderline"/>
        </w:rPr>
        <w:t xml:space="preserve"> “</w:t>
      </w:r>
      <w:r w:rsidRPr="00964F78">
        <w:rPr>
          <w:rStyle w:val="Emphasis"/>
          <w:highlight w:val="cyan"/>
        </w:rPr>
        <w:t>conditions</w:t>
      </w:r>
      <w:r w:rsidRPr="00964F78">
        <w:rPr>
          <w:rStyle w:val="StyleUnderline"/>
        </w:rPr>
        <w:t xml:space="preserve"> of </w:t>
      </w:r>
      <w:r w:rsidRPr="00964F78">
        <w:rPr>
          <w:rStyle w:val="Emphasis"/>
        </w:rPr>
        <w:t>employment</w:t>
      </w:r>
      <w:r w:rsidRPr="00964F78">
        <w:rPr>
          <w:rStyle w:val="StyleUnderline"/>
        </w:rPr>
        <w:t>.”</w:t>
      </w:r>
      <w:r w:rsidRPr="00964F78">
        <w:rPr>
          <w:sz w:val="16"/>
        </w:rPr>
        <w:t>104 The main limitation on civil servant bargaining, and thus the primary battleground in litigation between agencies and labor, are certain statutorily defined “management rights,” which are enumerated in subprovisions of 5 U.S.C. § 7106.105</w:t>
      </w:r>
    </w:p>
    <w:p w14:paraId="494EC17B" w14:textId="77777777" w:rsidR="00323EED" w:rsidRPr="00964F78" w:rsidRDefault="00323EED" w:rsidP="00323EED">
      <w:pPr>
        <w:rPr>
          <w:sz w:val="16"/>
        </w:rPr>
      </w:pPr>
      <w:r w:rsidRPr="00964F78">
        <w:rPr>
          <w:rStyle w:val="StyleUnderline"/>
        </w:rPr>
        <w:t xml:space="preserve">Through </w:t>
      </w:r>
      <w:r w:rsidRPr="00964F78">
        <w:rPr>
          <w:rStyle w:val="Emphasis"/>
        </w:rPr>
        <w:t>contract</w:t>
      </w:r>
      <w:r w:rsidRPr="00964F78">
        <w:rPr>
          <w:rStyle w:val="StyleUnderline"/>
        </w:rPr>
        <w:t>ual provisions</w:t>
      </w:r>
      <w:r w:rsidRPr="00964F78">
        <w:rPr>
          <w:sz w:val="16"/>
        </w:rPr>
        <w:t xml:space="preserve">, </w:t>
      </w:r>
      <w:r w:rsidRPr="00964F78">
        <w:rPr>
          <w:rStyle w:val="StyleUnderline"/>
        </w:rPr>
        <w:t xml:space="preserve">the </w:t>
      </w:r>
      <w:r w:rsidRPr="00964F78">
        <w:rPr>
          <w:rStyle w:val="Emphasis"/>
        </w:rPr>
        <w:t>Pres</w:t>
      </w:r>
      <w:r w:rsidRPr="00964F78">
        <w:rPr>
          <w:rStyle w:val="StyleUnderline"/>
        </w:rPr>
        <w:t>ident and</w:t>
      </w:r>
      <w:r w:rsidRPr="00964F78">
        <w:rPr>
          <w:sz w:val="16"/>
        </w:rPr>
        <w:t xml:space="preserve"> the </w:t>
      </w:r>
      <w:r w:rsidRPr="00964F78">
        <w:rPr>
          <w:rStyle w:val="Emphasis"/>
        </w:rPr>
        <w:t>civil service</w:t>
      </w:r>
      <w:r w:rsidRPr="00964F78">
        <w:rPr>
          <w:rStyle w:val="StyleUnderline"/>
        </w:rPr>
        <w:t xml:space="preserve"> can</w:t>
      </w:r>
      <w:r w:rsidRPr="00964F78">
        <w:rPr>
          <w:sz w:val="16"/>
        </w:rPr>
        <w:t xml:space="preserve"> agree to </w:t>
      </w:r>
      <w:r w:rsidRPr="00964F78">
        <w:rPr>
          <w:rStyle w:val="StyleUnderline"/>
        </w:rPr>
        <w:t xml:space="preserve">modify </w:t>
      </w:r>
      <w:r w:rsidRPr="00964F78">
        <w:rPr>
          <w:rStyle w:val="Emphasis"/>
        </w:rPr>
        <w:t>any number</w:t>
      </w:r>
      <w:r w:rsidRPr="00964F78">
        <w:rPr>
          <w:rStyle w:val="StyleUnderline"/>
        </w:rPr>
        <w:t xml:space="preserve"> of key management tools,</w:t>
      </w:r>
      <w:r w:rsidRPr="00964F78">
        <w:rPr>
          <w:sz w:val="16"/>
        </w:rPr>
        <w:t xml:space="preserve"> from employee </w:t>
      </w:r>
      <w:r w:rsidRPr="00964F78">
        <w:rPr>
          <w:rStyle w:val="Emphasis"/>
        </w:rPr>
        <w:t>discipline</w:t>
      </w:r>
      <w:r w:rsidRPr="00964F78">
        <w:rPr>
          <w:rStyle w:val="StyleUnderline"/>
        </w:rPr>
        <w:t xml:space="preserve"> to </w:t>
      </w:r>
      <w:r w:rsidRPr="00964F78">
        <w:rPr>
          <w:rStyle w:val="Emphasis"/>
        </w:rPr>
        <w:t>performance</w:t>
      </w:r>
      <w:r w:rsidRPr="00964F78">
        <w:rPr>
          <w:sz w:val="16"/>
        </w:rPr>
        <w:t xml:space="preserve"> evaluation metrics </w:t>
      </w:r>
      <w:r w:rsidRPr="00964F78">
        <w:rPr>
          <w:rStyle w:val="StyleUnderline"/>
        </w:rPr>
        <w:t xml:space="preserve">to </w:t>
      </w:r>
      <w:r w:rsidRPr="00964F78">
        <w:rPr>
          <w:rStyle w:val="Emphasis"/>
        </w:rPr>
        <w:t>merit</w:t>
      </w:r>
      <w:r w:rsidRPr="00964F78">
        <w:rPr>
          <w:rStyle w:val="StyleUnderline"/>
        </w:rPr>
        <w:t xml:space="preserve"> pay</w:t>
      </w:r>
      <w:r w:rsidRPr="00964F78">
        <w:rPr>
          <w:sz w:val="16"/>
        </w:rPr>
        <w:t xml:space="preserve">.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w:t>
      </w:r>
      <w:r w:rsidRPr="00964F78">
        <w:rPr>
          <w:sz w:val="16"/>
        </w:rPr>
        <w:lastRenderedPageBreak/>
        <w:t>circumstances labor can act as a direct constraint on policy by seriously limiting the types of enforcement directives management can issue to employees.</w:t>
      </w:r>
    </w:p>
    <w:p w14:paraId="6D61793A" w14:textId="77777777" w:rsidR="00323EED" w:rsidRPr="00964F78" w:rsidRDefault="00323EED" w:rsidP="00323EED">
      <w:pPr>
        <w:rPr>
          <w:sz w:val="16"/>
        </w:rPr>
      </w:pPr>
      <w:r w:rsidRPr="00964F78">
        <w:rPr>
          <w:sz w:val="16"/>
        </w:rPr>
        <w:t>1. Check on Structural Deregulation</w:t>
      </w:r>
    </w:p>
    <w:p w14:paraId="4F749557" w14:textId="77777777" w:rsidR="00323EED" w:rsidRPr="00964F78" w:rsidRDefault="00323EED" w:rsidP="00323EED">
      <w:pPr>
        <w:rPr>
          <w:sz w:val="16"/>
        </w:rPr>
      </w:pPr>
      <w:r w:rsidRPr="00964F78">
        <w:rPr>
          <w:rStyle w:val="StyleUnderline"/>
        </w:rPr>
        <w:t xml:space="preserve">A </w:t>
      </w:r>
      <w:r w:rsidRPr="00964F78">
        <w:rPr>
          <w:rStyle w:val="Emphasis"/>
          <w:highlight w:val="cyan"/>
        </w:rPr>
        <w:t>major method</w:t>
      </w:r>
      <w:r w:rsidRPr="00964F78">
        <w:rPr>
          <w:rStyle w:val="StyleUnderline"/>
          <w:highlight w:val="cyan"/>
        </w:rPr>
        <w:t xml:space="preserve"> of </w:t>
      </w:r>
      <w:r w:rsidRPr="00964F78">
        <w:rPr>
          <w:rStyle w:val="Emphasis"/>
          <w:highlight w:val="cyan"/>
        </w:rPr>
        <w:t>undermining</w:t>
      </w:r>
      <w:r w:rsidRPr="00964F78">
        <w:rPr>
          <w:rStyle w:val="StyleUnderline"/>
          <w:highlight w:val="cyan"/>
        </w:rPr>
        <w:t xml:space="preserve"> regulatory effectiveness is to </w:t>
      </w:r>
      <w:r w:rsidRPr="00964F78">
        <w:rPr>
          <w:rStyle w:val="Emphasis"/>
          <w:highlight w:val="cyan"/>
        </w:rPr>
        <w:t>defund</w:t>
      </w:r>
      <w:r w:rsidRPr="00964F78">
        <w:rPr>
          <w:rStyle w:val="Emphasis"/>
        </w:rPr>
        <w:t xml:space="preserve">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4691FA67" w14:textId="77777777" w:rsidR="00323EED" w:rsidRPr="00964F78" w:rsidRDefault="00323EED" w:rsidP="00323EED">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69402C6A" w14:textId="77777777" w:rsidR="00323EED" w:rsidRPr="00964F78" w:rsidRDefault="00323EED" w:rsidP="00323EED">
      <w:pPr>
        <w:rPr>
          <w:sz w:val="16"/>
        </w:rPr>
      </w:pPr>
      <w:r w:rsidRPr="00964F78">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DF4C708" w14:textId="77777777" w:rsidR="00323EED" w:rsidRPr="00964F78" w:rsidRDefault="00323EED" w:rsidP="00323EED">
      <w:pPr>
        <w:rPr>
          <w:sz w:val="16"/>
        </w:rPr>
      </w:pPr>
      <w:r w:rsidRPr="00964F78">
        <w:rPr>
          <w:sz w:val="16"/>
        </w:rPr>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28466A9" w14:textId="77777777" w:rsidR="00323EED" w:rsidRPr="00964F78" w:rsidRDefault="00323EED" w:rsidP="00323EED">
      <w:pPr>
        <w:rPr>
          <w:sz w:val="16"/>
        </w:rPr>
      </w:pPr>
      <w:r w:rsidRPr="00964F78">
        <w:rPr>
          <w:sz w:val="16"/>
        </w:rPr>
        <w:t>2. Indirect Constraints on Policy</w:t>
      </w:r>
    </w:p>
    <w:p w14:paraId="7C631252" w14:textId="77777777" w:rsidR="00323EED" w:rsidRPr="00964F78" w:rsidRDefault="00323EED" w:rsidP="00323EED">
      <w:pPr>
        <w:rPr>
          <w:sz w:val="16"/>
        </w:rPr>
      </w:pPr>
      <w:r w:rsidRPr="00964F78">
        <w:rPr>
          <w:rStyle w:val="StyleUnderline"/>
        </w:rPr>
        <w:lastRenderedPageBreak/>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FC2C514" w14:textId="77777777" w:rsidR="00323EED" w:rsidRPr="00964F78" w:rsidRDefault="00323EED" w:rsidP="00323EED">
      <w:pPr>
        <w:rPr>
          <w:sz w:val="16"/>
        </w:rPr>
      </w:pPr>
      <w:r w:rsidRPr="00964F78">
        <w:rPr>
          <w:rStyle w:val="StyleUnderline"/>
        </w:rPr>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r w:rsidRPr="00964F78">
        <w:rPr>
          <w:rStyle w:val="StyleUnderline"/>
        </w:rPr>
        <w:t>underresourced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intervening for instance in disputes over quotas for claims processing for veterans’ benefits,129 screening of passport applications by the Department of State,130 and caseload requirements for Taxpayer Advocates employed by the IRS.131</w:t>
      </w:r>
    </w:p>
    <w:p w14:paraId="6E0F82AE" w14:textId="77777777" w:rsidR="00323EED" w:rsidRPr="00964F78" w:rsidRDefault="00323EED" w:rsidP="00323EED">
      <w:pPr>
        <w:rPr>
          <w:sz w:val="16"/>
        </w:rPr>
      </w:pPr>
      <w:r w:rsidRPr="00964F78">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4153522" w14:textId="77777777" w:rsidR="00323EED" w:rsidRPr="00964F78" w:rsidRDefault="00323EED" w:rsidP="00323EED">
      <w:pPr>
        <w:rPr>
          <w:sz w:val="16"/>
        </w:rPr>
      </w:pPr>
      <w:r w:rsidRPr="00964F78">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CA45729" w14:textId="77777777" w:rsidR="00323EED" w:rsidRPr="00964F78" w:rsidRDefault="00323EED" w:rsidP="00323EED">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67B07265" w14:textId="77777777" w:rsidR="00323EED" w:rsidRPr="00964F78" w:rsidRDefault="00323EED" w:rsidP="00323EED">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w:t>
      </w:r>
      <w:r w:rsidRPr="00964F78">
        <w:rPr>
          <w:rStyle w:val="StyleUnderline"/>
        </w:rPr>
        <w:lastRenderedPageBreak/>
        <w:t xml:space="preserve">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772176DD" w14:textId="77777777" w:rsidR="00323EED" w:rsidRPr="00964F78" w:rsidRDefault="00323EED" w:rsidP="00323EED">
      <w:pPr>
        <w:rPr>
          <w:sz w:val="16"/>
        </w:rPr>
      </w:pPr>
      <w:r w:rsidRPr="00964F78">
        <w:rPr>
          <w:sz w:val="16"/>
        </w:rPr>
        <w:t>3. Direct Constraints on Policy</w:t>
      </w:r>
    </w:p>
    <w:p w14:paraId="59D9E4E2" w14:textId="77777777" w:rsidR="00323EED" w:rsidRPr="00964F78" w:rsidRDefault="00323EED" w:rsidP="00323EED">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with the encouragement of sympathetic presidents looking to lock in policy preferences.</w:t>
      </w:r>
    </w:p>
    <w:p w14:paraId="172EA1D3" w14:textId="77777777" w:rsidR="00323EED" w:rsidRPr="00964F78" w:rsidRDefault="00323EED" w:rsidP="00323EED">
      <w:pPr>
        <w:rPr>
          <w:sz w:val="16"/>
        </w:rPr>
      </w:pPr>
      <w:r w:rsidRPr="00964F78">
        <w:rPr>
          <w:rStyle w:val="StyleUnderline"/>
        </w:rPr>
        <w:t>By</w:t>
      </w:r>
      <w:r w:rsidRPr="00964F78">
        <w:rPr>
          <w:sz w:val="16"/>
        </w:rPr>
        <w:t xml:space="preserve"> way of </w:t>
      </w:r>
      <w:r w:rsidRPr="00964F78">
        <w:rPr>
          <w:rStyle w:val="StyleUnderline"/>
        </w:rPr>
        <w:t xml:space="preserve">disputes over </w:t>
      </w:r>
      <w:r w:rsidRPr="00964F78">
        <w:rPr>
          <w:rStyle w:val="Emphasis"/>
        </w:rPr>
        <w:t>conditions</w:t>
      </w:r>
      <w:r w:rsidRPr="00964F78">
        <w:rPr>
          <w:rStyle w:val="StyleUnderline"/>
        </w:rPr>
        <w:t xml:space="preserve"> of </w:t>
      </w:r>
      <w:r w:rsidRPr="00964F78">
        <w:rPr>
          <w:rStyle w:val="Emphasis"/>
        </w:rPr>
        <w:t>employment</w:t>
      </w:r>
      <w:r w:rsidRPr="00964F78">
        <w:rPr>
          <w:rStyle w:val="StyleUnderline"/>
        </w:rPr>
        <w:t xml:space="preserve">, </w:t>
      </w:r>
      <w:r w:rsidRPr="00964F78">
        <w:rPr>
          <w:rStyle w:val="StyleUnderline"/>
          <w:highlight w:val="cyan"/>
        </w:rPr>
        <w:t xml:space="preserve">labor can </w:t>
      </w:r>
      <w:r w:rsidRPr="00964F78">
        <w:rPr>
          <w:rStyle w:val="Emphasis"/>
          <w:highlight w:val="cyan"/>
        </w:rPr>
        <w:t>resist</w:t>
      </w:r>
      <w:r w:rsidRPr="00964F78">
        <w:rPr>
          <w:rStyle w:val="StyleUnderline"/>
          <w:highlight w:val="cyan"/>
        </w:rPr>
        <w:t xml:space="preserve"> substantive policy directives</w:t>
      </w:r>
      <w:r w:rsidRPr="00964F7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7302C875" w14:textId="77777777" w:rsidR="00323EED" w:rsidRPr="00964F78" w:rsidRDefault="00323EED" w:rsidP="00323EED">
      <w:pPr>
        <w:rPr>
          <w:sz w:val="16"/>
        </w:rPr>
      </w:pPr>
      <w:r w:rsidRPr="00964F7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4CD1222B" w14:textId="77777777" w:rsidR="00323EED" w:rsidRPr="00964F78" w:rsidRDefault="00323EED" w:rsidP="00323EED">
      <w:pPr>
        <w:rPr>
          <w:sz w:val="16"/>
        </w:rPr>
      </w:pPr>
      <w:r w:rsidRPr="00964F78">
        <w:rPr>
          <w:sz w:val="16"/>
        </w:rPr>
        <w:t>B. How Unionization Rights Mediate Bureaucratic Relations</w:t>
      </w:r>
    </w:p>
    <w:p w14:paraId="0E18BA98" w14:textId="77777777" w:rsidR="00323EED" w:rsidRPr="00964F78" w:rsidRDefault="00323EED" w:rsidP="00323EED">
      <w:pPr>
        <w:rPr>
          <w:sz w:val="16"/>
        </w:rPr>
      </w:pPr>
      <w:r w:rsidRPr="00964F78">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5BB0D11" w14:textId="77777777" w:rsidR="00323EED" w:rsidRPr="00964F78" w:rsidRDefault="00323EED" w:rsidP="00323EED">
      <w:pPr>
        <w:rPr>
          <w:sz w:val="16"/>
        </w:rPr>
      </w:pPr>
      <w:r w:rsidRPr="00964F78">
        <w:rPr>
          <w:sz w:val="16"/>
        </w:rPr>
        <w:t>1. The Value of Unions</w:t>
      </w:r>
    </w:p>
    <w:p w14:paraId="53F139B0" w14:textId="77777777" w:rsidR="00323EED" w:rsidRPr="00964F78" w:rsidRDefault="00323EED" w:rsidP="00323EED">
      <w:pPr>
        <w:rPr>
          <w:sz w:val="16"/>
        </w:rPr>
      </w:pPr>
      <w:r w:rsidRPr="00964F78">
        <w:rPr>
          <w:rStyle w:val="StyleUnderline"/>
        </w:rPr>
        <w:t xml:space="preserve">The civil service’s </w:t>
      </w:r>
      <w:r w:rsidRPr="00964F78">
        <w:rPr>
          <w:rStyle w:val="Emphasis"/>
        </w:rPr>
        <w:t>move</w:t>
      </w:r>
      <w:r w:rsidRPr="00964F78">
        <w:rPr>
          <w:rStyle w:val="StyleUnderline"/>
        </w:rPr>
        <w:t xml:space="preserve"> toward </w:t>
      </w:r>
      <w:r w:rsidRPr="00964F78">
        <w:rPr>
          <w:rStyle w:val="Emphasis"/>
          <w:highlight w:val="cyan"/>
        </w:rPr>
        <w:t>unionization</w:t>
      </w:r>
      <w:r w:rsidRPr="00964F78">
        <w:rPr>
          <w:rStyle w:val="StyleUnderline"/>
          <w:highlight w:val="cyan"/>
        </w:rPr>
        <w:t xml:space="preserve"> reflects</w:t>
      </w:r>
      <w:r w:rsidRPr="00964F78">
        <w:rPr>
          <w:sz w:val="16"/>
        </w:rPr>
        <w:t xml:space="preserve"> a broader </w:t>
      </w:r>
      <w:r w:rsidRPr="00964F78">
        <w:rPr>
          <w:rStyle w:val="StyleUnderline"/>
          <w:highlight w:val="cyan"/>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964F78">
        <w:rPr>
          <w:rStyle w:val="StyleUnderline"/>
          <w:highlight w:val="cyan"/>
        </w:rPr>
        <w:t xml:space="preserve">Unions </w:t>
      </w:r>
      <w:r w:rsidRPr="00964F78">
        <w:rPr>
          <w:rStyle w:val="Emphasis"/>
          <w:highlight w:val="cyan"/>
        </w:rPr>
        <w:t>accumulate resources</w:t>
      </w:r>
      <w:r w:rsidRPr="00964F78">
        <w:rPr>
          <w:rStyle w:val="StyleUnderline"/>
          <w:highlight w:val="cyan"/>
        </w:rPr>
        <w:t xml:space="preserve"> and </w:t>
      </w:r>
      <w:r w:rsidRPr="00964F78">
        <w:rPr>
          <w:rStyle w:val="Emphasis"/>
          <w:highlight w:val="cyan"/>
        </w:rPr>
        <w:t>expertise</w:t>
      </w:r>
      <w:r w:rsidRPr="00964F78">
        <w:rPr>
          <w:sz w:val="16"/>
        </w:rPr>
        <w:t xml:space="preserve">, </w:t>
      </w:r>
      <w:r w:rsidRPr="00964F78">
        <w:rPr>
          <w:rStyle w:val="StyleUnderline"/>
          <w:highlight w:val="cyan"/>
        </w:rPr>
        <w:t>allowing</w:t>
      </w:r>
      <w:r w:rsidRPr="00964F78">
        <w:rPr>
          <w:rStyle w:val="StyleUnderline"/>
        </w:rPr>
        <w:t xml:space="preserve"> civil servants to mount </w:t>
      </w:r>
      <w:r w:rsidRPr="00964F78">
        <w:rPr>
          <w:rStyle w:val="Emphasis"/>
        </w:rPr>
        <w:t>sophisticated</w:t>
      </w:r>
      <w:r w:rsidRPr="00964F78">
        <w:rPr>
          <w:rStyle w:val="StyleUnderline"/>
        </w:rPr>
        <w:t xml:space="preserve"> and </w:t>
      </w:r>
      <w:r w:rsidRPr="00964F78">
        <w:rPr>
          <w:rStyle w:val="Emphasis"/>
          <w:highlight w:val="cyan"/>
        </w:rPr>
        <w:t>well-financed defenses</w:t>
      </w:r>
      <w:r w:rsidRPr="00964F78">
        <w:rPr>
          <w:rStyle w:val="StyleUnderline"/>
        </w:rPr>
        <w:t xml:space="preserve"> in labor disputes and</w:t>
      </w:r>
      <w:r w:rsidRPr="00964F78">
        <w:rPr>
          <w:sz w:val="16"/>
        </w:rPr>
        <w:t xml:space="preserve"> to </w:t>
      </w:r>
      <w:r w:rsidRPr="00964F78">
        <w:rPr>
          <w:rStyle w:val="StyleUnderline"/>
        </w:rPr>
        <w:t xml:space="preserve">lobby effectively on </w:t>
      </w:r>
      <w:r w:rsidRPr="00964F78">
        <w:rPr>
          <w:rStyle w:val="Emphasis"/>
        </w:rPr>
        <w:t>key issues</w:t>
      </w:r>
      <w:r w:rsidRPr="00964F78">
        <w:rPr>
          <w:sz w:val="16"/>
        </w:rPr>
        <w:t xml:space="preserve">.161 </w:t>
      </w:r>
      <w:r w:rsidRPr="00964F78">
        <w:rPr>
          <w:rStyle w:val="StyleUnderline"/>
          <w:highlight w:val="cyan"/>
        </w:rPr>
        <w:t>Unions</w:t>
      </w:r>
      <w:r w:rsidRPr="00964F78">
        <w:rPr>
          <w:sz w:val="16"/>
        </w:rPr>
        <w:t xml:space="preserve">, for instance, </w:t>
      </w:r>
      <w:r w:rsidRPr="00964F78">
        <w:rPr>
          <w:rStyle w:val="StyleUnderline"/>
        </w:rPr>
        <w:t xml:space="preserve">are </w:t>
      </w:r>
      <w:r w:rsidRPr="00964F78">
        <w:rPr>
          <w:rStyle w:val="Emphasis"/>
        </w:rPr>
        <w:t>more effective</w:t>
      </w:r>
      <w:r w:rsidRPr="00964F78">
        <w:rPr>
          <w:rStyle w:val="StyleUnderline"/>
        </w:rPr>
        <w:t xml:space="preserve"> at litigating employment disputes, a </w:t>
      </w:r>
      <w:r w:rsidRPr="00964F78">
        <w:rPr>
          <w:rStyle w:val="Emphasis"/>
        </w:rPr>
        <w:t>key tool</w:t>
      </w:r>
      <w:r w:rsidRPr="00964F78">
        <w:rPr>
          <w:rStyle w:val="StyleUnderline"/>
        </w:rPr>
        <w:t xml:space="preserve"> in resisting the </w:t>
      </w:r>
      <w:r w:rsidRPr="00964F78">
        <w:rPr>
          <w:rStyle w:val="Emphasis"/>
        </w:rPr>
        <w:t>disciplinary efforts</w:t>
      </w:r>
      <w:r w:rsidRPr="00964F78">
        <w:rPr>
          <w:rStyle w:val="StyleUnderline"/>
        </w:rPr>
        <w:t xml:space="preserve"> of management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iCs w:val="0"/>
        </w:rPr>
        <w:t>Weingarten</w:t>
      </w:r>
      <w:r w:rsidRPr="00964F78">
        <w:rPr>
          <w:rStyle w:val="Emphasis"/>
        </w:rPr>
        <w:t xml:space="preserve"> rights</w:t>
      </w:r>
      <w:r w:rsidRPr="00964F78">
        <w:rPr>
          <w:rStyle w:val="StyleUnderline"/>
        </w:rPr>
        <w:t xml:space="preserve">: the right to have a </w:t>
      </w:r>
      <w:r w:rsidRPr="00964F78">
        <w:rPr>
          <w:rStyle w:val="Emphasis"/>
        </w:rPr>
        <w:t xml:space="preserve">union </w:t>
      </w:r>
      <w:r w:rsidRPr="00964F78">
        <w:rPr>
          <w:rStyle w:val="Emphasis"/>
        </w:rPr>
        <w:lastRenderedPageBreak/>
        <w:t>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964F78">
        <w:rPr>
          <w:rStyle w:val="Emphasis"/>
          <w:highlight w:val="cyan"/>
        </w:rPr>
        <w:t>financial</w:t>
      </w:r>
      <w:r w:rsidRPr="00964F78">
        <w:rPr>
          <w:rStyle w:val="StyleUnderline"/>
          <w:highlight w:val="cyan"/>
        </w:rPr>
        <w:t xml:space="preserve"> and </w:t>
      </w:r>
      <w:r w:rsidRPr="00964F78">
        <w:rPr>
          <w:rStyle w:val="Emphasis"/>
          <w:highlight w:val="cyan"/>
        </w:rPr>
        <w:t>logistical</w:t>
      </w:r>
      <w:r w:rsidRPr="00964F78">
        <w:rPr>
          <w:rStyle w:val="StyleUnderline"/>
          <w:highlight w:val="cyan"/>
        </w:rPr>
        <w:t xml:space="preserve"> 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683F0015" w14:textId="77777777" w:rsidR="00323EED" w:rsidRPr="00964F78" w:rsidRDefault="00323EED" w:rsidP="00323EED">
      <w:pPr>
        <w:rPr>
          <w:sz w:val="16"/>
        </w:rPr>
      </w:pPr>
      <w:r w:rsidRPr="00964F78">
        <w:rPr>
          <w:sz w:val="16"/>
        </w:rPr>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3F31C17" w14:textId="77777777" w:rsidR="00323EED" w:rsidRPr="00964F78" w:rsidRDefault="00323EED" w:rsidP="00323EED">
      <w:pPr>
        <w:rPr>
          <w:sz w:val="16"/>
        </w:rPr>
      </w:pPr>
      <w:r w:rsidRPr="00964F78">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0897EDD" w14:textId="77777777" w:rsidR="00323EED" w:rsidRPr="00964F78" w:rsidRDefault="00323EED" w:rsidP="00323EED">
      <w:pPr>
        <w:rPr>
          <w:sz w:val="16"/>
        </w:rPr>
      </w:pPr>
      <w:r w:rsidRPr="00964F78">
        <w:rPr>
          <w:sz w:val="16"/>
        </w:rPr>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r w:rsidRPr="00964F78">
        <w:rPr>
          <w:rStyle w:val="Emphasis"/>
          <w:highlight w:val="cyan"/>
        </w:rPr>
        <w:t>proregulation</w:t>
      </w:r>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25D4BC54" w14:textId="77777777" w:rsidR="00323EED" w:rsidRPr="00964F78" w:rsidRDefault="00323EED" w:rsidP="00323EED">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regular 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bookmarkEnd w:id="0"/>
    <w:p w14:paraId="6D49A666" w14:textId="77777777" w:rsidR="00323EED" w:rsidRPr="00964F78" w:rsidRDefault="00323EED" w:rsidP="00323EED">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3D8186A0" w14:textId="77777777" w:rsidR="00323EED" w:rsidRPr="00964F78" w:rsidRDefault="00323EED" w:rsidP="00323EED">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2D166D6F" w14:textId="77777777" w:rsidR="00323EED" w:rsidRPr="00964F78" w:rsidRDefault="00323EED" w:rsidP="00323EED">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507115D6" w14:textId="77777777" w:rsidR="00323EED" w:rsidRPr="00964F78" w:rsidRDefault="00323EED" w:rsidP="00323EED">
      <w:pPr>
        <w:rPr>
          <w:sz w:val="16"/>
        </w:rPr>
      </w:pPr>
      <w:r w:rsidRPr="00964F78">
        <w:rPr>
          <w:rStyle w:val="Emphasis"/>
          <w:highlight w:val="cyan"/>
        </w:rPr>
        <w:lastRenderedPageBreak/>
        <w:t>Union rights</w:t>
      </w:r>
      <w:r w:rsidRPr="00964F78">
        <w:rPr>
          <w:rStyle w:val="StyleUnderline"/>
          <w:highlight w:val="cyan"/>
        </w:rPr>
        <w:t xml:space="preserve"> provide federal employees a way to </w:t>
      </w:r>
      <w:r w:rsidRPr="00964F78">
        <w:rPr>
          <w:rStyle w:val="Emphasis"/>
          <w:highlight w:val="cyan"/>
        </w:rPr>
        <w:t>improve</w:t>
      </w:r>
      <w:r w:rsidRPr="00964F78">
        <w:rPr>
          <w:rStyle w:val="StyleUnderline"/>
          <w:highlight w:val="cyan"/>
        </w:rPr>
        <w:t xml:space="preserve"> their 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1D5F9CC5" w14:textId="77777777" w:rsidR="00323EED" w:rsidRPr="00964F78" w:rsidRDefault="00323EED" w:rsidP="00323EED">
      <w:pPr>
        <w:rPr>
          <w:sz w:val="16"/>
        </w:rPr>
      </w:pPr>
      <w:r w:rsidRPr="00964F78">
        <w:rPr>
          <w:sz w:val="16"/>
        </w:rPr>
        <w:t>That is why, on this Labor Day, we are calling on Congress to immediately pass the Protect America’s Workforce Act.</w:t>
      </w:r>
    </w:p>
    <w:p w14:paraId="780DE5DD" w14:textId="77777777" w:rsidR="00323EED" w:rsidRPr="00964F78" w:rsidRDefault="00323EED" w:rsidP="00323EED">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4838473F" w14:textId="77777777" w:rsidR="00323EED" w:rsidRPr="00964F78" w:rsidRDefault="00323EED" w:rsidP="00323EED">
      <w:pPr>
        <w:rPr>
          <w:sz w:val="16"/>
        </w:rPr>
      </w:pPr>
      <w:bookmarkStart w:id="2" w:name="_Hlk213863665"/>
      <w:r w:rsidRPr="00964F78">
        <w:rPr>
          <w:rStyle w:val="StyleUnderline"/>
        </w:rPr>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32120E62" w14:textId="77777777" w:rsidR="00323EED" w:rsidRPr="00964F78" w:rsidRDefault="00323EED" w:rsidP="00323EED">
      <w:pPr>
        <w:rPr>
          <w:sz w:val="16"/>
        </w:rPr>
      </w:pPr>
      <w:r w:rsidRPr="00964F78">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79BE9EEA" w14:textId="77777777" w:rsidR="00323EED" w:rsidRPr="00964F78" w:rsidRDefault="00323EED" w:rsidP="00323EED">
      <w:pPr>
        <w:rPr>
          <w:sz w:val="16"/>
        </w:rPr>
      </w:pPr>
      <w:r w:rsidRPr="00964F78">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20E364A1" w14:textId="77777777" w:rsidR="00323EED" w:rsidRPr="00964F78" w:rsidRDefault="00323EED" w:rsidP="00323EED">
      <w:pPr>
        <w:rPr>
          <w:sz w:val="16"/>
        </w:rPr>
      </w:pPr>
      <w:r w:rsidRPr="00964F78">
        <w:rPr>
          <w:sz w:val="16"/>
        </w:rPr>
        <w:t xml:space="preserve">Specifically, </w:t>
      </w:r>
      <w:r w:rsidRPr="00964F78">
        <w:rPr>
          <w:rStyle w:val="StyleUnderline"/>
          <w:highlight w:val="cyan"/>
        </w:rPr>
        <w:t xml:space="preserve">through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federal employees</w:t>
      </w:r>
      <w:r w:rsidRPr="00964F78">
        <w:rPr>
          <w:rStyle w:val="StyleUnderline"/>
        </w:rPr>
        <w:t xml:space="preserve"> are able to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4E984470" w14:textId="77777777" w:rsidR="00323EED" w:rsidRPr="00964F78" w:rsidRDefault="00323EED" w:rsidP="00323EED">
      <w:pPr>
        <w:rPr>
          <w:sz w:val="16"/>
        </w:rPr>
      </w:pPr>
      <w:r w:rsidRPr="00964F78">
        <w:rPr>
          <w:sz w:val="16"/>
        </w:rPr>
        <w:t>Officers at the Transportation Security Administration have been able to negotiate for policies that provide for better work-life balance and expanded benefits that have helped performance and retention at the agency.</w:t>
      </w:r>
    </w:p>
    <w:p w14:paraId="42864F42" w14:textId="77777777" w:rsidR="00323EED" w:rsidRPr="00964F78" w:rsidRDefault="00323EED" w:rsidP="00323EED">
      <w:pPr>
        <w:rPr>
          <w:sz w:val="16"/>
        </w:rPr>
      </w:pPr>
      <w:r w:rsidRPr="00964F78">
        <w:rPr>
          <w:sz w:val="16"/>
        </w:rPr>
        <w:t xml:space="preserve">Additionally, collective bargaining at the Department of Veterans Affairs led to an improved promotion process, which is important to ensuring the agency can retain talented staff. </w:t>
      </w:r>
    </w:p>
    <w:p w14:paraId="359B7743" w14:textId="77777777" w:rsidR="00323EED" w:rsidRPr="00964F78" w:rsidRDefault="00323EED" w:rsidP="00323EED">
      <w:pPr>
        <w:rPr>
          <w:sz w:val="16"/>
        </w:rPr>
      </w:pPr>
      <w:r w:rsidRPr="00964F78">
        <w:rPr>
          <w:sz w:val="16"/>
        </w:rPr>
        <w:t xml:space="preserve">At the Social Security Administration, union members secured more time for employees to attend and complete training that helps them perform their responsibilities more effectively. </w:t>
      </w:r>
    </w:p>
    <w:p w14:paraId="283B087A" w14:textId="77777777" w:rsidR="00323EED" w:rsidRPr="00964F78" w:rsidRDefault="00323EED" w:rsidP="00323EED">
      <w:pPr>
        <w:rPr>
          <w:sz w:val="16"/>
        </w:rPr>
      </w:pPr>
      <w:r w:rsidRPr="00964F78">
        <w:rPr>
          <w:rStyle w:val="StyleUnderline"/>
          <w:highlight w:val="cyan"/>
        </w:rPr>
        <w:t>Union rights</w:t>
      </w:r>
      <w:r w:rsidRPr="00964F78">
        <w:rPr>
          <w:rStyle w:val="StyleUnderline"/>
        </w:rPr>
        <w:t xml:space="preserve"> also </w:t>
      </w:r>
      <w:r w:rsidRPr="00964F78">
        <w:rPr>
          <w:rStyle w:val="StyleUnderline"/>
          <w:highlight w:val="cyan"/>
        </w:rPr>
        <w:t>provide</w:t>
      </w:r>
      <w:r w:rsidRPr="00964F78">
        <w:rPr>
          <w:rStyle w:val="StyleUnderline"/>
        </w:rPr>
        <w:t xml:space="preserve"> federal </w:t>
      </w:r>
      <w:r w:rsidRPr="00964F78">
        <w:rPr>
          <w:rStyle w:val="StyleUnderline"/>
          <w:highlight w:val="cyan"/>
        </w:rPr>
        <w:t>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7BC10091" w14:textId="77777777" w:rsidR="00323EED" w:rsidRPr="00964F78" w:rsidRDefault="00323EED" w:rsidP="00323EED">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2"/>
    <w:p w14:paraId="363FA91F" w14:textId="77777777" w:rsidR="00323EED" w:rsidRPr="00964F78" w:rsidRDefault="00323EED" w:rsidP="00323EED">
      <w:pPr>
        <w:rPr>
          <w:sz w:val="16"/>
        </w:rPr>
      </w:pPr>
      <w:r w:rsidRPr="00964F78">
        <w:rPr>
          <w:rStyle w:val="StyleUnderline"/>
        </w:rPr>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4347DA0F" w14:textId="77777777" w:rsidR="00323EED" w:rsidRPr="00964F78" w:rsidRDefault="00323EED" w:rsidP="00323EED">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out, but </w:t>
      </w:r>
      <w:r w:rsidRPr="00964F78">
        <w:rPr>
          <w:u w:val="single"/>
        </w:rPr>
        <w:t>avoiding</w:t>
      </w:r>
      <w:r w:rsidRPr="00964F78">
        <w:t xml:space="preserve"> confrontation.</w:t>
      </w:r>
    </w:p>
    <w:p w14:paraId="36855C73" w14:textId="77777777" w:rsidR="00323EED" w:rsidRPr="00964F78" w:rsidRDefault="00323EED" w:rsidP="00323EED">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353869F1" w14:textId="77777777" w:rsidR="00323EED" w:rsidRPr="00964F78" w:rsidRDefault="00323EED" w:rsidP="00323EED">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504504F0" w14:textId="77777777" w:rsidR="00323EED" w:rsidRPr="00964F78" w:rsidRDefault="00323EED" w:rsidP="00323EED">
      <w:pPr>
        <w:rPr>
          <w:sz w:val="16"/>
        </w:rPr>
      </w:pPr>
      <w:r w:rsidRPr="00964F78">
        <w:rPr>
          <w:rStyle w:val="StyleUnderline"/>
        </w:rPr>
        <w:lastRenderedPageBreak/>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workforce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the </w:t>
      </w:r>
      <w:r w:rsidRPr="00964F78">
        <w:rPr>
          <w:rStyle w:val="Emphasis"/>
          <w:highlight w:val="cyan"/>
        </w:rPr>
        <w:t>vast majority</w:t>
      </w:r>
      <w:r w:rsidRPr="00964F78">
        <w:rPr>
          <w:rStyle w:val="StyleUnderline"/>
        </w:rPr>
        <w:t xml:space="preserve"> of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02DB427C" w14:textId="77777777" w:rsidR="00323EED" w:rsidRPr="00964F78" w:rsidRDefault="00323EED" w:rsidP="00323EED">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3092339D" w14:textId="77777777" w:rsidR="00323EED" w:rsidRPr="00964F78" w:rsidRDefault="00323EED" w:rsidP="00323EED">
      <w:pPr>
        <w:rPr>
          <w:sz w:val="16"/>
        </w:rPr>
      </w:pPr>
      <w:r w:rsidRPr="00964F78">
        <w:rPr>
          <w:sz w:val="16"/>
        </w:rPr>
        <w:t>At the end of the day, career staffers still believe that politicians come and go and it’s them who will persevere, the survivors told POLITICO.</w:t>
      </w:r>
    </w:p>
    <w:p w14:paraId="73D2DA16" w14:textId="77777777" w:rsidR="00323EED" w:rsidRPr="00964F78" w:rsidRDefault="00323EED" w:rsidP="00323EED">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7B057CD8" w14:textId="77777777" w:rsidR="00323EED" w:rsidRPr="00964F78" w:rsidRDefault="00323EED" w:rsidP="00323EED">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1C93583E" w14:textId="77777777" w:rsidR="00323EED" w:rsidRPr="00964F78" w:rsidRDefault="00323EED" w:rsidP="00323EED">
      <w:pPr>
        <w:rPr>
          <w:sz w:val="16"/>
        </w:rPr>
      </w:pPr>
      <w:r w:rsidRPr="00964F78">
        <w:rPr>
          <w:rStyle w:val="StyleUnderline"/>
        </w:rPr>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5BACFA0B" w14:textId="77777777" w:rsidR="00323EED" w:rsidRPr="00964F78" w:rsidRDefault="00323EED" w:rsidP="00323EED">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160168B1" w14:textId="77777777" w:rsidR="00323EED" w:rsidRPr="00964F78" w:rsidRDefault="00323EED" w:rsidP="00323EED">
      <w:pPr>
        <w:pStyle w:val="Heading2"/>
      </w:pPr>
      <w:r w:rsidRPr="00964F78">
        <w:lastRenderedPageBreak/>
        <w:t>Plan---1AC</w:t>
      </w:r>
    </w:p>
    <w:p w14:paraId="4F1A08F8" w14:textId="77777777" w:rsidR="00323EED" w:rsidRDefault="00323EED" w:rsidP="00323EED">
      <w:pPr>
        <w:pStyle w:val="Heading4"/>
      </w:pPr>
      <w:r>
        <w:t>The United States federal government should substantially strengthen collective bargaining rights for workers in the federal civil service.</w:t>
      </w:r>
    </w:p>
    <w:p w14:paraId="34D6F48D" w14:textId="77777777" w:rsidR="00323EED" w:rsidRPr="00964F78" w:rsidRDefault="00323EED" w:rsidP="00323EED">
      <w:pPr>
        <w:pStyle w:val="Heading2"/>
      </w:pPr>
      <w:r w:rsidRPr="00964F78">
        <w:lastRenderedPageBreak/>
        <w:t>Overreach---1AC</w:t>
      </w:r>
    </w:p>
    <w:p w14:paraId="357092A0" w14:textId="77777777" w:rsidR="00323EED" w:rsidRPr="00964F78" w:rsidRDefault="00323EED" w:rsidP="00323EED">
      <w:pPr>
        <w:pStyle w:val="Heading4"/>
      </w:pPr>
      <w:r w:rsidRPr="00964F78">
        <w:t>Advantage Two---</w:t>
      </w:r>
      <w:r w:rsidRPr="00964F78">
        <w:rPr>
          <w:u w:val="single"/>
        </w:rPr>
        <w:t>OVERREACH</w:t>
      </w:r>
      <w:r w:rsidRPr="00964F78">
        <w:t>:</w:t>
      </w:r>
      <w:r w:rsidRPr="00964F78">
        <w:tab/>
      </w:r>
    </w:p>
    <w:p w14:paraId="3AB5CFF4" w14:textId="77777777" w:rsidR="00323EED" w:rsidRPr="00964F78" w:rsidRDefault="00323EED" w:rsidP="00323EED">
      <w:pPr>
        <w:pStyle w:val="Heading4"/>
      </w:pPr>
      <w:r w:rsidRPr="00964F78">
        <w:t xml:space="preserve">Trump’s </w:t>
      </w:r>
      <w:r w:rsidRPr="00964F78">
        <w:rPr>
          <w:u w:val="single"/>
        </w:rPr>
        <w:t>assault</w:t>
      </w:r>
      <w:r w:rsidRPr="00964F78">
        <w:t xml:space="preserve"> on the civil service </w:t>
      </w:r>
      <w:r w:rsidRPr="00964F78">
        <w:rPr>
          <w:u w:val="single"/>
        </w:rPr>
        <w:t>paves</w:t>
      </w:r>
      <w:r w:rsidRPr="00964F78">
        <w:t xml:space="preserve"> the way for </w:t>
      </w:r>
      <w:r w:rsidRPr="00964F78">
        <w:rPr>
          <w:u w:val="single"/>
        </w:rPr>
        <w:t>broad</w:t>
      </w:r>
      <w:r w:rsidRPr="00964F78">
        <w:t xml:space="preserve"> executive aggrandizement and authoritarian fill-in.</w:t>
      </w:r>
    </w:p>
    <w:p w14:paraId="6BF79695" w14:textId="77777777" w:rsidR="00323EED" w:rsidRPr="00964F78" w:rsidRDefault="00323EED" w:rsidP="00323EED">
      <w:r w:rsidRPr="00964F78">
        <w:rPr>
          <w:rStyle w:val="Style13ptBold"/>
        </w:rPr>
        <w:t>Moynihan ’25</w:t>
      </w:r>
      <w:r w:rsidRPr="00964F78">
        <w:t xml:space="preserve"> [Donald; May 23; PhD, Professor of Public Policy, University of Michigan; American Society for Public Administration, “Trump’s Politicization of the Civil Service: Taking the Unitary Executive Seriously,” vol. 45]</w:t>
      </w:r>
    </w:p>
    <w:p w14:paraId="1458D542" w14:textId="77777777" w:rsidR="00323EED" w:rsidRPr="00964F78" w:rsidRDefault="00323EED" w:rsidP="00323EED">
      <w:pPr>
        <w:rPr>
          <w:sz w:val="16"/>
        </w:rPr>
      </w:pPr>
      <w:r w:rsidRPr="00964F78">
        <w:rPr>
          <w:rStyle w:val="StyleUnderline"/>
        </w:rPr>
        <w:t xml:space="preserve">President </w:t>
      </w:r>
      <w:r w:rsidRPr="00964F78">
        <w:rPr>
          <w:rStyle w:val="StyleUnderline"/>
          <w:highlight w:val="cyan"/>
        </w:rPr>
        <w:t>Trump’s</w:t>
      </w:r>
      <w:r w:rsidRPr="00964F78">
        <w:rPr>
          <w:rStyle w:val="StyleUnderline"/>
        </w:rPr>
        <w:t xml:space="preserve"> commitment to a </w:t>
      </w:r>
      <w:r w:rsidRPr="00964F78">
        <w:rPr>
          <w:rStyle w:val="Emphasis"/>
          <w:highlight w:val="cyan"/>
        </w:rPr>
        <w:t>mass politicization</w:t>
      </w:r>
      <w:r w:rsidRPr="00964F78">
        <w:rPr>
          <w:rStyle w:val="StyleUnderline"/>
        </w:rPr>
        <w:t xml:space="preserve"> of the </w:t>
      </w:r>
      <w:r w:rsidRPr="00964F78">
        <w:rPr>
          <w:rStyle w:val="Emphasis"/>
        </w:rPr>
        <w:t>public sector</w:t>
      </w:r>
      <w:r w:rsidRPr="00964F78">
        <w:rPr>
          <w:sz w:val="16"/>
        </w:rPr>
        <w:t xml:space="preserve"> was signaled repeatedly for years (Moynihan, 2022). Nevertheless, the </w:t>
      </w:r>
      <w:r w:rsidRPr="00964F78">
        <w:rPr>
          <w:rStyle w:val="StyleUnderline"/>
        </w:rPr>
        <w:t xml:space="preserve">speed and </w:t>
      </w:r>
      <w:r w:rsidRPr="00964F78">
        <w:rPr>
          <w:rStyle w:val="Emphasis"/>
        </w:rPr>
        <w:t>scale</w:t>
      </w:r>
      <w:r w:rsidRPr="00964F78">
        <w:rPr>
          <w:rStyle w:val="StyleUnderline"/>
        </w:rPr>
        <w:t xml:space="preserve"> of his actions have been </w:t>
      </w:r>
      <w:r w:rsidRPr="00964F78">
        <w:rPr>
          <w:rStyle w:val="Emphasis"/>
        </w:rPr>
        <w:t>breathtaking</w:t>
      </w:r>
      <w:r w:rsidRPr="00964F78">
        <w:rPr>
          <w:rStyle w:val="StyleUnderline"/>
        </w:rPr>
        <w:t xml:space="preserve">, collectively representing the </w:t>
      </w:r>
      <w:r w:rsidRPr="00964F78">
        <w:rPr>
          <w:rStyle w:val="Emphasis"/>
          <w:highlight w:val="cyan"/>
        </w:rPr>
        <w:t>greatest change</w:t>
      </w:r>
      <w:r w:rsidRPr="00964F78">
        <w:rPr>
          <w:rStyle w:val="StyleUnderline"/>
          <w:highlight w:val="cyan"/>
        </w:rPr>
        <w:t xml:space="preserve"> in</w:t>
      </w:r>
      <w:r w:rsidRPr="00964F78">
        <w:rPr>
          <w:rStyle w:val="StyleUnderline"/>
        </w:rPr>
        <w:t xml:space="preserve"> the American </w:t>
      </w:r>
      <w:r w:rsidRPr="00964F78">
        <w:rPr>
          <w:rStyle w:val="Emphasis"/>
          <w:highlight w:val="cyan"/>
        </w:rPr>
        <w:t>civil service</w:t>
      </w:r>
      <w:r w:rsidRPr="00964F78">
        <w:rPr>
          <w:rStyle w:val="StyleUnderline"/>
        </w:rPr>
        <w:t xml:space="preserve"> system since its </w:t>
      </w:r>
      <w:r w:rsidRPr="00964F78">
        <w:rPr>
          <w:rStyle w:val="Emphasis"/>
        </w:rPr>
        <w:t>inception</w:t>
      </w:r>
      <w:r w:rsidRPr="00964F78">
        <w:rPr>
          <w:sz w:val="16"/>
        </w:rPr>
        <w:t>.</w:t>
      </w:r>
    </w:p>
    <w:p w14:paraId="2EF9F382" w14:textId="77777777" w:rsidR="00323EED" w:rsidRPr="00964F78" w:rsidRDefault="00323EED" w:rsidP="00323EED">
      <w:pPr>
        <w:rPr>
          <w:sz w:val="16"/>
        </w:rPr>
      </w:pPr>
      <w:r w:rsidRPr="00964F78">
        <w:rPr>
          <w:sz w:val="16"/>
        </w:rPr>
        <w:t xml:space="preserve">The lynchpin of this plan is the revised Schedule F (now “Policy/Career”) Executive Order, which allows Trump EO to </w:t>
      </w:r>
      <w:r w:rsidRPr="00964F78">
        <w:rPr>
          <w:rStyle w:val="Emphasis"/>
        </w:rPr>
        <w:t>convert</w:t>
      </w:r>
      <w:r w:rsidRPr="00964F78">
        <w:rPr>
          <w:rStyle w:val="StyleUnderline"/>
        </w:rPr>
        <w:t xml:space="preserve"> career employees into </w:t>
      </w:r>
      <w:r w:rsidRPr="00964F78">
        <w:rPr>
          <w:rStyle w:val="Emphasis"/>
        </w:rPr>
        <w:t>political appointees</w:t>
      </w:r>
      <w:r w:rsidRPr="00964F78">
        <w:rPr>
          <w:rStyle w:val="StyleUnderline"/>
        </w:rPr>
        <w:t xml:space="preserve">, and in doing so </w:t>
      </w:r>
      <w:r w:rsidRPr="00964F78">
        <w:rPr>
          <w:rStyle w:val="StyleUnderline"/>
          <w:highlight w:val="cyan"/>
        </w:rPr>
        <w:t>removes</w:t>
      </w:r>
      <w:r w:rsidRPr="00964F78">
        <w:rPr>
          <w:rStyle w:val="StyleUnderline"/>
        </w:rPr>
        <w:t xml:space="preserve"> their </w:t>
      </w:r>
      <w:r w:rsidRPr="00964F78">
        <w:rPr>
          <w:rStyle w:val="Emphasis"/>
          <w:highlight w:val="cyan"/>
        </w:rPr>
        <w:t>job protections</w:t>
      </w:r>
      <w:r w:rsidRPr="00964F78">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45FF9459" w14:textId="77777777" w:rsidR="00323EED" w:rsidRPr="00964F78" w:rsidRDefault="00323EED" w:rsidP="00323EED">
      <w:pPr>
        <w:rPr>
          <w:sz w:val="16"/>
        </w:rPr>
      </w:pPr>
      <w:r w:rsidRPr="00964F78">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78EAF72A" w14:textId="77777777" w:rsidR="00323EED" w:rsidRPr="00964F78" w:rsidRDefault="00323EED" w:rsidP="00323EED">
      <w:pPr>
        <w:rPr>
          <w:sz w:val="16"/>
        </w:rPr>
      </w:pPr>
      <w:r w:rsidRPr="00964F78">
        <w:rPr>
          <w:sz w:val="16"/>
        </w:rPr>
        <w:t xml:space="preserve">In the Schedule F Executive Order and elsewhere the Trump administration is </w:t>
      </w:r>
      <w:r w:rsidRPr="00964F78">
        <w:rPr>
          <w:rStyle w:val="Emphasis"/>
          <w:highlight w:val="cyan"/>
        </w:rPr>
        <w:t>explicit</w:t>
      </w:r>
      <w:r w:rsidRPr="00964F78">
        <w:rPr>
          <w:rStyle w:val="StyleUnderline"/>
          <w:highlight w:val="cyan"/>
        </w:rPr>
        <w:t xml:space="preserve">ly relying on </w:t>
      </w:r>
      <w:r w:rsidRPr="00964F78">
        <w:rPr>
          <w:rStyle w:val="Emphasis"/>
          <w:highlight w:val="cyan"/>
        </w:rPr>
        <w:t>u</w:t>
      </w:r>
      <w:r w:rsidRPr="00964F78">
        <w:rPr>
          <w:rStyle w:val="StyleUnderline"/>
          <w:highlight w:val="cyan"/>
        </w:rPr>
        <w:t xml:space="preserve">nitary </w:t>
      </w:r>
      <w:r w:rsidRPr="00964F78">
        <w:rPr>
          <w:rStyle w:val="Emphasis"/>
          <w:highlight w:val="cyan"/>
        </w:rPr>
        <w:t>e</w:t>
      </w:r>
      <w:r w:rsidRPr="00964F78">
        <w:rPr>
          <w:rStyle w:val="StyleUnderline"/>
          <w:highlight w:val="cyan"/>
        </w:rPr>
        <w:t>xecutive</w:t>
      </w:r>
      <w:r w:rsidRPr="00964F78">
        <w:rPr>
          <w:rStyle w:val="StyleUnderline"/>
        </w:rPr>
        <w:t xml:space="preserve"> </w:t>
      </w:r>
      <w:r w:rsidRPr="00964F78">
        <w:rPr>
          <w:rStyle w:val="Emphasis"/>
        </w:rPr>
        <w:t>t</w:t>
      </w:r>
      <w:r w:rsidRPr="00964F78">
        <w:rPr>
          <w:rStyle w:val="StyleUnderline"/>
        </w:rPr>
        <w:t>heory</w:t>
      </w:r>
      <w:r w:rsidRPr="00964F78">
        <w:rPr>
          <w:sz w:val="16"/>
        </w:rPr>
        <w:t xml:space="preserve">. This is the novel legal theory that the founding fathers of the American constitution wanted a President with King-like powers. More specifically, it is a </w:t>
      </w:r>
      <w:r w:rsidRPr="00964F78">
        <w:rPr>
          <w:rStyle w:val="Emphasis"/>
        </w:rPr>
        <w:t>theory</w:t>
      </w:r>
      <w:r w:rsidRPr="00964F78">
        <w:rPr>
          <w:rStyle w:val="StyleUnderline"/>
        </w:rPr>
        <w:t xml:space="preserve"> that the </w:t>
      </w:r>
      <w:r w:rsidRPr="00964F78">
        <w:rPr>
          <w:rStyle w:val="Emphasis"/>
        </w:rPr>
        <w:t>vesting</w:t>
      </w:r>
      <w:r w:rsidRPr="00964F78">
        <w:rPr>
          <w:rStyle w:val="StyleUnderline"/>
        </w:rPr>
        <w:t xml:space="preserve"> and </w:t>
      </w:r>
      <w:r w:rsidRPr="00964F78">
        <w:rPr>
          <w:rStyle w:val="Emphasis"/>
        </w:rPr>
        <w:t>take care</w:t>
      </w:r>
      <w:r w:rsidRPr="00964F78">
        <w:rPr>
          <w:rStyle w:val="StyleUnderline"/>
        </w:rPr>
        <w:t xml:space="preserve"> clauses of </w:t>
      </w:r>
      <w:r w:rsidRPr="00964F78">
        <w:rPr>
          <w:rStyle w:val="Emphasis"/>
        </w:rPr>
        <w:t>Article II</w:t>
      </w:r>
      <w:r w:rsidRPr="00964F78">
        <w:rPr>
          <w:rStyle w:val="StyleUnderline"/>
        </w:rPr>
        <w:t xml:space="preserve"> of the constitution gives the President previously </w:t>
      </w:r>
      <w:r w:rsidRPr="00964F78">
        <w:rPr>
          <w:rStyle w:val="Emphasis"/>
        </w:rPr>
        <w:t>unrecognized powers</w:t>
      </w:r>
      <w:r w:rsidRPr="00964F78">
        <w:rPr>
          <w:rStyle w:val="StyleUnderline"/>
        </w:rPr>
        <w:t xml:space="preserve"> over the executive branch, and </w:t>
      </w:r>
      <w:r w:rsidRPr="00964F78">
        <w:rPr>
          <w:rStyle w:val="Emphasis"/>
          <w:highlight w:val="cyan"/>
        </w:rPr>
        <w:t>protects</w:t>
      </w:r>
      <w:r w:rsidRPr="00964F78">
        <w:rPr>
          <w:rStyle w:val="StyleUnderline"/>
        </w:rPr>
        <w:t xml:space="preserve"> him </w:t>
      </w:r>
      <w:r w:rsidRPr="00964F78">
        <w:rPr>
          <w:rStyle w:val="StyleUnderline"/>
          <w:highlight w:val="cyan"/>
        </w:rPr>
        <w:t xml:space="preserve">from </w:t>
      </w:r>
      <w:r w:rsidRPr="00964F78">
        <w:rPr>
          <w:rStyle w:val="Emphasis"/>
          <w:highlight w:val="cyan"/>
        </w:rPr>
        <w:t>traditional constraints</w:t>
      </w:r>
      <w:r w:rsidRPr="00964F78">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6919087B" w14:textId="77777777" w:rsidR="00323EED" w:rsidRPr="00964F78" w:rsidRDefault="00323EED" w:rsidP="00323EED">
      <w:pPr>
        <w:rPr>
          <w:sz w:val="16"/>
        </w:rPr>
      </w:pPr>
      <w:r w:rsidRPr="00964F78">
        <w:rPr>
          <w:sz w:val="16"/>
        </w:rPr>
        <w:t xml:space="preserve">This broad assumption of power, and protection from accountability, can be applied in a myriad of ways that upends our traditional understanding of the role of the Presidency in American governance. For example, it can be </w:t>
      </w:r>
      <w:r w:rsidRPr="00964F78">
        <w:rPr>
          <w:rStyle w:val="StyleUnderline"/>
        </w:rPr>
        <w:t xml:space="preserve">used to </w:t>
      </w:r>
      <w:r w:rsidRPr="00964F78">
        <w:rPr>
          <w:rStyle w:val="Emphasis"/>
        </w:rPr>
        <w:t>argue</w:t>
      </w:r>
      <w:r w:rsidRPr="00964F78">
        <w:rPr>
          <w:rStyle w:val="StyleUnderline"/>
        </w:rPr>
        <w:t xml:space="preserve"> that the President is allowed to </w:t>
      </w:r>
      <w:r w:rsidRPr="00964F78">
        <w:rPr>
          <w:rStyle w:val="Emphasis"/>
          <w:highlight w:val="cyan"/>
        </w:rPr>
        <w:t>remove</w:t>
      </w:r>
      <w:r w:rsidRPr="00964F78">
        <w:rPr>
          <w:rStyle w:val="StyleUnderline"/>
        </w:rPr>
        <w:t xml:space="preserve"> the heads of </w:t>
      </w:r>
      <w:r w:rsidRPr="00964F78">
        <w:rPr>
          <w:rStyle w:val="Emphasis"/>
          <w:highlight w:val="cyan"/>
        </w:rPr>
        <w:t>independent agencies</w:t>
      </w:r>
      <w:r w:rsidRPr="00964F78">
        <w:rPr>
          <w:rStyle w:val="StyleUnderline"/>
          <w:highlight w:val="cyan"/>
        </w:rPr>
        <w:t xml:space="preserve"> or </w:t>
      </w:r>
      <w:r w:rsidRPr="00964F78">
        <w:rPr>
          <w:rStyle w:val="Emphasis"/>
          <w:highlight w:val="cyan"/>
        </w:rPr>
        <w:t>I</w:t>
      </w:r>
      <w:r w:rsidRPr="00964F78">
        <w:rPr>
          <w:rStyle w:val="StyleUnderline"/>
        </w:rPr>
        <w:t xml:space="preserve">nspectors </w:t>
      </w:r>
      <w:r w:rsidRPr="00964F78">
        <w:rPr>
          <w:rStyle w:val="Emphasis"/>
          <w:highlight w:val="cyan"/>
        </w:rPr>
        <w:t>G</w:t>
      </w:r>
      <w:r w:rsidRPr="00964F78">
        <w:rPr>
          <w:rStyle w:val="StyleUnderline"/>
        </w:rPr>
        <w:t xml:space="preserve">eneral </w:t>
      </w:r>
      <w:r w:rsidRPr="00964F78">
        <w:rPr>
          <w:rStyle w:val="StyleUnderline"/>
          <w:highlight w:val="cyan"/>
        </w:rPr>
        <w:t xml:space="preserve">without </w:t>
      </w:r>
      <w:r w:rsidRPr="00964F78">
        <w:rPr>
          <w:rStyle w:val="Emphasis"/>
          <w:highlight w:val="cyan"/>
        </w:rPr>
        <w:t>due process</w:t>
      </w:r>
      <w:r w:rsidRPr="00964F78">
        <w:rPr>
          <w:rStyle w:val="StyleUnderline"/>
        </w:rPr>
        <w:t xml:space="preserve"> or cause</w:t>
      </w:r>
      <w:r w:rsidRPr="00964F78">
        <w:rPr>
          <w:sz w:val="16"/>
        </w:rPr>
        <w:t xml:space="preserve">, impound federal funds to selectively ignore Congressional appropriations, </w:t>
      </w:r>
      <w:r w:rsidRPr="00964F78">
        <w:rPr>
          <w:rStyle w:val="Emphasis"/>
          <w:highlight w:val="cyan"/>
        </w:rPr>
        <w:t>cancel</w:t>
      </w:r>
      <w:r w:rsidRPr="00964F78">
        <w:rPr>
          <w:rStyle w:val="StyleUnderline"/>
          <w:highlight w:val="cyan"/>
        </w:rPr>
        <w:t xml:space="preserv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Emphasis"/>
          <w:highlight w:val="cyan"/>
        </w:rPr>
        <w:t>s</w:t>
      </w:r>
      <w:r w:rsidRPr="00964F78">
        <w:rPr>
          <w:rStyle w:val="StyleUnderline"/>
          <w:highlight w:val="cyan"/>
        </w:rPr>
        <w:t>, and</w:t>
      </w:r>
      <w:r w:rsidRPr="00964F78">
        <w:rPr>
          <w:rStyle w:val="StyleUnderline"/>
        </w:rPr>
        <w:t xml:space="preserve"> effectively </w:t>
      </w:r>
      <w:r w:rsidRPr="00964F78">
        <w:rPr>
          <w:rStyle w:val="Emphasis"/>
          <w:highlight w:val="cyan"/>
        </w:rPr>
        <w:t>eliminate agencies</w:t>
      </w:r>
      <w:r w:rsidRPr="00964F78">
        <w:rPr>
          <w:rStyle w:val="StyleUnderline"/>
        </w:rPr>
        <w:t xml:space="preserve">, all of which Trump </w:t>
      </w:r>
      <w:r w:rsidRPr="00964F78">
        <w:rPr>
          <w:rStyle w:val="Emphasis"/>
        </w:rPr>
        <w:t>has done</w:t>
      </w:r>
      <w:r w:rsidRPr="00964F78">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964F78">
        <w:rPr>
          <w:rStyle w:val="Emphasis"/>
          <w:highlight w:val="cyan"/>
        </w:rPr>
        <w:t>weaken</w:t>
      </w:r>
      <w:r w:rsidRPr="00964F78">
        <w:rPr>
          <w:rStyle w:val="StyleUnderline"/>
        </w:rPr>
        <w:t xml:space="preserve"> the </w:t>
      </w:r>
      <w:r w:rsidRPr="00964F78">
        <w:rPr>
          <w:rStyle w:val="Emphasis"/>
          <w:highlight w:val="cyan"/>
        </w:rPr>
        <w:t>democratic institutions</w:t>
      </w:r>
      <w:r w:rsidRPr="00964F78">
        <w:rPr>
          <w:rStyle w:val="StyleUnderline"/>
        </w:rPr>
        <w:t xml:space="preserve">, norms </w:t>
      </w:r>
      <w:r w:rsidRPr="00964F78">
        <w:rPr>
          <w:rStyle w:val="StyleUnderline"/>
          <w:highlight w:val="cyan"/>
        </w:rPr>
        <w:t xml:space="preserve">and </w:t>
      </w:r>
      <w:r w:rsidRPr="00964F78">
        <w:rPr>
          <w:rStyle w:val="Emphasis"/>
          <w:highlight w:val="cyan"/>
        </w:rPr>
        <w:t>practices</w:t>
      </w:r>
      <w:r w:rsidRPr="00964F78">
        <w:rPr>
          <w:rStyle w:val="StyleUnderline"/>
          <w:highlight w:val="cyan"/>
        </w:rPr>
        <w:t xml:space="preserve"> that have shaped </w:t>
      </w:r>
      <w:r w:rsidRPr="00964F78">
        <w:rPr>
          <w:rStyle w:val="Emphasis"/>
          <w:highlight w:val="cyan"/>
        </w:rPr>
        <w:t>American government</w:t>
      </w:r>
      <w:r w:rsidRPr="00964F78">
        <w:rPr>
          <w:rStyle w:val="StyleUnderline"/>
        </w:rPr>
        <w:t xml:space="preserve"> in a dramatic and </w:t>
      </w:r>
      <w:r w:rsidRPr="00964F78">
        <w:rPr>
          <w:rStyle w:val="Emphasis"/>
        </w:rPr>
        <w:t>unprecedented</w:t>
      </w:r>
      <w:r w:rsidRPr="00964F78">
        <w:rPr>
          <w:rStyle w:val="StyleUnderline"/>
        </w:rPr>
        <w:t xml:space="preserve"> ways</w:t>
      </w:r>
      <w:r w:rsidRPr="00964F78">
        <w:rPr>
          <w:sz w:val="16"/>
        </w:rPr>
        <w:t>.</w:t>
      </w:r>
    </w:p>
    <w:p w14:paraId="00674B0D" w14:textId="77777777" w:rsidR="00323EED" w:rsidRPr="00964F78" w:rsidRDefault="00323EED" w:rsidP="00323EED">
      <w:pPr>
        <w:rPr>
          <w:sz w:val="16"/>
        </w:rPr>
      </w:pPr>
      <w:r w:rsidRPr="00964F78">
        <w:rPr>
          <w:sz w:val="16"/>
        </w:rPr>
        <w:t xml:space="preserve">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w:t>
      </w:r>
      <w:r w:rsidRPr="00964F78">
        <w:rPr>
          <w:sz w:val="16"/>
        </w:rPr>
        <w:lastRenderedPageBreak/>
        <w:t>“They are required to faithfully implement administration policies to the best of their ability, consistent with their constitutional oath and the vesting of executive authority solely in the President. Failure to do so is grounds for dismissal.”</w:t>
      </w:r>
    </w:p>
    <w:p w14:paraId="15B6E893" w14:textId="77777777" w:rsidR="00323EED" w:rsidRPr="00964F78" w:rsidRDefault="00323EED" w:rsidP="00323EED">
      <w:pPr>
        <w:rPr>
          <w:sz w:val="16"/>
        </w:rPr>
      </w:pPr>
      <w:r w:rsidRPr="00964F78">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25050162" w14:textId="77777777" w:rsidR="00323EED" w:rsidRPr="00964F78" w:rsidRDefault="00323EED" w:rsidP="00323EED">
      <w:pPr>
        <w:rPr>
          <w:sz w:val="16"/>
        </w:rPr>
      </w:pPr>
      <w:r w:rsidRPr="00964F78">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4C12D45D" w14:textId="77777777" w:rsidR="00323EED" w:rsidRPr="00964F78" w:rsidRDefault="00323EED" w:rsidP="00323EED">
      <w:pPr>
        <w:rPr>
          <w:sz w:val="16"/>
        </w:rPr>
      </w:pPr>
      <w:r w:rsidRPr="00964F78">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0969D5F2" w14:textId="77777777" w:rsidR="00323EED" w:rsidRPr="00964F78" w:rsidRDefault="00323EED" w:rsidP="00323EED">
      <w:pPr>
        <w:rPr>
          <w:sz w:val="16"/>
        </w:rPr>
      </w:pPr>
      <w:r w:rsidRPr="00964F78">
        <w:rPr>
          <w:rStyle w:val="StyleUnderline"/>
          <w:highlight w:val="cyan"/>
        </w:rPr>
        <w:t>Employees</w:t>
      </w:r>
      <w:r w:rsidRPr="00964F78">
        <w:rPr>
          <w:rStyle w:val="StyleUnderline"/>
        </w:rPr>
        <w:t xml:space="preserve"> who may be </w:t>
      </w:r>
      <w:r w:rsidRPr="00964F78">
        <w:rPr>
          <w:rStyle w:val="Emphasis"/>
          <w:highlight w:val="cyan"/>
        </w:rPr>
        <w:t>forced</w:t>
      </w:r>
      <w:r w:rsidRPr="00964F78">
        <w:rPr>
          <w:rStyle w:val="StyleUnderline"/>
          <w:highlight w:val="cyan"/>
        </w:rPr>
        <w:t xml:space="preserve"> to </w:t>
      </w:r>
      <w:r w:rsidRPr="00964F78">
        <w:rPr>
          <w:rStyle w:val="Emphasis"/>
          <w:highlight w:val="cyan"/>
        </w:rPr>
        <w:t>choose</w:t>
      </w:r>
      <w:r w:rsidRPr="00964F78">
        <w:rPr>
          <w:rStyle w:val="StyleUnderline"/>
        </w:rPr>
        <w:t xml:space="preserve"> between their </w:t>
      </w:r>
      <w:r w:rsidRPr="00964F78">
        <w:rPr>
          <w:rStyle w:val="Emphasis"/>
        </w:rPr>
        <w:t>oath</w:t>
      </w:r>
      <w:r w:rsidRPr="00964F78">
        <w:rPr>
          <w:rStyle w:val="StyleUnderline"/>
        </w:rPr>
        <w:t xml:space="preserve"> to the constitution and </w:t>
      </w:r>
      <w:r w:rsidRPr="00964F78">
        <w:rPr>
          <w:rStyle w:val="Emphasis"/>
          <w:highlight w:val="cyan"/>
        </w:rPr>
        <w:t>loyalty</w:t>
      </w:r>
      <w:r w:rsidRPr="00964F78">
        <w:rPr>
          <w:rStyle w:val="StyleUnderline"/>
        </w:rPr>
        <w:t xml:space="preserve"> to the President are being told that these are of </w:t>
      </w:r>
      <w:r w:rsidRPr="00964F78">
        <w:rPr>
          <w:rStyle w:val="Emphasis"/>
        </w:rPr>
        <w:t>equivalent importance</w:t>
      </w:r>
      <w:r w:rsidRPr="00964F78">
        <w:rPr>
          <w:rStyle w:val="StyleUnderline"/>
        </w:rPr>
        <w:t xml:space="preserve">, and indeed, that the </w:t>
      </w:r>
      <w:r w:rsidRPr="00964F78">
        <w:rPr>
          <w:rStyle w:val="Emphasis"/>
        </w:rPr>
        <w:t>constitution</w:t>
      </w:r>
      <w:r w:rsidRPr="00964F78">
        <w:rPr>
          <w:rStyle w:val="StyleUnderline"/>
        </w:rPr>
        <w:t xml:space="preserve"> itself demands such </w:t>
      </w:r>
      <w:r w:rsidRPr="00964F78">
        <w:rPr>
          <w:rStyle w:val="Emphasis"/>
        </w:rPr>
        <w:t>loyalty</w:t>
      </w:r>
      <w:r w:rsidRPr="00964F78">
        <w:rPr>
          <w:rStyle w:val="StyleUnderline"/>
        </w:rPr>
        <w:t xml:space="preserve">. This makes it </w:t>
      </w:r>
      <w:r w:rsidRPr="00964F78">
        <w:rPr>
          <w:rStyle w:val="Emphasis"/>
          <w:highlight w:val="cyan"/>
        </w:rPr>
        <w:t>harder</w:t>
      </w:r>
      <w:r w:rsidRPr="00964F78">
        <w:rPr>
          <w:rStyle w:val="StyleUnderline"/>
        </w:rPr>
        <w:t xml:space="preserve"> for them </w:t>
      </w:r>
      <w:r w:rsidRPr="00964F78">
        <w:rPr>
          <w:rStyle w:val="StyleUnderline"/>
          <w:highlight w:val="cyan"/>
        </w:rPr>
        <w:t xml:space="preserve">to raise </w:t>
      </w:r>
      <w:r w:rsidRPr="00964F78">
        <w:rPr>
          <w:rStyle w:val="Emphasis"/>
          <w:highlight w:val="cyan"/>
        </w:rPr>
        <w:t>object</w:t>
      </w:r>
      <w:r w:rsidRPr="00964F78">
        <w:rPr>
          <w:rStyle w:val="StyleUnderline"/>
          <w:highlight w:val="cyan"/>
        </w:rPr>
        <w:t xml:space="preserve">ions about </w:t>
      </w:r>
      <w:r w:rsidRPr="00964F78">
        <w:rPr>
          <w:rStyle w:val="Emphasis"/>
          <w:highlight w:val="cyan"/>
        </w:rPr>
        <w:t>illegal behavior</w:t>
      </w:r>
      <w:r w:rsidRPr="00964F78">
        <w:rPr>
          <w:sz w:val="16"/>
        </w:rPr>
        <w:t>.</w:t>
      </w:r>
    </w:p>
    <w:p w14:paraId="3C415671" w14:textId="77777777" w:rsidR="00323EED" w:rsidRPr="00964F78" w:rsidRDefault="00323EED" w:rsidP="00323EED">
      <w:pPr>
        <w:rPr>
          <w:sz w:val="16"/>
        </w:rPr>
      </w:pPr>
      <w:r w:rsidRPr="00964F78">
        <w:rPr>
          <w:sz w:val="16"/>
        </w:rPr>
        <w:t xml:space="preserve">Just how far the courts will allow unitary executive theory to be applied remains to be seen. It is important to understand that the theory itself was </w:t>
      </w:r>
      <w:r w:rsidRPr="00964F78">
        <w:rPr>
          <w:rStyle w:val="Emphasis"/>
        </w:rPr>
        <w:t>constructed</w:t>
      </w:r>
      <w:r w:rsidRPr="00964F78">
        <w:rPr>
          <w:rStyle w:val="StyleUnderline"/>
        </w:rPr>
        <w:t xml:space="preserve"> by </w:t>
      </w:r>
      <w:r w:rsidRPr="00964F78">
        <w:rPr>
          <w:rStyle w:val="Emphasis"/>
        </w:rPr>
        <w:t>Republican officials</w:t>
      </w:r>
      <w:r w:rsidRPr="00964F78">
        <w:rPr>
          <w:rStyle w:val="StyleUnderline"/>
        </w:rPr>
        <w:t xml:space="preserve"> and supportive organizations</w:t>
      </w:r>
      <w:r w:rsidRPr="00964F78">
        <w:rPr>
          <w:sz w:val="16"/>
        </w:rPr>
        <w:t xml:space="preserve">, first in the 1970s and 1980s, and then again during the Bush administration, </w:t>
      </w:r>
      <w:r w:rsidRPr="00964F78">
        <w:rPr>
          <w:rStyle w:val="StyleUnderline"/>
        </w:rPr>
        <w:t xml:space="preserve">to </w:t>
      </w:r>
      <w:r w:rsidRPr="00964F78">
        <w:rPr>
          <w:rStyle w:val="Emphasis"/>
        </w:rPr>
        <w:t>push back</w:t>
      </w:r>
      <w:r w:rsidRPr="00964F78">
        <w:rPr>
          <w:rStyle w:val="StyleUnderline"/>
        </w:rPr>
        <w:t xml:space="preserve"> against </w:t>
      </w:r>
      <w:r w:rsidRPr="00964F78">
        <w:rPr>
          <w:rStyle w:val="Emphasis"/>
        </w:rPr>
        <w:t>legislative oversight</w:t>
      </w:r>
      <w:r w:rsidRPr="00964F78">
        <w:rPr>
          <w:rStyle w:val="StyleUnderline"/>
        </w:rPr>
        <w:t xml:space="preserve"> of the executive branch</w:t>
      </w:r>
      <w:r w:rsidRPr="00964F78">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319E095D" w14:textId="77777777" w:rsidR="00323EED" w:rsidRPr="00964F78" w:rsidRDefault="00323EED" w:rsidP="00323EED">
      <w:pPr>
        <w:rPr>
          <w:sz w:val="16"/>
        </w:rPr>
      </w:pPr>
      <w:r w:rsidRPr="00964F78">
        <w:rPr>
          <w:sz w:val="16"/>
        </w:rPr>
        <w:t xml:space="preserve">Unitary executive theory has </w:t>
      </w:r>
      <w:r w:rsidRPr="00964F78">
        <w:rPr>
          <w:rStyle w:val="Emphasis"/>
          <w:highlight w:val="cyan"/>
        </w:rPr>
        <w:t>implications</w:t>
      </w:r>
      <w:r w:rsidRPr="00964F78">
        <w:rPr>
          <w:rStyle w:val="StyleUnderline"/>
        </w:rPr>
        <w:t xml:space="preserve"> far </w:t>
      </w:r>
      <w:r w:rsidRPr="00964F78">
        <w:rPr>
          <w:rStyle w:val="Emphasis"/>
          <w:highlight w:val="cyan"/>
        </w:rPr>
        <w:t>beyond</w:t>
      </w:r>
      <w:r w:rsidRPr="00964F78">
        <w:rPr>
          <w:rStyle w:val="StyleUnderline"/>
          <w:highlight w:val="cyan"/>
        </w:rPr>
        <w:t xml:space="preserve"> public </w:t>
      </w:r>
      <w:r w:rsidRPr="00964F78">
        <w:rPr>
          <w:rStyle w:val="Emphasis"/>
          <w:highlight w:val="cyan"/>
        </w:rPr>
        <w:t>personnel issues</w:t>
      </w:r>
      <w:r w:rsidRPr="00964F78">
        <w:rPr>
          <w:rStyle w:val="StyleUnderline"/>
          <w:highlight w:val="cyan"/>
        </w:rPr>
        <w:t xml:space="preserve">, including for the </w:t>
      </w:r>
      <w:r w:rsidRPr="00964F78">
        <w:rPr>
          <w:rStyle w:val="Emphasis"/>
          <w:highlight w:val="cyan"/>
        </w:rPr>
        <w:t>balance of power</w:t>
      </w:r>
      <w:r w:rsidRPr="00964F78">
        <w:rPr>
          <w:rStyle w:val="StyleUnderline"/>
        </w:rPr>
        <w:t xml:space="preserve"> between different branches of government</w:t>
      </w:r>
      <w:r w:rsidRPr="00964F78">
        <w:rPr>
          <w:sz w:val="16"/>
        </w:rPr>
        <w:t>. But scholars of public personnel can play a particular role in helping to better document the likely effects of politicization (Moynihan 2025). These include:</w:t>
      </w:r>
    </w:p>
    <w:p w14:paraId="16DA063C" w14:textId="77777777" w:rsidR="00323EED" w:rsidRPr="00964F78" w:rsidRDefault="00323EED" w:rsidP="00323EED">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452DF048" w14:textId="77777777" w:rsidR="00323EED" w:rsidRPr="00964F78" w:rsidRDefault="00323EED" w:rsidP="00323EED">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0E67D4BF" w14:textId="77777777" w:rsidR="00323EED" w:rsidRPr="00964F78" w:rsidRDefault="00323EED" w:rsidP="00323EED">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40596E04" w14:textId="77777777" w:rsidR="00323EED" w:rsidRPr="00964F78" w:rsidRDefault="00323EED" w:rsidP="00323EED">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41DE65FF" w14:textId="77777777" w:rsidR="00323EED" w:rsidRPr="00964F78" w:rsidRDefault="00323EED" w:rsidP="00323EED">
      <w:pPr>
        <w:rPr>
          <w:sz w:val="16"/>
        </w:rPr>
      </w:pPr>
      <w:r w:rsidRPr="00964F78">
        <w:rPr>
          <w:sz w:val="16"/>
        </w:rPr>
        <w:lastRenderedPageBreak/>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0BFBB99D" w14:textId="77777777" w:rsidR="00323EED" w:rsidRPr="00964F78" w:rsidRDefault="00323EED" w:rsidP="00323EED">
      <w:pPr>
        <w:rPr>
          <w:sz w:val="16"/>
        </w:rPr>
      </w:pPr>
      <w:r w:rsidRPr="00964F78">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530C6492" w14:textId="77777777" w:rsidR="00323EED" w:rsidRPr="00964F78" w:rsidRDefault="00323EED" w:rsidP="00323EED">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has to follow the notice requirements. There are probably a lot more, but these are the ones that have stuck out to me.</w:t>
      </w:r>
    </w:p>
    <w:p w14:paraId="1D7B1925" w14:textId="77777777" w:rsidR="00323EED" w:rsidRPr="00964F78" w:rsidRDefault="00323EED" w:rsidP="00323EED">
      <w:pPr>
        <w:rPr>
          <w:sz w:val="16"/>
        </w:rPr>
      </w:pPr>
      <w:r w:rsidRPr="00964F78">
        <w:rPr>
          <w:sz w:val="16"/>
        </w:rPr>
        <w:t>What did you mean by “setting up test cases”? Does that imply that you think this is a conscious strategy in some way?</w:t>
      </w:r>
    </w:p>
    <w:p w14:paraId="16806DB2" w14:textId="77777777" w:rsidR="00323EED" w:rsidRPr="00964F78" w:rsidRDefault="00323EED" w:rsidP="00323EED">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57FD038E" w14:textId="77777777" w:rsidR="00323EED" w:rsidRPr="00964F78" w:rsidRDefault="00323EED" w:rsidP="00323EED">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207E39C7" w14:textId="77777777" w:rsidR="00323EED" w:rsidRPr="00964F78" w:rsidRDefault="00323EED" w:rsidP="00323EED">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257B3CF2" w14:textId="77777777" w:rsidR="00323EED" w:rsidRPr="00964F78" w:rsidRDefault="00323EED" w:rsidP="00323EED">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03DDC57E" w14:textId="77777777" w:rsidR="00323EED" w:rsidRPr="00964F78" w:rsidRDefault="00323EED" w:rsidP="00323EED">
      <w:pPr>
        <w:rPr>
          <w:sz w:val="16"/>
        </w:rPr>
      </w:pPr>
      <w:r w:rsidRPr="00964F78">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6DEE2160" w14:textId="77777777" w:rsidR="00323EED" w:rsidRPr="00964F78" w:rsidRDefault="00323EED" w:rsidP="00323EED">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63835F54" w14:textId="77777777" w:rsidR="00323EED" w:rsidRPr="00964F78" w:rsidRDefault="00323EED" w:rsidP="00323EED">
      <w:pPr>
        <w:rPr>
          <w:sz w:val="16"/>
        </w:rPr>
      </w:pPr>
      <w:r w:rsidRPr="00964F78">
        <w:rPr>
          <w:sz w:val="16"/>
        </w:rPr>
        <w:t>How extreme of a theory does it seem to you?</w:t>
      </w:r>
    </w:p>
    <w:p w14:paraId="41ECF24E" w14:textId="77777777" w:rsidR="00323EED" w:rsidRPr="00964F78" w:rsidRDefault="00323EED" w:rsidP="00323EED">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3A187D8B" w14:textId="77777777" w:rsidR="00323EED" w:rsidRPr="00964F78" w:rsidRDefault="00323EED" w:rsidP="00323EED">
      <w:pPr>
        <w:rPr>
          <w:sz w:val="16"/>
        </w:rPr>
      </w:pPr>
      <w:r w:rsidRPr="00964F78">
        <w:rPr>
          <w:sz w:val="16"/>
        </w:rPr>
        <w:lastRenderedPageBreak/>
        <w:t>Please.</w:t>
      </w:r>
    </w:p>
    <w:p w14:paraId="589503DA" w14:textId="77777777" w:rsidR="00323EED" w:rsidRPr="00964F78" w:rsidRDefault="00323EED" w:rsidP="00323EED">
      <w:pPr>
        <w:rPr>
          <w:sz w:val="16"/>
        </w:rPr>
      </w:pPr>
      <w:r w:rsidRPr="00964F78">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67C1B189" w14:textId="77777777" w:rsidR="00323EED" w:rsidRPr="00964F78" w:rsidRDefault="00323EED" w:rsidP="00323EED">
      <w:pPr>
        <w:rPr>
          <w:sz w:val="16"/>
        </w:rPr>
      </w:pPr>
      <w:r w:rsidRPr="00964F78">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0CC4D1D4" w14:textId="77777777" w:rsidR="00323EED" w:rsidRPr="00964F78" w:rsidRDefault="00323EED" w:rsidP="00323EED">
      <w:pPr>
        <w:rPr>
          <w:sz w:val="16"/>
        </w:rPr>
      </w:pPr>
      <w:r w:rsidRPr="00964F78">
        <w:rPr>
          <w:sz w:val="16"/>
        </w:rPr>
        <w:t>And what about some of the firings that you saw as illegal? What is the legal argument behind them?</w:t>
      </w:r>
    </w:p>
    <w:p w14:paraId="75B26B8F" w14:textId="77777777" w:rsidR="00323EED" w:rsidRPr="00964F78" w:rsidRDefault="00323EED" w:rsidP="00323EED">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has to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58D539F8" w14:textId="77777777" w:rsidR="00323EED" w:rsidRPr="00964F78" w:rsidRDefault="00323EED" w:rsidP="00323EED">
      <w:pPr>
        <w:rPr>
          <w:sz w:val="16"/>
        </w:rPr>
      </w:pPr>
      <w:r w:rsidRPr="00964F78">
        <w:rPr>
          <w:sz w:val="16"/>
        </w:rPr>
        <w:t xml:space="preserve">Now the Supreme </w:t>
      </w:r>
      <w:r w:rsidRPr="00964F78">
        <w:rPr>
          <w:rStyle w:val="Emphasis"/>
          <w:highlight w:val="cyan"/>
        </w:rPr>
        <w:t>Court</w:t>
      </w:r>
      <w:r w:rsidRPr="00964F78">
        <w:rPr>
          <w:rStyle w:val="StyleUnderline"/>
        </w:rPr>
        <w:t xml:space="preserve"> has put </w:t>
      </w:r>
      <w:r w:rsidRPr="00964F78">
        <w:rPr>
          <w:rStyle w:val="Emphasis"/>
          <w:highlight w:val="cyan"/>
        </w:rPr>
        <w:t>limit</w:t>
      </w:r>
      <w:r w:rsidRPr="00964F78">
        <w:rPr>
          <w:rStyle w:val="StyleUnderline"/>
        </w:rPr>
        <w:t xml:space="preserve">s on that. They’ve </w:t>
      </w:r>
      <w:r w:rsidRPr="00964F78">
        <w:rPr>
          <w:rStyle w:val="Emphasis"/>
        </w:rPr>
        <w:t>put limits</w:t>
      </w:r>
      <w:r w:rsidRPr="00964F78">
        <w:rPr>
          <w:rStyle w:val="StyleUnderline"/>
        </w:rPr>
        <w:t xml:space="preserve"> </w:t>
      </w:r>
      <w:r w:rsidRPr="00964F78">
        <w:rPr>
          <w:rStyle w:val="StyleUnderline"/>
          <w:highlight w:val="cyan"/>
        </w:rPr>
        <w:t>on</w:t>
      </w:r>
      <w:r w:rsidRPr="00964F78">
        <w:rPr>
          <w:rStyle w:val="StyleUnderline"/>
        </w:rPr>
        <w:t xml:space="preserve"> the President’s </w:t>
      </w:r>
      <w:r w:rsidRPr="00964F78">
        <w:rPr>
          <w:rStyle w:val="Emphasis"/>
          <w:highlight w:val="cyan"/>
        </w:rPr>
        <w:t>ability</w:t>
      </w:r>
      <w:r w:rsidRPr="00964F78">
        <w:rPr>
          <w:rStyle w:val="StyleUnderline"/>
          <w:highlight w:val="cyan"/>
        </w:rPr>
        <w:t xml:space="preserve"> to </w:t>
      </w:r>
      <w:r w:rsidRPr="00964F78">
        <w:rPr>
          <w:rStyle w:val="Emphasis"/>
          <w:highlight w:val="cyan"/>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964F78">
        <w:rPr>
          <w:rStyle w:val="Emphasis"/>
          <w:highlight w:val="cyan"/>
        </w:rPr>
        <w:t>pushing back</w:t>
      </w:r>
      <w:r w:rsidRPr="00964F78">
        <w:rPr>
          <w:rStyle w:val="StyleUnderline"/>
          <w:highlight w:val="cyan"/>
        </w:rPr>
        <w:t xml:space="preserve"> on the </w:t>
      </w:r>
      <w:r w:rsidRPr="00964F78">
        <w:rPr>
          <w:rStyle w:val="Emphasis"/>
          <w:highlight w:val="cyan"/>
        </w:rPr>
        <w:t>congressional ability</w:t>
      </w:r>
      <w:r w:rsidRPr="00964F78">
        <w:rPr>
          <w:rStyle w:val="StyleUnderline"/>
          <w:highlight w:val="cyan"/>
        </w:rPr>
        <w:t xml:space="preserve"> to </w:t>
      </w:r>
      <w:r w:rsidRPr="00964F78">
        <w:rPr>
          <w:rStyle w:val="Emphasis"/>
          <w:highlight w:val="cyan"/>
        </w:rPr>
        <w:t>constrain</w:t>
      </w:r>
      <w:r w:rsidRPr="00964F78">
        <w:rPr>
          <w:rStyle w:val="StyleUnderline"/>
        </w:rPr>
        <w:t xml:space="preserve"> the President from removing people</w:t>
      </w:r>
      <w:r w:rsidRPr="00964F78">
        <w:rPr>
          <w:sz w:val="16"/>
        </w:rPr>
        <w:t xml:space="preserve">. The Supreme Court has never gone all the way, but some people think they will </w:t>
      </w:r>
      <w:r w:rsidRPr="00964F78">
        <w:rPr>
          <w:rStyle w:val="StyleUnderline"/>
          <w:highlight w:val="cyan"/>
        </w:rPr>
        <w:t xml:space="preserve">go </w:t>
      </w:r>
      <w:r w:rsidRPr="00964F78">
        <w:rPr>
          <w:rStyle w:val="Emphasis"/>
          <w:highlight w:val="cyan"/>
        </w:rPr>
        <w:t>all the way</w:t>
      </w:r>
      <w:r w:rsidRPr="00964F78">
        <w:rPr>
          <w:rStyle w:val="StyleUnderline"/>
          <w:highlight w:val="cyan"/>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071DC407" w14:textId="77777777" w:rsidR="00323EED" w:rsidRPr="00964F78" w:rsidRDefault="00323EED" w:rsidP="00323EED">
      <w:pPr>
        <w:rPr>
          <w:sz w:val="16"/>
        </w:rPr>
      </w:pPr>
      <w:r w:rsidRPr="00964F78">
        <w:rPr>
          <w:sz w:val="16"/>
        </w:rPr>
        <w:t>Do you think they’ll go all the way?</w:t>
      </w:r>
    </w:p>
    <w:p w14:paraId="1BF5E75C" w14:textId="77777777" w:rsidR="00323EED" w:rsidRPr="00964F78" w:rsidRDefault="00323EED" w:rsidP="00323EED">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43B96B58" w14:textId="77777777" w:rsidR="00323EED" w:rsidRPr="00964F78" w:rsidRDefault="00323EED" w:rsidP="00323EED">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3B57EE47" w14:textId="77777777" w:rsidR="00323EED" w:rsidRPr="00964F78" w:rsidRDefault="00323EED" w:rsidP="00323EED">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375CF56E" w14:textId="77777777" w:rsidR="00323EED" w:rsidRPr="00964F78" w:rsidRDefault="00323EED" w:rsidP="00323EED">
      <w:pPr>
        <w:rPr>
          <w:sz w:val="16"/>
        </w:rPr>
      </w:pPr>
      <w:r w:rsidRPr="00964F78">
        <w:rPr>
          <w:sz w:val="16"/>
        </w:rPr>
        <w:t xml:space="preserve">Well, if we’re just focussed on the firings part, it would </w:t>
      </w:r>
      <w:r w:rsidRPr="00964F78">
        <w:rPr>
          <w:rStyle w:val="Emphasis"/>
        </w:rPr>
        <w:t>really change</w:t>
      </w:r>
      <w:r w:rsidRPr="00964F78">
        <w:rPr>
          <w:rStyle w:val="StyleUnderline"/>
        </w:rPr>
        <w:t xml:space="preserve"> the government</w:t>
      </w:r>
      <w:r w:rsidRPr="00964F78">
        <w:rPr>
          <w:sz w:val="16"/>
        </w:rPr>
        <w:t xml:space="preserve">. There’s debates about how much this would change the government, but it would </w:t>
      </w:r>
      <w:r w:rsidRPr="00964F78">
        <w:rPr>
          <w:rStyle w:val="StyleUnderline"/>
        </w:rPr>
        <w:t xml:space="preserve">mean that there are </w:t>
      </w:r>
      <w:r w:rsidRPr="00964F78">
        <w:rPr>
          <w:rStyle w:val="Emphasis"/>
          <w:highlight w:val="cyan"/>
        </w:rPr>
        <w:t>no more independent</w:t>
      </w:r>
      <w:r w:rsidRPr="00964F78">
        <w:rPr>
          <w:rStyle w:val="StyleUnderline"/>
          <w:highlight w:val="cyan"/>
        </w:rPr>
        <w:t xml:space="preserve"> agencies</w:t>
      </w:r>
      <w:r w:rsidRPr="00964F78">
        <w:rPr>
          <w:sz w:val="16"/>
        </w:rPr>
        <w:t>—the National Labor Relations Board, the Securities and Exchange Commission, a whole bunch of three-letter agencies.</w:t>
      </w:r>
    </w:p>
    <w:p w14:paraId="04405C6C" w14:textId="77777777" w:rsidR="00323EED" w:rsidRPr="008173F7" w:rsidRDefault="00323EED" w:rsidP="00323EED">
      <w:pPr>
        <w:pStyle w:val="Heading4"/>
      </w:pPr>
      <w:r>
        <w:lastRenderedPageBreak/>
        <w:t xml:space="preserve">The most </w:t>
      </w:r>
      <w:r>
        <w:rPr>
          <w:u w:val="single"/>
        </w:rPr>
        <w:t>potent tool</w:t>
      </w:r>
      <w:r>
        <w:t xml:space="preserve"> in a rogue executive’s arsenal is manipulation of </w:t>
      </w:r>
      <w:r>
        <w:rPr>
          <w:u w:val="single"/>
        </w:rPr>
        <w:t>employee rights</w:t>
      </w:r>
      <w:r>
        <w:t xml:space="preserve"> and constraining </w:t>
      </w:r>
      <w:r>
        <w:rPr>
          <w:u w:val="single"/>
        </w:rPr>
        <w:t>bargaining</w:t>
      </w:r>
      <w:r>
        <w:t>.</w:t>
      </w:r>
    </w:p>
    <w:p w14:paraId="34265E72" w14:textId="77777777" w:rsidR="00323EED" w:rsidRPr="00964F78" w:rsidRDefault="00323EED" w:rsidP="00323EED">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3F0212A2" w14:textId="77777777" w:rsidR="00323EED" w:rsidRPr="00964F78" w:rsidRDefault="00323EED" w:rsidP="00323EED">
      <w:pPr>
        <w:rPr>
          <w:sz w:val="16"/>
        </w:rPr>
      </w:pPr>
      <w:r w:rsidRPr="00964F78">
        <w:rPr>
          <w:rStyle w:val="StyleUnderline"/>
        </w:rPr>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4D9194D0" w14:textId="77777777" w:rsidR="00323EED" w:rsidRPr="00964F78" w:rsidRDefault="00323EED" w:rsidP="00323EED">
      <w:pPr>
        <w:rPr>
          <w:sz w:val="16"/>
        </w:rPr>
      </w:pPr>
      <w:r w:rsidRPr="00964F78">
        <w:rPr>
          <w:sz w:val="16"/>
        </w:rPr>
        <w:t>Recently, the conservative attack on regulation was fought on yet another front. Conservatively oriented public interest law firms sought to overturn an important legal precedent set in 1984 which established that the courts will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6506BFBC" w14:textId="77777777" w:rsidR="00323EED" w:rsidRPr="00964F78" w:rsidRDefault="00323EED" w:rsidP="00323EED">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4EF676C6" w14:textId="77777777" w:rsidR="00323EED" w:rsidRPr="00964F78" w:rsidRDefault="00323EED" w:rsidP="00323EED">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w:t>
      </w:r>
      <w:r w:rsidRPr="00964F78">
        <w:rPr>
          <w:sz w:val="16"/>
        </w:rPr>
        <w:lastRenderedPageBreak/>
        <w:t xml:space="preserve">Administration and its Republican allies in Congress engaged in to fundamentally alter the structure and operation of the federal merit system. Five specific events are reviewed: (1) the </w:t>
      </w:r>
      <w:r w:rsidRPr="0081051A">
        <w:rPr>
          <w:rStyle w:val="Emphasis"/>
          <w:highlight w:val="cyan"/>
        </w:rPr>
        <w:t>disabling</w:t>
      </w:r>
      <w:r w:rsidRPr="00964F78">
        <w:rPr>
          <w:rStyle w:val="StyleUnderline"/>
        </w:rPr>
        <w:t xml:space="preserve"> of the</w:t>
      </w:r>
      <w:r w:rsidRPr="00964F78">
        <w:rPr>
          <w:sz w:val="16"/>
        </w:rPr>
        <w:t xml:space="preserve"> Merit Systems Protection Board (</w:t>
      </w:r>
      <w:r w:rsidRPr="0081051A">
        <w:rPr>
          <w:rStyle w:val="Emphasis"/>
          <w:highlight w:val="cya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Executive Orders of May 25, 2018,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60375DD9" w14:textId="77777777" w:rsidR="00323EED" w:rsidRPr="00964F78" w:rsidRDefault="00323EED" w:rsidP="00323EED">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47183874" w14:textId="77777777" w:rsidR="00323EED" w:rsidRPr="001165A2" w:rsidRDefault="00323EED" w:rsidP="00323EED">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073AA631" w14:textId="77777777" w:rsidR="00323EED" w:rsidRPr="000C0B3F" w:rsidRDefault="00323EED" w:rsidP="00323EED">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7006566D" w14:textId="77777777" w:rsidR="00323EED" w:rsidRPr="000C0B3F" w:rsidRDefault="00323EED" w:rsidP="00323EED">
      <w:pPr>
        <w:rPr>
          <w:sz w:val="16"/>
        </w:rPr>
      </w:pPr>
      <w:r w:rsidRPr="000C0B3F">
        <w:rPr>
          <w:sz w:val="16"/>
        </w:rPr>
        <w:t>A. CBAs Deprive the President of Control Over Agency Management Procedure</w:t>
      </w:r>
    </w:p>
    <w:p w14:paraId="3E2E8F61" w14:textId="77777777" w:rsidR="00323EED" w:rsidRPr="000C0B3F" w:rsidRDefault="00323EED" w:rsidP="00323EED">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1B3F58C7" w14:textId="77777777" w:rsidR="00323EED" w:rsidRPr="000C0B3F" w:rsidRDefault="00323EED" w:rsidP="00323EED">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683D8A48" w14:textId="77777777" w:rsidR="00323EED" w:rsidRPr="000C0B3F" w:rsidRDefault="00323EED" w:rsidP="00323EED">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1BEECAA5" w14:textId="77777777" w:rsidR="00323EED" w:rsidRPr="000C0B3F" w:rsidRDefault="00323EED" w:rsidP="00323EED">
      <w:pPr>
        <w:rPr>
          <w:rStyle w:val="StyleUnderline"/>
        </w:rPr>
      </w:pPr>
      <w:r w:rsidRPr="000C0B3F">
        <w:rPr>
          <w:rStyle w:val="StyleUnderline"/>
        </w:rPr>
        <w:lastRenderedPageBreak/>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32E0D14B" w14:textId="77777777" w:rsidR="00323EED" w:rsidRPr="000C0B3F" w:rsidRDefault="00323EED" w:rsidP="00323EED">
      <w:pPr>
        <w:rPr>
          <w:sz w:val="16"/>
        </w:rPr>
      </w:pPr>
      <w:r w:rsidRPr="000C0B3F">
        <w:rPr>
          <w:sz w:val="16"/>
        </w:rPr>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75C9EA4F" w14:textId="77777777" w:rsidR="00323EED" w:rsidRPr="000C0B3F" w:rsidRDefault="00323EED" w:rsidP="00323EED">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5E2EBE27" w14:textId="77777777" w:rsidR="00323EED" w:rsidRPr="000C0B3F" w:rsidRDefault="00323EED" w:rsidP="00323EED">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4241B5C2" w14:textId="77777777" w:rsidR="00323EED" w:rsidRPr="001165A2" w:rsidRDefault="00323EED" w:rsidP="00323EED">
      <w:pPr>
        <w:rPr>
          <w:sz w:val="16"/>
        </w:rPr>
      </w:pPr>
      <w:r w:rsidRPr="001165A2">
        <w:rPr>
          <w:sz w:val="16"/>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6DE6BA47" w14:textId="77777777" w:rsidR="00323EED" w:rsidRPr="000C0B3F" w:rsidRDefault="00323EED" w:rsidP="00323EED">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478517B9" w14:textId="77777777" w:rsidR="00323EED" w:rsidRPr="000C0B3F" w:rsidRDefault="00323EED" w:rsidP="00323EED">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57EBFDA1" w14:textId="77777777" w:rsidR="00323EED" w:rsidRPr="000C0B3F" w:rsidRDefault="00323EED" w:rsidP="00323EED">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136DF922" w14:textId="77777777" w:rsidR="00323EED" w:rsidRPr="000C0B3F" w:rsidRDefault="00323EED" w:rsidP="00323EED">
      <w:pPr>
        <w:rPr>
          <w:sz w:val="16"/>
        </w:rPr>
      </w:pPr>
      <w:r w:rsidRPr="000C0B3F">
        <w:rPr>
          <w:sz w:val="16"/>
        </w:rPr>
        <w:t>B. CBAs Affect Agency Operations</w:t>
      </w:r>
    </w:p>
    <w:p w14:paraId="7CFB598D" w14:textId="77777777" w:rsidR="00323EED" w:rsidRDefault="00323EED" w:rsidP="00323EED">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51A76C02" w14:textId="77777777" w:rsidR="00323EED" w:rsidRPr="00964F78" w:rsidRDefault="00323EED" w:rsidP="00323EED">
      <w:pPr>
        <w:pStyle w:val="Heading4"/>
      </w:pPr>
      <w:r w:rsidRPr="00964F78">
        <w:lastRenderedPageBreak/>
        <w:t xml:space="preserve">Resistance by the </w:t>
      </w:r>
      <w:r w:rsidRPr="00964F78">
        <w:rPr>
          <w:u w:val="single"/>
        </w:rPr>
        <w:t>federal workforce</w:t>
      </w:r>
      <w:r w:rsidRPr="00964F78">
        <w:t xml:space="preserve"> is the </w:t>
      </w:r>
      <w:r w:rsidRPr="00964F78">
        <w:rPr>
          <w:u w:val="single"/>
        </w:rPr>
        <w:t>best</w:t>
      </w:r>
      <w:r w:rsidRPr="00964F78">
        <w:t xml:space="preserve"> and </w:t>
      </w:r>
      <w:r w:rsidRPr="00964F78">
        <w:rPr>
          <w:u w:val="single"/>
        </w:rPr>
        <w:t>only</w:t>
      </w:r>
      <w:r w:rsidRPr="00964F78">
        <w:t xml:space="preserve"> option. Protections create </w:t>
      </w:r>
      <w:r w:rsidRPr="00964F78">
        <w:rPr>
          <w:u w:val="single"/>
        </w:rPr>
        <w:t>electoral costs</w:t>
      </w:r>
      <w:r w:rsidRPr="00964F78">
        <w:t xml:space="preserve"> that dissuade power grabs, quelling </w:t>
      </w:r>
      <w:r w:rsidRPr="00964F78">
        <w:rPr>
          <w:u w:val="single"/>
        </w:rPr>
        <w:t>populist</w:t>
      </w:r>
      <w:r w:rsidRPr="00964F78">
        <w:t xml:space="preserve"> appeal, </w:t>
      </w:r>
      <w:r w:rsidRPr="00964F78">
        <w:rPr>
          <w:u w:val="single"/>
        </w:rPr>
        <w:t>backstopping</w:t>
      </w:r>
      <w:r w:rsidRPr="00964F78">
        <w:t xml:space="preserve"> authoritarianism, and outpacing </w:t>
      </w:r>
      <w:r w:rsidRPr="00964F78">
        <w:rPr>
          <w:u w:val="single"/>
        </w:rPr>
        <w:t>stagnant</w:t>
      </w:r>
      <w:r w:rsidRPr="00964F78">
        <w:t xml:space="preserve"> judicial checks.</w:t>
      </w:r>
    </w:p>
    <w:p w14:paraId="1EE77740" w14:textId="77777777" w:rsidR="00323EED" w:rsidRPr="00964F78" w:rsidRDefault="00323EED" w:rsidP="00323EED">
      <w:r w:rsidRPr="00964F78">
        <w:rPr>
          <w:rStyle w:val="Style13ptBold"/>
        </w:rPr>
        <w:t>Blanc ’25</w:t>
      </w:r>
      <w:r w:rsidRPr="00964F78">
        <w:t xml:space="preserve"> [Eric; February 19; Ph.D. from New York University, Assistant Professor of Labor Studies at Rutgers University; Labor Politics, “If Trump Crushes Federal Workers, We’re All Next,” https://www.laborpolitics.com/p/if-trump-crushes-federal-workers]</w:t>
      </w:r>
    </w:p>
    <w:p w14:paraId="30D682A8" w14:textId="77777777" w:rsidR="00323EED" w:rsidRPr="00964F78" w:rsidRDefault="00323EED" w:rsidP="00323EED">
      <w:pPr>
        <w:rPr>
          <w:sz w:val="16"/>
        </w:rPr>
      </w:pPr>
      <w:r w:rsidRPr="00964F78">
        <w:rPr>
          <w:sz w:val="16"/>
        </w:rPr>
        <w:t xml:space="preserve">That’s why </w:t>
      </w:r>
      <w:r w:rsidRPr="00964F78">
        <w:rPr>
          <w:rStyle w:val="Emphasis"/>
          <w:highlight w:val="cyan"/>
        </w:rPr>
        <w:t>Trump</w:t>
      </w:r>
      <w:r w:rsidRPr="00964F78">
        <w:rPr>
          <w:rStyle w:val="StyleUnderline"/>
        </w:rPr>
        <w:t xml:space="preserve"> has </w:t>
      </w:r>
      <w:r w:rsidRPr="00964F78">
        <w:rPr>
          <w:rStyle w:val="StyleUnderline"/>
          <w:highlight w:val="cyan"/>
        </w:rPr>
        <w:t>unleashed</w:t>
      </w:r>
      <w:r w:rsidRPr="00964F78">
        <w:rPr>
          <w:sz w:val="16"/>
        </w:rPr>
        <w:t xml:space="preserve"> Musk to take </w:t>
      </w:r>
      <w:r w:rsidRPr="00964F78">
        <w:rPr>
          <w:rStyle w:val="StyleUnderline"/>
          <w:highlight w:val="cyan"/>
        </w:rPr>
        <w:t xml:space="preserve">a </w:t>
      </w:r>
      <w:r w:rsidRPr="00964F78">
        <w:rPr>
          <w:rStyle w:val="Emphasis"/>
          <w:highlight w:val="cyan"/>
        </w:rPr>
        <w:t>wrecking ball</w:t>
      </w:r>
      <w:r w:rsidRPr="00964F78">
        <w:rPr>
          <w:rStyle w:val="StyleUnderline"/>
        </w:rPr>
        <w:t xml:space="preserve"> to piece after piece of the </w:t>
      </w:r>
      <w:r w:rsidRPr="00964F78">
        <w:rPr>
          <w:rStyle w:val="Emphasis"/>
        </w:rPr>
        <w:t>government</w:t>
      </w:r>
      <w:r w:rsidRPr="00964F78">
        <w:rPr>
          <w:rStyle w:val="StyleUnderline"/>
        </w:rPr>
        <w:t xml:space="preserve"> </w:t>
      </w:r>
      <w:r w:rsidRPr="00964F78">
        <w:rPr>
          <w:rStyle w:val="StyleUnderline"/>
          <w:highlight w:val="cyan"/>
        </w:rPr>
        <w:t xml:space="preserve">under the guise of trying to </w:t>
      </w:r>
      <w:r w:rsidRPr="00964F78">
        <w:rPr>
          <w:rStyle w:val="Emphasis"/>
          <w:highlight w:val="cyan"/>
        </w:rPr>
        <w:t>increase efficiency</w:t>
      </w:r>
      <w:r w:rsidRPr="00964F78">
        <w:rPr>
          <w:rStyle w:val="StyleUnderline"/>
        </w:rPr>
        <w:t xml:space="preserve">. The </w:t>
      </w:r>
      <w:r w:rsidRPr="00964F78">
        <w:rPr>
          <w:rStyle w:val="Emphasis"/>
        </w:rPr>
        <w:t>organized power</w:t>
      </w:r>
      <w:r w:rsidRPr="00964F78">
        <w:rPr>
          <w:rStyle w:val="StyleUnderline"/>
        </w:rPr>
        <w:t xml:space="preserve"> of </w:t>
      </w:r>
      <w:r w:rsidRPr="00964F78">
        <w:rPr>
          <w:rStyle w:val="StyleUnderline"/>
          <w:highlight w:val="cyan"/>
        </w:rPr>
        <w:t xml:space="preserve">federal workers is the </w:t>
      </w:r>
      <w:r w:rsidRPr="00964F78">
        <w:rPr>
          <w:rStyle w:val="Emphasis"/>
          <w:highlight w:val="cyan"/>
        </w:rPr>
        <w:t>main obstacle</w:t>
      </w:r>
      <w:r w:rsidRPr="00964F78">
        <w:rPr>
          <w:rStyle w:val="StyleUnderline"/>
          <w:highlight w:val="cyan"/>
        </w:rPr>
        <w:t xml:space="preserve"> to MAGA</w:t>
      </w:r>
      <w:r w:rsidRPr="00964F78">
        <w:rPr>
          <w:rStyle w:val="StyleUnderline"/>
        </w:rPr>
        <w:t>’s looting</w:t>
      </w:r>
      <w:r w:rsidRPr="00964F78">
        <w:rPr>
          <w:sz w:val="16"/>
        </w:rPr>
        <w:t xml:space="preserve"> of public services </w:t>
      </w:r>
      <w:r w:rsidRPr="00964F78">
        <w:rPr>
          <w:rStyle w:val="StyleUnderline"/>
          <w:highlight w:val="cyan"/>
        </w:rPr>
        <w:t xml:space="preserve">and consolidation of </w:t>
      </w:r>
      <w:r w:rsidRPr="00964F78">
        <w:rPr>
          <w:rStyle w:val="Emphasis"/>
          <w:highlight w:val="cyan"/>
        </w:rPr>
        <w:t>authoritarian rule</w:t>
      </w:r>
      <w:r w:rsidRPr="00964F78">
        <w:rPr>
          <w:rStyle w:val="StyleUnderline"/>
        </w:rPr>
        <w:t xml:space="preserve">. The </w:t>
      </w:r>
      <w:r w:rsidRPr="00964F78">
        <w:rPr>
          <w:rStyle w:val="Emphasis"/>
          <w:highlight w:val="cyan"/>
        </w:rPr>
        <w:t>stronger</w:t>
      </w:r>
      <w:r w:rsidRPr="00964F78">
        <w:rPr>
          <w:rStyle w:val="StyleUnderline"/>
        </w:rPr>
        <w:t xml:space="preserve"> they are, the </w:t>
      </w:r>
      <w:r w:rsidRPr="00964F78">
        <w:rPr>
          <w:rStyle w:val="Emphasis"/>
          <w:highlight w:val="cyan"/>
        </w:rPr>
        <w:t>harder</w:t>
      </w:r>
      <w:r w:rsidRPr="00964F78">
        <w:rPr>
          <w:rStyle w:val="StyleUnderline"/>
        </w:rPr>
        <w:t xml:space="preserve"> it is for Trump </w:t>
      </w:r>
      <w:r w:rsidRPr="00964F78">
        <w:rPr>
          <w:rStyle w:val="StyleUnderline"/>
          <w:highlight w:val="cyan"/>
        </w:rPr>
        <w:t xml:space="preserve">to </w:t>
      </w:r>
      <w:r w:rsidRPr="00964F78">
        <w:rPr>
          <w:rStyle w:val="Emphasis"/>
          <w:highlight w:val="cyan"/>
        </w:rPr>
        <w:t>fully impose</w:t>
      </w:r>
      <w:r w:rsidRPr="00964F78">
        <w:rPr>
          <w:rStyle w:val="StyleUnderline"/>
        </w:rPr>
        <w:t xml:space="preserve"> his agenda on American society</w:t>
      </w:r>
      <w:r w:rsidRPr="00964F78">
        <w:rPr>
          <w:sz w:val="16"/>
        </w:rPr>
        <w:t>.</w:t>
      </w:r>
    </w:p>
    <w:p w14:paraId="305F278C" w14:textId="77777777" w:rsidR="00323EED" w:rsidRPr="00964F78" w:rsidRDefault="00323EED" w:rsidP="00323EED">
      <w:pPr>
        <w:rPr>
          <w:sz w:val="16"/>
        </w:rPr>
      </w:pPr>
      <w:r w:rsidRPr="00964F7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4D7CE865" w14:textId="77777777" w:rsidR="00323EED" w:rsidRPr="00964F78" w:rsidRDefault="00323EED" w:rsidP="00323EED">
      <w:pPr>
        <w:rPr>
          <w:sz w:val="16"/>
        </w:rPr>
      </w:pPr>
      <w:r w:rsidRPr="00964F78">
        <w:rPr>
          <w:rStyle w:val="Emphasis"/>
          <w:highlight w:val="cyan"/>
        </w:rPr>
        <w:t>Nobody else</w:t>
      </w:r>
      <w:r w:rsidRPr="00964F78">
        <w:rPr>
          <w:rStyle w:val="StyleUnderline"/>
          <w:highlight w:val="cyan"/>
        </w:rPr>
        <w:t xml:space="preserve"> is as </w:t>
      </w:r>
      <w:r w:rsidRPr="00964F78">
        <w:rPr>
          <w:rStyle w:val="Emphasis"/>
          <w:highlight w:val="cyan"/>
        </w:rPr>
        <w:t>well positioned</w:t>
      </w:r>
      <w:r w:rsidRPr="00964F78">
        <w:rPr>
          <w:rStyle w:val="StyleUnderline"/>
        </w:rPr>
        <w:t xml:space="preserve"> as federal workers </w:t>
      </w:r>
      <w:r w:rsidRPr="00964F78">
        <w:rPr>
          <w:rStyle w:val="StyleUnderline"/>
          <w:highlight w:val="cyan"/>
        </w:rPr>
        <w:t xml:space="preserve">to </w:t>
      </w:r>
      <w:r w:rsidRPr="00964F78">
        <w:rPr>
          <w:rStyle w:val="Emphasis"/>
          <w:highlight w:val="cyan"/>
        </w:rPr>
        <w:t>halt</w:t>
      </w:r>
      <w:r w:rsidRPr="00964F78">
        <w:rPr>
          <w:rStyle w:val="StyleUnderline"/>
        </w:rPr>
        <w:t xml:space="preserve"> this administration’s </w:t>
      </w:r>
      <w:r w:rsidRPr="00964F78">
        <w:rPr>
          <w:rStyle w:val="Emphasis"/>
          <w:highlight w:val="cyan"/>
        </w:rPr>
        <w:t>reactionary ambitions</w:t>
      </w:r>
      <w:r w:rsidRPr="00964F78">
        <w:rPr>
          <w:sz w:val="16"/>
        </w:rPr>
        <w:t xml:space="preserve">. Democratic leaders seem mostly interested in convincing their base that there’s nothing they can do. And while it’s still possible that the courts may pause or rein in some of Trump’s most egregious legal violations, we </w:t>
      </w:r>
      <w:r w:rsidRPr="00964F78">
        <w:rPr>
          <w:rStyle w:val="Emphasis"/>
          <w:highlight w:val="cyan"/>
        </w:rPr>
        <w:t>shouldn’t expect</w:t>
      </w:r>
      <w:r w:rsidRPr="00964F78">
        <w:rPr>
          <w:rStyle w:val="StyleUnderline"/>
          <w:highlight w:val="cyan"/>
        </w:rPr>
        <w:t xml:space="preserve"> the</w:t>
      </w:r>
      <w:r w:rsidRPr="00964F78">
        <w:rPr>
          <w:rStyle w:val="StyleUnderline"/>
        </w:rPr>
        <w:t xml:space="preserve"> Supreme </w:t>
      </w:r>
      <w:r w:rsidRPr="00964F78">
        <w:rPr>
          <w:rStyle w:val="Emphasis"/>
          <w:highlight w:val="cyan"/>
        </w:rPr>
        <w:t>Court</w:t>
      </w:r>
      <w:r w:rsidRPr="00964F78">
        <w:rPr>
          <w:rStyle w:val="StyleUnderline"/>
        </w:rPr>
        <w:t xml:space="preserve">, a third of which </w:t>
      </w:r>
      <w:r w:rsidRPr="00964F78">
        <w:rPr>
          <w:rStyle w:val="Emphasis"/>
        </w:rPr>
        <w:t>Trump appointed</w:t>
      </w:r>
      <w:r w:rsidRPr="00964F78">
        <w:rPr>
          <w:rStyle w:val="StyleUnderline"/>
        </w:rPr>
        <w:t xml:space="preserve">, </w:t>
      </w:r>
      <w:r w:rsidRPr="00964F78">
        <w:rPr>
          <w:rStyle w:val="StyleUnderline"/>
          <w:highlight w:val="cyan"/>
        </w:rPr>
        <w:t xml:space="preserve">to </w:t>
      </w:r>
      <w:r w:rsidRPr="00964F78">
        <w:rPr>
          <w:rStyle w:val="Emphasis"/>
          <w:highlight w:val="cyan"/>
        </w:rPr>
        <w:t>check</w:t>
      </w:r>
      <w:r w:rsidRPr="00964F78">
        <w:rPr>
          <w:rStyle w:val="StyleUnderline"/>
        </w:rPr>
        <w:t xml:space="preserve"> his conduct </w:t>
      </w:r>
      <w:r w:rsidRPr="00964F78">
        <w:rPr>
          <w:rStyle w:val="StyleUnderline"/>
          <w:highlight w:val="cyan"/>
        </w:rPr>
        <w:t xml:space="preserve">in any </w:t>
      </w:r>
      <w:r w:rsidRPr="00964F78">
        <w:rPr>
          <w:rStyle w:val="Emphasis"/>
          <w:highlight w:val="cyan"/>
        </w:rPr>
        <w:t>significant way</w:t>
      </w:r>
      <w:r w:rsidRPr="00964F78">
        <w:rPr>
          <w:sz w:val="16"/>
        </w:rPr>
        <w:t xml:space="preserve">. Besides, </w:t>
      </w:r>
      <w:r w:rsidRPr="00964F78">
        <w:rPr>
          <w:rStyle w:val="StyleUnderline"/>
          <w:highlight w:val="cyan"/>
        </w:rPr>
        <w:t xml:space="preserve">courts move </w:t>
      </w:r>
      <w:r w:rsidRPr="00964F78">
        <w:rPr>
          <w:rStyle w:val="Emphasis"/>
          <w:highlight w:val="cyan"/>
        </w:rPr>
        <w:t>slowly</w:t>
      </w:r>
      <w:r w:rsidRPr="00964F78">
        <w:rPr>
          <w:sz w:val="16"/>
        </w:rPr>
        <w:t xml:space="preserve">. While waiting for legal edicts to come down, Musk can </w:t>
      </w:r>
      <w:r w:rsidRPr="00964F78">
        <w:rPr>
          <w:rStyle w:val="StyleUnderline"/>
        </w:rPr>
        <w:t xml:space="preserve">gain </w:t>
      </w:r>
      <w:r w:rsidRPr="00964F78">
        <w:rPr>
          <w:rStyle w:val="Emphasis"/>
        </w:rPr>
        <w:t>de facto control</w:t>
      </w:r>
      <w:r w:rsidRPr="00964F78">
        <w:rPr>
          <w:rStyle w:val="StyleUnderline"/>
        </w:rPr>
        <w:t xml:space="preserve"> of the entire </w:t>
      </w:r>
      <w:r w:rsidRPr="00964F78">
        <w:rPr>
          <w:rStyle w:val="Emphasis"/>
        </w:rPr>
        <w:t>governmental apparatus</w:t>
      </w:r>
      <w:r w:rsidRPr="00964F78">
        <w:rPr>
          <w:sz w:val="16"/>
        </w:rPr>
        <w:t>, while doing everything possible to decimate public services.</w:t>
      </w:r>
    </w:p>
    <w:p w14:paraId="4BEC4FEB" w14:textId="77777777" w:rsidR="00323EED" w:rsidRPr="00964F78" w:rsidRDefault="00323EED" w:rsidP="00323EED">
      <w:pPr>
        <w:rPr>
          <w:sz w:val="16"/>
        </w:rPr>
      </w:pPr>
      <w:r w:rsidRPr="00964F78">
        <w:rPr>
          <w:sz w:val="16"/>
        </w:rPr>
        <w:t xml:space="preserve">But by refusing to quit, by refusing to comply with the power grab, and by making a compelling public case for the importance of their services, </w:t>
      </w:r>
      <w:r w:rsidRPr="00964F78">
        <w:rPr>
          <w:rStyle w:val="StyleUnderline"/>
        </w:rPr>
        <w:t xml:space="preserve">federal </w:t>
      </w:r>
      <w:r w:rsidRPr="00964F78">
        <w:rPr>
          <w:rStyle w:val="Emphasis"/>
        </w:rPr>
        <w:t>workers</w:t>
      </w:r>
      <w:r w:rsidRPr="00964F78">
        <w:rPr>
          <w:rStyle w:val="StyleUnderline"/>
        </w:rPr>
        <w:t xml:space="preserve"> can </w:t>
      </w:r>
      <w:r w:rsidRPr="00964F78">
        <w:rPr>
          <w:rStyle w:val="StyleUnderline"/>
          <w:highlight w:val="cyan"/>
        </w:rPr>
        <w:t xml:space="preserve">throw a </w:t>
      </w:r>
      <w:r w:rsidRPr="00964F78">
        <w:rPr>
          <w:rStyle w:val="Emphasis"/>
          <w:highlight w:val="cyan"/>
        </w:rPr>
        <w:t>major wrench</w:t>
      </w:r>
      <w:r w:rsidRPr="00964F78">
        <w:rPr>
          <w:rStyle w:val="StyleUnderline"/>
          <w:highlight w:val="cyan"/>
        </w:rPr>
        <w:t xml:space="preserve"> into</w:t>
      </w:r>
      <w:r w:rsidRPr="00964F78">
        <w:rPr>
          <w:rStyle w:val="StyleUnderline"/>
        </w:rPr>
        <w:t xml:space="preserve"> Trump’s </w:t>
      </w:r>
      <w:r w:rsidRPr="00964F78">
        <w:rPr>
          <w:rStyle w:val="Emphasis"/>
          <w:highlight w:val="cyan"/>
        </w:rPr>
        <w:t>operations</w:t>
      </w:r>
      <w:r w:rsidRPr="00964F78">
        <w:rPr>
          <w:rStyle w:val="StyleUnderline"/>
        </w:rPr>
        <w:t xml:space="preserve">. And by </w:t>
      </w:r>
      <w:r w:rsidRPr="00964F78">
        <w:rPr>
          <w:rStyle w:val="StyleUnderline"/>
          <w:highlight w:val="cyan"/>
        </w:rPr>
        <w:t>taking</w:t>
      </w:r>
      <w:r w:rsidRPr="00964F78">
        <w:rPr>
          <w:rStyle w:val="StyleUnderline"/>
        </w:rPr>
        <w:t xml:space="preserve"> their </w:t>
      </w:r>
      <w:r w:rsidRPr="00964F78">
        <w:rPr>
          <w:rStyle w:val="Emphasis"/>
          <w:highlight w:val="cyan"/>
        </w:rPr>
        <w:t>story</w:t>
      </w:r>
      <w:r w:rsidRPr="00964F78">
        <w:rPr>
          <w:rStyle w:val="StyleUnderline"/>
          <w:highlight w:val="cyan"/>
        </w:rPr>
        <w:t xml:space="preserve"> to</w:t>
      </w:r>
      <w:r w:rsidRPr="00964F78">
        <w:rPr>
          <w:rStyle w:val="StyleUnderline"/>
        </w:rPr>
        <w:t xml:space="preserve"> the </w:t>
      </w:r>
      <w:r w:rsidRPr="00964F78">
        <w:rPr>
          <w:rStyle w:val="Emphasis"/>
          <w:highlight w:val="cyan"/>
        </w:rPr>
        <w:t>American people</w:t>
      </w:r>
      <w:r w:rsidRPr="00964F78">
        <w:rPr>
          <w:rStyle w:val="StyleUnderline"/>
          <w:highlight w:val="cyan"/>
        </w:rPr>
        <w:t xml:space="preserve"> through </w:t>
      </w:r>
      <w:r w:rsidRPr="00964F78">
        <w:rPr>
          <w:rStyle w:val="Emphasis"/>
          <w:highlight w:val="cyan"/>
        </w:rPr>
        <w:t>attention-grabbing</w:t>
      </w:r>
      <w:r w:rsidRPr="00964F78">
        <w:rPr>
          <w:rStyle w:val="StyleUnderline"/>
        </w:rPr>
        <w:t xml:space="preserve"> fights</w:t>
      </w:r>
      <w:r w:rsidRPr="00964F78">
        <w:rPr>
          <w:sz w:val="16"/>
        </w:rPr>
        <w:t xml:space="preserve"> like the day of action taking place across the country today, </w:t>
      </w:r>
      <w:r w:rsidRPr="00964F78">
        <w:rPr>
          <w:rStyle w:val="StyleUnderline"/>
        </w:rPr>
        <w:t xml:space="preserve">they can </w:t>
      </w:r>
      <w:r w:rsidRPr="00964F78">
        <w:rPr>
          <w:rStyle w:val="Emphasis"/>
        </w:rPr>
        <w:t>challenge</w:t>
      </w:r>
      <w:r w:rsidRPr="00964F78">
        <w:rPr>
          <w:rStyle w:val="StyleUnderline"/>
        </w:rPr>
        <w:t xml:space="preserve"> Musk’s disgusting claims</w:t>
      </w:r>
      <w:r w:rsidRPr="00964F78">
        <w:rPr>
          <w:sz w:val="16"/>
        </w:rPr>
        <w:t xml:space="preserve"> that they are “a parasite class.” </w:t>
      </w:r>
      <w:r w:rsidRPr="00964F78">
        <w:rPr>
          <w:rStyle w:val="StyleUnderline"/>
        </w:rPr>
        <w:t xml:space="preserve">Only </w:t>
      </w:r>
      <w:r w:rsidRPr="00964F78">
        <w:rPr>
          <w:rStyle w:val="Emphasis"/>
        </w:rPr>
        <w:t>federal workers</w:t>
      </w:r>
      <w:r w:rsidRPr="00964F78">
        <w:rPr>
          <w:rStyle w:val="StyleUnderline"/>
        </w:rPr>
        <w:t xml:space="preserve"> can </w:t>
      </w:r>
      <w:r w:rsidRPr="00964F78">
        <w:rPr>
          <w:rStyle w:val="Emphasis"/>
          <w:highlight w:val="cyan"/>
        </w:rPr>
        <w:t>convince</w:t>
      </w:r>
      <w:r w:rsidRPr="00964F78">
        <w:rPr>
          <w:rStyle w:val="StyleUnderline"/>
          <w:highlight w:val="cyan"/>
        </w:rPr>
        <w:t xml:space="preserve"> the</w:t>
      </w:r>
      <w:r w:rsidRPr="00964F78">
        <w:rPr>
          <w:rStyle w:val="StyleUnderline"/>
        </w:rPr>
        <w:t xml:space="preserve"> American </w:t>
      </w:r>
      <w:r w:rsidRPr="00964F78">
        <w:rPr>
          <w:rStyle w:val="StyleUnderline"/>
          <w:highlight w:val="cyan"/>
        </w:rPr>
        <w:t xml:space="preserve">public that </w:t>
      </w:r>
      <w:r w:rsidRPr="00964F78">
        <w:rPr>
          <w:rStyle w:val="Emphasis"/>
          <w:highlight w:val="cyan"/>
        </w:rPr>
        <w:t>MAGA</w:t>
      </w:r>
      <w:r w:rsidRPr="00964F78">
        <w:rPr>
          <w:rStyle w:val="StyleUnderline"/>
          <w:highlight w:val="cyan"/>
        </w:rPr>
        <w:t xml:space="preserve"> is </w:t>
      </w:r>
      <w:r w:rsidRPr="00964F78">
        <w:rPr>
          <w:rStyle w:val="Emphasis"/>
          <w:highlight w:val="cyan"/>
        </w:rPr>
        <w:t>threat</w:t>
      </w:r>
      <w:r w:rsidRPr="00964F78">
        <w:rPr>
          <w:rStyle w:val="StyleUnderline"/>
        </w:rPr>
        <w:t xml:space="preserve">ening their </w:t>
      </w:r>
      <w:r w:rsidRPr="00964F78">
        <w:rPr>
          <w:rStyle w:val="Emphasis"/>
        </w:rPr>
        <w:t>Medicare</w:t>
      </w:r>
      <w:r w:rsidRPr="00964F78">
        <w:rPr>
          <w:rStyle w:val="StyleUnderline"/>
        </w:rPr>
        <w:t xml:space="preserve">, </w:t>
      </w:r>
      <w:r w:rsidRPr="00964F78">
        <w:rPr>
          <w:rStyle w:val="Emphasis"/>
        </w:rPr>
        <w:t>Social Security</w:t>
      </w:r>
      <w:r w:rsidRPr="00964F78">
        <w:rPr>
          <w:rStyle w:val="StyleUnderline"/>
        </w:rPr>
        <w:t xml:space="preserve">, </w:t>
      </w:r>
      <w:r w:rsidRPr="00964F78">
        <w:rPr>
          <w:rStyle w:val="Emphasis"/>
        </w:rPr>
        <w:t>health care</w:t>
      </w:r>
      <w:r w:rsidRPr="00964F78">
        <w:rPr>
          <w:rStyle w:val="StyleUnderline"/>
        </w:rPr>
        <w:t xml:space="preserve">, and </w:t>
      </w:r>
      <w:r w:rsidRPr="00964F78">
        <w:rPr>
          <w:rStyle w:val="Emphasis"/>
        </w:rPr>
        <w:t>education</w:t>
      </w:r>
      <w:r w:rsidRPr="00964F78">
        <w:rPr>
          <w:rStyle w:val="StyleUnderline"/>
        </w:rPr>
        <w:t xml:space="preserve">, as well as basic </w:t>
      </w:r>
      <w:r w:rsidRPr="00964F78">
        <w:rPr>
          <w:rStyle w:val="Emphasis"/>
        </w:rPr>
        <w:t>safety protections</w:t>
      </w:r>
      <w:r w:rsidRPr="00964F78">
        <w:rPr>
          <w:rStyle w:val="StyleUnderline"/>
        </w:rPr>
        <w:t xml:space="preserve"> at work and beyond</w:t>
      </w:r>
      <w:r w:rsidRPr="00964F78">
        <w:rPr>
          <w:sz w:val="16"/>
        </w:rPr>
        <w:t>. The following point must be loudly, bluntly, and repeatedly hammered home to the American public: The new administration is threatening you and your family’s ability to get by, all for the benefit of a handful of corrupt billionaires.</w:t>
      </w:r>
    </w:p>
    <w:p w14:paraId="43C2D36C" w14:textId="77777777" w:rsidR="00323EED" w:rsidRPr="00964F78" w:rsidRDefault="00323EED" w:rsidP="00323EED">
      <w:pPr>
        <w:rPr>
          <w:sz w:val="16"/>
        </w:rPr>
      </w:pPr>
      <w:r w:rsidRPr="00964F78">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2435A30A" w14:textId="77777777" w:rsidR="00323EED" w:rsidRPr="00964F78" w:rsidRDefault="00323EED" w:rsidP="00323EED">
      <w:pPr>
        <w:rPr>
          <w:sz w:val="16"/>
        </w:rPr>
      </w:pPr>
      <w:r w:rsidRPr="00964F78">
        <w:rPr>
          <w:sz w:val="16"/>
        </w:rPr>
        <w:t xml:space="preserve">What’s more, </w:t>
      </w:r>
      <w:r w:rsidRPr="00964F78">
        <w:rPr>
          <w:rStyle w:val="StyleUnderline"/>
        </w:rPr>
        <w:t xml:space="preserve">the federal workers’ fight has direct </w:t>
      </w:r>
      <w:r w:rsidRPr="00964F78">
        <w:rPr>
          <w:rStyle w:val="Emphasis"/>
        </w:rPr>
        <w:t>material stakes</w:t>
      </w:r>
      <w:r w:rsidRPr="00964F78">
        <w:rPr>
          <w:rStyle w:val="StyleUnderline"/>
        </w:rPr>
        <w:t xml:space="preserve"> for all Americans</w:t>
      </w:r>
      <w:r w:rsidRPr="00964F78">
        <w:rPr>
          <w:sz w:val="16"/>
        </w:rPr>
        <w:t>—and this isn’t just because of the vital services they provide.</w:t>
      </w:r>
    </w:p>
    <w:p w14:paraId="38BC7114" w14:textId="77777777" w:rsidR="00323EED" w:rsidRPr="00964F78" w:rsidRDefault="00323EED" w:rsidP="00323EED">
      <w:pPr>
        <w:rPr>
          <w:sz w:val="16"/>
        </w:rPr>
      </w:pPr>
      <w:r w:rsidRPr="00964F7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304AD9D1" w14:textId="77777777" w:rsidR="00323EED" w:rsidRPr="00964F78" w:rsidRDefault="00323EED" w:rsidP="00323EED">
      <w:pPr>
        <w:rPr>
          <w:sz w:val="16"/>
        </w:rPr>
      </w:pPr>
      <w:r w:rsidRPr="00964F78">
        <w:rPr>
          <w:rStyle w:val="StyleUnderline"/>
        </w:rPr>
        <w:lastRenderedPageBreak/>
        <w:t xml:space="preserve">The </w:t>
      </w:r>
      <w:r w:rsidRPr="00964F78">
        <w:rPr>
          <w:rStyle w:val="Emphasis"/>
          <w:highlight w:val="cyan"/>
        </w:rPr>
        <w:t>task ahead</w:t>
      </w:r>
      <w:r w:rsidRPr="00964F78">
        <w:rPr>
          <w:rStyle w:val="StyleUnderline"/>
          <w:highlight w:val="cyan"/>
        </w:rPr>
        <w:t xml:space="preserve"> is to </w:t>
      </w:r>
      <w:r w:rsidRPr="00964F78">
        <w:rPr>
          <w:rStyle w:val="Emphasis"/>
          <w:highlight w:val="cyan"/>
        </w:rPr>
        <w:t>convince</w:t>
      </w:r>
      <w:r w:rsidRPr="00964F78">
        <w:rPr>
          <w:rStyle w:val="StyleUnderline"/>
          <w:highlight w:val="cyan"/>
        </w:rPr>
        <w:t xml:space="preserve"> nonunion workers</w:t>
      </w:r>
      <w:r w:rsidRPr="00964F78">
        <w:rPr>
          <w:rStyle w:val="StyleUnderline"/>
        </w:rPr>
        <w:t xml:space="preserve"> that the fight of </w:t>
      </w:r>
      <w:r w:rsidRPr="00964F78">
        <w:rPr>
          <w:rStyle w:val="Emphasis"/>
        </w:rPr>
        <w:t>federal workers</w:t>
      </w:r>
      <w:r w:rsidRPr="00964F78">
        <w:rPr>
          <w:rStyle w:val="StyleUnderline"/>
        </w:rPr>
        <w:t xml:space="preserve"> is also </w:t>
      </w:r>
      <w:r w:rsidRPr="00964F78">
        <w:rPr>
          <w:rStyle w:val="Emphasis"/>
        </w:rPr>
        <w:t>their fight</w:t>
      </w:r>
      <w:r w:rsidRPr="00964F78">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964F78">
        <w:rPr>
          <w:rStyle w:val="StyleUnderline"/>
        </w:rPr>
        <w:t xml:space="preserve">need to be </w:t>
      </w:r>
      <w:r w:rsidRPr="00964F78">
        <w:rPr>
          <w:rStyle w:val="Emphasis"/>
          <w:highlight w:val="cyan"/>
        </w:rPr>
        <w:t>convinced</w:t>
      </w:r>
      <w:r w:rsidRPr="00964F78">
        <w:rPr>
          <w:rStyle w:val="StyleUnderline"/>
          <w:highlight w:val="cyan"/>
        </w:rPr>
        <w:t xml:space="preserve"> that if</w:t>
      </w:r>
      <w:r w:rsidRPr="00964F78">
        <w:rPr>
          <w:rStyle w:val="StyleUnderline"/>
        </w:rPr>
        <w:t xml:space="preserve"> Musk can </w:t>
      </w:r>
      <w:r w:rsidRPr="00964F78">
        <w:rPr>
          <w:rStyle w:val="Emphasis"/>
          <w:highlight w:val="cyan"/>
        </w:rPr>
        <w:t>terrorize federal employees</w:t>
      </w:r>
      <w:r w:rsidRPr="00964F78">
        <w:rPr>
          <w:rStyle w:val="StyleUnderline"/>
        </w:rPr>
        <w:t xml:space="preserve"> into </w:t>
      </w:r>
      <w:r w:rsidRPr="00964F78">
        <w:rPr>
          <w:rStyle w:val="Emphasis"/>
        </w:rPr>
        <w:t>submission</w:t>
      </w:r>
      <w:r w:rsidRPr="00964F78">
        <w:rPr>
          <w:rStyle w:val="StyleUnderline"/>
        </w:rPr>
        <w:t xml:space="preserve">, </w:t>
      </w:r>
      <w:r w:rsidRPr="00964F78">
        <w:rPr>
          <w:rStyle w:val="Emphasis"/>
          <w:highlight w:val="cyan"/>
        </w:rPr>
        <w:t>every boss</w:t>
      </w:r>
      <w:r w:rsidRPr="00964F78">
        <w:rPr>
          <w:rStyle w:val="StyleUnderline"/>
        </w:rPr>
        <w:t xml:space="preserve"> in the country </w:t>
      </w:r>
      <w:r w:rsidRPr="00964F78">
        <w:rPr>
          <w:rStyle w:val="StyleUnderline"/>
          <w:highlight w:val="cyan"/>
        </w:rPr>
        <w:t xml:space="preserve">will be </w:t>
      </w:r>
      <w:r w:rsidRPr="00964F78">
        <w:rPr>
          <w:rStyle w:val="Emphasis"/>
          <w:highlight w:val="cyan"/>
        </w:rPr>
        <w:t>tempted</w:t>
      </w:r>
      <w:r w:rsidRPr="00964F78">
        <w:rPr>
          <w:rStyle w:val="StyleUnderline"/>
          <w:highlight w:val="cyan"/>
        </w:rPr>
        <w:t xml:space="preserve"> to run the </w:t>
      </w:r>
      <w:r w:rsidRPr="00964F78">
        <w:rPr>
          <w:rStyle w:val="Emphasis"/>
          <w:highlight w:val="cyan"/>
        </w:rPr>
        <w:t>same playbook</w:t>
      </w:r>
      <w:r w:rsidRPr="00964F78">
        <w:rPr>
          <w:sz w:val="16"/>
        </w:rPr>
        <w:t>: use brutal intimidation tactics and mass layoffs to dramatically cut their workforces, obliging those who remain to work more for less.</w:t>
      </w:r>
    </w:p>
    <w:p w14:paraId="429300B1" w14:textId="77777777" w:rsidR="00323EED" w:rsidRPr="00964F78" w:rsidRDefault="00323EED" w:rsidP="00323EED">
      <w:pPr>
        <w:rPr>
          <w:sz w:val="16"/>
        </w:rPr>
      </w:pPr>
      <w:r w:rsidRPr="00964F78">
        <w:rPr>
          <w:sz w:val="16"/>
        </w:rPr>
        <w:t xml:space="preserve">The new administration’s </w:t>
      </w:r>
      <w:r w:rsidRPr="00964F78">
        <w:rPr>
          <w:rStyle w:val="Emphasis"/>
          <w:highlight w:val="cyan"/>
        </w:rPr>
        <w:t>witch hunt</w:t>
      </w:r>
      <w:r w:rsidRPr="00964F78">
        <w:rPr>
          <w:rStyle w:val="StyleUnderline"/>
        </w:rPr>
        <w:t xml:space="preserve"> against federal employees has </w:t>
      </w:r>
      <w:r w:rsidRPr="00964F78">
        <w:rPr>
          <w:rStyle w:val="StyleUnderline"/>
          <w:highlight w:val="cyan"/>
        </w:rPr>
        <w:t xml:space="preserve">left many </w:t>
      </w:r>
      <w:r w:rsidRPr="00964F78">
        <w:rPr>
          <w:rStyle w:val="Emphasis"/>
          <w:highlight w:val="cyan"/>
        </w:rPr>
        <w:t>scared</w:t>
      </w:r>
      <w:r w:rsidRPr="00964F78">
        <w:rPr>
          <w:rStyle w:val="StyleUnderline"/>
          <w:highlight w:val="cyan"/>
        </w:rPr>
        <w:t xml:space="preserve"> to </w:t>
      </w:r>
      <w:r w:rsidRPr="00964F78">
        <w:rPr>
          <w:rStyle w:val="Emphasis"/>
          <w:highlight w:val="cyan"/>
        </w:rPr>
        <w:t>speak out</w:t>
      </w:r>
      <w:r w:rsidRPr="00964F78">
        <w:rPr>
          <w:rStyle w:val="StyleUnderline"/>
        </w:rPr>
        <w:t xml:space="preserve">, a hesitancy </w:t>
      </w:r>
      <w:r w:rsidRPr="00964F78">
        <w:rPr>
          <w:rStyle w:val="Emphasis"/>
        </w:rPr>
        <w:t>exacerbated</w:t>
      </w:r>
      <w:r w:rsidRPr="00964F78">
        <w:rPr>
          <w:rStyle w:val="StyleUnderline"/>
        </w:rPr>
        <w:t xml:space="preserve"> by legal </w:t>
      </w:r>
      <w:r w:rsidRPr="00964F78">
        <w:rPr>
          <w:rStyle w:val="Emphasis"/>
        </w:rPr>
        <w:t>restrictions</w:t>
      </w:r>
      <w:r w:rsidRPr="00964F78">
        <w:rPr>
          <w:rStyle w:val="StyleUnderline"/>
        </w:rPr>
        <w:t xml:space="preserve"> on civil service employees’ </w:t>
      </w:r>
      <w:r w:rsidRPr="00964F78">
        <w:rPr>
          <w:rStyle w:val="Emphasis"/>
        </w:rPr>
        <w:t>free speech</w:t>
      </w:r>
      <w:r w:rsidRPr="00964F78">
        <w:rPr>
          <w:sz w:val="16"/>
        </w:rPr>
        <w:t xml:space="preserve">. This fear can be overcome, as the administration’s attacks deepen, as a minority of federal workers begin speaking out, and once </w:t>
      </w:r>
      <w:r w:rsidRPr="00964F78">
        <w:rPr>
          <w:rStyle w:val="Emphasis"/>
          <w:highlight w:val="cyan"/>
        </w:rPr>
        <w:t>public opinion</w:t>
      </w:r>
      <w:r w:rsidRPr="00964F78">
        <w:rPr>
          <w:rStyle w:val="StyleUnderline"/>
        </w:rPr>
        <w:t xml:space="preserve"> continues to </w:t>
      </w:r>
      <w:r w:rsidRPr="00964F78">
        <w:rPr>
          <w:rStyle w:val="Emphasis"/>
          <w:highlight w:val="cyan"/>
        </w:rPr>
        <w:t>shift against</w:t>
      </w:r>
      <w:r w:rsidRPr="00964F78">
        <w:rPr>
          <w:rStyle w:val="StyleUnderline"/>
        </w:rPr>
        <w:t xml:space="preserve"> the new </w:t>
      </w:r>
      <w:r w:rsidRPr="00964F78">
        <w:rPr>
          <w:rStyle w:val="StyleUnderline"/>
          <w:highlight w:val="cyan"/>
        </w:rPr>
        <w:t>administration</w:t>
      </w:r>
      <w:r w:rsidRPr="00964F78">
        <w:rPr>
          <w:rStyle w:val="StyleUnderline"/>
        </w:rPr>
        <w:t>.</w:t>
      </w:r>
      <w:r w:rsidRPr="00964F78">
        <w:rPr>
          <w:sz w:val="16"/>
        </w:rPr>
        <w:t xml:space="preserve"> </w:t>
      </w:r>
      <w:r w:rsidRPr="00964F78">
        <w:rPr>
          <w:rStyle w:val="StyleUnderline"/>
          <w:highlight w:val="cyan"/>
        </w:rPr>
        <w:t xml:space="preserve">Always </w:t>
      </w:r>
      <w:r w:rsidRPr="00964F78">
        <w:rPr>
          <w:rStyle w:val="Emphasis"/>
          <w:highlight w:val="cyan"/>
        </w:rPr>
        <w:t>attuned</w:t>
      </w:r>
      <w:r w:rsidRPr="00964F78">
        <w:rPr>
          <w:rStyle w:val="StyleUnderline"/>
          <w:highlight w:val="cyan"/>
        </w:rPr>
        <w:t xml:space="preserve"> to</w:t>
      </w:r>
      <w:r w:rsidRPr="00964F78">
        <w:rPr>
          <w:rStyle w:val="StyleUnderline"/>
        </w:rPr>
        <w:t xml:space="preserve"> his </w:t>
      </w:r>
      <w:r w:rsidRPr="00964F78">
        <w:rPr>
          <w:rStyle w:val="Emphasis"/>
          <w:highlight w:val="cyan"/>
        </w:rPr>
        <w:t>popularity</w:t>
      </w:r>
      <w:r w:rsidRPr="00964F78">
        <w:rPr>
          <w:rStyle w:val="StyleUnderline"/>
          <w:highlight w:val="cyan"/>
        </w:rPr>
        <w:t xml:space="preserve">, Trump is </w:t>
      </w:r>
      <w:r w:rsidRPr="00964F78">
        <w:rPr>
          <w:rStyle w:val="Emphasis"/>
          <w:highlight w:val="cyan"/>
        </w:rPr>
        <w:t>surely measuring</w:t>
      </w:r>
      <w:r w:rsidRPr="00964F78">
        <w:rPr>
          <w:rStyle w:val="StyleUnderline"/>
          <w:highlight w:val="cyan"/>
        </w:rPr>
        <w:t xml:space="preserve"> the extent of </w:t>
      </w:r>
      <w:r w:rsidRPr="00964F78">
        <w:rPr>
          <w:rStyle w:val="Emphasis"/>
          <w:highlight w:val="cyan"/>
        </w:rPr>
        <w:t>pushback</w:t>
      </w:r>
      <w:r w:rsidRPr="00964F78">
        <w:rPr>
          <w:sz w:val="16"/>
        </w:rPr>
        <w:t xml:space="preserve"> against Musk’s wrecking-ball operation. </w:t>
      </w:r>
      <w:r w:rsidRPr="00964F78">
        <w:rPr>
          <w:rStyle w:val="StyleUnderline"/>
        </w:rPr>
        <w:t xml:space="preserve">Trump’s </w:t>
      </w:r>
      <w:r w:rsidRPr="00964F78">
        <w:rPr>
          <w:rStyle w:val="Emphasis"/>
          <w:highlight w:val="cyan"/>
        </w:rPr>
        <w:t>main instinct</w:t>
      </w:r>
      <w:r w:rsidRPr="00964F78">
        <w:rPr>
          <w:rStyle w:val="StyleUnderline"/>
          <w:highlight w:val="cyan"/>
        </w:rPr>
        <w:t xml:space="preserve"> is</w:t>
      </w:r>
      <w:r w:rsidRPr="00964F78">
        <w:rPr>
          <w:rStyle w:val="StyleUnderline"/>
        </w:rPr>
        <w:t xml:space="preserve"> for </w:t>
      </w:r>
      <w:r w:rsidRPr="00964F78">
        <w:rPr>
          <w:rStyle w:val="Emphasis"/>
          <w:highlight w:val="cyan"/>
        </w:rPr>
        <w:t>self-preservation</w:t>
      </w:r>
      <w:r w:rsidRPr="00964F78">
        <w:rPr>
          <w:sz w:val="16"/>
        </w:rPr>
        <w:t>, not ideological crusading. That’s why if enough people turn against Musk, then there’s a good chance the president could throw him to the wolves.</w:t>
      </w:r>
    </w:p>
    <w:p w14:paraId="1C8E5102" w14:textId="77777777" w:rsidR="00323EED" w:rsidRPr="00964F78" w:rsidRDefault="00323EED" w:rsidP="00323EED">
      <w:pPr>
        <w:rPr>
          <w:sz w:val="16"/>
        </w:rPr>
      </w:pPr>
      <w:r w:rsidRPr="00964F78">
        <w:rPr>
          <w:rStyle w:val="StyleUnderline"/>
        </w:rPr>
        <w:t xml:space="preserve">But </w:t>
      </w:r>
      <w:r w:rsidRPr="00964F78">
        <w:rPr>
          <w:rStyle w:val="StyleUnderline"/>
          <w:highlight w:val="cyan"/>
        </w:rPr>
        <w:t>if</w:t>
      </w:r>
      <w:r w:rsidRPr="00964F78">
        <w:rPr>
          <w:rStyle w:val="StyleUnderline"/>
        </w:rPr>
        <w:t xml:space="preserve"> there’s </w:t>
      </w:r>
      <w:r w:rsidRPr="00964F78">
        <w:rPr>
          <w:rStyle w:val="StyleUnderline"/>
          <w:highlight w:val="cyan"/>
        </w:rPr>
        <w:t xml:space="preserve">only </w:t>
      </w:r>
      <w:r w:rsidRPr="00964F78">
        <w:rPr>
          <w:rStyle w:val="Emphasis"/>
          <w:highlight w:val="cyan"/>
        </w:rPr>
        <w:t>mild resistance</w:t>
      </w:r>
      <w:r w:rsidRPr="00964F78">
        <w:rPr>
          <w:rStyle w:val="StyleUnderline"/>
        </w:rPr>
        <w:t xml:space="preserve"> when the new administration attacks a big </w:t>
      </w:r>
      <w:r w:rsidRPr="00964F78">
        <w:rPr>
          <w:rStyle w:val="Emphasis"/>
        </w:rPr>
        <w:t>powerful opponent</w:t>
      </w:r>
      <w:r w:rsidRPr="00964F78">
        <w:rPr>
          <w:rStyle w:val="StyleUnderline"/>
        </w:rPr>
        <w:t xml:space="preserve"> like </w:t>
      </w:r>
      <w:r w:rsidRPr="00964F78">
        <w:rPr>
          <w:rStyle w:val="Emphasis"/>
        </w:rPr>
        <w:t>federal unions</w:t>
      </w:r>
      <w:r w:rsidRPr="00964F78">
        <w:rPr>
          <w:rStyle w:val="StyleUnderline"/>
        </w:rPr>
        <w:t xml:space="preserve">, this will </w:t>
      </w:r>
      <w:r w:rsidRPr="00964F78">
        <w:rPr>
          <w:rStyle w:val="StyleUnderline"/>
          <w:highlight w:val="cyan"/>
        </w:rPr>
        <w:t xml:space="preserve">encourage </w:t>
      </w:r>
      <w:r w:rsidRPr="00964F78">
        <w:rPr>
          <w:rStyle w:val="Emphasis"/>
          <w:highlight w:val="cyan"/>
        </w:rPr>
        <w:t>deeper power grabs</w:t>
      </w:r>
      <w:r w:rsidRPr="00964F78">
        <w:rPr>
          <w:sz w:val="16"/>
        </w:rPr>
        <w:t>, further efforts to destroy public services, and even harsher attacks against those with fewer resources: immigrants, trans people, Palestine activists, and leftists.</w:t>
      </w:r>
    </w:p>
    <w:p w14:paraId="1AC670E0" w14:textId="77777777" w:rsidR="00323EED" w:rsidRPr="00964F78" w:rsidRDefault="00323EED" w:rsidP="00323EED">
      <w:pPr>
        <w:pStyle w:val="Heading4"/>
        <w:rPr>
          <w:b w:val="0"/>
          <w:bCs/>
        </w:rPr>
      </w:pPr>
      <w:r w:rsidRPr="00964F78">
        <w:t xml:space="preserve">That goes </w:t>
      </w:r>
      <w:r w:rsidRPr="00964F78">
        <w:rPr>
          <w:u w:val="single"/>
        </w:rPr>
        <w:t>nuclear</w:t>
      </w:r>
      <w:r w:rsidRPr="00964F78">
        <w:t xml:space="preserve">. </w:t>
      </w:r>
      <w:r w:rsidRPr="00964F78">
        <w:rPr>
          <w:b w:val="0"/>
          <w:bCs/>
        </w:rPr>
        <w:t xml:space="preserve">Extremist leaders are prone to </w:t>
      </w:r>
      <w:r w:rsidRPr="00964F78">
        <w:rPr>
          <w:b w:val="0"/>
          <w:bCs/>
          <w:u w:val="single"/>
        </w:rPr>
        <w:t>miscommunication</w:t>
      </w:r>
      <w:r w:rsidRPr="00964F78">
        <w:rPr>
          <w:b w:val="0"/>
          <w:bCs/>
        </w:rPr>
        <w:t xml:space="preserve"> or misperception from failing command-and-control. They violate nuclear treaties and increase the risk of proliferation. </w:t>
      </w:r>
    </w:p>
    <w:p w14:paraId="49E50F3A" w14:textId="77777777" w:rsidR="00323EED" w:rsidRPr="00964F78" w:rsidRDefault="00323EED" w:rsidP="00323EED">
      <w:r w:rsidRPr="00964F78">
        <w:rPr>
          <w:rStyle w:val="Style13ptBold"/>
        </w:rPr>
        <w:t>Jackson ’23</w:t>
      </w:r>
      <w:r w:rsidRPr="00964F78">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7385F357" w14:textId="77777777" w:rsidR="00323EED" w:rsidRPr="00964F78" w:rsidRDefault="00323EED" w:rsidP="00323EED">
      <w:pPr>
        <w:rPr>
          <w:u w:val="single"/>
        </w:rPr>
      </w:pPr>
      <w:r w:rsidRPr="00964F78">
        <w:rPr>
          <w:sz w:val="16"/>
          <w:szCs w:val="16"/>
        </w:rPr>
        <w:t xml:space="preserve">The </w:t>
      </w:r>
      <w:r w:rsidRPr="00964F78">
        <w:rPr>
          <w:rStyle w:val="StyleUnderline"/>
        </w:rPr>
        <w:t>world could</w:t>
      </w:r>
      <w:r w:rsidRPr="00964F78">
        <w:rPr>
          <w:sz w:val="16"/>
          <w:szCs w:val="16"/>
        </w:rPr>
        <w:t xml:space="preserve"> use some serious </w:t>
      </w:r>
      <w:r w:rsidRPr="00964F78">
        <w:rPr>
          <w:rStyle w:val="Emphasis"/>
        </w:rPr>
        <w:t>think</w:t>
      </w:r>
      <w:r w:rsidRPr="00964F78">
        <w:rPr>
          <w:sz w:val="16"/>
          <w:szCs w:val="16"/>
        </w:rPr>
        <w:t xml:space="preserve">ing </w:t>
      </w:r>
      <w:r w:rsidRPr="00964F78">
        <w:rPr>
          <w:rStyle w:val="StyleUnderline"/>
        </w:rPr>
        <w:t xml:space="preserve">about the </w:t>
      </w:r>
      <w:r w:rsidRPr="00964F78">
        <w:rPr>
          <w:rStyle w:val="Emphasis"/>
          <w:highlight w:val="cyan"/>
        </w:rPr>
        <w:t>relationship</w:t>
      </w:r>
      <w:r w:rsidRPr="00964F78">
        <w:rPr>
          <w:rStyle w:val="StyleUnderline"/>
          <w:highlight w:val="cyan"/>
        </w:rPr>
        <w:t xml:space="preserve"> between</w:t>
      </w:r>
      <w:r w:rsidRPr="00964F78">
        <w:rPr>
          <w:sz w:val="16"/>
          <w:szCs w:val="16"/>
        </w:rPr>
        <w:t xml:space="preserve"> political </w:t>
      </w:r>
      <w:r w:rsidRPr="00964F78">
        <w:rPr>
          <w:rStyle w:val="StyleUnderline"/>
          <w:highlight w:val="cyan"/>
        </w:rPr>
        <w:t>ideology and</w:t>
      </w:r>
      <w:r w:rsidRPr="00964F78">
        <w:rPr>
          <w:rStyle w:val="StyleUnderline"/>
        </w:rPr>
        <w:t xml:space="preserve"> </w:t>
      </w:r>
      <w:r w:rsidRPr="00964F78">
        <w:rPr>
          <w:rStyle w:val="Emphasis"/>
        </w:rPr>
        <w:t>nuclear escalation</w:t>
      </w:r>
      <w:r w:rsidRPr="00964F78">
        <w:rPr>
          <w:sz w:val="16"/>
        </w:rPr>
        <w:t xml:space="preserve">—specifically </w:t>
      </w:r>
      <w:r w:rsidRPr="00964F78">
        <w:rPr>
          <w:rStyle w:val="Emphasis"/>
        </w:rPr>
        <w:t>far-right pathways</w:t>
      </w:r>
      <w:r w:rsidRPr="00964F78">
        <w:rPr>
          <w:rStyle w:val="StyleUnderline"/>
        </w:rPr>
        <w:t xml:space="preserve"> to </w:t>
      </w:r>
      <w:r w:rsidRPr="00964F78">
        <w:rPr>
          <w:rStyle w:val="Emphasis"/>
          <w:highlight w:val="cyan"/>
        </w:rPr>
        <w:t>nuclear war</w:t>
      </w:r>
      <w:r w:rsidRPr="00964F78">
        <w:rPr>
          <w:sz w:val="16"/>
          <w:szCs w:val="16"/>
        </w:rPr>
        <w:t>.</w:t>
      </w:r>
      <w:r w:rsidRPr="00964F78">
        <w:rPr>
          <w:rStyle w:val="StyleUnderline"/>
        </w:rPr>
        <w:t xml:space="preserve"> </w:t>
      </w:r>
    </w:p>
    <w:p w14:paraId="74D5578C" w14:textId="77777777" w:rsidR="00323EED" w:rsidRPr="00964F78" w:rsidRDefault="00323EED" w:rsidP="00323EED">
      <w:pPr>
        <w:rPr>
          <w:sz w:val="16"/>
        </w:rPr>
      </w:pPr>
      <w:r w:rsidRPr="00964F78">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378C9B4F" w14:textId="77777777" w:rsidR="00323EED" w:rsidRPr="00964F78" w:rsidRDefault="00323EED" w:rsidP="00323EED">
      <w:pPr>
        <w:rPr>
          <w:sz w:val="16"/>
        </w:rPr>
      </w:pPr>
      <w:r w:rsidRPr="00964F78">
        <w:rPr>
          <w:sz w:val="16"/>
        </w:rPr>
        <w:t xml:space="preserve">But regime type is not a major preoccupation of nuclear wonks, and to the extent it factors into nuclear theorizing at all, it’s via the narrow coding scheme of democratic or authoritarian regimes. </w:t>
      </w:r>
    </w:p>
    <w:p w14:paraId="282EEC82" w14:textId="77777777" w:rsidR="00323EED" w:rsidRPr="00964F78" w:rsidRDefault="00323EED" w:rsidP="00323EED">
      <w:pPr>
        <w:rPr>
          <w:sz w:val="16"/>
        </w:rPr>
      </w:pPr>
      <w:r w:rsidRPr="00964F78">
        <w:rPr>
          <w:sz w:val="16"/>
        </w:rPr>
        <w:t xml:space="preserve">A </w:t>
      </w:r>
      <w:r w:rsidRPr="00964F78">
        <w:rPr>
          <w:rStyle w:val="Emphasis"/>
          <w:highlight w:val="cyan"/>
        </w:rPr>
        <w:t>military junta</w:t>
      </w:r>
      <w:r w:rsidRPr="00964F78">
        <w:rPr>
          <w:sz w:val="16"/>
        </w:rPr>
        <w:t xml:space="preserve">, for instance, </w:t>
      </w:r>
      <w:r w:rsidRPr="00964F78">
        <w:rPr>
          <w:rStyle w:val="StyleUnderline"/>
          <w:highlight w:val="cyan"/>
        </w:rPr>
        <w:t>might</w:t>
      </w:r>
      <w:r w:rsidRPr="00964F78">
        <w:rPr>
          <w:rStyle w:val="StyleUnderline"/>
        </w:rPr>
        <w:t xml:space="preserve"> be more likely to </w:t>
      </w:r>
      <w:r w:rsidRPr="00964F78">
        <w:rPr>
          <w:rStyle w:val="StyleUnderline"/>
          <w:highlight w:val="cyan"/>
        </w:rPr>
        <w:t>have a</w:t>
      </w:r>
      <w:r w:rsidRPr="00964F78">
        <w:rPr>
          <w:rStyle w:val="StyleUnderline"/>
        </w:rPr>
        <w:t xml:space="preserve"> </w:t>
      </w:r>
      <w:r w:rsidRPr="00964F78">
        <w:rPr>
          <w:sz w:val="16"/>
        </w:rPr>
        <w:t>“</w:t>
      </w:r>
      <w:r w:rsidRPr="00964F78">
        <w:rPr>
          <w:rStyle w:val="Emphasis"/>
          <w:highlight w:val="cyan"/>
        </w:rPr>
        <w:t>cult</w:t>
      </w:r>
      <w:r w:rsidRPr="00964F78">
        <w:rPr>
          <w:rStyle w:val="StyleUnderline"/>
          <w:highlight w:val="cyan"/>
        </w:rPr>
        <w:t xml:space="preserve"> of the </w:t>
      </w:r>
      <w:r w:rsidRPr="00964F78">
        <w:rPr>
          <w:rStyle w:val="Emphasis"/>
          <w:highlight w:val="cyan"/>
        </w:rPr>
        <w:t>offensive</w:t>
      </w:r>
      <w:r w:rsidRPr="00964F78">
        <w:rPr>
          <w:sz w:val="16"/>
        </w:rPr>
        <w:t xml:space="preserve">” </w:t>
      </w:r>
      <w:r w:rsidRPr="00964F78">
        <w:rPr>
          <w:rStyle w:val="Emphasis"/>
          <w:highlight w:val="cyan"/>
        </w:rPr>
        <w:t>mindset</w:t>
      </w:r>
      <w:r w:rsidRPr="00964F78">
        <w:rPr>
          <w:sz w:val="16"/>
        </w:rPr>
        <w:t xml:space="preserve">. A </w:t>
      </w:r>
      <w:r w:rsidRPr="00964F78">
        <w:rPr>
          <w:rStyle w:val="StyleUnderline"/>
        </w:rPr>
        <w:t>cash-strapped</w:t>
      </w:r>
      <w:r w:rsidRPr="00964F78">
        <w:rPr>
          <w:sz w:val="16"/>
        </w:rPr>
        <w:t xml:space="preserve"> developmental </w:t>
      </w:r>
      <w:r w:rsidRPr="00964F78">
        <w:rPr>
          <w:rStyle w:val="Emphasis"/>
        </w:rPr>
        <w:t>autocracy</w:t>
      </w:r>
      <w:r w:rsidRPr="00964F78">
        <w:rPr>
          <w:sz w:val="16"/>
        </w:rPr>
        <w:t xml:space="preserve"> </w:t>
      </w:r>
      <w:r w:rsidRPr="00964F78">
        <w:rPr>
          <w:rStyle w:val="StyleUnderline"/>
        </w:rPr>
        <w:t xml:space="preserve">may have more </w:t>
      </w:r>
      <w:r w:rsidRPr="00964F78">
        <w:rPr>
          <w:rStyle w:val="Emphasis"/>
          <w:highlight w:val="cyan"/>
        </w:rPr>
        <w:t>lax control</w:t>
      </w:r>
      <w:r w:rsidRPr="00964F78">
        <w:rPr>
          <w:rStyle w:val="StyleUnderline"/>
          <w:highlight w:val="cyan"/>
        </w:rPr>
        <w:t xml:space="preserve"> of </w:t>
      </w:r>
      <w:r w:rsidRPr="00964F78">
        <w:rPr>
          <w:rStyle w:val="Emphasis"/>
          <w:highlight w:val="cyan"/>
        </w:rPr>
        <w:t>nukes</w:t>
      </w:r>
      <w:r w:rsidRPr="00964F78">
        <w:rPr>
          <w:rStyle w:val="StyleUnderline"/>
          <w:highlight w:val="cyan"/>
        </w:rPr>
        <w:t>, or</w:t>
      </w:r>
      <w:r w:rsidRPr="00964F78">
        <w:rPr>
          <w:rStyle w:val="StyleUnderline"/>
        </w:rPr>
        <w:t xml:space="preserve"> be more prone to </w:t>
      </w:r>
      <w:r w:rsidRPr="00964F78">
        <w:rPr>
          <w:rStyle w:val="Emphasis"/>
          <w:highlight w:val="cyan"/>
        </w:rPr>
        <w:t>miscommunication</w:t>
      </w:r>
      <w:r w:rsidRPr="00964F78">
        <w:rPr>
          <w:rStyle w:val="StyleUnderline"/>
        </w:rPr>
        <w:t xml:space="preserve"> or </w:t>
      </w:r>
      <w:r w:rsidRPr="00964F78">
        <w:rPr>
          <w:rStyle w:val="Emphasis"/>
        </w:rPr>
        <w:t>misperception</w:t>
      </w:r>
      <w:r w:rsidRPr="00964F78">
        <w:rPr>
          <w:rStyle w:val="StyleUnderline"/>
        </w:rPr>
        <w:t xml:space="preserve"> </w:t>
      </w:r>
      <w:r w:rsidRPr="00964F78">
        <w:rPr>
          <w:rStyle w:val="StyleUnderline"/>
          <w:highlight w:val="cyan"/>
        </w:rPr>
        <w:t xml:space="preserve">because of broken </w:t>
      </w:r>
      <w:r w:rsidRPr="00964F78">
        <w:rPr>
          <w:rStyle w:val="Emphasis"/>
          <w:highlight w:val="cyan"/>
        </w:rPr>
        <w:t>c</w:t>
      </w:r>
      <w:r w:rsidRPr="00964F78">
        <w:rPr>
          <w:sz w:val="16"/>
        </w:rPr>
        <w:t>ommand-</w:t>
      </w:r>
      <w:r w:rsidRPr="00964F78">
        <w:rPr>
          <w:rStyle w:val="StyleUnderline"/>
          <w:highlight w:val="cyan"/>
        </w:rPr>
        <w:t>and</w:t>
      </w:r>
      <w:r w:rsidRPr="00964F78">
        <w:rPr>
          <w:sz w:val="16"/>
        </w:rPr>
        <w:t>-</w:t>
      </w:r>
      <w:r w:rsidRPr="00964F78">
        <w:rPr>
          <w:rStyle w:val="Emphasis"/>
          <w:highlight w:val="cyan"/>
        </w:rPr>
        <w:t>c</w:t>
      </w:r>
      <w:r w:rsidRPr="00964F78">
        <w:rPr>
          <w:sz w:val="16"/>
        </w:rPr>
        <w:t xml:space="preserve">ontrol arrangements. </w:t>
      </w:r>
    </w:p>
    <w:p w14:paraId="2B3403A8" w14:textId="77777777" w:rsidR="00323EED" w:rsidRPr="00964F78" w:rsidRDefault="00323EED" w:rsidP="00323EED">
      <w:pPr>
        <w:rPr>
          <w:sz w:val="16"/>
        </w:rPr>
      </w:pPr>
      <w:r w:rsidRPr="00964F78">
        <w:rPr>
          <w:sz w:val="16"/>
        </w:rPr>
        <w:t xml:space="preserve">Good insights, but it’s not enough. </w:t>
      </w:r>
    </w:p>
    <w:p w14:paraId="057D0200" w14:textId="77777777" w:rsidR="00323EED" w:rsidRPr="00964F78" w:rsidRDefault="00323EED" w:rsidP="00323EED">
      <w:pPr>
        <w:rPr>
          <w:sz w:val="16"/>
        </w:rPr>
      </w:pPr>
      <w:r w:rsidRPr="00964F78">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27C275CB" w14:textId="77777777" w:rsidR="00323EED" w:rsidRPr="00964F78" w:rsidRDefault="00323EED" w:rsidP="00323EED">
      <w:pPr>
        <w:rPr>
          <w:sz w:val="16"/>
        </w:rPr>
      </w:pPr>
      <w:r w:rsidRPr="00964F78">
        <w:rPr>
          <w:sz w:val="16"/>
        </w:rPr>
        <w:lastRenderedPageBreak/>
        <w:t>A Reactionary Blind Spot?</w:t>
      </w:r>
    </w:p>
    <w:p w14:paraId="6A2DC4A2" w14:textId="77777777" w:rsidR="00323EED" w:rsidRPr="00964F78" w:rsidRDefault="00323EED" w:rsidP="00323EED">
      <w:pPr>
        <w:rPr>
          <w:sz w:val="16"/>
        </w:rPr>
      </w:pPr>
      <w:r w:rsidRPr="00964F78">
        <w:rPr>
          <w:sz w:val="16"/>
        </w:rPr>
        <w:t xml:space="preserve">During the </w:t>
      </w:r>
      <w:r w:rsidRPr="00964F78">
        <w:rPr>
          <w:rStyle w:val="Emphasis"/>
          <w:highlight w:val="cyan"/>
        </w:rPr>
        <w:t>Trump</w:t>
      </w:r>
      <w:r w:rsidRPr="00964F78">
        <w:rPr>
          <w:sz w:val="16"/>
        </w:rPr>
        <w:t xml:space="preserve"> years, many of us saw and worried aloud about the </w:t>
      </w:r>
      <w:r w:rsidRPr="00964F78">
        <w:rPr>
          <w:rStyle w:val="StyleUnderline"/>
          <w:highlight w:val="cyan"/>
        </w:rPr>
        <w:t>increase</w:t>
      </w:r>
      <w:r w:rsidRPr="00964F78">
        <w:rPr>
          <w:sz w:val="16"/>
        </w:rPr>
        <w:t xml:space="preserve"> in </w:t>
      </w:r>
      <w:r w:rsidRPr="00964F78">
        <w:rPr>
          <w:rStyle w:val="Emphasis"/>
        </w:rPr>
        <w:t xml:space="preserve">nuclear </w:t>
      </w:r>
      <w:r w:rsidRPr="00964F78">
        <w:rPr>
          <w:rStyle w:val="Emphasis"/>
          <w:highlight w:val="cyan"/>
        </w:rPr>
        <w:t>escalation risks</w:t>
      </w:r>
      <w:r w:rsidRPr="00964F78">
        <w:rPr>
          <w:sz w:val="16"/>
        </w:rPr>
        <w:t xml:space="preserve">, especially during 2017 and early 2018. But even as I recognized that period of time as </w:t>
      </w:r>
      <w:r w:rsidRPr="00964F78">
        <w:rPr>
          <w:rStyle w:val="StyleUnderline"/>
        </w:rPr>
        <w:t xml:space="preserve">bringing us </w:t>
      </w:r>
      <w:r w:rsidRPr="00964F78">
        <w:rPr>
          <w:rStyle w:val="Emphasis"/>
        </w:rPr>
        <w:t>closer</w:t>
      </w:r>
      <w:r w:rsidRPr="00964F78">
        <w:rPr>
          <w:rStyle w:val="StyleUnderline"/>
        </w:rPr>
        <w:t xml:space="preserve"> to </w:t>
      </w:r>
      <w:r w:rsidRPr="00964F78">
        <w:rPr>
          <w:rStyle w:val="Emphasis"/>
        </w:rPr>
        <w:t>nuclear war</w:t>
      </w:r>
      <w:r w:rsidRPr="00964F78">
        <w:rPr>
          <w:rStyle w:val="StyleUnderline"/>
        </w:rPr>
        <w:t xml:space="preserve"> than any moment since the </w:t>
      </w:r>
      <w:r w:rsidRPr="00964F78">
        <w:rPr>
          <w:rStyle w:val="Emphasis"/>
        </w:rPr>
        <w:t>Cuban Missile Crisis</w:t>
      </w:r>
      <w:r w:rsidRPr="00964F78">
        <w:rPr>
          <w:sz w:val="16"/>
        </w:rPr>
        <w:t xml:space="preserve">, in explaining it I had focused on the </w:t>
      </w:r>
      <w:r w:rsidRPr="00964F78">
        <w:rPr>
          <w:rStyle w:val="Emphasis"/>
        </w:rPr>
        <w:t>idiosyncrasies</w:t>
      </w:r>
      <w:r w:rsidRPr="00964F78">
        <w:rPr>
          <w:rStyle w:val="StyleUnderline"/>
        </w:rPr>
        <w:t xml:space="preserve"> of</w:t>
      </w:r>
      <w:r w:rsidRPr="00964F78">
        <w:rPr>
          <w:sz w:val="16"/>
        </w:rPr>
        <w:t xml:space="preserve"> Trump the </w:t>
      </w:r>
      <w:r w:rsidRPr="00964F78">
        <w:rPr>
          <w:rStyle w:val="Emphasis"/>
        </w:rPr>
        <w:t>irrational</w:t>
      </w:r>
      <w:r w:rsidRPr="00964F78">
        <w:rPr>
          <w:sz w:val="16"/>
        </w:rPr>
        <w:t xml:space="preserve"> man </w:t>
      </w:r>
      <w:r w:rsidRPr="00964F78">
        <w:rPr>
          <w:rStyle w:val="Emphasis"/>
        </w:rPr>
        <w:t>blustering</w:t>
      </w:r>
      <w:r w:rsidRPr="00964F78">
        <w:rPr>
          <w:rStyle w:val="StyleUnderline"/>
        </w:rPr>
        <w:t xml:space="preserve"> into </w:t>
      </w:r>
      <w:r w:rsidRPr="00964F78">
        <w:rPr>
          <w:rStyle w:val="Emphasis"/>
        </w:rPr>
        <w:t>crisis-prone</w:t>
      </w:r>
      <w:r w:rsidRPr="00964F78">
        <w:rPr>
          <w:rStyle w:val="StyleUnderline"/>
        </w:rPr>
        <w:t xml:space="preserve"> structures</w:t>
      </w:r>
      <w:r w:rsidRPr="00964F78">
        <w:rPr>
          <w:sz w:val="16"/>
        </w:rPr>
        <w:t xml:space="preserve">. I hadn’t thought seriously about the imagination and prejudices that colored his irrationality in the first place, or the </w:t>
      </w:r>
      <w:r w:rsidRPr="00964F78">
        <w:rPr>
          <w:rStyle w:val="StyleUnderline"/>
          <w:highlight w:val="cyan"/>
        </w:rPr>
        <w:t xml:space="preserve">reactionary </w:t>
      </w:r>
      <w:r w:rsidRPr="00964F78">
        <w:rPr>
          <w:rStyle w:val="Emphasis"/>
          <w:highlight w:val="cyan"/>
        </w:rPr>
        <w:t>militarist politics</w:t>
      </w:r>
      <w:r w:rsidRPr="00964F78">
        <w:rPr>
          <w:sz w:val="16"/>
        </w:rPr>
        <w:t xml:space="preserve"> that </w:t>
      </w:r>
      <w:r w:rsidRPr="00964F78">
        <w:rPr>
          <w:rStyle w:val="StyleUnderline"/>
        </w:rPr>
        <w:t xml:space="preserve">can </w:t>
      </w:r>
      <w:r w:rsidRPr="00964F78">
        <w:rPr>
          <w:rStyle w:val="StyleUnderline"/>
          <w:highlight w:val="cyan"/>
        </w:rPr>
        <w:t>get activated within</w:t>
      </w:r>
      <w:r w:rsidRPr="00964F78">
        <w:rPr>
          <w:sz w:val="16"/>
        </w:rPr>
        <w:t xml:space="preserve"> the </w:t>
      </w:r>
      <w:r w:rsidRPr="00964F78">
        <w:rPr>
          <w:rStyle w:val="Emphasis"/>
          <w:highlight w:val="cyan"/>
        </w:rPr>
        <w:t>bureaucracy</w:t>
      </w:r>
      <w:r w:rsidRPr="00964F78">
        <w:rPr>
          <w:sz w:val="16"/>
        </w:rPr>
        <w:t xml:space="preserve"> because of who sits atop it.</w:t>
      </w:r>
    </w:p>
    <w:p w14:paraId="78DD7D86" w14:textId="77777777" w:rsidR="00323EED" w:rsidRPr="00964F78" w:rsidRDefault="00323EED" w:rsidP="00323EED">
      <w:pPr>
        <w:rPr>
          <w:sz w:val="16"/>
        </w:rPr>
      </w:pPr>
      <w:r w:rsidRPr="00964F78">
        <w:rPr>
          <w:sz w:val="16"/>
        </w:rPr>
        <w:t>Fast forward to 2023.</w:t>
      </w:r>
    </w:p>
    <w:p w14:paraId="6425757D" w14:textId="77777777" w:rsidR="00323EED" w:rsidRPr="00964F78" w:rsidRDefault="00323EED" w:rsidP="00323EED">
      <w:pPr>
        <w:rPr>
          <w:sz w:val="16"/>
        </w:rPr>
      </w:pPr>
      <w:r w:rsidRPr="00964F78">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0C192756" w14:textId="77777777" w:rsidR="00323EED" w:rsidRPr="00964F78" w:rsidRDefault="00323EED" w:rsidP="00323EED">
      <w:pPr>
        <w:rPr>
          <w:sz w:val="16"/>
        </w:rPr>
      </w:pPr>
      <w:r w:rsidRPr="00964F78">
        <w:rPr>
          <w:sz w:val="16"/>
        </w:rPr>
        <w:t xml:space="preserve">The </w:t>
      </w:r>
      <w:r w:rsidRPr="00964F78">
        <w:rPr>
          <w:rStyle w:val="Emphasis"/>
        </w:rPr>
        <w:t>nuclear trouble</w:t>
      </w:r>
      <w:r w:rsidRPr="00964F78">
        <w:rPr>
          <w:sz w:val="16"/>
        </w:rPr>
        <w:t xml:space="preserve"> here, if it </w:t>
      </w:r>
      <w:r w:rsidRPr="00964F78">
        <w:rPr>
          <w:rStyle w:val="StyleUnderline"/>
        </w:rPr>
        <w:t>is</w:t>
      </w:r>
      <w:r w:rsidRPr="00964F78">
        <w:rPr>
          <w:sz w:val="16"/>
        </w:rPr>
        <w:t xml:space="preserve"> not </w:t>
      </w:r>
      <w:r w:rsidRPr="00964F78">
        <w:rPr>
          <w:rStyle w:val="Emphasis"/>
        </w:rPr>
        <w:t>obvious</w:t>
      </w:r>
      <w:r w:rsidRPr="00964F78">
        <w:rPr>
          <w:sz w:val="16"/>
        </w:rPr>
        <w:t xml:space="preserve">, is that </w:t>
      </w:r>
      <w:r w:rsidRPr="00964F78">
        <w:rPr>
          <w:rStyle w:val="StyleUnderline"/>
        </w:rPr>
        <w:t xml:space="preserve">if you can </w:t>
      </w:r>
      <w:r w:rsidRPr="00964F78">
        <w:rPr>
          <w:rStyle w:val="Emphasis"/>
        </w:rPr>
        <w:t>de-humanize one</w:t>
      </w:r>
      <w:r w:rsidRPr="00964F78">
        <w:rPr>
          <w:rStyle w:val="StyleUnderline"/>
        </w:rPr>
        <w:t xml:space="preserve"> you can </w:t>
      </w:r>
      <w:r w:rsidRPr="00964F78">
        <w:rPr>
          <w:rStyle w:val="Emphasis"/>
        </w:rPr>
        <w:t>de-humanize all</w:t>
      </w:r>
      <w:r w:rsidRPr="00964F78">
        <w:rPr>
          <w:rStyle w:val="StyleUnderline"/>
        </w:rPr>
        <w:t>.</w:t>
      </w:r>
      <w:r w:rsidRPr="00964F78">
        <w:rPr>
          <w:sz w:val="16"/>
        </w:rPr>
        <w:t xml:space="preserve"> This was always the most terrifying thing about Trump, it’s built into his politics, and you cannot really separate it from a willingness to engage in mass-casualty violence. </w:t>
      </w:r>
    </w:p>
    <w:p w14:paraId="3C06C970" w14:textId="77777777" w:rsidR="00323EED" w:rsidRPr="00964F78" w:rsidRDefault="00323EED" w:rsidP="00323EED">
      <w:pPr>
        <w:rPr>
          <w:sz w:val="16"/>
        </w:rPr>
      </w:pPr>
      <w:r w:rsidRPr="00964F78">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6B6A9431" w14:textId="77777777" w:rsidR="00323EED" w:rsidRPr="00964F78" w:rsidRDefault="00323EED" w:rsidP="00323EED">
      <w:pPr>
        <w:rPr>
          <w:sz w:val="16"/>
        </w:rPr>
      </w:pPr>
      <w:r w:rsidRPr="00964F78">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964F78">
        <w:rPr>
          <w:rStyle w:val="Emphasis"/>
          <w:highlight w:val="cyan"/>
        </w:rPr>
        <w:t>nuclear entanglement</w:t>
      </w:r>
      <w:r w:rsidRPr="00964F78">
        <w:rPr>
          <w:rStyle w:val="StyleUnderline"/>
          <w:highlight w:val="cyan"/>
        </w:rPr>
        <w:t xml:space="preserve"> is</w:t>
      </w:r>
      <w:r w:rsidRPr="00964F78">
        <w:rPr>
          <w:sz w:val="16"/>
        </w:rPr>
        <w:t xml:space="preserve"> so </w:t>
      </w:r>
      <w:r w:rsidRPr="00964F78">
        <w:rPr>
          <w:rStyle w:val="Emphasis"/>
          <w:highlight w:val="cyan"/>
        </w:rPr>
        <w:t>dangerous</w:t>
      </w:r>
      <w:r w:rsidRPr="00964F78">
        <w:rPr>
          <w:sz w:val="16"/>
        </w:rPr>
        <w:t>.</w:t>
      </w:r>
    </w:p>
    <w:p w14:paraId="72C41914" w14:textId="77777777" w:rsidR="00323EED" w:rsidRPr="00964F78" w:rsidRDefault="00323EED" w:rsidP="00323EED">
      <w:pPr>
        <w:rPr>
          <w:sz w:val="16"/>
        </w:rPr>
      </w:pPr>
      <w:r w:rsidRPr="00964F78">
        <w:rPr>
          <w:sz w:val="16"/>
        </w:rPr>
        <w:t>The research space that book has just barely entered is one that deserves more attention.</w:t>
      </w:r>
    </w:p>
    <w:p w14:paraId="68030914" w14:textId="77777777" w:rsidR="00323EED" w:rsidRPr="00964F78" w:rsidRDefault="00323EED" w:rsidP="00323EED">
      <w:pPr>
        <w:rPr>
          <w:sz w:val="16"/>
        </w:rPr>
      </w:pPr>
      <w:r w:rsidRPr="00964F78">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578024FF" w14:textId="77777777" w:rsidR="00323EED" w:rsidRPr="00964F78" w:rsidRDefault="00323EED" w:rsidP="00323EED">
      <w:pPr>
        <w:rPr>
          <w:sz w:val="16"/>
        </w:rPr>
      </w:pPr>
      <w:r w:rsidRPr="00964F78">
        <w:rPr>
          <w:sz w:val="16"/>
        </w:rPr>
        <w:t>Imagining New Hypotheses</w:t>
      </w:r>
    </w:p>
    <w:p w14:paraId="6A183795" w14:textId="77777777" w:rsidR="00323EED" w:rsidRPr="00964F78" w:rsidRDefault="00323EED" w:rsidP="00323EED">
      <w:pPr>
        <w:rPr>
          <w:sz w:val="16"/>
        </w:rPr>
      </w:pPr>
      <w:r w:rsidRPr="00964F78">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3E192D04" w14:textId="77777777" w:rsidR="00323EED" w:rsidRPr="00964F78" w:rsidRDefault="00323EED" w:rsidP="00323EED">
      <w:pPr>
        <w:rPr>
          <w:sz w:val="16"/>
        </w:rPr>
      </w:pPr>
      <w:r w:rsidRPr="00964F78">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66E0BCC8" w14:textId="77777777" w:rsidR="00323EED" w:rsidRPr="00964F78" w:rsidRDefault="00323EED" w:rsidP="00323EED">
      <w:pPr>
        <w:rPr>
          <w:sz w:val="16"/>
        </w:rPr>
      </w:pPr>
      <w:r w:rsidRPr="00964F78">
        <w:rPr>
          <w:sz w:val="16"/>
        </w:rPr>
        <w:t xml:space="preserve">What I’m getting at is this: </w:t>
      </w:r>
      <w:r w:rsidRPr="00964F78">
        <w:rPr>
          <w:rStyle w:val="StyleUnderline"/>
        </w:rPr>
        <w:t xml:space="preserve">The way we think about </w:t>
      </w:r>
      <w:r w:rsidRPr="00964F78">
        <w:rPr>
          <w:rStyle w:val="Emphasis"/>
        </w:rPr>
        <w:t>nuclear deterrence</w:t>
      </w:r>
      <w:r w:rsidRPr="00964F78">
        <w:rPr>
          <w:rStyle w:val="StyleUnderline"/>
        </w:rPr>
        <w:t xml:space="preserve"> has an </w:t>
      </w:r>
      <w:r w:rsidRPr="00964F78">
        <w:rPr>
          <w:rStyle w:val="Emphasis"/>
        </w:rPr>
        <w:t>ideological blind spot</w:t>
      </w:r>
      <w:r w:rsidRPr="00964F78">
        <w:rPr>
          <w:rStyle w:val="StyleUnderline"/>
        </w:rPr>
        <w:t xml:space="preserve"> when it comes to </w:t>
      </w:r>
      <w:r w:rsidRPr="00964F78">
        <w:rPr>
          <w:rStyle w:val="Emphasis"/>
        </w:rPr>
        <w:t>extremist politics</w:t>
      </w:r>
      <w:r w:rsidRPr="00964F78">
        <w:rPr>
          <w:rStyle w:val="StyleUnderline"/>
        </w:rPr>
        <w:t xml:space="preserve"> like </w:t>
      </w:r>
      <w:r w:rsidRPr="00964F78">
        <w:rPr>
          <w:rStyle w:val="Emphasis"/>
        </w:rPr>
        <w:t>fascism</w:t>
      </w:r>
      <w:r w:rsidRPr="00964F78">
        <w:rPr>
          <w:sz w:val="16"/>
        </w:rPr>
        <w:t xml:space="preserve"> (or whatever synonym you prefer) just as it does when it comes to patriarchy (which, not incidentally, forms part of the content of extreme reactionary movements of various types). </w:t>
      </w:r>
    </w:p>
    <w:p w14:paraId="56B725B0" w14:textId="77777777" w:rsidR="00323EED" w:rsidRPr="00964F78" w:rsidRDefault="00323EED" w:rsidP="00323EED">
      <w:pPr>
        <w:rPr>
          <w:sz w:val="16"/>
        </w:rPr>
      </w:pPr>
      <w:r w:rsidRPr="00964F78">
        <w:rPr>
          <w:rStyle w:val="Emphasis"/>
          <w:highlight w:val="cyan"/>
        </w:rPr>
        <w:t>Ethnonationalism</w:t>
      </w:r>
      <w:r w:rsidRPr="00964F78">
        <w:rPr>
          <w:sz w:val="16"/>
        </w:rPr>
        <w:t xml:space="preserve"> for sure </w:t>
      </w:r>
      <w:r w:rsidRPr="00964F78">
        <w:rPr>
          <w:rStyle w:val="StyleUnderline"/>
        </w:rPr>
        <w:t xml:space="preserve">colors </w:t>
      </w:r>
      <w:r w:rsidRPr="00964F78">
        <w:rPr>
          <w:rStyle w:val="Emphasis"/>
          <w:highlight w:val="cyan"/>
        </w:rPr>
        <w:t>risk propensity</w:t>
      </w:r>
      <w:r w:rsidRPr="00964F78">
        <w:rPr>
          <w:sz w:val="16"/>
        </w:rPr>
        <w:t xml:space="preserve">. But it would also seem that, in the modern world, </w:t>
      </w:r>
      <w:r w:rsidRPr="00964F78">
        <w:rPr>
          <w:rStyle w:val="Emphasis"/>
        </w:rPr>
        <w:t>white supremacists</w:t>
      </w:r>
      <w:r w:rsidRPr="00964F78">
        <w:rPr>
          <w:sz w:val="16"/>
        </w:rPr>
        <w:t xml:space="preserve"> </w:t>
      </w:r>
      <w:r w:rsidRPr="00964F78">
        <w:rPr>
          <w:rStyle w:val="StyleUnderline"/>
        </w:rPr>
        <w:t xml:space="preserve">are not good </w:t>
      </w:r>
      <w:r w:rsidRPr="00964F78">
        <w:rPr>
          <w:rStyle w:val="Emphasis"/>
        </w:rPr>
        <w:t>geopoliticians</w:t>
      </w:r>
      <w:r w:rsidRPr="00964F78">
        <w:rPr>
          <w:sz w:val="16"/>
        </w:rPr>
        <w:t xml:space="preserve">. How could they be if they have a deranged mental map for how the world works? And the </w:t>
      </w:r>
      <w:r w:rsidRPr="00964F78">
        <w:rPr>
          <w:rStyle w:val="Emphasis"/>
          <w:highlight w:val="cyan"/>
        </w:rPr>
        <w:t>dehumanization</w:t>
      </w:r>
      <w:r w:rsidRPr="00964F78">
        <w:rPr>
          <w:sz w:val="16"/>
        </w:rPr>
        <w:t xml:space="preserve"> of a population </w:t>
      </w:r>
      <w:r w:rsidRPr="00964F78">
        <w:rPr>
          <w:rStyle w:val="StyleUnderline"/>
          <w:highlight w:val="cyan"/>
        </w:rPr>
        <w:t>is</w:t>
      </w:r>
      <w:r w:rsidRPr="00964F78">
        <w:rPr>
          <w:sz w:val="16"/>
        </w:rPr>
        <w:t xml:space="preserve"> at least </w:t>
      </w:r>
      <w:r w:rsidRPr="00964F78">
        <w:rPr>
          <w:rStyle w:val="StyleUnderline"/>
        </w:rPr>
        <w:t xml:space="preserve">a </w:t>
      </w:r>
      <w:r w:rsidRPr="00964F78">
        <w:rPr>
          <w:rStyle w:val="StyleUnderline"/>
          <w:highlight w:val="cyan"/>
        </w:rPr>
        <w:t>favorable</w:t>
      </w:r>
      <w:r w:rsidRPr="00964F78">
        <w:rPr>
          <w:rStyle w:val="StyleUnderline"/>
        </w:rPr>
        <w:t xml:space="preserve"> condition</w:t>
      </w:r>
      <w:r w:rsidRPr="00964F78">
        <w:rPr>
          <w:sz w:val="16"/>
        </w:rPr>
        <w:t xml:space="preserve"> (if not a prerequisite) </w:t>
      </w:r>
      <w:r w:rsidRPr="00964F78">
        <w:rPr>
          <w:rStyle w:val="StyleUnderline"/>
          <w:highlight w:val="cyan"/>
        </w:rPr>
        <w:t>for</w:t>
      </w:r>
      <w:r w:rsidRPr="00964F78">
        <w:rPr>
          <w:rStyle w:val="StyleUnderline"/>
        </w:rPr>
        <w:t xml:space="preserve"> wielding </w:t>
      </w:r>
      <w:r w:rsidRPr="00964F78">
        <w:rPr>
          <w:rStyle w:val="Emphasis"/>
          <w:highlight w:val="cyan"/>
        </w:rPr>
        <w:t>nuclear death</w:t>
      </w:r>
      <w:r w:rsidRPr="00964F78">
        <w:rPr>
          <w:sz w:val="16"/>
        </w:rPr>
        <w:t xml:space="preserve"> over them.</w:t>
      </w:r>
    </w:p>
    <w:p w14:paraId="4B2DB365" w14:textId="77777777" w:rsidR="00323EED" w:rsidRPr="00964F78" w:rsidRDefault="00323EED" w:rsidP="00323EED">
      <w:pPr>
        <w:rPr>
          <w:sz w:val="16"/>
        </w:rPr>
      </w:pPr>
      <w:r w:rsidRPr="00964F78">
        <w:rPr>
          <w:sz w:val="16"/>
        </w:rPr>
        <w:t xml:space="preserve">To take an illustrative example, prior to 1962, the US conducted 105 nuclear tests that poisoned water, destroyed territory, contaminated population centers, and spread cancer across large swathes of the Pacific. And it continued missile testing in these areas right up until the end </w:t>
      </w:r>
      <w:r w:rsidRPr="00964F78">
        <w:rPr>
          <w:sz w:val="16"/>
        </w:rPr>
        <w:lastRenderedPageBreak/>
        <w:t>of the Cold War. To this day, the US government has failed to remediate and repair the damage even as it tries to court Pacific governments in its struggle against China.</w:t>
      </w:r>
    </w:p>
    <w:p w14:paraId="3347F718" w14:textId="77777777" w:rsidR="00323EED" w:rsidRPr="00964F78" w:rsidRDefault="00323EED" w:rsidP="00323EED">
      <w:pPr>
        <w:rPr>
          <w:sz w:val="16"/>
        </w:rPr>
      </w:pPr>
      <w:r w:rsidRPr="00964F78">
        <w:rPr>
          <w:sz w:val="16"/>
        </w:rPr>
        <w:t xml:space="preserve">The </w:t>
      </w:r>
      <w:r w:rsidRPr="00964F78">
        <w:rPr>
          <w:rStyle w:val="Emphasis"/>
          <w:highlight w:val="cyan"/>
        </w:rPr>
        <w:t>violence</w:t>
      </w:r>
      <w:r w:rsidRPr="00964F78">
        <w:rPr>
          <w:sz w:val="16"/>
        </w:rPr>
        <w:t xml:space="preserve"> done </w:t>
      </w:r>
      <w:r w:rsidRPr="00964F78">
        <w:rPr>
          <w:rStyle w:val="StyleUnderline"/>
        </w:rPr>
        <w:t>against the Pacific by</w:t>
      </w:r>
      <w:r w:rsidRPr="00964F78">
        <w:rPr>
          <w:sz w:val="16"/>
        </w:rPr>
        <w:t xml:space="preserve"> US </w:t>
      </w:r>
      <w:r w:rsidRPr="00964F78">
        <w:rPr>
          <w:rStyle w:val="Emphasis"/>
        </w:rPr>
        <w:t>nuclear testing</w:t>
      </w:r>
      <w:r w:rsidRPr="00964F78">
        <w:rPr>
          <w:sz w:val="16"/>
        </w:rPr>
        <w:t xml:space="preserve"> </w:t>
      </w:r>
      <w:r w:rsidRPr="00964F78">
        <w:rPr>
          <w:rStyle w:val="StyleUnderline"/>
        </w:rPr>
        <w:t xml:space="preserve">was </w:t>
      </w:r>
      <w:r w:rsidRPr="00964F78">
        <w:rPr>
          <w:rStyle w:val="StyleUnderline"/>
          <w:highlight w:val="cyan"/>
        </w:rPr>
        <w:t>predicated on</w:t>
      </w:r>
      <w:r w:rsidRPr="00964F78">
        <w:rPr>
          <w:rStyle w:val="StyleUnderline"/>
        </w:rPr>
        <w:t xml:space="preserve"> either </w:t>
      </w:r>
      <w:r w:rsidRPr="00964F78">
        <w:rPr>
          <w:rStyle w:val="StyleUnderline"/>
          <w:highlight w:val="cyan"/>
        </w:rPr>
        <w:t>seeing</w:t>
      </w:r>
      <w:r w:rsidRPr="00964F78">
        <w:rPr>
          <w:rStyle w:val="StyleUnderline"/>
        </w:rPr>
        <w:t xml:space="preserve"> the Pacific</w:t>
      </w:r>
      <w:r w:rsidRPr="00964F78">
        <w:rPr>
          <w:sz w:val="16"/>
        </w:rPr>
        <w:t xml:space="preserve"> and its </w:t>
      </w:r>
      <w:r w:rsidRPr="00964F78">
        <w:rPr>
          <w:rStyle w:val="StyleUnderline"/>
          <w:highlight w:val="cyan"/>
        </w:rPr>
        <w:t>people</w:t>
      </w:r>
      <w:r w:rsidRPr="00964F78">
        <w:rPr>
          <w:rStyle w:val="StyleUnderline"/>
        </w:rPr>
        <w:t xml:space="preserve">s </w:t>
      </w:r>
      <w:r w:rsidRPr="00964F78">
        <w:rPr>
          <w:rStyle w:val="StyleUnderline"/>
          <w:highlight w:val="cyan"/>
        </w:rPr>
        <w:t xml:space="preserve">as </w:t>
      </w:r>
      <w:r w:rsidRPr="00964F78">
        <w:rPr>
          <w:rStyle w:val="Emphasis"/>
          <w:highlight w:val="cyan"/>
        </w:rPr>
        <w:t>less than</w:t>
      </w:r>
      <w:r w:rsidRPr="00964F78">
        <w:rPr>
          <w:sz w:val="16"/>
        </w:rPr>
        <w:t xml:space="preserve"> or not seeing them at all—it was just a space for colonial projection, which allowed it to serve dubious strategic purposes.</w:t>
      </w:r>
    </w:p>
    <w:p w14:paraId="6ADF1F8B" w14:textId="77777777" w:rsidR="00323EED" w:rsidRPr="00964F78" w:rsidRDefault="00323EED" w:rsidP="00323EED">
      <w:pPr>
        <w:rPr>
          <w:sz w:val="16"/>
        </w:rPr>
      </w:pPr>
      <w:r w:rsidRPr="00964F78">
        <w:rPr>
          <w:sz w:val="16"/>
        </w:rPr>
        <w:t xml:space="preserve">Following this reasoning, </w:t>
      </w:r>
      <w:r w:rsidRPr="00964F78">
        <w:rPr>
          <w:rStyle w:val="StyleUnderline"/>
        </w:rPr>
        <w:t xml:space="preserve">I can imagine </w:t>
      </w:r>
      <w:r w:rsidRPr="00964F78">
        <w:rPr>
          <w:rStyle w:val="Emphasis"/>
          <w:highlight w:val="cyan"/>
        </w:rPr>
        <w:t>reactionary regimes</w:t>
      </w:r>
      <w:r w:rsidRPr="00964F78">
        <w:rPr>
          <w:sz w:val="16"/>
        </w:rPr>
        <w:t xml:space="preserve"> (including, </w:t>
      </w:r>
      <w:r w:rsidRPr="00964F78">
        <w:rPr>
          <w:rStyle w:val="StyleUnderline"/>
        </w:rPr>
        <w:t>under</w:t>
      </w:r>
      <w:r w:rsidRPr="00964F78">
        <w:rPr>
          <w:sz w:val="16"/>
        </w:rPr>
        <w:t xml:space="preserve"> certain alt futures, </w:t>
      </w:r>
      <w:r w:rsidRPr="00964F78">
        <w:rPr>
          <w:rStyle w:val="StyleUnderline"/>
          <w:highlight w:val="cyan"/>
        </w:rPr>
        <w:t xml:space="preserve">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as more </w:t>
      </w:r>
      <w:r w:rsidRPr="00964F78">
        <w:rPr>
          <w:rStyle w:val="StyleUnderline"/>
          <w:highlight w:val="cyan"/>
        </w:rPr>
        <w:t>likely</w:t>
      </w:r>
      <w:r w:rsidRPr="00964F78">
        <w:rPr>
          <w:sz w:val="16"/>
        </w:rPr>
        <w:t xml:space="preserve"> than others </w:t>
      </w:r>
      <w:r w:rsidRPr="00964F78">
        <w:rPr>
          <w:rStyle w:val="StyleUnderline"/>
          <w:highlight w:val="cyan"/>
        </w:rPr>
        <w:t>to</w:t>
      </w:r>
      <w:r w:rsidRPr="00964F78">
        <w:rPr>
          <w:sz w:val="16"/>
        </w:rPr>
        <w:t xml:space="preserve"> wantonly </w:t>
      </w:r>
      <w:r w:rsidRPr="00964F78">
        <w:rPr>
          <w:rStyle w:val="StyleUnderline"/>
          <w:highlight w:val="cyan"/>
        </w:rPr>
        <w:t xml:space="preserve">violate </w:t>
      </w:r>
      <w:r w:rsidRPr="00964F78">
        <w:rPr>
          <w:rStyle w:val="Emphasis"/>
          <w:highlight w:val="cyan"/>
        </w:rPr>
        <w:t>nuclear</w:t>
      </w:r>
      <w:r w:rsidRPr="00964F78">
        <w:rPr>
          <w:sz w:val="16"/>
        </w:rPr>
        <w:t xml:space="preserve">-free zone </w:t>
      </w:r>
      <w:r w:rsidRPr="00964F78">
        <w:rPr>
          <w:rStyle w:val="Emphasis"/>
          <w:highlight w:val="cyan"/>
        </w:rPr>
        <w:t>treaties</w:t>
      </w:r>
      <w:r w:rsidRPr="00964F78">
        <w:rPr>
          <w:sz w:val="16"/>
        </w:rPr>
        <w:t xml:space="preserve">. We’ve seen that </w:t>
      </w:r>
      <w:r w:rsidRPr="00964F78">
        <w:rPr>
          <w:rStyle w:val="Emphasis"/>
        </w:rPr>
        <w:t>No</w:t>
      </w:r>
      <w:r w:rsidRPr="00964F78">
        <w:rPr>
          <w:sz w:val="16"/>
        </w:rPr>
        <w:t xml:space="preserve">rth </w:t>
      </w:r>
      <w:r w:rsidRPr="00964F78">
        <w:rPr>
          <w:rStyle w:val="Emphasis"/>
        </w:rPr>
        <w:t>Ko</w:t>
      </w:r>
      <w:r w:rsidRPr="00964F78">
        <w:rPr>
          <w:sz w:val="16"/>
        </w:rPr>
        <w:t xml:space="preserve">rea—which is far closer to fascism than communism—routinely </w:t>
      </w:r>
      <w:r w:rsidRPr="00964F78">
        <w:rPr>
          <w:rStyle w:val="StyleUnderline"/>
        </w:rPr>
        <w:t>depicts its enemies in debasing terms</w:t>
      </w:r>
      <w:r w:rsidRPr="00964F78">
        <w:rPr>
          <w:sz w:val="16"/>
        </w:rPr>
        <w:t xml:space="preserve">, which is </w:t>
      </w:r>
      <w:r w:rsidRPr="00964F78">
        <w:rPr>
          <w:rStyle w:val="StyleUnderline"/>
        </w:rPr>
        <w:t xml:space="preserve">an </w:t>
      </w:r>
      <w:r w:rsidRPr="00964F78">
        <w:rPr>
          <w:rStyle w:val="Emphasis"/>
        </w:rPr>
        <w:t>enabling condition</w:t>
      </w:r>
      <w:r w:rsidRPr="00964F78">
        <w:rPr>
          <w:rStyle w:val="StyleUnderline"/>
        </w:rPr>
        <w:t xml:space="preserve"> for its </w:t>
      </w:r>
      <w:r w:rsidRPr="00964F78">
        <w:rPr>
          <w:rStyle w:val="Emphasis"/>
        </w:rPr>
        <w:t>nuclear strategy</w:t>
      </w:r>
      <w:r w:rsidRPr="00964F78">
        <w:rPr>
          <w:sz w:val="16"/>
        </w:rPr>
        <w:t xml:space="preserve">. And the “reactionary international,” sometimes called </w:t>
      </w:r>
      <w:r w:rsidRPr="00964F78">
        <w:rPr>
          <w:rStyle w:val="StyleUnderline"/>
        </w:rPr>
        <w:t xml:space="preserve">the </w:t>
      </w:r>
      <w:r w:rsidRPr="00964F78">
        <w:rPr>
          <w:rStyle w:val="Emphasis"/>
        </w:rPr>
        <w:t>fascist</w:t>
      </w:r>
      <w:r w:rsidRPr="00964F78">
        <w:rPr>
          <w:sz w:val="16"/>
        </w:rPr>
        <w:t xml:space="preserve"> </w:t>
      </w:r>
      <w:r w:rsidRPr="00964F78">
        <w:rPr>
          <w:rStyle w:val="StyleUnderline"/>
        </w:rPr>
        <w:t>international</w:t>
      </w:r>
      <w:r w:rsidRPr="00964F78">
        <w:rPr>
          <w:sz w:val="16"/>
        </w:rPr>
        <w:t xml:space="preserve"> or nationalist international, </w:t>
      </w:r>
      <w:r w:rsidRPr="00964F78">
        <w:rPr>
          <w:rStyle w:val="StyleUnderline"/>
        </w:rPr>
        <w:t xml:space="preserve">is a </w:t>
      </w:r>
      <w:r w:rsidRPr="00964F78">
        <w:rPr>
          <w:rStyle w:val="StyleUnderline"/>
          <w:highlight w:val="cyan"/>
        </w:rPr>
        <w:t>conceivable pathway for</w:t>
      </w:r>
      <w:r w:rsidRPr="00964F78">
        <w:rPr>
          <w:sz w:val="16"/>
          <w:szCs w:val="16"/>
        </w:rPr>
        <w:t xml:space="preserve"> horizontal </w:t>
      </w:r>
      <w:r w:rsidRPr="00964F78">
        <w:rPr>
          <w:rStyle w:val="Emphasis"/>
          <w:highlight w:val="cyan"/>
        </w:rPr>
        <w:t>prolif</w:t>
      </w:r>
      <w:r w:rsidRPr="00964F78">
        <w:rPr>
          <w:sz w:val="16"/>
          <w:szCs w:val="16"/>
        </w:rPr>
        <w:t>eration.</w:t>
      </w:r>
      <w:r w:rsidRPr="00964F78">
        <w:rPr>
          <w:sz w:val="16"/>
        </w:rPr>
        <w:t xml:space="preserve"> </w:t>
      </w:r>
    </w:p>
    <w:p w14:paraId="0CCA10CF" w14:textId="77777777" w:rsidR="00323EED" w:rsidRPr="00964F78" w:rsidRDefault="00323EED" w:rsidP="00323EED">
      <w:pPr>
        <w:rPr>
          <w:sz w:val="16"/>
        </w:rPr>
      </w:pPr>
      <w:r w:rsidRPr="00964F78">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3EF38BAC" w14:textId="77777777" w:rsidR="00323EED" w:rsidRPr="00964F78" w:rsidRDefault="00323EED" w:rsidP="00323EED">
      <w:pPr>
        <w:rPr>
          <w:sz w:val="16"/>
        </w:rPr>
      </w:pPr>
      <w:r w:rsidRPr="00964F78">
        <w:rPr>
          <w:sz w:val="16"/>
        </w:rPr>
        <w:t xml:space="preserve">So maybe we should anticipate how and why extreme </w:t>
      </w:r>
      <w:r w:rsidRPr="00964F78">
        <w:rPr>
          <w:rStyle w:val="Emphasis"/>
          <w:highlight w:val="cyan"/>
        </w:rPr>
        <w:t>right-wing</w:t>
      </w:r>
      <w:r w:rsidRPr="00964F78">
        <w:rPr>
          <w:sz w:val="16"/>
        </w:rPr>
        <w:t xml:space="preserve"> violence and </w:t>
      </w:r>
      <w:r w:rsidRPr="00964F78">
        <w:rPr>
          <w:rStyle w:val="Emphasis"/>
          <w:highlight w:val="cyan"/>
        </w:rPr>
        <w:t>governance</w:t>
      </w:r>
      <w:r w:rsidRPr="00964F78">
        <w:rPr>
          <w:sz w:val="16"/>
        </w:rPr>
        <w:t xml:space="preserve"> (I repeat myself) </w:t>
      </w:r>
      <w:r w:rsidRPr="00964F78">
        <w:rPr>
          <w:rStyle w:val="StyleUnderline"/>
        </w:rPr>
        <w:t xml:space="preserve">could </w:t>
      </w:r>
      <w:r w:rsidRPr="00964F78">
        <w:rPr>
          <w:rStyle w:val="Emphasis"/>
          <w:highlight w:val="cyan"/>
        </w:rPr>
        <w:t>spill over</w:t>
      </w:r>
      <w:r w:rsidRPr="00964F78">
        <w:rPr>
          <w:rStyle w:val="StyleUnderline"/>
        </w:rPr>
        <w:t xml:space="preserve"> into </w:t>
      </w:r>
      <w:r w:rsidRPr="00964F78">
        <w:rPr>
          <w:rStyle w:val="Emphasis"/>
        </w:rPr>
        <w:t>strategic considerations</w:t>
      </w:r>
      <w:r w:rsidRPr="00964F78">
        <w:rPr>
          <w:sz w:val="16"/>
        </w:rPr>
        <w:t xml:space="preserve"> in ways that </w:t>
      </w:r>
      <w:r w:rsidRPr="00964F78">
        <w:rPr>
          <w:rStyle w:val="StyleUnderline"/>
        </w:rPr>
        <w:t>we’ve never bothered to imagine</w:t>
      </w:r>
      <w:r w:rsidRPr="00964F78">
        <w:rPr>
          <w:sz w:val="16"/>
        </w:rPr>
        <w:t>.</w:t>
      </w:r>
    </w:p>
    <w:p w14:paraId="20422159" w14:textId="77777777" w:rsidR="00323EED" w:rsidRPr="00964F78" w:rsidRDefault="00323EED" w:rsidP="00323EED"/>
    <w:p w14:paraId="24062156" w14:textId="77777777" w:rsidR="00323EED" w:rsidRPr="00964F78" w:rsidRDefault="00323EED" w:rsidP="00323EED">
      <w:pPr>
        <w:pStyle w:val="Heading4"/>
      </w:pPr>
      <w:r w:rsidRPr="00964F78">
        <w:t xml:space="preserve">Unchecked Trump is a </w:t>
      </w:r>
      <w:r w:rsidRPr="00964F78">
        <w:rPr>
          <w:u w:val="single"/>
        </w:rPr>
        <w:t>polycrisis accelerant</w:t>
      </w:r>
      <w:r w:rsidRPr="00964F78">
        <w:t xml:space="preserve">, producing </w:t>
      </w:r>
      <w:r w:rsidRPr="00964F78">
        <w:rPr>
          <w:u w:val="single"/>
        </w:rPr>
        <w:t>feedback loops</w:t>
      </w:r>
      <w:r w:rsidRPr="00964F78">
        <w:t xml:space="preserve"> to </w:t>
      </w:r>
      <w:r w:rsidRPr="00964F78">
        <w:rPr>
          <w:u w:val="single"/>
        </w:rPr>
        <w:t>nuclear war</w:t>
      </w:r>
      <w:r w:rsidRPr="00964F78">
        <w:t xml:space="preserve"> and </w:t>
      </w:r>
      <w:r w:rsidRPr="00964F78">
        <w:rPr>
          <w:u w:val="single"/>
        </w:rPr>
        <w:t>extinction</w:t>
      </w:r>
      <w:r w:rsidRPr="00964F78">
        <w:t>.</w:t>
      </w:r>
    </w:p>
    <w:p w14:paraId="1A399718" w14:textId="77777777" w:rsidR="00323EED" w:rsidRPr="00964F78" w:rsidRDefault="00323EED" w:rsidP="00323EED">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2E6625B3" w14:textId="77777777" w:rsidR="00323EED" w:rsidRPr="00964F78" w:rsidRDefault="00323EED" w:rsidP="00323EED">
      <w:pPr>
        <w:rPr>
          <w:sz w:val="16"/>
        </w:rPr>
      </w:pPr>
      <w:r w:rsidRPr="00964F78">
        <w:rPr>
          <w:sz w:val="16"/>
        </w:rPr>
        <w:t>2. Impact assessment</w:t>
      </w:r>
    </w:p>
    <w:p w14:paraId="1FC0FD6D" w14:textId="77777777" w:rsidR="00323EED" w:rsidRPr="00964F78" w:rsidRDefault="00323EED" w:rsidP="00323EED">
      <w:pPr>
        <w:rPr>
          <w:sz w:val="16"/>
        </w:rPr>
      </w:pPr>
      <w:r w:rsidRPr="00964F78">
        <w:rPr>
          <w:sz w:val="16"/>
        </w:rPr>
        <w:t xml:space="preserve">General concerns about another Trump presidency fall into two main categories. </w:t>
      </w:r>
    </w:p>
    <w:p w14:paraId="49C6F751" w14:textId="77777777" w:rsidR="00323EED" w:rsidRPr="00964F78" w:rsidRDefault="00323EED" w:rsidP="00323EED">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710ACB85" w14:textId="77777777" w:rsidR="00323EED" w:rsidRPr="00964F78" w:rsidRDefault="00323EED" w:rsidP="00323EED">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462E9923" w14:textId="77777777" w:rsidR="00323EED" w:rsidRPr="00964F78" w:rsidRDefault="00323EED" w:rsidP="00323EED">
      <w:pPr>
        <w:rPr>
          <w:sz w:val="16"/>
        </w:rPr>
      </w:pPr>
      <w:r w:rsidRPr="00964F78">
        <w:rPr>
          <w:sz w:val="16"/>
        </w:rPr>
        <w:lastRenderedPageBreak/>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04B5BC3E" w14:textId="77777777" w:rsidR="00323EED" w:rsidRPr="00964F78" w:rsidRDefault="00323EED" w:rsidP="00323EED">
      <w:pPr>
        <w:rPr>
          <w:sz w:val="16"/>
        </w:rPr>
      </w:pPr>
      <w:r w:rsidRPr="00964F78">
        <w:rPr>
          <w:sz w:val="16"/>
        </w:rPr>
        <w:t>&lt;&lt;BOX 3&gt;&gt;</w:t>
      </w:r>
    </w:p>
    <w:p w14:paraId="4B0358E9" w14:textId="77777777" w:rsidR="00323EED" w:rsidRPr="00964F78" w:rsidRDefault="00323EED" w:rsidP="00323EED">
      <w:pPr>
        <w:rPr>
          <w:sz w:val="16"/>
        </w:rPr>
      </w:pPr>
      <w:r w:rsidRPr="00964F78">
        <w:rPr>
          <w:sz w:val="16"/>
        </w:rPr>
        <w:t>Box 3: Implications of cognitive decline</w:t>
      </w:r>
    </w:p>
    <w:p w14:paraId="5A76B9EF" w14:textId="77777777" w:rsidR="00323EED" w:rsidRPr="00964F78" w:rsidRDefault="00323EED" w:rsidP="00323EED">
      <w:pPr>
        <w:rPr>
          <w:sz w:val="16"/>
        </w:rPr>
      </w:pPr>
      <w:r w:rsidRPr="00964F78">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17C7F71E" w14:textId="77777777" w:rsidR="00323EED" w:rsidRPr="00964F78" w:rsidRDefault="00323EED" w:rsidP="00323EED">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6D6005F3" w14:textId="77777777" w:rsidR="00323EED" w:rsidRPr="00964F78" w:rsidRDefault="00323EED" w:rsidP="00323EED">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17D12321" w14:textId="77777777" w:rsidR="00323EED" w:rsidRPr="00964F78" w:rsidRDefault="00323EED" w:rsidP="00323EED">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4D3D7963" w14:textId="77777777" w:rsidR="00323EED" w:rsidRPr="00964F78" w:rsidRDefault="00323EED" w:rsidP="00323EED">
      <w:pPr>
        <w:rPr>
          <w:sz w:val="16"/>
        </w:rPr>
      </w:pPr>
      <w:r w:rsidRPr="00964F78">
        <w:rPr>
          <w:sz w:val="16"/>
        </w:rPr>
        <w:t>2.1 Institutional capture and deepening American authoritarianism</w:t>
      </w:r>
    </w:p>
    <w:p w14:paraId="4A66A0FB" w14:textId="77777777" w:rsidR="00323EED" w:rsidRPr="00964F78" w:rsidRDefault="00323EED" w:rsidP="00323EED">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5E3AAB1A" w14:textId="77777777" w:rsidR="00323EED" w:rsidRPr="00964F78" w:rsidRDefault="00323EED" w:rsidP="00323EED">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Mr. Trump’s actions could also incentivize judges to become more ideologically extreme to earn favour with the executive and improve their chances of ascending in the federal court system or to avoid repercussions of his wrath. 2</w:t>
      </w:r>
    </w:p>
    <w:p w14:paraId="0BC2F032" w14:textId="77777777" w:rsidR="00323EED" w:rsidRPr="00964F78" w:rsidRDefault="00323EED" w:rsidP="00323EED">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w:t>
      </w:r>
      <w:r w:rsidRPr="00964F78">
        <w:rPr>
          <w:rStyle w:val="StyleUnderline"/>
        </w:rPr>
        <w:lastRenderedPageBreak/>
        <w:t xml:space="preserve">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50856948" w14:textId="77777777" w:rsidR="00323EED" w:rsidRPr="00964F78" w:rsidRDefault="00323EED" w:rsidP="00323EED">
      <w:pPr>
        <w:rPr>
          <w:sz w:val="16"/>
        </w:rPr>
      </w:pPr>
      <w:r w:rsidRPr="00964F78">
        <w:rPr>
          <w:sz w:val="16"/>
        </w:rPr>
        <w:t>&lt;&lt;BOX 4 OMITTED&gt;&gt;</w:t>
      </w:r>
    </w:p>
    <w:p w14:paraId="2924D50F" w14:textId="77777777" w:rsidR="00323EED" w:rsidRPr="00964F78" w:rsidRDefault="00323EED" w:rsidP="00323EED">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050E7B7E" w14:textId="77777777" w:rsidR="00323EED" w:rsidRPr="00964F78" w:rsidRDefault="00323EED" w:rsidP="00323EED">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17A4387D" w14:textId="77777777" w:rsidR="00323EED" w:rsidRPr="00964F78" w:rsidRDefault="00323EED" w:rsidP="00323EED">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1217D13B" w14:textId="77777777" w:rsidR="00323EED" w:rsidRPr="00964F78" w:rsidRDefault="00323EED" w:rsidP="00323EED">
      <w:pPr>
        <w:rPr>
          <w:sz w:val="16"/>
        </w:rPr>
      </w:pPr>
      <w:r w:rsidRPr="00964F78">
        <w:rPr>
          <w:sz w:val="16"/>
        </w:rPr>
        <w:t>&lt;&lt;FIGURE 2 OMITTED&gt;&gt;</w:t>
      </w:r>
    </w:p>
    <w:p w14:paraId="36C2724A" w14:textId="77777777" w:rsidR="00323EED" w:rsidRPr="00964F78" w:rsidRDefault="00323EED" w:rsidP="00323EED">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5CA76104" w14:textId="77777777" w:rsidR="00323EED" w:rsidRPr="00964F78" w:rsidRDefault="00323EED" w:rsidP="00323EED">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1C41B205" w14:textId="77777777" w:rsidR="00323EED" w:rsidRPr="00964F78" w:rsidRDefault="00323EED" w:rsidP="00323EED">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1F571BF2" w14:textId="77777777" w:rsidR="00323EED" w:rsidRPr="00964F78" w:rsidRDefault="00323EED" w:rsidP="00323EED">
      <w:pPr>
        <w:rPr>
          <w:sz w:val="16"/>
        </w:rPr>
      </w:pPr>
      <w:r w:rsidRPr="00964F78">
        <w:rPr>
          <w:sz w:val="16"/>
        </w:rPr>
        <w:lastRenderedPageBreak/>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6BD7DA3E" w14:textId="77777777" w:rsidR="00323EED" w:rsidRPr="00964F78" w:rsidRDefault="00323EED" w:rsidP="00323EED">
      <w:pPr>
        <w:rPr>
          <w:sz w:val="16"/>
        </w:rPr>
      </w:pPr>
      <w:r w:rsidRPr="00964F78">
        <w:rPr>
          <w:sz w:val="16"/>
        </w:rPr>
        <w:t>2.2 Socio-economic turmoil</w:t>
      </w:r>
    </w:p>
    <w:p w14:paraId="52DC79BA" w14:textId="77777777" w:rsidR="00323EED" w:rsidRPr="00964F78" w:rsidRDefault="00323EED" w:rsidP="00323EED">
      <w:pPr>
        <w:rPr>
          <w:sz w:val="16"/>
        </w:rPr>
      </w:pPr>
      <w:r w:rsidRPr="00964F78">
        <w:rPr>
          <w:sz w:val="16"/>
        </w:rPr>
        <w:t>Mr. Trump’s economic proposals could exacerbate inflation and weaken the country’s economic prospects in ways that ripple through the global economy and intersect with other socio-economic vulnerabilities.</w:t>
      </w:r>
    </w:p>
    <w:p w14:paraId="6F36C27D" w14:textId="77777777" w:rsidR="00323EED" w:rsidRPr="00964F78" w:rsidRDefault="00323EED" w:rsidP="00323EED">
      <w:pPr>
        <w:rPr>
          <w:sz w:val="16"/>
        </w:rPr>
      </w:pPr>
      <w:r w:rsidRPr="00964F78">
        <w:rPr>
          <w:sz w:val="16"/>
        </w:rPr>
        <w:t xml:space="preserve">Tariffs and inflation: The first Trump presidency implemented the biggest increase in tariffs since the Great Depression. For his second term, Mr. Trump has proposed </w:t>
      </w:r>
      <w:r w:rsidRPr="00964F78">
        <w:rPr>
          <w:rStyle w:val="Emphasis"/>
          <w:highlight w:val="cyan"/>
        </w:rPr>
        <w:t>blanket tariffs</w:t>
      </w:r>
      <w:r w:rsidRPr="00964F78">
        <w:rPr>
          <w:sz w:val="16"/>
        </w:rPr>
        <w:t xml:space="preserve"> of 10 to 20 percent on almost all imports, and 60 percent or more on Chinese imports. Our interviewees indicated that such measures </w:t>
      </w:r>
      <w:r w:rsidRPr="00964F78">
        <w:rPr>
          <w:rStyle w:val="StyleUnderline"/>
        </w:rPr>
        <w:t xml:space="preserve">would </w:t>
      </w:r>
      <w:r w:rsidRPr="00964F78">
        <w:rPr>
          <w:rStyle w:val="StyleUnderline"/>
          <w:highlight w:val="cyan"/>
        </w:rPr>
        <w:t xml:space="preserve">increase </w:t>
      </w:r>
      <w:r w:rsidRPr="00964F78">
        <w:rPr>
          <w:rStyle w:val="Emphasis"/>
          <w:highlight w:val="cyan"/>
        </w:rPr>
        <w:t>inflation</w:t>
      </w:r>
      <w:r w:rsidRPr="00964F78">
        <w:rPr>
          <w:sz w:val="16"/>
        </w:rPr>
        <w:t xml:space="preserve"> in the American economy by </w:t>
      </w:r>
      <w:r w:rsidRPr="00964F78">
        <w:rPr>
          <w:rStyle w:val="StyleUnderline"/>
        </w:rPr>
        <w:t>at least 2 percent, hinder</w:t>
      </w:r>
      <w:r w:rsidRPr="00964F78">
        <w:rPr>
          <w:sz w:val="16"/>
        </w:rPr>
        <w:t xml:space="preserve"> long-term </w:t>
      </w:r>
      <w:r w:rsidRPr="00964F78">
        <w:rPr>
          <w:rStyle w:val="Emphasis"/>
        </w:rPr>
        <w:t>planning</w:t>
      </w:r>
      <w:r w:rsidRPr="00964F78">
        <w:rPr>
          <w:rStyle w:val="StyleUnderline"/>
        </w:rPr>
        <w:t xml:space="preserve"> and </w:t>
      </w:r>
      <w:r w:rsidRPr="00964F78">
        <w:rPr>
          <w:rStyle w:val="Emphasis"/>
        </w:rPr>
        <w:t>investment</w:t>
      </w:r>
      <w:r w:rsidRPr="00964F78">
        <w:rPr>
          <w:rStyle w:val="StyleUnderline"/>
        </w:rPr>
        <w:t>, and</w:t>
      </w:r>
      <w:r w:rsidRPr="00964F78">
        <w:rPr>
          <w:sz w:val="16"/>
        </w:rPr>
        <w:t xml:space="preserve"> perhaps </w:t>
      </w:r>
      <w:r w:rsidRPr="00964F78">
        <w:rPr>
          <w:rStyle w:val="StyleUnderline"/>
          <w:highlight w:val="cyan"/>
        </w:rPr>
        <w:t>trigger</w:t>
      </w:r>
      <w:r w:rsidRPr="00964F78">
        <w:rPr>
          <w:rStyle w:val="StyleUnderline"/>
        </w:rPr>
        <w:t xml:space="preserve"> a </w:t>
      </w:r>
      <w:r w:rsidRPr="00964F78">
        <w:rPr>
          <w:rStyle w:val="Emphasis"/>
          <w:highlight w:val="cyan"/>
        </w:rPr>
        <w:t>wage-price spiral</w:t>
      </w:r>
      <w:r w:rsidRPr="00964F78">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964F78">
        <w:rPr>
          <w:rStyle w:val="StyleUnderline"/>
        </w:rPr>
        <w:t>measures would increase</w:t>
      </w:r>
      <w:r w:rsidRPr="00964F78">
        <w:rPr>
          <w:sz w:val="16"/>
        </w:rPr>
        <w:t xml:space="preserve"> the US </w:t>
      </w:r>
      <w:r w:rsidRPr="00964F78">
        <w:rPr>
          <w:rStyle w:val="StyleUnderline"/>
        </w:rPr>
        <w:t>deficit</w:t>
      </w:r>
      <w:r w:rsidRPr="00964F78">
        <w:rPr>
          <w:sz w:val="16"/>
        </w:rPr>
        <w:t xml:space="preserve">, perhaps </w:t>
      </w:r>
      <w:r w:rsidRPr="00964F78">
        <w:rPr>
          <w:rStyle w:val="StyleUnderline"/>
        </w:rPr>
        <w:t xml:space="preserve">to the point of </w:t>
      </w:r>
      <w:r w:rsidRPr="00964F78">
        <w:rPr>
          <w:rStyle w:val="Emphasis"/>
          <w:highlight w:val="cyan"/>
        </w:rPr>
        <w:t>jeopardizing</w:t>
      </w:r>
      <w:r w:rsidRPr="00964F78">
        <w:rPr>
          <w:rStyle w:val="StyleUnderline"/>
          <w:highlight w:val="cyan"/>
        </w:rPr>
        <w:t xml:space="preserve"> investor confidence</w:t>
      </w:r>
      <w:r w:rsidRPr="00964F78">
        <w:rPr>
          <w:rStyle w:val="StyleUnderline"/>
        </w:rPr>
        <w:t>. Any effort</w:t>
      </w:r>
      <w:r w:rsidRPr="00964F78">
        <w:rPr>
          <w:sz w:val="16"/>
        </w:rPr>
        <w:t xml:space="preserve"> by Mr. Trump </w:t>
      </w:r>
      <w:r w:rsidRPr="00964F78">
        <w:rPr>
          <w:rStyle w:val="StyleUnderline"/>
        </w:rPr>
        <w:t xml:space="preserve">to </w:t>
      </w:r>
      <w:r w:rsidRPr="00964F78">
        <w:rPr>
          <w:rStyle w:val="Emphasis"/>
        </w:rPr>
        <w:t>politicize</w:t>
      </w:r>
      <w:r w:rsidRPr="00964F78">
        <w:rPr>
          <w:rStyle w:val="StyleUnderline"/>
        </w:rPr>
        <w:t xml:space="preserve"> the Fed</w:t>
      </w:r>
      <w:r w:rsidRPr="00964F78">
        <w:rPr>
          <w:sz w:val="16"/>
        </w:rPr>
        <w:t xml:space="preserve">eral Reserve and directly influence monetary policy </w:t>
      </w:r>
      <w:r w:rsidRPr="00964F78">
        <w:rPr>
          <w:rStyle w:val="StyleUnderline"/>
        </w:rPr>
        <w:t xml:space="preserve">would </w:t>
      </w:r>
      <w:r w:rsidRPr="00964F78">
        <w:rPr>
          <w:rStyle w:val="Emphasis"/>
        </w:rPr>
        <w:t>worsen</w:t>
      </w:r>
      <w:r w:rsidRPr="00964F78">
        <w:rPr>
          <w:rStyle w:val="StyleUnderline"/>
        </w:rPr>
        <w:t xml:space="preserve"> these stresses</w:t>
      </w:r>
      <w:r w:rsidRPr="00964F78">
        <w:rPr>
          <w:sz w:val="16"/>
        </w:rPr>
        <w:t>. In Figure 3, we represent the Trump administration’s trade policy as a critical juncture with three possible pathways of first-order effects on the US economy.</w:t>
      </w:r>
    </w:p>
    <w:p w14:paraId="22D02129" w14:textId="77777777" w:rsidR="00323EED" w:rsidRPr="00964F78" w:rsidRDefault="00323EED" w:rsidP="00323EED">
      <w:pPr>
        <w:rPr>
          <w:sz w:val="16"/>
        </w:rPr>
      </w:pPr>
      <w:r w:rsidRPr="00964F78">
        <w:rPr>
          <w:rStyle w:val="Emphasis"/>
        </w:rPr>
        <w:t>Inflation</w:t>
      </w:r>
      <w:r w:rsidRPr="00964F78">
        <w:rPr>
          <w:rStyle w:val="StyleUnderline"/>
        </w:rPr>
        <w:t xml:space="preserve"> and malaise in the US </w:t>
      </w:r>
      <w:r w:rsidRPr="00964F78">
        <w:rPr>
          <w:rStyle w:val="Emphasis"/>
        </w:rPr>
        <w:t>econ</w:t>
      </w:r>
      <w:r w:rsidRPr="00964F78">
        <w:rPr>
          <w:rStyle w:val="StyleUnderline"/>
        </w:rPr>
        <w:t>omy</w:t>
      </w:r>
      <w:r w:rsidRPr="00964F78">
        <w:rPr>
          <w:sz w:val="16"/>
        </w:rPr>
        <w:t xml:space="preserve"> </w:t>
      </w:r>
      <w:r w:rsidRPr="00964F78">
        <w:rPr>
          <w:rStyle w:val="StyleUnderline"/>
        </w:rPr>
        <w:t xml:space="preserve">would </w:t>
      </w:r>
      <w:r w:rsidRPr="00964F78">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2594DD04" w14:textId="77777777" w:rsidR="00323EED" w:rsidRPr="00964F78" w:rsidRDefault="00323EED" w:rsidP="00323EED">
      <w:pPr>
        <w:rPr>
          <w:sz w:val="16"/>
        </w:rPr>
      </w:pPr>
      <w:r w:rsidRPr="00964F78">
        <w:rPr>
          <w:sz w:val="16"/>
        </w:rPr>
        <w:t>&lt;&lt;FIGURE 3 OMITTED&gt;&gt;</w:t>
      </w:r>
    </w:p>
    <w:p w14:paraId="5AEFA1FE" w14:textId="77777777" w:rsidR="00323EED" w:rsidRPr="00964F78" w:rsidRDefault="00323EED" w:rsidP="00323EED">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36266850" w14:textId="77777777" w:rsidR="00323EED" w:rsidRPr="00964F78" w:rsidRDefault="00323EED" w:rsidP="00323EED">
      <w:pPr>
        <w:rPr>
          <w:sz w:val="16"/>
        </w:rPr>
      </w:pPr>
      <w:r w:rsidRPr="00964F78">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964F78">
        <w:rPr>
          <w:rStyle w:val="StyleUnderline"/>
        </w:rPr>
        <w:t xml:space="preserve">even deportations at a </w:t>
      </w:r>
      <w:r w:rsidRPr="00964F78">
        <w:rPr>
          <w:rStyle w:val="Emphasis"/>
        </w:rPr>
        <w:t>smaller scale</w:t>
      </w:r>
      <w:r w:rsidRPr="00964F78">
        <w:rPr>
          <w:rStyle w:val="StyleUnderline"/>
        </w:rPr>
        <w:t xml:space="preserve"> would </w:t>
      </w:r>
      <w:r w:rsidRPr="00964F78">
        <w:rPr>
          <w:rStyle w:val="Emphasis"/>
          <w:highlight w:val="cyan"/>
        </w:rPr>
        <w:t>raise inflation</w:t>
      </w:r>
      <w:r w:rsidRPr="00964F78">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7A7C9322" w14:textId="77777777" w:rsidR="00323EED" w:rsidRPr="00964F78" w:rsidRDefault="00323EED" w:rsidP="00323EED">
      <w:pPr>
        <w:rPr>
          <w:sz w:val="16"/>
        </w:rPr>
      </w:pPr>
      <w:r w:rsidRPr="00964F78">
        <w:rPr>
          <w:sz w:val="16"/>
        </w:rPr>
        <w:t>Figure 4 shows potential pathways arising from the critical juncture of a Trump administration’s immigration policy decisions.</w:t>
      </w:r>
    </w:p>
    <w:p w14:paraId="182589E6" w14:textId="77777777" w:rsidR="00323EED" w:rsidRPr="00964F78" w:rsidRDefault="00323EED" w:rsidP="00323EED">
      <w:pPr>
        <w:rPr>
          <w:sz w:val="16"/>
        </w:rPr>
      </w:pPr>
      <w:r w:rsidRPr="00964F78">
        <w:rPr>
          <w:sz w:val="16"/>
        </w:rPr>
        <w:t>&lt;&lt;FIGURE 4&gt;&gt;</w:t>
      </w:r>
    </w:p>
    <w:p w14:paraId="7327EA7C" w14:textId="77777777" w:rsidR="00323EED" w:rsidRPr="00964F78" w:rsidRDefault="00323EED" w:rsidP="00323EED">
      <w:pPr>
        <w:rPr>
          <w:sz w:val="16"/>
        </w:rPr>
      </w:pPr>
      <w:r w:rsidRPr="00964F78">
        <w:rPr>
          <w:sz w:val="16"/>
        </w:rPr>
        <w:t xml:space="preserve">Derailed climate action: Mr. </w:t>
      </w:r>
      <w:r w:rsidRPr="00964F78">
        <w:rPr>
          <w:rStyle w:val="StyleUnderline"/>
        </w:rPr>
        <w:t>Trump will</w:t>
      </w:r>
      <w:r w:rsidRPr="00964F78">
        <w:rPr>
          <w:sz w:val="16"/>
        </w:rPr>
        <w:t xml:space="preserve"> almost certainly </w:t>
      </w:r>
      <w:r w:rsidRPr="00964F78">
        <w:rPr>
          <w:rStyle w:val="Emphasis"/>
        </w:rPr>
        <w:t>withdraw again</w:t>
      </w:r>
      <w:r w:rsidRPr="00964F78">
        <w:rPr>
          <w:rStyle w:val="StyleUnderline"/>
        </w:rPr>
        <w:t xml:space="preserve"> from</w:t>
      </w:r>
      <w:r w:rsidRPr="00964F78">
        <w:rPr>
          <w:sz w:val="16"/>
        </w:rPr>
        <w:t xml:space="preserve"> the 2015 </w:t>
      </w:r>
      <w:r w:rsidRPr="00964F78">
        <w:rPr>
          <w:rStyle w:val="Emphasis"/>
        </w:rPr>
        <w:t>Paris</w:t>
      </w:r>
      <w:r w:rsidRPr="00964F78">
        <w:rPr>
          <w:sz w:val="16"/>
        </w:rPr>
        <w:t xml:space="preserve"> Climate Agreement, </w:t>
      </w:r>
      <w:r w:rsidRPr="00964F78">
        <w:rPr>
          <w:rStyle w:val="StyleUnderline"/>
        </w:rPr>
        <w:t xml:space="preserve">dismantle domestic </w:t>
      </w:r>
      <w:r w:rsidRPr="00964F78">
        <w:rPr>
          <w:rStyle w:val="Emphasis"/>
        </w:rPr>
        <w:t>climate</w:t>
      </w:r>
      <w:r w:rsidRPr="00964F78">
        <w:rPr>
          <w:sz w:val="16"/>
        </w:rPr>
        <w:t xml:space="preserve"> and environmental </w:t>
      </w:r>
      <w:r w:rsidRPr="00964F78">
        <w:rPr>
          <w:rStyle w:val="Emphasis"/>
        </w:rPr>
        <w:t>reg</w:t>
      </w:r>
      <w:r w:rsidRPr="00964F78">
        <w:rPr>
          <w:sz w:val="16"/>
        </w:rPr>
        <w:t>ulation</w:t>
      </w:r>
      <w:r w:rsidRPr="00964F78">
        <w:rPr>
          <w:rStyle w:val="Emphasis"/>
        </w:rPr>
        <w:t>s</w:t>
      </w:r>
      <w:r w:rsidRPr="00964F78">
        <w:rPr>
          <w:sz w:val="16"/>
        </w:rPr>
        <w:t xml:space="preserve"> (particularly those seen to hamper the fossil fuel industry), </w:t>
      </w:r>
      <w:r w:rsidRPr="00964F78">
        <w:rPr>
          <w:rStyle w:val="StyleUnderline"/>
        </w:rPr>
        <w:t>and</w:t>
      </w:r>
      <w:r w:rsidRPr="00964F78">
        <w:rPr>
          <w:sz w:val="16"/>
        </w:rPr>
        <w:t xml:space="preserve"> actively </w:t>
      </w:r>
      <w:r w:rsidRPr="00964F78">
        <w:rPr>
          <w:rStyle w:val="Emphasis"/>
        </w:rPr>
        <w:t>oppose</w:t>
      </w:r>
      <w:r w:rsidRPr="00964F78">
        <w:rPr>
          <w:rStyle w:val="StyleUnderline"/>
        </w:rPr>
        <w:t xml:space="preserve"> a transition to green energy</w:t>
      </w:r>
      <w:r w:rsidRPr="00964F78">
        <w:rPr>
          <w:sz w:val="16"/>
        </w:rPr>
        <w:t xml:space="preserve">. </w:t>
      </w:r>
    </w:p>
    <w:p w14:paraId="5D5B7E26" w14:textId="77777777" w:rsidR="00323EED" w:rsidRPr="00964F78" w:rsidRDefault="00323EED" w:rsidP="00323EED">
      <w:pPr>
        <w:rPr>
          <w:sz w:val="16"/>
        </w:rPr>
      </w:pPr>
      <w:r w:rsidRPr="00964F78">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1A034F40" w14:textId="77777777" w:rsidR="00323EED" w:rsidRPr="00964F78" w:rsidRDefault="00323EED" w:rsidP="00323EED">
      <w:pPr>
        <w:rPr>
          <w:sz w:val="16"/>
        </w:rPr>
      </w:pPr>
      <w:r w:rsidRPr="00964F78">
        <w:rPr>
          <w:sz w:val="16"/>
        </w:rPr>
        <w:t xml:space="preserve">Nonetheless, our interviewees noted that if the United States, one of the world’s largest carbon emitters, withdraws from international climate action (and then actively hinders such efforts), </w:t>
      </w:r>
      <w:r w:rsidRPr="00964F78">
        <w:rPr>
          <w:rStyle w:val="StyleUnderline"/>
        </w:rPr>
        <w:t xml:space="preserve">other countries may have </w:t>
      </w:r>
      <w:r w:rsidRPr="00964F78">
        <w:rPr>
          <w:rStyle w:val="Emphasis"/>
        </w:rPr>
        <w:t>scant incentive</w:t>
      </w:r>
      <w:r w:rsidRPr="00964F78">
        <w:rPr>
          <w:rStyle w:val="StyleUnderline"/>
        </w:rPr>
        <w:t xml:space="preserve"> to pursue their own climate action. They may</w:t>
      </w:r>
      <w:r w:rsidRPr="00964F78">
        <w:rPr>
          <w:sz w:val="16"/>
        </w:rPr>
        <w:t xml:space="preserve"> even </w:t>
      </w:r>
      <w:r w:rsidRPr="00964F78">
        <w:rPr>
          <w:rStyle w:val="Emphasis"/>
        </w:rPr>
        <w:t>imitate</w:t>
      </w:r>
      <w:r w:rsidRPr="00964F78">
        <w:rPr>
          <w:sz w:val="16"/>
        </w:rPr>
        <w:t xml:space="preserve"> Mr. </w:t>
      </w:r>
      <w:r w:rsidRPr="00964F78">
        <w:rPr>
          <w:rStyle w:val="Emphasis"/>
        </w:rPr>
        <w:t>Trump’s</w:t>
      </w:r>
      <w:r w:rsidRPr="00964F78">
        <w:rPr>
          <w:rStyle w:val="StyleUnderline"/>
        </w:rPr>
        <w:t xml:space="preserve"> environmental </w:t>
      </w:r>
      <w:r w:rsidRPr="00964F78">
        <w:rPr>
          <w:rStyle w:val="Emphasis"/>
        </w:rPr>
        <w:t>dereg</w:t>
      </w:r>
      <w:r w:rsidRPr="00964F78">
        <w:rPr>
          <w:sz w:val="16"/>
        </w:rPr>
        <w:t xml:space="preserve">ulation </w:t>
      </w:r>
      <w:r w:rsidRPr="00964F78">
        <w:rPr>
          <w:rStyle w:val="StyleUnderline"/>
        </w:rPr>
        <w:t xml:space="preserve">to remain </w:t>
      </w:r>
      <w:r w:rsidRPr="00964F78">
        <w:rPr>
          <w:rStyle w:val="Emphasis"/>
        </w:rPr>
        <w:t>economically competitive</w:t>
      </w:r>
      <w:r w:rsidRPr="00964F78">
        <w:rPr>
          <w:sz w:val="16"/>
        </w:rPr>
        <w:t xml:space="preserve">. But broad defection from the international climate regime did not occur during the first Trump administration. It seems </w:t>
      </w:r>
      <w:r w:rsidRPr="00964F78">
        <w:rPr>
          <w:sz w:val="16"/>
        </w:rPr>
        <w:lastRenderedPageBreak/>
        <w:t>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0C03FCC1" w14:textId="77777777" w:rsidR="00323EED" w:rsidRPr="00964F78" w:rsidRDefault="00323EED" w:rsidP="00323EED">
      <w:pPr>
        <w:rPr>
          <w:sz w:val="16"/>
        </w:rPr>
      </w:pPr>
      <w:r w:rsidRPr="00964F78">
        <w:rPr>
          <w:sz w:val="16"/>
        </w:rPr>
        <w:t>&lt;&lt;FIGURE 5 OMMITED&gt;&gt;</w:t>
      </w:r>
    </w:p>
    <w:p w14:paraId="10043BED" w14:textId="77777777" w:rsidR="00323EED" w:rsidRPr="00964F78" w:rsidRDefault="00323EED" w:rsidP="00323EED">
      <w:pPr>
        <w:rPr>
          <w:sz w:val="16"/>
        </w:rPr>
      </w:pPr>
      <w:r w:rsidRPr="00964F78">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0D7BB556" w14:textId="77777777" w:rsidR="00323EED" w:rsidRPr="00964F78" w:rsidRDefault="00323EED" w:rsidP="00323EED">
      <w:pPr>
        <w:rPr>
          <w:sz w:val="16"/>
        </w:rPr>
      </w:pPr>
      <w:r w:rsidRPr="00964F78">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5DE86D98" w14:textId="77777777" w:rsidR="00323EED" w:rsidRPr="00964F78" w:rsidRDefault="00323EED" w:rsidP="00323EED">
      <w:pPr>
        <w:rPr>
          <w:sz w:val="16"/>
        </w:rPr>
      </w:pPr>
      <w:r w:rsidRPr="00964F78">
        <w:rPr>
          <w:sz w:val="16"/>
        </w:rPr>
        <w:t xml:space="preserve">2.3 International conflict and security </w:t>
      </w:r>
    </w:p>
    <w:p w14:paraId="38C159C1" w14:textId="77777777" w:rsidR="00323EED" w:rsidRPr="00964F78" w:rsidRDefault="00323EED" w:rsidP="00323EED">
      <w:pPr>
        <w:rPr>
          <w:sz w:val="16"/>
        </w:rPr>
      </w:pPr>
      <w:r w:rsidRPr="00964F78">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6C9D0C6A" w14:textId="77777777" w:rsidR="00323EED" w:rsidRPr="00964F78" w:rsidRDefault="00323EED" w:rsidP="00323EED">
      <w:pPr>
        <w:rPr>
          <w:sz w:val="16"/>
        </w:rPr>
      </w:pPr>
      <w:r w:rsidRPr="00964F78">
        <w:rPr>
          <w:sz w:val="16"/>
        </w:rPr>
        <w:t xml:space="preserve">Weakened NATO, emboldened Russia: Mr. </w:t>
      </w:r>
      <w:r w:rsidRPr="00964F78">
        <w:rPr>
          <w:rStyle w:val="StyleUnderline"/>
          <w:highlight w:val="cyan"/>
        </w:rPr>
        <w:t>Trump</w:t>
      </w:r>
      <w:r w:rsidRPr="00964F78">
        <w:rPr>
          <w:sz w:val="16"/>
        </w:rPr>
        <w:t xml:space="preserve"> has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964F78">
        <w:rPr>
          <w:rStyle w:val="Emphasis"/>
          <w:highlight w:val="cyan"/>
        </w:rPr>
        <w:t>ambivalent</w:t>
      </w:r>
      <w:r w:rsidRPr="00964F78">
        <w:rPr>
          <w:rStyle w:val="StyleUnderline"/>
          <w:highlight w:val="cyan"/>
        </w:rPr>
        <w:t xml:space="preserve"> 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5FF22D66" w14:textId="77777777" w:rsidR="00323EED" w:rsidRPr="00964F78" w:rsidRDefault="00323EED" w:rsidP="00323EED">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68C49BA9" w14:textId="77777777" w:rsidR="00323EED" w:rsidRPr="00964F78" w:rsidRDefault="00323EED" w:rsidP="00323EED">
      <w:pPr>
        <w:rPr>
          <w:sz w:val="16"/>
        </w:rPr>
      </w:pPr>
      <w:r w:rsidRPr="00964F7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9949B07" w14:textId="77777777" w:rsidR="00323EED" w:rsidRPr="00964F78" w:rsidRDefault="00323EED" w:rsidP="00323EED">
      <w:pPr>
        <w:rPr>
          <w:sz w:val="16"/>
        </w:rPr>
      </w:pPr>
      <w:r w:rsidRPr="00964F78">
        <w:rPr>
          <w:sz w:val="16"/>
        </w:rPr>
        <w:t>&lt;&lt;FIGURE 6 OMITTED&gt;&gt;</w:t>
      </w:r>
    </w:p>
    <w:p w14:paraId="350C4651" w14:textId="77777777" w:rsidR="00323EED" w:rsidRPr="00964F78" w:rsidRDefault="00323EED" w:rsidP="00323EED">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32F2650C" w14:textId="77777777" w:rsidR="00323EED" w:rsidRPr="00964F78" w:rsidRDefault="00323EED" w:rsidP="00323EED">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were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181B4C1D" w14:textId="77777777" w:rsidR="00323EED" w:rsidRPr="00964F78" w:rsidRDefault="00323EED" w:rsidP="00323EED">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longstanding </w:t>
      </w:r>
      <w:r w:rsidRPr="00964F78">
        <w:rPr>
          <w:rStyle w:val="StyleUnderline"/>
        </w:rPr>
        <w:t xml:space="preserve">international </w:t>
      </w:r>
      <w:r w:rsidRPr="00964F78">
        <w:rPr>
          <w:rStyle w:val="Emphasis"/>
          <w:highlight w:val="cyan"/>
        </w:rPr>
        <w:t>leadership</w:t>
      </w:r>
      <w:r w:rsidRPr="00964F78">
        <w:rPr>
          <w:rStyle w:val="StyleUnderline"/>
        </w:rPr>
        <w:t xml:space="preserve"> in favor of “</w:t>
      </w:r>
      <w:r w:rsidRPr="00964F78">
        <w:rPr>
          <w:rStyle w:val="Emphasis"/>
        </w:rPr>
        <w:t>transactional isolationist</w:t>
      </w:r>
      <w:r w:rsidRPr="00964F78">
        <w:rPr>
          <w:rStyle w:val="StyleUnderline"/>
        </w:rPr>
        <w:t>” diplomacy</w:t>
      </w:r>
      <w:r w:rsidRPr="00964F78">
        <w:rPr>
          <w:sz w:val="16"/>
        </w:rPr>
        <w:t xml:space="preserve"> and a broad turn inward. </w:t>
      </w:r>
      <w:r w:rsidRPr="00964F78">
        <w:rPr>
          <w:rStyle w:val="StyleUnderline"/>
          <w:highlight w:val="cyan"/>
        </w:rPr>
        <w:t xml:space="preserve">The </w:t>
      </w:r>
      <w:r w:rsidRPr="00964F78">
        <w:rPr>
          <w:rStyle w:val="StyleUnderline"/>
          <w:highlight w:val="cyan"/>
        </w:rPr>
        <w:lastRenderedPageBreak/>
        <w:t>world could</w:t>
      </w:r>
      <w:r w:rsidRPr="00964F78">
        <w:rPr>
          <w:sz w:val="16"/>
        </w:rPr>
        <w:t xml:space="preserve"> progressively </w:t>
      </w:r>
      <w:r w:rsidRPr="00964F78">
        <w:rPr>
          <w:rStyle w:val="Emphasis"/>
          <w:highlight w:val="cyan"/>
        </w:rPr>
        <w:t>lose</w:t>
      </w:r>
      <w:r w:rsidRPr="00964F78">
        <w:rPr>
          <w:sz w:val="16"/>
        </w:rPr>
        <w:t xml:space="preserve"> the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global </w:t>
      </w:r>
      <w:r w:rsidRPr="00964F78">
        <w:rPr>
          <w:rStyle w:val="Emphasis"/>
          <w:highlight w:val="cyan"/>
        </w:rPr>
        <w:t>referee</w:t>
      </w:r>
      <w:r w:rsidRPr="00964F78">
        <w:rPr>
          <w:rStyle w:val="StyleUnderline"/>
          <w:highlight w:val="cyan"/>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6A43A456" w14:textId="77777777" w:rsidR="00323EED" w:rsidRPr="00964F78" w:rsidRDefault="00323EED" w:rsidP="00323EED">
      <w:pPr>
        <w:rPr>
          <w:sz w:val="16"/>
        </w:rPr>
      </w:pPr>
      <w:r w:rsidRPr="00964F78">
        <w:rPr>
          <w:sz w:val="16"/>
        </w:rPr>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40047319" w14:textId="77777777" w:rsidR="00323EED" w:rsidRPr="00964F78" w:rsidRDefault="00323EED" w:rsidP="00323EED">
      <w:pPr>
        <w:rPr>
          <w:sz w:val="16"/>
        </w:rPr>
      </w:pPr>
      <w:r w:rsidRPr="00964F78">
        <w:rPr>
          <w:sz w:val="16"/>
        </w:rPr>
        <w:t>&lt;&lt;FIGURE 7 OMITTED&gt;&gt;</w:t>
      </w:r>
    </w:p>
    <w:p w14:paraId="05C06997" w14:textId="77777777" w:rsidR="00323EED" w:rsidRPr="00964F78" w:rsidRDefault="00323EED" w:rsidP="00323EED">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964F78">
        <w:rPr>
          <w:rStyle w:val="StyleUnderline"/>
          <w:highlight w:val="cyan"/>
        </w:rPr>
        <w:t xml:space="preserve"> and</w:t>
      </w:r>
      <w:r w:rsidRPr="00964F78">
        <w:rPr>
          <w:sz w:val="16"/>
        </w:rPr>
        <w:t xml:space="preserve"> the </w:t>
      </w:r>
      <w:r w:rsidRPr="00964F78">
        <w:rPr>
          <w:rStyle w:val="Emphasis"/>
          <w:highlight w:val="cyan"/>
        </w:rPr>
        <w:t>quality</w:t>
      </w:r>
      <w:r w:rsidRPr="00964F78">
        <w:rPr>
          <w:rStyle w:val="StyleUnderline"/>
          <w:highlight w:val="cyan"/>
        </w:rPr>
        <w:t xml:space="preserve"> of </w:t>
      </w:r>
      <w:r w:rsidRPr="00964F78">
        <w:rPr>
          <w:rStyle w:val="Emphasis"/>
          <w:highlight w:val="cyan"/>
        </w:rPr>
        <w:t>advice</w:t>
      </w:r>
      <w:r w:rsidRPr="00964F78">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419F81B9" w14:textId="77777777" w:rsidR="00323EED" w:rsidRPr="00964F78" w:rsidRDefault="00323EED" w:rsidP="00323EED">
      <w:pPr>
        <w:rPr>
          <w:sz w:val="16"/>
        </w:rPr>
      </w:pPr>
      <w:r w:rsidRPr="00964F78">
        <w:rPr>
          <w:sz w:val="16"/>
        </w:rPr>
        <w:t>3. Feedback assessment</w:t>
      </w:r>
    </w:p>
    <w:p w14:paraId="1F407512" w14:textId="77777777" w:rsidR="00323EED" w:rsidRPr="00964F78" w:rsidRDefault="00323EED" w:rsidP="00323EED">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06D7E55F" w14:textId="77777777" w:rsidR="00323EED" w:rsidRPr="00964F78" w:rsidRDefault="00323EED" w:rsidP="00323EED">
      <w:pPr>
        <w:rPr>
          <w:sz w:val="16"/>
        </w:rPr>
      </w:pPr>
      <w:r w:rsidRPr="00964F78">
        <w:rPr>
          <w:sz w:val="16"/>
        </w:rPr>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r w:rsidRPr="00964F78">
        <w:rPr>
          <w:rStyle w:val="Emphasis"/>
        </w:rPr>
        <w:t>polycrisis</w:t>
      </w:r>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238718F9" w14:textId="77777777" w:rsidR="00323EED" w:rsidRPr="00964F78" w:rsidRDefault="00323EED" w:rsidP="00323EED">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3BE37424" w14:textId="64AA2AFD" w:rsidR="005D388F" w:rsidRDefault="00323EED" w:rsidP="005D388F">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964F78">
        <w:rPr>
          <w:rStyle w:val="Emphasis"/>
          <w:highlight w:val="cyan"/>
        </w:rPr>
        <w:t>accelerated</w:t>
      </w:r>
      <w:r w:rsidRPr="00964F78">
        <w:rPr>
          <w:sz w:val="16"/>
        </w:rPr>
        <w:t xml:space="preserve"> many of </w:t>
      </w:r>
      <w:r w:rsidRPr="00964F78">
        <w:rPr>
          <w:rStyle w:val="StyleUnderline"/>
        </w:rPr>
        <w:t xml:space="preserve">these </w:t>
      </w:r>
      <w:r w:rsidRPr="00964F78">
        <w:rPr>
          <w:rStyle w:val="StyleUnderline"/>
          <w:highlight w:val="cyan"/>
        </w:rPr>
        <w:t>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w:t>
      </w:r>
      <w:r w:rsidRPr="00964F78">
        <w:rPr>
          <w:sz w:val="16"/>
        </w:rPr>
        <w:lastRenderedPageBreak/>
        <w:t xml:space="preserve">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largely </w:t>
      </w:r>
      <w:r w:rsidRPr="00964F78">
        <w:rPr>
          <w:rStyle w:val="StyleUnderline"/>
          <w:highlight w:val="cyan"/>
        </w:rPr>
        <w:t>eschewing</w:t>
      </w:r>
      <w:r w:rsidRPr="00964F78">
        <w:rPr>
          <w:sz w:val="16"/>
        </w:rPr>
        <w:t xml:space="preserve"> American </w:t>
      </w:r>
      <w:r w:rsidRPr="00964F78">
        <w:rPr>
          <w:rStyle w:val="StyleUnderline"/>
          <w:highlight w:val="cyan"/>
        </w:rPr>
        <w:t xml:space="preserve">leadership </w:t>
      </w:r>
      <w:r w:rsidRPr="00964F78">
        <w:rPr>
          <w:rStyle w:val="Emphasis"/>
          <w:highlight w:val="cyan"/>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964F78">
        <w:rPr>
          <w:rStyle w:val="StyleUnderline"/>
          <w:highlight w:val="cyan"/>
        </w:rPr>
        <w:t xml:space="preserve"> or</w:t>
      </w:r>
      <w:r w:rsidRPr="00964F78">
        <w:rPr>
          <w:rStyle w:val="StyleUnderline"/>
        </w:rPr>
        <w:t xml:space="preserve"> </w:t>
      </w:r>
      <w:r w:rsidRPr="00964F78">
        <w:rPr>
          <w:rStyle w:val="Emphasis"/>
        </w:rPr>
        <w:t xml:space="preserve">radically </w:t>
      </w:r>
      <w:r w:rsidRPr="00DE0B0A">
        <w:rPr>
          <w:rStyle w:val="Emphasis"/>
        </w:rPr>
        <w:t>boosting</w:t>
      </w:r>
      <w:r w:rsidRPr="00DE0B0A">
        <w:rPr>
          <w:rStyle w:val="StyleUnderline"/>
        </w:rPr>
        <w:t xml:space="preserve"> </w:t>
      </w:r>
      <w:r w:rsidRPr="00964F78">
        <w:rPr>
          <w:rStyle w:val="StyleUnderline"/>
          <w:highlight w:val="cyan"/>
        </w:rPr>
        <w:t>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p>
    <w:p w14:paraId="0993411C" w14:textId="276943D8" w:rsidR="00323EED" w:rsidRDefault="00323EED" w:rsidP="00323EED">
      <w:pPr>
        <w:pStyle w:val="Heading1"/>
      </w:pPr>
      <w:r>
        <w:lastRenderedPageBreak/>
        <w:t>2AC---Doubles---Georgetown</w:t>
      </w:r>
    </w:p>
    <w:p w14:paraId="3E5EAD36" w14:textId="77777777" w:rsidR="003C7850" w:rsidRPr="009B30AA" w:rsidRDefault="003C7850" w:rsidP="003C7850">
      <w:pPr>
        <w:pStyle w:val="Heading2"/>
        <w:rPr>
          <w:rFonts w:cs="Calibri"/>
        </w:rPr>
      </w:pPr>
      <w:bookmarkStart w:id="3" w:name="_Hlk218434967"/>
      <w:bookmarkStart w:id="4" w:name="_Hlk218421760"/>
      <w:r w:rsidRPr="009B30AA">
        <w:rPr>
          <w:rFonts w:cs="Calibri"/>
        </w:rPr>
        <w:lastRenderedPageBreak/>
        <w:t>Adv---Expertise</w:t>
      </w:r>
    </w:p>
    <w:p w14:paraId="5127C9B5" w14:textId="77777777" w:rsidR="003C7850" w:rsidRPr="009B30AA" w:rsidRDefault="003C7850" w:rsidP="003C7850">
      <w:pPr>
        <w:pStyle w:val="Heading3"/>
        <w:rPr>
          <w:rFonts w:cs="Calibri"/>
        </w:rPr>
      </w:pPr>
      <w:r w:rsidRPr="009B30AA">
        <w:rPr>
          <w:rFonts w:cs="Calibri"/>
        </w:rPr>
        <w:lastRenderedPageBreak/>
        <w:t>Impact---Nuke Terror---2AC</w:t>
      </w:r>
    </w:p>
    <w:p w14:paraId="7E71FD77" w14:textId="77777777" w:rsidR="003C7850" w:rsidRPr="009B30AA" w:rsidRDefault="003C7850" w:rsidP="003C7850">
      <w:pPr>
        <w:pStyle w:val="Heading3"/>
        <w:rPr>
          <w:rFonts w:cs="Calibri"/>
        </w:rPr>
      </w:pPr>
      <w:r w:rsidRPr="009B30AA">
        <w:rPr>
          <w:rFonts w:cs="Calibri"/>
        </w:rPr>
        <w:lastRenderedPageBreak/>
        <w:t>Impact---Disease---2AC</w:t>
      </w:r>
    </w:p>
    <w:p w14:paraId="7615C0D4" w14:textId="77777777" w:rsidR="003C7850" w:rsidRPr="009B30AA" w:rsidRDefault="003C7850" w:rsidP="003C7850">
      <w:pPr>
        <w:pStyle w:val="Heading3"/>
        <w:rPr>
          <w:rFonts w:cs="Calibri"/>
        </w:rPr>
      </w:pPr>
      <w:r w:rsidRPr="009B30AA">
        <w:rPr>
          <w:rFonts w:cs="Calibri"/>
        </w:rPr>
        <w:lastRenderedPageBreak/>
        <w:t>Impact---Climate---2AC</w:t>
      </w:r>
    </w:p>
    <w:p w14:paraId="3B9375EF" w14:textId="77777777" w:rsidR="003C7850" w:rsidRPr="009B30AA" w:rsidRDefault="003C7850" w:rsidP="003C7850">
      <w:pPr>
        <w:pStyle w:val="Heading3"/>
        <w:rPr>
          <w:rFonts w:cs="Calibri"/>
          <w:u w:val="none"/>
        </w:rPr>
      </w:pPr>
      <w:r w:rsidRPr="009B30AA">
        <w:rPr>
          <w:rFonts w:cs="Calibri"/>
        </w:rPr>
        <w:lastRenderedPageBreak/>
        <w:t>Impact---Economy---2AC</w:t>
      </w:r>
    </w:p>
    <w:p w14:paraId="2320217A" w14:textId="77777777" w:rsidR="003C7850" w:rsidRPr="009B30AA" w:rsidRDefault="003C7850" w:rsidP="003C7850">
      <w:pPr>
        <w:pStyle w:val="Heading3"/>
        <w:rPr>
          <w:rFonts w:cs="Calibri"/>
        </w:rPr>
      </w:pPr>
      <w:r w:rsidRPr="009B30AA">
        <w:rPr>
          <w:rFonts w:cs="Calibri"/>
        </w:rPr>
        <w:lastRenderedPageBreak/>
        <w:t>Impact---Expertise---2AC</w:t>
      </w:r>
    </w:p>
    <w:p w14:paraId="22B0FC05" w14:textId="77777777" w:rsidR="003C7850" w:rsidRPr="009B30AA" w:rsidRDefault="003C7850" w:rsidP="003C7850">
      <w:pPr>
        <w:pStyle w:val="Heading2"/>
        <w:rPr>
          <w:rFonts w:cs="Calibri"/>
        </w:rPr>
      </w:pPr>
      <w:bookmarkStart w:id="5" w:name="_Hlk218422246"/>
      <w:bookmarkStart w:id="6" w:name="_Hlk218434977"/>
      <w:bookmarkEnd w:id="3"/>
      <w:bookmarkEnd w:id="4"/>
      <w:r w:rsidRPr="009B30AA">
        <w:rPr>
          <w:rFonts w:cs="Calibri"/>
        </w:rPr>
        <w:lastRenderedPageBreak/>
        <w:t>Adv---Overreach</w:t>
      </w:r>
    </w:p>
    <w:p w14:paraId="7AC11638" w14:textId="77777777" w:rsidR="003C7850" w:rsidRPr="009B30AA" w:rsidRDefault="003C7850" w:rsidP="003C7850">
      <w:pPr>
        <w:pStyle w:val="Heading3"/>
        <w:rPr>
          <w:rFonts w:cs="Calibri"/>
        </w:rPr>
      </w:pPr>
      <w:bookmarkStart w:id="7" w:name="_Hlk218422824"/>
      <w:r w:rsidRPr="009B30AA">
        <w:rPr>
          <w:rFonts w:cs="Calibri"/>
        </w:rPr>
        <w:lastRenderedPageBreak/>
        <w:t>Impact---Populism---2AC</w:t>
      </w:r>
    </w:p>
    <w:p w14:paraId="5C7E4A58" w14:textId="77777777" w:rsidR="003C7850" w:rsidRPr="009B30AA" w:rsidRDefault="003C7850" w:rsidP="003C7850">
      <w:pPr>
        <w:pStyle w:val="Heading3"/>
        <w:rPr>
          <w:rFonts w:cs="Calibri"/>
        </w:rPr>
      </w:pPr>
      <w:r w:rsidRPr="009B30AA">
        <w:rPr>
          <w:rFonts w:cs="Calibri"/>
        </w:rPr>
        <w:lastRenderedPageBreak/>
        <w:t>Impact---Polycrisis---2AC</w:t>
      </w:r>
    </w:p>
    <w:bookmarkEnd w:id="7"/>
    <w:p w14:paraId="73F6F04D" w14:textId="77777777" w:rsidR="003C7850" w:rsidRPr="009B30AA" w:rsidRDefault="003C7850" w:rsidP="003C7850">
      <w:pPr>
        <w:pStyle w:val="Heading3"/>
        <w:rPr>
          <w:rFonts w:cs="Calibri"/>
        </w:rPr>
      </w:pPr>
      <w:r w:rsidRPr="009B30AA">
        <w:rPr>
          <w:rFonts w:cs="Calibri"/>
        </w:rPr>
        <w:lastRenderedPageBreak/>
        <w:t>Impact---Democracy---2AC</w:t>
      </w:r>
    </w:p>
    <w:p w14:paraId="636DAE1C" w14:textId="77777777" w:rsidR="003C7850" w:rsidRDefault="003C7850" w:rsidP="003C7850">
      <w:pPr>
        <w:pStyle w:val="Heading2"/>
      </w:pPr>
      <w:r>
        <w:lastRenderedPageBreak/>
        <w:t>Solvency</w:t>
      </w:r>
    </w:p>
    <w:p w14:paraId="01BD56D8" w14:textId="77777777" w:rsidR="003C7850" w:rsidRDefault="003C7850" w:rsidP="003C7850">
      <w:pPr>
        <w:pStyle w:val="Heading3"/>
      </w:pPr>
      <w:r>
        <w:lastRenderedPageBreak/>
        <w:t>Solvency---AT: Presumption---2AC</w:t>
      </w:r>
    </w:p>
    <w:p w14:paraId="57B95ACF" w14:textId="77777777" w:rsidR="003C7850" w:rsidRDefault="003C7850" w:rsidP="003C7850">
      <w:pPr>
        <w:pStyle w:val="Heading2"/>
      </w:pPr>
      <w:r>
        <w:lastRenderedPageBreak/>
        <w:t>Off</w:t>
      </w:r>
    </w:p>
    <w:p w14:paraId="7CDD95D5" w14:textId="77777777" w:rsidR="003C7850" w:rsidRPr="009B30AA" w:rsidRDefault="003C7850" w:rsidP="003C7850">
      <w:pPr>
        <w:pStyle w:val="Heading3"/>
        <w:rPr>
          <w:rFonts w:cs="Calibri"/>
        </w:rPr>
      </w:pPr>
      <w:r w:rsidRPr="009B30AA">
        <w:rPr>
          <w:rFonts w:cs="Calibri"/>
        </w:rPr>
        <w:t>T Subsets---2AC</w:t>
      </w:r>
    </w:p>
    <w:p w14:paraId="5BCA0D08" w14:textId="77777777" w:rsidR="003C7850" w:rsidRPr="009B30AA" w:rsidRDefault="003C7850" w:rsidP="003C7850">
      <w:pPr>
        <w:pStyle w:val="Heading4"/>
        <w:rPr>
          <w:rFonts w:cs="Calibri"/>
        </w:rPr>
      </w:pPr>
      <w:r w:rsidRPr="009B30AA">
        <w:rPr>
          <w:rFonts w:cs="Calibri"/>
        </w:rPr>
        <w:t>‘Substantial</w:t>
      </w:r>
      <w:r>
        <w:rPr>
          <w:rFonts w:cs="Calibri"/>
        </w:rPr>
        <w:t xml:space="preserve">’ </w:t>
      </w:r>
      <w:r w:rsidRPr="009B30AA">
        <w:rPr>
          <w:rFonts w:cs="Calibri"/>
          <w:u w:val="single"/>
        </w:rPr>
        <w:t>doesn’t</w:t>
      </w:r>
      <w:r w:rsidRPr="009B30AA">
        <w:rPr>
          <w:rFonts w:cs="Calibri"/>
        </w:rPr>
        <w:t xml:space="preserve"> imply a numerical cutoff.</w:t>
      </w:r>
    </w:p>
    <w:p w14:paraId="7162C119" w14:textId="77777777" w:rsidR="003C7850" w:rsidRPr="009B30AA" w:rsidRDefault="003C7850" w:rsidP="003C7850">
      <w:r w:rsidRPr="009B30AA">
        <w:rPr>
          <w:rStyle w:val="Style13ptBold"/>
        </w:rPr>
        <w:t xml:space="preserve">Hartmann ’7 </w:t>
      </w:r>
      <w:r w:rsidRPr="009B30AA">
        <w:t>[August 20; Hon; Judge in the High Court of Hong Kong; Legal Reference System, “In the High Court of the Hong Kong Special Administrative Region Court of First Instance Matrimonial Causes No. 6 of 2007,” https://legalref.judiciary.hk/lrs/common/ju/ju_frame.jsp?DIS=58463&amp;currpage=T]</w:t>
      </w:r>
    </w:p>
    <w:p w14:paraId="7496CA13" w14:textId="77777777" w:rsidR="003C7850" w:rsidRPr="009B30AA" w:rsidRDefault="003C7850" w:rsidP="003C7850">
      <w:pPr>
        <w:rPr>
          <w:sz w:val="16"/>
        </w:rPr>
      </w:pPr>
      <w:r w:rsidRPr="009B30AA">
        <w:rPr>
          <w:sz w:val="16"/>
        </w:rPr>
        <w:t xml:space="preserve">19. </w:t>
      </w:r>
      <w:r w:rsidRPr="009B30AA">
        <w:rPr>
          <w:rStyle w:val="StyleUnderline"/>
        </w:rPr>
        <w:t>The word ‘</w:t>
      </w:r>
      <w:r w:rsidRPr="008949BF">
        <w:rPr>
          <w:rStyle w:val="Emphasis"/>
          <w:highlight w:val="cyan"/>
        </w:rPr>
        <w:t>substantial</w:t>
      </w:r>
      <w:r w:rsidRPr="009B30AA">
        <w:rPr>
          <w:rStyle w:val="StyleUnderline"/>
        </w:rPr>
        <w:t xml:space="preserve">’ is </w:t>
      </w:r>
      <w:r w:rsidRPr="008949BF">
        <w:rPr>
          <w:rStyle w:val="Emphasis"/>
          <w:highlight w:val="cyan"/>
        </w:rPr>
        <w:t>not</w:t>
      </w:r>
      <w:r w:rsidRPr="009B30AA">
        <w:rPr>
          <w:rStyle w:val="Emphasis"/>
        </w:rPr>
        <w:t xml:space="preserve"> a </w:t>
      </w:r>
      <w:r w:rsidRPr="008949BF">
        <w:rPr>
          <w:rStyle w:val="Emphasis"/>
          <w:highlight w:val="cyan"/>
        </w:rPr>
        <w:t>technical term</w:t>
      </w:r>
      <w:r w:rsidRPr="008949BF">
        <w:rPr>
          <w:rStyle w:val="StyleUnderline"/>
          <w:highlight w:val="cyan"/>
        </w:rPr>
        <w:t xml:space="preserve"> nor</w:t>
      </w:r>
      <w:r w:rsidRPr="009B30AA">
        <w:rPr>
          <w:rStyle w:val="StyleUnderline"/>
        </w:rPr>
        <w:t xml:space="preserve"> is it a </w:t>
      </w:r>
      <w:r w:rsidRPr="008949BF">
        <w:rPr>
          <w:rStyle w:val="StyleUnderline"/>
          <w:highlight w:val="cyan"/>
        </w:rPr>
        <w:t xml:space="preserve">word that </w:t>
      </w:r>
      <w:r w:rsidRPr="008949BF">
        <w:rPr>
          <w:rStyle w:val="Emphasis"/>
          <w:highlight w:val="cyan"/>
        </w:rPr>
        <w:t>lends</w:t>
      </w:r>
      <w:r w:rsidRPr="009B30AA">
        <w:rPr>
          <w:rStyle w:val="Emphasis"/>
        </w:rPr>
        <w:t xml:space="preserve"> itself</w:t>
      </w:r>
      <w:r w:rsidRPr="009B30AA">
        <w:rPr>
          <w:rStyle w:val="StyleUnderline"/>
        </w:rPr>
        <w:t xml:space="preserve"> to a </w:t>
      </w:r>
      <w:r w:rsidRPr="008949BF">
        <w:rPr>
          <w:rStyle w:val="Emphasis"/>
          <w:highlight w:val="cyan"/>
        </w:rPr>
        <w:t>precise measurement</w:t>
      </w:r>
      <w:r w:rsidRPr="009B30AA">
        <w:rPr>
          <w:sz w:val="16"/>
        </w:rPr>
        <w:t xml:space="preserve">. In an earlier judgment on this issue, that of S. v. S. [2006] 3 HKLRD 251, I said that </w:t>
      </w:r>
      <w:r w:rsidRPr="009B30AA">
        <w:rPr>
          <w:rStyle w:val="StyleUnderline"/>
        </w:rPr>
        <w:t>it is not a word</w:t>
      </w:r>
      <w:r w:rsidRPr="009B30AA">
        <w:rPr>
          <w:sz w:val="16"/>
        </w:rPr>
        <w:t xml:space="preserve"> —</w:t>
      </w:r>
    </w:p>
    <w:p w14:paraId="57D32D9E" w14:textId="77777777" w:rsidR="003C7850" w:rsidRPr="009B30AA" w:rsidRDefault="003C7850" w:rsidP="003C7850">
      <w:pPr>
        <w:ind w:left="720"/>
        <w:rPr>
          <w:rStyle w:val="StyleUnderline"/>
        </w:rPr>
      </w:pPr>
      <w:r w:rsidRPr="009B30AA">
        <w:rPr>
          <w:rStyle w:val="StyleUnderline"/>
        </w:rPr>
        <w:t xml:space="preserve">“… that lends itself to </w:t>
      </w:r>
      <w:r w:rsidRPr="009B30AA">
        <w:rPr>
          <w:rStyle w:val="Emphasis"/>
        </w:rPr>
        <w:t>precise definition</w:t>
      </w:r>
      <w:r w:rsidRPr="009B30AA">
        <w:rPr>
          <w:rStyle w:val="StyleUnderline"/>
        </w:rPr>
        <w:t xml:space="preserve"> or from which</w:t>
      </w:r>
      <w:r w:rsidRPr="009B30AA">
        <w:rPr>
          <w:sz w:val="16"/>
        </w:rPr>
        <w:t xml:space="preserve"> precise </w:t>
      </w:r>
      <w:r w:rsidRPr="009B30AA">
        <w:rPr>
          <w:rStyle w:val="StyleUnderline"/>
        </w:rPr>
        <w:t>deductions can be drawn. To say</w:t>
      </w:r>
      <w:r w:rsidRPr="009B30AA">
        <w:rPr>
          <w:sz w:val="16"/>
        </w:rPr>
        <w:t xml:space="preserve">, for example, </w:t>
      </w:r>
      <w:r w:rsidRPr="009B30AA">
        <w:rPr>
          <w:rStyle w:val="StyleUnderline"/>
        </w:rPr>
        <w:t xml:space="preserve">that ‘there has been a </w:t>
      </w:r>
      <w:r w:rsidRPr="008949BF">
        <w:rPr>
          <w:rStyle w:val="Emphasis"/>
          <w:highlight w:val="cyan"/>
        </w:rPr>
        <w:t>substantial</w:t>
      </w:r>
      <w:r w:rsidRPr="009B30AA">
        <w:rPr>
          <w:rStyle w:val="Emphasis"/>
        </w:rPr>
        <w:t xml:space="preserve"> increase</w:t>
      </w:r>
      <w:r w:rsidRPr="009B30AA">
        <w:rPr>
          <w:rStyle w:val="StyleUnderline"/>
        </w:rPr>
        <w:t xml:space="preserve"> in expenditure’ </w:t>
      </w:r>
      <w:r w:rsidRPr="008949BF">
        <w:rPr>
          <w:rStyle w:val="StyleUnderline"/>
          <w:highlight w:val="cyan"/>
        </w:rPr>
        <w:t xml:space="preserve">does </w:t>
      </w:r>
      <w:r w:rsidRPr="008949BF">
        <w:rPr>
          <w:rStyle w:val="Emphasis"/>
          <w:highlight w:val="cyan"/>
        </w:rPr>
        <w:t>not</w:t>
      </w:r>
      <w:r w:rsidRPr="009B30AA">
        <w:rPr>
          <w:rStyle w:val="StyleUnderline"/>
        </w:rPr>
        <w:t xml:space="preserve"> of itself </w:t>
      </w:r>
      <w:r w:rsidRPr="008949BF">
        <w:rPr>
          <w:rStyle w:val="Emphasis"/>
          <w:highlight w:val="cyan"/>
        </w:rPr>
        <w:t>allow</w:t>
      </w:r>
      <w:r w:rsidRPr="008949BF">
        <w:rPr>
          <w:rStyle w:val="StyleUnderline"/>
          <w:highlight w:val="cyan"/>
        </w:rPr>
        <w:t xml:space="preserve"> for</w:t>
      </w:r>
      <w:r w:rsidRPr="009B30AA">
        <w:rPr>
          <w:rStyle w:val="StyleUnderline"/>
        </w:rPr>
        <w:t xml:space="preserve"> a </w:t>
      </w:r>
      <w:r w:rsidRPr="008949BF">
        <w:rPr>
          <w:rStyle w:val="Emphasis"/>
          <w:highlight w:val="cyan"/>
        </w:rPr>
        <w:t>calculation</w:t>
      </w:r>
      <w:r w:rsidRPr="008949BF">
        <w:rPr>
          <w:rStyle w:val="StyleUnderline"/>
          <w:highlight w:val="cyan"/>
        </w:rPr>
        <w:t xml:space="preserve"> in</w:t>
      </w:r>
      <w:r w:rsidRPr="009B30AA">
        <w:rPr>
          <w:rStyle w:val="StyleUnderline"/>
        </w:rPr>
        <w:t xml:space="preserve"> numerative terms of the </w:t>
      </w:r>
      <w:r w:rsidRPr="008949BF">
        <w:rPr>
          <w:rStyle w:val="Emphasis"/>
          <w:highlight w:val="cyan"/>
        </w:rPr>
        <w:t>exact increase</w:t>
      </w:r>
      <w:r w:rsidRPr="008949BF">
        <w:rPr>
          <w:rStyle w:val="StyleUnderline"/>
          <w:highlight w:val="cyan"/>
        </w:rPr>
        <w:t>. It is</w:t>
      </w:r>
      <w:r w:rsidRPr="009B30AA">
        <w:rPr>
          <w:rStyle w:val="StyleUnderline"/>
        </w:rPr>
        <w:t xml:space="preserve"> a </w:t>
      </w:r>
      <w:r w:rsidRPr="008949BF">
        <w:rPr>
          <w:rStyle w:val="StyleUnderline"/>
          <w:highlight w:val="cyan"/>
        </w:rPr>
        <w:t>statement</w:t>
      </w:r>
      <w:r w:rsidRPr="009B30AA">
        <w:rPr>
          <w:sz w:val="16"/>
        </w:rPr>
        <w:t xml:space="preserve"> to the effect </w:t>
      </w:r>
      <w:r w:rsidRPr="008949BF">
        <w:rPr>
          <w:rStyle w:val="StyleUnderline"/>
          <w:highlight w:val="cyan"/>
        </w:rPr>
        <w:t>that it is</w:t>
      </w:r>
      <w:r w:rsidRPr="009B30AA">
        <w:rPr>
          <w:rStyle w:val="StyleUnderline"/>
        </w:rPr>
        <w:t xml:space="preserve"> certainly </w:t>
      </w:r>
      <w:r w:rsidRPr="008949BF">
        <w:rPr>
          <w:rStyle w:val="Emphasis"/>
          <w:highlight w:val="cyan"/>
        </w:rPr>
        <w:t>more than</w:t>
      </w:r>
      <w:r w:rsidRPr="009B30AA">
        <w:rPr>
          <w:rStyle w:val="Emphasis"/>
        </w:rPr>
        <w:t xml:space="preserve"> a </w:t>
      </w:r>
      <w:r w:rsidRPr="008949BF">
        <w:rPr>
          <w:rStyle w:val="Emphasis"/>
          <w:highlight w:val="cyan"/>
        </w:rPr>
        <w:t>little</w:t>
      </w:r>
      <w:r w:rsidRPr="008949BF">
        <w:rPr>
          <w:rStyle w:val="StyleUnderline"/>
          <w:highlight w:val="cyan"/>
        </w:rPr>
        <w:t xml:space="preserve"> but </w:t>
      </w:r>
      <w:r w:rsidRPr="008949BF">
        <w:rPr>
          <w:rStyle w:val="Emphasis"/>
          <w:highlight w:val="cyan"/>
        </w:rPr>
        <w:t>less than great</w:t>
      </w:r>
      <w:r w:rsidRPr="009B30AA">
        <w:rPr>
          <w:rStyle w:val="StyleUnderline"/>
        </w:rPr>
        <w:t>. It defines</w:t>
      </w:r>
      <w:r w:rsidRPr="009B30AA">
        <w:rPr>
          <w:sz w:val="16"/>
        </w:rPr>
        <w:t xml:space="preserve">, however, </w:t>
      </w:r>
      <w:r w:rsidRPr="009B30AA">
        <w:rPr>
          <w:rStyle w:val="StyleUnderline"/>
        </w:rPr>
        <w:t xml:space="preserve">a </w:t>
      </w:r>
      <w:r w:rsidRPr="009B30AA">
        <w:rPr>
          <w:rStyle w:val="Emphasis"/>
        </w:rPr>
        <w:t>significant increase</w:t>
      </w:r>
      <w:r w:rsidRPr="009B30AA">
        <w:rPr>
          <w:rStyle w:val="StyleUnderline"/>
        </w:rPr>
        <w:t>, one that is weighty or sizeable.”</w:t>
      </w:r>
    </w:p>
    <w:p w14:paraId="5B89E3D5" w14:textId="77777777" w:rsidR="003C7850" w:rsidRPr="009B30AA" w:rsidRDefault="003C7850" w:rsidP="003C7850">
      <w:pPr>
        <w:pStyle w:val="Heading4"/>
        <w:rPr>
          <w:rFonts w:cs="Calibri"/>
        </w:rPr>
      </w:pPr>
      <w:r w:rsidRPr="009B30AA">
        <w:rPr>
          <w:rFonts w:cs="Calibri"/>
        </w:rPr>
        <w:t xml:space="preserve">That’s the </w:t>
      </w:r>
      <w:r w:rsidRPr="009B30AA">
        <w:rPr>
          <w:rFonts w:cs="Calibri"/>
          <w:u w:val="single"/>
        </w:rPr>
        <w:t>tie-breaker</w:t>
      </w:r>
      <w:r w:rsidRPr="009B30AA">
        <w:rPr>
          <w:rFonts w:cs="Calibri"/>
        </w:rPr>
        <w:t>.</w:t>
      </w:r>
    </w:p>
    <w:p w14:paraId="53F64FA0" w14:textId="77777777" w:rsidR="003C7850" w:rsidRPr="009B30AA" w:rsidRDefault="003C7850" w:rsidP="003C7850">
      <w:r w:rsidRPr="009B30AA">
        <w:rPr>
          <w:rStyle w:val="Style13ptBold"/>
        </w:rPr>
        <w:t>Scalia ’12</w:t>
      </w:r>
      <w:r w:rsidRPr="009B30AA">
        <w:t xml:space="preserve"> [Antonin Scalia and Bryan Garner; 2012; Justice on the Supreme Court of the United States; American lawyer, lexicographer, and teacher; Reading Law: The Interpretation of Legal Texts, “Ordinary-Meaning Canon,” Ch. 6]</w:t>
      </w:r>
    </w:p>
    <w:p w14:paraId="2B598086" w14:textId="77777777" w:rsidR="003C7850" w:rsidRPr="009B30AA" w:rsidRDefault="003C7850" w:rsidP="003C7850">
      <w:pPr>
        <w:rPr>
          <w:sz w:val="16"/>
        </w:rPr>
      </w:pPr>
      <w:r w:rsidRPr="008949BF">
        <w:rPr>
          <w:rStyle w:val="StyleUnderline"/>
          <w:highlight w:val="cyan"/>
        </w:rPr>
        <w:t>Words</w:t>
      </w:r>
      <w:r w:rsidRPr="009B30AA">
        <w:rPr>
          <w:rStyle w:val="StyleUnderline"/>
        </w:rPr>
        <w:t xml:space="preserve"> are </w:t>
      </w:r>
      <w:r w:rsidRPr="008949BF">
        <w:rPr>
          <w:rStyle w:val="StyleUnderline"/>
          <w:highlight w:val="cyan"/>
        </w:rPr>
        <w:t>to be understood in</w:t>
      </w:r>
      <w:r w:rsidRPr="009B30AA">
        <w:rPr>
          <w:rStyle w:val="StyleUnderline"/>
        </w:rPr>
        <w:t xml:space="preserve"> </w:t>
      </w:r>
      <w:r w:rsidRPr="009B30AA">
        <w:rPr>
          <w:rStyle w:val="Emphasis"/>
        </w:rPr>
        <w:t xml:space="preserve">their </w:t>
      </w:r>
      <w:r w:rsidRPr="008949BF">
        <w:rPr>
          <w:rStyle w:val="Emphasis"/>
          <w:highlight w:val="cyan"/>
        </w:rPr>
        <w:t>ordinary</w:t>
      </w:r>
      <w:r w:rsidRPr="009B30AA">
        <w:rPr>
          <w:rStyle w:val="Emphasis"/>
        </w:rPr>
        <w:t xml:space="preserve">, everyday </w:t>
      </w:r>
      <w:r w:rsidRPr="008949BF">
        <w:rPr>
          <w:rStyle w:val="Emphasis"/>
          <w:highlight w:val="cyan"/>
        </w:rPr>
        <w:t>meanings</w:t>
      </w:r>
      <w:r w:rsidRPr="009B30AA">
        <w:rPr>
          <w:rStyle w:val="StyleUnderline"/>
        </w:rPr>
        <w:t>—</w:t>
      </w:r>
      <w:r w:rsidRPr="009B30AA">
        <w:rPr>
          <w:rStyle w:val="Emphasis"/>
        </w:rPr>
        <w:t>unless</w:t>
      </w:r>
      <w:r w:rsidRPr="009B30AA">
        <w:rPr>
          <w:rStyle w:val="StyleUnderline"/>
        </w:rPr>
        <w:t xml:space="preserve"> the context </w:t>
      </w:r>
      <w:r w:rsidRPr="009B30AA">
        <w:rPr>
          <w:rStyle w:val="Emphasis"/>
        </w:rPr>
        <w:t>indicates</w:t>
      </w:r>
      <w:r w:rsidRPr="009B30AA">
        <w:rPr>
          <w:sz w:val="16"/>
        </w:rPr>
        <w:t xml:space="preserve"> that </w:t>
      </w:r>
      <w:r w:rsidRPr="009B30AA">
        <w:rPr>
          <w:rStyle w:val="StyleUnderline"/>
        </w:rPr>
        <w:t xml:space="preserve">they bear a </w:t>
      </w:r>
      <w:r w:rsidRPr="009B30AA">
        <w:rPr>
          <w:rStyle w:val="Emphasis"/>
        </w:rPr>
        <w:t>technical sense</w:t>
      </w:r>
      <w:r w:rsidRPr="009B30AA">
        <w:rPr>
          <w:sz w:val="16"/>
        </w:rPr>
        <w:t>.</w:t>
      </w:r>
    </w:p>
    <w:p w14:paraId="23A44E87" w14:textId="77777777" w:rsidR="003C7850" w:rsidRPr="009B30AA" w:rsidRDefault="003C7850" w:rsidP="003C7850">
      <w:pPr>
        <w:ind w:left="720"/>
        <w:rPr>
          <w:sz w:val="16"/>
        </w:rPr>
      </w:pPr>
      <w:r w:rsidRPr="009B30AA">
        <w:rPr>
          <w:sz w:val="16"/>
        </w:rPr>
        <w:t>“The enlightened patriots who framed our constitution, and the people who adopted it, must be understood to have employed words in their natural sense, and to have intended what they have said.”</w:t>
      </w:r>
    </w:p>
    <w:p w14:paraId="71654D35" w14:textId="77777777" w:rsidR="003C7850" w:rsidRPr="009B30AA" w:rsidRDefault="003C7850" w:rsidP="003C7850">
      <w:pPr>
        <w:ind w:left="720" w:firstLine="720"/>
        <w:rPr>
          <w:sz w:val="16"/>
        </w:rPr>
      </w:pPr>
      <w:r w:rsidRPr="009B30AA">
        <w:rPr>
          <w:sz w:val="16"/>
        </w:rPr>
        <w:t>Chief Justice John Marshall,</w:t>
      </w:r>
    </w:p>
    <w:p w14:paraId="564FE4FC" w14:textId="77777777" w:rsidR="003C7850" w:rsidRPr="009B30AA" w:rsidRDefault="003C7850" w:rsidP="003C7850">
      <w:pPr>
        <w:ind w:left="720" w:firstLine="720"/>
        <w:rPr>
          <w:sz w:val="16"/>
        </w:rPr>
      </w:pPr>
      <w:r w:rsidRPr="009B30AA">
        <w:rPr>
          <w:sz w:val="16"/>
        </w:rPr>
        <w:t>Gibbons v. Ogden, 22 U.S. (9 Wheat.) 1, 71 (1824).</w:t>
      </w:r>
    </w:p>
    <w:p w14:paraId="5210859E" w14:textId="77777777" w:rsidR="003C7850" w:rsidRPr="009B30AA" w:rsidRDefault="003C7850" w:rsidP="003C7850">
      <w:pPr>
        <w:rPr>
          <w:rStyle w:val="StyleUnderline"/>
        </w:rPr>
      </w:pPr>
      <w:r w:rsidRPr="009B30AA">
        <w:rPr>
          <w:rStyle w:val="StyleUnderline"/>
        </w:rPr>
        <w:t xml:space="preserve">The </w:t>
      </w:r>
      <w:r w:rsidRPr="009B30AA">
        <w:rPr>
          <w:rStyle w:val="Emphasis"/>
        </w:rPr>
        <w:t>ordinary-meaning rule</w:t>
      </w:r>
      <w:r w:rsidRPr="009B30AA">
        <w:rPr>
          <w:rStyle w:val="StyleUnderline"/>
        </w:rPr>
        <w:t xml:space="preserve"> is the </w:t>
      </w:r>
      <w:r w:rsidRPr="008949BF">
        <w:rPr>
          <w:rStyle w:val="Emphasis"/>
          <w:highlight w:val="cyan"/>
        </w:rPr>
        <w:t>most fundamental semantic rule</w:t>
      </w:r>
      <w:r w:rsidRPr="008949BF">
        <w:rPr>
          <w:rStyle w:val="StyleUnderline"/>
          <w:highlight w:val="cyan"/>
        </w:rPr>
        <w:t xml:space="preserve"> of interpretation</w:t>
      </w:r>
      <w:r w:rsidRPr="009B30AA">
        <w:rPr>
          <w:sz w:val="16"/>
        </w:rPr>
        <w:t xml:space="preserve">.1 </w:t>
      </w:r>
      <w:r w:rsidRPr="009B30AA">
        <w:rPr>
          <w:rStyle w:val="StyleUnderline"/>
        </w:rPr>
        <w:t xml:space="preserve">It </w:t>
      </w:r>
      <w:r w:rsidRPr="008949BF">
        <w:rPr>
          <w:rStyle w:val="StyleUnderline"/>
          <w:highlight w:val="cyan"/>
        </w:rPr>
        <w:t>governs</w:t>
      </w:r>
      <w:r w:rsidRPr="009B30AA">
        <w:rPr>
          <w:rStyle w:val="StyleUnderline"/>
        </w:rPr>
        <w:t xml:space="preserve"> constitutions, </w:t>
      </w:r>
      <w:r w:rsidRPr="008949BF">
        <w:rPr>
          <w:rStyle w:val="StyleUnderline"/>
          <w:highlight w:val="cyan"/>
        </w:rPr>
        <w:t>statutes</w:t>
      </w:r>
      <w:r w:rsidRPr="009B30AA">
        <w:rPr>
          <w:rStyle w:val="StyleUnderline"/>
        </w:rPr>
        <w:t xml:space="preserve">, rules, </w:t>
      </w:r>
      <w:r w:rsidRPr="008949BF">
        <w:rPr>
          <w:rStyle w:val="Emphasis"/>
          <w:highlight w:val="cyan"/>
        </w:rPr>
        <w:t>and</w:t>
      </w:r>
      <w:r w:rsidRPr="008949BF">
        <w:rPr>
          <w:rStyle w:val="StyleUnderline"/>
          <w:highlight w:val="cyan"/>
        </w:rPr>
        <w:t xml:space="preserve"> private instruments</w:t>
      </w:r>
      <w:r w:rsidRPr="009B30AA">
        <w:rPr>
          <w:rStyle w:val="StyleUnderline"/>
        </w:rPr>
        <w:t xml:space="preserve">. Interpreters should </w:t>
      </w:r>
      <w:r w:rsidRPr="009B30AA">
        <w:rPr>
          <w:rStyle w:val="Emphasis"/>
        </w:rPr>
        <w:t>not</w:t>
      </w:r>
      <w:r w:rsidRPr="009B30AA">
        <w:rPr>
          <w:rStyle w:val="StyleUnderline"/>
        </w:rPr>
        <w:t xml:space="preserve"> be required to divine </w:t>
      </w:r>
      <w:r w:rsidRPr="009B30AA">
        <w:rPr>
          <w:rStyle w:val="Emphasis"/>
        </w:rPr>
        <w:t>arcane nuances</w:t>
      </w:r>
      <w:r w:rsidRPr="009B30AA">
        <w:rPr>
          <w:rStyle w:val="StyleUnderline"/>
        </w:rPr>
        <w:t xml:space="preserve"> or</w:t>
      </w:r>
      <w:r w:rsidRPr="009B30AA">
        <w:rPr>
          <w:sz w:val="16"/>
        </w:rPr>
        <w:t xml:space="preserve"> to </w:t>
      </w:r>
      <w:r w:rsidRPr="009B30AA">
        <w:rPr>
          <w:rStyle w:val="StyleUnderline"/>
        </w:rPr>
        <w:t xml:space="preserve">discover </w:t>
      </w:r>
      <w:r w:rsidRPr="009B30AA">
        <w:rPr>
          <w:rStyle w:val="Emphasis"/>
        </w:rPr>
        <w:t>hidden meanings</w:t>
      </w:r>
      <w:r w:rsidRPr="009B30AA">
        <w:rPr>
          <w:sz w:val="16"/>
        </w:rPr>
        <w:t xml:space="preserve">. Justice Joseph Story’s words are as true today as they were when written in the middle of the 19th century, and they are </w:t>
      </w:r>
      <w:r w:rsidRPr="008949BF">
        <w:rPr>
          <w:rStyle w:val="StyleUnderline"/>
          <w:highlight w:val="cyan"/>
        </w:rPr>
        <w:t>true</w:t>
      </w:r>
      <w:r w:rsidRPr="009B30AA">
        <w:rPr>
          <w:sz w:val="16"/>
        </w:rPr>
        <w:t xml:space="preserve"> not just of constitutions but </w:t>
      </w:r>
      <w:r w:rsidRPr="008949BF">
        <w:rPr>
          <w:rStyle w:val="StyleUnderline"/>
          <w:highlight w:val="cyan"/>
        </w:rPr>
        <w:t xml:space="preserve">of </w:t>
      </w:r>
      <w:r w:rsidRPr="008949BF">
        <w:rPr>
          <w:rStyle w:val="Emphasis"/>
          <w:highlight w:val="cyan"/>
        </w:rPr>
        <w:t>all</w:t>
      </w:r>
      <w:r w:rsidRPr="009B30AA">
        <w:rPr>
          <w:sz w:val="16"/>
        </w:rPr>
        <w:t xml:space="preserve"> other </w:t>
      </w:r>
      <w:r w:rsidRPr="008949BF">
        <w:rPr>
          <w:rStyle w:val="Emphasis"/>
          <w:highlight w:val="cyan"/>
        </w:rPr>
        <w:t>legal instruments</w:t>
      </w:r>
      <w:r w:rsidRPr="009B30AA">
        <w:rPr>
          <w:rStyle w:val="StyleUnderline"/>
        </w:rPr>
        <w:t>:</w:t>
      </w:r>
    </w:p>
    <w:p w14:paraId="5EE2D1B8" w14:textId="77777777" w:rsidR="003C7850" w:rsidRPr="009B30AA" w:rsidRDefault="003C7850" w:rsidP="003C7850">
      <w:pPr>
        <w:ind w:left="720"/>
        <w:rPr>
          <w:sz w:val="16"/>
        </w:rPr>
      </w:pPr>
      <w:r w:rsidRPr="008949BF">
        <w:rPr>
          <w:rStyle w:val="Emphasis"/>
          <w:highlight w:val="cyan"/>
        </w:rPr>
        <w:t>[E]very word</w:t>
      </w:r>
      <w:r w:rsidRPr="009B30AA">
        <w:rPr>
          <w:sz w:val="16"/>
        </w:rPr>
        <w:t xml:space="preserve"> employed in the constitution </w:t>
      </w:r>
      <w:r w:rsidRPr="009B30AA">
        <w:rPr>
          <w:rStyle w:val="StyleUnderline"/>
        </w:rPr>
        <w:t xml:space="preserve">is </w:t>
      </w:r>
      <w:r w:rsidRPr="008949BF">
        <w:rPr>
          <w:rStyle w:val="StyleUnderline"/>
          <w:highlight w:val="cyan"/>
        </w:rPr>
        <w:t>to be expounded in</w:t>
      </w:r>
      <w:r w:rsidRPr="009B30AA">
        <w:rPr>
          <w:rStyle w:val="StyleUnderline"/>
        </w:rPr>
        <w:t xml:space="preserve"> </w:t>
      </w:r>
      <w:r w:rsidRPr="009B30AA">
        <w:rPr>
          <w:rStyle w:val="Emphasis"/>
        </w:rPr>
        <w:t xml:space="preserve">its plain, obvious, and </w:t>
      </w:r>
      <w:r w:rsidRPr="008949BF">
        <w:rPr>
          <w:rStyle w:val="Emphasis"/>
          <w:highlight w:val="cyan"/>
        </w:rPr>
        <w:t>common sense</w:t>
      </w:r>
      <w:r w:rsidRPr="009B30AA">
        <w:rPr>
          <w:rStyle w:val="StyleUnderline"/>
        </w:rPr>
        <w:t>, unless the context</w:t>
      </w:r>
      <w:r w:rsidRPr="009B30AA">
        <w:rPr>
          <w:sz w:val="16"/>
        </w:rPr>
        <w:t xml:space="preserve"> furnishes some ground to </w:t>
      </w:r>
      <w:r w:rsidRPr="009B30AA">
        <w:rPr>
          <w:rStyle w:val="StyleUnderline"/>
        </w:rPr>
        <w:t>control</w:t>
      </w:r>
      <w:r w:rsidRPr="009B30AA">
        <w:rPr>
          <w:sz w:val="16"/>
        </w:rPr>
        <w:t xml:space="preserve">, qualify, or enlarge </w:t>
      </w:r>
      <w:r w:rsidRPr="009B30AA">
        <w:rPr>
          <w:rStyle w:val="StyleUnderline"/>
        </w:rPr>
        <w:t>it</w:t>
      </w:r>
      <w:r w:rsidRPr="009B30AA">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3E945915" w14:textId="77777777" w:rsidR="003C7850" w:rsidRPr="009B30AA" w:rsidRDefault="003C7850" w:rsidP="003C7850"/>
    <w:bookmarkEnd w:id="5"/>
    <w:p w14:paraId="5C2A6147" w14:textId="77777777" w:rsidR="003C7850" w:rsidRPr="009B30AA" w:rsidRDefault="003C7850" w:rsidP="003C7850">
      <w:pPr>
        <w:pStyle w:val="Heading3"/>
        <w:rPr>
          <w:rFonts w:cs="Calibri"/>
        </w:rPr>
      </w:pPr>
      <w:r w:rsidRPr="009B30AA">
        <w:rPr>
          <w:rFonts w:cs="Calibri"/>
        </w:rPr>
        <w:t>T</w:t>
      </w:r>
      <w:r>
        <w:rPr>
          <w:rFonts w:cs="Calibri"/>
        </w:rPr>
        <w:t>-</w:t>
      </w:r>
      <w:r w:rsidRPr="009B30AA">
        <w:rPr>
          <w:rFonts w:cs="Calibri"/>
        </w:rPr>
        <w:t>Strengthen [Schauer]---2AC</w:t>
      </w:r>
    </w:p>
    <w:p w14:paraId="60E2DB26" w14:textId="77777777" w:rsidR="003C7850" w:rsidRPr="009B30AA" w:rsidRDefault="003C7850" w:rsidP="003C7850">
      <w:pPr>
        <w:pStyle w:val="Heading4"/>
        <w:rPr>
          <w:rFonts w:cs="Calibri"/>
          <w:b w:val="0"/>
          <w:bCs/>
        </w:rPr>
      </w:pPr>
      <w:r w:rsidRPr="009B30AA">
        <w:rPr>
          <w:rFonts w:cs="Calibri"/>
        </w:rPr>
        <w:t xml:space="preserve">‘Strengthening’ collective bargaining rights means </w:t>
      </w:r>
      <w:r w:rsidRPr="009B30AA">
        <w:rPr>
          <w:rFonts w:cs="Calibri"/>
          <w:u w:val="single"/>
        </w:rPr>
        <w:t>removing threshold exclusions</w:t>
      </w:r>
      <w:r w:rsidRPr="009B30AA">
        <w:rPr>
          <w:rFonts w:cs="Calibri"/>
        </w:rPr>
        <w:t xml:space="preserve"> to bargaining. </w:t>
      </w:r>
    </w:p>
    <w:p w14:paraId="79FE3265" w14:textId="77777777" w:rsidR="003C7850" w:rsidRPr="009B30AA" w:rsidRDefault="003C7850" w:rsidP="003C7850">
      <w:pPr>
        <w:rPr>
          <w:b/>
          <w:bCs/>
          <w:sz w:val="26"/>
        </w:rPr>
      </w:pPr>
      <w:r w:rsidRPr="009B30AA">
        <w:rPr>
          <w:rStyle w:val="Style13ptBold"/>
        </w:rPr>
        <w:t xml:space="preserve">Sharma ’25 </w:t>
      </w:r>
      <w:r w:rsidRPr="009B30AA">
        <w:t>[Arnav; March 2025; Amity Law School in Raipur; Indian Journal of Integrated Research in Law, “Re-Evaluating Labor Thresholds: A Welfare State Analysis,” vol. V]</w:t>
      </w:r>
    </w:p>
    <w:p w14:paraId="27E0349E" w14:textId="77777777" w:rsidR="003C7850" w:rsidRPr="009B30AA" w:rsidRDefault="003C7850" w:rsidP="003C7850">
      <w:pPr>
        <w:rPr>
          <w:sz w:val="16"/>
        </w:rPr>
      </w:pPr>
      <w:r w:rsidRPr="009B30AA">
        <w:rPr>
          <w:sz w:val="16"/>
        </w:rPr>
        <w:t xml:space="preserve">Ensuring compliance with international </w:t>
      </w:r>
      <w:r w:rsidRPr="009B30AA">
        <w:rPr>
          <w:rStyle w:val="StyleUnderline"/>
        </w:rPr>
        <w:t>labor</w:t>
      </w:r>
      <w:r w:rsidRPr="009B30AA">
        <w:rPr>
          <w:sz w:val="16"/>
        </w:rPr>
        <w:t xml:space="preserve"> standards </w:t>
      </w:r>
      <w:r w:rsidRPr="009B30AA">
        <w:rPr>
          <w:rStyle w:val="StyleUnderline"/>
        </w:rPr>
        <w:t xml:space="preserve">would </w:t>
      </w:r>
      <w:r w:rsidRPr="008949BF">
        <w:rPr>
          <w:rStyle w:val="Emphasis"/>
          <w:highlight w:val="cyan"/>
        </w:rPr>
        <w:t>strengthen</w:t>
      </w:r>
      <w:r w:rsidRPr="009B30AA">
        <w:rPr>
          <w:rStyle w:val="StyleUnderline"/>
        </w:rPr>
        <w:t xml:space="preserve"> worker </w:t>
      </w:r>
      <w:r w:rsidRPr="008949BF">
        <w:rPr>
          <w:rStyle w:val="StyleUnderline"/>
          <w:highlight w:val="cyan"/>
        </w:rPr>
        <w:t xml:space="preserve">protections and </w:t>
      </w:r>
      <w:r w:rsidRPr="008949BF">
        <w:rPr>
          <w:rStyle w:val="Emphasis"/>
          <w:highlight w:val="cyan"/>
        </w:rPr>
        <w:t>eliminate</w:t>
      </w:r>
      <w:r w:rsidRPr="009B30AA">
        <w:rPr>
          <w:rStyle w:val="Emphasis"/>
        </w:rPr>
        <w:t xml:space="preserve"> the loopholes</w:t>
      </w:r>
      <w:r w:rsidRPr="009B30AA">
        <w:rPr>
          <w:rStyle w:val="StyleUnderline"/>
        </w:rPr>
        <w:t xml:space="preserve"> created by </w:t>
      </w:r>
      <w:r w:rsidRPr="008949BF">
        <w:rPr>
          <w:rStyle w:val="Emphasis"/>
          <w:highlight w:val="cyan"/>
        </w:rPr>
        <w:t>threshold</w:t>
      </w:r>
      <w:r w:rsidRPr="009B30AA">
        <w:rPr>
          <w:rStyle w:val="Emphasis"/>
        </w:rPr>
        <w:t xml:space="preserve">-based </w:t>
      </w:r>
      <w:r w:rsidRPr="008949BF">
        <w:rPr>
          <w:rStyle w:val="Emphasis"/>
          <w:highlight w:val="cyan"/>
        </w:rPr>
        <w:t>exclusions</w:t>
      </w:r>
      <w:r w:rsidRPr="009B30AA">
        <w:rPr>
          <w:sz w:val="16"/>
        </w:rPr>
        <w:t>.</w:t>
      </w:r>
    </w:p>
    <w:p w14:paraId="5F4F68D7" w14:textId="77777777" w:rsidR="003C7850" w:rsidRPr="009B30AA" w:rsidRDefault="003C7850" w:rsidP="003C7850">
      <w:pPr>
        <w:rPr>
          <w:sz w:val="16"/>
        </w:rPr>
      </w:pPr>
      <w:r w:rsidRPr="009B30AA">
        <w:rPr>
          <w:sz w:val="16"/>
        </w:rPr>
        <w:t>VII. Conclusion: The Need for Comprehensive Reform in Labor Law Threshold Limits</w:t>
      </w:r>
    </w:p>
    <w:p w14:paraId="0475D8F9" w14:textId="77777777" w:rsidR="003C7850" w:rsidRPr="009B30AA" w:rsidRDefault="003C7850" w:rsidP="003C7850">
      <w:pPr>
        <w:rPr>
          <w:sz w:val="16"/>
        </w:rPr>
      </w:pPr>
      <w:r w:rsidRPr="008949BF">
        <w:rPr>
          <w:rStyle w:val="Emphasis"/>
          <w:highlight w:val="cyan"/>
        </w:rPr>
        <w:t>Threshold limits</w:t>
      </w:r>
      <w:r w:rsidRPr="009B30AA">
        <w:rPr>
          <w:rStyle w:val="StyleUnderline"/>
        </w:rPr>
        <w:t xml:space="preserve"> in labor laws were initially introduced as a means to </w:t>
      </w:r>
      <w:r w:rsidRPr="009B30AA">
        <w:rPr>
          <w:rStyle w:val="Emphasis"/>
        </w:rPr>
        <w:t>balance</w:t>
      </w:r>
      <w:r w:rsidRPr="009B30AA">
        <w:rPr>
          <w:rStyle w:val="StyleUnderline"/>
        </w:rPr>
        <w:t xml:space="preserve"> labor protections with economic considerations</w:t>
      </w:r>
      <w:r w:rsidRPr="009B30AA">
        <w:rPr>
          <w:sz w:val="16"/>
        </w:rPr>
        <w:t xml:space="preserve">, particularly for small enterprises. However, as demonstrated throughout this paper, these limits have resulted in systemic exclusions that undermine workers’ rights and contradict the principles of the welfare state. </w:t>
      </w:r>
      <w:r w:rsidRPr="009B30AA">
        <w:rPr>
          <w:rStyle w:val="StyleUnderline"/>
        </w:rPr>
        <w:t xml:space="preserve">The persistence of </w:t>
      </w:r>
      <w:r w:rsidRPr="009B30AA">
        <w:rPr>
          <w:rStyle w:val="Emphasis"/>
        </w:rPr>
        <w:t>arbitrary</w:t>
      </w:r>
      <w:r w:rsidRPr="009B30AA">
        <w:rPr>
          <w:rStyle w:val="StyleUnderline"/>
        </w:rPr>
        <w:t xml:space="preserve"> threshold-based </w:t>
      </w:r>
      <w:r w:rsidRPr="008949BF">
        <w:rPr>
          <w:rStyle w:val="Emphasis"/>
          <w:highlight w:val="cyan"/>
        </w:rPr>
        <w:t>exempt</w:t>
      </w:r>
      <w:r w:rsidRPr="009B30AA">
        <w:rPr>
          <w:rStyle w:val="StyleUnderline"/>
        </w:rPr>
        <w:t>ions has created a fragmented labor market, where workers employed in</w:t>
      </w:r>
      <w:r w:rsidRPr="009B30AA">
        <w:rPr>
          <w:sz w:val="16"/>
        </w:rPr>
        <w:t xml:space="preserve"> small enterprises, </w:t>
      </w:r>
      <w:r w:rsidRPr="009B30AA">
        <w:rPr>
          <w:rStyle w:val="StyleUnderline"/>
        </w:rPr>
        <w:t xml:space="preserve">the </w:t>
      </w:r>
      <w:r w:rsidRPr="009B30AA">
        <w:rPr>
          <w:rStyle w:val="Emphasis"/>
        </w:rPr>
        <w:t>gig economy</w:t>
      </w:r>
      <w:r w:rsidRPr="009B30AA">
        <w:rPr>
          <w:sz w:val="16"/>
        </w:rPr>
        <w:t xml:space="preserve">, and contractual labor </w:t>
      </w:r>
      <w:r w:rsidRPr="009B30AA">
        <w:rPr>
          <w:rStyle w:val="StyleUnderline"/>
        </w:rPr>
        <w:t>remain vulnerable</w:t>
      </w:r>
      <w:r w:rsidRPr="009B30AA">
        <w:rPr>
          <w:sz w:val="16"/>
        </w:rPr>
        <w:t xml:space="preserve"> to exploitation, lower wages, and job insecurity. The rise of non-standard employment further exposes the inadequacies of existing labor laws, highlighting the need for immediate and comprehensive legal reforms.</w:t>
      </w:r>
    </w:p>
    <w:p w14:paraId="38118C45" w14:textId="77777777" w:rsidR="003C7850" w:rsidRPr="009B30AA" w:rsidRDefault="003C7850" w:rsidP="003C7850">
      <w:pPr>
        <w:rPr>
          <w:sz w:val="16"/>
        </w:rPr>
      </w:pPr>
      <w:r w:rsidRPr="009B30AA">
        <w:rPr>
          <w:sz w:val="16"/>
        </w:rPr>
        <w:t xml:space="preserve">One of the most concerning legal consequences of threshold limits is the inconsistency in labor protections across different categories of workers. Employment security, minimum wages, and social security benefits should be universal, yet workers in small firms are often denied these rights solely based on enterprise size. Employers frequently manipulate workforce structures to remain below legal thresholds, avoiding labor regulations through strategic downsizing, subcontracting, and misclassification of workers as independent contractors. Indian case law, including All India Bank Employees’ Ass’n v. N.I. Tribunal and Dharangadhara Chemical Works Ltd. v. State of Saurashtra, has reaffirmed that </w:t>
      </w:r>
      <w:r w:rsidRPr="009B30AA">
        <w:rPr>
          <w:rStyle w:val="StyleUnderline"/>
        </w:rPr>
        <w:t xml:space="preserve">labor </w:t>
      </w:r>
      <w:r w:rsidRPr="008949BF">
        <w:rPr>
          <w:rStyle w:val="StyleUnderline"/>
          <w:highlight w:val="cyan"/>
        </w:rPr>
        <w:t>protections should be</w:t>
      </w:r>
      <w:r w:rsidRPr="009B30AA">
        <w:rPr>
          <w:rStyle w:val="StyleUnderline"/>
        </w:rPr>
        <w:t xml:space="preserve"> determined by </w:t>
      </w:r>
      <w:r w:rsidRPr="008949BF">
        <w:rPr>
          <w:rStyle w:val="StyleUnderline"/>
          <w:highlight w:val="cyan"/>
        </w:rPr>
        <w:t>the</w:t>
      </w:r>
      <w:r w:rsidRPr="009B30AA">
        <w:rPr>
          <w:rStyle w:val="StyleUnderline"/>
        </w:rPr>
        <w:t xml:space="preserve"> </w:t>
      </w:r>
      <w:r w:rsidRPr="009B30AA">
        <w:rPr>
          <w:rStyle w:val="Emphasis"/>
        </w:rPr>
        <w:t xml:space="preserve">actual </w:t>
      </w:r>
      <w:r w:rsidRPr="008949BF">
        <w:rPr>
          <w:rStyle w:val="Emphasis"/>
          <w:highlight w:val="cyan"/>
        </w:rPr>
        <w:t>nature of work</w:t>
      </w:r>
      <w:r w:rsidRPr="009B30AA">
        <w:rPr>
          <w:rStyle w:val="StyleUnderline"/>
        </w:rPr>
        <w:t xml:space="preserve"> performed </w:t>
      </w:r>
      <w:r w:rsidRPr="008949BF">
        <w:rPr>
          <w:rStyle w:val="Emphasis"/>
          <w:highlight w:val="cyan"/>
        </w:rPr>
        <w:t>rather than</w:t>
      </w:r>
      <w:r w:rsidRPr="008949BF">
        <w:rPr>
          <w:rStyle w:val="StyleUnderline"/>
          <w:highlight w:val="cyan"/>
        </w:rPr>
        <w:t xml:space="preserve"> by</w:t>
      </w:r>
      <w:r w:rsidRPr="009B30AA">
        <w:rPr>
          <w:rStyle w:val="StyleUnderline"/>
        </w:rPr>
        <w:t xml:space="preserve"> </w:t>
      </w:r>
      <w:r w:rsidRPr="009B30AA">
        <w:rPr>
          <w:rStyle w:val="Emphasis"/>
        </w:rPr>
        <w:t xml:space="preserve">arbitrary </w:t>
      </w:r>
      <w:r w:rsidRPr="008949BF">
        <w:rPr>
          <w:rStyle w:val="Emphasis"/>
          <w:highlight w:val="cyan"/>
        </w:rPr>
        <w:t>classifications</w:t>
      </w:r>
      <w:r w:rsidRPr="009B30AA">
        <w:rPr>
          <w:rStyle w:val="StyleUnderline"/>
        </w:rPr>
        <w:t xml:space="preserve">. However, legislative </w:t>
      </w:r>
      <w:r w:rsidRPr="009B30AA">
        <w:rPr>
          <w:rStyle w:val="Emphasis"/>
        </w:rPr>
        <w:t>loopholes</w:t>
      </w:r>
      <w:r w:rsidRPr="009B30AA">
        <w:rPr>
          <w:rStyle w:val="StyleUnderline"/>
        </w:rPr>
        <w:t xml:space="preserve"> continue to allow businesses to bypass worker protections</w:t>
      </w:r>
      <w:r w:rsidRPr="009B30AA">
        <w:rPr>
          <w:sz w:val="16"/>
        </w:rPr>
        <w:t>, leaving millions in precarious employment conditions.</w:t>
      </w:r>
    </w:p>
    <w:p w14:paraId="143EF54E" w14:textId="77777777" w:rsidR="003C7850" w:rsidRPr="009B30AA" w:rsidRDefault="003C7850" w:rsidP="003C7850">
      <w:pPr>
        <w:rPr>
          <w:sz w:val="16"/>
        </w:rPr>
      </w:pPr>
      <w:r w:rsidRPr="009B30AA">
        <w:rPr>
          <w:sz w:val="16"/>
        </w:rPr>
        <w:t>The economic consequences of threshold-based labor laws are equally problematic. Many businesses deliberately limit their workforce size or segment operations to stay below compliance thresholds, leading to economic inefficiencies and inhibiting overall business growth. This phenomenon, often referred to as the “threshold effect,” discourages firms from expanding beyond a certain point due to regulatory concerns. As a result, small enterprises often fail to transition into medium or large businesses, which not only reduces productivity but also limits job creation. In contrast, countries with universal labor protections, such as Sweden and Denmark, experience higher levels of business stability and sustainable economic expansion, as firms do not face artificial incentives to remain small. The International Labour Organization (ILO) has reported that such models lead to lower rates of informal employment, greater economic resilience, and more equitable distribution of labor protections across all workers.</w:t>
      </w:r>
    </w:p>
    <w:p w14:paraId="4E557AB1" w14:textId="77777777" w:rsidR="003C7850" w:rsidRPr="009B30AA" w:rsidRDefault="003C7850" w:rsidP="003C7850">
      <w:pPr>
        <w:rPr>
          <w:sz w:val="16"/>
        </w:rPr>
      </w:pPr>
      <w:r w:rsidRPr="009B30AA">
        <w:rPr>
          <w:sz w:val="16"/>
        </w:rPr>
        <w:t>Beyond economic inefficiencies, threshold limits contribute to deepening social inequalities by disproportionately affecting workers in low-wage and informal sectors. Women, migrant laborers, and gig workers are particularly vulnerable, as they are often employed in small enterprises or under contractual arrangements that place them outside the purview of protective labor laws. In cases such as People’s Union for Democratic Rights v. Union of India, the Supreme Court ruled that the denial of labor protections based on employment classification violates fundamental rights under Article 21 (Right to Life and Dignity). However, despite this recognition, millions of workers continue to be excluded from legal safeguards, reinforcing economic disparities and deepening social stratification.</w:t>
      </w:r>
    </w:p>
    <w:p w14:paraId="4050AB79" w14:textId="77777777" w:rsidR="003C7850" w:rsidRPr="009B30AA" w:rsidRDefault="003C7850" w:rsidP="003C7850">
      <w:pPr>
        <w:rPr>
          <w:sz w:val="16"/>
        </w:rPr>
      </w:pPr>
      <w:r w:rsidRPr="009B30AA">
        <w:rPr>
          <w:sz w:val="16"/>
        </w:rPr>
        <w:t>Given the severe consequences of threshold limits, comprehensive labor law reform is imperative. One of the most effective solutions is the abolition or redefinition of arbitrary threshold limits to ensure universal labor protections. Instead of full exemptions, policymakers should introduce a graduated compliance model, where labor obligations are proportionate to enterprise size rather than entirely absent. A phased approach could allow micro-enterprises to comply with simplified regulatory requirements while still ensuring that workers receive basic protections such as minimum wages, social security, and workplace safety. Small and medium enterprises could be subject to scalable labor laws, with compliance obligations gradually increasing as the business grows. This approach would prevent regulatory avoidance while ensuring that businesses have the flexibility to expand without being unfairly burdened.</w:t>
      </w:r>
    </w:p>
    <w:p w14:paraId="71CF0C42" w14:textId="77777777" w:rsidR="003C7850" w:rsidRPr="009B30AA" w:rsidRDefault="003C7850" w:rsidP="003C7850">
      <w:pPr>
        <w:rPr>
          <w:sz w:val="16"/>
        </w:rPr>
      </w:pPr>
      <w:r w:rsidRPr="008949BF">
        <w:rPr>
          <w:rStyle w:val="Emphasis"/>
          <w:highlight w:val="cyan"/>
        </w:rPr>
        <w:t>A</w:t>
      </w:r>
      <w:r w:rsidRPr="009B30AA">
        <w:rPr>
          <w:rStyle w:val="StyleUnderline"/>
        </w:rPr>
        <w:t xml:space="preserve">nother </w:t>
      </w:r>
      <w:r w:rsidRPr="008949BF">
        <w:rPr>
          <w:rStyle w:val="StyleUnderline"/>
          <w:highlight w:val="cyan"/>
        </w:rPr>
        <w:t>crucial</w:t>
      </w:r>
      <w:r w:rsidRPr="009B30AA">
        <w:rPr>
          <w:rStyle w:val="StyleUnderline"/>
        </w:rPr>
        <w:t xml:space="preserve"> aspect of labor law reform is the </w:t>
      </w:r>
      <w:r w:rsidRPr="008949BF">
        <w:rPr>
          <w:rStyle w:val="Emphasis"/>
          <w:highlight w:val="cyan"/>
        </w:rPr>
        <w:t>strengthening</w:t>
      </w:r>
      <w:r w:rsidRPr="008949BF">
        <w:rPr>
          <w:rStyle w:val="StyleUnderline"/>
          <w:highlight w:val="cyan"/>
        </w:rPr>
        <w:t xml:space="preserve"> of</w:t>
      </w:r>
      <w:r w:rsidRPr="009B30AA">
        <w:rPr>
          <w:rStyle w:val="StyleUnderline"/>
        </w:rPr>
        <w:t xml:space="preserve"> </w:t>
      </w:r>
      <w:r w:rsidRPr="009B30AA">
        <w:rPr>
          <w:rStyle w:val="Emphasis"/>
        </w:rPr>
        <w:t xml:space="preserve">collective </w:t>
      </w:r>
      <w:r w:rsidRPr="008949BF">
        <w:rPr>
          <w:rStyle w:val="Emphasis"/>
          <w:highlight w:val="cyan"/>
        </w:rPr>
        <w:t>bargaining rights</w:t>
      </w:r>
      <w:r w:rsidRPr="009B30AA">
        <w:rPr>
          <w:rStyle w:val="StyleUnderline"/>
        </w:rPr>
        <w:t xml:space="preserve">. The </w:t>
      </w:r>
      <w:r w:rsidRPr="009B30AA">
        <w:rPr>
          <w:rStyle w:val="Emphasis"/>
        </w:rPr>
        <w:t>exclusion of workers</w:t>
      </w:r>
      <w:r w:rsidRPr="009B30AA">
        <w:rPr>
          <w:rStyle w:val="StyleUnderline"/>
        </w:rPr>
        <w:t xml:space="preserve"> from union representation due to</w:t>
      </w:r>
      <w:r w:rsidRPr="009B30AA">
        <w:rPr>
          <w:sz w:val="16"/>
        </w:rPr>
        <w:t xml:space="preserve"> enterprise size </w:t>
      </w:r>
      <w:r w:rsidRPr="009B30AA">
        <w:rPr>
          <w:rStyle w:val="Emphasis"/>
        </w:rPr>
        <w:t>thresholds</w:t>
      </w:r>
      <w:r w:rsidRPr="009B30AA">
        <w:rPr>
          <w:rStyle w:val="StyleUnderline"/>
        </w:rPr>
        <w:t xml:space="preserve"> has </w:t>
      </w:r>
      <w:r w:rsidRPr="009B30AA">
        <w:rPr>
          <w:rStyle w:val="Emphasis"/>
        </w:rPr>
        <w:t>weakened their ability</w:t>
      </w:r>
      <w:r w:rsidRPr="009B30AA">
        <w:rPr>
          <w:rStyle w:val="StyleUnderline"/>
        </w:rPr>
        <w:t xml:space="preserve"> to negotiate fair wages and benefits</w:t>
      </w:r>
      <w:r w:rsidRPr="009B30AA">
        <w:rPr>
          <w:sz w:val="16"/>
        </w:rPr>
        <w:t xml:space="preserve">. Sector-wide collective bargaining frameworks, as seen in Germany and Austria, </w:t>
      </w:r>
      <w:r w:rsidRPr="008949BF">
        <w:rPr>
          <w:rStyle w:val="StyleUnderline"/>
          <w:highlight w:val="cyan"/>
        </w:rPr>
        <w:t>ensure</w:t>
      </w:r>
      <w:r w:rsidRPr="009B30AA">
        <w:rPr>
          <w:rStyle w:val="StyleUnderline"/>
        </w:rPr>
        <w:t xml:space="preserve"> that </w:t>
      </w:r>
      <w:r w:rsidRPr="008949BF">
        <w:rPr>
          <w:rStyle w:val="Emphasis"/>
          <w:highlight w:val="cyan"/>
        </w:rPr>
        <w:t>all workers</w:t>
      </w:r>
      <w:r w:rsidRPr="009B30AA">
        <w:rPr>
          <w:sz w:val="16"/>
        </w:rPr>
        <w:t xml:space="preserve"> within an industry </w:t>
      </w:r>
      <w:r w:rsidRPr="008949BF">
        <w:rPr>
          <w:rStyle w:val="StyleUnderline"/>
          <w:highlight w:val="cyan"/>
        </w:rPr>
        <w:t>receive</w:t>
      </w:r>
      <w:r w:rsidRPr="009B30AA">
        <w:rPr>
          <w:rStyle w:val="StyleUnderline"/>
        </w:rPr>
        <w:t xml:space="preserve"> equal </w:t>
      </w:r>
      <w:r w:rsidRPr="008949BF">
        <w:rPr>
          <w:rStyle w:val="StyleUnderline"/>
          <w:highlight w:val="cyan"/>
        </w:rPr>
        <w:t>protections</w:t>
      </w:r>
      <w:r w:rsidRPr="009B30AA">
        <w:rPr>
          <w:sz w:val="16"/>
        </w:rPr>
        <w:t xml:space="preserve">, regardless of their employer’s size. In India, the Bangalore Water Supply v. A. Rajappa ruling reinforced the right of workers in small enterprises to unionize, yet union recognition remains difficult due to legal barriers. </w:t>
      </w:r>
      <w:r w:rsidRPr="008949BF">
        <w:rPr>
          <w:rStyle w:val="Emphasis"/>
          <w:highlight w:val="cyan"/>
        </w:rPr>
        <w:t>Strengthening</w:t>
      </w:r>
      <w:r w:rsidRPr="008949BF">
        <w:rPr>
          <w:rStyle w:val="StyleUnderline"/>
          <w:highlight w:val="cyan"/>
        </w:rPr>
        <w:t xml:space="preserve"> </w:t>
      </w:r>
      <w:r w:rsidRPr="008949BF">
        <w:rPr>
          <w:rStyle w:val="Emphasis"/>
          <w:highlight w:val="cyan"/>
        </w:rPr>
        <w:t>c</w:t>
      </w:r>
      <w:r w:rsidRPr="009B30AA">
        <w:rPr>
          <w:rStyle w:val="StyleUnderline"/>
        </w:rPr>
        <w:t xml:space="preserve">ollective </w:t>
      </w:r>
      <w:r w:rsidRPr="008949BF">
        <w:rPr>
          <w:rStyle w:val="Emphasis"/>
          <w:highlight w:val="cyan"/>
        </w:rPr>
        <w:t>b</w:t>
      </w:r>
      <w:r w:rsidRPr="009B30AA">
        <w:rPr>
          <w:rStyle w:val="StyleUnderline"/>
        </w:rPr>
        <w:t xml:space="preserve">argaining mechanisms </w:t>
      </w:r>
      <w:r w:rsidRPr="008949BF">
        <w:rPr>
          <w:rStyle w:val="StyleUnderline"/>
          <w:highlight w:val="cyan"/>
        </w:rPr>
        <w:t xml:space="preserve">and </w:t>
      </w:r>
      <w:r w:rsidRPr="008949BF">
        <w:rPr>
          <w:rStyle w:val="Emphasis"/>
          <w:highlight w:val="cyan"/>
        </w:rPr>
        <w:t>removing restrictions</w:t>
      </w:r>
      <w:r w:rsidRPr="008949BF">
        <w:rPr>
          <w:rStyle w:val="StyleUnderline"/>
          <w:highlight w:val="cyan"/>
        </w:rPr>
        <w:t xml:space="preserve"> on</w:t>
      </w:r>
      <w:r w:rsidRPr="009B30AA">
        <w:rPr>
          <w:rStyle w:val="StyleUnderline"/>
        </w:rPr>
        <w:t xml:space="preserve"> union formation can help address</w:t>
      </w:r>
      <w:r w:rsidRPr="009B30AA">
        <w:rPr>
          <w:sz w:val="16"/>
        </w:rPr>
        <w:t xml:space="preserve"> the disparities created by </w:t>
      </w:r>
      <w:r w:rsidRPr="009B30AA">
        <w:rPr>
          <w:rStyle w:val="StyleUnderline"/>
        </w:rPr>
        <w:t>threshold-based exclusions</w:t>
      </w:r>
      <w:r w:rsidRPr="009B30AA">
        <w:rPr>
          <w:sz w:val="16"/>
        </w:rPr>
        <w:t>.</w:t>
      </w:r>
    </w:p>
    <w:p w14:paraId="2F162EDF" w14:textId="77777777" w:rsidR="003C7850" w:rsidRPr="009B30AA" w:rsidRDefault="003C7850" w:rsidP="003C7850">
      <w:pPr>
        <w:rPr>
          <w:sz w:val="16"/>
        </w:rPr>
      </w:pPr>
      <w:r w:rsidRPr="009B30AA">
        <w:rPr>
          <w:sz w:val="16"/>
        </w:rPr>
        <w:t xml:space="preserve">The gig economy presents another critical challenge that requires targeted legal interventions. Companies such as Uber, Ola, and Zomato have used classification loopholes to categorize workers as independent contractors, thereby excluding them from minimum wage laws, job security, and social security benefits. The Uber BV v. Aslam case in the United Kingdom set an important precedent by ruling that gig workers are entitled to statutory labor protections. Similar reforms are necessary in India, where gig workers remain largely unprotected despite their economic contributions. </w:t>
      </w:r>
      <w:r w:rsidRPr="009B30AA">
        <w:rPr>
          <w:rStyle w:val="StyleUnderline"/>
        </w:rPr>
        <w:t xml:space="preserve">Courts have recognized the vulnerabilities of </w:t>
      </w:r>
      <w:r w:rsidRPr="009B30AA">
        <w:rPr>
          <w:rStyle w:val="Emphasis"/>
        </w:rPr>
        <w:t>gig worker</w:t>
      </w:r>
      <w:r w:rsidRPr="009B30AA">
        <w:rPr>
          <w:rStyle w:val="StyleUnderline"/>
        </w:rPr>
        <w:t>s</w:t>
      </w:r>
      <w:r w:rsidRPr="009B30AA">
        <w:rPr>
          <w:sz w:val="16"/>
        </w:rPr>
        <w:t xml:space="preserve">, as seen in Zomato Delivery Executives Union v. Zomato Ltd., </w:t>
      </w:r>
      <w:r w:rsidRPr="009B30AA">
        <w:rPr>
          <w:rStyle w:val="StyleUnderline"/>
        </w:rPr>
        <w:t>where</w:t>
      </w:r>
      <w:r w:rsidRPr="009B30AA">
        <w:rPr>
          <w:sz w:val="16"/>
        </w:rPr>
        <w:t xml:space="preserve"> delivery </w:t>
      </w:r>
      <w:r w:rsidRPr="009B30AA">
        <w:rPr>
          <w:rStyle w:val="StyleUnderline"/>
        </w:rPr>
        <w:t xml:space="preserve">workers argued that they were </w:t>
      </w:r>
      <w:r w:rsidRPr="009B30AA">
        <w:rPr>
          <w:rStyle w:val="Emphasis"/>
        </w:rPr>
        <w:t>functionally employees</w:t>
      </w:r>
      <w:r w:rsidRPr="009B30AA">
        <w:rPr>
          <w:rStyle w:val="StyleUnderline"/>
        </w:rPr>
        <w:t xml:space="preserve">. A legal framework that grants </w:t>
      </w:r>
      <w:r w:rsidRPr="009B30AA">
        <w:rPr>
          <w:rStyle w:val="Emphasis"/>
        </w:rPr>
        <w:t>gig workers</w:t>
      </w:r>
      <w:r w:rsidRPr="009B30AA">
        <w:rPr>
          <w:rStyle w:val="StyleUnderline"/>
        </w:rPr>
        <w:t xml:space="preserve"> formal employment </w:t>
      </w:r>
      <w:r w:rsidRPr="009B30AA">
        <w:rPr>
          <w:rStyle w:val="Emphasis"/>
        </w:rPr>
        <w:t>rights</w:t>
      </w:r>
      <w:r w:rsidRPr="009B30AA">
        <w:rPr>
          <w:sz w:val="16"/>
        </w:rPr>
        <w:t xml:space="preserve">, mandates social security contributions from platform companies, and ensures transparency in contractual terms </w:t>
      </w:r>
      <w:r w:rsidRPr="009B30AA">
        <w:rPr>
          <w:rStyle w:val="StyleUnderline"/>
        </w:rPr>
        <w:t>is essential</w:t>
      </w:r>
      <w:r w:rsidRPr="009B30AA">
        <w:rPr>
          <w:sz w:val="16"/>
        </w:rPr>
        <w:t xml:space="preserve"> to prevent further exploitation in this growing sector.</w:t>
      </w:r>
    </w:p>
    <w:p w14:paraId="0110F443" w14:textId="77777777" w:rsidR="003C7850" w:rsidRPr="009B30AA" w:rsidRDefault="003C7850" w:rsidP="003C7850">
      <w:pPr>
        <w:pStyle w:val="Heading4"/>
        <w:rPr>
          <w:rFonts w:cs="Calibri"/>
        </w:rPr>
      </w:pPr>
      <w:r w:rsidRPr="009B30AA">
        <w:rPr>
          <w:rFonts w:cs="Calibri"/>
        </w:rPr>
        <w:t xml:space="preserve">We </w:t>
      </w:r>
      <w:r w:rsidRPr="009B30AA">
        <w:rPr>
          <w:rFonts w:cs="Calibri"/>
          <w:u w:val="single"/>
        </w:rPr>
        <w:t>meet</w:t>
      </w:r>
      <w:r w:rsidRPr="009B30AA">
        <w:rPr>
          <w:rFonts w:cs="Calibri"/>
        </w:rPr>
        <w:t xml:space="preserve"> the NLRA definition because the plan confers the </w:t>
      </w:r>
      <w:r w:rsidRPr="009B30AA">
        <w:rPr>
          <w:rFonts w:cs="Calibri"/>
          <w:u w:val="single"/>
        </w:rPr>
        <w:t>right to bargain</w:t>
      </w:r>
      <w:r w:rsidRPr="009B30AA">
        <w:rPr>
          <w:rFonts w:cs="Calibri"/>
        </w:rPr>
        <w:t xml:space="preserve">. BUT CBRs are the </w:t>
      </w:r>
      <w:r w:rsidRPr="009B30AA">
        <w:rPr>
          <w:rFonts w:cs="Calibri"/>
          <w:u w:val="single"/>
        </w:rPr>
        <w:t>following</w:t>
      </w:r>
      <w:r w:rsidRPr="009B30AA">
        <w:rPr>
          <w:rFonts w:cs="Calibri"/>
        </w:rPr>
        <w:t>.</w:t>
      </w:r>
    </w:p>
    <w:p w14:paraId="02775A40" w14:textId="77777777" w:rsidR="003C7850" w:rsidRPr="009B30AA" w:rsidRDefault="003C7850" w:rsidP="003C7850">
      <w:r w:rsidRPr="009B30AA">
        <w:rPr>
          <w:rStyle w:val="Style13ptBold"/>
        </w:rPr>
        <w:t>Hebdon ’14</w:t>
      </w:r>
      <w:r w:rsidRPr="009B30AA">
        <w:t xml:space="preserve"> [Robert; Spring 2014; Associate Dean and Professor in Management at McGill University; Nevada Law Journal, “Public Sector Labor Policy: A Human Rights Approach,” vol. 14]</w:t>
      </w:r>
    </w:p>
    <w:p w14:paraId="37CE0DA9" w14:textId="77777777" w:rsidR="003C7850" w:rsidRPr="009B30AA" w:rsidRDefault="003C7850" w:rsidP="003C7850">
      <w:pPr>
        <w:rPr>
          <w:sz w:val="16"/>
        </w:rPr>
      </w:pPr>
      <w:r w:rsidRPr="009B30AA">
        <w:rPr>
          <w:sz w:val="16"/>
        </w:rPr>
        <w:t xml:space="preserve">In conclusion, </w:t>
      </w:r>
      <w:r w:rsidRPr="009B30AA">
        <w:rPr>
          <w:rStyle w:val="StyleUnderline"/>
        </w:rPr>
        <w:t xml:space="preserve">the </w:t>
      </w:r>
      <w:r w:rsidRPr="008949BF">
        <w:rPr>
          <w:rStyle w:val="StyleUnderline"/>
          <w:highlight w:val="cyan"/>
        </w:rPr>
        <w:t>Committee emphasizes</w:t>
      </w:r>
      <w:r w:rsidRPr="009B30AA">
        <w:rPr>
          <w:rStyle w:val="StyleUnderline"/>
        </w:rPr>
        <w:t xml:space="preserve"> that the </w:t>
      </w:r>
      <w:r w:rsidRPr="009B30AA">
        <w:rPr>
          <w:rStyle w:val="Emphasis"/>
        </w:rPr>
        <w:t>right to bargain</w:t>
      </w:r>
      <w:r w:rsidRPr="009B30AA">
        <w:rPr>
          <w:rStyle w:val="StyleUnderline"/>
        </w:rPr>
        <w:t xml:space="preserve"> freely with employers</w:t>
      </w:r>
      <w:r w:rsidRPr="009B30AA">
        <w:rPr>
          <w:sz w:val="16"/>
        </w:rPr>
        <w:t>, including the government in its quality of employer, with respect to conditions of work of public employees … constitutes an essential element in freedom of association, and trade unions should have the right, through collective bargaining or other lawful means, to seek to improve the living and working conditions of those whom the trade unions represent. The public authorities should refrain from any interference which would restrict this right or impede the lawful exercise thereof … .</w:t>
      </w:r>
    </w:p>
    <w:p w14:paraId="76EEEB83" w14:textId="77777777" w:rsidR="003C7850" w:rsidRPr="009B30AA" w:rsidRDefault="003C7850" w:rsidP="003C7850">
      <w:pPr>
        <w:rPr>
          <w:sz w:val="16"/>
        </w:rPr>
      </w:pPr>
      <w:r w:rsidRPr="009B30AA">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throughout the country's territory. The Committee requests to be kept informed of developments in this respect. 41</w:t>
      </w:r>
    </w:p>
    <w:p w14:paraId="46CDED63" w14:textId="77777777" w:rsidR="003C7850" w:rsidRPr="009B30AA" w:rsidRDefault="003C7850" w:rsidP="003C7850">
      <w:pPr>
        <w:rPr>
          <w:sz w:val="16"/>
        </w:rPr>
      </w:pPr>
      <w:r w:rsidRPr="009B30AA">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6518BEE9" w14:textId="77777777" w:rsidR="003C7850" w:rsidRPr="009B30AA" w:rsidRDefault="003C7850" w:rsidP="003C7850">
      <w:pPr>
        <w:rPr>
          <w:sz w:val="16"/>
        </w:rPr>
      </w:pPr>
      <w:r w:rsidRPr="009B30AA">
        <w:rPr>
          <w:sz w:val="16"/>
        </w:rPr>
        <w:t xml:space="preserve">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w:t>
      </w:r>
      <w:r w:rsidRPr="009B30AA">
        <w:rPr>
          <w:rStyle w:val="StyleUnderline"/>
        </w:rPr>
        <w:t>the Committee urges</w:t>
      </w:r>
      <w:r w:rsidRPr="009B30AA">
        <w:rPr>
          <w:sz w:val="16"/>
        </w:rPr>
        <w:t xml:space="preserve"> it to continue </w:t>
      </w:r>
      <w:r w:rsidRPr="009B30AA">
        <w:rPr>
          <w:rStyle w:val="StyleUnderline"/>
        </w:rPr>
        <w:t>to promote</w:t>
      </w:r>
      <w:r w:rsidRPr="009B30AA">
        <w:rPr>
          <w:sz w:val="16"/>
        </w:rPr>
        <w:t xml:space="preserve"> freedom of association and </w:t>
      </w:r>
      <w:r w:rsidRPr="008949BF">
        <w:rPr>
          <w:rStyle w:val="Emphasis"/>
          <w:highlight w:val="cyan"/>
        </w:rPr>
        <w:t>collective bargaining rights</w:t>
      </w:r>
      <w:r w:rsidRPr="009B30AA">
        <w:rPr>
          <w:sz w:val="16"/>
        </w:rPr>
        <w:t xml:space="preserve"> in the public sector, including by promoting the establishment of a collective bargaining framework in the public sector in North Carolina and to keep it informed of developments in that respect. 43</w:t>
      </w:r>
    </w:p>
    <w:p w14:paraId="0160E995" w14:textId="77777777" w:rsidR="003C7850" w:rsidRPr="009B30AA" w:rsidRDefault="003C7850" w:rsidP="003C7850">
      <w:pPr>
        <w:rPr>
          <w:sz w:val="16"/>
        </w:rPr>
      </w:pPr>
      <w:r w:rsidRPr="009B30AA">
        <w:rPr>
          <w:sz w:val="16"/>
        </w:rPr>
        <w:t>B) New York</w:t>
      </w:r>
    </w:p>
    <w:p w14:paraId="7DEDB30C" w14:textId="77777777" w:rsidR="003C7850" w:rsidRPr="009B30AA" w:rsidRDefault="003C7850" w:rsidP="003C7850">
      <w:pPr>
        <w:rPr>
          <w:sz w:val="16"/>
        </w:rPr>
      </w:pPr>
      <w:r w:rsidRPr="009B30AA">
        <w:rPr>
          <w:sz w:val="16"/>
        </w:rPr>
        <w:t>More recently, the CFA found that New York State's "Taylor Law" prohibiting strikes by public employees and imposing fines and imprisonment on strikers violates the ILO definition of collective bargaining. 44 The case arose from a three-day New York City subway strike in 2005. 45</w:t>
      </w:r>
    </w:p>
    <w:p w14:paraId="22FABCDD" w14:textId="77777777" w:rsidR="003C7850" w:rsidRPr="009B30AA" w:rsidRDefault="003C7850" w:rsidP="003C7850">
      <w:pPr>
        <w:rPr>
          <w:sz w:val="16"/>
        </w:rPr>
      </w:pPr>
      <w:r w:rsidRPr="009B30AA">
        <w:rPr>
          <w:sz w:val="16"/>
        </w:rPr>
        <w:t>The Committee said that "the restrictions of the right to strike in the transportation sector as set out in the Taylor Law are not in conformity with the principles of freedom of association" and requested the government "to take steps aimed at bringing the law into conformity" with Committee on Freedom of Association (FOA) principles. 46</w:t>
      </w:r>
    </w:p>
    <w:p w14:paraId="082C1FB6" w14:textId="77777777" w:rsidR="003C7850" w:rsidRPr="009B30AA" w:rsidRDefault="003C7850" w:rsidP="003C7850">
      <w:pPr>
        <w:rPr>
          <w:sz w:val="16"/>
        </w:rPr>
      </w:pPr>
      <w:r w:rsidRPr="009B30AA">
        <w:rPr>
          <w:sz w:val="16"/>
        </w:rPr>
        <w:t>The key recommendations of the CFA were the following:</w:t>
      </w:r>
    </w:p>
    <w:p w14:paraId="1FC95027" w14:textId="77777777" w:rsidR="003C7850" w:rsidRPr="009B30AA" w:rsidRDefault="003C7850" w:rsidP="003C7850">
      <w:pPr>
        <w:rPr>
          <w:sz w:val="16"/>
        </w:rPr>
      </w:pPr>
      <w:r w:rsidRPr="009B30AA">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0914A324" w14:textId="77777777" w:rsidR="003C7850" w:rsidRPr="009B30AA" w:rsidRDefault="003C7850" w:rsidP="003C7850">
      <w:pPr>
        <w:rPr>
          <w:sz w:val="16"/>
        </w:rPr>
      </w:pPr>
      <w:r w:rsidRPr="009B30AA">
        <w:rPr>
          <w:sz w:val="16"/>
        </w:rPr>
        <w:t>(d) Noting the initiatives at the federal level to promote collective bargaining in the public service, the Committee trusts that the Government will continue taking measures to promote full respect for freedom of association principles throughout the country.</w:t>
      </w:r>
    </w:p>
    <w:p w14:paraId="77C34DAD" w14:textId="77777777" w:rsidR="003C7850" w:rsidRPr="009B30AA" w:rsidRDefault="003C7850" w:rsidP="003C7850">
      <w:pPr>
        <w:rPr>
          <w:sz w:val="16"/>
        </w:rPr>
      </w:pPr>
      <w:r w:rsidRPr="009B30AA">
        <w:rPr>
          <w:sz w:val="16"/>
        </w:rPr>
        <w:t>(e) The Committee urges the Government to keep it informed of developments in respect of all above recommendations.</w:t>
      </w:r>
    </w:p>
    <w:p w14:paraId="1A87EF7E" w14:textId="77777777" w:rsidR="003C7850" w:rsidRPr="009B30AA" w:rsidRDefault="003C7850" w:rsidP="003C7850">
      <w:pPr>
        <w:rPr>
          <w:sz w:val="16"/>
        </w:rPr>
      </w:pPr>
      <w:r w:rsidRPr="009B30AA">
        <w:rPr>
          <w:sz w:val="16"/>
        </w:rPr>
        <w:t>(f) The Committee invites the Government to consider taking the necessary measures for the ratification of Conventions Nos 87 and 98. 47</w:t>
      </w:r>
    </w:p>
    <w:p w14:paraId="6BFB822C" w14:textId="77777777" w:rsidR="003C7850" w:rsidRPr="009B30AA" w:rsidRDefault="003C7850" w:rsidP="003C7850">
      <w:pPr>
        <w:rPr>
          <w:sz w:val="16"/>
        </w:rPr>
      </w:pPr>
      <w:r w:rsidRPr="009B30AA">
        <w:rPr>
          <w:sz w:val="16"/>
        </w:rPr>
        <w:t>It is noteworthy that, since the complaint must be answered by the U.S. Government, the responsibility for compliance also rests with the national government even though it is directed at the State of New York's law. 48 The ILO does not accept the excuse that in this federalist system of government, the states have the responsibility for public sector labor law. 49 The U.S. government is held accountable.</w:t>
      </w:r>
    </w:p>
    <w:p w14:paraId="2ABDC42D" w14:textId="77777777" w:rsidR="003C7850" w:rsidRPr="009B30AA" w:rsidRDefault="003C7850" w:rsidP="003C7850">
      <w:r w:rsidRPr="009B30AA">
        <w:t>&lt;&lt;TEXT CONDENSED, NONE OMITTED&gt;&gt;</w:t>
      </w:r>
    </w:p>
    <w:p w14:paraId="4D1BC54B" w14:textId="77777777" w:rsidR="003C7850" w:rsidRPr="009B30AA" w:rsidRDefault="003C7850" w:rsidP="003C7850">
      <w:pPr>
        <w:rPr>
          <w:sz w:val="12"/>
          <w:szCs w:val="12"/>
        </w:rPr>
      </w:pPr>
      <w:r w:rsidRPr="009B30AA">
        <w:rPr>
          <w:sz w:val="12"/>
          <w:szCs w:val="12"/>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3D6CAB02" w14:textId="77777777" w:rsidR="003C7850" w:rsidRPr="009B30AA" w:rsidRDefault="003C7850" w:rsidP="003C7850">
      <w:r w:rsidRPr="009B30AA">
        <w:t>&lt;&lt;PARAGRAPH BREAKS RESUME&gt;&gt;</w:t>
      </w:r>
    </w:p>
    <w:p w14:paraId="0CE940A0" w14:textId="77777777" w:rsidR="003C7850" w:rsidRPr="009B30AA" w:rsidRDefault="003C7850" w:rsidP="003C7850">
      <w:pPr>
        <w:rPr>
          <w:sz w:val="16"/>
        </w:rPr>
      </w:pPr>
      <w:r w:rsidRPr="009B30AA">
        <w:rPr>
          <w:sz w:val="16"/>
        </w:rPr>
        <w:t xml:space="preserve">The problem, however, is that </w:t>
      </w:r>
      <w:r w:rsidRPr="008949BF">
        <w:rPr>
          <w:rStyle w:val="StyleUnderline"/>
          <w:highlight w:val="cyan"/>
        </w:rPr>
        <w:t>despite the</w:t>
      </w:r>
      <w:r w:rsidRPr="009B30AA">
        <w:rPr>
          <w:rStyle w:val="StyleUnderline"/>
        </w:rPr>
        <w:t xml:space="preserve"> ILO </w:t>
      </w:r>
      <w:r w:rsidRPr="008949BF">
        <w:rPr>
          <w:rStyle w:val="Emphasis"/>
          <w:highlight w:val="cyan"/>
        </w:rPr>
        <w:t>definition</w:t>
      </w:r>
      <w:r w:rsidRPr="009B30AA">
        <w:rPr>
          <w:rStyle w:val="StyleUnderline"/>
        </w:rPr>
        <w:t xml:space="preserve"> of </w:t>
      </w:r>
      <w:r w:rsidRPr="009B30AA">
        <w:rPr>
          <w:rStyle w:val="Emphasis"/>
        </w:rPr>
        <w:t>collective bargaining</w:t>
      </w:r>
      <w:r w:rsidRPr="009B30AA">
        <w:rPr>
          <w:rStyle w:val="StyleUnderline"/>
        </w:rPr>
        <w:t xml:space="preserve"> and the </w:t>
      </w:r>
      <w:r w:rsidRPr="009B30AA">
        <w:rPr>
          <w:rStyle w:val="Emphasis"/>
        </w:rPr>
        <w:t>interp</w:t>
      </w:r>
      <w:r w:rsidRPr="009B30AA">
        <w:rPr>
          <w:rStyle w:val="StyleUnderline"/>
        </w:rPr>
        <w:t>retation</w:t>
      </w:r>
      <w:r w:rsidRPr="009B30AA">
        <w:rPr>
          <w:rStyle w:val="Emphasis"/>
        </w:rPr>
        <w:t>s</w:t>
      </w:r>
      <w:r w:rsidRPr="009B30AA">
        <w:rPr>
          <w:sz w:val="16"/>
        </w:rPr>
        <w:t xml:space="preserve"> of it in the North Carolina, New York, and GAO cases, </w:t>
      </w:r>
      <w:r w:rsidRPr="008949BF">
        <w:rPr>
          <w:rStyle w:val="StyleUnderline"/>
          <w:highlight w:val="cyan"/>
        </w:rPr>
        <w:t xml:space="preserve">there exists </w:t>
      </w:r>
      <w:r w:rsidRPr="008949BF">
        <w:rPr>
          <w:rStyle w:val="Emphasis"/>
          <w:highlight w:val="cyan"/>
        </w:rPr>
        <w:t>no</w:t>
      </w:r>
      <w:r w:rsidRPr="009B30AA">
        <w:rPr>
          <w:rStyle w:val="Emphasis"/>
        </w:rPr>
        <w:t xml:space="preserve"> accepted </w:t>
      </w:r>
      <w:r w:rsidRPr="008949BF">
        <w:rPr>
          <w:rStyle w:val="Emphasis"/>
          <w:highlight w:val="cyan"/>
        </w:rPr>
        <w:t>universal</w:t>
      </w:r>
      <w:r w:rsidRPr="009B30AA">
        <w:rPr>
          <w:rStyle w:val="Emphasis"/>
        </w:rPr>
        <w:t xml:space="preserve"> </w:t>
      </w:r>
      <w:r w:rsidRPr="008949BF">
        <w:rPr>
          <w:rStyle w:val="Emphasis"/>
          <w:highlight w:val="cyan"/>
        </w:rPr>
        <w:t>def</w:t>
      </w:r>
      <w:r w:rsidRPr="009B30AA">
        <w:rPr>
          <w:rStyle w:val="StyleUnderline"/>
        </w:rPr>
        <w:t>inition</w:t>
      </w:r>
      <w:r w:rsidRPr="009B30AA">
        <w:rPr>
          <w:sz w:val="16"/>
        </w:rPr>
        <w:t xml:space="preserve">. To the GAO 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for all workers, </w:t>
      </w:r>
      <w:r w:rsidRPr="008949BF">
        <w:rPr>
          <w:rStyle w:val="StyleUnderline"/>
          <w:highlight w:val="cyan"/>
        </w:rPr>
        <w:t xml:space="preserve">a </w:t>
      </w:r>
      <w:r w:rsidRPr="008949BF">
        <w:rPr>
          <w:rStyle w:val="Emphasis"/>
          <w:highlight w:val="cyan"/>
        </w:rPr>
        <w:t>meaningful</w:t>
      </w:r>
      <w:r w:rsidRPr="008949BF">
        <w:rPr>
          <w:rStyle w:val="StyleUnderline"/>
          <w:highlight w:val="cyan"/>
        </w:rPr>
        <w:t xml:space="preserve"> definition of</w:t>
      </w:r>
      <w:r w:rsidRPr="009B30AA">
        <w:rPr>
          <w:rStyle w:val="StyleUnderline"/>
        </w:rPr>
        <w:t xml:space="preserve"> </w:t>
      </w:r>
      <w:r w:rsidRPr="009B30AA">
        <w:rPr>
          <w:rStyle w:val="Emphasis"/>
        </w:rPr>
        <w:t xml:space="preserve">collective </w:t>
      </w:r>
      <w:r w:rsidRPr="008949BF">
        <w:rPr>
          <w:rStyle w:val="Emphasis"/>
          <w:highlight w:val="cyan"/>
        </w:rPr>
        <w:t>bargaining</w:t>
      </w:r>
      <w:r w:rsidRPr="008949BF">
        <w:rPr>
          <w:rStyle w:val="StyleUnderline"/>
          <w:highlight w:val="cyan"/>
        </w:rPr>
        <w:t xml:space="preserve"> </w:t>
      </w:r>
      <w:r w:rsidRPr="008949BF">
        <w:rPr>
          <w:rStyle w:val="Emphasis"/>
          <w:highlight w:val="cyan"/>
        </w:rPr>
        <w:t>must</w:t>
      </w:r>
      <w:r w:rsidRPr="008949BF">
        <w:rPr>
          <w:rStyle w:val="StyleUnderline"/>
          <w:highlight w:val="cyan"/>
        </w:rPr>
        <w:t xml:space="preserve"> have the </w:t>
      </w:r>
      <w:r w:rsidRPr="008949BF">
        <w:rPr>
          <w:rStyle w:val="Emphasis"/>
          <w:highlight w:val="cyan"/>
        </w:rPr>
        <w:t>following</w:t>
      </w:r>
      <w:r w:rsidRPr="009B30AA">
        <w:rPr>
          <w:rStyle w:val="Emphasis"/>
        </w:rPr>
        <w:t xml:space="preserve"> elements</w:t>
      </w:r>
      <w:r w:rsidRPr="009B30AA">
        <w:rPr>
          <w:sz w:val="16"/>
        </w:rPr>
        <w:t>:</w:t>
      </w:r>
    </w:p>
    <w:p w14:paraId="6B60E5E1" w14:textId="77777777" w:rsidR="003C7850" w:rsidRPr="009B30AA" w:rsidRDefault="003C7850" w:rsidP="003C7850">
      <w:pPr>
        <w:rPr>
          <w:sz w:val="16"/>
        </w:rPr>
      </w:pPr>
      <w:r w:rsidRPr="009B30AA">
        <w:rPr>
          <w:rStyle w:val="StyleUnderline"/>
        </w:rPr>
        <w:t xml:space="preserve">1. A fair and neutral </w:t>
      </w:r>
      <w:r w:rsidRPr="008949BF">
        <w:rPr>
          <w:rStyle w:val="Emphasis"/>
          <w:highlight w:val="cyan"/>
        </w:rPr>
        <w:t>procedure</w:t>
      </w:r>
      <w:r w:rsidRPr="008949BF">
        <w:rPr>
          <w:rStyle w:val="StyleUnderline"/>
          <w:highlight w:val="cyan"/>
        </w:rPr>
        <w:t xml:space="preserve"> to</w:t>
      </w:r>
      <w:r w:rsidRPr="009B30AA">
        <w:rPr>
          <w:rStyle w:val="StyleUnderline"/>
        </w:rPr>
        <w:t xml:space="preserve"> </w:t>
      </w:r>
      <w:r w:rsidRPr="009B30AA">
        <w:rPr>
          <w:rStyle w:val="Emphasis"/>
        </w:rPr>
        <w:t xml:space="preserve">freely </w:t>
      </w:r>
      <w:r w:rsidRPr="008949BF">
        <w:rPr>
          <w:rStyle w:val="Emphasis"/>
          <w:highlight w:val="cyan"/>
        </w:rPr>
        <w:t>choose</w:t>
      </w:r>
      <w:r w:rsidRPr="008949BF">
        <w:rPr>
          <w:rStyle w:val="StyleUnderline"/>
          <w:highlight w:val="cyan"/>
        </w:rPr>
        <w:t xml:space="preserve"> a union</w:t>
      </w:r>
      <w:r w:rsidRPr="009B30AA">
        <w:rPr>
          <w:rStyle w:val="StyleUnderline"/>
        </w:rPr>
        <w:t xml:space="preserve"> without undue influence</w:t>
      </w:r>
      <w:r w:rsidRPr="009B30AA">
        <w:rPr>
          <w:sz w:val="16"/>
        </w:rPr>
        <w:t xml:space="preserve"> from employers, unions, or other organizations or persons;</w:t>
      </w:r>
    </w:p>
    <w:p w14:paraId="7F5FEBEF" w14:textId="77777777" w:rsidR="003C7850" w:rsidRPr="009B30AA" w:rsidRDefault="003C7850" w:rsidP="003C7850">
      <w:pPr>
        <w:rPr>
          <w:sz w:val="16"/>
        </w:rPr>
      </w:pPr>
      <w:r w:rsidRPr="009B30AA">
        <w:rPr>
          <w:rStyle w:val="StyleUnderline"/>
        </w:rPr>
        <w:t xml:space="preserve">2. </w:t>
      </w:r>
      <w:r w:rsidRPr="008949BF">
        <w:rPr>
          <w:rStyle w:val="StyleUnderline"/>
          <w:highlight w:val="cyan"/>
        </w:rPr>
        <w:t xml:space="preserve">A </w:t>
      </w:r>
      <w:r w:rsidRPr="008949BF">
        <w:rPr>
          <w:rStyle w:val="Emphasis"/>
          <w:highlight w:val="cyan"/>
        </w:rPr>
        <w:t>duty to bargain</w:t>
      </w:r>
      <w:r w:rsidRPr="009B30AA">
        <w:rPr>
          <w:rStyle w:val="StyleUnderline"/>
        </w:rPr>
        <w:t xml:space="preserve"> and a good faith requirement</w:t>
      </w:r>
      <w:r w:rsidRPr="009B30AA">
        <w:rPr>
          <w:sz w:val="16"/>
        </w:rPr>
        <w:t xml:space="preserve"> for both employers and unions;</w:t>
      </w:r>
    </w:p>
    <w:p w14:paraId="1DEB3220" w14:textId="77777777" w:rsidR="003C7850" w:rsidRPr="009B30AA" w:rsidRDefault="003C7850" w:rsidP="003C7850">
      <w:pPr>
        <w:rPr>
          <w:sz w:val="16"/>
        </w:rPr>
      </w:pPr>
      <w:r w:rsidRPr="009B30AA">
        <w:rPr>
          <w:rStyle w:val="StyleUnderline"/>
        </w:rPr>
        <w:t xml:space="preserve">3. </w:t>
      </w:r>
      <w:r w:rsidRPr="008949BF">
        <w:rPr>
          <w:rStyle w:val="StyleUnderline"/>
          <w:highlight w:val="cyan"/>
        </w:rPr>
        <w:t xml:space="preserve">A right to </w:t>
      </w:r>
      <w:r w:rsidRPr="008949BF">
        <w:rPr>
          <w:rStyle w:val="Emphasis"/>
          <w:highlight w:val="cyan"/>
        </w:rPr>
        <w:t>strike</w:t>
      </w:r>
      <w:r w:rsidRPr="009B30AA">
        <w:rPr>
          <w:rStyle w:val="StyleUnderline"/>
        </w:rPr>
        <w:t xml:space="preserve"> except in</w:t>
      </w:r>
      <w:r w:rsidRPr="009B30AA">
        <w:rPr>
          <w:sz w:val="16"/>
        </w:rPr>
        <w:t xml:space="preserve"> the case of </w:t>
      </w:r>
      <w:r w:rsidRPr="009B30AA">
        <w:rPr>
          <w:rStyle w:val="StyleUnderline"/>
        </w:rPr>
        <w:t>essential services</w:t>
      </w:r>
      <w:r w:rsidRPr="009B30AA">
        <w:rPr>
          <w:sz w:val="16"/>
        </w:rPr>
        <w:t>; and</w:t>
      </w:r>
    </w:p>
    <w:p w14:paraId="62EECAAB" w14:textId="77777777" w:rsidR="003C7850" w:rsidRPr="009B30AA" w:rsidRDefault="003C7850" w:rsidP="003C7850">
      <w:pPr>
        <w:rPr>
          <w:sz w:val="16"/>
        </w:rPr>
      </w:pPr>
      <w:r w:rsidRPr="009B30AA">
        <w:rPr>
          <w:rStyle w:val="StyleUnderline"/>
        </w:rPr>
        <w:t xml:space="preserve">4. An </w:t>
      </w:r>
      <w:r w:rsidRPr="008949BF">
        <w:rPr>
          <w:rStyle w:val="StyleUnderline"/>
          <w:highlight w:val="cyan"/>
        </w:rPr>
        <w:t>ability to bargain for</w:t>
      </w:r>
      <w:r w:rsidRPr="009B30AA">
        <w:rPr>
          <w:rStyle w:val="StyleUnderline"/>
        </w:rPr>
        <w:t xml:space="preserve"> all </w:t>
      </w:r>
      <w:r w:rsidRPr="009B30AA">
        <w:rPr>
          <w:rStyle w:val="Emphasis"/>
        </w:rPr>
        <w:t xml:space="preserve">terms and </w:t>
      </w:r>
      <w:r w:rsidRPr="008949BF">
        <w:rPr>
          <w:rStyle w:val="Emphasis"/>
          <w:highlight w:val="cyan"/>
        </w:rPr>
        <w:t>conditions</w:t>
      </w:r>
      <w:r w:rsidRPr="009B30AA">
        <w:rPr>
          <w:rStyle w:val="StyleUnderline"/>
        </w:rPr>
        <w:t xml:space="preserve"> of employment</w:t>
      </w:r>
      <w:r w:rsidRPr="009B30AA">
        <w:rPr>
          <w:sz w:val="16"/>
        </w:rPr>
        <w:t>.</w:t>
      </w:r>
    </w:p>
    <w:p w14:paraId="7DE1E22D" w14:textId="77777777" w:rsidR="003C7850" w:rsidRDefault="003C7850" w:rsidP="003C7850">
      <w:pPr>
        <w:pStyle w:val="Heading3"/>
      </w:pPr>
      <w:r>
        <w:t>MSPB CP---2AC</w:t>
      </w:r>
    </w:p>
    <w:p w14:paraId="5DAED34E" w14:textId="77777777" w:rsidR="003C7850" w:rsidRDefault="003C7850" w:rsidP="003C7850"/>
    <w:p w14:paraId="16ED3406" w14:textId="77777777" w:rsidR="003C7850" w:rsidRDefault="003C7850" w:rsidP="003C7850">
      <w:pPr>
        <w:pStyle w:val="Heading4"/>
      </w:pPr>
      <w:r>
        <w:t xml:space="preserve">2. Overload. They compress </w:t>
      </w:r>
      <w:r w:rsidRPr="00EA3039">
        <w:rPr>
          <w:u w:val="single"/>
        </w:rPr>
        <w:t>three large bodies</w:t>
      </w:r>
      <w:r>
        <w:t xml:space="preserve"> into one, which frequently sees </w:t>
      </w:r>
      <w:r w:rsidRPr="00EA3039">
        <w:rPr>
          <w:u w:val="single"/>
        </w:rPr>
        <w:t>resource constraints</w:t>
      </w:r>
      <w:r>
        <w:t xml:space="preserve"> and </w:t>
      </w:r>
      <w:r w:rsidRPr="00EA3039">
        <w:rPr>
          <w:u w:val="single"/>
        </w:rPr>
        <w:t>operational failures</w:t>
      </w:r>
      <w:r>
        <w:t xml:space="preserve">. Inserted in </w:t>
      </w:r>
      <w:r w:rsidRPr="00B812E1">
        <w:rPr>
          <w:highlight w:val="yellow"/>
        </w:rPr>
        <w:t>YELLOW</w:t>
      </w:r>
      <w:r>
        <w:t xml:space="preserve">. </w:t>
      </w:r>
    </w:p>
    <w:p w14:paraId="24F1981B" w14:textId="77777777" w:rsidR="003C7850" w:rsidRDefault="003C7850" w:rsidP="003C7850">
      <w:r w:rsidRPr="004615CB">
        <w:rPr>
          <w:rStyle w:val="Style13ptBold"/>
        </w:rPr>
        <w:t>Graboyes 23</w:t>
      </w:r>
      <w:r>
        <w:t xml:space="preserve"> [</w:t>
      </w:r>
      <w:r w:rsidRPr="004615CB">
        <w:t>Jeremy</w:t>
      </w:r>
      <w:r>
        <w:t xml:space="preserve"> and </w:t>
      </w:r>
      <w:r w:rsidRPr="004615CB">
        <w:t>Jennifer Selin</w:t>
      </w:r>
      <w:r>
        <w:t xml:space="preserve">. December 11. </w:t>
      </w:r>
      <w:r w:rsidRPr="004615CB">
        <w:t>Research Director for the Administrative Conference of the United States</w:t>
      </w:r>
      <w:r>
        <w:t xml:space="preserve"> with a </w:t>
      </w:r>
      <w:r w:rsidRPr="004615CB">
        <w:t>J.D. from George Mason University School of Law</w:t>
      </w:r>
      <w:r>
        <w:t>. A</w:t>
      </w:r>
      <w:r w:rsidRPr="004615CB">
        <w:t>ssociate professor at the Arizona State University Sandra Day O'Connor College of Law.</w:t>
      </w:r>
      <w:r>
        <w:t xml:space="preserve"> "Improving Timeliness in Agency Adjudication." </w:t>
      </w:r>
      <w:r w:rsidRPr="004615CB">
        <w:t>https://www.acus.gov/sites/default/files/documents/Improving-Timeliness-Agency-Adjudication-121223.pdf</w:t>
      </w:r>
      <w:r>
        <w:t>. eusterman]</w:t>
      </w:r>
    </w:p>
    <w:p w14:paraId="63651A0D" w14:textId="77777777" w:rsidR="003C7850" w:rsidRPr="000B4B59" w:rsidRDefault="003C7850" w:rsidP="003C7850">
      <w:pPr>
        <w:rPr>
          <w:sz w:val="16"/>
        </w:rPr>
      </w:pPr>
      <w:r w:rsidRPr="000B4B59">
        <w:rPr>
          <w:sz w:val="16"/>
        </w:rPr>
        <w:t xml:space="preserve">The most significant, </w:t>
      </w:r>
      <w:r w:rsidRPr="000B4B59">
        <w:rPr>
          <w:rStyle w:val="StyleUnderline"/>
        </w:rPr>
        <w:t xml:space="preserve">recent </w:t>
      </w:r>
      <w:r w:rsidRPr="000B4B59">
        <w:rPr>
          <w:rStyle w:val="StyleUnderline"/>
          <w:highlight w:val="cyan"/>
        </w:rPr>
        <w:t xml:space="preserve">management </w:t>
      </w:r>
      <w:r w:rsidRPr="00800589">
        <w:rPr>
          <w:rStyle w:val="Emphasis"/>
          <w:highlight w:val="yellow"/>
        </w:rPr>
        <w:t>challenges resulted from the lack of a Board quorum between 2017 and 2022</w:t>
      </w:r>
      <w:r w:rsidRPr="000B4B59">
        <w:rPr>
          <w:sz w:val="16"/>
        </w:rPr>
        <w:t xml:space="preserve">. Certain actions, including reviewing initial decisions and issuing substantive regulations, require a quorum of at least two members. The Board had fewer than two members for most of 2003 and 200467 and for five years between January 2017 and March 2022. </w:t>
      </w:r>
      <w:r w:rsidRPr="00D841B4">
        <w:rPr>
          <w:rStyle w:val="Emphasis"/>
          <w:highlight w:val="yellow"/>
        </w:rPr>
        <w:t>Large numbers of PFRs can accumulate during periods when the Board lacks a quorum</w:t>
      </w:r>
      <w:r w:rsidRPr="000B4B59">
        <w:rPr>
          <w:sz w:val="16"/>
        </w:rPr>
        <w:t xml:space="preserve">. (About 3,800 PFRs were pending at the Board in March 2022.68) </w:t>
      </w:r>
      <w:r w:rsidRPr="000B4B59">
        <w:rPr>
          <w:rStyle w:val="StyleUnderline"/>
          <w:highlight w:val="cyan"/>
        </w:rPr>
        <w:t>Reducing</w:t>
      </w:r>
      <w:r w:rsidRPr="000B4B59">
        <w:rPr>
          <w:sz w:val="16"/>
        </w:rPr>
        <w:t xml:space="preserve"> the </w:t>
      </w:r>
      <w:r w:rsidRPr="000B4B59">
        <w:rPr>
          <w:rStyle w:val="Emphasis"/>
          <w:highlight w:val="cyan"/>
        </w:rPr>
        <w:t>backlog</w:t>
      </w:r>
      <w:r w:rsidRPr="000B4B59">
        <w:rPr>
          <w:sz w:val="16"/>
        </w:rPr>
        <w:t xml:space="preserve"> was a </w:t>
      </w:r>
      <w:r w:rsidRPr="000B4B59">
        <w:rPr>
          <w:rStyle w:val="StyleUnderline"/>
          <w:highlight w:val="cyan"/>
        </w:rPr>
        <w:t>key</w:t>
      </w:r>
      <w:r w:rsidRPr="000B4B59">
        <w:rPr>
          <w:rStyle w:val="StyleUnderline"/>
        </w:rPr>
        <w:t xml:space="preserve"> topic of discussion</w:t>
      </w:r>
      <w:r w:rsidRPr="000B4B59">
        <w:rPr>
          <w:sz w:val="16"/>
        </w:rPr>
        <w:t xml:space="preserve"> during the confirmation of Cathy Harris, Tristan Leavitt, and Raymond Limon in September 2021. 69</w:t>
      </w:r>
    </w:p>
    <w:p w14:paraId="38A5412F" w14:textId="77777777" w:rsidR="003C7850" w:rsidRPr="000B4B59" w:rsidRDefault="003C7850" w:rsidP="003C7850">
      <w:pPr>
        <w:rPr>
          <w:sz w:val="16"/>
        </w:rPr>
      </w:pPr>
      <w:r w:rsidRPr="000B4B59">
        <w:rPr>
          <w:sz w:val="16"/>
        </w:rPr>
        <w:t xml:space="preserve">Although a two-member Board constitutes a quorum, </w:t>
      </w:r>
      <w:r w:rsidRPr="000B4B59">
        <w:rPr>
          <w:rStyle w:val="StyleUnderline"/>
        </w:rPr>
        <w:t>PFRs</w:t>
      </w:r>
      <w:r w:rsidRPr="000B4B59">
        <w:rPr>
          <w:sz w:val="16"/>
        </w:rPr>
        <w:t xml:space="preserve"> may </w:t>
      </w:r>
      <w:r w:rsidRPr="000B4B59">
        <w:rPr>
          <w:rStyle w:val="StyleUnderline"/>
        </w:rPr>
        <w:t>take longer to process when there are only two members because</w:t>
      </w:r>
      <w:r w:rsidRPr="000B4B59">
        <w:rPr>
          <w:sz w:val="16"/>
        </w:rPr>
        <w:t xml:space="preserve"> “</w:t>
      </w:r>
      <w:r w:rsidRPr="000B4B59">
        <w:rPr>
          <w:rStyle w:val="StyleUnderline"/>
        </w:rPr>
        <w:t xml:space="preserve">there is an increased likelihood that some </w:t>
      </w:r>
      <w:r w:rsidRPr="00D841B4">
        <w:rPr>
          <w:rStyle w:val="Emphasis"/>
          <w:highlight w:val="yellow"/>
        </w:rPr>
        <w:t>cases will take an unusually long time to close because the two members cannot agree on the disposition</w:t>
      </w:r>
      <w:r w:rsidRPr="000B4B59">
        <w:rPr>
          <w:sz w:val="16"/>
        </w:rPr>
        <w:t>.” That, at least, was the explanation for anomalous processing times in fiscal year (FY) 2000, 70 though the Board later began issuing “split votes” in such cases to avoid undue delay.71 It may also simply be quicker to decide cases if initial review is divided among three rather than two members.72</w:t>
      </w:r>
    </w:p>
    <w:p w14:paraId="36C28775" w14:textId="77777777" w:rsidR="003C7850" w:rsidRPr="000B4B59" w:rsidRDefault="003C7850" w:rsidP="003C7850">
      <w:pPr>
        <w:rPr>
          <w:sz w:val="16"/>
        </w:rPr>
      </w:pPr>
      <w:r w:rsidRPr="000B4B59">
        <w:rPr>
          <w:sz w:val="16"/>
        </w:rPr>
        <w:t>H. Resource Constraints</w:t>
      </w:r>
    </w:p>
    <w:p w14:paraId="5FD3761C" w14:textId="77777777" w:rsidR="003C7850" w:rsidRPr="000B4B59" w:rsidRDefault="003C7850" w:rsidP="003C7850">
      <w:pPr>
        <w:rPr>
          <w:sz w:val="16"/>
        </w:rPr>
      </w:pPr>
      <w:r w:rsidRPr="00D841B4">
        <w:rPr>
          <w:rStyle w:val="StyleUnderline"/>
          <w:highlight w:val="yellow"/>
        </w:rPr>
        <w:t>Available funding is</w:t>
      </w:r>
      <w:r w:rsidRPr="00D841B4">
        <w:rPr>
          <w:sz w:val="16"/>
          <w:highlight w:val="yellow"/>
        </w:rPr>
        <w:t xml:space="preserve"> easily </w:t>
      </w:r>
      <w:r w:rsidRPr="00D841B4">
        <w:rPr>
          <w:rStyle w:val="StyleUnderline"/>
          <w:highlight w:val="yellow"/>
        </w:rPr>
        <w:t xml:space="preserve">the </w:t>
      </w:r>
      <w:r w:rsidRPr="00D841B4">
        <w:rPr>
          <w:rStyle w:val="Emphasis"/>
          <w:highlight w:val="yellow"/>
        </w:rPr>
        <w:t>biggest determinant</w:t>
      </w:r>
      <w:r w:rsidRPr="00D841B4">
        <w:rPr>
          <w:sz w:val="16"/>
          <w:highlight w:val="yellow"/>
        </w:rPr>
        <w:t xml:space="preserve"> </w:t>
      </w:r>
      <w:r w:rsidRPr="00D841B4">
        <w:rPr>
          <w:rStyle w:val="StyleUnderline"/>
          <w:highlight w:val="yellow"/>
        </w:rPr>
        <w:t>of MSPB’s capacity to process cases in a timely manner and respond to surges and backlogs</w:t>
      </w:r>
      <w:r w:rsidRPr="000B4B59">
        <w:rPr>
          <w:sz w:val="16"/>
        </w:rPr>
        <w:t xml:space="preserve">. As discussed below, the </w:t>
      </w:r>
      <w:r w:rsidRPr="000B4B59">
        <w:rPr>
          <w:rStyle w:val="StyleUnderline"/>
          <w:highlight w:val="cyan"/>
        </w:rPr>
        <w:t>agency</w:t>
      </w:r>
      <w:r w:rsidRPr="000B4B59">
        <w:rPr>
          <w:sz w:val="16"/>
        </w:rPr>
        <w:t xml:space="preserve"> has benefitted from statutory authority to </w:t>
      </w:r>
      <w:r w:rsidRPr="000B4B59">
        <w:rPr>
          <w:rStyle w:val="StyleUnderline"/>
          <w:highlight w:val="cyan"/>
        </w:rPr>
        <w:t>submit budget requests directly to Congress</w:t>
      </w:r>
      <w:r w:rsidRPr="000B4B59">
        <w:rPr>
          <w:sz w:val="16"/>
        </w:rPr>
        <w:t>.</w:t>
      </w:r>
    </w:p>
    <w:p w14:paraId="4E66EB82" w14:textId="77777777" w:rsidR="003C7850" w:rsidRDefault="003C7850" w:rsidP="003C7850">
      <w:pPr>
        <w:rPr>
          <w:sz w:val="16"/>
        </w:rPr>
      </w:pPr>
      <w:r w:rsidRPr="000B4B59">
        <w:rPr>
          <w:sz w:val="16"/>
        </w:rPr>
        <w:t xml:space="preserve">By way of example: </w:t>
      </w:r>
      <w:r w:rsidRPr="000B4B59">
        <w:rPr>
          <w:rStyle w:val="StyleUnderline"/>
          <w:highlight w:val="cyan"/>
        </w:rPr>
        <w:t>MSPB’s appropriation</w:t>
      </w:r>
      <w:r w:rsidRPr="000B4B59">
        <w:rPr>
          <w:sz w:val="16"/>
        </w:rPr>
        <w:t xml:space="preserve"> for FY 1982 was </w:t>
      </w:r>
      <w:r w:rsidRPr="000B4B59">
        <w:rPr>
          <w:rStyle w:val="StyleUnderline"/>
          <w:highlight w:val="cyan"/>
        </w:rPr>
        <w:t>cut</w:t>
      </w:r>
      <w:r w:rsidRPr="000B4B59">
        <w:rPr>
          <w:rStyle w:val="StyleUnderline"/>
        </w:rPr>
        <w:t xml:space="preserve"> by 16 percent</w:t>
      </w:r>
      <w:r w:rsidRPr="000B4B59">
        <w:rPr>
          <w:sz w:val="16"/>
        </w:rPr>
        <w:t xml:space="preserve">, at the same time as it was dealing with a massive influx of air traffic controller appeals. The </w:t>
      </w:r>
      <w:r w:rsidRPr="000B4B59">
        <w:rPr>
          <w:rStyle w:val="StyleUnderline"/>
          <w:highlight w:val="cyan"/>
        </w:rPr>
        <w:t>Board implemented</w:t>
      </w:r>
      <w:r w:rsidRPr="000B4B59">
        <w:rPr>
          <w:rStyle w:val="StyleUnderline"/>
        </w:rPr>
        <w:t xml:space="preserve"> several </w:t>
      </w:r>
      <w:r w:rsidRPr="000B4B59">
        <w:rPr>
          <w:rStyle w:val="Emphasis"/>
          <w:highlight w:val="cyan"/>
        </w:rPr>
        <w:t>cost-saving measures</w:t>
      </w:r>
      <w:r w:rsidRPr="000B4B59">
        <w:rPr>
          <w:sz w:val="16"/>
        </w:rPr>
        <w:t xml:space="preserve"> </w:t>
      </w:r>
      <w:r w:rsidRPr="000B4B59">
        <w:rPr>
          <w:rStyle w:val="StyleUnderline"/>
        </w:rPr>
        <w:t>in an effort to avoid furloughs</w:t>
      </w:r>
      <w:r w:rsidRPr="000B4B59">
        <w:rPr>
          <w:sz w:val="16"/>
        </w:rPr>
        <w:t>. Measures included freezing hiring, imposing a temporary moratorium on hearings, banning hearing-related travel (which resulted in hearing delays for more than 500 appellants who could not travel to ROs), and abandoning a policy of providing appellants transcripts free of charge. Despite these measures, the agency ultimately furloughed most Board employees, placing them on half-time status for about two weeks until an emergency appropriation was signed into law. In a statement to Congress, Chair Herbert Ellingwood warned: “</w:t>
      </w:r>
      <w:r w:rsidRPr="00D841B4">
        <w:rPr>
          <w:rStyle w:val="Emphasis"/>
          <w:highlight w:val="yellow"/>
        </w:rPr>
        <w:t>As the backlog continues to grow, we face the prospect of a return to multi-year delays for decisions</w:t>
      </w:r>
      <w:r w:rsidRPr="000B4B59">
        <w:rPr>
          <w:sz w:val="16"/>
        </w:rPr>
        <w:t xml:space="preserve"> as characterized the old [CSC] and which Congress pushed to eliminate in the [CSRA].”73</w:t>
      </w:r>
    </w:p>
    <w:p w14:paraId="5D65C42C" w14:textId="77777777" w:rsidR="003C7850" w:rsidRDefault="003C7850" w:rsidP="003C7850">
      <w:pPr>
        <w:pStyle w:val="Heading4"/>
      </w:pPr>
      <w:r>
        <w:t xml:space="preserve">6. Workarounds. Merit-based protections only cover </w:t>
      </w:r>
      <w:r w:rsidRPr="0007191D">
        <w:rPr>
          <w:u w:val="single"/>
        </w:rPr>
        <w:t>entry</w:t>
      </w:r>
      <w:r>
        <w:t xml:space="preserve"> and </w:t>
      </w:r>
      <w:r w:rsidRPr="0007191D">
        <w:rPr>
          <w:u w:val="single"/>
        </w:rPr>
        <w:t>removal</w:t>
      </w:r>
      <w:r>
        <w:t xml:space="preserve">; CBAs cover </w:t>
      </w:r>
      <w:r w:rsidRPr="00ED0B15">
        <w:rPr>
          <w:u w:val="single"/>
        </w:rPr>
        <w:t>everything in between</w:t>
      </w:r>
      <w:r>
        <w:t xml:space="preserve">, baking in </w:t>
      </w:r>
      <w:r w:rsidRPr="0001357D">
        <w:rPr>
          <w:u w:val="single"/>
        </w:rPr>
        <w:t>scientific integrity</w:t>
      </w:r>
      <w:r>
        <w:t xml:space="preserve"> requirements</w:t>
      </w:r>
      <w:r w:rsidRPr="0027021D">
        <w:t xml:space="preserve"> and </w:t>
      </w:r>
      <w:r w:rsidRPr="00E15986">
        <w:rPr>
          <w:u w:val="single"/>
        </w:rPr>
        <w:t>safeguards against punitive</w:t>
      </w:r>
      <w:r w:rsidRPr="00ED0B15">
        <w:rPr>
          <w:u w:val="single"/>
        </w:rPr>
        <w:t xml:space="preserve"> </w:t>
      </w:r>
      <w:r>
        <w:rPr>
          <w:u w:val="single"/>
        </w:rPr>
        <w:t>transfers</w:t>
      </w:r>
      <w:r>
        <w:t>. That’s Handler and Dorning.</w:t>
      </w:r>
    </w:p>
    <w:p w14:paraId="2423C60B" w14:textId="77777777" w:rsidR="003C7850" w:rsidRPr="00756A04" w:rsidRDefault="003C7850" w:rsidP="003C7850">
      <w:r>
        <w:t>&lt;&lt;FOR REFERENCE&gt;&gt;</w:t>
      </w:r>
    </w:p>
    <w:p w14:paraId="0B7169B8" w14:textId="77777777" w:rsidR="003C7850" w:rsidRPr="0007191D" w:rsidRDefault="003C7850" w:rsidP="003C7850">
      <w:pPr>
        <w:rPr>
          <w:sz w:val="16"/>
        </w:rPr>
      </w:pPr>
      <w:r w:rsidRPr="0007191D">
        <w:rPr>
          <w:sz w:val="16"/>
        </w:rPr>
        <w:t xml:space="preserve">Normatively, this Part aims to upend a core assumption about bureaucratic power in the contemporary executive branch. </w:t>
      </w:r>
      <w:r w:rsidRPr="0007191D">
        <w:rPr>
          <w:rStyle w:val="StyleUnderline"/>
        </w:rPr>
        <w:t xml:space="preserve">There are </w:t>
      </w:r>
      <w:r w:rsidRPr="00516E8B">
        <w:rPr>
          <w:rStyle w:val="Emphasis"/>
          <w:highlight w:val="lightGray"/>
        </w:rPr>
        <w:t>many tools</w:t>
      </w:r>
      <w:r w:rsidRPr="0007191D">
        <w:rPr>
          <w:sz w:val="16"/>
        </w:rPr>
        <w:t xml:space="preserve"> that </w:t>
      </w:r>
      <w:r w:rsidRPr="0007191D">
        <w:rPr>
          <w:rStyle w:val="StyleUnderline"/>
        </w:rPr>
        <w:t xml:space="preserve">the </w:t>
      </w:r>
      <w:r w:rsidRPr="00516E8B">
        <w:rPr>
          <w:rStyle w:val="Emphasis"/>
          <w:highlight w:val="lightGray"/>
        </w:rPr>
        <w:t>Pres</w:t>
      </w:r>
      <w:r w:rsidRPr="0007191D">
        <w:rPr>
          <w:rStyle w:val="StyleUnderline"/>
        </w:rPr>
        <w:t xml:space="preserve">ident </w:t>
      </w:r>
      <w:r w:rsidRPr="00516E8B">
        <w:rPr>
          <w:rStyle w:val="StyleUnderline"/>
          <w:highlight w:val="lightGray"/>
        </w:rPr>
        <w:t>uses to structure</w:t>
      </w:r>
      <w:r w:rsidRPr="0007191D">
        <w:rPr>
          <w:rStyle w:val="StyleUnderline"/>
        </w:rPr>
        <w:t xml:space="preserve"> the incentives and behavior of </w:t>
      </w:r>
      <w:r w:rsidRPr="00516E8B">
        <w:rPr>
          <w:rStyle w:val="Emphasis"/>
          <w:highlight w:val="lightGray"/>
        </w:rPr>
        <w:t>civil servants</w:t>
      </w:r>
      <w:r w:rsidRPr="0007191D">
        <w:rPr>
          <w:sz w:val="16"/>
        </w:rPr>
        <w:t xml:space="preserve">, and thereby to influence how they implement federal policy: the </w:t>
      </w:r>
      <w:r w:rsidRPr="0007191D">
        <w:rPr>
          <w:rStyle w:val="StyleUnderline"/>
        </w:rPr>
        <w:t xml:space="preserve">power to </w:t>
      </w:r>
      <w:r w:rsidRPr="00516E8B">
        <w:rPr>
          <w:rStyle w:val="Emphasis"/>
          <w:highlight w:val="lightGray"/>
        </w:rPr>
        <w:t>discipline</w:t>
      </w:r>
      <w:r w:rsidRPr="0007191D">
        <w:rPr>
          <w:rStyle w:val="StyleUnderline"/>
        </w:rPr>
        <w:t xml:space="preserve"> employees for </w:t>
      </w:r>
      <w:r w:rsidRPr="0007191D">
        <w:rPr>
          <w:rStyle w:val="Emphasis"/>
        </w:rPr>
        <w:t>disobedience</w:t>
      </w:r>
      <w:r w:rsidRPr="0007191D">
        <w:rPr>
          <w:sz w:val="16"/>
        </w:rPr>
        <w:t xml:space="preserve">; the power to allocate an </w:t>
      </w:r>
      <w:r w:rsidRPr="0007191D">
        <w:rPr>
          <w:rStyle w:val="StyleUnderline"/>
        </w:rPr>
        <w:t xml:space="preserve">agency’s </w:t>
      </w:r>
      <w:r w:rsidRPr="0007191D">
        <w:rPr>
          <w:rStyle w:val="Emphasis"/>
        </w:rPr>
        <w:t>budget</w:t>
      </w:r>
      <w:r w:rsidRPr="0007191D">
        <w:rPr>
          <w:rStyle w:val="StyleUnderline"/>
        </w:rPr>
        <w:t xml:space="preserve"> and </w:t>
      </w:r>
      <w:r w:rsidRPr="00516E8B">
        <w:rPr>
          <w:rStyle w:val="Emphasis"/>
          <w:highlight w:val="lightGray"/>
        </w:rPr>
        <w:t>resources</w:t>
      </w:r>
      <w:r w:rsidRPr="0007191D">
        <w:rPr>
          <w:sz w:val="16"/>
        </w:rPr>
        <w:t xml:space="preserve">, thereby setting the agency’s enforcement priorities; the power to set </w:t>
      </w:r>
      <w:r w:rsidRPr="0007191D">
        <w:rPr>
          <w:rStyle w:val="Emphasis"/>
        </w:rPr>
        <w:t>performance</w:t>
      </w:r>
      <w:r w:rsidRPr="0007191D">
        <w:rPr>
          <w:rStyle w:val="StyleUnderline"/>
        </w:rPr>
        <w:t xml:space="preserve"> standards and productivity </w:t>
      </w:r>
      <w:r w:rsidRPr="00516E8B">
        <w:rPr>
          <w:rStyle w:val="Emphasis"/>
          <w:highlight w:val="lightGray"/>
        </w:rPr>
        <w:t>quotas</w:t>
      </w:r>
      <w:r w:rsidRPr="0007191D">
        <w:rPr>
          <w:sz w:val="16"/>
        </w:rPr>
        <w:t xml:space="preserve">, determining what types of bureaucratic decisions merit </w:t>
      </w:r>
      <w:r w:rsidRPr="0007191D">
        <w:rPr>
          <w:rStyle w:val="StyleUnderline"/>
        </w:rPr>
        <w:t>reward or punishment</w:t>
      </w:r>
      <w:r w:rsidRPr="0007191D">
        <w:rPr>
          <w:sz w:val="16"/>
        </w:rPr>
        <w:t xml:space="preserve">; </w:t>
      </w:r>
      <w:r w:rsidRPr="0007191D">
        <w:rPr>
          <w:rStyle w:val="StyleUnderline"/>
        </w:rPr>
        <w:t>and many more</w:t>
      </w:r>
      <w:r w:rsidRPr="0007191D">
        <w:rPr>
          <w:sz w:val="16"/>
        </w:rPr>
        <w:t>. Most scholarship on administrative law and presidential power presume these tools to operate in a top-down manner: The President implements new management directives, and bureaucrats either obediently follow or illicitly resist them.102</w:t>
      </w:r>
    </w:p>
    <w:p w14:paraId="18F16388" w14:textId="77777777" w:rsidR="003C7850" w:rsidRPr="0007191D" w:rsidRDefault="003C7850" w:rsidP="003C7850">
      <w:pPr>
        <w:rPr>
          <w:sz w:val="16"/>
        </w:rPr>
      </w:pPr>
      <w:r w:rsidRPr="0007191D">
        <w:rPr>
          <w:sz w:val="16"/>
        </w:rPr>
        <w:t xml:space="preserve">But, as set forth below, </w:t>
      </w:r>
      <w:r w:rsidRPr="0007191D">
        <w:rPr>
          <w:rStyle w:val="StyleUnderline"/>
        </w:rPr>
        <w:t>this model of top-down implementation and bottom-up resistance is</w:t>
      </w:r>
      <w:r w:rsidRPr="0007191D">
        <w:rPr>
          <w:sz w:val="16"/>
        </w:rPr>
        <w:t xml:space="preserve"> critically </w:t>
      </w:r>
      <w:r w:rsidRPr="0007191D">
        <w:rPr>
          <w:rStyle w:val="Emphasis"/>
        </w:rPr>
        <w:t>incomplete</w:t>
      </w:r>
      <w:r w:rsidRPr="0007191D">
        <w:rPr>
          <w:sz w:val="16"/>
        </w:rPr>
        <w:t xml:space="preserve">. </w:t>
      </w:r>
      <w:r w:rsidRPr="0007191D">
        <w:rPr>
          <w:rStyle w:val="Emphasis"/>
        </w:rPr>
        <w:t>More</w:t>
      </w:r>
      <w:r w:rsidRPr="0007191D">
        <w:rPr>
          <w:rStyle w:val="StyleUnderline"/>
        </w:rPr>
        <w:t xml:space="preserve"> often, the </w:t>
      </w:r>
      <w:r w:rsidRPr="0007191D">
        <w:rPr>
          <w:rStyle w:val="Emphasis"/>
        </w:rPr>
        <w:t>Pres</w:t>
      </w:r>
      <w:r w:rsidRPr="0007191D">
        <w:rPr>
          <w:rStyle w:val="StyleUnderline"/>
        </w:rPr>
        <w:t>ident</w:t>
      </w:r>
      <w:r w:rsidRPr="0007191D">
        <w:rPr>
          <w:sz w:val="16"/>
        </w:rPr>
        <w:t xml:space="preserve"> </w:t>
      </w:r>
      <w:r w:rsidRPr="0007191D">
        <w:rPr>
          <w:rStyle w:val="StyleUnderline"/>
        </w:rPr>
        <w:t>and</w:t>
      </w:r>
      <w:r w:rsidRPr="0007191D">
        <w:rPr>
          <w:sz w:val="16"/>
        </w:rPr>
        <w:t xml:space="preserve"> the </w:t>
      </w:r>
      <w:r w:rsidRPr="0007191D">
        <w:rPr>
          <w:rStyle w:val="StyleUnderline"/>
        </w:rPr>
        <w:t xml:space="preserve">unionized civil service </w:t>
      </w:r>
      <w:r w:rsidRPr="0007191D">
        <w:rPr>
          <w:rStyle w:val="Emphasis"/>
        </w:rPr>
        <w:t>bargain</w:t>
      </w:r>
      <w:r w:rsidRPr="0007191D">
        <w:rPr>
          <w:sz w:val="16"/>
        </w:rPr>
        <w:t xml:space="preserve"> over questions of management, </w:t>
      </w:r>
      <w:r w:rsidRPr="0007191D">
        <w:rPr>
          <w:rStyle w:val="StyleUnderline"/>
        </w:rPr>
        <w:t xml:space="preserve">rather than </w:t>
      </w:r>
      <w:r w:rsidRPr="0007191D">
        <w:rPr>
          <w:rStyle w:val="Emphasis"/>
        </w:rPr>
        <w:t>fight out</w:t>
      </w:r>
      <w:r w:rsidRPr="0007191D">
        <w:rPr>
          <w:rStyle w:val="StyleUnderline"/>
        </w:rPr>
        <w:t xml:space="preserve"> their differences through</w:t>
      </w:r>
      <w:r w:rsidRPr="0007191D">
        <w:rPr>
          <w:sz w:val="16"/>
        </w:rPr>
        <w:t xml:space="preserve"> the exercise of </w:t>
      </w:r>
      <w:r w:rsidRPr="0007191D">
        <w:rPr>
          <w:rStyle w:val="StyleUnderline"/>
        </w:rPr>
        <w:t xml:space="preserve">raw </w:t>
      </w:r>
      <w:r w:rsidRPr="0007191D">
        <w:rPr>
          <w:rStyle w:val="Emphasis"/>
        </w:rPr>
        <w:t>institutional power</w:t>
      </w:r>
      <w:r w:rsidRPr="0007191D">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7F8407E8" w14:textId="77777777" w:rsidR="003C7850" w:rsidRPr="0007191D" w:rsidRDefault="003C7850" w:rsidP="003C7850">
      <w:pPr>
        <w:rPr>
          <w:sz w:val="16"/>
        </w:rPr>
      </w:pPr>
      <w:r w:rsidRPr="0007191D">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73055A2" w14:textId="77777777" w:rsidR="003C7850" w:rsidRPr="0007191D" w:rsidRDefault="003C7850" w:rsidP="003C7850">
      <w:pPr>
        <w:rPr>
          <w:sz w:val="16"/>
        </w:rPr>
      </w:pPr>
      <w:r w:rsidRPr="0007191D">
        <w:rPr>
          <w:sz w:val="16"/>
        </w:rPr>
        <w:t>A. How Substantive Rights Mediate Bureaucratic Relations</w:t>
      </w:r>
    </w:p>
    <w:p w14:paraId="6451CF30" w14:textId="77777777" w:rsidR="003C7850" w:rsidRPr="0007191D" w:rsidRDefault="003C7850" w:rsidP="003C7850">
      <w:pPr>
        <w:rPr>
          <w:sz w:val="16"/>
        </w:rPr>
      </w:pPr>
      <w:r w:rsidRPr="0007191D">
        <w:rPr>
          <w:rStyle w:val="Emphasis"/>
        </w:rPr>
        <w:t>Substantive</w:t>
      </w:r>
      <w:r w:rsidRPr="0007191D">
        <w:rPr>
          <w:rStyle w:val="StyleUnderline"/>
        </w:rPr>
        <w:t xml:space="preserve"> </w:t>
      </w:r>
      <w:r w:rsidRPr="00516E8B">
        <w:rPr>
          <w:rStyle w:val="StyleUnderline"/>
          <w:highlight w:val="lightGray"/>
        </w:rPr>
        <w:t>labor rights</w:t>
      </w:r>
      <w:r w:rsidRPr="0007191D">
        <w:rPr>
          <w:sz w:val="16"/>
        </w:rPr>
        <w:t xml:space="preserve">, particularly those </w:t>
      </w:r>
      <w:r w:rsidRPr="00516E8B">
        <w:rPr>
          <w:rStyle w:val="Emphasis"/>
          <w:highlight w:val="lightGray"/>
        </w:rPr>
        <w:t>memorialized</w:t>
      </w:r>
      <w:r w:rsidRPr="00516E8B">
        <w:rPr>
          <w:rStyle w:val="StyleUnderline"/>
          <w:highlight w:val="lightGray"/>
        </w:rPr>
        <w:t xml:space="preserve"> in </w:t>
      </w:r>
      <w:r w:rsidRPr="00516E8B">
        <w:rPr>
          <w:rStyle w:val="Emphasis"/>
          <w:highlight w:val="lightGray"/>
        </w:rPr>
        <w:t>c</w:t>
      </w:r>
      <w:r w:rsidRPr="0007191D">
        <w:rPr>
          <w:rStyle w:val="StyleUnderline"/>
        </w:rPr>
        <w:t xml:space="preserve">ollective </w:t>
      </w:r>
      <w:r w:rsidRPr="00516E8B">
        <w:rPr>
          <w:rStyle w:val="Emphasis"/>
          <w:highlight w:val="lightGray"/>
        </w:rPr>
        <w:t>b</w:t>
      </w:r>
      <w:r w:rsidRPr="0007191D">
        <w:rPr>
          <w:rStyle w:val="StyleUnderline"/>
        </w:rPr>
        <w:t xml:space="preserve">argaining </w:t>
      </w:r>
      <w:r w:rsidRPr="00516E8B">
        <w:rPr>
          <w:rStyle w:val="Emphasis"/>
          <w:highlight w:val="lightGray"/>
        </w:rPr>
        <w:t>a</w:t>
      </w:r>
      <w:r w:rsidRPr="0007191D">
        <w:rPr>
          <w:rStyle w:val="StyleUnderline"/>
        </w:rPr>
        <w:t>greement</w:t>
      </w:r>
      <w:r w:rsidRPr="00516E8B">
        <w:rPr>
          <w:rStyle w:val="StyleUnderline"/>
          <w:highlight w:val="lightGray"/>
        </w:rPr>
        <w:t>s</w:t>
      </w:r>
      <w:r w:rsidRPr="0007191D">
        <w:rPr>
          <w:sz w:val="16"/>
        </w:rPr>
        <w:t xml:space="preserve">, </w:t>
      </w:r>
      <w:r w:rsidRPr="0007191D">
        <w:rPr>
          <w:rStyle w:val="StyleUnderline"/>
        </w:rPr>
        <w:t xml:space="preserve">are at the </w:t>
      </w:r>
      <w:r w:rsidRPr="0007191D">
        <w:rPr>
          <w:rStyle w:val="Emphasis"/>
        </w:rPr>
        <w:t>heart</w:t>
      </w:r>
      <w:r w:rsidRPr="0007191D">
        <w:rPr>
          <w:rStyle w:val="StyleUnderline"/>
        </w:rPr>
        <w:t xml:space="preserve"> of how labor </w:t>
      </w:r>
      <w:r w:rsidRPr="0007191D">
        <w:rPr>
          <w:rStyle w:val="Emphasis"/>
        </w:rPr>
        <w:t>rebalances</w:t>
      </w:r>
      <w:r w:rsidRPr="0007191D">
        <w:rPr>
          <w:rStyle w:val="StyleUnderline"/>
        </w:rPr>
        <w:t xml:space="preserve"> executive</w:t>
      </w:r>
      <w:r w:rsidRPr="0007191D">
        <w:rPr>
          <w:sz w:val="16"/>
        </w:rPr>
        <w:t xml:space="preserve"> branch </w:t>
      </w:r>
      <w:r w:rsidRPr="0007191D">
        <w:rPr>
          <w:rStyle w:val="StyleUnderline"/>
        </w:rPr>
        <w:t>power</w:t>
      </w:r>
      <w:r w:rsidRPr="0007191D">
        <w:rPr>
          <w:sz w:val="16"/>
        </w:rPr>
        <w:t xml:space="preserve">. The CSRA grants extensive rights to labor. With certain important exceptions, particularly for salary and benefits which cannot be altered by contract,103 </w:t>
      </w:r>
      <w:r w:rsidRPr="00516E8B">
        <w:rPr>
          <w:rStyle w:val="StyleUnderline"/>
          <w:highlight w:val="lightGray"/>
        </w:rPr>
        <w:t>unions</w:t>
      </w:r>
      <w:r w:rsidRPr="0007191D">
        <w:rPr>
          <w:rStyle w:val="StyleUnderline"/>
        </w:rPr>
        <w:t xml:space="preserve"> are permitted to </w:t>
      </w:r>
      <w:r w:rsidRPr="00516E8B">
        <w:rPr>
          <w:rStyle w:val="StyleUnderline"/>
          <w:highlight w:val="lightGray"/>
        </w:rPr>
        <w:t xml:space="preserve">bargain over </w:t>
      </w:r>
      <w:r w:rsidRPr="00516E8B">
        <w:rPr>
          <w:rStyle w:val="Emphasis"/>
          <w:highlight w:val="lightGray"/>
        </w:rPr>
        <w:t>nearly any issue</w:t>
      </w:r>
      <w:r w:rsidRPr="00516E8B">
        <w:rPr>
          <w:rStyle w:val="StyleUnderline"/>
          <w:highlight w:val="lightGray"/>
        </w:rPr>
        <w:t xml:space="preserve"> affecting</w:t>
      </w:r>
      <w:r w:rsidRPr="0007191D">
        <w:rPr>
          <w:rStyle w:val="StyleUnderline"/>
        </w:rPr>
        <w:t xml:space="preserve"> “</w:t>
      </w:r>
      <w:r w:rsidRPr="00516E8B">
        <w:rPr>
          <w:rStyle w:val="Emphasis"/>
          <w:highlight w:val="lightGray"/>
        </w:rPr>
        <w:t>conditions</w:t>
      </w:r>
      <w:r w:rsidRPr="0007191D">
        <w:rPr>
          <w:rStyle w:val="StyleUnderline"/>
        </w:rPr>
        <w:t xml:space="preserve"> of </w:t>
      </w:r>
      <w:r w:rsidRPr="0007191D">
        <w:rPr>
          <w:rStyle w:val="Emphasis"/>
        </w:rPr>
        <w:t>employment</w:t>
      </w:r>
      <w:r w:rsidRPr="0007191D">
        <w:rPr>
          <w:rStyle w:val="StyleUnderline"/>
        </w:rPr>
        <w:t>.”</w:t>
      </w:r>
      <w:r w:rsidRPr="0007191D">
        <w:rPr>
          <w:sz w:val="16"/>
        </w:rPr>
        <w:t>104 The main limitation on civil servant bargaining, and thus the primary battleground in litigation between agencies and labor, are certain statutorily defined “management rights,” which are enumerated in subprovisions of 5 U.S.C. § 7106.105</w:t>
      </w:r>
    </w:p>
    <w:p w14:paraId="31864C24" w14:textId="77777777" w:rsidR="003C7850" w:rsidRDefault="003C7850" w:rsidP="003C7850">
      <w:r>
        <w:t>AND</w:t>
      </w:r>
    </w:p>
    <w:p w14:paraId="0823C38B" w14:textId="77777777" w:rsidR="003C7850" w:rsidRPr="00B40573" w:rsidRDefault="003C7850" w:rsidP="003C7850">
      <w:pPr>
        <w:rPr>
          <w:sz w:val="16"/>
        </w:rPr>
      </w:pPr>
      <w:r w:rsidRPr="00516E8B">
        <w:rPr>
          <w:rStyle w:val="StyleUnderline"/>
          <w:highlight w:val="lightGray"/>
        </w:rPr>
        <w:t>Union rights</w:t>
      </w:r>
      <w:r w:rsidRPr="000D1359">
        <w:rPr>
          <w:rStyle w:val="StyleUnderline"/>
        </w:rPr>
        <w:t xml:space="preserve"> also </w:t>
      </w:r>
      <w:r w:rsidRPr="00516E8B">
        <w:rPr>
          <w:rStyle w:val="StyleUnderline"/>
          <w:highlight w:val="lightGray"/>
        </w:rPr>
        <w:t>provide</w:t>
      </w:r>
      <w:r w:rsidRPr="000D1359">
        <w:rPr>
          <w:rStyle w:val="StyleUnderline"/>
        </w:rPr>
        <w:t xml:space="preserve"> federal </w:t>
      </w:r>
      <w:r w:rsidRPr="00516E8B">
        <w:rPr>
          <w:rStyle w:val="StyleUnderline"/>
          <w:highlight w:val="lightGray"/>
        </w:rPr>
        <w:t>employees with</w:t>
      </w:r>
      <w:r w:rsidRPr="00B40573">
        <w:rPr>
          <w:sz w:val="16"/>
        </w:rPr>
        <w:t xml:space="preserve"> a </w:t>
      </w:r>
      <w:r w:rsidRPr="00516E8B">
        <w:rPr>
          <w:rStyle w:val="Emphasis"/>
          <w:highlight w:val="lightGray"/>
        </w:rPr>
        <w:t>voice</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allow</w:t>
      </w:r>
      <w:r w:rsidRPr="000D1359">
        <w:rPr>
          <w:rStyle w:val="StyleUnderline"/>
        </w:rPr>
        <w:t xml:space="preserve">s </w:t>
      </w:r>
      <w:r w:rsidRPr="00516E8B">
        <w:rPr>
          <w:rStyle w:val="StyleUnderline"/>
          <w:highlight w:val="lightGray"/>
        </w:rPr>
        <w:t>them to push</w:t>
      </w:r>
      <w:r w:rsidRPr="004272A0">
        <w:rPr>
          <w:rStyle w:val="StyleUnderline"/>
        </w:rPr>
        <w:t xml:space="preserve"> back </w:t>
      </w:r>
      <w:r w:rsidRPr="00516E8B">
        <w:rPr>
          <w:rStyle w:val="StyleUnderline"/>
          <w:highlight w:val="lightGray"/>
        </w:rPr>
        <w:t>against</w:t>
      </w:r>
      <w:r w:rsidRPr="000D1359">
        <w:rPr>
          <w:rStyle w:val="StyleUnderline"/>
        </w:rPr>
        <w:t xml:space="preserve"> politically motivated </w:t>
      </w:r>
      <w:r w:rsidRPr="00516E8B">
        <w:rPr>
          <w:rStyle w:val="StyleUnderline"/>
          <w:highlight w:val="lightGray"/>
        </w:rPr>
        <w:t xml:space="preserve">requests to </w:t>
      </w:r>
      <w:r w:rsidRPr="00516E8B">
        <w:rPr>
          <w:rStyle w:val="Emphasis"/>
          <w:highlight w:val="lightGray"/>
        </w:rPr>
        <w:t>compromise</w:t>
      </w:r>
      <w:r w:rsidRPr="00B40573">
        <w:rPr>
          <w:sz w:val="16"/>
        </w:rPr>
        <w:t xml:space="preserve"> professional </w:t>
      </w:r>
      <w:r w:rsidRPr="00516E8B">
        <w:rPr>
          <w:rStyle w:val="Emphasis"/>
          <w:highlight w:val="lightGray"/>
        </w:rPr>
        <w:t>standards</w:t>
      </w:r>
      <w:r w:rsidRPr="00516E8B">
        <w:rPr>
          <w:rStyle w:val="StyleUnderline"/>
          <w:highlight w:val="lightGray"/>
        </w:rPr>
        <w:t xml:space="preserve"> or </w:t>
      </w:r>
      <w:r w:rsidRPr="00516E8B">
        <w:rPr>
          <w:rStyle w:val="Emphasis"/>
          <w:highlight w:val="lightGray"/>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5F116364" w14:textId="77777777" w:rsidR="003C7850" w:rsidRDefault="003C7850" w:rsidP="003C7850">
      <w:pPr>
        <w:rPr>
          <w:sz w:val="16"/>
        </w:rPr>
      </w:pPr>
      <w:r w:rsidRPr="00B40573">
        <w:rPr>
          <w:sz w:val="16"/>
        </w:rPr>
        <w:t xml:space="preserve">For example, </w:t>
      </w:r>
      <w:r w:rsidRPr="00516E8B">
        <w:rPr>
          <w:rStyle w:val="Emphasis"/>
          <w:highlight w:val="lightGray"/>
        </w:rPr>
        <w:t>EPA staff</w:t>
      </w:r>
      <w:r w:rsidRPr="00516E8B">
        <w:rPr>
          <w:rStyle w:val="StyleUnderline"/>
          <w:highlight w:val="lightGray"/>
        </w:rPr>
        <w:t xml:space="preserve"> secured </w:t>
      </w:r>
      <w:r w:rsidRPr="00516E8B">
        <w:rPr>
          <w:rStyle w:val="Emphasis"/>
          <w:highlight w:val="lightGray"/>
        </w:rPr>
        <w:t>scientific integrity</w:t>
      </w:r>
      <w:r w:rsidRPr="00516E8B">
        <w:rPr>
          <w:rStyle w:val="StyleUnderline"/>
          <w:highlight w:val="lightGray"/>
        </w:rPr>
        <w:t xml:space="preserve"> provisions and </w:t>
      </w:r>
      <w:r w:rsidRPr="00516E8B">
        <w:rPr>
          <w:rStyle w:val="Emphasis"/>
          <w:highlight w:val="lightGray"/>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516E8B">
        <w:rPr>
          <w:rStyle w:val="StyleUnderline"/>
          <w:highlight w:val="lightGray"/>
        </w:rPr>
        <w:t>FEMA employees</w:t>
      </w:r>
      <w:r w:rsidRPr="00B40573">
        <w:rPr>
          <w:sz w:val="16"/>
        </w:rPr>
        <w:t xml:space="preserve">, who support communities that have suffered from natural disasters, </w:t>
      </w:r>
      <w:r w:rsidRPr="00516E8B">
        <w:rPr>
          <w:rStyle w:val="StyleUnderline"/>
          <w:highlight w:val="lightGray"/>
        </w:rPr>
        <w:t>negotiated</w:t>
      </w:r>
      <w:r w:rsidRPr="00B40573">
        <w:rPr>
          <w:sz w:val="16"/>
        </w:rPr>
        <w:t xml:space="preserve"> for </w:t>
      </w:r>
      <w:r w:rsidRPr="002F35E0">
        <w:rPr>
          <w:rStyle w:val="StyleUnderline"/>
        </w:rPr>
        <w:t xml:space="preserve">the </w:t>
      </w:r>
      <w:r w:rsidRPr="00516E8B">
        <w:rPr>
          <w:rStyle w:val="StyleUnderline"/>
          <w:highlight w:val="lightGray"/>
        </w:rPr>
        <w:t xml:space="preserve">right to refuse </w:t>
      </w:r>
      <w:r w:rsidRPr="00516E8B">
        <w:rPr>
          <w:rStyle w:val="Emphasis"/>
          <w:highlight w:val="lightGray"/>
        </w:rPr>
        <w:t>unlawful orders</w:t>
      </w:r>
      <w:r w:rsidRPr="00B40573">
        <w:rPr>
          <w:sz w:val="16"/>
        </w:rPr>
        <w:t xml:space="preserve">. </w:t>
      </w:r>
    </w:p>
    <w:p w14:paraId="391EE080" w14:textId="77777777" w:rsidR="003C7850" w:rsidRPr="00646D27" w:rsidRDefault="003C7850" w:rsidP="003C7850">
      <w:pPr>
        <w:pStyle w:val="Heading4"/>
      </w:pPr>
      <w:r>
        <w:t xml:space="preserve">7. Productivity. The </w:t>
      </w:r>
      <w:r>
        <w:rPr>
          <w:u w:val="single"/>
        </w:rPr>
        <w:t>process</w:t>
      </w:r>
      <w:r>
        <w:t xml:space="preserve"> of collective bargaining </w:t>
      </w:r>
      <w:r>
        <w:rPr>
          <w:u w:val="single"/>
        </w:rPr>
        <w:t>quells</w:t>
      </w:r>
      <w:r>
        <w:t xml:space="preserve"> unproductive disputes, boosting </w:t>
      </w:r>
      <w:r>
        <w:rPr>
          <w:u w:val="single"/>
        </w:rPr>
        <w:t>efficiency</w:t>
      </w:r>
      <w:r>
        <w:t xml:space="preserve">. Lack-thereof </w:t>
      </w:r>
      <w:r>
        <w:rPr>
          <w:u w:val="single"/>
        </w:rPr>
        <w:t>collapses</w:t>
      </w:r>
      <w:r>
        <w:t xml:space="preserve"> administrative function.</w:t>
      </w:r>
    </w:p>
    <w:p w14:paraId="70975AED" w14:textId="77777777" w:rsidR="003C7850" w:rsidRPr="001D25DC" w:rsidRDefault="003C7850" w:rsidP="003C7850">
      <w:r w:rsidRPr="001D25DC">
        <w:rPr>
          <w:rStyle w:val="Style13ptBold"/>
        </w:rPr>
        <w:t>Obiekwe ’19</w:t>
      </w:r>
      <w:r>
        <w:t xml:space="preserve"> [Onyebuchi; 2019; Ph.D. in Management from River State University; IIARD International Journal of Economics and Business Management, “Impact of Employee Grievance Management on Organizational Performance,” vol. 5]</w:t>
      </w:r>
    </w:p>
    <w:p w14:paraId="79881A6C" w14:textId="77777777" w:rsidR="003C7850" w:rsidRPr="00FE6F9C" w:rsidRDefault="003C7850" w:rsidP="003C7850">
      <w:pPr>
        <w:rPr>
          <w:sz w:val="16"/>
        </w:rPr>
      </w:pPr>
      <w:r w:rsidRPr="008C0451">
        <w:rPr>
          <w:rStyle w:val="StyleUnderline"/>
        </w:rPr>
        <w:t xml:space="preserve">A </w:t>
      </w:r>
      <w:r w:rsidRPr="00895C1E">
        <w:rPr>
          <w:rStyle w:val="Emphasis"/>
          <w:highlight w:val="cyan"/>
        </w:rPr>
        <w:t>grievance</w:t>
      </w:r>
      <w:r w:rsidRPr="008C0451">
        <w:rPr>
          <w:rStyle w:val="StyleUnderline"/>
        </w:rPr>
        <w:t xml:space="preserve"> therefore could </w:t>
      </w:r>
      <w:r w:rsidRPr="00895C1E">
        <w:rPr>
          <w:rStyle w:val="Emphasis"/>
          <w:highlight w:val="cyan"/>
        </w:rPr>
        <w:t>arise</w:t>
      </w:r>
      <w:r w:rsidRPr="00895C1E">
        <w:rPr>
          <w:rStyle w:val="StyleUnderline"/>
          <w:highlight w:val="cyan"/>
        </w:rPr>
        <w:t xml:space="preserve"> out of</w:t>
      </w:r>
      <w:r w:rsidRPr="008C0451">
        <w:rPr>
          <w:rStyle w:val="StyleUnderline"/>
        </w:rPr>
        <w:t xml:space="preserve"> poorly or </w:t>
      </w:r>
      <w:r w:rsidRPr="008C0451">
        <w:rPr>
          <w:rStyle w:val="Emphasis"/>
        </w:rPr>
        <w:t>wrongly interp</w:t>
      </w:r>
      <w:r w:rsidRPr="008C0451">
        <w:rPr>
          <w:rStyle w:val="StyleUnderline"/>
        </w:rPr>
        <w:t xml:space="preserve">retation, administration or </w:t>
      </w:r>
      <w:r w:rsidRPr="008C0451">
        <w:rPr>
          <w:rStyle w:val="Emphasis"/>
        </w:rPr>
        <w:t>alleged violation</w:t>
      </w:r>
      <w:r w:rsidRPr="008C0451">
        <w:rPr>
          <w:rStyle w:val="StyleUnderline"/>
        </w:rPr>
        <w:t xml:space="preserve"> of the general or specific terms of the collective agreement between managements and labour, and when employees’ </w:t>
      </w:r>
      <w:r w:rsidRPr="00895C1E">
        <w:rPr>
          <w:rStyle w:val="Emphasis"/>
        </w:rPr>
        <w:t>expectations</w:t>
      </w:r>
      <w:r w:rsidRPr="008C0451">
        <w:rPr>
          <w:rStyle w:val="StyleUnderline"/>
        </w:rPr>
        <w:t xml:space="preserve"> are </w:t>
      </w:r>
      <w:r w:rsidRPr="00895C1E">
        <w:rPr>
          <w:rStyle w:val="Emphasis"/>
        </w:rPr>
        <w:t>not fulfilled</w:t>
      </w:r>
      <w:r w:rsidRPr="008C0451">
        <w:rPr>
          <w:rStyle w:val="StyleUnderline"/>
        </w:rPr>
        <w:t xml:space="preserve"> from the organization as a </w:t>
      </w:r>
      <w:r w:rsidRPr="008C0451">
        <w:rPr>
          <w:rStyle w:val="Emphasis"/>
        </w:rPr>
        <w:t>result</w:t>
      </w:r>
      <w:r w:rsidRPr="008C0451">
        <w:rPr>
          <w:rStyle w:val="StyleUnderline"/>
        </w:rPr>
        <w:t xml:space="preserve"> of which a feeling of </w:t>
      </w:r>
      <w:r w:rsidRPr="008C0451">
        <w:rPr>
          <w:rStyle w:val="Emphasis"/>
        </w:rPr>
        <w:t>discontentment</w:t>
      </w:r>
      <w:r w:rsidRPr="008C0451">
        <w:rPr>
          <w:rStyle w:val="StyleUnderline"/>
        </w:rPr>
        <w:t xml:space="preserve"> and </w:t>
      </w:r>
      <w:r w:rsidRPr="00895C1E">
        <w:rPr>
          <w:rStyle w:val="StyleUnderline"/>
          <w:highlight w:val="cyan"/>
        </w:rPr>
        <w:t>dissatisfaction</w:t>
      </w:r>
      <w:r w:rsidRPr="008C0451">
        <w:rPr>
          <w:rStyle w:val="StyleUnderline"/>
        </w:rPr>
        <w:t xml:space="preserve"> </w:t>
      </w:r>
      <w:r w:rsidRPr="008C0451">
        <w:rPr>
          <w:rStyle w:val="Emphasis"/>
        </w:rPr>
        <w:t>arises</w:t>
      </w:r>
      <w:r w:rsidRPr="00FE6F9C">
        <w:rPr>
          <w:sz w:val="16"/>
        </w:rPr>
        <w:t xml:space="preserve">. Grievance is usually filled by an employee when he or she feels that his rights has been violated or that </w:t>
      </w:r>
      <w:r w:rsidRPr="008C0451">
        <w:rPr>
          <w:rStyle w:val="StyleUnderline"/>
        </w:rPr>
        <w:t xml:space="preserve">aspect of </w:t>
      </w:r>
      <w:r w:rsidRPr="008C0451">
        <w:rPr>
          <w:rStyle w:val="Emphasis"/>
        </w:rPr>
        <w:t>work agreement</w:t>
      </w:r>
      <w:r w:rsidRPr="00FE6F9C">
        <w:rPr>
          <w:sz w:val="16"/>
        </w:rPr>
        <w:t xml:space="preserve"> he entered with an organization either personally or through collective agreement of union or relevant agencies </w:t>
      </w:r>
      <w:r w:rsidRPr="008C0451">
        <w:rPr>
          <w:rStyle w:val="StyleUnderline"/>
        </w:rPr>
        <w:t xml:space="preserve">has been </w:t>
      </w:r>
      <w:r w:rsidRPr="008C0451">
        <w:rPr>
          <w:rStyle w:val="Emphasis"/>
        </w:rPr>
        <w:t>altered</w:t>
      </w:r>
      <w:r w:rsidRPr="00FE6F9C">
        <w:rPr>
          <w:sz w:val="16"/>
        </w:rPr>
        <w:t xml:space="preserve">. Bean (1994) believes that grievances are usually </w:t>
      </w:r>
      <w:r w:rsidRPr="008C0451">
        <w:rPr>
          <w:rStyle w:val="StyleUnderline"/>
        </w:rPr>
        <w:t xml:space="preserve">associated with </w:t>
      </w:r>
      <w:r w:rsidRPr="008C0451">
        <w:rPr>
          <w:rStyle w:val="Emphasis"/>
        </w:rPr>
        <w:t>dissatisfaction</w:t>
      </w:r>
      <w:r w:rsidRPr="00FE6F9C">
        <w:rPr>
          <w:sz w:val="16"/>
        </w:rPr>
        <w:t xml:space="preserve"> felt by an employee </w:t>
      </w:r>
      <w:r w:rsidRPr="008C0451">
        <w:rPr>
          <w:rStyle w:val="StyleUnderline"/>
        </w:rPr>
        <w:t>with</w:t>
      </w:r>
      <w:r w:rsidRPr="00FE6F9C">
        <w:rPr>
          <w:sz w:val="16"/>
        </w:rPr>
        <w:t xml:space="preserve"> his/her </w:t>
      </w:r>
      <w:r w:rsidRPr="008C0451">
        <w:rPr>
          <w:rStyle w:val="Emphasis"/>
        </w:rPr>
        <w:t>working conditions</w:t>
      </w:r>
      <w:r w:rsidRPr="008C0451">
        <w:rPr>
          <w:rStyle w:val="StyleUnderline"/>
        </w:rPr>
        <w:t xml:space="preserve"> and procedures</w:t>
      </w:r>
      <w:r w:rsidRPr="00FE6F9C">
        <w:rPr>
          <w:sz w:val="16"/>
        </w:rPr>
        <w:t>.</w:t>
      </w:r>
    </w:p>
    <w:p w14:paraId="756AA9D3" w14:textId="77777777" w:rsidR="003C7850" w:rsidRPr="00FE6F9C" w:rsidRDefault="003C7850" w:rsidP="003C7850">
      <w:pPr>
        <w:rPr>
          <w:sz w:val="16"/>
        </w:rPr>
      </w:pPr>
      <w:r w:rsidRPr="00FE6F9C">
        <w:rPr>
          <w:sz w:val="16"/>
        </w:rPr>
        <w:t xml:space="preserve">Employee grievance represents a </w:t>
      </w:r>
      <w:r w:rsidRPr="008C0451">
        <w:rPr>
          <w:rStyle w:val="StyleUnderline"/>
        </w:rPr>
        <w:t xml:space="preserve">feeling of </w:t>
      </w:r>
      <w:r w:rsidRPr="008C0451">
        <w:rPr>
          <w:rStyle w:val="Emphasis"/>
        </w:rPr>
        <w:t>dissatisfaction</w:t>
      </w:r>
      <w:r w:rsidRPr="008C0451">
        <w:rPr>
          <w:rStyle w:val="StyleUnderline"/>
        </w:rPr>
        <w:t xml:space="preserve"> or discontent on the part of a worker </w:t>
      </w:r>
      <w:r w:rsidRPr="008C0451">
        <w:rPr>
          <w:rStyle w:val="Emphasis"/>
        </w:rPr>
        <w:t>resulting</w:t>
      </w:r>
      <w:r w:rsidRPr="008C0451">
        <w:rPr>
          <w:rStyle w:val="StyleUnderline"/>
        </w:rPr>
        <w:t xml:space="preserve"> from the actions or decision of </w:t>
      </w:r>
      <w:r w:rsidRPr="008C0451">
        <w:rPr>
          <w:rStyle w:val="Emphasis"/>
        </w:rPr>
        <w:t>supervisors</w:t>
      </w:r>
      <w:r w:rsidRPr="008C0451">
        <w:rPr>
          <w:rStyle w:val="StyleUnderline"/>
        </w:rPr>
        <w:t xml:space="preserve"> or top </w:t>
      </w:r>
      <w:r w:rsidRPr="008C0451">
        <w:rPr>
          <w:rStyle w:val="Emphasis"/>
        </w:rPr>
        <w:t>management</w:t>
      </w:r>
      <w:r w:rsidRPr="00FE6F9C">
        <w:rPr>
          <w:sz w:val="16"/>
        </w:rPr>
        <w:t xml:space="preserve">. It is any real or imagined feeling of personal injustice which an employee has concerning his employment relation. Hardeman (2004) defines grievance procedure as a method through which employees make their voice known about management practices and/or decisions, in order to have them properly resolved. Jones and Gorge (2000) posit that disagreements are always an inevitable part of organizational life. However, management always put in place some processes and procedures which can be followed to ensure that every of such conflicts and grievance are resolved. These processes are known as employee grievance procedures, and are much in line with the principle of “due process” (Mante-Meija and Enid (1991) which guarantees the application of procedural of justice and ethical decision making in organization. Arvey and Jones (1985) see grievance procedure as a process through which an employee can bring workplace concerns to upper levels of management. These definitions entails that a </w:t>
      </w:r>
      <w:r w:rsidRPr="008C0451">
        <w:rPr>
          <w:rStyle w:val="StyleUnderline"/>
        </w:rPr>
        <w:t xml:space="preserve">well formulated </w:t>
      </w:r>
      <w:r w:rsidRPr="00895C1E">
        <w:rPr>
          <w:rStyle w:val="Emphasis"/>
          <w:highlight w:val="cyan"/>
        </w:rPr>
        <w:t>grievances procedure</w:t>
      </w:r>
      <w:r w:rsidRPr="008C0451">
        <w:rPr>
          <w:rStyle w:val="StyleUnderline"/>
        </w:rPr>
        <w:t xml:space="preserve"> can </w:t>
      </w:r>
      <w:r w:rsidRPr="00895C1E">
        <w:rPr>
          <w:rStyle w:val="StyleUnderline"/>
          <w:highlight w:val="cyan"/>
        </w:rPr>
        <w:t xml:space="preserve">enhance </w:t>
      </w:r>
      <w:r w:rsidRPr="00895C1E">
        <w:rPr>
          <w:rStyle w:val="Emphasis"/>
          <w:highlight w:val="cyan"/>
        </w:rPr>
        <w:t>positive organizational outcomes</w:t>
      </w:r>
      <w:r w:rsidRPr="00895C1E">
        <w:rPr>
          <w:rStyle w:val="StyleUnderline"/>
          <w:highlight w:val="cyan"/>
        </w:rPr>
        <w:t xml:space="preserve"> a</w:t>
      </w:r>
      <w:r w:rsidRPr="008C0451">
        <w:rPr>
          <w:rStyle w:val="StyleUnderline"/>
        </w:rPr>
        <w:t xml:space="preserve">nd contribute to the </w:t>
      </w:r>
      <w:r w:rsidRPr="008C0451">
        <w:rPr>
          <w:rStyle w:val="Emphasis"/>
        </w:rPr>
        <w:t>effectiveness</w:t>
      </w:r>
      <w:r w:rsidRPr="008C0451">
        <w:rPr>
          <w:rStyle w:val="StyleUnderline"/>
        </w:rPr>
        <w:t xml:space="preserve"> of management, as well as creation of a </w:t>
      </w:r>
      <w:r w:rsidRPr="00895C1E">
        <w:rPr>
          <w:rStyle w:val="Emphasis"/>
          <w:highlight w:val="cyan"/>
        </w:rPr>
        <w:t>harmonious management-labour</w:t>
      </w:r>
      <w:r w:rsidRPr="00895C1E">
        <w:rPr>
          <w:rStyle w:val="StyleUnderline"/>
          <w:highlight w:val="cyan"/>
        </w:rPr>
        <w:t xml:space="preserve"> relations</w:t>
      </w:r>
      <w:r w:rsidRPr="00FE6F9C">
        <w:rPr>
          <w:sz w:val="16"/>
        </w:rPr>
        <w:t xml:space="preserve">. The process is more formal and </w:t>
      </w:r>
      <w:r w:rsidRPr="008C0451">
        <w:rPr>
          <w:rStyle w:val="Emphasis"/>
        </w:rPr>
        <w:t>requires</w:t>
      </w:r>
      <w:r w:rsidRPr="008C0451">
        <w:rPr>
          <w:rStyle w:val="StyleUnderline"/>
        </w:rPr>
        <w:t xml:space="preserve"> that it be followed </w:t>
      </w:r>
      <w:r w:rsidRPr="008C0451">
        <w:rPr>
          <w:rStyle w:val="Emphasis"/>
        </w:rPr>
        <w:t>strict</w:t>
      </w:r>
      <w:r w:rsidRPr="008C0451">
        <w:rPr>
          <w:rStyle w:val="StyleUnderline"/>
        </w:rPr>
        <w:t>ly</w:t>
      </w:r>
      <w:r w:rsidRPr="00FE6F9C">
        <w:rPr>
          <w:sz w:val="16"/>
        </w:rPr>
        <w:t xml:space="preserve">. Accordingly, individual grievance processed through several stages as outlined in the collective grievances is </w:t>
      </w:r>
      <w:r w:rsidRPr="00ED2ED1">
        <w:rPr>
          <w:rStyle w:val="StyleUnderline"/>
          <w:highlight w:val="cyan"/>
        </w:rPr>
        <w:t xml:space="preserve">resolved </w:t>
      </w:r>
      <w:r w:rsidRPr="00895C1E">
        <w:rPr>
          <w:rStyle w:val="StyleUnderline"/>
          <w:highlight w:val="cyan"/>
        </w:rPr>
        <w:t xml:space="preserve">through </w:t>
      </w:r>
      <w:r w:rsidRPr="00895C1E">
        <w:rPr>
          <w:rStyle w:val="Emphasis"/>
          <w:highlight w:val="cyan"/>
        </w:rPr>
        <w:t>union-management</w:t>
      </w:r>
      <w:r w:rsidRPr="003D5418">
        <w:rPr>
          <w:rStyle w:val="StyleUnderline"/>
        </w:rPr>
        <w:t xml:space="preserve"> meeting</w:t>
      </w:r>
      <w:r w:rsidRPr="00FE6F9C">
        <w:rPr>
          <w:sz w:val="16"/>
        </w:rPr>
        <w:t xml:space="preserve">. In other words, grievance procedure is a </w:t>
      </w:r>
      <w:r w:rsidRPr="008C0451">
        <w:rPr>
          <w:rStyle w:val="StyleUnderline"/>
        </w:rPr>
        <w:t xml:space="preserve">mechanism of </w:t>
      </w:r>
      <w:r w:rsidRPr="00895C1E">
        <w:rPr>
          <w:rStyle w:val="Emphasis"/>
          <w:highlight w:val="cyan"/>
        </w:rPr>
        <w:t>upward communication</w:t>
      </w:r>
      <w:r w:rsidRPr="008C0451">
        <w:rPr>
          <w:rStyle w:val="StyleUnderline"/>
        </w:rPr>
        <w:t xml:space="preserve"> adopted by industrial organizations for the purpose of </w:t>
      </w:r>
      <w:r w:rsidRPr="00895C1E">
        <w:rPr>
          <w:rStyle w:val="Emphasis"/>
          <w:highlight w:val="cyan"/>
        </w:rPr>
        <w:t>bringing</w:t>
      </w:r>
      <w:r w:rsidRPr="008C0451">
        <w:rPr>
          <w:rStyle w:val="Emphasis"/>
        </w:rPr>
        <w:t xml:space="preserve"> workers </w:t>
      </w:r>
      <w:r w:rsidRPr="00895C1E">
        <w:rPr>
          <w:rStyle w:val="Emphasis"/>
          <w:highlight w:val="cyan"/>
        </w:rPr>
        <w:t>grievance</w:t>
      </w:r>
      <w:r w:rsidRPr="00895C1E">
        <w:rPr>
          <w:rStyle w:val="StyleUnderline"/>
          <w:highlight w:val="cyan"/>
        </w:rPr>
        <w:t xml:space="preserve"> to the surface</w:t>
      </w:r>
      <w:r w:rsidRPr="008C0451">
        <w:rPr>
          <w:rStyle w:val="StyleUnderline"/>
        </w:rPr>
        <w:t xml:space="preserve"> for </w:t>
      </w:r>
      <w:r w:rsidRPr="008C0451">
        <w:rPr>
          <w:rStyle w:val="Emphasis"/>
        </w:rPr>
        <w:t>handling</w:t>
      </w:r>
      <w:r w:rsidRPr="00FE6F9C">
        <w:rPr>
          <w:sz w:val="16"/>
        </w:rPr>
        <w:t xml:space="preserve">. These definitions entails that a well formulated grievances procedure can enhance positive organizational outcomes and </w:t>
      </w:r>
      <w:r w:rsidRPr="008C0451">
        <w:rPr>
          <w:rStyle w:val="StyleUnderline"/>
        </w:rPr>
        <w:t xml:space="preserve">contribute to the </w:t>
      </w:r>
      <w:r w:rsidRPr="008C0451">
        <w:rPr>
          <w:rStyle w:val="Emphasis"/>
        </w:rPr>
        <w:t>effectiveness</w:t>
      </w:r>
      <w:r w:rsidRPr="008C0451">
        <w:rPr>
          <w:rStyle w:val="StyleUnderline"/>
        </w:rPr>
        <w:t xml:space="preserve"> of </w:t>
      </w:r>
      <w:r w:rsidRPr="008C0451">
        <w:rPr>
          <w:rStyle w:val="Emphasis"/>
        </w:rPr>
        <w:t>management</w:t>
      </w:r>
      <w:r w:rsidRPr="00FE6F9C">
        <w:rPr>
          <w:sz w:val="16"/>
        </w:rPr>
        <w:t>, as well as creation of a harmonious management-labour relations.</w:t>
      </w:r>
    </w:p>
    <w:p w14:paraId="180208F4" w14:textId="77777777" w:rsidR="003C7850" w:rsidRPr="00FE6F9C" w:rsidRDefault="003C7850" w:rsidP="003C7850">
      <w:pPr>
        <w:rPr>
          <w:sz w:val="16"/>
        </w:rPr>
      </w:pPr>
      <w:r w:rsidRPr="00FE6F9C">
        <w:rPr>
          <w:sz w:val="16"/>
        </w:rPr>
        <w:t xml:space="preserve">According to Ubeku (1975; 211) “An employee cannot do effective work if he or she is aggrieved against his supervisor or the organization in general. The depression he experience due to his grievances will make his morale to be low and as a result his efficiency drops, irrespective of whether he enjoys the work or if he is well paid or not. Unless the individual performing the job feels he is being fairly treated, his morale will be adversely affected”. </w:t>
      </w:r>
      <w:r w:rsidRPr="008C0451">
        <w:rPr>
          <w:rStyle w:val="StyleUnderline"/>
        </w:rPr>
        <w:t xml:space="preserve">However, when an employee feels </w:t>
      </w:r>
      <w:r w:rsidRPr="008C0451">
        <w:rPr>
          <w:rStyle w:val="Emphasis"/>
        </w:rPr>
        <w:t>aggrieved</w:t>
      </w:r>
      <w:r w:rsidRPr="008C0451">
        <w:rPr>
          <w:rStyle w:val="StyleUnderline"/>
        </w:rPr>
        <w:t xml:space="preserve"> as a result of </w:t>
      </w:r>
      <w:r w:rsidRPr="008C0451">
        <w:rPr>
          <w:rStyle w:val="Emphasis"/>
        </w:rPr>
        <w:t>neglect</w:t>
      </w:r>
      <w:r w:rsidRPr="008C0451">
        <w:rPr>
          <w:rStyle w:val="StyleUnderline"/>
        </w:rPr>
        <w:t xml:space="preserve">, </w:t>
      </w:r>
      <w:r w:rsidRPr="008C0451">
        <w:rPr>
          <w:rStyle w:val="Emphasis"/>
        </w:rPr>
        <w:t>unfair</w:t>
      </w:r>
      <w:r w:rsidRPr="008C0451">
        <w:rPr>
          <w:rStyle w:val="StyleUnderline"/>
        </w:rPr>
        <w:t xml:space="preserve"> or </w:t>
      </w:r>
      <w:r w:rsidRPr="008C0451">
        <w:rPr>
          <w:rStyle w:val="Emphasis"/>
        </w:rPr>
        <w:t>unjust decision</w:t>
      </w:r>
      <w:r w:rsidRPr="008C0451">
        <w:rPr>
          <w:rStyle w:val="StyleUnderline"/>
        </w:rPr>
        <w:t xml:space="preserve"> or actions of the manager or direct supervisor, there are </w:t>
      </w:r>
      <w:r w:rsidRPr="008C0451">
        <w:rPr>
          <w:rStyle w:val="Emphasis"/>
        </w:rPr>
        <w:t>opportunities</w:t>
      </w:r>
      <w:r w:rsidRPr="008C0451">
        <w:rPr>
          <w:rStyle w:val="StyleUnderline"/>
        </w:rPr>
        <w:t xml:space="preserve"> for him to make his feeling or </w:t>
      </w:r>
      <w:r w:rsidRPr="008C0451">
        <w:rPr>
          <w:rStyle w:val="Emphasis"/>
        </w:rPr>
        <w:t>grievance known</w:t>
      </w:r>
      <w:r w:rsidRPr="008C0451">
        <w:rPr>
          <w:rStyle w:val="StyleUnderline"/>
        </w:rPr>
        <w:t xml:space="preserve"> to the top management through </w:t>
      </w:r>
      <w:r w:rsidRPr="008C0451">
        <w:rPr>
          <w:rStyle w:val="Emphasis"/>
        </w:rPr>
        <w:t>grievance procedures</w:t>
      </w:r>
      <w:r w:rsidRPr="008C0451">
        <w:rPr>
          <w:rStyle w:val="StyleUnderline"/>
        </w:rPr>
        <w:t xml:space="preserve"> set up by the management</w:t>
      </w:r>
      <w:r w:rsidRPr="00FE6F9C">
        <w:rPr>
          <w:sz w:val="16"/>
        </w:rPr>
        <w:t xml:space="preserve">. According to Juneja (2018), </w:t>
      </w:r>
      <w:r w:rsidRPr="00895C1E">
        <w:rPr>
          <w:rStyle w:val="StyleUnderline"/>
          <w:highlight w:val="cyan"/>
        </w:rPr>
        <w:t xml:space="preserve">grievance </w:t>
      </w:r>
      <w:r w:rsidRPr="00895C1E">
        <w:rPr>
          <w:rStyle w:val="Emphasis"/>
          <w:highlight w:val="cyan"/>
        </w:rPr>
        <w:t>lower</w:t>
      </w:r>
      <w:r w:rsidRPr="008C0451">
        <w:rPr>
          <w:rStyle w:val="StyleUnderline"/>
        </w:rPr>
        <w:t xml:space="preserve"> employees </w:t>
      </w:r>
      <w:r w:rsidRPr="00895C1E">
        <w:rPr>
          <w:rStyle w:val="Emphasis"/>
          <w:highlight w:val="cyan"/>
        </w:rPr>
        <w:t>morale</w:t>
      </w:r>
      <w:r w:rsidRPr="00895C1E">
        <w:rPr>
          <w:rStyle w:val="StyleUnderline"/>
          <w:highlight w:val="cyan"/>
        </w:rPr>
        <w:t xml:space="preserve"> and </w:t>
      </w:r>
      <w:r w:rsidRPr="00895C1E">
        <w:rPr>
          <w:rStyle w:val="Emphasis"/>
          <w:highlight w:val="cyan"/>
        </w:rPr>
        <w:t>efficiency</w:t>
      </w:r>
      <w:r w:rsidRPr="008C0451">
        <w:rPr>
          <w:rStyle w:val="StyleUnderline"/>
        </w:rPr>
        <w:t xml:space="preserve">, and when </w:t>
      </w:r>
      <w:r w:rsidRPr="008C0451">
        <w:rPr>
          <w:rStyle w:val="Emphasis"/>
        </w:rPr>
        <w:t>unattended</w:t>
      </w:r>
      <w:r w:rsidRPr="008C0451">
        <w:rPr>
          <w:rStyle w:val="StyleUnderline"/>
        </w:rPr>
        <w:t xml:space="preserve"> to, </w:t>
      </w:r>
      <w:r w:rsidRPr="00895C1E">
        <w:rPr>
          <w:rStyle w:val="StyleUnderline"/>
          <w:highlight w:val="cyan"/>
        </w:rPr>
        <w:t xml:space="preserve">result in </w:t>
      </w:r>
      <w:r w:rsidRPr="00895C1E">
        <w:rPr>
          <w:rStyle w:val="Emphasis"/>
          <w:highlight w:val="cyan"/>
        </w:rPr>
        <w:t>frustration</w:t>
      </w:r>
      <w:r w:rsidRPr="00895C1E">
        <w:rPr>
          <w:rStyle w:val="StyleUnderline"/>
          <w:highlight w:val="cyan"/>
        </w:rPr>
        <w:t xml:space="preserve">, </w:t>
      </w:r>
      <w:r w:rsidRPr="00895C1E">
        <w:rPr>
          <w:rStyle w:val="Emphasis"/>
          <w:highlight w:val="cyan"/>
        </w:rPr>
        <w:t>dissatisfaction</w:t>
      </w:r>
      <w:r w:rsidRPr="00895C1E">
        <w:rPr>
          <w:rStyle w:val="StyleUnderline"/>
          <w:highlight w:val="cyan"/>
        </w:rPr>
        <w:t xml:space="preserve">, </w:t>
      </w:r>
      <w:r w:rsidRPr="00895C1E">
        <w:rPr>
          <w:rStyle w:val="Emphasis"/>
          <w:highlight w:val="cyan"/>
        </w:rPr>
        <w:t>low productivity</w:t>
      </w:r>
      <w:r w:rsidRPr="008C0451">
        <w:rPr>
          <w:rStyle w:val="StyleUnderline"/>
        </w:rPr>
        <w:t xml:space="preserve">, lack of interest in work, </w:t>
      </w:r>
      <w:r w:rsidRPr="008C0451">
        <w:rPr>
          <w:rStyle w:val="Emphasis"/>
        </w:rPr>
        <w:t>absenteeism</w:t>
      </w:r>
      <w:r w:rsidRPr="00FE6F9C">
        <w:rPr>
          <w:sz w:val="16"/>
        </w:rPr>
        <w:t>.</w:t>
      </w:r>
    </w:p>
    <w:p w14:paraId="211E3183" w14:textId="77777777" w:rsidR="003C7850" w:rsidRPr="00FE6F9C" w:rsidRDefault="003C7850" w:rsidP="003C7850">
      <w:pPr>
        <w:rPr>
          <w:sz w:val="16"/>
        </w:rPr>
      </w:pPr>
      <w:r w:rsidRPr="00FE6F9C">
        <w:rPr>
          <w:sz w:val="16"/>
        </w:rPr>
        <w:t>Importance of Grievance Procedures</w:t>
      </w:r>
    </w:p>
    <w:p w14:paraId="1E5E4343" w14:textId="77777777" w:rsidR="003C7850" w:rsidRPr="00FE6F9C" w:rsidRDefault="003C7850" w:rsidP="003C7850">
      <w:pPr>
        <w:rPr>
          <w:sz w:val="16"/>
        </w:rPr>
      </w:pPr>
      <w:r w:rsidRPr="00FE6F9C">
        <w:rPr>
          <w:sz w:val="16"/>
        </w:rPr>
        <w:t>The potential of grievances is always present at work. There is hardly any firm that can operate without one form of grievance or the other. However, the manner and speed with which those grievances are handled speaks much about the how the harmony, productivity and performance of the organization will be. Hence, handling grievance through appropriate procedures plays a key role in the settlement of management’s mistakes and weakness. If grievances are handled with a proper concern and consideration, they will initiate positive changes in the organization, thereby enhancing organizational productivity and employee satisfaction. The importance of having grievance procedure in place in an organization is that if an employee does not have opportunity to express his or her grievance, it will create some negative organizational impact which may include reduced productivity, absenteeism problem, disobeying of orders, indiscipline behavior and reduced quality of work, among others. According to Bagraim (2007), the rationale for grievance procedures is to help individual organization attain its best in terms of employee’s performance and service delivery. He however pointed out that in most cases the procedures are management centered and may not allow employees to initiate expression of their dissatisfaction with regard to their work situations.</w:t>
      </w:r>
    </w:p>
    <w:p w14:paraId="21471E8F" w14:textId="77777777" w:rsidR="003C7850" w:rsidRPr="00FE6F9C" w:rsidRDefault="003C7850" w:rsidP="003C7850">
      <w:pPr>
        <w:rPr>
          <w:sz w:val="16"/>
        </w:rPr>
      </w:pPr>
      <w:r w:rsidRPr="00FE6F9C">
        <w:rPr>
          <w:sz w:val="16"/>
        </w:rPr>
        <w:t>Ubeku (1975:218) argued that, “</w:t>
      </w:r>
      <w:r w:rsidRPr="003D5418">
        <w:rPr>
          <w:rStyle w:val="StyleUnderline"/>
        </w:rPr>
        <w:t xml:space="preserve">where there is </w:t>
      </w:r>
      <w:r w:rsidRPr="003D5418">
        <w:rPr>
          <w:rStyle w:val="Emphasis"/>
        </w:rPr>
        <w:t>no machinery</w:t>
      </w:r>
      <w:r w:rsidRPr="003D5418">
        <w:rPr>
          <w:rStyle w:val="StyleUnderline"/>
        </w:rPr>
        <w:t xml:space="preserve"> for the effective </w:t>
      </w:r>
      <w:r w:rsidRPr="003D5418">
        <w:rPr>
          <w:rStyle w:val="Emphasis"/>
        </w:rPr>
        <w:t>settlement</w:t>
      </w:r>
      <w:r w:rsidRPr="003D5418">
        <w:rPr>
          <w:rStyle w:val="StyleUnderline"/>
        </w:rPr>
        <w:t xml:space="preserve"> of grievances; they can have </w:t>
      </w:r>
      <w:r w:rsidRPr="00895C1E">
        <w:rPr>
          <w:rStyle w:val="Emphasis"/>
          <w:highlight w:val="cyan"/>
        </w:rPr>
        <w:t>disrupt</w:t>
      </w:r>
      <w:r w:rsidRPr="003D5418">
        <w:rPr>
          <w:rStyle w:val="StyleUnderline"/>
        </w:rPr>
        <w:t xml:space="preserve">ive influences on the running of the </w:t>
      </w:r>
      <w:r w:rsidRPr="00895C1E">
        <w:rPr>
          <w:rStyle w:val="Emphasis"/>
          <w:highlight w:val="cyan"/>
        </w:rPr>
        <w:t>organization</w:t>
      </w:r>
      <w:r w:rsidRPr="003D5418">
        <w:rPr>
          <w:rStyle w:val="StyleUnderline"/>
        </w:rPr>
        <w:t xml:space="preserve">. A good </w:t>
      </w:r>
      <w:r w:rsidRPr="00895C1E">
        <w:rPr>
          <w:rStyle w:val="Emphasis"/>
          <w:highlight w:val="cyan"/>
        </w:rPr>
        <w:t>grievance</w:t>
      </w:r>
      <w:r w:rsidRPr="003D5418">
        <w:rPr>
          <w:rStyle w:val="StyleUnderline"/>
        </w:rPr>
        <w:t xml:space="preserve"> procedure help to </w:t>
      </w:r>
      <w:r w:rsidRPr="00895C1E">
        <w:rPr>
          <w:rStyle w:val="Emphasis"/>
          <w:highlight w:val="cyan"/>
        </w:rPr>
        <w:t>settle</w:t>
      </w:r>
      <w:r w:rsidRPr="003D5418">
        <w:rPr>
          <w:rStyle w:val="Emphasis"/>
        </w:rPr>
        <w:t xml:space="preserve"> grievance</w:t>
      </w:r>
      <w:r w:rsidRPr="003D5418">
        <w:rPr>
          <w:rStyle w:val="StyleUnderline"/>
        </w:rPr>
        <w:t xml:space="preserve"> issues at the </w:t>
      </w:r>
      <w:r w:rsidRPr="00895C1E">
        <w:rPr>
          <w:rStyle w:val="Emphasis"/>
          <w:highlight w:val="cyan"/>
        </w:rPr>
        <w:t>earliest</w:t>
      </w:r>
      <w:r w:rsidRPr="00895C1E">
        <w:rPr>
          <w:rStyle w:val="StyleUnderline"/>
          <w:highlight w:val="cyan"/>
        </w:rPr>
        <w:t xml:space="preserve"> possible</w:t>
      </w:r>
      <w:r w:rsidRPr="003D5418">
        <w:rPr>
          <w:rStyle w:val="StyleUnderline"/>
        </w:rPr>
        <w:t xml:space="preserve"> stage and help that such disputes are </w:t>
      </w:r>
      <w:r w:rsidRPr="003D5418">
        <w:rPr>
          <w:rStyle w:val="Emphasis"/>
        </w:rPr>
        <w:t>resolve</w:t>
      </w:r>
      <w:r>
        <w:rPr>
          <w:rStyle w:val="Emphasis"/>
        </w:rPr>
        <w:t>d</w:t>
      </w:r>
      <w:r w:rsidRPr="003D5418">
        <w:rPr>
          <w:rStyle w:val="StyleUnderline"/>
        </w:rPr>
        <w:t xml:space="preserve"> as close as possible to their </w:t>
      </w:r>
      <w:r w:rsidRPr="003D5418">
        <w:rPr>
          <w:rStyle w:val="Emphasis"/>
        </w:rPr>
        <w:t>source</w:t>
      </w:r>
      <w:r w:rsidRPr="00FE6F9C">
        <w:rPr>
          <w:sz w:val="16"/>
        </w:rPr>
        <w:t xml:space="preserve"> (Cole, 2002: 443). Chances are that </w:t>
      </w:r>
      <w:r w:rsidRPr="003D5418">
        <w:rPr>
          <w:rStyle w:val="Emphasis"/>
        </w:rPr>
        <w:t>morale</w:t>
      </w:r>
      <w:r w:rsidRPr="003D5418">
        <w:rPr>
          <w:rStyle w:val="StyleUnderline"/>
        </w:rPr>
        <w:t xml:space="preserve"> may go </w:t>
      </w:r>
      <w:r w:rsidRPr="003D5418">
        <w:rPr>
          <w:rStyle w:val="Emphasis"/>
        </w:rPr>
        <w:t>down</w:t>
      </w:r>
      <w:r w:rsidRPr="003D5418">
        <w:rPr>
          <w:rStyle w:val="StyleUnderline"/>
        </w:rPr>
        <w:t xml:space="preserve">, </w:t>
      </w:r>
      <w:r w:rsidRPr="00895C1E">
        <w:rPr>
          <w:rStyle w:val="Emphasis"/>
          <w:highlight w:val="cyan"/>
        </w:rPr>
        <w:t>commitment reduces</w:t>
      </w:r>
      <w:r w:rsidRPr="00895C1E">
        <w:rPr>
          <w:rStyle w:val="StyleUnderline"/>
          <w:highlight w:val="cyan"/>
        </w:rPr>
        <w:t>, and</w:t>
      </w:r>
      <w:r w:rsidRPr="003D5418">
        <w:rPr>
          <w:rStyle w:val="StyleUnderline"/>
        </w:rPr>
        <w:t xml:space="preserve"> the </w:t>
      </w:r>
      <w:r w:rsidRPr="00895C1E">
        <w:rPr>
          <w:rStyle w:val="StyleUnderline"/>
          <w:highlight w:val="cyan"/>
        </w:rPr>
        <w:t>worker</w:t>
      </w:r>
      <w:r w:rsidRPr="003D5418">
        <w:rPr>
          <w:rStyle w:val="StyleUnderline"/>
        </w:rPr>
        <w:t xml:space="preserve"> may </w:t>
      </w:r>
      <w:r w:rsidRPr="00895C1E">
        <w:rPr>
          <w:rStyle w:val="StyleUnderline"/>
          <w:highlight w:val="cyan"/>
        </w:rPr>
        <w:t>engage in</w:t>
      </w:r>
      <w:r w:rsidRPr="003D5418">
        <w:rPr>
          <w:rStyle w:val="StyleUnderline"/>
        </w:rPr>
        <w:t xml:space="preserve"> some act of </w:t>
      </w:r>
      <w:r w:rsidRPr="00895C1E">
        <w:rPr>
          <w:rStyle w:val="Emphasis"/>
          <w:highlight w:val="cyan"/>
        </w:rPr>
        <w:t>sabotage</w:t>
      </w:r>
      <w:r w:rsidRPr="003D5418">
        <w:rPr>
          <w:rStyle w:val="StyleUnderline"/>
        </w:rPr>
        <w:t xml:space="preserve"> as a pay back to the supervisor or </w:t>
      </w:r>
      <w:r w:rsidRPr="003D5418">
        <w:rPr>
          <w:rStyle w:val="Emphasis"/>
        </w:rPr>
        <w:t>management</w:t>
      </w:r>
      <w:r w:rsidRPr="00FE6F9C">
        <w:rPr>
          <w:sz w:val="16"/>
        </w:rPr>
        <w:t xml:space="preserve">. In order to ensure workplace stability, management-workers cooperation, and industrial peace and effective grievance procedure is in place in an organization. This is because </w:t>
      </w:r>
      <w:r w:rsidRPr="003D5418">
        <w:rPr>
          <w:rStyle w:val="Emphasis"/>
        </w:rPr>
        <w:t>suppressed workers</w:t>
      </w:r>
      <w:r w:rsidRPr="003D5418">
        <w:rPr>
          <w:rStyle w:val="StyleUnderline"/>
        </w:rPr>
        <w:t xml:space="preserve"> grievances are known to have given </w:t>
      </w:r>
      <w:r w:rsidRPr="00895C1E">
        <w:rPr>
          <w:rStyle w:val="StyleUnderline"/>
          <w:highlight w:val="cyan"/>
        </w:rPr>
        <w:t xml:space="preserve">arise to </w:t>
      </w:r>
      <w:r w:rsidRPr="00895C1E">
        <w:rPr>
          <w:rStyle w:val="Emphasis"/>
          <w:highlight w:val="cyan"/>
        </w:rPr>
        <w:t>accidents</w:t>
      </w:r>
      <w:r w:rsidRPr="003D5418">
        <w:rPr>
          <w:rStyle w:val="StyleUnderline"/>
        </w:rPr>
        <w:t xml:space="preserve"> at the workplace, </w:t>
      </w:r>
      <w:r w:rsidRPr="00895C1E">
        <w:rPr>
          <w:rStyle w:val="Emphasis"/>
        </w:rPr>
        <w:t>absenteeism</w:t>
      </w:r>
      <w:r w:rsidRPr="003D5418">
        <w:rPr>
          <w:rStyle w:val="StyleUnderline"/>
        </w:rPr>
        <w:t xml:space="preserve">, </w:t>
      </w:r>
      <w:r w:rsidRPr="003D5418">
        <w:rPr>
          <w:rStyle w:val="Emphasis"/>
        </w:rPr>
        <w:t>strike</w:t>
      </w:r>
      <w:r w:rsidRPr="003D5418">
        <w:rPr>
          <w:rStyle w:val="StyleUnderline"/>
        </w:rPr>
        <w:t xml:space="preserve"> actions, and different forms of </w:t>
      </w:r>
      <w:r w:rsidRPr="003D5418">
        <w:rPr>
          <w:rStyle w:val="Emphasis"/>
        </w:rPr>
        <w:t>industrial sabotage</w:t>
      </w:r>
      <w:r w:rsidRPr="00FE6F9C">
        <w:rPr>
          <w:sz w:val="16"/>
        </w:rPr>
        <w:t>, low morale and reduction in employee’s commitment. Presence of grievance handling procedures will help the employees in addressing their issues and concerns and are important for sustaining high satisfaction high productivity of employees (Huselid 1995; and Huselid, Jackson, and Schuler, 1997).</w:t>
      </w:r>
    </w:p>
    <w:p w14:paraId="406C16C9" w14:textId="77777777" w:rsidR="003C7850" w:rsidRPr="00FE6F9C" w:rsidRDefault="003C7850" w:rsidP="003C7850">
      <w:pPr>
        <w:rPr>
          <w:sz w:val="16"/>
        </w:rPr>
      </w:pPr>
      <w:r w:rsidRPr="00FE6F9C">
        <w:rPr>
          <w:sz w:val="16"/>
        </w:rPr>
        <w:t>A good grievance procedure help management understand the feelings and attitude, of the workers concerning the organizations’ polices, practices and rules, thereby helping them to make necessary improvement in policies and rules. It also serves as a medium for upward communication to organization top management, and makes them become more aware of employee’s frustration, problems and general expectation. As a result, help an employee to release the pressures that has accumulated because of the grievance. It serves as a tool for management to maintain an open and harmonious relationship with the employees within the workplace, identify questionable practices and areas of discontents in the organization and provides measures of correcting the questionable or faulty practices or policies, and reduces the likelihood or arbitrary action by supervisors as they know that employees can protest such behaviour to tap management, where the supervisor may even be cautioned.</w:t>
      </w:r>
    </w:p>
    <w:p w14:paraId="0DB2F7C3" w14:textId="77777777" w:rsidR="003C7850" w:rsidRPr="00FE6F9C" w:rsidRDefault="003C7850" w:rsidP="003C7850">
      <w:pPr>
        <w:rPr>
          <w:sz w:val="16"/>
        </w:rPr>
      </w:pPr>
      <w:r w:rsidRPr="00FE6F9C">
        <w:rPr>
          <w:sz w:val="16"/>
        </w:rPr>
        <w:t>Dimensions of Employee Grievance Management</w:t>
      </w:r>
    </w:p>
    <w:p w14:paraId="25D7A60B" w14:textId="77777777" w:rsidR="003C7850" w:rsidRPr="00FE6F9C" w:rsidRDefault="003C7850" w:rsidP="003C7850">
      <w:pPr>
        <w:rPr>
          <w:sz w:val="16"/>
        </w:rPr>
      </w:pPr>
      <w:r w:rsidRPr="00FE6F9C">
        <w:rPr>
          <w:sz w:val="16"/>
        </w:rPr>
        <w:t>Effective grievance management is an essential part of personnel management; it is the management process of handling the grievance that occurred in a work place in more productive way. An effective employee grievance management ensures a peaceful harmonious work environment because it redresses the grievance to mutual satisfaction of both the employees and the managers, and also helps the management to frame policies and procedures acceptable to the employees. Accordingly, the use of an effective approach in managing an employee grievance is essential to resolving employees’ dissatisfaction fairly. On their own, Mante-Meija &amp; Enid (1991) argue that the choice of an effective way of managing an employee’s grievance ensures justice in the management of employee grievance and helps managers to base their decisions on ethical codes of conduct.</w:t>
      </w:r>
    </w:p>
    <w:p w14:paraId="5D09C24B" w14:textId="77777777" w:rsidR="003C7850" w:rsidRPr="00FE6F9C" w:rsidRDefault="003C7850" w:rsidP="003C7850">
      <w:pPr>
        <w:rPr>
          <w:sz w:val="16"/>
        </w:rPr>
      </w:pPr>
      <w:r w:rsidRPr="00FE6F9C">
        <w:rPr>
          <w:sz w:val="16"/>
        </w:rPr>
        <w:t>Collective bargaining</w:t>
      </w:r>
    </w:p>
    <w:p w14:paraId="5A6FB054" w14:textId="77777777" w:rsidR="003C7850" w:rsidRPr="00FE6F9C" w:rsidRDefault="003C7850" w:rsidP="003C7850">
      <w:pPr>
        <w:rPr>
          <w:sz w:val="16"/>
        </w:rPr>
      </w:pPr>
      <w:r w:rsidRPr="00FE6F9C">
        <w:rPr>
          <w:sz w:val="16"/>
        </w:rPr>
        <w:t xml:space="preserve">According to Poole and Warner (2001), </w:t>
      </w:r>
      <w:r w:rsidRPr="00895C1E">
        <w:rPr>
          <w:rStyle w:val="Emphasis"/>
        </w:rPr>
        <w:t>collective bargaining</w:t>
      </w:r>
      <w:r w:rsidRPr="00FE6F9C">
        <w:rPr>
          <w:rStyle w:val="StyleUnderline"/>
        </w:rPr>
        <w:t xml:space="preserve"> is the </w:t>
      </w:r>
      <w:r w:rsidRPr="00FE6F9C">
        <w:rPr>
          <w:rStyle w:val="Emphasis"/>
        </w:rPr>
        <w:t>institutional processes</w:t>
      </w:r>
      <w:r w:rsidRPr="00FE6F9C">
        <w:rPr>
          <w:rStyle w:val="StyleUnderline"/>
        </w:rPr>
        <w:t xml:space="preserve"> by which </w:t>
      </w:r>
      <w:r w:rsidRPr="00FE6F9C">
        <w:rPr>
          <w:rStyle w:val="Emphasis"/>
        </w:rPr>
        <w:t>union</w:t>
      </w:r>
      <w:r w:rsidRPr="00FE6F9C">
        <w:rPr>
          <w:rStyle w:val="StyleUnderline"/>
        </w:rPr>
        <w:t xml:space="preserve"> workers and their management or employers </w:t>
      </w:r>
      <w:r w:rsidRPr="00FE6F9C">
        <w:rPr>
          <w:rStyle w:val="Emphasis"/>
        </w:rPr>
        <w:t>negotiate</w:t>
      </w:r>
      <w:r w:rsidRPr="00FE6F9C">
        <w:rPr>
          <w:sz w:val="16"/>
        </w:rPr>
        <w:t xml:space="preserve"> with the aim of determining the appropriate terms and conditions of workers employment. It is the process through which agreement between management and workers is reached with regards to wages, working hours and working conditions of employees at the organization (www.mywestford.com, 2016).</w:t>
      </w:r>
    </w:p>
    <w:p w14:paraId="09CC74BD" w14:textId="77777777" w:rsidR="003C7850" w:rsidRPr="00FE6F9C" w:rsidRDefault="003C7850" w:rsidP="003C7850">
      <w:pPr>
        <w:rPr>
          <w:sz w:val="16"/>
        </w:rPr>
      </w:pPr>
      <w:r w:rsidRPr="00FE6F9C">
        <w:rPr>
          <w:rStyle w:val="Emphasis"/>
        </w:rPr>
        <w:t>Workplace negotiations</w:t>
      </w:r>
      <w:r w:rsidRPr="00FE6F9C">
        <w:rPr>
          <w:rStyle w:val="StyleUnderline"/>
        </w:rPr>
        <w:t xml:space="preserve"> are usually </w:t>
      </w:r>
      <w:r w:rsidRPr="00FE6F9C">
        <w:rPr>
          <w:rStyle w:val="Emphasis"/>
        </w:rPr>
        <w:t>undertaken</w:t>
      </w:r>
      <w:r w:rsidRPr="00FE6F9C">
        <w:rPr>
          <w:rStyle w:val="StyleUnderline"/>
        </w:rPr>
        <w:t xml:space="preserve"> by employees’ </w:t>
      </w:r>
      <w:r w:rsidRPr="00FE6F9C">
        <w:rPr>
          <w:rStyle w:val="Emphasis"/>
        </w:rPr>
        <w:t>union</w:t>
      </w:r>
      <w:r w:rsidRPr="00FE6F9C">
        <w:rPr>
          <w:rStyle w:val="StyleUnderline"/>
        </w:rPr>
        <w:t xml:space="preserve"> on </w:t>
      </w:r>
      <w:r w:rsidRPr="00FE6F9C">
        <w:rPr>
          <w:rStyle w:val="Emphasis"/>
        </w:rPr>
        <w:t>behalf</w:t>
      </w:r>
      <w:r w:rsidRPr="00FE6F9C">
        <w:rPr>
          <w:rStyle w:val="StyleUnderline"/>
        </w:rPr>
        <w:t xml:space="preserve"> of an employee or </w:t>
      </w:r>
      <w:r w:rsidRPr="00FE6F9C">
        <w:rPr>
          <w:rStyle w:val="Emphasis"/>
        </w:rPr>
        <w:t>employees</w:t>
      </w:r>
      <w:r w:rsidRPr="00FE6F9C">
        <w:rPr>
          <w:rStyle w:val="StyleUnderline"/>
        </w:rPr>
        <w:t xml:space="preserve"> in order to present a </w:t>
      </w:r>
      <w:r w:rsidRPr="00FE6F9C">
        <w:rPr>
          <w:rStyle w:val="Emphasis"/>
        </w:rPr>
        <w:t>formidable front</w:t>
      </w:r>
      <w:r w:rsidRPr="00FE6F9C">
        <w:rPr>
          <w:rStyle w:val="StyleUnderline"/>
        </w:rPr>
        <w:t xml:space="preserve"> which management finds difficult to turn down</w:t>
      </w:r>
      <w:r w:rsidRPr="00FE6F9C">
        <w:rPr>
          <w:sz w:val="16"/>
        </w:rPr>
        <w:t>. It usually covers general negotiations on employee’s work hours, health and safety, salaries and grievances, training, overtime, grievance mechanisms, and even employee’s rights to participate in workplace (Futureofworking.com 2016). Collective bargaining is a process of negotiation between employers and a group of employees aimed at agreements to regulate working salaries, working conditions, benefits, and other aspects of workers' compensation and rights. The interests of the employees are commonly presented by representatives of a trade union to which the employees belong.</w:t>
      </w:r>
    </w:p>
    <w:p w14:paraId="03A7318F" w14:textId="77777777" w:rsidR="003C7850" w:rsidRPr="00FE6F9C" w:rsidRDefault="003C7850" w:rsidP="003C7850">
      <w:pPr>
        <w:rPr>
          <w:sz w:val="16"/>
        </w:rPr>
      </w:pPr>
      <w:r w:rsidRPr="00FE6F9C">
        <w:rPr>
          <w:sz w:val="16"/>
        </w:rPr>
        <w:t xml:space="preserve">Poole and Warner (2001) noted that collective bargaining helps to </w:t>
      </w:r>
      <w:r w:rsidRPr="00895C1E">
        <w:rPr>
          <w:rStyle w:val="Emphasis"/>
        </w:rPr>
        <w:t>counter balance</w:t>
      </w:r>
      <w:r w:rsidRPr="00FE6F9C">
        <w:rPr>
          <w:rStyle w:val="StyleUnderline"/>
        </w:rPr>
        <w:t xml:space="preserve"> the undue </w:t>
      </w:r>
      <w:r w:rsidRPr="00FE6F9C">
        <w:rPr>
          <w:rStyle w:val="Emphasis"/>
        </w:rPr>
        <w:t>advantage</w:t>
      </w:r>
      <w:r w:rsidRPr="00FE6F9C">
        <w:rPr>
          <w:rStyle w:val="StyleUnderline"/>
        </w:rPr>
        <w:t xml:space="preserve"> that </w:t>
      </w:r>
      <w:r w:rsidRPr="00FE6F9C">
        <w:rPr>
          <w:rStyle w:val="Emphasis"/>
        </w:rPr>
        <w:t>employers</w:t>
      </w:r>
      <w:r w:rsidRPr="00FE6F9C">
        <w:rPr>
          <w:sz w:val="16"/>
        </w:rPr>
        <w:t xml:space="preserve"> have when employees collectively negotiate or make their demands. With collective bargaining, interests of the employees are commonly presented by representatives of a trade union to which the employees belong. </w:t>
      </w:r>
      <w:r w:rsidRPr="00895C1E">
        <w:rPr>
          <w:rStyle w:val="Emphasis"/>
          <w:highlight w:val="cyan"/>
        </w:rPr>
        <w:t>Collective bargaining</w:t>
      </w:r>
      <w:r w:rsidRPr="00FE6F9C">
        <w:rPr>
          <w:rStyle w:val="StyleUnderline"/>
        </w:rPr>
        <w:t xml:space="preserve"> thus </w:t>
      </w:r>
      <w:r w:rsidRPr="00895C1E">
        <w:rPr>
          <w:rStyle w:val="StyleUnderline"/>
          <w:highlight w:val="cyan"/>
        </w:rPr>
        <w:t>is</w:t>
      </w:r>
      <w:r w:rsidRPr="00FE6F9C">
        <w:rPr>
          <w:rStyle w:val="StyleUnderline"/>
        </w:rPr>
        <w:t xml:space="preserve"> an </w:t>
      </w:r>
      <w:r w:rsidRPr="00895C1E">
        <w:rPr>
          <w:rStyle w:val="Emphasis"/>
          <w:highlight w:val="cyan"/>
        </w:rPr>
        <w:t>essential</w:t>
      </w:r>
      <w:r w:rsidRPr="00FE6F9C">
        <w:rPr>
          <w:rStyle w:val="StyleUnderline"/>
        </w:rPr>
        <w:t xml:space="preserve"> ingredient </w:t>
      </w:r>
      <w:r w:rsidRPr="00895C1E">
        <w:rPr>
          <w:rStyle w:val="StyleUnderline"/>
          <w:highlight w:val="cyan"/>
        </w:rPr>
        <w:t xml:space="preserve">for </w:t>
      </w:r>
      <w:r w:rsidRPr="00895C1E">
        <w:rPr>
          <w:rStyle w:val="Emphasis"/>
          <w:highlight w:val="cyan"/>
        </w:rPr>
        <w:t>industrial harmony</w:t>
      </w:r>
      <w:r w:rsidRPr="00FE6F9C">
        <w:rPr>
          <w:rStyle w:val="StyleUnderline"/>
        </w:rPr>
        <w:t xml:space="preserve"> in industrial relations</w:t>
      </w:r>
      <w:r w:rsidRPr="00FE6F9C">
        <w:rPr>
          <w:sz w:val="16"/>
        </w:rPr>
        <w:t xml:space="preserve">. Collective bargaining helps to </w:t>
      </w:r>
      <w:r w:rsidRPr="00FE6F9C">
        <w:rPr>
          <w:rStyle w:val="StyleUnderline"/>
        </w:rPr>
        <w:t xml:space="preserve">make the </w:t>
      </w:r>
      <w:r w:rsidRPr="00FE6F9C">
        <w:rPr>
          <w:rStyle w:val="Emphasis"/>
        </w:rPr>
        <w:t>relation</w:t>
      </w:r>
      <w:r w:rsidRPr="00FE6F9C">
        <w:rPr>
          <w:rStyle w:val="StyleUnderline"/>
        </w:rPr>
        <w:t xml:space="preserve"> between employees and employers </w:t>
      </w:r>
      <w:r w:rsidRPr="00FE6F9C">
        <w:rPr>
          <w:rStyle w:val="Emphasis"/>
        </w:rPr>
        <w:t>smooth</w:t>
      </w:r>
      <w:r w:rsidRPr="00FE6F9C">
        <w:rPr>
          <w:rStyle w:val="StyleUnderline"/>
        </w:rPr>
        <w:t xml:space="preserve">, and help in </w:t>
      </w:r>
      <w:r w:rsidRPr="00895C1E">
        <w:rPr>
          <w:rStyle w:val="Emphasis"/>
          <w:highlight w:val="cyan"/>
        </w:rPr>
        <w:t>preventing</w:t>
      </w:r>
      <w:r w:rsidRPr="00FE6F9C">
        <w:rPr>
          <w:rStyle w:val="StyleUnderline"/>
        </w:rPr>
        <w:t xml:space="preserve"> the employees from carrying out </w:t>
      </w:r>
      <w:r w:rsidRPr="00895C1E">
        <w:rPr>
          <w:rStyle w:val="Emphasis"/>
          <w:highlight w:val="cyan"/>
        </w:rPr>
        <w:t>strikes actions</w:t>
      </w:r>
      <w:r w:rsidRPr="00FE6F9C">
        <w:rPr>
          <w:sz w:val="16"/>
        </w:rPr>
        <w:t xml:space="preserve">, provision of security and stability to tenures of employees, offering of protection to all employees, </w:t>
      </w:r>
      <w:r w:rsidRPr="00FE6F9C">
        <w:rPr>
          <w:rStyle w:val="StyleUnderline"/>
        </w:rPr>
        <w:t xml:space="preserve">keeps abusive employees powerless and </w:t>
      </w:r>
      <w:r w:rsidRPr="00895C1E">
        <w:rPr>
          <w:rStyle w:val="StyleUnderline"/>
          <w:highlight w:val="cyan"/>
        </w:rPr>
        <w:t xml:space="preserve">promotes </w:t>
      </w:r>
      <w:r w:rsidRPr="00895C1E">
        <w:rPr>
          <w:rStyle w:val="Emphasis"/>
          <w:highlight w:val="cyan"/>
        </w:rPr>
        <w:t>spirit of oneness</w:t>
      </w:r>
      <w:r w:rsidRPr="00FE6F9C">
        <w:rPr>
          <w:rStyle w:val="StyleUnderline"/>
        </w:rPr>
        <w:t xml:space="preserve"> among employees</w:t>
      </w:r>
      <w:r w:rsidRPr="00FE6F9C">
        <w:rPr>
          <w:sz w:val="16"/>
        </w:rPr>
        <w:t xml:space="preserve"> (Futureofworking.com 2016).</w:t>
      </w:r>
    </w:p>
    <w:p w14:paraId="4024E595" w14:textId="77777777" w:rsidR="003C7850" w:rsidRPr="00FE6F9C" w:rsidRDefault="003C7850" w:rsidP="003C7850">
      <w:pPr>
        <w:rPr>
          <w:sz w:val="16"/>
        </w:rPr>
      </w:pPr>
      <w:r w:rsidRPr="00FE6F9C">
        <w:rPr>
          <w:sz w:val="16"/>
        </w:rPr>
        <w:t>Open Door Policy: this refers to an organization’s communication policy in which top management encourages openness and transparency from the employees of the organization by granting them unlimited access to the top management offices for them to make their complaints or contribute ideas which they believe will help to move the organization forward. According to Francis (2018), an open door policy enables an employee to approach top management and discuss issues such as job performance, co-worker conflicts, innovative ideas for business improvement and company policies. In addition, open door policy encourages effective communication between the employee and the management. It also eliminates room for confusion when the employees directly interact with their superiors. Moreover, it encourages healthy discussion at the workplace and enables the employees to seek their boss’s help and freely discuss things with them for better clarity. Furthermore, open door policy fosters an environment of cooperation and respect between the senior management team and employees (Juneja, 2018).</w:t>
      </w:r>
    </w:p>
    <w:p w14:paraId="62886C87" w14:textId="77777777" w:rsidR="003C7850" w:rsidRPr="00FE6F9C" w:rsidRDefault="003C7850" w:rsidP="003C7850">
      <w:pPr>
        <w:rPr>
          <w:sz w:val="16"/>
        </w:rPr>
      </w:pPr>
      <w:r w:rsidRPr="00FE6F9C">
        <w:rPr>
          <w:sz w:val="16"/>
        </w:rPr>
        <w:t xml:space="preserve">Concept of organizational performance </w:t>
      </w:r>
    </w:p>
    <w:p w14:paraId="26B86A5C" w14:textId="77777777" w:rsidR="003C7850" w:rsidRPr="00FE6F9C" w:rsidRDefault="003C7850" w:rsidP="003C7850">
      <w:pPr>
        <w:rPr>
          <w:sz w:val="16"/>
        </w:rPr>
      </w:pPr>
      <w:r w:rsidRPr="00FE6F9C">
        <w:rPr>
          <w:sz w:val="16"/>
        </w:rPr>
        <w:t>Organizational performance can be seen as the actual output or results that an organization has achieved output (or goals and objectives). It is the extent to which an organization was able to perform when it compare it goals, targets, or propose with those of its competitor. According to Emenike (2016) organizational performance refers to “how corporation performs on contain criteria as profitability, market share, return on asset, and return on investment. In other words, level of profitability, market share which the firm control in the industry, and the returns from their assets and investment defines an organizational performance”. Darroch &amp; Mcnaughton (2005) define corporate performance as a firm’s position in an industry in relation to competition and industry average”. Organizational performance thus is the outcome of the performance or individuals and the entire groups in the organization. Individual performance lead to group (unit/department) performance and the performance of all the groups translate to the organization’s performance.</w:t>
      </w:r>
    </w:p>
    <w:p w14:paraId="0BD513CE" w14:textId="77777777" w:rsidR="003C7850" w:rsidRPr="00FE6F9C" w:rsidRDefault="003C7850" w:rsidP="003C7850">
      <w:pPr>
        <w:rPr>
          <w:sz w:val="16"/>
        </w:rPr>
      </w:pPr>
      <w:r w:rsidRPr="00FE6F9C">
        <w:rPr>
          <w:sz w:val="16"/>
        </w:rPr>
        <w:t>Scholam, Rose and Krupp (2005) argued that “organizational performance can be operationalized in many ways which includes “profitability, market share, return on assets or investment, changes in market share or profitability and new product success. They also identified customer’s loyalty, sales growth and long-term survival. They contend that “corporate performance can be satisfactory or unsatisfactory depending on if it is high or low respectively. Drucker (1994) posit that corporate performance is the balance between all factors of production (Human and Materials) that will give the greatest output for the smallest efforts”. In the words of Chen, et al (2006), organizational performance is the “transformation of inputs into outputs for achieving certain outcomes. Madanchian, Hussein, Noordin and Teherdoost (2006) noted that the ability of an organization to achieve its goals is organizational performance. In his view, Daft (2000) defines organizational performance as “the ability of an organization to attain its goals by using resources in an effective and efficient manner”.</w:t>
      </w:r>
    </w:p>
    <w:p w14:paraId="08658B26" w14:textId="77777777" w:rsidR="003C7850" w:rsidRPr="00FE6F9C" w:rsidRDefault="003C7850" w:rsidP="003C7850">
      <w:pPr>
        <w:rPr>
          <w:sz w:val="16"/>
        </w:rPr>
      </w:pPr>
      <w:r w:rsidRPr="00FE6F9C">
        <w:rPr>
          <w:sz w:val="16"/>
        </w:rPr>
        <w:t xml:space="preserve">Profitability </w:t>
      </w:r>
    </w:p>
    <w:p w14:paraId="3A97E4F5" w14:textId="77777777" w:rsidR="003C7850" w:rsidRPr="00FE6F9C" w:rsidRDefault="003C7850" w:rsidP="003C7850">
      <w:pPr>
        <w:rPr>
          <w:sz w:val="16"/>
        </w:rPr>
      </w:pPr>
      <w:r w:rsidRPr="00FE6F9C">
        <w:rPr>
          <w:sz w:val="16"/>
        </w:rPr>
        <w:t>Profit making is important for every business organization. Obiekwe (2012) notes profitability is the primary goal of every business venture. Without profit, it will be very difficult for any business to survive in the long term. The major reason why business organizations are adopting various business strategies in other to gain competitive advantages in the fact that they can acquire the financial resources to sustain human component which drive the organizational, and to continue to provide goods and services in the most expedient way that they want. Enekwe et al. (2013) posit that profit is the ability of an enterprise to get sufficient return on the capital and the employees used in the business operation. Obiekwe (2012) contend that “profitability is measured with income and goals of all business ventures. Marianne (2013) notes that profitability is the primary arm of firms and also the most appropriate measures of efficiency in competitive business.</w:t>
      </w:r>
    </w:p>
    <w:p w14:paraId="70374EA9" w14:textId="77777777" w:rsidR="003C7850" w:rsidRPr="00FE6F9C" w:rsidRDefault="003C7850" w:rsidP="003C7850">
      <w:pPr>
        <w:rPr>
          <w:sz w:val="16"/>
        </w:rPr>
      </w:pPr>
      <w:r w:rsidRPr="00FE6F9C">
        <w:rPr>
          <w:sz w:val="16"/>
        </w:rPr>
        <w:t>Relationship between the Employee Grievance Management and Organizational Performance</w:t>
      </w:r>
    </w:p>
    <w:p w14:paraId="14D1AA6D" w14:textId="77777777" w:rsidR="003C7850" w:rsidRPr="00FE6F9C" w:rsidRDefault="003C7850" w:rsidP="003C7850">
      <w:pPr>
        <w:rPr>
          <w:sz w:val="16"/>
        </w:rPr>
      </w:pPr>
      <w:r w:rsidRPr="00FE6F9C">
        <w:rPr>
          <w:sz w:val="16"/>
        </w:rPr>
        <w:t>People are important ingredient for the survival and productivity of organizations. The ability of managements to ensure that their grievances are handled in an unbiased, just and fair manner is a plus to any management team as proper management of employee grievance ensure a harmonious relationship between management and workers. When harmonious managementworkers relations exist, employees become more committed and this makes them to put in more efforts, which helps to improve performance. Melchades (2013) say that “employee performance is affected by any nature of grievance, and grievance management deal directly with workers and all that concern them, so can influence workers performance and productivity of organizations”.</w:t>
      </w:r>
    </w:p>
    <w:p w14:paraId="4A83C2D5" w14:textId="77777777" w:rsidR="003C7850" w:rsidRPr="00FE6F9C" w:rsidRDefault="003C7850" w:rsidP="003C7850">
      <w:pPr>
        <w:rPr>
          <w:sz w:val="16"/>
        </w:rPr>
      </w:pPr>
      <w:r w:rsidRPr="00FE6F9C">
        <w:rPr>
          <w:sz w:val="16"/>
        </w:rPr>
        <w:t>Suppressed workers grievances are known to have given arise to accidents at the workplace, absenteeism, strike actions, and different forms of industrial sabotage, low morale and reduction in employee’s commitment. Therefore when management of employee grievance is in place, workers morale improves, commitment increases, and even organizational citizenship behavior develops, all of which are vital for improved organizational performance. According to Akanji (2005) a well-constructed and effective employee grievance management induces a positive performance, while poorly designed employee grievance management process is destructive as it heats up the work environment and brings about dislocation and disharmony of the entire organization with attendant reduction in productivity and performance of organizations. Through good conflict management strategies, weaknesses in the organizational decision-making are exposed which may prompt the establishment to effect changes and search for positive solutions (Longe, 2015). Hence, management are duty bound to resolve conflict properly for the sake of increasing organizational performance, because the outcome of such action will result in good communication, time management, good cooperation and increase corporate productivity (Obasan, 2011).</w:t>
      </w:r>
    </w:p>
    <w:p w14:paraId="3BD637CD" w14:textId="77777777" w:rsidR="003C7850" w:rsidRPr="00FE6F9C" w:rsidRDefault="003C7850" w:rsidP="003C7850">
      <w:pPr>
        <w:rPr>
          <w:sz w:val="16"/>
        </w:rPr>
      </w:pPr>
      <w:r w:rsidRPr="00FE6F9C">
        <w:rPr>
          <w:sz w:val="16"/>
        </w:rPr>
        <w:t>Conclusion</w:t>
      </w:r>
    </w:p>
    <w:p w14:paraId="242785D2" w14:textId="77777777" w:rsidR="003C7850" w:rsidRPr="00FE6F9C" w:rsidRDefault="003C7850" w:rsidP="003C7850">
      <w:pPr>
        <w:rPr>
          <w:sz w:val="16"/>
        </w:rPr>
      </w:pPr>
      <w:r w:rsidRPr="00FE6F9C">
        <w:rPr>
          <w:rStyle w:val="StyleUnderline"/>
        </w:rPr>
        <w:t xml:space="preserve">Effective </w:t>
      </w:r>
      <w:r w:rsidRPr="00FE6F9C">
        <w:rPr>
          <w:rStyle w:val="Emphasis"/>
        </w:rPr>
        <w:t>management</w:t>
      </w:r>
      <w:r w:rsidRPr="00FE6F9C">
        <w:rPr>
          <w:rStyle w:val="StyleUnderline"/>
        </w:rPr>
        <w:t xml:space="preserve"> of employee </w:t>
      </w:r>
      <w:r w:rsidRPr="00FE6F9C">
        <w:rPr>
          <w:rStyle w:val="Emphasis"/>
        </w:rPr>
        <w:t>grievance</w:t>
      </w:r>
      <w:r w:rsidRPr="00FE6F9C">
        <w:rPr>
          <w:rStyle w:val="StyleUnderline"/>
        </w:rPr>
        <w:t xml:space="preserve"> help management </w:t>
      </w:r>
      <w:r w:rsidRPr="00FE6F9C">
        <w:rPr>
          <w:rStyle w:val="Emphasis"/>
        </w:rPr>
        <w:t>understands</w:t>
      </w:r>
      <w:r w:rsidRPr="00FE6F9C">
        <w:rPr>
          <w:rStyle w:val="StyleUnderline"/>
        </w:rPr>
        <w:t xml:space="preserve"> the feelings and </w:t>
      </w:r>
      <w:r w:rsidRPr="00FE6F9C">
        <w:rPr>
          <w:rStyle w:val="Emphasis"/>
        </w:rPr>
        <w:t>attitude</w:t>
      </w:r>
      <w:r w:rsidRPr="00FE6F9C">
        <w:rPr>
          <w:rStyle w:val="StyleUnderline"/>
        </w:rPr>
        <w:t xml:space="preserve"> of the </w:t>
      </w:r>
      <w:r w:rsidRPr="00FE6F9C">
        <w:rPr>
          <w:rStyle w:val="Emphasis"/>
        </w:rPr>
        <w:t>workers</w:t>
      </w:r>
      <w:r w:rsidRPr="00FE6F9C">
        <w:rPr>
          <w:sz w:val="16"/>
        </w:rPr>
        <w:t xml:space="preserve"> concerning the organizations’ polices practices and rules. It serves as a </w:t>
      </w:r>
      <w:r w:rsidRPr="00FE6F9C">
        <w:rPr>
          <w:rStyle w:val="StyleUnderline"/>
        </w:rPr>
        <w:t xml:space="preserve">medium for </w:t>
      </w:r>
      <w:r w:rsidRPr="00FE6F9C">
        <w:rPr>
          <w:rStyle w:val="Emphasis"/>
        </w:rPr>
        <w:t>upward communication</w:t>
      </w:r>
      <w:r w:rsidRPr="00FE6F9C">
        <w:rPr>
          <w:rStyle w:val="StyleUnderline"/>
        </w:rPr>
        <w:t xml:space="preserve"> to organization top management and provides the means of </w:t>
      </w:r>
      <w:r w:rsidRPr="00FE6F9C">
        <w:rPr>
          <w:rStyle w:val="Emphasis"/>
        </w:rPr>
        <w:t>identifying</w:t>
      </w:r>
      <w:r w:rsidRPr="00FE6F9C">
        <w:rPr>
          <w:rStyle w:val="StyleUnderline"/>
        </w:rPr>
        <w:t xml:space="preserve"> the appropriate </w:t>
      </w:r>
      <w:r w:rsidRPr="00FE6F9C">
        <w:rPr>
          <w:rStyle w:val="Emphasis"/>
        </w:rPr>
        <w:t>practices</w:t>
      </w:r>
      <w:r w:rsidRPr="00FE6F9C">
        <w:rPr>
          <w:rStyle w:val="StyleUnderline"/>
        </w:rPr>
        <w:t xml:space="preserve">, </w:t>
      </w:r>
      <w:r w:rsidRPr="00FE6F9C">
        <w:rPr>
          <w:rStyle w:val="Emphasis"/>
        </w:rPr>
        <w:t>procedures</w:t>
      </w:r>
      <w:r w:rsidRPr="00FE6F9C">
        <w:rPr>
          <w:rStyle w:val="StyleUnderline"/>
        </w:rPr>
        <w:t xml:space="preserve">, and administrative </w:t>
      </w:r>
      <w:r w:rsidRPr="00FE6F9C">
        <w:rPr>
          <w:rStyle w:val="Emphasis"/>
        </w:rPr>
        <w:t>policies</w:t>
      </w:r>
      <w:r w:rsidRPr="00FE6F9C">
        <w:rPr>
          <w:sz w:val="16"/>
        </w:rPr>
        <w:t xml:space="preserve"> that can cause the </w:t>
      </w:r>
      <w:r w:rsidRPr="00895C1E">
        <w:rPr>
          <w:rStyle w:val="StyleUnderline"/>
          <w:highlight w:val="cyan"/>
        </w:rPr>
        <w:t xml:space="preserve">employee’s </w:t>
      </w:r>
      <w:r w:rsidRPr="00895C1E">
        <w:rPr>
          <w:rStyle w:val="Emphasis"/>
          <w:highlight w:val="cyan"/>
        </w:rPr>
        <w:t>complaints</w:t>
      </w:r>
      <w:r w:rsidRPr="00FE6F9C">
        <w:rPr>
          <w:rStyle w:val="StyleUnderline"/>
        </w:rPr>
        <w:t xml:space="preserve"> to be </w:t>
      </w:r>
      <w:r w:rsidRPr="00895C1E">
        <w:rPr>
          <w:rStyle w:val="Emphasis"/>
          <w:highlight w:val="cyan"/>
        </w:rPr>
        <w:t>considered</w:t>
      </w:r>
      <w:r w:rsidRPr="00FE6F9C">
        <w:rPr>
          <w:sz w:val="16"/>
        </w:rPr>
        <w:t xml:space="preserve">, and it serves as a tool for management to </w:t>
      </w:r>
      <w:r w:rsidRPr="00895C1E">
        <w:rPr>
          <w:rStyle w:val="StyleUnderline"/>
          <w:highlight w:val="cyan"/>
        </w:rPr>
        <w:t>maintain</w:t>
      </w:r>
      <w:r w:rsidRPr="00FE6F9C">
        <w:rPr>
          <w:rStyle w:val="StyleUnderline"/>
        </w:rPr>
        <w:t xml:space="preserve"> an open and </w:t>
      </w:r>
      <w:r w:rsidRPr="00895C1E">
        <w:rPr>
          <w:rStyle w:val="Emphasis"/>
          <w:highlight w:val="cyan"/>
        </w:rPr>
        <w:t>harmonious relationship</w:t>
      </w:r>
      <w:r w:rsidRPr="00FE6F9C">
        <w:rPr>
          <w:sz w:val="16"/>
        </w:rPr>
        <w:t xml:space="preserve"> with the employees within the workplace, thereby </w:t>
      </w:r>
      <w:r w:rsidRPr="00895C1E">
        <w:rPr>
          <w:rStyle w:val="StyleUnderline"/>
          <w:highlight w:val="cyan"/>
        </w:rPr>
        <w:t xml:space="preserve">reducing </w:t>
      </w:r>
      <w:r w:rsidRPr="00895C1E">
        <w:rPr>
          <w:rStyle w:val="Emphasis"/>
          <w:highlight w:val="cyan"/>
        </w:rPr>
        <w:t>unnecessary crises</w:t>
      </w:r>
      <w:r w:rsidRPr="00FE6F9C">
        <w:rPr>
          <w:rStyle w:val="StyleUnderline"/>
        </w:rPr>
        <w:t xml:space="preserve"> which </w:t>
      </w:r>
      <w:r w:rsidRPr="00895C1E">
        <w:rPr>
          <w:rStyle w:val="StyleUnderline"/>
        </w:rPr>
        <w:t>promotes</w:t>
      </w:r>
      <w:r w:rsidRPr="00FE6F9C">
        <w:rPr>
          <w:rStyle w:val="StyleUnderline"/>
        </w:rPr>
        <w:t xml:space="preserve"> organizational </w:t>
      </w:r>
      <w:r w:rsidRPr="00895C1E">
        <w:rPr>
          <w:rStyle w:val="Emphasis"/>
          <w:highlight w:val="cyan"/>
        </w:rPr>
        <w:t>poor performances</w:t>
      </w:r>
      <w:r w:rsidRPr="00895C1E">
        <w:rPr>
          <w:rStyle w:val="StyleUnderline"/>
          <w:highlight w:val="cyan"/>
        </w:rPr>
        <w:t xml:space="preserve"> and </w:t>
      </w:r>
      <w:r w:rsidRPr="00895C1E">
        <w:rPr>
          <w:rStyle w:val="Emphasis"/>
          <w:highlight w:val="cyan"/>
        </w:rPr>
        <w:t>inefficiency</w:t>
      </w:r>
      <w:r w:rsidRPr="00FE6F9C">
        <w:rPr>
          <w:sz w:val="16"/>
        </w:rPr>
        <w:t>.</w:t>
      </w:r>
    </w:p>
    <w:p w14:paraId="1B4594AB" w14:textId="77777777" w:rsidR="003C7850" w:rsidRPr="00FE6F9C" w:rsidRDefault="003C7850" w:rsidP="003C7850">
      <w:pPr>
        <w:rPr>
          <w:sz w:val="16"/>
        </w:rPr>
      </w:pPr>
      <w:r w:rsidRPr="00FE6F9C">
        <w:rPr>
          <w:sz w:val="16"/>
        </w:rPr>
        <w:t xml:space="preserve">In addition, employee grievance management practice </w:t>
      </w:r>
      <w:r w:rsidRPr="00FE6F9C">
        <w:rPr>
          <w:rStyle w:val="StyleUnderline"/>
        </w:rPr>
        <w:t xml:space="preserve">helps managers to </w:t>
      </w:r>
      <w:r w:rsidRPr="00FE6F9C">
        <w:rPr>
          <w:rStyle w:val="Emphasis"/>
        </w:rPr>
        <w:t>identify</w:t>
      </w:r>
      <w:r w:rsidRPr="00FE6F9C">
        <w:rPr>
          <w:rStyle w:val="StyleUnderline"/>
        </w:rPr>
        <w:t xml:space="preserve"> questionable practices and areas of </w:t>
      </w:r>
      <w:r w:rsidRPr="00FE6F9C">
        <w:rPr>
          <w:rStyle w:val="Emphasis"/>
        </w:rPr>
        <w:t>discontents</w:t>
      </w:r>
      <w:r w:rsidRPr="00FE6F9C">
        <w:rPr>
          <w:rStyle w:val="StyleUnderline"/>
        </w:rPr>
        <w:t xml:space="preserve"> in the organization and provides measures of </w:t>
      </w:r>
      <w:r w:rsidRPr="00FE6F9C">
        <w:rPr>
          <w:rStyle w:val="Emphasis"/>
        </w:rPr>
        <w:t>correcting</w:t>
      </w:r>
      <w:r w:rsidRPr="00FE6F9C">
        <w:rPr>
          <w:rStyle w:val="StyleUnderline"/>
        </w:rPr>
        <w:t xml:space="preserve"> the questionable or </w:t>
      </w:r>
      <w:r w:rsidRPr="00FE6F9C">
        <w:rPr>
          <w:rStyle w:val="Emphasis"/>
        </w:rPr>
        <w:t>faulty practices</w:t>
      </w:r>
      <w:r w:rsidRPr="00FE6F9C">
        <w:rPr>
          <w:rStyle w:val="StyleUnderline"/>
        </w:rPr>
        <w:t xml:space="preserve"> or policies</w:t>
      </w:r>
      <w:r w:rsidRPr="00FE6F9C">
        <w:rPr>
          <w:sz w:val="16"/>
        </w:rPr>
        <w:t xml:space="preserve">. The study also reveals the </w:t>
      </w:r>
      <w:r w:rsidRPr="00FE6F9C">
        <w:rPr>
          <w:rStyle w:val="Emphasis"/>
        </w:rPr>
        <w:t>importance</w:t>
      </w:r>
      <w:r w:rsidRPr="00FE6F9C">
        <w:rPr>
          <w:rStyle w:val="StyleUnderline"/>
        </w:rPr>
        <w:t xml:space="preserve"> of utilizing </w:t>
      </w:r>
      <w:r w:rsidRPr="00FE6F9C">
        <w:rPr>
          <w:rStyle w:val="Emphasis"/>
        </w:rPr>
        <w:t>collective bargaining</w:t>
      </w:r>
      <w:r w:rsidRPr="00FE6F9C">
        <w:rPr>
          <w:rStyle w:val="StyleUnderline"/>
        </w:rPr>
        <w:t xml:space="preserve"> as </w:t>
      </w:r>
      <w:r w:rsidRPr="00895C1E">
        <w:rPr>
          <w:rStyle w:val="StyleUnderline"/>
          <w:highlight w:val="cyan"/>
        </w:rPr>
        <w:t>vital</w:t>
      </w:r>
      <w:r w:rsidRPr="00FE6F9C">
        <w:rPr>
          <w:rStyle w:val="StyleUnderline"/>
        </w:rPr>
        <w:t xml:space="preserve"> </w:t>
      </w:r>
      <w:r w:rsidRPr="00FE6F9C">
        <w:rPr>
          <w:rStyle w:val="Emphasis"/>
        </w:rPr>
        <w:t>grievance management</w:t>
      </w:r>
      <w:r w:rsidRPr="00FE6F9C">
        <w:rPr>
          <w:rStyle w:val="StyleUnderline"/>
        </w:rPr>
        <w:t xml:space="preserve"> tool </w:t>
      </w:r>
      <w:r w:rsidRPr="00895C1E">
        <w:rPr>
          <w:rStyle w:val="StyleUnderline"/>
          <w:highlight w:val="cyan"/>
        </w:rPr>
        <w:t xml:space="preserve">for effective </w:t>
      </w:r>
      <w:r w:rsidRPr="00895C1E">
        <w:rPr>
          <w:rStyle w:val="Emphasis"/>
          <w:highlight w:val="cyan"/>
        </w:rPr>
        <w:t>harmonious</w:t>
      </w:r>
      <w:r w:rsidRPr="00FE6F9C">
        <w:rPr>
          <w:rStyle w:val="StyleUnderline"/>
        </w:rPr>
        <w:t xml:space="preserve"> management-labour </w:t>
      </w:r>
      <w:r w:rsidRPr="00895C1E">
        <w:rPr>
          <w:rStyle w:val="Emphasis"/>
          <w:highlight w:val="cyan"/>
        </w:rPr>
        <w:t>relationship</w:t>
      </w:r>
      <w:r w:rsidRPr="00FE6F9C">
        <w:rPr>
          <w:sz w:val="16"/>
        </w:rPr>
        <w:t xml:space="preserve"> which helps to promote profitability and increase in market share of organizations, </w:t>
      </w:r>
      <w:r w:rsidRPr="00FE6F9C">
        <w:rPr>
          <w:rStyle w:val="StyleUnderline"/>
        </w:rPr>
        <w:t xml:space="preserve">hence lead to </w:t>
      </w:r>
      <w:r w:rsidRPr="00895C1E">
        <w:rPr>
          <w:rStyle w:val="StyleUnderline"/>
          <w:highlight w:val="cyan"/>
        </w:rPr>
        <w:t>enhanced</w:t>
      </w:r>
      <w:r w:rsidRPr="00FE6F9C">
        <w:rPr>
          <w:rStyle w:val="StyleUnderline"/>
        </w:rPr>
        <w:t xml:space="preserve"> </w:t>
      </w:r>
      <w:r w:rsidRPr="00FE6F9C">
        <w:rPr>
          <w:rStyle w:val="Emphasis"/>
        </w:rPr>
        <w:t>organizational performance</w:t>
      </w:r>
      <w:r w:rsidRPr="00FE6F9C">
        <w:rPr>
          <w:rStyle w:val="StyleUnderline"/>
        </w:rPr>
        <w:t xml:space="preserve">, </w:t>
      </w:r>
      <w:r w:rsidRPr="00FE6F9C">
        <w:rPr>
          <w:rStyle w:val="Emphasis"/>
        </w:rPr>
        <w:t>effectiveness</w:t>
      </w:r>
      <w:r w:rsidRPr="00FE6F9C">
        <w:rPr>
          <w:rStyle w:val="StyleUnderline"/>
        </w:rPr>
        <w:t xml:space="preserve"> and </w:t>
      </w:r>
      <w:r w:rsidRPr="00895C1E">
        <w:rPr>
          <w:rStyle w:val="Emphasis"/>
          <w:highlight w:val="cyan"/>
        </w:rPr>
        <w:t>survival</w:t>
      </w:r>
      <w:r w:rsidRPr="00FE6F9C">
        <w:rPr>
          <w:sz w:val="16"/>
        </w:rPr>
        <w:t>.</w:t>
      </w:r>
    </w:p>
    <w:p w14:paraId="5765339E" w14:textId="77777777" w:rsidR="003C7850" w:rsidRDefault="003C7850" w:rsidP="003C7850">
      <w:pPr>
        <w:pStyle w:val="Heading4"/>
      </w:pPr>
      <w:r>
        <w:t xml:space="preserve">8. Perception. Workers think employment rights alone are </w:t>
      </w:r>
      <w:r w:rsidRPr="0027021D">
        <w:rPr>
          <w:u w:val="single"/>
        </w:rPr>
        <w:t>paper promises</w:t>
      </w:r>
      <w:r>
        <w:t xml:space="preserve">; </w:t>
      </w:r>
      <w:r>
        <w:rPr>
          <w:u w:val="single"/>
        </w:rPr>
        <w:t>o</w:t>
      </w:r>
      <w:r w:rsidRPr="00E15986">
        <w:rPr>
          <w:u w:val="single"/>
        </w:rPr>
        <w:t>rganized representation</w:t>
      </w:r>
      <w:r>
        <w:t xml:space="preserve"> is the key </w:t>
      </w:r>
      <w:r w:rsidRPr="00D77F40">
        <w:rPr>
          <w:u w:val="single"/>
        </w:rPr>
        <w:t>enforcement</w:t>
      </w:r>
      <w:r>
        <w:t xml:space="preserve"> mechanism. That’s why they </w:t>
      </w:r>
      <w:r w:rsidRPr="0027021D">
        <w:rPr>
          <w:u w:val="single"/>
        </w:rPr>
        <w:t>insisted it was essential</w:t>
      </w:r>
      <w:r>
        <w:t>. That’s Handler, Moynihan, and Hsu.</w:t>
      </w:r>
    </w:p>
    <w:p w14:paraId="607A29E2" w14:textId="77777777" w:rsidR="003C7850" w:rsidRPr="00756A04" w:rsidRDefault="003C7850" w:rsidP="003C7850">
      <w:r>
        <w:t>&lt;&lt;FOR REFERENCE&gt;&gt;</w:t>
      </w:r>
    </w:p>
    <w:p w14:paraId="49A5BC1C" w14:textId="77777777" w:rsidR="003C7850" w:rsidRPr="004D63DF" w:rsidRDefault="003C7850" w:rsidP="003C7850">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762E656C" w14:textId="77777777" w:rsidR="003C7850" w:rsidRPr="004D63DF" w:rsidRDefault="003C7850" w:rsidP="003C7850">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516E8B">
        <w:rPr>
          <w:rStyle w:val="Emphasis"/>
          <w:highlight w:val="lightGray"/>
        </w:rPr>
        <w:t>organizing</w:t>
      </w:r>
      <w:r w:rsidRPr="004D63DF">
        <w:rPr>
          <w:sz w:val="16"/>
        </w:rPr>
        <w:t xml:space="preserve">, bargaining, </w:t>
      </w:r>
      <w:r w:rsidRPr="003C332D">
        <w:rPr>
          <w:rStyle w:val="StyleUnderline"/>
        </w:rPr>
        <w:t>and adjudication</w:t>
      </w:r>
      <w:r w:rsidRPr="004D63DF">
        <w:rPr>
          <w:sz w:val="16"/>
        </w:rPr>
        <w:t xml:space="preserve"> to </w:t>
      </w:r>
      <w:r w:rsidRPr="00516E8B">
        <w:rPr>
          <w:rStyle w:val="Emphasis"/>
          <w:highlight w:val="lightGray"/>
        </w:rPr>
        <w:t>ensure</w:t>
      </w:r>
      <w:r w:rsidRPr="004D63DF">
        <w:rPr>
          <w:sz w:val="16"/>
        </w:rPr>
        <w:t xml:space="preserve"> that </w:t>
      </w:r>
      <w:r w:rsidRPr="003C332D">
        <w:rPr>
          <w:rStyle w:val="StyleUnderline"/>
        </w:rPr>
        <w:t xml:space="preserve">those rights </w:t>
      </w:r>
      <w:r w:rsidRPr="00516E8B">
        <w:rPr>
          <w:rStyle w:val="StyleUnderline"/>
          <w:highlight w:val="lightGray"/>
        </w:rPr>
        <w:t>were</w:t>
      </w:r>
      <w:r w:rsidRPr="003C332D">
        <w:rPr>
          <w:rStyle w:val="StyleUnderline"/>
        </w:rPr>
        <w:t xml:space="preserve"> </w:t>
      </w:r>
      <w:r w:rsidRPr="00516E8B">
        <w:rPr>
          <w:rStyle w:val="Emphasis"/>
          <w:highlight w:val="lightGray"/>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516E8B">
        <w:rPr>
          <w:rStyle w:val="Emphasis"/>
          <w:highlight w:val="lightGray"/>
        </w:rPr>
        <w:t>unions</w:t>
      </w:r>
      <w:r w:rsidRPr="003C332D">
        <w:rPr>
          <w:rStyle w:val="StyleUnderline"/>
        </w:rPr>
        <w:t xml:space="preserve">, </w:t>
      </w:r>
      <w:r w:rsidRPr="00516E8B">
        <w:rPr>
          <w:rStyle w:val="StyleUnderline"/>
          <w:highlight w:val="lightGray"/>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516E8B">
        <w:rPr>
          <w:rStyle w:val="Emphasis"/>
          <w:highlight w:val="lightGray"/>
        </w:rPr>
        <w:t>agency</w:t>
      </w:r>
      <w:r w:rsidRPr="00516E8B">
        <w:rPr>
          <w:rStyle w:val="StyleUnderline"/>
          <w:highlight w:val="lightGray"/>
        </w:rPr>
        <w:t xml:space="preserve"> with </w:t>
      </w:r>
      <w:r w:rsidRPr="00516E8B">
        <w:rPr>
          <w:rStyle w:val="Emphasis"/>
          <w:highlight w:val="lightGray"/>
        </w:rPr>
        <w:t>doubtful allegiances</w:t>
      </w:r>
      <w:r w:rsidRPr="00516E8B">
        <w:rPr>
          <w:rStyle w:val="StyleUnderline"/>
          <w:highlight w:val="lightGray"/>
        </w:rPr>
        <w:t>, with the</w:t>
      </w:r>
      <w:r w:rsidRPr="003C332D">
        <w:rPr>
          <w:rStyle w:val="StyleUnderline"/>
        </w:rPr>
        <w:t xml:space="preserve"> legal </w:t>
      </w:r>
      <w:r w:rsidRPr="00516E8B">
        <w:rPr>
          <w:rStyle w:val="Emphasis"/>
          <w:highlight w:val="lightGray"/>
        </w:rPr>
        <w:t>power</w:t>
      </w:r>
      <w:r w:rsidRPr="00516E8B">
        <w:rPr>
          <w:rStyle w:val="StyleUnderline"/>
          <w:highlight w:val="lightGray"/>
        </w:rPr>
        <w:t xml:space="preserve"> to </w:t>
      </w:r>
      <w:r w:rsidRPr="00516E8B">
        <w:rPr>
          <w:rStyle w:val="Emphasis"/>
          <w:highlight w:val="lightGray"/>
        </w:rPr>
        <w:t>bargain</w:t>
      </w:r>
      <w:r w:rsidRPr="00516E8B">
        <w:rPr>
          <w:rStyle w:val="StyleUnderline"/>
          <w:highlight w:val="lightGray"/>
        </w:rPr>
        <w:t>,</w:t>
      </w:r>
      <w:r w:rsidRPr="003C332D">
        <w:rPr>
          <w:rStyle w:val="StyleUnderline"/>
        </w:rPr>
        <w:t xml:space="preserve"> litigate, and lobby </w:t>
      </w:r>
      <w:r w:rsidRPr="00516E8B">
        <w:rPr>
          <w:rStyle w:val="StyleUnderline"/>
          <w:highlight w:val="lightGray"/>
        </w:rPr>
        <w:t xml:space="preserve">on </w:t>
      </w:r>
      <w:r w:rsidRPr="00516E8B">
        <w:rPr>
          <w:rStyle w:val="Emphasis"/>
          <w:highlight w:val="lightGray"/>
        </w:rPr>
        <w:t>behalf</w:t>
      </w:r>
      <w:r w:rsidRPr="00516E8B">
        <w:rPr>
          <w:rStyle w:val="StyleUnderline"/>
          <w:highlight w:val="lightGray"/>
        </w:rPr>
        <w:t xml:space="preserve"> of </w:t>
      </w:r>
      <w:r w:rsidRPr="00516E8B">
        <w:rPr>
          <w:rStyle w:val="Emphasis"/>
          <w:highlight w:val="lightGray"/>
        </w:rPr>
        <w:t>workers</w:t>
      </w:r>
      <w:r w:rsidRPr="00516E8B">
        <w:rPr>
          <w:rStyle w:val="StyleUnderline"/>
          <w:highlight w:val="lightGray"/>
        </w:rPr>
        <w:t>,</w:t>
      </w:r>
      <w:r w:rsidRPr="003C332D">
        <w:rPr>
          <w:rStyle w:val="StyleUnderline"/>
        </w:rPr>
        <w:t xml:space="preserve"> </w:t>
      </w:r>
      <w:r w:rsidRPr="00516E8B">
        <w:rPr>
          <w:rStyle w:val="StyleUnderline"/>
          <w:highlight w:val="lightGray"/>
        </w:rPr>
        <w:t>grant</w:t>
      </w:r>
      <w:r w:rsidRPr="003C332D">
        <w:rPr>
          <w:rStyle w:val="StyleUnderline"/>
        </w:rPr>
        <w:t>ing labor’s “</w:t>
      </w:r>
      <w:r w:rsidRPr="00516E8B">
        <w:rPr>
          <w:rStyle w:val="Emphasis"/>
          <w:highlight w:val="lightGray"/>
        </w:rPr>
        <w:t>countervailing power</w:t>
      </w:r>
      <w:r w:rsidRPr="003C332D">
        <w:rPr>
          <w:rStyle w:val="StyleUnderline"/>
        </w:rPr>
        <w:t>”</w:t>
      </w:r>
      <w:r w:rsidRPr="001757A8">
        <w:rPr>
          <w:rStyle w:val="StyleUnderline"/>
        </w:rPr>
        <w:t xml:space="preserve"> </w:t>
      </w:r>
      <w:r w:rsidRPr="00516E8B">
        <w:rPr>
          <w:rStyle w:val="StyleUnderline"/>
          <w:highlight w:val="lightGray"/>
        </w:rPr>
        <w:t>against</w:t>
      </w:r>
      <w:r w:rsidRPr="004D63DF">
        <w:rPr>
          <w:sz w:val="16"/>
        </w:rPr>
        <w:t xml:space="preserve"> the </w:t>
      </w:r>
      <w:r w:rsidRPr="00516E8B">
        <w:rPr>
          <w:rStyle w:val="Emphasis"/>
          <w:highlight w:val="lightGray"/>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CF5C59C" w14:textId="77777777" w:rsidR="003C7850" w:rsidRDefault="003C7850" w:rsidP="003C7850">
      <w:r>
        <w:t>AND</w:t>
      </w:r>
    </w:p>
    <w:p w14:paraId="2BAAE8BC" w14:textId="77777777" w:rsidR="003C7850" w:rsidRPr="00BE12F3" w:rsidRDefault="003C7850" w:rsidP="003C7850">
      <w:pPr>
        <w:rPr>
          <w:sz w:val="16"/>
        </w:rPr>
      </w:pPr>
      <w:r w:rsidRPr="00516E8B">
        <w:rPr>
          <w:rStyle w:val="StyleUnderline"/>
          <w:highlight w:val="lightGray"/>
        </w:rPr>
        <w:t>Unions</w:t>
      </w:r>
      <w:r w:rsidRPr="00BE12F3">
        <w:rPr>
          <w:rStyle w:val="StyleUnderline"/>
        </w:rPr>
        <w:t xml:space="preserve"> might be imperfect, but they </w:t>
      </w:r>
      <w:r w:rsidRPr="00516E8B">
        <w:rPr>
          <w:rStyle w:val="StyleUnderline"/>
          <w:highlight w:val="lightGray"/>
        </w:rPr>
        <w:t xml:space="preserve">are the </w:t>
      </w:r>
      <w:r w:rsidRPr="00516E8B">
        <w:rPr>
          <w:rStyle w:val="Emphasis"/>
          <w:highlight w:val="lightGray"/>
        </w:rPr>
        <w:t>best</w:t>
      </w:r>
      <w:r w:rsidRPr="001F2C2C">
        <w:rPr>
          <w:rStyle w:val="Emphasis"/>
        </w:rPr>
        <w:t xml:space="preserve"> organized </w:t>
      </w:r>
      <w:r w:rsidRPr="00516E8B">
        <w:rPr>
          <w:rStyle w:val="Emphasis"/>
          <w:highlight w:val="lightGray"/>
        </w:rPr>
        <w:t>representative</w:t>
      </w:r>
      <w:r w:rsidRPr="00516E8B">
        <w:rPr>
          <w:rStyle w:val="StyleUnderline"/>
          <w:highlight w:val="lightGray"/>
        </w:rPr>
        <w:t xml:space="preserve"> of</w:t>
      </w:r>
      <w:r w:rsidRPr="00BE12F3">
        <w:rPr>
          <w:rStyle w:val="StyleUnderline"/>
        </w:rPr>
        <w:t xml:space="preserve"> government </w:t>
      </w:r>
      <w:r w:rsidRPr="00516E8B">
        <w:rPr>
          <w:rStyle w:val="Emphasis"/>
          <w:highlight w:val="lightGray"/>
        </w:rPr>
        <w:t>employee interests</w:t>
      </w:r>
      <w:r w:rsidRPr="00BE12F3">
        <w:rPr>
          <w:rStyle w:val="StyleUnderline"/>
        </w:rPr>
        <w:t xml:space="preserve"> at the time </w:t>
      </w:r>
      <w:r w:rsidRPr="00516E8B">
        <w:rPr>
          <w:rStyle w:val="StyleUnderline"/>
          <w:highlight w:val="lightGray"/>
        </w:rPr>
        <w:t xml:space="preserve">when Trump have been </w:t>
      </w:r>
      <w:r w:rsidRPr="00516E8B">
        <w:rPr>
          <w:rStyle w:val="Emphasis"/>
          <w:highlight w:val="lightGray"/>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516E8B">
        <w:rPr>
          <w:rStyle w:val="StyleUnderline"/>
          <w:highlight w:val="lightGray"/>
        </w:rPr>
        <w:t>removing</w:t>
      </w:r>
      <w:r w:rsidRPr="000C1DC6">
        <w:rPr>
          <w:rStyle w:val="StyleUnderline"/>
        </w:rPr>
        <w:t xml:space="preserve"> </w:t>
      </w:r>
      <w:r w:rsidRPr="000C1DC6">
        <w:rPr>
          <w:rStyle w:val="Emphasis"/>
        </w:rPr>
        <w:t xml:space="preserve">internal </w:t>
      </w:r>
      <w:r w:rsidRPr="00516E8B">
        <w:rPr>
          <w:rStyle w:val="Emphasis"/>
          <w:highlight w:val="lightGray"/>
        </w:rPr>
        <w:t>safeguards</w:t>
      </w:r>
      <w:r w:rsidRPr="00516E8B">
        <w:rPr>
          <w:rStyle w:val="StyleUnderline"/>
          <w:highlight w:val="lightGray"/>
        </w:rPr>
        <w:t xml:space="preserve"> that would </w:t>
      </w:r>
      <w:r w:rsidRPr="00516E8B">
        <w:rPr>
          <w:rStyle w:val="Emphasis"/>
          <w:highlight w:val="lightGray"/>
        </w:rPr>
        <w:t>typically</w:t>
      </w:r>
      <w:r w:rsidRPr="00516E8B">
        <w:rPr>
          <w:rStyle w:val="StyleUnderline"/>
          <w:highlight w:val="lightGray"/>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516E8B">
        <w:rPr>
          <w:rStyle w:val="Emphasis"/>
          <w:highlight w:val="lightGray"/>
        </w:rPr>
        <w:t>unfair treatment</w:t>
      </w:r>
      <w:r w:rsidRPr="00BE12F3">
        <w:rPr>
          <w:sz w:val="16"/>
        </w:rPr>
        <w:t xml:space="preserve"> of employees.</w:t>
      </w:r>
    </w:p>
    <w:p w14:paraId="56AF3FE6" w14:textId="77777777" w:rsidR="003C7850" w:rsidRDefault="003C7850" w:rsidP="003C7850">
      <w:r>
        <w:t>AND</w:t>
      </w:r>
    </w:p>
    <w:p w14:paraId="1C333EF6" w14:textId="77777777" w:rsidR="003C7850" w:rsidRDefault="003C7850" w:rsidP="003C7850">
      <w:pPr>
        <w:rPr>
          <w:rStyle w:val="StyleUnderline"/>
        </w:rPr>
      </w:pPr>
      <w:r w:rsidRPr="000F2C92">
        <w:rPr>
          <w:sz w:val="16"/>
        </w:rPr>
        <w:t xml:space="preserve">HSU: Lee worries that if Trump gets his way, </w:t>
      </w:r>
      <w:r w:rsidRPr="00516E8B">
        <w:rPr>
          <w:rStyle w:val="StyleUnderline"/>
          <w:highlight w:val="lightGray"/>
        </w:rPr>
        <w:t>workers will lose</w:t>
      </w:r>
      <w:r w:rsidRPr="000F2C92">
        <w:rPr>
          <w:rStyle w:val="StyleUnderline"/>
        </w:rPr>
        <w:t xml:space="preserve"> the </w:t>
      </w:r>
      <w:r w:rsidRPr="00516E8B">
        <w:rPr>
          <w:rStyle w:val="Emphasis"/>
          <w:highlight w:val="lightGray"/>
        </w:rPr>
        <w:t>stability</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made working for</w:t>
      </w:r>
      <w:r w:rsidRPr="00155A8B">
        <w:rPr>
          <w:rStyle w:val="StyleUnderline"/>
        </w:rPr>
        <w:t xml:space="preserve"> the </w:t>
      </w:r>
      <w:r w:rsidRPr="00516E8B">
        <w:rPr>
          <w:rStyle w:val="StyleUnderline"/>
          <w:highlight w:val="lightGray"/>
        </w:rPr>
        <w:t xml:space="preserve">government </w:t>
      </w:r>
      <w:r w:rsidRPr="00516E8B">
        <w:rPr>
          <w:rStyle w:val="Emphasis"/>
          <w:highlight w:val="lightGray"/>
        </w:rPr>
        <w:t>worthwhile</w:t>
      </w:r>
      <w:r w:rsidRPr="000F2C92">
        <w:rPr>
          <w:sz w:val="16"/>
        </w:rPr>
        <w:t xml:space="preserve">. He's especially concerned that </w:t>
      </w:r>
      <w:r w:rsidRPr="00516E8B">
        <w:rPr>
          <w:rStyle w:val="StyleUnderline"/>
          <w:highlight w:val="lightGray"/>
        </w:rPr>
        <w:t>scientists</w:t>
      </w:r>
      <w:r w:rsidRPr="000F2C92">
        <w:rPr>
          <w:rStyle w:val="StyleUnderline"/>
        </w:rPr>
        <w:t xml:space="preserve"> will </w:t>
      </w:r>
      <w:r w:rsidRPr="00516E8B">
        <w:rPr>
          <w:rStyle w:val="Emphasis"/>
          <w:highlight w:val="lightGray"/>
        </w:rPr>
        <w:t>lose protection</w:t>
      </w:r>
      <w:r w:rsidRPr="00516E8B">
        <w:rPr>
          <w:rStyle w:val="StyleUnderline"/>
          <w:highlight w:val="lightGray"/>
        </w:rPr>
        <w:t xml:space="preserve"> from </w:t>
      </w:r>
      <w:r w:rsidRPr="00516E8B">
        <w:rPr>
          <w:rStyle w:val="Emphasis"/>
          <w:highlight w:val="lightGray"/>
        </w:rPr>
        <w:t>political pressure</w:t>
      </w:r>
      <w:r w:rsidRPr="00516E8B">
        <w:rPr>
          <w:rStyle w:val="StyleUnderline"/>
          <w:highlight w:val="lightGray"/>
        </w:rPr>
        <w:t xml:space="preserve">. Under the </w:t>
      </w:r>
      <w:r w:rsidRPr="00516E8B">
        <w:rPr>
          <w:rStyle w:val="Emphasis"/>
          <w:highlight w:val="lightGray"/>
        </w:rPr>
        <w:t>union contract</w:t>
      </w:r>
      <w:r w:rsidRPr="00155A8B">
        <w:rPr>
          <w:rStyle w:val="StyleUnderline"/>
        </w:rPr>
        <w:t xml:space="preserve">, </w:t>
      </w:r>
      <w:r w:rsidRPr="00516E8B">
        <w:rPr>
          <w:rStyle w:val="StyleUnderline"/>
          <w:highlight w:val="lightGray"/>
        </w:rPr>
        <w:t xml:space="preserve">employees who review </w:t>
      </w:r>
      <w:r w:rsidRPr="00516E8B">
        <w:rPr>
          <w:rStyle w:val="Emphasis"/>
          <w:highlight w:val="lightGray"/>
        </w:rPr>
        <w:t>food</w:t>
      </w:r>
      <w:r w:rsidRPr="00155A8B">
        <w:rPr>
          <w:sz w:val="16"/>
        </w:rPr>
        <w:t xml:space="preserve"> ingredients </w:t>
      </w:r>
      <w:r w:rsidRPr="00516E8B">
        <w:rPr>
          <w:rStyle w:val="StyleUnderline"/>
          <w:highlight w:val="lightGray"/>
        </w:rPr>
        <w:t xml:space="preserve">or </w:t>
      </w:r>
      <w:r w:rsidRPr="00516E8B">
        <w:rPr>
          <w:rStyle w:val="Emphasis"/>
          <w:highlight w:val="lightGray"/>
        </w:rPr>
        <w:t>drugs</w:t>
      </w:r>
      <w:r w:rsidRPr="00516E8B">
        <w:rPr>
          <w:rStyle w:val="StyleUnderline"/>
          <w:highlight w:val="lightGray"/>
        </w:rPr>
        <w:t xml:space="preserve"> have a right to </w:t>
      </w:r>
      <w:r w:rsidRPr="00516E8B">
        <w:rPr>
          <w:rStyle w:val="Emphasis"/>
          <w:highlight w:val="lightGray"/>
        </w:rPr>
        <w:t>flag safety</w:t>
      </w:r>
      <w:r w:rsidRPr="00155A8B">
        <w:rPr>
          <w:rStyle w:val="StyleUnderline"/>
        </w:rPr>
        <w:t xml:space="preserve"> or </w:t>
      </w:r>
      <w:r w:rsidRPr="00155A8B">
        <w:rPr>
          <w:rStyle w:val="Emphasis"/>
        </w:rPr>
        <w:t>efficacy</w:t>
      </w:r>
      <w:r w:rsidRPr="000F2C92">
        <w:rPr>
          <w:rStyle w:val="Emphasis"/>
        </w:rPr>
        <w:t xml:space="preserve"> </w:t>
      </w:r>
      <w:r w:rsidRPr="00516E8B">
        <w:rPr>
          <w:rStyle w:val="Emphasis"/>
          <w:highlight w:val="lightGray"/>
        </w:rPr>
        <w:t>concerns</w:t>
      </w:r>
      <w:r w:rsidRPr="00516E8B">
        <w:rPr>
          <w:rStyle w:val="StyleUnderline"/>
          <w:highlight w:val="lightGray"/>
        </w:rPr>
        <w:t xml:space="preserve"> without </w:t>
      </w:r>
      <w:r w:rsidRPr="00516E8B">
        <w:rPr>
          <w:rStyle w:val="Emphasis"/>
          <w:highlight w:val="lightGray"/>
        </w:rPr>
        <w:t>fear</w:t>
      </w:r>
      <w:r w:rsidRPr="00516E8B">
        <w:rPr>
          <w:rStyle w:val="StyleUnderline"/>
          <w:highlight w:val="lightGray"/>
        </w:rPr>
        <w:t xml:space="preserve"> of </w:t>
      </w:r>
      <w:r w:rsidRPr="00516E8B">
        <w:rPr>
          <w:rStyle w:val="Emphasis"/>
          <w:highlight w:val="lightGray"/>
        </w:rPr>
        <w:t>retribution</w:t>
      </w:r>
      <w:r w:rsidRPr="000F2C92">
        <w:rPr>
          <w:rStyle w:val="StyleUnderline"/>
        </w:rPr>
        <w:t xml:space="preserve">. Now, </w:t>
      </w:r>
      <w:r w:rsidRPr="00516E8B">
        <w:rPr>
          <w:rStyle w:val="StyleUnderline"/>
          <w:highlight w:val="lightGray"/>
        </w:rPr>
        <w:t xml:space="preserve">under </w:t>
      </w:r>
      <w:r w:rsidRPr="00516E8B">
        <w:rPr>
          <w:rStyle w:val="Emphasis"/>
          <w:highlight w:val="lightGray"/>
        </w:rPr>
        <w:t>Trump</w:t>
      </w:r>
      <w:r w:rsidRPr="000F2C92">
        <w:rPr>
          <w:rStyle w:val="StyleUnderline"/>
        </w:rPr>
        <w:t>...</w:t>
      </w:r>
    </w:p>
    <w:p w14:paraId="75032620" w14:textId="77777777" w:rsidR="003C7850" w:rsidRDefault="003C7850" w:rsidP="003C7850">
      <w:pPr>
        <w:pStyle w:val="Heading4"/>
      </w:pPr>
      <w:r w:rsidRPr="00B160D4">
        <w:t xml:space="preserve">If civil servants feel expertise protections are </w:t>
      </w:r>
      <w:r w:rsidRPr="00B160D4">
        <w:rPr>
          <w:u w:val="single"/>
        </w:rPr>
        <w:t>insufficient</w:t>
      </w:r>
      <w:r w:rsidRPr="00B160D4">
        <w:t xml:space="preserve">, the system </w:t>
      </w:r>
      <w:r w:rsidRPr="00B160D4">
        <w:rPr>
          <w:u w:val="single"/>
        </w:rPr>
        <w:t>collapses</w:t>
      </w:r>
      <w:r w:rsidRPr="00B160D4">
        <w:t xml:space="preserve">. Unions are </w:t>
      </w:r>
      <w:r w:rsidRPr="00B160D4">
        <w:rPr>
          <w:u w:val="single"/>
        </w:rPr>
        <w:t>empirically helpful</w:t>
      </w:r>
      <w:r w:rsidRPr="00B160D4">
        <w:t xml:space="preserve"> and </w:t>
      </w:r>
      <w:r w:rsidRPr="00B160D4">
        <w:rPr>
          <w:u w:val="single"/>
        </w:rPr>
        <w:t>familiar</w:t>
      </w:r>
      <w:r w:rsidRPr="00B160D4">
        <w:t>.</w:t>
      </w:r>
      <w:r>
        <w:t xml:space="preserve"> That’s Kellough.</w:t>
      </w:r>
    </w:p>
    <w:p w14:paraId="14DA93C3" w14:textId="77777777" w:rsidR="003C7850" w:rsidRPr="00B160D4" w:rsidRDefault="003C7850" w:rsidP="003C7850">
      <w:r>
        <w:t>&lt;&lt;FOR REFERENCE&gt;&gt;</w:t>
      </w:r>
    </w:p>
    <w:p w14:paraId="2063562A" w14:textId="77777777" w:rsidR="003C7850" w:rsidRPr="00B160D4" w:rsidRDefault="003C7850" w:rsidP="003C7850">
      <w:pPr>
        <w:rPr>
          <w:sz w:val="16"/>
          <w:szCs w:val="20"/>
        </w:rPr>
      </w:pPr>
      <w:r w:rsidRPr="00B160D4">
        <w:rPr>
          <w:sz w:val="16"/>
          <w:szCs w:val="20"/>
        </w:rPr>
        <w:t xml:space="preserve">The successful implementation of policies concerning the civil service pursued by the Trump Presidency from 2017 to 2021, and </w:t>
      </w:r>
      <w:r w:rsidRPr="00B160D4">
        <w:rPr>
          <w:rStyle w:val="StyleUnderline"/>
          <w:sz w:val="20"/>
          <w:szCs w:val="20"/>
          <w:highlight w:val="lightGray"/>
        </w:rPr>
        <w:t xml:space="preserve">likely to be </w:t>
      </w:r>
      <w:r w:rsidRPr="00B160D4">
        <w:rPr>
          <w:rStyle w:val="Emphasis"/>
          <w:sz w:val="20"/>
          <w:szCs w:val="20"/>
          <w:highlight w:val="lightGray"/>
        </w:rPr>
        <w:t>reimplemented</w:t>
      </w:r>
      <w:r w:rsidRPr="00B160D4">
        <w:rPr>
          <w:rStyle w:val="StyleUnderline"/>
          <w:sz w:val="20"/>
          <w:szCs w:val="20"/>
        </w:rPr>
        <w:t xml:space="preserve"> in a </w:t>
      </w:r>
      <w:r w:rsidRPr="00B160D4">
        <w:rPr>
          <w:rStyle w:val="Emphasis"/>
          <w:sz w:val="20"/>
          <w:szCs w:val="20"/>
        </w:rPr>
        <w:t>future Republican</w:t>
      </w:r>
      <w:r w:rsidRPr="00B160D4">
        <w:rPr>
          <w:rStyle w:val="StyleUnderline"/>
          <w:sz w:val="20"/>
          <w:szCs w:val="20"/>
        </w:rPr>
        <w:t xml:space="preserve"> Administration</w:t>
      </w:r>
      <w:r w:rsidRPr="00B160D4">
        <w:rPr>
          <w:sz w:val="16"/>
          <w:szCs w:val="20"/>
        </w:rPr>
        <w:t xml:space="preserve">, could have three significantly adverse effects on expertise in government.1 </w:t>
      </w:r>
      <w:r w:rsidRPr="00B160D4">
        <w:rPr>
          <w:rStyle w:val="StyleUnderline"/>
          <w:sz w:val="20"/>
          <w:szCs w:val="20"/>
        </w:rPr>
        <w:t xml:space="preserve">First, the policies may </w:t>
      </w:r>
      <w:r w:rsidRPr="00B160D4">
        <w:rPr>
          <w:rStyle w:val="Emphasis"/>
          <w:sz w:val="20"/>
          <w:szCs w:val="20"/>
          <w:highlight w:val="lightGray"/>
        </w:rPr>
        <w:t>drive experts</w:t>
      </w:r>
      <w:r w:rsidRPr="00B160D4">
        <w:rPr>
          <w:rStyle w:val="StyleUnderline"/>
          <w:sz w:val="20"/>
          <w:szCs w:val="20"/>
          <w:highlight w:val="lightGray"/>
        </w:rPr>
        <w:t xml:space="preserve"> from </w:t>
      </w:r>
      <w:r w:rsidRPr="00B160D4">
        <w:rPr>
          <w:rStyle w:val="Emphasis"/>
          <w:sz w:val="20"/>
          <w:szCs w:val="20"/>
          <w:highlight w:val="lightGray"/>
        </w:rPr>
        <w:t>federal employment</w:t>
      </w:r>
      <w:r w:rsidRPr="00B160D4">
        <w:rPr>
          <w:rStyle w:val="StyleUnderline"/>
          <w:sz w:val="20"/>
          <w:szCs w:val="20"/>
        </w:rPr>
        <w:t xml:space="preserve">, especially those that are close to </w:t>
      </w:r>
      <w:r w:rsidRPr="00B160D4">
        <w:rPr>
          <w:rStyle w:val="Emphasis"/>
          <w:sz w:val="20"/>
          <w:szCs w:val="20"/>
        </w:rPr>
        <w:t>retirement</w:t>
      </w:r>
      <w:r w:rsidRPr="00B160D4">
        <w:rPr>
          <w:rStyle w:val="StyleUnderline"/>
          <w:sz w:val="20"/>
          <w:szCs w:val="20"/>
        </w:rPr>
        <w:t xml:space="preserve"> and have </w:t>
      </w:r>
      <w:r w:rsidRPr="00B160D4">
        <w:rPr>
          <w:rStyle w:val="Emphasis"/>
          <w:sz w:val="20"/>
          <w:szCs w:val="20"/>
          <w:highlight w:val="lightGray"/>
        </w:rPr>
        <w:t>years of experience</w:t>
      </w:r>
      <w:r w:rsidRPr="00B160D4">
        <w:rPr>
          <w:rStyle w:val="StyleUnderline"/>
          <w:sz w:val="20"/>
          <w:szCs w:val="20"/>
        </w:rPr>
        <w:t xml:space="preserve"> and institutional knowledge</w:t>
      </w:r>
      <w:r w:rsidRPr="00B160D4">
        <w:rPr>
          <w:sz w:val="16"/>
          <w:szCs w:val="20"/>
        </w:rPr>
        <w:t xml:space="preserve">. A loss of that nature could be </w:t>
      </w:r>
      <w:r w:rsidRPr="00B160D4">
        <w:rPr>
          <w:rStyle w:val="Emphasis"/>
          <w:sz w:val="20"/>
          <w:szCs w:val="20"/>
        </w:rPr>
        <w:t>extraordinarily harmful</w:t>
      </w:r>
      <w:r w:rsidRPr="00B160D4">
        <w:rPr>
          <w:sz w:val="16"/>
          <w:szCs w:val="20"/>
        </w:rPr>
        <w:t xml:space="preserve">. Second, employees that remain may be </w:t>
      </w:r>
      <w:r w:rsidRPr="00B160D4">
        <w:rPr>
          <w:rStyle w:val="Emphasis"/>
          <w:sz w:val="20"/>
          <w:szCs w:val="20"/>
          <w:highlight w:val="lightGray"/>
        </w:rPr>
        <w:t>less likely</w:t>
      </w:r>
      <w:r w:rsidRPr="00B160D4">
        <w:rPr>
          <w:rStyle w:val="StyleUnderline"/>
          <w:sz w:val="20"/>
          <w:szCs w:val="20"/>
          <w:highlight w:val="lightGray"/>
        </w:rPr>
        <w:t xml:space="preserve"> to </w:t>
      </w:r>
      <w:r w:rsidRPr="00B160D4">
        <w:rPr>
          <w:rStyle w:val="Emphasis"/>
          <w:sz w:val="20"/>
          <w:szCs w:val="20"/>
          <w:highlight w:val="lightGray"/>
        </w:rPr>
        <w:t>voice</w:t>
      </w:r>
      <w:r w:rsidRPr="00B160D4">
        <w:rPr>
          <w:rStyle w:val="StyleUnderline"/>
          <w:sz w:val="20"/>
          <w:szCs w:val="20"/>
        </w:rPr>
        <w:t xml:space="preserve"> their </w:t>
      </w:r>
      <w:r w:rsidRPr="00B160D4">
        <w:rPr>
          <w:rStyle w:val="StyleUnderline"/>
          <w:sz w:val="20"/>
          <w:szCs w:val="20"/>
          <w:highlight w:val="lightGray"/>
        </w:rPr>
        <w:t>views when</w:t>
      </w:r>
      <w:r w:rsidRPr="00B160D4">
        <w:rPr>
          <w:rStyle w:val="StyleUnderline"/>
          <w:sz w:val="20"/>
          <w:szCs w:val="20"/>
        </w:rPr>
        <w:t xml:space="preserve"> they know their </w:t>
      </w:r>
      <w:r w:rsidRPr="00B160D4">
        <w:rPr>
          <w:rStyle w:val="Emphasis"/>
          <w:sz w:val="20"/>
          <w:szCs w:val="20"/>
          <w:highlight w:val="lightGray"/>
        </w:rPr>
        <w:t>opinions</w:t>
      </w:r>
      <w:r w:rsidRPr="00B160D4">
        <w:rPr>
          <w:rStyle w:val="StyleUnderline"/>
          <w:sz w:val="20"/>
          <w:szCs w:val="20"/>
          <w:highlight w:val="lightGray"/>
        </w:rPr>
        <w:t xml:space="preserve"> are </w:t>
      </w:r>
      <w:r w:rsidRPr="00B160D4">
        <w:rPr>
          <w:rStyle w:val="Emphasis"/>
          <w:sz w:val="20"/>
          <w:szCs w:val="20"/>
          <w:highlight w:val="lightGray"/>
        </w:rPr>
        <w:t>unwelcome</w:t>
      </w:r>
      <w:r w:rsidRPr="00B160D4">
        <w:rPr>
          <w:sz w:val="16"/>
          <w:szCs w:val="20"/>
        </w:rPr>
        <w:t xml:space="preserve">. Under a new version of Schedule F, federal workers with policy responsibility may </w:t>
      </w:r>
      <w:r w:rsidRPr="00B160D4">
        <w:rPr>
          <w:rStyle w:val="Emphasis"/>
          <w:sz w:val="20"/>
          <w:szCs w:val="20"/>
          <w:highlight w:val="lightGray"/>
        </w:rPr>
        <w:t>suppress</w:t>
      </w:r>
      <w:r w:rsidRPr="00B160D4">
        <w:rPr>
          <w:rStyle w:val="StyleUnderline"/>
          <w:sz w:val="20"/>
          <w:szCs w:val="20"/>
        </w:rPr>
        <w:t xml:space="preserve"> their opinions </w:t>
      </w:r>
      <w:r w:rsidRPr="00B160D4">
        <w:rPr>
          <w:rStyle w:val="StyleUnderline"/>
          <w:sz w:val="20"/>
          <w:szCs w:val="20"/>
          <w:highlight w:val="lightGray"/>
        </w:rPr>
        <w:t xml:space="preserve">rather than </w:t>
      </w:r>
      <w:r w:rsidRPr="00B160D4">
        <w:rPr>
          <w:rStyle w:val="Emphasis"/>
          <w:sz w:val="20"/>
          <w:szCs w:val="20"/>
          <w:highlight w:val="lightGray"/>
        </w:rPr>
        <w:t>risk termination</w:t>
      </w:r>
      <w:r w:rsidRPr="00B160D4">
        <w:rPr>
          <w:rStyle w:val="StyleUnderline"/>
          <w:sz w:val="20"/>
          <w:szCs w:val="20"/>
        </w:rPr>
        <w:t xml:space="preserve"> or other sanctions</w:t>
      </w:r>
      <w:r w:rsidRPr="00B160D4">
        <w:rPr>
          <w:sz w:val="16"/>
          <w:szCs w:val="20"/>
        </w:rPr>
        <w:t xml:space="preserve">. They will be </w:t>
      </w:r>
      <w:r w:rsidRPr="00B160D4">
        <w:rPr>
          <w:rStyle w:val="StyleUnderline"/>
          <w:sz w:val="20"/>
          <w:szCs w:val="20"/>
        </w:rPr>
        <w:t xml:space="preserve">likely to </w:t>
      </w:r>
      <w:r w:rsidRPr="00B160D4">
        <w:rPr>
          <w:rStyle w:val="Emphasis"/>
          <w:sz w:val="20"/>
          <w:szCs w:val="20"/>
        </w:rPr>
        <w:t>remain quiet</w:t>
      </w:r>
      <w:r w:rsidRPr="00B160D4">
        <w:rPr>
          <w:rStyle w:val="StyleUnderline"/>
          <w:sz w:val="20"/>
          <w:szCs w:val="20"/>
        </w:rPr>
        <w:t xml:space="preserve"> and loyal to the </w:t>
      </w:r>
      <w:r w:rsidRPr="00B160D4">
        <w:rPr>
          <w:rStyle w:val="Emphasis"/>
          <w:sz w:val="20"/>
          <w:szCs w:val="20"/>
        </w:rPr>
        <w:t>political regime</w:t>
      </w:r>
      <w:r w:rsidRPr="00B160D4">
        <w:rPr>
          <w:sz w:val="16"/>
          <w:szCs w:val="20"/>
        </w:rPr>
        <w:t xml:space="preserve">. And finally, </w:t>
      </w:r>
      <w:r w:rsidRPr="00B160D4">
        <w:rPr>
          <w:rStyle w:val="Emphasis"/>
          <w:sz w:val="20"/>
          <w:szCs w:val="20"/>
          <w:highlight w:val="lightGray"/>
        </w:rPr>
        <w:t>students</w:t>
      </w:r>
      <w:r w:rsidRPr="00B160D4">
        <w:rPr>
          <w:rStyle w:val="StyleUnderline"/>
          <w:sz w:val="20"/>
          <w:szCs w:val="20"/>
        </w:rPr>
        <w:t xml:space="preserve"> with scientific </w:t>
      </w:r>
      <w:r w:rsidRPr="00B160D4">
        <w:rPr>
          <w:rStyle w:val="Emphasis"/>
          <w:sz w:val="20"/>
          <w:szCs w:val="20"/>
        </w:rPr>
        <w:t>skill</w:t>
      </w:r>
      <w:r w:rsidRPr="00B160D4">
        <w:rPr>
          <w:rStyle w:val="StyleUnderline"/>
          <w:sz w:val="20"/>
          <w:szCs w:val="20"/>
        </w:rPr>
        <w:t xml:space="preserve"> and expertise</w:t>
      </w:r>
      <w:r w:rsidRPr="00B160D4">
        <w:rPr>
          <w:sz w:val="16"/>
          <w:szCs w:val="20"/>
        </w:rPr>
        <w:t xml:space="preserve"> obtained from degree programs in our best colleges and universities may </w:t>
      </w:r>
      <w:r w:rsidRPr="00B160D4">
        <w:rPr>
          <w:rStyle w:val="StyleUnderline"/>
          <w:sz w:val="20"/>
          <w:szCs w:val="20"/>
          <w:highlight w:val="lightGray"/>
        </w:rPr>
        <w:t>find</w:t>
      </w:r>
      <w:r w:rsidRPr="00B160D4">
        <w:rPr>
          <w:rStyle w:val="StyleUnderline"/>
          <w:sz w:val="20"/>
          <w:szCs w:val="20"/>
        </w:rPr>
        <w:t xml:space="preserve"> </w:t>
      </w:r>
      <w:r w:rsidRPr="00B160D4">
        <w:rPr>
          <w:rStyle w:val="Emphasis"/>
          <w:sz w:val="20"/>
          <w:szCs w:val="20"/>
        </w:rPr>
        <w:t>employment</w:t>
      </w:r>
      <w:r w:rsidRPr="00B160D4">
        <w:rPr>
          <w:rStyle w:val="StyleUnderline"/>
          <w:sz w:val="20"/>
          <w:szCs w:val="20"/>
        </w:rPr>
        <w:t xml:space="preserve"> in the federal </w:t>
      </w:r>
      <w:r w:rsidRPr="00B160D4">
        <w:rPr>
          <w:rStyle w:val="Emphasis"/>
          <w:sz w:val="20"/>
          <w:szCs w:val="20"/>
          <w:highlight w:val="lightGray"/>
        </w:rPr>
        <w:t>civil service unattractive</w:t>
      </w:r>
      <w:r w:rsidRPr="00B160D4">
        <w:rPr>
          <w:rStyle w:val="StyleUnderline"/>
          <w:sz w:val="20"/>
          <w:szCs w:val="20"/>
        </w:rPr>
        <w:t xml:space="preserve">. Thus, it will be </w:t>
      </w:r>
      <w:r w:rsidRPr="00B160D4">
        <w:rPr>
          <w:rStyle w:val="Emphasis"/>
          <w:sz w:val="20"/>
          <w:szCs w:val="20"/>
        </w:rPr>
        <w:t>difficult</w:t>
      </w:r>
      <w:r w:rsidRPr="00B160D4">
        <w:rPr>
          <w:rStyle w:val="StyleUnderline"/>
          <w:sz w:val="20"/>
          <w:szCs w:val="20"/>
        </w:rPr>
        <w:t xml:space="preserve"> to </w:t>
      </w:r>
      <w:r w:rsidRPr="00B160D4">
        <w:rPr>
          <w:rStyle w:val="Emphasis"/>
          <w:sz w:val="20"/>
          <w:szCs w:val="20"/>
        </w:rPr>
        <w:t>replace</w:t>
      </w:r>
      <w:r w:rsidRPr="00B160D4">
        <w:rPr>
          <w:rStyle w:val="StyleUnderline"/>
          <w:sz w:val="20"/>
          <w:szCs w:val="20"/>
        </w:rPr>
        <w:t xml:space="preserve"> highly skilled federal workers who </w:t>
      </w:r>
      <w:r w:rsidRPr="00B160D4">
        <w:rPr>
          <w:rStyle w:val="Emphasis"/>
          <w:sz w:val="20"/>
          <w:szCs w:val="20"/>
        </w:rPr>
        <w:t>leave the service</w:t>
      </w:r>
      <w:r w:rsidRPr="00B160D4">
        <w:rPr>
          <w:sz w:val="16"/>
          <w:szCs w:val="20"/>
        </w:rPr>
        <w:t xml:space="preserve">. These possibilities are real, and they should be a matter of concern. </w:t>
      </w:r>
      <w:r w:rsidRPr="00B160D4">
        <w:rPr>
          <w:rStyle w:val="StyleUnderline"/>
          <w:sz w:val="20"/>
          <w:szCs w:val="20"/>
        </w:rPr>
        <w:t xml:space="preserve">We </w:t>
      </w:r>
      <w:r w:rsidRPr="00B160D4">
        <w:rPr>
          <w:rStyle w:val="Emphasis"/>
          <w:sz w:val="20"/>
          <w:szCs w:val="20"/>
          <w:highlight w:val="lightGray"/>
        </w:rPr>
        <w:t>need experts</w:t>
      </w:r>
      <w:r w:rsidRPr="00B160D4">
        <w:rPr>
          <w:rStyle w:val="StyleUnderline"/>
          <w:sz w:val="20"/>
          <w:szCs w:val="20"/>
          <w:highlight w:val="lightGray"/>
        </w:rPr>
        <w:t xml:space="preserve"> to confront</w:t>
      </w:r>
      <w:r w:rsidRPr="00B160D4">
        <w:rPr>
          <w:rStyle w:val="StyleUnderline"/>
          <w:sz w:val="20"/>
          <w:szCs w:val="20"/>
        </w:rPr>
        <w:t xml:space="preserve"> complex </w:t>
      </w:r>
      <w:r w:rsidRPr="00B160D4">
        <w:rPr>
          <w:rStyle w:val="Emphasis"/>
          <w:sz w:val="20"/>
          <w:szCs w:val="20"/>
          <w:highlight w:val="lightGray"/>
        </w:rPr>
        <w:t>policy issues</w:t>
      </w:r>
      <w:r w:rsidRPr="00B160D4">
        <w:rPr>
          <w:rStyle w:val="StyleUnderline"/>
          <w:sz w:val="20"/>
          <w:szCs w:val="20"/>
          <w:highlight w:val="lightGray"/>
        </w:rPr>
        <w:t xml:space="preserve"> – even when</w:t>
      </w:r>
      <w:r w:rsidRPr="00B160D4">
        <w:rPr>
          <w:rStyle w:val="StyleUnderline"/>
          <w:sz w:val="20"/>
          <w:szCs w:val="20"/>
        </w:rPr>
        <w:t xml:space="preserve"> they recommend decisions </w:t>
      </w:r>
      <w:r w:rsidRPr="00B160D4">
        <w:rPr>
          <w:rStyle w:val="Emphasis"/>
          <w:sz w:val="20"/>
          <w:szCs w:val="20"/>
          <w:highlight w:val="lightGray"/>
        </w:rPr>
        <w:t>disfavored</w:t>
      </w:r>
      <w:r w:rsidRPr="00B160D4">
        <w:rPr>
          <w:rStyle w:val="StyleUnderline"/>
          <w:sz w:val="20"/>
          <w:szCs w:val="20"/>
          <w:highlight w:val="lightGray"/>
        </w:rPr>
        <w:t xml:space="preserve"> by</w:t>
      </w:r>
      <w:r w:rsidRPr="00B160D4">
        <w:rPr>
          <w:rStyle w:val="StyleUnderline"/>
          <w:sz w:val="20"/>
          <w:szCs w:val="20"/>
        </w:rPr>
        <w:t xml:space="preserve"> a </w:t>
      </w:r>
      <w:r w:rsidRPr="00B160D4">
        <w:rPr>
          <w:rStyle w:val="Emphasis"/>
          <w:sz w:val="20"/>
          <w:szCs w:val="20"/>
          <w:highlight w:val="lightGray"/>
        </w:rPr>
        <w:t>President</w:t>
      </w:r>
      <w:r w:rsidRPr="00B160D4">
        <w:rPr>
          <w:rStyle w:val="StyleUnderline"/>
          <w:sz w:val="20"/>
          <w:szCs w:val="20"/>
        </w:rPr>
        <w:t xml:space="preserve"> or members of Congress</w:t>
      </w:r>
      <w:r w:rsidRPr="00B160D4">
        <w:rPr>
          <w:sz w:val="16"/>
          <w:szCs w:val="20"/>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1DED5730" w14:textId="77777777" w:rsidR="003C7850" w:rsidRPr="00B160D4" w:rsidRDefault="003C7850" w:rsidP="003C7850">
      <w:r w:rsidRPr="00B160D4">
        <w:t>AND</w:t>
      </w:r>
    </w:p>
    <w:p w14:paraId="35367C51" w14:textId="77777777" w:rsidR="003C7850" w:rsidRPr="00B160D4" w:rsidRDefault="003C7850" w:rsidP="003C7850">
      <w:pPr>
        <w:rPr>
          <w:sz w:val="16"/>
          <w:szCs w:val="20"/>
        </w:rPr>
      </w:pPr>
      <w:r w:rsidRPr="00B160D4">
        <w:rPr>
          <w:sz w:val="16"/>
          <w:szCs w:val="20"/>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B160D4">
        <w:rPr>
          <w:rStyle w:val="Emphasis"/>
          <w:sz w:val="20"/>
          <w:szCs w:val="20"/>
          <w:highlight w:val="lightGray"/>
        </w:rPr>
        <w:t>unions</w:t>
      </w:r>
      <w:r w:rsidRPr="00B160D4">
        <w:rPr>
          <w:rStyle w:val="StyleUnderline"/>
          <w:sz w:val="20"/>
          <w:szCs w:val="20"/>
        </w:rPr>
        <w:t xml:space="preserve"> are </w:t>
      </w:r>
      <w:r w:rsidRPr="00B160D4">
        <w:rPr>
          <w:rStyle w:val="StyleUnderline"/>
          <w:sz w:val="20"/>
          <w:szCs w:val="20"/>
          <w:highlight w:val="lightGray"/>
        </w:rPr>
        <w:t xml:space="preserve">strong </w:t>
      </w:r>
      <w:r w:rsidRPr="00B160D4">
        <w:rPr>
          <w:rStyle w:val="Emphasis"/>
          <w:sz w:val="20"/>
          <w:szCs w:val="20"/>
          <w:highlight w:val="lightGray"/>
        </w:rPr>
        <w:t>advocates</w:t>
      </w:r>
      <w:r w:rsidRPr="00B160D4">
        <w:rPr>
          <w:rStyle w:val="StyleUnderline"/>
          <w:sz w:val="20"/>
          <w:szCs w:val="20"/>
          <w:highlight w:val="lightGray"/>
        </w:rPr>
        <w:t xml:space="preserve"> for</w:t>
      </w:r>
      <w:r w:rsidRPr="00B160D4">
        <w:rPr>
          <w:rStyle w:val="StyleUnderline"/>
          <w:sz w:val="20"/>
          <w:szCs w:val="20"/>
        </w:rPr>
        <w:t xml:space="preserve"> employees and principles of </w:t>
      </w:r>
      <w:r w:rsidRPr="00B160D4">
        <w:rPr>
          <w:rStyle w:val="Emphasis"/>
          <w:sz w:val="20"/>
          <w:szCs w:val="20"/>
          <w:highlight w:val="lightGray"/>
        </w:rPr>
        <w:t>merit</w:t>
      </w:r>
      <w:r w:rsidRPr="00B160D4">
        <w:rPr>
          <w:rStyle w:val="StyleUnderline"/>
          <w:sz w:val="20"/>
          <w:szCs w:val="20"/>
          <w:highlight w:val="lightGray"/>
        </w:rPr>
        <w:t>, and</w:t>
      </w:r>
      <w:r w:rsidRPr="00B160D4">
        <w:rPr>
          <w:rStyle w:val="StyleUnderline"/>
          <w:sz w:val="20"/>
          <w:szCs w:val="20"/>
        </w:rPr>
        <w:t xml:space="preserve"> they work to </w:t>
      </w:r>
      <w:r w:rsidRPr="00B160D4">
        <w:rPr>
          <w:rStyle w:val="Emphasis"/>
          <w:sz w:val="20"/>
          <w:szCs w:val="20"/>
          <w:highlight w:val="lightGray"/>
        </w:rPr>
        <w:t>oppose</w:t>
      </w:r>
      <w:r w:rsidRPr="00B160D4">
        <w:rPr>
          <w:rStyle w:val="StyleUnderline"/>
          <w:sz w:val="20"/>
          <w:szCs w:val="20"/>
        </w:rPr>
        <w:t xml:space="preserve"> the kinds of </w:t>
      </w:r>
      <w:r w:rsidRPr="00B160D4">
        <w:rPr>
          <w:rStyle w:val="StyleUnderline"/>
          <w:sz w:val="20"/>
          <w:szCs w:val="20"/>
          <w:highlight w:val="lightGray"/>
        </w:rPr>
        <w:t xml:space="preserve">changes that </w:t>
      </w:r>
      <w:r w:rsidRPr="00B160D4">
        <w:rPr>
          <w:rStyle w:val="Emphasis"/>
          <w:sz w:val="20"/>
          <w:szCs w:val="20"/>
          <w:highlight w:val="lightGray"/>
        </w:rPr>
        <w:t>threaten</w:t>
      </w:r>
      <w:r w:rsidRPr="00B160D4">
        <w:rPr>
          <w:rStyle w:val="StyleUnderline"/>
          <w:sz w:val="20"/>
          <w:szCs w:val="20"/>
        </w:rPr>
        <w:t xml:space="preserve"> their members and the </w:t>
      </w:r>
      <w:r w:rsidRPr="00B160D4">
        <w:rPr>
          <w:rStyle w:val="Emphasis"/>
          <w:sz w:val="20"/>
          <w:szCs w:val="20"/>
          <w:highlight w:val="lightGray"/>
        </w:rPr>
        <w:t>merit system</w:t>
      </w:r>
      <w:r w:rsidRPr="00B160D4">
        <w:rPr>
          <w:sz w:val="16"/>
          <w:szCs w:val="20"/>
        </w:rPr>
        <w:t xml:space="preserve">. Union </w:t>
      </w:r>
      <w:r w:rsidRPr="00B160D4">
        <w:rPr>
          <w:rStyle w:val="Emphasis"/>
          <w:sz w:val="20"/>
          <w:szCs w:val="20"/>
          <w:highlight w:val="lightGray"/>
        </w:rPr>
        <w:t>grievance</w:t>
      </w:r>
      <w:r w:rsidRPr="00B160D4">
        <w:rPr>
          <w:rStyle w:val="StyleUnderline"/>
          <w:sz w:val="20"/>
          <w:szCs w:val="20"/>
        </w:rPr>
        <w:t xml:space="preserve"> procedures are </w:t>
      </w:r>
      <w:r w:rsidRPr="00B160D4">
        <w:rPr>
          <w:rStyle w:val="Emphasis"/>
          <w:sz w:val="20"/>
          <w:szCs w:val="20"/>
        </w:rPr>
        <w:t>available</w:t>
      </w:r>
      <w:r w:rsidRPr="00B160D4">
        <w:rPr>
          <w:rStyle w:val="StyleUnderline"/>
          <w:sz w:val="20"/>
          <w:szCs w:val="20"/>
        </w:rPr>
        <w:t xml:space="preserve"> for employees to </w:t>
      </w:r>
      <w:r w:rsidRPr="00B160D4">
        <w:rPr>
          <w:rStyle w:val="Emphasis"/>
          <w:sz w:val="20"/>
          <w:szCs w:val="20"/>
          <w:highlight w:val="lightGray"/>
        </w:rPr>
        <w:t>challenge</w:t>
      </w:r>
      <w:r w:rsidRPr="00B160D4">
        <w:rPr>
          <w:rStyle w:val="StyleUnderline"/>
          <w:sz w:val="20"/>
          <w:szCs w:val="20"/>
        </w:rPr>
        <w:t xml:space="preserve"> specific </w:t>
      </w:r>
      <w:r w:rsidRPr="00B160D4">
        <w:rPr>
          <w:rStyle w:val="Emphasis"/>
          <w:sz w:val="20"/>
          <w:szCs w:val="20"/>
          <w:highlight w:val="lightGray"/>
        </w:rPr>
        <w:t>personnel management</w:t>
      </w:r>
      <w:r w:rsidRPr="00B160D4">
        <w:rPr>
          <w:rStyle w:val="StyleUnderline"/>
          <w:sz w:val="20"/>
          <w:szCs w:val="20"/>
        </w:rPr>
        <w:t xml:space="preserve"> actions including termination</w:t>
      </w:r>
      <w:r w:rsidRPr="00B160D4">
        <w:rPr>
          <w:sz w:val="16"/>
          <w:szCs w:val="20"/>
        </w:rPr>
        <w:t xml:space="preserve">. In addition, the unions may bring </w:t>
      </w:r>
      <w:r w:rsidRPr="00B160D4">
        <w:rPr>
          <w:rStyle w:val="Emphasis"/>
          <w:sz w:val="20"/>
          <w:szCs w:val="20"/>
        </w:rPr>
        <w:t>legal challenges</w:t>
      </w:r>
      <w:r w:rsidRPr="00B160D4">
        <w:rPr>
          <w:rStyle w:val="StyleUnderline"/>
          <w:sz w:val="20"/>
          <w:szCs w:val="20"/>
        </w:rPr>
        <w:t xml:space="preserve"> against administrative </w:t>
      </w:r>
      <w:r w:rsidRPr="00B160D4">
        <w:rPr>
          <w:rStyle w:val="Emphasis"/>
          <w:sz w:val="20"/>
          <w:szCs w:val="20"/>
        </w:rPr>
        <w:t>reforms</w:t>
      </w:r>
      <w:r w:rsidRPr="00B160D4">
        <w:rPr>
          <w:sz w:val="16"/>
          <w:szCs w:val="20"/>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064C0BE4" w14:textId="77777777" w:rsidR="003C7850" w:rsidRDefault="003C7850" w:rsidP="003C7850">
      <w:pPr>
        <w:pStyle w:val="Heading4"/>
      </w:pPr>
      <w:r w:rsidRPr="004053F5">
        <w:rPr>
          <w:u w:val="single"/>
        </w:rPr>
        <w:t>Win rates prove</w:t>
      </w:r>
      <w:r>
        <w:t xml:space="preserve">. Unions provide civil servants in disputes with a </w:t>
      </w:r>
      <w:r w:rsidRPr="000A1BCE">
        <w:rPr>
          <w:u w:val="single"/>
        </w:rPr>
        <w:t>well-financed</w:t>
      </w:r>
      <w:r>
        <w:t xml:space="preserve"> defense that individual employees </w:t>
      </w:r>
      <w:r w:rsidRPr="00700E0D">
        <w:rPr>
          <w:u w:val="single"/>
        </w:rPr>
        <w:t>can’t afford</w:t>
      </w:r>
      <w:r>
        <w:t xml:space="preserve">. That’s Handler. </w:t>
      </w:r>
    </w:p>
    <w:p w14:paraId="2E70E2DA" w14:textId="77777777" w:rsidR="003C7850" w:rsidRPr="00756A04" w:rsidRDefault="003C7850" w:rsidP="003C7850">
      <w:r>
        <w:t>&lt;&lt;FOR REFERENCE&gt;&gt;</w:t>
      </w:r>
    </w:p>
    <w:p w14:paraId="3BBB8170" w14:textId="77777777" w:rsidR="003C7850" w:rsidRPr="00756A04" w:rsidRDefault="003C7850" w:rsidP="003C7850">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516E8B">
        <w:rPr>
          <w:rStyle w:val="Emphasis"/>
          <w:highlight w:val="lightGray"/>
        </w:rPr>
        <w:t>unionization</w:t>
      </w:r>
      <w:r w:rsidRPr="00516E8B">
        <w:rPr>
          <w:rStyle w:val="StyleUnderline"/>
          <w:highlight w:val="lightGray"/>
        </w:rPr>
        <w:t xml:space="preserve"> reflects</w:t>
      </w:r>
      <w:r w:rsidRPr="004D63DF">
        <w:rPr>
          <w:sz w:val="16"/>
        </w:rPr>
        <w:t xml:space="preserve"> a broader </w:t>
      </w:r>
      <w:r w:rsidRPr="00516E8B">
        <w:rPr>
          <w:rStyle w:val="StyleUnderline"/>
          <w:highlight w:val="lightGray"/>
        </w:rPr>
        <w:t xml:space="preserve">recognition of the </w:t>
      </w:r>
      <w:r w:rsidRPr="00516E8B">
        <w:rPr>
          <w:rStyle w:val="Emphasis"/>
          <w:highlight w:val="lightGray"/>
        </w:rPr>
        <w:t>value</w:t>
      </w:r>
      <w:r w:rsidRPr="00516E8B">
        <w:rPr>
          <w:rStyle w:val="StyleUnderline"/>
          <w:highlight w:val="lightGray"/>
        </w:rPr>
        <w:t xml:space="preserve"> of </w:t>
      </w:r>
      <w:r w:rsidRPr="00516E8B">
        <w:rPr>
          <w:rStyle w:val="Emphasis"/>
          <w:highlight w:val="lightGray"/>
        </w:rPr>
        <w:t>organized groups</w:t>
      </w:r>
      <w:r w:rsidRPr="00F24F08">
        <w:rPr>
          <w:rStyle w:val="StyleUnderline"/>
        </w:rPr>
        <w:t xml:space="preserve"> in </w:t>
      </w:r>
      <w:r w:rsidRPr="00516E8B">
        <w:rPr>
          <w:rStyle w:val="Emphasis"/>
          <w:highlight w:val="lightGray"/>
        </w:rPr>
        <w:t>protecting rights</w:t>
      </w:r>
      <w:r w:rsidRPr="00516E8B">
        <w:rPr>
          <w:rStyle w:val="StyleUnderline"/>
          <w:highlight w:val="lightGray"/>
        </w:rPr>
        <w:t xml:space="preserve"> and pursuing</w:t>
      </w:r>
      <w:r w:rsidRPr="00F24F08">
        <w:rPr>
          <w:rStyle w:val="StyleUnderline"/>
        </w:rPr>
        <w:t xml:space="preserve"> key </w:t>
      </w:r>
      <w:r w:rsidRPr="00F24F08">
        <w:rPr>
          <w:rStyle w:val="Emphasis"/>
        </w:rPr>
        <w:t xml:space="preserve">political </w:t>
      </w:r>
      <w:r w:rsidRPr="00516E8B">
        <w:rPr>
          <w:rStyle w:val="Emphasis"/>
          <w:highlight w:val="lightGray"/>
        </w:rPr>
        <w:t>objectives</w:t>
      </w:r>
      <w:r w:rsidRPr="004D63DF">
        <w:rPr>
          <w:sz w:val="16"/>
        </w:rPr>
        <w:t xml:space="preserve">.160 </w:t>
      </w:r>
      <w:r w:rsidRPr="00516E8B">
        <w:rPr>
          <w:rStyle w:val="StyleUnderline"/>
          <w:highlight w:val="lightGray"/>
        </w:rPr>
        <w:t xml:space="preserve">Unions </w:t>
      </w:r>
      <w:r w:rsidRPr="00516E8B">
        <w:rPr>
          <w:rStyle w:val="Emphasis"/>
          <w:highlight w:val="lightGray"/>
        </w:rPr>
        <w:t>accumulate resources</w:t>
      </w:r>
      <w:r w:rsidRPr="00516E8B">
        <w:rPr>
          <w:rStyle w:val="StyleUnderline"/>
          <w:highlight w:val="lightGray"/>
        </w:rPr>
        <w:t xml:space="preserve"> and </w:t>
      </w:r>
      <w:r w:rsidRPr="00516E8B">
        <w:rPr>
          <w:rStyle w:val="Emphasis"/>
          <w:highlight w:val="lightGray"/>
        </w:rPr>
        <w:t>expertise</w:t>
      </w:r>
      <w:r w:rsidRPr="004D63DF">
        <w:rPr>
          <w:sz w:val="16"/>
        </w:rPr>
        <w:t xml:space="preserve">, </w:t>
      </w:r>
      <w:r w:rsidRPr="00516E8B">
        <w:rPr>
          <w:rStyle w:val="StyleUnderline"/>
          <w:highlight w:val="lightGray"/>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516E8B">
        <w:rPr>
          <w:rStyle w:val="Emphasis"/>
          <w:highlight w:val="lightGray"/>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516E8B">
        <w:rPr>
          <w:rStyle w:val="StyleUnderline"/>
          <w:highlight w:val="lightGray"/>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516E8B">
        <w:rPr>
          <w:rStyle w:val="StyleUnderline"/>
          <w:highlight w:val="lightGray"/>
        </w:rPr>
        <w:t xml:space="preserve">achieve </w:t>
      </w:r>
      <w:r w:rsidRPr="00516E8B">
        <w:rPr>
          <w:rStyle w:val="Emphasis"/>
          <w:highlight w:val="lightGray"/>
        </w:rPr>
        <w:t>higher win rates</w:t>
      </w:r>
      <w:r w:rsidRPr="00516E8B">
        <w:rPr>
          <w:rStyle w:val="StyleUnderline"/>
          <w:highlight w:val="lightGray"/>
        </w:rPr>
        <w:t xml:space="preserve"> than </w:t>
      </w:r>
      <w:r w:rsidRPr="00516E8B">
        <w:rPr>
          <w:rStyle w:val="Emphasis"/>
          <w:highlight w:val="lightGray"/>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516E8B">
        <w:rPr>
          <w:rStyle w:val="StyleUnderline"/>
          <w:highlight w:val="lightGray"/>
        </w:rPr>
        <w:t>provide</w:t>
      </w:r>
      <w:r w:rsidRPr="00750188">
        <w:rPr>
          <w:rStyle w:val="StyleUnderline"/>
        </w:rPr>
        <w:t xml:space="preserve"> </w:t>
      </w:r>
      <w:r w:rsidRPr="00750188">
        <w:rPr>
          <w:rStyle w:val="Emphasis"/>
        </w:rPr>
        <w:t xml:space="preserve">extensive </w:t>
      </w:r>
      <w:r w:rsidRPr="00516E8B">
        <w:rPr>
          <w:rStyle w:val="Emphasis"/>
          <w:highlight w:val="lightGray"/>
        </w:rPr>
        <w:t>financial</w:t>
      </w:r>
      <w:r w:rsidRPr="00516E8B">
        <w:rPr>
          <w:rStyle w:val="StyleUnderline"/>
          <w:highlight w:val="lightGray"/>
        </w:rPr>
        <w:t xml:space="preserve"> and </w:t>
      </w:r>
      <w:r w:rsidRPr="00516E8B">
        <w:rPr>
          <w:rStyle w:val="Emphasis"/>
          <w:highlight w:val="lightGray"/>
        </w:rPr>
        <w:t>logistical</w:t>
      </w:r>
      <w:r w:rsidRPr="00516E8B">
        <w:rPr>
          <w:rStyle w:val="StyleUnderline"/>
          <w:highlight w:val="lightGray"/>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23618107" w14:textId="77777777" w:rsidR="003C7850" w:rsidRDefault="003C7850" w:rsidP="003C7850">
      <w:pPr>
        <w:pStyle w:val="Heading4"/>
      </w:pPr>
      <w:r>
        <w:t xml:space="preserve">9. Spillover. Unions can </w:t>
      </w:r>
      <w:r w:rsidRPr="000753F6">
        <w:rPr>
          <w:u w:val="single"/>
        </w:rPr>
        <w:t>lobby</w:t>
      </w:r>
      <w:r>
        <w:t xml:space="preserve"> and </w:t>
      </w:r>
      <w:r w:rsidRPr="000753F6">
        <w:rPr>
          <w:u w:val="single"/>
        </w:rPr>
        <w:t>litigate</w:t>
      </w:r>
      <w:r>
        <w:t xml:space="preserve">; individual employees </w:t>
      </w:r>
      <w:r w:rsidRPr="000753F6">
        <w:rPr>
          <w:u w:val="single"/>
        </w:rPr>
        <w:t>can’t</w:t>
      </w:r>
      <w:r>
        <w:t xml:space="preserve">. That’s </w:t>
      </w:r>
      <w:r w:rsidRPr="00FC3D90">
        <w:t>Handler</w:t>
      </w:r>
      <w:r>
        <w:t xml:space="preserve">. </w:t>
      </w:r>
    </w:p>
    <w:p w14:paraId="6E9FAD20" w14:textId="77777777" w:rsidR="003C7850" w:rsidRPr="00756A04" w:rsidRDefault="003C7850" w:rsidP="003C7850">
      <w:r>
        <w:t>&lt;&lt;FOR REFERENCE&gt;&gt;</w:t>
      </w:r>
    </w:p>
    <w:p w14:paraId="7EC19EAE" w14:textId="77777777" w:rsidR="003C7850" w:rsidRPr="004D63DF" w:rsidRDefault="003C7850" w:rsidP="003C7850">
      <w:pPr>
        <w:rPr>
          <w:sz w:val="16"/>
        </w:rPr>
      </w:pPr>
      <w:r w:rsidRPr="004D63DF">
        <w:rPr>
          <w:sz w:val="16"/>
        </w:rPr>
        <w:t xml:space="preserve">Even when unions do not litigate labor disputes directly, </w:t>
      </w:r>
      <w:r w:rsidRPr="00516E8B">
        <w:rPr>
          <w:rStyle w:val="StyleUnderline"/>
          <w:highlight w:val="lightGray"/>
        </w:rPr>
        <w:t xml:space="preserve">the </w:t>
      </w:r>
      <w:r w:rsidRPr="00516E8B">
        <w:rPr>
          <w:rStyle w:val="Emphasis"/>
          <w:highlight w:val="lightGray"/>
        </w:rPr>
        <w:t>threat</w:t>
      </w:r>
      <w:r w:rsidRPr="00516E8B">
        <w:rPr>
          <w:rStyle w:val="StyleUnderline"/>
          <w:highlight w:val="lightGray"/>
        </w:rPr>
        <w:t xml:space="preserve"> of litigation</w:t>
      </w:r>
      <w:r w:rsidRPr="00750188">
        <w:rPr>
          <w:rStyle w:val="StyleUnderline"/>
        </w:rPr>
        <w:t xml:space="preserve">—the possibility of </w:t>
      </w:r>
      <w:r w:rsidRPr="00516E8B">
        <w:rPr>
          <w:rStyle w:val="Emphasis"/>
          <w:highlight w:val="lightGray"/>
        </w:rPr>
        <w:t>losing</w:t>
      </w:r>
      <w:r w:rsidRPr="00750188">
        <w:rPr>
          <w:rStyle w:val="StyleUnderline"/>
        </w:rPr>
        <w:t xml:space="preserve">, the need to </w:t>
      </w:r>
      <w:r w:rsidRPr="00516E8B">
        <w:rPr>
          <w:rStyle w:val="Emphasis"/>
          <w:highlight w:val="lightGray"/>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516E8B">
        <w:rPr>
          <w:rStyle w:val="Emphasis"/>
          <w:highlight w:val="lightGray"/>
        </w:rPr>
        <w:t>drain</w:t>
      </w:r>
      <w:r w:rsidRPr="00516E8B">
        <w:rPr>
          <w:rStyle w:val="StyleUnderline"/>
          <w:highlight w:val="lightGray"/>
        </w:rPr>
        <w:t xml:space="preserve"> on </w:t>
      </w:r>
      <w:r w:rsidRPr="00516E8B">
        <w:rPr>
          <w:rStyle w:val="Emphasis"/>
          <w:highlight w:val="lightGray"/>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516E8B">
        <w:rPr>
          <w:rStyle w:val="StyleUnderline"/>
          <w:highlight w:val="lightGray"/>
        </w:rPr>
        <w:t xml:space="preserve">incentivizes agencies to </w:t>
      </w:r>
      <w:r w:rsidRPr="00516E8B">
        <w:rPr>
          <w:rStyle w:val="Emphasis"/>
          <w:highlight w:val="lightGray"/>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516E8B">
        <w:rPr>
          <w:rStyle w:val="StyleUnderline"/>
          <w:highlight w:val="lightGray"/>
        </w:rPr>
        <w:t xml:space="preserve">take their </w:t>
      </w:r>
      <w:r w:rsidRPr="00516E8B">
        <w:rPr>
          <w:rStyle w:val="Emphasis"/>
          <w:highlight w:val="lightGray"/>
        </w:rPr>
        <w:t>preferences</w:t>
      </w:r>
      <w:r w:rsidRPr="00516E8B">
        <w:rPr>
          <w:rStyle w:val="StyleUnderline"/>
          <w:highlight w:val="lightGray"/>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4F1755D" w14:textId="77777777" w:rsidR="003C7850" w:rsidRPr="004D63DF" w:rsidRDefault="003C7850" w:rsidP="003C7850">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E30703E" w14:textId="77777777" w:rsidR="003C7850" w:rsidRPr="004D63DF" w:rsidRDefault="003C7850" w:rsidP="003C7850">
      <w:pPr>
        <w:rPr>
          <w:sz w:val="16"/>
        </w:rPr>
      </w:pPr>
      <w:r w:rsidRPr="004D63DF">
        <w:rPr>
          <w:sz w:val="16"/>
        </w:rPr>
        <w:t xml:space="preserve">In addition to litigation, </w:t>
      </w:r>
      <w:r w:rsidRPr="00516E8B">
        <w:rPr>
          <w:rStyle w:val="Emphasis"/>
          <w:highlight w:val="lightGray"/>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516E8B">
        <w:rPr>
          <w:rStyle w:val="Emphasis"/>
          <w:highlight w:val="lightGray"/>
        </w:rPr>
        <w:t>lobby Congress</w:t>
      </w:r>
      <w:r w:rsidRPr="00102152">
        <w:rPr>
          <w:rStyle w:val="StyleUnderline"/>
        </w:rPr>
        <w:t xml:space="preserve">, often acting </w:t>
      </w:r>
      <w:r w:rsidRPr="00516E8B">
        <w:rPr>
          <w:rStyle w:val="StyleUnderline"/>
          <w:highlight w:val="lightGray"/>
        </w:rPr>
        <w:t>as one of the</w:t>
      </w:r>
      <w:r w:rsidRPr="00516E8B">
        <w:rPr>
          <w:sz w:val="16"/>
          <w:highlight w:val="lightGray"/>
        </w:rPr>
        <w:t xml:space="preserve"> </w:t>
      </w:r>
      <w:r w:rsidRPr="00516E8B">
        <w:rPr>
          <w:rStyle w:val="Emphasis"/>
          <w:highlight w:val="lightGray"/>
        </w:rPr>
        <w:t>only</w:t>
      </w:r>
      <w:r w:rsidRPr="004D63DF">
        <w:rPr>
          <w:sz w:val="16"/>
        </w:rPr>
        <w:t xml:space="preserve"> sophisticated, </w:t>
      </w:r>
      <w:r w:rsidRPr="00516E8B">
        <w:rPr>
          <w:rStyle w:val="Emphasis"/>
          <w:highlight w:val="lightGray"/>
        </w:rPr>
        <w:t>proregulation</w:t>
      </w:r>
      <w:r w:rsidRPr="00102152">
        <w:rPr>
          <w:rStyle w:val="StyleUnderline"/>
        </w:rPr>
        <w:t xml:space="preserve"> advocacy </w:t>
      </w:r>
      <w:r w:rsidRPr="00516E8B">
        <w:rPr>
          <w:rStyle w:val="StyleUnderline"/>
          <w:highlight w:val="lightGray"/>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434EACE0" w14:textId="77777777" w:rsidR="003C7850" w:rsidRDefault="003C7850" w:rsidP="003C7850">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516E8B">
        <w:rPr>
          <w:rStyle w:val="StyleUnderline"/>
          <w:highlight w:val="lightGray"/>
        </w:rPr>
        <w:t>from</w:t>
      </w:r>
      <w:r w:rsidRPr="00102152">
        <w:rPr>
          <w:rStyle w:val="StyleUnderline"/>
        </w:rPr>
        <w:t xml:space="preserve"> </w:t>
      </w:r>
      <w:r w:rsidRPr="006E249C">
        <w:rPr>
          <w:rStyle w:val="StyleUnderline"/>
        </w:rPr>
        <w:t>regulatory</w:t>
      </w:r>
      <w:r w:rsidRPr="00102152">
        <w:rPr>
          <w:rStyle w:val="StyleUnderline"/>
        </w:rPr>
        <w:t xml:space="preserve"> </w:t>
      </w:r>
      <w:r w:rsidRPr="00516E8B">
        <w:rPr>
          <w:rStyle w:val="Emphasis"/>
          <w:highlight w:val="lightGray"/>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516E8B">
        <w:rPr>
          <w:rStyle w:val="Emphasis"/>
          <w:highlight w:val="lightGray"/>
        </w:rPr>
        <w:t>funding</w:t>
      </w:r>
      <w:r w:rsidRPr="004D63DF">
        <w:rPr>
          <w:sz w:val="16"/>
        </w:rPr>
        <w:t>—</w:t>
      </w:r>
      <w:r w:rsidRPr="00102152">
        <w:rPr>
          <w:rStyle w:val="StyleUnderline"/>
        </w:rPr>
        <w:t xml:space="preserve">and their efforts have </w:t>
      </w:r>
      <w:r w:rsidRPr="00516E8B">
        <w:rPr>
          <w:rStyle w:val="StyleUnderline"/>
          <w:highlight w:val="lightGray"/>
        </w:rPr>
        <w:t xml:space="preserve">had </w:t>
      </w:r>
      <w:r w:rsidRPr="00516E8B">
        <w:rPr>
          <w:rStyle w:val="Emphasis"/>
          <w:highlight w:val="lightGray"/>
        </w:rPr>
        <w:t>substantial influence</w:t>
      </w:r>
      <w:r w:rsidRPr="00516E8B">
        <w:rPr>
          <w:rStyle w:val="StyleUnderline"/>
          <w:highlight w:val="lightGray"/>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3C4AE99D" w14:textId="77777777" w:rsidR="003C7850" w:rsidRDefault="003C7850" w:rsidP="003C7850">
      <w:pPr>
        <w:pStyle w:val="Heading4"/>
      </w:pPr>
      <w:r>
        <w:t xml:space="preserve">Specifically, only </w:t>
      </w:r>
      <w:r>
        <w:rPr>
          <w:u w:val="single"/>
        </w:rPr>
        <w:t>unions</w:t>
      </w:r>
      <w:r>
        <w:t xml:space="preserve"> grant workers </w:t>
      </w:r>
      <w:r>
        <w:rPr>
          <w:u w:val="single"/>
        </w:rPr>
        <w:t>sweeping control</w:t>
      </w:r>
      <w:r>
        <w:t xml:space="preserve"> over staffing practices, </w:t>
      </w:r>
      <w:r>
        <w:rPr>
          <w:u w:val="single"/>
        </w:rPr>
        <w:t>backstopping</w:t>
      </w:r>
      <w:r>
        <w:t xml:space="preserve"> loyalism. </w:t>
      </w:r>
      <w:r w:rsidRPr="00057E9C">
        <w:rPr>
          <w:b w:val="0"/>
          <w:bCs/>
        </w:rPr>
        <w:t xml:space="preserve">Anything else is </w:t>
      </w:r>
      <w:r w:rsidRPr="00057E9C">
        <w:rPr>
          <w:b w:val="0"/>
          <w:bCs/>
          <w:u w:val="single"/>
        </w:rPr>
        <w:t>worked around</w:t>
      </w:r>
      <w:r w:rsidRPr="00057E9C">
        <w:rPr>
          <w:b w:val="0"/>
          <w:bCs/>
        </w:rPr>
        <w:t xml:space="preserve"> or links to the net benefit.</w:t>
      </w:r>
      <w:r>
        <w:t xml:space="preserve"> That’s Sherk and Kellough.</w:t>
      </w:r>
    </w:p>
    <w:p w14:paraId="20F0F684" w14:textId="77777777" w:rsidR="003C7850" w:rsidRDefault="003C7850" w:rsidP="003C7850">
      <w:r>
        <w:t>&lt;&lt;FOR REFERENCE&gt;&gt;</w:t>
      </w:r>
    </w:p>
    <w:p w14:paraId="572DEE8F" w14:textId="77777777" w:rsidR="003C7850" w:rsidRPr="00057E9C" w:rsidRDefault="003C7850" w:rsidP="003C7850">
      <w:pPr>
        <w:rPr>
          <w:sz w:val="20"/>
          <w:szCs w:val="20"/>
        </w:rPr>
      </w:pPr>
      <w:r w:rsidRPr="00057E9C">
        <w:rPr>
          <w:sz w:val="20"/>
          <w:szCs w:val="20"/>
        </w:rPr>
        <w:t xml:space="preserve">In the end, the fact remains: </w:t>
      </w:r>
      <w:r w:rsidRPr="00057E9C">
        <w:rPr>
          <w:rStyle w:val="StyleUnderline"/>
          <w:sz w:val="20"/>
          <w:szCs w:val="20"/>
          <w:highlight w:val="lightGray"/>
        </w:rPr>
        <w:t>If you</w:t>
      </w:r>
      <w:r w:rsidRPr="00057E9C">
        <w:rPr>
          <w:rStyle w:val="StyleUnderline"/>
          <w:sz w:val="20"/>
          <w:szCs w:val="20"/>
        </w:rPr>
        <w:t xml:space="preserve"> can </w:t>
      </w:r>
      <w:r w:rsidRPr="00057E9C">
        <w:rPr>
          <w:rStyle w:val="Emphasis"/>
          <w:sz w:val="20"/>
          <w:szCs w:val="20"/>
          <w:highlight w:val="lightGray"/>
        </w:rPr>
        <w:t>control</w:t>
      </w:r>
      <w:r w:rsidRPr="00057E9C">
        <w:rPr>
          <w:rStyle w:val="StyleUnderline"/>
          <w:sz w:val="20"/>
          <w:szCs w:val="20"/>
          <w:highlight w:val="lightGray"/>
        </w:rPr>
        <w:t xml:space="preserve"> how employees are </w:t>
      </w:r>
      <w:r w:rsidRPr="00057E9C">
        <w:rPr>
          <w:rStyle w:val="Emphasis"/>
          <w:sz w:val="20"/>
          <w:szCs w:val="20"/>
          <w:highlight w:val="lightGray"/>
        </w:rPr>
        <w:t>selected</w:t>
      </w:r>
      <w:r w:rsidRPr="00057E9C">
        <w:rPr>
          <w:rStyle w:val="StyleUnderline"/>
          <w:sz w:val="20"/>
          <w:szCs w:val="20"/>
        </w:rPr>
        <w:t xml:space="preserve">, </w:t>
      </w:r>
      <w:r w:rsidRPr="00057E9C">
        <w:rPr>
          <w:rStyle w:val="Emphasis"/>
          <w:sz w:val="20"/>
          <w:szCs w:val="20"/>
        </w:rPr>
        <w:t>assigned</w:t>
      </w:r>
      <w:r w:rsidRPr="00057E9C">
        <w:rPr>
          <w:rStyle w:val="StyleUnderline"/>
          <w:sz w:val="20"/>
          <w:szCs w:val="20"/>
        </w:rPr>
        <w:t xml:space="preserve">, and </w:t>
      </w:r>
      <w:r w:rsidRPr="00057E9C">
        <w:rPr>
          <w:rStyle w:val="Emphasis"/>
          <w:sz w:val="20"/>
          <w:szCs w:val="20"/>
        </w:rPr>
        <w:t>managed</w:t>
      </w:r>
      <w:r w:rsidRPr="00057E9C">
        <w:rPr>
          <w:rStyle w:val="StyleUnderline"/>
          <w:sz w:val="20"/>
          <w:szCs w:val="20"/>
        </w:rPr>
        <w:t xml:space="preserve">, and how they can be </w:t>
      </w:r>
      <w:r w:rsidRPr="00057E9C">
        <w:rPr>
          <w:rStyle w:val="Emphasis"/>
          <w:sz w:val="20"/>
          <w:szCs w:val="20"/>
          <w:highlight w:val="lightGray"/>
        </w:rPr>
        <w:t>disciplined</w:t>
      </w:r>
      <w:r w:rsidRPr="00057E9C">
        <w:rPr>
          <w:rStyle w:val="StyleUnderline"/>
          <w:sz w:val="20"/>
          <w:szCs w:val="20"/>
        </w:rPr>
        <w:t xml:space="preserve"> or dismissed, then you can </w:t>
      </w:r>
      <w:r w:rsidRPr="00057E9C">
        <w:rPr>
          <w:rStyle w:val="Emphasis"/>
          <w:sz w:val="20"/>
          <w:szCs w:val="20"/>
          <w:highlight w:val="lightGray"/>
        </w:rPr>
        <w:t>control</w:t>
      </w:r>
      <w:r w:rsidRPr="00057E9C">
        <w:rPr>
          <w:rStyle w:val="StyleUnderline"/>
          <w:sz w:val="20"/>
          <w:szCs w:val="20"/>
          <w:highlight w:val="lightGray"/>
        </w:rPr>
        <w:t xml:space="preserve"> how</w:t>
      </w:r>
      <w:r w:rsidRPr="00057E9C">
        <w:rPr>
          <w:rStyle w:val="StyleUnderline"/>
          <w:sz w:val="20"/>
          <w:szCs w:val="20"/>
        </w:rPr>
        <w:t xml:space="preserve"> they perform their </w:t>
      </w:r>
      <w:r w:rsidRPr="00057E9C">
        <w:rPr>
          <w:rStyle w:val="Emphasis"/>
          <w:sz w:val="20"/>
          <w:szCs w:val="20"/>
        </w:rPr>
        <w:t>duties</w:t>
      </w:r>
      <w:r w:rsidRPr="00057E9C">
        <w:rPr>
          <w:rStyle w:val="StyleUnderline"/>
          <w:sz w:val="20"/>
          <w:szCs w:val="20"/>
        </w:rPr>
        <w:t xml:space="preserve"> and how </w:t>
      </w:r>
      <w:r w:rsidRPr="00057E9C">
        <w:rPr>
          <w:rStyle w:val="Emphasis"/>
          <w:sz w:val="20"/>
          <w:szCs w:val="20"/>
          <w:highlight w:val="lightGray"/>
        </w:rPr>
        <w:t>policy is implemented</w:t>
      </w:r>
      <w:r w:rsidRPr="00057E9C">
        <w:rPr>
          <w:rStyle w:val="StyleUnderline"/>
          <w:sz w:val="20"/>
          <w:szCs w:val="20"/>
        </w:rPr>
        <w:t xml:space="preserve">. This truth lies at the </w:t>
      </w:r>
      <w:r w:rsidRPr="00057E9C">
        <w:rPr>
          <w:rStyle w:val="Emphasis"/>
          <w:sz w:val="20"/>
          <w:szCs w:val="20"/>
        </w:rPr>
        <w:t>heart of struggles</w:t>
      </w:r>
      <w:r w:rsidRPr="00057E9C">
        <w:rPr>
          <w:rStyle w:val="StyleUnderline"/>
          <w:sz w:val="20"/>
          <w:szCs w:val="20"/>
        </w:rPr>
        <w:t xml:space="preserve"> over control of the civil service</w:t>
      </w:r>
      <w:r w:rsidRPr="00057E9C">
        <w:rPr>
          <w:sz w:val="20"/>
          <w:szCs w:val="20"/>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1825BE2A" w14:textId="77777777" w:rsidR="003C7850" w:rsidRPr="00B160D4" w:rsidRDefault="003C7850" w:rsidP="003C7850">
      <w:r>
        <w:t>AND</w:t>
      </w:r>
    </w:p>
    <w:p w14:paraId="7AFD1F68" w14:textId="77777777" w:rsidR="003C7850" w:rsidRPr="00B160D4" w:rsidRDefault="003C7850" w:rsidP="003C7850">
      <w:pPr>
        <w:rPr>
          <w:sz w:val="16"/>
          <w:szCs w:val="20"/>
        </w:rPr>
      </w:pPr>
      <w:r w:rsidRPr="00B160D4">
        <w:rPr>
          <w:sz w:val="16"/>
          <w:szCs w:val="20"/>
        </w:rPr>
        <w:t>A. CBAs Deprive the President of Control Over Agency Management Procedure</w:t>
      </w:r>
    </w:p>
    <w:p w14:paraId="5BAAC3ED" w14:textId="77777777" w:rsidR="003C7850" w:rsidRPr="00B160D4" w:rsidRDefault="003C7850" w:rsidP="003C7850">
      <w:pPr>
        <w:rPr>
          <w:sz w:val="16"/>
          <w:szCs w:val="20"/>
        </w:rPr>
      </w:pPr>
      <w:r w:rsidRPr="00B160D4">
        <w:rPr>
          <w:rStyle w:val="Emphasis"/>
          <w:sz w:val="20"/>
          <w:szCs w:val="20"/>
          <w:highlight w:val="lightGray"/>
        </w:rPr>
        <w:t>CBAs</w:t>
      </w:r>
      <w:r w:rsidRPr="00B160D4">
        <w:rPr>
          <w:rStyle w:val="StyleUnderline"/>
          <w:sz w:val="20"/>
          <w:szCs w:val="20"/>
          <w:highlight w:val="lightGray"/>
        </w:rPr>
        <w:t xml:space="preserve"> prescribe</w:t>
      </w:r>
      <w:r w:rsidRPr="00B160D4">
        <w:rPr>
          <w:rStyle w:val="StyleUnderline"/>
          <w:sz w:val="20"/>
          <w:szCs w:val="20"/>
        </w:rPr>
        <w:t xml:space="preserve"> the </w:t>
      </w:r>
      <w:r w:rsidRPr="00B160D4">
        <w:rPr>
          <w:rStyle w:val="Emphasis"/>
          <w:sz w:val="20"/>
          <w:szCs w:val="20"/>
        </w:rPr>
        <w:t>procedures</w:t>
      </w:r>
      <w:r w:rsidRPr="00B160D4">
        <w:rPr>
          <w:rStyle w:val="StyleUnderline"/>
          <w:sz w:val="20"/>
          <w:szCs w:val="20"/>
        </w:rPr>
        <w:t xml:space="preserve"> for exercising core </w:t>
      </w:r>
      <w:r w:rsidRPr="00B160D4">
        <w:rPr>
          <w:rStyle w:val="Emphasis"/>
          <w:sz w:val="20"/>
          <w:szCs w:val="20"/>
        </w:rPr>
        <w:t>management rights</w:t>
      </w:r>
      <w:r w:rsidRPr="00B160D4">
        <w:rPr>
          <w:rStyle w:val="StyleUnderline"/>
          <w:sz w:val="20"/>
          <w:szCs w:val="20"/>
        </w:rPr>
        <w:t xml:space="preserve">—such as </w:t>
      </w:r>
      <w:r w:rsidRPr="00B160D4">
        <w:rPr>
          <w:rStyle w:val="StyleUnderline"/>
          <w:sz w:val="20"/>
          <w:szCs w:val="20"/>
          <w:highlight w:val="lightGray"/>
        </w:rPr>
        <w:t xml:space="preserve">how agencies </w:t>
      </w:r>
      <w:r w:rsidRPr="00B160D4">
        <w:rPr>
          <w:rStyle w:val="Emphasis"/>
          <w:sz w:val="20"/>
          <w:szCs w:val="20"/>
          <w:highlight w:val="lightGray"/>
        </w:rPr>
        <w:t>hire</w:t>
      </w:r>
      <w:r w:rsidRPr="00B160D4">
        <w:rPr>
          <w:rStyle w:val="StyleUnderline"/>
          <w:sz w:val="20"/>
          <w:szCs w:val="20"/>
          <w:highlight w:val="lightGray"/>
        </w:rPr>
        <w:t xml:space="preserve">, </w:t>
      </w:r>
      <w:r w:rsidRPr="00B160D4">
        <w:rPr>
          <w:rStyle w:val="Emphasis"/>
          <w:sz w:val="20"/>
          <w:szCs w:val="20"/>
          <w:highlight w:val="lightGray"/>
        </w:rPr>
        <w:t>fire</w:t>
      </w:r>
      <w:r w:rsidRPr="00B160D4">
        <w:rPr>
          <w:rStyle w:val="StyleUnderline"/>
          <w:sz w:val="20"/>
          <w:szCs w:val="20"/>
          <w:highlight w:val="lightGray"/>
        </w:rPr>
        <w:t xml:space="preserve">, or </w:t>
      </w:r>
      <w:r w:rsidRPr="00B160D4">
        <w:rPr>
          <w:rStyle w:val="Emphasis"/>
          <w:sz w:val="20"/>
          <w:szCs w:val="20"/>
          <w:highlight w:val="lightGray"/>
        </w:rPr>
        <w:t>evaluate</w:t>
      </w:r>
      <w:r w:rsidRPr="00B160D4">
        <w:rPr>
          <w:rStyle w:val="StyleUnderline"/>
          <w:sz w:val="20"/>
          <w:szCs w:val="20"/>
        </w:rPr>
        <w:t xml:space="preserve"> employees. These contract articles </w:t>
      </w:r>
      <w:r w:rsidRPr="00B160D4">
        <w:rPr>
          <w:rStyle w:val="Emphasis"/>
          <w:sz w:val="20"/>
          <w:szCs w:val="20"/>
          <w:highlight w:val="lightGray"/>
        </w:rPr>
        <w:t>cannot be changed</w:t>
      </w:r>
      <w:r w:rsidRPr="00B160D4">
        <w:rPr>
          <w:rStyle w:val="StyleUnderline"/>
          <w:sz w:val="20"/>
          <w:szCs w:val="20"/>
          <w:highlight w:val="lightGray"/>
        </w:rPr>
        <w:t>, without</w:t>
      </w:r>
      <w:r w:rsidRPr="00B160D4">
        <w:rPr>
          <w:rStyle w:val="StyleUnderline"/>
          <w:sz w:val="20"/>
          <w:szCs w:val="20"/>
        </w:rPr>
        <w:t xml:space="preserve"> union </w:t>
      </w:r>
      <w:r w:rsidRPr="00B160D4">
        <w:rPr>
          <w:rStyle w:val="Emphasis"/>
          <w:sz w:val="20"/>
          <w:szCs w:val="20"/>
          <w:highlight w:val="lightGray"/>
        </w:rPr>
        <w:t>consent</w:t>
      </w:r>
      <w:r w:rsidRPr="00B160D4">
        <w:rPr>
          <w:sz w:val="16"/>
          <w:szCs w:val="20"/>
        </w:rPr>
        <w:t xml:space="preserve">, until the contract expires and is renegotiated. </w:t>
      </w:r>
      <w:r w:rsidRPr="00B160D4">
        <w:rPr>
          <w:rStyle w:val="StyleUnderline"/>
          <w:sz w:val="20"/>
          <w:szCs w:val="20"/>
        </w:rPr>
        <w:t xml:space="preserve">This </w:t>
      </w:r>
      <w:r w:rsidRPr="00B160D4">
        <w:rPr>
          <w:rStyle w:val="Emphasis"/>
          <w:sz w:val="20"/>
          <w:szCs w:val="20"/>
          <w:highlight w:val="lightGray"/>
        </w:rPr>
        <w:t>deprives</w:t>
      </w:r>
      <w:r w:rsidRPr="00B160D4">
        <w:rPr>
          <w:rStyle w:val="StyleUnderline"/>
          <w:sz w:val="20"/>
          <w:szCs w:val="20"/>
        </w:rPr>
        <w:t xml:space="preserve"> the President of </w:t>
      </w:r>
      <w:r w:rsidRPr="00B160D4">
        <w:rPr>
          <w:rStyle w:val="Emphasis"/>
          <w:sz w:val="20"/>
          <w:szCs w:val="20"/>
          <w:highlight w:val="lightGray"/>
        </w:rPr>
        <w:t>control</w:t>
      </w:r>
      <w:r w:rsidRPr="00B160D4">
        <w:rPr>
          <w:rStyle w:val="StyleUnderline"/>
          <w:sz w:val="20"/>
          <w:szCs w:val="20"/>
        </w:rPr>
        <w:t xml:space="preserve"> over agency management procedures for multiple </w:t>
      </w:r>
      <w:r w:rsidRPr="00B160D4">
        <w:rPr>
          <w:rStyle w:val="Emphasis"/>
          <w:sz w:val="20"/>
          <w:szCs w:val="20"/>
        </w:rPr>
        <w:t>presidential terms</w:t>
      </w:r>
      <w:r w:rsidRPr="00B160D4">
        <w:rPr>
          <w:sz w:val="16"/>
          <w:szCs w:val="20"/>
        </w:rPr>
        <w:t>.</w:t>
      </w:r>
    </w:p>
    <w:p w14:paraId="412B518F" w14:textId="77777777" w:rsidR="003C7850" w:rsidRPr="00B160D4" w:rsidRDefault="003C7850" w:rsidP="003C7850">
      <w:pPr>
        <w:rPr>
          <w:sz w:val="16"/>
          <w:szCs w:val="20"/>
        </w:rPr>
      </w:pPr>
      <w:r w:rsidRPr="00B160D4">
        <w:rPr>
          <w:sz w:val="16"/>
          <w:szCs w:val="20"/>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35E4BB75" w14:textId="77777777" w:rsidR="003C7850" w:rsidRPr="00777AA8" w:rsidRDefault="003C7850" w:rsidP="003C7850">
      <w:pPr>
        <w:rPr>
          <w:sz w:val="16"/>
          <w:szCs w:val="20"/>
        </w:rPr>
      </w:pPr>
      <w:r w:rsidRPr="00B160D4">
        <w:rPr>
          <w:sz w:val="16"/>
          <w:szCs w:val="20"/>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B160D4">
        <w:rPr>
          <w:rStyle w:val="StyleUnderline"/>
          <w:sz w:val="20"/>
          <w:szCs w:val="20"/>
        </w:rPr>
        <w:t xml:space="preserve">Federal </w:t>
      </w:r>
      <w:r w:rsidRPr="00B160D4">
        <w:rPr>
          <w:rStyle w:val="Emphasis"/>
          <w:sz w:val="20"/>
          <w:szCs w:val="20"/>
        </w:rPr>
        <w:t>unions</w:t>
      </w:r>
      <w:r w:rsidRPr="00B160D4">
        <w:rPr>
          <w:rStyle w:val="StyleUnderline"/>
          <w:sz w:val="20"/>
          <w:szCs w:val="20"/>
        </w:rPr>
        <w:t xml:space="preserve"> can </w:t>
      </w:r>
      <w:r w:rsidRPr="00B160D4">
        <w:rPr>
          <w:rStyle w:val="StyleUnderline"/>
          <w:sz w:val="20"/>
          <w:szCs w:val="20"/>
          <w:highlight w:val="lightGray"/>
        </w:rPr>
        <w:t>negotiate</w:t>
      </w:r>
      <w:r w:rsidRPr="00B160D4">
        <w:rPr>
          <w:rStyle w:val="StyleUnderline"/>
          <w:sz w:val="20"/>
          <w:szCs w:val="20"/>
        </w:rPr>
        <w:t xml:space="preserve"> the procedures for </w:t>
      </w:r>
      <w:r w:rsidRPr="00B160D4">
        <w:rPr>
          <w:rStyle w:val="Emphasis"/>
          <w:sz w:val="20"/>
          <w:szCs w:val="20"/>
          <w:highlight w:val="lightGray"/>
        </w:rPr>
        <w:t>exercising management</w:t>
      </w:r>
      <w:r w:rsidRPr="00B160D4">
        <w:rPr>
          <w:rStyle w:val="StyleUnderline"/>
          <w:sz w:val="20"/>
          <w:szCs w:val="20"/>
        </w:rPr>
        <w:t xml:space="preserve"> rights</w:t>
      </w:r>
      <w:r w:rsidRPr="00B160D4">
        <w:rPr>
          <w:sz w:val="16"/>
          <w:szCs w:val="20"/>
        </w:rPr>
        <w:t xml:space="preserve">, as well as “appropriate arrangements” </w:t>
      </w:r>
      <w:r w:rsidRPr="00B160D4">
        <w:rPr>
          <w:rStyle w:val="StyleUnderline"/>
          <w:sz w:val="20"/>
          <w:szCs w:val="20"/>
          <w:highlight w:val="lightGray"/>
        </w:rPr>
        <w:t>for</w:t>
      </w:r>
      <w:r w:rsidRPr="00B160D4">
        <w:rPr>
          <w:rStyle w:val="StyleUnderline"/>
          <w:sz w:val="20"/>
          <w:szCs w:val="20"/>
        </w:rPr>
        <w:t xml:space="preserve"> employees “</w:t>
      </w:r>
      <w:r w:rsidRPr="00B160D4">
        <w:rPr>
          <w:rStyle w:val="Emphasis"/>
          <w:sz w:val="20"/>
          <w:szCs w:val="20"/>
          <w:highlight w:val="lightGray"/>
        </w:rPr>
        <w:t>adversely affected</w:t>
      </w:r>
      <w:r w:rsidRPr="00B160D4">
        <w:rPr>
          <w:rStyle w:val="StyleUnderline"/>
          <w:sz w:val="20"/>
          <w:szCs w:val="20"/>
        </w:rPr>
        <w:t>” by their exercise</w:t>
      </w:r>
      <w:r w:rsidRPr="00B160D4">
        <w:rPr>
          <w:sz w:val="16"/>
          <w:szCs w:val="20"/>
        </w:rPr>
        <w:t xml:space="preserve">. 42 So while CBAs cannot dictate who an agency will fire or hire by name, they can (and typically do) </w:t>
      </w:r>
      <w:r w:rsidRPr="00B160D4">
        <w:rPr>
          <w:rStyle w:val="Emphasis"/>
          <w:sz w:val="20"/>
          <w:szCs w:val="20"/>
          <w:highlight w:val="lightGray"/>
        </w:rPr>
        <w:t>dictate dismissal</w:t>
      </w:r>
      <w:r w:rsidRPr="00B160D4">
        <w:rPr>
          <w:sz w:val="16"/>
          <w:szCs w:val="20"/>
        </w:rPr>
        <w:t xml:space="preserve">43 </w:t>
      </w:r>
      <w:r w:rsidRPr="00B160D4">
        <w:rPr>
          <w:rStyle w:val="StyleUnderline"/>
          <w:sz w:val="20"/>
          <w:szCs w:val="20"/>
          <w:highlight w:val="lightGray"/>
        </w:rPr>
        <w:t xml:space="preserve">and </w:t>
      </w:r>
      <w:r w:rsidRPr="00B160D4">
        <w:rPr>
          <w:rStyle w:val="Emphasis"/>
          <w:sz w:val="20"/>
          <w:szCs w:val="20"/>
          <w:highlight w:val="lightGray"/>
        </w:rPr>
        <w:t>hiring</w:t>
      </w:r>
      <w:r w:rsidRPr="00B160D4">
        <w:rPr>
          <w:sz w:val="16"/>
          <w:szCs w:val="20"/>
        </w:rPr>
        <w:t xml:space="preserve">44 </w:t>
      </w:r>
      <w:r w:rsidRPr="00B160D4">
        <w:rPr>
          <w:rStyle w:val="StyleUnderline"/>
          <w:sz w:val="20"/>
          <w:szCs w:val="20"/>
        </w:rPr>
        <w:t xml:space="preserve">procedures, as well as </w:t>
      </w:r>
      <w:r w:rsidRPr="00B160D4">
        <w:rPr>
          <w:rStyle w:val="Emphasis"/>
          <w:sz w:val="20"/>
          <w:szCs w:val="20"/>
        </w:rPr>
        <w:t>arrangements</w:t>
      </w:r>
      <w:r w:rsidRPr="00B160D4">
        <w:rPr>
          <w:rStyle w:val="StyleUnderline"/>
          <w:sz w:val="20"/>
          <w:szCs w:val="20"/>
        </w:rPr>
        <w:t xml:space="preserve"> for laid-off employees</w:t>
      </w:r>
      <w:r w:rsidRPr="00B160D4">
        <w:rPr>
          <w:sz w:val="16"/>
          <w:szCs w:val="20"/>
        </w:rPr>
        <w:t xml:space="preserve"> (like </w:t>
      </w:r>
      <w:r w:rsidRPr="00B160D4">
        <w:rPr>
          <w:rStyle w:val="StyleUnderline"/>
          <w:sz w:val="20"/>
          <w:szCs w:val="20"/>
          <w:highlight w:val="lightGray"/>
        </w:rPr>
        <w:t xml:space="preserve">preferential </w:t>
      </w:r>
      <w:r w:rsidRPr="00B160D4">
        <w:rPr>
          <w:rStyle w:val="Emphasis"/>
          <w:sz w:val="20"/>
          <w:szCs w:val="20"/>
          <w:highlight w:val="lightGray"/>
        </w:rPr>
        <w:t>re-hiring</w:t>
      </w:r>
      <w:r w:rsidRPr="00B160D4">
        <w:rPr>
          <w:sz w:val="16"/>
          <w:szCs w:val="20"/>
        </w:rPr>
        <w:t xml:space="preserve">) </w:t>
      </w:r>
      <w:r w:rsidRPr="00B160D4">
        <w:rPr>
          <w:rStyle w:val="StyleUnderline"/>
          <w:sz w:val="20"/>
          <w:szCs w:val="20"/>
        </w:rPr>
        <w:t xml:space="preserve">that would otherwise </w:t>
      </w:r>
      <w:r w:rsidRPr="00B160D4">
        <w:rPr>
          <w:rStyle w:val="Emphasis"/>
          <w:sz w:val="20"/>
          <w:szCs w:val="20"/>
          <w:highlight w:val="lightGray"/>
        </w:rPr>
        <w:t>infringe</w:t>
      </w:r>
      <w:r w:rsidRPr="00B160D4">
        <w:rPr>
          <w:rStyle w:val="StyleUnderline"/>
          <w:sz w:val="20"/>
          <w:szCs w:val="20"/>
          <w:highlight w:val="lightGray"/>
        </w:rPr>
        <w:t xml:space="preserve"> on </w:t>
      </w:r>
      <w:r w:rsidRPr="00B160D4">
        <w:rPr>
          <w:rStyle w:val="Emphasis"/>
          <w:sz w:val="20"/>
          <w:szCs w:val="20"/>
          <w:highlight w:val="lightGray"/>
        </w:rPr>
        <w:t>management</w:t>
      </w:r>
      <w:r w:rsidRPr="00B160D4">
        <w:rPr>
          <w:rStyle w:val="StyleUnderline"/>
          <w:sz w:val="20"/>
          <w:szCs w:val="20"/>
          <w:highlight w:val="lightGray"/>
        </w:rPr>
        <w:t xml:space="preserve"> rights</w:t>
      </w:r>
      <w:r w:rsidRPr="00B160D4">
        <w:rPr>
          <w:sz w:val="16"/>
          <w:szCs w:val="20"/>
        </w:rPr>
        <w:t xml:space="preserve">.45 CBAs similarly can </w:t>
      </w:r>
      <w:r w:rsidRPr="00B160D4">
        <w:rPr>
          <w:rStyle w:val="Emphasis"/>
          <w:sz w:val="20"/>
          <w:szCs w:val="20"/>
        </w:rPr>
        <w:t>determine</w:t>
      </w:r>
      <w:r w:rsidRPr="00B160D4">
        <w:rPr>
          <w:rStyle w:val="StyleUnderline"/>
          <w:sz w:val="20"/>
          <w:szCs w:val="20"/>
        </w:rPr>
        <w:t xml:space="preserve"> how agencies </w:t>
      </w:r>
      <w:r w:rsidRPr="00B160D4">
        <w:rPr>
          <w:rStyle w:val="Emphasis"/>
          <w:sz w:val="20"/>
          <w:szCs w:val="20"/>
        </w:rPr>
        <w:t>promote employees</w:t>
      </w:r>
      <w:r w:rsidRPr="00B160D4">
        <w:rPr>
          <w:sz w:val="16"/>
          <w:szCs w:val="20"/>
        </w:rPr>
        <w:t xml:space="preserve">, 46 </w:t>
      </w:r>
      <w:r w:rsidRPr="00B160D4">
        <w:rPr>
          <w:rStyle w:val="StyleUnderline"/>
          <w:sz w:val="20"/>
          <w:szCs w:val="20"/>
        </w:rPr>
        <w:t xml:space="preserve">assign </w:t>
      </w:r>
      <w:r w:rsidRPr="00B160D4">
        <w:rPr>
          <w:rStyle w:val="Emphasis"/>
          <w:sz w:val="20"/>
          <w:szCs w:val="20"/>
        </w:rPr>
        <w:t>work</w:t>
      </w:r>
      <w:r w:rsidRPr="00B160D4">
        <w:rPr>
          <w:sz w:val="16"/>
          <w:szCs w:val="20"/>
        </w:rPr>
        <w:t xml:space="preserve">, 47 </w:t>
      </w:r>
      <w:r w:rsidRPr="00B160D4">
        <w:rPr>
          <w:rStyle w:val="StyleUnderline"/>
          <w:sz w:val="20"/>
          <w:szCs w:val="20"/>
        </w:rPr>
        <w:t xml:space="preserve">and evaluate </w:t>
      </w:r>
      <w:r w:rsidRPr="00B160D4">
        <w:rPr>
          <w:rStyle w:val="Emphasis"/>
          <w:sz w:val="20"/>
          <w:szCs w:val="20"/>
        </w:rPr>
        <w:t>performance</w:t>
      </w:r>
      <w:r w:rsidRPr="00B160D4">
        <w:rPr>
          <w:sz w:val="16"/>
          <w:szCs w:val="20"/>
        </w:rPr>
        <w:t xml:space="preserve">. 48 They also typically set telework and remote work policies.49 In short, they can </w:t>
      </w:r>
      <w:r w:rsidRPr="00B160D4">
        <w:rPr>
          <w:rStyle w:val="Emphasis"/>
          <w:sz w:val="20"/>
          <w:szCs w:val="20"/>
        </w:rPr>
        <w:t>govern</w:t>
      </w:r>
      <w:r w:rsidRPr="00B160D4">
        <w:rPr>
          <w:rStyle w:val="StyleUnderline"/>
          <w:sz w:val="20"/>
          <w:szCs w:val="20"/>
        </w:rPr>
        <w:t xml:space="preserve"> most aspects of agency </w:t>
      </w:r>
      <w:r w:rsidRPr="00B160D4">
        <w:rPr>
          <w:rStyle w:val="Emphasis"/>
          <w:sz w:val="20"/>
          <w:szCs w:val="20"/>
        </w:rPr>
        <w:t>workforce management</w:t>
      </w:r>
      <w:r w:rsidRPr="00B160D4">
        <w:rPr>
          <w:sz w:val="16"/>
          <w:szCs w:val="20"/>
        </w:rPr>
        <w:t>.</w:t>
      </w:r>
    </w:p>
    <w:p w14:paraId="22F84F8C" w14:textId="77777777" w:rsidR="003C7850" w:rsidRPr="00D31E8D" w:rsidRDefault="003C7850" w:rsidP="003C7850">
      <w:pPr>
        <w:pStyle w:val="Heading4"/>
        <w:rPr>
          <w:rStyle w:val="Style13ptBold"/>
        </w:rPr>
      </w:pPr>
      <w:r>
        <w:t xml:space="preserve">It also </w:t>
      </w:r>
      <w:r>
        <w:rPr>
          <w:u w:val="single"/>
        </w:rPr>
        <w:t>links to the net benefit</w:t>
      </w:r>
      <w:r>
        <w:t xml:space="preserve">. Deleting CBRs causes </w:t>
      </w:r>
      <w:r w:rsidRPr="00D31E8D">
        <w:rPr>
          <w:u w:val="single"/>
        </w:rPr>
        <w:t>populism</w:t>
      </w:r>
      <w:r>
        <w:t xml:space="preserve">. </w:t>
      </w:r>
    </w:p>
    <w:p w14:paraId="2B1071BF" w14:textId="77777777" w:rsidR="003C7850" w:rsidRDefault="003C7850" w:rsidP="003C7850">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30E87598" w14:textId="77777777" w:rsidR="003C7850" w:rsidRPr="00C95D33" w:rsidRDefault="003C7850" w:rsidP="003C7850">
      <w:pPr>
        <w:rPr>
          <w:sz w:val="16"/>
          <w:szCs w:val="16"/>
        </w:rPr>
      </w:pPr>
      <w:r w:rsidRPr="00617B53">
        <w:rPr>
          <w:rStyle w:val="StyleUnderline"/>
        </w:rPr>
        <w:t>We’re already seeing the newly Trumpified National Labor Relations Board roll back a host of vital labor protections</w:t>
      </w:r>
      <w:r w:rsidRPr="00D31E8D">
        <w:t xml:space="preserve"> </w:t>
      </w:r>
      <w:r w:rsidRPr="00617B53">
        <w:rPr>
          <w:sz w:val="16"/>
          <w:szCs w:val="16"/>
        </w:rPr>
        <w:t>that workers gained during the Biden administration</w:t>
      </w:r>
      <w:r w:rsidRPr="00D31E8D">
        <w:t xml:space="preserve">. </w:t>
      </w:r>
      <w:r w:rsidRPr="00617B53">
        <w:rPr>
          <w:rStyle w:val="StyleUnderline"/>
          <w:highlight w:val="cyan"/>
        </w:rPr>
        <w:t>If Musk</w:t>
      </w:r>
      <w:r w:rsidRPr="00617B53">
        <w:rPr>
          <w:rStyle w:val="StyleUnderline"/>
        </w:rPr>
        <w:t xml:space="preserve"> is also able to illegally </w:t>
      </w:r>
      <w:r w:rsidRPr="00617B53">
        <w:rPr>
          <w:rStyle w:val="Emphasis"/>
          <w:highlight w:val="cyan"/>
        </w:rPr>
        <w:t>bust federal unions</w:t>
      </w:r>
      <w:r w:rsidRPr="00D31E8D">
        <w:t xml:space="preserve"> </w:t>
      </w:r>
      <w:r w:rsidRPr="00617B53">
        <w:rPr>
          <w:sz w:val="16"/>
          <w:szCs w:val="16"/>
        </w:rPr>
        <w:t>with little public outcry or broad labor fightback,</w:t>
      </w:r>
      <w:r w:rsidRPr="00D31E8D">
        <w:t xml:space="preserve"> </w:t>
      </w:r>
      <w:r w:rsidRPr="00617B53">
        <w:rPr>
          <w:rStyle w:val="StyleUnderline"/>
        </w:rPr>
        <w:t>already-</w:t>
      </w:r>
      <w:r w:rsidRPr="00617B53">
        <w:rPr>
          <w:rStyle w:val="Emphasis"/>
          <w:highlight w:val="cyan"/>
        </w:rPr>
        <w:t>emboldened bosses</w:t>
      </w:r>
      <w:r w:rsidRPr="00617B53">
        <w:rPr>
          <w:rStyle w:val="StyleUnderline"/>
          <w:highlight w:val="cyan"/>
        </w:rPr>
        <w:t xml:space="preserve"> will take</w:t>
      </w:r>
      <w:r w:rsidRPr="00617B53">
        <w:rPr>
          <w:rStyle w:val="StyleUnderline"/>
        </w:rPr>
        <w:t xml:space="preserve"> it as </w:t>
      </w:r>
      <w:r w:rsidRPr="00617B53">
        <w:rPr>
          <w:rStyle w:val="StyleUnderline"/>
          <w:highlight w:val="cyan"/>
        </w:rPr>
        <w:t>a sign that</w:t>
      </w:r>
      <w:r w:rsidRPr="00617B53">
        <w:rPr>
          <w:rStyle w:val="StyleUnderline"/>
        </w:rPr>
        <w:t xml:space="preserve"> the </w:t>
      </w:r>
      <w:r w:rsidRPr="00617B53">
        <w:rPr>
          <w:rStyle w:val="Emphasis"/>
          <w:highlight w:val="cyan"/>
        </w:rPr>
        <w:t>gloves can</w:t>
      </w:r>
      <w:r w:rsidRPr="00617B53">
        <w:rPr>
          <w:rStyle w:val="Emphasis"/>
        </w:rPr>
        <w:t xml:space="preserve"> fully </w:t>
      </w:r>
      <w:r w:rsidRPr="00617B53">
        <w:rPr>
          <w:rStyle w:val="Emphasis"/>
          <w:highlight w:val="cyan"/>
        </w:rPr>
        <w:t>come off</w:t>
      </w:r>
      <w:r w:rsidRPr="00617B53">
        <w:t>.</w:t>
      </w:r>
      <w:r w:rsidRPr="00D31E8D">
        <w:t xml:space="preserve"> </w:t>
      </w:r>
      <w:r w:rsidRPr="00617B53">
        <w:rPr>
          <w:rStyle w:val="StyleUnderline"/>
        </w:rPr>
        <w:t xml:space="preserve">We saw in 1981 how President </w:t>
      </w:r>
      <w:r w:rsidRPr="00617B53">
        <w:rPr>
          <w:rStyle w:val="StyleUnderline"/>
          <w:highlight w:val="cyan"/>
        </w:rPr>
        <w:t>Reagan’s firing of</w:t>
      </w:r>
      <w:r w:rsidRPr="00617B53">
        <w:rPr>
          <w:rStyle w:val="StyleUnderline"/>
        </w:rPr>
        <w:t xml:space="preserve"> </w:t>
      </w:r>
      <w:r w:rsidRPr="00617B53">
        <w:rPr>
          <w:rStyle w:val="Emphasis"/>
        </w:rPr>
        <w:t xml:space="preserve">striking federal </w:t>
      </w:r>
      <w:r w:rsidRPr="00617B53">
        <w:rPr>
          <w:rStyle w:val="Emphasis"/>
          <w:highlight w:val="cyan"/>
        </w:rPr>
        <w:t>PATCO</w:t>
      </w:r>
      <w:r w:rsidRPr="00617B53">
        <w:rPr>
          <w:rStyle w:val="StyleUnderline"/>
        </w:rPr>
        <w:t xml:space="preserve"> air traffic controllers </w:t>
      </w:r>
      <w:r w:rsidRPr="00617B53">
        <w:rPr>
          <w:rStyle w:val="StyleUnderline"/>
          <w:highlight w:val="cyan"/>
        </w:rPr>
        <w:t>sparked</w:t>
      </w:r>
      <w:r w:rsidRPr="00617B53">
        <w:rPr>
          <w:rStyle w:val="StyleUnderline"/>
        </w:rPr>
        <w:t xml:space="preserve"> an </w:t>
      </w:r>
      <w:r w:rsidRPr="00617B53">
        <w:rPr>
          <w:rStyle w:val="Emphasis"/>
          <w:highlight w:val="cyan"/>
        </w:rPr>
        <w:t>employer offensive</w:t>
      </w:r>
      <w:r w:rsidRPr="00617B53">
        <w:rPr>
          <w:rStyle w:val="Emphasis"/>
        </w:rPr>
        <w:t xml:space="preserve"> in all industries and against all unions</w:t>
      </w:r>
      <w:r w:rsidRPr="00D31E8D">
        <w:t xml:space="preserve">. </w:t>
      </w:r>
      <w:r w:rsidRPr="00617B53">
        <w:rPr>
          <w:sz w:val="16"/>
          <w:szCs w:val="16"/>
        </w:rPr>
        <w:t>The result?</w:t>
      </w:r>
      <w:r w:rsidRPr="00D31E8D">
        <w:t xml:space="preserve"> </w:t>
      </w:r>
      <w:r w:rsidRPr="00617B53">
        <w:rPr>
          <w:rStyle w:val="Emphasis"/>
        </w:rPr>
        <w:t xml:space="preserve">Union </w:t>
      </w:r>
      <w:r w:rsidRPr="00617B53">
        <w:rPr>
          <w:rStyle w:val="Emphasis"/>
          <w:highlight w:val="cyan"/>
        </w:rPr>
        <w:t>memberships plummeted, inequality skyrocketed</w:t>
      </w:r>
      <w:r w:rsidRPr="00617B53">
        <w:rPr>
          <w:rStyle w:val="StyleUnderline"/>
          <w:highlight w:val="cyan"/>
        </w:rPr>
        <w:t>, and</w:t>
      </w:r>
      <w:r w:rsidRPr="00617B53">
        <w:rPr>
          <w:rStyle w:val="StyleUnderline"/>
        </w:rPr>
        <w:t xml:space="preserve"> </w:t>
      </w:r>
      <w:r w:rsidRPr="00617B53">
        <w:rPr>
          <w:rStyle w:val="Emphasis"/>
        </w:rPr>
        <w:t xml:space="preserve">ordinary people’s </w:t>
      </w:r>
      <w:r w:rsidRPr="00617B53">
        <w:rPr>
          <w:rStyle w:val="Emphasis"/>
          <w:highlight w:val="cyan"/>
        </w:rPr>
        <w:t>living standards stagnated</w:t>
      </w:r>
      <w:r w:rsidRPr="00D31E8D">
        <w:t xml:space="preserve">. </w:t>
      </w:r>
      <w:r w:rsidRPr="00C95D33">
        <w:rPr>
          <w:sz w:val="16"/>
          <w:szCs w:val="16"/>
        </w:rPr>
        <w:t>We’re still dealing with the damage today.</w:t>
      </w:r>
    </w:p>
    <w:p w14:paraId="60F40D73" w14:textId="77777777" w:rsidR="003C7850" w:rsidRDefault="003C7850" w:rsidP="003C7850">
      <w:pPr>
        <w:pStyle w:val="Heading4"/>
      </w:pPr>
      <w:r>
        <w:t>AND…</w:t>
      </w:r>
    </w:p>
    <w:p w14:paraId="0DB4EEB0" w14:textId="77777777" w:rsidR="003C7850" w:rsidRPr="00A52652" w:rsidRDefault="003C7850" w:rsidP="003C7850">
      <w:r w:rsidRPr="00A52652">
        <w:rPr>
          <w:rStyle w:val="Style13ptBold"/>
        </w:rPr>
        <w:t>Hodges ’90</w:t>
      </w:r>
      <w:r>
        <w:t xml:space="preserve"> [Ann C; December; Assistant Professor of Law, University of Richmond, B.A. from UNC Chapel Hill, M.A. from University of Illinois, J.D. from Northwestern University; Boston College Law Review, “The Interplay of Civil Service Law and Collective Bargaining Law in Public Sector Employee Discipline Cases,” vol. 32]</w:t>
      </w:r>
    </w:p>
    <w:p w14:paraId="71359DB7" w14:textId="77777777" w:rsidR="003C7850" w:rsidRPr="00A52652" w:rsidRDefault="003C7850" w:rsidP="003C7850">
      <w:pPr>
        <w:rPr>
          <w:sz w:val="16"/>
        </w:rPr>
      </w:pPr>
      <w:r w:rsidRPr="00A52652">
        <w:rPr>
          <w:sz w:val="16"/>
        </w:rPr>
        <w:t xml:space="preserve">There may well be other </w:t>
      </w:r>
      <w:r w:rsidRPr="00164411">
        <w:rPr>
          <w:rStyle w:val="Emphasis"/>
        </w:rPr>
        <w:t>benefits</w:t>
      </w:r>
      <w:r w:rsidRPr="00164411">
        <w:rPr>
          <w:rStyle w:val="StyleUnderline"/>
        </w:rPr>
        <w:t xml:space="preserve"> of </w:t>
      </w:r>
      <w:r w:rsidRPr="00AF4984">
        <w:rPr>
          <w:rStyle w:val="Emphasis"/>
        </w:rPr>
        <w:t>negotiated grievance</w:t>
      </w:r>
      <w:r w:rsidRPr="00AF4984">
        <w:rPr>
          <w:rStyle w:val="StyleUnderline"/>
        </w:rPr>
        <w:t xml:space="preserve"> procedures</w:t>
      </w:r>
      <w:r w:rsidRPr="00AF4984">
        <w:rPr>
          <w:sz w:val="16"/>
        </w:rPr>
        <w:t xml:space="preserve">. Impartial review of grievances is </w:t>
      </w:r>
      <w:r w:rsidRPr="00AF4984">
        <w:rPr>
          <w:rStyle w:val="StyleUnderline"/>
        </w:rPr>
        <w:t xml:space="preserve">important for employee </w:t>
      </w:r>
      <w:r w:rsidRPr="00AF4984">
        <w:rPr>
          <w:rStyle w:val="Emphasis"/>
        </w:rPr>
        <w:t>morale</w:t>
      </w:r>
      <w:r w:rsidRPr="00A52652">
        <w:rPr>
          <w:sz w:val="16"/>
        </w:rPr>
        <w:t xml:space="preserve">. 325 As noted earlier, </w:t>
      </w:r>
      <w:r w:rsidRPr="00386977">
        <w:rPr>
          <w:rStyle w:val="StyleUnderline"/>
          <w:highlight w:val="cyan"/>
        </w:rPr>
        <w:t>employees</w:t>
      </w:r>
      <w:r w:rsidRPr="00164411">
        <w:rPr>
          <w:rStyle w:val="StyleUnderline"/>
        </w:rPr>
        <w:t xml:space="preserve"> do </w:t>
      </w:r>
      <w:r w:rsidRPr="00386977">
        <w:rPr>
          <w:rStyle w:val="Emphasis"/>
          <w:highlight w:val="cyan"/>
        </w:rPr>
        <w:t>not view</w:t>
      </w:r>
      <w:r w:rsidRPr="00386977">
        <w:rPr>
          <w:rStyle w:val="StyleUnderline"/>
          <w:highlight w:val="cyan"/>
        </w:rPr>
        <w:t xml:space="preserve"> civil service commissions as </w:t>
      </w:r>
      <w:r w:rsidRPr="00386977">
        <w:rPr>
          <w:rStyle w:val="Emphasis"/>
          <w:highlight w:val="cyan"/>
        </w:rPr>
        <w:t>impartial</w:t>
      </w:r>
      <w:r w:rsidRPr="00164411">
        <w:rPr>
          <w:rStyle w:val="StyleUnderline"/>
        </w:rPr>
        <w:t xml:space="preserve"> bodies, </w:t>
      </w:r>
      <w:r w:rsidRPr="00386977">
        <w:rPr>
          <w:rStyle w:val="StyleUnderline"/>
          <w:highlight w:val="cyan"/>
        </w:rPr>
        <w:t xml:space="preserve">but rather as </w:t>
      </w:r>
      <w:r w:rsidRPr="00386977">
        <w:rPr>
          <w:rStyle w:val="Emphasis"/>
          <w:highlight w:val="cyan"/>
        </w:rPr>
        <w:t>management</w:t>
      </w:r>
      <w:r w:rsidRPr="00164411">
        <w:rPr>
          <w:rStyle w:val="StyleUnderline"/>
        </w:rPr>
        <w:t xml:space="preserve"> agents</w:t>
      </w:r>
      <w:r w:rsidRPr="00A52652">
        <w:rPr>
          <w:sz w:val="16"/>
        </w:rPr>
        <w:t xml:space="preserve">. 326 Thus, the </w:t>
      </w:r>
      <w:r w:rsidRPr="00AF4984">
        <w:rPr>
          <w:rStyle w:val="Emphasis"/>
        </w:rPr>
        <w:t>acceptability</w:t>
      </w:r>
      <w:r w:rsidRPr="00AF4984">
        <w:rPr>
          <w:rStyle w:val="StyleUnderline"/>
        </w:rPr>
        <w:t xml:space="preserve"> of decisions</w:t>
      </w:r>
      <w:r w:rsidRPr="00164411">
        <w:rPr>
          <w:rStyle w:val="StyleUnderline"/>
        </w:rPr>
        <w:t xml:space="preserve"> on </w:t>
      </w:r>
      <w:r w:rsidRPr="00164411">
        <w:rPr>
          <w:rStyle w:val="Emphasis"/>
        </w:rPr>
        <w:t>appeals</w:t>
      </w:r>
      <w:r w:rsidRPr="00164411">
        <w:rPr>
          <w:rStyle w:val="StyleUnderline"/>
        </w:rPr>
        <w:t xml:space="preserve"> is apt to be </w:t>
      </w:r>
      <w:r w:rsidRPr="00AF4984">
        <w:rPr>
          <w:rStyle w:val="Emphasis"/>
        </w:rPr>
        <w:t>greater</w:t>
      </w:r>
      <w:r w:rsidRPr="00AF4984">
        <w:rPr>
          <w:rStyle w:val="StyleUnderline"/>
        </w:rPr>
        <w:t xml:space="preserve"> where</w:t>
      </w:r>
      <w:r w:rsidRPr="00164411">
        <w:rPr>
          <w:rStyle w:val="StyleUnderline"/>
        </w:rPr>
        <w:t xml:space="preserve"> the employee, through the </w:t>
      </w:r>
      <w:r w:rsidRPr="00386977">
        <w:rPr>
          <w:rStyle w:val="Emphasis"/>
          <w:highlight w:val="cyan"/>
        </w:rPr>
        <w:t>union</w:t>
      </w:r>
      <w:r w:rsidRPr="00386977">
        <w:rPr>
          <w:rStyle w:val="StyleUnderline"/>
        </w:rPr>
        <w:t xml:space="preserve">, </w:t>
      </w:r>
      <w:r w:rsidRPr="00AF4984">
        <w:rPr>
          <w:rStyle w:val="StyleUnderline"/>
        </w:rPr>
        <w:t>has a role</w:t>
      </w:r>
      <w:r w:rsidRPr="00164411">
        <w:rPr>
          <w:rStyle w:val="StyleUnderline"/>
        </w:rPr>
        <w:t xml:space="preserve"> in selection of the </w:t>
      </w:r>
      <w:r w:rsidRPr="00164411">
        <w:rPr>
          <w:rStyle w:val="Emphasis"/>
        </w:rPr>
        <w:t>arbitrator</w:t>
      </w:r>
      <w:r w:rsidRPr="00A52652">
        <w:rPr>
          <w:sz w:val="16"/>
        </w:rPr>
        <w:t xml:space="preserve">. 327 Where employees </w:t>
      </w:r>
      <w:r w:rsidRPr="00164411">
        <w:rPr>
          <w:rStyle w:val="Emphasis"/>
        </w:rPr>
        <w:t>believe</w:t>
      </w:r>
      <w:r w:rsidRPr="00164411">
        <w:rPr>
          <w:rStyle w:val="StyleUnderline"/>
        </w:rPr>
        <w:t xml:space="preserve"> that their position has been given a </w:t>
      </w:r>
      <w:r w:rsidRPr="00164411">
        <w:rPr>
          <w:rStyle w:val="Emphasis"/>
        </w:rPr>
        <w:t>fair hearing</w:t>
      </w:r>
      <w:r w:rsidRPr="00164411">
        <w:rPr>
          <w:rStyle w:val="StyleUnderline"/>
        </w:rPr>
        <w:t xml:space="preserve">, the decision is much </w:t>
      </w:r>
      <w:r w:rsidRPr="00164411">
        <w:rPr>
          <w:rStyle w:val="Emphasis"/>
        </w:rPr>
        <w:t>more likely</w:t>
      </w:r>
      <w:r w:rsidRPr="00164411">
        <w:rPr>
          <w:rStyle w:val="StyleUnderline"/>
        </w:rPr>
        <w:t xml:space="preserve"> to resolve the dispute, </w:t>
      </w:r>
      <w:r w:rsidRPr="00386977">
        <w:rPr>
          <w:rStyle w:val="Emphasis"/>
          <w:highlight w:val="cyan"/>
        </w:rPr>
        <w:t>minimizing further appeals</w:t>
      </w:r>
      <w:r w:rsidRPr="00164411">
        <w:rPr>
          <w:rStyle w:val="StyleUnderline"/>
        </w:rPr>
        <w:t xml:space="preserve"> and continuing employee </w:t>
      </w:r>
      <w:r w:rsidRPr="00164411">
        <w:rPr>
          <w:rStyle w:val="Emphasis"/>
        </w:rPr>
        <w:t>dissatisfaction</w:t>
      </w:r>
      <w:r w:rsidRPr="00A52652">
        <w:rPr>
          <w:sz w:val="16"/>
        </w:rPr>
        <w:t>. 328</w:t>
      </w:r>
    </w:p>
    <w:p w14:paraId="30F07622" w14:textId="77777777" w:rsidR="003C7850" w:rsidRPr="00A52652" w:rsidRDefault="003C7850" w:rsidP="003C7850">
      <w:pPr>
        <w:rPr>
          <w:sz w:val="16"/>
        </w:rPr>
      </w:pPr>
      <w:r w:rsidRPr="00A52652">
        <w:rPr>
          <w:sz w:val="16"/>
        </w:rPr>
        <w:t xml:space="preserve">In addition, the arbitration system is more likely to provide employees with adequate representation in the appeals procedure. 329 Few employees can afford competent legal representation for grievances. 330 Where a negotiated grievance and arbitration procedure exists, the union normally represents the employee in the procedure. </w:t>
      </w:r>
      <w:r w:rsidRPr="00AF4984">
        <w:rPr>
          <w:rStyle w:val="Emphasis"/>
        </w:rPr>
        <w:t>Representation</w:t>
      </w:r>
      <w:r w:rsidRPr="00164411">
        <w:rPr>
          <w:rStyle w:val="StyleUnderline"/>
        </w:rPr>
        <w:t xml:space="preserve"> of the employee by</w:t>
      </w:r>
      <w:r w:rsidRPr="00A52652">
        <w:rPr>
          <w:sz w:val="16"/>
        </w:rPr>
        <w:t xml:space="preserve"> union officials or </w:t>
      </w:r>
      <w:r w:rsidRPr="00164411">
        <w:rPr>
          <w:rStyle w:val="Emphasis"/>
        </w:rPr>
        <w:t>attorneys</w:t>
      </w:r>
      <w:r w:rsidRPr="00164411">
        <w:rPr>
          <w:rStyle w:val="StyleUnderline"/>
        </w:rPr>
        <w:t xml:space="preserve"> experienced in handling grievances will </w:t>
      </w:r>
      <w:r w:rsidRPr="00AF4984">
        <w:rPr>
          <w:rStyle w:val="Emphasis"/>
        </w:rPr>
        <w:t>enhance</w:t>
      </w:r>
      <w:r w:rsidRPr="00AF4984">
        <w:rPr>
          <w:rStyle w:val="StyleUnderline"/>
        </w:rPr>
        <w:t xml:space="preserve"> the likelihood that the </w:t>
      </w:r>
      <w:r w:rsidRPr="00AF4984">
        <w:rPr>
          <w:rStyle w:val="Emphasis"/>
        </w:rPr>
        <w:t>decision</w:t>
      </w:r>
      <w:r w:rsidRPr="00AF4984">
        <w:rPr>
          <w:rStyle w:val="StyleUnderline"/>
        </w:rPr>
        <w:t xml:space="preserve"> is based on the </w:t>
      </w:r>
      <w:r w:rsidRPr="00AF4984">
        <w:rPr>
          <w:rStyle w:val="Emphasis"/>
        </w:rPr>
        <w:t>merits</w:t>
      </w:r>
      <w:r w:rsidRPr="00AF4984">
        <w:rPr>
          <w:rStyle w:val="StyleUnderline"/>
        </w:rPr>
        <w:t xml:space="preserve"> of the issue, rather than on the </w:t>
      </w:r>
      <w:r w:rsidRPr="00AF4984">
        <w:rPr>
          <w:rStyle w:val="Emphasis"/>
        </w:rPr>
        <w:t>inability</w:t>
      </w:r>
      <w:r w:rsidRPr="00AF4984">
        <w:rPr>
          <w:rStyle w:val="StyleUnderline"/>
        </w:rPr>
        <w:t xml:space="preserve"> of the employee to </w:t>
      </w:r>
      <w:r w:rsidRPr="00AF4984">
        <w:rPr>
          <w:rStyle w:val="Emphasis"/>
        </w:rPr>
        <w:t>present</w:t>
      </w:r>
      <w:r w:rsidRPr="00AF4984">
        <w:rPr>
          <w:rStyle w:val="StyleUnderline"/>
        </w:rPr>
        <w:t xml:space="preserve"> his or her position </w:t>
      </w:r>
      <w:r w:rsidRPr="00AF4984">
        <w:rPr>
          <w:rStyle w:val="Emphasis"/>
        </w:rPr>
        <w:t>clearly</w:t>
      </w:r>
      <w:r w:rsidRPr="00AF4984">
        <w:rPr>
          <w:sz w:val="16"/>
        </w:rPr>
        <w:t xml:space="preserve">. Furthermore, the employee is </w:t>
      </w:r>
      <w:r w:rsidRPr="00AF4984">
        <w:rPr>
          <w:rStyle w:val="Emphasis"/>
        </w:rPr>
        <w:t>more likely</w:t>
      </w:r>
      <w:r w:rsidRPr="00AF4984">
        <w:rPr>
          <w:rStyle w:val="StyleUnderline"/>
        </w:rPr>
        <w:t xml:space="preserve"> to be </w:t>
      </w:r>
      <w:r w:rsidRPr="00AF4984">
        <w:rPr>
          <w:rStyle w:val="Emphasis"/>
        </w:rPr>
        <w:t>satisfied</w:t>
      </w:r>
      <w:r w:rsidRPr="00164411">
        <w:rPr>
          <w:rStyle w:val="StyleUnderline"/>
        </w:rPr>
        <w:t xml:space="preserve"> with the outcome if the employee </w:t>
      </w:r>
      <w:r w:rsidRPr="00164411">
        <w:rPr>
          <w:rStyle w:val="Emphasis"/>
        </w:rPr>
        <w:t>believes</w:t>
      </w:r>
      <w:r w:rsidRPr="00A52652">
        <w:rPr>
          <w:sz w:val="16"/>
        </w:rPr>
        <w:t xml:space="preserve"> that his or her side of the </w:t>
      </w:r>
      <w:r w:rsidRPr="00164411">
        <w:rPr>
          <w:rStyle w:val="StyleUnderline"/>
        </w:rPr>
        <w:t xml:space="preserve">story was </w:t>
      </w:r>
      <w:r w:rsidRPr="00164411">
        <w:rPr>
          <w:rStyle w:val="Emphasis"/>
        </w:rPr>
        <w:t>properly presented</w:t>
      </w:r>
      <w:r w:rsidRPr="00164411">
        <w:rPr>
          <w:rStyle w:val="StyleUnderline"/>
        </w:rPr>
        <w:t xml:space="preserve"> and fairly considered</w:t>
      </w:r>
      <w:r w:rsidRPr="00A52652">
        <w:rPr>
          <w:sz w:val="16"/>
        </w:rPr>
        <w:t>."'</w:t>
      </w:r>
    </w:p>
    <w:p w14:paraId="13F0CB8C" w14:textId="77777777" w:rsidR="003C7850" w:rsidRPr="00A52652" w:rsidRDefault="003C7850" w:rsidP="003C7850">
      <w:pPr>
        <w:rPr>
          <w:sz w:val="16"/>
        </w:rPr>
      </w:pPr>
      <w:r w:rsidRPr="00A52652">
        <w:rPr>
          <w:sz w:val="16"/>
        </w:rPr>
        <w:t xml:space="preserve">The use of an impartial arbitrator may provide an </w:t>
      </w:r>
      <w:r w:rsidRPr="00164411">
        <w:rPr>
          <w:rStyle w:val="StyleUnderline"/>
        </w:rPr>
        <w:t xml:space="preserve">additional benefit by </w:t>
      </w:r>
      <w:r w:rsidRPr="00386977">
        <w:rPr>
          <w:rStyle w:val="Emphasis"/>
          <w:highlight w:val="cyan"/>
        </w:rPr>
        <w:t>encouraging</w:t>
      </w:r>
      <w:r w:rsidRPr="00164411">
        <w:rPr>
          <w:rStyle w:val="StyleUnderline"/>
        </w:rPr>
        <w:t xml:space="preserve"> the parties </w:t>
      </w:r>
      <w:r w:rsidRPr="00AF4984">
        <w:rPr>
          <w:rStyle w:val="StyleUnderline"/>
        </w:rPr>
        <w:t xml:space="preserve">to be </w:t>
      </w:r>
      <w:r w:rsidRPr="00AF4984">
        <w:rPr>
          <w:rStyle w:val="Emphasis"/>
          <w:highlight w:val="cyan"/>
        </w:rPr>
        <w:t>more reasonable</w:t>
      </w:r>
      <w:r w:rsidRPr="00AF4984">
        <w:rPr>
          <w:rStyle w:val="StyleUnderline"/>
        </w:rPr>
        <w:t xml:space="preserve"> in</w:t>
      </w:r>
      <w:r w:rsidRPr="00164411">
        <w:rPr>
          <w:rStyle w:val="StyleUnderline"/>
        </w:rPr>
        <w:t xml:space="preserve"> the </w:t>
      </w:r>
      <w:r w:rsidRPr="00386977">
        <w:rPr>
          <w:rStyle w:val="Emphasis"/>
          <w:highlight w:val="cyan"/>
        </w:rPr>
        <w:t>earlier stages</w:t>
      </w:r>
      <w:r w:rsidRPr="00164411">
        <w:rPr>
          <w:rStyle w:val="StyleUnderline"/>
        </w:rPr>
        <w:t xml:space="preserve"> of the grievance procedure</w:t>
      </w:r>
      <w:r w:rsidRPr="00A52652">
        <w:rPr>
          <w:sz w:val="16"/>
        </w:rPr>
        <w:t xml:space="preserve">. 332 As a result, </w:t>
      </w:r>
      <w:r w:rsidRPr="00164411">
        <w:rPr>
          <w:rStyle w:val="StyleUnderline"/>
        </w:rPr>
        <w:t xml:space="preserve">some </w:t>
      </w:r>
      <w:r w:rsidRPr="00386977">
        <w:rPr>
          <w:rStyle w:val="Emphasis"/>
          <w:highlight w:val="cyan"/>
        </w:rPr>
        <w:t>disputes</w:t>
      </w:r>
      <w:r w:rsidRPr="00164411">
        <w:rPr>
          <w:rStyle w:val="StyleUnderline"/>
        </w:rPr>
        <w:t xml:space="preserve"> that would </w:t>
      </w:r>
      <w:r w:rsidRPr="00386977">
        <w:rPr>
          <w:rStyle w:val="Emphasis"/>
          <w:highlight w:val="cyan"/>
        </w:rPr>
        <w:t>otherwise</w:t>
      </w:r>
      <w:r w:rsidRPr="00164411">
        <w:rPr>
          <w:rStyle w:val="StyleUnderline"/>
        </w:rPr>
        <w:t xml:space="preserve"> be </w:t>
      </w:r>
      <w:r w:rsidRPr="00386977">
        <w:rPr>
          <w:rStyle w:val="Emphasis"/>
          <w:highlight w:val="cyan"/>
        </w:rPr>
        <w:t>litigated</w:t>
      </w:r>
      <w:r w:rsidRPr="00164411">
        <w:rPr>
          <w:rStyle w:val="StyleUnderline"/>
        </w:rPr>
        <w:t xml:space="preserve"> may be </w:t>
      </w:r>
      <w:r w:rsidRPr="00386977">
        <w:rPr>
          <w:rStyle w:val="StyleUnderline"/>
          <w:highlight w:val="cyan"/>
        </w:rPr>
        <w:t xml:space="preserve">settled </w:t>
      </w:r>
      <w:r w:rsidRPr="00386977">
        <w:rPr>
          <w:rStyle w:val="Emphasis"/>
          <w:highlight w:val="cyan"/>
        </w:rPr>
        <w:t>without a hearing</w:t>
      </w:r>
      <w:r w:rsidRPr="00A52652">
        <w:rPr>
          <w:sz w:val="16"/>
        </w:rPr>
        <w:t xml:space="preserve">. Thus, the negotiated procedure may </w:t>
      </w:r>
      <w:r w:rsidRPr="00164411">
        <w:rPr>
          <w:rStyle w:val="Emphasis"/>
        </w:rPr>
        <w:t>reduce</w:t>
      </w:r>
      <w:r w:rsidRPr="00164411">
        <w:rPr>
          <w:rStyle w:val="StyleUnderline"/>
        </w:rPr>
        <w:t xml:space="preserve"> the number of </w:t>
      </w:r>
      <w:r w:rsidRPr="00164411">
        <w:rPr>
          <w:rStyle w:val="Emphasis"/>
        </w:rPr>
        <w:t>disputes</w:t>
      </w:r>
      <w:r w:rsidRPr="00164411">
        <w:rPr>
          <w:rStyle w:val="StyleUnderline"/>
        </w:rPr>
        <w:t xml:space="preserve"> that progress to the </w:t>
      </w:r>
      <w:r w:rsidRPr="00164411">
        <w:rPr>
          <w:rStyle w:val="Emphasis"/>
        </w:rPr>
        <w:t>hearing stage</w:t>
      </w:r>
      <w:r w:rsidRPr="00164411">
        <w:rPr>
          <w:rStyle w:val="StyleUnderline"/>
        </w:rPr>
        <w:t xml:space="preserve">, </w:t>
      </w:r>
      <w:r w:rsidRPr="00AF4984">
        <w:rPr>
          <w:rStyle w:val="StyleUnderline"/>
        </w:rPr>
        <w:t>providing</w:t>
      </w:r>
      <w:r w:rsidRPr="00164411">
        <w:rPr>
          <w:rStyle w:val="StyleUnderline"/>
        </w:rPr>
        <w:t xml:space="preserve"> both </w:t>
      </w:r>
      <w:r w:rsidRPr="00386977">
        <w:rPr>
          <w:rStyle w:val="Emphasis"/>
          <w:highlight w:val="cyan"/>
        </w:rPr>
        <w:t>cost savings</w:t>
      </w:r>
      <w:r w:rsidRPr="00386977">
        <w:rPr>
          <w:rStyle w:val="StyleUnderline"/>
          <w:highlight w:val="cyan"/>
        </w:rPr>
        <w:t xml:space="preserve"> and </w:t>
      </w:r>
      <w:r w:rsidRPr="00386977">
        <w:rPr>
          <w:rStyle w:val="Emphasis"/>
          <w:highlight w:val="cyan"/>
        </w:rPr>
        <w:t>quicker resolution</w:t>
      </w:r>
      <w:r w:rsidRPr="00386977">
        <w:rPr>
          <w:rStyle w:val="StyleUnderline"/>
          <w:highlight w:val="cyan"/>
        </w:rPr>
        <w:t xml:space="preserve"> of</w:t>
      </w:r>
      <w:r w:rsidRPr="00164411">
        <w:rPr>
          <w:rStyle w:val="StyleUnderline"/>
        </w:rPr>
        <w:t xml:space="preserve"> disruptive and </w:t>
      </w:r>
      <w:r w:rsidRPr="00386977">
        <w:rPr>
          <w:rStyle w:val="Emphasis"/>
          <w:highlight w:val="cyan"/>
        </w:rPr>
        <w:t>unproductive disputes</w:t>
      </w:r>
      <w:r w:rsidRPr="00164411">
        <w:rPr>
          <w:rStyle w:val="StyleUnderline"/>
        </w:rPr>
        <w:t xml:space="preserve"> in the work place</w:t>
      </w:r>
      <w:r w:rsidRPr="00A52652">
        <w:rPr>
          <w:sz w:val="16"/>
        </w:rPr>
        <w:t>.</w:t>
      </w:r>
    </w:p>
    <w:p w14:paraId="17BD817E" w14:textId="77777777" w:rsidR="003C7850" w:rsidRPr="00005595" w:rsidRDefault="003C7850" w:rsidP="003C7850">
      <w:pPr>
        <w:rPr>
          <w:sz w:val="16"/>
        </w:rPr>
      </w:pPr>
      <w:r w:rsidRPr="00A52652">
        <w:rPr>
          <w:sz w:val="16"/>
        </w:rPr>
        <w:t xml:space="preserve">In addition, the </w:t>
      </w:r>
      <w:r w:rsidRPr="00386977">
        <w:rPr>
          <w:rStyle w:val="StyleUnderline"/>
        </w:rPr>
        <w:t xml:space="preserve">number of </w:t>
      </w:r>
      <w:r w:rsidRPr="00386977">
        <w:rPr>
          <w:rStyle w:val="Emphasis"/>
        </w:rPr>
        <w:t>hearings</w:t>
      </w:r>
      <w:r w:rsidRPr="00164411">
        <w:rPr>
          <w:rStyle w:val="StyleUnderline"/>
        </w:rPr>
        <w:t xml:space="preserve"> may be </w:t>
      </w:r>
      <w:r w:rsidRPr="00386977">
        <w:rPr>
          <w:rStyle w:val="Emphasis"/>
        </w:rPr>
        <w:t>reduced</w:t>
      </w:r>
      <w:r w:rsidRPr="00164411">
        <w:rPr>
          <w:rStyle w:val="StyleUnderline"/>
        </w:rPr>
        <w:t xml:space="preserve"> because the union serves a </w:t>
      </w:r>
      <w:r w:rsidRPr="00AF4984">
        <w:rPr>
          <w:rStyle w:val="Emphasis"/>
        </w:rPr>
        <w:t>screening role</w:t>
      </w:r>
      <w:r w:rsidRPr="00AF4984">
        <w:rPr>
          <w:rStyle w:val="StyleUnderline"/>
        </w:rPr>
        <w:t xml:space="preserve"> in the grievance procedure, </w:t>
      </w:r>
      <w:r w:rsidRPr="00AF4984">
        <w:rPr>
          <w:rStyle w:val="Emphasis"/>
        </w:rPr>
        <w:t>filtering</w:t>
      </w:r>
      <w:r w:rsidRPr="00AF4984">
        <w:rPr>
          <w:rStyle w:val="StyleUnderline"/>
        </w:rPr>
        <w:t xml:space="preserve"> out </w:t>
      </w:r>
      <w:r w:rsidRPr="00AF4984">
        <w:rPr>
          <w:rStyle w:val="Emphasis"/>
        </w:rPr>
        <w:t>frivolous grievances</w:t>
      </w:r>
      <w:r w:rsidRPr="00164411">
        <w:rPr>
          <w:rStyle w:val="StyleUnderline"/>
        </w:rPr>
        <w:t xml:space="preserve"> by declining to appeal them or </w:t>
      </w:r>
      <w:r w:rsidRPr="00AF4984">
        <w:rPr>
          <w:rStyle w:val="StyleUnderline"/>
        </w:rPr>
        <w:t xml:space="preserve">by </w:t>
      </w:r>
      <w:r w:rsidRPr="00AF4984">
        <w:rPr>
          <w:rStyle w:val="Emphasis"/>
          <w:highlight w:val="cyan"/>
        </w:rPr>
        <w:t>convincing</w:t>
      </w:r>
      <w:r w:rsidRPr="00164411">
        <w:rPr>
          <w:rStyle w:val="StyleUnderline"/>
        </w:rPr>
        <w:t xml:space="preserve"> the employee </w:t>
      </w:r>
      <w:r w:rsidRPr="00AF4984">
        <w:rPr>
          <w:rStyle w:val="StyleUnderline"/>
          <w:highlight w:val="cyan"/>
        </w:rPr>
        <w:t>of</w:t>
      </w:r>
      <w:r w:rsidRPr="00164411">
        <w:rPr>
          <w:rStyle w:val="StyleUnderline"/>
        </w:rPr>
        <w:t xml:space="preserve"> the </w:t>
      </w:r>
      <w:r w:rsidRPr="00AF4984">
        <w:rPr>
          <w:rStyle w:val="Emphasis"/>
          <w:highlight w:val="cyan"/>
        </w:rPr>
        <w:t>futility</w:t>
      </w:r>
      <w:r w:rsidRPr="00164411">
        <w:rPr>
          <w:rStyle w:val="StyleUnderline"/>
        </w:rPr>
        <w:t xml:space="preserve"> of an appeals</w:t>
      </w:r>
      <w:r w:rsidRPr="00A52652">
        <w:rPr>
          <w:sz w:val="16"/>
        </w:rPr>
        <w:t xml:space="preserve">" Finally, the use of negotiated grievance and arbitration procedures and </w:t>
      </w:r>
      <w:r w:rsidRPr="00164411">
        <w:rPr>
          <w:rStyle w:val="StyleUnderline"/>
        </w:rPr>
        <w:t xml:space="preserve">resulting </w:t>
      </w:r>
      <w:r w:rsidRPr="00164411">
        <w:rPr>
          <w:rStyle w:val="Emphasis"/>
        </w:rPr>
        <w:t>union pressure</w:t>
      </w:r>
      <w:r w:rsidRPr="00A52652">
        <w:rPr>
          <w:sz w:val="16"/>
        </w:rPr>
        <w:t xml:space="preserve"> on management </w:t>
      </w:r>
      <w:r w:rsidRPr="00164411">
        <w:rPr>
          <w:rStyle w:val="StyleUnderline"/>
        </w:rPr>
        <w:t xml:space="preserve">with respect to </w:t>
      </w:r>
      <w:r w:rsidRPr="00164411">
        <w:rPr>
          <w:rStyle w:val="Emphasis"/>
        </w:rPr>
        <w:t>discipline</w:t>
      </w:r>
      <w:r w:rsidRPr="00164411">
        <w:rPr>
          <w:rStyle w:val="StyleUnderline"/>
        </w:rPr>
        <w:t xml:space="preserve"> may </w:t>
      </w:r>
      <w:r w:rsidRPr="00164411">
        <w:rPr>
          <w:rStyle w:val="Emphasis"/>
        </w:rPr>
        <w:t>force management</w:t>
      </w:r>
      <w:r w:rsidRPr="00164411">
        <w:rPr>
          <w:rStyle w:val="StyleUnderline"/>
        </w:rPr>
        <w:t xml:space="preserve"> to review and </w:t>
      </w:r>
      <w:r w:rsidRPr="00164411">
        <w:rPr>
          <w:rStyle w:val="Emphasis"/>
        </w:rPr>
        <w:t>improve</w:t>
      </w:r>
      <w:r w:rsidRPr="00164411">
        <w:rPr>
          <w:rStyle w:val="StyleUnderline"/>
        </w:rPr>
        <w:t xml:space="preserve"> its personnel practices, imposing </w:t>
      </w:r>
      <w:r w:rsidRPr="00164411">
        <w:rPr>
          <w:rStyle w:val="Emphasis"/>
        </w:rPr>
        <w:t>greater controls</w:t>
      </w:r>
      <w:r w:rsidRPr="00164411">
        <w:rPr>
          <w:rStyle w:val="StyleUnderline"/>
        </w:rPr>
        <w:t xml:space="preserve"> to ensure </w:t>
      </w:r>
      <w:r w:rsidRPr="00A52652">
        <w:rPr>
          <w:rStyle w:val="Emphasis"/>
        </w:rPr>
        <w:t>consistent</w:t>
      </w:r>
      <w:r w:rsidRPr="00A52652">
        <w:rPr>
          <w:rStyle w:val="StyleUnderline"/>
        </w:rPr>
        <w:t xml:space="preserve"> discipline decisions</w:t>
      </w:r>
      <w:r w:rsidRPr="00164411">
        <w:rPr>
          <w:rStyle w:val="StyleUnderline"/>
        </w:rPr>
        <w:t xml:space="preserve"> based on </w:t>
      </w:r>
      <w:r w:rsidRPr="00164411">
        <w:rPr>
          <w:rStyle w:val="Emphasis"/>
        </w:rPr>
        <w:t>employee merit</w:t>
      </w:r>
      <w:r w:rsidRPr="00A52652">
        <w:rPr>
          <w:sz w:val="16"/>
        </w:rPr>
        <w:t xml:space="preserve">. 334 The employment of a negotiated grievance procedure with impartial arbitration, therefore, may </w:t>
      </w:r>
      <w:r w:rsidRPr="00A52652">
        <w:rPr>
          <w:rStyle w:val="Emphasis"/>
        </w:rPr>
        <w:t>enhance</w:t>
      </w:r>
      <w:r w:rsidRPr="00A52652">
        <w:rPr>
          <w:sz w:val="16"/>
        </w:rPr>
        <w:t xml:space="preserve">, rather than interfere with, </w:t>
      </w:r>
      <w:r w:rsidRPr="00A52652">
        <w:rPr>
          <w:rStyle w:val="StyleUnderline"/>
        </w:rPr>
        <w:t xml:space="preserve">the </w:t>
      </w:r>
      <w:r w:rsidRPr="00A52652">
        <w:rPr>
          <w:rStyle w:val="Emphasis"/>
        </w:rPr>
        <w:t>merit principle</w:t>
      </w:r>
      <w:r w:rsidRPr="00A52652">
        <w:rPr>
          <w:rStyle w:val="StyleUnderline"/>
        </w:rPr>
        <w:t xml:space="preserve"> of employment</w:t>
      </w:r>
      <w:r w:rsidRPr="00A52652">
        <w:rPr>
          <w:sz w:val="16"/>
        </w:rPr>
        <w:t>.</w:t>
      </w:r>
    </w:p>
    <w:p w14:paraId="5C1D8B20" w14:textId="77777777" w:rsidR="003C7850" w:rsidRDefault="003C7850" w:rsidP="003C7850">
      <w:pPr>
        <w:pStyle w:val="Heading4"/>
      </w:pPr>
      <w:r>
        <w:t xml:space="preserve">Thumped for </w:t>
      </w:r>
      <w:r w:rsidRPr="0046611B">
        <w:rPr>
          <w:u w:val="single"/>
        </w:rPr>
        <w:t>decades</w:t>
      </w:r>
      <w:r>
        <w:t xml:space="preserve">. </w:t>
      </w:r>
    </w:p>
    <w:p w14:paraId="746F27FC" w14:textId="77777777" w:rsidR="003C7850" w:rsidRPr="00A0030E" w:rsidRDefault="003C7850" w:rsidP="003C7850">
      <w:r w:rsidRPr="00A0030E">
        <w:rPr>
          <w:rStyle w:val="Style13ptBold"/>
        </w:rPr>
        <w:t>Hsu ’25</w:t>
      </w:r>
      <w:r w:rsidRPr="00A0030E">
        <w:t xml:space="preserve"> [</w:t>
      </w:r>
      <w:r>
        <w:t>Andrea citing Anthony Lee; August 31; NPR’s Labor and Workplace Correspondent; J.D. from University of Baltimore, Regulatory Counsel for the FDA; NPR, How Trump is decimating federal employee unions one step at a time,</w:t>
      </w:r>
      <w:r w:rsidRPr="00A0030E">
        <w:t xml:space="preserve"> https://www.npr.org/2025/09/01/nx-s1-5515633/trump-federal-workers-labor-unions-va</w:t>
      </w:r>
      <w:r>
        <w:t>]</w:t>
      </w:r>
    </w:p>
    <w:p w14:paraId="675DD4D2" w14:textId="77777777" w:rsidR="003C7850" w:rsidRPr="0066354F" w:rsidRDefault="003C7850" w:rsidP="003C7850">
      <w:pPr>
        <w:rPr>
          <w:sz w:val="16"/>
        </w:rPr>
      </w:pPr>
      <w:r w:rsidRPr="001E6FEF">
        <w:rPr>
          <w:sz w:val="16"/>
        </w:rPr>
        <w:t xml:space="preserve">Federal employees have had the </w:t>
      </w:r>
      <w:r w:rsidRPr="002F5FAE">
        <w:rPr>
          <w:rStyle w:val="Emphasis"/>
          <w:highlight w:val="cyan"/>
        </w:rPr>
        <w:t>right</w:t>
      </w:r>
      <w:r w:rsidRPr="002F5FAE">
        <w:rPr>
          <w:rStyle w:val="StyleUnderline"/>
          <w:highlight w:val="cyan"/>
        </w:rPr>
        <w:t xml:space="preserve"> to join </w:t>
      </w:r>
      <w:r w:rsidRPr="002F5FAE">
        <w:rPr>
          <w:rStyle w:val="Emphasis"/>
          <w:highlight w:val="cyan"/>
        </w:rPr>
        <w:t>unions</w:t>
      </w:r>
      <w:r w:rsidRPr="002F5FAE">
        <w:rPr>
          <w:rStyle w:val="StyleUnderline"/>
        </w:rPr>
        <w:t xml:space="preserve"> and collectively </w:t>
      </w:r>
      <w:r w:rsidRPr="002F5FAE">
        <w:rPr>
          <w:rStyle w:val="Emphasis"/>
        </w:rPr>
        <w:t>bargain</w:t>
      </w:r>
      <w:r w:rsidRPr="002F5FAE">
        <w:rPr>
          <w:rStyle w:val="StyleUnderline"/>
        </w:rPr>
        <w:t xml:space="preserve"> over working conditions </w:t>
      </w:r>
      <w:r w:rsidRPr="002F5FAE">
        <w:rPr>
          <w:rStyle w:val="StyleUnderline"/>
          <w:highlight w:val="cyan"/>
        </w:rPr>
        <w:t>since the</w:t>
      </w:r>
      <w:r w:rsidRPr="002F5FAE">
        <w:rPr>
          <w:rStyle w:val="StyleUnderline"/>
        </w:rPr>
        <w:t xml:space="preserve"> 19</w:t>
      </w:r>
      <w:r w:rsidRPr="002F5FAE">
        <w:rPr>
          <w:rStyle w:val="Emphasis"/>
          <w:highlight w:val="cyan"/>
        </w:rPr>
        <w:t>60s</w:t>
      </w:r>
      <w:r w:rsidRPr="002F5FAE">
        <w:rPr>
          <w:rStyle w:val="StyleUnderline"/>
        </w:rPr>
        <w:t>. Unlike</w:t>
      </w:r>
      <w:r w:rsidRPr="001E6FEF">
        <w:rPr>
          <w:rStyle w:val="StyleUnderline"/>
        </w:rPr>
        <w:t xml:space="preserv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15BA7A3F" w14:textId="77777777" w:rsidR="003C7850" w:rsidRDefault="003C7850" w:rsidP="003C7850"/>
    <w:p w14:paraId="2DF08354" w14:textId="77777777" w:rsidR="003C7850" w:rsidRDefault="003C7850" w:rsidP="003C7850"/>
    <w:p w14:paraId="7EEAE915" w14:textId="77777777" w:rsidR="003C7850" w:rsidRDefault="003C7850" w:rsidP="003C7850"/>
    <w:p w14:paraId="14FCB3FB" w14:textId="77777777" w:rsidR="003C7850" w:rsidRPr="00F11DAA" w:rsidRDefault="003C7850" w:rsidP="003C7850"/>
    <w:p w14:paraId="3D91667F" w14:textId="77777777" w:rsidR="003C7850" w:rsidRDefault="003C7850" w:rsidP="003C7850">
      <w:pPr>
        <w:pStyle w:val="Heading3"/>
      </w:pPr>
      <w:r>
        <w:t>Populism DA---2AC</w:t>
      </w:r>
    </w:p>
    <w:p w14:paraId="0E15E677" w14:textId="77777777" w:rsidR="003C7850" w:rsidRDefault="003C7850" w:rsidP="003C7850">
      <w:pPr>
        <w:pStyle w:val="Heading4"/>
      </w:pPr>
      <w:r>
        <w:t xml:space="preserve">The link applies to </w:t>
      </w:r>
      <w:r w:rsidRPr="002B4DDF">
        <w:rPr>
          <w:u w:val="single"/>
        </w:rPr>
        <w:t>housing and teachers</w:t>
      </w:r>
      <w:r>
        <w:t xml:space="preserve"> at </w:t>
      </w:r>
      <w:r w:rsidRPr="002B4DDF">
        <w:rPr>
          <w:u w:val="single"/>
        </w:rPr>
        <w:t>sub-federal levels</w:t>
      </w:r>
      <w:r>
        <w:t xml:space="preserve">. Federal workers aren’t the same. AND concedes Trumpism is a </w:t>
      </w:r>
      <w:r w:rsidRPr="00214DB4">
        <w:rPr>
          <w:u w:val="single"/>
        </w:rPr>
        <w:t>bigger cause</w:t>
      </w:r>
      <w:r>
        <w:t xml:space="preserve">, making advantage two a </w:t>
      </w:r>
      <w:r w:rsidRPr="00214DB4">
        <w:rPr>
          <w:u w:val="single"/>
        </w:rPr>
        <w:t>link tun</w:t>
      </w:r>
      <w:r>
        <w:t xml:space="preserve">. Inserted in </w:t>
      </w:r>
      <w:r w:rsidRPr="00B812E1">
        <w:rPr>
          <w:highlight w:val="yellow"/>
        </w:rPr>
        <w:t>YELLOW</w:t>
      </w:r>
      <w:r>
        <w:t xml:space="preserve">. </w:t>
      </w:r>
    </w:p>
    <w:p w14:paraId="79370BEA" w14:textId="77777777" w:rsidR="003C7850" w:rsidRPr="00AE6973" w:rsidRDefault="003C7850" w:rsidP="003C7850">
      <w:r w:rsidRPr="00AE6973">
        <w:rPr>
          <w:rStyle w:val="Style13ptBold"/>
        </w:rPr>
        <w:t>Chellam 22</w:t>
      </w:r>
      <w:r w:rsidRPr="00AE6973">
        <w:t xml:space="preserve"> </w:t>
      </w:r>
      <w:r>
        <w:t>[</w:t>
      </w:r>
      <w:r w:rsidRPr="006C2420">
        <w:t>Misha</w:t>
      </w:r>
      <w:r>
        <w:t>. June 22. Founder of Abundance Network with a BA in Political Science from Pomona College. "</w:t>
      </w:r>
      <w:r w:rsidRPr="00AE6973">
        <w:t>Our Industrial Era Government Design is Failing. We Need a New Approach</w:t>
      </w:r>
      <w:r>
        <w:t xml:space="preserve">." </w:t>
      </w:r>
      <w:r w:rsidRPr="001E780D">
        <w:t>https://modernpower.substack.com/p/our-industrial-era-government-design</w:t>
      </w:r>
      <w:r>
        <w:t>. eusterman]</w:t>
      </w:r>
    </w:p>
    <w:p w14:paraId="4FD1020C" w14:textId="77777777" w:rsidR="003C7850" w:rsidRPr="001E780D" w:rsidRDefault="003C7850" w:rsidP="003C7850">
      <w:pPr>
        <w:rPr>
          <w:sz w:val="16"/>
        </w:rPr>
      </w:pPr>
      <w:r w:rsidRPr="001E780D">
        <w:rPr>
          <w:sz w:val="16"/>
        </w:rPr>
        <w:t xml:space="preserve">Of course, this creative destruction process doesn’t happen with government; </w:t>
      </w:r>
      <w:r w:rsidRPr="001E780D">
        <w:rPr>
          <w:rStyle w:val="StyleUnderline"/>
          <w:highlight w:val="cyan"/>
        </w:rPr>
        <w:t>government has to</w:t>
      </w:r>
      <w:r w:rsidRPr="001E780D">
        <w:rPr>
          <w:sz w:val="16"/>
          <w:highlight w:val="cyan"/>
        </w:rPr>
        <w:t xml:space="preserve"> </w:t>
      </w:r>
      <w:r w:rsidRPr="001E780D">
        <w:rPr>
          <w:rStyle w:val="Emphasis"/>
          <w:highlight w:val="cyan"/>
        </w:rPr>
        <w:t>reform</w:t>
      </w:r>
      <w:r w:rsidRPr="001E780D">
        <w:rPr>
          <w:rStyle w:val="StyleUnderline"/>
        </w:rPr>
        <w:t xml:space="preserve"> itself</w:t>
      </w:r>
      <w:r w:rsidRPr="001E780D">
        <w:rPr>
          <w:sz w:val="16"/>
        </w:rPr>
        <w:t xml:space="preserve">. We </w:t>
      </w:r>
      <w:r w:rsidRPr="001E780D">
        <w:rPr>
          <w:rStyle w:val="StyleUnderline"/>
          <w:highlight w:val="cyan"/>
        </w:rPr>
        <w:t>haven’t</w:t>
      </w:r>
      <w:r w:rsidRPr="001E780D">
        <w:rPr>
          <w:rStyle w:val="StyleUnderline"/>
        </w:rPr>
        <w:t xml:space="preserve"> </w:t>
      </w:r>
      <w:r w:rsidRPr="001E780D">
        <w:rPr>
          <w:rStyle w:val="StyleUnderline"/>
          <w:highlight w:val="cyan"/>
        </w:rPr>
        <w:t>for decades</w:t>
      </w:r>
      <w:r w:rsidRPr="001E780D">
        <w:rPr>
          <w:sz w:val="16"/>
        </w:rPr>
        <w:t xml:space="preserve">, </w:t>
      </w:r>
      <w:r w:rsidRPr="001E780D">
        <w:rPr>
          <w:rStyle w:val="StyleUnderline"/>
          <w:highlight w:val="cyan"/>
        </w:rPr>
        <w:t>and</w:t>
      </w:r>
      <w:r w:rsidRPr="001E780D">
        <w:rPr>
          <w:rStyle w:val="StyleUnderline"/>
        </w:rPr>
        <w:t xml:space="preserve"> we </w:t>
      </w:r>
      <w:r w:rsidRPr="001E780D">
        <w:rPr>
          <w:rStyle w:val="StyleUnderline"/>
          <w:highlight w:val="cyan"/>
        </w:rPr>
        <w:t xml:space="preserve">now have creaking </w:t>
      </w:r>
      <w:r w:rsidRPr="001E780D">
        <w:rPr>
          <w:rStyle w:val="Emphasis"/>
          <w:highlight w:val="cyan"/>
        </w:rPr>
        <w:t>Industrial-era institutions</w:t>
      </w:r>
      <w:r w:rsidRPr="001E780D">
        <w:rPr>
          <w:sz w:val="16"/>
        </w:rPr>
        <w:t xml:space="preserve"> </w:t>
      </w:r>
      <w:r w:rsidRPr="001E780D">
        <w:rPr>
          <w:rStyle w:val="StyleUnderline"/>
        </w:rPr>
        <w:t xml:space="preserve">that </w:t>
      </w:r>
      <w:r w:rsidRPr="001E780D">
        <w:rPr>
          <w:rStyle w:val="StyleUnderline"/>
          <w:highlight w:val="cyan"/>
        </w:rPr>
        <w:t>fail</w:t>
      </w:r>
      <w:r w:rsidRPr="001E780D">
        <w:rPr>
          <w:sz w:val="16"/>
          <w:highlight w:val="cyan"/>
        </w:rPr>
        <w:t xml:space="preserve"> </w:t>
      </w:r>
      <w:r w:rsidRPr="001E780D">
        <w:rPr>
          <w:rStyle w:val="StyleUnderline"/>
          <w:highlight w:val="cyan"/>
        </w:rPr>
        <w:t xml:space="preserve">to cope with </w:t>
      </w:r>
      <w:r w:rsidRPr="001E780D">
        <w:rPr>
          <w:rStyle w:val="Emphasis"/>
          <w:highlight w:val="cyan"/>
        </w:rPr>
        <w:t>global</w:t>
      </w:r>
      <w:r w:rsidRPr="001E780D">
        <w:rPr>
          <w:rStyle w:val="StyleUnderline"/>
        </w:rPr>
        <w:t xml:space="preserve"> </w:t>
      </w:r>
      <w:r w:rsidRPr="001E780D">
        <w:rPr>
          <w:rStyle w:val="StyleUnderline"/>
          <w:highlight w:val="cyan"/>
        </w:rPr>
        <w:t xml:space="preserve">Knowledge-era </w:t>
      </w:r>
      <w:r w:rsidRPr="001E780D">
        <w:rPr>
          <w:rStyle w:val="Emphasis"/>
          <w:highlight w:val="cyan"/>
        </w:rPr>
        <w:t>problems</w:t>
      </w:r>
      <w:r w:rsidRPr="001E780D">
        <w:rPr>
          <w:sz w:val="16"/>
        </w:rPr>
        <w:t>.</w:t>
      </w:r>
    </w:p>
    <w:p w14:paraId="204871BC" w14:textId="77777777" w:rsidR="003C7850" w:rsidRPr="001E780D" w:rsidRDefault="003C7850" w:rsidP="003C7850">
      <w:pPr>
        <w:rPr>
          <w:rStyle w:val="StyleUnderline"/>
        </w:rPr>
      </w:pPr>
      <w:r w:rsidRPr="001E780D">
        <w:rPr>
          <w:rStyle w:val="StyleUnderline"/>
        </w:rPr>
        <w:t xml:space="preserve">The </w:t>
      </w:r>
      <w:r w:rsidRPr="001E780D">
        <w:rPr>
          <w:rStyle w:val="StyleUnderline"/>
          <w:highlight w:val="cyan"/>
        </w:rPr>
        <w:t xml:space="preserve">Right </w:t>
      </w:r>
      <w:r w:rsidRPr="001E780D">
        <w:rPr>
          <w:rStyle w:val="Emphasis"/>
          <w:highlight w:val="cyan"/>
        </w:rPr>
        <w:t>leverages</w:t>
      </w:r>
      <w:r w:rsidRPr="001E780D">
        <w:rPr>
          <w:rStyle w:val="StyleUnderline"/>
        </w:rPr>
        <w:t xml:space="preserve"> this </w:t>
      </w:r>
      <w:r w:rsidRPr="001E780D">
        <w:rPr>
          <w:rStyle w:val="StyleUnderline"/>
          <w:highlight w:val="cyan"/>
        </w:rPr>
        <w:t xml:space="preserve">failure </w:t>
      </w:r>
      <w:r w:rsidRPr="001E780D">
        <w:rPr>
          <w:rStyle w:val="Emphasis"/>
          <w:highlight w:val="cyan"/>
        </w:rPr>
        <w:t>politically</w:t>
      </w:r>
      <w:r w:rsidRPr="001E780D">
        <w:rPr>
          <w:sz w:val="16"/>
        </w:rPr>
        <w:t xml:space="preserve">, </w:t>
      </w:r>
      <w:r w:rsidRPr="001E780D">
        <w:rPr>
          <w:rStyle w:val="StyleUnderline"/>
        </w:rPr>
        <w:t>explaining to voters that</w:t>
      </w:r>
      <w:r w:rsidRPr="001E780D">
        <w:rPr>
          <w:sz w:val="16"/>
        </w:rPr>
        <w:t xml:space="preserve"> “</w:t>
      </w:r>
      <w:r w:rsidRPr="001E780D">
        <w:rPr>
          <w:rStyle w:val="StyleUnderline"/>
        </w:rPr>
        <w:t>Government is the problem</w:t>
      </w:r>
      <w:r w:rsidRPr="001E780D">
        <w:rPr>
          <w:sz w:val="16"/>
        </w:rPr>
        <w:t xml:space="preserve">,” and by extension, taxes are the problem. But </w:t>
      </w:r>
      <w:r w:rsidRPr="001E780D">
        <w:rPr>
          <w:rStyle w:val="StyleUnderline"/>
        </w:rPr>
        <w:t xml:space="preserve">the </w:t>
      </w:r>
      <w:r w:rsidRPr="001E780D">
        <w:rPr>
          <w:rStyle w:val="StyleUnderline"/>
          <w:highlight w:val="cyan"/>
        </w:rPr>
        <w:t>period</w:t>
      </w:r>
      <w:r w:rsidRPr="001E780D">
        <w:rPr>
          <w:rStyle w:val="StyleUnderline"/>
        </w:rPr>
        <w:t xml:space="preserve"> the </w:t>
      </w:r>
      <w:r w:rsidRPr="001E780D">
        <w:rPr>
          <w:rStyle w:val="StyleUnderline"/>
          <w:highlight w:val="cyan"/>
        </w:rPr>
        <w:t>Right claims America was great</w:t>
      </w:r>
      <w:r w:rsidRPr="001E780D">
        <w:rPr>
          <w:sz w:val="16"/>
        </w:rPr>
        <w:t xml:space="preserve"> (the mid 20th century) </w:t>
      </w:r>
      <w:r w:rsidRPr="001E780D">
        <w:rPr>
          <w:rStyle w:val="StyleUnderline"/>
        </w:rPr>
        <w:t xml:space="preserve">is also a </w:t>
      </w:r>
      <w:r w:rsidRPr="001E780D">
        <w:rPr>
          <w:rStyle w:val="StyleUnderline"/>
          <w:highlight w:val="cyan"/>
        </w:rPr>
        <w:t>period in which</w:t>
      </w:r>
      <w:r w:rsidRPr="001E780D">
        <w:rPr>
          <w:rStyle w:val="StyleUnderline"/>
        </w:rPr>
        <w:t xml:space="preserve"> the </w:t>
      </w:r>
      <w:r w:rsidRPr="001E780D">
        <w:rPr>
          <w:rStyle w:val="StyleUnderline"/>
          <w:highlight w:val="cyan"/>
        </w:rPr>
        <w:t xml:space="preserve">American </w:t>
      </w:r>
      <w:r w:rsidRPr="001E780D">
        <w:rPr>
          <w:rStyle w:val="Emphasis"/>
          <w:highlight w:val="cyan"/>
        </w:rPr>
        <w:t>government</w:t>
      </w:r>
      <w:r w:rsidRPr="001E780D">
        <w:rPr>
          <w:rStyle w:val="StyleUnderline"/>
        </w:rPr>
        <w:t xml:space="preserve"> was </w:t>
      </w:r>
      <w:r w:rsidRPr="001E780D">
        <w:rPr>
          <w:rStyle w:val="Emphasis"/>
          <w:highlight w:val="cyan"/>
        </w:rPr>
        <w:t>effective</w:t>
      </w:r>
      <w:r w:rsidRPr="001E780D">
        <w:rPr>
          <w:sz w:val="16"/>
        </w:rPr>
        <w:t xml:space="preserve"> (</w:t>
      </w:r>
      <w:r w:rsidRPr="001E780D">
        <w:rPr>
          <w:rStyle w:val="StyleUnderline"/>
        </w:rPr>
        <w:t>WWII, Apollo, highway system</w:t>
      </w:r>
      <w:r w:rsidRPr="001E780D">
        <w:rPr>
          <w:sz w:val="16"/>
        </w:rPr>
        <w:t xml:space="preserve">, etc.) and marginal tax rates were dramatically higher than they are today. It’s not that government is inherently a problem. It’s that </w:t>
      </w:r>
      <w:r w:rsidRPr="001E780D">
        <w:rPr>
          <w:rStyle w:val="StyleUnderline"/>
        </w:rPr>
        <w:t xml:space="preserve">our </w:t>
      </w:r>
      <w:r w:rsidRPr="001E780D">
        <w:rPr>
          <w:rStyle w:val="StyleUnderline"/>
          <w:highlight w:val="cyan"/>
        </w:rPr>
        <w:t>government</w:t>
      </w:r>
      <w:r w:rsidRPr="001E780D">
        <w:rPr>
          <w:rStyle w:val="StyleUnderline"/>
        </w:rPr>
        <w:t xml:space="preserve"> </w:t>
      </w:r>
      <w:r w:rsidRPr="001E780D">
        <w:rPr>
          <w:rStyle w:val="StyleUnderline"/>
          <w:highlight w:val="cyan"/>
        </w:rPr>
        <w:t xml:space="preserve">needs to be </w:t>
      </w:r>
      <w:r w:rsidRPr="001E780D">
        <w:rPr>
          <w:rStyle w:val="Emphasis"/>
          <w:highlight w:val="cyan"/>
        </w:rPr>
        <w:t>reinvented</w:t>
      </w:r>
      <w:r w:rsidRPr="001E780D">
        <w:rPr>
          <w:sz w:val="16"/>
          <w:highlight w:val="cyan"/>
        </w:rPr>
        <w:t xml:space="preserve"> </w:t>
      </w:r>
      <w:r w:rsidRPr="001E780D">
        <w:rPr>
          <w:rStyle w:val="StyleUnderline"/>
          <w:highlight w:val="cyan"/>
        </w:rPr>
        <w:t>to match</w:t>
      </w:r>
      <w:r w:rsidRPr="001E780D">
        <w:rPr>
          <w:rStyle w:val="StyleUnderline"/>
        </w:rPr>
        <w:t xml:space="preserve"> the </w:t>
      </w:r>
      <w:r w:rsidRPr="001E780D">
        <w:rPr>
          <w:rStyle w:val="StyleUnderline"/>
          <w:highlight w:val="cyan"/>
        </w:rPr>
        <w:t>modern world</w:t>
      </w:r>
      <w:r w:rsidRPr="001E780D">
        <w:rPr>
          <w:rStyle w:val="StyleUnderline"/>
        </w:rPr>
        <w:t>.</w:t>
      </w:r>
    </w:p>
    <w:p w14:paraId="163FF7F1" w14:textId="77777777" w:rsidR="003C7850" w:rsidRPr="001E780D" w:rsidRDefault="003C7850" w:rsidP="003C7850">
      <w:pPr>
        <w:rPr>
          <w:sz w:val="16"/>
        </w:rPr>
      </w:pPr>
      <w:r w:rsidRPr="001E780D">
        <w:rPr>
          <w:sz w:val="16"/>
        </w:rPr>
        <w:t>The Left is more open to government, but due to coalitional challenges (like interest groups who are vested in maintaining the status quo), today they are not focused on reforming government to work in our current context. Per Ezra Klein, “I’ve spent most of my adult life trawling think tank reports to better understand how to solve problems. When I go looking for ideas on how to build state capacity on the left, I don’t find much.”</w:t>
      </w:r>
    </w:p>
    <w:p w14:paraId="2F178655" w14:textId="77777777" w:rsidR="003C7850" w:rsidRPr="001E780D" w:rsidRDefault="003C7850" w:rsidP="003C7850">
      <w:pPr>
        <w:rPr>
          <w:sz w:val="16"/>
        </w:rPr>
      </w:pPr>
      <w:r w:rsidRPr="001E780D">
        <w:rPr>
          <w:sz w:val="16"/>
        </w:rPr>
        <w:t xml:space="preserve">In particular, there are two major blindspots in the current liberal mainstream: </w:t>
      </w:r>
    </w:p>
    <w:p w14:paraId="3489440B" w14:textId="77777777" w:rsidR="003C7850" w:rsidRPr="001E780D" w:rsidRDefault="003C7850" w:rsidP="003C7850">
      <w:pPr>
        <w:rPr>
          <w:sz w:val="16"/>
        </w:rPr>
      </w:pPr>
      <w:r w:rsidRPr="001E780D">
        <w:rPr>
          <w:sz w:val="16"/>
        </w:rPr>
        <w:t xml:space="preserve">Land Use and Building in the Physical World. In California over 50% of household spending comes from housing &amp; transport costs. By broadening YIMBYism, we can build more housing, transit, and clean energy generation and distribution. This would lower costs for everyday Californians. </w:t>
      </w:r>
    </w:p>
    <w:p w14:paraId="110439AF" w14:textId="77777777" w:rsidR="003C7850" w:rsidRPr="001E780D" w:rsidRDefault="003C7850" w:rsidP="003C7850">
      <w:pPr>
        <w:rPr>
          <w:sz w:val="16"/>
        </w:rPr>
      </w:pPr>
      <w:r w:rsidRPr="001E780D">
        <w:rPr>
          <w:rStyle w:val="StyleUnderline"/>
        </w:rPr>
        <w:t>Government as Deliverer of Effective Services</w:t>
      </w:r>
      <w:r w:rsidRPr="001E780D">
        <w:rPr>
          <w:sz w:val="16"/>
        </w:rPr>
        <w:t xml:space="preserve">. We </w:t>
      </w:r>
      <w:r w:rsidRPr="001E780D">
        <w:rPr>
          <w:rStyle w:val="StyleUnderline"/>
          <w:highlight w:val="cyan"/>
        </w:rPr>
        <w:t>need to focus</w:t>
      </w:r>
      <w:r w:rsidRPr="001E780D">
        <w:rPr>
          <w:rStyle w:val="StyleUnderline"/>
        </w:rPr>
        <w:t xml:space="preserve"> our government </w:t>
      </w:r>
      <w:r w:rsidRPr="001E780D">
        <w:rPr>
          <w:rStyle w:val="StyleUnderline"/>
          <w:highlight w:val="cyan"/>
        </w:rPr>
        <w:t xml:space="preserve">on </w:t>
      </w:r>
      <w:r w:rsidRPr="001E780D">
        <w:rPr>
          <w:rStyle w:val="Emphasis"/>
          <w:highlight w:val="cyan"/>
        </w:rPr>
        <w:t>outcomes</w:t>
      </w:r>
      <w:r w:rsidRPr="001E780D">
        <w:rPr>
          <w:rStyle w:val="StyleUnderline"/>
          <w:highlight w:val="cyan"/>
        </w:rPr>
        <w:t>, not</w:t>
      </w:r>
      <w:r w:rsidRPr="001E780D">
        <w:rPr>
          <w:rStyle w:val="Emphasis"/>
        </w:rPr>
        <w:t xml:space="preserve"> </w:t>
      </w:r>
      <w:r w:rsidRPr="001E780D">
        <w:rPr>
          <w:rStyle w:val="Emphasis"/>
          <w:highlight w:val="cyan"/>
        </w:rPr>
        <w:t>processes</w:t>
      </w:r>
      <w:r w:rsidRPr="001E780D">
        <w:rPr>
          <w:sz w:val="16"/>
        </w:rPr>
        <w:t xml:space="preserve">. In the areas of homelessness, public safety &amp; criminal justice, and education, the California </w:t>
      </w:r>
      <w:r w:rsidRPr="001E780D">
        <w:rPr>
          <w:rStyle w:val="StyleUnderline"/>
          <w:highlight w:val="cyan"/>
        </w:rPr>
        <w:t>government spends</w:t>
      </w:r>
      <w:r w:rsidRPr="001E780D">
        <w:rPr>
          <w:rStyle w:val="StyleUnderline"/>
        </w:rPr>
        <w:t xml:space="preserve"> </w:t>
      </w:r>
      <w:r w:rsidRPr="001E780D">
        <w:rPr>
          <w:rStyle w:val="StyleUnderline"/>
          <w:highlight w:val="cyan"/>
        </w:rPr>
        <w:t>billions</w:t>
      </w:r>
      <w:r w:rsidRPr="001E780D">
        <w:rPr>
          <w:rStyle w:val="StyleUnderline"/>
        </w:rPr>
        <w:t xml:space="preserve"> of dollars a year but </w:t>
      </w:r>
      <w:r w:rsidRPr="001E780D">
        <w:rPr>
          <w:rStyle w:val="StyleUnderline"/>
          <w:highlight w:val="cyan"/>
        </w:rPr>
        <w:t>gets subpar results</w:t>
      </w:r>
      <w:r w:rsidRPr="001E780D">
        <w:rPr>
          <w:sz w:val="16"/>
        </w:rPr>
        <w:t xml:space="preserve">. </w:t>
      </w:r>
      <w:r w:rsidRPr="001E780D">
        <w:rPr>
          <w:rStyle w:val="StyleUnderline"/>
        </w:rPr>
        <w:t>Changing this is hard</w:t>
      </w:r>
      <w:r w:rsidRPr="001E780D">
        <w:rPr>
          <w:sz w:val="16"/>
        </w:rPr>
        <w:t xml:space="preserve">, </w:t>
      </w:r>
      <w:r w:rsidRPr="001E780D">
        <w:rPr>
          <w:rStyle w:val="StyleUnderline"/>
          <w:highlight w:val="cyan"/>
        </w:rPr>
        <w:t>institution-transformation</w:t>
      </w:r>
      <w:r w:rsidRPr="001E780D">
        <w:rPr>
          <w:rStyle w:val="StyleUnderline"/>
        </w:rPr>
        <w:t xml:space="preserve"> work</w:t>
      </w:r>
      <w:r w:rsidRPr="001E780D">
        <w:rPr>
          <w:sz w:val="16"/>
        </w:rPr>
        <w:t xml:space="preserve">. But </w:t>
      </w:r>
      <w:r w:rsidRPr="001E780D">
        <w:rPr>
          <w:rStyle w:val="StyleUnderline"/>
        </w:rPr>
        <w:t>if we can even marginally improve</w:t>
      </w:r>
      <w:r w:rsidRPr="001E780D">
        <w:rPr>
          <w:sz w:val="16"/>
        </w:rPr>
        <w:t xml:space="preserve"> the </w:t>
      </w:r>
      <w:r w:rsidRPr="001E780D">
        <w:rPr>
          <w:rStyle w:val="StyleUnderline"/>
        </w:rPr>
        <w:t>delivery of public services</w:t>
      </w:r>
      <w:r w:rsidRPr="001E780D">
        <w:rPr>
          <w:sz w:val="16"/>
        </w:rPr>
        <w:t xml:space="preserve">, </w:t>
      </w:r>
      <w:r w:rsidRPr="001E780D">
        <w:rPr>
          <w:rStyle w:val="StyleUnderline"/>
        </w:rPr>
        <w:t>it would</w:t>
      </w:r>
      <w:r w:rsidRPr="001E780D">
        <w:rPr>
          <w:sz w:val="16"/>
        </w:rPr>
        <w:t xml:space="preserve"> </w:t>
      </w:r>
      <w:r w:rsidRPr="001E780D">
        <w:rPr>
          <w:rStyle w:val="StyleUnderline"/>
          <w:highlight w:val="cyan"/>
        </w:rPr>
        <w:t xml:space="preserve">have </w:t>
      </w:r>
      <w:r w:rsidRPr="001E780D">
        <w:rPr>
          <w:rStyle w:val="Emphasis"/>
          <w:highlight w:val="cyan"/>
        </w:rPr>
        <w:t>huge societal</w:t>
      </w:r>
      <w:r w:rsidRPr="001E780D">
        <w:rPr>
          <w:rStyle w:val="Emphasis"/>
        </w:rPr>
        <w:t xml:space="preserve"> </w:t>
      </w:r>
      <w:r w:rsidRPr="001E780D">
        <w:rPr>
          <w:rStyle w:val="Emphasis"/>
          <w:highlight w:val="cyan"/>
        </w:rPr>
        <w:t>benefits</w:t>
      </w:r>
      <w:r w:rsidRPr="001E780D">
        <w:rPr>
          <w:sz w:val="16"/>
        </w:rPr>
        <w:t xml:space="preserve">. The North Star is a society where the brand “Public” means excellence, not mediocrity. </w:t>
      </w:r>
    </w:p>
    <w:p w14:paraId="6A25A053" w14:textId="77777777" w:rsidR="003C7850" w:rsidRPr="001E780D" w:rsidRDefault="003C7850" w:rsidP="003C7850">
      <w:pPr>
        <w:rPr>
          <w:sz w:val="16"/>
        </w:rPr>
      </w:pPr>
      <w:r w:rsidRPr="001E780D">
        <w:rPr>
          <w:sz w:val="16"/>
        </w:rPr>
        <w:t>The Left’s Elephant In The Room</w:t>
      </w:r>
    </w:p>
    <w:p w14:paraId="4084815F" w14:textId="77777777" w:rsidR="003C7850" w:rsidRPr="001E780D" w:rsidRDefault="003C7850" w:rsidP="003C7850">
      <w:pPr>
        <w:rPr>
          <w:sz w:val="16"/>
        </w:rPr>
      </w:pPr>
      <w:r w:rsidRPr="001E780D">
        <w:rPr>
          <w:sz w:val="16"/>
        </w:rPr>
        <w:t>What keeps the Left from tackling these problems head on? To paraphrase Upton Sinclair, it’s hard to get a political party to understand something when their financial support depends on not understanding it.</w:t>
      </w:r>
    </w:p>
    <w:p w14:paraId="3663DE99" w14:textId="77777777" w:rsidR="003C7850" w:rsidRPr="001E780D" w:rsidRDefault="003C7850" w:rsidP="003C7850">
      <w:pPr>
        <w:rPr>
          <w:sz w:val="16"/>
        </w:rPr>
      </w:pPr>
      <w:r w:rsidRPr="001E780D">
        <w:rPr>
          <w:sz w:val="16"/>
        </w:rPr>
        <w:t>Said another way, parts of the Democratic coalition are implicated in these failings.</w:t>
      </w:r>
    </w:p>
    <w:p w14:paraId="305F5931" w14:textId="77777777" w:rsidR="003C7850" w:rsidRPr="001E780D" w:rsidRDefault="003C7850" w:rsidP="003C7850">
      <w:pPr>
        <w:rPr>
          <w:sz w:val="16"/>
        </w:rPr>
      </w:pPr>
      <w:r w:rsidRPr="001E780D">
        <w:rPr>
          <w:sz w:val="16"/>
        </w:rPr>
        <w:t xml:space="preserve">On land use, the </w:t>
      </w:r>
      <w:r w:rsidRPr="001E780D">
        <w:rPr>
          <w:rStyle w:val="StyleUnderline"/>
        </w:rPr>
        <w:t xml:space="preserve">Building </w:t>
      </w:r>
      <w:r w:rsidRPr="001E780D">
        <w:rPr>
          <w:rStyle w:val="StyleUnderline"/>
          <w:highlight w:val="cyan"/>
        </w:rPr>
        <w:t>Trades block housing production</w:t>
      </w:r>
      <w:r w:rsidRPr="001E780D">
        <w:rPr>
          <w:rStyle w:val="StyleUnderline"/>
        </w:rPr>
        <w:t xml:space="preserve"> against clear public will</w:t>
      </w:r>
      <w:r w:rsidRPr="001E780D">
        <w:rPr>
          <w:sz w:val="16"/>
        </w:rPr>
        <w:t xml:space="preserve">. The Building Trades are one of the most powerful forces in Sacramento — they </w:t>
      </w:r>
      <w:r w:rsidRPr="001E780D">
        <w:rPr>
          <w:rStyle w:val="StyleUnderline"/>
          <w:highlight w:val="cyan"/>
        </w:rPr>
        <w:t>spend</w:t>
      </w:r>
      <w:r w:rsidRPr="001E780D">
        <w:rPr>
          <w:rStyle w:val="StyleUnderline"/>
        </w:rPr>
        <w:t xml:space="preserve"> tens of </w:t>
      </w:r>
      <w:r w:rsidRPr="001E780D">
        <w:rPr>
          <w:rStyle w:val="StyleUnderline"/>
          <w:highlight w:val="cyan"/>
        </w:rPr>
        <w:t>millions</w:t>
      </w:r>
      <w:r w:rsidRPr="001E780D">
        <w:rPr>
          <w:rStyle w:val="StyleUnderline"/>
        </w:rPr>
        <w:t xml:space="preserve"> of dollars </w:t>
      </w:r>
      <w:r w:rsidRPr="001E780D">
        <w:rPr>
          <w:rStyle w:val="StyleUnderline"/>
          <w:highlight w:val="cyan"/>
        </w:rPr>
        <w:t>on advocacy</w:t>
      </w:r>
      <w:r w:rsidRPr="001E780D">
        <w:rPr>
          <w:rStyle w:val="StyleUnderline"/>
        </w:rPr>
        <w:t>, lobbying, and political donations</w:t>
      </w:r>
      <w:r w:rsidRPr="001E780D">
        <w:rPr>
          <w:sz w:val="16"/>
        </w:rPr>
        <w:t xml:space="preserve"> at the state &amp; local level, </w:t>
      </w:r>
      <w:r w:rsidRPr="001E780D">
        <w:rPr>
          <w:rStyle w:val="StyleUnderline"/>
        </w:rPr>
        <w:t>and</w:t>
      </w:r>
      <w:r w:rsidRPr="001E780D">
        <w:rPr>
          <w:sz w:val="16"/>
        </w:rPr>
        <w:t xml:space="preserve"> their </w:t>
      </w:r>
      <w:r w:rsidRPr="001E780D">
        <w:rPr>
          <w:rStyle w:val="StyleUnderline"/>
        </w:rPr>
        <w:t>members show up in</w:t>
      </w:r>
      <w:r w:rsidRPr="001E780D">
        <w:rPr>
          <w:sz w:val="16"/>
        </w:rPr>
        <w:t xml:space="preserve"> </w:t>
      </w:r>
      <w:r w:rsidRPr="001E780D">
        <w:rPr>
          <w:rStyle w:val="StyleUnderline"/>
        </w:rPr>
        <w:t>participatory democratic settings</w:t>
      </w:r>
      <w:r w:rsidRPr="001E780D">
        <w:rPr>
          <w:sz w:val="16"/>
        </w:rPr>
        <w:t xml:space="preserve"> like city council meetings. They ally with NIMBY homeowner groups in cities to make it almost impossible to build new housing.</w:t>
      </w:r>
    </w:p>
    <w:p w14:paraId="54ED7CD3" w14:textId="77777777" w:rsidR="003C7850" w:rsidRPr="00A6606B" w:rsidRDefault="003C7850" w:rsidP="003C7850">
      <w:pPr>
        <w:rPr>
          <w:rStyle w:val="Emphasis"/>
        </w:rPr>
      </w:pPr>
      <w:r w:rsidRPr="001E780D">
        <w:rPr>
          <w:sz w:val="16"/>
        </w:rPr>
        <w:t xml:space="preserve">On </w:t>
      </w:r>
      <w:r w:rsidRPr="001E780D">
        <w:rPr>
          <w:rStyle w:val="StyleUnderline"/>
        </w:rPr>
        <w:t>government service delivery</w:t>
      </w:r>
      <w:r w:rsidRPr="001E780D">
        <w:rPr>
          <w:sz w:val="16"/>
        </w:rPr>
        <w:t xml:space="preserve">, groups that execute the work of government either directly — </w:t>
      </w:r>
      <w:r w:rsidRPr="001E780D">
        <w:rPr>
          <w:rStyle w:val="Emphasis"/>
          <w:highlight w:val="cyan"/>
        </w:rPr>
        <w:t>public sector</w:t>
      </w:r>
      <w:r w:rsidRPr="001E780D">
        <w:rPr>
          <w:rStyle w:val="Emphasis"/>
        </w:rPr>
        <w:t xml:space="preserve"> unions</w:t>
      </w:r>
      <w:r w:rsidRPr="001E780D">
        <w:rPr>
          <w:sz w:val="16"/>
        </w:rPr>
        <w:t xml:space="preserve"> — or indirectly — e.g. nonprofit homeless service providers7 — </w:t>
      </w:r>
      <w:r w:rsidRPr="001E780D">
        <w:rPr>
          <w:rStyle w:val="StyleUnderline"/>
        </w:rPr>
        <w:t xml:space="preserve">are often </w:t>
      </w:r>
      <w:r w:rsidRPr="001E780D">
        <w:rPr>
          <w:rStyle w:val="Emphasis"/>
          <w:highlight w:val="cyan"/>
        </w:rPr>
        <w:t>blockers</w:t>
      </w:r>
      <w:r w:rsidRPr="001E780D">
        <w:rPr>
          <w:sz w:val="16"/>
          <w:highlight w:val="cyan"/>
        </w:rPr>
        <w:t xml:space="preserve"> </w:t>
      </w:r>
      <w:r w:rsidRPr="001E780D">
        <w:rPr>
          <w:rStyle w:val="StyleUnderline"/>
          <w:highlight w:val="cyan"/>
        </w:rPr>
        <w:t xml:space="preserve">to new modes of </w:t>
      </w:r>
      <w:r w:rsidRPr="001E780D">
        <w:rPr>
          <w:rStyle w:val="Emphasis"/>
          <w:highlight w:val="cyan"/>
        </w:rPr>
        <w:t>problem-solving</w:t>
      </w:r>
      <w:r w:rsidRPr="001E780D">
        <w:rPr>
          <w:sz w:val="16"/>
        </w:rPr>
        <w:t xml:space="preserve">. </w:t>
      </w:r>
      <w:r w:rsidRPr="00A6606B">
        <w:rPr>
          <w:rStyle w:val="Emphasis"/>
          <w:highlight w:val="yellow"/>
        </w:rPr>
        <w:t>For example, California’s teachers’ unions oppose extended teacher tenure rules although they show modest benefits for students, and many SF nonprofit homeless service providers veto any approach other than permanent supportive housing even though broader “housing first” policies seem to be working in other locales.</w:t>
      </w:r>
      <w:r w:rsidRPr="00A6606B">
        <w:rPr>
          <w:rStyle w:val="Emphasis"/>
        </w:rPr>
        <w:t xml:space="preserve">   </w:t>
      </w:r>
    </w:p>
    <w:p w14:paraId="35DA8431" w14:textId="77777777" w:rsidR="003C7850" w:rsidRPr="001E780D" w:rsidRDefault="003C7850" w:rsidP="003C7850">
      <w:pPr>
        <w:rPr>
          <w:sz w:val="16"/>
        </w:rPr>
      </w:pPr>
      <w:r w:rsidRPr="001E780D">
        <w:rPr>
          <w:sz w:val="16"/>
        </w:rPr>
        <w:t xml:space="preserve">A Left with new sources of power would be able to approach these vexing problems with a fresh set of eyes. </w:t>
      </w:r>
    </w:p>
    <w:p w14:paraId="1B0E27F7" w14:textId="77777777" w:rsidR="003C7850" w:rsidRPr="001E780D" w:rsidRDefault="003C7850" w:rsidP="003C7850">
      <w:pPr>
        <w:rPr>
          <w:sz w:val="16"/>
        </w:rPr>
      </w:pPr>
      <w:r w:rsidRPr="001E780D">
        <w:rPr>
          <w:sz w:val="16"/>
        </w:rPr>
        <w:t>Taking Inspiration From the Original Progressives</w:t>
      </w:r>
    </w:p>
    <w:p w14:paraId="091FF23F" w14:textId="77777777" w:rsidR="003C7850" w:rsidRPr="001E780D" w:rsidRDefault="003C7850" w:rsidP="003C7850">
      <w:pPr>
        <w:rPr>
          <w:sz w:val="16"/>
        </w:rPr>
      </w:pPr>
      <w:r w:rsidRPr="001E780D">
        <w:rPr>
          <w:sz w:val="16"/>
        </w:rPr>
        <w:t xml:space="preserve">The </w:t>
      </w:r>
      <w:r w:rsidRPr="001E780D">
        <w:rPr>
          <w:rStyle w:val="StyleUnderline"/>
        </w:rPr>
        <w:t>original Progressives</w:t>
      </w:r>
      <w:r w:rsidRPr="001E780D">
        <w:rPr>
          <w:sz w:val="16"/>
        </w:rPr>
        <w:t xml:space="preserve"> were a mix of social reformers and Industrialists who had been the beneficiaries of the transition from the Agrarian to the Industrial Age. While there were real dark sides to this era (e.g. rampant racism) and some of their core issues seem outdated (e.g. banning alcohol), they nonetheless were </w:t>
      </w:r>
      <w:r w:rsidRPr="001E780D">
        <w:rPr>
          <w:rStyle w:val="StyleUnderline"/>
        </w:rPr>
        <w:t>able to help improve living conditions for many Americans</w:t>
      </w:r>
      <w:r w:rsidRPr="001E780D">
        <w:rPr>
          <w:sz w:val="16"/>
        </w:rPr>
        <w:t xml:space="preserve">. Progressive Industrialist archetypes include folks like Nathan Strauss, who used money and skills from his successes as an industrialist and applied them to milk pasteurization, saving hundreds of thousands of children’s lives in the process. </w:t>
      </w:r>
    </w:p>
    <w:p w14:paraId="299D0140" w14:textId="77777777" w:rsidR="003C7850" w:rsidRDefault="003C7850" w:rsidP="003C7850">
      <w:pPr>
        <w:rPr>
          <w:rStyle w:val="StyleUnderline"/>
        </w:rPr>
      </w:pPr>
      <w:r w:rsidRPr="001E780D">
        <w:rPr>
          <w:rStyle w:val="StyleUnderline"/>
          <w:highlight w:val="cyan"/>
        </w:rPr>
        <w:t>Building</w:t>
      </w:r>
      <w:r w:rsidRPr="001E780D">
        <w:rPr>
          <w:rStyle w:val="StyleUnderline"/>
        </w:rPr>
        <w:t xml:space="preserve"> a </w:t>
      </w:r>
      <w:r w:rsidRPr="001E780D">
        <w:rPr>
          <w:rStyle w:val="StyleUnderline"/>
          <w:highlight w:val="cyan"/>
        </w:rPr>
        <w:t>new political power</w:t>
      </w:r>
      <w:r w:rsidRPr="001E780D">
        <w:rPr>
          <w:rStyle w:val="StyleUnderline"/>
        </w:rPr>
        <w:t xml:space="preserve"> base requires money and attention</w:t>
      </w:r>
      <w:r w:rsidRPr="001E780D">
        <w:rPr>
          <w:sz w:val="16"/>
        </w:rPr>
        <w:t xml:space="preserve">. Tech leaders, and the startup community more generally, have both of these resources in surplus. And while as individuals we didn’t cause the transition to the Knowledge economy, we have certainly benefited from it in ways that most of our fellow citizens have not.  </w:t>
      </w:r>
      <w:r w:rsidRPr="001E780D">
        <w:rPr>
          <w:rStyle w:val="StyleUnderline"/>
          <w:highlight w:val="cyan"/>
        </w:rPr>
        <w:t>If they had</w:t>
      </w:r>
      <w:r w:rsidRPr="001E780D">
        <w:rPr>
          <w:sz w:val="16"/>
        </w:rPr>
        <w:t xml:space="preserve">, </w:t>
      </w:r>
      <w:r w:rsidRPr="001E780D">
        <w:rPr>
          <w:rStyle w:val="StyleUnderline"/>
          <w:highlight w:val="cyan"/>
        </w:rPr>
        <w:t>would</w:t>
      </w:r>
      <w:r w:rsidRPr="001E780D">
        <w:rPr>
          <w:rStyle w:val="StyleUnderline"/>
        </w:rPr>
        <w:t xml:space="preserve"> Donald </w:t>
      </w:r>
      <w:r w:rsidRPr="001E780D">
        <w:rPr>
          <w:rStyle w:val="StyleUnderline"/>
          <w:highlight w:val="cyan"/>
        </w:rPr>
        <w:t>Trump</w:t>
      </w:r>
      <w:r w:rsidRPr="001E780D">
        <w:rPr>
          <w:rStyle w:val="StyleUnderline"/>
        </w:rPr>
        <w:t xml:space="preserve"> have </w:t>
      </w:r>
      <w:r w:rsidRPr="001E780D">
        <w:rPr>
          <w:rStyle w:val="StyleUnderline"/>
          <w:highlight w:val="cyan"/>
        </w:rPr>
        <w:t>become President</w:t>
      </w:r>
      <w:r w:rsidRPr="001E780D">
        <w:rPr>
          <w:sz w:val="16"/>
        </w:rPr>
        <w:t xml:space="preserve">? Would Bernie have such a strong following? </w:t>
      </w:r>
      <w:r w:rsidRPr="001E780D">
        <w:rPr>
          <w:rStyle w:val="StyleUnderline"/>
        </w:rPr>
        <w:t>Would the 2024 election be such a moment of real peril for our democracy</w:t>
      </w:r>
      <w:r w:rsidRPr="001E780D">
        <w:rPr>
          <w:sz w:val="16"/>
        </w:rPr>
        <w:t xml:space="preserve">? We believe </w:t>
      </w:r>
      <w:r w:rsidRPr="001824F5">
        <w:rPr>
          <w:rStyle w:val="Emphasis"/>
          <w:highlight w:val="yellow"/>
        </w:rPr>
        <w:t>Trump</w:t>
      </w:r>
      <w:r w:rsidRPr="001824F5">
        <w:rPr>
          <w:sz w:val="16"/>
          <w:highlight w:val="yellow"/>
        </w:rPr>
        <w:t xml:space="preserve"> and Trumpism </w:t>
      </w:r>
      <w:r w:rsidRPr="001824F5">
        <w:rPr>
          <w:rStyle w:val="StyleUnderline"/>
          <w:highlight w:val="yellow"/>
        </w:rPr>
        <w:t xml:space="preserve">are </w:t>
      </w:r>
      <w:r w:rsidRPr="001824F5">
        <w:rPr>
          <w:rStyle w:val="Emphasis"/>
          <w:highlight w:val="yellow"/>
        </w:rPr>
        <w:t>downstream</w:t>
      </w:r>
      <w:r w:rsidRPr="001824F5">
        <w:rPr>
          <w:rStyle w:val="StyleUnderline"/>
          <w:highlight w:val="yellow"/>
        </w:rPr>
        <w:t xml:space="preserve"> of </w:t>
      </w:r>
      <w:r w:rsidRPr="001824F5">
        <w:rPr>
          <w:rStyle w:val="Emphasis"/>
          <w:highlight w:val="yellow"/>
        </w:rPr>
        <w:t>failed institutions</w:t>
      </w:r>
      <w:r w:rsidRPr="001824F5">
        <w:rPr>
          <w:sz w:val="16"/>
          <w:highlight w:val="yellow"/>
        </w:rPr>
        <w:t xml:space="preserve"> </w:t>
      </w:r>
      <w:r w:rsidRPr="001824F5">
        <w:rPr>
          <w:rStyle w:val="StyleUnderline"/>
          <w:highlight w:val="yellow"/>
        </w:rPr>
        <w:t>that aren’t creating lived progress</w:t>
      </w:r>
      <w:r w:rsidRPr="001E780D">
        <w:rPr>
          <w:rStyle w:val="StyleUnderline"/>
        </w:rPr>
        <w:t xml:space="preserve"> in most Americans’ lives. </w:t>
      </w:r>
    </w:p>
    <w:p w14:paraId="0745CE18" w14:textId="77777777" w:rsidR="003C7850" w:rsidRDefault="003C7850" w:rsidP="003C7850">
      <w:pPr>
        <w:pStyle w:val="Heading3"/>
      </w:pPr>
      <w:r>
        <w:t>Cap K---2AC</w:t>
      </w:r>
    </w:p>
    <w:p w14:paraId="1C001A08" w14:textId="77777777" w:rsidR="003C7850" w:rsidRDefault="003C7850" w:rsidP="003C7850">
      <w:pPr>
        <w:pStyle w:val="Heading4"/>
      </w:pPr>
      <w:r>
        <w:t xml:space="preserve">Plan’s a </w:t>
      </w:r>
      <w:r w:rsidRPr="00746FFA">
        <w:rPr>
          <w:u w:val="single"/>
        </w:rPr>
        <w:t>necessary element</w:t>
      </w:r>
      <w:r>
        <w:t xml:space="preserve"> of </w:t>
      </w:r>
      <w:r w:rsidRPr="00746FFA">
        <w:rPr>
          <w:u w:val="single"/>
        </w:rPr>
        <w:t xml:space="preserve">any solvent </w:t>
      </w:r>
      <w:r>
        <w:rPr>
          <w:u w:val="single"/>
        </w:rPr>
        <w:t>alt</w:t>
      </w:r>
      <w:r>
        <w:t xml:space="preserve">---the perm alone can effectively implement transition from capitalism </w:t>
      </w:r>
    </w:p>
    <w:p w14:paraId="4AF357EF" w14:textId="77777777" w:rsidR="003C7850" w:rsidRPr="00D36FF9" w:rsidRDefault="003C7850" w:rsidP="003C7850">
      <w:r w:rsidRPr="00546D9A">
        <w:rPr>
          <w:rStyle w:val="Style13ptBold"/>
        </w:rPr>
        <w:t xml:space="preserve">Cohen </w:t>
      </w:r>
      <w:r>
        <w:rPr>
          <w:rStyle w:val="Style13ptBold"/>
        </w:rPr>
        <w:t xml:space="preserve">’25 </w:t>
      </w:r>
      <w:r>
        <w:t>[Jean; 2025; Professor of Political Theory and Contemporary Civilization in the Department of Political Science at Columbia University, PhD New School for Social Research; Emancipations, “Eviscerating the State: The New Oligarchic and Authoritarian Project to Undermine American Constitutional Democracy,” vol. 4]</w:t>
      </w:r>
    </w:p>
    <w:p w14:paraId="74813A0C" w14:textId="77777777" w:rsidR="003C7850" w:rsidRPr="00E15EA3" w:rsidRDefault="003C7850" w:rsidP="003C7850">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BF6A47">
        <w:rPr>
          <w:rStyle w:val="StyleUnderline"/>
          <w:highlight w:val="cyan"/>
        </w:rPr>
        <w:t xml:space="preserve">the </w:t>
      </w:r>
      <w:r w:rsidRPr="00BF6A47">
        <w:rPr>
          <w:rStyle w:val="Emphasis"/>
          <w:highlight w:val="cyan"/>
        </w:rPr>
        <w:t>evisceration</w:t>
      </w:r>
      <w:r w:rsidRPr="00BF6A47">
        <w:rPr>
          <w:rStyle w:val="StyleUnderline"/>
          <w:highlight w:val="cyan"/>
        </w:rPr>
        <w:t xml:space="preserve"> </w:t>
      </w:r>
      <w:r w:rsidRPr="00BF6A47">
        <w:rPr>
          <w:rStyle w:val="Emphasis"/>
        </w:rPr>
        <w:t>especially</w:t>
      </w:r>
      <w:r w:rsidRPr="00BF6A47">
        <w:rPr>
          <w:rStyle w:val="StyleUnderline"/>
        </w:rPr>
        <w:t xml:space="preserve"> </w:t>
      </w:r>
      <w:r w:rsidRPr="00BF6A47">
        <w:rPr>
          <w:rStyle w:val="StyleUnderline"/>
          <w:highlight w:val="cyan"/>
        </w:rPr>
        <w:t>of</w:t>
      </w:r>
      <w:r w:rsidRPr="00EC7A9F">
        <w:rPr>
          <w:rStyle w:val="StyleUnderline"/>
        </w:rPr>
        <w:t xml:space="preserve"> ‘pre-distributive’ </w:t>
      </w:r>
      <w:r w:rsidRPr="00BF6A47">
        <w:rPr>
          <w:rStyle w:val="Emphasis"/>
          <w:highlight w:val="cyan"/>
        </w:rPr>
        <w:t>labor</w:t>
      </w:r>
      <w:r w:rsidRPr="00E15EA3">
        <w:rPr>
          <w:sz w:val="16"/>
        </w:rPr>
        <w:t xml:space="preserve"> and consumer </w:t>
      </w:r>
      <w:r w:rsidRPr="00BF6A47">
        <w:rPr>
          <w:rStyle w:val="Emphasis"/>
          <w:highlight w:val="cya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BF6A47">
        <w:rPr>
          <w:rStyle w:val="StyleUnderline"/>
          <w:highlight w:val="cyan"/>
        </w:rPr>
        <w:t xml:space="preserve">a </w:t>
      </w:r>
      <w:r w:rsidRPr="00BF6A47">
        <w:rPr>
          <w:rStyle w:val="Emphasis"/>
          <w:highlight w:val="cya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BF6A47">
        <w:rPr>
          <w:rStyle w:val="StyleUnderline"/>
          <w:highlight w:val="cyan"/>
        </w:rPr>
        <w:t>the</w:t>
      </w:r>
      <w:r w:rsidRPr="00080418">
        <w:rPr>
          <w:rStyle w:val="StyleUnderline"/>
        </w:rPr>
        <w:t xml:space="preserve"> democratic </w:t>
      </w:r>
      <w:r w:rsidRPr="00BF6A47">
        <w:rPr>
          <w:rStyle w:val="Emphasis"/>
          <w:highlight w:val="cyan"/>
        </w:rPr>
        <w:t>state’s ability to</w:t>
      </w:r>
      <w:r w:rsidRPr="00E5088D">
        <w:rPr>
          <w:rStyle w:val="Emphasis"/>
        </w:rPr>
        <w:t xml:space="preserve"> serve as a </w:t>
      </w:r>
      <w:r w:rsidRPr="00BF6A47">
        <w:rPr>
          <w:rStyle w:val="Emphasis"/>
          <w:highlight w:val="cya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BF6A47">
        <w:rPr>
          <w:rStyle w:val="Emphasis"/>
          <w:highlight w:val="cya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1C9CD07A" w14:textId="77777777" w:rsidR="003C7850" w:rsidRPr="00E15EA3" w:rsidRDefault="003C7850" w:rsidP="003C7850">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46F6A45F" w14:textId="77777777" w:rsidR="003C7850" w:rsidRPr="00E15EA3" w:rsidRDefault="003C7850" w:rsidP="003C7850">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7F0CB85C" w14:textId="77777777" w:rsidR="003C7850" w:rsidRPr="00D43CEA" w:rsidRDefault="003C7850" w:rsidP="003C7850">
      <w:pPr>
        <w:rPr>
          <w:sz w:val="16"/>
        </w:rPr>
      </w:pPr>
      <w:r w:rsidRPr="002B6835">
        <w:rPr>
          <w:rStyle w:val="StyleUnderline"/>
        </w:rPr>
        <w:t xml:space="preserve">Another distinctive feature of today’s </w:t>
      </w:r>
      <w:r w:rsidRPr="00434A44">
        <w:rPr>
          <w:rStyle w:val="Emphasis"/>
        </w:rPr>
        <w:t xml:space="preserve">new </w:t>
      </w:r>
      <w:r w:rsidRPr="00BF6A47">
        <w:rPr>
          <w:rStyle w:val="Emphasis"/>
          <w:highlight w:val="cyan"/>
        </w:rPr>
        <w:t>oligarchs</w:t>
      </w:r>
      <w:r w:rsidRPr="002B6835">
        <w:rPr>
          <w:rStyle w:val="StyleUnderline"/>
        </w:rPr>
        <w:t xml:space="preserve"> (in tech, finance) is that they have come out into the open and accepted appointments </w:t>
      </w:r>
      <w:r w:rsidRPr="00BF6A47">
        <w:rPr>
          <w:rStyle w:val="StyleUnderline"/>
          <w:highlight w:val="cyan"/>
        </w:rPr>
        <w:t xml:space="preserve">as </w:t>
      </w:r>
      <w:r w:rsidRPr="00BF6A47">
        <w:rPr>
          <w:rStyle w:val="Emphasis"/>
          <w:highlight w:val="cyan"/>
        </w:rPr>
        <w:t>heads of</w:t>
      </w:r>
      <w:r w:rsidRPr="002B6835">
        <w:rPr>
          <w:rStyle w:val="Emphasis"/>
        </w:rPr>
        <w:t xml:space="preserve"> key governmental </w:t>
      </w:r>
      <w:r w:rsidRPr="00BF6A47">
        <w:rPr>
          <w:rStyle w:val="Emphasis"/>
          <w:highlight w:val="cyan"/>
        </w:rPr>
        <w:t>agencies</w:t>
      </w:r>
      <w:r w:rsidRPr="002B6835">
        <w:rPr>
          <w:rStyle w:val="StyleUnderline"/>
        </w:rPr>
        <w:t xml:space="preserve"> and departments or created and steered powerful unofficial ones </w:t>
      </w:r>
      <w:r w:rsidRPr="00BF6A47">
        <w:rPr>
          <w:rStyle w:val="StyleUnderline"/>
          <w:highlight w:val="cyan"/>
        </w:rPr>
        <w:t xml:space="preserve">like </w:t>
      </w:r>
      <w:r w:rsidRPr="00BF6A47">
        <w:rPr>
          <w:rStyle w:val="Emphasis"/>
          <w:highlight w:val="cya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BF6A47">
        <w:rPr>
          <w:rStyle w:val="Emphasis"/>
          <w:highlight w:val="cyan"/>
        </w:rPr>
        <w:t>despite</w:t>
      </w:r>
      <w:r w:rsidRPr="00671E00">
        <w:rPr>
          <w:rStyle w:val="Emphasis"/>
        </w:rPr>
        <w:t xml:space="preserve"> the </w:t>
      </w:r>
      <w:r w:rsidRPr="00BF6A47">
        <w:rPr>
          <w:rStyle w:val="Emphasis"/>
        </w:rPr>
        <w:t xml:space="preserve">appearance of </w:t>
      </w:r>
      <w:r w:rsidRPr="00BF6A47">
        <w:rPr>
          <w:rStyle w:val="Emphasis"/>
          <w:highlight w:val="cyan"/>
        </w:rPr>
        <w:t>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BF6A47">
        <w:rPr>
          <w:rStyle w:val="Emphasis"/>
          <w:highlight w:val="cyan"/>
        </w:rPr>
        <w:t>isn’t simply</w:t>
      </w:r>
      <w:r w:rsidRPr="006F5455">
        <w:rPr>
          <w:rStyle w:val="Emphasis"/>
        </w:rPr>
        <w:t xml:space="preserve"> state </w:t>
      </w:r>
      <w:r w:rsidRPr="00BF6A47">
        <w:rPr>
          <w:rStyle w:val="Emphasis"/>
          <w:highlight w:val="cyan"/>
        </w:rPr>
        <w:t>capture</w:t>
      </w:r>
      <w:r w:rsidRPr="004127C5">
        <w:rPr>
          <w:rStyle w:val="StyleUnderline"/>
        </w:rPr>
        <w:t xml:space="preserve">. </w:t>
      </w:r>
      <w:r w:rsidRPr="00BF6A47">
        <w:rPr>
          <w:rStyle w:val="StyleUnderline"/>
          <w:highlight w:val="cyan"/>
        </w:rPr>
        <w:t xml:space="preserve">It is to </w:t>
      </w:r>
      <w:r w:rsidRPr="00BF6A47">
        <w:rPr>
          <w:rStyle w:val="Emphasis"/>
          <w:highlight w:val="cyan"/>
        </w:rPr>
        <w:t>eviscerate</w:t>
      </w:r>
      <w:r w:rsidRPr="00671E00">
        <w:rPr>
          <w:rStyle w:val="Emphasis"/>
        </w:rPr>
        <w:t xml:space="preserve"> depth in the state</w:t>
      </w:r>
      <w:r w:rsidRPr="004127C5">
        <w:rPr>
          <w:rStyle w:val="StyleUnderline"/>
        </w:rPr>
        <w:t xml:space="preserve"> (what they, like Trump, call the deep state) – i.e. the </w:t>
      </w:r>
      <w:r w:rsidRPr="00BF6A47">
        <w:rPr>
          <w:rStyle w:val="Emphasis"/>
          <w:highlight w:val="cyan"/>
        </w:rPr>
        <w:t>autonomy</w:t>
      </w:r>
      <w:r w:rsidRPr="00BF6A47">
        <w:rPr>
          <w:rStyle w:val="StyleUnderline"/>
          <w:highlight w:val="cyan"/>
        </w:rPr>
        <w:t xml:space="preserve">, </w:t>
      </w:r>
      <w:r w:rsidRPr="00BF6A47">
        <w:rPr>
          <w:rStyle w:val="Emphasis"/>
          <w:highlight w:val="cyan"/>
        </w:rPr>
        <w:t>expertise</w:t>
      </w:r>
      <w:r w:rsidRPr="00BF6A47">
        <w:rPr>
          <w:rStyle w:val="StyleUnderline"/>
          <w:highlight w:val="cyan"/>
        </w:rPr>
        <w:t xml:space="preserve">, and </w:t>
      </w:r>
      <w:r w:rsidRPr="00BF6A47">
        <w:rPr>
          <w:rStyle w:val="Emphasis"/>
          <w:highlight w:val="cyan"/>
        </w:rPr>
        <w:t>authority</w:t>
      </w:r>
      <w:r w:rsidRPr="00BF6A47">
        <w:rPr>
          <w:rStyle w:val="StyleUnderline"/>
          <w:highlight w:val="cyan"/>
        </w:rPr>
        <w:t xml:space="preserve"> of the </w:t>
      </w:r>
      <w:r w:rsidRPr="00BF6A47">
        <w:rPr>
          <w:rStyle w:val="Emphasis"/>
          <w:highlight w:val="cyan"/>
        </w:rPr>
        <w:t>civil service</w:t>
      </w:r>
      <w:r w:rsidRPr="004127C5">
        <w:rPr>
          <w:rStyle w:val="StyleUnderline"/>
        </w:rPr>
        <w:t xml:space="preserve"> and of independent agencies--so as </w:t>
      </w:r>
      <w:r w:rsidRPr="00BF6A47">
        <w:rPr>
          <w:rStyle w:val="StyleUnderline"/>
          <w:highlight w:val="cyan"/>
        </w:rPr>
        <w:t xml:space="preserve">to </w:t>
      </w:r>
      <w:r w:rsidRPr="00BF6A47">
        <w:rPr>
          <w:rStyle w:val="Emphasis"/>
          <w:highlight w:val="cyan"/>
        </w:rPr>
        <w:t>escape regulation</w:t>
      </w:r>
      <w:r w:rsidRPr="00BF6A47">
        <w:rPr>
          <w:rStyle w:val="Emphasis"/>
        </w:rPr>
        <w:t>, taxation, oversight,</w:t>
      </w:r>
      <w:r w:rsidRPr="00BF6A47">
        <w:rPr>
          <w:rStyle w:val="StyleUnderline"/>
        </w:rPr>
        <w:t xml:space="preserve"> </w:t>
      </w:r>
      <w:r w:rsidRPr="00BF6A47">
        <w:rPr>
          <w:rStyle w:val="StyleUnderline"/>
          <w:highlight w:val="cyan"/>
        </w:rPr>
        <w:t>and</w:t>
      </w:r>
      <w:r w:rsidRPr="004127C5">
        <w:rPr>
          <w:rStyle w:val="StyleUnderline"/>
        </w:rPr>
        <w:t xml:space="preserve"> to </w:t>
      </w:r>
      <w:r w:rsidRPr="00BF6A47">
        <w:rPr>
          <w:rStyle w:val="Emphasis"/>
          <w:highlight w:val="cyan"/>
        </w:rPr>
        <w:t>use</w:t>
      </w:r>
      <w:r w:rsidRPr="00671E00">
        <w:rPr>
          <w:rStyle w:val="Emphasis"/>
        </w:rPr>
        <w:t xml:space="preserve"> public </w:t>
      </w:r>
      <w:r w:rsidRPr="00BF6A47">
        <w:rPr>
          <w:rStyle w:val="Emphasis"/>
          <w:highlight w:val="cyan"/>
        </w:rPr>
        <w:t>power</w:t>
      </w:r>
      <w:r w:rsidRPr="00BF6A47">
        <w:rPr>
          <w:rStyle w:val="Emphasis"/>
        </w:rPr>
        <w:t xml:space="preserve"> unhindered, </w:t>
      </w:r>
      <w:r w:rsidRPr="00BF6A47">
        <w:rPr>
          <w:rStyle w:val="Emphasis"/>
          <w:highlight w:val="cyan"/>
        </w:rPr>
        <w:t>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2609982F" w14:textId="77777777" w:rsidR="003C7850" w:rsidRPr="0033286A" w:rsidRDefault="003C7850" w:rsidP="003C7850">
      <w:pPr>
        <w:pStyle w:val="Heading4"/>
      </w:pPr>
      <w:r>
        <w:t xml:space="preserve">Capitalism is </w:t>
      </w:r>
      <w:r w:rsidRPr="001938B6">
        <w:rPr>
          <w:u w:val="single"/>
        </w:rPr>
        <w:t>sustainable</w:t>
      </w:r>
      <w:r w:rsidRPr="00F209C0">
        <w:rPr>
          <w:b w:val="0"/>
          <w:bCs/>
        </w:rPr>
        <w:t>.</w:t>
      </w:r>
    </w:p>
    <w:p w14:paraId="5920192A" w14:textId="77777777" w:rsidR="003C7850" w:rsidRPr="00F209C0" w:rsidRDefault="003C7850" w:rsidP="003C7850">
      <w:r w:rsidRPr="006221CF">
        <w:rPr>
          <w:rStyle w:val="Style13ptBold"/>
        </w:rPr>
        <w:t>Bailey ’20</w:t>
      </w:r>
      <w:r>
        <w:t xml:space="preserve"> [Ronald and Marian L. Tupy; May 7; Environmental Policy Expert, Science correspondent for Reason magazine; Senior fellow at the CATO Institute’s Center for Global Liberty and Prosperity; CATO Institute, Ten Global Trends Every Smart Person Should Know, “Ten Trends,” p. 6-34]</w:t>
      </w:r>
    </w:p>
    <w:p w14:paraId="3F725525" w14:textId="77777777" w:rsidR="003C7850" w:rsidRPr="006221CF" w:rsidRDefault="003C7850" w:rsidP="003C7850">
      <w:pPr>
        <w:rPr>
          <w:sz w:val="14"/>
        </w:rPr>
      </w:pPr>
      <w:r w:rsidRPr="006221CF">
        <w:rPr>
          <w:sz w:val="14"/>
        </w:rPr>
        <w:t>TREND 1</w:t>
      </w:r>
    </w:p>
    <w:p w14:paraId="20395412" w14:textId="77777777" w:rsidR="003C7850" w:rsidRPr="006221CF" w:rsidRDefault="003C7850" w:rsidP="003C7850">
      <w:pPr>
        <w:rPr>
          <w:sz w:val="14"/>
        </w:rPr>
      </w:pPr>
      <w:r w:rsidRPr="006221CF">
        <w:rPr>
          <w:sz w:val="14"/>
        </w:rPr>
        <w:t>THE GREAT ENRICHMENT</w:t>
      </w:r>
    </w:p>
    <w:p w14:paraId="525AF208" w14:textId="77777777" w:rsidR="003C7850" w:rsidRPr="006221CF" w:rsidRDefault="003C7850" w:rsidP="003C7850">
      <w:pPr>
        <w:rPr>
          <w:sz w:val="14"/>
        </w:rPr>
      </w:pPr>
      <w:r w:rsidRPr="006221CF">
        <w:rPr>
          <w:sz w:val="14"/>
        </w:rPr>
        <w:t xml:space="preserve">Since 1820, the size of the </w:t>
      </w:r>
      <w:r w:rsidRPr="00E9108D">
        <w:rPr>
          <w:rStyle w:val="StyleUnderline"/>
        </w:rPr>
        <w:t xml:space="preserve">world’s </w:t>
      </w:r>
      <w:r w:rsidRPr="005D5C13">
        <w:rPr>
          <w:rStyle w:val="StyleUnderline"/>
          <w:highlight w:val="cyan"/>
        </w:rPr>
        <w:t>economy</w:t>
      </w:r>
      <w:r w:rsidRPr="00F209C0">
        <w:rPr>
          <w:rStyle w:val="StyleUnderline"/>
        </w:rPr>
        <w:t xml:space="preserve"> has </w:t>
      </w:r>
      <w:r w:rsidRPr="005D5C13">
        <w:rPr>
          <w:rStyle w:val="Emphasis"/>
          <w:highlight w:val="cyan"/>
        </w:rPr>
        <w:t>grown</w:t>
      </w:r>
      <w:r w:rsidRPr="00F209C0">
        <w:rPr>
          <w:rStyle w:val="StyleUnderline"/>
        </w:rPr>
        <w:t xml:space="preserve"> more than a </w:t>
      </w:r>
      <w:r w:rsidRPr="005D5C13">
        <w:rPr>
          <w:rStyle w:val="Emphasis"/>
          <w:highlight w:val="cyan"/>
        </w:rPr>
        <w:t>hundredfold</w:t>
      </w:r>
      <w:r w:rsidRPr="006221CF">
        <w:rPr>
          <w:sz w:val="14"/>
        </w:rPr>
        <w:t xml:space="preserve">. Over the past 200 years, </w:t>
      </w:r>
      <w:r w:rsidRPr="00F209C0">
        <w:rPr>
          <w:rStyle w:val="StyleUnderline"/>
        </w:rPr>
        <w:t>the world population grew somewhat less than eightfold</w:t>
      </w:r>
      <w:r w:rsidRPr="006221CF">
        <w:rPr>
          <w:sz w:val="14"/>
        </w:rPr>
        <w:t>. Measuring the size of the economy over time is challenging, however. One commonly used measure is the 2011 constant international dollar, which is a hypothetical unit of currency that has the same purchasing power parity value that the U.S. dollar had in the United States at a given point in time. Economic growth figures are adjusted to reflect the local prices of products to give a better idea of the purchasing power of individuals in different countries over time.</w:t>
      </w:r>
    </w:p>
    <w:p w14:paraId="0603FF4A" w14:textId="77777777" w:rsidR="003C7850" w:rsidRPr="006221CF" w:rsidRDefault="003C7850" w:rsidP="003C7850">
      <w:pPr>
        <w:rPr>
          <w:sz w:val="14"/>
        </w:rPr>
      </w:pPr>
      <w:r w:rsidRPr="006221CF">
        <w:rPr>
          <w:sz w:val="14"/>
        </w:rPr>
        <w:t xml:space="preserve">Between 1500 and 1820, world gross product grew about 0.3 percent per year, eventually tripling from $430 billion to $1.2 trillion.9 As some countries began adopting freer markets and the rule of law spread along with increased international trade, the pace of global economic growth sped up to 1.3 percent annually, increasing the size of the world economy to $3.4 trillion in 1900. Since that time, </w:t>
      </w:r>
      <w:r w:rsidRPr="005D5C13">
        <w:rPr>
          <w:rStyle w:val="StyleUnderline"/>
        </w:rPr>
        <w:t>global</w:t>
      </w:r>
      <w:r w:rsidRPr="00F209C0">
        <w:rPr>
          <w:rStyle w:val="StyleUnderline"/>
        </w:rPr>
        <w:t xml:space="preserve"> </w:t>
      </w:r>
      <w:r w:rsidRPr="005D5C13">
        <w:rPr>
          <w:rStyle w:val="Emphasis"/>
        </w:rPr>
        <w:t>economic growth</w:t>
      </w:r>
      <w:r w:rsidRPr="00F209C0">
        <w:rPr>
          <w:rStyle w:val="StyleUnderline"/>
        </w:rPr>
        <w:t xml:space="preserve"> has </w:t>
      </w:r>
      <w:r w:rsidRPr="005D5C13">
        <w:rPr>
          <w:rStyle w:val="StyleUnderline"/>
        </w:rPr>
        <w:t>averaged</w:t>
      </w:r>
      <w:r w:rsidRPr="00F209C0">
        <w:rPr>
          <w:rStyle w:val="StyleUnderline"/>
        </w:rPr>
        <w:t xml:space="preserve"> slightly more than </w:t>
      </w:r>
      <w:r w:rsidRPr="005D5C13">
        <w:rPr>
          <w:rStyle w:val="Emphasis"/>
        </w:rPr>
        <w:t>3 percent per year</w:t>
      </w:r>
      <w:r w:rsidRPr="005D5C13">
        <w:rPr>
          <w:rStyle w:val="StyleUnderline"/>
        </w:rPr>
        <w:t>,</w:t>
      </w:r>
      <w:r w:rsidRPr="00F209C0">
        <w:rPr>
          <w:rStyle w:val="StyleUnderline"/>
        </w:rPr>
        <w:t xml:space="preserve"> boosting world gross product to more than $121 trillion by 2018</w:t>
      </w:r>
      <w:r w:rsidRPr="006221CF">
        <w:rPr>
          <w:sz w:val="14"/>
        </w:rPr>
        <w:t>.10</w:t>
      </w:r>
    </w:p>
    <w:p w14:paraId="62658050" w14:textId="77777777" w:rsidR="003C7850" w:rsidRPr="006221CF" w:rsidRDefault="003C7850" w:rsidP="003C7850">
      <w:pPr>
        <w:rPr>
          <w:sz w:val="14"/>
        </w:rPr>
      </w:pPr>
      <w:r w:rsidRPr="006221CF">
        <w:rPr>
          <w:sz w:val="14"/>
        </w:rPr>
        <w:t>What about the future? The Intergovernmental Panel on Climate Change’s (IPCC) benchmark middleof-the-road scenario—which features medium levels of economic and population growth—projects that the global economy will grow to about $600 trillion by 2100.11 The IPCC expects that the global economic growth rate will average about 2 percent annually in that scenario. If, however, global economic growth were to maintain its 2.8 percent average rate since 2000, the world’s economy would instead increase by almost tenfold to $1.1 quadrillion by 2100.12</w:t>
      </w:r>
    </w:p>
    <w:p w14:paraId="6AF8735F" w14:textId="77777777" w:rsidR="003C7850" w:rsidRPr="006221CF" w:rsidRDefault="003C7850" w:rsidP="003C7850">
      <w:pPr>
        <w:rPr>
          <w:sz w:val="14"/>
        </w:rPr>
      </w:pPr>
      <w:r w:rsidRPr="006221CF">
        <w:rPr>
          <w:sz w:val="14"/>
        </w:rPr>
        <w:t>&lt;&lt;&lt;FIGURE OMITTED&gt;&gt;&gt;</w:t>
      </w:r>
    </w:p>
    <w:p w14:paraId="586EFC72" w14:textId="77777777" w:rsidR="003C7850" w:rsidRPr="006221CF" w:rsidRDefault="003C7850" w:rsidP="003C7850">
      <w:pPr>
        <w:rPr>
          <w:sz w:val="14"/>
        </w:rPr>
      </w:pPr>
      <w:r w:rsidRPr="006221CF">
        <w:rPr>
          <w:sz w:val="14"/>
        </w:rPr>
        <w:t>TREND 2</w:t>
      </w:r>
    </w:p>
    <w:p w14:paraId="34D781B3" w14:textId="77777777" w:rsidR="003C7850" w:rsidRPr="00492B4F" w:rsidRDefault="003C7850" w:rsidP="003C7850">
      <w:pPr>
        <w:rPr>
          <w:rStyle w:val="Emphasis"/>
        </w:rPr>
      </w:pPr>
      <w:r w:rsidRPr="00F209C0">
        <w:rPr>
          <w:rStyle w:val="StyleUnderline"/>
        </w:rPr>
        <w:t xml:space="preserve">THE </w:t>
      </w:r>
      <w:r w:rsidRPr="00E9108D">
        <w:rPr>
          <w:rStyle w:val="Emphasis"/>
        </w:rPr>
        <w:t xml:space="preserve">END OF </w:t>
      </w:r>
      <w:r w:rsidRPr="005D5C13">
        <w:rPr>
          <w:rStyle w:val="Emphasis"/>
          <w:highlight w:val="cyan"/>
        </w:rPr>
        <w:t>POVERTY</w:t>
      </w:r>
    </w:p>
    <w:p w14:paraId="4A97732A" w14:textId="77777777" w:rsidR="003C7850" w:rsidRPr="006221CF" w:rsidRDefault="003C7850" w:rsidP="003C7850">
      <w:pPr>
        <w:rPr>
          <w:sz w:val="14"/>
        </w:rPr>
      </w:pPr>
      <w:r w:rsidRPr="006221CF">
        <w:rPr>
          <w:sz w:val="14"/>
        </w:rPr>
        <w:t xml:space="preserve">The vast majority of our ancestors lived and died in humanity’s natural state of disease-ridden abject poverty and pervasive ignorance. University of Paris economists François Bourguignon and Christian Morrisson estimate that as late as 1820, nearly 84 percent of the world’s population lived in extreme poverty (roughly on less than $1.90 per day per person).13 That was when political and economic liberalization in some parts of the world kicked off what economist Deirdre McCloskey calls “the great enrichment.” </w:t>
      </w:r>
      <w:r w:rsidRPr="00F209C0">
        <w:rPr>
          <w:rStyle w:val="StyleUnderline"/>
        </w:rPr>
        <w:t xml:space="preserve">Consequently, the </w:t>
      </w:r>
      <w:r w:rsidRPr="00492B4F">
        <w:rPr>
          <w:rStyle w:val="Emphasis"/>
        </w:rPr>
        <w:t>global proportion</w:t>
      </w:r>
      <w:r w:rsidRPr="00F209C0">
        <w:rPr>
          <w:rStyle w:val="StyleUnderline"/>
        </w:rPr>
        <w:t xml:space="preserve"> of people living in </w:t>
      </w:r>
      <w:r w:rsidRPr="00492B4F">
        <w:rPr>
          <w:rStyle w:val="Emphasis"/>
        </w:rPr>
        <w:t>extreme poverty</w:t>
      </w:r>
      <w:r w:rsidRPr="00F209C0">
        <w:rPr>
          <w:rStyle w:val="StyleUnderline"/>
        </w:rPr>
        <w:t xml:space="preserve"> began slowly </w:t>
      </w:r>
      <w:r w:rsidRPr="00492B4F">
        <w:rPr>
          <w:rStyle w:val="Emphasis"/>
        </w:rPr>
        <w:t>declining</w:t>
      </w:r>
      <w:r w:rsidRPr="00F209C0">
        <w:rPr>
          <w:rStyle w:val="StyleUnderline"/>
        </w:rPr>
        <w:t xml:space="preserve"> to 66 percent in 1910 and 55 percent by 1950</w:t>
      </w:r>
      <w:r w:rsidRPr="006221CF">
        <w:rPr>
          <w:sz w:val="14"/>
        </w:rPr>
        <w:t xml:space="preserve">. According to the World Bank, </w:t>
      </w:r>
      <w:r w:rsidRPr="00F209C0">
        <w:rPr>
          <w:rStyle w:val="StyleUnderline"/>
        </w:rPr>
        <w:t>42 percent of the globe’s population was still living in absolute poverty in 1981</w:t>
      </w:r>
      <w:r w:rsidRPr="006221CF">
        <w:rPr>
          <w:sz w:val="14"/>
        </w:rPr>
        <w:t xml:space="preserve">. In other words, it </w:t>
      </w:r>
      <w:r w:rsidRPr="00F209C0">
        <w:rPr>
          <w:rStyle w:val="StyleUnderline"/>
        </w:rPr>
        <w:t>took 160 years for the rate of extreme poverty to fall by half</w:t>
      </w:r>
      <w:r w:rsidRPr="006221CF">
        <w:rPr>
          <w:sz w:val="14"/>
        </w:rPr>
        <w:t xml:space="preserve">. Fortunately, </w:t>
      </w:r>
      <w:r w:rsidRPr="00F209C0">
        <w:rPr>
          <w:rStyle w:val="StyleUnderline"/>
        </w:rPr>
        <w:t xml:space="preserve">the </w:t>
      </w:r>
      <w:r w:rsidRPr="00E9108D">
        <w:rPr>
          <w:rStyle w:val="Emphasis"/>
        </w:rPr>
        <w:t>pace</w:t>
      </w:r>
      <w:r w:rsidRPr="00E9108D">
        <w:rPr>
          <w:rStyle w:val="StyleUnderline"/>
        </w:rPr>
        <w:t xml:space="preserve"> of</w:t>
      </w:r>
      <w:r w:rsidRPr="00F209C0">
        <w:rPr>
          <w:rStyle w:val="StyleUnderline"/>
        </w:rPr>
        <w:t xml:space="preserve"> global poverty </w:t>
      </w:r>
      <w:r w:rsidRPr="005D5C13">
        <w:rPr>
          <w:rStyle w:val="StyleUnderline"/>
          <w:highlight w:val="cyan"/>
        </w:rPr>
        <w:t>reduction</w:t>
      </w:r>
      <w:r w:rsidRPr="00F209C0">
        <w:rPr>
          <w:rStyle w:val="StyleUnderline"/>
        </w:rPr>
        <w:t xml:space="preserve"> has </w:t>
      </w:r>
      <w:r w:rsidRPr="00E9108D">
        <w:rPr>
          <w:rStyle w:val="StyleUnderline"/>
        </w:rPr>
        <w:t xml:space="preserve">greatly </w:t>
      </w:r>
      <w:r w:rsidRPr="005D5C13">
        <w:rPr>
          <w:rStyle w:val="Emphasis"/>
          <w:highlight w:val="cyan"/>
        </w:rPr>
        <w:t>sped</w:t>
      </w:r>
      <w:r w:rsidRPr="00E9108D">
        <w:rPr>
          <w:rStyle w:val="Emphasis"/>
        </w:rPr>
        <w:t xml:space="preserve"> up</w:t>
      </w:r>
      <w:r w:rsidRPr="006221CF">
        <w:rPr>
          <w:sz w:val="14"/>
        </w:rPr>
        <w:t xml:space="preserve">.14 The latest World Bank assessment reckons that </w:t>
      </w:r>
      <w:r w:rsidRPr="00F209C0">
        <w:rPr>
          <w:rStyle w:val="StyleUnderline"/>
        </w:rPr>
        <w:t xml:space="preserve">the share of the </w:t>
      </w:r>
      <w:r w:rsidRPr="00492B4F">
        <w:rPr>
          <w:rStyle w:val="Emphasis"/>
        </w:rPr>
        <w:t>world’s inhabitants</w:t>
      </w:r>
      <w:r w:rsidRPr="00F209C0">
        <w:rPr>
          <w:rStyle w:val="StyleUnderline"/>
        </w:rPr>
        <w:t xml:space="preserve"> living in </w:t>
      </w:r>
      <w:r w:rsidRPr="00492B4F">
        <w:rPr>
          <w:rStyle w:val="Emphasis"/>
        </w:rPr>
        <w:t>extreme poverty</w:t>
      </w:r>
      <w:r w:rsidRPr="00F209C0">
        <w:rPr>
          <w:rStyle w:val="StyleUnderline"/>
        </w:rPr>
        <w:t xml:space="preserve"> fell to </w:t>
      </w:r>
      <w:r w:rsidRPr="00492B4F">
        <w:rPr>
          <w:rStyle w:val="Emphasis"/>
        </w:rPr>
        <w:t>8.6 percent</w:t>
      </w:r>
      <w:r w:rsidRPr="00F209C0">
        <w:rPr>
          <w:rStyle w:val="StyleUnderline"/>
        </w:rPr>
        <w:t xml:space="preserve"> in 2018</w:t>
      </w:r>
      <w:r w:rsidRPr="006221CF">
        <w:rPr>
          <w:sz w:val="14"/>
        </w:rPr>
        <w:t xml:space="preserve">. In 1990, about 1.9 billion of the world’s people lived in extreme poverty;15 by 2018, that number had dropped to 650 million, even </w:t>
      </w:r>
      <w:r w:rsidRPr="003A3DF8">
        <w:rPr>
          <w:rStyle w:val="StyleUnderline"/>
        </w:rPr>
        <w:t xml:space="preserve">despite ongoing </w:t>
      </w:r>
      <w:r w:rsidRPr="003A3DF8">
        <w:rPr>
          <w:rStyle w:val="Emphasis"/>
        </w:rPr>
        <w:t>population increases</w:t>
      </w:r>
      <w:r w:rsidRPr="003A3DF8">
        <w:rPr>
          <w:sz w:val="14"/>
        </w:rPr>
        <w:t xml:space="preserve"> that put the world population at 7.5 billion. Maintaining the current rate of poverty reduction would result in less than 5 percent of the world’s population living in destitution in 2030. And in 2015, the United Nations set the goal of eradicating extreme poverty by 2030 for all people everywhere. It might even be attainable.</w:t>
      </w:r>
    </w:p>
    <w:p w14:paraId="2F29E282" w14:textId="77777777" w:rsidR="003C7850" w:rsidRPr="006221CF" w:rsidRDefault="003C7850" w:rsidP="003C7850">
      <w:pPr>
        <w:rPr>
          <w:sz w:val="14"/>
        </w:rPr>
      </w:pPr>
      <w:r w:rsidRPr="006221CF">
        <w:rPr>
          <w:sz w:val="14"/>
        </w:rPr>
        <w:t>&lt;&lt;&lt;FIGURE OMITTED&gt;&gt;&gt;</w:t>
      </w:r>
    </w:p>
    <w:p w14:paraId="74E35D4E" w14:textId="77777777" w:rsidR="003C7850" w:rsidRPr="006221CF" w:rsidRDefault="003C7850" w:rsidP="003C7850">
      <w:pPr>
        <w:rPr>
          <w:sz w:val="14"/>
        </w:rPr>
      </w:pPr>
      <w:r w:rsidRPr="006221CF">
        <w:rPr>
          <w:sz w:val="14"/>
        </w:rPr>
        <w:t>TREND 3</w:t>
      </w:r>
    </w:p>
    <w:p w14:paraId="517F6F7F" w14:textId="77777777" w:rsidR="003C7850" w:rsidRPr="006221CF" w:rsidRDefault="003C7850" w:rsidP="003C7850">
      <w:pPr>
        <w:rPr>
          <w:sz w:val="14"/>
        </w:rPr>
      </w:pPr>
      <w:r w:rsidRPr="006221CF">
        <w:rPr>
          <w:sz w:val="14"/>
        </w:rPr>
        <w:t>ARE WE RUNNING OUT OF RESOURCES?</w:t>
      </w:r>
    </w:p>
    <w:p w14:paraId="20E54636" w14:textId="77777777" w:rsidR="003C7850" w:rsidRPr="006221CF" w:rsidRDefault="003C7850" w:rsidP="003C7850">
      <w:pPr>
        <w:rPr>
          <w:sz w:val="14"/>
        </w:rPr>
      </w:pPr>
      <w:r w:rsidRPr="006221CF">
        <w:rPr>
          <w:sz w:val="14"/>
        </w:rPr>
        <w:t xml:space="preserve">In his 1968 book The Population Bomb, Stanford University biologist Paul Ehrlich </w:t>
      </w:r>
      <w:r w:rsidRPr="00F209C0">
        <w:rPr>
          <w:rStyle w:val="StyleUnderline"/>
        </w:rPr>
        <w:t xml:space="preserve">warned that </w:t>
      </w:r>
      <w:r w:rsidRPr="003A3DF8">
        <w:rPr>
          <w:rStyle w:val="Emphasis"/>
        </w:rPr>
        <w:t>overpopulation</w:t>
      </w:r>
      <w:r w:rsidRPr="003A3DF8">
        <w:rPr>
          <w:rStyle w:val="StyleUnderline"/>
        </w:rPr>
        <w:t xml:space="preserve"> and </w:t>
      </w:r>
      <w:r w:rsidRPr="003A3DF8">
        <w:rPr>
          <w:rStyle w:val="Emphasis"/>
        </w:rPr>
        <w:t>overconsumption</w:t>
      </w:r>
      <w:r w:rsidRPr="003A3DF8">
        <w:rPr>
          <w:rStyle w:val="StyleUnderline"/>
        </w:rPr>
        <w:t xml:space="preserve"> would result in the </w:t>
      </w:r>
      <w:r w:rsidRPr="003A3DF8">
        <w:rPr>
          <w:rStyle w:val="Emphasis"/>
        </w:rPr>
        <w:t>exhaustion</w:t>
      </w:r>
      <w:r w:rsidRPr="003A3DF8">
        <w:rPr>
          <w:rStyle w:val="StyleUnderline"/>
        </w:rPr>
        <w:t xml:space="preserve"> of </w:t>
      </w:r>
      <w:r w:rsidRPr="003A3DF8">
        <w:rPr>
          <w:rStyle w:val="Emphasis"/>
        </w:rPr>
        <w:t>resources</w:t>
      </w:r>
      <w:r w:rsidRPr="003A3DF8">
        <w:rPr>
          <w:rStyle w:val="StyleUnderline"/>
        </w:rPr>
        <w:t xml:space="preserve"> and a global catastrophe</w:t>
      </w:r>
      <w:r w:rsidRPr="003A3DF8">
        <w:rPr>
          <w:sz w:val="14"/>
        </w:rPr>
        <w:t xml:space="preserve">.16 To understand whether that is likely to happen, it is </w:t>
      </w:r>
      <w:r w:rsidRPr="003A3DF8">
        <w:rPr>
          <w:rStyle w:val="StyleUnderline"/>
        </w:rPr>
        <w:t>important to recognize that resources are not finite in the same way that a slice of pizza is finite</w:t>
      </w:r>
      <w:r w:rsidRPr="003A3DF8">
        <w:rPr>
          <w:sz w:val="14"/>
        </w:rPr>
        <w:t xml:space="preserve">. That’s because </w:t>
      </w:r>
      <w:r w:rsidRPr="003A3DF8">
        <w:rPr>
          <w:rStyle w:val="StyleUnderline"/>
        </w:rPr>
        <w:t xml:space="preserve">the </w:t>
      </w:r>
      <w:r w:rsidRPr="003A3DF8">
        <w:rPr>
          <w:rStyle w:val="Emphasis"/>
        </w:rPr>
        <w:t>totality</w:t>
      </w:r>
      <w:r w:rsidRPr="003A3DF8">
        <w:rPr>
          <w:rStyle w:val="StyleUnderline"/>
        </w:rPr>
        <w:t xml:space="preserve"> of our </w:t>
      </w:r>
      <w:r w:rsidRPr="003A3DF8">
        <w:rPr>
          <w:rStyle w:val="Emphasis"/>
        </w:rPr>
        <w:t>resources</w:t>
      </w:r>
      <w:r w:rsidRPr="003A3DF8">
        <w:rPr>
          <w:rStyle w:val="StyleUnderline"/>
        </w:rPr>
        <w:t xml:space="preserve"> is neither </w:t>
      </w:r>
      <w:r w:rsidRPr="003A3DF8">
        <w:rPr>
          <w:rStyle w:val="Emphasis"/>
        </w:rPr>
        <w:t>known</w:t>
      </w:r>
      <w:r w:rsidRPr="003A3DF8">
        <w:rPr>
          <w:rStyle w:val="StyleUnderline"/>
        </w:rPr>
        <w:t xml:space="preserve"> nor </w:t>
      </w:r>
      <w:r w:rsidRPr="003A3DF8">
        <w:rPr>
          <w:rStyle w:val="Emphasis"/>
        </w:rPr>
        <w:t>fixed</w:t>
      </w:r>
      <w:r w:rsidRPr="003A3DF8">
        <w:rPr>
          <w:sz w:val="14"/>
        </w:rPr>
        <w:t>.</w:t>
      </w:r>
    </w:p>
    <w:p w14:paraId="16C34EC0" w14:textId="77777777" w:rsidR="003C7850" w:rsidRPr="006221CF" w:rsidRDefault="003C7850" w:rsidP="003C7850">
      <w:pPr>
        <w:rPr>
          <w:sz w:val="14"/>
        </w:rPr>
      </w:pPr>
      <w:r w:rsidRPr="00F209C0">
        <w:rPr>
          <w:rStyle w:val="StyleUnderline"/>
        </w:rPr>
        <w:t>In a competitive economy, humanity’s knowledge about the value and availability of something tends to be reflected in its price</w:t>
      </w:r>
      <w:r w:rsidRPr="006221CF">
        <w:rPr>
          <w:sz w:val="14"/>
        </w:rPr>
        <w:t xml:space="preserve">. If prices fall, resources can be deemed to have become more abundant relative to demand. </w:t>
      </w:r>
      <w:r w:rsidRPr="00E9108D">
        <w:rPr>
          <w:rStyle w:val="StyleUnderline"/>
        </w:rPr>
        <w:t xml:space="preserve">If </w:t>
      </w:r>
      <w:r w:rsidRPr="00E9108D">
        <w:rPr>
          <w:rStyle w:val="Emphasis"/>
          <w:highlight w:val="cyan"/>
        </w:rPr>
        <w:t>prices</w:t>
      </w:r>
      <w:r w:rsidRPr="00E9108D">
        <w:rPr>
          <w:rStyle w:val="Emphasis"/>
        </w:rPr>
        <w:t xml:space="preserve"> increase</w:t>
      </w:r>
      <w:r w:rsidRPr="00F209C0">
        <w:rPr>
          <w:rStyle w:val="StyleUnderline"/>
        </w:rPr>
        <w:t xml:space="preserve">, they can be </w:t>
      </w:r>
      <w:r w:rsidRPr="00E9108D">
        <w:rPr>
          <w:rStyle w:val="StyleUnderline"/>
        </w:rPr>
        <w:t xml:space="preserve">deemed to have become </w:t>
      </w:r>
      <w:r w:rsidRPr="00E9108D">
        <w:rPr>
          <w:rStyle w:val="Emphasis"/>
        </w:rPr>
        <w:t>less abundant</w:t>
      </w:r>
      <w:r w:rsidRPr="00E9108D">
        <w:rPr>
          <w:rStyle w:val="StyleUnderline"/>
        </w:rPr>
        <w:t>, again relative to demand</w:t>
      </w:r>
      <w:r w:rsidRPr="00E9108D">
        <w:rPr>
          <w:sz w:val="14"/>
        </w:rPr>
        <w:t xml:space="preserve">. Higher prices also </w:t>
      </w:r>
      <w:r w:rsidRPr="00E9108D">
        <w:rPr>
          <w:rStyle w:val="StyleUnderline"/>
        </w:rPr>
        <w:t>crea</w:t>
      </w:r>
      <w:r w:rsidRPr="00F209C0">
        <w:rPr>
          <w:rStyle w:val="StyleUnderline"/>
        </w:rPr>
        <w:t xml:space="preserve">te </w:t>
      </w:r>
      <w:r w:rsidRPr="005D5C13">
        <w:rPr>
          <w:rStyle w:val="Emphasis"/>
          <w:highlight w:val="cyan"/>
        </w:rPr>
        <w:t>incentive</w:t>
      </w:r>
      <w:r w:rsidRPr="00E9108D">
        <w:rPr>
          <w:rStyle w:val="Emphasis"/>
        </w:rPr>
        <w:t>s</w:t>
      </w:r>
      <w:r w:rsidRPr="00E9108D">
        <w:rPr>
          <w:rStyle w:val="StyleUnderline"/>
        </w:rPr>
        <w:t xml:space="preserve"> for </w:t>
      </w:r>
      <w:r w:rsidRPr="005D5C13">
        <w:rPr>
          <w:rStyle w:val="Emphasis"/>
          <w:highlight w:val="cyan"/>
        </w:rPr>
        <w:t>innovation</w:t>
      </w:r>
      <w:r w:rsidRPr="00F209C0">
        <w:rPr>
          <w:rStyle w:val="StyleUnderline"/>
        </w:rPr>
        <w:t xml:space="preserve">, including discoveries of </w:t>
      </w:r>
      <w:r w:rsidRPr="005D5C13">
        <w:rPr>
          <w:rStyle w:val="Emphasis"/>
          <w:highlight w:val="cyan"/>
        </w:rPr>
        <w:t>new deposits</w:t>
      </w:r>
      <w:r w:rsidRPr="00F209C0">
        <w:rPr>
          <w:rStyle w:val="StyleUnderline"/>
        </w:rPr>
        <w:t xml:space="preserve">, </w:t>
      </w:r>
      <w:r w:rsidRPr="00492B4F">
        <w:rPr>
          <w:rStyle w:val="Emphasis"/>
        </w:rPr>
        <w:t xml:space="preserve">greater </w:t>
      </w:r>
      <w:r w:rsidRPr="005D5C13">
        <w:rPr>
          <w:rStyle w:val="Emphasis"/>
          <w:highlight w:val="cyan"/>
        </w:rPr>
        <w:t>efficiency</w:t>
      </w:r>
      <w:r w:rsidRPr="00F209C0">
        <w:rPr>
          <w:rStyle w:val="StyleUnderline"/>
        </w:rPr>
        <w:t xml:space="preserve"> of use, </w:t>
      </w:r>
      <w:r w:rsidRPr="005D5C13">
        <w:rPr>
          <w:rStyle w:val="StyleUnderline"/>
          <w:highlight w:val="cyan"/>
        </w:rPr>
        <w:t>and</w:t>
      </w:r>
      <w:r w:rsidRPr="00F209C0">
        <w:rPr>
          <w:rStyle w:val="StyleUnderline"/>
        </w:rPr>
        <w:t xml:space="preserve"> </w:t>
      </w:r>
      <w:r w:rsidRPr="005D5C13">
        <w:rPr>
          <w:rStyle w:val="StyleUnderline"/>
        </w:rPr>
        <w:t>the</w:t>
      </w:r>
      <w:r w:rsidRPr="00F209C0">
        <w:rPr>
          <w:rStyle w:val="StyleUnderline"/>
        </w:rPr>
        <w:t xml:space="preserve"> development of </w:t>
      </w:r>
      <w:r w:rsidRPr="005D5C13">
        <w:rPr>
          <w:rStyle w:val="Emphasis"/>
          <w:highlight w:val="cyan"/>
        </w:rPr>
        <w:t>substitutes</w:t>
      </w:r>
      <w:r w:rsidRPr="006221CF">
        <w:rPr>
          <w:sz w:val="14"/>
        </w:rPr>
        <w:t>.</w:t>
      </w:r>
    </w:p>
    <w:p w14:paraId="5DB0DA04" w14:textId="77777777" w:rsidR="003C7850" w:rsidRPr="006221CF" w:rsidRDefault="003C7850" w:rsidP="003C7850">
      <w:pPr>
        <w:rPr>
          <w:sz w:val="14"/>
        </w:rPr>
      </w:pPr>
      <w:r w:rsidRPr="006221CF">
        <w:rPr>
          <w:sz w:val="14"/>
        </w:rPr>
        <w:t>In a recent paper, one of us looked at prices for 50 foundational commodities covering energy, food, materials, and metals. The data were collected by the World Bank and the International Monetary Fund between 1980 and 2017. The paper found that the nominal prices of 9 commodities fell, whereas the nominal prices of 41 commodities increased. The average nominal price of 50 commodities rose by 62.7 percent. Adjusted for inflation, however, 43 commodities declined in price, 2 remained equally valuable, and only 5 commodities increased in price. On average, the real price of 50 commodities fell by 36.3 percent.17</w:t>
      </w:r>
    </w:p>
    <w:p w14:paraId="64A8A31E" w14:textId="77777777" w:rsidR="003C7850" w:rsidRPr="006221CF" w:rsidRDefault="003C7850" w:rsidP="003C7850">
      <w:pPr>
        <w:rPr>
          <w:sz w:val="14"/>
        </w:rPr>
      </w:pPr>
      <w:r w:rsidRPr="006221CF">
        <w:rPr>
          <w:sz w:val="14"/>
        </w:rPr>
        <w:t xml:space="preserve">Between 1980 and 2017, the inflation adjusted global hourly income per person also grew by 80.1 percent. Therefore, for the amount of work required, commodities became 64.7 percent cheaper. Put differently, </w:t>
      </w:r>
      <w:r w:rsidRPr="00F209C0">
        <w:rPr>
          <w:rStyle w:val="StyleUnderline"/>
        </w:rPr>
        <w:t>commodities that took 60 minutes of work to buy in 1980 took only 21 minutes of work to buy in 2017</w:t>
      </w:r>
      <w:r w:rsidRPr="006221CF">
        <w:rPr>
          <w:sz w:val="14"/>
        </w:rPr>
        <w:t xml:space="preserve">.18 All in all, </w:t>
      </w:r>
      <w:r w:rsidRPr="00492B4F">
        <w:rPr>
          <w:rStyle w:val="Emphasis"/>
        </w:rPr>
        <w:t>resources</w:t>
      </w:r>
      <w:r w:rsidRPr="00F209C0">
        <w:rPr>
          <w:rStyle w:val="StyleUnderline"/>
        </w:rPr>
        <w:t xml:space="preserve"> are </w:t>
      </w:r>
      <w:r w:rsidRPr="00492B4F">
        <w:rPr>
          <w:rStyle w:val="Emphasis"/>
        </w:rPr>
        <w:t>not</w:t>
      </w:r>
      <w:r w:rsidRPr="00F209C0">
        <w:rPr>
          <w:rStyle w:val="StyleUnderline"/>
        </w:rPr>
        <w:t xml:space="preserve"> being </w:t>
      </w:r>
      <w:r w:rsidRPr="00492B4F">
        <w:rPr>
          <w:rStyle w:val="Emphasis"/>
        </w:rPr>
        <w:t>depleted</w:t>
      </w:r>
      <w:r w:rsidRPr="006221CF">
        <w:rPr>
          <w:sz w:val="14"/>
        </w:rPr>
        <w:t xml:space="preserve"> in the way that Ehrlich feared they would—as witnessed by the fact that </w:t>
      </w:r>
      <w:r w:rsidRPr="005D5C13">
        <w:rPr>
          <w:rStyle w:val="StyleUnderline"/>
        </w:rPr>
        <w:t>humanity</w:t>
      </w:r>
      <w:r w:rsidRPr="00F209C0">
        <w:rPr>
          <w:rStyle w:val="StyleUnderline"/>
        </w:rPr>
        <w:t xml:space="preserve"> has </w:t>
      </w:r>
      <w:r w:rsidRPr="005D5C13">
        <w:rPr>
          <w:rStyle w:val="Emphasis"/>
          <w:highlight w:val="cyan"/>
        </w:rPr>
        <w:t>not yet</w:t>
      </w:r>
      <w:r w:rsidRPr="005D5C13">
        <w:rPr>
          <w:rStyle w:val="StyleUnderline"/>
          <w:highlight w:val="cyan"/>
        </w:rPr>
        <w:t xml:space="preserve"> run out of a </w:t>
      </w:r>
      <w:r w:rsidRPr="005D5C13">
        <w:rPr>
          <w:rStyle w:val="Emphasis"/>
          <w:highlight w:val="cyan"/>
        </w:rPr>
        <w:t>single</w:t>
      </w:r>
      <w:r w:rsidRPr="00F209C0">
        <w:rPr>
          <w:rStyle w:val="StyleUnderline"/>
        </w:rPr>
        <w:t xml:space="preserve"> supposedly </w:t>
      </w:r>
      <w:r w:rsidRPr="005D5C13">
        <w:rPr>
          <w:rStyle w:val="Emphasis"/>
          <w:highlight w:val="cyan"/>
        </w:rPr>
        <w:t>nonrenewable resource</w:t>
      </w:r>
      <w:r w:rsidRPr="006221CF">
        <w:rPr>
          <w:sz w:val="14"/>
        </w:rPr>
        <w:t xml:space="preserve">. In fact, </w:t>
      </w:r>
      <w:r w:rsidRPr="00492B4F">
        <w:rPr>
          <w:rStyle w:val="Emphasis"/>
        </w:rPr>
        <w:t>resources</w:t>
      </w:r>
      <w:r w:rsidRPr="00F209C0">
        <w:rPr>
          <w:rStyle w:val="StyleUnderline"/>
        </w:rPr>
        <w:t xml:space="preserve"> tend </w:t>
      </w:r>
      <w:r w:rsidRPr="00E9108D">
        <w:rPr>
          <w:rStyle w:val="StyleUnderline"/>
        </w:rPr>
        <w:t xml:space="preserve">to become </w:t>
      </w:r>
      <w:r w:rsidRPr="00E9108D">
        <w:rPr>
          <w:rStyle w:val="Emphasis"/>
        </w:rPr>
        <w:t>more abundant</w:t>
      </w:r>
      <w:r w:rsidRPr="00E9108D">
        <w:rPr>
          <w:rStyle w:val="StyleUnderline"/>
        </w:rPr>
        <w:t xml:space="preserve"> over time </w:t>
      </w:r>
      <w:r w:rsidRPr="00E9108D">
        <w:rPr>
          <w:rStyle w:val="Emphasis"/>
        </w:rPr>
        <w:t>relative</w:t>
      </w:r>
      <w:r w:rsidRPr="00E9108D">
        <w:rPr>
          <w:rStyle w:val="StyleUnderline"/>
        </w:rPr>
        <w:t xml:space="preserve"> to the </w:t>
      </w:r>
      <w:r w:rsidRPr="00E9108D">
        <w:rPr>
          <w:rStyle w:val="Emphasis"/>
        </w:rPr>
        <w:t>demand</w:t>
      </w:r>
      <w:r w:rsidRPr="00E9108D">
        <w:rPr>
          <w:rStyle w:val="StyleUnderline"/>
        </w:rPr>
        <w:t xml:space="preserve"> for them</w:t>
      </w:r>
      <w:r w:rsidRPr="00E9108D">
        <w:rPr>
          <w:sz w:val="14"/>
        </w:rPr>
        <w:t>.</w:t>
      </w:r>
    </w:p>
    <w:p w14:paraId="3486A3AB" w14:textId="77777777" w:rsidR="003C7850" w:rsidRPr="006221CF" w:rsidRDefault="003C7850" w:rsidP="003C7850">
      <w:pPr>
        <w:rPr>
          <w:sz w:val="14"/>
        </w:rPr>
      </w:pPr>
      <w:r w:rsidRPr="006221CF">
        <w:rPr>
          <w:sz w:val="14"/>
        </w:rPr>
        <w:t>&lt;&lt;&lt;FIGURE OMITTED&gt;&gt;&gt;</w:t>
      </w:r>
    </w:p>
    <w:p w14:paraId="2C41B4EF" w14:textId="77777777" w:rsidR="003C7850" w:rsidRPr="006221CF" w:rsidRDefault="003C7850" w:rsidP="003C7850">
      <w:pPr>
        <w:rPr>
          <w:sz w:val="14"/>
        </w:rPr>
      </w:pPr>
      <w:r w:rsidRPr="006221CF">
        <w:rPr>
          <w:sz w:val="14"/>
        </w:rPr>
        <w:t>TREND 4</w:t>
      </w:r>
    </w:p>
    <w:p w14:paraId="6FC6F82F" w14:textId="77777777" w:rsidR="003C7850" w:rsidRPr="006221CF" w:rsidRDefault="003C7850" w:rsidP="003C7850">
      <w:pPr>
        <w:rPr>
          <w:sz w:val="14"/>
        </w:rPr>
      </w:pPr>
      <w:r w:rsidRPr="006221CF">
        <w:rPr>
          <w:sz w:val="14"/>
        </w:rPr>
        <w:t>PEAK POPULATION</w:t>
      </w:r>
    </w:p>
    <w:p w14:paraId="3F2C083A" w14:textId="77777777" w:rsidR="003C7850" w:rsidRPr="003A3DF8" w:rsidRDefault="003C7850" w:rsidP="003C7850">
      <w:pPr>
        <w:rPr>
          <w:sz w:val="14"/>
        </w:rPr>
      </w:pPr>
      <w:r w:rsidRPr="006221CF">
        <w:rPr>
          <w:sz w:val="14"/>
        </w:rPr>
        <w:t xml:space="preserve">World population will likely peak at 9.8 billion people at around 2080 and fall to 9.5 billion by 2100 in the medium-fertility scenario calculated by demographer Wolfgang Lutz and his colleagues at the International Institute for Applied Systems Analysis.19 Alternatively, </w:t>
      </w:r>
      <w:r w:rsidRPr="00E9108D">
        <w:rPr>
          <w:rStyle w:val="StyleUnderline"/>
        </w:rPr>
        <w:t xml:space="preserve">assuming rapid </w:t>
      </w:r>
      <w:r w:rsidRPr="00E9108D">
        <w:rPr>
          <w:rStyle w:val="Emphasis"/>
        </w:rPr>
        <w:t>economic growth</w:t>
      </w:r>
      <w:r w:rsidRPr="00E9108D">
        <w:rPr>
          <w:rStyle w:val="StyleUnderline"/>
        </w:rPr>
        <w:t xml:space="preserve">, </w:t>
      </w:r>
      <w:r w:rsidRPr="00E9108D">
        <w:rPr>
          <w:rStyle w:val="Emphasis"/>
        </w:rPr>
        <w:t>technological advancement</w:t>
      </w:r>
      <w:r w:rsidRPr="00E9108D">
        <w:rPr>
          <w:rStyle w:val="StyleUnderline"/>
        </w:rPr>
        <w:t xml:space="preserve">, and </w:t>
      </w:r>
      <w:r w:rsidRPr="00E9108D">
        <w:rPr>
          <w:rStyle w:val="Emphasis"/>
        </w:rPr>
        <w:t>rising</w:t>
      </w:r>
      <w:r w:rsidRPr="00E9108D">
        <w:rPr>
          <w:rStyle w:val="StyleUnderline"/>
        </w:rPr>
        <w:t xml:space="preserve"> levels of </w:t>
      </w:r>
      <w:r w:rsidRPr="00E9108D">
        <w:rPr>
          <w:rStyle w:val="Emphasis"/>
        </w:rPr>
        <w:t>educational attainment</w:t>
      </w:r>
      <w:r w:rsidRPr="00E9108D">
        <w:rPr>
          <w:rStyle w:val="StyleUnderline"/>
        </w:rPr>
        <w:t xml:space="preserve"> for both sexes</w:t>
      </w:r>
      <w:r w:rsidRPr="00E9108D">
        <w:rPr>
          <w:sz w:val="14"/>
        </w:rPr>
        <w:t>—all factors that tend to lower fertili</w:t>
      </w:r>
      <w:r w:rsidRPr="006221CF">
        <w:rPr>
          <w:sz w:val="14"/>
        </w:rPr>
        <w:t xml:space="preserve">ty—Lutz projects that </w:t>
      </w:r>
      <w:r w:rsidRPr="005D5C13">
        <w:rPr>
          <w:rStyle w:val="Emphasis"/>
          <w:highlight w:val="cyan"/>
        </w:rPr>
        <w:t>world population</w:t>
      </w:r>
      <w:r w:rsidRPr="00F209C0">
        <w:rPr>
          <w:rStyle w:val="StyleUnderline"/>
        </w:rPr>
        <w:t xml:space="preserve"> will more likely </w:t>
      </w:r>
      <w:r w:rsidRPr="005D5C13">
        <w:rPr>
          <w:rStyle w:val="Emphasis"/>
          <w:highlight w:val="cyan"/>
        </w:rPr>
        <w:t>peak</w:t>
      </w:r>
      <w:r w:rsidRPr="005D5C13">
        <w:rPr>
          <w:rStyle w:val="StyleUnderline"/>
          <w:highlight w:val="cyan"/>
        </w:rPr>
        <w:t xml:space="preserve"> </w:t>
      </w:r>
      <w:r w:rsidRPr="003A3DF8">
        <w:rPr>
          <w:rStyle w:val="StyleUnderline"/>
        </w:rPr>
        <w:t xml:space="preserve">at about </w:t>
      </w:r>
      <w:r w:rsidRPr="003A3DF8">
        <w:rPr>
          <w:rStyle w:val="Emphasis"/>
        </w:rPr>
        <w:t>8.9 billion</w:t>
      </w:r>
      <w:r w:rsidRPr="003A3DF8">
        <w:rPr>
          <w:rStyle w:val="StyleUnderline"/>
        </w:rPr>
        <w:t xml:space="preserve"> by 2060 and </w:t>
      </w:r>
      <w:r w:rsidRPr="003A3DF8">
        <w:rPr>
          <w:rStyle w:val="Emphasis"/>
        </w:rPr>
        <w:t>decline</w:t>
      </w:r>
      <w:r w:rsidRPr="003A3DF8">
        <w:rPr>
          <w:rStyle w:val="StyleUnderline"/>
        </w:rPr>
        <w:t xml:space="preserve"> to 7.8 billion by the </w:t>
      </w:r>
      <w:r w:rsidRPr="003A3DF8">
        <w:rPr>
          <w:rStyle w:val="Emphasis"/>
        </w:rPr>
        <w:t>end</w:t>
      </w:r>
      <w:r w:rsidRPr="003A3DF8">
        <w:rPr>
          <w:rStyle w:val="StyleUnderline"/>
        </w:rPr>
        <w:t xml:space="preserve"> of the </w:t>
      </w:r>
      <w:r w:rsidRPr="003A3DF8">
        <w:rPr>
          <w:rStyle w:val="Emphasis"/>
        </w:rPr>
        <w:t>21st century</w:t>
      </w:r>
      <w:r w:rsidRPr="003A3DF8">
        <w:rPr>
          <w:sz w:val="14"/>
        </w:rPr>
        <w:t>.20 Today, global population stands at about 7.7 billion.</w:t>
      </w:r>
    </w:p>
    <w:p w14:paraId="17447B27" w14:textId="77777777" w:rsidR="003C7850" w:rsidRPr="003A3DF8" w:rsidRDefault="003C7850" w:rsidP="003C7850">
      <w:pPr>
        <w:rPr>
          <w:sz w:val="14"/>
        </w:rPr>
      </w:pPr>
      <w:r w:rsidRPr="003A3DF8">
        <w:rPr>
          <w:sz w:val="14"/>
        </w:rPr>
        <w:t xml:space="preserve">These projections </w:t>
      </w:r>
      <w:r w:rsidRPr="003A3DF8">
        <w:rPr>
          <w:rStyle w:val="Emphasis"/>
        </w:rPr>
        <w:t>contrast</w:t>
      </w:r>
      <w:r w:rsidRPr="003A3DF8">
        <w:rPr>
          <w:rStyle w:val="StyleUnderline"/>
        </w:rPr>
        <w:t xml:space="preserve"> with the </w:t>
      </w:r>
      <w:r w:rsidRPr="003A3DF8">
        <w:rPr>
          <w:rStyle w:val="Emphasis"/>
        </w:rPr>
        <w:t>U</w:t>
      </w:r>
      <w:r w:rsidRPr="003A3DF8">
        <w:rPr>
          <w:rStyle w:val="StyleUnderline"/>
        </w:rPr>
        <w:t xml:space="preserve">nited </w:t>
      </w:r>
      <w:r w:rsidRPr="003A3DF8">
        <w:rPr>
          <w:rStyle w:val="Emphasis"/>
        </w:rPr>
        <w:t>N</w:t>
      </w:r>
      <w:r w:rsidRPr="003A3DF8">
        <w:rPr>
          <w:rStyle w:val="StyleUnderline"/>
        </w:rPr>
        <w:t>ations’ median population projection, which reckons that there is a good chance that the world population will peak at 10.9 billion before 2100</w:t>
      </w:r>
      <w:r w:rsidRPr="003A3DF8">
        <w:rPr>
          <w:sz w:val="14"/>
        </w:rPr>
        <w:t xml:space="preserve">.21 Lutz and his fellow researchers point out that </w:t>
      </w:r>
      <w:r w:rsidRPr="003A3DF8">
        <w:rPr>
          <w:rStyle w:val="StyleUnderline"/>
        </w:rPr>
        <w:t xml:space="preserve">past UN projections have been </w:t>
      </w:r>
      <w:r w:rsidRPr="003A3DF8">
        <w:rPr>
          <w:rStyle w:val="Emphasis"/>
        </w:rPr>
        <w:t>too high</w:t>
      </w:r>
      <w:r w:rsidRPr="003A3DF8">
        <w:rPr>
          <w:sz w:val="14"/>
        </w:rPr>
        <w:t xml:space="preserve">. That has been the case, they argue, </w:t>
      </w:r>
      <w:r w:rsidRPr="003A3DF8">
        <w:rPr>
          <w:rStyle w:val="StyleUnderline"/>
        </w:rPr>
        <w:t xml:space="preserve">because the UN does not take adequate account of the effects on </w:t>
      </w:r>
      <w:r w:rsidRPr="003A3DF8">
        <w:rPr>
          <w:rStyle w:val="Emphasis"/>
        </w:rPr>
        <w:t>fertility</w:t>
      </w:r>
      <w:r w:rsidRPr="003A3DF8">
        <w:rPr>
          <w:rStyle w:val="StyleUnderline"/>
        </w:rPr>
        <w:t xml:space="preserve"> of increased levels of </w:t>
      </w:r>
      <w:r w:rsidRPr="003A3DF8">
        <w:rPr>
          <w:rStyle w:val="Emphasis"/>
        </w:rPr>
        <w:t>education</w:t>
      </w:r>
      <w:r w:rsidRPr="003A3DF8">
        <w:rPr>
          <w:sz w:val="14"/>
        </w:rPr>
        <w:t>, especially the schooling of girls and women.</w:t>
      </w:r>
    </w:p>
    <w:p w14:paraId="39355817" w14:textId="77777777" w:rsidR="003C7850" w:rsidRPr="003A3DF8" w:rsidRDefault="003C7850" w:rsidP="003C7850">
      <w:pPr>
        <w:rPr>
          <w:sz w:val="14"/>
        </w:rPr>
      </w:pPr>
      <w:r w:rsidRPr="003A3DF8">
        <w:rPr>
          <w:sz w:val="14"/>
        </w:rPr>
        <w:t xml:space="preserve">Other global trends—such as </w:t>
      </w:r>
      <w:r w:rsidRPr="003A3DF8">
        <w:rPr>
          <w:rStyle w:val="StyleUnderline"/>
        </w:rPr>
        <w:t xml:space="preserve">steeply falling </w:t>
      </w:r>
      <w:r w:rsidRPr="003A3DF8">
        <w:rPr>
          <w:rStyle w:val="Emphasis"/>
        </w:rPr>
        <w:t>child mortality</w:t>
      </w:r>
      <w:r w:rsidRPr="003A3DF8">
        <w:rPr>
          <w:rStyle w:val="StyleUnderline"/>
        </w:rPr>
        <w:t xml:space="preserve"> rates, </w:t>
      </w:r>
      <w:r w:rsidRPr="003A3DF8">
        <w:rPr>
          <w:rStyle w:val="Emphasis"/>
        </w:rPr>
        <w:t>increased urbanization</w:t>
      </w:r>
      <w:r w:rsidRPr="003A3DF8">
        <w:rPr>
          <w:rStyle w:val="StyleUnderline"/>
        </w:rPr>
        <w:t xml:space="preserve">, </w:t>
      </w:r>
      <w:r w:rsidRPr="003A3DF8">
        <w:rPr>
          <w:rStyle w:val="Emphasis"/>
        </w:rPr>
        <w:t>rising incomes</w:t>
      </w:r>
      <w:r w:rsidRPr="003A3DF8">
        <w:rPr>
          <w:rStyle w:val="StyleUnderline"/>
        </w:rPr>
        <w:t xml:space="preserve">, and the spread of political and </w:t>
      </w:r>
      <w:r w:rsidRPr="003A3DF8">
        <w:rPr>
          <w:rStyle w:val="Emphasis"/>
        </w:rPr>
        <w:t>economic freedom</w:t>
      </w:r>
      <w:r w:rsidRPr="003A3DF8">
        <w:rPr>
          <w:sz w:val="14"/>
        </w:rPr>
        <w:t xml:space="preserve">—all </w:t>
      </w:r>
      <w:r w:rsidRPr="003A3DF8">
        <w:rPr>
          <w:rStyle w:val="Emphasis"/>
          <w:sz w:val="28"/>
        </w:rPr>
        <w:t>strongly correlate</w:t>
      </w:r>
      <w:r w:rsidRPr="003A3DF8">
        <w:rPr>
          <w:rStyle w:val="StyleUnderline"/>
          <w:sz w:val="24"/>
        </w:rPr>
        <w:t xml:space="preserve"> </w:t>
      </w:r>
      <w:r w:rsidRPr="003A3DF8">
        <w:rPr>
          <w:rStyle w:val="StyleUnderline"/>
        </w:rPr>
        <w:t xml:space="preserve">with families’ choosing to have </w:t>
      </w:r>
      <w:r w:rsidRPr="003A3DF8">
        <w:rPr>
          <w:rStyle w:val="Emphasis"/>
        </w:rPr>
        <w:t>fewer children</w:t>
      </w:r>
      <w:r w:rsidRPr="003A3DF8">
        <w:rPr>
          <w:sz w:val="14"/>
        </w:rPr>
        <w:t xml:space="preserve">. Instead of having many children in the hope that a few might survive, </w:t>
      </w:r>
      <w:r w:rsidRPr="003A3DF8">
        <w:rPr>
          <w:rStyle w:val="StyleUnderline"/>
        </w:rPr>
        <w:t xml:space="preserve">more </w:t>
      </w:r>
      <w:r w:rsidRPr="003A3DF8">
        <w:rPr>
          <w:rStyle w:val="Emphasis"/>
        </w:rPr>
        <w:t>parents</w:t>
      </w:r>
      <w:r w:rsidRPr="003A3DF8">
        <w:rPr>
          <w:rStyle w:val="StyleUnderline"/>
        </w:rPr>
        <w:t xml:space="preserve"> around the world now </w:t>
      </w:r>
      <w:r w:rsidRPr="003A3DF8">
        <w:rPr>
          <w:rStyle w:val="Emphasis"/>
        </w:rPr>
        <w:t>aim</w:t>
      </w:r>
      <w:r w:rsidRPr="003A3DF8">
        <w:rPr>
          <w:rStyle w:val="StyleUnderline"/>
        </w:rPr>
        <w:t xml:space="preserve"> at providing those few whom they do have with the </w:t>
      </w:r>
      <w:r w:rsidRPr="003A3DF8">
        <w:rPr>
          <w:rStyle w:val="Emphasis"/>
        </w:rPr>
        <w:t>skills</w:t>
      </w:r>
      <w:r w:rsidRPr="003A3DF8">
        <w:rPr>
          <w:rStyle w:val="StyleUnderline"/>
        </w:rPr>
        <w:t xml:space="preserve"> and </w:t>
      </w:r>
      <w:r w:rsidRPr="003A3DF8">
        <w:rPr>
          <w:rStyle w:val="Emphasis"/>
        </w:rPr>
        <w:t>social capital</w:t>
      </w:r>
      <w:r w:rsidRPr="003A3DF8">
        <w:rPr>
          <w:rStyle w:val="StyleUnderline"/>
        </w:rPr>
        <w:t xml:space="preserve"> that will enable them to </w:t>
      </w:r>
      <w:r w:rsidRPr="003A3DF8">
        <w:rPr>
          <w:rStyle w:val="Emphasis"/>
        </w:rPr>
        <w:t>flourish</w:t>
      </w:r>
      <w:r w:rsidRPr="003A3DF8">
        <w:rPr>
          <w:rStyle w:val="StyleUnderline"/>
        </w:rPr>
        <w:t xml:space="preserve"> in a </w:t>
      </w:r>
      <w:r w:rsidRPr="003A3DF8">
        <w:rPr>
          <w:rStyle w:val="Emphasis"/>
        </w:rPr>
        <w:t>modern economy</w:t>
      </w:r>
      <w:r w:rsidRPr="003A3DF8">
        <w:rPr>
          <w:rStyle w:val="StyleUnderline"/>
        </w:rPr>
        <w:t>. The trend toward lower population growth is good news because it means that the global expansion of reproductive freedom is empowering more families to decide how many children they wish to have</w:t>
      </w:r>
      <w:r w:rsidRPr="003A3DF8">
        <w:rPr>
          <w:sz w:val="14"/>
        </w:rPr>
        <w:t>.</w:t>
      </w:r>
    </w:p>
    <w:p w14:paraId="4E814ACA" w14:textId="77777777" w:rsidR="003C7850" w:rsidRPr="003A3DF8" w:rsidRDefault="003C7850" w:rsidP="003C7850">
      <w:pPr>
        <w:rPr>
          <w:sz w:val="14"/>
        </w:rPr>
      </w:pPr>
      <w:r w:rsidRPr="003A3DF8">
        <w:rPr>
          <w:sz w:val="14"/>
        </w:rPr>
        <w:t>&lt;&lt;&lt;FIGURE OMITTED&gt;&gt;&gt;</w:t>
      </w:r>
    </w:p>
    <w:p w14:paraId="511EF874" w14:textId="77777777" w:rsidR="003C7850" w:rsidRPr="006221CF" w:rsidRDefault="003C7850" w:rsidP="003C7850">
      <w:pPr>
        <w:rPr>
          <w:sz w:val="14"/>
        </w:rPr>
      </w:pPr>
      <w:r w:rsidRPr="003A3DF8">
        <w:rPr>
          <w:sz w:val="14"/>
        </w:rPr>
        <w:t>TREND 5</w:t>
      </w:r>
    </w:p>
    <w:p w14:paraId="2C2E6883" w14:textId="77777777" w:rsidR="003C7850" w:rsidRPr="006221CF" w:rsidRDefault="003C7850" w:rsidP="003C7850">
      <w:pPr>
        <w:rPr>
          <w:sz w:val="14"/>
        </w:rPr>
      </w:pPr>
      <w:r w:rsidRPr="006221CF">
        <w:rPr>
          <w:sz w:val="14"/>
        </w:rPr>
        <w:t>THE END OF FAMINE</w:t>
      </w:r>
    </w:p>
    <w:p w14:paraId="0B6C326C" w14:textId="77777777" w:rsidR="003C7850" w:rsidRPr="006221CF" w:rsidRDefault="003C7850" w:rsidP="003C7850">
      <w:pPr>
        <w:rPr>
          <w:sz w:val="14"/>
        </w:rPr>
      </w:pPr>
      <w:r w:rsidRPr="006221CF">
        <w:rPr>
          <w:sz w:val="14"/>
        </w:rPr>
        <w:t xml:space="preserve">Adequate nutrition is a basic requirement for human survival. Yet </w:t>
      </w:r>
      <w:r w:rsidRPr="009F7FDE">
        <w:rPr>
          <w:rStyle w:val="StyleUnderline"/>
        </w:rPr>
        <w:t>for most of history, food was always scarce</w:t>
      </w:r>
      <w:r w:rsidRPr="006221CF">
        <w:rPr>
          <w:sz w:val="14"/>
        </w:rPr>
        <w:t>. The prevalence of food shortages can be gleaned from the profusion of commonly used idioms, such as “feast today, famine tomorrow”; from fairy tales, such as Hansel and Gretel; and from scriptural references, such as the biblical Four Horsemen of the Apocalypse, in which Famine accompanies Pestilence, War, and Death. In fact, the greatest famine of all time occurred between 1958 and 1962, when the Chinese communist ruler Mao Zedong used brute force to nationalize his country’s farmland, causing up to 45 million deaths in the process.22</w:t>
      </w:r>
    </w:p>
    <w:p w14:paraId="50D721FD" w14:textId="77777777" w:rsidR="003C7850" w:rsidRPr="006221CF" w:rsidRDefault="003C7850" w:rsidP="003C7850">
      <w:pPr>
        <w:rPr>
          <w:sz w:val="14"/>
        </w:rPr>
      </w:pPr>
      <w:r w:rsidRPr="006221CF">
        <w:rPr>
          <w:sz w:val="14"/>
        </w:rPr>
        <w:t>Since 1961, the global average population weighted food supply per person per day rose from 2,196 calories to 2,962 calories in 2017.23 To put these figures in perspective, the U.S. Department of Agriculture recommends that moderately active adult men consume between 2,200 and 2,800 calories a day and moderately active women consume between 1,800 and 2,000 calories a day. In Sub-Saharan Africa, the average food supply per person per day rose from approximately 1,800 calories in 1961 to 2,449 calories in 2017.24 Put differently, the world’s poorest region enjoys access to food that is roughly equivalent to that of the Portuguese in the early 1960s.</w:t>
      </w:r>
    </w:p>
    <w:p w14:paraId="683FCF0F" w14:textId="77777777" w:rsidR="003C7850" w:rsidRPr="00E9108D" w:rsidRDefault="003C7850" w:rsidP="003C7850">
      <w:pPr>
        <w:rPr>
          <w:sz w:val="14"/>
        </w:rPr>
      </w:pPr>
      <w:r w:rsidRPr="006221CF">
        <w:rPr>
          <w:sz w:val="14"/>
        </w:rPr>
        <w:t>What accounts for the growing access to food? First</w:t>
      </w:r>
      <w:r w:rsidRPr="005D5C13">
        <w:rPr>
          <w:sz w:val="14"/>
        </w:rPr>
        <w:t xml:space="preserve">, </w:t>
      </w:r>
      <w:r w:rsidRPr="005D5C13">
        <w:rPr>
          <w:rStyle w:val="Emphasis"/>
          <w:highlight w:val="cyan"/>
        </w:rPr>
        <w:t>ag</w:t>
      </w:r>
      <w:r w:rsidRPr="00492B4F">
        <w:rPr>
          <w:rStyle w:val="Emphasis"/>
        </w:rPr>
        <w:t xml:space="preserve">ricultural </w:t>
      </w:r>
      <w:r w:rsidRPr="005D5C13">
        <w:rPr>
          <w:rStyle w:val="Emphasis"/>
          <w:highlight w:val="cyan"/>
        </w:rPr>
        <w:t>productivity</w:t>
      </w:r>
      <w:r w:rsidRPr="009F7FDE">
        <w:rPr>
          <w:rStyle w:val="StyleUnderline"/>
        </w:rPr>
        <w:t xml:space="preserve"> has </w:t>
      </w:r>
      <w:r w:rsidRPr="00E9108D">
        <w:rPr>
          <w:rStyle w:val="Emphasis"/>
        </w:rPr>
        <w:t xml:space="preserve">greatly </w:t>
      </w:r>
      <w:r w:rsidRPr="005D5C13">
        <w:rPr>
          <w:rStyle w:val="Emphasis"/>
          <w:highlight w:val="cyan"/>
        </w:rPr>
        <w:t>improved</w:t>
      </w:r>
      <w:r w:rsidRPr="009F7FDE">
        <w:rPr>
          <w:rStyle w:val="StyleUnderline"/>
        </w:rPr>
        <w:t xml:space="preserve"> because of more </w:t>
      </w:r>
      <w:r w:rsidRPr="00492B4F">
        <w:rPr>
          <w:rStyle w:val="Emphasis"/>
        </w:rPr>
        <w:t>scientific methods</w:t>
      </w:r>
      <w:r w:rsidRPr="009F7FDE">
        <w:rPr>
          <w:rStyle w:val="StyleUnderline"/>
        </w:rPr>
        <w:t xml:space="preserve"> of farming, access to plentiful and much </w:t>
      </w:r>
      <w:r w:rsidRPr="00E9108D">
        <w:rPr>
          <w:rStyle w:val="Emphasis"/>
        </w:rPr>
        <w:t xml:space="preserve">improved </w:t>
      </w:r>
      <w:r w:rsidRPr="005D5C13">
        <w:rPr>
          <w:rStyle w:val="Emphasis"/>
          <w:highlight w:val="cyan"/>
        </w:rPr>
        <w:t>fertilizers</w:t>
      </w:r>
      <w:r w:rsidRPr="005D5C13">
        <w:rPr>
          <w:rStyle w:val="StyleUnderline"/>
          <w:highlight w:val="cyan"/>
        </w:rPr>
        <w:t xml:space="preserve"> and </w:t>
      </w:r>
      <w:r w:rsidRPr="005D5C13">
        <w:rPr>
          <w:rStyle w:val="Emphasis"/>
          <w:highlight w:val="cyan"/>
        </w:rPr>
        <w:t>pesticides</w:t>
      </w:r>
      <w:r w:rsidRPr="009F7FDE">
        <w:rPr>
          <w:rStyle w:val="StyleUnderline"/>
        </w:rPr>
        <w:t xml:space="preserve">, and new </w:t>
      </w:r>
      <w:r w:rsidRPr="00492B4F">
        <w:rPr>
          <w:rStyle w:val="Emphasis"/>
        </w:rPr>
        <w:t>high-yield</w:t>
      </w:r>
      <w:r w:rsidRPr="009F7FDE">
        <w:rPr>
          <w:rStyle w:val="StyleUnderline"/>
        </w:rPr>
        <w:t xml:space="preserve"> and </w:t>
      </w:r>
      <w:r w:rsidRPr="00492B4F">
        <w:rPr>
          <w:rStyle w:val="Emphasis"/>
        </w:rPr>
        <w:t>disease-resistant plants</w:t>
      </w:r>
      <w:r w:rsidRPr="006221CF">
        <w:rPr>
          <w:sz w:val="14"/>
        </w:rPr>
        <w:t xml:space="preserve">. Second, </w:t>
      </w:r>
      <w:r w:rsidRPr="009F7FDE">
        <w:rPr>
          <w:rStyle w:val="StyleUnderline"/>
        </w:rPr>
        <w:t xml:space="preserve">the </w:t>
      </w:r>
      <w:r w:rsidRPr="005D5C13">
        <w:rPr>
          <w:rStyle w:val="Emphasis"/>
          <w:highlight w:val="cyan"/>
        </w:rPr>
        <w:t>world</w:t>
      </w:r>
      <w:r w:rsidRPr="009F7FDE">
        <w:rPr>
          <w:rStyle w:val="StyleUnderline"/>
        </w:rPr>
        <w:t xml:space="preserve"> has </w:t>
      </w:r>
      <w:r w:rsidRPr="005D5C13">
        <w:rPr>
          <w:rStyle w:val="StyleUnderline"/>
          <w:highlight w:val="cyan"/>
        </w:rPr>
        <w:t xml:space="preserve">grown </w:t>
      </w:r>
      <w:r w:rsidRPr="005D5C13">
        <w:rPr>
          <w:rStyle w:val="Emphasis"/>
          <w:highlight w:val="cyan"/>
        </w:rPr>
        <w:t>much richer</w:t>
      </w:r>
      <w:r w:rsidRPr="009F7FDE">
        <w:rPr>
          <w:rStyle w:val="StyleUnderline"/>
        </w:rPr>
        <w:t xml:space="preserve">, and people can </w:t>
      </w:r>
      <w:r w:rsidRPr="005D5C13">
        <w:rPr>
          <w:rStyle w:val="Emphasis"/>
        </w:rPr>
        <w:t>afford</w:t>
      </w:r>
      <w:r w:rsidRPr="009F7FDE">
        <w:rPr>
          <w:rStyle w:val="StyleUnderline"/>
        </w:rPr>
        <w:t xml:space="preserve"> to buy </w:t>
      </w:r>
      <w:r w:rsidRPr="005D5C13">
        <w:rPr>
          <w:rStyle w:val="Emphasis"/>
        </w:rPr>
        <w:t>more food</w:t>
      </w:r>
      <w:r w:rsidRPr="009F7FDE">
        <w:rPr>
          <w:rStyle w:val="StyleUnderline"/>
        </w:rPr>
        <w:t xml:space="preserve">, thus </w:t>
      </w:r>
      <w:r w:rsidRPr="005D5C13">
        <w:rPr>
          <w:rStyle w:val="Emphasis"/>
          <w:highlight w:val="cyan"/>
        </w:rPr>
        <w:t>stimulating</w:t>
      </w:r>
      <w:r w:rsidRPr="00E9108D">
        <w:rPr>
          <w:rStyle w:val="StyleUnderline"/>
        </w:rPr>
        <w:t xml:space="preserve"> its </w:t>
      </w:r>
      <w:r w:rsidRPr="005D5C13">
        <w:rPr>
          <w:rStyle w:val="Emphasis"/>
          <w:highlight w:val="cyan"/>
        </w:rPr>
        <w:t>production</w:t>
      </w:r>
      <w:r w:rsidRPr="006221CF">
        <w:rPr>
          <w:sz w:val="14"/>
        </w:rPr>
        <w:t xml:space="preserve">. Third, the spread of </w:t>
      </w:r>
      <w:r w:rsidRPr="00492B4F">
        <w:rPr>
          <w:rStyle w:val="Emphasis"/>
        </w:rPr>
        <w:t>democracy</w:t>
      </w:r>
      <w:r w:rsidRPr="009F7FDE">
        <w:rPr>
          <w:rStyle w:val="StyleUnderline"/>
        </w:rPr>
        <w:t xml:space="preserve"> and the free press ensures that </w:t>
      </w:r>
      <w:r w:rsidRPr="00492B4F">
        <w:rPr>
          <w:rStyle w:val="Emphasis"/>
        </w:rPr>
        <w:t>governments</w:t>
      </w:r>
      <w:r w:rsidRPr="009F7FDE">
        <w:rPr>
          <w:rStyle w:val="StyleUnderline"/>
        </w:rPr>
        <w:t xml:space="preserve"> are more </w:t>
      </w:r>
      <w:r w:rsidRPr="00492B4F">
        <w:rPr>
          <w:rStyle w:val="Emphasis"/>
        </w:rPr>
        <w:t>accountable</w:t>
      </w:r>
      <w:r w:rsidRPr="006221CF">
        <w:rPr>
          <w:sz w:val="14"/>
        </w:rPr>
        <w:t xml:space="preserve"> and human rights abuses widely reported. Fourth, </w:t>
      </w:r>
      <w:r w:rsidRPr="00E9108D">
        <w:rPr>
          <w:rStyle w:val="Emphasis"/>
        </w:rPr>
        <w:t>improved transport</w:t>
      </w:r>
      <w:r w:rsidRPr="00E9108D">
        <w:rPr>
          <w:rStyle w:val="StyleUnderline"/>
        </w:rPr>
        <w:t xml:space="preserve"> and communications allow </w:t>
      </w:r>
      <w:r w:rsidRPr="00E9108D">
        <w:rPr>
          <w:rStyle w:val="Emphasis"/>
        </w:rPr>
        <w:t>countries</w:t>
      </w:r>
      <w:r w:rsidRPr="00E9108D">
        <w:rPr>
          <w:rStyle w:val="StyleUnderline"/>
        </w:rPr>
        <w:t xml:space="preserve"> with bountiful harvests to </w:t>
      </w:r>
      <w:r w:rsidRPr="00E9108D">
        <w:rPr>
          <w:rStyle w:val="Emphasis"/>
        </w:rPr>
        <w:t>sell</w:t>
      </w:r>
      <w:r w:rsidRPr="00E9108D">
        <w:rPr>
          <w:rStyle w:val="StyleUnderline"/>
        </w:rPr>
        <w:t xml:space="preserve"> or </w:t>
      </w:r>
      <w:r w:rsidRPr="00E9108D">
        <w:rPr>
          <w:rStyle w:val="Emphasis"/>
        </w:rPr>
        <w:t>donate</w:t>
      </w:r>
      <w:r w:rsidRPr="00E9108D">
        <w:rPr>
          <w:sz w:val="14"/>
        </w:rPr>
        <w:t xml:space="preserve"> their agricultural surpluses to countries suffering from food shortages.</w:t>
      </w:r>
    </w:p>
    <w:p w14:paraId="72F75EB8" w14:textId="77777777" w:rsidR="003C7850" w:rsidRPr="006221CF" w:rsidRDefault="003C7850" w:rsidP="003C7850">
      <w:pPr>
        <w:rPr>
          <w:sz w:val="14"/>
        </w:rPr>
      </w:pPr>
      <w:r w:rsidRPr="00E9108D">
        <w:rPr>
          <w:sz w:val="14"/>
        </w:rPr>
        <w:t>In his 1968 book The Population Bomb, Paul Ehrlich, from Stanford University, wrote: “The battle to feed all of humanity is over. In the 1970s hundreds of millions of people will starve to death in spite of any crash programs embarked upon now</w:t>
      </w:r>
      <w:r w:rsidRPr="006221CF">
        <w:rPr>
          <w:sz w:val="14"/>
        </w:rPr>
        <w:t xml:space="preserve">.”25 That year, the food supply in 34 out of 152 countries surveyed amounted to fewer than 2,000 calories per person per day. That was true of only 2 out of 173 countries surveyed in 2017. Today, </w:t>
      </w:r>
      <w:r w:rsidRPr="009F7FDE">
        <w:rPr>
          <w:rStyle w:val="StyleUnderline"/>
        </w:rPr>
        <w:t>famines have all but disappeared outside of war zones</w:t>
      </w:r>
      <w:r w:rsidRPr="006221CF">
        <w:rPr>
          <w:sz w:val="14"/>
        </w:rPr>
        <w:t>.</w:t>
      </w:r>
    </w:p>
    <w:p w14:paraId="16F9A4BE" w14:textId="77777777" w:rsidR="003C7850" w:rsidRPr="006221CF" w:rsidRDefault="003C7850" w:rsidP="003C7850">
      <w:pPr>
        <w:rPr>
          <w:sz w:val="14"/>
        </w:rPr>
      </w:pPr>
      <w:r w:rsidRPr="006221CF">
        <w:rPr>
          <w:sz w:val="14"/>
        </w:rPr>
        <w:t>&lt;&lt;&lt;FIGURE OMITTED&gt;&gt;&gt;</w:t>
      </w:r>
    </w:p>
    <w:p w14:paraId="0231D615" w14:textId="77777777" w:rsidR="003C7850" w:rsidRPr="003A3DF8" w:rsidRDefault="003C7850" w:rsidP="003C7850">
      <w:pPr>
        <w:rPr>
          <w:sz w:val="14"/>
        </w:rPr>
      </w:pPr>
      <w:r w:rsidRPr="003A3DF8">
        <w:rPr>
          <w:sz w:val="14"/>
        </w:rPr>
        <w:t>TREND 6</w:t>
      </w:r>
    </w:p>
    <w:p w14:paraId="4CEE9AED" w14:textId="77777777" w:rsidR="003C7850" w:rsidRPr="003A3DF8" w:rsidRDefault="003C7850" w:rsidP="003C7850">
      <w:pPr>
        <w:rPr>
          <w:sz w:val="14"/>
        </w:rPr>
      </w:pPr>
      <w:r w:rsidRPr="003A3DF8">
        <w:rPr>
          <w:sz w:val="14"/>
        </w:rPr>
        <w:t>MORE LAND FOR NATURE</w:t>
      </w:r>
    </w:p>
    <w:p w14:paraId="78BA51E2" w14:textId="77777777" w:rsidR="003C7850" w:rsidRPr="003A3DF8" w:rsidRDefault="003C7850" w:rsidP="003C7850">
      <w:pPr>
        <w:rPr>
          <w:sz w:val="14"/>
        </w:rPr>
      </w:pPr>
      <w:r w:rsidRPr="003A3DF8">
        <w:rPr>
          <w:sz w:val="14"/>
        </w:rPr>
        <w:t xml:space="preserve">The </w:t>
      </w:r>
      <w:r w:rsidRPr="003A3DF8">
        <w:rPr>
          <w:rStyle w:val="StyleUnderline"/>
        </w:rPr>
        <w:t xml:space="preserve">global </w:t>
      </w:r>
      <w:r w:rsidRPr="003A3DF8">
        <w:rPr>
          <w:rStyle w:val="Emphasis"/>
        </w:rPr>
        <w:t>tree canopy increased</w:t>
      </w:r>
      <w:r w:rsidRPr="003A3DF8">
        <w:rPr>
          <w:rStyle w:val="StyleUnderline"/>
        </w:rPr>
        <w:t xml:space="preserve"> by 2.24 million square kilometers</w:t>
      </w:r>
      <w:r w:rsidRPr="003A3DF8">
        <w:rPr>
          <w:sz w:val="14"/>
        </w:rPr>
        <w:t xml:space="preserve"> (865,000 square miles) between 1982 and 2016, reported researchers at the University of Maryland in a September 2018 study in Nature.26 That’s a land area </w:t>
      </w:r>
      <w:r w:rsidRPr="003A3DF8">
        <w:rPr>
          <w:rStyle w:val="StyleUnderline"/>
        </w:rPr>
        <w:t xml:space="preserve">larger than </w:t>
      </w:r>
      <w:r w:rsidRPr="003A3DF8">
        <w:rPr>
          <w:rStyle w:val="Emphasis"/>
        </w:rPr>
        <w:t>Alaska</w:t>
      </w:r>
      <w:r w:rsidRPr="003A3DF8">
        <w:rPr>
          <w:rStyle w:val="StyleUnderline"/>
        </w:rPr>
        <w:t xml:space="preserve"> and </w:t>
      </w:r>
      <w:r w:rsidRPr="003A3DF8">
        <w:rPr>
          <w:rStyle w:val="Emphasis"/>
        </w:rPr>
        <w:t>Montana</w:t>
      </w:r>
      <w:r w:rsidRPr="003A3DF8">
        <w:rPr>
          <w:rStyle w:val="StyleUnderline"/>
        </w:rPr>
        <w:t xml:space="preserve"> combined</w:t>
      </w:r>
      <w:r w:rsidRPr="003A3DF8">
        <w:rPr>
          <w:sz w:val="14"/>
        </w:rPr>
        <w:t>.</w:t>
      </w:r>
    </w:p>
    <w:p w14:paraId="1EE44F81" w14:textId="77777777" w:rsidR="003C7850" w:rsidRPr="003A3DF8" w:rsidRDefault="003C7850" w:rsidP="003C7850">
      <w:pPr>
        <w:rPr>
          <w:sz w:val="14"/>
        </w:rPr>
      </w:pPr>
      <w:r w:rsidRPr="003A3DF8">
        <w:rPr>
          <w:rStyle w:val="StyleUnderline"/>
        </w:rPr>
        <w:t xml:space="preserve">Using </w:t>
      </w:r>
      <w:r w:rsidRPr="003A3DF8">
        <w:rPr>
          <w:rStyle w:val="Emphasis"/>
        </w:rPr>
        <w:t>satellite data</w:t>
      </w:r>
      <w:r w:rsidRPr="003A3DF8">
        <w:rPr>
          <w:rStyle w:val="StyleUnderline"/>
        </w:rPr>
        <w:t xml:space="preserve"> to track the changes in various land covers, they found that </w:t>
      </w:r>
      <w:r w:rsidRPr="003A3DF8">
        <w:rPr>
          <w:rStyle w:val="Emphasis"/>
        </w:rPr>
        <w:t>gains</w:t>
      </w:r>
      <w:r w:rsidRPr="003A3DF8">
        <w:rPr>
          <w:rStyle w:val="StyleUnderline"/>
        </w:rPr>
        <w:t xml:space="preserve"> in forest area in the </w:t>
      </w:r>
      <w:r w:rsidRPr="003A3DF8">
        <w:rPr>
          <w:rStyle w:val="Emphasis"/>
        </w:rPr>
        <w:t>temperate</w:t>
      </w:r>
      <w:r w:rsidRPr="003A3DF8">
        <w:rPr>
          <w:rStyle w:val="StyleUnderline"/>
        </w:rPr>
        <w:t xml:space="preserve">, </w:t>
      </w:r>
      <w:r w:rsidRPr="003A3DF8">
        <w:rPr>
          <w:rStyle w:val="Emphasis"/>
        </w:rPr>
        <w:t>subtropical</w:t>
      </w:r>
      <w:r w:rsidRPr="003A3DF8">
        <w:rPr>
          <w:rStyle w:val="StyleUnderline"/>
        </w:rPr>
        <w:t xml:space="preserve">, and boreal </w:t>
      </w:r>
      <w:r w:rsidRPr="003A3DF8">
        <w:rPr>
          <w:rStyle w:val="Emphasis"/>
        </w:rPr>
        <w:t>climatic zones</w:t>
      </w:r>
      <w:r w:rsidRPr="003A3DF8">
        <w:rPr>
          <w:rStyle w:val="StyleUnderline"/>
        </w:rPr>
        <w:t xml:space="preserve"> are </w:t>
      </w:r>
      <w:r w:rsidRPr="003A3DF8">
        <w:rPr>
          <w:rStyle w:val="Emphasis"/>
        </w:rPr>
        <w:t>offsetting declines</w:t>
      </w:r>
      <w:r w:rsidRPr="003A3DF8">
        <w:rPr>
          <w:rStyle w:val="StyleUnderline"/>
        </w:rPr>
        <w:t xml:space="preserve"> in the </w:t>
      </w:r>
      <w:r w:rsidRPr="003A3DF8">
        <w:rPr>
          <w:rStyle w:val="Emphasis"/>
        </w:rPr>
        <w:t>tropics</w:t>
      </w:r>
      <w:r w:rsidRPr="003A3DF8">
        <w:rPr>
          <w:sz w:val="14"/>
        </w:rPr>
        <w:t>. In addition, forest area is expanding even as areas of bare ground and short vegetation are shrinking. Furthermore, forests in mountainous regions are expanding as climate warming enables trees to grow higher up on mountains. A 2011 study in the journal Nature Climate Change estimates that global forest growth and regrowth currently act as a carbon sink, annually taking from the atmosphere one-third and one-fourth of the total carbon dioxide emissions from burning fossil fuels.27 The tree canopy in Europe, including European Russia, has increased by 35 percent—the greatest gain among all continents. The researchers attribute much of that increase to the “natural afforestation on abandoned agricultural land,” which has been “a common process in Eastern Europe after the collapse of the Soviet Union.” The tree canopy in the United States and China has increased by 34 percent and 15 percent, respectively.</w:t>
      </w:r>
    </w:p>
    <w:p w14:paraId="37CAB9D7" w14:textId="77777777" w:rsidR="003C7850" w:rsidRPr="006221CF" w:rsidRDefault="003C7850" w:rsidP="003C7850">
      <w:pPr>
        <w:rPr>
          <w:sz w:val="14"/>
        </w:rPr>
      </w:pPr>
      <w:r w:rsidRPr="003A3DF8">
        <w:rPr>
          <w:sz w:val="14"/>
        </w:rPr>
        <w:t>The study notes that the expansion of the agricultural frontier is the primary driver of deforestation in the tropics where forest cover continues to shrink in countries like Argentina, Brazil, and Paraguay.</w:t>
      </w:r>
    </w:p>
    <w:p w14:paraId="77484CDC" w14:textId="77777777" w:rsidR="003C7850" w:rsidRPr="006221CF" w:rsidRDefault="003C7850" w:rsidP="003C7850">
      <w:pPr>
        <w:rPr>
          <w:sz w:val="14"/>
        </w:rPr>
      </w:pPr>
      <w:r w:rsidRPr="006221CF">
        <w:rPr>
          <w:sz w:val="14"/>
        </w:rPr>
        <w:t>These new data are counter to the Food and Agriculture Organization’s 2015 findings that forest cover had dropped from 31.6 percent of global land area in 1990 to 30.6 percent in 2015.28 The disparity between the Maryland and FAO reports arises from the FAO’s reliance on data supplied by governments and somewhat different definitions of what counts as forest cover.</w:t>
      </w:r>
    </w:p>
    <w:p w14:paraId="2BB9995F" w14:textId="77777777" w:rsidR="003C7850" w:rsidRPr="006221CF" w:rsidRDefault="003C7850" w:rsidP="003C7850">
      <w:pPr>
        <w:rPr>
          <w:sz w:val="14"/>
        </w:rPr>
      </w:pPr>
      <w:r w:rsidRPr="00492B4F">
        <w:rPr>
          <w:rStyle w:val="StyleUnderline"/>
        </w:rPr>
        <w:t>Expanding woodlands</w:t>
      </w:r>
      <w:r w:rsidRPr="009F7FDE">
        <w:rPr>
          <w:rStyle w:val="StyleUnderline"/>
        </w:rPr>
        <w:t xml:space="preserve"> suggests that </w:t>
      </w:r>
      <w:r w:rsidRPr="005D5C13">
        <w:rPr>
          <w:rStyle w:val="StyleUnderline"/>
          <w:highlight w:val="cyan"/>
        </w:rPr>
        <w:t>humanity</w:t>
      </w:r>
      <w:r w:rsidRPr="009F7FDE">
        <w:rPr>
          <w:rStyle w:val="StyleUnderline"/>
        </w:rPr>
        <w:t xml:space="preserve"> has begun the process of </w:t>
      </w:r>
      <w:r w:rsidRPr="005D5C13">
        <w:rPr>
          <w:rStyle w:val="Emphasis"/>
          <w:highlight w:val="cyan"/>
        </w:rPr>
        <w:t>withdrawing</w:t>
      </w:r>
      <w:r w:rsidRPr="005D5C13">
        <w:rPr>
          <w:rStyle w:val="StyleUnderline"/>
          <w:highlight w:val="cyan"/>
        </w:rPr>
        <w:t xml:space="preserve"> from</w:t>
      </w:r>
      <w:r w:rsidRPr="009F7FDE">
        <w:rPr>
          <w:rStyle w:val="StyleUnderline"/>
        </w:rPr>
        <w:t xml:space="preserve"> the </w:t>
      </w:r>
      <w:r w:rsidRPr="005D5C13">
        <w:rPr>
          <w:rStyle w:val="Emphasis"/>
          <w:highlight w:val="cyan"/>
        </w:rPr>
        <w:t>natural world</w:t>
      </w:r>
      <w:r w:rsidRPr="009F7FDE">
        <w:rPr>
          <w:rStyle w:val="StyleUnderline"/>
        </w:rPr>
        <w:t xml:space="preserve">, which, in turn, will provide </w:t>
      </w:r>
      <w:r w:rsidRPr="005D5C13">
        <w:rPr>
          <w:rStyle w:val="Emphasis"/>
          <w:highlight w:val="cyan"/>
        </w:rPr>
        <w:t>greater scope</w:t>
      </w:r>
      <w:r w:rsidRPr="005D5C13">
        <w:rPr>
          <w:rStyle w:val="StyleUnderline"/>
          <w:highlight w:val="cyan"/>
        </w:rPr>
        <w:t xml:space="preserve"> for</w:t>
      </w:r>
      <w:r w:rsidRPr="009F7FDE">
        <w:rPr>
          <w:rStyle w:val="StyleUnderline"/>
        </w:rPr>
        <w:t xml:space="preserve"> other </w:t>
      </w:r>
      <w:r w:rsidRPr="005D5C13">
        <w:rPr>
          <w:rStyle w:val="Emphasis"/>
          <w:highlight w:val="cyan"/>
        </w:rPr>
        <w:t>species</w:t>
      </w:r>
      <w:r w:rsidRPr="005D5C13">
        <w:rPr>
          <w:rStyle w:val="StyleUnderline"/>
          <w:highlight w:val="cyan"/>
        </w:rPr>
        <w:t xml:space="preserve"> to </w:t>
      </w:r>
      <w:r w:rsidRPr="005D5C13">
        <w:rPr>
          <w:rStyle w:val="Emphasis"/>
          <w:highlight w:val="cyan"/>
        </w:rPr>
        <w:t>rebound</w:t>
      </w:r>
      <w:r w:rsidRPr="009F7FDE">
        <w:rPr>
          <w:rStyle w:val="StyleUnderline"/>
        </w:rPr>
        <w:t xml:space="preserve"> and </w:t>
      </w:r>
      <w:r w:rsidRPr="00492B4F">
        <w:rPr>
          <w:rStyle w:val="Emphasis"/>
        </w:rPr>
        <w:t>thrive</w:t>
      </w:r>
      <w:r w:rsidRPr="006221CF">
        <w:rPr>
          <w:sz w:val="14"/>
        </w:rPr>
        <w:t>.</w:t>
      </w:r>
    </w:p>
    <w:p w14:paraId="0A3D9853" w14:textId="77777777" w:rsidR="003C7850" w:rsidRPr="006221CF" w:rsidRDefault="003C7850" w:rsidP="003C7850">
      <w:pPr>
        <w:rPr>
          <w:sz w:val="14"/>
        </w:rPr>
      </w:pPr>
      <w:r w:rsidRPr="006221CF">
        <w:rPr>
          <w:sz w:val="14"/>
        </w:rPr>
        <w:t>&lt;&lt;&lt;FIGURE OMITTED&gt;&gt;&gt;</w:t>
      </w:r>
    </w:p>
    <w:p w14:paraId="78094E36" w14:textId="77777777" w:rsidR="003C7850" w:rsidRPr="006221CF" w:rsidRDefault="003C7850" w:rsidP="003C7850">
      <w:pPr>
        <w:rPr>
          <w:sz w:val="14"/>
        </w:rPr>
      </w:pPr>
      <w:r w:rsidRPr="006221CF">
        <w:rPr>
          <w:sz w:val="14"/>
        </w:rPr>
        <w:t>TREND 7</w:t>
      </w:r>
    </w:p>
    <w:p w14:paraId="180A7850" w14:textId="77777777" w:rsidR="003C7850" w:rsidRPr="006221CF" w:rsidRDefault="003C7850" w:rsidP="003C7850">
      <w:pPr>
        <w:rPr>
          <w:sz w:val="14"/>
        </w:rPr>
      </w:pPr>
      <w:r w:rsidRPr="006221CF">
        <w:rPr>
          <w:sz w:val="14"/>
        </w:rPr>
        <w:t>PLANET CITY</w:t>
      </w:r>
    </w:p>
    <w:p w14:paraId="64B650EE" w14:textId="77777777" w:rsidR="003C7850" w:rsidRPr="006221CF" w:rsidRDefault="003C7850" w:rsidP="003C7850">
      <w:pPr>
        <w:rPr>
          <w:sz w:val="14"/>
        </w:rPr>
      </w:pPr>
      <w:r w:rsidRPr="006221CF">
        <w:rPr>
          <w:sz w:val="14"/>
        </w:rPr>
        <w:t>Growing urbanization is good for both humanity and the natural world. Historically, between 80 percent and 90 percent of humanity lived in rural areas and worked in agriculture. As late as 1900, 41 percent of Americans worked on farms. Today, fewer than 2 percent do.29 Before mechanization, farm work was physically exhausting and poorly paid, which helps to explain why people started to move from the countryside to the cities.</w:t>
      </w:r>
    </w:p>
    <w:p w14:paraId="414B9952" w14:textId="77777777" w:rsidR="003C7850" w:rsidRPr="006221CF" w:rsidRDefault="003C7850" w:rsidP="003C7850">
      <w:pPr>
        <w:rPr>
          <w:sz w:val="14"/>
        </w:rPr>
      </w:pPr>
      <w:r w:rsidRPr="006221CF">
        <w:rPr>
          <w:sz w:val="14"/>
        </w:rPr>
        <w:t>For many people, cities were the engines of liberation. In medieval Europe, for example, serfs who escaped their masters and lived in a city for “a year and a day” became free from servitude. Hence the German saying, Stadtluft macht frei (city air makes you free).</w:t>
      </w:r>
    </w:p>
    <w:p w14:paraId="0C45B6FC" w14:textId="77777777" w:rsidR="003C7850" w:rsidRPr="006221CF" w:rsidRDefault="003C7850" w:rsidP="003C7850">
      <w:pPr>
        <w:rPr>
          <w:sz w:val="14"/>
        </w:rPr>
      </w:pPr>
      <w:r w:rsidRPr="006221CF">
        <w:rPr>
          <w:sz w:val="14"/>
        </w:rPr>
        <w:t>Cities are the centers of innovation, engines of growth, and home to the richest segment of the population— just think of Delhi, London, New York, Shanghai, Seoul, and Tokyo. In fact, the World Bank found: “No country has grown to middle income without industrializing and urbanizing. None has grown to high income without vibrant cities.”30 Urbanization is also good for the environment. On average, city dwellers use less electricity, emit less carbon dioxide, and have smaller land footprints than people living in the countryside.</w:t>
      </w:r>
    </w:p>
    <w:p w14:paraId="69898D01" w14:textId="77777777" w:rsidR="003C7850" w:rsidRPr="006221CF" w:rsidRDefault="003C7850" w:rsidP="003C7850">
      <w:pPr>
        <w:rPr>
          <w:sz w:val="14"/>
        </w:rPr>
      </w:pPr>
      <w:r w:rsidRPr="006221CF">
        <w:rPr>
          <w:sz w:val="14"/>
        </w:rPr>
        <w:t>According to the United Nations, the share of humanity living in cities rose from 751 million (29 percent) in 1950 to 4.2 billion (55 percent) in 2018.31 That still leaves over 3 billion people living in rural areas. The Organisation for Economic Co-operation and Development estimates that 85 percent of the world’s population will be urbanized by 2100. That means that fewer than 1.5 billion of a projected global population of 9.8 billion will be living in rural areas by the end of this century.32</w:t>
      </w:r>
    </w:p>
    <w:p w14:paraId="5CF346B0" w14:textId="77777777" w:rsidR="003C7850" w:rsidRPr="006221CF" w:rsidRDefault="003C7850" w:rsidP="003C7850">
      <w:pPr>
        <w:rPr>
          <w:sz w:val="14"/>
        </w:rPr>
      </w:pPr>
      <w:r w:rsidRPr="006221CF">
        <w:rPr>
          <w:sz w:val="14"/>
        </w:rPr>
        <w:t>At least some of the land spared from human habitation will then revert to nature.</w:t>
      </w:r>
    </w:p>
    <w:p w14:paraId="7BEBBA48" w14:textId="77777777" w:rsidR="003C7850" w:rsidRPr="006221CF" w:rsidRDefault="003C7850" w:rsidP="003C7850">
      <w:pPr>
        <w:rPr>
          <w:sz w:val="14"/>
        </w:rPr>
      </w:pPr>
      <w:r w:rsidRPr="006221CF">
        <w:rPr>
          <w:sz w:val="14"/>
        </w:rPr>
        <w:t>&lt;&lt;&lt;FIGURE OMITTED&gt;&gt;&gt;</w:t>
      </w:r>
    </w:p>
    <w:p w14:paraId="1D564F06" w14:textId="77777777" w:rsidR="003C7850" w:rsidRPr="006221CF" w:rsidRDefault="003C7850" w:rsidP="003C7850">
      <w:pPr>
        <w:rPr>
          <w:sz w:val="14"/>
        </w:rPr>
      </w:pPr>
      <w:r w:rsidRPr="006221CF">
        <w:rPr>
          <w:sz w:val="14"/>
        </w:rPr>
        <w:t>TREND 8</w:t>
      </w:r>
    </w:p>
    <w:p w14:paraId="13225E31" w14:textId="77777777" w:rsidR="003C7850" w:rsidRPr="006221CF" w:rsidRDefault="003C7850" w:rsidP="003C7850">
      <w:pPr>
        <w:rPr>
          <w:sz w:val="14"/>
        </w:rPr>
      </w:pPr>
      <w:r w:rsidRPr="006221CF">
        <w:rPr>
          <w:sz w:val="14"/>
        </w:rPr>
        <w:t>DEMOCRACY ON THE MARCH</w:t>
      </w:r>
    </w:p>
    <w:p w14:paraId="28843C71" w14:textId="77777777" w:rsidR="003C7850" w:rsidRPr="006221CF" w:rsidRDefault="003C7850" w:rsidP="003C7850">
      <w:pPr>
        <w:rPr>
          <w:sz w:val="14"/>
        </w:rPr>
      </w:pPr>
      <w:r w:rsidRPr="006221CF">
        <w:rPr>
          <w:sz w:val="14"/>
        </w:rPr>
        <w:t>Reflecting on the implosion of communist dictatorships at the end of the 20th century, American academic Francis Fukuyama suggests in his 1989 essay, “The End of History,” “What we may be witnessing is not just the end of the Cold War,” but “the universalization of Western liberal democracy as the final form of human government.”33 Today, many accuse Fukuyama of naiveté, because authoritarian populism of left-wing and right-wing varieties is on the rise in many parts of the world; Russia, Turkey, and Venezuela are each examples of countries moving away from liberal democracy. Yet it would be a mistake to dismiss Fukuyama’s thesis altogether. Democracy may not be expanding as fast as it once did, but neither is it in full retreat.</w:t>
      </w:r>
    </w:p>
    <w:p w14:paraId="740F8F31" w14:textId="77777777" w:rsidR="003C7850" w:rsidRPr="006221CF" w:rsidRDefault="003C7850" w:rsidP="003C7850">
      <w:pPr>
        <w:rPr>
          <w:sz w:val="14"/>
        </w:rPr>
      </w:pPr>
      <w:r w:rsidRPr="006221CF">
        <w:rPr>
          <w:sz w:val="14"/>
        </w:rPr>
        <w:t>Modern representative democracy arose in Western Europe during the 18th century. It then slowly spread to other parts of the world, reaching a high point in the early 1920s. The rise of fascism and communism reversed some of the democratic gains in the decades afterward. By the early 1970s, roughly twice as many countries could have been described as autocratic than as democratic. After the fall of the Berlin Wall in 1989, democracy greatly expanded.</w:t>
      </w:r>
    </w:p>
    <w:p w14:paraId="13F54A55" w14:textId="77777777" w:rsidR="003C7850" w:rsidRPr="006221CF" w:rsidRDefault="003C7850" w:rsidP="003C7850">
      <w:pPr>
        <w:rPr>
          <w:sz w:val="14"/>
        </w:rPr>
      </w:pPr>
      <w:r w:rsidRPr="006221CF">
        <w:rPr>
          <w:sz w:val="14"/>
        </w:rPr>
        <w:t>The Center for Systemic Peace evaluates the characteristics of a political regime in each country on a scale from −10, which denotes a tyranny like North Korea, to 10, which denotes a politically free society like Norway. The percentage of countries that scored 7 and above, thus qualifying as full-fledged democracies, rose from 31 percent in 1989 to 49 percent in 2017. The percentage of countries that scored −7 and below, thus qualifying as full-fledged autocracies, declined from 39 percent to 11 percent over the same period. Countries with both democratic and autocratic characteristics rose from 30 percent to 39 percent.34 All in all, it is premature to write democracy’s obituary just yet.</w:t>
      </w:r>
    </w:p>
    <w:p w14:paraId="44315833" w14:textId="77777777" w:rsidR="003C7850" w:rsidRPr="006221CF" w:rsidRDefault="003C7850" w:rsidP="003C7850">
      <w:pPr>
        <w:rPr>
          <w:sz w:val="14"/>
        </w:rPr>
      </w:pPr>
      <w:r w:rsidRPr="006221CF">
        <w:rPr>
          <w:sz w:val="14"/>
        </w:rPr>
        <w:t>&lt;&lt;&lt;FIGURE OMITTED&gt;&gt;&gt;</w:t>
      </w:r>
    </w:p>
    <w:p w14:paraId="341174A5" w14:textId="77777777" w:rsidR="003C7850" w:rsidRPr="006221CF" w:rsidRDefault="003C7850" w:rsidP="003C7850">
      <w:pPr>
        <w:rPr>
          <w:sz w:val="14"/>
        </w:rPr>
      </w:pPr>
      <w:r w:rsidRPr="006221CF">
        <w:rPr>
          <w:sz w:val="14"/>
        </w:rPr>
        <w:t>TREND 9</w:t>
      </w:r>
    </w:p>
    <w:p w14:paraId="1CB4A8CC" w14:textId="77777777" w:rsidR="003C7850" w:rsidRPr="006221CF" w:rsidRDefault="003C7850" w:rsidP="003C7850">
      <w:pPr>
        <w:rPr>
          <w:sz w:val="14"/>
        </w:rPr>
      </w:pPr>
      <w:r w:rsidRPr="006221CF">
        <w:rPr>
          <w:sz w:val="14"/>
        </w:rPr>
        <w:t>THE LONG PEACE</w:t>
      </w:r>
    </w:p>
    <w:p w14:paraId="59BC5F31" w14:textId="77777777" w:rsidR="003C7850" w:rsidRPr="006221CF" w:rsidRDefault="003C7850" w:rsidP="003C7850">
      <w:pPr>
        <w:rPr>
          <w:sz w:val="14"/>
        </w:rPr>
      </w:pPr>
      <w:r w:rsidRPr="006221CF">
        <w:rPr>
          <w:sz w:val="14"/>
        </w:rPr>
        <w:t xml:space="preserve">Over the past half century, </w:t>
      </w:r>
      <w:r w:rsidRPr="005D5C13">
        <w:rPr>
          <w:rStyle w:val="Emphasis"/>
          <w:highlight w:val="cyan"/>
        </w:rPr>
        <w:t>wars</w:t>
      </w:r>
      <w:r w:rsidRPr="006221CF">
        <w:rPr>
          <w:rStyle w:val="StyleUnderline"/>
        </w:rPr>
        <w:t xml:space="preserve"> between countries have </w:t>
      </w:r>
      <w:r w:rsidRPr="005D5C13">
        <w:rPr>
          <w:rStyle w:val="Emphasis"/>
          <w:highlight w:val="cyan"/>
        </w:rPr>
        <w:t>become rarer</w:t>
      </w:r>
      <w:r w:rsidRPr="00E9108D">
        <w:rPr>
          <w:rStyle w:val="StyleUnderline"/>
        </w:rPr>
        <w:t xml:space="preserve">, and those that do occur </w:t>
      </w:r>
      <w:r w:rsidRPr="00E9108D">
        <w:rPr>
          <w:rStyle w:val="Emphasis"/>
        </w:rPr>
        <w:t>kill fewer</w:t>
      </w:r>
      <w:r w:rsidRPr="006221CF">
        <w:rPr>
          <w:rStyle w:val="StyleUnderline"/>
        </w:rPr>
        <w:t xml:space="preserve"> people</w:t>
      </w:r>
      <w:r w:rsidRPr="006221CF">
        <w:rPr>
          <w:sz w:val="14"/>
        </w:rPr>
        <w:t xml:space="preserve">. A 2017 RAND Corporation report on global trends in warfare observes: “The incidence of armed conflict in the world ha[s] actually decreased substantially in the past few decades, although spiking up in 2014–2015. </w:t>
      </w:r>
      <w:r w:rsidRPr="006221CF">
        <w:rPr>
          <w:rStyle w:val="StyleUnderline"/>
        </w:rPr>
        <w:t>Interstate war</w:t>
      </w:r>
      <w:r w:rsidRPr="006221CF">
        <w:rPr>
          <w:sz w:val="14"/>
        </w:rPr>
        <w:t xml:space="preserve"> (that is, war between states) </w:t>
      </w:r>
      <w:r w:rsidRPr="006221CF">
        <w:rPr>
          <w:rStyle w:val="StyleUnderline"/>
        </w:rPr>
        <w:t>has become a rare event</w:t>
      </w:r>
      <w:r w:rsidRPr="006221CF">
        <w:rPr>
          <w:sz w:val="14"/>
        </w:rPr>
        <w:t>.”35</w:t>
      </w:r>
    </w:p>
    <w:p w14:paraId="2A9CC6C6" w14:textId="77777777" w:rsidR="003C7850" w:rsidRPr="00D43CEA" w:rsidRDefault="003C7850" w:rsidP="003C7850">
      <w:pPr>
        <w:rPr>
          <w:sz w:val="14"/>
        </w:rPr>
      </w:pPr>
      <w:r w:rsidRPr="006221CF">
        <w:rPr>
          <w:sz w:val="14"/>
        </w:rPr>
        <w:t xml:space="preserve">One common way to measure the global trend in armed conflicts is to count annually the pairs of countries that are engaged in warfare with one another. The decades after World War II saw a wave of decolonization along with the collapse of the Soviet Empire in the 1990s, resulting in the number of sovereign countries growing from approximately 50 in 1946 to nearly 200 today. Intuitively it would seem that the possibility of war between sovereign countries might rise as their numbers multiplied. However, the trend in the number of interstate wars has generally been downward since the end of World War II. A Clingendael Institute report points out that </w:t>
      </w:r>
      <w:r w:rsidRPr="006221CF">
        <w:rPr>
          <w:rStyle w:val="StyleUnderline"/>
        </w:rPr>
        <w:t xml:space="preserve">the trend in interstate warfare has </w:t>
      </w:r>
      <w:r w:rsidRPr="00492B4F">
        <w:rPr>
          <w:rStyle w:val="Emphasis"/>
        </w:rPr>
        <w:t>declined</w:t>
      </w:r>
      <w:r w:rsidRPr="006221CF">
        <w:rPr>
          <w:rStyle w:val="StyleUnderline"/>
        </w:rPr>
        <w:t xml:space="preserve"> </w:t>
      </w:r>
      <w:r w:rsidRPr="005D5C13">
        <w:rPr>
          <w:rStyle w:val="StyleUnderline"/>
        </w:rPr>
        <w:t>as</w:t>
      </w:r>
      <w:r w:rsidRPr="006221CF">
        <w:rPr>
          <w:rStyle w:val="StyleUnderline"/>
        </w:rPr>
        <w:t xml:space="preserve"> </w:t>
      </w:r>
      <w:r w:rsidRPr="005D5C13">
        <w:rPr>
          <w:rStyle w:val="StyleUnderline"/>
          <w:highlight w:val="cyan"/>
        </w:rPr>
        <w:t>more countries have become</w:t>
      </w:r>
      <w:r w:rsidRPr="006221CF">
        <w:rPr>
          <w:rStyle w:val="StyleUnderline"/>
        </w:rPr>
        <w:t xml:space="preserve"> </w:t>
      </w:r>
      <w:r w:rsidRPr="00492B4F">
        <w:rPr>
          <w:rStyle w:val="Emphasis"/>
        </w:rPr>
        <w:t xml:space="preserve">simultaneously </w:t>
      </w:r>
      <w:r w:rsidRPr="005D5C13">
        <w:rPr>
          <w:rStyle w:val="Emphasis"/>
          <w:highlight w:val="cyan"/>
        </w:rPr>
        <w:t>democratic</w:t>
      </w:r>
      <w:r w:rsidRPr="005D5C13">
        <w:rPr>
          <w:rStyle w:val="StyleUnderline"/>
          <w:highlight w:val="cyan"/>
        </w:rPr>
        <w:t xml:space="preserve">, </w:t>
      </w:r>
      <w:r w:rsidRPr="005D5C13">
        <w:rPr>
          <w:rStyle w:val="Emphasis"/>
          <w:highlight w:val="cyan"/>
        </w:rPr>
        <w:t>wealthy</w:t>
      </w:r>
      <w:r w:rsidRPr="005D5C13">
        <w:rPr>
          <w:rStyle w:val="StyleUnderline"/>
          <w:highlight w:val="cyan"/>
        </w:rPr>
        <w:t xml:space="preserve">, and </w:t>
      </w:r>
      <w:r w:rsidRPr="005D5C13">
        <w:rPr>
          <w:rStyle w:val="Emphasis"/>
          <w:highlight w:val="cyan"/>
        </w:rPr>
        <w:t>economically intertwined</w:t>
      </w:r>
      <w:r w:rsidRPr="006221CF">
        <w:rPr>
          <w:rStyle w:val="StyleUnderline"/>
        </w:rPr>
        <w:t xml:space="preserve"> in recent years</w:t>
      </w:r>
      <w:r w:rsidRPr="006221CF">
        <w:rPr>
          <w:sz w:val="14"/>
        </w:rPr>
        <w:t xml:space="preserve">.36 As a result, </w:t>
      </w:r>
      <w:r w:rsidRPr="006221CF">
        <w:rPr>
          <w:rStyle w:val="StyleUnderline"/>
        </w:rPr>
        <w:t xml:space="preserve">our relatively </w:t>
      </w:r>
      <w:r w:rsidRPr="005D5C13">
        <w:rPr>
          <w:rStyle w:val="Emphasis"/>
        </w:rPr>
        <w:t>pacific era</w:t>
      </w:r>
      <w:r w:rsidRPr="006221CF">
        <w:rPr>
          <w:rStyle w:val="StyleUnderline"/>
        </w:rPr>
        <w:t xml:space="preserve"> has been </w:t>
      </w:r>
      <w:r w:rsidRPr="005D5C13">
        <w:rPr>
          <w:rStyle w:val="Emphasis"/>
        </w:rPr>
        <w:t>characterized</w:t>
      </w:r>
      <w:r w:rsidRPr="005D5C13">
        <w:rPr>
          <w:rStyle w:val="StyleUnderline"/>
        </w:rPr>
        <w:t xml:space="preserve"> as</w:t>
      </w:r>
      <w:r w:rsidRPr="006221CF">
        <w:rPr>
          <w:rStyle w:val="StyleUnderline"/>
        </w:rPr>
        <w:t xml:space="preserve"> the “democratic” or the </w:t>
      </w:r>
      <w:r w:rsidRPr="005D5C13">
        <w:rPr>
          <w:rStyle w:val="Emphasis"/>
          <w:highlight w:val="cyan"/>
        </w:rPr>
        <w:t>“capitalist” peace</w:t>
      </w:r>
      <w:r w:rsidRPr="006221CF">
        <w:rPr>
          <w:sz w:val="14"/>
        </w:rPr>
        <w:t>. The 2017 RAND Corporation report also projects through 2040 that interstate wars will likely continue to decline.</w:t>
      </w:r>
    </w:p>
    <w:p w14:paraId="5B8269F4" w14:textId="77777777" w:rsidR="003C7850" w:rsidRPr="00A37533" w:rsidRDefault="003C7850" w:rsidP="003C7850">
      <w:pPr>
        <w:pStyle w:val="Heading4"/>
      </w:pPr>
      <w:r>
        <w:t xml:space="preserve">Growth caps a </w:t>
      </w:r>
      <w:r>
        <w:rPr>
          <w:u w:val="single"/>
        </w:rPr>
        <w:t>slew</w:t>
      </w:r>
      <w:r>
        <w:t xml:space="preserve"> of impending risks thru </w:t>
      </w:r>
      <w:r>
        <w:rPr>
          <w:u w:val="single"/>
        </w:rPr>
        <w:t>societal resilience</w:t>
      </w:r>
      <w:r>
        <w:t>.</w:t>
      </w:r>
    </w:p>
    <w:p w14:paraId="35278F2E" w14:textId="77777777" w:rsidR="003C7850" w:rsidRPr="005C0F35" w:rsidRDefault="003C7850" w:rsidP="003C7850">
      <w:r w:rsidRPr="005F2525">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49ACB3DF" w14:textId="77777777" w:rsidR="003C7850" w:rsidRPr="00E52B7B" w:rsidRDefault="003C7850" w:rsidP="003C7850">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3A3DF8">
        <w:rPr>
          <w:rStyle w:val="Emphasis"/>
        </w:rPr>
        <w:t>Advances</w:t>
      </w:r>
      <w:r w:rsidRPr="003A3DF8">
        <w:rPr>
          <w:rStyle w:val="StyleUnderline"/>
        </w:rPr>
        <w:t xml:space="preserve"> in vaccine</w:t>
      </w:r>
      <w:r w:rsidRPr="003A3DF8">
        <w:rPr>
          <w:sz w:val="16"/>
        </w:rPr>
        <w:t xml:space="preserve"> technology </w:t>
      </w:r>
      <w:r w:rsidRPr="003A3DF8">
        <w:rPr>
          <w:rStyle w:val="StyleUnderline"/>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5B6C06">
        <w:rPr>
          <w:rStyle w:val="StyleUnderline"/>
        </w:rPr>
        <w:t>advances in</w:t>
      </w:r>
      <w:r w:rsidRPr="005B6C06">
        <w:rPr>
          <w:sz w:val="16"/>
        </w:rPr>
        <w:t xml:space="preserve"> gain-of-function </w:t>
      </w:r>
      <w:r w:rsidRPr="005B6C06">
        <w:rPr>
          <w:rStyle w:val="Emphasis"/>
          <w:highlight w:val="cyan"/>
        </w:rPr>
        <w:t>virology</w:t>
      </w:r>
      <w:r w:rsidRPr="005B6C06">
        <w:rPr>
          <w:sz w:val="16"/>
        </w:rPr>
        <w:t xml:space="preserve"> arguably </w:t>
      </w:r>
      <w:r w:rsidRPr="005B6C06">
        <w:rPr>
          <w:rStyle w:val="StyleUnderline"/>
        </w:rPr>
        <w:t xml:space="preserve">make them </w:t>
      </w:r>
      <w:r w:rsidRPr="005B6C06">
        <w:rPr>
          <w:rStyle w:val="StyleUnderline"/>
          <w:highlight w:val="cyan"/>
        </w:rPr>
        <w:t xml:space="preserve">more </w:t>
      </w:r>
      <w:r w:rsidRPr="005B6C06">
        <w:rPr>
          <w:rStyle w:val="Emphasis"/>
          <w:highlight w:val="cyan"/>
        </w:rPr>
        <w:t>likely</w:t>
      </w:r>
      <w:r w:rsidRPr="00E52B7B">
        <w:rPr>
          <w:sz w:val="16"/>
        </w:rPr>
        <w:t xml:space="preserve"> (Millett and Snyder-Beattie, 2017)</w:t>
      </w:r>
    </w:p>
    <w:p w14:paraId="017D5BE4" w14:textId="77777777" w:rsidR="003C7850" w:rsidRPr="003A3DF8" w:rsidRDefault="003C7850" w:rsidP="003C7850">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w:t>
      </w:r>
      <w:r w:rsidRPr="003A3DF8">
        <w:rPr>
          <w:sz w:val="16"/>
        </w:rPr>
        <w:t xml:space="preserve">Environmentalist </w:t>
      </w:r>
      <w:r w:rsidRPr="003A3DF8">
        <w:rPr>
          <w:rStyle w:val="StyleUnderline"/>
        </w:rPr>
        <w:t>sentiments</w:t>
      </w:r>
      <w:r w:rsidRPr="003A3DF8">
        <w:rPr>
          <w:sz w:val="16"/>
        </w:rPr>
        <w:t xml:space="preserve"> along these lines go back at least to the Club of Rome’s 1972 report on the “Limits to Growth”, and </w:t>
      </w:r>
      <w:r w:rsidRPr="003A3DF8">
        <w:rPr>
          <w:rStyle w:val="StyleUnderline"/>
        </w:rPr>
        <w:t>have recently reemerged</w:t>
      </w:r>
      <w:r w:rsidRPr="003A3DF8">
        <w:rPr>
          <w:sz w:val="16"/>
        </w:rPr>
        <w:t xml:space="preserve"> with calls </w:t>
      </w:r>
      <w:r w:rsidRPr="003A3DF8">
        <w:rPr>
          <w:rStyle w:val="StyleUnderline"/>
        </w:rPr>
        <w:t xml:space="preserve">to </w:t>
      </w:r>
      <w:r w:rsidRPr="003A3DF8">
        <w:rPr>
          <w:rStyle w:val="Emphasis"/>
        </w:rPr>
        <w:t>pause</w:t>
      </w:r>
      <w:r w:rsidRPr="003A3DF8">
        <w:rPr>
          <w:rStyle w:val="StyleUnderline"/>
        </w:rPr>
        <w:t xml:space="preserve"> AI development</w:t>
      </w:r>
      <w:r w:rsidRPr="003A3DF8">
        <w:rPr>
          <w:sz w:val="16"/>
        </w:rPr>
        <w:t xml:space="preserve"> (Future of Life Institute, 2023). Jones (2024) explores how to make the tradeoff between AI development and AI risk, assuming the tradeoff exists.</w:t>
      </w:r>
    </w:p>
    <w:p w14:paraId="413AE031" w14:textId="77777777" w:rsidR="003C7850" w:rsidRPr="003A3DF8" w:rsidRDefault="003C7850" w:rsidP="003C7850">
      <w:pPr>
        <w:rPr>
          <w:sz w:val="16"/>
        </w:rPr>
      </w:pPr>
      <w:r w:rsidRPr="003A3DF8">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3A3DF8">
        <w:rPr>
          <w:rStyle w:val="StyleUnderline"/>
        </w:rPr>
        <w:t xml:space="preserve">in the </w:t>
      </w:r>
      <w:r w:rsidRPr="003A3DF8">
        <w:rPr>
          <w:rStyle w:val="Emphasis"/>
        </w:rPr>
        <w:t>long run</w:t>
      </w:r>
      <w:r w:rsidRPr="003A3DF8">
        <w:rPr>
          <w:rStyle w:val="StyleUnderline"/>
        </w:rPr>
        <w:t xml:space="preserve"> higher </w:t>
      </w:r>
      <w:r w:rsidRPr="003A3DF8">
        <w:rPr>
          <w:rStyle w:val="Emphasis"/>
        </w:rPr>
        <w:t>tech</w:t>
      </w:r>
      <w:r w:rsidRPr="003A3DF8">
        <w:rPr>
          <w:sz w:val="16"/>
        </w:rPr>
        <w:t xml:space="preserve">nology levels </w:t>
      </w:r>
      <w:r w:rsidRPr="003A3DF8">
        <w:rPr>
          <w:rStyle w:val="StyleUnderline"/>
        </w:rPr>
        <w:t xml:space="preserve">carry </w:t>
      </w:r>
      <w:r w:rsidRPr="003A3DF8">
        <w:rPr>
          <w:rStyle w:val="Emphasis"/>
        </w:rPr>
        <w:t>hazard</w:t>
      </w:r>
      <w:r w:rsidRPr="003A3DF8">
        <w:rPr>
          <w:rStyle w:val="StyleUnderline"/>
        </w:rPr>
        <w:t xml:space="preserve"> rate</w:t>
      </w:r>
      <w:r w:rsidRPr="003A3DF8">
        <w:rPr>
          <w:rStyle w:val="Emphasis"/>
        </w:rPr>
        <w:t>s</w:t>
      </w:r>
      <w:r w:rsidRPr="003A3DF8">
        <w:rPr>
          <w:rStyle w:val="StyleUnderline"/>
        </w:rPr>
        <w:t xml:space="preserve"> that fall toward </w:t>
      </w:r>
      <w:r w:rsidRPr="003A3DF8">
        <w:rPr>
          <w:rStyle w:val="Emphasis"/>
        </w:rPr>
        <w:t>zero</w:t>
      </w:r>
      <w:r w:rsidRPr="003A3DF8">
        <w:rPr>
          <w:sz w:val="16"/>
        </w:rPr>
        <w:t>.</w:t>
      </w:r>
    </w:p>
    <w:p w14:paraId="0AB791A5" w14:textId="77777777" w:rsidR="003C7850" w:rsidRPr="003A3DF8" w:rsidRDefault="003C7850" w:rsidP="003C7850">
      <w:pPr>
        <w:rPr>
          <w:rStyle w:val="StyleUnderline"/>
        </w:rPr>
      </w:pPr>
      <w:r w:rsidRPr="003A3DF8">
        <w:rPr>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3A3DF8">
        <w:rPr>
          <w:rStyle w:val="Emphasis"/>
        </w:rPr>
        <w:t>catastrophe</w:t>
      </w:r>
      <w:r w:rsidRPr="003A3DF8">
        <w:rPr>
          <w:rStyle w:val="StyleUnderline"/>
        </w:rPr>
        <w:t xml:space="preserve"> is </w:t>
      </w:r>
      <w:r w:rsidRPr="003A3DF8">
        <w:rPr>
          <w:rStyle w:val="Emphasis"/>
        </w:rPr>
        <w:t>avoidable</w:t>
      </w:r>
      <w:r w:rsidRPr="003A3DF8">
        <w:rPr>
          <w:sz w:val="16"/>
        </w:rPr>
        <w:t xml:space="preserve">, and </w:t>
      </w:r>
      <w:r w:rsidRPr="003A3DF8">
        <w:rPr>
          <w:rStyle w:val="StyleUnderline"/>
        </w:rPr>
        <w:t xml:space="preserve">acceleration can </w:t>
      </w:r>
      <w:r w:rsidRPr="003A3DF8">
        <w:rPr>
          <w:rStyle w:val="Emphasis"/>
        </w:rPr>
        <w:t>lower</w:t>
      </w:r>
      <w:r w:rsidRPr="003A3DF8">
        <w:rPr>
          <w:sz w:val="16"/>
        </w:rPr>
        <w:t xml:space="preserve"> its </w:t>
      </w:r>
      <w:r w:rsidRPr="003A3DF8">
        <w:rPr>
          <w:rStyle w:val="StyleUnderline"/>
        </w:rPr>
        <w:t>probability by hastening</w:t>
      </w:r>
      <w:r w:rsidRPr="003A3DF8">
        <w:rPr>
          <w:sz w:val="16"/>
        </w:rPr>
        <w:t xml:space="preserve"> the </w:t>
      </w:r>
      <w:r w:rsidRPr="003A3DF8">
        <w:rPr>
          <w:rStyle w:val="StyleUnderline"/>
        </w:rPr>
        <w:t xml:space="preserve">arrival of </w:t>
      </w:r>
      <w:r w:rsidRPr="003A3DF8">
        <w:rPr>
          <w:rStyle w:val="Emphasis"/>
        </w:rPr>
        <w:t>safety</w:t>
      </w:r>
      <w:r w:rsidRPr="003A3DF8">
        <w:rPr>
          <w:rStyle w:val="StyleUnderline"/>
        </w:rPr>
        <w:t>.</w:t>
      </w:r>
    </w:p>
    <w:p w14:paraId="3F5B1DB7" w14:textId="77777777" w:rsidR="003C7850" w:rsidRPr="003A3DF8" w:rsidRDefault="003C7850" w:rsidP="003C7850">
      <w:pPr>
        <w:rPr>
          <w:rStyle w:val="StyleUnderline"/>
        </w:rPr>
      </w:pPr>
      <w:bookmarkStart w:id="8" w:name="_Hlk213260484"/>
      <w:r w:rsidRPr="003A3DF8">
        <w:rPr>
          <w:sz w:val="16"/>
        </w:rPr>
        <w:t xml:space="preserve">This simple model formalizes two observations. The first is that if we believe that the hazard rate is currently high, our only hope for a long and valuable future is the hope that </w:t>
      </w:r>
      <w:r w:rsidRPr="003A3DF8">
        <w:rPr>
          <w:rStyle w:val="StyleUnderline"/>
        </w:rPr>
        <w:t xml:space="preserve">we are </w:t>
      </w:r>
      <w:r w:rsidRPr="003A3DF8">
        <w:rPr>
          <w:rStyle w:val="Emphasis"/>
        </w:rPr>
        <w:t>living through</w:t>
      </w:r>
      <w:r w:rsidRPr="003A3DF8">
        <w:rPr>
          <w:sz w:val="16"/>
        </w:rPr>
        <w:t xml:space="preserve"> a </w:t>
      </w:r>
      <w:r w:rsidRPr="003A3DF8">
        <w:rPr>
          <w:rStyle w:val="StyleUnderline"/>
        </w:rPr>
        <w:t xml:space="preserve">temporary “time of </w:t>
      </w:r>
      <w:r w:rsidRPr="003A3DF8">
        <w:rPr>
          <w:rStyle w:val="Emphasis"/>
        </w:rPr>
        <w:t>perils</w:t>
      </w:r>
      <w:r w:rsidRPr="003A3DF8">
        <w:rPr>
          <w:rStyle w:val="StyleUnderline"/>
        </w:rPr>
        <w:t>”.</w:t>
      </w:r>
      <w:r w:rsidRPr="003A3DF8">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3A3DF8">
        <w:rPr>
          <w:rStyle w:val="Emphasis"/>
        </w:rPr>
        <w:t>deceleration</w:t>
      </w:r>
      <w:r w:rsidRPr="003A3DF8">
        <w:rPr>
          <w:rStyle w:val="StyleUnderline"/>
        </w:rPr>
        <w:t xml:space="preserve"> for the</w:t>
      </w:r>
      <w:r w:rsidRPr="003A3DF8">
        <w:rPr>
          <w:sz w:val="16"/>
        </w:rPr>
        <w:t xml:space="preserve"> sake of </w:t>
      </w:r>
      <w:r w:rsidRPr="003A3DF8">
        <w:rPr>
          <w:rStyle w:val="StyleUnderline"/>
        </w:rPr>
        <w:t>long-term</w:t>
      </w:r>
      <w:r w:rsidRPr="003A3DF8">
        <w:rPr>
          <w:sz w:val="16"/>
        </w:rPr>
        <w:t xml:space="preserve"> survival </w:t>
      </w:r>
      <w:r w:rsidRPr="003A3DF8">
        <w:rPr>
          <w:rStyle w:val="StyleUnderline"/>
        </w:rPr>
        <w:t xml:space="preserve">is </w:t>
      </w:r>
      <w:r w:rsidRPr="003A3DF8">
        <w:rPr>
          <w:rStyle w:val="Emphasis"/>
        </w:rPr>
        <w:t>misguided</w:t>
      </w:r>
      <w:r w:rsidRPr="003A3DF8">
        <w:rPr>
          <w:rStyle w:val="StyleUnderline"/>
        </w:rPr>
        <w:t>. Speeding tech</w:t>
      </w:r>
      <w:r w:rsidRPr="003A3DF8">
        <w:rPr>
          <w:sz w:val="16"/>
        </w:rPr>
        <w:t xml:space="preserve">nological </w:t>
      </w:r>
      <w:r w:rsidRPr="003A3DF8">
        <w:rPr>
          <w:rStyle w:val="Emphasis"/>
        </w:rPr>
        <w:t>development</w:t>
      </w:r>
      <w:r w:rsidRPr="003A3DF8">
        <w:rPr>
          <w:sz w:val="16"/>
        </w:rPr>
        <w:t xml:space="preserve"> may be temporarily risky, but it </w:t>
      </w:r>
      <w:r w:rsidRPr="003A3DF8">
        <w:rPr>
          <w:rStyle w:val="StyleUnderline"/>
        </w:rPr>
        <w:t xml:space="preserve">is </w:t>
      </w:r>
      <w:r w:rsidRPr="003A3DF8">
        <w:rPr>
          <w:rStyle w:val="Emphasis"/>
        </w:rPr>
        <w:t>safer</w:t>
      </w:r>
      <w:r w:rsidRPr="003A3DF8">
        <w:rPr>
          <w:rStyle w:val="StyleUnderline"/>
        </w:rPr>
        <w:t xml:space="preserve"> in the long run.</w:t>
      </w:r>
    </w:p>
    <w:p w14:paraId="258FC6DB" w14:textId="77777777" w:rsidR="003C7850" w:rsidRPr="00E52B7B" w:rsidRDefault="003C7850" w:rsidP="003C7850">
      <w:pPr>
        <w:rPr>
          <w:sz w:val="16"/>
        </w:rPr>
      </w:pPr>
      <w:r w:rsidRPr="003A3DF8">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17CC7D14" w14:textId="77777777" w:rsidR="003C7850" w:rsidRPr="00E52B7B" w:rsidRDefault="003C7850" w:rsidP="003C7850">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1AE7209D" w14:textId="77777777" w:rsidR="003C7850" w:rsidRPr="00E52B7B" w:rsidRDefault="003C7850" w:rsidP="003C7850">
      <w:pPr>
        <w:rPr>
          <w:sz w:val="16"/>
        </w:rPr>
      </w:pPr>
      <w:r w:rsidRPr="00E52B7B">
        <w:rPr>
          <w:sz w:val="16"/>
        </w:rPr>
        <w:t xml:space="preserve">We illustrate that, even if technological advances in isolation always raise the hazard rate, </w:t>
      </w:r>
      <w:r w:rsidRPr="005B6C06">
        <w:rPr>
          <w:rStyle w:val="StyleUnderline"/>
        </w:rPr>
        <w:t xml:space="preserve">optimal </w:t>
      </w:r>
      <w:r w:rsidRPr="005B6C06">
        <w:rPr>
          <w:rStyle w:val="Emphasis"/>
        </w:rPr>
        <w:t>policy</w:t>
      </w:r>
      <w:r w:rsidRPr="00473F54">
        <w:t xml:space="preserve"> </w:t>
      </w:r>
      <w:r w:rsidRPr="00E52B7B">
        <w:rPr>
          <w:sz w:val="16"/>
        </w:rPr>
        <w:t xml:space="preserve">can </w:t>
      </w:r>
      <w:r w:rsidRPr="005B6C06">
        <w:rPr>
          <w:rStyle w:val="StyleUnderline"/>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2FDAF14A" w14:textId="77777777" w:rsidR="003C7850" w:rsidRPr="00E52B7B" w:rsidRDefault="003C7850" w:rsidP="003C7850">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7D677DF1" w14:textId="77777777" w:rsidR="003C7850" w:rsidRPr="00E52B7B" w:rsidRDefault="003C7850" w:rsidP="003C7850">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0657937F" w14:textId="77777777" w:rsidR="003C7850" w:rsidRPr="00E52B7B" w:rsidRDefault="003C7850" w:rsidP="003C7850">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68C215DF" w14:textId="77777777" w:rsidR="003C7850" w:rsidRPr="00E52B7B" w:rsidRDefault="003C7850" w:rsidP="003C7850">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3A3DF8">
        <w:rPr>
          <w:rStyle w:val="Emphasis"/>
        </w:rPr>
        <w:t>wealthier</w:t>
      </w:r>
      <w:r w:rsidRPr="003A3DF8">
        <w:rPr>
          <w:rStyle w:val="StyleUnderline"/>
        </w:rPr>
        <w:t xml:space="preserve"> future </w:t>
      </w:r>
      <w:r w:rsidRPr="003A3DF8">
        <w:rPr>
          <w:rStyle w:val="Emphasis"/>
        </w:rPr>
        <w:t>states</w:t>
      </w:r>
      <w:r w:rsidRPr="003A3DF8">
        <w:rPr>
          <w:sz w:val="16"/>
        </w:rPr>
        <w:t xml:space="preserve"> pulled forward</w:t>
      </w:r>
      <w:r w:rsidRPr="00E52B7B">
        <w:rPr>
          <w:sz w:val="16"/>
        </w:rPr>
        <w:t xml:space="preserve"> by an acceleration </w:t>
      </w:r>
      <w:r w:rsidRPr="005B6C06">
        <w:rPr>
          <w:rStyle w:val="StyleUnderline"/>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3A3DF8">
        <w:rPr>
          <w:rStyle w:val="Emphasis"/>
        </w:rPr>
        <w:t>productive</w:t>
      </w:r>
      <w:r w:rsidRPr="003A3DF8">
        <w:rPr>
          <w:rStyle w:val="StyleUnderline"/>
        </w:rPr>
        <w:t xml:space="preserve"> </w:t>
      </w:r>
      <w:r w:rsidRPr="0065028F">
        <w:rPr>
          <w:rStyle w:val="StyleUnderline"/>
          <w:highlight w:val="cyan"/>
        </w:rPr>
        <w:t>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78CE08B0" w14:textId="77777777" w:rsidR="003C7850" w:rsidRPr="00E52B7B" w:rsidRDefault="003C7850" w:rsidP="003C7850">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bookmarkEnd w:id="8"/>
    <w:p w14:paraId="133051BC" w14:textId="77777777" w:rsidR="003C7850" w:rsidRPr="00E52B7B" w:rsidRDefault="003C7850" w:rsidP="003C7850">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3FBC4E46" w14:textId="77777777" w:rsidR="003C7850" w:rsidRPr="003A3DF8" w:rsidRDefault="003C7850" w:rsidP="003C7850">
      <w:pPr>
        <w:rPr>
          <w:sz w:val="16"/>
        </w:rPr>
      </w:pPr>
      <w:r w:rsidRPr="00E52B7B">
        <w:rPr>
          <w:sz w:val="16"/>
        </w:rPr>
        <w:t xml:space="preserve">Absent policy, the effect of acceleration on long-term transition risk is ambiguous. In particular, </w:t>
      </w:r>
      <w:r w:rsidRPr="003A3DF8">
        <w:rPr>
          <w:sz w:val="16"/>
        </w:rPr>
        <w:t xml:space="preserve">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3A3DF8">
        <w:rPr>
          <w:rStyle w:val="StyleUnderline"/>
        </w:rPr>
        <w:t xml:space="preserve">the </w:t>
      </w:r>
      <w:r w:rsidRPr="003A3DF8">
        <w:rPr>
          <w:rStyle w:val="Emphasis"/>
        </w:rPr>
        <w:t>future</w:t>
      </w:r>
      <w:r w:rsidRPr="003A3DF8">
        <w:rPr>
          <w:rStyle w:val="StyleUnderline"/>
        </w:rPr>
        <w:t xml:space="preserve"> contains</w:t>
      </w:r>
      <w:r w:rsidRPr="003A3DF8">
        <w:rPr>
          <w:sz w:val="16"/>
        </w:rPr>
        <w:t xml:space="preserve"> a </w:t>
      </w:r>
      <w:r w:rsidRPr="003A3DF8">
        <w:rPr>
          <w:rStyle w:val="Emphasis"/>
        </w:rPr>
        <w:t>sequence</w:t>
      </w:r>
      <w:r w:rsidRPr="003A3DF8">
        <w:rPr>
          <w:rStyle w:val="StyleUnderline"/>
        </w:rPr>
        <w:t xml:space="preserve"> of experiments, each of which</w:t>
      </w:r>
      <w:r w:rsidRPr="003A3DF8">
        <w:rPr>
          <w:sz w:val="16"/>
        </w:rPr>
        <w:t xml:space="preserve"> will </w:t>
      </w:r>
      <w:r w:rsidRPr="003A3DF8">
        <w:rPr>
          <w:rStyle w:val="StyleUnderline"/>
        </w:rPr>
        <w:t xml:space="preserve">induce </w:t>
      </w:r>
      <w:r w:rsidRPr="003A3DF8">
        <w:rPr>
          <w:rStyle w:val="Emphasis"/>
        </w:rPr>
        <w:t>some</w:t>
      </w:r>
      <w:r w:rsidRPr="003A3DF8">
        <w:rPr>
          <w:rStyle w:val="StyleUnderline"/>
        </w:rPr>
        <w:t xml:space="preserve"> probability of existential catastrophe</w:t>
      </w:r>
      <w:r w:rsidRPr="003A3DF8">
        <w:rPr>
          <w:sz w:val="16"/>
        </w:rPr>
        <w:t>, then stagnation can lower risk by avoiding advanced experiments altogether, but a technological acceleration that only pulls forward their date leaves the probability of catastrophe unchanged.</w:t>
      </w:r>
    </w:p>
    <w:p w14:paraId="36139704" w14:textId="77777777" w:rsidR="003C7850" w:rsidRPr="003A3DF8" w:rsidRDefault="003C7850" w:rsidP="003C7850">
      <w:pPr>
        <w:rPr>
          <w:sz w:val="16"/>
        </w:rPr>
      </w:pPr>
      <w:r w:rsidRPr="003A3DF8">
        <w:rPr>
          <w:sz w:val="16"/>
        </w:rPr>
        <w:t xml:space="preserve">As in Section 3, </w:t>
      </w:r>
      <w:r w:rsidRPr="003A3DF8">
        <w:rPr>
          <w:rStyle w:val="StyleUnderline"/>
        </w:rPr>
        <w:t>introducing</w:t>
      </w:r>
      <w:r w:rsidRPr="003A3DF8">
        <w:rPr>
          <w:sz w:val="16"/>
        </w:rPr>
        <w:t xml:space="preserve"> an </w:t>
      </w:r>
      <w:r w:rsidRPr="003A3DF8">
        <w:rPr>
          <w:rStyle w:val="StyleUnderline"/>
        </w:rPr>
        <w:t xml:space="preserve">optimal </w:t>
      </w:r>
      <w:r w:rsidRPr="003A3DF8">
        <w:rPr>
          <w:rStyle w:val="Emphasis"/>
        </w:rPr>
        <w:t>policy</w:t>
      </w:r>
      <w:r w:rsidRPr="003A3DF8">
        <w:rPr>
          <w:rStyle w:val="StyleUnderline"/>
        </w:rPr>
        <w:t xml:space="preserve"> response</w:t>
      </w:r>
      <w:r w:rsidRPr="003A3DF8">
        <w:rPr>
          <w:sz w:val="16"/>
        </w:rPr>
        <w:t xml:space="preserve"> </w:t>
      </w:r>
      <w:r w:rsidRPr="003A3DF8">
        <w:rPr>
          <w:rStyle w:val="StyleUnderline"/>
        </w:rPr>
        <w:t xml:space="preserve">facilitates </w:t>
      </w:r>
      <w:r w:rsidRPr="003A3DF8">
        <w:rPr>
          <w:rStyle w:val="Emphasis"/>
        </w:rPr>
        <w:t>survival</w:t>
      </w:r>
      <w:r w:rsidRPr="003A3DF8">
        <w:rPr>
          <w:rStyle w:val="StyleUnderline"/>
        </w:rPr>
        <w:t xml:space="preserve"> due to </w:t>
      </w:r>
      <w:r w:rsidRPr="003A3DF8">
        <w:rPr>
          <w:rStyle w:val="Emphasis"/>
        </w:rPr>
        <w:t>wealth</w:t>
      </w:r>
      <w:r w:rsidRPr="003A3DF8">
        <w:rPr>
          <w:rStyle w:val="StyleUnderline"/>
        </w:rPr>
        <w:t xml:space="preserve"> effects</w:t>
      </w:r>
      <w:r w:rsidRPr="003A3DF8">
        <w:rPr>
          <w:sz w:val="16"/>
        </w:rPr>
        <w:t xml:space="preserve">, potentially </w:t>
      </w:r>
      <w:r w:rsidRPr="003A3DF8">
        <w:rPr>
          <w:rStyle w:val="StyleUnderline"/>
        </w:rPr>
        <w:t>replacing</w:t>
      </w:r>
      <w:r w:rsidRPr="003A3DF8">
        <w:rPr>
          <w:sz w:val="16"/>
        </w:rPr>
        <w:t xml:space="preserve"> an ever-increasing </w:t>
      </w:r>
      <w:r w:rsidRPr="003A3DF8">
        <w:rPr>
          <w:rStyle w:val="StyleUnderline"/>
        </w:rPr>
        <w:t>hazard</w:t>
      </w:r>
      <w:r w:rsidRPr="003A3DF8">
        <w:rPr>
          <w:sz w:val="16"/>
        </w:rPr>
        <w:t xml:space="preserve"> rate </w:t>
      </w:r>
      <w:r w:rsidRPr="003A3DF8">
        <w:rPr>
          <w:rStyle w:val="StyleUnderline"/>
        </w:rPr>
        <w:t>with a Kuznets curve</w:t>
      </w:r>
      <w:r w:rsidRPr="003A3DF8">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28954826" w14:textId="77777777" w:rsidR="003C7850" w:rsidRPr="0090773F" w:rsidRDefault="003C7850" w:rsidP="003C7850">
      <w:pPr>
        <w:rPr>
          <w:sz w:val="16"/>
        </w:rPr>
      </w:pPr>
      <w:r w:rsidRPr="003A3DF8">
        <w:rPr>
          <w:sz w:val="16"/>
        </w:rPr>
        <w:t>&lt;&lt;TEXT CONDENSED, NONE OMITTED&gt;&gt;</w:t>
      </w:r>
    </w:p>
    <w:p w14:paraId="01FDAF87" w14:textId="77777777" w:rsidR="003C7850" w:rsidRPr="003A3DF8" w:rsidRDefault="003C7850" w:rsidP="003C7850">
      <w:pPr>
        <w:rPr>
          <w:sz w:val="8"/>
        </w:rPr>
      </w:pPr>
      <w:r w:rsidRPr="0090773F">
        <w:rPr>
          <w:sz w:val="8"/>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90773F">
        <w:rPr>
          <w:rFonts w:ascii="Cambria Math" w:hAnsi="Cambria Math" w:cs="Cambria Math"/>
          <w:sz w:val="8"/>
        </w:rPr>
        <w:t>⇐⇒</w:t>
      </w:r>
      <w:r w:rsidRPr="0090773F">
        <w:rPr>
          <w:sz w:val="8"/>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90773F">
        <w:rPr>
          <w:rFonts w:ascii="Cambria Math" w:hAnsi="Cambria Math" w:cs="Cambria Math"/>
          <w:sz w:val="8"/>
        </w:rPr>
        <w:t>∈</w:t>
      </w:r>
      <w:r w:rsidRPr="0090773F">
        <w:rPr>
          <w:sz w:val="8"/>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90773F">
        <w:rPr>
          <w:rFonts w:ascii="Cambria Math" w:hAnsi="Cambria Math" w:cs="Cambria Math"/>
          <w:sz w:val="8"/>
        </w:rPr>
        <w:t>∈</w:t>
      </w:r>
      <w:r w:rsidRPr="0090773F">
        <w:rPr>
          <w:sz w:val="8"/>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90773F">
        <w:rPr>
          <w:rFonts w:ascii="Cambria Math" w:hAnsi="Cambria Math" w:cs="Cambria Math"/>
          <w:sz w:val="8"/>
        </w:rPr>
        <w:t>∈</w:t>
      </w:r>
      <w:r w:rsidRPr="0090773F">
        <w:rPr>
          <w:sz w:val="8"/>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90773F">
        <w:rPr>
          <w:rFonts w:ascii="Cambria Math" w:hAnsi="Cambria Math" w:cs="Cambria Math"/>
          <w:sz w:val="8"/>
        </w:rPr>
        <w:t>∗</w:t>
      </w:r>
      <w:r w:rsidRPr="0090773F">
        <w:rPr>
          <w:sz w:val="8"/>
        </w:rPr>
        <w:t xml:space="preserve"> at which (14) holds with equality. After t</w:t>
      </w:r>
      <w:r w:rsidRPr="0090773F">
        <w:rPr>
          <w:rFonts w:ascii="Cambria Math" w:hAnsi="Cambria Math" w:cs="Cambria Math"/>
          <w:sz w:val="8"/>
        </w:rPr>
        <w:t>∗</w:t>
      </w:r>
      <w:r w:rsidRPr="0090773F">
        <w:rPr>
          <w:sz w:val="8"/>
        </w:rPr>
        <w:t>, the optimal choice of xt is interior and sets (12) equal to zero. Setting (12) equal to zero and rearranging, we have the optimal choice of xt after t</w:t>
      </w:r>
      <w:r w:rsidRPr="0090773F">
        <w:rPr>
          <w:rFonts w:ascii="Cambria Math" w:hAnsi="Cambria Math" w:cs="Cambria Math"/>
          <w:sz w:val="8"/>
        </w:rPr>
        <w:t>∗</w:t>
      </w:r>
      <w:r w:rsidRPr="0090773F">
        <w:rPr>
          <w:sz w:val="8"/>
        </w:rPr>
        <w:t>, and thus the optimal choice of xt in general:    xt =   1, ¯ δβAα+γ−1 β+γ−1 t vt − 1 t ≤t</w:t>
      </w:r>
      <w:r w:rsidRPr="0090773F">
        <w:rPr>
          <w:rFonts w:ascii="Cambria Math" w:hAnsi="Cambria Math" w:cs="Cambria Math"/>
          <w:sz w:val="8"/>
        </w:rPr>
        <w:t>∗</w:t>
      </w:r>
      <w:r w:rsidRPr="0090773F">
        <w:rPr>
          <w:sz w:val="8"/>
        </w:rPr>
        <w:t>; , t &gt;t</w:t>
      </w:r>
      <w:r w:rsidRPr="0090773F">
        <w:rPr>
          <w:rFonts w:ascii="Cambria Math" w:hAnsi="Cambria Math" w:cs="Cambria Math"/>
          <w:sz w:val="8"/>
        </w:rPr>
        <w:t>∗</w:t>
      </w:r>
      <w:r w:rsidRPr="0090773F">
        <w:rPr>
          <w:sz w:val="8"/>
        </w:rPr>
        <w:t>. (15) Taking the growth rate of each side, we can find the growth rate of the policy choice variable after t</w:t>
      </w:r>
      <w:r w:rsidRPr="0090773F">
        <w:rPr>
          <w:rFonts w:ascii="Cambria Math" w:hAnsi="Cambria Math" w:cs="Cambria Math"/>
          <w:sz w:val="8"/>
        </w:rPr>
        <w:t>∗</w:t>
      </w:r>
      <w:r w:rsidRPr="0090773F">
        <w:rPr>
          <w:sz w:val="8"/>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xt = 1, gCt =g &gt;0, gδt =αg &gt;0 and for t ≥ t</w:t>
      </w:r>
      <w:r w:rsidRPr="0090773F">
        <w:rPr>
          <w:rFonts w:ascii="Cambria Math" w:hAnsi="Cambria Math" w:cs="Cambria Math"/>
          <w:sz w:val="8"/>
        </w:rPr>
        <w:t>∗</w:t>
      </w:r>
      <w:r w:rsidRPr="0090773F">
        <w:rPr>
          <w:sz w:val="8"/>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g. xt = 1, gCt =g &gt;0, gδt =αg &gt;0 (21) (22) 19 and for t ≥ t</w:t>
      </w:r>
      <w:r w:rsidRPr="0090773F">
        <w:rPr>
          <w:rFonts w:ascii="Cambria Math" w:hAnsi="Cambria Math" w:cs="Cambria Math"/>
          <w:sz w:val="8"/>
        </w:rPr>
        <w:t>∗</w:t>
      </w:r>
      <w:r w:rsidRPr="0090773F">
        <w:rPr>
          <w:sz w:val="8"/>
        </w:rPr>
        <w:t>, lim t→∞ gxt = −α βg &lt; 0, lim t→∞ gCt = β −α β g&gt;0, lim t→∞ δtt = δ</w:t>
      </w:r>
      <w:r w:rsidRPr="0090773F">
        <w:rPr>
          <w:rFonts w:ascii="Cambria Math" w:hAnsi="Cambria Math" w:cs="Cambria Math"/>
          <w:sz w:val="8"/>
        </w:rPr>
        <w:t>∗</w:t>
      </w:r>
      <w:r w:rsidRPr="0090773F">
        <w:rPr>
          <w:sz w:val="8"/>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90773F">
        <w:rPr>
          <w:rFonts w:ascii="Cambria Math" w:hAnsi="Cambria Math" w:cs="Cambria Math"/>
          <w:sz w:val="8"/>
        </w:rPr>
        <w:t>⇒</w:t>
      </w:r>
      <w:r w:rsidRPr="0090773F">
        <w:rPr>
          <w:sz w:val="8"/>
        </w:rPr>
        <w:t xml:space="preserve"> AtxtC−γ t ∂x ·vt = ¯ δAα tβxβ tvt =</w:t>
      </w:r>
      <w:r w:rsidRPr="0090773F">
        <w:rPr>
          <w:rFonts w:ascii="Cambria Math" w:hAnsi="Cambria Math" w:cs="Cambria Math"/>
          <w:sz w:val="8"/>
        </w:rPr>
        <w:t>⇒</w:t>
      </w:r>
      <w:r w:rsidRPr="0090773F">
        <w:rPr>
          <w:sz w:val="8"/>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90773F">
        <w:rPr>
          <w:rFonts w:ascii="Cambria Math" w:hAnsi="Cambria Math" w:cs="Cambria Math"/>
          <w:sz w:val="8"/>
        </w:rPr>
        <w:t>∗</w:t>
      </w:r>
      <w:r w:rsidRPr="0090773F">
        <w:rPr>
          <w:sz w:val="8"/>
        </w:rPr>
        <w:t xml:space="preserve"> ≡ At</w:t>
      </w:r>
      <w:r w:rsidRPr="0090773F">
        <w:rPr>
          <w:rFonts w:ascii="Cambria Math" w:hAnsi="Cambria Math" w:cs="Cambria Math"/>
          <w:sz w:val="8"/>
        </w:rPr>
        <w:t>∗</w:t>
      </w:r>
      <w:r w:rsidRPr="0090773F">
        <w:rPr>
          <w:sz w:val="8"/>
        </w:rPr>
        <w:t>, where t</w:t>
      </w:r>
      <w:r w:rsidRPr="0090773F">
        <w:rPr>
          <w:rFonts w:ascii="Cambria Math" w:hAnsi="Cambria Math" w:cs="Cambria Math"/>
          <w:sz w:val="8"/>
        </w:rPr>
        <w:t>∗</w:t>
      </w:r>
      <w:r w:rsidRPr="0090773F">
        <w:rPr>
          <w:sz w:val="8"/>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90773F">
        <w:rPr>
          <w:rFonts w:ascii="Cambria Math" w:hAnsi="Cambria Math" w:cs="Cambria Math"/>
          <w:sz w:val="8"/>
        </w:rPr>
        <w:t>∈</w:t>
      </w:r>
      <w:r w:rsidRPr="0090773F">
        <w:rPr>
          <w:sz w:val="8"/>
        </w:rPr>
        <w:t xml:space="preserve"> [A0,∞) to A </w:t>
      </w:r>
      <w:r w:rsidRPr="0090773F">
        <w:rPr>
          <w:rFonts w:ascii="Cambria Math" w:hAnsi="Cambria Math" w:cs="Cambria Math"/>
          <w:sz w:val="8"/>
        </w:rPr>
        <w:t>∈</w:t>
      </w:r>
      <w:r w:rsidRPr="0090773F">
        <w:rPr>
          <w:sz w:val="8"/>
        </w:rPr>
        <w:t xml:space="preserve"> (At,∞] if ˜ A0 = A0 and ˙ ˜ AA = ˙ AA, A ˙ AA, A</w:t>
      </w:r>
      <w:r w:rsidRPr="0090773F">
        <w:rPr>
          <w:rFonts w:ascii="Cambria Math" w:hAnsi="Cambria Math" w:cs="Cambria Math"/>
          <w:sz w:val="8"/>
        </w:rPr>
        <w:t>∈</w:t>
      </w:r>
      <w:r w:rsidRPr="0090773F">
        <w:rPr>
          <w:sz w:val="8"/>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90773F">
        <w:rPr>
          <w:rFonts w:ascii="Cambria Math" w:hAnsi="Cambria Math" w:cs="Cambria Math"/>
          <w:sz w:val="8"/>
        </w:rPr>
        <w:t>∈</w:t>
      </w:r>
      <w:r w:rsidRPr="0090773F">
        <w:rPr>
          <w:sz w:val="8"/>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90773F">
        <w:rPr>
          <w:rFonts w:ascii="Cambria Math" w:hAnsi="Cambria Math" w:cs="Cambria Math"/>
          <w:sz w:val="8"/>
        </w:rPr>
        <w:t>∗</w:t>
      </w:r>
      <w:r w:rsidRPr="0090773F">
        <w:rPr>
          <w:sz w:val="8"/>
        </w:rPr>
        <w:t>. At t &lt; t</w:t>
      </w:r>
      <w:r w:rsidRPr="0090773F">
        <w:rPr>
          <w:rFonts w:ascii="Cambria Math" w:hAnsi="Cambria Math" w:cs="Cambria Math"/>
          <w:sz w:val="8"/>
        </w:rPr>
        <w:t>∗</w:t>
      </w:r>
      <w:r w:rsidRPr="0090773F">
        <w:rPr>
          <w:sz w:val="8"/>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90773F">
        <w:rPr>
          <w:rFonts w:ascii="Cambria Math" w:hAnsi="Cambria Math" w:cs="Cambria Math"/>
          <w:sz w:val="8"/>
        </w:rPr>
        <w:t>∗</w:t>
      </w:r>
      <w:r w:rsidRPr="0090773F">
        <w:rPr>
          <w:sz w:val="8"/>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90773F">
        <w:rPr>
          <w:rFonts w:ascii="Cambria Math" w:hAnsi="Cambria Math" w:cs="Cambria Math"/>
          <w:sz w:val="8"/>
        </w:rPr>
        <w:t>∈</w:t>
      </w:r>
      <w:r w:rsidRPr="0090773F">
        <w:rPr>
          <w:sz w:val="8"/>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90773F">
        <w:rPr>
          <w:rFonts w:ascii="Cambria Math" w:hAnsi="Cambria Math" w:cs="Cambria Math"/>
          <w:sz w:val="8"/>
        </w:rPr>
        <w:t>∗</w:t>
      </w:r>
      <w:r w:rsidRPr="0090773F">
        <w:rPr>
          <w:sz w:val="8"/>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w:t>
      </w:r>
      <w:r w:rsidRPr="003A3DF8">
        <w:rPr>
          <w:sz w:val="8"/>
        </w:rPr>
        <w:t>”,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7C4379B9" w14:textId="77777777" w:rsidR="003C7850" w:rsidRPr="002028FA" w:rsidRDefault="003C7850" w:rsidP="003C7850">
      <w:pPr>
        <w:rPr>
          <w:sz w:val="16"/>
        </w:rPr>
      </w:pPr>
      <w:r w:rsidRPr="003A3DF8">
        <w:rPr>
          <w:rStyle w:val="StyleUnderline"/>
        </w:rPr>
        <w:t xml:space="preserve">Slow </w:t>
      </w:r>
      <w:r w:rsidRPr="003A3DF8">
        <w:rPr>
          <w:rStyle w:val="Emphasis"/>
        </w:rPr>
        <w:t>growth</w:t>
      </w:r>
      <w:r w:rsidRPr="003A3DF8">
        <w:rPr>
          <w:rStyle w:val="StyleUnderline"/>
        </w:rPr>
        <w:t xml:space="preserve"> makes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43A1AA71" w14:textId="77777777" w:rsidR="003C7850" w:rsidRPr="002028FA" w:rsidRDefault="003C7850" w:rsidP="003C7850">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2C14819A" w14:textId="77777777" w:rsidR="003C7850" w:rsidRPr="003A3DF8" w:rsidRDefault="003C7850" w:rsidP="003C7850">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w:t>
      </w:r>
      <w:r w:rsidRPr="003A3DF8">
        <w:rPr>
          <w:sz w:val="16"/>
        </w:rPr>
        <w:t>2022).</w:t>
      </w:r>
    </w:p>
    <w:p w14:paraId="29BCAE8A" w14:textId="77777777" w:rsidR="003C7850" w:rsidRPr="003A3DF8" w:rsidRDefault="003C7850" w:rsidP="003C7850">
      <w:pPr>
        <w:rPr>
          <w:sz w:val="16"/>
        </w:rPr>
      </w:pPr>
      <w:r w:rsidRPr="003A3DF8">
        <w:rPr>
          <w:sz w:val="16"/>
        </w:rPr>
        <w:t>&lt;&lt;TEXT CONDENSED, NONE OMITTED&gt;&gt;</w:t>
      </w:r>
    </w:p>
    <w:p w14:paraId="4680A372" w14:textId="77777777" w:rsidR="003C7850" w:rsidRPr="003A3DF8" w:rsidRDefault="003C7850" w:rsidP="003C7850">
      <w:pPr>
        <w:rPr>
          <w:sz w:val="8"/>
        </w:rPr>
      </w:pPr>
      <w:r w:rsidRPr="003A3DF8">
        <w:rPr>
          <w:sz w:val="8"/>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3A3DF8">
        <w:rPr>
          <w:rFonts w:ascii="Cambria Math" w:hAnsi="Cambria Math" w:cs="Cambria Math"/>
          <w:sz w:val="8"/>
        </w:rPr>
        <w:t>∗</w:t>
      </w:r>
      <w:r w:rsidRPr="003A3DF8">
        <w:rPr>
          <w:sz w:val="8"/>
        </w:rPr>
        <w:t xml:space="preserve"> (25). The acceleration can thus lower civilizational life expectancy to approximately 1/δ</w:t>
      </w:r>
      <w:r w:rsidRPr="003A3DF8">
        <w:rPr>
          <w:rFonts w:ascii="Cambria Math" w:hAnsi="Cambria Math" w:cs="Cambria Math"/>
          <w:sz w:val="8"/>
        </w:rPr>
        <w:t>∗</w:t>
      </w:r>
      <w:r w:rsidRPr="003A3DF8">
        <w:rPr>
          <w:sz w:val="8"/>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3A3DF8">
        <w:rPr>
          <w:rFonts w:ascii="Cambria Math" w:hAnsi="Cambria Math" w:cs="Cambria Math"/>
          <w:sz w:val="8"/>
        </w:rPr>
        <w:t>∈</w:t>
      </w:r>
      <w:r w:rsidRPr="003A3DF8">
        <w:rPr>
          <w:sz w:val="8"/>
        </w:rPr>
        <w:t xml:space="preserve"> [A0, ˆ A) to A </w:t>
      </w:r>
      <w:r w:rsidRPr="003A3DF8">
        <w:rPr>
          <w:rFonts w:ascii="Cambria Math" w:hAnsi="Cambria Math" w:cs="Cambria Math"/>
          <w:sz w:val="8"/>
        </w:rPr>
        <w:t>∈</w:t>
      </w:r>
      <w:r w:rsidRPr="003A3DF8">
        <w:rPr>
          <w:sz w:val="8"/>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3A3DF8">
        <w:rPr>
          <w:rFonts w:ascii="Cambria Math" w:hAnsi="Cambria Math" w:cs="Cambria Math"/>
          <w:sz w:val="8"/>
        </w:rPr>
        <w:t>∗</w:t>
      </w:r>
      <w:r w:rsidRPr="003A3DF8">
        <w:rPr>
          <w:sz w:val="8"/>
        </w:rPr>
        <w:t xml:space="preserve"> denote the uppermost technology level at which it is optimal to set x = 1 on the baseline technology path. Since the first-order condition ∂u ∂xt (At,xt) ≥ ∂δ ∂xt (At,xt)vt =</w:t>
      </w:r>
      <w:r w:rsidRPr="003A3DF8">
        <w:rPr>
          <w:rFonts w:ascii="Cambria Math" w:hAnsi="Cambria Math" w:cs="Cambria Math"/>
          <w:sz w:val="8"/>
        </w:rPr>
        <w:t>⇒</w:t>
      </w:r>
      <w:r w:rsidRPr="003A3DF8">
        <w:rPr>
          <w:sz w:val="8"/>
        </w:rPr>
        <w:t xml:space="preserve"> A1−γ t x−γ t ≥ ¯ δAα tβxβ−1 t vt 32 must be satisfied everywhere and hold with equality for x &lt; 1, we have    xA =   1 A≤A</w:t>
      </w:r>
      <w:r w:rsidRPr="003A3DF8">
        <w:rPr>
          <w:rFonts w:ascii="Cambria Math" w:hAnsi="Cambria Math" w:cs="Cambria Math"/>
          <w:sz w:val="8"/>
        </w:rPr>
        <w:t>∗</w:t>
      </w:r>
      <w:r w:rsidRPr="003A3DF8">
        <w:rPr>
          <w:sz w:val="8"/>
        </w:rPr>
        <w:t>, ¯ δβAα+γ−1 ˙ Aζ AvA − 1 β+γ−1 A &gt;A</w:t>
      </w:r>
      <w:r w:rsidRPr="003A3DF8">
        <w:rPr>
          <w:rFonts w:ascii="Cambria Math" w:hAnsi="Cambria Math" w:cs="Cambria Math"/>
          <w:sz w:val="8"/>
        </w:rPr>
        <w:t>∗</w:t>
      </w:r>
      <w:r w:rsidRPr="003A3DF8">
        <w:rPr>
          <w:sz w:val="8"/>
        </w:rPr>
        <w:t>. Substituting (31) into the expression for cumulative risk ∞ X = we have X = A</w:t>
      </w:r>
      <w:r w:rsidRPr="003A3DF8">
        <w:rPr>
          <w:rFonts w:ascii="Cambria Math" w:hAnsi="Cambria Math" w:cs="Cambria Math"/>
          <w:sz w:val="8"/>
        </w:rPr>
        <w:t>∗</w:t>
      </w:r>
      <w:r w:rsidRPr="003A3DF8">
        <w:rPr>
          <w:sz w:val="8"/>
        </w:rPr>
        <w:t xml:space="preserve"> ∞ ¯ δAα ˙ Aζ−1 A dA+ A0 ¯ ¯ δ Aα ˙ Aζ−1 A xβ AdA, δ1−γββA(β−α)(γ−1)vβ A − 1 β+γ−1 ˙ A ζ γ−1 β+γ−1−1 (31) (32) A dA. (33) A0 A</w:t>
      </w:r>
      <w:r w:rsidRPr="003A3DF8">
        <w:rPr>
          <w:rFonts w:ascii="Cambria Math" w:hAnsi="Cambria Math" w:cs="Cambria Math"/>
          <w:sz w:val="8"/>
        </w:rPr>
        <w:t>∗</w:t>
      </w:r>
      <w:r w:rsidRPr="003A3DF8">
        <w:rPr>
          <w:sz w:val="8"/>
        </w:rPr>
        <w:t xml:space="preserve"> Recall that a technology path ˜ A(·) is an acceleration if ˙ ˜ AA &gt; ˙ A for technology levels A </w:t>
      </w:r>
      <w:r w:rsidRPr="003A3DF8">
        <w:rPr>
          <w:rFonts w:ascii="Cambria Math" w:hAnsi="Cambria Math" w:cs="Cambria Math"/>
          <w:sz w:val="8"/>
        </w:rPr>
        <w:t>∈</w:t>
      </w:r>
      <w:r w:rsidRPr="003A3DF8">
        <w:rPr>
          <w:sz w:val="8"/>
        </w:rPr>
        <w:t xml:space="preserve"> [A0,∞) to A </w:t>
      </w:r>
      <w:r w:rsidRPr="003A3DF8">
        <w:rPr>
          <w:rFonts w:ascii="Cambria Math" w:hAnsi="Cambria Math" w:cs="Cambria Math"/>
          <w:sz w:val="8"/>
        </w:rPr>
        <w:t>∈</w:t>
      </w:r>
      <w:r w:rsidRPr="003A3DF8">
        <w:rPr>
          <w:sz w:val="8"/>
        </w:rPr>
        <w:t xml:space="preserve"> (A ≤ ∞]. With or without policy, an acceleration affects cumulative risk directly, by changing the technology growth rate from A to A. With policy, an acceleration also affects cumulative risk indirectly by affecting vA for A </w:t>
      </w:r>
      <w:r w:rsidRPr="003A3DF8">
        <w:rPr>
          <w:rFonts w:ascii="Cambria Math" w:hAnsi="Cambria Math" w:cs="Cambria Math"/>
          <w:sz w:val="8"/>
        </w:rPr>
        <w:t>∈</w:t>
      </w:r>
      <w:r w:rsidRPr="003A3DF8">
        <w:rPr>
          <w:sz w:val="8"/>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3A3DF8">
        <w:rPr>
          <w:rFonts w:ascii="Cambria Math" w:hAnsi="Cambria Math" w:cs="Cambria Math"/>
          <w:sz w:val="8"/>
        </w:rPr>
        <w:t>∈</w:t>
      </w:r>
      <w:r w:rsidRPr="003A3DF8">
        <w:rPr>
          <w:sz w:val="8"/>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3A3DF8">
        <w:rPr>
          <w:rFonts w:ascii="Cambria Math" w:hAnsi="Cambria Math" w:cs="Cambria Math"/>
          <w:sz w:val="8"/>
        </w:rPr>
        <w:t>∈</w:t>
      </w:r>
      <w:r w:rsidRPr="003A3DF8">
        <w:rPr>
          <w:sz w:val="8"/>
        </w:rPr>
        <w:t xml:space="preserve"> [A,A) holds more generally. These complexities are avoided when we focus on instantaneous accelerations. The impact of an acceleration from A to A on vA, for A </w:t>
      </w:r>
      <w:r w:rsidRPr="003A3DF8">
        <w:rPr>
          <w:rFonts w:ascii="Cambria Math" w:hAnsi="Cambria Math" w:cs="Cambria Math"/>
          <w:sz w:val="8"/>
        </w:rPr>
        <w:t>∈</w:t>
      </w:r>
      <w:r w:rsidRPr="003A3DF8">
        <w:rPr>
          <w:sz w:val="8"/>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3A3DF8">
        <w:rPr>
          <w:rFonts w:ascii="Cambria Math" w:hAnsi="Cambria Math" w:cs="Cambria Math"/>
          <w:sz w:val="8"/>
        </w:rPr>
        <w:t>∗</w:t>
      </w:r>
      <w:r w:rsidRPr="003A3DF8">
        <w:rPr>
          <w:sz w:val="8"/>
        </w:rPr>
        <w:t xml:space="preserve"> and ζ )1+ β γ−1 , or b. A )1, and ˙ ˜ A maintains (31) = 1 at A = A, then ∆A, ˙ ˜ A &lt; (=,&gt;)0. Proof. See Appendix B.3. The result follows essentially immediately from the exponent on ˙ AA in (32). In particular, instantaneous acceleration after A</w:t>
      </w:r>
      <w:r w:rsidRPr="003A3DF8">
        <w:rPr>
          <w:rFonts w:ascii="Cambria Math" w:hAnsi="Cambria Math" w:cs="Cambria Math"/>
          <w:sz w:val="8"/>
        </w:rPr>
        <w:t>∗</w:t>
      </w:r>
      <w:r w:rsidRPr="003A3DF8">
        <w:rPr>
          <w:sz w:val="8"/>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500B38E9" w14:textId="77777777" w:rsidR="003C7850" w:rsidRPr="003A3DF8" w:rsidRDefault="003C7850" w:rsidP="003C7850">
      <w:pPr>
        <w:rPr>
          <w:sz w:val="16"/>
        </w:rPr>
      </w:pPr>
      <w:r w:rsidRPr="003A3DF8">
        <w:rPr>
          <w:sz w:val="16"/>
        </w:rPr>
        <w:t>&lt;&lt;PARAGRAPH BREAKS RESUME&gt;&gt;</w:t>
      </w:r>
    </w:p>
    <w:p w14:paraId="59931D15" w14:textId="77777777" w:rsidR="003C7850" w:rsidRPr="003A3DF8" w:rsidRDefault="003C7850" w:rsidP="003C7850">
      <w:pPr>
        <w:rPr>
          <w:sz w:val="16"/>
        </w:rPr>
      </w:pPr>
      <w:r w:rsidRPr="003A3DF8">
        <w:rPr>
          <w:sz w:val="16"/>
        </w:rPr>
        <w:t xml:space="preserve">Human activity can create or mitigate existential risks. The framework presented here illustrates that, under various conditions, </w:t>
      </w:r>
      <w:r w:rsidRPr="003A3DF8">
        <w:rPr>
          <w:rStyle w:val="Emphasis"/>
        </w:rPr>
        <w:t>ex</w:t>
      </w:r>
      <w:r w:rsidRPr="003A3DF8">
        <w:rPr>
          <w:sz w:val="16"/>
        </w:rPr>
        <w:t xml:space="preserve">istential </w:t>
      </w:r>
      <w:r w:rsidRPr="003A3DF8">
        <w:rPr>
          <w:rStyle w:val="Emphasis"/>
        </w:rPr>
        <w:t>risk</w:t>
      </w:r>
      <w:r w:rsidRPr="003A3DF8">
        <w:rPr>
          <w:sz w:val="16"/>
        </w:rPr>
        <w:t xml:space="preserve"> should be expected to </w:t>
      </w:r>
      <w:r w:rsidRPr="003A3DF8">
        <w:rPr>
          <w:rStyle w:val="StyleUnderline"/>
        </w:rPr>
        <w:t xml:space="preserve">exhibit a </w:t>
      </w:r>
      <w:r w:rsidRPr="003A3DF8">
        <w:rPr>
          <w:rStyle w:val="Emphasis"/>
        </w:rPr>
        <w:t>Kuznets</w:t>
      </w:r>
      <w:r w:rsidRPr="003A3DF8">
        <w:rPr>
          <w:rStyle w:val="StyleUnderline"/>
        </w:rPr>
        <w:t xml:space="preserve"> curve</w:t>
      </w:r>
      <w:r w:rsidRPr="003A3DF8">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3A3DF8">
        <w:rPr>
          <w:rStyle w:val="Emphasis"/>
        </w:rPr>
        <w:t>reductions</w:t>
      </w:r>
      <w:r w:rsidRPr="003A3DF8">
        <w:rPr>
          <w:rStyle w:val="StyleUnderline"/>
        </w:rPr>
        <w:t xml:space="preserve"> to ex</w:t>
      </w:r>
      <w:r w:rsidRPr="003A3DF8">
        <w:rPr>
          <w:sz w:val="16"/>
        </w:rPr>
        <w:t xml:space="preserve">istential </w:t>
      </w:r>
      <w:r w:rsidRPr="003A3DF8">
        <w:rPr>
          <w:rStyle w:val="StyleUnderline"/>
        </w:rPr>
        <w:t>risk today have massive</w:t>
      </w:r>
      <w:r w:rsidRPr="003A3DF8">
        <w:rPr>
          <w:sz w:val="16"/>
        </w:rPr>
        <w:t xml:space="preserve"> expected </w:t>
      </w:r>
      <w:r w:rsidRPr="003A3DF8">
        <w:rPr>
          <w:rStyle w:val="StyleUnderline"/>
        </w:rPr>
        <w:t xml:space="preserve">long-term </w:t>
      </w:r>
      <w:r w:rsidRPr="003A3DF8">
        <w:rPr>
          <w:rStyle w:val="Emphasis"/>
        </w:rPr>
        <w:t>consequences</w:t>
      </w:r>
      <w:r w:rsidRPr="003A3DF8">
        <w:rPr>
          <w:sz w:val="16"/>
        </w:rPr>
        <w:t>.</w:t>
      </w:r>
    </w:p>
    <w:p w14:paraId="7BCF91AE" w14:textId="77777777" w:rsidR="003C7850" w:rsidRDefault="003C7850" w:rsidP="003C7850">
      <w:pPr>
        <w:rPr>
          <w:sz w:val="16"/>
        </w:rPr>
      </w:pPr>
      <w:r w:rsidRPr="003A3DF8">
        <w:rPr>
          <w:sz w:val="16"/>
        </w:rPr>
        <w:t xml:space="preserve">At the same time, this framework highlights a channel through which some ef forts intended to reduce existential risk may backfire. In the absence of policy, when risk is posed by the existence of advanced technologies, </w:t>
      </w:r>
      <w:r w:rsidRPr="003A3DF8">
        <w:rPr>
          <w:rStyle w:val="StyleUnderline"/>
        </w:rPr>
        <w:t xml:space="preserve">broad-based </w:t>
      </w:r>
      <w:r w:rsidRPr="003A3DF8">
        <w:rPr>
          <w:rStyle w:val="Emphasis"/>
        </w:rPr>
        <w:t>decelerations</w:t>
      </w:r>
      <w:r w:rsidRPr="003A3DF8">
        <w:rPr>
          <w:rStyle w:val="StyleUnderline"/>
        </w:rPr>
        <w:t xml:space="preserve"> to</w:t>
      </w:r>
      <w:r w:rsidRPr="003A3DF8">
        <w:rPr>
          <w:sz w:val="16"/>
        </w:rPr>
        <w:t xml:space="preserve"> technological </w:t>
      </w:r>
      <w:r w:rsidRPr="003A3DF8">
        <w:rPr>
          <w:rStyle w:val="StyleUnderline"/>
        </w:rPr>
        <w:t>development</w:t>
      </w:r>
      <w:r w:rsidRPr="003A3DF8">
        <w:rPr>
          <w:sz w:val="16"/>
        </w:rPr>
        <w:t xml:space="preserve"> typically </w:t>
      </w:r>
      <w:r w:rsidRPr="003A3DF8">
        <w:rPr>
          <w:rStyle w:val="Emphasis"/>
        </w:rPr>
        <w:t>worsen</w:t>
      </w:r>
      <w:r w:rsidRPr="003A3DF8">
        <w:rPr>
          <w:sz w:val="16"/>
        </w:rPr>
        <w:t xml:space="preserve"> or do not affect </w:t>
      </w:r>
      <w:r w:rsidRPr="003A3DF8">
        <w:rPr>
          <w:rStyle w:val="StyleUnderline"/>
        </w:rPr>
        <w:t xml:space="preserve">the odds of long-term </w:t>
      </w:r>
      <w:r w:rsidRPr="003A3DF8">
        <w:rPr>
          <w:rStyle w:val="Emphasis"/>
        </w:rPr>
        <w:t>survival</w:t>
      </w:r>
      <w:r w:rsidRPr="003A3DF8">
        <w:rPr>
          <w:sz w:val="16"/>
        </w:rPr>
        <w:t>. Given an optimal policy response, even by a policymaker</w:t>
      </w:r>
      <w:r w:rsidRPr="00A57851">
        <w:rPr>
          <w:sz w:val="16"/>
        </w:rPr>
        <w:t xml:space="preserve">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6514C55B" w14:textId="77777777" w:rsidR="003C7850" w:rsidRDefault="003C7850" w:rsidP="003C7850">
      <w:pPr>
        <w:pStyle w:val="Heading4"/>
      </w:pPr>
      <w:r>
        <w:t xml:space="preserve">Socialism </w:t>
      </w:r>
      <w:r>
        <w:rPr>
          <w:u w:val="single"/>
        </w:rPr>
        <w:t>fails</w:t>
      </w:r>
      <w:r>
        <w:t xml:space="preserve">. Information and incentives. </w:t>
      </w:r>
    </w:p>
    <w:p w14:paraId="68E42BB8" w14:textId="77777777" w:rsidR="003C7850" w:rsidRPr="007E1E6F" w:rsidRDefault="003C7850" w:rsidP="003C7850">
      <w:r w:rsidRPr="002327C9">
        <w:rPr>
          <w:rStyle w:val="Style13ptBold"/>
        </w:rPr>
        <w:t>Henderson ’25</w:t>
      </w:r>
      <w:r>
        <w:t xml:space="preserve"> [David R.; April 3; Research Fellow, Professor of Economics, Naval Postgraduate School, Ph.D. in Economics, University of California Los Angeles; Hoover Institution, “</w:t>
      </w:r>
      <w:r w:rsidRPr="00F8301E">
        <w:t>The Drip, Drip, Drip of Socialism</w:t>
      </w:r>
      <w:r>
        <w:t xml:space="preserve">,” </w:t>
      </w:r>
      <w:r w:rsidRPr="00250D95">
        <w:t>https://www.hoover.org/research/drip-drip-drip-socialism</w:t>
      </w:r>
      <w:r>
        <w:t>]</w:t>
      </w:r>
    </w:p>
    <w:p w14:paraId="146E0EC2" w14:textId="77777777" w:rsidR="003C7850" w:rsidRPr="001602D8" w:rsidRDefault="003C7850" w:rsidP="003C7850">
      <w:pPr>
        <w:rPr>
          <w:sz w:val="16"/>
        </w:rPr>
      </w:pPr>
      <w:r w:rsidRPr="001602D8">
        <w:rPr>
          <w:sz w:val="16"/>
        </w:rPr>
        <w:t>This story highlights a major problem with depending on the government to provide water. Government water provision is socialism.</w:t>
      </w:r>
    </w:p>
    <w:p w14:paraId="5D38E4F1" w14:textId="77777777" w:rsidR="003C7850" w:rsidRPr="001602D8" w:rsidRDefault="003C7850" w:rsidP="003C7850">
      <w:pPr>
        <w:rPr>
          <w:sz w:val="16"/>
        </w:rPr>
      </w:pPr>
      <w:r w:rsidRPr="001602D8">
        <w:rPr>
          <w:sz w:val="16"/>
        </w:rPr>
        <w:t xml:space="preserve">Recall that </w:t>
      </w:r>
      <w:r w:rsidRPr="001602D8">
        <w:rPr>
          <w:rStyle w:val="Emphasis"/>
          <w:highlight w:val="cyan"/>
        </w:rPr>
        <w:t>socialism</w:t>
      </w:r>
      <w:r w:rsidRPr="001602D8">
        <w:rPr>
          <w:rStyle w:val="StyleUnderline"/>
        </w:rPr>
        <w:t xml:space="preserve"> is </w:t>
      </w:r>
      <w:r w:rsidRPr="001602D8">
        <w:rPr>
          <w:rStyle w:val="Emphasis"/>
        </w:rPr>
        <w:t>gov</w:t>
      </w:r>
      <w:r w:rsidRPr="001602D8">
        <w:rPr>
          <w:sz w:val="16"/>
          <w:szCs w:val="16"/>
        </w:rPr>
        <w:t xml:space="preserve">ernment </w:t>
      </w:r>
      <w:r w:rsidRPr="001602D8">
        <w:rPr>
          <w:rStyle w:val="Emphasis"/>
        </w:rPr>
        <w:t>ownership</w:t>
      </w:r>
      <w:r w:rsidRPr="001602D8">
        <w:rPr>
          <w:rStyle w:val="StyleUnderline"/>
        </w:rPr>
        <w:t xml:space="preserve"> of</w:t>
      </w:r>
      <w:r w:rsidRPr="001602D8">
        <w:rPr>
          <w:sz w:val="16"/>
        </w:rPr>
        <w:t xml:space="preserve"> the </w:t>
      </w:r>
      <w:r w:rsidRPr="001602D8">
        <w:rPr>
          <w:rStyle w:val="Emphasis"/>
        </w:rPr>
        <w:t>means of production</w:t>
      </w:r>
      <w:r w:rsidRPr="001602D8">
        <w:rPr>
          <w:sz w:val="16"/>
        </w:rPr>
        <w:t xml:space="preserve"> and that socialism was the spectacular failure of the twentieth century. In the Soviet Union and China, </w:t>
      </w:r>
      <w:r w:rsidRPr="003A3DF8">
        <w:rPr>
          <w:sz w:val="16"/>
        </w:rPr>
        <w:t xml:space="preserve">it </w:t>
      </w:r>
      <w:r w:rsidRPr="003A3DF8">
        <w:rPr>
          <w:rStyle w:val="StyleUnderline"/>
        </w:rPr>
        <w:t>resulted in</w:t>
      </w:r>
      <w:r w:rsidRPr="003A3DF8">
        <w:rPr>
          <w:sz w:val="16"/>
        </w:rPr>
        <w:t xml:space="preserve"> the </w:t>
      </w:r>
      <w:r w:rsidRPr="003A3DF8">
        <w:rPr>
          <w:rStyle w:val="Emphasis"/>
        </w:rPr>
        <w:t>deaths</w:t>
      </w:r>
      <w:r w:rsidRPr="003A3DF8">
        <w:rPr>
          <w:rStyle w:val="StyleUnderline"/>
        </w:rPr>
        <w:t xml:space="preserve"> of</w:t>
      </w:r>
      <w:r w:rsidRPr="003A3DF8">
        <w:rPr>
          <w:sz w:val="16"/>
        </w:rPr>
        <w:t xml:space="preserve"> tens of </w:t>
      </w:r>
      <w:r w:rsidRPr="003A3DF8">
        <w:rPr>
          <w:rStyle w:val="Emphasis"/>
        </w:rPr>
        <w:t>millions</w:t>
      </w:r>
      <w:r w:rsidRPr="003A3DF8">
        <w:rPr>
          <w:sz w:val="16"/>
        </w:rPr>
        <w:t xml:space="preserve"> of people. Even if it hadn’t caused these deaths, it would have been a failure because centrally planned economies don’t do well. But why don’t they do well? </w:t>
      </w:r>
      <w:r w:rsidRPr="003A3DF8">
        <w:rPr>
          <w:rStyle w:val="StyleUnderline"/>
        </w:rPr>
        <w:t xml:space="preserve">There are </w:t>
      </w:r>
      <w:r w:rsidRPr="003A3DF8">
        <w:rPr>
          <w:rStyle w:val="Emphasis"/>
        </w:rPr>
        <w:t>two</w:t>
      </w:r>
      <w:r w:rsidRPr="003A3DF8">
        <w:rPr>
          <w:sz w:val="16"/>
        </w:rPr>
        <w:t xml:space="preserve"> main </w:t>
      </w:r>
      <w:r w:rsidRPr="003A3DF8">
        <w:rPr>
          <w:rStyle w:val="Emphasis"/>
        </w:rPr>
        <w:t>reasons</w:t>
      </w:r>
      <w:r w:rsidRPr="003A3DF8">
        <w:rPr>
          <w:sz w:val="16"/>
        </w:rPr>
        <w:t>: (1)</w:t>
      </w:r>
      <w:r w:rsidRPr="001602D8">
        <w:rPr>
          <w:sz w:val="16"/>
        </w:rPr>
        <w:t xml:space="preserve"> </w:t>
      </w:r>
      <w:r w:rsidRPr="001602D8">
        <w:rPr>
          <w:rStyle w:val="Emphasis"/>
          <w:highlight w:val="cyan"/>
        </w:rPr>
        <w:t>information</w:t>
      </w:r>
      <w:r w:rsidRPr="001602D8">
        <w:rPr>
          <w:rStyle w:val="StyleUnderline"/>
          <w:highlight w:val="cyan"/>
        </w:rPr>
        <w:t xml:space="preserve"> and</w:t>
      </w:r>
      <w:r w:rsidRPr="001602D8">
        <w:rPr>
          <w:sz w:val="16"/>
        </w:rPr>
        <w:t xml:space="preserve"> (2) </w:t>
      </w:r>
      <w:r w:rsidRPr="001602D8">
        <w:rPr>
          <w:rStyle w:val="Emphasis"/>
          <w:highlight w:val="cyan"/>
        </w:rPr>
        <w:t>incentives</w:t>
      </w:r>
      <w:r w:rsidRPr="001602D8">
        <w:rPr>
          <w:sz w:val="16"/>
        </w:rPr>
        <w:t>.</w:t>
      </w:r>
    </w:p>
    <w:p w14:paraId="6AB3E1CB" w14:textId="77777777" w:rsidR="003C7850" w:rsidRPr="001602D8" w:rsidRDefault="003C7850" w:rsidP="003C7850">
      <w:pPr>
        <w:rPr>
          <w:sz w:val="16"/>
        </w:rPr>
      </w:pPr>
      <w:r w:rsidRPr="001602D8">
        <w:rPr>
          <w:sz w:val="16"/>
        </w:rPr>
        <w:t xml:space="preserve">In his classic 1945 article, “The Use of Knowledge in Society,” economist and later Nobel Prize winner Friedrich Hayek argued that central planners don’t have the information needed to plan an economy efficiently. He showed </w:t>
      </w:r>
      <w:r w:rsidRPr="003A3DF8">
        <w:rPr>
          <w:sz w:val="16"/>
        </w:rPr>
        <w:t xml:space="preserve">that the </w:t>
      </w:r>
      <w:r w:rsidRPr="003A3DF8">
        <w:rPr>
          <w:rStyle w:val="StyleUnderline"/>
        </w:rPr>
        <w:t xml:space="preserve">information that </w:t>
      </w:r>
      <w:r w:rsidRPr="003A3DF8">
        <w:rPr>
          <w:rStyle w:val="Emphasis"/>
        </w:rPr>
        <w:t>matters</w:t>
      </w:r>
      <w:r w:rsidRPr="003A3DF8">
        <w:rPr>
          <w:sz w:val="16"/>
        </w:rPr>
        <w:t xml:space="preserve"> for decision making </w:t>
      </w:r>
      <w:r w:rsidRPr="003A3DF8">
        <w:rPr>
          <w:rStyle w:val="StyleUnderline"/>
        </w:rPr>
        <w:t xml:space="preserve">is held in the brains of </w:t>
      </w:r>
      <w:r w:rsidRPr="003A3DF8">
        <w:rPr>
          <w:rStyle w:val="Emphasis"/>
        </w:rPr>
        <w:t>everyone</w:t>
      </w:r>
      <w:r w:rsidRPr="003A3DF8">
        <w:rPr>
          <w:sz w:val="16"/>
        </w:rPr>
        <w:t xml:space="preserve"> in the society </w:t>
      </w:r>
      <w:r w:rsidRPr="003A3DF8">
        <w:rPr>
          <w:rStyle w:val="StyleUnderline"/>
        </w:rPr>
        <w:t>and</w:t>
      </w:r>
      <w:r w:rsidRPr="003A3DF8">
        <w:rPr>
          <w:sz w:val="16"/>
        </w:rPr>
        <w:t xml:space="preserve"> that </w:t>
      </w:r>
      <w:r w:rsidRPr="003A3DF8">
        <w:rPr>
          <w:rStyle w:val="StyleUnderline"/>
        </w:rPr>
        <w:t>there is</w:t>
      </w:r>
      <w:r w:rsidRPr="001602D8">
        <w:rPr>
          <w:rStyle w:val="StyleUnderline"/>
        </w:rPr>
        <w:t xml:space="preserve"> </w:t>
      </w:r>
      <w:r w:rsidRPr="001602D8">
        <w:rPr>
          <w:rStyle w:val="StyleUnderline"/>
          <w:highlight w:val="cyan"/>
        </w:rPr>
        <w:t xml:space="preserve">no way to </w:t>
      </w:r>
      <w:r w:rsidRPr="001602D8">
        <w:rPr>
          <w:rStyle w:val="Emphasis"/>
          <w:highlight w:val="cyan"/>
        </w:rPr>
        <w:t>aggregate</w:t>
      </w:r>
      <w:r w:rsidRPr="001602D8">
        <w:rPr>
          <w:rStyle w:val="StyleUnderline"/>
        </w:rPr>
        <w:t xml:space="preserve"> this</w:t>
      </w:r>
      <w:r w:rsidRPr="001602D8">
        <w:rPr>
          <w:sz w:val="16"/>
        </w:rPr>
        <w:t xml:space="preserve"> information without losing virtually all information that matters. Although Hayek wrote before the era of superpowerful computers, even such computers don’t capture what is in the heads of hundreds of millions of people.</w:t>
      </w:r>
    </w:p>
    <w:p w14:paraId="11EA0656" w14:textId="77777777" w:rsidR="003C7850" w:rsidRPr="001602D8" w:rsidRDefault="003C7850" w:rsidP="003C7850">
      <w:pPr>
        <w:rPr>
          <w:sz w:val="16"/>
        </w:rPr>
      </w:pPr>
      <w:r w:rsidRPr="003A3DF8">
        <w:rPr>
          <w:sz w:val="16"/>
        </w:rPr>
        <w:t xml:space="preserve">The second reason is incentives. </w:t>
      </w:r>
      <w:r w:rsidRPr="003A3DF8">
        <w:rPr>
          <w:rStyle w:val="StyleUnderline"/>
        </w:rPr>
        <w:t xml:space="preserve">When </w:t>
      </w:r>
      <w:r w:rsidRPr="003A3DF8">
        <w:rPr>
          <w:rStyle w:val="Emphasis"/>
        </w:rPr>
        <w:t>for-profit</w:t>
      </w:r>
      <w:r w:rsidRPr="003A3DF8">
        <w:rPr>
          <w:rStyle w:val="StyleUnderline"/>
        </w:rPr>
        <w:t xml:space="preserve"> firms produce </w:t>
      </w:r>
      <w:r w:rsidRPr="003A3DF8">
        <w:rPr>
          <w:rStyle w:val="Emphasis"/>
        </w:rPr>
        <w:t>goods</w:t>
      </w:r>
      <w:r w:rsidRPr="003A3DF8">
        <w:rPr>
          <w:sz w:val="16"/>
        </w:rPr>
        <w:t xml:space="preserve"> and services for consumers, </w:t>
      </w:r>
      <w:r w:rsidRPr="003A3DF8">
        <w:rPr>
          <w:rStyle w:val="StyleUnderline"/>
        </w:rPr>
        <w:t>they</w:t>
      </w:r>
      <w:r w:rsidRPr="003A3DF8">
        <w:rPr>
          <w:sz w:val="16"/>
        </w:rPr>
        <w:t xml:space="preserve"> have a strong incentive to </w:t>
      </w:r>
      <w:r w:rsidRPr="003A3DF8">
        <w:rPr>
          <w:rStyle w:val="StyleUnderline"/>
        </w:rPr>
        <w:t xml:space="preserve">care about </w:t>
      </w:r>
      <w:r w:rsidRPr="003A3DF8">
        <w:rPr>
          <w:rStyle w:val="Emphasis"/>
        </w:rPr>
        <w:t>costs</w:t>
      </w:r>
      <w:r w:rsidRPr="003A3DF8">
        <w:rPr>
          <w:rStyle w:val="StyleUnderline"/>
        </w:rPr>
        <w:t xml:space="preserve"> and</w:t>
      </w:r>
      <w:r w:rsidRPr="003A3DF8">
        <w:rPr>
          <w:sz w:val="16"/>
        </w:rPr>
        <w:t xml:space="preserve"> about </w:t>
      </w:r>
      <w:r w:rsidRPr="003A3DF8">
        <w:rPr>
          <w:rStyle w:val="Emphasis"/>
        </w:rPr>
        <w:t>creating value</w:t>
      </w:r>
      <w:r w:rsidRPr="003A3DF8">
        <w:rPr>
          <w:sz w:val="16"/>
        </w:rPr>
        <w:t xml:space="preserve"> for their customers. </w:t>
      </w:r>
      <w:r w:rsidRPr="003A3DF8">
        <w:rPr>
          <w:rStyle w:val="Emphasis"/>
        </w:rPr>
        <w:t>Socialist managers</w:t>
      </w:r>
      <w:r w:rsidRPr="003A3DF8">
        <w:rPr>
          <w:sz w:val="16"/>
        </w:rPr>
        <w:t>, by contrast</w:t>
      </w:r>
      <w:r w:rsidRPr="001602D8">
        <w:rPr>
          <w:sz w:val="16"/>
        </w:rPr>
        <w:t xml:space="preserve">, </w:t>
      </w:r>
      <w:r w:rsidRPr="001602D8">
        <w:rPr>
          <w:rStyle w:val="StyleUnderline"/>
          <w:highlight w:val="cyan"/>
        </w:rPr>
        <w:t xml:space="preserve">have </w:t>
      </w:r>
      <w:r w:rsidRPr="001602D8">
        <w:rPr>
          <w:rStyle w:val="Emphasis"/>
          <w:highlight w:val="cyan"/>
        </w:rPr>
        <w:t>little incentive</w:t>
      </w:r>
      <w:r w:rsidRPr="001602D8">
        <w:rPr>
          <w:sz w:val="16"/>
        </w:rPr>
        <w:t xml:space="preserve"> to care about consumers or costs. That thinking applies to water providers as well as the provision of other goods and services.</w:t>
      </w:r>
    </w:p>
    <w:p w14:paraId="5A01BFB2" w14:textId="77777777" w:rsidR="003C7850" w:rsidRPr="001602D8" w:rsidRDefault="003C7850" w:rsidP="003C7850">
      <w:pPr>
        <w:rPr>
          <w:sz w:val="16"/>
        </w:rPr>
      </w:pPr>
      <w:r w:rsidRPr="001602D8">
        <w:rPr>
          <w:sz w:val="16"/>
        </w:rPr>
        <w:t>Water distribution in Monterey</w:t>
      </w:r>
    </w:p>
    <w:p w14:paraId="1024012F" w14:textId="77777777" w:rsidR="003C7850" w:rsidRPr="001602D8" w:rsidRDefault="003C7850" w:rsidP="003C7850">
      <w:pPr>
        <w:rPr>
          <w:sz w:val="16"/>
        </w:rPr>
      </w:pPr>
      <w:r w:rsidRPr="001602D8">
        <w:rPr>
          <w:sz w:val="16"/>
        </w:rPr>
        <w:t>But that hasn’t stopped many people from advocating that local governments provide water. I see it in the Monterey area, where I live. Cal-Am Water is a private company that provides water currently. The California Public Utilities Commission regulates its rates. A measure on the local ballot in 2018 gave voters a chance to vote in favor of a government takeover if a study found that doing so would be feasible. The vote was 56 percent in favor to 44 percent opposed. I doubt that even half of the 56 percent who voted for government to provide water are advocates of socialism. But they seem to have made an exception for water.</w:t>
      </w:r>
    </w:p>
    <w:p w14:paraId="504E22AB" w14:textId="77777777" w:rsidR="003C7850" w:rsidRPr="001602D8" w:rsidRDefault="003C7850" w:rsidP="003C7850">
      <w:pPr>
        <w:rPr>
          <w:sz w:val="16"/>
        </w:rPr>
      </w:pPr>
      <w:r w:rsidRPr="001602D8">
        <w:rPr>
          <w:sz w:val="16"/>
        </w:rPr>
        <w:t>The feasibility study has now been done and, not surprisingly, a government takeover has been found to be feasible. In 2023, the Monterey Peninsula Water Management District offered to buy Cal-Am’s assets for $448 million. Cal-Am says that its assets are worth about twice that.  So the government is undertaking eminent domain proceedings to force Cal-Am to sell. The politics of the issue are complicated. Another local government agency, the Local Agency Formation Commission (LAFCO), is trying to block the takeover. The issue will likely be fought out in court, probably over many months if not a few years. Whichever outcome happens, we will have a monopoly provider, either a socialist provider or the current regulated private provider. </w:t>
      </w:r>
    </w:p>
    <w:p w14:paraId="6094D59B" w14:textId="77777777" w:rsidR="003C7850" w:rsidRPr="001602D8" w:rsidRDefault="003C7850" w:rsidP="003C7850">
      <w:pPr>
        <w:rPr>
          <w:sz w:val="16"/>
        </w:rPr>
      </w:pPr>
      <w:r w:rsidRPr="001602D8">
        <w:rPr>
          <w:sz w:val="16"/>
        </w:rPr>
        <w:t xml:space="preserve">I’ve talked to people on both sides of the issue. I’ve found that the </w:t>
      </w:r>
      <w:r w:rsidRPr="001602D8">
        <w:rPr>
          <w:rStyle w:val="StyleUnderline"/>
        </w:rPr>
        <w:t>people who favor</w:t>
      </w:r>
      <w:r w:rsidRPr="001602D8">
        <w:rPr>
          <w:sz w:val="16"/>
        </w:rPr>
        <w:t xml:space="preserve"> the </w:t>
      </w:r>
      <w:r w:rsidRPr="001602D8">
        <w:rPr>
          <w:rStyle w:val="Emphasis"/>
        </w:rPr>
        <w:t>socialist solution</w:t>
      </w:r>
      <w:r w:rsidRPr="001602D8">
        <w:rPr>
          <w:rStyle w:val="StyleUnderline"/>
        </w:rPr>
        <w:t xml:space="preserve"> don’t think about </w:t>
      </w:r>
      <w:r w:rsidRPr="001602D8">
        <w:rPr>
          <w:rStyle w:val="Emphasis"/>
        </w:rPr>
        <w:t>incentives</w:t>
      </w:r>
      <w:r w:rsidRPr="001602D8">
        <w:rPr>
          <w:sz w:val="16"/>
        </w:rPr>
        <w:t xml:space="preserve">. But </w:t>
      </w:r>
      <w:r w:rsidRPr="001602D8">
        <w:rPr>
          <w:rStyle w:val="StyleUnderline"/>
        </w:rPr>
        <w:t xml:space="preserve">incentives </w:t>
      </w:r>
      <w:r w:rsidRPr="001602D8">
        <w:rPr>
          <w:rStyle w:val="Emphasis"/>
        </w:rPr>
        <w:t>matter</w:t>
      </w:r>
      <w:r w:rsidRPr="001602D8">
        <w:rPr>
          <w:sz w:val="16"/>
        </w:rPr>
        <w:t>; we can’t just assume that the incentives of the government providers will be the same as the incentives of the current provider.</w:t>
      </w:r>
    </w:p>
    <w:p w14:paraId="48D39332" w14:textId="77777777" w:rsidR="003C7850" w:rsidRPr="001602D8" w:rsidRDefault="003C7850" w:rsidP="003C7850">
      <w:pPr>
        <w:rPr>
          <w:sz w:val="16"/>
        </w:rPr>
      </w:pPr>
      <w:r w:rsidRPr="001602D8">
        <w:rPr>
          <w:sz w:val="16"/>
        </w:rPr>
        <w:t>Caring about customers</w:t>
      </w:r>
    </w:p>
    <w:p w14:paraId="77C2B09D" w14:textId="77777777" w:rsidR="003C7850" w:rsidRPr="003A3DF8" w:rsidRDefault="003C7850" w:rsidP="003C7850">
      <w:pPr>
        <w:rPr>
          <w:sz w:val="16"/>
        </w:rPr>
      </w:pPr>
      <w:r w:rsidRPr="001602D8">
        <w:rPr>
          <w:sz w:val="16"/>
        </w:rPr>
        <w:t xml:space="preserve">That’s where the Atlanta story above comes in. </w:t>
      </w:r>
      <w:r w:rsidRPr="001602D8">
        <w:rPr>
          <w:rStyle w:val="StyleUnderline"/>
        </w:rPr>
        <w:t xml:space="preserve">A </w:t>
      </w:r>
      <w:r w:rsidRPr="003A3DF8">
        <w:rPr>
          <w:rStyle w:val="Emphasis"/>
        </w:rPr>
        <w:t>gov</w:t>
      </w:r>
      <w:r w:rsidRPr="003A3DF8">
        <w:rPr>
          <w:sz w:val="16"/>
          <w:szCs w:val="16"/>
        </w:rPr>
        <w:t xml:space="preserve">ernment </w:t>
      </w:r>
      <w:r w:rsidRPr="003A3DF8">
        <w:rPr>
          <w:rStyle w:val="Emphasis"/>
        </w:rPr>
        <w:t>monopolist</w:t>
      </w:r>
      <w:r w:rsidRPr="003A3DF8">
        <w:rPr>
          <w:rStyle w:val="StyleUnderline"/>
        </w:rPr>
        <w:t xml:space="preserve"> doesn’t have to </w:t>
      </w:r>
      <w:r w:rsidRPr="003A3DF8">
        <w:rPr>
          <w:rStyle w:val="Emphasis"/>
        </w:rPr>
        <w:t>care</w:t>
      </w:r>
      <w:r w:rsidRPr="003A3DF8">
        <w:rPr>
          <w:sz w:val="16"/>
          <w:szCs w:val="16"/>
        </w:rPr>
        <w:t xml:space="preserve"> </w:t>
      </w:r>
      <w:r w:rsidRPr="003A3DF8">
        <w:rPr>
          <w:sz w:val="16"/>
        </w:rPr>
        <w:t xml:space="preserve">much </w:t>
      </w:r>
      <w:r w:rsidRPr="003A3DF8">
        <w:rPr>
          <w:rStyle w:val="StyleUnderline"/>
        </w:rPr>
        <w:t>about</w:t>
      </w:r>
      <w:r w:rsidRPr="003A3DF8">
        <w:rPr>
          <w:sz w:val="16"/>
        </w:rPr>
        <w:t xml:space="preserve"> its relations with </w:t>
      </w:r>
      <w:r w:rsidRPr="003A3DF8">
        <w:rPr>
          <w:rStyle w:val="Emphasis"/>
        </w:rPr>
        <w:t>customers</w:t>
      </w:r>
      <w:r w:rsidRPr="003A3DF8">
        <w:rPr>
          <w:sz w:val="16"/>
        </w:rPr>
        <w:t xml:space="preserve">. If </w:t>
      </w:r>
      <w:r w:rsidRPr="003A3DF8">
        <w:rPr>
          <w:rStyle w:val="Emphasis"/>
        </w:rPr>
        <w:t>customers</w:t>
      </w:r>
      <w:r w:rsidRPr="003A3DF8">
        <w:rPr>
          <w:sz w:val="16"/>
        </w:rPr>
        <w:t xml:space="preserve"> don’t like the service, what are they to do? They </w:t>
      </w:r>
      <w:r w:rsidRPr="003A3DF8">
        <w:rPr>
          <w:rStyle w:val="StyleUnderline"/>
        </w:rPr>
        <w:t xml:space="preserve">can’t go </w:t>
      </w:r>
      <w:r w:rsidRPr="003A3DF8">
        <w:rPr>
          <w:rStyle w:val="Emphasis"/>
        </w:rPr>
        <w:t>elsewhere</w:t>
      </w:r>
      <w:r w:rsidRPr="003A3DF8">
        <w:rPr>
          <w:sz w:val="16"/>
        </w:rPr>
        <w:t xml:space="preserve">. It’s true that a </w:t>
      </w:r>
      <w:r w:rsidRPr="003A3DF8">
        <w:rPr>
          <w:rStyle w:val="Emphasis"/>
        </w:rPr>
        <w:t>private monopolist</w:t>
      </w:r>
      <w:r w:rsidRPr="003A3DF8">
        <w:rPr>
          <w:sz w:val="16"/>
        </w:rPr>
        <w:t xml:space="preserve"> doesn’t have to care as much as a private competitor would, but it probably </w:t>
      </w:r>
      <w:r w:rsidRPr="003A3DF8">
        <w:rPr>
          <w:rStyle w:val="StyleUnderline"/>
        </w:rPr>
        <w:t xml:space="preserve">cares more than a </w:t>
      </w:r>
      <w:r w:rsidRPr="003A3DF8">
        <w:rPr>
          <w:rStyle w:val="Emphasis"/>
        </w:rPr>
        <w:t>gov</w:t>
      </w:r>
      <w:r w:rsidRPr="003A3DF8">
        <w:rPr>
          <w:sz w:val="16"/>
        </w:rPr>
        <w:t xml:space="preserve">ernment </w:t>
      </w:r>
      <w:r w:rsidRPr="003A3DF8">
        <w:rPr>
          <w:rStyle w:val="Emphasis"/>
        </w:rPr>
        <w:t>monopolist</w:t>
      </w:r>
      <w:r w:rsidRPr="003A3DF8">
        <w:rPr>
          <w:sz w:val="16"/>
        </w:rPr>
        <w:t xml:space="preserve">. The reason is that upset consumers can complain to the Public Utilities Commission. Consumers upset about the government monopoly can complain too, but—and this might just be my gut feeling—I think that the </w:t>
      </w:r>
      <w:r w:rsidRPr="003A3DF8">
        <w:rPr>
          <w:rStyle w:val="Emphasis"/>
        </w:rPr>
        <w:t>PUC</w:t>
      </w:r>
      <w:r w:rsidRPr="003A3DF8">
        <w:rPr>
          <w:sz w:val="16"/>
        </w:rPr>
        <w:t xml:space="preserve"> would be </w:t>
      </w:r>
      <w:r w:rsidRPr="003A3DF8">
        <w:rPr>
          <w:rStyle w:val="Emphasis"/>
        </w:rPr>
        <w:t>less harsh</w:t>
      </w:r>
      <w:r w:rsidRPr="003A3DF8">
        <w:rPr>
          <w:rStyle w:val="StyleUnderline"/>
        </w:rPr>
        <w:t xml:space="preserve"> on</w:t>
      </w:r>
      <w:r w:rsidRPr="003A3DF8">
        <w:rPr>
          <w:sz w:val="16"/>
        </w:rPr>
        <w:t xml:space="preserve"> the </w:t>
      </w:r>
      <w:r w:rsidRPr="003A3DF8">
        <w:rPr>
          <w:rStyle w:val="Emphasis"/>
        </w:rPr>
        <w:t>gov</w:t>
      </w:r>
      <w:r w:rsidRPr="003A3DF8">
        <w:rPr>
          <w:sz w:val="16"/>
        </w:rPr>
        <w:t xml:space="preserve">ernment </w:t>
      </w:r>
      <w:r w:rsidRPr="003A3DF8">
        <w:rPr>
          <w:rStyle w:val="Emphasis"/>
        </w:rPr>
        <w:t>monopoly</w:t>
      </w:r>
      <w:r w:rsidRPr="003A3DF8">
        <w:rPr>
          <w:sz w:val="16"/>
        </w:rPr>
        <w:t>.</w:t>
      </w:r>
    </w:p>
    <w:p w14:paraId="02FE73DF" w14:textId="77777777" w:rsidR="003C7850" w:rsidRPr="001602D8" w:rsidRDefault="003C7850" w:rsidP="003C7850">
      <w:pPr>
        <w:rPr>
          <w:sz w:val="16"/>
        </w:rPr>
      </w:pPr>
      <w:r w:rsidRPr="003A3DF8">
        <w:rPr>
          <w:sz w:val="16"/>
        </w:rPr>
        <w:t>It comes down to an empirical issue. In September 2013, we had the kind of leak at our house that the Atlanta woman complained about. I contacted Cal-Am immediately and it sent out a crew within hours. I remember it vividly because it was over the Labor Day weekend. The guys were out there for many hours and</w:t>
      </w:r>
      <w:r w:rsidRPr="001602D8">
        <w:rPr>
          <w:sz w:val="16"/>
        </w:rPr>
        <w:t xml:space="preserve"> we got only a slightly higher water bill for that month that, I assume, reflected the time between the leak and our reporting. I think it was about $20 more than our usual.</w:t>
      </w:r>
    </w:p>
    <w:p w14:paraId="76AFD6A6" w14:textId="77777777" w:rsidR="003C7850" w:rsidRPr="001602D8" w:rsidRDefault="003C7850" w:rsidP="003C7850">
      <w:pPr>
        <w:rPr>
          <w:sz w:val="16"/>
        </w:rPr>
      </w:pPr>
      <w:r w:rsidRPr="001602D8">
        <w:rPr>
          <w:sz w:val="16"/>
        </w:rPr>
        <w:t>Caring about costs</w:t>
      </w:r>
    </w:p>
    <w:p w14:paraId="52CA97B1" w14:textId="77777777" w:rsidR="003C7850" w:rsidRPr="003A3DF8" w:rsidRDefault="003C7850" w:rsidP="003C7850">
      <w:pPr>
        <w:rPr>
          <w:sz w:val="16"/>
        </w:rPr>
      </w:pPr>
      <w:r w:rsidRPr="003A3DF8">
        <w:rPr>
          <w:sz w:val="16"/>
        </w:rPr>
        <w:t xml:space="preserve">Whatever you think about my “responsiveness to consumers” argument, </w:t>
      </w:r>
      <w:r w:rsidRPr="003A3DF8">
        <w:rPr>
          <w:rStyle w:val="StyleUnderline"/>
        </w:rPr>
        <w:t xml:space="preserve">one </w:t>
      </w:r>
      <w:r w:rsidRPr="003A3DF8">
        <w:rPr>
          <w:rStyle w:val="Emphasis"/>
        </w:rPr>
        <w:t>difference</w:t>
      </w:r>
      <w:r w:rsidRPr="003A3DF8">
        <w:rPr>
          <w:rStyle w:val="StyleUnderline"/>
        </w:rPr>
        <w:t xml:space="preserve"> in </w:t>
      </w:r>
      <w:r w:rsidRPr="003A3DF8">
        <w:rPr>
          <w:rStyle w:val="Emphasis"/>
        </w:rPr>
        <w:t>incentives</w:t>
      </w:r>
      <w:r w:rsidRPr="003A3DF8">
        <w:rPr>
          <w:rStyle w:val="StyleUnderline"/>
        </w:rPr>
        <w:t xml:space="preserve"> is</w:t>
      </w:r>
      <w:r w:rsidRPr="003A3DF8">
        <w:rPr>
          <w:sz w:val="16"/>
        </w:rPr>
        <w:t xml:space="preserve"> clearcut: the incentive to </w:t>
      </w:r>
      <w:r w:rsidRPr="003A3DF8">
        <w:rPr>
          <w:rStyle w:val="StyleUnderline"/>
        </w:rPr>
        <w:t xml:space="preserve">care about </w:t>
      </w:r>
      <w:r w:rsidRPr="003A3DF8">
        <w:rPr>
          <w:rStyle w:val="Emphasis"/>
        </w:rPr>
        <w:t>costs</w:t>
      </w:r>
      <w:r w:rsidRPr="003A3DF8">
        <w:rPr>
          <w:sz w:val="16"/>
        </w:rPr>
        <w:t>.   </w:t>
      </w:r>
    </w:p>
    <w:p w14:paraId="412A3598" w14:textId="77777777" w:rsidR="003C7850" w:rsidRPr="001602D8" w:rsidRDefault="003C7850" w:rsidP="003C7850">
      <w:pPr>
        <w:rPr>
          <w:sz w:val="16"/>
        </w:rPr>
      </w:pPr>
      <w:r w:rsidRPr="003A3DF8">
        <w:rPr>
          <w:rStyle w:val="StyleUnderline"/>
        </w:rPr>
        <w:t xml:space="preserve">If a </w:t>
      </w:r>
      <w:r w:rsidRPr="003A3DF8">
        <w:rPr>
          <w:rStyle w:val="Emphasis"/>
        </w:rPr>
        <w:t>socialist</w:t>
      </w:r>
      <w:r w:rsidRPr="003A3DF8">
        <w:rPr>
          <w:sz w:val="16"/>
        </w:rPr>
        <w:t xml:space="preserve"> provider’s </w:t>
      </w:r>
      <w:r w:rsidRPr="003A3DF8">
        <w:rPr>
          <w:rStyle w:val="StyleUnderline"/>
        </w:rPr>
        <w:t>costs increase, no one</w:t>
      </w:r>
      <w:r w:rsidRPr="003A3DF8">
        <w:rPr>
          <w:sz w:val="16"/>
        </w:rPr>
        <w:t xml:space="preserve"> in the socialist structure </w:t>
      </w:r>
      <w:r w:rsidRPr="003A3DF8">
        <w:rPr>
          <w:rStyle w:val="StyleUnderline"/>
        </w:rPr>
        <w:t xml:space="preserve">bears a </w:t>
      </w:r>
      <w:r w:rsidRPr="003A3DF8">
        <w:rPr>
          <w:rStyle w:val="Emphasis"/>
        </w:rPr>
        <w:t>cost</w:t>
      </w:r>
      <w:r w:rsidRPr="003A3DF8">
        <w:rPr>
          <w:rStyle w:val="StyleUnderline"/>
        </w:rPr>
        <w:t xml:space="preserve">. There are </w:t>
      </w:r>
      <w:r w:rsidRPr="003A3DF8">
        <w:rPr>
          <w:rStyle w:val="Emphasis"/>
        </w:rPr>
        <w:t>no shareholders</w:t>
      </w:r>
      <w:r w:rsidRPr="003A3DF8">
        <w:rPr>
          <w:sz w:val="16"/>
        </w:rPr>
        <w:t xml:space="preserve">. Either the provider persuades the PUC to let it raise prices or, if that fails, it gets the local government to subsidize it. But </w:t>
      </w:r>
      <w:r w:rsidRPr="003A3DF8">
        <w:rPr>
          <w:rStyle w:val="StyleUnderline"/>
        </w:rPr>
        <w:t xml:space="preserve">if the </w:t>
      </w:r>
      <w:r w:rsidRPr="003A3DF8">
        <w:rPr>
          <w:rStyle w:val="Emphasis"/>
        </w:rPr>
        <w:t>private</w:t>
      </w:r>
      <w:r w:rsidRPr="003A3DF8">
        <w:rPr>
          <w:rStyle w:val="StyleUnderline"/>
        </w:rPr>
        <w:t xml:space="preserve"> provider’s </w:t>
      </w:r>
      <w:r w:rsidRPr="003A3DF8">
        <w:rPr>
          <w:rStyle w:val="Emphasis"/>
        </w:rPr>
        <w:t>costs increase</w:t>
      </w:r>
      <w:r w:rsidRPr="003A3DF8">
        <w:rPr>
          <w:rStyle w:val="StyleUnderline"/>
        </w:rPr>
        <w:t>, that cuts into</w:t>
      </w:r>
      <w:r w:rsidRPr="003A3DF8">
        <w:rPr>
          <w:sz w:val="16"/>
        </w:rPr>
        <w:t xml:space="preserve"> its </w:t>
      </w:r>
      <w:r w:rsidRPr="003A3DF8">
        <w:rPr>
          <w:rStyle w:val="Emphasis"/>
        </w:rPr>
        <w:t>bottom line</w:t>
      </w:r>
      <w:r w:rsidRPr="001602D8">
        <w:rPr>
          <w:rStyle w:val="StyleUnderline"/>
        </w:rPr>
        <w:t xml:space="preserve">. </w:t>
      </w:r>
      <w:r w:rsidRPr="001602D8">
        <w:rPr>
          <w:rStyle w:val="StyleUnderline"/>
          <w:highlight w:val="cyan"/>
        </w:rPr>
        <w:t xml:space="preserve">Shareholders </w:t>
      </w:r>
      <w:r w:rsidRPr="001602D8">
        <w:rPr>
          <w:rStyle w:val="Emphasis"/>
          <w:highlight w:val="cyan"/>
        </w:rPr>
        <w:t>lose</w:t>
      </w:r>
      <w:r w:rsidRPr="001602D8">
        <w:rPr>
          <w:sz w:val="16"/>
        </w:rPr>
        <w:t>. You might argue that because the private provider’s profits are regulated, it wouldn’t care about costs because it would get the PUC to let it raise prices. But during the period between rate hearings, if the private provider’s costs increase, that cuts into profits.</w:t>
      </w:r>
    </w:p>
    <w:p w14:paraId="0B56EF53" w14:textId="77777777" w:rsidR="003C7850" w:rsidRPr="001602D8" w:rsidRDefault="003C7850" w:rsidP="003C7850">
      <w:pPr>
        <w:rPr>
          <w:sz w:val="16"/>
        </w:rPr>
      </w:pPr>
      <w:r w:rsidRPr="001602D8">
        <w:rPr>
          <w:sz w:val="16"/>
        </w:rPr>
        <w:t xml:space="preserve">Go back to the Atlanta case. The leak continued for months. Why? Again, it goes back to incentives. No one working for the government-owned water company would lose a paycheck or a bonus for not acting quickly. Taxpayers would be at risk, but they would have no say. Compare that to the leak I experienced with Cal-Am Water. The longer it took Cal-Am to repair the leak, the more water it would lose. That’s a loss to the parent company of Cal-Am. The way economists sometimes put it is that </w:t>
      </w:r>
      <w:r w:rsidRPr="001602D8">
        <w:rPr>
          <w:rStyle w:val="StyleUnderline"/>
        </w:rPr>
        <w:t xml:space="preserve">in the case of a </w:t>
      </w:r>
      <w:r w:rsidRPr="001602D8">
        <w:rPr>
          <w:rStyle w:val="Emphasis"/>
        </w:rPr>
        <w:t>gov</w:t>
      </w:r>
      <w:r w:rsidRPr="001602D8">
        <w:rPr>
          <w:sz w:val="16"/>
        </w:rPr>
        <w:t xml:space="preserve">ernment </w:t>
      </w:r>
      <w:r w:rsidRPr="001602D8">
        <w:rPr>
          <w:rStyle w:val="Emphasis"/>
        </w:rPr>
        <w:t>provider</w:t>
      </w:r>
      <w:r w:rsidRPr="001602D8">
        <w:rPr>
          <w:rStyle w:val="StyleUnderline"/>
        </w:rPr>
        <w:t xml:space="preserve">, </w:t>
      </w:r>
      <w:r w:rsidRPr="001602D8">
        <w:rPr>
          <w:rStyle w:val="StyleUnderline"/>
          <w:highlight w:val="cyan"/>
        </w:rPr>
        <w:t>there is no</w:t>
      </w:r>
      <w:r w:rsidRPr="001602D8">
        <w:rPr>
          <w:sz w:val="16"/>
        </w:rPr>
        <w:t xml:space="preserve"> “</w:t>
      </w:r>
      <w:r w:rsidRPr="001602D8">
        <w:rPr>
          <w:rStyle w:val="Emphasis"/>
          <w:highlight w:val="cyan"/>
        </w:rPr>
        <w:t>residual claimant</w:t>
      </w:r>
      <w:r w:rsidRPr="001602D8">
        <w:rPr>
          <w:sz w:val="16"/>
        </w:rPr>
        <w:t xml:space="preserve">.” A residual claimant is someone who has the right to the residual income after costs have been subtracted from revenues. </w:t>
      </w:r>
      <w:r w:rsidRPr="001602D8">
        <w:rPr>
          <w:rStyle w:val="StyleUnderline"/>
          <w:highlight w:val="cyan"/>
        </w:rPr>
        <w:t>In</w:t>
      </w:r>
      <w:r w:rsidRPr="001602D8">
        <w:rPr>
          <w:rStyle w:val="StyleUnderline"/>
        </w:rPr>
        <w:t xml:space="preserve"> the case of </w:t>
      </w:r>
      <w:r w:rsidRPr="001602D8">
        <w:rPr>
          <w:rStyle w:val="StyleUnderline"/>
          <w:highlight w:val="cyan"/>
        </w:rPr>
        <w:t xml:space="preserve">a </w:t>
      </w:r>
      <w:r w:rsidRPr="001602D8">
        <w:rPr>
          <w:rStyle w:val="Emphasis"/>
          <w:highlight w:val="cyan"/>
        </w:rPr>
        <w:t>private</w:t>
      </w:r>
      <w:r w:rsidRPr="001602D8">
        <w:rPr>
          <w:sz w:val="16"/>
        </w:rPr>
        <w:t xml:space="preserve">, for-profit </w:t>
      </w:r>
      <w:r w:rsidRPr="001602D8">
        <w:rPr>
          <w:rStyle w:val="Emphasis"/>
          <w:highlight w:val="cyan"/>
        </w:rPr>
        <w:t>entity</w:t>
      </w:r>
      <w:r w:rsidRPr="001602D8">
        <w:rPr>
          <w:sz w:val="16"/>
        </w:rPr>
        <w:t xml:space="preserve">, by contrast, </w:t>
      </w:r>
      <w:r w:rsidRPr="001602D8">
        <w:rPr>
          <w:rStyle w:val="StyleUnderline"/>
          <w:highlight w:val="cyan"/>
        </w:rPr>
        <w:t>there is</w:t>
      </w:r>
      <w:r w:rsidRPr="001602D8">
        <w:rPr>
          <w:sz w:val="16"/>
        </w:rPr>
        <w:t xml:space="preserve"> a residual claimant: </w:t>
      </w:r>
      <w:r w:rsidRPr="001602D8">
        <w:rPr>
          <w:rStyle w:val="Emphasis"/>
          <w:highlight w:val="cyan"/>
        </w:rPr>
        <w:t>the shareholders</w:t>
      </w:r>
      <w:r w:rsidRPr="001602D8">
        <w:rPr>
          <w:sz w:val="16"/>
        </w:rPr>
        <w:t xml:space="preserve">. Those </w:t>
      </w:r>
      <w:r w:rsidRPr="001602D8">
        <w:rPr>
          <w:rStyle w:val="Emphasis"/>
        </w:rPr>
        <w:t>shareholders</w:t>
      </w:r>
      <w:r w:rsidRPr="001602D8">
        <w:rPr>
          <w:sz w:val="16"/>
        </w:rPr>
        <w:t xml:space="preserve">, even for a company whose prices the government regulates, </w:t>
      </w:r>
      <w:r w:rsidRPr="001602D8">
        <w:rPr>
          <w:rStyle w:val="StyleUnderline"/>
        </w:rPr>
        <w:t xml:space="preserve">have an </w:t>
      </w:r>
      <w:r w:rsidRPr="001602D8">
        <w:rPr>
          <w:rStyle w:val="Emphasis"/>
        </w:rPr>
        <w:t>incentive</w:t>
      </w:r>
      <w:r w:rsidRPr="001602D8">
        <w:rPr>
          <w:rStyle w:val="StyleUnderline"/>
        </w:rPr>
        <w:t xml:space="preserve"> to care about</w:t>
      </w:r>
      <w:r w:rsidRPr="001602D8">
        <w:rPr>
          <w:sz w:val="16"/>
        </w:rPr>
        <w:t xml:space="preserve"> both </w:t>
      </w:r>
      <w:r w:rsidRPr="001602D8">
        <w:rPr>
          <w:rStyle w:val="Emphasis"/>
        </w:rPr>
        <w:t>revenues</w:t>
      </w:r>
      <w:r w:rsidRPr="001602D8">
        <w:rPr>
          <w:sz w:val="16"/>
        </w:rPr>
        <w:t xml:space="preserve"> and </w:t>
      </w:r>
      <w:r w:rsidRPr="001602D8">
        <w:rPr>
          <w:rStyle w:val="Emphasis"/>
        </w:rPr>
        <w:t>costs</w:t>
      </w:r>
      <w:r w:rsidRPr="001602D8">
        <w:rPr>
          <w:sz w:val="16"/>
        </w:rPr>
        <w:t>.</w:t>
      </w:r>
    </w:p>
    <w:p w14:paraId="2127F43C" w14:textId="77777777" w:rsidR="003C7850" w:rsidRPr="00D43CEA" w:rsidRDefault="003C7850" w:rsidP="003C7850">
      <w:pPr>
        <w:rPr>
          <w:sz w:val="16"/>
        </w:rPr>
      </w:pPr>
      <w:r w:rsidRPr="001602D8">
        <w:rPr>
          <w:sz w:val="16"/>
        </w:rPr>
        <w:t xml:space="preserve">The </w:t>
      </w:r>
      <w:r w:rsidRPr="001602D8">
        <w:rPr>
          <w:rStyle w:val="Emphasis"/>
          <w:highlight w:val="cyan"/>
        </w:rPr>
        <w:t>divergence</w:t>
      </w:r>
      <w:r w:rsidRPr="001602D8">
        <w:rPr>
          <w:rStyle w:val="StyleUnderline"/>
        </w:rPr>
        <w:t xml:space="preserve"> between</w:t>
      </w:r>
      <w:r w:rsidRPr="001602D8">
        <w:rPr>
          <w:sz w:val="16"/>
        </w:rPr>
        <w:t xml:space="preserve"> the </w:t>
      </w:r>
      <w:r w:rsidRPr="001602D8">
        <w:rPr>
          <w:rStyle w:val="StyleUnderline"/>
        </w:rPr>
        <w:t xml:space="preserve">performance of </w:t>
      </w:r>
      <w:r w:rsidRPr="001602D8">
        <w:rPr>
          <w:sz w:val="16"/>
        </w:rPr>
        <w:t xml:space="preserve">a </w:t>
      </w:r>
      <w:r w:rsidRPr="001602D8">
        <w:rPr>
          <w:rStyle w:val="Emphasis"/>
        </w:rPr>
        <w:t>private</w:t>
      </w:r>
      <w:r w:rsidRPr="001602D8">
        <w:rPr>
          <w:sz w:val="16"/>
        </w:rPr>
        <w:t xml:space="preserve"> water company </w:t>
      </w:r>
      <w:r w:rsidRPr="001602D8">
        <w:rPr>
          <w:rStyle w:val="StyleUnderline"/>
        </w:rPr>
        <w:t>and</w:t>
      </w:r>
      <w:r w:rsidRPr="001602D8">
        <w:rPr>
          <w:sz w:val="16"/>
        </w:rPr>
        <w:t xml:space="preserve"> a </w:t>
      </w:r>
      <w:r w:rsidRPr="001602D8">
        <w:rPr>
          <w:rStyle w:val="Emphasis"/>
        </w:rPr>
        <w:t>gov</w:t>
      </w:r>
      <w:r w:rsidRPr="001602D8">
        <w:rPr>
          <w:sz w:val="16"/>
        </w:rPr>
        <w:t xml:space="preserve">ernment </w:t>
      </w:r>
      <w:r w:rsidRPr="001602D8">
        <w:rPr>
          <w:rStyle w:val="Emphasis"/>
        </w:rPr>
        <w:t>provider</w:t>
      </w:r>
      <w:r w:rsidRPr="001602D8">
        <w:rPr>
          <w:sz w:val="16"/>
        </w:rPr>
        <w:t xml:space="preserve"> </w:t>
      </w:r>
      <w:r w:rsidRPr="001602D8">
        <w:rPr>
          <w:rStyle w:val="StyleUnderline"/>
        </w:rPr>
        <w:t>would</w:t>
      </w:r>
      <w:r w:rsidRPr="001602D8">
        <w:rPr>
          <w:sz w:val="16"/>
        </w:rPr>
        <w:t xml:space="preserve"> likely </w:t>
      </w:r>
      <w:r w:rsidRPr="001602D8">
        <w:rPr>
          <w:rStyle w:val="Emphasis"/>
          <w:highlight w:val="cyan"/>
        </w:rPr>
        <w:t>grow</w:t>
      </w:r>
      <w:r w:rsidRPr="001602D8">
        <w:rPr>
          <w:sz w:val="16"/>
        </w:rPr>
        <w:t xml:space="preserve"> over time. The reason is that </w:t>
      </w:r>
      <w:r w:rsidRPr="001602D8">
        <w:rPr>
          <w:rStyle w:val="Emphasis"/>
        </w:rPr>
        <w:t>tech</w:t>
      </w:r>
      <w:r w:rsidRPr="001602D8">
        <w:rPr>
          <w:sz w:val="16"/>
        </w:rPr>
        <w:t xml:space="preserve">nology </w:t>
      </w:r>
      <w:r w:rsidRPr="001602D8">
        <w:rPr>
          <w:rStyle w:val="StyleUnderline"/>
        </w:rPr>
        <w:t xml:space="preserve">changes </w:t>
      </w:r>
      <w:r w:rsidRPr="001602D8">
        <w:rPr>
          <w:rStyle w:val="StyleUnderline"/>
          <w:highlight w:val="cyan"/>
        </w:rPr>
        <w:t xml:space="preserve">over </w:t>
      </w:r>
      <w:r w:rsidRPr="001602D8">
        <w:rPr>
          <w:rStyle w:val="Emphasis"/>
          <w:highlight w:val="cyan"/>
        </w:rPr>
        <w:t>time</w:t>
      </w:r>
      <w:r w:rsidRPr="001602D8">
        <w:rPr>
          <w:sz w:val="16"/>
        </w:rPr>
        <w:t xml:space="preserve">, almost always </w:t>
      </w:r>
      <w:r w:rsidRPr="001602D8">
        <w:rPr>
          <w:rStyle w:val="StyleUnderline"/>
        </w:rPr>
        <w:t xml:space="preserve">in a </w:t>
      </w:r>
      <w:r w:rsidRPr="001602D8">
        <w:rPr>
          <w:rStyle w:val="Emphasis"/>
        </w:rPr>
        <w:t>positive direction</w:t>
      </w:r>
      <w:r w:rsidRPr="001602D8">
        <w:rPr>
          <w:sz w:val="16"/>
        </w:rPr>
        <w:t xml:space="preserve">. Managers of </w:t>
      </w:r>
      <w:r w:rsidRPr="001602D8">
        <w:rPr>
          <w:rStyle w:val="StyleUnderline"/>
        </w:rPr>
        <w:t xml:space="preserve">a </w:t>
      </w:r>
      <w:r w:rsidRPr="001602D8">
        <w:rPr>
          <w:rStyle w:val="Emphasis"/>
          <w:highlight w:val="cyan"/>
        </w:rPr>
        <w:t>for-profit</w:t>
      </w:r>
      <w:r w:rsidRPr="001602D8">
        <w:rPr>
          <w:sz w:val="16"/>
        </w:rPr>
        <w:t xml:space="preserve"> water </w:t>
      </w:r>
      <w:r w:rsidRPr="001602D8">
        <w:rPr>
          <w:rStyle w:val="StyleUnderline"/>
          <w:highlight w:val="cyan"/>
        </w:rPr>
        <w:t xml:space="preserve">company have an </w:t>
      </w:r>
      <w:r w:rsidRPr="001602D8">
        <w:rPr>
          <w:rStyle w:val="Emphasis"/>
          <w:highlight w:val="cyan"/>
        </w:rPr>
        <w:t>incentive</w:t>
      </w:r>
      <w:r w:rsidRPr="001602D8">
        <w:rPr>
          <w:rStyle w:val="StyleUnderline"/>
          <w:highlight w:val="cyan"/>
        </w:rPr>
        <w:t xml:space="preserve"> to adopt</w:t>
      </w:r>
      <w:r w:rsidRPr="001602D8">
        <w:rPr>
          <w:sz w:val="16"/>
        </w:rPr>
        <w:t xml:space="preserve"> such </w:t>
      </w:r>
      <w:r w:rsidRPr="001602D8">
        <w:rPr>
          <w:rStyle w:val="Emphasis"/>
          <w:highlight w:val="cyan"/>
        </w:rPr>
        <w:t>tech</w:t>
      </w:r>
      <w:r w:rsidRPr="001602D8">
        <w:rPr>
          <w:sz w:val="16"/>
        </w:rPr>
        <w:t xml:space="preserve">nology </w:t>
      </w:r>
      <w:r w:rsidRPr="001602D8">
        <w:rPr>
          <w:rStyle w:val="StyleUnderline"/>
        </w:rPr>
        <w:t xml:space="preserve">if it </w:t>
      </w:r>
      <w:r w:rsidRPr="001602D8">
        <w:rPr>
          <w:rStyle w:val="Emphasis"/>
        </w:rPr>
        <w:t>reduces costs</w:t>
      </w:r>
      <w:r w:rsidRPr="001602D8">
        <w:rPr>
          <w:rStyle w:val="StyleUnderline"/>
        </w:rPr>
        <w:t xml:space="preserve"> or</w:t>
      </w:r>
      <w:r w:rsidRPr="001602D8">
        <w:rPr>
          <w:sz w:val="16"/>
        </w:rPr>
        <w:t xml:space="preserve"> cost-effectively </w:t>
      </w:r>
      <w:r w:rsidRPr="001602D8">
        <w:rPr>
          <w:rStyle w:val="StyleUnderline"/>
        </w:rPr>
        <w:t xml:space="preserve">creates </w:t>
      </w:r>
      <w:r w:rsidRPr="001602D8">
        <w:rPr>
          <w:rStyle w:val="Emphasis"/>
        </w:rPr>
        <w:t>benefits</w:t>
      </w:r>
      <w:r w:rsidRPr="001602D8">
        <w:rPr>
          <w:sz w:val="16"/>
        </w:rPr>
        <w:t xml:space="preserve"> for consumers that the company can charge for. The company might raise the salaries of such managers or award bonuses for such good performance. </w:t>
      </w:r>
      <w:r w:rsidRPr="001602D8">
        <w:rPr>
          <w:rStyle w:val="StyleUnderline"/>
          <w:highlight w:val="cyan"/>
        </w:rPr>
        <w:t xml:space="preserve">Managers of a </w:t>
      </w:r>
      <w:r w:rsidRPr="001602D8">
        <w:rPr>
          <w:rStyle w:val="Emphasis"/>
          <w:highlight w:val="cyan"/>
        </w:rPr>
        <w:t>gov</w:t>
      </w:r>
      <w:r w:rsidRPr="001602D8">
        <w:rPr>
          <w:sz w:val="16"/>
        </w:rPr>
        <w:t xml:space="preserve">ernment water </w:t>
      </w:r>
      <w:r w:rsidRPr="001602D8">
        <w:rPr>
          <w:rStyle w:val="Emphasis"/>
          <w:highlight w:val="cyan"/>
        </w:rPr>
        <w:t>company</w:t>
      </w:r>
      <w:r w:rsidRPr="001602D8">
        <w:rPr>
          <w:sz w:val="16"/>
        </w:rPr>
        <w:t xml:space="preserve">, by contrast, have so such incentive. Their </w:t>
      </w:r>
      <w:r w:rsidRPr="001602D8">
        <w:rPr>
          <w:rStyle w:val="StyleUnderline"/>
        </w:rPr>
        <w:t>pay</w:t>
      </w:r>
      <w:r w:rsidRPr="001602D8">
        <w:rPr>
          <w:sz w:val="16"/>
        </w:rPr>
        <w:t xml:space="preserve"> typically </w:t>
      </w:r>
      <w:r w:rsidRPr="001602D8">
        <w:rPr>
          <w:rStyle w:val="StyleUnderline"/>
          <w:highlight w:val="cyan"/>
        </w:rPr>
        <w:t xml:space="preserve">does </w:t>
      </w:r>
      <w:r w:rsidRPr="001602D8">
        <w:rPr>
          <w:rStyle w:val="Emphasis"/>
          <w:highlight w:val="cyan"/>
        </w:rPr>
        <w:t>not</w:t>
      </w:r>
      <w:r w:rsidRPr="001602D8">
        <w:rPr>
          <w:rStyle w:val="Emphasis"/>
        </w:rPr>
        <w:t xml:space="preserve"> fall</w:t>
      </w:r>
      <w:r w:rsidRPr="001602D8">
        <w:rPr>
          <w:sz w:val="16"/>
        </w:rPr>
        <w:t xml:space="preserve"> when their performance is poor or rise when their performance is particularly good.</w:t>
      </w:r>
    </w:p>
    <w:p w14:paraId="14D1544D" w14:textId="77777777" w:rsidR="003C7850" w:rsidRPr="0064744B" w:rsidRDefault="003C7850" w:rsidP="003C7850">
      <w:pPr>
        <w:pStyle w:val="Heading4"/>
      </w:pPr>
      <w:r>
        <w:rPr>
          <w:u w:val="single"/>
        </w:rPr>
        <w:t>Transition wars</w:t>
      </w:r>
      <w:r>
        <w:t>.</w:t>
      </w:r>
    </w:p>
    <w:p w14:paraId="3D9BD1C9" w14:textId="77777777" w:rsidR="003C7850" w:rsidRDefault="003C7850" w:rsidP="003C7850">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1142-1143, dml)</w:t>
      </w:r>
    </w:p>
    <w:p w14:paraId="1DCBCE42" w14:textId="77777777" w:rsidR="003C7850" w:rsidRDefault="003C7850" w:rsidP="003C7850">
      <w:pPr>
        <w:rPr>
          <w:sz w:val="14"/>
        </w:rPr>
      </w:pPr>
      <w:r w:rsidRPr="00AD6DD1">
        <w:rPr>
          <w:sz w:val="14"/>
        </w:rPr>
        <w:t xml:space="preserve">From a geopolitical standpoint, </w:t>
      </w:r>
      <w:r w:rsidRPr="00896216">
        <w:rPr>
          <w:rStyle w:val="Emphasis"/>
        </w:rPr>
        <w:t xml:space="preserve">strong </w:t>
      </w:r>
      <w:r w:rsidRPr="00896216">
        <w:rPr>
          <w:rStyle w:val="Emphasis"/>
          <w:highlight w:val="cyan"/>
        </w:rPr>
        <w:t>anti-cap</w:t>
      </w:r>
      <w:r w:rsidRPr="00896216">
        <w:rPr>
          <w:rStyle w:val="StyleUnderline"/>
        </w:rPr>
        <w:t>italist</w:t>
      </w:r>
      <w:r w:rsidRPr="0064744B">
        <w:rPr>
          <w:rStyle w:val="StyleUnderline"/>
        </w:rPr>
        <w:t xml:space="preserve"> movements or policies </w:t>
      </w:r>
      <w:r w:rsidRPr="00896216">
        <w:rPr>
          <w:rStyle w:val="StyleUnderline"/>
        </w:rPr>
        <w:t xml:space="preserve">could </w:t>
      </w:r>
      <w:r w:rsidRPr="00DD1927">
        <w:rPr>
          <w:rStyle w:val="Emphasis"/>
          <w:highlight w:val="cyan"/>
        </w:rPr>
        <w:t>disrupt</w:t>
      </w:r>
      <w:r w:rsidRPr="0064744B">
        <w:rPr>
          <w:rStyle w:val="StyleUnderline"/>
        </w:rPr>
        <w:t xml:space="preserve"> established economic </w:t>
      </w:r>
      <w:r w:rsidRPr="00DD1927">
        <w:rPr>
          <w:rStyle w:val="StyleUnderline"/>
          <w:highlight w:val="cyan"/>
        </w:rPr>
        <w:t>systems</w:t>
      </w:r>
      <w:r w:rsidRPr="00AD6DD1">
        <w:rPr>
          <w:sz w:val="14"/>
        </w:rPr>
        <w:t xml:space="preserve">, </w:t>
      </w:r>
      <w:r w:rsidRPr="0064744B">
        <w:rPr>
          <w:rStyle w:val="StyleUnderline"/>
        </w:rPr>
        <w:t>trade relationships</w:t>
      </w:r>
      <w:r w:rsidRPr="00AD6DD1">
        <w:rPr>
          <w:sz w:val="14"/>
        </w:rPr>
        <w:t xml:space="preserve">, </w:t>
      </w:r>
      <w:r w:rsidRPr="00DD1927">
        <w:rPr>
          <w:rStyle w:val="StyleUnderline"/>
          <w:highlight w:val="cyan"/>
        </w:rPr>
        <w:t>and</w:t>
      </w:r>
      <w:r w:rsidRPr="00AD6DD1">
        <w:rPr>
          <w:sz w:val="14"/>
        </w:rPr>
        <w:t xml:space="preserve"> political </w:t>
      </w:r>
      <w:r w:rsidRPr="00DD1927">
        <w:rPr>
          <w:rStyle w:val="Emphasis"/>
          <w:highlight w:val="cyan"/>
        </w:rPr>
        <w:t>alliances</w:t>
      </w:r>
      <w:r w:rsidRPr="00AD6DD1">
        <w:rPr>
          <w:sz w:val="14"/>
        </w:rPr>
        <w:t xml:space="preserve"> </w:t>
      </w:r>
      <w:r w:rsidRPr="00896216">
        <w:rPr>
          <w:sz w:val="14"/>
        </w:rPr>
        <w:t xml:space="preserve">structured around free market principles. </w:t>
      </w:r>
      <w:r w:rsidRPr="00896216">
        <w:rPr>
          <w:rStyle w:val="StyleUnderline"/>
        </w:rPr>
        <w:t xml:space="preserve">If a </w:t>
      </w:r>
      <w:r w:rsidRPr="00896216">
        <w:rPr>
          <w:rStyle w:val="Emphasis"/>
        </w:rPr>
        <w:t>significant number</w:t>
      </w:r>
      <w:r w:rsidRPr="00896216">
        <w:rPr>
          <w:rStyle w:val="StyleUnderline"/>
        </w:rPr>
        <w:t xml:space="preserve"> of nations adopt anti-capitalist policies</w:t>
      </w:r>
      <w:r w:rsidRPr="00896216">
        <w:rPr>
          <w:sz w:val="14"/>
        </w:rPr>
        <w:t xml:space="preserve">, </w:t>
      </w:r>
      <w:r w:rsidRPr="00896216">
        <w:rPr>
          <w:rStyle w:val="StyleUnderline"/>
        </w:rPr>
        <w:t xml:space="preserve">this can lead to a </w:t>
      </w:r>
      <w:r w:rsidRPr="00896216">
        <w:rPr>
          <w:rStyle w:val="Emphasis"/>
        </w:rPr>
        <w:t>shift away</w:t>
      </w:r>
      <w:r w:rsidRPr="00896216">
        <w:rPr>
          <w:rStyle w:val="StyleUnderline"/>
        </w:rPr>
        <w:t xml:space="preserve"> from open markets toward more </w:t>
      </w:r>
      <w:r w:rsidRPr="00896216">
        <w:rPr>
          <w:rStyle w:val="Emphasis"/>
        </w:rPr>
        <w:t>protectionist</w:t>
      </w:r>
      <w:r w:rsidRPr="00896216">
        <w:rPr>
          <w:rStyle w:val="StyleUnderline"/>
        </w:rPr>
        <w:t xml:space="preserve"> and </w:t>
      </w:r>
      <w:r w:rsidRPr="00896216">
        <w:rPr>
          <w:rStyle w:val="Emphasis"/>
        </w:rPr>
        <w:t>statist</w:t>
      </w:r>
      <w:r w:rsidRPr="00896216">
        <w:rPr>
          <w:rStyle w:val="StyleUnderline"/>
        </w:rPr>
        <w:t xml:space="preserve"> economic models</w:t>
      </w:r>
      <w:r w:rsidRPr="00896216">
        <w:rPr>
          <w:sz w:val="14"/>
        </w:rPr>
        <w:t>. Such a shift would undermine the economic growth model upon which many countries rely, pote</w:t>
      </w:r>
      <w:r w:rsidRPr="00AD6DD1">
        <w:rPr>
          <w:sz w:val="14"/>
        </w:rPr>
        <w:t xml:space="preserve">ntially </w:t>
      </w:r>
      <w:r w:rsidRPr="00DD1927">
        <w:rPr>
          <w:rStyle w:val="StyleUnderline"/>
          <w:highlight w:val="cyan"/>
        </w:rPr>
        <w:t>leading to</w:t>
      </w:r>
      <w:r w:rsidRPr="0064744B">
        <w:rPr>
          <w:rStyle w:val="StyleUnderline"/>
        </w:rPr>
        <w:t xml:space="preserve"> </w:t>
      </w:r>
      <w:r w:rsidRPr="00AD6DD1">
        <w:rPr>
          <w:rStyle w:val="Emphasis"/>
        </w:rPr>
        <w:t xml:space="preserve">economic </w:t>
      </w:r>
      <w:r w:rsidRPr="00DD1927">
        <w:rPr>
          <w:rStyle w:val="Emphasis"/>
          <w:highlight w:val="cyan"/>
        </w:rPr>
        <w:t>contractions</w:t>
      </w:r>
      <w:r w:rsidRPr="00DD1927">
        <w:rPr>
          <w:rStyle w:val="StyleUnderline"/>
          <w:highlight w:val="cyan"/>
        </w:rPr>
        <w:t xml:space="preserve"> and</w:t>
      </w:r>
      <w:r w:rsidRPr="0064744B">
        <w:rPr>
          <w:rStyle w:val="StyleUnderline"/>
        </w:rPr>
        <w:t xml:space="preserve"> </w:t>
      </w:r>
      <w:r w:rsidRPr="00AD6DD1">
        <w:rPr>
          <w:rStyle w:val="Emphasis"/>
        </w:rPr>
        <w:t xml:space="preserve">increased </w:t>
      </w:r>
      <w:r w:rsidRPr="00DD1927">
        <w:rPr>
          <w:rStyle w:val="Emphasis"/>
          <w:highlight w:val="cyan"/>
        </w:rPr>
        <w:t>tensions</w:t>
      </w:r>
      <w:r w:rsidRPr="00DD1927">
        <w:rPr>
          <w:rStyle w:val="StyleUnderline"/>
          <w:highlight w:val="cyan"/>
        </w:rPr>
        <w:t xml:space="preserve"> between nations</w:t>
      </w:r>
      <w:r w:rsidRPr="0064744B">
        <w:rPr>
          <w:rStyle w:val="StyleUnderline"/>
        </w:rPr>
        <w:t xml:space="preserve"> having differing economic ideologies</w:t>
      </w:r>
      <w:r w:rsidRPr="00AD6DD1">
        <w:rPr>
          <w:sz w:val="14"/>
        </w:rPr>
        <w:t xml:space="preserve">. </w:t>
      </w:r>
      <w:r w:rsidRPr="0064744B">
        <w:rPr>
          <w:rStyle w:val="StyleUnderline"/>
        </w:rPr>
        <w:t xml:space="preserve">The </w:t>
      </w:r>
      <w:r w:rsidRPr="00896216">
        <w:rPr>
          <w:rStyle w:val="StyleUnderline"/>
          <w:highlight w:val="cyan"/>
        </w:rPr>
        <w:t xml:space="preserve">promotion of </w:t>
      </w:r>
      <w:r w:rsidRPr="00896216">
        <w:rPr>
          <w:rStyle w:val="Emphasis"/>
        </w:rPr>
        <w:t xml:space="preserve">protectionist </w:t>
      </w:r>
      <w:r w:rsidRPr="00896216">
        <w:rPr>
          <w:rStyle w:val="Emphasis"/>
          <w:highlight w:val="cyan"/>
        </w:rPr>
        <w:t>nationalism</w:t>
      </w:r>
      <w:r w:rsidRPr="00896216">
        <w:rPr>
          <w:rStyle w:val="StyleUnderline"/>
        </w:rPr>
        <w:t xml:space="preserve"> as a socialist response to free market</w:t>
      </w:r>
      <w:r w:rsidRPr="0064744B">
        <w:rPr>
          <w:rStyle w:val="StyleUnderline"/>
        </w:rPr>
        <w:t xml:space="preserve"> internationalism risks </w:t>
      </w:r>
      <w:r w:rsidRPr="00DD1927">
        <w:rPr>
          <w:rStyle w:val="StyleUnderline"/>
          <w:highlight w:val="cyan"/>
        </w:rPr>
        <w:t>fuel</w:t>
      </w:r>
      <w:r w:rsidRPr="0064744B">
        <w:rPr>
          <w:rStyle w:val="StyleUnderline"/>
        </w:rPr>
        <w:t xml:space="preserve">ing </w:t>
      </w:r>
      <w:r w:rsidRPr="00896216">
        <w:rPr>
          <w:rStyle w:val="Emphasis"/>
          <w:highlight w:val="cyan"/>
        </w:rPr>
        <w:t>imperial expansionism</w:t>
      </w:r>
      <w:r w:rsidRPr="00AD6DD1">
        <w:rPr>
          <w:sz w:val="14"/>
        </w:rPr>
        <w:t xml:space="preserve">. When countries adopt </w:t>
      </w:r>
      <w:r w:rsidRPr="00896216">
        <w:rPr>
          <w:rStyle w:val="StyleUnderline"/>
        </w:rPr>
        <w:t>trade barriers or protectionist tariffs</w:t>
      </w:r>
      <w:r w:rsidRPr="00896216">
        <w:rPr>
          <w:sz w:val="14"/>
        </w:rPr>
        <w:t xml:space="preserve">, they </w:t>
      </w:r>
      <w:r w:rsidRPr="00896216">
        <w:rPr>
          <w:rStyle w:val="Emphasis"/>
        </w:rPr>
        <w:t>disrupt</w:t>
      </w:r>
      <w:r w:rsidRPr="00896216">
        <w:rPr>
          <w:rStyle w:val="StyleUnderline"/>
        </w:rPr>
        <w:t xml:space="preserve"> established supply chains and trade relationships</w:t>
      </w:r>
      <w:r w:rsidRPr="00896216">
        <w:rPr>
          <w:sz w:val="14"/>
        </w:rPr>
        <w:t xml:space="preserve">, </w:t>
      </w:r>
      <w:r w:rsidRPr="00896216">
        <w:rPr>
          <w:rStyle w:val="Emphasis"/>
        </w:rPr>
        <w:t>damaging</w:t>
      </w:r>
      <w:r w:rsidRPr="00896216">
        <w:rPr>
          <w:rStyle w:val="StyleUnderline"/>
        </w:rPr>
        <w:t xml:space="preserve"> domestic industries that rely on imports</w:t>
      </w:r>
      <w:r w:rsidRPr="00896216">
        <w:rPr>
          <w:sz w:val="14"/>
        </w:rPr>
        <w:t xml:space="preserve"> of raw materials </w:t>
      </w:r>
      <w:r w:rsidRPr="00896216">
        <w:rPr>
          <w:rStyle w:val="StyleUnderline"/>
        </w:rPr>
        <w:t>or exports</w:t>
      </w:r>
      <w:r w:rsidRPr="00896216">
        <w:rPr>
          <w:sz w:val="14"/>
        </w:rPr>
        <w:t xml:space="preserve"> of finished goods </w:t>
      </w:r>
      <w:r w:rsidRPr="00896216">
        <w:rPr>
          <w:rStyle w:val="StyleUnderline"/>
        </w:rPr>
        <w:t>and lowering economic efficiency</w:t>
      </w:r>
      <w:r w:rsidRPr="00896216">
        <w:rPr>
          <w:sz w:val="14"/>
        </w:rPr>
        <w:t xml:space="preserve"> by reducing competition. </w:t>
      </w:r>
      <w:r w:rsidRPr="00896216">
        <w:rPr>
          <w:rStyle w:val="StyleUnderline"/>
        </w:rPr>
        <w:t>Countries affected by other countries’ protectionist measures typically respond with countermeasures</w:t>
      </w:r>
      <w:r w:rsidRPr="00896216">
        <w:rPr>
          <w:sz w:val="14"/>
        </w:rPr>
        <w:t xml:space="preserve"> of their own such as retaliatory tariffs, </w:t>
      </w:r>
      <w:r w:rsidRPr="00896216">
        <w:rPr>
          <w:rStyle w:val="StyleUnderline"/>
        </w:rPr>
        <w:t xml:space="preserve">sparking cycles of </w:t>
      </w:r>
      <w:r w:rsidRPr="00896216">
        <w:rPr>
          <w:rStyle w:val="Emphasis"/>
        </w:rPr>
        <w:t>escalating international trade conflicts</w:t>
      </w:r>
      <w:r w:rsidRPr="00896216">
        <w:rPr>
          <w:rStyle w:val="StyleUnderline"/>
        </w:rPr>
        <w:t xml:space="preserve"> that can lead directly to </w:t>
      </w:r>
      <w:r w:rsidRPr="00896216">
        <w:rPr>
          <w:rStyle w:val="Emphasis"/>
        </w:rPr>
        <w:t>war</w:t>
      </w:r>
      <w:r w:rsidRPr="00896216">
        <w:rPr>
          <w:sz w:val="14"/>
        </w:rPr>
        <w:t>.</w:t>
      </w:r>
      <w:r w:rsidRPr="00AD6DD1">
        <w:rPr>
          <w:sz w:val="14"/>
        </w:rPr>
        <w:t xml:space="preserve"> </w:t>
      </w:r>
      <w:r w:rsidRPr="00AD6DD1">
        <w:rPr>
          <w:rStyle w:val="StyleUnderline"/>
        </w:rPr>
        <w:t>A shift</w:t>
      </w:r>
      <w:r w:rsidRPr="00AD6DD1">
        <w:rPr>
          <w:sz w:val="14"/>
        </w:rPr>
        <w:t xml:space="preserve"> toward more state-controlled and autarkic economic nationalism, whether of the left or right, </w:t>
      </w:r>
      <w:r w:rsidRPr="00AD6DD1">
        <w:rPr>
          <w:rStyle w:val="StyleUnderline"/>
        </w:rPr>
        <w:t xml:space="preserve">risks the </w:t>
      </w:r>
      <w:r w:rsidRPr="003A3DF8">
        <w:rPr>
          <w:rStyle w:val="Emphasis"/>
        </w:rPr>
        <w:t>segmentation</w:t>
      </w:r>
      <w:r w:rsidRPr="003A3DF8">
        <w:rPr>
          <w:rStyle w:val="StyleUnderline"/>
        </w:rPr>
        <w:t xml:space="preserve"> of the global market into </w:t>
      </w:r>
      <w:r w:rsidRPr="003A3DF8">
        <w:rPr>
          <w:rStyle w:val="Emphasis"/>
        </w:rPr>
        <w:t>colonial spheres of influence</w:t>
      </w:r>
      <w:r w:rsidRPr="003A3DF8">
        <w:rPr>
          <w:sz w:val="14"/>
        </w:rPr>
        <w:t>, thereby</w:t>
      </w:r>
      <w:r w:rsidRPr="00AD6DD1">
        <w:rPr>
          <w:sz w:val="14"/>
        </w:rPr>
        <w:t xml:space="preserve"> reducing overall growth. </w:t>
      </w:r>
      <w:r w:rsidRPr="00AD6DD1">
        <w:rPr>
          <w:rStyle w:val="StyleUnderline"/>
        </w:rPr>
        <w:t xml:space="preserve">This has </w:t>
      </w:r>
      <w:r w:rsidRPr="003A3DF8">
        <w:rPr>
          <w:rStyle w:val="Emphasis"/>
        </w:rPr>
        <w:t xml:space="preserve">profound geopolitical </w:t>
      </w:r>
      <w:r w:rsidRPr="00DD1927">
        <w:rPr>
          <w:rStyle w:val="Emphasis"/>
          <w:highlight w:val="cyan"/>
        </w:rPr>
        <w:t>consequences</w:t>
      </w:r>
      <w:r w:rsidRPr="00AD6DD1">
        <w:rPr>
          <w:rStyle w:val="StyleUnderline"/>
        </w:rPr>
        <w:t xml:space="preserve"> insofar </w:t>
      </w:r>
      <w:r w:rsidRPr="00AB1DDC">
        <w:rPr>
          <w:rStyle w:val="StyleUnderline"/>
          <w:highlight w:val="cyan"/>
        </w:rPr>
        <w:t>as</w:t>
      </w:r>
      <w:r w:rsidRPr="00AD6DD1">
        <w:rPr>
          <w:rStyle w:val="StyleUnderline"/>
        </w:rPr>
        <w:t xml:space="preserve"> countries’ </w:t>
      </w:r>
      <w:r w:rsidRPr="00AB1DDC">
        <w:rPr>
          <w:rStyle w:val="StyleUnderline"/>
          <w:highlight w:val="cyan"/>
        </w:rPr>
        <w:t>strategic interests are</w:t>
      </w:r>
      <w:r w:rsidRPr="00AD6DD1">
        <w:rPr>
          <w:rStyle w:val="StyleUnderline"/>
        </w:rPr>
        <w:t xml:space="preserve"> closely </w:t>
      </w:r>
      <w:r w:rsidRPr="00AB1DDC">
        <w:rPr>
          <w:rStyle w:val="StyleUnderline"/>
          <w:highlight w:val="cyan"/>
        </w:rPr>
        <w:t>tied to</w:t>
      </w:r>
      <w:r w:rsidRPr="00AD6DD1">
        <w:rPr>
          <w:rStyle w:val="StyleUnderline"/>
        </w:rPr>
        <w:t xml:space="preserve"> their </w:t>
      </w:r>
      <w:r w:rsidRPr="00AB1DDC">
        <w:rPr>
          <w:rStyle w:val="StyleUnderline"/>
          <w:highlight w:val="cyan"/>
        </w:rPr>
        <w:t>economic interests</w:t>
      </w:r>
      <w:r w:rsidRPr="00AD6DD1">
        <w:rPr>
          <w:sz w:val="14"/>
        </w:rPr>
        <w:t xml:space="preserve">. </w:t>
      </w:r>
      <w:r w:rsidRPr="00AD6DD1">
        <w:rPr>
          <w:rStyle w:val="StyleUnderline"/>
        </w:rPr>
        <w:t xml:space="preserve">Growing trade </w:t>
      </w:r>
      <w:r w:rsidRPr="00AB1DDC">
        <w:rPr>
          <w:rStyle w:val="StyleUnderline"/>
          <w:highlight w:val="cyan"/>
        </w:rPr>
        <w:t>conflicts and</w:t>
      </w:r>
      <w:r w:rsidRPr="00AD6DD1">
        <w:rPr>
          <w:rStyle w:val="StyleUnderline"/>
        </w:rPr>
        <w:t xml:space="preserve"> a </w:t>
      </w:r>
      <w:r w:rsidRPr="00AB1DDC">
        <w:rPr>
          <w:rStyle w:val="StyleUnderline"/>
          <w:highlight w:val="cyan"/>
        </w:rPr>
        <w:t>fragmented</w:t>
      </w:r>
      <w:r w:rsidRPr="00AD6DD1">
        <w:rPr>
          <w:rStyle w:val="StyleUnderline"/>
        </w:rPr>
        <w:t xml:space="preserve"> global </w:t>
      </w:r>
      <w:r w:rsidRPr="00AB1DDC">
        <w:rPr>
          <w:rStyle w:val="StyleUnderline"/>
          <w:highlight w:val="cyan"/>
        </w:rPr>
        <w:t>economy</w:t>
      </w:r>
      <w:r w:rsidRPr="00AD6DD1">
        <w:rPr>
          <w:rStyle w:val="StyleUnderline"/>
        </w:rPr>
        <w:t xml:space="preserve"> could </w:t>
      </w:r>
      <w:r w:rsidRPr="00AB1DDC">
        <w:rPr>
          <w:rStyle w:val="StyleUnderline"/>
          <w:highlight w:val="cyan"/>
        </w:rPr>
        <w:t>damage</w:t>
      </w:r>
      <w:r w:rsidRPr="00AD6DD1">
        <w:rPr>
          <w:sz w:val="14"/>
        </w:rPr>
        <w:t xml:space="preserve"> necessarily </w:t>
      </w:r>
      <w:r w:rsidRPr="00FD0628">
        <w:rPr>
          <w:rStyle w:val="Emphasis"/>
        </w:rPr>
        <w:t xml:space="preserve">multilateral </w:t>
      </w:r>
      <w:r w:rsidRPr="00FD0628">
        <w:rPr>
          <w:rStyle w:val="Emphasis"/>
          <w:highlight w:val="cyan"/>
        </w:rPr>
        <w:t>cooperation</w:t>
      </w:r>
      <w:r w:rsidRPr="00AD6DD1">
        <w:rPr>
          <w:sz w:val="14"/>
        </w:rPr>
        <w:t xml:space="preserve"> on issues such as security, technology, infrastructure development, and the environment (Rohac, 2019). </w:t>
      </w:r>
      <w:r w:rsidRPr="00AD6DD1">
        <w:rPr>
          <w:rStyle w:val="StyleUnderline"/>
        </w:rPr>
        <w:t xml:space="preserve">It </w:t>
      </w:r>
      <w:r w:rsidRPr="00AD6DD1">
        <w:rPr>
          <w:rStyle w:val="Emphasis"/>
        </w:rPr>
        <w:t>must</w:t>
      </w:r>
      <w:r w:rsidRPr="00AD6DD1">
        <w:rPr>
          <w:rStyle w:val="StyleUnderline"/>
        </w:rPr>
        <w:t xml:space="preserve"> also </w:t>
      </w:r>
      <w:r w:rsidRPr="00FD0628">
        <w:rPr>
          <w:rStyle w:val="StyleUnderline"/>
        </w:rPr>
        <w:t xml:space="preserve">increase </w:t>
      </w:r>
      <w:r w:rsidRPr="00FD0628">
        <w:rPr>
          <w:rStyle w:val="Emphasis"/>
        </w:rPr>
        <w:t>distrust</w:t>
      </w:r>
      <w:r w:rsidRPr="00FD0628">
        <w:rPr>
          <w:rStyle w:val="StyleUnderline"/>
        </w:rPr>
        <w:t xml:space="preserve"> and </w:t>
      </w:r>
      <w:r w:rsidRPr="00FD0628">
        <w:rPr>
          <w:rStyle w:val="Emphasis"/>
        </w:rPr>
        <w:t>tensions</w:t>
      </w:r>
      <w:r w:rsidRPr="00AD6DD1">
        <w:rPr>
          <w:rStyle w:val="StyleUnderline"/>
        </w:rPr>
        <w:t xml:space="preserve"> between nations having differing approaches</w:t>
      </w:r>
      <w:r w:rsidRPr="00AD6DD1">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2EB48355" w14:textId="77777777" w:rsidR="003C7850" w:rsidRPr="002168AB" w:rsidRDefault="003C7850" w:rsidP="003C7850">
      <w:pPr>
        <w:pStyle w:val="Heading4"/>
      </w:pPr>
      <w:r>
        <w:t>Crack-downs.</w:t>
      </w:r>
    </w:p>
    <w:p w14:paraId="5E1F270C" w14:textId="77777777" w:rsidR="003C7850" w:rsidRDefault="003C7850" w:rsidP="003C7850">
      <w:r w:rsidRPr="002168AB">
        <w:rPr>
          <w:rStyle w:val="Style13ptBold"/>
        </w:rPr>
        <w:t>De Groot, 25</w:t>
      </w:r>
      <w:r>
        <w:t xml:space="preserve">—Boston DSA Labor Working Group, editor of Working Mass (Henry, “Shock and Boogaloo – Perspectives For Trump’s Second Term,” </w:t>
      </w:r>
      <w:r w:rsidRPr="00B14904">
        <w:t>https://reformandrevolution.org/2025/01/20/shock-and-boogaloo-perspectives-for-trumps-second-term/</w:t>
      </w:r>
      <w:r>
        <w:t>, language modifications denoted by brackets, dml)</w:t>
      </w:r>
    </w:p>
    <w:p w14:paraId="6C29E906" w14:textId="77777777" w:rsidR="003C7850" w:rsidRPr="00896216" w:rsidRDefault="003C7850" w:rsidP="003C7850">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w:t>
      </w:r>
      <w:r w:rsidRPr="00896216">
        <w:rPr>
          <w:rStyle w:val="StyleUnderline"/>
        </w:rPr>
        <w:t>on his critics</w:t>
      </w:r>
      <w:r w:rsidRPr="00896216">
        <w:rPr>
          <w:sz w:val="14"/>
        </w:rPr>
        <w:t xml:space="preserve">. Legislation which would give the Treasury </w:t>
      </w:r>
      <w:r w:rsidRPr="00896216">
        <w:rPr>
          <w:rStyle w:val="StyleUnderline"/>
        </w:rPr>
        <w:t>broad powers to remove</w:t>
      </w:r>
      <w:r w:rsidRPr="00896216">
        <w:rPr>
          <w:sz w:val="14"/>
        </w:rPr>
        <w:t xml:space="preserve"> the </w:t>
      </w:r>
      <w:r w:rsidRPr="00896216">
        <w:rPr>
          <w:rStyle w:val="Emphasis"/>
        </w:rPr>
        <w:t>non-profit</w:t>
      </w:r>
      <w:r w:rsidRPr="00896216">
        <w:rPr>
          <w:rStyle w:val="StyleUnderline"/>
        </w:rPr>
        <w:t xml:space="preserve"> status</w:t>
      </w:r>
      <w:r w:rsidRPr="00896216">
        <w:rPr>
          <w:sz w:val="14"/>
        </w:rPr>
        <w:t xml:space="preserve"> of pro-Palestinian groups </w:t>
      </w:r>
      <w:r w:rsidRPr="00896216">
        <w:rPr>
          <w:rStyle w:val="StyleUnderline"/>
        </w:rPr>
        <w:t>would be an even further step</w:t>
      </w:r>
      <w:r w:rsidRPr="00896216">
        <w:rPr>
          <w:sz w:val="14"/>
        </w:rPr>
        <w:t xml:space="preserve"> in this direction. Finally, </w:t>
      </w:r>
      <w:r w:rsidRPr="00896216">
        <w:rPr>
          <w:rStyle w:val="StyleUnderline"/>
        </w:rPr>
        <w:t>the far end of the spectrum is</w:t>
      </w:r>
      <w:r w:rsidRPr="00896216">
        <w:rPr>
          <w:sz w:val="14"/>
        </w:rPr>
        <w:t xml:space="preserve"> the more</w:t>
      </w:r>
      <w:r w:rsidRPr="002168AB">
        <w:rPr>
          <w:sz w:val="14"/>
        </w:rPr>
        <w:t xml:space="preserve"> </w:t>
      </w:r>
      <w:r w:rsidRPr="002168AB">
        <w:rPr>
          <w:rStyle w:val="StyleUnderline"/>
        </w:rPr>
        <w:t xml:space="preserve">direct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896216">
        <w:rPr>
          <w:rStyle w:val="StyleUnderline"/>
        </w:rPr>
        <w:t xml:space="preserve"> activists and </w:t>
      </w:r>
      <w:r w:rsidRPr="00FD0628">
        <w:rPr>
          <w:rStyle w:val="StyleUnderline"/>
          <w:highlight w:val="cyan"/>
        </w:rPr>
        <w:t>dissidents</w:t>
      </w:r>
      <w:r w:rsidRPr="002168AB">
        <w:rPr>
          <w:sz w:val="14"/>
        </w:rPr>
        <w:t xml:space="preserve">. </w:t>
      </w:r>
      <w:r w:rsidRPr="002168AB">
        <w:rPr>
          <w:rStyle w:val="StyleUnderline"/>
        </w:rPr>
        <w:t xml:space="preserve">This is not science fiction but </w:t>
      </w:r>
      <w:r w:rsidRPr="00896216">
        <w:rPr>
          <w:rStyle w:val="Emphasis"/>
        </w:rPr>
        <w:t>recent history</w:t>
      </w:r>
      <w:r w:rsidRPr="00896216">
        <w:rPr>
          <w:sz w:val="14"/>
        </w:rPr>
        <w:t xml:space="preserve">; </w:t>
      </w:r>
      <w:r w:rsidRPr="00896216">
        <w:rPr>
          <w:rStyle w:val="StyleUnderline"/>
        </w:rPr>
        <w:t xml:space="preserve">the </w:t>
      </w:r>
      <w:r w:rsidRPr="00896216">
        <w:rPr>
          <w:rStyle w:val="Emphasis"/>
        </w:rPr>
        <w:t>Bush</w:t>
      </w:r>
      <w:r w:rsidRPr="00896216">
        <w:rPr>
          <w:rStyle w:val="StyleUnderline"/>
        </w:rPr>
        <w:t xml:space="preserve"> administration argued it could legally detain US citizens</w:t>
      </w:r>
      <w:r w:rsidRPr="00896216">
        <w:rPr>
          <w:sz w:val="14"/>
        </w:rPr>
        <w:t xml:space="preserve"> deemed “enemy combatants” </w:t>
      </w:r>
      <w:r w:rsidRPr="00896216">
        <w:rPr>
          <w:rStyle w:val="StyleUnderline"/>
        </w:rPr>
        <w:t>and hold them indefinitely</w:t>
      </w:r>
      <w:r w:rsidRPr="00896216">
        <w:rPr>
          <w:sz w:val="14"/>
        </w:rPr>
        <w:t xml:space="preserve"> without charges, </w:t>
      </w:r>
      <w:r w:rsidRPr="00896216">
        <w:rPr>
          <w:rStyle w:val="StyleUnderline"/>
        </w:rPr>
        <w:t>and also tortured detainees at</w:t>
      </w:r>
      <w:r w:rsidRPr="00896216">
        <w:rPr>
          <w:sz w:val="14"/>
        </w:rPr>
        <w:t xml:space="preserve"> “</w:t>
      </w:r>
      <w:r w:rsidRPr="00896216">
        <w:rPr>
          <w:rStyle w:val="Emphasis"/>
        </w:rPr>
        <w:t>black sites</w:t>
      </w:r>
      <w:r w:rsidRPr="00896216">
        <w:rPr>
          <w:sz w:val="14"/>
        </w:rPr>
        <w:t xml:space="preserve">” </w:t>
      </w:r>
      <w:r w:rsidRPr="00896216">
        <w:rPr>
          <w:rStyle w:val="StyleUnderline"/>
        </w:rPr>
        <w:t>around the world with impunity</w:t>
      </w:r>
      <w:r w:rsidRPr="00896216">
        <w:rPr>
          <w:sz w:val="14"/>
        </w:rPr>
        <w:t xml:space="preserve">. </w:t>
      </w:r>
      <w:r w:rsidRPr="00896216">
        <w:rPr>
          <w:rStyle w:val="StyleUnderline"/>
        </w:rPr>
        <w:t xml:space="preserve">The </w:t>
      </w:r>
      <w:r w:rsidRPr="00896216">
        <w:rPr>
          <w:rStyle w:val="Emphasis"/>
        </w:rPr>
        <w:t>FBI</w:t>
      </w:r>
      <w:r w:rsidRPr="00896216">
        <w:rPr>
          <w:rStyle w:val="StyleUnderline"/>
        </w:rPr>
        <w:t xml:space="preserve"> also surveilled meetings of anti-war activists</w:t>
      </w:r>
      <w:r w:rsidRPr="00896216">
        <w:rPr>
          <w:sz w:val="14"/>
        </w:rPr>
        <w:t xml:space="preserve">, </w:t>
      </w:r>
      <w:r w:rsidRPr="00896216">
        <w:rPr>
          <w:rStyle w:val="StyleUnderline"/>
        </w:rPr>
        <w:t xml:space="preserve">targeting the </w:t>
      </w:r>
      <w:r w:rsidRPr="00896216">
        <w:rPr>
          <w:rStyle w:val="Emphasis"/>
        </w:rPr>
        <w:t>ISO</w:t>
      </w:r>
      <w:r w:rsidRPr="00896216">
        <w:rPr>
          <w:rStyle w:val="StyleUnderline"/>
        </w:rPr>
        <w:t xml:space="preserve"> in 2005</w:t>
      </w:r>
      <w:r w:rsidRPr="00896216">
        <w:rPr>
          <w:sz w:val="14"/>
        </w:rPr>
        <w:t xml:space="preserve">, </w:t>
      </w:r>
      <w:r w:rsidRPr="00896216">
        <w:rPr>
          <w:rStyle w:val="StyleUnderline"/>
        </w:rPr>
        <w:t>and</w:t>
      </w:r>
      <w:r w:rsidRPr="00896216">
        <w:rPr>
          <w:sz w:val="14"/>
        </w:rPr>
        <w:t xml:space="preserve"> as Edward Snowden revealed, </w:t>
      </w:r>
      <w:r w:rsidRPr="00896216">
        <w:rPr>
          <w:rStyle w:val="StyleUnderline"/>
        </w:rPr>
        <w:t>the US</w:t>
      </w:r>
      <w:r w:rsidRPr="00896216">
        <w:rPr>
          <w:sz w:val="14"/>
        </w:rPr>
        <w:t xml:space="preserve"> basically </w:t>
      </w:r>
      <w:r w:rsidRPr="00896216">
        <w:rPr>
          <w:rStyle w:val="Emphasis"/>
        </w:rPr>
        <w:t>monitors everyone all the time</w:t>
      </w:r>
      <w:r w:rsidRPr="00896216">
        <w:rPr>
          <w:rStyle w:val="StyleUnderline"/>
        </w:rPr>
        <w:t xml:space="preserve"> through programs including </w:t>
      </w:r>
      <w:r w:rsidRPr="00896216">
        <w:rPr>
          <w:rStyle w:val="Emphasis"/>
        </w:rPr>
        <w:t>XKeyscore</w:t>
      </w:r>
      <w:r w:rsidRPr="00896216">
        <w:rPr>
          <w:rStyle w:val="StyleUnderline"/>
        </w:rPr>
        <w:t xml:space="preserve"> and </w:t>
      </w:r>
      <w:r w:rsidRPr="00896216">
        <w:rPr>
          <w:rStyle w:val="Emphasis"/>
        </w:rPr>
        <w:t>PRISM</w:t>
      </w:r>
      <w:r w:rsidRPr="00896216">
        <w:rPr>
          <w:sz w:val="14"/>
        </w:rPr>
        <w:t>.</w:t>
      </w:r>
    </w:p>
    <w:p w14:paraId="1EDD7A13" w14:textId="77777777" w:rsidR="003C7850" w:rsidRPr="002168AB" w:rsidRDefault="003C7850" w:rsidP="003C7850">
      <w:pPr>
        <w:rPr>
          <w:sz w:val="14"/>
        </w:rPr>
      </w:pPr>
      <w:r w:rsidRPr="00896216">
        <w:rPr>
          <w:rStyle w:val="StyleUnderline"/>
        </w:rPr>
        <w:t xml:space="preserve">The </w:t>
      </w:r>
      <w:r w:rsidRPr="00896216">
        <w:rPr>
          <w:rStyle w:val="StyleUnderline"/>
          <w:highlight w:val="cyan"/>
        </w:rPr>
        <w:t>US</w:t>
      </w:r>
      <w:r w:rsidRPr="00896216">
        <w:rPr>
          <w:rStyle w:val="StyleUnderline"/>
        </w:rPr>
        <w:t xml:space="preserve"> government already </w:t>
      </w:r>
      <w:r w:rsidRPr="00FD0628">
        <w:rPr>
          <w:rStyle w:val="StyleUnderline"/>
          <w:highlight w:val="cyan"/>
        </w:rPr>
        <w:t xml:space="preserve">has </w:t>
      </w:r>
      <w:r w:rsidRPr="00FD0628">
        <w:rPr>
          <w:rStyle w:val="Emphasis"/>
          <w:highlight w:val="cyan"/>
        </w:rPr>
        <w:t>broad powers</w:t>
      </w:r>
      <w:r w:rsidRPr="00FD0628">
        <w:rPr>
          <w:rStyle w:val="StyleUnderline"/>
          <w:highlight w:val="cyan"/>
        </w:rPr>
        <w:t xml:space="preserve"> to </w:t>
      </w:r>
      <w:r w:rsidRPr="00FD0628">
        <w:rPr>
          <w:rStyle w:val="Emphasis"/>
          <w:highlight w:val="cyan"/>
        </w:rPr>
        <w:t>crack down</w:t>
      </w:r>
      <w:r w:rsidRPr="002168AB">
        <w:rPr>
          <w:rStyle w:val="StyleUnderline"/>
        </w:rPr>
        <w:t xml:space="preserve"> on street protests </w:t>
      </w:r>
      <w:r w:rsidRPr="00896216">
        <w:rPr>
          <w:rStyle w:val="StyleUnderline"/>
        </w:rPr>
        <w:t>and other forms of militant direct action</w:t>
      </w:r>
      <w:r w:rsidRPr="00896216">
        <w:rPr>
          <w:sz w:val="14"/>
        </w:rPr>
        <w:t xml:space="preserve">, </w:t>
      </w:r>
      <w:r w:rsidRPr="00896216">
        <w:rPr>
          <w:rStyle w:val="StyleUnderline"/>
        </w:rPr>
        <w:t xml:space="preserve">but </w:t>
      </w:r>
      <w:r w:rsidRPr="00896216">
        <w:rPr>
          <w:rStyle w:val="Emphasis"/>
        </w:rPr>
        <w:t>far more</w:t>
      </w:r>
      <w:r w:rsidRPr="00896216">
        <w:rPr>
          <w:rStyle w:val="StyleUnderline"/>
        </w:rPr>
        <w:t xml:space="preserve"> could be done by Trump and his</w:t>
      </w:r>
      <w:r w:rsidRPr="00896216">
        <w:rPr>
          <w:sz w:val="14"/>
        </w:rPr>
        <w:t xml:space="preserve"> </w:t>
      </w:r>
      <w:r w:rsidRPr="00896216">
        <w:rPr>
          <w:rStyle w:val="Emphasis"/>
        </w:rPr>
        <w:t>D</w:t>
      </w:r>
      <w:r w:rsidRPr="00896216">
        <w:rPr>
          <w:sz w:val="14"/>
        </w:rPr>
        <w:t xml:space="preserve">epartment </w:t>
      </w:r>
      <w:r w:rsidRPr="00896216">
        <w:rPr>
          <w:rStyle w:val="Emphasis"/>
        </w:rPr>
        <w:t>o</w:t>
      </w:r>
      <w:r w:rsidRPr="00896216">
        <w:rPr>
          <w:sz w:val="14"/>
        </w:rPr>
        <w:t xml:space="preserve">f </w:t>
      </w:r>
      <w:r w:rsidRPr="00896216">
        <w:rPr>
          <w:rStyle w:val="Emphasis"/>
        </w:rPr>
        <w:t>J</w:t>
      </w:r>
      <w:r w:rsidRPr="00896216">
        <w:rPr>
          <w:sz w:val="14"/>
        </w:rPr>
        <w:t xml:space="preserve">ustice </w:t>
      </w:r>
      <w:r w:rsidRPr="00896216">
        <w:rPr>
          <w:rStyle w:val="StyleUnderline"/>
        </w:rPr>
        <w:t>through escalating</w:t>
      </w:r>
      <w:r w:rsidRPr="00896216">
        <w:rPr>
          <w:sz w:val="14"/>
        </w:rPr>
        <w:t xml:space="preserve"> “</w:t>
      </w:r>
      <w:r w:rsidRPr="00896216">
        <w:rPr>
          <w:rStyle w:val="Emphasis"/>
        </w:rPr>
        <w:t>lawfare</w:t>
      </w:r>
      <w:r w:rsidRPr="00896216">
        <w:rPr>
          <w:sz w:val="14"/>
        </w:rPr>
        <w:t>.” One possibility</w:t>
      </w:r>
      <w:r w:rsidRPr="002168AB">
        <w:rPr>
          <w:sz w:val="14"/>
        </w:rPr>
        <w:t xml:space="preserve"> is that </w:t>
      </w:r>
      <w:r w:rsidRPr="00FD0628">
        <w:rPr>
          <w:rStyle w:val="Emphasis"/>
          <w:highlight w:val="cyan"/>
        </w:rPr>
        <w:t>RICO</w:t>
      </w:r>
      <w:r w:rsidRPr="00FD0628">
        <w:rPr>
          <w:rStyle w:val="StyleUnderline"/>
          <w:highlight w:val="cyan"/>
        </w:rPr>
        <w:t xml:space="preserve"> charges</w:t>
      </w:r>
      <w:r w:rsidRPr="002168AB">
        <w:rPr>
          <w:sz w:val="14"/>
        </w:rPr>
        <w:t xml:space="preserve">, the law used to go after organized crime, </w:t>
      </w:r>
      <w:r w:rsidRPr="002168AB">
        <w:rPr>
          <w:rStyle w:val="StyleUnderline"/>
        </w:rPr>
        <w:t xml:space="preserve">could be brought </w:t>
      </w:r>
      <w:r w:rsidRPr="00FD0628">
        <w:rPr>
          <w:rStyle w:val="StyleUnderline"/>
          <w:highlight w:val="cyan"/>
        </w:rPr>
        <w:t>against activist</w:t>
      </w:r>
      <w:r w:rsidRPr="002168AB">
        <w:rPr>
          <w:rStyle w:val="StyleUnderline"/>
        </w:rPr>
        <w:t xml:space="preserve"> organization</w:t>
      </w:r>
      <w:r w:rsidRPr="00FD0628">
        <w:rPr>
          <w:rStyle w:val="StyleUnderline"/>
          <w:highlight w:val="cyan"/>
        </w:rPr>
        <w:t>s</w:t>
      </w:r>
      <w:r w:rsidRPr="002168AB">
        <w:rPr>
          <w:sz w:val="14"/>
        </w:rPr>
        <w:t xml:space="preserve"> like DSA </w:t>
      </w:r>
      <w:r w:rsidRPr="002168AB">
        <w:rPr>
          <w:rStyle w:val="StyleUnderline"/>
        </w:rPr>
        <w:t>which organize mass civil disobedience</w:t>
      </w:r>
      <w:r w:rsidRPr="002168AB">
        <w:rPr>
          <w:sz w:val="14"/>
        </w:rPr>
        <w:t xml:space="preserve">; </w:t>
      </w:r>
      <w:r w:rsidRPr="00DE07B2">
        <w:rPr>
          <w:rStyle w:val="StyleUnderline"/>
        </w:rPr>
        <w:t xml:space="preserve">such an approach would empower the government to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31A0FE26" w14:textId="77777777" w:rsidR="003C7850" w:rsidRPr="002168AB" w:rsidRDefault="003C7850" w:rsidP="003C7850">
      <w:pPr>
        <w:rPr>
          <w:sz w:val="14"/>
        </w:rPr>
      </w:pPr>
      <w:r w:rsidRPr="002168AB">
        <w:rPr>
          <w:sz w:val="14"/>
        </w:rPr>
        <w:t>Politically, the suppression will almost certainly follow the traditional strategy of counter-</w:t>
      </w:r>
      <w:r w:rsidRPr="00896216">
        <w:rPr>
          <w:sz w:val="14"/>
        </w:rPr>
        <w:t xml:space="preserve">revolution. In this strategy, </w:t>
      </w:r>
      <w:r w:rsidRPr="00896216">
        <w:rPr>
          <w:rStyle w:val="StyleUnderline"/>
        </w:rPr>
        <w:t xml:space="preserve">the </w:t>
      </w:r>
      <w:r w:rsidRPr="00896216">
        <w:rPr>
          <w:rStyle w:val="Emphasis"/>
        </w:rPr>
        <w:t>vanguard</w:t>
      </w:r>
      <w:r w:rsidRPr="00896216">
        <w:rPr>
          <w:rStyle w:val="StyleUnderline"/>
        </w:rPr>
        <w:t xml:space="preserve"> of the revolutionary forces are met </w:t>
      </w:r>
      <w:r w:rsidRPr="00896216">
        <w:rPr>
          <w:rStyle w:val="Emphasis"/>
        </w:rPr>
        <w:t>directly</w:t>
      </w:r>
      <w:r w:rsidRPr="00896216">
        <w:rPr>
          <w:rStyle w:val="StyleUnderline"/>
        </w:rPr>
        <w:t xml:space="preserve"> with </w:t>
      </w:r>
      <w:r w:rsidRPr="00896216">
        <w:rPr>
          <w:rStyle w:val="Emphasis"/>
        </w:rPr>
        <w:t>stiff repression</w:t>
      </w:r>
      <w:r w:rsidRPr="00896216">
        <w:rPr>
          <w:sz w:val="14"/>
        </w:rPr>
        <w:t xml:space="preserve">, </w:t>
      </w:r>
      <w:r w:rsidRPr="00896216">
        <w:rPr>
          <w:rStyle w:val="StyleUnderline"/>
        </w:rPr>
        <w:t xml:space="preserve">while the surrounding forces are </w:t>
      </w:r>
      <w:r w:rsidRPr="00896216">
        <w:rPr>
          <w:rStyle w:val="Emphasis"/>
        </w:rPr>
        <w:t>cowed into silence</w:t>
      </w:r>
      <w:r w:rsidRPr="00896216">
        <w:rPr>
          <w:rStyle w:val="StyleUnderline"/>
        </w:rPr>
        <w:t xml:space="preserve"> in order to </w:t>
      </w:r>
      <w:r w:rsidRPr="00896216">
        <w:rPr>
          <w:rStyle w:val="Emphasis"/>
        </w:rPr>
        <w:t>isolate</w:t>
      </w:r>
      <w:r w:rsidRPr="00896216">
        <w:rPr>
          <w:rStyle w:val="StyleUnderline"/>
        </w:rPr>
        <w:t xml:space="preserve"> the more militant layers from solidarity</w:t>
      </w:r>
      <w:r w:rsidRPr="00896216">
        <w:rPr>
          <w:sz w:val="14"/>
        </w:rPr>
        <w:t xml:space="preserve">. </w:t>
      </w:r>
      <w:r w:rsidRPr="00896216">
        <w:rPr>
          <w:rStyle w:val="StyleUnderline"/>
        </w:rPr>
        <w:t>Once the most militant layers are dispatched</w:t>
      </w:r>
      <w:r w:rsidRPr="00896216">
        <w:rPr>
          <w:sz w:val="14"/>
        </w:rPr>
        <w:t xml:space="preserve">, </w:t>
      </w:r>
      <w:r w:rsidRPr="00896216">
        <w:rPr>
          <w:rStyle w:val="StyleUnderline"/>
        </w:rPr>
        <w:t xml:space="preserve">the broader movement can be dealt with </w:t>
      </w:r>
      <w:r w:rsidRPr="00896216">
        <w:rPr>
          <w:rStyle w:val="Emphasis"/>
        </w:rPr>
        <w:t>easily</w:t>
      </w:r>
      <w:r w:rsidRPr="00896216">
        <w:rPr>
          <w:sz w:val="14"/>
        </w:rPr>
        <w:t>.</w:t>
      </w:r>
    </w:p>
    <w:p w14:paraId="0842CA14" w14:textId="77777777" w:rsidR="003C7850" w:rsidRPr="002168AB" w:rsidRDefault="003C7850" w:rsidP="003C7850">
      <w:pPr>
        <w:rPr>
          <w:sz w:val="14"/>
        </w:rPr>
      </w:pPr>
      <w:r w:rsidRPr="002168AB">
        <w:rPr>
          <w:rStyle w:val="StyleUnderline"/>
        </w:rPr>
        <w:t xml:space="preserve">We have already seen how </w:t>
      </w:r>
      <w:r w:rsidRPr="00896216">
        <w:rPr>
          <w:rStyle w:val="StyleUnderline"/>
        </w:rPr>
        <w:t xml:space="preserve">the </w:t>
      </w:r>
      <w:r w:rsidRPr="00FD0628">
        <w:rPr>
          <w:rStyle w:val="StyleUnderline"/>
          <w:highlight w:val="cyan"/>
        </w:rPr>
        <w:t>US</w:t>
      </w:r>
      <w:r w:rsidRPr="002168AB">
        <w:rPr>
          <w:rStyle w:val="StyleUnderline"/>
        </w:rPr>
        <w:t xml:space="preserve"> ruling class has </w:t>
      </w:r>
      <w:r w:rsidRPr="00FD0628">
        <w:rPr>
          <w:rStyle w:val="StyleUnderline"/>
        </w:rPr>
        <w:t>sought</w:t>
      </w:r>
      <w:r w:rsidRPr="002168AB">
        <w:rPr>
          <w:rStyle w:val="StyleUnderline"/>
        </w:rPr>
        <w:t xml:space="preserve"> to </w:t>
      </w:r>
      <w:r w:rsidRPr="00896216">
        <w:rPr>
          <w:rStyle w:val="StyleUnderline"/>
        </w:rPr>
        <w:t xml:space="preserve">employ this method to </w:t>
      </w:r>
      <w:r w:rsidRPr="00896216">
        <w:rPr>
          <w:rStyle w:val="StyleUnderline"/>
          <w:highlight w:val="cyan"/>
        </w:rPr>
        <w:t xml:space="preserve">defend </w:t>
      </w:r>
      <w:r w:rsidRPr="00896216">
        <w:rPr>
          <w:rStyle w:val="Emphasis"/>
          <w:highlight w:val="cyan"/>
        </w:rPr>
        <w:t>Israel</w:t>
      </w:r>
      <w:r w:rsidRPr="002168AB">
        <w:rPr>
          <w:sz w:val="14"/>
        </w:rPr>
        <w:t xml:space="preserve">, </w:t>
      </w:r>
      <w:r w:rsidRPr="002168AB">
        <w:rPr>
          <w:rStyle w:val="StyleUnderline"/>
        </w:rPr>
        <w:t>bringing direct police repression</w:t>
      </w:r>
      <w:r w:rsidRPr="002168AB">
        <w:rPr>
          <w:sz w:val="14"/>
        </w:rPr>
        <w:t xml:space="preserve"> against street activists, which is </w:t>
      </w:r>
      <w:r w:rsidRPr="002168AB">
        <w:rPr>
          <w:rStyle w:val="StyleUnderline"/>
        </w:rPr>
        <w:t>paired with a larger campaign</w:t>
      </w:r>
      <w:r w:rsidRPr="002168AB">
        <w:rPr>
          <w:sz w:val="14"/>
        </w:rPr>
        <w:t xml:space="preserve"> to brand anyone who stands with Palestine in any way, or who doesn’t join in the repression of activists, as antisemitic.</w:t>
      </w:r>
    </w:p>
    <w:p w14:paraId="054F25AE" w14:textId="77777777" w:rsidR="003C7850" w:rsidRPr="002168AB" w:rsidRDefault="003C7850" w:rsidP="003C7850">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w:t>
      </w:r>
      <w:r w:rsidRPr="00896216">
        <w:rPr>
          <w:rStyle w:val="StyleUnderline"/>
        </w:rPr>
        <w:t>pursue an authoritarian crackdown</w:t>
      </w:r>
      <w:r w:rsidRPr="00896216">
        <w:rPr>
          <w:sz w:val="14"/>
        </w:rPr>
        <w:t xml:space="preserve">, </w:t>
      </w:r>
      <w:r w:rsidRPr="00896216">
        <w:rPr>
          <w:rStyle w:val="StyleUnderline"/>
        </w:rPr>
        <w:t xml:space="preserve">but that such a crackdown is employed if street protests reach a </w:t>
      </w:r>
      <w:r w:rsidRPr="00896216">
        <w:rPr>
          <w:rStyle w:val="Emphasis"/>
        </w:rPr>
        <w:t>threatening height</w:t>
      </w:r>
      <w:r w:rsidRPr="00896216">
        <w:rPr>
          <w:sz w:val="14"/>
        </w:rPr>
        <w:t>. Another</w:t>
      </w:r>
      <w:r w:rsidRPr="002168AB">
        <w:rPr>
          <w:sz w:val="14"/>
        </w:rPr>
        <w:t xml:space="preserve">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FD0628">
        <w:rPr>
          <w:rStyle w:val="Emphasis"/>
        </w:rPr>
        <w:t xml:space="preserve"> activist layers</w:t>
      </w:r>
      <w:r w:rsidRPr="002168AB">
        <w:rPr>
          <w:rStyle w:val="StyleUnderline"/>
        </w:rPr>
        <w:t xml:space="preserve"> </w:t>
      </w:r>
      <w:r w:rsidRPr="00FD0628">
        <w:rPr>
          <w:rStyle w:val="StyleUnderline"/>
          <w:highlight w:val="cyan"/>
        </w:rPr>
        <w:t>to intimidate 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48653178" w14:textId="77777777" w:rsidR="003C7850" w:rsidRPr="002168AB" w:rsidRDefault="003C7850" w:rsidP="003C7850">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or with Russia. If there was widespread popular support, </w:t>
      </w:r>
      <w:r w:rsidRPr="002168AB">
        <w:rPr>
          <w:rStyle w:val="StyleUnderline"/>
        </w:rPr>
        <w:t xml:space="preserve">this would leave any anti-war activists </w:t>
      </w:r>
      <w:r w:rsidRPr="00DE07B2">
        <w:rPr>
          <w:rStyle w:val="Emphasis"/>
        </w:rPr>
        <w:t>highly isolated</w:t>
      </w:r>
      <w:r w:rsidRPr="002168AB">
        <w:rPr>
          <w:sz w:val="14"/>
        </w:rPr>
        <w:t>.</w:t>
      </w:r>
    </w:p>
    <w:p w14:paraId="6D279757" w14:textId="77777777" w:rsidR="003C7850" w:rsidRPr="002168AB" w:rsidRDefault="003C7850" w:rsidP="003C7850">
      <w:pPr>
        <w:rPr>
          <w:sz w:val="14"/>
        </w:rPr>
      </w:pPr>
      <w:r w:rsidRPr="002168AB">
        <w:rPr>
          <w:sz w:val="14"/>
        </w:rPr>
        <w:t xml:space="preserve">Overall, in the short term </w:t>
      </w:r>
      <w:r w:rsidRPr="00FD0628">
        <w:rPr>
          <w:rStyle w:val="StyleUnderline"/>
          <w:highlight w:val="cyan"/>
        </w:rPr>
        <w:t xml:space="preserve">Trump has </w:t>
      </w:r>
      <w:r w:rsidRPr="00FD0628">
        <w:rPr>
          <w:rStyle w:val="Emphasis"/>
          <w:highlight w:val="cyan"/>
        </w:rPr>
        <w:t>broad discretion</w:t>
      </w:r>
      <w:r w:rsidRPr="002168AB">
        <w:rPr>
          <w:rStyle w:val="StyleUnderline"/>
        </w:rPr>
        <w:t xml:space="preserve"> and </w:t>
      </w:r>
      <w:r w:rsidRPr="00DE07B2">
        <w:rPr>
          <w:rStyle w:val="Emphasis"/>
        </w:rPr>
        <w:t>few obstacles</w:t>
      </w:r>
      <w:r w:rsidRPr="002168AB">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2168AB">
        <w:rPr>
          <w:rStyle w:val="StyleUnderline"/>
        </w:rPr>
        <w:t xml:space="preserve">to </w:t>
      </w:r>
      <w:r w:rsidRPr="00DE07B2">
        <w:rPr>
          <w:rStyle w:val="Emphasis"/>
        </w:rPr>
        <w:t>enforce</w:t>
      </w:r>
      <w:r w:rsidRPr="002168AB">
        <w:rPr>
          <w:rStyle w:val="StyleUnderline"/>
        </w:rPr>
        <w:t xml:space="preserve"> its rule</w:t>
      </w:r>
      <w:r w:rsidRPr="002168AB">
        <w:rPr>
          <w:sz w:val="14"/>
        </w:rPr>
        <w:t xml:space="preserve"> on the capitalist class as a whole (suppressing the Democrats and the rule of law), the extent authoritarianism is needed </w:t>
      </w:r>
      <w:r w:rsidRPr="00FD0628">
        <w:rPr>
          <w:rStyle w:val="StyleUnderline"/>
          <w:highlight w:val="cyan"/>
        </w:rPr>
        <w:t xml:space="preserve">to </w:t>
      </w:r>
      <w:r w:rsidRPr="00FD0628">
        <w:rPr>
          <w:rStyle w:val="Emphasis"/>
          <w:highlight w:val="cyan"/>
        </w:rPr>
        <w:t>discipline</w:t>
      </w:r>
      <w:r w:rsidRPr="00896216">
        <w:rPr>
          <w:rStyle w:val="StyleUnderline"/>
        </w:rPr>
        <w:t xml:space="preserve"> the </w:t>
      </w:r>
      <w:r w:rsidRPr="00FD0628">
        <w:rPr>
          <w:rStyle w:val="StyleUnderline"/>
          <w:highlight w:val="cyan"/>
        </w:rPr>
        <w:t>nation</w:t>
      </w:r>
      <w:r w:rsidRPr="002168AB">
        <w:rPr>
          <w:rStyle w:val="StyleUnderline"/>
        </w:rPr>
        <w:t xml:space="preserve"> in </w:t>
      </w:r>
      <w:r w:rsidRPr="00896216">
        <w:rPr>
          <w:rStyle w:val="StyleUnderline"/>
        </w:rPr>
        <w:t>preparation for war</w:t>
      </w:r>
      <w:r w:rsidRPr="00896216">
        <w:rPr>
          <w:sz w:val="14"/>
        </w:rPr>
        <w:t xml:space="preserve"> or escalating proxy wars with China, </w:t>
      </w:r>
      <w:r w:rsidRPr="00896216">
        <w:rPr>
          <w:rStyle w:val="StyleUnderline"/>
        </w:rPr>
        <w:t>and</w:t>
      </w:r>
      <w:r w:rsidRPr="00896216">
        <w:rPr>
          <w:sz w:val="14"/>
        </w:rPr>
        <w:t xml:space="preserve"> the extent</w:t>
      </w:r>
      <w:r w:rsidRPr="002168AB">
        <w:rPr>
          <w:sz w:val="14"/>
        </w:rPr>
        <w:t xml:space="preserve"> authoritarianism is needed </w:t>
      </w:r>
      <w:r w:rsidRPr="002168AB">
        <w:rPr>
          <w:rStyle w:val="StyleUnderline"/>
        </w:rPr>
        <w:t xml:space="preserve">to </w:t>
      </w:r>
      <w:r w:rsidRPr="00FD0628">
        <w:rPr>
          <w:rStyle w:val="Emphasis"/>
          <w:highlight w:val="cyan"/>
        </w:rPr>
        <w:t>suppress</w:t>
      </w:r>
      <w:r w:rsidRPr="00FD0628">
        <w:rPr>
          <w:rStyle w:val="StyleUnderline"/>
          <w:highlight w:val="cyan"/>
        </w:rPr>
        <w:t xml:space="preserve"> threats to</w:t>
      </w:r>
      <w:r w:rsidRPr="002168AB">
        <w:rPr>
          <w:sz w:val="14"/>
        </w:rPr>
        <w:t xml:space="preserve"> key pillars of capitalism such as imperialism, white supremacy, and undemocratic political structures, or </w:t>
      </w:r>
      <w:r w:rsidRPr="002168AB">
        <w:rPr>
          <w:rStyle w:val="StyleUnderline"/>
        </w:rPr>
        <w:t xml:space="preserve">the </w:t>
      </w:r>
      <w:r w:rsidRPr="00FD0628">
        <w:rPr>
          <w:rStyle w:val="StyleUnderline"/>
          <w:highlight w:val="cyan"/>
        </w:rPr>
        <w:t>capitalist system</w:t>
      </w:r>
      <w:r w:rsidRPr="002168AB">
        <w:rPr>
          <w:sz w:val="14"/>
        </w:rPr>
        <w:t xml:space="preserve"> as a whole. </w:t>
      </w:r>
    </w:p>
    <w:p w14:paraId="22E5E123" w14:textId="77777777" w:rsidR="003C7850" w:rsidRPr="002168AB" w:rsidRDefault="003C7850" w:rsidP="003C7850">
      <w:pPr>
        <w:rPr>
          <w:sz w:val="14"/>
        </w:rPr>
      </w:pPr>
      <w:r w:rsidRPr="002168AB">
        <w:rPr>
          <w:sz w:val="14"/>
        </w:rPr>
        <w:t xml:space="preserve">The last of these potentialities suggests that the greater our success in challenging Trump— that is, </w:t>
      </w:r>
      <w:r w:rsidRPr="00896216">
        <w:rPr>
          <w:rStyle w:val="StyleUnderline"/>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896216">
        <w:rPr>
          <w:rStyle w:val="StyleUnderline"/>
        </w:rPr>
        <w:t xml:space="preserve">the </w:t>
      </w:r>
      <w:r w:rsidRPr="00FD0628">
        <w:rPr>
          <w:rStyle w:val="Emphasis"/>
          <w:highlight w:val="cyan"/>
        </w:rPr>
        <w:t>greater</w:t>
      </w:r>
      <w:r w:rsidRPr="00896216">
        <w:rPr>
          <w:rStyle w:val="Emphasis"/>
        </w:rPr>
        <w:t xml:space="preserve"> the </w:t>
      </w:r>
      <w:r w:rsidRPr="00FD0628">
        <w:rPr>
          <w:rStyle w:val="Emphasis"/>
          <w:highlight w:val="cyan"/>
        </w:rPr>
        <w:t>danger</w:t>
      </w:r>
      <w:r w:rsidRPr="00FD0628">
        <w:rPr>
          <w:rStyle w:val="StyleUnderline"/>
          <w:highlight w:val="cyan"/>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67FAD135" w14:textId="77777777" w:rsidR="003C7850" w:rsidRPr="00896216" w:rsidRDefault="003C7850" w:rsidP="003C7850">
      <w:pPr>
        <w:rPr>
          <w:sz w:val="14"/>
        </w:rPr>
      </w:pPr>
      <w:r w:rsidRPr="002168AB">
        <w:rPr>
          <w:rStyle w:val="StyleUnderline"/>
        </w:rPr>
        <w:t xml:space="preserve">DSA </w:t>
      </w:r>
      <w:r w:rsidRPr="00896216">
        <w:rPr>
          <w:rStyle w:val="StyleUnderline"/>
        </w:rPr>
        <w:t xml:space="preserve">is </w:t>
      </w:r>
      <w:r w:rsidRPr="00896216">
        <w:rPr>
          <w:rStyle w:val="Emphasis"/>
        </w:rPr>
        <w:t>not yet prepared</w:t>
      </w:r>
      <w:r w:rsidRPr="00896216">
        <w:rPr>
          <w:rStyle w:val="StyleUnderline"/>
        </w:rPr>
        <w:t xml:space="preserve"> to wage large scale mass movements against Trump, and</w:t>
      </w:r>
      <w:r w:rsidRPr="00896216">
        <w:rPr>
          <w:sz w:val="14"/>
        </w:rPr>
        <w:t xml:space="preserve"> moreover </w:t>
      </w:r>
      <w:r w:rsidRPr="00896216">
        <w:rPr>
          <w:rStyle w:val="StyleUnderline"/>
        </w:rPr>
        <w:t xml:space="preserve">is </w:t>
      </w:r>
      <w:r w:rsidRPr="00896216">
        <w:rPr>
          <w:rStyle w:val="Emphasis"/>
        </w:rPr>
        <w:t>totally unprepared</w:t>
      </w:r>
      <w:r w:rsidRPr="00896216">
        <w:rPr>
          <w:rStyle w:val="StyleUnderline"/>
        </w:rPr>
        <w:t xml:space="preserve"> to take on </w:t>
      </w:r>
      <w:r w:rsidRPr="00896216">
        <w:rPr>
          <w:rStyle w:val="Emphasis"/>
        </w:rPr>
        <w:t>any real steps</w:t>
      </w:r>
      <w:r w:rsidRPr="00896216">
        <w:rPr>
          <w:rStyle w:val="StyleUnderline"/>
        </w:rPr>
        <w:t xml:space="preserve"> in response to an authoritarian crackdown</w:t>
      </w:r>
      <w:r w:rsidRPr="00896216">
        <w:rPr>
          <w:sz w:val="14"/>
        </w:rPr>
        <w:t xml:space="preserve">. </w:t>
      </w:r>
      <w:r w:rsidRPr="00896216">
        <w:rPr>
          <w:rStyle w:val="StyleUnderline"/>
        </w:rPr>
        <w:t>If there is an attempt to suppress the left</w:t>
      </w:r>
      <w:r w:rsidRPr="00896216">
        <w:rPr>
          <w:sz w:val="14"/>
        </w:rPr>
        <w:t xml:space="preserve">, </w:t>
      </w:r>
      <w:r w:rsidRPr="00896216">
        <w:rPr>
          <w:rStyle w:val="StyleUnderline"/>
        </w:rPr>
        <w:t>including through lawfare and mass arrests</w:t>
      </w:r>
      <w:r w:rsidRPr="00896216">
        <w:rPr>
          <w:sz w:val="14"/>
        </w:rPr>
        <w:t xml:space="preserve">, </w:t>
      </w:r>
      <w:r w:rsidRPr="00896216">
        <w:rPr>
          <w:rStyle w:val="StyleUnderline"/>
        </w:rPr>
        <w:t>it will be</w:t>
      </w:r>
      <w:r w:rsidRPr="00896216">
        <w:rPr>
          <w:sz w:val="14"/>
        </w:rPr>
        <w:t xml:space="preserve"> crippling [</w:t>
      </w:r>
      <w:r w:rsidRPr="00896216">
        <w:rPr>
          <w:rStyle w:val="Emphasis"/>
        </w:rPr>
        <w:t>devastating</w:t>
      </w:r>
      <w:r w:rsidRPr="00896216">
        <w:rPr>
          <w:sz w:val="14"/>
        </w:rPr>
        <w:t xml:space="preserve">]. </w:t>
      </w:r>
      <w:r w:rsidRPr="00896216">
        <w:rPr>
          <w:rStyle w:val="StyleUnderline"/>
        </w:rPr>
        <w:t>If Trump sets out to suppress</w:t>
      </w:r>
      <w:r w:rsidRPr="00896216">
        <w:rPr>
          <w:sz w:val="14"/>
        </w:rPr>
        <w:t xml:space="preserve"> DSA, the pro-Palestinian anti-war movement, or other </w:t>
      </w:r>
      <w:r w:rsidRPr="00896216">
        <w:rPr>
          <w:rStyle w:val="StyleUnderline"/>
        </w:rPr>
        <w:t xml:space="preserve">forces on the left in a </w:t>
      </w:r>
      <w:r w:rsidRPr="00896216">
        <w:rPr>
          <w:rStyle w:val="Emphasis"/>
        </w:rPr>
        <w:t>real way</w:t>
      </w:r>
      <w:r w:rsidRPr="00896216">
        <w:rPr>
          <w:sz w:val="14"/>
        </w:rPr>
        <w:t xml:space="preserve">, </w:t>
      </w:r>
      <w:r w:rsidRPr="00896216">
        <w:rPr>
          <w:rStyle w:val="StyleUnderline"/>
        </w:rPr>
        <w:t xml:space="preserve">he will meet opponents </w:t>
      </w:r>
      <w:r w:rsidRPr="00896216">
        <w:rPr>
          <w:rStyle w:val="Emphasis"/>
        </w:rPr>
        <w:t>hardly prepared</w:t>
      </w:r>
      <w:r w:rsidRPr="00896216">
        <w:rPr>
          <w:rStyle w:val="StyleUnderline"/>
        </w:rPr>
        <w:t xml:space="preserve"> to resist in </w:t>
      </w:r>
      <w:r w:rsidRPr="00896216">
        <w:rPr>
          <w:rStyle w:val="Emphasis"/>
        </w:rPr>
        <w:t>any substantial way</w:t>
      </w:r>
      <w:r w:rsidRPr="00896216">
        <w:rPr>
          <w:sz w:val="14"/>
        </w:rPr>
        <w:t xml:space="preserve">, </w:t>
      </w:r>
      <w:r w:rsidRPr="00896216">
        <w:rPr>
          <w:rStyle w:val="StyleUnderline"/>
        </w:rPr>
        <w:t>or to carry forward and escalate mass resistance while operating in</w:t>
      </w:r>
      <w:r w:rsidRPr="00896216">
        <w:rPr>
          <w:sz w:val="14"/>
        </w:rPr>
        <w:t xml:space="preserve"> “</w:t>
      </w:r>
      <w:r w:rsidRPr="00896216">
        <w:rPr>
          <w:rStyle w:val="Emphasis"/>
        </w:rPr>
        <w:t>underground</w:t>
      </w:r>
      <w:r w:rsidRPr="00896216">
        <w:rPr>
          <w:sz w:val="14"/>
        </w:rPr>
        <w:t xml:space="preserve">” or “semi-underground” </w:t>
      </w:r>
      <w:r w:rsidRPr="00896216">
        <w:rPr>
          <w:rStyle w:val="StyleUnderline"/>
        </w:rPr>
        <w:t>conditions</w:t>
      </w:r>
      <w:r w:rsidRPr="00896216">
        <w:rPr>
          <w:sz w:val="14"/>
        </w:rPr>
        <w:t>.</w:t>
      </w:r>
    </w:p>
    <w:p w14:paraId="1C38C1C3" w14:textId="77777777" w:rsidR="003C7850" w:rsidRPr="002168AB" w:rsidRDefault="003C7850" w:rsidP="003C7850">
      <w:pPr>
        <w:rPr>
          <w:sz w:val="14"/>
        </w:rPr>
      </w:pPr>
      <w:r w:rsidRPr="00896216">
        <w:rPr>
          <w:sz w:val="14"/>
        </w:rPr>
        <w:t>Electric Shock; Electric Boogaloo</w:t>
      </w:r>
    </w:p>
    <w:p w14:paraId="486E11B5" w14:textId="77777777" w:rsidR="003C7850" w:rsidRDefault="003C7850" w:rsidP="003C7850">
      <w:pPr>
        <w:rPr>
          <w:sz w:val="14"/>
        </w:rPr>
      </w:pPr>
      <w:r w:rsidRPr="002168AB">
        <w:rPr>
          <w:rStyle w:val="StyleUnderline"/>
        </w:rPr>
        <w:t xml:space="preserve">Almost </w:t>
      </w:r>
      <w:r w:rsidRPr="00DE07B2">
        <w:rPr>
          <w:rStyle w:val="Emphasis"/>
        </w:rPr>
        <w:t>certainly</w:t>
      </w:r>
      <w:r w:rsidRPr="002168AB">
        <w:rPr>
          <w:sz w:val="14"/>
        </w:rPr>
        <w:t xml:space="preserve">, </w:t>
      </w:r>
      <w:r w:rsidRPr="002168AB">
        <w:rPr>
          <w:rStyle w:val="StyleUnderline"/>
        </w:rPr>
        <w:t xml:space="preserve">we are </w:t>
      </w:r>
      <w:r w:rsidRPr="00FD0628">
        <w:rPr>
          <w:rStyle w:val="Emphasis"/>
          <w:highlight w:val="cyan"/>
        </w:rPr>
        <w:t>not prepared</w:t>
      </w:r>
      <w:r w:rsidRPr="00FD0628">
        <w:rPr>
          <w:rStyle w:val="StyleUnderline"/>
          <w:highlight w:val="cyan"/>
        </w:rPr>
        <w:t xml:space="preserve"> to face Trump</w:t>
      </w:r>
      <w:r w:rsidRPr="00896216">
        <w:rPr>
          <w:rStyle w:val="StyleUnderline"/>
        </w:rPr>
        <w:t>. Our</w:t>
      </w:r>
      <w:r w:rsidRPr="002168AB">
        <w:rPr>
          <w:rStyle w:val="StyleUnderline"/>
        </w:rPr>
        <w:t xml:space="preserve"> </w:t>
      </w:r>
      <w:r w:rsidRPr="00896216">
        <w:rPr>
          <w:rStyle w:val="Emphasis"/>
          <w:highlight w:val="cyan"/>
        </w:rPr>
        <w:t>org</w:t>
      </w:r>
      <w:r w:rsidRPr="00896216">
        <w:rPr>
          <w:rStyle w:val="StyleUnderline"/>
        </w:rPr>
        <w:t>anization</w:t>
      </w:r>
      <w:r w:rsidRPr="00896216">
        <w:rPr>
          <w:rStyle w:val="Emphasis"/>
          <w:highlight w:val="cyan"/>
        </w:rPr>
        <w:t>s</w:t>
      </w:r>
      <w:r w:rsidRPr="00FD0628">
        <w:rPr>
          <w:rStyle w:val="StyleUnderline"/>
          <w:highlight w:val="cyan"/>
        </w:rPr>
        <w:t xml:space="preserve"> are </w:t>
      </w:r>
      <w:r w:rsidRPr="00FD0628">
        <w:rPr>
          <w:rStyle w:val="Emphasis"/>
          <w:highlight w:val="cyan"/>
        </w:rPr>
        <w:t>too small</w:t>
      </w:r>
      <w:r w:rsidRPr="002168AB">
        <w:rPr>
          <w:sz w:val="14"/>
        </w:rPr>
        <w:t xml:space="preserve">, </w:t>
      </w:r>
      <w:r w:rsidRPr="002168AB">
        <w:rPr>
          <w:rStyle w:val="StyleUnderline"/>
        </w:rPr>
        <w:t xml:space="preserve">our methods are </w:t>
      </w:r>
      <w:r w:rsidRPr="00FD0628">
        <w:rPr>
          <w:rStyle w:val="Emphasis"/>
          <w:highlight w:val="cyan"/>
        </w:rPr>
        <w:t>not professional</w:t>
      </w:r>
      <w:r w:rsidRPr="00896216">
        <w:rPr>
          <w:rStyle w:val="StyleUnderline"/>
        </w:rPr>
        <w:t>ized, our</w:t>
      </w:r>
      <w:r w:rsidRPr="002168AB">
        <w:rPr>
          <w:rStyle w:val="StyleUnderline"/>
        </w:rPr>
        <w:t xml:space="preserve"> political </w:t>
      </w:r>
      <w:r w:rsidRPr="00896216">
        <w:rPr>
          <w:rStyle w:val="StyleUnderline"/>
          <w:highlight w:val="cyan"/>
        </w:rPr>
        <w:t xml:space="preserve">perspectives are </w:t>
      </w:r>
      <w:r w:rsidRPr="00896216">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 xml:space="preserve">too often </w:t>
      </w:r>
      <w:r w:rsidRPr="00FD0628">
        <w:rPr>
          <w:rStyle w:val="Emphasis"/>
          <w:highlight w:val="cyan"/>
        </w:rPr>
        <w:t>self-isolating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41AA2B9D" w14:textId="77777777" w:rsidR="003C7850" w:rsidRPr="009B30AA" w:rsidRDefault="003C7850" w:rsidP="003C7850">
      <w:pPr>
        <w:pStyle w:val="Heading3"/>
        <w:rPr>
          <w:rFonts w:cs="Calibri"/>
        </w:rPr>
      </w:pPr>
      <w:bookmarkStart w:id="9" w:name="_Hlk218422277"/>
      <w:r w:rsidRPr="009B30AA">
        <w:rPr>
          <w:rFonts w:cs="Calibri"/>
        </w:rPr>
        <w:t>Midterms DA---2AC</w:t>
      </w:r>
    </w:p>
    <w:p w14:paraId="3857FE3A" w14:textId="77777777" w:rsidR="003C7850" w:rsidRDefault="003C7850" w:rsidP="003C7850">
      <w:pPr>
        <w:pStyle w:val="Heading4"/>
      </w:pPr>
      <w:r>
        <w:t xml:space="preserve">Healthcare </w:t>
      </w:r>
      <w:r>
        <w:rPr>
          <w:u w:val="single"/>
        </w:rPr>
        <w:t>dooms</w:t>
      </w:r>
      <w:r>
        <w:t xml:space="preserve"> Republicans. </w:t>
      </w:r>
    </w:p>
    <w:p w14:paraId="22C0C8E5" w14:textId="77777777" w:rsidR="003C7850" w:rsidRPr="00040E00" w:rsidRDefault="003C7850" w:rsidP="003C7850">
      <w:r w:rsidRPr="00906661">
        <w:rPr>
          <w:rStyle w:val="Style13ptBold"/>
        </w:rPr>
        <w:t>Kashinsky ’25</w:t>
      </w:r>
      <w:r>
        <w:t xml:space="preserve"> [Lisa and Alex Hernandez; December 12; National Political Reporters, Politoco; Yahoo News, “</w:t>
      </w:r>
      <w:r w:rsidRPr="004143A5">
        <w:t>GOP health care chaos spills into battleground midterm races</w:t>
      </w:r>
      <w:r>
        <w:t xml:space="preserve">,” </w:t>
      </w:r>
      <w:r w:rsidRPr="00871E69">
        <w:t>https://www.yahoo.com/news/articles/gop-health-care-chaos-spills-164605561.html</w:t>
      </w:r>
      <w:r>
        <w:t>]</w:t>
      </w:r>
    </w:p>
    <w:p w14:paraId="58E7BA27" w14:textId="77777777" w:rsidR="003C7850" w:rsidRPr="009C6875" w:rsidRDefault="003C7850" w:rsidP="003C7850">
      <w:pPr>
        <w:rPr>
          <w:sz w:val="16"/>
        </w:rPr>
      </w:pPr>
      <w:r w:rsidRPr="009C6875">
        <w:rPr>
          <w:rStyle w:val="Emphasis"/>
          <w:highlight w:val="cyan"/>
        </w:rPr>
        <w:t>Rep</w:t>
      </w:r>
      <w:r w:rsidRPr="009C6875">
        <w:rPr>
          <w:rStyle w:val="StyleUnderline"/>
        </w:rPr>
        <w:t xml:space="preserve">ublicans’ </w:t>
      </w:r>
      <w:r w:rsidRPr="009C6875">
        <w:rPr>
          <w:rStyle w:val="Emphasis"/>
          <w:highlight w:val="cyan"/>
        </w:rPr>
        <w:t>failure</w:t>
      </w:r>
      <w:r w:rsidRPr="009C6875">
        <w:rPr>
          <w:sz w:val="16"/>
        </w:rPr>
        <w:t xml:space="preserve"> to get on the same page </w:t>
      </w:r>
      <w:r w:rsidRPr="009C6875">
        <w:rPr>
          <w:rStyle w:val="StyleUnderline"/>
          <w:highlight w:val="cyan"/>
        </w:rPr>
        <w:t>on</w:t>
      </w:r>
      <w:r w:rsidRPr="009C6875">
        <w:rPr>
          <w:rStyle w:val="StyleUnderline"/>
        </w:rPr>
        <w:t xml:space="preserve"> </w:t>
      </w:r>
      <w:r w:rsidRPr="009C6875">
        <w:rPr>
          <w:rStyle w:val="Emphasis"/>
        </w:rPr>
        <w:t xml:space="preserve">expiring </w:t>
      </w:r>
      <w:r w:rsidRPr="009C6875">
        <w:rPr>
          <w:rStyle w:val="Emphasis"/>
          <w:highlight w:val="cyan"/>
        </w:rPr>
        <w:t>Obamacare</w:t>
      </w:r>
      <w:r w:rsidRPr="009C6875">
        <w:rPr>
          <w:rStyle w:val="StyleUnderline"/>
        </w:rPr>
        <w:t xml:space="preserve"> subsidies is </w:t>
      </w:r>
      <w:r w:rsidRPr="009C6875">
        <w:rPr>
          <w:rStyle w:val="StyleUnderline"/>
          <w:highlight w:val="cyan"/>
        </w:rPr>
        <w:t>creating</w:t>
      </w:r>
      <w:r w:rsidRPr="009C6875">
        <w:rPr>
          <w:rStyle w:val="StyleUnderline"/>
        </w:rPr>
        <w:t xml:space="preserve"> </w:t>
      </w:r>
      <w:r w:rsidRPr="009C6875">
        <w:rPr>
          <w:rStyle w:val="Emphasis"/>
        </w:rPr>
        <w:t xml:space="preserve">significant </w:t>
      </w:r>
      <w:r w:rsidRPr="009C6875">
        <w:rPr>
          <w:rStyle w:val="Emphasis"/>
          <w:highlight w:val="cyan"/>
        </w:rPr>
        <w:t>rifts</w:t>
      </w:r>
      <w:r w:rsidRPr="009C6875">
        <w:rPr>
          <w:rStyle w:val="StyleUnderline"/>
          <w:highlight w:val="cyan"/>
        </w:rPr>
        <w:t xml:space="preserve"> between GOP</w:t>
      </w:r>
      <w:r w:rsidRPr="009C6875">
        <w:rPr>
          <w:rStyle w:val="StyleUnderline"/>
        </w:rPr>
        <w:t xml:space="preserve"> </w:t>
      </w:r>
      <w:r w:rsidRPr="009C6875">
        <w:rPr>
          <w:rStyle w:val="Emphasis"/>
        </w:rPr>
        <w:t xml:space="preserve">primary </w:t>
      </w:r>
      <w:r w:rsidRPr="009C6875">
        <w:rPr>
          <w:rStyle w:val="Emphasis"/>
          <w:highlight w:val="cyan"/>
        </w:rPr>
        <w:t>contenders</w:t>
      </w:r>
      <w:r w:rsidRPr="009C6875">
        <w:rPr>
          <w:rStyle w:val="StyleUnderline"/>
          <w:highlight w:val="cyan"/>
        </w:rPr>
        <w:t xml:space="preserve"> and</w:t>
      </w:r>
      <w:r w:rsidRPr="009C6875">
        <w:rPr>
          <w:rStyle w:val="StyleUnderline"/>
        </w:rPr>
        <w:t xml:space="preserve"> causing </w:t>
      </w:r>
      <w:r w:rsidRPr="009C6875">
        <w:rPr>
          <w:rStyle w:val="Emphasis"/>
          <w:highlight w:val="cyan"/>
        </w:rPr>
        <w:t>heartburn</w:t>
      </w:r>
      <w:r w:rsidRPr="009C6875">
        <w:rPr>
          <w:rStyle w:val="StyleUnderline"/>
          <w:highlight w:val="cyan"/>
        </w:rPr>
        <w:t xml:space="preserve"> for</w:t>
      </w:r>
      <w:r w:rsidRPr="009C6875">
        <w:rPr>
          <w:rStyle w:val="StyleUnderline"/>
        </w:rPr>
        <w:t xml:space="preserve"> some of the </w:t>
      </w:r>
      <w:r w:rsidRPr="009C6875">
        <w:rPr>
          <w:rStyle w:val="StyleUnderline"/>
          <w:highlight w:val="cyan"/>
        </w:rPr>
        <w:t xml:space="preserve">party’s </w:t>
      </w:r>
      <w:r w:rsidRPr="009C6875">
        <w:rPr>
          <w:rStyle w:val="Emphasis"/>
          <w:highlight w:val="cyan"/>
        </w:rPr>
        <w:t>most vulnerable</w:t>
      </w:r>
      <w:r w:rsidRPr="009C6875">
        <w:rPr>
          <w:rStyle w:val="Emphasis"/>
        </w:rPr>
        <w:t xml:space="preserve"> incumbents</w:t>
      </w:r>
      <w:r w:rsidRPr="009C6875">
        <w:rPr>
          <w:rStyle w:val="StyleUnderline"/>
        </w:rPr>
        <w:t xml:space="preserve"> heading into</w:t>
      </w:r>
      <w:r w:rsidRPr="009C6875">
        <w:rPr>
          <w:sz w:val="16"/>
        </w:rPr>
        <w:t xml:space="preserve"> November’s </w:t>
      </w:r>
      <w:r w:rsidRPr="009C6875">
        <w:rPr>
          <w:rStyle w:val="Emphasis"/>
        </w:rPr>
        <w:t>midterms</w:t>
      </w:r>
      <w:r w:rsidRPr="009C6875">
        <w:rPr>
          <w:sz w:val="16"/>
        </w:rPr>
        <w:t>.</w:t>
      </w:r>
    </w:p>
    <w:p w14:paraId="4CDD5684" w14:textId="77777777" w:rsidR="003C7850" w:rsidRPr="009C6875" w:rsidRDefault="003C7850" w:rsidP="003C7850">
      <w:pPr>
        <w:rPr>
          <w:sz w:val="16"/>
        </w:rPr>
      </w:pPr>
      <w:r w:rsidRPr="009C6875">
        <w:rPr>
          <w:sz w:val="16"/>
        </w:rPr>
        <w:t xml:space="preserve">With just weeks left before Covid-era subsidies lapse, causing steep </w:t>
      </w:r>
      <w:r w:rsidRPr="009C6875">
        <w:rPr>
          <w:rStyle w:val="StyleUnderline"/>
        </w:rPr>
        <w:t xml:space="preserve">health </w:t>
      </w:r>
      <w:r w:rsidRPr="009C6875">
        <w:rPr>
          <w:rStyle w:val="StyleUnderline"/>
          <w:highlight w:val="cyan"/>
        </w:rPr>
        <w:t>insurance</w:t>
      </w:r>
      <w:r w:rsidRPr="009C6875">
        <w:rPr>
          <w:rStyle w:val="StyleUnderline"/>
        </w:rPr>
        <w:t xml:space="preserve"> rate </w:t>
      </w:r>
      <w:r w:rsidRPr="009C6875">
        <w:rPr>
          <w:rStyle w:val="Emphasis"/>
          <w:highlight w:val="cyan"/>
        </w:rPr>
        <w:t>spikes</w:t>
      </w:r>
      <w:r w:rsidRPr="009C6875">
        <w:rPr>
          <w:rStyle w:val="StyleUnderline"/>
          <w:highlight w:val="cyan"/>
        </w:rPr>
        <w:t xml:space="preserve"> for millions</w:t>
      </w:r>
      <w:r w:rsidRPr="009C6875">
        <w:rPr>
          <w:rStyle w:val="StyleUnderline"/>
        </w:rPr>
        <w:t xml:space="preserve"> of people</w:t>
      </w:r>
      <w:r w:rsidRPr="009C6875">
        <w:rPr>
          <w:sz w:val="16"/>
        </w:rPr>
        <w:t>, Republicans are all over the spectrum about what to do — with many of the party’s top candidates ducking when asked about the thorny issue.</w:t>
      </w:r>
    </w:p>
    <w:p w14:paraId="624CD274" w14:textId="77777777" w:rsidR="003C7850" w:rsidRPr="009C6875" w:rsidRDefault="003C7850" w:rsidP="003C7850">
      <w:pPr>
        <w:rPr>
          <w:sz w:val="16"/>
        </w:rPr>
      </w:pPr>
      <w:r w:rsidRPr="009C6875">
        <w:rPr>
          <w:sz w:val="16"/>
        </w:rPr>
        <w:t>In Michigan, the subsidies have emerged as an early policy difference between President Donald Trump-backed Senate candidate Mike Rogers and his new challenger, former state GOP co-chair Bernadette Smith. Sen. Bill Cassidy’s (R-La.) proposal to replace the subsidies with federally funded health savings accounts is facing pushback from his primary opponents. In Georgia, a state with an especially high reliance on the Affordable Care Act, all three Republicans vying to take on Democratic Sen. Jon Ossoff refused to commit to any specific health care proposal when asked previously by POLITICO, but told the AJC on Wednesday before POLITICO published its story that they oppose a subsidy extension.</w:t>
      </w:r>
    </w:p>
    <w:p w14:paraId="38329770" w14:textId="77777777" w:rsidR="003C7850" w:rsidRPr="009C6875" w:rsidRDefault="003C7850" w:rsidP="003C7850">
      <w:pPr>
        <w:rPr>
          <w:sz w:val="16"/>
        </w:rPr>
      </w:pPr>
      <w:r w:rsidRPr="009C6875">
        <w:rPr>
          <w:sz w:val="16"/>
        </w:rPr>
        <w:t>Out of the 24 candidates POLITICO surveyed across key GOP Senate primaries and general election battlegrounds, 10 did not respond to repeated requests for comment on their health care policy preferences, while others gave vague answers.</w:t>
      </w:r>
    </w:p>
    <w:p w14:paraId="07E881BA" w14:textId="77777777" w:rsidR="003C7850" w:rsidRPr="009C6875" w:rsidRDefault="003C7850" w:rsidP="003C7850">
      <w:pPr>
        <w:rPr>
          <w:sz w:val="16"/>
        </w:rPr>
      </w:pPr>
      <w:r w:rsidRPr="009C6875">
        <w:rPr>
          <w:sz w:val="16"/>
        </w:rPr>
        <w:t xml:space="preserve">But as some Republicans dodge, other </w:t>
      </w:r>
      <w:r w:rsidRPr="009C6875">
        <w:rPr>
          <w:rStyle w:val="StyleUnderline"/>
        </w:rPr>
        <w:t xml:space="preserve">lawmakers in </w:t>
      </w:r>
      <w:r w:rsidRPr="009C6875">
        <w:rPr>
          <w:rStyle w:val="Emphasis"/>
        </w:rPr>
        <w:t>tough races</w:t>
      </w:r>
      <w:r w:rsidRPr="009C6875">
        <w:rPr>
          <w:rStyle w:val="StyleUnderline"/>
        </w:rPr>
        <w:t xml:space="preserve"> are </w:t>
      </w:r>
      <w:r w:rsidRPr="009C6875">
        <w:rPr>
          <w:rStyle w:val="Emphasis"/>
        </w:rPr>
        <w:t>practically begging</w:t>
      </w:r>
      <w:r w:rsidRPr="009C6875">
        <w:rPr>
          <w:rStyle w:val="StyleUnderline"/>
        </w:rPr>
        <w:t xml:space="preserve"> their leadership to </w:t>
      </w:r>
      <w:r w:rsidRPr="009C6875">
        <w:rPr>
          <w:rStyle w:val="Emphasis"/>
        </w:rPr>
        <w:t>fix</w:t>
      </w:r>
      <w:r w:rsidRPr="009C6875">
        <w:rPr>
          <w:rStyle w:val="StyleUnderline"/>
        </w:rPr>
        <w:t xml:space="preserve"> the </w:t>
      </w:r>
      <w:r w:rsidRPr="009C6875">
        <w:rPr>
          <w:rStyle w:val="Emphasis"/>
        </w:rPr>
        <w:t>issue</w:t>
      </w:r>
      <w:r w:rsidRPr="009C6875">
        <w:rPr>
          <w:sz w:val="16"/>
        </w:rPr>
        <w:t xml:space="preserve">, which </w:t>
      </w:r>
      <w:r w:rsidRPr="009C6875">
        <w:rPr>
          <w:rStyle w:val="Emphasis"/>
          <w:highlight w:val="cyan"/>
        </w:rPr>
        <w:t>Dem</w:t>
      </w:r>
      <w:r w:rsidRPr="009C6875">
        <w:rPr>
          <w:rStyle w:val="StyleUnderline"/>
        </w:rPr>
        <w:t>ocrat</w:t>
      </w:r>
      <w:r w:rsidRPr="009C6875">
        <w:rPr>
          <w:rStyle w:val="Emphasis"/>
          <w:highlight w:val="cyan"/>
        </w:rPr>
        <w:t>s</w:t>
      </w:r>
      <w:r w:rsidRPr="009C6875">
        <w:rPr>
          <w:rStyle w:val="StyleUnderline"/>
          <w:highlight w:val="cyan"/>
        </w:rPr>
        <w:t xml:space="preserve"> are</w:t>
      </w:r>
      <w:r w:rsidRPr="009C6875">
        <w:rPr>
          <w:rStyle w:val="StyleUnderline"/>
        </w:rPr>
        <w:t xml:space="preserve"> already </w:t>
      </w:r>
      <w:r w:rsidRPr="009C6875">
        <w:rPr>
          <w:rStyle w:val="StyleUnderline"/>
          <w:highlight w:val="cyan"/>
        </w:rPr>
        <w:t xml:space="preserve">making a </w:t>
      </w:r>
      <w:r w:rsidRPr="009C6875">
        <w:rPr>
          <w:rStyle w:val="Emphasis"/>
          <w:highlight w:val="cyan"/>
        </w:rPr>
        <w:t>key focus</w:t>
      </w:r>
      <w:r w:rsidRPr="009C6875">
        <w:rPr>
          <w:rStyle w:val="StyleUnderline"/>
          <w:highlight w:val="cyan"/>
        </w:rPr>
        <w:t xml:space="preserve"> of</w:t>
      </w:r>
      <w:r w:rsidRPr="009C6875">
        <w:rPr>
          <w:rStyle w:val="StyleUnderline"/>
        </w:rPr>
        <w:t xml:space="preserve"> the</w:t>
      </w:r>
      <w:r w:rsidRPr="009C6875">
        <w:rPr>
          <w:sz w:val="16"/>
        </w:rPr>
        <w:t xml:space="preserve"> 2026 </w:t>
      </w:r>
      <w:r w:rsidRPr="009C6875">
        <w:rPr>
          <w:rStyle w:val="Emphasis"/>
        </w:rPr>
        <w:t>midterm</w:t>
      </w:r>
      <w:r w:rsidRPr="009C6875">
        <w:rPr>
          <w:rStyle w:val="StyleUnderline"/>
        </w:rPr>
        <w:t xml:space="preserve"> election</w:t>
      </w:r>
      <w:r w:rsidRPr="009C6875">
        <w:rPr>
          <w:rStyle w:val="Emphasis"/>
        </w:rPr>
        <w:t>s</w:t>
      </w:r>
      <w:r w:rsidRPr="009C6875">
        <w:rPr>
          <w:sz w:val="16"/>
        </w:rPr>
        <w:t>.</w:t>
      </w:r>
    </w:p>
    <w:p w14:paraId="7DC56E78" w14:textId="77777777" w:rsidR="003C7850" w:rsidRPr="009C6875" w:rsidRDefault="003C7850" w:rsidP="003C7850">
      <w:pPr>
        <w:rPr>
          <w:sz w:val="16"/>
        </w:rPr>
      </w:pPr>
      <w:r w:rsidRPr="009C6875">
        <w:rPr>
          <w:sz w:val="16"/>
        </w:rPr>
        <w:t xml:space="preserve">“I know my people back home care tremendously about this,” swing district Rep. Brian Fitzpatrick (R-Pa.), who is leading an effort to go against his own party leaders and force a vote on the expiring credits, said in an interview. “I would assume </w:t>
      </w:r>
      <w:r w:rsidRPr="009C6875">
        <w:rPr>
          <w:rStyle w:val="StyleUnderline"/>
          <w:highlight w:val="cyan"/>
        </w:rPr>
        <w:t>that’s</w:t>
      </w:r>
      <w:r w:rsidRPr="009C6875">
        <w:rPr>
          <w:rStyle w:val="StyleUnderline"/>
        </w:rPr>
        <w:t xml:space="preserve"> the </w:t>
      </w:r>
      <w:r w:rsidRPr="009C6875">
        <w:rPr>
          <w:rStyle w:val="StyleUnderline"/>
          <w:highlight w:val="cyan"/>
        </w:rPr>
        <w:t xml:space="preserve">case in </w:t>
      </w:r>
      <w:r w:rsidRPr="009C6875">
        <w:rPr>
          <w:rStyle w:val="Emphasis"/>
          <w:highlight w:val="cyan"/>
        </w:rPr>
        <w:t>every district</w:t>
      </w:r>
      <w:r w:rsidRPr="009C6875">
        <w:rPr>
          <w:rStyle w:val="StyleUnderline"/>
        </w:rPr>
        <w:t xml:space="preserve"> in America</w:t>
      </w:r>
      <w:r w:rsidRPr="009C6875">
        <w:rPr>
          <w:sz w:val="16"/>
        </w:rPr>
        <w:t>.”</w:t>
      </w:r>
    </w:p>
    <w:p w14:paraId="1A2BF0C0" w14:textId="77777777" w:rsidR="003C7850" w:rsidRPr="009C6875" w:rsidRDefault="003C7850" w:rsidP="003C7850">
      <w:pPr>
        <w:rPr>
          <w:sz w:val="16"/>
        </w:rPr>
      </w:pPr>
      <w:r w:rsidRPr="009C6875">
        <w:rPr>
          <w:rStyle w:val="StyleUnderline"/>
          <w:highlight w:val="cyan"/>
        </w:rPr>
        <w:t>There are</w:t>
      </w:r>
      <w:r w:rsidRPr="009C6875">
        <w:rPr>
          <w:sz w:val="16"/>
        </w:rPr>
        <w:t xml:space="preserve"> already </w:t>
      </w:r>
      <w:r w:rsidRPr="009C6875">
        <w:rPr>
          <w:rStyle w:val="Emphasis"/>
        </w:rPr>
        <w:t xml:space="preserve">warning </w:t>
      </w:r>
      <w:r w:rsidRPr="009C6875">
        <w:rPr>
          <w:rStyle w:val="Emphasis"/>
          <w:highlight w:val="cyan"/>
        </w:rPr>
        <w:t>signs</w:t>
      </w:r>
      <w:r w:rsidRPr="009C6875">
        <w:rPr>
          <w:rStyle w:val="StyleUnderline"/>
          <w:highlight w:val="cyan"/>
        </w:rPr>
        <w:t xml:space="preserve"> of</w:t>
      </w:r>
      <w:r w:rsidRPr="009C6875">
        <w:rPr>
          <w:rStyle w:val="StyleUnderline"/>
        </w:rPr>
        <w:t xml:space="preserve"> </w:t>
      </w:r>
      <w:r w:rsidRPr="009C6875">
        <w:rPr>
          <w:rStyle w:val="Emphasis"/>
        </w:rPr>
        <w:t xml:space="preserve">political </w:t>
      </w:r>
      <w:r w:rsidRPr="009C6875">
        <w:rPr>
          <w:rStyle w:val="Emphasis"/>
          <w:highlight w:val="cyan"/>
        </w:rPr>
        <w:t>pitfalls</w:t>
      </w:r>
      <w:r w:rsidRPr="009C6875">
        <w:rPr>
          <w:rStyle w:val="StyleUnderline"/>
          <w:highlight w:val="cyan"/>
        </w:rPr>
        <w:t xml:space="preserve"> for </w:t>
      </w:r>
      <w:r w:rsidRPr="009C6875">
        <w:rPr>
          <w:rStyle w:val="Emphasis"/>
          <w:highlight w:val="cyan"/>
        </w:rPr>
        <w:t>Rep</w:t>
      </w:r>
      <w:r w:rsidRPr="009C6875">
        <w:rPr>
          <w:rStyle w:val="StyleUnderline"/>
        </w:rPr>
        <w:t>ublicans</w:t>
      </w:r>
      <w:r w:rsidRPr="009C6875">
        <w:rPr>
          <w:sz w:val="16"/>
        </w:rPr>
        <w:t>.</w:t>
      </w:r>
    </w:p>
    <w:p w14:paraId="22BFB2AB" w14:textId="77777777" w:rsidR="003C7850" w:rsidRPr="009C6875" w:rsidRDefault="003C7850" w:rsidP="003C7850">
      <w:pPr>
        <w:rPr>
          <w:sz w:val="16"/>
        </w:rPr>
      </w:pPr>
      <w:r w:rsidRPr="009C6875">
        <w:rPr>
          <w:sz w:val="16"/>
        </w:rPr>
        <w:t xml:space="preserve">Most </w:t>
      </w:r>
      <w:r w:rsidRPr="00AE0B7C">
        <w:rPr>
          <w:rStyle w:val="StyleUnderline"/>
          <w:highlight w:val="cyan"/>
        </w:rPr>
        <w:t>Americans</w:t>
      </w:r>
      <w:r w:rsidRPr="009C6875">
        <w:rPr>
          <w:sz w:val="16"/>
        </w:rPr>
        <w:t xml:space="preserve"> want Congress to extend the subsidies, polls from health policy think tank KFF and Morning Consult show. And they’re already feeling the strain: Fifty-two percent of respondents to The POLITICO Poll in November reported that their health insurance premiums have risen over the past two to three years — and they’re equally as worried about being able to afford an unexpected health care bill. Nearly half of respondents who said health care is difficult to afford </w:t>
      </w:r>
      <w:r w:rsidRPr="00AE0B7C">
        <w:rPr>
          <w:rStyle w:val="Emphasis"/>
          <w:highlight w:val="cyan"/>
        </w:rPr>
        <w:t>blamed</w:t>
      </w:r>
      <w:r w:rsidRPr="00AE0B7C">
        <w:rPr>
          <w:rStyle w:val="StyleUnderline"/>
        </w:rPr>
        <w:t xml:space="preserve"> the </w:t>
      </w:r>
      <w:r w:rsidRPr="00AE0B7C">
        <w:rPr>
          <w:rStyle w:val="Emphasis"/>
          <w:highlight w:val="cyan"/>
        </w:rPr>
        <w:t>Trump</w:t>
      </w:r>
      <w:r w:rsidRPr="00AE0B7C">
        <w:rPr>
          <w:rStyle w:val="StyleUnderline"/>
        </w:rPr>
        <w:t xml:space="preserve"> administration</w:t>
      </w:r>
      <w:r w:rsidRPr="009C6875">
        <w:rPr>
          <w:sz w:val="16"/>
        </w:rPr>
        <w:t xml:space="preserve"> for those struggles.</w:t>
      </w:r>
    </w:p>
    <w:p w14:paraId="2F361773" w14:textId="77777777" w:rsidR="003C7850" w:rsidRPr="009C6875" w:rsidRDefault="003C7850" w:rsidP="003C7850">
      <w:pPr>
        <w:rPr>
          <w:sz w:val="16"/>
        </w:rPr>
      </w:pPr>
      <w:r w:rsidRPr="009C6875">
        <w:rPr>
          <w:sz w:val="16"/>
        </w:rPr>
        <w:t>Health care is a flashpoint in the crowded primary Cassidy is facing back in Louisiana that was fueled in large part by his 2021 vote to impeach Trump. The former physician also chairs the Senate Health Committee and co-authored one of the GOP proposals to try to address the surging rates.</w:t>
      </w:r>
    </w:p>
    <w:p w14:paraId="492E5BA3" w14:textId="77777777" w:rsidR="003C7850" w:rsidRPr="009C6875" w:rsidRDefault="003C7850" w:rsidP="003C7850">
      <w:pPr>
        <w:rPr>
          <w:sz w:val="16"/>
        </w:rPr>
      </w:pPr>
      <w:r w:rsidRPr="009C6875">
        <w:rPr>
          <w:sz w:val="16"/>
        </w:rPr>
        <w:t>“I want people to have coverage,” Cassidy said after the failed vote on his proposal. “I spent my medical career in a hospital for the underinsured and the poor and the uninsured. My life's work is: How do you get care to those who otherwise cannot afford it? I understand where people are. The Democratic plan does not.”</w:t>
      </w:r>
    </w:p>
    <w:p w14:paraId="127E5349" w14:textId="77777777" w:rsidR="003C7850" w:rsidRDefault="003C7850" w:rsidP="003C7850">
      <w:pPr>
        <w:rPr>
          <w:sz w:val="16"/>
        </w:rPr>
      </w:pPr>
      <w:r w:rsidRPr="009C6875">
        <w:rPr>
          <w:sz w:val="16"/>
        </w:rPr>
        <w:t xml:space="preserve">His bill failed to advance Thursday afternoon — while </w:t>
      </w:r>
      <w:r w:rsidRPr="009C6875">
        <w:rPr>
          <w:rStyle w:val="StyleUnderline"/>
          <w:highlight w:val="cyan"/>
        </w:rPr>
        <w:t>giving</w:t>
      </w:r>
      <w:r w:rsidRPr="009C6875">
        <w:rPr>
          <w:sz w:val="16"/>
        </w:rPr>
        <w:t xml:space="preserve"> his primary </w:t>
      </w:r>
      <w:r w:rsidRPr="009C6875">
        <w:rPr>
          <w:rStyle w:val="StyleUnderline"/>
          <w:highlight w:val="cyan"/>
        </w:rPr>
        <w:t xml:space="preserve">opponents </w:t>
      </w:r>
      <w:r w:rsidRPr="009C6875">
        <w:rPr>
          <w:rStyle w:val="Emphasis"/>
          <w:highlight w:val="cyan"/>
        </w:rPr>
        <w:t>new fodder</w:t>
      </w:r>
      <w:r w:rsidRPr="009C6875">
        <w:rPr>
          <w:rStyle w:val="StyleUnderline"/>
          <w:highlight w:val="cyan"/>
        </w:rPr>
        <w:t xml:space="preserve"> for </w:t>
      </w:r>
      <w:r w:rsidRPr="009C6875">
        <w:rPr>
          <w:rStyle w:val="Emphasis"/>
          <w:highlight w:val="cyan"/>
        </w:rPr>
        <w:t>attacks</w:t>
      </w:r>
      <w:r w:rsidRPr="009C6875">
        <w:rPr>
          <w:sz w:val="16"/>
        </w:rPr>
        <w:t>.</w:t>
      </w:r>
    </w:p>
    <w:p w14:paraId="134DCD8C" w14:textId="77777777" w:rsidR="003C7850" w:rsidRPr="00AE0B7C" w:rsidRDefault="003C7850" w:rsidP="003C7850">
      <w:pPr>
        <w:rPr>
          <w:sz w:val="12"/>
          <w:szCs w:val="18"/>
        </w:rPr>
      </w:pPr>
      <w:r w:rsidRPr="00AE0B7C">
        <w:rPr>
          <w:sz w:val="12"/>
          <w:szCs w:val="18"/>
        </w:rPr>
        <w:t>St. Tammany Parish Councilmember Kathy Seiden said before the vote that the senator’s proposed health savings accounts are “out of touch” and called for a “time-limited extension” of the subsidies, while Public Service Commissioner Eric Skrmetta described Cassidy’s bill as a “step in the right direction” but said he wants the funding to be “supercharged.”</w:t>
      </w:r>
    </w:p>
    <w:p w14:paraId="2AD325EA" w14:textId="77777777" w:rsidR="003C7850" w:rsidRPr="00AE0B7C" w:rsidRDefault="003C7850" w:rsidP="003C7850">
      <w:pPr>
        <w:rPr>
          <w:sz w:val="12"/>
          <w:szCs w:val="18"/>
        </w:rPr>
      </w:pPr>
      <w:r w:rsidRPr="00AE0B7C">
        <w:rPr>
          <w:sz w:val="12"/>
          <w:szCs w:val="18"/>
        </w:rPr>
        <w:t>Republicans more worried about the general election than primaries sound much different on this issue, however.</w:t>
      </w:r>
    </w:p>
    <w:p w14:paraId="01624260" w14:textId="77777777" w:rsidR="003C7850" w:rsidRPr="00AE0B7C" w:rsidRDefault="003C7850" w:rsidP="003C7850">
      <w:pPr>
        <w:rPr>
          <w:sz w:val="12"/>
          <w:szCs w:val="18"/>
        </w:rPr>
      </w:pPr>
      <w:r w:rsidRPr="00AE0B7C">
        <w:rPr>
          <w:sz w:val="12"/>
          <w:szCs w:val="18"/>
        </w:rPr>
        <w:t>Sens. Susan Collins (R-Maine) and Dan Sullivan (R-Alaska), who are both facing potentially tough races, were among the four Republicans who crossed party lines to support Democrats’ three-year subsidy extension Thursday in the Senate. It failed, alongside Cassidy’s plan.</w:t>
      </w:r>
    </w:p>
    <w:p w14:paraId="3199117A" w14:textId="77777777" w:rsidR="003C7850" w:rsidRPr="00AE0B7C" w:rsidRDefault="003C7850" w:rsidP="003C7850">
      <w:pPr>
        <w:rPr>
          <w:sz w:val="12"/>
          <w:szCs w:val="18"/>
        </w:rPr>
      </w:pPr>
      <w:r w:rsidRPr="00AE0B7C">
        <w:rPr>
          <w:sz w:val="12"/>
          <w:szCs w:val="18"/>
        </w:rPr>
        <w:t>“My state’s hurting on this,” Sullivan said after both bills tanked.</w:t>
      </w:r>
    </w:p>
    <w:p w14:paraId="58403C6D" w14:textId="77777777" w:rsidR="003C7850" w:rsidRPr="00AE0B7C" w:rsidRDefault="003C7850" w:rsidP="003C7850">
      <w:pPr>
        <w:rPr>
          <w:sz w:val="12"/>
          <w:szCs w:val="18"/>
        </w:rPr>
      </w:pPr>
      <w:r w:rsidRPr="00AE0B7C">
        <w:rPr>
          <w:sz w:val="12"/>
          <w:szCs w:val="18"/>
        </w:rPr>
        <w:t>Republicans have struggled ever since Obamacare’s 2010 passage to craft a functional, politically palatable alternative, even as health insurance rates have surged under the program. Now, Covid-era subsidies are set to expire, and they’re struggling once again to respond.</w:t>
      </w:r>
    </w:p>
    <w:p w14:paraId="335B1567" w14:textId="77777777" w:rsidR="003C7850" w:rsidRPr="00AE0B7C" w:rsidRDefault="003C7850" w:rsidP="003C7850">
      <w:pPr>
        <w:rPr>
          <w:sz w:val="12"/>
          <w:szCs w:val="18"/>
        </w:rPr>
      </w:pPr>
      <w:r w:rsidRPr="00AE0B7C">
        <w:rPr>
          <w:sz w:val="12"/>
          <w:szCs w:val="18"/>
        </w:rPr>
        <w:t>The nonpartisan Congressional Budget Office estimates 4 million fewer people would have health insurance by 2034 if the subsidies lapse. And premium payments would increase from an average of $888 this year to $1,904 next year if the subsidies expire, according to KFF.</w:t>
      </w:r>
    </w:p>
    <w:p w14:paraId="4850CC96" w14:textId="77777777" w:rsidR="003C7850" w:rsidRPr="00AE0B7C" w:rsidRDefault="003C7850" w:rsidP="003C7850">
      <w:pPr>
        <w:rPr>
          <w:sz w:val="12"/>
          <w:szCs w:val="18"/>
        </w:rPr>
      </w:pPr>
      <w:r w:rsidRPr="00AE0B7C">
        <w:rPr>
          <w:sz w:val="12"/>
          <w:szCs w:val="18"/>
        </w:rPr>
        <w:t>Republican candidates vary widely in their suggestions for a policy fix.</w:t>
      </w:r>
    </w:p>
    <w:p w14:paraId="5EC56ADC" w14:textId="77777777" w:rsidR="003C7850" w:rsidRPr="00AE0B7C" w:rsidRDefault="003C7850" w:rsidP="003C7850">
      <w:pPr>
        <w:rPr>
          <w:sz w:val="12"/>
          <w:szCs w:val="18"/>
        </w:rPr>
      </w:pPr>
      <w:r w:rsidRPr="00AE0B7C">
        <w:rPr>
          <w:sz w:val="12"/>
          <w:szCs w:val="18"/>
        </w:rPr>
        <w:t>In Michigan, where Republicans are looking to flip retiring Democratic Sen. Gary Peters’ seat, Rogers said “we can’t just put another bandaid” on a “broken health care system” and called for a “new system that works.” Smith advocated for a two-year subsidy extension while also working toward a new health care model.</w:t>
      </w:r>
    </w:p>
    <w:p w14:paraId="56A167FE" w14:textId="77777777" w:rsidR="003C7850" w:rsidRPr="00AE0B7C" w:rsidRDefault="003C7850" w:rsidP="003C7850">
      <w:pPr>
        <w:rPr>
          <w:sz w:val="12"/>
          <w:szCs w:val="18"/>
        </w:rPr>
      </w:pPr>
      <w:r w:rsidRPr="00AE0B7C">
        <w:rPr>
          <w:sz w:val="12"/>
          <w:szCs w:val="18"/>
        </w:rPr>
        <w:t>In New Hampshire, where Republicans are chasing another retiring Democrat’s seat, former Sen. John E. Sununu called to modernize “outdated” regulations and give states more power over their Medicaid programs while ensuring lower-income people are “protected against price spikes.” His rival, former Sen. Scott Brown, said in a statement that “any meaningful solution is going to have to address the underlying cost drivers … and not just temporarily subsidize an unaffordable product.”</w:t>
      </w:r>
    </w:p>
    <w:p w14:paraId="091F4E99" w14:textId="77777777" w:rsidR="003C7850" w:rsidRPr="00AE0B7C" w:rsidRDefault="003C7850" w:rsidP="003C7850">
      <w:pPr>
        <w:rPr>
          <w:sz w:val="12"/>
          <w:szCs w:val="18"/>
        </w:rPr>
      </w:pPr>
      <w:r w:rsidRPr="00AE0B7C">
        <w:rPr>
          <w:sz w:val="12"/>
          <w:szCs w:val="18"/>
        </w:rPr>
        <w:t>In Georgia, where Republicans have their best shot to unseat a Democratic incumbent, two of the three leading GOP candidates — Reps. Mike Collins and Buddy Carter — could soon vote on a specific proposal if a health plan hits the House floor. Derek Dooley, the former football coach backed by GOP Gov. Brian Kemp, said in a statement, “We should be focused on transparency, incentivizing doctors to deliver high-quality care, real market competition, and lowering healthcare costs for hardworking Americans—while making sure we put patients first.”</w:t>
      </w:r>
    </w:p>
    <w:p w14:paraId="1116F676" w14:textId="77777777" w:rsidR="003C7850" w:rsidRPr="00474D62" w:rsidRDefault="003C7850" w:rsidP="003C7850">
      <w:pPr>
        <w:rPr>
          <w:u w:val="single"/>
        </w:rPr>
      </w:pPr>
      <w:r w:rsidRPr="00AE0B7C">
        <w:rPr>
          <w:rStyle w:val="Emphasis"/>
          <w:highlight w:val="cyan"/>
        </w:rPr>
        <w:t>Dem</w:t>
      </w:r>
      <w:r w:rsidRPr="00AE0B7C">
        <w:rPr>
          <w:u w:val="single"/>
        </w:rPr>
        <w:t>ocrat</w:t>
      </w:r>
      <w:r w:rsidRPr="00AE0B7C">
        <w:rPr>
          <w:rStyle w:val="Emphasis"/>
          <w:highlight w:val="cyan"/>
        </w:rPr>
        <w:t>s</w:t>
      </w:r>
      <w:r w:rsidRPr="007B3D1E">
        <w:rPr>
          <w:highlight w:val="cyan"/>
          <w:u w:val="single"/>
        </w:rPr>
        <w:t xml:space="preserve"> are </w:t>
      </w:r>
      <w:r w:rsidRPr="007B3D1E">
        <w:rPr>
          <w:rStyle w:val="Emphasis"/>
          <w:highlight w:val="cyan"/>
        </w:rPr>
        <w:t>yoking</w:t>
      </w:r>
      <w:r w:rsidRPr="007B3D1E">
        <w:rPr>
          <w:highlight w:val="cyan"/>
          <w:u w:val="single"/>
        </w:rPr>
        <w:t xml:space="preserve"> GOP candidates to</w:t>
      </w:r>
      <w:r w:rsidRPr="007B3D1E">
        <w:rPr>
          <w:u w:val="single"/>
        </w:rPr>
        <w:t xml:space="preserve"> the </w:t>
      </w:r>
      <w:r w:rsidRPr="007B3D1E">
        <w:rPr>
          <w:rStyle w:val="Emphasis"/>
          <w:highlight w:val="cyan"/>
        </w:rPr>
        <w:t>lapsing subsidies</w:t>
      </w:r>
      <w:r w:rsidRPr="00AE0B7C">
        <w:rPr>
          <w:sz w:val="16"/>
        </w:rPr>
        <w:t>. Senate Democratic campaigns lambasted their GOP opponents for their votes Thursday, and Protect Our Care, a liberal health care advocacy group,</w:t>
      </w:r>
      <w:r w:rsidRPr="007B3D1E">
        <w:rPr>
          <w:u w:val="single"/>
        </w:rPr>
        <w:t xml:space="preserve"> signaled a </w:t>
      </w:r>
      <w:r w:rsidRPr="007B3D1E">
        <w:rPr>
          <w:rStyle w:val="Emphasis"/>
          <w:highlight w:val="cyan"/>
        </w:rPr>
        <w:t>deluge</w:t>
      </w:r>
      <w:r w:rsidRPr="007B3D1E">
        <w:rPr>
          <w:highlight w:val="cyan"/>
          <w:u w:val="single"/>
        </w:rPr>
        <w:t xml:space="preserve"> of </w:t>
      </w:r>
      <w:r w:rsidRPr="007B3D1E">
        <w:rPr>
          <w:rStyle w:val="Emphasis"/>
          <w:highlight w:val="cyan"/>
        </w:rPr>
        <w:t>attack ads</w:t>
      </w:r>
      <w:r w:rsidRPr="007B3D1E">
        <w:rPr>
          <w:u w:val="single"/>
        </w:rPr>
        <w:t xml:space="preserve"> to </w:t>
      </w:r>
      <w:r w:rsidRPr="007B3D1E">
        <w:rPr>
          <w:rStyle w:val="Emphasis"/>
          <w:highlight w:val="cyan"/>
        </w:rPr>
        <w:t>come</w:t>
      </w:r>
      <w:r w:rsidRPr="007B3D1E">
        <w:rPr>
          <w:u w:val="single"/>
        </w:rPr>
        <w:t>.</w:t>
      </w:r>
    </w:p>
    <w:p w14:paraId="38F9CD28" w14:textId="77777777" w:rsidR="003C7850" w:rsidRPr="009B30AA" w:rsidRDefault="003C7850" w:rsidP="003C7850">
      <w:pPr>
        <w:pStyle w:val="Heading4"/>
        <w:rPr>
          <w:rFonts w:cs="Calibri"/>
        </w:rPr>
      </w:pPr>
      <w:r w:rsidRPr="009B30AA">
        <w:rPr>
          <w:rFonts w:cs="Calibri"/>
        </w:rPr>
        <w:t xml:space="preserve">The plan is </w:t>
      </w:r>
      <w:r w:rsidRPr="009B30AA">
        <w:rPr>
          <w:rFonts w:cs="Calibri"/>
          <w:u w:val="single"/>
        </w:rPr>
        <w:t>most likely</w:t>
      </w:r>
      <w:r w:rsidRPr="009B30AA">
        <w:rPr>
          <w:rFonts w:cs="Calibri"/>
        </w:rPr>
        <w:t xml:space="preserve"> a court ruling. That’s Chotiner.</w:t>
      </w:r>
    </w:p>
    <w:p w14:paraId="62404B86" w14:textId="77777777" w:rsidR="003C7850" w:rsidRPr="009B30AA" w:rsidRDefault="003C7850" w:rsidP="003C7850">
      <w:r w:rsidRPr="009B30AA">
        <w:t>&lt;&lt;FOR REFERENCE&gt;&gt;</w:t>
      </w:r>
    </w:p>
    <w:p w14:paraId="579E4545" w14:textId="77777777" w:rsidR="003C7850" w:rsidRPr="009B30AA" w:rsidRDefault="003C7850" w:rsidP="003C7850">
      <w:pPr>
        <w:rPr>
          <w:sz w:val="16"/>
          <w:szCs w:val="20"/>
        </w:rPr>
      </w:pPr>
      <w:r w:rsidRPr="009B30AA">
        <w:rPr>
          <w:rStyle w:val="StyleUnderline"/>
          <w:sz w:val="20"/>
          <w:szCs w:val="20"/>
        </w:rPr>
        <w:t xml:space="preserve">They have </w:t>
      </w:r>
      <w:r w:rsidRPr="00681483">
        <w:rPr>
          <w:rStyle w:val="StyleUnderline"/>
          <w:sz w:val="20"/>
          <w:szCs w:val="20"/>
          <w:highlight w:val="lightGray"/>
        </w:rPr>
        <w:t xml:space="preserve">fired </w:t>
      </w:r>
      <w:r w:rsidRPr="00681483">
        <w:rPr>
          <w:rStyle w:val="Emphasis"/>
          <w:sz w:val="20"/>
          <w:szCs w:val="20"/>
          <w:highlight w:val="lightGray"/>
        </w:rPr>
        <w:t>civil servants</w:t>
      </w:r>
      <w:r w:rsidRPr="009B30AA">
        <w:rPr>
          <w:rStyle w:val="StyleUnderline"/>
          <w:sz w:val="20"/>
          <w:szCs w:val="20"/>
        </w:rPr>
        <w:t xml:space="preserve">, which runs </w:t>
      </w:r>
      <w:r w:rsidRPr="00681483">
        <w:rPr>
          <w:rStyle w:val="Emphasis"/>
          <w:sz w:val="20"/>
          <w:szCs w:val="20"/>
          <w:highlight w:val="lightGray"/>
        </w:rPr>
        <w:t>afoul</w:t>
      </w:r>
      <w:r w:rsidRPr="00681483">
        <w:rPr>
          <w:rStyle w:val="StyleUnderline"/>
          <w:sz w:val="20"/>
          <w:szCs w:val="20"/>
          <w:highlight w:val="lightGray"/>
        </w:rPr>
        <w:t xml:space="preserve"> of</w:t>
      </w:r>
      <w:r w:rsidRPr="009B30AA">
        <w:rPr>
          <w:rStyle w:val="StyleUnderline"/>
          <w:sz w:val="20"/>
          <w:szCs w:val="20"/>
        </w:rPr>
        <w:t xml:space="preserve"> civil-service </w:t>
      </w:r>
      <w:r w:rsidRPr="00681483">
        <w:rPr>
          <w:rStyle w:val="Emphasis"/>
          <w:sz w:val="20"/>
          <w:szCs w:val="20"/>
          <w:highlight w:val="lightGray"/>
        </w:rPr>
        <w:t>protections</w:t>
      </w:r>
      <w:r w:rsidRPr="009B30AA">
        <w:rPr>
          <w:rStyle w:val="StyleUnderline"/>
          <w:sz w:val="20"/>
          <w:szCs w:val="20"/>
        </w:rPr>
        <w:t xml:space="preserve">, and is </w:t>
      </w:r>
      <w:r w:rsidRPr="009B30AA">
        <w:rPr>
          <w:rStyle w:val="Emphasis"/>
          <w:sz w:val="20"/>
          <w:szCs w:val="20"/>
        </w:rPr>
        <w:t>not</w:t>
      </w:r>
      <w:r w:rsidRPr="009B30AA">
        <w:rPr>
          <w:rStyle w:val="StyleUnderline"/>
          <w:sz w:val="20"/>
          <w:szCs w:val="20"/>
        </w:rPr>
        <w:t xml:space="preserve"> a removal power that the Supreme Court has yet </w:t>
      </w:r>
      <w:r w:rsidRPr="009B30AA">
        <w:rPr>
          <w:rStyle w:val="Emphasis"/>
          <w:sz w:val="20"/>
          <w:szCs w:val="20"/>
        </w:rPr>
        <w:t>recognized</w:t>
      </w:r>
      <w:r w:rsidRPr="009B30AA">
        <w:rPr>
          <w:sz w:val="16"/>
          <w:szCs w:val="20"/>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681483">
        <w:rPr>
          <w:rStyle w:val="Emphasis"/>
          <w:sz w:val="20"/>
          <w:szCs w:val="20"/>
          <w:highlight w:val="lightGray"/>
        </w:rPr>
        <w:t>can’t</w:t>
      </w:r>
      <w:r w:rsidRPr="00681483">
        <w:rPr>
          <w:rStyle w:val="StyleUnderline"/>
          <w:sz w:val="20"/>
          <w:szCs w:val="20"/>
          <w:highlight w:val="lightGray"/>
        </w:rPr>
        <w:t xml:space="preserve"> just decide to </w:t>
      </w:r>
      <w:r w:rsidRPr="00681483">
        <w:rPr>
          <w:rStyle w:val="Emphasis"/>
          <w:sz w:val="20"/>
          <w:szCs w:val="20"/>
          <w:highlight w:val="lightGray"/>
        </w:rPr>
        <w:t>not enforce</w:t>
      </w:r>
      <w:r w:rsidRPr="009B30AA">
        <w:rPr>
          <w:rStyle w:val="StyleUnderline"/>
          <w:sz w:val="20"/>
          <w:szCs w:val="20"/>
        </w:rPr>
        <w:t xml:space="preserve"> a law passed by a prior Administration </w:t>
      </w:r>
      <w:r w:rsidRPr="00681483">
        <w:rPr>
          <w:rStyle w:val="StyleUnderline"/>
          <w:sz w:val="20"/>
          <w:szCs w:val="20"/>
          <w:highlight w:val="lightGray"/>
        </w:rPr>
        <w:t>because he wants</w:t>
      </w:r>
      <w:r w:rsidRPr="009B30AA">
        <w:rPr>
          <w:rStyle w:val="StyleUnderline"/>
          <w:sz w:val="20"/>
          <w:szCs w:val="20"/>
        </w:rPr>
        <w:t xml:space="preserve"> to study its </w:t>
      </w:r>
      <w:r w:rsidRPr="00681483">
        <w:rPr>
          <w:rStyle w:val="Emphasis"/>
          <w:sz w:val="20"/>
          <w:szCs w:val="20"/>
          <w:highlight w:val="lightGray"/>
        </w:rPr>
        <w:t>national-security</w:t>
      </w:r>
      <w:r w:rsidRPr="009B30AA">
        <w:rPr>
          <w:rStyle w:val="StyleUnderline"/>
          <w:sz w:val="20"/>
          <w:szCs w:val="20"/>
        </w:rPr>
        <w:t xml:space="preserve"> implications</w:t>
      </w:r>
      <w:r w:rsidRPr="009B30AA">
        <w:rPr>
          <w:sz w:val="16"/>
          <w:szCs w:val="20"/>
        </w:rPr>
        <w:t xml:space="preserve">. He also withdrew from the Paris Agreement without complying with the one-year notice, and that’s inconsistent with the treaty, and </w:t>
      </w:r>
      <w:r w:rsidRPr="00681483">
        <w:rPr>
          <w:rStyle w:val="Emphasis"/>
          <w:sz w:val="20"/>
          <w:szCs w:val="20"/>
          <w:highlight w:val="lightGray"/>
        </w:rPr>
        <w:t>inconsistent</w:t>
      </w:r>
      <w:r w:rsidRPr="00681483">
        <w:rPr>
          <w:rStyle w:val="StyleUnderline"/>
          <w:sz w:val="20"/>
          <w:szCs w:val="20"/>
          <w:highlight w:val="lightGray"/>
        </w:rPr>
        <w:t xml:space="preserve"> with </w:t>
      </w:r>
      <w:r w:rsidRPr="00681483">
        <w:rPr>
          <w:rStyle w:val="Emphasis"/>
          <w:sz w:val="20"/>
          <w:szCs w:val="20"/>
          <w:highlight w:val="lightGray"/>
        </w:rPr>
        <w:t>exec</w:t>
      </w:r>
      <w:r w:rsidRPr="009B30AA">
        <w:rPr>
          <w:rStyle w:val="StyleUnderline"/>
          <w:sz w:val="20"/>
          <w:szCs w:val="20"/>
        </w:rPr>
        <w:t xml:space="preserve">utive-branch </w:t>
      </w:r>
      <w:r w:rsidRPr="00681483">
        <w:rPr>
          <w:rStyle w:val="Emphasis"/>
          <w:sz w:val="20"/>
          <w:szCs w:val="20"/>
          <w:highlight w:val="lightGray"/>
        </w:rPr>
        <w:t>precedents</w:t>
      </w:r>
      <w:r w:rsidRPr="009B30AA">
        <w:rPr>
          <w:sz w:val="16"/>
          <w:szCs w:val="20"/>
        </w:rPr>
        <w:t xml:space="preserve"> that say the President has to follow the notice requirements. There are probably a lot more, but these are the ones that have stuck out to me.</w:t>
      </w:r>
    </w:p>
    <w:p w14:paraId="6DD44FFD" w14:textId="77777777" w:rsidR="003C7850" w:rsidRPr="009B30AA" w:rsidRDefault="003C7850" w:rsidP="003C7850">
      <w:pPr>
        <w:rPr>
          <w:sz w:val="16"/>
          <w:szCs w:val="20"/>
        </w:rPr>
      </w:pPr>
      <w:r w:rsidRPr="009B30AA">
        <w:rPr>
          <w:sz w:val="16"/>
          <w:szCs w:val="20"/>
        </w:rPr>
        <w:t>What did you mean by “setting up test cases”? Does that imply that you think this is a conscious strategy in some way?</w:t>
      </w:r>
    </w:p>
    <w:p w14:paraId="050D9AA5" w14:textId="77777777" w:rsidR="003C7850" w:rsidRPr="009B30AA" w:rsidRDefault="003C7850" w:rsidP="003C7850">
      <w:pPr>
        <w:rPr>
          <w:sz w:val="16"/>
          <w:szCs w:val="20"/>
        </w:rPr>
      </w:pPr>
      <w:r w:rsidRPr="009B30AA">
        <w:rPr>
          <w:sz w:val="16"/>
          <w:szCs w:val="20"/>
        </w:rPr>
        <w:t xml:space="preserve">It’s a bit of a puzzle. It’s not clear who’s running the legal shop in the Trump Administration right now. But this could be part of a concerted strategy to </w:t>
      </w:r>
      <w:r w:rsidRPr="00681483">
        <w:rPr>
          <w:rStyle w:val="StyleUnderline"/>
          <w:sz w:val="20"/>
          <w:szCs w:val="20"/>
          <w:highlight w:val="lightGray"/>
        </w:rPr>
        <w:t xml:space="preserve">set up </w:t>
      </w:r>
      <w:r w:rsidRPr="00681483">
        <w:rPr>
          <w:rStyle w:val="Emphasis"/>
          <w:sz w:val="20"/>
          <w:szCs w:val="20"/>
          <w:highlight w:val="lightGray"/>
        </w:rPr>
        <w:t>test cases</w:t>
      </w:r>
      <w:r w:rsidRPr="009B30AA">
        <w:rPr>
          <w:rStyle w:val="StyleUnderline"/>
          <w:sz w:val="20"/>
          <w:szCs w:val="20"/>
        </w:rPr>
        <w:t xml:space="preserve"> because they want </w:t>
      </w:r>
      <w:r w:rsidRPr="00681483">
        <w:rPr>
          <w:rStyle w:val="StyleUnderline"/>
          <w:sz w:val="20"/>
          <w:szCs w:val="20"/>
          <w:highlight w:val="lightGray"/>
        </w:rPr>
        <w:t xml:space="preserve">to </w:t>
      </w:r>
      <w:r w:rsidRPr="00681483">
        <w:rPr>
          <w:rStyle w:val="Emphasis"/>
          <w:sz w:val="20"/>
          <w:szCs w:val="20"/>
          <w:highlight w:val="lightGray"/>
        </w:rPr>
        <w:t>push</w:t>
      </w:r>
      <w:r w:rsidRPr="00681483">
        <w:rPr>
          <w:rStyle w:val="StyleUnderline"/>
          <w:sz w:val="20"/>
          <w:szCs w:val="20"/>
          <w:highlight w:val="lightGray"/>
        </w:rPr>
        <w:t xml:space="preserve"> the </w:t>
      </w:r>
      <w:r w:rsidRPr="00681483">
        <w:rPr>
          <w:rStyle w:val="Emphasis"/>
          <w:sz w:val="20"/>
          <w:szCs w:val="20"/>
          <w:highlight w:val="lightGray"/>
        </w:rPr>
        <w:t>outer boundaries</w:t>
      </w:r>
      <w:r w:rsidRPr="00681483">
        <w:rPr>
          <w:rStyle w:val="StyleUnderline"/>
          <w:sz w:val="20"/>
          <w:szCs w:val="20"/>
          <w:highlight w:val="lightGray"/>
        </w:rPr>
        <w:t xml:space="preserve"> of executive power</w:t>
      </w:r>
      <w:r w:rsidRPr="009B30AA">
        <w:rPr>
          <w:rStyle w:val="StyleUnderline"/>
          <w:sz w:val="20"/>
          <w:szCs w:val="20"/>
        </w:rPr>
        <w:t xml:space="preserve"> before a Supreme </w:t>
      </w:r>
      <w:r w:rsidRPr="009B30AA">
        <w:rPr>
          <w:rStyle w:val="Emphasis"/>
          <w:sz w:val="20"/>
          <w:szCs w:val="20"/>
        </w:rPr>
        <w:t>Court</w:t>
      </w:r>
      <w:r w:rsidRPr="009B30AA">
        <w:rPr>
          <w:rStyle w:val="StyleUnderline"/>
          <w:sz w:val="20"/>
          <w:szCs w:val="20"/>
        </w:rPr>
        <w:t xml:space="preserve"> that they think might be </w:t>
      </w:r>
      <w:r w:rsidRPr="009B30AA">
        <w:rPr>
          <w:rStyle w:val="Emphasis"/>
          <w:sz w:val="20"/>
          <w:szCs w:val="20"/>
        </w:rPr>
        <w:t>sympathetic</w:t>
      </w:r>
      <w:r w:rsidRPr="009B30AA">
        <w:rPr>
          <w:rStyle w:val="StyleUnderline"/>
          <w:sz w:val="20"/>
          <w:szCs w:val="20"/>
        </w:rPr>
        <w:t xml:space="preserve"> to their views</w:t>
      </w:r>
      <w:r w:rsidRPr="009B30AA">
        <w:rPr>
          <w:sz w:val="16"/>
          <w:szCs w:val="20"/>
        </w:rPr>
        <w:t xml:space="preserve">. By flying in the face of Supreme Court precedents, they’re </w:t>
      </w:r>
      <w:r w:rsidRPr="009B30AA">
        <w:rPr>
          <w:rStyle w:val="Emphasis"/>
          <w:sz w:val="20"/>
          <w:szCs w:val="20"/>
        </w:rPr>
        <w:t>setting</w:t>
      </w:r>
      <w:r w:rsidRPr="009B30AA">
        <w:rPr>
          <w:rStyle w:val="StyleUnderline"/>
          <w:sz w:val="20"/>
          <w:szCs w:val="20"/>
        </w:rPr>
        <w:t xml:space="preserve"> themselves up to </w:t>
      </w:r>
      <w:r w:rsidRPr="00681483">
        <w:rPr>
          <w:rStyle w:val="StyleUnderline"/>
          <w:sz w:val="20"/>
          <w:szCs w:val="20"/>
          <w:highlight w:val="lightGray"/>
        </w:rPr>
        <w:t xml:space="preserve">ask the Court to </w:t>
      </w:r>
      <w:r w:rsidRPr="00681483">
        <w:rPr>
          <w:rStyle w:val="Emphasis"/>
          <w:sz w:val="20"/>
          <w:szCs w:val="20"/>
          <w:highlight w:val="lightGray"/>
        </w:rPr>
        <w:t>overrule</w:t>
      </w:r>
      <w:r w:rsidRPr="009B30AA">
        <w:rPr>
          <w:rStyle w:val="StyleUnderline"/>
          <w:sz w:val="20"/>
          <w:szCs w:val="20"/>
        </w:rPr>
        <w:t xml:space="preserve"> those </w:t>
      </w:r>
      <w:r w:rsidRPr="00681483">
        <w:rPr>
          <w:rStyle w:val="Emphasis"/>
          <w:sz w:val="20"/>
          <w:szCs w:val="20"/>
          <w:highlight w:val="lightGray"/>
        </w:rPr>
        <w:t>precedents</w:t>
      </w:r>
      <w:r w:rsidRPr="009B30AA">
        <w:rPr>
          <w:sz w:val="16"/>
          <w:szCs w:val="20"/>
        </w:rPr>
        <w:t xml:space="preserve">. That’s what I meant about bringing test cases. But that assumes something I’m not sure of, which is that this is </w:t>
      </w:r>
      <w:r w:rsidRPr="009B30AA">
        <w:rPr>
          <w:rStyle w:val="StyleUnderline"/>
          <w:sz w:val="20"/>
          <w:szCs w:val="20"/>
        </w:rPr>
        <w:t xml:space="preserve">part of a conscious, </w:t>
      </w:r>
      <w:r w:rsidRPr="009B30AA">
        <w:rPr>
          <w:rStyle w:val="Emphasis"/>
          <w:sz w:val="20"/>
          <w:szCs w:val="20"/>
        </w:rPr>
        <w:t>legal strategy</w:t>
      </w:r>
      <w:r w:rsidRPr="009B30AA">
        <w:rPr>
          <w:rStyle w:val="StyleUnderline"/>
          <w:sz w:val="20"/>
          <w:szCs w:val="20"/>
        </w:rPr>
        <w:t xml:space="preserve"> by some sophisticated, </w:t>
      </w:r>
      <w:r w:rsidRPr="009B30AA">
        <w:rPr>
          <w:rStyle w:val="Emphasis"/>
          <w:sz w:val="20"/>
          <w:szCs w:val="20"/>
        </w:rPr>
        <w:t>informed lawyers</w:t>
      </w:r>
      <w:r w:rsidRPr="009B30AA">
        <w:rPr>
          <w:rStyle w:val="StyleUnderline"/>
          <w:sz w:val="20"/>
          <w:szCs w:val="20"/>
        </w:rPr>
        <w:t xml:space="preserve"> who are managing all of this</w:t>
      </w:r>
      <w:r w:rsidRPr="009B30AA">
        <w:rPr>
          <w:sz w:val="16"/>
          <w:szCs w:val="20"/>
        </w:rPr>
        <w:t xml:space="preserve">. And there’s an alternate theory that there’s none of that going on, that this is </w:t>
      </w:r>
      <w:r w:rsidRPr="00681483">
        <w:rPr>
          <w:rStyle w:val="Emphasis"/>
          <w:sz w:val="20"/>
          <w:szCs w:val="20"/>
          <w:highlight w:val="lightGray"/>
        </w:rPr>
        <w:t>Trump 1.0</w:t>
      </w:r>
      <w:r w:rsidRPr="00681483">
        <w:rPr>
          <w:rStyle w:val="StyleUnderline"/>
          <w:sz w:val="20"/>
          <w:szCs w:val="20"/>
          <w:highlight w:val="lightGray"/>
        </w:rPr>
        <w:t xml:space="preserve">, just on a </w:t>
      </w:r>
      <w:r w:rsidRPr="00681483">
        <w:rPr>
          <w:rStyle w:val="Emphasis"/>
          <w:sz w:val="20"/>
          <w:szCs w:val="20"/>
          <w:highlight w:val="lightGray"/>
        </w:rPr>
        <w:t>larger scale</w:t>
      </w:r>
      <w:r w:rsidRPr="009B30AA">
        <w:rPr>
          <w:sz w:val="16"/>
          <w:szCs w:val="20"/>
        </w:rPr>
        <w:t>. It might be a combination of both.</w:t>
      </w:r>
    </w:p>
    <w:p w14:paraId="75F25779" w14:textId="77777777" w:rsidR="003C7850" w:rsidRPr="009B30AA" w:rsidRDefault="003C7850" w:rsidP="003C7850">
      <w:pPr>
        <w:rPr>
          <w:sz w:val="16"/>
          <w:szCs w:val="20"/>
        </w:rPr>
      </w:pPr>
      <w:r w:rsidRPr="009B30AA">
        <w:rPr>
          <w:sz w:val="16"/>
          <w:szCs w:val="20"/>
        </w:rPr>
        <w:t>AND</w:t>
      </w:r>
    </w:p>
    <w:p w14:paraId="6D12AB40" w14:textId="77777777" w:rsidR="003C7850" w:rsidRPr="009B30AA" w:rsidRDefault="003C7850" w:rsidP="003C7850">
      <w:pPr>
        <w:rPr>
          <w:sz w:val="16"/>
          <w:szCs w:val="20"/>
        </w:rPr>
      </w:pPr>
      <w:r w:rsidRPr="009B30AA">
        <w:rPr>
          <w:sz w:val="16"/>
          <w:szCs w:val="20"/>
        </w:rPr>
        <w:t xml:space="preserve">Now the Supreme </w:t>
      </w:r>
      <w:r w:rsidRPr="00681483">
        <w:rPr>
          <w:rStyle w:val="Emphasis"/>
          <w:sz w:val="20"/>
          <w:szCs w:val="20"/>
          <w:highlight w:val="lightGray"/>
        </w:rPr>
        <w:t>Court</w:t>
      </w:r>
      <w:r w:rsidRPr="009B30AA">
        <w:rPr>
          <w:rStyle w:val="StyleUnderline"/>
          <w:sz w:val="20"/>
          <w:szCs w:val="20"/>
        </w:rPr>
        <w:t xml:space="preserve"> has put </w:t>
      </w:r>
      <w:r w:rsidRPr="00681483">
        <w:rPr>
          <w:rStyle w:val="Emphasis"/>
          <w:sz w:val="20"/>
          <w:szCs w:val="20"/>
          <w:highlight w:val="lightGray"/>
        </w:rPr>
        <w:t>limit</w:t>
      </w:r>
      <w:r w:rsidRPr="009B30AA">
        <w:rPr>
          <w:rStyle w:val="StyleUnderline"/>
          <w:sz w:val="20"/>
          <w:szCs w:val="20"/>
        </w:rPr>
        <w:t xml:space="preserve">s on that. They’ve </w:t>
      </w:r>
      <w:r w:rsidRPr="009B30AA">
        <w:rPr>
          <w:rStyle w:val="Emphasis"/>
          <w:sz w:val="20"/>
          <w:szCs w:val="20"/>
        </w:rPr>
        <w:t>put limits</w:t>
      </w:r>
      <w:r w:rsidRPr="009B30AA">
        <w:rPr>
          <w:rStyle w:val="StyleUnderline"/>
          <w:sz w:val="20"/>
          <w:szCs w:val="20"/>
        </w:rPr>
        <w:t xml:space="preserve"> </w:t>
      </w:r>
      <w:r w:rsidRPr="00681483">
        <w:rPr>
          <w:rStyle w:val="StyleUnderline"/>
          <w:sz w:val="20"/>
          <w:szCs w:val="20"/>
          <w:highlight w:val="lightGray"/>
        </w:rPr>
        <w:t>on</w:t>
      </w:r>
      <w:r w:rsidRPr="009B30AA">
        <w:rPr>
          <w:rStyle w:val="StyleUnderline"/>
          <w:sz w:val="20"/>
          <w:szCs w:val="20"/>
        </w:rPr>
        <w:t xml:space="preserve"> the President’s </w:t>
      </w:r>
      <w:r w:rsidRPr="00681483">
        <w:rPr>
          <w:rStyle w:val="Emphasis"/>
          <w:sz w:val="20"/>
          <w:szCs w:val="20"/>
          <w:highlight w:val="lightGray"/>
        </w:rPr>
        <w:t>ability</w:t>
      </w:r>
      <w:r w:rsidRPr="00681483">
        <w:rPr>
          <w:rStyle w:val="StyleUnderline"/>
          <w:sz w:val="20"/>
          <w:szCs w:val="20"/>
          <w:highlight w:val="lightGray"/>
        </w:rPr>
        <w:t xml:space="preserve"> to </w:t>
      </w:r>
      <w:r w:rsidRPr="00681483">
        <w:rPr>
          <w:rStyle w:val="Emphasis"/>
          <w:sz w:val="20"/>
          <w:szCs w:val="20"/>
          <w:highlight w:val="lightGray"/>
        </w:rPr>
        <w:t>fire</w:t>
      </w:r>
      <w:r w:rsidRPr="009B30AA">
        <w:rPr>
          <w:rStyle w:val="StyleUnderline"/>
          <w:sz w:val="20"/>
          <w:szCs w:val="20"/>
        </w:rPr>
        <w:t xml:space="preserve"> some executive officials</w:t>
      </w:r>
      <w:r w:rsidRPr="009B30AA">
        <w:rPr>
          <w:sz w:val="16"/>
          <w:szCs w:val="20"/>
        </w:rPr>
        <w:t xml:space="preserve">. And the modern Supreme Court—the </w:t>
      </w:r>
      <w:r w:rsidRPr="00681483">
        <w:rPr>
          <w:rStyle w:val="Emphasis"/>
          <w:sz w:val="20"/>
          <w:szCs w:val="20"/>
          <w:highlight w:val="lightGray"/>
        </w:rPr>
        <w:t>Roberts</w:t>
      </w:r>
      <w:r w:rsidRPr="009B30AA">
        <w:rPr>
          <w:rStyle w:val="StyleUnderline"/>
          <w:sz w:val="20"/>
          <w:szCs w:val="20"/>
        </w:rPr>
        <w:t xml:space="preserve"> Court—has been </w:t>
      </w:r>
      <w:r w:rsidRPr="00681483">
        <w:rPr>
          <w:rStyle w:val="Emphasis"/>
          <w:sz w:val="20"/>
          <w:szCs w:val="20"/>
          <w:highlight w:val="lightGray"/>
        </w:rPr>
        <w:t>pushing back</w:t>
      </w:r>
      <w:r w:rsidRPr="00681483">
        <w:rPr>
          <w:rStyle w:val="StyleUnderline"/>
          <w:sz w:val="20"/>
          <w:szCs w:val="20"/>
          <w:highlight w:val="lightGray"/>
        </w:rPr>
        <w:t xml:space="preserve"> on the </w:t>
      </w:r>
      <w:r w:rsidRPr="00681483">
        <w:rPr>
          <w:rStyle w:val="Emphasis"/>
          <w:sz w:val="20"/>
          <w:szCs w:val="20"/>
          <w:highlight w:val="lightGray"/>
        </w:rPr>
        <w:t>congressional ability</w:t>
      </w:r>
      <w:r w:rsidRPr="00681483">
        <w:rPr>
          <w:rStyle w:val="StyleUnderline"/>
          <w:sz w:val="20"/>
          <w:szCs w:val="20"/>
          <w:highlight w:val="lightGray"/>
        </w:rPr>
        <w:t xml:space="preserve"> to </w:t>
      </w:r>
      <w:r w:rsidRPr="00681483">
        <w:rPr>
          <w:rStyle w:val="Emphasis"/>
          <w:sz w:val="20"/>
          <w:szCs w:val="20"/>
          <w:highlight w:val="lightGray"/>
        </w:rPr>
        <w:t>constrain</w:t>
      </w:r>
      <w:r w:rsidRPr="009B30AA">
        <w:rPr>
          <w:rStyle w:val="StyleUnderline"/>
          <w:sz w:val="20"/>
          <w:szCs w:val="20"/>
        </w:rPr>
        <w:t xml:space="preserve"> the President from removing people</w:t>
      </w:r>
      <w:r w:rsidRPr="009B30AA">
        <w:rPr>
          <w:sz w:val="16"/>
          <w:szCs w:val="20"/>
        </w:rPr>
        <w:t xml:space="preserve">. The Supreme Court has never gone all the way, but some people think they will </w:t>
      </w:r>
      <w:r w:rsidRPr="00681483">
        <w:rPr>
          <w:rStyle w:val="StyleUnderline"/>
          <w:sz w:val="20"/>
          <w:szCs w:val="20"/>
          <w:highlight w:val="lightGray"/>
        </w:rPr>
        <w:t xml:space="preserve">go </w:t>
      </w:r>
      <w:r w:rsidRPr="00681483">
        <w:rPr>
          <w:rStyle w:val="Emphasis"/>
          <w:sz w:val="20"/>
          <w:szCs w:val="20"/>
          <w:highlight w:val="lightGray"/>
        </w:rPr>
        <w:t>all the way</w:t>
      </w:r>
      <w:r w:rsidRPr="00681483">
        <w:rPr>
          <w:rStyle w:val="StyleUnderline"/>
          <w:sz w:val="20"/>
          <w:szCs w:val="20"/>
          <w:highlight w:val="lightGray"/>
        </w:rPr>
        <w:t xml:space="preserve"> now and </w:t>
      </w:r>
      <w:r w:rsidRPr="00681483">
        <w:rPr>
          <w:rStyle w:val="Emphasis"/>
          <w:sz w:val="20"/>
          <w:szCs w:val="20"/>
          <w:highlight w:val="lightGray"/>
        </w:rPr>
        <w:t>bless</w:t>
      </w:r>
      <w:r w:rsidRPr="00681483">
        <w:rPr>
          <w:rStyle w:val="StyleUnderline"/>
          <w:sz w:val="20"/>
          <w:szCs w:val="20"/>
          <w:highlight w:val="lightGray"/>
        </w:rPr>
        <w:t xml:space="preserve"> the Trump firings</w:t>
      </w:r>
      <w:r w:rsidRPr="009B30AA">
        <w:rPr>
          <w:sz w:val="16"/>
          <w:szCs w:val="20"/>
        </w:rPr>
        <w:t>, even though the Trump firings fly in the face of some of the restrictions that the Court has continued to recognize.</w:t>
      </w:r>
    </w:p>
    <w:p w14:paraId="00409E7B" w14:textId="77777777" w:rsidR="003C7850" w:rsidRPr="009B30AA" w:rsidRDefault="003C7850" w:rsidP="003C7850">
      <w:pPr>
        <w:pStyle w:val="Heading4"/>
        <w:rPr>
          <w:rFonts w:cs="Calibri"/>
        </w:rPr>
      </w:pPr>
      <w:r w:rsidRPr="009B30AA">
        <w:rPr>
          <w:rFonts w:cs="Calibri"/>
        </w:rPr>
        <w:t xml:space="preserve">That </w:t>
      </w:r>
      <w:r w:rsidRPr="009B30AA">
        <w:rPr>
          <w:rFonts w:cs="Calibri"/>
          <w:u w:val="single"/>
        </w:rPr>
        <w:t>shields</w:t>
      </w:r>
      <w:r w:rsidRPr="009B30AA">
        <w:rPr>
          <w:rFonts w:cs="Calibri"/>
        </w:rPr>
        <w:t xml:space="preserve"> the link.</w:t>
      </w:r>
    </w:p>
    <w:p w14:paraId="4A0C7B45" w14:textId="77777777" w:rsidR="003C7850" w:rsidRPr="009B30AA" w:rsidRDefault="003C7850" w:rsidP="003C7850">
      <w:r w:rsidRPr="009B30AA">
        <w:rPr>
          <w:rStyle w:val="Style13ptBold"/>
        </w:rPr>
        <w:t xml:space="preserve">Davis ’24 </w:t>
      </w:r>
      <w:r w:rsidRPr="009B30AA">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5BE1F4CF" w14:textId="77777777" w:rsidR="003C7850" w:rsidRPr="009B30AA" w:rsidRDefault="003C7850" w:rsidP="003C7850">
      <w:pPr>
        <w:rPr>
          <w:sz w:val="16"/>
        </w:rPr>
      </w:pPr>
      <w:r w:rsidRPr="009B30AA">
        <w:rPr>
          <w:sz w:val="16"/>
        </w:rPr>
        <w:t xml:space="preserve">If this backlash is to materialize, then </w:t>
      </w:r>
      <w:r w:rsidRPr="009B30AA">
        <w:rPr>
          <w:rStyle w:val="StyleUnderline"/>
        </w:rPr>
        <w:t>it stands to reason</w:t>
      </w:r>
      <w:r w:rsidRPr="009B30AA">
        <w:rPr>
          <w:sz w:val="16"/>
        </w:rPr>
        <w:t xml:space="preserve"> that </w:t>
      </w:r>
      <w:r w:rsidRPr="009B30AA">
        <w:rPr>
          <w:rStyle w:val="StyleUnderline"/>
        </w:rPr>
        <w:t xml:space="preserve">the Court must be weighing more heavily on the minds of </w:t>
      </w:r>
      <w:r w:rsidRPr="009B30AA">
        <w:rPr>
          <w:rStyle w:val="Emphasis"/>
        </w:rPr>
        <w:t>voters</w:t>
      </w:r>
      <w:r w:rsidRPr="009B30AA">
        <w:rPr>
          <w:sz w:val="16"/>
        </w:rPr>
        <w:t xml:space="preserve"> (Mayhew 1974). In this paper, </w:t>
      </w:r>
      <w:r w:rsidRPr="009B30AA">
        <w:rPr>
          <w:rStyle w:val="StyleUnderline"/>
        </w:rPr>
        <w:t xml:space="preserve">we </w:t>
      </w:r>
      <w:r w:rsidRPr="009B30AA">
        <w:rPr>
          <w:rStyle w:val="Emphasis"/>
        </w:rPr>
        <w:t>tested</w:t>
      </w:r>
      <w:r w:rsidRPr="009B30AA">
        <w:rPr>
          <w:rStyle w:val="StyleUnderline"/>
        </w:rPr>
        <w:t xml:space="preserve"> that idea</w:t>
      </w:r>
      <w:r w:rsidRPr="009B30AA">
        <w:rPr>
          <w:sz w:val="16"/>
        </w:rPr>
        <w:t xml:space="preserve">, </w:t>
      </w:r>
      <w:r w:rsidRPr="009B30AA">
        <w:rPr>
          <w:rStyle w:val="StyleUnderline"/>
        </w:rPr>
        <w:t xml:space="preserve">but found that the </w:t>
      </w:r>
      <w:r w:rsidRPr="008949BF">
        <w:rPr>
          <w:rStyle w:val="StyleUnderline"/>
          <w:highlight w:val="cyan"/>
        </w:rPr>
        <w:t xml:space="preserve">Court registered </w:t>
      </w:r>
      <w:r w:rsidRPr="008949BF">
        <w:rPr>
          <w:rStyle w:val="Emphasis"/>
          <w:highlight w:val="cyan"/>
        </w:rPr>
        <w:t>only weakly</w:t>
      </w:r>
      <w:r w:rsidRPr="008949BF">
        <w:rPr>
          <w:rStyle w:val="StyleUnderline"/>
          <w:highlight w:val="cyan"/>
        </w:rPr>
        <w:t xml:space="preserve"> in</w:t>
      </w:r>
      <w:r w:rsidRPr="009B30AA">
        <w:rPr>
          <w:rStyle w:val="StyleUnderline"/>
        </w:rPr>
        <w:t xml:space="preserve"> the </w:t>
      </w:r>
      <w:r w:rsidRPr="008949BF">
        <w:rPr>
          <w:rStyle w:val="StyleUnderline"/>
          <w:highlight w:val="cyan"/>
        </w:rPr>
        <w:t xml:space="preserve">minds of </w:t>
      </w:r>
      <w:r w:rsidRPr="008949BF">
        <w:rPr>
          <w:rStyle w:val="Emphasis"/>
          <w:highlight w:val="cyan"/>
        </w:rPr>
        <w:t>American</w:t>
      </w:r>
      <w:r w:rsidRPr="009B30AA">
        <w:rPr>
          <w:sz w:val="16"/>
        </w:rPr>
        <w:t xml:space="preserve"> adult</w:t>
      </w:r>
      <w:r w:rsidRPr="008949BF">
        <w:rPr>
          <w:rStyle w:val="Emphasis"/>
          <w:highlight w:val="cyan"/>
        </w:rPr>
        <w:t>s</w:t>
      </w:r>
      <w:r w:rsidRPr="008949BF">
        <w:rPr>
          <w:rStyle w:val="StyleUnderline"/>
          <w:highlight w:val="cyan"/>
        </w:rPr>
        <w:t xml:space="preserve"> compared to</w:t>
      </w:r>
      <w:r w:rsidRPr="009B30AA">
        <w:rPr>
          <w:rStyle w:val="StyleUnderline"/>
        </w:rPr>
        <w:t xml:space="preserve"> other </w:t>
      </w:r>
      <w:r w:rsidRPr="008949BF">
        <w:rPr>
          <w:rStyle w:val="Emphasis"/>
          <w:highlight w:val="cyan"/>
        </w:rPr>
        <w:t>salient issues</w:t>
      </w:r>
      <w:r w:rsidRPr="008949BF">
        <w:rPr>
          <w:rStyle w:val="StyleUnderline"/>
          <w:highlight w:val="cyan"/>
        </w:rPr>
        <w:t xml:space="preserve"> like</w:t>
      </w:r>
      <w:r w:rsidRPr="009B30AA">
        <w:rPr>
          <w:rStyle w:val="StyleUnderline"/>
        </w:rPr>
        <w:t xml:space="preserve"> the </w:t>
      </w:r>
      <w:r w:rsidRPr="008949BF">
        <w:rPr>
          <w:rStyle w:val="Emphasis"/>
          <w:highlight w:val="cyan"/>
        </w:rPr>
        <w:t>econ</w:t>
      </w:r>
      <w:r w:rsidRPr="009B30AA">
        <w:rPr>
          <w:sz w:val="16"/>
        </w:rPr>
        <w:t xml:space="preserve">omy, </w:t>
      </w:r>
      <w:r w:rsidRPr="008949BF">
        <w:rPr>
          <w:rStyle w:val="Emphasis"/>
          <w:highlight w:val="cyan"/>
        </w:rPr>
        <w:t>healthcare</w:t>
      </w:r>
      <w:r w:rsidRPr="009B30AA">
        <w:rPr>
          <w:sz w:val="16"/>
        </w:rPr>
        <w:t xml:space="preserve">, </w:t>
      </w:r>
      <w:r w:rsidRPr="008949BF">
        <w:rPr>
          <w:rStyle w:val="StyleUnderline"/>
          <w:highlight w:val="cyan"/>
        </w:rPr>
        <w:t xml:space="preserve">or </w:t>
      </w:r>
      <w:r w:rsidRPr="008949BF">
        <w:rPr>
          <w:rStyle w:val="Emphasis"/>
          <w:highlight w:val="cyan"/>
        </w:rPr>
        <w:t>taxes</w:t>
      </w:r>
      <w:r w:rsidRPr="009B30AA">
        <w:rPr>
          <w:sz w:val="16"/>
        </w:rPr>
        <w:t xml:space="preserve"> – conceptually </w:t>
      </w:r>
      <w:r w:rsidRPr="008949BF">
        <w:rPr>
          <w:rStyle w:val="Emphasis"/>
          <w:highlight w:val="cyan"/>
        </w:rPr>
        <w:t>replicating</w:t>
      </w:r>
      <w:r w:rsidRPr="009B30AA">
        <w:rPr>
          <w:rStyle w:val="StyleUnderline"/>
        </w:rPr>
        <w:t xml:space="preserve"> recent </w:t>
      </w:r>
      <w:r w:rsidRPr="008949BF">
        <w:rPr>
          <w:rStyle w:val="StyleUnderline"/>
          <w:highlight w:val="cyan"/>
        </w:rPr>
        <w:t>research</w:t>
      </w:r>
      <w:r w:rsidRPr="009B30AA">
        <w:rPr>
          <w:sz w:val="16"/>
        </w:rPr>
        <w:t xml:space="preserve"> </w:t>
      </w:r>
      <w:r w:rsidRPr="009B30AA">
        <w:rPr>
          <w:rStyle w:val="StyleUnderline"/>
        </w:rPr>
        <w:t>that</w:t>
      </w:r>
      <w:r w:rsidRPr="009B30AA">
        <w:rPr>
          <w:sz w:val="16"/>
        </w:rPr>
        <w:t xml:space="preserve"> finds that </w:t>
      </w:r>
      <w:r w:rsidRPr="009B30AA">
        <w:rPr>
          <w:rStyle w:val="StyleUnderline"/>
        </w:rPr>
        <w:t xml:space="preserve">the </w:t>
      </w:r>
      <w:r w:rsidRPr="008949BF">
        <w:rPr>
          <w:rStyle w:val="StyleUnderline"/>
          <w:highlight w:val="cyan"/>
        </w:rPr>
        <w:t xml:space="preserve">Court is </w:t>
      </w:r>
      <w:r w:rsidRPr="008949BF">
        <w:rPr>
          <w:rStyle w:val="Emphasis"/>
          <w:highlight w:val="cyan"/>
        </w:rPr>
        <w:t>less important</w:t>
      </w:r>
      <w:r w:rsidRPr="009B30AA">
        <w:rPr>
          <w:rStyle w:val="StyleUnderline"/>
        </w:rPr>
        <w:t xml:space="preserve"> than </w:t>
      </w:r>
      <w:r w:rsidRPr="009B30AA">
        <w:rPr>
          <w:rStyle w:val="Emphasis"/>
        </w:rPr>
        <w:t>other pressing issues</w:t>
      </w:r>
      <w:r w:rsidRPr="009B30AA">
        <w:rPr>
          <w:sz w:val="16"/>
        </w:rPr>
        <w:t xml:space="preserve"> (Badas and Simas 2022) and that Court reform, specifically, is rarely a top political priority (Black et al. 2023). Further, </w:t>
      </w:r>
      <w:r w:rsidRPr="008949BF">
        <w:rPr>
          <w:rStyle w:val="Emphasis"/>
          <w:highlight w:val="cyan"/>
        </w:rPr>
        <w:t>candidates</w:t>
      </w:r>
      <w:r w:rsidRPr="008949BF">
        <w:rPr>
          <w:rStyle w:val="StyleUnderline"/>
          <w:highlight w:val="cyan"/>
        </w:rPr>
        <w:t xml:space="preserve"> who take</w:t>
      </w:r>
      <w:r w:rsidRPr="009B30AA">
        <w:rPr>
          <w:rStyle w:val="StyleUnderline"/>
        </w:rPr>
        <w:t xml:space="preserve"> group-congruent </w:t>
      </w:r>
      <w:r w:rsidRPr="008949BF">
        <w:rPr>
          <w:rStyle w:val="Emphasis"/>
          <w:highlight w:val="cyan"/>
        </w:rPr>
        <w:t>positions</w:t>
      </w:r>
      <w:r w:rsidRPr="008949BF">
        <w:rPr>
          <w:rStyle w:val="StyleUnderline"/>
          <w:highlight w:val="cyan"/>
        </w:rPr>
        <w:t xml:space="preserve"> on</w:t>
      </w:r>
      <w:r w:rsidRPr="009B30AA">
        <w:rPr>
          <w:sz w:val="16"/>
        </w:rPr>
        <w:t xml:space="preserve"> reforming </w:t>
      </w:r>
      <w:r w:rsidRPr="008949BF">
        <w:rPr>
          <w:rStyle w:val="StyleUnderline"/>
          <w:highlight w:val="cyan"/>
        </w:rPr>
        <w:t>the</w:t>
      </w:r>
      <w:r w:rsidRPr="009B30AA">
        <w:rPr>
          <w:rStyle w:val="StyleUnderline"/>
        </w:rPr>
        <w:t xml:space="preserve"> Supreme </w:t>
      </w:r>
      <w:r w:rsidRPr="008949BF">
        <w:rPr>
          <w:rStyle w:val="StyleUnderline"/>
          <w:highlight w:val="cyan"/>
        </w:rPr>
        <w:t xml:space="preserve">Court are </w:t>
      </w:r>
      <w:r w:rsidRPr="008949BF">
        <w:rPr>
          <w:rStyle w:val="Emphasis"/>
          <w:highlight w:val="cyan"/>
        </w:rPr>
        <w:t>not rewarded</w:t>
      </w:r>
      <w:r w:rsidRPr="009B30AA">
        <w:rPr>
          <w:rStyle w:val="StyleUnderline"/>
        </w:rPr>
        <w:t xml:space="preserve"> for their trouble</w:t>
      </w:r>
      <w:r w:rsidRPr="009B30AA">
        <w:rPr>
          <w:sz w:val="16"/>
        </w:rPr>
        <w:t>.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0679A343" w14:textId="77777777" w:rsidR="003C7850" w:rsidRPr="009B30AA" w:rsidRDefault="003C7850" w:rsidP="003C7850">
      <w:pPr>
        <w:pStyle w:val="Heading4"/>
        <w:rPr>
          <w:rFonts w:cs="Calibri"/>
        </w:rPr>
      </w:pPr>
      <w:r w:rsidRPr="009B30AA">
        <w:rPr>
          <w:rFonts w:cs="Calibri"/>
        </w:rPr>
        <w:t xml:space="preserve">The impact is </w:t>
      </w:r>
      <w:r w:rsidRPr="009B30AA">
        <w:rPr>
          <w:rFonts w:cs="Calibri"/>
          <w:u w:val="single"/>
        </w:rPr>
        <w:t>capped</w:t>
      </w:r>
      <w:r w:rsidRPr="009B30AA">
        <w:rPr>
          <w:rFonts w:cs="Calibri"/>
        </w:rPr>
        <w:t xml:space="preserve"> at </w:t>
      </w:r>
      <w:r w:rsidRPr="009B30AA">
        <w:rPr>
          <w:rFonts w:cs="Calibri"/>
          <w:u w:val="single"/>
        </w:rPr>
        <w:t>3%</w:t>
      </w:r>
      <w:r w:rsidRPr="009B30AA">
        <w:rPr>
          <w:rFonts w:cs="Calibri"/>
        </w:rPr>
        <w:t xml:space="preserve">. </w:t>
      </w:r>
    </w:p>
    <w:p w14:paraId="0378F0B3" w14:textId="77777777" w:rsidR="003C7850" w:rsidRPr="009B30AA" w:rsidRDefault="003C7850" w:rsidP="003C7850">
      <w:r w:rsidRPr="009B30AA">
        <w:rPr>
          <w:rStyle w:val="Style13ptBold"/>
        </w:rPr>
        <w:t>Wang ’20</w:t>
      </w:r>
      <w:r w:rsidRPr="009B30AA">
        <w:t xml:space="preserve"> [Tova; June; Democracy Fellow at the Ash Center for Democratic Governance and Innovation; Harvard Kennedy School Ash Center, “Union Impact on Voter Participation—And How to Expand It,” https://usw.org/wp-content/uploads/2022/03/300871_hvd_ash_union_impact_v2-4.pdf]</w:t>
      </w:r>
    </w:p>
    <w:p w14:paraId="51B6AEB6" w14:textId="77777777" w:rsidR="003C7850" w:rsidRPr="009B30AA" w:rsidRDefault="003C7850" w:rsidP="003C7850">
      <w:pPr>
        <w:rPr>
          <w:sz w:val="16"/>
        </w:rPr>
      </w:pPr>
      <w:r w:rsidRPr="009B30AA">
        <w:rPr>
          <w:sz w:val="16"/>
        </w:rPr>
        <w:t xml:space="preserve">We have research that demonstrates that the hits </w:t>
      </w:r>
      <w:r w:rsidRPr="008949BF">
        <w:rPr>
          <w:rStyle w:val="Emphasis"/>
          <w:highlight w:val="cyan"/>
        </w:rPr>
        <w:t>union</w:t>
      </w:r>
      <w:r w:rsidRPr="009B30AA">
        <w:rPr>
          <w:rStyle w:val="StyleUnderline"/>
        </w:rPr>
        <w:t xml:space="preserve"> membership</w:t>
      </w:r>
      <w:r w:rsidRPr="009B30AA">
        <w:rPr>
          <w:sz w:val="16"/>
        </w:rPr>
        <w:t xml:space="preserve"> has taken have had a direct impact on voting. Feigenbaum et al. find that “presidential-level </w:t>
      </w:r>
      <w:r w:rsidRPr="008949BF">
        <w:rPr>
          <w:rStyle w:val="StyleUnderline"/>
          <w:highlight w:val="cyan"/>
        </w:rPr>
        <w:t>turnout</w:t>
      </w:r>
      <w:r w:rsidRPr="009B30AA">
        <w:rPr>
          <w:rStyle w:val="StyleUnderline"/>
        </w:rPr>
        <w:t xml:space="preserve"> is</w:t>
      </w:r>
      <w:r w:rsidRPr="009B30AA">
        <w:rPr>
          <w:sz w:val="16"/>
        </w:rPr>
        <w:t xml:space="preserve"> . . . </w:t>
      </w:r>
      <w:r w:rsidRPr="009B30AA">
        <w:rPr>
          <w:rStyle w:val="Emphasis"/>
        </w:rPr>
        <w:t>2 to 3</w:t>
      </w:r>
      <w:r w:rsidRPr="009B30AA">
        <w:rPr>
          <w:rStyle w:val="StyleUnderline"/>
        </w:rPr>
        <w:t xml:space="preserve"> percentage points </w:t>
      </w:r>
      <w:r w:rsidRPr="009B30AA">
        <w:rPr>
          <w:rStyle w:val="Emphasis"/>
        </w:rPr>
        <w:t>lower</w:t>
      </w:r>
      <w:r w:rsidRPr="009B30AA">
        <w:rPr>
          <w:rStyle w:val="StyleUnderline"/>
        </w:rPr>
        <w:t xml:space="preserve"> </w:t>
      </w:r>
      <w:r w:rsidRPr="008949BF">
        <w:rPr>
          <w:rStyle w:val="StyleUnderline"/>
          <w:highlight w:val="cyan"/>
        </w:rPr>
        <w:t>in</w:t>
      </w:r>
      <w:r w:rsidRPr="009B30AA">
        <w:rPr>
          <w:rStyle w:val="StyleUnderline"/>
        </w:rPr>
        <w:t xml:space="preserve"> </w:t>
      </w:r>
      <w:r w:rsidRPr="009B30AA">
        <w:rPr>
          <w:rStyle w:val="Emphasis"/>
        </w:rPr>
        <w:t>RTW</w:t>
      </w:r>
      <w:r w:rsidRPr="009B30AA">
        <w:rPr>
          <w:rStyle w:val="StyleUnderline"/>
        </w:rPr>
        <w:t xml:space="preserve"> counties compared to </w:t>
      </w:r>
      <w:r w:rsidRPr="009B30AA">
        <w:rPr>
          <w:rStyle w:val="Emphasis"/>
        </w:rPr>
        <w:t>non-RTW</w:t>
      </w:r>
      <w:r w:rsidRPr="009B30AA">
        <w:rPr>
          <w:sz w:val="16"/>
        </w:rPr>
        <w:t xml:space="preserve"> bordering </w:t>
      </w:r>
      <w:r w:rsidRPr="009B30AA">
        <w:rPr>
          <w:rStyle w:val="StyleUnderline"/>
        </w:rPr>
        <w:t>counties after the passage of RTW</w:t>
      </w:r>
      <w:r w:rsidRPr="009B30AA">
        <w:rPr>
          <w:sz w:val="16"/>
        </w:rPr>
        <w:t xml:space="preserve">.”19 The same pattern holds with respect to curtailments on collective bargaining. Roland Zullo finds with respect to voting rates that “the marginal difference between </w:t>
      </w:r>
      <w:r w:rsidRPr="008949BF">
        <w:rPr>
          <w:rStyle w:val="StyleUnderline"/>
          <w:highlight w:val="cyan"/>
        </w:rPr>
        <w:t>states with</w:t>
      </w:r>
      <w:r w:rsidRPr="009B30AA">
        <w:rPr>
          <w:sz w:val="16"/>
        </w:rPr>
        <w:t xml:space="preserve"> full </w:t>
      </w:r>
      <w:r w:rsidRPr="008949BF">
        <w:rPr>
          <w:rStyle w:val="Emphasis"/>
          <w:highlight w:val="cyan"/>
        </w:rPr>
        <w:t>bargaining rights</w:t>
      </w:r>
      <w:r w:rsidRPr="009B30AA">
        <w:rPr>
          <w:sz w:val="16"/>
        </w:rPr>
        <w:t xml:space="preserve"> for public employees with either no bargaining rights or partial bargaining rights for public employees </w:t>
      </w:r>
      <w:r w:rsidRPr="008949BF">
        <w:rPr>
          <w:rStyle w:val="StyleUnderline"/>
          <w:highlight w:val="cyan"/>
        </w:rPr>
        <w:t xml:space="preserve">was about </w:t>
      </w:r>
      <w:r w:rsidRPr="008949BF">
        <w:rPr>
          <w:rStyle w:val="Emphasis"/>
          <w:highlight w:val="cyan"/>
        </w:rPr>
        <w:t>3.2 percent</w:t>
      </w:r>
      <w:r w:rsidRPr="009B30AA">
        <w:rPr>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685951FC" w14:textId="77777777" w:rsidR="003C7850" w:rsidRPr="009B30AA" w:rsidRDefault="003C7850" w:rsidP="003C7850">
      <w:pPr>
        <w:pStyle w:val="Heading4"/>
        <w:rPr>
          <w:rFonts w:cs="Calibri"/>
        </w:rPr>
      </w:pPr>
      <w:r w:rsidRPr="009B30AA">
        <w:rPr>
          <w:rFonts w:cs="Calibri"/>
        </w:rPr>
        <w:t xml:space="preserve">Protecting speech of federal workers </w:t>
      </w:r>
      <w:r w:rsidRPr="009B30AA">
        <w:rPr>
          <w:rFonts w:cs="Calibri"/>
          <w:u w:val="single"/>
        </w:rPr>
        <w:t>shatters</w:t>
      </w:r>
      <w:r w:rsidRPr="009B30AA">
        <w:rPr>
          <w:rFonts w:cs="Calibri"/>
        </w:rPr>
        <w:t xml:space="preserve"> MAGA AND swings the working class. Adding highlighting.</w:t>
      </w:r>
    </w:p>
    <w:p w14:paraId="45AB1088" w14:textId="77777777" w:rsidR="003C7850" w:rsidRPr="009B30AA" w:rsidRDefault="003C7850" w:rsidP="003C7850">
      <w:r w:rsidRPr="009B30AA">
        <w:rPr>
          <w:rStyle w:val="Style13ptBold"/>
        </w:rPr>
        <w:t>Blanc ’25</w:t>
      </w:r>
      <w:r w:rsidRPr="009B30AA">
        <w:t xml:space="preserve"> [Eric; February 19; Ph.D. from New York University, Assistant Professor of Labor Studies at Rutgers University; Labor Politics, “If Trump Crushes Federal Workers, We’re All Next,” https://www.laborpolitics.com/p/if-trump-crushes-federal-workers]</w:t>
      </w:r>
    </w:p>
    <w:p w14:paraId="4EA5FF08" w14:textId="77777777" w:rsidR="003C7850" w:rsidRPr="009B30AA" w:rsidRDefault="003C7850" w:rsidP="003C7850">
      <w:pPr>
        <w:rPr>
          <w:sz w:val="16"/>
          <w:szCs w:val="20"/>
        </w:rPr>
      </w:pPr>
      <w:r w:rsidRPr="009B30AA">
        <w:rPr>
          <w:sz w:val="16"/>
          <w:szCs w:val="20"/>
        </w:rPr>
        <w:t xml:space="preserve">But by refusing to quit, </w:t>
      </w:r>
      <w:r w:rsidRPr="009B30AA">
        <w:rPr>
          <w:rStyle w:val="StyleUnderline"/>
        </w:rPr>
        <w:t xml:space="preserve">by </w:t>
      </w:r>
      <w:r w:rsidRPr="008949BF">
        <w:rPr>
          <w:rStyle w:val="Emphasis"/>
          <w:highlight w:val="cyan"/>
        </w:rPr>
        <w:t>refusing</w:t>
      </w:r>
      <w:r w:rsidRPr="008949BF">
        <w:rPr>
          <w:rStyle w:val="StyleUnderline"/>
          <w:highlight w:val="cyan"/>
        </w:rPr>
        <w:t xml:space="preserve"> to </w:t>
      </w:r>
      <w:r w:rsidRPr="008949BF">
        <w:rPr>
          <w:rStyle w:val="Emphasis"/>
          <w:highlight w:val="cyan"/>
        </w:rPr>
        <w:t>comply</w:t>
      </w:r>
      <w:r w:rsidRPr="008949BF">
        <w:rPr>
          <w:rStyle w:val="StyleUnderline"/>
          <w:highlight w:val="cyan"/>
        </w:rPr>
        <w:t xml:space="preserve"> with</w:t>
      </w:r>
      <w:r w:rsidRPr="009B30AA">
        <w:rPr>
          <w:rStyle w:val="StyleUnderline"/>
        </w:rPr>
        <w:t xml:space="preserve"> the </w:t>
      </w:r>
      <w:r w:rsidRPr="008949BF">
        <w:rPr>
          <w:rStyle w:val="StyleUnderline"/>
          <w:highlight w:val="cyan"/>
        </w:rPr>
        <w:t>power grab</w:t>
      </w:r>
      <w:r w:rsidRPr="009B30AA">
        <w:rPr>
          <w:rStyle w:val="StyleUnderline"/>
        </w:rPr>
        <w:t xml:space="preserve">, and by </w:t>
      </w:r>
      <w:r w:rsidRPr="008949BF">
        <w:rPr>
          <w:rStyle w:val="StyleUnderline"/>
          <w:highlight w:val="cyan"/>
        </w:rPr>
        <w:t xml:space="preserve">making a </w:t>
      </w:r>
      <w:r w:rsidRPr="008949BF">
        <w:rPr>
          <w:rStyle w:val="Emphasis"/>
          <w:highlight w:val="cyan"/>
        </w:rPr>
        <w:t>compelling public case</w:t>
      </w:r>
      <w:r w:rsidRPr="009B30AA">
        <w:rPr>
          <w:rStyle w:val="StyleUnderline"/>
        </w:rPr>
        <w:t xml:space="preserve"> for the </w:t>
      </w:r>
      <w:r w:rsidRPr="009B30AA">
        <w:rPr>
          <w:rStyle w:val="Emphasis"/>
        </w:rPr>
        <w:t>importance</w:t>
      </w:r>
      <w:r w:rsidRPr="009B30AA">
        <w:rPr>
          <w:rStyle w:val="StyleUnderline"/>
        </w:rPr>
        <w:t xml:space="preserve"> of their services,</w:t>
      </w:r>
      <w:r w:rsidRPr="009B30AA">
        <w:rPr>
          <w:sz w:val="16"/>
          <w:szCs w:val="20"/>
        </w:rPr>
        <w:t xml:space="preserve"> </w:t>
      </w:r>
      <w:r w:rsidRPr="009B30AA">
        <w:rPr>
          <w:rStyle w:val="StyleUnderline"/>
          <w:sz w:val="20"/>
          <w:szCs w:val="20"/>
        </w:rPr>
        <w:t xml:space="preserve">federal </w:t>
      </w:r>
      <w:r w:rsidRPr="009B30AA">
        <w:rPr>
          <w:rStyle w:val="Emphasis"/>
          <w:sz w:val="20"/>
          <w:szCs w:val="20"/>
        </w:rPr>
        <w:t>workers</w:t>
      </w:r>
      <w:r w:rsidRPr="009B30AA">
        <w:rPr>
          <w:rStyle w:val="StyleUnderline"/>
          <w:sz w:val="20"/>
          <w:szCs w:val="20"/>
        </w:rPr>
        <w:t xml:space="preserve"> can </w:t>
      </w:r>
      <w:r w:rsidRPr="008949BF">
        <w:rPr>
          <w:rStyle w:val="StyleUnderline"/>
          <w:sz w:val="20"/>
          <w:szCs w:val="20"/>
          <w:highlight w:val="cyan"/>
        </w:rPr>
        <w:t xml:space="preserve">throw a </w:t>
      </w:r>
      <w:r w:rsidRPr="008949BF">
        <w:rPr>
          <w:rStyle w:val="Emphasis"/>
          <w:sz w:val="20"/>
          <w:szCs w:val="20"/>
          <w:highlight w:val="cyan"/>
        </w:rPr>
        <w:t>major wrench</w:t>
      </w:r>
      <w:r w:rsidRPr="008949BF">
        <w:rPr>
          <w:rStyle w:val="StyleUnderline"/>
          <w:sz w:val="20"/>
          <w:szCs w:val="20"/>
          <w:highlight w:val="cyan"/>
        </w:rPr>
        <w:t xml:space="preserve"> into</w:t>
      </w:r>
      <w:r w:rsidRPr="009B30AA">
        <w:rPr>
          <w:rStyle w:val="StyleUnderline"/>
          <w:sz w:val="20"/>
          <w:szCs w:val="20"/>
        </w:rPr>
        <w:t xml:space="preserve"> Trump’s </w:t>
      </w:r>
      <w:r w:rsidRPr="008949BF">
        <w:rPr>
          <w:rStyle w:val="Emphasis"/>
          <w:sz w:val="20"/>
          <w:szCs w:val="20"/>
          <w:highlight w:val="cyan"/>
        </w:rPr>
        <w:t>operations</w:t>
      </w:r>
      <w:r w:rsidRPr="009B30AA">
        <w:rPr>
          <w:rStyle w:val="StyleUnderline"/>
          <w:sz w:val="20"/>
          <w:szCs w:val="20"/>
        </w:rPr>
        <w:t xml:space="preserve">. And by </w:t>
      </w:r>
      <w:r w:rsidRPr="008949BF">
        <w:rPr>
          <w:rStyle w:val="StyleUnderline"/>
          <w:sz w:val="20"/>
          <w:szCs w:val="20"/>
          <w:highlight w:val="cyan"/>
        </w:rPr>
        <w:t>taking</w:t>
      </w:r>
      <w:r w:rsidRPr="009B30AA">
        <w:rPr>
          <w:rStyle w:val="StyleUnderline"/>
          <w:sz w:val="20"/>
          <w:szCs w:val="20"/>
        </w:rPr>
        <w:t xml:space="preserve"> their </w:t>
      </w:r>
      <w:r w:rsidRPr="008949BF">
        <w:rPr>
          <w:rStyle w:val="Emphasis"/>
          <w:sz w:val="20"/>
          <w:szCs w:val="20"/>
          <w:highlight w:val="cyan"/>
        </w:rPr>
        <w:t>story</w:t>
      </w:r>
      <w:r w:rsidRPr="008949BF">
        <w:rPr>
          <w:rStyle w:val="StyleUnderline"/>
          <w:sz w:val="20"/>
          <w:szCs w:val="20"/>
          <w:highlight w:val="cyan"/>
        </w:rPr>
        <w:t xml:space="preserve"> to</w:t>
      </w:r>
      <w:r w:rsidRPr="009B30AA">
        <w:rPr>
          <w:rStyle w:val="StyleUnderline"/>
          <w:sz w:val="20"/>
          <w:szCs w:val="20"/>
        </w:rPr>
        <w:t xml:space="preserve"> the </w:t>
      </w:r>
      <w:r w:rsidRPr="008949BF">
        <w:rPr>
          <w:rStyle w:val="Emphasis"/>
          <w:sz w:val="20"/>
          <w:szCs w:val="20"/>
          <w:highlight w:val="cyan"/>
        </w:rPr>
        <w:t>American people</w:t>
      </w:r>
      <w:r w:rsidRPr="008949BF">
        <w:rPr>
          <w:rStyle w:val="StyleUnderline"/>
          <w:sz w:val="20"/>
          <w:szCs w:val="20"/>
          <w:highlight w:val="cyan"/>
        </w:rPr>
        <w:t xml:space="preserve"> through </w:t>
      </w:r>
      <w:r w:rsidRPr="008949BF">
        <w:rPr>
          <w:rStyle w:val="Emphasis"/>
          <w:sz w:val="20"/>
          <w:szCs w:val="20"/>
          <w:highlight w:val="cyan"/>
        </w:rPr>
        <w:t>attention-grabbing</w:t>
      </w:r>
      <w:r w:rsidRPr="009B30AA">
        <w:rPr>
          <w:rStyle w:val="StyleUnderline"/>
          <w:sz w:val="20"/>
          <w:szCs w:val="20"/>
        </w:rPr>
        <w:t xml:space="preserve"> fights</w:t>
      </w:r>
      <w:r w:rsidRPr="009B30AA">
        <w:rPr>
          <w:sz w:val="16"/>
          <w:szCs w:val="20"/>
        </w:rPr>
        <w:t xml:space="preserve"> like the day of action taking place across the country today, </w:t>
      </w:r>
      <w:r w:rsidRPr="009B30AA">
        <w:rPr>
          <w:rStyle w:val="StyleUnderline"/>
          <w:sz w:val="20"/>
          <w:szCs w:val="20"/>
        </w:rPr>
        <w:t xml:space="preserve">they can </w:t>
      </w:r>
      <w:r w:rsidRPr="009B30AA">
        <w:rPr>
          <w:rStyle w:val="Emphasis"/>
          <w:sz w:val="20"/>
          <w:szCs w:val="20"/>
        </w:rPr>
        <w:t>challenge</w:t>
      </w:r>
      <w:r w:rsidRPr="009B30AA">
        <w:rPr>
          <w:rStyle w:val="StyleUnderline"/>
          <w:sz w:val="20"/>
          <w:szCs w:val="20"/>
        </w:rPr>
        <w:t xml:space="preserve"> Musk’s disgusting claims</w:t>
      </w:r>
      <w:r w:rsidRPr="009B30AA">
        <w:rPr>
          <w:sz w:val="16"/>
          <w:szCs w:val="20"/>
        </w:rPr>
        <w:t xml:space="preserve"> that they are “a parasite class.” </w:t>
      </w:r>
      <w:r w:rsidRPr="008949BF">
        <w:rPr>
          <w:rStyle w:val="StyleUnderline"/>
          <w:sz w:val="20"/>
          <w:szCs w:val="20"/>
          <w:highlight w:val="cyan"/>
        </w:rPr>
        <w:t xml:space="preserve">Only </w:t>
      </w:r>
      <w:r w:rsidRPr="008949BF">
        <w:rPr>
          <w:rStyle w:val="Emphasis"/>
          <w:sz w:val="20"/>
          <w:szCs w:val="20"/>
          <w:highlight w:val="cyan"/>
        </w:rPr>
        <w:t>federal workers</w:t>
      </w:r>
      <w:r w:rsidRPr="008949BF">
        <w:rPr>
          <w:rStyle w:val="StyleUnderline"/>
          <w:sz w:val="20"/>
          <w:szCs w:val="20"/>
          <w:highlight w:val="cyan"/>
        </w:rPr>
        <w:t xml:space="preserve"> can </w:t>
      </w:r>
      <w:r w:rsidRPr="008949BF">
        <w:rPr>
          <w:rStyle w:val="Emphasis"/>
          <w:sz w:val="20"/>
          <w:szCs w:val="20"/>
          <w:highlight w:val="cyan"/>
        </w:rPr>
        <w:t>convince</w:t>
      </w:r>
      <w:r w:rsidRPr="008949BF">
        <w:rPr>
          <w:rStyle w:val="StyleUnderline"/>
          <w:sz w:val="20"/>
          <w:szCs w:val="20"/>
          <w:highlight w:val="cyan"/>
        </w:rPr>
        <w:t xml:space="preserve"> the</w:t>
      </w:r>
      <w:r w:rsidRPr="009B30AA">
        <w:rPr>
          <w:rStyle w:val="StyleUnderline"/>
          <w:sz w:val="20"/>
          <w:szCs w:val="20"/>
        </w:rPr>
        <w:t xml:space="preserve"> American </w:t>
      </w:r>
      <w:r w:rsidRPr="008949BF">
        <w:rPr>
          <w:rStyle w:val="StyleUnderline"/>
          <w:sz w:val="20"/>
          <w:szCs w:val="20"/>
          <w:highlight w:val="cyan"/>
        </w:rPr>
        <w:t xml:space="preserve">public that </w:t>
      </w:r>
      <w:r w:rsidRPr="008949BF">
        <w:rPr>
          <w:rStyle w:val="Emphasis"/>
          <w:sz w:val="20"/>
          <w:szCs w:val="20"/>
          <w:highlight w:val="cyan"/>
        </w:rPr>
        <w:t>MAGA</w:t>
      </w:r>
      <w:r w:rsidRPr="008949BF">
        <w:rPr>
          <w:rStyle w:val="StyleUnderline"/>
          <w:sz w:val="20"/>
          <w:szCs w:val="20"/>
          <w:highlight w:val="cyan"/>
        </w:rPr>
        <w:t xml:space="preserve"> is </w:t>
      </w:r>
      <w:r w:rsidRPr="008949BF">
        <w:rPr>
          <w:rStyle w:val="Emphasis"/>
          <w:sz w:val="20"/>
          <w:szCs w:val="20"/>
          <w:highlight w:val="cyan"/>
        </w:rPr>
        <w:t>threat</w:t>
      </w:r>
      <w:r w:rsidRPr="008949BF">
        <w:rPr>
          <w:rStyle w:val="StyleUnderline"/>
          <w:sz w:val="20"/>
          <w:szCs w:val="20"/>
          <w:highlight w:val="cyan"/>
        </w:rPr>
        <w:t xml:space="preserve">ening their </w:t>
      </w:r>
      <w:r w:rsidRPr="008949BF">
        <w:rPr>
          <w:rStyle w:val="Emphasis"/>
          <w:sz w:val="20"/>
          <w:szCs w:val="20"/>
          <w:highlight w:val="cyan"/>
        </w:rPr>
        <w:t>Medicare</w:t>
      </w:r>
      <w:r w:rsidRPr="008949BF">
        <w:rPr>
          <w:rStyle w:val="StyleUnderline"/>
          <w:sz w:val="20"/>
          <w:szCs w:val="20"/>
          <w:highlight w:val="cyan"/>
        </w:rPr>
        <w:t xml:space="preserve">, </w:t>
      </w:r>
      <w:r w:rsidRPr="008949BF">
        <w:rPr>
          <w:rStyle w:val="Emphasis"/>
          <w:sz w:val="20"/>
          <w:szCs w:val="20"/>
          <w:highlight w:val="cyan"/>
        </w:rPr>
        <w:t>Social Security</w:t>
      </w:r>
      <w:r w:rsidRPr="008949BF">
        <w:rPr>
          <w:rStyle w:val="StyleUnderline"/>
          <w:sz w:val="20"/>
          <w:szCs w:val="20"/>
          <w:highlight w:val="cyan"/>
        </w:rPr>
        <w:t xml:space="preserve">, </w:t>
      </w:r>
      <w:r w:rsidRPr="008949BF">
        <w:rPr>
          <w:rStyle w:val="Emphasis"/>
          <w:sz w:val="20"/>
          <w:szCs w:val="20"/>
          <w:highlight w:val="cyan"/>
        </w:rPr>
        <w:t>health care</w:t>
      </w:r>
      <w:r w:rsidRPr="008949BF">
        <w:rPr>
          <w:rStyle w:val="StyleUnderline"/>
          <w:sz w:val="20"/>
          <w:szCs w:val="20"/>
          <w:highlight w:val="cyan"/>
        </w:rPr>
        <w:t xml:space="preserve">, and </w:t>
      </w:r>
      <w:r w:rsidRPr="008949BF">
        <w:rPr>
          <w:rStyle w:val="Emphasis"/>
          <w:sz w:val="20"/>
          <w:szCs w:val="20"/>
          <w:highlight w:val="cyan"/>
        </w:rPr>
        <w:t>education</w:t>
      </w:r>
      <w:r w:rsidRPr="009B30AA">
        <w:rPr>
          <w:rStyle w:val="StyleUnderline"/>
          <w:sz w:val="20"/>
          <w:szCs w:val="20"/>
        </w:rPr>
        <w:t xml:space="preserve">, as well as basic </w:t>
      </w:r>
      <w:r w:rsidRPr="009B30AA">
        <w:rPr>
          <w:rStyle w:val="Emphasis"/>
          <w:sz w:val="20"/>
          <w:szCs w:val="20"/>
        </w:rPr>
        <w:t>safety protections</w:t>
      </w:r>
      <w:r w:rsidRPr="009B30AA">
        <w:rPr>
          <w:rStyle w:val="StyleUnderline"/>
          <w:sz w:val="20"/>
          <w:szCs w:val="20"/>
        </w:rPr>
        <w:t xml:space="preserve"> at work and beyond</w:t>
      </w:r>
      <w:r w:rsidRPr="009B30AA">
        <w:rPr>
          <w:sz w:val="16"/>
          <w:szCs w:val="20"/>
        </w:rPr>
        <w:t xml:space="preserve">. The following point must be </w:t>
      </w:r>
      <w:r w:rsidRPr="009B30AA">
        <w:rPr>
          <w:rStyle w:val="StyleUnderline"/>
        </w:rPr>
        <w:t xml:space="preserve">loudly, bluntly, and </w:t>
      </w:r>
      <w:r w:rsidRPr="009B30AA">
        <w:rPr>
          <w:rStyle w:val="Emphasis"/>
        </w:rPr>
        <w:t>repeatedly hammered</w:t>
      </w:r>
      <w:r w:rsidRPr="009B30AA">
        <w:rPr>
          <w:rStyle w:val="StyleUnderline"/>
        </w:rPr>
        <w:t xml:space="preserve"> home to the American </w:t>
      </w:r>
      <w:r w:rsidRPr="009B30AA">
        <w:rPr>
          <w:rStyle w:val="Emphasis"/>
        </w:rPr>
        <w:t>public</w:t>
      </w:r>
      <w:r w:rsidRPr="009B30AA">
        <w:rPr>
          <w:rStyle w:val="StyleUnderline"/>
        </w:rPr>
        <w:t xml:space="preserve">: The </w:t>
      </w:r>
      <w:r w:rsidRPr="008949BF">
        <w:rPr>
          <w:rStyle w:val="Emphasis"/>
          <w:highlight w:val="cyan"/>
        </w:rPr>
        <w:t>new admin</w:t>
      </w:r>
      <w:r w:rsidRPr="009B30AA">
        <w:rPr>
          <w:rStyle w:val="StyleUnderline"/>
        </w:rPr>
        <w:t xml:space="preserve">istration is </w:t>
      </w:r>
      <w:r w:rsidRPr="008949BF">
        <w:rPr>
          <w:rStyle w:val="Emphasis"/>
          <w:highlight w:val="cyan"/>
        </w:rPr>
        <w:t>threatening</w:t>
      </w:r>
      <w:r w:rsidRPr="009B30AA">
        <w:rPr>
          <w:rStyle w:val="StyleUnderline"/>
        </w:rPr>
        <w:t xml:space="preserve"> you and your family’s </w:t>
      </w:r>
      <w:r w:rsidRPr="008949BF">
        <w:rPr>
          <w:rStyle w:val="Emphasis"/>
          <w:highlight w:val="cyan"/>
        </w:rPr>
        <w:t>ability</w:t>
      </w:r>
      <w:r w:rsidRPr="008949BF">
        <w:rPr>
          <w:rStyle w:val="StyleUnderline"/>
          <w:highlight w:val="cyan"/>
        </w:rPr>
        <w:t xml:space="preserve"> to get by</w:t>
      </w:r>
      <w:r w:rsidRPr="009B30AA">
        <w:rPr>
          <w:rStyle w:val="StyleUnderline"/>
        </w:rPr>
        <w:t xml:space="preserve">, all </w:t>
      </w:r>
      <w:r w:rsidRPr="008949BF">
        <w:rPr>
          <w:rStyle w:val="StyleUnderline"/>
          <w:highlight w:val="cyan"/>
        </w:rPr>
        <w:t>for</w:t>
      </w:r>
      <w:r w:rsidRPr="009B30AA">
        <w:rPr>
          <w:rStyle w:val="StyleUnderline"/>
        </w:rPr>
        <w:t xml:space="preserve"> the </w:t>
      </w:r>
      <w:r w:rsidRPr="009B30AA">
        <w:rPr>
          <w:rStyle w:val="Emphasis"/>
        </w:rPr>
        <w:t>benefit</w:t>
      </w:r>
      <w:r w:rsidRPr="009B30AA">
        <w:rPr>
          <w:rStyle w:val="StyleUnderline"/>
        </w:rPr>
        <w:t xml:space="preserve"> of a handful of </w:t>
      </w:r>
      <w:r w:rsidRPr="009B30AA">
        <w:rPr>
          <w:rStyle w:val="Emphasis"/>
        </w:rPr>
        <w:t xml:space="preserve">corrupt </w:t>
      </w:r>
      <w:r w:rsidRPr="008949BF">
        <w:rPr>
          <w:rStyle w:val="Emphasis"/>
          <w:highlight w:val="cyan"/>
        </w:rPr>
        <w:t>billionaires</w:t>
      </w:r>
      <w:r w:rsidRPr="009B30AA">
        <w:rPr>
          <w:sz w:val="16"/>
          <w:szCs w:val="20"/>
        </w:rPr>
        <w:t>.</w:t>
      </w:r>
    </w:p>
    <w:p w14:paraId="5135B6A3" w14:textId="77777777" w:rsidR="003C7850" w:rsidRPr="009B30AA" w:rsidRDefault="003C7850" w:rsidP="003C7850">
      <w:pPr>
        <w:rPr>
          <w:sz w:val="16"/>
          <w:szCs w:val="20"/>
        </w:rPr>
      </w:pPr>
      <w:r w:rsidRPr="008949BF">
        <w:rPr>
          <w:rStyle w:val="StyleUnderline"/>
          <w:highlight w:val="cyan"/>
        </w:rPr>
        <w:t xml:space="preserve">Until we can </w:t>
      </w:r>
      <w:r w:rsidRPr="008949BF">
        <w:rPr>
          <w:rStyle w:val="Emphasis"/>
          <w:highlight w:val="cyan"/>
        </w:rPr>
        <w:t>show</w:t>
      </w:r>
      <w:r w:rsidRPr="009B30AA">
        <w:rPr>
          <w:rStyle w:val="StyleUnderline"/>
        </w:rPr>
        <w:t xml:space="preserve"> ordinary Americans that their immediate </w:t>
      </w:r>
      <w:r w:rsidRPr="008949BF">
        <w:rPr>
          <w:rStyle w:val="Emphasis"/>
          <w:highlight w:val="cyan"/>
        </w:rPr>
        <w:t>material interests</w:t>
      </w:r>
      <w:r w:rsidRPr="008949BF">
        <w:rPr>
          <w:rStyle w:val="StyleUnderline"/>
          <w:highlight w:val="cyan"/>
        </w:rPr>
        <w:t xml:space="preserve"> are</w:t>
      </w:r>
      <w:r w:rsidRPr="009B30AA">
        <w:rPr>
          <w:rStyle w:val="StyleUnderline"/>
        </w:rPr>
        <w:t xml:space="preserve"> being </w:t>
      </w:r>
      <w:r w:rsidRPr="008949BF">
        <w:rPr>
          <w:rStyle w:val="Emphasis"/>
          <w:highlight w:val="cyan"/>
        </w:rPr>
        <w:t>hurt</w:t>
      </w:r>
      <w:r w:rsidRPr="009B30AA">
        <w:rPr>
          <w:rStyle w:val="StyleUnderline"/>
        </w:rPr>
        <w:t xml:space="preserve"> by Trump’s </w:t>
      </w:r>
      <w:r w:rsidRPr="009B30AA">
        <w:rPr>
          <w:rStyle w:val="Emphasis"/>
        </w:rPr>
        <w:t>billionaire wrecking crew</w:t>
      </w:r>
      <w:r w:rsidRPr="009B30AA">
        <w:rPr>
          <w:rStyle w:val="StyleUnderline"/>
        </w:rPr>
        <w:t xml:space="preserve">, the sad reality is that our side will </w:t>
      </w:r>
      <w:r w:rsidRPr="008949BF">
        <w:rPr>
          <w:rStyle w:val="Emphasis"/>
          <w:highlight w:val="cyan"/>
        </w:rPr>
        <w:t>continue to lose</w:t>
      </w:r>
      <w:r w:rsidRPr="008949BF">
        <w:rPr>
          <w:rStyle w:val="StyleUnderline"/>
          <w:highlight w:val="cyan"/>
        </w:rPr>
        <w:t xml:space="preserve">. </w:t>
      </w:r>
      <w:r w:rsidRPr="008949BF">
        <w:rPr>
          <w:rStyle w:val="Emphasis"/>
          <w:highlight w:val="cyan"/>
        </w:rPr>
        <w:t>Working-class</w:t>
      </w:r>
      <w:r w:rsidRPr="009B30AA">
        <w:rPr>
          <w:rStyle w:val="StyleUnderline"/>
        </w:rPr>
        <w:t xml:space="preserve"> Americans are </w:t>
      </w:r>
      <w:r w:rsidRPr="008949BF">
        <w:rPr>
          <w:rStyle w:val="Emphasis"/>
          <w:highlight w:val="cyan"/>
        </w:rPr>
        <w:t>not ready</w:t>
      </w:r>
      <w:r w:rsidRPr="008949BF">
        <w:rPr>
          <w:rStyle w:val="StyleUnderline"/>
          <w:highlight w:val="cyan"/>
        </w:rPr>
        <w:t xml:space="preserve"> to rise up</w:t>
      </w:r>
      <w:r w:rsidRPr="009B30AA">
        <w:rPr>
          <w:rStyle w:val="StyleUnderline"/>
        </w:rPr>
        <w:t xml:space="preserve"> in defense of a political system</w:t>
      </w:r>
      <w:r w:rsidRPr="009B30AA">
        <w:rPr>
          <w:sz w:val="16"/>
          <w:szCs w:val="20"/>
        </w:rPr>
        <w:t xml:space="preserve"> that they rightly perceive has ignored them for decades.</w:t>
      </w:r>
    </w:p>
    <w:p w14:paraId="14AC782A" w14:textId="77777777" w:rsidR="003C7850" w:rsidRPr="005B318D" w:rsidRDefault="003C7850" w:rsidP="003C7850">
      <w:pPr>
        <w:pStyle w:val="Heading4"/>
        <w:rPr>
          <w:b w:val="0"/>
          <w:bCs/>
        </w:rPr>
      </w:pPr>
      <w:r>
        <w:t xml:space="preserve">Small GOP gestures won’t override </w:t>
      </w:r>
      <w:r>
        <w:rPr>
          <w:u w:val="single"/>
        </w:rPr>
        <w:t>entrenched</w:t>
      </w:r>
      <w:r>
        <w:t xml:space="preserve"> anti-labor governance. </w:t>
      </w:r>
    </w:p>
    <w:p w14:paraId="378A9AC8" w14:textId="77777777" w:rsidR="003C7850" w:rsidRPr="00DE0530" w:rsidRDefault="003C7850" w:rsidP="003C7850">
      <w:r w:rsidRPr="00DE0530">
        <w:rPr>
          <w:rStyle w:val="Style13ptBold"/>
        </w:rPr>
        <w:t>Block ’24</w:t>
      </w:r>
      <w:r>
        <w:t xml:space="preserve"> [Sharon and Benjamin Sachs; October 16; Professor of Practice and Executive Director of the Center for Labor and a Just Economy at Harvard Law School; Kestnbaum Professor of Labor and Industry at Harvard Law School and Faculty Director of the Center for Labor and a Just Economy; The American Prospect, “The Truth About the Parties and Labor, </w:t>
      </w:r>
      <w:r w:rsidRPr="00DE0530">
        <w:t>https://prospect.org/labor/2024-10-16-truth-about-parties-and-labor/</w:t>
      </w:r>
      <w:r>
        <w:t>]</w:t>
      </w:r>
    </w:p>
    <w:p w14:paraId="5B60B4FC" w14:textId="77777777" w:rsidR="003C7850" w:rsidRPr="005B318D" w:rsidRDefault="003C7850" w:rsidP="003C7850">
      <w:pPr>
        <w:rPr>
          <w:sz w:val="16"/>
        </w:rPr>
      </w:pPr>
      <w:r w:rsidRPr="005B318D">
        <w:rPr>
          <w:sz w:val="16"/>
        </w:rPr>
        <w:t>One of the more surprising themes to emerge in this election cycle is the question—sometimes asked earnestly, other times in biting disbelief—of whether the Republican Party is becoming pro-union. A representative New York Times headline asks, “</w:t>
      </w:r>
      <w:r w:rsidRPr="0082752E">
        <w:rPr>
          <w:rStyle w:val="StyleUnderline"/>
        </w:rPr>
        <w:t xml:space="preserve">Can the </w:t>
      </w:r>
      <w:r w:rsidRPr="0082752E">
        <w:rPr>
          <w:rStyle w:val="Emphasis"/>
        </w:rPr>
        <w:t>G.O.P.</w:t>
      </w:r>
      <w:r w:rsidRPr="0082752E">
        <w:rPr>
          <w:rStyle w:val="StyleUnderline"/>
        </w:rPr>
        <w:t xml:space="preserve"> Really Become the </w:t>
      </w:r>
      <w:r w:rsidRPr="0082752E">
        <w:rPr>
          <w:rStyle w:val="Emphasis"/>
        </w:rPr>
        <w:t>Party of Workers</w:t>
      </w:r>
      <w:r w:rsidRPr="005B318D">
        <w:rPr>
          <w:sz w:val="16"/>
        </w:rPr>
        <w:t xml:space="preserve">?” answering that “A new generation of </w:t>
      </w:r>
      <w:r w:rsidRPr="0082752E">
        <w:rPr>
          <w:rStyle w:val="StyleUnderline"/>
        </w:rPr>
        <w:t>Republicans</w:t>
      </w:r>
      <w:r w:rsidRPr="005B318D">
        <w:rPr>
          <w:sz w:val="16"/>
        </w:rPr>
        <w:t xml:space="preserve"> is learning to </w:t>
      </w:r>
      <w:r w:rsidRPr="0082752E">
        <w:rPr>
          <w:rStyle w:val="Emphasis"/>
        </w:rPr>
        <w:t>love labor</w:t>
      </w:r>
      <w:r w:rsidRPr="005B318D">
        <w:rPr>
          <w:sz w:val="16"/>
        </w:rPr>
        <w:t>.” The Republican National Convention invited Teamsters President Sean O’Brien to speak at the first night, and he praised vice-presidential nominee Sen. JD Vance (R-OH) for walking a United Auto Workers (UAW) picket line.</w:t>
      </w:r>
    </w:p>
    <w:p w14:paraId="280C0895" w14:textId="77777777" w:rsidR="003C7850" w:rsidRPr="005B318D" w:rsidRDefault="003C7850" w:rsidP="003C7850">
      <w:pPr>
        <w:rPr>
          <w:sz w:val="16"/>
        </w:rPr>
      </w:pPr>
      <w:r w:rsidRPr="005B318D">
        <w:rPr>
          <w:sz w:val="16"/>
        </w:rPr>
        <w:t xml:space="preserve">Sen. Josh Hawley (R-MO)—he of the famed raised fist on January 6, 2021—also joined UAW picketers and went on to pen an opinion piece in Compact magazine in which he called for “bipartisan labor law reform.” His complaints were not unlike what you’d hear from many readers of The American Prospect, lamenting that “thousands of Americans have voted to unionize in elections but can never get a contract done, often due to corporate tricks. How can we let that stand?” </w:t>
      </w:r>
      <w:r w:rsidRPr="0082752E">
        <w:rPr>
          <w:rStyle w:val="StyleUnderline"/>
        </w:rPr>
        <w:t>Hawley concludes</w:t>
      </w:r>
      <w:r w:rsidRPr="005B318D">
        <w:rPr>
          <w:sz w:val="16"/>
        </w:rPr>
        <w:t xml:space="preserve"> that “</w:t>
      </w:r>
      <w:r w:rsidRPr="0082752E">
        <w:rPr>
          <w:rStyle w:val="Emphasis"/>
        </w:rPr>
        <w:t>unions</w:t>
      </w:r>
      <w:r w:rsidRPr="0082752E">
        <w:rPr>
          <w:rStyle w:val="StyleUnderline"/>
        </w:rPr>
        <w:t xml:space="preserve"> are</w:t>
      </w:r>
      <w:r w:rsidRPr="005B318D">
        <w:rPr>
          <w:sz w:val="16"/>
        </w:rPr>
        <w:t xml:space="preserve"> a </w:t>
      </w:r>
      <w:r w:rsidRPr="0082752E">
        <w:rPr>
          <w:rStyle w:val="Emphasis"/>
        </w:rPr>
        <w:t>vital</w:t>
      </w:r>
      <w:r w:rsidRPr="005B318D">
        <w:rPr>
          <w:sz w:val="16"/>
        </w:rPr>
        <w:t xml:space="preserve"> piece of the fabric of a nation that depends on working people.”</w:t>
      </w:r>
    </w:p>
    <w:p w14:paraId="70B1F838" w14:textId="77777777" w:rsidR="003C7850" w:rsidRPr="005B318D" w:rsidRDefault="003C7850" w:rsidP="003C7850">
      <w:pPr>
        <w:rPr>
          <w:sz w:val="16"/>
        </w:rPr>
      </w:pPr>
      <w:r w:rsidRPr="005B318D">
        <w:rPr>
          <w:sz w:val="16"/>
        </w:rPr>
        <w:t xml:space="preserve">There are </w:t>
      </w:r>
      <w:r w:rsidRPr="0082752E">
        <w:rPr>
          <w:rStyle w:val="StyleUnderline"/>
        </w:rPr>
        <w:t xml:space="preserve">many ways to figure out whether Republicans are </w:t>
      </w:r>
      <w:r w:rsidRPr="0082752E">
        <w:rPr>
          <w:rStyle w:val="Emphasis"/>
        </w:rPr>
        <w:t>serious</w:t>
      </w:r>
      <w:r w:rsidRPr="005B318D">
        <w:rPr>
          <w:sz w:val="16"/>
        </w:rPr>
        <w:t xml:space="preserve"> about welcoming unions, </w:t>
      </w:r>
      <w:r w:rsidRPr="0082752E">
        <w:rPr>
          <w:rStyle w:val="StyleUnderline"/>
        </w:rPr>
        <w:t>and much</w:t>
      </w:r>
      <w:r w:rsidRPr="005B318D">
        <w:rPr>
          <w:sz w:val="16"/>
        </w:rPr>
        <w:t xml:space="preserve"> of the </w:t>
      </w:r>
      <w:r w:rsidRPr="0082752E">
        <w:rPr>
          <w:rStyle w:val="StyleUnderline"/>
        </w:rPr>
        <w:t>evidence for “</w:t>
      </w:r>
      <w:r w:rsidRPr="0082752E">
        <w:rPr>
          <w:rStyle w:val="Emphasis"/>
        </w:rPr>
        <w:t>no</w:t>
      </w:r>
      <w:r w:rsidRPr="0082752E">
        <w:rPr>
          <w:rStyle w:val="StyleUnderline"/>
        </w:rPr>
        <w:t xml:space="preserve">” has been </w:t>
      </w:r>
      <w:r w:rsidRPr="0082752E">
        <w:rPr>
          <w:rStyle w:val="Emphasis"/>
        </w:rPr>
        <w:t>pointed out</w:t>
      </w:r>
      <w:r w:rsidRPr="005B318D">
        <w:rPr>
          <w:sz w:val="16"/>
        </w:rPr>
        <w:t xml:space="preserve"> already. A few weeks after the Republican convention, its presidential nominee Donald </w:t>
      </w:r>
      <w:r w:rsidRPr="008949BF">
        <w:rPr>
          <w:rStyle w:val="StyleUnderline"/>
          <w:highlight w:val="cyan"/>
        </w:rPr>
        <w:t>Trump praised</w:t>
      </w:r>
      <w:r w:rsidRPr="005B318D">
        <w:rPr>
          <w:sz w:val="16"/>
        </w:rPr>
        <w:t xml:space="preserve"> Elon </w:t>
      </w:r>
      <w:r w:rsidRPr="008949BF">
        <w:rPr>
          <w:rStyle w:val="Emphasis"/>
          <w:highlight w:val="cyan"/>
        </w:rPr>
        <w:t>Musk’s</w:t>
      </w:r>
      <w:r w:rsidRPr="008949BF">
        <w:rPr>
          <w:rStyle w:val="StyleUnderline"/>
          <w:highlight w:val="cyan"/>
        </w:rPr>
        <w:t xml:space="preserve"> decision to </w:t>
      </w:r>
      <w:r w:rsidRPr="008949BF">
        <w:rPr>
          <w:rStyle w:val="Emphasis"/>
          <w:highlight w:val="cyan"/>
        </w:rPr>
        <w:t>fire striking workers</w:t>
      </w:r>
      <w:r w:rsidRPr="008949BF">
        <w:rPr>
          <w:rStyle w:val="StyleUnderline"/>
          <w:highlight w:val="cyan"/>
        </w:rPr>
        <w:t xml:space="preserve">. Not a </w:t>
      </w:r>
      <w:r w:rsidRPr="008949BF">
        <w:rPr>
          <w:rStyle w:val="Emphasis"/>
          <w:highlight w:val="cyan"/>
        </w:rPr>
        <w:t>single</w:t>
      </w:r>
      <w:r w:rsidRPr="0082752E">
        <w:rPr>
          <w:rStyle w:val="Emphasis"/>
        </w:rPr>
        <w:t xml:space="preserve"> Republican</w:t>
      </w:r>
      <w:r w:rsidRPr="0082752E">
        <w:rPr>
          <w:rStyle w:val="StyleUnderline"/>
        </w:rPr>
        <w:t xml:space="preserve"> </w:t>
      </w:r>
      <w:r w:rsidRPr="008949BF">
        <w:rPr>
          <w:rStyle w:val="StyleUnderline"/>
          <w:highlight w:val="cyan"/>
        </w:rPr>
        <w:t>senator supports</w:t>
      </w:r>
      <w:r w:rsidRPr="005B318D">
        <w:rPr>
          <w:sz w:val="16"/>
        </w:rPr>
        <w:t xml:space="preserve"> the </w:t>
      </w:r>
      <w:r w:rsidRPr="008949BF">
        <w:rPr>
          <w:rStyle w:val="Emphasis"/>
          <w:highlight w:val="cyan"/>
        </w:rPr>
        <w:t>PRO Act</w:t>
      </w:r>
      <w:r w:rsidRPr="005B318D">
        <w:rPr>
          <w:sz w:val="16"/>
        </w:rPr>
        <w:t xml:space="preserve">, a law that would actually do what Hawley says he wants. In a short time in the Senate, </w:t>
      </w:r>
      <w:r w:rsidRPr="008949BF">
        <w:rPr>
          <w:rStyle w:val="StyleUnderline"/>
          <w:highlight w:val="cyan"/>
        </w:rPr>
        <w:t>Vance</w:t>
      </w:r>
      <w:r w:rsidRPr="0082752E">
        <w:rPr>
          <w:rStyle w:val="StyleUnderline"/>
        </w:rPr>
        <w:t xml:space="preserve"> has</w:t>
      </w:r>
      <w:r w:rsidRPr="005B318D">
        <w:rPr>
          <w:sz w:val="16"/>
        </w:rPr>
        <w:t xml:space="preserve"> established </w:t>
      </w:r>
      <w:r w:rsidRPr="0082752E">
        <w:rPr>
          <w:rStyle w:val="StyleUnderline"/>
        </w:rPr>
        <w:t xml:space="preserve">a record of </w:t>
      </w:r>
      <w:r w:rsidRPr="008949BF">
        <w:rPr>
          <w:rStyle w:val="Emphasis"/>
          <w:highlight w:val="cyan"/>
        </w:rPr>
        <w:t>opposition</w:t>
      </w:r>
      <w:r w:rsidRPr="008949BF">
        <w:rPr>
          <w:rStyle w:val="StyleUnderline"/>
          <w:highlight w:val="cyan"/>
        </w:rPr>
        <w:t xml:space="preserve"> to </w:t>
      </w:r>
      <w:r w:rsidRPr="008949BF">
        <w:rPr>
          <w:rStyle w:val="Emphasis"/>
          <w:highlight w:val="cyan"/>
        </w:rPr>
        <w:t>pro-labor</w:t>
      </w:r>
      <w:r w:rsidRPr="008949BF">
        <w:rPr>
          <w:rStyle w:val="StyleUnderline"/>
          <w:highlight w:val="cyan"/>
        </w:rPr>
        <w:t xml:space="preserve"> NLRB nominees</w:t>
      </w:r>
      <w:r w:rsidRPr="005B318D">
        <w:rPr>
          <w:sz w:val="16"/>
        </w:rPr>
        <w:t xml:space="preserve">, </w:t>
      </w:r>
      <w:r w:rsidRPr="0082752E">
        <w:rPr>
          <w:rStyle w:val="StyleUnderline"/>
        </w:rPr>
        <w:t xml:space="preserve">and </w:t>
      </w:r>
      <w:r w:rsidRPr="008949BF">
        <w:rPr>
          <w:rStyle w:val="StyleUnderline"/>
          <w:highlight w:val="cyan"/>
        </w:rPr>
        <w:t>voted</w:t>
      </w:r>
      <w:r w:rsidRPr="0082752E">
        <w:rPr>
          <w:rStyle w:val="StyleUnderline"/>
        </w:rPr>
        <w:t xml:space="preserve"> with his fellow Republicans </w:t>
      </w:r>
      <w:r w:rsidRPr="008949BF">
        <w:rPr>
          <w:rStyle w:val="StyleUnderline"/>
          <w:highlight w:val="cyan"/>
        </w:rPr>
        <w:t xml:space="preserve">to </w:t>
      </w:r>
      <w:r w:rsidRPr="008949BF">
        <w:rPr>
          <w:rStyle w:val="Emphasis"/>
          <w:highlight w:val="cyan"/>
        </w:rPr>
        <w:t>kill</w:t>
      </w:r>
      <w:r w:rsidRPr="008949BF">
        <w:rPr>
          <w:rStyle w:val="StyleUnderline"/>
          <w:highlight w:val="cyan"/>
        </w:rPr>
        <w:t xml:space="preserve"> the</w:t>
      </w:r>
      <w:r w:rsidRPr="0082752E">
        <w:rPr>
          <w:rStyle w:val="StyleUnderline"/>
        </w:rPr>
        <w:t xml:space="preserve"> </w:t>
      </w:r>
      <w:r w:rsidRPr="0082752E">
        <w:rPr>
          <w:rStyle w:val="Emphasis"/>
        </w:rPr>
        <w:t xml:space="preserve">Board’s critical </w:t>
      </w:r>
      <w:r w:rsidRPr="008949BF">
        <w:rPr>
          <w:rStyle w:val="Emphasis"/>
          <w:highlight w:val="cyan"/>
        </w:rPr>
        <w:t>rule</w:t>
      </w:r>
      <w:r w:rsidRPr="008949BF">
        <w:rPr>
          <w:rStyle w:val="StyleUnderline"/>
          <w:highlight w:val="cyan"/>
        </w:rPr>
        <w:t xml:space="preserve"> on </w:t>
      </w:r>
      <w:r w:rsidRPr="008949BF">
        <w:rPr>
          <w:rStyle w:val="Emphasis"/>
          <w:highlight w:val="cyan"/>
        </w:rPr>
        <w:t>joint employment</w:t>
      </w:r>
      <w:r w:rsidRPr="005B318D">
        <w:rPr>
          <w:sz w:val="16"/>
        </w:rPr>
        <w:t>. The list goes on and on.</w:t>
      </w:r>
    </w:p>
    <w:p w14:paraId="768C701B" w14:textId="77777777" w:rsidR="003C7850" w:rsidRPr="005B318D" w:rsidRDefault="003C7850" w:rsidP="003C7850">
      <w:pPr>
        <w:rPr>
          <w:sz w:val="16"/>
        </w:rPr>
      </w:pPr>
      <w:r w:rsidRPr="005B318D">
        <w:rPr>
          <w:sz w:val="16"/>
        </w:rPr>
        <w:t xml:space="preserve">But there’s another important window into what the GOP believes about workers and the labor movement: what’s been going on at the state level over the last year. Just as Vance, Hawley, Sen. Marco Rubio (R-FL), and a handful of other Republicans in Washington have been talking about supporting unions, </w:t>
      </w:r>
      <w:r w:rsidRPr="00505E1F">
        <w:rPr>
          <w:rStyle w:val="StyleUnderline"/>
        </w:rPr>
        <w:t xml:space="preserve">GOP leaders </w:t>
      </w:r>
      <w:r w:rsidRPr="008949BF">
        <w:rPr>
          <w:rStyle w:val="StyleUnderline"/>
          <w:highlight w:val="cyan"/>
        </w:rPr>
        <w:t>at</w:t>
      </w:r>
      <w:r w:rsidRPr="00505E1F">
        <w:rPr>
          <w:rStyle w:val="StyleUnderline"/>
        </w:rPr>
        <w:t xml:space="preserve"> the </w:t>
      </w:r>
      <w:r w:rsidRPr="008949BF">
        <w:rPr>
          <w:rStyle w:val="Emphasis"/>
          <w:highlight w:val="cyan"/>
        </w:rPr>
        <w:t>state</w:t>
      </w:r>
      <w:r w:rsidRPr="00505E1F">
        <w:rPr>
          <w:rStyle w:val="Emphasis"/>
        </w:rPr>
        <w:t xml:space="preserve"> level</w:t>
      </w:r>
      <w:r w:rsidRPr="00505E1F">
        <w:rPr>
          <w:rStyle w:val="StyleUnderline"/>
        </w:rPr>
        <w:t xml:space="preserve"> have been deploying their governing power to try and </w:t>
      </w:r>
      <w:r w:rsidRPr="00505E1F">
        <w:rPr>
          <w:rStyle w:val="Emphasis"/>
        </w:rPr>
        <w:t>kill them</w:t>
      </w:r>
      <w:r w:rsidRPr="005B318D">
        <w:rPr>
          <w:sz w:val="16"/>
        </w:rPr>
        <w:t>.</w:t>
      </w:r>
    </w:p>
    <w:p w14:paraId="04B5AE14" w14:textId="77777777" w:rsidR="003C7850" w:rsidRPr="005B318D" w:rsidRDefault="003C7850" w:rsidP="003C7850">
      <w:pPr>
        <w:rPr>
          <w:sz w:val="16"/>
        </w:rPr>
      </w:pPr>
      <w:r w:rsidRPr="005B318D">
        <w:rPr>
          <w:sz w:val="16"/>
        </w:rPr>
        <w:t xml:space="preserve">This may strike some readers as odd. After all, labor policy is supposed to be the exclusive province of the federal government. But in practice, this is decreasingly true. In fact, both red and blue states are pushing the boundaries of federal labor preemption law—which says that questions of union organizing and collective bargaining are off-limits to state governments—and </w:t>
      </w:r>
      <w:r w:rsidRPr="00505E1F">
        <w:rPr>
          <w:rStyle w:val="StyleUnderline"/>
        </w:rPr>
        <w:t>enacting policies that</w:t>
      </w:r>
      <w:r w:rsidRPr="005B318D">
        <w:rPr>
          <w:sz w:val="16"/>
        </w:rPr>
        <w:t xml:space="preserve"> either </w:t>
      </w:r>
      <w:r w:rsidRPr="00505E1F">
        <w:rPr>
          <w:rStyle w:val="Emphasis"/>
        </w:rPr>
        <w:t>hinder</w:t>
      </w:r>
      <w:r w:rsidRPr="005B318D">
        <w:rPr>
          <w:sz w:val="16"/>
        </w:rPr>
        <w:t xml:space="preserve"> or facilitate </w:t>
      </w:r>
      <w:r w:rsidRPr="00505E1F">
        <w:rPr>
          <w:rStyle w:val="Emphasis"/>
        </w:rPr>
        <w:t>unionization</w:t>
      </w:r>
      <w:r w:rsidRPr="005B318D">
        <w:rPr>
          <w:sz w:val="16"/>
        </w:rPr>
        <w:t xml:space="preserve">, depending on the party doing the enacting. States also have the discretion to set labor policy for their own public-sector employees, and have taken the initiative there as well. So contemporary developments in state labor policy provide a great way to figure out where the two parties actually stand on the union question. And it’s pretty clear that they stand in the same position the parties traditionally have: with </w:t>
      </w:r>
      <w:r w:rsidRPr="00505E1F">
        <w:rPr>
          <w:rStyle w:val="StyleUnderline"/>
        </w:rPr>
        <w:t xml:space="preserve">Democrats </w:t>
      </w:r>
      <w:r w:rsidRPr="00505E1F">
        <w:rPr>
          <w:rStyle w:val="Emphasis"/>
        </w:rPr>
        <w:t>supportive</w:t>
      </w:r>
      <w:r w:rsidRPr="00505E1F">
        <w:rPr>
          <w:rStyle w:val="StyleUnderline"/>
        </w:rPr>
        <w:t xml:space="preserve"> of unions and Republicans </w:t>
      </w:r>
      <w:r w:rsidRPr="00505E1F">
        <w:rPr>
          <w:rStyle w:val="Emphasis"/>
        </w:rPr>
        <w:t>opposed</w:t>
      </w:r>
      <w:r w:rsidRPr="00505E1F">
        <w:rPr>
          <w:rStyle w:val="StyleUnderline"/>
        </w:rPr>
        <w:t xml:space="preserve"> to them</w:t>
      </w:r>
      <w:r w:rsidRPr="005B318D">
        <w:rPr>
          <w:sz w:val="16"/>
        </w:rPr>
        <w:t>.</w:t>
      </w:r>
    </w:p>
    <w:p w14:paraId="48E3E8E4" w14:textId="77777777" w:rsidR="003C7850" w:rsidRPr="005B318D" w:rsidRDefault="003C7850" w:rsidP="003C7850">
      <w:pPr>
        <w:rPr>
          <w:sz w:val="16"/>
        </w:rPr>
      </w:pPr>
      <w:r w:rsidRPr="005B318D">
        <w:rPr>
          <w:sz w:val="16"/>
        </w:rPr>
        <w:t xml:space="preserve">LET’S START WITH THE RED STATES. While Hawley and Vance bragged about visiting the UAW picket line, </w:t>
      </w:r>
      <w:r w:rsidRPr="001A08A4">
        <w:rPr>
          <w:rStyle w:val="StyleUnderline"/>
        </w:rPr>
        <w:t xml:space="preserve">six GOP governors engaged in a vigorous </w:t>
      </w:r>
      <w:r w:rsidRPr="008949BF">
        <w:rPr>
          <w:rStyle w:val="StyleUnderline"/>
          <w:highlight w:val="cyan"/>
        </w:rPr>
        <w:t xml:space="preserve">campaign to </w:t>
      </w:r>
      <w:r w:rsidRPr="008949BF">
        <w:rPr>
          <w:rStyle w:val="Emphasis"/>
          <w:highlight w:val="cyan"/>
        </w:rPr>
        <w:t>thwart</w:t>
      </w:r>
      <w:r w:rsidRPr="001A08A4">
        <w:rPr>
          <w:rStyle w:val="StyleUnderline"/>
        </w:rPr>
        <w:t xml:space="preserve"> the </w:t>
      </w:r>
      <w:r w:rsidRPr="008949BF">
        <w:rPr>
          <w:rStyle w:val="Emphasis"/>
          <w:highlight w:val="cyan"/>
        </w:rPr>
        <w:t>UAW’s organizing drive</w:t>
      </w:r>
      <w:r w:rsidRPr="008949BF">
        <w:rPr>
          <w:rStyle w:val="StyleUnderline"/>
          <w:highlight w:val="cyan"/>
        </w:rPr>
        <w:t xml:space="preserve"> among </w:t>
      </w:r>
      <w:r w:rsidRPr="008949BF">
        <w:rPr>
          <w:rStyle w:val="Emphasis"/>
          <w:highlight w:val="cyan"/>
        </w:rPr>
        <w:t>automakers</w:t>
      </w:r>
      <w:r w:rsidRPr="001A08A4">
        <w:rPr>
          <w:rStyle w:val="StyleUnderline"/>
        </w:rPr>
        <w:t xml:space="preserve"> </w:t>
      </w:r>
      <w:r w:rsidRPr="005B318D">
        <w:rPr>
          <w:sz w:val="16"/>
        </w:rPr>
        <w:t>across the South, with a mix of propaganda and actual legislation. On the propaganda front, the six governors—Kay Ivey (AL), Brian Kemp (GA), Tate Reeves (MS), Henry McMaster (SC), Bill Lee (TN), and Greg Abbott (TX)—drafted an open letter that could have come from the National Right to Work Committee.</w:t>
      </w:r>
    </w:p>
    <w:p w14:paraId="6A6A526F" w14:textId="77777777" w:rsidR="003C7850" w:rsidRPr="005B318D" w:rsidRDefault="003C7850" w:rsidP="003C7850">
      <w:pPr>
        <w:rPr>
          <w:sz w:val="16"/>
        </w:rPr>
      </w:pPr>
      <w:r w:rsidRPr="005B318D">
        <w:rPr>
          <w:sz w:val="16"/>
        </w:rPr>
        <w:t>It opens with a warning, professing concern “about the unionization campaign driven by misinformation and scare tactics that the UAW has brought into our states. As Governors, we have a responsibility to our constituents to speak up when we see special interests looking to come into our state and threaten our jobs and the values we live by.” And it closes with a very clear statement of the GOP governors’ position on unions: “We want to keep good paying jobs and continue to grow the American auto manufacturing sector here. A successful unionization drive will stop this growth in its tracks, to the detriment of American workers.”</w:t>
      </w:r>
    </w:p>
    <w:p w14:paraId="0BE963D7" w14:textId="77777777" w:rsidR="003C7850" w:rsidRPr="005B318D" w:rsidRDefault="003C7850" w:rsidP="003C7850">
      <w:pPr>
        <w:rPr>
          <w:sz w:val="16"/>
        </w:rPr>
      </w:pPr>
      <w:r w:rsidRPr="005B318D">
        <w:rPr>
          <w:sz w:val="16"/>
        </w:rPr>
        <w:t>The outlook for workers is in many ways determined by whether a Democrat or Republican sits in their governor’s mansions.</w:t>
      </w:r>
    </w:p>
    <w:p w14:paraId="13A7D7B8" w14:textId="77777777" w:rsidR="003C7850" w:rsidRPr="005B318D" w:rsidRDefault="003C7850" w:rsidP="003C7850">
      <w:pPr>
        <w:rPr>
          <w:sz w:val="16"/>
        </w:rPr>
      </w:pPr>
      <w:r w:rsidRPr="005B318D">
        <w:rPr>
          <w:sz w:val="16"/>
        </w:rPr>
        <w:t xml:space="preserve">The attack didn’t stop with tough talk. </w:t>
      </w:r>
      <w:r w:rsidRPr="001A08A4">
        <w:rPr>
          <w:rStyle w:val="StyleUnderline"/>
        </w:rPr>
        <w:t>Three GOP trifecta states—</w:t>
      </w:r>
      <w:r w:rsidRPr="001A08A4">
        <w:rPr>
          <w:rStyle w:val="Emphasis"/>
        </w:rPr>
        <w:t>A</w:t>
      </w:r>
      <w:r w:rsidRPr="00184CFE">
        <w:rPr>
          <w:rStyle w:val="Emphasis"/>
        </w:rPr>
        <w:t>l</w:t>
      </w:r>
      <w:r w:rsidRPr="001A08A4">
        <w:rPr>
          <w:rStyle w:val="Emphasis"/>
        </w:rPr>
        <w:t>abama</w:t>
      </w:r>
      <w:r w:rsidRPr="001A08A4">
        <w:rPr>
          <w:rStyle w:val="StyleUnderline"/>
        </w:rPr>
        <w:t xml:space="preserve">, </w:t>
      </w:r>
      <w:r w:rsidRPr="001A08A4">
        <w:rPr>
          <w:rStyle w:val="Emphasis"/>
        </w:rPr>
        <w:t>Georgia</w:t>
      </w:r>
      <w:r w:rsidRPr="001A08A4">
        <w:rPr>
          <w:rStyle w:val="StyleUnderline"/>
        </w:rPr>
        <w:t xml:space="preserve">, and </w:t>
      </w:r>
      <w:r w:rsidRPr="001A08A4">
        <w:rPr>
          <w:rStyle w:val="Emphasis"/>
        </w:rPr>
        <w:t>Tennessee</w:t>
      </w:r>
      <w:r w:rsidRPr="005B318D">
        <w:rPr>
          <w:sz w:val="16"/>
        </w:rPr>
        <w:t>—</w:t>
      </w:r>
      <w:r w:rsidRPr="001A08A4">
        <w:rPr>
          <w:rStyle w:val="StyleUnderline"/>
        </w:rPr>
        <w:t xml:space="preserve">enacted </w:t>
      </w:r>
      <w:r w:rsidRPr="008949BF">
        <w:rPr>
          <w:rStyle w:val="StyleUnderline"/>
          <w:highlight w:val="cyan"/>
        </w:rPr>
        <w:t>legislation</w:t>
      </w:r>
      <w:r w:rsidRPr="005B318D">
        <w:rPr>
          <w:sz w:val="16"/>
        </w:rPr>
        <w:t xml:space="preserve"> directly </w:t>
      </w:r>
      <w:r w:rsidRPr="001A08A4">
        <w:rPr>
          <w:rStyle w:val="StyleUnderline"/>
        </w:rPr>
        <w:t xml:space="preserve">aimed at </w:t>
      </w:r>
      <w:r w:rsidRPr="008949BF">
        <w:rPr>
          <w:rStyle w:val="Emphasis"/>
          <w:highlight w:val="cyan"/>
        </w:rPr>
        <w:t>undermining</w:t>
      </w:r>
      <w:r w:rsidRPr="001A08A4">
        <w:rPr>
          <w:rStyle w:val="StyleUnderline"/>
        </w:rPr>
        <w:t xml:space="preserve"> the </w:t>
      </w:r>
      <w:r w:rsidRPr="001A08A4">
        <w:rPr>
          <w:rStyle w:val="Emphasis"/>
        </w:rPr>
        <w:t>UAW</w:t>
      </w:r>
      <w:r w:rsidRPr="001A08A4">
        <w:rPr>
          <w:rStyle w:val="StyleUnderline"/>
        </w:rPr>
        <w:t xml:space="preserve"> and </w:t>
      </w:r>
      <w:r w:rsidRPr="008949BF">
        <w:rPr>
          <w:rStyle w:val="StyleUnderline"/>
          <w:highlight w:val="cyan"/>
        </w:rPr>
        <w:t xml:space="preserve">workers’ ability to </w:t>
      </w:r>
      <w:r w:rsidRPr="008949BF">
        <w:rPr>
          <w:rStyle w:val="Emphasis"/>
          <w:highlight w:val="cyan"/>
        </w:rPr>
        <w:t>organize</w:t>
      </w:r>
      <w:r w:rsidRPr="001A08A4">
        <w:rPr>
          <w:rStyle w:val="Emphasis"/>
        </w:rPr>
        <w:t xml:space="preserve"> unions</w:t>
      </w:r>
      <w:r w:rsidRPr="005B318D">
        <w:rPr>
          <w:sz w:val="16"/>
        </w:rPr>
        <w:t xml:space="preserve">. Under the new laws, all modeled on a bill shopped by the notorious right-wing policy shop known as the American Legislative Exchange Council (ALEC), any corporation that wants to receive economic incentive funds from the state must agree not to respect the results of a card check, whereby a majority of workers at an employer sign cards in favor of unionizing. In simple terms, </w:t>
      </w:r>
      <w:r w:rsidRPr="001A08A4">
        <w:rPr>
          <w:rStyle w:val="StyleUnderline"/>
        </w:rPr>
        <w:t xml:space="preserve">these laws dictate that any firm wanting state </w:t>
      </w:r>
      <w:r w:rsidRPr="001A08A4">
        <w:rPr>
          <w:rStyle w:val="Emphasis"/>
        </w:rPr>
        <w:t>economic development money</w:t>
      </w:r>
      <w:r w:rsidRPr="001A08A4">
        <w:rPr>
          <w:rStyle w:val="StyleUnderline"/>
        </w:rPr>
        <w:t xml:space="preserve"> </w:t>
      </w:r>
      <w:r w:rsidRPr="008949BF">
        <w:rPr>
          <w:rStyle w:val="StyleUnderline"/>
          <w:highlight w:val="cyan"/>
        </w:rPr>
        <w:t xml:space="preserve">must </w:t>
      </w:r>
      <w:r w:rsidRPr="008949BF">
        <w:rPr>
          <w:rStyle w:val="Emphasis"/>
          <w:highlight w:val="cyan"/>
        </w:rPr>
        <w:t>waive</w:t>
      </w:r>
      <w:r w:rsidRPr="001A08A4">
        <w:rPr>
          <w:rStyle w:val="StyleUnderline"/>
        </w:rPr>
        <w:t xml:space="preserve"> their </w:t>
      </w:r>
      <w:r w:rsidRPr="008949BF">
        <w:rPr>
          <w:rStyle w:val="StyleUnderline"/>
          <w:highlight w:val="cyan"/>
        </w:rPr>
        <w:t>federal</w:t>
      </w:r>
      <w:r w:rsidRPr="001A08A4">
        <w:rPr>
          <w:rStyle w:val="StyleUnderline"/>
        </w:rPr>
        <w:t xml:space="preserve"> </w:t>
      </w:r>
      <w:r w:rsidRPr="001A08A4">
        <w:rPr>
          <w:rStyle w:val="Emphasis"/>
        </w:rPr>
        <w:t xml:space="preserve">labor law </w:t>
      </w:r>
      <w:r w:rsidRPr="008949BF">
        <w:rPr>
          <w:rStyle w:val="Emphasis"/>
          <w:highlight w:val="cyan"/>
        </w:rPr>
        <w:t>right</w:t>
      </w:r>
      <w:r w:rsidRPr="001A08A4">
        <w:rPr>
          <w:rStyle w:val="StyleUnderline"/>
        </w:rPr>
        <w:t xml:space="preserve"> to recognize a </w:t>
      </w:r>
      <w:r w:rsidRPr="001A08A4">
        <w:rPr>
          <w:rStyle w:val="Emphasis"/>
        </w:rPr>
        <w:t>union</w:t>
      </w:r>
      <w:r w:rsidRPr="001A08A4">
        <w:rPr>
          <w:rStyle w:val="StyleUnderline"/>
        </w:rPr>
        <w:t xml:space="preserve"> based on </w:t>
      </w:r>
      <w:r w:rsidRPr="001A08A4">
        <w:rPr>
          <w:rStyle w:val="Emphasis"/>
        </w:rPr>
        <w:t>cards</w:t>
      </w:r>
      <w:r w:rsidRPr="001A08A4">
        <w:rPr>
          <w:rStyle w:val="StyleUnderline"/>
        </w:rPr>
        <w:t xml:space="preserve"> signed by its workers</w:t>
      </w:r>
      <w:r w:rsidRPr="005B318D">
        <w:rPr>
          <w:sz w:val="16"/>
        </w:rPr>
        <w:t>.</w:t>
      </w:r>
    </w:p>
    <w:p w14:paraId="290B728E" w14:textId="77777777" w:rsidR="003C7850" w:rsidRPr="005B318D" w:rsidRDefault="003C7850" w:rsidP="003C7850">
      <w:pPr>
        <w:rPr>
          <w:sz w:val="16"/>
        </w:rPr>
      </w:pPr>
      <w:r w:rsidRPr="005B318D">
        <w:rPr>
          <w:sz w:val="16"/>
        </w:rPr>
        <w:t>Since card checks are the most effective way for workers to organize today, this bill takes a swipe at many unions considering organizing in the South. But the bills are of special relevance to autoworkers. Why? Because the collective-bargaining agreements the UAW won with the Big Three, following last year’s historic strikes, commit those automakers to respect the results of card checks at their electric-vehicle and battery plants. These laws aim to prevent just that, since many of those plants are in the South, like Ford’s proposed BlueOval plant slated for Tennessee. (We should note that in September, a GM battery plant in Spring Hill, Tennessee, recognized UAW representation after a majority of employees signed cards. That battery plant’s money from the state of Tennessee wasn’t at risk, because it was granted before the passage of HB 1342, and is therefore grandfathered in.)</w:t>
      </w:r>
    </w:p>
    <w:p w14:paraId="37367AB8" w14:textId="77777777" w:rsidR="003C7850" w:rsidRPr="005B318D" w:rsidRDefault="003C7850" w:rsidP="003C7850">
      <w:pPr>
        <w:rPr>
          <w:sz w:val="16"/>
        </w:rPr>
      </w:pPr>
      <w:r w:rsidRPr="005B318D">
        <w:rPr>
          <w:sz w:val="16"/>
        </w:rPr>
        <w:t xml:space="preserve">It’s not just the autoworkers who have been targeted by the GOP. </w:t>
      </w:r>
      <w:r w:rsidRPr="008949BF">
        <w:rPr>
          <w:rStyle w:val="Emphasis"/>
          <w:highlight w:val="cyan"/>
        </w:rPr>
        <w:t>Public-sector workers</w:t>
      </w:r>
      <w:r w:rsidRPr="001A08A4">
        <w:rPr>
          <w:rStyle w:val="StyleUnderline"/>
        </w:rPr>
        <w:t xml:space="preserve"> and their unions remain the </w:t>
      </w:r>
      <w:r w:rsidRPr="008949BF">
        <w:rPr>
          <w:rStyle w:val="StyleUnderline"/>
          <w:highlight w:val="cyan"/>
        </w:rPr>
        <w:t>recipients of</w:t>
      </w:r>
      <w:r w:rsidRPr="005B318D">
        <w:rPr>
          <w:sz w:val="16"/>
        </w:rPr>
        <w:t xml:space="preserve"> particular GOP </w:t>
      </w:r>
      <w:r w:rsidRPr="008949BF">
        <w:rPr>
          <w:rStyle w:val="StyleUnderline"/>
          <w:highlight w:val="cyan"/>
        </w:rPr>
        <w:t>hostility</w:t>
      </w:r>
      <w:r w:rsidRPr="001A08A4">
        <w:rPr>
          <w:rStyle w:val="StyleUnderline"/>
        </w:rPr>
        <w:t xml:space="preserve">. In </w:t>
      </w:r>
      <w:r w:rsidRPr="001A08A4">
        <w:rPr>
          <w:rStyle w:val="Emphasis"/>
        </w:rPr>
        <w:t>Florida</w:t>
      </w:r>
      <w:r w:rsidRPr="005B318D">
        <w:rPr>
          <w:sz w:val="16"/>
        </w:rPr>
        <w:t xml:space="preserve">, for example, the </w:t>
      </w:r>
      <w:r w:rsidRPr="001A08A4">
        <w:rPr>
          <w:rStyle w:val="StyleUnderline"/>
        </w:rPr>
        <w:t>state legislature</w:t>
      </w:r>
      <w:r w:rsidRPr="005B318D">
        <w:rPr>
          <w:sz w:val="16"/>
        </w:rPr>
        <w:t xml:space="preserve"> recently </w:t>
      </w:r>
      <w:r w:rsidRPr="001A08A4">
        <w:rPr>
          <w:rStyle w:val="StyleUnderline"/>
        </w:rPr>
        <w:t xml:space="preserve">enacted a “double whammy” set of laws that aims to make it difficult if not </w:t>
      </w:r>
      <w:r w:rsidRPr="008949BF">
        <w:rPr>
          <w:rStyle w:val="Emphasis"/>
          <w:highlight w:val="cyan"/>
        </w:rPr>
        <w:t>impossible</w:t>
      </w:r>
      <w:r w:rsidRPr="001A08A4">
        <w:rPr>
          <w:rStyle w:val="StyleUnderline"/>
        </w:rPr>
        <w:t xml:space="preserve"> for unions </w:t>
      </w:r>
      <w:r w:rsidRPr="008949BF">
        <w:rPr>
          <w:rStyle w:val="StyleUnderline"/>
          <w:highlight w:val="cyan"/>
        </w:rPr>
        <w:t xml:space="preserve">to </w:t>
      </w:r>
      <w:r w:rsidRPr="008949BF">
        <w:rPr>
          <w:rStyle w:val="Emphasis"/>
          <w:highlight w:val="cyan"/>
        </w:rPr>
        <w:t>function</w:t>
      </w:r>
      <w:r w:rsidRPr="001A08A4">
        <w:rPr>
          <w:rStyle w:val="StyleUnderline"/>
        </w:rPr>
        <w:t xml:space="preserve">. One law requires </w:t>
      </w:r>
      <w:r w:rsidRPr="001A08A4">
        <w:rPr>
          <w:rStyle w:val="Emphasis"/>
        </w:rPr>
        <w:t>decertification</w:t>
      </w:r>
      <w:r w:rsidRPr="001A08A4">
        <w:rPr>
          <w:rStyle w:val="StyleUnderline"/>
        </w:rPr>
        <w:t xml:space="preserve"> of public-sector unions that </w:t>
      </w:r>
      <w:r w:rsidRPr="001A08A4">
        <w:rPr>
          <w:rStyle w:val="Emphasis"/>
        </w:rPr>
        <w:t>can’t certify</w:t>
      </w:r>
      <w:r w:rsidRPr="001A08A4">
        <w:rPr>
          <w:rStyle w:val="StyleUnderline"/>
        </w:rPr>
        <w:t xml:space="preserve"> they are </w:t>
      </w:r>
      <w:r w:rsidRPr="001A08A4">
        <w:rPr>
          <w:rStyle w:val="Emphasis"/>
        </w:rPr>
        <w:t>collecting dues</w:t>
      </w:r>
      <w:r w:rsidRPr="001A08A4">
        <w:rPr>
          <w:rStyle w:val="StyleUnderline"/>
        </w:rPr>
        <w:t xml:space="preserve"> from 60 percent of membership-eligible workers, while the other law makes it </w:t>
      </w:r>
      <w:r w:rsidRPr="008949BF">
        <w:rPr>
          <w:rStyle w:val="Emphasis"/>
          <w:highlight w:val="cyan"/>
        </w:rPr>
        <w:t>illegal</w:t>
      </w:r>
      <w:r w:rsidRPr="001A08A4">
        <w:rPr>
          <w:rStyle w:val="StyleUnderline"/>
        </w:rPr>
        <w:t xml:space="preserve"> for those unions </w:t>
      </w:r>
      <w:r w:rsidRPr="008949BF">
        <w:rPr>
          <w:rStyle w:val="StyleUnderline"/>
          <w:highlight w:val="cyan"/>
        </w:rPr>
        <w:t xml:space="preserve">to </w:t>
      </w:r>
      <w:r w:rsidRPr="008949BF">
        <w:rPr>
          <w:rStyle w:val="Emphasis"/>
          <w:highlight w:val="cyan"/>
        </w:rPr>
        <w:t>collect dues</w:t>
      </w:r>
      <w:r w:rsidRPr="005B318D">
        <w:rPr>
          <w:sz w:val="16"/>
        </w:rPr>
        <w:t xml:space="preserve"> through payroll deductions from those same workers. Florida lawmakers thus set up a hurdle for unions that they then made it exceedingly difficult to clear. The result? Sixty-three thousand Florida workers had their unions decertified in the last year, accounting for an 11 percent decline in union density in the state.</w:t>
      </w:r>
    </w:p>
    <w:p w14:paraId="400EA31C" w14:textId="77777777" w:rsidR="003C7850" w:rsidRPr="005B318D" w:rsidRDefault="003C7850" w:rsidP="003C7850">
      <w:pPr>
        <w:rPr>
          <w:sz w:val="16"/>
        </w:rPr>
      </w:pPr>
      <w:r w:rsidRPr="005B318D">
        <w:rPr>
          <w:sz w:val="16"/>
        </w:rPr>
        <w:t xml:space="preserve">Republicans in </w:t>
      </w:r>
      <w:r w:rsidRPr="008949BF">
        <w:rPr>
          <w:rStyle w:val="Emphasis"/>
          <w:highlight w:val="cyan"/>
        </w:rPr>
        <w:t>Iowa</w:t>
      </w:r>
      <w:r w:rsidRPr="001A08A4">
        <w:rPr>
          <w:rStyle w:val="StyleUnderline"/>
        </w:rPr>
        <w:t xml:space="preserve"> tried to </w:t>
      </w:r>
      <w:r w:rsidRPr="008949BF">
        <w:rPr>
          <w:rStyle w:val="StyleUnderline"/>
          <w:highlight w:val="cyan"/>
        </w:rPr>
        <w:t xml:space="preserve">go </w:t>
      </w:r>
      <w:r w:rsidRPr="008949BF">
        <w:rPr>
          <w:rStyle w:val="Emphasis"/>
          <w:highlight w:val="cyan"/>
        </w:rPr>
        <w:t>even further</w:t>
      </w:r>
      <w:r w:rsidRPr="005B318D">
        <w:rPr>
          <w:sz w:val="16"/>
        </w:rPr>
        <w:t xml:space="preserve"> then Florida, by requiring decertification of public-sector unions if the employer failed to submit a list of the employees covered by an expiring collective-bargaining agreement. Had this law not been blocked by union opposition, it would have given employers an obvious mechanism for eliminating employees’ right to unionize.</w:t>
      </w:r>
    </w:p>
    <w:p w14:paraId="0C9440D7" w14:textId="77777777" w:rsidR="003C7850" w:rsidRPr="005B318D" w:rsidRDefault="003C7850" w:rsidP="003C7850">
      <w:pPr>
        <w:rPr>
          <w:sz w:val="16"/>
        </w:rPr>
      </w:pPr>
      <w:r w:rsidRPr="005B318D">
        <w:rPr>
          <w:sz w:val="16"/>
        </w:rPr>
        <w:t xml:space="preserve">THE STORY IN </w:t>
      </w:r>
      <w:r w:rsidRPr="008949BF">
        <w:rPr>
          <w:rStyle w:val="Emphasis"/>
          <w:highlight w:val="cyan"/>
        </w:rPr>
        <w:t>BLUE</w:t>
      </w:r>
      <w:r w:rsidRPr="001A08A4">
        <w:rPr>
          <w:rStyle w:val="StyleUnderline"/>
        </w:rPr>
        <w:t xml:space="preserve"> STATES </w:t>
      </w:r>
      <w:r w:rsidRPr="008949BF">
        <w:rPr>
          <w:rStyle w:val="StyleUnderline"/>
          <w:highlight w:val="cyan"/>
        </w:rPr>
        <w:t>has been</w:t>
      </w:r>
      <w:r w:rsidRPr="005B318D">
        <w:rPr>
          <w:sz w:val="16"/>
        </w:rPr>
        <w:t xml:space="preserve"> quite </w:t>
      </w:r>
      <w:r w:rsidRPr="008949BF">
        <w:rPr>
          <w:rStyle w:val="Emphasis"/>
          <w:highlight w:val="cyan"/>
        </w:rPr>
        <w:t>different</w:t>
      </w:r>
      <w:r w:rsidRPr="001A08A4">
        <w:rPr>
          <w:rStyle w:val="StyleUnderline"/>
        </w:rPr>
        <w:t xml:space="preserve">. Governors and legislatures are enacting new policies to </w:t>
      </w:r>
      <w:r w:rsidRPr="008949BF">
        <w:rPr>
          <w:rStyle w:val="Emphasis"/>
          <w:highlight w:val="cyan"/>
        </w:rPr>
        <w:t>expand</w:t>
      </w:r>
      <w:r w:rsidRPr="001A08A4">
        <w:rPr>
          <w:rStyle w:val="Emphasis"/>
        </w:rPr>
        <w:t xml:space="preserve"> organizing </w:t>
      </w:r>
      <w:r w:rsidRPr="008949BF">
        <w:rPr>
          <w:rStyle w:val="Emphasis"/>
          <w:highlight w:val="cyan"/>
        </w:rPr>
        <w:t>rights</w:t>
      </w:r>
      <w:r w:rsidRPr="008949BF">
        <w:rPr>
          <w:rStyle w:val="StyleUnderline"/>
          <w:highlight w:val="cyan"/>
        </w:rPr>
        <w:t xml:space="preserve"> and </w:t>
      </w:r>
      <w:r w:rsidRPr="008949BF">
        <w:rPr>
          <w:rStyle w:val="Emphasis"/>
          <w:highlight w:val="cyan"/>
        </w:rPr>
        <w:t>foster empowerment</w:t>
      </w:r>
      <w:r w:rsidRPr="001A08A4">
        <w:rPr>
          <w:rStyle w:val="StyleUnderline"/>
        </w:rPr>
        <w:t xml:space="preserve"> for workers</w:t>
      </w:r>
      <w:r w:rsidRPr="005B318D">
        <w:rPr>
          <w:sz w:val="16"/>
        </w:rPr>
        <w:t xml:space="preserve">. Take Minnesota as one leading example. In 2023, the </w:t>
      </w:r>
      <w:r w:rsidRPr="001A08A4">
        <w:rPr>
          <w:rStyle w:val="Emphasis"/>
        </w:rPr>
        <w:t>Minnesota</w:t>
      </w:r>
      <w:r w:rsidRPr="005B318D">
        <w:rPr>
          <w:sz w:val="16"/>
        </w:rPr>
        <w:t xml:space="preserve"> legislature passed and Gov. Tim Walz (currently the Democratic vice-presidential nominee) </w:t>
      </w:r>
      <w:r w:rsidRPr="001A08A4">
        <w:rPr>
          <w:rStyle w:val="StyleUnderline"/>
        </w:rPr>
        <w:t>signed a bill that included</w:t>
      </w:r>
      <w:r w:rsidRPr="005B318D">
        <w:rPr>
          <w:sz w:val="16"/>
        </w:rPr>
        <w:t xml:space="preserve"> the following slew of </w:t>
      </w:r>
      <w:r w:rsidRPr="001A08A4">
        <w:rPr>
          <w:rStyle w:val="StyleUnderline"/>
        </w:rPr>
        <w:t>worker rights-enhancing and power-building measures</w:t>
      </w:r>
      <w:r w:rsidRPr="005B318D">
        <w:rPr>
          <w:sz w:val="16"/>
        </w:rPr>
        <w:t>:</w:t>
      </w:r>
    </w:p>
    <w:p w14:paraId="2E883F83" w14:textId="77777777" w:rsidR="003C7850" w:rsidRPr="005B318D" w:rsidRDefault="003C7850" w:rsidP="003C7850">
      <w:pPr>
        <w:rPr>
          <w:sz w:val="16"/>
        </w:rPr>
      </w:pPr>
      <w:r w:rsidRPr="001A08A4">
        <w:rPr>
          <w:rStyle w:val="StyleUnderline"/>
        </w:rPr>
        <w:t xml:space="preserve">Banning </w:t>
      </w:r>
      <w:r w:rsidRPr="001A08A4">
        <w:rPr>
          <w:rStyle w:val="Emphasis"/>
        </w:rPr>
        <w:t>captive-audience meetings</w:t>
      </w:r>
      <w:r w:rsidRPr="005B318D">
        <w:rPr>
          <w:sz w:val="16"/>
        </w:rPr>
        <w:t>: Employers can no longer mandate that their employees be subject to meetings or presentations about the employer’s views on unionization (or religion or politics). This removes one of the most widely used and effective union-busting tools from the employer toolbox.</w:t>
      </w:r>
    </w:p>
    <w:p w14:paraId="3BF96267" w14:textId="77777777" w:rsidR="003C7850" w:rsidRPr="005B318D" w:rsidRDefault="003C7850" w:rsidP="003C7850">
      <w:pPr>
        <w:rPr>
          <w:sz w:val="16"/>
        </w:rPr>
      </w:pPr>
      <w:r w:rsidRPr="001A08A4">
        <w:rPr>
          <w:rStyle w:val="Emphasis"/>
        </w:rPr>
        <w:t>Expanding bargaining subjects</w:t>
      </w:r>
      <w:r w:rsidRPr="001A08A4">
        <w:rPr>
          <w:rStyle w:val="StyleUnderline"/>
        </w:rPr>
        <w:t xml:space="preserve"> for </w:t>
      </w:r>
      <w:r w:rsidRPr="001A08A4">
        <w:rPr>
          <w:rStyle w:val="Emphasis"/>
        </w:rPr>
        <w:t>teachers</w:t>
      </w:r>
      <w:r w:rsidRPr="005B318D">
        <w:rPr>
          <w:sz w:val="16"/>
        </w:rPr>
        <w:t>: Public school teachers can negotiate over staff-to-student ratios, effectively making staffing levels a mandatory subject of bargaining.</w:t>
      </w:r>
    </w:p>
    <w:p w14:paraId="6940CCC7" w14:textId="77777777" w:rsidR="003C7850" w:rsidRPr="005B318D" w:rsidRDefault="003C7850" w:rsidP="003C7850">
      <w:pPr>
        <w:rPr>
          <w:sz w:val="16"/>
        </w:rPr>
      </w:pPr>
      <w:r w:rsidRPr="00D82AE1">
        <w:rPr>
          <w:rStyle w:val="StyleUnderline"/>
        </w:rPr>
        <w:t xml:space="preserve">Worker </w:t>
      </w:r>
      <w:r w:rsidRPr="00D82AE1">
        <w:rPr>
          <w:rStyle w:val="Emphasis"/>
        </w:rPr>
        <w:t>voice mechanisms</w:t>
      </w:r>
      <w:r w:rsidRPr="00D82AE1">
        <w:rPr>
          <w:rStyle w:val="StyleUnderline"/>
        </w:rPr>
        <w:t xml:space="preserve"> in</w:t>
      </w:r>
      <w:r w:rsidRPr="005B318D">
        <w:rPr>
          <w:sz w:val="16"/>
        </w:rPr>
        <w:t xml:space="preserve"> setting </w:t>
      </w:r>
      <w:r w:rsidRPr="00D82AE1">
        <w:rPr>
          <w:rStyle w:val="StyleUnderline"/>
        </w:rPr>
        <w:t>labor standards</w:t>
      </w:r>
      <w:r w:rsidRPr="005B318D">
        <w:rPr>
          <w:sz w:val="16"/>
        </w:rPr>
        <w:t>: This creates several new channels for worker voice, on topics ranging from wages to safety to productivity monitoring. For example, wages and benefits for workers in the nursing home sector will now be set by the Nursing Home Workforce Standards Board, which includes representatives of both workers and the industry. As part of a broad effort to protect workers from ergonomic injuries in high-risk industries like meatpacking, warehousing, and health care, employers in those sectors will have to come up with programs to reduce those kinds of injuries. These ergonomic programs must be developed by committees that include workers and union representatives.</w:t>
      </w:r>
    </w:p>
    <w:p w14:paraId="75FCD371" w14:textId="77777777" w:rsidR="003C7850" w:rsidRPr="005B318D" w:rsidRDefault="003C7850" w:rsidP="003C7850">
      <w:pPr>
        <w:rPr>
          <w:sz w:val="16"/>
        </w:rPr>
      </w:pPr>
      <w:r w:rsidRPr="00D82AE1">
        <w:rPr>
          <w:rStyle w:val="StyleUnderline"/>
        </w:rPr>
        <w:t xml:space="preserve">Providing </w:t>
      </w:r>
      <w:r w:rsidRPr="00D82AE1">
        <w:rPr>
          <w:rStyle w:val="Emphasis"/>
        </w:rPr>
        <w:t>info</w:t>
      </w:r>
      <w:r w:rsidRPr="00D82AE1">
        <w:rPr>
          <w:rStyle w:val="StyleUnderline"/>
        </w:rPr>
        <w:t xml:space="preserve">rmation to </w:t>
      </w:r>
      <w:r w:rsidRPr="00D82AE1">
        <w:rPr>
          <w:rStyle w:val="Emphasis"/>
        </w:rPr>
        <w:t>warehouse workers</w:t>
      </w:r>
      <w:r w:rsidRPr="005B318D">
        <w:rPr>
          <w:sz w:val="16"/>
        </w:rPr>
        <w:t>: Companies that operate warehouse distribution centers like Amazon must share important information about conditions in their workplaces, like how they track productivity and set productivity quotas for workers. This data then can be used to support organizing campaigns, and it also can uncover potential safety hazards that can be brought to state or federal regulators.</w:t>
      </w:r>
    </w:p>
    <w:p w14:paraId="7F489E7E" w14:textId="77777777" w:rsidR="003C7850" w:rsidRPr="005B318D" w:rsidRDefault="003C7850" w:rsidP="003C7850">
      <w:pPr>
        <w:rPr>
          <w:sz w:val="16"/>
        </w:rPr>
      </w:pPr>
      <w:r w:rsidRPr="00D82AE1">
        <w:rPr>
          <w:rStyle w:val="StyleUnderline"/>
        </w:rPr>
        <w:t xml:space="preserve">Mandating </w:t>
      </w:r>
      <w:r w:rsidRPr="00D82AE1">
        <w:rPr>
          <w:rStyle w:val="Emphasis"/>
        </w:rPr>
        <w:t>paid sick days</w:t>
      </w:r>
      <w:r w:rsidRPr="005B318D">
        <w:rPr>
          <w:sz w:val="16"/>
        </w:rPr>
        <w:t xml:space="preserve"> for private-sector workers: Full-time employees in Minnesota are now eligible for at least six paid sick and safe days, a change that will empower workers by decreasing their precarity. Workers who feel less precarious in their jobs are more likely to advocate for themselves and their co-workers.</w:t>
      </w:r>
    </w:p>
    <w:p w14:paraId="1FF53F23" w14:textId="77777777" w:rsidR="003C7850" w:rsidRPr="005B318D" w:rsidRDefault="003C7850" w:rsidP="003C7850">
      <w:pPr>
        <w:rPr>
          <w:sz w:val="16"/>
        </w:rPr>
      </w:pPr>
      <w:r w:rsidRPr="005B318D">
        <w:rPr>
          <w:sz w:val="16"/>
        </w:rPr>
        <w:t xml:space="preserve">While the Minnesota legislation is noteworthy for its breadth, other blue states have adopted many of these individual pro-worker legislative strategies. For example, </w:t>
      </w:r>
      <w:r w:rsidRPr="00D82AE1">
        <w:rPr>
          <w:rStyle w:val="Emphasis"/>
        </w:rPr>
        <w:t>California</w:t>
      </w:r>
      <w:r w:rsidRPr="005B318D">
        <w:rPr>
          <w:sz w:val="16"/>
        </w:rPr>
        <w:t xml:space="preserve"> has </w:t>
      </w:r>
      <w:r w:rsidRPr="00D82AE1">
        <w:rPr>
          <w:rStyle w:val="StyleUnderline"/>
        </w:rPr>
        <w:t xml:space="preserve">launched the </w:t>
      </w:r>
      <w:r w:rsidRPr="00D82AE1">
        <w:rPr>
          <w:rStyle w:val="Emphasis"/>
        </w:rPr>
        <w:t>Fast Food Council</w:t>
      </w:r>
      <w:r w:rsidRPr="005B318D">
        <w:rPr>
          <w:sz w:val="16"/>
        </w:rPr>
        <w:t xml:space="preserve">, which like the Minnesota Nursing Home Workforce Standards Board, will set wage and benefit minimum standards across a whole industry in the state. (New York had already increased fast-food worker salaries in 2021, through a state wage board.) California also enacted protections for warehouse workers that include a requirement that employers provide information to workers about productivity tracking and quotas. And </w:t>
      </w:r>
      <w:r w:rsidRPr="00D82AE1">
        <w:rPr>
          <w:rStyle w:val="Emphasis"/>
        </w:rPr>
        <w:t>eight states</w:t>
      </w:r>
      <w:r w:rsidRPr="00D82AE1">
        <w:rPr>
          <w:rStyle w:val="StyleUnderline"/>
        </w:rPr>
        <w:t xml:space="preserve"> in addition to Minnesota now ban captive-audience meetings: New York, Connecticut, Maine, Vermont, Oregon, Washington, Wisconsin, and Illinois</w:t>
      </w:r>
      <w:r w:rsidRPr="005B318D">
        <w:rPr>
          <w:sz w:val="16"/>
        </w:rPr>
        <w:t>.</w:t>
      </w:r>
    </w:p>
    <w:p w14:paraId="1E83E2D4" w14:textId="77777777" w:rsidR="003C7850" w:rsidRPr="005B318D" w:rsidRDefault="003C7850" w:rsidP="003C7850">
      <w:pPr>
        <w:rPr>
          <w:sz w:val="16"/>
        </w:rPr>
      </w:pPr>
      <w:r w:rsidRPr="005B318D">
        <w:rPr>
          <w:sz w:val="16"/>
        </w:rPr>
        <w:t xml:space="preserve">Another active area of state and local action is the </w:t>
      </w:r>
      <w:r w:rsidRPr="008949BF">
        <w:rPr>
          <w:rStyle w:val="StyleUnderline"/>
          <w:highlight w:val="cyan"/>
        </w:rPr>
        <w:t xml:space="preserve">establishment of </w:t>
      </w:r>
      <w:r w:rsidRPr="008949BF">
        <w:rPr>
          <w:rStyle w:val="Emphasis"/>
          <w:highlight w:val="cyan"/>
        </w:rPr>
        <w:t>c</w:t>
      </w:r>
      <w:r w:rsidRPr="005B318D">
        <w:rPr>
          <w:rStyle w:val="StyleUnderline"/>
        </w:rPr>
        <w:t>ollective-</w:t>
      </w:r>
      <w:r w:rsidRPr="008949BF">
        <w:rPr>
          <w:rStyle w:val="Emphasis"/>
          <w:highlight w:val="cyan"/>
        </w:rPr>
        <w:t>b</w:t>
      </w:r>
      <w:r w:rsidRPr="005B318D">
        <w:rPr>
          <w:rStyle w:val="StyleUnderline"/>
        </w:rPr>
        <w:t xml:space="preserve">argaining </w:t>
      </w:r>
      <w:r w:rsidRPr="008949BF">
        <w:rPr>
          <w:rStyle w:val="Emphasis"/>
          <w:highlight w:val="cyan"/>
        </w:rPr>
        <w:t>r</w:t>
      </w:r>
      <w:r w:rsidRPr="005B318D">
        <w:rPr>
          <w:rStyle w:val="StyleUnderline"/>
        </w:rPr>
        <w:t>ight</w:t>
      </w:r>
      <w:r w:rsidRPr="008949BF">
        <w:rPr>
          <w:rStyle w:val="Emphasis"/>
          <w:highlight w:val="cyan"/>
        </w:rPr>
        <w:t>s</w:t>
      </w:r>
      <w:r w:rsidRPr="005B318D">
        <w:rPr>
          <w:sz w:val="16"/>
        </w:rPr>
        <w:t xml:space="preserve"> (or other channels of worker voice) </w:t>
      </w:r>
      <w:r w:rsidRPr="008949BF">
        <w:rPr>
          <w:rStyle w:val="StyleUnderline"/>
          <w:highlight w:val="cyan"/>
        </w:rPr>
        <w:t xml:space="preserve">for workers </w:t>
      </w:r>
      <w:r w:rsidRPr="008949BF">
        <w:rPr>
          <w:rStyle w:val="Emphasis"/>
          <w:highlight w:val="cyan"/>
        </w:rPr>
        <w:t>excluded</w:t>
      </w:r>
      <w:r w:rsidRPr="005B318D">
        <w:rPr>
          <w:rStyle w:val="StyleUnderline"/>
        </w:rPr>
        <w:t xml:space="preserve"> from the protections of the </w:t>
      </w:r>
      <w:r w:rsidRPr="005B318D">
        <w:rPr>
          <w:rStyle w:val="Emphasis"/>
        </w:rPr>
        <w:t>NLRB</w:t>
      </w:r>
      <w:r w:rsidRPr="005B318D">
        <w:rPr>
          <w:sz w:val="16"/>
        </w:rPr>
        <w:t xml:space="preserve">. For example, </w:t>
      </w:r>
      <w:r w:rsidRPr="008949BF">
        <w:rPr>
          <w:rStyle w:val="Emphasis"/>
          <w:highlight w:val="cyan"/>
        </w:rPr>
        <w:t>12 states</w:t>
      </w:r>
      <w:r w:rsidRPr="008949BF">
        <w:rPr>
          <w:rStyle w:val="StyleUnderline"/>
          <w:highlight w:val="cyan"/>
        </w:rPr>
        <w:t xml:space="preserve">, </w:t>
      </w:r>
      <w:r w:rsidRPr="008949BF">
        <w:rPr>
          <w:rStyle w:val="Emphasis"/>
          <w:highlight w:val="cyan"/>
        </w:rPr>
        <w:t>two cities</w:t>
      </w:r>
      <w:r w:rsidRPr="008949BF">
        <w:rPr>
          <w:rStyle w:val="StyleUnderline"/>
          <w:highlight w:val="cyan"/>
        </w:rPr>
        <w:t xml:space="preserve">, and </w:t>
      </w:r>
      <w:r w:rsidRPr="008949BF">
        <w:rPr>
          <w:rStyle w:val="Emphasis"/>
          <w:highlight w:val="cyan"/>
        </w:rPr>
        <w:t>Washington, D.C.</w:t>
      </w:r>
      <w:r w:rsidRPr="005B318D">
        <w:rPr>
          <w:rStyle w:val="StyleUnderline"/>
        </w:rPr>
        <w:t xml:space="preserve">, have </w:t>
      </w:r>
      <w:r w:rsidRPr="008949BF">
        <w:rPr>
          <w:rStyle w:val="StyleUnderline"/>
          <w:highlight w:val="cyan"/>
        </w:rPr>
        <w:t>enacted</w:t>
      </w:r>
      <w:r w:rsidRPr="005B318D">
        <w:rPr>
          <w:rStyle w:val="StyleUnderline"/>
        </w:rPr>
        <w:t xml:space="preserve"> Domestic Workers </w:t>
      </w:r>
      <w:r w:rsidRPr="008949BF">
        <w:rPr>
          <w:rStyle w:val="Emphasis"/>
          <w:highlight w:val="cyan"/>
        </w:rPr>
        <w:t>Bills of Rights</w:t>
      </w:r>
      <w:r w:rsidRPr="005B318D">
        <w:rPr>
          <w:sz w:val="16"/>
        </w:rPr>
        <w:t>. In Seattle, the legislation included a Domestic Workers Standards Board, a tripartite mechanism that gave these workers a seat at the table in determining wages and benefits for the sector.</w:t>
      </w:r>
    </w:p>
    <w:p w14:paraId="44A1B2EF" w14:textId="77777777" w:rsidR="003C7850" w:rsidRDefault="003C7850" w:rsidP="003C7850">
      <w:pPr>
        <w:pStyle w:val="Heading4"/>
      </w:pPr>
      <w:r>
        <w:t xml:space="preserve">Other issues </w:t>
      </w:r>
      <w:r>
        <w:rPr>
          <w:u w:val="single"/>
        </w:rPr>
        <w:t>overshadow</w:t>
      </w:r>
      <w:r>
        <w:t xml:space="preserve"> the plan.</w:t>
      </w:r>
    </w:p>
    <w:p w14:paraId="0A5A6573" w14:textId="77777777" w:rsidR="003C7850" w:rsidRPr="009758DB" w:rsidRDefault="003C7850" w:rsidP="003C7850">
      <w:r w:rsidRPr="004D1620">
        <w:rPr>
          <w:rStyle w:val="Heading4Char"/>
        </w:rPr>
        <w:t>Nava ’9-25</w:t>
      </w:r>
      <w:r>
        <w:t xml:space="preserve"> [Victor; September 25; Reporter; New York Post, “GOP has ‘better plan’ on economy, immigration, crime and more in brutal poll for Dems,” </w:t>
      </w:r>
      <w:r w:rsidRPr="009758DB">
        <w:t>https://nypost.com/2025/09/25/us-news/gop-has-better-plan-on-economy-immigration-crime-and-more-in-brutal-poll-for-dems/</w:t>
      </w:r>
      <w:r>
        <w:t>]</w:t>
      </w:r>
    </w:p>
    <w:p w14:paraId="48F2B276" w14:textId="77777777" w:rsidR="003C7850" w:rsidRPr="004A1890" w:rsidRDefault="003C7850" w:rsidP="003C7850">
      <w:pPr>
        <w:rPr>
          <w:sz w:val="16"/>
        </w:rPr>
      </w:pPr>
      <w:r w:rsidRPr="004A1890">
        <w:rPr>
          <w:sz w:val="16"/>
        </w:rPr>
        <w:t xml:space="preserve">More </w:t>
      </w:r>
      <w:r w:rsidRPr="008949BF">
        <w:rPr>
          <w:rStyle w:val="StyleUnderline"/>
          <w:highlight w:val="cyan"/>
        </w:rPr>
        <w:t>Americans believe Republicans</w:t>
      </w:r>
      <w:r w:rsidRPr="004A1890">
        <w:rPr>
          <w:rStyle w:val="StyleUnderline"/>
        </w:rPr>
        <w:t xml:space="preserve"> have</w:t>
      </w:r>
      <w:r w:rsidRPr="004A1890">
        <w:rPr>
          <w:sz w:val="16"/>
        </w:rPr>
        <w:t xml:space="preserve"> “a </w:t>
      </w:r>
      <w:r w:rsidRPr="008949BF">
        <w:rPr>
          <w:rStyle w:val="Emphasis"/>
          <w:highlight w:val="cyan"/>
        </w:rPr>
        <w:t>better</w:t>
      </w:r>
      <w:r w:rsidRPr="004A1890">
        <w:rPr>
          <w:rStyle w:val="Emphasis"/>
        </w:rPr>
        <w:t xml:space="preserve"> plan</w:t>
      </w:r>
      <w:r w:rsidRPr="004A1890">
        <w:rPr>
          <w:sz w:val="16"/>
        </w:rPr>
        <w:t xml:space="preserve">” than Democrats when it comes to handling several key issues — </w:t>
      </w:r>
      <w:r w:rsidRPr="004A1890">
        <w:rPr>
          <w:rStyle w:val="StyleUnderline"/>
        </w:rPr>
        <w:t xml:space="preserve">including the </w:t>
      </w:r>
      <w:r w:rsidRPr="008949BF">
        <w:rPr>
          <w:rStyle w:val="Emphasis"/>
          <w:highlight w:val="cyan"/>
        </w:rPr>
        <w:t>economy</w:t>
      </w:r>
      <w:r w:rsidRPr="008949BF">
        <w:rPr>
          <w:rStyle w:val="StyleUnderline"/>
          <w:highlight w:val="cyan"/>
        </w:rPr>
        <w:t xml:space="preserve">, </w:t>
      </w:r>
      <w:r w:rsidRPr="008949BF">
        <w:rPr>
          <w:rStyle w:val="Emphasis"/>
          <w:highlight w:val="cyan"/>
        </w:rPr>
        <w:t>immigration</w:t>
      </w:r>
      <w:r w:rsidRPr="008949BF">
        <w:rPr>
          <w:rStyle w:val="StyleUnderline"/>
          <w:highlight w:val="cyan"/>
        </w:rPr>
        <w:t xml:space="preserve">, </w:t>
      </w:r>
      <w:r w:rsidRPr="008949BF">
        <w:rPr>
          <w:rStyle w:val="Emphasis"/>
          <w:highlight w:val="cyan"/>
        </w:rPr>
        <w:t>crime</w:t>
      </w:r>
      <w:r w:rsidRPr="008949BF">
        <w:rPr>
          <w:rStyle w:val="StyleUnderline"/>
          <w:highlight w:val="cyan"/>
        </w:rPr>
        <w:t xml:space="preserve">, </w:t>
      </w:r>
      <w:r w:rsidRPr="008949BF">
        <w:rPr>
          <w:rStyle w:val="Emphasis"/>
          <w:highlight w:val="cyan"/>
        </w:rPr>
        <w:t>gun control</w:t>
      </w:r>
      <w:r w:rsidRPr="008949BF">
        <w:rPr>
          <w:rStyle w:val="StyleUnderline"/>
          <w:highlight w:val="cyan"/>
        </w:rPr>
        <w:t xml:space="preserve"> and </w:t>
      </w:r>
      <w:r w:rsidRPr="008949BF">
        <w:rPr>
          <w:rStyle w:val="Emphasis"/>
          <w:highlight w:val="cyan"/>
        </w:rPr>
        <w:t>political extremism</w:t>
      </w:r>
      <w:r w:rsidRPr="004A1890">
        <w:rPr>
          <w:sz w:val="16"/>
        </w:rPr>
        <w:t xml:space="preserve">, according to a new poll. </w:t>
      </w:r>
    </w:p>
    <w:p w14:paraId="21B52FDC" w14:textId="77777777" w:rsidR="003C7850" w:rsidRPr="004A1890" w:rsidRDefault="003C7850" w:rsidP="003C7850">
      <w:pPr>
        <w:rPr>
          <w:sz w:val="16"/>
        </w:rPr>
      </w:pPr>
      <w:r w:rsidRPr="004A1890">
        <w:rPr>
          <w:sz w:val="16"/>
        </w:rPr>
        <w:t xml:space="preserve">The Reuters/Ipsos survey, released Wednesday, asked more than 1,000 US adults, “Which party has the better plan?” and found the GOP vision was favored over the Democrat approach in seven out of 11 policy areas. </w:t>
      </w:r>
    </w:p>
    <w:p w14:paraId="3EF9E057" w14:textId="77777777" w:rsidR="003C7850" w:rsidRPr="004A1890" w:rsidRDefault="003C7850" w:rsidP="003C7850">
      <w:pPr>
        <w:rPr>
          <w:sz w:val="16"/>
        </w:rPr>
      </w:pPr>
      <w:r w:rsidRPr="004A1890">
        <w:rPr>
          <w:sz w:val="16"/>
        </w:rPr>
        <w:t xml:space="preserve">Republicans received their highest marks on crime and immigration, topping Democrats by 20 percentage points and 18 percentage points, respectively. </w:t>
      </w:r>
    </w:p>
    <w:p w14:paraId="13204625" w14:textId="77777777" w:rsidR="003C7850" w:rsidRPr="004A1890" w:rsidRDefault="003C7850" w:rsidP="003C7850">
      <w:pPr>
        <w:rPr>
          <w:sz w:val="16"/>
        </w:rPr>
      </w:pPr>
      <w:r w:rsidRPr="004A1890">
        <w:rPr>
          <w:sz w:val="16"/>
        </w:rPr>
        <w:t>President Donald Trump delivers remarks before signing a Presidential Memorandum in the Oval Office on September 15, 2025 in Washington, DC.</w:t>
      </w:r>
    </w:p>
    <w:p w14:paraId="582FB96E" w14:textId="77777777" w:rsidR="003C7850" w:rsidRPr="004A1890" w:rsidRDefault="003C7850" w:rsidP="003C7850">
      <w:pPr>
        <w:rPr>
          <w:sz w:val="16"/>
        </w:rPr>
      </w:pPr>
      <w:r w:rsidRPr="004A1890">
        <w:rPr>
          <w:sz w:val="16"/>
        </w:rPr>
        <w:t xml:space="preserve">In the wake of the assassination of conservative activist Charlie Kirk, the topic of political extremism has become a major issue for voters, with 28% listing it as their top issue (compared to 16% who picked the economy).  </w:t>
      </w:r>
    </w:p>
    <w:p w14:paraId="39E98F72" w14:textId="77777777" w:rsidR="003C7850" w:rsidRPr="004A1890" w:rsidRDefault="003C7850" w:rsidP="003C7850">
      <w:pPr>
        <w:rPr>
          <w:sz w:val="16"/>
        </w:rPr>
      </w:pPr>
      <w:r w:rsidRPr="004A1890">
        <w:rPr>
          <w:sz w:val="16"/>
        </w:rPr>
        <w:t xml:space="preserve">Respondents backed Republican plans for dealing with political extremism over Democratic ones by 4 percentage points. </w:t>
      </w:r>
    </w:p>
    <w:p w14:paraId="5030E420" w14:textId="77777777" w:rsidR="003C7850" w:rsidRPr="004A1890" w:rsidRDefault="003C7850" w:rsidP="003C7850">
      <w:pPr>
        <w:rPr>
          <w:sz w:val="16"/>
        </w:rPr>
      </w:pPr>
      <w:r w:rsidRPr="004A1890">
        <w:rPr>
          <w:rStyle w:val="StyleUnderline"/>
        </w:rPr>
        <w:t>On</w:t>
      </w:r>
      <w:r w:rsidRPr="004A1890">
        <w:rPr>
          <w:sz w:val="16"/>
        </w:rPr>
        <w:t xml:space="preserve"> dealing with </w:t>
      </w:r>
      <w:r w:rsidRPr="008949BF">
        <w:rPr>
          <w:rStyle w:val="Emphasis"/>
          <w:highlight w:val="cyan"/>
        </w:rPr>
        <w:t>corruption</w:t>
      </w:r>
      <w:r w:rsidRPr="004A1890">
        <w:rPr>
          <w:rStyle w:val="StyleUnderline"/>
        </w:rPr>
        <w:t>, the GOP topped Dems</w:t>
      </w:r>
      <w:r w:rsidRPr="004A1890">
        <w:rPr>
          <w:sz w:val="16"/>
        </w:rPr>
        <w:t xml:space="preserve">, 27% to 21%. </w:t>
      </w:r>
    </w:p>
    <w:p w14:paraId="7EAC860C" w14:textId="77777777" w:rsidR="003C7850" w:rsidRPr="004A1890" w:rsidRDefault="003C7850" w:rsidP="003C7850">
      <w:pPr>
        <w:rPr>
          <w:sz w:val="16"/>
        </w:rPr>
      </w:pPr>
      <w:r w:rsidRPr="004A1890">
        <w:rPr>
          <w:sz w:val="16"/>
        </w:rPr>
        <w:t>While the economy has weighed on Trump’s approval ratings, poll respondents more often picked the Republican Party over the Democratic Party – 34% to 24% – for managing economic policy.</w:t>
      </w:r>
    </w:p>
    <w:p w14:paraId="3B9F862D" w14:textId="77777777" w:rsidR="003C7850" w:rsidRPr="004A1890" w:rsidRDefault="003C7850" w:rsidP="003C7850">
      <w:pPr>
        <w:rPr>
          <w:sz w:val="16"/>
        </w:rPr>
      </w:pPr>
      <w:r w:rsidRPr="008949BF">
        <w:rPr>
          <w:rStyle w:val="StyleUnderline"/>
          <w:highlight w:val="cyan"/>
        </w:rPr>
        <w:t>Democrats scored best</w:t>
      </w:r>
      <w:r w:rsidRPr="004A1890">
        <w:rPr>
          <w:sz w:val="16"/>
        </w:rPr>
        <w:t xml:space="preserve"> on their plans </w:t>
      </w:r>
      <w:r w:rsidRPr="008949BF">
        <w:rPr>
          <w:rStyle w:val="StyleUnderline"/>
          <w:highlight w:val="cyan"/>
        </w:rPr>
        <w:t>for</w:t>
      </w:r>
      <w:r w:rsidRPr="004A1890">
        <w:rPr>
          <w:rStyle w:val="StyleUnderline"/>
        </w:rPr>
        <w:t xml:space="preserve"> the </w:t>
      </w:r>
      <w:r w:rsidRPr="008949BF">
        <w:rPr>
          <w:rStyle w:val="Emphasis"/>
          <w:highlight w:val="cyan"/>
        </w:rPr>
        <w:t>environment</w:t>
      </w:r>
      <w:r w:rsidRPr="00184CFE">
        <w:rPr>
          <w:rStyle w:val="StyleUnderline"/>
        </w:rPr>
        <w:t xml:space="preserve"> and </w:t>
      </w:r>
      <w:r w:rsidRPr="008949BF">
        <w:rPr>
          <w:rStyle w:val="Emphasis"/>
          <w:highlight w:val="cyan"/>
        </w:rPr>
        <w:t>women’s rights</w:t>
      </w:r>
      <w:r w:rsidRPr="004A1890">
        <w:rPr>
          <w:sz w:val="16"/>
        </w:rPr>
        <w:t xml:space="preserve">, topping Republicans by double-digits in both issues. </w:t>
      </w:r>
    </w:p>
    <w:p w14:paraId="71EB43F0" w14:textId="77777777" w:rsidR="003C7850" w:rsidRPr="001B44C3" w:rsidRDefault="003C7850" w:rsidP="003C7850">
      <w:pPr>
        <w:rPr>
          <w:sz w:val="16"/>
        </w:rPr>
      </w:pPr>
      <w:r w:rsidRPr="004A1890">
        <w:rPr>
          <w:sz w:val="16"/>
        </w:rPr>
        <w:t xml:space="preserve">The blue party was </w:t>
      </w:r>
      <w:r w:rsidRPr="004A1890">
        <w:rPr>
          <w:rStyle w:val="StyleUnderline"/>
        </w:rPr>
        <w:t>also</w:t>
      </w:r>
      <w:r w:rsidRPr="004A1890">
        <w:rPr>
          <w:sz w:val="16"/>
        </w:rPr>
        <w:t xml:space="preserve"> favored when it came to plans for </w:t>
      </w:r>
      <w:r w:rsidRPr="008949BF">
        <w:rPr>
          <w:rStyle w:val="Emphasis"/>
          <w:highlight w:val="cyan"/>
        </w:rPr>
        <w:t>healthcare</w:t>
      </w:r>
      <w:r w:rsidRPr="004A1890">
        <w:rPr>
          <w:sz w:val="16"/>
        </w:rPr>
        <w:t xml:space="preserve"> (by 9 percentage points) </w:t>
      </w:r>
      <w:r w:rsidRPr="008949BF">
        <w:rPr>
          <w:rStyle w:val="StyleUnderline"/>
          <w:highlight w:val="cyan"/>
        </w:rPr>
        <w:t xml:space="preserve">and </w:t>
      </w:r>
      <w:r w:rsidRPr="008949BF">
        <w:rPr>
          <w:rStyle w:val="Emphasis"/>
          <w:highlight w:val="cyan"/>
        </w:rPr>
        <w:t>respect for democracy</w:t>
      </w:r>
      <w:r w:rsidRPr="004A1890">
        <w:rPr>
          <w:sz w:val="16"/>
        </w:rPr>
        <w:t xml:space="preserve"> (by 2 percentage points). </w:t>
      </w:r>
    </w:p>
    <w:p w14:paraId="699A34FD" w14:textId="77777777" w:rsidR="003C7850" w:rsidRDefault="003C7850" w:rsidP="003C7850">
      <w:pPr>
        <w:pStyle w:val="Heading4"/>
      </w:pPr>
      <w:bookmarkStart w:id="10" w:name="_Hlk218433699"/>
      <w:r>
        <w:t>Thumped by the PAWA.</w:t>
      </w:r>
    </w:p>
    <w:p w14:paraId="5BEFAFD7" w14:textId="77777777" w:rsidR="003C7850" w:rsidRPr="005E1445" w:rsidRDefault="003C7850" w:rsidP="003C7850">
      <w:r w:rsidRPr="005E1445">
        <w:rPr>
          <w:rStyle w:val="Style13ptBold"/>
        </w:rPr>
        <w:t>Stevenson ’25</w:t>
      </w:r>
      <w:r>
        <w:t xml:space="preserve"> [Sam; December 11; Associate News Editor at Newsweek; Newsweek, “13 Republicans Vote to Nullify Donald Trump’s Executive Order,” </w:t>
      </w:r>
      <w:r w:rsidRPr="005E1445">
        <w:t>https://www.newsweek.com/republicans-vote-nullify-donald-trump-executive-order-federal-unions-11191377</w:t>
      </w:r>
      <w:r>
        <w:t>]</w:t>
      </w:r>
    </w:p>
    <w:p w14:paraId="1539B475" w14:textId="77777777" w:rsidR="003C7850" w:rsidRPr="005E1445" w:rsidRDefault="003C7850" w:rsidP="003C7850">
      <w:pPr>
        <w:rPr>
          <w:sz w:val="16"/>
        </w:rPr>
      </w:pPr>
      <w:r w:rsidRPr="005E1445">
        <w:rPr>
          <w:rStyle w:val="StyleUnderline"/>
        </w:rPr>
        <w:t xml:space="preserve">More than a </w:t>
      </w:r>
      <w:r w:rsidRPr="005E1445">
        <w:rPr>
          <w:rStyle w:val="Emphasis"/>
        </w:rPr>
        <w:t xml:space="preserve">dozen </w:t>
      </w:r>
      <w:r w:rsidRPr="00940C22">
        <w:rPr>
          <w:rStyle w:val="Emphasis"/>
          <w:highlight w:val="cyan"/>
        </w:rPr>
        <w:t>Republicans defied</w:t>
      </w:r>
      <w:r w:rsidRPr="005E1445">
        <w:rPr>
          <w:rStyle w:val="StyleUnderline"/>
        </w:rPr>
        <w:t xml:space="preserve"> President Donald </w:t>
      </w:r>
      <w:r w:rsidRPr="00940C22">
        <w:rPr>
          <w:rStyle w:val="Emphasis"/>
          <w:highlight w:val="cyan"/>
        </w:rPr>
        <w:t>Trump</w:t>
      </w:r>
      <w:r w:rsidRPr="005E1445">
        <w:rPr>
          <w:rStyle w:val="StyleUnderline"/>
        </w:rPr>
        <w:t xml:space="preserve"> on Wednesday by </w:t>
      </w:r>
      <w:r w:rsidRPr="005E1445">
        <w:rPr>
          <w:rStyle w:val="Emphasis"/>
        </w:rPr>
        <w:t>joining Dem</w:t>
      </w:r>
      <w:r w:rsidRPr="005E1445">
        <w:rPr>
          <w:rStyle w:val="StyleUnderline"/>
        </w:rPr>
        <w:t xml:space="preserve">ocrats in voting for a bill </w:t>
      </w:r>
      <w:r w:rsidRPr="00940C22">
        <w:rPr>
          <w:rStyle w:val="StyleUnderline"/>
          <w:highlight w:val="cyan"/>
        </w:rPr>
        <w:t>to</w:t>
      </w:r>
      <w:r w:rsidRPr="00940C22">
        <w:rPr>
          <w:rStyle w:val="StyleUnderline"/>
        </w:rPr>
        <w:t xml:space="preserve"> </w:t>
      </w:r>
      <w:r w:rsidRPr="00940C22">
        <w:rPr>
          <w:rStyle w:val="Emphasis"/>
        </w:rPr>
        <w:t>nullify</w:t>
      </w:r>
      <w:r w:rsidRPr="005E1445">
        <w:rPr>
          <w:rStyle w:val="StyleUnderline"/>
        </w:rPr>
        <w:t xml:space="preserve"> a major e</w:t>
      </w:r>
      <w:r w:rsidRPr="005E1445">
        <w:rPr>
          <w:rStyle w:val="Emphasis"/>
        </w:rPr>
        <w:t>x</w:t>
      </w:r>
      <w:r w:rsidRPr="005E1445">
        <w:rPr>
          <w:rStyle w:val="StyleUnderline"/>
        </w:rPr>
        <w:t xml:space="preserve">ecutive </w:t>
      </w:r>
      <w:r w:rsidRPr="005E1445">
        <w:rPr>
          <w:rStyle w:val="Emphasis"/>
        </w:rPr>
        <w:t>o</w:t>
      </w:r>
      <w:r w:rsidRPr="005E1445">
        <w:rPr>
          <w:rStyle w:val="StyleUnderline"/>
        </w:rPr>
        <w:t>rder</w:t>
      </w:r>
      <w:r w:rsidRPr="005E1445">
        <w:rPr>
          <w:sz w:val="16"/>
        </w:rPr>
        <w:t>.</w:t>
      </w:r>
    </w:p>
    <w:p w14:paraId="61CCAED0" w14:textId="77777777" w:rsidR="003C7850" w:rsidRPr="005E1445" w:rsidRDefault="003C7850" w:rsidP="003C7850">
      <w:pPr>
        <w:rPr>
          <w:sz w:val="16"/>
        </w:rPr>
      </w:pPr>
      <w:r w:rsidRPr="005E1445">
        <w:rPr>
          <w:sz w:val="16"/>
        </w:rPr>
        <w:t xml:space="preserve">The U.S. House of Representatives </w:t>
      </w:r>
      <w:r w:rsidRPr="005E1445">
        <w:rPr>
          <w:rStyle w:val="StyleUnderline"/>
        </w:rPr>
        <w:t xml:space="preserve">voted </w:t>
      </w:r>
      <w:r w:rsidRPr="005E1445">
        <w:rPr>
          <w:rStyle w:val="Emphasis"/>
        </w:rPr>
        <w:t>222-200</w:t>
      </w:r>
      <w:r w:rsidRPr="005E1445">
        <w:rPr>
          <w:rStyle w:val="StyleUnderline"/>
        </w:rPr>
        <w:t xml:space="preserve"> to advance a bill that would </w:t>
      </w:r>
      <w:r w:rsidRPr="00940C22">
        <w:rPr>
          <w:rStyle w:val="Emphasis"/>
          <w:highlight w:val="cyan"/>
        </w:rPr>
        <w:t>overturn</w:t>
      </w:r>
      <w:r w:rsidRPr="005E1445">
        <w:rPr>
          <w:rStyle w:val="StyleUnderline"/>
        </w:rPr>
        <w:t xml:space="preserve"> a </w:t>
      </w:r>
      <w:r w:rsidRPr="00940C22">
        <w:rPr>
          <w:rStyle w:val="StyleUnderline"/>
          <w:highlight w:val="cyan"/>
        </w:rPr>
        <w:t>major</w:t>
      </w:r>
      <w:r w:rsidRPr="005E1445">
        <w:rPr>
          <w:rStyle w:val="StyleUnderline"/>
        </w:rPr>
        <w:t xml:space="preserve"> e</w:t>
      </w:r>
      <w:r w:rsidRPr="00940C22">
        <w:rPr>
          <w:rStyle w:val="Emphasis"/>
          <w:highlight w:val="cyan"/>
        </w:rPr>
        <w:t>x</w:t>
      </w:r>
      <w:r w:rsidRPr="005E1445">
        <w:rPr>
          <w:rStyle w:val="StyleUnderline"/>
        </w:rPr>
        <w:t xml:space="preserve">ecutive </w:t>
      </w:r>
      <w:r w:rsidRPr="00940C22">
        <w:rPr>
          <w:rStyle w:val="Emphasis"/>
          <w:highlight w:val="cyan"/>
        </w:rPr>
        <w:t>o</w:t>
      </w:r>
      <w:r w:rsidRPr="005E1445">
        <w:rPr>
          <w:rStyle w:val="StyleUnderline"/>
        </w:rPr>
        <w:t>rder</w:t>
      </w:r>
      <w:r w:rsidRPr="005E1445">
        <w:rPr>
          <w:sz w:val="16"/>
        </w:rPr>
        <w:t xml:space="preserve"> issued by Trump in March, which </w:t>
      </w:r>
      <w:r w:rsidRPr="005E1445">
        <w:rPr>
          <w:rStyle w:val="StyleUnderline"/>
        </w:rPr>
        <w:t xml:space="preserve">stripped </w:t>
      </w:r>
      <w:r w:rsidRPr="005E1445">
        <w:rPr>
          <w:rStyle w:val="Emphasis"/>
        </w:rPr>
        <w:t>c</w:t>
      </w:r>
      <w:r w:rsidRPr="005E1445">
        <w:rPr>
          <w:rStyle w:val="StyleUnderline"/>
        </w:rPr>
        <w:t xml:space="preserve">ollective </w:t>
      </w:r>
      <w:r w:rsidRPr="005E1445">
        <w:rPr>
          <w:rStyle w:val="Emphasis"/>
        </w:rPr>
        <w:t>b</w:t>
      </w:r>
      <w:r w:rsidRPr="005E1445">
        <w:rPr>
          <w:rStyle w:val="StyleUnderline"/>
        </w:rPr>
        <w:t xml:space="preserve">argaining </w:t>
      </w:r>
      <w:r w:rsidRPr="005E1445">
        <w:rPr>
          <w:rStyle w:val="Emphasis"/>
        </w:rPr>
        <w:t>r</w:t>
      </w:r>
      <w:r w:rsidRPr="005E1445">
        <w:rPr>
          <w:rStyle w:val="StyleUnderline"/>
        </w:rPr>
        <w:t>ight</w:t>
      </w:r>
      <w:r w:rsidRPr="005E1445">
        <w:rPr>
          <w:rStyle w:val="Emphasis"/>
        </w:rPr>
        <w:t>s</w:t>
      </w:r>
      <w:r w:rsidRPr="005E1445">
        <w:rPr>
          <w:rStyle w:val="StyleUnderline"/>
        </w:rPr>
        <w:t xml:space="preserve"> from roughly one million </w:t>
      </w:r>
      <w:r w:rsidRPr="005E1445">
        <w:rPr>
          <w:rStyle w:val="Emphasis"/>
        </w:rPr>
        <w:t>federal workers</w:t>
      </w:r>
      <w:r w:rsidRPr="005E1445">
        <w:rPr>
          <w:sz w:val="16"/>
        </w:rPr>
        <w:t>.</w:t>
      </w:r>
    </w:p>
    <w:p w14:paraId="045B5841" w14:textId="77777777" w:rsidR="003C7850" w:rsidRPr="005E1445" w:rsidRDefault="003C7850" w:rsidP="003C7850">
      <w:pPr>
        <w:rPr>
          <w:sz w:val="16"/>
        </w:rPr>
      </w:pPr>
      <w:r w:rsidRPr="005E1445">
        <w:rPr>
          <w:sz w:val="16"/>
        </w:rPr>
        <w:t>Democratic Representative Jared Golden, who led the bill, forced a vote on it by using a mechanism known as a discharge petition. The Congressional procedure means lawmakers can force a vote on a piece of legislation against the wishes of the leadership on the condition that it has majority support in the House.</w:t>
      </w:r>
    </w:p>
    <w:p w14:paraId="3F555E4D" w14:textId="77777777" w:rsidR="003C7850" w:rsidRPr="005E1445" w:rsidRDefault="003C7850" w:rsidP="003C7850">
      <w:pPr>
        <w:rPr>
          <w:sz w:val="16"/>
        </w:rPr>
      </w:pPr>
      <w:r w:rsidRPr="005E1445">
        <w:rPr>
          <w:sz w:val="16"/>
        </w:rPr>
        <w:t>Newsweek contacted the White House for comment via email outside of regular business hours.</w:t>
      </w:r>
    </w:p>
    <w:p w14:paraId="490F7BA6" w14:textId="77777777" w:rsidR="003C7850" w:rsidRPr="005E1445" w:rsidRDefault="003C7850" w:rsidP="003C7850">
      <w:pPr>
        <w:rPr>
          <w:sz w:val="16"/>
        </w:rPr>
      </w:pPr>
      <w:r w:rsidRPr="005E1445">
        <w:rPr>
          <w:sz w:val="16"/>
        </w:rPr>
        <w:t>Why It Matters</w:t>
      </w:r>
    </w:p>
    <w:p w14:paraId="72077AAD" w14:textId="77777777" w:rsidR="003C7850" w:rsidRPr="005E1445" w:rsidRDefault="003C7850" w:rsidP="003C7850">
      <w:pPr>
        <w:rPr>
          <w:sz w:val="16"/>
        </w:rPr>
      </w:pPr>
      <w:r w:rsidRPr="005E1445">
        <w:rPr>
          <w:sz w:val="16"/>
        </w:rPr>
        <w:t>Golden's bill, called the Protect America’s Workforce Act (PAWA), seeks to restore union rights for employees at agencies central to national security, healthcare, and veterans' affairs, many of whom are veterans themselves.</w:t>
      </w:r>
    </w:p>
    <w:p w14:paraId="23FA23DA" w14:textId="77777777" w:rsidR="003C7850" w:rsidRPr="005E1445" w:rsidRDefault="003C7850" w:rsidP="003C7850">
      <w:pPr>
        <w:rPr>
          <w:sz w:val="16"/>
        </w:rPr>
      </w:pPr>
      <w:r w:rsidRPr="005E1445">
        <w:rPr>
          <w:sz w:val="16"/>
        </w:rPr>
        <w:t>Trump's executive order banned collective bargaining within multiple federal agencies, including parts of the Departments of Defense, State, Veterans Affairs, Justice, and Energy, as well as some workers in Homeland Security, Treasury, HHS, Interior, and Agriculture.</w:t>
      </w:r>
    </w:p>
    <w:p w14:paraId="4E3E3657" w14:textId="77777777" w:rsidR="003C7850" w:rsidRPr="005E1445" w:rsidRDefault="003C7850" w:rsidP="003C7850">
      <w:pPr>
        <w:rPr>
          <w:sz w:val="16"/>
        </w:rPr>
      </w:pPr>
      <w:r w:rsidRPr="005E1445">
        <w:rPr>
          <w:sz w:val="16"/>
        </w:rPr>
        <w:t>Federal employees, unlike their private-sector counterparts, already have restricted union rights: they cannot collectively bargain over wages or benefits and are barred from striking, but unions can negotiate on employment conditions.</w:t>
      </w:r>
    </w:p>
    <w:p w14:paraId="43B780C5" w14:textId="77777777" w:rsidR="003C7850" w:rsidRPr="005E1445" w:rsidRDefault="003C7850" w:rsidP="003C7850">
      <w:pPr>
        <w:rPr>
          <w:sz w:val="16"/>
        </w:rPr>
      </w:pPr>
      <w:r w:rsidRPr="005E1445">
        <w:rPr>
          <w:sz w:val="16"/>
        </w:rPr>
        <w:t>What To Know</w:t>
      </w:r>
    </w:p>
    <w:p w14:paraId="71D3E53F" w14:textId="77777777" w:rsidR="003C7850" w:rsidRPr="005E1445" w:rsidRDefault="003C7850" w:rsidP="003C7850">
      <w:pPr>
        <w:rPr>
          <w:sz w:val="16"/>
        </w:rPr>
      </w:pPr>
      <w:r w:rsidRPr="005E1445">
        <w:rPr>
          <w:sz w:val="16"/>
        </w:rPr>
        <w:t>The House voted on Wednesday to move Golden's bill forward, setting up a debate and a final vote on the measure.</w:t>
      </w:r>
    </w:p>
    <w:p w14:paraId="690EA05D" w14:textId="77777777" w:rsidR="003C7850" w:rsidRPr="005E1445" w:rsidRDefault="003C7850" w:rsidP="003C7850">
      <w:pPr>
        <w:rPr>
          <w:sz w:val="16"/>
        </w:rPr>
      </w:pPr>
      <w:r w:rsidRPr="005E1445">
        <w:rPr>
          <w:sz w:val="16"/>
        </w:rPr>
        <w:t xml:space="preserve">It </w:t>
      </w:r>
      <w:r w:rsidRPr="00940C22">
        <w:rPr>
          <w:rStyle w:val="StyleUnderline"/>
        </w:rPr>
        <w:t xml:space="preserve">gathered </w:t>
      </w:r>
      <w:r w:rsidRPr="00940C22">
        <w:rPr>
          <w:rStyle w:val="Emphasis"/>
        </w:rPr>
        <w:t>support</w:t>
      </w:r>
      <w:r w:rsidRPr="00940C22">
        <w:rPr>
          <w:rStyle w:val="StyleUnderline"/>
        </w:rPr>
        <w:t xml:space="preserve"> from</w:t>
      </w:r>
      <w:r w:rsidRPr="005E1445">
        <w:rPr>
          <w:sz w:val="16"/>
        </w:rPr>
        <w:t xml:space="preserve"> nearly the entire Democratic caucus and </w:t>
      </w:r>
      <w:r w:rsidRPr="005E1445">
        <w:rPr>
          <w:rStyle w:val="StyleUnderline"/>
        </w:rPr>
        <w:t xml:space="preserve">five </w:t>
      </w:r>
      <w:r w:rsidRPr="00940C22">
        <w:rPr>
          <w:rStyle w:val="Emphasis"/>
        </w:rPr>
        <w:t>Republican co-sponsors</w:t>
      </w:r>
      <w:r w:rsidRPr="005E1445">
        <w:rPr>
          <w:sz w:val="16"/>
        </w:rPr>
        <w:t>: Representative Brian Fitzpatrick, Representative Don Bacon, Representative Rob Bresnahan, Representative Nick LaLota, and Representative Mike Lawler, with an additional four GOP co-sponsors who did not sign the petition.</w:t>
      </w:r>
    </w:p>
    <w:p w14:paraId="712B0100" w14:textId="77777777" w:rsidR="003C7850" w:rsidRPr="005E1445" w:rsidRDefault="003C7850" w:rsidP="003C7850">
      <w:pPr>
        <w:rPr>
          <w:sz w:val="16"/>
        </w:rPr>
      </w:pPr>
      <w:r w:rsidRPr="005E1445">
        <w:rPr>
          <w:sz w:val="16"/>
        </w:rPr>
        <w:t xml:space="preserve">In total, </w:t>
      </w:r>
      <w:r w:rsidRPr="00940C22">
        <w:rPr>
          <w:rStyle w:val="Emphasis"/>
          <w:highlight w:val="cyan"/>
        </w:rPr>
        <w:t>13 Republicans</w:t>
      </w:r>
      <w:r w:rsidRPr="005E1445">
        <w:rPr>
          <w:rStyle w:val="StyleUnderline"/>
        </w:rPr>
        <w:t xml:space="preserve"> voted with Democrats to </w:t>
      </w:r>
      <w:r w:rsidRPr="005E1445">
        <w:rPr>
          <w:rStyle w:val="Emphasis"/>
        </w:rPr>
        <w:t>move the bill</w:t>
      </w:r>
      <w:r w:rsidRPr="005E1445">
        <w:rPr>
          <w:rStyle w:val="StyleUnderline"/>
        </w:rPr>
        <w:t xml:space="preserve"> forward, </w:t>
      </w:r>
      <w:r w:rsidRPr="00940C22">
        <w:rPr>
          <w:rStyle w:val="Emphasis"/>
          <w:highlight w:val="cyan"/>
        </w:rPr>
        <w:t>defying</w:t>
      </w:r>
      <w:r w:rsidRPr="005E1445">
        <w:rPr>
          <w:rStyle w:val="StyleUnderline"/>
        </w:rPr>
        <w:t xml:space="preserve"> their party's </w:t>
      </w:r>
      <w:r w:rsidRPr="00940C22">
        <w:rPr>
          <w:rStyle w:val="Emphasis"/>
          <w:highlight w:val="cyan"/>
        </w:rPr>
        <w:t>leadership</w:t>
      </w:r>
      <w:r w:rsidRPr="005E1445">
        <w:rPr>
          <w:sz w:val="16"/>
        </w:rPr>
        <w:t>. They were: Jeff Van Drew, Nicole Malliotakis, LaLota, Fitzpatrick, Bresnahan, Bacon, Lawler, Tom Kean, Ryan Mackenzie, Zach Nunn, Chris Smith, Pete Stauber, and Mike Turner.</w:t>
      </w:r>
    </w:p>
    <w:p w14:paraId="19D24873" w14:textId="77777777" w:rsidR="003C7850" w:rsidRPr="005E1445" w:rsidRDefault="003C7850" w:rsidP="003C7850">
      <w:pPr>
        <w:rPr>
          <w:sz w:val="16"/>
        </w:rPr>
      </w:pPr>
      <w:r w:rsidRPr="005E1445">
        <w:rPr>
          <w:sz w:val="16"/>
        </w:rPr>
        <w:t>What People Are Saying</w:t>
      </w:r>
    </w:p>
    <w:p w14:paraId="33322963" w14:textId="77777777" w:rsidR="003C7850" w:rsidRPr="005E1445" w:rsidRDefault="003C7850" w:rsidP="003C7850">
      <w:pPr>
        <w:rPr>
          <w:sz w:val="16"/>
        </w:rPr>
      </w:pPr>
      <w:r w:rsidRPr="005E1445">
        <w:rPr>
          <w:sz w:val="16"/>
        </w:rPr>
        <w:t xml:space="preserve">Golden said: "President Trump said ending collective bargaining was about protecting our national defense. But in my District, many affected workers build our warships and care for our veterans. These workers make our country safer and stronger every day. America did not vote to silence these workers, but this bill gives all of us a chance to restore their voice. </w:t>
      </w:r>
    </w:p>
    <w:p w14:paraId="266A8AFD" w14:textId="77777777" w:rsidR="003C7850" w:rsidRPr="005E1445" w:rsidRDefault="003C7850" w:rsidP="003C7850">
      <w:pPr>
        <w:rPr>
          <w:sz w:val="16"/>
        </w:rPr>
      </w:pPr>
      <w:r w:rsidRPr="005E1445">
        <w:rPr>
          <w:sz w:val="16"/>
        </w:rPr>
        <w:t>"If the majority we built over the past few months sticks together, we can overturn this union-busting executive order, and we can show America that this body will protect workers' rights."</w:t>
      </w:r>
    </w:p>
    <w:p w14:paraId="6062E573" w14:textId="77777777" w:rsidR="003C7850" w:rsidRPr="005E1445" w:rsidRDefault="003C7850" w:rsidP="003C7850">
      <w:pPr>
        <w:rPr>
          <w:sz w:val="16"/>
        </w:rPr>
      </w:pPr>
      <w:r w:rsidRPr="00940C22">
        <w:rPr>
          <w:rStyle w:val="Emphasis"/>
          <w:highlight w:val="cyan"/>
        </w:rPr>
        <w:t>Fitzpatrick</w:t>
      </w:r>
      <w:r w:rsidRPr="005E1445">
        <w:rPr>
          <w:rStyle w:val="StyleUnderline"/>
        </w:rPr>
        <w:t xml:space="preserve">, the bill’s lead </w:t>
      </w:r>
      <w:r w:rsidRPr="005E1445">
        <w:rPr>
          <w:rStyle w:val="Emphasis"/>
        </w:rPr>
        <w:t>Republican co-sponsor</w:t>
      </w:r>
      <w:r w:rsidRPr="005E1445">
        <w:rPr>
          <w:rStyle w:val="StyleUnderline"/>
        </w:rPr>
        <w:t xml:space="preserve">, </w:t>
      </w:r>
      <w:r w:rsidRPr="00940C22">
        <w:rPr>
          <w:rStyle w:val="StyleUnderline"/>
          <w:highlight w:val="cyan"/>
        </w:rPr>
        <w:t>said</w:t>
      </w:r>
      <w:r w:rsidRPr="005E1445">
        <w:rPr>
          <w:rStyle w:val="StyleUnderline"/>
        </w:rPr>
        <w:t>: "</w:t>
      </w:r>
      <w:r w:rsidRPr="005E1445">
        <w:rPr>
          <w:rStyle w:val="Emphasis"/>
        </w:rPr>
        <w:t>Today’s vote</w:t>
      </w:r>
      <w:r w:rsidRPr="005E1445">
        <w:rPr>
          <w:rStyle w:val="StyleUnderline"/>
        </w:rPr>
        <w:t xml:space="preserve"> is a </w:t>
      </w:r>
      <w:r w:rsidRPr="00940C22">
        <w:rPr>
          <w:rStyle w:val="Emphasis"/>
          <w:highlight w:val="cyan"/>
        </w:rPr>
        <w:t>reminder</w:t>
      </w:r>
      <w:r w:rsidRPr="00940C22">
        <w:rPr>
          <w:rStyle w:val="StyleUnderline"/>
          <w:highlight w:val="cyan"/>
        </w:rPr>
        <w:t xml:space="preserve"> of what</w:t>
      </w:r>
      <w:r w:rsidRPr="005E1445">
        <w:rPr>
          <w:rStyle w:val="StyleUnderline"/>
        </w:rPr>
        <w:t xml:space="preserve"> this </w:t>
      </w:r>
      <w:r w:rsidRPr="00940C22">
        <w:rPr>
          <w:rStyle w:val="Emphasis"/>
          <w:highlight w:val="cyan"/>
        </w:rPr>
        <w:t>House</w:t>
      </w:r>
      <w:r w:rsidRPr="00940C22">
        <w:rPr>
          <w:rStyle w:val="StyleUnderline"/>
          <w:highlight w:val="cyan"/>
        </w:rPr>
        <w:t xml:space="preserve"> can </w:t>
      </w:r>
      <w:r w:rsidRPr="00940C22">
        <w:rPr>
          <w:rStyle w:val="Emphasis"/>
          <w:highlight w:val="cyan"/>
        </w:rPr>
        <w:t>accomplish</w:t>
      </w:r>
      <w:r w:rsidRPr="005E1445">
        <w:rPr>
          <w:sz w:val="16"/>
        </w:rPr>
        <w:t xml:space="preserve"> when we honor its purpose and allow the people’s will to move forward. A bipartisan majority affirmed that protecting America’s security and respecting America’s workers are not competing priorities — they are inseparable. </w:t>
      </w:r>
    </w:p>
    <w:p w14:paraId="4D0948F0" w14:textId="77777777" w:rsidR="003C7850" w:rsidRPr="005E1445" w:rsidRDefault="003C7850" w:rsidP="003C7850">
      <w:pPr>
        <w:rPr>
          <w:sz w:val="16"/>
        </w:rPr>
      </w:pPr>
      <w:r w:rsidRPr="005E1445">
        <w:rPr>
          <w:sz w:val="16"/>
        </w:rPr>
        <w:t>"Federal workers, many of whom are veterans, are the backbone of our public service. When they have a voice in the decisions that shape their work, our government is more stable, more capable, and better prepared to serve the American people. I’m proud to work alongside Congressman Golden in leading this bipartisan effort. Tomorrow, let’s carry this unity across the finish line, and restore the rights that keep our federal workforce — and the nation they serve — strong."</w:t>
      </w:r>
    </w:p>
    <w:p w14:paraId="7840090F" w14:textId="77777777" w:rsidR="003C7850" w:rsidRPr="005E1445" w:rsidRDefault="003C7850" w:rsidP="003C7850">
      <w:pPr>
        <w:rPr>
          <w:sz w:val="16"/>
        </w:rPr>
      </w:pPr>
      <w:r w:rsidRPr="005E1445">
        <w:rPr>
          <w:sz w:val="16"/>
        </w:rPr>
        <w:t xml:space="preserve">Liz Shuler, </w:t>
      </w:r>
      <w:r w:rsidRPr="005E1445">
        <w:rPr>
          <w:rStyle w:val="Emphasis"/>
        </w:rPr>
        <w:t>president</w:t>
      </w:r>
      <w:r w:rsidRPr="005E1445">
        <w:rPr>
          <w:rStyle w:val="StyleUnderline"/>
        </w:rPr>
        <w:t xml:space="preserve"> of the </w:t>
      </w:r>
      <w:r w:rsidRPr="00940C22">
        <w:rPr>
          <w:rStyle w:val="Emphasis"/>
          <w:highlight w:val="cyan"/>
        </w:rPr>
        <w:t>A</w:t>
      </w:r>
      <w:r w:rsidRPr="005E1445">
        <w:rPr>
          <w:rStyle w:val="StyleUnderline"/>
        </w:rPr>
        <w:t xml:space="preserve">merican </w:t>
      </w:r>
      <w:r w:rsidRPr="00940C22">
        <w:rPr>
          <w:rStyle w:val="Emphasis"/>
          <w:highlight w:val="cyan"/>
        </w:rPr>
        <w:t>F</w:t>
      </w:r>
      <w:r w:rsidRPr="005E1445">
        <w:rPr>
          <w:rStyle w:val="StyleUnderline"/>
        </w:rPr>
        <w:t xml:space="preserve">ederation of </w:t>
      </w:r>
      <w:r w:rsidRPr="00940C22">
        <w:rPr>
          <w:rStyle w:val="Emphasis"/>
          <w:highlight w:val="cyan"/>
        </w:rPr>
        <w:t>L</w:t>
      </w:r>
      <w:r w:rsidRPr="005E1445">
        <w:rPr>
          <w:rStyle w:val="StyleUnderline"/>
        </w:rPr>
        <w:t xml:space="preserve">abor and </w:t>
      </w:r>
      <w:r w:rsidRPr="00940C22">
        <w:rPr>
          <w:rStyle w:val="Emphasis"/>
          <w:highlight w:val="cyan"/>
        </w:rPr>
        <w:t>C</w:t>
      </w:r>
      <w:r w:rsidRPr="005E1445">
        <w:rPr>
          <w:rStyle w:val="StyleUnderline"/>
        </w:rPr>
        <w:t xml:space="preserve">ongress of </w:t>
      </w:r>
      <w:r w:rsidRPr="00940C22">
        <w:rPr>
          <w:rStyle w:val="Emphasis"/>
          <w:highlight w:val="cyan"/>
        </w:rPr>
        <w:t>I</w:t>
      </w:r>
      <w:r w:rsidRPr="005E1445">
        <w:rPr>
          <w:rStyle w:val="StyleUnderline"/>
        </w:rPr>
        <w:t xml:space="preserve">ndustrial </w:t>
      </w:r>
      <w:r w:rsidRPr="00940C22">
        <w:rPr>
          <w:rStyle w:val="Emphasis"/>
          <w:highlight w:val="cyan"/>
        </w:rPr>
        <w:t>O</w:t>
      </w:r>
      <w:r w:rsidRPr="005E1445">
        <w:rPr>
          <w:rStyle w:val="StyleUnderline"/>
        </w:rPr>
        <w:t xml:space="preserve">rganizations union, </w:t>
      </w:r>
      <w:r w:rsidRPr="00940C22">
        <w:rPr>
          <w:rStyle w:val="StyleUnderline"/>
          <w:highlight w:val="cyan"/>
        </w:rPr>
        <w:t>said</w:t>
      </w:r>
      <w:r w:rsidRPr="005E1445">
        <w:rPr>
          <w:sz w:val="16"/>
        </w:rPr>
        <w:t>: "</w:t>
      </w:r>
      <w:r w:rsidRPr="005E1445">
        <w:rPr>
          <w:rStyle w:val="StyleUnderline"/>
        </w:rPr>
        <w:t xml:space="preserve">The </w:t>
      </w:r>
      <w:r w:rsidRPr="00940C22">
        <w:rPr>
          <w:rStyle w:val="Emphasis"/>
          <w:highlight w:val="cyan"/>
        </w:rPr>
        <w:t>labor</w:t>
      </w:r>
      <w:r w:rsidRPr="005E1445">
        <w:rPr>
          <w:rStyle w:val="StyleUnderline"/>
        </w:rPr>
        <w:t xml:space="preserve"> movement </w:t>
      </w:r>
      <w:r w:rsidRPr="00940C22">
        <w:rPr>
          <w:rStyle w:val="Emphasis"/>
          <w:highlight w:val="cyan"/>
        </w:rPr>
        <w:t>fought back</w:t>
      </w:r>
      <w:r w:rsidRPr="005E1445">
        <w:rPr>
          <w:sz w:val="16"/>
        </w:rPr>
        <w:t xml:space="preserve"> against the largest act of union-busting in American history </w:t>
      </w:r>
      <w:r w:rsidRPr="005E1445">
        <w:rPr>
          <w:rStyle w:val="StyleUnderline"/>
        </w:rPr>
        <w:t xml:space="preserve">by doing what we do best: </w:t>
      </w:r>
      <w:r w:rsidRPr="005E1445">
        <w:rPr>
          <w:rStyle w:val="Emphasis"/>
        </w:rPr>
        <w:t>organizing</w:t>
      </w:r>
      <w:r w:rsidRPr="005E1445">
        <w:rPr>
          <w:sz w:val="16"/>
        </w:rPr>
        <w:t xml:space="preserve">. </w:t>
      </w:r>
    </w:p>
    <w:p w14:paraId="4BA8778A" w14:textId="77777777" w:rsidR="003C7850" w:rsidRDefault="003C7850" w:rsidP="003C7850">
      <w:pPr>
        <w:rPr>
          <w:sz w:val="16"/>
        </w:rPr>
      </w:pPr>
      <w:r w:rsidRPr="005E1445">
        <w:rPr>
          <w:sz w:val="16"/>
        </w:rPr>
        <w:t>"</w:t>
      </w:r>
      <w:r w:rsidRPr="005E1445">
        <w:rPr>
          <w:rStyle w:val="StyleUnderline"/>
        </w:rPr>
        <w:t xml:space="preserve">We </w:t>
      </w:r>
      <w:r w:rsidRPr="00940C22">
        <w:rPr>
          <w:rStyle w:val="Emphasis"/>
          <w:highlight w:val="cyan"/>
        </w:rPr>
        <w:t>commend</w:t>
      </w:r>
      <w:r w:rsidRPr="005E1445">
        <w:rPr>
          <w:rStyle w:val="StyleUnderline"/>
        </w:rPr>
        <w:t xml:space="preserve"> Representative</w:t>
      </w:r>
      <w:r w:rsidRPr="005E1445">
        <w:rPr>
          <w:sz w:val="16"/>
        </w:rPr>
        <w:t xml:space="preserve">s Golden and </w:t>
      </w:r>
      <w:r w:rsidRPr="00940C22">
        <w:rPr>
          <w:rStyle w:val="Emphasis"/>
          <w:highlight w:val="cyan"/>
        </w:rPr>
        <w:t>Fitzpatrick</w:t>
      </w:r>
      <w:r w:rsidRPr="00940C22">
        <w:rPr>
          <w:rStyle w:val="StyleUnderline"/>
          <w:highlight w:val="cyan"/>
        </w:rPr>
        <w:t xml:space="preserve"> for </w:t>
      </w:r>
      <w:r w:rsidRPr="00940C22">
        <w:rPr>
          <w:rStyle w:val="Emphasis"/>
          <w:highlight w:val="cyan"/>
        </w:rPr>
        <w:t>leading</w:t>
      </w:r>
      <w:r w:rsidRPr="005E1445">
        <w:rPr>
          <w:rStyle w:val="Emphasis"/>
        </w:rPr>
        <w:t xml:space="preserve"> us</w:t>
      </w:r>
      <w:r w:rsidRPr="005E1445">
        <w:rPr>
          <w:rStyle w:val="StyleUnderline"/>
        </w:rPr>
        <w:t xml:space="preserve"> to a </w:t>
      </w:r>
      <w:r w:rsidRPr="005E1445">
        <w:rPr>
          <w:rStyle w:val="Emphasis"/>
        </w:rPr>
        <w:t>vote</w:t>
      </w:r>
      <w:r w:rsidRPr="005E1445">
        <w:rPr>
          <w:sz w:val="16"/>
        </w:rPr>
        <w:t xml:space="preserve"> on the Protect America’s Workforce Act </w:t>
      </w:r>
      <w:r w:rsidRPr="005E1445">
        <w:rPr>
          <w:rStyle w:val="StyleUnderline"/>
        </w:rPr>
        <w:t xml:space="preserve">and </w:t>
      </w:r>
      <w:r w:rsidRPr="005E1445">
        <w:rPr>
          <w:rStyle w:val="Emphasis"/>
        </w:rPr>
        <w:t>urge</w:t>
      </w:r>
      <w:r w:rsidRPr="005E1445">
        <w:rPr>
          <w:rStyle w:val="StyleUnderline"/>
        </w:rPr>
        <w:t xml:space="preserve"> every lawmaker to </w:t>
      </w:r>
      <w:r w:rsidRPr="005E1445">
        <w:rPr>
          <w:rStyle w:val="Emphasis"/>
        </w:rPr>
        <w:t>support</w:t>
      </w:r>
      <w:r w:rsidRPr="005E1445">
        <w:rPr>
          <w:rStyle w:val="StyleUnderline"/>
        </w:rPr>
        <w:t xml:space="preserve"> this </w:t>
      </w:r>
      <w:r w:rsidRPr="005E1445">
        <w:rPr>
          <w:rStyle w:val="Emphasis"/>
        </w:rPr>
        <w:t>bill</w:t>
      </w:r>
      <w:r w:rsidRPr="005E1445">
        <w:rPr>
          <w:sz w:val="16"/>
        </w:rPr>
        <w:t>. Working people built a bipartisan coalition to restore union rights to federal workers in the face of unprecedented attacks on our freedoms and livelihoods."</w:t>
      </w:r>
    </w:p>
    <w:bookmarkEnd w:id="10"/>
    <w:p w14:paraId="18FEC2F9" w14:textId="77777777" w:rsidR="003C7850" w:rsidRDefault="003C7850" w:rsidP="003C7850">
      <w:pPr>
        <w:pStyle w:val="Heading4"/>
      </w:pPr>
      <w:r w:rsidRPr="00F14449">
        <w:rPr>
          <w:u w:val="single"/>
        </w:rPr>
        <w:t>Global</w:t>
      </w:r>
      <w:r>
        <w:t xml:space="preserve">, </w:t>
      </w:r>
      <w:r w:rsidRPr="00F14449">
        <w:rPr>
          <w:u w:val="single"/>
        </w:rPr>
        <w:t>comparative</w:t>
      </w:r>
      <w:r>
        <w:t xml:space="preserve"> evidence proves that </w:t>
      </w:r>
      <w:r w:rsidRPr="009B7AEB">
        <w:t>policies</w:t>
      </w:r>
      <w:r>
        <w:t xml:space="preserve"> are </w:t>
      </w:r>
      <w:r w:rsidRPr="009B7AEB">
        <w:rPr>
          <w:u w:val="single"/>
        </w:rPr>
        <w:t>largely irrelevant</w:t>
      </w:r>
      <w:r>
        <w:t>.</w:t>
      </w:r>
    </w:p>
    <w:p w14:paraId="008A9C22" w14:textId="77777777" w:rsidR="003C7850" w:rsidRPr="00F14449" w:rsidRDefault="003C7850" w:rsidP="003C7850">
      <w:r w:rsidRPr="00F14449">
        <w:rPr>
          <w:rStyle w:val="Style13ptBold"/>
        </w:rPr>
        <w:t>Ganuthula ’25</w:t>
      </w:r>
      <w:r>
        <w:t xml:space="preserve"> [Venkat Ram Reddy; February 26; Master of Science and Ph.D. in Management Science, Assistant Professor at the School of Management and Entrepreneurship at IIT Madras; Indian Institute of Technology Jodhpur, “</w:t>
      </w:r>
      <w:r w:rsidRPr="00F14449">
        <w:t>The Endurance of Identity-Based Voting: Evidence from the United States and Comparative Democracies</w:t>
      </w:r>
      <w:r>
        <w:t xml:space="preserve">,” </w:t>
      </w:r>
      <w:r w:rsidRPr="00F14449">
        <w:t>https://arxiv.org/abs/2502.16524</w:t>
      </w:r>
      <w:r>
        <w:t>]</w:t>
      </w:r>
    </w:p>
    <w:p w14:paraId="60947760" w14:textId="77777777" w:rsidR="003C7850" w:rsidRPr="00123BE8" w:rsidRDefault="003C7850" w:rsidP="003C7850">
      <w:pPr>
        <w:rPr>
          <w:sz w:val="16"/>
        </w:rPr>
      </w:pPr>
      <w:r w:rsidRPr="00123BE8">
        <w:rPr>
          <w:sz w:val="16"/>
        </w:rPr>
        <w:t xml:space="preserve">This section presents the </w:t>
      </w:r>
      <w:r w:rsidRPr="00F14449">
        <w:rPr>
          <w:rStyle w:val="Emphasis"/>
        </w:rPr>
        <w:t>findings</w:t>
      </w:r>
      <w:r w:rsidRPr="00F14449">
        <w:rPr>
          <w:rStyle w:val="StyleUnderline"/>
        </w:rPr>
        <w:t xml:space="preserve"> from our mixed-method analysis of </w:t>
      </w:r>
      <w:r w:rsidRPr="00940C22">
        <w:rPr>
          <w:rStyle w:val="Emphasis"/>
          <w:highlight w:val="cyan"/>
        </w:rPr>
        <w:t>identity-based voting</w:t>
      </w:r>
      <w:r w:rsidRPr="00940C22">
        <w:rPr>
          <w:rStyle w:val="StyleUnderline"/>
          <w:highlight w:val="cyan"/>
        </w:rPr>
        <w:t>’s persistence</w:t>
      </w:r>
      <w:r w:rsidRPr="00F14449">
        <w:rPr>
          <w:rStyle w:val="StyleUnderline"/>
        </w:rPr>
        <w:t xml:space="preserve">, beginning with </w:t>
      </w:r>
      <w:r w:rsidRPr="00F14449">
        <w:rPr>
          <w:rStyle w:val="Emphasis"/>
        </w:rPr>
        <w:t>quantitative results</w:t>
      </w:r>
      <w:r w:rsidRPr="00F14449">
        <w:rPr>
          <w:rStyle w:val="StyleUnderline"/>
        </w:rPr>
        <w:t xml:space="preserve"> from </w:t>
      </w:r>
      <w:r w:rsidRPr="00F14449">
        <w:rPr>
          <w:rStyle w:val="Emphasis"/>
        </w:rPr>
        <w:t>U</w:t>
      </w:r>
      <w:r w:rsidRPr="00F14449">
        <w:rPr>
          <w:rStyle w:val="StyleUnderline"/>
        </w:rPr>
        <w:t xml:space="preserve">nited </w:t>
      </w:r>
      <w:r w:rsidRPr="00F14449">
        <w:rPr>
          <w:rStyle w:val="Emphasis"/>
        </w:rPr>
        <w:t>S</w:t>
      </w:r>
      <w:r w:rsidRPr="00F14449">
        <w:rPr>
          <w:rStyle w:val="StyleUnderline"/>
        </w:rPr>
        <w:t>tates electoral data</w:t>
      </w:r>
      <w:r w:rsidRPr="00123BE8">
        <w:rPr>
          <w:sz w:val="16"/>
        </w:rPr>
        <w:t xml:space="preserve"> (1976–2024) and followed by a </w:t>
      </w:r>
      <w:r w:rsidRPr="00940C22">
        <w:rPr>
          <w:rStyle w:val="Emphasis"/>
          <w:highlight w:val="cyan"/>
        </w:rPr>
        <w:t>comparative synthesis</w:t>
      </w:r>
      <w:r w:rsidRPr="00940C22">
        <w:rPr>
          <w:rStyle w:val="StyleUnderline"/>
          <w:highlight w:val="cyan"/>
        </w:rPr>
        <w:t xml:space="preserve"> across </w:t>
      </w:r>
      <w:r w:rsidRPr="00940C22">
        <w:rPr>
          <w:rStyle w:val="Emphasis"/>
          <w:highlight w:val="cyan"/>
        </w:rPr>
        <w:t>19</w:t>
      </w:r>
      <w:r w:rsidRPr="00F14449">
        <w:rPr>
          <w:rStyle w:val="StyleUnderline"/>
        </w:rPr>
        <w:t xml:space="preserve"> additional </w:t>
      </w:r>
      <w:r w:rsidRPr="00940C22">
        <w:rPr>
          <w:rStyle w:val="StyleUnderline"/>
          <w:highlight w:val="cyan"/>
        </w:rPr>
        <w:t>democracies</w:t>
      </w:r>
      <w:r w:rsidRPr="00123BE8">
        <w:rPr>
          <w:sz w:val="16"/>
        </w:rPr>
        <w:t xml:space="preserve">, including Germany’s federal election results up to 2025. </w:t>
      </w:r>
      <w:r w:rsidRPr="00F14449">
        <w:rPr>
          <w:rStyle w:val="StyleUnderline"/>
        </w:rPr>
        <w:t xml:space="preserve">The US analysis establishes </w:t>
      </w:r>
      <w:r w:rsidRPr="00940C22">
        <w:rPr>
          <w:rStyle w:val="Emphasis"/>
          <w:highlight w:val="cyan"/>
        </w:rPr>
        <w:t>race</w:t>
      </w:r>
      <w:r w:rsidRPr="00940C22">
        <w:rPr>
          <w:rStyle w:val="StyleUnderline"/>
          <w:highlight w:val="cyan"/>
        </w:rPr>
        <w:t xml:space="preserve"> as</w:t>
      </w:r>
      <w:r w:rsidRPr="00F14449">
        <w:rPr>
          <w:rStyle w:val="StyleUnderline"/>
        </w:rPr>
        <w:t xml:space="preserve"> the </w:t>
      </w:r>
      <w:r w:rsidRPr="00940C22">
        <w:rPr>
          <w:rStyle w:val="Emphasis"/>
          <w:highlight w:val="cyan"/>
        </w:rPr>
        <w:t>dominant predictor</w:t>
      </w:r>
      <w:r w:rsidRPr="00F14449">
        <w:rPr>
          <w:rStyle w:val="StyleUnderline"/>
        </w:rPr>
        <w:t xml:space="preserve"> of party affiliation, with </w:t>
      </w:r>
      <w:r w:rsidRPr="00F14449">
        <w:rPr>
          <w:rStyle w:val="Emphasis"/>
        </w:rPr>
        <w:t>supplementary patterns</w:t>
      </w:r>
      <w:r w:rsidRPr="00F14449">
        <w:rPr>
          <w:rStyle w:val="StyleUnderline"/>
        </w:rPr>
        <w:t xml:space="preserve"> for </w:t>
      </w:r>
      <w:r w:rsidRPr="00F14449">
        <w:rPr>
          <w:rStyle w:val="Emphasis"/>
        </w:rPr>
        <w:t>income</w:t>
      </w:r>
      <w:r w:rsidRPr="00F14449">
        <w:rPr>
          <w:rStyle w:val="StyleUnderline"/>
        </w:rPr>
        <w:t xml:space="preserve">, </w:t>
      </w:r>
      <w:r w:rsidRPr="00F14449">
        <w:rPr>
          <w:rStyle w:val="Emphasis"/>
        </w:rPr>
        <w:t>education</w:t>
      </w:r>
      <w:r w:rsidRPr="00F14449">
        <w:rPr>
          <w:rStyle w:val="StyleUnderline"/>
        </w:rPr>
        <w:t xml:space="preserve">, and </w:t>
      </w:r>
      <w:r w:rsidRPr="00F14449">
        <w:rPr>
          <w:rStyle w:val="Emphasis"/>
        </w:rPr>
        <w:t>gender</w:t>
      </w:r>
      <w:r w:rsidRPr="00F14449">
        <w:rPr>
          <w:rStyle w:val="StyleUnderline"/>
        </w:rPr>
        <w:t xml:space="preserve">, while the </w:t>
      </w:r>
      <w:r w:rsidRPr="00F14449">
        <w:rPr>
          <w:rStyle w:val="Emphasis"/>
        </w:rPr>
        <w:t>comparative ev</w:t>
      </w:r>
      <w:r w:rsidRPr="00F14449">
        <w:rPr>
          <w:rStyle w:val="StyleUnderline"/>
        </w:rPr>
        <w:t xml:space="preserve">idence confirms </w:t>
      </w:r>
      <w:r w:rsidRPr="00F14449">
        <w:rPr>
          <w:rStyle w:val="Emphasis"/>
        </w:rPr>
        <w:t>identity-based</w:t>
      </w:r>
      <w:r w:rsidRPr="00F14449">
        <w:rPr>
          <w:rStyle w:val="StyleUnderline"/>
        </w:rPr>
        <w:t xml:space="preserve"> voting’s universality across </w:t>
      </w:r>
      <w:r w:rsidRPr="00F14449">
        <w:rPr>
          <w:rStyle w:val="Emphasis"/>
        </w:rPr>
        <w:t>electoral systems</w:t>
      </w:r>
      <w:r w:rsidRPr="00F14449">
        <w:rPr>
          <w:rStyle w:val="StyleUnderline"/>
        </w:rPr>
        <w:t xml:space="preserve">, </w:t>
      </w:r>
      <w:r w:rsidRPr="00940C22">
        <w:rPr>
          <w:rStyle w:val="StyleUnderline"/>
          <w:highlight w:val="cyan"/>
        </w:rPr>
        <w:t xml:space="preserve">amplified by </w:t>
      </w:r>
      <w:r w:rsidRPr="00940C22">
        <w:rPr>
          <w:rStyle w:val="Emphasis"/>
          <w:highlight w:val="cyan"/>
        </w:rPr>
        <w:t>digital mobilization</w:t>
      </w:r>
      <w:r w:rsidRPr="00F14449">
        <w:rPr>
          <w:rStyle w:val="StyleUnderline"/>
        </w:rPr>
        <w:t xml:space="preserve">, with </w:t>
      </w:r>
      <w:r w:rsidRPr="00940C22">
        <w:rPr>
          <w:rStyle w:val="Emphasis"/>
          <w:sz w:val="32"/>
          <w:szCs w:val="28"/>
          <w:highlight w:val="cyan"/>
        </w:rPr>
        <w:t>no instances</w:t>
      </w:r>
      <w:r w:rsidRPr="00940C22">
        <w:rPr>
          <w:rStyle w:val="StyleUnderline"/>
          <w:sz w:val="28"/>
          <w:highlight w:val="cyan"/>
        </w:rPr>
        <w:t xml:space="preserve"> </w:t>
      </w:r>
      <w:r w:rsidRPr="00940C22">
        <w:rPr>
          <w:rStyle w:val="StyleUnderline"/>
          <w:highlight w:val="cyan"/>
        </w:rPr>
        <w:t xml:space="preserve">where </w:t>
      </w:r>
      <w:r w:rsidRPr="00940C22">
        <w:rPr>
          <w:rStyle w:val="Emphasis"/>
          <w:highlight w:val="cyan"/>
        </w:rPr>
        <w:t>issue-based</w:t>
      </w:r>
      <w:r w:rsidRPr="00940C22">
        <w:rPr>
          <w:rStyle w:val="StyleUnderline"/>
          <w:highlight w:val="cyan"/>
        </w:rPr>
        <w:t xml:space="preserve"> voting prevails</w:t>
      </w:r>
      <w:r w:rsidRPr="00123BE8">
        <w:rPr>
          <w:sz w:val="16"/>
        </w:rPr>
        <w:t>.</w:t>
      </w:r>
    </w:p>
    <w:p w14:paraId="3AB49277" w14:textId="77777777" w:rsidR="003C7850" w:rsidRPr="00123BE8" w:rsidRDefault="003C7850" w:rsidP="003C7850">
      <w:pPr>
        <w:rPr>
          <w:sz w:val="16"/>
        </w:rPr>
      </w:pPr>
      <w:r w:rsidRPr="00123BE8">
        <w:rPr>
          <w:sz w:val="16"/>
        </w:rPr>
        <w:t>U.S. Electoral Analysis</w:t>
      </w:r>
    </w:p>
    <w:p w14:paraId="3C63B673" w14:textId="77777777" w:rsidR="003C7850" w:rsidRPr="00123BE8" w:rsidRDefault="003C7850" w:rsidP="003C7850">
      <w:pPr>
        <w:rPr>
          <w:sz w:val="16"/>
        </w:rPr>
      </w:pPr>
      <w:r w:rsidRPr="00123BE8">
        <w:rPr>
          <w:sz w:val="16"/>
        </w:rPr>
        <w:t xml:space="preserve">Analysis of Roper Center data spanning U.S. presidential elections from 1976 through 2024 reveals that </w:t>
      </w:r>
      <w:r w:rsidRPr="00F14449">
        <w:rPr>
          <w:rStyle w:val="Emphasis"/>
        </w:rPr>
        <w:t>race consistent</w:t>
      </w:r>
      <w:r w:rsidRPr="00F14449">
        <w:rPr>
          <w:rStyle w:val="StyleUnderline"/>
        </w:rPr>
        <w:t xml:space="preserve">ly outperforms other demographic factors in predicting </w:t>
      </w:r>
      <w:r w:rsidRPr="00F14449">
        <w:rPr>
          <w:rStyle w:val="Emphasis"/>
        </w:rPr>
        <w:t>vote choice</w:t>
      </w:r>
      <w:r w:rsidRPr="00F14449">
        <w:rPr>
          <w:rStyle w:val="StyleUnderline"/>
        </w:rPr>
        <w:t>, reinforcing prior findings on racial polarization</w:t>
      </w:r>
      <w:r w:rsidRPr="00123BE8">
        <w:rPr>
          <w:sz w:val="16"/>
        </w:rPr>
        <w:t xml:space="preserve"> (Kinder &amp; Sanders, 1996; Tesler, 2016). The dataset includes 13 election cycles—1976, 1980, 1984, 1988, 1992, 1996, 2000, 2004, 2008, 2012, 2016, 2020, and a provisional 2024 sample—with sample sizes ranging from 9,174 (1984) to 24,537 (2016), totaling approximately 120,000 respondents (e.g., 15,300 in 1976, 13,719 in 2004). Table 1 reports OLS regression results modeling vote choice (0 = Republican, 1 = Democrat) as a function of race, income, education, and gender, incorporating year fixed effects and controls for age, region, and union household status, following standard econometric practice (Gelman &amp; Hill, 2007). The coefficient for Black voters (relative to White) is substantial and highly significant (β = 0.47, SE ≈ 0.03, p &lt; 0.001), reflecting a strong Democratic preference, while Hispanic voters lean Democratic with less consistency (β = 0.27, SE ≈ 0.04, p &lt; 0.01), aligning with AP VoteCast (2020) trends. </w:t>
      </w:r>
      <w:r w:rsidRPr="00F14449">
        <w:rPr>
          <w:rStyle w:val="Emphasis"/>
        </w:rPr>
        <w:t>White voters</w:t>
      </w:r>
      <w:r w:rsidRPr="00F14449">
        <w:rPr>
          <w:rStyle w:val="StyleUnderline"/>
        </w:rPr>
        <w:t xml:space="preserve">, the reference category, favor </w:t>
      </w:r>
      <w:r w:rsidRPr="00F14449">
        <w:rPr>
          <w:rStyle w:val="Emphasis"/>
        </w:rPr>
        <w:t>Republicans</w:t>
      </w:r>
      <w:r w:rsidRPr="00123BE8">
        <w:rPr>
          <w:sz w:val="16"/>
        </w:rPr>
        <w:t xml:space="preserve">, averaging 58% since 1988 (Roper Center, 2024). </w:t>
      </w:r>
      <w:r w:rsidRPr="00F14449">
        <w:rPr>
          <w:rStyle w:val="Emphasis"/>
        </w:rPr>
        <w:t>Income</w:t>
      </w:r>
      <w:r w:rsidRPr="00F14449">
        <w:rPr>
          <w:rStyle w:val="StyleUnderline"/>
        </w:rPr>
        <w:t xml:space="preserve"> effects are </w:t>
      </w:r>
      <w:r w:rsidRPr="00F14449">
        <w:rPr>
          <w:rStyle w:val="Emphasis"/>
        </w:rPr>
        <w:t>modest</w:t>
      </w:r>
      <w:r w:rsidRPr="00F14449">
        <w:rPr>
          <w:rStyle w:val="StyleUnderline"/>
        </w:rPr>
        <w:t>, with the lowest income group</w:t>
      </w:r>
      <w:r w:rsidRPr="00123BE8">
        <w:rPr>
          <w:sz w:val="16"/>
        </w:rPr>
        <w:t xml:space="preserve"> (e.g., under $50,000 in 2020) slightly favoring Democrats (β = 0.11, SE ≈ 0.03, p &lt; 0.05), consistent with Fiorina’s (1981) economic voting insights. Education and gender exhibit smaller impacts—college-educated voters (β = 0.03, SE ≈ 0.02, p &lt; 0.05) and women (β = 0.07, SE ≈ 0.02, p &lt; 0.05) tilt Democratic—reflecting post-2016 shifts (Bafumi &amp; Shapiro, 2009; Kaufmann et al., 2018). ANOVA-style analysis highlights race’s dominance, explaining the largest share of variance (estimated F ≈ 130, p &lt; 0.001), far surpassing other factors, a pattern akin to Kinder and Winter (2001).</w:t>
      </w:r>
    </w:p>
    <w:p w14:paraId="585B1DBC" w14:textId="77777777" w:rsidR="003C7850" w:rsidRPr="00123BE8" w:rsidRDefault="003C7850" w:rsidP="003C7850">
      <w:pPr>
        <w:rPr>
          <w:sz w:val="16"/>
        </w:rPr>
      </w:pPr>
      <w:r w:rsidRPr="00123BE8">
        <w:rPr>
          <w:sz w:val="16"/>
        </w:rPr>
        <w:t>Figure 1 tracks racial voting trends over time, plotting Democratic vote percentages by race from 1976 to 2024, based on Roper Center (2024) aggregates. Black voters maintain a stable average of 88% Democratic support across 1976–2020 (n = 11 elections with data), ranging from 83% (1976, 1992) to 95% (2008), slightly exceeding Pew Research Center’s (2020) ~85% estimate since 1988 but confirming high consistency. White voters average 42% Democratic (n = 12, range: 34% in 1984 to 48% in 1976), yielding a 58% Republican lean post-1988, consistent with Bartels (2000). Hispanic voters average 69% Democratic (n = 10, range: 61% in 1992 to 82% in 1976), with notable variability (e.g., 71% in 2012, 65% in 2020), supporting Tesler’s (2016) observations of Latino electoral fluidity. Pearson correlation tests underscore this stability, yielding an estimated r ≈ 0.87 (p &lt; 0.001) for Black voters’ Democratic support and r ≈ -0.81 (p &lt; 0.001) for White voters’ Republican lean across 1976–2020, aligning with longitudinal analyses by Miller and Shanks (1996). Gender polarization strengthens post-2016, with women at 57% and men at 45% for Biden in 2020 (12-point gap), slightly higher than AP VoteCast’s (2020) 57% vs. 47%, with provisional 2024 data suggesting a sustained ~10-point gap (AP VoteCast, 2024).</w:t>
      </w:r>
    </w:p>
    <w:p w14:paraId="3A90ABD6" w14:textId="77777777" w:rsidR="003C7850" w:rsidRPr="00123BE8" w:rsidRDefault="003C7850" w:rsidP="003C7850">
      <w:pPr>
        <w:rPr>
          <w:sz w:val="16"/>
        </w:rPr>
      </w:pPr>
      <w:r w:rsidRPr="00123BE8">
        <w:rPr>
          <w:sz w:val="16"/>
        </w:rPr>
        <w:t>Comparative Evidence Across Democracies</w:t>
      </w:r>
    </w:p>
    <w:p w14:paraId="5B1CF1DB" w14:textId="77777777" w:rsidR="003C7850" w:rsidRPr="00123BE8" w:rsidRDefault="003C7850" w:rsidP="003C7850">
      <w:pPr>
        <w:rPr>
          <w:sz w:val="16"/>
        </w:rPr>
      </w:pPr>
      <w:r w:rsidRPr="00123BE8">
        <w:rPr>
          <w:sz w:val="16"/>
        </w:rPr>
        <w:t xml:space="preserve">The comparative synthesis of 19 additional democracies, detailed in Table 2, demonstrates that </w:t>
      </w:r>
      <w:r w:rsidRPr="00123BE8">
        <w:rPr>
          <w:rStyle w:val="Emphasis"/>
        </w:rPr>
        <w:t>identity-based</w:t>
      </w:r>
      <w:r w:rsidRPr="00123BE8">
        <w:rPr>
          <w:rStyle w:val="StyleUnderline"/>
        </w:rPr>
        <w:t xml:space="preserve"> voting shapes electoral behavior across </w:t>
      </w:r>
      <w:r w:rsidRPr="00123BE8">
        <w:rPr>
          <w:rStyle w:val="Emphasis"/>
        </w:rPr>
        <w:t>all cases</w:t>
      </w:r>
      <w:r w:rsidRPr="00123BE8">
        <w:rPr>
          <w:rStyle w:val="StyleUnderline"/>
        </w:rPr>
        <w:t xml:space="preserve"> examined, with </w:t>
      </w:r>
      <w:r w:rsidRPr="00123BE8">
        <w:rPr>
          <w:rStyle w:val="Emphasis"/>
        </w:rPr>
        <w:t>no ev</w:t>
      </w:r>
      <w:r w:rsidRPr="00123BE8">
        <w:rPr>
          <w:rStyle w:val="StyleUnderline"/>
        </w:rPr>
        <w:t xml:space="preserve">idence of </w:t>
      </w:r>
      <w:r w:rsidRPr="00123BE8">
        <w:rPr>
          <w:rStyle w:val="Emphasis"/>
        </w:rPr>
        <w:t>policy preferences</w:t>
      </w:r>
      <w:r w:rsidRPr="00123BE8">
        <w:rPr>
          <w:rStyle w:val="StyleUnderline"/>
        </w:rPr>
        <w:t xml:space="preserve"> overtaking identity</w:t>
      </w:r>
      <w:r w:rsidRPr="00123BE8">
        <w:rPr>
          <w:sz w:val="16"/>
        </w:rPr>
        <w:t>, aligning with Horowitz’s (1985) ethnic voting thesis. In majoritarian systems, India’s caste dynamics propel the Bharatiya Janata Party (BJP) to 60% of upper-caste Hindu votes in 2019, while opposition parties draw lower-caste and Muslim support (CSDS-Lokniti, 2019; Verniers &amp; Jaffrelot, 2020). The United Kingdom’s regional identity manifests in Scotland’s 45% support for the Scottish National Party (SNP) in 2019, contrasting England’s Conservative lean (British Election Study, 2020). Germany’s proportional system highlights a persistent East-West divide, with the AfD securing over 30% of the vote in several Eastern states in the 2025 federal election, significantly outpacing its national support of roughly 20% (DW, 2025). Sweden’s anti-immigration Sweden Democrats captured 20.5% of the vote in 2022, with their base overwhelmingly composed of ethnic Swedes (SOM Institute, 2023). Hybrid systems reveal similar patterns: Brazil’s evangelicals support right-wing candidates at 60% in 2022 (Boas &amp; Smith, 2023), and in South Korea’s 2022 election, a striking gender gap emerged—59% of men in their 20s voted for the conservative Yoon Suk-yeol, while only 34% of women in their 20s did, the largest gender gap ever recorded in the country’s elections (NPR, 2024; Lee &amp; Shin, 2023).</w:t>
      </w:r>
    </w:p>
    <w:p w14:paraId="0077327C" w14:textId="77777777" w:rsidR="003C7850" w:rsidRPr="00123BE8" w:rsidRDefault="003C7850" w:rsidP="003C7850">
      <w:pPr>
        <w:rPr>
          <w:sz w:val="16"/>
        </w:rPr>
      </w:pPr>
      <w:r w:rsidRPr="00123BE8">
        <w:rPr>
          <w:sz w:val="16"/>
        </w:rPr>
        <w:t>Across all 20 democracies—United States, India, United Kingdom, Germany, Brazil, South Korea, Sweden, Netherlands, France, Belgium, Canada, Australia, Japan, South Africa, Italy, Spain, Poland, Mexico, Argentina, and Chile—</w:t>
      </w:r>
      <w:r w:rsidRPr="00940C22">
        <w:rPr>
          <w:rStyle w:val="Emphasis"/>
          <w:highlight w:val="cyan"/>
        </w:rPr>
        <w:t>identity cleavages</w:t>
      </w:r>
      <w:r w:rsidRPr="00123BE8">
        <w:rPr>
          <w:sz w:val="16"/>
        </w:rPr>
        <w:t xml:space="preserve"> such as race, caste, region, religion, gender, and ethnicity </w:t>
      </w:r>
      <w:r w:rsidRPr="00940C22">
        <w:rPr>
          <w:rStyle w:val="Emphasis"/>
          <w:highlight w:val="cyan"/>
        </w:rPr>
        <w:t>consistent</w:t>
      </w:r>
      <w:r w:rsidRPr="00940C22">
        <w:rPr>
          <w:rStyle w:val="StyleUnderline"/>
          <w:highlight w:val="cyan"/>
        </w:rPr>
        <w:t>ly define voting behavior</w:t>
      </w:r>
      <w:r w:rsidRPr="00123BE8">
        <w:rPr>
          <w:sz w:val="16"/>
        </w:rPr>
        <w:t>. Germany’s 2025 election, with a record 82.5% voter turnout and the AfD’s notable eastern gains against the CDU/CSU (~31%) and SPD (~15%), exemplifies how regional identity persists even amid high engagement (DW, 2025). Electoral systems influence these patterns—majoritarian systems consolidate identity into broad blocs, proportional systems fragment it across parties, and hybrid systems enable coalitions—but none diminish identity’s dominance (Lijphart, 1999; Norris, 2004). Digital mobilization reinforces these trends: social media deepens US partisan divides (Benkler et al., 2018; Barberá, 2015), WhatsApp boosts evangelical turnout in Brazil (Freitas et al., 2019), disinformation polarizes Hindu-Muslim voting in India (Kumar &amp; Singh, 2014), and online platforms enhance regional identity’s salience in Germany’s 2025 election (DW, 2025).</w:t>
      </w:r>
    </w:p>
    <w:p w14:paraId="77D85CF1" w14:textId="77777777" w:rsidR="003C7850" w:rsidRPr="00123BE8" w:rsidRDefault="003C7850" w:rsidP="003C7850">
      <w:pPr>
        <w:rPr>
          <w:sz w:val="16"/>
        </w:rPr>
      </w:pPr>
      <w:r w:rsidRPr="00123BE8">
        <w:rPr>
          <w:sz w:val="16"/>
        </w:rPr>
        <w:t>Visuals and Robustness</w:t>
      </w:r>
    </w:p>
    <w:p w14:paraId="42727599" w14:textId="77777777" w:rsidR="003C7850" w:rsidRPr="00123BE8" w:rsidRDefault="003C7850" w:rsidP="003C7850">
      <w:pPr>
        <w:rPr>
          <w:sz w:val="16"/>
        </w:rPr>
      </w:pPr>
      <w:r w:rsidRPr="00123BE8">
        <w:rPr>
          <w:sz w:val="16"/>
        </w:rPr>
        <w:t>Tables and figures reflect the full scope of the 20 democracies analyzed. Table 1 presents the US regression outputs, confirming race’s statistical preeminence with a pooled N of 120,000 and R² of 0.38, robust across election cycles (Gelman &amp; Hill, 2007). Figure 1 illustrates the stability of racial voting patterns in the US, consistent with longitudinal studies (Bartels, 2000). Table 2 catalogs identity cleavages for all 20 countries, drawing on sources such as Roper Center (2024), Chhibber and Verma (2018), DW (2025), and Boas and Smith (2023). Figure 2 compares gender gaps across multiple contexts—South Korea (2022), US (2020), Germany (2025), Canada (2019) and UK (2020) others—highlighting the diverse expressions of identity (Lee &amp; Shin, 2023; Pew Research Center, 2020; DW, 2025; Canadian Election Study, 2019; British Election Study, 2020). Robustness is ensured through cross-validation with American National Election Studies data for the US (Miller &amp; Shanks, 1996) and triangulation across multiple studies per   comparative case (George &amp; Bennett, 2005), with missing data adjustments via imputation showing no substantive changes (Little &amp; Rubin, 2002).</w:t>
      </w:r>
    </w:p>
    <w:p w14:paraId="3C16511D" w14:textId="77777777" w:rsidR="003C7850" w:rsidRPr="00123BE8" w:rsidRDefault="003C7850" w:rsidP="003C7850">
      <w:pPr>
        <w:rPr>
          <w:sz w:val="16"/>
        </w:rPr>
      </w:pPr>
      <w:r w:rsidRPr="00123BE8">
        <w:rPr>
          <w:sz w:val="16"/>
        </w:rPr>
        <w:t>&lt;&lt;FIGURE OMITTED&gt;&gt;</w:t>
      </w:r>
    </w:p>
    <w:p w14:paraId="3F3299E8" w14:textId="77777777" w:rsidR="003C7850" w:rsidRPr="00123BE8" w:rsidRDefault="003C7850" w:rsidP="003C7850">
      <w:pPr>
        <w:rPr>
          <w:sz w:val="16"/>
        </w:rPr>
      </w:pPr>
      <w:r w:rsidRPr="00123BE8">
        <w:rPr>
          <w:sz w:val="16"/>
        </w:rPr>
        <w:t>Notes: N ≈ 120,000 (pooled across elections); R² ≈ 0.35; includes year fixed effects, controls for age, region, union household status. Coefficients derived from average point gaps (e.g., BlackWhite 47 points, Hispanic-White 27 points). SE and p-values estimated from large sample trends. Source: Roper Center (1976–2024).</w:t>
      </w:r>
    </w:p>
    <w:p w14:paraId="134720FE" w14:textId="77777777" w:rsidR="003C7850" w:rsidRPr="00123BE8" w:rsidRDefault="003C7850" w:rsidP="003C7850">
      <w:pPr>
        <w:rPr>
          <w:sz w:val="16"/>
        </w:rPr>
      </w:pPr>
      <w:r w:rsidRPr="00123BE8">
        <w:rPr>
          <w:sz w:val="16"/>
        </w:rPr>
        <w:t>&lt;&lt;FIGURE OMITTED&gt;&gt;</w:t>
      </w:r>
      <w:r w:rsidRPr="00123BE8">
        <w:rPr>
          <w:sz w:val="16"/>
        </w:rPr>
        <w:br/>
        <w:t>Notes: Data from Roper Center (1976–2024); 2024 provisional. Black voters average 88% Democratic (range: 83%–95%), White voters 42% (34%–48%), Hispanic voters 69% (61%– 82%). Plot illustrates Black stability, White Republican lean, and Hispanic variability.</w:t>
      </w:r>
    </w:p>
    <w:p w14:paraId="2AC95D3B" w14:textId="77777777" w:rsidR="003C7850" w:rsidRPr="00123BE8" w:rsidRDefault="003C7850" w:rsidP="003C7850">
      <w:pPr>
        <w:rPr>
          <w:sz w:val="16"/>
        </w:rPr>
      </w:pPr>
      <w:r w:rsidRPr="00123BE8">
        <w:rPr>
          <w:sz w:val="16"/>
        </w:rPr>
        <w:t>&lt;&lt;FIGURE OMITTED&gt;&gt;</w:t>
      </w:r>
    </w:p>
    <w:p w14:paraId="0A0A79AD" w14:textId="77777777" w:rsidR="003C7850" w:rsidRPr="00123BE8" w:rsidRDefault="003C7850" w:rsidP="003C7850">
      <w:pPr>
        <w:rPr>
          <w:sz w:val="16"/>
        </w:rPr>
      </w:pPr>
      <w:r w:rsidRPr="00123BE8">
        <w:rPr>
          <w:sz w:val="16"/>
        </w:rPr>
        <w:t>Notes: Represents the full set of 20 democracies analyzed.</w:t>
      </w:r>
    </w:p>
    <w:p w14:paraId="4EEAA223" w14:textId="77777777" w:rsidR="003C7850" w:rsidRPr="00123BE8" w:rsidRDefault="003C7850" w:rsidP="003C7850">
      <w:pPr>
        <w:rPr>
          <w:sz w:val="16"/>
        </w:rPr>
      </w:pPr>
      <w:r w:rsidRPr="00123BE8">
        <w:rPr>
          <w:sz w:val="16"/>
        </w:rPr>
        <w:t>Discussion</w:t>
      </w:r>
    </w:p>
    <w:p w14:paraId="1A5AECB6" w14:textId="77777777" w:rsidR="003C7850" w:rsidRPr="00123BE8" w:rsidRDefault="003C7850" w:rsidP="003C7850">
      <w:pPr>
        <w:rPr>
          <w:sz w:val="16"/>
        </w:rPr>
      </w:pPr>
      <w:r w:rsidRPr="00123BE8">
        <w:rPr>
          <w:sz w:val="16"/>
        </w:rPr>
        <w:t xml:space="preserve">The findings of this study </w:t>
      </w:r>
      <w:r w:rsidRPr="00123BE8">
        <w:rPr>
          <w:rStyle w:val="StyleUnderline"/>
        </w:rPr>
        <w:t xml:space="preserve">affirm that </w:t>
      </w:r>
      <w:r w:rsidRPr="00123BE8">
        <w:rPr>
          <w:rStyle w:val="Emphasis"/>
        </w:rPr>
        <w:t>identity-based</w:t>
      </w:r>
      <w:r w:rsidRPr="00123BE8">
        <w:rPr>
          <w:rStyle w:val="StyleUnderline"/>
        </w:rPr>
        <w:t xml:space="preserve"> voting remains a </w:t>
      </w:r>
      <w:r w:rsidRPr="00940C22">
        <w:rPr>
          <w:rStyle w:val="StyleUnderline"/>
          <w:highlight w:val="cyan"/>
        </w:rPr>
        <w:t xml:space="preserve">persistent and </w:t>
      </w:r>
      <w:r w:rsidRPr="00940C22">
        <w:rPr>
          <w:rStyle w:val="Emphasis"/>
          <w:highlight w:val="cyan"/>
        </w:rPr>
        <w:t>universal feature</w:t>
      </w:r>
      <w:r w:rsidRPr="00940C22">
        <w:rPr>
          <w:rStyle w:val="StyleUnderline"/>
          <w:highlight w:val="cyan"/>
        </w:rPr>
        <w:t xml:space="preserve"> of </w:t>
      </w:r>
      <w:r w:rsidRPr="00940C22">
        <w:rPr>
          <w:rStyle w:val="Emphasis"/>
          <w:highlight w:val="cyan"/>
        </w:rPr>
        <w:t>democratic elections</w:t>
      </w:r>
      <w:r w:rsidRPr="00940C22">
        <w:rPr>
          <w:rStyle w:val="StyleUnderline"/>
          <w:highlight w:val="cyan"/>
        </w:rPr>
        <w:t xml:space="preserve">, with </w:t>
      </w:r>
      <w:r w:rsidRPr="00940C22">
        <w:rPr>
          <w:rStyle w:val="Emphasis"/>
          <w:highlight w:val="cyan"/>
        </w:rPr>
        <w:t>no ev</w:t>
      </w:r>
      <w:r w:rsidRPr="00123BE8">
        <w:rPr>
          <w:rStyle w:val="StyleUnderline"/>
        </w:rPr>
        <w:t xml:space="preserve">idence </w:t>
      </w:r>
      <w:r w:rsidRPr="00940C22">
        <w:rPr>
          <w:rStyle w:val="StyleUnderline"/>
          <w:highlight w:val="cyan"/>
        </w:rPr>
        <w:t xml:space="preserve">of </w:t>
      </w:r>
      <w:r w:rsidRPr="00940C22">
        <w:rPr>
          <w:rStyle w:val="Emphasis"/>
          <w:highlight w:val="cyan"/>
        </w:rPr>
        <w:t>issue-based</w:t>
      </w:r>
      <w:r w:rsidRPr="00123BE8">
        <w:rPr>
          <w:rStyle w:val="StyleUnderline"/>
        </w:rPr>
        <w:t xml:space="preserve"> voting fully </w:t>
      </w:r>
      <w:r w:rsidRPr="00940C22">
        <w:rPr>
          <w:rStyle w:val="Emphasis"/>
          <w:highlight w:val="cyan"/>
        </w:rPr>
        <w:t>displacing</w:t>
      </w:r>
      <w:r w:rsidRPr="00123BE8">
        <w:rPr>
          <w:rStyle w:val="StyleUnderline"/>
        </w:rPr>
        <w:t xml:space="preserve"> it across 20 diverse systems</w:t>
      </w:r>
      <w:r w:rsidRPr="00123BE8">
        <w:rPr>
          <w:sz w:val="16"/>
        </w:rPr>
        <w:t xml:space="preserve">. In the United States, </w:t>
      </w:r>
      <w:r w:rsidRPr="00123BE8">
        <w:rPr>
          <w:rStyle w:val="Emphasis"/>
        </w:rPr>
        <w:t>race</w:t>
      </w:r>
      <w:r w:rsidRPr="00123BE8">
        <w:rPr>
          <w:rStyle w:val="StyleUnderline"/>
        </w:rPr>
        <w:t xml:space="preserve"> emerges as the </w:t>
      </w:r>
      <w:r w:rsidRPr="00123BE8">
        <w:rPr>
          <w:rStyle w:val="Emphasis"/>
        </w:rPr>
        <w:t>paramount predictor</w:t>
      </w:r>
      <w:r w:rsidRPr="00123BE8">
        <w:rPr>
          <w:rStyle w:val="StyleUnderline"/>
        </w:rPr>
        <w:t xml:space="preserve"> of party </w:t>
      </w:r>
      <w:r w:rsidRPr="00123BE8">
        <w:rPr>
          <w:rStyle w:val="Emphasis"/>
        </w:rPr>
        <w:t>affiliation</w:t>
      </w:r>
      <w:r w:rsidRPr="00123BE8">
        <w:rPr>
          <w:sz w:val="16"/>
        </w:rPr>
        <w:t xml:space="preserve"> from 1976 through recent cycles, with Black voters consistently supporting Democrats at approximately 85% and White voters favoring Republicans at around 55%, </w:t>
      </w:r>
      <w:r w:rsidRPr="00123BE8">
        <w:rPr>
          <w:rStyle w:val="StyleUnderline"/>
        </w:rPr>
        <w:t xml:space="preserve">patterns </w:t>
      </w:r>
      <w:r w:rsidRPr="00123BE8">
        <w:rPr>
          <w:rStyle w:val="Emphasis"/>
        </w:rPr>
        <w:t>stable</w:t>
      </w:r>
      <w:r w:rsidRPr="00123BE8">
        <w:rPr>
          <w:rStyle w:val="StyleUnderline"/>
        </w:rPr>
        <w:t xml:space="preserve"> across nearly </w:t>
      </w:r>
      <w:r w:rsidRPr="00123BE8">
        <w:rPr>
          <w:rStyle w:val="Emphasis"/>
        </w:rPr>
        <w:t>five decades</w:t>
      </w:r>
      <w:r w:rsidRPr="00123BE8">
        <w:rPr>
          <w:rStyle w:val="StyleUnderline"/>
        </w:rPr>
        <w:t xml:space="preserve"> </w:t>
      </w:r>
      <w:r w:rsidRPr="00123BE8">
        <w:rPr>
          <w:sz w:val="16"/>
        </w:rPr>
        <w:t xml:space="preserve">based solely on Roper Center data (Figure 1). </w:t>
      </w:r>
      <w:r w:rsidRPr="00123BE8">
        <w:rPr>
          <w:rStyle w:val="Emphasis"/>
        </w:rPr>
        <w:t>Comparative</w:t>
      </w:r>
      <w:r w:rsidRPr="00123BE8">
        <w:rPr>
          <w:rStyle w:val="StyleUnderline"/>
        </w:rPr>
        <w:t xml:space="preserve"> analyses reveal </w:t>
      </w:r>
      <w:r w:rsidRPr="00123BE8">
        <w:rPr>
          <w:rStyle w:val="Emphasis"/>
        </w:rPr>
        <w:t>parallel dynamics</w:t>
      </w:r>
      <w:r w:rsidRPr="00123BE8">
        <w:rPr>
          <w:sz w:val="16"/>
        </w:rPr>
        <w:t xml:space="preserve">—caste in India, region in Germany, religion in Brazil, gender in South Korea—demonstrating that </w:t>
      </w:r>
      <w:r w:rsidRPr="00123BE8">
        <w:rPr>
          <w:rStyle w:val="Emphasis"/>
        </w:rPr>
        <w:t>identity dominates</w:t>
      </w:r>
      <w:r w:rsidRPr="00123BE8">
        <w:rPr>
          <w:rStyle w:val="StyleUnderline"/>
        </w:rPr>
        <w:t xml:space="preserve"> electoral behavior </w:t>
      </w:r>
      <w:r w:rsidRPr="00123BE8">
        <w:rPr>
          <w:rStyle w:val="Emphasis"/>
        </w:rPr>
        <w:t>regardless</w:t>
      </w:r>
      <w:r w:rsidRPr="00123BE8">
        <w:rPr>
          <w:rStyle w:val="StyleUnderline"/>
        </w:rPr>
        <w:t xml:space="preserve"> of </w:t>
      </w:r>
      <w:r w:rsidRPr="00123BE8">
        <w:rPr>
          <w:rStyle w:val="Emphasis"/>
        </w:rPr>
        <w:t>institutional design</w:t>
      </w:r>
      <w:r w:rsidRPr="00123BE8">
        <w:rPr>
          <w:sz w:val="16"/>
        </w:rPr>
        <w:t xml:space="preserve"> (Table 2). </w:t>
      </w:r>
      <w:r w:rsidRPr="00123BE8">
        <w:rPr>
          <w:rStyle w:val="Emphasis"/>
        </w:rPr>
        <w:t>Digital mobilization</w:t>
      </w:r>
      <w:r w:rsidRPr="00123BE8">
        <w:rPr>
          <w:sz w:val="16"/>
        </w:rPr>
        <w:t xml:space="preserve">, far from fostering policy-driven choice, </w:t>
      </w:r>
      <w:r w:rsidRPr="00123BE8">
        <w:rPr>
          <w:rStyle w:val="Emphasis"/>
        </w:rPr>
        <w:t>amplifies</w:t>
      </w:r>
      <w:r w:rsidRPr="00123BE8">
        <w:rPr>
          <w:rStyle w:val="StyleUnderline"/>
        </w:rPr>
        <w:t xml:space="preserve"> these trends, </w:t>
      </w:r>
      <w:r w:rsidRPr="00123BE8">
        <w:rPr>
          <w:rStyle w:val="Emphasis"/>
        </w:rPr>
        <w:t>entrenching tribalism</w:t>
      </w:r>
      <w:r w:rsidRPr="00123BE8">
        <w:rPr>
          <w:rStyle w:val="StyleUnderline"/>
        </w:rPr>
        <w:t xml:space="preserve"> globally</w:t>
      </w:r>
      <w:r w:rsidRPr="00123BE8">
        <w:rPr>
          <w:sz w:val="16"/>
        </w:rPr>
        <w:t>. These results challenge foundational theories of democratic behavior and offer three key implications for political science, extending existing scholarship while highlighting new avenues for inquiry.</w:t>
      </w:r>
    </w:p>
    <w:p w14:paraId="2D37CD59" w14:textId="77777777" w:rsidR="003C7850" w:rsidRPr="00C31F38" w:rsidRDefault="003C7850" w:rsidP="003C7850">
      <w:pPr>
        <w:pStyle w:val="Heading4"/>
      </w:pPr>
      <w:r>
        <w:t xml:space="preserve">Voters are </w:t>
      </w:r>
      <w:r>
        <w:rPr>
          <w:u w:val="single"/>
        </w:rPr>
        <w:t>unfazed</w:t>
      </w:r>
      <w:r>
        <w:t xml:space="preserve"> by the plan.</w:t>
      </w:r>
    </w:p>
    <w:p w14:paraId="50CD90E5" w14:textId="77777777" w:rsidR="003C7850" w:rsidRPr="0050272D" w:rsidRDefault="003C7850" w:rsidP="003C7850">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793C788E" w14:textId="77777777" w:rsidR="003C7850" w:rsidRPr="0050272D" w:rsidRDefault="003C7850" w:rsidP="003C7850">
      <w:pPr>
        <w:rPr>
          <w:sz w:val="16"/>
        </w:rPr>
      </w:pPr>
      <w:r w:rsidRPr="0050272D">
        <w:rPr>
          <w:sz w:val="16"/>
        </w:rPr>
        <w:t xml:space="preserve">The election of President Biden ended the implementation of most of the civil service changes initiated during the Trump years. </w:t>
      </w:r>
      <w:r w:rsidRPr="0050272D">
        <w:rPr>
          <w:rStyle w:val="StyleUnderline"/>
        </w:rPr>
        <w:t xml:space="preserve">While </w:t>
      </w:r>
      <w:r w:rsidRPr="00404E9A">
        <w:rPr>
          <w:rStyle w:val="Emphasis"/>
        </w:rPr>
        <w:t>Biden’s reversal</w:t>
      </w:r>
      <w:r w:rsidRPr="0050272D">
        <w:rPr>
          <w:rStyle w:val="StyleUnderline"/>
        </w:rPr>
        <w:t xml:space="preserve"> of the Trump reforms was a </w:t>
      </w:r>
      <w:r w:rsidRPr="00404E9A">
        <w:rPr>
          <w:rStyle w:val="Emphasis"/>
        </w:rPr>
        <w:t>victory</w:t>
      </w:r>
      <w:r w:rsidRPr="00404E9A">
        <w:rPr>
          <w:rStyle w:val="StyleUnderline"/>
        </w:rPr>
        <w:t xml:space="preserve"> for </w:t>
      </w:r>
      <w:r w:rsidRPr="00404E9A">
        <w:rPr>
          <w:rStyle w:val="Emphasis"/>
        </w:rPr>
        <w:t>merit</w:t>
      </w:r>
      <w:r w:rsidRPr="0050272D">
        <w:rPr>
          <w:rStyle w:val="StyleUnderline"/>
        </w:rPr>
        <w:t xml:space="preserve">, the </w:t>
      </w:r>
      <w:r w:rsidRPr="0050272D">
        <w:rPr>
          <w:rStyle w:val="Emphasis"/>
        </w:rPr>
        <w:t>risk</w:t>
      </w:r>
      <w:r w:rsidRPr="0050272D">
        <w:rPr>
          <w:rStyle w:val="StyleUnderline"/>
        </w:rPr>
        <w:t xml:space="preserve"> to the system is still </w:t>
      </w:r>
      <w:r w:rsidRPr="0050272D">
        <w:rPr>
          <w:rStyle w:val="Emphasis"/>
        </w:rPr>
        <w:t>present</w:t>
      </w:r>
      <w:r w:rsidRPr="0050272D">
        <w:rPr>
          <w:rStyle w:val="StyleUnderline"/>
        </w:rPr>
        <w:t xml:space="preserve">. But the </w:t>
      </w:r>
      <w:r w:rsidRPr="0050272D">
        <w:rPr>
          <w:rStyle w:val="Emphasis"/>
        </w:rPr>
        <w:t>structure and operation</w:t>
      </w:r>
      <w:r w:rsidRPr="0050272D">
        <w:rPr>
          <w:rStyle w:val="StyleUnderline"/>
        </w:rPr>
        <w:t xml:space="preserve"> of the </w:t>
      </w:r>
      <w:r w:rsidRPr="00404E9A">
        <w:rPr>
          <w:rStyle w:val="StyleUnderline"/>
          <w:highlight w:val="cyan"/>
        </w:rPr>
        <w:t xml:space="preserve">civil service is </w:t>
      </w:r>
      <w:r w:rsidRPr="00404E9A">
        <w:rPr>
          <w:rStyle w:val="Emphasis"/>
          <w:highlight w:val="cyan"/>
        </w:rPr>
        <w:t>not an issue</w:t>
      </w:r>
      <w:r w:rsidRPr="00404E9A">
        <w:rPr>
          <w:rStyle w:val="StyleUnderline"/>
          <w:highlight w:val="cyan"/>
        </w:rPr>
        <w:t xml:space="preserve"> with which</w:t>
      </w:r>
      <w:r w:rsidRPr="0050272D">
        <w:rPr>
          <w:rStyle w:val="StyleUnderline"/>
        </w:rPr>
        <w:t xml:space="preserve"> most </w:t>
      </w:r>
      <w:r w:rsidRPr="00404E9A">
        <w:rPr>
          <w:rStyle w:val="Emphasis"/>
          <w:highlight w:val="cyan"/>
        </w:rPr>
        <w:t>ordinary citizens</w:t>
      </w:r>
      <w:r w:rsidRPr="00404E9A">
        <w:rPr>
          <w:rStyle w:val="StyleUnderline"/>
          <w:highlight w:val="cyan"/>
        </w:rPr>
        <w:t xml:space="preserve"> are </w:t>
      </w:r>
      <w:r w:rsidRPr="00404E9A">
        <w:rPr>
          <w:rStyle w:val="Emphasis"/>
          <w:highlight w:val="cyan"/>
        </w:rPr>
        <w:t>concerned</w:t>
      </w:r>
      <w:r w:rsidRPr="0050272D">
        <w:rPr>
          <w:rStyle w:val="StyleUnderline"/>
        </w:rPr>
        <w:t xml:space="preserve">. Most people are </w:t>
      </w:r>
      <w:r w:rsidRPr="00404E9A">
        <w:rPr>
          <w:rStyle w:val="Emphasis"/>
          <w:highlight w:val="cyan"/>
        </w:rPr>
        <w:t>unaware</w:t>
      </w:r>
      <w:r w:rsidRPr="00404E9A">
        <w:rPr>
          <w:rStyle w:val="StyleUnderline"/>
          <w:highlight w:val="cyan"/>
        </w:rPr>
        <w:t xml:space="preserve"> of</w:t>
      </w:r>
      <w:r w:rsidRPr="0050272D">
        <w:rPr>
          <w:rStyle w:val="StyleUnderline"/>
        </w:rPr>
        <w:t xml:space="preserve"> the </w:t>
      </w:r>
      <w:r w:rsidRPr="00404E9A">
        <w:rPr>
          <w:rStyle w:val="StyleUnderline"/>
          <w:highlight w:val="cyan"/>
        </w:rPr>
        <w:t>issues involved</w:t>
      </w:r>
      <w:r w:rsidRPr="0050272D">
        <w:rPr>
          <w:rStyle w:val="StyleUnderline"/>
        </w:rPr>
        <w:t xml:space="preserve">, and they </w:t>
      </w:r>
      <w:r w:rsidRPr="0050272D">
        <w:rPr>
          <w:rStyle w:val="Emphasis"/>
        </w:rPr>
        <w:t>certainly</w:t>
      </w:r>
      <w:r w:rsidRPr="0050272D">
        <w:rPr>
          <w:rStyle w:val="StyleUnderline"/>
        </w:rPr>
        <w:t xml:space="preserve"> do </w:t>
      </w:r>
      <w:r w:rsidRPr="00404E9A">
        <w:rPr>
          <w:rStyle w:val="Emphasis"/>
          <w:highlight w:val="cyan"/>
        </w:rPr>
        <w:t>not vote</w:t>
      </w:r>
      <w:r w:rsidRPr="00404E9A">
        <w:rPr>
          <w:rStyle w:val="StyleUnderline"/>
          <w:highlight w:val="cyan"/>
        </w:rPr>
        <w:t xml:space="preserve"> based on</w:t>
      </w:r>
      <w:r w:rsidRPr="0050272D">
        <w:rPr>
          <w:rStyle w:val="StyleUnderline"/>
        </w:rPr>
        <w:t xml:space="preserve"> politicians’ </w:t>
      </w:r>
      <w:r w:rsidRPr="00404E9A">
        <w:rPr>
          <w:rStyle w:val="StyleUnderline"/>
          <w:highlight w:val="cyan"/>
        </w:rPr>
        <w:t xml:space="preserve">positions on the </w:t>
      </w:r>
      <w:r w:rsidRPr="00404E9A">
        <w:rPr>
          <w:rStyle w:val="Emphasis"/>
          <w:highlight w:val="cyan"/>
        </w:rPr>
        <w:t>civil service</w:t>
      </w:r>
      <w:r w:rsidRPr="0050272D">
        <w:rPr>
          <w:sz w:val="16"/>
        </w:rPr>
        <w:t xml:space="preserve">. Most members of the </w:t>
      </w:r>
      <w:r w:rsidRPr="0050272D">
        <w:rPr>
          <w:rStyle w:val="Emphasis"/>
        </w:rPr>
        <w:t>public</w:t>
      </w:r>
      <w:r w:rsidRPr="0050272D">
        <w:rPr>
          <w:rStyle w:val="StyleUnderline"/>
        </w:rPr>
        <w:t xml:space="preserve"> simply do </w:t>
      </w:r>
      <w:r w:rsidRPr="00404E9A">
        <w:rPr>
          <w:rStyle w:val="Emphasis"/>
          <w:highlight w:val="cyan"/>
        </w:rPr>
        <w:t>not know</w:t>
      </w:r>
      <w:r w:rsidRPr="00404E9A">
        <w:rPr>
          <w:rStyle w:val="StyleUnderline"/>
          <w:highlight w:val="cyan"/>
        </w:rPr>
        <w:t xml:space="preserve"> what is going on</w:t>
      </w:r>
      <w:r w:rsidRPr="0050272D">
        <w:rPr>
          <w:rStyle w:val="StyleUnderline"/>
        </w:rPr>
        <w:t xml:space="preserve"> concerning the </w:t>
      </w:r>
      <w:r w:rsidRPr="0050272D">
        <w:rPr>
          <w:rStyle w:val="Emphasis"/>
        </w:rPr>
        <w:t>public service</w:t>
      </w:r>
      <w:r w:rsidRPr="0050272D">
        <w:rPr>
          <w:rStyle w:val="StyleUnderline"/>
        </w:rPr>
        <w:t xml:space="preserve">, and they are </w:t>
      </w:r>
      <w:r w:rsidRPr="0050272D">
        <w:rPr>
          <w:rStyle w:val="Emphasis"/>
        </w:rPr>
        <w:t>uninterested</w:t>
      </w:r>
      <w:r w:rsidRPr="0050272D">
        <w:rPr>
          <w:sz w:val="16"/>
        </w:rPr>
        <w:t xml:space="preserve">. </w:t>
      </w:r>
      <w:r w:rsidRPr="0050272D">
        <w:rPr>
          <w:rStyle w:val="StyleUnderline"/>
        </w:rPr>
        <w:t xml:space="preserve">The </w:t>
      </w:r>
      <w:r w:rsidRPr="0050272D">
        <w:rPr>
          <w:rStyle w:val="Emphasis"/>
        </w:rPr>
        <w:t>average citizen</w:t>
      </w:r>
      <w:r w:rsidRPr="0050272D">
        <w:rPr>
          <w:rStyle w:val="StyleUnderline"/>
        </w:rPr>
        <w:t xml:space="preserve"> was </w:t>
      </w:r>
      <w:r w:rsidRPr="00404E9A">
        <w:rPr>
          <w:rStyle w:val="Emphasis"/>
        </w:rPr>
        <w:t>undoubtedly unaware</w:t>
      </w:r>
      <w:r w:rsidRPr="0050272D">
        <w:rPr>
          <w:rStyle w:val="StyleUnderline"/>
        </w:rPr>
        <w:t xml:space="preserve"> that the work of the </w:t>
      </w:r>
      <w:r w:rsidRPr="0050272D">
        <w:rPr>
          <w:rStyle w:val="Emphasis"/>
        </w:rPr>
        <w:t>MSPB</w:t>
      </w:r>
      <w:r w:rsidRPr="0050272D">
        <w:rPr>
          <w:rStyle w:val="StyleUnderline"/>
        </w:rPr>
        <w:t xml:space="preserve"> was </w:t>
      </w:r>
      <w:r w:rsidRPr="0050272D">
        <w:rPr>
          <w:rStyle w:val="Emphasis"/>
        </w:rPr>
        <w:t>curtailed</w:t>
      </w:r>
      <w:r w:rsidRPr="0050272D">
        <w:rPr>
          <w:rStyle w:val="StyleUnderline"/>
        </w:rPr>
        <w:t xml:space="preserve"> during the Trump years</w:t>
      </w:r>
      <w:r w:rsidRPr="0050272D">
        <w:rPr>
          <w:sz w:val="16"/>
        </w:rPr>
        <w:t xml:space="preserve">. These same people were likely </w:t>
      </w:r>
      <w:r w:rsidRPr="00404E9A">
        <w:rPr>
          <w:rStyle w:val="Emphasis"/>
          <w:highlight w:val="cyan"/>
        </w:rPr>
        <w:t>unconcerned</w:t>
      </w:r>
      <w:r w:rsidRPr="00404E9A">
        <w:rPr>
          <w:rStyle w:val="StyleUnderline"/>
          <w:highlight w:val="cyan"/>
        </w:rPr>
        <w:t xml:space="preserve"> with</w:t>
      </w:r>
      <w:r w:rsidRPr="0050272D">
        <w:rPr>
          <w:rStyle w:val="StyleUnderline"/>
        </w:rPr>
        <w:t xml:space="preserve"> the </w:t>
      </w:r>
      <w:r w:rsidRPr="0050272D">
        <w:rPr>
          <w:rStyle w:val="Emphasis"/>
        </w:rPr>
        <w:t>Trump</w:t>
      </w:r>
      <w:r w:rsidRPr="0050272D">
        <w:rPr>
          <w:rStyle w:val="StyleUnderline"/>
        </w:rPr>
        <w:t xml:space="preserve"> Administration’s </w:t>
      </w:r>
      <w:r w:rsidRPr="00404E9A">
        <w:rPr>
          <w:rStyle w:val="StyleUnderline"/>
          <w:highlight w:val="cyan"/>
        </w:rPr>
        <w:t xml:space="preserve">effort to limit </w:t>
      </w:r>
      <w:r w:rsidRPr="00404E9A">
        <w:rPr>
          <w:rStyle w:val="Emphasis"/>
          <w:highlight w:val="cyan"/>
        </w:rPr>
        <w:t>collective bargaining</w:t>
      </w:r>
      <w:r w:rsidRPr="0050272D">
        <w:rPr>
          <w:rStyle w:val="StyleUnderline"/>
        </w:rPr>
        <w:t xml:space="preserve"> with federal employees</w:t>
      </w:r>
      <w:r w:rsidRPr="0050272D">
        <w:rPr>
          <w:sz w:val="16"/>
        </w:rPr>
        <w:t xml:space="preserve"> and the use of “official time” by employees who serve as union officers. The dismantling of the U.S. Office of Personnel Management was not a concern. </w:t>
      </w:r>
      <w:r w:rsidRPr="00404E9A">
        <w:rPr>
          <w:rStyle w:val="Emphasis"/>
          <w:highlight w:val="cyan"/>
        </w:rPr>
        <w:t>Implications</w:t>
      </w:r>
      <w:r w:rsidRPr="00404E9A">
        <w:rPr>
          <w:rStyle w:val="StyleUnderline"/>
          <w:highlight w:val="cyan"/>
        </w:rPr>
        <w:t xml:space="preserve"> of</w:t>
      </w:r>
      <w:r w:rsidRPr="0050272D">
        <w:rPr>
          <w:rStyle w:val="StyleUnderline"/>
        </w:rPr>
        <w:t xml:space="preserve"> the potential </w:t>
      </w:r>
      <w:r w:rsidRPr="00404E9A">
        <w:rPr>
          <w:rStyle w:val="Emphasis"/>
          <w:highlight w:val="cyan"/>
        </w:rPr>
        <w:t>transfer</w:t>
      </w:r>
      <w:r w:rsidRPr="0050272D">
        <w:rPr>
          <w:rStyle w:val="StyleUnderline"/>
        </w:rPr>
        <w:t xml:space="preserve"> of tens of thousands of </w:t>
      </w:r>
      <w:r w:rsidRPr="0050272D">
        <w:rPr>
          <w:rStyle w:val="Emphasis"/>
        </w:rPr>
        <w:t>federal workers</w:t>
      </w:r>
      <w:r w:rsidRPr="0050272D">
        <w:rPr>
          <w:rStyle w:val="StyleUnderline"/>
        </w:rPr>
        <w:t xml:space="preserve"> </w:t>
      </w:r>
      <w:r w:rsidRPr="00404E9A">
        <w:rPr>
          <w:rStyle w:val="StyleUnderline"/>
          <w:highlight w:val="cyan"/>
        </w:rPr>
        <w:t>in</w:t>
      </w:r>
      <w:r w:rsidRPr="00404E9A">
        <w:rPr>
          <w:rStyle w:val="StyleUnderline"/>
        </w:rPr>
        <w:t>to</w:t>
      </w:r>
      <w:r w:rsidRPr="0050272D">
        <w:rPr>
          <w:rStyle w:val="StyleUnderline"/>
        </w:rPr>
        <w:t xml:space="preserve"> an </w:t>
      </w:r>
      <w:r w:rsidRPr="00404E9A">
        <w:rPr>
          <w:rStyle w:val="StyleUnderline"/>
          <w:highlight w:val="cyan"/>
        </w:rPr>
        <w:t>employment category</w:t>
      </w:r>
      <w:r w:rsidRPr="0050272D">
        <w:rPr>
          <w:rStyle w:val="StyleUnderline"/>
        </w:rPr>
        <w:t xml:space="preserve"> in the </w:t>
      </w:r>
      <w:r w:rsidRPr="0050272D">
        <w:rPr>
          <w:rStyle w:val="Emphasis"/>
        </w:rPr>
        <w:t>Excepted Service</w:t>
      </w:r>
      <w:r w:rsidRPr="0050272D">
        <w:rPr>
          <w:rStyle w:val="StyleUnderline"/>
        </w:rPr>
        <w:t xml:space="preserve"> were </w:t>
      </w:r>
      <w:r w:rsidRPr="0050272D">
        <w:rPr>
          <w:rStyle w:val="Emphasis"/>
        </w:rPr>
        <w:t>not understood</w:t>
      </w:r>
      <w:r w:rsidRPr="0050272D">
        <w:rPr>
          <w:rStyle w:val="StyleUnderline"/>
        </w:rPr>
        <w:t xml:space="preserve"> by most citizens</w:t>
      </w:r>
      <w:r w:rsidRPr="0050272D">
        <w:rPr>
          <w:sz w:val="16"/>
        </w:rPr>
        <w:t xml:space="preserve">.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w:t>
      </w:r>
      <w:r w:rsidRPr="0050272D">
        <w:rPr>
          <w:rStyle w:val="StyleUnderline"/>
        </w:rPr>
        <w:t xml:space="preserve">allows </w:t>
      </w:r>
      <w:r w:rsidRPr="0050272D">
        <w:rPr>
          <w:rStyle w:val="Emphasis"/>
        </w:rPr>
        <w:t>proponents</w:t>
      </w:r>
      <w:r w:rsidRPr="0050272D">
        <w:rPr>
          <w:rStyle w:val="StyleUnderline"/>
        </w:rPr>
        <w:t xml:space="preserve"> of </w:t>
      </w:r>
      <w:r w:rsidRPr="00404E9A">
        <w:rPr>
          <w:rStyle w:val="Emphasis"/>
          <w:highlight w:val="cyan"/>
        </w:rPr>
        <w:t>dramatic reform</w:t>
      </w:r>
      <w:r w:rsidRPr="0050272D">
        <w:rPr>
          <w:rStyle w:val="StyleUnderline"/>
        </w:rPr>
        <w:t xml:space="preserve"> to continue to </w:t>
      </w:r>
      <w:r w:rsidRPr="00404E9A">
        <w:rPr>
          <w:rStyle w:val="Emphasis"/>
          <w:highlight w:val="cyan"/>
        </w:rPr>
        <w:t>press</w:t>
      </w:r>
      <w:r w:rsidRPr="0050272D">
        <w:rPr>
          <w:rStyle w:val="Emphasis"/>
        </w:rPr>
        <w:t xml:space="preserve"> their </w:t>
      </w:r>
      <w:r w:rsidRPr="00404E9A">
        <w:rPr>
          <w:rStyle w:val="Emphasis"/>
          <w:highlight w:val="cyan"/>
        </w:rPr>
        <w:t>agendas</w:t>
      </w:r>
      <w:r w:rsidRPr="00404E9A">
        <w:rPr>
          <w:rStyle w:val="StyleUnderline"/>
          <w:highlight w:val="cyan"/>
        </w:rPr>
        <w:t xml:space="preserve"> with </w:t>
      </w:r>
      <w:r w:rsidRPr="00404E9A">
        <w:rPr>
          <w:rStyle w:val="Emphasis"/>
          <w:highlight w:val="cyan"/>
        </w:rPr>
        <w:t>little public outcry</w:t>
      </w:r>
      <w:r w:rsidRPr="0050272D">
        <w:rPr>
          <w:sz w:val="16"/>
        </w:rPr>
        <w:t>.</w:t>
      </w:r>
    </w:p>
    <w:p w14:paraId="1FE9D7D9" w14:textId="77777777" w:rsidR="003C7850" w:rsidRDefault="003C7850" w:rsidP="003C7850">
      <w:pPr>
        <w:pStyle w:val="Heading4"/>
      </w:pPr>
      <w:r>
        <w:t xml:space="preserve">Protecting speech of </w:t>
      </w:r>
      <w:r w:rsidRPr="00D663DE">
        <w:t>federal workers</w:t>
      </w:r>
      <w:r>
        <w:t xml:space="preserve"> </w:t>
      </w:r>
      <w:r>
        <w:rPr>
          <w:u w:val="single"/>
        </w:rPr>
        <w:t>shatters</w:t>
      </w:r>
      <w:r>
        <w:t xml:space="preserve"> MAGA AND swings the working class. Adding highlighting.</w:t>
      </w:r>
    </w:p>
    <w:p w14:paraId="690A67D6" w14:textId="77777777" w:rsidR="003C7850" w:rsidRPr="00112A26" w:rsidRDefault="003C7850" w:rsidP="003C7850">
      <w:r>
        <w:rPr>
          <w:rStyle w:val="Style13ptBold"/>
        </w:rPr>
        <w:t xml:space="preserve">1AC </w:t>
      </w:r>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4F3E6BEF" w14:textId="77777777" w:rsidR="003C7850" w:rsidRDefault="003C7850" w:rsidP="003C7850">
      <w:pPr>
        <w:rPr>
          <w:sz w:val="16"/>
          <w:szCs w:val="20"/>
        </w:rPr>
      </w:pPr>
      <w:r w:rsidRPr="00313F15">
        <w:rPr>
          <w:sz w:val="16"/>
          <w:szCs w:val="20"/>
        </w:rPr>
        <w:t xml:space="preserve">But by refusing to quit, </w:t>
      </w:r>
      <w:r w:rsidRPr="00112A26">
        <w:rPr>
          <w:rStyle w:val="StyleUnderline"/>
        </w:rPr>
        <w:t xml:space="preserve">by </w:t>
      </w:r>
      <w:r w:rsidRPr="00FB7315">
        <w:rPr>
          <w:rStyle w:val="Emphasis"/>
          <w:highlight w:val="cyan"/>
        </w:rPr>
        <w:t>refusing</w:t>
      </w:r>
      <w:r w:rsidRPr="00FB7315">
        <w:rPr>
          <w:rStyle w:val="StyleUnderline"/>
          <w:highlight w:val="cyan"/>
        </w:rPr>
        <w:t xml:space="preserve"> to </w:t>
      </w:r>
      <w:r w:rsidRPr="00FB7315">
        <w:rPr>
          <w:rStyle w:val="Emphasis"/>
          <w:highlight w:val="cyan"/>
        </w:rPr>
        <w:t>comply</w:t>
      </w:r>
      <w:r w:rsidRPr="00FB7315">
        <w:rPr>
          <w:rStyle w:val="StyleUnderline"/>
          <w:highlight w:val="cyan"/>
        </w:rPr>
        <w:t xml:space="preserve"> with</w:t>
      </w:r>
      <w:r w:rsidRPr="00112A26">
        <w:rPr>
          <w:rStyle w:val="StyleUnderline"/>
        </w:rPr>
        <w:t xml:space="preserve"> the </w:t>
      </w:r>
      <w:r w:rsidRPr="00FB7315">
        <w:rPr>
          <w:rStyle w:val="StyleUnderline"/>
          <w:highlight w:val="cyan"/>
        </w:rPr>
        <w:t>power grab</w:t>
      </w:r>
      <w:r w:rsidRPr="00112A26">
        <w:rPr>
          <w:rStyle w:val="StyleUnderline"/>
        </w:rPr>
        <w:t xml:space="preserve">, and by </w:t>
      </w:r>
      <w:r w:rsidRPr="00FB7315">
        <w:rPr>
          <w:rStyle w:val="StyleUnderline"/>
          <w:highlight w:val="cyan"/>
        </w:rPr>
        <w:t xml:space="preserve">making a </w:t>
      </w:r>
      <w:r w:rsidRPr="00FB7315">
        <w:rPr>
          <w:rStyle w:val="Emphasis"/>
          <w:highlight w:val="cyan"/>
        </w:rPr>
        <w:t>compelling public case</w:t>
      </w:r>
      <w:r w:rsidRPr="00112A26">
        <w:rPr>
          <w:rStyle w:val="StyleUnderline"/>
        </w:rPr>
        <w:t xml:space="preserve"> for the </w:t>
      </w:r>
      <w:r w:rsidRPr="00112A26">
        <w:rPr>
          <w:rStyle w:val="Emphasis"/>
        </w:rPr>
        <w:t>importance</w:t>
      </w:r>
      <w:r w:rsidRPr="00112A26">
        <w:rPr>
          <w:rStyle w:val="StyleUnderline"/>
        </w:rPr>
        <w:t xml:space="preserve"> of their services,</w:t>
      </w:r>
      <w:r w:rsidRPr="00313F15">
        <w:rPr>
          <w:sz w:val="16"/>
          <w:szCs w:val="20"/>
        </w:rPr>
        <w:t xml:space="preserve"> </w:t>
      </w:r>
      <w:r w:rsidRPr="00313F15">
        <w:rPr>
          <w:rStyle w:val="StyleUnderline"/>
          <w:sz w:val="20"/>
          <w:szCs w:val="20"/>
        </w:rPr>
        <w:t xml:space="preserve">federal </w:t>
      </w:r>
      <w:r w:rsidRPr="00313F15">
        <w:rPr>
          <w:rStyle w:val="Emphasis"/>
          <w:sz w:val="20"/>
          <w:szCs w:val="20"/>
        </w:rPr>
        <w:t>workers</w:t>
      </w:r>
      <w:r w:rsidRPr="00313F15">
        <w:rPr>
          <w:rStyle w:val="StyleUnderline"/>
          <w:sz w:val="20"/>
          <w:szCs w:val="20"/>
        </w:rPr>
        <w:t xml:space="preserve"> can </w:t>
      </w:r>
      <w:r w:rsidRPr="00313F15">
        <w:rPr>
          <w:rStyle w:val="StyleUnderline"/>
          <w:sz w:val="20"/>
          <w:szCs w:val="20"/>
          <w:highlight w:val="lightGray"/>
        </w:rPr>
        <w:t xml:space="preserve">throw a </w:t>
      </w:r>
      <w:r w:rsidRPr="00313F15">
        <w:rPr>
          <w:rStyle w:val="Emphasis"/>
          <w:sz w:val="20"/>
          <w:szCs w:val="20"/>
          <w:highlight w:val="lightGray"/>
        </w:rPr>
        <w:t>major wrench</w:t>
      </w:r>
      <w:r w:rsidRPr="00313F15">
        <w:rPr>
          <w:rStyle w:val="StyleUnderline"/>
          <w:sz w:val="20"/>
          <w:szCs w:val="20"/>
          <w:highlight w:val="lightGray"/>
        </w:rPr>
        <w:t xml:space="preserve"> into</w:t>
      </w:r>
      <w:r w:rsidRPr="00313F15">
        <w:rPr>
          <w:rStyle w:val="StyleUnderline"/>
          <w:sz w:val="20"/>
          <w:szCs w:val="20"/>
        </w:rPr>
        <w:t xml:space="preserve"> Trump’s </w:t>
      </w:r>
      <w:r w:rsidRPr="00313F15">
        <w:rPr>
          <w:rStyle w:val="Emphasis"/>
          <w:sz w:val="20"/>
          <w:szCs w:val="20"/>
          <w:highlight w:val="lightGray"/>
        </w:rPr>
        <w:t>operations</w:t>
      </w:r>
      <w:r w:rsidRPr="00313F15">
        <w:rPr>
          <w:rStyle w:val="StyleUnderline"/>
          <w:sz w:val="20"/>
          <w:szCs w:val="20"/>
        </w:rPr>
        <w:t xml:space="preserve">. And by </w:t>
      </w:r>
      <w:r w:rsidRPr="00313F15">
        <w:rPr>
          <w:rStyle w:val="StyleUnderline"/>
          <w:sz w:val="20"/>
          <w:szCs w:val="20"/>
          <w:highlight w:val="lightGray"/>
        </w:rPr>
        <w:t>taking</w:t>
      </w:r>
      <w:r w:rsidRPr="00313F15">
        <w:rPr>
          <w:rStyle w:val="StyleUnderline"/>
          <w:sz w:val="20"/>
          <w:szCs w:val="20"/>
        </w:rPr>
        <w:t xml:space="preserve"> their </w:t>
      </w:r>
      <w:r w:rsidRPr="00313F15">
        <w:rPr>
          <w:rStyle w:val="Emphasis"/>
          <w:sz w:val="20"/>
          <w:szCs w:val="20"/>
          <w:highlight w:val="lightGray"/>
        </w:rPr>
        <w:t>story</w:t>
      </w:r>
      <w:r w:rsidRPr="00313F15">
        <w:rPr>
          <w:rStyle w:val="StyleUnderline"/>
          <w:sz w:val="20"/>
          <w:szCs w:val="20"/>
          <w:highlight w:val="lightGray"/>
        </w:rPr>
        <w:t xml:space="preserve"> to</w:t>
      </w:r>
      <w:r w:rsidRPr="00313F15">
        <w:rPr>
          <w:rStyle w:val="StyleUnderline"/>
          <w:sz w:val="20"/>
          <w:szCs w:val="20"/>
        </w:rPr>
        <w:t xml:space="preserve"> the </w:t>
      </w:r>
      <w:r w:rsidRPr="00313F15">
        <w:rPr>
          <w:rStyle w:val="Emphasis"/>
          <w:sz w:val="20"/>
          <w:szCs w:val="20"/>
          <w:highlight w:val="lightGray"/>
        </w:rPr>
        <w:t>American people</w:t>
      </w:r>
      <w:r w:rsidRPr="00313F15">
        <w:rPr>
          <w:rStyle w:val="StyleUnderline"/>
          <w:sz w:val="20"/>
          <w:szCs w:val="20"/>
          <w:highlight w:val="lightGray"/>
        </w:rPr>
        <w:t xml:space="preserve"> through </w:t>
      </w:r>
      <w:r w:rsidRPr="00313F15">
        <w:rPr>
          <w:rStyle w:val="Emphasis"/>
          <w:sz w:val="20"/>
          <w:szCs w:val="20"/>
          <w:highlight w:val="lightGray"/>
        </w:rPr>
        <w:t>attention-grabbing</w:t>
      </w:r>
      <w:r w:rsidRPr="00313F15">
        <w:rPr>
          <w:rStyle w:val="StyleUnderline"/>
          <w:sz w:val="20"/>
          <w:szCs w:val="20"/>
        </w:rPr>
        <w:t xml:space="preserve"> fights</w:t>
      </w:r>
      <w:r w:rsidRPr="00313F15">
        <w:rPr>
          <w:sz w:val="16"/>
          <w:szCs w:val="20"/>
        </w:rPr>
        <w:t xml:space="preserve"> like the day of action taking place across the country today, </w:t>
      </w:r>
      <w:r w:rsidRPr="00313F15">
        <w:rPr>
          <w:rStyle w:val="StyleUnderline"/>
          <w:sz w:val="20"/>
          <w:szCs w:val="20"/>
        </w:rPr>
        <w:t xml:space="preserve">they can </w:t>
      </w:r>
      <w:r w:rsidRPr="00313F15">
        <w:rPr>
          <w:rStyle w:val="Emphasis"/>
          <w:sz w:val="20"/>
          <w:szCs w:val="20"/>
        </w:rPr>
        <w:t>challenge</w:t>
      </w:r>
      <w:r w:rsidRPr="00313F15">
        <w:rPr>
          <w:rStyle w:val="StyleUnderline"/>
          <w:sz w:val="20"/>
          <w:szCs w:val="20"/>
        </w:rPr>
        <w:t xml:space="preserve"> Musk’s disgusting claims</w:t>
      </w:r>
      <w:r w:rsidRPr="00313F15">
        <w:rPr>
          <w:sz w:val="16"/>
          <w:szCs w:val="20"/>
        </w:rPr>
        <w:t xml:space="preserve"> that they are “a parasite class.” </w:t>
      </w:r>
      <w:r w:rsidRPr="00FB7315">
        <w:rPr>
          <w:rStyle w:val="StyleUnderline"/>
          <w:sz w:val="20"/>
          <w:szCs w:val="20"/>
          <w:highlight w:val="cyan"/>
        </w:rPr>
        <w:t xml:space="preserve">Only </w:t>
      </w:r>
      <w:r w:rsidRPr="00FB7315">
        <w:rPr>
          <w:rStyle w:val="Emphasis"/>
          <w:sz w:val="20"/>
          <w:szCs w:val="20"/>
          <w:highlight w:val="cyan"/>
        </w:rPr>
        <w:t>federal workers</w:t>
      </w:r>
      <w:r w:rsidRPr="00FB7315">
        <w:rPr>
          <w:rStyle w:val="StyleUnderline"/>
          <w:sz w:val="20"/>
          <w:szCs w:val="20"/>
          <w:highlight w:val="cyan"/>
        </w:rPr>
        <w:t xml:space="preserve"> can </w:t>
      </w:r>
      <w:r w:rsidRPr="00FB7315">
        <w:rPr>
          <w:rStyle w:val="Emphasis"/>
          <w:sz w:val="20"/>
          <w:szCs w:val="20"/>
          <w:highlight w:val="cyan"/>
        </w:rPr>
        <w:t>convince</w:t>
      </w:r>
      <w:r w:rsidRPr="00FB7315">
        <w:rPr>
          <w:rStyle w:val="StyleUnderline"/>
          <w:sz w:val="20"/>
          <w:szCs w:val="20"/>
          <w:highlight w:val="cyan"/>
        </w:rPr>
        <w:t xml:space="preserve"> </w:t>
      </w:r>
      <w:r w:rsidRPr="00313F15">
        <w:rPr>
          <w:rStyle w:val="StyleUnderline"/>
          <w:sz w:val="20"/>
          <w:szCs w:val="20"/>
          <w:highlight w:val="lightGray"/>
        </w:rPr>
        <w:t>the</w:t>
      </w:r>
      <w:r w:rsidRPr="00313F15">
        <w:rPr>
          <w:rStyle w:val="StyleUnderline"/>
          <w:sz w:val="20"/>
          <w:szCs w:val="20"/>
        </w:rPr>
        <w:t xml:space="preserve"> American </w:t>
      </w:r>
      <w:r w:rsidRPr="00313F15">
        <w:rPr>
          <w:rStyle w:val="StyleUnderline"/>
          <w:sz w:val="20"/>
          <w:szCs w:val="20"/>
          <w:highlight w:val="lightGray"/>
        </w:rPr>
        <w:t xml:space="preserve">public </w:t>
      </w:r>
      <w:r w:rsidRPr="00FB7315">
        <w:rPr>
          <w:rStyle w:val="StyleUnderline"/>
          <w:sz w:val="20"/>
          <w:szCs w:val="20"/>
          <w:highlight w:val="cyan"/>
        </w:rPr>
        <w:t xml:space="preserve">that </w:t>
      </w:r>
      <w:r w:rsidRPr="00FB7315">
        <w:rPr>
          <w:rStyle w:val="Emphasis"/>
          <w:sz w:val="20"/>
          <w:szCs w:val="20"/>
          <w:highlight w:val="cyan"/>
        </w:rPr>
        <w:t>MAGA</w:t>
      </w:r>
      <w:r w:rsidRPr="00FB7315">
        <w:rPr>
          <w:rStyle w:val="StyleUnderline"/>
          <w:sz w:val="20"/>
          <w:szCs w:val="20"/>
          <w:highlight w:val="cyan"/>
        </w:rPr>
        <w:t xml:space="preserve"> is </w:t>
      </w:r>
      <w:r w:rsidRPr="00FB7315">
        <w:rPr>
          <w:rStyle w:val="Emphasis"/>
          <w:sz w:val="20"/>
          <w:szCs w:val="20"/>
          <w:highlight w:val="cyan"/>
        </w:rPr>
        <w:t>threat</w:t>
      </w:r>
      <w:r w:rsidRPr="00FB7315">
        <w:rPr>
          <w:rStyle w:val="StyleUnderline"/>
          <w:sz w:val="20"/>
          <w:szCs w:val="20"/>
          <w:highlight w:val="cyan"/>
        </w:rPr>
        <w:t xml:space="preserve">ening their </w:t>
      </w:r>
      <w:r w:rsidRPr="00FB7315">
        <w:rPr>
          <w:rStyle w:val="Emphasis"/>
          <w:sz w:val="20"/>
          <w:szCs w:val="20"/>
          <w:highlight w:val="cyan"/>
        </w:rPr>
        <w:t>Medicare</w:t>
      </w:r>
      <w:r w:rsidRPr="00FB7315">
        <w:rPr>
          <w:rStyle w:val="StyleUnderline"/>
          <w:sz w:val="20"/>
          <w:szCs w:val="20"/>
          <w:highlight w:val="cyan"/>
        </w:rPr>
        <w:t xml:space="preserve">, </w:t>
      </w:r>
      <w:r w:rsidRPr="00FB7315">
        <w:rPr>
          <w:rStyle w:val="Emphasis"/>
          <w:sz w:val="20"/>
          <w:szCs w:val="20"/>
          <w:highlight w:val="cyan"/>
        </w:rPr>
        <w:t>Social Security</w:t>
      </w:r>
      <w:r w:rsidRPr="00FB7315">
        <w:rPr>
          <w:rStyle w:val="StyleUnderline"/>
          <w:sz w:val="20"/>
          <w:szCs w:val="20"/>
          <w:highlight w:val="cyan"/>
        </w:rPr>
        <w:t xml:space="preserve">, </w:t>
      </w:r>
      <w:r w:rsidRPr="00FB7315">
        <w:rPr>
          <w:rStyle w:val="Emphasis"/>
          <w:sz w:val="20"/>
          <w:szCs w:val="20"/>
          <w:highlight w:val="cyan"/>
        </w:rPr>
        <w:t>health care</w:t>
      </w:r>
      <w:r w:rsidRPr="00FB7315">
        <w:rPr>
          <w:rStyle w:val="StyleUnderline"/>
          <w:sz w:val="20"/>
          <w:szCs w:val="20"/>
          <w:highlight w:val="cyan"/>
        </w:rPr>
        <w:t xml:space="preserve">, and </w:t>
      </w:r>
      <w:r w:rsidRPr="00FB7315">
        <w:rPr>
          <w:rStyle w:val="Emphasis"/>
          <w:sz w:val="20"/>
          <w:szCs w:val="20"/>
          <w:highlight w:val="cyan"/>
        </w:rPr>
        <w:t>education</w:t>
      </w:r>
      <w:r w:rsidRPr="00313F15">
        <w:rPr>
          <w:rStyle w:val="StyleUnderline"/>
          <w:sz w:val="20"/>
          <w:szCs w:val="20"/>
        </w:rPr>
        <w:t xml:space="preserve">, as well as basic </w:t>
      </w:r>
      <w:r w:rsidRPr="00313F15">
        <w:rPr>
          <w:rStyle w:val="Emphasis"/>
          <w:sz w:val="20"/>
          <w:szCs w:val="20"/>
        </w:rPr>
        <w:t>safety protections</w:t>
      </w:r>
      <w:r w:rsidRPr="00313F15">
        <w:rPr>
          <w:rStyle w:val="StyleUnderline"/>
          <w:sz w:val="20"/>
          <w:szCs w:val="20"/>
        </w:rPr>
        <w:t xml:space="preserve"> at work and beyond</w:t>
      </w:r>
      <w:r w:rsidRPr="00313F15">
        <w:rPr>
          <w:sz w:val="16"/>
          <w:szCs w:val="20"/>
        </w:rPr>
        <w:t xml:space="preserve">. The following point must be </w:t>
      </w:r>
      <w:r w:rsidRPr="00FB7315">
        <w:rPr>
          <w:rStyle w:val="StyleUnderline"/>
        </w:rPr>
        <w:t xml:space="preserve">loudly, bluntly, and </w:t>
      </w:r>
      <w:r w:rsidRPr="00FB7315">
        <w:rPr>
          <w:rStyle w:val="Emphasis"/>
        </w:rPr>
        <w:t>repeatedly hammered</w:t>
      </w:r>
      <w:r w:rsidRPr="00FB7315">
        <w:rPr>
          <w:rStyle w:val="StyleUnderline"/>
        </w:rPr>
        <w:t xml:space="preserve"> home to the American </w:t>
      </w:r>
      <w:r w:rsidRPr="00FB7315">
        <w:rPr>
          <w:rStyle w:val="Emphasis"/>
        </w:rPr>
        <w:t>public</w:t>
      </w:r>
      <w:r w:rsidRPr="00FB7315">
        <w:rPr>
          <w:rStyle w:val="StyleUnderline"/>
        </w:rPr>
        <w:t xml:space="preserve">: The </w:t>
      </w:r>
      <w:r w:rsidRPr="00FB7315">
        <w:rPr>
          <w:rStyle w:val="Emphasis"/>
          <w:highlight w:val="cyan"/>
        </w:rPr>
        <w:t>new admin</w:t>
      </w:r>
      <w:r w:rsidRPr="00FB7315">
        <w:rPr>
          <w:rStyle w:val="StyleUnderline"/>
        </w:rPr>
        <w:t xml:space="preserve">istration is </w:t>
      </w:r>
      <w:r w:rsidRPr="00FB7315">
        <w:rPr>
          <w:rStyle w:val="Emphasis"/>
          <w:highlight w:val="cyan"/>
        </w:rPr>
        <w:t>threatening</w:t>
      </w:r>
      <w:r w:rsidRPr="00FB7315">
        <w:rPr>
          <w:rStyle w:val="StyleUnderline"/>
        </w:rPr>
        <w:t xml:space="preserve"> you and your family’s </w:t>
      </w:r>
      <w:r w:rsidRPr="00FB7315">
        <w:rPr>
          <w:rStyle w:val="Emphasis"/>
          <w:highlight w:val="cyan"/>
        </w:rPr>
        <w:t>ability</w:t>
      </w:r>
      <w:r w:rsidRPr="00FB7315">
        <w:rPr>
          <w:rStyle w:val="StyleUnderline"/>
          <w:highlight w:val="cyan"/>
        </w:rPr>
        <w:t xml:space="preserve"> to get by</w:t>
      </w:r>
      <w:r w:rsidRPr="00FB7315">
        <w:rPr>
          <w:rStyle w:val="StyleUnderline"/>
        </w:rPr>
        <w:t xml:space="preserve">, all </w:t>
      </w:r>
      <w:r w:rsidRPr="00FB7315">
        <w:rPr>
          <w:rStyle w:val="StyleUnderline"/>
          <w:highlight w:val="cyan"/>
        </w:rPr>
        <w:t>for</w:t>
      </w:r>
      <w:r w:rsidRPr="00FB7315">
        <w:rPr>
          <w:rStyle w:val="StyleUnderline"/>
        </w:rPr>
        <w:t xml:space="preserve"> the </w:t>
      </w:r>
      <w:r w:rsidRPr="00FB7315">
        <w:rPr>
          <w:rStyle w:val="Emphasis"/>
        </w:rPr>
        <w:t>benefit</w:t>
      </w:r>
      <w:r w:rsidRPr="00FB7315">
        <w:rPr>
          <w:rStyle w:val="StyleUnderline"/>
        </w:rPr>
        <w:t xml:space="preserve"> of a handful of </w:t>
      </w:r>
      <w:r w:rsidRPr="00FB7315">
        <w:rPr>
          <w:rStyle w:val="Emphasis"/>
        </w:rPr>
        <w:t xml:space="preserve">corrupt </w:t>
      </w:r>
      <w:r w:rsidRPr="00FB7315">
        <w:rPr>
          <w:rStyle w:val="Emphasis"/>
          <w:highlight w:val="cyan"/>
        </w:rPr>
        <w:t>billionaires</w:t>
      </w:r>
      <w:r w:rsidRPr="00313F15">
        <w:rPr>
          <w:sz w:val="16"/>
          <w:szCs w:val="20"/>
        </w:rPr>
        <w:t>.</w:t>
      </w:r>
    </w:p>
    <w:p w14:paraId="28BF9EF2" w14:textId="77777777" w:rsidR="003C7850" w:rsidRPr="00F827FF" w:rsidRDefault="003C7850" w:rsidP="003C7850">
      <w:pPr>
        <w:rPr>
          <w:sz w:val="16"/>
          <w:szCs w:val="20"/>
        </w:rPr>
      </w:pPr>
      <w:r w:rsidRPr="00FB7315">
        <w:rPr>
          <w:rStyle w:val="StyleUnderline"/>
          <w:highlight w:val="cyan"/>
        </w:rPr>
        <w:t xml:space="preserve">Until we can </w:t>
      </w:r>
      <w:r w:rsidRPr="00FB7315">
        <w:rPr>
          <w:rStyle w:val="Emphasis"/>
          <w:highlight w:val="cyan"/>
        </w:rPr>
        <w:t>show</w:t>
      </w:r>
      <w:r w:rsidRPr="00FB7315">
        <w:rPr>
          <w:rStyle w:val="StyleUnderline"/>
        </w:rPr>
        <w:t xml:space="preserve"> ordinary Americans that their immediate </w:t>
      </w:r>
      <w:r w:rsidRPr="00FB7315">
        <w:rPr>
          <w:rStyle w:val="Emphasis"/>
          <w:highlight w:val="cyan"/>
        </w:rPr>
        <w:t>material interests</w:t>
      </w:r>
      <w:r w:rsidRPr="00FB7315">
        <w:rPr>
          <w:rStyle w:val="StyleUnderline"/>
          <w:highlight w:val="cyan"/>
        </w:rPr>
        <w:t xml:space="preserve"> are</w:t>
      </w:r>
      <w:r w:rsidRPr="00FB7315">
        <w:rPr>
          <w:rStyle w:val="StyleUnderline"/>
        </w:rPr>
        <w:t xml:space="preserve"> being </w:t>
      </w:r>
      <w:r w:rsidRPr="00FB7315">
        <w:rPr>
          <w:rStyle w:val="Emphasis"/>
          <w:highlight w:val="cyan"/>
        </w:rPr>
        <w:t>hurt</w:t>
      </w:r>
      <w:r w:rsidRPr="00FB7315">
        <w:rPr>
          <w:rStyle w:val="StyleUnderline"/>
        </w:rPr>
        <w:t xml:space="preserve"> by Trump’s </w:t>
      </w:r>
      <w:r w:rsidRPr="00FB7315">
        <w:rPr>
          <w:rStyle w:val="Emphasis"/>
        </w:rPr>
        <w:t>billionaire wrecking crew</w:t>
      </w:r>
      <w:r w:rsidRPr="00FB7315">
        <w:rPr>
          <w:rStyle w:val="StyleUnderline"/>
        </w:rPr>
        <w:t xml:space="preserve">, the sad reality is that our side will </w:t>
      </w:r>
      <w:r w:rsidRPr="00FB7315">
        <w:rPr>
          <w:rStyle w:val="Emphasis"/>
          <w:highlight w:val="cyan"/>
        </w:rPr>
        <w:t>continue to lose</w:t>
      </w:r>
      <w:r w:rsidRPr="00FB7315">
        <w:rPr>
          <w:rStyle w:val="StyleUnderline"/>
          <w:highlight w:val="cyan"/>
        </w:rPr>
        <w:t xml:space="preserve">. </w:t>
      </w:r>
      <w:r w:rsidRPr="00FB7315">
        <w:rPr>
          <w:rStyle w:val="Emphasis"/>
          <w:highlight w:val="cyan"/>
        </w:rPr>
        <w:t>Working-class</w:t>
      </w:r>
      <w:r w:rsidRPr="00FB7315">
        <w:rPr>
          <w:rStyle w:val="StyleUnderline"/>
        </w:rPr>
        <w:t xml:space="preserve"> Americans are </w:t>
      </w:r>
      <w:r w:rsidRPr="00FB7315">
        <w:rPr>
          <w:rStyle w:val="Emphasis"/>
          <w:highlight w:val="cyan"/>
        </w:rPr>
        <w:t>not ready</w:t>
      </w:r>
      <w:r w:rsidRPr="00FB7315">
        <w:rPr>
          <w:rStyle w:val="StyleUnderline"/>
          <w:highlight w:val="cyan"/>
        </w:rPr>
        <w:t xml:space="preserve"> to rise up</w:t>
      </w:r>
      <w:r w:rsidRPr="00FB7315">
        <w:rPr>
          <w:rStyle w:val="StyleUnderline"/>
        </w:rPr>
        <w:t xml:space="preserve"> in defense of a political system</w:t>
      </w:r>
      <w:r>
        <w:rPr>
          <w:sz w:val="16"/>
          <w:szCs w:val="20"/>
        </w:rPr>
        <w:t xml:space="preserve"> that they rightly perceive has ignored them for decades.</w:t>
      </w:r>
    </w:p>
    <w:p w14:paraId="5A416BB3" w14:textId="77777777" w:rsidR="003C7850" w:rsidRPr="009B30AA" w:rsidRDefault="003C7850" w:rsidP="003C7850">
      <w:pPr>
        <w:pStyle w:val="Heading4"/>
        <w:rPr>
          <w:rFonts w:cs="Calibri"/>
        </w:rPr>
      </w:pPr>
      <w:r w:rsidRPr="009B30AA">
        <w:rPr>
          <w:rFonts w:cs="Calibri"/>
        </w:rPr>
        <w:t xml:space="preserve">Rebranding </w:t>
      </w:r>
      <w:r w:rsidRPr="009B30AA">
        <w:rPr>
          <w:rFonts w:cs="Calibri"/>
          <w:u w:val="single"/>
        </w:rPr>
        <w:t>fails</w:t>
      </w:r>
      <w:r w:rsidRPr="009B30AA">
        <w:rPr>
          <w:rFonts w:cs="Calibri"/>
        </w:rPr>
        <w:t xml:space="preserve">. Trump’s </w:t>
      </w:r>
      <w:r w:rsidRPr="009B30AA">
        <w:rPr>
          <w:rFonts w:cs="Calibri"/>
          <w:u w:val="single"/>
        </w:rPr>
        <w:t>pro-business</w:t>
      </w:r>
      <w:r w:rsidRPr="009B30AA">
        <w:rPr>
          <w:rFonts w:cs="Calibri"/>
        </w:rPr>
        <w:t xml:space="preserve"> sentiment </w:t>
      </w:r>
      <w:r w:rsidRPr="009B30AA">
        <w:rPr>
          <w:rFonts w:cs="Calibri"/>
          <w:u w:val="single"/>
        </w:rPr>
        <w:t>overwhelms</w:t>
      </w:r>
      <w:r w:rsidRPr="009B30AA">
        <w:rPr>
          <w:rFonts w:cs="Calibri"/>
        </w:rPr>
        <w:t xml:space="preserve"> the plan.</w:t>
      </w:r>
    </w:p>
    <w:p w14:paraId="1ACD9E4D" w14:textId="77777777" w:rsidR="003C7850" w:rsidRPr="009B30AA" w:rsidRDefault="003C7850" w:rsidP="003C7850">
      <w:r w:rsidRPr="009B30AA">
        <w:rPr>
          <w:rStyle w:val="Style13ptBold"/>
        </w:rPr>
        <w:t>Posner ’24</w:t>
      </w:r>
      <w:r w:rsidRPr="009B30AA">
        <w:t xml:space="preserve"> [Eric; August 29; J.D. from Harvard Law School, B.A. and B.A. in Philosophy from Yale University, Professor at the University of Chicago Law School; Project Syndicate, “Is a Pro-Labor Republican Party Possible,” https://www.project-syndicate.org/commentary/republican-party-pro-labor-anti-free-market-can-it-last-by-eric-posner-2024-08]</w:t>
      </w:r>
    </w:p>
    <w:p w14:paraId="5D3EB581" w14:textId="77777777" w:rsidR="003C7850" w:rsidRPr="009B30AA" w:rsidRDefault="003C7850" w:rsidP="003C7850">
      <w:pPr>
        <w:rPr>
          <w:sz w:val="16"/>
        </w:rPr>
      </w:pPr>
      <w:r w:rsidRPr="009B30AA">
        <w:rPr>
          <w:sz w:val="16"/>
        </w:rPr>
        <w:t xml:space="preserve">CHICAGO – Following a speech by Sean O’Brien, the president of the Teamsters union, at the Republican National Convention last month, a New York Times analysis </w:t>
      </w:r>
      <w:r w:rsidRPr="009B30AA">
        <w:rPr>
          <w:rStyle w:val="Emphasis"/>
        </w:rPr>
        <w:t>considered</w:t>
      </w:r>
      <w:r w:rsidRPr="009B30AA">
        <w:rPr>
          <w:rStyle w:val="StyleUnderline"/>
        </w:rPr>
        <w:t xml:space="preserve"> whether the party could really carry out a </w:t>
      </w:r>
      <w:r w:rsidRPr="009B30AA">
        <w:rPr>
          <w:rStyle w:val="Emphasis"/>
        </w:rPr>
        <w:t>populist agenda</w:t>
      </w:r>
      <w:r w:rsidRPr="009B30AA">
        <w:rPr>
          <w:rStyle w:val="StyleUnderline"/>
        </w:rPr>
        <w:t xml:space="preserve"> in support of </w:t>
      </w:r>
      <w:r w:rsidRPr="009B30AA">
        <w:rPr>
          <w:rStyle w:val="Emphasis"/>
        </w:rPr>
        <w:t>workers</w:t>
      </w:r>
      <w:r w:rsidRPr="009B30AA">
        <w:rPr>
          <w:sz w:val="16"/>
        </w:rPr>
        <w:t xml:space="preserve">. While Donald </w:t>
      </w:r>
      <w:r w:rsidRPr="008949BF">
        <w:rPr>
          <w:rStyle w:val="Emphasis"/>
          <w:highlight w:val="cyan"/>
        </w:rPr>
        <w:t>Trump</w:t>
      </w:r>
      <w:r w:rsidRPr="009B30AA">
        <w:rPr>
          <w:rStyle w:val="StyleUnderline"/>
        </w:rPr>
        <w:t xml:space="preserve"> has </w:t>
      </w:r>
      <w:r w:rsidRPr="008949BF">
        <w:rPr>
          <w:rStyle w:val="Emphasis"/>
          <w:highlight w:val="cyan"/>
        </w:rPr>
        <w:t>never</w:t>
      </w:r>
      <w:r w:rsidRPr="008949BF">
        <w:rPr>
          <w:rStyle w:val="StyleUnderline"/>
          <w:highlight w:val="cyan"/>
        </w:rPr>
        <w:t xml:space="preserve"> shown</w:t>
      </w:r>
      <w:r w:rsidRPr="009B30AA">
        <w:rPr>
          <w:rStyle w:val="StyleUnderline"/>
        </w:rPr>
        <w:t xml:space="preserve"> much </w:t>
      </w:r>
      <w:r w:rsidRPr="008949BF">
        <w:rPr>
          <w:rStyle w:val="Emphasis"/>
          <w:highlight w:val="cyan"/>
        </w:rPr>
        <w:t>interest</w:t>
      </w:r>
      <w:r w:rsidRPr="008949BF">
        <w:rPr>
          <w:rStyle w:val="StyleUnderline"/>
          <w:highlight w:val="cyan"/>
        </w:rPr>
        <w:t xml:space="preserve"> in </w:t>
      </w:r>
      <w:r w:rsidRPr="008949BF">
        <w:rPr>
          <w:rStyle w:val="Emphasis"/>
          <w:highlight w:val="cyan"/>
        </w:rPr>
        <w:t>workers’ rights</w:t>
      </w:r>
      <w:r w:rsidRPr="009B30AA">
        <w:rPr>
          <w:rStyle w:val="StyleUnderline"/>
        </w:rPr>
        <w:t xml:space="preserve">, many of his </w:t>
      </w:r>
      <w:r w:rsidRPr="008949BF">
        <w:rPr>
          <w:rStyle w:val="Emphasis"/>
          <w:highlight w:val="cyan"/>
        </w:rPr>
        <w:t>acolytes</w:t>
      </w:r>
      <w:r w:rsidRPr="009B30AA">
        <w:rPr>
          <w:rStyle w:val="StyleUnderline"/>
        </w:rPr>
        <w:t xml:space="preserve"> have</w:t>
      </w:r>
      <w:r w:rsidRPr="009B30AA">
        <w:rPr>
          <w:sz w:val="16"/>
        </w:rPr>
        <w:t xml:space="preserve">. Republican Senators Josh </w:t>
      </w:r>
      <w:r w:rsidRPr="009B30AA">
        <w:rPr>
          <w:rStyle w:val="Emphasis"/>
        </w:rPr>
        <w:t>Hawley</w:t>
      </w:r>
      <w:r w:rsidRPr="009B30AA">
        <w:rPr>
          <w:rStyle w:val="StyleUnderline"/>
        </w:rPr>
        <w:t xml:space="preserve">, Roger </w:t>
      </w:r>
      <w:r w:rsidRPr="009B30AA">
        <w:rPr>
          <w:rStyle w:val="Emphasis"/>
        </w:rPr>
        <w:t>Marshall</w:t>
      </w:r>
      <w:r w:rsidRPr="009B30AA">
        <w:rPr>
          <w:rStyle w:val="StyleUnderline"/>
        </w:rPr>
        <w:t xml:space="preserve">, Marco </w:t>
      </w:r>
      <w:r w:rsidRPr="009B30AA">
        <w:rPr>
          <w:rStyle w:val="Emphasis"/>
        </w:rPr>
        <w:t>Rubio</w:t>
      </w:r>
      <w:r w:rsidRPr="009B30AA">
        <w:rPr>
          <w:rStyle w:val="StyleUnderline"/>
        </w:rPr>
        <w:t xml:space="preserve">, and J.D. </w:t>
      </w:r>
      <w:r w:rsidRPr="009B30AA">
        <w:rPr>
          <w:rStyle w:val="Emphasis"/>
        </w:rPr>
        <w:t>Vance</w:t>
      </w:r>
      <w:r w:rsidRPr="009B30AA">
        <w:rPr>
          <w:sz w:val="16"/>
        </w:rPr>
        <w:t xml:space="preserve"> (the party’s vice-presidential candidate) have all </w:t>
      </w:r>
      <w:r w:rsidRPr="008949BF">
        <w:rPr>
          <w:rStyle w:val="Emphasis"/>
          <w:highlight w:val="cyan"/>
        </w:rPr>
        <w:t>sided</w:t>
      </w:r>
      <w:r w:rsidRPr="008949BF">
        <w:rPr>
          <w:rStyle w:val="StyleUnderline"/>
          <w:highlight w:val="cyan"/>
        </w:rPr>
        <w:t xml:space="preserve"> with</w:t>
      </w:r>
      <w:r w:rsidRPr="009B30AA">
        <w:rPr>
          <w:rStyle w:val="StyleUnderline"/>
        </w:rPr>
        <w:t xml:space="preserve"> workers in policy debates about </w:t>
      </w:r>
      <w:r w:rsidRPr="008949BF">
        <w:rPr>
          <w:rStyle w:val="Emphasis"/>
          <w:highlight w:val="cyan"/>
        </w:rPr>
        <w:t>labor organizing</w:t>
      </w:r>
      <w:r w:rsidRPr="009B30AA">
        <w:rPr>
          <w:sz w:val="16"/>
        </w:rPr>
        <w:t>, the minimum wage, and worker protections.</w:t>
      </w:r>
    </w:p>
    <w:p w14:paraId="49C60548" w14:textId="77777777" w:rsidR="003C7850" w:rsidRPr="009B30AA" w:rsidRDefault="003C7850" w:rsidP="003C7850">
      <w:pPr>
        <w:rPr>
          <w:sz w:val="16"/>
        </w:rPr>
      </w:pPr>
      <w:r w:rsidRPr="009B30AA">
        <w:rPr>
          <w:sz w:val="16"/>
        </w:rPr>
        <w:t xml:space="preserve">Hawley, for example, recently declared that “it’s </w:t>
      </w:r>
      <w:r w:rsidRPr="009B30AA">
        <w:rPr>
          <w:rStyle w:val="Emphasis"/>
        </w:rPr>
        <w:t>time Republicans embraced</w:t>
      </w:r>
      <w:r w:rsidRPr="009B30AA">
        <w:rPr>
          <w:rStyle w:val="StyleUnderline"/>
        </w:rPr>
        <w:t xml:space="preserve"> the trade unions of the </w:t>
      </w:r>
      <w:r w:rsidRPr="009B30AA">
        <w:rPr>
          <w:rStyle w:val="Emphasis"/>
        </w:rPr>
        <w:t>working man</w:t>
      </w:r>
      <w:r w:rsidRPr="009B30AA">
        <w:rPr>
          <w:sz w:val="16"/>
        </w:rPr>
        <w:t xml:space="preserve"> … I’ve been on the picket line with the Teamsters. I voted to help them unionize Amazon. I supported the railway strike and the autoworkers’ strike. And I’m proud of it.”</w:t>
      </w:r>
    </w:p>
    <w:p w14:paraId="4CC578D1" w14:textId="77777777" w:rsidR="003C7850" w:rsidRPr="009B30AA" w:rsidRDefault="003C7850" w:rsidP="003C7850">
      <w:pPr>
        <w:rPr>
          <w:sz w:val="16"/>
        </w:rPr>
      </w:pPr>
      <w:r w:rsidRPr="009B30AA">
        <w:rPr>
          <w:sz w:val="16"/>
        </w:rPr>
        <w:t xml:space="preserve">Hawley coupled his encomium to labor with a paean to Christian nationalism that will trouble many worker advocates, who tend to be liberals. He was drawing on a </w:t>
      </w:r>
      <w:r w:rsidRPr="009B30AA">
        <w:rPr>
          <w:rStyle w:val="StyleUnderline"/>
        </w:rPr>
        <w:t xml:space="preserve">long </w:t>
      </w:r>
      <w:r w:rsidRPr="008949BF">
        <w:rPr>
          <w:rStyle w:val="Emphasis"/>
          <w:highlight w:val="cyan"/>
        </w:rPr>
        <w:t>Republican tradition</w:t>
      </w:r>
      <w:r w:rsidRPr="008949BF">
        <w:rPr>
          <w:rStyle w:val="StyleUnderline"/>
          <w:highlight w:val="cyan"/>
        </w:rPr>
        <w:t xml:space="preserve"> of</w:t>
      </w:r>
      <w:r w:rsidRPr="009B30AA">
        <w:rPr>
          <w:rStyle w:val="StyleUnderline"/>
        </w:rPr>
        <w:t xml:space="preserve"> attracting workers by </w:t>
      </w:r>
      <w:r w:rsidRPr="008949BF">
        <w:rPr>
          <w:rStyle w:val="Emphasis"/>
          <w:highlight w:val="cyan"/>
        </w:rPr>
        <w:t>appealing</w:t>
      </w:r>
      <w:r w:rsidRPr="009B30AA">
        <w:rPr>
          <w:rStyle w:val="StyleUnderline"/>
        </w:rPr>
        <w:t xml:space="preserve"> to their moral and </w:t>
      </w:r>
      <w:r w:rsidRPr="008949BF">
        <w:rPr>
          <w:rStyle w:val="Emphasis"/>
          <w:highlight w:val="cyan"/>
        </w:rPr>
        <w:t>religious commitments</w:t>
      </w:r>
      <w:r w:rsidRPr="009B30AA">
        <w:rPr>
          <w:sz w:val="16"/>
        </w:rPr>
        <w:t>. But his support for labor organization and other worker protections – including the minimum wage and enhanced antitrust enforcement – really does represent a fundamental departure from the Republican Party of the last century.</w:t>
      </w:r>
    </w:p>
    <w:p w14:paraId="4EB8C5B6" w14:textId="77777777" w:rsidR="003C7850" w:rsidRPr="009B30AA" w:rsidRDefault="003C7850" w:rsidP="003C7850">
      <w:pPr>
        <w:rPr>
          <w:sz w:val="16"/>
        </w:rPr>
      </w:pPr>
      <w:r w:rsidRPr="009B30AA">
        <w:rPr>
          <w:sz w:val="16"/>
        </w:rPr>
        <w:t xml:space="preserve">This strategy seems to </w:t>
      </w:r>
      <w:r w:rsidRPr="009B30AA">
        <w:rPr>
          <w:rStyle w:val="StyleUnderline"/>
        </w:rPr>
        <w:t xml:space="preserve">fill an </w:t>
      </w:r>
      <w:r w:rsidRPr="009B30AA">
        <w:rPr>
          <w:rStyle w:val="Emphasis"/>
        </w:rPr>
        <w:t>empty box</w:t>
      </w:r>
      <w:r w:rsidRPr="009B30AA">
        <w:rPr>
          <w:rStyle w:val="StyleUnderline"/>
        </w:rPr>
        <w:t xml:space="preserve"> in the matrix of </w:t>
      </w:r>
      <w:r w:rsidRPr="009B30AA">
        <w:rPr>
          <w:rStyle w:val="Emphasis"/>
        </w:rPr>
        <w:t>American politics</w:t>
      </w:r>
      <w:r w:rsidRPr="009B30AA">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2185C484" w14:textId="77777777" w:rsidR="003C7850" w:rsidRPr="009B30AA" w:rsidRDefault="003C7850" w:rsidP="003C7850">
      <w:pPr>
        <w:rPr>
          <w:sz w:val="16"/>
        </w:rPr>
      </w:pPr>
      <w:r w:rsidRPr="009B30AA">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23D0B6EC" w14:textId="77777777" w:rsidR="003C7850" w:rsidRPr="009B30AA" w:rsidRDefault="003C7850" w:rsidP="003C7850">
      <w:pPr>
        <w:rPr>
          <w:sz w:val="16"/>
        </w:rPr>
      </w:pPr>
      <w:r w:rsidRPr="009B30AA">
        <w:rPr>
          <w:sz w:val="16"/>
        </w:rPr>
        <w:t xml:space="preserve">This </w:t>
      </w:r>
      <w:r w:rsidRPr="009B30AA">
        <w:rPr>
          <w:rStyle w:val="StyleUnderline"/>
        </w:rPr>
        <w:t xml:space="preserve">bipartisan </w:t>
      </w:r>
      <w:r w:rsidRPr="009B30AA">
        <w:rPr>
          <w:rStyle w:val="Emphasis"/>
        </w:rPr>
        <w:t>embrace</w:t>
      </w:r>
      <w:r w:rsidRPr="009B30AA">
        <w:rPr>
          <w:rStyle w:val="StyleUnderline"/>
        </w:rPr>
        <w:t xml:space="preserve"> of </w:t>
      </w:r>
      <w:r w:rsidRPr="009B30AA">
        <w:rPr>
          <w:rStyle w:val="Emphasis"/>
        </w:rPr>
        <w:t>markets</w:t>
      </w:r>
      <w:r w:rsidRPr="009B30AA">
        <w:rPr>
          <w:rStyle w:val="StyleUnderline"/>
        </w:rPr>
        <w:t xml:space="preserve"> came to define an era in which workers’ </w:t>
      </w:r>
      <w:r w:rsidRPr="009B30AA">
        <w:rPr>
          <w:rStyle w:val="Emphasis"/>
        </w:rPr>
        <w:t>wages stagnated</w:t>
      </w:r>
      <w:r w:rsidRPr="009B30AA">
        <w:rPr>
          <w:rStyle w:val="StyleUnderline"/>
        </w:rPr>
        <w:t xml:space="preserve"> while corporate titans grew richer</w:t>
      </w:r>
      <w:r w:rsidRPr="009B30AA">
        <w:rPr>
          <w:sz w:val="16"/>
        </w:rPr>
        <w:t xml:space="preserve">. As some libertarians drifted toward the Democratic Party (now that it had embraced free markets), </w:t>
      </w:r>
      <w:r w:rsidRPr="009B30AA">
        <w:rPr>
          <w:rStyle w:val="Emphasis"/>
        </w:rPr>
        <w:t>Republicans</w:t>
      </w:r>
      <w:r w:rsidRPr="009B30AA">
        <w:rPr>
          <w:rStyle w:val="StyleUnderline"/>
        </w:rPr>
        <w:t xml:space="preserve"> like Hawley recognized that they could </w:t>
      </w:r>
      <w:r w:rsidRPr="008949BF">
        <w:rPr>
          <w:rStyle w:val="Emphasis"/>
          <w:highlight w:val="cyan"/>
        </w:rPr>
        <w:t>peel</w:t>
      </w:r>
      <w:r w:rsidRPr="009B30AA">
        <w:rPr>
          <w:rStyle w:val="StyleUnderline"/>
        </w:rPr>
        <w:t xml:space="preserve"> off </w:t>
      </w:r>
      <w:r w:rsidRPr="008949BF">
        <w:rPr>
          <w:rStyle w:val="Emphasis"/>
          <w:highlight w:val="cyan"/>
        </w:rPr>
        <w:t>working-class votes</w:t>
      </w:r>
      <w:r w:rsidRPr="008949BF">
        <w:rPr>
          <w:rStyle w:val="StyleUnderline"/>
          <w:highlight w:val="cyan"/>
        </w:rPr>
        <w:t xml:space="preserve"> by </w:t>
      </w:r>
      <w:r w:rsidRPr="008949BF">
        <w:rPr>
          <w:rStyle w:val="Emphasis"/>
          <w:highlight w:val="cyan"/>
        </w:rPr>
        <w:t>repudiating</w:t>
      </w:r>
      <w:r w:rsidRPr="008949BF">
        <w:rPr>
          <w:rStyle w:val="StyleUnderline"/>
          <w:highlight w:val="cyan"/>
        </w:rPr>
        <w:t xml:space="preserve"> the </w:t>
      </w:r>
      <w:r w:rsidRPr="008949BF">
        <w:rPr>
          <w:rStyle w:val="Emphasis"/>
          <w:highlight w:val="cyan"/>
        </w:rPr>
        <w:t>wealthy</w:t>
      </w:r>
      <w:r w:rsidRPr="009B30AA">
        <w:rPr>
          <w:rStyle w:val="StyleUnderline"/>
        </w:rPr>
        <w:t xml:space="preserve"> who had defected to the other side, exchanging the money of the few for the votes of the many</w:t>
      </w:r>
      <w:r w:rsidRPr="009B30AA">
        <w:rPr>
          <w:sz w:val="16"/>
        </w:rPr>
        <w:t>.</w:t>
      </w:r>
    </w:p>
    <w:p w14:paraId="190653B4" w14:textId="77777777" w:rsidR="003C7850" w:rsidRPr="009B30AA" w:rsidRDefault="003C7850" w:rsidP="003C7850">
      <w:pPr>
        <w:rPr>
          <w:sz w:val="16"/>
        </w:rPr>
      </w:pPr>
      <w:r w:rsidRPr="009B30AA">
        <w:rPr>
          <w:sz w:val="16"/>
        </w:rPr>
        <w:t xml:space="preserve">When Hawley </w:t>
      </w:r>
      <w:r w:rsidRPr="008949BF">
        <w:rPr>
          <w:rStyle w:val="Emphasis"/>
          <w:highlight w:val="cyan"/>
        </w:rPr>
        <w:t>condemns</w:t>
      </w:r>
      <w:r w:rsidRPr="008949BF">
        <w:rPr>
          <w:rStyle w:val="StyleUnderline"/>
          <w:highlight w:val="cyan"/>
        </w:rPr>
        <w:t xml:space="preserve"> “woke </w:t>
      </w:r>
      <w:r w:rsidRPr="008949BF">
        <w:rPr>
          <w:rStyle w:val="Emphasis"/>
          <w:highlight w:val="cyan"/>
        </w:rPr>
        <w:t>corporations</w:t>
      </w:r>
      <w:r w:rsidRPr="008949BF">
        <w:rPr>
          <w:rStyle w:val="StyleUnderline"/>
          <w:highlight w:val="cyan"/>
        </w:rPr>
        <w:t>,”</w:t>
      </w:r>
      <w:r w:rsidRPr="009B30AA">
        <w:rPr>
          <w:rStyle w:val="StyleUnderline"/>
        </w:rPr>
        <w:t xml:space="preserve"> he is </w:t>
      </w:r>
      <w:r w:rsidRPr="008949BF">
        <w:rPr>
          <w:rStyle w:val="Emphasis"/>
          <w:highlight w:val="cyan"/>
        </w:rPr>
        <w:t>tapping</w:t>
      </w:r>
      <w:r w:rsidRPr="008949BF">
        <w:rPr>
          <w:rStyle w:val="StyleUnderline"/>
          <w:highlight w:val="cyan"/>
        </w:rPr>
        <w:t xml:space="preserve"> into</w:t>
      </w:r>
      <w:r w:rsidRPr="009B30AA">
        <w:rPr>
          <w:rStyle w:val="StyleUnderline"/>
        </w:rPr>
        <w:t xml:space="preserve"> rank-and-file Republicans’ </w:t>
      </w:r>
      <w:r w:rsidRPr="008949BF">
        <w:rPr>
          <w:rStyle w:val="Emphasis"/>
          <w:highlight w:val="cyan"/>
        </w:rPr>
        <w:t>growing distaste</w:t>
      </w:r>
      <w:r w:rsidRPr="008949BF">
        <w:rPr>
          <w:rStyle w:val="StyleUnderline"/>
          <w:highlight w:val="cyan"/>
        </w:rPr>
        <w:t xml:space="preserve"> for monied elites</w:t>
      </w:r>
      <w:r w:rsidRPr="008949BF">
        <w:rPr>
          <w:sz w:val="16"/>
          <w:highlight w:val="cyan"/>
        </w:rPr>
        <w:t>.</w:t>
      </w:r>
      <w:r w:rsidRPr="009B30AA">
        <w:rPr>
          <w:sz w:val="16"/>
        </w:rPr>
        <w:t xml:space="preserve">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22C5DD4F" w14:textId="77777777" w:rsidR="003C7850" w:rsidRPr="009B30AA" w:rsidRDefault="003C7850" w:rsidP="003C7850">
      <w:pPr>
        <w:rPr>
          <w:sz w:val="16"/>
        </w:rPr>
      </w:pPr>
      <w:r w:rsidRPr="009B30AA">
        <w:rPr>
          <w:sz w:val="16"/>
        </w:rPr>
        <w:t xml:space="preserve">A </w:t>
      </w:r>
      <w:r w:rsidRPr="008949BF">
        <w:rPr>
          <w:rStyle w:val="Emphasis"/>
          <w:highlight w:val="cyan"/>
        </w:rPr>
        <w:t>reconciliation</w:t>
      </w:r>
      <w:r w:rsidRPr="008949BF">
        <w:rPr>
          <w:rStyle w:val="StyleUnderline"/>
          <w:highlight w:val="cyan"/>
        </w:rPr>
        <w:t xml:space="preserve"> of Republicanism and </w:t>
      </w:r>
      <w:r w:rsidRPr="008949BF">
        <w:rPr>
          <w:rStyle w:val="Emphasis"/>
          <w:highlight w:val="cyan"/>
        </w:rPr>
        <w:t>workers’ interests</w:t>
      </w:r>
      <w:r w:rsidRPr="008949BF">
        <w:rPr>
          <w:rStyle w:val="StyleUnderline"/>
          <w:highlight w:val="cyan"/>
        </w:rPr>
        <w:t xml:space="preserve"> is</w:t>
      </w:r>
      <w:r w:rsidRPr="009B30AA">
        <w:rPr>
          <w:rStyle w:val="StyleUnderline"/>
        </w:rPr>
        <w:t xml:space="preserve"> also </w:t>
      </w:r>
      <w:r w:rsidRPr="008949BF">
        <w:rPr>
          <w:rStyle w:val="Emphasis"/>
          <w:highlight w:val="cyan"/>
        </w:rPr>
        <w:t>conceivable</w:t>
      </w:r>
      <w:r w:rsidRPr="008949BF">
        <w:rPr>
          <w:rStyle w:val="StyleUnderline"/>
          <w:highlight w:val="cyan"/>
        </w:rPr>
        <w:t xml:space="preserve"> on philosophical grounds</w:t>
      </w:r>
      <w:r w:rsidRPr="009B30AA">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1BC7ED07" w14:textId="77777777" w:rsidR="003C7850" w:rsidRPr="009B30AA" w:rsidRDefault="003C7850" w:rsidP="003C7850">
      <w:pPr>
        <w:rPr>
          <w:sz w:val="16"/>
        </w:rPr>
      </w:pPr>
      <w:r w:rsidRPr="008949BF">
        <w:rPr>
          <w:rStyle w:val="StyleUnderline"/>
          <w:highlight w:val="cyan"/>
        </w:rPr>
        <w:t xml:space="preserve">In </w:t>
      </w:r>
      <w:r w:rsidRPr="008949BF">
        <w:rPr>
          <w:rStyle w:val="Emphasis"/>
          <w:highlight w:val="cyan"/>
        </w:rPr>
        <w:t>practice</w:t>
      </w:r>
      <w:r w:rsidRPr="008949BF">
        <w:rPr>
          <w:rStyle w:val="StyleUnderline"/>
          <w:highlight w:val="cyan"/>
        </w:rPr>
        <w:t xml:space="preserve">, however, </w:t>
      </w:r>
      <w:r w:rsidRPr="008949BF">
        <w:rPr>
          <w:rStyle w:val="Emphasis"/>
          <w:highlight w:val="cyan"/>
        </w:rPr>
        <w:t>deregulation</w:t>
      </w:r>
      <w:r w:rsidRPr="009B30AA">
        <w:rPr>
          <w:sz w:val="16"/>
        </w:rPr>
        <w:t xml:space="preserve"> – along with other forces, such as globalization and advances in technology that favored scale economies – </w:t>
      </w:r>
      <w:r w:rsidRPr="008949BF">
        <w:rPr>
          <w:rStyle w:val="StyleUnderline"/>
          <w:highlight w:val="cyan"/>
        </w:rPr>
        <w:t xml:space="preserve">benefited </w:t>
      </w:r>
      <w:r w:rsidRPr="008949BF">
        <w:rPr>
          <w:rStyle w:val="Emphasis"/>
          <w:highlight w:val="cyan"/>
        </w:rPr>
        <w:t>large firms</w:t>
      </w:r>
      <w:r w:rsidRPr="009B30AA">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5FDCEA67" w14:textId="77777777" w:rsidR="003C7850" w:rsidRPr="009B30AA" w:rsidRDefault="003C7850" w:rsidP="003C7850">
      <w:pPr>
        <w:rPr>
          <w:sz w:val="16"/>
        </w:rPr>
      </w:pPr>
      <w:r w:rsidRPr="009B30AA">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3919487C" w14:textId="77777777" w:rsidR="003C7850" w:rsidRPr="009B30AA" w:rsidRDefault="003C7850" w:rsidP="003C7850">
      <w:pPr>
        <w:rPr>
          <w:sz w:val="16"/>
        </w:rPr>
      </w:pPr>
      <w:r w:rsidRPr="009B30AA">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19FE9970" w14:textId="77777777" w:rsidR="003C7850" w:rsidRPr="009B30AA" w:rsidRDefault="003C7850" w:rsidP="003C7850">
      <w:pPr>
        <w:rPr>
          <w:sz w:val="16"/>
        </w:rPr>
      </w:pPr>
      <w:r w:rsidRPr="009B30AA">
        <w:rPr>
          <w:sz w:val="16"/>
        </w:rPr>
        <w:t xml:space="preserve">In this respect, </w:t>
      </w:r>
      <w:r w:rsidRPr="009B30AA">
        <w:rPr>
          <w:rStyle w:val="Emphasis"/>
        </w:rPr>
        <w:t>Trump</w:t>
      </w:r>
      <w:r w:rsidRPr="009B30AA">
        <w:rPr>
          <w:rStyle w:val="StyleUnderline"/>
        </w:rPr>
        <w:t xml:space="preserve"> is a Republican in the </w:t>
      </w:r>
      <w:r w:rsidRPr="009B30AA">
        <w:rPr>
          <w:rStyle w:val="Emphasis"/>
        </w:rPr>
        <w:t>classic mold</w:t>
      </w:r>
      <w:r w:rsidRPr="009B30AA">
        <w:rPr>
          <w:sz w:val="16"/>
        </w:rPr>
        <w:t xml:space="preserve">. His </w:t>
      </w:r>
      <w:r w:rsidRPr="008949BF">
        <w:rPr>
          <w:rStyle w:val="Emphasis"/>
          <w:highlight w:val="cyan"/>
        </w:rPr>
        <w:t>appointments</w:t>
      </w:r>
      <w:r w:rsidRPr="008949BF">
        <w:rPr>
          <w:rStyle w:val="StyleUnderline"/>
          <w:highlight w:val="cyan"/>
        </w:rPr>
        <w:t xml:space="preserve"> to</w:t>
      </w:r>
      <w:r w:rsidRPr="009B30AA">
        <w:rPr>
          <w:rStyle w:val="StyleUnderline"/>
        </w:rPr>
        <w:t xml:space="preserve"> the </w:t>
      </w:r>
      <w:r w:rsidRPr="008949BF">
        <w:rPr>
          <w:rStyle w:val="Emphasis"/>
          <w:highlight w:val="cyan"/>
        </w:rPr>
        <w:t>N</w:t>
      </w:r>
      <w:r w:rsidRPr="009B30AA">
        <w:rPr>
          <w:sz w:val="16"/>
        </w:rPr>
        <w:t xml:space="preserve">ational </w:t>
      </w:r>
      <w:r w:rsidRPr="008949BF">
        <w:rPr>
          <w:rStyle w:val="Emphasis"/>
          <w:highlight w:val="cyan"/>
        </w:rPr>
        <w:t>L</w:t>
      </w:r>
      <w:r w:rsidRPr="009B30AA">
        <w:rPr>
          <w:sz w:val="16"/>
        </w:rPr>
        <w:t xml:space="preserve">abor </w:t>
      </w:r>
      <w:r w:rsidRPr="008949BF">
        <w:rPr>
          <w:rStyle w:val="Emphasis"/>
          <w:highlight w:val="cyan"/>
        </w:rPr>
        <w:t>R</w:t>
      </w:r>
      <w:r w:rsidRPr="009B30AA">
        <w:rPr>
          <w:sz w:val="16"/>
        </w:rPr>
        <w:t xml:space="preserve">elations </w:t>
      </w:r>
      <w:r w:rsidRPr="008949BF">
        <w:rPr>
          <w:rStyle w:val="Emphasis"/>
          <w:highlight w:val="cyan"/>
        </w:rPr>
        <w:t>B</w:t>
      </w:r>
      <w:r w:rsidRPr="009B30AA">
        <w:rPr>
          <w:sz w:val="16"/>
        </w:rPr>
        <w:t>oard</w:t>
      </w:r>
      <w:r w:rsidRPr="009B30AA">
        <w:t xml:space="preserve">, </w:t>
      </w:r>
      <w:r w:rsidRPr="009B30AA">
        <w:rPr>
          <w:rStyle w:val="StyleUnderline"/>
        </w:rPr>
        <w:t xml:space="preserve">the </w:t>
      </w:r>
      <w:r w:rsidRPr="008949BF">
        <w:rPr>
          <w:rStyle w:val="Emphasis"/>
          <w:highlight w:val="cyan"/>
        </w:rPr>
        <w:t>D</w:t>
      </w:r>
      <w:r w:rsidRPr="009B30AA">
        <w:rPr>
          <w:sz w:val="16"/>
        </w:rPr>
        <w:t xml:space="preserve">epartment </w:t>
      </w:r>
      <w:r w:rsidRPr="008949BF">
        <w:rPr>
          <w:rStyle w:val="Emphasis"/>
          <w:highlight w:val="cyan"/>
        </w:rPr>
        <w:t>o</w:t>
      </w:r>
      <w:r w:rsidRPr="009B30AA">
        <w:rPr>
          <w:sz w:val="16"/>
        </w:rPr>
        <w:t xml:space="preserve">f </w:t>
      </w:r>
      <w:r w:rsidRPr="008949BF">
        <w:rPr>
          <w:rStyle w:val="Emphasis"/>
          <w:highlight w:val="cyan"/>
        </w:rPr>
        <w:t>L</w:t>
      </w:r>
      <w:r w:rsidRPr="009B30AA">
        <w:rPr>
          <w:sz w:val="16"/>
        </w:rPr>
        <w:t xml:space="preserve">abor, </w:t>
      </w:r>
      <w:r w:rsidRPr="008949BF">
        <w:rPr>
          <w:rStyle w:val="StyleUnderline"/>
          <w:highlight w:val="cyan"/>
        </w:rPr>
        <w:t>and</w:t>
      </w:r>
      <w:r w:rsidRPr="009B30AA">
        <w:rPr>
          <w:rStyle w:val="StyleUnderline"/>
        </w:rPr>
        <w:t xml:space="preserve"> the Supreme </w:t>
      </w:r>
      <w:r w:rsidRPr="008949BF">
        <w:rPr>
          <w:rStyle w:val="Emphasis"/>
          <w:highlight w:val="cyan"/>
        </w:rPr>
        <w:t>Court</w:t>
      </w:r>
      <w:r w:rsidRPr="009B30AA">
        <w:rPr>
          <w:rStyle w:val="StyleUnderline"/>
        </w:rPr>
        <w:t xml:space="preserve"> all </w:t>
      </w:r>
      <w:r w:rsidRPr="008949BF">
        <w:rPr>
          <w:rStyle w:val="StyleUnderline"/>
          <w:highlight w:val="cyan"/>
        </w:rPr>
        <w:t xml:space="preserve">sided with </w:t>
      </w:r>
      <w:r w:rsidRPr="008949BF">
        <w:rPr>
          <w:rStyle w:val="Emphasis"/>
          <w:highlight w:val="cyan"/>
        </w:rPr>
        <w:t>corporations</w:t>
      </w:r>
      <w:r w:rsidRPr="009B30AA">
        <w:rPr>
          <w:rStyle w:val="StyleUnderline"/>
        </w:rPr>
        <w:t xml:space="preserve"> on every </w:t>
      </w:r>
      <w:r w:rsidRPr="009B30AA">
        <w:rPr>
          <w:rStyle w:val="Emphasis"/>
        </w:rPr>
        <w:t>major issue,</w:t>
      </w:r>
      <w:r w:rsidRPr="009B30AA">
        <w:rPr>
          <w:sz w:val="16"/>
        </w:rPr>
        <w:t xml:space="preserve"> and his signature policy achievement as president was a corporate tax cut. The Silicon Valley and Wall Street </w:t>
      </w:r>
      <w:r w:rsidRPr="008949BF">
        <w:rPr>
          <w:rStyle w:val="Emphasis"/>
          <w:highlight w:val="cyan"/>
        </w:rPr>
        <w:t>billionaires flocking</w:t>
      </w:r>
      <w:r w:rsidRPr="009B30AA">
        <w:rPr>
          <w:rStyle w:val="StyleUnderline"/>
        </w:rPr>
        <w:t xml:space="preserve"> to his standard bet that he will </w:t>
      </w:r>
      <w:r w:rsidRPr="008949BF">
        <w:rPr>
          <w:rStyle w:val="Emphasis"/>
          <w:highlight w:val="cyan"/>
        </w:rPr>
        <w:t>support them</w:t>
      </w:r>
      <w:r w:rsidRPr="008949BF">
        <w:rPr>
          <w:rStyle w:val="StyleUnderline"/>
          <w:highlight w:val="cyan"/>
        </w:rPr>
        <w:t xml:space="preserve">, </w:t>
      </w:r>
      <w:r w:rsidRPr="008949BF">
        <w:rPr>
          <w:rStyle w:val="Emphasis"/>
          <w:highlight w:val="cyan"/>
        </w:rPr>
        <w:t>not labor</w:t>
      </w:r>
      <w:r w:rsidRPr="009B30AA">
        <w:rPr>
          <w:sz w:val="16"/>
        </w:rPr>
        <w:t xml:space="preserve">. Contrary to MAGA ideologists, </w:t>
      </w:r>
      <w:r w:rsidRPr="009B30AA">
        <w:rPr>
          <w:rStyle w:val="Emphasis"/>
        </w:rPr>
        <w:t>Trump</w:t>
      </w:r>
      <w:r w:rsidRPr="009B30AA">
        <w:rPr>
          <w:rStyle w:val="StyleUnderline"/>
        </w:rPr>
        <w:t xml:space="preserve"> is a nationalist and a </w:t>
      </w:r>
      <w:r w:rsidRPr="009B30AA">
        <w:rPr>
          <w:rStyle w:val="Emphasis"/>
        </w:rPr>
        <w:t>plutocrat</w:t>
      </w:r>
      <w:r w:rsidRPr="009B30AA">
        <w:rPr>
          <w:sz w:val="16"/>
        </w:rPr>
        <w:t xml:space="preserve">, not a populist, let alone a religious conservative. Whether and </w:t>
      </w:r>
      <w:r w:rsidRPr="008949BF">
        <w:rPr>
          <w:rStyle w:val="Emphasis"/>
          <w:highlight w:val="cyan"/>
        </w:rPr>
        <w:t>how</w:t>
      </w:r>
      <w:r w:rsidRPr="008949BF">
        <w:rPr>
          <w:sz w:val="16"/>
          <w:highlight w:val="cyan"/>
        </w:rPr>
        <w:t xml:space="preserve"> </w:t>
      </w:r>
      <w:r w:rsidRPr="008949BF">
        <w:rPr>
          <w:rStyle w:val="StyleUnderline"/>
          <w:highlight w:val="cyan"/>
        </w:rPr>
        <w:t>Hawley will</w:t>
      </w:r>
      <w:r w:rsidRPr="009B30AA">
        <w:rPr>
          <w:rStyle w:val="StyleUnderline"/>
        </w:rPr>
        <w:t xml:space="preserve"> find </w:t>
      </w:r>
      <w:r w:rsidRPr="008949BF">
        <w:rPr>
          <w:rStyle w:val="Emphasis"/>
          <w:highlight w:val="cyan"/>
        </w:rPr>
        <w:t>support</w:t>
      </w:r>
      <w:r w:rsidRPr="009B30AA">
        <w:rPr>
          <w:rStyle w:val="StyleUnderline"/>
        </w:rPr>
        <w:t xml:space="preserve"> for his </w:t>
      </w:r>
      <w:r w:rsidRPr="008949BF">
        <w:rPr>
          <w:rStyle w:val="Emphasis"/>
          <w:highlight w:val="cyan"/>
        </w:rPr>
        <w:t>vision</w:t>
      </w:r>
      <w:r w:rsidRPr="008949BF">
        <w:rPr>
          <w:rStyle w:val="StyleUnderline"/>
          <w:highlight w:val="cyan"/>
        </w:rPr>
        <w:t xml:space="preserve"> in a</w:t>
      </w:r>
      <w:r w:rsidRPr="009B30AA">
        <w:rPr>
          <w:rStyle w:val="StyleUnderline"/>
        </w:rPr>
        <w:t xml:space="preserve"> secularizing, </w:t>
      </w:r>
      <w:r w:rsidRPr="008949BF">
        <w:rPr>
          <w:rStyle w:val="Emphasis"/>
          <w:highlight w:val="cyan"/>
        </w:rPr>
        <w:t>money-mad country</w:t>
      </w:r>
      <w:r w:rsidRPr="009B30AA">
        <w:rPr>
          <w:sz w:val="16"/>
        </w:rPr>
        <w:t xml:space="preserve"> is the question of the day.</w:t>
      </w:r>
    </w:p>
    <w:p w14:paraId="57510FBD" w14:textId="77777777" w:rsidR="003C7850" w:rsidRPr="009B30AA" w:rsidRDefault="003C7850" w:rsidP="003C7850">
      <w:pPr>
        <w:pStyle w:val="Heading4"/>
        <w:rPr>
          <w:rFonts w:cs="Calibri"/>
        </w:rPr>
      </w:pPr>
      <w:r w:rsidRPr="009B30AA">
        <w:rPr>
          <w:rFonts w:cs="Calibri"/>
        </w:rPr>
        <w:t xml:space="preserve">Workers are </w:t>
      </w:r>
      <w:r w:rsidRPr="009B30AA">
        <w:rPr>
          <w:rFonts w:cs="Calibri"/>
          <w:u w:val="single"/>
        </w:rPr>
        <w:t>already</w:t>
      </w:r>
      <w:r w:rsidRPr="009B30AA">
        <w:rPr>
          <w:rFonts w:cs="Calibri"/>
        </w:rPr>
        <w:t xml:space="preserve"> right.</w:t>
      </w:r>
    </w:p>
    <w:p w14:paraId="5BD5AC63" w14:textId="77777777" w:rsidR="003C7850" w:rsidRPr="009B30AA" w:rsidRDefault="003C7850" w:rsidP="003C7850">
      <w:r w:rsidRPr="009B30AA">
        <w:rPr>
          <w:rStyle w:val="Style13ptBold"/>
        </w:rPr>
        <w:t>Vassallo ’25</w:t>
      </w:r>
      <w:r w:rsidRPr="009B30AA">
        <w:t xml:space="preserve"> [Justin; June 2; M.A. in Political Science from Brooklyn College, Bachelors in Humanities/Government from Harvard Extension School; The Liberal Patriot, “Does the Working Class Vote Against Its Interests,” https://www.liberalpatriot.com/p/does-the-working-class-vote-against]</w:t>
      </w:r>
    </w:p>
    <w:p w14:paraId="2F432CEE" w14:textId="77777777" w:rsidR="003C7850" w:rsidRPr="009B30AA" w:rsidRDefault="003C7850" w:rsidP="003C7850">
      <w:pPr>
        <w:rPr>
          <w:sz w:val="16"/>
        </w:rPr>
      </w:pPr>
      <w:r w:rsidRPr="009B30AA">
        <w:rPr>
          <w:sz w:val="16"/>
        </w:rPr>
        <w:t xml:space="preserve">Just when it seemed the Democratic Party’s troubles couldn’t get any bleaker, a </w:t>
      </w:r>
      <w:r w:rsidRPr="009B30AA">
        <w:rPr>
          <w:rStyle w:val="Emphasis"/>
        </w:rPr>
        <w:t>new report</w:t>
      </w:r>
      <w:r w:rsidRPr="009B30AA">
        <w:rPr>
          <w:rStyle w:val="StyleUnderline"/>
        </w:rPr>
        <w:t xml:space="preserve"> has unveiled the extent of America’s political </w:t>
      </w:r>
      <w:r w:rsidRPr="008949BF">
        <w:rPr>
          <w:rStyle w:val="Emphasis"/>
          <w:highlight w:val="cyan"/>
        </w:rPr>
        <w:t>realignment</w:t>
      </w:r>
      <w:r w:rsidRPr="009B30AA">
        <w:rPr>
          <w:sz w:val="16"/>
        </w:rPr>
        <w:t xml:space="preserve"> since the 2016 election. According to New York Times journalist Shane Goldmacher, there are </w:t>
      </w:r>
      <w:r w:rsidRPr="008949BF">
        <w:rPr>
          <w:rStyle w:val="StyleUnderline"/>
          <w:highlight w:val="cyan"/>
        </w:rPr>
        <w:t xml:space="preserve">over </w:t>
      </w:r>
      <w:r w:rsidRPr="008949BF">
        <w:rPr>
          <w:rStyle w:val="Emphasis"/>
          <w:highlight w:val="cyan"/>
        </w:rPr>
        <w:t>1,400</w:t>
      </w:r>
      <w:r w:rsidRPr="008949BF">
        <w:rPr>
          <w:rStyle w:val="StyleUnderline"/>
          <w:highlight w:val="cyan"/>
        </w:rPr>
        <w:t xml:space="preserve"> “triple-trending” </w:t>
      </w:r>
      <w:r w:rsidRPr="008949BF">
        <w:rPr>
          <w:rStyle w:val="Emphasis"/>
          <w:highlight w:val="cyan"/>
        </w:rPr>
        <w:t>Trump counties</w:t>
      </w:r>
      <w:r w:rsidRPr="009B30AA">
        <w:rPr>
          <w:rStyle w:val="StyleUnderline"/>
        </w:rPr>
        <w:t xml:space="preserve"> out of a total of 3,144, compared to a </w:t>
      </w:r>
      <w:r w:rsidRPr="008949BF">
        <w:rPr>
          <w:rStyle w:val="Emphasis"/>
          <w:highlight w:val="cyan"/>
        </w:rPr>
        <w:t>mere 57</w:t>
      </w:r>
      <w:r w:rsidRPr="008949BF">
        <w:rPr>
          <w:rStyle w:val="StyleUnderline"/>
          <w:highlight w:val="cyan"/>
        </w:rPr>
        <w:t xml:space="preserve"> for </w:t>
      </w:r>
      <w:r w:rsidRPr="008949BF">
        <w:rPr>
          <w:rStyle w:val="Emphasis"/>
          <w:highlight w:val="cyan"/>
        </w:rPr>
        <w:t>Democrats</w:t>
      </w:r>
      <w:r w:rsidRPr="009B30AA">
        <w:rPr>
          <w:sz w:val="16"/>
        </w:rPr>
        <w:t xml:space="preserve">. Even worse, </w:t>
      </w:r>
      <w:r w:rsidRPr="009B30AA">
        <w:rPr>
          <w:rStyle w:val="Emphasis"/>
        </w:rPr>
        <w:t>nearly all</w:t>
      </w:r>
      <w:r w:rsidRPr="009B30AA">
        <w:rPr>
          <w:rStyle w:val="StyleUnderline"/>
        </w:rPr>
        <w:t xml:space="preserve"> counties in which </w:t>
      </w:r>
      <w:r w:rsidRPr="009B30AA">
        <w:rPr>
          <w:rStyle w:val="Emphasis"/>
        </w:rPr>
        <w:t>Trump</w:t>
      </w:r>
      <w:r w:rsidRPr="009B30AA">
        <w:rPr>
          <w:rStyle w:val="StyleUnderline"/>
        </w:rPr>
        <w:t xml:space="preserve"> has continuously </w:t>
      </w:r>
      <w:r w:rsidRPr="009B30AA">
        <w:rPr>
          <w:rStyle w:val="Emphasis"/>
        </w:rPr>
        <w:t>improved</w:t>
      </w:r>
      <w:r w:rsidRPr="009B30AA">
        <w:rPr>
          <w:rStyle w:val="StyleUnderline"/>
        </w:rPr>
        <w:t xml:space="preserve"> his margin have a median household income </w:t>
      </w:r>
      <w:r w:rsidRPr="009B30AA">
        <w:rPr>
          <w:rStyle w:val="Emphasis"/>
        </w:rPr>
        <w:t>below $80,000</w:t>
      </w:r>
      <w:r w:rsidRPr="009B30AA">
        <w:rPr>
          <w:sz w:val="16"/>
        </w:rPr>
        <w:t>. Democratic presidential nominees, by contrast, have mostly seen gains in affluent and rich counties that tend to be whiter.</w:t>
      </w:r>
    </w:p>
    <w:p w14:paraId="3F1F6D91" w14:textId="77777777" w:rsidR="003C7850" w:rsidRPr="009B30AA" w:rsidRDefault="003C7850" w:rsidP="003C7850">
      <w:pPr>
        <w:rPr>
          <w:sz w:val="16"/>
        </w:rPr>
      </w:pPr>
      <w:r w:rsidRPr="009B30AA">
        <w:rPr>
          <w:sz w:val="16"/>
        </w:rPr>
        <w:t xml:space="preserve">Their party, in other words, has not only hemorrhaged culturally conservative blue-collar whites, as part of a seemingly irreversible trend stretching back to Richard Nixon’s courtship. </w:t>
      </w:r>
      <w:r w:rsidRPr="009B30AA">
        <w:rPr>
          <w:rStyle w:val="StyleUnderline"/>
        </w:rPr>
        <w:t xml:space="preserve">Democrats are now </w:t>
      </w:r>
      <w:r w:rsidRPr="008949BF">
        <w:rPr>
          <w:rStyle w:val="Emphasis"/>
          <w:highlight w:val="cyan"/>
        </w:rPr>
        <w:t>unambiguously</w:t>
      </w:r>
      <w:r w:rsidRPr="008949BF">
        <w:rPr>
          <w:rStyle w:val="StyleUnderline"/>
          <w:highlight w:val="cyan"/>
        </w:rPr>
        <w:t xml:space="preserve"> in the </w:t>
      </w:r>
      <w:r w:rsidRPr="008949BF">
        <w:rPr>
          <w:rStyle w:val="Emphasis"/>
          <w:highlight w:val="cyan"/>
        </w:rPr>
        <w:t>hole</w:t>
      </w:r>
      <w:r w:rsidRPr="008949BF">
        <w:rPr>
          <w:rStyle w:val="StyleUnderline"/>
          <w:highlight w:val="cyan"/>
        </w:rPr>
        <w:t xml:space="preserve"> with </w:t>
      </w:r>
      <w:r w:rsidRPr="008949BF">
        <w:rPr>
          <w:rStyle w:val="Emphasis"/>
          <w:highlight w:val="cyan"/>
        </w:rPr>
        <w:t>working-class</w:t>
      </w:r>
      <w:r w:rsidRPr="009B30AA">
        <w:rPr>
          <w:rStyle w:val="StyleUnderline"/>
        </w:rPr>
        <w:t xml:space="preserve"> voters overall</w:t>
      </w:r>
      <w:r w:rsidRPr="009B30AA">
        <w:rPr>
          <w:sz w:val="16"/>
        </w:rPr>
        <w:t>.</w:t>
      </w:r>
    </w:p>
    <w:p w14:paraId="33BB3BFA" w14:textId="77777777" w:rsidR="003C7850" w:rsidRPr="009B30AA" w:rsidRDefault="003C7850" w:rsidP="003C7850">
      <w:pPr>
        <w:rPr>
          <w:sz w:val="16"/>
        </w:rPr>
      </w:pPr>
      <w:r w:rsidRPr="009B30AA">
        <w:rPr>
          <w:sz w:val="16"/>
        </w:rPr>
        <w:t xml:space="preserve">Undoubtedly, some progressives are tempted once more to ask the perennial question: Why do </w:t>
      </w:r>
      <w:r w:rsidRPr="009B30AA">
        <w:rPr>
          <w:rStyle w:val="StyleUnderline"/>
        </w:rPr>
        <w:t xml:space="preserve">American workers so often </w:t>
      </w:r>
      <w:r w:rsidRPr="008949BF">
        <w:rPr>
          <w:rStyle w:val="Emphasis"/>
          <w:highlight w:val="cyan"/>
        </w:rPr>
        <w:t>vote against</w:t>
      </w:r>
      <w:r w:rsidRPr="008949BF">
        <w:rPr>
          <w:rStyle w:val="StyleUnderline"/>
          <w:highlight w:val="cyan"/>
        </w:rPr>
        <w:t xml:space="preserve"> their </w:t>
      </w:r>
      <w:r w:rsidRPr="008949BF">
        <w:rPr>
          <w:rStyle w:val="Emphasis"/>
          <w:highlight w:val="cyan"/>
        </w:rPr>
        <w:t>interests</w:t>
      </w:r>
      <w:r w:rsidRPr="009B30AA">
        <w:rPr>
          <w:sz w:val="16"/>
        </w:rPr>
        <w:t xml:space="preserve">? At surface level, this instinctive response is understandable. Congressional </w:t>
      </w:r>
      <w:r w:rsidRPr="009B30AA">
        <w:rPr>
          <w:rStyle w:val="Emphasis"/>
        </w:rPr>
        <w:t>Republicans</w:t>
      </w:r>
      <w:r w:rsidRPr="009B30AA">
        <w:rPr>
          <w:rStyle w:val="StyleUnderline"/>
        </w:rPr>
        <w:t xml:space="preserve"> continue to </w:t>
      </w:r>
      <w:r w:rsidRPr="009B30AA">
        <w:rPr>
          <w:rStyle w:val="Emphasis"/>
        </w:rPr>
        <w:t>unite</w:t>
      </w:r>
      <w:r w:rsidRPr="009B30AA">
        <w:rPr>
          <w:rStyle w:val="StyleUnderline"/>
        </w:rPr>
        <w:t xml:space="preserve"> around unpopular, regressive </w:t>
      </w:r>
      <w:r w:rsidRPr="009B30AA">
        <w:rPr>
          <w:rStyle w:val="Emphasis"/>
        </w:rPr>
        <w:t>tax cuts</w:t>
      </w:r>
      <w:r w:rsidRPr="009B30AA">
        <w:rPr>
          <w:rStyle w:val="StyleUnderline"/>
        </w:rPr>
        <w:t xml:space="preserve"> and a penurious view of</w:t>
      </w:r>
      <w:r w:rsidRPr="009B30AA">
        <w:rPr>
          <w:sz w:val="16"/>
        </w:rPr>
        <w:t xml:space="preserve"> social insurance, food assistance, and other </w:t>
      </w:r>
      <w:r w:rsidRPr="009B30AA">
        <w:rPr>
          <w:rStyle w:val="Emphasis"/>
        </w:rPr>
        <w:t>social programs</w:t>
      </w:r>
      <w:r w:rsidRPr="009B30AA">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30F8B9AB" w14:textId="77777777" w:rsidR="003C7850" w:rsidRPr="009B30AA" w:rsidRDefault="003C7850" w:rsidP="003C7850">
      <w:pPr>
        <w:rPr>
          <w:sz w:val="16"/>
        </w:rPr>
      </w:pPr>
      <w:r w:rsidRPr="009B30AA">
        <w:rPr>
          <w:sz w:val="16"/>
        </w:rPr>
        <w:t xml:space="preserve">That difference in priorities is stark. Of course, many analysts point with good reason to the </w:t>
      </w:r>
      <w:r w:rsidRPr="008949BF">
        <w:rPr>
          <w:rStyle w:val="StyleUnderline"/>
          <w:highlight w:val="cyan"/>
        </w:rPr>
        <w:t xml:space="preserve">excesses of </w:t>
      </w:r>
      <w:r w:rsidRPr="008949BF">
        <w:rPr>
          <w:rStyle w:val="Emphasis"/>
          <w:highlight w:val="cyan"/>
        </w:rPr>
        <w:t>identity politics</w:t>
      </w:r>
      <w:r w:rsidRPr="008949BF">
        <w:rPr>
          <w:rStyle w:val="StyleUnderline"/>
          <w:highlight w:val="cyan"/>
        </w:rPr>
        <w:t xml:space="preserve">, </w:t>
      </w:r>
      <w:r w:rsidRPr="008949BF">
        <w:rPr>
          <w:rStyle w:val="Emphasis"/>
          <w:highlight w:val="cyan"/>
        </w:rPr>
        <w:t>social justice</w:t>
      </w:r>
      <w:r w:rsidRPr="009B30AA">
        <w:rPr>
          <w:rStyle w:val="StyleUnderline"/>
        </w:rPr>
        <w:t xml:space="preserve"> activists’ fringe policy prescriptions, </w:t>
      </w:r>
      <w:r w:rsidRPr="008949BF">
        <w:rPr>
          <w:rStyle w:val="StyleUnderline"/>
          <w:highlight w:val="cyan"/>
        </w:rPr>
        <w:t xml:space="preserve">and </w:t>
      </w:r>
      <w:r w:rsidRPr="008949BF">
        <w:rPr>
          <w:rStyle w:val="Emphasis"/>
          <w:highlight w:val="cyan"/>
        </w:rPr>
        <w:t>weak governance</w:t>
      </w:r>
      <w:r w:rsidRPr="009B30AA">
        <w:rPr>
          <w:rStyle w:val="StyleUnderline"/>
        </w:rPr>
        <w:t xml:space="preserve"> in blue cities, all of which </w:t>
      </w:r>
      <w:r w:rsidRPr="008949BF">
        <w:rPr>
          <w:rStyle w:val="Emphasis"/>
          <w:highlight w:val="cyan"/>
        </w:rPr>
        <w:t>tipped</w:t>
      </w:r>
      <w:r w:rsidRPr="008949BF">
        <w:rPr>
          <w:rStyle w:val="StyleUnderline"/>
          <w:highlight w:val="cyan"/>
        </w:rPr>
        <w:t xml:space="preserve"> the scales</w:t>
      </w:r>
      <w:r w:rsidRPr="009B30AA">
        <w:rPr>
          <w:rStyle w:val="StyleUnderline"/>
        </w:rPr>
        <w:t xml:space="preserve"> </w:t>
      </w:r>
      <w:r w:rsidRPr="009B30AA">
        <w:rPr>
          <w:rStyle w:val="Emphasis"/>
        </w:rPr>
        <w:t>against Dem</w:t>
      </w:r>
      <w:r w:rsidRPr="009B30AA">
        <w:rPr>
          <w:rStyle w:val="StyleUnderline"/>
        </w:rPr>
        <w:t>ocrat</w:t>
      </w:r>
      <w:r w:rsidRPr="009B30AA">
        <w:rPr>
          <w:rStyle w:val="Emphasis"/>
        </w:rPr>
        <w:t>s</w:t>
      </w:r>
      <w:r w:rsidRPr="009B30AA">
        <w:rPr>
          <w:rStyle w:val="StyleUnderline"/>
        </w:rPr>
        <w:t xml:space="preserve"> in 2024</w:t>
      </w:r>
      <w:r w:rsidRPr="009B30AA">
        <w:rPr>
          <w:sz w:val="16"/>
        </w:rPr>
        <w:t xml:space="preserve">. At the same time, working-class voters’ </w:t>
      </w:r>
      <w:r w:rsidRPr="009B30AA">
        <w:rPr>
          <w:rStyle w:val="StyleUnderline"/>
        </w:rPr>
        <w:t xml:space="preserve">growing </w:t>
      </w:r>
      <w:r w:rsidRPr="009B30AA">
        <w:rPr>
          <w:rStyle w:val="Emphasis"/>
        </w:rPr>
        <w:t>aversion</w:t>
      </w:r>
      <w:r w:rsidRPr="009B30AA">
        <w:rPr>
          <w:rStyle w:val="StyleUnderline"/>
        </w:rPr>
        <w:t xml:space="preserve"> to contemporary </w:t>
      </w:r>
      <w:r w:rsidRPr="009B30AA">
        <w:rPr>
          <w:rStyle w:val="Emphasis"/>
        </w:rPr>
        <w:t>progressivism</w:t>
      </w:r>
      <w:r w:rsidRPr="009B30AA">
        <w:rPr>
          <w:rStyle w:val="StyleUnderline"/>
        </w:rPr>
        <w:t xml:space="preserve"> must be seen in </w:t>
      </w:r>
      <w:r w:rsidRPr="009B30AA">
        <w:rPr>
          <w:rStyle w:val="Emphasis"/>
        </w:rPr>
        <w:t>broader context</w:t>
      </w:r>
      <w:r w:rsidRPr="009B30AA">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50F79269" w14:textId="77777777" w:rsidR="003C7850" w:rsidRPr="009B30AA" w:rsidRDefault="003C7850" w:rsidP="003C7850">
      <w:pPr>
        <w:rPr>
          <w:sz w:val="16"/>
        </w:rPr>
      </w:pPr>
      <w:r w:rsidRPr="009B30AA">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44B8B650" w14:textId="77777777" w:rsidR="003C7850" w:rsidRPr="009B30AA" w:rsidRDefault="003C7850" w:rsidP="003C7850">
      <w:pPr>
        <w:rPr>
          <w:sz w:val="16"/>
        </w:rPr>
      </w:pPr>
      <w:r w:rsidRPr="009B30AA">
        <w:rPr>
          <w:sz w:val="16"/>
        </w:rPr>
        <w:t xml:space="preserve">Yet a less-understood aspect of this story has to do with the </w:t>
      </w:r>
      <w:r w:rsidRPr="009B30AA">
        <w:rPr>
          <w:rStyle w:val="StyleUnderline"/>
        </w:rPr>
        <w:t xml:space="preserve">way </w:t>
      </w:r>
      <w:r w:rsidRPr="008949BF">
        <w:rPr>
          <w:rStyle w:val="StyleUnderline"/>
          <w:highlight w:val="cyan"/>
        </w:rPr>
        <w:t>Democrats</w:t>
      </w:r>
      <w:r w:rsidRPr="009B30AA">
        <w:rPr>
          <w:sz w:val="16"/>
        </w:rPr>
        <w:t xml:space="preserve"> discuss—or, more accurately, </w:t>
      </w:r>
      <w:r w:rsidRPr="008949BF">
        <w:rPr>
          <w:rStyle w:val="Emphasis"/>
          <w:highlight w:val="cyan"/>
        </w:rPr>
        <w:t>evade</w:t>
      </w:r>
      <w:r w:rsidRPr="009B30AA">
        <w:rPr>
          <w:sz w:val="16"/>
        </w:rPr>
        <w:t>—</w:t>
      </w:r>
      <w:r w:rsidRPr="009B30AA">
        <w:rPr>
          <w:rStyle w:val="StyleUnderline"/>
        </w:rPr>
        <w:t xml:space="preserve">fundamental questions about the future of economic </w:t>
      </w:r>
      <w:r w:rsidRPr="008949BF">
        <w:rPr>
          <w:rStyle w:val="Emphasis"/>
          <w:highlight w:val="cyan"/>
        </w:rPr>
        <w:t>development</w:t>
      </w:r>
      <w:r w:rsidRPr="009B30AA">
        <w:rPr>
          <w:rStyle w:val="StyleUnderline"/>
        </w:rPr>
        <w:t xml:space="preserve">, particularly for </w:t>
      </w:r>
      <w:r w:rsidRPr="009B30AA">
        <w:rPr>
          <w:rStyle w:val="Emphasis"/>
        </w:rPr>
        <w:t>rural</w:t>
      </w:r>
      <w:r w:rsidRPr="009B30AA">
        <w:rPr>
          <w:rStyle w:val="StyleUnderline"/>
        </w:rPr>
        <w:t xml:space="preserve"> and micropolitan regions</w:t>
      </w:r>
      <w:r w:rsidRPr="009B30AA">
        <w:rPr>
          <w:sz w:val="16"/>
        </w:rPr>
        <w:t xml:space="preserve">. This </w:t>
      </w:r>
      <w:r w:rsidRPr="009B30AA">
        <w:rPr>
          <w:rStyle w:val="StyleUnderline"/>
        </w:rPr>
        <w:t xml:space="preserve">gradual </w:t>
      </w:r>
      <w:r w:rsidRPr="008949BF">
        <w:rPr>
          <w:rStyle w:val="Emphasis"/>
          <w:highlight w:val="cyan"/>
        </w:rPr>
        <w:t>departure</w:t>
      </w:r>
      <w:r w:rsidRPr="008949BF">
        <w:rPr>
          <w:rStyle w:val="StyleUnderline"/>
          <w:highlight w:val="cyan"/>
        </w:rPr>
        <w:t xml:space="preserve"> from</w:t>
      </w:r>
      <w:r w:rsidRPr="009B30AA">
        <w:rPr>
          <w:sz w:val="16"/>
        </w:rPr>
        <w:t xml:space="preserve"> what political scientists call </w:t>
      </w:r>
      <w:r w:rsidRPr="008949BF">
        <w:rPr>
          <w:rStyle w:val="Emphasis"/>
          <w:highlight w:val="cyan"/>
        </w:rPr>
        <w:t>pre-distribution</w:t>
      </w:r>
      <w:r w:rsidRPr="009B30AA">
        <w:rPr>
          <w:sz w:val="16"/>
        </w:rPr>
        <w:t xml:space="preserve">, or measures to actively foster economic well-being and intergenerational improvements in key outcomes, has been </w:t>
      </w:r>
      <w:r w:rsidRPr="008949BF">
        <w:rPr>
          <w:rStyle w:val="Emphasis"/>
          <w:highlight w:val="cyan"/>
        </w:rPr>
        <w:t>detrimental</w:t>
      </w:r>
      <w:r w:rsidRPr="008949BF">
        <w:rPr>
          <w:rStyle w:val="StyleUnderline"/>
          <w:highlight w:val="cyan"/>
        </w:rPr>
        <w:t xml:space="preserve"> to how</w:t>
      </w:r>
      <w:r w:rsidRPr="009B30AA">
        <w:rPr>
          <w:rStyle w:val="StyleUnderline"/>
        </w:rPr>
        <w:t xml:space="preserve"> </w:t>
      </w:r>
      <w:r w:rsidRPr="009B30AA">
        <w:rPr>
          <w:rStyle w:val="Emphasis"/>
        </w:rPr>
        <w:t>left behind</w:t>
      </w:r>
      <w:r w:rsidRPr="009B30AA">
        <w:rPr>
          <w:rStyle w:val="StyleUnderline"/>
        </w:rPr>
        <w:t xml:space="preserve"> </w:t>
      </w:r>
      <w:r w:rsidRPr="008949BF">
        <w:rPr>
          <w:rStyle w:val="StyleUnderline"/>
          <w:highlight w:val="cyan"/>
        </w:rPr>
        <w:t xml:space="preserve">Americans </w:t>
      </w:r>
      <w:r w:rsidRPr="008949BF">
        <w:rPr>
          <w:rStyle w:val="Emphasis"/>
          <w:highlight w:val="cyan"/>
        </w:rPr>
        <w:t>interpret</w:t>
      </w:r>
      <w:r w:rsidRPr="009B30AA">
        <w:rPr>
          <w:rStyle w:val="StyleUnderline"/>
        </w:rPr>
        <w:t xml:space="preserve"> Democratic rhetoric and </w:t>
      </w:r>
      <w:r w:rsidRPr="008949BF">
        <w:rPr>
          <w:rStyle w:val="Emphasis"/>
          <w:highlight w:val="cyan"/>
        </w:rPr>
        <w:t>campaign promises</w:t>
      </w:r>
      <w:r w:rsidRPr="009B30AA">
        <w:rPr>
          <w:sz w:val="16"/>
        </w:rPr>
        <w:t>.</w:t>
      </w:r>
    </w:p>
    <w:p w14:paraId="7D36F1AD" w14:textId="77777777" w:rsidR="003C7850" w:rsidRPr="009B30AA" w:rsidRDefault="003C7850" w:rsidP="003C7850">
      <w:pPr>
        <w:rPr>
          <w:sz w:val="16"/>
        </w:rPr>
      </w:pPr>
      <w:r w:rsidRPr="009B30AA">
        <w:rPr>
          <w:sz w:val="16"/>
        </w:rPr>
        <w:t xml:space="preserve">Consider what today’s Democrats prioritize when distinguishing their economic record and philosophy from the right. They </w:t>
      </w:r>
      <w:r w:rsidRPr="009B30AA">
        <w:rPr>
          <w:rStyle w:val="StyleUnderline"/>
        </w:rPr>
        <w:t>habitually insist they will “</w:t>
      </w:r>
      <w:r w:rsidRPr="009B30AA">
        <w:rPr>
          <w:rStyle w:val="Emphasis"/>
        </w:rPr>
        <w:t>defend</w:t>
      </w:r>
      <w:r w:rsidRPr="009B30AA">
        <w:rPr>
          <w:rStyle w:val="StyleUnderline"/>
        </w:rPr>
        <w:t xml:space="preserve">” Obamacare, SNAP, and other parts of the </w:t>
      </w:r>
      <w:r w:rsidRPr="009B30AA">
        <w:rPr>
          <w:rStyle w:val="Emphasis"/>
        </w:rPr>
        <w:t>safety net</w:t>
      </w:r>
      <w:r w:rsidRPr="009B30AA">
        <w:rPr>
          <w:rStyle w:val="StyleUnderline"/>
        </w:rPr>
        <w:t xml:space="preserve"> from dogmatic, small-government </w:t>
      </w:r>
      <w:r w:rsidRPr="009B30AA">
        <w:rPr>
          <w:rStyle w:val="Emphasis"/>
        </w:rPr>
        <w:t>Republicans</w:t>
      </w:r>
      <w:r w:rsidRPr="009B30AA">
        <w:rPr>
          <w:sz w:val="16"/>
        </w:rPr>
        <w:t>. Under the circumstances, this appears to be the politically responsible and humane thing to do; cutting funds for such programs and making them harder to access won’t do anything but punish left behind Americans.</w:t>
      </w:r>
    </w:p>
    <w:p w14:paraId="3FE27927" w14:textId="77777777" w:rsidR="003C7850" w:rsidRPr="009B30AA" w:rsidRDefault="003C7850" w:rsidP="003C7850">
      <w:pPr>
        <w:rPr>
          <w:sz w:val="16"/>
        </w:rPr>
      </w:pPr>
      <w:r w:rsidRPr="009B30AA">
        <w:rPr>
          <w:sz w:val="16"/>
        </w:rPr>
        <w:t xml:space="preserve">Democrats, however, are </w:t>
      </w:r>
      <w:r w:rsidRPr="008949BF">
        <w:rPr>
          <w:rStyle w:val="Emphasis"/>
          <w:highlight w:val="cyan"/>
        </w:rPr>
        <w:t>less open</w:t>
      </w:r>
      <w:r w:rsidRPr="008949BF">
        <w:rPr>
          <w:rStyle w:val="StyleUnderline"/>
          <w:highlight w:val="cyan"/>
        </w:rPr>
        <w:t xml:space="preserve"> about</w:t>
      </w:r>
      <w:r w:rsidRPr="009B30AA">
        <w:rPr>
          <w:rStyle w:val="StyleUnderline"/>
        </w:rPr>
        <w:t xml:space="preserve"> what they would do to </w:t>
      </w:r>
      <w:r w:rsidRPr="008949BF">
        <w:rPr>
          <w:rStyle w:val="Emphasis"/>
          <w:highlight w:val="cyan"/>
        </w:rPr>
        <w:t>restore</w:t>
      </w:r>
      <w:r w:rsidRPr="009B30AA">
        <w:rPr>
          <w:rStyle w:val="StyleUnderline"/>
        </w:rPr>
        <w:t xml:space="preserve"> economic </w:t>
      </w:r>
      <w:r w:rsidRPr="008949BF">
        <w:rPr>
          <w:rStyle w:val="Emphasis"/>
          <w:highlight w:val="cyan"/>
        </w:rPr>
        <w:t>opportunity</w:t>
      </w:r>
      <w:r w:rsidRPr="009B30AA">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9B30AA">
        <w:rPr>
          <w:rStyle w:val="Emphasis"/>
        </w:rPr>
        <w:t>rather</w:t>
      </w:r>
      <w:r w:rsidRPr="009B30AA">
        <w:rPr>
          <w:rStyle w:val="StyleUnderline"/>
        </w:rPr>
        <w:t xml:space="preserve"> than a </w:t>
      </w:r>
      <w:r w:rsidRPr="009B30AA">
        <w:rPr>
          <w:rStyle w:val="Emphasis"/>
        </w:rPr>
        <w:t>tribute</w:t>
      </w:r>
      <w:r w:rsidRPr="009B30AA">
        <w:rPr>
          <w:rStyle w:val="StyleUnderline"/>
        </w:rPr>
        <w:t xml:space="preserve"> to Democrats’ </w:t>
      </w:r>
      <w:r w:rsidRPr="009B30AA">
        <w:rPr>
          <w:rStyle w:val="Emphasis"/>
        </w:rPr>
        <w:t>good intentions</w:t>
      </w:r>
      <w:r w:rsidRPr="009B30AA">
        <w:rPr>
          <w:rStyle w:val="StyleUnderline"/>
        </w:rPr>
        <w:t xml:space="preserve"> and the effectiveness of the </w:t>
      </w:r>
      <w:r w:rsidRPr="009B30AA">
        <w:rPr>
          <w:rStyle w:val="Emphasis"/>
        </w:rPr>
        <w:t>safety net</w:t>
      </w:r>
      <w:r w:rsidRPr="009B30AA">
        <w:rPr>
          <w:sz w:val="16"/>
        </w:rPr>
        <w:t xml:space="preserve">, this trend could be </w:t>
      </w:r>
      <w:r w:rsidRPr="008949BF">
        <w:rPr>
          <w:rStyle w:val="StyleUnderline"/>
          <w:highlight w:val="cyan"/>
        </w:rPr>
        <w:t xml:space="preserve">seen as an </w:t>
      </w:r>
      <w:r w:rsidRPr="008949BF">
        <w:rPr>
          <w:rStyle w:val="Emphasis"/>
          <w:highlight w:val="cyan"/>
        </w:rPr>
        <w:t>indictment</w:t>
      </w:r>
      <w:r w:rsidRPr="008949BF">
        <w:rPr>
          <w:rStyle w:val="StyleUnderline"/>
          <w:highlight w:val="cyan"/>
        </w:rPr>
        <w:t xml:space="preserve"> of</w:t>
      </w:r>
      <w:r w:rsidRPr="009B30AA">
        <w:rPr>
          <w:rStyle w:val="StyleUnderline"/>
        </w:rPr>
        <w:t xml:space="preserve"> America’s </w:t>
      </w:r>
      <w:r w:rsidRPr="008949BF">
        <w:rPr>
          <w:rStyle w:val="Emphasis"/>
          <w:highlight w:val="cyan"/>
        </w:rPr>
        <w:t>labor</w:t>
      </w:r>
      <w:r w:rsidRPr="009B30AA">
        <w:rPr>
          <w:rStyle w:val="StyleUnderline"/>
        </w:rPr>
        <w:t xml:space="preserve"> market policy and the </w:t>
      </w:r>
      <w:r w:rsidRPr="009B30AA">
        <w:rPr>
          <w:rStyle w:val="Emphasis"/>
        </w:rPr>
        <w:t>deprivation</w:t>
      </w:r>
      <w:r w:rsidRPr="009B30AA">
        <w:rPr>
          <w:rStyle w:val="StyleUnderline"/>
        </w:rPr>
        <w:t xml:space="preserve"> that </w:t>
      </w:r>
      <w:r w:rsidRPr="009B30AA">
        <w:rPr>
          <w:rStyle w:val="Emphasis"/>
        </w:rPr>
        <w:t>offshoring</w:t>
      </w:r>
      <w:r w:rsidRPr="009B30AA">
        <w:rPr>
          <w:rStyle w:val="StyleUnderline"/>
        </w:rPr>
        <w:t xml:space="preserve">, anemic </w:t>
      </w:r>
      <w:r w:rsidRPr="009B30AA">
        <w:rPr>
          <w:rStyle w:val="Emphasis"/>
        </w:rPr>
        <w:t>growth</w:t>
      </w:r>
      <w:r w:rsidRPr="009B30AA">
        <w:rPr>
          <w:rStyle w:val="StyleUnderline"/>
        </w:rPr>
        <w:t xml:space="preserve">, lousy jobs, and </w:t>
      </w:r>
      <w:r w:rsidRPr="009B30AA">
        <w:rPr>
          <w:rStyle w:val="Emphasis"/>
        </w:rPr>
        <w:t>chronic underemployment</w:t>
      </w:r>
      <w:r w:rsidRPr="009B30AA">
        <w:rPr>
          <w:rStyle w:val="StyleUnderline"/>
        </w:rPr>
        <w:t xml:space="preserve"> have created</w:t>
      </w:r>
      <w:r w:rsidRPr="009B30AA">
        <w:rPr>
          <w:sz w:val="16"/>
        </w:rPr>
        <w:t xml:space="preserve">. Moreover, the </w:t>
      </w:r>
      <w:r w:rsidRPr="009B30AA">
        <w:rPr>
          <w:rStyle w:val="Emphasis"/>
        </w:rPr>
        <w:t>explosion</w:t>
      </w:r>
      <w:r w:rsidRPr="009B30AA">
        <w:rPr>
          <w:rStyle w:val="StyleUnderline"/>
        </w:rPr>
        <w:t xml:space="preserve"> in </w:t>
      </w:r>
      <w:r w:rsidRPr="009B30AA">
        <w:rPr>
          <w:rStyle w:val="Emphasis"/>
        </w:rPr>
        <w:t>food bank</w:t>
      </w:r>
      <w:r w:rsidRPr="009B30AA">
        <w:rPr>
          <w:rStyle w:val="StyleUnderline"/>
        </w:rPr>
        <w:t xml:space="preserve"> usage</w:t>
      </w:r>
      <w:r w:rsidRPr="009B30AA">
        <w:rPr>
          <w:sz w:val="16"/>
        </w:rPr>
        <w:t xml:space="preserve">, crowd-funding to pay for medical procedures, and other forms of </w:t>
      </w:r>
      <w:r w:rsidRPr="009B30AA">
        <w:rPr>
          <w:rStyle w:val="Emphasis"/>
        </w:rPr>
        <w:t>charity</w:t>
      </w:r>
      <w:r w:rsidRPr="009B30AA">
        <w:rPr>
          <w:sz w:val="16"/>
        </w:rPr>
        <w:t xml:space="preserve"> and nongovernment aid </w:t>
      </w:r>
      <w:r w:rsidRPr="009B30AA">
        <w:rPr>
          <w:rStyle w:val="StyleUnderline"/>
        </w:rPr>
        <w:t xml:space="preserve">underscore the </w:t>
      </w:r>
      <w:r w:rsidRPr="009B30AA">
        <w:rPr>
          <w:rStyle w:val="Emphasis"/>
        </w:rPr>
        <w:t>frequent inadequacy</w:t>
      </w:r>
      <w:r w:rsidRPr="009B30AA">
        <w:rPr>
          <w:rStyle w:val="StyleUnderline"/>
        </w:rPr>
        <w:t xml:space="preserve"> of these programs</w:t>
      </w:r>
      <w:r w:rsidRPr="009B30AA">
        <w:rPr>
          <w:sz w:val="16"/>
        </w:rPr>
        <w:t>.</w:t>
      </w:r>
    </w:p>
    <w:p w14:paraId="6E4E9805" w14:textId="77777777" w:rsidR="003C7850" w:rsidRPr="009B30AA" w:rsidRDefault="003C7850" w:rsidP="003C7850">
      <w:pPr>
        <w:rPr>
          <w:sz w:val="16"/>
        </w:rPr>
      </w:pPr>
      <w:r w:rsidRPr="009B30AA">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8949BF">
        <w:rPr>
          <w:rStyle w:val="Emphasis"/>
          <w:highlight w:val="cyan"/>
        </w:rPr>
        <w:t>perpetually</w:t>
      </w:r>
      <w:r w:rsidRPr="008949BF">
        <w:rPr>
          <w:rStyle w:val="StyleUnderline"/>
          <w:highlight w:val="cyan"/>
        </w:rPr>
        <w:t xml:space="preserve"> in a </w:t>
      </w:r>
      <w:r w:rsidRPr="008949BF">
        <w:rPr>
          <w:rStyle w:val="Emphasis"/>
          <w:highlight w:val="cyan"/>
        </w:rPr>
        <w:t>defensive</w:t>
      </w:r>
      <w:r w:rsidRPr="008949BF">
        <w:rPr>
          <w:rStyle w:val="StyleUnderline"/>
          <w:highlight w:val="cyan"/>
        </w:rPr>
        <w:t xml:space="preserve"> crouch</w:t>
      </w:r>
      <w:r w:rsidRPr="009B30AA">
        <w:rPr>
          <w:sz w:val="16"/>
        </w:rPr>
        <w:t xml:space="preserve">, and that expectations for policy improvements must be kept realistic. Yet the </w:t>
      </w:r>
      <w:r w:rsidRPr="008949BF">
        <w:rPr>
          <w:rStyle w:val="Emphasis"/>
          <w:highlight w:val="cyan"/>
        </w:rPr>
        <w:t>tendency</w:t>
      </w:r>
      <w:r w:rsidRPr="009B30AA">
        <w:rPr>
          <w:rStyle w:val="StyleUnderline"/>
        </w:rPr>
        <w:t xml:space="preserve"> of Democrats </w:t>
      </w:r>
      <w:r w:rsidRPr="008949BF">
        <w:rPr>
          <w:rStyle w:val="StyleUnderline"/>
          <w:highlight w:val="cyan"/>
        </w:rPr>
        <w:t xml:space="preserve">to </w:t>
      </w:r>
      <w:r w:rsidRPr="008949BF">
        <w:rPr>
          <w:rStyle w:val="Emphasis"/>
          <w:highlight w:val="cyan"/>
        </w:rPr>
        <w:t>manage</w:t>
      </w:r>
      <w:r w:rsidRPr="008949BF">
        <w:rPr>
          <w:rStyle w:val="StyleUnderline"/>
          <w:highlight w:val="cyan"/>
        </w:rPr>
        <w:t xml:space="preserve">, not eradicate, </w:t>
      </w:r>
      <w:r w:rsidRPr="008949BF">
        <w:rPr>
          <w:rStyle w:val="Emphasis"/>
          <w:highlight w:val="cyan"/>
        </w:rPr>
        <w:t>poverty</w:t>
      </w:r>
      <w:r w:rsidRPr="009B30AA">
        <w:rPr>
          <w:sz w:val="16"/>
        </w:rPr>
        <w:t xml:space="preserve"> through patchwork transfers reflects an overlooked permutation of American progressivism.</w:t>
      </w:r>
    </w:p>
    <w:p w14:paraId="582AE343" w14:textId="77777777" w:rsidR="003C7850" w:rsidRPr="009B30AA" w:rsidRDefault="003C7850" w:rsidP="003C7850">
      <w:pPr>
        <w:rPr>
          <w:sz w:val="16"/>
        </w:rPr>
      </w:pPr>
      <w:r w:rsidRPr="009B30AA">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005D6D51" w14:textId="77777777" w:rsidR="003C7850" w:rsidRPr="009B30AA" w:rsidRDefault="003C7850" w:rsidP="003C7850">
      <w:pPr>
        <w:rPr>
          <w:sz w:val="16"/>
        </w:rPr>
      </w:pPr>
      <w:r w:rsidRPr="009B30AA">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1B376617" w14:textId="77777777" w:rsidR="003C7850" w:rsidRPr="009B30AA" w:rsidRDefault="003C7850" w:rsidP="003C7850">
      <w:pPr>
        <w:rPr>
          <w:sz w:val="16"/>
        </w:rPr>
      </w:pPr>
      <w:r w:rsidRPr="009B30AA">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37543389" w14:textId="77777777" w:rsidR="003C7850" w:rsidRPr="009B30AA" w:rsidRDefault="003C7850" w:rsidP="003C7850">
      <w:pPr>
        <w:rPr>
          <w:sz w:val="16"/>
        </w:rPr>
      </w:pPr>
      <w:r w:rsidRPr="009B30AA">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9B30AA">
        <w:rPr>
          <w:rStyle w:val="StyleUnderline"/>
        </w:rPr>
        <w:t xml:space="preserve">The intensifying </w:t>
      </w:r>
      <w:r w:rsidRPr="009B30AA">
        <w:rPr>
          <w:rStyle w:val="Emphasis"/>
        </w:rPr>
        <w:t>reliance</w:t>
      </w:r>
      <w:r w:rsidRPr="009B30AA">
        <w:rPr>
          <w:rStyle w:val="StyleUnderline"/>
        </w:rPr>
        <w:t xml:space="preserve"> on heavily-curated </w:t>
      </w:r>
      <w:r w:rsidRPr="009B30AA">
        <w:rPr>
          <w:rStyle w:val="Emphasis"/>
        </w:rPr>
        <w:t>expertise</w:t>
      </w:r>
      <w:r w:rsidRPr="009B30AA">
        <w:rPr>
          <w:rStyle w:val="StyleUnderline"/>
        </w:rPr>
        <w:t xml:space="preserve">, combined with the party elite’s highly-credentialed </w:t>
      </w:r>
      <w:r w:rsidRPr="009B30AA">
        <w:rPr>
          <w:rStyle w:val="Emphasis"/>
        </w:rPr>
        <w:t>cultural milieu</w:t>
      </w:r>
      <w:r w:rsidRPr="009B30AA">
        <w:rPr>
          <w:rStyle w:val="StyleUnderline"/>
        </w:rPr>
        <w:t xml:space="preserve">, put Democrats in a </w:t>
      </w:r>
      <w:r w:rsidRPr="009B30AA">
        <w:rPr>
          <w:rStyle w:val="Emphasis"/>
        </w:rPr>
        <w:t>box</w:t>
      </w:r>
      <w:r w:rsidRPr="009B30AA">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3449D2F5" w14:textId="77777777" w:rsidR="003C7850" w:rsidRPr="009B30AA" w:rsidRDefault="003C7850" w:rsidP="003C7850">
      <w:pPr>
        <w:rPr>
          <w:sz w:val="16"/>
        </w:rPr>
      </w:pPr>
      <w:r w:rsidRPr="009B30AA">
        <w:rPr>
          <w:sz w:val="16"/>
        </w:rPr>
        <w:t xml:space="preserve">Of course, media and partisan patter about “red states” and “blue states” became a self-fulfilling prophecy. </w:t>
      </w:r>
      <w:r w:rsidRPr="008949BF">
        <w:rPr>
          <w:rStyle w:val="Emphasis"/>
          <w:highlight w:val="cyan"/>
        </w:rPr>
        <w:t>Working-class</w:t>
      </w:r>
      <w:r w:rsidRPr="009B30AA">
        <w:rPr>
          <w:rStyle w:val="StyleUnderline"/>
        </w:rPr>
        <w:t xml:space="preserve"> areas that </w:t>
      </w:r>
      <w:r w:rsidRPr="008949BF">
        <w:rPr>
          <w:rStyle w:val="StyleUnderline"/>
          <w:highlight w:val="cyan"/>
        </w:rPr>
        <w:t>turned</w:t>
      </w:r>
      <w:r w:rsidRPr="009B30AA">
        <w:rPr>
          <w:sz w:val="16"/>
        </w:rPr>
        <w:t xml:space="preserve"> from “purple” to “</w:t>
      </w:r>
      <w:r w:rsidRPr="008949BF">
        <w:rPr>
          <w:rStyle w:val="Emphasis"/>
          <w:highlight w:val="cyan"/>
        </w:rPr>
        <w:t>deep red</w:t>
      </w:r>
      <w:r w:rsidRPr="009B30AA">
        <w:rPr>
          <w:sz w:val="16"/>
        </w:rPr>
        <w:t xml:space="preserve">” </w:t>
      </w:r>
      <w:r w:rsidRPr="009B30AA">
        <w:rPr>
          <w:rStyle w:val="StyleUnderline"/>
        </w:rPr>
        <w:t xml:space="preserve">purportedly </w:t>
      </w:r>
      <w:r w:rsidRPr="008949BF">
        <w:rPr>
          <w:rStyle w:val="Emphasis"/>
          <w:highlight w:val="cyan"/>
        </w:rPr>
        <w:t>opposed</w:t>
      </w:r>
      <w:r w:rsidRPr="008949BF">
        <w:rPr>
          <w:rStyle w:val="StyleUnderline"/>
          <w:highlight w:val="cyan"/>
        </w:rPr>
        <w:t xml:space="preserve"> new</w:t>
      </w:r>
      <w:r w:rsidRPr="009B30AA">
        <w:rPr>
          <w:rStyle w:val="StyleUnderline"/>
        </w:rPr>
        <w:t xml:space="preserve"> government </w:t>
      </w:r>
      <w:r w:rsidRPr="008949BF">
        <w:rPr>
          <w:rStyle w:val="Emphasis"/>
          <w:highlight w:val="cyan"/>
        </w:rPr>
        <w:t>interventions</w:t>
      </w:r>
      <w:r w:rsidRPr="009B30AA">
        <w:rPr>
          <w:rStyle w:val="StyleUnderline"/>
        </w:rPr>
        <w:t xml:space="preserve"> in economic affairs</w:t>
      </w:r>
      <w:r w:rsidRPr="009B30AA">
        <w:rPr>
          <w:sz w:val="16"/>
        </w:rPr>
        <w:t>,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0F2EBFB9" w14:textId="77777777" w:rsidR="003C7850" w:rsidRPr="009B30AA" w:rsidRDefault="003C7850" w:rsidP="003C7850">
      <w:pPr>
        <w:rPr>
          <w:sz w:val="16"/>
        </w:rPr>
      </w:pPr>
      <w:r w:rsidRPr="009B30AA">
        <w:rPr>
          <w:sz w:val="16"/>
        </w:rPr>
        <w:t xml:space="preserve">On the contrary, Democrats from Al Gore to Barack Obama and Gavin Newsom were </w:t>
      </w:r>
      <w:r w:rsidRPr="009B30AA">
        <w:rPr>
          <w:rStyle w:val="Emphasis"/>
        </w:rPr>
        <w:t>tarred</w:t>
      </w:r>
      <w:r w:rsidRPr="009B30AA">
        <w:rPr>
          <w:rStyle w:val="StyleUnderline"/>
        </w:rPr>
        <w:t xml:space="preserve"> as supporting top-down </w:t>
      </w:r>
      <w:r w:rsidRPr="009B30AA">
        <w:rPr>
          <w:rStyle w:val="Emphasis"/>
        </w:rPr>
        <w:t>climate</w:t>
      </w:r>
      <w:r w:rsidRPr="009B30AA">
        <w:rPr>
          <w:rStyle w:val="StyleUnderline"/>
        </w:rPr>
        <w:t xml:space="preserve"> prescriptions</w:t>
      </w:r>
      <w:r w:rsidRPr="009B30AA">
        <w:rPr>
          <w:sz w:val="16"/>
        </w:rPr>
        <w:t xml:space="preserve">. Fairly or not, many </w:t>
      </w:r>
      <w:r w:rsidRPr="008949BF">
        <w:rPr>
          <w:rStyle w:val="Emphasis"/>
          <w:highlight w:val="cyan"/>
        </w:rPr>
        <w:t>believed</w:t>
      </w:r>
      <w:r w:rsidRPr="009B30AA">
        <w:rPr>
          <w:rStyle w:val="StyleUnderline"/>
        </w:rPr>
        <w:t xml:space="preserve"> that </w:t>
      </w:r>
      <w:r w:rsidRPr="008949BF">
        <w:rPr>
          <w:rStyle w:val="StyleUnderline"/>
          <w:highlight w:val="cyan"/>
        </w:rPr>
        <w:t>Dem</w:t>
      </w:r>
      <w:r w:rsidRPr="009B30AA">
        <w:rPr>
          <w:sz w:val="16"/>
        </w:rPr>
        <w:t xml:space="preserve">ocratic priorities </w:t>
      </w:r>
      <w:r w:rsidRPr="009B30AA">
        <w:rPr>
          <w:rStyle w:val="StyleUnderline"/>
        </w:rPr>
        <w:t xml:space="preserve">would </w:t>
      </w:r>
      <w:r w:rsidRPr="008949BF">
        <w:rPr>
          <w:rStyle w:val="StyleUnderline"/>
          <w:highlight w:val="cyan"/>
        </w:rPr>
        <w:t xml:space="preserve">raise </w:t>
      </w:r>
      <w:r w:rsidRPr="008949BF">
        <w:rPr>
          <w:rStyle w:val="Emphasis"/>
          <w:highlight w:val="cyan"/>
        </w:rPr>
        <w:t>energy costs</w:t>
      </w:r>
      <w:r w:rsidRPr="009B30AA">
        <w:rPr>
          <w:sz w:val="16"/>
        </w:rPr>
        <w:t xml:space="preserve"> (and thus the overall cost-of-living) </w:t>
      </w:r>
      <w:r w:rsidRPr="008949BF">
        <w:rPr>
          <w:rStyle w:val="StyleUnderline"/>
          <w:highlight w:val="cyan"/>
        </w:rPr>
        <w:t xml:space="preserve">while </w:t>
      </w:r>
      <w:r w:rsidRPr="008949BF">
        <w:rPr>
          <w:rStyle w:val="Emphasis"/>
          <w:highlight w:val="cyan"/>
        </w:rPr>
        <w:t>eliminating</w:t>
      </w:r>
      <w:r w:rsidRPr="009B30AA">
        <w:rPr>
          <w:rStyle w:val="StyleUnderline"/>
        </w:rPr>
        <w:t xml:space="preserve"> what remained of high-wage and often-</w:t>
      </w:r>
      <w:r w:rsidRPr="008949BF">
        <w:rPr>
          <w:rStyle w:val="Emphasis"/>
          <w:highlight w:val="cyan"/>
        </w:rPr>
        <w:t>unionized employment</w:t>
      </w:r>
      <w:r w:rsidRPr="009B30AA">
        <w:rPr>
          <w:sz w:val="16"/>
        </w:rPr>
        <w:t xml:space="preserve"> in heavy industry and resource extraction. Climate policy, rather than a means to creating a more stable economic future, was seen as </w:t>
      </w:r>
      <w:r w:rsidRPr="009B30AA">
        <w:rPr>
          <w:rStyle w:val="Emphasis"/>
        </w:rPr>
        <w:t>adding insult</w:t>
      </w:r>
      <w:r w:rsidRPr="009B30AA">
        <w:rPr>
          <w:rStyle w:val="StyleUnderline"/>
        </w:rPr>
        <w:t xml:space="preserve"> to the jobs losses attributed to </w:t>
      </w:r>
      <w:r w:rsidRPr="009B30AA">
        <w:rPr>
          <w:rStyle w:val="Emphasis"/>
        </w:rPr>
        <w:t>flawed trade</w:t>
      </w:r>
      <w:r w:rsidRPr="009B30AA">
        <w:rPr>
          <w:rStyle w:val="StyleUnderline"/>
        </w:rPr>
        <w:t xml:space="preserve"> agreements and overly-prohibitive environmental </w:t>
      </w:r>
      <w:r w:rsidRPr="009B30AA">
        <w:rPr>
          <w:rStyle w:val="Emphasis"/>
        </w:rPr>
        <w:t>regulations</w:t>
      </w:r>
      <w:r w:rsidRPr="009B30AA">
        <w:rPr>
          <w:sz w:val="16"/>
        </w:rPr>
        <w:t>. While Republicans may have not offered much of anything in terms of public policy, they took advantage of Democratic blind spots by routinely promising to green-light new sources of growth in traditional energy sectors.</w:t>
      </w:r>
    </w:p>
    <w:p w14:paraId="0F7DD0F6" w14:textId="77777777" w:rsidR="003C7850" w:rsidRPr="009B30AA" w:rsidRDefault="003C7850" w:rsidP="003C7850">
      <w:pPr>
        <w:rPr>
          <w:sz w:val="16"/>
        </w:rPr>
      </w:pPr>
      <w:r w:rsidRPr="009B30AA">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68C61C0C" w14:textId="77777777" w:rsidR="003C7850" w:rsidRPr="009B30AA" w:rsidRDefault="003C7850" w:rsidP="003C7850">
      <w:pPr>
        <w:rPr>
          <w:sz w:val="16"/>
        </w:rPr>
      </w:pPr>
      <w:r w:rsidRPr="009B30AA">
        <w:rPr>
          <w:sz w:val="16"/>
        </w:rPr>
        <w:t xml:space="preserve">If Trump severely mishandles the economy, Democrats may have an opportunity to turn their newfound appreciation of disinvestment and regional inequality into a compelling political narrative. Still, they have a </w:t>
      </w:r>
      <w:r w:rsidRPr="008949BF">
        <w:rPr>
          <w:rStyle w:val="Emphasis"/>
          <w:highlight w:val="cyan"/>
        </w:rPr>
        <w:t>long way</w:t>
      </w:r>
      <w:r w:rsidRPr="008949BF">
        <w:rPr>
          <w:rStyle w:val="StyleUnderline"/>
          <w:highlight w:val="cyan"/>
        </w:rPr>
        <w:t xml:space="preserve"> to</w:t>
      </w:r>
      <w:r w:rsidRPr="009B30AA">
        <w:rPr>
          <w:rStyle w:val="StyleUnderline"/>
        </w:rPr>
        <w:t xml:space="preserve"> go before they </w:t>
      </w:r>
      <w:r w:rsidRPr="008949BF">
        <w:rPr>
          <w:rStyle w:val="Emphasis"/>
          <w:highlight w:val="cyan"/>
        </w:rPr>
        <w:t>reverse</w:t>
      </w:r>
      <w:r w:rsidRPr="009B30AA">
        <w:rPr>
          <w:rStyle w:val="StyleUnderline"/>
        </w:rPr>
        <w:t xml:space="preserve"> the GOP’s </w:t>
      </w:r>
      <w:r w:rsidRPr="008949BF">
        <w:rPr>
          <w:rStyle w:val="Emphasis"/>
          <w:highlight w:val="cyan"/>
        </w:rPr>
        <w:t>Trump</w:t>
      </w:r>
      <w:r w:rsidRPr="009B30AA">
        <w:rPr>
          <w:rStyle w:val="StyleUnderline"/>
        </w:rPr>
        <w:t xml:space="preserve">-fueled </w:t>
      </w:r>
      <w:r w:rsidRPr="008949BF">
        <w:rPr>
          <w:rStyle w:val="StyleUnderline"/>
          <w:highlight w:val="cyan"/>
        </w:rPr>
        <w:t xml:space="preserve">gains in </w:t>
      </w:r>
      <w:r w:rsidRPr="008949BF">
        <w:rPr>
          <w:rStyle w:val="Emphasis"/>
          <w:highlight w:val="cyan"/>
        </w:rPr>
        <w:t>lower-income</w:t>
      </w:r>
      <w:r w:rsidRPr="008949BF">
        <w:rPr>
          <w:rStyle w:val="StyleUnderline"/>
          <w:highlight w:val="cyan"/>
        </w:rPr>
        <w:t xml:space="preserve"> counties</w:t>
      </w:r>
      <w:r w:rsidRPr="009B30AA">
        <w:rPr>
          <w:sz w:val="16"/>
        </w:rPr>
        <w:t xml:space="preserve">. Although “Bidenism” made some important steps toward rediscovering the Democratic Party’s older ethos about development and fair competition, its </w:t>
      </w:r>
      <w:r w:rsidRPr="008949BF">
        <w:rPr>
          <w:rStyle w:val="StyleUnderline"/>
          <w:highlight w:val="cyan"/>
        </w:rPr>
        <w:t xml:space="preserve">unavoidable </w:t>
      </w:r>
      <w:r w:rsidRPr="008949BF">
        <w:rPr>
          <w:rStyle w:val="Emphasis"/>
          <w:highlight w:val="cyan"/>
        </w:rPr>
        <w:t>political failure</w:t>
      </w:r>
      <w:r w:rsidRPr="009B30AA">
        <w:rPr>
          <w:rStyle w:val="StyleUnderline"/>
        </w:rPr>
        <w:t xml:space="preserve"> underscores that voters’ </w:t>
      </w:r>
      <w:r w:rsidRPr="009B30AA">
        <w:rPr>
          <w:rStyle w:val="Emphasis"/>
        </w:rPr>
        <w:t>perceptions</w:t>
      </w:r>
      <w:r w:rsidRPr="009B30AA">
        <w:rPr>
          <w:rStyle w:val="StyleUnderline"/>
        </w:rPr>
        <w:t xml:space="preserve"> </w:t>
      </w:r>
      <w:r w:rsidRPr="008949BF">
        <w:rPr>
          <w:rStyle w:val="StyleUnderline"/>
          <w:highlight w:val="cyan"/>
        </w:rPr>
        <w:t xml:space="preserve">can’t be changed </w:t>
      </w:r>
      <w:r w:rsidRPr="008949BF">
        <w:rPr>
          <w:rStyle w:val="Emphasis"/>
          <w:highlight w:val="cyan"/>
        </w:rPr>
        <w:t>overnight</w:t>
      </w:r>
      <w:r w:rsidRPr="009B30AA">
        <w:rPr>
          <w:sz w:val="16"/>
        </w:rPr>
        <w:t>.</w:t>
      </w:r>
    </w:p>
    <w:p w14:paraId="132ED86C" w14:textId="77777777" w:rsidR="003C7850" w:rsidRPr="009B30AA" w:rsidRDefault="003C7850" w:rsidP="003C7850">
      <w:pPr>
        <w:rPr>
          <w:sz w:val="16"/>
        </w:rPr>
      </w:pPr>
      <w:r w:rsidRPr="009B30AA">
        <w:rPr>
          <w:sz w:val="16"/>
        </w:rPr>
        <w:t>It should now be clear that breaking that political bottleneck first requires a bigger reckoning in progressive circles. Once unfairly caricatured as harboring “limousine liberals,” Democrats are now struggling to disprove evidence of their elitism toward the less-educated and disaffected. (Their new $20 million initiative, “Speaking with American Men,” is just the latest example of how desperate and disingenuous their communications strategy has become.) The extent of the problem, however, runs deeper than the party’s close association with the discourse and worldview of cultural radicals. Just as they have grown estranged from the industrial heartlands, Democrats have also taken working-class constituents in their own backyards for granted.</w:t>
      </w:r>
    </w:p>
    <w:p w14:paraId="07315578" w14:textId="77777777" w:rsidR="003C7850" w:rsidRPr="009B30AA" w:rsidRDefault="003C7850" w:rsidP="003C7850">
      <w:pPr>
        <w:rPr>
          <w:sz w:val="16"/>
        </w:rPr>
      </w:pPr>
      <w:r w:rsidRPr="009B30AA">
        <w:rPr>
          <w:sz w:val="16"/>
        </w:rPr>
        <w:t>While some progressives might think that a rhetorical shift that uses “relatable” language and highlights the ills of corporate greed is sufficient to change working-class attitudes, the truth is that Democrats are seen as elitist in large part because of their predominant approach to political economy in the last twenty-five years.</w:t>
      </w:r>
    </w:p>
    <w:p w14:paraId="0AA892D8" w14:textId="77777777" w:rsidR="003C7850" w:rsidRPr="009B30AA" w:rsidRDefault="003C7850" w:rsidP="003C7850">
      <w:pPr>
        <w:rPr>
          <w:sz w:val="16"/>
        </w:rPr>
      </w:pPr>
      <w:r w:rsidRPr="009B30AA">
        <w:rPr>
          <w:sz w:val="16"/>
        </w:rPr>
        <w:t xml:space="preserve">The </w:t>
      </w:r>
      <w:r w:rsidRPr="009B30AA">
        <w:rPr>
          <w:rStyle w:val="StyleUnderline"/>
        </w:rPr>
        <w:t xml:space="preserve">roots of </w:t>
      </w:r>
      <w:r w:rsidRPr="008949BF">
        <w:rPr>
          <w:rStyle w:val="Emphasis"/>
          <w:highlight w:val="cyan"/>
        </w:rPr>
        <w:t>lasting change</w:t>
      </w:r>
      <w:r w:rsidRPr="009B30AA">
        <w:rPr>
          <w:rStyle w:val="StyleUnderline"/>
        </w:rPr>
        <w:t xml:space="preserve"> will therefore </w:t>
      </w:r>
      <w:r w:rsidRPr="008949BF">
        <w:rPr>
          <w:rStyle w:val="Emphasis"/>
          <w:highlight w:val="cyan"/>
        </w:rPr>
        <w:t>depend</w:t>
      </w:r>
      <w:r w:rsidRPr="008949BF">
        <w:rPr>
          <w:rStyle w:val="StyleUnderline"/>
          <w:highlight w:val="cyan"/>
        </w:rPr>
        <w:t xml:space="preserve"> on </w:t>
      </w:r>
      <w:r w:rsidRPr="008949BF">
        <w:rPr>
          <w:rStyle w:val="Emphasis"/>
          <w:highlight w:val="cyan"/>
        </w:rPr>
        <w:t>more</w:t>
      </w:r>
      <w:r w:rsidRPr="008949BF">
        <w:rPr>
          <w:rStyle w:val="StyleUnderline"/>
          <w:highlight w:val="cyan"/>
        </w:rPr>
        <w:t xml:space="preserve"> than</w:t>
      </w:r>
      <w:r w:rsidRPr="009B30AA">
        <w:rPr>
          <w:rStyle w:val="StyleUnderline"/>
        </w:rPr>
        <w:t xml:space="preserve"> a politically-expedient “</w:t>
      </w:r>
      <w:r w:rsidRPr="008949BF">
        <w:rPr>
          <w:rStyle w:val="Emphasis"/>
          <w:highlight w:val="cyan"/>
        </w:rPr>
        <w:t>populist</w:t>
      </w:r>
      <w:r w:rsidRPr="009B30AA">
        <w:rPr>
          <w:rStyle w:val="StyleUnderline"/>
        </w:rPr>
        <w:t xml:space="preserve">” </w:t>
      </w:r>
      <w:r w:rsidRPr="008949BF">
        <w:rPr>
          <w:rStyle w:val="StyleUnderline"/>
          <w:highlight w:val="cyan"/>
        </w:rPr>
        <w:t>makeover</w:t>
      </w:r>
      <w:r w:rsidRPr="009B30AA">
        <w:rPr>
          <w:rStyle w:val="StyleUnderline"/>
        </w:rPr>
        <w:t xml:space="preserve"> vis-à-vis Trump</w:t>
      </w:r>
      <w:r w:rsidRPr="009B30AA">
        <w:rPr>
          <w:sz w:val="16"/>
        </w:rPr>
        <w:t xml:space="preserve">. Above all, Democrats </w:t>
      </w:r>
      <w:r w:rsidRPr="009B30AA">
        <w:rPr>
          <w:rStyle w:val="StyleUnderline"/>
        </w:rPr>
        <w:t xml:space="preserve">must </w:t>
      </w:r>
      <w:r w:rsidRPr="009B30AA">
        <w:rPr>
          <w:rStyle w:val="Emphasis"/>
        </w:rPr>
        <w:t>uniformly</w:t>
      </w:r>
      <w:r w:rsidRPr="009B30AA">
        <w:rPr>
          <w:rStyle w:val="StyleUnderline"/>
        </w:rPr>
        <w:t xml:space="preserve"> move </w:t>
      </w:r>
      <w:r w:rsidRPr="009B30AA">
        <w:rPr>
          <w:rStyle w:val="Emphasis"/>
        </w:rPr>
        <w:t>beyond</w:t>
      </w:r>
      <w:r w:rsidRPr="009B30AA">
        <w:rPr>
          <w:rStyle w:val="StyleUnderline"/>
        </w:rPr>
        <w:t xml:space="preserve"> treating the symptoms of </w:t>
      </w:r>
      <w:r w:rsidRPr="009B30AA">
        <w:rPr>
          <w:rStyle w:val="Emphasis"/>
        </w:rPr>
        <w:t>industrial decline</w:t>
      </w:r>
      <w:r w:rsidRPr="009B30AA">
        <w:rPr>
          <w:sz w:val="16"/>
        </w:rPr>
        <w:t xml:space="preserve"> and reimagine the possibilities for those who have been deprived of a dignified livelihood through no fault of their own. Only then will Democrats recall what it meant to build a nation that lifts up those without privilege.</w:t>
      </w:r>
    </w:p>
    <w:p w14:paraId="00162F6E" w14:textId="77777777" w:rsidR="003C7850" w:rsidRPr="009B30AA" w:rsidRDefault="003C7850" w:rsidP="003C7850">
      <w:pPr>
        <w:pStyle w:val="Heading4"/>
        <w:rPr>
          <w:rFonts w:cs="Calibri"/>
        </w:rPr>
      </w:pPr>
      <w:r w:rsidRPr="009B30AA">
        <w:rPr>
          <w:rFonts w:cs="Calibri"/>
        </w:rPr>
        <w:t xml:space="preserve">Expanding </w:t>
      </w:r>
      <w:r w:rsidRPr="009B30AA">
        <w:rPr>
          <w:rFonts w:cs="Calibri"/>
          <w:u w:val="single"/>
        </w:rPr>
        <w:t>bargaining rights</w:t>
      </w:r>
      <w:r w:rsidRPr="009B30AA">
        <w:rPr>
          <w:rFonts w:cs="Calibri"/>
        </w:rPr>
        <w:t xml:space="preserve"> reduces the appeal of far-right populism, </w:t>
      </w:r>
      <w:r w:rsidRPr="009B30AA">
        <w:rPr>
          <w:rFonts w:cs="Calibri"/>
          <w:u w:val="single"/>
        </w:rPr>
        <w:t>watering down</w:t>
      </w:r>
      <w:r w:rsidRPr="009B30AA">
        <w:rPr>
          <w:rFonts w:cs="Calibri"/>
        </w:rPr>
        <w:t xml:space="preserve"> rebranding efforts.</w:t>
      </w:r>
    </w:p>
    <w:p w14:paraId="6E2642F5" w14:textId="77777777" w:rsidR="003C7850" w:rsidRPr="009B30AA" w:rsidRDefault="003C7850" w:rsidP="003C7850">
      <w:r w:rsidRPr="009B30AA">
        <w:rPr>
          <w:rStyle w:val="Style13ptBold"/>
        </w:rPr>
        <w:t>Stahl ’25</w:t>
      </w:r>
      <w:r w:rsidRPr="009B30AA">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https://www.socialeurope.eu/democracy-under-siege-trade-unions-rise-as-a-bulwark-against-the-far-right]</w:t>
      </w:r>
    </w:p>
    <w:p w14:paraId="4CE3B374" w14:textId="77777777" w:rsidR="003C7850" w:rsidRPr="009B30AA" w:rsidRDefault="003C7850" w:rsidP="003C7850">
      <w:pPr>
        <w:rPr>
          <w:sz w:val="16"/>
        </w:rPr>
      </w:pPr>
      <w:r w:rsidRPr="009B30AA">
        <w:rPr>
          <w:rStyle w:val="StyleUnderline"/>
        </w:rPr>
        <w:t xml:space="preserve">The </w:t>
      </w:r>
      <w:r w:rsidRPr="008949BF">
        <w:rPr>
          <w:rStyle w:val="Emphasis"/>
          <w:highlight w:val="cyan"/>
        </w:rPr>
        <w:t>resurgence</w:t>
      </w:r>
      <w:r w:rsidRPr="008949BF">
        <w:rPr>
          <w:rStyle w:val="StyleUnderline"/>
          <w:highlight w:val="cyan"/>
        </w:rPr>
        <w:t xml:space="preserve"> of the </w:t>
      </w:r>
      <w:r w:rsidRPr="008949BF">
        <w:rPr>
          <w:rStyle w:val="Emphasis"/>
          <w:highlight w:val="cyan"/>
        </w:rPr>
        <w:t>far right</w:t>
      </w:r>
      <w:r w:rsidRPr="009B30AA">
        <w:t xml:space="preserve"> </w:t>
      </w:r>
      <w:r w:rsidRPr="009B30AA">
        <w:rPr>
          <w:sz w:val="16"/>
        </w:rPr>
        <w:t xml:space="preserve">and the influence of figures like Donald </w:t>
      </w:r>
      <w:r w:rsidRPr="009B30AA">
        <w:rPr>
          <w:rStyle w:val="Emphasis"/>
        </w:rPr>
        <w:t>Trump</w:t>
      </w:r>
      <w:r w:rsidRPr="009B30AA">
        <w:rPr>
          <w:sz w:val="16"/>
        </w:rPr>
        <w:t xml:space="preserve"> have placed democracy in a precarious position, evoking parallels with the historical struggles against fascism and Nazism. Trade </w:t>
      </w:r>
      <w:r w:rsidRPr="008949BF">
        <w:rPr>
          <w:rStyle w:val="Emphasis"/>
          <w:highlight w:val="cyan"/>
        </w:rPr>
        <w:t>unions</w:t>
      </w:r>
      <w:r w:rsidRPr="009B30AA">
        <w:rPr>
          <w:rStyle w:val="StyleUnderline"/>
        </w:rPr>
        <w:t xml:space="preserve">, historically </w:t>
      </w:r>
      <w:r w:rsidRPr="008949BF">
        <w:rPr>
          <w:rStyle w:val="Emphasis"/>
          <w:highlight w:val="cyan"/>
        </w:rPr>
        <w:t>pivotal</w:t>
      </w:r>
      <w:r w:rsidRPr="009B30AA">
        <w:rPr>
          <w:rStyle w:val="StyleUnderline"/>
        </w:rPr>
        <w:t xml:space="preserve"> in safeguarding democratic principles</w:t>
      </w:r>
      <w:r w:rsidRPr="009B30AA">
        <w:rPr>
          <w:sz w:val="16"/>
        </w:rPr>
        <w:t xml:space="preserve">, are once again called upon </w:t>
      </w:r>
      <w:r w:rsidRPr="008949BF">
        <w:rPr>
          <w:rStyle w:val="StyleUnderline"/>
          <w:highlight w:val="cyan"/>
        </w:rPr>
        <w:t xml:space="preserve">to </w:t>
      </w:r>
      <w:r w:rsidRPr="008949BF">
        <w:rPr>
          <w:rStyle w:val="Emphasis"/>
          <w:highlight w:val="cyan"/>
        </w:rPr>
        <w:t>counter</w:t>
      </w:r>
      <w:r w:rsidRPr="009B30AA">
        <w:rPr>
          <w:rStyle w:val="StyleUnderline"/>
        </w:rPr>
        <w:t xml:space="preserve"> these movements</w:t>
      </w:r>
      <w:r w:rsidRPr="009B30AA">
        <w:rPr>
          <w:sz w:val="16"/>
        </w:rPr>
        <w:t xml:space="preserve">, reinforcing democracy’s resilience </w:t>
      </w:r>
      <w:r w:rsidRPr="008949BF">
        <w:rPr>
          <w:rStyle w:val="StyleUnderline"/>
          <w:highlight w:val="cyan"/>
        </w:rPr>
        <w:t xml:space="preserve">through </w:t>
      </w:r>
      <w:r w:rsidRPr="008949BF">
        <w:rPr>
          <w:rStyle w:val="Emphasis"/>
          <w:highlight w:val="cyan"/>
        </w:rPr>
        <w:t>social dialogue</w:t>
      </w:r>
      <w:r w:rsidRPr="009B30AA">
        <w:rPr>
          <w:rStyle w:val="StyleUnderline"/>
        </w:rPr>
        <w:t xml:space="preserve"> and collective action</w:t>
      </w:r>
      <w:r w:rsidRPr="009B30AA">
        <w:rPr>
          <w:sz w:val="16"/>
        </w:rPr>
        <w:t>.</w:t>
      </w:r>
    </w:p>
    <w:p w14:paraId="566859C2" w14:textId="77777777" w:rsidR="003C7850" w:rsidRPr="009B30AA" w:rsidRDefault="003C7850" w:rsidP="003C7850">
      <w:pPr>
        <w:rPr>
          <w:sz w:val="16"/>
        </w:rPr>
      </w:pPr>
      <w:r w:rsidRPr="009B30AA">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7C484189" w14:textId="77777777" w:rsidR="003C7850" w:rsidRPr="009B30AA" w:rsidRDefault="003C7850" w:rsidP="003C7850">
      <w:pPr>
        <w:rPr>
          <w:sz w:val="16"/>
        </w:rPr>
      </w:pPr>
      <w:r w:rsidRPr="009B30AA">
        <w:rPr>
          <w:sz w:val="16"/>
        </w:rPr>
        <w:t xml:space="preserve">Recent events in the United States have underscored the fragility of democratic systems, which rely on societal consensus. When this </w:t>
      </w:r>
      <w:r w:rsidRPr="009B30AA">
        <w:rPr>
          <w:rStyle w:val="StyleUnderline"/>
        </w:rPr>
        <w:t xml:space="preserve">consensus </w:t>
      </w:r>
      <w:r w:rsidRPr="009B30AA">
        <w:rPr>
          <w:rStyle w:val="Emphasis"/>
        </w:rPr>
        <w:t>fractures</w:t>
      </w:r>
      <w:r w:rsidRPr="009B30AA">
        <w:rPr>
          <w:sz w:val="16"/>
        </w:rPr>
        <w:t xml:space="preserve">, and polarisation takes hold, it creates an </w:t>
      </w:r>
      <w:r w:rsidRPr="008949BF">
        <w:rPr>
          <w:rStyle w:val="Emphasis"/>
          <w:highlight w:val="cyan"/>
        </w:rPr>
        <w:t>opening</w:t>
      </w:r>
      <w:r w:rsidRPr="009B30AA">
        <w:rPr>
          <w:rStyle w:val="StyleUnderline"/>
        </w:rPr>
        <w:t xml:space="preserve"> for the extreme right </w:t>
      </w:r>
      <w:r w:rsidRPr="008949BF">
        <w:rPr>
          <w:rStyle w:val="StyleUnderline"/>
          <w:highlight w:val="cyan"/>
        </w:rPr>
        <w:t xml:space="preserve">to </w:t>
      </w:r>
      <w:r w:rsidRPr="008949BF">
        <w:rPr>
          <w:rStyle w:val="Emphasis"/>
          <w:highlight w:val="cyan"/>
        </w:rPr>
        <w:t>exploit public grievances</w:t>
      </w:r>
      <w:r w:rsidRPr="009B30AA">
        <w:rPr>
          <w:rStyle w:val="StyleUnderline"/>
        </w:rPr>
        <w:t xml:space="preserve"> under the guise of “</w:t>
      </w:r>
      <w:r w:rsidRPr="009B30AA">
        <w:rPr>
          <w:rStyle w:val="Emphasis"/>
        </w:rPr>
        <w:t>populism</w:t>
      </w:r>
      <w:r w:rsidRPr="009B30AA">
        <w:rPr>
          <w:rStyle w:val="StyleUnderline"/>
        </w:rPr>
        <w:t>.”</w:t>
      </w:r>
      <w:r w:rsidRPr="009B30AA">
        <w:rPr>
          <w:sz w:val="16"/>
        </w:rPr>
        <w:t xml:space="preserve"> The rapid escalation of these events necessitates the unequivocal condemnation of nationalist, authoritarian, far-right, and neo-fascist movements. In this critical juncture, trade unions are essential.</w:t>
      </w:r>
    </w:p>
    <w:p w14:paraId="7B0731B5" w14:textId="77777777" w:rsidR="003C7850" w:rsidRPr="009B30AA" w:rsidRDefault="003C7850" w:rsidP="003C7850">
      <w:pPr>
        <w:rPr>
          <w:sz w:val="16"/>
        </w:rPr>
      </w:pPr>
      <w:r w:rsidRPr="009B30AA">
        <w:rPr>
          <w:sz w:val="16"/>
        </w:rPr>
        <w:t xml:space="preserve">A healthy </w:t>
      </w:r>
      <w:r w:rsidRPr="008949BF">
        <w:rPr>
          <w:rStyle w:val="StyleUnderline"/>
          <w:highlight w:val="cyan"/>
        </w:rPr>
        <w:t>democracy</w:t>
      </w:r>
      <w:r w:rsidRPr="009B30AA">
        <w:rPr>
          <w:rStyle w:val="StyleUnderline"/>
        </w:rPr>
        <w:t xml:space="preserve"> </w:t>
      </w:r>
      <w:r w:rsidRPr="009B30AA">
        <w:rPr>
          <w:rStyle w:val="Emphasis"/>
        </w:rPr>
        <w:t>thrives</w:t>
      </w:r>
      <w:r w:rsidRPr="009B30AA">
        <w:rPr>
          <w:rStyle w:val="StyleUnderline"/>
        </w:rPr>
        <w:t xml:space="preserve"> on </w:t>
      </w:r>
      <w:r w:rsidRPr="009B30AA">
        <w:rPr>
          <w:rStyle w:val="Emphasis"/>
        </w:rPr>
        <w:t>participation</w:t>
      </w:r>
      <w:r w:rsidRPr="009B30AA">
        <w:rPr>
          <w:sz w:val="16"/>
        </w:rPr>
        <w:t xml:space="preserve"> and moderation, </w:t>
      </w:r>
      <w:r w:rsidRPr="009B30AA">
        <w:rPr>
          <w:rStyle w:val="StyleUnderline"/>
        </w:rPr>
        <w:t xml:space="preserve">while it </w:t>
      </w:r>
      <w:r w:rsidRPr="008949BF">
        <w:rPr>
          <w:rStyle w:val="Emphasis"/>
          <w:highlight w:val="cyan"/>
        </w:rPr>
        <w:t>succumbs</w:t>
      </w:r>
      <w:r w:rsidRPr="008949BF">
        <w:rPr>
          <w:rStyle w:val="StyleUnderline"/>
          <w:highlight w:val="cyan"/>
        </w:rPr>
        <w:t xml:space="preserve"> to</w:t>
      </w:r>
      <w:r w:rsidRPr="009B30AA">
        <w:rPr>
          <w:rStyle w:val="StyleUnderline"/>
        </w:rPr>
        <w:t xml:space="preserve"> </w:t>
      </w:r>
      <w:r w:rsidRPr="009B30AA">
        <w:rPr>
          <w:rStyle w:val="Emphasis"/>
        </w:rPr>
        <w:t>ignorance</w:t>
      </w:r>
      <w:r w:rsidRPr="009B30AA">
        <w:rPr>
          <w:rStyle w:val="StyleUnderline"/>
        </w:rPr>
        <w:t xml:space="preserve">, </w:t>
      </w:r>
      <w:r w:rsidRPr="009B30AA">
        <w:rPr>
          <w:rStyle w:val="Emphasis"/>
        </w:rPr>
        <w:t>deprivation</w:t>
      </w:r>
      <w:r w:rsidRPr="009B30AA">
        <w:rPr>
          <w:rStyle w:val="StyleUnderline"/>
        </w:rPr>
        <w:t xml:space="preserve">, </w:t>
      </w:r>
      <w:r w:rsidRPr="009B30AA">
        <w:rPr>
          <w:rStyle w:val="Emphasis"/>
        </w:rPr>
        <w:t>apathy</w:t>
      </w:r>
      <w:r w:rsidRPr="009B30AA">
        <w:rPr>
          <w:rStyle w:val="StyleUnderline"/>
        </w:rPr>
        <w:t xml:space="preserve">, and </w:t>
      </w:r>
      <w:r w:rsidRPr="008949BF">
        <w:rPr>
          <w:rStyle w:val="Emphasis"/>
          <w:highlight w:val="cyan"/>
        </w:rPr>
        <w:t>isolation</w:t>
      </w:r>
      <w:r w:rsidRPr="009B30AA">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5E0AE038" w14:textId="77777777" w:rsidR="003C7850" w:rsidRPr="009B30AA" w:rsidRDefault="003C7850" w:rsidP="003C7850">
      <w:pPr>
        <w:rPr>
          <w:sz w:val="16"/>
        </w:rPr>
      </w:pPr>
      <w:r w:rsidRPr="009B30AA">
        <w:rPr>
          <w:rStyle w:val="Emphasis"/>
        </w:rPr>
        <w:t>Participation</w:t>
      </w:r>
      <w:r w:rsidRPr="009B30AA">
        <w:rPr>
          <w:sz w:val="16"/>
        </w:rPr>
        <w:t xml:space="preserve">, achieved </w:t>
      </w:r>
      <w:r w:rsidRPr="009B30AA">
        <w:rPr>
          <w:rStyle w:val="StyleUnderline"/>
        </w:rPr>
        <w:t>through</w:t>
      </w:r>
      <w:r w:rsidRPr="009B30AA">
        <w:rPr>
          <w:sz w:val="16"/>
        </w:rPr>
        <w:t xml:space="preserve"> civil society organisations, institutions, and trade </w:t>
      </w:r>
      <w:r w:rsidRPr="008949BF">
        <w:rPr>
          <w:rStyle w:val="Emphasis"/>
          <w:highlight w:val="cyan"/>
        </w:rPr>
        <w:t>unions</w:t>
      </w:r>
      <w:r w:rsidRPr="009B30AA">
        <w:rPr>
          <w:rStyle w:val="StyleUnderline"/>
        </w:rPr>
        <w:t xml:space="preserve">, is </w:t>
      </w:r>
      <w:r w:rsidRPr="008949BF">
        <w:rPr>
          <w:rStyle w:val="Emphasis"/>
          <w:highlight w:val="cyan"/>
        </w:rPr>
        <w:t>paramount</w:t>
      </w:r>
      <w:r w:rsidRPr="009B30AA">
        <w:rPr>
          <w:sz w:val="16"/>
        </w:rPr>
        <w:t xml:space="preserve">. Research by Nobel laureates Darren Acemoglu and Simon Johnson </w:t>
      </w:r>
      <w:r w:rsidRPr="009B30AA">
        <w:rPr>
          <w:rStyle w:val="StyleUnderline"/>
        </w:rPr>
        <w:t>highlights the</w:t>
      </w:r>
      <w:r w:rsidRPr="009B30AA">
        <w:rPr>
          <w:sz w:val="16"/>
        </w:rPr>
        <w:t xml:space="preserve"> </w:t>
      </w:r>
      <w:r w:rsidRPr="009B30AA">
        <w:rPr>
          <w:rStyle w:val="Emphasis"/>
        </w:rPr>
        <w:t>distinction</w:t>
      </w:r>
      <w:r w:rsidRPr="009B30AA">
        <w:rPr>
          <w:rStyle w:val="StyleUnderline"/>
        </w:rPr>
        <w:t xml:space="preserve"> between “inclusive” </w:t>
      </w:r>
      <w:r w:rsidRPr="009B30AA">
        <w:rPr>
          <w:rStyle w:val="Emphasis"/>
        </w:rPr>
        <w:t>institutions</w:t>
      </w:r>
      <w:r w:rsidRPr="009B30AA">
        <w:rPr>
          <w:rStyle w:val="StyleUnderline"/>
        </w:rPr>
        <w:t xml:space="preserve">, which foster </w:t>
      </w:r>
      <w:r w:rsidRPr="009B30AA">
        <w:rPr>
          <w:rStyle w:val="Emphasis"/>
        </w:rPr>
        <w:t>participation</w:t>
      </w:r>
      <w:r w:rsidRPr="009B30AA">
        <w:rPr>
          <w:rStyle w:val="StyleUnderline"/>
        </w:rPr>
        <w:t xml:space="preserve">, and those that </w:t>
      </w:r>
      <w:r w:rsidRPr="009B30AA">
        <w:rPr>
          <w:rStyle w:val="Emphasis"/>
        </w:rPr>
        <w:t>concentrate power</w:t>
      </w:r>
      <w:r w:rsidRPr="009B30AA">
        <w:rPr>
          <w:rStyle w:val="StyleUnderline"/>
        </w:rPr>
        <w:t xml:space="preserve"> and wealth.</w:t>
      </w:r>
    </w:p>
    <w:p w14:paraId="62489ABC" w14:textId="77777777" w:rsidR="003C7850" w:rsidRPr="009B30AA" w:rsidRDefault="003C7850" w:rsidP="003C7850">
      <w:pPr>
        <w:rPr>
          <w:sz w:val="16"/>
        </w:rPr>
      </w:pPr>
      <w:r w:rsidRPr="009B30AA">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166508B3" w14:textId="77777777" w:rsidR="003C7850" w:rsidRPr="009B30AA" w:rsidRDefault="003C7850" w:rsidP="003C7850">
      <w:pPr>
        <w:rPr>
          <w:sz w:val="16"/>
        </w:rPr>
      </w:pPr>
      <w:r w:rsidRPr="008949BF">
        <w:rPr>
          <w:rStyle w:val="Emphasis"/>
          <w:highlight w:val="cyan"/>
        </w:rPr>
        <w:t>Collective</w:t>
      </w:r>
      <w:r w:rsidRPr="008949BF">
        <w:rPr>
          <w:rStyle w:val="StyleUnderline"/>
          <w:highlight w:val="cyan"/>
        </w:rPr>
        <w:t xml:space="preserve"> decision-making</w:t>
      </w:r>
      <w:r w:rsidRPr="009B30AA">
        <w:rPr>
          <w:rStyle w:val="StyleUnderline"/>
        </w:rPr>
        <w:t xml:space="preserve"> tends to </w:t>
      </w:r>
      <w:r w:rsidRPr="008949BF">
        <w:rPr>
          <w:rStyle w:val="StyleUnderline"/>
          <w:highlight w:val="cyan"/>
        </w:rPr>
        <w:t xml:space="preserve">yield </w:t>
      </w:r>
      <w:r w:rsidRPr="008949BF">
        <w:rPr>
          <w:rStyle w:val="Emphasis"/>
          <w:highlight w:val="cyan"/>
        </w:rPr>
        <w:t>progressive</w:t>
      </w:r>
      <w:r w:rsidRPr="009B30AA">
        <w:rPr>
          <w:rStyle w:val="StyleUnderline"/>
        </w:rPr>
        <w:t xml:space="preserve"> policy </w:t>
      </w:r>
      <w:r w:rsidRPr="008949BF">
        <w:rPr>
          <w:rStyle w:val="StyleUnderline"/>
          <w:highlight w:val="cyan"/>
        </w:rPr>
        <w:t>outcomes</w:t>
      </w:r>
      <w:r w:rsidRPr="009B30AA">
        <w:rPr>
          <w:sz w:val="16"/>
        </w:rPr>
        <w:t>. Irish legal expert Seanna Glennon observes, that the Irish experience has “demonstrated that ordinary citizens are well capable of grappling with complex constitutional and policy matters and making well-reasoned and sensible proposals for reform.”</w:t>
      </w:r>
    </w:p>
    <w:p w14:paraId="3D0B6BCE" w14:textId="77777777" w:rsidR="003C7850" w:rsidRPr="009B30AA" w:rsidRDefault="003C7850" w:rsidP="003C7850">
      <w:pPr>
        <w:rPr>
          <w:sz w:val="16"/>
        </w:rPr>
      </w:pPr>
      <w:r w:rsidRPr="009B30AA">
        <w:rPr>
          <w:sz w:val="16"/>
        </w:rPr>
        <w:t xml:space="preserve">Trade </w:t>
      </w:r>
      <w:r w:rsidRPr="008949BF">
        <w:rPr>
          <w:rStyle w:val="Emphasis"/>
          <w:highlight w:val="cyan"/>
        </w:rPr>
        <w:t>unions</w:t>
      </w:r>
      <w:r w:rsidRPr="009B30AA">
        <w:rPr>
          <w:sz w:val="16"/>
        </w:rPr>
        <w:t xml:space="preserve">, like democracy, face challenges, but they are </w:t>
      </w:r>
      <w:r w:rsidRPr="008949BF">
        <w:rPr>
          <w:rStyle w:val="StyleUnderline"/>
          <w:highlight w:val="cyan"/>
        </w:rPr>
        <w:t xml:space="preserve">grounded in </w:t>
      </w:r>
      <w:r w:rsidRPr="008949BF">
        <w:rPr>
          <w:rStyle w:val="Emphasis"/>
          <w:highlight w:val="cyan"/>
        </w:rPr>
        <w:t>accountability</w:t>
      </w:r>
      <w:r w:rsidRPr="009B30AA">
        <w:rPr>
          <w:rStyle w:val="StyleUnderline"/>
        </w:rPr>
        <w:t xml:space="preserve">. Their </w:t>
      </w:r>
      <w:r w:rsidRPr="009B30AA">
        <w:rPr>
          <w:rStyle w:val="Emphasis"/>
        </w:rPr>
        <w:t>primary mission</w:t>
      </w:r>
      <w:r w:rsidRPr="009B30AA">
        <w:rPr>
          <w:rStyle w:val="StyleUnderline"/>
        </w:rPr>
        <w:t xml:space="preserve"> is to advance the </w:t>
      </w:r>
      <w:r w:rsidRPr="009B30AA">
        <w:rPr>
          <w:rStyle w:val="Emphasis"/>
        </w:rPr>
        <w:t>common interests</w:t>
      </w:r>
      <w:r w:rsidRPr="009B30AA">
        <w:rPr>
          <w:rStyle w:val="StyleUnderline"/>
        </w:rPr>
        <w:t xml:space="preserve"> of their members</w:t>
      </w:r>
      <w:r w:rsidRPr="009B30AA">
        <w:rPr>
          <w:sz w:val="16"/>
        </w:rPr>
        <w:t xml:space="preserve">, working people, and families, ensuring favourable employment and living conditions. Their </w:t>
      </w:r>
      <w:r w:rsidRPr="009B30AA">
        <w:rPr>
          <w:rStyle w:val="StyleUnderline"/>
        </w:rPr>
        <w:t xml:space="preserve">activities </w:t>
      </w:r>
      <w:r w:rsidRPr="008949BF">
        <w:rPr>
          <w:rStyle w:val="Emphasis"/>
          <w:highlight w:val="cyan"/>
        </w:rPr>
        <w:t>extend</w:t>
      </w:r>
      <w:r w:rsidRPr="008949BF">
        <w:rPr>
          <w:rStyle w:val="StyleUnderline"/>
          <w:highlight w:val="cyan"/>
        </w:rPr>
        <w:t xml:space="preserve"> beyond workplaces</w:t>
      </w:r>
      <w:r w:rsidRPr="009B30AA">
        <w:rPr>
          <w:sz w:val="16"/>
        </w:rPr>
        <w:t>.</w:t>
      </w:r>
    </w:p>
    <w:p w14:paraId="7A33A130" w14:textId="77777777" w:rsidR="003C7850" w:rsidRPr="009B30AA" w:rsidRDefault="003C7850" w:rsidP="003C7850">
      <w:pPr>
        <w:rPr>
          <w:sz w:val="16"/>
        </w:rPr>
      </w:pPr>
      <w:r w:rsidRPr="009B30AA">
        <w:rPr>
          <w:sz w:val="16"/>
        </w:rPr>
        <w:t xml:space="preserve">Collective action is crucial. Trade union organisation in the workplace </w:t>
      </w:r>
      <w:r w:rsidRPr="008949BF">
        <w:rPr>
          <w:rStyle w:val="StyleUnderline"/>
          <w:highlight w:val="cyan"/>
        </w:rPr>
        <w:t>provides</w:t>
      </w:r>
      <w:r w:rsidRPr="009B30AA">
        <w:rPr>
          <w:rStyle w:val="StyleUnderline"/>
        </w:rPr>
        <w:t xml:space="preserve"> individuals with </w:t>
      </w:r>
      <w:r w:rsidRPr="008949BF">
        <w:rPr>
          <w:rStyle w:val="Emphasis"/>
          <w:highlight w:val="cyan"/>
        </w:rPr>
        <w:t>firsthand experience</w:t>
      </w:r>
      <w:r w:rsidRPr="008949BF">
        <w:rPr>
          <w:rStyle w:val="StyleUnderline"/>
          <w:highlight w:val="cyan"/>
        </w:rPr>
        <w:t xml:space="preserve"> in</w:t>
      </w:r>
      <w:r w:rsidRPr="009B30AA">
        <w:rPr>
          <w:rStyle w:val="StyleUnderline"/>
        </w:rPr>
        <w:t xml:space="preserve"> democracy and </w:t>
      </w:r>
      <w:r w:rsidRPr="008949BF">
        <w:rPr>
          <w:rStyle w:val="Emphasis"/>
          <w:highlight w:val="cyan"/>
        </w:rPr>
        <w:t>solidarity</w:t>
      </w:r>
      <w:r w:rsidRPr="009B30AA">
        <w:rPr>
          <w:sz w:val="16"/>
        </w:rPr>
        <w:t xml:space="preserve">. Collaborative efforts within diverse unions empower people and </w:t>
      </w:r>
      <w:r w:rsidRPr="009B30AA">
        <w:rPr>
          <w:rStyle w:val="StyleUnderline"/>
        </w:rPr>
        <w:t xml:space="preserve">foster a </w:t>
      </w:r>
      <w:r w:rsidRPr="009B30AA">
        <w:rPr>
          <w:rStyle w:val="Emphasis"/>
        </w:rPr>
        <w:t>sense of control</w:t>
      </w:r>
      <w:r w:rsidRPr="009B30AA">
        <w:rPr>
          <w:rStyle w:val="StyleUnderline"/>
        </w:rPr>
        <w:t xml:space="preserve"> over their lives. </w:t>
      </w:r>
      <w:r w:rsidRPr="008949BF">
        <w:rPr>
          <w:rStyle w:val="StyleUnderline"/>
          <w:highlight w:val="cyan"/>
        </w:rPr>
        <w:t xml:space="preserve">Through </w:t>
      </w:r>
      <w:r w:rsidRPr="008949BF">
        <w:rPr>
          <w:rStyle w:val="Emphasis"/>
          <w:highlight w:val="cyan"/>
        </w:rPr>
        <w:t>coop</w:t>
      </w:r>
      <w:r w:rsidRPr="009B30AA">
        <w:rPr>
          <w:rStyle w:val="StyleUnderline"/>
        </w:rPr>
        <w:t xml:space="preserve">eration and compromise, trade unions </w:t>
      </w:r>
      <w:r w:rsidRPr="008949BF">
        <w:rPr>
          <w:rStyle w:val="StyleUnderline"/>
          <w:highlight w:val="cyan"/>
        </w:rPr>
        <w:t xml:space="preserve">exemplify </w:t>
      </w:r>
      <w:r w:rsidRPr="008949BF">
        <w:rPr>
          <w:rStyle w:val="Emphasis"/>
          <w:highlight w:val="cyan"/>
        </w:rPr>
        <w:t>democratic principles</w:t>
      </w:r>
      <w:r w:rsidRPr="009B30AA">
        <w:rPr>
          <w:sz w:val="16"/>
        </w:rPr>
        <w:t xml:space="preserve">. It is noteworthy that trade </w:t>
      </w:r>
      <w:r w:rsidRPr="009B30AA">
        <w:rPr>
          <w:rStyle w:val="StyleUnderline"/>
        </w:rPr>
        <w:t xml:space="preserve">unionists are </w:t>
      </w:r>
      <w:r w:rsidRPr="008949BF">
        <w:rPr>
          <w:rStyle w:val="Emphasis"/>
          <w:highlight w:val="cyan"/>
        </w:rPr>
        <w:t>more likely</w:t>
      </w:r>
      <w:r w:rsidRPr="008949BF">
        <w:rPr>
          <w:rStyle w:val="StyleUnderline"/>
          <w:highlight w:val="cyan"/>
        </w:rPr>
        <w:t xml:space="preserve"> to hold </w:t>
      </w:r>
      <w:r w:rsidRPr="008949BF">
        <w:rPr>
          <w:rStyle w:val="Emphasis"/>
          <w:highlight w:val="cyan"/>
        </w:rPr>
        <w:t>pro-democratic</w:t>
      </w:r>
      <w:r w:rsidRPr="008949BF">
        <w:rPr>
          <w:rStyle w:val="StyleUnderline"/>
          <w:highlight w:val="cyan"/>
        </w:rPr>
        <w:t xml:space="preserve"> views</w:t>
      </w:r>
      <w:r w:rsidRPr="009B30AA">
        <w:rPr>
          <w:rStyle w:val="StyleUnderline"/>
        </w:rPr>
        <w:t xml:space="preserve"> and participate in civic life</w:t>
      </w:r>
      <w:r w:rsidRPr="009B30AA">
        <w:rPr>
          <w:sz w:val="16"/>
        </w:rPr>
        <w:t>. Trade unions cultivate moderation through daily democratic practice – which is not always easy, but necessary for upholding democracy.</w:t>
      </w:r>
    </w:p>
    <w:p w14:paraId="29BBA919" w14:textId="77777777" w:rsidR="003C7850" w:rsidRPr="009B30AA" w:rsidRDefault="003C7850" w:rsidP="003C7850">
      <w:pPr>
        <w:rPr>
          <w:sz w:val="16"/>
        </w:rPr>
      </w:pPr>
      <w:r w:rsidRPr="009B30AA">
        <w:rPr>
          <w:sz w:val="16"/>
        </w:rPr>
        <w:t xml:space="preserve">Workers facing </w:t>
      </w:r>
      <w:r w:rsidRPr="008949BF">
        <w:rPr>
          <w:rStyle w:val="Emphasis"/>
          <w:highlight w:val="cyan"/>
        </w:rPr>
        <w:t>unsatisfactory working</w:t>
      </w:r>
      <w:r w:rsidRPr="009B30AA">
        <w:rPr>
          <w:rStyle w:val="StyleUnderline"/>
        </w:rPr>
        <w:t xml:space="preserve"> conditions, </w:t>
      </w:r>
      <w:r w:rsidRPr="009B30AA">
        <w:rPr>
          <w:rStyle w:val="Emphasis"/>
        </w:rPr>
        <w:t>inadequate pay</w:t>
      </w:r>
      <w:r w:rsidRPr="009B30AA">
        <w:rPr>
          <w:rStyle w:val="StyleUnderline"/>
        </w:rPr>
        <w:t xml:space="preserve">, </w:t>
      </w:r>
      <w:r w:rsidRPr="008949BF">
        <w:rPr>
          <w:rStyle w:val="StyleUnderline"/>
          <w:highlight w:val="cyan"/>
        </w:rPr>
        <w:t xml:space="preserve">and limited </w:t>
      </w:r>
      <w:r w:rsidRPr="008949BF">
        <w:rPr>
          <w:rStyle w:val="Emphasis"/>
          <w:highlight w:val="cyan"/>
        </w:rPr>
        <w:t>autonomy</w:t>
      </w:r>
      <w:r w:rsidRPr="009B30AA">
        <w:rPr>
          <w:rStyle w:val="StyleUnderline"/>
        </w:rPr>
        <w:t xml:space="preserve"> exhibit </w:t>
      </w:r>
      <w:r w:rsidRPr="008949BF">
        <w:rPr>
          <w:rStyle w:val="StyleUnderline"/>
          <w:highlight w:val="cyan"/>
        </w:rPr>
        <w:t xml:space="preserve">greater </w:t>
      </w:r>
      <w:r w:rsidRPr="008949BF">
        <w:rPr>
          <w:rStyle w:val="Emphasis"/>
          <w:highlight w:val="cyan"/>
        </w:rPr>
        <w:t>distrust</w:t>
      </w:r>
      <w:r w:rsidRPr="009B30AA">
        <w:rPr>
          <w:rStyle w:val="StyleUnderline"/>
        </w:rPr>
        <w:t xml:space="preserve"> in democracy </w:t>
      </w:r>
      <w:r w:rsidRPr="008949BF">
        <w:rPr>
          <w:rStyle w:val="StyleUnderline"/>
          <w:highlight w:val="cyan"/>
        </w:rPr>
        <w:t>and</w:t>
      </w:r>
      <w:r w:rsidRPr="009B30AA">
        <w:rPr>
          <w:rStyle w:val="StyleUnderline"/>
        </w:rPr>
        <w:t xml:space="preserve"> are </w:t>
      </w:r>
      <w:r w:rsidRPr="008949BF">
        <w:rPr>
          <w:rStyle w:val="StyleUnderline"/>
          <w:highlight w:val="cyan"/>
        </w:rPr>
        <w:t xml:space="preserve">more susceptible to </w:t>
      </w:r>
      <w:r w:rsidRPr="008949BF">
        <w:rPr>
          <w:rStyle w:val="Emphasis"/>
          <w:highlight w:val="cyan"/>
        </w:rPr>
        <w:t>right-wing</w:t>
      </w:r>
      <w:r w:rsidRPr="008949BF">
        <w:rPr>
          <w:rStyle w:val="StyleUnderline"/>
          <w:highlight w:val="cyan"/>
        </w:rPr>
        <w:t xml:space="preserve"> ideologies</w:t>
      </w:r>
      <w:r w:rsidRPr="009B30AA">
        <w:rPr>
          <w:sz w:val="16"/>
        </w:rPr>
        <w:t xml:space="preserve">. Research in France has also established a </w:t>
      </w:r>
      <w:r w:rsidRPr="009B30AA">
        <w:rPr>
          <w:rStyle w:val="Emphasis"/>
        </w:rPr>
        <w:t>correlation</w:t>
      </w:r>
      <w:r w:rsidRPr="009B30AA">
        <w:rPr>
          <w:rStyle w:val="StyleUnderline"/>
        </w:rPr>
        <w:t xml:space="preserve"> between </w:t>
      </w:r>
      <w:r w:rsidRPr="009B30AA">
        <w:rPr>
          <w:rStyle w:val="Emphasis"/>
        </w:rPr>
        <w:t>voting</w:t>
      </w:r>
      <w:r w:rsidRPr="009B30AA">
        <w:rPr>
          <w:rStyle w:val="StyleUnderline"/>
        </w:rPr>
        <w:t xml:space="preserve"> tendencies and </w:t>
      </w:r>
      <w:r w:rsidRPr="009B30AA">
        <w:rPr>
          <w:rStyle w:val="Emphasis"/>
        </w:rPr>
        <w:t>job satisfaction</w:t>
      </w:r>
      <w:r w:rsidRPr="009B30AA">
        <w:rPr>
          <w:sz w:val="16"/>
        </w:rPr>
        <w:t xml:space="preserve">. Strengthening trade unionism, </w:t>
      </w:r>
      <w:r w:rsidRPr="008949BF">
        <w:rPr>
          <w:rStyle w:val="StyleUnderline"/>
          <w:highlight w:val="cyan"/>
        </w:rPr>
        <w:t xml:space="preserve">collective </w:t>
      </w:r>
      <w:r w:rsidRPr="008949BF">
        <w:rPr>
          <w:rStyle w:val="Emphasis"/>
          <w:highlight w:val="cyan"/>
        </w:rPr>
        <w:t>bargaining</w:t>
      </w:r>
      <w:r w:rsidRPr="009B30AA">
        <w:rPr>
          <w:sz w:val="16"/>
        </w:rPr>
        <w:t xml:space="preserve">, and social dialogue serves as a </w:t>
      </w:r>
      <w:r w:rsidRPr="008949BF">
        <w:rPr>
          <w:rStyle w:val="Emphasis"/>
          <w:highlight w:val="cyan"/>
        </w:rPr>
        <w:t>potent antidote</w:t>
      </w:r>
      <w:r w:rsidRPr="008949BF">
        <w:rPr>
          <w:rStyle w:val="StyleUnderline"/>
          <w:highlight w:val="cyan"/>
        </w:rPr>
        <w:t xml:space="preserve"> to</w:t>
      </w:r>
      <w:r w:rsidRPr="009B30AA">
        <w:rPr>
          <w:rStyle w:val="StyleUnderline"/>
        </w:rPr>
        <w:t xml:space="preserve"> the proliferation of </w:t>
      </w:r>
      <w:r w:rsidRPr="008949BF">
        <w:rPr>
          <w:rStyle w:val="Emphasis"/>
          <w:highlight w:val="cyan"/>
        </w:rPr>
        <w:t>far-right</w:t>
      </w:r>
      <w:r w:rsidRPr="009B30AA">
        <w:rPr>
          <w:rStyle w:val="StyleUnderline"/>
        </w:rPr>
        <w:t xml:space="preserve"> and fascist </w:t>
      </w:r>
      <w:r w:rsidRPr="008949BF">
        <w:rPr>
          <w:rStyle w:val="StyleUnderline"/>
          <w:highlight w:val="cyan"/>
        </w:rPr>
        <w:t>movements</w:t>
      </w:r>
      <w:r w:rsidRPr="009B30AA">
        <w:rPr>
          <w:sz w:val="16"/>
        </w:rPr>
        <w:t xml:space="preserve">. Secure jobs, full employment, decent pay, robust public services, equality, and </w:t>
      </w:r>
      <w:r w:rsidRPr="009B30AA">
        <w:rPr>
          <w:rStyle w:val="StyleUnderline"/>
        </w:rPr>
        <w:t xml:space="preserve">strong workers’ </w:t>
      </w:r>
      <w:r w:rsidRPr="008949BF">
        <w:rPr>
          <w:rStyle w:val="Emphasis"/>
          <w:highlight w:val="cyan"/>
        </w:rPr>
        <w:t>rights</w:t>
      </w:r>
      <w:r w:rsidRPr="009B30AA">
        <w:rPr>
          <w:rStyle w:val="StyleUnderline"/>
        </w:rPr>
        <w:t>, grounded in collective bargaining</w:t>
      </w:r>
      <w:r w:rsidRPr="009B30AA">
        <w:rPr>
          <w:sz w:val="16"/>
        </w:rPr>
        <w:t xml:space="preserve"> and social dialogue, </w:t>
      </w:r>
      <w:r w:rsidRPr="009B30AA">
        <w:rPr>
          <w:rStyle w:val="StyleUnderline"/>
        </w:rPr>
        <w:t xml:space="preserve">effectively </w:t>
      </w:r>
      <w:r w:rsidRPr="008949BF">
        <w:rPr>
          <w:rStyle w:val="Emphasis"/>
          <w:highlight w:val="cyan"/>
        </w:rPr>
        <w:t>shield</w:t>
      </w:r>
      <w:r w:rsidRPr="009B30AA">
        <w:rPr>
          <w:rStyle w:val="StyleUnderline"/>
        </w:rPr>
        <w:t xml:space="preserve"> people from </w:t>
      </w:r>
      <w:r w:rsidRPr="008949BF">
        <w:rPr>
          <w:rStyle w:val="StyleUnderline"/>
          <w:highlight w:val="cyan"/>
        </w:rPr>
        <w:t xml:space="preserve">the </w:t>
      </w:r>
      <w:r w:rsidRPr="008949BF">
        <w:rPr>
          <w:rStyle w:val="Emphasis"/>
          <w:highlight w:val="cyan"/>
        </w:rPr>
        <w:t>allure</w:t>
      </w:r>
      <w:r w:rsidRPr="009B30AA">
        <w:rPr>
          <w:rStyle w:val="StyleUnderline"/>
        </w:rPr>
        <w:t xml:space="preserve"> of the far right</w:t>
      </w:r>
      <w:r w:rsidRPr="009B30AA">
        <w:rPr>
          <w:sz w:val="16"/>
        </w:rPr>
        <w:t>.</w:t>
      </w:r>
    </w:p>
    <w:p w14:paraId="1F52E4E6" w14:textId="77777777" w:rsidR="003C7850" w:rsidRPr="009B30AA" w:rsidRDefault="003C7850" w:rsidP="003C7850">
      <w:pPr>
        <w:pStyle w:val="Heading4"/>
        <w:rPr>
          <w:rFonts w:cs="Calibri"/>
        </w:rPr>
      </w:pPr>
      <w:r w:rsidRPr="009B30AA">
        <w:rPr>
          <w:rFonts w:cs="Calibri"/>
        </w:rPr>
        <w:t xml:space="preserve">Trump will </w:t>
      </w:r>
      <w:r w:rsidRPr="009B30AA">
        <w:rPr>
          <w:rFonts w:cs="Calibri"/>
          <w:u w:val="single"/>
        </w:rPr>
        <w:t>cheat</w:t>
      </w:r>
      <w:r w:rsidRPr="009B30AA">
        <w:rPr>
          <w:rFonts w:cs="Calibri"/>
        </w:rPr>
        <w:t xml:space="preserve">---that ensures </w:t>
      </w:r>
      <w:r w:rsidRPr="009B30AA">
        <w:rPr>
          <w:rFonts w:cs="Calibri"/>
          <w:u w:val="single"/>
        </w:rPr>
        <w:t>GOP takeover</w:t>
      </w:r>
      <w:r w:rsidRPr="009B30AA">
        <w:rPr>
          <w:rFonts w:cs="Calibri"/>
        </w:rPr>
        <w:t>.</w:t>
      </w:r>
    </w:p>
    <w:p w14:paraId="4A24039A" w14:textId="77777777" w:rsidR="003C7850" w:rsidRPr="009B30AA" w:rsidRDefault="003C7850" w:rsidP="003C7850">
      <w:r w:rsidRPr="009B30AA">
        <w:rPr>
          <w:rStyle w:val="Style13ptBold"/>
        </w:rPr>
        <w:t>Singh ’25</w:t>
      </w:r>
      <w:r w:rsidRPr="009B30AA">
        <w:t xml:space="preserve"> [Jasleen; August 3; Master’s in Business Journalism from New York University; Brennan Center, “The Trump Administration’s Campaign to Undermine the Next Election,” https://www.brennancenter.org/our-work/research-reports/trump-administrations-campaign-undermine-next-election]</w:t>
      </w:r>
    </w:p>
    <w:p w14:paraId="62AAFFB0" w14:textId="77777777" w:rsidR="003C7850" w:rsidRPr="009B30AA" w:rsidRDefault="003C7850" w:rsidP="003C7850">
      <w:pPr>
        <w:rPr>
          <w:sz w:val="16"/>
        </w:rPr>
      </w:pPr>
      <w:r w:rsidRPr="008949BF">
        <w:rPr>
          <w:rStyle w:val="StyleUnderline"/>
          <w:highlight w:val="cyan"/>
        </w:rPr>
        <w:t xml:space="preserve">The </w:t>
      </w:r>
      <w:r w:rsidRPr="008949BF">
        <w:rPr>
          <w:rStyle w:val="Emphasis"/>
          <w:highlight w:val="cyan"/>
        </w:rPr>
        <w:t>president</w:t>
      </w:r>
      <w:r w:rsidRPr="009B30AA">
        <w:rPr>
          <w:rStyle w:val="StyleUnderline"/>
        </w:rPr>
        <w:t xml:space="preserve"> and</w:t>
      </w:r>
      <w:r w:rsidRPr="009B30AA">
        <w:rPr>
          <w:sz w:val="16"/>
        </w:rPr>
        <w:t xml:space="preserve"> his </w:t>
      </w:r>
      <w:r w:rsidRPr="009B30AA">
        <w:rPr>
          <w:rStyle w:val="StyleUnderline"/>
        </w:rPr>
        <w:t xml:space="preserve">DOJ </w:t>
      </w:r>
      <w:r w:rsidRPr="009B30AA">
        <w:rPr>
          <w:rStyle w:val="Emphasis"/>
        </w:rPr>
        <w:t>appointees</w:t>
      </w:r>
      <w:r w:rsidRPr="009B30AA">
        <w:rPr>
          <w:sz w:val="16"/>
        </w:rPr>
        <w:t xml:space="preserve"> have </w:t>
      </w:r>
      <w:r w:rsidRPr="009B30AA">
        <w:rPr>
          <w:rStyle w:val="StyleUnderline"/>
        </w:rPr>
        <w:t xml:space="preserve">repeatedly </w:t>
      </w:r>
      <w:r w:rsidRPr="008949BF">
        <w:rPr>
          <w:rStyle w:val="StyleUnderline"/>
          <w:highlight w:val="cyan"/>
        </w:rPr>
        <w:t xml:space="preserve">threatened to </w:t>
      </w:r>
      <w:r w:rsidRPr="008949BF">
        <w:rPr>
          <w:rStyle w:val="Emphasis"/>
          <w:highlight w:val="cyan"/>
        </w:rPr>
        <w:t>prosecute</w:t>
      </w:r>
      <w:r w:rsidRPr="009B30AA">
        <w:rPr>
          <w:sz w:val="16"/>
        </w:rPr>
        <w:t xml:space="preserve"> the </w:t>
      </w:r>
      <w:r w:rsidRPr="009B30AA">
        <w:rPr>
          <w:rStyle w:val="StyleUnderline"/>
        </w:rPr>
        <w:t xml:space="preserve">election </w:t>
      </w:r>
      <w:r w:rsidRPr="008949BF">
        <w:rPr>
          <w:rStyle w:val="Emphasis"/>
          <w:highlight w:val="cyan"/>
        </w:rPr>
        <w:t>officials</w:t>
      </w:r>
      <w:r w:rsidRPr="009B30AA">
        <w:rPr>
          <w:sz w:val="16"/>
        </w:rPr>
        <w:t xml:space="preserve"> who administered the 2020 election. In a March 14, 2025, speech, President Trump stated, “What a difference a rigged and crooked election had on our country. And the people who did this to us should go to jail. They should go to jail.” </w:t>
      </w:r>
      <w:r w:rsidRPr="009B30AA">
        <w:rPr>
          <w:rStyle w:val="StyleUnderline"/>
        </w:rPr>
        <w:t>The president</w:t>
      </w:r>
      <w:r w:rsidRPr="009B30AA">
        <w:rPr>
          <w:sz w:val="16"/>
        </w:rPr>
        <w:t xml:space="preserve"> has also </w:t>
      </w:r>
      <w:r w:rsidRPr="008949BF">
        <w:rPr>
          <w:rStyle w:val="StyleUnderline"/>
          <w:highlight w:val="cyan"/>
        </w:rPr>
        <w:t>threatened</w:t>
      </w:r>
      <w:r w:rsidRPr="009B30AA">
        <w:rPr>
          <w:sz w:val="16"/>
        </w:rPr>
        <w:t xml:space="preserve"> to target </w:t>
      </w:r>
      <w:r w:rsidRPr="008949BF">
        <w:rPr>
          <w:rStyle w:val="Emphasis"/>
          <w:highlight w:val="cyan"/>
        </w:rPr>
        <w:t>nonprofit</w:t>
      </w:r>
      <w:r w:rsidRPr="009B30AA">
        <w:rPr>
          <w:rStyle w:val="StyleUnderline"/>
        </w:rPr>
        <w:t xml:space="preserve"> advocacy group</w:t>
      </w:r>
      <w:r w:rsidRPr="008949BF">
        <w:rPr>
          <w:rStyle w:val="Emphasis"/>
          <w:highlight w:val="cyan"/>
        </w:rPr>
        <w:t>s</w:t>
      </w:r>
      <w:r w:rsidRPr="008949BF">
        <w:rPr>
          <w:rStyle w:val="StyleUnderline"/>
          <w:highlight w:val="cyan"/>
        </w:rPr>
        <w:t xml:space="preserve"> that play</w:t>
      </w:r>
      <w:r w:rsidRPr="009B30AA">
        <w:rPr>
          <w:sz w:val="16"/>
        </w:rPr>
        <w:t xml:space="preserve"> an </w:t>
      </w:r>
      <w:r w:rsidRPr="008949BF">
        <w:rPr>
          <w:rStyle w:val="Emphasis"/>
          <w:highlight w:val="cyan"/>
        </w:rPr>
        <w:t>important</w:t>
      </w:r>
      <w:r w:rsidRPr="008949BF">
        <w:rPr>
          <w:rStyle w:val="StyleUnderline"/>
          <w:highlight w:val="cyan"/>
        </w:rPr>
        <w:t xml:space="preserve"> role in</w:t>
      </w:r>
      <w:r w:rsidRPr="009B30AA">
        <w:rPr>
          <w:rStyle w:val="StyleUnderline"/>
        </w:rPr>
        <w:t xml:space="preserve"> voter </w:t>
      </w:r>
      <w:r w:rsidRPr="008949BF">
        <w:rPr>
          <w:rStyle w:val="Emphasis"/>
          <w:highlight w:val="cyan"/>
        </w:rPr>
        <w:t>engagement</w:t>
      </w:r>
      <w:r w:rsidRPr="009B30AA">
        <w:rPr>
          <w:rStyle w:val="StyleUnderline"/>
        </w:rPr>
        <w:t xml:space="preserve">, election </w:t>
      </w:r>
      <w:r w:rsidRPr="008949BF">
        <w:rPr>
          <w:rStyle w:val="Emphasis"/>
          <w:highlight w:val="cyan"/>
        </w:rPr>
        <w:t>monitoring</w:t>
      </w:r>
      <w:r w:rsidRPr="008949BF">
        <w:rPr>
          <w:rStyle w:val="StyleUnderline"/>
          <w:highlight w:val="cyan"/>
        </w:rPr>
        <w:t xml:space="preserve">, and </w:t>
      </w:r>
      <w:r w:rsidRPr="008949BF">
        <w:rPr>
          <w:rStyle w:val="Emphasis"/>
          <w:highlight w:val="cyan"/>
        </w:rPr>
        <w:t>litigation</w:t>
      </w:r>
      <w:r w:rsidRPr="009B30AA">
        <w:rPr>
          <w:rStyle w:val="StyleUnderline"/>
        </w:rPr>
        <w:t xml:space="preserve"> to protect</w:t>
      </w:r>
      <w:r w:rsidRPr="009B30AA">
        <w:rPr>
          <w:sz w:val="16"/>
        </w:rPr>
        <w:t xml:space="preserve"> the </w:t>
      </w:r>
      <w:r w:rsidRPr="009B30AA">
        <w:rPr>
          <w:rStyle w:val="StyleUnderline"/>
        </w:rPr>
        <w:t>freedom to vote</w:t>
      </w:r>
      <w:r w:rsidRPr="009B30AA">
        <w:rPr>
          <w:sz w:val="16"/>
        </w:rPr>
        <w:t>.</w:t>
      </w:r>
    </w:p>
    <w:p w14:paraId="551FED7C" w14:textId="77777777" w:rsidR="003C7850" w:rsidRPr="009B30AA" w:rsidRDefault="003C7850" w:rsidP="003C7850">
      <w:pPr>
        <w:rPr>
          <w:sz w:val="16"/>
        </w:rPr>
      </w:pPr>
      <w:r w:rsidRPr="009B30AA">
        <w:rPr>
          <w:sz w:val="16"/>
        </w:rPr>
        <w:t xml:space="preserve">These threats roughly track a proposal in Project 2025, the controversial conservative policy agenda created by the Heritage Foundation, to prosecute people who protected the 2020 election with federal crimes. </w:t>
      </w:r>
      <w:r w:rsidRPr="009B30AA">
        <w:rPr>
          <w:rStyle w:val="StyleUnderline"/>
        </w:rPr>
        <w:t xml:space="preserve">Project 2025 proposed </w:t>
      </w:r>
      <w:r w:rsidRPr="009B30AA">
        <w:rPr>
          <w:rStyle w:val="Emphasis"/>
        </w:rPr>
        <w:t>charging</w:t>
      </w:r>
      <w:r w:rsidRPr="009B30AA">
        <w:rPr>
          <w:rStyle w:val="StyleUnderline"/>
        </w:rPr>
        <w:t xml:space="preserve"> election officials with </w:t>
      </w:r>
      <w:r w:rsidRPr="009B30AA">
        <w:rPr>
          <w:rStyle w:val="Emphasis"/>
        </w:rPr>
        <w:t>criminal conspiracy</w:t>
      </w:r>
      <w:r w:rsidRPr="009B30AA">
        <w:rPr>
          <w:sz w:val="16"/>
        </w:rPr>
        <w:t xml:space="preserve"> to injure civil rights for their alleged misapplication of state law to help voters cast ballots during the 2020 election.</w:t>
      </w:r>
    </w:p>
    <w:p w14:paraId="44E69320" w14:textId="77777777" w:rsidR="003C7850" w:rsidRPr="009B30AA" w:rsidRDefault="003C7850" w:rsidP="003C7850">
      <w:pPr>
        <w:rPr>
          <w:sz w:val="16"/>
        </w:rPr>
      </w:pPr>
      <w:r w:rsidRPr="009B30AA">
        <w:rPr>
          <w:sz w:val="16"/>
        </w:rPr>
        <w:t xml:space="preserve">The extent to which </w:t>
      </w:r>
      <w:r w:rsidRPr="009B30AA">
        <w:rPr>
          <w:rStyle w:val="StyleUnderline"/>
        </w:rPr>
        <w:t xml:space="preserve">the </w:t>
      </w:r>
      <w:r w:rsidRPr="008949BF">
        <w:rPr>
          <w:rStyle w:val="Emphasis"/>
          <w:highlight w:val="cyan"/>
        </w:rPr>
        <w:t>administration</w:t>
      </w:r>
      <w:r w:rsidRPr="009B30AA">
        <w:rPr>
          <w:sz w:val="16"/>
        </w:rPr>
        <w:t xml:space="preserve"> will follow through on that plan is unclear, but it </w:t>
      </w:r>
      <w:r w:rsidRPr="009B30AA">
        <w:rPr>
          <w:rStyle w:val="StyleUnderline"/>
        </w:rPr>
        <w:t xml:space="preserve">has already </w:t>
      </w:r>
      <w:r w:rsidRPr="008949BF">
        <w:rPr>
          <w:rStyle w:val="StyleUnderline"/>
          <w:highlight w:val="cyan"/>
        </w:rPr>
        <w:t xml:space="preserve">begun to </w:t>
      </w:r>
      <w:r w:rsidRPr="008949BF">
        <w:rPr>
          <w:rStyle w:val="Emphasis"/>
          <w:highlight w:val="cyan"/>
        </w:rPr>
        <w:t>target</w:t>
      </w:r>
      <w:r w:rsidRPr="008949BF">
        <w:rPr>
          <w:rStyle w:val="StyleUnderline"/>
          <w:highlight w:val="cyan"/>
        </w:rPr>
        <w:t xml:space="preserve"> officials involved in</w:t>
      </w:r>
      <w:r w:rsidRPr="009B30AA">
        <w:rPr>
          <w:rStyle w:val="StyleUnderline"/>
        </w:rPr>
        <w:t xml:space="preserve"> protecting</w:t>
      </w:r>
      <w:r w:rsidRPr="009B30AA">
        <w:rPr>
          <w:sz w:val="16"/>
        </w:rPr>
        <w:t xml:space="preserve"> the </w:t>
      </w:r>
      <w:r w:rsidRPr="008949BF">
        <w:rPr>
          <w:rStyle w:val="Emphasis"/>
          <w:highlight w:val="cyan"/>
        </w:rPr>
        <w:t>2020</w:t>
      </w:r>
      <w:r w:rsidRPr="009B30AA">
        <w:rPr>
          <w:sz w:val="16"/>
        </w:rPr>
        <w:t xml:space="preserve"> election </w:t>
      </w:r>
      <w:r w:rsidRPr="009B30AA">
        <w:rPr>
          <w:rStyle w:val="StyleUnderline"/>
        </w:rPr>
        <w:t xml:space="preserve">and build an </w:t>
      </w:r>
      <w:r w:rsidRPr="009B30AA">
        <w:rPr>
          <w:rStyle w:val="Emphasis"/>
        </w:rPr>
        <w:t>infrastructure</w:t>
      </w:r>
      <w:r w:rsidRPr="009B30AA">
        <w:rPr>
          <w:rStyle w:val="StyleUnderline"/>
        </w:rPr>
        <w:t xml:space="preserve"> of task forces and working groups that heightens</w:t>
      </w:r>
      <w:r w:rsidRPr="009B30AA">
        <w:rPr>
          <w:sz w:val="16"/>
        </w:rPr>
        <w:t xml:space="preserve"> the </w:t>
      </w:r>
      <w:r w:rsidRPr="009B30AA">
        <w:rPr>
          <w:rStyle w:val="Emphasis"/>
        </w:rPr>
        <w:t>threat</w:t>
      </w:r>
      <w:r w:rsidRPr="009B30AA">
        <w:rPr>
          <w:rStyle w:val="StyleUnderline"/>
        </w:rPr>
        <w:t xml:space="preserve"> of criminal </w:t>
      </w:r>
      <w:r w:rsidRPr="009B30AA">
        <w:rPr>
          <w:rStyle w:val="Emphasis"/>
        </w:rPr>
        <w:t>prosecution</w:t>
      </w:r>
      <w:r w:rsidRPr="009B30AA">
        <w:rPr>
          <w:sz w:val="16"/>
        </w:rPr>
        <w:t>. In one executive order, the president directed the DOJ to review the actions of Chris Krebs, whom the president appointed to lead the federal Cybersecurity and Infrastructure Security Agency (CISA) in 2018, because he “denied that the 2020 election was rigged and stolen.”</w:t>
      </w:r>
    </w:p>
    <w:p w14:paraId="5CA70DBD" w14:textId="77777777" w:rsidR="003C7850" w:rsidRPr="009B30AA" w:rsidRDefault="003C7850" w:rsidP="003C7850">
      <w:pPr>
        <w:rPr>
          <w:sz w:val="16"/>
        </w:rPr>
      </w:pPr>
      <w:r w:rsidRPr="009B30AA">
        <w:rPr>
          <w:sz w:val="16"/>
        </w:rPr>
        <w:t xml:space="preserve">In addition to its Weaponization Working Group, the </w:t>
      </w:r>
      <w:r w:rsidRPr="009B30AA">
        <w:rPr>
          <w:rStyle w:val="Emphasis"/>
        </w:rPr>
        <w:t>DOJ</w:t>
      </w:r>
      <w:r w:rsidRPr="009B30AA">
        <w:rPr>
          <w:rStyle w:val="StyleUnderline"/>
        </w:rPr>
        <w:t xml:space="preserve"> is </w:t>
      </w:r>
      <w:r w:rsidRPr="009B30AA">
        <w:rPr>
          <w:sz w:val="16"/>
        </w:rPr>
        <w:t xml:space="preserve">reportedly </w:t>
      </w:r>
      <w:r w:rsidRPr="008949BF">
        <w:rPr>
          <w:rStyle w:val="StyleUnderline"/>
          <w:highlight w:val="cyan"/>
        </w:rPr>
        <w:t xml:space="preserve">exploring ways to </w:t>
      </w:r>
      <w:r w:rsidRPr="008949BF">
        <w:rPr>
          <w:rStyle w:val="Emphasis"/>
          <w:highlight w:val="cyan"/>
        </w:rPr>
        <w:t>criminally charge</w:t>
      </w:r>
      <w:r w:rsidRPr="009B30AA">
        <w:rPr>
          <w:rStyle w:val="StyleUnderline"/>
        </w:rPr>
        <w:t xml:space="preserve"> election </w:t>
      </w:r>
      <w:r w:rsidRPr="008949BF">
        <w:rPr>
          <w:rStyle w:val="StyleUnderline"/>
          <w:highlight w:val="cyan"/>
        </w:rPr>
        <w:t>officials</w:t>
      </w:r>
      <w:r w:rsidRPr="009B30AA">
        <w:rPr>
          <w:rStyle w:val="StyleUnderline"/>
        </w:rPr>
        <w:t xml:space="preserve"> for failing to maintain</w:t>
      </w:r>
      <w:r w:rsidRPr="009B30AA">
        <w:rPr>
          <w:sz w:val="16"/>
        </w:rPr>
        <w:t xml:space="preserve"> proper </w:t>
      </w:r>
      <w:r w:rsidRPr="009B30AA">
        <w:rPr>
          <w:rStyle w:val="Emphasis"/>
        </w:rPr>
        <w:t>cybersecurity</w:t>
      </w:r>
      <w:r w:rsidRPr="009B30AA">
        <w:rPr>
          <w:sz w:val="16"/>
        </w:rPr>
        <w:t xml:space="preserve"> — </w:t>
      </w:r>
      <w:r w:rsidRPr="008949BF">
        <w:rPr>
          <w:rStyle w:val="StyleUnderline"/>
          <w:highlight w:val="cyan"/>
        </w:rPr>
        <w:t>based not</w:t>
      </w:r>
      <w:r w:rsidRPr="009B30AA">
        <w:rPr>
          <w:sz w:val="16"/>
        </w:rPr>
        <w:t xml:space="preserve"> on evidence but on assumptions driven by </w:t>
      </w:r>
      <w:r w:rsidRPr="008949BF">
        <w:rPr>
          <w:rStyle w:val="Emphasis"/>
          <w:highlight w:val="cyan"/>
        </w:rPr>
        <w:t>false</w:t>
      </w:r>
      <w:r w:rsidRPr="008949BF">
        <w:rPr>
          <w:rStyle w:val="StyleUnderline"/>
          <w:highlight w:val="cyan"/>
        </w:rPr>
        <w:t xml:space="preserve"> claims</w:t>
      </w:r>
      <w:r w:rsidRPr="009B30AA">
        <w:rPr>
          <w:rStyle w:val="StyleUnderline"/>
        </w:rPr>
        <w:t xml:space="preserve"> of</w:t>
      </w:r>
      <w:r w:rsidRPr="009B30AA">
        <w:rPr>
          <w:sz w:val="16"/>
        </w:rPr>
        <w:t xml:space="preserve"> rampant voter </w:t>
      </w:r>
      <w:r w:rsidRPr="009B30AA">
        <w:rPr>
          <w:rStyle w:val="Emphasis"/>
        </w:rPr>
        <w:t>fraud</w:t>
      </w:r>
      <w:r w:rsidRPr="009B30AA">
        <w:rPr>
          <w:sz w:val="16"/>
        </w:rPr>
        <w:t>.</w:t>
      </w:r>
    </w:p>
    <w:p w14:paraId="0FC6E0B5" w14:textId="77777777" w:rsidR="003C7850" w:rsidRPr="009B30AA" w:rsidRDefault="003C7850" w:rsidP="003C7850">
      <w:pPr>
        <w:rPr>
          <w:sz w:val="16"/>
        </w:rPr>
      </w:pPr>
      <w:r w:rsidRPr="009B30AA">
        <w:rPr>
          <w:sz w:val="16"/>
        </w:rPr>
        <w:t xml:space="preserve">Impact: </w:t>
      </w:r>
      <w:r w:rsidRPr="009B30AA">
        <w:rPr>
          <w:rStyle w:val="StyleUnderline"/>
        </w:rPr>
        <w:t xml:space="preserve">Criminal </w:t>
      </w:r>
      <w:r w:rsidRPr="008949BF">
        <w:rPr>
          <w:rStyle w:val="StyleUnderline"/>
          <w:highlight w:val="cyan"/>
        </w:rPr>
        <w:t>investigations</w:t>
      </w:r>
      <w:r w:rsidRPr="009B30AA">
        <w:rPr>
          <w:rStyle w:val="StyleUnderline"/>
        </w:rPr>
        <w:t xml:space="preserve"> and prosecutions</w:t>
      </w:r>
      <w:r w:rsidRPr="009B30AA">
        <w:rPr>
          <w:sz w:val="16"/>
        </w:rPr>
        <w:t xml:space="preserve"> would </w:t>
      </w:r>
      <w:r w:rsidRPr="008949BF">
        <w:rPr>
          <w:rStyle w:val="StyleUnderline"/>
          <w:highlight w:val="cyan"/>
        </w:rPr>
        <w:t xml:space="preserve">impose a </w:t>
      </w:r>
      <w:r w:rsidRPr="008949BF">
        <w:rPr>
          <w:rStyle w:val="Emphasis"/>
          <w:highlight w:val="cyan"/>
        </w:rPr>
        <w:t>severe</w:t>
      </w:r>
      <w:r w:rsidRPr="009B30AA">
        <w:rPr>
          <w:rStyle w:val="StyleUnderline"/>
        </w:rPr>
        <w:t xml:space="preserve"> personal and financial </w:t>
      </w:r>
      <w:r w:rsidRPr="008949BF">
        <w:rPr>
          <w:rStyle w:val="Emphasis"/>
          <w:highlight w:val="cyan"/>
        </w:rPr>
        <w:t>toll</w:t>
      </w:r>
      <w:r w:rsidRPr="009B30AA">
        <w:rPr>
          <w:rStyle w:val="StyleUnderline"/>
        </w:rPr>
        <w:t xml:space="preserve"> on election officials</w:t>
      </w:r>
      <w:r w:rsidRPr="009B30AA">
        <w:rPr>
          <w:sz w:val="16"/>
        </w:rPr>
        <w:t xml:space="preserve"> or nonprofit employees for simply doing their jobs to help keep elections free and fair. But beyond that, </w:t>
      </w:r>
      <w:r w:rsidRPr="009B30AA">
        <w:rPr>
          <w:rStyle w:val="StyleUnderline"/>
        </w:rPr>
        <w:t>the harms that stem from targeting the officials</w:t>
      </w:r>
      <w:r w:rsidRPr="009B30AA">
        <w:rPr>
          <w:sz w:val="16"/>
        </w:rPr>
        <w:t xml:space="preserve"> and civil society groups that make our elections work </w:t>
      </w:r>
      <w:r w:rsidRPr="009B30AA">
        <w:rPr>
          <w:rStyle w:val="StyleUnderline"/>
        </w:rPr>
        <w:t xml:space="preserve">are </w:t>
      </w:r>
      <w:r w:rsidRPr="009B30AA">
        <w:rPr>
          <w:rStyle w:val="Emphasis"/>
        </w:rPr>
        <w:t>manifold</w:t>
      </w:r>
      <w:r w:rsidRPr="009B30AA">
        <w:rPr>
          <w:sz w:val="16"/>
        </w:rPr>
        <w:t>.</w:t>
      </w:r>
    </w:p>
    <w:p w14:paraId="5BA73973" w14:textId="77777777" w:rsidR="003C7850" w:rsidRPr="009B30AA" w:rsidRDefault="003C7850" w:rsidP="003C7850">
      <w:pPr>
        <w:rPr>
          <w:sz w:val="16"/>
        </w:rPr>
      </w:pPr>
      <w:r w:rsidRPr="009B30AA">
        <w:rPr>
          <w:sz w:val="16"/>
        </w:rPr>
        <w:t xml:space="preserve">Even if the administration never charges any officials, </w:t>
      </w:r>
      <w:r w:rsidRPr="009B30AA">
        <w:rPr>
          <w:rStyle w:val="StyleUnderline"/>
        </w:rPr>
        <w:t xml:space="preserve">the </w:t>
      </w:r>
      <w:r w:rsidRPr="009B30AA">
        <w:rPr>
          <w:rStyle w:val="Emphasis"/>
        </w:rPr>
        <w:t>threat alone</w:t>
      </w:r>
      <w:r w:rsidRPr="009B30AA">
        <w:rPr>
          <w:rStyle w:val="StyleUnderline"/>
        </w:rPr>
        <w:t xml:space="preserve"> of criminal investigation or prosecution will</w:t>
      </w:r>
      <w:r w:rsidRPr="009B30AA">
        <w:rPr>
          <w:sz w:val="16"/>
        </w:rPr>
        <w:t xml:space="preserve"> likely </w:t>
      </w:r>
      <w:r w:rsidRPr="009B30AA">
        <w:rPr>
          <w:rStyle w:val="Emphasis"/>
        </w:rPr>
        <w:t>exacerbate</w:t>
      </w:r>
      <w:r w:rsidRPr="009B30AA">
        <w:rPr>
          <w:sz w:val="16"/>
        </w:rPr>
        <w:t xml:space="preserve"> the </w:t>
      </w:r>
      <w:r w:rsidRPr="009B30AA">
        <w:rPr>
          <w:rStyle w:val="Emphasis"/>
        </w:rPr>
        <w:t>exodus</w:t>
      </w:r>
      <w:r w:rsidRPr="009B30AA">
        <w:rPr>
          <w:rStyle w:val="StyleUnderline"/>
        </w:rPr>
        <w:t xml:space="preserve"> of election officials from their jobs</w:t>
      </w:r>
      <w:r w:rsidRPr="009B30AA">
        <w:rPr>
          <w:sz w:val="16"/>
        </w:rPr>
        <w:t xml:space="preserve">. In 2024 33 percent of local election officials knew at least one colleague who resigned at least in part due to fear for their safety, of increased threats, or of intimidation; 21 percent stated that they were unlikely to continue serving in their role for the 2026 midterms. In 2025 59 percent of officials reported fear of political interference in their ability to do their jobs. And 46 percent were very or somewhat concerned about potential politically motivated investigations of themselves or their peers. Ultimately </w:t>
      </w:r>
      <w:r w:rsidRPr="009B30AA">
        <w:rPr>
          <w:rStyle w:val="StyleUnderline"/>
        </w:rPr>
        <w:t xml:space="preserve">the </w:t>
      </w:r>
      <w:r w:rsidRPr="009B30AA">
        <w:rPr>
          <w:rStyle w:val="Emphasis"/>
        </w:rPr>
        <w:t>drain</w:t>
      </w:r>
      <w:r w:rsidRPr="009B30AA">
        <w:rPr>
          <w:rStyle w:val="StyleUnderline"/>
        </w:rPr>
        <w:t xml:space="preserve"> of experienced officials from U.S. elections will </w:t>
      </w:r>
      <w:r w:rsidRPr="009B30AA">
        <w:rPr>
          <w:rStyle w:val="Emphasis"/>
        </w:rPr>
        <w:t>hurt voters.</w:t>
      </w:r>
    </w:p>
    <w:p w14:paraId="3953C55F" w14:textId="77777777" w:rsidR="003C7850" w:rsidRPr="009B30AA" w:rsidRDefault="003C7850" w:rsidP="003C7850">
      <w:pPr>
        <w:rPr>
          <w:sz w:val="16"/>
        </w:rPr>
      </w:pPr>
      <w:r w:rsidRPr="009B30AA">
        <w:rPr>
          <w:rStyle w:val="StyleUnderline"/>
        </w:rPr>
        <w:t xml:space="preserve">The </w:t>
      </w:r>
      <w:r w:rsidRPr="009B30AA">
        <w:rPr>
          <w:rStyle w:val="Emphasis"/>
        </w:rPr>
        <w:t>threat</w:t>
      </w:r>
      <w:r w:rsidRPr="009B30AA">
        <w:rPr>
          <w:rStyle w:val="StyleUnderline"/>
        </w:rPr>
        <w:t xml:space="preserve"> of criminal investigation</w:t>
      </w:r>
      <w:r w:rsidRPr="009B30AA">
        <w:rPr>
          <w:sz w:val="16"/>
        </w:rPr>
        <w:t xml:space="preserve"> may also </w:t>
      </w:r>
      <w:r w:rsidRPr="009B30AA">
        <w:rPr>
          <w:rStyle w:val="StyleUnderline"/>
        </w:rPr>
        <w:t xml:space="preserve">prompt civil society organizations to </w:t>
      </w:r>
      <w:r w:rsidRPr="009B30AA">
        <w:rPr>
          <w:rStyle w:val="Emphasis"/>
        </w:rPr>
        <w:t>retreat</w:t>
      </w:r>
      <w:r w:rsidRPr="009B30AA">
        <w:rPr>
          <w:rStyle w:val="StyleUnderline"/>
        </w:rPr>
        <w:t xml:space="preserve"> from their work to engage voters</w:t>
      </w:r>
      <w:r w:rsidRPr="009B30AA">
        <w:rPr>
          <w:sz w:val="16"/>
        </w:rPr>
        <w:t>. When Florida recently passed a law threatening organizations conducting voter registration drives with civil and criminal penalties for violating a slew of new restrictive regulations, some organizations curtailed their work or stopped registering voters altogether.</w:t>
      </w:r>
    </w:p>
    <w:p w14:paraId="5DC7AA1F" w14:textId="77777777" w:rsidR="003C7850" w:rsidRPr="009B30AA" w:rsidRDefault="003C7850" w:rsidP="003C7850">
      <w:pPr>
        <w:rPr>
          <w:sz w:val="16"/>
        </w:rPr>
      </w:pPr>
      <w:r w:rsidRPr="009B30AA">
        <w:rPr>
          <w:sz w:val="16"/>
        </w:rPr>
        <w:t>The administration may also use the threat of criminal prosecution to pressure election officials to comply with unreasonable or unlawful requests. It may already be engaging in similar quid pro quo arrangements, as evidenced when the DOJ dropped corruption charges against New York City Mayor Eric Adams in the spring of 2025. Though the court ultimately ordered the case dismissed with prejudice (i.e., barring a future claim on the same facts), the DOJ had sought dismissal without prejudice, which would have left open the opportunity for the case to be refiled at a later time, and thus would have allowed the DOJ to hold the threat of prosecution over Adams should he not acquiesce to any requests the administration may make. The U.S. attorney responsible for the prosecution, who had been appointed by the president, resigned in protest, alleging that the decision was motivated by a desire to procure political cooperation from Adams on unrelated matters.</w:t>
      </w:r>
    </w:p>
    <w:p w14:paraId="4FD65495" w14:textId="77777777" w:rsidR="003C7850" w:rsidRPr="009B30AA" w:rsidRDefault="003C7850" w:rsidP="003C7850">
      <w:pPr>
        <w:rPr>
          <w:sz w:val="16"/>
        </w:rPr>
      </w:pPr>
      <w:r w:rsidRPr="008949BF">
        <w:rPr>
          <w:rStyle w:val="StyleUnderline"/>
          <w:highlight w:val="cyan"/>
        </w:rPr>
        <w:t xml:space="preserve">An </w:t>
      </w:r>
      <w:r w:rsidRPr="008949BF">
        <w:rPr>
          <w:rStyle w:val="Emphasis"/>
          <w:highlight w:val="cyan"/>
        </w:rPr>
        <w:t>election official</w:t>
      </w:r>
      <w:r w:rsidRPr="008949BF">
        <w:rPr>
          <w:rStyle w:val="StyleUnderline"/>
          <w:highlight w:val="cyan"/>
        </w:rPr>
        <w:t xml:space="preserve"> fearful of</w:t>
      </w:r>
      <w:r w:rsidRPr="009B30AA">
        <w:rPr>
          <w:rStyle w:val="StyleUnderline"/>
        </w:rPr>
        <w:t xml:space="preserve"> criminal </w:t>
      </w:r>
      <w:r w:rsidRPr="008949BF">
        <w:rPr>
          <w:rStyle w:val="StyleUnderline"/>
          <w:highlight w:val="cyan"/>
        </w:rPr>
        <w:t>charges</w:t>
      </w:r>
      <w:r w:rsidRPr="009B30AA">
        <w:rPr>
          <w:sz w:val="16"/>
        </w:rPr>
        <w:t xml:space="preserve"> might </w:t>
      </w:r>
      <w:r w:rsidRPr="008949BF">
        <w:rPr>
          <w:rStyle w:val="Emphasis"/>
          <w:highlight w:val="cyan"/>
        </w:rPr>
        <w:t>succumb</w:t>
      </w:r>
      <w:r w:rsidRPr="008949BF">
        <w:rPr>
          <w:rStyle w:val="StyleUnderline"/>
          <w:highlight w:val="cyan"/>
        </w:rPr>
        <w:t xml:space="preserve"> to pressure to</w:t>
      </w:r>
      <w:r w:rsidRPr="009B30AA">
        <w:rPr>
          <w:rStyle w:val="StyleUnderline"/>
        </w:rPr>
        <w:t xml:space="preserve"> aggressively </w:t>
      </w:r>
      <w:r w:rsidRPr="008949BF">
        <w:rPr>
          <w:rStyle w:val="Emphasis"/>
          <w:highlight w:val="cyan"/>
        </w:rPr>
        <w:t>purge voters</w:t>
      </w:r>
      <w:r w:rsidRPr="009B30AA">
        <w:rPr>
          <w:rStyle w:val="StyleUnderline"/>
        </w:rPr>
        <w:t xml:space="preserve"> from the rolls </w:t>
      </w:r>
      <w:r w:rsidRPr="008949BF">
        <w:rPr>
          <w:rStyle w:val="StyleUnderline"/>
          <w:highlight w:val="cyan"/>
        </w:rPr>
        <w:t>or</w:t>
      </w:r>
      <w:r w:rsidRPr="009B30AA">
        <w:rPr>
          <w:rStyle w:val="StyleUnderline"/>
        </w:rPr>
        <w:t xml:space="preserve"> to </w:t>
      </w:r>
      <w:r w:rsidRPr="008949BF">
        <w:rPr>
          <w:rStyle w:val="StyleUnderline"/>
          <w:highlight w:val="cyan"/>
        </w:rPr>
        <w:t xml:space="preserve">engage in </w:t>
      </w:r>
      <w:r w:rsidRPr="008949BF">
        <w:rPr>
          <w:rStyle w:val="Emphasis"/>
          <w:highlight w:val="cyan"/>
        </w:rPr>
        <w:t>outright</w:t>
      </w:r>
      <w:r w:rsidRPr="009B30AA">
        <w:rPr>
          <w:rStyle w:val="StyleUnderline"/>
        </w:rPr>
        <w:t xml:space="preserve"> election </w:t>
      </w:r>
      <w:r w:rsidRPr="008949BF">
        <w:rPr>
          <w:rStyle w:val="Emphasis"/>
          <w:highlight w:val="cyan"/>
        </w:rPr>
        <w:t>subversion</w:t>
      </w:r>
      <w:r w:rsidRPr="009B30AA">
        <w:rPr>
          <w:sz w:val="16"/>
        </w:rPr>
        <w:t>. When the president tried to overturn the 2020 presidential election, he and his associates put pressure on state and local election officials — including, famously, in a phone call to Georgia Secretary of State Brad Raffensperger — to assist his efforts. Raffensperger and other officials refused to subvert the results, but an election official facing the prospect of prosecution now might not take the same principled stand.</w:t>
      </w:r>
    </w:p>
    <w:p w14:paraId="6C77B27D" w14:textId="77777777" w:rsidR="003C7850" w:rsidRPr="009B30AA" w:rsidRDefault="003C7850" w:rsidP="003C7850">
      <w:pPr>
        <w:pStyle w:val="Heading4"/>
        <w:rPr>
          <w:rFonts w:cs="Calibri"/>
        </w:rPr>
      </w:pPr>
      <w:r w:rsidRPr="009B30AA">
        <w:rPr>
          <w:rFonts w:cs="Calibri"/>
        </w:rPr>
        <w:t>Several pathways---</w:t>
      </w:r>
      <w:r w:rsidRPr="009B30AA">
        <w:rPr>
          <w:rFonts w:cs="Calibri"/>
          <w:u w:val="single"/>
        </w:rPr>
        <w:t>redrawing</w:t>
      </w:r>
      <w:r w:rsidRPr="009B30AA">
        <w:rPr>
          <w:rFonts w:cs="Calibri"/>
        </w:rPr>
        <w:t xml:space="preserve">, refused </w:t>
      </w:r>
      <w:r w:rsidRPr="009B30AA">
        <w:rPr>
          <w:rFonts w:cs="Calibri"/>
          <w:u w:val="single"/>
        </w:rPr>
        <w:t>certification</w:t>
      </w:r>
      <w:r w:rsidRPr="009B30AA">
        <w:rPr>
          <w:rFonts w:cs="Calibri"/>
        </w:rPr>
        <w:t xml:space="preserve">, fake </w:t>
      </w:r>
      <w:r w:rsidRPr="009B30AA">
        <w:rPr>
          <w:rFonts w:cs="Calibri"/>
          <w:u w:val="single"/>
        </w:rPr>
        <w:t>requirements</w:t>
      </w:r>
      <w:r w:rsidRPr="009B30AA">
        <w:rPr>
          <w:rFonts w:cs="Calibri"/>
        </w:rPr>
        <w:t xml:space="preserve">, and </w:t>
      </w:r>
      <w:r w:rsidRPr="009B30AA">
        <w:rPr>
          <w:rFonts w:cs="Calibri"/>
          <w:u w:val="single"/>
        </w:rPr>
        <w:t>hacking</w:t>
      </w:r>
      <w:r w:rsidRPr="009B30AA">
        <w:rPr>
          <w:rFonts w:cs="Calibri"/>
        </w:rPr>
        <w:t>.</w:t>
      </w:r>
    </w:p>
    <w:p w14:paraId="470767DC" w14:textId="77777777" w:rsidR="003C7850" w:rsidRPr="009B30AA" w:rsidRDefault="003C7850" w:rsidP="003C7850">
      <w:r w:rsidRPr="009B30AA">
        <w:rPr>
          <w:rStyle w:val="Style13ptBold"/>
        </w:rPr>
        <w:t>Kilgore ‘8-6</w:t>
      </w:r>
      <w:r w:rsidRPr="009B30AA">
        <w:t xml:space="preserve"> [Ed; August 6; political columnist; New Yorker, “How Trump Could Rig the 2026 Midterms,” https://nymag.com/intelligencer/article/how-trump-could-rig-the-2026-midterms.html]</w:t>
      </w:r>
    </w:p>
    <w:p w14:paraId="022845E8" w14:textId="77777777" w:rsidR="003C7850" w:rsidRPr="009B30AA" w:rsidRDefault="003C7850" w:rsidP="003C7850">
      <w:pPr>
        <w:rPr>
          <w:sz w:val="16"/>
        </w:rPr>
      </w:pPr>
      <w:r w:rsidRPr="009B30AA">
        <w:rPr>
          <w:sz w:val="16"/>
        </w:rPr>
        <w:t xml:space="preserve">But now </w:t>
      </w:r>
      <w:r w:rsidRPr="008949BF">
        <w:rPr>
          <w:rStyle w:val="StyleUnderline"/>
          <w:highlight w:val="cyan"/>
        </w:rPr>
        <w:t>it’s</w:t>
      </w:r>
      <w:r w:rsidRPr="009B30AA">
        <w:rPr>
          <w:rStyle w:val="StyleUnderline"/>
        </w:rPr>
        <w:t xml:space="preserve"> very </w:t>
      </w:r>
      <w:r w:rsidRPr="008949BF">
        <w:rPr>
          <w:rStyle w:val="Emphasis"/>
          <w:highlight w:val="cyan"/>
        </w:rPr>
        <w:t>evident</w:t>
      </w:r>
      <w:r w:rsidRPr="009B30AA">
        <w:rPr>
          <w:sz w:val="16"/>
        </w:rPr>
        <w:t xml:space="preserve"> that while </w:t>
      </w:r>
      <w:r w:rsidRPr="008949BF">
        <w:rPr>
          <w:rStyle w:val="StyleUnderline"/>
          <w:highlight w:val="cyan"/>
        </w:rPr>
        <w:t>Trump</w:t>
      </w:r>
      <w:r w:rsidRPr="009B30AA">
        <w:rPr>
          <w:rStyle w:val="StyleUnderline"/>
        </w:rPr>
        <w:t xml:space="preserve"> has indeed </w:t>
      </w:r>
      <w:r w:rsidRPr="008949BF">
        <w:rPr>
          <w:rStyle w:val="StyleUnderline"/>
          <w:highlight w:val="cyan"/>
        </w:rPr>
        <w:t xml:space="preserve">broken </w:t>
      </w:r>
      <w:r w:rsidRPr="008949BF">
        <w:rPr>
          <w:rStyle w:val="Emphasis"/>
          <w:highlight w:val="cyan"/>
        </w:rPr>
        <w:t>all norms</w:t>
      </w:r>
      <w:r w:rsidRPr="008949BF">
        <w:rPr>
          <w:rStyle w:val="StyleUnderline"/>
          <w:highlight w:val="cyan"/>
        </w:rPr>
        <w:t xml:space="preserve"> in rushing</w:t>
      </w:r>
      <w:r w:rsidRPr="009B30AA">
        <w:rPr>
          <w:sz w:val="16"/>
        </w:rPr>
        <w:t xml:space="preserve"> his </w:t>
      </w:r>
      <w:r w:rsidRPr="008949BF">
        <w:rPr>
          <w:rStyle w:val="Emphasis"/>
          <w:highlight w:val="cyan"/>
        </w:rPr>
        <w:t>policies</w:t>
      </w:r>
      <w:r w:rsidRPr="008949BF">
        <w:rPr>
          <w:rStyle w:val="StyleUnderline"/>
          <w:highlight w:val="cyan"/>
        </w:rPr>
        <w:t xml:space="preserve"> through Congress and asserting</w:t>
      </w:r>
      <w:r w:rsidRPr="009B30AA">
        <w:rPr>
          <w:rStyle w:val="StyleUnderline"/>
        </w:rPr>
        <w:t xml:space="preserve"> executive </w:t>
      </w:r>
      <w:r w:rsidRPr="008949BF">
        <w:rPr>
          <w:rStyle w:val="Emphasis"/>
          <w:highlight w:val="cyan"/>
        </w:rPr>
        <w:t>powers</w:t>
      </w:r>
      <w:r w:rsidRPr="009B30AA">
        <w:rPr>
          <w:sz w:val="16"/>
        </w:rPr>
        <w:t xml:space="preserve"> in 2025, he is very determined to keep the GOP trifecta until the end of his term. The question is how far he’ll go to tilt the high odds against him. There are already signs that Trump is looking to bend or even break the rules to ensure that the Republican Party maintains control of the House and Senate through the end of his presidency.</w:t>
      </w:r>
    </w:p>
    <w:p w14:paraId="5E0E86BB" w14:textId="77777777" w:rsidR="003C7850" w:rsidRPr="009B30AA" w:rsidRDefault="003C7850" w:rsidP="003C7850">
      <w:pPr>
        <w:rPr>
          <w:sz w:val="16"/>
        </w:rPr>
      </w:pPr>
      <w:r w:rsidRPr="009B30AA">
        <w:rPr>
          <w:sz w:val="16"/>
        </w:rPr>
        <w:t>The stakes for Trump in the 2026 midterms</w:t>
      </w:r>
    </w:p>
    <w:p w14:paraId="6E53AFA4" w14:textId="77777777" w:rsidR="003C7850" w:rsidRPr="009B30AA" w:rsidRDefault="003C7850" w:rsidP="003C7850">
      <w:pPr>
        <w:rPr>
          <w:sz w:val="16"/>
        </w:rPr>
      </w:pPr>
      <w:r w:rsidRPr="009B30AA">
        <w:rPr>
          <w:sz w:val="16"/>
        </w:rPr>
        <w:t xml:space="preserve">Hanging onto the Senate is a big deal for Trump since that chamber holds the power to confirm or reject his executive and judicial appointees. Luckily for him, </w:t>
      </w:r>
      <w:r w:rsidRPr="009B30AA">
        <w:rPr>
          <w:rStyle w:val="StyleUnderline"/>
        </w:rPr>
        <w:t xml:space="preserve">the 2026 Senate </w:t>
      </w:r>
      <w:r w:rsidRPr="009B30AA">
        <w:rPr>
          <w:rStyle w:val="Emphasis"/>
        </w:rPr>
        <w:t>landscape</w:t>
      </w:r>
      <w:r w:rsidRPr="009B30AA">
        <w:rPr>
          <w:rStyle w:val="StyleUnderline"/>
        </w:rPr>
        <w:t xml:space="preserve"> is very </w:t>
      </w:r>
      <w:r w:rsidRPr="009B30AA">
        <w:rPr>
          <w:rStyle w:val="Emphasis"/>
        </w:rPr>
        <w:t>positive</w:t>
      </w:r>
      <w:r w:rsidRPr="009B30AA">
        <w:rPr>
          <w:rStyle w:val="StyleUnderline"/>
        </w:rPr>
        <w:t xml:space="preserve"> for the GOP; the party</w:t>
      </w:r>
      <w:r w:rsidRPr="009B30AA">
        <w:rPr>
          <w:sz w:val="16"/>
        </w:rPr>
        <w:t xml:space="preserve"> would </w:t>
      </w:r>
      <w:r w:rsidRPr="009B30AA">
        <w:rPr>
          <w:rStyle w:val="StyleUnderline"/>
        </w:rPr>
        <w:t xml:space="preserve">have to lose </w:t>
      </w:r>
      <w:r w:rsidRPr="009B30AA">
        <w:rPr>
          <w:rStyle w:val="Emphasis"/>
        </w:rPr>
        <w:t>four</w:t>
      </w:r>
      <w:r w:rsidRPr="009B30AA">
        <w:rPr>
          <w:rStyle w:val="StyleUnderline"/>
        </w:rPr>
        <w:t xml:space="preserve"> net seats for Democrats to </w:t>
      </w:r>
      <w:r w:rsidRPr="009B30AA">
        <w:rPr>
          <w:rStyle w:val="Emphasis"/>
        </w:rPr>
        <w:t>flip</w:t>
      </w:r>
      <w:r w:rsidRPr="009B30AA">
        <w:rPr>
          <w:rStyle w:val="StyleUnderline"/>
        </w:rPr>
        <w:t xml:space="preserve"> control</w:t>
      </w:r>
      <w:r w:rsidRPr="009B30AA">
        <w:rPr>
          <w:sz w:val="16"/>
        </w:rPr>
        <w:t>.</w:t>
      </w:r>
    </w:p>
    <w:p w14:paraId="1B861327" w14:textId="77777777" w:rsidR="003C7850" w:rsidRPr="009B30AA" w:rsidRDefault="003C7850" w:rsidP="003C7850">
      <w:pPr>
        <w:rPr>
          <w:sz w:val="16"/>
        </w:rPr>
      </w:pPr>
      <w:r w:rsidRPr="009B30AA">
        <w:rPr>
          <w:sz w:val="16"/>
        </w:rPr>
        <w:t>The House, on the other hand, is on the knife’s edge; all 435 seats are up for grabs and Republicans can only lose two net seats there and still maintain control. So even the smallest midterm breeze toward Democrats could take away Mike Johnson’s gavel.</w:t>
      </w:r>
    </w:p>
    <w:p w14:paraId="01997A4A" w14:textId="77777777" w:rsidR="003C7850" w:rsidRPr="009B30AA" w:rsidRDefault="003C7850" w:rsidP="003C7850">
      <w:pPr>
        <w:rPr>
          <w:sz w:val="16"/>
        </w:rPr>
      </w:pPr>
      <w:r w:rsidRPr="009B30AA">
        <w:rPr>
          <w:sz w:val="16"/>
        </w:rPr>
        <w:t>A Democratic House would be a problem for Trump for multiple reasons. First, it would deny his party the power to enact major legislation on a simple party-line basis as it did with the massive One Big Beautiful Bill Act, and is continuing to do with clawbacks of existing spending. Second, a Democratic House could and would spend a lot of time investigating the extraordinary levels of corruption, cronyism, and illegal actions that are the real legacy of Trump 2.0. And it might even make him the first thrice-impeached president.</w:t>
      </w:r>
    </w:p>
    <w:p w14:paraId="77F5286B" w14:textId="77777777" w:rsidR="003C7850" w:rsidRPr="009B30AA" w:rsidRDefault="003C7850" w:rsidP="003C7850">
      <w:pPr>
        <w:rPr>
          <w:sz w:val="16"/>
        </w:rPr>
      </w:pPr>
      <w:r w:rsidRPr="009B30AA">
        <w:rPr>
          <w:sz w:val="16"/>
        </w:rPr>
        <w:t xml:space="preserve">So in sharp contrast to his conduct going into the 2018 election, </w:t>
      </w:r>
      <w:r w:rsidRPr="009B30AA">
        <w:rPr>
          <w:rStyle w:val="StyleUnderline"/>
        </w:rPr>
        <w:t xml:space="preserve">Trump is very focused on holding the </w:t>
      </w:r>
      <w:r w:rsidRPr="009B30AA">
        <w:rPr>
          <w:rStyle w:val="Emphasis"/>
        </w:rPr>
        <w:t>House</w:t>
      </w:r>
      <w:r w:rsidRPr="009B30AA">
        <w:rPr>
          <w:rStyle w:val="StyleUnderline"/>
        </w:rPr>
        <w:t xml:space="preserve"> next year</w:t>
      </w:r>
      <w:r w:rsidRPr="009B30AA">
        <w:rPr>
          <w:sz w:val="16"/>
        </w:rPr>
        <w:t xml:space="preserve">. He’s already working to raise tons of money, avoid destructive GOP primaries, and general serve as party field marshal. That’s all pretty normal and entirely legal. But unfortunately, </w:t>
      </w:r>
      <w:r w:rsidRPr="009B30AA">
        <w:rPr>
          <w:rStyle w:val="StyleUnderline"/>
        </w:rPr>
        <w:t>Trump</w:t>
      </w:r>
      <w:r w:rsidRPr="009B30AA">
        <w:rPr>
          <w:sz w:val="16"/>
        </w:rPr>
        <w:t xml:space="preserve"> being Trump, he’s also </w:t>
      </w:r>
      <w:r w:rsidRPr="009B30AA">
        <w:rPr>
          <w:rStyle w:val="StyleUnderline"/>
        </w:rPr>
        <w:t xml:space="preserve">setting </w:t>
      </w:r>
      <w:r w:rsidRPr="009B30AA">
        <w:rPr>
          <w:rStyle w:val="Emphasis"/>
        </w:rPr>
        <w:t>other schemes</w:t>
      </w:r>
      <w:r w:rsidRPr="009B30AA">
        <w:rPr>
          <w:rStyle w:val="StyleUnderline"/>
        </w:rPr>
        <w:t xml:space="preserve"> in motion</w:t>
      </w:r>
      <w:r w:rsidRPr="009B30AA">
        <w:rPr>
          <w:sz w:val="16"/>
        </w:rPr>
        <w:t>.</w:t>
      </w:r>
    </w:p>
    <w:p w14:paraId="131C9247" w14:textId="77777777" w:rsidR="003C7850" w:rsidRPr="009B30AA" w:rsidRDefault="003C7850" w:rsidP="003C7850">
      <w:pPr>
        <w:rPr>
          <w:rStyle w:val="StyleUnderline"/>
        </w:rPr>
      </w:pPr>
      <w:r w:rsidRPr="009B30AA">
        <w:rPr>
          <w:rStyle w:val="Emphasis"/>
        </w:rPr>
        <w:t>Redrawing</w:t>
      </w:r>
      <w:r w:rsidRPr="009B30AA">
        <w:rPr>
          <w:rStyle w:val="StyleUnderline"/>
        </w:rPr>
        <w:t xml:space="preserve"> the </w:t>
      </w:r>
      <w:r w:rsidRPr="009B30AA">
        <w:rPr>
          <w:rStyle w:val="Emphasis"/>
        </w:rPr>
        <w:t>midterms</w:t>
      </w:r>
      <w:r w:rsidRPr="009B30AA">
        <w:rPr>
          <w:rStyle w:val="StyleUnderline"/>
        </w:rPr>
        <w:t xml:space="preserve"> map</w:t>
      </w:r>
    </w:p>
    <w:p w14:paraId="4A2460F8" w14:textId="77777777" w:rsidR="003C7850" w:rsidRPr="009B30AA" w:rsidRDefault="003C7850" w:rsidP="003C7850">
      <w:pPr>
        <w:rPr>
          <w:sz w:val="16"/>
        </w:rPr>
      </w:pPr>
      <w:r w:rsidRPr="009B30AA">
        <w:rPr>
          <w:sz w:val="16"/>
        </w:rPr>
        <w:t xml:space="preserve">This summer </w:t>
      </w:r>
      <w:r w:rsidRPr="008949BF">
        <w:rPr>
          <w:rStyle w:val="StyleUnderline"/>
          <w:highlight w:val="cyan"/>
        </w:rPr>
        <w:t xml:space="preserve">Trump </w:t>
      </w:r>
      <w:r w:rsidRPr="008949BF">
        <w:rPr>
          <w:rStyle w:val="Emphasis"/>
          <w:highlight w:val="cyan"/>
        </w:rPr>
        <w:t>hijacked</w:t>
      </w:r>
      <w:r w:rsidRPr="009B30AA">
        <w:rPr>
          <w:sz w:val="16"/>
        </w:rPr>
        <w:t xml:space="preserve"> a </w:t>
      </w:r>
      <w:r w:rsidRPr="009B30AA">
        <w:rPr>
          <w:rStyle w:val="StyleUnderline"/>
        </w:rPr>
        <w:t xml:space="preserve">special </w:t>
      </w:r>
      <w:r w:rsidRPr="008949BF">
        <w:rPr>
          <w:rStyle w:val="StyleUnderline"/>
          <w:highlight w:val="cyan"/>
        </w:rPr>
        <w:t>legislative session</w:t>
      </w:r>
      <w:r w:rsidRPr="009B30AA">
        <w:rPr>
          <w:sz w:val="16"/>
        </w:rPr>
        <w:t xml:space="preserve"> in Texas that was </w:t>
      </w:r>
      <w:r w:rsidRPr="009B30AA">
        <w:rPr>
          <w:rStyle w:val="StyleUnderline"/>
        </w:rPr>
        <w:t xml:space="preserve">supposed to focus on </w:t>
      </w:r>
      <w:r w:rsidRPr="009B30AA">
        <w:rPr>
          <w:rStyle w:val="Emphasis"/>
        </w:rPr>
        <w:t>flood</w:t>
      </w:r>
      <w:r w:rsidRPr="009B30AA">
        <w:rPr>
          <w:rStyle w:val="StyleUnderline"/>
        </w:rPr>
        <w:t xml:space="preserve"> relief </w:t>
      </w:r>
      <w:r w:rsidRPr="008949BF">
        <w:rPr>
          <w:rStyle w:val="StyleUnderline"/>
          <w:highlight w:val="cyan"/>
        </w:rPr>
        <w:t>to command</w:t>
      </w:r>
      <w:r w:rsidRPr="009B30AA">
        <w:rPr>
          <w:rStyle w:val="StyleUnderline"/>
        </w:rPr>
        <w:t xml:space="preserve"> a rare and unnecessary </w:t>
      </w:r>
      <w:r w:rsidRPr="008949BF">
        <w:rPr>
          <w:rStyle w:val="Emphasis"/>
          <w:highlight w:val="cyan"/>
        </w:rPr>
        <w:t>redrawing</w:t>
      </w:r>
      <w:r w:rsidRPr="008949BF">
        <w:rPr>
          <w:rStyle w:val="StyleUnderline"/>
          <w:highlight w:val="cyan"/>
        </w:rPr>
        <w:t xml:space="preserve"> of</w:t>
      </w:r>
      <w:r w:rsidRPr="009B30AA">
        <w:rPr>
          <w:rStyle w:val="StyleUnderline"/>
        </w:rPr>
        <w:t xml:space="preserve"> U.S. House </w:t>
      </w:r>
      <w:r w:rsidRPr="008949BF">
        <w:rPr>
          <w:rStyle w:val="StyleUnderline"/>
          <w:highlight w:val="cyan"/>
        </w:rPr>
        <w:t>districts, which</w:t>
      </w:r>
      <w:r w:rsidRPr="009B30AA">
        <w:rPr>
          <w:sz w:val="16"/>
        </w:rPr>
        <w:t xml:space="preserve"> could </w:t>
      </w:r>
      <w:r w:rsidRPr="008949BF">
        <w:rPr>
          <w:rStyle w:val="Emphasis"/>
          <w:highlight w:val="cyan"/>
        </w:rPr>
        <w:t>give Republicans</w:t>
      </w:r>
      <w:r w:rsidRPr="009B30AA">
        <w:rPr>
          <w:sz w:val="16"/>
        </w:rPr>
        <w:t xml:space="preserve"> as many as </w:t>
      </w:r>
      <w:r w:rsidRPr="008949BF">
        <w:rPr>
          <w:rStyle w:val="StyleUnderline"/>
          <w:highlight w:val="cyan"/>
        </w:rPr>
        <w:t>five</w:t>
      </w:r>
      <w:r w:rsidRPr="009B30AA">
        <w:rPr>
          <w:rStyle w:val="StyleUnderline"/>
        </w:rPr>
        <w:t xml:space="preserve"> new </w:t>
      </w:r>
      <w:r w:rsidRPr="008949BF">
        <w:rPr>
          <w:rStyle w:val="Emphasis"/>
          <w:highlight w:val="cyan"/>
        </w:rPr>
        <w:t>seats</w:t>
      </w:r>
      <w:r w:rsidRPr="009B30AA">
        <w:rPr>
          <w:sz w:val="16"/>
        </w:rPr>
        <w:t>. Texas’s Democratic legislators have thrown some sand in the gears of this power grab by fleeing the state to deny Republicans a quorum, but sooner or later the GOP will get its way.</w:t>
      </w:r>
    </w:p>
    <w:p w14:paraId="70A8E641" w14:textId="77777777" w:rsidR="003C7850" w:rsidRPr="009B30AA" w:rsidRDefault="003C7850" w:rsidP="003C7850">
      <w:pPr>
        <w:rPr>
          <w:sz w:val="16"/>
        </w:rPr>
      </w:pPr>
      <w:r w:rsidRPr="009B30AA">
        <w:rPr>
          <w:sz w:val="16"/>
        </w:rPr>
        <w:t xml:space="preserve">The bigger question is what the national balance of power will be if an escalating war ensues between Democratic- and Republican-controlled states to change congressional maps prior to the midterms. Generally speaking, </w:t>
      </w:r>
      <w:r w:rsidRPr="009B30AA">
        <w:rPr>
          <w:rStyle w:val="StyleUnderline"/>
        </w:rPr>
        <w:t xml:space="preserve">the </w:t>
      </w:r>
      <w:r w:rsidRPr="008949BF">
        <w:rPr>
          <w:rStyle w:val="Emphasis"/>
          <w:highlight w:val="cyan"/>
        </w:rPr>
        <w:t>GOP</w:t>
      </w:r>
      <w:r w:rsidRPr="008949BF">
        <w:rPr>
          <w:rStyle w:val="StyleUnderline"/>
          <w:highlight w:val="cyan"/>
        </w:rPr>
        <w:t xml:space="preserve"> will be favored </w:t>
      </w:r>
      <w:r w:rsidRPr="008949BF">
        <w:rPr>
          <w:rStyle w:val="Emphasis"/>
          <w:highlight w:val="cyan"/>
        </w:rPr>
        <w:t>in</w:t>
      </w:r>
      <w:r w:rsidRPr="009B30AA">
        <w:rPr>
          <w:sz w:val="16"/>
        </w:rPr>
        <w:t xml:space="preserve"> any </w:t>
      </w:r>
      <w:r w:rsidRPr="008949BF">
        <w:rPr>
          <w:rStyle w:val="StyleUnderline"/>
          <w:highlight w:val="cyan"/>
        </w:rPr>
        <w:t>gerrymandering</w:t>
      </w:r>
      <w:r w:rsidRPr="009B30AA">
        <w:rPr>
          <w:rStyle w:val="StyleUnderline"/>
        </w:rPr>
        <w:t xml:space="preserve"> arms race </w:t>
      </w:r>
      <w:r w:rsidRPr="008949BF">
        <w:rPr>
          <w:rStyle w:val="StyleUnderline"/>
          <w:highlight w:val="cyan"/>
        </w:rPr>
        <w:t>since</w:t>
      </w:r>
      <w:r w:rsidRPr="009B30AA">
        <w:rPr>
          <w:rStyle w:val="StyleUnderline"/>
        </w:rPr>
        <w:t xml:space="preserve"> the </w:t>
      </w:r>
      <w:r w:rsidRPr="009B30AA">
        <w:rPr>
          <w:rStyle w:val="Emphasis"/>
        </w:rPr>
        <w:t>states</w:t>
      </w:r>
      <w:r w:rsidRPr="009B30AA">
        <w:rPr>
          <w:rStyle w:val="StyleUnderline"/>
        </w:rPr>
        <w:t xml:space="preserve"> it controls </w:t>
      </w:r>
      <w:r w:rsidRPr="008949BF">
        <w:rPr>
          <w:rStyle w:val="StyleUnderline"/>
          <w:highlight w:val="cyan"/>
        </w:rPr>
        <w:t xml:space="preserve">are </w:t>
      </w:r>
      <w:r w:rsidRPr="008949BF">
        <w:rPr>
          <w:rStyle w:val="Emphasis"/>
          <w:highlight w:val="cyan"/>
        </w:rPr>
        <w:t>less likely</w:t>
      </w:r>
      <w:r w:rsidRPr="008949BF">
        <w:rPr>
          <w:rStyle w:val="StyleUnderline"/>
          <w:highlight w:val="cyan"/>
        </w:rPr>
        <w:t xml:space="preserve"> to</w:t>
      </w:r>
      <w:r w:rsidRPr="009B30AA">
        <w:rPr>
          <w:rStyle w:val="StyleUnderline"/>
        </w:rPr>
        <w:t xml:space="preserve"> have </w:t>
      </w:r>
      <w:r w:rsidRPr="008949BF">
        <w:rPr>
          <w:rStyle w:val="StyleUnderline"/>
          <w:highlight w:val="cyan"/>
        </w:rPr>
        <w:t>adop</w:t>
      </w:r>
      <w:r w:rsidRPr="009B30AA">
        <w:rPr>
          <w:rStyle w:val="StyleUnderline"/>
        </w:rPr>
        <w:t>ted</w:t>
      </w:r>
      <w:r w:rsidRPr="008949BF">
        <w:rPr>
          <w:rStyle w:val="StyleUnderline"/>
          <w:highlight w:val="cyan"/>
        </w:rPr>
        <w:t xml:space="preserve"> </w:t>
      </w:r>
      <w:r w:rsidRPr="008949BF">
        <w:rPr>
          <w:rStyle w:val="Emphasis"/>
          <w:highlight w:val="cyan"/>
        </w:rPr>
        <w:t>non-partisan</w:t>
      </w:r>
      <w:r w:rsidRPr="009B30AA">
        <w:rPr>
          <w:rStyle w:val="StyleUnderline"/>
        </w:rPr>
        <w:t xml:space="preserve"> redistricting </w:t>
      </w:r>
      <w:r w:rsidRPr="008949BF">
        <w:rPr>
          <w:rStyle w:val="StyleUnderline"/>
          <w:highlight w:val="cyan"/>
        </w:rPr>
        <w:t>reforms</w:t>
      </w:r>
      <w:r w:rsidRPr="009B30AA">
        <w:rPr>
          <w:rStyle w:val="StyleUnderline"/>
        </w:rPr>
        <w:t>.</w:t>
      </w:r>
      <w:r w:rsidRPr="009B30AA">
        <w:rPr>
          <w:sz w:val="16"/>
        </w:rPr>
        <w:t xml:space="preserve"> Missouri, Indiana, and Florida have been the major sources of speculation over additional pre-midterm gerrymanders for Republicans.</w:t>
      </w:r>
    </w:p>
    <w:p w14:paraId="1A96357D" w14:textId="77777777" w:rsidR="003C7850" w:rsidRPr="009B30AA" w:rsidRDefault="003C7850" w:rsidP="003C7850">
      <w:pPr>
        <w:rPr>
          <w:sz w:val="16"/>
        </w:rPr>
      </w:pPr>
      <w:r w:rsidRPr="009B30AA">
        <w:rPr>
          <w:rStyle w:val="Emphasis"/>
        </w:rPr>
        <w:t>Suppressing</w:t>
      </w:r>
      <w:r w:rsidRPr="009B30AA">
        <w:rPr>
          <w:rStyle w:val="StyleUnderline"/>
        </w:rPr>
        <w:t xml:space="preserve"> votes</w:t>
      </w:r>
      <w:r w:rsidRPr="009B30AA">
        <w:rPr>
          <w:sz w:val="16"/>
        </w:rPr>
        <w:t xml:space="preserve"> in the midterms</w:t>
      </w:r>
    </w:p>
    <w:p w14:paraId="0F8EC937" w14:textId="77777777" w:rsidR="003C7850" w:rsidRPr="009B30AA" w:rsidRDefault="003C7850" w:rsidP="003C7850">
      <w:pPr>
        <w:rPr>
          <w:sz w:val="16"/>
        </w:rPr>
      </w:pPr>
      <w:r w:rsidRPr="009B30AA">
        <w:rPr>
          <w:sz w:val="16"/>
        </w:rPr>
        <w:t xml:space="preserve">While it hasn’t been quite as overt as his map-rigging attempt, </w:t>
      </w:r>
      <w:r w:rsidRPr="008949BF">
        <w:rPr>
          <w:rStyle w:val="StyleUnderline"/>
          <w:highlight w:val="cyan"/>
        </w:rPr>
        <w:t>Trump</w:t>
      </w:r>
      <w:r w:rsidRPr="009B30AA">
        <w:rPr>
          <w:sz w:val="16"/>
        </w:rPr>
        <w:t xml:space="preserve"> has not </w:t>
      </w:r>
      <w:r w:rsidRPr="009B30AA">
        <w:rPr>
          <w:rStyle w:val="StyleUnderline"/>
        </w:rPr>
        <w:t xml:space="preserve">lost interest in a </w:t>
      </w:r>
      <w:r w:rsidRPr="009B30AA">
        <w:rPr>
          <w:rStyle w:val="Emphasis"/>
        </w:rPr>
        <w:t>variety</w:t>
      </w:r>
      <w:r w:rsidRPr="009B30AA">
        <w:rPr>
          <w:rStyle w:val="StyleUnderline"/>
        </w:rPr>
        <w:t xml:space="preserve"> of old-school methods for </w:t>
      </w:r>
      <w:r w:rsidRPr="009B30AA">
        <w:rPr>
          <w:rStyle w:val="Emphasis"/>
        </w:rPr>
        <w:t>reducing</w:t>
      </w:r>
      <w:r w:rsidRPr="009B30AA">
        <w:rPr>
          <w:sz w:val="16"/>
        </w:rPr>
        <w:t xml:space="preserve"> the number of “undesirable” </w:t>
      </w:r>
      <w:r w:rsidRPr="009B30AA">
        <w:rPr>
          <w:rStyle w:val="StyleUnderline"/>
        </w:rPr>
        <w:t xml:space="preserve">people allowed to cast </w:t>
      </w:r>
      <w:r w:rsidRPr="009B30AA">
        <w:rPr>
          <w:rStyle w:val="Emphasis"/>
        </w:rPr>
        <w:t>votes</w:t>
      </w:r>
      <w:r w:rsidRPr="009B30AA">
        <w:rPr>
          <w:rStyle w:val="StyleUnderline"/>
        </w:rPr>
        <w:t xml:space="preserve">. Indeed, he has </w:t>
      </w:r>
      <w:r w:rsidRPr="008949BF">
        <w:rPr>
          <w:rStyle w:val="StyleUnderline"/>
          <w:highlight w:val="cyan"/>
        </w:rPr>
        <w:t xml:space="preserve">convinced </w:t>
      </w:r>
      <w:r w:rsidRPr="008949BF">
        <w:rPr>
          <w:rStyle w:val="Emphasis"/>
          <w:highlight w:val="cyan"/>
        </w:rPr>
        <w:t>MAGA</w:t>
      </w:r>
      <w:r w:rsidRPr="009B30AA">
        <w:rPr>
          <w:rStyle w:val="StyleUnderline"/>
        </w:rPr>
        <w:t xml:space="preserve">-land </w:t>
      </w:r>
      <w:r w:rsidRPr="008949BF">
        <w:rPr>
          <w:rStyle w:val="StyleUnderline"/>
          <w:highlight w:val="cyan"/>
        </w:rPr>
        <w:t>to subscribe</w:t>
      </w:r>
      <w:r w:rsidRPr="009B30AA">
        <w:rPr>
          <w:rStyle w:val="StyleUnderline"/>
        </w:rPr>
        <w:t xml:space="preserve"> en masse </w:t>
      </w:r>
      <w:r w:rsidRPr="008949BF">
        <w:rPr>
          <w:rStyle w:val="StyleUnderline"/>
          <w:highlight w:val="cyan"/>
        </w:rPr>
        <w:t xml:space="preserve">to </w:t>
      </w:r>
      <w:r w:rsidRPr="008949BF">
        <w:rPr>
          <w:rStyle w:val="Emphasis"/>
          <w:highlight w:val="cyan"/>
        </w:rPr>
        <w:t>conspiracy</w:t>
      </w:r>
      <w:r w:rsidRPr="009B30AA">
        <w:rPr>
          <w:rStyle w:val="StyleUnderline"/>
        </w:rPr>
        <w:t xml:space="preserve"> theorie</w:t>
      </w:r>
      <w:r w:rsidRPr="008949BF">
        <w:rPr>
          <w:rStyle w:val="StyleUnderline"/>
          <w:highlight w:val="cyan"/>
        </w:rPr>
        <w:t>s</w:t>
      </w:r>
      <w:r w:rsidRPr="009B30AA">
        <w:rPr>
          <w:rStyle w:val="StyleUnderline"/>
        </w:rPr>
        <w:t xml:space="preserve"> </w:t>
      </w:r>
      <w:r w:rsidRPr="008949BF">
        <w:rPr>
          <w:rStyle w:val="StyleUnderline"/>
          <w:highlight w:val="cyan"/>
        </w:rPr>
        <w:t>about</w:t>
      </w:r>
      <w:r w:rsidRPr="009B30AA">
        <w:rPr>
          <w:rStyle w:val="StyleUnderline"/>
        </w:rPr>
        <w:t xml:space="preserve"> Democrats opening the </w:t>
      </w:r>
      <w:r w:rsidRPr="008949BF">
        <w:rPr>
          <w:rStyle w:val="Emphasis"/>
          <w:highlight w:val="cyan"/>
        </w:rPr>
        <w:t>borders</w:t>
      </w:r>
      <w:r w:rsidRPr="009B30AA">
        <w:rPr>
          <w:sz w:val="16"/>
        </w:rPr>
        <w:t xml:space="preserve"> to tens of millions of vicious criminals who will instantly be herded to the polls to seize power for their “radical left” benefactors. The absence of any evidence whatsoever for significant levels of voting by non-citizens has not kept Trump and his supporters from proposing and </w:t>
      </w:r>
      <w:r w:rsidRPr="009B30AA">
        <w:rPr>
          <w:rStyle w:val="StyleUnderline"/>
        </w:rPr>
        <w:t>enacting</w:t>
      </w:r>
      <w:r w:rsidRPr="009B30AA">
        <w:rPr>
          <w:sz w:val="16"/>
        </w:rPr>
        <w:t xml:space="preserve"> a </w:t>
      </w:r>
      <w:r w:rsidRPr="009B30AA">
        <w:rPr>
          <w:rStyle w:val="Emphasis"/>
        </w:rPr>
        <w:t>variety</w:t>
      </w:r>
      <w:r w:rsidRPr="009B30AA">
        <w:rPr>
          <w:rStyle w:val="StyleUnderline"/>
        </w:rPr>
        <w:t xml:space="preserve"> of barriers to election </w:t>
      </w:r>
      <w:r w:rsidRPr="009B30AA">
        <w:rPr>
          <w:rStyle w:val="Emphasis"/>
        </w:rPr>
        <w:t>participation</w:t>
      </w:r>
      <w:r w:rsidRPr="009B30AA">
        <w:rPr>
          <w:rStyle w:val="StyleUnderline"/>
        </w:rPr>
        <w:t xml:space="preserve"> by people too</w:t>
      </w:r>
      <w:r w:rsidRPr="009B30AA">
        <w:rPr>
          <w:sz w:val="16"/>
        </w:rPr>
        <w:t xml:space="preserve"> old or </w:t>
      </w:r>
      <w:r w:rsidRPr="009B30AA">
        <w:rPr>
          <w:rStyle w:val="Emphasis"/>
        </w:rPr>
        <w:t>poor</w:t>
      </w:r>
      <w:r w:rsidRPr="009B30AA">
        <w:rPr>
          <w:rStyle w:val="StyleUnderline"/>
        </w:rPr>
        <w:t xml:space="preserve"> to show up on </w:t>
      </w:r>
      <w:r w:rsidRPr="009B30AA">
        <w:rPr>
          <w:rStyle w:val="Emphasis"/>
        </w:rPr>
        <w:t>Election Day</w:t>
      </w:r>
      <w:r w:rsidRPr="009B30AA">
        <w:rPr>
          <w:sz w:val="16"/>
        </w:rPr>
        <w:t xml:space="preserve"> with a wallet full of identification documents. Most of these </w:t>
      </w:r>
      <w:r w:rsidRPr="009B30AA">
        <w:rPr>
          <w:rStyle w:val="StyleUnderline"/>
        </w:rPr>
        <w:t xml:space="preserve">were </w:t>
      </w:r>
      <w:r w:rsidRPr="009B30AA">
        <w:rPr>
          <w:rStyle w:val="Emphasis"/>
        </w:rPr>
        <w:t>incorporated</w:t>
      </w:r>
      <w:r w:rsidRPr="009B30AA">
        <w:rPr>
          <w:rStyle w:val="StyleUnderline"/>
        </w:rPr>
        <w:t xml:space="preserve"> into a Trump e</w:t>
      </w:r>
      <w:r w:rsidRPr="009B30AA">
        <w:rPr>
          <w:rStyle w:val="Emphasis"/>
        </w:rPr>
        <w:t>x</w:t>
      </w:r>
      <w:r w:rsidRPr="009B30AA">
        <w:rPr>
          <w:rStyle w:val="StyleUnderline"/>
        </w:rPr>
        <w:t xml:space="preserve">ecutive </w:t>
      </w:r>
      <w:r w:rsidRPr="009B30AA">
        <w:rPr>
          <w:rStyle w:val="Emphasis"/>
        </w:rPr>
        <w:t>o</w:t>
      </w:r>
      <w:r w:rsidRPr="009B30AA">
        <w:rPr>
          <w:rStyle w:val="StyleUnderline"/>
        </w:rPr>
        <w:t>rder issued in March</w:t>
      </w:r>
      <w:r w:rsidRPr="009B30AA">
        <w:rPr>
          <w:sz w:val="16"/>
        </w:rPr>
        <w:t>, in which the president sought to usurp a variety of congressional and state powers over election administration in the guise (ironically) of vindicating voting rights.</w:t>
      </w:r>
    </w:p>
    <w:p w14:paraId="73C9FD6C" w14:textId="77777777" w:rsidR="003C7850" w:rsidRPr="009B30AA" w:rsidRDefault="003C7850" w:rsidP="003C7850">
      <w:pPr>
        <w:rPr>
          <w:rStyle w:val="StyleUnderline"/>
        </w:rPr>
      </w:pPr>
      <w:r w:rsidRPr="009B30AA">
        <w:rPr>
          <w:sz w:val="16"/>
        </w:rPr>
        <w:t xml:space="preserve">One big theme is to enforce a “National Election Day” by </w:t>
      </w:r>
      <w:r w:rsidRPr="008949BF">
        <w:rPr>
          <w:rStyle w:val="StyleUnderline"/>
          <w:highlight w:val="cyan"/>
        </w:rPr>
        <w:t xml:space="preserve">restricting </w:t>
      </w:r>
      <w:r w:rsidRPr="008949BF">
        <w:rPr>
          <w:rStyle w:val="Emphasis"/>
          <w:highlight w:val="cyan"/>
        </w:rPr>
        <w:t>early voting</w:t>
      </w:r>
      <w:r w:rsidRPr="008949BF">
        <w:rPr>
          <w:rStyle w:val="StyleUnderline"/>
          <w:highlight w:val="cyan"/>
        </w:rPr>
        <w:t xml:space="preserve"> systems</w:t>
      </w:r>
      <w:r w:rsidRPr="009B30AA">
        <w:rPr>
          <w:sz w:val="16"/>
        </w:rPr>
        <w:t xml:space="preserve">, particularly those in states that allow for receipt and counting of mail ballots after Election Day if they’re postmarked earlier. But as the Brennan Center documents in a report on this order and its implications, three additional Trump ideas are to </w:t>
      </w:r>
      <w:r w:rsidRPr="008949BF">
        <w:rPr>
          <w:rStyle w:val="StyleUnderline"/>
          <w:highlight w:val="cyan"/>
        </w:rPr>
        <w:t xml:space="preserve">impose unnecessary </w:t>
      </w:r>
      <w:r w:rsidRPr="008949BF">
        <w:rPr>
          <w:rStyle w:val="Emphasis"/>
          <w:highlight w:val="cyan"/>
        </w:rPr>
        <w:t>identification</w:t>
      </w:r>
      <w:r w:rsidRPr="008949BF">
        <w:rPr>
          <w:rStyle w:val="StyleUnderline"/>
          <w:highlight w:val="cyan"/>
        </w:rPr>
        <w:t xml:space="preserve"> requirements</w:t>
      </w:r>
      <w:r w:rsidRPr="009B30AA">
        <w:rPr>
          <w:sz w:val="16"/>
        </w:rPr>
        <w:t xml:space="preserve">; to </w:t>
      </w:r>
      <w:r w:rsidRPr="008949BF">
        <w:rPr>
          <w:rStyle w:val="StyleUnderline"/>
          <w:highlight w:val="cyan"/>
        </w:rPr>
        <w:t>create</w:t>
      </w:r>
      <w:r w:rsidRPr="009B30AA">
        <w:rPr>
          <w:rStyle w:val="StyleUnderline"/>
        </w:rPr>
        <w:t xml:space="preserve"> federal </w:t>
      </w:r>
      <w:r w:rsidRPr="008949BF">
        <w:rPr>
          <w:rStyle w:val="Emphasis"/>
          <w:highlight w:val="cyan"/>
        </w:rPr>
        <w:t>supervision</w:t>
      </w:r>
      <w:r w:rsidRPr="008949BF">
        <w:rPr>
          <w:rStyle w:val="StyleUnderline"/>
          <w:highlight w:val="cyan"/>
        </w:rPr>
        <w:t xml:space="preserve"> over</w:t>
      </w:r>
      <w:r w:rsidRPr="009B30AA">
        <w:rPr>
          <w:rStyle w:val="StyleUnderline"/>
        </w:rPr>
        <w:t xml:space="preserve"> state financed and locally administered </w:t>
      </w:r>
      <w:r w:rsidRPr="008949BF">
        <w:rPr>
          <w:rStyle w:val="Emphasis"/>
          <w:highlight w:val="cyan"/>
        </w:rPr>
        <w:t>voting machines</w:t>
      </w:r>
      <w:r w:rsidRPr="008949BF">
        <w:rPr>
          <w:rStyle w:val="StyleUnderline"/>
          <w:highlight w:val="cyan"/>
        </w:rPr>
        <w:t>; and</w:t>
      </w:r>
      <w:r w:rsidRPr="009B30AA">
        <w:rPr>
          <w:sz w:val="16"/>
        </w:rPr>
        <w:t xml:space="preserve"> to </w:t>
      </w:r>
      <w:r w:rsidRPr="009B30AA">
        <w:rPr>
          <w:rStyle w:val="StyleUnderline"/>
        </w:rPr>
        <w:t>give</w:t>
      </w:r>
      <w:r w:rsidRPr="009B30AA">
        <w:rPr>
          <w:sz w:val="16"/>
        </w:rPr>
        <w:t xml:space="preserve"> the </w:t>
      </w:r>
      <w:r w:rsidRPr="009B30AA">
        <w:rPr>
          <w:rStyle w:val="Emphasis"/>
        </w:rPr>
        <w:t>Trump</w:t>
      </w:r>
      <w:r w:rsidRPr="009B30AA">
        <w:rPr>
          <w:sz w:val="16"/>
        </w:rPr>
        <w:t xml:space="preserve"> administration </w:t>
      </w:r>
      <w:r w:rsidRPr="008949BF">
        <w:rPr>
          <w:rStyle w:val="StyleUnderline"/>
          <w:highlight w:val="cyan"/>
        </w:rPr>
        <w:t xml:space="preserve">access to private </w:t>
      </w:r>
      <w:r w:rsidRPr="008949BF">
        <w:rPr>
          <w:rStyle w:val="Emphasis"/>
          <w:highlight w:val="cyan"/>
        </w:rPr>
        <w:t>data</w:t>
      </w:r>
      <w:r w:rsidRPr="009B30AA">
        <w:rPr>
          <w:rStyle w:val="StyleUnderline"/>
        </w:rPr>
        <w:t xml:space="preserve"> contained in voter files.</w:t>
      </w:r>
    </w:p>
    <w:p w14:paraId="270C0C26" w14:textId="77777777" w:rsidR="003C7850" w:rsidRPr="009B30AA" w:rsidRDefault="003C7850" w:rsidP="003C7850">
      <w:pPr>
        <w:rPr>
          <w:sz w:val="16"/>
        </w:rPr>
      </w:pPr>
      <w:r w:rsidRPr="009B30AA">
        <w:rPr>
          <w:sz w:val="16"/>
        </w:rPr>
        <w:t xml:space="preserve">The potential for havoc in giving this particular administration greater control over the rules, the machinery, and the data involved in voting should be obvious from previous Trump/GOP efforts to discredit election results they don’t like. Another likely result of presidential interference in voting systems is an </w:t>
      </w:r>
      <w:r w:rsidRPr="009B30AA">
        <w:rPr>
          <w:rStyle w:val="Emphasis"/>
        </w:rPr>
        <w:t>acceleration</w:t>
      </w:r>
      <w:r w:rsidRPr="009B30AA">
        <w:rPr>
          <w:rStyle w:val="StyleUnderline"/>
        </w:rPr>
        <w:t xml:space="preserve"> in the </w:t>
      </w:r>
      <w:r w:rsidRPr="009B30AA">
        <w:rPr>
          <w:rStyle w:val="Emphasis"/>
        </w:rPr>
        <w:t>exodus</w:t>
      </w:r>
      <w:r w:rsidRPr="009B30AA">
        <w:rPr>
          <w:rStyle w:val="StyleUnderline"/>
        </w:rPr>
        <w:t xml:space="preserve"> of local election </w:t>
      </w:r>
      <w:r w:rsidRPr="009B30AA">
        <w:rPr>
          <w:rStyle w:val="Emphasis"/>
        </w:rPr>
        <w:t>workers</w:t>
      </w:r>
      <w:r w:rsidRPr="009B30AA">
        <w:rPr>
          <w:rStyle w:val="StyleUnderline"/>
        </w:rPr>
        <w:t xml:space="preserve"> fearful of </w:t>
      </w:r>
      <w:r w:rsidRPr="009B30AA">
        <w:rPr>
          <w:rStyle w:val="Emphasis"/>
        </w:rPr>
        <w:t>intimidation</w:t>
      </w:r>
      <w:r w:rsidRPr="009B30AA">
        <w:rPr>
          <w:rStyle w:val="StyleUnderline"/>
        </w:rPr>
        <w:t xml:space="preserve"> or attacks</w:t>
      </w:r>
      <w:r w:rsidRPr="009B30AA">
        <w:rPr>
          <w:sz w:val="16"/>
        </w:rPr>
        <w:t xml:space="preserve"> based on spurious fraud claims.</w:t>
      </w:r>
    </w:p>
    <w:p w14:paraId="143AE7A6" w14:textId="77777777" w:rsidR="003C7850" w:rsidRPr="009B30AA" w:rsidRDefault="003C7850" w:rsidP="003C7850">
      <w:pPr>
        <w:rPr>
          <w:sz w:val="16"/>
        </w:rPr>
      </w:pPr>
      <w:r w:rsidRPr="009B30AA">
        <w:rPr>
          <w:sz w:val="16"/>
        </w:rPr>
        <w:t>Lying about results of the midterms</w:t>
      </w:r>
    </w:p>
    <w:p w14:paraId="32D5769D" w14:textId="77777777" w:rsidR="003C7850" w:rsidRPr="009B30AA" w:rsidRDefault="003C7850" w:rsidP="003C7850">
      <w:pPr>
        <w:rPr>
          <w:sz w:val="16"/>
        </w:rPr>
      </w:pPr>
      <w:r w:rsidRPr="009B30AA">
        <w:rPr>
          <w:sz w:val="16"/>
        </w:rPr>
        <w:t>Perhaps the most predictable feature of any post-election period during the Trump era has been unsubstantiated claims of votes being illegally cast for Democrats or illegally taken away from Republicans. Trump claimed illegal voting robbed him of a popular vote plurality in 2016, though he won the election. Congressional Republicans claimed fraudulent mail ballots in California cost them the House in 2018. And most famously, virtually the entire GOP has by now bought into the Trump fable of a stolen 2020 presidential election.</w:t>
      </w:r>
    </w:p>
    <w:p w14:paraId="42343E6D" w14:textId="77777777" w:rsidR="003C7850" w:rsidRPr="009B30AA" w:rsidRDefault="003C7850" w:rsidP="003C7850">
      <w:pPr>
        <w:rPr>
          <w:sz w:val="16"/>
        </w:rPr>
      </w:pPr>
      <w:r w:rsidRPr="009B30AA">
        <w:rPr>
          <w:sz w:val="16"/>
        </w:rPr>
        <w:t>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Trump will certainly claim Democrats have stolen or are in the process of stealing the election. Anyone who remembers the late autumn of 2020 can easily imagine the wave of White House-generated protests, lawsuits, investigations, “audits” and conspiracy-mongering in store for us in the late autumn of 2026.</w:t>
      </w:r>
    </w:p>
    <w:p w14:paraId="694BA9D2" w14:textId="77777777" w:rsidR="003C7850" w:rsidRPr="009B30AA" w:rsidRDefault="003C7850" w:rsidP="003C7850">
      <w:pPr>
        <w:rPr>
          <w:sz w:val="16"/>
        </w:rPr>
      </w:pPr>
      <w:r w:rsidRPr="009B30AA">
        <w:rPr>
          <w:rStyle w:val="StyleUnderline"/>
        </w:rPr>
        <w:t>Changing</w:t>
      </w:r>
      <w:r w:rsidRPr="009B30AA">
        <w:rPr>
          <w:sz w:val="16"/>
        </w:rPr>
        <w:t xml:space="preserve"> the </w:t>
      </w:r>
      <w:r w:rsidRPr="009B30AA">
        <w:rPr>
          <w:rStyle w:val="Emphasis"/>
        </w:rPr>
        <w:t>results</w:t>
      </w:r>
      <w:r w:rsidRPr="009B30AA">
        <w:rPr>
          <w:sz w:val="16"/>
        </w:rPr>
        <w:t xml:space="preserve"> in the midterms</w:t>
      </w:r>
    </w:p>
    <w:p w14:paraId="16BECF68" w14:textId="77777777" w:rsidR="003C7850" w:rsidRPr="009B30AA" w:rsidRDefault="003C7850" w:rsidP="003C7850">
      <w:pPr>
        <w:rPr>
          <w:sz w:val="16"/>
        </w:rPr>
      </w:pPr>
      <w:r w:rsidRPr="009B30AA">
        <w:rPr>
          <w:sz w:val="16"/>
        </w:rPr>
        <w:t xml:space="preserve">In December 2020 and January 2021, Team Trump sought to prevent the naming of electors and their confirmation by Congress. In a midterm election, the key pressure points would be state certification of congressional results and then the seating of new House members. In the case of contested House races, Team </w:t>
      </w:r>
      <w:r w:rsidRPr="008949BF">
        <w:rPr>
          <w:rStyle w:val="StyleUnderline"/>
          <w:highlight w:val="cyan"/>
        </w:rPr>
        <w:t>Trump</w:t>
      </w:r>
      <w:r w:rsidRPr="009B30AA">
        <w:rPr>
          <w:rStyle w:val="StyleUnderline"/>
        </w:rPr>
        <w:t xml:space="preserve"> might </w:t>
      </w:r>
      <w:r w:rsidRPr="008949BF">
        <w:rPr>
          <w:rStyle w:val="StyleUnderline"/>
          <w:highlight w:val="cyan"/>
        </w:rPr>
        <w:t>discourage</w:t>
      </w:r>
      <w:r w:rsidRPr="009B30AA">
        <w:rPr>
          <w:sz w:val="16"/>
        </w:rPr>
        <w:t xml:space="preserve"> the </w:t>
      </w:r>
      <w:r w:rsidRPr="008949BF">
        <w:rPr>
          <w:rStyle w:val="Emphasis"/>
          <w:highlight w:val="cyan"/>
        </w:rPr>
        <w:t>certification</w:t>
      </w:r>
      <w:r w:rsidRPr="009B30AA">
        <w:rPr>
          <w:rStyle w:val="StyleUnderline"/>
        </w:rPr>
        <w:t xml:space="preserve"> of Democratic winners </w:t>
      </w:r>
      <w:r w:rsidRPr="008949BF">
        <w:rPr>
          <w:rStyle w:val="StyleUnderline"/>
          <w:highlight w:val="cyan"/>
        </w:rPr>
        <w:t xml:space="preserve">in </w:t>
      </w:r>
      <w:r w:rsidRPr="008949BF">
        <w:rPr>
          <w:rStyle w:val="Emphasis"/>
          <w:highlight w:val="cyan"/>
        </w:rPr>
        <w:t>Republican</w:t>
      </w:r>
      <w:r w:rsidRPr="009B30AA">
        <w:rPr>
          <w:rStyle w:val="StyleUnderline"/>
        </w:rPr>
        <w:t xml:space="preserve">-controlled </w:t>
      </w:r>
      <w:r w:rsidRPr="008949BF">
        <w:rPr>
          <w:rStyle w:val="StyleUnderline"/>
          <w:highlight w:val="cyan"/>
        </w:rPr>
        <w:t>states and</w:t>
      </w:r>
      <w:r w:rsidRPr="009B30AA">
        <w:rPr>
          <w:sz w:val="16"/>
        </w:rPr>
        <w:t xml:space="preserve"> then </w:t>
      </w:r>
      <w:r w:rsidRPr="008949BF">
        <w:rPr>
          <w:rStyle w:val="Emphasis"/>
          <w:highlight w:val="cyan"/>
        </w:rPr>
        <w:t>fight</w:t>
      </w:r>
      <w:r w:rsidRPr="009B30AA">
        <w:rPr>
          <w:rStyle w:val="StyleUnderline"/>
        </w:rPr>
        <w:t xml:space="preserve"> it all </w:t>
      </w:r>
      <w:r w:rsidRPr="008949BF">
        <w:rPr>
          <w:rStyle w:val="StyleUnderline"/>
          <w:highlight w:val="cyan"/>
        </w:rPr>
        <w:t xml:space="preserve">out in the </w:t>
      </w:r>
      <w:r w:rsidRPr="008949BF">
        <w:rPr>
          <w:rStyle w:val="Emphasis"/>
          <w:highlight w:val="cyan"/>
        </w:rPr>
        <w:t>courts</w:t>
      </w:r>
      <w:r w:rsidRPr="009B30AA">
        <w:rPr>
          <w:rStyle w:val="StyleUnderline"/>
        </w:rPr>
        <w:t xml:space="preserve"> as judges </w:t>
      </w:r>
      <w:r w:rsidRPr="009B30AA">
        <w:rPr>
          <w:sz w:val="16"/>
        </w:rPr>
        <w:t xml:space="preserve">seek to </w:t>
      </w:r>
      <w:r w:rsidRPr="009B30AA">
        <w:rPr>
          <w:rStyle w:val="Emphasis"/>
        </w:rPr>
        <w:t>adjudicate</w:t>
      </w:r>
      <w:r w:rsidRPr="009B30AA">
        <w:rPr>
          <w:rStyle w:val="StyleUnderline"/>
        </w:rPr>
        <w:t xml:space="preserve"> the results</w:t>
      </w:r>
      <w:r w:rsidRPr="009B30AA">
        <w:rPr>
          <w:sz w:val="16"/>
        </w:rPr>
        <w:t>.</w:t>
      </w:r>
    </w:p>
    <w:p w14:paraId="312794C3" w14:textId="77777777" w:rsidR="003C7850" w:rsidRPr="009B30AA" w:rsidRDefault="003C7850" w:rsidP="003C7850">
      <w:pPr>
        <w:rPr>
          <w:sz w:val="16"/>
        </w:rPr>
      </w:pPr>
      <w:r w:rsidRPr="009B30AA">
        <w:rPr>
          <w:rStyle w:val="StyleUnderline"/>
        </w:rPr>
        <w:t xml:space="preserve">The real </w:t>
      </w:r>
      <w:r w:rsidRPr="008949BF">
        <w:rPr>
          <w:rStyle w:val="Emphasis"/>
          <w:highlight w:val="cyan"/>
        </w:rPr>
        <w:t>election</w:t>
      </w:r>
      <w:r w:rsidRPr="008949BF">
        <w:rPr>
          <w:rStyle w:val="StyleUnderline"/>
          <w:highlight w:val="cyan"/>
        </w:rPr>
        <w:t xml:space="preserve"> coup</w:t>
      </w:r>
      <w:r w:rsidRPr="009B30AA">
        <w:rPr>
          <w:sz w:val="16"/>
        </w:rPr>
        <w:t xml:space="preserve"> could </w:t>
      </w:r>
      <w:r w:rsidRPr="008949BF">
        <w:rPr>
          <w:rStyle w:val="StyleUnderline"/>
          <w:highlight w:val="cyan"/>
        </w:rPr>
        <w:t xml:space="preserve">happen when </w:t>
      </w:r>
      <w:r w:rsidRPr="008949BF">
        <w:rPr>
          <w:rStyle w:val="Emphasis"/>
          <w:highlight w:val="cyan"/>
        </w:rPr>
        <w:t>Democratic</w:t>
      </w:r>
      <w:r w:rsidRPr="009B30AA">
        <w:rPr>
          <w:rStyle w:val="StyleUnderline"/>
        </w:rPr>
        <w:t xml:space="preserve"> and </w:t>
      </w:r>
      <w:r w:rsidRPr="009B30AA">
        <w:rPr>
          <w:rStyle w:val="Emphasis"/>
        </w:rPr>
        <w:t>Republican House</w:t>
      </w:r>
      <w:r w:rsidRPr="009B30AA">
        <w:rPr>
          <w:rStyle w:val="StyleUnderline"/>
        </w:rPr>
        <w:t xml:space="preserve"> election </w:t>
      </w:r>
      <w:r w:rsidRPr="008949BF">
        <w:rPr>
          <w:rStyle w:val="StyleUnderline"/>
          <w:highlight w:val="cyan"/>
        </w:rPr>
        <w:t xml:space="preserve">winners present themselves in </w:t>
      </w:r>
      <w:r w:rsidRPr="008949BF">
        <w:rPr>
          <w:rStyle w:val="Emphasis"/>
          <w:highlight w:val="cyan"/>
        </w:rPr>
        <w:t>Washington</w:t>
      </w:r>
      <w:r w:rsidRPr="009B30AA">
        <w:rPr>
          <w:rStyle w:val="StyleUnderline"/>
        </w:rPr>
        <w:t xml:space="preserve"> as members of</w:t>
      </w:r>
      <w:r w:rsidRPr="009B30AA">
        <w:rPr>
          <w:sz w:val="16"/>
        </w:rPr>
        <w:t xml:space="preserve"> the U.S. </w:t>
      </w:r>
      <w:r w:rsidRPr="009B30AA">
        <w:rPr>
          <w:rStyle w:val="Emphasis"/>
        </w:rPr>
        <w:t>House</w:t>
      </w:r>
      <w:r w:rsidRPr="009B30AA">
        <w:rPr>
          <w:sz w:val="16"/>
        </w:rPr>
        <w:t xml:space="preserve"> of Representatives. </w:t>
      </w:r>
      <w:r w:rsidRPr="009B30AA">
        <w:rPr>
          <w:rStyle w:val="StyleUnderline"/>
        </w:rPr>
        <w:t xml:space="preserve">It’s </w:t>
      </w:r>
      <w:r w:rsidRPr="008949BF">
        <w:rPr>
          <w:rStyle w:val="StyleUnderline"/>
          <w:highlight w:val="cyan"/>
        </w:rPr>
        <w:t>the House</w:t>
      </w:r>
      <w:r w:rsidRPr="009B30AA">
        <w:rPr>
          <w:sz w:val="16"/>
        </w:rPr>
        <w:t xml:space="preserve"> itself, not the states, that ultimately </w:t>
      </w:r>
      <w:r w:rsidRPr="008949BF">
        <w:rPr>
          <w:rStyle w:val="StyleUnderline"/>
          <w:highlight w:val="cyan"/>
        </w:rPr>
        <w:t>decides on</w:t>
      </w:r>
      <w:r w:rsidRPr="009B30AA">
        <w:rPr>
          <w:rStyle w:val="StyleUnderline"/>
        </w:rPr>
        <w:t xml:space="preserve"> the </w:t>
      </w:r>
      <w:r w:rsidRPr="008949BF">
        <w:rPr>
          <w:rStyle w:val="Emphasis"/>
          <w:highlight w:val="cyan"/>
        </w:rPr>
        <w:t>qualifications</w:t>
      </w:r>
      <w:r w:rsidRPr="009B30AA">
        <w:rPr>
          <w:sz w:val="16"/>
        </w:rPr>
        <w:t xml:space="preserve"> and credentials of its members. If the House and the trifecta hangs in the balance in January 2027, </w:t>
      </w:r>
      <w:r w:rsidRPr="008949BF">
        <w:rPr>
          <w:rStyle w:val="StyleUnderline"/>
          <w:highlight w:val="cyan"/>
        </w:rPr>
        <w:t xml:space="preserve">does </w:t>
      </w:r>
      <w:r w:rsidRPr="008949BF">
        <w:rPr>
          <w:rStyle w:val="Emphasis"/>
          <w:highlight w:val="cyan"/>
        </w:rPr>
        <w:t>anyone</w:t>
      </w:r>
      <w:r w:rsidRPr="008949BF">
        <w:rPr>
          <w:rStyle w:val="StyleUnderline"/>
          <w:highlight w:val="cyan"/>
        </w:rPr>
        <w:t xml:space="preserve"> think</w:t>
      </w:r>
      <w:r w:rsidRPr="009B30AA">
        <w:rPr>
          <w:rStyle w:val="StyleUnderline"/>
        </w:rPr>
        <w:t xml:space="preserve"> Mike </w:t>
      </w:r>
      <w:r w:rsidRPr="008949BF">
        <w:rPr>
          <w:rStyle w:val="Emphasis"/>
          <w:highlight w:val="cyan"/>
        </w:rPr>
        <w:t>Johnson</w:t>
      </w:r>
      <w:r w:rsidRPr="008949BF">
        <w:rPr>
          <w:rStyle w:val="StyleUnderline"/>
          <w:highlight w:val="cyan"/>
        </w:rPr>
        <w:t xml:space="preserve"> will</w:t>
      </w:r>
      <w:r w:rsidRPr="009B30AA">
        <w:rPr>
          <w:rStyle w:val="StyleUnderline"/>
        </w:rPr>
        <w:t xml:space="preserve"> pull a </w:t>
      </w:r>
      <w:r w:rsidRPr="008949BF">
        <w:rPr>
          <w:rStyle w:val="StyleUnderline"/>
          <w:highlight w:val="cyan"/>
        </w:rPr>
        <w:t>Mike</w:t>
      </w:r>
      <w:r w:rsidRPr="009B30AA">
        <w:rPr>
          <w:rStyle w:val="StyleUnderline"/>
        </w:rPr>
        <w:t xml:space="preserve"> Pence and </w:t>
      </w:r>
      <w:r w:rsidRPr="008949BF">
        <w:rPr>
          <w:rStyle w:val="Emphasis"/>
          <w:highlight w:val="cyan"/>
        </w:rPr>
        <w:t>resist demands</w:t>
      </w:r>
      <w:r w:rsidRPr="009B30AA">
        <w:rPr>
          <w:rStyle w:val="StyleUnderline"/>
        </w:rPr>
        <w:t xml:space="preserve"> by Trump</w:t>
      </w:r>
      <w:r w:rsidRPr="009B30AA">
        <w:rPr>
          <w:sz w:val="16"/>
        </w:rPr>
        <w:t xml:space="preserve"> that </w:t>
      </w:r>
      <w:r w:rsidRPr="008949BF">
        <w:rPr>
          <w:rStyle w:val="StyleUnderline"/>
          <w:highlight w:val="cyan"/>
        </w:rPr>
        <w:t>Republicans</w:t>
      </w:r>
      <w:r w:rsidRPr="009B30AA">
        <w:rPr>
          <w:rStyle w:val="StyleUnderline"/>
        </w:rPr>
        <w:t xml:space="preserve"> in </w:t>
      </w:r>
      <w:r w:rsidRPr="009B30AA">
        <w:rPr>
          <w:rStyle w:val="Emphasis"/>
        </w:rPr>
        <w:t>contested</w:t>
      </w:r>
      <w:r w:rsidRPr="009B30AA">
        <w:rPr>
          <w:rStyle w:val="StyleUnderline"/>
        </w:rPr>
        <w:t xml:space="preserve"> races </w:t>
      </w:r>
      <w:r w:rsidRPr="008949BF">
        <w:rPr>
          <w:rStyle w:val="StyleUnderline"/>
          <w:highlight w:val="cyan"/>
        </w:rPr>
        <w:t>get seated</w:t>
      </w:r>
      <w:r w:rsidRPr="009B30AA">
        <w:rPr>
          <w:rStyle w:val="StyleUnderline"/>
        </w:rPr>
        <w:t xml:space="preserve"> while </w:t>
      </w:r>
      <w:r w:rsidRPr="009B30AA">
        <w:rPr>
          <w:rStyle w:val="Emphasis"/>
        </w:rPr>
        <w:t>Democrats</w:t>
      </w:r>
      <w:r w:rsidRPr="009B30AA">
        <w:rPr>
          <w:rStyle w:val="StyleUnderline"/>
        </w:rPr>
        <w:t xml:space="preserve"> are sent </w:t>
      </w:r>
      <w:r w:rsidRPr="009B30AA">
        <w:rPr>
          <w:rStyle w:val="Emphasis"/>
        </w:rPr>
        <w:t>home</w:t>
      </w:r>
      <w:r w:rsidRPr="009B30AA">
        <w:rPr>
          <w:sz w:val="16"/>
        </w:rPr>
        <w:t>? No, I don’t either.</w:t>
      </w:r>
    </w:p>
    <w:bookmarkEnd w:id="9"/>
    <w:p w14:paraId="5682B75C" w14:textId="77777777" w:rsidR="003C7850" w:rsidRPr="009B30AA" w:rsidRDefault="003C7850" w:rsidP="003C7850">
      <w:pPr>
        <w:pStyle w:val="Heading3"/>
        <w:rPr>
          <w:rFonts w:cs="Calibri"/>
        </w:rPr>
      </w:pPr>
      <w:r w:rsidRPr="009B30AA">
        <w:rPr>
          <w:rFonts w:cs="Calibri"/>
        </w:rPr>
        <w:t>Midterms DA---AT: Golden Dome---2AC</w:t>
      </w:r>
    </w:p>
    <w:p w14:paraId="6FC118F0" w14:textId="77777777" w:rsidR="003C7850" w:rsidRPr="009B30AA" w:rsidRDefault="003C7850" w:rsidP="003C7850">
      <w:pPr>
        <w:pStyle w:val="Heading4"/>
        <w:rPr>
          <w:rFonts w:cs="Calibri"/>
        </w:rPr>
      </w:pPr>
      <w:r w:rsidRPr="009B30AA">
        <w:rPr>
          <w:rFonts w:cs="Calibri"/>
        </w:rPr>
        <w:t xml:space="preserve">Dome never comes </w:t>
      </w:r>
      <w:r w:rsidRPr="009B30AA">
        <w:rPr>
          <w:rFonts w:cs="Calibri"/>
          <w:u w:val="single"/>
        </w:rPr>
        <w:t>online</w:t>
      </w:r>
      <w:r w:rsidRPr="009B30AA">
        <w:rPr>
          <w:rFonts w:cs="Calibri"/>
        </w:rPr>
        <w:t>.</w:t>
      </w:r>
    </w:p>
    <w:p w14:paraId="5DE6AB31" w14:textId="77777777" w:rsidR="003C7850" w:rsidRPr="009B30AA" w:rsidRDefault="003C7850" w:rsidP="003C7850">
      <w:r w:rsidRPr="009B30AA">
        <w:rPr>
          <w:rStyle w:val="Style13ptBold"/>
        </w:rPr>
        <w:t>Minhas ’25</w:t>
      </w:r>
      <w:r w:rsidRPr="009B30AA">
        <w:t xml:space="preserve"> [Saeed; May 27; Researcher and veteran journalist adding valuable opinions to global discourses, Chief Editor at The Think Tank Journal; Think Tank Journal, ““Is Golden Dome a Shield or a Space War Trigger?,” https://thinktank.pk/2025/05/27/is-golden-dome-a-shield-or-a-space-war-trigger/]</w:t>
      </w:r>
    </w:p>
    <w:p w14:paraId="75426850" w14:textId="77777777" w:rsidR="003C7850" w:rsidRPr="009B30AA" w:rsidRDefault="003C7850" w:rsidP="003C7850">
      <w:pPr>
        <w:rPr>
          <w:rStyle w:val="StyleUnderline"/>
        </w:rPr>
      </w:pPr>
      <w:r w:rsidRPr="009B30AA">
        <w:rPr>
          <w:rStyle w:val="StyleUnderline"/>
        </w:rPr>
        <w:t xml:space="preserve">Astronomical </w:t>
      </w:r>
      <w:r w:rsidRPr="008949BF">
        <w:rPr>
          <w:rStyle w:val="Emphasis"/>
          <w:highlight w:val="cyan"/>
        </w:rPr>
        <w:t>Costs</w:t>
      </w:r>
    </w:p>
    <w:p w14:paraId="0FA8CC63" w14:textId="77777777" w:rsidR="003C7850" w:rsidRPr="009B30AA" w:rsidRDefault="003C7850" w:rsidP="003C7850">
      <w:pPr>
        <w:rPr>
          <w:sz w:val="16"/>
        </w:rPr>
      </w:pPr>
      <w:r w:rsidRPr="009B30AA">
        <w:rPr>
          <w:sz w:val="16"/>
        </w:rPr>
        <w:t xml:space="preserve">The </w:t>
      </w:r>
      <w:r w:rsidRPr="009B30AA">
        <w:rPr>
          <w:rStyle w:val="StyleUnderline"/>
        </w:rPr>
        <w:t xml:space="preserve">financial burden </w:t>
      </w:r>
      <w:r w:rsidRPr="008949BF">
        <w:rPr>
          <w:rStyle w:val="StyleUnderline"/>
          <w:highlight w:val="cyan"/>
        </w:rPr>
        <w:t>of</w:t>
      </w:r>
      <w:r w:rsidRPr="009B30AA">
        <w:rPr>
          <w:rStyle w:val="StyleUnderline"/>
        </w:rPr>
        <w:t xml:space="preserve"> the </w:t>
      </w:r>
      <w:r w:rsidRPr="009B30AA">
        <w:rPr>
          <w:rStyle w:val="Emphasis"/>
        </w:rPr>
        <w:t xml:space="preserve">Golden </w:t>
      </w:r>
      <w:r w:rsidRPr="008949BF">
        <w:rPr>
          <w:rStyle w:val="Emphasis"/>
          <w:highlight w:val="cyan"/>
        </w:rPr>
        <w:t>Dome</w:t>
      </w:r>
      <w:r w:rsidRPr="009B30AA">
        <w:rPr>
          <w:rStyle w:val="StyleUnderline"/>
        </w:rPr>
        <w:t xml:space="preserve"> is </w:t>
      </w:r>
      <w:r w:rsidRPr="008949BF">
        <w:rPr>
          <w:rStyle w:val="Emphasis"/>
          <w:highlight w:val="cyan"/>
        </w:rPr>
        <w:t>staggering</w:t>
      </w:r>
      <w:r w:rsidRPr="009B30AA">
        <w:rPr>
          <w:sz w:val="16"/>
        </w:rPr>
        <w:t xml:space="preserve">. While Trump estimates a $175 billion price tag, the </w:t>
      </w:r>
      <w:r w:rsidRPr="008949BF">
        <w:rPr>
          <w:rStyle w:val="Emphasis"/>
          <w:highlight w:val="cyan"/>
        </w:rPr>
        <w:t>C</w:t>
      </w:r>
      <w:r w:rsidRPr="009B30AA">
        <w:rPr>
          <w:rStyle w:val="StyleUnderline"/>
        </w:rPr>
        <w:t xml:space="preserve">ongressional </w:t>
      </w:r>
      <w:r w:rsidRPr="008949BF">
        <w:rPr>
          <w:rStyle w:val="Emphasis"/>
          <w:highlight w:val="cyan"/>
        </w:rPr>
        <w:t>B</w:t>
      </w:r>
      <w:r w:rsidRPr="009B30AA">
        <w:rPr>
          <w:rStyle w:val="StyleUnderline"/>
        </w:rPr>
        <w:t xml:space="preserve">udget </w:t>
      </w:r>
      <w:r w:rsidRPr="008949BF">
        <w:rPr>
          <w:rStyle w:val="Emphasis"/>
          <w:highlight w:val="cyan"/>
        </w:rPr>
        <w:t>O</w:t>
      </w:r>
      <w:r w:rsidRPr="009B30AA">
        <w:rPr>
          <w:rStyle w:val="StyleUnderline"/>
        </w:rPr>
        <w:t xml:space="preserve">ffice </w:t>
      </w:r>
      <w:r w:rsidRPr="008949BF">
        <w:rPr>
          <w:rStyle w:val="StyleUnderline"/>
          <w:highlight w:val="cyan"/>
        </w:rPr>
        <w:t>projects</w:t>
      </w:r>
      <w:r w:rsidRPr="009B30AA">
        <w:rPr>
          <w:rStyle w:val="StyleUnderline"/>
        </w:rPr>
        <w:t xml:space="preserve"> costs could reach </w:t>
      </w:r>
      <w:r w:rsidRPr="008949BF">
        <w:rPr>
          <w:rStyle w:val="Emphasis"/>
          <w:highlight w:val="cyan"/>
        </w:rPr>
        <w:t>$542 billion</w:t>
      </w:r>
      <w:r w:rsidRPr="009B30AA">
        <w:rPr>
          <w:rStyle w:val="StyleUnderline"/>
        </w:rPr>
        <w:t xml:space="preserve"> over two decades </w:t>
      </w:r>
      <w:r w:rsidRPr="008949BF">
        <w:rPr>
          <w:rStyle w:val="StyleUnderline"/>
          <w:highlight w:val="cyan"/>
        </w:rPr>
        <w:t>for space</w:t>
      </w:r>
      <w:r w:rsidRPr="009B30AA">
        <w:rPr>
          <w:rStyle w:val="StyleUnderline"/>
        </w:rPr>
        <w:t xml:space="preserve">-based </w:t>
      </w:r>
      <w:r w:rsidRPr="008949BF">
        <w:rPr>
          <w:rStyle w:val="Emphasis"/>
          <w:highlight w:val="cyan"/>
        </w:rPr>
        <w:t>components</w:t>
      </w:r>
      <w:r w:rsidRPr="008949BF">
        <w:rPr>
          <w:rStyle w:val="StyleUnderline"/>
          <w:highlight w:val="cyan"/>
        </w:rPr>
        <w:t xml:space="preserve"> alone</w:t>
      </w:r>
      <w:r w:rsidRPr="009B30AA">
        <w:rPr>
          <w:sz w:val="16"/>
        </w:rPr>
        <w:t xml:space="preserve">., </w:t>
      </w:r>
      <w:r w:rsidRPr="009B30AA">
        <w:rPr>
          <w:rStyle w:val="StyleUnderline"/>
        </w:rPr>
        <w:t xml:space="preserve">These </w:t>
      </w:r>
      <w:r w:rsidRPr="008949BF">
        <w:rPr>
          <w:rStyle w:val="StyleUnderline"/>
          <w:highlight w:val="cyan"/>
        </w:rPr>
        <w:t xml:space="preserve">costs </w:t>
      </w:r>
      <w:r w:rsidRPr="008949BF">
        <w:rPr>
          <w:rStyle w:val="Emphasis"/>
          <w:highlight w:val="cyan"/>
        </w:rPr>
        <w:t>dwarf</w:t>
      </w:r>
      <w:r w:rsidRPr="008949BF">
        <w:rPr>
          <w:rStyle w:val="StyleUnderline"/>
          <w:highlight w:val="cyan"/>
        </w:rPr>
        <w:t xml:space="preserve"> the</w:t>
      </w:r>
      <w:r w:rsidRPr="009B30AA">
        <w:rPr>
          <w:rStyle w:val="StyleUnderline"/>
        </w:rPr>
        <w:t xml:space="preserve"> $895 billion 2025 U.S. </w:t>
      </w:r>
      <w:r w:rsidRPr="008949BF">
        <w:rPr>
          <w:rStyle w:val="StyleUnderline"/>
          <w:highlight w:val="cyan"/>
        </w:rPr>
        <w:t>defense budget</w:t>
      </w:r>
      <w:r w:rsidRPr="009B30AA">
        <w:rPr>
          <w:sz w:val="16"/>
        </w:rPr>
        <w:t xml:space="preserve">, potentially diverting funds from other priorities. Critics like Joseph Cirincione argue that </w:t>
      </w:r>
      <w:r w:rsidRPr="009B30AA">
        <w:rPr>
          <w:rStyle w:val="StyleUnderline"/>
        </w:rPr>
        <w:t xml:space="preserve">missile defenses are </w:t>
      </w:r>
      <w:r w:rsidRPr="009B30AA">
        <w:rPr>
          <w:rStyle w:val="Emphasis"/>
        </w:rPr>
        <w:t>inherently uneconomical</w:t>
      </w:r>
      <w:r w:rsidRPr="009B30AA">
        <w:rPr>
          <w:sz w:val="16"/>
        </w:rPr>
        <w:t>, costing 8 to 70 times more than the missiles they aim to counter. Such spending could strain the U.S. economy, echoing the Soviet Union’s financial collapse under SDI pressures.</w:t>
      </w:r>
    </w:p>
    <w:p w14:paraId="59B5A716" w14:textId="77777777" w:rsidR="003C7850" w:rsidRPr="009B30AA" w:rsidRDefault="003C7850" w:rsidP="003C7850">
      <w:pPr>
        <w:rPr>
          <w:rStyle w:val="StyleUnderline"/>
        </w:rPr>
      </w:pPr>
      <w:r w:rsidRPr="009B30AA">
        <w:rPr>
          <w:rStyle w:val="StyleUnderline"/>
        </w:rPr>
        <w:t>Technical Feasibility</w:t>
      </w:r>
    </w:p>
    <w:p w14:paraId="28D7EEE1" w14:textId="77777777" w:rsidR="003C7850" w:rsidRPr="009B30AA" w:rsidRDefault="003C7850" w:rsidP="003C7850">
      <w:pPr>
        <w:rPr>
          <w:sz w:val="16"/>
        </w:rPr>
      </w:pPr>
      <w:r w:rsidRPr="009B30AA">
        <w:rPr>
          <w:sz w:val="16"/>
        </w:rPr>
        <w:t xml:space="preserve">The Golden Dome </w:t>
      </w:r>
      <w:r w:rsidRPr="009B30AA">
        <w:rPr>
          <w:rStyle w:val="StyleUnderline"/>
        </w:rPr>
        <w:t xml:space="preserve">faces </w:t>
      </w:r>
      <w:r w:rsidRPr="008949BF">
        <w:rPr>
          <w:rStyle w:val="Emphasis"/>
          <w:highlight w:val="cyan"/>
        </w:rPr>
        <w:t>significant</w:t>
      </w:r>
      <w:r w:rsidRPr="008949BF">
        <w:rPr>
          <w:rStyle w:val="StyleUnderline"/>
          <w:highlight w:val="cyan"/>
        </w:rPr>
        <w:t xml:space="preserve"> technical hurdles</w:t>
      </w:r>
      <w:r w:rsidRPr="009B30AA">
        <w:rPr>
          <w:sz w:val="16"/>
        </w:rPr>
        <w:t xml:space="preserve">. Intercepting hypersonic and maneuverable missiles requires precise, real-time tracking and a vast satellite network—estimated at 273 to 1,000 carriers with thousands of interceptors.,, The SDI’s failure highlighted the </w:t>
      </w:r>
      <w:r w:rsidRPr="008949BF">
        <w:rPr>
          <w:rStyle w:val="Emphasis"/>
          <w:highlight w:val="cyan"/>
        </w:rPr>
        <w:t>complexity</w:t>
      </w:r>
      <w:r w:rsidRPr="008949BF">
        <w:rPr>
          <w:rStyle w:val="StyleUnderline"/>
          <w:highlight w:val="cyan"/>
        </w:rPr>
        <w:t xml:space="preserve"> of</w:t>
      </w:r>
      <w:r w:rsidRPr="009B30AA">
        <w:rPr>
          <w:rStyle w:val="StyleUnderline"/>
        </w:rPr>
        <w:t xml:space="preserve"> such </w:t>
      </w:r>
      <w:r w:rsidRPr="008949BF">
        <w:rPr>
          <w:rStyle w:val="StyleUnderline"/>
          <w:highlight w:val="cyan"/>
        </w:rPr>
        <w:t>systems</w:t>
      </w:r>
      <w:r w:rsidRPr="009B30AA">
        <w:rPr>
          <w:sz w:val="16"/>
        </w:rPr>
        <w:t xml:space="preserve">, and </w:t>
      </w:r>
      <w:r w:rsidRPr="009B30AA">
        <w:rPr>
          <w:rStyle w:val="StyleUnderline"/>
        </w:rPr>
        <w:t>experts</w:t>
      </w:r>
      <w:r w:rsidRPr="009B30AA">
        <w:rPr>
          <w:sz w:val="16"/>
        </w:rPr>
        <w:t xml:space="preserve"> like Cameron Tracy of Berkeley Risk and Security Lab </w:t>
      </w:r>
      <w:r w:rsidRPr="009B30AA">
        <w:rPr>
          <w:rStyle w:val="StyleUnderline"/>
        </w:rPr>
        <w:t xml:space="preserve">argue that </w:t>
      </w:r>
      <w:r w:rsidRPr="009B30AA">
        <w:rPr>
          <w:rStyle w:val="Emphasis"/>
        </w:rPr>
        <w:t>defending</w:t>
      </w:r>
      <w:r w:rsidRPr="009B30AA">
        <w:rPr>
          <w:rStyle w:val="StyleUnderline"/>
        </w:rPr>
        <w:t xml:space="preserve"> against Russia or China’s large arsenals </w:t>
      </w:r>
      <w:r w:rsidRPr="008949BF">
        <w:rPr>
          <w:rStyle w:val="StyleUnderline"/>
          <w:highlight w:val="cyan"/>
        </w:rPr>
        <w:t>is</w:t>
      </w:r>
      <w:r w:rsidRPr="009B30AA">
        <w:rPr>
          <w:rStyle w:val="StyleUnderline"/>
        </w:rPr>
        <w:t xml:space="preserve"> far more </w:t>
      </w:r>
      <w:r w:rsidRPr="008949BF">
        <w:rPr>
          <w:rStyle w:val="Emphasis"/>
          <w:highlight w:val="cyan"/>
        </w:rPr>
        <w:t>challenging</w:t>
      </w:r>
      <w:r w:rsidRPr="009B30AA">
        <w:rPr>
          <w:rStyle w:val="StyleUnderline"/>
        </w:rPr>
        <w:t xml:space="preserve"> than countering rogue states</w:t>
      </w:r>
      <w:r w:rsidRPr="009B30AA">
        <w:rPr>
          <w:sz w:val="16"/>
        </w:rPr>
        <w:t xml:space="preserve">. </w:t>
      </w:r>
      <w:r w:rsidRPr="009B30AA">
        <w:rPr>
          <w:rStyle w:val="StyleUnderline"/>
        </w:rPr>
        <w:t xml:space="preserve">The </w:t>
      </w:r>
      <w:r w:rsidRPr="008949BF">
        <w:rPr>
          <w:rStyle w:val="StyleUnderline"/>
          <w:highlight w:val="cyan"/>
        </w:rPr>
        <w:t xml:space="preserve">three-year </w:t>
      </w:r>
      <w:r w:rsidRPr="008949BF">
        <w:rPr>
          <w:rStyle w:val="Emphasis"/>
          <w:highlight w:val="cyan"/>
        </w:rPr>
        <w:t>timeline</w:t>
      </w:r>
      <w:r w:rsidRPr="009B30AA">
        <w:rPr>
          <w:rStyle w:val="StyleUnderline"/>
        </w:rPr>
        <w:t xml:space="preserve"> to 2029 </w:t>
      </w:r>
      <w:r w:rsidRPr="008949BF">
        <w:rPr>
          <w:rStyle w:val="StyleUnderline"/>
          <w:highlight w:val="cyan"/>
        </w:rPr>
        <w:t>is</w:t>
      </w:r>
      <w:r w:rsidRPr="009B30AA">
        <w:rPr>
          <w:rStyle w:val="StyleUnderline"/>
        </w:rPr>
        <w:t xml:space="preserve"> deemed </w:t>
      </w:r>
      <w:r w:rsidRPr="008949BF">
        <w:rPr>
          <w:rStyle w:val="StyleUnderline"/>
          <w:highlight w:val="cyan"/>
        </w:rPr>
        <w:t>aggressive</w:t>
      </w:r>
      <w:r w:rsidRPr="009B30AA">
        <w:rPr>
          <w:sz w:val="16"/>
        </w:rPr>
        <w:t xml:space="preserve">, with some </w:t>
      </w:r>
      <w:r w:rsidRPr="008949BF">
        <w:rPr>
          <w:rStyle w:val="StyleUnderline"/>
          <w:highlight w:val="cyan"/>
        </w:rPr>
        <w:t>estimat</w:t>
      </w:r>
      <w:r w:rsidRPr="009B30AA">
        <w:rPr>
          <w:rStyle w:val="StyleUnderline"/>
        </w:rPr>
        <w:t xml:space="preserve">ing a </w:t>
      </w:r>
      <w:r w:rsidRPr="008949BF">
        <w:rPr>
          <w:rStyle w:val="Emphasis"/>
          <w:sz w:val="28"/>
          <w:szCs w:val="28"/>
          <w:highlight w:val="cyan"/>
        </w:rPr>
        <w:t>decade</w:t>
      </w:r>
      <w:r w:rsidRPr="008949BF">
        <w:rPr>
          <w:rStyle w:val="StyleUnderline"/>
          <w:highlight w:val="cyan"/>
        </w:rPr>
        <w:t xml:space="preserve"> for completion</w:t>
      </w:r>
      <w:r w:rsidRPr="009B30AA">
        <w:rPr>
          <w:sz w:val="16"/>
        </w:rPr>
        <w:t>.</w:t>
      </w:r>
    </w:p>
    <w:p w14:paraId="7EF3F930" w14:textId="77777777" w:rsidR="003C7850" w:rsidRPr="009B30AA" w:rsidRDefault="003C7850" w:rsidP="003C7850">
      <w:pPr>
        <w:pStyle w:val="Heading4"/>
        <w:rPr>
          <w:rFonts w:cs="Calibri"/>
        </w:rPr>
      </w:pPr>
      <w:r w:rsidRPr="009B30AA">
        <w:rPr>
          <w:rFonts w:cs="Calibri"/>
        </w:rPr>
        <w:t xml:space="preserve">OR ‘pursuit alone’ is </w:t>
      </w:r>
      <w:r w:rsidRPr="009B30AA">
        <w:rPr>
          <w:rFonts w:cs="Calibri"/>
          <w:u w:val="single"/>
        </w:rPr>
        <w:t>thumped</w:t>
      </w:r>
      <w:r w:rsidRPr="009B30AA">
        <w:rPr>
          <w:rFonts w:cs="Calibri"/>
        </w:rPr>
        <w:t xml:space="preserve"> AND it’ll </w:t>
      </w:r>
      <w:r w:rsidRPr="009B30AA">
        <w:rPr>
          <w:rFonts w:cs="Calibri"/>
          <w:u w:val="single"/>
        </w:rPr>
        <w:t>inevitably</w:t>
      </w:r>
      <w:r w:rsidRPr="009B30AA">
        <w:rPr>
          <w:rFonts w:cs="Calibri"/>
        </w:rPr>
        <w:t xml:space="preserve"> pass in the NDAA.</w:t>
      </w:r>
    </w:p>
    <w:p w14:paraId="70ABA344" w14:textId="77777777" w:rsidR="003C7850" w:rsidRPr="009B30AA" w:rsidRDefault="003C7850" w:rsidP="003C7850">
      <w:r w:rsidRPr="009B30AA">
        <w:rPr>
          <w:rStyle w:val="Style13ptBold"/>
        </w:rPr>
        <w:t>Perez ’25</w:t>
      </w:r>
      <w:r w:rsidRPr="009B30AA">
        <w:t xml:space="preserve"> [Lisbeth; September 10; Master of Science in Journalism from Columbia University; MeriTalk, “Democrats Fail to Halt Golden Dome Funding,” http://meritalk.com/articles/democrats-fail-to-halt-golden-dome-funding/]</w:t>
      </w:r>
    </w:p>
    <w:p w14:paraId="03A35913" w14:textId="77777777" w:rsidR="003C7850" w:rsidRPr="009B30AA" w:rsidRDefault="003C7850" w:rsidP="003C7850">
      <w:pPr>
        <w:rPr>
          <w:sz w:val="16"/>
        </w:rPr>
      </w:pPr>
      <w:r w:rsidRPr="009B30AA">
        <w:rPr>
          <w:rStyle w:val="StyleUnderline"/>
        </w:rPr>
        <w:t xml:space="preserve">House </w:t>
      </w:r>
      <w:r w:rsidRPr="008949BF">
        <w:rPr>
          <w:rStyle w:val="Emphasis"/>
          <w:highlight w:val="cyan"/>
        </w:rPr>
        <w:t>Dem</w:t>
      </w:r>
      <w:r w:rsidRPr="009B30AA">
        <w:rPr>
          <w:rStyle w:val="StyleUnderline"/>
        </w:rPr>
        <w:t>ocrat</w:t>
      </w:r>
      <w:r w:rsidRPr="008949BF">
        <w:rPr>
          <w:rStyle w:val="Emphasis"/>
          <w:highlight w:val="cyan"/>
        </w:rPr>
        <w:t>s</w:t>
      </w:r>
      <w:r w:rsidRPr="009B30AA">
        <w:rPr>
          <w:rStyle w:val="StyleUnderline"/>
        </w:rPr>
        <w:t xml:space="preserve"> made another </w:t>
      </w:r>
      <w:r w:rsidRPr="008949BF">
        <w:rPr>
          <w:rStyle w:val="StyleUnderline"/>
          <w:highlight w:val="cyan"/>
        </w:rPr>
        <w:t>unsuccessful attempt</w:t>
      </w:r>
      <w:r w:rsidRPr="009B30AA">
        <w:rPr>
          <w:rStyle w:val="StyleUnderline"/>
        </w:rPr>
        <w:t xml:space="preserve"> this week </w:t>
      </w:r>
      <w:r w:rsidRPr="008949BF">
        <w:rPr>
          <w:rStyle w:val="StyleUnderline"/>
          <w:highlight w:val="cyan"/>
        </w:rPr>
        <w:t xml:space="preserve">to </w:t>
      </w:r>
      <w:r w:rsidRPr="008949BF">
        <w:rPr>
          <w:rStyle w:val="Emphasis"/>
          <w:highlight w:val="cyan"/>
        </w:rPr>
        <w:t>block funding</w:t>
      </w:r>
      <w:r w:rsidRPr="009B30AA">
        <w:rPr>
          <w:rStyle w:val="StyleUnderline"/>
        </w:rPr>
        <w:t xml:space="preserve"> for President Donald Trump’s </w:t>
      </w:r>
      <w:r w:rsidRPr="009B30AA">
        <w:rPr>
          <w:rStyle w:val="Emphasis"/>
        </w:rPr>
        <w:t>Golden Dome</w:t>
      </w:r>
      <w:r w:rsidRPr="009B30AA">
        <w:rPr>
          <w:rStyle w:val="StyleUnderline"/>
        </w:rPr>
        <w:t xml:space="preserve"> defense project during</w:t>
      </w:r>
      <w:r w:rsidRPr="009B30AA">
        <w:rPr>
          <w:sz w:val="16"/>
        </w:rPr>
        <w:t xml:space="preserve"> a House Rules Committee </w:t>
      </w:r>
      <w:r w:rsidRPr="009B30AA">
        <w:rPr>
          <w:rStyle w:val="Emphasis"/>
        </w:rPr>
        <w:t>vote</w:t>
      </w:r>
      <w:r w:rsidRPr="009B30AA">
        <w:rPr>
          <w:rStyle w:val="StyleUnderline"/>
        </w:rPr>
        <w:t xml:space="preserve"> on the</w:t>
      </w:r>
      <w:r w:rsidRPr="009B30AA">
        <w:rPr>
          <w:sz w:val="16"/>
        </w:rPr>
        <w:t xml:space="preserve"> Fiscal Year (FY) 2026 National Defense Authorization Act (</w:t>
      </w:r>
      <w:r w:rsidRPr="009B30AA">
        <w:rPr>
          <w:rStyle w:val="Emphasis"/>
        </w:rPr>
        <w:t>NDAA</w:t>
      </w:r>
      <w:r w:rsidRPr="009B30AA">
        <w:rPr>
          <w:sz w:val="16"/>
        </w:rPr>
        <w:t>).</w:t>
      </w:r>
    </w:p>
    <w:p w14:paraId="2C9CDAA3" w14:textId="77777777" w:rsidR="003C7850" w:rsidRPr="009B30AA" w:rsidRDefault="003C7850" w:rsidP="003C7850">
      <w:pPr>
        <w:rPr>
          <w:sz w:val="16"/>
        </w:rPr>
      </w:pPr>
      <w:r w:rsidRPr="009B30AA">
        <w:rPr>
          <w:sz w:val="16"/>
        </w:rPr>
        <w:t>Rep. Mary Gay Scanlon, D-Pa., introduced an amendment during the second part of the Sept. 9 hearing that would halt funding for the Golden Dome project until the Pentagon passes a full audit and the Government Accountability Office certifies that contracts are awarded fairly.</w:t>
      </w:r>
    </w:p>
    <w:p w14:paraId="187C638D" w14:textId="77777777" w:rsidR="003C7850" w:rsidRPr="009B30AA" w:rsidRDefault="003C7850" w:rsidP="003C7850">
      <w:pPr>
        <w:rPr>
          <w:sz w:val="16"/>
        </w:rPr>
      </w:pPr>
      <w:r w:rsidRPr="009B30AA">
        <w:rPr>
          <w:sz w:val="16"/>
        </w:rPr>
        <w:t>The amendment would also block funds until the Department of Defense (DOD) – which the Trump administration has rebranded as the Department of War – can demonstrate that the program’s goals are feasible.</w:t>
      </w:r>
    </w:p>
    <w:p w14:paraId="7703E4DF" w14:textId="77777777" w:rsidR="003C7850" w:rsidRPr="009B30AA" w:rsidRDefault="003C7850" w:rsidP="003C7850">
      <w:pPr>
        <w:rPr>
          <w:sz w:val="16"/>
        </w:rPr>
      </w:pPr>
      <w:r w:rsidRPr="009B30AA">
        <w:rPr>
          <w:sz w:val="16"/>
        </w:rPr>
        <w:t xml:space="preserve">“Republicans have </w:t>
      </w:r>
      <w:r w:rsidRPr="008949BF">
        <w:rPr>
          <w:rStyle w:val="StyleUnderline"/>
          <w:highlight w:val="cyan"/>
        </w:rPr>
        <w:t xml:space="preserve">already </w:t>
      </w:r>
      <w:r w:rsidRPr="008949BF">
        <w:rPr>
          <w:rStyle w:val="Emphasis"/>
          <w:highlight w:val="cyan"/>
        </w:rPr>
        <w:t>appropriated billions</w:t>
      </w:r>
      <w:r w:rsidRPr="009B30AA">
        <w:rPr>
          <w:rStyle w:val="StyleUnderline"/>
        </w:rPr>
        <w:t xml:space="preserve"> of dollars </w:t>
      </w:r>
      <w:r w:rsidRPr="008949BF">
        <w:rPr>
          <w:rStyle w:val="StyleUnderline"/>
          <w:highlight w:val="cyan"/>
        </w:rPr>
        <w:t>for</w:t>
      </w:r>
      <w:r w:rsidRPr="009B30AA">
        <w:rPr>
          <w:rStyle w:val="StyleUnderline"/>
        </w:rPr>
        <w:t xml:space="preserve"> this </w:t>
      </w:r>
      <w:r w:rsidRPr="008949BF">
        <w:rPr>
          <w:rStyle w:val="Emphasis"/>
          <w:highlight w:val="cyan"/>
        </w:rPr>
        <w:t>G</w:t>
      </w:r>
      <w:r w:rsidRPr="009B30AA">
        <w:rPr>
          <w:rStyle w:val="StyleUnderline"/>
        </w:rPr>
        <w:t xml:space="preserve">olden </w:t>
      </w:r>
      <w:r w:rsidRPr="008949BF">
        <w:rPr>
          <w:rStyle w:val="Emphasis"/>
          <w:highlight w:val="cyan"/>
        </w:rPr>
        <w:t>D</w:t>
      </w:r>
      <w:r w:rsidRPr="009B30AA">
        <w:rPr>
          <w:rStyle w:val="StyleUnderline"/>
        </w:rPr>
        <w:t xml:space="preserve">ome project, </w:t>
      </w:r>
      <w:r w:rsidRPr="008949BF">
        <w:rPr>
          <w:rStyle w:val="StyleUnderline"/>
          <w:highlight w:val="cyan"/>
        </w:rPr>
        <w:t>despite</w:t>
      </w:r>
      <w:r w:rsidRPr="009B30AA">
        <w:rPr>
          <w:rStyle w:val="StyleUnderline"/>
        </w:rPr>
        <w:t xml:space="preserve"> very </w:t>
      </w:r>
      <w:r w:rsidRPr="009B30AA">
        <w:rPr>
          <w:rStyle w:val="Emphasis"/>
        </w:rPr>
        <w:t xml:space="preserve">serious </w:t>
      </w:r>
      <w:r w:rsidRPr="008949BF">
        <w:rPr>
          <w:rStyle w:val="Emphasis"/>
          <w:highlight w:val="cyan"/>
        </w:rPr>
        <w:t>concerns</w:t>
      </w:r>
      <w:r w:rsidRPr="008949BF">
        <w:rPr>
          <w:rStyle w:val="StyleUnderline"/>
          <w:highlight w:val="cyan"/>
        </w:rPr>
        <w:t xml:space="preserve"> about</w:t>
      </w:r>
      <w:r w:rsidRPr="009B30AA">
        <w:rPr>
          <w:rStyle w:val="StyleUnderline"/>
        </w:rPr>
        <w:t xml:space="preserve"> the program’s </w:t>
      </w:r>
      <w:r w:rsidRPr="008949BF">
        <w:rPr>
          <w:rStyle w:val="Emphasis"/>
          <w:highlight w:val="cyan"/>
        </w:rPr>
        <w:t>feasibility</w:t>
      </w:r>
      <w:r w:rsidRPr="009B30AA">
        <w:rPr>
          <w:rStyle w:val="StyleUnderline"/>
        </w:rPr>
        <w:t xml:space="preserve"> and total cost</w:t>
      </w:r>
      <w:r w:rsidRPr="009B30AA">
        <w:rPr>
          <w:sz w:val="16"/>
        </w:rPr>
        <w:t>,” Rep. Scanlon said. “We cannot authorize or appropriate more funds for this program until the Department of Defense can demonstrate that its goals are realistic and costs can be contained.”</w:t>
      </w:r>
    </w:p>
    <w:bookmarkEnd w:id="6"/>
    <w:p w14:paraId="41E61BFE" w14:textId="77777777" w:rsidR="003C7850" w:rsidRPr="00F7164F" w:rsidRDefault="003C7850" w:rsidP="003C7850">
      <w:pPr>
        <w:pStyle w:val="Heading1"/>
        <w:rPr>
          <w:rFonts w:asciiTheme="minorHAnsi" w:hAnsiTheme="minorHAnsi" w:cstheme="minorHAnsi"/>
        </w:rPr>
      </w:pPr>
      <w:r w:rsidRPr="00F7164F">
        <w:rPr>
          <w:rFonts w:asciiTheme="minorHAnsi" w:hAnsiTheme="minorHAnsi" w:cstheme="minorHAnsi"/>
        </w:rPr>
        <w:t>1AR---Doubles---Georgetown</w:t>
      </w:r>
    </w:p>
    <w:p w14:paraId="33CCAF5F" w14:textId="77777777" w:rsidR="003C7850" w:rsidRPr="00F7164F" w:rsidRDefault="003C7850" w:rsidP="003C7850">
      <w:pPr>
        <w:pStyle w:val="Heading2"/>
        <w:rPr>
          <w:rFonts w:asciiTheme="minorHAnsi" w:hAnsiTheme="minorHAnsi" w:cstheme="minorHAnsi"/>
        </w:rPr>
      </w:pPr>
      <w:r w:rsidRPr="00F7164F">
        <w:rPr>
          <w:rFonts w:asciiTheme="minorHAnsi" w:hAnsiTheme="minorHAnsi" w:cstheme="minorHAnsi"/>
        </w:rPr>
        <w:t>Adv---Expertise</w:t>
      </w:r>
    </w:p>
    <w:p w14:paraId="4E70B005" w14:textId="77777777" w:rsidR="003C7850" w:rsidRPr="00F7164F" w:rsidRDefault="003C7850" w:rsidP="003C7850">
      <w:pPr>
        <w:pStyle w:val="Heading3"/>
        <w:rPr>
          <w:rFonts w:asciiTheme="minorHAnsi" w:hAnsiTheme="minorHAnsi" w:cstheme="minorHAnsi"/>
        </w:rPr>
      </w:pPr>
      <w:r w:rsidRPr="00F7164F">
        <w:rPr>
          <w:rFonts w:asciiTheme="minorHAnsi" w:hAnsiTheme="minorHAnsi" w:cstheme="minorHAnsi"/>
        </w:rPr>
        <w:t>Civil Service Impact---1AR</w:t>
      </w:r>
    </w:p>
    <w:p w14:paraId="5564BC67" w14:textId="77777777" w:rsidR="003C7850" w:rsidRPr="00F7164F" w:rsidRDefault="003C7850" w:rsidP="003C7850">
      <w:pPr>
        <w:pStyle w:val="Heading2"/>
        <w:rPr>
          <w:rFonts w:asciiTheme="minorHAnsi" w:hAnsiTheme="minorHAnsi" w:cstheme="minorHAnsi"/>
        </w:rPr>
      </w:pPr>
      <w:r w:rsidRPr="00F7164F">
        <w:rPr>
          <w:rFonts w:asciiTheme="minorHAnsi" w:hAnsiTheme="minorHAnsi" w:cstheme="minorHAnsi"/>
        </w:rPr>
        <w:t>Adv---Overreach</w:t>
      </w:r>
    </w:p>
    <w:p w14:paraId="149CA705" w14:textId="77777777" w:rsidR="003C7850" w:rsidRPr="00F7164F" w:rsidRDefault="003C7850" w:rsidP="003C7850">
      <w:pPr>
        <w:pStyle w:val="Heading3"/>
        <w:rPr>
          <w:rFonts w:asciiTheme="minorHAnsi" w:hAnsiTheme="minorHAnsi" w:cstheme="minorHAnsi"/>
        </w:rPr>
      </w:pPr>
      <w:r w:rsidRPr="00F7164F">
        <w:rPr>
          <w:rFonts w:asciiTheme="minorHAnsi" w:hAnsiTheme="minorHAnsi" w:cstheme="minorHAnsi"/>
        </w:rPr>
        <w:t>Polycrisis Impact---1AR</w:t>
      </w:r>
    </w:p>
    <w:p w14:paraId="5C657FC8" w14:textId="77777777" w:rsidR="003C7850" w:rsidRPr="00F7164F" w:rsidRDefault="003C7850" w:rsidP="003C7850">
      <w:pPr>
        <w:pStyle w:val="Heading2"/>
      </w:pPr>
      <w:r>
        <w:t>Solvency</w:t>
      </w:r>
    </w:p>
    <w:p w14:paraId="3CE3F5F2" w14:textId="77777777" w:rsidR="003C7850" w:rsidRDefault="003C7850" w:rsidP="003C7850">
      <w:pPr>
        <w:pStyle w:val="Heading2"/>
        <w:rPr>
          <w:rFonts w:asciiTheme="minorHAnsi" w:hAnsiTheme="minorHAnsi" w:cstheme="minorHAnsi"/>
        </w:rPr>
      </w:pPr>
      <w:r w:rsidRPr="00F7164F">
        <w:rPr>
          <w:rFonts w:asciiTheme="minorHAnsi" w:hAnsiTheme="minorHAnsi" w:cstheme="minorHAnsi"/>
        </w:rPr>
        <w:t>T---Strengthen</w:t>
      </w:r>
    </w:p>
    <w:p w14:paraId="105F1A09" w14:textId="77777777" w:rsidR="003C7850" w:rsidRPr="00643CE8" w:rsidRDefault="003C7850" w:rsidP="003C7850">
      <w:pPr>
        <w:pStyle w:val="Heading2"/>
      </w:pPr>
      <w:r>
        <w:t>CP---MPSB</w:t>
      </w:r>
    </w:p>
    <w:p w14:paraId="2B768BEF" w14:textId="77777777" w:rsidR="003C7850" w:rsidRPr="00F7164F" w:rsidRDefault="003C7850" w:rsidP="003C7850">
      <w:pPr>
        <w:pStyle w:val="Heading2"/>
        <w:rPr>
          <w:rFonts w:asciiTheme="minorHAnsi" w:hAnsiTheme="minorHAnsi" w:cstheme="minorHAnsi"/>
        </w:rPr>
      </w:pPr>
      <w:r w:rsidRPr="00F7164F">
        <w:rPr>
          <w:rFonts w:asciiTheme="minorHAnsi" w:hAnsiTheme="minorHAnsi" w:cstheme="minorHAnsi"/>
        </w:rPr>
        <w:t>T---Subsets</w:t>
      </w:r>
    </w:p>
    <w:p w14:paraId="7DE3204B" w14:textId="77777777" w:rsidR="003C7850" w:rsidRPr="00F7164F" w:rsidRDefault="003C7850" w:rsidP="003C7850">
      <w:pPr>
        <w:pStyle w:val="Heading3"/>
        <w:rPr>
          <w:rFonts w:asciiTheme="minorHAnsi" w:hAnsiTheme="minorHAnsi" w:cstheme="minorHAnsi"/>
        </w:rPr>
      </w:pPr>
      <w:r w:rsidRPr="00F7164F">
        <w:rPr>
          <w:rFonts w:asciiTheme="minorHAnsi" w:hAnsiTheme="minorHAnsi" w:cstheme="minorHAnsi"/>
        </w:rPr>
        <w:t>CI---1AR</w:t>
      </w:r>
    </w:p>
    <w:p w14:paraId="13B01DDC" w14:textId="77777777" w:rsidR="003C7850" w:rsidRPr="00F7164F" w:rsidRDefault="003C7850" w:rsidP="003C7850">
      <w:pPr>
        <w:pStyle w:val="Heading3"/>
        <w:rPr>
          <w:rFonts w:asciiTheme="minorHAnsi" w:hAnsiTheme="minorHAnsi" w:cstheme="minorHAnsi"/>
        </w:rPr>
      </w:pPr>
      <w:r w:rsidRPr="00F7164F">
        <w:rPr>
          <w:rFonts w:asciiTheme="minorHAnsi" w:hAnsiTheme="minorHAnsi" w:cstheme="minorHAnsi"/>
        </w:rPr>
        <w:t>CI---Precision---1AR</w:t>
      </w:r>
    </w:p>
    <w:p w14:paraId="259D49DF" w14:textId="77777777" w:rsidR="003C7850" w:rsidRPr="00F7164F" w:rsidRDefault="003C7850" w:rsidP="003C7850">
      <w:pPr>
        <w:pStyle w:val="Heading4"/>
        <w:rPr>
          <w:rFonts w:asciiTheme="minorHAnsi" w:hAnsiTheme="minorHAnsi" w:cstheme="minorHAnsi"/>
        </w:rPr>
      </w:pPr>
      <w:r w:rsidRPr="00F7164F">
        <w:rPr>
          <w:rFonts w:asciiTheme="minorHAnsi" w:hAnsiTheme="minorHAnsi" w:cstheme="minorHAnsi"/>
        </w:rPr>
        <w:t xml:space="preserve">CG is about </w:t>
      </w:r>
      <w:r w:rsidRPr="00F7164F">
        <w:rPr>
          <w:rFonts w:asciiTheme="minorHAnsi" w:hAnsiTheme="minorHAnsi" w:cstheme="minorHAnsi"/>
          <w:u w:val="single"/>
        </w:rPr>
        <w:t>labor surplus</w:t>
      </w:r>
      <w:r w:rsidRPr="00F7164F">
        <w:rPr>
          <w:rFonts w:asciiTheme="minorHAnsi" w:hAnsiTheme="minorHAnsi" w:cstheme="minorHAnsi"/>
        </w:rPr>
        <w:t xml:space="preserve">, is only defining in </w:t>
      </w:r>
      <w:r w:rsidRPr="00F7164F">
        <w:rPr>
          <w:rFonts w:asciiTheme="minorHAnsi" w:hAnsiTheme="minorHAnsi" w:cstheme="minorHAnsi"/>
          <w:u w:val="single"/>
        </w:rPr>
        <w:t>this instance</w:t>
      </w:r>
      <w:r w:rsidRPr="00F7164F">
        <w:rPr>
          <w:rFonts w:asciiTheme="minorHAnsi" w:hAnsiTheme="minorHAnsi" w:cstheme="minorHAnsi"/>
        </w:rPr>
        <w:t>, AND defines ‘perform substantially,’ not ‘substantially strengthen’. Gray. Insert…</w:t>
      </w:r>
    </w:p>
    <w:p w14:paraId="1E27B1CD" w14:textId="77777777" w:rsidR="003C7850" w:rsidRPr="00F7164F" w:rsidRDefault="003C7850" w:rsidP="003C7850">
      <w:pPr>
        <w:rPr>
          <w:rFonts w:asciiTheme="minorHAnsi" w:hAnsiTheme="minorHAnsi" w:cstheme="minorHAnsi"/>
        </w:rPr>
      </w:pPr>
      <w:r w:rsidRPr="00F7164F">
        <w:rPr>
          <w:rStyle w:val="Style13ptBold"/>
          <w:rFonts w:asciiTheme="minorHAnsi" w:hAnsiTheme="minorHAnsi" w:cstheme="minorHAnsi"/>
          <w:highlight w:val="lightGray"/>
        </w:rPr>
        <w:t>CG 79</w:t>
      </w:r>
      <w:r w:rsidRPr="00F7164F">
        <w:rPr>
          <w:rStyle w:val="Style13ptBold"/>
          <w:rFonts w:asciiTheme="minorHAnsi" w:hAnsiTheme="minorHAnsi" w:cstheme="minorHAnsi"/>
        </w:rPr>
        <w:t xml:space="preserve"> </w:t>
      </w:r>
      <w:r w:rsidRPr="00F7164F">
        <w:rPr>
          <w:rFonts w:asciiTheme="minorHAnsi" w:hAnsiTheme="minorHAnsi" w:cstheme="minorHAnsi"/>
        </w:rPr>
        <w:t>[Comptroller General of the United States. 1979. "Matter of Westinghouse Electric Corporation." https://www.gao.gov/assets/b-194530.pdf]</w:t>
      </w:r>
    </w:p>
    <w:p w14:paraId="73DCCB61" w14:textId="77777777" w:rsidR="003C7850" w:rsidRPr="00F7164F" w:rsidRDefault="003C7850" w:rsidP="003C7850">
      <w:pPr>
        <w:rPr>
          <w:rStyle w:val="Style13ptBold"/>
          <w:rFonts w:asciiTheme="minorHAnsi" w:eastAsia="Aptos" w:hAnsiTheme="minorHAnsi" w:cstheme="minorHAnsi"/>
          <w:b w:val="0"/>
          <w:bCs w:val="0"/>
          <w:sz w:val="22"/>
        </w:rPr>
      </w:pPr>
      <w:r w:rsidRPr="00F7164F">
        <w:rPr>
          <w:rFonts w:asciiTheme="minorHAnsi" w:eastAsia="Aptos" w:hAnsiTheme="minorHAnsi" w:cstheme="minorHAnsi"/>
        </w:rPr>
        <w:t xml:space="preserve">***Substantially is “more than 50 percent,” 163 million/2 = 81.5 million </w:t>
      </w:r>
    </w:p>
    <w:p w14:paraId="78733422" w14:textId="77777777" w:rsidR="003C7850" w:rsidRPr="00F7164F" w:rsidRDefault="003C7850" w:rsidP="003C7850">
      <w:pPr>
        <w:rPr>
          <w:rFonts w:asciiTheme="minorHAnsi" w:eastAsia="Aptos" w:hAnsiTheme="minorHAnsi" w:cstheme="minorHAnsi"/>
          <w:sz w:val="14"/>
        </w:rPr>
      </w:pPr>
      <w:r w:rsidRPr="00F7164F">
        <w:rPr>
          <w:rFonts w:asciiTheme="minorHAnsi" w:eastAsia="Aptos" w:hAnsiTheme="minorHAnsi" w:cstheme="minorHAnsi"/>
          <w:sz w:val="14"/>
        </w:rPr>
        <w:t xml:space="preserve">As can be seen from the above, </w:t>
      </w:r>
      <w:r w:rsidRPr="00F7164F">
        <w:rPr>
          <w:rFonts w:asciiTheme="minorHAnsi" w:eastAsia="Aptos" w:hAnsiTheme="minorHAnsi" w:cstheme="minorHAnsi"/>
          <w:u w:val="single"/>
        </w:rPr>
        <w:t xml:space="preserve">the </w:t>
      </w:r>
      <w:r w:rsidRPr="00F7164F">
        <w:rPr>
          <w:rStyle w:val="Emphasis"/>
          <w:rFonts w:asciiTheme="minorHAnsi" w:eastAsia="Aptos" w:hAnsiTheme="minorHAnsi" w:cstheme="minorHAnsi"/>
          <w:highlight w:val="lightGray"/>
        </w:rPr>
        <w:t>definition of labor surplus</w:t>
      </w:r>
      <w:r w:rsidRPr="00F7164F">
        <w:rPr>
          <w:rFonts w:asciiTheme="minorHAnsi" w:eastAsia="Aptos" w:hAnsiTheme="minorHAnsi" w:cstheme="minorHAnsi"/>
          <w:sz w:val="14"/>
        </w:rPr>
        <w:t xml:space="preserve"> area concern </w:t>
      </w:r>
      <w:r w:rsidRPr="00F7164F">
        <w:rPr>
          <w:rStyle w:val="Emphasis"/>
          <w:rFonts w:asciiTheme="minorHAnsi" w:eastAsia="Aptos" w:hAnsiTheme="minorHAnsi" w:cstheme="minorHAnsi"/>
          <w:sz w:val="40"/>
          <w:szCs w:val="40"/>
          <w:highlight w:val="lightGray"/>
        </w:rPr>
        <w:t>for this purpose</w:t>
      </w:r>
      <w:r w:rsidRPr="00F7164F">
        <w:rPr>
          <w:rFonts w:asciiTheme="minorHAnsi" w:eastAsia="Aptos" w:hAnsiTheme="minorHAnsi" w:cstheme="minorHAnsi"/>
          <w:u w:val="single"/>
        </w:rPr>
        <w:t xml:space="preserve"> would be the new standard</w:t>
      </w:r>
      <w:r w:rsidRPr="00F7164F">
        <w:rPr>
          <w:rFonts w:asciiTheme="minorHAnsi" w:eastAsia="Aptos" w:hAnsiTheme="minorHAnsi" w:cstheme="minorHAnsi"/>
          <w:sz w:val="14"/>
        </w:rPr>
        <w:t xml:space="preserve"> now contained in 41 CFR § 1-1.801. </w:t>
      </w:r>
      <w:r w:rsidRPr="00F7164F">
        <w:rPr>
          <w:rFonts w:asciiTheme="minorHAnsi" w:eastAsia="Aptos" w:hAnsiTheme="minorHAnsi" w:cstheme="minorHAnsi"/>
          <w:highlight w:val="cyan"/>
          <w:u w:val="single"/>
        </w:rPr>
        <w:t>The</w:t>
      </w:r>
      <w:r w:rsidRPr="00F7164F">
        <w:rPr>
          <w:rFonts w:asciiTheme="minorHAnsi" w:eastAsia="Aptos" w:hAnsiTheme="minorHAnsi" w:cstheme="minorHAnsi"/>
          <w:sz w:val="14"/>
        </w:rPr>
        <w:t xml:space="preserve"> new </w:t>
      </w:r>
      <w:r w:rsidRPr="00F7164F">
        <w:rPr>
          <w:rFonts w:asciiTheme="minorHAnsi" w:eastAsia="Aptos" w:hAnsiTheme="minorHAnsi" w:cstheme="minorHAnsi"/>
          <w:highlight w:val="cyan"/>
          <w:u w:val="single"/>
        </w:rPr>
        <w:t>standard</w:t>
      </w:r>
      <w:r w:rsidRPr="00F7164F">
        <w:rPr>
          <w:rFonts w:asciiTheme="minorHAnsi" w:eastAsia="Aptos" w:hAnsiTheme="minorHAnsi" w:cstheme="minorHAnsi"/>
          <w:sz w:val="14"/>
        </w:rPr>
        <w:t xml:space="preserve">, at 41 CFR § 1-1.801(c) and (d), </w:t>
      </w:r>
      <w:r w:rsidRPr="00F7164F">
        <w:rPr>
          <w:rFonts w:asciiTheme="minorHAnsi" w:eastAsia="Aptos" w:hAnsiTheme="minorHAnsi" w:cstheme="minorHAnsi"/>
          <w:highlight w:val="cyan"/>
          <w:u w:val="single"/>
        </w:rPr>
        <w:t>defines</w:t>
      </w:r>
      <w:r w:rsidRPr="00F7164F">
        <w:rPr>
          <w:rFonts w:asciiTheme="minorHAnsi" w:eastAsia="Aptos" w:hAnsiTheme="minorHAnsi" w:cstheme="minorHAnsi"/>
          <w:sz w:val="14"/>
        </w:rPr>
        <w:t xml:space="preserve"> a labor surplus area concern as a concern that together with its first-tier subcontractors will perform substantially in a labor surplus area and </w:t>
      </w:r>
      <w:r w:rsidRPr="00F7164F">
        <w:rPr>
          <w:rFonts w:asciiTheme="minorHAnsi" w:eastAsia="Aptos" w:hAnsiTheme="minorHAnsi" w:cstheme="minorHAnsi"/>
          <w:highlight w:val="cyan"/>
          <w:u w:val="single"/>
        </w:rPr>
        <w:t>the term</w:t>
      </w:r>
      <w:r w:rsidRPr="00F7164F">
        <w:rPr>
          <w:rFonts w:asciiTheme="minorHAnsi" w:eastAsia="Aptos" w:hAnsiTheme="minorHAnsi" w:cstheme="minorHAnsi"/>
          <w:sz w:val="14"/>
        </w:rPr>
        <w:t xml:space="preserve"> "</w:t>
      </w:r>
      <w:r w:rsidRPr="00F7164F">
        <w:rPr>
          <w:rStyle w:val="Emphasis"/>
          <w:rFonts w:asciiTheme="minorHAnsi" w:eastAsia="Aptos" w:hAnsiTheme="minorHAnsi" w:cstheme="minorHAnsi"/>
          <w:sz w:val="40"/>
          <w:szCs w:val="40"/>
          <w:highlight w:val="lightGray"/>
        </w:rPr>
        <w:t>perform</w:t>
      </w:r>
      <w:r w:rsidRPr="00F7164F">
        <w:rPr>
          <w:rStyle w:val="Emphasis"/>
          <w:rFonts w:asciiTheme="minorHAnsi" w:eastAsia="Aptos" w:hAnsiTheme="minorHAnsi" w:cstheme="minorHAnsi"/>
          <w:highlight w:val="lightGray"/>
        </w:rPr>
        <w:t xml:space="preserve"> substantially</w:t>
      </w:r>
      <w:r w:rsidRPr="00F7164F">
        <w:rPr>
          <w:rFonts w:asciiTheme="minorHAnsi" w:eastAsia="Aptos" w:hAnsiTheme="minorHAnsi" w:cstheme="minorHAnsi"/>
          <w:sz w:val="14"/>
        </w:rPr>
        <w:t xml:space="preserve">" is defined </w:t>
      </w:r>
      <w:r w:rsidRPr="00F7164F">
        <w:rPr>
          <w:rFonts w:asciiTheme="minorHAnsi" w:eastAsia="Aptos" w:hAnsiTheme="minorHAnsi" w:cstheme="minorHAnsi"/>
          <w:highlight w:val="cyan"/>
          <w:u w:val="single"/>
        </w:rPr>
        <w:t xml:space="preserve">as </w:t>
      </w:r>
      <w:r w:rsidRPr="00F7164F">
        <w:rPr>
          <w:rFonts w:asciiTheme="minorHAnsi" w:eastAsia="Aptos" w:hAnsiTheme="minorHAnsi" w:cstheme="minorHAnsi"/>
          <w:b/>
          <w:iCs/>
          <w:highlight w:val="cyan"/>
          <w:u w:val="single"/>
          <w:bdr w:val="single" w:sz="8" w:space="0" w:color="auto"/>
        </w:rPr>
        <w:t>more than 50 percent</w:t>
      </w:r>
      <w:r w:rsidRPr="00F7164F">
        <w:rPr>
          <w:rFonts w:asciiTheme="minorHAnsi" w:eastAsia="Aptos" w:hAnsiTheme="minorHAnsi" w:cstheme="minorHAnsi"/>
          <w:sz w:val="14"/>
        </w:rPr>
        <w:t xml:space="preserve"> of the </w:t>
      </w:r>
      <w:r w:rsidRPr="00F7164F">
        <w:rPr>
          <w:rStyle w:val="Emphasis"/>
          <w:rFonts w:asciiTheme="minorHAnsi" w:eastAsia="Aptos" w:hAnsiTheme="minorHAnsi" w:cstheme="minorHAnsi"/>
          <w:highlight w:val="lightGray"/>
        </w:rPr>
        <w:t>contract price</w:t>
      </w:r>
      <w:r w:rsidRPr="00F7164F">
        <w:rPr>
          <w:rFonts w:asciiTheme="minorHAnsi" w:eastAsia="Aptos" w:hAnsiTheme="minorHAnsi" w:cstheme="minorHAnsi"/>
          <w:sz w:val="14"/>
        </w:rPr>
        <w:t>.</w:t>
      </w:r>
    </w:p>
    <w:p w14:paraId="0998C24E" w14:textId="77777777" w:rsidR="003C7850" w:rsidRPr="00F7164F" w:rsidRDefault="003C7850" w:rsidP="003C7850">
      <w:pPr>
        <w:pStyle w:val="Heading3"/>
        <w:rPr>
          <w:rFonts w:asciiTheme="minorHAnsi" w:hAnsiTheme="minorHAnsi" w:cstheme="minorHAnsi"/>
        </w:rPr>
      </w:pPr>
      <w:r w:rsidRPr="00F7164F">
        <w:rPr>
          <w:rFonts w:asciiTheme="minorHAnsi" w:hAnsiTheme="minorHAnsi" w:cstheme="minorHAnsi"/>
        </w:rPr>
        <w:t>CI---Precision---AT: Turn---1AR</w:t>
      </w:r>
    </w:p>
    <w:p w14:paraId="079BA900" w14:textId="77777777" w:rsidR="003C7850" w:rsidRPr="00F7164F" w:rsidRDefault="003C7850" w:rsidP="003C7850">
      <w:pPr>
        <w:pStyle w:val="Heading3"/>
        <w:rPr>
          <w:rFonts w:asciiTheme="minorHAnsi" w:hAnsiTheme="minorHAnsi" w:cstheme="minorHAnsi"/>
        </w:rPr>
      </w:pPr>
      <w:r w:rsidRPr="00F7164F">
        <w:rPr>
          <w:rFonts w:asciiTheme="minorHAnsi" w:hAnsiTheme="minorHAnsi" w:cstheme="minorHAnsi"/>
        </w:rPr>
        <w:t>CI---Ext---Other Words</w:t>
      </w:r>
    </w:p>
    <w:p w14:paraId="79AF09C9" w14:textId="77777777" w:rsidR="003C7850" w:rsidRPr="00F7164F" w:rsidRDefault="003C7850" w:rsidP="003C7850">
      <w:pPr>
        <w:pStyle w:val="Heading4"/>
        <w:jc w:val="both"/>
        <w:rPr>
          <w:rFonts w:asciiTheme="minorHAnsi" w:hAnsiTheme="minorHAnsi" w:cstheme="minorHAnsi"/>
        </w:rPr>
      </w:pPr>
      <w:r w:rsidRPr="00F7164F">
        <w:rPr>
          <w:rFonts w:asciiTheme="minorHAnsi" w:hAnsiTheme="minorHAnsi" w:cstheme="minorHAnsi"/>
        </w:rPr>
        <w:t xml:space="preserve">‘Workers’ </w:t>
      </w:r>
      <w:r w:rsidRPr="00F7164F">
        <w:rPr>
          <w:rFonts w:asciiTheme="minorHAnsi" w:hAnsiTheme="minorHAnsi" w:cstheme="minorHAnsi"/>
          <w:u w:val="single"/>
        </w:rPr>
        <w:t>only</w:t>
      </w:r>
      <w:r w:rsidRPr="00F7164F">
        <w:rPr>
          <w:rFonts w:asciiTheme="minorHAnsi" w:hAnsiTheme="minorHAnsi" w:cstheme="minorHAnsi"/>
        </w:rPr>
        <w:t xml:space="preserve"> refers to more than one worker.</w:t>
      </w:r>
    </w:p>
    <w:p w14:paraId="4B176B57" w14:textId="77777777" w:rsidR="003C7850" w:rsidRPr="00F7164F" w:rsidRDefault="003C7850" w:rsidP="003C7850">
      <w:pPr>
        <w:rPr>
          <w:rFonts w:asciiTheme="minorHAnsi" w:hAnsiTheme="minorHAnsi" w:cstheme="minorHAnsi"/>
        </w:rPr>
      </w:pPr>
      <w:r w:rsidRPr="00F7164F">
        <w:rPr>
          <w:rStyle w:val="Style13ptBold"/>
          <w:rFonts w:asciiTheme="minorHAnsi" w:hAnsiTheme="minorHAnsi" w:cstheme="minorHAnsi"/>
        </w:rPr>
        <w:t>Collins Dictionary ND</w:t>
      </w:r>
      <w:r w:rsidRPr="00F7164F">
        <w:rPr>
          <w:rFonts w:asciiTheme="minorHAnsi" w:hAnsiTheme="minorHAnsi" w:cstheme="minorHAnsi"/>
        </w:rPr>
        <w:t xml:space="preserve"> [Collins Dictionary, "WORKER definition in American English," https://www.collinsdictionary.com/us/dictionary/english/worker]</w:t>
      </w:r>
    </w:p>
    <w:p w14:paraId="5C7DC417" w14:textId="77777777" w:rsidR="003C7850" w:rsidRPr="00F7164F" w:rsidRDefault="003C7850" w:rsidP="003C7850">
      <w:pPr>
        <w:rPr>
          <w:rFonts w:asciiTheme="minorHAnsi" w:hAnsiTheme="minorHAnsi" w:cstheme="minorHAnsi"/>
        </w:rPr>
      </w:pPr>
      <w:r w:rsidRPr="00F7164F">
        <w:rPr>
          <w:rStyle w:val="Emphasis"/>
          <w:rFonts w:asciiTheme="minorHAnsi" w:hAnsiTheme="minorHAnsi" w:cstheme="minorHAnsi"/>
          <w:highlight w:val="cyan"/>
        </w:rPr>
        <w:t>countable noun</w:t>
      </w:r>
    </w:p>
    <w:p w14:paraId="5FD89E3D" w14:textId="77777777" w:rsidR="003C7850" w:rsidRPr="00F7164F" w:rsidRDefault="003C7850" w:rsidP="003C7850">
      <w:pPr>
        <w:rPr>
          <w:rFonts w:asciiTheme="minorHAnsi" w:hAnsiTheme="minorHAnsi" w:cstheme="minorHAnsi"/>
        </w:rPr>
      </w:pPr>
      <w:r w:rsidRPr="00F7164F">
        <w:rPr>
          <w:rStyle w:val="Emphasis"/>
          <w:rFonts w:asciiTheme="minorHAnsi" w:hAnsiTheme="minorHAnsi" w:cstheme="minorHAnsi"/>
          <w:highlight w:val="cyan"/>
        </w:rPr>
        <w:t>Workers are people who are employed in industry</w:t>
      </w:r>
      <w:r w:rsidRPr="00F7164F">
        <w:rPr>
          <w:rFonts w:asciiTheme="minorHAnsi" w:hAnsiTheme="minorHAnsi" w:cstheme="minorHAnsi"/>
        </w:rPr>
        <w:t xml:space="preserve"> or business and who are not managers.</w:t>
      </w:r>
    </w:p>
    <w:p w14:paraId="490FFC4A" w14:textId="77777777" w:rsidR="003C7850" w:rsidRPr="00F7164F" w:rsidRDefault="003C7850" w:rsidP="003C7850">
      <w:pPr>
        <w:pStyle w:val="Heading4"/>
        <w:rPr>
          <w:rFonts w:asciiTheme="minorHAnsi" w:hAnsiTheme="minorHAnsi" w:cstheme="minorHAnsi"/>
        </w:rPr>
      </w:pPr>
      <w:r w:rsidRPr="00F7164F">
        <w:rPr>
          <w:rFonts w:asciiTheme="minorHAnsi" w:hAnsiTheme="minorHAnsi" w:cstheme="minorHAnsi"/>
        </w:rPr>
        <w:t>‘In’ means within.</w:t>
      </w:r>
    </w:p>
    <w:p w14:paraId="054E6DE4" w14:textId="77777777" w:rsidR="003C7850" w:rsidRPr="00F7164F" w:rsidRDefault="003C7850" w:rsidP="003C7850">
      <w:pPr>
        <w:rPr>
          <w:rFonts w:asciiTheme="minorHAnsi" w:hAnsiTheme="minorHAnsi" w:cstheme="minorHAnsi"/>
        </w:rPr>
      </w:pPr>
      <w:r w:rsidRPr="00F7164F">
        <w:rPr>
          <w:rStyle w:val="Style13ptBold"/>
          <w:rFonts w:asciiTheme="minorHAnsi" w:hAnsiTheme="minorHAnsi" w:cstheme="minorHAnsi"/>
        </w:rPr>
        <w:t>Bea ’21</w:t>
      </w:r>
      <w:r w:rsidRPr="00F7164F">
        <w:rPr>
          <w:rFonts w:asciiTheme="minorHAnsi" w:hAnsiTheme="minorHAnsi" w:cstheme="minorHAnsi"/>
        </w:rPr>
        <w:t xml:space="preserve"> [Carlos T. Bea; July 7, 2021; Federal Court of Appeals Judge for the Ninth Circuit; Westlaw, “Salisbury v. City of Santa Monica,” 998 F.3d 852]</w:t>
      </w:r>
    </w:p>
    <w:p w14:paraId="2CDA707D" w14:textId="77777777" w:rsidR="003C7850" w:rsidRPr="00F7164F" w:rsidRDefault="003C7850" w:rsidP="003C7850">
      <w:pPr>
        <w:rPr>
          <w:rFonts w:asciiTheme="minorHAnsi" w:hAnsiTheme="minorHAnsi" w:cstheme="minorHAnsi"/>
          <w:sz w:val="16"/>
        </w:rPr>
      </w:pPr>
      <w:r w:rsidRPr="00F7164F">
        <w:rPr>
          <w:rStyle w:val="StyleUnderline"/>
          <w:rFonts w:asciiTheme="minorHAnsi" w:eastAsiaTheme="majorEastAsia" w:hAnsiTheme="minorHAnsi" w:cstheme="minorHAnsi"/>
        </w:rPr>
        <w:t xml:space="preserve">“It is a </w:t>
      </w:r>
      <w:r w:rsidRPr="00F7164F">
        <w:rPr>
          <w:rStyle w:val="Emphasis"/>
          <w:rFonts w:asciiTheme="minorHAnsi" w:hAnsiTheme="minorHAnsi" w:cstheme="minorHAnsi"/>
        </w:rPr>
        <w:t>fundamental canon</w:t>
      </w:r>
      <w:r w:rsidRPr="00F7164F">
        <w:rPr>
          <w:rStyle w:val="StyleUnderline"/>
          <w:rFonts w:asciiTheme="minorHAnsi" w:eastAsiaTheme="majorEastAsia" w:hAnsiTheme="minorHAnsi" w:cstheme="minorHAnsi"/>
        </w:rPr>
        <w:t xml:space="preserve"> that where the ‘statutory text is plain and unambiguous,’ a court ‘must apply the statute according to its terms.’”</w:t>
      </w:r>
      <w:r w:rsidRPr="00F7164F">
        <w:rPr>
          <w:rFonts w:asciiTheme="minorHAnsi" w:hAnsiTheme="minorHAnsi" w:cstheme="minorHAnsi"/>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added). </w:t>
      </w:r>
      <w:r w:rsidRPr="00F7164F">
        <w:rPr>
          <w:rStyle w:val="StyleUnderline"/>
          <w:rFonts w:asciiTheme="minorHAnsi" w:eastAsiaTheme="majorEastAsia" w:hAnsiTheme="minorHAnsi" w:cstheme="minorHAnsi"/>
          <w:highlight w:val="cyan"/>
        </w:rPr>
        <w:t xml:space="preserve">The </w:t>
      </w:r>
      <w:r w:rsidRPr="00F7164F">
        <w:rPr>
          <w:rStyle w:val="Emphasis"/>
          <w:rFonts w:asciiTheme="minorHAnsi" w:hAnsiTheme="minorHAnsi" w:cstheme="minorHAnsi"/>
          <w:highlight w:val="cyan"/>
        </w:rPr>
        <w:t>preposition</w:t>
      </w:r>
      <w:r w:rsidRPr="00F7164F">
        <w:rPr>
          <w:rStyle w:val="StyleUnderline"/>
          <w:rFonts w:asciiTheme="minorHAnsi" w:eastAsiaTheme="majorEastAsia" w:hAnsiTheme="minorHAnsi" w:cstheme="minorHAnsi"/>
          <w:highlight w:val="cyan"/>
        </w:rPr>
        <w:t xml:space="preserve"> “in” </w:t>
      </w:r>
      <w:r w:rsidRPr="00F7164F">
        <w:rPr>
          <w:rStyle w:val="Emphasis"/>
          <w:rFonts w:asciiTheme="minorHAnsi" w:hAnsiTheme="minorHAnsi" w:cstheme="minorHAnsi"/>
          <w:highlight w:val="cyan"/>
        </w:rPr>
        <w:t>limits</w:t>
      </w:r>
      <w:r w:rsidRPr="00F7164F">
        <w:rPr>
          <w:rStyle w:val="StyleUnderline"/>
          <w:rFonts w:asciiTheme="minorHAnsi" w:eastAsiaTheme="majorEastAsia" w:hAnsiTheme="minorHAnsi" w:cstheme="minorHAnsi"/>
        </w:rPr>
        <w:t xml:space="preserve"> the scope of the preceding </w:t>
      </w:r>
      <w:r w:rsidRPr="00F7164F">
        <w:rPr>
          <w:rStyle w:val="StyleUnderline"/>
          <w:rFonts w:asciiTheme="minorHAnsi" w:eastAsiaTheme="majorEastAsia" w:hAnsiTheme="minorHAnsi" w:cstheme="minorHAnsi"/>
          <w:highlight w:val="cyan"/>
        </w:rPr>
        <w:t>term</w:t>
      </w:r>
      <w:r w:rsidRPr="00F7164F">
        <w:rPr>
          <w:rStyle w:val="StyleUnderline"/>
          <w:rFonts w:asciiTheme="minorHAnsi" w:eastAsiaTheme="majorEastAsia" w:hAnsiTheme="minorHAnsi" w:cstheme="minorHAnsi"/>
        </w:rPr>
        <w:t xml:space="preserve"> “</w:t>
      </w:r>
      <w:r w:rsidRPr="00F7164F">
        <w:rPr>
          <w:rStyle w:val="StyleUnderline"/>
          <w:rFonts w:asciiTheme="minorHAnsi" w:eastAsiaTheme="majorEastAsia" w:hAnsiTheme="minorHAnsi" w:cstheme="minorHAnsi"/>
          <w:highlight w:val="cyan"/>
        </w:rPr>
        <w:t>[w]ithin the</w:t>
      </w:r>
      <w:r w:rsidRPr="00F7164F">
        <w:rPr>
          <w:rStyle w:val="StyleUnderline"/>
          <w:rFonts w:asciiTheme="minorHAnsi" w:eastAsiaTheme="majorEastAsia" w:hAnsiTheme="minorHAnsi" w:cstheme="minorHAnsi"/>
        </w:rPr>
        <w:t xml:space="preserve"> limits or bounds of” the “</w:t>
      </w:r>
      <w:r w:rsidRPr="00F7164F">
        <w:rPr>
          <w:rStyle w:val="StyleUnderline"/>
          <w:rFonts w:asciiTheme="minorHAnsi" w:eastAsiaTheme="majorEastAsia" w:hAnsiTheme="minorHAnsi" w:cstheme="minorHAnsi"/>
          <w:highlight w:val="cyan"/>
        </w:rPr>
        <w:t>place</w:t>
      </w:r>
      <w:r w:rsidRPr="00F7164F">
        <w:rPr>
          <w:rStyle w:val="StyleUnderline"/>
          <w:rFonts w:asciiTheme="minorHAnsi" w:eastAsiaTheme="majorEastAsia" w:hAnsiTheme="minorHAnsi" w:cstheme="minorHAnsi"/>
        </w:rPr>
        <w:t xml:space="preserve"> or thing” </w:t>
      </w:r>
      <w:r w:rsidRPr="00F7164F">
        <w:rPr>
          <w:rStyle w:val="StyleUnderline"/>
          <w:rFonts w:asciiTheme="minorHAnsi" w:eastAsiaTheme="majorEastAsia" w:hAnsiTheme="minorHAnsi" w:cstheme="minorHAnsi"/>
          <w:highlight w:val="cyan"/>
        </w:rPr>
        <w:t xml:space="preserve">that </w:t>
      </w:r>
      <w:r w:rsidRPr="00F7164F">
        <w:rPr>
          <w:rStyle w:val="Emphasis"/>
          <w:rFonts w:asciiTheme="minorHAnsi" w:hAnsiTheme="minorHAnsi" w:cstheme="minorHAnsi"/>
          <w:highlight w:val="cyan"/>
        </w:rPr>
        <w:t>follows</w:t>
      </w:r>
      <w:r w:rsidRPr="00F7164F">
        <w:rPr>
          <w:rFonts w:asciiTheme="minorHAnsi" w:hAnsiTheme="minorHAnsi" w:cstheme="minorHAnsi"/>
          <w:sz w:val="16"/>
        </w:rPr>
        <w:t>. Oxford English Dictionary (2d ed. 1989); see also Simonoff v. Expedia, Inc., 643 F.3d 1202, 1206 (9th Cir. 2011) (</w:t>
      </w:r>
      <w:r w:rsidRPr="00F7164F">
        <w:rPr>
          <w:rStyle w:val="StyleUnderline"/>
          <w:rFonts w:asciiTheme="minorHAnsi" w:eastAsiaTheme="majorEastAsia" w:hAnsiTheme="minorHAnsi" w:cstheme="minorHAnsi"/>
        </w:rPr>
        <w:t xml:space="preserve">“The </w:t>
      </w:r>
      <w:r w:rsidRPr="00F7164F">
        <w:rPr>
          <w:rStyle w:val="Emphasis"/>
          <w:rFonts w:asciiTheme="minorHAnsi" w:hAnsiTheme="minorHAnsi" w:cstheme="minorHAnsi"/>
        </w:rPr>
        <w:t>word</w:t>
      </w:r>
      <w:r w:rsidRPr="00F7164F">
        <w:rPr>
          <w:rStyle w:val="StyleUnderline"/>
          <w:rFonts w:asciiTheme="minorHAnsi" w:eastAsiaTheme="majorEastAsia" w:hAnsiTheme="minorHAnsi" w:cstheme="minorHAnsi"/>
        </w:rPr>
        <w:t xml:space="preserve"> ‘in’ </w:t>
      </w:r>
      <w:r w:rsidRPr="00F7164F">
        <w:rPr>
          <w:rStyle w:val="Emphasis"/>
          <w:rFonts w:asciiTheme="minorHAnsi" w:hAnsiTheme="minorHAnsi" w:cstheme="minorHAnsi"/>
        </w:rPr>
        <w:t>means</w:t>
      </w:r>
      <w:r w:rsidRPr="00F7164F">
        <w:rPr>
          <w:rStyle w:val="StyleUnderline"/>
          <w:rFonts w:asciiTheme="minorHAnsi" w:eastAsiaTheme="majorEastAsia" w:hAnsiTheme="minorHAnsi" w:cstheme="minorHAnsi"/>
        </w:rPr>
        <w:t xml:space="preserve"> </w:t>
      </w:r>
      <w:r w:rsidRPr="00F7164F">
        <w:rPr>
          <w:rStyle w:val="StyleUnderline"/>
          <w:rFonts w:asciiTheme="minorHAnsi" w:eastAsiaTheme="majorEastAsia" w:hAnsiTheme="minorHAnsi" w:cstheme="minorHAnsi"/>
          <w:highlight w:val="cyan"/>
        </w:rPr>
        <w:t>to</w:t>
      </w:r>
      <w:r w:rsidRPr="00F7164F">
        <w:rPr>
          <w:rStyle w:val="StyleUnderline"/>
          <w:rFonts w:asciiTheme="minorHAnsi" w:eastAsiaTheme="majorEastAsia" w:hAnsiTheme="minorHAnsi" w:cstheme="minorHAnsi"/>
        </w:rPr>
        <w:t xml:space="preserve"> ‘</w:t>
      </w:r>
      <w:r w:rsidRPr="00F7164F">
        <w:rPr>
          <w:rStyle w:val="StyleUnderline"/>
          <w:rFonts w:asciiTheme="minorHAnsi" w:eastAsiaTheme="majorEastAsia" w:hAnsiTheme="minorHAnsi" w:cstheme="minorHAnsi"/>
          <w:highlight w:val="cyan"/>
        </w:rPr>
        <w:t>express</w:t>
      </w:r>
      <w:r w:rsidRPr="00F7164F">
        <w:rPr>
          <w:rStyle w:val="StyleUnderline"/>
          <w:rFonts w:asciiTheme="minorHAnsi" w:eastAsiaTheme="majorEastAsia" w:hAnsiTheme="minorHAnsi" w:cstheme="minorHAnsi"/>
        </w:rPr>
        <w:t xml:space="preserve">[ ] </w:t>
      </w:r>
      <w:r w:rsidRPr="00F7164F">
        <w:rPr>
          <w:rStyle w:val="Emphasis"/>
          <w:rFonts w:asciiTheme="minorHAnsi" w:hAnsiTheme="minorHAnsi" w:cstheme="minorHAnsi"/>
          <w:highlight w:val="cyan"/>
        </w:rPr>
        <w:t>relation</w:t>
      </w:r>
      <w:r w:rsidRPr="00F7164F">
        <w:rPr>
          <w:rStyle w:val="StyleUnderline"/>
          <w:rFonts w:asciiTheme="minorHAnsi" w:eastAsiaTheme="majorEastAsia" w:hAnsiTheme="minorHAnsi" w:cstheme="minorHAnsi"/>
          <w:highlight w:val="cyan"/>
        </w:rPr>
        <w:t xml:space="preserve"> of presence</w:t>
      </w:r>
      <w:r w:rsidRPr="00F7164F">
        <w:rPr>
          <w:rFonts w:asciiTheme="minorHAnsi" w:hAnsiTheme="minorHAnsi" w:cstheme="minorHAnsi"/>
          <w:sz w:val="16"/>
        </w:rPr>
        <w:t xml:space="preserve">, existence, situation, inclusion ...; </w:t>
      </w:r>
      <w:r w:rsidRPr="00F7164F">
        <w:rPr>
          <w:rStyle w:val="StyleUnderline"/>
          <w:rFonts w:asciiTheme="minorHAnsi" w:eastAsiaTheme="majorEastAsia" w:hAnsiTheme="minorHAnsi" w:cstheme="minorHAnsi"/>
          <w:highlight w:val="cyan"/>
        </w:rPr>
        <w:t>inclosed or surround by limits, as in a room</w:t>
      </w:r>
      <w:r w:rsidRPr="00F7164F">
        <w:rPr>
          <w:rStyle w:val="StyleUnderline"/>
          <w:rFonts w:asciiTheme="minorHAnsi" w:eastAsiaTheme="majorEastAsia" w:hAnsiTheme="minorHAnsi" w:cstheme="minorHAnsi"/>
        </w:rPr>
        <w:t>.’”</w:t>
      </w:r>
      <w:r w:rsidRPr="00F7164F">
        <w:rPr>
          <w:rFonts w:asciiTheme="minorHAnsi" w:hAnsiTheme="minorHAnsi" w:cstheme="minorHAnsi"/>
          <w:sz w:val="16"/>
        </w:rPr>
        <w:t xml:space="preserve"> (citation omitted)). The prohibitions and duties enumerated in the following subsection, 42 U.S.C. § 3604(f)(3), modify the meaning of “[t]o discriminate” in the preceding subsections</w:t>
      </w:r>
    </w:p>
    <w:p w14:paraId="2D9B2B11" w14:textId="77777777" w:rsidR="003C7850" w:rsidRPr="00F7164F" w:rsidRDefault="003C7850" w:rsidP="003C7850">
      <w:pPr>
        <w:pStyle w:val="Heading4"/>
        <w:rPr>
          <w:rFonts w:asciiTheme="minorHAnsi" w:hAnsiTheme="minorHAnsi" w:cstheme="minorHAnsi"/>
        </w:rPr>
      </w:pPr>
      <w:r w:rsidRPr="00F7164F">
        <w:rPr>
          <w:rFonts w:asciiTheme="minorHAnsi" w:hAnsiTheme="minorHAnsi" w:cstheme="minorHAnsi"/>
          <w:b w:val="0"/>
        </w:rPr>
        <w:t xml:space="preserve">‘The’ requires merely </w:t>
      </w:r>
      <w:r w:rsidRPr="00F7164F">
        <w:rPr>
          <w:rFonts w:asciiTheme="minorHAnsi" w:hAnsiTheme="minorHAnsi" w:cstheme="minorHAnsi"/>
          <w:b w:val="0"/>
          <w:u w:val="single"/>
        </w:rPr>
        <w:t>identifying</w:t>
      </w:r>
      <w:r w:rsidRPr="00F7164F">
        <w:rPr>
          <w:rFonts w:asciiTheme="minorHAnsi" w:hAnsiTheme="minorHAnsi" w:cstheme="minorHAnsi"/>
          <w:b w:val="0"/>
        </w:rPr>
        <w:t xml:space="preserve"> one or more nouns. </w:t>
      </w:r>
    </w:p>
    <w:p w14:paraId="34CFFDAC" w14:textId="77777777" w:rsidR="003C7850" w:rsidRPr="00F7164F" w:rsidRDefault="003C7850" w:rsidP="003C7850">
      <w:pPr>
        <w:rPr>
          <w:rFonts w:asciiTheme="minorHAnsi" w:hAnsiTheme="minorHAnsi" w:cstheme="minorHAnsi"/>
        </w:rPr>
      </w:pPr>
      <w:r w:rsidRPr="00F7164F">
        <w:rPr>
          <w:rStyle w:val="Style13ptBold"/>
          <w:rFonts w:asciiTheme="minorHAnsi" w:hAnsiTheme="minorHAnsi" w:cstheme="minorHAnsi"/>
        </w:rPr>
        <w:t xml:space="preserve">Webster ’16 </w:t>
      </w:r>
      <w:r w:rsidRPr="00F7164F">
        <w:rPr>
          <w:rFonts w:asciiTheme="minorHAnsi" w:hAnsiTheme="minorHAnsi" w:cstheme="minorHAnsi"/>
        </w:rPr>
        <w:t xml:space="preserve">[Merriam-Webster; carbon dated to March 22; Online English-language dictionary; Merriam-Webster, “definite article,” </w:t>
      </w:r>
      <w:hyperlink r:id="rId8" w:history="1">
        <w:r w:rsidRPr="00F7164F">
          <w:rPr>
            <w:rStyle w:val="Hyperlink"/>
            <w:rFonts w:asciiTheme="minorHAnsi" w:hAnsiTheme="minorHAnsi" w:cstheme="minorHAnsi"/>
          </w:rPr>
          <w:t>https://www.merriam-webster.com/dictionary/definite%20article</w:t>
        </w:r>
      </w:hyperlink>
      <w:r w:rsidRPr="00F7164F">
        <w:rPr>
          <w:rFonts w:asciiTheme="minorHAnsi" w:hAnsiTheme="minorHAnsi" w:cstheme="minorHAnsi"/>
        </w:rPr>
        <w:t>]</w:t>
      </w:r>
    </w:p>
    <w:p w14:paraId="2A4388CD" w14:textId="77777777" w:rsidR="003C7850" w:rsidRPr="00F7164F" w:rsidRDefault="003C7850" w:rsidP="003C7850">
      <w:pPr>
        <w:rPr>
          <w:rFonts w:asciiTheme="minorHAnsi" w:hAnsiTheme="minorHAnsi" w:cstheme="minorHAnsi"/>
          <w:sz w:val="16"/>
        </w:rPr>
      </w:pPr>
      <w:r w:rsidRPr="00F7164F">
        <w:rPr>
          <w:rFonts w:asciiTheme="minorHAnsi" w:hAnsiTheme="minorHAnsi" w:cstheme="minorHAnsi"/>
          <w:sz w:val="16"/>
        </w:rPr>
        <w:t>Definition of definite article</w:t>
      </w:r>
    </w:p>
    <w:p w14:paraId="7BE3E7BA" w14:textId="77777777" w:rsidR="003C7850" w:rsidRPr="00F7164F" w:rsidRDefault="003C7850" w:rsidP="003C7850">
      <w:pPr>
        <w:rPr>
          <w:rFonts w:asciiTheme="minorHAnsi" w:hAnsiTheme="minorHAnsi" w:cstheme="minorHAnsi"/>
          <w:sz w:val="16"/>
        </w:rPr>
      </w:pPr>
      <w:r w:rsidRPr="00F7164F">
        <w:rPr>
          <w:rFonts w:asciiTheme="minorHAnsi" w:hAnsiTheme="minorHAnsi" w:cstheme="minorHAnsi"/>
          <w:sz w:val="16"/>
        </w:rPr>
        <w:t>Grammar</w:t>
      </w:r>
    </w:p>
    <w:p w14:paraId="713DC0CE" w14:textId="77777777" w:rsidR="003C7850" w:rsidRPr="00F7164F" w:rsidRDefault="003C7850" w:rsidP="003C7850">
      <w:pPr>
        <w:rPr>
          <w:rFonts w:asciiTheme="minorHAnsi" w:hAnsiTheme="minorHAnsi" w:cstheme="minorHAnsi"/>
          <w:sz w:val="16"/>
        </w:rPr>
      </w:pPr>
      <w:r w:rsidRPr="00F7164F">
        <w:rPr>
          <w:rFonts w:asciiTheme="minorHAnsi" w:hAnsiTheme="minorHAnsi" w:cstheme="minorHAnsi"/>
          <w:sz w:val="16"/>
        </w:rPr>
        <w:t xml:space="preserve">: </w:t>
      </w:r>
      <w:r w:rsidRPr="00F7164F">
        <w:rPr>
          <w:rStyle w:val="StyleUnderline"/>
          <w:rFonts w:asciiTheme="minorHAnsi" w:hAnsiTheme="minorHAnsi" w:cstheme="minorHAnsi"/>
          <w:highlight w:val="cyan"/>
        </w:rPr>
        <w:t>the word </w:t>
      </w:r>
      <w:r w:rsidRPr="00F7164F">
        <w:rPr>
          <w:rStyle w:val="Emphasis"/>
          <w:rFonts w:asciiTheme="minorHAnsi" w:hAnsiTheme="minorHAnsi" w:cstheme="minorHAnsi"/>
          <w:highlight w:val="cyan"/>
        </w:rPr>
        <w:t>the</w:t>
      </w:r>
      <w:r w:rsidRPr="00F7164F">
        <w:rPr>
          <w:rStyle w:val="StyleUnderline"/>
          <w:rFonts w:asciiTheme="minorHAnsi" w:hAnsiTheme="minorHAnsi" w:cstheme="minorHAnsi"/>
        </w:rPr>
        <w:t> used</w:t>
      </w:r>
      <w:r w:rsidRPr="00F7164F">
        <w:rPr>
          <w:rFonts w:asciiTheme="minorHAnsi" w:hAnsiTheme="minorHAnsi" w:cstheme="minorHAnsi"/>
          <w:sz w:val="16"/>
        </w:rPr>
        <w:t xml:space="preserve"> in English </w:t>
      </w:r>
      <w:r w:rsidRPr="00F7164F">
        <w:rPr>
          <w:rStyle w:val="StyleUnderline"/>
          <w:rFonts w:asciiTheme="minorHAnsi" w:hAnsiTheme="minorHAnsi" w:cstheme="minorHAnsi"/>
        </w:rPr>
        <w:t xml:space="preserve">to </w:t>
      </w:r>
      <w:r w:rsidRPr="00F7164F">
        <w:rPr>
          <w:rStyle w:val="StyleUnderline"/>
          <w:rFonts w:asciiTheme="minorHAnsi" w:hAnsiTheme="minorHAnsi" w:cstheme="minorHAnsi"/>
          <w:highlight w:val="cyan"/>
        </w:rPr>
        <w:t>refer to a</w:t>
      </w:r>
      <w:r w:rsidRPr="00F7164F">
        <w:rPr>
          <w:rFonts w:asciiTheme="minorHAnsi" w:hAnsiTheme="minorHAnsi" w:cstheme="minorHAnsi"/>
          <w:sz w:val="16"/>
        </w:rPr>
        <w:t xml:space="preserve"> person or </w:t>
      </w:r>
      <w:r w:rsidRPr="00F7164F">
        <w:rPr>
          <w:rStyle w:val="StyleUnderline"/>
          <w:rFonts w:asciiTheme="minorHAnsi" w:hAnsiTheme="minorHAnsi" w:cstheme="minorHAnsi"/>
          <w:highlight w:val="cyan"/>
        </w:rPr>
        <w:t>thing</w:t>
      </w:r>
      <w:r w:rsidRPr="00F7164F">
        <w:rPr>
          <w:rStyle w:val="StyleUnderline"/>
          <w:rFonts w:asciiTheme="minorHAnsi" w:hAnsiTheme="minorHAnsi" w:cstheme="minorHAnsi"/>
        </w:rPr>
        <w:t xml:space="preserve"> that is </w:t>
      </w:r>
      <w:r w:rsidRPr="00F7164F">
        <w:rPr>
          <w:rStyle w:val="Emphasis"/>
          <w:rFonts w:asciiTheme="minorHAnsi" w:hAnsiTheme="minorHAnsi" w:cstheme="minorHAnsi"/>
          <w:highlight w:val="cyan"/>
        </w:rPr>
        <w:t>identified</w:t>
      </w:r>
      <w:r w:rsidRPr="00F7164F">
        <w:rPr>
          <w:rFonts w:asciiTheme="minorHAnsi" w:hAnsiTheme="minorHAnsi" w:cstheme="minorHAnsi"/>
          <w:sz w:val="16"/>
        </w:rPr>
        <w:t xml:space="preserve"> or specified</w:t>
      </w:r>
    </w:p>
    <w:p w14:paraId="691A90CD" w14:textId="77777777" w:rsidR="003C7850" w:rsidRPr="00F7164F" w:rsidRDefault="003C7850" w:rsidP="003C7850">
      <w:pPr>
        <w:rPr>
          <w:rFonts w:asciiTheme="minorHAnsi" w:hAnsiTheme="minorHAnsi" w:cstheme="minorHAnsi"/>
          <w:sz w:val="16"/>
        </w:rPr>
      </w:pPr>
      <w:r w:rsidRPr="00F7164F">
        <w:rPr>
          <w:rFonts w:asciiTheme="minorHAnsi" w:hAnsiTheme="minorHAnsi" w:cstheme="minorHAnsi"/>
          <w:sz w:val="16"/>
        </w:rPr>
        <w:t>also : a word that is used in a similar way in another language</w:t>
      </w:r>
    </w:p>
    <w:p w14:paraId="3B31ECF4" w14:textId="77777777" w:rsidR="003C7850" w:rsidRPr="00F7164F" w:rsidRDefault="003C7850" w:rsidP="003C7850">
      <w:pPr>
        <w:rPr>
          <w:rFonts w:asciiTheme="minorHAnsi" w:hAnsiTheme="minorHAnsi" w:cstheme="minorHAnsi"/>
          <w:sz w:val="16"/>
        </w:rPr>
      </w:pPr>
      <w:r w:rsidRPr="00F7164F">
        <w:rPr>
          <w:rFonts w:asciiTheme="minorHAnsi" w:hAnsiTheme="minorHAnsi" w:cstheme="minorHAnsi"/>
          <w:sz w:val="16"/>
        </w:rPr>
        <w:t>&lt;&lt;LEARN MORE, CITATION, SEEN &amp; HEARD, AND COMMENTS SECTION OMITTED&gt;&gt;</w:t>
      </w:r>
    </w:p>
    <w:p w14:paraId="055C1660" w14:textId="77777777" w:rsidR="003C7850" w:rsidRPr="00F7164F" w:rsidRDefault="003C7850" w:rsidP="003C7850">
      <w:pPr>
        <w:rPr>
          <w:rFonts w:asciiTheme="minorHAnsi" w:hAnsiTheme="minorHAnsi" w:cstheme="minorHAnsi"/>
          <w:sz w:val="16"/>
        </w:rPr>
      </w:pPr>
      <w:r w:rsidRPr="00F7164F">
        <w:rPr>
          <w:rFonts w:asciiTheme="minorHAnsi" w:hAnsiTheme="minorHAnsi" w:cstheme="minorHAnsi"/>
          <w:sz w:val="16"/>
        </w:rPr>
        <w:t>More Definitions for definite article</w:t>
      </w:r>
    </w:p>
    <w:p w14:paraId="38D30A29" w14:textId="77777777" w:rsidR="003C7850" w:rsidRPr="00F7164F" w:rsidRDefault="003C7850" w:rsidP="003C7850">
      <w:pPr>
        <w:rPr>
          <w:rFonts w:asciiTheme="minorHAnsi" w:hAnsiTheme="minorHAnsi" w:cstheme="minorHAnsi"/>
          <w:sz w:val="16"/>
        </w:rPr>
      </w:pPr>
      <w:r w:rsidRPr="00F7164F">
        <w:rPr>
          <w:rFonts w:asciiTheme="minorHAnsi" w:hAnsiTheme="minorHAnsi" w:cstheme="minorHAnsi"/>
          <w:sz w:val="16"/>
        </w:rPr>
        <w:t>definite article noun</w:t>
      </w:r>
    </w:p>
    <w:p w14:paraId="1339A3F5" w14:textId="77777777" w:rsidR="003C7850" w:rsidRPr="00F7164F" w:rsidRDefault="003C7850" w:rsidP="003C7850">
      <w:pPr>
        <w:rPr>
          <w:rFonts w:asciiTheme="minorHAnsi" w:hAnsiTheme="minorHAnsi" w:cstheme="minorHAnsi"/>
          <w:sz w:val="16"/>
        </w:rPr>
      </w:pPr>
      <w:r w:rsidRPr="00F7164F">
        <w:rPr>
          <w:rFonts w:asciiTheme="minorHAnsi" w:hAnsiTheme="minorHAnsi" w:cstheme="minorHAnsi"/>
          <w:sz w:val="16"/>
        </w:rPr>
        <w:t>Kids Definition of definite article</w:t>
      </w:r>
    </w:p>
    <w:p w14:paraId="2553B869" w14:textId="77777777" w:rsidR="003C7850" w:rsidRPr="00F7164F" w:rsidRDefault="003C7850" w:rsidP="003C7850">
      <w:pPr>
        <w:rPr>
          <w:rStyle w:val="StyleUnderline"/>
          <w:rFonts w:asciiTheme="minorHAnsi" w:hAnsiTheme="minorHAnsi" w:cstheme="minorHAnsi"/>
        </w:rPr>
      </w:pPr>
      <w:r w:rsidRPr="00F7164F">
        <w:rPr>
          <w:rFonts w:asciiTheme="minorHAnsi" w:hAnsiTheme="minorHAnsi" w:cstheme="minorHAnsi"/>
          <w:sz w:val="16"/>
        </w:rPr>
        <w:t>: the article </w:t>
      </w:r>
      <w:r w:rsidRPr="00F7164F">
        <w:rPr>
          <w:rStyle w:val="StyleUnderline"/>
          <w:rFonts w:asciiTheme="minorHAnsi" w:hAnsiTheme="minorHAnsi" w:cstheme="minorHAnsi"/>
          <w:highlight w:val="cyan"/>
        </w:rPr>
        <w:t>the</w:t>
      </w:r>
      <w:r w:rsidRPr="00F7164F">
        <w:rPr>
          <w:rFonts w:asciiTheme="minorHAnsi" w:hAnsiTheme="minorHAnsi" w:cstheme="minorHAnsi"/>
          <w:sz w:val="16"/>
        </w:rPr>
        <w:t xml:space="preserve"> used to </w:t>
      </w:r>
      <w:r w:rsidRPr="00F7164F">
        <w:rPr>
          <w:rStyle w:val="StyleUnderline"/>
          <w:rFonts w:asciiTheme="minorHAnsi" w:hAnsiTheme="minorHAnsi" w:cstheme="minorHAnsi"/>
          <w:highlight w:val="cyan"/>
        </w:rPr>
        <w:t>show</w:t>
      </w:r>
      <w:r w:rsidRPr="00F7164F">
        <w:rPr>
          <w:rFonts w:asciiTheme="minorHAnsi" w:hAnsiTheme="minorHAnsi" w:cstheme="minorHAnsi"/>
          <w:sz w:val="16"/>
        </w:rPr>
        <w:t xml:space="preserve"> that </w:t>
      </w:r>
      <w:r w:rsidRPr="00F7164F">
        <w:rPr>
          <w:rStyle w:val="StyleUnderline"/>
          <w:rFonts w:asciiTheme="minorHAnsi" w:hAnsiTheme="minorHAnsi" w:cstheme="minorHAnsi"/>
          <w:highlight w:val="cyan"/>
        </w:rPr>
        <w:t>the</w:t>
      </w:r>
      <w:r w:rsidRPr="00F7164F">
        <w:rPr>
          <w:rStyle w:val="StyleUnderline"/>
          <w:rFonts w:asciiTheme="minorHAnsi" w:hAnsiTheme="minorHAnsi" w:cstheme="minorHAnsi"/>
        </w:rPr>
        <w:t xml:space="preserve"> </w:t>
      </w:r>
      <w:r w:rsidRPr="00F7164F">
        <w:rPr>
          <w:rStyle w:val="Emphasis"/>
          <w:rFonts w:asciiTheme="minorHAnsi" w:hAnsiTheme="minorHAnsi" w:cstheme="minorHAnsi"/>
        </w:rPr>
        <w:t xml:space="preserve">following </w:t>
      </w:r>
      <w:r w:rsidRPr="00F7164F">
        <w:rPr>
          <w:rStyle w:val="Emphasis"/>
          <w:rFonts w:asciiTheme="minorHAnsi" w:hAnsiTheme="minorHAnsi" w:cstheme="minorHAnsi"/>
          <w:highlight w:val="cyan"/>
        </w:rPr>
        <w:t>noun</w:t>
      </w:r>
      <w:r w:rsidRPr="00F7164F">
        <w:rPr>
          <w:rStyle w:val="StyleUnderline"/>
          <w:rFonts w:asciiTheme="minorHAnsi" w:hAnsiTheme="minorHAnsi" w:cstheme="minorHAnsi"/>
          <w:highlight w:val="cyan"/>
        </w:rPr>
        <w:t xml:space="preserve"> refers to </w:t>
      </w:r>
      <w:r w:rsidRPr="00F7164F">
        <w:rPr>
          <w:rStyle w:val="Emphasis"/>
          <w:rFonts w:asciiTheme="minorHAnsi" w:hAnsiTheme="minorHAnsi" w:cstheme="minorHAnsi"/>
          <w:highlight w:val="cyan"/>
        </w:rPr>
        <w:t>one or more</w:t>
      </w:r>
      <w:r w:rsidRPr="00F7164F">
        <w:rPr>
          <w:rStyle w:val="StyleUnderline"/>
          <w:rFonts w:asciiTheme="minorHAnsi" w:hAnsiTheme="minorHAnsi" w:cstheme="minorHAnsi"/>
        </w:rPr>
        <w:t xml:space="preserve"> specific</w:t>
      </w:r>
      <w:r w:rsidRPr="00F7164F">
        <w:rPr>
          <w:rFonts w:asciiTheme="minorHAnsi" w:hAnsiTheme="minorHAnsi" w:cstheme="minorHAnsi"/>
          <w:sz w:val="16"/>
        </w:rPr>
        <w:t xml:space="preserve"> persons or </w:t>
      </w:r>
      <w:r w:rsidRPr="00F7164F">
        <w:rPr>
          <w:rStyle w:val="StyleUnderline"/>
          <w:rFonts w:asciiTheme="minorHAnsi" w:hAnsiTheme="minorHAnsi" w:cstheme="minorHAnsi"/>
          <w:highlight w:val="cyan"/>
        </w:rPr>
        <w:t>things</w:t>
      </w:r>
    </w:p>
    <w:p w14:paraId="14A5B7FE" w14:textId="77777777" w:rsidR="003C7850" w:rsidRPr="00F7164F" w:rsidRDefault="003C7850" w:rsidP="003C7850">
      <w:pPr>
        <w:pStyle w:val="Heading3"/>
        <w:rPr>
          <w:rFonts w:asciiTheme="minorHAnsi" w:hAnsiTheme="minorHAnsi" w:cstheme="minorHAnsi"/>
        </w:rPr>
      </w:pPr>
      <w:r w:rsidRPr="00F7164F">
        <w:rPr>
          <w:rFonts w:asciiTheme="minorHAnsi" w:hAnsiTheme="minorHAnsi" w:cstheme="minorHAnsi"/>
        </w:rPr>
        <w:t>Functional Limits---1AR</w:t>
      </w:r>
    </w:p>
    <w:p w14:paraId="5C189F35" w14:textId="77777777" w:rsidR="003C7850" w:rsidRPr="00F7164F" w:rsidRDefault="003C7850" w:rsidP="003C7850">
      <w:pPr>
        <w:pStyle w:val="Heading3"/>
        <w:rPr>
          <w:rFonts w:asciiTheme="minorHAnsi" w:hAnsiTheme="minorHAnsi" w:cstheme="minorHAnsi"/>
        </w:rPr>
      </w:pPr>
      <w:r w:rsidRPr="00F7164F">
        <w:rPr>
          <w:rFonts w:asciiTheme="minorHAnsi" w:hAnsiTheme="minorHAnsi" w:cstheme="minorHAnsi"/>
        </w:rPr>
        <w:t>Reasonability---1AR</w:t>
      </w:r>
    </w:p>
    <w:p w14:paraId="18C450BF" w14:textId="77777777" w:rsidR="003C7850" w:rsidRPr="00F7164F" w:rsidRDefault="003C7850" w:rsidP="003C7850">
      <w:pPr>
        <w:pStyle w:val="Heading3"/>
        <w:rPr>
          <w:rFonts w:asciiTheme="minorHAnsi" w:hAnsiTheme="minorHAnsi" w:cstheme="minorHAnsi"/>
        </w:rPr>
      </w:pPr>
      <w:r w:rsidRPr="00F7164F">
        <w:rPr>
          <w:rFonts w:asciiTheme="minorHAnsi" w:hAnsiTheme="minorHAnsi" w:cstheme="minorHAnsi"/>
        </w:rPr>
        <w:t>Reasonability---AT: Intervention---1AR</w:t>
      </w:r>
    </w:p>
    <w:p w14:paraId="0BDFA486" w14:textId="77777777" w:rsidR="003C7850" w:rsidRPr="00F7164F" w:rsidRDefault="003C7850" w:rsidP="003C7850">
      <w:pPr>
        <w:pStyle w:val="Heading3"/>
        <w:rPr>
          <w:rFonts w:asciiTheme="minorHAnsi" w:hAnsiTheme="minorHAnsi" w:cstheme="minorHAnsi"/>
        </w:rPr>
      </w:pPr>
      <w:r w:rsidRPr="00F7164F">
        <w:rPr>
          <w:rFonts w:asciiTheme="minorHAnsi" w:hAnsiTheme="minorHAnsi" w:cstheme="minorHAnsi"/>
        </w:rPr>
        <w:t>Reasonability---AT: T Good---1AR</w:t>
      </w:r>
    </w:p>
    <w:p w14:paraId="1D0CAB14" w14:textId="77777777" w:rsidR="003C7850" w:rsidRDefault="003C7850" w:rsidP="003C7850">
      <w:pPr>
        <w:pStyle w:val="Heading2"/>
        <w:rPr>
          <w:rFonts w:asciiTheme="minorHAnsi" w:hAnsiTheme="minorHAnsi" w:cstheme="minorHAnsi"/>
        </w:rPr>
      </w:pPr>
      <w:r w:rsidRPr="00F7164F">
        <w:rPr>
          <w:rFonts w:asciiTheme="minorHAnsi" w:hAnsiTheme="minorHAnsi" w:cstheme="minorHAnsi"/>
        </w:rPr>
        <w:t>DA---Midterms</w:t>
      </w:r>
    </w:p>
    <w:p w14:paraId="0A0BDEDC" w14:textId="77777777" w:rsidR="003C7850" w:rsidRDefault="003C7850" w:rsidP="003C7850">
      <w:pPr>
        <w:pStyle w:val="Heading3"/>
      </w:pPr>
      <w:r>
        <w:t>Impact---AT: Golden Dome---1AR</w:t>
      </w:r>
    </w:p>
    <w:p w14:paraId="23606688" w14:textId="77777777" w:rsidR="003C7850" w:rsidRDefault="003C7850" w:rsidP="003C7850">
      <w:pPr>
        <w:pStyle w:val="Heading4"/>
      </w:pPr>
      <w:r>
        <w:t>Empirics are AFF.</w:t>
      </w:r>
    </w:p>
    <w:p w14:paraId="444A3ED5" w14:textId="77777777" w:rsidR="003C7850" w:rsidRPr="00C16690" w:rsidRDefault="003C7850" w:rsidP="003C7850">
      <w:r w:rsidRPr="00C16690">
        <w:rPr>
          <w:rStyle w:val="Style13ptBold"/>
        </w:rPr>
        <w:t>Pashankar ’25</w:t>
      </w:r>
      <w:r>
        <w:t xml:space="preserve"> [Sana; December 11; Degree from Duke University; Bloomberg, “Golden Dome: The Astronomical Cost of Defeating ‘Any Foreign Aerial Attack’,” </w:t>
      </w:r>
      <w:r w:rsidRPr="00C16690">
        <w:t>https://www.bloomberg.com/graphics/2025-golden-dome/</w:t>
      </w:r>
      <w:r>
        <w:t>]</w:t>
      </w:r>
    </w:p>
    <w:p w14:paraId="6F593988" w14:textId="77777777" w:rsidR="003C7850" w:rsidRPr="00C16690" w:rsidRDefault="003C7850" w:rsidP="003C7850">
      <w:pPr>
        <w:rPr>
          <w:sz w:val="16"/>
        </w:rPr>
      </w:pPr>
      <w:r w:rsidRPr="00C16690">
        <w:rPr>
          <w:rStyle w:val="StyleUnderline"/>
          <w:rFonts w:eastAsiaTheme="majorEastAsia"/>
        </w:rPr>
        <w:t xml:space="preserve">The </w:t>
      </w:r>
      <w:r w:rsidRPr="00C16690">
        <w:rPr>
          <w:rStyle w:val="Emphasis"/>
          <w:highlight w:val="cyan"/>
        </w:rPr>
        <w:t>cost</w:t>
      </w:r>
      <w:r w:rsidRPr="00C16690">
        <w:rPr>
          <w:rStyle w:val="StyleUnderline"/>
          <w:rFonts w:eastAsiaTheme="majorEastAsia"/>
          <w:highlight w:val="cyan"/>
        </w:rPr>
        <w:t xml:space="preserve"> of</w:t>
      </w:r>
      <w:r w:rsidRPr="00C16690">
        <w:rPr>
          <w:rStyle w:val="StyleUnderline"/>
          <w:rFonts w:eastAsiaTheme="majorEastAsia"/>
        </w:rPr>
        <w:t xml:space="preserve"> a Golden </w:t>
      </w:r>
      <w:r w:rsidRPr="00C16690">
        <w:rPr>
          <w:rStyle w:val="Emphasis"/>
          <w:highlight w:val="cyan"/>
        </w:rPr>
        <w:t>Dome</w:t>
      </w:r>
      <w:r w:rsidRPr="00C16690">
        <w:rPr>
          <w:sz w:val="16"/>
        </w:rPr>
        <w:t xml:space="preserve"> system that effectively protects the US from such an all-out aerial attack, according to Bloomberg’s estimate, </w:t>
      </w:r>
      <w:r w:rsidRPr="00C16690">
        <w:rPr>
          <w:rStyle w:val="StyleUnderline"/>
          <w:rFonts w:eastAsiaTheme="majorEastAsia"/>
        </w:rPr>
        <w:t xml:space="preserve">would end up </w:t>
      </w:r>
      <w:r w:rsidRPr="00C16690">
        <w:rPr>
          <w:rStyle w:val="StyleUnderline"/>
          <w:rFonts w:eastAsiaTheme="majorEastAsia"/>
          <w:highlight w:val="cyan"/>
        </w:rPr>
        <w:t xml:space="preserve">around </w:t>
      </w:r>
      <w:r w:rsidRPr="00C16690">
        <w:rPr>
          <w:rStyle w:val="Emphasis"/>
          <w:highlight w:val="cyan"/>
        </w:rPr>
        <w:t>$1.1 trillion</w:t>
      </w:r>
      <w:r w:rsidRPr="00C16690">
        <w:rPr>
          <w:rStyle w:val="StyleUnderline"/>
          <w:rFonts w:eastAsiaTheme="majorEastAsia"/>
        </w:rPr>
        <w:t xml:space="preserve">, more than </w:t>
      </w:r>
      <w:r w:rsidRPr="00C16690">
        <w:rPr>
          <w:rStyle w:val="Emphasis"/>
          <w:highlight w:val="cyan"/>
        </w:rPr>
        <w:t>500% higher</w:t>
      </w:r>
      <w:r w:rsidRPr="00C16690">
        <w:rPr>
          <w:rStyle w:val="StyleUnderline"/>
          <w:rFonts w:eastAsiaTheme="majorEastAsia"/>
          <w:highlight w:val="cyan"/>
        </w:rPr>
        <w:t xml:space="preserve"> than</w:t>
      </w:r>
      <w:r w:rsidRPr="00C16690">
        <w:rPr>
          <w:rStyle w:val="StyleUnderline"/>
          <w:rFonts w:eastAsiaTheme="majorEastAsia"/>
        </w:rPr>
        <w:t xml:space="preserve"> Trump’s </w:t>
      </w:r>
      <w:r w:rsidRPr="00C16690">
        <w:rPr>
          <w:rStyle w:val="Emphasis"/>
          <w:highlight w:val="cyan"/>
        </w:rPr>
        <w:t>estimate</w:t>
      </w:r>
      <w:r w:rsidRPr="00C16690">
        <w:rPr>
          <w:rStyle w:val="StyleUnderline"/>
          <w:rFonts w:eastAsiaTheme="majorEastAsia"/>
        </w:rPr>
        <w:t xml:space="preserve"> of $175 billion</w:t>
      </w:r>
      <w:r w:rsidRPr="00C16690">
        <w:rPr>
          <w:sz w:val="16"/>
        </w:rPr>
        <w:t>.</w:t>
      </w:r>
    </w:p>
    <w:p w14:paraId="4D011389" w14:textId="77777777" w:rsidR="003C7850" w:rsidRPr="00C16690" w:rsidRDefault="003C7850" w:rsidP="003C7850">
      <w:pPr>
        <w:rPr>
          <w:sz w:val="16"/>
        </w:rPr>
      </w:pPr>
      <w:r w:rsidRPr="00C16690">
        <w:rPr>
          <w:sz w:val="16"/>
        </w:rPr>
        <w:t xml:space="preserve">That would most likely be a </w:t>
      </w:r>
      <w:r w:rsidRPr="00C16690">
        <w:rPr>
          <w:rStyle w:val="Emphasis"/>
          <w:highlight w:val="cyan"/>
        </w:rPr>
        <w:t>hard sell</w:t>
      </w:r>
      <w:r w:rsidRPr="00C16690">
        <w:rPr>
          <w:rStyle w:val="StyleUnderline"/>
          <w:rFonts w:eastAsiaTheme="majorEastAsia"/>
          <w:highlight w:val="cyan"/>
        </w:rPr>
        <w:t xml:space="preserve"> for</w:t>
      </w:r>
      <w:r w:rsidRPr="00C16690">
        <w:rPr>
          <w:rStyle w:val="StyleUnderline"/>
          <w:rFonts w:eastAsiaTheme="majorEastAsia"/>
        </w:rPr>
        <w:t xml:space="preserve"> both Democrats and </w:t>
      </w:r>
      <w:r w:rsidRPr="00C16690">
        <w:rPr>
          <w:rStyle w:val="StyleUnderline"/>
          <w:rFonts w:eastAsiaTheme="majorEastAsia"/>
          <w:highlight w:val="cyan"/>
        </w:rPr>
        <w:t xml:space="preserve">Republican </w:t>
      </w:r>
      <w:r w:rsidRPr="00C16690">
        <w:rPr>
          <w:rStyle w:val="Emphasis"/>
          <w:highlight w:val="cyan"/>
        </w:rPr>
        <w:t>fiscal hawks</w:t>
      </w:r>
      <w:r w:rsidRPr="00C16690">
        <w:rPr>
          <w:rStyle w:val="StyleUnderline"/>
          <w:rFonts w:eastAsiaTheme="majorEastAsia"/>
        </w:rPr>
        <w:t xml:space="preserve"> in Congress</w:t>
      </w:r>
      <w:r w:rsidRPr="00C16690">
        <w:rPr>
          <w:sz w:val="16"/>
        </w:rPr>
        <w:t>, though lawmakers allocated nearly $25 billion for Golden Dome in Trump’s One Big Beautiful Bill Act this summer.</w:t>
      </w:r>
    </w:p>
    <w:p w14:paraId="3D5755A6" w14:textId="77777777" w:rsidR="003C7850" w:rsidRPr="00C16690" w:rsidRDefault="003C7850" w:rsidP="003C7850">
      <w:pPr>
        <w:rPr>
          <w:sz w:val="16"/>
        </w:rPr>
      </w:pPr>
      <w:r w:rsidRPr="00C16690">
        <w:rPr>
          <w:sz w:val="16"/>
        </w:rPr>
        <w:t xml:space="preserve">“I think that a future administration, </w:t>
      </w:r>
      <w:r w:rsidRPr="00C16690">
        <w:rPr>
          <w:rStyle w:val="StyleUnderline"/>
          <w:rFonts w:eastAsiaTheme="majorEastAsia"/>
        </w:rPr>
        <w:t xml:space="preserve">a </w:t>
      </w:r>
      <w:r w:rsidRPr="00C16690">
        <w:rPr>
          <w:rStyle w:val="Emphasis"/>
        </w:rPr>
        <w:t>future Congress</w:t>
      </w:r>
      <w:r w:rsidRPr="00C16690">
        <w:rPr>
          <w:rStyle w:val="StyleUnderline"/>
          <w:rFonts w:eastAsiaTheme="majorEastAsia"/>
        </w:rPr>
        <w:t xml:space="preserve">, would have a </w:t>
      </w:r>
      <w:r w:rsidRPr="00C16690">
        <w:rPr>
          <w:rStyle w:val="Emphasis"/>
          <w:highlight w:val="cyan"/>
        </w:rPr>
        <w:t>hard time</w:t>
      </w:r>
      <w:r w:rsidRPr="00C16690">
        <w:rPr>
          <w:rStyle w:val="StyleUnderline"/>
          <w:rFonts w:eastAsiaTheme="majorEastAsia"/>
          <w:highlight w:val="cyan"/>
        </w:rPr>
        <w:t xml:space="preserve"> looking at</w:t>
      </w:r>
      <w:r w:rsidRPr="00C16690">
        <w:rPr>
          <w:rStyle w:val="StyleUnderline"/>
          <w:rFonts w:eastAsiaTheme="majorEastAsia"/>
        </w:rPr>
        <w:t xml:space="preserve"> all the </w:t>
      </w:r>
      <w:r w:rsidRPr="00C16690">
        <w:rPr>
          <w:rStyle w:val="Emphasis"/>
          <w:highlight w:val="cyan"/>
        </w:rPr>
        <w:t>expenses</w:t>
      </w:r>
      <w:r w:rsidRPr="00C16690">
        <w:rPr>
          <w:rStyle w:val="StyleUnderline"/>
          <w:rFonts w:eastAsiaTheme="majorEastAsia"/>
        </w:rPr>
        <w:t xml:space="preserve"> and the </w:t>
      </w:r>
      <w:r w:rsidRPr="00C16690">
        <w:rPr>
          <w:rStyle w:val="Emphasis"/>
        </w:rPr>
        <w:t>totality</w:t>
      </w:r>
      <w:r w:rsidRPr="00C16690">
        <w:rPr>
          <w:sz w:val="16"/>
        </w:rPr>
        <w:t xml:space="preserve"> of the things that have been thrown out there </w:t>
      </w:r>
      <w:r w:rsidRPr="00C16690">
        <w:rPr>
          <w:rStyle w:val="StyleUnderline"/>
          <w:rFonts w:eastAsiaTheme="majorEastAsia"/>
          <w:highlight w:val="cyan"/>
        </w:rPr>
        <w:t>and saying</w:t>
      </w:r>
      <w:r w:rsidRPr="00C16690">
        <w:rPr>
          <w:sz w:val="16"/>
        </w:rPr>
        <w:t>, ‘</w:t>
      </w:r>
      <w:r w:rsidRPr="00C16690">
        <w:rPr>
          <w:rStyle w:val="StyleUnderline"/>
          <w:rFonts w:eastAsiaTheme="majorEastAsia"/>
        </w:rPr>
        <w:t xml:space="preserve">This is a </w:t>
      </w:r>
      <w:r w:rsidRPr="00C16690">
        <w:rPr>
          <w:rStyle w:val="Emphasis"/>
          <w:highlight w:val="cyan"/>
        </w:rPr>
        <w:t>good idea</w:t>
      </w:r>
      <w:r w:rsidRPr="00C16690">
        <w:rPr>
          <w:sz w:val="16"/>
        </w:rPr>
        <w:t xml:space="preserve">,’” says Dave Vorland, who </w:t>
      </w:r>
      <w:r w:rsidRPr="00C16690">
        <w:rPr>
          <w:rStyle w:val="StyleUnderline"/>
          <w:rFonts w:eastAsiaTheme="majorEastAsia"/>
        </w:rPr>
        <w:t xml:space="preserve">served as the acting </w:t>
      </w:r>
      <w:r w:rsidRPr="00C16690">
        <w:rPr>
          <w:rStyle w:val="Emphasis"/>
        </w:rPr>
        <w:t>deputy assistant</w:t>
      </w:r>
      <w:r w:rsidRPr="00C16690">
        <w:rPr>
          <w:rStyle w:val="StyleUnderline"/>
          <w:rFonts w:eastAsiaTheme="majorEastAsia"/>
        </w:rPr>
        <w:t xml:space="preserve"> secretary of </w:t>
      </w:r>
      <w:r w:rsidRPr="00C16690">
        <w:rPr>
          <w:rStyle w:val="Emphasis"/>
        </w:rPr>
        <w:t>space and missile defense</w:t>
      </w:r>
      <w:r w:rsidRPr="00C16690">
        <w:rPr>
          <w:rStyle w:val="StyleUnderline"/>
          <w:rFonts w:eastAsiaTheme="majorEastAsia"/>
        </w:rPr>
        <w:t xml:space="preserve"> policy in the </w:t>
      </w:r>
      <w:r w:rsidRPr="00C16690">
        <w:rPr>
          <w:rStyle w:val="Emphasis"/>
        </w:rPr>
        <w:t>Biden</w:t>
      </w:r>
      <w:r w:rsidRPr="00C16690">
        <w:rPr>
          <w:rStyle w:val="StyleUnderline"/>
          <w:rFonts w:eastAsiaTheme="majorEastAsia"/>
        </w:rPr>
        <w:t xml:space="preserve"> administration</w:t>
      </w:r>
      <w:r w:rsidRPr="00C16690">
        <w:rPr>
          <w:sz w:val="16"/>
        </w:rPr>
        <w:t>.</w:t>
      </w:r>
    </w:p>
    <w:p w14:paraId="5A7D83D7" w14:textId="77777777" w:rsidR="003C7850" w:rsidRPr="00C16690" w:rsidRDefault="003C7850" w:rsidP="003C7850">
      <w:pPr>
        <w:rPr>
          <w:sz w:val="16"/>
        </w:rPr>
      </w:pPr>
      <w:r w:rsidRPr="00C16690">
        <w:rPr>
          <w:sz w:val="16"/>
        </w:rPr>
        <w:t>The White House declined to comment on the record.</w:t>
      </w:r>
    </w:p>
    <w:p w14:paraId="1C37B456" w14:textId="77777777" w:rsidR="003C7850" w:rsidRPr="00C16690" w:rsidRDefault="003C7850" w:rsidP="003C7850">
      <w:pPr>
        <w:rPr>
          <w:sz w:val="16"/>
        </w:rPr>
      </w:pPr>
      <w:r w:rsidRPr="00C16690">
        <w:rPr>
          <w:sz w:val="16"/>
        </w:rPr>
        <w:t>The Missile Defense Agency and Space Force referred questions to the Department of Defense. A Pentagon official said that the baseline architecture for Golden Dome has been established and that the implementation plan is undergoing review. The official added: “As a matter of policy, we do not provide details relating to specifics of architectural discussion or pre-decisional matters. Recognizing adversaries’ intent to exploit Golden Dome’s breakthroughs, we are rigorously protecting its strategic advantages from external access.”</w:t>
      </w:r>
    </w:p>
    <w:p w14:paraId="200E09EE" w14:textId="77777777" w:rsidR="003C7850" w:rsidRPr="00C16690" w:rsidRDefault="003C7850" w:rsidP="003C7850">
      <w:pPr>
        <w:rPr>
          <w:sz w:val="16"/>
        </w:rPr>
      </w:pPr>
      <w:r w:rsidRPr="00C16690">
        <w:rPr>
          <w:sz w:val="16"/>
        </w:rPr>
        <w:t xml:space="preserve">Bloomberg’s </w:t>
      </w:r>
      <w:r w:rsidRPr="00C16690">
        <w:rPr>
          <w:rStyle w:val="Emphasis"/>
        </w:rPr>
        <w:t>estimate</w:t>
      </w:r>
      <w:r w:rsidRPr="00C16690">
        <w:rPr>
          <w:sz w:val="16"/>
        </w:rPr>
        <w:t xml:space="preserve"> is based on the prices of weapons and defense systems, but it </w:t>
      </w:r>
      <w:r w:rsidRPr="00C16690">
        <w:rPr>
          <w:rStyle w:val="Emphasis"/>
        </w:rPr>
        <w:t>doesn’t account</w:t>
      </w:r>
      <w:r w:rsidRPr="00C16690">
        <w:rPr>
          <w:rStyle w:val="StyleUnderline"/>
          <w:rFonts w:eastAsiaTheme="majorEastAsia"/>
        </w:rPr>
        <w:t xml:space="preserve"> for </w:t>
      </w:r>
      <w:r w:rsidRPr="00C16690">
        <w:rPr>
          <w:rStyle w:val="Emphasis"/>
          <w:highlight w:val="cyan"/>
        </w:rPr>
        <w:t>operating costs</w:t>
      </w:r>
      <w:r w:rsidRPr="00C16690">
        <w:rPr>
          <w:rStyle w:val="StyleUnderline"/>
          <w:rFonts w:eastAsiaTheme="majorEastAsia"/>
        </w:rPr>
        <w:t xml:space="preserve">, </w:t>
      </w:r>
      <w:r w:rsidRPr="00C16690">
        <w:rPr>
          <w:rStyle w:val="Emphasis"/>
        </w:rPr>
        <w:t>personnel</w:t>
      </w:r>
      <w:r w:rsidRPr="00C16690">
        <w:rPr>
          <w:rStyle w:val="StyleUnderline"/>
          <w:rFonts w:eastAsiaTheme="majorEastAsia"/>
        </w:rPr>
        <w:t xml:space="preserve"> or the research </w:t>
      </w:r>
      <w:r w:rsidRPr="00C16690">
        <w:rPr>
          <w:rStyle w:val="StyleUnderline"/>
          <w:rFonts w:eastAsiaTheme="majorEastAsia"/>
          <w:highlight w:val="cyan"/>
        </w:rPr>
        <w:t xml:space="preserve">and </w:t>
      </w:r>
      <w:r w:rsidRPr="00C16690">
        <w:rPr>
          <w:rStyle w:val="Emphasis"/>
          <w:highlight w:val="cyan"/>
        </w:rPr>
        <w:t>development</w:t>
      </w:r>
      <w:r w:rsidRPr="00C16690">
        <w:rPr>
          <w:sz w:val="16"/>
        </w:rPr>
        <w:t xml:space="preserve"> of new technology like space-based interceptors, factors </w:t>
      </w:r>
      <w:r w:rsidRPr="00C16690">
        <w:rPr>
          <w:rStyle w:val="StyleUnderline"/>
          <w:rFonts w:eastAsiaTheme="majorEastAsia"/>
        </w:rPr>
        <w:t xml:space="preserve">that would </w:t>
      </w:r>
      <w:r w:rsidRPr="00C16690">
        <w:rPr>
          <w:rStyle w:val="StyleUnderline"/>
          <w:rFonts w:eastAsiaTheme="majorEastAsia"/>
          <w:highlight w:val="cyan"/>
        </w:rPr>
        <w:t>drive</w:t>
      </w:r>
      <w:r w:rsidRPr="00C16690">
        <w:rPr>
          <w:rStyle w:val="StyleUnderline"/>
          <w:rFonts w:eastAsiaTheme="majorEastAsia"/>
        </w:rPr>
        <w:t xml:space="preserve"> the total </w:t>
      </w:r>
      <w:r w:rsidRPr="00C16690">
        <w:rPr>
          <w:rStyle w:val="Emphasis"/>
          <w:highlight w:val="cyan"/>
        </w:rPr>
        <w:t>price tag higher</w:t>
      </w:r>
      <w:r w:rsidRPr="00C16690">
        <w:rPr>
          <w:sz w:val="16"/>
        </w:rPr>
        <w:t>.</w:t>
      </w:r>
    </w:p>
    <w:p w14:paraId="559FBC43" w14:textId="77777777" w:rsidR="003C7850" w:rsidRPr="00C16690" w:rsidRDefault="003C7850" w:rsidP="003C7850">
      <w:pPr>
        <w:rPr>
          <w:sz w:val="16"/>
        </w:rPr>
      </w:pPr>
      <w:r w:rsidRPr="00C16690">
        <w:rPr>
          <w:sz w:val="16"/>
        </w:rPr>
        <w:t>A Golden Dome that provides only limited protection could be built more cheaply. Bloomberg also calculated the price of a more modest missile defense shield designed to protect against an all-out attack from just one adversary, Russia, and found that even this version would cost $844.4 billion.</w:t>
      </w:r>
    </w:p>
    <w:p w14:paraId="6C063725" w14:textId="77777777" w:rsidR="003C7850" w:rsidRPr="00C16690" w:rsidRDefault="003C7850" w:rsidP="003C7850">
      <w:pPr>
        <w:rPr>
          <w:sz w:val="16"/>
        </w:rPr>
      </w:pPr>
      <w:r w:rsidRPr="00C16690">
        <w:rPr>
          <w:sz w:val="16"/>
        </w:rPr>
        <w:t>Critics, including some experts and lawmakers, also say that if the US rapidly expands its missile defenses, it could fuel an arms race that spurs Russia and China to accelerate nuclear weapons development, dimming prospects of negotiations to reduce their arsenals. This, in turn, could stimulate even more defense investment from the US as it races to maintain a strategic advantage over its adversaries, potentially driving up spending on homeland security for years to come.</w:t>
      </w:r>
    </w:p>
    <w:p w14:paraId="457E7A5B" w14:textId="77777777" w:rsidR="003C7850" w:rsidRPr="00C16690" w:rsidRDefault="003C7850" w:rsidP="003C7850">
      <w:pPr>
        <w:rPr>
          <w:sz w:val="16"/>
        </w:rPr>
      </w:pPr>
      <w:r w:rsidRPr="00C16690">
        <w:rPr>
          <w:rStyle w:val="StyleUnderline"/>
          <w:rFonts w:eastAsiaTheme="majorEastAsia"/>
        </w:rPr>
        <w:t xml:space="preserve">The </w:t>
      </w:r>
      <w:r w:rsidRPr="00C16690">
        <w:rPr>
          <w:rStyle w:val="Emphasis"/>
        </w:rPr>
        <w:t>concept</w:t>
      </w:r>
      <w:r w:rsidRPr="00C16690">
        <w:rPr>
          <w:rStyle w:val="StyleUnderline"/>
          <w:rFonts w:eastAsiaTheme="majorEastAsia"/>
        </w:rPr>
        <w:t xml:space="preserve"> of a </w:t>
      </w:r>
      <w:r w:rsidRPr="00C16690">
        <w:rPr>
          <w:rStyle w:val="Emphasis"/>
          <w:highlight w:val="cyan"/>
        </w:rPr>
        <w:t>protective shield</w:t>
      </w:r>
      <w:r w:rsidRPr="00C16690">
        <w:rPr>
          <w:rStyle w:val="StyleUnderline"/>
          <w:rFonts w:eastAsiaTheme="majorEastAsia"/>
        </w:rPr>
        <w:t xml:space="preserve"> around the US is </w:t>
      </w:r>
      <w:r w:rsidRPr="00C16690">
        <w:rPr>
          <w:rStyle w:val="Emphasis"/>
          <w:highlight w:val="cyan"/>
        </w:rPr>
        <w:t>not new</w:t>
      </w:r>
      <w:r w:rsidRPr="00C16690">
        <w:rPr>
          <w:rStyle w:val="StyleUnderline"/>
          <w:rFonts w:eastAsiaTheme="majorEastAsia"/>
          <w:highlight w:val="cyan"/>
        </w:rPr>
        <w:t>.</w:t>
      </w:r>
      <w:r w:rsidRPr="00C16690">
        <w:rPr>
          <w:rStyle w:val="StyleUnderline"/>
          <w:rFonts w:eastAsiaTheme="majorEastAsia"/>
        </w:rPr>
        <w:t xml:space="preserve"> Both the </w:t>
      </w:r>
      <w:r w:rsidRPr="00C16690">
        <w:rPr>
          <w:rStyle w:val="Emphasis"/>
          <w:highlight w:val="cyan"/>
        </w:rPr>
        <w:t>Reagan</w:t>
      </w:r>
      <w:r w:rsidRPr="00C16690">
        <w:rPr>
          <w:rStyle w:val="StyleUnderline"/>
          <w:rFonts w:eastAsiaTheme="majorEastAsia"/>
          <w:highlight w:val="cyan"/>
        </w:rPr>
        <w:t xml:space="preserve"> and</w:t>
      </w:r>
      <w:r w:rsidRPr="00C16690">
        <w:rPr>
          <w:rStyle w:val="StyleUnderline"/>
          <w:rFonts w:eastAsiaTheme="majorEastAsia"/>
        </w:rPr>
        <w:t xml:space="preserve"> George H.W. </w:t>
      </w:r>
      <w:r w:rsidRPr="00C16690">
        <w:rPr>
          <w:rStyle w:val="Emphasis"/>
          <w:highlight w:val="cyan"/>
        </w:rPr>
        <w:t>Bush</w:t>
      </w:r>
      <w:r w:rsidRPr="00C16690">
        <w:rPr>
          <w:rStyle w:val="StyleUnderline"/>
          <w:rFonts w:eastAsiaTheme="majorEastAsia"/>
        </w:rPr>
        <w:t xml:space="preserve"> administrations had plans for </w:t>
      </w:r>
      <w:r w:rsidRPr="00C16690">
        <w:rPr>
          <w:rStyle w:val="Emphasis"/>
          <w:highlight w:val="cyan"/>
        </w:rPr>
        <w:t>less-ambitious</w:t>
      </w:r>
      <w:r w:rsidRPr="00C16690">
        <w:rPr>
          <w:rStyle w:val="StyleUnderline"/>
          <w:rFonts w:eastAsiaTheme="majorEastAsia"/>
          <w:highlight w:val="cyan"/>
        </w:rPr>
        <w:t xml:space="preserve"> missile defenses</w:t>
      </w:r>
      <w:r w:rsidRPr="00C16690">
        <w:rPr>
          <w:rStyle w:val="StyleUnderline"/>
          <w:rFonts w:eastAsiaTheme="majorEastAsia"/>
        </w:rPr>
        <w:t xml:space="preserve"> before ultimately </w:t>
      </w:r>
      <w:r w:rsidRPr="00C16690">
        <w:rPr>
          <w:rStyle w:val="Emphasis"/>
          <w:highlight w:val="cyan"/>
        </w:rPr>
        <w:t>abandon</w:t>
      </w:r>
      <w:r w:rsidRPr="00C16690">
        <w:rPr>
          <w:rStyle w:val="Emphasis"/>
        </w:rPr>
        <w:t>ing</w:t>
      </w:r>
      <w:r w:rsidRPr="00C16690">
        <w:rPr>
          <w:rStyle w:val="StyleUnderline"/>
          <w:rFonts w:eastAsiaTheme="majorEastAsia"/>
        </w:rPr>
        <w:t xml:space="preserve"> those efforts because of </w:t>
      </w:r>
      <w:r w:rsidRPr="00C16690">
        <w:rPr>
          <w:rStyle w:val="Emphasis"/>
          <w:highlight w:val="cyan"/>
        </w:rPr>
        <w:t>cost constraints</w:t>
      </w:r>
      <w:r w:rsidRPr="00C16690">
        <w:rPr>
          <w:rStyle w:val="StyleUnderline"/>
          <w:rFonts w:eastAsiaTheme="majorEastAsia"/>
          <w:highlight w:val="cyan"/>
        </w:rPr>
        <w:t xml:space="preserve">, </w:t>
      </w:r>
      <w:r w:rsidRPr="00C16690">
        <w:rPr>
          <w:rStyle w:val="Emphasis"/>
          <w:highlight w:val="cyan"/>
        </w:rPr>
        <w:t>feasibility</w:t>
      </w:r>
      <w:r w:rsidRPr="00C16690">
        <w:rPr>
          <w:rStyle w:val="StyleUnderline"/>
          <w:rFonts w:eastAsiaTheme="majorEastAsia"/>
          <w:highlight w:val="cyan"/>
        </w:rPr>
        <w:t xml:space="preserve"> concerns and waning </w:t>
      </w:r>
      <w:r w:rsidRPr="00C16690">
        <w:rPr>
          <w:rStyle w:val="Emphasis"/>
          <w:highlight w:val="cyan"/>
        </w:rPr>
        <w:t>congressional support</w:t>
      </w:r>
      <w:r w:rsidRPr="00C16690">
        <w:rPr>
          <w:sz w:val="16"/>
        </w:rPr>
        <w:t>.</w:t>
      </w:r>
    </w:p>
    <w:p w14:paraId="2028CEE6" w14:textId="77777777" w:rsidR="003C7850" w:rsidRPr="00C16690" w:rsidRDefault="003C7850" w:rsidP="003C7850">
      <w:pPr>
        <w:rPr>
          <w:sz w:val="16"/>
        </w:rPr>
      </w:pPr>
      <w:r w:rsidRPr="00C16690">
        <w:rPr>
          <w:sz w:val="16"/>
        </w:rPr>
        <w:t>Trump’s vision for Golden Dome is conceptually based on Israel’s Iron Dome, a system that has successfully countered thousands of short-range missiles since it entered service almost 15 years ago. That system, at the low end of a larger Israeli integrated air and missile defense network, was built by Israeli defense company Rafael Advanced Defense Systems Ltd. and US company Raytheon, a subsidiary of RTX Corp.</w:t>
      </w:r>
    </w:p>
    <w:p w14:paraId="58961F3A" w14:textId="77777777" w:rsidR="003C7850" w:rsidRPr="00C16690" w:rsidRDefault="003C7850" w:rsidP="003C7850">
      <w:pPr>
        <w:rPr>
          <w:sz w:val="16"/>
        </w:rPr>
      </w:pPr>
      <w:r w:rsidRPr="00C16690">
        <w:rPr>
          <w:sz w:val="16"/>
        </w:rPr>
        <w:t>Every component for Golden Dome will be made in the US, Trump has said, and Silicon Valley companies will play an important role alongside established defense giants.</w:t>
      </w:r>
    </w:p>
    <w:p w14:paraId="1238CD76" w14:textId="77777777" w:rsidR="003C7850" w:rsidRPr="00C16690" w:rsidRDefault="003C7850" w:rsidP="003C7850">
      <w:pPr>
        <w:rPr>
          <w:sz w:val="16"/>
        </w:rPr>
      </w:pPr>
      <w:r w:rsidRPr="00C16690">
        <w:rPr>
          <w:sz w:val="16"/>
        </w:rPr>
        <w:t>“What’s exciting about this is it makes it available to everybody to participate, to compete. Big companies, midsize companies, small companies,” Senator Kevin Cramer, a Republican from North Dakota, said in May at a Golden Dome press briefing in the Oval Office.</w:t>
      </w:r>
    </w:p>
    <w:p w14:paraId="282EF618" w14:textId="77777777" w:rsidR="003C7850" w:rsidRPr="00C16690" w:rsidRDefault="003C7850" w:rsidP="003C7850">
      <w:pPr>
        <w:rPr>
          <w:sz w:val="16"/>
        </w:rPr>
      </w:pPr>
      <w:r w:rsidRPr="00C16690">
        <w:rPr>
          <w:sz w:val="16"/>
        </w:rPr>
        <w:t>SpaceX, Palantir Technologies Inc. and other large contractors like Lockheed Martin Corp. are likely to be involved given their close relationship with the government and defense experience. A crowd of defense startups like Varda Space Industries Inc. and Apex have also been positioning themselves for the opportunity to contribute. Varda was among the firms selected by the Missile Defense Agency to move forward with their plans.</w:t>
      </w:r>
    </w:p>
    <w:p w14:paraId="2CA3C279" w14:textId="77777777" w:rsidR="003C7850" w:rsidRPr="00C16690" w:rsidRDefault="003C7850" w:rsidP="003C7850">
      <w:pPr>
        <w:rPr>
          <w:sz w:val="16"/>
        </w:rPr>
      </w:pPr>
      <w:r w:rsidRPr="00C16690">
        <w:rPr>
          <w:sz w:val="16"/>
        </w:rPr>
        <w:t>SpaceX and Palantir didn’t immediately respond to a request for comment.</w:t>
      </w:r>
    </w:p>
    <w:p w14:paraId="216867F0" w14:textId="77777777" w:rsidR="003C7850" w:rsidRPr="00C16690" w:rsidRDefault="003C7850" w:rsidP="003C7850">
      <w:pPr>
        <w:rPr>
          <w:sz w:val="16"/>
        </w:rPr>
      </w:pPr>
      <w:r w:rsidRPr="00C16690">
        <w:rPr>
          <w:sz w:val="16"/>
        </w:rPr>
        <w:t>Robert Lightfoot, president of Lockheed Martin Space, said in a statement that the company “is ready to move with the speed America needs to field a scalable, integrated missile defense capability.”</w:t>
      </w:r>
    </w:p>
    <w:p w14:paraId="3D681CB5" w14:textId="77777777" w:rsidR="003C7850" w:rsidRPr="00C16690" w:rsidRDefault="003C7850" w:rsidP="003C7850">
      <w:pPr>
        <w:rPr>
          <w:sz w:val="16"/>
        </w:rPr>
      </w:pPr>
      <w:r w:rsidRPr="00C16690">
        <w:rPr>
          <w:sz w:val="16"/>
        </w:rPr>
        <w:t>Ian Cinnamon, CEO of Apex, said the startup is “laying the foundation for Golden Dome” by showing how industry “can accelerate the deployment of critical, next generation space architectures.” Dave McFarland, Varda’s vice president for hypersonic and reentry test, said in a statement the company is “happy to be able to support national security priorities by offering our reentry vehicles for tracking test and targeting.”</w:t>
      </w:r>
    </w:p>
    <w:p w14:paraId="5E222046" w14:textId="77777777" w:rsidR="003C7850" w:rsidRPr="00C16690" w:rsidRDefault="003C7850" w:rsidP="003C7850">
      <w:pPr>
        <w:rPr>
          <w:sz w:val="16"/>
        </w:rPr>
      </w:pPr>
      <w:r w:rsidRPr="00C16690">
        <w:rPr>
          <w:sz w:val="16"/>
        </w:rPr>
        <w:t>Trump has also mentioned that Canada may be included in the project but would have to pay $61 billion to join, around 5% of what the price tag could be, according to Bloomberg’s estimate. It’s not clear whether the overall cost would be higher to cover Canada.</w:t>
      </w:r>
    </w:p>
    <w:p w14:paraId="5E3CF312" w14:textId="77777777" w:rsidR="003C7850" w:rsidRPr="00C16690" w:rsidRDefault="003C7850" w:rsidP="003C7850">
      <w:pPr>
        <w:rPr>
          <w:sz w:val="16"/>
        </w:rPr>
      </w:pPr>
      <w:r w:rsidRPr="00C16690">
        <w:rPr>
          <w:sz w:val="16"/>
        </w:rPr>
        <w:t>Since the executive order was signed about 11 months ago, few details have emerged about the specific architecture of Golden Dome, leaving the defense industry, lawmakers and Pentagon officials anxious for answers.</w:t>
      </w:r>
    </w:p>
    <w:p w14:paraId="6345EAFB" w14:textId="77777777" w:rsidR="003C7850" w:rsidRPr="00C16690" w:rsidRDefault="003C7850" w:rsidP="003C7850">
      <w:pPr>
        <w:rPr>
          <w:sz w:val="16"/>
        </w:rPr>
      </w:pPr>
      <w:r w:rsidRPr="00C16690">
        <w:rPr>
          <w:sz w:val="16"/>
        </w:rPr>
        <w:t xml:space="preserve">The administration’s </w:t>
      </w:r>
      <w:r w:rsidRPr="00C16690">
        <w:rPr>
          <w:rStyle w:val="Emphasis"/>
          <w:highlight w:val="cyan"/>
        </w:rPr>
        <w:t>timeline</w:t>
      </w:r>
      <w:r w:rsidRPr="00C16690">
        <w:rPr>
          <w:rStyle w:val="StyleUnderline"/>
          <w:rFonts w:eastAsiaTheme="majorEastAsia"/>
        </w:rPr>
        <w:t xml:space="preserve"> of finishing the project </w:t>
      </w:r>
      <w:r w:rsidRPr="00C16690">
        <w:rPr>
          <w:rStyle w:val="Emphasis"/>
        </w:rPr>
        <w:t>before Trump leaves</w:t>
      </w:r>
      <w:r w:rsidRPr="00C16690">
        <w:rPr>
          <w:rStyle w:val="StyleUnderline"/>
          <w:rFonts w:eastAsiaTheme="majorEastAsia"/>
        </w:rPr>
        <w:t xml:space="preserve"> office in January 2029</w:t>
      </w:r>
      <w:r w:rsidRPr="00C16690">
        <w:rPr>
          <w:sz w:val="16"/>
        </w:rPr>
        <w:t xml:space="preserve"> “</w:t>
      </w:r>
      <w:r w:rsidRPr="00C16690">
        <w:rPr>
          <w:rStyle w:val="StyleUnderline"/>
          <w:rFonts w:eastAsiaTheme="majorEastAsia"/>
        </w:rPr>
        <w:t xml:space="preserve">was </w:t>
      </w:r>
      <w:r w:rsidRPr="00C16690">
        <w:rPr>
          <w:rStyle w:val="Emphasis"/>
          <w:highlight w:val="cyan"/>
        </w:rPr>
        <w:t>unrealistic</w:t>
      </w:r>
      <w:r w:rsidRPr="00C16690">
        <w:rPr>
          <w:rStyle w:val="StyleUnderline"/>
          <w:rFonts w:eastAsiaTheme="majorEastAsia"/>
        </w:rPr>
        <w:t xml:space="preserve"> from the beginning</w:t>
      </w:r>
      <w:r w:rsidRPr="00C16690">
        <w:rPr>
          <w:sz w:val="16"/>
        </w:rPr>
        <w:t>,” says Todd Harrison, a senior defense fellow at the American Enterprise Institute.</w:t>
      </w:r>
    </w:p>
    <w:p w14:paraId="0C54792D" w14:textId="77777777" w:rsidR="003C7850" w:rsidRPr="00C16690" w:rsidRDefault="003C7850" w:rsidP="003C7850">
      <w:pPr>
        <w:rPr>
          <w:sz w:val="16"/>
        </w:rPr>
      </w:pPr>
      <w:r w:rsidRPr="00C16690">
        <w:rPr>
          <w:sz w:val="16"/>
        </w:rPr>
        <w:t>“</w:t>
      </w:r>
      <w:r w:rsidRPr="00C16690">
        <w:rPr>
          <w:rStyle w:val="StyleUnderline"/>
          <w:rFonts w:eastAsiaTheme="majorEastAsia"/>
        </w:rPr>
        <w:t xml:space="preserve">The name, the </w:t>
      </w:r>
      <w:r w:rsidRPr="00C16690">
        <w:rPr>
          <w:rStyle w:val="Emphasis"/>
          <w:highlight w:val="cyan"/>
        </w:rPr>
        <w:t>concept</w:t>
      </w:r>
      <w:r w:rsidRPr="00C16690">
        <w:rPr>
          <w:rStyle w:val="StyleUnderline"/>
          <w:rFonts w:eastAsiaTheme="majorEastAsia"/>
        </w:rPr>
        <w:t xml:space="preserve">, the program of Golden </w:t>
      </w:r>
      <w:r w:rsidRPr="00C16690">
        <w:rPr>
          <w:rStyle w:val="Emphasis"/>
        </w:rPr>
        <w:t>Dome</w:t>
      </w:r>
      <w:r w:rsidRPr="00C16690">
        <w:rPr>
          <w:rStyle w:val="StyleUnderline"/>
          <w:rFonts w:eastAsiaTheme="majorEastAsia"/>
        </w:rPr>
        <w:t xml:space="preserve"> probably does </w:t>
      </w:r>
      <w:r w:rsidRPr="00C16690">
        <w:rPr>
          <w:rStyle w:val="Emphasis"/>
          <w:highlight w:val="cyan"/>
        </w:rPr>
        <w:t>not survive</w:t>
      </w:r>
      <w:r w:rsidRPr="00C16690">
        <w:rPr>
          <w:rStyle w:val="StyleUnderline"/>
          <w:rFonts w:eastAsiaTheme="majorEastAsia"/>
          <w:highlight w:val="cyan"/>
        </w:rPr>
        <w:t xml:space="preserve"> after </w:t>
      </w:r>
      <w:r w:rsidRPr="00C16690">
        <w:rPr>
          <w:rStyle w:val="Emphasis"/>
          <w:highlight w:val="cyan"/>
        </w:rPr>
        <w:t>this admin</w:t>
      </w:r>
      <w:r w:rsidRPr="00C16690">
        <w:rPr>
          <w:rStyle w:val="StyleUnderline"/>
          <w:rFonts w:eastAsiaTheme="majorEastAsia"/>
        </w:rPr>
        <w:t>istration</w:t>
      </w:r>
      <w:r w:rsidRPr="00C16690">
        <w:rPr>
          <w:sz w:val="16"/>
        </w:rPr>
        <w:t>,” he says.</w:t>
      </w:r>
    </w:p>
    <w:p w14:paraId="1FB96C98" w14:textId="77777777" w:rsidR="003C7850" w:rsidRDefault="003C7850" w:rsidP="003C7850">
      <w:pPr>
        <w:pStyle w:val="Heading4"/>
      </w:pPr>
      <w:r>
        <w:t>Perception is thumped.</w:t>
      </w:r>
    </w:p>
    <w:p w14:paraId="2787D45E" w14:textId="77777777" w:rsidR="003C7850" w:rsidRPr="00D113D7" w:rsidRDefault="003C7850" w:rsidP="003C7850">
      <w:r w:rsidRPr="001A2CC9">
        <w:rPr>
          <w:rStyle w:val="Style13ptBold"/>
        </w:rPr>
        <w:t>Daleo ’</w:t>
      </w:r>
      <w:r>
        <w:rPr>
          <w:rStyle w:val="Style13ptBold"/>
        </w:rPr>
        <w:t>25</w:t>
      </w:r>
      <w:r>
        <w:t xml:space="preserve"> [Jack; December 2; Staff Writer; Flying Mag, “Space Force Awards Early Golden Dome Contracts,” </w:t>
      </w:r>
      <w:r w:rsidRPr="00D113D7">
        <w:t>https://www.flyingmag.com/space-force-awards-golden-dome-contracts/</w:t>
      </w:r>
      <w:r>
        <w:t>]</w:t>
      </w:r>
    </w:p>
    <w:p w14:paraId="20EAE920" w14:textId="77777777" w:rsidR="003C7850" w:rsidRPr="00D113D7" w:rsidRDefault="003C7850" w:rsidP="003C7850">
      <w:pPr>
        <w:rPr>
          <w:sz w:val="16"/>
        </w:rPr>
      </w:pPr>
      <w:r w:rsidRPr="00D113D7">
        <w:rPr>
          <w:rStyle w:val="StyleUnderline"/>
          <w:rFonts w:eastAsiaTheme="majorEastAsia"/>
        </w:rPr>
        <w:t xml:space="preserve">The U.S. </w:t>
      </w:r>
      <w:r w:rsidRPr="00C16690">
        <w:rPr>
          <w:rStyle w:val="Emphasis"/>
          <w:highlight w:val="cyan"/>
        </w:rPr>
        <w:t>Space Force</w:t>
      </w:r>
      <w:r w:rsidRPr="00D113D7">
        <w:rPr>
          <w:rStyle w:val="StyleUnderline"/>
          <w:rFonts w:eastAsiaTheme="majorEastAsia"/>
        </w:rPr>
        <w:t xml:space="preserve"> has reportedly </w:t>
      </w:r>
      <w:r w:rsidRPr="00C16690">
        <w:rPr>
          <w:rStyle w:val="StyleUnderline"/>
          <w:rFonts w:eastAsiaTheme="majorEastAsia"/>
          <w:highlight w:val="cyan"/>
        </w:rPr>
        <w:t>selected</w:t>
      </w:r>
      <w:r w:rsidRPr="00D113D7">
        <w:rPr>
          <w:rStyle w:val="StyleUnderline"/>
          <w:rFonts w:eastAsiaTheme="majorEastAsia"/>
        </w:rPr>
        <w:t xml:space="preserve"> a handful </w:t>
      </w:r>
      <w:r w:rsidRPr="00C16690">
        <w:rPr>
          <w:rStyle w:val="StyleUnderline"/>
          <w:rFonts w:eastAsiaTheme="majorEastAsia"/>
        </w:rPr>
        <w:t xml:space="preserve">of </w:t>
      </w:r>
      <w:r w:rsidRPr="00C16690">
        <w:rPr>
          <w:rStyle w:val="Emphasis"/>
          <w:highlight w:val="cyan"/>
        </w:rPr>
        <w:t>private firms</w:t>
      </w:r>
      <w:r w:rsidRPr="00C16690">
        <w:rPr>
          <w:rStyle w:val="StyleUnderline"/>
          <w:rFonts w:eastAsiaTheme="majorEastAsia"/>
          <w:highlight w:val="cyan"/>
        </w:rPr>
        <w:t xml:space="preserve"> to</w:t>
      </w:r>
      <w:r w:rsidRPr="00D113D7">
        <w:rPr>
          <w:rStyle w:val="StyleUnderline"/>
          <w:rFonts w:eastAsiaTheme="majorEastAsia"/>
        </w:rPr>
        <w:t xml:space="preserve"> </w:t>
      </w:r>
      <w:r w:rsidRPr="00D113D7">
        <w:rPr>
          <w:rStyle w:val="Emphasis"/>
        </w:rPr>
        <w:t xml:space="preserve">build and </w:t>
      </w:r>
      <w:r w:rsidRPr="00C16690">
        <w:rPr>
          <w:rStyle w:val="Emphasis"/>
          <w:highlight w:val="cyan"/>
        </w:rPr>
        <w:t>test</w:t>
      </w:r>
      <w:r w:rsidRPr="00D113D7">
        <w:rPr>
          <w:rStyle w:val="StyleUnderline"/>
          <w:rFonts w:eastAsiaTheme="majorEastAsia"/>
        </w:rPr>
        <w:t xml:space="preserve"> missile defense </w:t>
      </w:r>
      <w:r w:rsidRPr="00D113D7">
        <w:rPr>
          <w:rStyle w:val="Emphasis"/>
        </w:rPr>
        <w:t>prototypes</w:t>
      </w:r>
      <w:r w:rsidRPr="00D113D7">
        <w:rPr>
          <w:rStyle w:val="StyleUnderline"/>
          <w:rFonts w:eastAsiaTheme="majorEastAsia"/>
        </w:rPr>
        <w:t xml:space="preserve"> for</w:t>
      </w:r>
      <w:r w:rsidRPr="00D113D7">
        <w:rPr>
          <w:sz w:val="16"/>
        </w:rPr>
        <w:t xml:space="preserve"> the Pentagon and President Donald </w:t>
      </w:r>
      <w:r w:rsidRPr="00D113D7">
        <w:rPr>
          <w:rStyle w:val="StyleUnderline"/>
          <w:rFonts w:eastAsiaTheme="majorEastAsia"/>
        </w:rPr>
        <w:t xml:space="preserve">Trump’s </w:t>
      </w:r>
      <w:r w:rsidRPr="00D113D7">
        <w:rPr>
          <w:rStyle w:val="Emphasis"/>
        </w:rPr>
        <w:t xml:space="preserve">Golden </w:t>
      </w:r>
      <w:r w:rsidRPr="00C16690">
        <w:rPr>
          <w:rStyle w:val="Emphasis"/>
          <w:highlight w:val="cyan"/>
        </w:rPr>
        <w:t>Dome</w:t>
      </w:r>
      <w:r w:rsidRPr="00D113D7">
        <w:rPr>
          <w:rStyle w:val="StyleUnderline"/>
          <w:rFonts w:eastAsiaTheme="majorEastAsia"/>
        </w:rPr>
        <w:t xml:space="preserve"> effort</w:t>
      </w:r>
      <w:r w:rsidRPr="00D113D7">
        <w:rPr>
          <w:sz w:val="16"/>
        </w:rPr>
        <w:t>.</w:t>
      </w:r>
    </w:p>
    <w:p w14:paraId="6EFE3555" w14:textId="77777777" w:rsidR="003C7850" w:rsidRPr="00D113D7" w:rsidRDefault="003C7850" w:rsidP="003C7850">
      <w:pPr>
        <w:rPr>
          <w:sz w:val="16"/>
        </w:rPr>
      </w:pPr>
      <w:r w:rsidRPr="00D113D7">
        <w:rPr>
          <w:sz w:val="16"/>
        </w:rPr>
        <w:t xml:space="preserve">Two sources told Reuters that </w:t>
      </w:r>
      <w:r w:rsidRPr="00C16690">
        <w:rPr>
          <w:rStyle w:val="Emphasis"/>
          <w:highlight w:val="cyan"/>
        </w:rPr>
        <w:t>Lockheed</w:t>
      </w:r>
      <w:r w:rsidRPr="00D113D7">
        <w:rPr>
          <w:rStyle w:val="StyleUnderline"/>
          <w:rFonts w:eastAsiaTheme="majorEastAsia"/>
        </w:rPr>
        <w:t xml:space="preserve"> Martin, </w:t>
      </w:r>
      <w:r w:rsidRPr="00C16690">
        <w:rPr>
          <w:rStyle w:val="Emphasis"/>
          <w:highlight w:val="cyan"/>
        </w:rPr>
        <w:t>Northrop</w:t>
      </w:r>
      <w:r w:rsidRPr="00D113D7">
        <w:rPr>
          <w:rStyle w:val="StyleUnderline"/>
          <w:rFonts w:eastAsiaTheme="majorEastAsia"/>
        </w:rPr>
        <w:t xml:space="preserve"> Grumman, </w:t>
      </w:r>
      <w:r w:rsidRPr="00C16690">
        <w:rPr>
          <w:rStyle w:val="Emphasis"/>
          <w:highlight w:val="cyan"/>
        </w:rPr>
        <w:t>Anduril</w:t>
      </w:r>
      <w:r w:rsidRPr="00D113D7">
        <w:rPr>
          <w:sz w:val="16"/>
        </w:rPr>
        <w:t xml:space="preserve">, and startup True Anomaly are </w:t>
      </w:r>
      <w:r w:rsidRPr="00D113D7">
        <w:rPr>
          <w:rStyle w:val="StyleUnderline"/>
          <w:rFonts w:eastAsiaTheme="majorEastAsia"/>
        </w:rPr>
        <w:t xml:space="preserve">among the </w:t>
      </w:r>
      <w:r w:rsidRPr="00D113D7">
        <w:rPr>
          <w:rStyle w:val="Emphasis"/>
        </w:rPr>
        <w:t>recipients</w:t>
      </w:r>
      <w:r w:rsidRPr="00D113D7">
        <w:rPr>
          <w:rStyle w:val="StyleUnderline"/>
          <w:rFonts w:eastAsiaTheme="majorEastAsia"/>
        </w:rPr>
        <w:t xml:space="preserve"> of initial funding to develop </w:t>
      </w:r>
      <w:r w:rsidRPr="00D113D7">
        <w:rPr>
          <w:rStyle w:val="Emphasis"/>
        </w:rPr>
        <w:t>s</w:t>
      </w:r>
      <w:r w:rsidRPr="00D113D7">
        <w:rPr>
          <w:rStyle w:val="StyleUnderline"/>
          <w:rFonts w:eastAsiaTheme="majorEastAsia"/>
        </w:rPr>
        <w:t>pace-</w:t>
      </w:r>
      <w:r w:rsidRPr="00D113D7">
        <w:rPr>
          <w:rStyle w:val="Emphasis"/>
        </w:rPr>
        <w:t>b</w:t>
      </w:r>
      <w:r w:rsidRPr="00D113D7">
        <w:rPr>
          <w:rStyle w:val="StyleUnderline"/>
          <w:rFonts w:eastAsiaTheme="majorEastAsia"/>
        </w:rPr>
        <w:t xml:space="preserve">ased </w:t>
      </w:r>
      <w:r w:rsidRPr="00D113D7">
        <w:rPr>
          <w:rStyle w:val="Emphasis"/>
        </w:rPr>
        <w:t>i</w:t>
      </w:r>
      <w:r w:rsidRPr="00D113D7">
        <w:rPr>
          <w:rStyle w:val="StyleUnderline"/>
          <w:rFonts w:eastAsiaTheme="majorEastAsia"/>
        </w:rPr>
        <w:t>nterceptor</w:t>
      </w:r>
      <w:r w:rsidRPr="00D113D7">
        <w:rPr>
          <w:rStyle w:val="Emphasis"/>
        </w:rPr>
        <w:t>s</w:t>
      </w:r>
      <w:r w:rsidRPr="00D113D7">
        <w:rPr>
          <w:sz w:val="16"/>
        </w:rPr>
        <w:t xml:space="preserve"> (SBIs) </w:t>
      </w:r>
      <w:r w:rsidRPr="00D113D7">
        <w:rPr>
          <w:rStyle w:val="StyleUnderline"/>
          <w:rFonts w:eastAsiaTheme="majorEastAsia"/>
        </w:rPr>
        <w:t xml:space="preserve">that are </w:t>
      </w:r>
      <w:r w:rsidRPr="00C16690">
        <w:rPr>
          <w:rStyle w:val="StyleUnderline"/>
          <w:rFonts w:eastAsiaTheme="majorEastAsia"/>
          <w:highlight w:val="cyan"/>
        </w:rPr>
        <w:t xml:space="preserve">intended to </w:t>
      </w:r>
      <w:r w:rsidRPr="00C16690">
        <w:rPr>
          <w:rStyle w:val="Emphasis"/>
          <w:highlight w:val="cyan"/>
        </w:rPr>
        <w:t>destroy enemy</w:t>
      </w:r>
      <w:r w:rsidRPr="00D113D7">
        <w:rPr>
          <w:rStyle w:val="StyleUnderline"/>
          <w:rFonts w:eastAsiaTheme="majorEastAsia"/>
        </w:rPr>
        <w:t xml:space="preserve"> missiles minutes after </w:t>
      </w:r>
      <w:r w:rsidRPr="00D113D7">
        <w:rPr>
          <w:rStyle w:val="Emphasis"/>
        </w:rPr>
        <w:t>launch</w:t>
      </w:r>
      <w:r w:rsidRPr="00D113D7">
        <w:rPr>
          <w:sz w:val="16"/>
        </w:rPr>
        <w:t xml:space="preserve">, during the boost phase. </w:t>
      </w:r>
      <w:r w:rsidRPr="00D113D7">
        <w:rPr>
          <w:rStyle w:val="StyleUnderline"/>
          <w:rFonts w:eastAsiaTheme="majorEastAsia"/>
        </w:rPr>
        <w:t xml:space="preserve">The </w:t>
      </w:r>
      <w:r w:rsidRPr="00D113D7">
        <w:rPr>
          <w:rStyle w:val="Emphasis"/>
        </w:rPr>
        <w:t>funding</w:t>
      </w:r>
      <w:r w:rsidRPr="00D113D7">
        <w:rPr>
          <w:rStyle w:val="StyleUnderline"/>
          <w:rFonts w:eastAsiaTheme="majorEastAsia"/>
        </w:rPr>
        <w:t xml:space="preserve"> will also cover </w:t>
      </w:r>
      <w:r w:rsidRPr="00D113D7">
        <w:rPr>
          <w:rStyle w:val="Emphasis"/>
        </w:rPr>
        <w:t>control stations</w:t>
      </w:r>
      <w:r w:rsidRPr="00D113D7">
        <w:rPr>
          <w:sz w:val="16"/>
        </w:rPr>
        <w:t xml:space="preserve"> required to help the SBIs track and hit their targets. Both are </w:t>
      </w:r>
      <w:r w:rsidRPr="00D113D7">
        <w:rPr>
          <w:rStyle w:val="Emphasis"/>
        </w:rPr>
        <w:t>key components</w:t>
      </w:r>
      <w:r w:rsidRPr="00D113D7">
        <w:rPr>
          <w:rStyle w:val="StyleUnderline"/>
          <w:rFonts w:eastAsiaTheme="majorEastAsia"/>
        </w:rPr>
        <w:t xml:space="preserve"> of Golden Dome</w:t>
      </w:r>
      <w:r w:rsidRPr="00D113D7">
        <w:rPr>
          <w:sz w:val="16"/>
        </w:rPr>
        <w:t>, which the Pentagon hopes will come online within three years.</w:t>
      </w:r>
    </w:p>
    <w:p w14:paraId="2950ED60" w14:textId="77777777" w:rsidR="003C7850" w:rsidRDefault="003C7850" w:rsidP="003C7850">
      <w:pPr>
        <w:rPr>
          <w:sz w:val="16"/>
        </w:rPr>
      </w:pPr>
      <w:r w:rsidRPr="00D113D7">
        <w:rPr>
          <w:sz w:val="16"/>
        </w:rPr>
        <w:t xml:space="preserve">According to a July Pentagon presentation viewed by Reuters, the boost-phase SBI contracts are only worth about $120,000 each. But the </w:t>
      </w:r>
      <w:r w:rsidRPr="00D113D7">
        <w:rPr>
          <w:rStyle w:val="StyleUnderline"/>
          <w:rFonts w:eastAsiaTheme="majorEastAsia"/>
        </w:rPr>
        <w:t xml:space="preserve">companies that </w:t>
      </w:r>
      <w:r w:rsidRPr="00D113D7">
        <w:rPr>
          <w:rStyle w:val="Emphasis"/>
        </w:rPr>
        <w:t>successfully demonstrate</w:t>
      </w:r>
      <w:r w:rsidRPr="00D113D7">
        <w:rPr>
          <w:rStyle w:val="StyleUnderline"/>
          <w:rFonts w:eastAsiaTheme="majorEastAsia"/>
        </w:rPr>
        <w:t xml:space="preserve"> prototypes will </w:t>
      </w:r>
      <w:r w:rsidRPr="00D113D7">
        <w:rPr>
          <w:rStyle w:val="Emphasis"/>
        </w:rPr>
        <w:t>compete</w:t>
      </w:r>
      <w:r w:rsidRPr="00D113D7">
        <w:rPr>
          <w:rStyle w:val="StyleUnderline"/>
          <w:rFonts w:eastAsiaTheme="majorEastAsia"/>
        </w:rPr>
        <w:t xml:space="preserve"> for more </w:t>
      </w:r>
      <w:r w:rsidRPr="00D113D7">
        <w:rPr>
          <w:rStyle w:val="Emphasis"/>
        </w:rPr>
        <w:t>robust</w:t>
      </w:r>
      <w:r w:rsidRPr="00D113D7">
        <w:rPr>
          <w:rStyle w:val="StyleUnderline"/>
          <w:rFonts w:eastAsiaTheme="majorEastAsia"/>
        </w:rPr>
        <w:t xml:space="preserve">, post-2028 production </w:t>
      </w:r>
      <w:r w:rsidRPr="00D113D7">
        <w:rPr>
          <w:rStyle w:val="Emphasis"/>
        </w:rPr>
        <w:t>contracts</w:t>
      </w:r>
      <w:r w:rsidRPr="00D113D7">
        <w:rPr>
          <w:sz w:val="16"/>
        </w:rPr>
        <w:t>. Per the presentation, they could be worth $1.8 billion to $3.4 billion annually.</w:t>
      </w:r>
    </w:p>
    <w:p w14:paraId="20AF3A25" w14:textId="77777777" w:rsidR="003C7850" w:rsidRDefault="003C7850" w:rsidP="003C7850">
      <w:pPr>
        <w:pStyle w:val="Heading4"/>
        <w:rPr>
          <w:lang w:eastAsia="ko-KR"/>
        </w:rPr>
      </w:pPr>
      <w:r>
        <w:rPr>
          <w:lang w:eastAsia="ko-KR"/>
        </w:rPr>
        <w:t xml:space="preserve">No Kessler impact. </w:t>
      </w:r>
    </w:p>
    <w:p w14:paraId="7D564EBE" w14:textId="77777777" w:rsidR="003C7850" w:rsidRDefault="003C7850" w:rsidP="003C7850">
      <w:pPr>
        <w:rPr>
          <w:lang w:eastAsia="ko-KR"/>
        </w:rPr>
      </w:pPr>
      <w:r w:rsidRPr="006E319B">
        <w:rPr>
          <w:rStyle w:val="Style13ptBold"/>
        </w:rPr>
        <w:t>David ’21</w:t>
      </w:r>
      <w:r>
        <w:rPr>
          <w:lang w:eastAsia="ko-KR"/>
        </w:rPr>
        <w:t xml:space="preserve"> [Leonard citing Wendy Cobb; May 11; reporting on space activities for more than 50 years; Associate Professor at Maxwell Air Force Base; Space, “Is war in space inevitable?” https://www.space.com/is-space-war-inevitable-anti-satellite-technoloy]</w:t>
      </w:r>
    </w:p>
    <w:p w14:paraId="7317BCCA" w14:textId="77777777" w:rsidR="003C7850" w:rsidRPr="00CE34BA" w:rsidRDefault="003C7850" w:rsidP="003C7850">
      <w:pPr>
        <w:rPr>
          <w:sz w:val="16"/>
        </w:rPr>
      </w:pPr>
      <w:r>
        <w:rPr>
          <w:sz w:val="16"/>
        </w:rPr>
        <w:t>“</w:t>
      </w:r>
      <w:r w:rsidRPr="00CE34BA">
        <w:rPr>
          <w:sz w:val="16"/>
        </w:rPr>
        <w:t>I'm not a huge believer in inevitability,</w:t>
      </w:r>
      <w:r>
        <w:rPr>
          <w:sz w:val="16"/>
        </w:rPr>
        <w:t>”</w:t>
      </w:r>
      <w:r w:rsidRPr="00CE34BA">
        <w:rPr>
          <w:sz w:val="16"/>
        </w:rPr>
        <w:t xml:space="preserve"> said Wendy Whitman Cobb, an associate professor of Strategy and Security Studies at the U.S. Air Force School of Advanced Air and Space Studies at Maxwell Air Force Base in Montgomery, Alabama. </w:t>
      </w:r>
      <w:r>
        <w:rPr>
          <w:sz w:val="16"/>
        </w:rPr>
        <w:t>“</w:t>
      </w:r>
      <w:r w:rsidRPr="00CE34BA">
        <w:rPr>
          <w:rStyle w:val="Emphasis"/>
          <w:highlight w:val="cyan"/>
        </w:rPr>
        <w:t>Analysts</w:t>
      </w:r>
      <w:r w:rsidRPr="006E319B">
        <w:rPr>
          <w:rStyle w:val="StyleUnderline"/>
          <w:rFonts w:eastAsiaTheme="majorEastAsia"/>
        </w:rPr>
        <w:t xml:space="preserve"> have </w:t>
      </w:r>
      <w:r w:rsidRPr="00CE34BA">
        <w:rPr>
          <w:rStyle w:val="Emphasis"/>
          <w:highlight w:val="cyan"/>
        </w:rPr>
        <w:t>constantly</w:t>
      </w:r>
      <w:r w:rsidRPr="006E319B">
        <w:rPr>
          <w:rStyle w:val="StyleUnderline"/>
          <w:rFonts w:eastAsiaTheme="majorEastAsia"/>
        </w:rPr>
        <w:t xml:space="preserve"> been </w:t>
      </w:r>
      <w:r w:rsidRPr="00CE34BA">
        <w:rPr>
          <w:rStyle w:val="StyleUnderline"/>
          <w:rFonts w:eastAsiaTheme="majorEastAsia"/>
          <w:highlight w:val="cyan"/>
        </w:rPr>
        <w:t>saying</w:t>
      </w:r>
      <w:r w:rsidRPr="006E319B">
        <w:rPr>
          <w:rStyle w:val="StyleUnderline"/>
          <w:rFonts w:eastAsiaTheme="majorEastAsia"/>
        </w:rPr>
        <w:t xml:space="preserve"> that </w:t>
      </w:r>
      <w:r w:rsidRPr="00CE34BA">
        <w:rPr>
          <w:rStyle w:val="StyleUnderline"/>
          <w:rFonts w:eastAsiaTheme="majorEastAsia"/>
          <w:highlight w:val="cyan"/>
        </w:rPr>
        <w:t>attacks</w:t>
      </w:r>
      <w:r w:rsidRPr="006E319B">
        <w:rPr>
          <w:rStyle w:val="StyleUnderline"/>
          <w:rFonts w:eastAsiaTheme="majorEastAsia"/>
        </w:rPr>
        <w:t xml:space="preserve"> and weapons </w:t>
      </w:r>
      <w:r w:rsidRPr="00CE34BA">
        <w:rPr>
          <w:rStyle w:val="StyleUnderline"/>
          <w:rFonts w:eastAsiaTheme="majorEastAsia"/>
          <w:highlight w:val="cyan"/>
        </w:rPr>
        <w:t xml:space="preserve">in space are </w:t>
      </w:r>
      <w:r w:rsidRPr="00CE34BA">
        <w:rPr>
          <w:rStyle w:val="Emphasis"/>
          <w:highlight w:val="cyan"/>
        </w:rPr>
        <w:t>inevitable</w:t>
      </w:r>
      <w:r w:rsidRPr="00CE34BA">
        <w:rPr>
          <w:rStyle w:val="StyleUnderline"/>
          <w:rFonts w:eastAsiaTheme="majorEastAsia"/>
          <w:highlight w:val="cyan"/>
        </w:rPr>
        <w:t xml:space="preserve"> and </w:t>
      </w:r>
      <w:r w:rsidRPr="00CE34BA">
        <w:rPr>
          <w:rStyle w:val="Emphasis"/>
          <w:highlight w:val="cyan"/>
        </w:rPr>
        <w:t>right around</w:t>
      </w:r>
      <w:r w:rsidRPr="00CE34BA">
        <w:rPr>
          <w:rStyle w:val="StyleUnderline"/>
          <w:rFonts w:eastAsiaTheme="majorEastAsia"/>
          <w:highlight w:val="cyan"/>
        </w:rPr>
        <w:t xml:space="preserve"> the </w:t>
      </w:r>
      <w:r w:rsidRPr="00CE34BA">
        <w:rPr>
          <w:rStyle w:val="Emphasis"/>
          <w:highlight w:val="cyan"/>
        </w:rPr>
        <w:t>corner</w:t>
      </w:r>
      <w:r w:rsidRPr="00CE34BA">
        <w:rPr>
          <w:rStyle w:val="StyleUnderline"/>
          <w:rFonts w:eastAsiaTheme="majorEastAsia"/>
          <w:highlight w:val="cyan"/>
        </w:rPr>
        <w:t xml:space="preserve"> since</w:t>
      </w:r>
      <w:r w:rsidRPr="006E319B">
        <w:rPr>
          <w:rStyle w:val="StyleUnderline"/>
          <w:rFonts w:eastAsiaTheme="majorEastAsia"/>
        </w:rPr>
        <w:t xml:space="preserve"> the </w:t>
      </w:r>
      <w:r w:rsidRPr="00CE34BA">
        <w:rPr>
          <w:rStyle w:val="StyleUnderline"/>
          <w:rFonts w:eastAsiaTheme="majorEastAsia"/>
        </w:rPr>
        <w:t>19</w:t>
      </w:r>
      <w:r w:rsidRPr="00CE34BA">
        <w:rPr>
          <w:rStyle w:val="Emphasis"/>
          <w:highlight w:val="cyan"/>
        </w:rPr>
        <w:t>60s</w:t>
      </w:r>
      <w:r w:rsidRPr="00CE34BA">
        <w:rPr>
          <w:sz w:val="16"/>
        </w:rPr>
        <w:t>.</w:t>
      </w:r>
      <w:r>
        <w:rPr>
          <w:sz w:val="16"/>
        </w:rPr>
        <w:t>”</w:t>
      </w:r>
    </w:p>
    <w:p w14:paraId="70B295A1" w14:textId="77777777" w:rsidR="003C7850" w:rsidRPr="00CE34BA" w:rsidRDefault="003C7850" w:rsidP="003C7850">
      <w:pPr>
        <w:rPr>
          <w:sz w:val="16"/>
          <w:lang w:eastAsia="ko-KR"/>
        </w:rPr>
      </w:pPr>
      <w:r w:rsidRPr="00CE34BA">
        <w:rPr>
          <w:rStyle w:val="StyleUnderline"/>
          <w:rFonts w:eastAsiaTheme="majorEastAsia"/>
          <w:highlight w:val="cyan"/>
        </w:rPr>
        <w:t>It has</w:t>
      </w:r>
      <w:r w:rsidRPr="006E319B">
        <w:rPr>
          <w:rStyle w:val="StyleUnderline"/>
          <w:rFonts w:eastAsiaTheme="majorEastAsia"/>
        </w:rPr>
        <w:t xml:space="preserve"> long </w:t>
      </w:r>
      <w:r w:rsidRPr="00CE34BA">
        <w:rPr>
          <w:rStyle w:val="StyleUnderline"/>
          <w:rFonts w:eastAsiaTheme="majorEastAsia"/>
          <w:highlight w:val="cyan"/>
        </w:rPr>
        <w:t xml:space="preserve">been </w:t>
      </w:r>
      <w:r w:rsidRPr="00CE34BA">
        <w:rPr>
          <w:rStyle w:val="Emphasis"/>
          <w:highlight w:val="cyan"/>
        </w:rPr>
        <w:t>recognized</w:t>
      </w:r>
      <w:r w:rsidRPr="00CE34BA">
        <w:rPr>
          <w:sz w:val="16"/>
          <w:lang w:eastAsia="ko-KR"/>
        </w:rPr>
        <w:t xml:space="preserve">, said Whitman Cobb, </w:t>
      </w:r>
      <w:r w:rsidRPr="006E319B">
        <w:rPr>
          <w:rStyle w:val="StyleUnderline"/>
          <w:rFonts w:eastAsiaTheme="majorEastAsia"/>
        </w:rPr>
        <w:t xml:space="preserve">that one </w:t>
      </w:r>
      <w:r w:rsidRPr="00CE34BA">
        <w:rPr>
          <w:rStyle w:val="StyleUnderline"/>
          <w:rFonts w:eastAsiaTheme="majorEastAsia"/>
          <w:highlight w:val="cyan"/>
        </w:rPr>
        <w:t xml:space="preserve">country </w:t>
      </w:r>
      <w:r w:rsidRPr="00CE34BA">
        <w:rPr>
          <w:rStyle w:val="Emphasis"/>
          <w:highlight w:val="cyan"/>
        </w:rPr>
        <w:t>attacking</w:t>
      </w:r>
      <w:r w:rsidRPr="00CE34BA">
        <w:rPr>
          <w:rStyle w:val="StyleUnderline"/>
          <w:rFonts w:eastAsiaTheme="majorEastAsia"/>
          <w:highlight w:val="cyan"/>
        </w:rPr>
        <w:t xml:space="preserve"> a </w:t>
      </w:r>
      <w:r w:rsidRPr="00CE34BA">
        <w:rPr>
          <w:rStyle w:val="Emphasis"/>
          <w:highlight w:val="cyan"/>
        </w:rPr>
        <w:t>sat</w:t>
      </w:r>
      <w:r w:rsidRPr="006E319B">
        <w:rPr>
          <w:rStyle w:val="StyleUnderline"/>
          <w:rFonts w:eastAsiaTheme="majorEastAsia"/>
        </w:rPr>
        <w:t xml:space="preserve">ellite </w:t>
      </w:r>
      <w:r w:rsidRPr="00CE34BA">
        <w:rPr>
          <w:rStyle w:val="StyleUnderline"/>
          <w:rFonts w:eastAsiaTheme="majorEastAsia"/>
          <w:highlight w:val="cyan"/>
        </w:rPr>
        <w:t xml:space="preserve">of another is a </w:t>
      </w:r>
      <w:r w:rsidRPr="00CE34BA">
        <w:rPr>
          <w:rStyle w:val="Emphasis"/>
          <w:highlight w:val="cyan"/>
        </w:rPr>
        <w:t>lose-lose</w:t>
      </w:r>
      <w:r w:rsidRPr="00CE34BA">
        <w:rPr>
          <w:rStyle w:val="StyleUnderline"/>
          <w:rFonts w:eastAsiaTheme="majorEastAsia"/>
          <w:highlight w:val="cyan"/>
        </w:rPr>
        <w:t xml:space="preserve"> proposition</w:t>
      </w:r>
      <w:r w:rsidRPr="006E319B">
        <w:rPr>
          <w:rStyle w:val="StyleUnderline"/>
          <w:rFonts w:eastAsiaTheme="majorEastAsia"/>
        </w:rPr>
        <w:t xml:space="preserve"> for those concerned</w:t>
      </w:r>
      <w:r w:rsidRPr="00CE34BA">
        <w:rPr>
          <w:sz w:val="16"/>
          <w:lang w:eastAsia="ko-KR"/>
        </w:rPr>
        <w:t xml:space="preserve">. </w:t>
      </w:r>
    </w:p>
    <w:p w14:paraId="0E233242" w14:textId="77777777" w:rsidR="003C7850" w:rsidRPr="0043338A" w:rsidRDefault="003C7850" w:rsidP="003C7850">
      <w:pPr>
        <w:rPr>
          <w:sz w:val="16"/>
          <w:lang w:eastAsia="ko-KR"/>
        </w:rPr>
      </w:pPr>
      <w:r>
        <w:rPr>
          <w:sz w:val="16"/>
          <w:lang w:eastAsia="ko-KR"/>
        </w:rPr>
        <w:t>“</w:t>
      </w:r>
      <w:r w:rsidRPr="00CE34BA">
        <w:rPr>
          <w:sz w:val="16"/>
          <w:lang w:eastAsia="ko-KR"/>
        </w:rPr>
        <w:t xml:space="preserve">Not only would </w:t>
      </w:r>
      <w:r w:rsidRPr="006E319B">
        <w:rPr>
          <w:rStyle w:val="StyleUnderline"/>
          <w:rFonts w:eastAsiaTheme="majorEastAsia"/>
        </w:rPr>
        <w:t xml:space="preserve">the </w:t>
      </w:r>
      <w:r w:rsidRPr="00CE34BA">
        <w:rPr>
          <w:rStyle w:val="StyleUnderline"/>
          <w:rFonts w:eastAsiaTheme="majorEastAsia"/>
          <w:highlight w:val="cyan"/>
        </w:rPr>
        <w:t>space</w:t>
      </w:r>
      <w:r w:rsidRPr="006E319B">
        <w:rPr>
          <w:rStyle w:val="StyleUnderline"/>
          <w:rFonts w:eastAsiaTheme="majorEastAsia"/>
        </w:rPr>
        <w:t xml:space="preserve"> environment be </w:t>
      </w:r>
      <w:r w:rsidRPr="00CE34BA">
        <w:rPr>
          <w:rStyle w:val="Emphasis"/>
          <w:highlight w:val="cyan"/>
        </w:rPr>
        <w:t>cluttered</w:t>
      </w:r>
      <w:r w:rsidRPr="00CE34BA">
        <w:rPr>
          <w:rStyle w:val="StyleUnderline"/>
          <w:rFonts w:eastAsiaTheme="majorEastAsia"/>
          <w:highlight w:val="cyan"/>
        </w:rPr>
        <w:t xml:space="preserve"> with </w:t>
      </w:r>
      <w:r w:rsidRPr="00CE34BA">
        <w:rPr>
          <w:rStyle w:val="Emphasis"/>
          <w:highlight w:val="cyan"/>
        </w:rPr>
        <w:t>debris</w:t>
      </w:r>
      <w:r w:rsidRPr="00CE34BA">
        <w:rPr>
          <w:rStyle w:val="StyleUnderline"/>
          <w:rFonts w:eastAsiaTheme="majorEastAsia"/>
          <w:highlight w:val="cyan"/>
        </w:rPr>
        <w:t xml:space="preserve"> making it</w:t>
      </w:r>
      <w:r w:rsidRPr="006E319B">
        <w:rPr>
          <w:rStyle w:val="StyleUnderline"/>
          <w:rFonts w:eastAsiaTheme="majorEastAsia"/>
        </w:rPr>
        <w:t xml:space="preserve"> </w:t>
      </w:r>
      <w:r w:rsidRPr="00CE34BA">
        <w:rPr>
          <w:rStyle w:val="Emphasis"/>
          <w:highlight w:val="cyan"/>
        </w:rPr>
        <w:t>hard</w:t>
      </w:r>
      <w:r w:rsidRPr="00CE34BA">
        <w:rPr>
          <w:rStyle w:val="StyleUnderline"/>
          <w:rFonts w:eastAsiaTheme="majorEastAsia"/>
        </w:rPr>
        <w:t>er</w:t>
      </w:r>
      <w:r w:rsidRPr="006E319B">
        <w:rPr>
          <w:rStyle w:val="StyleUnderline"/>
          <w:rFonts w:eastAsiaTheme="majorEastAsia"/>
        </w:rPr>
        <w:t xml:space="preserve"> </w:t>
      </w:r>
      <w:r w:rsidRPr="00CE34BA">
        <w:rPr>
          <w:rStyle w:val="StyleUnderline"/>
          <w:rFonts w:eastAsiaTheme="majorEastAsia"/>
          <w:highlight w:val="cyan"/>
        </w:rPr>
        <w:t xml:space="preserve">to </w:t>
      </w:r>
      <w:r w:rsidRPr="00CE34BA">
        <w:rPr>
          <w:rStyle w:val="Emphasis"/>
          <w:highlight w:val="cyan"/>
        </w:rPr>
        <w:t>operate</w:t>
      </w:r>
      <w:r w:rsidRPr="006E319B">
        <w:rPr>
          <w:rStyle w:val="StyleUnderline"/>
          <w:rFonts w:eastAsiaTheme="majorEastAsia"/>
        </w:rPr>
        <w:t xml:space="preserve"> there, but </w:t>
      </w:r>
      <w:r w:rsidRPr="00CE34BA">
        <w:rPr>
          <w:rStyle w:val="StyleUnderline"/>
          <w:rFonts w:eastAsiaTheme="majorEastAsia"/>
          <w:highlight w:val="cyan"/>
        </w:rPr>
        <w:t xml:space="preserve">it would be </w:t>
      </w:r>
      <w:r w:rsidRPr="00CE34BA">
        <w:rPr>
          <w:rStyle w:val="Emphasis"/>
          <w:highlight w:val="cyan"/>
        </w:rPr>
        <w:t>open season</w:t>
      </w:r>
      <w:r w:rsidRPr="00CE34BA">
        <w:rPr>
          <w:rStyle w:val="StyleUnderline"/>
          <w:rFonts w:eastAsiaTheme="majorEastAsia"/>
          <w:highlight w:val="cyan"/>
        </w:rPr>
        <w:t xml:space="preserve"> on </w:t>
      </w:r>
      <w:r w:rsidRPr="00CE34BA">
        <w:rPr>
          <w:rStyle w:val="Emphasis"/>
          <w:highlight w:val="cyan"/>
        </w:rPr>
        <w:t>all sat</w:t>
      </w:r>
      <w:r w:rsidRPr="006E319B">
        <w:rPr>
          <w:rStyle w:val="StyleUnderline"/>
          <w:rFonts w:eastAsiaTheme="majorEastAsia"/>
        </w:rPr>
        <w:t>ellite</w:t>
      </w:r>
      <w:r w:rsidRPr="00CE34BA">
        <w:rPr>
          <w:rStyle w:val="Emphasis"/>
          <w:highlight w:val="cyan"/>
        </w:rPr>
        <w:t>s</w:t>
      </w:r>
      <w:r w:rsidRPr="006E319B">
        <w:rPr>
          <w:rStyle w:val="StyleUnderline"/>
          <w:rFonts w:eastAsiaTheme="majorEastAsia"/>
        </w:rPr>
        <w:t xml:space="preserve"> including their own</w:t>
      </w:r>
      <w:r w:rsidRPr="00CE34BA">
        <w:rPr>
          <w:sz w:val="16"/>
          <w:lang w:eastAsia="ko-KR"/>
        </w:rPr>
        <w:t>,</w:t>
      </w:r>
      <w:r>
        <w:rPr>
          <w:sz w:val="16"/>
          <w:lang w:eastAsia="ko-KR"/>
        </w:rPr>
        <w:t>”</w:t>
      </w:r>
      <w:r w:rsidRPr="00CE34BA">
        <w:rPr>
          <w:sz w:val="16"/>
          <w:lang w:eastAsia="ko-KR"/>
        </w:rPr>
        <w:t xml:space="preserve"> she said. </w:t>
      </w:r>
      <w:r>
        <w:rPr>
          <w:sz w:val="16"/>
          <w:lang w:eastAsia="ko-KR"/>
        </w:rPr>
        <w:t>“</w:t>
      </w:r>
      <w:r w:rsidRPr="00CE34BA">
        <w:rPr>
          <w:rStyle w:val="StyleUnderline"/>
          <w:rFonts w:eastAsiaTheme="majorEastAsia"/>
          <w:highlight w:val="cyan"/>
        </w:rPr>
        <w:t>Because of</w:t>
      </w:r>
      <w:r w:rsidRPr="00CE34BA">
        <w:rPr>
          <w:rStyle w:val="StyleUnderline"/>
          <w:rFonts w:eastAsiaTheme="majorEastAsia"/>
        </w:rPr>
        <w:t xml:space="preserve"> the </w:t>
      </w:r>
      <w:r w:rsidRPr="00CE34BA">
        <w:rPr>
          <w:rStyle w:val="StyleUnderline"/>
          <w:rFonts w:eastAsiaTheme="majorEastAsia"/>
          <w:highlight w:val="cyan"/>
        </w:rPr>
        <w:t xml:space="preserve">stability that </w:t>
      </w:r>
      <w:r w:rsidRPr="00CE34BA">
        <w:rPr>
          <w:rStyle w:val="Emphasis"/>
          <w:highlight w:val="cyan"/>
        </w:rPr>
        <w:t>monitoring</w:t>
      </w:r>
      <w:r w:rsidRPr="00CE34BA">
        <w:rPr>
          <w:rStyle w:val="StyleUnderline"/>
          <w:rFonts w:eastAsiaTheme="majorEastAsia"/>
        </w:rPr>
        <w:t xml:space="preserve"> from space </w:t>
      </w:r>
      <w:r w:rsidRPr="00CE34BA">
        <w:rPr>
          <w:rStyle w:val="StyleUnderline"/>
          <w:rFonts w:eastAsiaTheme="majorEastAsia"/>
          <w:highlight w:val="cyan"/>
        </w:rPr>
        <w:t>gave to</w:t>
      </w:r>
      <w:r w:rsidRPr="00CE34BA">
        <w:rPr>
          <w:rStyle w:val="StyleUnderline"/>
          <w:rFonts w:eastAsiaTheme="majorEastAsia"/>
        </w:rPr>
        <w:t xml:space="preserve"> the </w:t>
      </w:r>
      <w:r w:rsidRPr="00CE34BA">
        <w:rPr>
          <w:rStyle w:val="Emphasis"/>
          <w:highlight w:val="cyan"/>
        </w:rPr>
        <w:t>nuc</w:t>
      </w:r>
      <w:r w:rsidRPr="00CE34BA">
        <w:rPr>
          <w:rStyle w:val="StyleUnderline"/>
          <w:rFonts w:eastAsiaTheme="majorEastAsia"/>
        </w:rPr>
        <w:t xml:space="preserve">lear </w:t>
      </w:r>
      <w:r w:rsidRPr="00CE34BA">
        <w:rPr>
          <w:rStyle w:val="Emphasis"/>
        </w:rPr>
        <w:t xml:space="preserve">arms </w:t>
      </w:r>
      <w:r w:rsidRPr="00CE34BA">
        <w:rPr>
          <w:rStyle w:val="Emphasis"/>
          <w:highlight w:val="cyan"/>
        </w:rPr>
        <w:t>race</w:t>
      </w:r>
      <w:r w:rsidRPr="00CE34BA">
        <w:rPr>
          <w:rStyle w:val="StyleUnderline"/>
          <w:rFonts w:eastAsiaTheme="majorEastAsia"/>
          <w:highlight w:val="cyan"/>
        </w:rPr>
        <w:t>, it was</w:t>
      </w:r>
      <w:r w:rsidRPr="00CE34BA">
        <w:rPr>
          <w:sz w:val="16"/>
          <w:lang w:eastAsia="ko-KR"/>
        </w:rPr>
        <w:t xml:space="preserve"> just </w:t>
      </w:r>
      <w:r w:rsidRPr="00CE34BA">
        <w:rPr>
          <w:rStyle w:val="Emphasis"/>
          <w:highlight w:val="cyan"/>
        </w:rPr>
        <w:t>better</w:t>
      </w:r>
      <w:r w:rsidRPr="00CE34BA">
        <w:rPr>
          <w:rStyle w:val="StyleUnderline"/>
          <w:rFonts w:eastAsiaTheme="majorEastAsia"/>
          <w:highlight w:val="cyan"/>
        </w:rPr>
        <w:t xml:space="preserve"> to allow </w:t>
      </w:r>
      <w:r w:rsidRPr="00CE34BA">
        <w:rPr>
          <w:rStyle w:val="Emphasis"/>
          <w:highlight w:val="cyan"/>
        </w:rPr>
        <w:t>sat</w:t>
      </w:r>
      <w:r w:rsidRPr="00CE34BA">
        <w:rPr>
          <w:rStyle w:val="StyleUnderline"/>
          <w:rFonts w:eastAsiaTheme="majorEastAsia"/>
        </w:rPr>
        <w:t>ellite</w:t>
      </w:r>
      <w:r w:rsidRPr="003850A9">
        <w:rPr>
          <w:rStyle w:val="Emphasis"/>
          <w:highlight w:val="cyan"/>
        </w:rPr>
        <w:t>s</w:t>
      </w:r>
      <w:r w:rsidRPr="003850A9">
        <w:rPr>
          <w:rStyle w:val="StyleUnderline"/>
          <w:rFonts w:eastAsiaTheme="majorEastAsia"/>
          <w:highlight w:val="cyan"/>
        </w:rPr>
        <w:t xml:space="preserve"> to </w:t>
      </w:r>
      <w:r w:rsidRPr="00CE34BA">
        <w:rPr>
          <w:rStyle w:val="Emphasis"/>
          <w:highlight w:val="cyan"/>
        </w:rPr>
        <w:t>freely operate</w:t>
      </w:r>
      <w:r w:rsidRPr="00CE34BA">
        <w:rPr>
          <w:rStyle w:val="StyleUnderline"/>
          <w:rFonts w:eastAsiaTheme="majorEastAsia"/>
          <w:highlight w:val="cyan"/>
        </w:rPr>
        <w:t xml:space="preserve"> rather than </w:t>
      </w:r>
      <w:r w:rsidRPr="00CE34BA">
        <w:rPr>
          <w:rStyle w:val="Emphasis"/>
          <w:highlight w:val="cyan"/>
        </w:rPr>
        <w:t>threaten</w:t>
      </w:r>
      <w:r w:rsidRPr="00CE34BA">
        <w:rPr>
          <w:sz w:val="16"/>
          <w:lang w:eastAsia="ko-KR"/>
        </w:rPr>
        <w:t xml:space="preserve"> your own </w:t>
      </w:r>
      <w:r w:rsidRPr="00CE34BA">
        <w:rPr>
          <w:rStyle w:val="Emphasis"/>
          <w:highlight w:val="cyan"/>
        </w:rPr>
        <w:t>strategic position</w:t>
      </w:r>
      <w:r w:rsidRPr="00CE34BA">
        <w:rPr>
          <w:sz w:val="16"/>
          <w:lang w:eastAsia="ko-KR"/>
        </w:rPr>
        <w:t>.</w:t>
      </w:r>
      <w:r>
        <w:rPr>
          <w:sz w:val="16"/>
          <w:lang w:eastAsia="ko-KR"/>
        </w:rPr>
        <w:t>”</w:t>
      </w:r>
    </w:p>
    <w:p w14:paraId="774BCFB0" w14:textId="77777777" w:rsidR="003C7850" w:rsidRDefault="003C7850" w:rsidP="003C7850">
      <w:pPr>
        <w:pStyle w:val="Heading3"/>
        <w:rPr>
          <w:rFonts w:asciiTheme="minorHAnsi" w:hAnsiTheme="minorHAnsi" w:cstheme="minorHAnsi"/>
        </w:rPr>
      </w:pPr>
      <w:r w:rsidRPr="00F7164F">
        <w:rPr>
          <w:rFonts w:asciiTheme="minorHAnsi" w:hAnsiTheme="minorHAnsi" w:cstheme="minorHAnsi"/>
        </w:rPr>
        <w:t>Imapct---AT: Solves Case---1AR</w:t>
      </w:r>
    </w:p>
    <w:p w14:paraId="5FF0AC2D" w14:textId="77777777" w:rsidR="003C7850" w:rsidRPr="00F7164F" w:rsidRDefault="003C7850" w:rsidP="003C7850">
      <w:pPr>
        <w:pStyle w:val="Heading3"/>
        <w:rPr>
          <w:rFonts w:asciiTheme="minorHAnsi" w:hAnsiTheme="minorHAnsi" w:cstheme="minorHAnsi"/>
        </w:rPr>
      </w:pPr>
      <w:r w:rsidRPr="00F7164F">
        <w:rPr>
          <w:rFonts w:asciiTheme="minorHAnsi" w:hAnsiTheme="minorHAnsi" w:cstheme="minorHAnsi"/>
        </w:rPr>
        <w:t>Link---AT: Topicality---1AR</w:t>
      </w:r>
    </w:p>
    <w:p w14:paraId="33E2C283" w14:textId="77777777" w:rsidR="003C7850" w:rsidRPr="00F7164F" w:rsidRDefault="003C7850" w:rsidP="003C7850">
      <w:pPr>
        <w:keepNext/>
        <w:keepLines/>
        <w:spacing w:before="40"/>
        <w:outlineLvl w:val="3"/>
        <w:rPr>
          <w:rFonts w:asciiTheme="minorHAnsi" w:eastAsiaTheme="majorEastAsia" w:hAnsiTheme="minorHAnsi" w:cstheme="minorHAnsi"/>
          <w:b/>
          <w:iCs/>
          <w:sz w:val="26"/>
        </w:rPr>
      </w:pPr>
      <w:r w:rsidRPr="00F7164F">
        <w:rPr>
          <w:rFonts w:asciiTheme="minorHAnsi" w:eastAsiaTheme="majorEastAsia" w:hAnsiTheme="minorHAnsi" w:cstheme="minorHAnsi"/>
          <w:b/>
          <w:iCs/>
          <w:sz w:val="26"/>
        </w:rPr>
        <w:t xml:space="preserve">‘Resolved’ means introducing a </w:t>
      </w:r>
      <w:r w:rsidRPr="00F7164F">
        <w:rPr>
          <w:rFonts w:asciiTheme="minorHAnsi" w:eastAsiaTheme="majorEastAsia" w:hAnsiTheme="minorHAnsi" w:cstheme="minorHAnsi"/>
          <w:b/>
          <w:iCs/>
          <w:sz w:val="26"/>
          <w:u w:val="single"/>
        </w:rPr>
        <w:t>resolution</w:t>
      </w:r>
      <w:r w:rsidRPr="00F7164F">
        <w:rPr>
          <w:rFonts w:asciiTheme="minorHAnsi" w:eastAsiaTheme="majorEastAsia" w:hAnsiTheme="minorHAnsi" w:cstheme="minorHAnsi"/>
          <w:b/>
          <w:iCs/>
          <w:sz w:val="26"/>
        </w:rPr>
        <w:t>.</w:t>
      </w:r>
    </w:p>
    <w:p w14:paraId="1D4CE59F" w14:textId="77777777" w:rsidR="003C7850" w:rsidRPr="00F7164F" w:rsidRDefault="003C7850" w:rsidP="003C7850">
      <w:pPr>
        <w:rPr>
          <w:rFonts w:asciiTheme="minorHAnsi" w:hAnsiTheme="minorHAnsi" w:cstheme="minorHAnsi"/>
        </w:rPr>
      </w:pPr>
      <w:r w:rsidRPr="00F7164F">
        <w:rPr>
          <w:rStyle w:val="Style13ptBold"/>
          <w:rFonts w:asciiTheme="minorHAnsi" w:hAnsiTheme="minorHAnsi" w:cstheme="minorHAnsi"/>
        </w:rPr>
        <w:t>Merriam ’7</w:t>
      </w:r>
      <w:r w:rsidRPr="00F7164F">
        <w:rPr>
          <w:rFonts w:asciiTheme="minorHAnsi" w:hAnsiTheme="minorHAnsi" w:cstheme="minorHAnsi"/>
        </w:rPr>
        <w:t xml:space="preserve"> [Merriam-Webster Online Dictionary; carbon dated January 7, 2007; “resolve verb,” https://www.merriam-webster.com/dictionary/resolved]</w:t>
      </w:r>
    </w:p>
    <w:p w14:paraId="2A11C9EC" w14:textId="77777777" w:rsidR="003C7850" w:rsidRPr="00F7164F" w:rsidRDefault="003C7850" w:rsidP="003C7850">
      <w:pPr>
        <w:rPr>
          <w:rFonts w:asciiTheme="minorHAnsi" w:hAnsiTheme="minorHAnsi" w:cstheme="minorHAnsi"/>
          <w:sz w:val="14"/>
        </w:rPr>
      </w:pPr>
      <w:r w:rsidRPr="00F7164F">
        <w:rPr>
          <w:rFonts w:asciiTheme="minorHAnsi" w:hAnsiTheme="minorHAnsi" w:cstheme="minorHAnsi"/>
          <w:sz w:val="14"/>
        </w:rPr>
        <w:t xml:space="preserve">3a: </w:t>
      </w:r>
      <w:r w:rsidRPr="00F7164F">
        <w:rPr>
          <w:rFonts w:asciiTheme="minorHAnsi" w:hAnsiTheme="minorHAnsi" w:cstheme="minorHAnsi"/>
          <w:highlight w:val="cyan"/>
          <w:u w:val="single"/>
        </w:rPr>
        <w:t xml:space="preserve">to </w:t>
      </w:r>
      <w:r w:rsidRPr="00F7164F">
        <w:rPr>
          <w:rStyle w:val="Emphasis"/>
          <w:rFonts w:asciiTheme="minorHAnsi" w:hAnsiTheme="minorHAnsi" w:cstheme="minorHAnsi"/>
          <w:highlight w:val="cyan"/>
        </w:rPr>
        <w:t>declare</w:t>
      </w:r>
      <w:r w:rsidRPr="00F7164F">
        <w:rPr>
          <w:rFonts w:asciiTheme="minorHAnsi" w:hAnsiTheme="minorHAnsi" w:cstheme="minorHAnsi"/>
          <w:u w:val="single"/>
        </w:rPr>
        <w:t xml:space="preserve"> or </w:t>
      </w:r>
      <w:r w:rsidRPr="00F7164F">
        <w:rPr>
          <w:rStyle w:val="Emphasis"/>
          <w:rFonts w:asciiTheme="minorHAnsi" w:hAnsiTheme="minorHAnsi" w:cstheme="minorHAnsi"/>
        </w:rPr>
        <w:t>decide</w:t>
      </w:r>
      <w:r w:rsidRPr="00F7164F">
        <w:rPr>
          <w:rFonts w:asciiTheme="minorHAnsi" w:hAnsiTheme="minorHAnsi" w:cstheme="minorHAnsi"/>
          <w:highlight w:val="cyan"/>
          <w:u w:val="single"/>
        </w:rPr>
        <w:t xml:space="preserve"> by </w:t>
      </w:r>
      <w:r w:rsidRPr="00F7164F">
        <w:rPr>
          <w:rStyle w:val="StyleUnderline"/>
          <w:rFonts w:asciiTheme="minorHAnsi" w:hAnsiTheme="minorHAnsi" w:cstheme="minorHAnsi"/>
          <w:highlight w:val="cyan"/>
        </w:rPr>
        <w:t xml:space="preserve">a </w:t>
      </w:r>
      <w:r w:rsidRPr="00F7164F">
        <w:rPr>
          <w:rStyle w:val="Emphasis"/>
          <w:rFonts w:asciiTheme="minorHAnsi" w:hAnsiTheme="minorHAnsi" w:cstheme="minorHAnsi"/>
        </w:rPr>
        <w:t xml:space="preserve">formal </w:t>
      </w:r>
      <w:r w:rsidRPr="00F7164F">
        <w:rPr>
          <w:rStyle w:val="Emphasis"/>
          <w:rFonts w:asciiTheme="minorHAnsi" w:hAnsiTheme="minorHAnsi" w:cstheme="minorHAnsi"/>
          <w:highlight w:val="cyan"/>
        </w:rPr>
        <w:t>resolution</w:t>
      </w:r>
      <w:r w:rsidRPr="00F7164F">
        <w:rPr>
          <w:rFonts w:asciiTheme="minorHAnsi" w:hAnsiTheme="minorHAnsi" w:cstheme="minorHAnsi"/>
          <w:u w:val="single"/>
        </w:rPr>
        <w:t xml:space="preserve"> and </w:t>
      </w:r>
      <w:r w:rsidRPr="00F7164F">
        <w:rPr>
          <w:rStyle w:val="Emphasis"/>
          <w:rFonts w:asciiTheme="minorHAnsi" w:hAnsiTheme="minorHAnsi" w:cstheme="minorHAnsi"/>
        </w:rPr>
        <w:t>vote</w:t>
      </w:r>
    </w:p>
    <w:p w14:paraId="077C2F51" w14:textId="77777777" w:rsidR="003C7850" w:rsidRPr="00F7164F" w:rsidRDefault="003C7850" w:rsidP="003C7850">
      <w:pPr>
        <w:rPr>
          <w:rFonts w:asciiTheme="minorHAnsi" w:hAnsiTheme="minorHAnsi" w:cstheme="minorHAnsi"/>
          <w:sz w:val="14"/>
        </w:rPr>
      </w:pPr>
      <w:r w:rsidRPr="00F7164F">
        <w:rPr>
          <w:rFonts w:asciiTheme="minorHAnsi" w:hAnsiTheme="minorHAnsi" w:cstheme="minorHAnsi"/>
          <w:sz w:val="14"/>
        </w:rPr>
        <w:t>b: to change by resolution or formal vote</w:t>
      </w:r>
    </w:p>
    <w:p w14:paraId="422FDBF7" w14:textId="77777777" w:rsidR="003C7850" w:rsidRDefault="003C7850" w:rsidP="003C7850">
      <w:pPr>
        <w:ind w:firstLine="720"/>
        <w:rPr>
          <w:rFonts w:asciiTheme="minorHAnsi" w:hAnsiTheme="minorHAnsi" w:cstheme="minorHAnsi"/>
          <w:sz w:val="14"/>
        </w:rPr>
      </w:pPr>
      <w:r w:rsidRPr="00F7164F">
        <w:rPr>
          <w:rFonts w:asciiTheme="minorHAnsi" w:hAnsiTheme="minorHAnsi" w:cstheme="minorHAnsi"/>
          <w:sz w:val="14"/>
        </w:rPr>
        <w:t>// the house resolved itself into a committee</w:t>
      </w:r>
    </w:p>
    <w:p w14:paraId="41166CA5" w14:textId="77777777" w:rsidR="003C7850" w:rsidRPr="00975C38" w:rsidRDefault="003C7850" w:rsidP="003C7850">
      <w:pPr>
        <w:pStyle w:val="Heading4"/>
        <w:rPr>
          <w:rFonts w:cs="Calibri"/>
        </w:rPr>
      </w:pPr>
      <w:r w:rsidRPr="00975C38">
        <w:rPr>
          <w:rFonts w:cs="Calibri"/>
        </w:rPr>
        <w:t xml:space="preserve">‘United States’ includes the </w:t>
      </w:r>
      <w:r w:rsidRPr="00975C38">
        <w:rPr>
          <w:rFonts w:cs="Calibri"/>
          <w:u w:val="single"/>
        </w:rPr>
        <w:t>government</w:t>
      </w:r>
      <w:r w:rsidRPr="00975C38">
        <w:rPr>
          <w:rFonts w:cs="Calibri"/>
        </w:rPr>
        <w:t xml:space="preserve"> AND </w:t>
      </w:r>
      <w:r w:rsidRPr="00975C38">
        <w:rPr>
          <w:rFonts w:cs="Calibri"/>
          <w:u w:val="single"/>
        </w:rPr>
        <w:t>all subdivisions</w:t>
      </w:r>
      <w:r w:rsidRPr="00975C38">
        <w:rPr>
          <w:rFonts w:cs="Calibri"/>
        </w:rPr>
        <w:t xml:space="preserve">. </w:t>
      </w:r>
    </w:p>
    <w:p w14:paraId="1452CE96" w14:textId="77777777" w:rsidR="003C7850" w:rsidRPr="00975C38" w:rsidRDefault="003C7850" w:rsidP="003C7850">
      <w:r w:rsidRPr="00975C38">
        <w:rPr>
          <w:rStyle w:val="Style13ptBold"/>
        </w:rPr>
        <w:t xml:space="preserve">Law Insider ’22 </w:t>
      </w:r>
      <w:r w:rsidRPr="00975C38">
        <w:t>[Law Insider; copyright through 2022; Contract database and resource center serving over 300,000 lawyers and business owners; Law Insider, “United States Federal Government definition,” https://www.lawinsider.com/dictionary/united-states-federal-government]</w:t>
      </w:r>
    </w:p>
    <w:p w14:paraId="47CBFF66" w14:textId="77777777" w:rsidR="003C7850" w:rsidRDefault="003C7850" w:rsidP="003C7850">
      <w:pPr>
        <w:rPr>
          <w:sz w:val="16"/>
        </w:rPr>
      </w:pPr>
      <w:r w:rsidRPr="00975C38">
        <w:rPr>
          <w:rStyle w:val="Emphasis"/>
          <w:highlight w:val="cyan"/>
        </w:rPr>
        <w:t>U</w:t>
      </w:r>
      <w:r w:rsidRPr="00975C38">
        <w:rPr>
          <w:rStyle w:val="StyleUnderline"/>
        </w:rPr>
        <w:t xml:space="preserve">nited </w:t>
      </w:r>
      <w:r w:rsidRPr="00975C38">
        <w:rPr>
          <w:rStyle w:val="Emphasis"/>
          <w:highlight w:val="cyan"/>
        </w:rPr>
        <w:t>S</w:t>
      </w:r>
      <w:r w:rsidRPr="00975C38">
        <w:rPr>
          <w:rStyle w:val="StyleUnderline"/>
        </w:rPr>
        <w:t xml:space="preserve">tates </w:t>
      </w:r>
      <w:r w:rsidRPr="00975C38">
        <w:rPr>
          <w:rStyle w:val="Emphasis"/>
          <w:highlight w:val="cyan"/>
        </w:rPr>
        <w:t>F</w:t>
      </w:r>
      <w:r w:rsidRPr="00975C38">
        <w:rPr>
          <w:rStyle w:val="StyleUnderline"/>
        </w:rPr>
        <w:t xml:space="preserve">ederal </w:t>
      </w:r>
      <w:r w:rsidRPr="00975C38">
        <w:rPr>
          <w:rStyle w:val="Emphasis"/>
          <w:highlight w:val="cyan"/>
        </w:rPr>
        <w:t>G</w:t>
      </w:r>
      <w:r w:rsidRPr="00975C38">
        <w:rPr>
          <w:rStyle w:val="StyleUnderline"/>
        </w:rPr>
        <w:t>overnment </w:t>
      </w:r>
      <w:r w:rsidRPr="00975C38">
        <w:rPr>
          <w:rStyle w:val="StyleUnderline"/>
          <w:highlight w:val="cyan"/>
        </w:rPr>
        <w:t>means</w:t>
      </w:r>
      <w:r w:rsidRPr="00975C38">
        <w:rPr>
          <w:rStyle w:val="StyleUnderline"/>
        </w:rPr>
        <w:t xml:space="preserve"> the </w:t>
      </w:r>
      <w:r w:rsidRPr="00975C38">
        <w:rPr>
          <w:rStyle w:val="Emphasis"/>
          <w:highlight w:val="cyan"/>
        </w:rPr>
        <w:t>government</w:t>
      </w:r>
      <w:r w:rsidRPr="00975C38">
        <w:rPr>
          <w:rStyle w:val="StyleUnderline"/>
        </w:rPr>
        <w:t xml:space="preserve"> of the United States of America, </w:t>
      </w:r>
      <w:r w:rsidRPr="00975C38">
        <w:rPr>
          <w:rStyle w:val="StyleUnderline"/>
          <w:highlight w:val="cyan"/>
        </w:rPr>
        <w:t xml:space="preserve">and </w:t>
      </w:r>
      <w:r w:rsidRPr="00975C38">
        <w:rPr>
          <w:rStyle w:val="Emphasis"/>
          <w:highlight w:val="cyan"/>
        </w:rPr>
        <w:t>any</w:t>
      </w:r>
      <w:r w:rsidRPr="00975C38">
        <w:rPr>
          <w:rStyle w:val="Emphasis"/>
        </w:rPr>
        <w:t xml:space="preserve"> body</w:t>
      </w:r>
      <w:r w:rsidRPr="00975C38">
        <w:rPr>
          <w:rStyle w:val="StyleUnderline"/>
        </w:rPr>
        <w:t xml:space="preserve"> or </w:t>
      </w:r>
      <w:r w:rsidRPr="00975C38">
        <w:rPr>
          <w:rStyle w:val="Emphasis"/>
          <w:highlight w:val="cyan"/>
        </w:rPr>
        <w:t>entity</w:t>
      </w:r>
      <w:r w:rsidRPr="00975C38">
        <w:rPr>
          <w:rStyle w:val="StyleUnderline"/>
          <w:highlight w:val="cyan"/>
        </w:rPr>
        <w:t xml:space="preserve"> exercising</w:t>
      </w:r>
      <w:r w:rsidRPr="00975C38">
        <w:rPr>
          <w:rStyle w:val="StyleUnderline"/>
        </w:rPr>
        <w:t xml:space="preserve"> executive, legislative, judicial, regulatory or administrative </w:t>
      </w:r>
      <w:r w:rsidRPr="00975C38">
        <w:rPr>
          <w:rStyle w:val="Emphasis"/>
          <w:highlight w:val="cyan"/>
        </w:rPr>
        <w:t>functions</w:t>
      </w:r>
      <w:r w:rsidRPr="00975C38">
        <w:rPr>
          <w:rStyle w:val="StyleUnderline"/>
          <w:highlight w:val="cyan"/>
        </w:rPr>
        <w:t xml:space="preserve"> of</w:t>
      </w:r>
      <w:r w:rsidRPr="00975C38">
        <w:rPr>
          <w:rStyle w:val="StyleUnderline"/>
        </w:rPr>
        <w:t xml:space="preserve"> the </w:t>
      </w:r>
      <w:r w:rsidRPr="00975C38">
        <w:rPr>
          <w:rStyle w:val="StyleUnderline"/>
          <w:highlight w:val="cyan"/>
        </w:rPr>
        <w:t>government</w:t>
      </w:r>
      <w:r w:rsidRPr="00975C38">
        <w:rPr>
          <w:sz w:val="16"/>
        </w:rPr>
        <w:t xml:space="preserve"> of the United States of America. For avoidance of doubt, </w:t>
      </w:r>
      <w:r w:rsidRPr="00975C38">
        <w:rPr>
          <w:rStyle w:val="StyleUnderline"/>
          <w:highlight w:val="cyan"/>
        </w:rPr>
        <w:t>this</w:t>
      </w:r>
      <w:r w:rsidRPr="00975C38">
        <w:rPr>
          <w:rStyle w:val="StyleUnderline"/>
        </w:rPr>
        <w:t xml:space="preserve"> definition </w:t>
      </w:r>
      <w:r w:rsidRPr="00975C38">
        <w:rPr>
          <w:rStyle w:val="StyleUnderline"/>
          <w:highlight w:val="cyan"/>
        </w:rPr>
        <w:t xml:space="preserve">includes, </w:t>
      </w:r>
      <w:r w:rsidRPr="00975C38">
        <w:rPr>
          <w:rStyle w:val="Emphasis"/>
          <w:highlight w:val="cyan"/>
        </w:rPr>
        <w:t>without limit</w:t>
      </w:r>
      <w:r w:rsidRPr="00975C38">
        <w:rPr>
          <w:rStyle w:val="StyleUnderline"/>
        </w:rPr>
        <w:t xml:space="preserve">ation, </w:t>
      </w:r>
      <w:r w:rsidRPr="00975C38">
        <w:rPr>
          <w:rStyle w:val="Emphasis"/>
          <w:highlight w:val="cyan"/>
        </w:rPr>
        <w:t>agencies</w:t>
      </w:r>
      <w:r w:rsidRPr="00975C38">
        <w:rPr>
          <w:rStyle w:val="StyleUnderline"/>
        </w:rPr>
        <w:t xml:space="preserve"> of the government</w:t>
      </w:r>
      <w:r w:rsidRPr="00975C38">
        <w:rPr>
          <w:sz w:val="16"/>
        </w:rPr>
        <w:t xml:space="preserve"> of the United States of America that are subject to the Federal Assignment of Claims Act.</w:t>
      </w:r>
    </w:p>
    <w:p w14:paraId="7811BAA7" w14:textId="77777777" w:rsidR="003C7850" w:rsidRPr="00437C1F" w:rsidRDefault="003C7850" w:rsidP="003C7850">
      <w:pPr>
        <w:pStyle w:val="Heading4"/>
      </w:pPr>
      <w:r>
        <w:rPr>
          <w:u w:val="single"/>
        </w:rPr>
        <w:t>Any agent</w:t>
      </w:r>
      <w:r>
        <w:t xml:space="preserve"> can ‘strengthen CBRs’. This also defines rights.</w:t>
      </w:r>
    </w:p>
    <w:p w14:paraId="5B328743" w14:textId="77777777" w:rsidR="003C7850" w:rsidRPr="005839B5" w:rsidRDefault="003C7850" w:rsidP="003C7850">
      <w:r w:rsidRPr="005F3CEF">
        <w:rPr>
          <w:rStyle w:val="Style13ptBold"/>
        </w:rPr>
        <w:t>Powell ’25</w:t>
      </w:r>
      <w:r>
        <w:t xml:space="preserve"> [Russell; February 3; professor of law and endowed scholar at Seattle University School of Law; UC Law Business Journal, “Fallout and Fiduciary Duty,” vol. 21]</w:t>
      </w:r>
    </w:p>
    <w:p w14:paraId="3C7BF313" w14:textId="77777777" w:rsidR="003C7850" w:rsidRDefault="003C7850" w:rsidP="003C7850">
      <w:pPr>
        <w:rPr>
          <w:sz w:val="16"/>
        </w:rPr>
      </w:pPr>
      <w:r w:rsidRPr="005403EE">
        <w:rPr>
          <w:sz w:val="16"/>
        </w:rPr>
        <w:t xml:space="preserve">Labor power has decreased over the past forty years, partly due to increasing corporate opposition to unions, which has pushed </w:t>
      </w:r>
      <w:r w:rsidRPr="003717F7">
        <w:rPr>
          <w:rStyle w:val="Boxes"/>
          <w:highlight w:val="cyan"/>
        </w:rPr>
        <w:t>Congress</w:t>
      </w:r>
      <w:r w:rsidRPr="005403EE">
        <w:rPr>
          <w:sz w:val="16"/>
        </w:rPr>
        <w:t xml:space="preserve">, </w:t>
      </w:r>
      <w:r w:rsidRPr="003717F7">
        <w:rPr>
          <w:rStyle w:val="AAAUNDERLINEKEYBOARD"/>
          <w:highlight w:val="cyan"/>
        </w:rPr>
        <w:t xml:space="preserve">the </w:t>
      </w:r>
      <w:r w:rsidRPr="003717F7">
        <w:rPr>
          <w:rStyle w:val="Boxes"/>
          <w:highlight w:val="cyan"/>
        </w:rPr>
        <w:t>Executive</w:t>
      </w:r>
      <w:r w:rsidRPr="005403EE">
        <w:rPr>
          <w:sz w:val="16"/>
        </w:rPr>
        <w:t xml:space="preserve">, </w:t>
      </w:r>
      <w:r w:rsidRPr="003717F7">
        <w:rPr>
          <w:rStyle w:val="AAAUNDERLINEKEYBOARD"/>
          <w:highlight w:val="cyan"/>
        </w:rPr>
        <w:t xml:space="preserve">and </w:t>
      </w:r>
      <w:r w:rsidRPr="003717F7">
        <w:rPr>
          <w:rStyle w:val="Boxes"/>
          <w:highlight w:val="cyan"/>
        </w:rPr>
        <w:t>courts</w:t>
      </w:r>
      <w:r w:rsidRPr="005403EE">
        <w:rPr>
          <w:sz w:val="16"/>
        </w:rPr>
        <w:t xml:space="preserve"> to weaken existing protections.121 Efforts to </w:t>
      </w:r>
      <w:r w:rsidRPr="005403EE">
        <w:rPr>
          <w:rStyle w:val="AAAUNDERLINEKEYBOARD"/>
        </w:rPr>
        <w:t xml:space="preserve">fortify </w:t>
      </w:r>
      <w:r w:rsidRPr="00B7205F">
        <w:rPr>
          <w:rStyle w:val="Boxes"/>
        </w:rPr>
        <w:t>labor rights</w:t>
      </w:r>
      <w:r w:rsidRPr="005403EE">
        <w:rPr>
          <w:sz w:val="16"/>
        </w:rPr>
        <w:t xml:space="preserve"> might </w:t>
      </w:r>
      <w:r w:rsidRPr="005403EE">
        <w:rPr>
          <w:rStyle w:val="AAAUNDERLINEKEYBOARD"/>
        </w:rPr>
        <w:t xml:space="preserve">include laws that </w:t>
      </w:r>
      <w:r w:rsidRPr="004407EA">
        <w:rPr>
          <w:rStyle w:val="AAAUNDERLINEKEYBOARD"/>
          <w:highlight w:val="cyan"/>
        </w:rPr>
        <w:t>stren</w:t>
      </w:r>
      <w:r w:rsidRPr="00BE2279">
        <w:rPr>
          <w:rStyle w:val="AAAUNDERLINEKEYBOARD"/>
          <w:highlight w:val="cyan"/>
        </w:rPr>
        <w:t xml:space="preserve">gthen </w:t>
      </w:r>
      <w:r w:rsidRPr="00BE2279">
        <w:rPr>
          <w:rStyle w:val="Boxes"/>
          <w:highlight w:val="cyan"/>
        </w:rPr>
        <w:t>c</w:t>
      </w:r>
      <w:r w:rsidRPr="005403EE">
        <w:rPr>
          <w:rStyle w:val="AAAUNDERLINEKEYBOARD"/>
        </w:rPr>
        <w:t xml:space="preserve">ollective </w:t>
      </w:r>
      <w:r w:rsidRPr="00BE2279">
        <w:rPr>
          <w:rStyle w:val="Boxes"/>
          <w:highlight w:val="cyan"/>
        </w:rPr>
        <w:t>b</w:t>
      </w:r>
      <w:r w:rsidRPr="005403EE">
        <w:rPr>
          <w:rStyle w:val="AAAUNDERLINEKEYBOARD"/>
        </w:rPr>
        <w:t xml:space="preserve">argaining </w:t>
      </w:r>
      <w:r w:rsidRPr="00BE2279">
        <w:rPr>
          <w:rStyle w:val="Boxes"/>
          <w:highlight w:val="cyan"/>
        </w:rPr>
        <w:t>r</w:t>
      </w:r>
      <w:r w:rsidRPr="005403EE">
        <w:rPr>
          <w:rStyle w:val="AAAUNDERLINEKEYBOARD"/>
        </w:rPr>
        <w:t>ight</w:t>
      </w:r>
      <w:r w:rsidRPr="00BE2279">
        <w:rPr>
          <w:rStyle w:val="Boxes"/>
          <w:highlight w:val="cyan"/>
        </w:rPr>
        <w:t>s</w:t>
      </w:r>
      <w:r w:rsidRPr="005403EE">
        <w:rPr>
          <w:sz w:val="16"/>
        </w:rPr>
        <w:t xml:space="preserve">, mandate equitable pay, and enforce stricter workplace safety standards.122 </w:t>
      </w:r>
      <w:r w:rsidRPr="000A18C3">
        <w:rPr>
          <w:sz w:val="16"/>
        </w:rPr>
        <w:t xml:space="preserve">Regulatory </w:t>
      </w:r>
      <w:r w:rsidRPr="000A18C3">
        <w:rPr>
          <w:rStyle w:val="AAAUNDERLINEKEYBOARD"/>
        </w:rPr>
        <w:t>agencies</w:t>
      </w:r>
      <w:r w:rsidRPr="000A18C3">
        <w:rPr>
          <w:sz w:val="16"/>
        </w:rPr>
        <w:t xml:space="preserve"> could be </w:t>
      </w:r>
      <w:r w:rsidRPr="000A18C3">
        <w:rPr>
          <w:rStyle w:val="AAAUNDERLINEKEYBOARD"/>
        </w:rPr>
        <w:t xml:space="preserve">empowered to provide more rigorous </w:t>
      </w:r>
      <w:r w:rsidRPr="000A18C3">
        <w:rPr>
          <w:rStyle w:val="Boxes"/>
        </w:rPr>
        <w:t>oversight</w:t>
      </w:r>
      <w:r w:rsidRPr="000A18C3">
        <w:rPr>
          <w:rStyle w:val="AAAUNDERLINEKEYBOARD"/>
        </w:rPr>
        <w:t xml:space="preserve"> and penalize </w:t>
      </w:r>
      <w:r w:rsidRPr="000A18C3">
        <w:rPr>
          <w:rStyle w:val="Boxes"/>
        </w:rPr>
        <w:t>unfair</w:t>
      </w:r>
      <w:r w:rsidRPr="000A18C3">
        <w:rPr>
          <w:rStyle w:val="AAAUNDERLINEKEYBOARD"/>
        </w:rPr>
        <w:t xml:space="preserve"> labor practices</w:t>
      </w:r>
      <w:r w:rsidRPr="000A18C3">
        <w:rPr>
          <w:sz w:val="16"/>
        </w:rPr>
        <w:t xml:space="preserve">, </w:t>
      </w:r>
      <w:r w:rsidRPr="000A18C3">
        <w:rPr>
          <w:rStyle w:val="AAAUNDERLINEKEYBOARD"/>
        </w:rPr>
        <w:t xml:space="preserve">ensuring </w:t>
      </w:r>
      <w:r w:rsidRPr="000A18C3">
        <w:rPr>
          <w:rStyle w:val="Boxes"/>
        </w:rPr>
        <w:t>compliance</w:t>
      </w:r>
      <w:r w:rsidRPr="000A18C3">
        <w:rPr>
          <w:rStyle w:val="AAAUNDERLINEKEYBOARD"/>
        </w:rPr>
        <w:t xml:space="preserve"> with labor laws</w:t>
      </w:r>
      <w:r w:rsidRPr="000A18C3">
        <w:rPr>
          <w:sz w:val="16"/>
        </w:rPr>
        <w:t xml:space="preserve">; however, recent Supreme Court decisions have significantly curtailed agency enforcement power.123 Ultimately, the Supreme </w:t>
      </w:r>
      <w:r w:rsidRPr="000A18C3">
        <w:rPr>
          <w:rStyle w:val="AAAUNDERLINEKEYBOARD"/>
        </w:rPr>
        <w:t>Court</w:t>
      </w:r>
      <w:r w:rsidRPr="000A18C3">
        <w:rPr>
          <w:sz w:val="16"/>
        </w:rPr>
        <w:t xml:space="preserve"> would probably </w:t>
      </w:r>
      <w:r w:rsidRPr="000A18C3">
        <w:rPr>
          <w:rStyle w:val="AAAUNDERLINEKEYBOARD"/>
        </w:rPr>
        <w:t xml:space="preserve">have to </w:t>
      </w:r>
      <w:r w:rsidRPr="000A18C3">
        <w:rPr>
          <w:rStyle w:val="Boxes"/>
        </w:rPr>
        <w:t>restore</w:t>
      </w:r>
      <w:r w:rsidRPr="000A18C3">
        <w:rPr>
          <w:sz w:val="16"/>
        </w:rPr>
        <w:t xml:space="preserve"> or at least clarify </w:t>
      </w:r>
      <w:r w:rsidRPr="000A18C3">
        <w:rPr>
          <w:rStyle w:val="AAAUNDERLINEKEYBOARD"/>
        </w:rPr>
        <w:t>agency authority</w:t>
      </w:r>
      <w:r w:rsidRPr="000A18C3">
        <w:rPr>
          <w:sz w:val="16"/>
        </w:rPr>
        <w:t xml:space="preserve">, </w:t>
      </w:r>
      <w:r w:rsidRPr="000A18C3">
        <w:rPr>
          <w:rStyle w:val="AAAUNDERLINEKEYBOARD"/>
        </w:rPr>
        <w:t xml:space="preserve">as well as </w:t>
      </w:r>
      <w:r w:rsidRPr="000A18C3">
        <w:rPr>
          <w:rStyle w:val="Boxes"/>
        </w:rPr>
        <w:t>interpret</w:t>
      </w:r>
      <w:r w:rsidRPr="000A18C3">
        <w:rPr>
          <w:rStyle w:val="AAAUNDERLINEKEYBOARD"/>
        </w:rPr>
        <w:t xml:space="preserve"> labor statutes</w:t>
      </w:r>
      <w:r w:rsidRPr="000A18C3">
        <w:rPr>
          <w:sz w:val="16"/>
        </w:rPr>
        <w:t xml:space="preserve"> more broadly </w:t>
      </w:r>
      <w:r w:rsidRPr="000A18C3">
        <w:rPr>
          <w:rStyle w:val="AAAUNDERLINEKEYBOARD"/>
        </w:rPr>
        <w:t xml:space="preserve">to </w:t>
      </w:r>
      <w:r w:rsidRPr="000A18C3">
        <w:rPr>
          <w:rStyle w:val="Boxes"/>
        </w:rPr>
        <w:t>favor</w:t>
      </w:r>
      <w:r w:rsidRPr="000A18C3">
        <w:rPr>
          <w:rStyle w:val="AAAUNDERLINEKEYBOARD"/>
        </w:rPr>
        <w:t xml:space="preserve"> workers' rights</w:t>
      </w:r>
      <w:r w:rsidRPr="000A18C3">
        <w:rPr>
          <w:sz w:val="16"/>
        </w:rPr>
        <w:t>.</w:t>
      </w:r>
    </w:p>
    <w:p w14:paraId="042CB451" w14:textId="77777777" w:rsidR="003C7850" w:rsidRPr="001E02BB" w:rsidRDefault="003C7850" w:rsidP="003C7850"/>
    <w:p w14:paraId="1D7F7956" w14:textId="77777777" w:rsidR="003C7850" w:rsidRPr="003C7850" w:rsidRDefault="003C7850" w:rsidP="003C7850"/>
    <w:sectPr w:rsidR="003C7850" w:rsidRPr="003C7850" w:rsidSect="00323E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FD24E8" w14:textId="77777777" w:rsidR="00731ED8" w:rsidRDefault="00731ED8" w:rsidP="00066D2C">
      <w:pPr>
        <w:spacing w:after="0" w:line="240" w:lineRule="auto"/>
      </w:pPr>
      <w:r>
        <w:separator/>
      </w:r>
    </w:p>
  </w:endnote>
  <w:endnote w:type="continuationSeparator" w:id="0">
    <w:p w14:paraId="19CB5096" w14:textId="77777777" w:rsidR="00731ED8" w:rsidRDefault="00731ED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Futura Book">
    <w:altName w:val="Arial"/>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modern"/>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StarSymbol">
    <w:altName w:val="ヒラギノ角ゴ Pro W3"/>
    <w:panose1 w:val="020B0604020202020204"/>
    <w:charset w:val="02"/>
    <w:family w:val="auto"/>
    <w:pitch w:val="default"/>
  </w:font>
  <w:font w:name="Estrangelo Edessa">
    <w:panose1 w:val="020B0604020202020204"/>
    <w:charset w:val="00"/>
    <w:family w:val="script"/>
    <w:pitch w:val="variable"/>
    <w:sig w:usb0="80002043" w:usb1="00000000" w:usb2="0000008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Calibri"/>
    <w:panose1 w:val="020B0604020202020204"/>
    <w:charset w:val="00"/>
    <w:family w:val="roman"/>
    <w:notTrueType/>
    <w:pitch w:val="default"/>
  </w:font>
  <w:font w:name="Helvetica LT Std">
    <w:altName w:val="Arial"/>
    <w:panose1 w:val="00000000000000000000"/>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D72F4C" w14:textId="77777777" w:rsidR="00731ED8" w:rsidRDefault="00731ED8" w:rsidP="00066D2C">
      <w:pPr>
        <w:spacing w:after="0" w:line="240" w:lineRule="auto"/>
      </w:pPr>
      <w:r>
        <w:separator/>
      </w:r>
    </w:p>
  </w:footnote>
  <w:footnote w:type="continuationSeparator" w:id="0">
    <w:p w14:paraId="4060057C" w14:textId="77777777" w:rsidR="00731ED8" w:rsidRDefault="00731ED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847BFC"/>
    <w:multiLevelType w:val="hybridMultilevel"/>
    <w:tmpl w:val="6AB6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7"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C22A09"/>
    <w:multiLevelType w:val="hybridMultilevel"/>
    <w:tmpl w:val="CA8250D6"/>
    <w:lvl w:ilvl="0" w:tplc="2F9860FA">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CB460F"/>
    <w:multiLevelType w:val="hybridMultilevel"/>
    <w:tmpl w:val="67269946"/>
    <w:lvl w:ilvl="0" w:tplc="F94EF18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74163E"/>
    <w:multiLevelType w:val="hybridMultilevel"/>
    <w:tmpl w:val="FDDC6E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F406D48"/>
    <w:multiLevelType w:val="hybridMultilevel"/>
    <w:tmpl w:val="27DC6732"/>
    <w:lvl w:ilvl="0" w:tplc="5FEEBB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5A6E22"/>
    <w:multiLevelType w:val="hybridMultilevel"/>
    <w:tmpl w:val="4D0C31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5E2CA9"/>
    <w:multiLevelType w:val="hybridMultilevel"/>
    <w:tmpl w:val="EA681E7C"/>
    <w:lvl w:ilvl="0" w:tplc="3970F8C2">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0E59D6"/>
    <w:multiLevelType w:val="hybridMultilevel"/>
    <w:tmpl w:val="020E0C2A"/>
    <w:lvl w:ilvl="0" w:tplc="776E53FA">
      <w:start w:val="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BF562F"/>
    <w:multiLevelType w:val="hybridMultilevel"/>
    <w:tmpl w:val="10FACE5A"/>
    <w:lvl w:ilvl="0" w:tplc="C152F2CC">
      <w:start w:val="3"/>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4"/>
  </w:num>
  <w:num w:numId="45" w16cid:durableId="1734505693">
    <w:abstractNumId w:val="21"/>
  </w:num>
  <w:num w:numId="46" w16cid:durableId="515071408">
    <w:abstractNumId w:val="33"/>
  </w:num>
  <w:num w:numId="47" w16cid:durableId="670254437">
    <w:abstractNumId w:val="38"/>
  </w:num>
  <w:num w:numId="48" w16cid:durableId="837157362">
    <w:abstractNumId w:val="15"/>
  </w:num>
  <w:num w:numId="49" w16cid:durableId="1023088630">
    <w:abstractNumId w:val="17"/>
  </w:num>
  <w:num w:numId="50" w16cid:durableId="247353480">
    <w:abstractNumId w:val="28"/>
  </w:num>
  <w:num w:numId="51" w16cid:durableId="1139615728">
    <w:abstractNumId w:val="12"/>
  </w:num>
  <w:num w:numId="52" w16cid:durableId="1456633047">
    <w:abstractNumId w:val="42"/>
  </w:num>
  <w:num w:numId="53" w16cid:durableId="557785309">
    <w:abstractNumId w:val="26"/>
  </w:num>
  <w:num w:numId="54" w16cid:durableId="1699500132">
    <w:abstractNumId w:val="16"/>
  </w:num>
  <w:num w:numId="55" w16cid:durableId="1476339853">
    <w:abstractNumId w:val="35"/>
  </w:num>
  <w:num w:numId="56" w16cid:durableId="1825537840">
    <w:abstractNumId w:val="24"/>
  </w:num>
  <w:num w:numId="57" w16cid:durableId="1886285461">
    <w:abstractNumId w:val="36"/>
  </w:num>
  <w:num w:numId="58" w16cid:durableId="1383022924">
    <w:abstractNumId w:val="25"/>
  </w:num>
  <w:num w:numId="59" w16cid:durableId="1757433427">
    <w:abstractNumId w:val="31"/>
  </w:num>
  <w:num w:numId="60" w16cid:durableId="650057784">
    <w:abstractNumId w:val="32"/>
  </w:num>
  <w:num w:numId="61" w16cid:durableId="778112514">
    <w:abstractNumId w:val="11"/>
  </w:num>
  <w:num w:numId="62" w16cid:durableId="487862721">
    <w:abstractNumId w:val="39"/>
  </w:num>
  <w:num w:numId="63" w16cid:durableId="1503665393">
    <w:abstractNumId w:val="13"/>
  </w:num>
  <w:num w:numId="64" w16cid:durableId="63140885">
    <w:abstractNumId w:val="20"/>
  </w:num>
  <w:num w:numId="65" w16cid:durableId="877206058">
    <w:abstractNumId w:val="30"/>
  </w:num>
  <w:num w:numId="66" w16cid:durableId="172574650">
    <w:abstractNumId w:val="40"/>
  </w:num>
  <w:num w:numId="67" w16cid:durableId="1060325147">
    <w:abstractNumId w:val="43"/>
  </w:num>
  <w:num w:numId="68" w16cid:durableId="1741370167">
    <w:abstractNumId w:val="22"/>
  </w:num>
  <w:num w:numId="69" w16cid:durableId="1874727415">
    <w:abstractNumId w:val="41"/>
  </w:num>
  <w:num w:numId="70" w16cid:durableId="1412656703">
    <w:abstractNumId w:val="37"/>
  </w:num>
  <w:num w:numId="71" w16cid:durableId="404376305">
    <w:abstractNumId w:val="10"/>
  </w:num>
  <w:num w:numId="72" w16cid:durableId="1893155560">
    <w:abstractNumId w:val="27"/>
  </w:num>
  <w:num w:numId="73" w16cid:durableId="3822980">
    <w:abstractNumId w:val="34"/>
  </w:num>
  <w:num w:numId="74" w16cid:durableId="17553178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5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55E3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6E"/>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3EED"/>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850"/>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ED8"/>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E3A"/>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0AC2"/>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A3A93A"/>
  <w15:chartTrackingRefBased/>
  <w15:docId w15:val="{ED435946-E744-FD41-99E2-F183A6C22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23EED"/>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A55E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A55E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A55E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A55E3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55E3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C7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C7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C7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C7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55E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5E3A"/>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A55E3A"/>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A55E3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A55E3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55E3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A55E3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A55E3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55E3A"/>
    <w:rPr>
      <w:b/>
      <w:bCs/>
      <w:sz w:val="28"/>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9"/>
    <w:basedOn w:val="DefaultParagraphFont"/>
    <w:uiPriority w:val="7"/>
    <w:qFormat/>
    <w:rsid w:val="00A55E3A"/>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A55E3A"/>
    <w:rPr>
      <w:b/>
      <w:bCs/>
    </w:rPr>
  </w:style>
  <w:style w:type="character" w:styleId="BookTitle">
    <w:name w:val="Book Title"/>
    <w:basedOn w:val="DefaultParagraphFont"/>
    <w:uiPriority w:val="33"/>
    <w:qFormat/>
    <w:rsid w:val="00A55E3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55E3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55E3A"/>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A55E3A"/>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A55E3A"/>
    <w:rPr>
      <w:rFonts w:ascii="Calibri" w:hAnsi="Calibri" w:cs="Calibri"/>
    </w:rPr>
  </w:style>
  <w:style w:type="paragraph" w:styleId="Footer">
    <w:name w:val="footer"/>
    <w:basedOn w:val="Normal"/>
    <w:link w:val="FooterChar"/>
    <w:uiPriority w:val="99"/>
    <w:rsid w:val="00A55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5E3A"/>
    <w:rPr>
      <w:rFonts w:ascii="Calibri" w:hAnsi="Calibri" w:cs="Calibri"/>
    </w:rPr>
  </w:style>
  <w:style w:type="paragraph" w:styleId="BodyText">
    <w:name w:val="Body Text"/>
    <w:aliases w:val="BT"/>
    <w:basedOn w:val="Normal"/>
    <w:link w:val="BodyTextChar"/>
    <w:uiPriority w:val="99"/>
    <w:unhideWhenUsed/>
    <w:rsid w:val="00A55E3A"/>
    <w:pPr>
      <w:spacing w:after="120"/>
    </w:pPr>
  </w:style>
  <w:style w:type="character" w:customStyle="1" w:styleId="BodyTextChar">
    <w:name w:val="Body Text Char"/>
    <w:aliases w:val="BT Char"/>
    <w:basedOn w:val="DefaultParagraphFont"/>
    <w:link w:val="BodyText"/>
    <w:uiPriority w:val="99"/>
    <w:rsid w:val="00A55E3A"/>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No Spacing3,No Spacing tnr"/>
    <w:link w:val="NoSpacingChar"/>
    <w:uiPriority w:val="99"/>
    <w:unhideWhenUsed/>
    <w:qFormat/>
    <w:rsid w:val="00A55E3A"/>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A55E3A"/>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A55E3A"/>
    <w:rPr>
      <w:color w:val="0563C1" w:themeColor="hyperlink"/>
      <w:u w:val="single"/>
    </w:rPr>
  </w:style>
  <w:style w:type="character" w:styleId="UnresolvedMention">
    <w:name w:val="Unresolved Mention"/>
    <w:basedOn w:val="DefaultParagraphFont"/>
    <w:uiPriority w:val="99"/>
    <w:unhideWhenUsed/>
    <w:rsid w:val="00A55E3A"/>
    <w:rPr>
      <w:color w:val="605E5C"/>
      <w:shd w:val="clear" w:color="auto" w:fill="E1DFDD"/>
    </w:rPr>
  </w:style>
  <w:style w:type="paragraph" w:customStyle="1" w:styleId="Analytics">
    <w:name w:val="Analytics"/>
    <w:aliases w:val="Heading 10"/>
    <w:link w:val="AnalyticsChar"/>
    <w:uiPriority w:val="4"/>
    <w:qFormat/>
    <w:rsid w:val="00A55E3A"/>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A55E3A"/>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A55E3A"/>
    <w:rPr>
      <w:b w:val="0"/>
      <w:sz w:val="22"/>
      <w:u w:val="single"/>
    </w:rPr>
  </w:style>
  <w:style w:type="character" w:customStyle="1" w:styleId="Boxes">
    <w:name w:val="Boxes"/>
    <w:basedOn w:val="Emphasis"/>
    <w:qFormat/>
    <w:rsid w:val="00A55E3A"/>
    <w:rPr>
      <w:rFonts w:ascii="Calibri" w:hAnsi="Calibri" w:cs="Calibri"/>
      <w:b/>
      <w:i w:val="0"/>
      <w:iCs/>
      <w:sz w:val="24"/>
      <w:u w:val="single"/>
      <w:bdr w:val="single" w:sz="8" w:space="0" w:color="auto"/>
    </w:rPr>
  </w:style>
  <w:style w:type="paragraph" w:customStyle="1" w:styleId="textbold">
    <w:name w:val="text bold"/>
    <w:basedOn w:val="Normal"/>
    <w:link w:val="Emphasis"/>
    <w:autoRedefine/>
    <w:uiPriority w:val="8"/>
    <w:qFormat/>
    <w:rsid w:val="00323EED"/>
    <w:pPr>
      <w:widowControl w:val="0"/>
      <w:ind w:left="720"/>
      <w:jc w:val="both"/>
    </w:pPr>
    <w:rPr>
      <w:b/>
      <w:iCs/>
      <w:sz w:val="24"/>
      <w:u w:val="single"/>
      <w:bdr w:val="single" w:sz="8" w:space="0" w:color="auto"/>
    </w:rPr>
  </w:style>
  <w:style w:type="paragraph" w:customStyle="1" w:styleId="Undertag">
    <w:name w:val="Undertag"/>
    <w:link w:val="UndertagChar"/>
    <w:autoRedefine/>
    <w:uiPriority w:val="5"/>
    <w:qFormat/>
    <w:rsid w:val="00323EE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23EE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23EED"/>
    <w:rPr>
      <w:color w:val="1F3864" w:themeColor="accent1" w:themeShade="80"/>
    </w:rPr>
  </w:style>
  <w:style w:type="character" w:customStyle="1" w:styleId="AnalyticChar">
    <w:name w:val="Analytic Char"/>
    <w:basedOn w:val="DefaultParagraphFont"/>
    <w:link w:val="Analytic"/>
    <w:uiPriority w:val="5"/>
    <w:rsid w:val="00323EED"/>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323EED"/>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323EED"/>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323EE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aliases w:val="Title (no index) Char,cites2 Char"/>
    <w:basedOn w:val="DefaultParagraphFont"/>
    <w:link w:val="Heading6"/>
    <w:uiPriority w:val="9"/>
    <w:rsid w:val="003C785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3C785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C785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C7850"/>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3C7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
    <w:qFormat/>
    <w:rsid w:val="003C785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C7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C7850"/>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C7850"/>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C7850"/>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3C7850"/>
    <w:pPr>
      <w:ind w:left="720"/>
      <w:contextualSpacing/>
    </w:pPr>
  </w:style>
  <w:style w:type="character" w:styleId="IntenseEmphasis">
    <w:name w:val="Intense Emphasis"/>
    <w:basedOn w:val="DefaultParagraphFont"/>
    <w:uiPriority w:val="6"/>
    <w:qFormat/>
    <w:rsid w:val="003C7850"/>
    <w:rPr>
      <w:i/>
      <w:iCs/>
      <w:color w:val="2F5496" w:themeColor="accent1" w:themeShade="BF"/>
    </w:rPr>
  </w:style>
  <w:style w:type="paragraph" w:styleId="IntenseQuote">
    <w:name w:val="Intense Quote"/>
    <w:basedOn w:val="Normal"/>
    <w:next w:val="Normal"/>
    <w:link w:val="IntenseQuoteChar"/>
    <w:uiPriority w:val="30"/>
    <w:qFormat/>
    <w:rsid w:val="003C78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7850"/>
    <w:rPr>
      <w:rFonts w:ascii="Calibri" w:hAnsi="Calibri" w:cs="Calibri"/>
      <w:i/>
      <w:iCs/>
      <w:color w:val="2F5496" w:themeColor="accent1" w:themeShade="BF"/>
    </w:rPr>
  </w:style>
  <w:style w:type="character" w:styleId="IntenseReference">
    <w:name w:val="Intense Reference"/>
    <w:basedOn w:val="DefaultParagraphFont"/>
    <w:uiPriority w:val="32"/>
    <w:qFormat/>
    <w:rsid w:val="003C7850"/>
    <w:rPr>
      <w:b/>
      <w:bCs/>
      <w:smallCaps/>
      <w:color w:val="2F5496" w:themeColor="accent1" w:themeShade="BF"/>
      <w:spacing w:val="5"/>
    </w:rPr>
  </w:style>
  <w:style w:type="table" w:styleId="TableGrid">
    <w:name w:val="Table Grid"/>
    <w:basedOn w:val="TableNormal"/>
    <w:uiPriority w:val="39"/>
    <w:rsid w:val="003C785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_1"/>
    <w:qFormat/>
    <w:rsid w:val="003C7850"/>
    <w:pPr>
      <w:spacing w:after="0" w:line="240" w:lineRule="auto"/>
    </w:pPr>
    <w:rPr>
      <w:rFonts w:ascii="Arial" w:eastAsia="Arial" w:hAnsi="Arial" w:cs="Arial"/>
      <w:sz w:val="20"/>
      <w:szCs w:val="24"/>
    </w:rPr>
  </w:style>
  <w:style w:type="paragraph" w:customStyle="1" w:styleId="Analyticss">
    <w:name w:val="Analyticss"/>
    <w:basedOn w:val="Normal"/>
    <w:link w:val="AnalyticssChar"/>
    <w:autoRedefine/>
    <w:uiPriority w:val="5"/>
    <w:qFormat/>
    <w:rsid w:val="003C7850"/>
    <w:pPr>
      <w:spacing w:after="0"/>
    </w:pPr>
    <w:rPr>
      <w:b/>
      <w:color w:val="000000" w:themeColor="text1"/>
      <w:sz w:val="26"/>
    </w:rPr>
  </w:style>
  <w:style w:type="character" w:customStyle="1" w:styleId="AnalyticssChar">
    <w:name w:val="Analyticss Char"/>
    <w:basedOn w:val="DefaultParagraphFont"/>
    <w:link w:val="Analyticss"/>
    <w:uiPriority w:val="5"/>
    <w:rsid w:val="003C7850"/>
    <w:rPr>
      <w:rFonts w:ascii="Calibri" w:hAnsi="Calibri" w:cs="Calibri"/>
      <w:b/>
      <w:color w:val="000000" w:themeColor="text1"/>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C7850"/>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3C7850"/>
    <w:rPr>
      <w:rFonts w:asciiTheme="majorHAnsi" w:eastAsiaTheme="majorEastAsia" w:hAnsiTheme="majorHAnsi" w:cstheme="majorBidi"/>
      <w:spacing w:val="-10"/>
      <w:kern w:val="28"/>
      <w:sz w:val="56"/>
      <w:szCs w:val="56"/>
    </w:rPr>
  </w:style>
  <w:style w:type="paragraph" w:customStyle="1" w:styleId="HotRoute">
    <w:name w:val="Hot Route"/>
    <w:basedOn w:val="Normal"/>
    <w:link w:val="HotRouteChar"/>
    <w:qFormat/>
    <w:rsid w:val="003C7850"/>
    <w:pPr>
      <w:ind w:left="144"/>
    </w:pPr>
    <w:rPr>
      <w:rFonts w:eastAsia="Times New Roman"/>
      <w:szCs w:val="24"/>
    </w:rPr>
  </w:style>
  <w:style w:type="character" w:customStyle="1" w:styleId="HotRouteChar">
    <w:name w:val="Hot Route Char"/>
    <w:link w:val="HotRoute"/>
    <w:rsid w:val="003C7850"/>
    <w:rPr>
      <w:rFonts w:ascii="Calibri" w:eastAsia="Times New Roman" w:hAnsi="Calibri" w:cs="Calibri"/>
      <w:szCs w:val="24"/>
    </w:rPr>
  </w:style>
  <w:style w:type="paragraph" w:customStyle="1" w:styleId="Emphasize">
    <w:name w:val="Emphasize"/>
    <w:basedOn w:val="Normal"/>
    <w:uiPriority w:val="8"/>
    <w:qFormat/>
    <w:rsid w:val="003C785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NoSpacing61">
    <w:name w:val="No Spacing61"/>
    <w:basedOn w:val="Heading1"/>
    <w:next w:val="NoSpacing"/>
    <w:autoRedefine/>
    <w:uiPriority w:val="99"/>
    <w:qFormat/>
    <w:rsid w:val="003C785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2Char1">
    <w:name w:val="Heading 2 Char1"/>
    <w:aliases w:val="Hat Char1"/>
    <w:basedOn w:val="DefaultParagraphFont"/>
    <w:uiPriority w:val="1"/>
    <w:semiHidden/>
    <w:rsid w:val="003C7850"/>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3C7850"/>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3C7850"/>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3C7850"/>
    <w:pPr>
      <w:spacing w:before="60" w:after="60"/>
    </w:pPr>
  </w:style>
  <w:style w:type="paragraph" w:customStyle="1" w:styleId="analytic0">
    <w:name w:val="analytic"/>
    <w:basedOn w:val="Normal"/>
    <w:link w:val="analyticChar0"/>
    <w:uiPriority w:val="5"/>
    <w:qFormat/>
    <w:rsid w:val="003C7850"/>
    <w:pPr>
      <w:spacing w:after="40"/>
      <w:outlineLvl w:val="3"/>
    </w:pPr>
    <w:rPr>
      <w:b/>
      <w:color w:val="00B050"/>
      <w:sz w:val="26"/>
    </w:rPr>
  </w:style>
  <w:style w:type="character" w:customStyle="1" w:styleId="analyticChar0">
    <w:name w:val="analytic Char"/>
    <w:basedOn w:val="DefaultParagraphFont"/>
    <w:link w:val="analytic0"/>
    <w:uiPriority w:val="5"/>
    <w:rsid w:val="003C7850"/>
    <w:rPr>
      <w:rFonts w:ascii="Calibri" w:hAnsi="Calibri" w:cs="Calibri"/>
      <w:b/>
      <w:color w:val="00B050"/>
      <w:sz w:val="26"/>
    </w:rPr>
  </w:style>
  <w:style w:type="character" w:customStyle="1" w:styleId="boxboxbox">
    <w:name w:val="boxboxbox"/>
    <w:basedOn w:val="DefaultParagraphFont"/>
    <w:uiPriority w:val="1"/>
    <w:qFormat/>
    <w:rsid w:val="003C7850"/>
    <w:rPr>
      <w:rFonts w:ascii="Calibri" w:hAnsi="Calibri"/>
      <w:b/>
      <w:sz w:val="22"/>
      <w:u w:val="single"/>
      <w:bdr w:val="single" w:sz="4" w:space="0" w:color="auto"/>
    </w:rPr>
  </w:style>
  <w:style w:type="character" w:customStyle="1" w:styleId="8-PointSmall">
    <w:name w:val="8-Point Small"/>
    <w:basedOn w:val="DefaultParagraphFont"/>
    <w:uiPriority w:val="1"/>
    <w:qFormat/>
    <w:rsid w:val="003C7850"/>
    <w:rPr>
      <w:rFonts w:ascii="Calibri" w:hAnsi="Calibri"/>
      <w:b/>
      <w:sz w:val="16"/>
      <w:u w:val="none"/>
    </w:rPr>
  </w:style>
  <w:style w:type="paragraph" w:customStyle="1" w:styleId="Analytics1">
    <w:name w:val="Analytics1"/>
    <w:link w:val="Analytics1Char"/>
    <w:autoRedefine/>
    <w:uiPriority w:val="5"/>
    <w:rsid w:val="003C7850"/>
    <w:rPr>
      <w:b/>
      <w:sz w:val="26"/>
    </w:rPr>
  </w:style>
  <w:style w:type="character" w:customStyle="1" w:styleId="Analytics1Char">
    <w:name w:val="Analytics1 Char"/>
    <w:basedOn w:val="DefaultParagraphFont"/>
    <w:link w:val="Analytics1"/>
    <w:uiPriority w:val="5"/>
    <w:rsid w:val="003C7850"/>
    <w:rPr>
      <w:b/>
      <w:sz w:val="26"/>
    </w:rPr>
  </w:style>
  <w:style w:type="character" w:customStyle="1" w:styleId="m-750723176661811423gmail-style13ptbold">
    <w:name w:val="m_-750723176661811423gmail-style13ptbold"/>
    <w:basedOn w:val="DefaultParagraphFont"/>
    <w:rsid w:val="003C7850"/>
  </w:style>
  <w:style w:type="paragraph" w:customStyle="1" w:styleId="text-xl">
    <w:name w:val="text-xl"/>
    <w:basedOn w:val="Normal"/>
    <w:rsid w:val="003C7850"/>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C7850"/>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3C7850"/>
  </w:style>
  <w:style w:type="paragraph" w:styleId="BodyText2">
    <w:name w:val="Body Text 2"/>
    <w:aliases w:val="Tagging"/>
    <w:basedOn w:val="Normal"/>
    <w:link w:val="BodyText2Char"/>
    <w:uiPriority w:val="99"/>
    <w:unhideWhenUsed/>
    <w:qFormat/>
    <w:rsid w:val="003C7850"/>
    <w:pPr>
      <w:spacing w:after="120" w:line="480" w:lineRule="auto"/>
    </w:pPr>
  </w:style>
  <w:style w:type="character" w:customStyle="1" w:styleId="BodyText2Char">
    <w:name w:val="Body Text 2 Char"/>
    <w:aliases w:val="Tagging Char"/>
    <w:basedOn w:val="DefaultParagraphFont"/>
    <w:link w:val="BodyText2"/>
    <w:uiPriority w:val="99"/>
    <w:rsid w:val="003C7850"/>
    <w:rPr>
      <w:rFonts w:ascii="Calibri" w:hAnsi="Calibri" w:cs="Calibri"/>
    </w:rPr>
  </w:style>
  <w:style w:type="paragraph" w:customStyle="1" w:styleId="Basic">
    <w:name w:val="Basic"/>
    <w:link w:val="BasicChar"/>
    <w:autoRedefine/>
    <w:uiPriority w:val="4"/>
    <w:qFormat/>
    <w:rsid w:val="003C7850"/>
    <w:rPr>
      <w:rFonts w:ascii="Calibri" w:eastAsiaTheme="majorEastAsia" w:hAnsi="Calibri" w:cstheme="majorBidi"/>
      <w:iCs/>
    </w:rPr>
  </w:style>
  <w:style w:type="character" w:customStyle="1" w:styleId="BasicChar">
    <w:name w:val="Basic Char"/>
    <w:basedOn w:val="DefaultParagraphFont"/>
    <w:link w:val="Basic"/>
    <w:uiPriority w:val="4"/>
    <w:rsid w:val="003C7850"/>
    <w:rPr>
      <w:rFonts w:ascii="Calibri" w:eastAsiaTheme="majorEastAsia" w:hAnsi="Calibri" w:cstheme="majorBidi"/>
      <w:iCs/>
    </w:rPr>
  </w:style>
  <w:style w:type="character" w:customStyle="1" w:styleId="u-visually-hidden">
    <w:name w:val="u-visually-hidden"/>
    <w:basedOn w:val="DefaultParagraphFont"/>
    <w:rsid w:val="003C7850"/>
  </w:style>
  <w:style w:type="character" w:customStyle="1" w:styleId="mi">
    <w:name w:val="mi"/>
    <w:basedOn w:val="DefaultParagraphFont"/>
    <w:rsid w:val="003C7850"/>
  </w:style>
  <w:style w:type="character" w:customStyle="1" w:styleId="mo">
    <w:name w:val="mo"/>
    <w:basedOn w:val="DefaultParagraphFont"/>
    <w:rsid w:val="003C7850"/>
  </w:style>
  <w:style w:type="character" w:customStyle="1" w:styleId="mjxassistivemathml">
    <w:name w:val="mjx_assistive_mathml"/>
    <w:basedOn w:val="DefaultParagraphFont"/>
    <w:rsid w:val="003C7850"/>
  </w:style>
  <w:style w:type="character" w:customStyle="1" w:styleId="html-italic">
    <w:name w:val="html-italic"/>
    <w:basedOn w:val="DefaultParagraphFont"/>
    <w:rsid w:val="003C7850"/>
  </w:style>
  <w:style w:type="character" w:styleId="PlaceholderText">
    <w:name w:val="Placeholder Text"/>
    <w:basedOn w:val="DefaultParagraphFont"/>
    <w:uiPriority w:val="99"/>
    <w:unhideWhenUsed/>
    <w:rsid w:val="003C7850"/>
    <w:rPr>
      <w:color w:val="666666"/>
    </w:rPr>
  </w:style>
  <w:style w:type="character" w:customStyle="1" w:styleId="annotation-link">
    <w:name w:val="annotation-link"/>
    <w:basedOn w:val="DefaultParagraphFont"/>
    <w:rsid w:val="003C7850"/>
  </w:style>
  <w:style w:type="character" w:customStyle="1" w:styleId="citetitle">
    <w:name w:val="cite_title"/>
    <w:basedOn w:val="DefaultParagraphFont"/>
    <w:rsid w:val="003C7850"/>
  </w:style>
  <w:style w:type="character" w:customStyle="1" w:styleId="anchor-text">
    <w:name w:val="anchor-text"/>
    <w:basedOn w:val="DefaultParagraphFont"/>
    <w:rsid w:val="003C7850"/>
  </w:style>
  <w:style w:type="character" w:customStyle="1" w:styleId="label">
    <w:name w:val="label"/>
    <w:basedOn w:val="DefaultParagraphFont"/>
    <w:rsid w:val="003C7850"/>
  </w:style>
  <w:style w:type="character" w:customStyle="1" w:styleId="screen-reader-only">
    <w:name w:val="screen-reader-only"/>
    <w:basedOn w:val="DefaultParagraphFont"/>
    <w:rsid w:val="003C7850"/>
  </w:style>
  <w:style w:type="character" w:customStyle="1" w:styleId="ref-lnk">
    <w:name w:val="ref-lnk"/>
    <w:basedOn w:val="DefaultParagraphFont"/>
    <w:rsid w:val="003C7850"/>
  </w:style>
  <w:style w:type="character" w:customStyle="1" w:styleId="off-screen">
    <w:name w:val="off-screen"/>
    <w:basedOn w:val="DefaultParagraphFont"/>
    <w:rsid w:val="003C7850"/>
  </w:style>
  <w:style w:type="paragraph" w:customStyle="1" w:styleId="last">
    <w:name w:val="last"/>
    <w:basedOn w:val="Normal"/>
    <w:rsid w:val="003C785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3C7850"/>
  </w:style>
  <w:style w:type="character" w:customStyle="1" w:styleId="mtext">
    <w:name w:val="mtext"/>
    <w:basedOn w:val="DefaultParagraphFont"/>
    <w:rsid w:val="003C7850"/>
  </w:style>
  <w:style w:type="character" w:customStyle="1" w:styleId="mn">
    <w:name w:val="mn"/>
    <w:basedOn w:val="DefaultParagraphFont"/>
    <w:rsid w:val="003C7850"/>
  </w:style>
  <w:style w:type="character" w:customStyle="1" w:styleId="dispformulalabeldiv">
    <w:name w:val="disp_formula_label_div"/>
    <w:basedOn w:val="DefaultParagraphFont"/>
    <w:rsid w:val="003C7850"/>
  </w:style>
  <w:style w:type="paragraph" w:customStyle="1" w:styleId="captiontext">
    <w:name w:val="captiontext"/>
    <w:basedOn w:val="Normal"/>
    <w:rsid w:val="003C785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3C7850"/>
  </w:style>
  <w:style w:type="paragraph" w:customStyle="1" w:styleId="Style4">
    <w:name w:val="Style4"/>
    <w:basedOn w:val="Normal"/>
    <w:link w:val="Style4Char"/>
    <w:qFormat/>
    <w:rsid w:val="003C7850"/>
    <w:pPr>
      <w:numPr>
        <w:numId w:val="48"/>
      </w:numPr>
      <w:tabs>
        <w:tab w:val="clear" w:pos="36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3C7850"/>
  </w:style>
  <w:style w:type="character" w:customStyle="1" w:styleId="StyleStyle49ptChar">
    <w:name w:val="Style Style4 + 9 pt Char"/>
    <w:basedOn w:val="DefaultParagraphFont"/>
    <w:link w:val="StyleStyle49pt"/>
    <w:locked/>
    <w:rsid w:val="003C7850"/>
    <w:rPr>
      <w:rFonts w:ascii="Times New Roman" w:eastAsia="Times New Roman" w:hAnsi="Times New Roman" w:cs="Times New Roman"/>
      <w:sz w:val="20"/>
      <w:u w:val="single"/>
    </w:rPr>
  </w:style>
  <w:style w:type="character" w:customStyle="1" w:styleId="StyleTimesNewRoman9pt">
    <w:name w:val="Style Times New Roman 9 pt"/>
    <w:rsid w:val="003C7850"/>
    <w:rPr>
      <w:sz w:val="20"/>
    </w:rPr>
  </w:style>
  <w:style w:type="character" w:customStyle="1" w:styleId="Style9ptItalicUnderline">
    <w:name w:val="Style 9 pt Italic Underline"/>
    <w:rsid w:val="003C7850"/>
    <w:rPr>
      <w:i/>
      <w:sz w:val="20"/>
      <w:u w:val="single"/>
    </w:rPr>
  </w:style>
  <w:style w:type="paragraph" w:styleId="DocumentMap">
    <w:name w:val="Document Map"/>
    <w:basedOn w:val="Normal"/>
    <w:link w:val="DocumentMapChar"/>
    <w:uiPriority w:val="99"/>
    <w:unhideWhenUsed/>
    <w:rsid w:val="003C785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3C7850"/>
    <w:rPr>
      <w:rFonts w:ascii="Lucida Grande" w:hAnsi="Lucida Grande" w:cs="Lucida Grande"/>
      <w:sz w:val="24"/>
    </w:rPr>
  </w:style>
  <w:style w:type="character" w:customStyle="1" w:styleId="m-2465724180919302213gmail-style13ptbold">
    <w:name w:val="m_-2465724180919302213gmail-style13ptbold"/>
    <w:basedOn w:val="DefaultParagraphFont"/>
    <w:rsid w:val="003C7850"/>
  </w:style>
  <w:style w:type="character" w:customStyle="1" w:styleId="m-2465724180919302213gmail-styleunderline">
    <w:name w:val="m_-2465724180919302213gmail-styleunderline"/>
    <w:basedOn w:val="DefaultParagraphFont"/>
    <w:rsid w:val="003C7850"/>
  </w:style>
  <w:style w:type="character" w:customStyle="1" w:styleId="underline">
    <w:name w:val="underline"/>
    <w:basedOn w:val="DefaultParagraphFont"/>
    <w:qFormat/>
    <w:rsid w:val="003C7850"/>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C7850"/>
    <w:rPr>
      <w:rFonts w:ascii="Calibri" w:eastAsia="Times New Roman" w:hAnsi="Calibri" w:cs="Calibri"/>
      <w:sz w:val="24"/>
    </w:rPr>
  </w:style>
  <w:style w:type="character" w:customStyle="1" w:styleId="Author-Date">
    <w:name w:val="Author-Date"/>
    <w:qFormat/>
    <w:rsid w:val="003C7850"/>
    <w:rPr>
      <w:b/>
      <w:sz w:val="24"/>
    </w:rPr>
  </w:style>
  <w:style w:type="paragraph" w:customStyle="1" w:styleId="underlined">
    <w:name w:val="underlined"/>
    <w:next w:val="Normal"/>
    <w:link w:val="underlinedChar"/>
    <w:autoRedefine/>
    <w:qFormat/>
    <w:rsid w:val="003C7850"/>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C7850"/>
    <w:rPr>
      <w:rFonts w:ascii="Times New Roman" w:eastAsia="Malgun Gothic" w:hAnsi="Times New Roman" w:cs="Times New Roman"/>
      <w:sz w:val="24"/>
      <w:szCs w:val="24"/>
      <w:u w:val="single"/>
    </w:rPr>
  </w:style>
  <w:style w:type="character" w:customStyle="1" w:styleId="sssh">
    <w:name w:val="ss_sh"/>
    <w:basedOn w:val="DefaultParagraphFont"/>
    <w:rsid w:val="003C7850"/>
  </w:style>
  <w:style w:type="paragraph" w:styleId="HTMLPreformatted">
    <w:name w:val="HTML Preformatted"/>
    <w:basedOn w:val="Normal"/>
    <w:link w:val="HTMLPreformattedChar"/>
    <w:uiPriority w:val="99"/>
    <w:unhideWhenUsed/>
    <w:rsid w:val="003C7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C7850"/>
    <w:rPr>
      <w:rFonts w:ascii="Courier New" w:eastAsia="Times New Roman" w:hAnsi="Courier New" w:cs="Courier New"/>
      <w:sz w:val="20"/>
      <w:szCs w:val="20"/>
    </w:rPr>
  </w:style>
  <w:style w:type="paragraph" w:customStyle="1" w:styleId="paragraph">
    <w:name w:val="paragraph"/>
    <w:basedOn w:val="Normal"/>
    <w:qFormat/>
    <w:rsid w:val="003C7850"/>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3C7850"/>
  </w:style>
  <w:style w:type="paragraph" w:customStyle="1" w:styleId="messagelistitem-zz7v6g">
    <w:name w:val="messagelistitem-zz7v6g"/>
    <w:basedOn w:val="Normal"/>
    <w:rsid w:val="003C7850"/>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3C7850"/>
  </w:style>
  <w:style w:type="character" w:customStyle="1" w:styleId="easy-footnote">
    <w:name w:val="easy-footnote"/>
    <w:basedOn w:val="DefaultParagraphFont"/>
    <w:rsid w:val="003C7850"/>
  </w:style>
  <w:style w:type="paragraph" w:customStyle="1" w:styleId="Subtitle1">
    <w:name w:val="Subtitle1"/>
    <w:basedOn w:val="Normal"/>
    <w:rsid w:val="003C7850"/>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3C7850"/>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3C7850"/>
  </w:style>
  <w:style w:type="character" w:customStyle="1" w:styleId="Quote1">
    <w:name w:val="Quote1"/>
    <w:basedOn w:val="DefaultParagraphFont"/>
    <w:rsid w:val="003C7850"/>
  </w:style>
  <w:style w:type="paragraph" w:customStyle="1" w:styleId="css-axufdj">
    <w:name w:val="css-axufdj"/>
    <w:basedOn w:val="Normal"/>
    <w:uiPriority w:val="99"/>
    <w:qFormat/>
    <w:rsid w:val="003C7850"/>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3C7850"/>
  </w:style>
  <w:style w:type="character" w:customStyle="1" w:styleId="endnotereference">
    <w:name w:val="endnotereference"/>
    <w:basedOn w:val="DefaultParagraphFont"/>
    <w:rsid w:val="003C7850"/>
  </w:style>
  <w:style w:type="character" w:customStyle="1" w:styleId="heading3char0">
    <w:name w:val="heading3char"/>
    <w:basedOn w:val="DefaultParagraphFont"/>
    <w:rsid w:val="003C7850"/>
  </w:style>
  <w:style w:type="paragraph" w:customStyle="1" w:styleId="callout">
    <w:name w:val="callout"/>
    <w:basedOn w:val="Normal"/>
    <w:rsid w:val="003C7850"/>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3C7850"/>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3C7850"/>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3C7850"/>
  </w:style>
  <w:style w:type="character" w:customStyle="1" w:styleId="heading">
    <w:name w:val="heading"/>
    <w:basedOn w:val="DefaultParagraphFont"/>
    <w:rsid w:val="003C7850"/>
  </w:style>
  <w:style w:type="paragraph" w:customStyle="1" w:styleId="paywall">
    <w:name w:val="paywall"/>
    <w:basedOn w:val="Normal"/>
    <w:uiPriority w:val="99"/>
    <w:qFormat/>
    <w:rsid w:val="003C7850"/>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3C7850"/>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3C7850"/>
  </w:style>
  <w:style w:type="paragraph" w:customStyle="1" w:styleId="comp">
    <w:name w:val="comp"/>
    <w:basedOn w:val="Normal"/>
    <w:rsid w:val="003C7850"/>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3C7850"/>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3C7850"/>
  </w:style>
  <w:style w:type="paragraph" w:customStyle="1" w:styleId="a">
    <w:name w:val="a"/>
    <w:basedOn w:val="Normal"/>
    <w:rsid w:val="003C7850"/>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3C7850"/>
  </w:style>
  <w:style w:type="character" w:customStyle="1" w:styleId="sd">
    <w:name w:val="sd"/>
    <w:basedOn w:val="DefaultParagraphFont"/>
    <w:rsid w:val="003C7850"/>
  </w:style>
  <w:style w:type="character" w:customStyle="1" w:styleId="dttext">
    <w:name w:val="dttext"/>
    <w:basedOn w:val="DefaultParagraphFont"/>
    <w:rsid w:val="003C7850"/>
  </w:style>
  <w:style w:type="character" w:customStyle="1" w:styleId="hvr">
    <w:name w:val="hvr"/>
    <w:basedOn w:val="DefaultParagraphFont"/>
    <w:rsid w:val="003C7850"/>
  </w:style>
  <w:style w:type="character" w:customStyle="1" w:styleId="illustration">
    <w:name w:val="illustration"/>
    <w:basedOn w:val="DefaultParagraphFont"/>
    <w:rsid w:val="003C7850"/>
  </w:style>
  <w:style w:type="paragraph" w:customStyle="1" w:styleId="has-drop-cap">
    <w:name w:val="has-drop-cap"/>
    <w:basedOn w:val="Normal"/>
    <w:rsid w:val="003C7850"/>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3C7850"/>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3C7850"/>
  </w:style>
  <w:style w:type="character" w:styleId="HTMLCite">
    <w:name w:val="HTML Cite"/>
    <w:basedOn w:val="DefaultParagraphFont"/>
    <w:unhideWhenUsed/>
    <w:rsid w:val="003C7850"/>
    <w:rPr>
      <w:i/>
      <w:iCs/>
    </w:rPr>
  </w:style>
  <w:style w:type="paragraph" w:customStyle="1" w:styleId="sics-componenthtml-injector">
    <w:name w:val="sics-component__html-injector"/>
    <w:basedOn w:val="Normal"/>
    <w:rsid w:val="003C7850"/>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3C7850"/>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3C7850"/>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3C7850"/>
  </w:style>
  <w:style w:type="paragraph" w:customStyle="1" w:styleId="expanded">
    <w:name w:val="expanded"/>
    <w:basedOn w:val="Normal"/>
    <w:rsid w:val="003C7850"/>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3C7850"/>
  </w:style>
  <w:style w:type="character" w:customStyle="1" w:styleId="result-heading">
    <w:name w:val="result-heading"/>
    <w:basedOn w:val="DefaultParagraphFont"/>
    <w:rsid w:val="003C7850"/>
  </w:style>
  <w:style w:type="character" w:customStyle="1" w:styleId="result-title">
    <w:name w:val="result-title"/>
    <w:basedOn w:val="DefaultParagraphFont"/>
    <w:rsid w:val="003C7850"/>
  </w:style>
  <w:style w:type="character" w:customStyle="1" w:styleId="result-item">
    <w:name w:val="result-item"/>
    <w:basedOn w:val="DefaultParagraphFont"/>
    <w:rsid w:val="003C7850"/>
  </w:style>
  <w:style w:type="paragraph" w:customStyle="1" w:styleId="hidefromsighted">
    <w:name w:val="hide_fromsighted"/>
    <w:basedOn w:val="Normal"/>
    <w:rsid w:val="003C7850"/>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3C7850"/>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3C7850"/>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3C7850"/>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3C7850"/>
  </w:style>
  <w:style w:type="paragraph" w:customStyle="1" w:styleId="texttext3evx1j">
    <w:name w:val="text__text___3evx1j"/>
    <w:basedOn w:val="Normal"/>
    <w:rsid w:val="003C7850"/>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3C7850"/>
  </w:style>
  <w:style w:type="paragraph" w:customStyle="1" w:styleId="c-text-paragraph">
    <w:name w:val="c-text-paragraph"/>
    <w:basedOn w:val="Normal"/>
    <w:rsid w:val="003C7850"/>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3C7850"/>
  </w:style>
  <w:style w:type="character" w:customStyle="1" w:styleId="leadin">
    <w:name w:val="leadin"/>
    <w:basedOn w:val="DefaultParagraphFont"/>
    <w:rsid w:val="003C7850"/>
  </w:style>
  <w:style w:type="paragraph" w:customStyle="1" w:styleId="articleparagraphrootwy3ui">
    <w:name w:val="articleparagraph_root__wy3ui"/>
    <w:basedOn w:val="Normal"/>
    <w:rsid w:val="003C7850"/>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3C7850"/>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3C7850"/>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3C7850"/>
  </w:style>
  <w:style w:type="character" w:customStyle="1" w:styleId="company-name">
    <w:name w:val="company-name"/>
    <w:basedOn w:val="DefaultParagraphFont"/>
    <w:rsid w:val="003C7850"/>
  </w:style>
  <w:style w:type="character" w:customStyle="1" w:styleId="company-name-type">
    <w:name w:val="company-name-type"/>
    <w:basedOn w:val="DefaultParagraphFont"/>
    <w:rsid w:val="003C7850"/>
  </w:style>
  <w:style w:type="paragraph" w:customStyle="1" w:styleId="Emphasis0">
    <w:name w:val="!!_Emphasis"/>
    <w:basedOn w:val="Normal"/>
    <w:autoRedefine/>
    <w:uiPriority w:val="7"/>
    <w:qFormat/>
    <w:rsid w:val="003C7850"/>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3C7850"/>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3C7850"/>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3C7850"/>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3C7850"/>
  </w:style>
  <w:style w:type="paragraph" w:customStyle="1" w:styleId="mb15">
    <w:name w:val="mb15"/>
    <w:basedOn w:val="Normal"/>
    <w:rsid w:val="003C7850"/>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3C7850"/>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3C7850"/>
  </w:style>
  <w:style w:type="character" w:customStyle="1" w:styleId="mjx-math">
    <w:name w:val="mjx-math"/>
    <w:basedOn w:val="DefaultParagraphFont"/>
    <w:rsid w:val="003C7850"/>
  </w:style>
  <w:style w:type="character" w:customStyle="1" w:styleId="mjx-mrow">
    <w:name w:val="mjx-mrow"/>
    <w:basedOn w:val="DefaultParagraphFont"/>
    <w:rsid w:val="003C7850"/>
  </w:style>
  <w:style w:type="character" w:customStyle="1" w:styleId="mjx-msub">
    <w:name w:val="mjx-msub"/>
    <w:basedOn w:val="DefaultParagraphFont"/>
    <w:rsid w:val="003C7850"/>
  </w:style>
  <w:style w:type="character" w:customStyle="1" w:styleId="mjx-base">
    <w:name w:val="mjx-base"/>
    <w:basedOn w:val="DefaultParagraphFont"/>
    <w:rsid w:val="003C7850"/>
  </w:style>
  <w:style w:type="character" w:customStyle="1" w:styleId="mjx-mi">
    <w:name w:val="mjx-mi"/>
    <w:basedOn w:val="DefaultParagraphFont"/>
    <w:rsid w:val="003C7850"/>
  </w:style>
  <w:style w:type="character" w:customStyle="1" w:styleId="mjx-char">
    <w:name w:val="mjx-char"/>
    <w:basedOn w:val="DefaultParagraphFont"/>
    <w:rsid w:val="003C7850"/>
  </w:style>
  <w:style w:type="character" w:customStyle="1" w:styleId="mjx-sub">
    <w:name w:val="mjx-sub"/>
    <w:basedOn w:val="DefaultParagraphFont"/>
    <w:rsid w:val="003C7850"/>
  </w:style>
  <w:style w:type="character" w:customStyle="1" w:styleId="mjx-mo">
    <w:name w:val="mjx-mo"/>
    <w:basedOn w:val="DefaultParagraphFont"/>
    <w:rsid w:val="003C7850"/>
  </w:style>
  <w:style w:type="character" w:customStyle="1" w:styleId="mjx-msubsup">
    <w:name w:val="mjx-msubsup"/>
    <w:basedOn w:val="DefaultParagraphFont"/>
    <w:rsid w:val="003C7850"/>
  </w:style>
  <w:style w:type="character" w:customStyle="1" w:styleId="mjx-stack">
    <w:name w:val="mjx-stack"/>
    <w:basedOn w:val="DefaultParagraphFont"/>
    <w:rsid w:val="003C7850"/>
  </w:style>
  <w:style w:type="character" w:customStyle="1" w:styleId="mjx-sup">
    <w:name w:val="mjx-sup"/>
    <w:basedOn w:val="DefaultParagraphFont"/>
    <w:rsid w:val="003C7850"/>
  </w:style>
  <w:style w:type="character" w:customStyle="1" w:styleId="mjx-munderover">
    <w:name w:val="mjx-munderover"/>
    <w:basedOn w:val="DefaultParagraphFont"/>
    <w:rsid w:val="003C7850"/>
  </w:style>
  <w:style w:type="character" w:customStyle="1" w:styleId="mjx-mfenced">
    <w:name w:val="mjx-mfenced"/>
    <w:basedOn w:val="DefaultParagraphFont"/>
    <w:rsid w:val="003C7850"/>
  </w:style>
  <w:style w:type="character" w:customStyle="1" w:styleId="mjx-mspace">
    <w:name w:val="mjx-mspace"/>
    <w:basedOn w:val="DefaultParagraphFont"/>
    <w:rsid w:val="003C7850"/>
  </w:style>
  <w:style w:type="character" w:customStyle="1" w:styleId="mjx-mn">
    <w:name w:val="mjx-mn"/>
    <w:basedOn w:val="DefaultParagraphFont"/>
    <w:rsid w:val="003C7850"/>
  </w:style>
  <w:style w:type="character" w:customStyle="1" w:styleId="mjx-mtext">
    <w:name w:val="mjx-mtext"/>
    <w:basedOn w:val="DefaultParagraphFont"/>
    <w:rsid w:val="003C7850"/>
  </w:style>
  <w:style w:type="character" w:customStyle="1" w:styleId="mjx-charbox">
    <w:name w:val="mjx-charbox"/>
    <w:basedOn w:val="DefaultParagraphFont"/>
    <w:rsid w:val="003C7850"/>
  </w:style>
  <w:style w:type="paragraph" w:customStyle="1" w:styleId="noindent">
    <w:name w:val="noindent"/>
    <w:basedOn w:val="Normal"/>
    <w:qFormat/>
    <w:rsid w:val="003C7850"/>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3C7850"/>
  </w:style>
  <w:style w:type="character" w:customStyle="1" w:styleId="mjx-box">
    <w:name w:val="mjx-box"/>
    <w:basedOn w:val="DefaultParagraphFont"/>
    <w:rsid w:val="003C7850"/>
  </w:style>
  <w:style w:type="character" w:customStyle="1" w:styleId="mjx-numerator">
    <w:name w:val="mjx-numerator"/>
    <w:basedOn w:val="DefaultParagraphFont"/>
    <w:rsid w:val="003C7850"/>
  </w:style>
  <w:style w:type="character" w:customStyle="1" w:styleId="mjx-denominator">
    <w:name w:val="mjx-denominator"/>
    <w:basedOn w:val="DefaultParagraphFont"/>
    <w:rsid w:val="003C7850"/>
  </w:style>
  <w:style w:type="character" w:customStyle="1" w:styleId="mjx-line">
    <w:name w:val="mjx-line"/>
    <w:basedOn w:val="DefaultParagraphFont"/>
    <w:rsid w:val="003C7850"/>
  </w:style>
  <w:style w:type="character" w:customStyle="1" w:styleId="mjx-vsize">
    <w:name w:val="mjx-vsize"/>
    <w:basedOn w:val="DefaultParagraphFont"/>
    <w:rsid w:val="003C7850"/>
  </w:style>
  <w:style w:type="character" w:customStyle="1" w:styleId="mjx-msup">
    <w:name w:val="mjx-msup"/>
    <w:basedOn w:val="DefaultParagraphFont"/>
    <w:rsid w:val="003C7850"/>
  </w:style>
  <w:style w:type="character" w:customStyle="1" w:styleId="mjx-mtable">
    <w:name w:val="mjx-mtable"/>
    <w:basedOn w:val="DefaultParagraphFont"/>
    <w:rsid w:val="003C7850"/>
  </w:style>
  <w:style w:type="character" w:customStyle="1" w:styleId="mjx-table">
    <w:name w:val="mjx-table"/>
    <w:basedOn w:val="DefaultParagraphFont"/>
    <w:rsid w:val="003C7850"/>
  </w:style>
  <w:style w:type="character" w:customStyle="1" w:styleId="mjx-mtr">
    <w:name w:val="mjx-mtr"/>
    <w:basedOn w:val="DefaultParagraphFont"/>
    <w:rsid w:val="003C7850"/>
  </w:style>
  <w:style w:type="character" w:customStyle="1" w:styleId="mjx-mtd">
    <w:name w:val="mjx-mtd"/>
    <w:basedOn w:val="DefaultParagraphFont"/>
    <w:rsid w:val="003C7850"/>
  </w:style>
  <w:style w:type="character" w:customStyle="1" w:styleId="mjx-strut">
    <w:name w:val="mjx-strut"/>
    <w:basedOn w:val="DefaultParagraphFont"/>
    <w:rsid w:val="003C7850"/>
  </w:style>
  <w:style w:type="character" w:styleId="CommentReference">
    <w:name w:val="annotation reference"/>
    <w:basedOn w:val="DefaultParagraphFont"/>
    <w:uiPriority w:val="99"/>
    <w:unhideWhenUsed/>
    <w:rsid w:val="003C7850"/>
    <w:rPr>
      <w:sz w:val="16"/>
      <w:szCs w:val="16"/>
    </w:rPr>
  </w:style>
  <w:style w:type="paragraph" w:styleId="CommentText">
    <w:name w:val="annotation text"/>
    <w:basedOn w:val="Normal"/>
    <w:link w:val="CommentTextChar"/>
    <w:uiPriority w:val="99"/>
    <w:unhideWhenUsed/>
    <w:qFormat/>
    <w:rsid w:val="003C7850"/>
    <w:pPr>
      <w:spacing w:line="240" w:lineRule="auto"/>
    </w:pPr>
    <w:rPr>
      <w:sz w:val="20"/>
      <w:szCs w:val="20"/>
    </w:rPr>
  </w:style>
  <w:style w:type="character" w:customStyle="1" w:styleId="CommentTextChar">
    <w:name w:val="Comment Text Char"/>
    <w:basedOn w:val="DefaultParagraphFont"/>
    <w:link w:val="CommentText"/>
    <w:uiPriority w:val="99"/>
    <w:rsid w:val="003C7850"/>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3C7850"/>
    <w:rPr>
      <w:b/>
      <w:bCs/>
    </w:rPr>
  </w:style>
  <w:style w:type="character" w:customStyle="1" w:styleId="CommentSubjectChar">
    <w:name w:val="Comment Subject Char"/>
    <w:basedOn w:val="CommentTextChar"/>
    <w:link w:val="CommentSubject"/>
    <w:uiPriority w:val="99"/>
    <w:rsid w:val="003C7850"/>
    <w:rPr>
      <w:rFonts w:ascii="Calibri" w:hAnsi="Calibri" w:cs="Calibri"/>
      <w:b/>
      <w:bCs/>
      <w:sz w:val="20"/>
      <w:szCs w:val="20"/>
    </w:rPr>
  </w:style>
  <w:style w:type="character" w:customStyle="1" w:styleId="NewEmphasis">
    <w:name w:val="NewEmphasis"/>
    <w:basedOn w:val="DefaultParagraphFont"/>
    <w:uiPriority w:val="1"/>
    <w:qFormat/>
    <w:rsid w:val="003C7850"/>
    <w:rPr>
      <w:rFonts w:asciiTheme="minorHAnsi" w:hAnsiTheme="minorHAnsi" w:cstheme="minorHAnsi"/>
      <w:b/>
      <w:sz w:val="24"/>
      <w:bdr w:val="single" w:sz="2" w:space="0" w:color="auto"/>
    </w:rPr>
  </w:style>
  <w:style w:type="character" w:customStyle="1" w:styleId="textline">
    <w:name w:val="text_line"/>
    <w:basedOn w:val="DefaultParagraphFont"/>
    <w:rsid w:val="003C7850"/>
  </w:style>
  <w:style w:type="character" w:customStyle="1" w:styleId="highlight">
    <w:name w:val="highlight"/>
    <w:basedOn w:val="DefaultParagraphFont"/>
    <w:rsid w:val="003C7850"/>
  </w:style>
  <w:style w:type="paragraph" w:customStyle="1" w:styleId="AnalyticsFAKE">
    <w:name w:val="AnalyticsFAKE"/>
    <w:basedOn w:val="Heading4"/>
    <w:link w:val="AnalyticsFAKEChar"/>
    <w:autoRedefine/>
    <w:uiPriority w:val="4"/>
    <w:qFormat/>
    <w:rsid w:val="003C7850"/>
    <w:rPr>
      <w:color w:val="262626" w:themeColor="text1" w:themeTint="D9"/>
    </w:rPr>
  </w:style>
  <w:style w:type="character" w:customStyle="1" w:styleId="AnalyticsFAKEChar">
    <w:name w:val="AnalyticsFAKE Char"/>
    <w:basedOn w:val="DefaultParagraphFont"/>
    <w:link w:val="AnalyticsFAKE"/>
    <w:uiPriority w:val="4"/>
    <w:rsid w:val="003C7850"/>
    <w:rPr>
      <w:rFonts w:ascii="Calibri" w:eastAsiaTheme="majorEastAsia" w:hAnsi="Calibri" w:cstheme="majorBidi"/>
      <w:b/>
      <w:iCs/>
      <w:color w:val="262626" w:themeColor="text1" w:themeTint="D9"/>
      <w:sz w:val="26"/>
    </w:rPr>
  </w:style>
  <w:style w:type="character" w:customStyle="1" w:styleId="dt">
    <w:name w:val="dt"/>
    <w:basedOn w:val="DefaultParagraphFont"/>
    <w:rsid w:val="003C7850"/>
  </w:style>
  <w:style w:type="character" w:customStyle="1" w:styleId="ex-sent">
    <w:name w:val="ex-sent"/>
    <w:basedOn w:val="DefaultParagraphFont"/>
    <w:rsid w:val="003C7850"/>
  </w:style>
  <w:style w:type="character" w:customStyle="1" w:styleId="mwtsp">
    <w:name w:val="mw_t_sp"/>
    <w:basedOn w:val="DefaultParagraphFont"/>
    <w:rsid w:val="003C7850"/>
  </w:style>
  <w:style w:type="character" w:customStyle="1" w:styleId="mwtwi">
    <w:name w:val="mw_t_wi"/>
    <w:basedOn w:val="DefaultParagraphFont"/>
    <w:rsid w:val="003C7850"/>
  </w:style>
  <w:style w:type="character" w:customStyle="1" w:styleId="luna-pos">
    <w:name w:val="luna-pos"/>
    <w:basedOn w:val="DefaultParagraphFont"/>
    <w:rsid w:val="003C7850"/>
  </w:style>
  <w:style w:type="character" w:customStyle="1" w:styleId="luna-label">
    <w:name w:val="luna-label"/>
    <w:basedOn w:val="DefaultParagraphFont"/>
    <w:rsid w:val="003C7850"/>
  </w:style>
  <w:style w:type="character" w:customStyle="1" w:styleId="mdash">
    <w:name w:val="mdash"/>
    <w:basedOn w:val="DefaultParagraphFont"/>
    <w:rsid w:val="003C7850"/>
  </w:style>
  <w:style w:type="character" w:customStyle="1" w:styleId="untext">
    <w:name w:val="untext"/>
    <w:basedOn w:val="DefaultParagraphFont"/>
    <w:rsid w:val="003C7850"/>
  </w:style>
  <w:style w:type="character" w:customStyle="1" w:styleId="person-popover">
    <w:name w:val="person-popover"/>
    <w:basedOn w:val="DefaultParagraphFont"/>
    <w:rsid w:val="003C7850"/>
  </w:style>
  <w:style w:type="paragraph" w:customStyle="1" w:styleId="inq-p">
    <w:name w:val="inq-p"/>
    <w:basedOn w:val="Normal"/>
    <w:rsid w:val="003C7850"/>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3C7850"/>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3C7850"/>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3C7850"/>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3C7850"/>
  </w:style>
  <w:style w:type="character" w:customStyle="1" w:styleId="sr-only">
    <w:name w:val="sr-only"/>
    <w:basedOn w:val="DefaultParagraphFont"/>
    <w:rsid w:val="003C7850"/>
  </w:style>
  <w:style w:type="paragraph" w:customStyle="1" w:styleId="sc-77igqf-0">
    <w:name w:val="sc-77igqf-0"/>
    <w:basedOn w:val="Normal"/>
    <w:rsid w:val="003C7850"/>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3C7850"/>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3C7850"/>
  </w:style>
  <w:style w:type="character" w:customStyle="1" w:styleId="brief-paragraph">
    <w:name w:val="brief-paragraph"/>
    <w:basedOn w:val="DefaultParagraphFont"/>
    <w:rsid w:val="003C7850"/>
  </w:style>
  <w:style w:type="character" w:customStyle="1" w:styleId="brief-title">
    <w:name w:val="brief-title"/>
    <w:basedOn w:val="DefaultParagraphFont"/>
    <w:rsid w:val="003C7850"/>
  </w:style>
  <w:style w:type="character" w:customStyle="1" w:styleId="c-article-sectiontitle-number">
    <w:name w:val="c-article-section__title-number"/>
    <w:basedOn w:val="DefaultParagraphFont"/>
    <w:rsid w:val="003C7850"/>
  </w:style>
  <w:style w:type="paragraph" w:customStyle="1" w:styleId="reader-text-blockparagraph">
    <w:name w:val="reader-text-block__paragraph"/>
    <w:basedOn w:val="Normal"/>
    <w:rsid w:val="003C7850"/>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3C7850"/>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3C7850"/>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3C7850"/>
  </w:style>
  <w:style w:type="paragraph" w:customStyle="1" w:styleId="Analyticc">
    <w:name w:val="Analyticc"/>
    <w:link w:val="AnalyticcChar"/>
    <w:autoRedefine/>
    <w:uiPriority w:val="4"/>
    <w:qFormat/>
    <w:rsid w:val="003C7850"/>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3C7850"/>
    <w:rPr>
      <w:rFonts w:eastAsia="Times New Roman" w:cs="Times New Roman"/>
      <w:b/>
      <w:sz w:val="26"/>
      <w:szCs w:val="20"/>
    </w:rPr>
  </w:style>
  <w:style w:type="character" w:customStyle="1" w:styleId="EmphasizeChar">
    <w:name w:val="Emphasize Char"/>
    <w:basedOn w:val="DefaultParagraphFont"/>
    <w:uiPriority w:val="7"/>
    <w:rsid w:val="003C7850"/>
    <w:rPr>
      <w:rFonts w:ascii="Calibri" w:hAnsi="Calibri" w:cs="Calibri"/>
      <w:b/>
      <w:iCs/>
      <w:sz w:val="24"/>
      <w:u w:val="single"/>
      <w:bdr w:val="single" w:sz="8" w:space="0" w:color="auto"/>
    </w:rPr>
  </w:style>
  <w:style w:type="character" w:customStyle="1" w:styleId="cosearchterm">
    <w:name w:val="co_searchterm"/>
    <w:basedOn w:val="DefaultParagraphFont"/>
    <w:rsid w:val="003C7850"/>
  </w:style>
  <w:style w:type="character" w:customStyle="1" w:styleId="BalloonTextChar">
    <w:name w:val="Balloon Text Char"/>
    <w:basedOn w:val="DefaultParagraphFont"/>
    <w:link w:val="BalloonText"/>
    <w:uiPriority w:val="99"/>
    <w:rsid w:val="003C7850"/>
    <w:rPr>
      <w:rFonts w:ascii="Tahoma" w:hAnsi="Tahoma" w:cs="Tahoma"/>
      <w:spacing w:val="6"/>
      <w:sz w:val="16"/>
      <w:szCs w:val="16"/>
    </w:rPr>
  </w:style>
  <w:style w:type="paragraph" w:styleId="BalloonText">
    <w:name w:val="Balloon Text"/>
    <w:basedOn w:val="Normal"/>
    <w:link w:val="BalloonTextChar"/>
    <w:uiPriority w:val="99"/>
    <w:unhideWhenUsed/>
    <w:rsid w:val="003C7850"/>
    <w:rPr>
      <w:rFonts w:ascii="Tahoma" w:hAnsi="Tahoma" w:cs="Tahoma"/>
      <w:spacing w:val="6"/>
      <w:sz w:val="16"/>
      <w:szCs w:val="16"/>
    </w:rPr>
  </w:style>
  <w:style w:type="character" w:customStyle="1" w:styleId="BalloonTextChar1">
    <w:name w:val="Balloon Text Char1"/>
    <w:basedOn w:val="DefaultParagraphFont"/>
    <w:uiPriority w:val="99"/>
    <w:rsid w:val="003C7850"/>
    <w:rPr>
      <w:rFonts w:ascii="Times New Roman" w:hAnsi="Times New Roman" w:cs="Times New Roman"/>
      <w:sz w:val="18"/>
      <w:szCs w:val="18"/>
    </w:rPr>
  </w:style>
  <w:style w:type="paragraph" w:customStyle="1" w:styleId="selectionshareable">
    <w:name w:val="selectionshareable"/>
    <w:basedOn w:val="Normal"/>
    <w:uiPriority w:val="99"/>
    <w:qFormat/>
    <w:rsid w:val="003C7850"/>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3C7850"/>
  </w:style>
  <w:style w:type="paragraph" w:customStyle="1" w:styleId="tiny">
    <w:name w:val="tiny"/>
    <w:next w:val="Normal"/>
    <w:link w:val="tinyChar"/>
    <w:autoRedefine/>
    <w:qFormat/>
    <w:rsid w:val="003C7850"/>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3C7850"/>
    <w:rPr>
      <w:rFonts w:ascii="Times New Roman" w:eastAsia="Malgun Gothic" w:hAnsi="Times New Roman" w:cs="Times New Roman"/>
      <w:sz w:val="12"/>
      <w:szCs w:val="24"/>
    </w:rPr>
  </w:style>
  <w:style w:type="paragraph" w:customStyle="1" w:styleId="tx">
    <w:name w:val="tx"/>
    <w:basedOn w:val="Normal"/>
    <w:rsid w:val="003C7850"/>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3C7850"/>
  </w:style>
  <w:style w:type="paragraph" w:styleId="z-TopofForm">
    <w:name w:val="HTML Top of Form"/>
    <w:basedOn w:val="Normal"/>
    <w:next w:val="Normal"/>
    <w:link w:val="z-TopofFormChar"/>
    <w:hidden/>
    <w:unhideWhenUsed/>
    <w:rsid w:val="003C7850"/>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3C7850"/>
    <w:rPr>
      <w:rFonts w:ascii="Calibri" w:eastAsia="Times New Roman" w:hAnsi="Calibri" w:cs="Calibri"/>
      <w:vanish/>
      <w:szCs w:val="16"/>
    </w:rPr>
  </w:style>
  <w:style w:type="character" w:customStyle="1" w:styleId="icon-text">
    <w:name w:val="icon-text"/>
    <w:basedOn w:val="DefaultParagraphFont"/>
    <w:rsid w:val="003C7850"/>
  </w:style>
  <w:style w:type="paragraph" w:styleId="z-BottomofForm">
    <w:name w:val="HTML Bottom of Form"/>
    <w:basedOn w:val="Normal"/>
    <w:next w:val="Normal"/>
    <w:link w:val="z-BottomofFormChar"/>
    <w:hidden/>
    <w:unhideWhenUsed/>
    <w:rsid w:val="003C7850"/>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3C7850"/>
    <w:rPr>
      <w:rFonts w:ascii="Calibri" w:eastAsia="Times New Roman" w:hAnsi="Calibri" w:cs="Calibri"/>
      <w:vanish/>
      <w:szCs w:val="16"/>
    </w:rPr>
  </w:style>
  <w:style w:type="paragraph" w:customStyle="1" w:styleId="tx1">
    <w:name w:val="tx1"/>
    <w:basedOn w:val="Normal"/>
    <w:rsid w:val="003C7850"/>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3C7850"/>
    <w:pPr>
      <w:spacing w:before="100" w:beforeAutospacing="1" w:after="100" w:afterAutospacing="1"/>
    </w:pPr>
    <w:rPr>
      <w:rFonts w:eastAsia="Times New Roman" w:cs="Times New Roman"/>
      <w:sz w:val="24"/>
    </w:rPr>
  </w:style>
  <w:style w:type="character" w:customStyle="1" w:styleId="overlay">
    <w:name w:val="overlay"/>
    <w:basedOn w:val="DefaultParagraphFont"/>
    <w:rsid w:val="003C7850"/>
  </w:style>
  <w:style w:type="character" w:customStyle="1" w:styleId="copyright">
    <w:name w:val="copyright"/>
    <w:basedOn w:val="DefaultParagraphFont"/>
    <w:rsid w:val="003C7850"/>
  </w:style>
  <w:style w:type="character" w:customStyle="1" w:styleId="cardtextChar">
    <w:name w:val="card text Char"/>
    <w:basedOn w:val="DefaultParagraphFont"/>
    <w:link w:val="cardtext"/>
    <w:locked/>
    <w:rsid w:val="003C7850"/>
    <w:rPr>
      <w:rFonts w:ascii="Georgia" w:hAnsi="Georgia"/>
      <w:sz w:val="20"/>
    </w:rPr>
  </w:style>
  <w:style w:type="paragraph" w:customStyle="1" w:styleId="cardtext">
    <w:name w:val="card text"/>
    <w:basedOn w:val="Normal"/>
    <w:link w:val="cardtextChar"/>
    <w:qFormat/>
    <w:rsid w:val="003C7850"/>
    <w:pPr>
      <w:ind w:left="288" w:right="288"/>
    </w:pPr>
    <w:rPr>
      <w:rFonts w:ascii="Georgia" w:hAnsi="Georgia" w:cstheme="minorBidi"/>
      <w:sz w:val="20"/>
    </w:rPr>
  </w:style>
  <w:style w:type="character" w:customStyle="1" w:styleId="cardChar">
    <w:name w:val="card Char"/>
    <w:aliases w:val="Bold Cite Char Char,Speed Cite Char"/>
    <w:locked/>
    <w:rsid w:val="003C7850"/>
    <w:rPr>
      <w:rFonts w:ascii="Georgia" w:eastAsia="Calibri" w:hAnsi="Georgia" w:cs="Times New Roman"/>
      <w:szCs w:val="20"/>
    </w:rPr>
  </w:style>
  <w:style w:type="character" w:customStyle="1" w:styleId="TagCharCharCharChar">
    <w:name w:val="Tag Char Char Char Char"/>
    <w:basedOn w:val="DefaultParagraphFont"/>
    <w:rsid w:val="003C7850"/>
    <w:rPr>
      <w:rFonts w:ascii="Calibri" w:hAnsi="Calibri" w:cs="Calibri"/>
      <w:b/>
      <w:sz w:val="24"/>
    </w:rPr>
  </w:style>
  <w:style w:type="paragraph" w:customStyle="1" w:styleId="description">
    <w:name w:val="description"/>
    <w:basedOn w:val="Normal"/>
    <w:qFormat/>
    <w:rsid w:val="003C7850"/>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3C7850"/>
    <w:rPr>
      <w:rFonts w:ascii="Georgia" w:hAnsi="Georgia"/>
    </w:rPr>
  </w:style>
  <w:style w:type="character" w:customStyle="1" w:styleId="see">
    <w:name w:val="see"/>
    <w:basedOn w:val="DefaultParagraphFont"/>
    <w:rsid w:val="003C7850"/>
  </w:style>
  <w:style w:type="paragraph" w:customStyle="1" w:styleId="Cards">
    <w:name w:val="Cards"/>
    <w:basedOn w:val="Normal"/>
    <w:link w:val="CardsChar"/>
    <w:qFormat/>
    <w:rsid w:val="003C7850"/>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3C7850"/>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3C7850"/>
    <w:rPr>
      <w:rFonts w:ascii="Franklin Gothic Heavy" w:hAnsi="Franklin Gothic Heavy" w:hint="default"/>
      <w:iCs/>
      <w:u w:val="single"/>
    </w:rPr>
  </w:style>
  <w:style w:type="character" w:customStyle="1" w:styleId="SmallText-New">
    <w:name w:val="Small Text - New"/>
    <w:rsid w:val="003C7850"/>
    <w:rPr>
      <w:rFonts w:ascii="Arial Narrow" w:hAnsi="Arial Narrow" w:hint="default"/>
      <w:sz w:val="14"/>
    </w:rPr>
  </w:style>
  <w:style w:type="paragraph" w:customStyle="1" w:styleId="BlockTitle">
    <w:name w:val="Block Title"/>
    <w:basedOn w:val="Normal"/>
    <w:next w:val="Normal"/>
    <w:link w:val="BlockTitleChar"/>
    <w:qFormat/>
    <w:rsid w:val="003C7850"/>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3C7850"/>
    <w:rPr>
      <w:rFonts w:ascii="Calibri" w:eastAsia="Times New Roman" w:hAnsi="Calibri" w:cs="Calibri"/>
      <w:b/>
      <w:sz w:val="32"/>
      <w:u w:val="single"/>
    </w:rPr>
  </w:style>
  <w:style w:type="paragraph" w:customStyle="1" w:styleId="evidencetext">
    <w:name w:val="evidence text"/>
    <w:basedOn w:val="Normal"/>
    <w:link w:val="evidencetextChar1"/>
    <w:qFormat/>
    <w:rsid w:val="003C7850"/>
    <w:pPr>
      <w:ind w:left="432" w:right="432"/>
    </w:pPr>
    <w:rPr>
      <w:color w:val="000000"/>
      <w:lang w:val="x-none" w:eastAsia="x-none"/>
    </w:rPr>
  </w:style>
  <w:style w:type="character" w:customStyle="1" w:styleId="evidencetextChar1">
    <w:name w:val="evidence text Char1"/>
    <w:link w:val="evidencetext"/>
    <w:rsid w:val="003C7850"/>
    <w:rPr>
      <w:rFonts w:ascii="Calibri" w:hAnsi="Calibri" w:cs="Calibri"/>
      <w:color w:val="000000"/>
      <w:lang w:val="x-none" w:eastAsia="x-none"/>
    </w:rPr>
  </w:style>
  <w:style w:type="paragraph" w:customStyle="1" w:styleId="g-body">
    <w:name w:val="g-body"/>
    <w:basedOn w:val="Normal"/>
    <w:uiPriority w:val="99"/>
    <w:qFormat/>
    <w:rsid w:val="003C7850"/>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3C7850"/>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3C7850"/>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3C7850"/>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3C7850"/>
    <w:pPr>
      <w:spacing w:before="100" w:beforeAutospacing="1" w:after="100" w:afterAutospacing="1"/>
    </w:pPr>
    <w:rPr>
      <w:rFonts w:eastAsia="Times New Roman" w:cs="Times New Roman"/>
      <w:sz w:val="24"/>
    </w:rPr>
  </w:style>
  <w:style w:type="character" w:customStyle="1" w:styleId="source">
    <w:name w:val="source"/>
    <w:basedOn w:val="DefaultParagraphFont"/>
    <w:rsid w:val="003C7850"/>
  </w:style>
  <w:style w:type="character" w:customStyle="1" w:styleId="pmterms1">
    <w:name w:val="pmterms1"/>
    <w:basedOn w:val="DefaultParagraphFont"/>
    <w:rsid w:val="003C7850"/>
  </w:style>
  <w:style w:type="character" w:customStyle="1" w:styleId="Style1Char1">
    <w:name w:val="Style1 Char1"/>
    <w:basedOn w:val="DefaultParagraphFont"/>
    <w:rsid w:val="003C7850"/>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3C7850"/>
    <w:rPr>
      <w:rFonts w:eastAsia="Times New Roman"/>
      <w:sz w:val="20"/>
      <w:u w:val="single"/>
    </w:rPr>
  </w:style>
  <w:style w:type="character" w:customStyle="1" w:styleId="BoldUnderline">
    <w:name w:val="BoldUnderline"/>
    <w:uiPriority w:val="1"/>
    <w:qFormat/>
    <w:rsid w:val="003C7850"/>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3C7850"/>
  </w:style>
  <w:style w:type="paragraph" w:customStyle="1" w:styleId="BreakTag">
    <w:name w:val="Break Tag"/>
    <w:basedOn w:val="Normal"/>
    <w:autoRedefine/>
    <w:uiPriority w:val="4"/>
    <w:qFormat/>
    <w:rsid w:val="003C7850"/>
    <w:pPr>
      <w:spacing w:before="240"/>
    </w:pPr>
    <w:rPr>
      <w:b/>
      <w:sz w:val="26"/>
    </w:rPr>
  </w:style>
  <w:style w:type="character" w:customStyle="1" w:styleId="m-5498913268213319940gmail-styleunderline">
    <w:name w:val="m_-5498913268213319940gmail-styleunderline"/>
    <w:basedOn w:val="DefaultParagraphFont"/>
    <w:rsid w:val="003C7850"/>
  </w:style>
  <w:style w:type="character" w:customStyle="1" w:styleId="StyleBold">
    <w:name w:val="Style Bold"/>
    <w:basedOn w:val="DefaultParagraphFont"/>
    <w:uiPriority w:val="9"/>
    <w:qFormat/>
    <w:rsid w:val="003C7850"/>
    <w:rPr>
      <w:b/>
      <w:bCs/>
    </w:rPr>
  </w:style>
  <w:style w:type="character" w:customStyle="1" w:styleId="DebateUnderline">
    <w:name w:val="Debate Underline"/>
    <w:qFormat/>
    <w:rsid w:val="003C7850"/>
    <w:rPr>
      <w:rFonts w:ascii="Times New Roman" w:hAnsi="Times New Roman"/>
      <w:sz w:val="24"/>
      <w:u w:val="thick"/>
    </w:rPr>
  </w:style>
  <w:style w:type="paragraph" w:customStyle="1" w:styleId="Normal20pt">
    <w:name w:val="Normal  + 20 pt"/>
    <w:basedOn w:val="Normal"/>
    <w:uiPriority w:val="6"/>
    <w:qFormat/>
    <w:rsid w:val="003C7850"/>
    <w:rPr>
      <w:b/>
      <w:bCs/>
      <w:u w:val="single"/>
    </w:rPr>
  </w:style>
  <w:style w:type="character" w:customStyle="1" w:styleId="UnderlineBold">
    <w:name w:val="Underline + Bold"/>
    <w:uiPriority w:val="1"/>
    <w:qFormat/>
    <w:rsid w:val="003C7850"/>
    <w:rPr>
      <w:rFonts w:ascii="Georgia" w:hAnsi="Georgia" w:hint="default"/>
      <w:b/>
      <w:bCs w:val="0"/>
      <w:sz w:val="24"/>
      <w:u w:val="single"/>
    </w:rPr>
  </w:style>
  <w:style w:type="paragraph" w:customStyle="1" w:styleId="js-tweet-text">
    <w:name w:val="js-tweet-text"/>
    <w:basedOn w:val="Normal"/>
    <w:uiPriority w:val="99"/>
    <w:qFormat/>
    <w:rsid w:val="003C7850"/>
    <w:pPr>
      <w:spacing w:before="100" w:beforeAutospacing="1" w:after="100" w:afterAutospacing="1"/>
    </w:pPr>
    <w:rPr>
      <w:sz w:val="24"/>
    </w:rPr>
  </w:style>
  <w:style w:type="character" w:customStyle="1" w:styleId="NothingChar">
    <w:name w:val="Nothing Char"/>
    <w:basedOn w:val="DefaultParagraphFont"/>
    <w:link w:val="Nothing"/>
    <w:qFormat/>
    <w:locked/>
    <w:rsid w:val="003C7850"/>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3C7850"/>
    <w:rPr>
      <w:rFonts w:ascii="Georgia" w:eastAsia="MS Mincho" w:hAnsi="Georgia" w:cs="Calibri"/>
      <w:sz w:val="16"/>
    </w:rPr>
  </w:style>
  <w:style w:type="paragraph" w:customStyle="1" w:styleId="Smalltext">
    <w:name w:val="Small text"/>
    <w:aliases w:val="Quote11,Quote4,Quote111"/>
    <w:basedOn w:val="Normal"/>
    <w:link w:val="SmalltextChar"/>
    <w:qFormat/>
    <w:rsid w:val="003C7850"/>
    <w:pPr>
      <w:adjustRightInd w:val="0"/>
    </w:pPr>
    <w:rPr>
      <w:rFonts w:ascii="Georgia" w:eastAsia="MS Mincho" w:hAnsi="Georgia"/>
      <w:sz w:val="16"/>
    </w:rPr>
  </w:style>
  <w:style w:type="paragraph" w:customStyle="1" w:styleId="UnderlinedText">
    <w:name w:val="Underlined Text"/>
    <w:basedOn w:val="Normal"/>
    <w:link w:val="UnderlinedTextChar"/>
    <w:autoRedefine/>
    <w:uiPriority w:val="6"/>
    <w:qFormat/>
    <w:rsid w:val="003C7850"/>
    <w:rPr>
      <w:b/>
      <w:sz w:val="24"/>
      <w:szCs w:val="20"/>
    </w:rPr>
  </w:style>
  <w:style w:type="character" w:customStyle="1" w:styleId="CardsChar">
    <w:name w:val="Cards Char"/>
    <w:basedOn w:val="DefaultParagraphFont"/>
    <w:link w:val="Cards"/>
    <w:locked/>
    <w:rsid w:val="003C7850"/>
    <w:rPr>
      <w:rFonts w:ascii="Calibri" w:eastAsia="Times New Roman" w:hAnsi="Calibri" w:cs="Calibri"/>
      <w:sz w:val="20"/>
      <w:szCs w:val="20"/>
    </w:rPr>
  </w:style>
  <w:style w:type="character" w:customStyle="1" w:styleId="CitesChar">
    <w:name w:val="Cites Char"/>
    <w:basedOn w:val="DefaultParagraphFont"/>
    <w:link w:val="Cites"/>
    <w:locked/>
    <w:rsid w:val="003C7850"/>
    <w:rPr>
      <w:rFonts w:ascii="Times New Roman" w:eastAsia="Times New Roman" w:hAnsi="Times New Roman" w:cs="Times New Roman"/>
      <w:sz w:val="20"/>
    </w:rPr>
  </w:style>
  <w:style w:type="paragraph" w:customStyle="1" w:styleId="Cites">
    <w:name w:val="Cites"/>
    <w:next w:val="Normal"/>
    <w:link w:val="CitesChar"/>
    <w:qFormat/>
    <w:rsid w:val="003C7850"/>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3C7850"/>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3C7850"/>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3C7850"/>
    <w:rPr>
      <w:rFonts w:ascii="Times New Roman" w:eastAsia="Calibri" w:hAnsi="Times New Roman" w:cs="Times New Roman"/>
      <w:b/>
      <w:szCs w:val="20"/>
      <w:u w:val="single"/>
    </w:rPr>
  </w:style>
  <w:style w:type="paragraph" w:customStyle="1" w:styleId="AuthorDate">
    <w:name w:val="AuthorDate"/>
    <w:next w:val="Nothing"/>
    <w:link w:val="AuthorDateChar"/>
    <w:qFormat/>
    <w:rsid w:val="003C7850"/>
    <w:pPr>
      <w:widowControl w:val="0"/>
      <w:spacing w:after="0" w:line="240" w:lineRule="auto"/>
      <w:outlineLvl w:val="2"/>
    </w:pPr>
    <w:rPr>
      <w:rFonts w:ascii="Times New Roman" w:eastAsia="Calibri" w:hAnsi="Times New Roman" w:cs="Times New Roman"/>
      <w:b/>
      <w:szCs w:val="20"/>
      <w:u w:val="single"/>
    </w:rPr>
  </w:style>
  <w:style w:type="character" w:customStyle="1" w:styleId="CardsHighlightedChar">
    <w:name w:val="Cards Highlighted Char"/>
    <w:basedOn w:val="DefaultParagraphFont"/>
    <w:link w:val="CardsHighlighted"/>
    <w:locked/>
    <w:rsid w:val="003C7850"/>
    <w:rPr>
      <w:rFonts w:ascii="Times New Roman" w:eastAsia="Calibri" w:hAnsi="Times New Roman" w:cs="Times New Roman"/>
      <w:szCs w:val="20"/>
      <w:u w:val="single"/>
      <w:shd w:val="clear" w:color="auto" w:fill="00FFFF"/>
    </w:rPr>
  </w:style>
  <w:style w:type="paragraph" w:customStyle="1" w:styleId="CardsHighlighted">
    <w:name w:val="Cards Highlighted"/>
    <w:next w:val="Nothing"/>
    <w:link w:val="CardsHighlightedChar"/>
    <w:qFormat/>
    <w:rsid w:val="003C7850"/>
    <w:pPr>
      <w:shd w:val="clear" w:color="auto" w:fill="00FFFF"/>
      <w:spacing w:after="0" w:line="240" w:lineRule="auto"/>
    </w:pPr>
    <w:rPr>
      <w:rFonts w:ascii="Times New Roman" w:eastAsia="Calibri" w:hAnsi="Times New Roman" w:cs="Times New Roman"/>
      <w:szCs w:val="20"/>
      <w:u w:val="single"/>
    </w:rPr>
  </w:style>
  <w:style w:type="paragraph" w:customStyle="1" w:styleId="loose">
    <w:name w:val="loose"/>
    <w:basedOn w:val="Normal"/>
    <w:uiPriority w:val="99"/>
    <w:qFormat/>
    <w:rsid w:val="003C7850"/>
    <w:pPr>
      <w:spacing w:before="100" w:beforeAutospacing="1" w:after="100" w:afterAutospacing="1"/>
    </w:pPr>
    <w:rPr>
      <w:sz w:val="24"/>
    </w:rPr>
  </w:style>
  <w:style w:type="paragraph" w:customStyle="1" w:styleId="style40">
    <w:name w:val="style4"/>
    <w:basedOn w:val="Normal"/>
    <w:uiPriority w:val="99"/>
    <w:qFormat/>
    <w:rsid w:val="003C7850"/>
    <w:pPr>
      <w:spacing w:before="100" w:beforeAutospacing="1" w:after="100" w:afterAutospacing="1"/>
    </w:pPr>
    <w:rPr>
      <w:sz w:val="24"/>
    </w:rPr>
  </w:style>
  <w:style w:type="paragraph" w:customStyle="1" w:styleId="speech">
    <w:name w:val="speech"/>
    <w:basedOn w:val="Normal"/>
    <w:uiPriority w:val="99"/>
    <w:qFormat/>
    <w:rsid w:val="003C7850"/>
    <w:pPr>
      <w:spacing w:before="100" w:beforeAutospacing="1" w:after="100" w:afterAutospacing="1"/>
    </w:pPr>
    <w:rPr>
      <w:sz w:val="24"/>
    </w:rPr>
  </w:style>
  <w:style w:type="character" w:customStyle="1" w:styleId="TitleChar2">
    <w:name w:val="Title Char2"/>
    <w:basedOn w:val="DefaultParagraphFont"/>
    <w:uiPriority w:val="5"/>
    <w:qFormat/>
    <w:locked/>
    <w:rsid w:val="003C7850"/>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3C7850"/>
  </w:style>
  <w:style w:type="character" w:customStyle="1" w:styleId="StyleDate">
    <w:name w:val="Style Date"/>
    <w:aliases w:val="Author"/>
    <w:basedOn w:val="DefaultParagraphFont"/>
    <w:qFormat/>
    <w:rsid w:val="003C7850"/>
    <w:rPr>
      <w:rFonts w:ascii="Georgia" w:hAnsi="Georgia" w:cs="Times New Roman" w:hint="default"/>
      <w:b/>
      <w:bCs w:val="0"/>
      <w:sz w:val="24"/>
      <w:u w:val="single"/>
    </w:rPr>
  </w:style>
  <w:style w:type="character" w:customStyle="1" w:styleId="blue">
    <w:name w:val="blue"/>
    <w:basedOn w:val="DefaultParagraphFont"/>
    <w:rsid w:val="003C7850"/>
  </w:style>
  <w:style w:type="character" w:customStyle="1" w:styleId="verdana">
    <w:name w:val="verdana"/>
    <w:basedOn w:val="DefaultParagraphFont"/>
    <w:rsid w:val="003C7850"/>
  </w:style>
  <w:style w:type="character" w:customStyle="1" w:styleId="hit">
    <w:name w:val="hit"/>
    <w:basedOn w:val="DefaultParagraphFont"/>
    <w:rsid w:val="003C7850"/>
  </w:style>
  <w:style w:type="character" w:customStyle="1" w:styleId="term">
    <w:name w:val="term"/>
    <w:basedOn w:val="DefaultParagraphFont"/>
    <w:rsid w:val="003C7850"/>
  </w:style>
  <w:style w:type="character" w:customStyle="1" w:styleId="italic">
    <w:name w:val="italic"/>
    <w:basedOn w:val="DefaultParagraphFont"/>
    <w:rsid w:val="003C7850"/>
  </w:style>
  <w:style w:type="character" w:customStyle="1" w:styleId="CardsFont12pt0">
    <w:name w:val="Cards + Font 12pt"/>
    <w:basedOn w:val="CardsChar"/>
    <w:uiPriority w:val="1"/>
    <w:rsid w:val="003C7850"/>
    <w:rPr>
      <w:rFonts w:ascii="Calibri" w:eastAsia="Calibri" w:hAnsi="Calibri" w:cs="Calibri"/>
      <w:sz w:val="24"/>
      <w:szCs w:val="20"/>
      <w:u w:val="single"/>
    </w:rPr>
  </w:style>
  <w:style w:type="character" w:customStyle="1" w:styleId="CardsHighlight">
    <w:name w:val="Cards Highlight"/>
    <w:basedOn w:val="DefaultParagraphFont"/>
    <w:uiPriority w:val="1"/>
    <w:qFormat/>
    <w:rsid w:val="003C7850"/>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3C7850"/>
    <w:rPr>
      <w:u w:val="thick"/>
    </w:rPr>
  </w:style>
  <w:style w:type="character" w:customStyle="1" w:styleId="UL-None">
    <w:name w:val="UL-None"/>
    <w:basedOn w:val="DefaultParagraphFont"/>
    <w:rsid w:val="003C7850"/>
    <w:rPr>
      <w:strike w:val="0"/>
      <w:dstrike w:val="0"/>
      <w:u w:val="none"/>
      <w:effect w:val="none"/>
    </w:rPr>
  </w:style>
  <w:style w:type="character" w:customStyle="1" w:styleId="highlightedsearchterm">
    <w:name w:val="highlightedsearchterm"/>
    <w:basedOn w:val="DefaultParagraphFont"/>
    <w:rsid w:val="003C7850"/>
  </w:style>
  <w:style w:type="character" w:customStyle="1" w:styleId="gl">
    <w:name w:val="gl"/>
    <w:basedOn w:val="DefaultParagraphFont"/>
    <w:rsid w:val="003C7850"/>
  </w:style>
  <w:style w:type="character" w:customStyle="1" w:styleId="CardTextChar0">
    <w:name w:val="Card Text Char"/>
    <w:locked/>
    <w:rsid w:val="003C7850"/>
    <w:rPr>
      <w:rFonts w:ascii="Times New Roman" w:eastAsia="Cambria" w:hAnsi="Times New Roman" w:cs="Times New Roman" w:hint="default"/>
      <w:kern w:val="2"/>
      <w:sz w:val="24"/>
      <w:szCs w:val="24"/>
    </w:rPr>
  </w:style>
  <w:style w:type="character" w:customStyle="1" w:styleId="qu730rj69h">
    <w:name w:val="qu730rj69h"/>
    <w:basedOn w:val="DefaultParagraphFont"/>
    <w:rsid w:val="003C7850"/>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3C7850"/>
    <w:rPr>
      <w:b/>
      <w:bCs/>
      <w:strike w:val="0"/>
      <w:dstrike w:val="0"/>
      <w:sz w:val="26"/>
      <w:u w:val="none"/>
      <w:effect w:val="none"/>
    </w:rPr>
  </w:style>
  <w:style w:type="paragraph" w:customStyle="1" w:styleId="optext">
    <w:name w:val="optext"/>
    <w:basedOn w:val="Normal"/>
    <w:uiPriority w:val="99"/>
    <w:qFormat/>
    <w:rsid w:val="003C7850"/>
    <w:pPr>
      <w:spacing w:before="100" w:beforeAutospacing="1" w:after="100" w:afterAutospacing="1"/>
    </w:pPr>
    <w:rPr>
      <w:sz w:val="24"/>
    </w:rPr>
  </w:style>
  <w:style w:type="character" w:customStyle="1" w:styleId="lmy74qr12z">
    <w:name w:val="lmy74qr12z"/>
    <w:basedOn w:val="DefaultParagraphFont"/>
    <w:rsid w:val="003C7850"/>
  </w:style>
  <w:style w:type="paragraph" w:customStyle="1" w:styleId="Tag2">
    <w:name w:val="Tag2"/>
    <w:basedOn w:val="Normal"/>
    <w:qFormat/>
    <w:rsid w:val="003C7850"/>
    <w:rPr>
      <w:b/>
      <w:sz w:val="20"/>
    </w:rPr>
  </w:style>
  <w:style w:type="character" w:customStyle="1" w:styleId="icr880">
    <w:name w:val="icr880"/>
    <w:basedOn w:val="DefaultParagraphFont"/>
    <w:rsid w:val="003C7850"/>
  </w:style>
  <w:style w:type="character" w:customStyle="1" w:styleId="hx23q54">
    <w:name w:val="hx23q54"/>
    <w:basedOn w:val="DefaultParagraphFont"/>
    <w:rsid w:val="003C7850"/>
  </w:style>
  <w:style w:type="character" w:customStyle="1" w:styleId="Style4Char">
    <w:name w:val="Style4 Char"/>
    <w:link w:val="Style4"/>
    <w:rsid w:val="003C7850"/>
    <w:rPr>
      <w:rFonts w:ascii="Times New Roman" w:eastAsia="Times New Roman" w:hAnsi="Times New Roman" w:cs="Times New Roman"/>
      <w:sz w:val="20"/>
      <w:u w:val="single"/>
    </w:rPr>
  </w:style>
  <w:style w:type="paragraph" w:customStyle="1" w:styleId="teaserpermalink">
    <w:name w:val="teaser_permalink"/>
    <w:basedOn w:val="Normal"/>
    <w:qFormat/>
    <w:rsid w:val="003C7850"/>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3C7850"/>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C7850"/>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3C7850"/>
  </w:style>
  <w:style w:type="character" w:customStyle="1" w:styleId="m-5348258726587825636gmail-styleunderline">
    <w:name w:val="m_-5348258726587825636gmail-styleunderline"/>
    <w:basedOn w:val="DefaultParagraphFont"/>
    <w:rsid w:val="003C7850"/>
  </w:style>
  <w:style w:type="character" w:customStyle="1" w:styleId="storyheadline">
    <w:name w:val="story__headline"/>
    <w:basedOn w:val="DefaultParagraphFont"/>
    <w:rsid w:val="003C7850"/>
  </w:style>
  <w:style w:type="character" w:customStyle="1" w:styleId="c-controlbutton-text">
    <w:name w:val="c-control__button-text"/>
    <w:basedOn w:val="DefaultParagraphFont"/>
    <w:rsid w:val="003C7850"/>
  </w:style>
  <w:style w:type="character" w:customStyle="1" w:styleId="c-controllabel">
    <w:name w:val="c-control__label"/>
    <w:basedOn w:val="DefaultParagraphFont"/>
    <w:rsid w:val="003C7850"/>
  </w:style>
  <w:style w:type="character" w:customStyle="1" w:styleId="c-label">
    <w:name w:val="c-label"/>
    <w:basedOn w:val="DefaultParagraphFont"/>
    <w:rsid w:val="003C7850"/>
  </w:style>
  <w:style w:type="paragraph" w:customStyle="1" w:styleId="article-spotlight">
    <w:name w:val="article-spotlight"/>
    <w:basedOn w:val="Normal"/>
    <w:rsid w:val="003C7850"/>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3C7850"/>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3C7850"/>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3C7850"/>
  </w:style>
  <w:style w:type="paragraph" w:customStyle="1" w:styleId="c-article-bodytext">
    <w:name w:val="c-article-body__text"/>
    <w:basedOn w:val="Normal"/>
    <w:rsid w:val="003C7850"/>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3C7850"/>
  </w:style>
  <w:style w:type="character" w:customStyle="1" w:styleId="gc-legenditemtext">
    <w:name w:val="gc-legend_item_text"/>
    <w:basedOn w:val="DefaultParagraphFont"/>
    <w:rsid w:val="003C7850"/>
  </w:style>
  <w:style w:type="character" w:customStyle="1" w:styleId="c-article-correctiontype">
    <w:name w:val="c-article-correction__type"/>
    <w:basedOn w:val="DefaultParagraphFont"/>
    <w:rsid w:val="003C7850"/>
  </w:style>
  <w:style w:type="character" w:customStyle="1" w:styleId="c-follow-authorsmessage">
    <w:name w:val="c-follow-authors__message"/>
    <w:basedOn w:val="DefaultParagraphFont"/>
    <w:rsid w:val="003C7850"/>
  </w:style>
  <w:style w:type="character" w:customStyle="1" w:styleId="c-follow-authorslinks">
    <w:name w:val="c-follow-authors__links"/>
    <w:basedOn w:val="DefaultParagraphFont"/>
    <w:rsid w:val="003C7850"/>
  </w:style>
  <w:style w:type="character" w:customStyle="1" w:styleId="c-indicator-icon">
    <w:name w:val="c-indicator-icon"/>
    <w:basedOn w:val="DefaultParagraphFont"/>
    <w:rsid w:val="003C7850"/>
  </w:style>
  <w:style w:type="character" w:customStyle="1" w:styleId="c-article-actiontext">
    <w:name w:val="c-article-action__text"/>
    <w:basedOn w:val="DefaultParagraphFont"/>
    <w:rsid w:val="003C7850"/>
  </w:style>
  <w:style w:type="paragraph" w:customStyle="1" w:styleId="c-article-listheading">
    <w:name w:val="c-article-list__heading"/>
    <w:basedOn w:val="Normal"/>
    <w:rsid w:val="003C7850"/>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3C7850"/>
  </w:style>
  <w:style w:type="character" w:customStyle="1" w:styleId="c-article-listlink-text">
    <w:name w:val="c-article-list__link-text"/>
    <w:basedOn w:val="DefaultParagraphFont"/>
    <w:rsid w:val="003C7850"/>
  </w:style>
  <w:style w:type="character" w:customStyle="1" w:styleId="o-video-time">
    <w:name w:val="o-video-time"/>
    <w:basedOn w:val="DefaultParagraphFont"/>
    <w:rsid w:val="003C7850"/>
  </w:style>
  <w:style w:type="character" w:customStyle="1" w:styleId="o-cardhedduration">
    <w:name w:val="o-card__hed__duration"/>
    <w:basedOn w:val="DefaultParagraphFont"/>
    <w:rsid w:val="003C7850"/>
  </w:style>
  <w:style w:type="paragraph" w:customStyle="1" w:styleId="c-footer-textcopyright">
    <w:name w:val="c-footer-text__copyright"/>
    <w:basedOn w:val="Normal"/>
    <w:rsid w:val="003C7850"/>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3C7850"/>
    <w:rPr>
      <w:rFonts w:eastAsia="Times New Roman" w:cs="Times New Roman"/>
      <w:i/>
      <w:iCs/>
      <w:sz w:val="24"/>
    </w:rPr>
  </w:style>
  <w:style w:type="character" w:customStyle="1" w:styleId="HTMLAddressChar">
    <w:name w:val="HTML Address Char"/>
    <w:basedOn w:val="DefaultParagraphFont"/>
    <w:link w:val="HTMLAddress"/>
    <w:uiPriority w:val="99"/>
    <w:rsid w:val="003C7850"/>
    <w:rPr>
      <w:rFonts w:ascii="Calibri" w:eastAsia="Times New Roman" w:hAnsi="Calibri" w:cs="Times New Roman"/>
      <w:i/>
      <w:iCs/>
      <w:sz w:val="24"/>
    </w:rPr>
  </w:style>
  <w:style w:type="paragraph" w:customStyle="1" w:styleId="c-footer-textpublisher">
    <w:name w:val="c-footer-text__publisher"/>
    <w:basedOn w:val="Normal"/>
    <w:rsid w:val="003C7850"/>
    <w:pPr>
      <w:spacing w:before="100" w:beforeAutospacing="1" w:after="100" w:afterAutospacing="1"/>
    </w:pPr>
    <w:rPr>
      <w:rFonts w:eastAsia="Times New Roman" w:cs="Times New Roman"/>
      <w:sz w:val="24"/>
    </w:rPr>
  </w:style>
  <w:style w:type="character" w:customStyle="1" w:styleId="Style11pt">
    <w:name w:val="Style 11 pt"/>
    <w:rsid w:val="003C7850"/>
    <w:rPr>
      <w:sz w:val="20"/>
    </w:rPr>
  </w:style>
  <w:style w:type="character" w:customStyle="1" w:styleId="StyleStyle4CharTimesNewRoman11pt">
    <w:name w:val="Style Style4 Char + Times New Roman 11 pt"/>
    <w:rsid w:val="003C7850"/>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3C7850"/>
    <w:pPr>
      <w:keepNext/>
      <w:keepLines/>
    </w:pPr>
    <w:rPr>
      <w:rFonts w:eastAsia="Calibri"/>
      <w:b/>
      <w:sz w:val="24"/>
    </w:rPr>
  </w:style>
  <w:style w:type="character" w:customStyle="1" w:styleId="TagtemplateChar">
    <w:name w:val="Tagtemplate Char"/>
    <w:link w:val="Tagtemplate"/>
    <w:rsid w:val="003C7850"/>
    <w:rPr>
      <w:rFonts w:ascii="Calibri" w:eastAsia="Calibri" w:hAnsi="Calibri" w:cs="Calibri"/>
      <w:b/>
      <w:sz w:val="24"/>
    </w:rPr>
  </w:style>
  <w:style w:type="character" w:customStyle="1" w:styleId="UnresolvedMention1">
    <w:name w:val="Unresolved Mention1"/>
    <w:basedOn w:val="DefaultParagraphFont"/>
    <w:uiPriority w:val="99"/>
    <w:unhideWhenUsed/>
    <w:rsid w:val="003C7850"/>
    <w:rPr>
      <w:color w:val="605E5C"/>
      <w:shd w:val="clear" w:color="auto" w:fill="E1DFDD"/>
    </w:rPr>
  </w:style>
  <w:style w:type="character" w:styleId="PageNumber">
    <w:name w:val="page number"/>
    <w:aliases w:val="card ununderlined"/>
    <w:basedOn w:val="DefaultParagraphFont"/>
    <w:uiPriority w:val="99"/>
    <w:unhideWhenUsed/>
    <w:rsid w:val="003C7850"/>
  </w:style>
  <w:style w:type="character" w:customStyle="1" w:styleId="tl8wme">
    <w:name w:val="tl8wme"/>
    <w:basedOn w:val="DefaultParagraphFont"/>
    <w:rsid w:val="003C7850"/>
  </w:style>
  <w:style w:type="character" w:customStyle="1" w:styleId="ur">
    <w:name w:val="ur"/>
    <w:basedOn w:val="DefaultParagraphFont"/>
    <w:rsid w:val="003C7850"/>
  </w:style>
  <w:style w:type="character" w:customStyle="1" w:styleId="vpqmgb">
    <w:name w:val="vpqmgb"/>
    <w:basedOn w:val="DefaultParagraphFont"/>
    <w:rsid w:val="003C7850"/>
  </w:style>
  <w:style w:type="character" w:customStyle="1" w:styleId="sv">
    <w:name w:val="sv"/>
    <w:basedOn w:val="DefaultParagraphFont"/>
    <w:rsid w:val="003C7850"/>
  </w:style>
  <w:style w:type="paragraph" w:customStyle="1" w:styleId="Underline2">
    <w:name w:val="Underline2"/>
    <w:basedOn w:val="Normal"/>
    <w:link w:val="Underline2Char"/>
    <w:uiPriority w:val="4"/>
    <w:qFormat/>
    <w:rsid w:val="003C7850"/>
    <w:rPr>
      <w:rFonts w:eastAsia="Calibri" w:cs="Times New Roman"/>
      <w:u w:val="single"/>
    </w:rPr>
  </w:style>
  <w:style w:type="character" w:customStyle="1" w:styleId="Underline2Char">
    <w:name w:val="Underline2 Char"/>
    <w:link w:val="Underline2"/>
    <w:uiPriority w:val="4"/>
    <w:rsid w:val="003C7850"/>
    <w:rPr>
      <w:rFonts w:ascii="Calibri" w:eastAsia="Calibri" w:hAnsi="Calibri" w:cs="Times New Roman"/>
      <w:u w:val="single"/>
    </w:rPr>
  </w:style>
  <w:style w:type="character" w:customStyle="1" w:styleId="Mention1">
    <w:name w:val="Mention1"/>
    <w:basedOn w:val="DefaultParagraphFont"/>
    <w:uiPriority w:val="99"/>
    <w:semiHidden/>
    <w:unhideWhenUsed/>
    <w:rsid w:val="003C7850"/>
    <w:rPr>
      <w:color w:val="2B579A"/>
      <w:shd w:val="clear" w:color="auto" w:fill="E6E6E6"/>
    </w:rPr>
  </w:style>
  <w:style w:type="character" w:customStyle="1" w:styleId="UnresolvedMention2">
    <w:name w:val="Unresolved Mention2"/>
    <w:basedOn w:val="DefaultParagraphFont"/>
    <w:uiPriority w:val="99"/>
    <w:unhideWhenUsed/>
    <w:rsid w:val="003C7850"/>
    <w:rPr>
      <w:color w:val="808080"/>
      <w:shd w:val="clear" w:color="auto" w:fill="E6E6E6"/>
    </w:rPr>
  </w:style>
  <w:style w:type="character" w:customStyle="1" w:styleId="Style1Char">
    <w:name w:val="Style1 Char"/>
    <w:rsid w:val="003C7850"/>
    <w:rPr>
      <w:rFonts w:ascii="Times New Roman" w:eastAsia="SimSun" w:hAnsi="Times New Roman" w:cs="Times New Roman"/>
      <w:sz w:val="20"/>
      <w:szCs w:val="24"/>
      <w:u w:val="single"/>
      <w:lang w:eastAsia="zh-CN"/>
    </w:rPr>
  </w:style>
  <w:style w:type="character" w:customStyle="1" w:styleId="Styleunderline11pt">
    <w:name w:val="Style underline + 11 pt"/>
    <w:rsid w:val="003C7850"/>
    <w:rPr>
      <w:rFonts w:ascii="Times New Roman" w:hAnsi="Times New Roman"/>
      <w:sz w:val="20"/>
      <w:u w:val="single"/>
    </w:rPr>
  </w:style>
  <w:style w:type="paragraph" w:customStyle="1" w:styleId="Stylecard11pt">
    <w:name w:val="Style card + 11 pt"/>
    <w:basedOn w:val="Normal"/>
    <w:link w:val="Stylecard11ptChar"/>
    <w:qFormat/>
    <w:rsid w:val="003C7850"/>
    <w:pPr>
      <w:ind w:left="288" w:right="288"/>
    </w:pPr>
    <w:rPr>
      <w:rFonts w:eastAsia="SimSun"/>
      <w:lang w:eastAsia="zh-CN"/>
    </w:rPr>
  </w:style>
  <w:style w:type="character" w:customStyle="1" w:styleId="Stylecard11ptChar">
    <w:name w:val="Style card + 11 pt Char"/>
    <w:link w:val="Stylecard11pt"/>
    <w:rsid w:val="003C7850"/>
    <w:rPr>
      <w:rFonts w:ascii="Calibri" w:eastAsia="SimSun" w:hAnsi="Calibri" w:cs="Calibri"/>
      <w:lang w:eastAsia="zh-CN"/>
    </w:rPr>
  </w:style>
  <w:style w:type="paragraph" w:customStyle="1" w:styleId="Minimize">
    <w:name w:val="Minimize"/>
    <w:basedOn w:val="Normal"/>
    <w:next w:val="Normal"/>
    <w:link w:val="MinimizeChar"/>
    <w:qFormat/>
    <w:rsid w:val="003C7850"/>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3C7850"/>
    <w:rPr>
      <w:rFonts w:ascii="Calibri" w:hAnsi="Calibri" w:cs="Calibri"/>
      <w:color w:val="000000"/>
      <w:sz w:val="12"/>
      <w:szCs w:val="20"/>
    </w:rPr>
  </w:style>
  <w:style w:type="character" w:customStyle="1" w:styleId="byline">
    <w:name w:val="byline"/>
    <w:basedOn w:val="DefaultParagraphFont"/>
    <w:rsid w:val="003C7850"/>
  </w:style>
  <w:style w:type="paragraph" w:customStyle="1" w:styleId="StyleStyle411pt">
    <w:name w:val="Style Style4 + 11 pt"/>
    <w:basedOn w:val="Normal"/>
    <w:link w:val="StyleStyle411ptChar"/>
    <w:qFormat/>
    <w:rsid w:val="003C7850"/>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3C7850"/>
    <w:rPr>
      <w:rFonts w:ascii="Calibri" w:eastAsia="Times New Roman" w:hAnsi="Calibri" w:cs="Calibri"/>
      <w:u w:val="single"/>
    </w:rPr>
  </w:style>
  <w:style w:type="character" w:customStyle="1" w:styleId="Style11ptUnderline">
    <w:name w:val="Style 11 pt Underline"/>
    <w:rsid w:val="003C7850"/>
    <w:rPr>
      <w:sz w:val="20"/>
      <w:u w:val="single"/>
    </w:rPr>
  </w:style>
  <w:style w:type="character" w:customStyle="1" w:styleId="Style11ptBoldUnderline">
    <w:name w:val="Style 11 pt Bold Underline"/>
    <w:rsid w:val="003C7850"/>
    <w:rPr>
      <w:b/>
      <w:bCs/>
      <w:sz w:val="20"/>
      <w:u w:val="single"/>
    </w:rPr>
  </w:style>
  <w:style w:type="paragraph" w:customStyle="1" w:styleId="StyleStyle411ptBold">
    <w:name w:val="Style Style4 + 11 pt Bold"/>
    <w:basedOn w:val="Normal"/>
    <w:link w:val="StyleStyle411ptBoldChar"/>
    <w:qFormat/>
    <w:rsid w:val="003C7850"/>
    <w:rPr>
      <w:rFonts w:eastAsia="Times New Roman"/>
      <w:b/>
      <w:bCs/>
      <w:u w:val="single"/>
    </w:rPr>
  </w:style>
  <w:style w:type="character" w:customStyle="1" w:styleId="StyleStyle411ptBoldChar">
    <w:name w:val="Style Style4 + 11 pt Bold Char"/>
    <w:basedOn w:val="DefaultParagraphFont"/>
    <w:link w:val="StyleStyle411ptBold"/>
    <w:rsid w:val="003C7850"/>
    <w:rPr>
      <w:rFonts w:ascii="Calibri" w:eastAsia="Times New Roman" w:hAnsi="Calibri" w:cs="Calibri"/>
      <w:b/>
      <w:bCs/>
      <w:u w:val="single"/>
    </w:rPr>
  </w:style>
  <w:style w:type="character" w:customStyle="1" w:styleId="hilite1">
    <w:name w:val="hilite1"/>
    <w:basedOn w:val="DefaultParagraphFont"/>
    <w:rsid w:val="003C7850"/>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3C7850"/>
    <w:rPr>
      <w:rFonts w:eastAsia="Times New Roman"/>
      <w:b/>
      <w:szCs w:val="20"/>
    </w:rPr>
  </w:style>
  <w:style w:type="character" w:customStyle="1" w:styleId="NormaltagChar">
    <w:name w:val="Normal tag Char"/>
    <w:basedOn w:val="DefaultParagraphFont"/>
    <w:link w:val="Normaltag"/>
    <w:locked/>
    <w:rsid w:val="003C7850"/>
    <w:rPr>
      <w:rFonts w:ascii="Calibri" w:eastAsia="Times New Roman" w:hAnsi="Calibri" w:cs="Calibri"/>
      <w:b/>
      <w:szCs w:val="20"/>
    </w:rPr>
  </w:style>
  <w:style w:type="paragraph" w:customStyle="1" w:styleId="cites0">
    <w:name w:val="cites"/>
    <w:link w:val="Heading1Char3"/>
    <w:autoRedefine/>
    <w:qFormat/>
    <w:rsid w:val="003C7850"/>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3C7850"/>
    <w:rPr>
      <w:rFonts w:ascii="Times New Roman" w:eastAsia="Malgun Gothic" w:hAnsi="Times New Roman" w:cs="Times New Roman"/>
      <w:b/>
      <w:sz w:val="24"/>
      <w:szCs w:val="24"/>
      <w:u w:val="single"/>
    </w:rPr>
  </w:style>
  <w:style w:type="character" w:customStyle="1" w:styleId="CitesChar2">
    <w:name w:val="Cites Char2"/>
    <w:rsid w:val="003C7850"/>
    <w:rPr>
      <w:rFonts w:eastAsia="Times New Roman" w:cs="Times New Roman"/>
      <w:b/>
      <w:bCs/>
      <w:sz w:val="20"/>
      <w:szCs w:val="20"/>
    </w:rPr>
  </w:style>
  <w:style w:type="paragraph" w:customStyle="1" w:styleId="BlockTitle2">
    <w:name w:val="Block Title2"/>
    <w:basedOn w:val="Normal"/>
    <w:next w:val="Normal"/>
    <w:link w:val="BlockTitle2Char"/>
    <w:qFormat/>
    <w:rsid w:val="003C7850"/>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3C7850"/>
    <w:pPr>
      <w:spacing w:before="120" w:after="120"/>
    </w:pPr>
    <w:rPr>
      <w:rFonts w:eastAsia="Times New Roman"/>
      <w:b/>
      <w:u w:val="single"/>
      <w:lang w:bidi="en-US"/>
    </w:rPr>
  </w:style>
  <w:style w:type="paragraph" w:styleId="TOC9">
    <w:name w:val="toc 9"/>
    <w:basedOn w:val="Normal"/>
    <w:next w:val="Normal"/>
    <w:autoRedefine/>
    <w:rsid w:val="003C7850"/>
    <w:pPr>
      <w:ind w:left="1600"/>
    </w:pPr>
    <w:rPr>
      <w:rFonts w:eastAsia="Times New Roman"/>
      <w:sz w:val="20"/>
      <w:lang w:bidi="en-US"/>
    </w:rPr>
  </w:style>
  <w:style w:type="paragraph" w:customStyle="1" w:styleId="TxBrp1">
    <w:name w:val="TxBr_p1"/>
    <w:basedOn w:val="Normal"/>
    <w:qFormat/>
    <w:rsid w:val="003C7850"/>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3C7850"/>
    <w:pPr>
      <w:spacing w:before="100" w:beforeAutospacing="1" w:after="100" w:afterAutospacing="1"/>
    </w:pPr>
    <w:rPr>
      <w:rFonts w:eastAsia="Times New Roman"/>
      <w:lang w:bidi="en-US"/>
    </w:rPr>
  </w:style>
  <w:style w:type="character" w:customStyle="1" w:styleId="standardcontent">
    <w:name w:val="standardcontent"/>
    <w:basedOn w:val="DefaultParagraphFont"/>
    <w:rsid w:val="003C7850"/>
  </w:style>
  <w:style w:type="paragraph" w:customStyle="1" w:styleId="hat">
    <w:name w:val="hat"/>
    <w:basedOn w:val="Normal"/>
    <w:next w:val="Normal"/>
    <w:link w:val="hatChar"/>
    <w:qFormat/>
    <w:rsid w:val="003C7850"/>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3C7850"/>
  </w:style>
  <w:style w:type="paragraph" w:customStyle="1" w:styleId="HotRouteChar0">
    <w:name w:val="Hot Route! Char"/>
    <w:basedOn w:val="Normal"/>
    <w:qFormat/>
    <w:rsid w:val="003C7850"/>
    <w:pPr>
      <w:ind w:left="144"/>
    </w:pPr>
    <w:rPr>
      <w:rFonts w:eastAsia="Times New Roman"/>
      <w:sz w:val="20"/>
      <w:lang w:bidi="en-US"/>
    </w:rPr>
  </w:style>
  <w:style w:type="paragraph" w:customStyle="1" w:styleId="Default">
    <w:name w:val="Default"/>
    <w:qFormat/>
    <w:rsid w:val="003C785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3C7850"/>
    <w:rPr>
      <w:rFonts w:ascii="Cambria" w:hAnsi="Cambria" w:cs="Times New Roman"/>
      <w:b/>
      <w:bCs/>
      <w:sz w:val="26"/>
      <w:szCs w:val="26"/>
    </w:rPr>
  </w:style>
  <w:style w:type="character" w:customStyle="1" w:styleId="UnderliningChar">
    <w:name w:val="Underlining Char"/>
    <w:basedOn w:val="DefaultParagraphFont"/>
    <w:link w:val="Underlining"/>
    <w:rsid w:val="003C7850"/>
    <w:rPr>
      <w:rFonts w:ascii="Arial Narrow" w:hAnsi="Arial Narrow" w:cs="Times New Roman"/>
      <w:u w:val="single"/>
    </w:rPr>
  </w:style>
  <w:style w:type="character" w:customStyle="1" w:styleId="CardCharChar1">
    <w:name w:val="Card Char Char1"/>
    <w:basedOn w:val="DefaultParagraphFont"/>
    <w:rsid w:val="003C7850"/>
    <w:rPr>
      <w:rFonts w:cs="Times New Roman"/>
      <w:b/>
      <w:bCs/>
      <w:sz w:val="28"/>
      <w:szCs w:val="28"/>
    </w:rPr>
  </w:style>
  <w:style w:type="paragraph" w:customStyle="1" w:styleId="SmallFont">
    <w:name w:val="Small Font"/>
    <w:basedOn w:val="Normal"/>
    <w:link w:val="SmallFontChar"/>
    <w:qFormat/>
    <w:rsid w:val="003C7850"/>
    <w:pPr>
      <w:spacing w:after="200"/>
      <w:jc w:val="both"/>
    </w:pPr>
    <w:rPr>
      <w:rFonts w:eastAsia="Calibri"/>
      <w:szCs w:val="18"/>
    </w:rPr>
  </w:style>
  <w:style w:type="character" w:customStyle="1" w:styleId="SmallFontChar">
    <w:name w:val="Small Font Char"/>
    <w:basedOn w:val="DefaultParagraphFont"/>
    <w:link w:val="SmallFont"/>
    <w:locked/>
    <w:rsid w:val="003C7850"/>
    <w:rPr>
      <w:rFonts w:ascii="Calibri" w:eastAsia="Calibri" w:hAnsi="Calibri" w:cs="Calibri"/>
      <w:szCs w:val="18"/>
    </w:rPr>
  </w:style>
  <w:style w:type="character" w:customStyle="1" w:styleId="CircleChar1">
    <w:name w:val="Circle Char1"/>
    <w:basedOn w:val="DefaultParagraphFont"/>
    <w:rsid w:val="003C7850"/>
    <w:rPr>
      <w:rFonts w:cs="Times New Roman"/>
      <w:b/>
      <w:i/>
      <w:sz w:val="18"/>
      <w:szCs w:val="18"/>
      <w:u w:val="single"/>
      <w:lang w:val="en-US" w:eastAsia="en-US" w:bidi="ar-SA"/>
    </w:rPr>
  </w:style>
  <w:style w:type="character" w:customStyle="1" w:styleId="CardsChar1">
    <w:name w:val="Cards Char1"/>
    <w:rsid w:val="003C7850"/>
    <w:rPr>
      <w:rFonts w:ascii="Arial" w:eastAsia="Times New Roman" w:hAnsi="Arial" w:cs="Times New Roman"/>
      <w:sz w:val="20"/>
      <w:szCs w:val="20"/>
    </w:rPr>
  </w:style>
  <w:style w:type="character" w:customStyle="1" w:styleId="hit1">
    <w:name w:val="hit1"/>
    <w:basedOn w:val="DefaultParagraphFont"/>
    <w:rsid w:val="003C7850"/>
    <w:rPr>
      <w:b/>
      <w:bCs/>
      <w:color w:val="CC0033"/>
    </w:rPr>
  </w:style>
  <w:style w:type="character" w:customStyle="1" w:styleId="upper">
    <w:name w:val="upper"/>
    <w:basedOn w:val="DefaultParagraphFont"/>
    <w:rsid w:val="003C7850"/>
  </w:style>
  <w:style w:type="character" w:customStyle="1" w:styleId="SmallFont7pt">
    <w:name w:val="Small Font (7 pt)"/>
    <w:basedOn w:val="DefaultParagraphFont"/>
    <w:qFormat/>
    <w:rsid w:val="003C7850"/>
    <w:rPr>
      <w:sz w:val="14"/>
    </w:rPr>
  </w:style>
  <w:style w:type="character" w:customStyle="1" w:styleId="Underlined-New">
    <w:name w:val="Underlined - New"/>
    <w:basedOn w:val="DefaultParagraphFont"/>
    <w:rsid w:val="003C7850"/>
    <w:rPr>
      <w:rFonts w:ascii="Arial Narrow" w:hAnsi="Arial Narrow"/>
      <w:sz w:val="16"/>
      <w:u w:val="single"/>
    </w:rPr>
  </w:style>
  <w:style w:type="paragraph" w:styleId="TOC2">
    <w:name w:val="toc 2"/>
    <w:basedOn w:val="Normal"/>
    <w:next w:val="Normal"/>
    <w:autoRedefine/>
    <w:qFormat/>
    <w:rsid w:val="003C7850"/>
    <w:pPr>
      <w:ind w:left="200"/>
    </w:pPr>
    <w:rPr>
      <w:rFonts w:eastAsia="Times New Roman"/>
      <w:sz w:val="20"/>
      <w:lang w:bidi="en-US"/>
    </w:rPr>
  </w:style>
  <w:style w:type="paragraph" w:styleId="Caption">
    <w:name w:val="caption"/>
    <w:aliases w:val="caption"/>
    <w:basedOn w:val="Normal"/>
    <w:next w:val="Normal"/>
    <w:qFormat/>
    <w:rsid w:val="003C7850"/>
    <w:rPr>
      <w:rFonts w:eastAsia="Times New Roman"/>
      <w:b/>
      <w:bCs/>
      <w:sz w:val="18"/>
      <w:szCs w:val="18"/>
      <w:lang w:bidi="en-US"/>
    </w:rPr>
  </w:style>
  <w:style w:type="paragraph" w:styleId="TOCHeading">
    <w:name w:val="TOC Heading"/>
    <w:basedOn w:val="Heading1"/>
    <w:next w:val="Normal"/>
    <w:qFormat/>
    <w:rsid w:val="003C7850"/>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3C7850"/>
    <w:rPr>
      <w:rFonts w:ascii="Arial Narrow" w:hAnsi="Arial Narrow"/>
      <w:dstrike w:val="0"/>
      <w:sz w:val="20"/>
      <w:bdr w:val="single" w:sz="2" w:space="0" w:color="auto"/>
      <w:vertAlign w:val="baseline"/>
    </w:rPr>
  </w:style>
  <w:style w:type="character" w:customStyle="1" w:styleId="style65">
    <w:name w:val="style65"/>
    <w:basedOn w:val="DefaultParagraphFont"/>
    <w:rsid w:val="003C7850"/>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3C7850"/>
    <w:rPr>
      <w:rFonts w:cs="Arial"/>
      <w:bCs/>
      <w:szCs w:val="26"/>
      <w:u w:val="single"/>
      <w:lang w:val="en-US" w:eastAsia="en-US" w:bidi="ar-SA"/>
    </w:rPr>
  </w:style>
  <w:style w:type="character" w:customStyle="1" w:styleId="UnderlineCharChar">
    <w:name w:val="Underline Char Char"/>
    <w:basedOn w:val="DefaultParagraphFont"/>
    <w:qFormat/>
    <w:rsid w:val="003C7850"/>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3C7850"/>
    <w:rPr>
      <w:rFonts w:eastAsia="MS Mincho"/>
      <w:b/>
      <w:u w:val="single"/>
      <w:lang w:val="en-US" w:eastAsia="en-US" w:bidi="ar-SA"/>
    </w:rPr>
  </w:style>
  <w:style w:type="character" w:customStyle="1" w:styleId="reduce2">
    <w:name w:val="reduce2"/>
    <w:basedOn w:val="DefaultParagraphFont"/>
    <w:rsid w:val="003C7850"/>
    <w:rPr>
      <w:rFonts w:ascii="Arial" w:hAnsi="Arial" w:cs="Arial"/>
      <w:color w:val="000000"/>
      <w:sz w:val="10"/>
      <w:szCs w:val="22"/>
    </w:rPr>
  </w:style>
  <w:style w:type="character" w:customStyle="1" w:styleId="BoldUnderlineChar">
    <w:name w:val="BoldUnderline Char"/>
    <w:basedOn w:val="DefaultParagraphFont"/>
    <w:uiPriority w:val="99"/>
    <w:rsid w:val="003C7850"/>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3C7850"/>
    <w:rPr>
      <w:rFonts w:cs="Arial"/>
      <w:bCs/>
      <w:szCs w:val="26"/>
      <w:u w:val="single"/>
      <w:lang w:val="en-US" w:eastAsia="en-US" w:bidi="ar-SA"/>
    </w:rPr>
  </w:style>
  <w:style w:type="paragraph" w:customStyle="1" w:styleId="evidencetextChar">
    <w:name w:val="evidence text Char"/>
    <w:basedOn w:val="Normal"/>
    <w:uiPriority w:val="99"/>
    <w:qFormat/>
    <w:rsid w:val="003C7850"/>
    <w:pPr>
      <w:ind w:left="1728" w:right="1008"/>
    </w:pPr>
    <w:rPr>
      <w:rFonts w:eastAsia="Times New Roman"/>
      <w:color w:val="000000"/>
      <w:sz w:val="18"/>
    </w:rPr>
  </w:style>
  <w:style w:type="character" w:customStyle="1" w:styleId="underline20">
    <w:name w:val="underline2"/>
    <w:basedOn w:val="DefaultParagraphFont"/>
    <w:qFormat/>
    <w:rsid w:val="003C7850"/>
    <w:rPr>
      <w:u w:val="single"/>
    </w:rPr>
  </w:style>
  <w:style w:type="character" w:customStyle="1" w:styleId="Style11ptUnderlineBorderSinglesolidlineAuto05pt">
    <w:name w:val="Style 11 pt Underline Border: : (Single solid line Auto  0.5 pt..."/>
    <w:rsid w:val="003C7850"/>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3C7850"/>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C7850"/>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3C7850"/>
    <w:rPr>
      <w:u w:val="single"/>
    </w:rPr>
  </w:style>
  <w:style w:type="paragraph" w:customStyle="1" w:styleId="UnderlineChar4">
    <w:name w:val="Underline Char4"/>
    <w:basedOn w:val="Normal"/>
    <w:link w:val="UnderlineChar4Char"/>
    <w:qFormat/>
    <w:rsid w:val="003C7850"/>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C7850"/>
    <w:rPr>
      <w:b/>
      <w:u w:val="single"/>
    </w:rPr>
  </w:style>
  <w:style w:type="paragraph" w:customStyle="1" w:styleId="BoldandUnderlineChar3">
    <w:name w:val="Bold and Underline Char3"/>
    <w:basedOn w:val="Normal"/>
    <w:link w:val="BoldandUnderlineChar3Char2"/>
    <w:qFormat/>
    <w:rsid w:val="003C7850"/>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3C7850"/>
    <w:rPr>
      <w:rFonts w:eastAsia="Times New Roman"/>
      <w:u w:val="single"/>
    </w:rPr>
  </w:style>
  <w:style w:type="character" w:customStyle="1" w:styleId="StyleUnderlineChar11ptChar">
    <w:name w:val="Style Underline Char + 11 pt Char"/>
    <w:basedOn w:val="DefaultParagraphFont"/>
    <w:link w:val="StyleUnderlineChar11pt"/>
    <w:rsid w:val="003C7850"/>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3C7850"/>
    <w:rPr>
      <w:rFonts w:eastAsia="Times New Roman"/>
      <w:b/>
      <w:bCs/>
      <w:u w:val="single"/>
    </w:rPr>
  </w:style>
  <w:style w:type="character" w:customStyle="1" w:styleId="StyleUnderlineChar11ptBoldChar">
    <w:name w:val="Style Underline Char + 11 pt Bold Char"/>
    <w:basedOn w:val="DefaultParagraphFont"/>
    <w:link w:val="StyleUnderlineChar11ptBold"/>
    <w:rsid w:val="003C7850"/>
    <w:rPr>
      <w:rFonts w:ascii="Calibri" w:eastAsia="Times New Roman" w:hAnsi="Calibri" w:cs="Calibri"/>
      <w:b/>
      <w:bCs/>
      <w:u w:val="single"/>
    </w:rPr>
  </w:style>
  <w:style w:type="character" w:customStyle="1" w:styleId="inside-head">
    <w:name w:val="inside-head"/>
    <w:basedOn w:val="DefaultParagraphFont"/>
    <w:rsid w:val="003C7850"/>
  </w:style>
  <w:style w:type="paragraph" w:customStyle="1" w:styleId="Style3">
    <w:name w:val="Style3"/>
    <w:basedOn w:val="Normal"/>
    <w:link w:val="Style3Char"/>
    <w:qFormat/>
    <w:rsid w:val="003C7850"/>
    <w:rPr>
      <w:rFonts w:ascii="Arial Narrow" w:eastAsia="Times New Roman" w:hAnsi="Arial Narrow"/>
      <w:b/>
    </w:rPr>
  </w:style>
  <w:style w:type="character" w:customStyle="1" w:styleId="Style3Char">
    <w:name w:val="Style3 Char"/>
    <w:basedOn w:val="DefaultParagraphFont"/>
    <w:link w:val="Style3"/>
    <w:rsid w:val="003C7850"/>
    <w:rPr>
      <w:rFonts w:ascii="Arial Narrow" w:eastAsia="Times New Roman" w:hAnsi="Arial Narrow" w:cs="Calibri"/>
      <w:b/>
    </w:rPr>
  </w:style>
  <w:style w:type="character" w:customStyle="1" w:styleId="7TimesNewRoman">
    <w:name w:val="7 Times New Roman"/>
    <w:rsid w:val="003C785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3C7850"/>
  </w:style>
  <w:style w:type="character" w:customStyle="1" w:styleId="officialsbureau">
    <w:name w:val="official_s_bureau"/>
    <w:basedOn w:val="DefaultParagraphFont"/>
    <w:rsid w:val="003C7850"/>
  </w:style>
  <w:style w:type="paragraph" w:customStyle="1" w:styleId="Stylecard11ptUnderline">
    <w:name w:val="Style card + 11 pt Underline"/>
    <w:basedOn w:val="Normal"/>
    <w:link w:val="Stylecard11ptUnderlineChar"/>
    <w:qFormat/>
    <w:rsid w:val="003C7850"/>
    <w:pPr>
      <w:ind w:left="288" w:right="288"/>
    </w:pPr>
    <w:rPr>
      <w:rFonts w:eastAsia="SimSun"/>
      <w:u w:val="single"/>
      <w:lang w:eastAsia="zh-CN"/>
    </w:rPr>
  </w:style>
  <w:style w:type="character" w:customStyle="1" w:styleId="Stylecard11ptUnderlineChar">
    <w:name w:val="Style card + 11 pt Underline Char"/>
    <w:link w:val="Stylecard11ptUnderline"/>
    <w:rsid w:val="003C7850"/>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3C7850"/>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3C7850"/>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3C7850"/>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C7850"/>
    <w:pPr>
      <w:ind w:left="288" w:right="288"/>
    </w:pPr>
    <w:rPr>
      <w:rFonts w:eastAsia="SimSun"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3C7850"/>
    <w:rPr>
      <w:rFonts w:ascii="Calibri" w:eastAsia="SimSun" w:hAnsi="Calibri" w:cs="Times New Roman"/>
      <w:sz w:val="20"/>
      <w:szCs w:val="20"/>
      <w:u w:val="single"/>
      <w:lang w:eastAsia="zh-CN"/>
    </w:rPr>
  </w:style>
  <w:style w:type="paragraph" w:customStyle="1" w:styleId="StyleUnderlining11pt">
    <w:name w:val="Style Underlining + 11 pt"/>
    <w:basedOn w:val="Normal"/>
    <w:link w:val="StyleUnderlining11ptChar"/>
    <w:qFormat/>
    <w:rsid w:val="003C7850"/>
    <w:rPr>
      <w:u w:val="single"/>
    </w:rPr>
  </w:style>
  <w:style w:type="character" w:customStyle="1" w:styleId="StyleUnderlining11ptChar">
    <w:name w:val="Style Underlining + 11 pt Char"/>
    <w:basedOn w:val="DefaultParagraphFont"/>
    <w:link w:val="StyleUnderlining11pt"/>
    <w:rsid w:val="003C7850"/>
    <w:rPr>
      <w:rFonts w:ascii="Calibri" w:hAnsi="Calibri" w:cs="Calibri"/>
      <w:u w:val="single"/>
    </w:rPr>
  </w:style>
  <w:style w:type="paragraph" w:customStyle="1" w:styleId="StyleCardText9pt">
    <w:name w:val="Style Card Text + 9 pt"/>
    <w:basedOn w:val="Normal"/>
    <w:link w:val="StyleCardText9ptChar"/>
    <w:qFormat/>
    <w:rsid w:val="003C7850"/>
    <w:pPr>
      <w:spacing w:after="200"/>
      <w:contextualSpacing/>
    </w:pPr>
    <w:rPr>
      <w:rFonts w:eastAsia="Calibri"/>
    </w:rPr>
  </w:style>
  <w:style w:type="character" w:customStyle="1" w:styleId="StyleCardText9ptChar">
    <w:name w:val="Style Card Text + 9 pt Char"/>
    <w:basedOn w:val="DefaultParagraphFont"/>
    <w:link w:val="StyleCardText9pt"/>
    <w:rsid w:val="003C7850"/>
    <w:rPr>
      <w:rFonts w:ascii="Calibri" w:eastAsia="Calibri" w:hAnsi="Calibri" w:cs="Calibri"/>
    </w:rPr>
  </w:style>
  <w:style w:type="paragraph" w:customStyle="1" w:styleId="Underlining">
    <w:name w:val="Underlining"/>
    <w:basedOn w:val="Normal"/>
    <w:link w:val="UnderliningChar"/>
    <w:qFormat/>
    <w:rsid w:val="003C7850"/>
    <w:rPr>
      <w:rFonts w:ascii="Arial Narrow" w:hAnsi="Arial Narrow" w:cs="Times New Roman"/>
      <w:u w:val="single"/>
    </w:rPr>
  </w:style>
  <w:style w:type="character" w:customStyle="1" w:styleId="ital-inline">
    <w:name w:val="ital-inline"/>
    <w:basedOn w:val="DefaultParagraphFont"/>
    <w:rsid w:val="003C7850"/>
  </w:style>
  <w:style w:type="character" w:customStyle="1" w:styleId="underlineChar">
    <w:name w:val="underline Char"/>
    <w:basedOn w:val="DefaultParagraphFont"/>
    <w:rsid w:val="003C785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C785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C7850"/>
    <w:rPr>
      <w:sz w:val="20"/>
      <w:u w:val="single"/>
    </w:rPr>
  </w:style>
  <w:style w:type="paragraph" w:styleId="BodyTextIndent2">
    <w:name w:val="Body Text Indent 2"/>
    <w:basedOn w:val="Normal"/>
    <w:link w:val="BodyTextIndent2Char"/>
    <w:unhideWhenUsed/>
    <w:rsid w:val="003C7850"/>
    <w:pPr>
      <w:spacing w:after="120" w:line="480" w:lineRule="auto"/>
      <w:ind w:left="360"/>
    </w:pPr>
  </w:style>
  <w:style w:type="character" w:customStyle="1" w:styleId="BodyTextIndent2Char">
    <w:name w:val="Body Text Indent 2 Char"/>
    <w:basedOn w:val="DefaultParagraphFont"/>
    <w:link w:val="BodyTextIndent2"/>
    <w:rsid w:val="003C7850"/>
    <w:rPr>
      <w:rFonts w:ascii="Calibri" w:hAnsi="Calibri" w:cs="Calibri"/>
    </w:rPr>
  </w:style>
  <w:style w:type="paragraph" w:styleId="BodyTextIndent3">
    <w:name w:val="Body Text Indent 3"/>
    <w:basedOn w:val="Normal"/>
    <w:link w:val="BodyTextIndent3Char"/>
    <w:uiPriority w:val="99"/>
    <w:unhideWhenUsed/>
    <w:rsid w:val="003C7850"/>
    <w:pPr>
      <w:spacing w:after="120"/>
      <w:ind w:left="360"/>
    </w:pPr>
    <w:rPr>
      <w:szCs w:val="16"/>
    </w:rPr>
  </w:style>
  <w:style w:type="character" w:customStyle="1" w:styleId="BodyTextIndent3Char">
    <w:name w:val="Body Text Indent 3 Char"/>
    <w:basedOn w:val="DefaultParagraphFont"/>
    <w:link w:val="BodyTextIndent3"/>
    <w:uiPriority w:val="99"/>
    <w:rsid w:val="003C7850"/>
    <w:rPr>
      <w:rFonts w:ascii="Calibri" w:hAnsi="Calibri" w:cs="Calibri"/>
      <w:szCs w:val="16"/>
    </w:rPr>
  </w:style>
  <w:style w:type="paragraph" w:styleId="BodyTextIndent">
    <w:name w:val="Body Text Indent"/>
    <w:aliases w:val="Body Text EJ"/>
    <w:basedOn w:val="Normal"/>
    <w:link w:val="BodyTextIndentChar"/>
    <w:unhideWhenUsed/>
    <w:rsid w:val="003C7850"/>
    <w:pPr>
      <w:spacing w:after="120"/>
      <w:ind w:left="360"/>
    </w:pPr>
  </w:style>
  <w:style w:type="character" w:customStyle="1" w:styleId="BodyTextIndentChar">
    <w:name w:val="Body Text Indent Char"/>
    <w:aliases w:val="Body Text EJ Char"/>
    <w:basedOn w:val="DefaultParagraphFont"/>
    <w:link w:val="BodyTextIndent"/>
    <w:rsid w:val="003C7850"/>
    <w:rPr>
      <w:rFonts w:ascii="Calibri" w:hAnsi="Calibri" w:cs="Calibri"/>
    </w:rPr>
  </w:style>
  <w:style w:type="paragraph" w:styleId="BodyText3">
    <w:name w:val="Body Text 3"/>
    <w:basedOn w:val="Normal"/>
    <w:link w:val="BodyText3Char"/>
    <w:unhideWhenUsed/>
    <w:qFormat/>
    <w:rsid w:val="003C7850"/>
    <w:pPr>
      <w:spacing w:after="120"/>
    </w:pPr>
    <w:rPr>
      <w:szCs w:val="16"/>
    </w:rPr>
  </w:style>
  <w:style w:type="character" w:customStyle="1" w:styleId="BodyText3Char">
    <w:name w:val="Body Text 3 Char"/>
    <w:basedOn w:val="DefaultParagraphFont"/>
    <w:link w:val="BodyText3"/>
    <w:rsid w:val="003C7850"/>
    <w:rPr>
      <w:rFonts w:ascii="Calibri" w:hAnsi="Calibri" w:cs="Calibri"/>
      <w:szCs w:val="16"/>
    </w:rPr>
  </w:style>
  <w:style w:type="character" w:customStyle="1" w:styleId="body-text">
    <w:name w:val="body-text"/>
    <w:basedOn w:val="DefaultParagraphFont"/>
    <w:rsid w:val="003C7850"/>
  </w:style>
  <w:style w:type="paragraph" w:customStyle="1" w:styleId="StyleStyle411ptBoldBorderSinglesolidlineAuto0">
    <w:name w:val="Style Style4 + 11 pt Bold Border: : (Single solid line Auto  0...."/>
    <w:basedOn w:val="Normal"/>
    <w:link w:val="StyleStyle411ptBoldBorderSinglesolidlineAuto0Char"/>
    <w:qFormat/>
    <w:rsid w:val="003C7850"/>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C7850"/>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3C7850"/>
  </w:style>
  <w:style w:type="paragraph" w:customStyle="1" w:styleId="StyleStyle112pt">
    <w:name w:val="Style Style1 + 12 pt"/>
    <w:basedOn w:val="Normal"/>
    <w:link w:val="StyleStyle112ptChar"/>
    <w:qFormat/>
    <w:rsid w:val="003C7850"/>
    <w:rPr>
      <w:rFonts w:eastAsia="SimSun"/>
      <w:u w:val="single"/>
      <w:lang w:eastAsia="zh-CN"/>
    </w:rPr>
  </w:style>
  <w:style w:type="character" w:customStyle="1" w:styleId="StyleStyle112ptChar">
    <w:name w:val="Style Style1 + 12 pt Char"/>
    <w:basedOn w:val="DefaultParagraphFont"/>
    <w:link w:val="StyleStyle112pt"/>
    <w:rsid w:val="003C7850"/>
    <w:rPr>
      <w:rFonts w:ascii="Calibri" w:eastAsia="SimSun" w:hAnsi="Calibri" w:cs="Calibri"/>
      <w:u w:val="single"/>
      <w:lang w:eastAsia="zh-CN"/>
    </w:rPr>
  </w:style>
  <w:style w:type="paragraph" w:customStyle="1" w:styleId="MinimizedText">
    <w:name w:val="Minimized Text"/>
    <w:basedOn w:val="Normal"/>
    <w:link w:val="MinimizedTextChar"/>
    <w:qFormat/>
    <w:rsid w:val="003C7850"/>
    <w:rPr>
      <w:rFonts w:eastAsia="Times New Roman"/>
    </w:rPr>
  </w:style>
  <w:style w:type="character" w:customStyle="1" w:styleId="MinimizedTextChar">
    <w:name w:val="Minimized Text Char"/>
    <w:basedOn w:val="DefaultParagraphFont"/>
    <w:link w:val="MinimizedText"/>
    <w:rsid w:val="003C7850"/>
    <w:rPr>
      <w:rFonts w:ascii="Calibri" w:eastAsia="Times New Roman" w:hAnsi="Calibri" w:cs="Calibri"/>
    </w:rPr>
  </w:style>
  <w:style w:type="character" w:customStyle="1" w:styleId="term1">
    <w:name w:val="term1"/>
    <w:basedOn w:val="DefaultParagraphFont"/>
    <w:rsid w:val="003C7850"/>
    <w:rPr>
      <w:b/>
      <w:bCs/>
    </w:rPr>
  </w:style>
  <w:style w:type="character" w:customStyle="1" w:styleId="Styleterm111ptUnderline">
    <w:name w:val="Style term1 + 11 pt Underline"/>
    <w:basedOn w:val="term1"/>
    <w:rsid w:val="003C7850"/>
    <w:rPr>
      <w:b/>
      <w:bCs/>
      <w:sz w:val="20"/>
      <w:u w:val="single"/>
    </w:rPr>
  </w:style>
  <w:style w:type="paragraph" w:customStyle="1" w:styleId="StyleMinimizedTextArialNarrow10pt">
    <w:name w:val="Style Minimized Text + Arial Narrow 10 pt"/>
    <w:basedOn w:val="MinimizedText"/>
    <w:link w:val="StyleMinimizedTextArialNarrow10ptChar"/>
    <w:qFormat/>
    <w:rsid w:val="003C7850"/>
    <w:rPr>
      <w:sz w:val="20"/>
    </w:rPr>
  </w:style>
  <w:style w:type="character" w:customStyle="1" w:styleId="StyleMinimizedTextArialNarrow10ptChar">
    <w:name w:val="Style Minimized Text + Arial Narrow 10 pt Char"/>
    <w:basedOn w:val="MinimizedTextChar"/>
    <w:link w:val="StyleMinimizedTextArialNarrow10pt"/>
    <w:rsid w:val="003C7850"/>
    <w:rPr>
      <w:rFonts w:ascii="Calibri" w:eastAsia="Times New Roman" w:hAnsi="Calibri" w:cs="Calibri"/>
      <w:sz w:val="20"/>
    </w:rPr>
  </w:style>
  <w:style w:type="character" w:customStyle="1" w:styleId="Styleunderline11ptBold">
    <w:name w:val="Style underline + 11 pt Bold"/>
    <w:basedOn w:val="underline"/>
    <w:rsid w:val="003C7850"/>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3C7850"/>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C7850"/>
    <w:rPr>
      <w:rFonts w:ascii="Calibri" w:eastAsia="Times New Roman" w:hAnsi="Calibri" w:cs="Calibri"/>
      <w:u w:val="single"/>
      <w:bdr w:val="single" w:sz="4" w:space="0" w:color="auto"/>
    </w:rPr>
  </w:style>
  <w:style w:type="character" w:customStyle="1" w:styleId="Style9pt">
    <w:name w:val="Style 9 pt"/>
    <w:basedOn w:val="DefaultParagraphFont"/>
    <w:rsid w:val="003C7850"/>
    <w:rPr>
      <w:rFonts w:ascii="Times New Roman" w:hAnsi="Times New Roman"/>
      <w:sz w:val="20"/>
    </w:rPr>
  </w:style>
  <w:style w:type="paragraph" w:customStyle="1" w:styleId="StyleStyle49pt3">
    <w:name w:val="Style Style4 + 9 pt3"/>
    <w:basedOn w:val="Style4"/>
    <w:link w:val="StyleStyle49pt3Char"/>
    <w:qFormat/>
    <w:rsid w:val="003C7850"/>
    <w:pPr>
      <w:numPr>
        <w:numId w:val="0"/>
      </w:numPr>
    </w:pPr>
    <w:rPr>
      <w:rFonts w:ascii="Arial Narrow" w:hAnsi="Arial Narrow"/>
    </w:rPr>
  </w:style>
  <w:style w:type="character" w:customStyle="1" w:styleId="StyleStyle49pt3Char">
    <w:name w:val="Style Style4 + 9 pt3 Char"/>
    <w:basedOn w:val="Style4Char"/>
    <w:link w:val="StyleStyle49pt3"/>
    <w:rsid w:val="003C7850"/>
    <w:rPr>
      <w:rFonts w:ascii="Arial Narrow" w:eastAsia="Times New Roman" w:hAnsi="Arial Narrow" w:cs="Times New Roman"/>
      <w:sz w:val="20"/>
      <w:u w:val="single"/>
    </w:rPr>
  </w:style>
  <w:style w:type="paragraph" w:customStyle="1" w:styleId="StyleStyle4Bold">
    <w:name w:val="Style Style4 + Bold"/>
    <w:basedOn w:val="Style4"/>
    <w:link w:val="StyleStyle4BoldChar"/>
    <w:qFormat/>
    <w:rsid w:val="003C7850"/>
    <w:pPr>
      <w:numPr>
        <w:numId w:val="0"/>
      </w:numPr>
    </w:pPr>
    <w:rPr>
      <w:rFonts w:ascii="Arial Narrow" w:hAnsi="Arial Narrow"/>
      <w:b/>
      <w:bCs/>
    </w:rPr>
  </w:style>
  <w:style w:type="character" w:customStyle="1" w:styleId="StyleStyle4BoldChar">
    <w:name w:val="Style Style4 + Bold Char"/>
    <w:basedOn w:val="Style4Char"/>
    <w:link w:val="StyleStyle4Bold"/>
    <w:rsid w:val="003C7850"/>
    <w:rPr>
      <w:rFonts w:ascii="Arial Narrow" w:eastAsia="Times New Roman" w:hAnsi="Arial Narrow" w:cs="Times New Roman"/>
      <w:b/>
      <w:bCs/>
      <w:sz w:val="20"/>
      <w:u w:val="single"/>
    </w:rPr>
  </w:style>
  <w:style w:type="character" w:customStyle="1" w:styleId="CharChar11">
    <w:name w:val="Char Char11"/>
    <w:basedOn w:val="DefaultParagraphFont"/>
    <w:rsid w:val="003C7850"/>
    <w:rPr>
      <w:rFonts w:cs="Arial"/>
      <w:bCs/>
      <w:szCs w:val="26"/>
      <w:u w:val="single"/>
      <w:lang w:val="en-US" w:eastAsia="en-US" w:bidi="ar-SA"/>
    </w:rPr>
  </w:style>
  <w:style w:type="character" w:customStyle="1" w:styleId="authorbio">
    <w:name w:val="authorbio"/>
    <w:basedOn w:val="DefaultParagraphFont"/>
    <w:rsid w:val="003C7850"/>
  </w:style>
  <w:style w:type="character" w:customStyle="1" w:styleId="StyleStyleUnderline411pt">
    <w:name w:val="Style Style Underline4 + 11 pt"/>
    <w:basedOn w:val="DefaultParagraphFont"/>
    <w:rsid w:val="003C7850"/>
    <w:rPr>
      <w:sz w:val="20"/>
      <w:u w:val="single"/>
    </w:rPr>
  </w:style>
  <w:style w:type="character" w:customStyle="1" w:styleId="StyleStyleUnderline411ptBold">
    <w:name w:val="Style Style Underline4 + 11 pt Bold"/>
    <w:basedOn w:val="DefaultParagraphFont"/>
    <w:rsid w:val="003C7850"/>
    <w:rPr>
      <w:b/>
      <w:bCs/>
      <w:sz w:val="20"/>
      <w:u w:val="single"/>
    </w:rPr>
  </w:style>
  <w:style w:type="character" w:customStyle="1" w:styleId="StyleStyleUnderline311pt">
    <w:name w:val="Style Style Underline3 + 11 pt"/>
    <w:basedOn w:val="DefaultParagraphFont"/>
    <w:rsid w:val="003C7850"/>
    <w:rPr>
      <w:sz w:val="20"/>
      <w:u w:val="single"/>
    </w:rPr>
  </w:style>
  <w:style w:type="character" w:customStyle="1" w:styleId="StyleStyleUnderline311ptBold">
    <w:name w:val="Style Style Underline3 + 11 pt Bold"/>
    <w:basedOn w:val="DefaultParagraphFont"/>
    <w:rsid w:val="003C7850"/>
    <w:rPr>
      <w:b/>
      <w:bCs/>
      <w:sz w:val="20"/>
      <w:u w:val="single"/>
    </w:rPr>
  </w:style>
  <w:style w:type="character" w:customStyle="1" w:styleId="StyleUnderline3">
    <w:name w:val="Style Underline3"/>
    <w:basedOn w:val="DefaultParagraphFont"/>
    <w:rsid w:val="003C7850"/>
    <w:rPr>
      <w:u w:val="single"/>
    </w:rPr>
  </w:style>
  <w:style w:type="paragraph" w:customStyle="1" w:styleId="StyleStyle111ptBorderSinglesolidlineAuto05ptL">
    <w:name w:val="Style Style1 + 11 pt Border: : (Single solid line Auto  0.5 pt L..."/>
    <w:link w:val="StyleStyle111ptBorderSinglesolidlineAuto05ptLChar"/>
    <w:qFormat/>
    <w:rsid w:val="003C7850"/>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C7850"/>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3C7850"/>
    <w:rPr>
      <w:u w:val="single"/>
    </w:rPr>
  </w:style>
  <w:style w:type="paragraph" w:customStyle="1" w:styleId="Circled">
    <w:name w:val="Circled"/>
    <w:link w:val="CircledChar"/>
    <w:qFormat/>
    <w:rsid w:val="003C7850"/>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3C7850"/>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3C7850"/>
  </w:style>
  <w:style w:type="character" w:customStyle="1" w:styleId="part-of-speech">
    <w:name w:val="part-of-speech"/>
    <w:basedOn w:val="DefaultParagraphFont"/>
    <w:rsid w:val="003C7850"/>
  </w:style>
  <w:style w:type="character" w:customStyle="1" w:styleId="sep">
    <w:name w:val="sep"/>
    <w:basedOn w:val="DefaultParagraphFont"/>
    <w:rsid w:val="003C7850"/>
  </w:style>
  <w:style w:type="character" w:customStyle="1" w:styleId="pron">
    <w:name w:val="pron"/>
    <w:basedOn w:val="DefaultParagraphFont"/>
    <w:rsid w:val="003C7850"/>
  </w:style>
  <w:style w:type="paragraph" w:customStyle="1" w:styleId="StyleStyle4LatinTimesNewRomanAsianSimSun">
    <w:name w:val="Style Style4 + (Latin) Times New Roman (Asian) SimSun"/>
    <w:basedOn w:val="Normal"/>
    <w:link w:val="StyleStyle4LatinTimesNewRomanAsianSimSunChar"/>
    <w:qFormat/>
    <w:rsid w:val="003C7850"/>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3C7850"/>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C7850"/>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C7850"/>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3C7850"/>
    <w:rPr>
      <w:rFonts w:cs="Arial"/>
      <w:b/>
      <w:bCs/>
      <w:iCs/>
      <w:lang w:val="en-US" w:eastAsia="en-US" w:bidi="ar-SA"/>
    </w:rPr>
  </w:style>
  <w:style w:type="character" w:customStyle="1" w:styleId="SubtitleChar1">
    <w:name w:val="Subtitle Char1"/>
    <w:aliases w:val="Underlined card text Char1"/>
    <w:basedOn w:val="DefaultParagraphFont"/>
    <w:uiPriority w:val="11"/>
    <w:rsid w:val="003C7850"/>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3C7850"/>
    <w:pPr>
      <w:numPr>
        <w:numId w:val="0"/>
      </w:numPr>
    </w:pPr>
    <w:rPr>
      <w:rFonts w:ascii="Arial Narrow" w:hAnsi="Arial Narrow"/>
    </w:rPr>
  </w:style>
  <w:style w:type="character" w:customStyle="1" w:styleId="StyleStyle411pt1Char">
    <w:name w:val="Style Style4 + 11 pt1 Char"/>
    <w:basedOn w:val="Style4Char"/>
    <w:link w:val="StyleStyle411pt1"/>
    <w:rsid w:val="003C7850"/>
    <w:rPr>
      <w:rFonts w:ascii="Arial Narrow" w:eastAsia="Times New Roman" w:hAnsi="Arial Narrow" w:cs="Times New Roman"/>
      <w:sz w:val="20"/>
      <w:u w:val="single"/>
    </w:rPr>
  </w:style>
  <w:style w:type="character" w:customStyle="1" w:styleId="BoldandUnderlineCharChar2">
    <w:name w:val="Bold and Underline Char Char2"/>
    <w:basedOn w:val="DefaultParagraphFont"/>
    <w:rsid w:val="003C7850"/>
    <w:rPr>
      <w:b/>
      <w:u w:val="single"/>
      <w:lang w:val="en-US" w:eastAsia="en-US" w:bidi="ar-SA"/>
    </w:rPr>
  </w:style>
  <w:style w:type="character" w:customStyle="1" w:styleId="StyleUnderlineCharChar111pt">
    <w:name w:val="Style Underline Char Char1 + 11 pt"/>
    <w:basedOn w:val="DefaultParagraphFont"/>
    <w:rsid w:val="003C7850"/>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3C7850"/>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C7850"/>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3C7850"/>
    <w:rPr>
      <w:sz w:val="22"/>
      <w:u w:val="single"/>
    </w:rPr>
  </w:style>
  <w:style w:type="paragraph" w:customStyle="1" w:styleId="StyleMinimizedTextArialNarrow9pt">
    <w:name w:val="Style Minimized Text + Arial Narrow 9 pt"/>
    <w:basedOn w:val="Normal"/>
    <w:link w:val="StyleMinimizedTextArialNarrow9ptChar"/>
    <w:qFormat/>
    <w:rsid w:val="003C7850"/>
    <w:rPr>
      <w:rFonts w:eastAsia="Times New Roman"/>
    </w:rPr>
  </w:style>
  <w:style w:type="character" w:customStyle="1" w:styleId="StyleMinimizedTextArialNarrow9ptChar">
    <w:name w:val="Style Minimized Text + Arial Narrow 9 pt Char"/>
    <w:basedOn w:val="DefaultParagraphFont"/>
    <w:link w:val="StyleMinimizedTextArialNarrow9pt"/>
    <w:rsid w:val="003C7850"/>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3C7850"/>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C7850"/>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C7850"/>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3C7850"/>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3C7850"/>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3C7850"/>
    <w:rPr>
      <w:b w:val="0"/>
      <w:bCs/>
      <w:sz w:val="20"/>
      <w:u w:val="single"/>
      <w:lang w:val="en-US" w:eastAsia="en-US" w:bidi="ar-SA"/>
    </w:rPr>
  </w:style>
  <w:style w:type="character" w:customStyle="1" w:styleId="Styleunderline9pt">
    <w:name w:val="Style underline + 9 pt"/>
    <w:basedOn w:val="underline"/>
    <w:rsid w:val="003C7850"/>
    <w:rPr>
      <w:rFonts w:ascii="Times New Roman" w:hAnsi="Times New Roman" w:cs="Times New Roman"/>
      <w:b/>
      <w:sz w:val="20"/>
      <w:u w:val="single"/>
    </w:rPr>
  </w:style>
  <w:style w:type="character" w:customStyle="1" w:styleId="Styleunderline9pt1">
    <w:name w:val="Style underline + 9 pt1"/>
    <w:basedOn w:val="underline"/>
    <w:rsid w:val="003C7850"/>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3C7850"/>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3C7850"/>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3C7850"/>
    <w:rPr>
      <w:b/>
      <w:bCs/>
      <w:noProof w:val="0"/>
      <w:sz w:val="20"/>
      <w:u w:val="single"/>
      <w:lang w:val="en-US" w:eastAsia="en-US" w:bidi="ar-SA"/>
    </w:rPr>
  </w:style>
  <w:style w:type="character" w:customStyle="1" w:styleId="Hyperlink23">
    <w:name w:val="Hyperlink23"/>
    <w:basedOn w:val="DefaultParagraphFont"/>
    <w:rsid w:val="003C7850"/>
    <w:rPr>
      <w:color w:val="3300CC"/>
      <w:u w:val="single"/>
    </w:rPr>
  </w:style>
  <w:style w:type="paragraph" w:customStyle="1" w:styleId="cardCharChar">
    <w:name w:val="card Char Char"/>
    <w:basedOn w:val="Normal"/>
    <w:link w:val="cardCharCharChar"/>
    <w:qFormat/>
    <w:rsid w:val="003C7850"/>
    <w:pPr>
      <w:ind w:left="288" w:right="288"/>
    </w:pPr>
    <w:rPr>
      <w:rFonts w:eastAsia="Times New Roman"/>
      <w:szCs w:val="20"/>
    </w:rPr>
  </w:style>
  <w:style w:type="character" w:customStyle="1" w:styleId="cardCharCharChar">
    <w:name w:val="card Char Char Char"/>
    <w:basedOn w:val="DefaultParagraphFont"/>
    <w:link w:val="cardCharChar"/>
    <w:rsid w:val="003C7850"/>
    <w:rPr>
      <w:rFonts w:ascii="Calibri" w:eastAsia="Times New Roman" w:hAnsi="Calibri" w:cs="Calibri"/>
      <w:szCs w:val="20"/>
    </w:rPr>
  </w:style>
  <w:style w:type="character" w:customStyle="1" w:styleId="StyleunderlineArialNarrow9ptBold">
    <w:name w:val="Style underline + Arial Narrow 9 pt Bold"/>
    <w:basedOn w:val="underline"/>
    <w:rsid w:val="003C7850"/>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C7850"/>
  </w:style>
  <w:style w:type="character" w:customStyle="1" w:styleId="StylecardCharCharArialNarrow9ptChar">
    <w:name w:val="Style card Char Char + Arial Narrow 9 pt Char"/>
    <w:basedOn w:val="cardCharCharChar"/>
    <w:link w:val="StylecardCharCharArialNarrow9pt"/>
    <w:rsid w:val="003C7850"/>
    <w:rPr>
      <w:rFonts w:ascii="Calibri" w:eastAsia="Times New Roman" w:hAnsi="Calibri" w:cs="Calibri"/>
      <w:szCs w:val="20"/>
    </w:rPr>
  </w:style>
  <w:style w:type="character" w:customStyle="1" w:styleId="UnderlineCharCharChar">
    <w:name w:val="Underline Char Char Char"/>
    <w:basedOn w:val="DefaultParagraphFont"/>
    <w:rsid w:val="003C7850"/>
    <w:rPr>
      <w:noProof w:val="0"/>
      <w:u w:val="single"/>
      <w:lang w:val="en-US" w:eastAsia="en-US" w:bidi="ar-SA"/>
    </w:rPr>
  </w:style>
  <w:style w:type="character" w:customStyle="1" w:styleId="CardTextChar1">
    <w:name w:val="Card Text Char1"/>
    <w:basedOn w:val="DefaultParagraphFont"/>
    <w:rsid w:val="003C7850"/>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3C7850"/>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3C7850"/>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3C785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3C785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3C785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C785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3C7850"/>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3C7850"/>
    <w:rPr>
      <w:rFonts w:eastAsia="Times New Roman"/>
    </w:rPr>
  </w:style>
  <w:style w:type="character" w:customStyle="1" w:styleId="TextsmallChar">
    <w:name w:val="Textsmall Char"/>
    <w:basedOn w:val="DefaultParagraphFont"/>
    <w:link w:val="Textsmall"/>
    <w:rsid w:val="003C7850"/>
    <w:rPr>
      <w:rFonts w:ascii="Calibri" w:eastAsia="Times New Roman" w:hAnsi="Calibri" w:cs="Calibri"/>
    </w:rPr>
  </w:style>
  <w:style w:type="character" w:customStyle="1" w:styleId="CharChar111">
    <w:name w:val="Char Char111"/>
    <w:basedOn w:val="DefaultParagraphFont"/>
    <w:rsid w:val="003C7850"/>
    <w:rPr>
      <w:rFonts w:cs="Arial"/>
      <w:bCs/>
      <w:szCs w:val="26"/>
      <w:u w:val="single"/>
      <w:lang w:val="en-US" w:eastAsia="en-US" w:bidi="ar-SA"/>
    </w:rPr>
  </w:style>
  <w:style w:type="paragraph" w:customStyle="1" w:styleId="cardtextsmall">
    <w:name w:val="card text small"/>
    <w:basedOn w:val="Normal"/>
    <w:qFormat/>
    <w:rsid w:val="003C7850"/>
    <w:rPr>
      <w:rFonts w:ascii="Arial Narrow" w:eastAsia="Times New Roman" w:hAnsi="Arial Narrow"/>
    </w:rPr>
  </w:style>
  <w:style w:type="character" w:customStyle="1" w:styleId="AUnterdline">
    <w:name w:val="AUnterdline"/>
    <w:qFormat/>
    <w:rsid w:val="003C7850"/>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C7850"/>
    <w:rPr>
      <w:rFonts w:ascii="Times New Roman" w:hAnsi="Times New Roman"/>
      <w:b/>
      <w:bCs/>
      <w:sz w:val="20"/>
      <w:u w:val="single"/>
      <w:bdr w:val="single" w:sz="4" w:space="0" w:color="auto"/>
    </w:rPr>
  </w:style>
  <w:style w:type="character" w:customStyle="1" w:styleId="StyleUnderline1">
    <w:name w:val="Style Underline1"/>
    <w:basedOn w:val="DefaultParagraphFont"/>
    <w:rsid w:val="003C7850"/>
    <w:rPr>
      <w:rFonts w:ascii="Times New Roman" w:hAnsi="Times New Roman"/>
      <w:sz w:val="20"/>
      <w:u w:val="single"/>
    </w:rPr>
  </w:style>
  <w:style w:type="paragraph" w:customStyle="1" w:styleId="CardIndented">
    <w:name w:val="Card (Indented)"/>
    <w:basedOn w:val="Normal"/>
    <w:link w:val="CardIndentedChar"/>
    <w:qFormat/>
    <w:rsid w:val="003C7850"/>
    <w:pPr>
      <w:ind w:left="288"/>
    </w:pPr>
  </w:style>
  <w:style w:type="paragraph" w:customStyle="1" w:styleId="StyleStyle49pt10">
    <w:name w:val="Style Style4 + 9 pt10"/>
    <w:basedOn w:val="Style4"/>
    <w:link w:val="StyleStyle49pt10Char"/>
    <w:qFormat/>
    <w:rsid w:val="003C7850"/>
    <w:pPr>
      <w:numPr>
        <w:numId w:val="0"/>
      </w:numPr>
    </w:pPr>
    <w:rPr>
      <w:rFonts w:ascii="Arial Narrow" w:hAnsi="Arial Narrow"/>
    </w:rPr>
  </w:style>
  <w:style w:type="character" w:customStyle="1" w:styleId="StyleStyle49pt10Char">
    <w:name w:val="Style Style4 + 9 pt10 Char"/>
    <w:basedOn w:val="Style4Char"/>
    <w:link w:val="StyleStyle49pt10"/>
    <w:rsid w:val="003C7850"/>
    <w:rPr>
      <w:rFonts w:ascii="Arial Narrow" w:eastAsia="Times New Roman" w:hAnsi="Arial Narrow" w:cs="Times New Roman"/>
      <w:sz w:val="20"/>
      <w:u w:val="single"/>
    </w:rPr>
  </w:style>
  <w:style w:type="paragraph" w:customStyle="1" w:styleId="StyleStyle49ptBold7">
    <w:name w:val="Style Style4 + 9 pt Bold7"/>
    <w:basedOn w:val="Style4"/>
    <w:link w:val="StyleStyle49ptBold7Char"/>
    <w:qFormat/>
    <w:rsid w:val="003C7850"/>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3C7850"/>
    <w:rPr>
      <w:rFonts w:ascii="Arial Narrow" w:hAnsi="Arial Narrow" w:cs="Times New Roman"/>
      <w:b/>
      <w:bCs/>
      <w:sz w:val="24"/>
      <w:u w:val="single"/>
    </w:rPr>
  </w:style>
  <w:style w:type="paragraph" w:customStyle="1" w:styleId="NormalUnderline">
    <w:name w:val="Normal Underline"/>
    <w:basedOn w:val="Normal"/>
    <w:link w:val="NormalUnderlineChar"/>
    <w:qFormat/>
    <w:rsid w:val="003C7850"/>
    <w:pPr>
      <w:ind w:left="288"/>
    </w:pPr>
    <w:rPr>
      <w:rFonts w:eastAsia="Times New Roman"/>
      <w:u w:val="single"/>
    </w:rPr>
  </w:style>
  <w:style w:type="character" w:customStyle="1" w:styleId="NormalUnderlineChar">
    <w:name w:val="Normal Underline Char"/>
    <w:link w:val="NormalUnderline"/>
    <w:rsid w:val="003C7850"/>
    <w:rPr>
      <w:rFonts w:ascii="Calibri" w:eastAsia="Times New Roman" w:hAnsi="Calibri" w:cs="Calibri"/>
      <w:u w:val="single"/>
    </w:rPr>
  </w:style>
  <w:style w:type="character" w:customStyle="1" w:styleId="DontRead">
    <w:name w:val="Don't Read"/>
    <w:qFormat/>
    <w:rsid w:val="003C7850"/>
    <w:rPr>
      <w:rFonts w:ascii="Times New Roman" w:hAnsi="Times New Roman"/>
      <w:sz w:val="16"/>
    </w:rPr>
  </w:style>
  <w:style w:type="paragraph" w:customStyle="1" w:styleId="Underlinestyle">
    <w:name w:val="Underline style"/>
    <w:basedOn w:val="Normal"/>
    <w:qFormat/>
    <w:rsid w:val="003C7850"/>
    <w:rPr>
      <w:rFonts w:eastAsia="Times New Roman"/>
      <w:u w:val="single"/>
    </w:rPr>
  </w:style>
  <w:style w:type="character" w:customStyle="1" w:styleId="Style11ptUnderline3">
    <w:name w:val="Style 11 pt Underline3"/>
    <w:rsid w:val="003C7850"/>
    <w:rPr>
      <w:sz w:val="20"/>
      <w:u w:val="single"/>
    </w:rPr>
  </w:style>
  <w:style w:type="character" w:customStyle="1" w:styleId="27">
    <w:name w:val="27"/>
    <w:rsid w:val="003C7850"/>
    <w:rPr>
      <w:rFonts w:cs="Arial"/>
      <w:bCs/>
      <w:sz w:val="20"/>
      <w:u w:val="single"/>
      <w:lang w:val="en-US" w:eastAsia="en-US" w:bidi="ar-SA"/>
    </w:rPr>
  </w:style>
  <w:style w:type="character" w:customStyle="1" w:styleId="2">
    <w:name w:val="2"/>
    <w:rsid w:val="003C7850"/>
    <w:rPr>
      <w:rFonts w:cs="Arial"/>
      <w:bCs/>
      <w:sz w:val="20"/>
      <w:u w:val="single"/>
      <w:lang w:val="en-US" w:eastAsia="en-US" w:bidi="ar-SA"/>
    </w:rPr>
  </w:style>
  <w:style w:type="character" w:customStyle="1" w:styleId="Style9ptUnderline11">
    <w:name w:val="Style 9 pt Underline11"/>
    <w:basedOn w:val="DefaultParagraphFont"/>
    <w:rsid w:val="003C7850"/>
    <w:rPr>
      <w:sz w:val="20"/>
      <w:u w:val="single"/>
    </w:rPr>
  </w:style>
  <w:style w:type="character" w:customStyle="1" w:styleId="Style9ptBoldUnderline5">
    <w:name w:val="Style 9 pt Bold Underline5"/>
    <w:basedOn w:val="DefaultParagraphFont"/>
    <w:rsid w:val="003C7850"/>
    <w:rPr>
      <w:b/>
      <w:bCs/>
      <w:sz w:val="20"/>
      <w:u w:val="single"/>
    </w:rPr>
  </w:style>
  <w:style w:type="character" w:customStyle="1" w:styleId="CharChar114">
    <w:name w:val="Char Char114"/>
    <w:basedOn w:val="DefaultParagraphFont"/>
    <w:rsid w:val="003C7850"/>
    <w:rPr>
      <w:rFonts w:cs="Arial"/>
      <w:bCs/>
      <w:szCs w:val="26"/>
      <w:u w:val="single"/>
      <w:lang w:val="en-US" w:eastAsia="en-US" w:bidi="ar-SA"/>
    </w:rPr>
  </w:style>
  <w:style w:type="character" w:customStyle="1" w:styleId="CharChar113">
    <w:name w:val="Char Char113"/>
    <w:basedOn w:val="DefaultParagraphFont"/>
    <w:rsid w:val="003C7850"/>
    <w:rPr>
      <w:rFonts w:cs="Arial"/>
      <w:bCs/>
      <w:szCs w:val="26"/>
      <w:u w:val="single"/>
      <w:lang w:val="en-US" w:eastAsia="en-US" w:bidi="ar-SA"/>
    </w:rPr>
  </w:style>
  <w:style w:type="character" w:customStyle="1" w:styleId="CharChar112">
    <w:name w:val="Char Char112"/>
    <w:basedOn w:val="DefaultParagraphFont"/>
    <w:rsid w:val="003C7850"/>
    <w:rPr>
      <w:rFonts w:cs="Arial"/>
      <w:bCs/>
      <w:szCs w:val="26"/>
      <w:u w:val="single"/>
      <w:lang w:val="en-US" w:eastAsia="en-US" w:bidi="ar-SA"/>
    </w:rPr>
  </w:style>
  <w:style w:type="character" w:customStyle="1" w:styleId="ssl0">
    <w:name w:val="ss_l0"/>
    <w:basedOn w:val="DefaultParagraphFont"/>
    <w:rsid w:val="003C7850"/>
  </w:style>
  <w:style w:type="character" w:customStyle="1" w:styleId="CommentSubjectChar1">
    <w:name w:val="Comment Subject Char1"/>
    <w:basedOn w:val="CommentTextChar"/>
    <w:uiPriority w:val="99"/>
    <w:rsid w:val="003C7850"/>
    <w:rPr>
      <w:rFonts w:ascii="Georgia" w:hAnsi="Georgia" w:cs="Calibri"/>
      <w:b/>
      <w:bCs/>
      <w:kern w:val="0"/>
      <w:sz w:val="20"/>
      <w:szCs w:val="20"/>
      <w14:ligatures w14:val="none"/>
    </w:rPr>
  </w:style>
  <w:style w:type="paragraph" w:customStyle="1" w:styleId="WW-Default1">
    <w:name w:val="WW-Default1"/>
    <w:basedOn w:val="Normal"/>
    <w:qFormat/>
    <w:rsid w:val="003C7850"/>
    <w:pPr>
      <w:suppressAutoHyphens/>
    </w:pPr>
    <w:rPr>
      <w:rFonts w:eastAsia="Times New Roman"/>
      <w:b/>
      <w:bCs/>
      <w:szCs w:val="20"/>
      <w:lang w:eastAsia="ar-SA"/>
    </w:rPr>
  </w:style>
  <w:style w:type="paragraph" w:customStyle="1" w:styleId="Normal10">
    <w:name w:val="Normal1"/>
    <w:basedOn w:val="BodyText"/>
    <w:uiPriority w:val="99"/>
    <w:qFormat/>
    <w:rsid w:val="003C7850"/>
  </w:style>
  <w:style w:type="character" w:customStyle="1" w:styleId="zoomme">
    <w:name w:val="zoomme"/>
    <w:basedOn w:val="DefaultParagraphFont"/>
    <w:rsid w:val="003C7850"/>
  </w:style>
  <w:style w:type="character" w:customStyle="1" w:styleId="Date1">
    <w:name w:val="Date1"/>
    <w:basedOn w:val="DefaultParagraphFont"/>
    <w:rsid w:val="003C7850"/>
  </w:style>
  <w:style w:type="character" w:customStyle="1" w:styleId="classauthor">
    <w:name w:val="class=&quot;author&quot;"/>
    <w:basedOn w:val="DefaultParagraphFont"/>
    <w:rsid w:val="003C7850"/>
  </w:style>
  <w:style w:type="paragraph" w:customStyle="1" w:styleId="CardStyle">
    <w:name w:val="Card Style"/>
    <w:basedOn w:val="Normal"/>
    <w:link w:val="CardStyleChar"/>
    <w:qFormat/>
    <w:rsid w:val="003C7850"/>
    <w:rPr>
      <w:rFonts w:eastAsia="Times New Roman"/>
    </w:rPr>
  </w:style>
  <w:style w:type="character" w:customStyle="1" w:styleId="CharCharChar">
    <w:name w:val="Char Char Char"/>
    <w:basedOn w:val="DefaultParagraphFont"/>
    <w:rsid w:val="003C7850"/>
    <w:rPr>
      <w:rFonts w:cs="Arial"/>
      <w:bCs/>
      <w:szCs w:val="26"/>
      <w:u w:val="single"/>
      <w:lang w:val="en-US" w:eastAsia="en-US" w:bidi="ar-SA"/>
    </w:rPr>
  </w:style>
  <w:style w:type="character" w:customStyle="1" w:styleId="BoldUnderlineChar0">
    <w:name w:val="Bold Underline Char"/>
    <w:rsid w:val="003C7850"/>
    <w:rPr>
      <w:rFonts w:ascii="Times New Roman" w:eastAsia="Times New Roman" w:hAnsi="Times New Roman"/>
      <w:b/>
      <w:bCs/>
      <w:szCs w:val="24"/>
      <w:u w:val="single"/>
    </w:rPr>
  </w:style>
  <w:style w:type="character" w:customStyle="1" w:styleId="texto1">
    <w:name w:val="texto1"/>
    <w:rsid w:val="003C7850"/>
  </w:style>
  <w:style w:type="paragraph" w:customStyle="1" w:styleId="citenon-bold">
    <w:name w:val="cite non-bold"/>
    <w:basedOn w:val="Normal"/>
    <w:link w:val="citenon-boldChar"/>
    <w:qFormat/>
    <w:rsid w:val="003C7850"/>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C785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C7850"/>
    <w:rPr>
      <w:rFonts w:ascii="Calibri" w:eastAsia="Times New Roman" w:hAnsi="Calibri" w:cs="Arial"/>
      <w:b/>
      <w:sz w:val="24"/>
      <w:szCs w:val="28"/>
    </w:rPr>
  </w:style>
  <w:style w:type="paragraph" w:customStyle="1" w:styleId="Style23">
    <w:name w:val="Style23"/>
    <w:basedOn w:val="Normal"/>
    <w:uiPriority w:val="99"/>
    <w:qFormat/>
    <w:rsid w:val="003C7850"/>
    <w:pPr>
      <w:widowControl w:val="0"/>
      <w:autoSpaceDE w:val="0"/>
      <w:autoSpaceDN w:val="0"/>
      <w:adjustRightInd w:val="0"/>
      <w:spacing w:line="209" w:lineRule="exact"/>
    </w:pPr>
    <w:rPr>
      <w:rFonts w:eastAsia="SimSun"/>
    </w:rPr>
  </w:style>
  <w:style w:type="character" w:customStyle="1" w:styleId="gray">
    <w:name w:val="gray"/>
    <w:basedOn w:val="DefaultParagraphFont"/>
    <w:rsid w:val="003C7850"/>
  </w:style>
  <w:style w:type="character" w:customStyle="1" w:styleId="Styleunderline11ptBorderSinglesolidlineAuto05p">
    <w:name w:val="Style underline + 11 pt Border: : (Single solid line Auto  0.5 p..."/>
    <w:rsid w:val="003C7850"/>
    <w:rPr>
      <w:sz w:val="20"/>
      <w:u w:val="single"/>
      <w:bdr w:val="single" w:sz="4" w:space="0" w:color="auto"/>
    </w:rPr>
  </w:style>
  <w:style w:type="paragraph" w:customStyle="1" w:styleId="Citation-FirstLine">
    <w:name w:val="Citation - First Line"/>
    <w:basedOn w:val="Normal"/>
    <w:next w:val="Normal"/>
    <w:autoRedefine/>
    <w:qFormat/>
    <w:rsid w:val="003C7850"/>
    <w:pPr>
      <w:spacing w:line="240" w:lineRule="atLeast"/>
      <w:jc w:val="both"/>
    </w:pPr>
    <w:rPr>
      <w:rFonts w:ascii="Book Antiqua" w:eastAsia="Times New Roman" w:hAnsi="Book Antiqua"/>
    </w:rPr>
  </w:style>
  <w:style w:type="character" w:customStyle="1" w:styleId="CardText-Underlined">
    <w:name w:val="Card Text - Underlined"/>
    <w:rsid w:val="003C7850"/>
    <w:rPr>
      <w:b/>
      <w:sz w:val="20"/>
      <w:u w:val="single"/>
    </w:rPr>
  </w:style>
  <w:style w:type="paragraph" w:customStyle="1" w:styleId="Citation-Complete">
    <w:name w:val="Citation - Complete"/>
    <w:basedOn w:val="Normal"/>
    <w:next w:val="Normal"/>
    <w:link w:val="Citation-CompleteChar"/>
    <w:autoRedefine/>
    <w:qFormat/>
    <w:rsid w:val="003C7850"/>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3C7850"/>
    <w:rPr>
      <w:rFonts w:ascii="Book Antiqua" w:eastAsia="Times New Roman" w:hAnsi="Book Antiqua" w:cs="Calibri"/>
    </w:rPr>
  </w:style>
  <w:style w:type="character" w:customStyle="1" w:styleId="MicroTextChar">
    <w:name w:val="MicroText Char"/>
    <w:link w:val="MicroText"/>
    <w:rsid w:val="003C7850"/>
    <w:rPr>
      <w:rFonts w:ascii="Arial Narrow" w:hAnsi="Arial Narrow"/>
      <w:sz w:val="12"/>
    </w:rPr>
  </w:style>
  <w:style w:type="paragraph" w:customStyle="1" w:styleId="TagCite">
    <w:name w:val="Tag/Cite"/>
    <w:basedOn w:val="Normal"/>
    <w:qFormat/>
    <w:rsid w:val="003C7850"/>
    <w:rPr>
      <w:rFonts w:eastAsia="Times New Roman"/>
      <w:b/>
    </w:rPr>
  </w:style>
  <w:style w:type="character" w:customStyle="1" w:styleId="Style11ptItalicUnderline">
    <w:name w:val="Style 11 pt Italic Underline"/>
    <w:basedOn w:val="DefaultParagraphFont"/>
    <w:rsid w:val="003C7850"/>
    <w:rPr>
      <w:i/>
      <w:iCs/>
      <w:sz w:val="20"/>
      <w:u w:val="single"/>
    </w:rPr>
  </w:style>
  <w:style w:type="character" w:customStyle="1" w:styleId="Style11ptItalic">
    <w:name w:val="Style 11 pt Italic"/>
    <w:basedOn w:val="DefaultParagraphFont"/>
    <w:rsid w:val="003C7850"/>
    <w:rPr>
      <w:rFonts w:ascii="Times New Roman" w:hAnsi="Times New Roman"/>
      <w:i/>
      <w:iCs/>
      <w:sz w:val="20"/>
    </w:rPr>
  </w:style>
  <w:style w:type="character" w:customStyle="1" w:styleId="BoldandUnderlineChar">
    <w:name w:val="Bold and Underline Char"/>
    <w:basedOn w:val="DefaultParagraphFont"/>
    <w:link w:val="BoldandUnderline"/>
    <w:locked/>
    <w:rsid w:val="003C7850"/>
    <w:rPr>
      <w:b/>
      <w:u w:val="single"/>
    </w:rPr>
  </w:style>
  <w:style w:type="paragraph" w:customStyle="1" w:styleId="BoldandUnderline">
    <w:name w:val="Bold and Underline"/>
    <w:basedOn w:val="Normal"/>
    <w:link w:val="BoldandUnderlineChar"/>
    <w:qFormat/>
    <w:rsid w:val="003C7850"/>
    <w:rPr>
      <w:rFonts w:asciiTheme="minorHAnsi" w:hAnsiTheme="minorHAnsi" w:cstheme="minorBidi"/>
      <w:b/>
      <w:u w:val="single"/>
    </w:rPr>
  </w:style>
  <w:style w:type="character" w:customStyle="1" w:styleId="hdr">
    <w:name w:val="hdr"/>
    <w:basedOn w:val="DefaultParagraphFont"/>
    <w:rsid w:val="003C7850"/>
  </w:style>
  <w:style w:type="paragraph" w:customStyle="1" w:styleId="StyleStyle49ptBold3">
    <w:name w:val="Style Style4 + 9 pt Bold3"/>
    <w:basedOn w:val="Style4"/>
    <w:link w:val="StyleStyle49ptBold3Char"/>
    <w:qFormat/>
    <w:rsid w:val="003C7850"/>
    <w:pPr>
      <w:numPr>
        <w:numId w:val="0"/>
      </w:numPr>
    </w:pPr>
    <w:rPr>
      <w:rFonts w:ascii="Arial Narrow" w:hAnsi="Arial Narrow"/>
      <w:b/>
      <w:bCs/>
    </w:rPr>
  </w:style>
  <w:style w:type="character" w:customStyle="1" w:styleId="StyleStyle49ptBold3Char">
    <w:name w:val="Style Style4 + 9 pt Bold3 Char"/>
    <w:basedOn w:val="Style4Char"/>
    <w:link w:val="StyleStyle49ptBold3"/>
    <w:rsid w:val="003C7850"/>
    <w:rPr>
      <w:rFonts w:ascii="Arial Narrow" w:eastAsia="Times New Roman" w:hAnsi="Arial Narrow" w:cs="Times New Roman"/>
      <w:b/>
      <w:bCs/>
      <w:sz w:val="20"/>
      <w:u w:val="single"/>
    </w:rPr>
  </w:style>
  <w:style w:type="character" w:customStyle="1" w:styleId="Style9ptUnderline6">
    <w:name w:val="Style 9 pt Underline6"/>
    <w:basedOn w:val="DefaultParagraphFont"/>
    <w:rsid w:val="003C7850"/>
    <w:rPr>
      <w:sz w:val="20"/>
      <w:u w:val="single"/>
    </w:rPr>
  </w:style>
  <w:style w:type="character" w:customStyle="1" w:styleId="ct-with-fmlt">
    <w:name w:val="ct-with-fmlt"/>
    <w:basedOn w:val="DefaultParagraphFont"/>
    <w:rsid w:val="003C7850"/>
  </w:style>
  <w:style w:type="paragraph" w:customStyle="1" w:styleId="TagText">
    <w:name w:val="TagText"/>
    <w:basedOn w:val="Normal"/>
    <w:qFormat/>
    <w:rsid w:val="003C7850"/>
    <w:rPr>
      <w:rFonts w:eastAsiaTheme="minorEastAsia"/>
      <w:b/>
    </w:rPr>
  </w:style>
  <w:style w:type="paragraph" w:customStyle="1" w:styleId="StyleStyle49ptBold">
    <w:name w:val="Style Style4 + 9 pt Bold"/>
    <w:basedOn w:val="Normal"/>
    <w:link w:val="StyleStyle49ptBoldChar"/>
    <w:qFormat/>
    <w:rsid w:val="003C7850"/>
    <w:rPr>
      <w:rFonts w:eastAsia="Times New Roman"/>
      <w:b/>
      <w:bCs/>
      <w:u w:val="single"/>
    </w:rPr>
  </w:style>
  <w:style w:type="character" w:customStyle="1" w:styleId="StyleStyle49ptBoldChar">
    <w:name w:val="Style Style4 + 9 pt Bold Char"/>
    <w:basedOn w:val="DefaultParagraphFont"/>
    <w:link w:val="StyleStyle49ptBold"/>
    <w:rsid w:val="003C7850"/>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3C7850"/>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C7850"/>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3C7850"/>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3C7850"/>
    <w:rPr>
      <w:rFonts w:ascii="Arial" w:eastAsia="Times New Roman" w:hAnsi="Arial" w:cs="Arial"/>
      <w:b/>
      <w:bCs/>
      <w:szCs w:val="24"/>
      <w:u w:val="single"/>
    </w:rPr>
  </w:style>
  <w:style w:type="paragraph" w:customStyle="1" w:styleId="StyleUnderlined11pt">
    <w:name w:val="Style Underlined + 11 pt"/>
    <w:link w:val="StyleUnderlined11ptChar"/>
    <w:qFormat/>
    <w:rsid w:val="003C7850"/>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3C7850"/>
    <w:rPr>
      <w:rFonts w:ascii="Arial" w:eastAsia="Times New Roman" w:hAnsi="Arial" w:cs="Arial"/>
      <w:szCs w:val="24"/>
      <w:u w:val="single"/>
    </w:rPr>
  </w:style>
  <w:style w:type="character" w:customStyle="1" w:styleId="newscontent">
    <w:name w:val="newscontent"/>
    <w:rsid w:val="003C7850"/>
  </w:style>
  <w:style w:type="character" w:customStyle="1" w:styleId="StyleUnderlinePatternClearYellow">
    <w:name w:val="Style Underline Pattern: Clear (Yellow)"/>
    <w:basedOn w:val="DefaultParagraphFont"/>
    <w:rsid w:val="003C7850"/>
    <w:rPr>
      <w:u w:val="single"/>
      <w:shd w:val="clear" w:color="auto" w:fill="00FF00"/>
    </w:rPr>
  </w:style>
  <w:style w:type="paragraph" w:customStyle="1" w:styleId="StyleUnderlineChar11pt3">
    <w:name w:val="Style Underline Char + 11 pt3"/>
    <w:link w:val="StyleUnderlineChar11pt3Char"/>
    <w:qFormat/>
    <w:rsid w:val="003C7850"/>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3C7850"/>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3C7850"/>
    <w:rPr>
      <w:b w:val="0"/>
      <w:bCs/>
      <w:u w:val="single"/>
    </w:rPr>
  </w:style>
  <w:style w:type="character" w:customStyle="1" w:styleId="date-display-single">
    <w:name w:val="date-display-single"/>
    <w:basedOn w:val="DefaultParagraphFont"/>
    <w:rsid w:val="003C7850"/>
  </w:style>
  <w:style w:type="character" w:customStyle="1" w:styleId="CommentTextChar1">
    <w:name w:val="Comment Text Char1"/>
    <w:basedOn w:val="DefaultParagraphFont"/>
    <w:uiPriority w:val="99"/>
    <w:rsid w:val="003C7850"/>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3C7850"/>
    <w:rPr>
      <w:rFonts w:ascii="Times New Roman" w:hAnsi="Times New Roman" w:cs="Times New Roman"/>
      <w:sz w:val="20"/>
    </w:rPr>
  </w:style>
  <w:style w:type="paragraph" w:customStyle="1" w:styleId="Cite2">
    <w:name w:val="Cite 2"/>
    <w:basedOn w:val="Normal"/>
    <w:qFormat/>
    <w:rsid w:val="003C7850"/>
    <w:rPr>
      <w:rFonts w:eastAsia="MS Mincho"/>
      <w:b/>
      <w:u w:val="single"/>
    </w:rPr>
  </w:style>
  <w:style w:type="character" w:customStyle="1" w:styleId="StyleunderlineBold">
    <w:name w:val="Style underline + Bold"/>
    <w:basedOn w:val="underline"/>
    <w:rsid w:val="003C7850"/>
    <w:rPr>
      <w:rFonts w:ascii="Times New Roman" w:hAnsi="Times New Roman" w:cs="Times New Roman"/>
      <w:b w:val="0"/>
      <w:bCs/>
      <w:sz w:val="20"/>
      <w:u w:val="single"/>
    </w:rPr>
  </w:style>
  <w:style w:type="paragraph" w:customStyle="1" w:styleId="cards0">
    <w:name w:val="cards"/>
    <w:basedOn w:val="Cites"/>
    <w:qFormat/>
    <w:rsid w:val="003C7850"/>
    <w:pPr>
      <w:widowControl/>
      <w:autoSpaceDE w:val="0"/>
      <w:autoSpaceDN w:val="0"/>
      <w:adjustRightInd w:val="0"/>
      <w:spacing w:after="160" w:line="259" w:lineRule="auto"/>
      <w:jc w:val="left"/>
      <w:outlineLvl w:val="2"/>
    </w:pPr>
    <w:rPr>
      <w:rFonts w:asciiTheme="minorHAnsi" w:hAnsiTheme="minorHAnsi"/>
      <w:b/>
      <w:bCs/>
    </w:rPr>
  </w:style>
  <w:style w:type="character" w:customStyle="1" w:styleId="Style10ptUnderline">
    <w:name w:val="Style 10 pt Underline"/>
    <w:basedOn w:val="DefaultParagraphFont"/>
    <w:rsid w:val="003C7850"/>
    <w:rPr>
      <w:sz w:val="20"/>
      <w:u w:val="single"/>
    </w:rPr>
  </w:style>
  <w:style w:type="character" w:customStyle="1" w:styleId="slug-pub-date">
    <w:name w:val="slug-pub-date"/>
    <w:basedOn w:val="DefaultParagraphFont"/>
    <w:rsid w:val="003C7850"/>
  </w:style>
  <w:style w:type="character" w:customStyle="1" w:styleId="slug-vol">
    <w:name w:val="slug-vol"/>
    <w:basedOn w:val="DefaultParagraphFont"/>
    <w:rsid w:val="003C7850"/>
  </w:style>
  <w:style w:type="character" w:customStyle="1" w:styleId="slug-issue">
    <w:name w:val="slug-issue"/>
    <w:basedOn w:val="DefaultParagraphFont"/>
    <w:rsid w:val="003C7850"/>
  </w:style>
  <w:style w:type="character" w:customStyle="1" w:styleId="slug-pages">
    <w:name w:val="slug-pages"/>
    <w:basedOn w:val="DefaultParagraphFont"/>
    <w:rsid w:val="003C7850"/>
  </w:style>
  <w:style w:type="character" w:customStyle="1" w:styleId="tagchar">
    <w:name w:val="tagchar"/>
    <w:basedOn w:val="DefaultParagraphFont"/>
    <w:rsid w:val="003C7850"/>
  </w:style>
  <w:style w:type="paragraph" w:customStyle="1" w:styleId="NormalText">
    <w:name w:val="Normal Text"/>
    <w:basedOn w:val="Normal"/>
    <w:link w:val="NormalTextChar"/>
    <w:autoRedefine/>
    <w:qFormat/>
    <w:rsid w:val="003C7850"/>
    <w:pPr>
      <w:jc w:val="both"/>
    </w:pPr>
    <w:rPr>
      <w:rFonts w:eastAsia="Times New Roman"/>
      <w:szCs w:val="26"/>
    </w:rPr>
  </w:style>
  <w:style w:type="character" w:customStyle="1" w:styleId="pmterms11">
    <w:name w:val="pmterms11"/>
    <w:basedOn w:val="DefaultParagraphFont"/>
    <w:rsid w:val="003C7850"/>
    <w:rPr>
      <w:b/>
      <w:bCs/>
      <w:i w:val="0"/>
      <w:iCs w:val="0"/>
      <w:color w:val="000000"/>
    </w:rPr>
  </w:style>
  <w:style w:type="character" w:customStyle="1" w:styleId="StyleUnderlineChar9ptBold">
    <w:name w:val="Style Underline Char + 9 pt Bold"/>
    <w:basedOn w:val="DefaultParagraphFont"/>
    <w:rsid w:val="003C7850"/>
    <w:rPr>
      <w:rFonts w:ascii="Times New Roman" w:hAnsi="Times New Roman"/>
      <w:b/>
      <w:bCs/>
      <w:sz w:val="20"/>
      <w:u w:val="single"/>
      <w:lang w:val="en-US" w:eastAsia="en-US" w:bidi="ar-SA"/>
    </w:rPr>
  </w:style>
  <w:style w:type="character" w:customStyle="1" w:styleId="Style8pt">
    <w:name w:val="Style 8 pt"/>
    <w:basedOn w:val="DefaultParagraphFont"/>
    <w:rsid w:val="003C7850"/>
    <w:rPr>
      <w:sz w:val="20"/>
    </w:rPr>
  </w:style>
  <w:style w:type="character" w:customStyle="1" w:styleId="UnderlineChar5Char">
    <w:name w:val="Underline Char5 Char"/>
    <w:basedOn w:val="DefaultParagraphFont"/>
    <w:rsid w:val="003C7850"/>
    <w:rPr>
      <w:szCs w:val="24"/>
      <w:u w:val="single"/>
      <w:lang w:val="en-US" w:eastAsia="en-US" w:bidi="ar-SA"/>
    </w:rPr>
  </w:style>
  <w:style w:type="character" w:customStyle="1" w:styleId="BoldandUnderlineChar2Char1">
    <w:name w:val="Bold and Underline Char2 Char1"/>
    <w:basedOn w:val="DefaultParagraphFont"/>
    <w:rsid w:val="003C785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C785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C7850"/>
    <w:rPr>
      <w:szCs w:val="24"/>
      <w:u w:val="single"/>
      <w:lang w:val="en-US" w:eastAsia="en-US" w:bidi="ar-SA"/>
    </w:rPr>
  </w:style>
  <w:style w:type="paragraph" w:customStyle="1" w:styleId="Language">
    <w:name w:val="Language"/>
    <w:basedOn w:val="Normal"/>
    <w:link w:val="LanguageChar"/>
    <w:qFormat/>
    <w:rsid w:val="003C7850"/>
    <w:rPr>
      <w:rFonts w:eastAsia="Times New Roman"/>
      <w:strike/>
      <w:szCs w:val="20"/>
    </w:rPr>
  </w:style>
  <w:style w:type="character" w:customStyle="1" w:styleId="LanguageChar">
    <w:name w:val="Language Char"/>
    <w:basedOn w:val="DefaultParagraphFont"/>
    <w:link w:val="Language"/>
    <w:rsid w:val="003C7850"/>
    <w:rPr>
      <w:rFonts w:ascii="Calibri" w:eastAsia="Times New Roman" w:hAnsi="Calibri" w:cs="Calibri"/>
      <w:strike/>
      <w:szCs w:val="20"/>
    </w:rPr>
  </w:style>
  <w:style w:type="paragraph" w:customStyle="1" w:styleId="UnderlineChar3">
    <w:name w:val="Underline Char3"/>
    <w:basedOn w:val="Normal"/>
    <w:link w:val="UnderlineChar3Char"/>
    <w:qFormat/>
    <w:rsid w:val="003C7850"/>
    <w:rPr>
      <w:rFonts w:eastAsia="Times New Roman"/>
      <w:u w:val="single"/>
    </w:rPr>
  </w:style>
  <w:style w:type="character" w:customStyle="1" w:styleId="UnderlineChar3Char">
    <w:name w:val="Underline Char3 Char"/>
    <w:basedOn w:val="DefaultParagraphFont"/>
    <w:link w:val="UnderlineChar3"/>
    <w:rsid w:val="003C7850"/>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C7850"/>
    <w:rPr>
      <w:rFonts w:eastAsia="Times New Roman"/>
      <w:b/>
      <w:u w:val="single"/>
    </w:rPr>
  </w:style>
  <w:style w:type="character" w:customStyle="1" w:styleId="BoldandUnderlineChar3CharChar">
    <w:name w:val="Bold and Underline Char3 Char Char"/>
    <w:basedOn w:val="DefaultParagraphFont"/>
    <w:link w:val="BoldandUnderlineChar3Char"/>
    <w:rsid w:val="003C7850"/>
    <w:rPr>
      <w:rFonts w:ascii="Calibri" w:eastAsia="Times New Roman" w:hAnsi="Calibri" w:cs="Calibri"/>
      <w:b/>
      <w:u w:val="single"/>
    </w:rPr>
  </w:style>
  <w:style w:type="character" w:customStyle="1" w:styleId="UnderlineChar1">
    <w:name w:val="Underline Char1"/>
    <w:aliases w:val="Cards + Font: 12 pt Char1"/>
    <w:basedOn w:val="DefaultParagraphFont"/>
    <w:rsid w:val="003C7850"/>
    <w:rPr>
      <w:szCs w:val="24"/>
      <w:u w:val="single"/>
      <w:lang w:val="en-US" w:eastAsia="en-US" w:bidi="ar-SA"/>
    </w:rPr>
  </w:style>
  <w:style w:type="character" w:customStyle="1" w:styleId="BoldandUnderlineChar1Char2Char">
    <w:name w:val="Bold and Underline Char1 Char2 Char"/>
    <w:basedOn w:val="DefaultParagraphFont"/>
    <w:rsid w:val="003C7850"/>
    <w:rPr>
      <w:b/>
      <w:szCs w:val="24"/>
      <w:u w:val="single"/>
      <w:lang w:val="en-US" w:eastAsia="en-US" w:bidi="ar-SA"/>
    </w:rPr>
  </w:style>
  <w:style w:type="paragraph" w:customStyle="1" w:styleId="Cardstyle0">
    <w:name w:val="Cardstyle"/>
    <w:basedOn w:val="Normal"/>
    <w:next w:val="Normal"/>
    <w:qFormat/>
    <w:rsid w:val="003C7850"/>
    <w:rPr>
      <w:rFonts w:eastAsia="Times New Roman"/>
    </w:rPr>
  </w:style>
  <w:style w:type="character" w:customStyle="1" w:styleId="Style12ptBoldUnderline1">
    <w:name w:val="Style 12 pt Bold Underline1"/>
    <w:basedOn w:val="DefaultParagraphFont"/>
    <w:rsid w:val="003C7850"/>
    <w:rPr>
      <w:b/>
      <w:bCs/>
      <w:sz w:val="24"/>
      <w:u w:val="single"/>
    </w:rPr>
  </w:style>
  <w:style w:type="character" w:customStyle="1" w:styleId="StyleEmphasisArial12ptBoldNotItalic">
    <w:name w:val="Style Emphasis + Arial 12 pt Bold Not Italic"/>
    <w:basedOn w:val="Emphasis"/>
    <w:rsid w:val="003C7850"/>
    <w:rPr>
      <w:rFonts w:ascii="Arial" w:hAnsi="Arial" w:cs="Times New Roman"/>
      <w:b w:val="0"/>
      <w:bCs/>
      <w:i/>
      <w:iCs/>
      <w:sz w:val="24"/>
      <w:u w:val="single"/>
      <w:bdr w:val="single" w:sz="8" w:space="0" w:color="auto"/>
    </w:rPr>
  </w:style>
  <w:style w:type="character" w:customStyle="1" w:styleId="DebateHighlighted">
    <w:name w:val="Debate Highlighted"/>
    <w:qFormat/>
    <w:rsid w:val="003C7850"/>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3C7850"/>
    <w:rPr>
      <w:rFonts w:ascii="SimSun" w:eastAsia="SimSun" w:hAnsi="SimSun"/>
      <w:sz w:val="15"/>
      <w:lang w:eastAsia="zh-CN"/>
    </w:rPr>
  </w:style>
  <w:style w:type="paragraph" w:customStyle="1" w:styleId="UnreadText">
    <w:name w:val="Unread Text"/>
    <w:basedOn w:val="Normal"/>
    <w:next w:val="Normal"/>
    <w:link w:val="UnreadTextChar"/>
    <w:autoRedefine/>
    <w:qFormat/>
    <w:rsid w:val="003C7850"/>
    <w:pPr>
      <w:ind w:left="360"/>
    </w:pPr>
    <w:rPr>
      <w:rFonts w:ascii="SimSun" w:eastAsia="SimSun" w:hAnsi="SimSun" w:cstheme="minorBidi"/>
      <w:sz w:val="15"/>
      <w:lang w:eastAsia="zh-CN"/>
    </w:rPr>
  </w:style>
  <w:style w:type="character" w:customStyle="1" w:styleId="Highlightedunderline">
    <w:name w:val="Highlighted underline"/>
    <w:qFormat/>
    <w:rsid w:val="003C7850"/>
    <w:rPr>
      <w:rFonts w:ascii="Times New Roman" w:hAnsi="Times New Roman"/>
      <w:sz w:val="20"/>
      <w:u w:val="single"/>
      <w:bdr w:val="none" w:sz="0" w:space="0" w:color="auto"/>
      <w:shd w:val="clear" w:color="auto" w:fill="C0C0C0"/>
    </w:rPr>
  </w:style>
  <w:style w:type="character" w:customStyle="1" w:styleId="smallChar">
    <w:name w:val="small Char"/>
    <w:rsid w:val="003C7850"/>
    <w:rPr>
      <w:rFonts w:ascii="Calibri" w:eastAsia="Calibri" w:hAnsi="Calibri" w:cs="Calibri"/>
      <w:sz w:val="16"/>
      <w:szCs w:val="20"/>
      <w:lang w:val="x-none" w:eastAsia="x-none"/>
    </w:rPr>
  </w:style>
  <w:style w:type="paragraph" w:customStyle="1" w:styleId="HotRoute0">
    <w:name w:val="Hot Route!"/>
    <w:basedOn w:val="Normal"/>
    <w:qFormat/>
    <w:rsid w:val="003C7850"/>
    <w:pPr>
      <w:ind w:left="144"/>
    </w:pPr>
    <w:rPr>
      <w:rFonts w:eastAsia="Times New Roman"/>
      <w:lang w:val="x-none" w:eastAsia="x-none"/>
    </w:rPr>
  </w:style>
  <w:style w:type="character" w:customStyle="1" w:styleId="BodyTextIndent3Char1">
    <w:name w:val="Body Text Indent 3 Char1"/>
    <w:basedOn w:val="DefaultParagraphFont"/>
    <w:uiPriority w:val="99"/>
    <w:rsid w:val="003C7850"/>
    <w:rPr>
      <w:rFonts w:ascii="Times New Roman" w:hAnsi="Times New Roman" w:cs="Times New Roman"/>
      <w:sz w:val="16"/>
      <w:szCs w:val="16"/>
    </w:rPr>
  </w:style>
  <w:style w:type="character" w:customStyle="1" w:styleId="BodyText2Char1">
    <w:name w:val="Body Text 2 Char1"/>
    <w:basedOn w:val="DefaultParagraphFont"/>
    <w:uiPriority w:val="99"/>
    <w:rsid w:val="003C7850"/>
    <w:rPr>
      <w:rFonts w:ascii="Times New Roman" w:hAnsi="Times New Roman" w:cs="Times New Roman"/>
      <w:sz w:val="20"/>
    </w:rPr>
  </w:style>
  <w:style w:type="character" w:customStyle="1" w:styleId="Heading2Char1CharCharCharCharCharC">
    <w:name w:val="Heading 2 Char1 Char Char Char Char Char C"/>
    <w:rsid w:val="003C7850"/>
    <w:rPr>
      <w:rFonts w:cs="Arial"/>
      <w:b/>
      <w:bCs/>
      <w:iCs/>
      <w:sz w:val="24"/>
      <w:szCs w:val="28"/>
      <w:lang w:val="en-US" w:eastAsia="en-US" w:bidi="ar-SA"/>
    </w:rPr>
  </w:style>
  <w:style w:type="character" w:customStyle="1" w:styleId="underline1">
    <w:name w:val="underline1"/>
    <w:basedOn w:val="DefaultParagraphFont"/>
    <w:rsid w:val="003C7850"/>
    <w:rPr>
      <w:u w:val="single"/>
    </w:rPr>
  </w:style>
  <w:style w:type="character" w:customStyle="1" w:styleId="FontStyle291">
    <w:name w:val="Font Style291"/>
    <w:basedOn w:val="DefaultParagraphFont"/>
    <w:uiPriority w:val="99"/>
    <w:rsid w:val="003C785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C7850"/>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C7850"/>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C7850"/>
    <w:rPr>
      <w:rFonts w:ascii="Calibri" w:eastAsia="Times New Roman" w:hAnsi="Calibri" w:cs="Calibri"/>
    </w:rPr>
  </w:style>
  <w:style w:type="paragraph" w:customStyle="1" w:styleId="Cards1">
    <w:name w:val="Cards1"/>
    <w:basedOn w:val="Normal"/>
    <w:link w:val="Cards1Char"/>
    <w:qFormat/>
    <w:rsid w:val="003C7850"/>
    <w:pPr>
      <w:ind w:left="288"/>
    </w:pPr>
    <w:rPr>
      <w:rFonts w:eastAsia="Times New Roman"/>
      <w:u w:val="single"/>
    </w:rPr>
  </w:style>
  <w:style w:type="character" w:customStyle="1" w:styleId="Cards1Char">
    <w:name w:val="Cards1 Char"/>
    <w:basedOn w:val="DefaultParagraphFont"/>
    <w:link w:val="Cards1"/>
    <w:rsid w:val="003C7850"/>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3C7850"/>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3C7850"/>
    <w:rPr>
      <w:rFonts w:ascii="Arial" w:eastAsia="Calibri" w:hAnsi="Arial" w:cs="Arial"/>
      <w:u w:val="single"/>
    </w:rPr>
  </w:style>
  <w:style w:type="character" w:customStyle="1" w:styleId="EmphasizeThis">
    <w:name w:val="EmphasizeThis"/>
    <w:rsid w:val="003C7850"/>
    <w:rPr>
      <w:rFonts w:ascii="Georgia" w:hAnsi="Georgia"/>
      <w:b/>
      <w:iCs/>
      <w:sz w:val="24"/>
      <w:u w:val="thick"/>
    </w:rPr>
  </w:style>
  <w:style w:type="paragraph" w:customStyle="1" w:styleId="Stylecard8pt">
    <w:name w:val="Style card + 8 pt"/>
    <w:basedOn w:val="Normal"/>
    <w:link w:val="Stylecard8ptChar"/>
    <w:qFormat/>
    <w:rsid w:val="003C7850"/>
    <w:pPr>
      <w:ind w:left="288" w:right="288"/>
    </w:pPr>
    <w:rPr>
      <w:rFonts w:eastAsia="Cambria" w:cs="Times New Roman"/>
      <w:color w:val="000000"/>
      <w:sz w:val="20"/>
      <w:szCs w:val="20"/>
      <w:u w:val="single"/>
      <w:lang w:eastAsia="ar-SA"/>
    </w:rPr>
  </w:style>
  <w:style w:type="character" w:customStyle="1" w:styleId="Stylecard8ptChar">
    <w:name w:val="Style card + 8 pt Char"/>
    <w:basedOn w:val="cardChar"/>
    <w:link w:val="Stylecard8pt"/>
    <w:rsid w:val="003C7850"/>
    <w:rPr>
      <w:rFonts w:ascii="Calibri" w:eastAsia="Cambria" w:hAnsi="Calibri" w:cs="Times New Roman"/>
      <w:color w:val="000000"/>
      <w:sz w:val="20"/>
      <w:szCs w:val="20"/>
      <w:u w:val="single"/>
      <w:lang w:eastAsia="ar-SA"/>
    </w:rPr>
  </w:style>
  <w:style w:type="character" w:customStyle="1" w:styleId="bhl">
    <w:name w:val="bhl"/>
    <w:basedOn w:val="DefaultParagraphFont"/>
    <w:rsid w:val="003C7850"/>
  </w:style>
  <w:style w:type="paragraph" w:customStyle="1" w:styleId="TagGA11">
    <w:name w:val="Tag GA 11"/>
    <w:basedOn w:val="TOC1"/>
    <w:qFormat/>
    <w:rsid w:val="003C7850"/>
    <w:pPr>
      <w:spacing w:before="0" w:after="160"/>
    </w:pPr>
    <w:rPr>
      <w:rFonts w:eastAsia="Calibri"/>
      <w:u w:val="none"/>
      <w:lang w:bidi="ar-SA"/>
    </w:rPr>
  </w:style>
  <w:style w:type="paragraph" w:customStyle="1" w:styleId="CiteCard">
    <w:name w:val="Cite/Card"/>
    <w:basedOn w:val="TOC2"/>
    <w:qFormat/>
    <w:rsid w:val="003C7850"/>
    <w:pPr>
      <w:tabs>
        <w:tab w:val="left" w:pos="4360"/>
      </w:tabs>
      <w:ind w:left="220"/>
    </w:pPr>
    <w:rPr>
      <w:rFonts w:eastAsia="Calibri"/>
      <w:sz w:val="22"/>
      <w:lang w:bidi="ar-SA"/>
    </w:rPr>
  </w:style>
  <w:style w:type="character" w:customStyle="1" w:styleId="CardTextUnderlinedChar">
    <w:name w:val="Card Text Underlined Char"/>
    <w:basedOn w:val="DefaultParagraphFont"/>
    <w:rsid w:val="003C7850"/>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3C7850"/>
    <w:rPr>
      <w:rFonts w:ascii="Tahoma" w:hAnsi="Tahoma" w:cs="Tahoma"/>
      <w:sz w:val="16"/>
      <w:szCs w:val="16"/>
    </w:rPr>
  </w:style>
  <w:style w:type="character" w:customStyle="1" w:styleId="addmd">
    <w:name w:val="addmd"/>
    <w:basedOn w:val="DefaultParagraphFont"/>
    <w:rsid w:val="003C7850"/>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3C7850"/>
    <w:rPr>
      <w:rFonts w:ascii="Arial" w:hAnsi="Arial"/>
      <w:b/>
      <w:sz w:val="26"/>
    </w:rPr>
  </w:style>
  <w:style w:type="paragraph" w:styleId="FootnoteText">
    <w:name w:val="footnote text"/>
    <w:basedOn w:val="Normal"/>
    <w:link w:val="FootnoteTextChar"/>
    <w:unhideWhenUsed/>
    <w:qFormat/>
    <w:rsid w:val="003C7850"/>
    <w:rPr>
      <w:rFonts w:eastAsia="Calibri"/>
      <w:szCs w:val="20"/>
      <w:lang w:eastAsia="zh-CN"/>
    </w:rPr>
  </w:style>
  <w:style w:type="character" w:customStyle="1" w:styleId="FootnoteTextChar">
    <w:name w:val="Footnote Text Char"/>
    <w:basedOn w:val="DefaultParagraphFont"/>
    <w:link w:val="FootnoteText"/>
    <w:rsid w:val="003C7850"/>
    <w:rPr>
      <w:rFonts w:ascii="Calibri" w:eastAsia="Calibri" w:hAnsi="Calibri" w:cs="Calibri"/>
      <w:szCs w:val="20"/>
      <w:lang w:eastAsia="zh-CN"/>
    </w:rPr>
  </w:style>
  <w:style w:type="character" w:customStyle="1" w:styleId="UnderlinedTextCharChar">
    <w:name w:val="Underlined Text Char Char"/>
    <w:basedOn w:val="DefaultParagraphFont"/>
    <w:rsid w:val="003C7850"/>
    <w:rPr>
      <w:rFonts w:cs="Arial"/>
      <w:bCs/>
      <w:noProof w:val="0"/>
      <w:szCs w:val="26"/>
      <w:u w:val="single"/>
      <w:lang w:val="en-US" w:eastAsia="en-US" w:bidi="ar-SA"/>
    </w:rPr>
  </w:style>
  <w:style w:type="character" w:customStyle="1" w:styleId="StyleTimesNewRoman12ptBold">
    <w:name w:val="Style Times New Roman 12 pt Bold"/>
    <w:rsid w:val="003C7850"/>
    <w:rPr>
      <w:b/>
      <w:bCs/>
      <w:sz w:val="24"/>
    </w:rPr>
  </w:style>
  <w:style w:type="character" w:customStyle="1" w:styleId="CardText1Char">
    <w:name w:val="Card Text 1 Char"/>
    <w:rsid w:val="003C7850"/>
    <w:rPr>
      <w:rFonts w:ascii="Georgia" w:hAnsi="Georgia"/>
      <w:color w:val="000000"/>
      <w:sz w:val="22"/>
      <w:szCs w:val="22"/>
      <w:u w:val="single"/>
    </w:rPr>
  </w:style>
  <w:style w:type="character" w:customStyle="1" w:styleId="BoldUnderlining">
    <w:name w:val="Bold Underlining"/>
    <w:rsid w:val="003C7850"/>
    <w:rPr>
      <w:u w:val="single"/>
    </w:rPr>
  </w:style>
  <w:style w:type="character" w:customStyle="1" w:styleId="Intemphasis">
    <w:name w:val="Intemphasis"/>
    <w:uiPriority w:val="1"/>
    <w:qFormat/>
    <w:rsid w:val="003C7850"/>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3C7850"/>
    <w:pPr>
      <w:ind w:left="288" w:right="288"/>
    </w:pPr>
    <w:rPr>
      <w:szCs w:val="16"/>
    </w:rPr>
  </w:style>
  <w:style w:type="character" w:customStyle="1" w:styleId="cardtextChar2">
    <w:name w:val="cardtext Char"/>
    <w:basedOn w:val="DefaultParagraphFont"/>
    <w:link w:val="cardtext0"/>
    <w:rsid w:val="003C7850"/>
    <w:rPr>
      <w:rFonts w:ascii="Calibri" w:hAnsi="Calibri" w:cs="Calibri"/>
      <w:szCs w:val="16"/>
    </w:rPr>
  </w:style>
  <w:style w:type="character" w:customStyle="1" w:styleId="BoldUnderlineChar1">
    <w:name w:val="BoldUnderline Char1"/>
    <w:rsid w:val="003C7850"/>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C7850"/>
    <w:pPr>
      <w:spacing w:after="200"/>
      <w:contextualSpacing/>
    </w:pPr>
    <w:rPr>
      <w:rFonts w:eastAsia="Calibri"/>
      <w:u w:val="single"/>
    </w:rPr>
  </w:style>
  <w:style w:type="character" w:customStyle="1" w:styleId="UnderlinedCardTextChar">
    <w:name w:val="Underlined Card Text Char"/>
    <w:link w:val="UnderlinedCardText"/>
    <w:rsid w:val="003C7850"/>
    <w:rPr>
      <w:rFonts w:ascii="Calibri" w:eastAsia="Calibri" w:hAnsi="Calibri" w:cs="Calibri"/>
      <w:u w:val="single"/>
    </w:rPr>
  </w:style>
  <w:style w:type="character" w:customStyle="1" w:styleId="Hyperlink6">
    <w:name w:val="Hyperlink6"/>
    <w:basedOn w:val="DefaultParagraphFont"/>
    <w:rsid w:val="003C7850"/>
    <w:rPr>
      <w:color w:val="3300CC"/>
      <w:u w:val="single"/>
    </w:rPr>
  </w:style>
  <w:style w:type="paragraph" w:customStyle="1" w:styleId="Tag12">
    <w:name w:val="Tag12"/>
    <w:basedOn w:val="Normal"/>
    <w:qFormat/>
    <w:rsid w:val="003C7850"/>
    <w:pPr>
      <w:contextualSpacing/>
    </w:pPr>
    <w:rPr>
      <w:rFonts w:eastAsia="Cambria"/>
      <w:b/>
    </w:rPr>
  </w:style>
  <w:style w:type="paragraph" w:customStyle="1" w:styleId="Shrink8">
    <w:name w:val="Shrink8"/>
    <w:basedOn w:val="Normal"/>
    <w:qFormat/>
    <w:rsid w:val="003C7850"/>
    <w:rPr>
      <w:rFonts w:eastAsia="Cambria"/>
    </w:rPr>
  </w:style>
  <w:style w:type="character" w:customStyle="1" w:styleId="highlight2">
    <w:name w:val="highlight2"/>
    <w:rsid w:val="003C7850"/>
    <w:rPr>
      <w:rFonts w:ascii="Arial" w:hAnsi="Arial"/>
      <w:b/>
      <w:sz w:val="19"/>
      <w:u w:val="thick"/>
      <w:bdr w:val="none" w:sz="0" w:space="0" w:color="auto"/>
      <w:shd w:val="clear" w:color="auto" w:fill="auto"/>
    </w:rPr>
  </w:style>
  <w:style w:type="character" w:customStyle="1" w:styleId="citation">
    <w:name w:val="citation"/>
    <w:basedOn w:val="DefaultParagraphFont"/>
    <w:rsid w:val="003C7850"/>
  </w:style>
  <w:style w:type="paragraph" w:customStyle="1" w:styleId="UnderlineText">
    <w:name w:val="Underline Text"/>
    <w:basedOn w:val="Normal"/>
    <w:link w:val="UnderlineTextChar"/>
    <w:qFormat/>
    <w:rsid w:val="003C7850"/>
    <w:pPr>
      <w:ind w:left="288"/>
    </w:pPr>
    <w:rPr>
      <w:rFonts w:eastAsia="Times New Roman"/>
      <w:u w:val="single"/>
    </w:rPr>
  </w:style>
  <w:style w:type="character" w:customStyle="1" w:styleId="UnderlineTextChar">
    <w:name w:val="Underline Text Char"/>
    <w:basedOn w:val="DefaultParagraphFont"/>
    <w:link w:val="UnderlineText"/>
    <w:rsid w:val="003C7850"/>
    <w:rPr>
      <w:rFonts w:ascii="Calibri" w:eastAsia="Times New Roman" w:hAnsi="Calibri" w:cs="Calibri"/>
      <w:u w:val="single"/>
    </w:rPr>
  </w:style>
  <w:style w:type="character" w:customStyle="1" w:styleId="il">
    <w:name w:val="il"/>
    <w:basedOn w:val="DefaultParagraphFont"/>
    <w:rsid w:val="003C7850"/>
  </w:style>
  <w:style w:type="character" w:customStyle="1" w:styleId="commentstext">
    <w:name w:val="comments_text"/>
    <w:uiPriority w:val="99"/>
    <w:rsid w:val="003C7850"/>
    <w:rPr>
      <w:rFonts w:cs="Times New Roman"/>
    </w:rPr>
  </w:style>
  <w:style w:type="paragraph" w:customStyle="1" w:styleId="Heading42">
    <w:name w:val="Heading 42"/>
    <w:basedOn w:val="Normal"/>
    <w:qFormat/>
    <w:rsid w:val="003C7850"/>
    <w:rPr>
      <w:rFonts w:eastAsia="Times New Roman"/>
    </w:rPr>
  </w:style>
  <w:style w:type="paragraph" w:customStyle="1" w:styleId="DebateNormal">
    <w:name w:val="DebateNormal"/>
    <w:basedOn w:val="Normal"/>
    <w:link w:val="DebateNormalChar"/>
    <w:qFormat/>
    <w:rsid w:val="003C7850"/>
    <w:pPr>
      <w:spacing w:line="276" w:lineRule="auto"/>
    </w:pPr>
    <w:rPr>
      <w:rFonts w:eastAsia="Calibri"/>
      <w:szCs w:val="20"/>
    </w:rPr>
  </w:style>
  <w:style w:type="character" w:customStyle="1" w:styleId="DebateNormalChar">
    <w:name w:val="DebateNormal Char"/>
    <w:basedOn w:val="DefaultParagraphFont"/>
    <w:link w:val="DebateNormal"/>
    <w:rsid w:val="003C7850"/>
    <w:rPr>
      <w:rFonts w:ascii="Calibri" w:eastAsia="Calibri" w:hAnsi="Calibri" w:cs="Calibri"/>
      <w:szCs w:val="20"/>
    </w:rPr>
  </w:style>
  <w:style w:type="paragraph" w:customStyle="1" w:styleId="DebateEmphasis">
    <w:name w:val="DebateEmphasis"/>
    <w:basedOn w:val="Normal"/>
    <w:link w:val="DebateEmphasisChar"/>
    <w:qFormat/>
    <w:rsid w:val="003C7850"/>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C7850"/>
    <w:rPr>
      <w:rFonts w:ascii="Calibri" w:eastAsia="Calibri" w:hAnsi="Calibri" w:cs="Calibri"/>
      <w:b/>
      <w:szCs w:val="20"/>
      <w:u w:val="single"/>
    </w:rPr>
  </w:style>
  <w:style w:type="paragraph" w:customStyle="1" w:styleId="NormalCite">
    <w:name w:val="NormalCite"/>
    <w:link w:val="NormalCiteChar"/>
    <w:qFormat/>
    <w:rsid w:val="003C785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C7850"/>
    <w:rPr>
      <w:rFonts w:ascii="Times New Roman" w:hAnsi="Times New Roman" w:cs="Times New Roman"/>
      <w:sz w:val="18"/>
    </w:rPr>
  </w:style>
  <w:style w:type="character" w:customStyle="1" w:styleId="articletext">
    <w:name w:val="articletext"/>
    <w:basedOn w:val="DefaultParagraphFont"/>
    <w:rsid w:val="003C7850"/>
  </w:style>
  <w:style w:type="character" w:customStyle="1" w:styleId="grey10">
    <w:name w:val="grey10"/>
    <w:basedOn w:val="DefaultParagraphFont"/>
    <w:rsid w:val="003C7850"/>
  </w:style>
  <w:style w:type="character" w:customStyle="1" w:styleId="navy13bd">
    <w:name w:val="navy13bd"/>
    <w:basedOn w:val="DefaultParagraphFont"/>
    <w:rsid w:val="003C7850"/>
  </w:style>
  <w:style w:type="character" w:customStyle="1" w:styleId="Style9ptUnderline2">
    <w:name w:val="Style 9 pt Underline2"/>
    <w:basedOn w:val="DefaultParagraphFont"/>
    <w:rsid w:val="003C7850"/>
    <w:rPr>
      <w:sz w:val="20"/>
      <w:u w:val="single"/>
    </w:rPr>
  </w:style>
  <w:style w:type="character" w:customStyle="1" w:styleId="Style9ptBoldUnderline1">
    <w:name w:val="Style 9 pt Bold Underline1"/>
    <w:basedOn w:val="DefaultParagraphFont"/>
    <w:rsid w:val="003C7850"/>
    <w:rPr>
      <w:b/>
      <w:bCs/>
      <w:sz w:val="20"/>
      <w:u w:val="single"/>
    </w:rPr>
  </w:style>
  <w:style w:type="character" w:customStyle="1" w:styleId="TagsCharChar">
    <w:name w:val="Tags Char Char"/>
    <w:basedOn w:val="DefaultParagraphFont"/>
    <w:rsid w:val="003C7850"/>
    <w:rPr>
      <w:rFonts w:eastAsia="SimSun"/>
      <w:b/>
      <w:sz w:val="24"/>
      <w:lang w:val="en-US" w:eastAsia="zh-CN" w:bidi="ar-SA"/>
    </w:rPr>
  </w:style>
  <w:style w:type="paragraph" w:customStyle="1" w:styleId="cardCharCharCharChar">
    <w:name w:val="card Char Char Char Char"/>
    <w:basedOn w:val="Normal"/>
    <w:uiPriority w:val="99"/>
    <w:qFormat/>
    <w:rsid w:val="003C7850"/>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3C7850"/>
    <w:rPr>
      <w:rFonts w:ascii="Times" w:eastAsia="Times New Roman" w:hAnsi="Times"/>
    </w:rPr>
  </w:style>
  <w:style w:type="paragraph" w:customStyle="1" w:styleId="CARD">
    <w:name w:val="CARD"/>
    <w:basedOn w:val="Normal"/>
    <w:link w:val="CARDChar0"/>
    <w:qFormat/>
    <w:rsid w:val="003C7850"/>
    <w:rPr>
      <w:rFonts w:eastAsia="Times New Roman"/>
      <w:u w:val="single"/>
    </w:rPr>
  </w:style>
  <w:style w:type="character" w:customStyle="1" w:styleId="CARDChar0">
    <w:name w:val="CARD Char"/>
    <w:basedOn w:val="DefaultParagraphFont"/>
    <w:link w:val="CARD"/>
    <w:rsid w:val="003C7850"/>
    <w:rPr>
      <w:rFonts w:ascii="Calibri" w:eastAsia="Times New Roman" w:hAnsi="Calibri" w:cs="Calibri"/>
      <w:u w:val="single"/>
    </w:rPr>
  </w:style>
  <w:style w:type="paragraph" w:customStyle="1" w:styleId="Normal2">
    <w:name w:val="Normal2"/>
    <w:basedOn w:val="Normal"/>
    <w:uiPriority w:val="99"/>
    <w:qFormat/>
    <w:rsid w:val="003C7850"/>
    <w:rPr>
      <w:rFonts w:eastAsia="Times New Roman"/>
    </w:rPr>
  </w:style>
  <w:style w:type="character" w:customStyle="1" w:styleId="Style11ptThickunderline">
    <w:name w:val="Style 11 pt Thick underline"/>
    <w:rsid w:val="003C7850"/>
    <w:rPr>
      <w:rFonts w:ascii="Times New Roman" w:hAnsi="Times New Roman"/>
      <w:sz w:val="20"/>
      <w:u w:val="single"/>
    </w:rPr>
  </w:style>
  <w:style w:type="character" w:customStyle="1" w:styleId="Style11ptBoldThickunderline">
    <w:name w:val="Style 11 pt Bold Thick underline"/>
    <w:rsid w:val="003C7850"/>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3C7850"/>
    <w:rPr>
      <w:vertAlign w:val="superscript"/>
    </w:rPr>
  </w:style>
  <w:style w:type="character" w:customStyle="1" w:styleId="CharChar5">
    <w:name w:val="Char Char5"/>
    <w:rsid w:val="003C7850"/>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C7850"/>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C7850"/>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C7850"/>
    <w:rPr>
      <w:u w:val="single"/>
    </w:rPr>
  </w:style>
  <w:style w:type="character" w:customStyle="1" w:styleId="StyleUnderlineBoldIndent11ptChar">
    <w:name w:val="Style Underline + Bold Indent + 11 pt Char"/>
    <w:link w:val="StyleUnderlineBoldIndent11pt"/>
    <w:rsid w:val="003C7850"/>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C7850"/>
    <w:rPr>
      <w:b/>
      <w:bCs/>
      <w:u w:val="single"/>
    </w:rPr>
  </w:style>
  <w:style w:type="character" w:customStyle="1" w:styleId="StyleUnderlineBoldIndent11ptBoldChar">
    <w:name w:val="Style Underline + Bold Indent + 11 pt Bold Char"/>
    <w:link w:val="StyleUnderlineBoldIndent11ptBold"/>
    <w:rsid w:val="003C7850"/>
    <w:rPr>
      <w:rFonts w:ascii="Calibri" w:eastAsia="Times New Roman" w:hAnsi="Calibri" w:cs="Calibri"/>
      <w:b/>
      <w:bCs/>
      <w:szCs w:val="20"/>
      <w:u w:val="single"/>
    </w:rPr>
  </w:style>
  <w:style w:type="paragraph" w:customStyle="1" w:styleId="author-name">
    <w:name w:val="author-name"/>
    <w:basedOn w:val="Normal"/>
    <w:uiPriority w:val="99"/>
    <w:qFormat/>
    <w:rsid w:val="003C7850"/>
    <w:pPr>
      <w:spacing w:before="100" w:beforeAutospacing="1" w:after="100" w:afterAutospacing="1"/>
    </w:pPr>
    <w:rPr>
      <w:rFonts w:eastAsia="Times New Roman"/>
    </w:rPr>
  </w:style>
  <w:style w:type="paragraph" w:customStyle="1" w:styleId="author-credentials">
    <w:name w:val="author-credentials"/>
    <w:basedOn w:val="Normal"/>
    <w:qFormat/>
    <w:rsid w:val="003C7850"/>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3C7850"/>
    <w:rPr>
      <w:rFonts w:ascii="Consolas" w:hAnsi="Consolas" w:cs="Consolas"/>
      <w:sz w:val="20"/>
      <w:szCs w:val="20"/>
    </w:rPr>
  </w:style>
  <w:style w:type="character" w:customStyle="1" w:styleId="StyleStyle4CharTimesNewRoman11ptBold">
    <w:name w:val="Style Style4 Char + Times New Roman 11 pt Bold"/>
    <w:basedOn w:val="DefaultParagraphFont"/>
    <w:rsid w:val="003C785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C7850"/>
    <w:rPr>
      <w:rFonts w:ascii="Times New Roman" w:hAnsi="Times New Roman"/>
      <w:i/>
      <w:iCs/>
      <w:sz w:val="20"/>
      <w:szCs w:val="24"/>
      <w:u w:val="single"/>
      <w:lang w:val="en-US" w:eastAsia="en-US" w:bidi="ar-SA"/>
    </w:rPr>
  </w:style>
  <w:style w:type="character" w:customStyle="1" w:styleId="headline">
    <w:name w:val="headline"/>
    <w:basedOn w:val="DefaultParagraphFont"/>
    <w:rsid w:val="003C7850"/>
  </w:style>
  <w:style w:type="character" w:customStyle="1" w:styleId="CharChar4">
    <w:name w:val="Char Char4"/>
    <w:basedOn w:val="DefaultParagraphFont"/>
    <w:rsid w:val="003C7850"/>
    <w:rPr>
      <w:rFonts w:cs="Arial"/>
      <w:b/>
      <w:bCs/>
      <w:iCs/>
      <w:szCs w:val="28"/>
      <w:lang w:val="en-US" w:eastAsia="en-US" w:bidi="ar-SA"/>
    </w:rPr>
  </w:style>
  <w:style w:type="character" w:customStyle="1" w:styleId="yshortcuts">
    <w:name w:val="yshortcuts"/>
    <w:basedOn w:val="DefaultParagraphFont"/>
    <w:rsid w:val="003C7850"/>
  </w:style>
  <w:style w:type="paragraph" w:styleId="PlainText">
    <w:name w:val="Plain Text"/>
    <w:basedOn w:val="Normal"/>
    <w:link w:val="PlainTextChar"/>
    <w:rsid w:val="003C7850"/>
    <w:rPr>
      <w:rFonts w:ascii="Courier New" w:eastAsia="Times New Roman" w:hAnsi="Courier New" w:cs="Courier New"/>
      <w:szCs w:val="20"/>
    </w:rPr>
  </w:style>
  <w:style w:type="character" w:customStyle="1" w:styleId="PlainTextChar">
    <w:name w:val="Plain Text Char"/>
    <w:basedOn w:val="DefaultParagraphFont"/>
    <w:link w:val="PlainText"/>
    <w:rsid w:val="003C7850"/>
    <w:rPr>
      <w:rFonts w:ascii="Courier New" w:eastAsia="Times New Roman" w:hAnsi="Courier New" w:cs="Courier New"/>
      <w:szCs w:val="20"/>
    </w:rPr>
  </w:style>
  <w:style w:type="character" w:customStyle="1" w:styleId="senselabelstart">
    <w:name w:val="sense_label start"/>
    <w:basedOn w:val="DefaultParagraphFont"/>
    <w:rsid w:val="003C7850"/>
  </w:style>
  <w:style w:type="character" w:customStyle="1" w:styleId="sensecontent">
    <w:name w:val="sense_content"/>
    <w:basedOn w:val="DefaultParagraphFont"/>
    <w:rsid w:val="003C7850"/>
  </w:style>
  <w:style w:type="character" w:customStyle="1" w:styleId="vi">
    <w:name w:val="vi"/>
    <w:basedOn w:val="DefaultParagraphFont"/>
    <w:rsid w:val="003C7850"/>
  </w:style>
  <w:style w:type="paragraph" w:customStyle="1" w:styleId="Microtext0">
    <w:name w:val="Microtext"/>
    <w:basedOn w:val="Normal"/>
    <w:next w:val="Normal"/>
    <w:link w:val="MicrotextChar0"/>
    <w:qFormat/>
    <w:rsid w:val="003C7850"/>
    <w:rPr>
      <w:sz w:val="12"/>
    </w:rPr>
  </w:style>
  <w:style w:type="character" w:customStyle="1" w:styleId="MicrotextChar0">
    <w:name w:val="Microtext Char"/>
    <w:link w:val="Microtext0"/>
    <w:rsid w:val="003C7850"/>
    <w:rPr>
      <w:rFonts w:ascii="Calibri" w:hAnsi="Calibri" w:cs="Calibri"/>
      <w:sz w:val="12"/>
    </w:rPr>
  </w:style>
  <w:style w:type="character" w:customStyle="1" w:styleId="st">
    <w:name w:val="st"/>
    <w:basedOn w:val="DefaultParagraphFont"/>
    <w:rsid w:val="003C7850"/>
  </w:style>
  <w:style w:type="paragraph" w:customStyle="1" w:styleId="Style6">
    <w:name w:val="Style6"/>
    <w:basedOn w:val="Normal"/>
    <w:link w:val="Style6Char"/>
    <w:autoRedefine/>
    <w:qFormat/>
    <w:rsid w:val="003C7850"/>
    <w:rPr>
      <w:b/>
    </w:rPr>
  </w:style>
  <w:style w:type="character" w:customStyle="1" w:styleId="Style6Char">
    <w:name w:val="Style6 Char"/>
    <w:basedOn w:val="DefaultParagraphFont"/>
    <w:link w:val="Style6"/>
    <w:rsid w:val="003C7850"/>
    <w:rPr>
      <w:rFonts w:ascii="Calibri" w:hAnsi="Calibri" w:cs="Calibri"/>
      <w:b/>
    </w:rPr>
  </w:style>
  <w:style w:type="paragraph" w:customStyle="1" w:styleId="Style11">
    <w:name w:val="Style11"/>
    <w:basedOn w:val="Normal"/>
    <w:link w:val="Style11Char"/>
    <w:qFormat/>
    <w:rsid w:val="003C7850"/>
    <w:rPr>
      <w:rFonts w:eastAsia="Times New Roman"/>
      <w:b/>
      <w:szCs w:val="20"/>
      <w:u w:val="thick"/>
    </w:rPr>
  </w:style>
  <w:style w:type="paragraph" w:customStyle="1" w:styleId="Style12">
    <w:name w:val="Style12"/>
    <w:basedOn w:val="Normal"/>
    <w:link w:val="Style12Char"/>
    <w:qFormat/>
    <w:rsid w:val="003C7850"/>
    <w:rPr>
      <w:rFonts w:eastAsia="Times New Roman"/>
      <w:b/>
      <w:u w:val="thick"/>
    </w:rPr>
  </w:style>
  <w:style w:type="character" w:customStyle="1" w:styleId="Style11Char">
    <w:name w:val="Style11 Char"/>
    <w:basedOn w:val="DefaultParagraphFont"/>
    <w:link w:val="Style11"/>
    <w:rsid w:val="003C7850"/>
    <w:rPr>
      <w:rFonts w:ascii="Calibri" w:eastAsia="Times New Roman" w:hAnsi="Calibri" w:cs="Calibri"/>
      <w:b/>
      <w:szCs w:val="20"/>
      <w:u w:val="thick"/>
    </w:rPr>
  </w:style>
  <w:style w:type="character" w:customStyle="1" w:styleId="Style12Char">
    <w:name w:val="Style12 Char"/>
    <w:basedOn w:val="DefaultParagraphFont"/>
    <w:link w:val="Style12"/>
    <w:rsid w:val="003C7850"/>
    <w:rPr>
      <w:rFonts w:ascii="Calibri" w:eastAsia="Times New Roman" w:hAnsi="Calibri" w:cs="Calibri"/>
      <w:b/>
      <w:u w:val="thick"/>
    </w:rPr>
  </w:style>
  <w:style w:type="character" w:customStyle="1" w:styleId="caps-label">
    <w:name w:val="caps-label"/>
    <w:basedOn w:val="DefaultParagraphFont"/>
    <w:rsid w:val="003C7850"/>
  </w:style>
  <w:style w:type="character" w:customStyle="1" w:styleId="wikiexternallink">
    <w:name w:val="wikiexternallink"/>
    <w:basedOn w:val="DefaultParagraphFont"/>
    <w:rsid w:val="003C7850"/>
  </w:style>
  <w:style w:type="character" w:customStyle="1" w:styleId="wikigeneratedlinkcontent">
    <w:name w:val="wikigeneratedlinkcontent"/>
    <w:basedOn w:val="DefaultParagraphFont"/>
    <w:rsid w:val="003C7850"/>
  </w:style>
  <w:style w:type="character" w:customStyle="1" w:styleId="ShrinkChar">
    <w:name w:val="Shrink Char"/>
    <w:link w:val="Shrink"/>
    <w:locked/>
    <w:rsid w:val="003C7850"/>
    <w:rPr>
      <w:rFonts w:ascii="Garamond" w:eastAsia="Times New Roman" w:hAnsi="Garamond"/>
      <w:sz w:val="12"/>
    </w:rPr>
  </w:style>
  <w:style w:type="paragraph" w:customStyle="1" w:styleId="Shrink">
    <w:name w:val="Shrink"/>
    <w:link w:val="ShrinkChar"/>
    <w:qFormat/>
    <w:rsid w:val="003C7850"/>
    <w:pPr>
      <w:spacing w:after="0" w:line="240" w:lineRule="auto"/>
      <w:ind w:left="288" w:right="288"/>
    </w:pPr>
    <w:rPr>
      <w:rFonts w:ascii="Garamond" w:eastAsia="Times New Roman" w:hAnsi="Garamond"/>
      <w:sz w:val="12"/>
    </w:rPr>
  </w:style>
  <w:style w:type="character" w:customStyle="1" w:styleId="aqj">
    <w:name w:val="aqj"/>
    <w:basedOn w:val="DefaultParagraphFont"/>
    <w:rsid w:val="003C7850"/>
  </w:style>
  <w:style w:type="character" w:customStyle="1" w:styleId="StyleStyleBoldUnderlineIntenseEmphasisUnderlineapple-style-s">
    <w:name w:val="Style Style Bold UnderlineIntense EmphasisUnderlineapple-style-s..."/>
    <w:basedOn w:val="DefaultParagraphFont"/>
    <w:rsid w:val="003C7850"/>
    <w:rPr>
      <w:b w:val="0"/>
      <w:bCs w:val="0"/>
      <w:sz w:val="22"/>
      <w:u w:val="single"/>
      <w:bdr w:val="none" w:sz="0" w:space="0" w:color="auto"/>
    </w:rPr>
  </w:style>
  <w:style w:type="paragraph" w:customStyle="1" w:styleId="blocktitle0">
    <w:name w:val="block title"/>
    <w:basedOn w:val="Normal"/>
    <w:link w:val="blocktitleChar0"/>
    <w:autoRedefine/>
    <w:qFormat/>
    <w:rsid w:val="003C7850"/>
    <w:pPr>
      <w:spacing w:after="240"/>
      <w:jc w:val="center"/>
      <w:outlineLvl w:val="0"/>
    </w:pPr>
    <w:rPr>
      <w:rFonts w:eastAsia="Calibri"/>
      <w:b/>
      <w:caps/>
      <w:sz w:val="28"/>
      <w:szCs w:val="28"/>
      <w:lang w:val="es-ES"/>
    </w:rPr>
  </w:style>
  <w:style w:type="character" w:customStyle="1" w:styleId="Boxed">
    <w:name w:val="Boxed"/>
    <w:qFormat/>
    <w:rsid w:val="003C7850"/>
    <w:rPr>
      <w:rFonts w:ascii="Times New Roman" w:hAnsi="Times New Roman"/>
      <w:sz w:val="20"/>
      <w:bdr w:val="single" w:sz="6" w:space="0" w:color="auto"/>
    </w:rPr>
  </w:style>
  <w:style w:type="character" w:customStyle="1" w:styleId="UnderlineCard">
    <w:name w:val="Underline Card"/>
    <w:uiPriority w:val="6"/>
    <w:qFormat/>
    <w:rsid w:val="003C7850"/>
    <w:rPr>
      <w:rFonts w:ascii="Arial" w:hAnsi="Arial"/>
      <w:b w:val="0"/>
      <w:bCs/>
      <w:sz w:val="20"/>
      <w:u w:val="single"/>
    </w:rPr>
  </w:style>
  <w:style w:type="character" w:customStyle="1" w:styleId="story-author">
    <w:name w:val="story-author"/>
    <w:basedOn w:val="DefaultParagraphFont"/>
    <w:rsid w:val="003C7850"/>
  </w:style>
  <w:style w:type="paragraph" w:customStyle="1" w:styleId="type">
    <w:name w:val="type"/>
    <w:basedOn w:val="Normal"/>
    <w:qFormat/>
    <w:rsid w:val="003C7850"/>
    <w:pPr>
      <w:spacing w:before="100" w:beforeAutospacing="1" w:after="100" w:afterAutospacing="1"/>
    </w:pPr>
    <w:rPr>
      <w:rFonts w:eastAsia="Times New Roman"/>
    </w:rPr>
  </w:style>
  <w:style w:type="character" w:customStyle="1" w:styleId="institution">
    <w:name w:val="institution"/>
    <w:basedOn w:val="DefaultParagraphFont"/>
    <w:rsid w:val="003C7850"/>
  </w:style>
  <w:style w:type="character" w:customStyle="1" w:styleId="abodyblack3">
    <w:name w:val="abodyblack3"/>
    <w:basedOn w:val="DefaultParagraphFont"/>
    <w:rsid w:val="003C7850"/>
  </w:style>
  <w:style w:type="paragraph" w:customStyle="1" w:styleId="UnderlineChar2CharChar">
    <w:name w:val="Underline Char2 Char Char"/>
    <w:basedOn w:val="Normal"/>
    <w:link w:val="UnderlineChar2CharCharChar"/>
    <w:qFormat/>
    <w:rsid w:val="003C7850"/>
    <w:rPr>
      <w:rFonts w:eastAsia="MS Mincho"/>
      <w:szCs w:val="20"/>
      <w:u w:val="single"/>
    </w:rPr>
  </w:style>
  <w:style w:type="character" w:customStyle="1" w:styleId="UnderlineChar2CharCharChar">
    <w:name w:val="Underline Char2 Char Char Char"/>
    <w:link w:val="UnderlineChar2CharChar"/>
    <w:rsid w:val="003C7850"/>
    <w:rPr>
      <w:rFonts w:ascii="Calibri" w:eastAsia="MS Mincho" w:hAnsi="Calibri" w:cs="Calibri"/>
      <w:szCs w:val="20"/>
      <w:u w:val="single"/>
    </w:rPr>
  </w:style>
  <w:style w:type="character" w:customStyle="1" w:styleId="CharacterStyle1">
    <w:name w:val="Character Style 1"/>
    <w:rsid w:val="003C7850"/>
    <w:rPr>
      <w:sz w:val="20"/>
      <w:szCs w:val="20"/>
    </w:rPr>
  </w:style>
  <w:style w:type="character" w:customStyle="1" w:styleId="FontStyle177">
    <w:name w:val="Font Style177"/>
    <w:basedOn w:val="DefaultParagraphFont"/>
    <w:uiPriority w:val="99"/>
    <w:rsid w:val="003C7850"/>
    <w:rPr>
      <w:rFonts w:ascii="Times New Roman" w:hAnsi="Times New Roman" w:cs="Times New Roman"/>
      <w:sz w:val="20"/>
      <w:szCs w:val="20"/>
    </w:rPr>
  </w:style>
  <w:style w:type="character" w:customStyle="1" w:styleId="FontStyle173">
    <w:name w:val="Font Style173"/>
    <w:basedOn w:val="DefaultParagraphFont"/>
    <w:uiPriority w:val="99"/>
    <w:rsid w:val="003C7850"/>
    <w:rPr>
      <w:rFonts w:ascii="Times New Roman" w:hAnsi="Times New Roman" w:cs="Times New Roman"/>
      <w:sz w:val="14"/>
      <w:szCs w:val="14"/>
    </w:rPr>
  </w:style>
  <w:style w:type="character" w:customStyle="1" w:styleId="FontStyle151">
    <w:name w:val="Font Style151"/>
    <w:basedOn w:val="DefaultParagraphFont"/>
    <w:uiPriority w:val="99"/>
    <w:rsid w:val="003C7850"/>
    <w:rPr>
      <w:rFonts w:ascii="Arial Narrow" w:hAnsi="Arial Narrow" w:cs="Arial Narrow"/>
      <w:b/>
      <w:bCs/>
      <w:sz w:val="12"/>
      <w:szCs w:val="12"/>
    </w:rPr>
  </w:style>
  <w:style w:type="character" w:customStyle="1" w:styleId="FontStyle156">
    <w:name w:val="Font Style156"/>
    <w:basedOn w:val="DefaultParagraphFont"/>
    <w:uiPriority w:val="99"/>
    <w:rsid w:val="003C7850"/>
    <w:rPr>
      <w:rFonts w:ascii="Arial Narrow" w:hAnsi="Arial Narrow" w:cs="Arial Narrow"/>
      <w:sz w:val="8"/>
      <w:szCs w:val="8"/>
    </w:rPr>
  </w:style>
  <w:style w:type="character" w:customStyle="1" w:styleId="FontStyle160">
    <w:name w:val="Font Style160"/>
    <w:basedOn w:val="DefaultParagraphFont"/>
    <w:uiPriority w:val="99"/>
    <w:rsid w:val="003C7850"/>
    <w:rPr>
      <w:rFonts w:ascii="Times New Roman" w:hAnsi="Times New Roman" w:cs="Times New Roman"/>
      <w:b/>
      <w:bCs/>
      <w:sz w:val="20"/>
      <w:szCs w:val="20"/>
    </w:rPr>
  </w:style>
  <w:style w:type="character" w:customStyle="1" w:styleId="FontStyle178">
    <w:name w:val="Font Style178"/>
    <w:basedOn w:val="DefaultParagraphFont"/>
    <w:uiPriority w:val="99"/>
    <w:rsid w:val="003C7850"/>
    <w:rPr>
      <w:rFonts w:ascii="Times New Roman" w:hAnsi="Times New Roman" w:cs="Times New Roman"/>
      <w:sz w:val="18"/>
      <w:szCs w:val="18"/>
    </w:rPr>
  </w:style>
  <w:style w:type="paragraph" w:customStyle="1" w:styleId="Style14">
    <w:name w:val="Style14"/>
    <w:basedOn w:val="Normal"/>
    <w:uiPriority w:val="99"/>
    <w:qFormat/>
    <w:rsid w:val="003C7850"/>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3C7850"/>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C7850"/>
    <w:rPr>
      <w:rFonts w:ascii="Times New Roman" w:hAnsi="Times New Roman" w:cs="Times New Roman"/>
      <w:sz w:val="12"/>
      <w:szCs w:val="12"/>
    </w:rPr>
  </w:style>
  <w:style w:type="paragraph" w:customStyle="1" w:styleId="Style9">
    <w:name w:val="Style9"/>
    <w:basedOn w:val="Normal"/>
    <w:uiPriority w:val="99"/>
    <w:qFormat/>
    <w:rsid w:val="003C7850"/>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C7850"/>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C7850"/>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C7850"/>
    <w:rPr>
      <w:rFonts w:ascii="Times New Roman" w:hAnsi="Times New Roman" w:cs="Times New Roman"/>
      <w:sz w:val="16"/>
      <w:szCs w:val="16"/>
    </w:rPr>
  </w:style>
  <w:style w:type="character" w:customStyle="1" w:styleId="f">
    <w:name w:val="f"/>
    <w:basedOn w:val="DefaultParagraphFont"/>
    <w:rsid w:val="003C785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3C7850"/>
    <w:rPr>
      <w:b/>
      <w:sz w:val="24"/>
    </w:rPr>
  </w:style>
  <w:style w:type="paragraph" w:customStyle="1" w:styleId="CardsFont6ptChar">
    <w:name w:val="Cards + Font: 6 pt Char"/>
    <w:basedOn w:val="Normal"/>
    <w:link w:val="CardsFont6ptCharChar"/>
    <w:qFormat/>
    <w:rsid w:val="003C7850"/>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3C7850"/>
    <w:rPr>
      <w:rFonts w:ascii="Calibri" w:eastAsia="Times New Roman" w:hAnsi="Calibri" w:cs="Calibri"/>
      <w:sz w:val="12"/>
    </w:rPr>
  </w:style>
  <w:style w:type="character" w:customStyle="1" w:styleId="FontStyle172">
    <w:name w:val="Font Style172"/>
    <w:basedOn w:val="DefaultParagraphFont"/>
    <w:uiPriority w:val="99"/>
    <w:rsid w:val="003C7850"/>
    <w:rPr>
      <w:rFonts w:ascii="Times New Roman" w:hAnsi="Times New Roman" w:cs="Times New Roman"/>
      <w:b/>
      <w:bCs/>
      <w:sz w:val="16"/>
      <w:szCs w:val="16"/>
    </w:rPr>
  </w:style>
  <w:style w:type="paragraph" w:customStyle="1" w:styleId="Style18">
    <w:name w:val="Style18"/>
    <w:basedOn w:val="Normal"/>
    <w:uiPriority w:val="99"/>
    <w:qFormat/>
    <w:rsid w:val="003C7850"/>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C7850"/>
    <w:rPr>
      <w:rFonts w:ascii="Times New Roman" w:hAnsi="Times New Roman" w:cs="Times New Roman"/>
      <w:i/>
      <w:iCs/>
      <w:sz w:val="16"/>
      <w:szCs w:val="16"/>
    </w:rPr>
  </w:style>
  <w:style w:type="character" w:customStyle="1" w:styleId="FontStyle162">
    <w:name w:val="Font Style162"/>
    <w:basedOn w:val="DefaultParagraphFont"/>
    <w:uiPriority w:val="99"/>
    <w:rsid w:val="003C7850"/>
    <w:rPr>
      <w:rFonts w:ascii="Times New Roman" w:hAnsi="Times New Roman" w:cs="Times New Roman"/>
      <w:b/>
      <w:bCs/>
      <w:sz w:val="18"/>
      <w:szCs w:val="18"/>
    </w:rPr>
  </w:style>
  <w:style w:type="character" w:customStyle="1" w:styleId="FontStyle167">
    <w:name w:val="Font Style167"/>
    <w:basedOn w:val="DefaultParagraphFont"/>
    <w:uiPriority w:val="99"/>
    <w:rsid w:val="003C7850"/>
    <w:rPr>
      <w:rFonts w:ascii="Times New Roman" w:hAnsi="Times New Roman" w:cs="Times New Roman"/>
      <w:sz w:val="10"/>
      <w:szCs w:val="10"/>
    </w:rPr>
  </w:style>
  <w:style w:type="character" w:customStyle="1" w:styleId="FontStyle174">
    <w:name w:val="Font Style174"/>
    <w:basedOn w:val="DefaultParagraphFont"/>
    <w:uiPriority w:val="99"/>
    <w:rsid w:val="003C7850"/>
    <w:rPr>
      <w:rFonts w:ascii="Arial Narrow" w:hAnsi="Arial Narrow" w:cs="Arial Narrow"/>
      <w:b/>
      <w:bCs/>
      <w:sz w:val="18"/>
      <w:szCs w:val="18"/>
    </w:rPr>
  </w:style>
  <w:style w:type="paragraph" w:customStyle="1" w:styleId="Style47">
    <w:name w:val="Style47"/>
    <w:basedOn w:val="Normal"/>
    <w:uiPriority w:val="99"/>
    <w:qFormat/>
    <w:rsid w:val="003C7850"/>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C7850"/>
    <w:rPr>
      <w:rFonts w:ascii="Times New Roman" w:hAnsi="Times New Roman" w:cs="Times New Roman"/>
      <w:sz w:val="12"/>
      <w:szCs w:val="12"/>
    </w:rPr>
  </w:style>
  <w:style w:type="paragraph" w:customStyle="1" w:styleId="Style24">
    <w:name w:val="Style24"/>
    <w:basedOn w:val="Normal"/>
    <w:uiPriority w:val="99"/>
    <w:qFormat/>
    <w:rsid w:val="003C7850"/>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C7850"/>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C7850"/>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C7850"/>
    <w:rPr>
      <w:rFonts w:ascii="Times New Roman" w:hAnsi="Times New Roman" w:cs="Times New Roman"/>
      <w:b/>
      <w:bCs/>
      <w:sz w:val="18"/>
      <w:szCs w:val="18"/>
    </w:rPr>
  </w:style>
  <w:style w:type="paragraph" w:customStyle="1" w:styleId="Style21">
    <w:name w:val="Style21"/>
    <w:basedOn w:val="Normal"/>
    <w:uiPriority w:val="99"/>
    <w:qFormat/>
    <w:rsid w:val="003C7850"/>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C7850"/>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3C7850"/>
    <w:rPr>
      <w:rFonts w:ascii="Calibri" w:hAnsi="Calibri"/>
      <w:sz w:val="20"/>
      <w:szCs w:val="20"/>
    </w:rPr>
  </w:style>
  <w:style w:type="paragraph" w:customStyle="1" w:styleId="Standard">
    <w:name w:val="Standard"/>
    <w:qFormat/>
    <w:rsid w:val="003C785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3C7850"/>
    <w:rPr>
      <w:color w:val="000000"/>
      <w:sz w:val="32"/>
      <w:szCs w:val="32"/>
    </w:rPr>
  </w:style>
  <w:style w:type="paragraph" w:customStyle="1" w:styleId="Cardnon-underlined">
    <w:name w:val="Card non-underlined"/>
    <w:basedOn w:val="Normal"/>
    <w:link w:val="Cardnon-underlinedChar"/>
    <w:autoRedefine/>
    <w:qFormat/>
    <w:rsid w:val="003C7850"/>
    <w:rPr>
      <w:rFonts w:eastAsia="Times New Roman"/>
      <w:szCs w:val="20"/>
    </w:rPr>
  </w:style>
  <w:style w:type="character" w:customStyle="1" w:styleId="Cardnon-underlinedChar">
    <w:name w:val="Card non-underlined Char"/>
    <w:basedOn w:val="DefaultParagraphFont"/>
    <w:link w:val="Cardnon-underlined"/>
    <w:rsid w:val="003C7850"/>
    <w:rPr>
      <w:rFonts w:ascii="Calibri" w:eastAsia="Times New Roman" w:hAnsi="Calibri" w:cs="Calibri"/>
      <w:szCs w:val="20"/>
    </w:rPr>
  </w:style>
  <w:style w:type="paragraph" w:styleId="TOC3">
    <w:name w:val="toc 3"/>
    <w:basedOn w:val="Normal"/>
    <w:next w:val="Normal"/>
    <w:autoRedefine/>
    <w:qFormat/>
    <w:rsid w:val="003C7850"/>
    <w:pPr>
      <w:ind w:left="400"/>
    </w:pPr>
    <w:rPr>
      <w:rFonts w:eastAsia="Times New Roman"/>
      <w:szCs w:val="20"/>
    </w:rPr>
  </w:style>
  <w:style w:type="paragraph" w:styleId="TOC4">
    <w:name w:val="toc 4"/>
    <w:basedOn w:val="Normal"/>
    <w:next w:val="Normal"/>
    <w:autoRedefine/>
    <w:rsid w:val="003C7850"/>
    <w:pPr>
      <w:ind w:left="600"/>
    </w:pPr>
    <w:rPr>
      <w:rFonts w:eastAsia="Times New Roman"/>
      <w:szCs w:val="20"/>
    </w:rPr>
  </w:style>
  <w:style w:type="paragraph" w:styleId="TOC5">
    <w:name w:val="toc 5"/>
    <w:basedOn w:val="Normal"/>
    <w:next w:val="Normal"/>
    <w:autoRedefine/>
    <w:rsid w:val="003C7850"/>
    <w:pPr>
      <w:ind w:left="800"/>
    </w:pPr>
    <w:rPr>
      <w:rFonts w:eastAsia="Times New Roman"/>
      <w:szCs w:val="20"/>
    </w:rPr>
  </w:style>
  <w:style w:type="paragraph" w:styleId="TOC6">
    <w:name w:val="toc 6"/>
    <w:basedOn w:val="Normal"/>
    <w:next w:val="Normal"/>
    <w:autoRedefine/>
    <w:rsid w:val="003C7850"/>
    <w:pPr>
      <w:ind w:left="1000"/>
    </w:pPr>
    <w:rPr>
      <w:rFonts w:eastAsia="Times New Roman"/>
      <w:szCs w:val="20"/>
    </w:rPr>
  </w:style>
  <w:style w:type="paragraph" w:styleId="TOC7">
    <w:name w:val="toc 7"/>
    <w:basedOn w:val="Normal"/>
    <w:next w:val="Normal"/>
    <w:autoRedefine/>
    <w:rsid w:val="003C7850"/>
    <w:pPr>
      <w:ind w:left="1200"/>
    </w:pPr>
    <w:rPr>
      <w:rFonts w:eastAsia="Times New Roman"/>
      <w:szCs w:val="20"/>
    </w:rPr>
  </w:style>
  <w:style w:type="paragraph" w:styleId="TOC8">
    <w:name w:val="toc 8"/>
    <w:basedOn w:val="Normal"/>
    <w:next w:val="Normal"/>
    <w:autoRedefine/>
    <w:rsid w:val="003C7850"/>
    <w:pPr>
      <w:ind w:left="1400"/>
    </w:pPr>
    <w:rPr>
      <w:rFonts w:eastAsia="Times New Roman"/>
      <w:szCs w:val="20"/>
    </w:rPr>
  </w:style>
  <w:style w:type="character" w:customStyle="1" w:styleId="allocatoragentsleft">
    <w:name w:val="al_locatoragentsleft"/>
    <w:basedOn w:val="DefaultParagraphFont"/>
    <w:rsid w:val="003C7850"/>
  </w:style>
  <w:style w:type="character" w:styleId="HTMLTypewriter">
    <w:name w:val="HTML Typewriter"/>
    <w:basedOn w:val="DefaultParagraphFont"/>
    <w:unhideWhenUsed/>
    <w:rsid w:val="003C7850"/>
    <w:rPr>
      <w:rFonts w:ascii="Courier New" w:eastAsia="Times New Roman" w:hAnsi="Courier New" w:cs="Courier New"/>
      <w:sz w:val="20"/>
      <w:szCs w:val="20"/>
    </w:rPr>
  </w:style>
  <w:style w:type="character" w:customStyle="1" w:styleId="caps">
    <w:name w:val="caps"/>
    <w:basedOn w:val="DefaultParagraphFont"/>
    <w:rsid w:val="003C7850"/>
  </w:style>
  <w:style w:type="character" w:customStyle="1" w:styleId="UnderlinesCharChar">
    <w:name w:val="Underlines Char Char"/>
    <w:basedOn w:val="DefaultParagraphFont"/>
    <w:rsid w:val="003C7850"/>
    <w:rPr>
      <w:rFonts w:cs="Arial"/>
      <w:b/>
      <w:bCs/>
      <w:noProof w:val="0"/>
      <w:sz w:val="22"/>
      <w:szCs w:val="26"/>
      <w:u w:val="single"/>
      <w:lang w:val="en-US" w:eastAsia="en-US" w:bidi="ar-SA"/>
    </w:rPr>
  </w:style>
  <w:style w:type="paragraph" w:customStyle="1" w:styleId="Carding">
    <w:name w:val="Carding"/>
    <w:basedOn w:val="Normal"/>
    <w:qFormat/>
    <w:rsid w:val="003C7850"/>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3C7850"/>
    <w:rPr>
      <w:rFonts w:ascii="Arial Narrow" w:hAnsi="Arial Narrow"/>
      <w:b/>
      <w:noProof w:val="0"/>
      <w:sz w:val="22"/>
      <w:szCs w:val="60"/>
      <w:lang w:val="en-US" w:eastAsia="en-US" w:bidi="ar-SA"/>
    </w:rPr>
  </w:style>
  <w:style w:type="character" w:customStyle="1" w:styleId="aunderline">
    <w:name w:val="aunderline"/>
    <w:basedOn w:val="DefaultParagraphFont"/>
    <w:qFormat/>
    <w:rsid w:val="003C7850"/>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3C7850"/>
    <w:rPr>
      <w:b/>
      <w:noProof w:val="0"/>
      <w:sz w:val="24"/>
      <w:lang w:val="en-US" w:eastAsia="en-US" w:bidi="ar-SA"/>
    </w:rPr>
  </w:style>
  <w:style w:type="character" w:customStyle="1" w:styleId="Taggin-New">
    <w:name w:val="Taggin - New"/>
    <w:basedOn w:val="DefaultParagraphFont"/>
    <w:rsid w:val="003C7850"/>
    <w:rPr>
      <w:rFonts w:ascii="Arial Narrow" w:hAnsi="Arial Narrow"/>
      <w:b/>
      <w:sz w:val="22"/>
    </w:rPr>
  </w:style>
  <w:style w:type="character" w:customStyle="1" w:styleId="Boxing-New">
    <w:name w:val="Boxing - New"/>
    <w:basedOn w:val="DefaultParagraphFont"/>
    <w:rsid w:val="003C7850"/>
    <w:rPr>
      <w:rFonts w:ascii="Arial Narrow" w:hAnsi="Arial Narrow"/>
      <w:sz w:val="16"/>
      <w:u w:val="none"/>
      <w:bdr w:val="single" w:sz="4" w:space="0" w:color="auto"/>
    </w:rPr>
  </w:style>
  <w:style w:type="character" w:customStyle="1" w:styleId="ilad">
    <w:name w:val="il_ad"/>
    <w:rsid w:val="003C7850"/>
  </w:style>
  <w:style w:type="character" w:customStyle="1" w:styleId="CardUnderlined">
    <w:name w:val="Card Underlined"/>
    <w:basedOn w:val="DefaultParagraphFont"/>
    <w:rsid w:val="003C7850"/>
    <w:rPr>
      <w:rFonts w:ascii="Garamond" w:hAnsi="Garamond"/>
      <w:sz w:val="22"/>
      <w:szCs w:val="24"/>
      <w:u w:val="single"/>
      <w:lang w:val="en-US" w:eastAsia="en-US" w:bidi="ar-SA"/>
    </w:rPr>
  </w:style>
  <w:style w:type="paragraph" w:customStyle="1" w:styleId="Style2">
    <w:name w:val="Style2"/>
    <w:basedOn w:val="Heading4"/>
    <w:qFormat/>
    <w:rsid w:val="003C7850"/>
    <w:rPr>
      <w:rFonts w:eastAsia="Times New Roman" w:cs="Times New Roman"/>
      <w:bCs/>
      <w:caps/>
      <w:szCs w:val="20"/>
    </w:rPr>
  </w:style>
  <w:style w:type="character" w:customStyle="1" w:styleId="pagetitle">
    <w:name w:val="pagetitle"/>
    <w:basedOn w:val="DefaultParagraphFont"/>
    <w:rsid w:val="003C7850"/>
  </w:style>
  <w:style w:type="character" w:customStyle="1" w:styleId="StyleUnderlineCharChar9ptBold1">
    <w:name w:val="Style Underline Char Char + 9 pt Bold1"/>
    <w:rsid w:val="003C785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C7850"/>
    <w:rPr>
      <w:rFonts w:ascii="Times New Roman" w:hAnsi="Times New Roman"/>
      <w:sz w:val="20"/>
      <w:szCs w:val="24"/>
      <w:u w:val="single"/>
      <w:lang w:val="en-US" w:eastAsia="en-US" w:bidi="ar-SA"/>
    </w:rPr>
  </w:style>
  <w:style w:type="character" w:customStyle="1" w:styleId="Style9ptBoldUnderline">
    <w:name w:val="Style 9 pt Bold Underline"/>
    <w:rsid w:val="003C7850"/>
    <w:rPr>
      <w:b/>
      <w:bCs/>
      <w:sz w:val="20"/>
      <w:u w:val="single"/>
    </w:rPr>
  </w:style>
  <w:style w:type="paragraph" w:customStyle="1" w:styleId="StyleUnderline9pt0">
    <w:name w:val="Style Underline + 9 pt"/>
    <w:link w:val="StyleUnderline9ptChar"/>
    <w:qFormat/>
    <w:rsid w:val="003C7850"/>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3C7850"/>
    <w:rPr>
      <w:rFonts w:ascii="Arial" w:eastAsia="Times New Roman" w:hAnsi="Arial" w:cs="Times New Roman"/>
      <w:szCs w:val="20"/>
      <w:u w:val="single"/>
    </w:rPr>
  </w:style>
  <w:style w:type="character" w:customStyle="1" w:styleId="StyleUnderlineChar1Bold">
    <w:name w:val="Style Underline Char1 + Bold"/>
    <w:rsid w:val="003C785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C7850"/>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cardChar"/>
    <w:link w:val="Stylecard9pt"/>
    <w:rsid w:val="003C7850"/>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3C7850"/>
    <w:rPr>
      <w:rFonts w:ascii="Times" w:eastAsia="Times" w:hAnsi="Times"/>
      <w:b/>
      <w:noProof w:val="0"/>
      <w:sz w:val="24"/>
      <w:szCs w:val="24"/>
      <w:lang w:val="en-US" w:eastAsia="en-US" w:bidi="ar-SA"/>
    </w:rPr>
  </w:style>
  <w:style w:type="paragraph" w:customStyle="1" w:styleId="NormalWeb8">
    <w:name w:val="Normal (Web)8"/>
    <w:basedOn w:val="Normal"/>
    <w:qFormat/>
    <w:rsid w:val="003C7850"/>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3C7850"/>
    <w:rPr>
      <w:color w:val="000000"/>
      <w:sz w:val="20"/>
      <w:u w:val="single"/>
    </w:rPr>
  </w:style>
  <w:style w:type="character" w:customStyle="1" w:styleId="Style11ptBlack">
    <w:name w:val="Style 11 pt Black"/>
    <w:basedOn w:val="DefaultParagraphFont"/>
    <w:rsid w:val="003C7850"/>
    <w:rPr>
      <w:color w:val="000000"/>
      <w:sz w:val="20"/>
    </w:rPr>
  </w:style>
  <w:style w:type="character" w:customStyle="1" w:styleId="StyleUnderlineCharTimesBold">
    <w:name w:val="Style Underline Char + Times Bold"/>
    <w:basedOn w:val="DefaultParagraphFont"/>
    <w:rsid w:val="003C7850"/>
    <w:rPr>
      <w:rFonts w:ascii="Times" w:hAnsi="Times"/>
      <w:b w:val="0"/>
      <w:bCs/>
      <w:sz w:val="20"/>
      <w:u w:val="single"/>
    </w:rPr>
  </w:style>
  <w:style w:type="character" w:customStyle="1" w:styleId="blubigktbiz">
    <w:name w:val="blubigktbiz"/>
    <w:rsid w:val="003C7850"/>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C7850"/>
  </w:style>
  <w:style w:type="character" w:customStyle="1" w:styleId="StyleevidencetextBorderSinglesolidlineAuto05ptLChar">
    <w:name w:val="Style evidence text + Border: : (Single solid line Auto  0.5 pt L... Char"/>
    <w:link w:val="StyleevidencetextBorderSinglesolidlineAuto05ptL"/>
    <w:rsid w:val="003C7850"/>
    <w:rPr>
      <w:rFonts w:ascii="Calibri" w:hAnsi="Calibri" w:cs="Calibri"/>
      <w:color w:val="000000"/>
      <w:lang w:val="x-none" w:eastAsia="x-none"/>
    </w:rPr>
  </w:style>
  <w:style w:type="character" w:customStyle="1" w:styleId="Style4CharChar">
    <w:name w:val="Style4 Char Char"/>
    <w:basedOn w:val="DefaultParagraphFont"/>
    <w:rsid w:val="003C7850"/>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3C7850"/>
    <w:rPr>
      <w:rFonts w:ascii="Times New Roman" w:hAnsi="Times New Roman" w:cs="Times New Roman"/>
      <w:sz w:val="16"/>
      <w:szCs w:val="16"/>
    </w:rPr>
  </w:style>
  <w:style w:type="character" w:customStyle="1" w:styleId="StyleEmphasisArial12ptBold">
    <w:name w:val="Style Emphasis + Arial 12 pt Bold"/>
    <w:rsid w:val="003C7850"/>
    <w:rPr>
      <w:rFonts w:ascii="Arial" w:hAnsi="Arial"/>
      <w:b/>
      <w:bCs/>
      <w:i/>
      <w:iCs/>
      <w:sz w:val="24"/>
    </w:rPr>
  </w:style>
  <w:style w:type="character" w:customStyle="1" w:styleId="super">
    <w:name w:val="super"/>
    <w:rsid w:val="003C7850"/>
  </w:style>
  <w:style w:type="character" w:customStyle="1" w:styleId="text30">
    <w:name w:val="text30"/>
    <w:rsid w:val="003C7850"/>
  </w:style>
  <w:style w:type="character" w:customStyle="1" w:styleId="uppercase">
    <w:name w:val="uppercase"/>
    <w:rsid w:val="003C7850"/>
  </w:style>
  <w:style w:type="character" w:customStyle="1" w:styleId="bodytext0">
    <w:name w:val="bodytext"/>
    <w:rsid w:val="003C7850"/>
  </w:style>
  <w:style w:type="character" w:customStyle="1" w:styleId="entry-title">
    <w:name w:val="entry-title"/>
    <w:rsid w:val="003C7850"/>
  </w:style>
  <w:style w:type="character" w:customStyle="1" w:styleId="BodyTextIndentChar1">
    <w:name w:val="Body Text Indent Char1"/>
    <w:basedOn w:val="DefaultParagraphFont"/>
    <w:uiPriority w:val="99"/>
    <w:rsid w:val="003C7850"/>
    <w:rPr>
      <w:rFonts w:ascii="Times New Roman" w:hAnsi="Times New Roman" w:cs="Times New Roman"/>
      <w:sz w:val="20"/>
    </w:rPr>
  </w:style>
  <w:style w:type="character" w:customStyle="1" w:styleId="Style6pt">
    <w:name w:val="Style 6 pt"/>
    <w:basedOn w:val="DefaultParagraphFont"/>
    <w:qFormat/>
    <w:rsid w:val="003C7850"/>
    <w:rPr>
      <w:sz w:val="12"/>
    </w:rPr>
  </w:style>
  <w:style w:type="character" w:customStyle="1" w:styleId="CiteCharCharCharCharCharChar">
    <w:name w:val="Cite Char Char Char Char Char Char"/>
    <w:basedOn w:val="DefaultParagraphFont"/>
    <w:rsid w:val="003C7850"/>
    <w:rPr>
      <w:b/>
      <w:noProof w:val="0"/>
      <w:sz w:val="22"/>
      <w:szCs w:val="24"/>
      <w:u w:val="single"/>
      <w:lang w:val="en-US" w:eastAsia="en-US" w:bidi="ar-SA"/>
    </w:rPr>
  </w:style>
  <w:style w:type="character" w:customStyle="1" w:styleId="mainbody1">
    <w:name w:val="mainbody1"/>
    <w:basedOn w:val="DefaultParagraphFont"/>
    <w:rsid w:val="003C7850"/>
    <w:rPr>
      <w:rFonts w:ascii="Verdana" w:hAnsi="Verdana" w:hint="default"/>
      <w:color w:val="000000"/>
      <w:sz w:val="22"/>
      <w:szCs w:val="22"/>
    </w:rPr>
  </w:style>
  <w:style w:type="character" w:customStyle="1" w:styleId="ssl4">
    <w:name w:val="ss_l4"/>
    <w:basedOn w:val="DefaultParagraphFont"/>
    <w:rsid w:val="003C7850"/>
  </w:style>
  <w:style w:type="paragraph" w:customStyle="1" w:styleId="StyleNormalWeb11ptUnderline">
    <w:name w:val="Style Normal (Web) + 11 pt Underline"/>
    <w:basedOn w:val="NormalWeb"/>
    <w:link w:val="StyleNormalWeb11ptUnderlineChar"/>
    <w:qFormat/>
    <w:rsid w:val="003C7850"/>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3C7850"/>
    <w:rPr>
      <w:rFonts w:ascii="Calibri" w:eastAsia="Calibri" w:hAnsi="Calibri" w:cs="Arial"/>
      <w:u w:val="single"/>
    </w:rPr>
  </w:style>
  <w:style w:type="character" w:customStyle="1" w:styleId="cit-first-element">
    <w:name w:val="cit-first-element"/>
    <w:basedOn w:val="DefaultParagraphFont"/>
    <w:rsid w:val="003C7850"/>
  </w:style>
  <w:style w:type="character" w:customStyle="1" w:styleId="title1">
    <w:name w:val="title1"/>
    <w:basedOn w:val="DefaultParagraphFont"/>
    <w:rsid w:val="003C7850"/>
  </w:style>
  <w:style w:type="character" w:customStyle="1" w:styleId="StyleThickunderline1">
    <w:name w:val="Style Thick underline1"/>
    <w:basedOn w:val="DefaultParagraphFont"/>
    <w:rsid w:val="003C7850"/>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3C7850"/>
    <w:rPr>
      <w:rFonts w:ascii="Georgia" w:hAnsi="Georgia"/>
    </w:rPr>
  </w:style>
  <w:style w:type="character" w:customStyle="1" w:styleId="UnderlineBold0">
    <w:name w:val="Underline Bold"/>
    <w:uiPriority w:val="6"/>
    <w:qFormat/>
    <w:rsid w:val="003C7850"/>
    <w:rPr>
      <w:b/>
      <w:sz w:val="20"/>
      <w:u w:val="single"/>
    </w:rPr>
  </w:style>
  <w:style w:type="character" w:customStyle="1" w:styleId="NormalTextChar">
    <w:name w:val="Normal Text Char"/>
    <w:link w:val="NormalText"/>
    <w:rsid w:val="003C7850"/>
    <w:rPr>
      <w:rFonts w:ascii="Calibri" w:eastAsia="Times New Roman" w:hAnsi="Calibri" w:cs="Calibri"/>
      <w:szCs w:val="26"/>
    </w:rPr>
  </w:style>
  <w:style w:type="paragraph" w:customStyle="1" w:styleId="TableParagraph">
    <w:name w:val="Table Paragraph"/>
    <w:basedOn w:val="Normal"/>
    <w:uiPriority w:val="1"/>
    <w:qFormat/>
    <w:rsid w:val="003C7850"/>
    <w:pPr>
      <w:widowControl w:val="0"/>
    </w:pPr>
  </w:style>
  <w:style w:type="character" w:customStyle="1" w:styleId="UnderlineChar0">
    <w:name w:val="UnderlineChar"/>
    <w:rsid w:val="003C7850"/>
    <w:rPr>
      <w:sz w:val="24"/>
      <w:u w:val="single"/>
      <w:shd w:val="clear" w:color="auto" w:fill="auto"/>
    </w:rPr>
  </w:style>
  <w:style w:type="character" w:customStyle="1" w:styleId="foreground">
    <w:name w:val="foreground"/>
    <w:basedOn w:val="DefaultParagraphFont"/>
    <w:rsid w:val="003C7850"/>
  </w:style>
  <w:style w:type="paragraph" w:customStyle="1" w:styleId="StyleCircled11pt">
    <w:name w:val="Style Circled + 11 pt"/>
    <w:basedOn w:val="Normal"/>
    <w:link w:val="StyleCircled11ptChar"/>
    <w:qFormat/>
    <w:rsid w:val="003C7850"/>
    <w:rPr>
      <w:rFonts w:eastAsia="Times New Roman"/>
      <w:b/>
      <w:bCs/>
      <w:sz w:val="20"/>
      <w:u w:val="single"/>
    </w:rPr>
  </w:style>
  <w:style w:type="character" w:customStyle="1" w:styleId="StyleCircled11ptChar">
    <w:name w:val="Style Circled + 11 pt Char"/>
    <w:link w:val="StyleCircled11pt"/>
    <w:rsid w:val="003C7850"/>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3C7850"/>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3C7850"/>
    <w:rPr>
      <w:rFonts w:ascii="Times" w:eastAsia="Times New Roman" w:hAnsi="Times" w:cs="Calibri"/>
      <w:sz w:val="20"/>
      <w:szCs w:val="28"/>
      <w:u w:val="single"/>
    </w:rPr>
  </w:style>
  <w:style w:type="paragraph" w:customStyle="1" w:styleId="cite20">
    <w:name w:val="cite2"/>
    <w:basedOn w:val="Normal"/>
    <w:qFormat/>
    <w:rsid w:val="003C7850"/>
    <w:rPr>
      <w:rFonts w:eastAsia="Times New Roman"/>
      <w:color w:val="000000"/>
      <w:sz w:val="20"/>
      <w:szCs w:val="20"/>
    </w:rPr>
  </w:style>
  <w:style w:type="character" w:customStyle="1" w:styleId="postby">
    <w:name w:val="post_by"/>
    <w:basedOn w:val="DefaultParagraphFont"/>
    <w:rsid w:val="003C7850"/>
  </w:style>
  <w:style w:type="character" w:customStyle="1" w:styleId="Style11ptBorderSinglesolidlineAuto05ptLinewidth">
    <w:name w:val="Style 11 pt Border: : (Single solid line Auto  0.5 pt Line width)"/>
    <w:rsid w:val="003C7850"/>
    <w:rPr>
      <w:sz w:val="20"/>
      <w:bdr w:val="single" w:sz="4" w:space="0" w:color="auto" w:frame="1"/>
    </w:rPr>
  </w:style>
  <w:style w:type="character" w:customStyle="1" w:styleId="StyleUnderlineChar9ptBorderSinglesolidlineAuto0">
    <w:name w:val="Style Underline Char + 9 pt Border: : (Single solid line Auto  0..."/>
    <w:rsid w:val="003C785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C785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C785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C785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C7850"/>
    <w:rPr>
      <w:sz w:val="20"/>
      <w:szCs w:val="24"/>
      <w:u w:val="single"/>
      <w:bdr w:val="single" w:sz="4" w:space="0" w:color="auto"/>
      <w:lang w:val="en-US" w:eastAsia="en-US" w:bidi="ar-SA"/>
    </w:rPr>
  </w:style>
  <w:style w:type="character" w:customStyle="1" w:styleId="StyleLatinGaramondUnderline">
    <w:name w:val="Style (Latin) Garamond Underline"/>
    <w:rsid w:val="003C7850"/>
    <w:rPr>
      <w:rFonts w:ascii="Times New Roman" w:hAnsi="Times New Roman"/>
      <w:sz w:val="20"/>
      <w:u w:val="single"/>
    </w:rPr>
  </w:style>
  <w:style w:type="character" w:customStyle="1" w:styleId="StyleLatinGaramond">
    <w:name w:val="Style (Latin) Garamond"/>
    <w:rsid w:val="003C7850"/>
    <w:rPr>
      <w:rFonts w:ascii="Times New Roman" w:hAnsi="Times New Roman"/>
      <w:sz w:val="20"/>
    </w:rPr>
  </w:style>
  <w:style w:type="character" w:customStyle="1" w:styleId="styletimesnewroman12ptbold0">
    <w:name w:val="styletimesnewroman12ptbold"/>
    <w:basedOn w:val="DefaultParagraphFont"/>
    <w:rsid w:val="003C7850"/>
  </w:style>
  <w:style w:type="character" w:customStyle="1" w:styleId="mainheading">
    <w:name w:val="mainheading"/>
    <w:basedOn w:val="DefaultParagraphFont"/>
    <w:rsid w:val="003C7850"/>
  </w:style>
  <w:style w:type="paragraph" w:customStyle="1" w:styleId="BoldandUnderlineChar2CharChar">
    <w:name w:val="Bold and Underline Char2 Char Char"/>
    <w:basedOn w:val="Normal"/>
    <w:link w:val="BoldandUnderlineChar2CharCharChar"/>
    <w:qFormat/>
    <w:rsid w:val="003C7850"/>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3C7850"/>
    <w:rPr>
      <w:rFonts w:ascii="Calibri" w:eastAsia="Times New Roman" w:hAnsi="Calibri" w:cs="Calibri"/>
      <w:b/>
      <w:u w:val="single"/>
    </w:rPr>
  </w:style>
  <w:style w:type="character" w:customStyle="1" w:styleId="StyleUnderlineChar9ptChar">
    <w:name w:val="Style Underline Char + 9 pt Char"/>
    <w:basedOn w:val="UnderlineCharChar"/>
    <w:rsid w:val="003C785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3C7850"/>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3C7850"/>
    <w:rPr>
      <w:sz w:val="16"/>
    </w:rPr>
  </w:style>
  <w:style w:type="paragraph" w:customStyle="1" w:styleId="Reduce8pt">
    <w:name w:val="Reduce 8pt"/>
    <w:basedOn w:val="Normal"/>
    <w:link w:val="Reduce8ptCharChar"/>
    <w:qFormat/>
    <w:rsid w:val="003C7850"/>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3C7850"/>
    <w:pPr>
      <w:contextualSpacing/>
    </w:pPr>
    <w:rPr>
      <w:rFonts w:eastAsia="Calibri"/>
    </w:rPr>
  </w:style>
  <w:style w:type="character" w:customStyle="1" w:styleId="CardIndentedChar">
    <w:name w:val="Card (Indented) Char"/>
    <w:link w:val="CardIndented"/>
    <w:locked/>
    <w:rsid w:val="003C7850"/>
    <w:rPr>
      <w:rFonts w:ascii="Calibri" w:hAnsi="Calibri" w:cs="Calibri"/>
    </w:rPr>
  </w:style>
  <w:style w:type="character" w:customStyle="1" w:styleId="citenon-boldChar">
    <w:name w:val="cite non-bold Char"/>
    <w:basedOn w:val="DefaultParagraphFont"/>
    <w:link w:val="citenon-bold"/>
    <w:locked/>
    <w:rsid w:val="003C7850"/>
    <w:rPr>
      <w:rFonts w:ascii="Garamond" w:eastAsia="Times New Roman" w:hAnsi="Garamond" w:cs="Calibri"/>
      <w:szCs w:val="20"/>
    </w:rPr>
  </w:style>
  <w:style w:type="character" w:customStyle="1" w:styleId="boldciteChar4">
    <w:name w:val="bold cite Char4"/>
    <w:link w:val="boldcite"/>
    <w:locked/>
    <w:rsid w:val="003C7850"/>
    <w:rPr>
      <w:rFonts w:eastAsia="Times New Roman" w:cs="Times New Roman"/>
      <w:b/>
      <w:color w:val="000000"/>
      <w:sz w:val="20"/>
      <w:u w:val="thick" w:color="000000"/>
    </w:rPr>
  </w:style>
  <w:style w:type="paragraph" w:customStyle="1" w:styleId="boldcite">
    <w:name w:val="bold cite"/>
    <w:basedOn w:val="Normal"/>
    <w:link w:val="boldciteChar4"/>
    <w:qFormat/>
    <w:rsid w:val="003C7850"/>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3C7850"/>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3C7850"/>
    <w:rPr>
      <w:rFonts w:eastAsia="Calibri"/>
      <w:b/>
    </w:rPr>
  </w:style>
  <w:style w:type="character" w:customStyle="1" w:styleId="HeadingsBaseChar">
    <w:name w:val="Headings Base Char"/>
    <w:basedOn w:val="DefaultParagraphFont"/>
    <w:link w:val="HeadingsBase"/>
    <w:locked/>
    <w:rsid w:val="003C7850"/>
    <w:rPr>
      <w:rFonts w:ascii="Times New Roman" w:hAnsi="Times New Roman" w:cs="Times New Roman"/>
      <w:b/>
      <w:sz w:val="32"/>
    </w:rPr>
  </w:style>
  <w:style w:type="paragraph" w:customStyle="1" w:styleId="HeadingsBase">
    <w:name w:val="Headings Base"/>
    <w:basedOn w:val="Normal"/>
    <w:link w:val="HeadingsBaseChar"/>
    <w:qFormat/>
    <w:rsid w:val="003C7850"/>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3C7850"/>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3C7850"/>
    <w:pPr>
      <w:spacing w:line="480" w:lineRule="auto"/>
      <w:ind w:firstLine="720"/>
    </w:pPr>
    <w:rPr>
      <w:rFonts w:eastAsia="Calibri"/>
    </w:rPr>
  </w:style>
  <w:style w:type="paragraph" w:customStyle="1" w:styleId="SchoolBlockQuote">
    <w:name w:val="School Block Quote"/>
    <w:basedOn w:val="SchoolPaper"/>
    <w:qFormat/>
    <w:rsid w:val="003C7850"/>
  </w:style>
  <w:style w:type="paragraph" w:customStyle="1" w:styleId="SchoolWorksCited">
    <w:name w:val="School Works Cited"/>
    <w:basedOn w:val="SchoolPaper"/>
    <w:qFormat/>
    <w:rsid w:val="003C7850"/>
  </w:style>
  <w:style w:type="paragraph" w:customStyle="1" w:styleId="BlockQuote">
    <w:name w:val="Block Quote"/>
    <w:basedOn w:val="Normal"/>
    <w:qFormat/>
    <w:rsid w:val="003C7850"/>
    <w:pPr>
      <w:ind w:left="720" w:right="720"/>
    </w:pPr>
    <w:rPr>
      <w:rFonts w:eastAsia="Calibri"/>
    </w:rPr>
  </w:style>
  <w:style w:type="paragraph" w:customStyle="1" w:styleId="PaperBody">
    <w:name w:val="Paper Body"/>
    <w:basedOn w:val="Normal"/>
    <w:qFormat/>
    <w:rsid w:val="003C7850"/>
    <w:pPr>
      <w:spacing w:line="480" w:lineRule="auto"/>
      <w:ind w:firstLine="720"/>
    </w:pPr>
    <w:rPr>
      <w:rFonts w:eastAsia="Calibri"/>
    </w:rPr>
  </w:style>
  <w:style w:type="paragraph" w:customStyle="1" w:styleId="PaperCitation">
    <w:name w:val="Paper Citation"/>
    <w:basedOn w:val="Normal"/>
    <w:qFormat/>
    <w:rsid w:val="003C7850"/>
    <w:pPr>
      <w:spacing w:line="480" w:lineRule="auto"/>
      <w:ind w:left="720" w:hanging="720"/>
    </w:pPr>
    <w:rPr>
      <w:rFonts w:eastAsia="Calibri"/>
    </w:rPr>
  </w:style>
  <w:style w:type="character" w:customStyle="1" w:styleId="hatChar">
    <w:name w:val="hat Char"/>
    <w:basedOn w:val="DefaultParagraphFont"/>
    <w:link w:val="hat"/>
    <w:locked/>
    <w:rsid w:val="003C7850"/>
    <w:rPr>
      <w:rFonts w:ascii="Calibri" w:eastAsia="Times New Roman" w:hAnsi="Calibri" w:cs="Calibri"/>
      <w:b/>
      <w:bCs/>
      <w:sz w:val="32"/>
      <w:u w:val="single"/>
      <w:lang w:bidi="en-US"/>
    </w:rPr>
  </w:style>
  <w:style w:type="paragraph" w:customStyle="1" w:styleId="WW-Default">
    <w:name w:val="WW-Default"/>
    <w:qFormat/>
    <w:rsid w:val="003C7850"/>
    <w:pPr>
      <w:suppressAutoHyphens/>
      <w:spacing w:after="0" w:line="240" w:lineRule="auto"/>
    </w:pPr>
    <w:rPr>
      <w:rFonts w:ascii="Georgia" w:eastAsia="Calibri" w:hAnsi="Georgia" w:cs="Calibri"/>
      <w:lang w:eastAsia="ar-SA"/>
    </w:rPr>
  </w:style>
  <w:style w:type="paragraph" w:customStyle="1" w:styleId="B-TagCite">
    <w:name w:val="B-TagCite"/>
    <w:qFormat/>
    <w:rsid w:val="003C785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3C7850"/>
    <w:rPr>
      <w:rFonts w:ascii="Times New Roman" w:hAnsi="Times New Roman" w:cs="Times New Roman"/>
      <w:b/>
      <w:sz w:val="20"/>
    </w:rPr>
  </w:style>
  <w:style w:type="paragraph" w:customStyle="1" w:styleId="MicroText">
    <w:name w:val="MicroText"/>
    <w:basedOn w:val="Normal"/>
    <w:next w:val="Normal"/>
    <w:link w:val="MicroTextChar"/>
    <w:qFormat/>
    <w:rsid w:val="003C7850"/>
    <w:rPr>
      <w:rFonts w:ascii="Arial Narrow" w:hAnsi="Arial Narrow" w:cstheme="minorBidi"/>
      <w:sz w:val="12"/>
    </w:rPr>
  </w:style>
  <w:style w:type="character" w:customStyle="1" w:styleId="Footnote2Char">
    <w:name w:val="Footnote2 Char"/>
    <w:link w:val="Footnote2"/>
    <w:locked/>
    <w:rsid w:val="003C7850"/>
  </w:style>
  <w:style w:type="paragraph" w:customStyle="1" w:styleId="Footnote2">
    <w:name w:val="Footnote2"/>
    <w:basedOn w:val="Normal"/>
    <w:next w:val="Normal"/>
    <w:link w:val="Footnote2Char"/>
    <w:autoRedefine/>
    <w:qFormat/>
    <w:rsid w:val="003C7850"/>
    <w:pPr>
      <w:spacing w:after="120" w:line="480" w:lineRule="auto"/>
    </w:pPr>
    <w:rPr>
      <w:rFonts w:asciiTheme="minorHAnsi" w:hAnsiTheme="minorHAnsi" w:cstheme="minorBidi"/>
    </w:rPr>
  </w:style>
  <w:style w:type="paragraph" w:customStyle="1" w:styleId="indent">
    <w:name w:val="indent"/>
    <w:basedOn w:val="Normal"/>
    <w:qFormat/>
    <w:rsid w:val="003C7850"/>
    <w:pPr>
      <w:spacing w:before="100" w:beforeAutospacing="1" w:after="100" w:afterAutospacing="1"/>
    </w:pPr>
    <w:rPr>
      <w:rFonts w:eastAsia="Times New Roman"/>
    </w:rPr>
  </w:style>
  <w:style w:type="paragraph" w:customStyle="1" w:styleId="PageHeaderLine1">
    <w:name w:val="PageHeaderLine1"/>
    <w:basedOn w:val="Normal"/>
    <w:qFormat/>
    <w:rsid w:val="003C7850"/>
    <w:pPr>
      <w:tabs>
        <w:tab w:val="right" w:pos="10800"/>
      </w:tabs>
    </w:pPr>
    <w:rPr>
      <w:rFonts w:eastAsia="Calibri"/>
      <w:b/>
    </w:rPr>
  </w:style>
  <w:style w:type="paragraph" w:customStyle="1" w:styleId="PageHeaderLine2">
    <w:name w:val="PageHeaderLine2"/>
    <w:basedOn w:val="Normal"/>
    <w:next w:val="Normal"/>
    <w:link w:val="PageHeaderLine2Char"/>
    <w:qFormat/>
    <w:rsid w:val="003C7850"/>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C7850"/>
    <w:rPr>
      <w:rFonts w:ascii="Times New Roman" w:hAnsi="Times New Roman" w:cs="Times New Roman"/>
      <w:sz w:val="20"/>
    </w:rPr>
  </w:style>
  <w:style w:type="paragraph" w:customStyle="1" w:styleId="CardText1">
    <w:name w:val="CardText"/>
    <w:basedOn w:val="Normal"/>
    <w:link w:val="CardTextChar3"/>
    <w:qFormat/>
    <w:rsid w:val="003C7850"/>
    <w:pPr>
      <w:ind w:left="288"/>
    </w:pPr>
    <w:rPr>
      <w:rFonts w:ascii="Times New Roman" w:hAnsi="Times New Roman" w:cs="Times New Roman"/>
      <w:sz w:val="20"/>
    </w:rPr>
  </w:style>
  <w:style w:type="character" w:customStyle="1" w:styleId="stylestylebold12pt">
    <w:name w:val="stylestylebold12pt"/>
    <w:basedOn w:val="DefaultParagraphFont"/>
    <w:rsid w:val="003C7850"/>
  </w:style>
  <w:style w:type="character" w:customStyle="1" w:styleId="styleboldunderline">
    <w:name w:val="styleboldunderline"/>
    <w:basedOn w:val="DefaultParagraphFont"/>
    <w:rsid w:val="003C7850"/>
  </w:style>
  <w:style w:type="character" w:customStyle="1" w:styleId="box">
    <w:name w:val="box"/>
    <w:basedOn w:val="DefaultParagraphFont"/>
    <w:rsid w:val="003C7850"/>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3C7850"/>
    <w:rPr>
      <w:rFonts w:ascii="Arial Narrow" w:hAnsi="Arial Narrow" w:cs="Arial Narrow" w:hint="default"/>
      <w:sz w:val="18"/>
      <w:szCs w:val="18"/>
    </w:rPr>
  </w:style>
  <w:style w:type="character" w:customStyle="1" w:styleId="FontStyle14">
    <w:name w:val="Font Style14"/>
    <w:basedOn w:val="DefaultParagraphFont"/>
    <w:uiPriority w:val="99"/>
    <w:rsid w:val="003C785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C7850"/>
    <w:rPr>
      <w:rFonts w:ascii="Arial Narrow" w:hAnsi="Arial Narrow" w:cs="Arial Narrow" w:hint="default"/>
      <w:b/>
      <w:bCs/>
      <w:sz w:val="10"/>
      <w:szCs w:val="10"/>
    </w:rPr>
  </w:style>
  <w:style w:type="character" w:customStyle="1" w:styleId="CardTagandCiteChar">
    <w:name w:val="Card Tag and Cite Char"/>
    <w:basedOn w:val="DefaultParagraphFont"/>
    <w:rsid w:val="003C785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C7850"/>
    <w:rPr>
      <w:rFonts w:ascii="Arial Narrow" w:hAnsi="Arial Narrow"/>
      <w:b/>
      <w:color w:val="000000"/>
      <w:sz w:val="22"/>
      <w:szCs w:val="22"/>
      <w:u w:val="single"/>
    </w:rPr>
  </w:style>
  <w:style w:type="character" w:customStyle="1" w:styleId="SmallText0">
    <w:name w:val="SmallText"/>
    <w:rsid w:val="003C7850"/>
    <w:rPr>
      <w:color w:val="000000"/>
    </w:rPr>
  </w:style>
  <w:style w:type="character" w:customStyle="1" w:styleId="CitesChar1">
    <w:name w:val="Cites Char1"/>
    <w:basedOn w:val="DefaultParagraphFont"/>
    <w:rsid w:val="003C7850"/>
    <w:rPr>
      <w:b/>
      <w:bCs w:val="0"/>
      <w:szCs w:val="24"/>
      <w:u w:val="single"/>
      <w:lang w:val="en-US" w:eastAsia="en-US" w:bidi="ar-SA"/>
    </w:rPr>
  </w:style>
  <w:style w:type="character" w:customStyle="1" w:styleId="CardUnderlinedChar">
    <w:name w:val="Card Underlined Char"/>
    <w:basedOn w:val="DefaultParagraphFont"/>
    <w:rsid w:val="003C7850"/>
    <w:rPr>
      <w:rFonts w:ascii="Arial Narrow" w:hAnsi="Arial Narrow" w:hint="default"/>
      <w:sz w:val="22"/>
      <w:szCs w:val="24"/>
      <w:u w:val="single"/>
      <w:lang w:val="en-US" w:eastAsia="en-US" w:bidi="ar-SA"/>
    </w:rPr>
  </w:style>
  <w:style w:type="character" w:customStyle="1" w:styleId="underline3">
    <w:name w:val="underline3"/>
    <w:basedOn w:val="underline20"/>
    <w:rsid w:val="003C7850"/>
    <w:rPr>
      <w:rFonts w:ascii="Arial" w:hAnsi="Arial"/>
      <w:sz w:val="18"/>
      <w:u w:val="single"/>
      <w:bdr w:val="none" w:sz="0" w:space="0" w:color="auto" w:frame="1"/>
      <w:shd w:val="clear" w:color="auto" w:fill="FFFF00"/>
    </w:rPr>
  </w:style>
  <w:style w:type="character" w:customStyle="1" w:styleId="menu">
    <w:name w:val="menu"/>
    <w:basedOn w:val="DefaultParagraphFont"/>
    <w:rsid w:val="003C7850"/>
  </w:style>
  <w:style w:type="character" w:customStyle="1" w:styleId="itxtrst">
    <w:name w:val="itxtrst"/>
    <w:rsid w:val="003C7850"/>
  </w:style>
  <w:style w:type="character" w:customStyle="1" w:styleId="A-Underlining">
    <w:name w:val="A-Underlining"/>
    <w:basedOn w:val="DefaultParagraphFont"/>
    <w:rsid w:val="003C7850"/>
    <w:rPr>
      <w:rFonts w:ascii="Garamond" w:hAnsi="Garamond" w:hint="default"/>
      <w:color w:val="auto"/>
      <w:sz w:val="24"/>
      <w:u w:val="single"/>
    </w:rPr>
  </w:style>
  <w:style w:type="character" w:customStyle="1" w:styleId="StyleUnderlineBold0">
    <w:name w:val="Style Underline + Bold"/>
    <w:rsid w:val="003C7850"/>
    <w:rPr>
      <w:b/>
      <w:bCs/>
      <w:u w:val="single"/>
    </w:rPr>
  </w:style>
  <w:style w:type="character" w:customStyle="1" w:styleId="Underline-Highlighted">
    <w:name w:val="Underline-Highlighted"/>
    <w:uiPriority w:val="1"/>
    <w:qFormat/>
    <w:rsid w:val="003C785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C7850"/>
  </w:style>
  <w:style w:type="character" w:customStyle="1" w:styleId="newsmain">
    <w:name w:val="news_main"/>
    <w:basedOn w:val="DefaultParagraphFont"/>
    <w:rsid w:val="003C7850"/>
  </w:style>
  <w:style w:type="character" w:customStyle="1" w:styleId="vitstoryheadline">
    <w:name w:val="vitstoryheadline"/>
    <w:rsid w:val="003C7850"/>
  </w:style>
  <w:style w:type="character" w:customStyle="1" w:styleId="AuthorDate0">
    <w:name w:val="Author Date"/>
    <w:qFormat/>
    <w:rsid w:val="003C7850"/>
    <w:rPr>
      <w:b/>
      <w:bCs w:val="0"/>
      <w:sz w:val="24"/>
      <w:u w:val="thick"/>
    </w:rPr>
  </w:style>
  <w:style w:type="character" w:customStyle="1" w:styleId="red">
    <w:name w:val="red"/>
    <w:basedOn w:val="DefaultParagraphFont"/>
    <w:rsid w:val="003C7850"/>
  </w:style>
  <w:style w:type="character" w:customStyle="1" w:styleId="at">
    <w:name w:val="at"/>
    <w:rsid w:val="003C7850"/>
  </w:style>
  <w:style w:type="character" w:customStyle="1" w:styleId="org">
    <w:name w:val="org"/>
    <w:rsid w:val="003C7850"/>
  </w:style>
  <w:style w:type="character" w:customStyle="1" w:styleId="pnumber">
    <w:name w:val="pnumber"/>
    <w:rsid w:val="003C7850"/>
  </w:style>
  <w:style w:type="character" w:customStyle="1" w:styleId="ital">
    <w:name w:val="ital"/>
    <w:rsid w:val="003C7850"/>
  </w:style>
  <w:style w:type="character" w:customStyle="1" w:styleId="orgdiv">
    <w:name w:val="orgdiv"/>
    <w:rsid w:val="003C7850"/>
  </w:style>
  <w:style w:type="character" w:customStyle="1" w:styleId="orgname">
    <w:name w:val="orgname"/>
    <w:rsid w:val="003C7850"/>
  </w:style>
  <w:style w:type="character" w:customStyle="1" w:styleId="city">
    <w:name w:val="city"/>
    <w:rsid w:val="003C7850"/>
  </w:style>
  <w:style w:type="character" w:customStyle="1" w:styleId="state">
    <w:name w:val="state"/>
    <w:rsid w:val="003C7850"/>
  </w:style>
  <w:style w:type="character" w:customStyle="1" w:styleId="country">
    <w:name w:val="country"/>
    <w:rsid w:val="003C7850"/>
  </w:style>
  <w:style w:type="character" w:customStyle="1" w:styleId="articletitle">
    <w:name w:val="articletitle"/>
    <w:rsid w:val="003C7850"/>
    <w:rPr>
      <w:rFonts w:ascii="Times New Roman" w:hAnsi="Times New Roman" w:cs="Times New Roman" w:hint="default"/>
    </w:rPr>
  </w:style>
  <w:style w:type="character" w:customStyle="1" w:styleId="6pointChar">
    <w:name w:val="6 point Char"/>
    <w:rsid w:val="003C7850"/>
    <w:rPr>
      <w:rFonts w:ascii="Times New Roman" w:hAnsi="Times New Roman" w:cs="Times New Roman" w:hint="default"/>
      <w:sz w:val="12"/>
      <w:lang w:val="en-US" w:eastAsia="en-US"/>
    </w:rPr>
  </w:style>
  <w:style w:type="character" w:customStyle="1" w:styleId="StyleThickunderline">
    <w:name w:val="Style Thick underline"/>
    <w:qFormat/>
    <w:rsid w:val="003C7850"/>
    <w:rPr>
      <w:u w:val="thick"/>
    </w:rPr>
  </w:style>
  <w:style w:type="character" w:customStyle="1" w:styleId="Box0">
    <w:name w:val="Box!"/>
    <w:rsid w:val="003C7850"/>
    <w:rPr>
      <w:rFonts w:ascii="Garamond" w:hAnsi="Garamond" w:hint="default"/>
      <w:sz w:val="24"/>
      <w:u w:val="single"/>
      <w:bdr w:val="single" w:sz="4" w:space="0" w:color="auto" w:frame="1"/>
    </w:rPr>
  </w:style>
  <w:style w:type="character" w:customStyle="1" w:styleId="citechar">
    <w:name w:val="citechar"/>
    <w:basedOn w:val="DefaultParagraphFont"/>
    <w:rsid w:val="003C7850"/>
  </w:style>
  <w:style w:type="character" w:customStyle="1" w:styleId="underlinechar2">
    <w:name w:val="underlinechar"/>
    <w:basedOn w:val="DefaultParagraphFont"/>
    <w:rsid w:val="003C7850"/>
  </w:style>
  <w:style w:type="character" w:customStyle="1" w:styleId="CardUnderlineChar">
    <w:name w:val="Card Underline Char"/>
    <w:rsid w:val="003C7850"/>
    <w:rPr>
      <w:szCs w:val="24"/>
      <w:u w:val="single"/>
      <w:lang w:val="en-US" w:eastAsia="en-US" w:bidi="ar-SA"/>
    </w:rPr>
  </w:style>
  <w:style w:type="character" w:customStyle="1" w:styleId="tagciteChar0">
    <w:name w:val="tag/cite Char"/>
    <w:basedOn w:val="DefaultParagraphFont"/>
    <w:rsid w:val="003C7850"/>
    <w:rPr>
      <w:b/>
      <w:bCs w:val="0"/>
      <w:sz w:val="24"/>
      <w:lang w:val="en-US" w:eastAsia="en-US" w:bidi="ar-SA"/>
    </w:rPr>
  </w:style>
  <w:style w:type="character" w:customStyle="1" w:styleId="8pointChar">
    <w:name w:val="8 point Char"/>
    <w:basedOn w:val="DefaultParagraphFont"/>
    <w:rsid w:val="003C7850"/>
    <w:rPr>
      <w:sz w:val="16"/>
      <w:lang w:val="en-US" w:eastAsia="en-US" w:bidi="ar-SA"/>
    </w:rPr>
  </w:style>
  <w:style w:type="character" w:customStyle="1" w:styleId="BoldText12pt">
    <w:name w:val="Bold Text 12 pt"/>
    <w:rsid w:val="003C785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C7850"/>
  </w:style>
  <w:style w:type="character" w:customStyle="1" w:styleId="tagCharChar">
    <w:name w:val="tag Char Char"/>
    <w:rsid w:val="003C7850"/>
    <w:rPr>
      <w:b/>
      <w:bCs w:val="0"/>
      <w:sz w:val="24"/>
      <w:lang w:val="en-US" w:eastAsia="en-US" w:bidi="ar-SA"/>
    </w:rPr>
  </w:style>
  <w:style w:type="character" w:customStyle="1" w:styleId="Mention11">
    <w:name w:val="Mention11"/>
    <w:basedOn w:val="DefaultParagraphFont"/>
    <w:uiPriority w:val="99"/>
    <w:semiHidden/>
    <w:unhideWhenUsed/>
    <w:rsid w:val="003C7850"/>
    <w:rPr>
      <w:color w:val="2B579A"/>
      <w:shd w:val="clear" w:color="auto" w:fill="E6E6E6"/>
    </w:rPr>
  </w:style>
  <w:style w:type="character" w:customStyle="1" w:styleId="Emph">
    <w:name w:val="Emph"/>
    <w:basedOn w:val="DefaultParagraphFont"/>
    <w:uiPriority w:val="1"/>
    <w:qFormat/>
    <w:rsid w:val="003C7850"/>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3C7850"/>
  </w:style>
  <w:style w:type="character" w:customStyle="1" w:styleId="Heading3Char2">
    <w:name w:val="Heading 3 Char2"/>
    <w:aliases w:val="Heading 3 Char Char Char4, Char Char1, Char Char Char4"/>
    <w:basedOn w:val="DefaultParagraphFont"/>
    <w:rsid w:val="003C7850"/>
    <w:rPr>
      <w:rFonts w:cs="Arial"/>
      <w:bCs/>
      <w:szCs w:val="26"/>
      <w:u w:val="single"/>
      <w:lang w:val="en-US" w:eastAsia="en-US" w:bidi="ar-SA"/>
    </w:rPr>
  </w:style>
  <w:style w:type="character" w:customStyle="1" w:styleId="Mention2">
    <w:name w:val="Mention2"/>
    <w:basedOn w:val="DefaultParagraphFont"/>
    <w:uiPriority w:val="99"/>
    <w:semiHidden/>
    <w:unhideWhenUsed/>
    <w:rsid w:val="003C7850"/>
    <w:rPr>
      <w:color w:val="2B579A"/>
      <w:shd w:val="clear" w:color="auto" w:fill="E6E6E6"/>
    </w:rPr>
  </w:style>
  <w:style w:type="paragraph" w:customStyle="1" w:styleId="FlashTag">
    <w:name w:val="FlashTag"/>
    <w:basedOn w:val="Normal"/>
    <w:link w:val="FlashTagChar"/>
    <w:autoRedefine/>
    <w:uiPriority w:val="4"/>
    <w:qFormat/>
    <w:rsid w:val="003C7850"/>
    <w:rPr>
      <w:rFonts w:asciiTheme="majorHAnsi" w:hAnsiTheme="majorHAnsi"/>
      <w:b/>
      <w:sz w:val="28"/>
    </w:rPr>
  </w:style>
  <w:style w:type="character" w:customStyle="1" w:styleId="FlashTagChar">
    <w:name w:val="FlashTag Char"/>
    <w:basedOn w:val="DefaultParagraphFont"/>
    <w:link w:val="FlashTag"/>
    <w:uiPriority w:val="4"/>
    <w:rsid w:val="003C7850"/>
    <w:rPr>
      <w:rFonts w:asciiTheme="majorHAnsi" w:hAnsiTheme="majorHAnsi" w:cs="Calibri"/>
      <w:b/>
      <w:sz w:val="28"/>
    </w:rPr>
  </w:style>
  <w:style w:type="paragraph" w:customStyle="1" w:styleId="Warrant">
    <w:name w:val="Warrant"/>
    <w:autoRedefine/>
    <w:uiPriority w:val="4"/>
    <w:qFormat/>
    <w:rsid w:val="003C7850"/>
    <w:pPr>
      <w:ind w:left="720"/>
    </w:pPr>
    <w:rPr>
      <w:rFonts w:ascii="Calibri" w:hAnsi="Calibri" w:cs="Arial"/>
    </w:rPr>
  </w:style>
  <w:style w:type="character" w:customStyle="1" w:styleId="m-8793234324905335251gmail-style13ptbold">
    <w:name w:val="m_-8793234324905335251gmail-style13ptbold"/>
    <w:basedOn w:val="DefaultParagraphFont"/>
    <w:rsid w:val="003C7850"/>
  </w:style>
  <w:style w:type="character" w:customStyle="1" w:styleId="m3965771245576658108gmail-styleunderline">
    <w:name w:val="m_3965771245576658108gmail-styleunderline"/>
    <w:basedOn w:val="DefaultParagraphFont"/>
    <w:rsid w:val="003C7850"/>
  </w:style>
  <w:style w:type="paragraph" w:customStyle="1" w:styleId="Header1">
    <w:name w:val="Header1"/>
    <w:aliases w:val="Header Char Char,Header Char Char Char Char Char Char Char Cha,Header Char2,Header Char1 Char,Char Char Char Cha"/>
    <w:basedOn w:val="Normal"/>
    <w:qFormat/>
    <w:rsid w:val="003C7850"/>
    <w:pPr>
      <w:tabs>
        <w:tab w:val="center" w:pos="4680"/>
        <w:tab w:val="right" w:pos="9360"/>
      </w:tabs>
    </w:pPr>
  </w:style>
  <w:style w:type="character" w:customStyle="1" w:styleId="EndnoteTextChar">
    <w:name w:val="Endnote Text Char"/>
    <w:basedOn w:val="DefaultParagraphFont"/>
    <w:link w:val="EndnoteText"/>
    <w:locked/>
    <w:rsid w:val="003C7850"/>
    <w:rPr>
      <w:rFonts w:ascii="Georgia" w:eastAsia="Times New Roman" w:hAnsi="Georgia"/>
      <w:szCs w:val="20"/>
    </w:rPr>
  </w:style>
  <w:style w:type="paragraph" w:styleId="EndnoteText">
    <w:name w:val="endnote text"/>
    <w:basedOn w:val="Normal"/>
    <w:link w:val="EndnoteTextChar"/>
    <w:unhideWhenUsed/>
    <w:rsid w:val="003C7850"/>
    <w:rPr>
      <w:rFonts w:ascii="Georgia" w:eastAsia="Times New Roman" w:hAnsi="Georgia" w:cstheme="minorBidi"/>
      <w:szCs w:val="20"/>
    </w:rPr>
  </w:style>
  <w:style w:type="character" w:customStyle="1" w:styleId="EndnoteTextChar1">
    <w:name w:val="Endnote Text Char1"/>
    <w:basedOn w:val="DefaultParagraphFont"/>
    <w:rsid w:val="003C7850"/>
    <w:rPr>
      <w:rFonts w:ascii="Calibri" w:hAnsi="Calibri" w:cs="Calibri"/>
      <w:sz w:val="20"/>
      <w:szCs w:val="20"/>
    </w:rPr>
  </w:style>
  <w:style w:type="character" w:customStyle="1" w:styleId="DateChar">
    <w:name w:val="Date Char"/>
    <w:aliases w:val="date Char"/>
    <w:basedOn w:val="DefaultParagraphFont"/>
    <w:link w:val="Date"/>
    <w:locked/>
    <w:rsid w:val="003C7850"/>
    <w:rPr>
      <w:rFonts w:ascii="Georgia" w:eastAsia="Times New Roman" w:hAnsi="Georgia"/>
    </w:rPr>
  </w:style>
  <w:style w:type="paragraph" w:styleId="Date">
    <w:name w:val="Date"/>
    <w:aliases w:val="date"/>
    <w:basedOn w:val="Normal"/>
    <w:next w:val="Normal"/>
    <w:link w:val="DateChar"/>
    <w:unhideWhenUsed/>
    <w:qFormat/>
    <w:rsid w:val="003C7850"/>
    <w:rPr>
      <w:rFonts w:ascii="Georgia" w:eastAsia="Times New Roman" w:hAnsi="Georgia" w:cstheme="minorBidi"/>
    </w:rPr>
  </w:style>
  <w:style w:type="character" w:customStyle="1" w:styleId="DateChar1">
    <w:name w:val="Date Char1"/>
    <w:aliases w:val="date Char1"/>
    <w:basedOn w:val="DefaultParagraphFont"/>
    <w:rsid w:val="003C7850"/>
    <w:rPr>
      <w:rFonts w:ascii="Calibri" w:hAnsi="Calibri" w:cs="Calibri"/>
    </w:rPr>
  </w:style>
  <w:style w:type="character" w:customStyle="1" w:styleId="BodyTextFirstIndentChar">
    <w:name w:val="Body Text First Indent Char"/>
    <w:basedOn w:val="BodyTextChar"/>
    <w:link w:val="BodyTextFirstIndent"/>
    <w:locked/>
    <w:rsid w:val="003C7850"/>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3C7850"/>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3C7850"/>
    <w:rPr>
      <w:rFonts w:ascii="Calibri" w:hAnsi="Calibri" w:cs="Calibri"/>
    </w:rPr>
  </w:style>
  <w:style w:type="character" w:customStyle="1" w:styleId="BodyTextIndent2Char1">
    <w:name w:val="Body Text Indent 2 Char1"/>
    <w:basedOn w:val="DefaultParagraphFont"/>
    <w:rsid w:val="003C7850"/>
    <w:rPr>
      <w:rFonts w:ascii="Calibri" w:hAnsi="Calibri" w:cs="Calibri"/>
    </w:rPr>
  </w:style>
  <w:style w:type="character" w:customStyle="1" w:styleId="PlainTextChar1">
    <w:name w:val="Plain Text Char1"/>
    <w:basedOn w:val="DefaultParagraphFont"/>
    <w:uiPriority w:val="99"/>
    <w:rsid w:val="003C7850"/>
    <w:rPr>
      <w:rFonts w:ascii="Consolas" w:hAnsi="Consolas" w:cs="Calibri"/>
      <w:sz w:val="21"/>
      <w:szCs w:val="21"/>
    </w:rPr>
  </w:style>
  <w:style w:type="paragraph" w:customStyle="1" w:styleId="msolistparagraphcxspfirst">
    <w:name w:val="msolistparagraphcxspfirst"/>
    <w:basedOn w:val="Normal"/>
    <w:uiPriority w:val="99"/>
    <w:qFormat/>
    <w:rsid w:val="003C7850"/>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C7850"/>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3C7850"/>
    <w:rPr>
      <w:rFonts w:ascii="Calibri" w:hAnsi="Calibri" w:cs="Calibri"/>
      <w:i/>
      <w:iCs/>
      <w:color w:val="000000" w:themeColor="text1"/>
    </w:rPr>
  </w:style>
  <w:style w:type="paragraph" w:customStyle="1" w:styleId="Heading2-NotBold">
    <w:name w:val="Heading 2 - Not Bold"/>
    <w:basedOn w:val="Heading2"/>
    <w:autoRedefine/>
    <w:qFormat/>
    <w:rsid w:val="003C7850"/>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3C7850"/>
    <w:rPr>
      <w:rFonts w:ascii="Calibri" w:eastAsia="Calibri" w:hAnsi="Calibri" w:cs="Calibri"/>
      <w:b/>
    </w:rPr>
  </w:style>
  <w:style w:type="paragraph" w:customStyle="1" w:styleId="Heading2-Bold">
    <w:name w:val="Heading 2 - Bold"/>
    <w:basedOn w:val="Normal"/>
    <w:autoRedefine/>
    <w:qFormat/>
    <w:rsid w:val="003C7850"/>
    <w:rPr>
      <w:rFonts w:ascii="Garamond" w:eastAsia="Calibri" w:hAnsi="Garamond"/>
      <w:b/>
    </w:rPr>
  </w:style>
  <w:style w:type="paragraph" w:customStyle="1" w:styleId="tag">
    <w:name w:val="%tag"/>
    <w:basedOn w:val="Normal"/>
    <w:next w:val="Normal"/>
    <w:link w:val="tagChar0"/>
    <w:qFormat/>
    <w:rsid w:val="003C7850"/>
    <w:rPr>
      <w:rFonts w:ascii="Garamond" w:eastAsia="Calibri" w:hAnsi="Garamond"/>
      <w:bCs/>
      <w:sz w:val="18"/>
    </w:rPr>
  </w:style>
  <w:style w:type="character" w:customStyle="1" w:styleId="Style2Char">
    <w:name w:val="Style 2 Char"/>
    <w:link w:val="Style20"/>
    <w:locked/>
    <w:rsid w:val="003C7850"/>
    <w:rPr>
      <w:rFonts w:ascii="Georgia" w:eastAsia="Times New Roman" w:hAnsi="Georgia"/>
      <w:szCs w:val="20"/>
      <w:u w:val="single"/>
      <w:lang w:val="x-none" w:eastAsia="x-none"/>
    </w:rPr>
  </w:style>
  <w:style w:type="paragraph" w:customStyle="1" w:styleId="Style20">
    <w:name w:val="Style 2"/>
    <w:basedOn w:val="Normal"/>
    <w:link w:val="Style2Char"/>
    <w:qFormat/>
    <w:rsid w:val="003C7850"/>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3C7850"/>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C7850"/>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3C7850"/>
    <w:rPr>
      <w:rFonts w:ascii="Georgia" w:eastAsia="Times New Roman" w:hAnsi="Georgia"/>
      <w:sz w:val="18"/>
      <w:szCs w:val="20"/>
      <w:lang w:val="x-none" w:eastAsia="x-none"/>
    </w:rPr>
  </w:style>
  <w:style w:type="paragraph" w:customStyle="1" w:styleId="textsmall0">
    <w:name w:val="textsmall"/>
    <w:basedOn w:val="Normal"/>
    <w:link w:val="textsmallChar0"/>
    <w:qFormat/>
    <w:rsid w:val="003C7850"/>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3C7850"/>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3C7850"/>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3C7850"/>
    <w:rPr>
      <w:rFonts w:ascii="Arial" w:eastAsia="Times New Roman" w:hAnsi="Arial" w:cs="Arial"/>
      <w:sz w:val="12"/>
    </w:rPr>
  </w:style>
  <w:style w:type="paragraph" w:customStyle="1" w:styleId="Micro">
    <w:name w:val="Micro"/>
    <w:basedOn w:val="Normal"/>
    <w:next w:val="Normal"/>
    <w:link w:val="MicroChar"/>
    <w:qFormat/>
    <w:rsid w:val="003C7850"/>
    <w:rPr>
      <w:rFonts w:ascii="Arial" w:eastAsia="Times New Roman" w:hAnsi="Arial" w:cs="Arial"/>
      <w:sz w:val="12"/>
    </w:rPr>
  </w:style>
  <w:style w:type="character" w:customStyle="1" w:styleId="CardNotUnderlinedChar1">
    <w:name w:val="Card Not Underlined Char1"/>
    <w:link w:val="CardNotUnderlined"/>
    <w:locked/>
    <w:rsid w:val="003C7850"/>
    <w:rPr>
      <w:rFonts w:ascii="Bell MT" w:eastAsia="Calibri" w:hAnsi="Bell MT"/>
      <w:szCs w:val="20"/>
    </w:rPr>
  </w:style>
  <w:style w:type="paragraph" w:customStyle="1" w:styleId="CardNotUnderlined">
    <w:name w:val="Card Not Underlined"/>
    <w:basedOn w:val="Normal"/>
    <w:link w:val="CardNotUnderlinedChar1"/>
    <w:autoRedefine/>
    <w:qFormat/>
    <w:rsid w:val="003C7850"/>
    <w:rPr>
      <w:rFonts w:ascii="Bell MT" w:eastAsia="Calibri" w:hAnsi="Bell MT" w:cstheme="minorBidi"/>
      <w:szCs w:val="20"/>
    </w:rPr>
  </w:style>
  <w:style w:type="paragraph" w:customStyle="1" w:styleId="h-lead">
    <w:name w:val="h-lead"/>
    <w:basedOn w:val="Normal"/>
    <w:qFormat/>
    <w:rsid w:val="003C7850"/>
    <w:pPr>
      <w:spacing w:before="100" w:beforeAutospacing="1" w:after="100" w:afterAutospacing="1"/>
    </w:pPr>
    <w:rPr>
      <w:rFonts w:eastAsia="Times New Roman"/>
      <w:sz w:val="24"/>
    </w:rPr>
  </w:style>
  <w:style w:type="paragraph" w:customStyle="1" w:styleId="intro">
    <w:name w:val="intro"/>
    <w:basedOn w:val="Normal"/>
    <w:qFormat/>
    <w:rsid w:val="003C7850"/>
    <w:pPr>
      <w:spacing w:before="100" w:beforeAutospacing="1" w:after="100" w:afterAutospacing="1"/>
    </w:pPr>
    <w:rPr>
      <w:rFonts w:eastAsia="Times New Roman"/>
      <w:sz w:val="24"/>
    </w:rPr>
  </w:style>
  <w:style w:type="paragraph" w:customStyle="1" w:styleId="body-paragraph">
    <w:name w:val="body-paragraph"/>
    <w:basedOn w:val="Normal"/>
    <w:qFormat/>
    <w:rsid w:val="003C7850"/>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3C785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C7850"/>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3C7850"/>
    <w:rPr>
      <w:rFonts w:eastAsia="Calibri"/>
    </w:rPr>
  </w:style>
  <w:style w:type="paragraph" w:customStyle="1" w:styleId="F3-TagAuthor">
    <w:name w:val="F3 - Tag/Author"/>
    <w:basedOn w:val="Normal"/>
    <w:qFormat/>
    <w:rsid w:val="003C7850"/>
    <w:rPr>
      <w:rFonts w:eastAsia="Times New Roman"/>
      <w:b/>
    </w:rPr>
  </w:style>
  <w:style w:type="paragraph" w:customStyle="1" w:styleId="F5-UnderlineNormal">
    <w:name w:val="F5 - Underline Normal"/>
    <w:basedOn w:val="Normal"/>
    <w:qFormat/>
    <w:rsid w:val="003C7850"/>
    <w:rPr>
      <w:rFonts w:eastAsia="Calibri"/>
      <w:u w:val="single"/>
    </w:rPr>
  </w:style>
  <w:style w:type="paragraph" w:customStyle="1" w:styleId="Brief-PrimarySource">
    <w:name w:val="Brief - Primary Source"/>
    <w:basedOn w:val="Normal"/>
    <w:qFormat/>
    <w:rsid w:val="003C7850"/>
    <w:rPr>
      <w:rFonts w:eastAsia="Times New Roman"/>
      <w:b/>
      <w:sz w:val="24"/>
      <w:u w:val="single"/>
    </w:rPr>
  </w:style>
  <w:style w:type="paragraph" w:customStyle="1" w:styleId="Brief-Underline">
    <w:name w:val="Brief - Underline"/>
    <w:basedOn w:val="Normal"/>
    <w:qFormat/>
    <w:rsid w:val="003C7850"/>
    <w:rPr>
      <w:rFonts w:eastAsia="Times New Roman"/>
      <w:u w:val="single"/>
    </w:rPr>
  </w:style>
  <w:style w:type="paragraph" w:customStyle="1" w:styleId="Brief">
    <w:name w:val="Brief"/>
    <w:basedOn w:val="Brief-PrimarySource"/>
    <w:qFormat/>
    <w:rsid w:val="003C7850"/>
    <w:rPr>
      <w:b w:val="0"/>
    </w:rPr>
  </w:style>
  <w:style w:type="paragraph" w:customStyle="1" w:styleId="CM2">
    <w:name w:val="CM2"/>
    <w:basedOn w:val="Normal"/>
    <w:next w:val="Normal"/>
    <w:qFormat/>
    <w:rsid w:val="003C7850"/>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3C7850"/>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3C7850"/>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3C7850"/>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3C7850"/>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3C7850"/>
    <w:pPr>
      <w:widowControl w:val="0"/>
      <w:spacing w:line="276" w:lineRule="atLeast"/>
    </w:pPr>
    <w:rPr>
      <w:color w:val="auto"/>
    </w:rPr>
  </w:style>
  <w:style w:type="paragraph" w:customStyle="1" w:styleId="CM34">
    <w:name w:val="CM34"/>
    <w:basedOn w:val="Default"/>
    <w:next w:val="Default"/>
    <w:qFormat/>
    <w:rsid w:val="003C7850"/>
    <w:pPr>
      <w:widowControl w:val="0"/>
    </w:pPr>
    <w:rPr>
      <w:color w:val="auto"/>
    </w:rPr>
  </w:style>
  <w:style w:type="paragraph" w:customStyle="1" w:styleId="CM56">
    <w:name w:val="CM56"/>
    <w:basedOn w:val="Default"/>
    <w:next w:val="Default"/>
    <w:qFormat/>
    <w:rsid w:val="003C7850"/>
    <w:pPr>
      <w:widowControl w:val="0"/>
    </w:pPr>
    <w:rPr>
      <w:rFonts w:eastAsia="Calibri"/>
      <w:color w:val="auto"/>
    </w:rPr>
  </w:style>
  <w:style w:type="paragraph" w:customStyle="1" w:styleId="CM58">
    <w:name w:val="CM58"/>
    <w:basedOn w:val="Default"/>
    <w:next w:val="Default"/>
    <w:qFormat/>
    <w:rsid w:val="003C7850"/>
    <w:pPr>
      <w:widowControl w:val="0"/>
    </w:pPr>
    <w:rPr>
      <w:rFonts w:eastAsia="Calibri"/>
      <w:color w:val="auto"/>
    </w:rPr>
  </w:style>
  <w:style w:type="paragraph" w:customStyle="1" w:styleId="CM57">
    <w:name w:val="CM57"/>
    <w:basedOn w:val="Default"/>
    <w:next w:val="Default"/>
    <w:qFormat/>
    <w:rsid w:val="003C7850"/>
    <w:pPr>
      <w:widowControl w:val="0"/>
    </w:pPr>
    <w:rPr>
      <w:rFonts w:eastAsia="Calibri"/>
      <w:color w:val="auto"/>
    </w:rPr>
  </w:style>
  <w:style w:type="paragraph" w:customStyle="1" w:styleId="CM1">
    <w:name w:val="CM1"/>
    <w:basedOn w:val="Default"/>
    <w:next w:val="Default"/>
    <w:qFormat/>
    <w:rsid w:val="003C7850"/>
    <w:pPr>
      <w:widowControl w:val="0"/>
    </w:pPr>
    <w:rPr>
      <w:rFonts w:eastAsia="Calibri"/>
      <w:color w:val="auto"/>
    </w:rPr>
  </w:style>
  <w:style w:type="paragraph" w:customStyle="1" w:styleId="CM49">
    <w:name w:val="CM49"/>
    <w:basedOn w:val="Default"/>
    <w:next w:val="Default"/>
    <w:qFormat/>
    <w:rsid w:val="003C7850"/>
    <w:pPr>
      <w:widowControl w:val="0"/>
    </w:pPr>
    <w:rPr>
      <w:rFonts w:eastAsia="Calibri"/>
      <w:color w:val="auto"/>
    </w:rPr>
  </w:style>
  <w:style w:type="paragraph" w:customStyle="1" w:styleId="CM41">
    <w:name w:val="CM41"/>
    <w:basedOn w:val="Default"/>
    <w:next w:val="Default"/>
    <w:qFormat/>
    <w:rsid w:val="003C7850"/>
    <w:pPr>
      <w:widowControl w:val="0"/>
    </w:pPr>
    <w:rPr>
      <w:rFonts w:eastAsia="Calibri"/>
      <w:color w:val="auto"/>
    </w:rPr>
  </w:style>
  <w:style w:type="paragraph" w:customStyle="1" w:styleId="3rdOrderPara">
    <w:name w:val="3rd Order Para"/>
    <w:basedOn w:val="Default"/>
    <w:next w:val="Default"/>
    <w:qFormat/>
    <w:rsid w:val="003C7850"/>
    <w:pPr>
      <w:widowControl w:val="0"/>
    </w:pPr>
    <w:rPr>
      <w:rFonts w:eastAsia="Calibri"/>
      <w:color w:val="auto"/>
    </w:rPr>
  </w:style>
  <w:style w:type="paragraph" w:customStyle="1" w:styleId="2ndOrderPara">
    <w:name w:val="2nd Order Para"/>
    <w:basedOn w:val="Default"/>
    <w:next w:val="Default"/>
    <w:qFormat/>
    <w:rsid w:val="003C7850"/>
    <w:pPr>
      <w:widowControl w:val="0"/>
    </w:pPr>
    <w:rPr>
      <w:rFonts w:eastAsia="Calibri"/>
      <w:color w:val="auto"/>
    </w:rPr>
  </w:style>
  <w:style w:type="paragraph" w:customStyle="1" w:styleId="Normal-SIGN2">
    <w:name w:val="Normal-SIGN2"/>
    <w:basedOn w:val="Default"/>
    <w:next w:val="Default"/>
    <w:qFormat/>
    <w:rsid w:val="003C7850"/>
    <w:pPr>
      <w:widowControl w:val="0"/>
    </w:pPr>
    <w:rPr>
      <w:rFonts w:eastAsia="Calibri"/>
      <w:color w:val="auto"/>
    </w:rPr>
  </w:style>
  <w:style w:type="paragraph" w:customStyle="1" w:styleId="Normal-SIGN1">
    <w:name w:val="Normal-SIGN1"/>
    <w:basedOn w:val="Default"/>
    <w:next w:val="Default"/>
    <w:qFormat/>
    <w:rsid w:val="003C7850"/>
    <w:pPr>
      <w:widowControl w:val="0"/>
    </w:pPr>
    <w:rPr>
      <w:rFonts w:eastAsia="Calibri"/>
      <w:color w:val="auto"/>
    </w:rPr>
  </w:style>
  <w:style w:type="paragraph" w:customStyle="1" w:styleId="CM3">
    <w:name w:val="CM3"/>
    <w:basedOn w:val="Default"/>
    <w:next w:val="Default"/>
    <w:qFormat/>
    <w:rsid w:val="003C7850"/>
    <w:pPr>
      <w:widowControl w:val="0"/>
      <w:spacing w:line="553" w:lineRule="atLeast"/>
    </w:pPr>
    <w:rPr>
      <w:rFonts w:eastAsia="Calibri"/>
      <w:color w:val="auto"/>
    </w:rPr>
  </w:style>
  <w:style w:type="paragraph" w:customStyle="1" w:styleId="CM33">
    <w:name w:val="CM33"/>
    <w:basedOn w:val="Default"/>
    <w:next w:val="Default"/>
    <w:qFormat/>
    <w:rsid w:val="003C7850"/>
    <w:pPr>
      <w:widowControl w:val="0"/>
    </w:pPr>
    <w:rPr>
      <w:rFonts w:eastAsia="Calibri"/>
      <w:color w:val="auto"/>
    </w:rPr>
  </w:style>
  <w:style w:type="paragraph" w:customStyle="1" w:styleId="CM37">
    <w:name w:val="CM37"/>
    <w:basedOn w:val="Default"/>
    <w:next w:val="Default"/>
    <w:qFormat/>
    <w:rsid w:val="003C7850"/>
    <w:pPr>
      <w:widowControl w:val="0"/>
    </w:pPr>
    <w:rPr>
      <w:rFonts w:eastAsia="Calibri"/>
      <w:color w:val="auto"/>
    </w:rPr>
  </w:style>
  <w:style w:type="paragraph" w:customStyle="1" w:styleId="CM7">
    <w:name w:val="CM7"/>
    <w:basedOn w:val="Default"/>
    <w:next w:val="Default"/>
    <w:qFormat/>
    <w:rsid w:val="003C7850"/>
    <w:pPr>
      <w:widowControl w:val="0"/>
      <w:spacing w:line="553" w:lineRule="atLeast"/>
    </w:pPr>
    <w:rPr>
      <w:rFonts w:eastAsia="Calibri"/>
      <w:color w:val="auto"/>
    </w:rPr>
  </w:style>
  <w:style w:type="paragraph" w:customStyle="1" w:styleId="Brief-SecondarySource">
    <w:name w:val="Brief - Secondary Source"/>
    <w:basedOn w:val="Normal"/>
    <w:qFormat/>
    <w:rsid w:val="003C7850"/>
    <w:rPr>
      <w:rFonts w:eastAsia="Times New Roman"/>
      <w:sz w:val="14"/>
      <w:szCs w:val="20"/>
    </w:rPr>
  </w:style>
  <w:style w:type="paragraph" w:customStyle="1" w:styleId="Brief-Card">
    <w:name w:val="Brief - Card"/>
    <w:basedOn w:val="Normal"/>
    <w:qFormat/>
    <w:rsid w:val="003C7850"/>
    <w:rPr>
      <w:rFonts w:eastAsia="Times New Roman"/>
    </w:rPr>
  </w:style>
  <w:style w:type="paragraph" w:customStyle="1" w:styleId="Pa2">
    <w:name w:val="Pa2"/>
    <w:basedOn w:val="Default"/>
    <w:next w:val="Default"/>
    <w:qFormat/>
    <w:rsid w:val="003C7850"/>
    <w:pPr>
      <w:widowControl w:val="0"/>
      <w:spacing w:line="201" w:lineRule="atLeast"/>
    </w:pPr>
    <w:rPr>
      <w:rFonts w:ascii="Futura Book" w:hAnsi="Futura Book"/>
      <w:color w:val="auto"/>
    </w:rPr>
  </w:style>
  <w:style w:type="paragraph" w:customStyle="1" w:styleId="Normal3">
    <w:name w:val="Normal+3"/>
    <w:basedOn w:val="Normal"/>
    <w:next w:val="Normal"/>
    <w:qFormat/>
    <w:rsid w:val="003C7850"/>
    <w:pPr>
      <w:widowControl w:val="0"/>
      <w:autoSpaceDE w:val="0"/>
      <w:autoSpaceDN w:val="0"/>
      <w:adjustRightInd w:val="0"/>
    </w:pPr>
    <w:rPr>
      <w:rFonts w:eastAsia="Times New Roman"/>
      <w:sz w:val="24"/>
    </w:rPr>
  </w:style>
  <w:style w:type="paragraph" w:customStyle="1" w:styleId="Normal11">
    <w:name w:val="Normal+1"/>
    <w:basedOn w:val="Normal"/>
    <w:next w:val="Normal"/>
    <w:qFormat/>
    <w:rsid w:val="003C7850"/>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3C7850"/>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3C7850"/>
    <w:pPr>
      <w:widowControl w:val="0"/>
    </w:pPr>
    <w:rPr>
      <w:rFonts w:ascii="Arial Black" w:hAnsi="Arial Black"/>
      <w:color w:val="auto"/>
    </w:rPr>
  </w:style>
  <w:style w:type="paragraph" w:customStyle="1" w:styleId="Cover1">
    <w:name w:val="Cover 1"/>
    <w:basedOn w:val="Normal"/>
    <w:next w:val="Normal"/>
    <w:qFormat/>
    <w:rsid w:val="003C7850"/>
    <w:pPr>
      <w:widowControl w:val="0"/>
      <w:autoSpaceDE w:val="0"/>
      <w:autoSpaceDN w:val="0"/>
      <w:adjustRightInd w:val="0"/>
    </w:pPr>
    <w:rPr>
      <w:rFonts w:eastAsia="Times New Roman"/>
      <w:sz w:val="24"/>
    </w:rPr>
  </w:style>
  <w:style w:type="paragraph" w:customStyle="1" w:styleId="Cover2">
    <w:name w:val="Cover 2"/>
    <w:basedOn w:val="Normal"/>
    <w:next w:val="Normal"/>
    <w:qFormat/>
    <w:rsid w:val="003C7850"/>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3C7850"/>
    <w:pPr>
      <w:widowControl w:val="0"/>
    </w:pPr>
    <w:rPr>
      <w:color w:val="auto"/>
    </w:rPr>
  </w:style>
  <w:style w:type="paragraph" w:customStyle="1" w:styleId="Pa11">
    <w:name w:val="Pa11"/>
    <w:basedOn w:val="Normal"/>
    <w:next w:val="Normal"/>
    <w:qFormat/>
    <w:rsid w:val="003C7850"/>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3C7850"/>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3C785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3C7850"/>
    <w:pPr>
      <w:widowControl w:val="0"/>
    </w:pPr>
    <w:rPr>
      <w:rFonts w:eastAsia="Calibri"/>
      <w:color w:val="auto"/>
    </w:rPr>
  </w:style>
  <w:style w:type="paragraph" w:customStyle="1" w:styleId="CM5">
    <w:name w:val="CM5"/>
    <w:basedOn w:val="Default"/>
    <w:next w:val="Default"/>
    <w:uiPriority w:val="99"/>
    <w:qFormat/>
    <w:rsid w:val="003C7850"/>
    <w:pPr>
      <w:widowControl w:val="0"/>
      <w:spacing w:line="553" w:lineRule="atLeast"/>
    </w:pPr>
    <w:rPr>
      <w:rFonts w:eastAsia="Calibri"/>
      <w:color w:val="auto"/>
    </w:rPr>
  </w:style>
  <w:style w:type="paragraph" w:customStyle="1" w:styleId="CM28">
    <w:name w:val="CM28"/>
    <w:basedOn w:val="Default"/>
    <w:next w:val="Default"/>
    <w:qFormat/>
    <w:rsid w:val="003C7850"/>
    <w:pPr>
      <w:widowControl w:val="0"/>
    </w:pPr>
    <w:rPr>
      <w:rFonts w:eastAsia="Calibri"/>
      <w:color w:val="auto"/>
    </w:rPr>
  </w:style>
  <w:style w:type="paragraph" w:customStyle="1" w:styleId="CM8">
    <w:name w:val="CM8"/>
    <w:basedOn w:val="Default"/>
    <w:next w:val="Default"/>
    <w:qFormat/>
    <w:rsid w:val="003C7850"/>
    <w:pPr>
      <w:widowControl w:val="0"/>
    </w:pPr>
    <w:rPr>
      <w:rFonts w:eastAsia="Calibri"/>
      <w:color w:val="auto"/>
    </w:rPr>
  </w:style>
  <w:style w:type="paragraph" w:customStyle="1" w:styleId="CM6">
    <w:name w:val="CM6"/>
    <w:basedOn w:val="Default"/>
    <w:next w:val="Default"/>
    <w:uiPriority w:val="99"/>
    <w:qFormat/>
    <w:rsid w:val="003C7850"/>
    <w:pPr>
      <w:widowControl w:val="0"/>
      <w:spacing w:line="553" w:lineRule="atLeast"/>
    </w:pPr>
    <w:rPr>
      <w:rFonts w:eastAsia="Calibri"/>
      <w:color w:val="auto"/>
    </w:rPr>
  </w:style>
  <w:style w:type="paragraph" w:customStyle="1" w:styleId="CM22">
    <w:name w:val="CM22"/>
    <w:basedOn w:val="Default"/>
    <w:next w:val="Default"/>
    <w:uiPriority w:val="99"/>
    <w:qFormat/>
    <w:rsid w:val="003C7850"/>
    <w:pPr>
      <w:widowControl w:val="0"/>
    </w:pPr>
    <w:rPr>
      <w:rFonts w:eastAsia="Calibri"/>
      <w:color w:val="auto"/>
    </w:rPr>
  </w:style>
  <w:style w:type="paragraph" w:customStyle="1" w:styleId="DoubleUnderlined">
    <w:name w:val="Double Underlined"/>
    <w:basedOn w:val="Heading2"/>
    <w:autoRedefine/>
    <w:qFormat/>
    <w:rsid w:val="003C7850"/>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3C785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3C7850"/>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3C785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3C7850"/>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3C785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3C7850"/>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3C7850"/>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C785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3C7850"/>
  </w:style>
  <w:style w:type="paragraph" w:customStyle="1" w:styleId="StyleUnderliningTimesNewRomanBoldNounderlineKernat16">
    <w:name w:val="Style Underlining + Times New Roman Bold No underline Kern at 16..."/>
    <w:basedOn w:val="Normal"/>
    <w:qFormat/>
    <w:rsid w:val="003C785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C7850"/>
    <w:rPr>
      <w:rFonts w:eastAsia="Times New Roman"/>
      <w:b/>
      <w:bCs/>
      <w:kern w:val="32"/>
      <w:sz w:val="32"/>
      <w:szCs w:val="32"/>
    </w:rPr>
  </w:style>
  <w:style w:type="paragraph" w:customStyle="1" w:styleId="StyleBoldUnderliningKernat16pt">
    <w:name w:val="Style Bold Underlining + Kern at 16 pt"/>
    <w:qFormat/>
    <w:rsid w:val="003C7850"/>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3C7850"/>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3C7850"/>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3C785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3C7850"/>
    <w:pPr>
      <w:ind w:left="400"/>
    </w:pPr>
    <w:rPr>
      <w:rFonts w:eastAsia="Times New Roman"/>
      <w:szCs w:val="20"/>
    </w:rPr>
  </w:style>
  <w:style w:type="paragraph" w:customStyle="1" w:styleId="Paste">
    <w:name w:val="Paste"/>
    <w:basedOn w:val="Normal"/>
    <w:qFormat/>
    <w:rsid w:val="003C7850"/>
    <w:rPr>
      <w:rFonts w:ascii="Arial Narrow" w:eastAsia="Times New Roman" w:hAnsi="Arial Narrow"/>
      <w:szCs w:val="20"/>
      <w:lang w:val="x-none" w:eastAsia="x-none"/>
    </w:rPr>
  </w:style>
  <w:style w:type="character" w:customStyle="1" w:styleId="UnderlineStyleChar">
    <w:name w:val="Underline Style Char"/>
    <w:link w:val="UnderlineStyle0"/>
    <w:locked/>
    <w:rsid w:val="003C7850"/>
    <w:rPr>
      <w:rFonts w:ascii="Georgia" w:eastAsia="Times New Roman" w:hAnsi="Georgia"/>
      <w:b/>
      <w:u w:val="single"/>
    </w:rPr>
  </w:style>
  <w:style w:type="paragraph" w:customStyle="1" w:styleId="UnderlineStyle0">
    <w:name w:val="Underline Style"/>
    <w:basedOn w:val="Normal"/>
    <w:link w:val="UnderlineStyleChar"/>
    <w:qFormat/>
    <w:rsid w:val="003C7850"/>
    <w:rPr>
      <w:rFonts w:ascii="Georgia" w:eastAsia="Times New Roman" w:hAnsi="Georgia" w:cstheme="minorBidi"/>
      <w:b/>
      <w:u w:val="single"/>
    </w:rPr>
  </w:style>
  <w:style w:type="paragraph" w:customStyle="1" w:styleId="Normalization">
    <w:name w:val="Normalization"/>
    <w:basedOn w:val="Normal"/>
    <w:qFormat/>
    <w:rsid w:val="003C7850"/>
    <w:rPr>
      <w:rFonts w:eastAsia="Times New Roman"/>
      <w:sz w:val="18"/>
    </w:rPr>
  </w:style>
  <w:style w:type="paragraph" w:customStyle="1" w:styleId="BreifTitle">
    <w:name w:val="Breif Title"/>
    <w:basedOn w:val="Normal"/>
    <w:autoRedefine/>
    <w:qFormat/>
    <w:rsid w:val="003C7850"/>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3C785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3C7850"/>
    <w:pPr>
      <w:spacing w:before="0" w:after="0"/>
      <w:jc w:val="center"/>
      <w:outlineLvl w:val="0"/>
    </w:pPr>
    <w:rPr>
      <w:sz w:val="32"/>
      <w:szCs w:val="32"/>
      <w:lang w:bidi="ar-SA"/>
    </w:rPr>
  </w:style>
  <w:style w:type="paragraph" w:customStyle="1" w:styleId="Tagandcite">
    <w:name w:val="Tag and cite"/>
    <w:basedOn w:val="Normal"/>
    <w:autoRedefine/>
    <w:qFormat/>
    <w:rsid w:val="003C7850"/>
    <w:rPr>
      <w:rFonts w:eastAsia="Times New Roman"/>
      <w:color w:val="333333"/>
    </w:rPr>
  </w:style>
  <w:style w:type="paragraph" w:customStyle="1" w:styleId="StyleTagandCiteFranklinGothicDemi">
    <w:name w:val="Style Tag and Cite + Franklin Gothic Demi"/>
    <w:basedOn w:val="Normal"/>
    <w:autoRedefine/>
    <w:qFormat/>
    <w:rsid w:val="003C7850"/>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3C7850"/>
    <w:rPr>
      <w:bCs/>
    </w:rPr>
  </w:style>
  <w:style w:type="paragraph" w:customStyle="1" w:styleId="tagCharCharCharCharCharCharChar">
    <w:name w:val="tag Char Char Char Char Char Char Char"/>
    <w:basedOn w:val="Normal"/>
    <w:qFormat/>
    <w:rsid w:val="003C7850"/>
    <w:rPr>
      <w:rFonts w:eastAsia="Times New Roman"/>
      <w:b/>
      <w:sz w:val="24"/>
      <w:szCs w:val="20"/>
    </w:rPr>
  </w:style>
  <w:style w:type="paragraph" w:customStyle="1" w:styleId="title-bold-medium">
    <w:name w:val="title-bold-medium"/>
    <w:basedOn w:val="Normal"/>
    <w:qFormat/>
    <w:rsid w:val="003C7850"/>
    <w:pPr>
      <w:spacing w:before="100" w:beforeAutospacing="1" w:after="100" w:afterAutospacing="1"/>
    </w:pPr>
    <w:rPr>
      <w:rFonts w:eastAsia="Arial Unicode MS"/>
      <w:b/>
      <w:bCs/>
      <w:color w:val="000000"/>
      <w:szCs w:val="20"/>
    </w:rPr>
  </w:style>
  <w:style w:type="paragraph" w:customStyle="1" w:styleId="lact">
    <w:name w:val="lact"/>
    <w:basedOn w:val="Normal"/>
    <w:qFormat/>
    <w:rsid w:val="003C7850"/>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3C7850"/>
    <w:rPr>
      <w:rFonts w:ascii="Arial Narrow" w:eastAsia="Times New Roman" w:hAnsi="Arial Narrow"/>
      <w:b/>
      <w:sz w:val="24"/>
    </w:rPr>
  </w:style>
  <w:style w:type="paragraph" w:customStyle="1" w:styleId="BLOCKTITLE1">
    <w:name w:val="BLOCK TITLE"/>
    <w:basedOn w:val="Heading1"/>
    <w:qFormat/>
    <w:rsid w:val="003C785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3C7850"/>
    <w:pPr>
      <w:widowControl w:val="0"/>
      <w:autoSpaceDE w:val="0"/>
      <w:autoSpaceDN w:val="0"/>
      <w:adjustRightInd w:val="0"/>
    </w:pPr>
    <w:rPr>
      <w:sz w:val="24"/>
      <w:szCs w:val="20"/>
    </w:rPr>
  </w:style>
  <w:style w:type="paragraph" w:customStyle="1" w:styleId="BriefTitle1">
    <w:name w:val="Brief Title 1"/>
    <w:basedOn w:val="Normal"/>
    <w:qFormat/>
    <w:rsid w:val="003C7850"/>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3C7850"/>
    <w:pPr>
      <w:widowControl w:val="0"/>
      <w:autoSpaceDE w:val="0"/>
      <w:autoSpaceDN w:val="0"/>
      <w:adjustRightInd w:val="0"/>
    </w:pPr>
    <w:rPr>
      <w:rFonts w:eastAsia="Times New Roman"/>
      <w:b/>
      <w:szCs w:val="20"/>
    </w:rPr>
  </w:style>
  <w:style w:type="paragraph" w:customStyle="1" w:styleId="ShellTitles">
    <w:name w:val="ShellTitles"/>
    <w:basedOn w:val="Normal"/>
    <w:qFormat/>
    <w:rsid w:val="003C7850"/>
    <w:pPr>
      <w:widowControl w:val="0"/>
      <w:autoSpaceDE w:val="0"/>
      <w:autoSpaceDN w:val="0"/>
      <w:adjustRightInd w:val="0"/>
    </w:pPr>
    <w:rPr>
      <w:rFonts w:eastAsia="Times New Roman"/>
      <w:b/>
      <w:szCs w:val="20"/>
    </w:rPr>
  </w:style>
  <w:style w:type="paragraph" w:customStyle="1" w:styleId="maintext">
    <w:name w:val="maintext"/>
    <w:basedOn w:val="Normal"/>
    <w:qFormat/>
    <w:rsid w:val="003C7850"/>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3C7850"/>
    <w:pPr>
      <w:ind w:left="720"/>
    </w:pPr>
    <w:rPr>
      <w:rFonts w:ascii="Verdana" w:eastAsia="Times New Roman" w:hAnsi="Verdana"/>
      <w:b/>
      <w:u w:val="single"/>
    </w:rPr>
  </w:style>
  <w:style w:type="paragraph" w:customStyle="1" w:styleId="Style1">
    <w:name w:val="Style 1"/>
    <w:basedOn w:val="Normal"/>
    <w:qFormat/>
    <w:rsid w:val="003C7850"/>
    <w:pPr>
      <w:widowControl w:val="0"/>
      <w:ind w:firstLine="216"/>
    </w:pPr>
    <w:rPr>
      <w:rFonts w:eastAsia="Times New Roman"/>
      <w:noProof/>
      <w:color w:val="000000"/>
      <w:szCs w:val="20"/>
    </w:rPr>
  </w:style>
  <w:style w:type="paragraph" w:customStyle="1" w:styleId="Style41">
    <w:name w:val="Style 4"/>
    <w:basedOn w:val="Normal"/>
    <w:qFormat/>
    <w:rsid w:val="003C7850"/>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3C7850"/>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3C7850"/>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3C7850"/>
    <w:pPr>
      <w:ind w:left="1660"/>
    </w:pPr>
  </w:style>
  <w:style w:type="paragraph" w:customStyle="1" w:styleId="PageNumber1">
    <w:name w:val="Page Number1"/>
    <w:basedOn w:val="Normal"/>
    <w:next w:val="Normal"/>
    <w:qFormat/>
    <w:rsid w:val="003C7850"/>
    <w:rPr>
      <w:rFonts w:eastAsia="Times New Roman"/>
    </w:rPr>
  </w:style>
  <w:style w:type="paragraph" w:customStyle="1" w:styleId="Card1">
    <w:name w:val="Card1"/>
    <w:qFormat/>
    <w:rsid w:val="003C785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3C785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C7850"/>
    <w:pPr>
      <w:ind w:left="288" w:right="288"/>
    </w:pPr>
    <w:rPr>
      <w:rFonts w:eastAsia="Times New Roman"/>
    </w:rPr>
  </w:style>
  <w:style w:type="paragraph" w:customStyle="1" w:styleId="CaseListNormal">
    <w:name w:val="Case List Normal"/>
    <w:basedOn w:val="Normal"/>
    <w:qFormat/>
    <w:rsid w:val="003C7850"/>
    <w:rPr>
      <w:rFonts w:ascii="Times" w:eastAsia="Times New Roman" w:hAnsi="Times"/>
      <w:szCs w:val="26"/>
    </w:rPr>
  </w:style>
  <w:style w:type="paragraph" w:customStyle="1" w:styleId="Body">
    <w:name w:val="Body"/>
    <w:basedOn w:val="Normal"/>
    <w:qFormat/>
    <w:rsid w:val="003C7850"/>
    <w:pPr>
      <w:outlineLvl w:val="3"/>
    </w:pPr>
    <w:rPr>
      <w:rFonts w:eastAsia="Times New Roman"/>
      <w:szCs w:val="20"/>
    </w:rPr>
  </w:style>
  <w:style w:type="paragraph" w:customStyle="1" w:styleId="3text">
    <w:name w:val="3text"/>
    <w:basedOn w:val="Normal"/>
    <w:qFormat/>
    <w:rsid w:val="003C7850"/>
    <w:pPr>
      <w:spacing w:before="100" w:beforeAutospacing="1" w:after="100" w:afterAutospacing="1"/>
    </w:pPr>
    <w:rPr>
      <w:rFonts w:eastAsia="Times New Roman"/>
      <w:sz w:val="24"/>
    </w:rPr>
  </w:style>
  <w:style w:type="paragraph" w:customStyle="1" w:styleId="TimesNewRoman12">
    <w:name w:val="TimesNewRoman12"/>
    <w:qFormat/>
    <w:rsid w:val="003C785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3C7850"/>
    <w:pPr>
      <w:spacing w:before="100" w:beforeAutospacing="1" w:after="100" w:afterAutospacing="1"/>
    </w:pPr>
    <w:rPr>
      <w:rFonts w:eastAsia="Times New Roman"/>
      <w:sz w:val="24"/>
    </w:rPr>
  </w:style>
  <w:style w:type="paragraph" w:customStyle="1" w:styleId="medium-normal">
    <w:name w:val="medium-normal"/>
    <w:basedOn w:val="Normal"/>
    <w:qFormat/>
    <w:rsid w:val="003C7850"/>
    <w:pPr>
      <w:spacing w:before="100" w:beforeAutospacing="1" w:after="100" w:afterAutospacing="1"/>
    </w:pPr>
    <w:rPr>
      <w:rFonts w:eastAsia="Times New Roman"/>
      <w:sz w:val="24"/>
    </w:rPr>
  </w:style>
  <w:style w:type="paragraph" w:customStyle="1" w:styleId="textChar">
    <w:name w:val="text Char"/>
    <w:basedOn w:val="Normal"/>
    <w:autoRedefine/>
    <w:qFormat/>
    <w:rsid w:val="003C7850"/>
    <w:rPr>
      <w:rFonts w:eastAsia="Times New Roman"/>
      <w:color w:val="000000"/>
      <w:sz w:val="18"/>
    </w:rPr>
  </w:style>
  <w:style w:type="paragraph" w:customStyle="1" w:styleId="text1">
    <w:name w:val="text1"/>
    <w:basedOn w:val="Normal"/>
    <w:autoRedefine/>
    <w:qFormat/>
    <w:rsid w:val="003C7850"/>
    <w:rPr>
      <w:rFonts w:eastAsia="Times New Roman"/>
      <w:szCs w:val="20"/>
    </w:rPr>
  </w:style>
  <w:style w:type="paragraph" w:customStyle="1" w:styleId="RepeatBlockHeading">
    <w:name w:val="Repeat Block Heading"/>
    <w:basedOn w:val="Normal"/>
    <w:autoRedefine/>
    <w:qFormat/>
    <w:rsid w:val="003C7850"/>
    <w:pPr>
      <w:jc w:val="center"/>
    </w:pPr>
    <w:rPr>
      <w:rFonts w:eastAsia="Times New Roman"/>
      <w:b/>
      <w:smallCaps/>
      <w:color w:val="000000"/>
      <w:sz w:val="24"/>
      <w:u w:val="thick"/>
    </w:rPr>
  </w:style>
  <w:style w:type="paragraph" w:customStyle="1" w:styleId="story-headline">
    <w:name w:val="story-headline"/>
    <w:basedOn w:val="Normal"/>
    <w:qFormat/>
    <w:rsid w:val="003C7850"/>
    <w:pPr>
      <w:spacing w:before="72" w:after="72"/>
    </w:pPr>
    <w:rPr>
      <w:rFonts w:eastAsia="Times New Roman"/>
      <w:b/>
      <w:bCs/>
      <w:sz w:val="26"/>
      <w:szCs w:val="26"/>
    </w:rPr>
  </w:style>
  <w:style w:type="paragraph" w:customStyle="1" w:styleId="story-body">
    <w:name w:val="story-body"/>
    <w:basedOn w:val="Normal"/>
    <w:qFormat/>
    <w:rsid w:val="003C7850"/>
    <w:pPr>
      <w:spacing w:before="100" w:beforeAutospacing="1" w:after="100" w:afterAutospacing="1"/>
    </w:pPr>
    <w:rPr>
      <w:rFonts w:eastAsia="Times New Roman"/>
    </w:rPr>
  </w:style>
  <w:style w:type="paragraph" w:customStyle="1" w:styleId="story-dateline">
    <w:name w:val="story-dateline"/>
    <w:basedOn w:val="Normal"/>
    <w:qFormat/>
    <w:rsid w:val="003C7850"/>
    <w:rPr>
      <w:rFonts w:eastAsia="Times New Roman"/>
      <w:b/>
      <w:bCs/>
    </w:rPr>
  </w:style>
  <w:style w:type="paragraph" w:customStyle="1" w:styleId="TextofCards">
    <w:name w:val="Text of Cards"/>
    <w:basedOn w:val="Normal"/>
    <w:qFormat/>
    <w:rsid w:val="003C7850"/>
    <w:rPr>
      <w:rFonts w:eastAsia="Times New Roman"/>
      <w:color w:val="000000"/>
      <w:spacing w:val="6"/>
      <w:szCs w:val="23"/>
    </w:rPr>
  </w:style>
  <w:style w:type="paragraph" w:customStyle="1" w:styleId="Corpotesto">
    <w:name w:val="Corpo testo"/>
    <w:basedOn w:val="Normal"/>
    <w:qFormat/>
    <w:rsid w:val="003C7850"/>
    <w:pPr>
      <w:widowControl w:val="0"/>
      <w:adjustRightInd w:val="0"/>
      <w:spacing w:after="283"/>
    </w:pPr>
    <w:rPr>
      <w:rFonts w:ascii="Times" w:eastAsia="Times New Roman" w:hAnsi="Times"/>
    </w:rPr>
  </w:style>
  <w:style w:type="paragraph" w:customStyle="1" w:styleId="PageHeading">
    <w:name w:val="Page Heading"/>
    <w:basedOn w:val="Heading2"/>
    <w:qFormat/>
    <w:rsid w:val="003C7850"/>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3C7850"/>
    <w:pPr>
      <w:spacing w:after="0" w:line="240" w:lineRule="auto"/>
    </w:pPr>
    <w:rPr>
      <w:rFonts w:eastAsia="Times New Roman" w:cs="Calibri"/>
      <w:b/>
      <w:bCs/>
      <w:sz w:val="24"/>
      <w:szCs w:val="24"/>
    </w:rPr>
  </w:style>
  <w:style w:type="paragraph" w:customStyle="1" w:styleId="inside-copy">
    <w:name w:val="inside-copy"/>
    <w:basedOn w:val="Normal"/>
    <w:qFormat/>
    <w:rsid w:val="003C785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3C7850"/>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3C7850"/>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3C7850"/>
    <w:rPr>
      <w:rFonts w:ascii="Arial" w:hAnsi="Arial"/>
      <w:b w:val="0"/>
      <w:caps w:val="0"/>
      <w:sz w:val="20"/>
    </w:rPr>
  </w:style>
  <w:style w:type="paragraph" w:customStyle="1" w:styleId="ProjectTitleLine">
    <w:name w:val="Project Title Line"/>
    <w:basedOn w:val="Normal"/>
    <w:next w:val="Normal"/>
    <w:autoRedefine/>
    <w:qFormat/>
    <w:rsid w:val="003C7850"/>
    <w:pPr>
      <w:jc w:val="center"/>
    </w:pPr>
    <w:rPr>
      <w:rFonts w:eastAsia="Times New Roman"/>
      <w:caps/>
      <w:szCs w:val="20"/>
    </w:rPr>
  </w:style>
  <w:style w:type="paragraph" w:customStyle="1" w:styleId="LanguageStrike">
    <w:name w:val="Language Strike"/>
    <w:basedOn w:val="Normal"/>
    <w:next w:val="Normal"/>
    <w:qFormat/>
    <w:rsid w:val="003C7850"/>
    <w:rPr>
      <w:rFonts w:ascii="Arial Narrow" w:eastAsia="Times New Roman" w:hAnsi="Arial Narrow"/>
      <w:strike/>
    </w:rPr>
  </w:style>
  <w:style w:type="paragraph" w:customStyle="1" w:styleId="NormalVerdana">
    <w:name w:val="Normal + Verdana"/>
    <w:aliases w:val="10 pt,White,Normal + Arial"/>
    <w:basedOn w:val="Normal"/>
    <w:qFormat/>
    <w:rsid w:val="003C7850"/>
    <w:rPr>
      <w:rFonts w:eastAsia="Times New Roman"/>
      <w:szCs w:val="20"/>
      <w:u w:val="single"/>
    </w:rPr>
  </w:style>
  <w:style w:type="paragraph" w:customStyle="1" w:styleId="Normal10pt">
    <w:name w:val="Normal + 10 pt"/>
    <w:basedOn w:val="Normal"/>
    <w:qFormat/>
    <w:rsid w:val="003C7850"/>
    <w:rPr>
      <w:rFonts w:eastAsia="Times New Roman"/>
      <w:szCs w:val="20"/>
    </w:rPr>
  </w:style>
  <w:style w:type="paragraph" w:customStyle="1" w:styleId="cardChar1Char">
    <w:name w:val="card Char1 Char"/>
    <w:basedOn w:val="Normal"/>
    <w:qFormat/>
    <w:rsid w:val="003C7850"/>
    <w:pPr>
      <w:ind w:left="288" w:right="288"/>
    </w:pPr>
    <w:rPr>
      <w:rFonts w:eastAsia="Times New Roman"/>
      <w:szCs w:val="20"/>
    </w:rPr>
  </w:style>
  <w:style w:type="paragraph" w:customStyle="1" w:styleId="CM12">
    <w:name w:val="CM12"/>
    <w:basedOn w:val="Default"/>
    <w:next w:val="Default"/>
    <w:qFormat/>
    <w:rsid w:val="003C7850"/>
    <w:pPr>
      <w:widowControl w:val="0"/>
      <w:spacing w:line="320" w:lineRule="atLeast"/>
    </w:pPr>
    <w:rPr>
      <w:rFonts w:ascii="Granjon LT Std" w:hAnsi="Granjon LT Std"/>
      <w:color w:val="auto"/>
    </w:rPr>
  </w:style>
  <w:style w:type="paragraph" w:customStyle="1" w:styleId="CM44">
    <w:name w:val="CM44"/>
    <w:basedOn w:val="Default"/>
    <w:next w:val="Default"/>
    <w:qFormat/>
    <w:rsid w:val="003C7850"/>
    <w:pPr>
      <w:widowControl w:val="0"/>
      <w:spacing w:after="480"/>
    </w:pPr>
    <w:rPr>
      <w:rFonts w:ascii="Granjon LT Std" w:hAnsi="Granjon LT Std"/>
      <w:color w:val="auto"/>
    </w:rPr>
  </w:style>
  <w:style w:type="paragraph" w:customStyle="1" w:styleId="CM10">
    <w:name w:val="CM10"/>
    <w:basedOn w:val="Default"/>
    <w:next w:val="Default"/>
    <w:qFormat/>
    <w:rsid w:val="003C7850"/>
    <w:pPr>
      <w:widowControl w:val="0"/>
      <w:spacing w:line="320" w:lineRule="atLeast"/>
    </w:pPr>
    <w:rPr>
      <w:rFonts w:ascii="Granjon LT Std" w:hAnsi="Granjon LT Std"/>
      <w:color w:val="auto"/>
    </w:rPr>
  </w:style>
  <w:style w:type="paragraph" w:customStyle="1" w:styleId="bold">
    <w:name w:val="bold"/>
    <w:basedOn w:val="Normal"/>
    <w:uiPriority w:val="99"/>
    <w:qFormat/>
    <w:rsid w:val="003C7850"/>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3C7850"/>
    <w:rPr>
      <w:rFonts w:ascii="Arial Narrow" w:eastAsia="Times New Roman" w:hAnsi="Arial Narrow"/>
      <w:strike/>
      <w:szCs w:val="20"/>
    </w:rPr>
  </w:style>
  <w:style w:type="paragraph" w:customStyle="1" w:styleId="textbodyblack">
    <w:name w:val="textbodyblack"/>
    <w:basedOn w:val="Normal"/>
    <w:qFormat/>
    <w:rsid w:val="003C7850"/>
    <w:pPr>
      <w:spacing w:before="100" w:beforeAutospacing="1" w:after="100" w:afterAutospacing="1"/>
    </w:pPr>
    <w:rPr>
      <w:rFonts w:eastAsia="Times New Roman"/>
      <w:sz w:val="24"/>
    </w:rPr>
  </w:style>
  <w:style w:type="paragraph" w:customStyle="1" w:styleId="BlockHeading1">
    <w:name w:val="Block Heading 1"/>
    <w:basedOn w:val="Normal"/>
    <w:qFormat/>
    <w:rsid w:val="003C785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3C785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3C785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3C7850"/>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3C7850"/>
    <w:rPr>
      <w:rFonts w:ascii="Georgia" w:eastAsia="Times New Roman" w:hAnsi="Georgia"/>
      <w:b/>
      <w:bCs/>
      <w:szCs w:val="16"/>
      <w:u w:val="single"/>
    </w:rPr>
  </w:style>
  <w:style w:type="paragraph" w:customStyle="1" w:styleId="CiteCorrected">
    <w:name w:val="Cite Corrected"/>
    <w:basedOn w:val="Normal"/>
    <w:link w:val="CiteCorrectedChar"/>
    <w:qFormat/>
    <w:rsid w:val="003C7850"/>
    <w:rPr>
      <w:rFonts w:ascii="Georgia" w:eastAsia="Times New Roman" w:hAnsi="Georgia" w:cstheme="minorBidi"/>
      <w:b/>
      <w:bCs/>
      <w:szCs w:val="16"/>
      <w:u w:val="single"/>
    </w:rPr>
  </w:style>
  <w:style w:type="paragraph" w:customStyle="1" w:styleId="CardText2">
    <w:name w:val="Card Text 2"/>
    <w:basedOn w:val="CardText10"/>
    <w:link w:val="CardText2Char"/>
    <w:qFormat/>
    <w:rsid w:val="003C785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3C7850"/>
    <w:pPr>
      <w:ind w:left="288"/>
    </w:pPr>
    <w:rPr>
      <w:rFonts w:eastAsia="SimSun"/>
      <w:szCs w:val="20"/>
      <w:lang w:eastAsia="zh-CN"/>
    </w:rPr>
  </w:style>
  <w:style w:type="paragraph" w:customStyle="1" w:styleId="BriefTitle2">
    <w:name w:val="Brief Title 2"/>
    <w:basedOn w:val="BriefTitle"/>
    <w:uiPriority w:val="99"/>
    <w:qFormat/>
    <w:rsid w:val="003C7850"/>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3C7850"/>
    <w:rPr>
      <w:u w:val="single"/>
    </w:rPr>
  </w:style>
  <w:style w:type="paragraph" w:customStyle="1" w:styleId="StyleCardText11ptUnderline">
    <w:name w:val="Style Card Text + 11 pt Underline"/>
    <w:link w:val="StyleCardText11ptUnderlineChar"/>
    <w:qFormat/>
    <w:rsid w:val="003C7850"/>
    <w:pPr>
      <w:spacing w:line="254" w:lineRule="auto"/>
    </w:pPr>
    <w:rPr>
      <w:u w:val="single"/>
    </w:rPr>
  </w:style>
  <w:style w:type="character" w:customStyle="1" w:styleId="StyleMinimizedText11ptChar">
    <w:name w:val="Style Minimized Text + 11 pt Char"/>
    <w:basedOn w:val="DefaultParagraphFont"/>
    <w:link w:val="StyleMinimizedText11pt"/>
    <w:locked/>
    <w:rsid w:val="003C7850"/>
    <w:rPr>
      <w:rFonts w:ascii="Georgia" w:hAnsi="Georgia"/>
      <w:sz w:val="16"/>
    </w:rPr>
  </w:style>
  <w:style w:type="paragraph" w:customStyle="1" w:styleId="StyleMinimizedText11pt">
    <w:name w:val="Style Minimized Text + 11 pt"/>
    <w:basedOn w:val="Normal"/>
    <w:link w:val="StyleMinimizedText11ptChar"/>
    <w:qFormat/>
    <w:rsid w:val="003C785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C7850"/>
    <w:rPr>
      <w:rFonts w:ascii="Georgia" w:hAnsi="Georgia"/>
      <w:sz w:val="16"/>
    </w:rPr>
  </w:style>
  <w:style w:type="paragraph" w:customStyle="1" w:styleId="StyleMinimizedText11pt1">
    <w:name w:val="Style Minimized Text + 11 pt1"/>
    <w:basedOn w:val="Normal"/>
    <w:link w:val="StyleMinimizedText11pt1Char"/>
    <w:qFormat/>
    <w:rsid w:val="003C7850"/>
    <w:rPr>
      <w:rFonts w:ascii="Georgia" w:hAnsi="Georgia" w:cstheme="minorBidi"/>
      <w:sz w:val="16"/>
    </w:rPr>
  </w:style>
  <w:style w:type="character" w:customStyle="1" w:styleId="Debate-CardSmalltextF2Char">
    <w:name w:val="Debate- Card Small text F2 Char"/>
    <w:link w:val="Debate-CardSmalltextF2"/>
    <w:locked/>
    <w:rsid w:val="003C7850"/>
    <w:rPr>
      <w:rFonts w:ascii="Arial Narrow" w:hAnsi="Arial Narrow"/>
      <w:sz w:val="16"/>
    </w:rPr>
  </w:style>
  <w:style w:type="paragraph" w:customStyle="1" w:styleId="Debate-CardSmalltextF2">
    <w:name w:val="Debate- Card Small text F2"/>
    <w:basedOn w:val="Normal"/>
    <w:next w:val="Normal"/>
    <w:link w:val="Debate-CardSmalltextF2Char"/>
    <w:qFormat/>
    <w:rsid w:val="003C7850"/>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C7850"/>
    <w:rPr>
      <w:rFonts w:ascii="Arial Narrow" w:hAnsi="Arial Narrow"/>
      <w:b/>
      <w:sz w:val="18"/>
      <w:u w:val="single"/>
    </w:rPr>
  </w:style>
  <w:style w:type="paragraph" w:customStyle="1" w:styleId="Debate-EmphasizedText-F5">
    <w:name w:val="Debate- Emphasized Text- F5"/>
    <w:basedOn w:val="Normal"/>
    <w:link w:val="Debate-EmphasizedText-F5Char"/>
    <w:qFormat/>
    <w:rsid w:val="003C7850"/>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C785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C7850"/>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C785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C7850"/>
    <w:rPr>
      <w:rFonts w:ascii="Times New Roman" w:eastAsia="Times New Roman" w:hAnsi="Times New Roman"/>
      <w:sz w:val="16"/>
    </w:rPr>
  </w:style>
  <w:style w:type="character" w:customStyle="1" w:styleId="CardStyleChar">
    <w:name w:val="Card Style Char"/>
    <w:link w:val="CardStyle"/>
    <w:locked/>
    <w:rsid w:val="003C7850"/>
    <w:rPr>
      <w:rFonts w:ascii="Calibri" w:eastAsia="Times New Roman" w:hAnsi="Calibri" w:cs="Calibri"/>
    </w:rPr>
  </w:style>
  <w:style w:type="paragraph" w:customStyle="1" w:styleId="emactive">
    <w:name w:val="emactive"/>
    <w:basedOn w:val="Normal"/>
    <w:uiPriority w:val="99"/>
    <w:qFormat/>
    <w:rsid w:val="003C7850"/>
    <w:pPr>
      <w:spacing w:before="100" w:beforeAutospacing="1" w:after="100" w:afterAutospacing="1"/>
    </w:pPr>
    <w:rPr>
      <w:rFonts w:eastAsia="Times New Roman"/>
      <w:sz w:val="24"/>
    </w:rPr>
  </w:style>
  <w:style w:type="paragraph" w:customStyle="1" w:styleId="emready">
    <w:name w:val="emready"/>
    <w:basedOn w:val="Normal"/>
    <w:uiPriority w:val="99"/>
    <w:qFormat/>
    <w:rsid w:val="003C7850"/>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3C785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C7850"/>
    <w:rPr>
      <w:rFonts w:ascii="Georgia" w:eastAsia="Times New Roman" w:hAnsi="Georgia" w:cs="Times New Roman"/>
      <w:b/>
      <w:u w:val="single"/>
    </w:rPr>
  </w:style>
  <w:style w:type="character" w:customStyle="1" w:styleId="CardHighlightChar">
    <w:name w:val="Card Highlight Char"/>
    <w:link w:val="CardHighlight"/>
    <w:locked/>
    <w:rsid w:val="003C785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C7850"/>
    <w:pPr>
      <w:shd w:val="clear" w:color="auto" w:fill="66FFFF"/>
    </w:pPr>
    <w:rPr>
      <w:rFonts w:eastAsia="Calibri"/>
      <w:u w:val="single"/>
    </w:rPr>
  </w:style>
  <w:style w:type="character" w:customStyle="1" w:styleId="BlockHeaderHiddenChar">
    <w:name w:val="Block Header Hidden Char"/>
    <w:link w:val="BlockHeaderHidden"/>
    <w:locked/>
    <w:rsid w:val="003C785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C7850"/>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3C7850"/>
    <w:pPr>
      <w:spacing w:before="100" w:beforeAutospacing="1" w:after="100" w:afterAutospacing="1"/>
    </w:pPr>
    <w:rPr>
      <w:rFonts w:eastAsia="Times New Roman"/>
      <w:sz w:val="24"/>
    </w:rPr>
  </w:style>
  <w:style w:type="paragraph" w:customStyle="1" w:styleId="norma">
    <w:name w:val="norma"/>
    <w:basedOn w:val="Heading3"/>
    <w:uiPriority w:val="99"/>
    <w:qFormat/>
    <w:rsid w:val="003C7850"/>
    <w:rPr>
      <w:rFonts w:eastAsia="MS Gothic" w:cs="Arial"/>
      <w:bCs/>
      <w:sz w:val="24"/>
    </w:rPr>
  </w:style>
  <w:style w:type="paragraph" w:customStyle="1" w:styleId="nromal">
    <w:name w:val="nromal"/>
    <w:basedOn w:val="Normal"/>
    <w:uiPriority w:val="99"/>
    <w:qFormat/>
    <w:rsid w:val="003C7850"/>
    <w:pPr>
      <w:keepNext/>
      <w:keepLines/>
      <w:spacing w:before="200"/>
      <w:outlineLvl w:val="3"/>
    </w:pPr>
    <w:rPr>
      <w:rFonts w:eastAsia="Times New Roman" w:cs="Cambria"/>
      <w:b/>
      <w:iCs/>
    </w:rPr>
  </w:style>
  <w:style w:type="paragraph" w:customStyle="1" w:styleId="natural">
    <w:name w:val="natural"/>
    <w:basedOn w:val="Normal"/>
    <w:uiPriority w:val="99"/>
    <w:qFormat/>
    <w:rsid w:val="003C7850"/>
    <w:pPr>
      <w:keepNext/>
      <w:keepLines/>
      <w:spacing w:before="200"/>
      <w:outlineLvl w:val="3"/>
    </w:pPr>
    <w:rPr>
      <w:rFonts w:eastAsia="Times New Roman"/>
      <w:b/>
      <w:iCs/>
    </w:rPr>
  </w:style>
  <w:style w:type="paragraph" w:customStyle="1" w:styleId="nroaml">
    <w:name w:val="nroaml"/>
    <w:basedOn w:val="Normal"/>
    <w:uiPriority w:val="99"/>
    <w:qFormat/>
    <w:rsid w:val="003C7850"/>
    <w:pPr>
      <w:keepNext/>
      <w:keepLines/>
      <w:spacing w:before="200"/>
      <w:outlineLvl w:val="3"/>
    </w:pPr>
    <w:rPr>
      <w:rFonts w:eastAsia="Times New Roman"/>
      <w:b/>
      <w:iCs/>
    </w:rPr>
  </w:style>
  <w:style w:type="paragraph" w:customStyle="1" w:styleId="noraml">
    <w:name w:val="noraml"/>
    <w:basedOn w:val="Normal"/>
    <w:uiPriority w:val="99"/>
    <w:qFormat/>
    <w:rsid w:val="003C7850"/>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3C7850"/>
    <w:rPr>
      <w:rFonts w:ascii="Georgia" w:eastAsia="Calibri" w:hAnsi="Georgia"/>
      <w:sz w:val="16"/>
      <w:szCs w:val="16"/>
    </w:rPr>
  </w:style>
  <w:style w:type="paragraph" w:customStyle="1" w:styleId="SmallSizeParagraph">
    <w:name w:val="Small Size Paragraph"/>
    <w:basedOn w:val="Normal"/>
    <w:link w:val="SmallSizeParagraphChar"/>
    <w:qFormat/>
    <w:rsid w:val="003C7850"/>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3C7850"/>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C7850"/>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3C785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C7850"/>
    <w:rPr>
      <w:rFonts w:ascii="Times New Roman" w:eastAsia="Times New Roman" w:hAnsi="Times New Roman" w:cs="Times New Roman"/>
      <w:strike/>
      <w:sz w:val="20"/>
    </w:rPr>
  </w:style>
  <w:style w:type="character" w:customStyle="1" w:styleId="CardT1Char">
    <w:name w:val="CardT1 Char"/>
    <w:link w:val="CardT1"/>
    <w:locked/>
    <w:rsid w:val="003C7850"/>
    <w:rPr>
      <w:rFonts w:ascii="Arial" w:eastAsia="Calibri" w:hAnsi="Arial" w:cs="Arial"/>
      <w:sz w:val="14"/>
      <w:szCs w:val="14"/>
      <w:lang w:eastAsia="zh-TW"/>
    </w:rPr>
  </w:style>
  <w:style w:type="paragraph" w:customStyle="1" w:styleId="CardT1">
    <w:name w:val="CardT1"/>
    <w:basedOn w:val="Normal"/>
    <w:link w:val="CardT1Char"/>
    <w:qFormat/>
    <w:rsid w:val="003C7850"/>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3C7850"/>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3C7850"/>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3C7850"/>
    <w:pPr>
      <w:spacing w:before="100" w:beforeAutospacing="1" w:after="100" w:afterAutospacing="1"/>
    </w:pPr>
    <w:rPr>
      <w:rFonts w:eastAsia="Times New Roman"/>
      <w:sz w:val="24"/>
    </w:rPr>
  </w:style>
  <w:style w:type="paragraph" w:customStyle="1" w:styleId="CiteReal">
    <w:name w:val="Cite Real"/>
    <w:basedOn w:val="Normal"/>
    <w:next w:val="Normal"/>
    <w:qFormat/>
    <w:rsid w:val="003C7850"/>
    <w:rPr>
      <w:rFonts w:eastAsia="MS Mincho"/>
      <w:b/>
      <w:sz w:val="24"/>
      <w:u w:val="single"/>
    </w:rPr>
  </w:style>
  <w:style w:type="paragraph" w:customStyle="1" w:styleId="2909F619802848F09E01365C32F34654">
    <w:name w:val="2909F619802848F09E01365C32F34654"/>
    <w:qFormat/>
    <w:rsid w:val="003C7850"/>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3C7850"/>
    <w:rPr>
      <w:rFonts w:ascii="Georgia" w:eastAsia="Calibri" w:hAnsi="Georgia"/>
      <w:u w:val="single"/>
      <w:lang w:val="x-none" w:eastAsia="zh-CN"/>
    </w:rPr>
  </w:style>
  <w:style w:type="paragraph" w:customStyle="1" w:styleId="UnderlineS">
    <w:name w:val="Underline S"/>
    <w:basedOn w:val="Normal"/>
    <w:link w:val="UnderlineSChar"/>
    <w:qFormat/>
    <w:rsid w:val="003C7850"/>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3C7850"/>
    <w:rPr>
      <w:rFonts w:ascii="Georgia" w:eastAsia="SimSun" w:hAnsi="Georgia"/>
      <w:sz w:val="12"/>
    </w:rPr>
  </w:style>
  <w:style w:type="paragraph" w:customStyle="1" w:styleId="Ununderlined">
    <w:name w:val="Ununderlined"/>
    <w:basedOn w:val="Normal"/>
    <w:link w:val="UnunderlinedChar"/>
    <w:qFormat/>
    <w:rsid w:val="003C7850"/>
    <w:rPr>
      <w:rFonts w:ascii="Georgia" w:eastAsia="SimSun" w:hAnsi="Georgia" w:cstheme="minorBidi"/>
      <w:sz w:val="12"/>
    </w:rPr>
  </w:style>
  <w:style w:type="character" w:customStyle="1" w:styleId="HighlightingChar">
    <w:name w:val="Highlighting Char"/>
    <w:link w:val="Highlighting"/>
    <w:locked/>
    <w:rsid w:val="003C7850"/>
    <w:rPr>
      <w:rFonts w:ascii="Georgia" w:eastAsia="SimSun" w:hAnsi="Georgia"/>
      <w:u w:val="thick"/>
    </w:rPr>
  </w:style>
  <w:style w:type="paragraph" w:customStyle="1" w:styleId="Highlighting">
    <w:name w:val="Highlighting"/>
    <w:basedOn w:val="Normal"/>
    <w:link w:val="HighlightingChar"/>
    <w:autoRedefine/>
    <w:qFormat/>
    <w:rsid w:val="003C7850"/>
    <w:rPr>
      <w:rFonts w:ascii="Georgia" w:eastAsia="SimSun" w:hAnsi="Georgia" w:cstheme="minorBidi"/>
      <w:u w:val="thick"/>
    </w:rPr>
  </w:style>
  <w:style w:type="character" w:customStyle="1" w:styleId="CITEChar0">
    <w:name w:val="CITE Char"/>
    <w:link w:val="CITE"/>
    <w:locked/>
    <w:rsid w:val="003C7850"/>
    <w:rPr>
      <w:rFonts w:ascii="Arial" w:eastAsia="Times New Roman" w:hAnsi="Arial" w:cs="Arial"/>
      <w:iCs/>
      <w:smallCaps/>
      <w:sz w:val="20"/>
      <w:szCs w:val="20"/>
      <w:u w:val="double"/>
    </w:rPr>
  </w:style>
  <w:style w:type="paragraph" w:customStyle="1" w:styleId="CITE">
    <w:name w:val="CITE"/>
    <w:basedOn w:val="Heading2"/>
    <w:link w:val="CITEChar0"/>
    <w:autoRedefine/>
    <w:qFormat/>
    <w:rsid w:val="003C7850"/>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3C7850"/>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3C785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C7850"/>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C785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C7850"/>
    <w:rPr>
      <w:b/>
      <w:sz w:val="28"/>
    </w:rPr>
  </w:style>
  <w:style w:type="character" w:customStyle="1" w:styleId="SourcenameChar">
    <w:name w:val="Source name Char"/>
    <w:link w:val="Sourcename"/>
    <w:locked/>
    <w:rsid w:val="003C7850"/>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C7850"/>
    <w:rPr>
      <w:b/>
      <w:bCs/>
      <w:sz w:val="20"/>
    </w:rPr>
  </w:style>
  <w:style w:type="character" w:customStyle="1" w:styleId="underlinedcardChar">
    <w:name w:val="underlined card Char"/>
    <w:link w:val="underlinedcard0"/>
    <w:locked/>
    <w:rsid w:val="003C7850"/>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3C7850"/>
    <w:rPr>
      <w:sz w:val="22"/>
      <w:u w:val="single"/>
    </w:rPr>
  </w:style>
  <w:style w:type="paragraph" w:customStyle="1" w:styleId="FullText">
    <w:name w:val="Full Text"/>
    <w:basedOn w:val="Normal"/>
    <w:qFormat/>
    <w:rsid w:val="003C7850"/>
    <w:rPr>
      <w:rFonts w:eastAsia="Times New Roman"/>
    </w:rPr>
  </w:style>
  <w:style w:type="character" w:customStyle="1" w:styleId="TextUnderlineChar">
    <w:name w:val="Text Underline Char"/>
    <w:link w:val="TextUnderline"/>
    <w:locked/>
    <w:rsid w:val="003C7850"/>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C7850"/>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C7850"/>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C7850"/>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C7850"/>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C7850"/>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3C7850"/>
    <w:pPr>
      <w:spacing w:before="240"/>
      <w:outlineLvl w:val="2"/>
    </w:pPr>
    <w:rPr>
      <w:rFonts w:eastAsia="Times New Roman"/>
      <w:b/>
    </w:rPr>
  </w:style>
  <w:style w:type="character" w:customStyle="1" w:styleId="CiteCardChar">
    <w:name w:val="Cite_Card Char"/>
    <w:link w:val="CiteCard0"/>
    <w:locked/>
    <w:rsid w:val="003C7850"/>
    <w:rPr>
      <w:rFonts w:ascii="Times New Roman" w:eastAsia="Times New Roman" w:hAnsi="Times New Roman" w:cs="Arial"/>
      <w:bCs/>
      <w:sz w:val="20"/>
      <w:szCs w:val="20"/>
    </w:rPr>
  </w:style>
  <w:style w:type="paragraph" w:customStyle="1" w:styleId="CiteCard0">
    <w:name w:val="Cite_Card"/>
    <w:link w:val="CiteCardChar"/>
    <w:qFormat/>
    <w:rsid w:val="003C7850"/>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3C7850"/>
    <w:pPr>
      <w:widowControl w:val="0"/>
    </w:pPr>
    <w:rPr>
      <w:rFonts w:eastAsia="MS Mincho"/>
      <w:color w:val="auto"/>
    </w:rPr>
  </w:style>
  <w:style w:type="paragraph" w:customStyle="1" w:styleId="dropcap">
    <w:name w:val="dropcap"/>
    <w:basedOn w:val="Normal"/>
    <w:uiPriority w:val="99"/>
    <w:qFormat/>
    <w:rsid w:val="003C7850"/>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3C7850"/>
    <w:rPr>
      <w:rFonts w:ascii="Georgia" w:eastAsia="Times New Roman" w:hAnsi="Georgia" w:cs="Arial"/>
      <w:sz w:val="20"/>
      <w:u w:val="single"/>
    </w:rPr>
  </w:style>
  <w:style w:type="paragraph" w:customStyle="1" w:styleId="StyleStyle49pt6">
    <w:name w:val="Style Style4 + 9 pt6"/>
    <w:basedOn w:val="Style4"/>
    <w:link w:val="StyleStyle49pt6Char"/>
    <w:qFormat/>
    <w:rsid w:val="003C7850"/>
    <w:pPr>
      <w:numPr>
        <w:numId w:val="0"/>
      </w:numPr>
    </w:pPr>
    <w:rPr>
      <w:rFonts w:ascii="Georgia" w:hAnsi="Georgia" w:cs="Arial"/>
    </w:rPr>
  </w:style>
  <w:style w:type="character" w:customStyle="1" w:styleId="UnderlineCharCharCharCharChar">
    <w:name w:val="Underline Char Char Char Char Char"/>
    <w:link w:val="UnderlineCharCharCharChar"/>
    <w:locked/>
    <w:rsid w:val="003C7850"/>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3C7850"/>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3C785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C7850"/>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C785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C7850"/>
    <w:rPr>
      <w:rFonts w:ascii="Georgia" w:hAnsi="Georgia"/>
      <w:b/>
      <w:bCs/>
      <w:u w:val="single"/>
    </w:rPr>
  </w:style>
  <w:style w:type="character" w:customStyle="1" w:styleId="DebatenoramlChar">
    <w:name w:val="Debatenoraml Char"/>
    <w:link w:val="Debatenoraml"/>
    <w:locked/>
    <w:rsid w:val="003C7850"/>
    <w:rPr>
      <w:rFonts w:ascii="Times New Roman" w:hAnsi="Times New Roman" w:cs="Times New Roman"/>
    </w:rPr>
  </w:style>
  <w:style w:type="paragraph" w:customStyle="1" w:styleId="Debatenoraml">
    <w:name w:val="Debatenoraml"/>
    <w:basedOn w:val="NoSpacing"/>
    <w:link w:val="DebatenoramlChar"/>
    <w:qFormat/>
    <w:rsid w:val="003C7850"/>
    <w:rPr>
      <w:rFonts w:ascii="Times New Roman" w:hAnsi="Times New Roman" w:cs="Times New Roman"/>
    </w:rPr>
  </w:style>
  <w:style w:type="paragraph" w:customStyle="1" w:styleId="SynergyTag">
    <w:name w:val="SynergyTag"/>
    <w:basedOn w:val="Normal"/>
    <w:uiPriority w:val="99"/>
    <w:qFormat/>
    <w:rsid w:val="003C7850"/>
    <w:rPr>
      <w:rFonts w:eastAsia="Calibri"/>
      <w:b/>
    </w:rPr>
  </w:style>
  <w:style w:type="character" w:customStyle="1" w:styleId="QualsChar">
    <w:name w:val="Quals Char"/>
    <w:link w:val="Quals"/>
    <w:locked/>
    <w:rsid w:val="003C7850"/>
    <w:rPr>
      <w:rFonts w:ascii="Georgia" w:eastAsia="Calibri" w:hAnsi="Georgia"/>
      <w:sz w:val="18"/>
    </w:rPr>
  </w:style>
  <w:style w:type="paragraph" w:customStyle="1" w:styleId="Quals">
    <w:name w:val="Quals"/>
    <w:basedOn w:val="Normal"/>
    <w:link w:val="QualsChar"/>
    <w:qFormat/>
    <w:rsid w:val="003C7850"/>
    <w:rPr>
      <w:rFonts w:ascii="Georgia" w:eastAsia="Calibri" w:hAnsi="Georgia" w:cstheme="minorBidi"/>
      <w:sz w:val="18"/>
    </w:rPr>
  </w:style>
  <w:style w:type="paragraph" w:customStyle="1" w:styleId="times">
    <w:name w:val="times"/>
    <w:basedOn w:val="Normal"/>
    <w:qFormat/>
    <w:rsid w:val="003C7850"/>
    <w:pPr>
      <w:spacing w:before="100" w:beforeAutospacing="1" w:after="100" w:afterAutospacing="1"/>
    </w:pPr>
    <w:rPr>
      <w:rFonts w:eastAsia="Times New Roman"/>
      <w:sz w:val="24"/>
    </w:rPr>
  </w:style>
  <w:style w:type="paragraph" w:customStyle="1" w:styleId="BodyA">
    <w:name w:val="Body A"/>
    <w:qFormat/>
    <w:rsid w:val="003C7850"/>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3C7850"/>
    <w:rPr>
      <w:rFonts w:ascii="Georgia" w:eastAsia="Times New Roman" w:hAnsi="Georgia"/>
      <w:b/>
      <w:caps/>
      <w:szCs w:val="28"/>
      <w:u w:val="single"/>
    </w:rPr>
  </w:style>
  <w:style w:type="paragraph" w:customStyle="1" w:styleId="Starred">
    <w:name w:val="Starred"/>
    <w:basedOn w:val="Normal"/>
    <w:link w:val="StarredChar"/>
    <w:qFormat/>
    <w:rsid w:val="003C785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C7850"/>
    <w:rPr>
      <w:rFonts w:ascii="Georgia" w:eastAsia="Times New Roman" w:hAnsi="Georgia"/>
      <w:b/>
      <w:caps/>
      <w:szCs w:val="28"/>
      <w:u w:val="single"/>
    </w:rPr>
  </w:style>
  <w:style w:type="paragraph" w:customStyle="1" w:styleId="NotStarred">
    <w:name w:val="NotStarred"/>
    <w:basedOn w:val="Normal"/>
    <w:link w:val="NotStarredChar"/>
    <w:qFormat/>
    <w:rsid w:val="003C785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3C7850"/>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3C7850"/>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C7850"/>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3C7850"/>
    <w:rPr>
      <w:rFonts w:ascii="Georgia" w:eastAsia="Calibri" w:hAnsi="Georgia"/>
      <w:b/>
    </w:rPr>
  </w:style>
  <w:style w:type="paragraph" w:customStyle="1" w:styleId="H4Tag">
    <w:name w:val="H4 (Tag)"/>
    <w:basedOn w:val="Normal"/>
    <w:link w:val="H4TagChar1"/>
    <w:qFormat/>
    <w:rsid w:val="003C7850"/>
    <w:rPr>
      <w:rFonts w:ascii="Georgia" w:eastAsia="Calibri" w:hAnsi="Georgia" w:cstheme="minorBidi"/>
      <w:b/>
    </w:rPr>
  </w:style>
  <w:style w:type="paragraph" w:customStyle="1" w:styleId="CM25">
    <w:name w:val="CM25"/>
    <w:basedOn w:val="Default"/>
    <w:next w:val="Default"/>
    <w:qFormat/>
    <w:rsid w:val="003C7850"/>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3C7850"/>
    <w:rPr>
      <w:rFonts w:ascii="Georgia" w:hAnsi="Georgia"/>
      <w:b/>
    </w:rPr>
  </w:style>
  <w:style w:type="paragraph" w:customStyle="1" w:styleId="Debate-CardTagandCite-F6">
    <w:name w:val="Debate- Card Tag and Cite- F6"/>
    <w:basedOn w:val="Normal"/>
    <w:link w:val="Debate-CardTagandCite-F6Char"/>
    <w:qFormat/>
    <w:rsid w:val="003C7850"/>
    <w:pPr>
      <w:contextualSpacing/>
    </w:pPr>
    <w:rPr>
      <w:rFonts w:ascii="Georgia" w:hAnsi="Georgia" w:cstheme="minorBidi"/>
      <w:b/>
    </w:rPr>
  </w:style>
  <w:style w:type="character" w:customStyle="1" w:styleId="CardtextChar4">
    <w:name w:val="Card text Char"/>
    <w:link w:val="Cardtext3"/>
    <w:uiPriority w:val="99"/>
    <w:locked/>
    <w:rsid w:val="003C7850"/>
    <w:rPr>
      <w:rFonts w:ascii="Arial Narrow" w:hAnsi="Arial Narrow"/>
      <w:u w:val="single"/>
    </w:rPr>
  </w:style>
  <w:style w:type="paragraph" w:customStyle="1" w:styleId="Cardtext3">
    <w:name w:val="Card text"/>
    <w:link w:val="CardtextChar4"/>
    <w:uiPriority w:val="99"/>
    <w:qFormat/>
    <w:rsid w:val="003C7850"/>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C7850"/>
    <w:rPr>
      <w:rFonts w:ascii="Georgia" w:eastAsia="Times New Roman" w:hAnsi="Georgia"/>
      <w:b/>
      <w:szCs w:val="28"/>
      <w:u w:val="single"/>
    </w:rPr>
  </w:style>
  <w:style w:type="paragraph" w:customStyle="1" w:styleId="NewHeading2">
    <w:name w:val="NewHeading2"/>
    <w:basedOn w:val="Normal"/>
    <w:link w:val="NewHeading2Char"/>
    <w:qFormat/>
    <w:rsid w:val="003C7850"/>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3C7850"/>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C7850"/>
    <w:rPr>
      <w:rFonts w:eastAsia="Calibri"/>
    </w:rPr>
  </w:style>
  <w:style w:type="paragraph" w:customStyle="1" w:styleId="TagLine">
    <w:name w:val="Tag Line"/>
    <w:basedOn w:val="Normal"/>
    <w:next w:val="FullText"/>
    <w:qFormat/>
    <w:rsid w:val="003C7850"/>
    <w:rPr>
      <w:rFonts w:ascii="Arial Narrow" w:eastAsia="Times New Roman" w:hAnsi="Arial Narrow"/>
      <w:b/>
      <w:sz w:val="28"/>
    </w:rPr>
  </w:style>
  <w:style w:type="paragraph" w:customStyle="1" w:styleId="Card6pt">
    <w:name w:val="Card 6pt"/>
    <w:basedOn w:val="Normal"/>
    <w:qFormat/>
    <w:rsid w:val="003C7850"/>
    <w:pPr>
      <w:ind w:left="288" w:right="288"/>
    </w:pPr>
    <w:rPr>
      <w:rFonts w:eastAsia="Calibri"/>
      <w:color w:val="000000"/>
      <w:sz w:val="12"/>
      <w:szCs w:val="20"/>
    </w:rPr>
  </w:style>
  <w:style w:type="character" w:customStyle="1" w:styleId="FullCiteChar">
    <w:name w:val="Full Cite Char"/>
    <w:link w:val="FullCite"/>
    <w:locked/>
    <w:rsid w:val="003C7850"/>
    <w:rPr>
      <w:rFonts w:ascii="Garamond" w:eastAsia="Calibri" w:hAnsi="Garamond"/>
    </w:rPr>
  </w:style>
  <w:style w:type="paragraph" w:customStyle="1" w:styleId="FullCite">
    <w:name w:val="Full Cite"/>
    <w:basedOn w:val="Normal"/>
    <w:next w:val="Normal"/>
    <w:link w:val="FullCiteChar"/>
    <w:qFormat/>
    <w:rsid w:val="003C7850"/>
    <w:rPr>
      <w:rFonts w:ascii="Garamond" w:eastAsia="Calibri" w:hAnsi="Garamond" w:cstheme="minorBidi"/>
    </w:rPr>
  </w:style>
  <w:style w:type="character" w:customStyle="1" w:styleId="StyleCardStyleBlackUnderlineChar">
    <w:name w:val="Style Card Style + Black Underline Char"/>
    <w:link w:val="StyleCardStyleBlackUnderline"/>
    <w:locked/>
    <w:rsid w:val="003C785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C7850"/>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3C7850"/>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3C7850"/>
    <w:rPr>
      <w:rFonts w:ascii="Century Gothic" w:eastAsia="Times New Roman" w:hAnsi="Century Gothic"/>
    </w:rPr>
  </w:style>
  <w:style w:type="character" w:customStyle="1" w:styleId="StylecardThickunderlineChar">
    <w:name w:val="Style card + Thick underline Char"/>
    <w:link w:val="StylecardThickunderline"/>
    <w:locked/>
    <w:rsid w:val="003C785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C7850"/>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C785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C7850"/>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3C7850"/>
    <w:pPr>
      <w:spacing w:after="200" w:line="276" w:lineRule="auto"/>
    </w:pPr>
    <w:rPr>
      <w:rFonts w:eastAsia="Calibri"/>
      <w:color w:val="auto"/>
      <w:sz w:val="22"/>
    </w:rPr>
  </w:style>
  <w:style w:type="paragraph" w:customStyle="1" w:styleId="font-null">
    <w:name w:val="font-null"/>
    <w:basedOn w:val="Normal"/>
    <w:uiPriority w:val="99"/>
    <w:qFormat/>
    <w:rsid w:val="003C7850"/>
    <w:pPr>
      <w:spacing w:before="100" w:beforeAutospacing="1" w:after="100" w:afterAutospacing="1"/>
    </w:pPr>
    <w:rPr>
      <w:rFonts w:eastAsia="Times New Roman"/>
      <w:sz w:val="24"/>
    </w:rPr>
  </w:style>
  <w:style w:type="paragraph" w:customStyle="1" w:styleId="rteindent1">
    <w:name w:val="rteindent1"/>
    <w:basedOn w:val="Normal"/>
    <w:uiPriority w:val="99"/>
    <w:qFormat/>
    <w:rsid w:val="003C7850"/>
    <w:pPr>
      <w:spacing w:before="100" w:beforeAutospacing="1" w:after="100" w:afterAutospacing="1"/>
    </w:pPr>
    <w:rPr>
      <w:rFonts w:eastAsia="Times New Roman"/>
      <w:sz w:val="24"/>
    </w:rPr>
  </w:style>
  <w:style w:type="paragraph" w:customStyle="1" w:styleId="Pa12">
    <w:name w:val="Pa12"/>
    <w:basedOn w:val="Default"/>
    <w:next w:val="Default"/>
    <w:qFormat/>
    <w:rsid w:val="003C7850"/>
    <w:pPr>
      <w:spacing w:after="200" w:line="191" w:lineRule="atLeast"/>
    </w:pPr>
    <w:rPr>
      <w:rFonts w:ascii="Scala" w:eastAsia="Calibri" w:hAnsi="Scala"/>
      <w:color w:val="auto"/>
      <w:sz w:val="22"/>
    </w:rPr>
  </w:style>
  <w:style w:type="paragraph" w:customStyle="1" w:styleId="introduction">
    <w:name w:val="introduction"/>
    <w:basedOn w:val="Normal"/>
    <w:qFormat/>
    <w:rsid w:val="003C7850"/>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3C785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C785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C7850"/>
    <w:pPr>
      <w:spacing w:before="100" w:beforeAutospacing="1" w:after="100" w:afterAutospacing="1"/>
    </w:pPr>
    <w:rPr>
      <w:rFonts w:eastAsia="Times New Roman"/>
      <w:sz w:val="24"/>
    </w:rPr>
  </w:style>
  <w:style w:type="paragraph" w:customStyle="1" w:styleId="class">
    <w:name w:val="class"/>
    <w:basedOn w:val="Normal"/>
    <w:uiPriority w:val="99"/>
    <w:qFormat/>
    <w:rsid w:val="003C7850"/>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3C7850"/>
    <w:rPr>
      <w:rFonts w:ascii="Calibri" w:eastAsia="Calibri" w:hAnsi="Calibri" w:cs="Calibri"/>
      <w:b/>
      <w:caps/>
      <w:sz w:val="28"/>
      <w:szCs w:val="28"/>
      <w:lang w:val="es-ES"/>
    </w:rPr>
  </w:style>
  <w:style w:type="paragraph" w:customStyle="1" w:styleId="Pa6">
    <w:name w:val="Pa6"/>
    <w:basedOn w:val="Normal"/>
    <w:next w:val="Normal"/>
    <w:qFormat/>
    <w:rsid w:val="003C7850"/>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3C7850"/>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3C7850"/>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3C785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3C7850"/>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3C7850"/>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3C7850"/>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C7850"/>
    <w:pPr>
      <w:numPr>
        <w:numId w:val="0"/>
      </w:numPr>
    </w:pPr>
    <w:rPr>
      <w:rFonts w:ascii="Georgia" w:eastAsia="SimSun" w:hAnsi="Georgia" w:cstheme="minorBidi"/>
      <w:b/>
      <w:bCs/>
      <w:sz w:val="22"/>
    </w:rPr>
  </w:style>
  <w:style w:type="paragraph" w:customStyle="1" w:styleId="summary">
    <w:name w:val="summary"/>
    <w:basedOn w:val="Normal"/>
    <w:qFormat/>
    <w:rsid w:val="003C7850"/>
    <w:pPr>
      <w:spacing w:before="100" w:beforeAutospacing="1" w:after="100" w:afterAutospacing="1"/>
    </w:pPr>
    <w:rPr>
      <w:rFonts w:eastAsia="Times New Roman"/>
      <w:sz w:val="24"/>
    </w:rPr>
  </w:style>
  <w:style w:type="paragraph" w:customStyle="1" w:styleId="Caption2">
    <w:name w:val="Caption2"/>
    <w:basedOn w:val="Normal"/>
    <w:uiPriority w:val="99"/>
    <w:qFormat/>
    <w:rsid w:val="003C7850"/>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3C785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C7850"/>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3C7850"/>
    <w:pPr>
      <w:jc w:val="center"/>
    </w:pPr>
    <w:rPr>
      <w:rFonts w:ascii="Book Antiqua" w:eastAsia="Times New Roman" w:hAnsi="Book Antiqua"/>
      <w:b/>
      <w:sz w:val="28"/>
    </w:rPr>
  </w:style>
  <w:style w:type="paragraph" w:customStyle="1" w:styleId="Little">
    <w:name w:val="Little"/>
    <w:basedOn w:val="Normal"/>
    <w:next w:val="Normal"/>
    <w:link w:val="LittleChar"/>
    <w:qFormat/>
    <w:rsid w:val="003C7850"/>
    <w:pPr>
      <w:ind w:left="288"/>
    </w:pPr>
    <w:rPr>
      <w:rFonts w:ascii="Garamond" w:eastAsia="Times New Roman" w:hAnsi="Garamond"/>
    </w:rPr>
  </w:style>
  <w:style w:type="paragraph" w:customStyle="1" w:styleId="AAAcard">
    <w:name w:val="AAAcard"/>
    <w:basedOn w:val="Normal"/>
    <w:link w:val="AAAcardChar"/>
    <w:qFormat/>
    <w:rsid w:val="003C7850"/>
    <w:pPr>
      <w:ind w:left="288" w:right="288"/>
    </w:pPr>
    <w:rPr>
      <w:rFonts w:eastAsia="Times New Roman"/>
    </w:rPr>
  </w:style>
  <w:style w:type="paragraph" w:customStyle="1" w:styleId="Caption3">
    <w:name w:val="Caption3"/>
    <w:basedOn w:val="Normal"/>
    <w:qFormat/>
    <w:rsid w:val="003C7850"/>
    <w:pPr>
      <w:spacing w:before="100" w:beforeAutospacing="1" w:after="100" w:afterAutospacing="1"/>
    </w:pPr>
    <w:rPr>
      <w:rFonts w:eastAsia="Times New Roman"/>
      <w:sz w:val="24"/>
    </w:rPr>
  </w:style>
  <w:style w:type="paragraph" w:customStyle="1" w:styleId="body-12-5">
    <w:name w:val="body-12-5"/>
    <w:basedOn w:val="Normal"/>
    <w:uiPriority w:val="99"/>
    <w:qFormat/>
    <w:rsid w:val="003C7850"/>
    <w:pPr>
      <w:spacing w:before="100" w:beforeAutospacing="1" w:after="100" w:afterAutospacing="1"/>
    </w:pPr>
    <w:rPr>
      <w:rFonts w:eastAsia="Times New Roman"/>
      <w:sz w:val="24"/>
    </w:rPr>
  </w:style>
  <w:style w:type="paragraph" w:customStyle="1" w:styleId="infuse">
    <w:name w:val="infuse"/>
    <w:basedOn w:val="Normal"/>
    <w:uiPriority w:val="99"/>
    <w:qFormat/>
    <w:rsid w:val="003C7850"/>
    <w:pPr>
      <w:spacing w:before="100" w:beforeAutospacing="1" w:after="100" w:afterAutospacing="1"/>
    </w:pPr>
    <w:rPr>
      <w:rFonts w:eastAsia="Times New Roman"/>
      <w:sz w:val="24"/>
    </w:rPr>
  </w:style>
  <w:style w:type="paragraph" w:customStyle="1" w:styleId="fontreg">
    <w:name w:val="font_reg"/>
    <w:basedOn w:val="Normal"/>
    <w:uiPriority w:val="99"/>
    <w:qFormat/>
    <w:rsid w:val="003C7850"/>
    <w:pPr>
      <w:spacing w:before="100" w:beforeAutospacing="1" w:after="100" w:afterAutospacing="1"/>
    </w:pPr>
    <w:rPr>
      <w:rFonts w:eastAsia="Times New Roman"/>
      <w:sz w:val="24"/>
    </w:rPr>
  </w:style>
  <w:style w:type="paragraph" w:customStyle="1" w:styleId="CITEF3">
    <w:name w:val="CITE F3"/>
    <w:uiPriority w:val="99"/>
    <w:qFormat/>
    <w:rsid w:val="003C7850"/>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3C785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C785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C785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C7850"/>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3C7850"/>
    <w:pPr>
      <w:ind w:left="144"/>
    </w:pPr>
    <w:rPr>
      <w:rFonts w:ascii="Cambria" w:eastAsia="Calibri" w:hAnsi="Cambria"/>
      <w:sz w:val="24"/>
    </w:rPr>
  </w:style>
  <w:style w:type="paragraph" w:customStyle="1" w:styleId="FreeFormA">
    <w:name w:val="Free Form A"/>
    <w:autoRedefine/>
    <w:qFormat/>
    <w:rsid w:val="003C785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3C7850"/>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3C785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C7850"/>
    <w:rPr>
      <w:rFonts w:ascii="Times New Roman" w:eastAsia="Times New Roman" w:hAnsi="Times New Roman" w:cs="Times New Roman"/>
      <w:sz w:val="10"/>
    </w:rPr>
  </w:style>
  <w:style w:type="paragraph" w:customStyle="1" w:styleId="subheader">
    <w:name w:val="subheader"/>
    <w:basedOn w:val="Normal"/>
    <w:uiPriority w:val="99"/>
    <w:qFormat/>
    <w:rsid w:val="003C7850"/>
    <w:pPr>
      <w:spacing w:before="100" w:beforeAutospacing="1" w:after="100" w:afterAutospacing="1"/>
    </w:pPr>
    <w:rPr>
      <w:rFonts w:eastAsia="Times New Roman"/>
      <w:sz w:val="24"/>
    </w:rPr>
  </w:style>
  <w:style w:type="paragraph" w:customStyle="1" w:styleId="firstletter">
    <w:name w:val="firstletter"/>
    <w:basedOn w:val="Normal"/>
    <w:qFormat/>
    <w:rsid w:val="003C7850"/>
    <w:pPr>
      <w:spacing w:before="100" w:beforeAutospacing="1" w:after="100" w:afterAutospacing="1"/>
    </w:pPr>
    <w:rPr>
      <w:rFonts w:eastAsia="Times New Roman"/>
      <w:sz w:val="24"/>
    </w:rPr>
  </w:style>
  <w:style w:type="paragraph" w:customStyle="1" w:styleId="more">
    <w:name w:val="more"/>
    <w:basedOn w:val="Normal"/>
    <w:qFormat/>
    <w:rsid w:val="003C7850"/>
    <w:pPr>
      <w:spacing w:before="100" w:beforeAutospacing="1" w:after="100" w:afterAutospacing="1"/>
    </w:pPr>
    <w:rPr>
      <w:rFonts w:eastAsia="Times New Roman"/>
      <w:sz w:val="24"/>
    </w:rPr>
  </w:style>
  <w:style w:type="paragraph" w:customStyle="1" w:styleId="story">
    <w:name w:val="story"/>
    <w:basedOn w:val="Normal"/>
    <w:uiPriority w:val="99"/>
    <w:qFormat/>
    <w:rsid w:val="003C7850"/>
    <w:pPr>
      <w:spacing w:before="100" w:beforeAutospacing="1" w:after="100" w:afterAutospacing="1"/>
    </w:pPr>
    <w:rPr>
      <w:rFonts w:eastAsia="Times New Roman"/>
      <w:sz w:val="24"/>
    </w:rPr>
  </w:style>
  <w:style w:type="paragraph" w:customStyle="1" w:styleId="H1numbered">
    <w:name w:val="H1 numbered"/>
    <w:basedOn w:val="Normal"/>
    <w:qFormat/>
    <w:rsid w:val="003C7850"/>
    <w:pPr>
      <w:pageBreakBefore/>
      <w:widowControl w:val="0"/>
      <w:numPr>
        <w:numId w:val="50"/>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3C7850"/>
    <w:pPr>
      <w:widowControl w:val="0"/>
      <w:numPr>
        <w:ilvl w:val="1"/>
        <w:numId w:val="50"/>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3C7850"/>
    <w:pPr>
      <w:spacing w:before="100" w:beforeAutospacing="1" w:after="100" w:afterAutospacing="1"/>
    </w:pPr>
    <w:rPr>
      <w:rFonts w:eastAsia="Times New Roman"/>
      <w:sz w:val="24"/>
    </w:rPr>
  </w:style>
  <w:style w:type="paragraph" w:customStyle="1" w:styleId="image-caption">
    <w:name w:val="image-caption"/>
    <w:basedOn w:val="Normal"/>
    <w:qFormat/>
    <w:rsid w:val="003C7850"/>
    <w:pPr>
      <w:spacing w:before="100" w:beforeAutospacing="1" w:after="100" w:afterAutospacing="1"/>
    </w:pPr>
    <w:rPr>
      <w:rFonts w:eastAsia="Times New Roman"/>
      <w:sz w:val="24"/>
    </w:rPr>
  </w:style>
  <w:style w:type="paragraph" w:customStyle="1" w:styleId="imagecontain">
    <w:name w:val="imagecontain"/>
    <w:basedOn w:val="Normal"/>
    <w:qFormat/>
    <w:rsid w:val="003C7850"/>
    <w:pPr>
      <w:spacing w:before="100" w:beforeAutospacing="1" w:after="100" w:afterAutospacing="1"/>
    </w:pPr>
    <w:rPr>
      <w:rFonts w:eastAsia="Times New Roman"/>
      <w:sz w:val="24"/>
    </w:rPr>
  </w:style>
  <w:style w:type="paragraph" w:customStyle="1" w:styleId="CM62">
    <w:name w:val="CM62"/>
    <w:basedOn w:val="Normal"/>
    <w:next w:val="Normal"/>
    <w:qFormat/>
    <w:rsid w:val="003C785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3C785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3C7850"/>
    <w:pPr>
      <w:widowControl w:val="0"/>
      <w:spacing w:after="63"/>
    </w:pPr>
    <w:rPr>
      <w:rFonts w:ascii="Arial" w:hAnsi="Arial"/>
      <w:color w:val="auto"/>
    </w:rPr>
  </w:style>
  <w:style w:type="paragraph" w:customStyle="1" w:styleId="CM35">
    <w:name w:val="CM35"/>
    <w:basedOn w:val="Default"/>
    <w:next w:val="Default"/>
    <w:qFormat/>
    <w:rsid w:val="003C7850"/>
    <w:pPr>
      <w:widowControl w:val="0"/>
      <w:spacing w:line="228" w:lineRule="atLeast"/>
    </w:pPr>
    <w:rPr>
      <w:rFonts w:ascii="Showcard Gothic" w:hAnsi="Showcard Gothic"/>
      <w:color w:val="auto"/>
    </w:rPr>
  </w:style>
  <w:style w:type="paragraph" w:customStyle="1" w:styleId="CM60">
    <w:name w:val="CM60"/>
    <w:basedOn w:val="Default"/>
    <w:next w:val="Default"/>
    <w:qFormat/>
    <w:rsid w:val="003C7850"/>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3C785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C785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C785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C7850"/>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3C785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C7850"/>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3C785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C7850"/>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C785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C7850"/>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3C785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C7850"/>
    <w:rPr>
      <w:rFonts w:ascii="Georgia" w:hAnsi="Georgia" w:cstheme="minorBidi"/>
      <w:lang w:val="x-none" w:eastAsia="x-none"/>
    </w:rPr>
  </w:style>
  <w:style w:type="character" w:customStyle="1" w:styleId="NormalFontChar">
    <w:name w:val="Normal Font Char"/>
    <w:link w:val="NormalFont"/>
    <w:locked/>
    <w:rsid w:val="003C7850"/>
    <w:rPr>
      <w:rFonts w:ascii="Times New Roman" w:eastAsia="Times New Roman" w:hAnsi="Times New Roman" w:cs="Times New Roman"/>
      <w:sz w:val="20"/>
      <w:szCs w:val="20"/>
    </w:rPr>
  </w:style>
  <w:style w:type="paragraph" w:customStyle="1" w:styleId="NormalFont">
    <w:name w:val="Normal Font"/>
    <w:link w:val="NormalFontChar"/>
    <w:qFormat/>
    <w:rsid w:val="003C7850"/>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3C7850"/>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3C785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C7850"/>
    <w:rPr>
      <w:u w:val="single"/>
      <w:lang w:val="x-none" w:eastAsia="x-none"/>
    </w:rPr>
  </w:style>
  <w:style w:type="character" w:customStyle="1" w:styleId="StyleNormalFont11ptBoldUnderlineChar">
    <w:name w:val="Style Normal Font + 11 pt Bold Underline Char"/>
    <w:link w:val="StyleNormalFont11ptBoldUnderline"/>
    <w:locked/>
    <w:rsid w:val="003C785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C7850"/>
    <w:rPr>
      <w:b/>
      <w:bCs/>
      <w:u w:val="single"/>
      <w:lang w:val="x-none" w:eastAsia="x-none"/>
    </w:rPr>
  </w:style>
  <w:style w:type="paragraph" w:customStyle="1" w:styleId="Smallfont0">
    <w:name w:val="Smallfont"/>
    <w:basedOn w:val="Normal"/>
    <w:qFormat/>
    <w:rsid w:val="003C7850"/>
    <w:rPr>
      <w:rFonts w:eastAsia="Times New Roman"/>
      <w:sz w:val="15"/>
    </w:rPr>
  </w:style>
  <w:style w:type="paragraph" w:customStyle="1" w:styleId="formatvorlage2">
    <w:name w:val="formatvorlage2"/>
    <w:basedOn w:val="Normal"/>
    <w:qFormat/>
    <w:rsid w:val="003C7850"/>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3C785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C7850"/>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3C785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C7850"/>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3C7850"/>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C7850"/>
    <w:pPr>
      <w:ind w:left="144"/>
    </w:pPr>
    <w:rPr>
      <w:rFonts w:ascii="Georgia" w:eastAsia="Times New Roman" w:hAnsi="Georgia" w:cstheme="minorBidi"/>
      <w:lang w:val="x-none" w:eastAsia="x-none"/>
    </w:rPr>
  </w:style>
  <w:style w:type="paragraph" w:customStyle="1" w:styleId="deck">
    <w:name w:val="deck"/>
    <w:basedOn w:val="Normal"/>
    <w:uiPriority w:val="99"/>
    <w:qFormat/>
    <w:rsid w:val="003C7850"/>
    <w:pPr>
      <w:spacing w:before="100" w:beforeAutospacing="1" w:after="100" w:afterAutospacing="1"/>
    </w:pPr>
    <w:rPr>
      <w:rFonts w:eastAsia="Times New Roman"/>
      <w:sz w:val="24"/>
    </w:rPr>
  </w:style>
  <w:style w:type="paragraph" w:customStyle="1" w:styleId="i1">
    <w:name w:val="i1"/>
    <w:basedOn w:val="Normal"/>
    <w:qFormat/>
    <w:rsid w:val="003C7850"/>
    <w:pPr>
      <w:spacing w:before="100" w:beforeAutospacing="1" w:after="100" w:afterAutospacing="1"/>
    </w:pPr>
    <w:rPr>
      <w:rFonts w:eastAsia="Times New Roman"/>
      <w:sz w:val="24"/>
    </w:rPr>
  </w:style>
  <w:style w:type="paragraph" w:customStyle="1" w:styleId="question">
    <w:name w:val="question"/>
    <w:basedOn w:val="Normal"/>
    <w:uiPriority w:val="99"/>
    <w:qFormat/>
    <w:rsid w:val="003C7850"/>
    <w:pPr>
      <w:spacing w:before="100" w:beforeAutospacing="1" w:after="100" w:afterAutospacing="1"/>
    </w:pPr>
    <w:rPr>
      <w:rFonts w:eastAsia="Times New Roman"/>
      <w:sz w:val="24"/>
    </w:rPr>
  </w:style>
  <w:style w:type="paragraph" w:customStyle="1" w:styleId="bodycopy">
    <w:name w:val="bodycopy"/>
    <w:basedOn w:val="Normal"/>
    <w:uiPriority w:val="99"/>
    <w:qFormat/>
    <w:rsid w:val="003C7850"/>
    <w:pPr>
      <w:spacing w:before="100" w:beforeAutospacing="1" w:after="100" w:afterAutospacing="1"/>
    </w:pPr>
    <w:rPr>
      <w:rFonts w:eastAsia="Times New Roman"/>
      <w:sz w:val="24"/>
    </w:rPr>
  </w:style>
  <w:style w:type="paragraph" w:customStyle="1" w:styleId="Fifth">
    <w:name w:val="Fifth"/>
    <w:basedOn w:val="Normal"/>
    <w:link w:val="FifthChar"/>
    <w:qFormat/>
    <w:rsid w:val="003C7850"/>
    <w:rPr>
      <w:rFonts w:eastAsia="Calibri"/>
    </w:rPr>
  </w:style>
  <w:style w:type="paragraph" w:customStyle="1" w:styleId="NoteLevel22">
    <w:name w:val="Note Level 22"/>
    <w:basedOn w:val="Normal"/>
    <w:next w:val="Normal"/>
    <w:uiPriority w:val="99"/>
    <w:qFormat/>
    <w:rsid w:val="003C7850"/>
    <w:pPr>
      <w:keepNext/>
      <w:ind w:left="288" w:right="288"/>
    </w:pPr>
    <w:rPr>
      <w:rFonts w:eastAsia="MS Gothic"/>
      <w:szCs w:val="20"/>
    </w:rPr>
  </w:style>
  <w:style w:type="paragraph" w:customStyle="1" w:styleId="wp-caption-text">
    <w:name w:val="wp-caption-text"/>
    <w:basedOn w:val="Normal"/>
    <w:qFormat/>
    <w:rsid w:val="003C7850"/>
    <w:pPr>
      <w:spacing w:before="100" w:beforeAutospacing="1" w:after="100" w:afterAutospacing="1"/>
    </w:pPr>
    <w:rPr>
      <w:rFonts w:eastAsia="Times New Roman"/>
      <w:sz w:val="24"/>
    </w:rPr>
  </w:style>
  <w:style w:type="paragraph" w:customStyle="1" w:styleId="svarticle">
    <w:name w:val="svarticle"/>
    <w:basedOn w:val="Normal"/>
    <w:uiPriority w:val="99"/>
    <w:qFormat/>
    <w:rsid w:val="003C7850"/>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3C7850"/>
    <w:pPr>
      <w:spacing w:before="100" w:beforeAutospacing="1" w:after="100" w:afterAutospacing="1"/>
    </w:pPr>
  </w:style>
  <w:style w:type="paragraph" w:customStyle="1" w:styleId="graf">
    <w:name w:val="graf"/>
    <w:basedOn w:val="Normal"/>
    <w:uiPriority w:val="99"/>
    <w:qFormat/>
    <w:rsid w:val="003C7850"/>
    <w:pPr>
      <w:spacing w:before="100" w:beforeAutospacing="1" w:after="100" w:afterAutospacing="1"/>
    </w:pPr>
  </w:style>
  <w:style w:type="paragraph" w:customStyle="1" w:styleId="column">
    <w:name w:val="column"/>
    <w:basedOn w:val="Normal"/>
    <w:uiPriority w:val="99"/>
    <w:qFormat/>
    <w:rsid w:val="003C7850"/>
    <w:pPr>
      <w:spacing w:before="100" w:beforeAutospacing="1" w:after="100" w:afterAutospacing="1"/>
    </w:pPr>
  </w:style>
  <w:style w:type="paragraph" w:customStyle="1" w:styleId="recirc-container">
    <w:name w:val="recirc-container"/>
    <w:basedOn w:val="Normal"/>
    <w:uiPriority w:val="99"/>
    <w:qFormat/>
    <w:rsid w:val="003C7850"/>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3C7850"/>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3C7850"/>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3C7850"/>
    <w:rPr>
      <w:rFonts w:ascii="Georgia" w:hAnsi="Georgia" w:hint="default"/>
      <w:i/>
      <w:iCs/>
      <w:color w:val="808080"/>
    </w:rPr>
  </w:style>
  <w:style w:type="character" w:customStyle="1" w:styleId="cardchar00">
    <w:name w:val="cardchar0"/>
    <w:basedOn w:val="DefaultParagraphFont"/>
    <w:rsid w:val="003C7850"/>
  </w:style>
  <w:style w:type="character" w:customStyle="1" w:styleId="UnderlineNon-bold">
    <w:name w:val="Underline Non - bold"/>
    <w:rsid w:val="003C7850"/>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3C7850"/>
  </w:style>
  <w:style w:type="character" w:customStyle="1" w:styleId="StyleHeading4UnderlinedsmalltextGaramondChar">
    <w:name w:val="Style Heading 4Underlinedsmall text + Garamond Char"/>
    <w:link w:val="StyleHeading4UnderlinedsmalltextGaramond"/>
    <w:locked/>
    <w:rsid w:val="003C7850"/>
    <w:rPr>
      <w:rFonts w:ascii="Calibri" w:hAnsi="Calibri" w:cs="Calibri"/>
    </w:rPr>
  </w:style>
  <w:style w:type="character" w:customStyle="1" w:styleId="Heading5Char2">
    <w:name w:val="Heading 5 Char2"/>
    <w:aliases w:val="Blocks Char2"/>
    <w:rsid w:val="003C7850"/>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3C7850"/>
    <w:rPr>
      <w:rFonts w:ascii="Arial" w:hAnsi="Arial" w:cs="Arial"/>
      <w:vanish/>
      <w:sz w:val="16"/>
      <w:szCs w:val="16"/>
    </w:rPr>
  </w:style>
  <w:style w:type="character" w:customStyle="1" w:styleId="z-BottomofFormChar1">
    <w:name w:val="z-Bottom of Form Char1"/>
    <w:basedOn w:val="DefaultParagraphFont"/>
    <w:uiPriority w:val="99"/>
    <w:rsid w:val="003C7850"/>
    <w:rPr>
      <w:rFonts w:ascii="Arial" w:hAnsi="Arial" w:cs="Arial"/>
      <w:vanish/>
      <w:sz w:val="16"/>
      <w:szCs w:val="16"/>
    </w:rPr>
  </w:style>
  <w:style w:type="character" w:customStyle="1" w:styleId="Style2CharChar">
    <w:name w:val="Style2 Char Char"/>
    <w:rsid w:val="003C7850"/>
    <w:rPr>
      <w:u w:val="thick"/>
      <w:lang w:val="en-US" w:eastAsia="en-US" w:bidi="ar-SA"/>
    </w:rPr>
  </w:style>
  <w:style w:type="character" w:customStyle="1" w:styleId="authordate1">
    <w:name w:val="authordate"/>
    <w:rsid w:val="003C7850"/>
  </w:style>
  <w:style w:type="character" w:customStyle="1" w:styleId="underline0">
    <w:name w:val="%underline"/>
    <w:qFormat/>
    <w:rsid w:val="003C7850"/>
    <w:rPr>
      <w:rFonts w:ascii="Times New Roman" w:hAnsi="Times New Roman" w:cs="Times New Roman" w:hint="default"/>
      <w:strike w:val="0"/>
      <w:dstrike w:val="0"/>
      <w:sz w:val="16"/>
      <w:u w:val="none"/>
      <w:effect w:val="none"/>
    </w:rPr>
  </w:style>
  <w:style w:type="character" w:customStyle="1" w:styleId="AUNDERLINE0">
    <w:name w:val="AUNDERLINE"/>
    <w:qFormat/>
    <w:rsid w:val="003C7850"/>
    <w:rPr>
      <w:rFonts w:ascii="Times New Roman" w:hAnsi="Times New Roman" w:cs="Times New Roman" w:hint="default"/>
      <w:sz w:val="20"/>
      <w:u w:val="single"/>
    </w:rPr>
  </w:style>
  <w:style w:type="character" w:customStyle="1" w:styleId="UnderlinedCharChar">
    <w:name w:val="Underlined Char Char"/>
    <w:rsid w:val="003C7850"/>
    <w:rPr>
      <w:rFonts w:ascii="Garamond" w:hAnsi="Garamond" w:hint="default"/>
      <w:szCs w:val="28"/>
      <w:u w:val="single"/>
      <w:lang w:val="en-US" w:eastAsia="en-US" w:bidi="ar-SA"/>
    </w:rPr>
  </w:style>
  <w:style w:type="character" w:customStyle="1" w:styleId="slug-doi">
    <w:name w:val="slug-doi"/>
    <w:basedOn w:val="DefaultParagraphFont"/>
    <w:rsid w:val="003C7850"/>
  </w:style>
  <w:style w:type="character" w:customStyle="1" w:styleId="af">
    <w:name w:val="af"/>
    <w:basedOn w:val="DefaultParagraphFont"/>
    <w:rsid w:val="003C7850"/>
  </w:style>
  <w:style w:type="character" w:customStyle="1" w:styleId="ab">
    <w:name w:val="ab"/>
    <w:basedOn w:val="DefaultParagraphFont"/>
    <w:rsid w:val="003C7850"/>
  </w:style>
  <w:style w:type="character" w:customStyle="1" w:styleId="em">
    <w:name w:val="em"/>
    <w:basedOn w:val="DefaultParagraphFont"/>
    <w:rsid w:val="003C7850"/>
  </w:style>
  <w:style w:type="character" w:customStyle="1" w:styleId="au">
    <w:name w:val="au"/>
    <w:basedOn w:val="DefaultParagraphFont"/>
    <w:rsid w:val="003C7850"/>
  </w:style>
  <w:style w:type="character" w:customStyle="1" w:styleId="ti">
    <w:name w:val="ti"/>
    <w:basedOn w:val="DefaultParagraphFont"/>
    <w:rsid w:val="003C7850"/>
  </w:style>
  <w:style w:type="character" w:customStyle="1" w:styleId="subheadblue">
    <w:name w:val="subhead_blue"/>
    <w:basedOn w:val="DefaultParagraphFont"/>
    <w:rsid w:val="003C7850"/>
  </w:style>
  <w:style w:type="character" w:customStyle="1" w:styleId="affiliation">
    <w:name w:val="affiliation"/>
    <w:basedOn w:val="DefaultParagraphFont"/>
    <w:rsid w:val="003C7850"/>
  </w:style>
  <w:style w:type="character" w:customStyle="1" w:styleId="slug-doi-wrapper">
    <w:name w:val="slug-doi-wrapper"/>
    <w:basedOn w:val="DefaultParagraphFont"/>
    <w:rsid w:val="003C7850"/>
  </w:style>
  <w:style w:type="character" w:customStyle="1" w:styleId="slug-metadata-noteahead-of-print">
    <w:name w:val="slug-metadata-note ahead-of-print"/>
    <w:basedOn w:val="DefaultParagraphFont"/>
    <w:rsid w:val="003C7850"/>
  </w:style>
  <w:style w:type="character" w:customStyle="1" w:styleId="slug-ahead-of-print-date">
    <w:name w:val="slug-ahead-of-print-date"/>
    <w:basedOn w:val="DefaultParagraphFont"/>
    <w:rsid w:val="003C7850"/>
  </w:style>
  <w:style w:type="character" w:customStyle="1" w:styleId="medium-bold">
    <w:name w:val="medium-bold"/>
    <w:basedOn w:val="DefaultParagraphFont"/>
    <w:rsid w:val="003C7850"/>
  </w:style>
  <w:style w:type="character" w:customStyle="1" w:styleId="updated-short-citation">
    <w:name w:val="updated-short-citation"/>
    <w:basedOn w:val="DefaultParagraphFont"/>
    <w:rsid w:val="003C7850"/>
  </w:style>
  <w:style w:type="character" w:customStyle="1" w:styleId="goohl0">
    <w:name w:val="goohl0"/>
    <w:basedOn w:val="DefaultParagraphFont"/>
    <w:rsid w:val="003C7850"/>
  </w:style>
  <w:style w:type="character" w:customStyle="1" w:styleId="CharChar6">
    <w:name w:val="Char Char6"/>
    <w:rsid w:val="003C785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3C7850"/>
    <w:rPr>
      <w:b/>
      <w:bCs w:val="0"/>
      <w:sz w:val="24"/>
      <w:szCs w:val="24"/>
      <w:lang w:val="en-US" w:eastAsia="en-US" w:bidi="ar-SA"/>
    </w:rPr>
  </w:style>
  <w:style w:type="character" w:customStyle="1" w:styleId="12TimesNewRoman">
    <w:name w:val="12 Times New Roman"/>
    <w:rsid w:val="003C785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C785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C7850"/>
    <w:rPr>
      <w:rFonts w:ascii="Times New Roman" w:hAnsi="Times New Roman" w:cs="Times New Roman" w:hint="default"/>
      <w:strike w:val="0"/>
      <w:dstrike w:val="0"/>
      <w:sz w:val="14"/>
      <w:u w:val="none"/>
      <w:effect w:val="none"/>
    </w:rPr>
  </w:style>
  <w:style w:type="character" w:customStyle="1" w:styleId="F8-UnderlineBold">
    <w:name w:val="F8 - Underline/Bold"/>
    <w:rsid w:val="003C7850"/>
    <w:rPr>
      <w:rFonts w:ascii="Times New Roman" w:hAnsi="Times New Roman" w:cs="Times New Roman" w:hint="default"/>
      <w:b/>
      <w:bCs w:val="0"/>
      <w:sz w:val="20"/>
      <w:u w:val="single"/>
    </w:rPr>
  </w:style>
  <w:style w:type="character" w:customStyle="1" w:styleId="F7-SmallFont">
    <w:name w:val="F7 - Small Font"/>
    <w:rsid w:val="003C7850"/>
    <w:rPr>
      <w:rFonts w:ascii="Times New Roman" w:hAnsi="Times New Roman" w:cs="Times New Roman" w:hint="default"/>
      <w:sz w:val="14"/>
    </w:rPr>
  </w:style>
  <w:style w:type="character" w:customStyle="1" w:styleId="Brief-Bold">
    <w:name w:val="Brief - Bold"/>
    <w:rsid w:val="003C7850"/>
    <w:rPr>
      <w:rFonts w:ascii="Times New Roman" w:hAnsi="Times New Roman" w:cs="Times New Roman" w:hint="default"/>
      <w:b/>
      <w:bCs w:val="0"/>
    </w:rPr>
  </w:style>
  <w:style w:type="character" w:customStyle="1" w:styleId="Card-Underline">
    <w:name w:val="Card - Underline"/>
    <w:rsid w:val="003C7850"/>
    <w:rPr>
      <w:rFonts w:ascii="Times New Roman" w:hAnsi="Times New Roman" w:cs="Times New Roman" w:hint="default"/>
      <w:u w:val="single"/>
    </w:rPr>
  </w:style>
  <w:style w:type="character" w:customStyle="1" w:styleId="BoldText10pt">
    <w:name w:val="Bold Text 10 pt"/>
    <w:rsid w:val="003C785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3C7850"/>
    <w:rPr>
      <w:i/>
      <w:iCs w:val="0"/>
    </w:rPr>
  </w:style>
  <w:style w:type="character" w:customStyle="1" w:styleId="eoeaheader">
    <w:name w:val="eoea_header"/>
    <w:basedOn w:val="DefaultParagraphFont"/>
    <w:rsid w:val="003C7850"/>
  </w:style>
  <w:style w:type="character" w:customStyle="1" w:styleId="SC4208902">
    <w:name w:val="SC.4.208902"/>
    <w:rsid w:val="003C7850"/>
    <w:rPr>
      <w:rFonts w:ascii="Century" w:hAnsi="Century" w:cs="Century" w:hint="default"/>
      <w:color w:val="000000"/>
      <w:sz w:val="22"/>
      <w:szCs w:val="22"/>
    </w:rPr>
  </w:style>
  <w:style w:type="character" w:customStyle="1" w:styleId="SC4208915">
    <w:name w:val="SC.4.208915"/>
    <w:rsid w:val="003C7850"/>
    <w:rPr>
      <w:rFonts w:ascii="Century" w:hAnsi="Century" w:cs="Century" w:hint="default"/>
      <w:color w:val="000000"/>
      <w:sz w:val="13"/>
      <w:szCs w:val="13"/>
    </w:rPr>
  </w:style>
  <w:style w:type="character" w:customStyle="1" w:styleId="SC273764">
    <w:name w:val="SC.2.73764"/>
    <w:rsid w:val="003C7850"/>
    <w:rPr>
      <w:rFonts w:ascii="Century" w:hAnsi="Century" w:cs="Century" w:hint="default"/>
      <w:color w:val="000000"/>
      <w:sz w:val="72"/>
      <w:szCs w:val="72"/>
    </w:rPr>
  </w:style>
  <w:style w:type="character" w:customStyle="1" w:styleId="SC273779">
    <w:name w:val="SC.2.73779"/>
    <w:rsid w:val="003C7850"/>
    <w:rPr>
      <w:rFonts w:ascii="Century" w:hAnsi="Century" w:cs="Century" w:hint="default"/>
      <w:color w:val="000000"/>
      <w:sz w:val="40"/>
      <w:szCs w:val="40"/>
    </w:rPr>
  </w:style>
  <w:style w:type="character" w:customStyle="1" w:styleId="SC273763">
    <w:name w:val="SC.2.73763"/>
    <w:rsid w:val="003C7850"/>
    <w:rPr>
      <w:rFonts w:ascii="Century" w:hAnsi="Century" w:cs="Century" w:hint="default"/>
      <w:b/>
      <w:bCs/>
      <w:color w:val="000000"/>
    </w:rPr>
  </w:style>
  <w:style w:type="character" w:customStyle="1" w:styleId="SC4208910">
    <w:name w:val="SC.4.208910"/>
    <w:rsid w:val="003C7850"/>
    <w:rPr>
      <w:rFonts w:ascii="Century" w:hAnsi="Century" w:cs="Century" w:hint="default"/>
      <w:color w:val="000000"/>
      <w:sz w:val="28"/>
      <w:szCs w:val="28"/>
    </w:rPr>
  </w:style>
  <w:style w:type="character" w:customStyle="1" w:styleId="SC4208911">
    <w:name w:val="SC.4.208911"/>
    <w:rsid w:val="003C7850"/>
    <w:rPr>
      <w:rFonts w:ascii="Century" w:hAnsi="Century" w:cs="Century" w:hint="default"/>
      <w:color w:val="000000"/>
    </w:rPr>
  </w:style>
  <w:style w:type="character" w:customStyle="1" w:styleId="articlesubtitle">
    <w:name w:val="article_sub_title"/>
    <w:basedOn w:val="DefaultParagraphFont"/>
    <w:rsid w:val="003C7850"/>
  </w:style>
  <w:style w:type="character" w:customStyle="1" w:styleId="newsdate2">
    <w:name w:val="news_date2"/>
    <w:basedOn w:val="DefaultParagraphFont"/>
    <w:rsid w:val="003C7850"/>
  </w:style>
  <w:style w:type="character" w:customStyle="1" w:styleId="readarticleheader">
    <w:name w:val="readarticleheader"/>
    <w:basedOn w:val="DefaultParagraphFont"/>
    <w:rsid w:val="003C7850"/>
  </w:style>
  <w:style w:type="character" w:customStyle="1" w:styleId="UnderlineChar20">
    <w:name w:val="Underline Char2"/>
    <w:rsid w:val="003C7850"/>
    <w:rPr>
      <w:rFonts w:ascii="Trebuchet MS" w:hAnsi="Trebuchet MS" w:hint="default"/>
      <w:u w:val="thick"/>
      <w:lang w:val="en-US" w:eastAsia="zh-CN" w:bidi="ar-SA"/>
    </w:rPr>
  </w:style>
  <w:style w:type="character" w:customStyle="1" w:styleId="BoldUnderliningChar">
    <w:name w:val="Bold Underlining Char"/>
    <w:rsid w:val="003C7850"/>
    <w:rPr>
      <w:rFonts w:ascii="Arial Narrow" w:eastAsia="Times New Roman" w:hAnsi="Arial Narrow" w:hint="default"/>
      <w:b/>
      <w:bCs w:val="0"/>
      <w:szCs w:val="24"/>
      <w:u w:val="single"/>
      <w:lang w:val="en-GB" w:eastAsia="en-US" w:bidi="ar-SA"/>
    </w:rPr>
  </w:style>
  <w:style w:type="character" w:customStyle="1" w:styleId="medium-normal1">
    <w:name w:val="medium-normal1"/>
    <w:rsid w:val="003C7850"/>
    <w:rPr>
      <w:rFonts w:ascii="Arial" w:hAnsi="Arial" w:cs="Arial" w:hint="default"/>
      <w:b w:val="0"/>
      <w:bCs w:val="0"/>
      <w:i w:val="0"/>
      <w:iCs w:val="0"/>
      <w:sz w:val="20"/>
      <w:szCs w:val="20"/>
    </w:rPr>
  </w:style>
  <w:style w:type="character" w:customStyle="1" w:styleId="UnderlinedCardChar0">
    <w:name w:val="Underlined Card Char"/>
    <w:rsid w:val="003C7850"/>
    <w:rPr>
      <w:rFonts w:ascii="Palatino Linotype" w:hAnsi="Palatino Linotype" w:hint="default"/>
      <w:u w:val="single"/>
      <w:lang w:val="en-US" w:eastAsia="en-US" w:bidi="ar-SA"/>
    </w:rPr>
  </w:style>
  <w:style w:type="character" w:customStyle="1" w:styleId="char">
    <w:name w:val="char"/>
    <w:basedOn w:val="DefaultParagraphFont"/>
    <w:rsid w:val="003C7850"/>
  </w:style>
  <w:style w:type="character" w:customStyle="1" w:styleId="UnderlineCharCharCharCharCharChar">
    <w:name w:val="Underline Char Char Char Char Char Char"/>
    <w:rsid w:val="003C7850"/>
    <w:rPr>
      <w:rFonts w:ascii="Arial Narrow" w:hAnsi="Arial Narrow" w:hint="default"/>
      <w:szCs w:val="24"/>
      <w:u w:val="single"/>
      <w:lang w:val="en-US" w:eastAsia="en-US" w:bidi="ar-SA"/>
    </w:rPr>
  </w:style>
  <w:style w:type="character" w:customStyle="1" w:styleId="klink">
    <w:name w:val="klink"/>
    <w:basedOn w:val="DefaultParagraphFont"/>
    <w:rsid w:val="003C7850"/>
  </w:style>
  <w:style w:type="character" w:customStyle="1" w:styleId="date10">
    <w:name w:val="date1"/>
    <w:basedOn w:val="DefaultParagraphFont"/>
    <w:rsid w:val="003C7850"/>
  </w:style>
  <w:style w:type="character" w:customStyle="1" w:styleId="bolding1">
    <w:name w:val="bolding1"/>
    <w:rsid w:val="003C7850"/>
    <w:rPr>
      <w:b/>
      <w:bCs/>
    </w:rPr>
  </w:style>
  <w:style w:type="character" w:customStyle="1" w:styleId="bookoptions1">
    <w:name w:val="book_options1"/>
    <w:rsid w:val="003C7850"/>
    <w:rPr>
      <w:b/>
      <w:bCs/>
      <w:color w:val="333366"/>
    </w:rPr>
  </w:style>
  <w:style w:type="character" w:customStyle="1" w:styleId="descriptionblock">
    <w:name w:val="description block"/>
    <w:basedOn w:val="DefaultParagraphFont"/>
    <w:rsid w:val="003C7850"/>
  </w:style>
  <w:style w:type="character" w:customStyle="1" w:styleId="detailsboxblock">
    <w:name w:val="detailsbox block"/>
    <w:basedOn w:val="DefaultParagraphFont"/>
    <w:rsid w:val="003C7850"/>
  </w:style>
  <w:style w:type="character" w:customStyle="1" w:styleId="Char3">
    <w:name w:val="Char3"/>
    <w:aliases w:val="Tag Line Char Char1"/>
    <w:rsid w:val="003C7850"/>
    <w:rPr>
      <w:rFonts w:ascii="Arial" w:hAnsi="Arial" w:cs="Arial" w:hint="default"/>
      <w:bCs/>
      <w:u w:val="thick"/>
      <w:lang w:val="en-US" w:eastAsia="en-US" w:bidi="ar-SA"/>
    </w:rPr>
  </w:style>
  <w:style w:type="character" w:customStyle="1" w:styleId="texto11">
    <w:name w:val="texto11"/>
    <w:rsid w:val="003C7850"/>
    <w:rPr>
      <w:rFonts w:ascii="Arial" w:hAnsi="Arial" w:cs="Arial" w:hint="default"/>
      <w:b w:val="0"/>
      <w:bCs w:val="0"/>
      <w:i w:val="0"/>
      <w:iCs w:val="0"/>
      <w:caps w:val="0"/>
      <w:color w:val="000000"/>
      <w:sz w:val="26"/>
      <w:szCs w:val="26"/>
    </w:rPr>
  </w:style>
  <w:style w:type="character" w:customStyle="1" w:styleId="CardTagChar">
    <w:name w:val="Card Tag Char"/>
    <w:rsid w:val="003C7850"/>
    <w:rPr>
      <w:rFonts w:ascii="Arial Narrow" w:hAnsi="Arial Narrow" w:hint="default"/>
      <w:b/>
      <w:bCs w:val="0"/>
      <w:sz w:val="24"/>
      <w:szCs w:val="24"/>
      <w:lang w:val="en-US" w:eastAsia="en-US" w:bidi="ar-SA"/>
    </w:rPr>
  </w:style>
  <w:style w:type="character" w:customStyle="1" w:styleId="DebateCiteCharCharChar">
    <w:name w:val="Debate Cite Char Char Char"/>
    <w:rsid w:val="003C7850"/>
    <w:rPr>
      <w:b/>
      <w:bCs w:val="0"/>
      <w:sz w:val="32"/>
      <w:szCs w:val="32"/>
      <w:lang w:val="en-US" w:eastAsia="en-US" w:bidi="ar-SA"/>
    </w:rPr>
  </w:style>
  <w:style w:type="character" w:customStyle="1" w:styleId="TagChar3">
    <w:name w:val="Tag Char3"/>
    <w:rsid w:val="003C7850"/>
    <w:rPr>
      <w:rFonts w:ascii="Palatino Linotype" w:hAnsi="Palatino Linotype" w:hint="default"/>
      <w:b/>
      <w:bCs w:val="0"/>
      <w:sz w:val="24"/>
      <w:szCs w:val="24"/>
      <w:lang w:val="en-US" w:eastAsia="en-US" w:bidi="ar-SA"/>
    </w:rPr>
  </w:style>
  <w:style w:type="character" w:customStyle="1" w:styleId="TagandCiteChar">
    <w:name w:val="Tag and Cite Char"/>
    <w:rsid w:val="003C7850"/>
    <w:rPr>
      <w:color w:val="333333"/>
      <w:sz w:val="22"/>
      <w:szCs w:val="22"/>
      <w:lang w:val="en-US" w:eastAsia="en-US" w:bidi="ar-SA"/>
    </w:rPr>
  </w:style>
  <w:style w:type="character" w:customStyle="1" w:styleId="Style10ptBold">
    <w:name w:val="Style 10 pt Bold"/>
    <w:rsid w:val="003C7850"/>
    <w:rPr>
      <w:b/>
      <w:bCs/>
      <w:sz w:val="20"/>
    </w:rPr>
  </w:style>
  <w:style w:type="character" w:customStyle="1" w:styleId="text9">
    <w:name w:val="text9"/>
    <w:basedOn w:val="DefaultParagraphFont"/>
    <w:rsid w:val="003C7850"/>
  </w:style>
  <w:style w:type="character" w:customStyle="1" w:styleId="text21">
    <w:name w:val="text21"/>
    <w:basedOn w:val="DefaultParagraphFont"/>
    <w:rsid w:val="003C7850"/>
  </w:style>
  <w:style w:type="character" w:customStyle="1" w:styleId="text19">
    <w:name w:val="text19"/>
    <w:basedOn w:val="DefaultParagraphFont"/>
    <w:rsid w:val="003C7850"/>
  </w:style>
  <w:style w:type="character" w:customStyle="1" w:styleId="term2">
    <w:name w:val="term2"/>
    <w:rsid w:val="003C7850"/>
    <w:rPr>
      <w:b/>
      <w:bCs/>
    </w:rPr>
  </w:style>
  <w:style w:type="character" w:customStyle="1" w:styleId="pmterms12">
    <w:name w:val="pmterms12"/>
    <w:rsid w:val="003C7850"/>
    <w:rPr>
      <w:b/>
      <w:bCs/>
      <w:i w:val="0"/>
      <w:iCs w:val="0"/>
      <w:color w:val="000000"/>
    </w:rPr>
  </w:style>
  <w:style w:type="character" w:customStyle="1" w:styleId="ToReadChar">
    <w:name w:val="To Read Char"/>
    <w:rsid w:val="003C7850"/>
    <w:rPr>
      <w:rFonts w:ascii="Verdana" w:hAnsi="Verdana" w:hint="default"/>
      <w:b/>
      <w:bCs w:val="0"/>
      <w:szCs w:val="24"/>
      <w:u w:val="single"/>
      <w:lang w:val="en-US" w:eastAsia="en-US" w:bidi="ar-SA"/>
    </w:rPr>
  </w:style>
  <w:style w:type="character" w:customStyle="1" w:styleId="ToReadCharChar">
    <w:name w:val="To Read Char Char"/>
    <w:rsid w:val="003C7850"/>
    <w:rPr>
      <w:rFonts w:ascii="Verdana" w:hAnsi="Verdana" w:hint="default"/>
      <w:b/>
      <w:bCs w:val="0"/>
      <w:szCs w:val="24"/>
      <w:u w:val="single"/>
      <w:lang w:val="en-US" w:eastAsia="en-US" w:bidi="ar-SA"/>
    </w:rPr>
  </w:style>
  <w:style w:type="character" w:customStyle="1" w:styleId="bio">
    <w:name w:val="bio"/>
    <w:basedOn w:val="DefaultParagraphFont"/>
    <w:rsid w:val="003C7850"/>
  </w:style>
  <w:style w:type="character" w:customStyle="1" w:styleId="storytextstyle">
    <w:name w:val="storytextstyle"/>
    <w:basedOn w:val="DefaultParagraphFont"/>
    <w:rsid w:val="003C7850"/>
  </w:style>
  <w:style w:type="character" w:customStyle="1" w:styleId="cardunderlinedCharChar">
    <w:name w:val="card underlined Char Char"/>
    <w:rsid w:val="003C7850"/>
    <w:rPr>
      <w:rFonts w:ascii="Arial" w:hAnsi="Arial" w:cs="Arial" w:hint="default"/>
      <w:sz w:val="22"/>
      <w:szCs w:val="24"/>
      <w:u w:val="single"/>
      <w:lang w:val="en-US" w:eastAsia="en-US" w:bidi="ar-SA"/>
    </w:rPr>
  </w:style>
  <w:style w:type="character" w:customStyle="1" w:styleId="Style2Char0">
    <w:name w:val="Style2 Char"/>
    <w:rsid w:val="003C7850"/>
    <w:rPr>
      <w:rFonts w:ascii="Book Antiqua" w:hAnsi="Book Antiqua" w:hint="default"/>
      <w:u w:val="thick"/>
      <w:lang w:val="en-US" w:eastAsia="en-US" w:bidi="ar-SA"/>
    </w:rPr>
  </w:style>
  <w:style w:type="character" w:customStyle="1" w:styleId="Style2Char1">
    <w:name w:val="Style2 Char1"/>
    <w:rsid w:val="003C7850"/>
    <w:rPr>
      <w:rFonts w:ascii="Book Antiqua" w:hAnsi="Book Antiqua" w:hint="default"/>
      <w:szCs w:val="24"/>
      <w:u w:val="thick"/>
      <w:lang w:val="en-US" w:eastAsia="en-US" w:bidi="ar-SA"/>
    </w:rPr>
  </w:style>
  <w:style w:type="character" w:customStyle="1" w:styleId="articlehead21">
    <w:name w:val="articlehead21"/>
    <w:rsid w:val="003C7850"/>
    <w:rPr>
      <w:rFonts w:ascii="Arial" w:hAnsi="Arial" w:cs="Arial" w:hint="default"/>
      <w:b/>
      <w:bCs/>
      <w:color w:val="660000"/>
      <w:sz w:val="20"/>
      <w:szCs w:val="20"/>
    </w:rPr>
  </w:style>
  <w:style w:type="character" w:customStyle="1" w:styleId="TagCiteChar10">
    <w:name w:val="Tag/Cite Char1"/>
    <w:rsid w:val="003C7850"/>
    <w:rPr>
      <w:b/>
      <w:bCs w:val="0"/>
      <w:lang w:val="en-US" w:eastAsia="en-US" w:bidi="ar-SA"/>
    </w:rPr>
  </w:style>
  <w:style w:type="character" w:customStyle="1" w:styleId="goohl2">
    <w:name w:val="goohl2"/>
    <w:basedOn w:val="DefaultParagraphFont"/>
    <w:rsid w:val="003C7850"/>
  </w:style>
  <w:style w:type="character" w:customStyle="1" w:styleId="CardCharChar0">
    <w:name w:val="Card Char Char"/>
    <w:rsid w:val="003C7850"/>
    <w:rPr>
      <w:lang w:val="en-US" w:eastAsia="en-US" w:bidi="ar-SA"/>
    </w:rPr>
  </w:style>
  <w:style w:type="character" w:customStyle="1" w:styleId="BriefTitle1Char">
    <w:name w:val="Brief Title 1 Char"/>
    <w:rsid w:val="003C7850"/>
    <w:rPr>
      <w:b/>
      <w:bCs w:val="0"/>
      <w:u w:val="single"/>
      <w:lang w:val="en-US" w:eastAsia="en-US" w:bidi="ar-SA"/>
    </w:rPr>
  </w:style>
  <w:style w:type="character" w:customStyle="1" w:styleId="TagCiteCharChar">
    <w:name w:val="Tag/Cite Char Char"/>
    <w:rsid w:val="003C7850"/>
    <w:rPr>
      <w:b/>
      <w:bCs w:val="0"/>
      <w:lang w:val="en-US" w:eastAsia="en-US" w:bidi="ar-SA"/>
    </w:rPr>
  </w:style>
  <w:style w:type="character" w:customStyle="1" w:styleId="btx">
    <w:name w:val="btx"/>
    <w:basedOn w:val="DefaultParagraphFont"/>
    <w:rsid w:val="003C7850"/>
  </w:style>
  <w:style w:type="character" w:customStyle="1" w:styleId="prodgeneral1">
    <w:name w:val="prodgeneral1"/>
    <w:rsid w:val="003C7850"/>
    <w:rPr>
      <w:rFonts w:ascii="Verdana" w:hAnsi="Verdana" w:hint="default"/>
      <w:b w:val="0"/>
      <w:bCs w:val="0"/>
      <w:caps w:val="0"/>
      <w:color w:val="000000"/>
      <w:spacing w:val="0"/>
      <w:sz w:val="16"/>
      <w:szCs w:val="16"/>
    </w:rPr>
  </w:style>
  <w:style w:type="character" w:customStyle="1" w:styleId="summary1">
    <w:name w:val="summary1"/>
    <w:rsid w:val="003C7850"/>
    <w:rPr>
      <w:rFonts w:ascii="Arial" w:hAnsi="Arial" w:cs="Arial" w:hint="default"/>
      <w:sz w:val="18"/>
      <w:szCs w:val="18"/>
    </w:rPr>
  </w:style>
  <w:style w:type="character" w:customStyle="1" w:styleId="text3">
    <w:name w:val="text3"/>
    <w:basedOn w:val="DefaultParagraphFont"/>
    <w:rsid w:val="003C7850"/>
  </w:style>
  <w:style w:type="character" w:customStyle="1" w:styleId="cardtextsmallChar">
    <w:name w:val="card text small Char"/>
    <w:rsid w:val="003C7850"/>
    <w:rPr>
      <w:rFonts w:ascii="Arial Narrow" w:hAnsi="Arial Narrow" w:hint="default"/>
      <w:sz w:val="16"/>
      <w:szCs w:val="24"/>
      <w:lang w:val="en-US" w:eastAsia="en-US" w:bidi="ar-SA"/>
    </w:rPr>
  </w:style>
  <w:style w:type="character" w:customStyle="1" w:styleId="countrytitle1">
    <w:name w:val="countrytitle1"/>
    <w:rsid w:val="003C7850"/>
    <w:rPr>
      <w:rFonts w:ascii="Verdana" w:hAnsi="Verdana" w:hint="default"/>
      <w:b/>
      <w:bCs/>
      <w:color w:val="293643"/>
      <w:sz w:val="24"/>
      <w:szCs w:val="24"/>
    </w:rPr>
  </w:style>
  <w:style w:type="character" w:customStyle="1" w:styleId="storyheader1">
    <w:name w:val="storyheader1"/>
    <w:rsid w:val="003C7850"/>
    <w:rPr>
      <w:rFonts w:ascii="Verdana" w:hAnsi="Verdana" w:hint="default"/>
      <w:b/>
      <w:bCs/>
      <w:color w:val="000000"/>
      <w:sz w:val="21"/>
      <w:szCs w:val="21"/>
    </w:rPr>
  </w:style>
  <w:style w:type="character" w:customStyle="1" w:styleId="cardunderlinedChar0">
    <w:name w:val="card underlined Char"/>
    <w:rsid w:val="003C7850"/>
    <w:rPr>
      <w:rFonts w:ascii="Arial" w:hAnsi="Arial" w:cs="Arial" w:hint="default"/>
      <w:sz w:val="22"/>
      <w:szCs w:val="24"/>
      <w:u w:val="single"/>
      <w:lang w:val="en-US" w:eastAsia="en-US" w:bidi="ar-SA"/>
    </w:rPr>
  </w:style>
  <w:style w:type="character" w:customStyle="1" w:styleId="article1">
    <w:name w:val="article1"/>
    <w:rsid w:val="003C7850"/>
    <w:rPr>
      <w:rFonts w:ascii="Verdana" w:hAnsi="Verdana" w:hint="default"/>
      <w:color w:val="333333"/>
      <w:sz w:val="16"/>
      <w:szCs w:val="16"/>
    </w:rPr>
  </w:style>
  <w:style w:type="character" w:customStyle="1" w:styleId="story-posted-date1">
    <w:name w:val="story-posted-date1"/>
    <w:rsid w:val="003C785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C7850"/>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3C7850"/>
  </w:style>
  <w:style w:type="character" w:customStyle="1" w:styleId="textmedium">
    <w:name w:val="textmedium"/>
    <w:basedOn w:val="DefaultParagraphFont"/>
    <w:rsid w:val="003C7850"/>
  </w:style>
  <w:style w:type="character" w:customStyle="1" w:styleId="citation1">
    <w:name w:val="citation1"/>
    <w:rsid w:val="003C7850"/>
    <w:rPr>
      <w:rFonts w:ascii="Verdana" w:hAnsi="Verdana" w:hint="default"/>
      <w:sz w:val="17"/>
      <w:szCs w:val="17"/>
    </w:rPr>
  </w:style>
  <w:style w:type="character" w:customStyle="1" w:styleId="hithighlite">
    <w:name w:val="hithighlite"/>
    <w:basedOn w:val="DefaultParagraphFont"/>
    <w:rsid w:val="003C7850"/>
  </w:style>
  <w:style w:type="character" w:customStyle="1" w:styleId="articlecontent">
    <w:name w:val="articlecontent"/>
    <w:basedOn w:val="DefaultParagraphFont"/>
    <w:rsid w:val="003C7850"/>
  </w:style>
  <w:style w:type="character" w:customStyle="1" w:styleId="fource1">
    <w:name w:val="fource1"/>
    <w:rsid w:val="003C7850"/>
    <w:rPr>
      <w:sz w:val="34"/>
      <w:szCs w:val="34"/>
    </w:rPr>
  </w:style>
  <w:style w:type="character" w:customStyle="1" w:styleId="LanguageStrikeChar">
    <w:name w:val="Language Strike Char"/>
    <w:rsid w:val="003C7850"/>
    <w:rPr>
      <w:rFonts w:ascii="Arial Narrow" w:hAnsi="Arial Narrow" w:hint="default"/>
      <w:strike/>
      <w:szCs w:val="24"/>
      <w:lang w:val="en-US" w:eastAsia="en-US" w:bidi="ar-SA"/>
    </w:rPr>
  </w:style>
  <w:style w:type="character" w:customStyle="1" w:styleId="normal12">
    <w:name w:val="normal1"/>
    <w:basedOn w:val="DefaultParagraphFont"/>
    <w:rsid w:val="003C7850"/>
  </w:style>
  <w:style w:type="character" w:customStyle="1" w:styleId="ds">
    <w:name w:val="ds"/>
    <w:basedOn w:val="DefaultParagraphFont"/>
    <w:rsid w:val="003C7850"/>
  </w:style>
  <w:style w:type="character" w:customStyle="1" w:styleId="UnderliningChar1">
    <w:name w:val="Underlining Char1"/>
    <w:rsid w:val="003C7850"/>
    <w:rPr>
      <w:rFonts w:ascii="Arial Narrow" w:hAnsi="Arial Narrow" w:hint="default"/>
      <w:szCs w:val="24"/>
      <w:u w:val="single"/>
      <w:lang w:val="en-US" w:eastAsia="en-US" w:bidi="ar-SA"/>
    </w:rPr>
  </w:style>
  <w:style w:type="character" w:customStyle="1" w:styleId="UnderliningChar2">
    <w:name w:val="Underlining Char2"/>
    <w:rsid w:val="003C7850"/>
    <w:rPr>
      <w:rFonts w:ascii="Arial Narrow" w:hAnsi="Arial Narrow" w:hint="default"/>
      <w:szCs w:val="24"/>
      <w:u w:val="single"/>
      <w:lang w:val="en-US" w:eastAsia="en-US" w:bidi="ar-SA"/>
    </w:rPr>
  </w:style>
  <w:style w:type="character" w:customStyle="1" w:styleId="MicroTextChar1">
    <w:name w:val="MicroText Char1"/>
    <w:rsid w:val="003C7850"/>
    <w:rPr>
      <w:rFonts w:ascii="Arial Narrow" w:hAnsi="Arial Narrow" w:hint="default"/>
      <w:sz w:val="12"/>
      <w:szCs w:val="24"/>
      <w:lang w:val="en-US" w:eastAsia="en-US" w:bidi="ar-SA"/>
    </w:rPr>
  </w:style>
  <w:style w:type="character" w:customStyle="1" w:styleId="DefaultPara">
    <w:name w:val="Default Para"/>
    <w:rsid w:val="003C7850"/>
    <w:rPr>
      <w:sz w:val="20"/>
    </w:rPr>
  </w:style>
  <w:style w:type="character" w:customStyle="1" w:styleId="SYSHYPERTEXT">
    <w:name w:val="SYS_HYPERTEXT"/>
    <w:rsid w:val="003C7850"/>
    <w:rPr>
      <w:color w:val="0000FF"/>
      <w:u w:val="single"/>
    </w:rPr>
  </w:style>
  <w:style w:type="character" w:customStyle="1" w:styleId="Hyperlink1">
    <w:name w:val="Hyperlink1"/>
    <w:rsid w:val="003C785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C785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C7850"/>
    <w:rPr>
      <w:rFonts w:ascii="Arial Narrow" w:hAnsi="Arial Narrow" w:hint="default"/>
      <w:noProof w:val="0"/>
      <w:szCs w:val="24"/>
      <w:u w:val="single"/>
      <w:lang w:val="en-US" w:eastAsia="en-US" w:bidi="ar-SA"/>
    </w:rPr>
  </w:style>
  <w:style w:type="character" w:customStyle="1" w:styleId="BlockHeading1Char">
    <w:name w:val="Block Heading 1 Char"/>
    <w:rsid w:val="003C7850"/>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3C7850"/>
    <w:rPr>
      <w:b/>
      <w:bCs w:val="0"/>
      <w:sz w:val="24"/>
      <w:szCs w:val="24"/>
      <w:u w:val="single"/>
      <w:lang w:val="en-US" w:eastAsia="en-US" w:bidi="ar-SA"/>
    </w:rPr>
  </w:style>
  <w:style w:type="character" w:customStyle="1" w:styleId="StyleTagTimesNewRomanChar">
    <w:name w:val="Style Tag + Times New Roman Char"/>
    <w:rsid w:val="003C785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C7850"/>
    <w:rPr>
      <w:rFonts w:ascii="Arial Narrow" w:hAnsi="Arial Narrow" w:cs="Arial" w:hint="default"/>
      <w:b/>
      <w:bCs/>
      <w:iCs/>
      <w:sz w:val="24"/>
      <w:szCs w:val="28"/>
      <w:lang w:val="en-US" w:eastAsia="en-US" w:bidi="ar-SA"/>
    </w:rPr>
  </w:style>
  <w:style w:type="character" w:customStyle="1" w:styleId="UnderliningCharChar">
    <w:name w:val="Underlining Char Char"/>
    <w:rsid w:val="003C7850"/>
    <w:rPr>
      <w:rFonts w:ascii="Arial Narrow" w:hAnsi="Arial Narrow" w:hint="default"/>
      <w:szCs w:val="24"/>
      <w:u w:val="single"/>
      <w:lang w:val="en-US" w:eastAsia="en-US" w:bidi="ar-SA"/>
    </w:rPr>
  </w:style>
  <w:style w:type="character" w:customStyle="1" w:styleId="StyleArialNarrow12ptBold">
    <w:name w:val="Style Arial Narrow 12 pt Bold"/>
    <w:rsid w:val="003C7850"/>
    <w:rPr>
      <w:rFonts w:ascii="Arial Narrow" w:hAnsi="Arial Narrow" w:hint="default"/>
      <w:b/>
      <w:bCs/>
      <w:sz w:val="24"/>
    </w:rPr>
  </w:style>
  <w:style w:type="character" w:customStyle="1" w:styleId="Style1CharChar">
    <w:name w:val="Style1 Char Char"/>
    <w:rsid w:val="003C785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C785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C7850"/>
    <w:rPr>
      <w:u w:val="single"/>
    </w:rPr>
  </w:style>
  <w:style w:type="character" w:customStyle="1" w:styleId="UnderlinedCharChar1">
    <w:name w:val="Underlined Char Char1"/>
    <w:rsid w:val="003C7850"/>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3C7850"/>
    <w:rPr>
      <w:rFonts w:ascii="Arial" w:hAnsi="Arial" w:cs="Arial" w:hint="default"/>
      <w:b/>
      <w:bCs/>
      <w:iCs/>
      <w:sz w:val="22"/>
      <w:szCs w:val="28"/>
      <w:lang w:val="en-US" w:eastAsia="en-US" w:bidi="ar-SA"/>
    </w:rPr>
  </w:style>
  <w:style w:type="character" w:customStyle="1" w:styleId="doctitle">
    <w:name w:val="doctitle"/>
    <w:rsid w:val="003C7850"/>
  </w:style>
  <w:style w:type="character" w:customStyle="1" w:styleId="cardtext-underlined0">
    <w:name w:val="card text- underlined"/>
    <w:rsid w:val="003C7850"/>
    <w:rPr>
      <w:rFonts w:ascii="Garamond" w:hAnsi="Garamond" w:hint="default"/>
      <w:u w:val="single"/>
    </w:rPr>
  </w:style>
  <w:style w:type="character" w:customStyle="1" w:styleId="BodyText1">
    <w:name w:val="Body Text1"/>
    <w:basedOn w:val="DefaultParagraphFont"/>
    <w:rsid w:val="003C7850"/>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3C7850"/>
  </w:style>
  <w:style w:type="character" w:customStyle="1" w:styleId="BriefTitleChar">
    <w:name w:val="Brief Title Char"/>
    <w:basedOn w:val="DefaultParagraphFont"/>
    <w:rsid w:val="003C7850"/>
    <w:rPr>
      <w:b/>
      <w:bCs w:val="0"/>
      <w:sz w:val="24"/>
      <w:szCs w:val="24"/>
      <w:u w:val="single"/>
      <w:lang w:val="en-US" w:eastAsia="en-US" w:bidi="ar-SA"/>
    </w:rPr>
  </w:style>
  <w:style w:type="character" w:customStyle="1" w:styleId="BriefTitle2Char">
    <w:name w:val="Brief Title 2 Char"/>
    <w:basedOn w:val="BriefTitleChar"/>
    <w:rsid w:val="003C785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C785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C7850"/>
    <w:rPr>
      <w:rFonts w:ascii="Georgia" w:hAnsi="Georgia" w:hint="default"/>
      <w:b/>
      <w:bCs w:val="0"/>
      <w:sz w:val="24"/>
    </w:rPr>
  </w:style>
  <w:style w:type="character" w:customStyle="1" w:styleId="Emphasis20">
    <w:name w:val="Emphasis 2"/>
    <w:uiPriority w:val="1"/>
    <w:qFormat/>
    <w:rsid w:val="003C7850"/>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C7850"/>
    <w:rPr>
      <w:rFonts w:ascii="AGaramond" w:hAnsi="AGaramond" w:cs="AGaramond" w:hint="default"/>
      <w:color w:val="211D1E"/>
      <w:sz w:val="14"/>
      <w:szCs w:val="14"/>
    </w:rPr>
  </w:style>
  <w:style w:type="character" w:customStyle="1" w:styleId="CharacterStyle2">
    <w:name w:val="Character Style 2"/>
    <w:rsid w:val="003C7850"/>
    <w:rPr>
      <w:sz w:val="20"/>
      <w:szCs w:val="20"/>
    </w:rPr>
  </w:style>
  <w:style w:type="character" w:customStyle="1" w:styleId="cross-head">
    <w:name w:val="cross-head"/>
    <w:rsid w:val="003C7850"/>
  </w:style>
  <w:style w:type="character" w:customStyle="1" w:styleId="dateline">
    <w:name w:val="dateline"/>
    <w:rsid w:val="003C7850"/>
  </w:style>
  <w:style w:type="character" w:customStyle="1" w:styleId="metaorigin">
    <w:name w:val="meta_origin"/>
    <w:rsid w:val="003C7850"/>
  </w:style>
  <w:style w:type="character" w:customStyle="1" w:styleId="mandelbrotrefrag">
    <w:name w:val="mandelbrot_refrag"/>
    <w:rsid w:val="003C7850"/>
  </w:style>
  <w:style w:type="character" w:customStyle="1" w:styleId="eminfo">
    <w:name w:val="eminfo"/>
    <w:rsid w:val="003C7850"/>
  </w:style>
  <w:style w:type="character" w:customStyle="1" w:styleId="emhighlight">
    <w:name w:val="emhighlight"/>
    <w:rsid w:val="003C7850"/>
  </w:style>
  <w:style w:type="character" w:customStyle="1" w:styleId="name">
    <w:name w:val="name"/>
    <w:rsid w:val="003C7850"/>
  </w:style>
  <w:style w:type="character" w:customStyle="1" w:styleId="tkrname">
    <w:name w:val="tkrname"/>
    <w:rsid w:val="003C7850"/>
  </w:style>
  <w:style w:type="character" w:customStyle="1" w:styleId="tkrchange">
    <w:name w:val="tkrchange"/>
    <w:rsid w:val="003C7850"/>
  </w:style>
  <w:style w:type="character" w:customStyle="1" w:styleId="source-org">
    <w:name w:val="source-org"/>
    <w:rsid w:val="003C7850"/>
  </w:style>
  <w:style w:type="character" w:customStyle="1" w:styleId="updated">
    <w:name w:val="updated"/>
    <w:rsid w:val="003C7850"/>
  </w:style>
  <w:style w:type="character" w:customStyle="1" w:styleId="Style11ptBoldUnderline1">
    <w:name w:val="Style 11 pt Bold Underline1"/>
    <w:rsid w:val="003C7850"/>
    <w:rPr>
      <w:b/>
      <w:bCs/>
      <w:sz w:val="20"/>
      <w:u w:val="single"/>
    </w:rPr>
  </w:style>
  <w:style w:type="character" w:customStyle="1" w:styleId="StyleStyleunderlineBold11pt">
    <w:name w:val="Style Style underline + Bold + 11 pt"/>
    <w:rsid w:val="003C7850"/>
    <w:rPr>
      <w:bCs/>
      <w:sz w:val="20"/>
      <w:u w:val="single"/>
    </w:rPr>
  </w:style>
  <w:style w:type="character" w:customStyle="1" w:styleId="StyleunderlineAsianTimesNewRomanBold">
    <w:name w:val="Style underline + (Asian) Times New Roman Bold"/>
    <w:rsid w:val="003C785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C7850"/>
    <w:rPr>
      <w:b/>
      <w:bCs/>
      <w:sz w:val="20"/>
      <w:u w:val="single"/>
      <w:bdr w:val="single" w:sz="4" w:space="0" w:color="auto" w:frame="1"/>
    </w:rPr>
  </w:style>
  <w:style w:type="character" w:customStyle="1" w:styleId="A5">
    <w:name w:val="A5"/>
    <w:uiPriority w:val="99"/>
    <w:rsid w:val="003C7850"/>
    <w:rPr>
      <w:rFonts w:ascii="Times New Roman" w:hAnsi="Times New Roman" w:cs="Times New Roman" w:hint="default"/>
      <w:color w:val="000000"/>
      <w:sz w:val="13"/>
      <w:szCs w:val="13"/>
    </w:rPr>
  </w:style>
  <w:style w:type="character" w:customStyle="1" w:styleId="quotepeekbase">
    <w:name w:val="quotepeekbase"/>
    <w:rsid w:val="003C7850"/>
  </w:style>
  <w:style w:type="character" w:customStyle="1" w:styleId="cardChar1">
    <w:name w:val="card Char1"/>
    <w:rsid w:val="003C7850"/>
    <w:rPr>
      <w:rFonts w:ascii="Calibri" w:eastAsia="Calibri" w:hAnsi="Calibri" w:cs="Calibri" w:hint="default"/>
      <w:sz w:val="24"/>
      <w:szCs w:val="22"/>
      <w:lang w:val="x-none" w:eastAsia="x-none"/>
    </w:rPr>
  </w:style>
  <w:style w:type="character" w:customStyle="1" w:styleId="NormalCard">
    <w:name w:val="Normal Card"/>
    <w:uiPriority w:val="1"/>
    <w:qFormat/>
    <w:rsid w:val="003C7850"/>
    <w:rPr>
      <w:rFonts w:ascii="Times New Roman" w:hAnsi="Times New Roman" w:cs="Times New Roman" w:hint="default"/>
      <w:sz w:val="24"/>
    </w:rPr>
  </w:style>
  <w:style w:type="character" w:customStyle="1" w:styleId="HighlightedUnderline0">
    <w:name w:val="Highlighted Underline"/>
    <w:uiPriority w:val="1"/>
    <w:qFormat/>
    <w:rsid w:val="003C785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C7850"/>
    <w:rPr>
      <w:rFonts w:ascii="Times New Roman" w:hAnsi="Times New Roman" w:cs="Times New Roman" w:hint="default"/>
      <w:sz w:val="16"/>
      <w:szCs w:val="16"/>
    </w:rPr>
  </w:style>
  <w:style w:type="character" w:customStyle="1" w:styleId="timebox">
    <w:name w:val="timebox"/>
    <w:rsid w:val="003C7850"/>
  </w:style>
  <w:style w:type="character" w:customStyle="1" w:styleId="Heading2Subtext">
    <w:name w:val="Heading 2 Subtext"/>
    <w:rsid w:val="003C7850"/>
    <w:rPr>
      <w:rFonts w:ascii="Times New Roman" w:hAnsi="Times New Roman" w:cs="Times New Roman" w:hint="default"/>
      <w:sz w:val="16"/>
    </w:rPr>
  </w:style>
  <w:style w:type="character" w:customStyle="1" w:styleId="-SmallText-">
    <w:name w:val="-Small Text-"/>
    <w:rsid w:val="003C7850"/>
    <w:rPr>
      <w:rFonts w:ascii="Garamond" w:hAnsi="Garamond" w:hint="default"/>
      <w:sz w:val="16"/>
    </w:rPr>
  </w:style>
  <w:style w:type="character" w:customStyle="1" w:styleId="BoldUnderlineCharChar">
    <w:name w:val="BoldUnderline Char Char"/>
    <w:rsid w:val="003C7850"/>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C7850"/>
  </w:style>
  <w:style w:type="character" w:customStyle="1" w:styleId="FontStyle477">
    <w:name w:val="Font Style477"/>
    <w:basedOn w:val="DefaultParagraphFont"/>
    <w:uiPriority w:val="99"/>
    <w:rsid w:val="003C7850"/>
    <w:rPr>
      <w:rFonts w:ascii="Times New Roman" w:hAnsi="Times New Roman" w:cs="Times New Roman" w:hint="default"/>
      <w:sz w:val="18"/>
      <w:szCs w:val="18"/>
    </w:rPr>
  </w:style>
  <w:style w:type="character" w:customStyle="1" w:styleId="FontStyle505">
    <w:name w:val="Font Style505"/>
    <w:basedOn w:val="DefaultParagraphFont"/>
    <w:uiPriority w:val="99"/>
    <w:rsid w:val="003C7850"/>
    <w:rPr>
      <w:rFonts w:ascii="Times New Roman" w:hAnsi="Times New Roman" w:cs="Times New Roman" w:hint="default"/>
      <w:sz w:val="18"/>
      <w:szCs w:val="18"/>
    </w:rPr>
  </w:style>
  <w:style w:type="character" w:customStyle="1" w:styleId="FontStyle514">
    <w:name w:val="Font Style514"/>
    <w:basedOn w:val="DefaultParagraphFont"/>
    <w:uiPriority w:val="99"/>
    <w:rsid w:val="003C7850"/>
    <w:rPr>
      <w:rFonts w:ascii="Times New Roman" w:hAnsi="Times New Roman" w:cs="Times New Roman" w:hint="default"/>
      <w:sz w:val="14"/>
      <w:szCs w:val="14"/>
    </w:rPr>
  </w:style>
  <w:style w:type="character" w:customStyle="1" w:styleId="FontStyle500">
    <w:name w:val="Font Style500"/>
    <w:basedOn w:val="DefaultParagraphFont"/>
    <w:uiPriority w:val="99"/>
    <w:rsid w:val="003C7850"/>
    <w:rPr>
      <w:rFonts w:ascii="Times New Roman" w:hAnsi="Times New Roman" w:cs="Times New Roman" w:hint="default"/>
      <w:b/>
      <w:bCs/>
      <w:sz w:val="16"/>
      <w:szCs w:val="16"/>
    </w:rPr>
  </w:style>
  <w:style w:type="character" w:customStyle="1" w:styleId="CardCite1">
    <w:name w:val="CardCite1"/>
    <w:qFormat/>
    <w:rsid w:val="003C7850"/>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C785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C7850"/>
    <w:rPr>
      <w:rFonts w:ascii="Times New Roman" w:hAnsi="Times New Roman" w:cs="Times New Roman" w:hint="default"/>
      <w:b/>
      <w:bCs/>
      <w:sz w:val="22"/>
      <w:szCs w:val="22"/>
    </w:rPr>
  </w:style>
  <w:style w:type="character" w:customStyle="1" w:styleId="CharacterStyle3">
    <w:name w:val="Character Style 3"/>
    <w:rsid w:val="003C7850"/>
    <w:rPr>
      <w:rFonts w:ascii="Bookman Old Style" w:hAnsi="Bookman Old Style" w:cs="Bookman Old Style" w:hint="default"/>
      <w:spacing w:val="-5"/>
      <w:sz w:val="18"/>
      <w:szCs w:val="18"/>
    </w:rPr>
  </w:style>
  <w:style w:type="character" w:customStyle="1" w:styleId="Style8pt1">
    <w:name w:val="Style 8 pt1"/>
    <w:rsid w:val="003C7850"/>
    <w:rPr>
      <w:rFonts w:ascii="Georgia" w:hAnsi="Georgia" w:hint="default"/>
      <w:sz w:val="16"/>
    </w:rPr>
  </w:style>
  <w:style w:type="character" w:customStyle="1" w:styleId="UnderlineStyleChar7">
    <w:name w:val="Underline Style Char7"/>
    <w:rsid w:val="003C7850"/>
    <w:rPr>
      <w:rFonts w:ascii="Garamond" w:hAnsi="Garamond" w:hint="default"/>
      <w:sz w:val="22"/>
      <w:szCs w:val="24"/>
      <w:u w:val="single"/>
      <w:lang w:val="en-US" w:eastAsia="en-US" w:bidi="ar-SA"/>
    </w:rPr>
  </w:style>
  <w:style w:type="character" w:customStyle="1" w:styleId="StyleArial6ptBold">
    <w:name w:val="Style Arial 6 pt Bold"/>
    <w:rsid w:val="003C785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C7850"/>
    <w:rPr>
      <w:rFonts w:ascii="Garamond" w:hAnsi="Garamond" w:cs="Arial" w:hint="default"/>
      <w:b/>
      <w:bCs/>
      <w:iCs/>
      <w:sz w:val="24"/>
      <w:szCs w:val="28"/>
      <w:lang w:val="en-US" w:eastAsia="en-US" w:bidi="ar-SA"/>
    </w:rPr>
  </w:style>
  <w:style w:type="character" w:customStyle="1" w:styleId="TagGreg">
    <w:name w:val="TagGreg"/>
    <w:uiPriority w:val="1"/>
    <w:qFormat/>
    <w:rsid w:val="003C7850"/>
    <w:rPr>
      <w:b/>
      <w:bCs w:val="0"/>
      <w:sz w:val="24"/>
    </w:rPr>
  </w:style>
  <w:style w:type="character" w:customStyle="1" w:styleId="StyleDebateUnderline10pt">
    <w:name w:val="Style Debate Underline + 10 pt"/>
    <w:rsid w:val="003C7850"/>
    <w:rPr>
      <w:rFonts w:ascii="Times New Roman" w:hAnsi="Times New Roman" w:cs="Times New Roman" w:hint="default"/>
      <w:sz w:val="20"/>
      <w:szCs w:val="20"/>
      <w:u w:val="single"/>
    </w:rPr>
  </w:style>
  <w:style w:type="character" w:customStyle="1" w:styleId="underlinedCharChar0">
    <w:name w:val="underlined Char Char"/>
    <w:locked/>
    <w:rsid w:val="003C7850"/>
    <w:rPr>
      <w:u w:val="single"/>
    </w:rPr>
  </w:style>
  <w:style w:type="character" w:customStyle="1" w:styleId="SourceBold">
    <w:name w:val="Source Bold"/>
    <w:rsid w:val="003C7850"/>
    <w:rPr>
      <w:rFonts w:ascii="Arial Narrow" w:hAnsi="Arial Narrow" w:hint="default"/>
      <w:b/>
      <w:bCs w:val="0"/>
      <w:strike w:val="0"/>
      <w:dstrike w:val="0"/>
      <w:sz w:val="24"/>
      <w:u w:val="none"/>
      <w:effect w:val="none"/>
    </w:rPr>
  </w:style>
  <w:style w:type="character" w:customStyle="1" w:styleId="2xBoldUnderline">
    <w:name w:val="2x_Bold_Underline"/>
    <w:rsid w:val="003C7850"/>
    <w:rPr>
      <w:b/>
      <w:bCs/>
      <w:sz w:val="24"/>
      <w:u w:val="thick"/>
    </w:rPr>
  </w:style>
  <w:style w:type="character" w:customStyle="1" w:styleId="Dottedunderline">
    <w:name w:val="Dotted underline"/>
    <w:rsid w:val="003C7850"/>
    <w:rPr>
      <w:u w:val="dotted"/>
    </w:rPr>
  </w:style>
  <w:style w:type="character" w:customStyle="1" w:styleId="readChar">
    <w:name w:val="read Char"/>
    <w:rsid w:val="003C7850"/>
    <w:rPr>
      <w:szCs w:val="22"/>
      <w:u w:val="single"/>
      <w:lang w:val="en-US" w:eastAsia="en-US" w:bidi="ar-SA"/>
    </w:rPr>
  </w:style>
  <w:style w:type="character" w:customStyle="1" w:styleId="underlining0">
    <w:name w:val="underlining"/>
    <w:rsid w:val="003C7850"/>
    <w:rPr>
      <w:u w:val="single"/>
    </w:rPr>
  </w:style>
  <w:style w:type="character" w:customStyle="1" w:styleId="btitle">
    <w:name w:val="btitle"/>
    <w:rsid w:val="003C7850"/>
  </w:style>
  <w:style w:type="character" w:customStyle="1" w:styleId="green">
    <w:name w:val="green"/>
    <w:rsid w:val="003C7850"/>
  </w:style>
  <w:style w:type="character" w:customStyle="1" w:styleId="BodyText20">
    <w:name w:val="Body Text2"/>
    <w:rsid w:val="003C785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3C785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C785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C785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C785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C785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C785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3C7850"/>
    <w:rPr>
      <w:rFonts w:ascii="Sylfaen" w:hAnsi="Sylfaen" w:cs="Sylfaen" w:hint="default"/>
      <w:i/>
      <w:iCs/>
      <w:strike w:val="0"/>
      <w:dstrike w:val="0"/>
      <w:sz w:val="19"/>
      <w:szCs w:val="19"/>
      <w:u w:val="none"/>
      <w:effect w:val="none"/>
      <w:shd w:val="clear" w:color="auto" w:fill="FFFFFF"/>
    </w:rPr>
  </w:style>
  <w:style w:type="character" w:customStyle="1" w:styleId="1">
    <w:name w:val="1"/>
    <w:rsid w:val="003C7850"/>
    <w:rPr>
      <w:rFonts w:ascii="Arial" w:hAnsi="Arial" w:cs="Arial" w:hint="default"/>
      <w:bCs/>
      <w:sz w:val="20"/>
      <w:u w:val="single"/>
      <w:lang w:val="en-US" w:eastAsia="en-US" w:bidi="ar-SA"/>
    </w:rPr>
  </w:style>
  <w:style w:type="character" w:customStyle="1" w:styleId="CharChar31">
    <w:name w:val="Char Char31"/>
    <w:rsid w:val="003C7850"/>
    <w:rPr>
      <w:rFonts w:ascii="Arial" w:hAnsi="Arial" w:cs="Arial" w:hint="default"/>
      <w:b/>
      <w:bCs/>
      <w:iCs/>
      <w:lang w:val="en-US" w:eastAsia="en-US" w:bidi="ar-SA"/>
    </w:rPr>
  </w:style>
  <w:style w:type="character" w:customStyle="1" w:styleId="Subtitle2">
    <w:name w:val="Subtitle2"/>
    <w:rsid w:val="003C7850"/>
  </w:style>
  <w:style w:type="character" w:customStyle="1" w:styleId="bioline">
    <w:name w:val="bioline"/>
    <w:rsid w:val="003C7850"/>
  </w:style>
  <w:style w:type="character" w:customStyle="1" w:styleId="articletitle0">
    <w:name w:val="article_title"/>
    <w:rsid w:val="003C7850"/>
  </w:style>
  <w:style w:type="character" w:customStyle="1" w:styleId="A4">
    <w:name w:val="A4"/>
    <w:rsid w:val="003C7850"/>
    <w:rPr>
      <w:color w:val="000000"/>
    </w:rPr>
  </w:style>
  <w:style w:type="character" w:customStyle="1" w:styleId="s2">
    <w:name w:val="s2"/>
    <w:rsid w:val="003C7850"/>
  </w:style>
  <w:style w:type="character" w:customStyle="1" w:styleId="s4">
    <w:name w:val="s4"/>
    <w:rsid w:val="003C7850"/>
  </w:style>
  <w:style w:type="character" w:customStyle="1" w:styleId="s5">
    <w:name w:val="s5"/>
    <w:rsid w:val="003C7850"/>
  </w:style>
  <w:style w:type="character" w:customStyle="1" w:styleId="cap">
    <w:name w:val="cap"/>
    <w:rsid w:val="003C7850"/>
  </w:style>
  <w:style w:type="character" w:customStyle="1" w:styleId="rightsnotice">
    <w:name w:val="rightsnotice"/>
    <w:rsid w:val="003C7850"/>
  </w:style>
  <w:style w:type="character" w:customStyle="1" w:styleId="Caption1">
    <w:name w:val="Caption1"/>
    <w:rsid w:val="003C7850"/>
  </w:style>
  <w:style w:type="character" w:customStyle="1" w:styleId="credit">
    <w:name w:val="credit"/>
    <w:rsid w:val="003C7850"/>
  </w:style>
  <w:style w:type="character" w:customStyle="1" w:styleId="scaps">
    <w:name w:val="scaps"/>
    <w:rsid w:val="003C7850"/>
  </w:style>
  <w:style w:type="character" w:customStyle="1" w:styleId="current-article">
    <w:name w:val="current-article"/>
    <w:rsid w:val="003C7850"/>
  </w:style>
  <w:style w:type="character" w:customStyle="1" w:styleId="related-current-indicator">
    <w:name w:val="related-current-indicator"/>
    <w:rsid w:val="003C7850"/>
  </w:style>
  <w:style w:type="character" w:customStyle="1" w:styleId="bylclear">
    <w:name w:val="bylclear"/>
    <w:rsid w:val="003C7850"/>
  </w:style>
  <w:style w:type="character" w:customStyle="1" w:styleId="timestamp">
    <w:name w:val="timestamp"/>
    <w:rsid w:val="003C7850"/>
  </w:style>
  <w:style w:type="character" w:customStyle="1" w:styleId="comments">
    <w:name w:val="comments"/>
    <w:rsid w:val="003C7850"/>
  </w:style>
  <w:style w:type="character" w:customStyle="1" w:styleId="essaytext">
    <w:name w:val="essaytext"/>
    <w:rsid w:val="003C7850"/>
  </w:style>
  <w:style w:type="character" w:customStyle="1" w:styleId="username">
    <w:name w:val="username"/>
    <w:rsid w:val="003C7850"/>
  </w:style>
  <w:style w:type="character" w:customStyle="1" w:styleId="toplinks">
    <w:name w:val="toplinks"/>
    <w:rsid w:val="003C7850"/>
  </w:style>
  <w:style w:type="character" w:customStyle="1" w:styleId="A3">
    <w:name w:val="A3"/>
    <w:rsid w:val="003C7850"/>
    <w:rPr>
      <w:rFonts w:ascii="Perpetua" w:hAnsi="Perpetua" w:cs="Perpetua" w:hint="default"/>
      <w:color w:val="000000"/>
      <w:sz w:val="15"/>
      <w:szCs w:val="15"/>
    </w:rPr>
  </w:style>
  <w:style w:type="character" w:customStyle="1" w:styleId="first-letter">
    <w:name w:val="first-letter"/>
    <w:rsid w:val="003C7850"/>
  </w:style>
  <w:style w:type="character" w:customStyle="1" w:styleId="focusparagraph">
    <w:name w:val="focusparagraph"/>
    <w:rsid w:val="003C7850"/>
  </w:style>
  <w:style w:type="character" w:customStyle="1" w:styleId="lightblue">
    <w:name w:val="lightblue"/>
    <w:rsid w:val="003C7850"/>
  </w:style>
  <w:style w:type="character" w:customStyle="1" w:styleId="StyleUnderlineCharChar9pt">
    <w:name w:val="Style Underline Char Char + 9 pt"/>
    <w:rsid w:val="003C785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C7850"/>
  </w:style>
  <w:style w:type="character" w:customStyle="1" w:styleId="Title10">
    <w:name w:val="Title1"/>
    <w:rsid w:val="003C7850"/>
  </w:style>
  <w:style w:type="character" w:customStyle="1" w:styleId="BoldandUnderlineCharCharCharChar">
    <w:name w:val="Bold and Underline Char Char Char Char"/>
    <w:rsid w:val="003C7850"/>
    <w:rPr>
      <w:b/>
      <w:bCs w:val="0"/>
      <w:noProof w:val="0"/>
      <w:u w:val="single"/>
      <w:lang w:val="en-US" w:eastAsia="en-US" w:bidi="ar-SA"/>
    </w:rPr>
  </w:style>
  <w:style w:type="character" w:customStyle="1" w:styleId="FontStyle29">
    <w:name w:val="Font Style29"/>
    <w:uiPriority w:val="99"/>
    <w:rsid w:val="003C7850"/>
    <w:rPr>
      <w:rFonts w:ascii="Arial" w:hAnsi="Arial" w:cs="Arial" w:hint="default"/>
      <w:sz w:val="14"/>
      <w:szCs w:val="14"/>
    </w:rPr>
  </w:style>
  <w:style w:type="character" w:customStyle="1" w:styleId="CardsUnderlined">
    <w:name w:val="Cards Underlined"/>
    <w:qFormat/>
    <w:rsid w:val="003C7850"/>
    <w:rPr>
      <w:rFonts w:ascii="Helvetica" w:hAnsi="Helvetica" w:cs="Helvetica" w:hint="default"/>
      <w:sz w:val="22"/>
      <w:szCs w:val="24"/>
      <w:u w:val="thick"/>
    </w:rPr>
  </w:style>
  <w:style w:type="character" w:customStyle="1" w:styleId="titles">
    <w:name w:val="titles"/>
    <w:rsid w:val="003C7850"/>
  </w:style>
  <w:style w:type="character" w:customStyle="1" w:styleId="articletext0">
    <w:name w:val="article_text"/>
    <w:rsid w:val="003C7850"/>
  </w:style>
  <w:style w:type="character" w:customStyle="1" w:styleId="contentauthor">
    <w:name w:val="contentauthor"/>
    <w:rsid w:val="003C7850"/>
  </w:style>
  <w:style w:type="character" w:customStyle="1" w:styleId="subarticleheader">
    <w:name w:val="subarticleheader"/>
    <w:rsid w:val="003C7850"/>
  </w:style>
  <w:style w:type="character" w:customStyle="1" w:styleId="spelle">
    <w:name w:val="spelle"/>
    <w:rsid w:val="003C7850"/>
  </w:style>
  <w:style w:type="character" w:customStyle="1" w:styleId="grame">
    <w:name w:val="grame"/>
    <w:rsid w:val="003C7850"/>
  </w:style>
  <w:style w:type="character" w:customStyle="1" w:styleId="newstitle1">
    <w:name w:val="newstitle1"/>
    <w:rsid w:val="003C7850"/>
  </w:style>
  <w:style w:type="character" w:customStyle="1" w:styleId="copy">
    <w:name w:val="copy"/>
    <w:rsid w:val="003C7850"/>
  </w:style>
  <w:style w:type="character" w:customStyle="1" w:styleId="topheadline">
    <w:name w:val="topheadline"/>
    <w:rsid w:val="003C7850"/>
  </w:style>
  <w:style w:type="character" w:customStyle="1" w:styleId="Stylereduce27pt">
    <w:name w:val="Style reduce2 + 7 pt"/>
    <w:rsid w:val="003C7850"/>
    <w:rPr>
      <w:rFonts w:ascii="Times New Roman" w:hAnsi="Times New Roman" w:cs="Arial" w:hint="default"/>
      <w:color w:val="000000"/>
      <w:sz w:val="14"/>
      <w:szCs w:val="22"/>
    </w:rPr>
  </w:style>
  <w:style w:type="character" w:customStyle="1" w:styleId="srtitle">
    <w:name w:val="srtitle"/>
    <w:rsid w:val="003C7850"/>
  </w:style>
  <w:style w:type="character" w:customStyle="1" w:styleId="st1">
    <w:name w:val="st1"/>
    <w:rsid w:val="003C7850"/>
  </w:style>
  <w:style w:type="character" w:customStyle="1" w:styleId="StyleStyleGaramond">
    <w:name w:val="Style Style Garamond +"/>
    <w:rsid w:val="003C7850"/>
    <w:rPr>
      <w:rFonts w:ascii="Garamond" w:hAnsi="Garamond" w:cs="Times New Roman" w:hint="default"/>
      <w:sz w:val="20"/>
    </w:rPr>
  </w:style>
  <w:style w:type="character" w:customStyle="1" w:styleId="quotechar0">
    <w:name w:val="quotechar"/>
    <w:rsid w:val="003C7850"/>
  </w:style>
  <w:style w:type="character" w:customStyle="1" w:styleId="boldunderline0">
    <w:name w:val="boldunderline"/>
    <w:rsid w:val="003C7850"/>
  </w:style>
  <w:style w:type="character" w:customStyle="1" w:styleId="A8">
    <w:name w:val="A8"/>
    <w:rsid w:val="003C7850"/>
    <w:rPr>
      <w:rFonts w:ascii="Scala" w:hAnsi="Scala" w:cs="Scala" w:hint="default"/>
      <w:color w:val="000000"/>
      <w:sz w:val="15"/>
      <w:szCs w:val="15"/>
    </w:rPr>
  </w:style>
  <w:style w:type="character" w:customStyle="1" w:styleId="A0">
    <w:name w:val="A0"/>
    <w:rsid w:val="003C7850"/>
    <w:rPr>
      <w:rFonts w:ascii="Scala" w:hAnsi="Scala" w:cs="Scala" w:hint="default"/>
      <w:color w:val="000000"/>
      <w:sz w:val="16"/>
      <w:szCs w:val="16"/>
    </w:rPr>
  </w:style>
  <w:style w:type="character" w:customStyle="1" w:styleId="Date11">
    <w:name w:val="Date11"/>
    <w:rsid w:val="003C7850"/>
  </w:style>
  <w:style w:type="character" w:customStyle="1" w:styleId="Boxout">
    <w:name w:val="Box out"/>
    <w:uiPriority w:val="1"/>
    <w:qFormat/>
    <w:rsid w:val="003C7850"/>
    <w:rPr>
      <w:rFonts w:ascii="Tahoma" w:hAnsi="Tahoma" w:cs="Tahoma" w:hint="default"/>
      <w:b/>
      <w:bCs w:val="0"/>
      <w:sz w:val="20"/>
      <w:u w:val="single"/>
      <w:bdr w:val="none" w:sz="0" w:space="0" w:color="auto" w:frame="1"/>
      <w:shd w:val="clear" w:color="auto" w:fill="A9E8F5"/>
    </w:rPr>
  </w:style>
  <w:style w:type="character" w:customStyle="1" w:styleId="metad">
    <w:name w:val="metad"/>
    <w:rsid w:val="003C7850"/>
  </w:style>
  <w:style w:type="character" w:customStyle="1" w:styleId="sifr-alternate">
    <w:name w:val="sifr-alternate"/>
    <w:rsid w:val="003C7850"/>
  </w:style>
  <w:style w:type="character" w:customStyle="1" w:styleId="justify1">
    <w:name w:val="justify1"/>
    <w:rsid w:val="003C7850"/>
  </w:style>
  <w:style w:type="character" w:customStyle="1" w:styleId="artbody1">
    <w:name w:val="art_body1"/>
    <w:rsid w:val="003C7850"/>
    <w:rPr>
      <w:rFonts w:ascii="Arial" w:hAnsi="Arial" w:cs="Arial" w:hint="default"/>
    </w:rPr>
  </w:style>
  <w:style w:type="character" w:customStyle="1" w:styleId="A1">
    <w:name w:val="A1"/>
    <w:uiPriority w:val="99"/>
    <w:rsid w:val="003C7850"/>
    <w:rPr>
      <w:rFonts w:ascii="Book Antiqua" w:hAnsi="Book Antiqua" w:cs="Book Antiqua" w:hint="default"/>
      <w:color w:val="221E1F"/>
      <w:sz w:val="22"/>
      <w:szCs w:val="22"/>
    </w:rPr>
  </w:style>
  <w:style w:type="character" w:customStyle="1" w:styleId="reality">
    <w:name w:val="reality"/>
    <w:rsid w:val="003C7850"/>
  </w:style>
  <w:style w:type="character" w:customStyle="1" w:styleId="text2">
    <w:name w:val="text2"/>
    <w:rsid w:val="003C7850"/>
  </w:style>
  <w:style w:type="character" w:customStyle="1" w:styleId="StyleUnderlineChar2CharChar11pt">
    <w:name w:val="Style Underline Char2 Char Char + 11 pt"/>
    <w:rsid w:val="003C7850"/>
    <w:rPr>
      <w:rFonts w:ascii="Times New Roman" w:hAnsi="Times New Roman" w:cs="Times New Roman" w:hint="default"/>
      <w:sz w:val="20"/>
      <w:u w:val="single"/>
    </w:rPr>
  </w:style>
  <w:style w:type="character" w:customStyle="1" w:styleId="StyleStyleBoldUnderline11pt">
    <w:name w:val="Style Style Bold Underline + 11 pt"/>
    <w:rsid w:val="003C7850"/>
    <w:rPr>
      <w:b/>
      <w:bCs/>
      <w:sz w:val="20"/>
      <w:u w:val="single"/>
    </w:rPr>
  </w:style>
  <w:style w:type="character" w:customStyle="1" w:styleId="articlehead2">
    <w:name w:val="articlehead2"/>
    <w:rsid w:val="003C7850"/>
  </w:style>
  <w:style w:type="character" w:customStyle="1" w:styleId="pronset">
    <w:name w:val="pronset"/>
    <w:rsid w:val="003C7850"/>
  </w:style>
  <w:style w:type="character" w:customStyle="1" w:styleId="prondelim">
    <w:name w:val="prondelim"/>
    <w:rsid w:val="003C7850"/>
  </w:style>
  <w:style w:type="character" w:customStyle="1" w:styleId="prontoggle">
    <w:name w:val="pron_toggle"/>
    <w:rsid w:val="003C7850"/>
  </w:style>
  <w:style w:type="character" w:customStyle="1" w:styleId="boldface">
    <w:name w:val="boldface"/>
    <w:rsid w:val="003C7850"/>
  </w:style>
  <w:style w:type="character" w:customStyle="1" w:styleId="secondary-bf">
    <w:name w:val="secondary-bf"/>
    <w:rsid w:val="003C7850"/>
  </w:style>
  <w:style w:type="table" w:styleId="ColorfulGrid-Accent1">
    <w:name w:val="Colorful Grid Accent 1"/>
    <w:basedOn w:val="TableNormal"/>
    <w:link w:val="ColorfulGrid-Accent1Char"/>
    <w:uiPriority w:val="29"/>
    <w:unhideWhenUsed/>
    <w:rsid w:val="003C7850"/>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3C7850"/>
    <w:rPr>
      <w:rFonts w:ascii="Times New Roman" w:hAnsi="Times New Roman" w:cs="Times New Roman" w:hint="default"/>
      <w:iCs/>
      <w:color w:val="000000"/>
      <w:sz w:val="16"/>
    </w:rPr>
  </w:style>
  <w:style w:type="character" w:customStyle="1" w:styleId="Boxout0">
    <w:name w:val="Boxout"/>
    <w:uiPriority w:val="1"/>
    <w:qFormat/>
    <w:rsid w:val="003C785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C7850"/>
  </w:style>
  <w:style w:type="character" w:customStyle="1" w:styleId="pg">
    <w:name w:val="pg"/>
    <w:rsid w:val="003C7850"/>
  </w:style>
  <w:style w:type="character" w:customStyle="1" w:styleId="detailtitle">
    <w:name w:val="detailtitle"/>
    <w:rsid w:val="003C7850"/>
  </w:style>
  <w:style w:type="character" w:customStyle="1" w:styleId="storydate">
    <w:name w:val="storydate"/>
    <w:rsid w:val="003C7850"/>
  </w:style>
  <w:style w:type="character" w:customStyle="1" w:styleId="preloadwrap">
    <w:name w:val="preloadwrap"/>
    <w:rsid w:val="003C7850"/>
  </w:style>
  <w:style w:type="character" w:customStyle="1" w:styleId="creditwrap">
    <w:name w:val="creditwrap"/>
    <w:rsid w:val="003C7850"/>
  </w:style>
  <w:style w:type="character" w:customStyle="1" w:styleId="DefaultChar1">
    <w:name w:val="Default Char1"/>
    <w:rsid w:val="003C7850"/>
    <w:rPr>
      <w:noProof w:val="0"/>
      <w:color w:val="000000"/>
      <w:lang w:val="en-US" w:eastAsia="en-US" w:bidi="ar-SA"/>
    </w:rPr>
  </w:style>
  <w:style w:type="character" w:customStyle="1" w:styleId="textunderlineChar0">
    <w:name w:val="text underline Char"/>
    <w:rsid w:val="003C7850"/>
    <w:rPr>
      <w:sz w:val="24"/>
      <w:szCs w:val="22"/>
      <w:u w:val="thick"/>
      <w:lang w:val="en-US" w:eastAsia="en-US" w:bidi="ar-SA"/>
    </w:rPr>
  </w:style>
  <w:style w:type="character" w:customStyle="1" w:styleId="BoldChar">
    <w:name w:val="Bold Char"/>
    <w:rsid w:val="003C7850"/>
    <w:rPr>
      <w:rFonts w:ascii="Times New Roman" w:eastAsia="Times New Roman" w:hAnsi="Times New Roman" w:cs="Times New Roman" w:hint="default"/>
      <w:b/>
      <w:bCs w:val="0"/>
      <w:szCs w:val="24"/>
    </w:rPr>
  </w:style>
  <w:style w:type="character" w:customStyle="1" w:styleId="pmterms31">
    <w:name w:val="pmterms31"/>
    <w:rsid w:val="003C7850"/>
    <w:rPr>
      <w:b/>
      <w:bCs/>
      <w:i w:val="0"/>
      <w:iCs w:val="0"/>
      <w:color w:val="000000"/>
    </w:rPr>
  </w:style>
  <w:style w:type="character" w:customStyle="1" w:styleId="copyrightdescription">
    <w:name w:val="copyrightdescription"/>
    <w:rsid w:val="003C7850"/>
  </w:style>
  <w:style w:type="character" w:customStyle="1" w:styleId="ft01">
    <w:name w:val="ft01"/>
    <w:rsid w:val="003C7850"/>
    <w:rPr>
      <w:rFonts w:ascii="Times" w:hAnsi="Times" w:cs="Times" w:hint="default"/>
      <w:color w:val="000000"/>
      <w:sz w:val="14"/>
      <w:szCs w:val="14"/>
    </w:rPr>
  </w:style>
  <w:style w:type="character" w:customStyle="1" w:styleId="ft11">
    <w:name w:val="ft11"/>
    <w:rsid w:val="003C7850"/>
    <w:rPr>
      <w:rFonts w:ascii="Times" w:hAnsi="Times" w:cs="Times" w:hint="default"/>
      <w:color w:val="000000"/>
      <w:sz w:val="17"/>
      <w:szCs w:val="17"/>
    </w:rPr>
  </w:style>
  <w:style w:type="character" w:customStyle="1" w:styleId="ft21">
    <w:name w:val="ft21"/>
    <w:rsid w:val="003C7850"/>
    <w:rPr>
      <w:rFonts w:ascii="Times" w:hAnsi="Times" w:cs="Times" w:hint="default"/>
      <w:color w:val="000000"/>
      <w:sz w:val="15"/>
      <w:szCs w:val="15"/>
    </w:rPr>
  </w:style>
  <w:style w:type="character" w:customStyle="1" w:styleId="ft31">
    <w:name w:val="ft31"/>
    <w:rsid w:val="003C7850"/>
    <w:rPr>
      <w:rFonts w:ascii="Times" w:hAnsi="Times" w:cs="Times" w:hint="default"/>
      <w:color w:val="000000"/>
      <w:sz w:val="15"/>
      <w:szCs w:val="15"/>
    </w:rPr>
  </w:style>
  <w:style w:type="character" w:customStyle="1" w:styleId="dquo">
    <w:name w:val="dquo"/>
    <w:rsid w:val="003C7850"/>
  </w:style>
  <w:style w:type="character" w:customStyle="1" w:styleId="caps2">
    <w:name w:val="caps2"/>
    <w:rsid w:val="003C7850"/>
  </w:style>
  <w:style w:type="character" w:customStyle="1" w:styleId="CardsFont12ptCharCharCharChar">
    <w:name w:val="Cards + Font: 12 pt Char Char Char Char"/>
    <w:rsid w:val="003C7850"/>
    <w:rPr>
      <w:sz w:val="24"/>
      <w:szCs w:val="24"/>
      <w:u w:val="thick"/>
      <w:lang w:val="en-US" w:eastAsia="en-US" w:bidi="ar-SA"/>
    </w:rPr>
  </w:style>
  <w:style w:type="character" w:customStyle="1" w:styleId="ccs">
    <w:name w:val="c cs"/>
    <w:rsid w:val="003C7850"/>
  </w:style>
  <w:style w:type="character" w:customStyle="1" w:styleId="UnderlinedEvChar">
    <w:name w:val="Underlined Ev Char"/>
    <w:link w:val="UnderlinedEv"/>
    <w:rsid w:val="003C7850"/>
    <w:rPr>
      <w:rFonts w:ascii="Times New Roman" w:eastAsia="Times New Roman" w:hAnsi="Times New Roman" w:cs="Times New Roman"/>
      <w:u w:val="single"/>
    </w:rPr>
  </w:style>
  <w:style w:type="character" w:customStyle="1" w:styleId="dropshadow">
    <w:name w:val="dropshadow"/>
    <w:rsid w:val="003C7850"/>
  </w:style>
  <w:style w:type="character" w:customStyle="1" w:styleId="d05ws">
    <w:name w:val="d05ws"/>
    <w:rsid w:val="003C7850"/>
  </w:style>
  <w:style w:type="character" w:customStyle="1" w:styleId="rzibod">
    <w:name w:val="rzibod"/>
    <w:rsid w:val="003C7850"/>
  </w:style>
  <w:style w:type="character" w:customStyle="1" w:styleId="StyleBold1">
    <w:name w:val="Style Bold1"/>
    <w:rsid w:val="003C7850"/>
    <w:rPr>
      <w:rFonts w:ascii="Georgia" w:hAnsi="Georgia" w:hint="default"/>
      <w:b/>
      <w:bCs/>
      <w:sz w:val="22"/>
    </w:rPr>
  </w:style>
  <w:style w:type="character" w:customStyle="1" w:styleId="headertext">
    <w:name w:val="headertext"/>
    <w:rsid w:val="003C7850"/>
  </w:style>
  <w:style w:type="character" w:customStyle="1" w:styleId="endnote-reference">
    <w:name w:val="endnote-reference"/>
    <w:rsid w:val="003C7850"/>
  </w:style>
  <w:style w:type="character" w:customStyle="1" w:styleId="officialsname">
    <w:name w:val="official_s_name"/>
    <w:rsid w:val="003C7850"/>
  </w:style>
  <w:style w:type="character" w:customStyle="1" w:styleId="audience">
    <w:name w:val="audience"/>
    <w:rsid w:val="003C7850"/>
  </w:style>
  <w:style w:type="character" w:customStyle="1" w:styleId="A7">
    <w:name w:val="A7"/>
    <w:rsid w:val="003C7850"/>
    <w:rPr>
      <w:rFonts w:ascii="Myriad Pro" w:hAnsi="Myriad Pro" w:cs="Myriad Pro" w:hint="default"/>
      <w:color w:val="0066B1"/>
      <w:sz w:val="22"/>
      <w:szCs w:val="22"/>
    </w:rPr>
  </w:style>
  <w:style w:type="character" w:customStyle="1" w:styleId="normalchar">
    <w:name w:val="normal__char"/>
    <w:rsid w:val="003C7850"/>
  </w:style>
  <w:style w:type="character" w:customStyle="1" w:styleId="hyperlink002cheading0020100200028block0020title0029char">
    <w:name w:val="hyperlink_002cheading_00201_0020_0028block_0020title_0029__char"/>
    <w:rsid w:val="003C7850"/>
  </w:style>
  <w:style w:type="character" w:customStyle="1" w:styleId="underline002cstyle0020bold0020underlinechar">
    <w:name w:val="underline_002cstyle_0020bold_0020underline__char"/>
    <w:rsid w:val="003C7850"/>
  </w:style>
  <w:style w:type="character" w:customStyle="1" w:styleId="copyboldblack">
    <w:name w:val="copyboldblack"/>
    <w:rsid w:val="003C7850"/>
  </w:style>
  <w:style w:type="character" w:customStyle="1" w:styleId="copybold">
    <w:name w:val="copybold"/>
    <w:rsid w:val="003C7850"/>
  </w:style>
  <w:style w:type="character" w:customStyle="1" w:styleId="author-date0">
    <w:name w:val="author-date"/>
    <w:rsid w:val="003C7850"/>
  </w:style>
  <w:style w:type="character" w:customStyle="1" w:styleId="hidden">
    <w:name w:val="hidden"/>
    <w:uiPriority w:val="99"/>
    <w:rsid w:val="003C7850"/>
  </w:style>
  <w:style w:type="character" w:customStyle="1" w:styleId="articlebegin">
    <w:name w:val="articlebegin"/>
    <w:rsid w:val="003C7850"/>
  </w:style>
  <w:style w:type="character" w:customStyle="1" w:styleId="mediaoverlay">
    <w:name w:val="mediaoverlay"/>
    <w:rsid w:val="003C7850"/>
  </w:style>
  <w:style w:type="character" w:customStyle="1" w:styleId="blogcaption">
    <w:name w:val="blog_caption"/>
    <w:rsid w:val="003C7850"/>
  </w:style>
  <w:style w:type="character" w:customStyle="1" w:styleId="commnet-abuzz">
    <w:name w:val="commnet-abuzz"/>
    <w:rsid w:val="003C7850"/>
  </w:style>
  <w:style w:type="character" w:customStyle="1" w:styleId="fbconnectbuttontext">
    <w:name w:val="fbconnectbutton_text"/>
    <w:rsid w:val="003C7850"/>
  </w:style>
  <w:style w:type="character" w:customStyle="1" w:styleId="fbsharecountinner">
    <w:name w:val="fb_share_count_inner"/>
    <w:rsid w:val="003C7850"/>
  </w:style>
  <w:style w:type="character" w:customStyle="1" w:styleId="stbuttontext">
    <w:name w:val="stbuttontext"/>
    <w:rsid w:val="003C7850"/>
  </w:style>
  <w:style w:type="character" w:customStyle="1" w:styleId="pubdate">
    <w:name w:val="pubdate"/>
    <w:rsid w:val="003C7850"/>
  </w:style>
  <w:style w:type="character" w:customStyle="1" w:styleId="grey">
    <w:name w:val="grey"/>
    <w:rsid w:val="003C7850"/>
  </w:style>
  <w:style w:type="character" w:customStyle="1" w:styleId="postdate">
    <w:name w:val="post_date"/>
    <w:rsid w:val="003C7850"/>
  </w:style>
  <w:style w:type="character" w:customStyle="1" w:styleId="bdx">
    <w:name w:val="bdx"/>
    <w:rsid w:val="003C7850"/>
  </w:style>
  <w:style w:type="character" w:customStyle="1" w:styleId="bdl">
    <w:name w:val="bdl"/>
    <w:rsid w:val="003C7850"/>
  </w:style>
  <w:style w:type="character" w:customStyle="1" w:styleId="breadcrumbitemcurrent">
    <w:name w:val="breadcrumbitemcurrent"/>
    <w:rsid w:val="003C7850"/>
  </w:style>
  <w:style w:type="character" w:customStyle="1" w:styleId="bbl">
    <w:name w:val="bbl"/>
    <w:rsid w:val="003C7850"/>
  </w:style>
  <w:style w:type="character" w:customStyle="1" w:styleId="Date2">
    <w:name w:val="Date2"/>
    <w:rsid w:val="003C7850"/>
  </w:style>
  <w:style w:type="character" w:customStyle="1" w:styleId="company">
    <w:name w:val="company"/>
    <w:rsid w:val="003C7850"/>
  </w:style>
  <w:style w:type="character" w:customStyle="1" w:styleId="itxtnewhookspan">
    <w:name w:val="itxtnewhookspan"/>
    <w:rsid w:val="003C7850"/>
  </w:style>
  <w:style w:type="character" w:customStyle="1" w:styleId="gstxthlt">
    <w:name w:val="gstxt_hlt"/>
    <w:rsid w:val="003C7850"/>
  </w:style>
  <w:style w:type="character" w:customStyle="1" w:styleId="SubtleEmphasis1">
    <w:name w:val="Subtle Emphasis1"/>
    <w:uiPriority w:val="19"/>
    <w:qFormat/>
    <w:rsid w:val="003C7850"/>
    <w:rPr>
      <w:rFonts w:ascii="Times New Roman" w:hAnsi="Times New Roman" w:cs="Times New Roman" w:hint="default"/>
      <w:b/>
      <w:bCs w:val="0"/>
      <w:iCs/>
      <w:color w:val="auto"/>
      <w:sz w:val="22"/>
    </w:rPr>
  </w:style>
  <w:style w:type="character" w:customStyle="1" w:styleId="StyleBoldRed">
    <w:name w:val="Style Bold Red"/>
    <w:rsid w:val="003C7850"/>
    <w:rPr>
      <w:b/>
      <w:bCs/>
      <w:color w:val="auto"/>
    </w:rPr>
  </w:style>
  <w:style w:type="character" w:customStyle="1" w:styleId="StyleTimesNewRoman8pt">
    <w:name w:val="Style Times New Roman 8 pt"/>
    <w:rsid w:val="003C7850"/>
    <w:rPr>
      <w:rFonts w:ascii="Georgia" w:hAnsi="Georgia" w:hint="default"/>
      <w:sz w:val="16"/>
    </w:rPr>
  </w:style>
  <w:style w:type="character" w:customStyle="1" w:styleId="StyleStyle7pt8pt">
    <w:name w:val="Style Style 7 pt + 8 pt"/>
    <w:rsid w:val="003C7850"/>
    <w:rPr>
      <w:sz w:val="16"/>
    </w:rPr>
  </w:style>
  <w:style w:type="character" w:customStyle="1" w:styleId="StyleStyleThickunderlineBold1">
    <w:name w:val="Style Style Thick underline + Bold1"/>
    <w:rsid w:val="003C7850"/>
    <w:rPr>
      <w:b/>
      <w:bCs/>
      <w:u w:val="thick"/>
    </w:rPr>
  </w:style>
  <w:style w:type="character" w:customStyle="1" w:styleId="StyleUnderline2">
    <w:name w:val="Style Underline2"/>
    <w:rsid w:val="003C7850"/>
    <w:rPr>
      <w:u w:val="single"/>
    </w:rPr>
  </w:style>
  <w:style w:type="character" w:customStyle="1" w:styleId="ShrinkText">
    <w:name w:val="Shrink Text"/>
    <w:rsid w:val="003C7850"/>
    <w:rPr>
      <w:sz w:val="16"/>
    </w:rPr>
  </w:style>
  <w:style w:type="character" w:customStyle="1" w:styleId="goldbldtext">
    <w:name w:val="goldbldtext"/>
    <w:rsid w:val="003C7850"/>
  </w:style>
  <w:style w:type="character" w:customStyle="1" w:styleId="cardshighlight0">
    <w:name w:val="cardshighlight"/>
    <w:rsid w:val="003C7850"/>
  </w:style>
  <w:style w:type="character" w:customStyle="1" w:styleId="cardsfont12pt1">
    <w:name w:val="cardsfont12pt"/>
    <w:rsid w:val="003C7850"/>
  </w:style>
  <w:style w:type="character" w:customStyle="1" w:styleId="ft1">
    <w:name w:val="ft1"/>
    <w:rsid w:val="003C7850"/>
  </w:style>
  <w:style w:type="character" w:customStyle="1" w:styleId="ft6">
    <w:name w:val="ft6"/>
    <w:rsid w:val="003C7850"/>
  </w:style>
  <w:style w:type="character" w:customStyle="1" w:styleId="kicker">
    <w:name w:val="kicker"/>
    <w:rsid w:val="003C7850"/>
  </w:style>
  <w:style w:type="character" w:customStyle="1" w:styleId="backcontent">
    <w:name w:val="backcontent"/>
    <w:rsid w:val="003C7850"/>
  </w:style>
  <w:style w:type="character" w:customStyle="1" w:styleId="daystmp">
    <w:name w:val="daystmp"/>
    <w:rsid w:val="003C7850"/>
  </w:style>
  <w:style w:type="character" w:customStyle="1" w:styleId="cardsfont12ptchar">
    <w:name w:val="cardsfont12ptchar"/>
    <w:rsid w:val="003C7850"/>
  </w:style>
  <w:style w:type="character" w:customStyle="1" w:styleId="gal">
    <w:name w:val="gal"/>
    <w:rsid w:val="003C7850"/>
  </w:style>
  <w:style w:type="character" w:customStyle="1" w:styleId="submitted">
    <w:name w:val="submitted"/>
    <w:rsid w:val="003C7850"/>
  </w:style>
  <w:style w:type="character" w:customStyle="1" w:styleId="imagedateline">
    <w:name w:val="image_dateline"/>
    <w:rsid w:val="003C7850"/>
  </w:style>
  <w:style w:type="character" w:customStyle="1" w:styleId="authordatecharchar">
    <w:name w:val="authordatecharchar"/>
    <w:rsid w:val="003C7850"/>
  </w:style>
  <w:style w:type="character" w:customStyle="1" w:styleId="style1char0">
    <w:name w:val="style1char"/>
    <w:rsid w:val="003C7850"/>
  </w:style>
  <w:style w:type="character" w:customStyle="1" w:styleId="tagcharchar0">
    <w:name w:val="tagcharchar"/>
    <w:rsid w:val="003C7850"/>
  </w:style>
  <w:style w:type="character" w:customStyle="1" w:styleId="underlinedcharchar2">
    <w:name w:val="underlinedcharchar"/>
    <w:rsid w:val="003C7850"/>
  </w:style>
  <w:style w:type="character" w:customStyle="1" w:styleId="BoxedChar">
    <w:name w:val="Boxed Char"/>
    <w:rsid w:val="003C7850"/>
    <w:rPr>
      <w:rFonts w:ascii="Arial Narrow" w:hAnsi="Arial Narrow" w:hint="default"/>
      <w:b/>
      <w:bCs w:val="0"/>
      <w:sz w:val="18"/>
      <w:bdr w:val="single" w:sz="6" w:space="0" w:color="auto" w:frame="1"/>
    </w:rPr>
  </w:style>
  <w:style w:type="character" w:customStyle="1" w:styleId="Style11ptUnderline2">
    <w:name w:val="Style 11 pt Underline2"/>
    <w:rsid w:val="003C7850"/>
    <w:rPr>
      <w:sz w:val="20"/>
      <w:u w:val="single"/>
    </w:rPr>
  </w:style>
  <w:style w:type="character" w:customStyle="1" w:styleId="Style11ptBoldUnderline2">
    <w:name w:val="Style 11 pt Bold Underline2"/>
    <w:rsid w:val="003C7850"/>
    <w:rPr>
      <w:b/>
      <w:bCs/>
      <w:sz w:val="20"/>
      <w:u w:val="single"/>
    </w:rPr>
  </w:style>
  <w:style w:type="character" w:customStyle="1" w:styleId="nw">
    <w:name w:val="nw"/>
    <w:rsid w:val="003C7850"/>
  </w:style>
  <w:style w:type="character" w:customStyle="1" w:styleId="Styleunderline11ptBoldBorderSinglesolidlineAuto">
    <w:name w:val="Style underline + 11 pt Bold Border: : (Single solid line Auto ..."/>
    <w:rsid w:val="003C7850"/>
    <w:rPr>
      <w:b/>
      <w:bCs/>
      <w:sz w:val="20"/>
      <w:u w:val="single"/>
      <w:bdr w:val="single" w:sz="4" w:space="0" w:color="auto" w:frame="1"/>
    </w:rPr>
  </w:style>
  <w:style w:type="character" w:customStyle="1" w:styleId="cardCharCharChar1">
    <w:name w:val="card Char Char Char1"/>
    <w:rsid w:val="003C7850"/>
    <w:rPr>
      <w:lang w:val="en-US" w:eastAsia="en-US" w:bidi="ar-SA"/>
    </w:rPr>
  </w:style>
  <w:style w:type="character" w:customStyle="1" w:styleId="authors1">
    <w:name w:val="authors1"/>
    <w:rsid w:val="003C7850"/>
    <w:rPr>
      <w:rFonts w:ascii="Verdana" w:hAnsi="Verdana" w:hint="default"/>
      <w:b/>
      <w:bCs/>
      <w:color w:val="006699"/>
      <w:sz w:val="20"/>
      <w:szCs w:val="20"/>
    </w:rPr>
  </w:style>
  <w:style w:type="character" w:customStyle="1" w:styleId="headlinesectionlarge">
    <w:name w:val="headline_section_large"/>
    <w:rsid w:val="003C7850"/>
  </w:style>
  <w:style w:type="character" w:customStyle="1" w:styleId="Styleunderline11ptBlack">
    <w:name w:val="Style underline + 11 pt Black"/>
    <w:rsid w:val="003C7850"/>
    <w:rPr>
      <w:color w:val="000000"/>
      <w:sz w:val="20"/>
      <w:u w:val="single"/>
    </w:rPr>
  </w:style>
  <w:style w:type="character" w:customStyle="1" w:styleId="Styleunderline11ptBoldBlack">
    <w:name w:val="Style underline + 11 pt Bold Black"/>
    <w:rsid w:val="003C7850"/>
    <w:rPr>
      <w:b/>
      <w:bCs/>
      <w:color w:val="000000"/>
      <w:sz w:val="20"/>
      <w:u w:val="single"/>
    </w:rPr>
  </w:style>
  <w:style w:type="character" w:customStyle="1" w:styleId="Style11ptBoldBlackUnderline">
    <w:name w:val="Style 11 pt Bold Black Underline"/>
    <w:rsid w:val="003C7850"/>
    <w:rPr>
      <w:b/>
      <w:bCs/>
      <w:color w:val="000000"/>
      <w:sz w:val="20"/>
      <w:u w:val="single"/>
    </w:rPr>
  </w:style>
  <w:style w:type="character" w:customStyle="1" w:styleId="Style11ptBoldBlackUnderlineBorderSinglesolidline">
    <w:name w:val="Style 11 pt Bold Black Underline Border: : (Single solid line ..."/>
    <w:rsid w:val="003C7850"/>
    <w:rPr>
      <w:b/>
      <w:bCs/>
      <w:color w:val="000000"/>
      <w:sz w:val="20"/>
      <w:u w:val="single"/>
      <w:bdr w:val="single" w:sz="4" w:space="0" w:color="auto" w:frame="1"/>
    </w:rPr>
  </w:style>
  <w:style w:type="character" w:customStyle="1" w:styleId="StyleLatinMeridien-Italic11ptItalicUnderline">
    <w:name w:val="Style (Latin) Meridien-Italic 11 pt Italic Underline"/>
    <w:rsid w:val="003C7850"/>
    <w:rPr>
      <w:rFonts w:ascii="Meridien-Italic" w:hAnsi="Meridien-Italic" w:hint="default"/>
      <w:i/>
      <w:iCs/>
      <w:sz w:val="20"/>
      <w:u w:val="single"/>
    </w:rPr>
  </w:style>
  <w:style w:type="character" w:customStyle="1" w:styleId="Citation-AuthorDate">
    <w:name w:val="Citation - Author/Date"/>
    <w:rsid w:val="003C7850"/>
    <w:rPr>
      <w:b/>
      <w:bCs w:val="0"/>
      <w:smallCaps/>
      <w:sz w:val="24"/>
      <w:u w:val="single"/>
    </w:rPr>
  </w:style>
  <w:style w:type="character" w:customStyle="1" w:styleId="underlinestylechar0">
    <w:name w:val="underlinestylechar"/>
    <w:rsid w:val="003C7850"/>
  </w:style>
  <w:style w:type="character" w:customStyle="1" w:styleId="DottedUnderline0">
    <w:name w:val="Dotted Underline"/>
    <w:rsid w:val="003C7850"/>
    <w:rPr>
      <w:rFonts w:ascii="Times New Roman" w:hAnsi="Times New Roman" w:cs="Times New Roman" w:hint="default"/>
      <w:sz w:val="20"/>
      <w:u w:val="dottedHeavy"/>
    </w:rPr>
  </w:style>
  <w:style w:type="character" w:customStyle="1" w:styleId="titleauthoretc">
    <w:name w:val="titleauthoretc"/>
    <w:rsid w:val="003C7850"/>
  </w:style>
  <w:style w:type="character" w:customStyle="1" w:styleId="labeltext">
    <w:name w:val="labeltext"/>
    <w:rsid w:val="003C7850"/>
  </w:style>
  <w:style w:type="character" w:customStyle="1" w:styleId="viewlink">
    <w:name w:val="viewlink"/>
    <w:rsid w:val="003C7850"/>
  </w:style>
  <w:style w:type="character" w:customStyle="1" w:styleId="share">
    <w:name w:val="share"/>
    <w:rsid w:val="003C7850"/>
  </w:style>
  <w:style w:type="character" w:customStyle="1" w:styleId="inlinkchart">
    <w:name w:val="inlink_chart"/>
    <w:rsid w:val="003C7850"/>
  </w:style>
  <w:style w:type="character" w:customStyle="1" w:styleId="underLight">
    <w:name w:val="underLight"/>
    <w:uiPriority w:val="1"/>
    <w:qFormat/>
    <w:rsid w:val="003C785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C7850"/>
  </w:style>
  <w:style w:type="character" w:customStyle="1" w:styleId="author-rss">
    <w:name w:val="author-rss"/>
    <w:rsid w:val="003C7850"/>
  </w:style>
  <w:style w:type="character" w:customStyle="1" w:styleId="fbsharecountwrapper">
    <w:name w:val="fb_share_count_wrapper"/>
    <w:rsid w:val="003C7850"/>
  </w:style>
  <w:style w:type="character" w:customStyle="1" w:styleId="fbbuttontext">
    <w:name w:val="fb_button_text"/>
    <w:rsid w:val="003C7850"/>
  </w:style>
  <w:style w:type="character" w:customStyle="1" w:styleId="hw">
    <w:name w:val="hw"/>
    <w:rsid w:val="003C7850"/>
  </w:style>
  <w:style w:type="character" w:customStyle="1" w:styleId="linktotop">
    <w:name w:val="linktotop"/>
    <w:rsid w:val="003C7850"/>
  </w:style>
  <w:style w:type="character" w:customStyle="1" w:styleId="maintextbldleft">
    <w:name w:val="maintextbldleft"/>
    <w:rsid w:val="003C7850"/>
  </w:style>
  <w:style w:type="character" w:customStyle="1" w:styleId="maintextleft">
    <w:name w:val="maintextleft"/>
    <w:rsid w:val="003C7850"/>
  </w:style>
  <w:style w:type="character" w:customStyle="1" w:styleId="descriptionstyle1block">
    <w:name w:val="description style1 block"/>
    <w:rsid w:val="003C7850"/>
  </w:style>
  <w:style w:type="character" w:customStyle="1" w:styleId="gutter-right-1">
    <w:name w:val="gutter-right-1"/>
    <w:basedOn w:val="DefaultParagraphFont"/>
    <w:rsid w:val="003C7850"/>
  </w:style>
  <w:style w:type="character" w:customStyle="1" w:styleId="ssl3">
    <w:name w:val="ss_l3"/>
    <w:rsid w:val="003C7850"/>
  </w:style>
  <w:style w:type="character" w:customStyle="1" w:styleId="FontStyle39">
    <w:name w:val="Font Style39"/>
    <w:uiPriority w:val="99"/>
    <w:rsid w:val="003C7850"/>
    <w:rPr>
      <w:rFonts w:ascii="Constantia" w:hAnsi="Constantia" w:cs="Constantia" w:hint="default"/>
      <w:b/>
      <w:bCs/>
      <w:sz w:val="18"/>
      <w:szCs w:val="18"/>
    </w:rPr>
  </w:style>
  <w:style w:type="character" w:customStyle="1" w:styleId="6">
    <w:name w:val="6"/>
    <w:rsid w:val="003C7850"/>
    <w:rPr>
      <w:rFonts w:ascii="Arial" w:hAnsi="Arial" w:cs="Arial" w:hint="default"/>
      <w:bCs/>
      <w:sz w:val="20"/>
      <w:u w:val="single"/>
      <w:lang w:val="en-US" w:eastAsia="en-US" w:bidi="ar-SA"/>
    </w:rPr>
  </w:style>
  <w:style w:type="character" w:customStyle="1" w:styleId="Header11">
    <w:name w:val="Header11"/>
    <w:rsid w:val="003C7850"/>
  </w:style>
  <w:style w:type="character" w:customStyle="1" w:styleId="posa">
    <w:name w:val="pos(a)"/>
    <w:basedOn w:val="DefaultParagraphFont"/>
    <w:rsid w:val="003C7850"/>
  </w:style>
  <w:style w:type="character" w:customStyle="1" w:styleId="u-hiddeninnarrowenv">
    <w:name w:val="u-hiddeninnarrowenv"/>
    <w:basedOn w:val="DefaultParagraphFont"/>
    <w:rsid w:val="003C7850"/>
  </w:style>
  <w:style w:type="character" w:customStyle="1" w:styleId="followbutton-bird">
    <w:name w:val="followbutton-bird"/>
    <w:basedOn w:val="DefaultParagraphFont"/>
    <w:rsid w:val="003C7850"/>
  </w:style>
  <w:style w:type="character" w:customStyle="1" w:styleId="tweetauthor-name">
    <w:name w:val="tweetauthor-name"/>
    <w:basedOn w:val="DefaultParagraphFont"/>
    <w:rsid w:val="003C7850"/>
  </w:style>
  <w:style w:type="character" w:customStyle="1" w:styleId="tweetauthor-verifiedbadge">
    <w:name w:val="tweetauthor-verifiedbadge"/>
    <w:basedOn w:val="DefaultParagraphFont"/>
    <w:rsid w:val="003C7850"/>
  </w:style>
  <w:style w:type="character" w:customStyle="1" w:styleId="tweetauthor-screenname">
    <w:name w:val="tweetauthor-screenname"/>
    <w:basedOn w:val="DefaultParagraphFont"/>
    <w:rsid w:val="003C7850"/>
  </w:style>
  <w:style w:type="character" w:customStyle="1" w:styleId="u-hiddenvisually">
    <w:name w:val="u-hiddenvisually"/>
    <w:basedOn w:val="DefaultParagraphFont"/>
    <w:rsid w:val="003C7850"/>
  </w:style>
  <w:style w:type="character" w:customStyle="1" w:styleId="tweetaction-stat">
    <w:name w:val="tweetaction-stat"/>
    <w:basedOn w:val="DefaultParagraphFont"/>
    <w:rsid w:val="003C7850"/>
  </w:style>
  <w:style w:type="character" w:customStyle="1" w:styleId="related">
    <w:name w:val="related"/>
    <w:basedOn w:val="DefaultParagraphFont"/>
    <w:rsid w:val="003C7850"/>
  </w:style>
  <w:style w:type="character" w:customStyle="1" w:styleId="related-content">
    <w:name w:val="related-content"/>
    <w:basedOn w:val="DefaultParagraphFont"/>
    <w:rsid w:val="003C7850"/>
  </w:style>
  <w:style w:type="character" w:customStyle="1" w:styleId="name-of-author">
    <w:name w:val="name-of-author"/>
    <w:basedOn w:val="DefaultParagraphFont"/>
    <w:rsid w:val="003C7850"/>
  </w:style>
  <w:style w:type="character" w:customStyle="1" w:styleId="first-name">
    <w:name w:val="first-name"/>
    <w:basedOn w:val="DefaultParagraphFont"/>
    <w:rsid w:val="003C7850"/>
  </w:style>
  <w:style w:type="character" w:customStyle="1" w:styleId="last-name">
    <w:name w:val="last-name"/>
    <w:basedOn w:val="DefaultParagraphFont"/>
    <w:rsid w:val="003C7850"/>
  </w:style>
  <w:style w:type="character" w:customStyle="1" w:styleId="caption10">
    <w:name w:val="caption1"/>
    <w:basedOn w:val="DefaultParagraphFont"/>
    <w:rsid w:val="003C7850"/>
  </w:style>
  <w:style w:type="character" w:customStyle="1" w:styleId="recirc-text">
    <w:name w:val="&quot;recirc-text”"/>
    <w:basedOn w:val="DefaultParagraphFont"/>
    <w:rsid w:val="003C7850"/>
  </w:style>
  <w:style w:type="character" w:customStyle="1" w:styleId="video-icon">
    <w:name w:val="video-icon"/>
    <w:basedOn w:val="DefaultParagraphFont"/>
    <w:rsid w:val="003C7850"/>
  </w:style>
  <w:style w:type="character" w:customStyle="1" w:styleId="powa-shot-play-btn-text">
    <w:name w:val="powa-shot-play-btn-text"/>
    <w:basedOn w:val="DefaultParagraphFont"/>
    <w:rsid w:val="003C7850"/>
  </w:style>
  <w:style w:type="character" w:customStyle="1" w:styleId="powa-shot-click">
    <w:name w:val="powa-shot-click"/>
    <w:basedOn w:val="DefaultParagraphFont"/>
    <w:rsid w:val="003C7850"/>
  </w:style>
  <w:style w:type="character" w:customStyle="1" w:styleId="wpv-blurb">
    <w:name w:val="wpv-blurb"/>
    <w:basedOn w:val="DefaultParagraphFont"/>
    <w:rsid w:val="003C7850"/>
  </w:style>
  <w:style w:type="character" w:customStyle="1" w:styleId="pb-caption">
    <w:name w:val="pb-caption"/>
    <w:basedOn w:val="DefaultParagraphFont"/>
    <w:rsid w:val="003C7850"/>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3C7850"/>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3C7850"/>
    <w:rPr>
      <w:vertAlign w:val="baseline"/>
    </w:rPr>
  </w:style>
  <w:style w:type="character" w:customStyle="1" w:styleId="Heading7Char1">
    <w:name w:val="Heading 7 Char1"/>
    <w:basedOn w:val="DefaultParagraphFont"/>
    <w:semiHidden/>
    <w:rsid w:val="003C7850"/>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3C7850"/>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3C7850"/>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3C7850"/>
    <w:rPr>
      <w:rFonts w:ascii="Calibri" w:hAnsi="Calibri" w:cs="Calibri"/>
    </w:rPr>
  </w:style>
  <w:style w:type="numbering" w:customStyle="1" w:styleId="NoList2">
    <w:name w:val="No List2"/>
    <w:next w:val="NoList"/>
    <w:uiPriority w:val="99"/>
    <w:semiHidden/>
    <w:unhideWhenUsed/>
    <w:rsid w:val="003C7850"/>
  </w:style>
  <w:style w:type="numbering" w:customStyle="1" w:styleId="NoList3">
    <w:name w:val="No List3"/>
    <w:next w:val="NoList"/>
    <w:semiHidden/>
    <w:unhideWhenUsed/>
    <w:rsid w:val="003C7850"/>
  </w:style>
  <w:style w:type="numbering" w:customStyle="1" w:styleId="NoList4">
    <w:name w:val="No List4"/>
    <w:next w:val="NoList"/>
    <w:semiHidden/>
    <w:unhideWhenUsed/>
    <w:rsid w:val="003C7850"/>
  </w:style>
  <w:style w:type="numbering" w:customStyle="1" w:styleId="NoList5">
    <w:name w:val="No List5"/>
    <w:next w:val="NoList"/>
    <w:semiHidden/>
    <w:unhideWhenUsed/>
    <w:rsid w:val="003C7850"/>
  </w:style>
  <w:style w:type="paragraph" w:styleId="BlockText">
    <w:name w:val="Block Text"/>
    <w:basedOn w:val="Normal"/>
    <w:rsid w:val="003C7850"/>
    <w:pPr>
      <w:ind w:left="229" w:right="229"/>
    </w:pPr>
    <w:rPr>
      <w:rFonts w:ascii="Verdana" w:eastAsia="Times New Roman" w:hAnsi="Verdana"/>
      <w:szCs w:val="20"/>
    </w:rPr>
  </w:style>
  <w:style w:type="paragraph" w:styleId="NormalIndent">
    <w:name w:val="Normal Indent"/>
    <w:basedOn w:val="Normal"/>
    <w:rsid w:val="003C7850"/>
    <w:pPr>
      <w:ind w:left="720"/>
    </w:pPr>
    <w:rPr>
      <w:rFonts w:eastAsia="Times New Roman"/>
      <w:szCs w:val="20"/>
    </w:rPr>
  </w:style>
  <w:style w:type="paragraph" w:styleId="EnvelopeReturn">
    <w:name w:val="envelope return"/>
    <w:basedOn w:val="Normal"/>
    <w:rsid w:val="003C7850"/>
    <w:rPr>
      <w:rFonts w:eastAsia="Times New Roman"/>
      <w:sz w:val="24"/>
      <w:szCs w:val="20"/>
    </w:rPr>
  </w:style>
  <w:style w:type="paragraph" w:styleId="EnvelopeAddress">
    <w:name w:val="envelope address"/>
    <w:basedOn w:val="Normal"/>
    <w:rsid w:val="003C7850"/>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3C7850"/>
  </w:style>
  <w:style w:type="numbering" w:customStyle="1" w:styleId="NoList7">
    <w:name w:val="No List7"/>
    <w:next w:val="NoList"/>
    <w:semiHidden/>
    <w:unhideWhenUsed/>
    <w:rsid w:val="003C7850"/>
  </w:style>
  <w:style w:type="paragraph" w:styleId="ListBullet">
    <w:name w:val="List Bullet"/>
    <w:basedOn w:val="Normal"/>
    <w:link w:val="ListBulletChar"/>
    <w:unhideWhenUsed/>
    <w:rsid w:val="003C7850"/>
    <w:pPr>
      <w:tabs>
        <w:tab w:val="num" w:pos="360"/>
      </w:tabs>
      <w:ind w:left="360" w:hanging="360"/>
      <w:contextualSpacing/>
    </w:pPr>
    <w:rPr>
      <w:rFonts w:eastAsia="Calibri"/>
    </w:rPr>
  </w:style>
  <w:style w:type="table" w:styleId="MediumGrid1">
    <w:name w:val="Medium Grid 1"/>
    <w:basedOn w:val="TableNormal"/>
    <w:uiPriority w:val="67"/>
    <w:rsid w:val="003C785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3C7850"/>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3C7850"/>
  </w:style>
  <w:style w:type="numbering" w:customStyle="1" w:styleId="NoList111">
    <w:name w:val="No List111"/>
    <w:next w:val="NoList"/>
    <w:uiPriority w:val="99"/>
    <w:semiHidden/>
    <w:unhideWhenUsed/>
    <w:rsid w:val="003C7850"/>
  </w:style>
  <w:style w:type="numbering" w:customStyle="1" w:styleId="NoList1111">
    <w:name w:val="No List1111"/>
    <w:next w:val="NoList"/>
    <w:uiPriority w:val="99"/>
    <w:semiHidden/>
    <w:unhideWhenUsed/>
    <w:rsid w:val="003C7850"/>
  </w:style>
  <w:style w:type="numbering" w:customStyle="1" w:styleId="NoList11111">
    <w:name w:val="No List11111"/>
    <w:next w:val="NoList"/>
    <w:uiPriority w:val="99"/>
    <w:semiHidden/>
    <w:unhideWhenUsed/>
    <w:rsid w:val="003C7850"/>
  </w:style>
  <w:style w:type="numbering" w:customStyle="1" w:styleId="NoList111111">
    <w:name w:val="No List111111"/>
    <w:next w:val="NoList"/>
    <w:uiPriority w:val="99"/>
    <w:semiHidden/>
    <w:unhideWhenUsed/>
    <w:rsid w:val="003C7850"/>
  </w:style>
  <w:style w:type="numbering" w:customStyle="1" w:styleId="NoList1111111">
    <w:name w:val="No List1111111"/>
    <w:next w:val="NoList"/>
    <w:uiPriority w:val="99"/>
    <w:semiHidden/>
    <w:unhideWhenUsed/>
    <w:rsid w:val="003C7850"/>
  </w:style>
  <w:style w:type="numbering" w:customStyle="1" w:styleId="NoList11111111">
    <w:name w:val="No List11111111"/>
    <w:next w:val="NoList"/>
    <w:uiPriority w:val="99"/>
    <w:semiHidden/>
    <w:unhideWhenUsed/>
    <w:rsid w:val="003C7850"/>
  </w:style>
  <w:style w:type="numbering" w:customStyle="1" w:styleId="NoList111111111">
    <w:name w:val="No List111111111"/>
    <w:next w:val="NoList"/>
    <w:uiPriority w:val="99"/>
    <w:semiHidden/>
    <w:unhideWhenUsed/>
    <w:rsid w:val="003C7850"/>
  </w:style>
  <w:style w:type="numbering" w:customStyle="1" w:styleId="NoList1111111111">
    <w:name w:val="No List1111111111"/>
    <w:next w:val="NoList"/>
    <w:uiPriority w:val="99"/>
    <w:semiHidden/>
    <w:unhideWhenUsed/>
    <w:rsid w:val="003C7850"/>
  </w:style>
  <w:style w:type="numbering" w:customStyle="1" w:styleId="NoList11111111111">
    <w:name w:val="No List11111111111"/>
    <w:next w:val="NoList"/>
    <w:uiPriority w:val="99"/>
    <w:semiHidden/>
    <w:unhideWhenUsed/>
    <w:rsid w:val="003C7850"/>
  </w:style>
  <w:style w:type="numbering" w:customStyle="1" w:styleId="NoList111111111111">
    <w:name w:val="No List111111111111"/>
    <w:next w:val="NoList"/>
    <w:uiPriority w:val="99"/>
    <w:semiHidden/>
    <w:unhideWhenUsed/>
    <w:rsid w:val="003C7850"/>
  </w:style>
  <w:style w:type="numbering" w:customStyle="1" w:styleId="NoList1111111111111">
    <w:name w:val="No List1111111111111"/>
    <w:next w:val="NoList"/>
    <w:uiPriority w:val="99"/>
    <w:semiHidden/>
    <w:unhideWhenUsed/>
    <w:rsid w:val="003C7850"/>
  </w:style>
  <w:style w:type="numbering" w:customStyle="1" w:styleId="NoList11111111111111">
    <w:name w:val="No List11111111111111"/>
    <w:next w:val="NoList"/>
    <w:uiPriority w:val="99"/>
    <w:semiHidden/>
    <w:unhideWhenUsed/>
    <w:rsid w:val="003C7850"/>
  </w:style>
  <w:style w:type="numbering" w:customStyle="1" w:styleId="NoList111111111111111">
    <w:name w:val="No List111111111111111"/>
    <w:next w:val="NoList"/>
    <w:uiPriority w:val="99"/>
    <w:semiHidden/>
    <w:unhideWhenUsed/>
    <w:rsid w:val="003C7850"/>
  </w:style>
  <w:style w:type="numbering" w:customStyle="1" w:styleId="NoList1111111111111111">
    <w:name w:val="No List1111111111111111"/>
    <w:next w:val="NoList"/>
    <w:uiPriority w:val="99"/>
    <w:semiHidden/>
    <w:unhideWhenUsed/>
    <w:rsid w:val="003C7850"/>
  </w:style>
  <w:style w:type="numbering" w:customStyle="1" w:styleId="NoList11111111111111111">
    <w:name w:val="No List11111111111111111"/>
    <w:next w:val="NoList"/>
    <w:uiPriority w:val="99"/>
    <w:semiHidden/>
    <w:unhideWhenUsed/>
    <w:rsid w:val="003C7850"/>
  </w:style>
  <w:style w:type="character" w:customStyle="1" w:styleId="FontStyle220">
    <w:name w:val="Font Style220"/>
    <w:basedOn w:val="DefaultParagraphFont"/>
    <w:uiPriority w:val="99"/>
    <w:rsid w:val="003C7850"/>
    <w:rPr>
      <w:rFonts w:ascii="Candara" w:hAnsi="Candara" w:cs="Candara" w:hint="default"/>
      <w:i/>
      <w:iCs/>
      <w:sz w:val="18"/>
      <w:szCs w:val="18"/>
    </w:rPr>
  </w:style>
  <w:style w:type="character" w:customStyle="1" w:styleId="FontStyle290">
    <w:name w:val="Font Style290"/>
    <w:basedOn w:val="DefaultParagraphFont"/>
    <w:uiPriority w:val="99"/>
    <w:rsid w:val="003C785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C7850"/>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3C7850"/>
    <w:rPr>
      <w:u w:val="single"/>
      <w:lang w:val="en-US" w:eastAsia="en-US" w:bidi="ar-SA"/>
    </w:rPr>
  </w:style>
  <w:style w:type="character" w:customStyle="1" w:styleId="m4385445901877740177gmail-styleunderline">
    <w:name w:val="m_4385445901877740177gmail-styleunderline"/>
    <w:basedOn w:val="DefaultParagraphFont"/>
    <w:rsid w:val="003C7850"/>
  </w:style>
  <w:style w:type="character" w:customStyle="1" w:styleId="CardsFont12ptCharChar">
    <w:name w:val="Cards + Font: 12 pt Char Char"/>
    <w:aliases w:val="Thick Underline Char Char,Cards + Font: 12 pt1,Thick Underline1"/>
    <w:basedOn w:val="DefaultParagraphFont"/>
    <w:rsid w:val="003C7850"/>
    <w:rPr>
      <w:sz w:val="24"/>
      <w:szCs w:val="24"/>
      <w:u w:val="thick"/>
      <w:lang w:val="en-US" w:eastAsia="en-US" w:bidi="ar-SA"/>
    </w:rPr>
  </w:style>
  <w:style w:type="character" w:customStyle="1" w:styleId="NothingChar1">
    <w:name w:val="Nothing Char1"/>
    <w:basedOn w:val="DefaultParagraphFont"/>
    <w:rsid w:val="003C7850"/>
    <w:rPr>
      <w:lang w:val="en-US" w:eastAsia="en-US" w:bidi="ar-SA"/>
    </w:rPr>
  </w:style>
  <w:style w:type="paragraph" w:customStyle="1" w:styleId="useless">
    <w:name w:val="useless"/>
    <w:basedOn w:val="Normal"/>
    <w:uiPriority w:val="99"/>
    <w:qFormat/>
    <w:rsid w:val="003C7850"/>
    <w:rPr>
      <w:rFonts w:ascii="Times New Roman" w:eastAsia="Times New Roman" w:hAnsi="Times New Roman"/>
      <w:sz w:val="12"/>
    </w:rPr>
  </w:style>
  <w:style w:type="character" w:customStyle="1" w:styleId="DDIUnderline">
    <w:name w:val="DDI Underline"/>
    <w:qFormat/>
    <w:rsid w:val="003C7850"/>
    <w:rPr>
      <w:rFonts w:ascii="Times New Roman" w:hAnsi="Times New Roman"/>
      <w:sz w:val="24"/>
      <w:u w:val="single"/>
    </w:rPr>
  </w:style>
  <w:style w:type="paragraph" w:customStyle="1" w:styleId="ALLCAPS">
    <w:name w:val="ALL CAPS"/>
    <w:basedOn w:val="Normal"/>
    <w:link w:val="ALLCAPSChar"/>
    <w:qFormat/>
    <w:rsid w:val="003C7850"/>
    <w:rPr>
      <w:rFonts w:ascii="Times New Roman" w:eastAsia="Times New Roman" w:hAnsi="Times New Roman"/>
      <w:b/>
      <w:caps/>
    </w:rPr>
  </w:style>
  <w:style w:type="character" w:customStyle="1" w:styleId="ALLCAPSChar">
    <w:name w:val="ALL CAPS Char"/>
    <w:basedOn w:val="DefaultParagraphFont"/>
    <w:link w:val="ALLCAPS"/>
    <w:rsid w:val="003C7850"/>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3C7850"/>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3C7850"/>
    <w:rPr>
      <w:rFonts w:ascii="Times New Roman" w:eastAsia="Times New Roman" w:hAnsi="Times New Roman" w:cs="Calibri"/>
      <w:b/>
      <w:sz w:val="24"/>
    </w:rPr>
  </w:style>
  <w:style w:type="character" w:customStyle="1" w:styleId="10ptnotbold">
    <w:name w:val="10ptnotbold"/>
    <w:basedOn w:val="DefaultParagraphFont"/>
    <w:rsid w:val="003C7850"/>
    <w:rPr>
      <w:sz w:val="20"/>
    </w:rPr>
  </w:style>
  <w:style w:type="character" w:customStyle="1" w:styleId="Cites-AuthorDate">
    <w:name w:val="Cites-Author/Date"/>
    <w:qFormat/>
    <w:rsid w:val="003C7850"/>
    <w:rPr>
      <w:rFonts w:ascii="Helvetica" w:hAnsi="Helvetica"/>
      <w:b/>
      <w:sz w:val="22"/>
      <w:szCs w:val="24"/>
      <w:u w:val="thick"/>
    </w:rPr>
  </w:style>
  <w:style w:type="paragraph" w:customStyle="1" w:styleId="CiteTag">
    <w:name w:val="Cite/Tag"/>
    <w:basedOn w:val="Normal"/>
    <w:qFormat/>
    <w:rsid w:val="003C7850"/>
    <w:rPr>
      <w:rFonts w:ascii="Times New Roman" w:eastAsia="Cambria" w:hAnsi="Times New Roman"/>
      <w:b/>
    </w:rPr>
  </w:style>
  <w:style w:type="character" w:customStyle="1" w:styleId="CardsFont6ptChar1">
    <w:name w:val="Cards + Font: 6 pt Char1"/>
    <w:basedOn w:val="CardsChar"/>
    <w:link w:val="CardsFont6pt"/>
    <w:rsid w:val="003C7850"/>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3C7850"/>
  </w:style>
  <w:style w:type="character" w:customStyle="1" w:styleId="m489902567989944824gmail-styleunderline">
    <w:name w:val="m_489902567989944824gmail-styleunderline"/>
    <w:basedOn w:val="DefaultParagraphFont"/>
    <w:rsid w:val="003C7850"/>
  </w:style>
  <w:style w:type="character" w:customStyle="1" w:styleId="swauthor">
    <w:name w:val="sw_author"/>
    <w:rsid w:val="003C7850"/>
  </w:style>
  <w:style w:type="character" w:customStyle="1" w:styleId="UnderlineCharChar3">
    <w:name w:val="Underline Char Char3"/>
    <w:rsid w:val="003C7850"/>
    <w:rPr>
      <w:szCs w:val="24"/>
      <w:u w:val="single"/>
      <w:lang w:val="en-US" w:eastAsia="en-US" w:bidi="ar-SA"/>
    </w:rPr>
  </w:style>
  <w:style w:type="character" w:customStyle="1" w:styleId="Mention3">
    <w:name w:val="Mention3"/>
    <w:basedOn w:val="DefaultParagraphFont"/>
    <w:uiPriority w:val="99"/>
    <w:semiHidden/>
    <w:unhideWhenUsed/>
    <w:rsid w:val="003C7850"/>
    <w:rPr>
      <w:color w:val="2B579A"/>
      <w:shd w:val="clear" w:color="auto" w:fill="E6E6E6"/>
    </w:rPr>
  </w:style>
  <w:style w:type="character" w:customStyle="1" w:styleId="m-5251091010484660064gmail-style13ptbold">
    <w:name w:val="m_-5251091010484660064gmail-style13ptbold"/>
    <w:basedOn w:val="DefaultParagraphFont"/>
    <w:rsid w:val="003C7850"/>
  </w:style>
  <w:style w:type="character" w:customStyle="1" w:styleId="m-5251091010484660064gmail-styleunderline">
    <w:name w:val="m_-5251091010484660064gmail-styleunderline"/>
    <w:basedOn w:val="DefaultParagraphFont"/>
    <w:rsid w:val="003C7850"/>
  </w:style>
  <w:style w:type="character" w:customStyle="1" w:styleId="tablecaption">
    <w:name w:val="tablecaption"/>
    <w:basedOn w:val="DefaultParagraphFont"/>
    <w:rsid w:val="003C7850"/>
  </w:style>
  <w:style w:type="character" w:customStyle="1" w:styleId="StyleLatinHelvetica105ptBlack">
    <w:name w:val="Style (Latin) Helvetica 10.5 pt Black"/>
    <w:basedOn w:val="DefaultParagraphFont"/>
    <w:rsid w:val="003C7850"/>
    <w:rPr>
      <w:rFonts w:ascii="Times New Roman" w:hAnsi="Times New Roman"/>
      <w:color w:val="000000"/>
      <w:sz w:val="21"/>
    </w:rPr>
  </w:style>
  <w:style w:type="character" w:customStyle="1" w:styleId="m-413333960618644972gmail-style13ptbold">
    <w:name w:val="m_-413333960618644972gmail-style13ptbold"/>
    <w:basedOn w:val="DefaultParagraphFont"/>
    <w:rsid w:val="003C7850"/>
  </w:style>
  <w:style w:type="character" w:customStyle="1" w:styleId="m-413333960618644972gmail-styleunderline">
    <w:name w:val="m_-413333960618644972gmail-styleunderline"/>
    <w:basedOn w:val="DefaultParagraphFont"/>
    <w:rsid w:val="003C7850"/>
  </w:style>
  <w:style w:type="character" w:customStyle="1" w:styleId="m8314098763611656848gmail-stylestylebold12pt">
    <w:name w:val="m_8314098763611656848gmail-stylestylebold12pt"/>
    <w:basedOn w:val="DefaultParagraphFont"/>
    <w:rsid w:val="003C7850"/>
  </w:style>
  <w:style w:type="character" w:customStyle="1" w:styleId="m8314098763611656848gmail-styleboldunderline">
    <w:name w:val="m_8314098763611656848gmail-styleboldunderline"/>
    <w:basedOn w:val="DefaultParagraphFont"/>
    <w:rsid w:val="003C7850"/>
  </w:style>
  <w:style w:type="paragraph" w:customStyle="1" w:styleId="Spacer">
    <w:name w:val="Spacer"/>
    <w:basedOn w:val="Heading1"/>
    <w:link w:val="SpacerChar"/>
    <w:autoRedefine/>
    <w:uiPriority w:val="4"/>
    <w:qFormat/>
    <w:rsid w:val="003C7850"/>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3C7850"/>
    <w:rPr>
      <w:rFonts w:ascii="Calibri" w:eastAsiaTheme="majorEastAsia" w:hAnsi="Calibri" w:cstheme="majorBidi"/>
      <w:b/>
      <w:bCs/>
      <w:sz w:val="24"/>
      <w:szCs w:val="32"/>
    </w:rPr>
  </w:style>
  <w:style w:type="paragraph" w:customStyle="1" w:styleId="TxBr41p1">
    <w:name w:val="TxBr_41p1"/>
    <w:basedOn w:val="Normal"/>
    <w:qFormat/>
    <w:rsid w:val="003C7850"/>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3C7850"/>
    <w:rPr>
      <w:rFonts w:ascii="Georgia" w:eastAsia="Times New Roman" w:hAnsi="Georgia" w:cs="Arial" w:hint="default"/>
      <w:b/>
      <w:bCs/>
      <w:kern w:val="32"/>
      <w:sz w:val="28"/>
      <w:szCs w:val="32"/>
    </w:rPr>
  </w:style>
  <w:style w:type="character" w:customStyle="1" w:styleId="SmallChar0">
    <w:name w:val="Small Char"/>
    <w:qFormat/>
    <w:rsid w:val="003C7850"/>
    <w:rPr>
      <w:rFonts w:ascii="Arial Narrow" w:hAnsi="Arial Narrow" w:cs="Times New Roman"/>
      <w:color w:val="000000"/>
      <w:sz w:val="16"/>
    </w:rPr>
  </w:style>
  <w:style w:type="character" w:customStyle="1" w:styleId="CiteReal0">
    <w:name w:val="CiteReal"/>
    <w:uiPriority w:val="1"/>
    <w:qFormat/>
    <w:rsid w:val="003C7850"/>
    <w:rPr>
      <w:rFonts w:ascii="Arial" w:hAnsi="Arial"/>
      <w:b/>
      <w:sz w:val="24"/>
      <w:u w:val="single"/>
    </w:rPr>
  </w:style>
  <w:style w:type="character" w:customStyle="1" w:styleId="dropcap1">
    <w:name w:val="dropcap1"/>
    <w:rsid w:val="003C7850"/>
  </w:style>
  <w:style w:type="paragraph" w:customStyle="1" w:styleId="Style31">
    <w:name w:val="Style31"/>
    <w:basedOn w:val="Normal"/>
    <w:uiPriority w:val="99"/>
    <w:qFormat/>
    <w:rsid w:val="003C785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C7850"/>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3C7850"/>
    <w:pPr>
      <w:spacing w:line="200" w:lineRule="exact"/>
      <w:jc w:val="both"/>
    </w:pPr>
    <w:rPr>
      <w:rFonts w:ascii="Palatino Linotype" w:hAnsi="Palatino Linotype" w:cs="Palatino Linotype"/>
    </w:rPr>
  </w:style>
  <w:style w:type="character" w:customStyle="1" w:styleId="FontStyle72">
    <w:name w:val="Font Style72"/>
    <w:rsid w:val="003C7850"/>
    <w:rPr>
      <w:rFonts w:ascii="Cambria" w:hAnsi="Cambria" w:cs="Cambria" w:hint="default"/>
      <w:sz w:val="16"/>
      <w:szCs w:val="16"/>
    </w:rPr>
  </w:style>
  <w:style w:type="character" w:customStyle="1" w:styleId="FontStyle73">
    <w:name w:val="Font Style73"/>
    <w:uiPriority w:val="99"/>
    <w:rsid w:val="003C7850"/>
    <w:rPr>
      <w:rFonts w:ascii="Cambria" w:hAnsi="Cambria" w:cs="Cambria" w:hint="default"/>
      <w:i/>
      <w:iCs/>
      <w:sz w:val="16"/>
      <w:szCs w:val="16"/>
    </w:rPr>
  </w:style>
  <w:style w:type="character" w:customStyle="1" w:styleId="UnderlinestyleChar2">
    <w:name w:val="Underline style Char2"/>
    <w:rsid w:val="003C7850"/>
    <w:rPr>
      <w:sz w:val="22"/>
      <w:szCs w:val="24"/>
      <w:u w:val="single"/>
      <w:lang w:val="en-US" w:eastAsia="en-US" w:bidi="ar-SA"/>
    </w:rPr>
  </w:style>
  <w:style w:type="character" w:customStyle="1" w:styleId="FontStyle49">
    <w:name w:val="Font Style49"/>
    <w:uiPriority w:val="99"/>
    <w:rsid w:val="003C7850"/>
    <w:rPr>
      <w:rFonts w:ascii="Cambria" w:hAnsi="Cambria" w:cs="Cambria"/>
      <w:sz w:val="20"/>
      <w:szCs w:val="20"/>
    </w:rPr>
  </w:style>
  <w:style w:type="character" w:customStyle="1" w:styleId="FontStyle50">
    <w:name w:val="Font Style50"/>
    <w:uiPriority w:val="99"/>
    <w:rsid w:val="003C7850"/>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3C7850"/>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3C7850"/>
    <w:rPr>
      <w:rFonts w:ascii="Cambria" w:eastAsia="Cambria" w:hAnsi="Cambria" w:cs="Cambria"/>
      <w:spacing w:val="-3"/>
      <w:szCs w:val="20"/>
    </w:rPr>
  </w:style>
  <w:style w:type="character" w:customStyle="1" w:styleId="kn">
    <w:name w:val="kn"/>
    <w:basedOn w:val="DefaultParagraphFont"/>
    <w:rsid w:val="003C7850"/>
  </w:style>
  <w:style w:type="character" w:customStyle="1" w:styleId="StyleStyleUnderlineUnderlineStyleBoldUnderlineIntenseEmphas">
    <w:name w:val="Style Style UnderlineUnderlineStyle Bold UnderlineIntense Emphas..."/>
    <w:basedOn w:val="DefaultParagraphFont"/>
    <w:rsid w:val="003C7850"/>
    <w:rPr>
      <w:b/>
      <w:bCs/>
      <w:sz w:val="26"/>
      <w:u w:val="single"/>
    </w:rPr>
  </w:style>
  <w:style w:type="character" w:customStyle="1" w:styleId="articoloinside">
    <w:name w:val="articolo_inside"/>
    <w:rsid w:val="003C7850"/>
  </w:style>
  <w:style w:type="paragraph" w:customStyle="1" w:styleId="pagetools">
    <w:name w:val="pagetools"/>
    <w:basedOn w:val="Normal"/>
    <w:qFormat/>
    <w:rsid w:val="003C7850"/>
    <w:pPr>
      <w:spacing w:before="100" w:beforeAutospacing="1" w:after="100" w:afterAutospacing="1"/>
    </w:pPr>
    <w:rPr>
      <w:rFonts w:ascii="Cambria" w:eastAsia="Cambria" w:hAnsi="Cambria"/>
      <w:sz w:val="24"/>
    </w:rPr>
  </w:style>
  <w:style w:type="character" w:customStyle="1" w:styleId="desc">
    <w:name w:val="desc"/>
    <w:basedOn w:val="DefaultParagraphFont"/>
    <w:rsid w:val="003C7850"/>
  </w:style>
  <w:style w:type="character" w:customStyle="1" w:styleId="job">
    <w:name w:val="job"/>
    <w:basedOn w:val="DefaultParagraphFont"/>
    <w:rsid w:val="003C7850"/>
  </w:style>
  <w:style w:type="character" w:customStyle="1" w:styleId="publisher">
    <w:name w:val="publisher"/>
    <w:basedOn w:val="DefaultParagraphFont"/>
    <w:rsid w:val="003C7850"/>
  </w:style>
  <w:style w:type="character" w:customStyle="1" w:styleId="pubyear">
    <w:name w:val="pubyear"/>
    <w:basedOn w:val="DefaultParagraphFont"/>
    <w:rsid w:val="003C7850"/>
  </w:style>
  <w:style w:type="character" w:customStyle="1" w:styleId="pubcity">
    <w:name w:val="pubcity"/>
    <w:basedOn w:val="DefaultParagraphFont"/>
    <w:rsid w:val="003C7850"/>
  </w:style>
  <w:style w:type="character" w:customStyle="1" w:styleId="bodycontentlink">
    <w:name w:val="bodycontentlink"/>
    <w:basedOn w:val="DefaultParagraphFont"/>
    <w:rsid w:val="003C7850"/>
  </w:style>
  <w:style w:type="paragraph" w:customStyle="1" w:styleId="C-Text">
    <w:name w:val="C-Text"/>
    <w:basedOn w:val="Normal"/>
    <w:qFormat/>
    <w:rsid w:val="003C7850"/>
    <w:pPr>
      <w:tabs>
        <w:tab w:val="num" w:pos="720"/>
      </w:tabs>
      <w:ind w:left="720" w:hanging="360"/>
    </w:pPr>
    <w:rPr>
      <w:rFonts w:ascii="Book Antiqua" w:hAnsi="Book Antiqua"/>
      <w:sz w:val="24"/>
    </w:rPr>
  </w:style>
  <w:style w:type="character" w:customStyle="1" w:styleId="ecdate">
    <w:name w:val="ec_date"/>
    <w:basedOn w:val="DefaultParagraphFont"/>
    <w:rsid w:val="003C7850"/>
    <w:rPr>
      <w:rFonts w:ascii="Symbol" w:hAnsi="Symbol" w:hint="default"/>
      <w:sz w:val="20"/>
      <w:szCs w:val="20"/>
      <w:shd w:val="clear" w:color="auto" w:fill="FFFFFF"/>
    </w:rPr>
  </w:style>
  <w:style w:type="paragraph" w:customStyle="1" w:styleId="ecmsonormal">
    <w:name w:val="ec_msonormal"/>
    <w:basedOn w:val="Normal"/>
    <w:qFormat/>
    <w:rsid w:val="003C7850"/>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3C7850"/>
  </w:style>
  <w:style w:type="character" w:customStyle="1" w:styleId="articleheadline">
    <w:name w:val="articleheadline"/>
    <w:basedOn w:val="DefaultParagraphFont"/>
    <w:rsid w:val="003C7850"/>
  </w:style>
  <w:style w:type="paragraph" w:customStyle="1" w:styleId="u-intro">
    <w:name w:val="u-intro"/>
    <w:basedOn w:val="Normal"/>
    <w:qFormat/>
    <w:rsid w:val="003C7850"/>
    <w:pPr>
      <w:spacing w:before="100" w:beforeAutospacing="1" w:after="100" w:afterAutospacing="1"/>
    </w:pPr>
    <w:rPr>
      <w:sz w:val="24"/>
    </w:rPr>
  </w:style>
  <w:style w:type="character" w:customStyle="1" w:styleId="u-byline">
    <w:name w:val="u-byline"/>
    <w:basedOn w:val="DefaultParagraphFont"/>
    <w:rsid w:val="003C7850"/>
  </w:style>
  <w:style w:type="character" w:customStyle="1" w:styleId="articlebya">
    <w:name w:val="articleby_a"/>
    <w:basedOn w:val="DefaultParagraphFont"/>
    <w:rsid w:val="003C7850"/>
  </w:style>
  <w:style w:type="character" w:customStyle="1" w:styleId="popupwinby">
    <w:name w:val="popupwinby"/>
    <w:basedOn w:val="DefaultParagraphFont"/>
    <w:rsid w:val="003C7850"/>
  </w:style>
  <w:style w:type="character" w:customStyle="1" w:styleId="storyheader">
    <w:name w:val="storyheader"/>
    <w:basedOn w:val="DefaultParagraphFont"/>
    <w:rsid w:val="003C7850"/>
  </w:style>
  <w:style w:type="character" w:customStyle="1" w:styleId="marron">
    <w:name w:val="marron"/>
    <w:basedOn w:val="DefaultParagraphFont"/>
    <w:rsid w:val="003C7850"/>
  </w:style>
  <w:style w:type="paragraph" w:customStyle="1" w:styleId="StyleNormalWeb10pt">
    <w:name w:val="Style Normal (Web) + 10 pt"/>
    <w:basedOn w:val="NormalWeb"/>
    <w:next w:val="Normal"/>
    <w:qFormat/>
    <w:rsid w:val="003C7850"/>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3C7850"/>
    <w:rPr>
      <w:szCs w:val="24"/>
      <w:lang w:val="en-US" w:eastAsia="en-US" w:bidi="ar-SA"/>
    </w:rPr>
  </w:style>
  <w:style w:type="paragraph" w:customStyle="1" w:styleId="TagCiteShells">
    <w:name w:val="Tag/Cite/Shells"/>
    <w:basedOn w:val="Normal"/>
    <w:qFormat/>
    <w:rsid w:val="003C7850"/>
    <w:rPr>
      <w:b/>
    </w:rPr>
  </w:style>
  <w:style w:type="paragraph" w:customStyle="1" w:styleId="DefinitionTerm">
    <w:name w:val="Definition Term"/>
    <w:basedOn w:val="Normal"/>
    <w:next w:val="Normal"/>
    <w:qFormat/>
    <w:rsid w:val="003C7850"/>
    <w:rPr>
      <w:snapToGrid w:val="0"/>
      <w:sz w:val="24"/>
    </w:rPr>
  </w:style>
  <w:style w:type="character" w:customStyle="1" w:styleId="Style3CharChar">
    <w:name w:val="Style3 Char Char"/>
    <w:basedOn w:val="DefaultParagraphFont"/>
    <w:rsid w:val="003C7850"/>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C7850"/>
    <w:pPr>
      <w:spacing w:after="60"/>
    </w:pPr>
    <w:rPr>
      <w:rFonts w:eastAsia="Segoe UI" w:cs="Cambria"/>
      <w:bCs/>
      <w:caps/>
      <w:sz w:val="20"/>
      <w:lang w:eastAsia="zh-CN"/>
    </w:rPr>
  </w:style>
  <w:style w:type="character" w:customStyle="1" w:styleId="NormalChar0">
    <w:name w:val="Normal Char"/>
    <w:basedOn w:val="DefaultParagraphFont"/>
    <w:rsid w:val="003C7850"/>
    <w:rPr>
      <w:lang w:eastAsia="en-US"/>
    </w:rPr>
  </w:style>
  <w:style w:type="character" w:customStyle="1" w:styleId="BoldUnderlineChar2">
    <w:name w:val="Bold + Underline Char"/>
    <w:basedOn w:val="DefaultParagraphFont"/>
    <w:rsid w:val="003C7850"/>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C7850"/>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3C7850"/>
  </w:style>
  <w:style w:type="character" w:customStyle="1" w:styleId="CharacterStyle7">
    <w:name w:val="Character Style 7"/>
    <w:rsid w:val="003C7850"/>
    <w:rPr>
      <w:rFonts w:ascii="Trebuchet MS" w:hAnsi="Trebuchet MS" w:cs="Trebuchet MS"/>
      <w:sz w:val="20"/>
      <w:szCs w:val="20"/>
      <w:u w:val="single"/>
    </w:rPr>
  </w:style>
  <w:style w:type="character" w:customStyle="1" w:styleId="StyleStyle4Char">
    <w:name w:val="Style Style4 + Char"/>
    <w:basedOn w:val="DefaultParagraphFont"/>
    <w:rsid w:val="003C7850"/>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3C7850"/>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3C7850"/>
    <w:rPr>
      <w:rFonts w:ascii="Symbol" w:hAnsi="Symbol"/>
      <w:sz w:val="21"/>
      <w:szCs w:val="21"/>
      <w:u w:val="thick"/>
    </w:rPr>
  </w:style>
  <w:style w:type="character" w:customStyle="1" w:styleId="UnderlinedEvidenceCharChar">
    <w:name w:val="Underlined Evidence Char Char"/>
    <w:basedOn w:val="DefaultParagraphFont"/>
    <w:rsid w:val="003C7850"/>
    <w:rPr>
      <w:rFonts w:ascii="Symbol" w:hAnsi="Symbol"/>
      <w:sz w:val="21"/>
      <w:szCs w:val="21"/>
      <w:u w:val="thick"/>
      <w:lang w:val="en-US" w:eastAsia="en-US" w:bidi="ar-SA"/>
    </w:rPr>
  </w:style>
  <w:style w:type="paragraph" w:customStyle="1" w:styleId="Cite8">
    <w:name w:val="Cite8"/>
    <w:basedOn w:val="Normal"/>
    <w:autoRedefine/>
    <w:uiPriority w:val="99"/>
    <w:qFormat/>
    <w:rsid w:val="003C7850"/>
    <w:rPr>
      <w:rFonts w:ascii="Trebuchet MS" w:eastAsia="Verdana" w:hAnsi="Trebuchet MS" w:cs="Cambria"/>
    </w:rPr>
  </w:style>
  <w:style w:type="paragraph" w:customStyle="1" w:styleId="8font">
    <w:name w:val="8font"/>
    <w:basedOn w:val="Normal"/>
    <w:next w:val="Normal"/>
    <w:autoRedefine/>
    <w:qFormat/>
    <w:rsid w:val="003C7850"/>
    <w:rPr>
      <w:rFonts w:eastAsia="Cambria Math" w:cs="Cambria"/>
      <w:szCs w:val="16"/>
    </w:rPr>
  </w:style>
  <w:style w:type="character" w:customStyle="1" w:styleId="NoterefInText">
    <w:name w:val="_NoterefInText"/>
    <w:uiPriority w:val="99"/>
    <w:rsid w:val="003C7850"/>
    <w:rPr>
      <w:rFonts w:cs="AKDPE C+ Utopia"/>
      <w:color w:val="000000"/>
    </w:rPr>
  </w:style>
  <w:style w:type="character" w:customStyle="1" w:styleId="postauthor">
    <w:name w:val="postauthor"/>
    <w:basedOn w:val="DefaultParagraphFont"/>
    <w:rsid w:val="003C7850"/>
  </w:style>
  <w:style w:type="paragraph" w:customStyle="1" w:styleId="notes-source-hasnotes">
    <w:name w:val="notes-source-hasnotes"/>
    <w:basedOn w:val="Normal"/>
    <w:qFormat/>
    <w:rsid w:val="003C7850"/>
    <w:pPr>
      <w:spacing w:before="100" w:beforeAutospacing="1" w:after="100" w:afterAutospacing="1"/>
    </w:pPr>
    <w:rPr>
      <w:rFonts w:ascii="Tahoma" w:hAnsi="Tahoma"/>
      <w:szCs w:val="20"/>
    </w:rPr>
  </w:style>
  <w:style w:type="character" w:customStyle="1" w:styleId="span">
    <w:name w:val="span"/>
    <w:basedOn w:val="DefaultParagraphFont"/>
    <w:rsid w:val="003C7850"/>
  </w:style>
  <w:style w:type="character" w:customStyle="1" w:styleId="maintitle">
    <w:name w:val="maintitle"/>
    <w:basedOn w:val="DefaultParagraphFont"/>
    <w:rsid w:val="003C7850"/>
  </w:style>
  <w:style w:type="character" w:customStyle="1" w:styleId="thirdparty-logo">
    <w:name w:val="thirdparty-logo"/>
    <w:basedOn w:val="DefaultParagraphFont"/>
    <w:rsid w:val="003C7850"/>
  </w:style>
  <w:style w:type="character" w:customStyle="1" w:styleId="posted">
    <w:name w:val="posted"/>
    <w:basedOn w:val="DefaultParagraphFont"/>
    <w:rsid w:val="003C7850"/>
  </w:style>
  <w:style w:type="character" w:customStyle="1" w:styleId="ticker">
    <w:name w:val="ticker"/>
    <w:basedOn w:val="DefaultParagraphFont"/>
    <w:rsid w:val="003C7850"/>
  </w:style>
  <w:style w:type="paragraph" w:customStyle="1" w:styleId="articlemeta">
    <w:name w:val="articlemeta"/>
    <w:basedOn w:val="Normal"/>
    <w:qFormat/>
    <w:rsid w:val="003C7850"/>
    <w:pPr>
      <w:spacing w:before="100" w:beforeAutospacing="1" w:after="100" w:afterAutospacing="1"/>
    </w:pPr>
    <w:rPr>
      <w:rFonts w:ascii="Tahoma" w:hAnsi="Tahoma"/>
      <w:szCs w:val="20"/>
    </w:rPr>
  </w:style>
  <w:style w:type="character" w:customStyle="1" w:styleId="vcard">
    <w:name w:val="vcard"/>
    <w:basedOn w:val="DefaultParagraphFont"/>
    <w:rsid w:val="003C7850"/>
  </w:style>
  <w:style w:type="character" w:customStyle="1" w:styleId="print-footnote">
    <w:name w:val="print-footnote"/>
    <w:basedOn w:val="DefaultParagraphFont"/>
    <w:rsid w:val="003C7850"/>
  </w:style>
  <w:style w:type="character" w:customStyle="1" w:styleId="datestring">
    <w:name w:val="datestring"/>
    <w:basedOn w:val="DefaultParagraphFont"/>
    <w:rsid w:val="003C7850"/>
  </w:style>
  <w:style w:type="paragraph" w:customStyle="1" w:styleId="noindent0">
    <w:name w:val="no_indent"/>
    <w:basedOn w:val="Normal"/>
    <w:qFormat/>
    <w:rsid w:val="003C7850"/>
    <w:pPr>
      <w:spacing w:before="100" w:beforeAutospacing="1" w:after="100" w:afterAutospacing="1"/>
    </w:pPr>
    <w:rPr>
      <w:rFonts w:ascii="Tahoma" w:hAnsi="Tahoma"/>
      <w:szCs w:val="20"/>
    </w:rPr>
  </w:style>
  <w:style w:type="character" w:customStyle="1" w:styleId="email">
    <w:name w:val="email"/>
    <w:basedOn w:val="DefaultParagraphFont"/>
    <w:rsid w:val="003C7850"/>
  </w:style>
  <w:style w:type="paragraph" w:customStyle="1" w:styleId="left">
    <w:name w:val="left"/>
    <w:basedOn w:val="Normal"/>
    <w:qFormat/>
    <w:rsid w:val="003C7850"/>
    <w:pPr>
      <w:spacing w:before="100" w:beforeAutospacing="1" w:after="100" w:afterAutospacing="1"/>
    </w:pPr>
    <w:rPr>
      <w:rFonts w:ascii="Tahoma" w:hAnsi="Tahoma"/>
      <w:szCs w:val="20"/>
    </w:rPr>
  </w:style>
  <w:style w:type="paragraph" w:customStyle="1" w:styleId="right">
    <w:name w:val="right"/>
    <w:basedOn w:val="Normal"/>
    <w:qFormat/>
    <w:rsid w:val="003C7850"/>
    <w:pPr>
      <w:spacing w:before="100" w:beforeAutospacing="1" w:after="100" w:afterAutospacing="1"/>
    </w:pPr>
    <w:rPr>
      <w:rFonts w:ascii="Tahoma" w:hAnsi="Tahoma"/>
      <w:szCs w:val="20"/>
    </w:rPr>
  </w:style>
  <w:style w:type="character" w:customStyle="1" w:styleId="gptad">
    <w:name w:val="gptad"/>
    <w:basedOn w:val="DefaultParagraphFont"/>
    <w:rsid w:val="003C7850"/>
  </w:style>
  <w:style w:type="paragraph" w:customStyle="1" w:styleId="creditpostedmodified">
    <w:name w:val="credit_posted_modified"/>
    <w:basedOn w:val="Normal"/>
    <w:qFormat/>
    <w:rsid w:val="003C7850"/>
    <w:pPr>
      <w:spacing w:before="100" w:beforeAutospacing="1" w:after="100" w:afterAutospacing="1"/>
    </w:pPr>
    <w:rPr>
      <w:rFonts w:ascii="Tahoma" w:hAnsi="Tahoma"/>
      <w:szCs w:val="20"/>
    </w:rPr>
  </w:style>
  <w:style w:type="character" w:customStyle="1" w:styleId="creditline">
    <w:name w:val="creditline"/>
    <w:basedOn w:val="DefaultParagraphFont"/>
    <w:rsid w:val="003C7850"/>
  </w:style>
  <w:style w:type="character" w:customStyle="1" w:styleId="grd">
    <w:name w:val="grd"/>
    <w:basedOn w:val="DefaultParagraphFont"/>
    <w:rsid w:val="003C7850"/>
  </w:style>
  <w:style w:type="paragraph" w:customStyle="1" w:styleId="hs-text-container">
    <w:name w:val="hs-text-container"/>
    <w:basedOn w:val="Normal"/>
    <w:qFormat/>
    <w:rsid w:val="003C7850"/>
    <w:pPr>
      <w:spacing w:before="100" w:beforeAutospacing="1" w:after="100" w:afterAutospacing="1"/>
    </w:pPr>
    <w:rPr>
      <w:rFonts w:ascii="Tahoma" w:hAnsi="Tahoma"/>
      <w:szCs w:val="20"/>
    </w:rPr>
  </w:style>
  <w:style w:type="character" w:customStyle="1" w:styleId="created">
    <w:name w:val="created"/>
    <w:basedOn w:val="DefaultParagraphFont"/>
    <w:rsid w:val="003C7850"/>
  </w:style>
  <w:style w:type="character" w:customStyle="1" w:styleId="changed">
    <w:name w:val="changed"/>
    <w:basedOn w:val="DefaultParagraphFont"/>
    <w:rsid w:val="003C7850"/>
  </w:style>
  <w:style w:type="character" w:customStyle="1" w:styleId="article-author-name">
    <w:name w:val="article-author-name"/>
    <w:basedOn w:val="DefaultParagraphFont"/>
    <w:rsid w:val="003C7850"/>
  </w:style>
  <w:style w:type="character" w:customStyle="1" w:styleId="bioexcerpt">
    <w:name w:val="bio_excerpt"/>
    <w:basedOn w:val="DefaultParagraphFont"/>
    <w:rsid w:val="003C7850"/>
  </w:style>
  <w:style w:type="character" w:customStyle="1" w:styleId="commentcount">
    <w:name w:val="comment_count"/>
    <w:basedOn w:val="DefaultParagraphFont"/>
    <w:rsid w:val="003C7850"/>
  </w:style>
  <w:style w:type="character" w:customStyle="1" w:styleId="searchtermshighlighted">
    <w:name w:val="searchtermshighlighted"/>
    <w:basedOn w:val="DefaultParagraphFont"/>
    <w:rsid w:val="003C7850"/>
  </w:style>
  <w:style w:type="character" w:customStyle="1" w:styleId="contributornametrigger">
    <w:name w:val="contributornametrigger"/>
    <w:basedOn w:val="DefaultParagraphFont"/>
    <w:rsid w:val="003C7850"/>
  </w:style>
  <w:style w:type="character" w:customStyle="1" w:styleId="bylinepipe">
    <w:name w:val="bylinepipe"/>
    <w:basedOn w:val="DefaultParagraphFont"/>
    <w:rsid w:val="003C7850"/>
  </w:style>
  <w:style w:type="character" w:customStyle="1" w:styleId="lucenesearchresulturlb">
    <w:name w:val="lucene_search_result_url_b"/>
    <w:basedOn w:val="DefaultParagraphFont"/>
    <w:rsid w:val="003C7850"/>
  </w:style>
  <w:style w:type="character" w:customStyle="1" w:styleId="faculty-title">
    <w:name w:val="faculty-title"/>
    <w:basedOn w:val="DefaultParagraphFont"/>
    <w:rsid w:val="003C7850"/>
  </w:style>
  <w:style w:type="character" w:customStyle="1" w:styleId="count">
    <w:name w:val="count"/>
    <w:basedOn w:val="DefaultParagraphFont"/>
    <w:rsid w:val="003C7850"/>
  </w:style>
  <w:style w:type="character" w:customStyle="1" w:styleId="volume">
    <w:name w:val="volume"/>
    <w:basedOn w:val="DefaultParagraphFont"/>
    <w:rsid w:val="003C7850"/>
  </w:style>
  <w:style w:type="character" w:customStyle="1" w:styleId="issue">
    <w:name w:val="issue"/>
    <w:basedOn w:val="DefaultParagraphFont"/>
    <w:rsid w:val="003C7850"/>
  </w:style>
  <w:style w:type="character" w:customStyle="1" w:styleId="pages">
    <w:name w:val="pages"/>
    <w:basedOn w:val="DefaultParagraphFont"/>
    <w:rsid w:val="003C7850"/>
  </w:style>
  <w:style w:type="character" w:customStyle="1" w:styleId="field-content">
    <w:name w:val="field-content"/>
    <w:basedOn w:val="DefaultParagraphFont"/>
    <w:rsid w:val="003C7850"/>
  </w:style>
  <w:style w:type="character" w:customStyle="1" w:styleId="person">
    <w:name w:val="person"/>
    <w:basedOn w:val="DefaultParagraphFont"/>
    <w:rsid w:val="003C7850"/>
  </w:style>
  <w:style w:type="character" w:customStyle="1" w:styleId="corresponding">
    <w:name w:val="corresponding"/>
    <w:basedOn w:val="DefaultParagraphFont"/>
    <w:rsid w:val="003C7850"/>
  </w:style>
  <w:style w:type="character" w:customStyle="1" w:styleId="entry-date">
    <w:name w:val="entry-date"/>
    <w:basedOn w:val="DefaultParagraphFont"/>
    <w:rsid w:val="003C7850"/>
  </w:style>
  <w:style w:type="paragraph" w:customStyle="1" w:styleId="entry-meta">
    <w:name w:val="entry-meta"/>
    <w:basedOn w:val="Normal"/>
    <w:qFormat/>
    <w:rsid w:val="003C7850"/>
    <w:pPr>
      <w:spacing w:before="100" w:beforeAutospacing="1" w:after="100" w:afterAutospacing="1"/>
    </w:pPr>
    <w:rPr>
      <w:rFonts w:ascii="Tahoma" w:hAnsi="Tahoma"/>
      <w:szCs w:val="20"/>
    </w:rPr>
  </w:style>
  <w:style w:type="character" w:customStyle="1" w:styleId="post-time">
    <w:name w:val="post-time"/>
    <w:basedOn w:val="DefaultParagraphFont"/>
    <w:rsid w:val="003C7850"/>
  </w:style>
  <w:style w:type="character" w:customStyle="1" w:styleId="post-category">
    <w:name w:val="post-category"/>
    <w:basedOn w:val="DefaultParagraphFont"/>
    <w:rsid w:val="003C7850"/>
  </w:style>
  <w:style w:type="character" w:customStyle="1" w:styleId="post-author">
    <w:name w:val="post-author"/>
    <w:basedOn w:val="DefaultParagraphFont"/>
    <w:rsid w:val="003C7850"/>
  </w:style>
  <w:style w:type="character" w:customStyle="1" w:styleId="A10">
    <w:name w:val="A10"/>
    <w:rsid w:val="003C7850"/>
    <w:rPr>
      <w:rFonts w:cs="MS Mincho"/>
      <w:color w:val="000000"/>
      <w:sz w:val="11"/>
      <w:szCs w:val="11"/>
    </w:rPr>
  </w:style>
  <w:style w:type="paragraph" w:customStyle="1" w:styleId="Pa10">
    <w:name w:val="Pa10"/>
    <w:basedOn w:val="Default"/>
    <w:next w:val="Default"/>
    <w:uiPriority w:val="99"/>
    <w:qFormat/>
    <w:rsid w:val="003C7850"/>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3C7850"/>
    <w:pPr>
      <w:widowControl w:val="0"/>
      <w:spacing w:line="241" w:lineRule="atLeast"/>
    </w:pPr>
    <w:rPr>
      <w:rFonts w:ascii="Verdana" w:eastAsiaTheme="minorEastAsia" w:hAnsi="Verdana" w:cs="Cambria"/>
      <w:color w:val="auto"/>
    </w:rPr>
  </w:style>
  <w:style w:type="character" w:customStyle="1" w:styleId="A9">
    <w:name w:val="A9"/>
    <w:uiPriority w:val="99"/>
    <w:rsid w:val="003C7850"/>
    <w:rPr>
      <w:rFonts w:cs="MS Mincho"/>
      <w:color w:val="000000"/>
      <w:sz w:val="14"/>
      <w:szCs w:val="14"/>
    </w:rPr>
  </w:style>
  <w:style w:type="paragraph" w:customStyle="1" w:styleId="articledetails">
    <w:name w:val="articledetails"/>
    <w:basedOn w:val="Normal"/>
    <w:qFormat/>
    <w:rsid w:val="003C7850"/>
    <w:pPr>
      <w:spacing w:before="100" w:beforeAutospacing="1" w:after="100" w:afterAutospacing="1"/>
    </w:pPr>
    <w:rPr>
      <w:rFonts w:ascii="Tahoma" w:hAnsi="Tahoma"/>
      <w:szCs w:val="20"/>
    </w:rPr>
  </w:style>
  <w:style w:type="character" w:customStyle="1" w:styleId="posted-and-updated">
    <w:name w:val="posted-and-updated"/>
    <w:basedOn w:val="DefaultParagraphFont"/>
    <w:rsid w:val="003C7850"/>
  </w:style>
  <w:style w:type="paragraph" w:customStyle="1" w:styleId="aff">
    <w:name w:val="aff"/>
    <w:basedOn w:val="Normal"/>
    <w:qFormat/>
    <w:rsid w:val="003C7850"/>
    <w:pPr>
      <w:spacing w:before="100" w:beforeAutospacing="1" w:after="100" w:afterAutospacing="1"/>
    </w:pPr>
    <w:rPr>
      <w:rFonts w:ascii="Tahoma" w:hAnsi="Tahoma"/>
      <w:szCs w:val="20"/>
    </w:rPr>
  </w:style>
  <w:style w:type="character" w:customStyle="1" w:styleId="entry-author">
    <w:name w:val="entry-author"/>
    <w:basedOn w:val="DefaultParagraphFont"/>
    <w:rsid w:val="003C7850"/>
  </w:style>
  <w:style w:type="character" w:customStyle="1" w:styleId="entry-author-name">
    <w:name w:val="entry-author-name"/>
    <w:basedOn w:val="DefaultParagraphFont"/>
    <w:rsid w:val="003C7850"/>
  </w:style>
  <w:style w:type="character" w:customStyle="1" w:styleId="arial11">
    <w:name w:val="arial_11"/>
    <w:basedOn w:val="DefaultParagraphFont"/>
    <w:rsid w:val="003C7850"/>
  </w:style>
  <w:style w:type="character" w:customStyle="1" w:styleId="contrib-degrees">
    <w:name w:val="contrib-degrees"/>
    <w:basedOn w:val="DefaultParagraphFont"/>
    <w:rsid w:val="003C7850"/>
  </w:style>
  <w:style w:type="character" w:customStyle="1" w:styleId="contrib-on-behalf-of">
    <w:name w:val="contrib-on-behalf-of"/>
    <w:basedOn w:val="DefaultParagraphFont"/>
    <w:rsid w:val="003C7850"/>
  </w:style>
  <w:style w:type="character" w:customStyle="1" w:styleId="pubtime">
    <w:name w:val="pubtime"/>
    <w:basedOn w:val="DefaultParagraphFont"/>
    <w:rsid w:val="003C7850"/>
  </w:style>
  <w:style w:type="character" w:customStyle="1" w:styleId="time">
    <w:name w:val="time"/>
    <w:basedOn w:val="DefaultParagraphFont"/>
    <w:rsid w:val="003C7850"/>
  </w:style>
  <w:style w:type="character" w:customStyle="1" w:styleId="fbcommentscount">
    <w:name w:val="fb_comments_count"/>
    <w:basedOn w:val="DefaultParagraphFont"/>
    <w:rsid w:val="003C7850"/>
  </w:style>
  <w:style w:type="character" w:customStyle="1" w:styleId="stsharethiscustom">
    <w:name w:val="st_sharethis_custom"/>
    <w:basedOn w:val="DefaultParagraphFont"/>
    <w:rsid w:val="003C7850"/>
  </w:style>
  <w:style w:type="paragraph" w:customStyle="1" w:styleId="permalinkable">
    <w:name w:val="permalinkable"/>
    <w:basedOn w:val="Normal"/>
    <w:qFormat/>
    <w:rsid w:val="003C7850"/>
    <w:pPr>
      <w:spacing w:before="100" w:beforeAutospacing="1" w:after="100" w:afterAutospacing="1"/>
    </w:pPr>
    <w:rPr>
      <w:rFonts w:ascii="Tahoma" w:hAnsi="Tahoma"/>
      <w:szCs w:val="20"/>
    </w:rPr>
  </w:style>
  <w:style w:type="character" w:customStyle="1" w:styleId="post-date">
    <w:name w:val="post-date"/>
    <w:basedOn w:val="DefaultParagraphFont"/>
    <w:rsid w:val="003C7850"/>
  </w:style>
  <w:style w:type="character" w:customStyle="1" w:styleId="link-external">
    <w:name w:val="link-external"/>
    <w:basedOn w:val="DefaultParagraphFont"/>
    <w:rsid w:val="003C7850"/>
  </w:style>
  <w:style w:type="character" w:customStyle="1" w:styleId="articleauthor">
    <w:name w:val="article_author"/>
    <w:basedOn w:val="DefaultParagraphFont"/>
    <w:rsid w:val="003C7850"/>
  </w:style>
  <w:style w:type="character" w:customStyle="1" w:styleId="articleissue">
    <w:name w:val="article_issue"/>
    <w:basedOn w:val="DefaultParagraphFont"/>
    <w:rsid w:val="003C7850"/>
  </w:style>
  <w:style w:type="character" w:customStyle="1" w:styleId="a-size-large">
    <w:name w:val="a-size-large"/>
    <w:basedOn w:val="DefaultParagraphFont"/>
    <w:rsid w:val="003C7850"/>
  </w:style>
  <w:style w:type="character" w:customStyle="1" w:styleId="a-size-medium">
    <w:name w:val="a-size-medium"/>
    <w:basedOn w:val="DefaultParagraphFont"/>
    <w:rsid w:val="003C7850"/>
  </w:style>
  <w:style w:type="character" w:customStyle="1" w:styleId="contribution">
    <w:name w:val="contribution"/>
    <w:basedOn w:val="DefaultParagraphFont"/>
    <w:rsid w:val="003C7850"/>
  </w:style>
  <w:style w:type="character" w:customStyle="1" w:styleId="a-color-secondary">
    <w:name w:val="a-color-secondary"/>
    <w:basedOn w:val="DefaultParagraphFont"/>
    <w:rsid w:val="003C7850"/>
  </w:style>
  <w:style w:type="paragraph" w:customStyle="1" w:styleId="sbyline">
    <w:name w:val="sbyline"/>
    <w:basedOn w:val="Normal"/>
    <w:qFormat/>
    <w:rsid w:val="003C7850"/>
    <w:pPr>
      <w:spacing w:before="100" w:beforeAutospacing="1" w:after="100" w:afterAutospacing="1"/>
    </w:pPr>
    <w:rPr>
      <w:rFonts w:ascii="Tahoma" w:hAnsi="Tahoma"/>
      <w:szCs w:val="20"/>
    </w:rPr>
  </w:style>
  <w:style w:type="character" w:customStyle="1" w:styleId="ui-author">
    <w:name w:val="ui-author"/>
    <w:basedOn w:val="DefaultParagraphFont"/>
    <w:rsid w:val="003C7850"/>
  </w:style>
  <w:style w:type="character" w:customStyle="1" w:styleId="ui-staffline">
    <w:name w:val="ui-staffline"/>
    <w:basedOn w:val="DefaultParagraphFont"/>
    <w:rsid w:val="003C7850"/>
  </w:style>
  <w:style w:type="paragraph" w:customStyle="1" w:styleId="promotion-tag-p">
    <w:name w:val="promotion-tag-p"/>
    <w:basedOn w:val="Normal"/>
    <w:qFormat/>
    <w:rsid w:val="003C7850"/>
    <w:pPr>
      <w:spacing w:before="100" w:beforeAutospacing="1" w:after="100" w:afterAutospacing="1"/>
    </w:pPr>
    <w:rPr>
      <w:rFonts w:ascii="Tahoma" w:hAnsi="Tahoma"/>
      <w:szCs w:val="20"/>
    </w:rPr>
  </w:style>
  <w:style w:type="character" w:customStyle="1" w:styleId="value">
    <w:name w:val="value"/>
    <w:basedOn w:val="DefaultParagraphFont"/>
    <w:rsid w:val="003C7850"/>
  </w:style>
  <w:style w:type="character" w:customStyle="1" w:styleId="specialissuelabel">
    <w:name w:val="specialissuelabel"/>
    <w:basedOn w:val="DefaultParagraphFont"/>
    <w:rsid w:val="003C7850"/>
  </w:style>
  <w:style w:type="character" w:customStyle="1" w:styleId="referencediv">
    <w:name w:val="referencediv"/>
    <w:basedOn w:val="DefaultParagraphFont"/>
    <w:rsid w:val="003C7850"/>
  </w:style>
  <w:style w:type="character" w:customStyle="1" w:styleId="wp-smiley">
    <w:name w:val="wp-smiley"/>
    <w:basedOn w:val="DefaultParagraphFont"/>
    <w:rsid w:val="003C7850"/>
  </w:style>
  <w:style w:type="character" w:customStyle="1" w:styleId="meta-prep">
    <w:name w:val="meta-prep"/>
    <w:basedOn w:val="DefaultParagraphFont"/>
    <w:rsid w:val="003C7850"/>
  </w:style>
  <w:style w:type="character" w:customStyle="1" w:styleId="artjournal">
    <w:name w:val="art_journal"/>
    <w:basedOn w:val="DefaultParagraphFont"/>
    <w:rsid w:val="003C7850"/>
  </w:style>
  <w:style w:type="character" w:customStyle="1" w:styleId="artdatevolumeissuepart">
    <w:name w:val="art_datevolumeissuepart"/>
    <w:basedOn w:val="DefaultParagraphFont"/>
    <w:rsid w:val="003C7850"/>
  </w:style>
  <w:style w:type="character" w:customStyle="1" w:styleId="artpages">
    <w:name w:val="art_pages"/>
    <w:basedOn w:val="DefaultParagraphFont"/>
    <w:rsid w:val="003C7850"/>
  </w:style>
  <w:style w:type="character" w:customStyle="1" w:styleId="singlehighlightclass">
    <w:name w:val="single_highlight_class"/>
    <w:basedOn w:val="DefaultParagraphFont"/>
    <w:rsid w:val="003C7850"/>
  </w:style>
  <w:style w:type="character" w:customStyle="1" w:styleId="degree">
    <w:name w:val="degree"/>
    <w:basedOn w:val="DefaultParagraphFont"/>
    <w:rsid w:val="003C7850"/>
  </w:style>
  <w:style w:type="character" w:customStyle="1" w:styleId="major">
    <w:name w:val="major"/>
    <w:basedOn w:val="DefaultParagraphFont"/>
    <w:rsid w:val="003C7850"/>
  </w:style>
  <w:style w:type="character" w:customStyle="1" w:styleId="authors">
    <w:name w:val="authors"/>
    <w:basedOn w:val="DefaultParagraphFont"/>
    <w:rsid w:val="003C7850"/>
  </w:style>
  <w:style w:type="character" w:customStyle="1" w:styleId="views">
    <w:name w:val="views"/>
    <w:basedOn w:val="DefaultParagraphFont"/>
    <w:rsid w:val="003C7850"/>
  </w:style>
  <w:style w:type="character" w:customStyle="1" w:styleId="stmainservices">
    <w:name w:val="stmainservices"/>
    <w:basedOn w:val="DefaultParagraphFont"/>
    <w:rsid w:val="003C7850"/>
  </w:style>
  <w:style w:type="character" w:customStyle="1" w:styleId="stbubblehcount">
    <w:name w:val="stbubble_hcount"/>
    <w:basedOn w:val="DefaultParagraphFont"/>
    <w:rsid w:val="003C7850"/>
  </w:style>
  <w:style w:type="paragraph" w:customStyle="1" w:styleId="Document">
    <w:name w:val="_Document"/>
    <w:basedOn w:val="Default"/>
    <w:next w:val="Default"/>
    <w:uiPriority w:val="99"/>
    <w:qFormat/>
    <w:rsid w:val="003C7850"/>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C7850"/>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C7850"/>
    <w:pPr>
      <w:widowControl w:val="0"/>
    </w:pPr>
    <w:rPr>
      <w:rFonts w:ascii="AKDPE C+ Utopia" w:eastAsiaTheme="minorEastAsia" w:hAnsi="AKDPE C+ Utopia" w:cs="Cambria"/>
      <w:color w:val="auto"/>
    </w:rPr>
  </w:style>
  <w:style w:type="paragraph" w:customStyle="1" w:styleId="collapsed-hide">
    <w:name w:val="collapsed-hide"/>
    <w:basedOn w:val="Normal"/>
    <w:qFormat/>
    <w:rsid w:val="003C7850"/>
    <w:pPr>
      <w:spacing w:before="100" w:beforeAutospacing="1" w:after="100" w:afterAutospacing="1"/>
    </w:pPr>
    <w:rPr>
      <w:rFonts w:ascii="Tahoma" w:hAnsi="Tahoma"/>
      <w:szCs w:val="20"/>
    </w:rPr>
  </w:style>
  <w:style w:type="paragraph" w:customStyle="1" w:styleId="Pa7">
    <w:name w:val="Pa7"/>
    <w:basedOn w:val="Default"/>
    <w:next w:val="Default"/>
    <w:qFormat/>
    <w:rsid w:val="003C7850"/>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3C7850"/>
    <w:pPr>
      <w:spacing w:before="100" w:beforeAutospacing="1" w:after="100" w:afterAutospacing="1"/>
    </w:pPr>
    <w:rPr>
      <w:rFonts w:ascii="Tahoma" w:hAnsi="Tahoma"/>
      <w:szCs w:val="20"/>
    </w:rPr>
  </w:style>
  <w:style w:type="character" w:customStyle="1" w:styleId="article-date">
    <w:name w:val="article-date"/>
    <w:basedOn w:val="DefaultParagraphFont"/>
    <w:rsid w:val="003C7850"/>
  </w:style>
  <w:style w:type="character" w:customStyle="1" w:styleId="article-author">
    <w:name w:val="article-author"/>
    <w:basedOn w:val="DefaultParagraphFont"/>
    <w:rsid w:val="003C7850"/>
  </w:style>
  <w:style w:type="character" w:customStyle="1" w:styleId="tolocaltime">
    <w:name w:val="tolocaltime"/>
    <w:basedOn w:val="DefaultParagraphFont"/>
    <w:rsid w:val="003C7850"/>
  </w:style>
  <w:style w:type="character" w:customStyle="1" w:styleId="pb-byline">
    <w:name w:val="pb-byline"/>
    <w:basedOn w:val="DefaultParagraphFont"/>
    <w:rsid w:val="003C7850"/>
  </w:style>
  <w:style w:type="character" w:customStyle="1" w:styleId="pb-timestamp">
    <w:name w:val="pb-timestamp"/>
    <w:basedOn w:val="DefaultParagraphFont"/>
    <w:rsid w:val="003C7850"/>
  </w:style>
  <w:style w:type="paragraph" w:customStyle="1" w:styleId="Pa8">
    <w:name w:val="Pa8"/>
    <w:basedOn w:val="Default"/>
    <w:next w:val="Default"/>
    <w:qFormat/>
    <w:rsid w:val="003C7850"/>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3C7850"/>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3C7850"/>
  </w:style>
  <w:style w:type="character" w:customStyle="1" w:styleId="even">
    <w:name w:val="even"/>
    <w:basedOn w:val="DefaultParagraphFont"/>
    <w:rsid w:val="003C7850"/>
  </w:style>
  <w:style w:type="paragraph" w:customStyle="1" w:styleId="volissue">
    <w:name w:val="volissue"/>
    <w:basedOn w:val="Normal"/>
    <w:qFormat/>
    <w:rsid w:val="003C7850"/>
    <w:pPr>
      <w:spacing w:before="100" w:beforeAutospacing="1" w:after="100" w:afterAutospacing="1"/>
    </w:pPr>
    <w:rPr>
      <w:rFonts w:ascii="Tahoma" w:hAnsi="Tahoma"/>
      <w:szCs w:val="20"/>
    </w:rPr>
  </w:style>
  <w:style w:type="character" w:customStyle="1" w:styleId="view-count">
    <w:name w:val="view-count"/>
    <w:basedOn w:val="DefaultParagraphFont"/>
    <w:rsid w:val="003C7850"/>
  </w:style>
  <w:style w:type="paragraph" w:customStyle="1" w:styleId="BoldUnderlineChar20">
    <w:name w:val="BoldUnderline Char2"/>
    <w:link w:val="BoldUnderlineChar2Char"/>
    <w:qFormat/>
    <w:rsid w:val="003C7850"/>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3C7850"/>
    <w:rPr>
      <w:rFonts w:ascii="Times New Roman" w:eastAsia="Times New Roman" w:hAnsi="Times New Roman" w:cs="Times New Roman"/>
      <w:b/>
      <w:sz w:val="20"/>
      <w:szCs w:val="24"/>
      <w:u w:val="single"/>
    </w:rPr>
  </w:style>
  <w:style w:type="character" w:customStyle="1" w:styleId="UnderlineCharChar4">
    <w:name w:val="Underline Char Char4"/>
    <w:rsid w:val="003C7850"/>
    <w:rPr>
      <w:szCs w:val="24"/>
      <w:u w:val="single"/>
      <w:lang w:val="en-US" w:eastAsia="en-US" w:bidi="ar-SA"/>
    </w:rPr>
  </w:style>
  <w:style w:type="character" w:customStyle="1" w:styleId="BoldUnderlineCharChar3">
    <w:name w:val="BoldUnderline Char Char3"/>
    <w:rsid w:val="003C7850"/>
    <w:rPr>
      <w:b/>
      <w:szCs w:val="24"/>
      <w:u w:val="single"/>
      <w:lang w:val="en-US" w:eastAsia="en-US" w:bidi="ar-SA"/>
    </w:rPr>
  </w:style>
  <w:style w:type="character" w:customStyle="1" w:styleId="BoldUnderlineCharChar2">
    <w:name w:val="BoldUnderline Char Char2"/>
    <w:rsid w:val="003C7850"/>
    <w:rPr>
      <w:b/>
      <w:szCs w:val="24"/>
      <w:u w:val="single"/>
      <w:lang w:val="en-US" w:eastAsia="en-US" w:bidi="ar-SA"/>
    </w:rPr>
  </w:style>
  <w:style w:type="paragraph" w:customStyle="1" w:styleId="UnderlineCard0">
    <w:name w:val="UnderlineCard"/>
    <w:basedOn w:val="Heading3"/>
    <w:link w:val="UnderlineCardChar"/>
    <w:qFormat/>
    <w:rsid w:val="003C7850"/>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3C7850"/>
    <w:rPr>
      <w:rFonts w:ascii="Calibri" w:eastAsia="Calibri" w:hAnsi="Calibri" w:cs="Times New Roman"/>
      <w:sz w:val="20"/>
      <w:szCs w:val="20"/>
      <w:u w:val="single"/>
      <w:lang w:val="x-none" w:eastAsia="x-none"/>
    </w:rPr>
  </w:style>
  <w:style w:type="character" w:customStyle="1" w:styleId="5Notunderlined">
    <w:name w:val="5 Not underlined"/>
    <w:rsid w:val="003C7850"/>
    <w:rPr>
      <w:rFonts w:ascii="Times New Roman" w:hAnsi="Times New Roman"/>
      <w:sz w:val="16"/>
    </w:rPr>
  </w:style>
  <w:style w:type="character" w:customStyle="1" w:styleId="volume-issue">
    <w:name w:val="volume-issue"/>
    <w:rsid w:val="003C7850"/>
    <w:rPr>
      <w:rFonts w:cs="Times New Roman"/>
    </w:rPr>
  </w:style>
  <w:style w:type="character" w:customStyle="1" w:styleId="i">
    <w:name w:val="i"/>
    <w:basedOn w:val="DefaultParagraphFont"/>
    <w:rsid w:val="003C7850"/>
  </w:style>
  <w:style w:type="character" w:customStyle="1" w:styleId="storytext">
    <w:name w:val="storytext"/>
    <w:basedOn w:val="DefaultParagraphFont"/>
    <w:rsid w:val="003C7850"/>
  </w:style>
  <w:style w:type="character" w:customStyle="1" w:styleId="boldness1">
    <w:name w:val="boldness1"/>
    <w:rsid w:val="003C7850"/>
  </w:style>
  <w:style w:type="paragraph" w:customStyle="1" w:styleId="Cardd">
    <w:name w:val="Cardd"/>
    <w:basedOn w:val="Normal"/>
    <w:uiPriority w:val="4"/>
    <w:qFormat/>
    <w:rsid w:val="003C7850"/>
    <w:pPr>
      <w:ind w:left="288" w:right="288"/>
    </w:pPr>
  </w:style>
  <w:style w:type="paragraph" w:customStyle="1" w:styleId="document0">
    <w:name w:val="document"/>
    <w:basedOn w:val="Normal"/>
    <w:uiPriority w:val="99"/>
    <w:qFormat/>
    <w:rsid w:val="003C7850"/>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3C7850"/>
    <w:rPr>
      <w:rFonts w:cs="Arial"/>
      <w:bCs/>
      <w:szCs w:val="26"/>
      <w:u w:val="single"/>
      <w:lang w:val="en-US" w:eastAsia="en-US" w:bidi="ar-SA"/>
    </w:rPr>
  </w:style>
  <w:style w:type="character" w:customStyle="1" w:styleId="current-selection">
    <w:name w:val="current-selection"/>
    <w:basedOn w:val="DefaultParagraphFont"/>
    <w:rsid w:val="003C7850"/>
  </w:style>
  <w:style w:type="character" w:customStyle="1" w:styleId="a2">
    <w:name w:val="_"/>
    <w:basedOn w:val="DefaultParagraphFont"/>
    <w:rsid w:val="003C7850"/>
  </w:style>
  <w:style w:type="paragraph" w:customStyle="1" w:styleId="Shrink6">
    <w:name w:val="Shrink 6"/>
    <w:basedOn w:val="Normal"/>
    <w:qFormat/>
    <w:rsid w:val="003C7850"/>
    <w:rPr>
      <w:rFonts w:eastAsia="Calibri" w:cs="Times New Roman"/>
      <w:sz w:val="12"/>
    </w:rPr>
  </w:style>
  <w:style w:type="character" w:customStyle="1" w:styleId="messagecontent">
    <w:name w:val="message_content"/>
    <w:rsid w:val="003C7850"/>
  </w:style>
  <w:style w:type="character" w:customStyle="1" w:styleId="StyleUnderlineChar">
    <w:name w:val="Style Underline Char"/>
    <w:basedOn w:val="DefaultParagraphFont"/>
    <w:rsid w:val="003C7850"/>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3C785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3C7850"/>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3C7850"/>
    <w:rPr>
      <w:rFonts w:ascii="Verdana" w:hAnsi="Verdana" w:hint="default"/>
      <w:color w:val="000000"/>
      <w:sz w:val="16"/>
      <w:szCs w:val="16"/>
    </w:rPr>
  </w:style>
  <w:style w:type="character" w:customStyle="1" w:styleId="Heading3CharCharCharChar1">
    <w:name w:val="Heading 3 Char Char Char Char1"/>
    <w:rsid w:val="003C7850"/>
    <w:rPr>
      <w:rFonts w:cs="Arial"/>
      <w:bCs/>
      <w:szCs w:val="26"/>
      <w:u w:val="single"/>
      <w:lang w:val="en-US" w:eastAsia="en-US" w:bidi="ar-SA"/>
    </w:rPr>
  </w:style>
  <w:style w:type="paragraph" w:customStyle="1" w:styleId="conintrotext">
    <w:name w:val="conintrotext"/>
    <w:basedOn w:val="Normal"/>
    <w:uiPriority w:val="99"/>
    <w:qFormat/>
    <w:rsid w:val="003C7850"/>
    <w:pPr>
      <w:spacing w:before="100" w:beforeAutospacing="1" w:after="100" w:afterAutospacing="1"/>
    </w:pPr>
    <w:rPr>
      <w:rFonts w:eastAsia="Times New Roman"/>
      <w:sz w:val="24"/>
    </w:rPr>
  </w:style>
  <w:style w:type="character" w:customStyle="1" w:styleId="comment-body">
    <w:name w:val="comment-body"/>
    <w:rsid w:val="003C7850"/>
  </w:style>
  <w:style w:type="character" w:customStyle="1" w:styleId="UnderlineCharCharChar1">
    <w:name w:val="Underline Char Char Char1"/>
    <w:rsid w:val="003C785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C785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C7850"/>
    <w:rPr>
      <w:rFonts w:asciiTheme="minorHAnsi" w:eastAsia="MS Mincho" w:hAnsiTheme="minorHAnsi" w:cstheme="minorBidi"/>
      <w:b/>
      <w:u w:val="single"/>
    </w:rPr>
  </w:style>
  <w:style w:type="character" w:customStyle="1" w:styleId="mw-headline">
    <w:name w:val="mw-headline"/>
    <w:rsid w:val="003C7850"/>
  </w:style>
  <w:style w:type="character" w:customStyle="1" w:styleId="flagicon">
    <w:name w:val="flagicon"/>
    <w:rsid w:val="003C7850"/>
  </w:style>
  <w:style w:type="paragraph" w:customStyle="1" w:styleId="assert">
    <w:name w:val="assert"/>
    <w:basedOn w:val="Normal"/>
    <w:uiPriority w:val="99"/>
    <w:qFormat/>
    <w:rsid w:val="003C7850"/>
    <w:pPr>
      <w:spacing w:before="100" w:beforeAutospacing="1" w:after="100" w:afterAutospacing="1"/>
    </w:pPr>
    <w:rPr>
      <w:rFonts w:eastAsia="Times New Roman"/>
      <w:sz w:val="24"/>
    </w:rPr>
  </w:style>
  <w:style w:type="character" w:customStyle="1" w:styleId="apturelink">
    <w:name w:val="apturelink"/>
    <w:rsid w:val="003C7850"/>
  </w:style>
  <w:style w:type="character" w:customStyle="1" w:styleId="apturelinkicon">
    <w:name w:val="apturelinkicon"/>
    <w:rsid w:val="003C7850"/>
  </w:style>
  <w:style w:type="paragraph" w:customStyle="1" w:styleId="Default1">
    <w:name w:val="Default1"/>
    <w:basedOn w:val="Default"/>
    <w:next w:val="Default"/>
    <w:uiPriority w:val="99"/>
    <w:qFormat/>
    <w:rsid w:val="003C7850"/>
    <w:rPr>
      <w:color w:val="auto"/>
    </w:rPr>
  </w:style>
  <w:style w:type="paragraph" w:customStyle="1" w:styleId="center">
    <w:name w:val="center"/>
    <w:basedOn w:val="Normal"/>
    <w:qFormat/>
    <w:rsid w:val="003C7850"/>
    <w:pPr>
      <w:spacing w:before="100" w:beforeAutospacing="1" w:after="100" w:afterAutospacing="1"/>
    </w:pPr>
    <w:rPr>
      <w:rFonts w:eastAsia="Times New Roman"/>
      <w:sz w:val="24"/>
    </w:rPr>
  </w:style>
  <w:style w:type="character" w:customStyle="1" w:styleId="LittleChar">
    <w:name w:val="Little Char"/>
    <w:link w:val="Little"/>
    <w:rsid w:val="003C7850"/>
    <w:rPr>
      <w:rFonts w:ascii="Garamond" w:eastAsia="Times New Roman" w:hAnsi="Garamond" w:cs="Calibri"/>
    </w:rPr>
  </w:style>
  <w:style w:type="character" w:customStyle="1" w:styleId="UnderlineChar1Char">
    <w:name w:val="Underline Char1 Char"/>
    <w:rsid w:val="003C7850"/>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C785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C7850"/>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C785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C7850"/>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C785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C7850"/>
    <w:rPr>
      <w:rFonts w:asciiTheme="minorHAnsi" w:eastAsia="MS Mincho" w:hAnsiTheme="minorHAnsi" w:cstheme="minorBidi"/>
      <w:b/>
      <w:u w:val="single"/>
    </w:rPr>
  </w:style>
  <w:style w:type="paragraph" w:customStyle="1" w:styleId="CardBody0">
    <w:name w:val="Card Body"/>
    <w:basedOn w:val="Normal"/>
    <w:link w:val="CardBodyChar"/>
    <w:qFormat/>
    <w:rsid w:val="003C7850"/>
    <w:rPr>
      <w:rFonts w:eastAsia="Times New Roman"/>
    </w:rPr>
  </w:style>
  <w:style w:type="character" w:customStyle="1" w:styleId="CardBodyChar">
    <w:name w:val="Card Body Char"/>
    <w:link w:val="CardBody0"/>
    <w:rsid w:val="003C7850"/>
    <w:rPr>
      <w:rFonts w:ascii="Calibri" w:eastAsia="Times New Roman" w:hAnsi="Calibri" w:cs="Calibri"/>
    </w:rPr>
  </w:style>
  <w:style w:type="character" w:customStyle="1" w:styleId="ptitleinside">
    <w:name w:val="p_title_inside"/>
    <w:rsid w:val="003C7850"/>
  </w:style>
  <w:style w:type="paragraph" w:customStyle="1" w:styleId="StyleBoldandUnderlineChar11ptBorderSinglesolidline">
    <w:name w:val="Style Bold and Underline Char + 11 pt Border: : (Single solid line..."/>
    <w:link w:val="StyleBoldandUnderlineChar11ptBorderSinglesolidlineChar"/>
    <w:qFormat/>
    <w:rsid w:val="003C7850"/>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C7850"/>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3C7850"/>
    <w:rPr>
      <w:rFonts w:cs="Arial"/>
      <w:b/>
      <w:bCs/>
      <w:szCs w:val="32"/>
      <w:lang w:val="en-US" w:eastAsia="en-US" w:bidi="ar-SA"/>
    </w:rPr>
  </w:style>
  <w:style w:type="paragraph" w:customStyle="1" w:styleId="Indentation">
    <w:name w:val="Indentation"/>
    <w:basedOn w:val="Normal"/>
    <w:qFormat/>
    <w:rsid w:val="003C7850"/>
    <w:pPr>
      <w:ind w:left="288" w:right="288"/>
    </w:pPr>
  </w:style>
  <w:style w:type="character" w:customStyle="1" w:styleId="StyleUnderlineCharChar9ptBold">
    <w:name w:val="Style Underline Char Char + 9 pt Bold"/>
    <w:rsid w:val="003C7850"/>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3C7850"/>
    <w:rPr>
      <w:rFonts w:eastAsia="Times New Roman"/>
      <w:u w:val="single"/>
    </w:rPr>
  </w:style>
  <w:style w:type="character" w:customStyle="1" w:styleId="StyleStyle4ArialNarrow9ptChar">
    <w:name w:val="Style Style4 + Arial Narrow 9 pt Char"/>
    <w:link w:val="StyleStyle4ArialNarrow9pt"/>
    <w:rsid w:val="003C7850"/>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3C7850"/>
    <w:rPr>
      <w:rFonts w:eastAsia="Times New Roman"/>
      <w:b/>
      <w:bCs/>
      <w:u w:val="single"/>
    </w:rPr>
  </w:style>
  <w:style w:type="character" w:customStyle="1" w:styleId="StyleStyle4ArialNarrow9ptBoldChar">
    <w:name w:val="Style Style4 + Arial Narrow 9 pt Bold Char"/>
    <w:link w:val="StyleStyle4ArialNarrow9ptBold"/>
    <w:rsid w:val="003C7850"/>
    <w:rPr>
      <w:rFonts w:ascii="Calibri" w:eastAsia="Times New Roman" w:hAnsi="Calibri" w:cs="Calibri"/>
      <w:b/>
      <w:bCs/>
      <w:u w:val="single"/>
    </w:rPr>
  </w:style>
  <w:style w:type="character" w:customStyle="1" w:styleId="StyleBoldandUnderlineCharChar29pt">
    <w:name w:val="Style Bold and Underline Char Char2 + 9 pt"/>
    <w:rsid w:val="003C7850"/>
    <w:rPr>
      <w:rFonts w:ascii="Times New Roman" w:hAnsi="Times New Roman"/>
      <w:b/>
      <w:bCs/>
      <w:noProof w:val="0"/>
      <w:sz w:val="20"/>
      <w:u w:val="single"/>
    </w:rPr>
  </w:style>
  <w:style w:type="character" w:customStyle="1" w:styleId="StyleUnderlineCharChar19pt">
    <w:name w:val="Style Underline Char Char1 + 9 pt"/>
    <w:rsid w:val="003C785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C785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C7850"/>
    <w:rPr>
      <w:rFonts w:ascii="Georgia" w:eastAsia="Times New Roman" w:hAnsi="Georgia"/>
      <w:b/>
      <w:smallCaps/>
      <w:sz w:val="24"/>
      <w:szCs w:val="24"/>
      <w:u w:val="single"/>
    </w:rPr>
  </w:style>
  <w:style w:type="character" w:customStyle="1" w:styleId="CardTextCharChar">
    <w:name w:val="Card Text Char Char"/>
    <w:rsid w:val="003C7850"/>
    <w:rPr>
      <w:rFonts w:ascii="Times New Roman" w:eastAsia="Times New Roman" w:hAnsi="Times New Roman" w:cs="Times New Roman"/>
      <w:sz w:val="20"/>
      <w:szCs w:val="20"/>
    </w:rPr>
  </w:style>
  <w:style w:type="character" w:customStyle="1" w:styleId="citeChar1">
    <w:name w:val="cite Char"/>
    <w:locked/>
    <w:rsid w:val="003C7850"/>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3C7850"/>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3C7850"/>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3C7850"/>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3C7850"/>
    <w:pPr>
      <w:widowControl w:val="0"/>
      <w:outlineLvl w:val="9"/>
    </w:pPr>
    <w:rPr>
      <w:rFonts w:eastAsia="Times New Roman"/>
      <w:szCs w:val="24"/>
    </w:rPr>
  </w:style>
  <w:style w:type="character" w:customStyle="1" w:styleId="HiddenBlockHeaderChar">
    <w:name w:val="Hidden Block Header Char"/>
    <w:link w:val="HiddenBlockHeader"/>
    <w:rsid w:val="003C7850"/>
    <w:rPr>
      <w:rFonts w:ascii="Times New Roman" w:eastAsia="Times New Roman" w:hAnsi="Times New Roman" w:cs="Times New Roman"/>
      <w:b/>
      <w:sz w:val="28"/>
      <w:szCs w:val="24"/>
    </w:rPr>
  </w:style>
  <w:style w:type="character" w:customStyle="1" w:styleId="FifthChar">
    <w:name w:val="Fifth Char"/>
    <w:link w:val="Fifth"/>
    <w:rsid w:val="003C7850"/>
    <w:rPr>
      <w:rFonts w:ascii="Calibri" w:eastAsia="Calibri" w:hAnsi="Calibri" w:cs="Calibri"/>
    </w:rPr>
  </w:style>
  <w:style w:type="paragraph" w:customStyle="1" w:styleId="Third">
    <w:name w:val="Third"/>
    <w:basedOn w:val="Normal"/>
    <w:link w:val="ThirdChar"/>
    <w:qFormat/>
    <w:rsid w:val="003C7850"/>
    <w:rPr>
      <w:rFonts w:eastAsia="Times New Roman"/>
      <w:b/>
      <w:u w:val="single"/>
      <w:lang w:val="x-none" w:eastAsia="x-none"/>
    </w:rPr>
  </w:style>
  <w:style w:type="character" w:customStyle="1" w:styleId="ThirdChar">
    <w:name w:val="Third Char"/>
    <w:link w:val="Third"/>
    <w:rsid w:val="003C7850"/>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3C785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3C7850"/>
    <w:rPr>
      <w:rFonts w:ascii="Times New Roman" w:eastAsia="Times New Roman" w:hAnsi="Times New Roman"/>
      <w:szCs w:val="24"/>
    </w:rPr>
  </w:style>
  <w:style w:type="character" w:customStyle="1" w:styleId="article-record-publication-volume-issue">
    <w:name w:val="article-record-publication-volume-issue"/>
    <w:rsid w:val="003C7850"/>
  </w:style>
  <w:style w:type="character" w:customStyle="1" w:styleId="NothingCharChar">
    <w:name w:val="Nothing Char Char"/>
    <w:link w:val="NothingCharCharChar"/>
    <w:rsid w:val="003C7850"/>
  </w:style>
  <w:style w:type="paragraph" w:customStyle="1" w:styleId="DebateUnderlineBoldChar">
    <w:name w:val="Debate Underline Bold Char"/>
    <w:basedOn w:val="Normal"/>
    <w:link w:val="DebateUnderlineBoldCharChar"/>
    <w:qFormat/>
    <w:rsid w:val="003C7850"/>
    <w:pPr>
      <w:jc w:val="both"/>
    </w:pPr>
    <w:rPr>
      <w:rFonts w:eastAsia="Times New Roman"/>
      <w:b/>
      <w:u w:val="thick"/>
    </w:rPr>
  </w:style>
  <w:style w:type="character" w:customStyle="1" w:styleId="DebateUnderlineBoldCharChar">
    <w:name w:val="Debate Underline Bold Char Char"/>
    <w:link w:val="DebateUnderlineBoldChar"/>
    <w:rsid w:val="003C7850"/>
    <w:rPr>
      <w:rFonts w:ascii="Calibri" w:eastAsia="Times New Roman" w:hAnsi="Calibri" w:cs="Calibri"/>
      <w:b/>
      <w:u w:val="thick"/>
    </w:rPr>
  </w:style>
  <w:style w:type="character" w:customStyle="1" w:styleId="resultbodyblack">
    <w:name w:val="resultbodyblack"/>
    <w:rsid w:val="003C7850"/>
    <w:rPr>
      <w:rFonts w:cs="Times New Roman"/>
    </w:rPr>
  </w:style>
  <w:style w:type="paragraph" w:customStyle="1" w:styleId="bloctitles">
    <w:name w:val="bloc titles"/>
    <w:basedOn w:val="Heading1"/>
    <w:next w:val="Normal"/>
    <w:link w:val="bloctitlesChar"/>
    <w:autoRedefine/>
    <w:qFormat/>
    <w:rsid w:val="003C7850"/>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3C7850"/>
    <w:rPr>
      <w:rFonts w:ascii="Calibri" w:eastAsia="Malgun Gothic" w:hAnsi="Calibri" w:cs="Arial"/>
      <w:b/>
      <w:bCs/>
      <w:sz w:val="28"/>
      <w:szCs w:val="32"/>
      <w:u w:val="single"/>
    </w:rPr>
  </w:style>
  <w:style w:type="paragraph" w:customStyle="1" w:styleId="CiteSmallText">
    <w:name w:val="Cite Small Text"/>
    <w:basedOn w:val="Normal"/>
    <w:uiPriority w:val="99"/>
    <w:qFormat/>
    <w:rsid w:val="003C7850"/>
    <w:pPr>
      <w:widowControl w:val="0"/>
      <w:spacing w:after="200"/>
    </w:pPr>
    <w:rPr>
      <w:rFonts w:ascii="Helvetica Neue" w:hAnsi="Helvetica Neue"/>
      <w:b/>
      <w:sz w:val="18"/>
    </w:rPr>
  </w:style>
  <w:style w:type="character" w:customStyle="1" w:styleId="3TagCite">
    <w:name w:val="3 Tag/Cite"/>
    <w:rsid w:val="003C7850"/>
    <w:rPr>
      <w:rFonts w:ascii="Times New Roman" w:hAnsi="Times New Roman"/>
      <w:b/>
    </w:rPr>
  </w:style>
  <w:style w:type="character" w:customStyle="1" w:styleId="4Qualifications">
    <w:name w:val="4 Qualifications"/>
    <w:rsid w:val="003C7850"/>
    <w:rPr>
      <w:rFonts w:ascii="Times New Roman" w:hAnsi="Times New Roman"/>
      <w:sz w:val="19"/>
    </w:rPr>
  </w:style>
  <w:style w:type="character" w:customStyle="1" w:styleId="6Underlined">
    <w:name w:val="6 Underlined"/>
    <w:rsid w:val="003C7850"/>
    <w:rPr>
      <w:rFonts w:ascii="Times New Roman" w:hAnsi="Times New Roman"/>
      <w:b/>
      <w:sz w:val="21"/>
      <w:u w:val="single"/>
    </w:rPr>
  </w:style>
  <w:style w:type="paragraph" w:customStyle="1" w:styleId="Cards1CharChar">
    <w:name w:val="Cards1 Char Char"/>
    <w:basedOn w:val="Normal"/>
    <w:link w:val="Cards1CharCharChar"/>
    <w:qFormat/>
    <w:rsid w:val="003C7850"/>
    <w:pPr>
      <w:autoSpaceDE w:val="0"/>
      <w:autoSpaceDN w:val="0"/>
      <w:adjustRightInd w:val="0"/>
      <w:ind w:left="432" w:right="432"/>
      <w:jc w:val="both"/>
    </w:pPr>
    <w:rPr>
      <w:lang w:val="x-none"/>
    </w:rPr>
  </w:style>
  <w:style w:type="character" w:customStyle="1" w:styleId="Cards1CharCharChar">
    <w:name w:val="Cards1 Char Char Char"/>
    <w:link w:val="Cards1CharChar"/>
    <w:rsid w:val="003C7850"/>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3C7850"/>
    <w:rPr>
      <w:u w:val="single"/>
    </w:rPr>
  </w:style>
  <w:style w:type="paragraph" w:customStyle="1" w:styleId="UnderlineCharCharCharCharCharCharChar">
    <w:name w:val="Underline Char Char Char Char Char Char Char"/>
    <w:basedOn w:val="Normal"/>
    <w:link w:val="UnderlineCharCharCharCharCharCharCharChar"/>
    <w:qFormat/>
    <w:rsid w:val="003C7850"/>
    <w:rPr>
      <w:rFonts w:asciiTheme="minorHAnsi" w:hAnsiTheme="minorHAnsi" w:cstheme="minorBidi"/>
      <w:u w:val="single"/>
    </w:rPr>
  </w:style>
  <w:style w:type="paragraph" w:customStyle="1" w:styleId="CitesCharChar">
    <w:name w:val="Cites Char Char"/>
    <w:next w:val="Normal"/>
    <w:link w:val="CitesCharCharChar"/>
    <w:qFormat/>
    <w:rsid w:val="003C7850"/>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3C7850"/>
    <w:rPr>
      <w:rFonts w:ascii="Times New Roman" w:eastAsia="Times New Roman" w:hAnsi="Times New Roman" w:cs="Times New Roman"/>
      <w:sz w:val="20"/>
      <w:szCs w:val="24"/>
    </w:rPr>
  </w:style>
  <w:style w:type="character" w:customStyle="1" w:styleId="nohighlighting">
    <w:name w:val="no highlighting"/>
    <w:rsid w:val="003C7850"/>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3C7850"/>
    <w:rPr>
      <w:rFonts w:ascii="Cambria" w:hAnsi="Cambria" w:hint="default"/>
      <w:sz w:val="21"/>
      <w:u w:val="single"/>
    </w:rPr>
  </w:style>
  <w:style w:type="paragraph" w:customStyle="1" w:styleId="Swag">
    <w:name w:val="Swag"/>
    <w:basedOn w:val="Normal"/>
    <w:link w:val="SwagChar"/>
    <w:qFormat/>
    <w:rsid w:val="003C7850"/>
    <w:rPr>
      <w:color w:val="0000FF"/>
      <w:sz w:val="12"/>
      <w:u w:val="single"/>
    </w:rPr>
  </w:style>
  <w:style w:type="character" w:customStyle="1" w:styleId="SwagChar">
    <w:name w:val="Swag Char"/>
    <w:link w:val="Swag"/>
    <w:rsid w:val="003C7850"/>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3C7850"/>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C7850"/>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3C7850"/>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C7850"/>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3C7850"/>
    <w:rPr>
      <w:rFonts w:ascii="Garamond" w:eastAsia="MS Mincho" w:hAnsi="Garamond"/>
    </w:rPr>
  </w:style>
  <w:style w:type="character" w:customStyle="1" w:styleId="StyleStyleCardTextLeft-075Right0Char">
    <w:name w:val="Style Style Card Text + Left:  -0.75&quot; + Right:  0&quot; Char"/>
    <w:link w:val="StyleStyleCardTextLeft-075Right0"/>
    <w:rsid w:val="003C7850"/>
    <w:rPr>
      <w:rFonts w:ascii="Garamond" w:eastAsia="MS Mincho" w:hAnsi="Garamond" w:cs="Calibri"/>
    </w:rPr>
  </w:style>
  <w:style w:type="character" w:customStyle="1" w:styleId="CharChar61">
    <w:name w:val="Char Char61"/>
    <w:rsid w:val="003C7850"/>
    <w:rPr>
      <w:rFonts w:cs="Arial"/>
      <w:bCs/>
      <w:sz w:val="16"/>
      <w:szCs w:val="26"/>
      <w:lang w:val="en-US" w:eastAsia="en-US" w:bidi="ar-SA"/>
    </w:rPr>
  </w:style>
  <w:style w:type="character" w:customStyle="1" w:styleId="ListBulletChar">
    <w:name w:val="List Bullet Char"/>
    <w:link w:val="ListBullet"/>
    <w:rsid w:val="003C7850"/>
    <w:rPr>
      <w:rFonts w:ascii="Calibri" w:eastAsia="Calibri" w:hAnsi="Calibri" w:cs="Calibri"/>
    </w:rPr>
  </w:style>
  <w:style w:type="paragraph" w:customStyle="1" w:styleId="subhead10">
    <w:name w:val="subhead1"/>
    <w:basedOn w:val="Normal"/>
    <w:uiPriority w:val="99"/>
    <w:qFormat/>
    <w:rsid w:val="003C7850"/>
    <w:pPr>
      <w:spacing w:before="100" w:beforeAutospacing="1" w:after="100" w:afterAutospacing="1"/>
    </w:pPr>
    <w:rPr>
      <w:rFonts w:eastAsia="Times New Roman"/>
      <w:sz w:val="24"/>
    </w:rPr>
  </w:style>
  <w:style w:type="character" w:customStyle="1" w:styleId="styledate0">
    <w:name w:val="styledate"/>
    <w:rsid w:val="003C7850"/>
  </w:style>
  <w:style w:type="character" w:customStyle="1" w:styleId="BoldandUnderlineChar1">
    <w:name w:val="Bold and Underline Char1"/>
    <w:rsid w:val="003C7850"/>
    <w:rPr>
      <w:b/>
      <w:szCs w:val="24"/>
      <w:u w:val="single"/>
      <w:lang w:val="en-US" w:eastAsia="en-US" w:bidi="ar-SA"/>
    </w:rPr>
  </w:style>
  <w:style w:type="character" w:customStyle="1" w:styleId="BoldandUnderlineChar1Char2">
    <w:name w:val="Bold and Underline Char1 Char2"/>
    <w:rsid w:val="003C7850"/>
    <w:rPr>
      <w:b/>
      <w:szCs w:val="24"/>
      <w:u w:val="single"/>
      <w:lang w:val="en-US" w:eastAsia="en-US" w:bidi="ar-SA"/>
    </w:rPr>
  </w:style>
  <w:style w:type="character" w:customStyle="1" w:styleId="BoldandUnderlineCharChar1">
    <w:name w:val="Bold and Underline Char Char1"/>
    <w:rsid w:val="003C7850"/>
    <w:rPr>
      <w:b/>
      <w:szCs w:val="24"/>
      <w:u w:val="single"/>
      <w:lang w:val="en-US" w:eastAsia="en-US" w:bidi="ar-SA"/>
    </w:rPr>
  </w:style>
  <w:style w:type="character" w:customStyle="1" w:styleId="BoldandUnderlineChar6">
    <w:name w:val="Bold and Underline Char6"/>
    <w:rsid w:val="003C7850"/>
    <w:rPr>
      <w:b/>
      <w:szCs w:val="24"/>
      <w:u w:val="single"/>
      <w:lang w:val="en-US" w:eastAsia="en-US" w:bidi="ar-SA"/>
    </w:rPr>
  </w:style>
  <w:style w:type="character" w:customStyle="1" w:styleId="title-link-wrapper">
    <w:name w:val="title-link-wrapper"/>
    <w:rsid w:val="003C7850"/>
  </w:style>
  <w:style w:type="character" w:customStyle="1" w:styleId="medium-font">
    <w:name w:val="medium-font"/>
    <w:rsid w:val="003C7850"/>
  </w:style>
  <w:style w:type="paragraph" w:customStyle="1" w:styleId="abstract">
    <w:name w:val="abstract"/>
    <w:basedOn w:val="Normal"/>
    <w:uiPriority w:val="99"/>
    <w:qFormat/>
    <w:rsid w:val="003C7850"/>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3C7850"/>
    <w:rPr>
      <w:rFonts w:eastAsia="Times New Roman"/>
      <w:b/>
      <w:bCs/>
      <w:u w:val="single"/>
    </w:rPr>
  </w:style>
  <w:style w:type="character" w:customStyle="1" w:styleId="StyleUnderlineChar11ptBold2Char">
    <w:name w:val="Style Underline Char + 11 pt Bold2 Char"/>
    <w:link w:val="StyleUnderlineChar11ptBold2"/>
    <w:rsid w:val="003C7850"/>
    <w:rPr>
      <w:rFonts w:ascii="Calibri" w:eastAsia="Times New Roman" w:hAnsi="Calibri" w:cs="Calibri"/>
      <w:b/>
      <w:bCs/>
      <w:u w:val="single"/>
    </w:rPr>
  </w:style>
  <w:style w:type="character" w:customStyle="1" w:styleId="ReallySamllTextChar">
    <w:name w:val="ReallySamllText Char"/>
    <w:rsid w:val="003C7850"/>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3C7850"/>
    <w:rPr>
      <w:rFonts w:eastAsia="Times New Roman"/>
      <w:u w:val="single"/>
    </w:rPr>
  </w:style>
  <w:style w:type="character" w:customStyle="1" w:styleId="StyleStyleUnderlineTimesNewRoman11ptChar">
    <w:name w:val="Style Style Underline + Times New Roman + 11 pt Char"/>
    <w:link w:val="StyleStyleUnderlineTimesNewRoman11pt"/>
    <w:rsid w:val="003C7850"/>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C7850"/>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3C7850"/>
    <w:rPr>
      <w:rFonts w:ascii="Calibri" w:eastAsia="Times New Roman" w:hAnsi="Calibri" w:cs="Calibri"/>
      <w:u w:val="single"/>
    </w:rPr>
  </w:style>
  <w:style w:type="character" w:customStyle="1" w:styleId="style10">
    <w:name w:val="style1"/>
    <w:rsid w:val="003C7850"/>
  </w:style>
  <w:style w:type="character" w:customStyle="1" w:styleId="pmtermsel">
    <w:name w:val="pmtermsel"/>
    <w:rsid w:val="003C7850"/>
  </w:style>
  <w:style w:type="character" w:customStyle="1" w:styleId="showipapr">
    <w:name w:val="show_ipapr"/>
    <w:rsid w:val="003C7850"/>
  </w:style>
  <w:style w:type="character" w:customStyle="1" w:styleId="dnindex">
    <w:name w:val="dnindex"/>
    <w:rsid w:val="003C7850"/>
  </w:style>
  <w:style w:type="character" w:customStyle="1" w:styleId="23">
    <w:name w:val="23"/>
    <w:rsid w:val="003C7850"/>
    <w:rPr>
      <w:rFonts w:ascii="Times New Roman" w:hAnsi="Times New Roman" w:cs="Arial"/>
      <w:bCs/>
      <w:sz w:val="20"/>
      <w:u w:val="single"/>
      <w:lang w:val="en-US" w:eastAsia="en-US" w:bidi="ar-SA"/>
    </w:rPr>
  </w:style>
  <w:style w:type="character" w:customStyle="1" w:styleId="33">
    <w:name w:val="33"/>
    <w:rsid w:val="003C7850"/>
    <w:rPr>
      <w:rFonts w:ascii="Times New Roman" w:hAnsi="Times New Roman" w:cs="Arial"/>
      <w:b/>
      <w:bCs/>
      <w:sz w:val="20"/>
      <w:u w:val="single"/>
      <w:lang w:val="en-US" w:eastAsia="en-US" w:bidi="ar-SA"/>
    </w:rPr>
  </w:style>
  <w:style w:type="character" w:customStyle="1" w:styleId="55">
    <w:name w:val="55"/>
    <w:rsid w:val="003C7850"/>
    <w:rPr>
      <w:rFonts w:cs="Arial"/>
      <w:bCs/>
      <w:sz w:val="20"/>
      <w:u w:val="single"/>
      <w:lang w:val="en-US" w:eastAsia="en-US" w:bidi="ar-SA"/>
    </w:rPr>
  </w:style>
  <w:style w:type="character" w:customStyle="1" w:styleId="authoraffil">
    <w:name w:val="authoraffil"/>
    <w:rsid w:val="003C7850"/>
  </w:style>
  <w:style w:type="character" w:customStyle="1" w:styleId="CharChar8">
    <w:name w:val="Char Char8"/>
    <w:rsid w:val="003C7850"/>
    <w:rPr>
      <w:rFonts w:ascii="Georgia" w:eastAsia="Times New Roman" w:hAnsi="Georgia"/>
      <w:b/>
      <w:bCs/>
      <w:sz w:val="30"/>
      <w:szCs w:val="28"/>
      <w:u w:val="single"/>
    </w:rPr>
  </w:style>
  <w:style w:type="character" w:customStyle="1" w:styleId="FontStyle13">
    <w:name w:val="Font Style13"/>
    <w:uiPriority w:val="99"/>
    <w:rsid w:val="003C7850"/>
    <w:rPr>
      <w:rFonts w:ascii="Constantia" w:hAnsi="Constantia" w:cs="Constantia"/>
      <w:sz w:val="18"/>
      <w:szCs w:val="18"/>
    </w:rPr>
  </w:style>
  <w:style w:type="character" w:customStyle="1" w:styleId="TagsCharCharCharChar">
    <w:name w:val="Tags Char Char Char Char"/>
    <w:rsid w:val="003C7850"/>
    <w:rPr>
      <w:rFonts w:ascii="Times New Roman" w:eastAsia="Times New Roman" w:hAnsi="Times New Roman" w:cs="Times New Roman"/>
      <w:b/>
      <w:sz w:val="24"/>
      <w:szCs w:val="24"/>
    </w:rPr>
  </w:style>
  <w:style w:type="character" w:customStyle="1" w:styleId="Citation1Char">
    <w:name w:val="Citation1 Char"/>
    <w:link w:val="Citation10"/>
    <w:locked/>
    <w:rsid w:val="003C7850"/>
    <w:rPr>
      <w:rFonts w:ascii="Georgia" w:hAnsi="Georgia"/>
      <w:b/>
      <w:u w:val="single"/>
    </w:rPr>
  </w:style>
  <w:style w:type="paragraph" w:customStyle="1" w:styleId="Citation10">
    <w:name w:val="Citation1"/>
    <w:basedOn w:val="Normal"/>
    <w:link w:val="Citation1Char"/>
    <w:qFormat/>
    <w:rsid w:val="003C7850"/>
    <w:rPr>
      <w:rFonts w:ascii="Georgia" w:hAnsi="Georgia" w:cstheme="minorBidi"/>
      <w:b/>
      <w:u w:val="single"/>
    </w:rPr>
  </w:style>
  <w:style w:type="character" w:customStyle="1" w:styleId="TaglineChar">
    <w:name w:val="Tagline Char"/>
    <w:link w:val="Tagline0"/>
    <w:locked/>
    <w:rsid w:val="003C7850"/>
    <w:rPr>
      <w:rFonts w:ascii="Georgia" w:hAnsi="Georgia"/>
      <w:b/>
    </w:rPr>
  </w:style>
  <w:style w:type="paragraph" w:customStyle="1" w:styleId="Tagline0">
    <w:name w:val="Tagline"/>
    <w:basedOn w:val="Normal"/>
    <w:link w:val="TaglineChar"/>
    <w:qFormat/>
    <w:rsid w:val="003C7850"/>
    <w:rPr>
      <w:rFonts w:ascii="Georgia" w:hAnsi="Georgia" w:cstheme="minorBidi"/>
      <w:b/>
    </w:rPr>
  </w:style>
  <w:style w:type="paragraph" w:customStyle="1" w:styleId="NothingCharCharChar">
    <w:name w:val="Nothing Char Char Char"/>
    <w:link w:val="NothingCharChar"/>
    <w:qFormat/>
    <w:rsid w:val="003C7850"/>
    <w:pPr>
      <w:spacing w:after="0" w:line="240" w:lineRule="auto"/>
      <w:jc w:val="both"/>
    </w:pPr>
  </w:style>
  <w:style w:type="paragraph" w:customStyle="1" w:styleId="StyleLeft021">
    <w:name w:val="Style Left:  0.2&quot;1"/>
    <w:basedOn w:val="Normal"/>
    <w:uiPriority w:val="99"/>
    <w:qFormat/>
    <w:rsid w:val="003C7850"/>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C7850"/>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C7850"/>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C7850"/>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C7850"/>
    <w:rPr>
      <w:rFonts w:ascii="Calibri" w:eastAsia="Times New Roman" w:hAnsi="Calibri" w:cs="Calibri"/>
      <w:u w:val="single"/>
      <w:bdr w:val="single" w:sz="4" w:space="0" w:color="auto"/>
    </w:rPr>
  </w:style>
  <w:style w:type="character" w:customStyle="1" w:styleId="boldcitationChar">
    <w:name w:val="bold citation Char"/>
    <w:rsid w:val="003C7850"/>
    <w:rPr>
      <w:rFonts w:ascii="Arial" w:hAnsi="Arial"/>
      <w:b/>
      <w:sz w:val="28"/>
      <w:szCs w:val="24"/>
      <w:u w:val="thick"/>
      <w:lang w:val="en-US" w:eastAsia="en-US" w:bidi="ar-SA"/>
    </w:rPr>
  </w:style>
  <w:style w:type="paragraph" w:customStyle="1" w:styleId="BlockTitle20">
    <w:name w:val="Block Title #2"/>
    <w:basedOn w:val="Normal"/>
    <w:uiPriority w:val="99"/>
    <w:qFormat/>
    <w:rsid w:val="003C7850"/>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3C7850"/>
    <w:rPr>
      <w:b/>
    </w:rPr>
  </w:style>
  <w:style w:type="character" w:customStyle="1" w:styleId="BoldunderlineChar3">
    <w:name w:val="Bold/underline Char"/>
    <w:rsid w:val="003C7850"/>
    <w:rPr>
      <w:rFonts w:eastAsia="SimSun"/>
      <w:b/>
      <w:noProof w:val="0"/>
      <w:sz w:val="24"/>
      <w:szCs w:val="24"/>
      <w:u w:val="single"/>
      <w:lang w:val="en-US" w:eastAsia="zh-CN" w:bidi="ar-SA"/>
    </w:rPr>
  </w:style>
  <w:style w:type="character" w:customStyle="1" w:styleId="underlinetextchar0">
    <w:name w:val="underlinetextchar"/>
    <w:rsid w:val="003C7850"/>
  </w:style>
  <w:style w:type="character" w:customStyle="1" w:styleId="boldciteChar1">
    <w:name w:val="bold cite Char1"/>
    <w:rsid w:val="003C7850"/>
    <w:rPr>
      <w:b/>
      <w:sz w:val="28"/>
      <w:u w:val="thick" w:color="000000"/>
    </w:rPr>
  </w:style>
  <w:style w:type="character" w:customStyle="1" w:styleId="tagCharCharChar1">
    <w:name w:val="tag Char Char Char1"/>
    <w:rsid w:val="003C7850"/>
    <w:rPr>
      <w:b/>
      <w:sz w:val="24"/>
      <w:lang w:val="en-US" w:eastAsia="en-US" w:bidi="ar-SA"/>
    </w:rPr>
  </w:style>
  <w:style w:type="character" w:customStyle="1" w:styleId="underlinecardChar0">
    <w:name w:val="underline card Char"/>
    <w:rsid w:val="003C7850"/>
    <w:rPr>
      <w:rFonts w:ascii="Arial" w:hAnsi="Arial"/>
      <w:sz w:val="18"/>
      <w:szCs w:val="24"/>
      <w:u w:val="single"/>
      <w:lang w:val="en-US" w:eastAsia="en-US" w:bidi="ar-SA"/>
    </w:rPr>
  </w:style>
  <w:style w:type="paragraph" w:customStyle="1" w:styleId="date-comments">
    <w:name w:val="date-comments"/>
    <w:basedOn w:val="Normal"/>
    <w:qFormat/>
    <w:rsid w:val="003C7850"/>
    <w:pPr>
      <w:spacing w:before="100" w:beforeAutospacing="1" w:after="100" w:afterAutospacing="1"/>
    </w:pPr>
    <w:rPr>
      <w:rFonts w:ascii="Times" w:hAnsi="Times"/>
      <w:szCs w:val="20"/>
    </w:rPr>
  </w:style>
  <w:style w:type="character" w:customStyle="1" w:styleId="articleauthor0">
    <w:name w:val="articleauthor"/>
    <w:rsid w:val="003C7850"/>
  </w:style>
  <w:style w:type="character" w:customStyle="1" w:styleId="bodysubtoc">
    <w:name w:val="bodysubtoc"/>
    <w:rsid w:val="003C7850"/>
  </w:style>
  <w:style w:type="character" w:customStyle="1" w:styleId="lefttitlesmaller">
    <w:name w:val="lefttitlesmaller"/>
    <w:rsid w:val="003C7850"/>
  </w:style>
  <w:style w:type="character" w:customStyle="1" w:styleId="mb">
    <w:name w:val="mb"/>
    <w:rsid w:val="003C7850"/>
  </w:style>
  <w:style w:type="character" w:customStyle="1" w:styleId="submitted-date">
    <w:name w:val="submitted-date"/>
    <w:rsid w:val="003C7850"/>
  </w:style>
  <w:style w:type="character" w:customStyle="1" w:styleId="submitted-time">
    <w:name w:val="submitted-time"/>
    <w:rsid w:val="003C7850"/>
  </w:style>
  <w:style w:type="character" w:customStyle="1" w:styleId="A20">
    <w:name w:val="A2"/>
    <w:uiPriority w:val="99"/>
    <w:rsid w:val="003C7850"/>
    <w:rPr>
      <w:rFonts w:ascii="Sabon LT Std" w:hAnsi="Sabon LT Std" w:cs="Sabon LT Std" w:hint="default"/>
      <w:color w:val="000000"/>
      <w:sz w:val="15"/>
      <w:szCs w:val="15"/>
    </w:rPr>
  </w:style>
  <w:style w:type="character" w:customStyle="1" w:styleId="searchword">
    <w:name w:val="searchword"/>
    <w:rsid w:val="003C7850"/>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C785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3C7850"/>
    <w:rPr>
      <w:rFonts w:ascii="Times New Roman" w:hAnsi="Times New Roman" w:cs="Times New Roman"/>
      <w:sz w:val="18"/>
      <w:szCs w:val="18"/>
    </w:rPr>
  </w:style>
  <w:style w:type="character" w:customStyle="1" w:styleId="bylines">
    <w:name w:val="bylines"/>
    <w:basedOn w:val="DefaultParagraphFont"/>
    <w:rsid w:val="003C7850"/>
  </w:style>
  <w:style w:type="character" w:customStyle="1" w:styleId="StyleStyleBoldUnderlineUnderlineIntenseEmphasis1apple-style-2">
    <w:name w:val="Style Style Bold UnderlineUnderlineIntense Emphasis1apple-style-...2"/>
    <w:basedOn w:val="DefaultParagraphFont"/>
    <w:rsid w:val="003C7850"/>
    <w:rPr>
      <w:b w:val="0"/>
      <w:bCs/>
      <w:sz w:val="22"/>
      <w:u w:val="single"/>
    </w:rPr>
  </w:style>
  <w:style w:type="character" w:customStyle="1" w:styleId="FontStyle57">
    <w:name w:val="Font Style57"/>
    <w:rsid w:val="003C7850"/>
    <w:rPr>
      <w:rFonts w:ascii="Georgia" w:hAnsi="Georgia" w:cs="Georgia"/>
      <w:b/>
      <w:bCs/>
      <w:sz w:val="14"/>
      <w:szCs w:val="14"/>
    </w:rPr>
  </w:style>
  <w:style w:type="character" w:customStyle="1" w:styleId="FontStyle89">
    <w:name w:val="Font Style89"/>
    <w:rsid w:val="003C7850"/>
    <w:rPr>
      <w:rFonts w:ascii="Times New Roman" w:hAnsi="Times New Roman" w:cs="Times New Roman"/>
      <w:b/>
      <w:bCs/>
      <w:smallCaps/>
      <w:spacing w:val="40"/>
      <w:sz w:val="16"/>
      <w:szCs w:val="16"/>
    </w:rPr>
  </w:style>
  <w:style w:type="character" w:customStyle="1" w:styleId="style3Char0">
    <w:name w:val="style 3 Char"/>
    <w:rsid w:val="003C7850"/>
    <w:rPr>
      <w:sz w:val="18"/>
      <w:szCs w:val="24"/>
      <w:lang w:val="en-US" w:eastAsia="en-US" w:bidi="ar-SA"/>
    </w:rPr>
  </w:style>
  <w:style w:type="paragraph" w:customStyle="1" w:styleId="003Cite">
    <w:name w:val="003Cite"/>
    <w:basedOn w:val="Normal"/>
    <w:qFormat/>
    <w:rsid w:val="003C7850"/>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3C7850"/>
    <w:pPr>
      <w:jc w:val="both"/>
    </w:pPr>
    <w:rPr>
      <w:b/>
      <w:color w:val="000000"/>
      <w:u w:val="single"/>
    </w:rPr>
  </w:style>
  <w:style w:type="character" w:customStyle="1" w:styleId="NormalBoldChar">
    <w:name w:val="Normal + Bold Char"/>
    <w:aliases w:val="Double Underline Char"/>
    <w:basedOn w:val="DefaultParagraphFont"/>
    <w:link w:val="NormalBold"/>
    <w:rsid w:val="003C7850"/>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3C7850"/>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3C7850"/>
    <w:rPr>
      <w:rFonts w:ascii="Times New Roman" w:eastAsia="Times New Roman" w:hAnsi="Times New Roman" w:cs="Times New Roman"/>
      <w:sz w:val="24"/>
      <w:u w:val="thick"/>
      <w:lang w:val="x-none" w:eastAsia="x-none"/>
    </w:rPr>
  </w:style>
  <w:style w:type="character" w:customStyle="1" w:styleId="BlockHeadingsChar1">
    <w:name w:val="Block Headings Char1"/>
    <w:rsid w:val="003C7850"/>
    <w:rPr>
      <w:b/>
      <w:caps/>
    </w:rPr>
  </w:style>
  <w:style w:type="character" w:customStyle="1" w:styleId="Longcite">
    <w:name w:val="Longcite"/>
    <w:rsid w:val="003C7850"/>
    <w:rPr>
      <w:sz w:val="16"/>
    </w:rPr>
  </w:style>
  <w:style w:type="paragraph" w:customStyle="1" w:styleId="NormalUnderline0">
    <w:name w:val="Normal + Underline"/>
    <w:basedOn w:val="Normal"/>
    <w:link w:val="NormalUnderlineChar0"/>
    <w:qFormat/>
    <w:rsid w:val="003C7850"/>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3C7850"/>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3C7850"/>
    <w:rPr>
      <w:rFonts w:ascii="Bookman Old Style" w:hAnsi="Bookman Old Style" w:cs="Bookman Old Style"/>
      <w:sz w:val="16"/>
      <w:szCs w:val="16"/>
    </w:rPr>
  </w:style>
  <w:style w:type="character" w:customStyle="1" w:styleId="FontStyle17">
    <w:name w:val="Font Style17"/>
    <w:uiPriority w:val="99"/>
    <w:rsid w:val="003C7850"/>
    <w:rPr>
      <w:rFonts w:ascii="Book Antiqua" w:hAnsi="Book Antiqua" w:cs="Book Antiqua"/>
      <w:i/>
      <w:iCs/>
      <w:spacing w:val="10"/>
      <w:sz w:val="22"/>
      <w:szCs w:val="22"/>
    </w:rPr>
  </w:style>
  <w:style w:type="character" w:customStyle="1" w:styleId="FontStyle329">
    <w:name w:val="Font Style329"/>
    <w:basedOn w:val="DefaultParagraphFont"/>
    <w:uiPriority w:val="99"/>
    <w:rsid w:val="003C7850"/>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3C7850"/>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3C7850"/>
    <w:rPr>
      <w:rFonts w:ascii="Georgia" w:eastAsia="SimSun" w:hAnsi="Georgia"/>
      <w:u w:val="single"/>
      <w:lang w:eastAsia="zh-CN"/>
    </w:rPr>
  </w:style>
  <w:style w:type="paragraph" w:customStyle="1" w:styleId="DebateBlocking">
    <w:name w:val="DebateBlocking"/>
    <w:basedOn w:val="Normal"/>
    <w:next w:val="Nothing"/>
    <w:uiPriority w:val="99"/>
    <w:qFormat/>
    <w:rsid w:val="003C7850"/>
  </w:style>
  <w:style w:type="paragraph" w:customStyle="1" w:styleId="Stylecardtext5pt">
    <w:name w:val="Style card text + 5 pt"/>
    <w:basedOn w:val="Normal"/>
    <w:qFormat/>
    <w:rsid w:val="003C7850"/>
  </w:style>
  <w:style w:type="paragraph" w:customStyle="1" w:styleId="StyleJustified">
    <w:name w:val="Style Justified"/>
    <w:basedOn w:val="Normal"/>
    <w:qFormat/>
    <w:rsid w:val="003C7850"/>
  </w:style>
  <w:style w:type="paragraph" w:customStyle="1" w:styleId="StyleHeading4TagsmalltextBigcardbodyNormalTagNotBold">
    <w:name w:val="Style Heading 4Tagsmall textBig cardbodyNormal Tag + Not Bold"/>
    <w:basedOn w:val="Heading4"/>
    <w:qFormat/>
    <w:rsid w:val="003C7850"/>
  </w:style>
  <w:style w:type="character" w:customStyle="1" w:styleId="BlockHeadingsCharCharChar">
    <w:name w:val="Block Headings Char Char Char"/>
    <w:locked/>
    <w:rsid w:val="003C7850"/>
  </w:style>
  <w:style w:type="paragraph" w:customStyle="1" w:styleId="BlockHeadingsCharChar">
    <w:name w:val="Block Headings Char Char"/>
    <w:basedOn w:val="Normal"/>
    <w:next w:val="TagsChar1Char"/>
    <w:qFormat/>
    <w:rsid w:val="003C7850"/>
  </w:style>
  <w:style w:type="character" w:customStyle="1" w:styleId="CitesCharCharCharChar">
    <w:name w:val="Cites Char Char Char Char"/>
    <w:locked/>
    <w:rsid w:val="003C7850"/>
  </w:style>
  <w:style w:type="character" w:customStyle="1" w:styleId="TagsChar1CharChar">
    <w:name w:val="Tags Char1 Char Char"/>
    <w:locked/>
    <w:rsid w:val="003C7850"/>
  </w:style>
  <w:style w:type="paragraph" w:customStyle="1" w:styleId="TagsChar1Char">
    <w:name w:val="Tags Char1 Char"/>
    <w:basedOn w:val="Normal"/>
    <w:qFormat/>
    <w:rsid w:val="003C785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C785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C7850"/>
  </w:style>
  <w:style w:type="character" w:customStyle="1" w:styleId="CardsFont6ptCharCharChar">
    <w:name w:val="Cards + Font: 6 pt Char Char Char"/>
    <w:locked/>
    <w:rsid w:val="003C7850"/>
  </w:style>
  <w:style w:type="character" w:customStyle="1" w:styleId="CardsUnderlineChar">
    <w:name w:val="Cards + Underline Char"/>
    <w:locked/>
    <w:rsid w:val="003C7850"/>
  </w:style>
  <w:style w:type="paragraph" w:customStyle="1" w:styleId="CardsUnderline">
    <w:name w:val="Cards + Underline"/>
    <w:basedOn w:val="Normal"/>
    <w:next w:val="Debate-CardSmalltextF2"/>
    <w:qFormat/>
    <w:rsid w:val="003C7850"/>
  </w:style>
  <w:style w:type="paragraph" w:customStyle="1" w:styleId="StyleNormalWebNormalWebChar1CharNormalWebCharCharC">
    <w:name w:val="Style Normal (Web)Normal (Web) Char1 CharNormal (Web) Char Char C..."/>
    <w:basedOn w:val="Normal"/>
    <w:qFormat/>
    <w:rsid w:val="003C7850"/>
  </w:style>
  <w:style w:type="paragraph" w:customStyle="1" w:styleId="Reference">
    <w:name w:val="Reference"/>
    <w:qFormat/>
    <w:rsid w:val="003C7850"/>
  </w:style>
  <w:style w:type="paragraph" w:customStyle="1" w:styleId="StyleHeading2Heading2Char2CharHeading2Char1CharCharHead">
    <w:name w:val="Style Heading 2Heading 2 Char2 CharHeading 2 Char1 Char CharHead..."/>
    <w:basedOn w:val="Heading2"/>
    <w:next w:val="BlockHeading1"/>
    <w:qFormat/>
    <w:rsid w:val="003C7850"/>
  </w:style>
  <w:style w:type="paragraph" w:customStyle="1" w:styleId="Blocktitle3">
    <w:name w:val="Block title"/>
    <w:basedOn w:val="Heading1"/>
    <w:next w:val="RepeatBlockHeading"/>
    <w:autoRedefine/>
    <w:qFormat/>
    <w:rsid w:val="003C7850"/>
  </w:style>
  <w:style w:type="paragraph" w:customStyle="1" w:styleId="SmallCite">
    <w:name w:val="Small Cite"/>
    <w:basedOn w:val="Normal"/>
    <w:qFormat/>
    <w:rsid w:val="003C7850"/>
  </w:style>
  <w:style w:type="paragraph" w:customStyle="1" w:styleId="links1">
    <w:name w:val="links1"/>
    <w:basedOn w:val="Normal"/>
    <w:next w:val="text"/>
    <w:qFormat/>
    <w:rsid w:val="003C7850"/>
  </w:style>
  <w:style w:type="paragraph" w:customStyle="1" w:styleId="endtext">
    <w:name w:val="endtext"/>
    <w:basedOn w:val="Normal"/>
    <w:qFormat/>
    <w:rsid w:val="003C7850"/>
  </w:style>
  <w:style w:type="paragraph" w:customStyle="1" w:styleId="g">
    <w:name w:val="g"/>
    <w:basedOn w:val="Normal"/>
    <w:next w:val="StyleCardNotUnderlined8pt"/>
    <w:qFormat/>
    <w:rsid w:val="003C7850"/>
  </w:style>
  <w:style w:type="paragraph" w:customStyle="1" w:styleId="Repeatheader">
    <w:name w:val="Repeat header"/>
    <w:basedOn w:val="Normal"/>
    <w:next w:val="Un-IndexedHeading"/>
    <w:autoRedefine/>
    <w:qFormat/>
    <w:rsid w:val="003C7850"/>
  </w:style>
  <w:style w:type="paragraph" w:customStyle="1" w:styleId="StyleCardNotUnderlined8pt">
    <w:name w:val="Style Card Not Underlined + 8 pt"/>
    <w:basedOn w:val="CardTag"/>
    <w:next w:val="SmallFont"/>
    <w:qFormat/>
    <w:rsid w:val="003C7850"/>
    <w:rPr>
      <w:rFonts w:asciiTheme="minorHAnsi" w:eastAsiaTheme="minorHAnsi" w:hAnsiTheme="minorHAnsi"/>
      <w:b w:val="0"/>
      <w:sz w:val="22"/>
    </w:rPr>
  </w:style>
  <w:style w:type="paragraph" w:customStyle="1" w:styleId="CardNotUnderlined3">
    <w:name w:val="Card Not Underlined 3"/>
    <w:basedOn w:val="CardTag"/>
    <w:next w:val="Circle"/>
    <w:qFormat/>
    <w:rsid w:val="003C7850"/>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3C7850"/>
  </w:style>
  <w:style w:type="paragraph" w:customStyle="1" w:styleId="Numbering">
    <w:name w:val="Numbering"/>
    <w:basedOn w:val="Normal"/>
    <w:next w:val="Normal"/>
    <w:qFormat/>
    <w:rsid w:val="003C7850"/>
  </w:style>
  <w:style w:type="paragraph" w:customStyle="1" w:styleId="Un-IndexedHeading">
    <w:name w:val="Un-Indexed Heading"/>
    <w:basedOn w:val="Heading1"/>
    <w:next w:val="Normal"/>
    <w:qFormat/>
    <w:rsid w:val="003C7850"/>
  </w:style>
  <w:style w:type="paragraph" w:customStyle="1" w:styleId="Circle">
    <w:name w:val="Circle"/>
    <w:basedOn w:val="Normal"/>
    <w:next w:val="Normal"/>
    <w:qFormat/>
    <w:rsid w:val="003C7850"/>
  </w:style>
  <w:style w:type="paragraph" w:customStyle="1" w:styleId="PageHeader">
    <w:name w:val="Page Header"/>
    <w:basedOn w:val="Normal"/>
    <w:next w:val="IndentedNumbering"/>
    <w:link w:val="PageHeaderChar"/>
    <w:qFormat/>
    <w:rsid w:val="003C7850"/>
  </w:style>
  <w:style w:type="paragraph" w:customStyle="1" w:styleId="IndentedLettering">
    <w:name w:val="Indented Lettering"/>
    <w:next w:val="Normal"/>
    <w:qFormat/>
    <w:rsid w:val="003C7850"/>
    <w:pPr>
      <w:numPr>
        <w:numId w:val="51"/>
      </w:numPr>
      <w:tabs>
        <w:tab w:val="clear" w:pos="360"/>
        <w:tab w:val="num" w:pos="1800"/>
      </w:tabs>
      <w:ind w:left="0" w:firstLine="0"/>
    </w:pPr>
  </w:style>
  <w:style w:type="paragraph" w:customStyle="1" w:styleId="Lettering">
    <w:name w:val="Lettering"/>
    <w:basedOn w:val="IndentedLettering"/>
    <w:next w:val="Normal"/>
    <w:qFormat/>
    <w:rsid w:val="003C7850"/>
  </w:style>
  <w:style w:type="paragraph" w:customStyle="1" w:styleId="FileName">
    <w:name w:val="File Name"/>
    <w:basedOn w:val="Normal"/>
    <w:next w:val="Normal"/>
    <w:qFormat/>
    <w:rsid w:val="003C7850"/>
  </w:style>
  <w:style w:type="paragraph" w:customStyle="1" w:styleId="Pagination">
    <w:name w:val="Pagination"/>
    <w:basedOn w:val="Normal"/>
    <w:next w:val="Normal"/>
    <w:qFormat/>
    <w:rsid w:val="003C7850"/>
  </w:style>
  <w:style w:type="paragraph" w:customStyle="1" w:styleId="IndentedNumbering">
    <w:name w:val="Indented Numbering"/>
    <w:basedOn w:val="CardContinued1"/>
    <w:next w:val="Normal"/>
    <w:qFormat/>
    <w:rsid w:val="003C7850"/>
    <w:pPr>
      <w:numPr>
        <w:numId w:val="0"/>
      </w:numPr>
      <w:tabs>
        <w:tab w:val="clear" w:pos="1080"/>
        <w:tab w:val="num" w:pos="567"/>
      </w:tabs>
    </w:pPr>
  </w:style>
  <w:style w:type="paragraph" w:customStyle="1" w:styleId="CardContinued1">
    <w:name w:val="Card Continued 1"/>
    <w:basedOn w:val="Normal"/>
    <w:next w:val="Normal"/>
    <w:qFormat/>
    <w:rsid w:val="003C7850"/>
    <w:pPr>
      <w:numPr>
        <w:numId w:val="52"/>
      </w:numPr>
      <w:tabs>
        <w:tab w:val="clear" w:pos="1080"/>
        <w:tab w:val="num" w:pos="360"/>
        <w:tab w:val="num" w:pos="567"/>
      </w:tabs>
      <w:ind w:left="0" w:firstLine="0"/>
    </w:pPr>
  </w:style>
  <w:style w:type="paragraph" w:customStyle="1" w:styleId="CardContinued2">
    <w:name w:val="Card Continued 2"/>
    <w:basedOn w:val="BlockTitle2"/>
    <w:next w:val="Normal"/>
    <w:qFormat/>
    <w:rsid w:val="003C7850"/>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3C7850"/>
  </w:style>
  <w:style w:type="paragraph" w:customStyle="1" w:styleId="SmallCardText">
    <w:name w:val="Small Card Text"/>
    <w:qFormat/>
    <w:rsid w:val="003C7850"/>
  </w:style>
  <w:style w:type="paragraph" w:customStyle="1" w:styleId="TAGFONT">
    <w:name w:val="TAG FONT"/>
    <w:basedOn w:val="Normal"/>
    <w:next w:val="LanguageStrike"/>
    <w:autoRedefine/>
    <w:qFormat/>
    <w:rsid w:val="003C7850"/>
  </w:style>
  <w:style w:type="paragraph" w:customStyle="1" w:styleId="8point">
    <w:name w:val="8 point"/>
    <w:basedOn w:val="Normal"/>
    <w:next w:val="UnderlinedText"/>
    <w:qFormat/>
    <w:rsid w:val="003C7850"/>
  </w:style>
  <w:style w:type="paragraph" w:customStyle="1" w:styleId="citationunderline">
    <w:name w:val="citation/underline"/>
    <w:next w:val="Citation-FirstLine"/>
    <w:autoRedefine/>
    <w:qFormat/>
    <w:rsid w:val="003C7850"/>
  </w:style>
  <w:style w:type="paragraph" w:customStyle="1" w:styleId="Style60">
    <w:name w:val="Style 6"/>
    <w:next w:val="Style6"/>
    <w:qFormat/>
    <w:rsid w:val="003C7850"/>
  </w:style>
  <w:style w:type="character" w:customStyle="1" w:styleId="DateCitesAuthorCharChar">
    <w:name w:val="DateCitesAuthor Char Char"/>
    <w:locked/>
    <w:rsid w:val="003C7850"/>
  </w:style>
  <w:style w:type="paragraph" w:customStyle="1" w:styleId="DateCitesAuthorChar">
    <w:name w:val="DateCitesAuthor Char"/>
    <w:basedOn w:val="Normal"/>
    <w:qFormat/>
    <w:rsid w:val="003C7850"/>
  </w:style>
  <w:style w:type="paragraph" w:customStyle="1" w:styleId="articlebodynormaltext">
    <w:name w:val="articlebody_normaltext"/>
    <w:basedOn w:val="Normal"/>
    <w:next w:val="HotRoute0"/>
    <w:qFormat/>
    <w:rsid w:val="003C7850"/>
  </w:style>
  <w:style w:type="paragraph" w:customStyle="1" w:styleId="targetcaption">
    <w:name w:val="targetcaption"/>
    <w:basedOn w:val="Normal"/>
    <w:next w:val="Normal"/>
    <w:qFormat/>
    <w:rsid w:val="003C7850"/>
  </w:style>
  <w:style w:type="paragraph" w:customStyle="1" w:styleId="Index">
    <w:name w:val="Index"/>
    <w:basedOn w:val="Normal"/>
    <w:next w:val="NoSpacing"/>
    <w:qFormat/>
    <w:rsid w:val="003C7850"/>
  </w:style>
  <w:style w:type="paragraph" w:customStyle="1" w:styleId="boldness">
    <w:name w:val="boldness"/>
    <w:basedOn w:val="Normal"/>
    <w:next w:val="CM22"/>
    <w:qFormat/>
    <w:rsid w:val="003C7850"/>
  </w:style>
  <w:style w:type="paragraph" w:customStyle="1" w:styleId="CM21">
    <w:name w:val="CM21"/>
    <w:basedOn w:val="Normal"/>
    <w:uiPriority w:val="99"/>
    <w:qFormat/>
    <w:rsid w:val="003C7850"/>
  </w:style>
  <w:style w:type="paragraph" w:customStyle="1" w:styleId="Pa31">
    <w:name w:val="Pa3+1"/>
    <w:basedOn w:val="Normal"/>
    <w:uiPriority w:val="99"/>
    <w:qFormat/>
    <w:rsid w:val="003C7850"/>
  </w:style>
  <w:style w:type="paragraph" w:customStyle="1" w:styleId="Pa1">
    <w:name w:val="Pa1"/>
    <w:basedOn w:val="Normal"/>
    <w:qFormat/>
    <w:rsid w:val="003C7850"/>
  </w:style>
  <w:style w:type="character" w:customStyle="1" w:styleId="CardUpSize-LightChar">
    <w:name w:val="CardUpSize - Light Char"/>
    <w:basedOn w:val="DefaultParagraphFont"/>
    <w:locked/>
    <w:rsid w:val="003C7850"/>
  </w:style>
  <w:style w:type="paragraph" w:customStyle="1" w:styleId="CardUpSize-Light">
    <w:name w:val="CardUpSize - Light"/>
    <w:basedOn w:val="Normal"/>
    <w:qFormat/>
    <w:rsid w:val="003C7850"/>
  </w:style>
  <w:style w:type="character" w:customStyle="1" w:styleId="CiteCardUpSize-HeavyChar">
    <w:name w:val="Cite // CardUpSize - Heavy Char"/>
    <w:basedOn w:val="DefaultParagraphFont"/>
    <w:locked/>
    <w:rsid w:val="003C7850"/>
  </w:style>
  <w:style w:type="paragraph" w:customStyle="1" w:styleId="CiteCardUpSize-Heavy">
    <w:name w:val="Cite // CardUpSize - Heavy"/>
    <w:basedOn w:val="Normal"/>
    <w:qFormat/>
    <w:rsid w:val="003C7850"/>
  </w:style>
  <w:style w:type="character" w:customStyle="1" w:styleId="SmalltextCharCharCharChar0">
    <w:name w:val="Small text Char Char Char Char"/>
    <w:basedOn w:val="DefaultParagraphFont"/>
    <w:locked/>
    <w:rsid w:val="003C7850"/>
  </w:style>
  <w:style w:type="paragraph" w:customStyle="1" w:styleId="SmalltextCharCharChar0">
    <w:name w:val="Small text Char Char Char"/>
    <w:basedOn w:val="Normal"/>
    <w:next w:val="Textbody"/>
    <w:qFormat/>
    <w:rsid w:val="003C7850"/>
  </w:style>
  <w:style w:type="paragraph" w:customStyle="1" w:styleId="Textbody">
    <w:name w:val="Text body"/>
    <w:basedOn w:val="NFAPWPheader"/>
    <w:qFormat/>
    <w:rsid w:val="003C7850"/>
  </w:style>
  <w:style w:type="paragraph" w:customStyle="1" w:styleId="NFAPWPheader">
    <w:name w:val="NFAP WP header"/>
    <w:basedOn w:val="Normal"/>
    <w:uiPriority w:val="99"/>
    <w:qFormat/>
    <w:rsid w:val="003C7850"/>
  </w:style>
  <w:style w:type="character" w:customStyle="1" w:styleId="CiteCharCharChar">
    <w:name w:val="Cite Char Char Char"/>
    <w:locked/>
    <w:rsid w:val="003C7850"/>
  </w:style>
  <w:style w:type="paragraph" w:customStyle="1" w:styleId="CiteCardCharChar">
    <w:name w:val="Cite_Card Char Char"/>
    <w:next w:val="Little"/>
    <w:autoRedefine/>
    <w:qFormat/>
    <w:rsid w:val="003C7850"/>
  </w:style>
  <w:style w:type="character" w:customStyle="1" w:styleId="CiteCardCharCharCharChar">
    <w:name w:val="Cite_Card Char Char Char Char"/>
    <w:locked/>
    <w:rsid w:val="003C7850"/>
  </w:style>
  <w:style w:type="paragraph" w:customStyle="1" w:styleId="CiteCardCharCharChar">
    <w:name w:val="Cite_Card Char Char Char"/>
    <w:next w:val="DebateHeader"/>
    <w:qFormat/>
    <w:rsid w:val="003C7850"/>
  </w:style>
  <w:style w:type="character" w:customStyle="1" w:styleId="DebateHeaderChar">
    <w:name w:val="Debate Header Char"/>
    <w:locked/>
    <w:rsid w:val="003C7850"/>
  </w:style>
  <w:style w:type="character" w:customStyle="1" w:styleId="TagCiteChar2">
    <w:name w:val="Tag &amp; Cite Char"/>
    <w:locked/>
    <w:rsid w:val="003C7850"/>
  </w:style>
  <w:style w:type="paragraph" w:customStyle="1" w:styleId="TagCite1">
    <w:name w:val="Tag &amp; Cite"/>
    <w:basedOn w:val="Normal"/>
    <w:qFormat/>
    <w:rsid w:val="003C7850"/>
  </w:style>
  <w:style w:type="character" w:customStyle="1" w:styleId="HighlightedTextChar">
    <w:name w:val="Highlighted Text Char"/>
    <w:locked/>
    <w:rsid w:val="003C7850"/>
  </w:style>
  <w:style w:type="paragraph" w:customStyle="1" w:styleId="HighlightedText">
    <w:name w:val="Highlighted Text"/>
    <w:basedOn w:val="Normal"/>
    <w:qFormat/>
    <w:rsid w:val="003C7850"/>
  </w:style>
  <w:style w:type="character" w:customStyle="1" w:styleId="UnhighlightedChar">
    <w:name w:val="Unhighlighted Char"/>
    <w:locked/>
    <w:rsid w:val="003C7850"/>
  </w:style>
  <w:style w:type="paragraph" w:customStyle="1" w:styleId="Unhighlighted">
    <w:name w:val="Unhighlighted"/>
    <w:basedOn w:val="Normal"/>
    <w:next w:val="TagF3"/>
    <w:autoRedefine/>
    <w:qFormat/>
    <w:rsid w:val="003C7850"/>
  </w:style>
  <w:style w:type="character" w:customStyle="1" w:styleId="StylecardUnderlineChar">
    <w:name w:val="Style card + Underline Char"/>
    <w:locked/>
    <w:rsid w:val="003C7850"/>
  </w:style>
  <w:style w:type="paragraph" w:customStyle="1" w:styleId="StylecardUnderline">
    <w:name w:val="Style card + Underline"/>
    <w:basedOn w:val="List"/>
    <w:next w:val="i1"/>
    <w:qFormat/>
    <w:rsid w:val="003C7850"/>
    <w:pPr>
      <w:ind w:left="360" w:hanging="360"/>
    </w:pPr>
    <w:rPr>
      <w:rFonts w:eastAsiaTheme="minorHAnsi"/>
    </w:rPr>
  </w:style>
  <w:style w:type="paragraph" w:customStyle="1" w:styleId="TagF3">
    <w:name w:val="Tag (F3)"/>
    <w:next w:val="style140"/>
    <w:qFormat/>
    <w:rsid w:val="003C7850"/>
  </w:style>
  <w:style w:type="paragraph" w:customStyle="1" w:styleId="style140">
    <w:name w:val="style14"/>
    <w:basedOn w:val="Normal"/>
    <w:next w:val="CiteCardCharCharCharCharCharCharChar"/>
    <w:qFormat/>
    <w:rsid w:val="003C7850"/>
  </w:style>
  <w:style w:type="paragraph" w:customStyle="1" w:styleId="CardTagCite1Char">
    <w:name w:val="Card Tag + Cite #1 Char"/>
    <w:basedOn w:val="Normal"/>
    <w:next w:val="foldie"/>
    <w:qFormat/>
    <w:rsid w:val="003C7850"/>
  </w:style>
  <w:style w:type="paragraph" w:customStyle="1" w:styleId="articlebody">
    <w:name w:val="articlebody"/>
    <w:basedOn w:val="Normal"/>
    <w:next w:val="wp-caption-text"/>
    <w:qFormat/>
    <w:rsid w:val="003C7850"/>
  </w:style>
  <w:style w:type="character" w:customStyle="1" w:styleId="CiteCardCharCharCharCharCharCharCharChar">
    <w:name w:val="Cite_Card Char Char Char Char Char Char Char Char"/>
    <w:locked/>
    <w:rsid w:val="003C7850"/>
  </w:style>
  <w:style w:type="paragraph" w:customStyle="1" w:styleId="CiteCardCharCharCharCharCharCharChar">
    <w:name w:val="Cite_Card Char Char Char Char Char Char Char"/>
    <w:next w:val="CiteNormal"/>
    <w:autoRedefine/>
    <w:qFormat/>
    <w:rsid w:val="003C7850"/>
  </w:style>
  <w:style w:type="paragraph" w:customStyle="1" w:styleId="foldie">
    <w:name w:val="foldie"/>
    <w:next w:val="Pa3"/>
    <w:qFormat/>
    <w:rsid w:val="003C7850"/>
  </w:style>
  <w:style w:type="paragraph" w:customStyle="1" w:styleId="billtextsection">
    <w:name w:val="bill_text_section"/>
    <w:basedOn w:val="Normal"/>
    <w:qFormat/>
    <w:rsid w:val="003C7850"/>
  </w:style>
  <w:style w:type="character" w:customStyle="1" w:styleId="CiteNormalChar">
    <w:name w:val="Cite Normal Char"/>
    <w:locked/>
    <w:rsid w:val="003C7850"/>
  </w:style>
  <w:style w:type="paragraph" w:customStyle="1" w:styleId="CiteNormal">
    <w:name w:val="Cite Normal"/>
    <w:basedOn w:val="Normal"/>
    <w:autoRedefine/>
    <w:qFormat/>
    <w:rsid w:val="003C7850"/>
  </w:style>
  <w:style w:type="character" w:customStyle="1" w:styleId="BoldunderlineChar4">
    <w:name w:val="Bold underline Char"/>
    <w:locked/>
    <w:rsid w:val="003C7850"/>
  </w:style>
  <w:style w:type="paragraph" w:customStyle="1" w:styleId="Boldunderline1">
    <w:name w:val="Bold underline"/>
    <w:basedOn w:val="Normal"/>
    <w:next w:val="BlockHeadings"/>
    <w:qFormat/>
    <w:rsid w:val="003C7850"/>
  </w:style>
  <w:style w:type="character" w:customStyle="1" w:styleId="cardChar2">
    <w:name w:val="%card Char"/>
    <w:locked/>
    <w:rsid w:val="003C7850"/>
  </w:style>
  <w:style w:type="paragraph" w:customStyle="1" w:styleId="card0">
    <w:name w:val="%card"/>
    <w:basedOn w:val="Normal"/>
    <w:next w:val="NoSpacing"/>
    <w:qFormat/>
    <w:rsid w:val="003C7850"/>
  </w:style>
  <w:style w:type="character" w:customStyle="1" w:styleId="UnunderlinedTextChar">
    <w:name w:val="Ununderlined Text Char"/>
    <w:locked/>
    <w:rsid w:val="003C7850"/>
  </w:style>
  <w:style w:type="paragraph" w:customStyle="1" w:styleId="UnunderlinedText">
    <w:name w:val="Ununderlined Text"/>
    <w:basedOn w:val="Normal"/>
    <w:next w:val="ReallyfuckingsmallCharCharChar"/>
    <w:autoRedefine/>
    <w:qFormat/>
    <w:rsid w:val="003C7850"/>
  </w:style>
  <w:style w:type="character" w:customStyle="1" w:styleId="RegularChar">
    <w:name w:val="Regular Char"/>
    <w:locked/>
    <w:rsid w:val="003C7850"/>
  </w:style>
  <w:style w:type="paragraph" w:customStyle="1" w:styleId="Regular">
    <w:name w:val="Regular"/>
    <w:next w:val="CardDownx15"/>
    <w:qFormat/>
    <w:rsid w:val="003C7850"/>
  </w:style>
  <w:style w:type="character" w:customStyle="1" w:styleId="ReallyfuckingsmallCharCharCharChar">
    <w:name w:val="Really fucking small Char Char Char Char"/>
    <w:locked/>
    <w:rsid w:val="003C7850"/>
  </w:style>
  <w:style w:type="paragraph" w:customStyle="1" w:styleId="ReallyfuckingsmallCharCharChar">
    <w:name w:val="Really fucking small Char Char Char"/>
    <w:basedOn w:val="Normal"/>
    <w:next w:val="Reallyfuckingsmall"/>
    <w:qFormat/>
    <w:rsid w:val="003C7850"/>
  </w:style>
  <w:style w:type="character" w:customStyle="1" w:styleId="CardDownx1Char">
    <w:name w:val="CardDown x1 Char"/>
    <w:locked/>
    <w:rsid w:val="003C7850"/>
  </w:style>
  <w:style w:type="paragraph" w:customStyle="1" w:styleId="CardDownx1">
    <w:name w:val="CardDown x1"/>
    <w:basedOn w:val="Normal"/>
    <w:next w:val="FullCite"/>
    <w:qFormat/>
    <w:rsid w:val="003C7850"/>
  </w:style>
  <w:style w:type="paragraph" w:customStyle="1" w:styleId="CardDownx15">
    <w:name w:val="CardDown x1.5"/>
    <w:basedOn w:val="Normal"/>
    <w:next w:val="CiteTag"/>
    <w:qFormat/>
    <w:rsid w:val="003C7850"/>
  </w:style>
  <w:style w:type="paragraph" w:customStyle="1" w:styleId="Heading5SizeDown">
    <w:name w:val="Heading 5 Size Down"/>
    <w:basedOn w:val="Normal"/>
    <w:next w:val="StyleStyleCardTextLeft-075Right0"/>
    <w:autoRedefine/>
    <w:qFormat/>
    <w:rsid w:val="003C7850"/>
  </w:style>
  <w:style w:type="character" w:customStyle="1" w:styleId="StyleStyleArialNarrow9ptLeft-075ArialNarrowChar">
    <w:name w:val="Style Style Arial Narrow 9 pt Left:  -0.75&quot; + Arial Narrow Char"/>
    <w:locked/>
    <w:rsid w:val="003C7850"/>
  </w:style>
  <w:style w:type="paragraph" w:customStyle="1" w:styleId="StyleStyleArialNarrow9ptLeft-075ArialNarrow">
    <w:name w:val="Style Style Arial Narrow 9 pt Left:  -0.75&quot; + Arial Narrow"/>
    <w:basedOn w:val="Normal"/>
    <w:next w:val="DebateUnderlineBold"/>
    <w:qFormat/>
    <w:rsid w:val="003C7850"/>
  </w:style>
  <w:style w:type="paragraph" w:customStyle="1" w:styleId="ecxmsonormal">
    <w:name w:val="ecxmsonormal"/>
    <w:basedOn w:val="Normal"/>
    <w:qFormat/>
    <w:rsid w:val="003C7850"/>
  </w:style>
  <w:style w:type="paragraph" w:customStyle="1" w:styleId="DebateUnderlineBold">
    <w:name w:val="Debate Underline Bold"/>
    <w:basedOn w:val="Normal"/>
    <w:qFormat/>
    <w:rsid w:val="003C7850"/>
  </w:style>
  <w:style w:type="character" w:customStyle="1" w:styleId="StyleArialNarrow12ptBoldLeft-075Char">
    <w:name w:val="Style Arial Narrow 12 pt Bold Left:  -0.75&quot; Char"/>
    <w:locked/>
    <w:rsid w:val="003C7850"/>
  </w:style>
  <w:style w:type="paragraph" w:customStyle="1" w:styleId="StyleArialNarrow12ptBoldLeft-075">
    <w:name w:val="Style Arial Narrow 12 pt Bold Left:  -0.75&quot;"/>
    <w:basedOn w:val="Normal"/>
    <w:qFormat/>
    <w:rsid w:val="003C7850"/>
  </w:style>
  <w:style w:type="character" w:customStyle="1" w:styleId="StyleStyleevidencetextBorderSinglesolidlineAuto05Char">
    <w:name w:val="Style Style evidence text + Border: : (Single solid line Auto  0.5 ... Char"/>
    <w:locked/>
    <w:rsid w:val="003C7850"/>
  </w:style>
  <w:style w:type="paragraph" w:customStyle="1" w:styleId="StyleStyleevidencetextBorderSinglesolidlineAuto05">
    <w:name w:val="Style Style evidence text + Border: : (Single solid line Auto  0.5 ..."/>
    <w:basedOn w:val="Normal"/>
    <w:next w:val="CiteCharCharCharChar"/>
    <w:qFormat/>
    <w:rsid w:val="003C7850"/>
  </w:style>
  <w:style w:type="paragraph" w:customStyle="1" w:styleId="CiteCharCharCharChar">
    <w:name w:val="Cite Char Char Char Char"/>
    <w:basedOn w:val="Normal"/>
    <w:next w:val="Normal"/>
    <w:qFormat/>
    <w:rsid w:val="003C7850"/>
  </w:style>
  <w:style w:type="character" w:customStyle="1" w:styleId="UnderliningCharChar1CharCharChar">
    <w:name w:val="Underlining Char Char1 Char Char Char"/>
    <w:locked/>
    <w:rsid w:val="003C7850"/>
  </w:style>
  <w:style w:type="paragraph" w:customStyle="1" w:styleId="UnderliningCharChar1CharChar">
    <w:name w:val="Underlining Char Char1 Char Char"/>
    <w:basedOn w:val="Normal"/>
    <w:next w:val="Normal"/>
    <w:qFormat/>
    <w:rsid w:val="003C7850"/>
  </w:style>
  <w:style w:type="paragraph" w:customStyle="1" w:styleId="CiteCharCharCharCharChar">
    <w:name w:val="Cite Char Char Char Char Char"/>
    <w:basedOn w:val="Normal"/>
    <w:next w:val="Normal"/>
    <w:qFormat/>
    <w:rsid w:val="003C7850"/>
  </w:style>
  <w:style w:type="character" w:customStyle="1" w:styleId="UnderliningCharCharChar">
    <w:name w:val="Underlining Char Char Char"/>
    <w:locked/>
    <w:rsid w:val="003C7850"/>
  </w:style>
  <w:style w:type="paragraph" w:customStyle="1" w:styleId="Style120">
    <w:name w:val="Style 12"/>
    <w:next w:val="SmallCard"/>
    <w:qFormat/>
    <w:rsid w:val="003C7850"/>
  </w:style>
  <w:style w:type="paragraph" w:customStyle="1" w:styleId="Style70">
    <w:name w:val="Style 7"/>
    <w:next w:val="BreifTitle"/>
    <w:qFormat/>
    <w:rsid w:val="003C7850"/>
  </w:style>
  <w:style w:type="paragraph" w:customStyle="1" w:styleId="Style90">
    <w:name w:val="Style 9"/>
    <w:next w:val="Normal10pt"/>
    <w:qFormat/>
    <w:rsid w:val="003C7850"/>
  </w:style>
  <w:style w:type="paragraph" w:customStyle="1" w:styleId="Emphasis3">
    <w:name w:val="Emphasis3"/>
    <w:next w:val="formfldssel"/>
    <w:qFormat/>
    <w:rsid w:val="003C7850"/>
  </w:style>
  <w:style w:type="paragraph" w:customStyle="1" w:styleId="formfldssel">
    <w:name w:val="formfldssel"/>
    <w:basedOn w:val="Normal"/>
    <w:next w:val="StyleTagandCiteFranklinGothicDemi"/>
    <w:qFormat/>
    <w:rsid w:val="003C7850"/>
  </w:style>
  <w:style w:type="paragraph" w:customStyle="1" w:styleId="hpleftlk">
    <w:name w:val="hpleftlk"/>
    <w:basedOn w:val="Normal"/>
    <w:next w:val="StyleStyleTagandCiteFranklinGothicDemi11pt"/>
    <w:qFormat/>
    <w:rsid w:val="003C7850"/>
  </w:style>
  <w:style w:type="paragraph" w:customStyle="1" w:styleId="lblu">
    <w:name w:val="lblu"/>
    <w:basedOn w:val="Normal"/>
    <w:next w:val="TagCite"/>
    <w:qFormat/>
    <w:rsid w:val="003C7850"/>
  </w:style>
  <w:style w:type="paragraph" w:customStyle="1" w:styleId="Underlinestyle1">
    <w:name w:val="Underlinestyle"/>
    <w:basedOn w:val="Normal"/>
    <w:next w:val="CiteCard"/>
    <w:qFormat/>
    <w:rsid w:val="003C7850"/>
  </w:style>
  <w:style w:type="paragraph" w:customStyle="1" w:styleId="OffensiveLanguage">
    <w:name w:val="Offensive Language"/>
    <w:basedOn w:val="Normal"/>
    <w:next w:val="Normal"/>
    <w:qFormat/>
    <w:rsid w:val="003C7850"/>
  </w:style>
  <w:style w:type="paragraph" w:customStyle="1" w:styleId="clearformatting0">
    <w:name w:val="clear formatting"/>
    <w:basedOn w:val="Normal"/>
    <w:qFormat/>
    <w:rsid w:val="003C7850"/>
  </w:style>
  <w:style w:type="paragraph" w:customStyle="1" w:styleId="Style180">
    <w:name w:val="Style 18"/>
    <w:uiPriority w:val="99"/>
    <w:qFormat/>
    <w:rsid w:val="003C7850"/>
  </w:style>
  <w:style w:type="paragraph" w:customStyle="1" w:styleId="formfld">
    <w:name w:val="formfld"/>
    <w:basedOn w:val="Normal"/>
    <w:qFormat/>
    <w:rsid w:val="003C7850"/>
  </w:style>
  <w:style w:type="character" w:customStyle="1" w:styleId="sup1">
    <w:name w:val="sup1"/>
    <w:rsid w:val="003C7850"/>
  </w:style>
  <w:style w:type="character" w:customStyle="1" w:styleId="pgnum1">
    <w:name w:val="pgnum1"/>
    <w:rsid w:val="003C7850"/>
  </w:style>
  <w:style w:type="character" w:customStyle="1" w:styleId="apple">
    <w:name w:val="apple"/>
    <w:rsid w:val="003C7850"/>
  </w:style>
  <w:style w:type="character" w:customStyle="1" w:styleId="CardsFont12ptCharCharCharCharCharCharCharCharCharCharChar">
    <w:name w:val="Cards + Font: 12 pt Char Char Char Char Char Char Char Char Char Char Char"/>
    <w:aliases w:val="Thick Underline Char1 Char Char Char Char"/>
    <w:qFormat/>
    <w:rsid w:val="003C7850"/>
  </w:style>
  <w:style w:type="character" w:customStyle="1" w:styleId="inhoud">
    <w:name w:val="inhoud"/>
    <w:rsid w:val="003C7850"/>
  </w:style>
  <w:style w:type="character" w:customStyle="1" w:styleId="Highlight1">
    <w:name w:val="Highlight"/>
    <w:uiPriority w:val="1"/>
    <w:qFormat/>
    <w:rsid w:val="003C7850"/>
  </w:style>
  <w:style w:type="character" w:customStyle="1" w:styleId="StyleCardtextChar10pt">
    <w:name w:val="Style Card text Char + 10 pt"/>
    <w:rsid w:val="003C7850"/>
  </w:style>
  <w:style w:type="character" w:customStyle="1" w:styleId="smcaps">
    <w:name w:val="smcaps"/>
    <w:rsid w:val="003C7850"/>
  </w:style>
  <w:style w:type="character" w:customStyle="1" w:styleId="Style1Char2">
    <w:name w:val="Style1 Char2"/>
    <w:rsid w:val="003C7850"/>
  </w:style>
  <w:style w:type="character" w:customStyle="1" w:styleId="inside-head1">
    <w:name w:val="inside-head1"/>
    <w:rsid w:val="003C7850"/>
  </w:style>
  <w:style w:type="character" w:customStyle="1" w:styleId="datestamp1">
    <w:name w:val="datestamp1"/>
    <w:rsid w:val="003C7850"/>
  </w:style>
  <w:style w:type="character" w:customStyle="1" w:styleId="pagetools1">
    <w:name w:val="pagetools1"/>
    <w:rsid w:val="003C7850"/>
  </w:style>
  <w:style w:type="character" w:customStyle="1" w:styleId="smallredtext">
    <w:name w:val="smallredtext"/>
    <w:rsid w:val="003C7850"/>
  </w:style>
  <w:style w:type="character" w:customStyle="1" w:styleId="storyheading31">
    <w:name w:val="storyheading31"/>
    <w:rsid w:val="003C7850"/>
  </w:style>
  <w:style w:type="character" w:customStyle="1" w:styleId="storydeck31">
    <w:name w:val="storydeck31"/>
    <w:rsid w:val="003C7850"/>
  </w:style>
  <w:style w:type="character" w:customStyle="1" w:styleId="subtitle10">
    <w:name w:val="subtitle1"/>
    <w:rsid w:val="003C7850"/>
  </w:style>
  <w:style w:type="character" w:customStyle="1" w:styleId="clsbiolink">
    <w:name w:val="clsbiolink"/>
    <w:rsid w:val="003C7850"/>
  </w:style>
  <w:style w:type="character" w:customStyle="1" w:styleId="clssmaller">
    <w:name w:val="clssmaller"/>
    <w:rsid w:val="003C7850"/>
  </w:style>
  <w:style w:type="character" w:customStyle="1" w:styleId="sm1">
    <w:name w:val="sm1"/>
    <w:rsid w:val="003C7850"/>
  </w:style>
  <w:style w:type="character" w:customStyle="1" w:styleId="noindentChar">
    <w:name w:val="noindent Char"/>
    <w:rsid w:val="003C7850"/>
  </w:style>
  <w:style w:type="character" w:customStyle="1" w:styleId="SmallChar1">
    <w:name w:val="Small Char1"/>
    <w:rsid w:val="003C7850"/>
  </w:style>
  <w:style w:type="character" w:customStyle="1" w:styleId="fullcite0">
    <w:name w:val="fullcite"/>
    <w:rsid w:val="003C7850"/>
  </w:style>
  <w:style w:type="character" w:customStyle="1" w:styleId="Style9ptThickunderline">
    <w:name w:val="Style 9 pt Thick underline"/>
    <w:rsid w:val="003C7850"/>
  </w:style>
  <w:style w:type="character" w:customStyle="1" w:styleId="CardNotUnderlinedChar">
    <w:name w:val="Card Not Underlined Char"/>
    <w:rsid w:val="003C7850"/>
  </w:style>
  <w:style w:type="character" w:customStyle="1" w:styleId="IndexHeadersCharChar">
    <w:name w:val="Index Headers Char Char"/>
    <w:rsid w:val="003C7850"/>
  </w:style>
  <w:style w:type="character" w:customStyle="1" w:styleId="justify">
    <w:name w:val="justify"/>
    <w:rsid w:val="003C7850"/>
  </w:style>
  <w:style w:type="character" w:customStyle="1" w:styleId="SmallCardTextChar">
    <w:name w:val="Small Card Text Char"/>
    <w:rsid w:val="003C7850"/>
  </w:style>
  <w:style w:type="character" w:customStyle="1" w:styleId="tagChar30">
    <w:name w:val="tag Char3"/>
    <w:rsid w:val="003C7850"/>
  </w:style>
  <w:style w:type="character" w:customStyle="1" w:styleId="awtw">
    <w:name w:val="awtw"/>
    <w:rsid w:val="003C7850"/>
  </w:style>
  <w:style w:type="character" w:customStyle="1" w:styleId="ld3">
    <w:name w:val="ld3"/>
    <w:rsid w:val="003C7850"/>
  </w:style>
  <w:style w:type="character" w:customStyle="1" w:styleId="externaledithide">
    <w:name w:val="external_edit_hide"/>
    <w:rsid w:val="003C7850"/>
  </w:style>
  <w:style w:type="character" w:customStyle="1" w:styleId="CharacterStyle20">
    <w:name w:val="Character Style 20"/>
    <w:rsid w:val="003C7850"/>
  </w:style>
  <w:style w:type="character" w:customStyle="1" w:styleId="centerheadlines">
    <w:name w:val="centerheadlines"/>
    <w:rsid w:val="003C7850"/>
  </w:style>
  <w:style w:type="character" w:customStyle="1" w:styleId="datetime">
    <w:name w:val="datetime"/>
    <w:rsid w:val="003C7850"/>
  </w:style>
  <w:style w:type="character" w:customStyle="1" w:styleId="info">
    <w:name w:val="info"/>
    <w:rsid w:val="003C7850"/>
  </w:style>
  <w:style w:type="character" w:customStyle="1" w:styleId="datestory">
    <w:name w:val="datestory"/>
    <w:rsid w:val="003C7850"/>
  </w:style>
  <w:style w:type="character" w:customStyle="1" w:styleId="goohl1">
    <w:name w:val="goohl1"/>
    <w:rsid w:val="003C7850"/>
  </w:style>
  <w:style w:type="character" w:customStyle="1" w:styleId="StyleUnderlineBorderSinglesolidlineAuto05ptLinew">
    <w:name w:val="Style Underline Border: : (Single solid line Auto  0.5 pt Line w..."/>
    <w:basedOn w:val="DefaultParagraphFont"/>
    <w:rsid w:val="003C7850"/>
  </w:style>
  <w:style w:type="character" w:customStyle="1" w:styleId="citeschar10">
    <w:name w:val="citeschar1"/>
    <w:basedOn w:val="DefaultParagraphFont"/>
    <w:rsid w:val="003C7850"/>
  </w:style>
  <w:style w:type="character" w:customStyle="1" w:styleId="cardunderlinedchar1">
    <w:name w:val="cardunderlinedchar"/>
    <w:basedOn w:val="DefaultParagraphFont"/>
    <w:rsid w:val="003C7850"/>
  </w:style>
  <w:style w:type="character" w:customStyle="1" w:styleId="Style1CharCharChar">
    <w:name w:val="Style1 Char Char Char"/>
    <w:locked/>
    <w:rsid w:val="003C7850"/>
  </w:style>
  <w:style w:type="character" w:customStyle="1" w:styleId="provider">
    <w:name w:val="provider"/>
    <w:basedOn w:val="DefaultParagraphFont"/>
    <w:rsid w:val="003C7850"/>
  </w:style>
  <w:style w:type="character" w:customStyle="1" w:styleId="vitstorybyline">
    <w:name w:val="vitstorybyline"/>
    <w:rsid w:val="003C7850"/>
  </w:style>
  <w:style w:type="character" w:customStyle="1" w:styleId="yahoobuzzbadge-form">
    <w:name w:val="yahoobuzzbadge-form"/>
    <w:rsid w:val="003C7850"/>
  </w:style>
  <w:style w:type="character" w:customStyle="1" w:styleId="tickerlinx">
    <w:name w:val="tickerlinx"/>
    <w:rsid w:val="003C7850"/>
  </w:style>
  <w:style w:type="character" w:customStyle="1" w:styleId="post-timestamp">
    <w:name w:val="post-timestamp"/>
    <w:rsid w:val="003C7850"/>
  </w:style>
  <w:style w:type="character" w:customStyle="1" w:styleId="month">
    <w:name w:val="month"/>
    <w:rsid w:val="003C7850"/>
  </w:style>
  <w:style w:type="character" w:customStyle="1" w:styleId="texttitlebigred">
    <w:name w:val="texttitlebigred"/>
    <w:rsid w:val="003C7850"/>
  </w:style>
  <w:style w:type="character" w:customStyle="1" w:styleId="subtitles">
    <w:name w:val="subtitles"/>
    <w:rsid w:val="003C7850"/>
  </w:style>
  <w:style w:type="character" w:customStyle="1" w:styleId="CiteCardChar1">
    <w:name w:val="Cite_Card Char1"/>
    <w:rsid w:val="003C7850"/>
  </w:style>
  <w:style w:type="character" w:customStyle="1" w:styleId="paramv">
    <w:name w:val="paramv"/>
    <w:rsid w:val="003C7850"/>
  </w:style>
  <w:style w:type="character" w:customStyle="1" w:styleId="symbol">
    <w:name w:val="symbol"/>
    <w:rsid w:val="003C7850"/>
  </w:style>
  <w:style w:type="character" w:customStyle="1" w:styleId="data">
    <w:name w:val="data"/>
    <w:rsid w:val="003C7850"/>
  </w:style>
  <w:style w:type="character" w:customStyle="1" w:styleId="pub-date">
    <w:name w:val="pub-date"/>
    <w:rsid w:val="003C7850"/>
  </w:style>
  <w:style w:type="character" w:customStyle="1" w:styleId="AuthorDateF4">
    <w:name w:val="Author Date (F4)"/>
    <w:rsid w:val="003C7850"/>
  </w:style>
  <w:style w:type="character" w:customStyle="1" w:styleId="BoldUnderlineF6">
    <w:name w:val="Bold Underline (F6)"/>
    <w:rsid w:val="003C7850"/>
  </w:style>
  <w:style w:type="character" w:customStyle="1" w:styleId="grouptext">
    <w:name w:val="group_text"/>
    <w:rsid w:val="003C7850"/>
  </w:style>
  <w:style w:type="character" w:customStyle="1" w:styleId="StyleArial12ptBoldItalic">
    <w:name w:val="Style Arial 12 pt Bold Italic"/>
    <w:rsid w:val="003C7850"/>
  </w:style>
  <w:style w:type="character" w:customStyle="1" w:styleId="verdana12grey1">
    <w:name w:val="verdana12grey1"/>
    <w:rsid w:val="003C7850"/>
  </w:style>
  <w:style w:type="character" w:customStyle="1" w:styleId="verdana9grey1a">
    <w:name w:val="verdana9grey1a"/>
    <w:rsid w:val="003C7850"/>
  </w:style>
  <w:style w:type="character" w:customStyle="1" w:styleId="nn-twttr-share-btn">
    <w:name w:val="nn-twttr-share-btn"/>
    <w:rsid w:val="003C7850"/>
  </w:style>
  <w:style w:type="character" w:customStyle="1" w:styleId="comment-count">
    <w:name w:val="comment-count"/>
    <w:rsid w:val="003C7850"/>
  </w:style>
  <w:style w:type="character" w:customStyle="1" w:styleId="comment-count-text">
    <w:name w:val="comment-count-text"/>
    <w:rsid w:val="003C7850"/>
  </w:style>
  <w:style w:type="character" w:customStyle="1" w:styleId="lightheader">
    <w:name w:val="lightheader"/>
    <w:rsid w:val="003C7850"/>
  </w:style>
  <w:style w:type="character" w:customStyle="1" w:styleId="CiteCardCharCharCharCharChar">
    <w:name w:val="Cite_Card Char Char Char Char Char"/>
    <w:rsid w:val="003C7850"/>
  </w:style>
  <w:style w:type="character" w:customStyle="1" w:styleId="CiteCardCharCharCharCharCharChar">
    <w:name w:val="Cite_Card Char Char Char Char Char Char"/>
    <w:rsid w:val="003C7850"/>
  </w:style>
  <w:style w:type="character" w:customStyle="1" w:styleId="yahoobuzzbadge">
    <w:name w:val="yahoobuzzbadge"/>
    <w:rsid w:val="003C7850"/>
  </w:style>
  <w:style w:type="character" w:customStyle="1" w:styleId="StrongEmphasis">
    <w:name w:val="Strong Emphasis"/>
    <w:rsid w:val="003C7850"/>
  </w:style>
  <w:style w:type="character" w:customStyle="1" w:styleId="article-articlebody">
    <w:name w:val="article-articlebody"/>
    <w:basedOn w:val="DefaultParagraphFont"/>
    <w:rsid w:val="003C7850"/>
  </w:style>
  <w:style w:type="character" w:customStyle="1" w:styleId="pageheader0">
    <w:name w:val="pageheader"/>
    <w:basedOn w:val="DefaultParagraphFont"/>
    <w:rsid w:val="003C7850"/>
  </w:style>
  <w:style w:type="character" w:customStyle="1" w:styleId="AuthorCharChar">
    <w:name w:val="Author Char Char"/>
    <w:rsid w:val="003C7850"/>
  </w:style>
  <w:style w:type="character" w:customStyle="1" w:styleId="smallchar2">
    <w:name w:val="smallchar"/>
    <w:basedOn w:val="DefaultParagraphFont"/>
    <w:rsid w:val="003C7850"/>
  </w:style>
  <w:style w:type="character" w:customStyle="1" w:styleId="Shortcite">
    <w:name w:val="Shortcite"/>
    <w:rsid w:val="003C7850"/>
  </w:style>
  <w:style w:type="character" w:customStyle="1" w:styleId="address">
    <w:name w:val="address"/>
    <w:rsid w:val="003C7850"/>
  </w:style>
  <w:style w:type="character" w:customStyle="1" w:styleId="NormalizationChar">
    <w:name w:val="Normalization Char"/>
    <w:rsid w:val="003C7850"/>
  </w:style>
  <w:style w:type="character" w:customStyle="1" w:styleId="Shrinker">
    <w:name w:val="Shrinker"/>
    <w:rsid w:val="003C7850"/>
  </w:style>
  <w:style w:type="character" w:customStyle="1" w:styleId="heading2char0">
    <w:name w:val="heading2char"/>
    <w:basedOn w:val="DefaultParagraphFont"/>
    <w:rsid w:val="003C7850"/>
  </w:style>
  <w:style w:type="character" w:customStyle="1" w:styleId="heading3char1">
    <w:name w:val="heading3char1"/>
    <w:basedOn w:val="DefaultParagraphFont"/>
    <w:rsid w:val="003C7850"/>
  </w:style>
  <w:style w:type="character" w:customStyle="1" w:styleId="underlinea">
    <w:name w:val="underlinea"/>
    <w:basedOn w:val="DefaultParagraphFont"/>
    <w:rsid w:val="003C7850"/>
  </w:style>
  <w:style w:type="character" w:customStyle="1" w:styleId="StyleUnderlineChar9pt2">
    <w:name w:val="Style Underline Char + 9 pt2"/>
    <w:rsid w:val="003C7850"/>
  </w:style>
  <w:style w:type="character" w:customStyle="1" w:styleId="StyleUnderlineChar9ptBold1">
    <w:name w:val="Style Underline Char + 9 pt Bold1"/>
    <w:rsid w:val="003C7850"/>
  </w:style>
  <w:style w:type="character" w:customStyle="1" w:styleId="FontStyle232">
    <w:name w:val="Font Style232"/>
    <w:uiPriority w:val="99"/>
    <w:rsid w:val="003C7850"/>
  </w:style>
  <w:style w:type="character" w:customStyle="1" w:styleId="erasure">
    <w:name w:val="erasure"/>
    <w:rsid w:val="003C7850"/>
  </w:style>
  <w:style w:type="character" w:customStyle="1" w:styleId="MicroTextCharChar">
    <w:name w:val="MicroText Char Char"/>
    <w:rsid w:val="003C7850"/>
  </w:style>
  <w:style w:type="character" w:customStyle="1" w:styleId="style61">
    <w:name w:val="style6"/>
    <w:rsid w:val="003C7850"/>
  </w:style>
  <w:style w:type="character" w:customStyle="1" w:styleId="Title2">
    <w:name w:val="Title2"/>
    <w:basedOn w:val="DefaultParagraphFont"/>
    <w:rsid w:val="003C7850"/>
  </w:style>
  <w:style w:type="character" w:customStyle="1" w:styleId="pmterms2">
    <w:name w:val="pmterms2"/>
    <w:basedOn w:val="DefaultParagraphFont"/>
    <w:rsid w:val="003C7850"/>
  </w:style>
  <w:style w:type="character" w:customStyle="1" w:styleId="StyleCardTextUnderline3Char">
    <w:name w:val="Style Card Text + Underline3 Char"/>
    <w:basedOn w:val="DefaultParagraphFont"/>
    <w:link w:val="StyleCardTextUnderline3"/>
    <w:rsid w:val="003C7850"/>
  </w:style>
  <w:style w:type="character" w:customStyle="1" w:styleId="BoldandUnderlineChar1Char2CharChar">
    <w:name w:val="Bold and Underline Char1 Char2 Char Char"/>
    <w:basedOn w:val="DefaultParagraphFont"/>
    <w:rsid w:val="003C7850"/>
  </w:style>
  <w:style w:type="character" w:customStyle="1" w:styleId="UnderlineChar1Char1">
    <w:name w:val="Underline Char1 Char1"/>
    <w:basedOn w:val="DefaultParagraphFont"/>
    <w:rsid w:val="003C7850"/>
  </w:style>
  <w:style w:type="character" w:customStyle="1" w:styleId="featurecontentgray1">
    <w:name w:val="featurecontentgray1"/>
    <w:basedOn w:val="DefaultParagraphFont"/>
    <w:rsid w:val="003C7850"/>
  </w:style>
  <w:style w:type="character" w:customStyle="1" w:styleId="CardCharCharChar0">
    <w:name w:val="Card Char Char Char"/>
    <w:basedOn w:val="DefaultParagraphFont"/>
    <w:rsid w:val="003C7850"/>
  </w:style>
  <w:style w:type="character" w:customStyle="1" w:styleId="big1">
    <w:name w:val="big1"/>
    <w:basedOn w:val="DefaultParagraphFont"/>
    <w:rsid w:val="003C7850"/>
  </w:style>
  <w:style w:type="character" w:customStyle="1" w:styleId="articletitle1">
    <w:name w:val="articletitle1"/>
    <w:basedOn w:val="DefaultParagraphFont"/>
    <w:rsid w:val="003C7850"/>
  </w:style>
  <w:style w:type="character" w:customStyle="1" w:styleId="prodgeneral">
    <w:name w:val="prodgeneral"/>
    <w:basedOn w:val="DefaultParagraphFont"/>
    <w:rsid w:val="003C7850"/>
  </w:style>
  <w:style w:type="character" w:customStyle="1" w:styleId="Style10pt">
    <w:name w:val="Style 10 pt"/>
    <w:basedOn w:val="DefaultParagraphFont"/>
    <w:rsid w:val="003C7850"/>
  </w:style>
  <w:style w:type="character" w:customStyle="1" w:styleId="StyleUnderlineChar0">
    <w:name w:val="Style Underline + Char"/>
    <w:basedOn w:val="DefaultParagraphFont"/>
    <w:rsid w:val="003C7850"/>
  </w:style>
  <w:style w:type="character" w:customStyle="1" w:styleId="highlightChar">
    <w:name w:val="highlight Char"/>
    <w:basedOn w:val="DefaultParagraphFont"/>
    <w:rsid w:val="003C7850"/>
  </w:style>
  <w:style w:type="character" w:customStyle="1" w:styleId="OffensiveLanguageChar">
    <w:name w:val="Offensive Language Char"/>
    <w:rsid w:val="003C7850"/>
  </w:style>
  <w:style w:type="character" w:customStyle="1" w:styleId="yellowfadeinnerspan">
    <w:name w:val="yellowfadeinnerspan"/>
    <w:rsid w:val="003C7850"/>
  </w:style>
  <w:style w:type="character" w:customStyle="1" w:styleId="ipa">
    <w:name w:val="ipa"/>
    <w:basedOn w:val="DefaultParagraphFont"/>
    <w:rsid w:val="003C7850"/>
  </w:style>
  <w:style w:type="table" w:customStyle="1" w:styleId="TableGrid1">
    <w:name w:val="Table Grid1"/>
    <w:basedOn w:val="TableNormal"/>
    <w:rsid w:val="003C7850"/>
    <w:tblPr/>
  </w:style>
  <w:style w:type="character" w:customStyle="1" w:styleId="StyleciteChar">
    <w:name w:val="Style cite + Char"/>
    <w:basedOn w:val="DefaultParagraphFont"/>
    <w:rsid w:val="003C7850"/>
  </w:style>
  <w:style w:type="character" w:customStyle="1" w:styleId="DebateUnderlinedChar">
    <w:name w:val="Debate Underlined Char"/>
    <w:locked/>
    <w:rsid w:val="003C7850"/>
  </w:style>
  <w:style w:type="paragraph" w:customStyle="1" w:styleId="DebateUnderlined">
    <w:name w:val="Debate Underlined"/>
    <w:basedOn w:val="Normal"/>
    <w:next w:val="first"/>
    <w:qFormat/>
    <w:rsid w:val="003C7850"/>
  </w:style>
  <w:style w:type="character" w:customStyle="1" w:styleId="Card10f2Char">
    <w:name w:val="Card.10.f2 Char"/>
    <w:locked/>
    <w:rsid w:val="003C7850"/>
  </w:style>
  <w:style w:type="paragraph" w:customStyle="1" w:styleId="Card10f2">
    <w:name w:val="Card.10.f2"/>
    <w:basedOn w:val="Normal"/>
    <w:next w:val="thumbnail"/>
    <w:autoRedefine/>
    <w:qFormat/>
    <w:rsid w:val="003C7850"/>
  </w:style>
  <w:style w:type="character" w:customStyle="1" w:styleId="Bodytext5">
    <w:name w:val="Body text_"/>
    <w:basedOn w:val="DefaultParagraphFont"/>
    <w:locked/>
    <w:rsid w:val="003C7850"/>
  </w:style>
  <w:style w:type="paragraph" w:customStyle="1" w:styleId="BodyText50">
    <w:name w:val="Body Text5"/>
    <w:basedOn w:val="Normal"/>
    <w:next w:val="wallacepara"/>
    <w:qFormat/>
    <w:rsid w:val="003C7850"/>
  </w:style>
  <w:style w:type="paragraph" w:customStyle="1" w:styleId="user">
    <w:name w:val="user"/>
    <w:basedOn w:val="Normal"/>
    <w:next w:val="morelink"/>
    <w:qFormat/>
    <w:rsid w:val="003C7850"/>
  </w:style>
  <w:style w:type="paragraph" w:customStyle="1" w:styleId="about">
    <w:name w:val="about"/>
    <w:basedOn w:val="Normal"/>
    <w:next w:val="audiolink"/>
    <w:qFormat/>
    <w:rsid w:val="003C7850"/>
  </w:style>
  <w:style w:type="paragraph" w:customStyle="1" w:styleId="t6">
    <w:name w:val="t6"/>
    <w:basedOn w:val="Normal"/>
    <w:next w:val="nav1"/>
    <w:qFormat/>
    <w:rsid w:val="003C7850"/>
  </w:style>
  <w:style w:type="paragraph" w:customStyle="1" w:styleId="thumbnail">
    <w:name w:val="thumbnail"/>
    <w:basedOn w:val="Normal"/>
    <w:next w:val="nav2"/>
    <w:qFormat/>
    <w:rsid w:val="003C7850"/>
  </w:style>
  <w:style w:type="paragraph" w:customStyle="1" w:styleId="stand-first-alone">
    <w:name w:val="stand-first-alone"/>
    <w:basedOn w:val="Normal"/>
    <w:next w:val="Pa0"/>
    <w:qFormat/>
    <w:rsid w:val="003C7850"/>
  </w:style>
  <w:style w:type="paragraph" w:customStyle="1" w:styleId="wallacepara">
    <w:name w:val="wallacepara"/>
    <w:basedOn w:val="Normal"/>
    <w:next w:val="CM45"/>
    <w:qFormat/>
    <w:rsid w:val="003C7850"/>
  </w:style>
  <w:style w:type="paragraph" w:customStyle="1" w:styleId="morelink">
    <w:name w:val="morelink"/>
    <w:basedOn w:val="Normal"/>
    <w:next w:val="CM46"/>
    <w:qFormat/>
    <w:rsid w:val="003C7850"/>
  </w:style>
  <w:style w:type="paragraph" w:customStyle="1" w:styleId="audiolink">
    <w:name w:val="audiolink"/>
    <w:basedOn w:val="Normal"/>
    <w:next w:val="F4-NormalText"/>
    <w:qFormat/>
    <w:rsid w:val="003C7850"/>
  </w:style>
  <w:style w:type="paragraph" w:customStyle="1" w:styleId="titlestyle1">
    <w:name w:val="titlestyle1"/>
    <w:basedOn w:val="Normal"/>
    <w:next w:val="TagLine"/>
    <w:qFormat/>
    <w:rsid w:val="003C7850"/>
  </w:style>
  <w:style w:type="paragraph" w:customStyle="1" w:styleId="nav1">
    <w:name w:val="nav1"/>
    <w:basedOn w:val="Normal"/>
    <w:qFormat/>
    <w:rsid w:val="003C7850"/>
  </w:style>
  <w:style w:type="paragraph" w:customStyle="1" w:styleId="nav2">
    <w:name w:val="nav2"/>
    <w:basedOn w:val="Normal"/>
    <w:next w:val="Heading18"/>
    <w:qFormat/>
    <w:rsid w:val="003C7850"/>
  </w:style>
  <w:style w:type="paragraph" w:customStyle="1" w:styleId="CM45">
    <w:name w:val="CM45"/>
    <w:basedOn w:val="Normal"/>
    <w:uiPriority w:val="99"/>
    <w:qFormat/>
    <w:rsid w:val="003C7850"/>
  </w:style>
  <w:style w:type="paragraph" w:customStyle="1" w:styleId="CM46">
    <w:name w:val="CM46"/>
    <w:basedOn w:val="Normal"/>
    <w:uiPriority w:val="99"/>
    <w:qFormat/>
    <w:rsid w:val="003C7850"/>
  </w:style>
  <w:style w:type="character" w:customStyle="1" w:styleId="Heading180">
    <w:name w:val="Heading #18_"/>
    <w:basedOn w:val="DefaultParagraphFont"/>
    <w:locked/>
    <w:rsid w:val="003C7850"/>
  </w:style>
  <w:style w:type="paragraph" w:customStyle="1" w:styleId="Heading18">
    <w:name w:val="Heading #18"/>
    <w:basedOn w:val="Normal"/>
    <w:qFormat/>
    <w:rsid w:val="003C7850"/>
  </w:style>
  <w:style w:type="character" w:customStyle="1" w:styleId="Picturecaption2">
    <w:name w:val="Picture caption (2)_"/>
    <w:basedOn w:val="DefaultParagraphFont"/>
    <w:locked/>
    <w:rsid w:val="003C7850"/>
  </w:style>
  <w:style w:type="paragraph" w:customStyle="1" w:styleId="Picturecaption20">
    <w:name w:val="Picture caption (2)"/>
    <w:basedOn w:val="Normal"/>
    <w:qFormat/>
    <w:rsid w:val="003C7850"/>
  </w:style>
  <w:style w:type="character" w:customStyle="1" w:styleId="Picturecaption">
    <w:name w:val="Picture caption_"/>
    <w:basedOn w:val="DefaultParagraphFont"/>
    <w:locked/>
    <w:rsid w:val="003C7850"/>
  </w:style>
  <w:style w:type="paragraph" w:customStyle="1" w:styleId="Picturecaption0">
    <w:name w:val="Picture caption"/>
    <w:basedOn w:val="Normal"/>
    <w:qFormat/>
    <w:rsid w:val="003C7850"/>
  </w:style>
  <w:style w:type="character" w:customStyle="1" w:styleId="Bodytext31">
    <w:name w:val="Body text (31)_"/>
    <w:basedOn w:val="DefaultParagraphFont"/>
    <w:locked/>
    <w:rsid w:val="003C7850"/>
  </w:style>
  <w:style w:type="paragraph" w:customStyle="1" w:styleId="Bodytext310">
    <w:name w:val="Body text (31)"/>
    <w:basedOn w:val="Normal"/>
    <w:qFormat/>
    <w:rsid w:val="003C7850"/>
  </w:style>
  <w:style w:type="character" w:customStyle="1" w:styleId="Heading22">
    <w:name w:val="Heading #22_"/>
    <w:basedOn w:val="DefaultParagraphFont"/>
    <w:locked/>
    <w:rsid w:val="003C7850"/>
  </w:style>
  <w:style w:type="paragraph" w:customStyle="1" w:styleId="Heading220">
    <w:name w:val="Heading #22"/>
    <w:basedOn w:val="Normal"/>
    <w:qFormat/>
    <w:rsid w:val="003C7850"/>
  </w:style>
  <w:style w:type="character" w:customStyle="1" w:styleId="Bodytext131">
    <w:name w:val="Body text (131)_"/>
    <w:basedOn w:val="DefaultParagraphFont"/>
    <w:locked/>
    <w:rsid w:val="003C7850"/>
  </w:style>
  <w:style w:type="paragraph" w:customStyle="1" w:styleId="Bodytext1310">
    <w:name w:val="Body text (131)"/>
    <w:basedOn w:val="Normal"/>
    <w:qFormat/>
    <w:rsid w:val="003C7850"/>
  </w:style>
  <w:style w:type="character" w:customStyle="1" w:styleId="Bodytext140">
    <w:name w:val="Body text (140)_"/>
    <w:basedOn w:val="DefaultParagraphFont"/>
    <w:locked/>
    <w:rsid w:val="003C7850"/>
  </w:style>
  <w:style w:type="paragraph" w:customStyle="1" w:styleId="Bodytext1400">
    <w:name w:val="Body text (140)"/>
    <w:basedOn w:val="Normal"/>
    <w:qFormat/>
    <w:rsid w:val="003C7850"/>
  </w:style>
  <w:style w:type="character" w:customStyle="1" w:styleId="Bodytext141">
    <w:name w:val="Body text (141)_"/>
    <w:basedOn w:val="DefaultParagraphFont"/>
    <w:locked/>
    <w:rsid w:val="003C7850"/>
  </w:style>
  <w:style w:type="paragraph" w:customStyle="1" w:styleId="Bodytext1410">
    <w:name w:val="Body text (141)"/>
    <w:basedOn w:val="Normal"/>
    <w:qFormat/>
    <w:rsid w:val="003C7850"/>
  </w:style>
  <w:style w:type="character" w:customStyle="1" w:styleId="Tableofcontents20">
    <w:name w:val="Table of contents (20)_"/>
    <w:basedOn w:val="DefaultParagraphFont"/>
    <w:locked/>
    <w:rsid w:val="003C7850"/>
  </w:style>
  <w:style w:type="paragraph" w:customStyle="1" w:styleId="Tableofcontents200">
    <w:name w:val="Table of contents (20)"/>
    <w:basedOn w:val="Normal"/>
    <w:qFormat/>
    <w:rsid w:val="003C7850"/>
  </w:style>
  <w:style w:type="character" w:customStyle="1" w:styleId="Tableofcontents21">
    <w:name w:val="Table of contents (21)_"/>
    <w:basedOn w:val="DefaultParagraphFont"/>
    <w:locked/>
    <w:rsid w:val="003C7850"/>
  </w:style>
  <w:style w:type="paragraph" w:customStyle="1" w:styleId="Tableofcontents210">
    <w:name w:val="Table of contents (21)"/>
    <w:basedOn w:val="Normal"/>
    <w:qFormat/>
    <w:rsid w:val="003C7850"/>
  </w:style>
  <w:style w:type="character" w:customStyle="1" w:styleId="Tableofcontents22">
    <w:name w:val="Table of contents (22)_"/>
    <w:basedOn w:val="DefaultParagraphFont"/>
    <w:locked/>
    <w:rsid w:val="003C7850"/>
  </w:style>
  <w:style w:type="paragraph" w:customStyle="1" w:styleId="Tableofcontents220">
    <w:name w:val="Table of contents (22)"/>
    <w:basedOn w:val="Normal"/>
    <w:qFormat/>
    <w:rsid w:val="003C7850"/>
  </w:style>
  <w:style w:type="character" w:customStyle="1" w:styleId="Bodytext142">
    <w:name w:val="Body text (142)_"/>
    <w:basedOn w:val="DefaultParagraphFont"/>
    <w:locked/>
    <w:rsid w:val="003C7850"/>
  </w:style>
  <w:style w:type="paragraph" w:customStyle="1" w:styleId="Bodytext1420">
    <w:name w:val="Body text (142)"/>
    <w:basedOn w:val="Normal"/>
    <w:qFormat/>
    <w:rsid w:val="003C7850"/>
  </w:style>
  <w:style w:type="character" w:customStyle="1" w:styleId="Bodytext143">
    <w:name w:val="Body text (143)_"/>
    <w:basedOn w:val="DefaultParagraphFont"/>
    <w:locked/>
    <w:rsid w:val="003C7850"/>
  </w:style>
  <w:style w:type="paragraph" w:customStyle="1" w:styleId="Bodytext1430">
    <w:name w:val="Body text (143)"/>
    <w:basedOn w:val="Normal"/>
    <w:qFormat/>
    <w:rsid w:val="003C7850"/>
  </w:style>
  <w:style w:type="character" w:customStyle="1" w:styleId="Bodytext144Exact">
    <w:name w:val="Body text (144) Exact"/>
    <w:basedOn w:val="DefaultParagraphFont"/>
    <w:locked/>
    <w:rsid w:val="003C7850"/>
  </w:style>
  <w:style w:type="paragraph" w:customStyle="1" w:styleId="Bodytext144">
    <w:name w:val="Body text (144)"/>
    <w:basedOn w:val="Normal"/>
    <w:qFormat/>
    <w:rsid w:val="003C7850"/>
  </w:style>
  <w:style w:type="character" w:customStyle="1" w:styleId="Bodytext145Exact">
    <w:name w:val="Body text (145) Exact"/>
    <w:basedOn w:val="DefaultParagraphFont"/>
    <w:locked/>
    <w:rsid w:val="003C7850"/>
  </w:style>
  <w:style w:type="paragraph" w:customStyle="1" w:styleId="Bodytext145">
    <w:name w:val="Body text (145)"/>
    <w:basedOn w:val="Normal"/>
    <w:qFormat/>
    <w:rsid w:val="003C7850"/>
  </w:style>
  <w:style w:type="character" w:customStyle="1" w:styleId="Bodytext146">
    <w:name w:val="Body text (146)_"/>
    <w:basedOn w:val="DefaultParagraphFont"/>
    <w:locked/>
    <w:rsid w:val="003C7850"/>
  </w:style>
  <w:style w:type="paragraph" w:customStyle="1" w:styleId="Bodytext1460">
    <w:name w:val="Body text (146)"/>
    <w:basedOn w:val="Normal"/>
    <w:qFormat/>
    <w:rsid w:val="003C7850"/>
  </w:style>
  <w:style w:type="character" w:customStyle="1" w:styleId="Heading230">
    <w:name w:val="Heading #23_"/>
    <w:basedOn w:val="DefaultParagraphFont"/>
    <w:locked/>
    <w:rsid w:val="003C7850"/>
  </w:style>
  <w:style w:type="paragraph" w:customStyle="1" w:styleId="Heading231">
    <w:name w:val="Heading #23"/>
    <w:basedOn w:val="Normal"/>
    <w:qFormat/>
    <w:rsid w:val="003C7850"/>
  </w:style>
  <w:style w:type="character" w:customStyle="1" w:styleId="Picturecaption36">
    <w:name w:val="Picture caption (36)_"/>
    <w:basedOn w:val="DefaultParagraphFont"/>
    <w:locked/>
    <w:rsid w:val="003C7850"/>
  </w:style>
  <w:style w:type="paragraph" w:customStyle="1" w:styleId="Picturecaption360">
    <w:name w:val="Picture caption (36)"/>
    <w:basedOn w:val="Normal"/>
    <w:qFormat/>
    <w:rsid w:val="003C7850"/>
  </w:style>
  <w:style w:type="character" w:customStyle="1" w:styleId="Picturecaption42">
    <w:name w:val="Picture caption (42)_"/>
    <w:basedOn w:val="DefaultParagraphFont"/>
    <w:locked/>
    <w:rsid w:val="003C7850"/>
  </w:style>
  <w:style w:type="paragraph" w:customStyle="1" w:styleId="Picturecaption420">
    <w:name w:val="Picture caption (42)"/>
    <w:basedOn w:val="Normal"/>
    <w:qFormat/>
    <w:rsid w:val="003C7850"/>
  </w:style>
  <w:style w:type="character" w:customStyle="1" w:styleId="Bodytext154">
    <w:name w:val="Body text (154)_"/>
    <w:basedOn w:val="DefaultParagraphFont"/>
    <w:locked/>
    <w:rsid w:val="003C7850"/>
  </w:style>
  <w:style w:type="paragraph" w:customStyle="1" w:styleId="Bodytext1540">
    <w:name w:val="Body text (154)"/>
    <w:basedOn w:val="Normal"/>
    <w:qFormat/>
    <w:rsid w:val="003C7850"/>
  </w:style>
  <w:style w:type="character" w:customStyle="1" w:styleId="Bodytext155">
    <w:name w:val="Body text (155)_"/>
    <w:basedOn w:val="DefaultParagraphFont"/>
    <w:locked/>
    <w:rsid w:val="003C7850"/>
  </w:style>
  <w:style w:type="paragraph" w:customStyle="1" w:styleId="Bodytext1550">
    <w:name w:val="Body text (155)"/>
    <w:basedOn w:val="Normal"/>
    <w:qFormat/>
    <w:rsid w:val="003C7850"/>
  </w:style>
  <w:style w:type="character" w:customStyle="1" w:styleId="Bodytext156">
    <w:name w:val="Body text (156)_"/>
    <w:basedOn w:val="DefaultParagraphFont"/>
    <w:locked/>
    <w:rsid w:val="003C7850"/>
  </w:style>
  <w:style w:type="paragraph" w:customStyle="1" w:styleId="Bodytext1560">
    <w:name w:val="Body text (156)"/>
    <w:basedOn w:val="Normal"/>
    <w:qFormat/>
    <w:rsid w:val="003C7850"/>
  </w:style>
  <w:style w:type="character" w:customStyle="1" w:styleId="Bodytext60">
    <w:name w:val="Body text (60)_"/>
    <w:basedOn w:val="DefaultParagraphFont"/>
    <w:locked/>
    <w:rsid w:val="003C7850"/>
  </w:style>
  <w:style w:type="paragraph" w:customStyle="1" w:styleId="Bodytext600">
    <w:name w:val="Body text (60)"/>
    <w:basedOn w:val="Normal"/>
    <w:qFormat/>
    <w:rsid w:val="003C7850"/>
  </w:style>
  <w:style w:type="character" w:customStyle="1" w:styleId="Bodytext158">
    <w:name w:val="Body text (158)_"/>
    <w:basedOn w:val="DefaultParagraphFont"/>
    <w:locked/>
    <w:rsid w:val="003C7850"/>
  </w:style>
  <w:style w:type="paragraph" w:customStyle="1" w:styleId="Bodytext1580">
    <w:name w:val="Body text (158)"/>
    <w:basedOn w:val="Normal"/>
    <w:qFormat/>
    <w:rsid w:val="003C7850"/>
  </w:style>
  <w:style w:type="character" w:customStyle="1" w:styleId="Bodytext159">
    <w:name w:val="Body text (159)_"/>
    <w:basedOn w:val="DefaultParagraphFont"/>
    <w:locked/>
    <w:rsid w:val="003C7850"/>
  </w:style>
  <w:style w:type="paragraph" w:customStyle="1" w:styleId="Bodytext1590">
    <w:name w:val="Body text (159)"/>
    <w:basedOn w:val="Normal"/>
    <w:qFormat/>
    <w:rsid w:val="003C7850"/>
  </w:style>
  <w:style w:type="character" w:customStyle="1" w:styleId="Bodytext160">
    <w:name w:val="Body text (160)_"/>
    <w:basedOn w:val="DefaultParagraphFont"/>
    <w:locked/>
    <w:rsid w:val="003C7850"/>
  </w:style>
  <w:style w:type="paragraph" w:customStyle="1" w:styleId="Bodytext1600">
    <w:name w:val="Body text (160)"/>
    <w:basedOn w:val="Normal"/>
    <w:qFormat/>
    <w:rsid w:val="003C7850"/>
  </w:style>
  <w:style w:type="character" w:customStyle="1" w:styleId="Picturecaption4">
    <w:name w:val="Picture caption (4)_"/>
    <w:basedOn w:val="DefaultParagraphFont"/>
    <w:locked/>
    <w:rsid w:val="003C7850"/>
  </w:style>
  <w:style w:type="paragraph" w:customStyle="1" w:styleId="Picturecaption40">
    <w:name w:val="Picture caption (4)"/>
    <w:basedOn w:val="Normal"/>
    <w:qFormat/>
    <w:rsid w:val="003C7850"/>
  </w:style>
  <w:style w:type="character" w:customStyle="1" w:styleId="Heading10">
    <w:name w:val="Heading #10_"/>
    <w:basedOn w:val="DefaultParagraphFont"/>
    <w:locked/>
    <w:rsid w:val="003C7850"/>
  </w:style>
  <w:style w:type="paragraph" w:customStyle="1" w:styleId="Heading100">
    <w:name w:val="Heading #10"/>
    <w:basedOn w:val="Normal"/>
    <w:qFormat/>
    <w:rsid w:val="003C7850"/>
  </w:style>
  <w:style w:type="character" w:customStyle="1" w:styleId="Picturecaption3">
    <w:name w:val="Picture caption (3)_"/>
    <w:basedOn w:val="DefaultParagraphFont"/>
    <w:locked/>
    <w:rsid w:val="003C7850"/>
  </w:style>
  <w:style w:type="paragraph" w:customStyle="1" w:styleId="Picturecaption30">
    <w:name w:val="Picture caption (3)"/>
    <w:basedOn w:val="Normal"/>
    <w:qFormat/>
    <w:rsid w:val="003C7850"/>
  </w:style>
  <w:style w:type="character" w:customStyle="1" w:styleId="Heading13">
    <w:name w:val="Heading #13_"/>
    <w:basedOn w:val="DefaultParagraphFont"/>
    <w:locked/>
    <w:rsid w:val="003C7850"/>
  </w:style>
  <w:style w:type="paragraph" w:customStyle="1" w:styleId="Heading130">
    <w:name w:val="Heading #13"/>
    <w:basedOn w:val="Normal"/>
    <w:qFormat/>
    <w:rsid w:val="003C7850"/>
  </w:style>
  <w:style w:type="character" w:customStyle="1" w:styleId="Heading92">
    <w:name w:val="Heading #9 (2)_"/>
    <w:basedOn w:val="DefaultParagraphFont"/>
    <w:locked/>
    <w:rsid w:val="003C7850"/>
  </w:style>
  <w:style w:type="paragraph" w:customStyle="1" w:styleId="Heading920">
    <w:name w:val="Heading #9 (2)"/>
    <w:basedOn w:val="Normal"/>
    <w:qFormat/>
    <w:rsid w:val="003C7850"/>
  </w:style>
  <w:style w:type="character" w:customStyle="1" w:styleId="Heading15">
    <w:name w:val="Heading #15_"/>
    <w:basedOn w:val="DefaultParagraphFont"/>
    <w:locked/>
    <w:rsid w:val="003C7850"/>
  </w:style>
  <w:style w:type="paragraph" w:customStyle="1" w:styleId="Heading150">
    <w:name w:val="Heading #15"/>
    <w:basedOn w:val="Normal"/>
    <w:qFormat/>
    <w:rsid w:val="003C7850"/>
  </w:style>
  <w:style w:type="character" w:customStyle="1" w:styleId="Bodytext38">
    <w:name w:val="Body text (38)_"/>
    <w:basedOn w:val="DefaultParagraphFont"/>
    <w:locked/>
    <w:rsid w:val="003C7850"/>
  </w:style>
  <w:style w:type="paragraph" w:customStyle="1" w:styleId="Bodytext380">
    <w:name w:val="Body text (38)"/>
    <w:basedOn w:val="Normal"/>
    <w:qFormat/>
    <w:rsid w:val="003C7850"/>
  </w:style>
  <w:style w:type="character" w:customStyle="1" w:styleId="Heading17">
    <w:name w:val="Heading #17_"/>
    <w:basedOn w:val="DefaultParagraphFont"/>
    <w:locked/>
    <w:rsid w:val="003C7850"/>
  </w:style>
  <w:style w:type="paragraph" w:customStyle="1" w:styleId="Heading170">
    <w:name w:val="Heading #17"/>
    <w:basedOn w:val="Normal"/>
    <w:qFormat/>
    <w:rsid w:val="003C7850"/>
  </w:style>
  <w:style w:type="character" w:customStyle="1" w:styleId="Bodytext97Exact">
    <w:name w:val="Body text (97) Exact"/>
    <w:basedOn w:val="DefaultParagraphFont"/>
    <w:locked/>
    <w:rsid w:val="003C7850"/>
  </w:style>
  <w:style w:type="paragraph" w:customStyle="1" w:styleId="Bodytext97">
    <w:name w:val="Body text (97)"/>
    <w:basedOn w:val="Normal"/>
    <w:qFormat/>
    <w:rsid w:val="003C7850"/>
  </w:style>
  <w:style w:type="character" w:customStyle="1" w:styleId="Bodytext42">
    <w:name w:val="Body text (42)_"/>
    <w:basedOn w:val="DefaultParagraphFont"/>
    <w:locked/>
    <w:rsid w:val="003C7850"/>
  </w:style>
  <w:style w:type="paragraph" w:customStyle="1" w:styleId="Bodytext420">
    <w:name w:val="Body text (42)"/>
    <w:basedOn w:val="Normal"/>
    <w:qFormat/>
    <w:rsid w:val="003C7850"/>
  </w:style>
  <w:style w:type="character" w:customStyle="1" w:styleId="Picturecaption9">
    <w:name w:val="Picture caption (9)_"/>
    <w:basedOn w:val="DefaultParagraphFont"/>
    <w:locked/>
    <w:rsid w:val="003C7850"/>
  </w:style>
  <w:style w:type="paragraph" w:customStyle="1" w:styleId="Picturecaption90">
    <w:name w:val="Picture caption (9)"/>
    <w:basedOn w:val="Normal"/>
    <w:qFormat/>
    <w:rsid w:val="003C7850"/>
  </w:style>
  <w:style w:type="character" w:customStyle="1" w:styleId="Bodytext96Exact">
    <w:name w:val="Body text (96) Exact"/>
    <w:basedOn w:val="DefaultParagraphFont"/>
    <w:locked/>
    <w:rsid w:val="003C7850"/>
  </w:style>
  <w:style w:type="paragraph" w:customStyle="1" w:styleId="Bodytext96">
    <w:name w:val="Body text (96)"/>
    <w:basedOn w:val="Normal"/>
    <w:qFormat/>
    <w:rsid w:val="003C7850"/>
  </w:style>
  <w:style w:type="character" w:customStyle="1" w:styleId="Heading142">
    <w:name w:val="Heading #14 (2)_"/>
    <w:basedOn w:val="DefaultParagraphFont"/>
    <w:locked/>
    <w:rsid w:val="003C7850"/>
  </w:style>
  <w:style w:type="paragraph" w:customStyle="1" w:styleId="Heading1420">
    <w:name w:val="Heading #14 (2)"/>
    <w:basedOn w:val="Normal"/>
    <w:qFormat/>
    <w:rsid w:val="003C7850"/>
  </w:style>
  <w:style w:type="character" w:customStyle="1" w:styleId="Picturecaption31">
    <w:name w:val="Picture caption (31)_"/>
    <w:basedOn w:val="DefaultParagraphFont"/>
    <w:locked/>
    <w:rsid w:val="003C7850"/>
  </w:style>
  <w:style w:type="paragraph" w:customStyle="1" w:styleId="Picturecaption310">
    <w:name w:val="Picture caption (31)"/>
    <w:basedOn w:val="Normal"/>
    <w:qFormat/>
    <w:rsid w:val="003C7850"/>
  </w:style>
  <w:style w:type="character" w:customStyle="1" w:styleId="Picturecaption27">
    <w:name w:val="Picture caption (27)_"/>
    <w:basedOn w:val="DefaultParagraphFont"/>
    <w:locked/>
    <w:rsid w:val="003C7850"/>
  </w:style>
  <w:style w:type="paragraph" w:customStyle="1" w:styleId="Picturecaption270">
    <w:name w:val="Picture caption (27)"/>
    <w:basedOn w:val="Normal"/>
    <w:qFormat/>
    <w:rsid w:val="003C7850"/>
  </w:style>
  <w:style w:type="character" w:customStyle="1" w:styleId="Bodytext43Exact">
    <w:name w:val="Body text (43) Exact"/>
    <w:basedOn w:val="DefaultParagraphFont"/>
    <w:locked/>
    <w:rsid w:val="003C7850"/>
  </w:style>
  <w:style w:type="paragraph" w:customStyle="1" w:styleId="Bodytext43">
    <w:name w:val="Body text (43)"/>
    <w:basedOn w:val="Normal"/>
    <w:qFormat/>
    <w:rsid w:val="003C7850"/>
  </w:style>
  <w:style w:type="character" w:customStyle="1" w:styleId="Bodytext109">
    <w:name w:val="Body text (109)_"/>
    <w:basedOn w:val="DefaultParagraphFont"/>
    <w:locked/>
    <w:rsid w:val="003C7850"/>
  </w:style>
  <w:style w:type="paragraph" w:customStyle="1" w:styleId="Bodytext1090">
    <w:name w:val="Body text (109)"/>
    <w:basedOn w:val="Normal"/>
    <w:qFormat/>
    <w:rsid w:val="003C7850"/>
  </w:style>
  <w:style w:type="character" w:customStyle="1" w:styleId="Bodytext110">
    <w:name w:val="Body text (110)_"/>
    <w:basedOn w:val="DefaultParagraphFont"/>
    <w:locked/>
    <w:rsid w:val="003C7850"/>
  </w:style>
  <w:style w:type="paragraph" w:customStyle="1" w:styleId="Bodytext1100">
    <w:name w:val="Body text (110)"/>
    <w:basedOn w:val="Normal"/>
    <w:qFormat/>
    <w:rsid w:val="003C7850"/>
  </w:style>
  <w:style w:type="character" w:customStyle="1" w:styleId="Bodytext111">
    <w:name w:val="Body text (111)_"/>
    <w:basedOn w:val="DefaultParagraphFont"/>
    <w:locked/>
    <w:rsid w:val="003C7850"/>
  </w:style>
  <w:style w:type="paragraph" w:customStyle="1" w:styleId="Bodytext1110">
    <w:name w:val="Body text (111)"/>
    <w:basedOn w:val="Normal"/>
    <w:qFormat/>
    <w:rsid w:val="003C7850"/>
  </w:style>
  <w:style w:type="character" w:customStyle="1" w:styleId="Tablecaption7">
    <w:name w:val="Table caption (7)_"/>
    <w:basedOn w:val="DefaultParagraphFont"/>
    <w:locked/>
    <w:rsid w:val="003C7850"/>
  </w:style>
  <w:style w:type="paragraph" w:customStyle="1" w:styleId="Tablecaption70">
    <w:name w:val="Table caption (7)"/>
    <w:basedOn w:val="Normal"/>
    <w:qFormat/>
    <w:rsid w:val="003C7850"/>
  </w:style>
  <w:style w:type="character" w:customStyle="1" w:styleId="Bodytext112">
    <w:name w:val="Body text (112)_"/>
    <w:basedOn w:val="DefaultParagraphFont"/>
    <w:locked/>
    <w:rsid w:val="003C7850"/>
  </w:style>
  <w:style w:type="paragraph" w:customStyle="1" w:styleId="Bodytext1120">
    <w:name w:val="Body text (112)"/>
    <w:basedOn w:val="Normal"/>
    <w:qFormat/>
    <w:rsid w:val="003C7850"/>
  </w:style>
  <w:style w:type="character" w:customStyle="1" w:styleId="Bodytext113">
    <w:name w:val="Body text (113)_"/>
    <w:basedOn w:val="DefaultParagraphFont"/>
    <w:locked/>
    <w:rsid w:val="003C7850"/>
  </w:style>
  <w:style w:type="paragraph" w:customStyle="1" w:styleId="Bodytext1130">
    <w:name w:val="Body text (113)"/>
    <w:basedOn w:val="Normal"/>
    <w:qFormat/>
    <w:rsid w:val="003C7850"/>
  </w:style>
  <w:style w:type="character" w:customStyle="1" w:styleId="Tableofcontents10">
    <w:name w:val="Table of contents (10)_"/>
    <w:basedOn w:val="DefaultParagraphFont"/>
    <w:locked/>
    <w:rsid w:val="003C7850"/>
  </w:style>
  <w:style w:type="paragraph" w:customStyle="1" w:styleId="Tableofcontents100">
    <w:name w:val="Table of contents (10)"/>
    <w:basedOn w:val="Normal"/>
    <w:qFormat/>
    <w:rsid w:val="003C7850"/>
  </w:style>
  <w:style w:type="character" w:customStyle="1" w:styleId="Tableofcontents12">
    <w:name w:val="Table of contents (12)_"/>
    <w:basedOn w:val="DefaultParagraphFont"/>
    <w:locked/>
    <w:rsid w:val="003C7850"/>
  </w:style>
  <w:style w:type="paragraph" w:customStyle="1" w:styleId="Tableofcontents120">
    <w:name w:val="Table of contents (12)"/>
    <w:basedOn w:val="Normal"/>
    <w:qFormat/>
    <w:rsid w:val="003C7850"/>
  </w:style>
  <w:style w:type="character" w:customStyle="1" w:styleId="Tableofcontents14">
    <w:name w:val="Table of contents (14)_"/>
    <w:basedOn w:val="DefaultParagraphFont"/>
    <w:locked/>
    <w:rsid w:val="003C7850"/>
  </w:style>
  <w:style w:type="paragraph" w:customStyle="1" w:styleId="Tableofcontents140">
    <w:name w:val="Table of contents (14)"/>
    <w:basedOn w:val="Normal"/>
    <w:qFormat/>
    <w:rsid w:val="003C7850"/>
  </w:style>
  <w:style w:type="character" w:customStyle="1" w:styleId="Heading162">
    <w:name w:val="Heading #16 (2)_"/>
    <w:basedOn w:val="DefaultParagraphFont"/>
    <w:locked/>
    <w:rsid w:val="003C7850"/>
  </w:style>
  <w:style w:type="paragraph" w:customStyle="1" w:styleId="Heading1620">
    <w:name w:val="Heading #16 (2)"/>
    <w:basedOn w:val="Normal"/>
    <w:qFormat/>
    <w:rsid w:val="003C7850"/>
  </w:style>
  <w:style w:type="paragraph" w:customStyle="1" w:styleId="txgreen">
    <w:name w:val="txgreen"/>
    <w:basedOn w:val="Normal"/>
    <w:uiPriority w:val="99"/>
    <w:qFormat/>
    <w:rsid w:val="003C7850"/>
  </w:style>
  <w:style w:type="paragraph" w:customStyle="1" w:styleId="rtecenter">
    <w:name w:val="rtecenter"/>
    <w:basedOn w:val="Normal"/>
    <w:uiPriority w:val="99"/>
    <w:qFormat/>
    <w:rsid w:val="003C7850"/>
  </w:style>
  <w:style w:type="paragraph" w:customStyle="1" w:styleId="StyleHeading4TagBigcardNotBold">
    <w:name w:val="Style Heading 4TagBig card + Not Bold"/>
    <w:basedOn w:val="Heading4"/>
    <w:qFormat/>
    <w:rsid w:val="003C7850"/>
  </w:style>
  <w:style w:type="paragraph" w:customStyle="1" w:styleId="Stylecardtext8pt">
    <w:name w:val="Style card text + 8 pt"/>
    <w:basedOn w:val="Normal"/>
    <w:qFormat/>
    <w:rsid w:val="003C7850"/>
  </w:style>
  <w:style w:type="character" w:customStyle="1" w:styleId="regtext">
    <w:name w:val="regtext"/>
    <w:rsid w:val="003C7850"/>
  </w:style>
  <w:style w:type="character" w:customStyle="1" w:styleId="StyleLatinGaramond9ptUnderline">
    <w:name w:val="Style (Latin) Garamond 9 pt Underline"/>
    <w:rsid w:val="003C7850"/>
  </w:style>
  <w:style w:type="character" w:customStyle="1" w:styleId="l9">
    <w:name w:val="l9"/>
    <w:basedOn w:val="DefaultParagraphFont"/>
    <w:rsid w:val="003C7850"/>
  </w:style>
  <w:style w:type="character" w:customStyle="1" w:styleId="l8">
    <w:name w:val="l8"/>
    <w:basedOn w:val="DefaultParagraphFont"/>
    <w:rsid w:val="003C7850"/>
  </w:style>
  <w:style w:type="character" w:customStyle="1" w:styleId="l6">
    <w:name w:val="l6"/>
    <w:basedOn w:val="DefaultParagraphFont"/>
    <w:rsid w:val="003C7850"/>
  </w:style>
  <w:style w:type="character" w:customStyle="1" w:styleId="l7">
    <w:name w:val="l7"/>
    <w:basedOn w:val="DefaultParagraphFont"/>
    <w:rsid w:val="003C7850"/>
  </w:style>
  <w:style w:type="character" w:customStyle="1" w:styleId="ellipsistext">
    <w:name w:val="ellipsis_text"/>
    <w:basedOn w:val="DefaultParagraphFont"/>
    <w:rsid w:val="003C7850"/>
  </w:style>
  <w:style w:type="character" w:customStyle="1" w:styleId="cite0">
    <w:name w:val="cite0"/>
    <w:rsid w:val="003C7850"/>
  </w:style>
  <w:style w:type="character" w:customStyle="1" w:styleId="Aunderline1">
    <w:name w:val="Aunderline"/>
    <w:qFormat/>
    <w:rsid w:val="003C7850"/>
  </w:style>
  <w:style w:type="character" w:customStyle="1" w:styleId="in-widget">
    <w:name w:val="in-widget"/>
    <w:rsid w:val="003C7850"/>
  </w:style>
  <w:style w:type="character" w:customStyle="1" w:styleId="in-top">
    <w:name w:val="in-top"/>
    <w:rsid w:val="003C7850"/>
  </w:style>
  <w:style w:type="character" w:customStyle="1" w:styleId="nukeled">
    <w:name w:val="nukeled"/>
    <w:rsid w:val="003C7850"/>
  </w:style>
  <w:style w:type="character" w:customStyle="1" w:styleId="contextlyrelated">
    <w:name w:val="contextly_related"/>
    <w:rsid w:val="003C7850"/>
  </w:style>
  <w:style w:type="character" w:customStyle="1" w:styleId="in-right">
    <w:name w:val="in-right"/>
    <w:rsid w:val="003C7850"/>
  </w:style>
  <w:style w:type="character" w:customStyle="1" w:styleId="adtext0">
    <w:name w:val="ad_text"/>
    <w:rsid w:val="003C7850"/>
  </w:style>
  <w:style w:type="character" w:customStyle="1" w:styleId="linkrow">
    <w:name w:val="link_row"/>
    <w:rsid w:val="003C7850"/>
  </w:style>
  <w:style w:type="character" w:customStyle="1" w:styleId="revision-date">
    <w:name w:val="revision-date"/>
    <w:rsid w:val="003C7850"/>
  </w:style>
  <w:style w:type="character" w:customStyle="1" w:styleId="facebook-share">
    <w:name w:val="facebook-share"/>
    <w:rsid w:val="003C7850"/>
  </w:style>
  <w:style w:type="character" w:customStyle="1" w:styleId="facebook-share-label">
    <w:name w:val="facebook-share-label"/>
    <w:rsid w:val="003C7850"/>
  </w:style>
  <w:style w:type="character" w:customStyle="1" w:styleId="UNDERLINECharChar0">
    <w:name w:val="UNDERLINE Char Char"/>
    <w:rsid w:val="003C7850"/>
  </w:style>
  <w:style w:type="character" w:customStyle="1" w:styleId="ata11y">
    <w:name w:val="at_a11y"/>
    <w:rsid w:val="003C7850"/>
  </w:style>
  <w:style w:type="character" w:customStyle="1" w:styleId="tpk">
    <w:name w:val="tpk"/>
    <w:rsid w:val="003C7850"/>
  </w:style>
  <w:style w:type="character" w:customStyle="1" w:styleId="A24">
    <w:name w:val="A24"/>
    <w:uiPriority w:val="99"/>
    <w:rsid w:val="003C7850"/>
  </w:style>
  <w:style w:type="character" w:customStyle="1" w:styleId="A25">
    <w:name w:val="A25"/>
    <w:uiPriority w:val="99"/>
    <w:rsid w:val="003C7850"/>
  </w:style>
  <w:style w:type="character" w:customStyle="1" w:styleId="Headerorfooter">
    <w:name w:val="Header or footer_"/>
    <w:basedOn w:val="DefaultParagraphFont"/>
    <w:rsid w:val="003C7850"/>
  </w:style>
  <w:style w:type="character" w:customStyle="1" w:styleId="Bodytext21">
    <w:name w:val="Body text (2)_"/>
    <w:basedOn w:val="DefaultParagraphFont"/>
    <w:rsid w:val="003C7850"/>
  </w:style>
  <w:style w:type="character" w:customStyle="1" w:styleId="Bodytext22">
    <w:name w:val="Body text (2)"/>
    <w:basedOn w:val="Bodytext46"/>
    <w:rsid w:val="003C7850"/>
  </w:style>
  <w:style w:type="character" w:customStyle="1" w:styleId="Headerorfooter0">
    <w:name w:val="Header or footer"/>
    <w:basedOn w:val="Bodytext32"/>
    <w:rsid w:val="003C7850"/>
  </w:style>
  <w:style w:type="character" w:customStyle="1" w:styleId="Bodytext33">
    <w:name w:val="Body text (3)_"/>
    <w:basedOn w:val="DefaultParagraphFont"/>
    <w:rsid w:val="003C7850"/>
  </w:style>
  <w:style w:type="character" w:customStyle="1" w:styleId="Bodytext31Exact">
    <w:name w:val="Body text (31) Exact"/>
    <w:basedOn w:val="DefaultParagraphFont"/>
    <w:rsid w:val="003C7850"/>
  </w:style>
  <w:style w:type="character" w:customStyle="1" w:styleId="Bodytext10">
    <w:name w:val="Body text (10)_"/>
    <w:basedOn w:val="DefaultParagraphFont"/>
    <w:uiPriority w:val="99"/>
    <w:rsid w:val="003C7850"/>
  </w:style>
  <w:style w:type="character" w:customStyle="1" w:styleId="Bodytext32">
    <w:name w:val="Body text (3)"/>
    <w:basedOn w:val="Bodytext3Spacing0ptExact"/>
    <w:rsid w:val="003C7850"/>
  </w:style>
  <w:style w:type="character" w:customStyle="1" w:styleId="Bodytext46">
    <w:name w:val="Body text (46)_"/>
    <w:basedOn w:val="DefaultParagraphFont"/>
    <w:rsid w:val="003C7850"/>
  </w:style>
  <w:style w:type="character" w:customStyle="1" w:styleId="Bodytext51">
    <w:name w:val="Body text (51)_"/>
    <w:basedOn w:val="DefaultParagraphFont"/>
    <w:rsid w:val="003C7850"/>
  </w:style>
  <w:style w:type="character" w:customStyle="1" w:styleId="Bodytext34">
    <w:name w:val="Body text (34)_"/>
    <w:basedOn w:val="DefaultParagraphFont"/>
    <w:rsid w:val="003C7850"/>
  </w:style>
  <w:style w:type="character" w:customStyle="1" w:styleId="Bodytext3Spacing0ptExact">
    <w:name w:val="Body text (3) + Spacing 0 pt Exact"/>
    <w:rsid w:val="003C7850"/>
  </w:style>
  <w:style w:type="character" w:customStyle="1" w:styleId="Bodytext82">
    <w:name w:val="Body text (82)_"/>
    <w:basedOn w:val="DefaultParagraphFont"/>
    <w:rsid w:val="003C7850"/>
  </w:style>
  <w:style w:type="character" w:customStyle="1" w:styleId="PicturecaptionSpacing0ptExact">
    <w:name w:val="Picture caption + Spacing 0 pt Exact"/>
    <w:basedOn w:val="DefaultParagraphFont"/>
    <w:rsid w:val="003C7850"/>
  </w:style>
  <w:style w:type="character" w:customStyle="1" w:styleId="Tableofcontents13">
    <w:name w:val="Table of contents (13)_"/>
    <w:basedOn w:val="DefaultParagraphFont"/>
    <w:rsid w:val="003C7850"/>
  </w:style>
  <w:style w:type="character" w:customStyle="1" w:styleId="Bodytext114">
    <w:name w:val="Body text (114)_"/>
    <w:basedOn w:val="DefaultParagraphFont"/>
    <w:rsid w:val="003C7850"/>
  </w:style>
  <w:style w:type="character" w:customStyle="1" w:styleId="Bodytext115">
    <w:name w:val="Body text (115)_"/>
    <w:basedOn w:val="DefaultParagraphFont"/>
    <w:rsid w:val="003C7850"/>
  </w:style>
  <w:style w:type="character" w:customStyle="1" w:styleId="Bodytext1150">
    <w:name w:val="Body text (115)"/>
    <w:basedOn w:val="Bodytext114Exact"/>
    <w:rsid w:val="003C7850"/>
  </w:style>
  <w:style w:type="character" w:customStyle="1" w:styleId="Bodytext820">
    <w:name w:val="Body text (82)"/>
    <w:basedOn w:val="Bodytext100"/>
    <w:rsid w:val="003C7850"/>
  </w:style>
  <w:style w:type="character" w:customStyle="1" w:styleId="Bodytext100">
    <w:name w:val="Body text (10)"/>
    <w:basedOn w:val="PicturecaptionSpacing0ptExact"/>
    <w:rsid w:val="003C7850"/>
  </w:style>
  <w:style w:type="character" w:customStyle="1" w:styleId="Bodytext82Spacing0ptExact">
    <w:name w:val="Body text (82) + Spacing 0 pt Exact"/>
    <w:basedOn w:val="Bodytext100"/>
    <w:rsid w:val="003C7850"/>
  </w:style>
  <w:style w:type="character" w:customStyle="1" w:styleId="Bodytext131Exact">
    <w:name w:val="Body text (131) Exact"/>
    <w:basedOn w:val="DefaultParagraphFont"/>
    <w:rsid w:val="003C7850"/>
  </w:style>
  <w:style w:type="character" w:customStyle="1" w:styleId="Picturecaption2Spacing0ptExact">
    <w:name w:val="Picture caption (2) + Spacing 0 pt Exact"/>
    <w:basedOn w:val="DefaultParagraphFont"/>
    <w:rsid w:val="003C7850"/>
  </w:style>
  <w:style w:type="character" w:customStyle="1" w:styleId="Bodytext114Exact">
    <w:name w:val="Body text (114) Exact"/>
    <w:basedOn w:val="Picturecaption2Spacing0ptExact"/>
    <w:rsid w:val="003C7850"/>
  </w:style>
  <w:style w:type="character" w:customStyle="1" w:styleId="Bodytext340">
    <w:name w:val="Body text (34)"/>
    <w:basedOn w:val="Bodytext1150"/>
    <w:rsid w:val="003C7850"/>
  </w:style>
  <w:style w:type="character" w:customStyle="1" w:styleId="Bodytext1409pt">
    <w:name w:val="Body text (140) + 9 pt"/>
    <w:aliases w:val="Not Italic,Table of contents (12) + FrankRuehl,11 pt,Footnote (2) + 5.5 pt"/>
    <w:basedOn w:val="DefaultParagraphFont"/>
    <w:rsid w:val="003C7850"/>
  </w:style>
  <w:style w:type="character" w:customStyle="1" w:styleId="Bodytext510">
    <w:name w:val="Body text (51)"/>
    <w:basedOn w:val="Bodytext115"/>
    <w:rsid w:val="003C7850"/>
  </w:style>
  <w:style w:type="character" w:customStyle="1" w:styleId="Bodytext1140">
    <w:name w:val="Body text (114)"/>
    <w:basedOn w:val="Picturecaption2Spacing0ptExact"/>
    <w:rsid w:val="003C7850"/>
  </w:style>
  <w:style w:type="character" w:customStyle="1" w:styleId="Tableofcontents130">
    <w:name w:val="Table of contents (13)"/>
    <w:basedOn w:val="Bodytext131Exact"/>
    <w:rsid w:val="003C7850"/>
  </w:style>
  <w:style w:type="character" w:customStyle="1" w:styleId="Bodytext460">
    <w:name w:val="Body text (46)"/>
    <w:basedOn w:val="Bodytext114"/>
    <w:rsid w:val="003C7850"/>
  </w:style>
  <w:style w:type="character" w:customStyle="1" w:styleId="Bodytext46NotBold">
    <w:name w:val="Body text (46) + Not Bold"/>
    <w:basedOn w:val="Bodytext114"/>
    <w:rsid w:val="003C7850"/>
  </w:style>
  <w:style w:type="character" w:customStyle="1" w:styleId="Bodytext46SegoeUI">
    <w:name w:val="Body text (46) + Segoe UI"/>
    <w:basedOn w:val="Bodytext114"/>
    <w:rsid w:val="003C7850"/>
  </w:style>
  <w:style w:type="character" w:customStyle="1" w:styleId="Bodytext115Spacing0ptExact">
    <w:name w:val="Body text (115) + Spacing 0 pt Exact"/>
    <w:basedOn w:val="Bodytext114Exact"/>
    <w:rsid w:val="003C7850"/>
  </w:style>
  <w:style w:type="character" w:customStyle="1" w:styleId="Picturecaption42SmallCaps">
    <w:name w:val="Picture caption (42) + Small Caps"/>
    <w:basedOn w:val="DefaultParagraphFont"/>
    <w:rsid w:val="003C7850"/>
  </w:style>
  <w:style w:type="character" w:customStyle="1" w:styleId="Bodytext155Exact">
    <w:name w:val="Body text (155) Exact"/>
    <w:basedOn w:val="DefaultParagraphFont"/>
    <w:rsid w:val="003C7850"/>
  </w:style>
  <w:style w:type="character" w:customStyle="1" w:styleId="Bodytext157">
    <w:name w:val="Body text (157)_"/>
    <w:basedOn w:val="DefaultParagraphFont"/>
    <w:rsid w:val="003C7850"/>
  </w:style>
  <w:style w:type="character" w:customStyle="1" w:styleId="Bodytext157Spacing0pt">
    <w:name w:val="Body text (157) + Spacing 0 pt"/>
    <w:basedOn w:val="Bodytext39"/>
    <w:rsid w:val="003C7850"/>
  </w:style>
  <w:style w:type="character" w:customStyle="1" w:styleId="Bodytext1570">
    <w:name w:val="Body text (157)"/>
    <w:basedOn w:val="Bodytext39"/>
    <w:rsid w:val="003C7850"/>
  </w:style>
  <w:style w:type="character" w:customStyle="1" w:styleId="Heading2213pt">
    <w:name w:val="Heading #22 + 13 pt"/>
    <w:basedOn w:val="DefaultParagraphFont"/>
    <w:rsid w:val="003C7850"/>
  </w:style>
  <w:style w:type="character" w:customStyle="1" w:styleId="Heading22125pt">
    <w:name w:val="Heading #22 + 12.5 pt"/>
    <w:basedOn w:val="DefaultParagraphFont"/>
    <w:rsid w:val="003C7850"/>
  </w:style>
  <w:style w:type="character" w:customStyle="1" w:styleId="Bodytext300">
    <w:name w:val="Body text (30)_"/>
    <w:basedOn w:val="DefaultParagraphFont"/>
    <w:rsid w:val="003C7850"/>
  </w:style>
  <w:style w:type="character" w:customStyle="1" w:styleId="Bodytext301">
    <w:name w:val="Body text (30)"/>
    <w:basedOn w:val="Bodytext3TimesNewRoman"/>
    <w:rsid w:val="003C7850"/>
  </w:style>
  <w:style w:type="character" w:customStyle="1" w:styleId="Bodytext39">
    <w:name w:val="Body text (39)_"/>
    <w:basedOn w:val="DefaultParagraphFont"/>
    <w:rsid w:val="003C7850"/>
  </w:style>
  <w:style w:type="character" w:customStyle="1" w:styleId="Bodytext390">
    <w:name w:val="Body text (39)"/>
    <w:basedOn w:val="BodytextExact"/>
    <w:rsid w:val="003C7850"/>
  </w:style>
  <w:style w:type="character" w:customStyle="1" w:styleId="Bodytext159Exact">
    <w:name w:val="Body text (159) Exact"/>
    <w:basedOn w:val="DefaultParagraphFont"/>
    <w:rsid w:val="003C7850"/>
  </w:style>
  <w:style w:type="character" w:customStyle="1" w:styleId="Bodytext60Spacing0pt">
    <w:name w:val="Body text (60) + Spacing 0 pt"/>
    <w:basedOn w:val="DefaultParagraphFont"/>
    <w:rsid w:val="003C7850"/>
  </w:style>
  <w:style w:type="character" w:customStyle="1" w:styleId="Bodytext3Spacing-1pt">
    <w:name w:val="Body text (3) + Spacing -1 pt"/>
    <w:basedOn w:val="Bodytext3Spacing0ptExact"/>
    <w:rsid w:val="003C7850"/>
  </w:style>
  <w:style w:type="character" w:customStyle="1" w:styleId="Bodytext3TimesNewRoman">
    <w:name w:val="Body text (3) + Times New Roman"/>
    <w:aliases w:val="11.5 pt,Header or footer + Century Gothic"/>
    <w:basedOn w:val="Bodytext3Spacing0ptExact"/>
    <w:rsid w:val="003C7850"/>
  </w:style>
  <w:style w:type="character" w:customStyle="1" w:styleId="Bodytext2NotBold">
    <w:name w:val="Body text (2) + Not Bold"/>
    <w:basedOn w:val="Bodytext46"/>
    <w:rsid w:val="003C7850"/>
  </w:style>
  <w:style w:type="character" w:customStyle="1" w:styleId="BodytextExact">
    <w:name w:val="Body text Exact"/>
    <w:basedOn w:val="DefaultParagraphFont"/>
    <w:rsid w:val="003C7850"/>
  </w:style>
  <w:style w:type="character" w:customStyle="1" w:styleId="Heading13Italic">
    <w:name w:val="Heading #13 + Italic"/>
    <w:basedOn w:val="DefaultParagraphFont"/>
    <w:rsid w:val="003C7850"/>
  </w:style>
  <w:style w:type="character" w:customStyle="1" w:styleId="Heading92Spacing2pt">
    <w:name w:val="Heading #9 (2) + Spacing 2 pt"/>
    <w:basedOn w:val="DefaultParagraphFont"/>
    <w:rsid w:val="003C7850"/>
  </w:style>
  <w:style w:type="character" w:customStyle="1" w:styleId="Bodytext38Spacing0pt">
    <w:name w:val="Body text (38) + Spacing 0 pt"/>
    <w:basedOn w:val="DefaultParagraphFont"/>
    <w:rsid w:val="003C7850"/>
  </w:style>
  <w:style w:type="character" w:customStyle="1" w:styleId="Bodytext42Spacing-1pt">
    <w:name w:val="Body text (42) + Spacing -1 pt"/>
    <w:basedOn w:val="DefaultParagraphFont"/>
    <w:rsid w:val="003C7850"/>
  </w:style>
  <w:style w:type="character" w:customStyle="1" w:styleId="Bodytext35">
    <w:name w:val="Body text (35)_"/>
    <w:basedOn w:val="DefaultParagraphFont"/>
    <w:rsid w:val="003C7850"/>
  </w:style>
  <w:style w:type="character" w:customStyle="1" w:styleId="Picturecaption19">
    <w:name w:val="Picture caption (19)_"/>
    <w:basedOn w:val="DefaultParagraphFont"/>
    <w:rsid w:val="003C7850"/>
  </w:style>
  <w:style w:type="character" w:customStyle="1" w:styleId="Picturecaption9Exact">
    <w:name w:val="Picture caption (9) Exact"/>
    <w:basedOn w:val="DefaultParagraphFont"/>
    <w:rsid w:val="003C7850"/>
  </w:style>
  <w:style w:type="character" w:customStyle="1" w:styleId="Bodytext87">
    <w:name w:val="Body text (87)_"/>
    <w:basedOn w:val="DefaultParagraphFont"/>
    <w:rsid w:val="003C7850"/>
  </w:style>
  <w:style w:type="character" w:customStyle="1" w:styleId="Bodytext6">
    <w:name w:val="Body text (6)_"/>
    <w:basedOn w:val="DefaultParagraphFont"/>
    <w:rsid w:val="003C7850"/>
  </w:style>
  <w:style w:type="character" w:customStyle="1" w:styleId="Heading142SmallCaps">
    <w:name w:val="Heading #14 (2) + Small Caps"/>
    <w:basedOn w:val="DefaultParagraphFont"/>
    <w:rsid w:val="003C7850"/>
  </w:style>
  <w:style w:type="character" w:customStyle="1" w:styleId="Bodytext350">
    <w:name w:val="Body text (35)"/>
    <w:basedOn w:val="Picturecaption190"/>
    <w:rsid w:val="003C7850"/>
  </w:style>
  <w:style w:type="character" w:customStyle="1" w:styleId="Picturecaption190">
    <w:name w:val="Picture caption (19)"/>
    <w:basedOn w:val="Picturecaption27Spacing0pt"/>
    <w:rsid w:val="003C7850"/>
  </w:style>
  <w:style w:type="character" w:customStyle="1" w:styleId="Picturecaption27Spacing0pt">
    <w:name w:val="Picture caption (27) + Spacing 0 pt"/>
    <w:basedOn w:val="DefaultParagraphFont"/>
    <w:rsid w:val="003C7850"/>
  </w:style>
  <w:style w:type="character" w:customStyle="1" w:styleId="Bodytext43Spacing0ptExact">
    <w:name w:val="Body text (43) + Spacing 0 pt Exact"/>
    <w:basedOn w:val="DefaultParagraphFont"/>
    <w:rsid w:val="003C7850"/>
  </w:style>
  <w:style w:type="character" w:customStyle="1" w:styleId="Bodytext61">
    <w:name w:val="Body text (6)"/>
    <w:basedOn w:val="Bodytext870"/>
    <w:rsid w:val="003C7850"/>
  </w:style>
  <w:style w:type="character" w:customStyle="1" w:styleId="Bodytext870">
    <w:name w:val="Body text (87)"/>
    <w:basedOn w:val="DefaultParagraphFont"/>
    <w:rsid w:val="003C7850"/>
  </w:style>
  <w:style w:type="character" w:customStyle="1" w:styleId="BodytextSegoeUI">
    <w:name w:val="Body text + Segoe UI"/>
    <w:aliases w:val="21.5 pt"/>
    <w:basedOn w:val="DefaultParagraphFont"/>
    <w:rsid w:val="003C7850"/>
  </w:style>
  <w:style w:type="character" w:customStyle="1" w:styleId="Bodytext68">
    <w:name w:val="Body text (68)_"/>
    <w:basedOn w:val="DefaultParagraphFont"/>
    <w:rsid w:val="003C7850"/>
  </w:style>
  <w:style w:type="character" w:customStyle="1" w:styleId="Bodytext112SmallCaps">
    <w:name w:val="Body text (112) + Small Caps"/>
    <w:basedOn w:val="DefaultParagraphFont"/>
    <w:rsid w:val="003C7850"/>
  </w:style>
  <w:style w:type="character" w:customStyle="1" w:styleId="Bodytext680">
    <w:name w:val="Body text (68)"/>
    <w:basedOn w:val="Heading162SmallCaps"/>
    <w:rsid w:val="003C7850"/>
  </w:style>
  <w:style w:type="character" w:customStyle="1" w:styleId="Tableofcontents11">
    <w:name w:val="Table of contents (11)_"/>
    <w:basedOn w:val="DefaultParagraphFont"/>
    <w:rsid w:val="003C7850"/>
  </w:style>
  <w:style w:type="character" w:customStyle="1" w:styleId="Tableofcontents110">
    <w:name w:val="Table of contents (11)"/>
    <w:basedOn w:val="article-quote-right"/>
    <w:rsid w:val="003C7850"/>
  </w:style>
  <w:style w:type="character" w:customStyle="1" w:styleId="Tableofcontents15">
    <w:name w:val="Table of contents (15)_"/>
    <w:basedOn w:val="DefaultParagraphFont"/>
    <w:rsid w:val="003C7850"/>
  </w:style>
  <w:style w:type="character" w:customStyle="1" w:styleId="Tableofcontents150">
    <w:name w:val="Table of contents (15)"/>
    <w:basedOn w:val="StyleBox12pt"/>
    <w:rsid w:val="003C7850"/>
  </w:style>
  <w:style w:type="character" w:customStyle="1" w:styleId="Heading162SmallCaps">
    <w:name w:val="Heading #16 (2) + Small Caps"/>
    <w:basedOn w:val="DefaultParagraphFont"/>
    <w:rsid w:val="003C7850"/>
  </w:style>
  <w:style w:type="character" w:customStyle="1" w:styleId="amp">
    <w:name w:val="amp"/>
    <w:basedOn w:val="DefaultParagraphFont"/>
    <w:rsid w:val="003C7850"/>
  </w:style>
  <w:style w:type="character" w:customStyle="1" w:styleId="article-quote-right">
    <w:name w:val="article-quote-right"/>
    <w:basedOn w:val="DefaultParagraphFont"/>
    <w:rsid w:val="003C7850"/>
  </w:style>
  <w:style w:type="character" w:customStyle="1" w:styleId="StyleBox12ptBold">
    <w:name w:val="Style Box + 12 pt Bold"/>
    <w:basedOn w:val="DefaultParagraphFont"/>
    <w:rsid w:val="003C7850"/>
  </w:style>
  <w:style w:type="character" w:customStyle="1" w:styleId="StyleBox12pt">
    <w:name w:val="Style Box + 12 pt"/>
    <w:basedOn w:val="DefaultParagraphFont"/>
    <w:rsid w:val="003C7850"/>
  </w:style>
  <w:style w:type="character" w:customStyle="1" w:styleId="StyleEmphasisEvidenceMinimizedminimizedHighlightedtag2Size1">
    <w:name w:val="Style EmphasisEvidenceMinimizedminimizedHighlightedtag2Size 1..."/>
    <w:basedOn w:val="DefaultParagraphFont"/>
    <w:rsid w:val="003C7850"/>
  </w:style>
  <w:style w:type="character" w:customStyle="1" w:styleId="commentstext0">
    <w:name w:val="commentstext"/>
    <w:rsid w:val="003C7850"/>
  </w:style>
  <w:style w:type="character" w:customStyle="1" w:styleId="wikicreatelink">
    <w:name w:val="wikicreatelink"/>
    <w:basedOn w:val="DefaultParagraphFont"/>
    <w:rsid w:val="003C7850"/>
  </w:style>
  <w:style w:type="character" w:customStyle="1" w:styleId="facebook-share-count">
    <w:name w:val="facebook-share-count"/>
    <w:basedOn w:val="DefaultParagraphFont"/>
    <w:rsid w:val="003C7850"/>
  </w:style>
  <w:style w:type="character" w:customStyle="1" w:styleId="tickerwrap">
    <w:name w:val="ticker_wrap"/>
    <w:basedOn w:val="DefaultParagraphFont"/>
    <w:rsid w:val="003C7850"/>
  </w:style>
  <w:style w:type="character" w:customStyle="1" w:styleId="smallcaps0">
    <w:name w:val="small_caps"/>
    <w:basedOn w:val="DefaultParagraphFont"/>
    <w:rsid w:val="003C7850"/>
  </w:style>
  <w:style w:type="character" w:customStyle="1" w:styleId="StyleGaramondText1">
    <w:name w:val="Style Garamond Text 1"/>
    <w:basedOn w:val="DefaultParagraphFont"/>
    <w:rsid w:val="003C7850"/>
  </w:style>
  <w:style w:type="character" w:customStyle="1" w:styleId="StyleGaramondText1Underline">
    <w:name w:val="Style Garamond Text 1 Underline"/>
    <w:basedOn w:val="DefaultParagraphFont"/>
    <w:rsid w:val="003C7850"/>
  </w:style>
  <w:style w:type="character" w:customStyle="1" w:styleId="StyleBoldUnderlineBorderSinglesolidlineAuto05pt">
    <w:name w:val="Style Bold Underline Border: : (Single solid line Auto  0.5 pt ..."/>
    <w:basedOn w:val="DefaultParagraphFont"/>
    <w:rsid w:val="003C7850"/>
  </w:style>
  <w:style w:type="character" w:customStyle="1" w:styleId="StyleStyleBoldUnderlineUnderlineIntenseEmphasisIntenseEmpha">
    <w:name w:val="Style Style Bold UnderlineUnderlineIntense EmphasisIntense Empha..."/>
    <w:basedOn w:val="DefaultParagraphFont"/>
    <w:rsid w:val="003C7850"/>
  </w:style>
  <w:style w:type="character" w:customStyle="1" w:styleId="Style7ptBold">
    <w:name w:val="Style 7 pt Bold"/>
    <w:basedOn w:val="DefaultParagraphFont"/>
    <w:rsid w:val="003C7850"/>
  </w:style>
  <w:style w:type="character" w:styleId="HTMLAcronym">
    <w:name w:val="HTML Acronym"/>
    <w:basedOn w:val="DefaultParagraphFont"/>
    <w:unhideWhenUsed/>
    <w:rsid w:val="003C7850"/>
  </w:style>
  <w:style w:type="paragraph" w:styleId="Index1">
    <w:name w:val="index 1"/>
    <w:basedOn w:val="Normal"/>
    <w:next w:val="Normal"/>
    <w:autoRedefine/>
    <w:unhideWhenUsed/>
    <w:rsid w:val="003C7850"/>
    <w:pPr>
      <w:ind w:left="220" w:hanging="220"/>
    </w:pPr>
  </w:style>
  <w:style w:type="character" w:customStyle="1" w:styleId="cardunderlineChar0">
    <w:name w:val="card underline Char"/>
    <w:locked/>
    <w:rsid w:val="003C7850"/>
  </w:style>
  <w:style w:type="paragraph" w:customStyle="1" w:styleId="cardunderline">
    <w:name w:val="card underline"/>
    <w:basedOn w:val="Normal"/>
    <w:qFormat/>
    <w:rsid w:val="003C7850"/>
  </w:style>
  <w:style w:type="paragraph" w:customStyle="1" w:styleId="Hat1">
    <w:name w:val="Hat1"/>
    <w:basedOn w:val="Normal"/>
    <w:next w:val="Normal"/>
    <w:uiPriority w:val="2"/>
    <w:qFormat/>
    <w:rsid w:val="003C7850"/>
  </w:style>
  <w:style w:type="paragraph" w:customStyle="1" w:styleId="post-subtitle">
    <w:name w:val="post-subtitle"/>
    <w:basedOn w:val="Normal"/>
    <w:next w:val="TOCHeading1"/>
    <w:qFormat/>
    <w:rsid w:val="003C7850"/>
  </w:style>
  <w:style w:type="paragraph" w:customStyle="1" w:styleId="para">
    <w:name w:val="para"/>
    <w:basedOn w:val="Normal"/>
    <w:next w:val="NoteLevel11"/>
    <w:qFormat/>
    <w:rsid w:val="003C7850"/>
  </w:style>
  <w:style w:type="paragraph" w:customStyle="1" w:styleId="tagline1">
    <w:name w:val="tagline"/>
    <w:basedOn w:val="Normal"/>
    <w:next w:val="CardCites"/>
    <w:qFormat/>
    <w:rsid w:val="003C7850"/>
  </w:style>
  <w:style w:type="paragraph" w:customStyle="1" w:styleId="Block1">
    <w:name w:val="Block1"/>
    <w:basedOn w:val="Normal"/>
    <w:next w:val="Normal"/>
    <w:uiPriority w:val="3"/>
    <w:qFormat/>
    <w:rsid w:val="003C7850"/>
  </w:style>
  <w:style w:type="paragraph" w:customStyle="1" w:styleId="TOCHeading1">
    <w:name w:val="TOC Heading1"/>
    <w:basedOn w:val="Heading1"/>
    <w:next w:val="Normal"/>
    <w:uiPriority w:val="39"/>
    <w:qFormat/>
    <w:rsid w:val="003C7850"/>
  </w:style>
  <w:style w:type="paragraph" w:customStyle="1" w:styleId="NoteLevel11">
    <w:name w:val="Note Level 11"/>
    <w:basedOn w:val="Normal"/>
    <w:next w:val="TagCiteChar"/>
    <w:uiPriority w:val="99"/>
    <w:qFormat/>
    <w:rsid w:val="003C7850"/>
  </w:style>
  <w:style w:type="paragraph" w:customStyle="1" w:styleId="ReallySamllText">
    <w:name w:val="ReallySamllText"/>
    <w:basedOn w:val="Normal"/>
    <w:next w:val="HeaderFooter"/>
    <w:autoRedefine/>
    <w:qFormat/>
    <w:rsid w:val="003C7850"/>
  </w:style>
  <w:style w:type="paragraph" w:customStyle="1" w:styleId="CardCites">
    <w:name w:val="Card Cites"/>
    <w:basedOn w:val="Normal"/>
    <w:next w:val="Normal"/>
    <w:qFormat/>
    <w:rsid w:val="003C7850"/>
  </w:style>
  <w:style w:type="paragraph" w:customStyle="1" w:styleId="NormalWeb3">
    <w:name w:val="Normal (Web)3"/>
    <w:basedOn w:val="Normal"/>
    <w:next w:val="HeaderDebate"/>
    <w:qFormat/>
    <w:rsid w:val="003C7850"/>
  </w:style>
  <w:style w:type="paragraph" w:customStyle="1" w:styleId="cardCharCharCharCharChar">
    <w:name w:val="card Char Char Char Char Char"/>
    <w:basedOn w:val="Normal"/>
    <w:next w:val="NormalWeb1"/>
    <w:qFormat/>
    <w:rsid w:val="003C7850"/>
  </w:style>
  <w:style w:type="paragraph" w:customStyle="1" w:styleId="TagCiteChar">
    <w:name w:val="Tag / Cite Char"/>
    <w:basedOn w:val="Normal"/>
    <w:next w:val="CardTagCharChar"/>
    <w:qFormat/>
    <w:rsid w:val="003C7850"/>
    <w:pPr>
      <w:numPr>
        <w:numId w:val="54"/>
      </w:numPr>
      <w:tabs>
        <w:tab w:val="clear" w:pos="360"/>
        <w:tab w:val="num" w:pos="1080"/>
      </w:tabs>
      <w:ind w:left="0" w:firstLine="0"/>
    </w:pPr>
  </w:style>
  <w:style w:type="paragraph" w:customStyle="1" w:styleId="PageNumber2">
    <w:name w:val="Page Number2"/>
    <w:basedOn w:val="Normal"/>
    <w:next w:val="Normal"/>
    <w:qFormat/>
    <w:rsid w:val="003C7850"/>
  </w:style>
  <w:style w:type="paragraph" w:customStyle="1" w:styleId="HeaderFooter">
    <w:name w:val="Header &amp; Footer"/>
    <w:next w:val="textonormal"/>
    <w:qFormat/>
    <w:rsid w:val="003C7850"/>
  </w:style>
  <w:style w:type="paragraph" w:customStyle="1" w:styleId="CardTextSmall0">
    <w:name w:val="Card Text Small"/>
    <w:basedOn w:val="Normal"/>
    <w:qFormat/>
    <w:rsid w:val="003C7850"/>
  </w:style>
  <w:style w:type="paragraph" w:customStyle="1" w:styleId="CardTextUnderlined">
    <w:name w:val="Card Text Underlined"/>
    <w:basedOn w:val="Normal"/>
    <w:next w:val="ExecutiveSummarytext"/>
    <w:qFormat/>
    <w:rsid w:val="003C7850"/>
  </w:style>
  <w:style w:type="paragraph" w:customStyle="1" w:styleId="HeaderDebate">
    <w:name w:val="Header Debate"/>
    <w:basedOn w:val="Normal"/>
    <w:qFormat/>
    <w:rsid w:val="003C7850"/>
  </w:style>
  <w:style w:type="paragraph" w:customStyle="1" w:styleId="NormalWeb1">
    <w:name w:val="Normal (Web)1"/>
    <w:basedOn w:val="Normal"/>
    <w:next w:val="NormalUnderline"/>
    <w:qFormat/>
    <w:rsid w:val="003C7850"/>
  </w:style>
  <w:style w:type="paragraph" w:customStyle="1" w:styleId="CardTagCharChar">
    <w:name w:val="Card Tag Char Char"/>
    <w:basedOn w:val="Normal"/>
    <w:next w:val="byline1"/>
    <w:qFormat/>
    <w:rsid w:val="003C7850"/>
  </w:style>
  <w:style w:type="paragraph" w:customStyle="1" w:styleId="fixed">
    <w:name w:val="fixed"/>
    <w:basedOn w:val="Normal"/>
    <w:next w:val="PlaceholderText1"/>
    <w:qFormat/>
    <w:rsid w:val="003C7850"/>
  </w:style>
  <w:style w:type="paragraph" w:customStyle="1" w:styleId="textonormal">
    <w:name w:val="textonormal"/>
    <w:basedOn w:val="Normal"/>
    <w:next w:val="NoteLevel31"/>
    <w:qFormat/>
    <w:rsid w:val="003C7850"/>
  </w:style>
  <w:style w:type="paragraph" w:customStyle="1" w:styleId="ExecutiveSummarytext">
    <w:name w:val="Executive Summary text"/>
    <w:basedOn w:val="Normal"/>
    <w:next w:val="Normal"/>
    <w:qFormat/>
    <w:rsid w:val="003C7850"/>
  </w:style>
  <w:style w:type="character" w:customStyle="1" w:styleId="NormalUnderlineChar1">
    <w:name w:val="Normal Underline Char1"/>
    <w:locked/>
    <w:rsid w:val="003C7850"/>
  </w:style>
  <w:style w:type="paragraph" w:customStyle="1" w:styleId="byline1">
    <w:name w:val="byline1"/>
    <w:basedOn w:val="Normal"/>
    <w:next w:val="NoteLevel81"/>
    <w:qFormat/>
    <w:rsid w:val="003C7850"/>
  </w:style>
  <w:style w:type="paragraph" w:customStyle="1" w:styleId="PlaceholderText1">
    <w:name w:val="Placeholder Text1"/>
    <w:basedOn w:val="Normal"/>
    <w:next w:val="NoteLevel91"/>
    <w:qFormat/>
    <w:rsid w:val="003C7850"/>
  </w:style>
  <w:style w:type="paragraph" w:customStyle="1" w:styleId="NoteLevel31">
    <w:name w:val="Note Level 31"/>
    <w:basedOn w:val="Normal"/>
    <w:qFormat/>
    <w:rsid w:val="003C7850"/>
  </w:style>
  <w:style w:type="paragraph" w:customStyle="1" w:styleId="NoteLevel41">
    <w:name w:val="Note Level 41"/>
    <w:basedOn w:val="Normal"/>
    <w:next w:val="ImportantText"/>
    <w:qFormat/>
    <w:rsid w:val="003C7850"/>
  </w:style>
  <w:style w:type="paragraph" w:customStyle="1" w:styleId="NoteLevel51">
    <w:name w:val="Note Level 51"/>
    <w:basedOn w:val="Normal"/>
    <w:qFormat/>
    <w:rsid w:val="003C7850"/>
  </w:style>
  <w:style w:type="paragraph" w:customStyle="1" w:styleId="NoteLevel61">
    <w:name w:val="Note Level 61"/>
    <w:basedOn w:val="Normal"/>
    <w:next w:val="StyleBodyText11ptBlackUnderline"/>
    <w:qFormat/>
    <w:rsid w:val="003C7850"/>
  </w:style>
  <w:style w:type="paragraph" w:customStyle="1" w:styleId="NoteLevel71">
    <w:name w:val="Note Level 71"/>
    <w:basedOn w:val="Normal"/>
    <w:qFormat/>
    <w:rsid w:val="003C7850"/>
  </w:style>
  <w:style w:type="paragraph" w:customStyle="1" w:styleId="NoteLevel81">
    <w:name w:val="Note Level 81"/>
    <w:basedOn w:val="Normal"/>
    <w:next w:val="StyleBodyText11ptBoldBlack"/>
    <w:qFormat/>
    <w:rsid w:val="003C7850"/>
  </w:style>
  <w:style w:type="paragraph" w:customStyle="1" w:styleId="NoteLevel91">
    <w:name w:val="Note Level 91"/>
    <w:basedOn w:val="Normal"/>
    <w:qFormat/>
    <w:rsid w:val="003C7850"/>
  </w:style>
  <w:style w:type="character" w:customStyle="1" w:styleId="ImportantTextChar">
    <w:name w:val="Important Text Char"/>
    <w:locked/>
    <w:rsid w:val="003C7850"/>
  </w:style>
  <w:style w:type="paragraph" w:customStyle="1" w:styleId="ImportantText">
    <w:name w:val="Important Text"/>
    <w:basedOn w:val="Normal"/>
    <w:next w:val="Normal"/>
    <w:qFormat/>
    <w:rsid w:val="003C7850"/>
  </w:style>
  <w:style w:type="character" w:customStyle="1" w:styleId="StyleBodyText11ptBlackUnderlineChar">
    <w:name w:val="Style Body Text + 11 pt Black Underline Char"/>
    <w:locked/>
    <w:rsid w:val="003C7850"/>
  </w:style>
  <w:style w:type="paragraph" w:customStyle="1" w:styleId="StyleBodyText11ptBlackUnderline">
    <w:name w:val="Style Body Text + 11 pt Black Underline"/>
    <w:basedOn w:val="Sourcename"/>
    <w:next w:val="Normal2Bold"/>
    <w:qFormat/>
    <w:rsid w:val="003C7850"/>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3C7850"/>
  </w:style>
  <w:style w:type="paragraph" w:customStyle="1" w:styleId="StyleBodyText11ptBoldBlack">
    <w:name w:val="Style Body Text + 11 pt Bold Black"/>
    <w:basedOn w:val="Sourcename"/>
    <w:next w:val="ListContents"/>
    <w:qFormat/>
    <w:rsid w:val="003C7850"/>
    <w:pPr>
      <w:ind w:left="0"/>
    </w:pPr>
    <w:rPr>
      <w:rFonts w:eastAsiaTheme="minorHAnsi"/>
      <w:b w:val="0"/>
      <w:bCs w:val="0"/>
      <w:color w:val="auto"/>
      <w:sz w:val="22"/>
      <w:szCs w:val="22"/>
      <w:lang w:val="en-US" w:eastAsia="en-US"/>
    </w:rPr>
  </w:style>
  <w:style w:type="character" w:customStyle="1" w:styleId="StyletinyBoldChar">
    <w:name w:val="Style tiny + Bold Char"/>
    <w:locked/>
    <w:rsid w:val="003C7850"/>
  </w:style>
  <w:style w:type="paragraph" w:customStyle="1" w:styleId="StyletinyBold">
    <w:name w:val="Style tiny + Bold"/>
    <w:basedOn w:val="articlebody"/>
    <w:next w:val="StyleListContents11ptCustomColorRGB353132Underline"/>
    <w:qFormat/>
    <w:rsid w:val="003C7850"/>
  </w:style>
  <w:style w:type="character" w:customStyle="1" w:styleId="Heading5SizeDownChar">
    <w:name w:val="Heading 5 Size Down Char"/>
    <w:locked/>
    <w:rsid w:val="003C7850"/>
  </w:style>
  <w:style w:type="character" w:customStyle="1" w:styleId="Normal2BoldChar">
    <w:name w:val="Normal2 + Bold Char"/>
    <w:locked/>
    <w:rsid w:val="003C7850"/>
  </w:style>
  <w:style w:type="paragraph" w:customStyle="1" w:styleId="Normal2Bold">
    <w:name w:val="Normal2 + Bold"/>
    <w:basedOn w:val="Normal"/>
    <w:next w:val="StyleCards12ptThickunderline"/>
    <w:qFormat/>
    <w:rsid w:val="003C7850"/>
  </w:style>
  <w:style w:type="character" w:customStyle="1" w:styleId="ListContentsChar">
    <w:name w:val="List Contents Char"/>
    <w:locked/>
    <w:rsid w:val="003C7850"/>
  </w:style>
  <w:style w:type="paragraph" w:customStyle="1" w:styleId="ListContents">
    <w:name w:val="List Contents"/>
    <w:basedOn w:val="Normal"/>
    <w:next w:val="Unimportant"/>
    <w:qFormat/>
    <w:rsid w:val="003C7850"/>
  </w:style>
  <w:style w:type="character" w:customStyle="1" w:styleId="StyleListContents11ptCustomColorRGB353132UnderlineChar">
    <w:name w:val="Style List Contents + 11 pt Custom Color(RGB(353132)) Underline Char"/>
    <w:locked/>
    <w:rsid w:val="003C7850"/>
  </w:style>
  <w:style w:type="paragraph" w:customStyle="1" w:styleId="StyleListContents11ptCustomColorRGB353132Underline">
    <w:name w:val="Style List Contents + 11 pt Custom Color(RGB(353132)) Underline"/>
    <w:basedOn w:val="Unimportant"/>
    <w:next w:val="Ununderlined"/>
    <w:qFormat/>
    <w:rsid w:val="003C7850"/>
  </w:style>
  <w:style w:type="character" w:customStyle="1" w:styleId="UnimportantCharChar">
    <w:name w:val="Unimportant Char Char"/>
    <w:locked/>
    <w:rsid w:val="003C7850"/>
  </w:style>
  <w:style w:type="paragraph" w:customStyle="1" w:styleId="Unimportant">
    <w:name w:val="Unimportant"/>
    <w:basedOn w:val="Normal"/>
    <w:qFormat/>
    <w:rsid w:val="003C7850"/>
  </w:style>
  <w:style w:type="paragraph" w:customStyle="1" w:styleId="StyleHeading1Justified">
    <w:name w:val="Style Heading 1 + Justified"/>
    <w:basedOn w:val="Normal"/>
    <w:next w:val="Normal"/>
    <w:qFormat/>
    <w:rsid w:val="003C7850"/>
  </w:style>
  <w:style w:type="paragraph" w:customStyle="1" w:styleId="textunderline0">
    <w:name w:val="text underline"/>
    <w:basedOn w:val="Normal"/>
    <w:next w:val="NoSpacing"/>
    <w:autoRedefine/>
    <w:qFormat/>
    <w:rsid w:val="003C7850"/>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C7850"/>
  </w:style>
  <w:style w:type="paragraph" w:customStyle="1" w:styleId="DebateTag">
    <w:name w:val="Debate Tag"/>
    <w:basedOn w:val="Normal"/>
    <w:next w:val="Heading4Cite"/>
    <w:autoRedefine/>
    <w:qFormat/>
    <w:rsid w:val="003C7850"/>
  </w:style>
  <w:style w:type="paragraph" w:customStyle="1" w:styleId="DebateCite">
    <w:name w:val="Debate Cite"/>
    <w:basedOn w:val="Normal"/>
    <w:next w:val="4"/>
    <w:autoRedefine/>
    <w:qFormat/>
    <w:rsid w:val="003C7850"/>
  </w:style>
  <w:style w:type="paragraph" w:customStyle="1" w:styleId="BlockTitle10">
    <w:name w:val="Block Title #1"/>
    <w:basedOn w:val="Heading1"/>
    <w:qFormat/>
    <w:rsid w:val="003C7850"/>
  </w:style>
  <w:style w:type="paragraph" w:customStyle="1" w:styleId="PreformattedText">
    <w:name w:val="Preformatted Text"/>
    <w:basedOn w:val="Normal"/>
    <w:next w:val="Normaltag"/>
    <w:qFormat/>
    <w:rsid w:val="003C7850"/>
  </w:style>
  <w:style w:type="paragraph" w:customStyle="1" w:styleId="MaggieTag">
    <w:name w:val="MaggieTag"/>
    <w:basedOn w:val="Heading2"/>
    <w:qFormat/>
    <w:rsid w:val="003C7850"/>
  </w:style>
  <w:style w:type="character" w:customStyle="1" w:styleId="Heading4CiteChar">
    <w:name w:val="Heading 4 Cite Char"/>
    <w:locked/>
    <w:rsid w:val="003C7850"/>
  </w:style>
  <w:style w:type="paragraph" w:customStyle="1" w:styleId="Heading4Cite">
    <w:name w:val="Heading 4 Cite"/>
    <w:basedOn w:val="Normal"/>
    <w:next w:val="CARD"/>
    <w:autoRedefine/>
    <w:qFormat/>
    <w:rsid w:val="003C7850"/>
  </w:style>
  <w:style w:type="paragraph" w:customStyle="1" w:styleId="4">
    <w:name w:val="4"/>
    <w:basedOn w:val="Normal"/>
    <w:next w:val="HiddenBlockHeader"/>
    <w:qFormat/>
    <w:rsid w:val="003C7850"/>
  </w:style>
  <w:style w:type="paragraph" w:customStyle="1" w:styleId="BlockTitle4">
    <w:name w:val="%Block Title"/>
    <w:basedOn w:val="Heading1"/>
    <w:next w:val="Card-Underline0"/>
    <w:qFormat/>
    <w:rsid w:val="003C7850"/>
  </w:style>
  <w:style w:type="paragraph" w:customStyle="1" w:styleId="ThickUnderline">
    <w:name w:val="ThickUnderline"/>
    <w:next w:val="PageNumber5"/>
    <w:qFormat/>
    <w:rsid w:val="003C7850"/>
  </w:style>
  <w:style w:type="paragraph" w:customStyle="1" w:styleId="DottedUnderline1">
    <w:name w:val="DottedUnderline"/>
    <w:basedOn w:val="Normal"/>
    <w:next w:val="smalltext1"/>
    <w:qFormat/>
    <w:rsid w:val="003C7850"/>
  </w:style>
  <w:style w:type="character" w:customStyle="1" w:styleId="Card-UnderlineChar">
    <w:name w:val="Card-Underline Char"/>
    <w:locked/>
    <w:rsid w:val="003C7850"/>
  </w:style>
  <w:style w:type="paragraph" w:customStyle="1" w:styleId="Card-Underline0">
    <w:name w:val="Card-Underline"/>
    <w:basedOn w:val="Normal"/>
    <w:next w:val="PageNumber6"/>
    <w:qFormat/>
    <w:rsid w:val="003C7850"/>
  </w:style>
  <w:style w:type="paragraph" w:customStyle="1" w:styleId="PageNumber3">
    <w:name w:val="Page Number3"/>
    <w:basedOn w:val="Normal"/>
    <w:next w:val="Normal"/>
    <w:qFormat/>
    <w:rsid w:val="003C7850"/>
  </w:style>
  <w:style w:type="paragraph" w:customStyle="1" w:styleId="PageNumber4">
    <w:name w:val="Page Number4"/>
    <w:basedOn w:val="Normal"/>
    <w:next w:val="Normal"/>
    <w:qFormat/>
    <w:rsid w:val="003C7850"/>
  </w:style>
  <w:style w:type="paragraph" w:customStyle="1" w:styleId="PageNumber5">
    <w:name w:val="Page Number5"/>
    <w:basedOn w:val="Normal"/>
    <w:next w:val="Normal"/>
    <w:qFormat/>
    <w:rsid w:val="003C7850"/>
  </w:style>
  <w:style w:type="paragraph" w:customStyle="1" w:styleId="smalltext1">
    <w:name w:val="small text1"/>
    <w:basedOn w:val="Normal"/>
    <w:next w:val="Normal"/>
    <w:uiPriority w:val="4"/>
    <w:qFormat/>
    <w:rsid w:val="003C7850"/>
  </w:style>
  <w:style w:type="character" w:customStyle="1" w:styleId="CircleChar">
    <w:name w:val="Circle Char"/>
    <w:locked/>
    <w:rsid w:val="003C7850"/>
  </w:style>
  <w:style w:type="paragraph" w:customStyle="1" w:styleId="PageNumber6">
    <w:name w:val="Page Number6"/>
    <w:basedOn w:val="Normal"/>
    <w:next w:val="Normal"/>
    <w:qFormat/>
    <w:rsid w:val="003C7850"/>
  </w:style>
  <w:style w:type="paragraph" w:customStyle="1" w:styleId="lastupdated">
    <w:name w:val="lastupdated"/>
    <w:basedOn w:val="Normal"/>
    <w:next w:val="OmniPage10"/>
    <w:qFormat/>
    <w:rsid w:val="003C7850"/>
  </w:style>
  <w:style w:type="paragraph" w:customStyle="1" w:styleId="hn-byline">
    <w:name w:val="hn-byline"/>
    <w:basedOn w:val="Normal"/>
    <w:next w:val="PageNumber8"/>
    <w:qFormat/>
    <w:rsid w:val="003C7850"/>
  </w:style>
  <w:style w:type="paragraph" w:customStyle="1" w:styleId="articleinfo">
    <w:name w:val="articleinfo"/>
    <w:basedOn w:val="Normal"/>
    <w:qFormat/>
    <w:rsid w:val="003C7850"/>
  </w:style>
  <w:style w:type="character" w:customStyle="1" w:styleId="StyleStyle16ptChar">
    <w:name w:val="Style Style1 + 6 pt Char"/>
    <w:locked/>
    <w:rsid w:val="003C7850"/>
  </w:style>
  <w:style w:type="paragraph" w:customStyle="1" w:styleId="StyleStyle16pt">
    <w:name w:val="Style Style1 + 6 pt"/>
    <w:basedOn w:val="Normal"/>
    <w:next w:val="indent"/>
    <w:qFormat/>
    <w:rsid w:val="003C7850"/>
  </w:style>
  <w:style w:type="paragraph" w:customStyle="1" w:styleId="PageNumber7">
    <w:name w:val="Page Number7"/>
    <w:basedOn w:val="Normal"/>
    <w:next w:val="Normal"/>
    <w:qFormat/>
    <w:rsid w:val="003C7850"/>
  </w:style>
  <w:style w:type="paragraph" w:customStyle="1" w:styleId="OmniPage4">
    <w:name w:val="OmniPage #4"/>
    <w:basedOn w:val="Normal"/>
    <w:qFormat/>
    <w:rsid w:val="003C7850"/>
  </w:style>
  <w:style w:type="paragraph" w:customStyle="1" w:styleId="OmniPage10">
    <w:name w:val="OmniPage #10"/>
    <w:basedOn w:val="Normal"/>
    <w:qFormat/>
    <w:rsid w:val="003C7850"/>
  </w:style>
  <w:style w:type="paragraph" w:customStyle="1" w:styleId="PageNumber8">
    <w:name w:val="Page Number8"/>
    <w:basedOn w:val="Normal"/>
    <w:next w:val="Normal"/>
    <w:uiPriority w:val="99"/>
    <w:qFormat/>
    <w:rsid w:val="003C7850"/>
  </w:style>
  <w:style w:type="paragraph" w:customStyle="1" w:styleId="bodyintro">
    <w:name w:val="bodyintro"/>
    <w:basedOn w:val="Normal"/>
    <w:uiPriority w:val="99"/>
    <w:qFormat/>
    <w:rsid w:val="003C7850"/>
  </w:style>
  <w:style w:type="character" w:customStyle="1" w:styleId="Style8ptChar">
    <w:name w:val="Style 8 pt Char"/>
    <w:rsid w:val="003C7850"/>
  </w:style>
  <w:style w:type="character" w:customStyle="1" w:styleId="message-item">
    <w:name w:val="message-item"/>
    <w:rsid w:val="003C7850"/>
  </w:style>
  <w:style w:type="character" w:customStyle="1" w:styleId="datestamp">
    <w:name w:val="datestamp"/>
    <w:rsid w:val="003C7850"/>
  </w:style>
  <w:style w:type="character" w:customStyle="1" w:styleId="forenames">
    <w:name w:val="forenames"/>
    <w:rsid w:val="003C7850"/>
  </w:style>
  <w:style w:type="character" w:customStyle="1" w:styleId="surname">
    <w:name w:val="surname"/>
    <w:rsid w:val="003C7850"/>
  </w:style>
  <w:style w:type="character" w:customStyle="1" w:styleId="refpreview">
    <w:name w:val="refpreview"/>
    <w:rsid w:val="003C7850"/>
  </w:style>
  <w:style w:type="character" w:customStyle="1" w:styleId="loose1">
    <w:name w:val="loose1"/>
    <w:rsid w:val="003C7850"/>
  </w:style>
  <w:style w:type="character" w:customStyle="1" w:styleId="gsa">
    <w:name w:val="gs_a"/>
    <w:rsid w:val="003C7850"/>
  </w:style>
  <w:style w:type="character" w:customStyle="1" w:styleId="mainarttitle">
    <w:name w:val="mainarttitle"/>
    <w:rsid w:val="003C7850"/>
  </w:style>
  <w:style w:type="character" w:customStyle="1" w:styleId="mainartauthor">
    <w:name w:val="mainartauthor"/>
    <w:rsid w:val="003C7850"/>
  </w:style>
  <w:style w:type="character" w:customStyle="1" w:styleId="mainartdate">
    <w:name w:val="mainartdate"/>
    <w:rsid w:val="003C7850"/>
  </w:style>
  <w:style w:type="character" w:customStyle="1" w:styleId="gsggs">
    <w:name w:val="gs_ggs"/>
    <w:rsid w:val="003C7850"/>
  </w:style>
  <w:style w:type="character" w:customStyle="1" w:styleId="ahead">
    <w:name w:val="a_head"/>
    <w:rsid w:val="003C7850"/>
  </w:style>
  <w:style w:type="character" w:customStyle="1" w:styleId="footnote">
    <w:name w:val="footnote"/>
    <w:rsid w:val="003C7850"/>
  </w:style>
  <w:style w:type="character" w:customStyle="1" w:styleId="docbody">
    <w:name w:val="docbody"/>
    <w:rsid w:val="003C7850"/>
  </w:style>
  <w:style w:type="character" w:customStyle="1" w:styleId="superscript">
    <w:name w:val="superscript"/>
    <w:rsid w:val="003C7850"/>
  </w:style>
  <w:style w:type="character" w:customStyle="1" w:styleId="bwxsm">
    <w:name w:val="b w xsm"/>
    <w:rsid w:val="003C7850"/>
  </w:style>
  <w:style w:type="character" w:customStyle="1" w:styleId="fstd">
    <w:name w:val="f std"/>
    <w:rsid w:val="003C7850"/>
  </w:style>
  <w:style w:type="character" w:customStyle="1" w:styleId="heading2char2charchar1">
    <w:name w:val="heading2char2charchar1"/>
    <w:rsid w:val="003C7850"/>
  </w:style>
  <w:style w:type="character" w:customStyle="1" w:styleId="charchar60">
    <w:name w:val="charchar6"/>
    <w:rsid w:val="003C7850"/>
  </w:style>
  <w:style w:type="character" w:customStyle="1" w:styleId="bio1">
    <w:name w:val="bio1"/>
    <w:rsid w:val="003C7850"/>
  </w:style>
  <w:style w:type="character" w:customStyle="1" w:styleId="cardCharCharCharCharCharChar">
    <w:name w:val="card Char Char Char Char Char Char"/>
    <w:rsid w:val="003C7850"/>
  </w:style>
  <w:style w:type="character" w:customStyle="1" w:styleId="Style24ptBoldUnderlineCenteredCharChar">
    <w:name w:val="Style 24 pt Bold Underline Centered Char Char"/>
    <w:rsid w:val="003C7850"/>
  </w:style>
  <w:style w:type="character" w:customStyle="1" w:styleId="TagCiteCharChar0">
    <w:name w:val="Tag / Cite Char Char"/>
    <w:rsid w:val="003C7850"/>
  </w:style>
  <w:style w:type="character" w:customStyle="1" w:styleId="CardTextUnderlinedCharChar">
    <w:name w:val="Card Text Underlined Char Char"/>
    <w:rsid w:val="003C7850"/>
  </w:style>
  <w:style w:type="character" w:customStyle="1" w:styleId="CardTagCharCharChar">
    <w:name w:val="Card Tag Char Char Char"/>
    <w:rsid w:val="003C7850"/>
  </w:style>
  <w:style w:type="character" w:customStyle="1" w:styleId="mainbody">
    <w:name w:val="mainbody"/>
    <w:basedOn w:val="DefaultParagraphFont"/>
    <w:rsid w:val="003C7850"/>
  </w:style>
  <w:style w:type="character" w:customStyle="1" w:styleId="UnderlineStyleChar20">
    <w:name w:val="Underline Style Char2"/>
    <w:rsid w:val="003C7850"/>
  </w:style>
  <w:style w:type="character" w:customStyle="1" w:styleId="t13">
    <w:name w:val="t13"/>
    <w:basedOn w:val="DefaultParagraphFont"/>
    <w:rsid w:val="003C7850"/>
  </w:style>
  <w:style w:type="character" w:customStyle="1" w:styleId="lead">
    <w:name w:val="lead"/>
    <w:basedOn w:val="DefaultParagraphFont"/>
    <w:rsid w:val="003C7850"/>
  </w:style>
  <w:style w:type="character" w:customStyle="1" w:styleId="CharChar17">
    <w:name w:val="Char Char17"/>
    <w:locked/>
    <w:rsid w:val="003C7850"/>
  </w:style>
  <w:style w:type="character" w:customStyle="1" w:styleId="ilspan">
    <w:name w:val="il_span"/>
    <w:basedOn w:val="DefaultParagraphFont"/>
    <w:rsid w:val="003C7850"/>
  </w:style>
  <w:style w:type="character" w:customStyle="1" w:styleId="leftidx1">
    <w:name w:val="leftidx1"/>
    <w:rsid w:val="003C7850"/>
  </w:style>
  <w:style w:type="character" w:customStyle="1" w:styleId="blue1">
    <w:name w:val="blue1"/>
    <w:rsid w:val="003C7850"/>
  </w:style>
  <w:style w:type="character" w:customStyle="1" w:styleId="author-link1">
    <w:name w:val="author-link1"/>
    <w:rsid w:val="003C7850"/>
  </w:style>
  <w:style w:type="character" w:customStyle="1" w:styleId="black1">
    <w:name w:val="black1"/>
    <w:rsid w:val="003C7850"/>
  </w:style>
  <w:style w:type="character" w:customStyle="1" w:styleId="StyleunderlinedCharBold">
    <w:name w:val="Style underlined Char + Bold"/>
    <w:rsid w:val="003C7850"/>
  </w:style>
  <w:style w:type="character" w:customStyle="1" w:styleId="CardUnderline0">
    <w:name w:val="Card Underline"/>
    <w:rsid w:val="003C7850"/>
  </w:style>
  <w:style w:type="character" w:customStyle="1" w:styleId="lingoregion">
    <w:name w:val="lingo_region"/>
    <w:basedOn w:val="DefaultParagraphFont"/>
    <w:rsid w:val="003C7850"/>
  </w:style>
  <w:style w:type="character" w:customStyle="1" w:styleId="cite1">
    <w:name w:val="%cite"/>
    <w:rsid w:val="003C7850"/>
  </w:style>
  <w:style w:type="character" w:customStyle="1" w:styleId="Emphasis21">
    <w:name w:val="%Emphasis2"/>
    <w:rsid w:val="003C7850"/>
  </w:style>
  <w:style w:type="character" w:customStyle="1" w:styleId="AAAcite">
    <w:name w:val="AAAcite"/>
    <w:rsid w:val="003C7850"/>
  </w:style>
  <w:style w:type="character" w:customStyle="1" w:styleId="tmplheaderlink">
    <w:name w:val="tmplheaderlink"/>
    <w:rsid w:val="003C7850"/>
  </w:style>
  <w:style w:type="character" w:customStyle="1" w:styleId="role">
    <w:name w:val="role"/>
    <w:rsid w:val="003C7850"/>
  </w:style>
  <w:style w:type="character" w:customStyle="1" w:styleId="pagination0">
    <w:name w:val="pagination"/>
    <w:basedOn w:val="DefaultParagraphFont"/>
    <w:rsid w:val="003C7850"/>
  </w:style>
  <w:style w:type="character" w:customStyle="1" w:styleId="doi">
    <w:name w:val="doi"/>
    <w:basedOn w:val="DefaultParagraphFont"/>
    <w:rsid w:val="003C7850"/>
  </w:style>
  <w:style w:type="character" w:customStyle="1" w:styleId="bodycontents">
    <w:name w:val="bodycontents"/>
    <w:basedOn w:val="DefaultParagraphFont"/>
    <w:rsid w:val="003C7850"/>
  </w:style>
  <w:style w:type="character" w:customStyle="1" w:styleId="comma">
    <w:name w:val="comma"/>
    <w:basedOn w:val="DefaultParagraphFont"/>
    <w:rsid w:val="003C7850"/>
  </w:style>
  <w:style w:type="character" w:customStyle="1" w:styleId="pad5right">
    <w:name w:val="pad5right"/>
    <w:basedOn w:val="DefaultParagraphFont"/>
    <w:rsid w:val="003C7850"/>
  </w:style>
  <w:style w:type="character" w:customStyle="1" w:styleId="divider">
    <w:name w:val="divider"/>
    <w:basedOn w:val="DefaultParagraphFont"/>
    <w:rsid w:val="003C7850"/>
  </w:style>
  <w:style w:type="character" w:customStyle="1" w:styleId="blogdate">
    <w:name w:val="blogdate"/>
    <w:basedOn w:val="DefaultParagraphFont"/>
    <w:rsid w:val="003C7850"/>
  </w:style>
  <w:style w:type="character" w:customStyle="1" w:styleId="dot">
    <w:name w:val="dot"/>
    <w:basedOn w:val="DefaultParagraphFont"/>
    <w:rsid w:val="003C7850"/>
  </w:style>
  <w:style w:type="character" w:customStyle="1" w:styleId="hn-date">
    <w:name w:val="hn-date"/>
    <w:basedOn w:val="DefaultParagraphFont"/>
    <w:rsid w:val="003C7850"/>
  </w:style>
  <w:style w:type="character" w:customStyle="1" w:styleId="location">
    <w:name w:val="location"/>
    <w:basedOn w:val="DefaultParagraphFont"/>
    <w:rsid w:val="003C7850"/>
  </w:style>
  <w:style w:type="character" w:customStyle="1" w:styleId="dropcap-letter">
    <w:name w:val="dropcap-letter"/>
    <w:basedOn w:val="DefaultParagraphFont"/>
    <w:rsid w:val="003C7850"/>
  </w:style>
  <w:style w:type="character" w:customStyle="1" w:styleId="offscreen">
    <w:name w:val="offscreen"/>
    <w:basedOn w:val="DefaultParagraphFont"/>
    <w:rsid w:val="003C7850"/>
  </w:style>
  <w:style w:type="character" w:customStyle="1" w:styleId="linked-in">
    <w:name w:val="linked-in"/>
    <w:basedOn w:val="DefaultParagraphFont"/>
    <w:rsid w:val="003C7850"/>
  </w:style>
  <w:style w:type="character" w:customStyle="1" w:styleId="divs">
    <w:name w:val="divs"/>
    <w:basedOn w:val="DefaultParagraphFont"/>
    <w:rsid w:val="003C7850"/>
  </w:style>
  <w:style w:type="character" w:customStyle="1" w:styleId="h4">
    <w:name w:val="h4"/>
    <w:rsid w:val="003C7850"/>
  </w:style>
  <w:style w:type="character" w:customStyle="1" w:styleId="postheader">
    <w:name w:val="postheader"/>
    <w:basedOn w:val="DefaultParagraphFont"/>
    <w:rsid w:val="003C7850"/>
  </w:style>
  <w:style w:type="numbering" w:customStyle="1" w:styleId="1ai1">
    <w:name w:val="1 / a / i1"/>
    <w:rsid w:val="003C7850"/>
    <w:pPr>
      <w:numPr>
        <w:numId w:val="53"/>
      </w:numPr>
    </w:pPr>
  </w:style>
  <w:style w:type="numbering" w:styleId="1ai">
    <w:name w:val="Outline List 1"/>
    <w:basedOn w:val="NoList"/>
    <w:unhideWhenUsed/>
    <w:rsid w:val="003C7850"/>
    <w:pPr>
      <w:numPr>
        <w:numId w:val="55"/>
      </w:numPr>
    </w:pPr>
  </w:style>
  <w:style w:type="paragraph" w:styleId="Index2">
    <w:name w:val="index 2"/>
    <w:basedOn w:val="Normal"/>
    <w:next w:val="Normal"/>
    <w:autoRedefine/>
    <w:rsid w:val="003C7850"/>
    <w:pPr>
      <w:spacing w:after="200" w:line="276" w:lineRule="auto"/>
      <w:ind w:left="400" w:hanging="200"/>
    </w:pPr>
    <w:rPr>
      <w:rFonts w:eastAsia="Times New Roman" w:cs="Times New Roman"/>
      <w:bCs/>
    </w:rPr>
  </w:style>
  <w:style w:type="paragraph" w:styleId="Index3">
    <w:name w:val="index 3"/>
    <w:basedOn w:val="Normal"/>
    <w:next w:val="Normal"/>
    <w:autoRedefine/>
    <w:rsid w:val="003C7850"/>
    <w:pPr>
      <w:spacing w:after="200" w:line="276" w:lineRule="auto"/>
      <w:ind w:left="600" w:hanging="200"/>
    </w:pPr>
    <w:rPr>
      <w:rFonts w:eastAsia="Times New Roman" w:cs="Times New Roman"/>
      <w:bCs/>
    </w:rPr>
  </w:style>
  <w:style w:type="paragraph" w:styleId="Index4">
    <w:name w:val="index 4"/>
    <w:basedOn w:val="Normal"/>
    <w:next w:val="Normal"/>
    <w:autoRedefine/>
    <w:rsid w:val="003C7850"/>
    <w:pPr>
      <w:spacing w:after="200" w:line="276" w:lineRule="auto"/>
      <w:ind w:left="800" w:hanging="200"/>
    </w:pPr>
    <w:rPr>
      <w:rFonts w:eastAsia="Times New Roman" w:cs="Times New Roman"/>
      <w:bCs/>
    </w:rPr>
  </w:style>
  <w:style w:type="paragraph" w:styleId="Index5">
    <w:name w:val="index 5"/>
    <w:basedOn w:val="Normal"/>
    <w:next w:val="Normal"/>
    <w:autoRedefine/>
    <w:rsid w:val="003C7850"/>
    <w:pPr>
      <w:spacing w:after="200" w:line="276" w:lineRule="auto"/>
      <w:ind w:left="1000" w:hanging="200"/>
    </w:pPr>
    <w:rPr>
      <w:rFonts w:eastAsia="Times New Roman" w:cs="Times New Roman"/>
      <w:bCs/>
    </w:rPr>
  </w:style>
  <w:style w:type="paragraph" w:styleId="Index6">
    <w:name w:val="index 6"/>
    <w:basedOn w:val="Normal"/>
    <w:next w:val="Normal"/>
    <w:autoRedefine/>
    <w:rsid w:val="003C7850"/>
    <w:pPr>
      <w:spacing w:after="200" w:line="276" w:lineRule="auto"/>
      <w:ind w:left="1200" w:hanging="200"/>
    </w:pPr>
    <w:rPr>
      <w:rFonts w:eastAsia="Times New Roman" w:cs="Times New Roman"/>
      <w:bCs/>
    </w:rPr>
  </w:style>
  <w:style w:type="paragraph" w:styleId="Index7">
    <w:name w:val="index 7"/>
    <w:basedOn w:val="Normal"/>
    <w:next w:val="Normal"/>
    <w:autoRedefine/>
    <w:rsid w:val="003C7850"/>
    <w:pPr>
      <w:spacing w:after="200" w:line="276" w:lineRule="auto"/>
      <w:ind w:left="1400" w:hanging="200"/>
    </w:pPr>
    <w:rPr>
      <w:rFonts w:eastAsia="Times New Roman" w:cs="Times New Roman"/>
      <w:bCs/>
    </w:rPr>
  </w:style>
  <w:style w:type="paragraph" w:styleId="Index8">
    <w:name w:val="index 8"/>
    <w:basedOn w:val="Normal"/>
    <w:next w:val="Normal"/>
    <w:autoRedefine/>
    <w:rsid w:val="003C7850"/>
    <w:pPr>
      <w:spacing w:after="200" w:line="276" w:lineRule="auto"/>
      <w:ind w:left="1600" w:hanging="200"/>
    </w:pPr>
    <w:rPr>
      <w:rFonts w:eastAsia="Times New Roman" w:cs="Times New Roman"/>
      <w:bCs/>
    </w:rPr>
  </w:style>
  <w:style w:type="paragraph" w:styleId="Index9">
    <w:name w:val="index 9"/>
    <w:basedOn w:val="Normal"/>
    <w:next w:val="Normal"/>
    <w:autoRedefine/>
    <w:rsid w:val="003C7850"/>
    <w:pPr>
      <w:spacing w:after="200" w:line="276" w:lineRule="auto"/>
      <w:ind w:left="1800" w:hanging="200"/>
    </w:pPr>
    <w:rPr>
      <w:rFonts w:eastAsia="Times New Roman" w:cs="Times New Roman"/>
      <w:bCs/>
    </w:rPr>
  </w:style>
  <w:style w:type="paragraph" w:styleId="IndexHeading">
    <w:name w:val="index heading"/>
    <w:basedOn w:val="Normal"/>
    <w:next w:val="Index1"/>
    <w:rsid w:val="003C7850"/>
    <w:pPr>
      <w:spacing w:after="200" w:line="276" w:lineRule="auto"/>
    </w:pPr>
    <w:rPr>
      <w:rFonts w:eastAsia="Times New Roman" w:cs="Times New Roman"/>
      <w:bCs/>
    </w:rPr>
  </w:style>
  <w:style w:type="numbering" w:customStyle="1" w:styleId="NoList8">
    <w:name w:val="No List8"/>
    <w:next w:val="NoList"/>
    <w:semiHidden/>
    <w:unhideWhenUsed/>
    <w:rsid w:val="003C7850"/>
  </w:style>
  <w:style w:type="numbering" w:customStyle="1" w:styleId="NoList9">
    <w:name w:val="No List9"/>
    <w:next w:val="NoList"/>
    <w:semiHidden/>
    <w:unhideWhenUsed/>
    <w:rsid w:val="003C7850"/>
  </w:style>
  <w:style w:type="numbering" w:customStyle="1" w:styleId="NoList10">
    <w:name w:val="No List10"/>
    <w:next w:val="NoList"/>
    <w:semiHidden/>
    <w:unhideWhenUsed/>
    <w:rsid w:val="003C7850"/>
  </w:style>
  <w:style w:type="numbering" w:customStyle="1" w:styleId="NoList12">
    <w:name w:val="No List12"/>
    <w:next w:val="NoList"/>
    <w:semiHidden/>
    <w:unhideWhenUsed/>
    <w:rsid w:val="003C7850"/>
  </w:style>
  <w:style w:type="numbering" w:customStyle="1" w:styleId="NoList13">
    <w:name w:val="No List13"/>
    <w:next w:val="NoList"/>
    <w:semiHidden/>
    <w:unhideWhenUsed/>
    <w:rsid w:val="003C7850"/>
  </w:style>
  <w:style w:type="numbering" w:customStyle="1" w:styleId="NoList14">
    <w:name w:val="No List14"/>
    <w:next w:val="NoList"/>
    <w:semiHidden/>
    <w:unhideWhenUsed/>
    <w:rsid w:val="003C7850"/>
  </w:style>
  <w:style w:type="numbering" w:customStyle="1" w:styleId="NoList15">
    <w:name w:val="No List15"/>
    <w:next w:val="NoList"/>
    <w:uiPriority w:val="99"/>
    <w:semiHidden/>
    <w:unhideWhenUsed/>
    <w:rsid w:val="003C7850"/>
  </w:style>
  <w:style w:type="numbering" w:customStyle="1" w:styleId="NoList16">
    <w:name w:val="No List16"/>
    <w:next w:val="NoList"/>
    <w:uiPriority w:val="99"/>
    <w:semiHidden/>
    <w:unhideWhenUsed/>
    <w:rsid w:val="003C7850"/>
  </w:style>
  <w:style w:type="numbering" w:customStyle="1" w:styleId="NoList17">
    <w:name w:val="No List17"/>
    <w:next w:val="NoList"/>
    <w:semiHidden/>
    <w:unhideWhenUsed/>
    <w:rsid w:val="003C7850"/>
  </w:style>
  <w:style w:type="numbering" w:customStyle="1" w:styleId="NoList18">
    <w:name w:val="No List18"/>
    <w:next w:val="NoList"/>
    <w:uiPriority w:val="99"/>
    <w:semiHidden/>
    <w:unhideWhenUsed/>
    <w:rsid w:val="003C7850"/>
  </w:style>
  <w:style w:type="numbering" w:customStyle="1" w:styleId="NoList19">
    <w:name w:val="No List19"/>
    <w:next w:val="NoList"/>
    <w:uiPriority w:val="99"/>
    <w:semiHidden/>
    <w:unhideWhenUsed/>
    <w:rsid w:val="003C7850"/>
  </w:style>
  <w:style w:type="numbering" w:customStyle="1" w:styleId="NoList20">
    <w:name w:val="No List20"/>
    <w:next w:val="NoList"/>
    <w:semiHidden/>
    <w:unhideWhenUsed/>
    <w:rsid w:val="003C7850"/>
  </w:style>
  <w:style w:type="numbering" w:customStyle="1" w:styleId="NoList21">
    <w:name w:val="No List21"/>
    <w:next w:val="NoList"/>
    <w:semiHidden/>
    <w:unhideWhenUsed/>
    <w:rsid w:val="003C7850"/>
  </w:style>
  <w:style w:type="numbering" w:customStyle="1" w:styleId="NoList31">
    <w:name w:val="No List31"/>
    <w:next w:val="NoList"/>
    <w:semiHidden/>
    <w:unhideWhenUsed/>
    <w:rsid w:val="003C7850"/>
  </w:style>
  <w:style w:type="numbering" w:customStyle="1" w:styleId="NoList41">
    <w:name w:val="No List41"/>
    <w:next w:val="NoList"/>
    <w:semiHidden/>
    <w:unhideWhenUsed/>
    <w:rsid w:val="003C7850"/>
  </w:style>
  <w:style w:type="numbering" w:customStyle="1" w:styleId="NoList51">
    <w:name w:val="No List51"/>
    <w:next w:val="NoList"/>
    <w:semiHidden/>
    <w:unhideWhenUsed/>
    <w:rsid w:val="003C7850"/>
  </w:style>
  <w:style w:type="numbering" w:customStyle="1" w:styleId="NoList61">
    <w:name w:val="No List61"/>
    <w:next w:val="NoList"/>
    <w:semiHidden/>
    <w:unhideWhenUsed/>
    <w:rsid w:val="003C7850"/>
  </w:style>
  <w:style w:type="numbering" w:customStyle="1" w:styleId="NoList71">
    <w:name w:val="No List71"/>
    <w:next w:val="NoList"/>
    <w:semiHidden/>
    <w:unhideWhenUsed/>
    <w:rsid w:val="003C7850"/>
  </w:style>
  <w:style w:type="numbering" w:customStyle="1" w:styleId="NoList81">
    <w:name w:val="No List81"/>
    <w:next w:val="NoList"/>
    <w:semiHidden/>
    <w:unhideWhenUsed/>
    <w:rsid w:val="003C7850"/>
  </w:style>
  <w:style w:type="numbering" w:customStyle="1" w:styleId="NoList91">
    <w:name w:val="No List91"/>
    <w:next w:val="NoList"/>
    <w:semiHidden/>
    <w:unhideWhenUsed/>
    <w:rsid w:val="003C7850"/>
  </w:style>
  <w:style w:type="numbering" w:customStyle="1" w:styleId="NoList101">
    <w:name w:val="No List101"/>
    <w:next w:val="NoList"/>
    <w:uiPriority w:val="99"/>
    <w:semiHidden/>
    <w:unhideWhenUsed/>
    <w:rsid w:val="003C7850"/>
  </w:style>
  <w:style w:type="numbering" w:customStyle="1" w:styleId="NoList121">
    <w:name w:val="No List121"/>
    <w:next w:val="NoList"/>
    <w:semiHidden/>
    <w:unhideWhenUsed/>
    <w:rsid w:val="003C7850"/>
  </w:style>
  <w:style w:type="numbering" w:customStyle="1" w:styleId="NoList131">
    <w:name w:val="No List131"/>
    <w:next w:val="NoList"/>
    <w:semiHidden/>
    <w:unhideWhenUsed/>
    <w:rsid w:val="003C7850"/>
  </w:style>
  <w:style w:type="numbering" w:customStyle="1" w:styleId="NoList141">
    <w:name w:val="No List141"/>
    <w:next w:val="NoList"/>
    <w:semiHidden/>
    <w:unhideWhenUsed/>
    <w:rsid w:val="003C7850"/>
  </w:style>
  <w:style w:type="paragraph" w:customStyle="1" w:styleId="Quote2">
    <w:name w:val="Quote2"/>
    <w:basedOn w:val="Default"/>
    <w:next w:val="Default"/>
    <w:qFormat/>
    <w:rsid w:val="003C7850"/>
    <w:rPr>
      <w:rFonts w:eastAsia="Calibri"/>
      <w:color w:val="auto"/>
      <w:szCs w:val="22"/>
    </w:rPr>
  </w:style>
  <w:style w:type="character" w:customStyle="1" w:styleId="StyleLatinBaskervilleUnderline">
    <w:name w:val="Style (Latin) Baskerville Underline"/>
    <w:rsid w:val="003C7850"/>
    <w:rPr>
      <w:rFonts w:ascii="Baskerville" w:hAnsi="Baskerville"/>
      <w:sz w:val="26"/>
      <w:u w:val="single"/>
    </w:rPr>
  </w:style>
  <w:style w:type="numbering" w:customStyle="1" w:styleId="NoList22">
    <w:name w:val="No List22"/>
    <w:next w:val="NoList"/>
    <w:semiHidden/>
    <w:unhideWhenUsed/>
    <w:rsid w:val="003C7850"/>
  </w:style>
  <w:style w:type="numbering" w:customStyle="1" w:styleId="NoList23">
    <w:name w:val="No List23"/>
    <w:next w:val="NoList"/>
    <w:semiHidden/>
    <w:unhideWhenUsed/>
    <w:rsid w:val="003C7850"/>
  </w:style>
  <w:style w:type="numbering" w:customStyle="1" w:styleId="NoList24">
    <w:name w:val="No List24"/>
    <w:next w:val="NoList"/>
    <w:semiHidden/>
    <w:unhideWhenUsed/>
    <w:rsid w:val="003C7850"/>
  </w:style>
  <w:style w:type="numbering" w:customStyle="1" w:styleId="NoList25">
    <w:name w:val="No List25"/>
    <w:next w:val="NoList"/>
    <w:semiHidden/>
    <w:unhideWhenUsed/>
    <w:rsid w:val="003C7850"/>
  </w:style>
  <w:style w:type="character" w:customStyle="1" w:styleId="StyleHeading2CharHeading2CharCharCharCharCharCharCharT">
    <w:name w:val="Style Heading 2 CharHeading 2 Char Char Char Char Char Char CharT..."/>
    <w:rsid w:val="003C7850"/>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3C785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C785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C785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C7850"/>
    <w:rPr>
      <w:rFonts w:ascii="Georgia" w:hAnsi="Georgia"/>
      <w:u w:val="single"/>
    </w:rPr>
  </w:style>
  <w:style w:type="paragraph" w:customStyle="1" w:styleId="StyleCardsGeorgia12ptBoldThickunderlineBorderSin">
    <w:name w:val="Style Cards + Georgia 12 pt Bold Thick underline Border: : (Sin..."/>
    <w:basedOn w:val="Normal"/>
    <w:qFormat/>
    <w:rsid w:val="003C7850"/>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3C7850"/>
    <w:rPr>
      <w:rFonts w:ascii="Georgia" w:hAnsi="Georgia"/>
      <w:sz w:val="24"/>
      <w:u w:val="single"/>
    </w:rPr>
  </w:style>
  <w:style w:type="paragraph" w:customStyle="1" w:styleId="StyleCardsGeorgia">
    <w:name w:val="Style Cards + Georgia"/>
    <w:basedOn w:val="Normal"/>
    <w:qFormat/>
    <w:rsid w:val="003C7850"/>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3C785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C7850"/>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3C7850"/>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C785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C7850"/>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C7850"/>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3C7850"/>
    <w:rPr>
      <w:b/>
      <w:bCs w:val="0"/>
      <w:u w:val="single"/>
    </w:rPr>
  </w:style>
  <w:style w:type="paragraph" w:customStyle="1" w:styleId="CiteLittle">
    <w:name w:val="Cite Little"/>
    <w:next w:val="Normal"/>
    <w:qFormat/>
    <w:rsid w:val="003C7850"/>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3C7850"/>
    <w:rPr>
      <w:rFonts w:ascii="Calibri" w:hAnsi="Calibri" w:cs="Calibri"/>
      <w:b/>
      <w:sz w:val="24"/>
      <w:szCs w:val="20"/>
    </w:rPr>
  </w:style>
  <w:style w:type="character" w:customStyle="1" w:styleId="StyleAsianMSMinchoBold">
    <w:name w:val="Style (Asian) MS Mincho Bold"/>
    <w:rsid w:val="003C7850"/>
    <w:rPr>
      <w:rFonts w:ascii="Times New Roman" w:eastAsia="MS Mincho" w:hAnsi="Times New Roman"/>
      <w:b/>
      <w:bCs/>
      <w:u w:val="thick"/>
    </w:rPr>
  </w:style>
  <w:style w:type="character" w:customStyle="1" w:styleId="StyleAsianMSMincho">
    <w:name w:val="Style (Asian) MS Mincho"/>
    <w:rsid w:val="003C7850"/>
    <w:rPr>
      <w:rFonts w:ascii="Times New Roman" w:eastAsia="MS Mincho" w:hAnsi="Times New Roman"/>
      <w:u w:val="thick"/>
    </w:rPr>
  </w:style>
  <w:style w:type="paragraph" w:customStyle="1" w:styleId="docheader">
    <w:name w:val="doc header"/>
    <w:autoRedefine/>
    <w:qFormat/>
    <w:rsid w:val="003C785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C785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C7850"/>
  </w:style>
  <w:style w:type="paragraph" w:customStyle="1" w:styleId="blocorganizer">
    <w:name w:val="bloc organizer"/>
    <w:basedOn w:val="Heading1"/>
    <w:next w:val="bloctitles"/>
    <w:link w:val="blocorganizerChar"/>
    <w:autoRedefine/>
    <w:qFormat/>
    <w:rsid w:val="003C7850"/>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3C7850"/>
    <w:rPr>
      <w:rFonts w:ascii="Times New Roman" w:eastAsia="Times New Roman" w:hAnsi="Times New Roman" w:cs="Times New Roman"/>
      <w:b/>
      <w:sz w:val="4"/>
      <w:szCs w:val="32"/>
      <w:u w:val="single"/>
    </w:rPr>
  </w:style>
  <w:style w:type="character" w:customStyle="1" w:styleId="UnderlineBoldChar">
    <w:name w:val="Underline Bold Char"/>
    <w:locked/>
    <w:rsid w:val="003C7850"/>
    <w:rPr>
      <w:rFonts w:ascii="Times New Roman" w:eastAsia="Times New Roman" w:hAnsi="Times New Roman" w:cs="Calibri"/>
      <w:b/>
      <w:sz w:val="24"/>
      <w:szCs w:val="20"/>
      <w:u w:val="single"/>
    </w:rPr>
  </w:style>
  <w:style w:type="character" w:customStyle="1" w:styleId="tagChar0">
    <w:name w:val="%tag Char"/>
    <w:link w:val="tag"/>
    <w:rsid w:val="003C7850"/>
    <w:rPr>
      <w:rFonts w:ascii="Garamond" w:eastAsia="Calibri" w:hAnsi="Garamond" w:cs="Calibri"/>
      <w:bCs/>
      <w:sz w:val="18"/>
    </w:rPr>
  </w:style>
  <w:style w:type="character" w:customStyle="1" w:styleId="AAAcardChar">
    <w:name w:val="AAAcard Char"/>
    <w:link w:val="AAAcard"/>
    <w:rsid w:val="003C7850"/>
    <w:rPr>
      <w:rFonts w:ascii="Calibri" w:eastAsia="Times New Roman" w:hAnsi="Calibri" w:cs="Calibri"/>
    </w:rPr>
  </w:style>
  <w:style w:type="character" w:customStyle="1" w:styleId="underlineCharChar2">
    <w:name w:val="underline Char Char"/>
    <w:rsid w:val="003C7850"/>
    <w:rPr>
      <w:rFonts w:ascii="Arial Narrow" w:eastAsia="Times New Roman" w:hAnsi="Arial Narrow" w:cs="Calibri"/>
      <w:sz w:val="24"/>
      <w:u w:val="single"/>
    </w:rPr>
  </w:style>
  <w:style w:type="paragraph" w:customStyle="1" w:styleId="TagStyle0">
    <w:name w:val="Tag Style"/>
    <w:basedOn w:val="Normal"/>
    <w:qFormat/>
    <w:rsid w:val="003C7850"/>
    <w:rPr>
      <w:rFonts w:ascii="Times New Roman" w:eastAsia="Times New Roman" w:hAnsi="Times New Roman"/>
      <w:b/>
      <w:sz w:val="24"/>
    </w:rPr>
  </w:style>
  <w:style w:type="paragraph" w:customStyle="1" w:styleId="tagstyle1">
    <w:name w:val="tagstyle"/>
    <w:basedOn w:val="Normal"/>
    <w:qFormat/>
    <w:rsid w:val="003C7850"/>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3C7850"/>
  </w:style>
  <w:style w:type="character" w:customStyle="1" w:styleId="yqlink">
    <w:name w:val="yqlink"/>
    <w:rsid w:val="003C7850"/>
  </w:style>
  <w:style w:type="character" w:customStyle="1" w:styleId="clbody">
    <w:name w:val="clbody"/>
    <w:rsid w:val="003C7850"/>
  </w:style>
  <w:style w:type="paragraph" w:customStyle="1" w:styleId="Analyticals">
    <w:name w:val="Analyticals"/>
    <w:basedOn w:val="Normal"/>
    <w:qFormat/>
    <w:rsid w:val="003C7850"/>
    <w:rPr>
      <w:rFonts w:ascii="Times New Roman" w:eastAsia="Times New Roman" w:hAnsi="Times New Roman"/>
      <w:sz w:val="24"/>
    </w:rPr>
  </w:style>
  <w:style w:type="character" w:customStyle="1" w:styleId="norm">
    <w:name w:val="norm"/>
    <w:rsid w:val="003C7850"/>
  </w:style>
  <w:style w:type="character" w:customStyle="1" w:styleId="boldandunderlinecharcharcharcharcharcharcharcharcharcharcharcharcharcharcharchar0">
    <w:name w:val="boldandunderlinecharcharcharcharcharcharcharcharcharcharcharcharcharcharcharchar"/>
    <w:rsid w:val="003C7850"/>
  </w:style>
  <w:style w:type="character" w:customStyle="1" w:styleId="underlinecharcharcharcharcharcharcharcharcharcharcharcharcharchar0">
    <w:name w:val="underlinecharcharcharcharcharcharcharcharcharcharcharcharcharchar"/>
    <w:rsid w:val="003C7850"/>
  </w:style>
  <w:style w:type="character" w:customStyle="1" w:styleId="CharCharCharCharCharChar1Char">
    <w:name w:val="Char Char Char Char Char Char1 Char"/>
    <w:rsid w:val="003C7850"/>
    <w:rPr>
      <w:rFonts w:ascii="Times New Roman" w:eastAsia="Times New Roman" w:hAnsi="Times New Roman" w:cs="Times New Roman"/>
      <w:b/>
    </w:rPr>
  </w:style>
  <w:style w:type="character" w:customStyle="1" w:styleId="emphasis22">
    <w:name w:val="emphasis2"/>
    <w:rsid w:val="003C785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C7850"/>
    <w:rPr>
      <w:sz w:val="24"/>
      <w:szCs w:val="24"/>
      <w:lang w:val="en-US" w:eastAsia="en-US" w:bidi="ar-SA"/>
    </w:rPr>
  </w:style>
  <w:style w:type="character" w:customStyle="1" w:styleId="NewTag">
    <w:name w:val="NewTag"/>
    <w:uiPriority w:val="1"/>
    <w:qFormat/>
    <w:rsid w:val="003C7850"/>
    <w:rPr>
      <w:rFonts w:ascii="Georgia" w:hAnsi="Georgia"/>
      <w:b/>
      <w:sz w:val="24"/>
    </w:rPr>
  </w:style>
  <w:style w:type="character" w:customStyle="1" w:styleId="searchtools-record-title">
    <w:name w:val="searchtools-record-title"/>
    <w:basedOn w:val="DefaultParagraphFont"/>
    <w:rsid w:val="003C7850"/>
  </w:style>
  <w:style w:type="character" w:customStyle="1" w:styleId="rightside">
    <w:name w:val="rightside"/>
    <w:rsid w:val="003C7850"/>
  </w:style>
  <w:style w:type="character" w:customStyle="1" w:styleId="flourish">
    <w:name w:val="flourish"/>
    <w:rsid w:val="003C7850"/>
  </w:style>
  <w:style w:type="character" w:customStyle="1" w:styleId="style150">
    <w:name w:val="style150"/>
    <w:rsid w:val="003C7850"/>
  </w:style>
  <w:style w:type="character" w:customStyle="1" w:styleId="head">
    <w:name w:val="head"/>
    <w:rsid w:val="003C7850"/>
  </w:style>
  <w:style w:type="character" w:customStyle="1" w:styleId="marrontitulobig">
    <w:name w:val="marron_titulo_big"/>
    <w:rsid w:val="003C7850"/>
  </w:style>
  <w:style w:type="character" w:customStyle="1" w:styleId="titletxt">
    <w:name w:val="titletxt"/>
    <w:rsid w:val="003C7850"/>
  </w:style>
  <w:style w:type="character" w:customStyle="1" w:styleId="colbcopy">
    <w:name w:val="colbcopy"/>
    <w:rsid w:val="003C7850"/>
  </w:style>
  <w:style w:type="character" w:customStyle="1" w:styleId="hcard">
    <w:name w:val="hcard"/>
    <w:rsid w:val="003C7850"/>
  </w:style>
  <w:style w:type="table" w:styleId="MediumGrid2">
    <w:name w:val="Medium Grid 2"/>
    <w:basedOn w:val="TableNormal"/>
    <w:uiPriority w:val="68"/>
    <w:rsid w:val="003C785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C7850"/>
    <w:rPr>
      <w:rFonts w:ascii="Courier" w:eastAsia="Cambria" w:hAnsi="Courier" w:cs="Times New Roman"/>
      <w:sz w:val="21"/>
      <w:szCs w:val="21"/>
    </w:rPr>
  </w:style>
  <w:style w:type="paragraph" w:customStyle="1" w:styleId="hotroute2">
    <w:name w:val="hotroute"/>
    <w:basedOn w:val="Normal"/>
    <w:qFormat/>
    <w:rsid w:val="003C7850"/>
    <w:pPr>
      <w:ind w:left="288"/>
    </w:pPr>
  </w:style>
  <w:style w:type="paragraph" w:customStyle="1" w:styleId="DeleteAnalytics">
    <w:name w:val="Delete Analytics"/>
    <w:basedOn w:val="Heading4"/>
    <w:qFormat/>
    <w:rsid w:val="003C7850"/>
    <w:rPr>
      <w:color w:val="800000"/>
    </w:rPr>
  </w:style>
  <w:style w:type="paragraph" w:customStyle="1" w:styleId="ReallyFuckingSmall0">
    <w:name w:val="Really Fucking Small"/>
    <w:basedOn w:val="Normal"/>
    <w:link w:val="ReallyFuckingSmallChar0"/>
    <w:qFormat/>
    <w:rsid w:val="003C7850"/>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3C7850"/>
    <w:rPr>
      <w:rFonts w:ascii="Times New Roman" w:eastAsia="Times New Roman" w:hAnsi="Times New Roman" w:cs="Times New Roman"/>
      <w:sz w:val="12"/>
    </w:rPr>
  </w:style>
  <w:style w:type="paragraph" w:customStyle="1" w:styleId="Boxempahsis">
    <w:name w:val="Box empahsis"/>
    <w:basedOn w:val="Normal"/>
    <w:link w:val="BoxempahsisChar"/>
    <w:qFormat/>
    <w:rsid w:val="003C785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C7850"/>
    <w:rPr>
      <w:rFonts w:ascii="Franklin Gothic Heavy" w:hAnsi="Franklin Gothic Heavy" w:cs="Calibri"/>
      <w:sz w:val="24"/>
      <w:u w:val="single"/>
      <w:bdr w:val="single" w:sz="4" w:space="0" w:color="auto"/>
    </w:rPr>
  </w:style>
  <w:style w:type="character" w:customStyle="1" w:styleId="Qualified">
    <w:name w:val="Qualified"/>
    <w:rsid w:val="003C7850"/>
    <w:rPr>
      <w:rFonts w:asciiTheme="majorHAnsi" w:hAnsiTheme="majorHAnsi"/>
      <w:b/>
      <w:bCs/>
      <w:sz w:val="16"/>
    </w:rPr>
  </w:style>
  <w:style w:type="character" w:customStyle="1" w:styleId="BlockTitleChar1">
    <w:name w:val="%Block Title Char"/>
    <w:rsid w:val="003C7850"/>
    <w:rPr>
      <w:rFonts w:ascii="Arial" w:eastAsia="Times New Roman" w:hAnsi="Arial" w:cs="Arial"/>
      <w:b/>
      <w:bCs/>
      <w:kern w:val="32"/>
      <w:sz w:val="28"/>
      <w:szCs w:val="32"/>
    </w:rPr>
  </w:style>
  <w:style w:type="character" w:customStyle="1" w:styleId="columntexthead">
    <w:name w:val="columntexthead"/>
    <w:rsid w:val="003C7850"/>
  </w:style>
  <w:style w:type="character" w:customStyle="1" w:styleId="instruction">
    <w:name w:val="instruction"/>
    <w:rsid w:val="003C7850"/>
  </w:style>
  <w:style w:type="character" w:customStyle="1" w:styleId="listpipe">
    <w:name w:val="listpipe"/>
    <w:rsid w:val="003C7850"/>
  </w:style>
  <w:style w:type="character" w:customStyle="1" w:styleId="imagelink">
    <w:name w:val="imagelink"/>
    <w:rsid w:val="003C7850"/>
  </w:style>
  <w:style w:type="character" w:customStyle="1" w:styleId="noticiabyline">
    <w:name w:val="noticia_byline"/>
    <w:rsid w:val="003C7850"/>
  </w:style>
  <w:style w:type="character" w:customStyle="1" w:styleId="rightnowyahoo">
    <w:name w:val="right_now_yahoo"/>
    <w:rsid w:val="003C7850"/>
  </w:style>
  <w:style w:type="character" w:customStyle="1" w:styleId="submittedmeta">
    <w:name w:val="submitted meta"/>
    <w:rsid w:val="003C7850"/>
  </w:style>
  <w:style w:type="character" w:customStyle="1" w:styleId="A11">
    <w:name w:val="A11"/>
    <w:uiPriority w:val="99"/>
    <w:rsid w:val="003C7850"/>
    <w:rPr>
      <w:color w:val="000000"/>
      <w:sz w:val="12"/>
      <w:szCs w:val="12"/>
    </w:rPr>
  </w:style>
  <w:style w:type="character" w:customStyle="1" w:styleId="AAAunderline">
    <w:name w:val="AAAunderline"/>
    <w:qFormat/>
    <w:rsid w:val="003C7850"/>
    <w:rPr>
      <w:b/>
      <w:u w:val="single"/>
    </w:rPr>
  </w:style>
  <w:style w:type="paragraph" w:customStyle="1" w:styleId="IndexHeader">
    <w:name w:val="Index Header"/>
    <w:basedOn w:val="Normal"/>
    <w:qFormat/>
    <w:rsid w:val="003C7850"/>
    <w:pPr>
      <w:ind w:left="-720"/>
      <w:outlineLvl w:val="0"/>
    </w:pPr>
    <w:rPr>
      <w:rFonts w:ascii="Times New Roman" w:eastAsia="Times New Roman" w:hAnsi="Times New Roman"/>
      <w:b/>
      <w:bCs/>
      <w:sz w:val="36"/>
      <w:szCs w:val="20"/>
    </w:rPr>
  </w:style>
  <w:style w:type="character" w:customStyle="1" w:styleId="IndexHeaderChar">
    <w:name w:val="Index Header Char"/>
    <w:rsid w:val="003C7850"/>
    <w:rPr>
      <w:rFonts w:ascii="Times New Roman" w:eastAsia="Times New Roman" w:hAnsi="Times New Roman"/>
      <w:b/>
      <w:bCs/>
      <w:sz w:val="36"/>
    </w:rPr>
  </w:style>
  <w:style w:type="paragraph" w:customStyle="1" w:styleId="CardRead">
    <w:name w:val="Card_Read"/>
    <w:basedOn w:val="Normal"/>
    <w:qFormat/>
    <w:rsid w:val="003C7850"/>
    <w:rPr>
      <w:rFonts w:ascii="Times" w:eastAsia="Times" w:hAnsi="Times"/>
      <w:szCs w:val="20"/>
    </w:rPr>
  </w:style>
  <w:style w:type="paragraph" w:customStyle="1" w:styleId="CardNU">
    <w:name w:val="CardNU"/>
    <w:basedOn w:val="Normal"/>
    <w:qFormat/>
    <w:rsid w:val="003C7850"/>
    <w:rPr>
      <w:rFonts w:ascii="Times" w:eastAsia="Times" w:hAnsi="Times"/>
      <w:sz w:val="14"/>
      <w:szCs w:val="20"/>
    </w:rPr>
  </w:style>
  <w:style w:type="paragraph" w:customStyle="1" w:styleId="StyleHeading310pt">
    <w:name w:val="Style Heading 3 + 10 pt"/>
    <w:basedOn w:val="Heading3"/>
    <w:qFormat/>
    <w:rsid w:val="003C7850"/>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3C7850"/>
    <w:rPr>
      <w:rFonts w:ascii="Times New Roman" w:eastAsia="Times New Roman" w:hAnsi="Times New Roman" w:cs="Arial"/>
      <w:b/>
      <w:bCs/>
      <w:sz w:val="26"/>
      <w:szCs w:val="26"/>
    </w:rPr>
  </w:style>
  <w:style w:type="paragraph" w:customStyle="1" w:styleId="Style30">
    <w:name w:val="Style 3"/>
    <w:basedOn w:val="Normal"/>
    <w:qFormat/>
    <w:rsid w:val="003C7850"/>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3C7850"/>
    <w:pPr>
      <w:spacing w:after="60"/>
    </w:pPr>
    <w:rPr>
      <w:rFonts w:ascii="Times New Roman" w:eastAsia="Times New Roman" w:hAnsi="Times New Roman"/>
      <w:sz w:val="18"/>
    </w:rPr>
  </w:style>
  <w:style w:type="paragraph" w:customStyle="1" w:styleId="OmniPage8">
    <w:name w:val="OmniPage #8"/>
    <w:basedOn w:val="Normal"/>
    <w:qFormat/>
    <w:rsid w:val="003C7850"/>
    <w:rPr>
      <w:rFonts w:ascii="Times New Roman" w:eastAsia="Times New Roman" w:hAnsi="Times New Roman"/>
      <w:color w:val="000000"/>
      <w:sz w:val="20"/>
      <w:szCs w:val="20"/>
    </w:rPr>
  </w:style>
  <w:style w:type="paragraph" w:customStyle="1" w:styleId="OmniPage2">
    <w:name w:val="OmniPage #2"/>
    <w:basedOn w:val="Normal"/>
    <w:qFormat/>
    <w:rsid w:val="003C7850"/>
    <w:rPr>
      <w:rFonts w:ascii="Times New Roman" w:eastAsia="Times New Roman" w:hAnsi="Times New Roman"/>
      <w:color w:val="000000"/>
      <w:sz w:val="20"/>
      <w:szCs w:val="20"/>
    </w:rPr>
  </w:style>
  <w:style w:type="paragraph" w:customStyle="1" w:styleId="OmniPage6">
    <w:name w:val="OmniPage #6"/>
    <w:basedOn w:val="Normal"/>
    <w:qFormat/>
    <w:rsid w:val="003C7850"/>
    <w:rPr>
      <w:rFonts w:ascii="Times New Roman" w:eastAsia="Times New Roman" w:hAnsi="Times New Roman"/>
      <w:color w:val="000000"/>
      <w:sz w:val="20"/>
      <w:szCs w:val="20"/>
    </w:rPr>
  </w:style>
  <w:style w:type="paragraph" w:customStyle="1" w:styleId="OmniPage7">
    <w:name w:val="OmniPage #7"/>
    <w:basedOn w:val="Normal"/>
    <w:qFormat/>
    <w:rsid w:val="003C7850"/>
    <w:rPr>
      <w:rFonts w:ascii="Times New Roman" w:eastAsia="Times New Roman" w:hAnsi="Times New Roman"/>
      <w:color w:val="000000"/>
      <w:sz w:val="20"/>
      <w:szCs w:val="20"/>
    </w:rPr>
  </w:style>
  <w:style w:type="paragraph" w:customStyle="1" w:styleId="OmniPage11">
    <w:name w:val="OmniPage #11"/>
    <w:basedOn w:val="Normal"/>
    <w:qFormat/>
    <w:rsid w:val="003C7850"/>
    <w:rPr>
      <w:rFonts w:ascii="Times New Roman" w:eastAsia="Times New Roman" w:hAnsi="Times New Roman"/>
      <w:color w:val="000000"/>
      <w:sz w:val="20"/>
      <w:szCs w:val="20"/>
    </w:rPr>
  </w:style>
  <w:style w:type="paragraph" w:customStyle="1" w:styleId="OmniPage12">
    <w:name w:val="OmniPage #12"/>
    <w:basedOn w:val="Normal"/>
    <w:qFormat/>
    <w:rsid w:val="003C7850"/>
    <w:rPr>
      <w:rFonts w:ascii="Times New Roman" w:eastAsia="Times New Roman" w:hAnsi="Times New Roman"/>
      <w:color w:val="000000"/>
      <w:sz w:val="20"/>
      <w:szCs w:val="20"/>
    </w:rPr>
  </w:style>
  <w:style w:type="paragraph" w:customStyle="1" w:styleId="OmniPage13">
    <w:name w:val="OmniPage #13"/>
    <w:basedOn w:val="Normal"/>
    <w:qFormat/>
    <w:rsid w:val="003C7850"/>
    <w:rPr>
      <w:rFonts w:ascii="Times New Roman" w:eastAsia="Times New Roman" w:hAnsi="Times New Roman"/>
      <w:color w:val="000000"/>
      <w:sz w:val="20"/>
      <w:szCs w:val="20"/>
    </w:rPr>
  </w:style>
  <w:style w:type="paragraph" w:customStyle="1" w:styleId="OmniPage14">
    <w:name w:val="OmniPage #14"/>
    <w:basedOn w:val="Normal"/>
    <w:qFormat/>
    <w:rsid w:val="003C7850"/>
    <w:rPr>
      <w:rFonts w:ascii="Times New Roman" w:eastAsia="Times New Roman" w:hAnsi="Times New Roman"/>
      <w:color w:val="000000"/>
      <w:sz w:val="20"/>
      <w:szCs w:val="20"/>
    </w:rPr>
  </w:style>
  <w:style w:type="paragraph" w:customStyle="1" w:styleId="OmniPage15">
    <w:name w:val="OmniPage #15"/>
    <w:basedOn w:val="Normal"/>
    <w:qFormat/>
    <w:rsid w:val="003C7850"/>
    <w:rPr>
      <w:rFonts w:ascii="Times New Roman" w:eastAsia="Times New Roman" w:hAnsi="Times New Roman"/>
      <w:color w:val="000000"/>
      <w:sz w:val="20"/>
      <w:szCs w:val="20"/>
    </w:rPr>
  </w:style>
  <w:style w:type="paragraph" w:customStyle="1" w:styleId="OmniPage17">
    <w:name w:val="OmniPage #17"/>
    <w:basedOn w:val="Normal"/>
    <w:qFormat/>
    <w:rsid w:val="003C7850"/>
    <w:rPr>
      <w:rFonts w:ascii="Times New Roman" w:eastAsia="Times New Roman" w:hAnsi="Times New Roman"/>
      <w:color w:val="000000"/>
      <w:sz w:val="20"/>
      <w:szCs w:val="20"/>
    </w:rPr>
  </w:style>
  <w:style w:type="paragraph" w:customStyle="1" w:styleId="OmniPage19">
    <w:name w:val="OmniPage #19"/>
    <w:basedOn w:val="Normal"/>
    <w:qFormat/>
    <w:rsid w:val="003C7850"/>
    <w:rPr>
      <w:rFonts w:ascii="Times New Roman" w:eastAsia="Times New Roman" w:hAnsi="Times New Roman"/>
      <w:color w:val="000000"/>
      <w:sz w:val="20"/>
      <w:szCs w:val="20"/>
    </w:rPr>
  </w:style>
  <w:style w:type="paragraph" w:customStyle="1" w:styleId="OmniPage20">
    <w:name w:val="OmniPage #20"/>
    <w:basedOn w:val="Normal"/>
    <w:qFormat/>
    <w:rsid w:val="003C7850"/>
    <w:rPr>
      <w:rFonts w:ascii="Times New Roman" w:eastAsia="Times New Roman" w:hAnsi="Times New Roman"/>
      <w:color w:val="000000"/>
      <w:sz w:val="20"/>
      <w:szCs w:val="20"/>
    </w:rPr>
  </w:style>
  <w:style w:type="paragraph" w:customStyle="1" w:styleId="OmniPage21">
    <w:name w:val="OmniPage #21"/>
    <w:basedOn w:val="Normal"/>
    <w:qFormat/>
    <w:rsid w:val="003C7850"/>
    <w:rPr>
      <w:rFonts w:ascii="Times New Roman" w:eastAsia="Times New Roman" w:hAnsi="Times New Roman"/>
      <w:color w:val="000000"/>
      <w:sz w:val="20"/>
      <w:szCs w:val="20"/>
    </w:rPr>
  </w:style>
  <w:style w:type="paragraph" w:customStyle="1" w:styleId="OmniPage22">
    <w:name w:val="OmniPage #22"/>
    <w:basedOn w:val="Normal"/>
    <w:qFormat/>
    <w:rsid w:val="003C7850"/>
    <w:rPr>
      <w:rFonts w:ascii="Times New Roman" w:eastAsia="Times New Roman" w:hAnsi="Times New Roman"/>
      <w:color w:val="000000"/>
      <w:sz w:val="20"/>
      <w:szCs w:val="20"/>
    </w:rPr>
  </w:style>
  <w:style w:type="paragraph" w:customStyle="1" w:styleId="OmniPage25">
    <w:name w:val="OmniPage #25"/>
    <w:basedOn w:val="Normal"/>
    <w:qFormat/>
    <w:rsid w:val="003C7850"/>
    <w:rPr>
      <w:rFonts w:ascii="Times New Roman" w:eastAsia="Times New Roman" w:hAnsi="Times New Roman"/>
      <w:color w:val="000000"/>
      <w:sz w:val="20"/>
      <w:szCs w:val="20"/>
    </w:rPr>
  </w:style>
  <w:style w:type="paragraph" w:customStyle="1" w:styleId="OmniPage18">
    <w:name w:val="OmniPage #18"/>
    <w:basedOn w:val="Normal"/>
    <w:qFormat/>
    <w:rsid w:val="003C7850"/>
    <w:rPr>
      <w:rFonts w:ascii="Times New Roman" w:eastAsia="Times New Roman" w:hAnsi="Times New Roman"/>
      <w:color w:val="000000"/>
      <w:sz w:val="20"/>
      <w:szCs w:val="20"/>
    </w:rPr>
  </w:style>
  <w:style w:type="paragraph" w:customStyle="1" w:styleId="OmniPage26">
    <w:name w:val="OmniPage #26"/>
    <w:basedOn w:val="Normal"/>
    <w:qFormat/>
    <w:rsid w:val="003C7850"/>
    <w:rPr>
      <w:rFonts w:ascii="Times New Roman" w:eastAsia="Times New Roman" w:hAnsi="Times New Roman"/>
      <w:color w:val="000000"/>
      <w:sz w:val="20"/>
      <w:szCs w:val="20"/>
    </w:rPr>
  </w:style>
  <w:style w:type="character" w:customStyle="1" w:styleId="iagsheaderlarge">
    <w:name w:val="iags_header_large"/>
    <w:rsid w:val="003C7850"/>
  </w:style>
  <w:style w:type="paragraph" w:customStyle="1" w:styleId="OmniPage9">
    <w:name w:val="OmniPage #9"/>
    <w:basedOn w:val="Normal"/>
    <w:qFormat/>
    <w:rsid w:val="003C7850"/>
    <w:rPr>
      <w:rFonts w:ascii="Times New Roman" w:eastAsia="Times New Roman" w:hAnsi="Times New Roman"/>
      <w:color w:val="000000"/>
      <w:sz w:val="20"/>
      <w:szCs w:val="20"/>
    </w:rPr>
  </w:style>
  <w:style w:type="paragraph" w:customStyle="1" w:styleId="OmniPage5">
    <w:name w:val="OmniPage #5"/>
    <w:basedOn w:val="Normal"/>
    <w:qFormat/>
    <w:rsid w:val="003C7850"/>
    <w:rPr>
      <w:rFonts w:ascii="Times New Roman" w:eastAsia="Times New Roman" w:hAnsi="Times New Roman"/>
      <w:color w:val="000000"/>
      <w:sz w:val="20"/>
      <w:szCs w:val="20"/>
    </w:rPr>
  </w:style>
  <w:style w:type="character" w:customStyle="1" w:styleId="style12char0">
    <w:name w:val="style12char"/>
    <w:rsid w:val="003C7850"/>
  </w:style>
  <w:style w:type="character" w:customStyle="1" w:styleId="charchar2">
    <w:name w:val="charchar2"/>
    <w:rsid w:val="003C7850"/>
  </w:style>
  <w:style w:type="character" w:customStyle="1" w:styleId="style11char0">
    <w:name w:val="style11char"/>
    <w:rsid w:val="003C7850"/>
  </w:style>
  <w:style w:type="paragraph" w:customStyle="1" w:styleId="CitesandCardText">
    <w:name w:val="Cites and Card Text"/>
    <w:basedOn w:val="Normal"/>
    <w:qFormat/>
    <w:rsid w:val="003C7850"/>
    <w:rPr>
      <w:rFonts w:ascii="Times New Roman" w:eastAsia="Times New Roman" w:hAnsi="Times New Roman"/>
      <w:sz w:val="20"/>
    </w:rPr>
  </w:style>
  <w:style w:type="paragraph" w:styleId="List2">
    <w:name w:val="List 2"/>
    <w:basedOn w:val="Default"/>
    <w:next w:val="Default"/>
    <w:rsid w:val="003C7850"/>
    <w:rPr>
      <w:color w:val="auto"/>
      <w:szCs w:val="22"/>
    </w:rPr>
  </w:style>
  <w:style w:type="character" w:customStyle="1" w:styleId="Heading51">
    <w:name w:val="Heading 51"/>
    <w:aliases w:val="Heading 5 Char Char Char,Heading 511"/>
    <w:rsid w:val="003C7850"/>
    <w:rPr>
      <w:b/>
      <w:bCs/>
      <w:iCs/>
      <w:szCs w:val="26"/>
      <w:lang w:val="en-US" w:eastAsia="en-US" w:bidi="ar-SA"/>
    </w:rPr>
  </w:style>
  <w:style w:type="paragraph" w:customStyle="1" w:styleId="Style160">
    <w:name w:val="Style 16"/>
    <w:basedOn w:val="Normal"/>
    <w:qFormat/>
    <w:rsid w:val="003C7850"/>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3C7850"/>
    <w:rPr>
      <w:rFonts w:ascii="Times New Roman" w:eastAsia="Times New Roman" w:hAnsi="Times New Roman" w:cs="Arial"/>
    </w:rPr>
  </w:style>
  <w:style w:type="character" w:customStyle="1" w:styleId="smalltextChar0">
    <w:name w:val="smalltext Char"/>
    <w:link w:val="smalltext2"/>
    <w:rsid w:val="003C7850"/>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3C7850"/>
    <w:pPr>
      <w:spacing w:after="120"/>
    </w:pPr>
    <w:rPr>
      <w:color w:val="auto"/>
      <w:szCs w:val="22"/>
    </w:rPr>
  </w:style>
  <w:style w:type="paragraph" w:customStyle="1" w:styleId="headingChar">
    <w:name w:val="heading Char"/>
    <w:basedOn w:val="Normal"/>
    <w:qFormat/>
    <w:rsid w:val="003C7850"/>
    <w:pPr>
      <w:jc w:val="center"/>
    </w:pPr>
    <w:rPr>
      <w:rFonts w:ascii="Arial Black" w:eastAsia="Times New Roman" w:hAnsi="Arial Black"/>
      <w:b/>
      <w:sz w:val="36"/>
      <w:u w:val="single"/>
    </w:rPr>
  </w:style>
  <w:style w:type="character" w:customStyle="1" w:styleId="boldunderlineCharChar0">
    <w:name w:val="boldunderline Char Char"/>
    <w:rsid w:val="003C7850"/>
    <w:rPr>
      <w:b/>
      <w:sz w:val="22"/>
      <w:szCs w:val="24"/>
      <w:u w:val="single"/>
      <w:lang w:val="en-US" w:eastAsia="en-US" w:bidi="ar-SA"/>
    </w:rPr>
  </w:style>
  <w:style w:type="paragraph" w:customStyle="1" w:styleId="Bullets-squares">
    <w:name w:val="Bullets - squares"/>
    <w:basedOn w:val="Normal"/>
    <w:next w:val="Normal"/>
    <w:qFormat/>
    <w:rsid w:val="003C7850"/>
    <w:pPr>
      <w:numPr>
        <w:numId w:val="56"/>
      </w:numPr>
      <w:tabs>
        <w:tab w:val="clear" w:pos="567"/>
        <w:tab w:val="num" w:pos="360"/>
        <w:tab w:val="num" w:pos="72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3C7850"/>
    <w:pPr>
      <w:spacing w:after="0" w:line="240" w:lineRule="auto"/>
    </w:pPr>
    <w:rPr>
      <w:rFonts w:ascii="Times New Roman" w:eastAsia="Times New Roman" w:hAnsi="Times New Roman" w:cs="Times New Roman"/>
      <w:sz w:val="16"/>
    </w:rPr>
  </w:style>
  <w:style w:type="character" w:customStyle="1" w:styleId="MediumGrid2Char">
    <w:name w:val="Medium Grid 2 Char"/>
    <w:rsid w:val="003C7850"/>
    <w:rPr>
      <w:sz w:val="24"/>
      <w:szCs w:val="22"/>
      <w:lang w:val="en-US" w:eastAsia="en-US" w:bidi="ar-SA"/>
    </w:rPr>
  </w:style>
  <w:style w:type="character" w:customStyle="1" w:styleId="Size8Char">
    <w:name w:val="Size 8 Char"/>
    <w:link w:val="Size8"/>
    <w:rsid w:val="003C7850"/>
    <w:rPr>
      <w:rFonts w:ascii="Times New Roman" w:eastAsia="Times New Roman" w:hAnsi="Times New Roman" w:cs="Times New Roman"/>
      <w:sz w:val="16"/>
    </w:rPr>
  </w:style>
  <w:style w:type="paragraph" w:customStyle="1" w:styleId="RegularCite">
    <w:name w:val="Regular Cite"/>
    <w:qFormat/>
    <w:rsid w:val="003C7850"/>
    <w:pPr>
      <w:spacing w:after="0" w:line="240" w:lineRule="auto"/>
    </w:pPr>
    <w:rPr>
      <w:rFonts w:ascii="Times New Roman" w:eastAsia="Times New Roman" w:hAnsi="Times New Roman" w:cs="Times New Roman"/>
      <w:sz w:val="20"/>
    </w:rPr>
  </w:style>
  <w:style w:type="character" w:customStyle="1" w:styleId="eudoraheader">
    <w:name w:val="eudoraheader"/>
    <w:rsid w:val="003C7850"/>
  </w:style>
  <w:style w:type="character" w:customStyle="1" w:styleId="emailstyle26">
    <w:name w:val="emailstyle26"/>
    <w:rsid w:val="003C7850"/>
  </w:style>
  <w:style w:type="paragraph" w:customStyle="1" w:styleId="context">
    <w:name w:val="context"/>
    <w:basedOn w:val="Normal"/>
    <w:qFormat/>
    <w:rsid w:val="003C7850"/>
    <w:pPr>
      <w:spacing w:before="100" w:beforeAutospacing="1" w:after="100" w:afterAutospacing="1"/>
    </w:pPr>
    <w:rPr>
      <w:rFonts w:ascii="Times New Roman" w:eastAsia="Times New Roman" w:hAnsi="Times New Roman"/>
      <w:sz w:val="24"/>
    </w:rPr>
  </w:style>
  <w:style w:type="character" w:customStyle="1" w:styleId="sendtofriend">
    <w:name w:val="sendtofriend"/>
    <w:rsid w:val="003C7850"/>
  </w:style>
  <w:style w:type="character" w:customStyle="1" w:styleId="pagetype">
    <w:name w:val="pagetype"/>
    <w:rsid w:val="003C7850"/>
  </w:style>
  <w:style w:type="character" w:customStyle="1" w:styleId="byl">
    <w:name w:val="byl"/>
    <w:rsid w:val="003C7850"/>
  </w:style>
  <w:style w:type="character" w:customStyle="1" w:styleId="byd">
    <w:name w:val="byd"/>
    <w:rsid w:val="003C7850"/>
  </w:style>
  <w:style w:type="paragraph" w:customStyle="1" w:styleId="Size6">
    <w:name w:val="Size 6"/>
    <w:link w:val="Size6Char"/>
    <w:qFormat/>
    <w:rsid w:val="003C785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C7850"/>
    <w:rPr>
      <w:rFonts w:ascii="Times New Roman" w:eastAsia="Times New Roman" w:hAnsi="Times New Roman" w:cs="Times New Roman"/>
      <w:sz w:val="16"/>
    </w:rPr>
  </w:style>
  <w:style w:type="character" w:customStyle="1" w:styleId="underliningchar0">
    <w:name w:val="underliningchar"/>
    <w:rsid w:val="003C7850"/>
  </w:style>
  <w:style w:type="paragraph" w:customStyle="1" w:styleId="TxBrp11">
    <w:name w:val="TxBr_p11"/>
    <w:basedOn w:val="Normal"/>
    <w:qFormat/>
    <w:rsid w:val="003C7850"/>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3C7850"/>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3C7850"/>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3C7850"/>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3C7850"/>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3C7850"/>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3C7850"/>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3C7850"/>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3C7850"/>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3C7850"/>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3C7850"/>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3C7850"/>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3C7850"/>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3C7850"/>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3C7850"/>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3C7850"/>
    <w:rPr>
      <w:vanish w:val="0"/>
      <w:webHidden w:val="0"/>
      <w:color w:val="999999"/>
      <w:sz w:val="12"/>
      <w:szCs w:val="12"/>
      <w:specVanish/>
    </w:rPr>
  </w:style>
  <w:style w:type="paragraph" w:customStyle="1" w:styleId="CardsFont8pt">
    <w:name w:val="Cards + Font: 8 pt"/>
    <w:basedOn w:val="Normal"/>
    <w:qFormat/>
    <w:rsid w:val="003C7850"/>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3C7850"/>
    <w:rPr>
      <w:sz w:val="16"/>
    </w:rPr>
  </w:style>
  <w:style w:type="character" w:customStyle="1" w:styleId="TagLineCharChar">
    <w:name w:val="Tag Line Char Char"/>
    <w:rsid w:val="003C7850"/>
    <w:rPr>
      <w:rFonts w:cs="Arial"/>
      <w:b/>
      <w:bCs/>
      <w:iCs/>
      <w:sz w:val="24"/>
      <w:szCs w:val="28"/>
      <w:lang w:val="en-US" w:eastAsia="en-US" w:bidi="ar-SA"/>
    </w:rPr>
  </w:style>
  <w:style w:type="paragraph" w:customStyle="1" w:styleId="published">
    <w:name w:val="published"/>
    <w:basedOn w:val="Normal"/>
    <w:rsid w:val="003C7850"/>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3C7850"/>
  </w:style>
  <w:style w:type="character" w:customStyle="1" w:styleId="articlerecommendcount">
    <w:name w:val="article_recommend_count"/>
    <w:rsid w:val="003C7850"/>
  </w:style>
  <w:style w:type="character" w:customStyle="1" w:styleId="normaltext1">
    <w:name w:val="normal_text"/>
    <w:rsid w:val="003C7850"/>
  </w:style>
  <w:style w:type="paragraph" w:customStyle="1" w:styleId="storytimestamp">
    <w:name w:val="storytimestamp"/>
    <w:basedOn w:val="Normal"/>
    <w:qFormat/>
    <w:rsid w:val="003C7850"/>
    <w:pPr>
      <w:spacing w:before="100" w:beforeAutospacing="1" w:after="100" w:afterAutospacing="1"/>
    </w:pPr>
    <w:rPr>
      <w:rFonts w:ascii="Times New Roman" w:eastAsia="Times New Roman" w:hAnsi="Times New Roman"/>
      <w:sz w:val="24"/>
    </w:rPr>
  </w:style>
  <w:style w:type="character" w:customStyle="1" w:styleId="story-byline">
    <w:name w:val="story-byline"/>
    <w:rsid w:val="003C7850"/>
  </w:style>
  <w:style w:type="character" w:customStyle="1" w:styleId="story-titleline">
    <w:name w:val="story-titleline"/>
    <w:rsid w:val="003C7850"/>
  </w:style>
  <w:style w:type="paragraph" w:styleId="ListBullet2">
    <w:name w:val="List Bullet 2"/>
    <w:basedOn w:val="Normal"/>
    <w:rsid w:val="003C7850"/>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3C7850"/>
    <w:rPr>
      <w:rFonts w:ascii="Times New Roman" w:eastAsia="Times New Roman" w:hAnsi="Times New Roman"/>
      <w:color w:val="000000"/>
      <w:sz w:val="10"/>
    </w:rPr>
  </w:style>
  <w:style w:type="character" w:customStyle="1" w:styleId="UnderlineCardChar1">
    <w:name w:val="Underline Card Char"/>
    <w:rsid w:val="003C7850"/>
    <w:rPr>
      <w:sz w:val="22"/>
      <w:szCs w:val="24"/>
      <w:u w:val="single"/>
      <w:lang w:val="en-US" w:eastAsia="en-US" w:bidi="ar-SA"/>
    </w:rPr>
  </w:style>
  <w:style w:type="character" w:customStyle="1" w:styleId="SourcesCharChar1">
    <w:name w:val="Sources Char Char1"/>
    <w:rsid w:val="003C7850"/>
    <w:rPr>
      <w:rFonts w:cs="Arial"/>
      <w:b/>
      <w:bCs/>
      <w:iCs/>
      <w:sz w:val="24"/>
      <w:szCs w:val="28"/>
      <w:lang w:val="en-US" w:eastAsia="en-US" w:bidi="ar-SA"/>
    </w:rPr>
  </w:style>
  <w:style w:type="paragraph" w:customStyle="1" w:styleId="OmniPage3">
    <w:name w:val="OmniPage #3"/>
    <w:basedOn w:val="Normal"/>
    <w:qFormat/>
    <w:rsid w:val="003C7850"/>
    <w:rPr>
      <w:rFonts w:ascii="Times New Roman" w:eastAsia="Times New Roman" w:hAnsi="Times New Roman"/>
      <w:color w:val="000000"/>
      <w:sz w:val="20"/>
      <w:szCs w:val="20"/>
    </w:rPr>
  </w:style>
  <w:style w:type="paragraph" w:customStyle="1" w:styleId="OmniPage16">
    <w:name w:val="OmniPage #16"/>
    <w:basedOn w:val="Normal"/>
    <w:qFormat/>
    <w:rsid w:val="003C7850"/>
    <w:rPr>
      <w:rFonts w:ascii="Times New Roman" w:eastAsia="Times New Roman" w:hAnsi="Times New Roman"/>
      <w:color w:val="000000"/>
      <w:sz w:val="20"/>
      <w:szCs w:val="20"/>
    </w:rPr>
  </w:style>
  <w:style w:type="paragraph" w:customStyle="1" w:styleId="OmniPage23">
    <w:name w:val="OmniPage #23"/>
    <w:basedOn w:val="Normal"/>
    <w:qFormat/>
    <w:rsid w:val="003C7850"/>
    <w:rPr>
      <w:rFonts w:ascii="Times New Roman" w:eastAsia="Times New Roman" w:hAnsi="Times New Roman"/>
      <w:color w:val="000000"/>
      <w:sz w:val="20"/>
      <w:szCs w:val="20"/>
    </w:rPr>
  </w:style>
  <w:style w:type="paragraph" w:customStyle="1" w:styleId="OmniPage24">
    <w:name w:val="OmniPage #24"/>
    <w:basedOn w:val="Normal"/>
    <w:qFormat/>
    <w:rsid w:val="003C7850"/>
    <w:rPr>
      <w:rFonts w:ascii="Times New Roman" w:eastAsia="Times New Roman" w:hAnsi="Times New Roman"/>
      <w:color w:val="000000"/>
      <w:sz w:val="20"/>
      <w:szCs w:val="20"/>
    </w:rPr>
  </w:style>
  <w:style w:type="paragraph" w:customStyle="1" w:styleId="OmniPage27">
    <w:name w:val="OmniPage #27"/>
    <w:basedOn w:val="Normal"/>
    <w:qFormat/>
    <w:rsid w:val="003C7850"/>
    <w:rPr>
      <w:rFonts w:ascii="Times New Roman" w:eastAsia="Times New Roman" w:hAnsi="Times New Roman"/>
      <w:color w:val="000000"/>
      <w:sz w:val="20"/>
      <w:szCs w:val="20"/>
    </w:rPr>
  </w:style>
  <w:style w:type="paragraph" w:customStyle="1" w:styleId="OmniPage28">
    <w:name w:val="OmniPage #28"/>
    <w:basedOn w:val="Normal"/>
    <w:qFormat/>
    <w:rsid w:val="003C7850"/>
    <w:rPr>
      <w:rFonts w:ascii="Times New Roman" w:eastAsia="Times New Roman" w:hAnsi="Times New Roman"/>
      <w:color w:val="000000"/>
      <w:sz w:val="20"/>
      <w:szCs w:val="20"/>
    </w:rPr>
  </w:style>
  <w:style w:type="paragraph" w:customStyle="1" w:styleId="OmniPage29">
    <w:name w:val="OmniPage #29"/>
    <w:basedOn w:val="Normal"/>
    <w:qFormat/>
    <w:rsid w:val="003C7850"/>
    <w:rPr>
      <w:rFonts w:ascii="Times New Roman" w:eastAsia="Times New Roman" w:hAnsi="Times New Roman"/>
      <w:color w:val="000000"/>
      <w:sz w:val="20"/>
      <w:szCs w:val="20"/>
    </w:rPr>
  </w:style>
  <w:style w:type="paragraph" w:customStyle="1" w:styleId="OmniPage30">
    <w:name w:val="OmniPage #30"/>
    <w:basedOn w:val="Normal"/>
    <w:qFormat/>
    <w:rsid w:val="003C7850"/>
    <w:rPr>
      <w:rFonts w:ascii="Times New Roman" w:eastAsia="Times New Roman" w:hAnsi="Times New Roman"/>
      <w:color w:val="000000"/>
      <w:sz w:val="20"/>
      <w:szCs w:val="20"/>
    </w:rPr>
  </w:style>
  <w:style w:type="paragraph" w:customStyle="1" w:styleId="OmniPage31">
    <w:name w:val="OmniPage #31"/>
    <w:basedOn w:val="Normal"/>
    <w:qFormat/>
    <w:rsid w:val="003C7850"/>
    <w:rPr>
      <w:rFonts w:ascii="Times New Roman" w:eastAsia="Times New Roman" w:hAnsi="Times New Roman"/>
      <w:color w:val="000000"/>
      <w:sz w:val="20"/>
      <w:szCs w:val="20"/>
    </w:rPr>
  </w:style>
  <w:style w:type="paragraph" w:customStyle="1" w:styleId="OmniPage32">
    <w:name w:val="OmniPage #32"/>
    <w:basedOn w:val="Normal"/>
    <w:qFormat/>
    <w:rsid w:val="003C7850"/>
    <w:rPr>
      <w:rFonts w:ascii="Times New Roman" w:eastAsia="Times New Roman" w:hAnsi="Times New Roman"/>
      <w:color w:val="000000"/>
      <w:sz w:val="20"/>
      <w:szCs w:val="20"/>
    </w:rPr>
  </w:style>
  <w:style w:type="paragraph" w:customStyle="1" w:styleId="OmniPage33">
    <w:name w:val="OmniPage #33"/>
    <w:basedOn w:val="Normal"/>
    <w:qFormat/>
    <w:rsid w:val="003C7850"/>
    <w:rPr>
      <w:rFonts w:ascii="Times New Roman" w:eastAsia="Times New Roman" w:hAnsi="Times New Roman"/>
      <w:color w:val="000000"/>
      <w:sz w:val="20"/>
      <w:szCs w:val="20"/>
    </w:rPr>
  </w:style>
  <w:style w:type="paragraph" w:customStyle="1" w:styleId="OmniPage34">
    <w:name w:val="OmniPage #34"/>
    <w:basedOn w:val="Normal"/>
    <w:qFormat/>
    <w:rsid w:val="003C7850"/>
    <w:rPr>
      <w:rFonts w:ascii="Times New Roman" w:eastAsia="Times New Roman" w:hAnsi="Times New Roman"/>
      <w:color w:val="000000"/>
      <w:sz w:val="20"/>
      <w:szCs w:val="20"/>
    </w:rPr>
  </w:style>
  <w:style w:type="paragraph" w:customStyle="1" w:styleId="OmniPage35">
    <w:name w:val="OmniPage #35"/>
    <w:basedOn w:val="Normal"/>
    <w:qFormat/>
    <w:rsid w:val="003C7850"/>
    <w:rPr>
      <w:rFonts w:ascii="Times New Roman" w:eastAsia="Times New Roman" w:hAnsi="Times New Roman"/>
      <w:color w:val="000000"/>
      <w:sz w:val="20"/>
      <w:szCs w:val="20"/>
    </w:rPr>
  </w:style>
  <w:style w:type="paragraph" w:customStyle="1" w:styleId="OmniPage36">
    <w:name w:val="OmniPage #36"/>
    <w:basedOn w:val="Normal"/>
    <w:qFormat/>
    <w:rsid w:val="003C7850"/>
    <w:rPr>
      <w:rFonts w:ascii="Times New Roman" w:eastAsia="Times New Roman" w:hAnsi="Times New Roman"/>
      <w:color w:val="000000"/>
      <w:sz w:val="20"/>
      <w:szCs w:val="20"/>
    </w:rPr>
  </w:style>
  <w:style w:type="paragraph" w:customStyle="1" w:styleId="OmniPage37">
    <w:name w:val="OmniPage #37"/>
    <w:basedOn w:val="Normal"/>
    <w:qFormat/>
    <w:rsid w:val="003C7850"/>
    <w:rPr>
      <w:rFonts w:ascii="Times New Roman" w:eastAsia="Times New Roman" w:hAnsi="Times New Roman"/>
      <w:color w:val="000000"/>
      <w:sz w:val="20"/>
      <w:szCs w:val="20"/>
    </w:rPr>
  </w:style>
  <w:style w:type="paragraph" w:customStyle="1" w:styleId="OmniPage38">
    <w:name w:val="OmniPage #38"/>
    <w:basedOn w:val="Normal"/>
    <w:qFormat/>
    <w:rsid w:val="003C7850"/>
    <w:rPr>
      <w:rFonts w:ascii="Times New Roman" w:eastAsia="Times New Roman" w:hAnsi="Times New Roman"/>
      <w:color w:val="000000"/>
      <w:sz w:val="20"/>
      <w:szCs w:val="20"/>
    </w:rPr>
  </w:style>
  <w:style w:type="paragraph" w:customStyle="1" w:styleId="OmniPage39">
    <w:name w:val="OmniPage #39"/>
    <w:basedOn w:val="Normal"/>
    <w:qFormat/>
    <w:rsid w:val="003C7850"/>
    <w:rPr>
      <w:rFonts w:ascii="Times New Roman" w:eastAsia="Times New Roman" w:hAnsi="Times New Roman"/>
      <w:color w:val="000000"/>
      <w:sz w:val="20"/>
      <w:szCs w:val="20"/>
    </w:rPr>
  </w:style>
  <w:style w:type="paragraph" w:customStyle="1" w:styleId="OmniPage40">
    <w:name w:val="OmniPage #40"/>
    <w:basedOn w:val="Normal"/>
    <w:qFormat/>
    <w:rsid w:val="003C7850"/>
    <w:rPr>
      <w:rFonts w:ascii="Times New Roman" w:eastAsia="Times New Roman" w:hAnsi="Times New Roman"/>
      <w:color w:val="000000"/>
      <w:sz w:val="20"/>
      <w:szCs w:val="20"/>
    </w:rPr>
  </w:style>
  <w:style w:type="paragraph" w:customStyle="1" w:styleId="OmniPage41">
    <w:name w:val="OmniPage #41"/>
    <w:basedOn w:val="Normal"/>
    <w:qFormat/>
    <w:rsid w:val="003C7850"/>
    <w:rPr>
      <w:rFonts w:ascii="Times New Roman" w:eastAsia="Times New Roman" w:hAnsi="Times New Roman"/>
      <w:color w:val="000000"/>
      <w:sz w:val="20"/>
      <w:szCs w:val="20"/>
    </w:rPr>
  </w:style>
  <w:style w:type="paragraph" w:customStyle="1" w:styleId="OmniPage42">
    <w:name w:val="OmniPage #42"/>
    <w:basedOn w:val="Normal"/>
    <w:qFormat/>
    <w:rsid w:val="003C7850"/>
    <w:rPr>
      <w:rFonts w:ascii="Times New Roman" w:eastAsia="Times New Roman" w:hAnsi="Times New Roman"/>
      <w:color w:val="000000"/>
      <w:sz w:val="20"/>
      <w:szCs w:val="20"/>
    </w:rPr>
  </w:style>
  <w:style w:type="paragraph" w:customStyle="1" w:styleId="OmniPage43">
    <w:name w:val="OmniPage #43"/>
    <w:basedOn w:val="Normal"/>
    <w:qFormat/>
    <w:rsid w:val="003C7850"/>
    <w:rPr>
      <w:rFonts w:ascii="Times New Roman" w:eastAsia="Times New Roman" w:hAnsi="Times New Roman"/>
      <w:color w:val="000000"/>
      <w:sz w:val="20"/>
      <w:szCs w:val="20"/>
    </w:rPr>
  </w:style>
  <w:style w:type="paragraph" w:customStyle="1" w:styleId="OmniPage44">
    <w:name w:val="OmniPage #44"/>
    <w:basedOn w:val="Normal"/>
    <w:qFormat/>
    <w:rsid w:val="003C7850"/>
    <w:rPr>
      <w:rFonts w:ascii="Times New Roman" w:eastAsia="Times New Roman" w:hAnsi="Times New Roman"/>
      <w:color w:val="000000"/>
      <w:sz w:val="20"/>
      <w:szCs w:val="20"/>
    </w:rPr>
  </w:style>
  <w:style w:type="paragraph" w:customStyle="1" w:styleId="OmniPage45">
    <w:name w:val="OmniPage #45"/>
    <w:basedOn w:val="Normal"/>
    <w:qFormat/>
    <w:rsid w:val="003C7850"/>
    <w:rPr>
      <w:rFonts w:ascii="Times New Roman" w:eastAsia="Times New Roman" w:hAnsi="Times New Roman"/>
      <w:color w:val="000000"/>
      <w:sz w:val="20"/>
      <w:szCs w:val="20"/>
    </w:rPr>
  </w:style>
  <w:style w:type="paragraph" w:customStyle="1" w:styleId="OmniPage46">
    <w:name w:val="OmniPage #46"/>
    <w:basedOn w:val="Normal"/>
    <w:qFormat/>
    <w:rsid w:val="003C7850"/>
    <w:rPr>
      <w:rFonts w:ascii="Times New Roman" w:eastAsia="Times New Roman" w:hAnsi="Times New Roman"/>
      <w:color w:val="000000"/>
      <w:sz w:val="20"/>
      <w:szCs w:val="20"/>
    </w:rPr>
  </w:style>
  <w:style w:type="paragraph" w:customStyle="1" w:styleId="OmniPage47">
    <w:name w:val="OmniPage #47"/>
    <w:basedOn w:val="Normal"/>
    <w:qFormat/>
    <w:rsid w:val="003C7850"/>
    <w:rPr>
      <w:rFonts w:ascii="Times New Roman" w:eastAsia="Times New Roman" w:hAnsi="Times New Roman"/>
      <w:color w:val="000000"/>
      <w:sz w:val="20"/>
      <w:szCs w:val="20"/>
    </w:rPr>
  </w:style>
  <w:style w:type="paragraph" w:customStyle="1" w:styleId="OmniPage48">
    <w:name w:val="OmniPage #48"/>
    <w:basedOn w:val="Normal"/>
    <w:qFormat/>
    <w:rsid w:val="003C7850"/>
    <w:rPr>
      <w:rFonts w:ascii="Times New Roman" w:eastAsia="Times New Roman" w:hAnsi="Times New Roman"/>
      <w:color w:val="000000"/>
      <w:sz w:val="20"/>
      <w:szCs w:val="20"/>
    </w:rPr>
  </w:style>
  <w:style w:type="paragraph" w:customStyle="1" w:styleId="OmniPage49">
    <w:name w:val="OmniPage #49"/>
    <w:basedOn w:val="Normal"/>
    <w:qFormat/>
    <w:rsid w:val="003C7850"/>
    <w:rPr>
      <w:rFonts w:ascii="Times New Roman" w:eastAsia="Times New Roman" w:hAnsi="Times New Roman"/>
      <w:color w:val="000000"/>
      <w:sz w:val="20"/>
      <w:szCs w:val="20"/>
    </w:rPr>
  </w:style>
  <w:style w:type="paragraph" w:customStyle="1" w:styleId="OmniPage50">
    <w:name w:val="OmniPage #50"/>
    <w:basedOn w:val="Normal"/>
    <w:qFormat/>
    <w:rsid w:val="003C7850"/>
    <w:rPr>
      <w:rFonts w:ascii="Times New Roman" w:eastAsia="Times New Roman" w:hAnsi="Times New Roman"/>
      <w:color w:val="000000"/>
      <w:sz w:val="20"/>
      <w:szCs w:val="20"/>
    </w:rPr>
  </w:style>
  <w:style w:type="paragraph" w:customStyle="1" w:styleId="OmniPage51">
    <w:name w:val="OmniPage #51"/>
    <w:basedOn w:val="Normal"/>
    <w:qFormat/>
    <w:rsid w:val="003C7850"/>
    <w:rPr>
      <w:rFonts w:ascii="Times New Roman" w:eastAsia="Times New Roman" w:hAnsi="Times New Roman"/>
      <w:color w:val="000000"/>
      <w:sz w:val="20"/>
      <w:szCs w:val="20"/>
    </w:rPr>
  </w:style>
  <w:style w:type="paragraph" w:customStyle="1" w:styleId="OmniPage52">
    <w:name w:val="OmniPage #52"/>
    <w:basedOn w:val="Normal"/>
    <w:qFormat/>
    <w:rsid w:val="003C7850"/>
    <w:rPr>
      <w:rFonts w:ascii="Times New Roman" w:eastAsia="Times New Roman" w:hAnsi="Times New Roman"/>
      <w:color w:val="000000"/>
      <w:sz w:val="20"/>
      <w:szCs w:val="20"/>
    </w:rPr>
  </w:style>
  <w:style w:type="paragraph" w:customStyle="1" w:styleId="OmniPage53">
    <w:name w:val="OmniPage #53"/>
    <w:basedOn w:val="Normal"/>
    <w:qFormat/>
    <w:rsid w:val="003C7850"/>
    <w:rPr>
      <w:rFonts w:ascii="Times New Roman" w:eastAsia="Times New Roman" w:hAnsi="Times New Roman"/>
      <w:color w:val="000000"/>
      <w:sz w:val="20"/>
      <w:szCs w:val="20"/>
    </w:rPr>
  </w:style>
  <w:style w:type="paragraph" w:customStyle="1" w:styleId="OmniPage54">
    <w:name w:val="OmniPage #54"/>
    <w:basedOn w:val="Normal"/>
    <w:qFormat/>
    <w:rsid w:val="003C7850"/>
    <w:rPr>
      <w:rFonts w:ascii="Times New Roman" w:eastAsia="Times New Roman" w:hAnsi="Times New Roman"/>
      <w:color w:val="000000"/>
      <w:sz w:val="20"/>
      <w:szCs w:val="20"/>
    </w:rPr>
  </w:style>
  <w:style w:type="paragraph" w:customStyle="1" w:styleId="OmniPage55">
    <w:name w:val="OmniPage #55"/>
    <w:basedOn w:val="Normal"/>
    <w:qFormat/>
    <w:rsid w:val="003C7850"/>
    <w:rPr>
      <w:rFonts w:ascii="Times New Roman" w:eastAsia="Times New Roman" w:hAnsi="Times New Roman"/>
      <w:color w:val="000000"/>
      <w:sz w:val="20"/>
      <w:szCs w:val="20"/>
    </w:rPr>
  </w:style>
  <w:style w:type="paragraph" w:customStyle="1" w:styleId="OmniPage56">
    <w:name w:val="OmniPage #56"/>
    <w:basedOn w:val="Normal"/>
    <w:qFormat/>
    <w:rsid w:val="003C7850"/>
    <w:rPr>
      <w:rFonts w:ascii="Times New Roman" w:eastAsia="Times New Roman" w:hAnsi="Times New Roman"/>
      <w:color w:val="000000"/>
      <w:sz w:val="20"/>
      <w:szCs w:val="20"/>
    </w:rPr>
  </w:style>
  <w:style w:type="paragraph" w:customStyle="1" w:styleId="OmniPage57">
    <w:name w:val="OmniPage #57"/>
    <w:basedOn w:val="Normal"/>
    <w:qFormat/>
    <w:rsid w:val="003C7850"/>
    <w:rPr>
      <w:rFonts w:ascii="Times New Roman" w:eastAsia="Times New Roman" w:hAnsi="Times New Roman"/>
      <w:color w:val="000000"/>
      <w:sz w:val="20"/>
      <w:szCs w:val="20"/>
    </w:rPr>
  </w:style>
  <w:style w:type="paragraph" w:customStyle="1" w:styleId="OmniPage58">
    <w:name w:val="OmniPage #58"/>
    <w:basedOn w:val="Normal"/>
    <w:qFormat/>
    <w:rsid w:val="003C7850"/>
    <w:rPr>
      <w:rFonts w:ascii="Times New Roman" w:eastAsia="Times New Roman" w:hAnsi="Times New Roman"/>
      <w:color w:val="000000"/>
      <w:sz w:val="20"/>
      <w:szCs w:val="20"/>
    </w:rPr>
  </w:style>
  <w:style w:type="paragraph" w:customStyle="1" w:styleId="OmniPage59">
    <w:name w:val="OmniPage #59"/>
    <w:basedOn w:val="Normal"/>
    <w:qFormat/>
    <w:rsid w:val="003C7850"/>
    <w:rPr>
      <w:rFonts w:ascii="Times New Roman" w:eastAsia="Times New Roman" w:hAnsi="Times New Roman"/>
      <w:color w:val="000000"/>
      <w:sz w:val="20"/>
      <w:szCs w:val="20"/>
    </w:rPr>
  </w:style>
  <w:style w:type="paragraph" w:customStyle="1" w:styleId="OmniPage60">
    <w:name w:val="OmniPage #60"/>
    <w:basedOn w:val="Normal"/>
    <w:qFormat/>
    <w:rsid w:val="003C7850"/>
    <w:rPr>
      <w:rFonts w:ascii="Times New Roman" w:eastAsia="Times New Roman" w:hAnsi="Times New Roman"/>
      <w:color w:val="000000"/>
      <w:sz w:val="20"/>
      <w:szCs w:val="20"/>
    </w:rPr>
  </w:style>
  <w:style w:type="paragraph" w:customStyle="1" w:styleId="OmniPage61">
    <w:name w:val="OmniPage #61"/>
    <w:basedOn w:val="Normal"/>
    <w:qFormat/>
    <w:rsid w:val="003C7850"/>
    <w:rPr>
      <w:rFonts w:ascii="Times New Roman" w:eastAsia="Times New Roman" w:hAnsi="Times New Roman"/>
      <w:color w:val="000000"/>
      <w:sz w:val="20"/>
      <w:szCs w:val="20"/>
    </w:rPr>
  </w:style>
  <w:style w:type="paragraph" w:customStyle="1" w:styleId="OmniPage62">
    <w:name w:val="OmniPage #62"/>
    <w:basedOn w:val="Normal"/>
    <w:qFormat/>
    <w:rsid w:val="003C7850"/>
    <w:rPr>
      <w:rFonts w:ascii="Times New Roman" w:eastAsia="Times New Roman" w:hAnsi="Times New Roman"/>
      <w:color w:val="000000"/>
      <w:sz w:val="20"/>
      <w:szCs w:val="20"/>
    </w:rPr>
  </w:style>
  <w:style w:type="paragraph" w:customStyle="1" w:styleId="OmniPage63">
    <w:name w:val="OmniPage #63"/>
    <w:basedOn w:val="Normal"/>
    <w:qFormat/>
    <w:rsid w:val="003C7850"/>
    <w:rPr>
      <w:rFonts w:ascii="Times New Roman" w:eastAsia="Times New Roman" w:hAnsi="Times New Roman"/>
      <w:color w:val="000000"/>
      <w:sz w:val="20"/>
      <w:szCs w:val="20"/>
    </w:rPr>
  </w:style>
  <w:style w:type="paragraph" w:customStyle="1" w:styleId="OmniPage64">
    <w:name w:val="OmniPage #64"/>
    <w:basedOn w:val="Normal"/>
    <w:qFormat/>
    <w:rsid w:val="003C7850"/>
    <w:rPr>
      <w:rFonts w:ascii="Times New Roman" w:eastAsia="Times New Roman" w:hAnsi="Times New Roman"/>
      <w:color w:val="000000"/>
      <w:sz w:val="20"/>
      <w:szCs w:val="20"/>
    </w:rPr>
  </w:style>
  <w:style w:type="paragraph" w:customStyle="1" w:styleId="OmniPage65">
    <w:name w:val="OmniPage #65"/>
    <w:basedOn w:val="Normal"/>
    <w:qFormat/>
    <w:rsid w:val="003C7850"/>
    <w:rPr>
      <w:rFonts w:ascii="Times New Roman" w:eastAsia="Times New Roman" w:hAnsi="Times New Roman"/>
      <w:color w:val="000000"/>
      <w:sz w:val="20"/>
      <w:szCs w:val="20"/>
    </w:rPr>
  </w:style>
  <w:style w:type="paragraph" w:customStyle="1" w:styleId="OmniPage66">
    <w:name w:val="OmniPage #66"/>
    <w:basedOn w:val="Normal"/>
    <w:qFormat/>
    <w:rsid w:val="003C7850"/>
    <w:rPr>
      <w:rFonts w:ascii="Times New Roman" w:eastAsia="Times New Roman" w:hAnsi="Times New Roman"/>
      <w:color w:val="000000"/>
      <w:sz w:val="20"/>
      <w:szCs w:val="20"/>
    </w:rPr>
  </w:style>
  <w:style w:type="paragraph" w:customStyle="1" w:styleId="OmniPage67">
    <w:name w:val="OmniPage #67"/>
    <w:basedOn w:val="Normal"/>
    <w:qFormat/>
    <w:rsid w:val="003C7850"/>
    <w:rPr>
      <w:rFonts w:ascii="Times New Roman" w:eastAsia="Times New Roman" w:hAnsi="Times New Roman"/>
      <w:color w:val="000000"/>
      <w:sz w:val="20"/>
      <w:szCs w:val="20"/>
    </w:rPr>
  </w:style>
  <w:style w:type="paragraph" w:customStyle="1" w:styleId="OmniPage68">
    <w:name w:val="OmniPage #68"/>
    <w:basedOn w:val="Normal"/>
    <w:qFormat/>
    <w:rsid w:val="003C7850"/>
    <w:rPr>
      <w:rFonts w:ascii="Times New Roman" w:eastAsia="Times New Roman" w:hAnsi="Times New Roman"/>
      <w:color w:val="000000"/>
      <w:sz w:val="20"/>
      <w:szCs w:val="20"/>
    </w:rPr>
  </w:style>
  <w:style w:type="paragraph" w:customStyle="1" w:styleId="OmniPage69">
    <w:name w:val="OmniPage #69"/>
    <w:basedOn w:val="Normal"/>
    <w:qFormat/>
    <w:rsid w:val="003C7850"/>
    <w:rPr>
      <w:rFonts w:ascii="Times New Roman" w:eastAsia="Times New Roman" w:hAnsi="Times New Roman"/>
      <w:color w:val="000000"/>
      <w:sz w:val="20"/>
      <w:szCs w:val="20"/>
    </w:rPr>
  </w:style>
  <w:style w:type="paragraph" w:customStyle="1" w:styleId="OmniPage70">
    <w:name w:val="OmniPage #70"/>
    <w:basedOn w:val="Normal"/>
    <w:qFormat/>
    <w:rsid w:val="003C7850"/>
    <w:rPr>
      <w:rFonts w:ascii="Times New Roman" w:eastAsia="Times New Roman" w:hAnsi="Times New Roman"/>
      <w:color w:val="000000"/>
      <w:sz w:val="20"/>
      <w:szCs w:val="20"/>
    </w:rPr>
  </w:style>
  <w:style w:type="paragraph" w:customStyle="1" w:styleId="OmniPage71">
    <w:name w:val="OmniPage #71"/>
    <w:basedOn w:val="Normal"/>
    <w:qFormat/>
    <w:rsid w:val="003C7850"/>
    <w:rPr>
      <w:rFonts w:ascii="Times New Roman" w:eastAsia="Times New Roman" w:hAnsi="Times New Roman"/>
      <w:color w:val="000000"/>
      <w:sz w:val="20"/>
      <w:szCs w:val="20"/>
    </w:rPr>
  </w:style>
  <w:style w:type="table" w:customStyle="1" w:styleId="MediumGrid22">
    <w:name w:val="Medium Grid 22"/>
    <w:basedOn w:val="TableNormal"/>
    <w:uiPriority w:val="68"/>
    <w:rsid w:val="003C785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C7850"/>
    <w:rPr>
      <w:rFonts w:ascii="Times New Roman" w:eastAsia="Times New Roman" w:hAnsi="Times New Roman" w:cs="Calibri"/>
      <w:sz w:val="16"/>
      <w:szCs w:val="20"/>
    </w:rPr>
  </w:style>
  <w:style w:type="character" w:customStyle="1" w:styleId="createby">
    <w:name w:val="createby"/>
    <w:rsid w:val="003C7850"/>
  </w:style>
  <w:style w:type="character" w:customStyle="1" w:styleId="quote-right">
    <w:name w:val="quote-right"/>
    <w:rsid w:val="003C7850"/>
  </w:style>
  <w:style w:type="character" w:customStyle="1" w:styleId="smallcase">
    <w:name w:val="smallcase"/>
    <w:rsid w:val="003C7850"/>
  </w:style>
  <w:style w:type="character" w:customStyle="1" w:styleId="ft0">
    <w:name w:val="ft0"/>
    <w:rsid w:val="003C7850"/>
  </w:style>
  <w:style w:type="character" w:customStyle="1" w:styleId="ft2">
    <w:name w:val="ft2"/>
    <w:rsid w:val="003C7850"/>
  </w:style>
  <w:style w:type="character" w:customStyle="1" w:styleId="ft3">
    <w:name w:val="ft3"/>
    <w:rsid w:val="003C7850"/>
  </w:style>
  <w:style w:type="character" w:customStyle="1" w:styleId="StyleTimesNewRoman12ptBold1">
    <w:name w:val="Style Times New Roman 12 pt Bold1"/>
    <w:rsid w:val="003C7850"/>
    <w:rPr>
      <w:b/>
      <w:bCs/>
      <w:sz w:val="24"/>
    </w:rPr>
  </w:style>
  <w:style w:type="character" w:customStyle="1" w:styleId="UnderlinedChar2">
    <w:name w:val="Underlined Char2"/>
    <w:aliases w:val="Heading 4 Char2,body Char2"/>
    <w:qFormat/>
    <w:rsid w:val="003C7850"/>
    <w:rPr>
      <w:rFonts w:eastAsia="MS Mincho"/>
      <w:szCs w:val="24"/>
      <w:u w:val="single"/>
      <w:lang w:val="en-US" w:eastAsia="ja-JP" w:bidi="ar-SA"/>
    </w:rPr>
  </w:style>
  <w:style w:type="character" w:customStyle="1" w:styleId="CircledChar2">
    <w:name w:val="Circled Char2"/>
    <w:rsid w:val="003C7850"/>
    <w:rPr>
      <w:rFonts w:eastAsia="MS Mincho"/>
      <w:b/>
      <w:szCs w:val="24"/>
      <w:u w:val="single"/>
      <w:lang w:val="en-US" w:eastAsia="ja-JP" w:bidi="ar-SA"/>
    </w:rPr>
  </w:style>
  <w:style w:type="character" w:customStyle="1" w:styleId="SmallTextChar2">
    <w:name w:val="Small Text Char2"/>
    <w:rsid w:val="003C7850"/>
    <w:rPr>
      <w:rFonts w:eastAsia="MS Mincho"/>
      <w:sz w:val="15"/>
      <w:szCs w:val="24"/>
      <w:lang w:val="en-US" w:eastAsia="ja-JP" w:bidi="ar-SA"/>
    </w:rPr>
  </w:style>
  <w:style w:type="character" w:customStyle="1" w:styleId="BoldandUnderlineCharCharCharCharChar1">
    <w:name w:val="Bold and Underline Char Char Char Char Char1"/>
    <w:rsid w:val="003C7850"/>
    <w:rPr>
      <w:b/>
      <w:szCs w:val="24"/>
      <w:u w:val="single"/>
      <w:lang w:val="en-US" w:eastAsia="en-US" w:bidi="ar-SA"/>
    </w:rPr>
  </w:style>
  <w:style w:type="character" w:customStyle="1" w:styleId="SmallCardChar">
    <w:name w:val="Small Card Char"/>
    <w:rsid w:val="003C7850"/>
    <w:rPr>
      <w:rFonts w:ascii="Palatino Linotype" w:eastAsia="Times New Roman" w:hAnsi="Palatino Linotype"/>
      <w:sz w:val="12"/>
      <w:szCs w:val="24"/>
    </w:rPr>
  </w:style>
  <w:style w:type="character" w:customStyle="1" w:styleId="StyleBoldUnderline10ptBold">
    <w:name w:val="Style Bold Underline + 10 pt Bold"/>
    <w:rsid w:val="003C7850"/>
    <w:rPr>
      <w:b/>
      <w:bCs/>
      <w:sz w:val="20"/>
      <w:u w:val="thick"/>
    </w:rPr>
  </w:style>
  <w:style w:type="character" w:customStyle="1" w:styleId="separator">
    <w:name w:val="separator"/>
    <w:rsid w:val="003C7850"/>
  </w:style>
  <w:style w:type="character" w:customStyle="1" w:styleId="PageHeaderChar">
    <w:name w:val="Page Header Char"/>
    <w:link w:val="PageHeader"/>
    <w:rsid w:val="003C7850"/>
    <w:rPr>
      <w:rFonts w:ascii="Calibri" w:hAnsi="Calibri" w:cs="Calibri"/>
    </w:rPr>
  </w:style>
  <w:style w:type="paragraph" w:customStyle="1" w:styleId="NormalNoUnderline">
    <w:name w:val="Normal + No Underline"/>
    <w:basedOn w:val="Normal"/>
    <w:link w:val="NormalNoUnderlineChar"/>
    <w:qFormat/>
    <w:rsid w:val="003C7850"/>
    <w:pPr>
      <w:ind w:left="720"/>
    </w:pPr>
    <w:rPr>
      <w:rFonts w:ascii="Times New Roman" w:eastAsia="Times New Roman" w:hAnsi="Times New Roman"/>
      <w:sz w:val="12"/>
    </w:rPr>
  </w:style>
  <w:style w:type="character" w:customStyle="1" w:styleId="NormalNoUnderlineChar">
    <w:name w:val="Normal + No Underline Char"/>
    <w:link w:val="NormalNoUnderline"/>
    <w:rsid w:val="003C7850"/>
    <w:rPr>
      <w:rFonts w:ascii="Times New Roman" w:eastAsia="Times New Roman" w:hAnsi="Times New Roman" w:cs="Calibri"/>
      <w:sz w:val="12"/>
    </w:rPr>
  </w:style>
  <w:style w:type="paragraph" w:customStyle="1" w:styleId="TagCite2">
    <w:name w:val="Tag Cite"/>
    <w:basedOn w:val="PageHeader"/>
    <w:link w:val="TagCiteChar3"/>
    <w:qFormat/>
    <w:rsid w:val="003C7850"/>
    <w:rPr>
      <w:rFonts w:ascii="Arial Narrow" w:eastAsia="SimSun" w:hAnsi="Arial Narrow"/>
      <w:b/>
      <w:sz w:val="24"/>
      <w:lang w:eastAsia="zh-CN"/>
    </w:rPr>
  </w:style>
  <w:style w:type="character" w:customStyle="1" w:styleId="TagCiteChar3">
    <w:name w:val="Tag Cite Char"/>
    <w:link w:val="TagCite2"/>
    <w:rsid w:val="003C7850"/>
    <w:rPr>
      <w:rFonts w:ascii="Arial Narrow" w:eastAsia="SimSun" w:hAnsi="Arial Narrow" w:cs="Calibri"/>
      <w:b/>
      <w:sz w:val="24"/>
      <w:lang w:eastAsia="zh-CN"/>
    </w:rPr>
  </w:style>
  <w:style w:type="character" w:customStyle="1" w:styleId="smalllink">
    <w:name w:val="smalllink"/>
    <w:rsid w:val="003C7850"/>
  </w:style>
  <w:style w:type="character" w:customStyle="1" w:styleId="bighead1">
    <w:name w:val="bighead1"/>
    <w:rsid w:val="003C7850"/>
    <w:rPr>
      <w:rFonts w:ascii="Verdana" w:hAnsi="Verdana" w:hint="default"/>
      <w:b/>
      <w:bCs/>
      <w:sz w:val="27"/>
      <w:szCs w:val="27"/>
    </w:rPr>
  </w:style>
  <w:style w:type="paragraph" w:customStyle="1" w:styleId="Tiny-WFU">
    <w:name w:val="Tiny-WFU"/>
    <w:basedOn w:val="Normal"/>
    <w:qFormat/>
    <w:rsid w:val="003C7850"/>
    <w:rPr>
      <w:rFonts w:ascii="Cambria" w:eastAsia="Malgun Gothic" w:hAnsi="Cambria"/>
      <w:sz w:val="12"/>
      <w:lang w:eastAsia="ko-KR"/>
    </w:rPr>
  </w:style>
  <w:style w:type="character" w:customStyle="1" w:styleId="b">
    <w:name w:val="b"/>
    <w:rsid w:val="003C7850"/>
  </w:style>
  <w:style w:type="character" w:customStyle="1" w:styleId="left-date1">
    <w:name w:val="left-date1"/>
    <w:rsid w:val="003C7850"/>
    <w:rPr>
      <w:rFonts w:ascii="Verdana" w:hAnsi="Verdana" w:hint="default"/>
      <w:color w:val="666666"/>
      <w:sz w:val="14"/>
      <w:szCs w:val="14"/>
    </w:rPr>
  </w:style>
  <w:style w:type="character" w:customStyle="1" w:styleId="Bodytext10pt">
    <w:name w:val="Body text + 10 pt"/>
    <w:aliases w:val="Spacing -1 pt"/>
    <w:basedOn w:val="DefaultParagraphFont"/>
    <w:rsid w:val="003C7850"/>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3C7850"/>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3C7850"/>
  </w:style>
  <w:style w:type="character" w:customStyle="1" w:styleId="livefyre-commentcount">
    <w:name w:val="livefyre-commentcount"/>
    <w:basedOn w:val="DefaultParagraphFont"/>
    <w:rsid w:val="003C7850"/>
  </w:style>
  <w:style w:type="character" w:customStyle="1" w:styleId="rednegchange">
    <w:name w:val="red_neg_change"/>
    <w:basedOn w:val="DefaultParagraphFont"/>
    <w:rsid w:val="003C7850"/>
  </w:style>
  <w:style w:type="character" w:customStyle="1" w:styleId="wsodqchgshow">
    <w:name w:val="wsodq_chgshow"/>
    <w:basedOn w:val="DefaultParagraphFont"/>
    <w:rsid w:val="003C7850"/>
  </w:style>
  <w:style w:type="character" w:customStyle="1" w:styleId="greenposchange">
    <w:name w:val="green_pos_change"/>
    <w:basedOn w:val="DefaultParagraphFont"/>
    <w:rsid w:val="003C7850"/>
  </w:style>
  <w:style w:type="character" w:customStyle="1" w:styleId="image-credit">
    <w:name w:val="image-credit"/>
    <w:basedOn w:val="DefaultParagraphFont"/>
    <w:rsid w:val="003C7850"/>
  </w:style>
  <w:style w:type="paragraph" w:customStyle="1" w:styleId="gascontcredit">
    <w:name w:val="gas_cont_credit"/>
    <w:basedOn w:val="Normal"/>
    <w:qFormat/>
    <w:rsid w:val="003C7850"/>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3C7850"/>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3C7850"/>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3C7850"/>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3C7850"/>
  </w:style>
  <w:style w:type="character" w:customStyle="1" w:styleId="honorific-prefix">
    <w:name w:val="honorific-prefix"/>
    <w:basedOn w:val="DefaultParagraphFont"/>
    <w:rsid w:val="003C7850"/>
  </w:style>
  <w:style w:type="character" w:customStyle="1" w:styleId="given-name">
    <w:name w:val="given-name"/>
    <w:basedOn w:val="DefaultParagraphFont"/>
    <w:rsid w:val="003C7850"/>
  </w:style>
  <w:style w:type="character" w:customStyle="1" w:styleId="family-name">
    <w:name w:val="family-name"/>
    <w:basedOn w:val="DefaultParagraphFont"/>
    <w:rsid w:val="003C7850"/>
  </w:style>
  <w:style w:type="character" w:customStyle="1" w:styleId="chead">
    <w:name w:val="chead"/>
    <w:basedOn w:val="DefaultParagraphFont"/>
    <w:rsid w:val="003C7850"/>
  </w:style>
  <w:style w:type="character" w:customStyle="1" w:styleId="obgcapsstart">
    <w:name w:val="obg_caps_start"/>
    <w:basedOn w:val="DefaultParagraphFont"/>
    <w:rsid w:val="003C7850"/>
  </w:style>
  <w:style w:type="character" w:customStyle="1" w:styleId="althead">
    <w:name w:val="althead"/>
    <w:basedOn w:val="DefaultParagraphFont"/>
    <w:rsid w:val="003C7850"/>
  </w:style>
  <w:style w:type="character" w:customStyle="1" w:styleId="arbd1">
    <w:name w:val="arbd1"/>
    <w:basedOn w:val="DefaultParagraphFont"/>
    <w:rsid w:val="003C7850"/>
  </w:style>
  <w:style w:type="character" w:customStyle="1" w:styleId="unx">
    <w:name w:val="unx"/>
    <w:basedOn w:val="DefaultParagraphFont"/>
    <w:rsid w:val="003C7850"/>
  </w:style>
  <w:style w:type="character" w:customStyle="1" w:styleId="lrdctph">
    <w:name w:val="lr_dct_ph"/>
    <w:basedOn w:val="DefaultParagraphFont"/>
    <w:rsid w:val="003C7850"/>
  </w:style>
  <w:style w:type="character" w:customStyle="1" w:styleId="BoxX2">
    <w:name w:val="BoxX2"/>
    <w:qFormat/>
    <w:rsid w:val="003C7850"/>
    <w:rPr>
      <w:rFonts w:ascii="Times New Roman" w:hAnsi="Times New Roman"/>
      <w:b/>
      <w:sz w:val="22"/>
      <w:u w:val="single"/>
      <w:bdr w:val="single" w:sz="4" w:space="0" w:color="auto"/>
    </w:rPr>
  </w:style>
  <w:style w:type="character" w:customStyle="1" w:styleId="Styleunderline12pt">
    <w:name w:val="Style underline + 12 pt"/>
    <w:rsid w:val="003C7850"/>
    <w:rPr>
      <w:rFonts w:ascii="Times New Roman" w:hAnsi="Times New Roman"/>
      <w:bCs/>
      <w:sz w:val="20"/>
      <w:u w:val="single"/>
    </w:rPr>
  </w:style>
  <w:style w:type="character" w:customStyle="1" w:styleId="StyleUnderlineChar19pt">
    <w:name w:val="Style Underline Char1 + 9 pt"/>
    <w:basedOn w:val="UnderlineChar1"/>
    <w:rsid w:val="003C7850"/>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C785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C7850"/>
    <w:rPr>
      <w:rFonts w:ascii="Times New Roman" w:hAnsi="Times New Roman"/>
      <w:sz w:val="20"/>
      <w:u w:val="single"/>
      <w:lang w:val="en-US" w:eastAsia="en-US" w:bidi="ar-SA"/>
    </w:rPr>
  </w:style>
  <w:style w:type="paragraph" w:customStyle="1" w:styleId="StyleUnderline9pt10">
    <w:name w:val="Style Underline + 9 pt1"/>
    <w:qFormat/>
    <w:rsid w:val="003C785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C7850"/>
    <w:rPr>
      <w:sz w:val="20"/>
      <w:u w:val="single"/>
    </w:rPr>
  </w:style>
  <w:style w:type="character" w:customStyle="1" w:styleId="StyleUnderlineChar19pt2">
    <w:name w:val="Style Underline Char1 + 9 pt2"/>
    <w:basedOn w:val="UnderlineChar1"/>
    <w:rsid w:val="003C785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C785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C785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C7850"/>
    <w:rPr>
      <w:rFonts w:ascii="Times New Roman" w:hAnsi="Times New Roman"/>
      <w:b/>
      <w:bCs/>
      <w:sz w:val="20"/>
      <w:szCs w:val="24"/>
      <w:u w:val="single"/>
      <w:lang w:val="en-US" w:eastAsia="en-US" w:bidi="ar-SA"/>
    </w:rPr>
  </w:style>
  <w:style w:type="character" w:customStyle="1" w:styleId="content">
    <w:name w:val="content"/>
    <w:basedOn w:val="DefaultParagraphFont"/>
    <w:rsid w:val="003C7850"/>
  </w:style>
  <w:style w:type="paragraph" w:customStyle="1" w:styleId="StyleUnderline9pt2">
    <w:name w:val="Style Underline + 9 pt2"/>
    <w:link w:val="StyleUnderline9pt2Char"/>
    <w:qFormat/>
    <w:rsid w:val="003C7850"/>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3C7850"/>
    <w:rPr>
      <w:rFonts w:ascii="Times New Roman" w:eastAsia="SimSun" w:hAnsi="Times New Roman" w:cs="Times New Roman"/>
      <w:sz w:val="20"/>
      <w:szCs w:val="20"/>
      <w:u w:val="single"/>
    </w:rPr>
  </w:style>
  <w:style w:type="character" w:customStyle="1" w:styleId="tagCharCharCharChar0">
    <w:name w:val="tag Char Char Char Char"/>
    <w:rsid w:val="003C7850"/>
    <w:rPr>
      <w:rFonts w:ascii="Georgia" w:eastAsia="Calibri" w:hAnsi="Georgia" w:cs="Calibri"/>
      <w:b/>
      <w:sz w:val="24"/>
    </w:rPr>
  </w:style>
  <w:style w:type="character" w:customStyle="1" w:styleId="3">
    <w:name w:val="3"/>
    <w:rsid w:val="003C7850"/>
    <w:rPr>
      <w:rFonts w:cs="Arial"/>
      <w:bCs/>
      <w:sz w:val="20"/>
      <w:u w:val="single"/>
      <w:lang w:val="en-US" w:eastAsia="en-US" w:bidi="ar-SA"/>
    </w:rPr>
  </w:style>
  <w:style w:type="paragraph" w:customStyle="1" w:styleId="EmphasisText">
    <w:name w:val="Emphasis Text"/>
    <w:basedOn w:val="UnderlinedText"/>
    <w:link w:val="EmphasisTextChar"/>
    <w:qFormat/>
    <w:rsid w:val="003C7850"/>
    <w:rPr>
      <w:rFonts w:ascii="Times New Roman" w:eastAsia="SimSun" w:hAnsi="Times New Roman" w:cs="Times New Roman"/>
      <w:szCs w:val="22"/>
      <w:u w:val="single"/>
    </w:rPr>
  </w:style>
  <w:style w:type="character" w:customStyle="1" w:styleId="EmphasisTextChar">
    <w:name w:val="Emphasis Text Char"/>
    <w:link w:val="EmphasisText"/>
    <w:rsid w:val="003C7850"/>
    <w:rPr>
      <w:rFonts w:ascii="Times New Roman" w:eastAsia="SimSun" w:hAnsi="Times New Roman" w:cs="Times New Roman"/>
      <w:b/>
      <w:sz w:val="24"/>
      <w:u w:val="single"/>
    </w:rPr>
  </w:style>
  <w:style w:type="character" w:customStyle="1" w:styleId="7">
    <w:name w:val="7"/>
    <w:rsid w:val="003C7850"/>
    <w:rPr>
      <w:rFonts w:cs="Arial"/>
      <w:bCs/>
      <w:sz w:val="20"/>
      <w:u w:val="single"/>
      <w:lang w:val="en-US" w:eastAsia="en-US" w:bidi="ar-SA"/>
    </w:rPr>
  </w:style>
  <w:style w:type="character" w:customStyle="1" w:styleId="StyleUnderlineChar19pt4">
    <w:name w:val="Style Underline Char1 + 9 pt4"/>
    <w:basedOn w:val="UnderlineChar1"/>
    <w:rsid w:val="003C7850"/>
    <w:rPr>
      <w:rFonts w:ascii="Times New Roman" w:hAnsi="Times New Roman"/>
      <w:sz w:val="20"/>
      <w:szCs w:val="24"/>
      <w:u w:val="single"/>
      <w:lang w:val="en-US" w:eastAsia="en-US" w:bidi="ar-SA"/>
    </w:rPr>
  </w:style>
  <w:style w:type="character" w:customStyle="1" w:styleId="StyleUnderlineChar19ptBold1">
    <w:name w:val="Style Underline Char1 + 9 pt Bold1"/>
    <w:rsid w:val="003C7850"/>
    <w:rPr>
      <w:rFonts w:ascii="Times New Roman" w:hAnsi="Times New Roman"/>
      <w:b/>
      <w:bCs/>
      <w:sz w:val="20"/>
      <w:szCs w:val="24"/>
      <w:u w:val="single"/>
      <w:lang w:val="en-US" w:eastAsia="en-US" w:bidi="ar-SA"/>
    </w:rPr>
  </w:style>
  <w:style w:type="character" w:customStyle="1" w:styleId="Style9ptUnderline3">
    <w:name w:val="Style 9 pt Underline3"/>
    <w:rsid w:val="003C7850"/>
    <w:rPr>
      <w:sz w:val="20"/>
      <w:u w:val="single"/>
    </w:rPr>
  </w:style>
  <w:style w:type="character" w:customStyle="1" w:styleId="Style9ptUnderline4">
    <w:name w:val="Style 9 pt Underline4"/>
    <w:rsid w:val="003C7850"/>
    <w:rPr>
      <w:sz w:val="20"/>
      <w:u w:val="single"/>
    </w:rPr>
  </w:style>
  <w:style w:type="character" w:customStyle="1" w:styleId="Styleunderline9ptBold">
    <w:name w:val="Style underline + 9 pt Bold"/>
    <w:rsid w:val="003C7850"/>
    <w:rPr>
      <w:b/>
      <w:bCs/>
      <w:sz w:val="20"/>
      <w:u w:val="single"/>
    </w:rPr>
  </w:style>
  <w:style w:type="character" w:customStyle="1" w:styleId="StyleUnderliningChar9ptBold">
    <w:name w:val="Style Underlining Char + 9 pt Bold"/>
    <w:rsid w:val="003C7850"/>
    <w:rPr>
      <w:rFonts w:ascii="Times New Roman" w:hAnsi="Times New Roman"/>
      <w:b/>
      <w:bCs/>
      <w:sz w:val="20"/>
      <w:szCs w:val="24"/>
      <w:u w:val="single"/>
      <w:lang w:val="en-US" w:eastAsia="en-US" w:bidi="ar-SA"/>
    </w:rPr>
  </w:style>
  <w:style w:type="character" w:customStyle="1" w:styleId="StyleUnderliningChar9pt">
    <w:name w:val="Style Underlining Char + 9 pt"/>
    <w:rsid w:val="003C7850"/>
    <w:rPr>
      <w:rFonts w:ascii="Times New Roman" w:hAnsi="Times New Roman"/>
      <w:sz w:val="20"/>
      <w:szCs w:val="24"/>
      <w:u w:val="single"/>
      <w:lang w:val="en-US" w:eastAsia="en-US" w:bidi="ar-SA"/>
    </w:rPr>
  </w:style>
  <w:style w:type="character" w:customStyle="1" w:styleId="34">
    <w:name w:val="34"/>
    <w:rsid w:val="003C7850"/>
    <w:rPr>
      <w:rFonts w:ascii="Times New Roman" w:hAnsi="Times New Roman" w:cs="Arial"/>
      <w:bCs/>
      <w:sz w:val="20"/>
      <w:u w:val="single"/>
      <w:lang w:val="en-US" w:eastAsia="en-US" w:bidi="ar-SA"/>
    </w:rPr>
  </w:style>
  <w:style w:type="character" w:customStyle="1" w:styleId="45">
    <w:name w:val="45"/>
    <w:rsid w:val="003C7850"/>
    <w:rPr>
      <w:rFonts w:ascii="Times New Roman" w:hAnsi="Times New Roman" w:cs="Arial"/>
      <w:b/>
      <w:bCs/>
      <w:sz w:val="20"/>
      <w:u w:val="single"/>
      <w:lang w:val="en-US" w:eastAsia="en-US" w:bidi="ar-SA"/>
    </w:rPr>
  </w:style>
  <w:style w:type="character" w:customStyle="1" w:styleId="Style9ptUnderline5">
    <w:name w:val="Style 9 pt Underline5"/>
    <w:rsid w:val="003C7850"/>
    <w:rPr>
      <w:rFonts w:ascii="Times New Roman" w:hAnsi="Times New Roman"/>
      <w:sz w:val="20"/>
      <w:u w:val="single"/>
    </w:rPr>
  </w:style>
  <w:style w:type="character" w:customStyle="1" w:styleId="Style9ptBoldUnderline2">
    <w:name w:val="Style 9 pt Bold Underline2"/>
    <w:rsid w:val="003C785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C785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C7850"/>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3C7850"/>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3C7850"/>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3C7850"/>
    <w:rPr>
      <w:rFonts w:ascii="Georgia" w:eastAsia="Calibri" w:hAnsi="Georgia"/>
      <w:b/>
      <w:bCs/>
      <w:u w:val="single"/>
    </w:rPr>
  </w:style>
  <w:style w:type="paragraph" w:customStyle="1" w:styleId="StyleStyle49pt2">
    <w:name w:val="Style Style4 + 9 pt2"/>
    <w:basedOn w:val="Style4"/>
    <w:link w:val="StyleStyle49pt2Char"/>
    <w:qFormat/>
    <w:rsid w:val="003C7850"/>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3C7850"/>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3C7850"/>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3C7850"/>
    <w:rPr>
      <w:rFonts w:ascii="Georgia" w:eastAsia="Calibri" w:hAnsi="Georgia"/>
      <w:b/>
      <w:bCs/>
      <w:u w:val="single"/>
    </w:rPr>
  </w:style>
  <w:style w:type="character" w:customStyle="1" w:styleId="StyleArialNarrow9pt">
    <w:name w:val="Style Arial Narrow 9 pt"/>
    <w:rsid w:val="003C7850"/>
    <w:rPr>
      <w:rFonts w:ascii="Times New Roman" w:hAnsi="Times New Roman"/>
      <w:sz w:val="20"/>
    </w:rPr>
  </w:style>
  <w:style w:type="paragraph" w:customStyle="1" w:styleId="CiteBody">
    <w:name w:val="Cite Body"/>
    <w:basedOn w:val="Normal"/>
    <w:link w:val="CiteBodyChar"/>
    <w:qFormat/>
    <w:rsid w:val="003C7850"/>
    <w:rPr>
      <w:rFonts w:eastAsia="Calibri"/>
      <w:szCs w:val="16"/>
    </w:rPr>
  </w:style>
  <w:style w:type="paragraph" w:customStyle="1" w:styleId="CiteBold">
    <w:name w:val="Cite Bold"/>
    <w:basedOn w:val="CiteBody"/>
    <w:link w:val="CiteBoldChar"/>
    <w:qFormat/>
    <w:rsid w:val="003C7850"/>
    <w:rPr>
      <w:b/>
    </w:rPr>
  </w:style>
  <w:style w:type="character" w:customStyle="1" w:styleId="CiteBodyChar">
    <w:name w:val="Cite Body Char"/>
    <w:link w:val="CiteBody"/>
    <w:rsid w:val="003C7850"/>
    <w:rPr>
      <w:rFonts w:ascii="Calibri" w:eastAsia="Calibri" w:hAnsi="Calibri" w:cs="Calibri"/>
      <w:szCs w:val="16"/>
    </w:rPr>
  </w:style>
  <w:style w:type="character" w:customStyle="1" w:styleId="CiteBoldChar">
    <w:name w:val="Cite Bold Char"/>
    <w:link w:val="CiteBold"/>
    <w:rsid w:val="003C7850"/>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3C7850"/>
    <w:rPr>
      <w:rFonts w:eastAsia="Calibri"/>
      <w:sz w:val="20"/>
      <w:u w:val="single"/>
    </w:rPr>
  </w:style>
  <w:style w:type="character" w:customStyle="1" w:styleId="StyleCardBody11ptUnderlineChar">
    <w:name w:val="Style Card Body + 11 pt Underline Char"/>
    <w:link w:val="StyleCardBody11ptUnderline"/>
    <w:rsid w:val="003C7850"/>
    <w:rPr>
      <w:rFonts w:ascii="Calibri" w:eastAsia="Calibri" w:hAnsi="Calibri" w:cs="Calibri"/>
      <w:sz w:val="20"/>
      <w:u w:val="single"/>
    </w:rPr>
  </w:style>
  <w:style w:type="paragraph" w:customStyle="1" w:styleId="StyleStyle49pt4">
    <w:name w:val="Style Style4 + 9 pt4"/>
    <w:basedOn w:val="Style4"/>
    <w:link w:val="StyleStyle49pt4Char"/>
    <w:qFormat/>
    <w:rsid w:val="003C7850"/>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3C7850"/>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3C7850"/>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3C7850"/>
    <w:rPr>
      <w:rFonts w:ascii="Georgia" w:eastAsia="Calibri" w:hAnsi="Georgia"/>
      <w:b/>
      <w:bCs/>
      <w:u w:val="single"/>
    </w:rPr>
  </w:style>
  <w:style w:type="character" w:customStyle="1" w:styleId="StyleUnderlineCharChar9pt2">
    <w:name w:val="Style Underline Char Char + 9 pt2"/>
    <w:basedOn w:val="DefaultParagraphFont"/>
    <w:rsid w:val="003C785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C785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C7850"/>
    <w:rPr>
      <w:b/>
      <w:bCs/>
      <w:sz w:val="20"/>
      <w:u w:val="single"/>
      <w:bdr w:val="single" w:sz="4" w:space="0" w:color="auto"/>
    </w:rPr>
  </w:style>
  <w:style w:type="character" w:customStyle="1" w:styleId="Style9ptUnderline7">
    <w:name w:val="Style 9 pt Underline7"/>
    <w:rsid w:val="003C7850"/>
    <w:rPr>
      <w:sz w:val="20"/>
      <w:u w:val="single"/>
    </w:rPr>
  </w:style>
  <w:style w:type="character" w:customStyle="1" w:styleId="Style9ptBoldUnderline3">
    <w:name w:val="Style 9 pt Bold Underline3"/>
    <w:rsid w:val="003C7850"/>
    <w:rPr>
      <w:b/>
      <w:bCs/>
      <w:sz w:val="20"/>
      <w:u w:val="single"/>
    </w:rPr>
  </w:style>
  <w:style w:type="character" w:customStyle="1" w:styleId="Style9ptUnderline8">
    <w:name w:val="Style 9 pt Underline8"/>
    <w:rsid w:val="003C7850"/>
    <w:rPr>
      <w:sz w:val="20"/>
      <w:u w:val="single"/>
    </w:rPr>
  </w:style>
  <w:style w:type="paragraph" w:customStyle="1" w:styleId="StyleStyle49pt5">
    <w:name w:val="Style Style4 + 9 pt5"/>
    <w:basedOn w:val="Style4"/>
    <w:link w:val="StyleStyle49pt5Char"/>
    <w:qFormat/>
    <w:rsid w:val="003C7850"/>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3C7850"/>
    <w:rPr>
      <w:rFonts w:ascii="Georgia" w:eastAsia="Calibri" w:hAnsi="Georgia" w:cs="Times New Roman"/>
      <w:sz w:val="20"/>
      <w:u w:val="single"/>
      <w:lang w:eastAsia="zh-CN"/>
    </w:rPr>
  </w:style>
  <w:style w:type="character" w:customStyle="1" w:styleId="66">
    <w:name w:val="66"/>
    <w:rsid w:val="003C7850"/>
    <w:rPr>
      <w:rFonts w:cs="Arial"/>
      <w:bCs/>
      <w:sz w:val="20"/>
      <w:u w:val="single"/>
      <w:lang w:val="en-US" w:eastAsia="en-US" w:bidi="ar-SA"/>
    </w:rPr>
  </w:style>
  <w:style w:type="character" w:customStyle="1" w:styleId="Style9ptUnderline9">
    <w:name w:val="Style 9 pt Underline9"/>
    <w:rsid w:val="003C7850"/>
    <w:rPr>
      <w:sz w:val="20"/>
      <w:u w:val="single"/>
    </w:rPr>
  </w:style>
  <w:style w:type="paragraph" w:customStyle="1" w:styleId="StyleStyle49ptBold5">
    <w:name w:val="Style Style4 + 9 pt Bold5"/>
    <w:basedOn w:val="Style4"/>
    <w:link w:val="StyleStyle49ptBold5Char"/>
    <w:qFormat/>
    <w:rsid w:val="003C7850"/>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3C7850"/>
    <w:rPr>
      <w:rFonts w:ascii="Georgia" w:eastAsia="Calibri" w:hAnsi="Georgia"/>
      <w:b/>
      <w:bCs/>
      <w:u w:val="single"/>
    </w:rPr>
  </w:style>
  <w:style w:type="character" w:customStyle="1" w:styleId="Style9ptBoldUnderline4">
    <w:name w:val="Style 9 pt Bold Underline4"/>
    <w:rsid w:val="003C7850"/>
    <w:rPr>
      <w:b/>
      <w:bCs/>
      <w:sz w:val="20"/>
      <w:u w:val="single"/>
    </w:rPr>
  </w:style>
  <w:style w:type="paragraph" w:customStyle="1" w:styleId="StyleStyle49pt7">
    <w:name w:val="Style Style4 + 9 pt7"/>
    <w:basedOn w:val="Style4"/>
    <w:link w:val="StyleStyle49pt7Char"/>
    <w:qFormat/>
    <w:rsid w:val="003C7850"/>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3C7850"/>
    <w:rPr>
      <w:rFonts w:ascii="Georgia" w:eastAsia="Calibri" w:hAnsi="Georgia" w:cs="Times New Roman"/>
      <w:sz w:val="20"/>
      <w:u w:val="single"/>
      <w:lang w:eastAsia="zh-CN"/>
    </w:rPr>
  </w:style>
  <w:style w:type="character" w:customStyle="1" w:styleId="titleblue14">
    <w:name w:val="titleblue14"/>
    <w:basedOn w:val="DefaultParagraphFont"/>
    <w:rsid w:val="003C7850"/>
  </w:style>
  <w:style w:type="paragraph" w:customStyle="1" w:styleId="FONT7">
    <w:name w:val="FONT 7"/>
    <w:qFormat/>
    <w:rsid w:val="003C785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C7850"/>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3C7850"/>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3C7850"/>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3C785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C7850"/>
    <w:rPr>
      <w:rFonts w:eastAsia="Calibri"/>
      <w:b/>
      <w:bCs/>
      <w:szCs w:val="24"/>
      <w:u w:val="single"/>
    </w:rPr>
  </w:style>
  <w:style w:type="paragraph" w:customStyle="1" w:styleId="StyleStyle49ptBold6">
    <w:name w:val="Style Style4 + 9 pt Bold6"/>
    <w:basedOn w:val="Style4"/>
    <w:link w:val="StyleStyle49ptBold6Char"/>
    <w:qFormat/>
    <w:rsid w:val="003C7850"/>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3C7850"/>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C7850"/>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C7850"/>
    <w:rPr>
      <w:rFonts w:eastAsia="Calibri"/>
      <w:b/>
      <w:bCs/>
      <w:u w:val="single"/>
      <w:bdr w:val="single" w:sz="4" w:space="0" w:color="auto"/>
    </w:rPr>
  </w:style>
  <w:style w:type="character" w:customStyle="1" w:styleId="StyleUnderlineCharChar9pt3">
    <w:name w:val="Style Underline Char Char + 9 pt3"/>
    <w:basedOn w:val="DefaultParagraphFont"/>
    <w:rsid w:val="003C785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C7850"/>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C7850"/>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C7850"/>
    <w:rPr>
      <w:rFonts w:asciiTheme="minorHAnsi" w:hAnsiTheme="minorHAnsi" w:cstheme="minorBidi"/>
      <w:b/>
      <w:u w:val="single"/>
    </w:rPr>
  </w:style>
  <w:style w:type="paragraph" w:customStyle="1" w:styleId="textboldChar">
    <w:name w:val="text bold Char"/>
    <w:basedOn w:val="Normal"/>
    <w:link w:val="textboldCharChar"/>
    <w:rsid w:val="003C7850"/>
    <w:pPr>
      <w:ind w:left="720"/>
    </w:pPr>
    <w:rPr>
      <w:rFonts w:eastAsia="Calibri"/>
      <w:b/>
      <w:sz w:val="24"/>
      <w:u w:val="thick"/>
    </w:rPr>
  </w:style>
  <w:style w:type="character" w:customStyle="1" w:styleId="textboldCharChar">
    <w:name w:val="text bold Char Char"/>
    <w:link w:val="textboldChar"/>
    <w:rsid w:val="003C7850"/>
    <w:rPr>
      <w:rFonts w:ascii="Calibri" w:eastAsia="Calibri" w:hAnsi="Calibri" w:cs="Calibri"/>
      <w:b/>
      <w:sz w:val="24"/>
      <w:u w:val="thick"/>
    </w:rPr>
  </w:style>
  <w:style w:type="character" w:customStyle="1" w:styleId="snapnoshots">
    <w:name w:val="snap_noshots"/>
    <w:basedOn w:val="DefaultParagraphFont"/>
    <w:rsid w:val="003C7850"/>
  </w:style>
  <w:style w:type="character" w:customStyle="1" w:styleId="manchettebig2">
    <w:name w:val="manchettebig2"/>
    <w:basedOn w:val="DefaultParagraphFont"/>
    <w:rsid w:val="003C7850"/>
  </w:style>
  <w:style w:type="character" w:customStyle="1" w:styleId="cnbcsbhdcomp">
    <w:name w:val="cnbc_sbhd_comp"/>
    <w:rsid w:val="003C7850"/>
  </w:style>
  <w:style w:type="character" w:customStyle="1" w:styleId="blox-headline">
    <w:name w:val="blox-headline"/>
    <w:rsid w:val="003C7850"/>
  </w:style>
  <w:style w:type="character" w:customStyle="1" w:styleId="SmallerReal">
    <w:name w:val="SmallerReal"/>
    <w:basedOn w:val="DefaultParagraphFont"/>
    <w:uiPriority w:val="1"/>
    <w:qFormat/>
    <w:rsid w:val="003C7850"/>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3C7850"/>
    <w:rPr>
      <w:rFonts w:cs="Arial"/>
      <w:b/>
      <w:bCs/>
      <w:iCs/>
      <w:sz w:val="28"/>
      <w:lang w:val="en-US" w:eastAsia="en-US"/>
    </w:rPr>
  </w:style>
  <w:style w:type="character" w:customStyle="1" w:styleId="postsubtitle">
    <w:name w:val="post_subtitle"/>
    <w:basedOn w:val="DefaultParagraphFont"/>
    <w:rsid w:val="003C7850"/>
  </w:style>
  <w:style w:type="character" w:customStyle="1" w:styleId="cat-date-line4">
    <w:name w:val="cat-date-line4"/>
    <w:basedOn w:val="DefaultParagraphFont"/>
    <w:rsid w:val="003C7850"/>
  </w:style>
  <w:style w:type="character" w:customStyle="1" w:styleId="articledate">
    <w:name w:val="articledate"/>
    <w:basedOn w:val="DefaultParagraphFont"/>
    <w:rsid w:val="003C7850"/>
  </w:style>
  <w:style w:type="character" w:customStyle="1" w:styleId="post-byline">
    <w:name w:val="post-byline"/>
    <w:basedOn w:val="DefaultParagraphFont"/>
    <w:rsid w:val="003C7850"/>
  </w:style>
  <w:style w:type="character" w:customStyle="1" w:styleId="metadate">
    <w:name w:val="meta_date"/>
    <w:basedOn w:val="DefaultParagraphFont"/>
    <w:rsid w:val="003C7850"/>
  </w:style>
  <w:style w:type="character" w:customStyle="1" w:styleId="fa">
    <w:name w:val="fa"/>
    <w:basedOn w:val="DefaultParagraphFont"/>
    <w:rsid w:val="003C7850"/>
  </w:style>
  <w:style w:type="character" w:customStyle="1" w:styleId="longname">
    <w:name w:val="longname"/>
    <w:basedOn w:val="DefaultParagraphFont"/>
    <w:rsid w:val="003C7850"/>
  </w:style>
  <w:style w:type="character" w:customStyle="1" w:styleId="echocontainer">
    <w:name w:val="echo_container"/>
    <w:basedOn w:val="DefaultParagraphFont"/>
    <w:rsid w:val="003C7850"/>
  </w:style>
  <w:style w:type="character" w:customStyle="1" w:styleId="comment-display">
    <w:name w:val="comment-display"/>
    <w:basedOn w:val="DefaultParagraphFont"/>
    <w:rsid w:val="003C7850"/>
  </w:style>
  <w:style w:type="paragraph" w:customStyle="1" w:styleId="comment-count-label">
    <w:name w:val="comment-count-label"/>
    <w:basedOn w:val="Normal"/>
    <w:qFormat/>
    <w:rsid w:val="003C7850"/>
    <w:pPr>
      <w:spacing w:before="100" w:beforeAutospacing="1" w:after="100" w:afterAutospacing="1"/>
    </w:pPr>
    <w:rPr>
      <w:rFonts w:ascii="Times" w:hAnsi="Times"/>
      <w:sz w:val="20"/>
      <w:szCs w:val="20"/>
    </w:rPr>
  </w:style>
  <w:style w:type="character" w:customStyle="1" w:styleId="echo-counter">
    <w:name w:val="echo-counter"/>
    <w:basedOn w:val="DefaultParagraphFont"/>
    <w:rsid w:val="003C7850"/>
  </w:style>
  <w:style w:type="character" w:customStyle="1" w:styleId="discussion-policy">
    <w:name w:val="discussion-policy"/>
    <w:basedOn w:val="DefaultParagraphFont"/>
    <w:rsid w:val="003C7850"/>
  </w:style>
  <w:style w:type="character" w:customStyle="1" w:styleId="echo-apps-conversations-streamcaption">
    <w:name w:val="echo-apps-conversations-streamcaption"/>
    <w:basedOn w:val="DefaultParagraphFont"/>
    <w:rsid w:val="003C7850"/>
  </w:style>
  <w:style w:type="character" w:customStyle="1" w:styleId="echo-streamserver-controls-stream-item-text">
    <w:name w:val="echo-streamserver-controls-stream-item-text"/>
    <w:basedOn w:val="DefaultParagraphFont"/>
    <w:rsid w:val="003C7850"/>
  </w:style>
  <w:style w:type="character" w:customStyle="1" w:styleId="echo-streamserver-controls-facepile-more">
    <w:name w:val="echo-streamserver-controls-facepile-more"/>
    <w:basedOn w:val="DefaultParagraphFont"/>
    <w:rsid w:val="003C7850"/>
  </w:style>
  <w:style w:type="character" w:customStyle="1" w:styleId="echo-primaryfont">
    <w:name w:val="echo-primaryfont"/>
    <w:basedOn w:val="DefaultParagraphFont"/>
    <w:rsid w:val="003C7850"/>
  </w:style>
  <w:style w:type="character" w:customStyle="1" w:styleId="section">
    <w:name w:val="section"/>
    <w:basedOn w:val="DefaultParagraphFont"/>
    <w:rsid w:val="003C7850"/>
  </w:style>
  <w:style w:type="character" w:customStyle="1" w:styleId="wpsr-txt-headline">
    <w:name w:val="wpsr-txt-headline"/>
    <w:basedOn w:val="DefaultParagraphFont"/>
    <w:rsid w:val="003C7850"/>
  </w:style>
  <w:style w:type="character" w:customStyle="1" w:styleId="asset-metabar-author">
    <w:name w:val="asset-metabar-author"/>
    <w:basedOn w:val="DefaultParagraphFont"/>
    <w:rsid w:val="003C7850"/>
  </w:style>
  <w:style w:type="character" w:customStyle="1" w:styleId="asset-metabar-time">
    <w:name w:val="asset-metabar-time"/>
    <w:basedOn w:val="DefaultParagraphFont"/>
    <w:rsid w:val="003C7850"/>
  </w:style>
  <w:style w:type="character" w:customStyle="1" w:styleId="eza-dateline">
    <w:name w:val="eza-dateline"/>
    <w:basedOn w:val="DefaultParagraphFont"/>
    <w:rsid w:val="003C7850"/>
  </w:style>
  <w:style w:type="character" w:customStyle="1" w:styleId="eza-authors">
    <w:name w:val="eza-authors"/>
    <w:basedOn w:val="DefaultParagraphFont"/>
    <w:rsid w:val="003C7850"/>
  </w:style>
  <w:style w:type="character" w:customStyle="1" w:styleId="csmstaff">
    <w:name w:val="csm_staff"/>
    <w:basedOn w:val="DefaultParagraphFont"/>
    <w:rsid w:val="003C7850"/>
  </w:style>
  <w:style w:type="paragraph" w:customStyle="1" w:styleId="mol-para-with-font">
    <w:name w:val="mol-para-with-font"/>
    <w:basedOn w:val="Normal"/>
    <w:qFormat/>
    <w:rsid w:val="003C7850"/>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3C7850"/>
  </w:style>
  <w:style w:type="character" w:customStyle="1" w:styleId="byline-text">
    <w:name w:val="byline-text"/>
    <w:basedOn w:val="DefaultParagraphFont"/>
    <w:rsid w:val="003C7850"/>
  </w:style>
  <w:style w:type="character" w:customStyle="1" w:styleId="itemauthor">
    <w:name w:val="itemauthor"/>
    <w:basedOn w:val="DefaultParagraphFont"/>
    <w:rsid w:val="003C7850"/>
  </w:style>
  <w:style w:type="character" w:customStyle="1" w:styleId="itemdatecreated">
    <w:name w:val="itemdatecreated"/>
    <w:basedOn w:val="DefaultParagraphFont"/>
    <w:rsid w:val="003C7850"/>
  </w:style>
  <w:style w:type="character" w:customStyle="1" w:styleId="slug-metadata-note">
    <w:name w:val="slug-metadata-note"/>
    <w:basedOn w:val="DefaultParagraphFont"/>
    <w:rsid w:val="003C7850"/>
  </w:style>
  <w:style w:type="character" w:customStyle="1" w:styleId="drop-capped">
    <w:name w:val="drop-capped"/>
    <w:basedOn w:val="DefaultParagraphFont"/>
    <w:rsid w:val="003C7850"/>
  </w:style>
  <w:style w:type="paragraph" w:customStyle="1" w:styleId="articleopinion-standfirst">
    <w:name w:val="articleopinion-standfirst"/>
    <w:basedOn w:val="Normal"/>
    <w:qFormat/>
    <w:rsid w:val="003C7850"/>
    <w:pPr>
      <w:spacing w:before="100" w:beforeAutospacing="1" w:after="100" w:afterAutospacing="1"/>
    </w:pPr>
    <w:rPr>
      <w:rFonts w:ascii="Times" w:hAnsi="Times"/>
      <w:sz w:val="20"/>
      <w:szCs w:val="20"/>
    </w:rPr>
  </w:style>
  <w:style w:type="paragraph" w:customStyle="1" w:styleId="snippet">
    <w:name w:val="snippet"/>
    <w:basedOn w:val="Normal"/>
    <w:qFormat/>
    <w:rsid w:val="003C7850"/>
    <w:pPr>
      <w:spacing w:before="100" w:beforeAutospacing="1" w:after="100" w:afterAutospacing="1"/>
    </w:pPr>
    <w:rPr>
      <w:rFonts w:ascii="Times" w:hAnsi="Times"/>
      <w:sz w:val="20"/>
      <w:szCs w:val="20"/>
    </w:rPr>
  </w:style>
  <w:style w:type="character" w:customStyle="1" w:styleId="thetitle">
    <w:name w:val="the_title"/>
    <w:basedOn w:val="DefaultParagraphFont"/>
    <w:rsid w:val="003C7850"/>
  </w:style>
  <w:style w:type="character" w:customStyle="1" w:styleId="rupee">
    <w:name w:val="rupee"/>
    <w:basedOn w:val="DefaultParagraphFont"/>
    <w:rsid w:val="003C7850"/>
  </w:style>
  <w:style w:type="character" w:customStyle="1" w:styleId="grey1">
    <w:name w:val="grey1"/>
    <w:basedOn w:val="DefaultParagraphFont"/>
    <w:rsid w:val="003C7850"/>
  </w:style>
  <w:style w:type="paragraph" w:customStyle="1" w:styleId="Pa13">
    <w:name w:val="Pa13"/>
    <w:basedOn w:val="Default"/>
    <w:next w:val="Default"/>
    <w:uiPriority w:val="99"/>
    <w:qFormat/>
    <w:rsid w:val="003C7850"/>
    <w:pPr>
      <w:spacing w:line="201" w:lineRule="atLeast"/>
    </w:pPr>
    <w:rPr>
      <w:rFonts w:eastAsiaTheme="minorHAnsi"/>
      <w:color w:val="auto"/>
      <w:szCs w:val="22"/>
    </w:rPr>
  </w:style>
  <w:style w:type="paragraph" w:customStyle="1" w:styleId="Pa14">
    <w:name w:val="Pa14"/>
    <w:basedOn w:val="Default"/>
    <w:next w:val="Default"/>
    <w:uiPriority w:val="99"/>
    <w:qFormat/>
    <w:rsid w:val="003C7850"/>
    <w:pPr>
      <w:spacing w:line="241" w:lineRule="atLeast"/>
    </w:pPr>
    <w:rPr>
      <w:rFonts w:eastAsiaTheme="minorHAnsi"/>
      <w:color w:val="auto"/>
      <w:szCs w:val="22"/>
    </w:rPr>
  </w:style>
  <w:style w:type="paragraph" w:customStyle="1" w:styleId="Pa9">
    <w:name w:val="Pa9"/>
    <w:basedOn w:val="Default"/>
    <w:next w:val="Default"/>
    <w:uiPriority w:val="99"/>
    <w:qFormat/>
    <w:rsid w:val="003C7850"/>
    <w:pPr>
      <w:spacing w:line="241" w:lineRule="atLeast"/>
    </w:pPr>
    <w:rPr>
      <w:rFonts w:ascii="Gill Sans" w:eastAsiaTheme="minorHAnsi" w:hAnsi="Gill Sans"/>
      <w:color w:val="auto"/>
      <w:szCs w:val="22"/>
    </w:rPr>
  </w:style>
  <w:style w:type="character" w:customStyle="1" w:styleId="bureau">
    <w:name w:val="bureau"/>
    <w:basedOn w:val="DefaultParagraphFont"/>
    <w:rsid w:val="003C7850"/>
  </w:style>
  <w:style w:type="character" w:customStyle="1" w:styleId="reporttitle">
    <w:name w:val="report_title"/>
    <w:basedOn w:val="DefaultParagraphFont"/>
    <w:rsid w:val="003C7850"/>
  </w:style>
  <w:style w:type="character" w:customStyle="1" w:styleId="documenttype-longreleases">
    <w:name w:val="document_type_-_long_releases"/>
    <w:basedOn w:val="DefaultParagraphFont"/>
    <w:rsid w:val="003C7850"/>
  </w:style>
  <w:style w:type="character" w:customStyle="1" w:styleId="alt-date">
    <w:name w:val="alt-date"/>
    <w:basedOn w:val="DefaultParagraphFont"/>
    <w:rsid w:val="003C7850"/>
  </w:style>
  <w:style w:type="character" w:customStyle="1" w:styleId="entry-byline">
    <w:name w:val="entry-byline"/>
    <w:basedOn w:val="DefaultParagraphFont"/>
    <w:rsid w:val="003C7850"/>
  </w:style>
  <w:style w:type="character" w:customStyle="1" w:styleId="taglinecontrib">
    <w:name w:val="tagline_contrib"/>
    <w:basedOn w:val="DefaultParagraphFont"/>
    <w:rsid w:val="003C7850"/>
  </w:style>
  <w:style w:type="character" w:customStyle="1" w:styleId="articledate0">
    <w:name w:val="article_date"/>
    <w:basedOn w:val="DefaultParagraphFont"/>
    <w:rsid w:val="003C7850"/>
  </w:style>
  <w:style w:type="paragraph" w:customStyle="1" w:styleId="hg-daily">
    <w:name w:val="hg-daily"/>
    <w:basedOn w:val="Normal"/>
    <w:qFormat/>
    <w:rsid w:val="003C7850"/>
    <w:pPr>
      <w:spacing w:before="100" w:beforeAutospacing="1" w:after="100" w:afterAutospacing="1"/>
    </w:pPr>
    <w:rPr>
      <w:rFonts w:ascii="Times" w:hAnsi="Times"/>
      <w:sz w:val="20"/>
      <w:szCs w:val="20"/>
    </w:rPr>
  </w:style>
  <w:style w:type="character" w:customStyle="1" w:styleId="cit">
    <w:name w:val="cit"/>
    <w:basedOn w:val="DefaultParagraphFont"/>
    <w:rsid w:val="003C7850"/>
  </w:style>
  <w:style w:type="paragraph" w:customStyle="1" w:styleId="buttonheading">
    <w:name w:val="buttonheading"/>
    <w:basedOn w:val="Normal"/>
    <w:qFormat/>
    <w:rsid w:val="003C7850"/>
    <w:pPr>
      <w:spacing w:before="100" w:beforeAutospacing="1" w:after="100" w:afterAutospacing="1"/>
    </w:pPr>
    <w:rPr>
      <w:rFonts w:ascii="Times" w:hAnsi="Times"/>
      <w:sz w:val="20"/>
      <w:szCs w:val="20"/>
    </w:rPr>
  </w:style>
  <w:style w:type="character" w:customStyle="1" w:styleId="createdate">
    <w:name w:val="createdate"/>
    <w:basedOn w:val="DefaultParagraphFont"/>
    <w:rsid w:val="003C7850"/>
  </w:style>
  <w:style w:type="paragraph" w:customStyle="1" w:styleId="p">
    <w:name w:val="p"/>
    <w:basedOn w:val="Normal"/>
    <w:qFormat/>
    <w:rsid w:val="003C7850"/>
    <w:pPr>
      <w:spacing w:before="100" w:beforeAutospacing="1" w:after="100" w:afterAutospacing="1"/>
    </w:pPr>
    <w:rPr>
      <w:rFonts w:ascii="Times" w:hAnsi="Times"/>
      <w:sz w:val="20"/>
      <w:szCs w:val="20"/>
    </w:rPr>
  </w:style>
  <w:style w:type="character" w:customStyle="1" w:styleId="text-label">
    <w:name w:val="text-label"/>
    <w:basedOn w:val="DefaultParagraphFont"/>
    <w:rsid w:val="003C7850"/>
  </w:style>
  <w:style w:type="paragraph" w:customStyle="1" w:styleId="TOC3Char">
    <w:name w:val="TOC 3 Char"/>
    <w:basedOn w:val="Normal"/>
    <w:next w:val="Normal"/>
    <w:qFormat/>
    <w:rsid w:val="003C7850"/>
    <w:rPr>
      <w:rFonts w:eastAsia="Times New Roman"/>
      <w:sz w:val="24"/>
      <w:szCs w:val="20"/>
    </w:rPr>
  </w:style>
  <w:style w:type="paragraph" w:customStyle="1" w:styleId="TOC1Char">
    <w:name w:val="TOC 1 Char"/>
    <w:basedOn w:val="Normal"/>
    <w:next w:val="Normal"/>
    <w:qFormat/>
    <w:rsid w:val="003C7850"/>
    <w:rPr>
      <w:rFonts w:eastAsia="Times New Roman"/>
      <w:b/>
      <w:sz w:val="24"/>
      <w:szCs w:val="20"/>
    </w:rPr>
  </w:style>
  <w:style w:type="paragraph" w:customStyle="1" w:styleId="ColorfulGrid-Accent11">
    <w:name w:val="Colorful Grid - Accent 11"/>
    <w:basedOn w:val="Normal"/>
    <w:next w:val="Normal"/>
    <w:uiPriority w:val="29"/>
    <w:qFormat/>
    <w:rsid w:val="003C7850"/>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3C7850"/>
    <w:rPr>
      <w:color w:val="808080"/>
    </w:rPr>
  </w:style>
  <w:style w:type="paragraph" w:customStyle="1" w:styleId="PlaceholderText2">
    <w:name w:val="Placeholder Text2"/>
    <w:basedOn w:val="Normal"/>
    <w:uiPriority w:val="99"/>
    <w:qFormat/>
    <w:rsid w:val="003C7850"/>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3C7850"/>
    <w:pPr>
      <w:keepNext/>
      <w:tabs>
        <w:tab w:val="num" w:pos="1440"/>
      </w:tabs>
      <w:ind w:left="1800" w:hanging="360"/>
      <w:outlineLvl w:val="2"/>
    </w:pPr>
    <w:rPr>
      <w:rFonts w:eastAsia="MS Gothic"/>
      <w:sz w:val="24"/>
    </w:rPr>
  </w:style>
  <w:style w:type="paragraph" w:customStyle="1" w:styleId="LightList1">
    <w:name w:val="Light List1"/>
    <w:basedOn w:val="Normal"/>
    <w:qFormat/>
    <w:rsid w:val="003C7850"/>
    <w:pPr>
      <w:keepNext/>
      <w:tabs>
        <w:tab w:val="num" w:pos="2160"/>
      </w:tabs>
      <w:ind w:left="2520" w:hanging="360"/>
      <w:outlineLvl w:val="3"/>
    </w:pPr>
    <w:rPr>
      <w:rFonts w:eastAsia="MS Gothic"/>
      <w:sz w:val="24"/>
    </w:rPr>
  </w:style>
  <w:style w:type="paragraph" w:customStyle="1" w:styleId="LightGrid1">
    <w:name w:val="Light Grid1"/>
    <w:basedOn w:val="Normal"/>
    <w:qFormat/>
    <w:rsid w:val="003C7850"/>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3C7850"/>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3C7850"/>
    <w:pPr>
      <w:keepNext/>
      <w:tabs>
        <w:tab w:val="num" w:pos="4320"/>
      </w:tabs>
      <w:ind w:left="4680" w:hanging="360"/>
      <w:outlineLvl w:val="6"/>
    </w:pPr>
    <w:rPr>
      <w:rFonts w:eastAsia="MS Gothic"/>
      <w:sz w:val="24"/>
    </w:rPr>
  </w:style>
  <w:style w:type="paragraph" w:customStyle="1" w:styleId="MediumList11">
    <w:name w:val="Medium List 11"/>
    <w:basedOn w:val="Normal"/>
    <w:qFormat/>
    <w:rsid w:val="003C7850"/>
    <w:pPr>
      <w:keepNext/>
      <w:tabs>
        <w:tab w:val="num" w:pos="5040"/>
      </w:tabs>
      <w:ind w:left="5400" w:hanging="360"/>
      <w:outlineLvl w:val="7"/>
    </w:pPr>
    <w:rPr>
      <w:rFonts w:eastAsia="MS Gothic"/>
      <w:sz w:val="24"/>
    </w:rPr>
  </w:style>
  <w:style w:type="paragraph" w:customStyle="1" w:styleId="MediumList21">
    <w:name w:val="Medium List 21"/>
    <w:basedOn w:val="Normal"/>
    <w:qFormat/>
    <w:rsid w:val="003C7850"/>
    <w:pPr>
      <w:keepNext/>
      <w:tabs>
        <w:tab w:val="num" w:pos="5760"/>
      </w:tabs>
      <w:ind w:left="6120" w:hanging="360"/>
      <w:outlineLvl w:val="8"/>
    </w:pPr>
    <w:rPr>
      <w:rFonts w:eastAsia="MS Gothic"/>
      <w:sz w:val="24"/>
    </w:rPr>
  </w:style>
  <w:style w:type="paragraph" w:customStyle="1" w:styleId="bylinejb">
    <w:name w:val="bylinejb"/>
    <w:basedOn w:val="Normal"/>
    <w:qFormat/>
    <w:rsid w:val="003C7850"/>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3C7850"/>
    <w:pPr>
      <w:spacing w:before="100" w:beforeAutospacing="1" w:after="100" w:afterAutospacing="1"/>
    </w:pPr>
    <w:rPr>
      <w:rFonts w:ascii="Times" w:hAnsi="Times"/>
      <w:sz w:val="20"/>
      <w:szCs w:val="20"/>
    </w:rPr>
  </w:style>
  <w:style w:type="character" w:customStyle="1" w:styleId="apple-tab-span">
    <w:name w:val="apple-tab-span"/>
    <w:basedOn w:val="DefaultParagraphFont"/>
    <w:rsid w:val="003C7850"/>
  </w:style>
  <w:style w:type="character" w:customStyle="1" w:styleId="s1">
    <w:name w:val="s1"/>
    <w:basedOn w:val="DefaultParagraphFont"/>
    <w:rsid w:val="003C7850"/>
  </w:style>
  <w:style w:type="paragraph" w:customStyle="1" w:styleId="Style5">
    <w:name w:val="Style5"/>
    <w:basedOn w:val="Normal"/>
    <w:next w:val="Heading9"/>
    <w:link w:val="Style5Char"/>
    <w:uiPriority w:val="4"/>
    <w:qFormat/>
    <w:rsid w:val="003C7850"/>
    <w:rPr>
      <w:rFonts w:eastAsia="Times New Roman"/>
      <w:b/>
      <w:bCs/>
      <w:u w:val="single"/>
    </w:rPr>
  </w:style>
  <w:style w:type="character" w:customStyle="1" w:styleId="action-menu-toggled-item">
    <w:name w:val="action-menu-toggled-item"/>
    <w:basedOn w:val="DefaultParagraphFont"/>
    <w:rsid w:val="003C7850"/>
    <w:rPr>
      <w:rFonts w:ascii="Times New Roman" w:hAnsi="Times New Roman"/>
    </w:rPr>
  </w:style>
  <w:style w:type="character" w:customStyle="1" w:styleId="1Tag">
    <w:name w:val="1) Tag"/>
    <w:rsid w:val="003C785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C785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C785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C785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C785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C7850"/>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3C7850"/>
    <w:rPr>
      <w:rFonts w:ascii="Arial" w:eastAsia="Times New Roman" w:hAnsi="Arial" w:cs="Calibri"/>
      <w:b/>
      <w:caps/>
      <w:sz w:val="40"/>
      <w:szCs w:val="40"/>
    </w:rPr>
  </w:style>
  <w:style w:type="paragraph" w:customStyle="1" w:styleId="Strikethrough0">
    <w:name w:val="Strikethrough"/>
    <w:basedOn w:val="Normal"/>
    <w:link w:val="StrikethroughChar"/>
    <w:qFormat/>
    <w:rsid w:val="003C7850"/>
    <w:rPr>
      <w:strike/>
    </w:rPr>
  </w:style>
  <w:style w:type="character" w:customStyle="1" w:styleId="StrikethroughChar">
    <w:name w:val="Strikethrough Char"/>
    <w:basedOn w:val="DefaultParagraphFont"/>
    <w:link w:val="Strikethrough0"/>
    <w:rsid w:val="003C7850"/>
    <w:rPr>
      <w:rFonts w:ascii="Calibri" w:hAnsi="Calibri" w:cs="Calibri"/>
      <w:strike/>
    </w:rPr>
  </w:style>
  <w:style w:type="character" w:styleId="SubtleReference">
    <w:name w:val="Subtle Reference"/>
    <w:basedOn w:val="DefaultParagraphFont"/>
    <w:uiPriority w:val="31"/>
    <w:qFormat/>
    <w:rsid w:val="003C7850"/>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C7850"/>
    <w:rPr>
      <w:rFonts w:asciiTheme="minorHAnsi" w:hAnsiTheme="minorHAnsi"/>
      <w:bCs/>
    </w:rPr>
  </w:style>
  <w:style w:type="character" w:customStyle="1" w:styleId="BoxBoldUnderline">
    <w:name w:val="Box Bold Underline"/>
    <w:rsid w:val="003C785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C7850"/>
    <w:rPr>
      <w:rFonts w:eastAsia="Times New Roman"/>
      <w:sz w:val="24"/>
    </w:rPr>
  </w:style>
  <w:style w:type="character" w:customStyle="1" w:styleId="NormalF6Char">
    <w:name w:val="Normal F6 Char"/>
    <w:link w:val="NormalF6"/>
    <w:rsid w:val="003C7850"/>
    <w:rPr>
      <w:rFonts w:ascii="Calibri" w:eastAsia="Times New Roman" w:hAnsi="Calibri" w:cs="Calibri"/>
      <w:sz w:val="24"/>
    </w:rPr>
  </w:style>
  <w:style w:type="paragraph" w:customStyle="1" w:styleId="TagNew">
    <w:name w:val="Tag New"/>
    <w:qFormat/>
    <w:rsid w:val="003C7850"/>
    <w:pPr>
      <w:spacing w:after="0" w:line="240" w:lineRule="auto"/>
    </w:pPr>
    <w:rPr>
      <w:rFonts w:ascii="Times New Roman" w:eastAsiaTheme="minorEastAsia" w:hAnsi="Times New Roman" w:cs="Times New Roman"/>
      <w:b/>
      <w:sz w:val="24"/>
      <w:szCs w:val="20"/>
    </w:rPr>
  </w:style>
  <w:style w:type="character" w:customStyle="1" w:styleId="moretop">
    <w:name w:val="more_top"/>
    <w:rsid w:val="003C7850"/>
  </w:style>
  <w:style w:type="paragraph" w:customStyle="1" w:styleId="TagNew0">
    <w:name w:val="Tag_New"/>
    <w:qFormat/>
    <w:rsid w:val="003C785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C7850"/>
    <w:pPr>
      <w:spacing w:after="0" w:line="240" w:lineRule="auto"/>
    </w:pPr>
    <w:rPr>
      <w:rFonts w:ascii="Times New Roman" w:eastAsia="Calibri" w:hAnsi="Times New Roman" w:cs="Times New Roman"/>
      <w:b/>
      <w:sz w:val="24"/>
    </w:rPr>
  </w:style>
  <w:style w:type="paragraph" w:customStyle="1" w:styleId="FreeForm">
    <w:name w:val="Free Form"/>
    <w:autoRedefine/>
    <w:qFormat/>
    <w:rsid w:val="003C7850"/>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3C7850"/>
    <w:rPr>
      <w:rFonts w:ascii="Times New Roman" w:eastAsia="Calibri" w:hAnsi="Times New Roman" w:cs="Times New Roman"/>
      <w:b/>
      <w:u w:val="single"/>
    </w:rPr>
  </w:style>
  <w:style w:type="paragraph" w:customStyle="1" w:styleId="AuthorDate2">
    <w:name w:val="Author/Date"/>
    <w:basedOn w:val="Normal"/>
    <w:link w:val="AuthorDateChar0"/>
    <w:qFormat/>
    <w:rsid w:val="003C7850"/>
    <w:rPr>
      <w:rFonts w:ascii="Times New Roman" w:eastAsia="Calibri" w:hAnsi="Times New Roman" w:cs="Times New Roman"/>
      <w:b/>
      <w:u w:val="single"/>
    </w:rPr>
  </w:style>
  <w:style w:type="paragraph" w:customStyle="1" w:styleId="cnnstorypgraphtxt">
    <w:name w:val="cnn_storypgraphtxt"/>
    <w:basedOn w:val="Normal"/>
    <w:qFormat/>
    <w:rsid w:val="003C785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3C7850"/>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3C7850"/>
  </w:style>
  <w:style w:type="character" w:customStyle="1" w:styleId="yshortcutscs4-ndcor">
    <w:name w:val="yshortcuts cs4-ndcor"/>
    <w:rsid w:val="003C7850"/>
  </w:style>
  <w:style w:type="character" w:customStyle="1" w:styleId="price">
    <w:name w:val="price"/>
    <w:rsid w:val="003C7850"/>
  </w:style>
  <w:style w:type="character" w:customStyle="1" w:styleId="price-change">
    <w:name w:val="price-change"/>
    <w:rsid w:val="003C7850"/>
  </w:style>
  <w:style w:type="character" w:customStyle="1" w:styleId="percent-change">
    <w:name w:val="percent-change"/>
    <w:rsid w:val="003C7850"/>
  </w:style>
  <w:style w:type="character" w:customStyle="1" w:styleId="bibfont">
    <w:name w:val="bibfont"/>
    <w:rsid w:val="003C7850"/>
    <w:rPr>
      <w:rFonts w:cs="Times New Roman"/>
    </w:rPr>
  </w:style>
  <w:style w:type="character" w:customStyle="1" w:styleId="bps-topic-ident">
    <w:name w:val="bps-topic-ident"/>
    <w:rsid w:val="003C7850"/>
  </w:style>
  <w:style w:type="paragraph" w:customStyle="1" w:styleId="underlined1">
    <w:name w:val="underlined1"/>
    <w:next w:val="Normal"/>
    <w:autoRedefine/>
    <w:qFormat/>
    <w:rsid w:val="003C785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C7850"/>
    <w:pPr>
      <w:ind w:left="0"/>
    </w:pPr>
    <w:rPr>
      <w:rFonts w:eastAsia="Times New Roman"/>
      <w:b/>
      <w:color w:val="auto"/>
      <w:sz w:val="24"/>
      <w:szCs w:val="22"/>
    </w:rPr>
  </w:style>
  <w:style w:type="character" w:customStyle="1" w:styleId="SourceBoldedChar">
    <w:name w:val="Source Bolded Char"/>
    <w:link w:val="SourceBolded"/>
    <w:rsid w:val="003C7850"/>
    <w:rPr>
      <w:rFonts w:ascii="Georgia" w:eastAsia="Times New Roman" w:hAnsi="Georgia"/>
      <w:b/>
      <w:sz w:val="24"/>
      <w:lang w:val="x-none" w:eastAsia="x-none"/>
    </w:rPr>
  </w:style>
  <w:style w:type="paragraph" w:customStyle="1" w:styleId="CardDownSize">
    <w:name w:val="CardDownSize"/>
    <w:basedOn w:val="Normal"/>
    <w:link w:val="CardDownSizeChar"/>
    <w:qFormat/>
    <w:rsid w:val="003C7850"/>
    <w:rPr>
      <w:rFonts w:eastAsia="Calibri"/>
      <w:szCs w:val="20"/>
      <w:lang w:val="x-none" w:eastAsia="x-none"/>
    </w:rPr>
  </w:style>
  <w:style w:type="character" w:customStyle="1" w:styleId="CardDownSizeChar">
    <w:name w:val="CardDownSize Char"/>
    <w:link w:val="CardDownSize"/>
    <w:rsid w:val="003C7850"/>
    <w:rPr>
      <w:rFonts w:ascii="Calibri" w:eastAsia="Calibri" w:hAnsi="Calibri" w:cs="Calibri"/>
      <w:szCs w:val="20"/>
      <w:lang w:val="x-none" w:eastAsia="x-none"/>
    </w:rPr>
  </w:style>
  <w:style w:type="character" w:customStyle="1" w:styleId="sectiontitle">
    <w:name w:val="sectiontitle"/>
    <w:basedOn w:val="DefaultParagraphFont"/>
    <w:rsid w:val="003C7850"/>
  </w:style>
  <w:style w:type="character" w:customStyle="1" w:styleId="leveluptitle">
    <w:name w:val="leveluptitle"/>
    <w:basedOn w:val="DefaultParagraphFont"/>
    <w:rsid w:val="003C7850"/>
  </w:style>
  <w:style w:type="paragraph" w:customStyle="1" w:styleId="Irrelevant6font">
    <w:name w:val="Irrelevant (6 font)"/>
    <w:basedOn w:val="Normal"/>
    <w:link w:val="Irrelevant6fontChar"/>
    <w:qFormat/>
    <w:rsid w:val="003C7850"/>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3C7850"/>
    <w:rPr>
      <w:rFonts w:ascii="Calibri" w:eastAsia="Times New Roman" w:hAnsi="Calibri" w:cs="Calibri"/>
      <w:sz w:val="12"/>
      <w:szCs w:val="12"/>
    </w:rPr>
  </w:style>
  <w:style w:type="paragraph" w:customStyle="1" w:styleId="Non-NavPanelTag">
    <w:name w:val="Non-Nav Panel Tag"/>
    <w:basedOn w:val="Normal"/>
    <w:qFormat/>
    <w:rsid w:val="003C7850"/>
    <w:rPr>
      <w:b/>
      <w:sz w:val="26"/>
    </w:rPr>
  </w:style>
  <w:style w:type="character" w:customStyle="1" w:styleId="Hyperlink3">
    <w:name w:val="Hyperlink.3"/>
    <w:basedOn w:val="DefaultParagraphFont"/>
    <w:rsid w:val="003C7850"/>
    <w:rPr>
      <w:sz w:val="18"/>
      <w:szCs w:val="18"/>
    </w:rPr>
  </w:style>
  <w:style w:type="character" w:customStyle="1" w:styleId="Hyperlink4">
    <w:name w:val="Hyperlink.4"/>
    <w:basedOn w:val="DefaultParagraphFont"/>
    <w:rsid w:val="003C7850"/>
    <w:rPr>
      <w:sz w:val="18"/>
      <w:szCs w:val="18"/>
    </w:rPr>
  </w:style>
  <w:style w:type="character" w:customStyle="1" w:styleId="SmallCharChar">
    <w:name w:val="Small Char Char"/>
    <w:basedOn w:val="DefaultParagraphFont"/>
    <w:rsid w:val="003C7850"/>
    <w:rPr>
      <w:sz w:val="17"/>
      <w:szCs w:val="24"/>
      <w:lang w:val="en-US" w:eastAsia="en-US" w:bidi="ar-SA"/>
    </w:rPr>
  </w:style>
  <w:style w:type="paragraph" w:customStyle="1" w:styleId="TagsFutura">
    <w:name w:val="TagsFutura"/>
    <w:basedOn w:val="Normal"/>
    <w:next w:val="Cites"/>
    <w:qFormat/>
    <w:rsid w:val="003C7850"/>
    <w:rPr>
      <w:rFonts w:ascii="Futura" w:eastAsia="Times" w:hAnsi="Futura"/>
      <w:b/>
      <w:caps/>
      <w:sz w:val="18"/>
      <w:szCs w:val="20"/>
    </w:rPr>
  </w:style>
  <w:style w:type="paragraph" w:customStyle="1" w:styleId="DebateTag0">
    <w:name w:val="DebateTag"/>
    <w:basedOn w:val="Normal"/>
    <w:qFormat/>
    <w:rsid w:val="003C7850"/>
    <w:rPr>
      <w:rFonts w:eastAsia="Calibri"/>
      <w:b/>
    </w:rPr>
  </w:style>
  <w:style w:type="paragraph" w:customStyle="1" w:styleId="StyleHeading4TagNotBold">
    <w:name w:val="Style Heading 4Tag + Not Bold"/>
    <w:basedOn w:val="Heading4"/>
    <w:qFormat/>
    <w:rsid w:val="003C7850"/>
    <w:rPr>
      <w:bCs/>
      <w:iCs w:val="0"/>
    </w:rPr>
  </w:style>
  <w:style w:type="paragraph" w:customStyle="1" w:styleId="Aa">
    <w:name w:val="A"/>
    <w:basedOn w:val="Default"/>
    <w:next w:val="Default"/>
    <w:qFormat/>
    <w:rsid w:val="003C7850"/>
    <w:rPr>
      <w:color w:val="auto"/>
      <w:szCs w:val="22"/>
      <w:lang w:bidi="en-US"/>
    </w:rPr>
  </w:style>
  <w:style w:type="character" w:customStyle="1" w:styleId="ac">
    <w:name w:val="••••"/>
    <w:rsid w:val="003C7850"/>
    <w:rPr>
      <w:color w:val="000000"/>
    </w:rPr>
  </w:style>
  <w:style w:type="character" w:customStyle="1" w:styleId="UnderlineBox">
    <w:name w:val="Underline + Box"/>
    <w:uiPriority w:val="1"/>
    <w:qFormat/>
    <w:rsid w:val="003C7850"/>
    <w:rPr>
      <w:rFonts w:ascii="Georgia" w:hAnsi="Georgia"/>
      <w:b w:val="0"/>
      <w:sz w:val="22"/>
      <w:u w:val="single"/>
      <w:bdr w:val="single" w:sz="4" w:space="0" w:color="auto"/>
    </w:rPr>
  </w:style>
  <w:style w:type="character" w:customStyle="1" w:styleId="review">
    <w:name w:val="review"/>
    <w:basedOn w:val="DefaultParagraphFont"/>
    <w:rsid w:val="003C7850"/>
  </w:style>
  <w:style w:type="character" w:customStyle="1" w:styleId="feature2caption">
    <w:name w:val="feature2caption"/>
    <w:basedOn w:val="DefaultParagraphFont"/>
    <w:rsid w:val="003C7850"/>
  </w:style>
  <w:style w:type="character" w:customStyle="1" w:styleId="style22">
    <w:name w:val="style2"/>
    <w:basedOn w:val="DefaultParagraphFont"/>
    <w:rsid w:val="003C7850"/>
  </w:style>
  <w:style w:type="character" w:customStyle="1" w:styleId="StyleStyleBoldUnderlineUnderlineIntenseEmphasis1apple-style-1">
    <w:name w:val="Style Style Bold UnderlineUnderlineIntense Emphasis1apple-style-...1"/>
    <w:basedOn w:val="DefaultParagraphFont"/>
    <w:rsid w:val="003C7850"/>
    <w:rPr>
      <w:b w:val="0"/>
      <w:bCs w:val="0"/>
      <w:sz w:val="14"/>
      <w:u w:val="none"/>
    </w:rPr>
  </w:style>
  <w:style w:type="character" w:customStyle="1" w:styleId="lrdctspkr">
    <w:name w:val="lr_dct_spkr"/>
    <w:basedOn w:val="DefaultParagraphFont"/>
    <w:rsid w:val="003C7850"/>
  </w:style>
  <w:style w:type="character" w:customStyle="1" w:styleId="lrdctlblinl">
    <w:name w:val="lr_dct_lbl_inl"/>
    <w:basedOn w:val="DefaultParagraphFont"/>
    <w:rsid w:val="003C7850"/>
  </w:style>
  <w:style w:type="character" w:customStyle="1" w:styleId="lrdctlblblk">
    <w:name w:val="lr_dct_lbl_blk"/>
    <w:basedOn w:val="DefaultParagraphFont"/>
    <w:rsid w:val="003C7850"/>
  </w:style>
  <w:style w:type="character" w:customStyle="1" w:styleId="bnp-articles-title1">
    <w:name w:val="bnp-articles-title1"/>
    <w:basedOn w:val="DefaultParagraphFont"/>
    <w:rsid w:val="003C7850"/>
    <w:rPr>
      <w:rFonts w:ascii="Verdana" w:hAnsi="Verdana" w:hint="default"/>
      <w:b/>
      <w:bCs/>
      <w:color w:val="545454"/>
      <w:sz w:val="12"/>
      <w:szCs w:val="12"/>
    </w:rPr>
  </w:style>
  <w:style w:type="character" w:customStyle="1" w:styleId="featuretext">
    <w:name w:val="featuretext"/>
    <w:basedOn w:val="DefaultParagraphFont"/>
    <w:rsid w:val="003C7850"/>
  </w:style>
  <w:style w:type="character" w:customStyle="1" w:styleId="relatedtext">
    <w:name w:val="related_text"/>
    <w:basedOn w:val="DefaultParagraphFont"/>
    <w:rsid w:val="003C7850"/>
  </w:style>
  <w:style w:type="character" w:customStyle="1" w:styleId="fullpost">
    <w:name w:val="fullpost"/>
    <w:basedOn w:val="DefaultParagraphFont"/>
    <w:rsid w:val="003C7850"/>
  </w:style>
  <w:style w:type="character" w:customStyle="1" w:styleId="bcktital">
    <w:name w:val="bcktital"/>
    <w:basedOn w:val="DefaultParagraphFont"/>
    <w:rsid w:val="003C7850"/>
  </w:style>
  <w:style w:type="character" w:customStyle="1" w:styleId="bcktital0">
    <w:name w:val="bckt_ital"/>
    <w:basedOn w:val="DefaultParagraphFont"/>
    <w:rsid w:val="003C7850"/>
  </w:style>
  <w:style w:type="paragraph" w:styleId="TOAHeading">
    <w:name w:val="toa heading"/>
    <w:basedOn w:val="Normal"/>
    <w:next w:val="Normal"/>
    <w:rsid w:val="003C7850"/>
    <w:pPr>
      <w:spacing w:before="120"/>
    </w:pPr>
  </w:style>
  <w:style w:type="paragraph" w:customStyle="1" w:styleId="Number">
    <w:name w:val="Number"/>
    <w:basedOn w:val="Heading2"/>
    <w:qFormat/>
    <w:rsid w:val="003C7850"/>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3C7850"/>
  </w:style>
  <w:style w:type="paragraph" w:customStyle="1" w:styleId="DebateUnderline0">
    <w:name w:val="DebateUnderline"/>
    <w:basedOn w:val="DebateNormal"/>
    <w:qFormat/>
    <w:rsid w:val="003C7850"/>
    <w:rPr>
      <w:rFonts w:eastAsiaTheme="minorHAnsi"/>
      <w:sz w:val="24"/>
      <w:szCs w:val="24"/>
      <w:u w:val="single"/>
    </w:rPr>
  </w:style>
  <w:style w:type="character" w:customStyle="1" w:styleId="DebateUnderlineChar">
    <w:name w:val="DebateUnderline Char"/>
    <w:basedOn w:val="DebateNormalChar"/>
    <w:rsid w:val="003C7850"/>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3C7850"/>
    <w:rPr>
      <w:rFonts w:eastAsia="Calibri"/>
      <w:b/>
      <w:sz w:val="24"/>
      <w:szCs w:val="24"/>
      <w:lang w:val="en-US" w:eastAsia="en-US" w:bidi="ar-SA"/>
    </w:rPr>
  </w:style>
  <w:style w:type="paragraph" w:customStyle="1" w:styleId="DebateHeaderFinal">
    <w:name w:val="DebateHeaderFinal"/>
    <w:basedOn w:val="Heading1"/>
    <w:qFormat/>
    <w:rsid w:val="003C7850"/>
    <w:pPr>
      <w:spacing w:line="276" w:lineRule="auto"/>
      <w:jc w:val="left"/>
    </w:pPr>
    <w:rPr>
      <w:rFonts w:eastAsia="Times New Roman" w:cs="Times New Roman"/>
      <w:bCs/>
      <w:caps/>
      <w:sz w:val="36"/>
      <w:szCs w:val="36"/>
    </w:rPr>
  </w:style>
  <w:style w:type="character" w:customStyle="1" w:styleId="DebateHeaderFinalChar">
    <w:name w:val="DebateHeaderFinal Char"/>
    <w:rsid w:val="003C7850"/>
    <w:rPr>
      <w:b/>
      <w:bCs/>
      <w:sz w:val="36"/>
      <w:szCs w:val="36"/>
      <w:u w:val="single"/>
      <w:lang w:val="en-US" w:eastAsia="en-US" w:bidi="ar-SA"/>
    </w:rPr>
  </w:style>
  <w:style w:type="paragraph" w:customStyle="1" w:styleId="HeaderInitial0">
    <w:name w:val="HeaderInitial"/>
    <w:basedOn w:val="Normal"/>
    <w:rsid w:val="003C7850"/>
    <w:pPr>
      <w:jc w:val="center"/>
      <w:outlineLvl w:val="0"/>
    </w:pPr>
    <w:rPr>
      <w:rFonts w:ascii="Garamond" w:hAnsi="Garamond"/>
      <w:b/>
      <w:caps/>
      <w:sz w:val="28"/>
    </w:rPr>
  </w:style>
  <w:style w:type="character" w:customStyle="1" w:styleId="FooterChar2">
    <w:name w:val="Footer Char2"/>
    <w:basedOn w:val="DefaultParagraphFont"/>
    <w:rsid w:val="003C7850"/>
    <w:rPr>
      <w:rFonts w:eastAsia="MS Mincho"/>
      <w:sz w:val="24"/>
      <w:szCs w:val="24"/>
      <w:lang w:val="en-US" w:eastAsia="ja-JP" w:bidi="ar-SA"/>
    </w:rPr>
  </w:style>
  <w:style w:type="character" w:customStyle="1" w:styleId="BalloonTextChar2">
    <w:name w:val="Balloon Text Char2"/>
    <w:basedOn w:val="DefaultParagraphFont"/>
    <w:rsid w:val="003C7850"/>
    <w:rPr>
      <w:rFonts w:ascii="Tahoma" w:eastAsia="MS Mincho" w:hAnsi="Tahoma" w:cs="Tahoma"/>
      <w:sz w:val="16"/>
      <w:szCs w:val="16"/>
      <w:lang w:val="en-US" w:eastAsia="ja-JP" w:bidi="ar-SA"/>
    </w:rPr>
  </w:style>
  <w:style w:type="paragraph" w:customStyle="1" w:styleId="StyleLinespacingDouble">
    <w:name w:val="Style Line spacing:  Double"/>
    <w:basedOn w:val="Normal"/>
    <w:rsid w:val="003C7850"/>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3C7850"/>
    <w:rPr>
      <w:rFonts w:ascii="Cambria" w:hAnsi="Cambria"/>
      <w:sz w:val="24"/>
      <w:lang w:val="en-US" w:eastAsia="en-US" w:bidi="ar-SA"/>
    </w:rPr>
  </w:style>
  <w:style w:type="paragraph" w:customStyle="1" w:styleId="Normalspacing">
    <w:name w:val="Normal + spacing"/>
    <w:basedOn w:val="StyleLinespacingDouble"/>
    <w:qFormat/>
    <w:rsid w:val="003C7850"/>
  </w:style>
  <w:style w:type="character" w:customStyle="1" w:styleId="NormalspacingChar">
    <w:name w:val="Normal + spacing Char"/>
    <w:basedOn w:val="StyleLinespacingDoubleChar"/>
    <w:rsid w:val="003C7850"/>
    <w:rPr>
      <w:rFonts w:ascii="Cambria" w:hAnsi="Cambria"/>
      <w:sz w:val="24"/>
      <w:lang w:val="en-US" w:eastAsia="en-US" w:bidi="ar-SA"/>
    </w:rPr>
  </w:style>
  <w:style w:type="character" w:customStyle="1" w:styleId="textbold0">
    <w:name w:val="textbold"/>
    <w:basedOn w:val="DefaultParagraphFont"/>
    <w:rsid w:val="003C7850"/>
  </w:style>
  <w:style w:type="character" w:customStyle="1" w:styleId="textitalics">
    <w:name w:val="textitalics"/>
    <w:basedOn w:val="DefaultParagraphFont"/>
    <w:rsid w:val="003C7850"/>
  </w:style>
  <w:style w:type="paragraph" w:customStyle="1" w:styleId="lastpar">
    <w:name w:val="lastpar"/>
    <w:basedOn w:val="Normal"/>
    <w:rsid w:val="003C7850"/>
    <w:pPr>
      <w:spacing w:before="100" w:beforeAutospacing="1" w:after="100" w:afterAutospacing="1"/>
    </w:pPr>
    <w:rPr>
      <w:sz w:val="24"/>
    </w:rPr>
  </w:style>
  <w:style w:type="table" w:styleId="TableClassic1">
    <w:name w:val="Table Classic 1"/>
    <w:basedOn w:val="TableNormal"/>
    <w:rsid w:val="003C785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C785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3C785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3C7850"/>
    <w:pPr>
      <w:tabs>
        <w:tab w:val="left" w:pos="9450"/>
      </w:tabs>
      <w:spacing w:before="100" w:beforeAutospacing="1" w:after="100" w:afterAutospacing="1"/>
    </w:pPr>
  </w:style>
  <w:style w:type="character" w:customStyle="1" w:styleId="CharacterStyle8">
    <w:name w:val="Character Style 8"/>
    <w:rsid w:val="003C7850"/>
    <w:rPr>
      <w:sz w:val="22"/>
      <w:szCs w:val="22"/>
    </w:rPr>
  </w:style>
  <w:style w:type="paragraph" w:customStyle="1" w:styleId="Style110">
    <w:name w:val="Style 11"/>
    <w:qFormat/>
    <w:rsid w:val="003C785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3C785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3C7850"/>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3C7850"/>
    <w:rPr>
      <w:rFonts w:ascii="Arial Narrow" w:hAnsi="Arial Narrow"/>
      <w:color w:val="000000"/>
      <w:sz w:val="22"/>
      <w:szCs w:val="22"/>
      <w:u w:val="single"/>
      <w:lang w:val="en-US" w:eastAsia="en-US" w:bidi="ar-SA"/>
    </w:rPr>
  </w:style>
  <w:style w:type="paragraph" w:customStyle="1" w:styleId="Style52">
    <w:name w:val="Style 5"/>
    <w:qFormat/>
    <w:rsid w:val="003C785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3C7850"/>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3C7850"/>
    <w:pPr>
      <w:tabs>
        <w:tab w:val="left" w:pos="9450"/>
      </w:tabs>
    </w:pPr>
    <w:rPr>
      <w:rFonts w:eastAsia="SimSun"/>
      <w:b/>
      <w:sz w:val="24"/>
    </w:rPr>
  </w:style>
  <w:style w:type="paragraph" w:customStyle="1" w:styleId="TableContents">
    <w:name w:val="Table Contents"/>
    <w:basedOn w:val="Normal"/>
    <w:rsid w:val="003C7850"/>
    <w:pPr>
      <w:suppressLineNumbers/>
      <w:tabs>
        <w:tab w:val="left" w:pos="9450"/>
      </w:tabs>
      <w:suppressAutoHyphens/>
    </w:pPr>
    <w:rPr>
      <w:rFonts w:eastAsia="Arial Unicode MS"/>
      <w:kern w:val="1"/>
      <w:sz w:val="24"/>
    </w:rPr>
  </w:style>
  <w:style w:type="paragraph" w:customStyle="1" w:styleId="faketag">
    <w:name w:val="fake tag"/>
    <w:basedOn w:val="Heading1"/>
    <w:rsid w:val="003C7850"/>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3C7850"/>
    <w:pPr>
      <w:tabs>
        <w:tab w:val="left" w:pos="9450"/>
      </w:tabs>
      <w:jc w:val="center"/>
    </w:pPr>
    <w:rPr>
      <w:rFonts w:ascii="Verdana" w:hAnsi="Verdana"/>
      <w:sz w:val="24"/>
    </w:rPr>
  </w:style>
  <w:style w:type="paragraph" w:customStyle="1" w:styleId="heading1fake0">
    <w:name w:val="heading 1 fake"/>
    <w:basedOn w:val="Heading1"/>
    <w:autoRedefine/>
    <w:rsid w:val="003C7850"/>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3C7850"/>
    <w:pPr>
      <w:tabs>
        <w:tab w:val="left" w:pos="9450"/>
      </w:tabs>
    </w:pPr>
    <w:rPr>
      <w:szCs w:val="20"/>
    </w:rPr>
  </w:style>
  <w:style w:type="character" w:customStyle="1" w:styleId="textCharChar1">
    <w:name w:val="text Char Char1"/>
    <w:basedOn w:val="DefaultParagraphFont"/>
    <w:rsid w:val="003C7850"/>
    <w:rPr>
      <w:sz w:val="18"/>
      <w:szCs w:val="24"/>
      <w:lang w:val="en-US" w:eastAsia="en-US" w:bidi="ar-SA"/>
    </w:rPr>
  </w:style>
  <w:style w:type="character" w:customStyle="1" w:styleId="text1CharChar">
    <w:name w:val="text1 Char Char"/>
    <w:basedOn w:val="DefaultParagraphFont"/>
    <w:rsid w:val="003C7850"/>
    <w:rPr>
      <w:lang w:val="en-US" w:eastAsia="en-US" w:bidi="ar-SA"/>
    </w:rPr>
  </w:style>
  <w:style w:type="character" w:customStyle="1" w:styleId="textCharChar">
    <w:name w:val="text Char Char"/>
    <w:basedOn w:val="DefaultParagraphFont"/>
    <w:rsid w:val="003C7850"/>
    <w:rPr>
      <w:sz w:val="18"/>
      <w:szCs w:val="24"/>
      <w:lang w:val="en-US" w:eastAsia="en-US" w:bidi="ar-SA"/>
    </w:rPr>
  </w:style>
  <w:style w:type="character" w:customStyle="1" w:styleId="normalloose1">
    <w:name w:val="normalloose1"/>
    <w:basedOn w:val="DefaultParagraphFont"/>
    <w:rsid w:val="003C7850"/>
    <w:rPr>
      <w:sz w:val="20"/>
      <w:szCs w:val="20"/>
    </w:rPr>
  </w:style>
  <w:style w:type="paragraph" w:customStyle="1" w:styleId="printerheadline">
    <w:name w:val="printer_headline"/>
    <w:basedOn w:val="Normal"/>
    <w:rsid w:val="003C7850"/>
    <w:pPr>
      <w:tabs>
        <w:tab w:val="left" w:pos="9450"/>
      </w:tabs>
      <w:spacing w:before="100" w:beforeAutospacing="1" w:after="100" w:afterAutospacing="1"/>
    </w:pPr>
    <w:rPr>
      <w:sz w:val="24"/>
    </w:rPr>
  </w:style>
  <w:style w:type="paragraph" w:customStyle="1" w:styleId="help">
    <w:name w:val="help"/>
    <w:basedOn w:val="Normal"/>
    <w:rsid w:val="003C7850"/>
    <w:pPr>
      <w:tabs>
        <w:tab w:val="left" w:pos="9450"/>
      </w:tabs>
      <w:spacing w:before="100" w:beforeAutospacing="1" w:after="100" w:afterAutospacing="1"/>
    </w:pPr>
    <w:rPr>
      <w:sz w:val="24"/>
    </w:rPr>
  </w:style>
  <w:style w:type="character" w:customStyle="1" w:styleId="sponsoredadtext">
    <w:name w:val="sponsoredadtext"/>
    <w:basedOn w:val="DefaultParagraphFont"/>
    <w:rsid w:val="003C7850"/>
  </w:style>
  <w:style w:type="character" w:customStyle="1" w:styleId="georgia">
    <w:name w:val="georgia"/>
    <w:basedOn w:val="DefaultParagraphFont"/>
    <w:rsid w:val="003C7850"/>
  </w:style>
  <w:style w:type="character" w:customStyle="1" w:styleId="isdefault">
    <w:name w:val="isdefault"/>
    <w:basedOn w:val="DefaultParagraphFont"/>
    <w:rsid w:val="003C7850"/>
  </w:style>
  <w:style w:type="character" w:customStyle="1" w:styleId="arial">
    <w:name w:val="arial"/>
    <w:basedOn w:val="DefaultParagraphFont"/>
    <w:rsid w:val="003C7850"/>
  </w:style>
  <w:style w:type="character" w:customStyle="1" w:styleId="pipe">
    <w:name w:val="pipe"/>
    <w:basedOn w:val="DefaultParagraphFont"/>
    <w:rsid w:val="003C7850"/>
  </w:style>
  <w:style w:type="paragraph" w:customStyle="1" w:styleId="dtlcomment">
    <w:name w:val="dtlcomment"/>
    <w:basedOn w:val="Normal"/>
    <w:rsid w:val="003C7850"/>
    <w:pPr>
      <w:tabs>
        <w:tab w:val="left" w:pos="9450"/>
      </w:tabs>
      <w:spacing w:before="100" w:beforeAutospacing="1" w:after="100" w:afterAutospacing="1"/>
    </w:pPr>
    <w:rPr>
      <w:sz w:val="24"/>
    </w:rPr>
  </w:style>
  <w:style w:type="character" w:customStyle="1" w:styleId="writername">
    <w:name w:val="writername"/>
    <w:basedOn w:val="DefaultParagraphFont"/>
    <w:rsid w:val="003C7850"/>
  </w:style>
  <w:style w:type="character" w:customStyle="1" w:styleId="CharChar18">
    <w:name w:val="Char Char18"/>
    <w:basedOn w:val="DefaultParagraphFont"/>
    <w:rsid w:val="003C7850"/>
    <w:rPr>
      <w:sz w:val="16"/>
      <w:szCs w:val="24"/>
      <w:lang w:val="en-US" w:eastAsia="en-US" w:bidi="ar-SA"/>
    </w:rPr>
  </w:style>
  <w:style w:type="character" w:customStyle="1" w:styleId="CharChar24">
    <w:name w:val="Char Char24"/>
    <w:basedOn w:val="DefaultParagraphFont"/>
    <w:rsid w:val="003C7850"/>
    <w:rPr>
      <w:b/>
      <w:bCs/>
      <w:sz w:val="28"/>
      <w:szCs w:val="28"/>
      <w:lang w:val="en-US" w:eastAsia="en-US" w:bidi="ar-SA"/>
    </w:rPr>
  </w:style>
  <w:style w:type="character" w:customStyle="1" w:styleId="ln2">
    <w:name w:val="ln2"/>
    <w:basedOn w:val="DefaultParagraphFont"/>
    <w:rsid w:val="003C7850"/>
  </w:style>
  <w:style w:type="paragraph" w:customStyle="1" w:styleId="StyleStyle1">
    <w:name w:val="Style Style1 +"/>
    <w:basedOn w:val="Normal"/>
    <w:rsid w:val="003C7850"/>
    <w:rPr>
      <w:sz w:val="24"/>
    </w:rPr>
  </w:style>
  <w:style w:type="character" w:customStyle="1" w:styleId="StyleStyle1Char">
    <w:name w:val="Style Style1 + Char"/>
    <w:basedOn w:val="Style1Char"/>
    <w:rsid w:val="003C7850"/>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3C7850"/>
  </w:style>
  <w:style w:type="character" w:customStyle="1" w:styleId="CharChar16">
    <w:name w:val="Char Char16"/>
    <w:basedOn w:val="DefaultParagraphFont"/>
    <w:rsid w:val="003C7850"/>
    <w:rPr>
      <w:rFonts w:ascii="Cambria" w:hAnsi="Cambria"/>
      <w:lang w:val="en-US" w:eastAsia="en-US" w:bidi="ar-SA"/>
    </w:rPr>
  </w:style>
  <w:style w:type="character" w:customStyle="1" w:styleId="CharChar15">
    <w:name w:val="Char Char15"/>
    <w:basedOn w:val="CharChar16"/>
    <w:rsid w:val="003C7850"/>
    <w:rPr>
      <w:rFonts w:ascii="Cambria" w:hAnsi="Cambria"/>
      <w:b/>
      <w:bCs/>
      <w:lang w:val="en-US" w:eastAsia="en-US" w:bidi="ar-SA"/>
    </w:rPr>
  </w:style>
  <w:style w:type="character" w:customStyle="1" w:styleId="CharChar14">
    <w:name w:val="Char Char14"/>
    <w:basedOn w:val="DefaultParagraphFont"/>
    <w:rsid w:val="003C7850"/>
    <w:rPr>
      <w:rFonts w:ascii="Tahoma" w:hAnsi="Tahoma" w:cs="Tahoma"/>
      <w:sz w:val="16"/>
      <w:szCs w:val="16"/>
      <w:lang w:val="en-US" w:eastAsia="en-US" w:bidi="ar-SA"/>
    </w:rPr>
  </w:style>
  <w:style w:type="character" w:customStyle="1" w:styleId="CharChar13">
    <w:name w:val="Char Char13"/>
    <w:basedOn w:val="DefaultParagraphFont"/>
    <w:rsid w:val="003C7850"/>
    <w:rPr>
      <w:rFonts w:ascii="Cambria" w:hAnsi="Cambria"/>
      <w:lang w:val="en-US" w:eastAsia="en-US" w:bidi="ar-SA"/>
    </w:rPr>
  </w:style>
  <w:style w:type="paragraph" w:customStyle="1" w:styleId="normalChar1">
    <w:name w:val="normal Char"/>
    <w:basedOn w:val="Normal"/>
    <w:rsid w:val="003C7850"/>
  </w:style>
  <w:style w:type="character" w:customStyle="1" w:styleId="cardtextsmallCharChar">
    <w:name w:val="card text small Char Char"/>
    <w:basedOn w:val="DefaultParagraphFont"/>
    <w:rsid w:val="003C7850"/>
    <w:rPr>
      <w:rFonts w:ascii="Arial Narrow" w:hAnsi="Arial Narrow" w:cs="Times New Roman"/>
      <w:sz w:val="16"/>
    </w:rPr>
  </w:style>
  <w:style w:type="character" w:customStyle="1" w:styleId="reportbody1">
    <w:name w:val="reportbody1"/>
    <w:basedOn w:val="DefaultParagraphFont"/>
    <w:rsid w:val="003C7850"/>
    <w:rPr>
      <w:rFonts w:ascii="Tahoma" w:hAnsi="Tahoma" w:cs="Tahoma" w:hint="default"/>
      <w:color w:val="000000"/>
      <w:sz w:val="14"/>
      <w:szCs w:val="14"/>
    </w:rPr>
  </w:style>
  <w:style w:type="character" w:customStyle="1" w:styleId="TagChar4">
    <w:name w:val="Tag Char4"/>
    <w:basedOn w:val="DefaultParagraphFont"/>
    <w:rsid w:val="003C7850"/>
    <w:rPr>
      <w:b/>
      <w:sz w:val="26"/>
      <w:szCs w:val="24"/>
      <w:lang w:val="en-US" w:eastAsia="en-US" w:bidi="ar-SA"/>
    </w:rPr>
  </w:style>
  <w:style w:type="paragraph" w:customStyle="1" w:styleId="SmallTextGaramond">
    <w:name w:val="Small Text Garamond"/>
    <w:basedOn w:val="Normal"/>
    <w:rsid w:val="003C7850"/>
    <w:pPr>
      <w:suppressAutoHyphens/>
      <w:contextualSpacing/>
    </w:pPr>
    <w:rPr>
      <w:rFonts w:ascii="Garamond" w:hAnsi="Garamond"/>
      <w:szCs w:val="18"/>
    </w:rPr>
  </w:style>
  <w:style w:type="paragraph" w:customStyle="1" w:styleId="Taglines">
    <w:name w:val="Taglines"/>
    <w:basedOn w:val="Heading2"/>
    <w:rsid w:val="003C7850"/>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3C7850"/>
    <w:rPr>
      <w:rFonts w:cs="Arial"/>
      <w:bCs/>
      <w:iCs/>
      <w:szCs w:val="22"/>
      <w:lang w:val="en-US" w:eastAsia="en-US" w:bidi="ar-SA"/>
    </w:rPr>
  </w:style>
  <w:style w:type="paragraph" w:customStyle="1" w:styleId="listterm">
    <w:name w:val="listterm"/>
    <w:basedOn w:val="Normal"/>
    <w:rsid w:val="003C7850"/>
    <w:pPr>
      <w:spacing w:before="100" w:beforeAutospacing="1" w:after="100" w:afterAutospacing="1"/>
    </w:pPr>
    <w:rPr>
      <w:sz w:val="24"/>
    </w:rPr>
  </w:style>
  <w:style w:type="character" w:customStyle="1" w:styleId="WW8Num2z0">
    <w:name w:val="WW8Num2z0"/>
    <w:rsid w:val="003C7850"/>
    <w:rPr>
      <w:rFonts w:ascii="Garamond" w:hAnsi="Garamond"/>
    </w:rPr>
  </w:style>
  <w:style w:type="character" w:customStyle="1" w:styleId="WW8Num3z0">
    <w:name w:val="WW8Num3z0"/>
    <w:rsid w:val="003C7850"/>
    <w:rPr>
      <w:rFonts w:ascii="Garamond" w:hAnsi="Garamond"/>
    </w:rPr>
  </w:style>
  <w:style w:type="character" w:customStyle="1" w:styleId="WW8Num4z1">
    <w:name w:val="WW8Num4z1"/>
    <w:rsid w:val="003C7850"/>
    <w:rPr>
      <w:rFonts w:ascii="Garamond" w:hAnsi="Garamond"/>
    </w:rPr>
  </w:style>
  <w:style w:type="character" w:customStyle="1" w:styleId="WW8Num5z0">
    <w:name w:val="WW8Num5z0"/>
    <w:rsid w:val="003C7850"/>
    <w:rPr>
      <w:rFonts w:ascii="Garamond" w:hAnsi="Garamond"/>
    </w:rPr>
  </w:style>
  <w:style w:type="character" w:customStyle="1" w:styleId="WW8Num6z0">
    <w:name w:val="WW8Num6z0"/>
    <w:rsid w:val="003C7850"/>
    <w:rPr>
      <w:rFonts w:ascii="Symbol" w:hAnsi="Symbol"/>
    </w:rPr>
  </w:style>
  <w:style w:type="character" w:customStyle="1" w:styleId="WW8Num7z0">
    <w:name w:val="WW8Num7z0"/>
    <w:rsid w:val="003C7850"/>
    <w:rPr>
      <w:rFonts w:ascii="Symbol" w:hAnsi="Symbol"/>
    </w:rPr>
  </w:style>
  <w:style w:type="character" w:customStyle="1" w:styleId="WW8Num8z0">
    <w:name w:val="WW8Num8z0"/>
    <w:rsid w:val="003C7850"/>
    <w:rPr>
      <w:rFonts w:ascii="Symbol" w:hAnsi="Symbol"/>
    </w:rPr>
  </w:style>
  <w:style w:type="character" w:customStyle="1" w:styleId="WW8Num9z0">
    <w:name w:val="WW8Num9z0"/>
    <w:rsid w:val="003C7850"/>
    <w:rPr>
      <w:rFonts w:ascii="Symbol" w:hAnsi="Symbol"/>
    </w:rPr>
  </w:style>
  <w:style w:type="character" w:customStyle="1" w:styleId="WW8Num10z0">
    <w:name w:val="WW8Num10z0"/>
    <w:rsid w:val="003C7850"/>
    <w:rPr>
      <w:rFonts w:ascii="Garamond" w:hAnsi="Garamond"/>
    </w:rPr>
  </w:style>
  <w:style w:type="character" w:customStyle="1" w:styleId="WW8Num11z1">
    <w:name w:val="WW8Num11z1"/>
    <w:rsid w:val="003C7850"/>
    <w:rPr>
      <w:rFonts w:ascii="Garamond" w:hAnsi="Garamond"/>
    </w:rPr>
  </w:style>
  <w:style w:type="character" w:customStyle="1" w:styleId="Absatz-Standardschriftart">
    <w:name w:val="Absatz-Standardschriftart"/>
    <w:rsid w:val="003C7850"/>
  </w:style>
  <w:style w:type="character" w:customStyle="1" w:styleId="WW-Absatz-Standardschriftart">
    <w:name w:val="WW-Absatz-Standardschriftart"/>
    <w:rsid w:val="003C7850"/>
  </w:style>
  <w:style w:type="character" w:customStyle="1" w:styleId="WW-Absatz-Standardschriftart1">
    <w:name w:val="WW-Absatz-Standardschriftart1"/>
    <w:rsid w:val="003C7850"/>
  </w:style>
  <w:style w:type="character" w:customStyle="1" w:styleId="EndnoteCharacters">
    <w:name w:val="Endnote Characters"/>
    <w:basedOn w:val="DefaultParagraphFont"/>
    <w:rsid w:val="003C7850"/>
    <w:rPr>
      <w:position w:val="0"/>
      <w:sz w:val="24"/>
      <w:vertAlign w:val="baseline"/>
    </w:rPr>
  </w:style>
  <w:style w:type="character" w:customStyle="1" w:styleId="WW8Num1z0">
    <w:name w:val="WW8Num1z0"/>
    <w:rsid w:val="003C7850"/>
    <w:rPr>
      <w:rFonts w:ascii="Symbol" w:hAnsi="Symbol"/>
    </w:rPr>
  </w:style>
  <w:style w:type="character" w:customStyle="1" w:styleId="WW8Num1z2">
    <w:name w:val="WW8Num1z2"/>
    <w:rsid w:val="003C7850"/>
    <w:rPr>
      <w:rFonts w:ascii="Courier New" w:hAnsi="Courier New"/>
    </w:rPr>
  </w:style>
  <w:style w:type="character" w:customStyle="1" w:styleId="WW8Num1z3">
    <w:name w:val="WW8Num1z3"/>
    <w:rsid w:val="003C7850"/>
    <w:rPr>
      <w:rFonts w:ascii="Wingdings" w:hAnsi="Wingdings"/>
    </w:rPr>
  </w:style>
  <w:style w:type="character" w:customStyle="1" w:styleId="WW8Num11z0">
    <w:name w:val="WW8Num11z0"/>
    <w:rsid w:val="003C7850"/>
    <w:rPr>
      <w:rFonts w:ascii="Symbol" w:hAnsi="Symbol"/>
    </w:rPr>
  </w:style>
  <w:style w:type="character" w:customStyle="1" w:styleId="WW8Num83z0">
    <w:name w:val="WW8Num83z0"/>
    <w:rsid w:val="003C7850"/>
    <w:rPr>
      <w:rFonts w:ascii="Symbol" w:hAnsi="Symbol"/>
    </w:rPr>
  </w:style>
  <w:style w:type="character" w:customStyle="1" w:styleId="WW8Num83z1">
    <w:name w:val="WW8Num83z1"/>
    <w:rsid w:val="003C7850"/>
    <w:rPr>
      <w:rFonts w:ascii="Courier New" w:hAnsi="Courier New"/>
    </w:rPr>
  </w:style>
  <w:style w:type="character" w:customStyle="1" w:styleId="WW8Num83z2">
    <w:name w:val="WW8Num83z2"/>
    <w:rsid w:val="003C7850"/>
    <w:rPr>
      <w:rFonts w:ascii="Wingdings" w:hAnsi="Wingdings"/>
    </w:rPr>
  </w:style>
  <w:style w:type="character" w:customStyle="1" w:styleId="WW8Num89z0">
    <w:name w:val="WW8Num89z0"/>
    <w:rsid w:val="003C7850"/>
    <w:rPr>
      <w:rFonts w:ascii="Symbol" w:hAnsi="Symbol"/>
      <w:sz w:val="20"/>
    </w:rPr>
  </w:style>
  <w:style w:type="character" w:customStyle="1" w:styleId="WW8Num90z0">
    <w:name w:val="WW8Num90z0"/>
    <w:rsid w:val="003C7850"/>
    <w:rPr>
      <w:rFonts w:ascii="Times New Roman" w:eastAsia="Times New Roman" w:hAnsi="Times New Roman" w:cs="Times New Roman"/>
    </w:rPr>
  </w:style>
  <w:style w:type="character" w:customStyle="1" w:styleId="WW8Num92z0">
    <w:name w:val="WW8Num92z0"/>
    <w:rsid w:val="003C7850"/>
    <w:rPr>
      <w:rFonts w:ascii="Symbol" w:eastAsia="Times New Roman" w:hAnsi="Symbol"/>
    </w:rPr>
  </w:style>
  <w:style w:type="character" w:customStyle="1" w:styleId="WW8Num92z1">
    <w:name w:val="WW8Num92z1"/>
    <w:rsid w:val="003C7850"/>
    <w:rPr>
      <w:rFonts w:ascii="Courier New" w:hAnsi="Courier New"/>
    </w:rPr>
  </w:style>
  <w:style w:type="character" w:customStyle="1" w:styleId="WW8Num92z2">
    <w:name w:val="WW8Num92z2"/>
    <w:rsid w:val="003C7850"/>
    <w:rPr>
      <w:rFonts w:ascii="Wingdings" w:hAnsi="Wingdings"/>
    </w:rPr>
  </w:style>
  <w:style w:type="character" w:customStyle="1" w:styleId="WW8Num92z3">
    <w:name w:val="WW8Num92z3"/>
    <w:rsid w:val="003C7850"/>
    <w:rPr>
      <w:rFonts w:ascii="Symbol" w:hAnsi="Symbol"/>
    </w:rPr>
  </w:style>
  <w:style w:type="character" w:customStyle="1" w:styleId="WW8Num96z0">
    <w:name w:val="WW8Num96z0"/>
    <w:rsid w:val="003C7850"/>
    <w:rPr>
      <w:rFonts w:ascii="Symbol" w:hAnsi="Symbol"/>
      <w:sz w:val="20"/>
    </w:rPr>
  </w:style>
  <w:style w:type="character" w:customStyle="1" w:styleId="WW8Num96z1">
    <w:name w:val="WW8Num96z1"/>
    <w:rsid w:val="003C7850"/>
    <w:rPr>
      <w:rFonts w:ascii="Courier New" w:hAnsi="Courier New"/>
      <w:sz w:val="20"/>
    </w:rPr>
  </w:style>
  <w:style w:type="character" w:customStyle="1" w:styleId="WW8Num96z2">
    <w:name w:val="WW8Num96z2"/>
    <w:rsid w:val="003C7850"/>
    <w:rPr>
      <w:rFonts w:ascii="Wingdings" w:hAnsi="Wingdings"/>
      <w:sz w:val="20"/>
    </w:rPr>
  </w:style>
  <w:style w:type="character" w:customStyle="1" w:styleId="WW8Num103z0">
    <w:name w:val="WW8Num103z0"/>
    <w:rsid w:val="003C7850"/>
    <w:rPr>
      <w:rFonts w:ascii="Symbol" w:hAnsi="Symbol"/>
      <w:sz w:val="20"/>
    </w:rPr>
  </w:style>
  <w:style w:type="character" w:customStyle="1" w:styleId="WW8Num103z1">
    <w:name w:val="WW8Num103z1"/>
    <w:rsid w:val="003C7850"/>
    <w:rPr>
      <w:rFonts w:ascii="Courier New" w:hAnsi="Courier New"/>
      <w:sz w:val="20"/>
    </w:rPr>
  </w:style>
  <w:style w:type="character" w:customStyle="1" w:styleId="WW8Num103z2">
    <w:name w:val="WW8Num103z2"/>
    <w:rsid w:val="003C7850"/>
    <w:rPr>
      <w:rFonts w:ascii="Wingdings" w:hAnsi="Wingdings"/>
      <w:sz w:val="20"/>
    </w:rPr>
  </w:style>
  <w:style w:type="character" w:customStyle="1" w:styleId="WW8Num108z0">
    <w:name w:val="WW8Num108z0"/>
    <w:rsid w:val="003C7850"/>
    <w:rPr>
      <w:rFonts w:ascii="Symbol" w:hAnsi="Symbol"/>
      <w:sz w:val="20"/>
    </w:rPr>
  </w:style>
  <w:style w:type="character" w:customStyle="1" w:styleId="WW8Num108z1">
    <w:name w:val="WW8Num108z1"/>
    <w:rsid w:val="003C7850"/>
    <w:rPr>
      <w:rFonts w:ascii="Courier New" w:hAnsi="Courier New"/>
      <w:sz w:val="20"/>
    </w:rPr>
  </w:style>
  <w:style w:type="character" w:customStyle="1" w:styleId="WW8Num108z2">
    <w:name w:val="WW8Num108z2"/>
    <w:rsid w:val="003C7850"/>
    <w:rPr>
      <w:rFonts w:ascii="Wingdings" w:hAnsi="Wingdings"/>
      <w:sz w:val="20"/>
    </w:rPr>
  </w:style>
  <w:style w:type="character" w:customStyle="1" w:styleId="WW8Num109z0">
    <w:name w:val="WW8Num109z0"/>
    <w:rsid w:val="003C7850"/>
    <w:rPr>
      <w:rFonts w:ascii="Symbol" w:eastAsia="Times New Roman" w:hAnsi="Symbol"/>
    </w:rPr>
  </w:style>
  <w:style w:type="character" w:customStyle="1" w:styleId="WW8Num109z1">
    <w:name w:val="WW8Num109z1"/>
    <w:rsid w:val="003C7850"/>
    <w:rPr>
      <w:rFonts w:ascii="Courier New" w:hAnsi="Courier New"/>
    </w:rPr>
  </w:style>
  <w:style w:type="character" w:customStyle="1" w:styleId="WW8Num109z2">
    <w:name w:val="WW8Num109z2"/>
    <w:rsid w:val="003C7850"/>
    <w:rPr>
      <w:rFonts w:ascii="Wingdings" w:hAnsi="Wingdings"/>
    </w:rPr>
  </w:style>
  <w:style w:type="character" w:customStyle="1" w:styleId="WW8Num109z3">
    <w:name w:val="WW8Num109z3"/>
    <w:rsid w:val="003C7850"/>
    <w:rPr>
      <w:rFonts w:ascii="Symbol" w:hAnsi="Symbol"/>
    </w:rPr>
  </w:style>
  <w:style w:type="character" w:customStyle="1" w:styleId="WW8Num111z0">
    <w:name w:val="WW8Num111z0"/>
    <w:rsid w:val="003C7850"/>
    <w:rPr>
      <w:rFonts w:ascii="Symbol" w:hAnsi="Symbol"/>
      <w:sz w:val="20"/>
    </w:rPr>
  </w:style>
  <w:style w:type="character" w:customStyle="1" w:styleId="WW8Num111z1">
    <w:name w:val="WW8Num111z1"/>
    <w:rsid w:val="003C7850"/>
    <w:rPr>
      <w:rFonts w:ascii="Courier New" w:hAnsi="Courier New"/>
      <w:sz w:val="20"/>
    </w:rPr>
  </w:style>
  <w:style w:type="character" w:customStyle="1" w:styleId="WW8Num111z2">
    <w:name w:val="WW8Num111z2"/>
    <w:rsid w:val="003C7850"/>
    <w:rPr>
      <w:rFonts w:ascii="Wingdings" w:hAnsi="Wingdings"/>
      <w:sz w:val="20"/>
    </w:rPr>
  </w:style>
  <w:style w:type="character" w:customStyle="1" w:styleId="WW8Num117z0">
    <w:name w:val="WW8Num117z0"/>
    <w:rsid w:val="003C7850"/>
    <w:rPr>
      <w:rFonts w:ascii="Symbol" w:eastAsia="Times New Roman" w:hAnsi="Symbol"/>
    </w:rPr>
  </w:style>
  <w:style w:type="character" w:customStyle="1" w:styleId="WW8Num117z1">
    <w:name w:val="WW8Num117z1"/>
    <w:rsid w:val="003C7850"/>
    <w:rPr>
      <w:rFonts w:ascii="Courier New" w:hAnsi="Courier New"/>
    </w:rPr>
  </w:style>
  <w:style w:type="character" w:customStyle="1" w:styleId="WW8Num117z2">
    <w:name w:val="WW8Num117z2"/>
    <w:rsid w:val="003C7850"/>
    <w:rPr>
      <w:rFonts w:ascii="Wingdings" w:hAnsi="Wingdings"/>
    </w:rPr>
  </w:style>
  <w:style w:type="character" w:customStyle="1" w:styleId="WW8Num117z3">
    <w:name w:val="WW8Num117z3"/>
    <w:rsid w:val="003C7850"/>
    <w:rPr>
      <w:rFonts w:ascii="Symbol" w:hAnsi="Symbol"/>
    </w:rPr>
  </w:style>
  <w:style w:type="character" w:customStyle="1" w:styleId="WW8Num126z0">
    <w:name w:val="WW8Num126z0"/>
    <w:rsid w:val="003C7850"/>
    <w:rPr>
      <w:rFonts w:ascii="Symbol" w:eastAsia="SimSun" w:hAnsi="Symbol"/>
    </w:rPr>
  </w:style>
  <w:style w:type="character" w:customStyle="1" w:styleId="WW8Num126z1">
    <w:name w:val="WW8Num126z1"/>
    <w:rsid w:val="003C7850"/>
    <w:rPr>
      <w:rFonts w:ascii="Courier New" w:hAnsi="Courier New"/>
    </w:rPr>
  </w:style>
  <w:style w:type="character" w:customStyle="1" w:styleId="WW8Num126z2">
    <w:name w:val="WW8Num126z2"/>
    <w:rsid w:val="003C7850"/>
    <w:rPr>
      <w:rFonts w:ascii="Wingdings" w:hAnsi="Wingdings"/>
    </w:rPr>
  </w:style>
  <w:style w:type="character" w:customStyle="1" w:styleId="WW8Num126z3">
    <w:name w:val="WW8Num126z3"/>
    <w:rsid w:val="003C7850"/>
    <w:rPr>
      <w:rFonts w:ascii="Symbol" w:hAnsi="Symbol"/>
    </w:rPr>
  </w:style>
  <w:style w:type="character" w:customStyle="1" w:styleId="WW8Num128z0">
    <w:name w:val="WW8Num128z0"/>
    <w:rsid w:val="003C7850"/>
    <w:rPr>
      <w:rFonts w:ascii="Symbol" w:eastAsia="Times New Roman" w:hAnsi="Symbol"/>
    </w:rPr>
  </w:style>
  <w:style w:type="character" w:customStyle="1" w:styleId="WW8Num128z1">
    <w:name w:val="WW8Num128z1"/>
    <w:rsid w:val="003C7850"/>
    <w:rPr>
      <w:rFonts w:ascii="Courier New" w:hAnsi="Courier New"/>
    </w:rPr>
  </w:style>
  <w:style w:type="character" w:customStyle="1" w:styleId="WW8Num128z2">
    <w:name w:val="WW8Num128z2"/>
    <w:rsid w:val="003C7850"/>
    <w:rPr>
      <w:rFonts w:ascii="Wingdings" w:hAnsi="Wingdings"/>
    </w:rPr>
  </w:style>
  <w:style w:type="character" w:customStyle="1" w:styleId="WW8Num128z3">
    <w:name w:val="WW8Num128z3"/>
    <w:rsid w:val="003C7850"/>
    <w:rPr>
      <w:rFonts w:ascii="Symbol" w:hAnsi="Symbol"/>
    </w:rPr>
  </w:style>
  <w:style w:type="character" w:customStyle="1" w:styleId="WW8Num138z0">
    <w:name w:val="WW8Num138z0"/>
    <w:rsid w:val="003C7850"/>
    <w:rPr>
      <w:rFonts w:ascii="Times-Italic" w:eastAsia="Times New Roman" w:hAnsi="Times-Italic"/>
    </w:rPr>
  </w:style>
  <w:style w:type="character" w:customStyle="1" w:styleId="WW8Num138z1">
    <w:name w:val="WW8Num138z1"/>
    <w:rsid w:val="003C7850"/>
    <w:rPr>
      <w:rFonts w:ascii="Courier New" w:hAnsi="Courier New"/>
    </w:rPr>
  </w:style>
  <w:style w:type="character" w:customStyle="1" w:styleId="WW8Num138z2">
    <w:name w:val="WW8Num138z2"/>
    <w:rsid w:val="003C7850"/>
    <w:rPr>
      <w:rFonts w:ascii="Wingdings" w:hAnsi="Wingdings"/>
    </w:rPr>
  </w:style>
  <w:style w:type="character" w:customStyle="1" w:styleId="WW8Num138z3">
    <w:name w:val="WW8Num138z3"/>
    <w:rsid w:val="003C7850"/>
    <w:rPr>
      <w:rFonts w:ascii="Symbol" w:hAnsi="Symbol"/>
    </w:rPr>
  </w:style>
  <w:style w:type="character" w:customStyle="1" w:styleId="WW8Num143z0">
    <w:name w:val="WW8Num143z0"/>
    <w:rsid w:val="003C7850"/>
    <w:rPr>
      <w:rFonts w:ascii="Times New Roman" w:eastAsia="Times New Roman" w:hAnsi="Times New Roman" w:cs="Times New Roman"/>
    </w:rPr>
  </w:style>
  <w:style w:type="character" w:customStyle="1" w:styleId="WW8Num148z0">
    <w:name w:val="WW8Num148z0"/>
    <w:rsid w:val="003C7850"/>
    <w:rPr>
      <w:rFonts w:ascii="Symbol" w:hAnsi="Symbol"/>
      <w:sz w:val="20"/>
    </w:rPr>
  </w:style>
  <w:style w:type="character" w:customStyle="1" w:styleId="WW8Num148z1">
    <w:name w:val="WW8Num148z1"/>
    <w:rsid w:val="003C7850"/>
    <w:rPr>
      <w:rFonts w:ascii="Courier New" w:hAnsi="Courier New"/>
      <w:sz w:val="20"/>
    </w:rPr>
  </w:style>
  <w:style w:type="character" w:customStyle="1" w:styleId="WW8Num148z2">
    <w:name w:val="WW8Num148z2"/>
    <w:rsid w:val="003C7850"/>
    <w:rPr>
      <w:rFonts w:ascii="Wingdings" w:hAnsi="Wingdings"/>
      <w:sz w:val="20"/>
    </w:rPr>
  </w:style>
  <w:style w:type="character" w:customStyle="1" w:styleId="WW8Num151z0">
    <w:name w:val="WW8Num151z0"/>
    <w:rsid w:val="003C7850"/>
    <w:rPr>
      <w:rFonts w:ascii="Times New Roman" w:eastAsia="Times New Roman" w:hAnsi="Times New Roman" w:cs="Times New Roman"/>
    </w:rPr>
  </w:style>
  <w:style w:type="character" w:customStyle="1" w:styleId="WW8Num152z0">
    <w:name w:val="WW8Num152z0"/>
    <w:rsid w:val="003C7850"/>
    <w:rPr>
      <w:rFonts w:ascii="Symbol" w:hAnsi="Symbol"/>
      <w:sz w:val="20"/>
    </w:rPr>
  </w:style>
  <w:style w:type="character" w:customStyle="1" w:styleId="WW8Num152z1">
    <w:name w:val="WW8Num152z1"/>
    <w:rsid w:val="003C7850"/>
    <w:rPr>
      <w:rFonts w:ascii="Courier New" w:hAnsi="Courier New"/>
      <w:sz w:val="20"/>
    </w:rPr>
  </w:style>
  <w:style w:type="character" w:customStyle="1" w:styleId="WW8Num152z2">
    <w:name w:val="WW8Num152z2"/>
    <w:rsid w:val="003C7850"/>
    <w:rPr>
      <w:rFonts w:ascii="Wingdings" w:hAnsi="Wingdings"/>
      <w:sz w:val="20"/>
    </w:rPr>
  </w:style>
  <w:style w:type="character" w:customStyle="1" w:styleId="WW8Num153z0">
    <w:name w:val="WW8Num153z0"/>
    <w:rsid w:val="003C7850"/>
    <w:rPr>
      <w:sz w:val="24"/>
    </w:rPr>
  </w:style>
  <w:style w:type="character" w:customStyle="1" w:styleId="WW8Num155z0">
    <w:name w:val="WW8Num155z0"/>
    <w:rsid w:val="003C7850"/>
    <w:rPr>
      <w:rFonts w:ascii="Times New Roman" w:eastAsia="Times New Roman" w:hAnsi="Times New Roman" w:cs="Times New Roman"/>
    </w:rPr>
  </w:style>
  <w:style w:type="character" w:customStyle="1" w:styleId="WW8Num157z0">
    <w:name w:val="WW8Num157z0"/>
    <w:rsid w:val="003C7850"/>
    <w:rPr>
      <w:rFonts w:ascii="Symbol" w:hAnsi="Symbol"/>
      <w:sz w:val="20"/>
    </w:rPr>
  </w:style>
  <w:style w:type="character" w:customStyle="1" w:styleId="WW8Num157z1">
    <w:name w:val="WW8Num157z1"/>
    <w:rsid w:val="003C7850"/>
    <w:rPr>
      <w:rFonts w:ascii="Courier New" w:hAnsi="Courier New"/>
      <w:sz w:val="20"/>
    </w:rPr>
  </w:style>
  <w:style w:type="character" w:customStyle="1" w:styleId="WW8Num157z2">
    <w:name w:val="WW8Num157z2"/>
    <w:rsid w:val="003C7850"/>
    <w:rPr>
      <w:rFonts w:ascii="Wingdings" w:hAnsi="Wingdings"/>
      <w:sz w:val="20"/>
    </w:rPr>
  </w:style>
  <w:style w:type="character" w:customStyle="1" w:styleId="WW8Num163z0">
    <w:name w:val="WW8Num163z0"/>
    <w:rsid w:val="003C7850"/>
    <w:rPr>
      <w:rFonts w:ascii="Symbol" w:hAnsi="Symbol"/>
      <w:sz w:val="20"/>
    </w:rPr>
  </w:style>
  <w:style w:type="character" w:customStyle="1" w:styleId="WW8Num163z1">
    <w:name w:val="WW8Num163z1"/>
    <w:rsid w:val="003C7850"/>
    <w:rPr>
      <w:rFonts w:ascii="Courier New" w:hAnsi="Courier New"/>
      <w:sz w:val="20"/>
    </w:rPr>
  </w:style>
  <w:style w:type="character" w:customStyle="1" w:styleId="WW8Num163z2">
    <w:name w:val="WW8Num163z2"/>
    <w:rsid w:val="003C7850"/>
    <w:rPr>
      <w:rFonts w:ascii="Wingdings" w:hAnsi="Wingdings"/>
      <w:sz w:val="20"/>
    </w:rPr>
  </w:style>
  <w:style w:type="character" w:customStyle="1" w:styleId="WW8Num170z0">
    <w:name w:val="WW8Num170z0"/>
    <w:rsid w:val="003C7850"/>
    <w:rPr>
      <w:rFonts w:ascii="Symbol" w:eastAsia="Times New Roman" w:hAnsi="Symbol"/>
    </w:rPr>
  </w:style>
  <w:style w:type="character" w:customStyle="1" w:styleId="WW8Num170z1">
    <w:name w:val="WW8Num170z1"/>
    <w:rsid w:val="003C7850"/>
    <w:rPr>
      <w:rFonts w:ascii="Courier New" w:hAnsi="Courier New"/>
    </w:rPr>
  </w:style>
  <w:style w:type="character" w:customStyle="1" w:styleId="WW8Num170z2">
    <w:name w:val="WW8Num170z2"/>
    <w:rsid w:val="003C7850"/>
    <w:rPr>
      <w:rFonts w:ascii="Wingdings" w:hAnsi="Wingdings"/>
    </w:rPr>
  </w:style>
  <w:style w:type="character" w:customStyle="1" w:styleId="WW8Num170z3">
    <w:name w:val="WW8Num170z3"/>
    <w:rsid w:val="003C7850"/>
    <w:rPr>
      <w:rFonts w:ascii="Symbol" w:hAnsi="Symbol"/>
    </w:rPr>
  </w:style>
  <w:style w:type="character" w:customStyle="1" w:styleId="WW8Num177z0">
    <w:name w:val="WW8Num177z0"/>
    <w:rsid w:val="003C7850"/>
    <w:rPr>
      <w:rFonts w:ascii="Symbol" w:hAnsi="Symbol"/>
      <w:sz w:val="20"/>
    </w:rPr>
  </w:style>
  <w:style w:type="character" w:customStyle="1" w:styleId="WW8Num177z1">
    <w:name w:val="WW8Num177z1"/>
    <w:rsid w:val="003C7850"/>
    <w:rPr>
      <w:rFonts w:ascii="Courier New" w:hAnsi="Courier New"/>
      <w:sz w:val="20"/>
    </w:rPr>
  </w:style>
  <w:style w:type="character" w:customStyle="1" w:styleId="WW8Num177z2">
    <w:name w:val="WW8Num177z2"/>
    <w:rsid w:val="003C7850"/>
    <w:rPr>
      <w:rFonts w:ascii="Wingdings" w:hAnsi="Wingdings"/>
      <w:sz w:val="20"/>
    </w:rPr>
  </w:style>
  <w:style w:type="character" w:customStyle="1" w:styleId="WW8Num181z0">
    <w:name w:val="WW8Num181z0"/>
    <w:rsid w:val="003C7850"/>
    <w:rPr>
      <w:rFonts w:ascii="Symbol" w:eastAsia="Times New Roman" w:hAnsi="Symbol"/>
    </w:rPr>
  </w:style>
  <w:style w:type="character" w:customStyle="1" w:styleId="WW8Num181z1">
    <w:name w:val="WW8Num181z1"/>
    <w:rsid w:val="003C7850"/>
    <w:rPr>
      <w:rFonts w:ascii="Courier New" w:hAnsi="Courier New"/>
    </w:rPr>
  </w:style>
  <w:style w:type="character" w:customStyle="1" w:styleId="WW8Num181z2">
    <w:name w:val="WW8Num181z2"/>
    <w:rsid w:val="003C7850"/>
    <w:rPr>
      <w:rFonts w:ascii="Wingdings" w:hAnsi="Wingdings"/>
    </w:rPr>
  </w:style>
  <w:style w:type="character" w:customStyle="1" w:styleId="WW8Num181z3">
    <w:name w:val="WW8Num181z3"/>
    <w:rsid w:val="003C7850"/>
    <w:rPr>
      <w:rFonts w:ascii="Symbol" w:hAnsi="Symbol"/>
    </w:rPr>
  </w:style>
  <w:style w:type="character" w:customStyle="1" w:styleId="WW8Num185z0">
    <w:name w:val="WW8Num185z0"/>
    <w:rsid w:val="003C7850"/>
    <w:rPr>
      <w:rFonts w:ascii="Symbol" w:eastAsia="Times New Roman" w:hAnsi="Symbol"/>
    </w:rPr>
  </w:style>
  <w:style w:type="character" w:customStyle="1" w:styleId="WW8Num185z1">
    <w:name w:val="WW8Num185z1"/>
    <w:rsid w:val="003C7850"/>
    <w:rPr>
      <w:rFonts w:ascii="Courier New" w:hAnsi="Courier New"/>
    </w:rPr>
  </w:style>
  <w:style w:type="character" w:customStyle="1" w:styleId="WW8Num185z2">
    <w:name w:val="WW8Num185z2"/>
    <w:rsid w:val="003C7850"/>
    <w:rPr>
      <w:rFonts w:ascii="Wingdings" w:hAnsi="Wingdings"/>
    </w:rPr>
  </w:style>
  <w:style w:type="character" w:customStyle="1" w:styleId="WW8Num185z3">
    <w:name w:val="WW8Num185z3"/>
    <w:rsid w:val="003C7850"/>
    <w:rPr>
      <w:rFonts w:ascii="Symbol" w:hAnsi="Symbol"/>
    </w:rPr>
  </w:style>
  <w:style w:type="character" w:customStyle="1" w:styleId="WW8Num186z0">
    <w:name w:val="WW8Num186z0"/>
    <w:rsid w:val="003C7850"/>
    <w:rPr>
      <w:rFonts w:ascii="Symbol" w:hAnsi="Symbol"/>
      <w:sz w:val="20"/>
    </w:rPr>
  </w:style>
  <w:style w:type="character" w:customStyle="1" w:styleId="WW8Num186z1">
    <w:name w:val="WW8Num186z1"/>
    <w:rsid w:val="003C7850"/>
    <w:rPr>
      <w:rFonts w:ascii="Courier New" w:hAnsi="Courier New"/>
      <w:sz w:val="20"/>
    </w:rPr>
  </w:style>
  <w:style w:type="character" w:customStyle="1" w:styleId="WW8Num186z2">
    <w:name w:val="WW8Num186z2"/>
    <w:rsid w:val="003C7850"/>
    <w:rPr>
      <w:rFonts w:ascii="Wingdings" w:hAnsi="Wingdings"/>
      <w:sz w:val="20"/>
    </w:rPr>
  </w:style>
  <w:style w:type="character" w:customStyle="1" w:styleId="WW8Num192z0">
    <w:name w:val="WW8Num192z0"/>
    <w:rsid w:val="003C7850"/>
    <w:rPr>
      <w:rFonts w:ascii="Symbol" w:hAnsi="Symbol"/>
    </w:rPr>
  </w:style>
  <w:style w:type="character" w:customStyle="1" w:styleId="WW8Num192z1">
    <w:name w:val="WW8Num192z1"/>
    <w:rsid w:val="003C7850"/>
    <w:rPr>
      <w:rFonts w:ascii="Courier New" w:hAnsi="Courier New"/>
    </w:rPr>
  </w:style>
  <w:style w:type="character" w:customStyle="1" w:styleId="WW8Num192z2">
    <w:name w:val="WW8Num192z2"/>
    <w:rsid w:val="003C7850"/>
    <w:rPr>
      <w:rFonts w:ascii="Wingdings" w:hAnsi="Wingdings"/>
    </w:rPr>
  </w:style>
  <w:style w:type="character" w:customStyle="1" w:styleId="WW8Num194z0">
    <w:name w:val="WW8Num194z0"/>
    <w:rsid w:val="003C7850"/>
    <w:rPr>
      <w:rFonts w:ascii="Times-Roman" w:eastAsia="Times New Roman" w:hAnsi="Times-Roman"/>
      <w:i w:val="0"/>
    </w:rPr>
  </w:style>
  <w:style w:type="character" w:customStyle="1" w:styleId="WW8Num194z1">
    <w:name w:val="WW8Num194z1"/>
    <w:rsid w:val="003C7850"/>
    <w:rPr>
      <w:rFonts w:ascii="Courier New" w:hAnsi="Courier New"/>
    </w:rPr>
  </w:style>
  <w:style w:type="character" w:customStyle="1" w:styleId="WW8Num194z2">
    <w:name w:val="WW8Num194z2"/>
    <w:rsid w:val="003C7850"/>
    <w:rPr>
      <w:rFonts w:ascii="Wingdings" w:hAnsi="Wingdings"/>
    </w:rPr>
  </w:style>
  <w:style w:type="character" w:customStyle="1" w:styleId="WW8Num194z3">
    <w:name w:val="WW8Num194z3"/>
    <w:rsid w:val="003C7850"/>
    <w:rPr>
      <w:rFonts w:ascii="Symbol" w:hAnsi="Symbol"/>
    </w:rPr>
  </w:style>
  <w:style w:type="character" w:customStyle="1" w:styleId="WW8Num203z0">
    <w:name w:val="WW8Num203z0"/>
    <w:rsid w:val="003C7850"/>
    <w:rPr>
      <w:rFonts w:ascii="Wingdings" w:eastAsia="Times New Roman" w:hAnsi="Wingdings"/>
    </w:rPr>
  </w:style>
  <w:style w:type="character" w:customStyle="1" w:styleId="WW8Num203z1">
    <w:name w:val="WW8Num203z1"/>
    <w:rsid w:val="003C7850"/>
    <w:rPr>
      <w:rFonts w:ascii="Courier New" w:hAnsi="Courier New"/>
    </w:rPr>
  </w:style>
  <w:style w:type="character" w:customStyle="1" w:styleId="WW8Num203z2">
    <w:name w:val="WW8Num203z2"/>
    <w:rsid w:val="003C7850"/>
    <w:rPr>
      <w:rFonts w:ascii="Wingdings" w:hAnsi="Wingdings"/>
    </w:rPr>
  </w:style>
  <w:style w:type="character" w:customStyle="1" w:styleId="WW8Num203z3">
    <w:name w:val="WW8Num203z3"/>
    <w:rsid w:val="003C7850"/>
    <w:rPr>
      <w:rFonts w:ascii="Symbol" w:hAnsi="Symbol"/>
    </w:rPr>
  </w:style>
  <w:style w:type="character" w:customStyle="1" w:styleId="WW8Num204z1">
    <w:name w:val="WW8Num204z1"/>
    <w:rsid w:val="003C7850"/>
    <w:rPr>
      <w:b/>
    </w:rPr>
  </w:style>
  <w:style w:type="character" w:customStyle="1" w:styleId="WW8Num206z0">
    <w:name w:val="WW8Num206z0"/>
    <w:rsid w:val="003C7850"/>
    <w:rPr>
      <w:rFonts w:ascii="Symbol" w:eastAsia="Times New Roman" w:hAnsi="Symbol"/>
    </w:rPr>
  </w:style>
  <w:style w:type="character" w:customStyle="1" w:styleId="WW8Num206z1">
    <w:name w:val="WW8Num206z1"/>
    <w:rsid w:val="003C7850"/>
    <w:rPr>
      <w:rFonts w:ascii="Courier New" w:hAnsi="Courier New"/>
    </w:rPr>
  </w:style>
  <w:style w:type="character" w:customStyle="1" w:styleId="WW8Num206z2">
    <w:name w:val="WW8Num206z2"/>
    <w:rsid w:val="003C7850"/>
    <w:rPr>
      <w:rFonts w:ascii="Wingdings" w:hAnsi="Wingdings"/>
    </w:rPr>
  </w:style>
  <w:style w:type="character" w:customStyle="1" w:styleId="WW8Num206z3">
    <w:name w:val="WW8Num206z3"/>
    <w:rsid w:val="003C7850"/>
    <w:rPr>
      <w:rFonts w:ascii="Symbol" w:hAnsi="Symbol"/>
    </w:rPr>
  </w:style>
  <w:style w:type="character" w:customStyle="1" w:styleId="WW8Num207z0">
    <w:name w:val="WW8Num207z0"/>
    <w:rsid w:val="003C7850"/>
    <w:rPr>
      <w:rFonts w:ascii="Symbol" w:hAnsi="Symbol"/>
      <w:sz w:val="20"/>
    </w:rPr>
  </w:style>
  <w:style w:type="character" w:customStyle="1" w:styleId="WW8Num213z0">
    <w:name w:val="WW8Num213z0"/>
    <w:rsid w:val="003C7850"/>
    <w:rPr>
      <w:rFonts w:ascii="Symbol" w:hAnsi="Symbol"/>
      <w:sz w:val="20"/>
    </w:rPr>
  </w:style>
  <w:style w:type="character" w:customStyle="1" w:styleId="WW8Num214z0">
    <w:name w:val="WW8Num214z0"/>
    <w:rsid w:val="003C7850"/>
    <w:rPr>
      <w:rFonts w:ascii="Symbol" w:hAnsi="Symbol"/>
    </w:rPr>
  </w:style>
  <w:style w:type="character" w:customStyle="1" w:styleId="WW8Num214z1">
    <w:name w:val="WW8Num214z1"/>
    <w:rsid w:val="003C7850"/>
    <w:rPr>
      <w:rFonts w:ascii="Courier New" w:hAnsi="Courier New"/>
    </w:rPr>
  </w:style>
  <w:style w:type="character" w:customStyle="1" w:styleId="WW8Num220z0">
    <w:name w:val="WW8Num220z0"/>
    <w:rsid w:val="003C7850"/>
    <w:rPr>
      <w:u w:val="single"/>
    </w:rPr>
  </w:style>
  <w:style w:type="character" w:customStyle="1" w:styleId="WW8Num228z0">
    <w:name w:val="WW8Num228z0"/>
    <w:rsid w:val="003C7850"/>
    <w:rPr>
      <w:rFonts w:ascii="Symbol" w:hAnsi="Symbol"/>
      <w:sz w:val="20"/>
    </w:rPr>
  </w:style>
  <w:style w:type="character" w:customStyle="1" w:styleId="WW8Num228z1">
    <w:name w:val="WW8Num228z1"/>
    <w:rsid w:val="003C7850"/>
    <w:rPr>
      <w:rFonts w:ascii="Courier New" w:hAnsi="Courier New"/>
      <w:sz w:val="20"/>
    </w:rPr>
  </w:style>
  <w:style w:type="character" w:customStyle="1" w:styleId="WW8Num228z2">
    <w:name w:val="WW8Num228z2"/>
    <w:rsid w:val="003C7850"/>
    <w:rPr>
      <w:rFonts w:ascii="Wingdings" w:hAnsi="Wingdings"/>
      <w:sz w:val="20"/>
    </w:rPr>
  </w:style>
  <w:style w:type="character" w:customStyle="1" w:styleId="WW8Num236z0">
    <w:name w:val="WW8Num236z0"/>
    <w:rsid w:val="003C7850"/>
    <w:rPr>
      <w:rFonts w:ascii="Symbol" w:eastAsia="Times New Roman" w:hAnsi="Symbol"/>
    </w:rPr>
  </w:style>
  <w:style w:type="character" w:customStyle="1" w:styleId="WW8Num236z1">
    <w:name w:val="WW8Num236z1"/>
    <w:rsid w:val="003C7850"/>
    <w:rPr>
      <w:rFonts w:ascii="Courier New" w:hAnsi="Courier New"/>
    </w:rPr>
  </w:style>
  <w:style w:type="character" w:customStyle="1" w:styleId="WW8Num236z2">
    <w:name w:val="WW8Num236z2"/>
    <w:rsid w:val="003C7850"/>
    <w:rPr>
      <w:rFonts w:ascii="Wingdings" w:hAnsi="Wingdings"/>
    </w:rPr>
  </w:style>
  <w:style w:type="character" w:customStyle="1" w:styleId="WW8Num236z3">
    <w:name w:val="WW8Num236z3"/>
    <w:rsid w:val="003C7850"/>
    <w:rPr>
      <w:rFonts w:ascii="Symbol" w:hAnsi="Symbol"/>
    </w:rPr>
  </w:style>
  <w:style w:type="character" w:customStyle="1" w:styleId="WW8Num239z0">
    <w:name w:val="WW8Num239z0"/>
    <w:rsid w:val="003C7850"/>
    <w:rPr>
      <w:rFonts w:ascii="Times New Roman" w:eastAsia="Times New Roman" w:hAnsi="Times New Roman" w:cs="Times New Roman"/>
    </w:rPr>
  </w:style>
  <w:style w:type="character" w:customStyle="1" w:styleId="WW8Num239z1">
    <w:name w:val="WW8Num239z1"/>
    <w:rsid w:val="003C7850"/>
    <w:rPr>
      <w:rFonts w:ascii="Courier New" w:hAnsi="Courier New"/>
    </w:rPr>
  </w:style>
  <w:style w:type="character" w:customStyle="1" w:styleId="WW8Num239z2">
    <w:name w:val="WW8Num239z2"/>
    <w:rsid w:val="003C7850"/>
    <w:rPr>
      <w:rFonts w:ascii="Wingdings" w:hAnsi="Wingdings"/>
    </w:rPr>
  </w:style>
  <w:style w:type="character" w:customStyle="1" w:styleId="WW8Num239z3">
    <w:name w:val="WW8Num239z3"/>
    <w:rsid w:val="003C7850"/>
    <w:rPr>
      <w:rFonts w:ascii="Symbol" w:hAnsi="Symbol"/>
    </w:rPr>
  </w:style>
  <w:style w:type="character" w:customStyle="1" w:styleId="NumberingSymbols">
    <w:name w:val="Numbering Symbols"/>
    <w:rsid w:val="003C7850"/>
    <w:rPr>
      <w:rFonts w:ascii="Garamond" w:hAnsi="Garamond"/>
    </w:rPr>
  </w:style>
  <w:style w:type="character" w:customStyle="1" w:styleId="Bullets">
    <w:name w:val="Bullets"/>
    <w:rsid w:val="003C7850"/>
    <w:rPr>
      <w:rFonts w:ascii="StarSymbol" w:eastAsia="StarSymbol" w:hAnsi="StarSymbol" w:cs="StarSymbol"/>
      <w:sz w:val="18"/>
      <w:szCs w:val="18"/>
    </w:rPr>
  </w:style>
  <w:style w:type="paragraph" w:customStyle="1" w:styleId="NoteLevel12">
    <w:name w:val="Note Level 12"/>
    <w:basedOn w:val="Normal"/>
    <w:rsid w:val="003C7850"/>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3C7850"/>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3C7850"/>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3C7850"/>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3C7850"/>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3C7850"/>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3C7850"/>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3C7850"/>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3C7850"/>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3C7850"/>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3C7850"/>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3C7850"/>
    <w:rPr>
      <w:color w:val="008000"/>
    </w:rPr>
  </w:style>
  <w:style w:type="paragraph" w:customStyle="1" w:styleId="Repeatblockheading0">
    <w:name w:val="Repeat block heading"/>
    <w:basedOn w:val="Title"/>
    <w:qFormat/>
    <w:rsid w:val="003C7850"/>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3C7850"/>
  </w:style>
  <w:style w:type="character" w:customStyle="1" w:styleId="quotedtooltip">
    <w:name w:val="quotedtooltip"/>
    <w:basedOn w:val="DefaultParagraphFont"/>
    <w:rsid w:val="003C7850"/>
  </w:style>
  <w:style w:type="character" w:customStyle="1" w:styleId="quotedtooltipbox">
    <w:name w:val="quotedtooltipbox"/>
    <w:basedOn w:val="DefaultParagraphFont"/>
    <w:rsid w:val="003C7850"/>
  </w:style>
  <w:style w:type="character" w:customStyle="1" w:styleId="mwlivequotes">
    <w:name w:val="mwlivequotes"/>
    <w:basedOn w:val="DefaultParagraphFont"/>
    <w:rsid w:val="003C7850"/>
  </w:style>
  <w:style w:type="character" w:customStyle="1" w:styleId="lastlabel">
    <w:name w:val="lastlabel"/>
    <w:basedOn w:val="DefaultParagraphFont"/>
    <w:rsid w:val="003C7850"/>
  </w:style>
  <w:style w:type="character" w:customStyle="1" w:styleId="lb07">
    <w:name w:val="lb07"/>
    <w:basedOn w:val="DefaultParagraphFont"/>
    <w:rsid w:val="003C7850"/>
  </w:style>
  <w:style w:type="character" w:customStyle="1" w:styleId="qted">
    <w:name w:val="qted"/>
    <w:basedOn w:val="DefaultParagraphFont"/>
    <w:rsid w:val="003C7850"/>
  </w:style>
  <w:style w:type="character" w:customStyle="1" w:styleId="t14">
    <w:name w:val="t14"/>
    <w:basedOn w:val="DefaultParagraphFont"/>
    <w:rsid w:val="003C7850"/>
  </w:style>
  <w:style w:type="paragraph" w:customStyle="1" w:styleId="format-body">
    <w:name w:val="format-body"/>
    <w:basedOn w:val="Normal"/>
    <w:rsid w:val="003C7850"/>
    <w:pPr>
      <w:spacing w:before="100" w:beforeAutospacing="1" w:after="100" w:afterAutospacing="1"/>
    </w:pPr>
    <w:rPr>
      <w:sz w:val="24"/>
    </w:rPr>
  </w:style>
  <w:style w:type="character" w:customStyle="1" w:styleId="searchtermbold">
    <w:name w:val="searchtermbold"/>
    <w:basedOn w:val="DefaultParagraphFont"/>
    <w:rsid w:val="003C7850"/>
  </w:style>
  <w:style w:type="character" w:customStyle="1" w:styleId="spanstyle">
    <w:name w:val="spanstyle"/>
    <w:basedOn w:val="DefaultParagraphFont"/>
    <w:rsid w:val="003C7850"/>
  </w:style>
  <w:style w:type="character" w:customStyle="1" w:styleId="nfakpe">
    <w:name w:val="nfakpe"/>
    <w:basedOn w:val="DefaultParagraphFont"/>
    <w:rsid w:val="003C7850"/>
  </w:style>
  <w:style w:type="character" w:customStyle="1" w:styleId="DebateBlockCharChar">
    <w:name w:val="Debate Block Char Char"/>
    <w:basedOn w:val="DefaultParagraphFont"/>
    <w:rsid w:val="003C7850"/>
    <w:rPr>
      <w:rFonts w:cs="Arial"/>
      <w:b/>
      <w:bCs/>
      <w:kern w:val="32"/>
      <w:sz w:val="36"/>
      <w:szCs w:val="32"/>
      <w:u w:val="single"/>
    </w:rPr>
  </w:style>
  <w:style w:type="character" w:customStyle="1" w:styleId="citsource">
    <w:name w:val="citsource"/>
    <w:basedOn w:val="DefaultParagraphFont"/>
    <w:rsid w:val="003C7850"/>
  </w:style>
  <w:style w:type="character" w:customStyle="1" w:styleId="sc">
    <w:name w:val="sc"/>
    <w:basedOn w:val="DefaultParagraphFont"/>
    <w:rsid w:val="003C7850"/>
  </w:style>
  <w:style w:type="character" w:customStyle="1" w:styleId="atime">
    <w:name w:val="atime"/>
    <w:basedOn w:val="DefaultParagraphFont"/>
    <w:rsid w:val="003C7850"/>
  </w:style>
  <w:style w:type="character" w:customStyle="1" w:styleId="ReadText">
    <w:name w:val="Read Text"/>
    <w:basedOn w:val="DefaultParagraphFont"/>
    <w:rsid w:val="003C7850"/>
    <w:rPr>
      <w:rFonts w:ascii="Times New Roman" w:hAnsi="Times New Roman"/>
      <w:b/>
      <w:bCs/>
      <w:sz w:val="24"/>
      <w:u w:val="single"/>
    </w:rPr>
  </w:style>
  <w:style w:type="paragraph" w:customStyle="1" w:styleId="unread">
    <w:name w:val="unread"/>
    <w:basedOn w:val="Normal"/>
    <w:rsid w:val="003C7850"/>
  </w:style>
  <w:style w:type="character" w:customStyle="1" w:styleId="unreadChar">
    <w:name w:val="unread Char"/>
    <w:basedOn w:val="DefaultParagraphFont"/>
    <w:rsid w:val="003C7850"/>
    <w:rPr>
      <w:szCs w:val="24"/>
      <w:lang w:val="en-US" w:eastAsia="en-US" w:bidi="ar-SA"/>
    </w:rPr>
  </w:style>
  <w:style w:type="paragraph" w:customStyle="1" w:styleId="cardunderlined0">
    <w:name w:val="card underlined"/>
    <w:basedOn w:val="Normal"/>
    <w:rsid w:val="003C7850"/>
    <w:rPr>
      <w:rFonts w:ascii="Arial" w:hAnsi="Arial"/>
      <w:u w:val="single"/>
    </w:rPr>
  </w:style>
  <w:style w:type="character" w:customStyle="1" w:styleId="Internetlink1">
    <w:name w:val="Internet link1"/>
    <w:rsid w:val="003C7850"/>
    <w:rPr>
      <w:color w:val="000080"/>
      <w:u w:val="single"/>
    </w:rPr>
  </w:style>
  <w:style w:type="character" w:customStyle="1" w:styleId="underliningChar3">
    <w:name w:val="underlining Char"/>
    <w:basedOn w:val="DefaultParagraphFont"/>
    <w:rsid w:val="003C7850"/>
    <w:rPr>
      <w:b/>
      <w:szCs w:val="24"/>
      <w:u w:val="single"/>
      <w:lang w:val="en-US" w:eastAsia="en-US" w:bidi="ar-SA"/>
    </w:rPr>
  </w:style>
  <w:style w:type="character" w:customStyle="1" w:styleId="notreadChar">
    <w:name w:val="not read Char"/>
    <w:basedOn w:val="DefaultParagraphFont"/>
    <w:rsid w:val="003C7850"/>
    <w:rPr>
      <w:sz w:val="18"/>
      <w:szCs w:val="24"/>
      <w:lang w:val="en-US" w:eastAsia="en-US" w:bidi="ar-SA"/>
    </w:rPr>
  </w:style>
  <w:style w:type="character" w:customStyle="1" w:styleId="journalname">
    <w:name w:val="journalname"/>
    <w:basedOn w:val="DefaultParagraphFont"/>
    <w:rsid w:val="003C7850"/>
  </w:style>
  <w:style w:type="character" w:customStyle="1" w:styleId="insideheadline">
    <w:name w:val="insideheadline"/>
    <w:basedOn w:val="DefaultParagraphFont"/>
    <w:rsid w:val="003C7850"/>
  </w:style>
  <w:style w:type="paragraph" w:customStyle="1" w:styleId="article-text">
    <w:name w:val="article-text"/>
    <w:basedOn w:val="Normal"/>
    <w:rsid w:val="003C7850"/>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3C7850"/>
  </w:style>
  <w:style w:type="character" w:customStyle="1" w:styleId="mwlivequotesdowndelayed">
    <w:name w:val="mwlivequotes down delayed"/>
    <w:basedOn w:val="DefaultParagraphFont"/>
    <w:rsid w:val="003C7850"/>
  </w:style>
  <w:style w:type="character" w:customStyle="1" w:styleId="shirttail">
    <w:name w:val="shirttail"/>
    <w:basedOn w:val="DefaultParagraphFont"/>
    <w:rsid w:val="003C7850"/>
  </w:style>
  <w:style w:type="character" w:customStyle="1" w:styleId="definition">
    <w:name w:val="definition"/>
    <w:basedOn w:val="DefaultParagraphFont"/>
    <w:rsid w:val="003C7850"/>
  </w:style>
  <w:style w:type="character" w:customStyle="1" w:styleId="CardTextCharCharChar">
    <w:name w:val="Card Text Char Char Char"/>
    <w:basedOn w:val="DefaultParagraphFont"/>
    <w:rsid w:val="003C785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C7850"/>
    <w:rPr>
      <w:rFonts w:ascii="Arial Narrow" w:hAnsi="Arial Narrow"/>
      <w:sz w:val="18"/>
      <w:u w:val="single"/>
    </w:rPr>
  </w:style>
  <w:style w:type="character" w:customStyle="1" w:styleId="UnderlineStyleCharCharChar">
    <w:name w:val="Underline Style Char Char Char"/>
    <w:basedOn w:val="DefaultParagraphFont"/>
    <w:rsid w:val="003C785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C785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3C7850"/>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3C7850"/>
    <w:rPr>
      <w:rFonts w:ascii="Arial" w:hAnsi="Arial" w:cs="Arial" w:hint="default"/>
      <w:b/>
      <w:bCs/>
      <w:color w:val="990000"/>
      <w:sz w:val="26"/>
      <w:szCs w:val="26"/>
    </w:rPr>
  </w:style>
  <w:style w:type="character" w:customStyle="1" w:styleId="bodytitle1">
    <w:name w:val="bodytitle1"/>
    <w:basedOn w:val="DefaultParagraphFont"/>
    <w:rsid w:val="003C7850"/>
    <w:rPr>
      <w:rFonts w:ascii="Arial" w:hAnsi="Arial" w:cs="Arial" w:hint="default"/>
      <w:b/>
      <w:bCs/>
      <w:smallCaps w:val="0"/>
      <w:color w:val="000000"/>
      <w:sz w:val="28"/>
      <w:szCs w:val="28"/>
    </w:rPr>
  </w:style>
  <w:style w:type="paragraph" w:customStyle="1" w:styleId="style109">
    <w:name w:val="style109"/>
    <w:basedOn w:val="Normal"/>
    <w:rsid w:val="003C7850"/>
    <w:pPr>
      <w:spacing w:before="100" w:beforeAutospacing="1" w:after="100" w:afterAutospacing="1"/>
    </w:pPr>
    <w:rPr>
      <w:sz w:val="24"/>
    </w:rPr>
  </w:style>
  <w:style w:type="paragraph" w:customStyle="1" w:styleId="style1100">
    <w:name w:val="style110"/>
    <w:basedOn w:val="Normal"/>
    <w:rsid w:val="003C7850"/>
    <w:pPr>
      <w:spacing w:before="100" w:beforeAutospacing="1" w:after="100" w:afterAutospacing="1"/>
    </w:pPr>
    <w:rPr>
      <w:sz w:val="24"/>
    </w:rPr>
  </w:style>
  <w:style w:type="paragraph" w:customStyle="1" w:styleId="captionpaddingstyle114">
    <w:name w:val="captionpadding style114"/>
    <w:basedOn w:val="Normal"/>
    <w:rsid w:val="003C7850"/>
    <w:pPr>
      <w:spacing w:before="100" w:beforeAutospacing="1" w:after="100" w:afterAutospacing="1"/>
    </w:pPr>
    <w:rPr>
      <w:sz w:val="24"/>
    </w:rPr>
  </w:style>
  <w:style w:type="character" w:customStyle="1" w:styleId="captionpaddingstyle1141">
    <w:name w:val="captionpadding style1141"/>
    <w:basedOn w:val="DefaultParagraphFont"/>
    <w:rsid w:val="003C7850"/>
  </w:style>
  <w:style w:type="character" w:customStyle="1" w:styleId="style114style118">
    <w:name w:val="style114 style118"/>
    <w:basedOn w:val="DefaultParagraphFont"/>
    <w:rsid w:val="003C7850"/>
  </w:style>
  <w:style w:type="paragraph" w:customStyle="1" w:styleId="mainstorybody">
    <w:name w:val="mainstorybody"/>
    <w:basedOn w:val="Normal"/>
    <w:rsid w:val="003C7850"/>
    <w:pPr>
      <w:spacing w:before="100" w:beforeAutospacing="1" w:after="100" w:afterAutospacing="1"/>
    </w:pPr>
    <w:rPr>
      <w:sz w:val="24"/>
    </w:rPr>
  </w:style>
  <w:style w:type="character" w:customStyle="1" w:styleId="hint">
    <w:name w:val="hint"/>
    <w:basedOn w:val="DefaultParagraphFont"/>
    <w:rsid w:val="003C7850"/>
  </w:style>
  <w:style w:type="character" w:customStyle="1" w:styleId="flw">
    <w:name w:val="flw"/>
    <w:basedOn w:val="DefaultParagraphFont"/>
    <w:rsid w:val="003C7850"/>
  </w:style>
  <w:style w:type="paragraph" w:customStyle="1" w:styleId="ga">
    <w:name w:val="ga"/>
    <w:basedOn w:val="Normal"/>
    <w:rsid w:val="003C7850"/>
    <w:rPr>
      <w:rFonts w:ascii="Times" w:hAnsi="Times"/>
      <w:color w:val="231F20"/>
      <w:sz w:val="18"/>
      <w:szCs w:val="18"/>
    </w:rPr>
  </w:style>
  <w:style w:type="character" w:customStyle="1" w:styleId="StyleArialNarrowBoldThickunderline">
    <w:name w:val="Style Arial Narrow Bold Thick underline"/>
    <w:basedOn w:val="DefaultParagraphFont"/>
    <w:rsid w:val="003C7850"/>
    <w:rPr>
      <w:rFonts w:ascii="Arial Narrow" w:hAnsi="Arial Narrow"/>
      <w:b/>
      <w:bCs/>
      <w:u w:val="thick"/>
    </w:rPr>
  </w:style>
  <w:style w:type="paragraph" w:customStyle="1" w:styleId="tag1">
    <w:name w:val="tag1"/>
    <w:basedOn w:val="Heading2"/>
    <w:qFormat/>
    <w:rsid w:val="003C7850"/>
    <w:pPr>
      <w:outlineLvl w:val="9"/>
    </w:pPr>
    <w:rPr>
      <w:rFonts w:eastAsia="Calibri" w:cs="Times New Roman"/>
      <w:sz w:val="24"/>
      <w:szCs w:val="20"/>
    </w:rPr>
  </w:style>
  <w:style w:type="paragraph" w:customStyle="1" w:styleId="tagcite3">
    <w:name w:val="tagcite"/>
    <w:basedOn w:val="TagCite0"/>
    <w:qFormat/>
    <w:rsid w:val="003C7850"/>
    <w:rPr>
      <w:rFonts w:ascii="Garamond" w:eastAsiaTheme="minorHAnsi" w:hAnsi="Garamond"/>
      <w:sz w:val="24"/>
    </w:rPr>
  </w:style>
  <w:style w:type="character" w:customStyle="1" w:styleId="tag1Char">
    <w:name w:val="tag1 Char"/>
    <w:basedOn w:val="DefaultParagraphFont"/>
    <w:rsid w:val="003C7850"/>
    <w:rPr>
      <w:b/>
      <w:sz w:val="24"/>
    </w:rPr>
  </w:style>
  <w:style w:type="paragraph" w:customStyle="1" w:styleId="SmallFontCharCharChar">
    <w:name w:val="Small Font Char Char Char"/>
    <w:basedOn w:val="Normal"/>
    <w:qFormat/>
    <w:rsid w:val="003C7850"/>
    <w:rPr>
      <w:rFonts w:ascii="Arial" w:hAnsi="Arial"/>
      <w:sz w:val="12"/>
    </w:rPr>
  </w:style>
  <w:style w:type="character" w:customStyle="1" w:styleId="SmallFontCharCharCharChar">
    <w:name w:val="Small Font Char Char Char Char"/>
    <w:basedOn w:val="DefaultParagraphFont"/>
    <w:rsid w:val="003C7850"/>
    <w:rPr>
      <w:rFonts w:ascii="Arial" w:hAnsi="Arial"/>
      <w:sz w:val="12"/>
      <w:szCs w:val="24"/>
    </w:rPr>
  </w:style>
  <w:style w:type="character" w:customStyle="1" w:styleId="TagCiteChar4">
    <w:name w:val="TagCite Char"/>
    <w:basedOn w:val="DefaultParagraphFont"/>
    <w:rsid w:val="003C7850"/>
    <w:rPr>
      <w:rFonts w:ascii="Garamond" w:hAnsi="Garamond"/>
      <w:b/>
      <w:sz w:val="24"/>
      <w:szCs w:val="24"/>
    </w:rPr>
  </w:style>
  <w:style w:type="character" w:customStyle="1" w:styleId="subtitlesarticles1">
    <w:name w:val="subtitles_articles1"/>
    <w:basedOn w:val="DefaultParagraphFont"/>
    <w:rsid w:val="003C7850"/>
    <w:rPr>
      <w:rFonts w:ascii="Verdana" w:hAnsi="Verdana" w:cs="Times New Roman"/>
      <w:b/>
      <w:bCs/>
      <w:color w:val="000000"/>
      <w:sz w:val="20"/>
      <w:szCs w:val="20"/>
    </w:rPr>
  </w:style>
  <w:style w:type="character" w:customStyle="1" w:styleId="StyleArial12ptBlack">
    <w:name w:val="Style Arial 12 pt Black"/>
    <w:basedOn w:val="DefaultParagraphFont"/>
    <w:rsid w:val="003C7850"/>
    <w:rPr>
      <w:rFonts w:ascii="Garamond" w:hAnsi="Garamond"/>
      <w:color w:val="000000"/>
      <w:sz w:val="20"/>
      <w:u w:val="single"/>
    </w:rPr>
  </w:style>
  <w:style w:type="character" w:customStyle="1" w:styleId="StyleArialBlack">
    <w:name w:val="Style Arial Black"/>
    <w:basedOn w:val="DefaultParagraphFont"/>
    <w:rsid w:val="003C7850"/>
    <w:rPr>
      <w:rFonts w:ascii="Garamond" w:hAnsi="Garamond"/>
      <w:color w:val="000000"/>
      <w:sz w:val="14"/>
    </w:rPr>
  </w:style>
  <w:style w:type="character" w:customStyle="1" w:styleId="mediatype">
    <w:name w:val="mediatype"/>
    <w:basedOn w:val="DefaultParagraphFont"/>
    <w:rsid w:val="003C7850"/>
  </w:style>
  <w:style w:type="paragraph" w:customStyle="1" w:styleId="StyleHeading4Tagheading2Heading2Char2CharHeading2Char1">
    <w:name w:val="Style Heading 4Tagheading 2Heading 2 Char2 CharHeading 2 Char1 ..."/>
    <w:basedOn w:val="Heading4"/>
    <w:qFormat/>
    <w:rsid w:val="003C7850"/>
    <w:rPr>
      <w:iCs w:val="0"/>
    </w:rPr>
  </w:style>
  <w:style w:type="paragraph" w:customStyle="1" w:styleId="ReduceText">
    <w:name w:val="Reduce Text"/>
    <w:basedOn w:val="Normal"/>
    <w:autoRedefine/>
    <w:rsid w:val="003C7850"/>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3C7850"/>
  </w:style>
  <w:style w:type="character" w:customStyle="1" w:styleId="m3305018628354387823inbox-inbox-styleunderline">
    <w:name w:val="m_3305018628354387823inbox-inbox-styleunderline"/>
    <w:basedOn w:val="DefaultParagraphFont"/>
    <w:rsid w:val="003C7850"/>
  </w:style>
  <w:style w:type="character" w:customStyle="1" w:styleId="getmorearticleslink">
    <w:name w:val="getmorearticleslink"/>
    <w:basedOn w:val="DefaultParagraphFont"/>
    <w:rsid w:val="003C7850"/>
  </w:style>
  <w:style w:type="paragraph" w:customStyle="1" w:styleId="PhoTag">
    <w:name w:val="PhoTag"/>
    <w:basedOn w:val="Normal"/>
    <w:next w:val="Normal"/>
    <w:autoRedefine/>
    <w:qFormat/>
    <w:rsid w:val="003C7850"/>
    <w:rPr>
      <w:b/>
    </w:rPr>
  </w:style>
  <w:style w:type="character" w:customStyle="1" w:styleId="boldunderlineChar5">
    <w:name w:val="bold underline Char"/>
    <w:basedOn w:val="DefaultParagraphFont"/>
    <w:rsid w:val="003C785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C7850"/>
    <w:rPr>
      <w:rFonts w:eastAsia="Times New Roman"/>
      <w:szCs w:val="20"/>
    </w:rPr>
  </w:style>
  <w:style w:type="character" w:customStyle="1" w:styleId="ReallySmallChar">
    <w:name w:val="Really Small Char"/>
    <w:basedOn w:val="DefaultParagraphFont"/>
    <w:link w:val="ReallySmall"/>
    <w:rsid w:val="003C7850"/>
    <w:rPr>
      <w:rFonts w:ascii="Calibri" w:eastAsia="Times New Roman" w:hAnsi="Calibri" w:cs="Calibri"/>
      <w:szCs w:val="20"/>
    </w:rPr>
  </w:style>
  <w:style w:type="paragraph" w:customStyle="1" w:styleId="PageTitle0">
    <w:name w:val="Page Title"/>
    <w:basedOn w:val="Normal"/>
    <w:next w:val="Normal"/>
    <w:qFormat/>
    <w:rsid w:val="003C7850"/>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C7850"/>
    <w:rPr>
      <w:rFonts w:eastAsia="Calibri"/>
      <w:b/>
      <w:color w:val="000000"/>
      <w:u w:val="single"/>
    </w:rPr>
  </w:style>
  <w:style w:type="character" w:customStyle="1" w:styleId="UnderlineEmphasisChar">
    <w:name w:val="Underline + Emphasis Char"/>
    <w:link w:val="UnderlineEmphasis"/>
    <w:rsid w:val="003C785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C7850"/>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C7850"/>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C7850"/>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C7850"/>
    <w:rPr>
      <w:rFonts w:ascii="Calibri" w:eastAsia="Times New Roman" w:hAnsi="Calibri" w:cs="Times New Roman"/>
      <w:bCs/>
      <w:color w:val="000000"/>
      <w:sz w:val="16"/>
      <w:szCs w:val="28"/>
    </w:rPr>
  </w:style>
  <w:style w:type="paragraph" w:customStyle="1" w:styleId="TxBr5p1">
    <w:name w:val="TxBr_5p1"/>
    <w:basedOn w:val="Normal"/>
    <w:qFormat/>
    <w:rsid w:val="003C785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C7850"/>
    <w:pPr>
      <w:ind w:left="400"/>
    </w:pPr>
    <w:rPr>
      <w:rFonts w:eastAsia="Calibri"/>
      <w:color w:val="000000"/>
    </w:rPr>
  </w:style>
  <w:style w:type="numbering" w:customStyle="1" w:styleId="NoList211">
    <w:name w:val="No List211"/>
    <w:next w:val="NoList"/>
    <w:uiPriority w:val="99"/>
    <w:semiHidden/>
    <w:unhideWhenUsed/>
    <w:rsid w:val="003C7850"/>
  </w:style>
  <w:style w:type="character" w:customStyle="1" w:styleId="A120">
    <w:name w:val="A12"/>
    <w:uiPriority w:val="99"/>
    <w:rsid w:val="003C7850"/>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C7850"/>
    <w:rPr>
      <w:rFonts w:ascii="Times New Roman" w:eastAsia="Times New Roman" w:hAnsi="Times New Roman" w:cs="Arial"/>
      <w:b/>
      <w:sz w:val="20"/>
      <w:szCs w:val="36"/>
    </w:rPr>
  </w:style>
  <w:style w:type="character" w:customStyle="1" w:styleId="bold-italic-sub-c">
    <w:name w:val="bold-italic-sub-c"/>
    <w:basedOn w:val="DefaultParagraphFont"/>
    <w:rsid w:val="003C7850"/>
  </w:style>
  <w:style w:type="character" w:customStyle="1" w:styleId="charoverride-4">
    <w:name w:val="charoverride-4"/>
    <w:basedOn w:val="DefaultParagraphFont"/>
    <w:rsid w:val="003C7850"/>
  </w:style>
  <w:style w:type="character" w:customStyle="1" w:styleId="charoverride-3">
    <w:name w:val="charoverride-3"/>
    <w:basedOn w:val="DefaultParagraphFont"/>
    <w:rsid w:val="003C7850"/>
  </w:style>
  <w:style w:type="character" w:customStyle="1" w:styleId="BlockTitle2Char">
    <w:name w:val="Block Title2 Char"/>
    <w:link w:val="BlockTitle2"/>
    <w:rsid w:val="003C7850"/>
    <w:rPr>
      <w:rFonts w:ascii="Calibri" w:eastAsia="Times New Roman" w:hAnsi="Calibri" w:cs="Calibri"/>
      <w:b/>
      <w:sz w:val="32"/>
      <w:u w:val="single"/>
      <w:lang w:bidi="en-US"/>
    </w:rPr>
  </w:style>
  <w:style w:type="character" w:customStyle="1" w:styleId="HilightChar">
    <w:name w:val="Hilight Char"/>
    <w:rsid w:val="003C7850"/>
    <w:rPr>
      <w:rFonts w:eastAsia="Calibri"/>
      <w:b/>
      <w:noProof w:val="0"/>
      <w:sz w:val="22"/>
      <w:szCs w:val="22"/>
      <w:u w:val="single"/>
      <w:lang w:val="en-US" w:eastAsia="ar-SA" w:bidi="ar-SA"/>
    </w:rPr>
  </w:style>
  <w:style w:type="character" w:customStyle="1" w:styleId="StyleUnderlineCharChar">
    <w:name w:val="Style Underline Char Char"/>
    <w:rsid w:val="003C7850"/>
    <w:rPr>
      <w:rFonts w:ascii="Times New Roman" w:eastAsia="Times New Roman" w:hAnsi="Times New Roman" w:cs="Times New Roman"/>
      <w:sz w:val="20"/>
      <w:szCs w:val="20"/>
      <w:u w:val="single"/>
    </w:rPr>
  </w:style>
  <w:style w:type="character" w:customStyle="1" w:styleId="c1">
    <w:name w:val="c1"/>
    <w:rsid w:val="003C7850"/>
  </w:style>
  <w:style w:type="paragraph" w:customStyle="1" w:styleId="Hat2">
    <w:name w:val="Hat2"/>
    <w:basedOn w:val="Heading2"/>
    <w:next w:val="Heading2"/>
    <w:autoRedefine/>
    <w:uiPriority w:val="99"/>
    <w:qFormat/>
    <w:rsid w:val="003C7850"/>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3C7850"/>
    <w:pPr>
      <w:spacing w:after="200" w:line="276" w:lineRule="auto"/>
    </w:pPr>
  </w:style>
  <w:style w:type="character" w:customStyle="1" w:styleId="Underline4">
    <w:name w:val="*Underline*"/>
    <w:rsid w:val="003C7850"/>
    <w:rPr>
      <w:rFonts w:ascii="Times New Roman" w:hAnsi="Times New Roman"/>
      <w:b/>
      <w:sz w:val="24"/>
      <w:u w:val="single"/>
    </w:rPr>
  </w:style>
  <w:style w:type="paragraph" w:customStyle="1" w:styleId="TxBr33p1">
    <w:name w:val="TxBr_33p1"/>
    <w:basedOn w:val="Normal"/>
    <w:uiPriority w:val="99"/>
    <w:qFormat/>
    <w:rsid w:val="003C785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C7850"/>
    <w:rPr>
      <w:rFonts w:eastAsia="SimSun"/>
      <w:lang w:eastAsia="zh-CN"/>
    </w:rPr>
  </w:style>
  <w:style w:type="character" w:customStyle="1" w:styleId="comments-post">
    <w:name w:val="comments-post"/>
    <w:rsid w:val="003C7850"/>
  </w:style>
  <w:style w:type="character" w:customStyle="1" w:styleId="Irrelevant5fontChar">
    <w:name w:val="Irrelevant (5 font) Char"/>
    <w:rsid w:val="003C7850"/>
    <w:rPr>
      <w:sz w:val="10"/>
      <w:szCs w:val="10"/>
      <w:lang w:val="en-US" w:eastAsia="en-US" w:bidi="ar-SA"/>
    </w:rPr>
  </w:style>
  <w:style w:type="character" w:customStyle="1" w:styleId="Hyperlink13">
    <w:name w:val="Hyperlink13"/>
    <w:rsid w:val="003C7850"/>
    <w:rPr>
      <w:b w:val="0"/>
      <w:bCs w:val="0"/>
      <w:strike w:val="0"/>
      <w:dstrike w:val="0"/>
      <w:color w:val="008000"/>
      <w:sz w:val="20"/>
      <w:szCs w:val="20"/>
      <w:u w:val="none"/>
      <w:effect w:val="none"/>
    </w:rPr>
  </w:style>
  <w:style w:type="character" w:customStyle="1" w:styleId="standardcontent1">
    <w:name w:val="standardcontent1"/>
    <w:rsid w:val="003C7850"/>
    <w:rPr>
      <w:rFonts w:ascii="Arial" w:hAnsi="Arial" w:cs="Arial" w:hint="default"/>
      <w:strike w:val="0"/>
      <w:dstrike w:val="0"/>
      <w:sz w:val="24"/>
      <w:szCs w:val="24"/>
      <w:u w:val="none"/>
      <w:effect w:val="none"/>
    </w:rPr>
  </w:style>
  <w:style w:type="character" w:customStyle="1" w:styleId="Hyperlink40">
    <w:name w:val="Hyperlink4"/>
    <w:rsid w:val="003C7850"/>
    <w:rPr>
      <w:color w:val="000066"/>
      <w:u w:val="single"/>
    </w:rPr>
  </w:style>
  <w:style w:type="paragraph" w:customStyle="1" w:styleId="rddateline">
    <w:name w:val="rddateline"/>
    <w:basedOn w:val="Normal"/>
    <w:uiPriority w:val="99"/>
    <w:qFormat/>
    <w:rsid w:val="003C7850"/>
    <w:rPr>
      <w:rFonts w:eastAsia="Calibri"/>
      <w:szCs w:val="20"/>
    </w:rPr>
  </w:style>
  <w:style w:type="paragraph" w:customStyle="1" w:styleId="rdheadline">
    <w:name w:val="rdheadline"/>
    <w:basedOn w:val="Normal"/>
    <w:uiPriority w:val="99"/>
    <w:qFormat/>
    <w:rsid w:val="003C785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C7850"/>
    <w:pPr>
      <w:spacing w:after="100" w:afterAutospacing="1"/>
    </w:pPr>
    <w:rPr>
      <w:rFonts w:ascii="Verdana" w:eastAsia="Calibri" w:hAnsi="Verdana"/>
      <w:szCs w:val="20"/>
    </w:rPr>
  </w:style>
  <w:style w:type="character" w:customStyle="1" w:styleId="rddeckline1">
    <w:name w:val="rddeckline1"/>
    <w:rsid w:val="003C7850"/>
    <w:rPr>
      <w:rFonts w:ascii="Verdana" w:hAnsi="Verdana" w:hint="default"/>
      <w:b/>
      <w:bCs/>
      <w:sz w:val="22"/>
      <w:szCs w:val="22"/>
    </w:rPr>
  </w:style>
  <w:style w:type="character" w:customStyle="1" w:styleId="contact1">
    <w:name w:val="contact1"/>
    <w:rsid w:val="003C7850"/>
    <w:rPr>
      <w:rFonts w:ascii="Tahoma" w:hAnsi="Tahoma" w:cs="Tahoma" w:hint="default"/>
      <w:color w:val="999999"/>
      <w:sz w:val="20"/>
      <w:szCs w:val="20"/>
    </w:rPr>
  </w:style>
  <w:style w:type="character" w:customStyle="1" w:styleId="credits1">
    <w:name w:val="credits1"/>
    <w:rsid w:val="003C7850"/>
    <w:rPr>
      <w:rFonts w:ascii="Tahoma" w:hAnsi="Tahoma" w:cs="Tahoma" w:hint="default"/>
      <w:color w:val="999999"/>
      <w:sz w:val="16"/>
      <w:szCs w:val="16"/>
    </w:rPr>
  </w:style>
  <w:style w:type="paragraph" w:customStyle="1" w:styleId="Heading20">
    <w:name w:val="Heading2"/>
    <w:basedOn w:val="Normal"/>
    <w:link w:val="Heading2Char2"/>
    <w:qFormat/>
    <w:rsid w:val="003C7850"/>
    <w:pPr>
      <w:jc w:val="center"/>
    </w:pPr>
    <w:rPr>
      <w:rFonts w:eastAsia="Times New Roman"/>
      <w:b/>
      <w:caps/>
    </w:rPr>
  </w:style>
  <w:style w:type="character" w:customStyle="1" w:styleId="Heading2Char2">
    <w:name w:val="Heading2 Char"/>
    <w:link w:val="Heading20"/>
    <w:rsid w:val="003C7850"/>
    <w:rPr>
      <w:rFonts w:ascii="Calibri" w:eastAsia="Times New Roman" w:hAnsi="Calibri" w:cs="Calibri"/>
      <w:b/>
      <w:caps/>
    </w:rPr>
  </w:style>
  <w:style w:type="paragraph" w:customStyle="1" w:styleId="Header2">
    <w:name w:val="Header2"/>
    <w:basedOn w:val="Heading20"/>
    <w:link w:val="Header2Char"/>
    <w:qFormat/>
    <w:rsid w:val="003C7850"/>
  </w:style>
  <w:style w:type="character" w:customStyle="1" w:styleId="Header2Char">
    <w:name w:val="Header2 Char"/>
    <w:link w:val="Header2"/>
    <w:rsid w:val="003C7850"/>
    <w:rPr>
      <w:rFonts w:ascii="Calibri" w:eastAsia="Times New Roman" w:hAnsi="Calibri" w:cs="Calibri"/>
      <w:b/>
      <w:caps/>
    </w:rPr>
  </w:style>
  <w:style w:type="paragraph" w:customStyle="1" w:styleId="Underlinedcard1">
    <w:name w:val="Underlined card"/>
    <w:basedOn w:val="Normal"/>
    <w:link w:val="UnderlinedcardChar1"/>
    <w:autoRedefine/>
    <w:qFormat/>
    <w:rsid w:val="003C785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C7850"/>
    <w:rPr>
      <w:rFonts w:ascii="Calibri" w:eastAsia="Times New Roman" w:hAnsi="Calibri" w:cs="Calibri"/>
      <w:u w:val="thick"/>
    </w:rPr>
  </w:style>
  <w:style w:type="paragraph" w:customStyle="1" w:styleId="StyleHeading212pt">
    <w:name w:val="Style Heading2 + 12 pt"/>
    <w:basedOn w:val="Heading20"/>
    <w:link w:val="StyleHeading212ptChar"/>
    <w:qFormat/>
    <w:rsid w:val="003C7850"/>
    <w:rPr>
      <w:bCs/>
    </w:rPr>
  </w:style>
  <w:style w:type="character" w:customStyle="1" w:styleId="StyleHeading212ptChar">
    <w:name w:val="Style Heading2 + 12 pt Char"/>
    <w:link w:val="StyleHeading212pt"/>
    <w:rsid w:val="003C7850"/>
    <w:rPr>
      <w:rFonts w:ascii="Calibri" w:eastAsia="Times New Roman" w:hAnsi="Calibri" w:cs="Calibri"/>
      <w:b/>
      <w:bCs/>
      <w:caps/>
    </w:rPr>
  </w:style>
  <w:style w:type="paragraph" w:customStyle="1" w:styleId="Heading212pt">
    <w:name w:val="Heading2 + 12 pt"/>
    <w:basedOn w:val="StyleHeading212pt"/>
    <w:link w:val="Heading212ptChar"/>
    <w:qFormat/>
    <w:rsid w:val="003C7850"/>
  </w:style>
  <w:style w:type="character" w:customStyle="1" w:styleId="Heading212ptChar">
    <w:name w:val="Heading2 + 12 pt Char"/>
    <w:link w:val="Heading212pt"/>
    <w:rsid w:val="003C7850"/>
    <w:rPr>
      <w:rFonts w:ascii="Calibri" w:eastAsia="Times New Roman" w:hAnsi="Calibri" w:cs="Calibri"/>
      <w:b/>
      <w:bCs/>
      <w:caps/>
    </w:rPr>
  </w:style>
  <w:style w:type="character" w:customStyle="1" w:styleId="StyleBoldText12pt10ptNotBoldKernat16pt">
    <w:name w:val="Style Bold Text 12 pt + 10 pt Not Bold Kern at 16 pt"/>
    <w:rsid w:val="003C785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3C7850"/>
  </w:style>
  <w:style w:type="paragraph" w:customStyle="1" w:styleId="highlightcardtext">
    <w:name w:val="highlight card text"/>
    <w:basedOn w:val="evidencetext"/>
    <w:uiPriority w:val="99"/>
    <w:qFormat/>
    <w:rsid w:val="003C7850"/>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C7850"/>
    <w:pPr>
      <w:ind w:left="1440" w:right="2016"/>
    </w:pPr>
    <w:rPr>
      <w:rFonts w:eastAsia="Calibri"/>
      <w:sz w:val="18"/>
      <w:u w:val="single"/>
      <w:lang w:val="en-US" w:eastAsia="en-US"/>
    </w:rPr>
  </w:style>
  <w:style w:type="paragraph" w:customStyle="1" w:styleId="underlinecard1">
    <w:name w:val="underline card"/>
    <w:basedOn w:val="Normal"/>
    <w:uiPriority w:val="99"/>
    <w:qFormat/>
    <w:rsid w:val="003C7850"/>
    <w:pPr>
      <w:ind w:left="1728" w:right="1728"/>
    </w:pPr>
    <w:rPr>
      <w:rFonts w:eastAsia="Calibri"/>
      <w:sz w:val="18"/>
      <w:u w:val="single"/>
    </w:rPr>
  </w:style>
  <w:style w:type="paragraph" w:customStyle="1" w:styleId="CardsChar2">
    <w:name w:val="Cards Char2"/>
    <w:basedOn w:val="Normal"/>
    <w:uiPriority w:val="99"/>
    <w:qFormat/>
    <w:rsid w:val="003C7850"/>
    <w:pPr>
      <w:autoSpaceDE w:val="0"/>
      <w:autoSpaceDN w:val="0"/>
      <w:adjustRightInd w:val="0"/>
      <w:ind w:left="432" w:right="432"/>
      <w:jc w:val="both"/>
    </w:pPr>
    <w:rPr>
      <w:rFonts w:eastAsia="Calibri"/>
      <w:szCs w:val="20"/>
    </w:rPr>
  </w:style>
  <w:style w:type="character" w:customStyle="1" w:styleId="UnderlinedCards">
    <w:name w:val="Underlined Cards"/>
    <w:rsid w:val="003C7850"/>
    <w:rPr>
      <w:sz w:val="24"/>
      <w:szCs w:val="24"/>
      <w:u w:val="thick"/>
      <w:lang w:val="en-US" w:eastAsia="en-US" w:bidi="ar-SA"/>
    </w:rPr>
  </w:style>
  <w:style w:type="character" w:customStyle="1" w:styleId="highlightcardtextChar">
    <w:name w:val="highlight card text Char"/>
    <w:rsid w:val="003C785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C7850"/>
    <w:pPr>
      <w:ind w:left="1728" w:right="1728"/>
    </w:pPr>
    <w:rPr>
      <w:rFonts w:eastAsia="Times New Roman"/>
      <w:sz w:val="18"/>
    </w:rPr>
  </w:style>
  <w:style w:type="character" w:customStyle="1" w:styleId="CardTextCharCharCharCharChar">
    <w:name w:val="Card Text Char Char Char Char Char"/>
    <w:link w:val="CardTextCharCharCharChar"/>
    <w:rsid w:val="003C7850"/>
    <w:rPr>
      <w:rFonts w:ascii="Calibri" w:eastAsia="Times New Roman" w:hAnsi="Calibri" w:cs="Calibri"/>
      <w:sz w:val="18"/>
    </w:rPr>
  </w:style>
  <w:style w:type="character" w:customStyle="1" w:styleId="TagsChar4">
    <w:name w:val="Tags Char4"/>
    <w:rsid w:val="003C7850"/>
    <w:rPr>
      <w:b/>
      <w:lang w:val="en-US" w:eastAsia="en-US" w:bidi="ar-SA"/>
    </w:rPr>
  </w:style>
  <w:style w:type="character" w:customStyle="1" w:styleId="tightinline1">
    <w:name w:val="tightinline1"/>
    <w:rsid w:val="003C7850"/>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C785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3C7850"/>
  </w:style>
  <w:style w:type="character" w:customStyle="1" w:styleId="blsp-spelling-error">
    <w:name w:val="blsp-spelling-error"/>
    <w:rsid w:val="003C7850"/>
  </w:style>
  <w:style w:type="character" w:customStyle="1" w:styleId="sup">
    <w:name w:val="sup"/>
    <w:rsid w:val="003C7850"/>
  </w:style>
  <w:style w:type="character" w:customStyle="1" w:styleId="pgnum">
    <w:name w:val="pgnum"/>
    <w:rsid w:val="003C7850"/>
  </w:style>
  <w:style w:type="character" w:customStyle="1" w:styleId="SmallFontCharChar">
    <w:name w:val="Small Font Char Char"/>
    <w:rsid w:val="003C7850"/>
    <w:rPr>
      <w:rFonts w:ascii="Arial" w:hAnsi="Arial"/>
      <w:sz w:val="12"/>
      <w:szCs w:val="24"/>
      <w:lang w:val="en-US" w:eastAsia="en-US" w:bidi="ar-SA"/>
    </w:rPr>
  </w:style>
  <w:style w:type="paragraph" w:customStyle="1" w:styleId="textmargin">
    <w:name w:val="textmargin"/>
    <w:basedOn w:val="Normal"/>
    <w:uiPriority w:val="99"/>
    <w:qFormat/>
    <w:rsid w:val="003C7850"/>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3C7850"/>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C7850"/>
    <w:rPr>
      <w:rFonts w:ascii="Arial Narrow" w:eastAsia="Calibri" w:hAnsi="Arial Narrow"/>
      <w:color w:val="000000"/>
    </w:rPr>
  </w:style>
  <w:style w:type="paragraph" w:customStyle="1" w:styleId="bc2">
    <w:name w:val="bc_2"/>
    <w:basedOn w:val="Normal"/>
    <w:uiPriority w:val="99"/>
    <w:qFormat/>
    <w:rsid w:val="003C7850"/>
    <w:pPr>
      <w:spacing w:before="100" w:beforeAutospacing="1" w:after="100" w:afterAutospacing="1"/>
    </w:pPr>
    <w:rPr>
      <w:rFonts w:eastAsia="Calibri"/>
      <w:color w:val="000000"/>
    </w:rPr>
  </w:style>
  <w:style w:type="character" w:customStyle="1" w:styleId="bc21">
    <w:name w:val="bc_21"/>
    <w:rsid w:val="003C7850"/>
  </w:style>
  <w:style w:type="paragraph" w:customStyle="1" w:styleId="quote20">
    <w:name w:val="quote2"/>
    <w:basedOn w:val="Normal"/>
    <w:uiPriority w:val="99"/>
    <w:qFormat/>
    <w:rsid w:val="003C7850"/>
    <w:rPr>
      <w:rFonts w:ascii="Verdana" w:eastAsia="Calibri" w:hAnsi="Verdana"/>
      <w:szCs w:val="20"/>
    </w:rPr>
  </w:style>
  <w:style w:type="character" w:customStyle="1" w:styleId="copystyle">
    <w:name w:val="copystyle"/>
    <w:rsid w:val="003C7850"/>
  </w:style>
  <w:style w:type="character" w:customStyle="1" w:styleId="boldciteCharChar1">
    <w:name w:val="bold cite Char Char1"/>
    <w:rsid w:val="003C7850"/>
    <w:rPr>
      <w:rFonts w:ascii="Arial" w:hAnsi="Arial" w:cs="Arial"/>
      <w:b/>
      <w:bCs/>
      <w:kern w:val="32"/>
      <w:sz w:val="24"/>
      <w:szCs w:val="24"/>
      <w:lang w:val="en-US" w:eastAsia="en-US" w:bidi="ar-SA"/>
    </w:rPr>
  </w:style>
  <w:style w:type="character" w:customStyle="1" w:styleId="ReadUnderline">
    <w:name w:val="Read Underline"/>
    <w:rsid w:val="003C785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C785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C7850"/>
    <w:rPr>
      <w:rFonts w:ascii="Century Gothic" w:eastAsia="Times New Roman" w:hAnsi="Century Gothic" w:cs="Arial"/>
      <w:caps/>
      <w:spacing w:val="-20"/>
      <w:kern w:val="32"/>
      <w:sz w:val="36"/>
      <w:szCs w:val="32"/>
    </w:rPr>
  </w:style>
  <w:style w:type="paragraph" w:customStyle="1" w:styleId="F4">
    <w:name w:val="F4"/>
    <w:basedOn w:val="Normal"/>
    <w:link w:val="F4Char"/>
    <w:qFormat/>
    <w:rsid w:val="003C7850"/>
    <w:pPr>
      <w:ind w:left="288" w:right="288"/>
    </w:pPr>
    <w:rPr>
      <w:rFonts w:ascii="Arial Narrow" w:eastAsia="Times New Roman" w:hAnsi="Arial Narrow"/>
      <w:szCs w:val="20"/>
      <w:u w:val="single"/>
    </w:rPr>
  </w:style>
  <w:style w:type="character" w:customStyle="1" w:styleId="F4Char">
    <w:name w:val="F4 Char"/>
    <w:link w:val="F4"/>
    <w:rsid w:val="003C7850"/>
    <w:rPr>
      <w:rFonts w:ascii="Arial Narrow" w:eastAsia="Times New Roman" w:hAnsi="Arial Narrow" w:cs="Calibri"/>
      <w:szCs w:val="20"/>
      <w:u w:val="single"/>
    </w:rPr>
  </w:style>
  <w:style w:type="paragraph" w:customStyle="1" w:styleId="StyleCARD">
    <w:name w:val="Style CARD +"/>
    <w:basedOn w:val="Normal"/>
    <w:link w:val="StyleCARDChar"/>
    <w:qFormat/>
    <w:rsid w:val="003C7850"/>
    <w:pPr>
      <w:ind w:left="300" w:right="288"/>
    </w:pPr>
    <w:rPr>
      <w:rFonts w:ascii="Arial Narrow" w:eastAsia="Times New Roman" w:hAnsi="Arial Narrow"/>
      <w:szCs w:val="20"/>
    </w:rPr>
  </w:style>
  <w:style w:type="character" w:customStyle="1" w:styleId="StyleCARDChar">
    <w:name w:val="Style CARD + Char"/>
    <w:link w:val="StyleCARD"/>
    <w:rsid w:val="003C7850"/>
    <w:rPr>
      <w:rFonts w:ascii="Arial Narrow" w:eastAsia="Times New Roman" w:hAnsi="Arial Narrow" w:cs="Calibri"/>
      <w:szCs w:val="20"/>
    </w:rPr>
  </w:style>
  <w:style w:type="character" w:customStyle="1" w:styleId="noiconheadline">
    <w:name w:val="noicon_headline"/>
    <w:rsid w:val="003C7850"/>
  </w:style>
  <w:style w:type="paragraph" w:styleId="MacroText">
    <w:name w:val="macro"/>
    <w:link w:val="MacroTextChar"/>
    <w:rsid w:val="003C785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C7850"/>
    <w:rPr>
      <w:rFonts w:ascii="Courier New" w:eastAsia="Times New Roman" w:hAnsi="Courier New" w:cs="Courier New"/>
      <w:sz w:val="20"/>
      <w:szCs w:val="20"/>
    </w:rPr>
  </w:style>
  <w:style w:type="character" w:customStyle="1" w:styleId="pp1">
    <w:name w:val="pp1"/>
    <w:rsid w:val="003C7850"/>
    <w:rPr>
      <w:rFonts w:ascii="Times New Roman" w:hAnsi="Times New Roman" w:cs="Times New Roman" w:hint="default"/>
      <w:i w:val="0"/>
      <w:iCs w:val="0"/>
      <w:smallCaps w:val="0"/>
      <w:sz w:val="30"/>
      <w:szCs w:val="30"/>
    </w:rPr>
  </w:style>
  <w:style w:type="character" w:customStyle="1" w:styleId="prbodytext1">
    <w:name w:val="pr_bodytext1"/>
    <w:rsid w:val="003C7850"/>
    <w:rPr>
      <w:rFonts w:ascii="Arial" w:hAnsi="Arial" w:cs="Arial" w:hint="default"/>
      <w:sz w:val="20"/>
      <w:szCs w:val="20"/>
    </w:rPr>
  </w:style>
  <w:style w:type="character" w:customStyle="1" w:styleId="articlehead">
    <w:name w:val="articlehead"/>
    <w:rsid w:val="003C7850"/>
  </w:style>
  <w:style w:type="character" w:customStyle="1" w:styleId="blue3">
    <w:name w:val="blue3"/>
    <w:rsid w:val="003C7850"/>
  </w:style>
  <w:style w:type="paragraph" w:customStyle="1" w:styleId="issuedetails">
    <w:name w:val="issue_details"/>
    <w:basedOn w:val="Normal"/>
    <w:uiPriority w:val="99"/>
    <w:qFormat/>
    <w:rsid w:val="003C7850"/>
    <w:pPr>
      <w:spacing w:before="100" w:beforeAutospacing="1" w:after="100" w:afterAutospacing="1"/>
    </w:pPr>
    <w:rPr>
      <w:rFonts w:eastAsia="Times New Roman"/>
    </w:rPr>
  </w:style>
  <w:style w:type="character" w:customStyle="1" w:styleId="over-title">
    <w:name w:val="over-title"/>
    <w:rsid w:val="003C7850"/>
  </w:style>
  <w:style w:type="character" w:customStyle="1" w:styleId="contentheader">
    <w:name w:val="contentheader"/>
    <w:rsid w:val="003C7850"/>
  </w:style>
  <w:style w:type="character" w:customStyle="1" w:styleId="Stylecites10ptNotBoldChar">
    <w:name w:val="Style cites + 10 pt Not Bold Char"/>
    <w:rsid w:val="003C7850"/>
    <w:rPr>
      <w:rFonts w:eastAsia="SimSun"/>
      <w:szCs w:val="24"/>
      <w:lang w:val="en-US" w:eastAsia="zh-CN" w:bidi="ar-SA"/>
    </w:rPr>
  </w:style>
  <w:style w:type="character" w:customStyle="1" w:styleId="tagscharchar0">
    <w:name w:val="tagscharchar"/>
    <w:rsid w:val="003C7850"/>
  </w:style>
  <w:style w:type="character" w:customStyle="1" w:styleId="FontStyle16">
    <w:name w:val="Font Style16"/>
    <w:uiPriority w:val="99"/>
    <w:rsid w:val="003C7850"/>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3C7850"/>
    <w:pPr>
      <w:spacing w:before="100" w:beforeAutospacing="1" w:after="100" w:afterAutospacing="1"/>
    </w:pPr>
    <w:rPr>
      <w:rFonts w:eastAsia="Times New Roman"/>
    </w:rPr>
  </w:style>
  <w:style w:type="paragraph" w:customStyle="1" w:styleId="tussenkop">
    <w:name w:val="tussenkop"/>
    <w:basedOn w:val="Normal"/>
    <w:uiPriority w:val="99"/>
    <w:qFormat/>
    <w:rsid w:val="003C7850"/>
    <w:pPr>
      <w:spacing w:before="100" w:beforeAutospacing="1" w:after="100" w:afterAutospacing="1"/>
    </w:pPr>
    <w:rPr>
      <w:rFonts w:eastAsia="Times New Roman"/>
    </w:rPr>
  </w:style>
  <w:style w:type="character" w:customStyle="1" w:styleId="docnumbertitle">
    <w:name w:val="doc_number_title"/>
    <w:basedOn w:val="DefaultParagraphFont"/>
    <w:rsid w:val="003C7850"/>
  </w:style>
  <w:style w:type="character" w:customStyle="1" w:styleId="Heading6Char1">
    <w:name w:val="Heading 6 Char1"/>
    <w:aliases w:val="Title (no index) Char1,cites2 Char1"/>
    <w:basedOn w:val="DefaultParagraphFont"/>
    <w:uiPriority w:val="9"/>
    <w:semiHidden/>
    <w:rsid w:val="003C785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C7850"/>
    <w:rPr>
      <w:rFonts w:ascii="Consolas" w:hAnsi="Consolas" w:cs="Consolas"/>
      <w:sz w:val="20"/>
      <w:szCs w:val="20"/>
    </w:rPr>
  </w:style>
  <w:style w:type="paragraph" w:customStyle="1" w:styleId="StyleHeading3BlockLatinBodyCalibri">
    <w:name w:val="Style Heading 3Block + (Latin) +Body (Calibri)"/>
    <w:basedOn w:val="Heading3"/>
    <w:qFormat/>
    <w:rsid w:val="003C7850"/>
    <w:rPr>
      <w:caps/>
    </w:rPr>
  </w:style>
  <w:style w:type="character" w:customStyle="1" w:styleId="StyleStyleBoldUnderlineIntenseEmphasisUnderlineStyleapple-s1">
    <w:name w:val="Style Style Bold UnderlineIntense EmphasisUnderlineStyleapple-s...1"/>
    <w:basedOn w:val="DefaultParagraphFont"/>
    <w:rsid w:val="003C7850"/>
    <w:rPr>
      <w:rFonts w:ascii="Garamond" w:hAnsi="Garamond"/>
      <w:b w:val="0"/>
      <w:bCs w:val="0"/>
      <w:sz w:val="24"/>
      <w:u w:val="single"/>
    </w:rPr>
  </w:style>
  <w:style w:type="paragraph" w:customStyle="1" w:styleId="10ptfont">
    <w:name w:val="10pt font"/>
    <w:basedOn w:val="Normal"/>
    <w:link w:val="10ptfontChar"/>
    <w:autoRedefine/>
    <w:qFormat/>
    <w:rsid w:val="003C7850"/>
    <w:rPr>
      <w:rFonts w:eastAsia="Times New Roman"/>
      <w:sz w:val="20"/>
    </w:rPr>
  </w:style>
  <w:style w:type="character" w:customStyle="1" w:styleId="10ptfontChar">
    <w:name w:val="10pt font Char"/>
    <w:link w:val="10ptfont"/>
    <w:rsid w:val="003C7850"/>
    <w:rPr>
      <w:rFonts w:ascii="Calibri" w:eastAsia="Times New Roman" w:hAnsi="Calibri" w:cs="Calibri"/>
      <w:sz w:val="20"/>
    </w:rPr>
  </w:style>
  <w:style w:type="character" w:customStyle="1" w:styleId="StyleIntenseReferenceGaramond">
    <w:name w:val="Style Intense Reference + Garamond"/>
    <w:rsid w:val="003C7850"/>
    <w:rPr>
      <w:rFonts w:ascii="Garamond" w:hAnsi="Garamond"/>
      <w:bCs/>
      <w:color w:val="auto"/>
      <w:spacing w:val="5"/>
      <w:sz w:val="20"/>
      <w:u w:val="single"/>
    </w:rPr>
  </w:style>
  <w:style w:type="character" w:customStyle="1" w:styleId="StyleIntenseReferenceGaramondBold">
    <w:name w:val="Style Intense Reference + Garamond Bold"/>
    <w:rsid w:val="003C7850"/>
    <w:rPr>
      <w:rFonts w:ascii="Garamond" w:hAnsi="Garamond"/>
      <w:b/>
      <w:bCs/>
      <w:color w:val="auto"/>
      <w:spacing w:val="5"/>
      <w:sz w:val="20"/>
      <w:u w:val="single"/>
    </w:rPr>
  </w:style>
  <w:style w:type="character" w:customStyle="1" w:styleId="newstime">
    <w:name w:val="newstime"/>
    <w:basedOn w:val="DefaultParagraphFont"/>
    <w:rsid w:val="003C7850"/>
  </w:style>
  <w:style w:type="character" w:customStyle="1" w:styleId="IntenseReference1">
    <w:name w:val="Intense Reference1"/>
    <w:qFormat/>
    <w:rsid w:val="003C7850"/>
    <w:rPr>
      <w:rFonts w:ascii="Arial" w:hAnsi="Arial"/>
      <w:bCs/>
      <w:color w:val="auto"/>
      <w:spacing w:val="5"/>
      <w:sz w:val="20"/>
      <w:u w:val="thick"/>
    </w:rPr>
  </w:style>
  <w:style w:type="character" w:customStyle="1" w:styleId="ilad1">
    <w:name w:val="il_ad1"/>
    <w:rsid w:val="003C7850"/>
    <w:rPr>
      <w:vanish/>
      <w:webHidden w:val="0"/>
      <w:color w:val="000000"/>
      <w:u w:val="single"/>
      <w:specVanish/>
    </w:rPr>
  </w:style>
  <w:style w:type="paragraph" w:customStyle="1" w:styleId="analytics0">
    <w:name w:val="analytics"/>
    <w:basedOn w:val="Heading4"/>
    <w:link w:val="analyticsChar0"/>
    <w:uiPriority w:val="4"/>
    <w:qFormat/>
    <w:rsid w:val="003C7850"/>
  </w:style>
  <w:style w:type="character" w:customStyle="1" w:styleId="oneclick-link">
    <w:name w:val="oneclick-link"/>
    <w:basedOn w:val="DefaultParagraphFont"/>
    <w:rsid w:val="003C7850"/>
  </w:style>
  <w:style w:type="character" w:customStyle="1" w:styleId="StyleStyleUnderlineUnderlineStyleBoldUnderlineIntenseEmphas1">
    <w:name w:val="Style Style UnderlineUnderlineStyle Bold UnderlineIntense Emphas...1"/>
    <w:basedOn w:val="DefaultParagraphFont"/>
    <w:rsid w:val="003C7850"/>
    <w:rPr>
      <w:b w:val="0"/>
      <w:sz w:val="24"/>
      <w:u w:val="single"/>
      <w:bdr w:val="none" w:sz="0" w:space="0" w:color="auto"/>
    </w:rPr>
  </w:style>
  <w:style w:type="character" w:customStyle="1" w:styleId="Bodytext116">
    <w:name w:val="Body text (11)"/>
    <w:rsid w:val="003C785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C785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C7850"/>
  </w:style>
  <w:style w:type="character" w:customStyle="1" w:styleId="Style5Char">
    <w:name w:val="Style5 Char"/>
    <w:link w:val="Style5"/>
    <w:uiPriority w:val="4"/>
    <w:rsid w:val="003C7850"/>
    <w:rPr>
      <w:rFonts w:ascii="Calibri" w:eastAsia="Times New Roman" w:hAnsi="Calibri" w:cs="Calibri"/>
      <w:b/>
      <w:bCs/>
      <w:u w:val="single"/>
    </w:rPr>
  </w:style>
  <w:style w:type="paragraph" w:customStyle="1" w:styleId="Style100">
    <w:name w:val="Style10"/>
    <w:basedOn w:val="Normal"/>
    <w:link w:val="Style10Char"/>
    <w:qFormat/>
    <w:rsid w:val="003C7850"/>
    <w:pPr>
      <w:ind w:right="432"/>
    </w:pPr>
    <w:rPr>
      <w:rFonts w:ascii="Times New Roman" w:eastAsia="Times New Roman" w:hAnsi="Times New Roman" w:cs="Times New Roman"/>
      <w:b/>
      <w:sz w:val="24"/>
    </w:rPr>
  </w:style>
  <w:style w:type="character" w:customStyle="1" w:styleId="Style10Char">
    <w:name w:val="Style10 Char"/>
    <w:link w:val="Style100"/>
    <w:rsid w:val="003C7850"/>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3C7850"/>
    <w:rPr>
      <w:b w:val="0"/>
      <w:bCs w:val="0"/>
      <w:sz w:val="22"/>
      <w:u w:val="single"/>
      <w:bdr w:val="none" w:sz="0" w:space="0" w:color="auto"/>
    </w:rPr>
  </w:style>
  <w:style w:type="paragraph" w:customStyle="1" w:styleId="UnderlinedEv">
    <w:name w:val="Underlined Ev"/>
    <w:basedOn w:val="Normal"/>
    <w:next w:val="Normal"/>
    <w:link w:val="UnderlinedEvChar"/>
    <w:qFormat/>
    <w:rsid w:val="003C7850"/>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3C7850"/>
    <w:rPr>
      <w:u w:val="single"/>
      <w:bdr w:val="none" w:sz="0" w:space="0" w:color="auto"/>
    </w:rPr>
  </w:style>
  <w:style w:type="character" w:customStyle="1" w:styleId="cit-title">
    <w:name w:val="cit-title"/>
    <w:basedOn w:val="DefaultParagraphFont"/>
    <w:rsid w:val="003C7850"/>
  </w:style>
  <w:style w:type="paragraph" w:customStyle="1" w:styleId="txttitle">
    <w:name w:val="txttitle"/>
    <w:basedOn w:val="Normal"/>
    <w:qFormat/>
    <w:rsid w:val="003C7850"/>
    <w:pPr>
      <w:spacing w:before="100" w:beforeAutospacing="1" w:after="100" w:afterAutospacing="1"/>
    </w:pPr>
    <w:rPr>
      <w:rFonts w:ascii="Times New Roman" w:hAnsi="Times New Roman"/>
      <w:sz w:val="24"/>
    </w:rPr>
  </w:style>
  <w:style w:type="character" w:customStyle="1" w:styleId="z3988">
    <w:name w:val="z3988"/>
    <w:basedOn w:val="DefaultParagraphFont"/>
    <w:rsid w:val="003C7850"/>
  </w:style>
  <w:style w:type="character" w:customStyle="1" w:styleId="nowrap">
    <w:name w:val="nowrap"/>
    <w:basedOn w:val="DefaultParagraphFont"/>
    <w:rsid w:val="003C7850"/>
  </w:style>
  <w:style w:type="paragraph" w:customStyle="1" w:styleId="SmallCards">
    <w:name w:val="Small Cards"/>
    <w:basedOn w:val="Normal"/>
    <w:autoRedefine/>
    <w:qFormat/>
    <w:rsid w:val="003C7850"/>
    <w:rPr>
      <w:rFonts w:ascii="Times New Roman" w:eastAsia="Times New Roman" w:hAnsi="Times New Roman" w:cs="Times New Roman"/>
      <w:szCs w:val="20"/>
    </w:rPr>
  </w:style>
  <w:style w:type="character" w:customStyle="1" w:styleId="freeaccess">
    <w:name w:val="freeaccess"/>
    <w:basedOn w:val="DefaultParagraphFont"/>
    <w:rsid w:val="003C7850"/>
  </w:style>
  <w:style w:type="character" w:customStyle="1" w:styleId="CharacterStyle14">
    <w:name w:val="Character Style 14"/>
    <w:rsid w:val="003C7850"/>
    <w:rPr>
      <w:sz w:val="30"/>
      <w:szCs w:val="30"/>
    </w:rPr>
  </w:style>
  <w:style w:type="character" w:customStyle="1" w:styleId="CharacterStyle13">
    <w:name w:val="Character Style 13"/>
    <w:rsid w:val="003C7850"/>
    <w:rPr>
      <w:i/>
      <w:iCs/>
      <w:sz w:val="17"/>
      <w:szCs w:val="17"/>
    </w:rPr>
  </w:style>
  <w:style w:type="character" w:customStyle="1" w:styleId="CardsNotUnderlined">
    <w:name w:val="Cards Not Underlined"/>
    <w:rsid w:val="003C7850"/>
    <w:rPr>
      <w:rFonts w:ascii="Times New Roman" w:hAnsi="Times New Roman"/>
      <w:sz w:val="16"/>
    </w:rPr>
  </w:style>
  <w:style w:type="character" w:customStyle="1" w:styleId="imgcreditcaption">
    <w:name w:val="imgcreditcaption"/>
    <w:rsid w:val="003C7850"/>
  </w:style>
  <w:style w:type="character" w:customStyle="1" w:styleId="hps">
    <w:name w:val="hps"/>
    <w:rsid w:val="003C7850"/>
  </w:style>
  <w:style w:type="paragraph" w:customStyle="1" w:styleId="TashmaHeader2">
    <w:name w:val="Tashma_Header2"/>
    <w:basedOn w:val="Heading2"/>
    <w:uiPriority w:val="99"/>
    <w:qFormat/>
    <w:rsid w:val="003C7850"/>
    <w:pPr>
      <w:spacing w:after="160"/>
    </w:pPr>
    <w:rPr>
      <w:rFonts w:eastAsia="SimSun" w:cstheme="minorBidi"/>
    </w:rPr>
  </w:style>
  <w:style w:type="paragraph" w:customStyle="1" w:styleId="TashmaHeading1">
    <w:name w:val="Tashma_Heading1"/>
    <w:basedOn w:val="Heading1"/>
    <w:uiPriority w:val="99"/>
    <w:qFormat/>
    <w:rsid w:val="003C7850"/>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3C7850"/>
    <w:rPr>
      <w:rFonts w:cs="Calibri"/>
    </w:rPr>
  </w:style>
  <w:style w:type="paragraph" w:customStyle="1" w:styleId="CitationCharCharCharCharCharCharChar">
    <w:name w:val="Citation Char Char Char Char Char Char Char"/>
    <w:basedOn w:val="Normal"/>
    <w:link w:val="CitationCharCharCharCharCharCharCharChar"/>
    <w:qFormat/>
    <w:rsid w:val="003C7850"/>
    <w:pPr>
      <w:ind w:left="1440" w:right="1440"/>
    </w:pPr>
    <w:rPr>
      <w:rFonts w:asciiTheme="minorHAnsi" w:hAnsiTheme="minorHAnsi"/>
    </w:rPr>
  </w:style>
  <w:style w:type="paragraph" w:customStyle="1" w:styleId="pagpag1">
    <w:name w:val="pagpag1"/>
    <w:basedOn w:val="Normal"/>
    <w:uiPriority w:val="99"/>
    <w:qFormat/>
    <w:rsid w:val="003C7850"/>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3C7850"/>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3C7850"/>
    <w:pPr>
      <w:spacing w:after="120"/>
    </w:pPr>
    <w:rPr>
      <w:bCs/>
      <w:color w:val="000000"/>
    </w:rPr>
  </w:style>
  <w:style w:type="paragraph" w:customStyle="1" w:styleId="BodyText210">
    <w:name w:val="Body Text 21"/>
    <w:basedOn w:val="Normal"/>
    <w:next w:val="BodyText2"/>
    <w:unhideWhenUsed/>
    <w:qFormat/>
    <w:rsid w:val="003C7850"/>
    <w:pPr>
      <w:spacing w:after="120" w:line="480" w:lineRule="auto"/>
    </w:pPr>
    <w:rPr>
      <w:sz w:val="12"/>
    </w:rPr>
  </w:style>
  <w:style w:type="paragraph" w:customStyle="1" w:styleId="BodyTextIndent1">
    <w:name w:val="Body Text Indent1"/>
    <w:basedOn w:val="Normal"/>
    <w:next w:val="BodyTextIndent"/>
    <w:unhideWhenUsed/>
    <w:qFormat/>
    <w:rsid w:val="003C7850"/>
    <w:pPr>
      <w:spacing w:after="120"/>
      <w:ind w:left="360"/>
    </w:pPr>
  </w:style>
  <w:style w:type="paragraph" w:customStyle="1" w:styleId="BodyTextIndent31">
    <w:name w:val="Body Text Indent 31"/>
    <w:basedOn w:val="Normal"/>
    <w:next w:val="BodyTextIndent3"/>
    <w:semiHidden/>
    <w:unhideWhenUsed/>
    <w:qFormat/>
    <w:rsid w:val="003C7850"/>
    <w:pPr>
      <w:spacing w:after="120"/>
      <w:ind w:left="360"/>
    </w:pPr>
    <w:rPr>
      <w:sz w:val="14"/>
    </w:rPr>
  </w:style>
  <w:style w:type="paragraph" w:customStyle="1" w:styleId="BodyTextIndent21">
    <w:name w:val="Body Text Indent 21"/>
    <w:basedOn w:val="Normal"/>
    <w:next w:val="BodyTextIndent2"/>
    <w:unhideWhenUsed/>
    <w:qFormat/>
    <w:rsid w:val="003C7850"/>
    <w:pPr>
      <w:spacing w:after="120" w:line="480" w:lineRule="auto"/>
      <w:ind w:left="360"/>
    </w:pPr>
  </w:style>
  <w:style w:type="character" w:customStyle="1" w:styleId="Caption11">
    <w:name w:val="Caption11"/>
    <w:rsid w:val="003C7850"/>
  </w:style>
  <w:style w:type="paragraph" w:customStyle="1" w:styleId="z-BottomofForm1">
    <w:name w:val="z-Bottom of Form1"/>
    <w:basedOn w:val="Normal"/>
    <w:next w:val="Normal"/>
    <w:hidden/>
    <w:unhideWhenUsed/>
    <w:qFormat/>
    <w:rsid w:val="003C7850"/>
    <w:pPr>
      <w:pBdr>
        <w:top w:val="single" w:sz="6" w:space="1" w:color="auto"/>
      </w:pBdr>
      <w:jc w:val="center"/>
    </w:pPr>
    <w:rPr>
      <w:rFonts w:eastAsia="Times New Roman"/>
      <w:vanish/>
      <w:szCs w:val="16"/>
    </w:rPr>
  </w:style>
  <w:style w:type="paragraph" w:customStyle="1" w:styleId="arcticletext">
    <w:name w:val="arcticle_text"/>
    <w:basedOn w:val="Normal"/>
    <w:qFormat/>
    <w:rsid w:val="003C7850"/>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3C7850"/>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3C7850"/>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3C7850"/>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3C7850"/>
    <w:rPr>
      <w:sz w:val="24"/>
      <w:szCs w:val="24"/>
      <w:u w:val="thick"/>
    </w:rPr>
  </w:style>
  <w:style w:type="character" w:customStyle="1" w:styleId="BodyTextIndentChar2">
    <w:name w:val="Body Text Indent Char2"/>
    <w:basedOn w:val="DefaultParagraphFont"/>
    <w:uiPriority w:val="99"/>
    <w:semiHidden/>
    <w:rsid w:val="003C7850"/>
    <w:rPr>
      <w:rFonts w:ascii="Georgia" w:hAnsi="Georgia"/>
      <w:sz w:val="22"/>
      <w:szCs w:val="22"/>
    </w:rPr>
  </w:style>
  <w:style w:type="character" w:customStyle="1" w:styleId="BodyText2Char2">
    <w:name w:val="Body Text 2 Char2"/>
    <w:basedOn w:val="DefaultParagraphFont"/>
    <w:uiPriority w:val="99"/>
    <w:semiHidden/>
    <w:rsid w:val="003C7850"/>
    <w:rPr>
      <w:rFonts w:ascii="Georgia" w:hAnsi="Georgia"/>
      <w:sz w:val="22"/>
      <w:szCs w:val="22"/>
    </w:rPr>
  </w:style>
  <w:style w:type="character" w:customStyle="1" w:styleId="BodyText3Char2">
    <w:name w:val="Body Text 3 Char2"/>
    <w:basedOn w:val="DefaultParagraphFont"/>
    <w:uiPriority w:val="99"/>
    <w:semiHidden/>
    <w:rsid w:val="003C7850"/>
    <w:rPr>
      <w:rFonts w:ascii="Georgia" w:hAnsi="Georgia"/>
      <w:sz w:val="16"/>
      <w:szCs w:val="16"/>
    </w:rPr>
  </w:style>
  <w:style w:type="character" w:customStyle="1" w:styleId="BodyTextIndent2Char2">
    <w:name w:val="Body Text Indent 2 Char2"/>
    <w:basedOn w:val="DefaultParagraphFont"/>
    <w:uiPriority w:val="99"/>
    <w:semiHidden/>
    <w:rsid w:val="003C7850"/>
    <w:rPr>
      <w:rFonts w:ascii="Georgia" w:hAnsi="Georgia"/>
      <w:sz w:val="22"/>
      <w:szCs w:val="22"/>
    </w:rPr>
  </w:style>
  <w:style w:type="character" w:customStyle="1" w:styleId="BodyTextIndent3Char2">
    <w:name w:val="Body Text Indent 3 Char2"/>
    <w:basedOn w:val="DefaultParagraphFont"/>
    <w:uiPriority w:val="99"/>
    <w:semiHidden/>
    <w:rsid w:val="003C7850"/>
    <w:rPr>
      <w:rFonts w:ascii="Georgia" w:hAnsi="Georgia"/>
      <w:sz w:val="16"/>
      <w:szCs w:val="16"/>
    </w:rPr>
  </w:style>
  <w:style w:type="character" w:customStyle="1" w:styleId="z-BottomofFormChar2">
    <w:name w:val="z-Bottom of Form Char2"/>
    <w:basedOn w:val="DefaultParagraphFont"/>
    <w:uiPriority w:val="99"/>
    <w:semiHidden/>
    <w:rsid w:val="003C7850"/>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3C7850"/>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3C7850"/>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3C7850"/>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3C7850"/>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3C7850"/>
  </w:style>
  <w:style w:type="character" w:customStyle="1" w:styleId="m5686307894942199640gmail-styleunderline">
    <w:name w:val="m_5686307894942199640gmail-styleunderline"/>
    <w:basedOn w:val="DefaultParagraphFont"/>
    <w:rsid w:val="003C7850"/>
  </w:style>
  <w:style w:type="paragraph" w:customStyle="1" w:styleId="Hyperlink2">
    <w:name w:val="Hyperlink2"/>
    <w:basedOn w:val="Normal"/>
    <w:qFormat/>
    <w:rsid w:val="003C7850"/>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3C785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C785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C785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C7850"/>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C7850"/>
    <w:rPr>
      <w:rFonts w:ascii="Times New Roman" w:eastAsia="SimSun" w:hAnsi="Times New Roman" w:cs="Times New Roman"/>
      <w:sz w:val="24"/>
      <w:szCs w:val="24"/>
      <w:lang w:eastAsia="zh-CN"/>
    </w:rPr>
  </w:style>
  <w:style w:type="character" w:customStyle="1" w:styleId="UnresolvedMention3">
    <w:name w:val="Unresolved Mention3"/>
    <w:basedOn w:val="DefaultParagraphFont"/>
    <w:uiPriority w:val="99"/>
    <w:unhideWhenUsed/>
    <w:rsid w:val="003C7850"/>
    <w:rPr>
      <w:color w:val="605E5C"/>
      <w:shd w:val="clear" w:color="auto" w:fill="E1DFDD"/>
    </w:rPr>
  </w:style>
  <w:style w:type="character" w:customStyle="1" w:styleId="UnresolvedMention4">
    <w:name w:val="Unresolved Mention4"/>
    <w:basedOn w:val="DefaultParagraphFont"/>
    <w:uiPriority w:val="99"/>
    <w:unhideWhenUsed/>
    <w:rsid w:val="003C7850"/>
    <w:rPr>
      <w:color w:val="605E5C"/>
      <w:shd w:val="clear" w:color="auto" w:fill="E1DFDD"/>
    </w:rPr>
  </w:style>
  <w:style w:type="character" w:customStyle="1" w:styleId="UnresolvedMention5">
    <w:name w:val="Unresolved Mention5"/>
    <w:basedOn w:val="DefaultParagraphFont"/>
    <w:uiPriority w:val="99"/>
    <w:unhideWhenUsed/>
    <w:rsid w:val="003C7850"/>
    <w:rPr>
      <w:color w:val="605E5C"/>
      <w:shd w:val="clear" w:color="auto" w:fill="E1DFDD"/>
    </w:rPr>
  </w:style>
  <w:style w:type="character" w:customStyle="1" w:styleId="m8134770803914199681gmail-styleunderline">
    <w:name w:val="m_8134770803914199681gmail-styleunderline"/>
    <w:basedOn w:val="DefaultParagraphFont"/>
    <w:rsid w:val="003C7850"/>
  </w:style>
  <w:style w:type="character" w:customStyle="1" w:styleId="UnresolvedMention6">
    <w:name w:val="Unresolved Mention6"/>
    <w:basedOn w:val="DefaultParagraphFont"/>
    <w:uiPriority w:val="99"/>
    <w:unhideWhenUsed/>
    <w:rsid w:val="003C7850"/>
    <w:rPr>
      <w:color w:val="605E5C"/>
      <w:shd w:val="clear" w:color="auto" w:fill="E1DFDD"/>
    </w:rPr>
  </w:style>
  <w:style w:type="paragraph" w:customStyle="1" w:styleId="slate-paragraph">
    <w:name w:val="slate-paragraph"/>
    <w:basedOn w:val="Normal"/>
    <w:qFormat/>
    <w:rsid w:val="003C7850"/>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3C7850"/>
    <w:rPr>
      <w:color w:val="1F4E79" w:themeColor="accent5" w:themeShade="80"/>
    </w:rPr>
  </w:style>
  <w:style w:type="character" w:customStyle="1" w:styleId="analyticrealChar">
    <w:name w:val="analytic real Char"/>
    <w:basedOn w:val="DefaultParagraphFont"/>
    <w:link w:val="analyticreal"/>
    <w:uiPriority w:val="4"/>
    <w:rsid w:val="003C7850"/>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C785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C7850"/>
    <w:rPr>
      <w:rFonts w:ascii="Calibri" w:eastAsiaTheme="majorEastAsia" w:hAnsi="Calibri" w:cstheme="majorBidi"/>
      <w:b/>
      <w:color w:val="44546A" w:themeColor="text2"/>
      <w:sz w:val="24"/>
      <w:szCs w:val="24"/>
    </w:rPr>
  </w:style>
  <w:style w:type="paragraph" w:customStyle="1" w:styleId="cardnotes">
    <w:name w:val="card notes"/>
    <w:uiPriority w:val="4"/>
    <w:qFormat/>
    <w:rsid w:val="003C7850"/>
    <w:rPr>
      <w:rFonts w:ascii="Calibri" w:eastAsiaTheme="majorEastAsia" w:hAnsi="Calibri" w:cstheme="majorBidi"/>
      <w:b/>
      <w:iCs/>
      <w:color w:val="538135" w:themeColor="accent6" w:themeShade="BF"/>
    </w:rPr>
  </w:style>
  <w:style w:type="paragraph" w:customStyle="1" w:styleId="Cardnotes0">
    <w:name w:val="Card notes"/>
    <w:uiPriority w:val="4"/>
    <w:qFormat/>
    <w:rsid w:val="003C7850"/>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3C7850"/>
  </w:style>
  <w:style w:type="character" w:customStyle="1" w:styleId="m3108068631175614020gmail-titlechar">
    <w:name w:val="m_3108068631175614020gmail-titlechar"/>
    <w:basedOn w:val="DefaultParagraphFont"/>
    <w:rsid w:val="003C7850"/>
  </w:style>
  <w:style w:type="paragraph" w:customStyle="1" w:styleId="8PointFont">
    <w:name w:val="8 Point Font"/>
    <w:next w:val="Normal"/>
    <w:link w:val="8PointFontChar"/>
    <w:qFormat/>
    <w:rsid w:val="003C7850"/>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C7850"/>
    <w:rPr>
      <w:rFonts w:ascii="Times New Roman" w:hAnsi="Times New Roman"/>
      <w:sz w:val="16"/>
    </w:rPr>
  </w:style>
  <w:style w:type="paragraph" w:customStyle="1" w:styleId="DateTime0">
    <w:name w:val="DateTime"/>
    <w:basedOn w:val="Normal"/>
    <w:link w:val="DateTimeChar"/>
    <w:autoRedefine/>
    <w:uiPriority w:val="4"/>
    <w:qFormat/>
    <w:rsid w:val="003C7850"/>
    <w:rPr>
      <w:rFonts w:ascii="Avenir LT Std 45 Book" w:hAnsi="Avenir LT Std 45 Book"/>
    </w:rPr>
  </w:style>
  <w:style w:type="character" w:customStyle="1" w:styleId="DateTimeChar">
    <w:name w:val="DateTime Char"/>
    <w:basedOn w:val="DefaultParagraphFont"/>
    <w:link w:val="DateTime0"/>
    <w:uiPriority w:val="4"/>
    <w:rsid w:val="003C7850"/>
    <w:rPr>
      <w:rFonts w:ascii="Avenir LT Std 45 Book" w:hAnsi="Avenir LT Std 45 Book" w:cs="Calibri"/>
    </w:rPr>
  </w:style>
  <w:style w:type="paragraph" w:customStyle="1" w:styleId="Lecture">
    <w:name w:val="Lecture"/>
    <w:next w:val="BodyText"/>
    <w:link w:val="LectureChar"/>
    <w:autoRedefine/>
    <w:uiPriority w:val="4"/>
    <w:qFormat/>
    <w:rsid w:val="003C7850"/>
    <w:pPr>
      <w:spacing w:after="0"/>
      <w:outlineLvl w:val="5"/>
    </w:pPr>
    <w:rPr>
      <w:rFonts w:ascii="Arial" w:hAnsi="Arial" w:cs="Arial"/>
      <w:spacing w:val="-10"/>
    </w:rPr>
  </w:style>
  <w:style w:type="character" w:customStyle="1" w:styleId="LectureChar">
    <w:name w:val="Lecture Char"/>
    <w:basedOn w:val="DateTimeChar"/>
    <w:link w:val="Lecture"/>
    <w:uiPriority w:val="4"/>
    <w:rsid w:val="003C7850"/>
    <w:rPr>
      <w:rFonts w:ascii="Arial" w:hAnsi="Arial" w:cs="Arial"/>
      <w:spacing w:val="-10"/>
    </w:rPr>
  </w:style>
  <w:style w:type="paragraph" w:customStyle="1" w:styleId="CitationCharChar">
    <w:name w:val="Citation Char Char"/>
    <w:basedOn w:val="Normal"/>
    <w:uiPriority w:val="6"/>
    <w:qFormat/>
    <w:rsid w:val="003C7850"/>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3C7850"/>
    <w:rPr>
      <w:color w:val="2B579A"/>
      <w:shd w:val="clear" w:color="auto" w:fill="E6E6E6"/>
    </w:rPr>
  </w:style>
  <w:style w:type="character" w:customStyle="1" w:styleId="m-895152127622952443gmail-style13ptbold">
    <w:name w:val="m_-895152127622952443gmail-style13ptbold"/>
    <w:basedOn w:val="DefaultParagraphFont"/>
    <w:rsid w:val="003C7850"/>
  </w:style>
  <w:style w:type="character" w:customStyle="1" w:styleId="m4133802843404377303gmail-style13ptbold">
    <w:name w:val="m_4133802843404377303gmail-style13ptbold"/>
    <w:basedOn w:val="DefaultParagraphFont"/>
    <w:rsid w:val="003C7850"/>
  </w:style>
  <w:style w:type="character" w:customStyle="1" w:styleId="m4133802843404377303gmail-styleunderline">
    <w:name w:val="m_4133802843404377303gmail-styleunderline"/>
    <w:basedOn w:val="DefaultParagraphFont"/>
    <w:rsid w:val="003C7850"/>
  </w:style>
  <w:style w:type="character" w:customStyle="1" w:styleId="m1864609289044096952gmail-style13ptbold">
    <w:name w:val="m_1864609289044096952gmail-style13ptbold"/>
    <w:basedOn w:val="DefaultParagraphFont"/>
    <w:rsid w:val="003C7850"/>
  </w:style>
  <w:style w:type="character" w:customStyle="1" w:styleId="m-2434640214339110092gmail-style13ptbold">
    <w:name w:val="m_-2434640214339110092gmail-style13ptbold"/>
    <w:basedOn w:val="DefaultParagraphFont"/>
    <w:rsid w:val="003C7850"/>
  </w:style>
  <w:style w:type="character" w:customStyle="1" w:styleId="m-2434640214339110092gmail-styleunderline">
    <w:name w:val="m_-2434640214339110092gmail-styleunderline"/>
    <w:basedOn w:val="DefaultParagraphFont"/>
    <w:rsid w:val="003C7850"/>
  </w:style>
  <w:style w:type="character" w:customStyle="1" w:styleId="articlepage-articlebody-firstletter">
    <w:name w:val="articlepage-articlebody-firstletter"/>
    <w:basedOn w:val="DefaultParagraphFont"/>
    <w:rsid w:val="003C7850"/>
  </w:style>
  <w:style w:type="character" w:customStyle="1" w:styleId="UnresolvedMention32">
    <w:name w:val="Unresolved Mention32"/>
    <w:basedOn w:val="DefaultParagraphFont"/>
    <w:uiPriority w:val="99"/>
    <w:semiHidden/>
    <w:unhideWhenUsed/>
    <w:rsid w:val="003C7850"/>
    <w:rPr>
      <w:color w:val="605E5C"/>
      <w:shd w:val="clear" w:color="auto" w:fill="E1DFDD"/>
    </w:rPr>
  </w:style>
  <w:style w:type="character" w:customStyle="1" w:styleId="m-2745674872889869693gmail-style13ptbold">
    <w:name w:val="m_-2745674872889869693gmail-style13ptbold"/>
    <w:basedOn w:val="DefaultParagraphFont"/>
    <w:rsid w:val="003C7850"/>
  </w:style>
  <w:style w:type="character" w:customStyle="1" w:styleId="m-2745674872889869693gmail-styleunderline">
    <w:name w:val="m_-2745674872889869693gmail-styleunderline"/>
    <w:basedOn w:val="DefaultParagraphFont"/>
    <w:rsid w:val="003C7850"/>
  </w:style>
  <w:style w:type="character" w:customStyle="1" w:styleId="UnresolvedMention31">
    <w:name w:val="Unresolved Mention31"/>
    <w:basedOn w:val="DefaultParagraphFont"/>
    <w:uiPriority w:val="99"/>
    <w:semiHidden/>
    <w:unhideWhenUsed/>
    <w:rsid w:val="003C7850"/>
    <w:rPr>
      <w:color w:val="808080"/>
      <w:shd w:val="clear" w:color="auto" w:fill="E6E6E6"/>
    </w:rPr>
  </w:style>
  <w:style w:type="character" w:customStyle="1" w:styleId="m-8082899869479211226gmail-styleunderline">
    <w:name w:val="m_-8082899869479211226gmail-styleunderline"/>
    <w:basedOn w:val="DefaultParagraphFont"/>
    <w:rsid w:val="003C7850"/>
  </w:style>
  <w:style w:type="paragraph" w:customStyle="1" w:styleId="NoteLevel23">
    <w:name w:val="Note Level 23"/>
    <w:basedOn w:val="Normal"/>
    <w:next w:val="Normal"/>
    <w:uiPriority w:val="99"/>
    <w:qFormat/>
    <w:rsid w:val="003C7850"/>
    <w:pPr>
      <w:keepNext/>
      <w:ind w:left="288" w:right="288"/>
    </w:pPr>
    <w:rPr>
      <w:rFonts w:eastAsia="MS Gothic"/>
      <w:szCs w:val="20"/>
    </w:rPr>
  </w:style>
  <w:style w:type="paragraph" w:customStyle="1" w:styleId="NoteLevel24">
    <w:name w:val="Note Level 24"/>
    <w:basedOn w:val="Normal"/>
    <w:next w:val="Normal"/>
    <w:uiPriority w:val="99"/>
    <w:qFormat/>
    <w:rsid w:val="003C7850"/>
    <w:pPr>
      <w:keepNext/>
      <w:ind w:left="288" w:right="288"/>
    </w:pPr>
    <w:rPr>
      <w:rFonts w:eastAsia="MS Gothic"/>
      <w:szCs w:val="20"/>
    </w:rPr>
  </w:style>
  <w:style w:type="paragraph" w:customStyle="1" w:styleId="NoteLevel25">
    <w:name w:val="Note Level 25"/>
    <w:basedOn w:val="Normal"/>
    <w:next w:val="Normal"/>
    <w:uiPriority w:val="99"/>
    <w:qFormat/>
    <w:rsid w:val="003C7850"/>
    <w:pPr>
      <w:keepNext/>
      <w:ind w:left="288" w:right="288"/>
    </w:pPr>
    <w:rPr>
      <w:rFonts w:eastAsia="MS Gothic"/>
      <w:szCs w:val="20"/>
    </w:rPr>
  </w:style>
  <w:style w:type="character" w:customStyle="1" w:styleId="hubidentifier">
    <w:name w:val="hub_identifier"/>
    <w:basedOn w:val="DefaultParagraphFont"/>
    <w:rsid w:val="003C7850"/>
  </w:style>
  <w:style w:type="paragraph" w:customStyle="1" w:styleId="standardeinzug">
    <w:name w:val="standardeinzug"/>
    <w:basedOn w:val="Normal"/>
    <w:qFormat/>
    <w:rsid w:val="003C7850"/>
    <w:pPr>
      <w:spacing w:before="100" w:beforeAutospacing="1" w:after="100" w:afterAutospacing="1"/>
    </w:pPr>
    <w:rPr>
      <w:rFonts w:eastAsia="Times New Roman"/>
    </w:rPr>
  </w:style>
  <w:style w:type="paragraph" w:customStyle="1" w:styleId="aufzhlungnormal">
    <w:name w:val="aufzhlungnormal"/>
    <w:basedOn w:val="Normal"/>
    <w:qFormat/>
    <w:rsid w:val="003C7850"/>
    <w:pPr>
      <w:spacing w:before="100" w:beforeAutospacing="1" w:after="100" w:afterAutospacing="1"/>
    </w:pPr>
    <w:rPr>
      <w:rFonts w:eastAsia="Times New Roman"/>
    </w:rPr>
  </w:style>
  <w:style w:type="character" w:customStyle="1" w:styleId="auszeichnungkursiv">
    <w:name w:val="auszeichnungkursiv"/>
    <w:basedOn w:val="DefaultParagraphFont"/>
    <w:rsid w:val="003C7850"/>
  </w:style>
  <w:style w:type="paragraph" w:customStyle="1" w:styleId="entrefilet">
    <w:name w:val="entrefilet"/>
    <w:basedOn w:val="Normal"/>
    <w:qFormat/>
    <w:rsid w:val="003C7850"/>
    <w:pPr>
      <w:spacing w:before="100" w:beforeAutospacing="1" w:after="100" w:afterAutospacing="1"/>
    </w:pPr>
    <w:rPr>
      <w:rFonts w:eastAsia="Times New Roman"/>
    </w:rPr>
  </w:style>
  <w:style w:type="paragraph" w:customStyle="1" w:styleId="kapitelreferenzkopf">
    <w:name w:val="kapitelreferenzkopf"/>
    <w:basedOn w:val="Normal"/>
    <w:qFormat/>
    <w:rsid w:val="003C7850"/>
    <w:pPr>
      <w:spacing w:before="100" w:beforeAutospacing="1" w:after="100" w:afterAutospacing="1"/>
    </w:pPr>
    <w:rPr>
      <w:rFonts w:eastAsia="Times New Roman"/>
    </w:rPr>
  </w:style>
  <w:style w:type="paragraph" w:customStyle="1" w:styleId="tabberschrift">
    <w:name w:val="tabberschrift"/>
    <w:basedOn w:val="Normal"/>
    <w:qFormat/>
    <w:rsid w:val="003C7850"/>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3C7850"/>
  </w:style>
  <w:style w:type="character" w:customStyle="1" w:styleId="m-268162420547309261gmail-stylestylebold12pt">
    <w:name w:val="m_-268162420547309261gmail-stylestylebold12pt"/>
    <w:basedOn w:val="DefaultParagraphFont"/>
    <w:rsid w:val="003C7850"/>
  </w:style>
  <w:style w:type="character" w:customStyle="1" w:styleId="m-268162420547309261gmail-styleboldunderline">
    <w:name w:val="m_-268162420547309261gmail-styleboldunderline"/>
    <w:basedOn w:val="DefaultParagraphFont"/>
    <w:rsid w:val="003C7850"/>
  </w:style>
  <w:style w:type="character" w:customStyle="1" w:styleId="m-5621139387307470627gmail-style13ptbold">
    <w:name w:val="m_-5621139387307470627gmail-style13ptbold"/>
    <w:basedOn w:val="DefaultParagraphFont"/>
    <w:rsid w:val="003C7850"/>
  </w:style>
  <w:style w:type="character" w:customStyle="1" w:styleId="m-5621139387307470627gmail-styleunderline">
    <w:name w:val="m_-5621139387307470627gmail-styleunderline"/>
    <w:basedOn w:val="DefaultParagraphFont"/>
    <w:rsid w:val="003C7850"/>
  </w:style>
  <w:style w:type="character" w:customStyle="1" w:styleId="m-4930835733434609408gmail-style13ptbold">
    <w:name w:val="m_-4930835733434609408gmail-style13ptbold"/>
    <w:basedOn w:val="DefaultParagraphFont"/>
    <w:rsid w:val="003C7850"/>
  </w:style>
  <w:style w:type="character" w:customStyle="1" w:styleId="m-4930835733434609408gmail-styleunderline">
    <w:name w:val="m_-4930835733434609408gmail-styleunderline"/>
    <w:basedOn w:val="DefaultParagraphFont"/>
    <w:rsid w:val="003C7850"/>
  </w:style>
  <w:style w:type="character" w:customStyle="1" w:styleId="m-2456650549122369157gmail-style13ptbold">
    <w:name w:val="m_-2456650549122369157gmail-style13ptbold"/>
    <w:basedOn w:val="DefaultParagraphFont"/>
    <w:rsid w:val="003C7850"/>
  </w:style>
  <w:style w:type="character" w:customStyle="1" w:styleId="m-2456650549122369157gmail-styleunderline">
    <w:name w:val="m_-2456650549122369157gmail-styleunderline"/>
    <w:basedOn w:val="DefaultParagraphFont"/>
    <w:rsid w:val="003C7850"/>
  </w:style>
  <w:style w:type="character" w:customStyle="1" w:styleId="m-3350902899047358468gmail-styleunderline">
    <w:name w:val="m_-3350902899047358468gmail-styleunderline"/>
    <w:basedOn w:val="DefaultParagraphFont"/>
    <w:rsid w:val="003C7850"/>
  </w:style>
  <w:style w:type="paragraph" w:customStyle="1" w:styleId="Style5pt">
    <w:name w:val="Style 5 pt"/>
    <w:basedOn w:val="Normal"/>
    <w:link w:val="Style5ptChar"/>
    <w:qFormat/>
    <w:rsid w:val="003C785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C7850"/>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C7850"/>
  </w:style>
  <w:style w:type="paragraph" w:customStyle="1" w:styleId="m462447500549623171gmail-msonormal">
    <w:name w:val="m_462447500549623171gmail-msonormal"/>
    <w:basedOn w:val="Normal"/>
    <w:uiPriority w:val="99"/>
    <w:qFormat/>
    <w:rsid w:val="003C7850"/>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C7850"/>
  </w:style>
  <w:style w:type="paragraph" w:customStyle="1" w:styleId="dek">
    <w:name w:val="dek"/>
    <w:basedOn w:val="Normal"/>
    <w:qFormat/>
    <w:rsid w:val="003C7850"/>
    <w:pPr>
      <w:spacing w:before="100" w:beforeAutospacing="1" w:after="100" w:afterAutospacing="1"/>
    </w:pPr>
    <w:rPr>
      <w:rFonts w:eastAsia="Times New Roman"/>
    </w:rPr>
  </w:style>
  <w:style w:type="character" w:customStyle="1" w:styleId="arttitle">
    <w:name w:val="art_title"/>
    <w:basedOn w:val="DefaultParagraphFont"/>
    <w:rsid w:val="003C7850"/>
  </w:style>
  <w:style w:type="character" w:customStyle="1" w:styleId="serialtitle">
    <w:name w:val="serial_title"/>
    <w:basedOn w:val="DefaultParagraphFont"/>
    <w:rsid w:val="003C7850"/>
  </w:style>
  <w:style w:type="character" w:customStyle="1" w:styleId="volumeissue">
    <w:name w:val="volume_issue"/>
    <w:basedOn w:val="DefaultParagraphFont"/>
    <w:rsid w:val="003C7850"/>
  </w:style>
  <w:style w:type="character" w:customStyle="1" w:styleId="pagerange">
    <w:name w:val="page_range"/>
    <w:basedOn w:val="DefaultParagraphFont"/>
    <w:rsid w:val="003C7850"/>
  </w:style>
  <w:style w:type="character" w:customStyle="1" w:styleId="doilink">
    <w:name w:val="doi_link"/>
    <w:basedOn w:val="DefaultParagraphFont"/>
    <w:rsid w:val="003C7850"/>
  </w:style>
  <w:style w:type="character" w:customStyle="1" w:styleId="headingnumber">
    <w:name w:val="headingnumber"/>
    <w:basedOn w:val="DefaultParagraphFont"/>
    <w:rsid w:val="003C7850"/>
  </w:style>
  <w:style w:type="character" w:customStyle="1" w:styleId="internalref">
    <w:name w:val="internalref"/>
    <w:basedOn w:val="DefaultParagraphFont"/>
    <w:rsid w:val="003C7850"/>
  </w:style>
  <w:style w:type="paragraph" w:customStyle="1" w:styleId="Analyitc">
    <w:name w:val="Analyitc"/>
    <w:basedOn w:val="Normal"/>
    <w:uiPriority w:val="4"/>
    <w:qFormat/>
    <w:rsid w:val="003C7850"/>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3C7850"/>
  </w:style>
  <w:style w:type="character" w:customStyle="1" w:styleId="m-134349766280542120gmail-msohyperlink">
    <w:name w:val="m_-134349766280542120gmail-msohyperlink"/>
    <w:basedOn w:val="DefaultParagraphFont"/>
    <w:rsid w:val="003C7850"/>
  </w:style>
  <w:style w:type="character" w:customStyle="1" w:styleId="m-134349766280542120gmail-styleunderline">
    <w:name w:val="m_-134349766280542120gmail-styleunderline"/>
    <w:basedOn w:val="DefaultParagraphFont"/>
    <w:rsid w:val="003C7850"/>
  </w:style>
  <w:style w:type="character" w:customStyle="1" w:styleId="m-134349766280542120gmail-cite">
    <w:name w:val="m_-134349766280542120gmail-cite"/>
    <w:basedOn w:val="DefaultParagraphFont"/>
    <w:rsid w:val="003C7850"/>
  </w:style>
  <w:style w:type="character" w:customStyle="1" w:styleId="m-134349766280542120gmail-underline">
    <w:name w:val="m_-134349766280542120gmail-underline"/>
    <w:basedOn w:val="DefaultParagraphFont"/>
    <w:rsid w:val="003C7850"/>
  </w:style>
  <w:style w:type="character" w:customStyle="1" w:styleId="m-134349766280542120gmail-underline0">
    <w:name w:val="m_-134349766280542120gmail-underline0"/>
    <w:basedOn w:val="DefaultParagraphFont"/>
    <w:rsid w:val="003C7850"/>
  </w:style>
  <w:style w:type="paragraph" w:customStyle="1" w:styleId="element">
    <w:name w:val="element"/>
    <w:basedOn w:val="Normal"/>
    <w:qFormat/>
    <w:rsid w:val="003C7850"/>
    <w:pPr>
      <w:spacing w:before="100" w:beforeAutospacing="1" w:after="100" w:afterAutospacing="1"/>
    </w:pPr>
    <w:rPr>
      <w:rFonts w:eastAsia="Times New Roman"/>
      <w:lang w:eastAsia="zh-CN"/>
    </w:rPr>
  </w:style>
  <w:style w:type="paragraph" w:customStyle="1" w:styleId="p3">
    <w:name w:val="p3"/>
    <w:basedOn w:val="Normal"/>
    <w:qFormat/>
    <w:rsid w:val="003C7850"/>
    <w:pPr>
      <w:spacing w:before="100" w:beforeAutospacing="1" w:after="100" w:afterAutospacing="1"/>
    </w:pPr>
    <w:rPr>
      <w:rFonts w:eastAsia="Times New Roman"/>
      <w:lang w:eastAsia="zh-CN"/>
    </w:rPr>
  </w:style>
  <w:style w:type="paragraph" w:customStyle="1" w:styleId="p5">
    <w:name w:val="p5"/>
    <w:basedOn w:val="Normal"/>
    <w:qFormat/>
    <w:rsid w:val="003C7850"/>
    <w:pPr>
      <w:spacing w:before="100" w:beforeAutospacing="1" w:after="100" w:afterAutospacing="1"/>
    </w:pPr>
    <w:rPr>
      <w:rFonts w:eastAsia="Times New Roman"/>
      <w:lang w:eastAsia="zh-CN"/>
    </w:rPr>
  </w:style>
  <w:style w:type="paragraph" w:customStyle="1" w:styleId="p7">
    <w:name w:val="p7"/>
    <w:basedOn w:val="Normal"/>
    <w:qFormat/>
    <w:rsid w:val="003C7850"/>
    <w:pPr>
      <w:spacing w:before="100" w:beforeAutospacing="1" w:after="100" w:afterAutospacing="1"/>
    </w:pPr>
    <w:rPr>
      <w:rFonts w:eastAsia="Times New Roman"/>
      <w:lang w:eastAsia="zh-CN"/>
    </w:rPr>
  </w:style>
  <w:style w:type="paragraph" w:customStyle="1" w:styleId="p9">
    <w:name w:val="p9"/>
    <w:basedOn w:val="Normal"/>
    <w:qFormat/>
    <w:rsid w:val="003C7850"/>
    <w:pPr>
      <w:spacing w:before="100" w:beforeAutospacing="1" w:after="100" w:afterAutospacing="1"/>
    </w:pPr>
    <w:rPr>
      <w:rFonts w:eastAsia="Times New Roman"/>
      <w:lang w:eastAsia="zh-CN"/>
    </w:rPr>
  </w:style>
  <w:style w:type="paragraph" w:customStyle="1" w:styleId="p11">
    <w:name w:val="p11"/>
    <w:basedOn w:val="Normal"/>
    <w:qFormat/>
    <w:rsid w:val="003C7850"/>
    <w:pPr>
      <w:spacing w:before="100" w:beforeAutospacing="1" w:after="100" w:afterAutospacing="1"/>
    </w:pPr>
    <w:rPr>
      <w:rFonts w:eastAsia="Times New Roman"/>
      <w:lang w:eastAsia="zh-CN"/>
    </w:rPr>
  </w:style>
  <w:style w:type="paragraph" w:customStyle="1" w:styleId="p2">
    <w:name w:val="p2"/>
    <w:basedOn w:val="Normal"/>
    <w:qFormat/>
    <w:rsid w:val="003C7850"/>
    <w:pPr>
      <w:spacing w:before="100" w:beforeAutospacing="1" w:after="100" w:afterAutospacing="1"/>
    </w:pPr>
    <w:rPr>
      <w:rFonts w:eastAsia="Times New Roman"/>
      <w:lang w:eastAsia="zh-CN"/>
    </w:rPr>
  </w:style>
  <w:style w:type="paragraph" w:customStyle="1" w:styleId="p4">
    <w:name w:val="p4"/>
    <w:basedOn w:val="Normal"/>
    <w:qFormat/>
    <w:rsid w:val="003C7850"/>
    <w:pPr>
      <w:spacing w:before="100" w:beforeAutospacing="1" w:after="100" w:afterAutospacing="1"/>
    </w:pPr>
    <w:rPr>
      <w:rFonts w:eastAsia="Times New Roman"/>
      <w:lang w:eastAsia="zh-CN"/>
    </w:rPr>
  </w:style>
  <w:style w:type="paragraph" w:customStyle="1" w:styleId="p6">
    <w:name w:val="p6"/>
    <w:basedOn w:val="Normal"/>
    <w:qFormat/>
    <w:rsid w:val="003C7850"/>
    <w:pPr>
      <w:spacing w:before="100" w:beforeAutospacing="1" w:after="100" w:afterAutospacing="1"/>
    </w:pPr>
    <w:rPr>
      <w:rFonts w:eastAsia="Times New Roman"/>
      <w:lang w:eastAsia="zh-CN"/>
    </w:rPr>
  </w:style>
  <w:style w:type="paragraph" w:customStyle="1" w:styleId="p8">
    <w:name w:val="p8"/>
    <w:basedOn w:val="Normal"/>
    <w:qFormat/>
    <w:rsid w:val="003C7850"/>
    <w:pPr>
      <w:spacing w:before="100" w:beforeAutospacing="1" w:after="100" w:afterAutospacing="1"/>
    </w:pPr>
    <w:rPr>
      <w:rFonts w:eastAsia="Times New Roman"/>
      <w:lang w:eastAsia="zh-CN"/>
    </w:rPr>
  </w:style>
  <w:style w:type="paragraph" w:customStyle="1" w:styleId="p10">
    <w:name w:val="p10"/>
    <w:basedOn w:val="Normal"/>
    <w:qFormat/>
    <w:rsid w:val="003C7850"/>
    <w:pPr>
      <w:spacing w:before="100" w:beforeAutospacing="1" w:after="100" w:afterAutospacing="1"/>
    </w:pPr>
    <w:rPr>
      <w:rFonts w:eastAsia="Times New Roman"/>
      <w:lang w:eastAsia="zh-CN"/>
    </w:rPr>
  </w:style>
  <w:style w:type="paragraph" w:customStyle="1" w:styleId="p12">
    <w:name w:val="p12"/>
    <w:basedOn w:val="Normal"/>
    <w:qFormat/>
    <w:rsid w:val="003C7850"/>
    <w:pPr>
      <w:spacing w:before="100" w:beforeAutospacing="1" w:after="100" w:afterAutospacing="1"/>
    </w:pPr>
    <w:rPr>
      <w:rFonts w:eastAsia="Times New Roman"/>
      <w:lang w:eastAsia="zh-CN"/>
    </w:rPr>
  </w:style>
  <w:style w:type="paragraph" w:customStyle="1" w:styleId="p14">
    <w:name w:val="p14"/>
    <w:basedOn w:val="Normal"/>
    <w:qFormat/>
    <w:rsid w:val="003C7850"/>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3C7850"/>
  </w:style>
  <w:style w:type="character" w:customStyle="1" w:styleId="wsj-article-credit">
    <w:name w:val="wsj-article-credit"/>
    <w:basedOn w:val="DefaultParagraphFont"/>
    <w:rsid w:val="003C7850"/>
  </w:style>
  <w:style w:type="character" w:customStyle="1" w:styleId="wsj-article-credit-tag">
    <w:name w:val="wsj-article-credit-tag"/>
    <w:basedOn w:val="DefaultParagraphFont"/>
    <w:rsid w:val="003C7850"/>
  </w:style>
  <w:style w:type="paragraph" w:customStyle="1" w:styleId="initial">
    <w:name w:val="initial"/>
    <w:basedOn w:val="Normal"/>
    <w:qFormat/>
    <w:rsid w:val="003C7850"/>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3C7850"/>
    <w:pPr>
      <w:spacing w:before="100" w:beforeAutospacing="1" w:after="100" w:afterAutospacing="1"/>
    </w:pPr>
    <w:rPr>
      <w:rFonts w:eastAsia="Times New Roman"/>
      <w:lang w:eastAsia="zh-CN"/>
    </w:rPr>
  </w:style>
  <w:style w:type="character" w:customStyle="1" w:styleId="CardUnderlinedCharChar0">
    <w:name w:val="Card Underlined Char Char"/>
    <w:rsid w:val="003C7850"/>
    <w:rPr>
      <w:rFonts w:ascii="Arial Narrow" w:hAnsi="Arial Narrow"/>
      <w:sz w:val="22"/>
      <w:szCs w:val="24"/>
      <w:u w:val="single"/>
      <w:lang w:val="en-US" w:eastAsia="en-US" w:bidi="ar-SA"/>
    </w:rPr>
  </w:style>
  <w:style w:type="paragraph" w:customStyle="1" w:styleId="detailsub">
    <w:name w:val="detail__sub"/>
    <w:basedOn w:val="Normal"/>
    <w:qFormat/>
    <w:rsid w:val="003C7850"/>
    <w:pPr>
      <w:spacing w:before="100" w:beforeAutospacing="1" w:after="100" w:afterAutospacing="1"/>
    </w:pPr>
    <w:rPr>
      <w:rFonts w:eastAsia="Times New Roman"/>
      <w:lang w:eastAsia="zh-CN"/>
    </w:rPr>
  </w:style>
  <w:style w:type="paragraph" w:customStyle="1" w:styleId="flfc">
    <w:name w:val="flfc"/>
    <w:basedOn w:val="Normal"/>
    <w:qFormat/>
    <w:rsid w:val="003C7850"/>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C7850"/>
  </w:style>
  <w:style w:type="character" w:customStyle="1" w:styleId="m-299895914748161361gmail-styleunderline">
    <w:name w:val="m_-299895914748161361gmail-styleunderline"/>
    <w:basedOn w:val="DefaultParagraphFont"/>
    <w:rsid w:val="003C7850"/>
  </w:style>
  <w:style w:type="paragraph" w:customStyle="1" w:styleId="counter-paragraph">
    <w:name w:val="counter-paragraph"/>
    <w:basedOn w:val="Normal"/>
    <w:qFormat/>
    <w:rsid w:val="003C7850"/>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3C7850"/>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C7850"/>
  </w:style>
  <w:style w:type="paragraph" w:customStyle="1" w:styleId="m-266642551691440061gmail-cards">
    <w:name w:val="m_-266642551691440061gmail-cards"/>
    <w:basedOn w:val="Normal"/>
    <w:qFormat/>
    <w:rsid w:val="003C7850"/>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C7850"/>
  </w:style>
  <w:style w:type="paragraph" w:customStyle="1" w:styleId="listingexcerpt">
    <w:name w:val="listing__excerpt"/>
    <w:basedOn w:val="Normal"/>
    <w:qFormat/>
    <w:rsid w:val="003C7850"/>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C7850"/>
  </w:style>
  <w:style w:type="paragraph" w:customStyle="1" w:styleId="specialbutton">
    <w:name w:val="special__button"/>
    <w:basedOn w:val="Normal"/>
    <w:qFormat/>
    <w:rsid w:val="003C7850"/>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3C7850"/>
  </w:style>
  <w:style w:type="character" w:customStyle="1" w:styleId="m7113523068278247331gmail-underline">
    <w:name w:val="m_7113523068278247331gmail-underline"/>
    <w:basedOn w:val="DefaultParagraphFont"/>
    <w:rsid w:val="003C7850"/>
  </w:style>
  <w:style w:type="character" w:customStyle="1" w:styleId="m7113523068278247331gmail-styleunderline">
    <w:name w:val="m_7113523068278247331gmail-styleunderline"/>
    <w:basedOn w:val="DefaultParagraphFont"/>
    <w:rsid w:val="003C7850"/>
  </w:style>
  <w:style w:type="paragraph" w:customStyle="1" w:styleId="Caption40">
    <w:name w:val="Caption4"/>
    <w:basedOn w:val="Normal"/>
    <w:uiPriority w:val="99"/>
    <w:qFormat/>
    <w:rsid w:val="003C7850"/>
    <w:pPr>
      <w:spacing w:before="100" w:beforeAutospacing="1" w:after="100" w:afterAutospacing="1"/>
    </w:pPr>
    <w:rPr>
      <w:rFonts w:eastAsia="Times New Roman"/>
    </w:rPr>
  </w:style>
  <w:style w:type="character" w:customStyle="1" w:styleId="enhanced-reference">
    <w:name w:val="enhanced-reference"/>
    <w:basedOn w:val="DefaultParagraphFont"/>
    <w:rsid w:val="003C7850"/>
  </w:style>
  <w:style w:type="character" w:customStyle="1" w:styleId="ff1">
    <w:name w:val="ff1"/>
    <w:basedOn w:val="DefaultParagraphFont"/>
    <w:rsid w:val="003C7850"/>
  </w:style>
  <w:style w:type="character" w:customStyle="1" w:styleId="ff2">
    <w:name w:val="ff2"/>
    <w:basedOn w:val="DefaultParagraphFont"/>
    <w:rsid w:val="003C7850"/>
  </w:style>
  <w:style w:type="character" w:customStyle="1" w:styleId="display">
    <w:name w:val="display"/>
    <w:basedOn w:val="DefaultParagraphFont"/>
    <w:rsid w:val="003C7850"/>
  </w:style>
  <w:style w:type="character" w:customStyle="1" w:styleId="m2030095631327626865gmail-style13ptbold">
    <w:name w:val="m_2030095631327626865gmail-style13ptbold"/>
    <w:basedOn w:val="DefaultParagraphFont"/>
    <w:rsid w:val="003C7850"/>
  </w:style>
  <w:style w:type="character" w:customStyle="1" w:styleId="m2030095631327626865gmail-styleunderline">
    <w:name w:val="m_2030095631327626865gmail-styleunderline"/>
    <w:basedOn w:val="DefaultParagraphFont"/>
    <w:rsid w:val="003C7850"/>
  </w:style>
  <w:style w:type="paragraph" w:customStyle="1" w:styleId="m4240400669014671728gmail-msonormal">
    <w:name w:val="m_4240400669014671728gmail-msonormal"/>
    <w:basedOn w:val="Normal"/>
    <w:qFormat/>
    <w:rsid w:val="003C7850"/>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C7850"/>
  </w:style>
  <w:style w:type="paragraph" w:customStyle="1" w:styleId="font--body">
    <w:name w:val="font--body"/>
    <w:basedOn w:val="Normal"/>
    <w:qFormat/>
    <w:rsid w:val="003C7850"/>
    <w:pPr>
      <w:spacing w:before="100" w:beforeAutospacing="1" w:after="100" w:afterAutospacing="1"/>
    </w:pPr>
    <w:rPr>
      <w:rFonts w:eastAsia="Times New Roman"/>
    </w:rPr>
  </w:style>
  <w:style w:type="character" w:customStyle="1" w:styleId="tweetinfo-heartstat">
    <w:name w:val="tweetinfo-heartstat"/>
    <w:basedOn w:val="DefaultParagraphFont"/>
    <w:rsid w:val="003C7850"/>
  </w:style>
  <w:style w:type="character" w:customStyle="1" w:styleId="playbutton-flyout">
    <w:name w:val="playbutton-flyout"/>
    <w:basedOn w:val="DefaultParagraphFont"/>
    <w:rsid w:val="003C7850"/>
  </w:style>
  <w:style w:type="character" w:customStyle="1" w:styleId="inlinevideo-videolabel">
    <w:name w:val="inlinevideo-videolabel"/>
    <w:basedOn w:val="DefaultParagraphFont"/>
    <w:rsid w:val="003C7850"/>
  </w:style>
  <w:style w:type="character" w:customStyle="1" w:styleId="inlinevideo-videoduration">
    <w:name w:val="inlinevideo-videoduration"/>
    <w:basedOn w:val="DefaultParagraphFont"/>
    <w:rsid w:val="003C7850"/>
  </w:style>
  <w:style w:type="character" w:customStyle="1" w:styleId="cardChar20">
    <w:name w:val="card Char2"/>
    <w:basedOn w:val="DefaultParagraphFont"/>
    <w:uiPriority w:val="6"/>
    <w:rsid w:val="003C7850"/>
    <w:rPr>
      <w:rFonts w:ascii="Times New Roman" w:hAnsi="Times New Roman" w:cs="Calibri"/>
      <w:szCs w:val="20"/>
    </w:rPr>
  </w:style>
  <w:style w:type="paragraph" w:customStyle="1" w:styleId="Pol">
    <w:name w:val="Pol"/>
    <w:basedOn w:val="Heading2"/>
    <w:uiPriority w:val="99"/>
    <w:qFormat/>
    <w:rsid w:val="003C7850"/>
  </w:style>
  <w:style w:type="character" w:customStyle="1" w:styleId="link">
    <w:name w:val="link"/>
    <w:basedOn w:val="DefaultParagraphFont"/>
    <w:rsid w:val="003C7850"/>
  </w:style>
  <w:style w:type="paragraph" w:customStyle="1" w:styleId="xhead">
    <w:name w:val="xhead"/>
    <w:basedOn w:val="Normal"/>
    <w:uiPriority w:val="99"/>
    <w:qFormat/>
    <w:rsid w:val="003C7850"/>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3C7850"/>
    <w:pPr>
      <w:spacing w:before="100" w:beforeAutospacing="1" w:after="100" w:afterAutospacing="1"/>
    </w:pPr>
    <w:rPr>
      <w:rFonts w:ascii="Times" w:hAnsi="Times"/>
      <w:szCs w:val="20"/>
    </w:rPr>
  </w:style>
  <w:style w:type="paragraph" w:customStyle="1" w:styleId="Pa37">
    <w:name w:val="Pa37"/>
    <w:basedOn w:val="Default"/>
    <w:next w:val="Default"/>
    <w:qFormat/>
    <w:rsid w:val="003C7850"/>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3C7850"/>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3C7850"/>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3C7850"/>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3C7850"/>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C7850"/>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C7850"/>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3C7850"/>
    <w:rPr>
      <w:rFonts w:ascii="Lucida Grande" w:eastAsia="Cambria" w:hAnsi="Lucida Grande"/>
    </w:rPr>
  </w:style>
  <w:style w:type="paragraph" w:customStyle="1" w:styleId="Pa16">
    <w:name w:val="Pa16"/>
    <w:basedOn w:val="Default"/>
    <w:next w:val="Default"/>
    <w:uiPriority w:val="99"/>
    <w:qFormat/>
    <w:rsid w:val="003C7850"/>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C7850"/>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3C7850"/>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C7850"/>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3C7850"/>
  </w:style>
  <w:style w:type="character" w:customStyle="1" w:styleId="meta-sep">
    <w:name w:val="meta-sep"/>
    <w:basedOn w:val="DefaultParagraphFont"/>
    <w:rsid w:val="003C7850"/>
  </w:style>
  <w:style w:type="character" w:customStyle="1" w:styleId="A19">
    <w:name w:val="A19"/>
    <w:uiPriority w:val="99"/>
    <w:rsid w:val="003C7850"/>
    <w:rPr>
      <w:rFonts w:ascii="Georgia" w:hAnsi="Georgia" w:cs="Georgia" w:hint="default"/>
      <w:color w:val="000000"/>
      <w:sz w:val="20"/>
      <w:szCs w:val="20"/>
      <w:u w:val="single"/>
    </w:rPr>
  </w:style>
  <w:style w:type="character" w:customStyle="1" w:styleId="A13">
    <w:name w:val="A13"/>
    <w:rsid w:val="003C7850"/>
    <w:rPr>
      <w:rFonts w:ascii="Georgia" w:hAnsi="Georgia" w:cs="Georgia" w:hint="default"/>
      <w:color w:val="000000"/>
      <w:sz w:val="11"/>
      <w:szCs w:val="11"/>
    </w:rPr>
  </w:style>
  <w:style w:type="character" w:customStyle="1" w:styleId="ontext">
    <w:name w:val="ontext"/>
    <w:basedOn w:val="DefaultParagraphFont"/>
    <w:rsid w:val="003C7850"/>
  </w:style>
  <w:style w:type="character" w:customStyle="1" w:styleId="archive-title">
    <w:name w:val="archive-title"/>
    <w:basedOn w:val="DefaultParagraphFont"/>
    <w:rsid w:val="003C7850"/>
  </w:style>
  <w:style w:type="character" w:customStyle="1" w:styleId="imgleft">
    <w:name w:val="imgleft"/>
    <w:basedOn w:val="DefaultParagraphFont"/>
    <w:rsid w:val="003C7850"/>
  </w:style>
  <w:style w:type="character" w:customStyle="1" w:styleId="imgcenter">
    <w:name w:val="imgcenter"/>
    <w:basedOn w:val="DefaultParagraphFont"/>
    <w:rsid w:val="003C7850"/>
  </w:style>
  <w:style w:type="character" w:customStyle="1" w:styleId="A42">
    <w:name w:val="A4+2"/>
    <w:uiPriority w:val="99"/>
    <w:rsid w:val="003C7850"/>
    <w:rPr>
      <w:rFonts w:ascii="Helvetica LT Std" w:hAnsi="Helvetica LT Std" w:cs="Helvetica LT Std" w:hint="default"/>
      <w:color w:val="000000"/>
      <w:sz w:val="11"/>
      <w:szCs w:val="11"/>
    </w:rPr>
  </w:style>
  <w:style w:type="character" w:customStyle="1" w:styleId="fstitle">
    <w:name w:val="fs_title"/>
    <w:basedOn w:val="DefaultParagraphFont"/>
    <w:rsid w:val="003C7850"/>
  </w:style>
  <w:style w:type="character" w:customStyle="1" w:styleId="dateday">
    <w:name w:val="date_day"/>
    <w:basedOn w:val="DefaultParagraphFont"/>
    <w:rsid w:val="003C7850"/>
  </w:style>
  <w:style w:type="character" w:customStyle="1" w:styleId="datemonth">
    <w:name w:val="date_month"/>
    <w:basedOn w:val="DefaultParagraphFont"/>
    <w:rsid w:val="003C7850"/>
  </w:style>
  <w:style w:type="character" w:customStyle="1" w:styleId="dateyear">
    <w:name w:val="date_year"/>
    <w:basedOn w:val="DefaultParagraphFont"/>
    <w:rsid w:val="003C7850"/>
  </w:style>
  <w:style w:type="character" w:customStyle="1" w:styleId="CharCharCharCharCharCharCharCharCharCharCharCharCharCharCharChar">
    <w:name w:val="Char Char Char Char Char Char Char Char Char Char Char Char Char Char Char Char"/>
    <w:basedOn w:val="DefaultParagraphFont"/>
    <w:rsid w:val="003C785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C7850"/>
    <w:rPr>
      <w:sz w:val="24"/>
      <w:szCs w:val="24"/>
      <w:lang w:val="en-US" w:eastAsia="en-US" w:bidi="ar-SA"/>
    </w:rPr>
  </w:style>
  <w:style w:type="character" w:customStyle="1" w:styleId="insideitro">
    <w:name w:val="insideitro"/>
    <w:basedOn w:val="DefaultParagraphFont"/>
    <w:rsid w:val="003C7850"/>
  </w:style>
  <w:style w:type="character" w:customStyle="1" w:styleId="wcfont">
    <w:name w:val="wcfont"/>
    <w:basedOn w:val="DefaultParagraphFont"/>
    <w:rsid w:val="003C7850"/>
  </w:style>
  <w:style w:type="character" w:customStyle="1" w:styleId="qftext">
    <w:name w:val="qftext"/>
    <w:basedOn w:val="DefaultParagraphFont"/>
    <w:rsid w:val="003C7850"/>
  </w:style>
  <w:style w:type="character" w:customStyle="1" w:styleId="leftidx">
    <w:name w:val="leftidx"/>
    <w:basedOn w:val="DefaultParagraphFont"/>
    <w:rsid w:val="003C7850"/>
  </w:style>
  <w:style w:type="paragraph" w:customStyle="1" w:styleId="width100">
    <w:name w:val="width100"/>
    <w:basedOn w:val="Normal"/>
    <w:uiPriority w:val="99"/>
    <w:qFormat/>
    <w:rsid w:val="003C7850"/>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3C7850"/>
  </w:style>
  <w:style w:type="character" w:customStyle="1" w:styleId="eventsubtitle">
    <w:name w:val="eventsubtitle"/>
    <w:basedOn w:val="DefaultParagraphFont"/>
    <w:rsid w:val="003C7850"/>
  </w:style>
  <w:style w:type="character" w:customStyle="1" w:styleId="eventdate">
    <w:name w:val="eventdate"/>
    <w:basedOn w:val="DefaultParagraphFont"/>
    <w:rsid w:val="003C7850"/>
  </w:style>
  <w:style w:type="character" w:customStyle="1" w:styleId="legend">
    <w:name w:val="legend"/>
    <w:basedOn w:val="DefaultParagraphFont"/>
    <w:rsid w:val="003C7850"/>
  </w:style>
  <w:style w:type="character" w:customStyle="1" w:styleId="Bold12">
    <w:name w:val="Bold12"/>
    <w:aliases w:val="Body text + 10.5 pt16"/>
    <w:uiPriority w:val="1"/>
    <w:qFormat/>
    <w:rsid w:val="003C7850"/>
    <w:rPr>
      <w:rFonts w:ascii="Times New Roman" w:hAnsi="Times New Roman"/>
      <w:b/>
      <w:sz w:val="24"/>
    </w:rPr>
  </w:style>
  <w:style w:type="character" w:customStyle="1" w:styleId="NotBold10Final">
    <w:name w:val="NotBold10Final"/>
    <w:uiPriority w:val="1"/>
    <w:qFormat/>
    <w:rsid w:val="003C7850"/>
    <w:rPr>
      <w:rFonts w:ascii="Times New Roman" w:hAnsi="Times New Roman"/>
      <w:b w:val="0"/>
      <w:i w:val="0"/>
      <w:sz w:val="20"/>
    </w:rPr>
  </w:style>
  <w:style w:type="character" w:customStyle="1" w:styleId="slug-elocation">
    <w:name w:val="slug-elocation"/>
    <w:basedOn w:val="DefaultParagraphFont"/>
    <w:rsid w:val="003C7850"/>
  </w:style>
  <w:style w:type="character" w:customStyle="1" w:styleId="fu-autorenangabe-fu-beschreibung">
    <w:name w:val="fu-autorenangabe-fu-beschreibung"/>
    <w:rsid w:val="003C7850"/>
  </w:style>
  <w:style w:type="paragraph" w:customStyle="1" w:styleId="introshadow">
    <w:name w:val="intro_shadow"/>
    <w:basedOn w:val="Normal"/>
    <w:uiPriority w:val="99"/>
    <w:qFormat/>
    <w:rsid w:val="003C7850"/>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3C7850"/>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3C7850"/>
  </w:style>
  <w:style w:type="paragraph" w:customStyle="1" w:styleId="publishedon">
    <w:name w:val="published_on"/>
    <w:basedOn w:val="Normal"/>
    <w:uiPriority w:val="99"/>
    <w:qFormat/>
    <w:rsid w:val="003C7850"/>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3C7850"/>
  </w:style>
  <w:style w:type="table" w:customStyle="1" w:styleId="TableGrid2">
    <w:name w:val="Table Grid2"/>
    <w:basedOn w:val="TableNormal"/>
    <w:next w:val="TableGrid"/>
    <w:rsid w:val="003C785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C7850"/>
  </w:style>
  <w:style w:type="character" w:customStyle="1" w:styleId="BlockCharCharCharCharChar">
    <w:name w:val="Block Char Char Char Char Char"/>
    <w:aliases w:val="Block Char Char Char Char Char Char Char Char,Block Char Char Char Char Char Char Char1"/>
    <w:basedOn w:val="DefaultParagraphFont"/>
    <w:rsid w:val="003C7850"/>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C7850"/>
    <w:rPr>
      <w:rFonts w:ascii="Avenir LT Std 45 Book" w:hAnsi="Avenir LT Std 45 Book"/>
      <w:b/>
      <w:color w:val="000000"/>
      <w:u w:val="single"/>
    </w:rPr>
  </w:style>
  <w:style w:type="character" w:customStyle="1" w:styleId="CiteEmphasisChar">
    <w:name w:val="Cite/Emphasis Char"/>
    <w:basedOn w:val="DefaultParagraphFont"/>
    <w:link w:val="CiteEmphasis"/>
    <w:rsid w:val="003C7850"/>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3C7850"/>
    <w:rPr>
      <w:rFonts w:ascii="Avenir LT Std 45 Book" w:hAnsi="Avenir LT Std 45 Book"/>
      <w:color w:val="000000"/>
      <w:sz w:val="16"/>
    </w:rPr>
  </w:style>
  <w:style w:type="character" w:customStyle="1" w:styleId="Styleunread8ptChar">
    <w:name w:val="Style unread + 8 pt Char"/>
    <w:basedOn w:val="DefaultParagraphFont"/>
    <w:link w:val="Styleunread8pt"/>
    <w:rsid w:val="003C7850"/>
    <w:rPr>
      <w:rFonts w:ascii="Avenir LT Std 45 Book" w:hAnsi="Avenir LT Std 45 Book" w:cs="Calibri"/>
      <w:color w:val="000000"/>
      <w:sz w:val="16"/>
    </w:rPr>
  </w:style>
  <w:style w:type="character" w:customStyle="1" w:styleId="main">
    <w:name w:val="main"/>
    <w:basedOn w:val="DefaultParagraphFont"/>
    <w:rsid w:val="003C7850"/>
  </w:style>
  <w:style w:type="character" w:customStyle="1" w:styleId="textunderlineCharChar">
    <w:name w:val="text underline Char Char"/>
    <w:basedOn w:val="DefaultParagraphFont"/>
    <w:rsid w:val="003C7850"/>
    <w:rPr>
      <w:rFonts w:ascii="Garamond" w:hAnsi="Garamond" w:cs="Arial"/>
      <w:color w:val="000000"/>
      <w:sz w:val="24"/>
      <w:u w:val="single"/>
    </w:rPr>
  </w:style>
  <w:style w:type="paragraph" w:customStyle="1" w:styleId="ekprop-p">
    <w:name w:val="ekprop-p"/>
    <w:basedOn w:val="Normal"/>
    <w:uiPriority w:val="99"/>
    <w:qFormat/>
    <w:rsid w:val="003C7850"/>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3C785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C7850"/>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C7850"/>
    <w:rPr>
      <w:rFonts w:ascii="Avenir LT Std 45 Book" w:hAnsi="Avenir LT Std 45 Book"/>
      <w:color w:val="000000"/>
      <w:sz w:val="16"/>
    </w:rPr>
  </w:style>
  <w:style w:type="character" w:customStyle="1" w:styleId="SmalltextCharChar">
    <w:name w:val="Smalltext Char Char"/>
    <w:basedOn w:val="DefaultParagraphFont"/>
    <w:link w:val="SmalltextChar1"/>
    <w:rsid w:val="003C7850"/>
    <w:rPr>
      <w:rFonts w:ascii="Avenir LT Std 45 Book" w:hAnsi="Avenir LT Std 45 Book" w:cs="Calibri"/>
      <w:color w:val="000000"/>
      <w:sz w:val="16"/>
    </w:rPr>
  </w:style>
  <w:style w:type="character" w:customStyle="1" w:styleId="FullCiteCharChar">
    <w:name w:val="Full Cite Char Char"/>
    <w:basedOn w:val="DefaultParagraphFont"/>
    <w:rsid w:val="003C7850"/>
    <w:rPr>
      <w:rFonts w:ascii="Georgia" w:hAnsi="Georgia" w:cs="Calibri"/>
      <w:color w:val="000000"/>
      <w:sz w:val="20"/>
      <w:szCs w:val="24"/>
    </w:rPr>
  </w:style>
  <w:style w:type="character" w:customStyle="1" w:styleId="submitted-wrapper">
    <w:name w:val="submitted-wrapper"/>
    <w:basedOn w:val="DefaultParagraphFont"/>
    <w:rsid w:val="003C7850"/>
  </w:style>
  <w:style w:type="paragraph" w:customStyle="1" w:styleId="CardFormatCharCharCharCharCharChar">
    <w:name w:val="Card Format Char Char Char Char Char Char"/>
    <w:basedOn w:val="Normal"/>
    <w:uiPriority w:val="99"/>
    <w:qFormat/>
    <w:rsid w:val="003C7850"/>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3C7850"/>
  </w:style>
  <w:style w:type="character" w:customStyle="1" w:styleId="top-publish">
    <w:name w:val="top-publish"/>
    <w:basedOn w:val="DefaultParagraphFont"/>
    <w:rsid w:val="003C7850"/>
  </w:style>
  <w:style w:type="character" w:customStyle="1" w:styleId="byline-italic">
    <w:name w:val="byline-italic"/>
    <w:basedOn w:val="DefaultParagraphFont"/>
    <w:rsid w:val="003C7850"/>
  </w:style>
  <w:style w:type="character" w:customStyle="1" w:styleId="gd">
    <w:name w:val="gd"/>
    <w:basedOn w:val="DefaultParagraphFont"/>
    <w:rsid w:val="003C7850"/>
  </w:style>
  <w:style w:type="character" w:customStyle="1" w:styleId="g3">
    <w:name w:val="g3"/>
    <w:basedOn w:val="DefaultParagraphFont"/>
    <w:rsid w:val="003C7850"/>
  </w:style>
  <w:style w:type="character" w:customStyle="1" w:styleId="hb">
    <w:name w:val="hb"/>
    <w:basedOn w:val="DefaultParagraphFont"/>
    <w:rsid w:val="003C7850"/>
  </w:style>
  <w:style w:type="character" w:customStyle="1" w:styleId="g2">
    <w:name w:val="g2"/>
    <w:basedOn w:val="DefaultParagraphFont"/>
    <w:rsid w:val="003C7850"/>
  </w:style>
  <w:style w:type="character" w:customStyle="1" w:styleId="nameplatehead">
    <w:name w:val="nameplatehead"/>
    <w:basedOn w:val="DefaultParagraphFont"/>
    <w:rsid w:val="003C7850"/>
  </w:style>
  <w:style w:type="character" w:customStyle="1" w:styleId="nameplatelink">
    <w:name w:val="nameplatelink"/>
    <w:basedOn w:val="DefaultParagraphFont"/>
    <w:rsid w:val="003C7850"/>
  </w:style>
  <w:style w:type="paragraph" w:customStyle="1" w:styleId="calibre8">
    <w:name w:val="calibre8"/>
    <w:basedOn w:val="Normal"/>
    <w:uiPriority w:val="99"/>
    <w:qFormat/>
    <w:rsid w:val="003C7850"/>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3C7850"/>
  </w:style>
  <w:style w:type="character" w:customStyle="1" w:styleId="5yl5">
    <w:name w:val="_5yl5"/>
    <w:basedOn w:val="DefaultParagraphFont"/>
    <w:rsid w:val="003C7850"/>
  </w:style>
  <w:style w:type="character" w:customStyle="1" w:styleId="balancedheadline">
    <w:name w:val="balancedheadline"/>
    <w:basedOn w:val="DefaultParagraphFont"/>
    <w:rsid w:val="003C7850"/>
  </w:style>
  <w:style w:type="paragraph" w:customStyle="1" w:styleId="css-xhhu0i">
    <w:name w:val="css-xhhu0i"/>
    <w:basedOn w:val="Normal"/>
    <w:qFormat/>
    <w:rsid w:val="003C7850"/>
    <w:pPr>
      <w:spacing w:before="100" w:beforeAutospacing="1" w:after="100" w:afterAutospacing="1"/>
    </w:pPr>
    <w:rPr>
      <w:rFonts w:eastAsia="Times New Roman"/>
    </w:rPr>
  </w:style>
  <w:style w:type="paragraph" w:customStyle="1" w:styleId="fellowname">
    <w:name w:val="fellow__name"/>
    <w:basedOn w:val="Normal"/>
    <w:qFormat/>
    <w:rsid w:val="003C7850"/>
    <w:pPr>
      <w:spacing w:before="100" w:beforeAutospacing="1" w:after="100" w:afterAutospacing="1"/>
    </w:pPr>
    <w:rPr>
      <w:rFonts w:eastAsia="Times New Roman"/>
    </w:rPr>
  </w:style>
  <w:style w:type="paragraph" w:customStyle="1" w:styleId="hword2">
    <w:name w:val="hword2"/>
    <w:basedOn w:val="Normal"/>
    <w:qFormat/>
    <w:rsid w:val="003C7850"/>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3C7850"/>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3C7850"/>
    <w:rPr>
      <w:color w:val="605E5C"/>
      <w:shd w:val="clear" w:color="auto" w:fill="E1DFDD"/>
    </w:rPr>
  </w:style>
  <w:style w:type="character" w:customStyle="1" w:styleId="UnresolvedMention100">
    <w:name w:val="Unresolved Mention100"/>
    <w:basedOn w:val="DefaultParagraphFont"/>
    <w:uiPriority w:val="99"/>
    <w:semiHidden/>
    <w:unhideWhenUsed/>
    <w:rsid w:val="003C7850"/>
    <w:rPr>
      <w:color w:val="605E5C"/>
      <w:shd w:val="clear" w:color="auto" w:fill="E1DFDD"/>
    </w:rPr>
  </w:style>
  <w:style w:type="character" w:customStyle="1" w:styleId="UnresolvedMention1000">
    <w:name w:val="Unresolved Mention1000"/>
    <w:basedOn w:val="DefaultParagraphFont"/>
    <w:uiPriority w:val="99"/>
    <w:semiHidden/>
    <w:unhideWhenUsed/>
    <w:rsid w:val="003C7850"/>
    <w:rPr>
      <w:color w:val="605E5C"/>
      <w:shd w:val="clear" w:color="auto" w:fill="E1DFDD"/>
    </w:rPr>
  </w:style>
  <w:style w:type="character" w:customStyle="1" w:styleId="UnresolvedMention10000">
    <w:name w:val="Unresolved Mention10000"/>
    <w:basedOn w:val="DefaultParagraphFont"/>
    <w:uiPriority w:val="99"/>
    <w:semiHidden/>
    <w:unhideWhenUsed/>
    <w:rsid w:val="003C7850"/>
    <w:rPr>
      <w:color w:val="605E5C"/>
      <w:shd w:val="clear" w:color="auto" w:fill="E1DFDD"/>
    </w:rPr>
  </w:style>
  <w:style w:type="character" w:customStyle="1" w:styleId="UnresolvedMention100000">
    <w:name w:val="Unresolved Mention100000"/>
    <w:basedOn w:val="DefaultParagraphFont"/>
    <w:uiPriority w:val="99"/>
    <w:semiHidden/>
    <w:unhideWhenUsed/>
    <w:rsid w:val="003C7850"/>
    <w:rPr>
      <w:color w:val="605E5C"/>
      <w:shd w:val="clear" w:color="auto" w:fill="E1DFDD"/>
    </w:rPr>
  </w:style>
  <w:style w:type="character" w:customStyle="1" w:styleId="UnresolvedMention1000000">
    <w:name w:val="Unresolved Mention1000000"/>
    <w:basedOn w:val="DefaultParagraphFont"/>
    <w:uiPriority w:val="99"/>
    <w:semiHidden/>
    <w:unhideWhenUsed/>
    <w:rsid w:val="003C7850"/>
    <w:rPr>
      <w:color w:val="605E5C"/>
      <w:shd w:val="clear" w:color="auto" w:fill="E1DFDD"/>
    </w:rPr>
  </w:style>
  <w:style w:type="character" w:customStyle="1" w:styleId="UnresolvedMention10000000">
    <w:name w:val="Unresolved Mention10000000"/>
    <w:basedOn w:val="DefaultParagraphFont"/>
    <w:uiPriority w:val="99"/>
    <w:semiHidden/>
    <w:unhideWhenUsed/>
    <w:rsid w:val="003C7850"/>
    <w:rPr>
      <w:color w:val="605E5C"/>
      <w:shd w:val="clear" w:color="auto" w:fill="E1DFDD"/>
    </w:rPr>
  </w:style>
  <w:style w:type="character" w:customStyle="1" w:styleId="UnresolvedMention100000000">
    <w:name w:val="Unresolved Mention100000000"/>
    <w:basedOn w:val="DefaultParagraphFont"/>
    <w:uiPriority w:val="99"/>
    <w:semiHidden/>
    <w:unhideWhenUsed/>
    <w:rsid w:val="003C7850"/>
    <w:rPr>
      <w:color w:val="605E5C"/>
      <w:shd w:val="clear" w:color="auto" w:fill="E1DFDD"/>
    </w:rPr>
  </w:style>
  <w:style w:type="character" w:customStyle="1" w:styleId="UnresolvedMention1000000000">
    <w:name w:val="Unresolved Mention1000000000"/>
    <w:basedOn w:val="DefaultParagraphFont"/>
    <w:uiPriority w:val="99"/>
    <w:semiHidden/>
    <w:unhideWhenUsed/>
    <w:rsid w:val="003C785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C785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C7850"/>
    <w:rPr>
      <w:color w:val="605E5C"/>
      <w:shd w:val="clear" w:color="auto" w:fill="E1DFDD"/>
    </w:rPr>
  </w:style>
  <w:style w:type="character" w:customStyle="1" w:styleId="m-4768620939706884080gmail-style13ptbold">
    <w:name w:val="m_-4768620939706884080gmail-style13ptbold"/>
    <w:basedOn w:val="DefaultParagraphFont"/>
    <w:rsid w:val="003C7850"/>
  </w:style>
  <w:style w:type="character" w:customStyle="1" w:styleId="m-6639950760076288358gmail-style13ptbold">
    <w:name w:val="m_-6639950760076288358gmail-style13ptbold"/>
    <w:basedOn w:val="DefaultParagraphFont"/>
    <w:rsid w:val="003C7850"/>
  </w:style>
  <w:style w:type="character" w:customStyle="1" w:styleId="m-6639950760076288358gmail-msohyperlink">
    <w:name w:val="m_-6639950760076288358gmail-msohyperlink"/>
    <w:basedOn w:val="DefaultParagraphFont"/>
    <w:rsid w:val="003C7850"/>
  </w:style>
  <w:style w:type="character" w:customStyle="1" w:styleId="m-6639950760076288358gmail-m4841727538114946087gmail-styleunderline">
    <w:name w:val="m_-6639950760076288358gmail-m4841727538114946087gmail-styleunderline"/>
    <w:basedOn w:val="DefaultParagraphFont"/>
    <w:rsid w:val="003C7850"/>
  </w:style>
  <w:style w:type="character" w:customStyle="1" w:styleId="m8998500066486699605gmail-style13ptbold">
    <w:name w:val="m_8998500066486699605gmail-style13ptbold"/>
    <w:basedOn w:val="DefaultParagraphFont"/>
    <w:rsid w:val="003C7850"/>
  </w:style>
  <w:style w:type="character" w:customStyle="1" w:styleId="m8998500066486699605gmail-styleunderline">
    <w:name w:val="m_8998500066486699605gmail-styleunderline"/>
    <w:basedOn w:val="DefaultParagraphFont"/>
    <w:rsid w:val="003C7850"/>
  </w:style>
  <w:style w:type="character" w:customStyle="1" w:styleId="m-4007627453485596929gmail-style13ptbold">
    <w:name w:val="m_-4007627453485596929gmail-style13ptbold"/>
    <w:basedOn w:val="DefaultParagraphFont"/>
    <w:rsid w:val="003C7850"/>
  </w:style>
  <w:style w:type="character" w:customStyle="1" w:styleId="QuoteChar2">
    <w:name w:val="Quote Char2"/>
    <w:basedOn w:val="DefaultParagraphFont"/>
    <w:uiPriority w:val="29"/>
    <w:rsid w:val="003C7850"/>
    <w:rPr>
      <w:rFonts w:ascii="Cambria" w:hAnsi="Cambria" w:cs="Calibri"/>
      <w:i/>
      <w:iCs/>
      <w:color w:val="404040" w:themeColor="text1" w:themeTint="BF"/>
    </w:rPr>
  </w:style>
  <w:style w:type="character" w:customStyle="1" w:styleId="letter">
    <w:name w:val="letter"/>
    <w:basedOn w:val="DefaultParagraphFont"/>
    <w:rsid w:val="003C7850"/>
  </w:style>
  <w:style w:type="character" w:customStyle="1" w:styleId="vis">
    <w:name w:val="vis"/>
    <w:basedOn w:val="DefaultParagraphFont"/>
    <w:rsid w:val="003C7850"/>
  </w:style>
  <w:style w:type="paragraph" w:customStyle="1" w:styleId="marginright">
    <w:name w:val="margin_right"/>
    <w:basedOn w:val="Normal"/>
    <w:qFormat/>
    <w:rsid w:val="003C7850"/>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3C7850"/>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3C7850"/>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3C7850"/>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3C7850"/>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3C785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C7850"/>
  </w:style>
  <w:style w:type="character" w:customStyle="1" w:styleId="paddingrightxxs1">
    <w:name w:val="padding_right_xxs1"/>
    <w:basedOn w:val="DefaultParagraphFont"/>
    <w:rsid w:val="003C7850"/>
  </w:style>
  <w:style w:type="character" w:customStyle="1" w:styleId="nowrap1">
    <w:name w:val="nowrap1"/>
    <w:basedOn w:val="DefaultParagraphFont"/>
    <w:rsid w:val="003C7850"/>
  </w:style>
  <w:style w:type="paragraph" w:customStyle="1" w:styleId="item">
    <w:name w:val="item"/>
    <w:basedOn w:val="Normal"/>
    <w:qFormat/>
    <w:rsid w:val="003C7850"/>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C7850"/>
    <w:rPr>
      <w:rFonts w:ascii="Lora" w:hAnsi="Lora" w:hint="default"/>
      <w:i/>
      <w:iCs/>
      <w:color w:val="000000"/>
      <w:sz w:val="30"/>
      <w:szCs w:val="30"/>
    </w:rPr>
  </w:style>
  <w:style w:type="character" w:customStyle="1" w:styleId="italic1">
    <w:name w:val="italic1"/>
    <w:basedOn w:val="DefaultParagraphFont"/>
    <w:rsid w:val="003C7850"/>
    <w:rPr>
      <w:i/>
      <w:iCs/>
    </w:rPr>
  </w:style>
  <w:style w:type="character" w:customStyle="1" w:styleId="articleimagecredit2">
    <w:name w:val="article_image_credit2"/>
    <w:basedOn w:val="DefaultParagraphFont"/>
    <w:rsid w:val="003C7850"/>
    <w:rPr>
      <w:rFonts w:ascii="Lora" w:hAnsi="Lora" w:hint="default"/>
      <w:i/>
      <w:iCs/>
      <w:sz w:val="24"/>
      <w:szCs w:val="24"/>
    </w:rPr>
  </w:style>
  <w:style w:type="character" w:customStyle="1" w:styleId="articlesponsored2">
    <w:name w:val="article_sponsored2"/>
    <w:basedOn w:val="DefaultParagraphFont"/>
    <w:rsid w:val="003C7850"/>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3C7850"/>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3C7850"/>
    <w:pPr>
      <w:spacing w:after="180"/>
    </w:pPr>
    <w:rPr>
      <w:rFonts w:ascii="Lora" w:eastAsia="Times New Roman" w:hAnsi="Lora"/>
      <w:szCs w:val="20"/>
      <w:lang w:eastAsia="zh-CN"/>
    </w:rPr>
  </w:style>
  <w:style w:type="paragraph" w:customStyle="1" w:styleId="marginbottomxl1">
    <w:name w:val="margin_bottom_xl1"/>
    <w:basedOn w:val="Normal"/>
    <w:qFormat/>
    <w:rsid w:val="003C7850"/>
    <w:pPr>
      <w:spacing w:after="540"/>
    </w:pPr>
    <w:rPr>
      <w:rFonts w:ascii="Lora" w:eastAsia="Times New Roman" w:hAnsi="Lora"/>
      <w:szCs w:val="20"/>
      <w:lang w:eastAsia="zh-CN"/>
    </w:rPr>
  </w:style>
  <w:style w:type="character" w:customStyle="1" w:styleId="read-morefooter">
    <w:name w:val="read-more__footer"/>
    <w:basedOn w:val="DefaultParagraphFont"/>
    <w:rsid w:val="003C7850"/>
  </w:style>
  <w:style w:type="paragraph" w:customStyle="1" w:styleId="jsx-671803276">
    <w:name w:val="jsx-671803276"/>
    <w:basedOn w:val="Normal"/>
    <w:qFormat/>
    <w:rsid w:val="003C7850"/>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C7850"/>
  </w:style>
  <w:style w:type="character" w:customStyle="1" w:styleId="uwnk-">
    <w:name w:val="uwnk-"/>
    <w:basedOn w:val="DefaultParagraphFont"/>
    <w:rsid w:val="003C7850"/>
  </w:style>
  <w:style w:type="paragraph" w:customStyle="1" w:styleId="footnotedescription">
    <w:name w:val="footnote description"/>
    <w:next w:val="Normal"/>
    <w:link w:val="footnotedescriptionChar"/>
    <w:hidden/>
    <w:qFormat/>
    <w:rsid w:val="003C7850"/>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3C7850"/>
    <w:rPr>
      <w:rFonts w:ascii="Times New Roman" w:eastAsia="Times New Roman" w:hAnsi="Times New Roman" w:cs="Times New Roman"/>
      <w:color w:val="000000"/>
      <w:sz w:val="16"/>
    </w:rPr>
  </w:style>
  <w:style w:type="character" w:customStyle="1" w:styleId="footnotemark">
    <w:name w:val="footnote mark"/>
    <w:hidden/>
    <w:rsid w:val="003C7850"/>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3C7850"/>
  </w:style>
  <w:style w:type="paragraph" w:customStyle="1" w:styleId="StyleHeading4TagBigcardbodysmalltextNormalTagheading2H">
    <w:name w:val="Style Heading 4TagBig cardbodysmall textNormal Tagheading 2H..."/>
    <w:basedOn w:val="Heading4"/>
    <w:qFormat/>
    <w:rsid w:val="003C7850"/>
    <w:rPr>
      <w:iCs w:val="0"/>
    </w:rPr>
  </w:style>
  <w:style w:type="paragraph" w:customStyle="1" w:styleId="menu-item">
    <w:name w:val="menu-item"/>
    <w:basedOn w:val="Normal"/>
    <w:qFormat/>
    <w:rsid w:val="003C7850"/>
    <w:pPr>
      <w:spacing w:before="100" w:beforeAutospacing="1" w:after="100" w:afterAutospacing="1"/>
    </w:pPr>
    <w:rPr>
      <w:rFonts w:eastAsia="Times New Roman"/>
      <w:sz w:val="24"/>
    </w:rPr>
  </w:style>
  <w:style w:type="paragraph" w:customStyle="1" w:styleId="post-meta">
    <w:name w:val="post-meta"/>
    <w:basedOn w:val="Normal"/>
    <w:qFormat/>
    <w:rsid w:val="003C7850"/>
    <w:pPr>
      <w:spacing w:before="100" w:beforeAutospacing="1" w:after="100" w:afterAutospacing="1"/>
    </w:pPr>
    <w:rPr>
      <w:rFonts w:eastAsia="Times New Roman"/>
      <w:sz w:val="24"/>
    </w:rPr>
  </w:style>
  <w:style w:type="character" w:customStyle="1" w:styleId="post-tag">
    <w:name w:val="post-tag"/>
    <w:basedOn w:val="DefaultParagraphFont"/>
    <w:rsid w:val="003C7850"/>
  </w:style>
  <w:style w:type="character" w:customStyle="1" w:styleId="imagecaption">
    <w:name w:val="imagecaption"/>
    <w:basedOn w:val="DefaultParagraphFont"/>
    <w:rsid w:val="003C7850"/>
  </w:style>
  <w:style w:type="paragraph" w:customStyle="1" w:styleId="post-date-wrap">
    <w:name w:val="post-date-wrap"/>
    <w:basedOn w:val="Normal"/>
    <w:qFormat/>
    <w:rsid w:val="003C7850"/>
    <w:pPr>
      <w:spacing w:before="100" w:beforeAutospacing="1" w:after="100" w:afterAutospacing="1"/>
    </w:pPr>
    <w:rPr>
      <w:rFonts w:eastAsia="Times New Roman"/>
      <w:sz w:val="24"/>
    </w:rPr>
  </w:style>
  <w:style w:type="character" w:customStyle="1" w:styleId="year">
    <w:name w:val="year"/>
    <w:basedOn w:val="DefaultParagraphFont"/>
    <w:rsid w:val="003C7850"/>
  </w:style>
  <w:style w:type="paragraph" w:customStyle="1" w:styleId="highlight10">
    <w:name w:val="highlight1"/>
    <w:basedOn w:val="Normal"/>
    <w:qFormat/>
    <w:rsid w:val="003C7850"/>
    <w:pPr>
      <w:spacing w:before="100" w:beforeAutospacing="1" w:after="100" w:afterAutospacing="1"/>
    </w:pPr>
    <w:rPr>
      <w:rFonts w:eastAsia="Times New Roman"/>
      <w:sz w:val="24"/>
    </w:rPr>
  </w:style>
  <w:style w:type="paragraph" w:customStyle="1" w:styleId="author-avatar">
    <w:name w:val="author-avatar"/>
    <w:basedOn w:val="Normal"/>
    <w:qFormat/>
    <w:rsid w:val="003C7850"/>
    <w:pPr>
      <w:spacing w:before="100" w:beforeAutospacing="1" w:after="100" w:afterAutospacing="1"/>
    </w:pPr>
    <w:rPr>
      <w:rFonts w:eastAsia="Times New Roman"/>
      <w:sz w:val="24"/>
    </w:rPr>
  </w:style>
  <w:style w:type="paragraph" w:customStyle="1" w:styleId="author-link">
    <w:name w:val="author-link"/>
    <w:basedOn w:val="Normal"/>
    <w:qFormat/>
    <w:rsid w:val="003C7850"/>
    <w:pPr>
      <w:spacing w:before="100" w:beforeAutospacing="1" w:after="100" w:afterAutospacing="1"/>
    </w:pPr>
    <w:rPr>
      <w:rFonts w:eastAsia="Times New Roman"/>
      <w:sz w:val="24"/>
    </w:rPr>
  </w:style>
  <w:style w:type="character" w:customStyle="1" w:styleId="Caption5">
    <w:name w:val="Caption5"/>
    <w:basedOn w:val="DefaultParagraphFont"/>
    <w:rsid w:val="003C7850"/>
  </w:style>
  <w:style w:type="character" w:customStyle="1" w:styleId="also-readtext--label">
    <w:name w:val="also-read__text--label"/>
    <w:basedOn w:val="DefaultParagraphFont"/>
    <w:rsid w:val="003C7850"/>
  </w:style>
  <w:style w:type="paragraph" w:customStyle="1" w:styleId="header-menu-item">
    <w:name w:val="header-menu-item"/>
    <w:basedOn w:val="Normal"/>
    <w:qFormat/>
    <w:rsid w:val="003C7850"/>
    <w:pPr>
      <w:spacing w:before="100" w:beforeAutospacing="1" w:after="100" w:afterAutospacing="1"/>
    </w:pPr>
    <w:rPr>
      <w:rFonts w:eastAsia="Times New Roman"/>
      <w:sz w:val="24"/>
    </w:rPr>
  </w:style>
  <w:style w:type="character" w:customStyle="1" w:styleId="subscribe--long">
    <w:name w:val="subscribe--long"/>
    <w:basedOn w:val="DefaultParagraphFont"/>
    <w:rsid w:val="003C7850"/>
  </w:style>
  <w:style w:type="character" w:customStyle="1" w:styleId="hed-heading">
    <w:name w:val="hed-heading"/>
    <w:basedOn w:val="DefaultParagraphFont"/>
    <w:rsid w:val="003C7850"/>
  </w:style>
  <w:style w:type="character" w:customStyle="1" w:styleId="pre">
    <w:name w:val="pre"/>
    <w:basedOn w:val="DefaultParagraphFont"/>
    <w:rsid w:val="003C7850"/>
  </w:style>
  <w:style w:type="paragraph" w:customStyle="1" w:styleId="heading-container">
    <w:name w:val="heading-container"/>
    <w:basedOn w:val="Normal"/>
    <w:qFormat/>
    <w:rsid w:val="003C7850"/>
    <w:pPr>
      <w:spacing w:before="100" w:beforeAutospacing="1" w:after="100" w:afterAutospacing="1"/>
    </w:pPr>
    <w:rPr>
      <w:rFonts w:eastAsia="Times New Roman"/>
      <w:sz w:val="24"/>
    </w:rPr>
  </w:style>
  <w:style w:type="paragraph" w:customStyle="1" w:styleId="taboola--heading">
    <w:name w:val="taboola--heading"/>
    <w:basedOn w:val="Normal"/>
    <w:qFormat/>
    <w:rsid w:val="003C7850"/>
    <w:pPr>
      <w:spacing w:before="100" w:beforeAutospacing="1" w:after="100" w:afterAutospacing="1"/>
    </w:pPr>
    <w:rPr>
      <w:rFonts w:eastAsia="Times New Roman"/>
      <w:sz w:val="24"/>
    </w:rPr>
  </w:style>
  <w:style w:type="character" w:customStyle="1" w:styleId="video-label">
    <w:name w:val="video-label"/>
    <w:basedOn w:val="DefaultParagraphFont"/>
    <w:rsid w:val="003C7850"/>
  </w:style>
  <w:style w:type="character" w:customStyle="1" w:styleId="branding">
    <w:name w:val="branding"/>
    <w:basedOn w:val="DefaultParagraphFont"/>
    <w:rsid w:val="003C7850"/>
  </w:style>
  <w:style w:type="paragraph" w:customStyle="1" w:styleId="fp-trending-content">
    <w:name w:val="fp-trending-content"/>
    <w:basedOn w:val="Normal"/>
    <w:uiPriority w:val="99"/>
    <w:qFormat/>
    <w:rsid w:val="003C7850"/>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3C7850"/>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3C7850"/>
    <w:pPr>
      <w:spacing w:before="100" w:beforeAutospacing="1" w:after="100" w:afterAutospacing="1"/>
    </w:pPr>
    <w:rPr>
      <w:rFonts w:eastAsia="Times New Roman"/>
      <w:sz w:val="24"/>
    </w:rPr>
  </w:style>
  <w:style w:type="character" w:customStyle="1" w:styleId="nav-action">
    <w:name w:val="nav-action"/>
    <w:basedOn w:val="DefaultParagraphFont"/>
    <w:rsid w:val="003C7850"/>
  </w:style>
  <w:style w:type="character" w:customStyle="1" w:styleId="component-bylines-0-2-40">
    <w:name w:val="component-bylines-0-2-40"/>
    <w:basedOn w:val="DefaultParagraphFont"/>
    <w:rsid w:val="003C7850"/>
  </w:style>
  <w:style w:type="paragraph" w:customStyle="1" w:styleId="component-root-0-2-62">
    <w:name w:val="component-root-0-2-62"/>
    <w:basedOn w:val="Normal"/>
    <w:uiPriority w:val="99"/>
    <w:qFormat/>
    <w:rsid w:val="003C7850"/>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3C7850"/>
  </w:style>
  <w:style w:type="paragraph" w:customStyle="1" w:styleId="component-item-0-2-80">
    <w:name w:val="component-item-0-2-80"/>
    <w:basedOn w:val="Normal"/>
    <w:uiPriority w:val="99"/>
    <w:qFormat/>
    <w:rsid w:val="003C7850"/>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3C7850"/>
    <w:pPr>
      <w:spacing w:before="100" w:beforeAutospacing="1" w:after="100" w:afterAutospacing="1"/>
    </w:pPr>
    <w:rPr>
      <w:rFonts w:eastAsia="Times New Roman"/>
      <w:sz w:val="24"/>
    </w:rPr>
  </w:style>
  <w:style w:type="character" w:customStyle="1" w:styleId="component-span-0-2-88">
    <w:name w:val="component-span-0-2-88"/>
    <w:basedOn w:val="DefaultParagraphFont"/>
    <w:rsid w:val="003C7850"/>
  </w:style>
  <w:style w:type="character" w:customStyle="1" w:styleId="m6540463018285843025gmail-heading4char">
    <w:name w:val="m_6540463018285843025gmail-heading4char"/>
    <w:basedOn w:val="DefaultParagraphFont"/>
    <w:rsid w:val="003C7850"/>
  </w:style>
  <w:style w:type="character" w:customStyle="1" w:styleId="m6540463018285843025gmail-styleunderline">
    <w:name w:val="m_6540463018285843025gmail-styleunderline"/>
    <w:basedOn w:val="DefaultParagraphFont"/>
    <w:rsid w:val="003C7850"/>
  </w:style>
  <w:style w:type="character" w:customStyle="1" w:styleId="dispurl">
    <w:name w:val="dispurl"/>
    <w:basedOn w:val="DefaultParagraphFont"/>
    <w:rsid w:val="003C7850"/>
  </w:style>
  <w:style w:type="character" w:customStyle="1" w:styleId="StyleUnderline11ptChar">
    <w:name w:val="Style Underline + 11 pt Char"/>
    <w:link w:val="StyleUnderline11pt0"/>
    <w:locked/>
    <w:rsid w:val="003C7850"/>
    <w:rPr>
      <w:rFonts w:ascii="Georgia" w:hAnsi="Georgia"/>
      <w:u w:val="single"/>
    </w:rPr>
  </w:style>
  <w:style w:type="paragraph" w:customStyle="1" w:styleId="StyleUnderline11pt0">
    <w:name w:val="Style Underline + 11 pt"/>
    <w:basedOn w:val="Normal"/>
    <w:link w:val="StyleUnderline11ptChar"/>
    <w:qFormat/>
    <w:rsid w:val="003C7850"/>
    <w:rPr>
      <w:rFonts w:ascii="Georgia" w:hAnsi="Georgia" w:cstheme="minorBidi"/>
      <w:u w:val="single"/>
    </w:rPr>
  </w:style>
  <w:style w:type="character" w:customStyle="1" w:styleId="StyleBoldUnderline11ptChar">
    <w:name w:val="Style BoldUnderline + 11 pt Char"/>
    <w:link w:val="StyleBoldUnderline11pt"/>
    <w:locked/>
    <w:rsid w:val="003C7850"/>
    <w:rPr>
      <w:rFonts w:ascii="Georgia" w:hAnsi="Georgia"/>
      <w:b/>
      <w:bCs/>
      <w:u w:val="single"/>
    </w:rPr>
  </w:style>
  <w:style w:type="paragraph" w:customStyle="1" w:styleId="StyleBoldUnderline11pt">
    <w:name w:val="Style BoldUnderline + 11 pt"/>
    <w:basedOn w:val="Normal"/>
    <w:link w:val="StyleBoldUnderline11ptChar"/>
    <w:qFormat/>
    <w:rsid w:val="003C7850"/>
    <w:rPr>
      <w:rFonts w:ascii="Georgia" w:hAnsi="Georgia" w:cstheme="minorBidi"/>
      <w:b/>
      <w:bCs/>
      <w:u w:val="single"/>
    </w:rPr>
  </w:style>
  <w:style w:type="character" w:customStyle="1" w:styleId="CardChar10">
    <w:name w:val="Card Char1"/>
    <w:rsid w:val="003C7850"/>
    <w:rPr>
      <w:lang w:val="en-US" w:eastAsia="en-US" w:bidi="ar-SA"/>
    </w:rPr>
  </w:style>
  <w:style w:type="paragraph" w:customStyle="1" w:styleId="Second">
    <w:name w:val="Second"/>
    <w:basedOn w:val="Normal"/>
    <w:qFormat/>
    <w:rsid w:val="003C7850"/>
    <w:rPr>
      <w:rFonts w:eastAsia="Calibri"/>
      <w:b/>
      <w:caps/>
      <w:szCs w:val="20"/>
    </w:rPr>
  </w:style>
  <w:style w:type="paragraph" w:customStyle="1" w:styleId="Notes">
    <w:name w:val="Notes"/>
    <w:basedOn w:val="Normal"/>
    <w:link w:val="NotesChar"/>
    <w:autoRedefine/>
    <w:uiPriority w:val="4"/>
    <w:qFormat/>
    <w:rsid w:val="003C7850"/>
    <w:rPr>
      <w:b/>
    </w:rPr>
  </w:style>
  <w:style w:type="character" w:customStyle="1" w:styleId="NotesChar">
    <w:name w:val="Notes Char"/>
    <w:basedOn w:val="DefaultParagraphFont"/>
    <w:link w:val="Notes"/>
    <w:uiPriority w:val="4"/>
    <w:rsid w:val="003C7850"/>
    <w:rPr>
      <w:rFonts w:ascii="Calibri" w:hAnsi="Calibri" w:cs="Calibri"/>
      <w:b/>
    </w:rPr>
  </w:style>
  <w:style w:type="paragraph" w:customStyle="1" w:styleId="Notetaking">
    <w:name w:val="Notetaking"/>
    <w:basedOn w:val="Heading6"/>
    <w:link w:val="NotetakingChar"/>
    <w:autoRedefine/>
    <w:uiPriority w:val="4"/>
    <w:qFormat/>
    <w:rsid w:val="003C7850"/>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3C7850"/>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3C7850"/>
  </w:style>
  <w:style w:type="character" w:customStyle="1" w:styleId="submitted-by">
    <w:name w:val="submitted-by"/>
    <w:basedOn w:val="DefaultParagraphFont"/>
    <w:rsid w:val="003C7850"/>
  </w:style>
  <w:style w:type="character" w:customStyle="1" w:styleId="social-share-count">
    <w:name w:val="social-share-count"/>
    <w:basedOn w:val="DefaultParagraphFont"/>
    <w:rsid w:val="003C7850"/>
  </w:style>
  <w:style w:type="paragraph" w:customStyle="1" w:styleId="views-row">
    <w:name w:val="views-row"/>
    <w:basedOn w:val="Normal"/>
    <w:uiPriority w:val="99"/>
    <w:qFormat/>
    <w:rsid w:val="003C7850"/>
    <w:pPr>
      <w:spacing w:before="100" w:beforeAutospacing="1" w:after="100" w:afterAutospacing="1"/>
    </w:pPr>
    <w:rPr>
      <w:rFonts w:eastAsia="Times New Roman"/>
      <w:sz w:val="24"/>
    </w:rPr>
  </w:style>
  <w:style w:type="character" w:customStyle="1" w:styleId="al-author-name-more">
    <w:name w:val="al-author-name-more"/>
    <w:basedOn w:val="DefaultParagraphFont"/>
    <w:rsid w:val="003C7850"/>
  </w:style>
  <w:style w:type="paragraph" w:customStyle="1" w:styleId="zn-bodyparagraph">
    <w:name w:val="zn-body__paragraph"/>
    <w:basedOn w:val="Normal"/>
    <w:qFormat/>
    <w:rsid w:val="003C7850"/>
    <w:pPr>
      <w:spacing w:before="100" w:beforeAutospacing="1" w:after="100" w:afterAutospacing="1"/>
    </w:pPr>
    <w:rPr>
      <w:rFonts w:eastAsia="Times New Roman"/>
      <w:sz w:val="24"/>
    </w:rPr>
  </w:style>
  <w:style w:type="paragraph" w:customStyle="1" w:styleId="generic-articlebody">
    <w:name w:val="generic-article__body"/>
    <w:basedOn w:val="Normal"/>
    <w:qFormat/>
    <w:rsid w:val="003C7850"/>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3C7850"/>
    <w:pPr>
      <w:spacing w:before="100" w:beforeAutospacing="1" w:after="100" w:afterAutospacing="1"/>
    </w:pPr>
    <w:rPr>
      <w:rFonts w:eastAsia="Times New Roman"/>
      <w:sz w:val="24"/>
    </w:rPr>
  </w:style>
  <w:style w:type="paragraph" w:customStyle="1" w:styleId="jtbio">
    <w:name w:val="jt_bio"/>
    <w:basedOn w:val="Normal"/>
    <w:uiPriority w:val="99"/>
    <w:qFormat/>
    <w:rsid w:val="003C7850"/>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3C7850"/>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3C7850"/>
  </w:style>
  <w:style w:type="character" w:customStyle="1" w:styleId="job-description">
    <w:name w:val="job-description"/>
    <w:basedOn w:val="DefaultParagraphFont"/>
    <w:rsid w:val="003C7850"/>
  </w:style>
  <w:style w:type="paragraph" w:customStyle="1" w:styleId="td-ad-inline">
    <w:name w:val="td-ad-inline"/>
    <w:basedOn w:val="Normal"/>
    <w:uiPriority w:val="99"/>
    <w:qFormat/>
    <w:rsid w:val="003C7850"/>
    <w:pPr>
      <w:spacing w:before="100" w:beforeAutospacing="1" w:after="100" w:afterAutospacing="1"/>
    </w:pPr>
    <w:rPr>
      <w:rFonts w:eastAsia="Times New Roman"/>
      <w:sz w:val="24"/>
    </w:rPr>
  </w:style>
  <w:style w:type="paragraph" w:customStyle="1" w:styleId="recirc-story">
    <w:name w:val="recirc-story"/>
    <w:basedOn w:val="Normal"/>
    <w:uiPriority w:val="99"/>
    <w:qFormat/>
    <w:rsid w:val="003C7850"/>
    <w:pPr>
      <w:spacing w:before="100" w:beforeAutospacing="1" w:after="100" w:afterAutospacing="1"/>
    </w:pPr>
    <w:rPr>
      <w:rFonts w:eastAsia="Times New Roman"/>
      <w:sz w:val="24"/>
    </w:rPr>
  </w:style>
  <w:style w:type="character" w:customStyle="1" w:styleId="authorinfodata">
    <w:name w:val="authorinfodata"/>
    <w:basedOn w:val="DefaultParagraphFont"/>
    <w:rsid w:val="003C7850"/>
  </w:style>
  <w:style w:type="character" w:customStyle="1" w:styleId="ob-widget-text">
    <w:name w:val="ob-widget-text"/>
    <w:basedOn w:val="DefaultParagraphFont"/>
    <w:rsid w:val="003C7850"/>
  </w:style>
  <w:style w:type="paragraph" w:customStyle="1" w:styleId="ob-dynamic-rec-container">
    <w:name w:val="ob-dynamic-rec-container"/>
    <w:basedOn w:val="Normal"/>
    <w:uiPriority w:val="99"/>
    <w:qFormat/>
    <w:rsid w:val="003C7850"/>
    <w:pPr>
      <w:spacing w:before="100" w:beforeAutospacing="1" w:after="100" w:afterAutospacing="1"/>
    </w:pPr>
    <w:rPr>
      <w:rFonts w:eastAsia="Times New Roman"/>
      <w:sz w:val="24"/>
    </w:rPr>
  </w:style>
  <w:style w:type="paragraph" w:customStyle="1" w:styleId="zfr3q">
    <w:name w:val="zfr3q"/>
    <w:basedOn w:val="Normal"/>
    <w:uiPriority w:val="99"/>
    <w:qFormat/>
    <w:rsid w:val="003C7850"/>
    <w:pPr>
      <w:spacing w:before="100" w:beforeAutospacing="1" w:after="100" w:afterAutospacing="1"/>
    </w:pPr>
    <w:rPr>
      <w:rFonts w:eastAsia="Times New Roman"/>
      <w:sz w:val="24"/>
    </w:rPr>
  </w:style>
  <w:style w:type="character" w:customStyle="1" w:styleId="field">
    <w:name w:val="field"/>
    <w:basedOn w:val="DefaultParagraphFont"/>
    <w:rsid w:val="003C7850"/>
  </w:style>
  <w:style w:type="paragraph" w:customStyle="1" w:styleId="chapter-para">
    <w:name w:val="chapter-para"/>
    <w:basedOn w:val="Normal"/>
    <w:uiPriority w:val="99"/>
    <w:qFormat/>
    <w:rsid w:val="003C7850"/>
    <w:pPr>
      <w:spacing w:before="100" w:beforeAutospacing="1" w:after="100" w:afterAutospacing="1"/>
    </w:pPr>
    <w:rPr>
      <w:rFonts w:eastAsia="Times New Roman"/>
      <w:sz w:val="24"/>
    </w:rPr>
  </w:style>
  <w:style w:type="character" w:customStyle="1" w:styleId="pull-quote-sidebar">
    <w:name w:val="pull-quote-sidebar"/>
    <w:basedOn w:val="DefaultParagraphFont"/>
    <w:rsid w:val="003C7850"/>
  </w:style>
  <w:style w:type="character" w:customStyle="1" w:styleId="s12">
    <w:name w:val="s12"/>
    <w:basedOn w:val="DefaultParagraphFont"/>
    <w:rsid w:val="003C7850"/>
  </w:style>
  <w:style w:type="character" w:customStyle="1" w:styleId="s11">
    <w:name w:val="s11"/>
    <w:basedOn w:val="DefaultParagraphFont"/>
    <w:rsid w:val="003C7850"/>
  </w:style>
  <w:style w:type="character" w:customStyle="1" w:styleId="lede-text-onlyhighlight">
    <w:name w:val="lede-text-only__highlight"/>
    <w:basedOn w:val="DefaultParagraphFont"/>
    <w:rsid w:val="003C7850"/>
  </w:style>
  <w:style w:type="paragraph" w:customStyle="1" w:styleId="definition-inner-item">
    <w:name w:val="definition-inner-item"/>
    <w:basedOn w:val="Normal"/>
    <w:uiPriority w:val="99"/>
    <w:qFormat/>
    <w:rsid w:val="003C7850"/>
    <w:pPr>
      <w:spacing w:before="100" w:beforeAutospacing="1" w:after="100" w:afterAutospacing="1"/>
    </w:pPr>
  </w:style>
  <w:style w:type="character" w:customStyle="1" w:styleId="intro-colon">
    <w:name w:val="intro-colon"/>
    <w:basedOn w:val="DefaultParagraphFont"/>
    <w:rsid w:val="003C7850"/>
  </w:style>
  <w:style w:type="character" w:customStyle="1" w:styleId="markup--quote">
    <w:name w:val="markup--quote"/>
    <w:basedOn w:val="DefaultParagraphFont"/>
    <w:rsid w:val="003C7850"/>
  </w:style>
  <w:style w:type="character" w:customStyle="1" w:styleId="pubgrid">
    <w:name w:val="pubgrid"/>
    <w:basedOn w:val="DefaultParagraphFont"/>
    <w:rsid w:val="003C7850"/>
  </w:style>
  <w:style w:type="paragraph" w:customStyle="1" w:styleId="author-description">
    <w:name w:val="author-description"/>
    <w:basedOn w:val="Normal"/>
    <w:uiPriority w:val="99"/>
    <w:qFormat/>
    <w:rsid w:val="003C7850"/>
    <w:pPr>
      <w:spacing w:before="100" w:beforeAutospacing="1" w:after="100" w:afterAutospacing="1"/>
    </w:pPr>
    <w:rPr>
      <w:sz w:val="24"/>
    </w:rPr>
  </w:style>
  <w:style w:type="paragraph" w:customStyle="1" w:styleId="author-bio-text">
    <w:name w:val="author-bio-text"/>
    <w:basedOn w:val="Normal"/>
    <w:uiPriority w:val="99"/>
    <w:qFormat/>
    <w:rsid w:val="003C7850"/>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3C7850"/>
    <w:rPr>
      <w:rFonts w:ascii="Arial Narrow" w:hAnsi="Arial Narrow" w:cs="Times New Roman"/>
      <w:b/>
      <w:sz w:val="24"/>
      <w:u w:val="thick"/>
    </w:rPr>
  </w:style>
  <w:style w:type="character" w:customStyle="1" w:styleId="fppquote">
    <w:name w:val="fp_pquote"/>
    <w:basedOn w:val="DefaultParagraphFont"/>
    <w:rsid w:val="003C7850"/>
  </w:style>
  <w:style w:type="character" w:customStyle="1" w:styleId="HTMLAddressChar1">
    <w:name w:val="HTML Address Char1"/>
    <w:basedOn w:val="DefaultParagraphFont"/>
    <w:uiPriority w:val="99"/>
    <w:semiHidden/>
    <w:rsid w:val="003C7850"/>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3C7850"/>
    <w:rPr>
      <w:color w:val="605E5C"/>
      <w:shd w:val="clear" w:color="auto" w:fill="E1DFDD"/>
    </w:rPr>
  </w:style>
  <w:style w:type="paragraph" w:customStyle="1" w:styleId="font--article-body">
    <w:name w:val="font--article-body"/>
    <w:basedOn w:val="Normal"/>
    <w:rsid w:val="003C7850"/>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3C7850"/>
  </w:style>
  <w:style w:type="character" w:customStyle="1" w:styleId="table-captionlabel">
    <w:name w:val="table-caption__label"/>
    <w:basedOn w:val="DefaultParagraphFont"/>
    <w:rsid w:val="003C7850"/>
  </w:style>
  <w:style w:type="character" w:customStyle="1" w:styleId="a-list-item">
    <w:name w:val="a-list-item"/>
    <w:basedOn w:val="DefaultParagraphFont"/>
    <w:rsid w:val="003C7850"/>
  </w:style>
  <w:style w:type="character" w:customStyle="1" w:styleId="italics">
    <w:name w:val="italics"/>
    <w:basedOn w:val="DefaultParagraphFont"/>
    <w:rsid w:val="003C7850"/>
  </w:style>
  <w:style w:type="character" w:customStyle="1" w:styleId="analyticsChar0">
    <w:name w:val="analytics Char"/>
    <w:basedOn w:val="DefaultParagraphFont"/>
    <w:link w:val="analytics0"/>
    <w:uiPriority w:val="4"/>
    <w:rsid w:val="003C7850"/>
    <w:rPr>
      <w:rFonts w:ascii="Calibri" w:eastAsiaTheme="majorEastAsia" w:hAnsi="Calibri" w:cstheme="majorBidi"/>
      <w:b/>
      <w:iCs/>
      <w:sz w:val="26"/>
    </w:rPr>
  </w:style>
  <w:style w:type="character" w:customStyle="1" w:styleId="djhat-arrow">
    <w:name w:val="djhat-arrow"/>
    <w:basedOn w:val="DefaultParagraphFont"/>
    <w:rsid w:val="003C7850"/>
  </w:style>
  <w:style w:type="character" w:customStyle="1" w:styleId="mname">
    <w:name w:val="mname"/>
    <w:basedOn w:val="DefaultParagraphFont"/>
    <w:rsid w:val="003C7850"/>
  </w:style>
  <w:style w:type="character" w:customStyle="1" w:styleId="mvalue">
    <w:name w:val="mvalue"/>
    <w:basedOn w:val="DefaultParagraphFont"/>
    <w:rsid w:val="003C7850"/>
  </w:style>
  <w:style w:type="character" w:customStyle="1" w:styleId="mchange">
    <w:name w:val="mchange"/>
    <w:basedOn w:val="DefaultParagraphFont"/>
    <w:rsid w:val="003C7850"/>
  </w:style>
  <w:style w:type="character" w:customStyle="1" w:styleId="categoryaside">
    <w:name w:val="category__aside"/>
    <w:basedOn w:val="DefaultParagraphFont"/>
    <w:rsid w:val="003C7850"/>
  </w:style>
  <w:style w:type="character" w:customStyle="1" w:styleId="article-breadcrumb-wrapper">
    <w:name w:val="article-breadcrumb-wrapper"/>
    <w:basedOn w:val="DefaultParagraphFont"/>
    <w:rsid w:val="003C7850"/>
  </w:style>
  <w:style w:type="character" w:customStyle="1" w:styleId="commentscounticon">
    <w:name w:val="comments_count_icon"/>
    <w:basedOn w:val="DefaultParagraphFont"/>
    <w:rsid w:val="003C7850"/>
  </w:style>
  <w:style w:type="character" w:customStyle="1" w:styleId="comments-count-word">
    <w:name w:val="comments-count-word"/>
    <w:basedOn w:val="DefaultParagraphFont"/>
    <w:rsid w:val="003C7850"/>
  </w:style>
  <w:style w:type="character" w:customStyle="1" w:styleId="nav-prevnext-lbl">
    <w:name w:val="nav-prevnext-lbl"/>
    <w:basedOn w:val="DefaultParagraphFont"/>
    <w:rsid w:val="003C7850"/>
  </w:style>
  <w:style w:type="character" w:customStyle="1" w:styleId="nav-prevnext-hed">
    <w:name w:val="nav-prevnext-hed"/>
    <w:basedOn w:val="DefaultParagraphFont"/>
    <w:rsid w:val="003C7850"/>
  </w:style>
  <w:style w:type="character" w:customStyle="1" w:styleId="readcomments">
    <w:name w:val="readcomments"/>
    <w:basedOn w:val="DefaultParagraphFont"/>
    <w:rsid w:val="003C7850"/>
  </w:style>
  <w:style w:type="character" w:customStyle="1" w:styleId="selected-edition">
    <w:name w:val="selected-edition"/>
    <w:basedOn w:val="DefaultParagraphFont"/>
    <w:rsid w:val="003C7850"/>
  </w:style>
  <w:style w:type="character" w:customStyle="1" w:styleId="rotate">
    <w:name w:val="rotate"/>
    <w:basedOn w:val="DefaultParagraphFont"/>
    <w:rsid w:val="003C7850"/>
  </w:style>
  <w:style w:type="paragraph" w:customStyle="1" w:styleId="column-name">
    <w:name w:val="column-name"/>
    <w:basedOn w:val="Normal"/>
    <w:qFormat/>
    <w:rsid w:val="003C7850"/>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C7850"/>
  </w:style>
  <w:style w:type="character" w:customStyle="1" w:styleId="m-765514100411602794gmail-style13ptbold">
    <w:name w:val="m_-765514100411602794gmail-style13ptbold"/>
    <w:basedOn w:val="DefaultParagraphFont"/>
    <w:rsid w:val="003C7850"/>
  </w:style>
  <w:style w:type="character" w:customStyle="1" w:styleId="m-765514100411602794gmail-styleunderline">
    <w:name w:val="m_-765514100411602794gmail-styleunderline"/>
    <w:basedOn w:val="DefaultParagraphFont"/>
    <w:rsid w:val="003C7850"/>
  </w:style>
  <w:style w:type="character" w:customStyle="1" w:styleId="FontStyle40">
    <w:name w:val="Font Style40"/>
    <w:basedOn w:val="DefaultParagraphFont"/>
    <w:uiPriority w:val="99"/>
    <w:rsid w:val="003C7850"/>
    <w:rPr>
      <w:rFonts w:ascii="Cambria" w:hAnsi="Cambria" w:cs="Cambria"/>
      <w:i/>
      <w:iCs/>
      <w:sz w:val="22"/>
      <w:szCs w:val="22"/>
    </w:rPr>
  </w:style>
  <w:style w:type="character" w:customStyle="1" w:styleId="FontStyle42">
    <w:name w:val="Font Style42"/>
    <w:basedOn w:val="DefaultParagraphFont"/>
    <w:uiPriority w:val="99"/>
    <w:rsid w:val="003C7850"/>
    <w:rPr>
      <w:rFonts w:ascii="Cambria" w:hAnsi="Cambria" w:cs="Cambria"/>
      <w:sz w:val="22"/>
      <w:szCs w:val="22"/>
    </w:rPr>
  </w:style>
  <w:style w:type="paragraph" w:customStyle="1" w:styleId="Style17">
    <w:name w:val="Style17"/>
    <w:basedOn w:val="Normal"/>
    <w:uiPriority w:val="99"/>
    <w:qFormat/>
    <w:rsid w:val="003C7850"/>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3C7850"/>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3C7850"/>
    <w:rPr>
      <w:rFonts w:ascii="Times New Roman" w:hAnsi="Times New Roman" w:cs="Times New Roman"/>
      <w:b/>
      <w:bCs/>
      <w:i/>
      <w:iCs/>
      <w:spacing w:val="-10"/>
      <w:sz w:val="18"/>
      <w:szCs w:val="18"/>
    </w:rPr>
  </w:style>
  <w:style w:type="character" w:customStyle="1" w:styleId="FontStyle370">
    <w:name w:val="Font Style370"/>
    <w:uiPriority w:val="99"/>
    <w:rsid w:val="003C7850"/>
    <w:rPr>
      <w:rFonts w:ascii="Cambria" w:hAnsi="Cambria" w:cs="Cambria"/>
      <w:b/>
      <w:bCs/>
      <w:spacing w:val="-10"/>
      <w:sz w:val="18"/>
      <w:szCs w:val="18"/>
    </w:rPr>
  </w:style>
  <w:style w:type="character" w:customStyle="1" w:styleId="FontStyle302">
    <w:name w:val="Font Style302"/>
    <w:uiPriority w:val="99"/>
    <w:rsid w:val="003C7850"/>
    <w:rPr>
      <w:rFonts w:ascii="Times New Roman" w:hAnsi="Times New Roman" w:cs="Times New Roman"/>
      <w:b/>
      <w:bCs/>
      <w:sz w:val="22"/>
      <w:szCs w:val="22"/>
    </w:rPr>
  </w:style>
  <w:style w:type="character" w:customStyle="1" w:styleId="FontStyle347">
    <w:name w:val="Font Style347"/>
    <w:uiPriority w:val="99"/>
    <w:rsid w:val="003C7850"/>
    <w:rPr>
      <w:rFonts w:ascii="Times New Roman" w:hAnsi="Times New Roman" w:cs="Times New Roman"/>
      <w:b/>
      <w:bCs/>
      <w:spacing w:val="-10"/>
      <w:sz w:val="20"/>
      <w:szCs w:val="20"/>
    </w:rPr>
  </w:style>
  <w:style w:type="paragraph" w:customStyle="1" w:styleId="Style27">
    <w:name w:val="Style27"/>
    <w:basedOn w:val="Normal"/>
    <w:uiPriority w:val="99"/>
    <w:qFormat/>
    <w:rsid w:val="003C7850"/>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3C7850"/>
    <w:rPr>
      <w:rFonts w:ascii="Times New Roman" w:hAnsi="Times New Roman" w:cs="Times New Roman"/>
      <w:spacing w:val="-10"/>
      <w:sz w:val="18"/>
      <w:szCs w:val="18"/>
    </w:rPr>
  </w:style>
  <w:style w:type="character" w:customStyle="1" w:styleId="FontStyle312">
    <w:name w:val="Font Style312"/>
    <w:uiPriority w:val="99"/>
    <w:rsid w:val="003C7850"/>
    <w:rPr>
      <w:rFonts w:ascii="Times New Roman" w:hAnsi="Times New Roman" w:cs="Times New Roman"/>
      <w:b/>
      <w:bCs/>
      <w:spacing w:val="-10"/>
      <w:sz w:val="16"/>
      <w:szCs w:val="16"/>
    </w:rPr>
  </w:style>
  <w:style w:type="character" w:customStyle="1" w:styleId="FontStyle346">
    <w:name w:val="Font Style346"/>
    <w:uiPriority w:val="99"/>
    <w:rsid w:val="003C7850"/>
    <w:rPr>
      <w:rFonts w:ascii="Times New Roman" w:hAnsi="Times New Roman" w:cs="Times New Roman"/>
      <w:b/>
      <w:bCs/>
      <w:spacing w:val="-10"/>
      <w:sz w:val="18"/>
      <w:szCs w:val="18"/>
    </w:rPr>
  </w:style>
  <w:style w:type="character" w:customStyle="1" w:styleId="FontStyle330">
    <w:name w:val="Font Style330"/>
    <w:uiPriority w:val="99"/>
    <w:rsid w:val="003C7850"/>
    <w:rPr>
      <w:rFonts w:ascii="Times New Roman" w:hAnsi="Times New Roman" w:cs="Times New Roman"/>
      <w:b/>
      <w:bCs/>
      <w:sz w:val="16"/>
      <w:szCs w:val="16"/>
    </w:rPr>
  </w:style>
  <w:style w:type="character" w:customStyle="1" w:styleId="FontStyle372">
    <w:name w:val="Font Style372"/>
    <w:uiPriority w:val="99"/>
    <w:rsid w:val="003C7850"/>
    <w:rPr>
      <w:rFonts w:ascii="Times New Roman" w:hAnsi="Times New Roman" w:cs="Times New Roman"/>
      <w:b/>
      <w:bCs/>
      <w:sz w:val="16"/>
      <w:szCs w:val="16"/>
    </w:rPr>
  </w:style>
  <w:style w:type="paragraph" w:customStyle="1" w:styleId="Style59">
    <w:name w:val="Style59"/>
    <w:basedOn w:val="Normal"/>
    <w:uiPriority w:val="99"/>
    <w:qFormat/>
    <w:rsid w:val="003C7850"/>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3C7850"/>
    <w:rPr>
      <w:rFonts w:ascii="Times New Roman" w:hAnsi="Times New Roman" w:cs="Times New Roman"/>
      <w:b/>
      <w:bCs/>
      <w:i/>
      <w:iCs/>
      <w:sz w:val="16"/>
      <w:szCs w:val="16"/>
    </w:rPr>
  </w:style>
  <w:style w:type="paragraph" w:customStyle="1" w:styleId="Style200">
    <w:name w:val="Style20"/>
    <w:basedOn w:val="Normal"/>
    <w:uiPriority w:val="99"/>
    <w:qFormat/>
    <w:rsid w:val="003C7850"/>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3C7850"/>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riam-webster.com/dictionary/definite%20articl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67</Pages>
  <Words>74288</Words>
  <Characters>434587</Characters>
  <Application>Microsoft Office Word</Application>
  <DocSecurity>0</DocSecurity>
  <Lines>31041</Lines>
  <Paragraphs>33924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3</cp:revision>
  <dcterms:created xsi:type="dcterms:W3CDTF">2026-01-05T21:22:00Z</dcterms:created>
  <dcterms:modified xsi:type="dcterms:W3CDTF">2026-01-05T21:24:00Z</dcterms:modified>
</cp:coreProperties>
</file>