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3FDA31" w14:textId="77777777" w:rsidR="009A41C3" w:rsidRDefault="009A41C3" w:rsidP="009A41C3">
      <w:pPr>
        <w:pStyle w:val="Heading1"/>
      </w:pPr>
      <w:r>
        <w:t>1NC---Round 7---Northwestern</w:t>
      </w:r>
    </w:p>
    <w:p w14:paraId="59A24A3D" w14:textId="77777777" w:rsidR="009A41C3" w:rsidRDefault="009A41C3" w:rsidP="009A41C3">
      <w:pPr>
        <w:pStyle w:val="Heading2"/>
      </w:pPr>
      <w:r>
        <w:lastRenderedPageBreak/>
        <w:t>Off</w:t>
      </w:r>
    </w:p>
    <w:p w14:paraId="4206E817" w14:textId="77777777" w:rsidR="009A41C3" w:rsidRDefault="009A41C3" w:rsidP="009A41C3">
      <w:pPr>
        <w:pStyle w:val="Heading3"/>
      </w:pPr>
      <w:r>
        <w:lastRenderedPageBreak/>
        <w:t>1NC</w:t>
      </w:r>
    </w:p>
    <w:p w14:paraId="1E02A3B5" w14:textId="77777777" w:rsidR="009A41C3" w:rsidRDefault="009A41C3" w:rsidP="009A41C3">
      <w:r>
        <w:t>Topicality</w:t>
      </w:r>
    </w:p>
    <w:p w14:paraId="664F1910" w14:textId="77777777" w:rsidR="009A41C3" w:rsidRDefault="009A41C3" w:rsidP="009A41C3">
      <w:pPr>
        <w:pStyle w:val="Heading4"/>
      </w:pPr>
      <w:r>
        <w:t>The negative need-not rejoin non-topical advocacies.</w:t>
      </w:r>
    </w:p>
    <w:p w14:paraId="03817181" w14:textId="77777777" w:rsidR="009A41C3" w:rsidRPr="007A6C4F" w:rsidRDefault="009A41C3" w:rsidP="009A41C3">
      <w:pPr>
        <w:pStyle w:val="Heading4"/>
        <w:rPr>
          <w:rFonts w:asciiTheme="minorHAnsi" w:hAnsiTheme="minorHAnsi" w:cstheme="minorHAnsi"/>
        </w:rPr>
      </w:pPr>
      <w:r>
        <w:rPr>
          <w:rFonts w:asciiTheme="minorHAnsi" w:hAnsiTheme="minorHAnsi" w:cstheme="minorHAnsi"/>
        </w:rPr>
        <w:t>‘</w:t>
      </w:r>
      <w:r w:rsidRPr="00F21381">
        <w:rPr>
          <w:rFonts w:asciiTheme="minorHAnsi" w:hAnsiTheme="minorHAnsi" w:cstheme="minorHAnsi"/>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17EC0A8D" w14:textId="77777777" w:rsidR="009A41C3" w:rsidRPr="007A6C4F" w:rsidRDefault="009A41C3" w:rsidP="009A41C3">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hyperlink r:id="rId8" w:history="1">
        <w:r w:rsidRPr="007A6C4F">
          <w:rPr>
            <w:rStyle w:val="Hyperlink"/>
            <w:rFonts w:asciiTheme="minorHAnsi" w:hAnsiTheme="minorHAnsi" w:cstheme="minorHAnsi"/>
          </w:rPr>
          <w:t>https://armywritingstyle.com/punctuation-the-colon-and-semicolon/</w:t>
        </w:r>
      </w:hyperlink>
      <w:r>
        <w:rPr>
          <w:rFonts w:asciiTheme="minorHAnsi" w:hAnsiTheme="minorHAnsi" w:cstheme="minorHAnsi"/>
        </w:rPr>
        <w:t>]</w:t>
      </w:r>
    </w:p>
    <w:p w14:paraId="555D8EE6" w14:textId="77777777" w:rsidR="009A41C3" w:rsidRPr="007A6C4F" w:rsidRDefault="009A41C3" w:rsidP="009A41C3">
      <w:pPr>
        <w:rPr>
          <w:rFonts w:asciiTheme="minorHAnsi" w:hAnsiTheme="minorHAnsi" w:cstheme="minorHAnsi"/>
          <w:sz w:val="16"/>
          <w:szCs w:val="24"/>
        </w:rPr>
      </w:pP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013FF8EE" w14:textId="77777777" w:rsidR="009A41C3" w:rsidRPr="007A6C4F" w:rsidRDefault="009A41C3" w:rsidP="009A41C3">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E3D811B" w14:textId="77777777" w:rsidR="009A41C3" w:rsidRPr="007A6C4F" w:rsidRDefault="009A41C3" w:rsidP="009A41C3">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88E9697" w14:textId="77777777" w:rsidR="009A41C3" w:rsidRPr="007A6C4F" w:rsidRDefault="009A41C3" w:rsidP="009A41C3">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41340386" w14:textId="77777777" w:rsidR="009A41C3" w:rsidRPr="007A6C4F" w:rsidRDefault="009A41C3" w:rsidP="009A41C3">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0377F3B1" w14:textId="77777777" w:rsidR="009A41C3" w:rsidRPr="007A6C4F" w:rsidRDefault="009A41C3" w:rsidP="009A41C3">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2BCC6FC5" w14:textId="77777777" w:rsidR="009A41C3" w:rsidRDefault="009A41C3" w:rsidP="009A41C3">
      <w:pPr>
        <w:rPr>
          <w:rStyle w:val="TitleChar"/>
          <w:rFonts w:asciiTheme="minorHAnsi" w:hAnsiTheme="minorHAnsi" w:cstheme="minorHAnsi"/>
        </w:rPr>
      </w:pPr>
      <w:r w:rsidRPr="00E177A1">
        <w:rPr>
          <w:rFonts w:asciiTheme="minorHAnsi" w:hAnsiTheme="minorHAnsi" w:cstheme="minorHAnsi"/>
          <w:sz w:val="16"/>
        </w:rPr>
        <w:t xml:space="preserve">g.  </w:t>
      </w:r>
      <w:r w:rsidRPr="00A03BCD">
        <w:rPr>
          <w:rStyle w:val="TitleChar"/>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TitleChar"/>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5CE8A152" w14:textId="77777777" w:rsidR="009A41C3" w:rsidRPr="00034B49" w:rsidRDefault="009A41C3" w:rsidP="009A41C3">
      <w:pPr>
        <w:pStyle w:val="Heading4"/>
      </w:pPr>
      <w:r w:rsidRPr="00034B49">
        <w:t xml:space="preserve">The ‘United States federal government’ is the three </w:t>
      </w:r>
      <w:r w:rsidRPr="00502059">
        <w:rPr>
          <w:u w:val="single"/>
        </w:rPr>
        <w:t>federal branches</w:t>
      </w:r>
      <w:r w:rsidRPr="00034B49">
        <w:t xml:space="preserve">. </w:t>
      </w:r>
    </w:p>
    <w:p w14:paraId="6381AEF0" w14:textId="77777777" w:rsidR="009A41C3" w:rsidRPr="00F01428" w:rsidRDefault="009A41C3" w:rsidP="009A41C3">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01211977" w14:textId="77777777" w:rsidR="009A41C3" w:rsidRPr="00D150B5" w:rsidRDefault="009A41C3" w:rsidP="009A41C3">
      <w:pPr>
        <w:rPr>
          <w:rStyle w:val="TitleChar"/>
          <w:rFonts w:eastAsia="Cambria"/>
          <w:sz w:val="16"/>
          <w:u w:val="none"/>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6DDA8966" w14:textId="77777777" w:rsidR="009A41C3" w:rsidRPr="00EF24D7" w:rsidRDefault="009A41C3" w:rsidP="009A41C3">
      <w:pPr>
        <w:pStyle w:val="Heading4"/>
      </w:pPr>
      <w:r>
        <w:t>‘</w:t>
      </w:r>
      <w:r w:rsidRPr="00417D28">
        <w:t>Should’</w:t>
      </w:r>
      <w:r>
        <w:t xml:space="preserve"> urges </w:t>
      </w:r>
      <w:r w:rsidRPr="007138DC">
        <w:rPr>
          <w:u w:val="single"/>
        </w:rPr>
        <w:t>action</w:t>
      </w:r>
      <w:r>
        <w:t xml:space="preserve"> by </w:t>
      </w:r>
      <w:r>
        <w:rPr>
          <w:u w:val="single"/>
        </w:rPr>
        <w:t>governmental</w:t>
      </w:r>
      <w:r>
        <w:t xml:space="preserve"> means.</w:t>
      </w:r>
    </w:p>
    <w:p w14:paraId="73D5FD79" w14:textId="77777777" w:rsidR="009A41C3" w:rsidRPr="007A6C4F" w:rsidRDefault="009A41C3" w:rsidP="009A41C3">
      <w:pPr>
        <w:spacing w:line="254" w:lineRule="auto"/>
        <w:rPr>
          <w:rFonts w:asciiTheme="minorHAnsi" w:eastAsia="Calibri" w:hAnsiTheme="minorHAnsi" w:cstheme="minorHAnsi"/>
        </w:rPr>
      </w:pPr>
      <w:r w:rsidRPr="007A6C4F">
        <w:rPr>
          <w:rStyle w:val="Style13ptBold"/>
          <w:rFonts w:asciiTheme="minorHAnsi" w:hAnsiTheme="minorHAnsi" w:cstheme="minorHAnsi"/>
        </w:rPr>
        <w:t>Ericson ‘3</w:t>
      </w:r>
      <w:r w:rsidRPr="007A6C4F">
        <w:rPr>
          <w:rFonts w:asciiTheme="minorHAnsi" w:eastAsia="Calibri" w:hAnsiTheme="minorHAnsi" w:cstheme="minorHAnsi"/>
        </w:rPr>
        <w:t xml:space="preserve"> [Jon, et al.; 2003; Dean Emeritus of the College of Liberal Arts at California Polytechnic University, “The Debater’s Guide, Third Edition,” p. 4] </w:t>
      </w:r>
    </w:p>
    <w:p w14:paraId="7369F414" w14:textId="77777777" w:rsidR="009A41C3" w:rsidRDefault="009A41C3" w:rsidP="009A41C3">
      <w:pPr>
        <w:rPr>
          <w:rFonts w:asciiTheme="minorHAnsi" w:hAnsiTheme="minorHAnsi" w:cstheme="minorHAnsi"/>
          <w:sz w:val="16"/>
        </w:rPr>
      </w:pPr>
      <w:r w:rsidRPr="007A6C4F">
        <w:rPr>
          <w:rFonts w:asciiTheme="minorHAnsi" w:hAnsiTheme="minorHAnsi" w:cstheme="minorHAnsi"/>
          <w:sz w:val="16"/>
        </w:rPr>
        <w:t xml:space="preserve">The </w:t>
      </w:r>
      <w:r w:rsidRPr="007A6C4F">
        <w:rPr>
          <w:rStyle w:val="TitleChar"/>
          <w:rFonts w:asciiTheme="minorHAnsi" w:hAnsiTheme="minorHAnsi" w:cstheme="minorHAnsi"/>
        </w:rPr>
        <w:t xml:space="preserve">Proposition of </w:t>
      </w:r>
      <w:r w:rsidRPr="007A6C4F">
        <w:rPr>
          <w:rStyle w:val="Emphasis"/>
          <w:rFonts w:asciiTheme="minorHAnsi" w:hAnsiTheme="minorHAnsi" w:cstheme="minorHAnsi"/>
        </w:rPr>
        <w:t>Policy</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Urging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In policy propositions</w:t>
      </w:r>
      <w:r w:rsidRPr="007A6C4F">
        <w:rPr>
          <w:rFonts w:asciiTheme="minorHAnsi" w:hAnsiTheme="minorHAnsi" w:cstheme="minorHAnsi"/>
          <w:sz w:val="16"/>
        </w:rPr>
        <w:t xml:space="preserve">, each </w:t>
      </w:r>
      <w:r w:rsidRPr="00A03BCD">
        <w:rPr>
          <w:rStyle w:val="Emphasis"/>
          <w:rFonts w:asciiTheme="minorHAnsi" w:hAnsiTheme="minorHAnsi" w:cstheme="minorHAnsi"/>
          <w:highlight w:val="cyan"/>
        </w:rPr>
        <w:t>topic</w:t>
      </w:r>
      <w:r w:rsidRPr="00A03BCD">
        <w:rPr>
          <w:rStyle w:val="TitleChar"/>
          <w:rFonts w:asciiTheme="minorHAnsi" w:hAnsiTheme="minorHAnsi" w:cstheme="minorHAnsi"/>
          <w:highlight w:val="cyan"/>
        </w:rPr>
        <w:t xml:space="preserve"> contains</w:t>
      </w:r>
      <w:r w:rsidRPr="007A6C4F">
        <w:rPr>
          <w:rStyle w:val="TitleChar"/>
          <w:rFonts w:asciiTheme="minorHAnsi" w:hAnsiTheme="minorHAnsi" w:cstheme="minorHAnsi"/>
        </w:rPr>
        <w:t xml:space="preserve"> certain </w:t>
      </w:r>
      <w:r w:rsidRPr="007A6C4F">
        <w:rPr>
          <w:rStyle w:val="Emphasis"/>
          <w:rFonts w:asciiTheme="minorHAnsi" w:hAnsiTheme="minorHAnsi" w:cstheme="minorHAnsi"/>
        </w:rPr>
        <w:t>key</w:t>
      </w:r>
      <w:r w:rsidRPr="007A6C4F">
        <w:rPr>
          <w:rStyle w:val="TitleChar"/>
          <w:rFonts w:asciiTheme="minorHAnsi" w:hAnsiTheme="minorHAnsi" w:cstheme="minorHAnsi"/>
        </w:rPr>
        <w:t xml:space="preserve"> elements</w:t>
      </w:r>
      <w:r w:rsidRPr="007A6C4F">
        <w:rPr>
          <w:rFonts w:asciiTheme="minorHAnsi" w:hAnsiTheme="minorHAnsi" w:cstheme="minorHAnsi"/>
          <w:sz w:val="16"/>
        </w:rPr>
        <w:t>, although they have slightly different functions from comparable elements of value-oriented propositions. 1---</w:t>
      </w:r>
      <w:r w:rsidRPr="007A6C4F">
        <w:rPr>
          <w:rStyle w:val="TitleChar"/>
          <w:rFonts w:asciiTheme="minorHAnsi" w:hAnsiTheme="minorHAnsi" w:cstheme="minorHAnsi"/>
        </w:rPr>
        <w:t xml:space="preserve">An </w:t>
      </w:r>
      <w:r w:rsidRPr="00A03BCD">
        <w:rPr>
          <w:rStyle w:val="Emphasis"/>
          <w:rFonts w:asciiTheme="minorHAnsi" w:hAnsiTheme="minorHAnsi" w:cstheme="minorHAnsi"/>
          <w:highlight w:val="cyan"/>
        </w:rPr>
        <w:t>agent</w:t>
      </w:r>
      <w:r w:rsidRPr="00A03BCD">
        <w:rPr>
          <w:rStyle w:val="TitleChar"/>
          <w:rFonts w:asciiTheme="minorHAnsi" w:hAnsiTheme="minorHAnsi" w:cstheme="minorHAnsi"/>
          <w:highlight w:val="cyan"/>
        </w:rPr>
        <w:t xml:space="preserve"> </w:t>
      </w:r>
      <w:r w:rsidRPr="00A03BCD">
        <w:rPr>
          <w:rStyle w:val="TitleChar"/>
          <w:rFonts w:asciiTheme="minorHAnsi" w:hAnsiTheme="minorHAnsi" w:cstheme="minorHAnsi"/>
          <w:highlight w:val="cyan"/>
        </w:rPr>
        <w:lastRenderedPageBreak/>
        <w:t>doing the</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acting</w:t>
      </w:r>
      <w:r w:rsidRPr="007A6C4F">
        <w:rPr>
          <w:rFonts w:asciiTheme="minorHAnsi" w:hAnsiTheme="minorHAnsi" w:cstheme="minorHAnsi"/>
          <w:sz w:val="16"/>
        </w:rPr>
        <w:t xml:space="preserve"> –“</w:t>
      </w: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U</w:t>
      </w:r>
      <w:r w:rsidRPr="007A6C4F">
        <w:rPr>
          <w:rStyle w:val="TitleChar"/>
          <w:rFonts w:asciiTheme="minorHAnsi" w:hAnsiTheme="minorHAnsi" w:cstheme="minorHAnsi"/>
        </w:rPr>
        <w:t xml:space="preserve">nited </w:t>
      </w:r>
      <w:r w:rsidRPr="00A03BCD">
        <w:rPr>
          <w:rStyle w:val="Emphasis"/>
          <w:rFonts w:asciiTheme="minorHAnsi" w:hAnsiTheme="minorHAnsi" w:cstheme="minorHAnsi"/>
          <w:highlight w:val="cyan"/>
        </w:rPr>
        <w:t>S</w:t>
      </w:r>
      <w:r w:rsidRPr="007A6C4F">
        <w:rPr>
          <w:rStyle w:val="TitleChar"/>
          <w:rFonts w:asciiTheme="minorHAnsi" w:hAnsiTheme="minorHAnsi" w:cstheme="minorHAnsi"/>
        </w:rPr>
        <w:t>tates</w:t>
      </w:r>
      <w:r w:rsidRPr="007A6C4F">
        <w:rPr>
          <w:rFonts w:asciiTheme="minorHAnsi" w:hAnsiTheme="minorHAnsi" w:cstheme="minorHAnsi"/>
          <w:sz w:val="16"/>
        </w:rPr>
        <w:t xml:space="preserve">” in “The United States should adopt a policy of free trade.” Like the object of evaluation in a proposition of value, </w:t>
      </w:r>
      <w:r w:rsidRPr="007A6C4F">
        <w:rPr>
          <w:rStyle w:val="TitleChar"/>
          <w:rFonts w:asciiTheme="minorHAnsi" w:hAnsiTheme="minorHAnsi" w:cstheme="minorHAnsi"/>
        </w:rPr>
        <w:t xml:space="preserve">the </w:t>
      </w:r>
      <w:r w:rsidRPr="007A6C4F">
        <w:rPr>
          <w:rStyle w:val="Emphasis"/>
          <w:rFonts w:asciiTheme="minorHAnsi" w:hAnsiTheme="minorHAnsi" w:cstheme="minorHAnsi"/>
        </w:rPr>
        <w:t>agent</w:t>
      </w:r>
      <w:r w:rsidRPr="007A6C4F">
        <w:rPr>
          <w:rStyle w:val="TitleChar"/>
          <w:rFonts w:asciiTheme="minorHAnsi" w:hAnsiTheme="minorHAnsi" w:cstheme="minorHAnsi"/>
        </w:rPr>
        <w:t xml:space="preserve"> is the </w:t>
      </w:r>
      <w:r w:rsidRPr="007A6C4F">
        <w:rPr>
          <w:rStyle w:val="Emphasis"/>
          <w:rFonts w:asciiTheme="minorHAnsi" w:hAnsiTheme="minorHAnsi" w:cstheme="minorHAnsi"/>
        </w:rPr>
        <w:t>subject</w:t>
      </w:r>
      <w:r w:rsidRPr="007A6C4F">
        <w:rPr>
          <w:rStyle w:val="TitleChar"/>
          <w:rFonts w:asciiTheme="minorHAnsi" w:hAnsiTheme="minorHAnsi" w:cstheme="minorHAnsi"/>
        </w:rPr>
        <w:t xml:space="preserve"> of the sentence</w:t>
      </w:r>
      <w:r w:rsidRPr="007A6C4F">
        <w:rPr>
          <w:rFonts w:asciiTheme="minorHAnsi" w:hAnsiTheme="minorHAnsi" w:cstheme="minorHAnsi"/>
          <w:sz w:val="16"/>
        </w:rPr>
        <w:t>. 2---</w:t>
      </w:r>
      <w:r w:rsidRPr="007A6C4F">
        <w:rPr>
          <w:rStyle w:val="TitleChar"/>
          <w:rFonts w:asciiTheme="minorHAnsi" w:hAnsiTheme="minorHAnsi" w:cstheme="minorHAnsi"/>
        </w:rPr>
        <w:t xml:space="preserve">The </w:t>
      </w:r>
      <w:r w:rsidRPr="00A03BCD">
        <w:rPr>
          <w:rStyle w:val="TitleChar"/>
          <w:rFonts w:asciiTheme="minorHAnsi" w:hAnsiTheme="minorHAnsi" w:cstheme="minorHAnsi"/>
          <w:highlight w:val="cyan"/>
        </w:rPr>
        <w:t xml:space="preserve">verb </w:t>
      </w:r>
      <w:r w:rsidRPr="00A03BCD">
        <w:rPr>
          <w:rStyle w:val="Emphasis"/>
          <w:rFonts w:asciiTheme="minorHAnsi" w:hAnsiTheme="minorHAnsi" w:cstheme="minorHAnsi"/>
          <w:highlight w:val="cyan"/>
        </w:rPr>
        <w:t>should</w:t>
      </w:r>
      <w:r w:rsidRPr="007A6C4F">
        <w:rPr>
          <w:rFonts w:asciiTheme="minorHAnsi" w:hAnsiTheme="minorHAnsi" w:cstheme="minorHAnsi"/>
          <w:sz w:val="16"/>
        </w:rPr>
        <w:t xml:space="preserve">—the first part of a verb phrase </w:t>
      </w:r>
      <w:r w:rsidRPr="007A6C4F">
        <w:rPr>
          <w:rStyle w:val="TitleChar"/>
          <w:rFonts w:asciiTheme="minorHAnsi" w:hAnsiTheme="minorHAnsi" w:cstheme="minorHAnsi"/>
        </w:rPr>
        <w:t xml:space="preserve">that </w:t>
      </w:r>
      <w:r w:rsidRPr="00931C24">
        <w:rPr>
          <w:rStyle w:val="Emphasis"/>
          <w:rFonts w:asciiTheme="minorHAnsi" w:hAnsiTheme="minorHAnsi" w:cstheme="minorHAnsi"/>
          <w:highlight w:val="cyan"/>
        </w:rPr>
        <w:t>urges</w:t>
      </w:r>
      <w:r w:rsidRPr="00931C24">
        <w:rPr>
          <w:rStyle w:val="TitleChar"/>
          <w:rFonts w:asciiTheme="minorHAnsi" w:hAnsiTheme="minorHAnsi" w:cstheme="minorHAnsi"/>
          <w:highlight w:val="cyan"/>
        </w:rPr>
        <w:t xml:space="preserve"> action</w:t>
      </w:r>
      <w:r w:rsidRPr="007A6C4F">
        <w:rPr>
          <w:rFonts w:asciiTheme="minorHAnsi" w:hAnsiTheme="minorHAnsi" w:cstheme="minorHAnsi"/>
          <w:sz w:val="16"/>
        </w:rPr>
        <w:t>. 3---</w:t>
      </w:r>
      <w:r w:rsidRPr="007A6C4F">
        <w:rPr>
          <w:rStyle w:val="TitleChar"/>
          <w:rFonts w:asciiTheme="minorHAnsi" w:hAnsiTheme="minorHAnsi" w:cstheme="minorHAnsi"/>
        </w:rPr>
        <w:t xml:space="preserve">An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verb to </w:t>
      </w:r>
      <w:r w:rsidRPr="007A6C4F">
        <w:rPr>
          <w:rStyle w:val="Emphasis"/>
          <w:rFonts w:asciiTheme="minorHAnsi" w:hAnsiTheme="minorHAnsi" w:cstheme="minorHAnsi"/>
        </w:rPr>
        <w:t>follow</w:t>
      </w:r>
      <w:r w:rsidRPr="007A6C4F">
        <w:rPr>
          <w:rStyle w:val="TitleChar"/>
          <w:rFonts w:asciiTheme="minorHAnsi" w:hAnsiTheme="minorHAnsi" w:cstheme="minorHAnsi"/>
        </w:rPr>
        <w:t xml:space="preserve"> should in the should-verb combination</w:t>
      </w:r>
      <w:r w:rsidRPr="007A6C4F">
        <w:rPr>
          <w:rFonts w:asciiTheme="minorHAnsi" w:hAnsiTheme="minorHAnsi" w:cstheme="minorHAnsi"/>
          <w:sz w:val="16"/>
        </w:rPr>
        <w:t xml:space="preserve">. For example, </w:t>
      </w:r>
      <w:r w:rsidRPr="007A6C4F">
        <w:rPr>
          <w:rStyle w:val="TitleChar"/>
          <w:rFonts w:asciiTheme="minorHAnsi" w:hAnsiTheme="minorHAnsi" w:cstheme="minorHAnsi"/>
        </w:rPr>
        <w:t xml:space="preserve">should </w:t>
      </w:r>
      <w:r w:rsidRPr="007A6C4F">
        <w:rPr>
          <w:rStyle w:val="Emphasis"/>
          <w:rFonts w:asciiTheme="minorHAnsi" w:hAnsiTheme="minorHAnsi" w:cstheme="minorHAnsi"/>
        </w:rPr>
        <w:t>adopt</w:t>
      </w:r>
      <w:r w:rsidRPr="007A6C4F">
        <w:rPr>
          <w:rStyle w:val="TitleChar"/>
          <w:rFonts w:asciiTheme="minorHAnsi" w:hAnsiTheme="minorHAnsi" w:cstheme="minorHAnsi"/>
        </w:rPr>
        <w:t xml:space="preserve"> here means to put a </w:t>
      </w:r>
      <w:r w:rsidRPr="007A6C4F">
        <w:rPr>
          <w:rStyle w:val="Emphasis"/>
          <w:rFonts w:asciiTheme="minorHAnsi" w:hAnsiTheme="minorHAnsi" w:cstheme="minorHAnsi"/>
        </w:rPr>
        <w:t>program</w:t>
      </w:r>
      <w:r w:rsidRPr="007A6C4F">
        <w:rPr>
          <w:rStyle w:val="TitleChar"/>
          <w:rFonts w:asciiTheme="minorHAnsi" w:hAnsiTheme="minorHAnsi" w:cstheme="minorHAnsi"/>
        </w:rPr>
        <w:t xml:space="preserve"> or </w:t>
      </w:r>
      <w:r w:rsidRPr="007A6C4F">
        <w:rPr>
          <w:rStyle w:val="Emphasis"/>
          <w:rFonts w:asciiTheme="minorHAnsi" w:hAnsiTheme="minorHAnsi" w:cstheme="minorHAnsi"/>
        </w:rPr>
        <w:t>policy</w:t>
      </w:r>
      <w:r w:rsidRPr="007A6C4F">
        <w:rPr>
          <w:rStyle w:val="TitleChar"/>
          <w:rFonts w:asciiTheme="minorHAnsi" w:hAnsiTheme="minorHAnsi" w:cstheme="minorHAnsi"/>
        </w:rPr>
        <w:t xml:space="preserve"> into action </w:t>
      </w:r>
      <w:r w:rsidRPr="006D2A5A">
        <w:rPr>
          <w:rStyle w:val="TitleChar"/>
          <w:rFonts w:asciiTheme="minorHAnsi" w:hAnsiTheme="minorHAnsi" w:cstheme="minorHAnsi"/>
          <w:highlight w:val="cyan"/>
        </w:rPr>
        <w:t xml:space="preserve">though </w:t>
      </w:r>
      <w:r w:rsidRPr="006D2A5A">
        <w:rPr>
          <w:rStyle w:val="Emphasis"/>
          <w:rFonts w:asciiTheme="minorHAnsi" w:hAnsiTheme="minorHAnsi" w:cstheme="minorHAnsi"/>
          <w:highlight w:val="cyan"/>
        </w:rPr>
        <w:t>governmental</w:t>
      </w:r>
      <w:r w:rsidRPr="006D2A5A">
        <w:rPr>
          <w:rStyle w:val="TitleChar"/>
          <w:rFonts w:asciiTheme="minorHAnsi" w:hAnsiTheme="minorHAnsi" w:cstheme="minorHAnsi"/>
          <w:highlight w:val="cyan"/>
        </w:rPr>
        <w:t xml:space="preserve"> means</w:t>
      </w:r>
      <w:r w:rsidRPr="007A6C4F">
        <w:rPr>
          <w:rFonts w:asciiTheme="minorHAnsi" w:hAnsiTheme="minorHAnsi" w:cstheme="minorHAnsi"/>
          <w:sz w:val="16"/>
        </w:rPr>
        <w:t>. 4---</w:t>
      </w:r>
      <w:r w:rsidRPr="007A6C4F">
        <w:rPr>
          <w:rStyle w:val="TitleChar"/>
          <w:rFonts w:asciiTheme="minorHAnsi" w:hAnsiTheme="minorHAnsi" w:cstheme="minorHAnsi"/>
        </w:rPr>
        <w:t xml:space="preserve">A specification of </w:t>
      </w:r>
      <w:r w:rsidRPr="007A6C4F">
        <w:rPr>
          <w:rStyle w:val="Emphasis"/>
          <w:rFonts w:asciiTheme="minorHAnsi" w:hAnsiTheme="minorHAnsi" w:cstheme="minorHAnsi"/>
        </w:rPr>
        <w:t>directions</w:t>
      </w:r>
      <w:r w:rsidRPr="007A6C4F">
        <w:rPr>
          <w:rStyle w:val="TitleChar"/>
          <w:rFonts w:asciiTheme="minorHAnsi" w:hAnsiTheme="minorHAnsi" w:cstheme="minorHAnsi"/>
        </w:rPr>
        <w:t xml:space="preserve"> or a </w:t>
      </w:r>
      <w:r w:rsidRPr="007A6C4F">
        <w:rPr>
          <w:rStyle w:val="Emphasis"/>
          <w:rFonts w:asciiTheme="minorHAnsi" w:hAnsiTheme="minorHAnsi" w:cstheme="minorHAnsi"/>
        </w:rPr>
        <w:t>limitation</w:t>
      </w:r>
      <w:r w:rsidRPr="007A6C4F">
        <w:rPr>
          <w:rStyle w:val="TitleChar"/>
          <w:rFonts w:asciiTheme="minorHAnsi" w:hAnsiTheme="minorHAnsi" w:cstheme="minorHAnsi"/>
        </w:rPr>
        <w:t xml:space="preserve"> of the action desired</w:t>
      </w:r>
      <w:r w:rsidRPr="007A6C4F">
        <w:rPr>
          <w:rFonts w:asciiTheme="minorHAnsi" w:hAnsiTheme="minorHAnsi" w:cstheme="minorHAnsi"/>
          <w:sz w:val="16"/>
        </w:rPr>
        <w:t xml:space="preserve">. The </w:t>
      </w:r>
      <w:r w:rsidRPr="00A03BCD">
        <w:rPr>
          <w:rStyle w:val="TitleChar"/>
          <w:rFonts w:asciiTheme="minorHAnsi" w:hAnsiTheme="minorHAnsi" w:cstheme="minorHAnsi"/>
          <w:highlight w:val="cyan"/>
        </w:rPr>
        <w:t>phrase</w:t>
      </w:r>
      <w:r w:rsidRPr="007A6C4F">
        <w:rPr>
          <w:rFonts w:asciiTheme="minorHAnsi" w:hAnsiTheme="minorHAnsi" w:cstheme="minorHAnsi"/>
          <w:sz w:val="16"/>
        </w:rPr>
        <w:t xml:space="preserve"> free trade, for example, </w:t>
      </w:r>
      <w:r w:rsidRPr="00A03BCD">
        <w:rPr>
          <w:rStyle w:val="TitleChar"/>
          <w:rFonts w:asciiTheme="minorHAnsi" w:hAnsiTheme="minorHAnsi" w:cstheme="minorHAnsi"/>
          <w:highlight w:val="cyan"/>
        </w:rPr>
        <w:t>gives</w:t>
      </w:r>
      <w:r w:rsidRPr="007A6C4F">
        <w:rPr>
          <w:rStyle w:val="TitleChar"/>
          <w:rFonts w:asciiTheme="minorHAnsi" w:hAnsiTheme="minorHAnsi" w:cstheme="minorHAnsi"/>
        </w:rPr>
        <w:t xml:space="preserve"> </w:t>
      </w:r>
      <w:r w:rsidRPr="007A6C4F">
        <w:rPr>
          <w:rStyle w:val="Emphasis"/>
          <w:rFonts w:asciiTheme="minorHAnsi" w:hAnsiTheme="minorHAnsi" w:cstheme="minorHAnsi"/>
        </w:rPr>
        <w:t>direction</w:t>
      </w:r>
      <w:r w:rsidRPr="007A6C4F">
        <w:rPr>
          <w:rStyle w:val="TitleChar"/>
          <w:rFonts w:asciiTheme="minorHAnsi" w:hAnsiTheme="minorHAnsi" w:cstheme="minorHAnsi"/>
        </w:rPr>
        <w:t xml:space="preserve"> and </w:t>
      </w:r>
      <w:r w:rsidRPr="00A03BCD">
        <w:rPr>
          <w:rStyle w:val="Emphasis"/>
          <w:rFonts w:asciiTheme="minorHAnsi" w:hAnsiTheme="minorHAnsi" w:cstheme="minorHAnsi"/>
          <w:highlight w:val="cyan"/>
        </w:rPr>
        <w:t>limits</w:t>
      </w:r>
      <w:r w:rsidRPr="007A6C4F">
        <w:rPr>
          <w:rStyle w:val="TitleChar"/>
          <w:rFonts w:asciiTheme="minorHAnsi" w:hAnsiTheme="minorHAnsi" w:cstheme="minorHAnsi"/>
        </w:rPr>
        <w:t xml:space="preserve"> to the topic</w:t>
      </w:r>
      <w:r w:rsidRPr="007A6C4F">
        <w:rPr>
          <w:rFonts w:asciiTheme="minorHAnsi" w:hAnsiTheme="minorHAnsi" w:cstheme="minorHAnsi"/>
          <w:sz w:val="16"/>
        </w:rPr>
        <w:t xml:space="preserve">, which would, for example, eliminate consideration of increasing tariffs, discussing diplomatic recognition, or discussing interstate commerce. </w:t>
      </w:r>
      <w:r w:rsidRPr="007A6C4F">
        <w:rPr>
          <w:rStyle w:val="TitleChar"/>
          <w:rFonts w:asciiTheme="minorHAnsi" w:hAnsiTheme="minorHAnsi" w:cstheme="minorHAnsi"/>
        </w:rPr>
        <w:t xml:space="preserve">Propositions of policy deal with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action</w:t>
      </w:r>
      <w:r w:rsidRPr="007A6C4F">
        <w:rPr>
          <w:rFonts w:asciiTheme="minorHAnsi" w:hAnsiTheme="minorHAnsi" w:cstheme="minorHAnsi"/>
          <w:sz w:val="16"/>
        </w:rPr>
        <w:t xml:space="preserve">. </w:t>
      </w:r>
      <w:r w:rsidRPr="007A6C4F">
        <w:rPr>
          <w:rStyle w:val="Emphasis"/>
          <w:rFonts w:asciiTheme="minorHAnsi" w:hAnsiTheme="minorHAnsi" w:cstheme="minorHAnsi"/>
        </w:rPr>
        <w:t>Nothing</w:t>
      </w:r>
      <w:r w:rsidRPr="007A6C4F">
        <w:rPr>
          <w:rStyle w:val="TitleChar"/>
          <w:rFonts w:asciiTheme="minorHAnsi" w:hAnsiTheme="minorHAnsi" w:cstheme="minorHAnsi"/>
        </w:rPr>
        <w:t xml:space="preserve"> has yet </w:t>
      </w:r>
      <w:r w:rsidRPr="007A6C4F">
        <w:rPr>
          <w:rStyle w:val="Emphasis"/>
          <w:rFonts w:asciiTheme="minorHAnsi" w:hAnsiTheme="minorHAnsi" w:cstheme="minorHAnsi"/>
        </w:rPr>
        <w:t>occurred</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The entire </w:t>
      </w:r>
      <w:r w:rsidRPr="00A03BCD">
        <w:rPr>
          <w:rStyle w:val="TitleChar"/>
          <w:rFonts w:asciiTheme="minorHAnsi" w:hAnsiTheme="minorHAnsi" w:cstheme="minorHAnsi"/>
          <w:highlight w:val="cyan"/>
        </w:rPr>
        <w:t>debate</w:t>
      </w:r>
      <w:r w:rsidRPr="007A6C4F">
        <w:rPr>
          <w:rStyle w:val="TitleChar"/>
          <w:rFonts w:asciiTheme="minorHAnsi" w:hAnsiTheme="minorHAnsi" w:cstheme="minorHAnsi"/>
        </w:rPr>
        <w:t xml:space="preserve"> is </w:t>
      </w:r>
      <w:r w:rsidRPr="00A03BCD">
        <w:rPr>
          <w:rStyle w:val="TitleChar"/>
          <w:rFonts w:asciiTheme="minorHAnsi" w:hAnsiTheme="minorHAnsi" w:cstheme="minorHAnsi"/>
          <w:highlight w:val="cyan"/>
        </w:rPr>
        <w:t xml:space="preserve">about whether something </w:t>
      </w:r>
      <w:r w:rsidRPr="00A03BCD">
        <w:rPr>
          <w:rStyle w:val="Emphasis"/>
          <w:rFonts w:asciiTheme="minorHAnsi" w:hAnsiTheme="minorHAnsi" w:cstheme="minorHAnsi"/>
          <w:highlight w:val="cyan"/>
        </w:rPr>
        <w:t>ought</w:t>
      </w:r>
      <w:r w:rsidRPr="00A03BCD">
        <w:rPr>
          <w:rStyle w:val="TitleChar"/>
          <w:rFonts w:asciiTheme="minorHAnsi" w:hAnsiTheme="minorHAnsi" w:cstheme="minorHAnsi"/>
          <w:highlight w:val="cyan"/>
        </w:rPr>
        <w:t xml:space="preserve"> to occur</w:t>
      </w:r>
      <w:r w:rsidRPr="007A6C4F">
        <w:rPr>
          <w:rFonts w:asciiTheme="minorHAnsi" w:hAnsiTheme="minorHAnsi" w:cstheme="minorHAnsi"/>
          <w:sz w:val="16"/>
        </w:rPr>
        <w:t xml:space="preserve">. What you agree to do, then, when you accept </w:t>
      </w:r>
      <w:r w:rsidRPr="007A6C4F">
        <w:rPr>
          <w:rStyle w:val="TitleChar"/>
          <w:rFonts w:asciiTheme="minorHAnsi" w:hAnsiTheme="minorHAnsi" w:cstheme="minorHAnsi"/>
        </w:rPr>
        <w:t xml:space="preserve">the </w:t>
      </w:r>
      <w:r w:rsidRPr="00A03BCD">
        <w:rPr>
          <w:rStyle w:val="Emphasis"/>
          <w:rFonts w:asciiTheme="minorHAnsi" w:hAnsiTheme="minorHAnsi" w:cstheme="minorHAnsi"/>
          <w:highlight w:val="cyan"/>
        </w:rPr>
        <w:t>aff</w:t>
      </w:r>
      <w:r w:rsidRPr="007A6C4F">
        <w:rPr>
          <w:rStyle w:val="Emphasis"/>
          <w:rFonts w:asciiTheme="minorHAnsi" w:hAnsiTheme="minorHAnsi" w:cstheme="minorHAnsi"/>
        </w:rPr>
        <w:t>irmative</w:t>
      </w:r>
      <w:r w:rsidRPr="007A6C4F">
        <w:rPr>
          <w:rStyle w:val="TitleChar"/>
          <w:rFonts w:asciiTheme="minorHAnsi" w:hAnsiTheme="minorHAnsi" w:cstheme="minorHAnsi"/>
        </w:rPr>
        <w:t xml:space="preserve"> side</w:t>
      </w:r>
      <w:r w:rsidRPr="007A6C4F">
        <w:rPr>
          <w:rFonts w:asciiTheme="minorHAnsi" w:hAnsiTheme="minorHAnsi" w:cstheme="minorHAnsi"/>
          <w:sz w:val="16"/>
        </w:rPr>
        <w:t xml:space="preserve"> in such a debate </w:t>
      </w:r>
      <w:r w:rsidRPr="007A6C4F">
        <w:rPr>
          <w:rStyle w:val="TitleChar"/>
          <w:rFonts w:asciiTheme="minorHAnsi" w:hAnsiTheme="minorHAnsi" w:cstheme="minorHAnsi"/>
        </w:rPr>
        <w:t xml:space="preserve">is to </w:t>
      </w:r>
      <w:r w:rsidRPr="00A03BCD">
        <w:rPr>
          <w:rStyle w:val="TitleChar"/>
          <w:rFonts w:asciiTheme="minorHAnsi" w:hAnsiTheme="minorHAnsi" w:cstheme="minorHAnsi"/>
          <w:highlight w:val="cyan"/>
        </w:rPr>
        <w:t>offer</w:t>
      </w:r>
      <w:r w:rsidRPr="007A6C4F">
        <w:rPr>
          <w:rStyle w:val="TitleChar"/>
          <w:rFonts w:asciiTheme="minorHAnsi" w:hAnsiTheme="minorHAnsi" w:cstheme="minorHAnsi"/>
        </w:rPr>
        <w:t xml:space="preserve"> </w:t>
      </w:r>
      <w:r w:rsidRPr="007A6C4F">
        <w:rPr>
          <w:rStyle w:val="Emphasis"/>
          <w:rFonts w:asciiTheme="minorHAnsi" w:hAnsiTheme="minorHAnsi" w:cstheme="minorHAnsi"/>
        </w:rPr>
        <w:t>sufficient</w:t>
      </w:r>
      <w:r w:rsidRPr="007A6C4F">
        <w:rPr>
          <w:rStyle w:val="TitleChar"/>
          <w:rFonts w:asciiTheme="minorHAnsi" w:hAnsiTheme="minorHAnsi" w:cstheme="minorHAnsi"/>
        </w:rPr>
        <w:t xml:space="preserve"> and </w:t>
      </w:r>
      <w:r w:rsidRPr="007A6C4F">
        <w:rPr>
          <w:rStyle w:val="Emphasis"/>
          <w:rFonts w:asciiTheme="minorHAnsi" w:hAnsiTheme="minorHAnsi" w:cstheme="minorHAnsi"/>
        </w:rPr>
        <w:t>compelling</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reasons</w:t>
      </w:r>
      <w:r w:rsidRPr="007A6C4F">
        <w:rPr>
          <w:rStyle w:val="TitleChar"/>
          <w:rFonts w:asciiTheme="minorHAnsi" w:hAnsiTheme="minorHAnsi" w:cstheme="minorHAnsi"/>
        </w:rPr>
        <w:t xml:space="preserve"> for an audience </w:t>
      </w:r>
      <w:r w:rsidRPr="00A03BCD">
        <w:rPr>
          <w:rStyle w:val="TitleChar"/>
          <w:rFonts w:asciiTheme="minorHAnsi" w:hAnsiTheme="minorHAnsi" w:cstheme="minorHAnsi"/>
          <w:highlight w:val="cyan"/>
        </w:rPr>
        <w:t xml:space="preserve">to </w:t>
      </w:r>
      <w:r w:rsidRPr="00A03BCD">
        <w:rPr>
          <w:rStyle w:val="Emphasis"/>
          <w:rFonts w:asciiTheme="minorHAnsi" w:hAnsiTheme="minorHAnsi" w:cstheme="minorHAnsi"/>
          <w:highlight w:val="cyan"/>
        </w:rPr>
        <w:t>perform</w:t>
      </w:r>
      <w:r w:rsidRPr="007A6C4F">
        <w:rPr>
          <w:rStyle w:val="TitleChar"/>
          <w:rFonts w:asciiTheme="minorHAnsi" w:hAnsiTheme="minorHAnsi" w:cstheme="minorHAnsi"/>
        </w:rPr>
        <w:t xml:space="preserve"> the future </w:t>
      </w:r>
      <w:r w:rsidRPr="00A03BCD">
        <w:rPr>
          <w:rStyle w:val="Emphasis"/>
          <w:rFonts w:asciiTheme="minorHAnsi" w:hAnsiTheme="minorHAnsi" w:cstheme="minorHAnsi"/>
          <w:highlight w:val="cyan"/>
        </w:rPr>
        <w:t>action</w:t>
      </w:r>
      <w:r w:rsidRPr="007A6C4F">
        <w:rPr>
          <w:rStyle w:val="TitleChar"/>
          <w:rFonts w:asciiTheme="minorHAnsi" w:hAnsiTheme="minorHAnsi" w:cstheme="minorHAnsi"/>
        </w:rPr>
        <w:t xml:space="preserve"> that you </w:t>
      </w:r>
      <w:r w:rsidRPr="007A6C4F">
        <w:rPr>
          <w:rStyle w:val="Emphasis"/>
          <w:rFonts w:asciiTheme="minorHAnsi" w:hAnsiTheme="minorHAnsi" w:cstheme="minorHAnsi"/>
        </w:rPr>
        <w:t>propose</w:t>
      </w:r>
      <w:r w:rsidRPr="007A6C4F">
        <w:rPr>
          <w:rFonts w:asciiTheme="minorHAnsi" w:hAnsiTheme="minorHAnsi" w:cstheme="minorHAnsi"/>
          <w:sz w:val="16"/>
        </w:rPr>
        <w:t xml:space="preserve">. </w:t>
      </w:r>
    </w:p>
    <w:p w14:paraId="42C59D79" w14:textId="77777777" w:rsidR="009A41C3" w:rsidRDefault="009A41C3" w:rsidP="009A41C3">
      <w:pPr>
        <w:pStyle w:val="Heading4"/>
      </w:pPr>
      <w:r>
        <w:t>Strengthening ‘</w:t>
      </w:r>
      <w:r>
        <w:rPr>
          <w:u w:val="single"/>
        </w:rPr>
        <w:t>collective bargaining rights</w:t>
      </w:r>
      <w:r>
        <w:t xml:space="preserve">’ requires the </w:t>
      </w:r>
      <w:r>
        <w:rPr>
          <w:u w:val="single"/>
        </w:rPr>
        <w:t>government</w:t>
      </w:r>
      <w:r>
        <w:t>.</w:t>
      </w:r>
    </w:p>
    <w:p w14:paraId="32370EB0" w14:textId="77777777" w:rsidR="009A41C3" w:rsidRPr="005839B5" w:rsidRDefault="009A41C3" w:rsidP="009A41C3">
      <w:r w:rsidRPr="005F3CEF">
        <w:rPr>
          <w:rStyle w:val="Style13ptBold"/>
        </w:rPr>
        <w:t>Powell ’25</w:t>
      </w:r>
      <w:r>
        <w:t xml:space="preserve"> [Russell; February 3; professor of law and endowed scholar at Seattle University School of Law; UC Law Business Journal, “Fallout and Fiduciary Duty,” vol. 21]</w:t>
      </w:r>
    </w:p>
    <w:p w14:paraId="053B46B7" w14:textId="77777777" w:rsidR="009A41C3" w:rsidRPr="003335A1" w:rsidRDefault="009A41C3" w:rsidP="009A41C3">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TitleChar"/>
        </w:rPr>
        <w:t xml:space="preserve">, the </w:t>
      </w:r>
      <w:r w:rsidRPr="005839B5">
        <w:rPr>
          <w:rStyle w:val="Emphasis"/>
          <w:highlight w:val="cyan"/>
        </w:rPr>
        <w:t>Exec</w:t>
      </w:r>
      <w:r w:rsidRPr="005839B5">
        <w:rPr>
          <w:rStyle w:val="Emphasis"/>
        </w:rPr>
        <w:t>utive</w:t>
      </w:r>
      <w:r w:rsidRPr="005839B5">
        <w:rPr>
          <w:rStyle w:val="TitleChar"/>
        </w:rPr>
        <w:t xml:space="preserve">, </w:t>
      </w:r>
      <w:r w:rsidRPr="005839B5">
        <w:rPr>
          <w:rStyle w:val="TitleChar"/>
          <w:highlight w:val="cyan"/>
        </w:rPr>
        <w:t xml:space="preserve">and </w:t>
      </w:r>
      <w:r w:rsidRPr="005839B5">
        <w:rPr>
          <w:rStyle w:val="Emphasis"/>
          <w:highlight w:val="cyan"/>
        </w:rPr>
        <w:t>courts</w:t>
      </w:r>
      <w:r w:rsidRPr="005839B5">
        <w:rPr>
          <w:sz w:val="16"/>
        </w:rPr>
        <w:t xml:space="preserve"> to weaken existing protections.121 </w:t>
      </w:r>
      <w:r w:rsidRPr="00EF2BC9">
        <w:rPr>
          <w:rStyle w:val="TitleChar"/>
        </w:rPr>
        <w:t xml:space="preserve">Efforts to </w:t>
      </w:r>
      <w:r w:rsidRPr="005839B5">
        <w:rPr>
          <w:rStyle w:val="Emphasis"/>
          <w:highlight w:val="cyan"/>
        </w:rPr>
        <w:t>fortify labor rights</w:t>
      </w:r>
      <w:r w:rsidRPr="005839B5">
        <w:rPr>
          <w:rStyle w:val="TitleChar"/>
          <w:highlight w:val="cyan"/>
        </w:rPr>
        <w:t xml:space="preserve"> </w:t>
      </w:r>
      <w:r w:rsidRPr="005D2C0A">
        <w:rPr>
          <w:rStyle w:val="TitleChar"/>
        </w:rPr>
        <w:t xml:space="preserve">might </w:t>
      </w:r>
      <w:r w:rsidRPr="005839B5">
        <w:rPr>
          <w:rStyle w:val="TitleChar"/>
          <w:highlight w:val="cyan"/>
        </w:rPr>
        <w:t xml:space="preserve">include </w:t>
      </w:r>
      <w:r w:rsidRPr="005839B5">
        <w:rPr>
          <w:rStyle w:val="Emphasis"/>
          <w:highlight w:val="cyan"/>
        </w:rPr>
        <w:t>laws</w:t>
      </w:r>
      <w:r w:rsidRPr="005839B5">
        <w:rPr>
          <w:rStyle w:val="TitleChar"/>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TitleChar"/>
        </w:rPr>
        <w:t xml:space="preserve">ollective </w:t>
      </w:r>
      <w:r w:rsidRPr="00EF2BC9">
        <w:rPr>
          <w:rStyle w:val="Emphasis"/>
          <w:highlight w:val="cyan"/>
        </w:rPr>
        <w:t>b</w:t>
      </w:r>
      <w:r w:rsidRPr="00EF2BC9">
        <w:rPr>
          <w:rStyle w:val="TitleChar"/>
        </w:rPr>
        <w:t xml:space="preserve">argaining </w:t>
      </w:r>
      <w:r w:rsidRPr="00EF2BC9">
        <w:rPr>
          <w:rStyle w:val="Emphasis"/>
          <w:highlight w:val="cyan"/>
        </w:rPr>
        <w:t>r</w:t>
      </w:r>
      <w:r w:rsidRPr="00EF2BC9">
        <w:rPr>
          <w:rStyle w:val="TitleChar"/>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TitleChar"/>
        </w:rPr>
        <w:t xml:space="preserve"> could be </w:t>
      </w:r>
      <w:r w:rsidRPr="005839B5">
        <w:rPr>
          <w:rStyle w:val="Emphasis"/>
          <w:highlight w:val="cyan"/>
        </w:rPr>
        <w:t>empowered</w:t>
      </w:r>
      <w:r w:rsidRPr="005839B5">
        <w:rPr>
          <w:rStyle w:val="TitleChar"/>
          <w:highlight w:val="cyan"/>
        </w:rPr>
        <w:t xml:space="preserve"> to provide</w:t>
      </w:r>
      <w:r w:rsidRPr="005839B5">
        <w:rPr>
          <w:rStyle w:val="TitleChar"/>
        </w:rPr>
        <w:t xml:space="preserve"> more </w:t>
      </w:r>
      <w:r w:rsidRPr="005839B5">
        <w:rPr>
          <w:rStyle w:val="Emphasis"/>
        </w:rPr>
        <w:t xml:space="preserve">rigorous </w:t>
      </w:r>
      <w:r w:rsidRPr="005839B5">
        <w:rPr>
          <w:rStyle w:val="Emphasis"/>
          <w:highlight w:val="cyan"/>
        </w:rPr>
        <w:t>oversight</w:t>
      </w:r>
      <w:r w:rsidRPr="005839B5">
        <w:rPr>
          <w:rStyle w:val="TitleChar"/>
          <w:highlight w:val="cyan"/>
        </w:rPr>
        <w:t xml:space="preserve"> and </w:t>
      </w:r>
      <w:r w:rsidRPr="005839B5">
        <w:rPr>
          <w:rStyle w:val="Emphasis"/>
          <w:highlight w:val="cyan"/>
        </w:rPr>
        <w:t>penalize</w:t>
      </w:r>
      <w:r w:rsidRPr="005839B5">
        <w:rPr>
          <w:rStyle w:val="TitleChar"/>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TitleChar"/>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TitleChar"/>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TitleChar"/>
          <w:highlight w:val="cyan"/>
        </w:rPr>
        <w:t xml:space="preserve">as well as </w:t>
      </w:r>
      <w:r w:rsidRPr="005839B5">
        <w:rPr>
          <w:rStyle w:val="Emphasis"/>
          <w:highlight w:val="cyan"/>
        </w:rPr>
        <w:t>interpret</w:t>
      </w:r>
      <w:r w:rsidRPr="005839B5">
        <w:rPr>
          <w:rStyle w:val="TitleChar"/>
          <w:highlight w:val="cyan"/>
        </w:rPr>
        <w:t xml:space="preserve"> labor </w:t>
      </w:r>
      <w:r w:rsidRPr="005839B5">
        <w:rPr>
          <w:rStyle w:val="Emphasis"/>
          <w:highlight w:val="cyan"/>
        </w:rPr>
        <w:t>statutes</w:t>
      </w:r>
      <w:r w:rsidRPr="005839B5">
        <w:rPr>
          <w:sz w:val="16"/>
        </w:rPr>
        <w:t xml:space="preserve"> more broadly to favor workers' rights.</w:t>
      </w:r>
    </w:p>
    <w:p w14:paraId="4E14869D" w14:textId="77777777" w:rsidR="009A41C3" w:rsidRPr="006E5786" w:rsidRDefault="009A41C3" w:rsidP="009A41C3">
      <w:pPr>
        <w:pStyle w:val="Heading4"/>
      </w:pPr>
      <w:r>
        <w:t xml:space="preserve">Violation---they </w:t>
      </w:r>
      <w:r>
        <w:rPr>
          <w:u w:val="single"/>
        </w:rPr>
        <w:t>don’t defend</w:t>
      </w:r>
      <w:r>
        <w:t xml:space="preserve"> the government strengthening collective bargaining rights. </w:t>
      </w:r>
    </w:p>
    <w:p w14:paraId="047D0E5B" w14:textId="77777777" w:rsidR="009A41C3" w:rsidRPr="00B319C2" w:rsidRDefault="009A41C3" w:rsidP="009A41C3">
      <w:pPr>
        <w:pStyle w:val="Heading4"/>
      </w:pPr>
      <w:r>
        <w:t xml:space="preserve">Vote negative for </w:t>
      </w:r>
      <w:r>
        <w:rPr>
          <w:u w:val="single"/>
        </w:rPr>
        <w:t>FAIRNESS</w:t>
      </w:r>
      <w:r>
        <w:t xml:space="preserve"> &amp; </w:t>
      </w:r>
      <w:r>
        <w:rPr>
          <w:u w:val="single"/>
        </w:rPr>
        <w:t>CLASH</w:t>
      </w:r>
      <w:r>
        <w:t xml:space="preserve">. </w:t>
      </w:r>
    </w:p>
    <w:p w14:paraId="4C9C59F4" w14:textId="77777777" w:rsidR="009A41C3" w:rsidRDefault="009A41C3" w:rsidP="009A41C3">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2533B584" w14:textId="77777777" w:rsidR="009A41C3" w:rsidRDefault="009A41C3" w:rsidP="009A41C3">
      <w:pPr>
        <w:pStyle w:val="Heading3"/>
      </w:pPr>
      <w:r>
        <w:lastRenderedPageBreak/>
        <w:t>1NC</w:t>
      </w:r>
    </w:p>
    <w:p w14:paraId="4BC7548E" w14:textId="77777777" w:rsidR="009A41C3" w:rsidRDefault="009A41C3" w:rsidP="009A41C3">
      <w:r>
        <w:t>Cap K</w:t>
      </w:r>
    </w:p>
    <w:p w14:paraId="3903AFFE" w14:textId="77777777" w:rsidR="009A41C3" w:rsidRPr="008F5C1F" w:rsidRDefault="009A41C3" w:rsidP="009A41C3">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D836608" w14:textId="77777777" w:rsidR="009A41C3" w:rsidRDefault="009A41C3" w:rsidP="009A41C3">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14EE3B0B" w14:textId="77777777" w:rsidR="009A41C3" w:rsidRPr="00B663F8" w:rsidRDefault="009A41C3" w:rsidP="009A41C3">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125BCB52" w14:textId="77777777" w:rsidR="009A41C3" w:rsidRPr="00B663F8" w:rsidRDefault="009A41C3" w:rsidP="009A41C3">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693D6B6" w14:textId="77777777" w:rsidR="009A41C3" w:rsidRPr="00B663F8" w:rsidRDefault="009A41C3" w:rsidP="009A41C3">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50A100B9" w14:textId="77777777" w:rsidR="009A41C3" w:rsidRPr="00B663F8" w:rsidRDefault="009A41C3" w:rsidP="009A41C3">
      <w:pPr>
        <w:rPr>
          <w:sz w:val="16"/>
        </w:rPr>
      </w:pPr>
      <w:r w:rsidRPr="00B663F8">
        <w:rPr>
          <w:sz w:val="16"/>
        </w:rPr>
        <w:t>Critique begets critique</w:t>
      </w:r>
    </w:p>
    <w:p w14:paraId="4BA595AB" w14:textId="77777777" w:rsidR="009A41C3" w:rsidRPr="00B663F8" w:rsidRDefault="009A41C3" w:rsidP="009A41C3">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w:t>
      </w:r>
      <w:r w:rsidRPr="00B663F8">
        <w:rPr>
          <w:sz w:val="16"/>
        </w:rPr>
        <w:lastRenderedPageBreak/>
        <w:t xml:space="preserve">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2A6BA082" w14:textId="77777777" w:rsidR="009A41C3" w:rsidRPr="00B663F8" w:rsidRDefault="009A41C3" w:rsidP="009A41C3">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7DF95777" w14:textId="77777777" w:rsidR="009A41C3" w:rsidRPr="00B663F8" w:rsidRDefault="009A41C3" w:rsidP="009A41C3">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619D71EE" w14:textId="77777777" w:rsidR="009A41C3" w:rsidRPr="00B663F8" w:rsidRDefault="009A41C3" w:rsidP="009A41C3">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7028A17B" w14:textId="77777777" w:rsidR="009A41C3" w:rsidRPr="00B663F8" w:rsidRDefault="009A41C3" w:rsidP="009A41C3">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61C7ECB5" w14:textId="77777777" w:rsidR="009A41C3" w:rsidRPr="00B663F8" w:rsidRDefault="009A41C3" w:rsidP="009A41C3">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4DD0D3B7" w14:textId="77777777" w:rsidR="009A41C3" w:rsidRPr="00B663F8" w:rsidRDefault="009A41C3" w:rsidP="009A41C3">
      <w:pPr>
        <w:rPr>
          <w:sz w:val="16"/>
        </w:rPr>
      </w:pPr>
      <w:r w:rsidRPr="00B663F8">
        <w:rPr>
          <w:sz w:val="16"/>
        </w:rPr>
        <w:t xml:space="preserve">Nursery tale of critique </w:t>
      </w:r>
    </w:p>
    <w:p w14:paraId="5F56E5E6" w14:textId="77777777" w:rsidR="009A41C3" w:rsidRPr="00B663F8" w:rsidRDefault="009A41C3" w:rsidP="009A41C3">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w:t>
      </w:r>
      <w:r w:rsidRPr="00B663F8">
        <w:rPr>
          <w:sz w:val="16"/>
        </w:rPr>
        <w:lastRenderedPageBreak/>
        <w:t>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23BEA144" w14:textId="77777777" w:rsidR="009A41C3" w:rsidRPr="00B663F8" w:rsidRDefault="009A41C3" w:rsidP="009A41C3">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633D7914" w14:textId="77777777" w:rsidR="009A41C3" w:rsidRPr="00B663F8" w:rsidRDefault="009A41C3" w:rsidP="009A41C3">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485AEA21" w14:textId="77777777" w:rsidR="009A41C3" w:rsidRPr="00B663F8" w:rsidRDefault="009A41C3" w:rsidP="009A41C3">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62D4C31C" w14:textId="77777777" w:rsidR="009A41C3" w:rsidRPr="00B663F8" w:rsidRDefault="009A41C3" w:rsidP="009A41C3">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174E022F" w14:textId="77777777" w:rsidR="009A41C3" w:rsidRPr="00B663F8" w:rsidRDefault="009A41C3" w:rsidP="009A41C3">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6B685F7" w14:textId="77777777" w:rsidR="009A41C3" w:rsidRPr="00B663F8" w:rsidRDefault="009A41C3" w:rsidP="009A41C3">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433E13BF" w14:textId="77777777" w:rsidR="009A41C3" w:rsidRPr="00B663F8" w:rsidRDefault="009A41C3" w:rsidP="009A41C3">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3F885703" w14:textId="77777777" w:rsidR="009A41C3" w:rsidRPr="00B663F8" w:rsidRDefault="009A41C3" w:rsidP="009A41C3">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6C7ED2A6" w14:textId="77777777" w:rsidR="009A41C3" w:rsidRPr="00B663F8" w:rsidRDefault="009A41C3" w:rsidP="009A41C3">
      <w:pPr>
        <w:rPr>
          <w:sz w:val="16"/>
        </w:rPr>
      </w:pPr>
      <w:r w:rsidRPr="00B663F8">
        <w:rPr>
          <w:sz w:val="16"/>
        </w:rPr>
        <w:lastRenderedPageBreak/>
        <w:t>Mythology of critique</w:t>
      </w:r>
    </w:p>
    <w:p w14:paraId="58640BDC" w14:textId="77777777" w:rsidR="009A41C3" w:rsidRPr="00B663F8" w:rsidRDefault="009A41C3" w:rsidP="009A41C3">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1127E3CC" w14:textId="77777777" w:rsidR="009A41C3" w:rsidRPr="00B663F8" w:rsidRDefault="009A41C3" w:rsidP="009A41C3">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425AB9AA" w14:textId="77777777" w:rsidR="009A41C3" w:rsidRPr="00B663F8" w:rsidRDefault="009A41C3" w:rsidP="009A41C3">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2D917D36" w14:textId="77777777" w:rsidR="009A41C3" w:rsidRPr="00B663F8" w:rsidRDefault="009A41C3" w:rsidP="009A41C3">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417D3AE9" w14:textId="77777777" w:rsidR="009A41C3" w:rsidRPr="00B663F8" w:rsidRDefault="009A41C3" w:rsidP="009A41C3">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7C49E29E" w14:textId="77777777" w:rsidR="009A41C3" w:rsidRDefault="009A41C3" w:rsidP="009A41C3">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3987CFC5" w14:textId="77777777" w:rsidR="009A41C3" w:rsidRDefault="009A41C3" w:rsidP="009A41C3">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2A3A8286" w14:textId="77777777" w:rsidR="009A41C3" w:rsidRDefault="009A41C3" w:rsidP="009A41C3">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21AE0CDF" w14:textId="77777777" w:rsidR="009A41C3" w:rsidRPr="00C04BA6" w:rsidRDefault="009A41C3" w:rsidP="009A41C3">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2D3097B6" w14:textId="77777777" w:rsidR="009A41C3" w:rsidRPr="00C04BA6" w:rsidRDefault="009A41C3" w:rsidP="009A41C3">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3C38ECA5" w14:textId="77777777" w:rsidR="009A41C3" w:rsidRPr="00C04BA6" w:rsidRDefault="009A41C3" w:rsidP="009A41C3">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6EDB5360" w14:textId="77777777" w:rsidR="009A41C3" w:rsidRPr="00C04BA6" w:rsidRDefault="009A41C3" w:rsidP="009A41C3">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lastRenderedPageBreak/>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6F1A771E" w14:textId="77777777" w:rsidR="009A41C3" w:rsidRPr="00C04BA6" w:rsidRDefault="009A41C3" w:rsidP="009A41C3">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6558B3A8" w14:textId="77777777" w:rsidR="009A41C3" w:rsidRPr="00C04BA6" w:rsidRDefault="009A41C3" w:rsidP="009A41C3">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16F11451" w14:textId="77777777" w:rsidR="009A41C3" w:rsidRPr="00C04BA6" w:rsidRDefault="009A41C3" w:rsidP="009A41C3">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39A52A90" w14:textId="77777777" w:rsidR="009A41C3" w:rsidRPr="00C04BA6" w:rsidRDefault="009A41C3" w:rsidP="009A41C3">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105EA690" w14:textId="77777777" w:rsidR="009A41C3" w:rsidRPr="00C04BA6" w:rsidRDefault="009A41C3" w:rsidP="009A41C3">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1A28AA65" w14:textId="77777777" w:rsidR="009A41C3" w:rsidRPr="00C04BA6" w:rsidRDefault="009A41C3" w:rsidP="009A41C3">
      <w:pPr>
        <w:rPr>
          <w:sz w:val="16"/>
        </w:rPr>
      </w:pPr>
      <w:r w:rsidRPr="00C04BA6">
        <w:rPr>
          <w:sz w:val="16"/>
        </w:rPr>
        <w:lastRenderedPageBreak/>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251DB47E" w14:textId="77777777" w:rsidR="009A41C3" w:rsidRPr="00C04BA6" w:rsidRDefault="009A41C3" w:rsidP="009A41C3">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7FA20A67" w14:textId="77777777" w:rsidR="009A41C3" w:rsidRPr="00C04BA6" w:rsidRDefault="009A41C3" w:rsidP="009A41C3">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0676204F" w14:textId="77777777" w:rsidR="009A41C3" w:rsidRPr="00C04BA6" w:rsidRDefault="009A41C3" w:rsidP="009A41C3">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7CC23928" w14:textId="77777777" w:rsidR="009A41C3" w:rsidRPr="00C04BA6" w:rsidRDefault="009A41C3" w:rsidP="009A41C3">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4217B828" w14:textId="77777777" w:rsidR="009A41C3" w:rsidRPr="00C04BA6" w:rsidRDefault="009A41C3" w:rsidP="009A41C3">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23009D57" w14:textId="77777777" w:rsidR="009A41C3" w:rsidRPr="00C04BA6" w:rsidRDefault="009A41C3" w:rsidP="009A41C3">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69A0DF08" w14:textId="77777777" w:rsidR="009A41C3" w:rsidRPr="00C04BA6" w:rsidRDefault="009A41C3" w:rsidP="009A41C3">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5B991A3C" w14:textId="77777777" w:rsidR="009A41C3" w:rsidRPr="00C04BA6" w:rsidRDefault="009A41C3" w:rsidP="009A41C3">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1B9051F5" w14:textId="77777777" w:rsidR="009A41C3" w:rsidRDefault="009A41C3" w:rsidP="009A41C3">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0AA4D589" w14:textId="77777777" w:rsidR="009A41C3" w:rsidRDefault="009A41C3" w:rsidP="009A41C3">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70A09EB7" w14:textId="77777777" w:rsidR="009A41C3" w:rsidRDefault="009A41C3" w:rsidP="009A41C3">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 xml:space="preserve">Those desiring to </w:t>
      </w:r>
      <w:r>
        <w:rPr>
          <w:rStyle w:val="StyleUnderline"/>
        </w:rPr>
        <w:lastRenderedPageBreak/>
        <w:t>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5CF5CA4A" w14:textId="77777777" w:rsidR="009A41C3" w:rsidRDefault="009A41C3" w:rsidP="009A41C3">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5C5E63CE" w14:textId="77777777" w:rsidR="009A41C3" w:rsidRDefault="009A41C3" w:rsidP="009A41C3">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2C27B765" w14:textId="77777777" w:rsidR="009A41C3" w:rsidRDefault="009A41C3" w:rsidP="009A41C3">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0AB36434" w14:textId="77777777" w:rsidR="009A41C3" w:rsidRDefault="009A41C3" w:rsidP="009A41C3">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1F17CF72" w14:textId="77777777" w:rsidR="009A41C3" w:rsidRDefault="009A41C3" w:rsidP="009A41C3">
      <w:pPr>
        <w:rPr>
          <w:sz w:val="16"/>
        </w:rPr>
      </w:pPr>
      <w:r>
        <w:rPr>
          <w:sz w:val="16"/>
        </w:rPr>
        <w:t>Enlisted in struggle</w:t>
      </w:r>
    </w:p>
    <w:p w14:paraId="6F7E16DD" w14:textId="77777777" w:rsidR="009A41C3" w:rsidRDefault="009A41C3" w:rsidP="009A41C3">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533FFCF1" w14:textId="77777777" w:rsidR="009A41C3" w:rsidRDefault="009A41C3" w:rsidP="009A41C3">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xml:space="preserve">. This is reflected in the comment made by a </w:t>
      </w:r>
      <w:r>
        <w:rPr>
          <w:sz w:val="16"/>
        </w:rPr>
        <w:lastRenderedPageBreak/>
        <w:t>Minneapolis-based Socialist Alternative comrade on a public Facebook post: “Almost from the minute I got [to Minneapolis], I felt enlisted in local struggle even as I was being embraced as a newcomer to its political and cultural particularities.” They added:</w:t>
      </w:r>
    </w:p>
    <w:p w14:paraId="58D78F87" w14:textId="77777777" w:rsidR="009A41C3" w:rsidRDefault="009A41C3" w:rsidP="009A41C3">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60AA100C" w14:textId="77777777" w:rsidR="009A41C3" w:rsidRDefault="009A41C3" w:rsidP="009A41C3">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77368CAD" w14:textId="77777777" w:rsidR="009A41C3" w:rsidRDefault="009A41C3" w:rsidP="009A41C3">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02BFAD68" w14:textId="77777777" w:rsidR="009A41C3" w:rsidRDefault="009A41C3" w:rsidP="009A41C3">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0E6C191E" w14:textId="77777777" w:rsidR="009A41C3" w:rsidRDefault="009A41C3" w:rsidP="009A41C3">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640C5F6D" w14:textId="77777777" w:rsidR="009A41C3" w:rsidRDefault="009A41C3" w:rsidP="009A41C3">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49B5CD09" w14:textId="77777777" w:rsidR="009A41C3" w:rsidRDefault="009A41C3" w:rsidP="009A41C3">
      <w:pPr>
        <w:rPr>
          <w:sz w:val="16"/>
        </w:rPr>
      </w:pPr>
      <w:r>
        <w:rPr>
          <w:sz w:val="16"/>
        </w:rPr>
        <w:t xml:space="preserve">Objective conditions </w:t>
      </w:r>
    </w:p>
    <w:p w14:paraId="5E87B672" w14:textId="77777777" w:rsidR="009A41C3" w:rsidRDefault="009A41C3" w:rsidP="009A41C3">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w:t>
      </w:r>
      <w:r>
        <w:rPr>
          <w:sz w:val="16"/>
        </w:rPr>
        <w:lastRenderedPageBreak/>
        <w:t xml:space="preserve">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176F2E00" w14:textId="77777777" w:rsidR="009A41C3" w:rsidRDefault="009A41C3" w:rsidP="009A41C3">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1F446FC6" w14:textId="77777777" w:rsidR="009A41C3" w:rsidRDefault="009A41C3" w:rsidP="009A41C3">
      <w:pPr>
        <w:rPr>
          <w:sz w:val="16"/>
        </w:rPr>
      </w:pPr>
      <w:r>
        <w:rPr>
          <w:sz w:val="16"/>
        </w:rPr>
        <w:t xml:space="preserve">Openings for the far right </w:t>
      </w:r>
    </w:p>
    <w:p w14:paraId="1F80B422" w14:textId="77777777" w:rsidR="009A41C3" w:rsidRDefault="009A41C3" w:rsidP="009A41C3">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78B2E7B" w14:textId="77777777" w:rsidR="009A41C3" w:rsidRDefault="009A41C3" w:rsidP="009A41C3">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2182EC04" w14:textId="77777777" w:rsidR="009A41C3" w:rsidRDefault="009A41C3" w:rsidP="009A41C3">
      <w:pPr>
        <w:rPr>
          <w:sz w:val="16"/>
        </w:rPr>
      </w:pPr>
      <w:r>
        <w:rPr>
          <w:sz w:val="16"/>
        </w:rPr>
        <w:t xml:space="preserve">Reformism versus revolution </w:t>
      </w:r>
    </w:p>
    <w:p w14:paraId="36A52C4C" w14:textId="77777777" w:rsidR="009A41C3" w:rsidRDefault="009A41C3" w:rsidP="009A41C3">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79A12716" w14:textId="77777777" w:rsidR="009A41C3" w:rsidRDefault="009A41C3" w:rsidP="009A41C3">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lastRenderedPageBreak/>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36658223" w14:textId="77777777" w:rsidR="009A41C3" w:rsidRDefault="009A41C3" w:rsidP="009A41C3">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6F3E3807" w14:textId="77777777" w:rsidR="009A41C3" w:rsidRDefault="009A41C3" w:rsidP="009A41C3">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40F8510A" w14:textId="77777777" w:rsidR="009A41C3" w:rsidRDefault="009A41C3" w:rsidP="009A41C3">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1149C713" w14:textId="77777777" w:rsidR="009A41C3" w:rsidRDefault="009A41C3" w:rsidP="009A41C3">
      <w:pPr>
        <w:rPr>
          <w:sz w:val="16"/>
        </w:rPr>
      </w:pPr>
      <w:r>
        <w:rPr>
          <w:sz w:val="16"/>
        </w:rPr>
        <w:t>&lt;&lt;TEXT CONDENSED, NONE OMITTED&gt;&gt;</w:t>
      </w:r>
    </w:p>
    <w:p w14:paraId="5666E098" w14:textId="77777777" w:rsidR="009A41C3" w:rsidRDefault="009A41C3" w:rsidP="009A41C3">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3C30601" w14:textId="77777777" w:rsidR="009A41C3" w:rsidRDefault="009A41C3" w:rsidP="009A41C3">
      <w:pPr>
        <w:rPr>
          <w:sz w:val="16"/>
        </w:rPr>
      </w:pPr>
      <w:r>
        <w:rPr>
          <w:sz w:val="16"/>
        </w:rPr>
        <w:t>&lt;&lt;PARAGRAPH BREAKS RESUME&gt;&gt;</w:t>
      </w:r>
    </w:p>
    <w:p w14:paraId="2BCA2596" w14:textId="77777777" w:rsidR="009A41C3" w:rsidRDefault="009A41C3" w:rsidP="009A41C3">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w:t>
      </w:r>
      <w:r>
        <w:rPr>
          <w:sz w:val="16"/>
        </w:rPr>
        <w:lastRenderedPageBreak/>
        <w:t xml:space="preserve">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0510C170" w14:textId="77777777" w:rsidR="009A41C3" w:rsidRDefault="009A41C3" w:rsidP="009A41C3">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6ED9A646" w14:textId="77777777" w:rsidR="009A41C3" w:rsidRDefault="009A41C3" w:rsidP="009A41C3">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2ECCBB4D" w14:textId="77777777" w:rsidR="009A41C3" w:rsidRDefault="009A41C3" w:rsidP="009A41C3">
      <w:pPr>
        <w:pStyle w:val="Heading3"/>
      </w:pPr>
      <w:r>
        <w:lastRenderedPageBreak/>
        <w:t>1NC</w:t>
      </w:r>
    </w:p>
    <w:p w14:paraId="7F3A33CA" w14:textId="77777777" w:rsidR="009A41C3" w:rsidRPr="00F205AE" w:rsidRDefault="009A41C3" w:rsidP="009A41C3">
      <w:r>
        <w:t>Clog DA</w:t>
      </w:r>
    </w:p>
    <w:p w14:paraId="76E1BCC6" w14:textId="77777777" w:rsidR="009A41C3" w:rsidRDefault="009A41C3" w:rsidP="009A41C3">
      <w:pPr>
        <w:pStyle w:val="Heading4"/>
      </w:pPr>
      <w:r>
        <w:t xml:space="preserve">New labor protections create a </w:t>
      </w:r>
      <w:r w:rsidRPr="005B7E5E">
        <w:rPr>
          <w:u w:val="single"/>
        </w:rPr>
        <w:t>crushing flood</w:t>
      </w:r>
      <w:r>
        <w:t xml:space="preserve"> of litigation.</w:t>
      </w:r>
    </w:p>
    <w:p w14:paraId="4D13E374" w14:textId="77777777" w:rsidR="009A41C3" w:rsidRPr="005B7E5E" w:rsidRDefault="009A41C3" w:rsidP="009A41C3">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0F09A5CC" w14:textId="77777777" w:rsidR="009A41C3" w:rsidRPr="005B7E5E" w:rsidRDefault="009A41C3" w:rsidP="009A41C3">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TitleChar"/>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TitleChar"/>
        </w:rPr>
        <w:t xml:space="preserve"> common law </w:t>
      </w:r>
      <w:r w:rsidRPr="005B7E5E">
        <w:rPr>
          <w:rStyle w:val="Emphasis"/>
          <w:highlight w:val="cyan"/>
        </w:rPr>
        <w:t>cases</w:t>
      </w:r>
      <w:r w:rsidRPr="005B7E5E">
        <w:rPr>
          <w:rStyle w:val="TitleChar"/>
          <w:highlight w:val="cyan"/>
        </w:rPr>
        <w:t xml:space="preserve"> to </w:t>
      </w:r>
      <w:r w:rsidRPr="005B7E5E">
        <w:rPr>
          <w:rStyle w:val="Emphasis"/>
          <w:highlight w:val="cyan"/>
        </w:rPr>
        <w:t>push</w:t>
      </w:r>
      <w:r w:rsidRPr="005B7E5E">
        <w:rPr>
          <w:rStyle w:val="TitleChar"/>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TitleChar"/>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002A2F9F" w14:textId="77777777" w:rsidR="009A41C3" w:rsidRPr="005B7E5E" w:rsidRDefault="009A41C3" w:rsidP="009A41C3">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TitleChar"/>
          <w:highlight w:val="cyan"/>
        </w:rPr>
        <w:t xml:space="preserve">proposals </w:t>
      </w:r>
      <w:r w:rsidRPr="00857007">
        <w:rPr>
          <w:rStyle w:val="Emphasis"/>
          <w:highlight w:val="cyan"/>
        </w:rPr>
        <w:t>redistributed</w:t>
      </w:r>
      <w:r w:rsidRPr="00857007">
        <w:rPr>
          <w:rStyle w:val="TitleChar"/>
        </w:rPr>
        <w:t xml:space="preserve"> the </w:t>
      </w:r>
      <w:r w:rsidRPr="00857007">
        <w:rPr>
          <w:rStyle w:val="Emphasis"/>
          <w:highlight w:val="cyan"/>
        </w:rPr>
        <w:t>fruits</w:t>
      </w:r>
      <w:r w:rsidRPr="00857007">
        <w:rPr>
          <w:rStyle w:val="TitleChar"/>
          <w:highlight w:val="cyan"/>
        </w:rPr>
        <w:t xml:space="preserve"> of </w:t>
      </w:r>
      <w:r w:rsidRPr="00857007">
        <w:rPr>
          <w:rStyle w:val="Emphasis"/>
          <w:highlight w:val="cyan"/>
        </w:rPr>
        <w:t>contract</w:t>
      </w:r>
      <w:r w:rsidRPr="00857007">
        <w:rPr>
          <w:rStyle w:val="TitleChar"/>
          <w:highlight w:val="cyan"/>
        </w:rPr>
        <w:t xml:space="preserve"> and </w:t>
      </w:r>
      <w:r w:rsidRPr="00857007">
        <w:rPr>
          <w:rStyle w:val="Emphasis"/>
          <w:highlight w:val="cyan"/>
        </w:rPr>
        <w:t>tort</w:t>
      </w:r>
      <w:r w:rsidRPr="00857007">
        <w:rPr>
          <w:rStyle w:val="TitleChar"/>
        </w:rPr>
        <w:t xml:space="preserve"> cause</w:t>
      </w:r>
      <w:r w:rsidRPr="00857007">
        <w:rPr>
          <w:rStyle w:val="Emphasis"/>
          <w:highlight w:val="cyan"/>
        </w:rPr>
        <w:t>s</w:t>
      </w:r>
      <w:r w:rsidRPr="00857007">
        <w:rPr>
          <w:rStyle w:val="TitleChar"/>
        </w:rPr>
        <w:t xml:space="preserve"> of action </w:t>
      </w:r>
      <w:r w:rsidRPr="00857007">
        <w:rPr>
          <w:rStyle w:val="TitleChar"/>
          <w:highlight w:val="cyan"/>
        </w:rPr>
        <w:t>to</w:t>
      </w:r>
      <w:r w:rsidRPr="00857007">
        <w:rPr>
          <w:rStyle w:val="TitleChar"/>
        </w:rPr>
        <w:t xml:space="preserve"> the </w:t>
      </w:r>
      <w:r w:rsidRPr="00857007">
        <w:rPr>
          <w:rStyle w:val="Emphasis"/>
          <w:highlight w:val="cyan"/>
        </w:rPr>
        <w:t>mass</w:t>
      </w:r>
      <w:r w:rsidRPr="00857007">
        <w:rPr>
          <w:rStyle w:val="TitleChar"/>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6D719630" w14:textId="77777777" w:rsidR="009A41C3" w:rsidRPr="005B7E5E" w:rsidRDefault="009A41C3" w:rsidP="009A41C3">
      <w:pPr>
        <w:rPr>
          <w:sz w:val="16"/>
        </w:rPr>
      </w:pPr>
      <w:r w:rsidRPr="00857007">
        <w:rPr>
          <w:rStyle w:val="TitleChar"/>
        </w:rPr>
        <w:t xml:space="preserve">The </w:t>
      </w:r>
      <w:r w:rsidRPr="005B7E5E">
        <w:rPr>
          <w:rStyle w:val="Emphasis"/>
          <w:highlight w:val="cyan"/>
        </w:rPr>
        <w:t>common law</w:t>
      </w:r>
      <w:r w:rsidRPr="00857007">
        <w:rPr>
          <w:rStyle w:val="TitleChar"/>
        </w:rPr>
        <w:t xml:space="preserve"> causes of </w:t>
      </w:r>
      <w:r w:rsidRPr="005B7E5E">
        <w:rPr>
          <w:rStyle w:val="TitleChar"/>
          <w:highlight w:val="cyan"/>
        </w:rPr>
        <w:t xml:space="preserve">action helped </w:t>
      </w:r>
      <w:r w:rsidRPr="005B7E5E">
        <w:rPr>
          <w:rStyle w:val="Emphasis"/>
          <w:highlight w:val="cyan"/>
        </w:rPr>
        <w:t>labor law</w:t>
      </w:r>
      <w:r w:rsidRPr="005B7E5E">
        <w:rPr>
          <w:sz w:val="16"/>
        </w:rPr>
        <w:t xml:space="preserve"> scholars’ proposals </w:t>
      </w:r>
      <w:r w:rsidRPr="005B7E5E">
        <w:rPr>
          <w:rStyle w:val="TitleChar"/>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399BAED1" w14:textId="77777777" w:rsidR="009A41C3" w:rsidRPr="005B7E5E" w:rsidRDefault="009A41C3" w:rsidP="009A41C3">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TitleChar"/>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TitleChar"/>
          <w:highlight w:val="cyan"/>
        </w:rPr>
        <w:t xml:space="preserve"> employers in </w:t>
      </w:r>
      <w:r w:rsidRPr="005B7E5E">
        <w:rPr>
          <w:rStyle w:val="Emphasis"/>
          <w:highlight w:val="cyan"/>
        </w:rPr>
        <w:t>bureaucracy</w:t>
      </w:r>
      <w:r w:rsidRPr="005B7E5E">
        <w:rPr>
          <w:rStyle w:val="TitleChar"/>
          <w:highlight w:val="cyan"/>
        </w:rPr>
        <w:t>, open</w:t>
      </w:r>
      <w:r w:rsidRPr="00857007">
        <w:rPr>
          <w:rStyle w:val="TitleChar"/>
        </w:rPr>
        <w:t xml:space="preserve"> the </w:t>
      </w:r>
      <w:r w:rsidRPr="00857007">
        <w:rPr>
          <w:rStyle w:val="Emphasis"/>
        </w:rPr>
        <w:t xml:space="preserve">litigation </w:t>
      </w:r>
      <w:r w:rsidRPr="005B7E5E">
        <w:rPr>
          <w:rStyle w:val="Emphasis"/>
          <w:highlight w:val="cyan"/>
        </w:rPr>
        <w:t>floodgates</w:t>
      </w:r>
      <w:r w:rsidRPr="005B7E5E">
        <w:rPr>
          <w:rStyle w:val="TitleChar"/>
          <w:highlight w:val="cyan"/>
        </w:rPr>
        <w:t>, and intrude on</w:t>
      </w:r>
      <w:r w:rsidRPr="00857007">
        <w:rPr>
          <w:rStyle w:val="TitleChar"/>
        </w:rPr>
        <w:t xml:space="preserve"> </w:t>
      </w:r>
      <w:r w:rsidRPr="00857007">
        <w:rPr>
          <w:rStyle w:val="Emphasis"/>
        </w:rPr>
        <w:t xml:space="preserve">businesses’ </w:t>
      </w:r>
      <w:r w:rsidRPr="005B7E5E">
        <w:rPr>
          <w:rStyle w:val="Emphasis"/>
          <w:highlight w:val="cyan"/>
        </w:rPr>
        <w:t>right</w:t>
      </w:r>
      <w:r w:rsidRPr="005B7E5E">
        <w:rPr>
          <w:rStyle w:val="TitleChar"/>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248E6810" w14:textId="77777777" w:rsidR="009A41C3" w:rsidRPr="005B7E5E" w:rsidRDefault="009A41C3" w:rsidP="009A41C3">
      <w:pPr>
        <w:rPr>
          <w:sz w:val="16"/>
        </w:rPr>
      </w:pPr>
      <w:r w:rsidRPr="005B7E5E">
        <w:rPr>
          <w:sz w:val="16"/>
        </w:rPr>
        <w:t xml:space="preserve">Gould’s leveraging of the </w:t>
      </w:r>
      <w:r w:rsidRPr="005B7E5E">
        <w:rPr>
          <w:rStyle w:val="TitleChar"/>
        </w:rPr>
        <w:t xml:space="preserve">common law </w:t>
      </w:r>
      <w:r w:rsidRPr="005B7E5E">
        <w:rPr>
          <w:rStyle w:val="TitleChar"/>
          <w:highlight w:val="cyan"/>
        </w:rPr>
        <w:t xml:space="preserve">cases </w:t>
      </w:r>
      <w:r w:rsidRPr="005B7E5E">
        <w:rPr>
          <w:rStyle w:val="Emphasis"/>
          <w:highlight w:val="cyan"/>
        </w:rPr>
        <w:t>spurred</w:t>
      </w:r>
      <w:r w:rsidRPr="005B7E5E">
        <w:rPr>
          <w:rStyle w:val="TitleChar"/>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063AE304" w14:textId="77777777" w:rsidR="009A41C3" w:rsidRPr="005B7E5E" w:rsidRDefault="009A41C3" w:rsidP="009A41C3">
      <w:pPr>
        <w:rPr>
          <w:sz w:val="16"/>
        </w:rPr>
      </w:pPr>
      <w:r w:rsidRPr="005B7E5E">
        <w:rPr>
          <w:sz w:val="16"/>
        </w:rPr>
        <w:t xml:space="preserve">The ULC’s work on the subject helped produce the first state just-cause law, one spurred by common law innovations and, at least initially, focused on protecting employers. Despite the ULC’s calls for speed,[152] it did not approve a drafting committee until 1987.[153] A member of </w:t>
      </w:r>
      <w:r w:rsidRPr="005B7E5E">
        <w:rPr>
          <w:sz w:val="16"/>
        </w:rPr>
        <w:lastRenderedPageBreak/>
        <w:t>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1C23C295" w14:textId="77777777" w:rsidR="009A41C3" w:rsidRPr="005B7E5E" w:rsidRDefault="009A41C3" w:rsidP="009A41C3">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22EC9576" w14:textId="77777777" w:rsidR="009A41C3" w:rsidRPr="005B7E5E" w:rsidRDefault="009A41C3" w:rsidP="009A41C3">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692EA6B5" w14:textId="77777777" w:rsidR="009A41C3" w:rsidRPr="005B7E5E" w:rsidRDefault="009A41C3" w:rsidP="009A41C3">
      <w:pPr>
        <w:rPr>
          <w:sz w:val="16"/>
        </w:rPr>
      </w:pPr>
      <w:r w:rsidRPr="005B7E5E">
        <w:rPr>
          <w:sz w:val="16"/>
        </w:rPr>
        <w:t>B. The Closing of the Statutory and Common Law Paths</w:t>
      </w:r>
    </w:p>
    <w:p w14:paraId="3DBE5B99" w14:textId="77777777" w:rsidR="009A41C3" w:rsidRPr="005B7E5E" w:rsidRDefault="009A41C3" w:rsidP="009A41C3">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4ACCE15C" w14:textId="77777777" w:rsidR="009A41C3" w:rsidRPr="005B7E5E" w:rsidRDefault="009A41C3" w:rsidP="009A41C3">
      <w:pPr>
        <w:rPr>
          <w:sz w:val="16"/>
        </w:rPr>
      </w:pPr>
      <w:r w:rsidRPr="005B7E5E">
        <w:rPr>
          <w:sz w:val="16"/>
        </w:rPr>
        <w:t>1. The Common Law Path Narrows</w:t>
      </w:r>
    </w:p>
    <w:p w14:paraId="30EE6C07" w14:textId="77777777" w:rsidR="009A41C3" w:rsidRPr="005B7E5E" w:rsidRDefault="009A41C3" w:rsidP="009A41C3">
      <w:pPr>
        <w:rPr>
          <w:sz w:val="16"/>
        </w:rPr>
      </w:pPr>
      <w:r w:rsidRPr="005B7E5E">
        <w:rPr>
          <w:sz w:val="16"/>
        </w:rPr>
        <w:t xml:space="preserve">While most </w:t>
      </w:r>
      <w:r w:rsidRPr="005B7E5E">
        <w:rPr>
          <w:rStyle w:val="TitleChar"/>
          <w:highlight w:val="cyan"/>
        </w:rPr>
        <w:t xml:space="preserve">courts </w:t>
      </w:r>
      <w:r w:rsidRPr="005B7E5E">
        <w:rPr>
          <w:rStyle w:val="Emphasis"/>
          <w:highlight w:val="cyan"/>
        </w:rPr>
        <w:t>widened</w:t>
      </w:r>
      <w:r w:rsidRPr="005B7E5E">
        <w:rPr>
          <w:rStyle w:val="TitleChar"/>
        </w:rPr>
        <w:t xml:space="preserve"> the </w:t>
      </w:r>
      <w:r w:rsidRPr="005B7E5E">
        <w:rPr>
          <w:rStyle w:val="TitleChar"/>
          <w:highlight w:val="cyan"/>
        </w:rPr>
        <w:t xml:space="preserve">common law </w:t>
      </w:r>
      <w:r w:rsidRPr="005B7E5E">
        <w:rPr>
          <w:rStyle w:val="Emphasis"/>
          <w:highlight w:val="cyan"/>
        </w:rPr>
        <w:t>path</w:t>
      </w:r>
      <w:r w:rsidRPr="005B7E5E">
        <w:rPr>
          <w:rStyle w:val="TitleChar"/>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45B307B5" w14:textId="77777777" w:rsidR="009A41C3" w:rsidRPr="005B7E5E" w:rsidRDefault="009A41C3" w:rsidP="009A41C3">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003B8951" w14:textId="77777777" w:rsidR="009A41C3" w:rsidRDefault="009A41C3" w:rsidP="009A41C3">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TitleChar"/>
          <w:highlight w:val="cyan"/>
        </w:rPr>
        <w:t xml:space="preserve"> would be </w:t>
      </w:r>
      <w:r w:rsidRPr="00857007">
        <w:rPr>
          <w:rStyle w:val="Emphasis"/>
          <w:highlight w:val="cyan"/>
        </w:rPr>
        <w:t>mired</w:t>
      </w:r>
      <w:r w:rsidRPr="00857007">
        <w:rPr>
          <w:rStyle w:val="TitleChar"/>
          <w:highlight w:val="cyan"/>
        </w:rPr>
        <w:t xml:space="preserve"> in</w:t>
      </w:r>
      <w:r w:rsidRPr="00857007">
        <w:rPr>
          <w:rStyle w:val="TitleChar"/>
        </w:rPr>
        <w:t xml:space="preserve"> “</w:t>
      </w:r>
      <w:r w:rsidRPr="00857007">
        <w:rPr>
          <w:rStyle w:val="Emphasis"/>
          <w:highlight w:val="cyan"/>
        </w:rPr>
        <w:t>frivolous</w:t>
      </w:r>
      <w:r w:rsidRPr="00857007">
        <w:rPr>
          <w:rStyle w:val="TitleChar"/>
          <w:highlight w:val="cyan"/>
        </w:rPr>
        <w:t xml:space="preserve"> litigation</w:t>
      </w:r>
      <w:r w:rsidRPr="00857007">
        <w:rPr>
          <w:rStyle w:val="TitleChar"/>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w:t>
      </w:r>
      <w:r w:rsidRPr="005B7E5E">
        <w:rPr>
          <w:sz w:val="16"/>
        </w:rPr>
        <w:lastRenderedPageBreak/>
        <w:t>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070FA4BF" w14:textId="77777777" w:rsidR="009A41C3" w:rsidRPr="00C17C9A" w:rsidRDefault="009A41C3" w:rsidP="009A41C3">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7E2FEF54" w14:textId="77777777" w:rsidR="009A41C3" w:rsidRPr="003634BA" w:rsidRDefault="009A41C3" w:rsidP="009A41C3">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0FFD5DB9" w14:textId="77777777" w:rsidR="009A41C3" w:rsidRPr="003E0553" w:rsidRDefault="009A41C3" w:rsidP="009A41C3">
      <w:pPr>
        <w:rPr>
          <w:sz w:val="16"/>
        </w:rPr>
      </w:pPr>
      <w:r w:rsidRPr="003E0553">
        <w:rPr>
          <w:sz w:val="16"/>
        </w:rPr>
        <w:t>I. Introduction</w:t>
      </w:r>
    </w:p>
    <w:p w14:paraId="06014246" w14:textId="77777777" w:rsidR="009A41C3" w:rsidRPr="003E0553" w:rsidRDefault="009A41C3" w:rsidP="009A41C3">
      <w:pPr>
        <w:rPr>
          <w:sz w:val="16"/>
        </w:rPr>
      </w:pPr>
      <w:r w:rsidRPr="002A3135">
        <w:rPr>
          <w:rStyle w:val="TitleChar"/>
          <w:highlight w:val="cyan"/>
        </w:rPr>
        <w:t>Definition of property</w:t>
      </w:r>
      <w:r w:rsidRPr="003E0553">
        <w:rPr>
          <w:rStyle w:val="TitleChar"/>
        </w:rPr>
        <w:t xml:space="preserve"> rights </w:t>
      </w:r>
      <w:r w:rsidRPr="002A3135">
        <w:rPr>
          <w:rStyle w:val="TitleChar"/>
          <w:highlight w:val="cyan"/>
        </w:rPr>
        <w:t xml:space="preserve">is an </w:t>
      </w:r>
      <w:r w:rsidRPr="002A3135">
        <w:rPr>
          <w:rStyle w:val="Emphasis"/>
          <w:highlight w:val="cyan"/>
        </w:rPr>
        <w:t>essential solution</w:t>
      </w:r>
      <w:r w:rsidRPr="002A3135">
        <w:rPr>
          <w:rStyle w:val="TitleChar"/>
          <w:highlight w:val="cyan"/>
        </w:rPr>
        <w:t xml:space="preserve"> to</w:t>
      </w:r>
      <w:r w:rsidRPr="003E0553">
        <w:rPr>
          <w:rStyle w:val="TitleChar"/>
        </w:rPr>
        <w:t xml:space="preserve"> the </w:t>
      </w:r>
      <w:r w:rsidRPr="002A3135">
        <w:rPr>
          <w:rStyle w:val="Emphasis"/>
          <w:highlight w:val="cyan"/>
        </w:rPr>
        <w:t>tragedy of the commons</w:t>
      </w:r>
      <w:r w:rsidRPr="003E0553">
        <w:rPr>
          <w:sz w:val="16"/>
        </w:rPr>
        <w:t xml:space="preserve"> 1 </w:t>
      </w:r>
      <w:r w:rsidRPr="003E0553">
        <w:rPr>
          <w:rStyle w:val="TitleChar"/>
        </w:rPr>
        <w:t xml:space="preserve">from which many of our </w:t>
      </w:r>
      <w:r w:rsidRPr="003E0553">
        <w:rPr>
          <w:rStyle w:val="Emphasis"/>
        </w:rPr>
        <w:t>natural resources</w:t>
      </w:r>
      <w:r w:rsidRPr="003E0553">
        <w:rPr>
          <w:rStyle w:val="TitleChar"/>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TitleChar"/>
        </w:rPr>
        <w:t>often</w:t>
      </w:r>
      <w:r w:rsidRPr="003E0553">
        <w:rPr>
          <w:sz w:val="16"/>
        </w:rPr>
        <w:t xml:space="preserve">, but not exclusively, </w:t>
      </w:r>
      <w:r w:rsidRPr="003E0553">
        <w:rPr>
          <w:rStyle w:val="TitleChar"/>
        </w:rPr>
        <w:t xml:space="preserve">provided </w:t>
      </w:r>
      <w:r w:rsidRPr="002A3135">
        <w:rPr>
          <w:rStyle w:val="TitleChar"/>
          <w:highlight w:val="cyan"/>
        </w:rPr>
        <w:t>by</w:t>
      </w:r>
      <w:r w:rsidRPr="003E0553">
        <w:rPr>
          <w:sz w:val="16"/>
        </w:rPr>
        <w:t xml:space="preserve">  [*589]  </w:t>
      </w:r>
      <w:r w:rsidRPr="003E0553">
        <w:rPr>
          <w:rStyle w:val="Emphasis"/>
        </w:rPr>
        <w:t>government</w:t>
      </w:r>
      <w:r w:rsidRPr="003E0553">
        <w:rPr>
          <w:rStyle w:val="TitleChar"/>
        </w:rPr>
        <w:t>. Enforcement takes</w:t>
      </w:r>
      <w:r w:rsidRPr="003E0553">
        <w:rPr>
          <w:sz w:val="16"/>
        </w:rPr>
        <w:t xml:space="preserve"> many different </w:t>
      </w:r>
      <w:r w:rsidRPr="003E0553">
        <w:rPr>
          <w:rStyle w:val="TitleChar"/>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TitleChar"/>
        </w:rPr>
        <w:t xml:space="preserve"> in formal property right systems</w:t>
      </w:r>
      <w:r w:rsidRPr="003E0553">
        <w:rPr>
          <w:sz w:val="16"/>
        </w:rPr>
        <w:t>.</w:t>
      </w:r>
    </w:p>
    <w:p w14:paraId="79583684" w14:textId="77777777" w:rsidR="009A41C3" w:rsidRPr="003E0553" w:rsidRDefault="009A41C3" w:rsidP="009A41C3">
      <w:pPr>
        <w:rPr>
          <w:sz w:val="16"/>
        </w:rPr>
      </w:pPr>
      <w:bookmarkStart w:id="1"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TitleChar"/>
        </w:rPr>
        <w:t xml:space="preserve">Currently, </w:t>
      </w:r>
      <w:r w:rsidRPr="002A3135">
        <w:rPr>
          <w:rStyle w:val="TitleChar"/>
          <w:highlight w:val="cyan"/>
        </w:rPr>
        <w:t>water rights are</w:t>
      </w:r>
      <w:r w:rsidRPr="003E0553">
        <w:rPr>
          <w:sz w:val="16"/>
        </w:rPr>
        <w:t xml:space="preserve"> first </w:t>
      </w:r>
      <w:r w:rsidRPr="002A3135">
        <w:rPr>
          <w:rStyle w:val="Emphasis"/>
          <w:highlight w:val="cyan"/>
        </w:rPr>
        <w:t>enforced</w:t>
      </w:r>
      <w:r w:rsidRPr="003E0553">
        <w:rPr>
          <w:rStyle w:val="TitleChar"/>
        </w:rPr>
        <w:t xml:space="preserve"> by administrative agencies, and</w:t>
      </w:r>
      <w:r w:rsidRPr="003E0553">
        <w:rPr>
          <w:sz w:val="16"/>
        </w:rPr>
        <w:t xml:space="preserve"> the </w:t>
      </w:r>
      <w:r w:rsidRPr="003E0553">
        <w:rPr>
          <w:rStyle w:val="TitleChar"/>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TitleChar"/>
        </w:rPr>
        <w:t xml:space="preserve">Presently </w:t>
      </w:r>
      <w:r w:rsidRPr="002A3135">
        <w:rPr>
          <w:rStyle w:val="TitleChar"/>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TitleChar"/>
          <w:highlight w:val="cyan"/>
        </w:rPr>
        <w:t>. However</w:t>
      </w:r>
      <w:r w:rsidRPr="003E0553">
        <w:rPr>
          <w:rStyle w:val="TitleChar"/>
        </w:rPr>
        <w:t xml:space="preserve">, water law </w:t>
      </w:r>
      <w:r w:rsidRPr="002A3135">
        <w:rPr>
          <w:rStyle w:val="TitleChar"/>
          <w:highlight w:val="cyan"/>
        </w:rPr>
        <w:t>cases may</w:t>
      </w:r>
      <w:r w:rsidRPr="003E0553">
        <w:rPr>
          <w:rStyle w:val="TitleChar"/>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1"/>
    <w:p w14:paraId="483063E8" w14:textId="77777777" w:rsidR="009A41C3" w:rsidRPr="003E0553" w:rsidRDefault="009A41C3" w:rsidP="009A41C3">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0375A229" w14:textId="77777777" w:rsidR="009A41C3" w:rsidRPr="003E0553" w:rsidRDefault="009A41C3" w:rsidP="009A41C3">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52DAC16E" w14:textId="77777777" w:rsidR="009A41C3" w:rsidRPr="003E0553" w:rsidRDefault="009A41C3" w:rsidP="009A41C3">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2D3B7E31" w14:textId="77777777" w:rsidR="009A41C3" w:rsidRPr="003E0553" w:rsidRDefault="009A41C3" w:rsidP="009A41C3">
      <w:pPr>
        <w:rPr>
          <w:sz w:val="16"/>
        </w:rPr>
      </w:pPr>
      <w:r w:rsidRPr="003E0553">
        <w:rPr>
          <w:sz w:val="16"/>
        </w:rPr>
        <w:t xml:space="preserve">This Article analyzes whether water law courts are a sound reform to deal with water rights disputes in </w:t>
      </w:r>
      <w:r w:rsidRPr="003E0553">
        <w:rPr>
          <w:rStyle w:val="TitleChar"/>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TitleChar"/>
          <w:highlight w:val="cyan"/>
        </w:rPr>
        <w:t>will</w:t>
      </w:r>
      <w:r w:rsidRPr="003E0553">
        <w:rPr>
          <w:rStyle w:val="TitleChar"/>
        </w:rPr>
        <w:t xml:space="preserve"> </w:t>
      </w:r>
      <w:r w:rsidRPr="003E0553">
        <w:rPr>
          <w:rStyle w:val="Emphasis"/>
        </w:rPr>
        <w:t>inevitably</w:t>
      </w:r>
      <w:r w:rsidRPr="003E0553">
        <w:rPr>
          <w:rStyle w:val="TitleChar"/>
        </w:rPr>
        <w:t xml:space="preserve"> </w:t>
      </w:r>
      <w:r w:rsidRPr="002A3135">
        <w:rPr>
          <w:rStyle w:val="TitleChar"/>
          <w:highlight w:val="cyan"/>
        </w:rPr>
        <w:t>make</w:t>
      </w:r>
      <w:r w:rsidRPr="003E0553">
        <w:rPr>
          <w:rStyle w:val="TitleChar"/>
        </w:rPr>
        <w:t xml:space="preserve"> water </w:t>
      </w:r>
      <w:r w:rsidRPr="002A3135">
        <w:rPr>
          <w:rStyle w:val="Emphasis"/>
          <w:highlight w:val="cyan"/>
        </w:rPr>
        <w:t>disputes</w:t>
      </w:r>
      <w:r w:rsidRPr="003E0553">
        <w:rPr>
          <w:rStyle w:val="TitleChar"/>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TitleChar"/>
        </w:rPr>
        <w:lastRenderedPageBreak/>
        <w:t xml:space="preserve">A </w:t>
      </w:r>
      <w:r w:rsidRPr="002A3135">
        <w:rPr>
          <w:rStyle w:val="TitleChar"/>
          <w:highlight w:val="cyan"/>
        </w:rPr>
        <w:t>better</w:t>
      </w:r>
      <w:r w:rsidRPr="003E0553">
        <w:rPr>
          <w:rStyle w:val="TitleChar"/>
        </w:rPr>
        <w:t xml:space="preserve"> system of </w:t>
      </w:r>
      <w:r w:rsidRPr="002A3135">
        <w:rPr>
          <w:rStyle w:val="Emphasis"/>
          <w:highlight w:val="cyan"/>
        </w:rPr>
        <w:t>judicial decision making</w:t>
      </w:r>
      <w:r w:rsidRPr="002A3135">
        <w:rPr>
          <w:rStyle w:val="TitleChar"/>
          <w:highlight w:val="cyan"/>
        </w:rPr>
        <w:t xml:space="preserve"> should </w:t>
      </w:r>
      <w:r w:rsidRPr="002A3135">
        <w:rPr>
          <w:rStyle w:val="Emphasis"/>
          <w:highlight w:val="cyan"/>
        </w:rPr>
        <w:t>reduce</w:t>
      </w:r>
      <w:r w:rsidRPr="003E0553">
        <w:rPr>
          <w:rStyle w:val="TitleChar"/>
        </w:rPr>
        <w:t xml:space="preserve"> the </w:t>
      </w:r>
      <w:r w:rsidRPr="003E0553">
        <w:rPr>
          <w:rStyle w:val="Emphasis"/>
        </w:rPr>
        <w:t>overall social costs</w:t>
      </w:r>
      <w:r w:rsidRPr="003E0553">
        <w:rPr>
          <w:rStyle w:val="TitleChar"/>
        </w:rPr>
        <w:t xml:space="preserve"> of water </w:t>
      </w:r>
      <w:r w:rsidRPr="002A3135">
        <w:rPr>
          <w:rStyle w:val="TitleChar"/>
          <w:highlight w:val="cyan"/>
        </w:rPr>
        <w:t>conflicts</w:t>
      </w:r>
      <w:r w:rsidRPr="003E0553">
        <w:rPr>
          <w:sz w:val="16"/>
        </w:rPr>
        <w:t>.</w:t>
      </w:r>
    </w:p>
    <w:p w14:paraId="5E64E07C" w14:textId="77777777" w:rsidR="009A41C3" w:rsidRPr="003E0553" w:rsidRDefault="009A41C3" w:rsidP="009A41C3">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5F04E836" w14:textId="77777777" w:rsidR="009A41C3" w:rsidRPr="003E0553" w:rsidRDefault="009A41C3" w:rsidP="009A41C3">
      <w:pPr>
        <w:rPr>
          <w:sz w:val="16"/>
        </w:rPr>
      </w:pPr>
      <w:r w:rsidRPr="003E0553">
        <w:rPr>
          <w:sz w:val="16"/>
        </w:rPr>
        <w:t>II. Specialized Tribunals</w:t>
      </w:r>
    </w:p>
    <w:p w14:paraId="5A4D406C" w14:textId="77777777" w:rsidR="009A41C3" w:rsidRPr="003E0553" w:rsidRDefault="009A41C3" w:rsidP="009A41C3">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60AD6326" w14:textId="77777777" w:rsidR="009A41C3" w:rsidRDefault="009A41C3" w:rsidP="009A41C3">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TitleChar"/>
          <w:highlight w:val="cyan"/>
        </w:rPr>
        <w:t>a</w:t>
      </w:r>
      <w:r w:rsidRPr="003E0553">
        <w:rPr>
          <w:rStyle w:val="TitleChar"/>
        </w:rPr>
        <w:t xml:space="preserve"> </w:t>
      </w:r>
      <w:r w:rsidRPr="003E0553">
        <w:rPr>
          <w:rStyle w:val="Emphasis"/>
        </w:rPr>
        <w:t>trustworthy</w:t>
      </w:r>
      <w:r w:rsidRPr="003E0553">
        <w:rPr>
          <w:rStyle w:val="TitleChar"/>
        </w:rPr>
        <w:t xml:space="preserve">, </w:t>
      </w:r>
      <w:r w:rsidRPr="002A3135">
        <w:rPr>
          <w:rStyle w:val="Emphasis"/>
          <w:highlight w:val="cyan"/>
        </w:rPr>
        <w:t>respected</w:t>
      </w:r>
      <w:r w:rsidRPr="002A3135">
        <w:rPr>
          <w:rStyle w:val="TitleChar"/>
          <w:highlight w:val="cyan"/>
        </w:rPr>
        <w:t xml:space="preserve"> judicial system is</w:t>
      </w:r>
      <w:r w:rsidRPr="003E0553">
        <w:rPr>
          <w:rStyle w:val="TitleChar"/>
        </w:rPr>
        <w:t xml:space="preserve"> a </w:t>
      </w:r>
      <w:r w:rsidRPr="002A3135">
        <w:rPr>
          <w:rStyle w:val="Emphasis"/>
          <w:highlight w:val="cyan"/>
        </w:rPr>
        <w:t>key</w:t>
      </w:r>
      <w:r w:rsidRPr="003E0553">
        <w:rPr>
          <w:rStyle w:val="Emphasis"/>
        </w:rPr>
        <w:t xml:space="preserve"> part</w:t>
      </w:r>
      <w:r w:rsidRPr="003E0553">
        <w:rPr>
          <w:rStyle w:val="TitleChar"/>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76C18291" w14:textId="77777777" w:rsidR="009A41C3" w:rsidRDefault="009A41C3" w:rsidP="009A41C3">
      <w:pPr>
        <w:pStyle w:val="Heading4"/>
      </w:pPr>
      <w:r>
        <w:t xml:space="preserve">It goes </w:t>
      </w:r>
      <w:r>
        <w:rPr>
          <w:u w:val="single"/>
        </w:rPr>
        <w:t>global</w:t>
      </w:r>
      <w:r>
        <w:t xml:space="preserve">---extinction. U.S. </w:t>
      </w:r>
      <w:r>
        <w:rPr>
          <w:u w:val="single"/>
        </w:rPr>
        <w:t>judicial management</w:t>
      </w:r>
      <w:r>
        <w:t xml:space="preserve"> is key. </w:t>
      </w:r>
    </w:p>
    <w:p w14:paraId="78BAE5BD" w14:textId="77777777" w:rsidR="009A41C3" w:rsidRPr="00C17C9A" w:rsidRDefault="009A41C3" w:rsidP="009A41C3">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350C879C" w14:textId="77777777" w:rsidR="009A41C3" w:rsidRPr="007F4882" w:rsidRDefault="009A41C3" w:rsidP="009A41C3">
      <w:pPr>
        <w:rPr>
          <w:sz w:val="16"/>
        </w:rPr>
      </w:pPr>
      <w:r w:rsidRPr="002A3135">
        <w:rPr>
          <w:rStyle w:val="TitleChar"/>
          <w:highlight w:val="cyan"/>
        </w:rPr>
        <w:t>Climate changes</w:t>
      </w:r>
      <w:r w:rsidRPr="00D74B27">
        <w:rPr>
          <w:rStyle w:val="TitleChar"/>
        </w:rPr>
        <w:t xml:space="preserve"> are </w:t>
      </w:r>
      <w:r w:rsidRPr="00D74B27">
        <w:rPr>
          <w:rStyle w:val="Emphasis"/>
        </w:rPr>
        <w:t>already</w:t>
      </w:r>
      <w:r w:rsidRPr="00D74B27">
        <w:rPr>
          <w:rStyle w:val="TitleChar"/>
        </w:rPr>
        <w:t xml:space="preserve"> </w:t>
      </w:r>
      <w:r w:rsidRPr="002A3135">
        <w:rPr>
          <w:rStyle w:val="Emphasis"/>
          <w:highlight w:val="cyan"/>
        </w:rPr>
        <w:t>affect</w:t>
      </w:r>
      <w:r w:rsidRPr="00D74B27">
        <w:rPr>
          <w:rStyle w:val="TitleChar"/>
        </w:rPr>
        <w:t>ing</w:t>
      </w:r>
      <w:r w:rsidRPr="007F4882">
        <w:rPr>
          <w:sz w:val="16"/>
        </w:rPr>
        <w:t xml:space="preserve"> US </w:t>
      </w:r>
      <w:r w:rsidRPr="00D74B27">
        <w:rPr>
          <w:rStyle w:val="TitleChar"/>
        </w:rPr>
        <w:t xml:space="preserve">water resources, </w:t>
      </w:r>
      <w:r w:rsidRPr="002A3135">
        <w:rPr>
          <w:rStyle w:val="TitleChar"/>
          <w:highlight w:val="cyan"/>
        </w:rPr>
        <w:t>and</w:t>
      </w:r>
      <w:r w:rsidRPr="007F4882">
        <w:rPr>
          <w:sz w:val="16"/>
        </w:rPr>
        <w:t xml:space="preserve"> the consequences for communities, health, and the environment </w:t>
      </w:r>
      <w:r w:rsidRPr="002A3135">
        <w:rPr>
          <w:rStyle w:val="TitleChar"/>
          <w:highlight w:val="cyan"/>
        </w:rPr>
        <w:t xml:space="preserve">will </w:t>
      </w:r>
      <w:r w:rsidRPr="002A3135">
        <w:rPr>
          <w:rStyle w:val="Emphasis"/>
          <w:highlight w:val="cyan"/>
        </w:rPr>
        <w:t>worsen</w:t>
      </w:r>
    </w:p>
    <w:p w14:paraId="3CBB4091" w14:textId="77777777" w:rsidR="009A41C3" w:rsidRPr="007F4882" w:rsidRDefault="009A41C3" w:rsidP="009A41C3">
      <w:pPr>
        <w:rPr>
          <w:sz w:val="16"/>
        </w:rPr>
      </w:pPr>
      <w:r w:rsidRPr="00D74B27">
        <w:rPr>
          <w:rStyle w:val="TitleChar"/>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TitleChar"/>
        </w:rPr>
        <w:t>Rising temperatures affect both water supply and demand. Rapidly melting snow and ice mean floods</w:t>
      </w:r>
      <w:r w:rsidRPr="007F4882">
        <w:rPr>
          <w:sz w:val="16"/>
        </w:rPr>
        <w:t xml:space="preserve"> in spring, </w:t>
      </w:r>
      <w:r w:rsidRPr="00D74B27">
        <w:rPr>
          <w:rStyle w:val="TitleChar"/>
        </w:rPr>
        <w:t>droughts</w:t>
      </w:r>
      <w:r w:rsidRPr="007F4882">
        <w:rPr>
          <w:sz w:val="16"/>
        </w:rPr>
        <w:t xml:space="preserve"> in summer, </w:t>
      </w:r>
      <w:r w:rsidRPr="00D74B27">
        <w:rPr>
          <w:rStyle w:val="TitleChar"/>
        </w:rPr>
        <w:t>and new threats to hydropower production</w:t>
      </w:r>
      <w:r w:rsidRPr="007F4882">
        <w:rPr>
          <w:sz w:val="16"/>
        </w:rPr>
        <w:t>. Rising sea levels threaten coastal communities, groundwater, and wetlands.</w:t>
      </w:r>
    </w:p>
    <w:p w14:paraId="76A8CCCB" w14:textId="77777777" w:rsidR="009A41C3" w:rsidRPr="007F4882" w:rsidRDefault="009A41C3" w:rsidP="009A41C3">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44C58AF2" w14:textId="77777777" w:rsidR="009A41C3" w:rsidRPr="007F4882" w:rsidRDefault="009A41C3" w:rsidP="009A41C3">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697041D9" w14:textId="77777777" w:rsidR="009A41C3" w:rsidRPr="007F4882" w:rsidRDefault="009A41C3" w:rsidP="009A41C3">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129B1D2B" w14:textId="77777777" w:rsidR="009A41C3" w:rsidRPr="007F4882" w:rsidRDefault="009A41C3" w:rsidP="009A41C3">
      <w:pPr>
        <w:rPr>
          <w:sz w:val="16"/>
        </w:rPr>
      </w:pPr>
      <w:r w:rsidRPr="007F4882">
        <w:rPr>
          <w:sz w:val="16"/>
        </w:rPr>
        <w:lastRenderedPageBreak/>
        <w:t>Which brings us to the next problem.</w:t>
      </w:r>
    </w:p>
    <w:p w14:paraId="63BAAD58" w14:textId="77777777" w:rsidR="009A41C3" w:rsidRPr="007F4882" w:rsidRDefault="009A41C3" w:rsidP="009A41C3">
      <w:pPr>
        <w:rPr>
          <w:sz w:val="16"/>
        </w:rPr>
      </w:pPr>
      <w:r w:rsidRPr="002A3135">
        <w:rPr>
          <w:rStyle w:val="TitleChar"/>
          <w:highlight w:val="cyan"/>
        </w:rPr>
        <w:t>Water</w:t>
      </w:r>
      <w:r w:rsidRPr="00D74B27">
        <w:rPr>
          <w:rStyle w:val="TitleChar"/>
        </w:rPr>
        <w:t xml:space="preserve"> resource </w:t>
      </w:r>
      <w:r w:rsidRPr="002A3135">
        <w:rPr>
          <w:rStyle w:val="TitleChar"/>
          <w:highlight w:val="cyan"/>
        </w:rPr>
        <w:t>problems</w:t>
      </w:r>
      <w:r w:rsidRPr="00D74B27">
        <w:rPr>
          <w:rStyle w:val="TitleChar"/>
        </w:rPr>
        <w:t xml:space="preserve"> pose threats to</w:t>
      </w:r>
      <w:r w:rsidRPr="007F4882">
        <w:rPr>
          <w:sz w:val="16"/>
        </w:rPr>
        <w:t xml:space="preserve"> US national and </w:t>
      </w:r>
      <w:r w:rsidRPr="00D74B27">
        <w:rPr>
          <w:rStyle w:val="Emphasis"/>
        </w:rPr>
        <w:t>international security</w:t>
      </w:r>
      <w:r w:rsidRPr="00D74B27">
        <w:rPr>
          <w:rStyle w:val="TitleChar"/>
        </w:rPr>
        <w:t xml:space="preserve"> and </w:t>
      </w:r>
      <w:r w:rsidRPr="002A3135">
        <w:rPr>
          <w:rStyle w:val="TitleChar"/>
          <w:highlight w:val="cyan"/>
        </w:rPr>
        <w:t>will</w:t>
      </w:r>
      <w:r w:rsidRPr="00D74B27">
        <w:rPr>
          <w:rStyle w:val="TitleChar"/>
        </w:rPr>
        <w:t xml:space="preserve"> continue to </w:t>
      </w:r>
      <w:r w:rsidRPr="002A3135">
        <w:rPr>
          <w:rStyle w:val="TitleChar"/>
          <w:highlight w:val="cyan"/>
        </w:rPr>
        <w:t>be a source of</w:t>
      </w:r>
      <w:r w:rsidRPr="00D74B27">
        <w:rPr>
          <w:rStyle w:val="TitleChar"/>
        </w:rPr>
        <w:t xml:space="preserve"> intra- and </w:t>
      </w:r>
      <w:r w:rsidRPr="00D74B27">
        <w:rPr>
          <w:rStyle w:val="Emphasis"/>
        </w:rPr>
        <w:t xml:space="preserve">inter-state </w:t>
      </w:r>
      <w:r w:rsidRPr="002A3135">
        <w:rPr>
          <w:rStyle w:val="Emphasis"/>
          <w:highlight w:val="cyan"/>
        </w:rPr>
        <w:t>conflict</w:t>
      </w:r>
    </w:p>
    <w:p w14:paraId="0B99080D" w14:textId="77777777" w:rsidR="009A41C3" w:rsidRPr="007F4882" w:rsidRDefault="009A41C3" w:rsidP="009A41C3">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TitleChar"/>
        </w:rPr>
        <w:t xml:space="preserve"> important to the United States </w:t>
      </w:r>
      <w:r w:rsidRPr="002A3135">
        <w:rPr>
          <w:rStyle w:val="TitleChar"/>
          <w:highlight w:val="cyan"/>
        </w:rPr>
        <w:t>will experience</w:t>
      </w:r>
      <w:r w:rsidRPr="00D74B27">
        <w:rPr>
          <w:rStyle w:val="TitleChar"/>
        </w:rPr>
        <w:t xml:space="preserve"> </w:t>
      </w:r>
      <w:r w:rsidRPr="00C4064C">
        <w:rPr>
          <w:rStyle w:val="Emphasis"/>
        </w:rPr>
        <w:t>water problems</w:t>
      </w:r>
      <w:r w:rsidRPr="00D74B27">
        <w:rPr>
          <w:rStyle w:val="TitleChar"/>
        </w:rPr>
        <w:t xml:space="preserve"> – </w:t>
      </w:r>
      <w:r w:rsidRPr="002A3135">
        <w:rPr>
          <w:rStyle w:val="Emphasis"/>
          <w:highlight w:val="cyan"/>
        </w:rPr>
        <w:t>shortages</w:t>
      </w:r>
      <w:r w:rsidRPr="00D74B27">
        <w:rPr>
          <w:rStyle w:val="TitleChar"/>
        </w:rPr>
        <w:t xml:space="preserve">, poor water quality, or floods – </w:t>
      </w:r>
      <w:r w:rsidRPr="002A3135">
        <w:rPr>
          <w:rStyle w:val="TitleChar"/>
          <w:highlight w:val="cyan"/>
        </w:rPr>
        <w:t>that</w:t>
      </w:r>
      <w:r w:rsidRPr="00D74B27">
        <w:rPr>
          <w:rStyle w:val="TitleChar"/>
        </w:rPr>
        <w:t xml:space="preserve"> will </w:t>
      </w:r>
      <w:r w:rsidRPr="002A3135">
        <w:rPr>
          <w:rStyle w:val="TitleChar"/>
          <w:highlight w:val="cyan"/>
        </w:rPr>
        <w:t>risk</w:t>
      </w:r>
      <w:r w:rsidRPr="00D74B27">
        <w:rPr>
          <w:rStyle w:val="TitleChar"/>
        </w:rPr>
        <w:t xml:space="preserve"> </w:t>
      </w:r>
      <w:r w:rsidRPr="00D74B27">
        <w:rPr>
          <w:rStyle w:val="Emphasis"/>
        </w:rPr>
        <w:t>instability</w:t>
      </w:r>
      <w:r w:rsidRPr="00D74B27">
        <w:rPr>
          <w:rStyle w:val="TitleChar"/>
        </w:rPr>
        <w:t xml:space="preserve"> and </w:t>
      </w:r>
      <w:r w:rsidRPr="002A3135">
        <w:rPr>
          <w:rStyle w:val="Emphasis"/>
          <w:highlight w:val="cyan"/>
        </w:rPr>
        <w:t>state failure</w:t>
      </w:r>
      <w:r w:rsidRPr="002A3135">
        <w:rPr>
          <w:rStyle w:val="TitleChar"/>
          <w:highlight w:val="cyan"/>
        </w:rPr>
        <w:t>, increase</w:t>
      </w:r>
      <w:r w:rsidRPr="00D74B27">
        <w:rPr>
          <w:rStyle w:val="TitleChar"/>
        </w:rPr>
        <w:t xml:space="preserve"> </w:t>
      </w:r>
      <w:r w:rsidRPr="00D74B27">
        <w:rPr>
          <w:rStyle w:val="Emphasis"/>
        </w:rPr>
        <w:t xml:space="preserve">regional </w:t>
      </w:r>
      <w:r w:rsidRPr="002A3135">
        <w:rPr>
          <w:rStyle w:val="Emphasis"/>
          <w:highlight w:val="cyan"/>
        </w:rPr>
        <w:t>tensions</w:t>
      </w:r>
      <w:r w:rsidRPr="002A3135">
        <w:rPr>
          <w:rStyle w:val="TitleChar"/>
          <w:highlight w:val="cyan"/>
        </w:rPr>
        <w:t xml:space="preserve">, and </w:t>
      </w:r>
      <w:r w:rsidRPr="002A3135">
        <w:rPr>
          <w:rStyle w:val="Emphasis"/>
          <w:highlight w:val="cyan"/>
        </w:rPr>
        <w:t>distract</w:t>
      </w:r>
      <w:r w:rsidRPr="00D74B27">
        <w:rPr>
          <w:rStyle w:val="Emphasis"/>
        </w:rPr>
        <w:t xml:space="preserve"> them</w:t>
      </w:r>
      <w:r w:rsidRPr="00D74B27">
        <w:rPr>
          <w:rStyle w:val="TitleChar"/>
        </w:rPr>
        <w:t xml:space="preserve"> </w:t>
      </w:r>
      <w:r w:rsidRPr="002A3135">
        <w:rPr>
          <w:rStyle w:val="TitleChar"/>
          <w:highlight w:val="cyan"/>
        </w:rPr>
        <w:t>from working</w:t>
      </w:r>
      <w:r w:rsidRPr="00D74B27">
        <w:rPr>
          <w:rStyle w:val="TitleChar"/>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TitleChar"/>
          <w:highlight w:val="cyan"/>
        </w:rPr>
        <w:t>on important</w:t>
      </w:r>
      <w:r w:rsidRPr="00D74B27">
        <w:rPr>
          <w:rStyle w:val="TitleChar"/>
        </w:rPr>
        <w:t xml:space="preserve"> US policy </w:t>
      </w:r>
      <w:r w:rsidRPr="002A3135">
        <w:rPr>
          <w:rStyle w:val="TitleChar"/>
          <w:highlight w:val="cyan"/>
        </w:rPr>
        <w:t>objectives</w:t>
      </w:r>
      <w:r w:rsidRPr="00D74B27">
        <w:rPr>
          <w:rStyle w:val="TitleChar"/>
        </w:rPr>
        <w:t xml:space="preserve">.” These conclusions have unfortunately been </w:t>
      </w:r>
      <w:r w:rsidRPr="00D74B27">
        <w:rPr>
          <w:rStyle w:val="Emphasis"/>
        </w:rPr>
        <w:t>borne out</w:t>
      </w:r>
      <w:r w:rsidRPr="00D74B27">
        <w:rPr>
          <w:rStyle w:val="TitleChar"/>
        </w:rPr>
        <w:t xml:space="preserve"> with water-based conflicts affecting US global interests in countries around the world</w:t>
      </w:r>
      <w:r w:rsidRPr="007F4882">
        <w:rPr>
          <w:sz w:val="16"/>
        </w:rPr>
        <w:t>.</w:t>
      </w:r>
    </w:p>
    <w:p w14:paraId="08D6909A" w14:textId="77777777" w:rsidR="009A41C3" w:rsidRPr="007F4882" w:rsidRDefault="009A41C3" w:rsidP="009A41C3">
      <w:pPr>
        <w:rPr>
          <w:sz w:val="16"/>
        </w:rPr>
      </w:pPr>
      <w:r w:rsidRPr="00D74B27">
        <w:rPr>
          <w:rStyle w:val="TitleChar"/>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TitleChar"/>
        </w:rPr>
        <w:t xml:space="preserve">also identified water resource issues as </w:t>
      </w:r>
      <w:r w:rsidRPr="002A3135">
        <w:rPr>
          <w:rStyle w:val="Emphasis"/>
          <w:highlight w:val="cyan"/>
        </w:rPr>
        <w:t>threat multipliers</w:t>
      </w:r>
      <w:r w:rsidRPr="00D74B27">
        <w:rPr>
          <w:rStyle w:val="TitleChar"/>
        </w:rPr>
        <w:t xml:space="preserve"> that </w:t>
      </w:r>
      <w:r w:rsidRPr="002A3135">
        <w:rPr>
          <w:rStyle w:val="TitleChar"/>
          <w:highlight w:val="cyan"/>
        </w:rPr>
        <w:t>pose</w:t>
      </w:r>
      <w:r w:rsidRPr="00D74B27">
        <w:rPr>
          <w:rStyle w:val="TitleChar"/>
        </w:rPr>
        <w:t xml:space="preserve"> </w:t>
      </w:r>
      <w:r w:rsidRPr="00D74B27">
        <w:rPr>
          <w:rStyle w:val="Emphasis"/>
        </w:rPr>
        <w:t xml:space="preserve">significant </w:t>
      </w:r>
      <w:r w:rsidRPr="002A3135">
        <w:rPr>
          <w:rStyle w:val="Emphasis"/>
          <w:highlight w:val="cyan"/>
        </w:rPr>
        <w:t>challenges</w:t>
      </w:r>
      <w:r w:rsidRPr="002A3135">
        <w:rPr>
          <w:rStyle w:val="TitleChar"/>
          <w:highlight w:val="cyan"/>
        </w:rPr>
        <w:t xml:space="preserve"> for</w:t>
      </w:r>
      <w:r w:rsidRPr="007F4882">
        <w:rPr>
          <w:sz w:val="16"/>
        </w:rPr>
        <w:t xml:space="preserve"> the United States and </w:t>
      </w:r>
      <w:r w:rsidRPr="002A3135">
        <w:rPr>
          <w:rStyle w:val="TitleChar"/>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TitleChar"/>
        </w:rPr>
        <w:t xml:space="preserve">“[h]eightened tensions over shared water resources are </w:t>
      </w:r>
      <w:r w:rsidRPr="00D74B27">
        <w:rPr>
          <w:rStyle w:val="Emphasis"/>
        </w:rPr>
        <w:t>likely</w:t>
      </w:r>
      <w:r w:rsidRPr="00D74B27">
        <w:rPr>
          <w:rStyle w:val="TitleChar"/>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2A760810" w14:textId="77777777" w:rsidR="009A41C3" w:rsidRPr="007F4882" w:rsidRDefault="009A41C3" w:rsidP="009A41C3">
      <w:pPr>
        <w:rPr>
          <w:sz w:val="16"/>
        </w:rPr>
      </w:pPr>
      <w:r w:rsidRPr="007F4882">
        <w:rPr>
          <w:sz w:val="16"/>
        </w:rPr>
        <w:t xml:space="preserve">As we improve our understanding of the nature of the threats, </w:t>
      </w:r>
      <w:r w:rsidRPr="002A3135">
        <w:rPr>
          <w:rStyle w:val="TitleChar"/>
          <w:highlight w:val="cyan"/>
        </w:rPr>
        <w:t>US foreign policy should</w:t>
      </w:r>
      <w:r w:rsidRPr="00D74B27">
        <w:rPr>
          <w:rStyle w:val="TitleChar"/>
        </w:rPr>
        <w:t xml:space="preserve"> place greater emphasis on </w:t>
      </w:r>
      <w:r w:rsidRPr="002A3135">
        <w:rPr>
          <w:rStyle w:val="Emphasis"/>
          <w:highlight w:val="cyan"/>
        </w:rPr>
        <w:t>reduc</w:t>
      </w:r>
      <w:r w:rsidRPr="00D74B27">
        <w:rPr>
          <w:rStyle w:val="TitleChar"/>
        </w:rPr>
        <w:t xml:space="preserve">ing the </w:t>
      </w:r>
      <w:r w:rsidRPr="002A3135">
        <w:rPr>
          <w:rStyle w:val="TitleChar"/>
          <w:highlight w:val="cyan"/>
        </w:rPr>
        <w:t>risks</w:t>
      </w:r>
      <w:r w:rsidRPr="00D74B27">
        <w:rPr>
          <w:rStyle w:val="TitleChar"/>
        </w:rPr>
        <w:t xml:space="preserve"> of water-related conflicts </w:t>
      </w:r>
      <w:r w:rsidRPr="002A3135">
        <w:rPr>
          <w:rStyle w:val="Emphasis"/>
          <w:highlight w:val="cyan"/>
        </w:rPr>
        <w:t>around the world</w:t>
      </w:r>
      <w:r w:rsidRPr="007F4882">
        <w:rPr>
          <w:rStyle w:val="TitleChar"/>
        </w:rPr>
        <w:t>. A variety of approaches</w:t>
      </w:r>
      <w:r w:rsidRPr="007F4882">
        <w:rPr>
          <w:sz w:val="16"/>
        </w:rPr>
        <w:t xml:space="preserve"> to reduce water-related tensions </w:t>
      </w:r>
      <w:r w:rsidRPr="007F4882">
        <w:rPr>
          <w:rStyle w:val="TitleChar"/>
        </w:rPr>
        <w:t xml:space="preserve">should be implemented, </w:t>
      </w:r>
      <w:r w:rsidRPr="002A3135">
        <w:rPr>
          <w:rStyle w:val="TitleChar"/>
        </w:rPr>
        <w:t>including</w:t>
      </w:r>
      <w:r w:rsidRPr="007F4882">
        <w:rPr>
          <w:sz w:val="16"/>
        </w:rPr>
        <w:t xml:space="preserve"> international </w:t>
      </w:r>
      <w:r w:rsidRPr="007F4882">
        <w:rPr>
          <w:rStyle w:val="TitleChar"/>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TitleChar"/>
        </w:rPr>
        <w:t xml:space="preserve">solutions, </w:t>
      </w:r>
      <w:r w:rsidRPr="002A3135">
        <w:rPr>
          <w:rStyle w:val="Emphasis"/>
          <w:highlight w:val="cyan"/>
        </w:rPr>
        <w:t>conflict-resolution</w:t>
      </w:r>
      <w:r w:rsidRPr="007F4882">
        <w:rPr>
          <w:rStyle w:val="TitleChar"/>
        </w:rPr>
        <w:t xml:space="preserve"> institutions, </w:t>
      </w:r>
      <w:r w:rsidRPr="002A3135">
        <w:rPr>
          <w:rStyle w:val="TitleChar"/>
          <w:highlight w:val="cyan"/>
        </w:rPr>
        <w:t>and</w:t>
      </w:r>
      <w:r w:rsidRPr="007F4882">
        <w:rPr>
          <w:rStyle w:val="TitleChar"/>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TitleChar"/>
        </w:rPr>
        <w:t xml:space="preserve">These approaches </w:t>
      </w:r>
      <w:r w:rsidRPr="002A3135">
        <w:rPr>
          <w:rStyle w:val="TitleChar"/>
          <w:highlight w:val="cyan"/>
        </w:rPr>
        <w:t>hold</w:t>
      </w:r>
      <w:r w:rsidRPr="007F4882">
        <w:rPr>
          <w:rStyle w:val="TitleChar"/>
        </w:rPr>
        <w:t xml:space="preserve"> </w:t>
      </w:r>
      <w:r w:rsidRPr="007F4882">
        <w:rPr>
          <w:rStyle w:val="Emphasis"/>
        </w:rPr>
        <w:t xml:space="preserve">great </w:t>
      </w:r>
      <w:r w:rsidRPr="002A3135">
        <w:rPr>
          <w:rStyle w:val="Emphasis"/>
          <w:highlight w:val="cyan"/>
        </w:rPr>
        <w:t>promise</w:t>
      </w:r>
      <w:r w:rsidRPr="007F4882">
        <w:rPr>
          <w:rStyle w:val="TitleChar"/>
        </w:rPr>
        <w:t xml:space="preserve"> for reducing water-related conflicts</w:t>
      </w:r>
      <w:r w:rsidRPr="007F4882">
        <w:rPr>
          <w:sz w:val="16"/>
        </w:rPr>
        <w:t xml:space="preserve"> but have not yet been adequately adopted.</w:t>
      </w:r>
    </w:p>
    <w:p w14:paraId="0D20166C" w14:textId="77777777" w:rsidR="009A41C3" w:rsidRPr="007F4882" w:rsidRDefault="009A41C3" w:rsidP="009A41C3">
      <w:pPr>
        <w:rPr>
          <w:sz w:val="16"/>
        </w:rPr>
      </w:pPr>
      <w:r w:rsidRPr="007F4882">
        <w:rPr>
          <w:sz w:val="16"/>
        </w:rPr>
        <w:t xml:space="preserve">Here </w:t>
      </w:r>
      <w:r w:rsidRPr="007F4882">
        <w:rPr>
          <w:rStyle w:val="TitleChar"/>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TitleChar"/>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2308E116" w14:textId="77777777" w:rsidR="009A41C3" w:rsidRPr="007F4882" w:rsidRDefault="009A41C3" w:rsidP="009A41C3">
      <w:pPr>
        <w:rPr>
          <w:sz w:val="16"/>
        </w:rPr>
      </w:pPr>
      <w:r w:rsidRPr="007F4882">
        <w:rPr>
          <w:sz w:val="16"/>
        </w:rPr>
        <w:t>And that takes us to our final problem.</w:t>
      </w:r>
    </w:p>
    <w:p w14:paraId="26AFD725" w14:textId="77777777" w:rsidR="009A41C3" w:rsidRPr="007F4882" w:rsidRDefault="009A41C3" w:rsidP="009A41C3">
      <w:pPr>
        <w:rPr>
          <w:sz w:val="16"/>
        </w:rPr>
      </w:pPr>
      <w:r w:rsidRPr="007F4882">
        <w:rPr>
          <w:sz w:val="16"/>
        </w:rPr>
        <w:t>The United States has no National Water Strategy, reducing the ability to understand water problems and define and implement solutions</w:t>
      </w:r>
    </w:p>
    <w:p w14:paraId="42DD6B3A" w14:textId="77777777" w:rsidR="009A41C3" w:rsidRPr="007F4882" w:rsidRDefault="009A41C3" w:rsidP="009A41C3">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TitleChar"/>
        </w:rPr>
        <w:t>to neglect</w:t>
      </w:r>
      <w:r w:rsidRPr="007F4882">
        <w:rPr>
          <w:sz w:val="16"/>
        </w:rPr>
        <w:t xml:space="preserve"> these </w:t>
      </w:r>
      <w:r w:rsidRPr="007F4882">
        <w:rPr>
          <w:rStyle w:val="TitleChar"/>
        </w:rPr>
        <w:t>water problems</w:t>
      </w:r>
      <w:r w:rsidRPr="007F4882">
        <w:rPr>
          <w:sz w:val="16"/>
        </w:rPr>
        <w:t xml:space="preserve"> will impoverish and sicken this and future generations, </w:t>
      </w:r>
      <w:r w:rsidRPr="007F4882">
        <w:rPr>
          <w:rStyle w:val="TitleChar"/>
        </w:rPr>
        <w:t xml:space="preserve">destroy </w:t>
      </w:r>
      <w:r w:rsidRPr="007F4882">
        <w:rPr>
          <w:rStyle w:val="Emphasis"/>
        </w:rPr>
        <w:t>irreplaceable aquatic ecosystems</w:t>
      </w:r>
      <w:r w:rsidRPr="007F4882">
        <w:rPr>
          <w:rStyle w:val="TitleChar"/>
        </w:rPr>
        <w:t>, and threaten</w:t>
      </w:r>
      <w:r w:rsidRPr="007F4882">
        <w:rPr>
          <w:sz w:val="16"/>
        </w:rPr>
        <w:t xml:space="preserve"> our </w:t>
      </w:r>
      <w:r w:rsidRPr="007F4882">
        <w:rPr>
          <w:rStyle w:val="Emphasis"/>
        </w:rPr>
        <w:t>economy</w:t>
      </w:r>
      <w:r w:rsidRPr="007F4882">
        <w:rPr>
          <w:rStyle w:val="TitleChar"/>
        </w:rPr>
        <w:t xml:space="preserve"> and </w:t>
      </w:r>
      <w:r w:rsidRPr="007F4882">
        <w:rPr>
          <w:rStyle w:val="Emphasis"/>
        </w:rPr>
        <w:t>food supply</w:t>
      </w:r>
      <w:r w:rsidRPr="007F4882">
        <w:rPr>
          <w:sz w:val="16"/>
        </w:rPr>
        <w:t>.</w:t>
      </w:r>
    </w:p>
    <w:p w14:paraId="4367602B" w14:textId="77777777" w:rsidR="009A41C3" w:rsidRPr="007F4882" w:rsidRDefault="009A41C3" w:rsidP="009A41C3">
      <w:pPr>
        <w:rPr>
          <w:sz w:val="16"/>
        </w:rPr>
      </w:pPr>
      <w:r w:rsidRPr="007F4882">
        <w:rPr>
          <w:rStyle w:val="TitleChar"/>
        </w:rPr>
        <w:t xml:space="preserve">There are several ways </w:t>
      </w:r>
      <w:r w:rsidRPr="002A3135">
        <w:rPr>
          <w:rStyle w:val="TitleChar"/>
          <w:highlight w:val="cyan"/>
        </w:rPr>
        <w:t>to address</w:t>
      </w:r>
      <w:r w:rsidRPr="007F4882">
        <w:rPr>
          <w:rStyle w:val="TitleChar"/>
        </w:rPr>
        <w:t xml:space="preserve"> these </w:t>
      </w:r>
      <w:r w:rsidRPr="002A3135">
        <w:rPr>
          <w:rStyle w:val="TitleChar"/>
          <w:highlight w:val="cyan"/>
        </w:rPr>
        <w:t>problems</w:t>
      </w:r>
      <w:r w:rsidRPr="007F4882">
        <w:rPr>
          <w:sz w:val="16"/>
        </w:rPr>
        <w:t xml:space="preserve">. For starters, the president should immediately create a new National Water Commission for the 21st Century to evaluate and recommend </w:t>
      </w:r>
      <w:r w:rsidRPr="007F4882">
        <w:rPr>
          <w:rStyle w:val="TitleChar"/>
        </w:rPr>
        <w:t xml:space="preserve">specific </w:t>
      </w:r>
      <w:r w:rsidRPr="002A3135">
        <w:rPr>
          <w:rStyle w:val="TitleChar"/>
          <w:highlight w:val="cyan"/>
        </w:rPr>
        <w:t>federal actions</w:t>
      </w:r>
      <w:r w:rsidRPr="007F4882">
        <w:rPr>
          <w:rStyle w:val="TitleChar"/>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6FE13220" w14:textId="77777777" w:rsidR="009A41C3" w:rsidRPr="007F4882" w:rsidRDefault="009A41C3" w:rsidP="009A41C3">
      <w:pPr>
        <w:rPr>
          <w:sz w:val="16"/>
        </w:rPr>
      </w:pPr>
      <w:r w:rsidRPr="007F4882">
        <w:rPr>
          <w:sz w:val="16"/>
        </w:rPr>
        <w:t xml:space="preserve">And such a commission </w:t>
      </w:r>
      <w:r w:rsidRPr="002A3135">
        <w:rPr>
          <w:rStyle w:val="TitleChar"/>
          <w:highlight w:val="cyan"/>
        </w:rPr>
        <w:t>should</w:t>
      </w:r>
      <w:r w:rsidRPr="007F4882">
        <w:rPr>
          <w:sz w:val="16"/>
        </w:rPr>
        <w:t xml:space="preserve"> not be idle, but expected to produce recommendations within 12 months that </w:t>
      </w:r>
      <w:r w:rsidRPr="002A3135">
        <w:rPr>
          <w:rStyle w:val="TitleChar"/>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2D4CF408" w14:textId="77777777" w:rsidR="009A41C3" w:rsidRDefault="009A41C3" w:rsidP="009A41C3">
      <w:pPr>
        <w:rPr>
          <w:sz w:val="16"/>
        </w:rPr>
      </w:pPr>
      <w:r w:rsidRPr="002A3135">
        <w:rPr>
          <w:rStyle w:val="TitleChar"/>
          <w:highlight w:val="cyan"/>
        </w:rPr>
        <w:lastRenderedPageBreak/>
        <w:t>The need</w:t>
      </w:r>
      <w:r w:rsidRPr="007F4882">
        <w:rPr>
          <w:rStyle w:val="TitleChar"/>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TitleChar"/>
          <w:highlight w:val="cyan"/>
        </w:rPr>
        <w:t>is great, but so are</w:t>
      </w:r>
      <w:r w:rsidRPr="007F4882">
        <w:rPr>
          <w:rStyle w:val="TitleChar"/>
        </w:rPr>
        <w:t xml:space="preserve"> the </w:t>
      </w:r>
      <w:r w:rsidRPr="002A3135">
        <w:rPr>
          <w:rStyle w:val="TitleChar"/>
          <w:highlight w:val="cyan"/>
        </w:rPr>
        <w:t>opportunities</w:t>
      </w:r>
      <w:r w:rsidRPr="007F4882">
        <w:rPr>
          <w:sz w:val="16"/>
        </w:rPr>
        <w:t>. The new administration must move forward rapidly to make progress on this vital challenge.</w:t>
      </w:r>
    </w:p>
    <w:p w14:paraId="7C3A9ADD" w14:textId="77777777" w:rsidR="009A41C3" w:rsidRDefault="009A41C3" w:rsidP="009A41C3">
      <w:pPr>
        <w:pStyle w:val="Heading3"/>
      </w:pPr>
      <w:r>
        <w:lastRenderedPageBreak/>
        <w:t>1NC</w:t>
      </w:r>
    </w:p>
    <w:p w14:paraId="6F5406D2" w14:textId="77777777" w:rsidR="009A41C3" w:rsidRPr="007F391C" w:rsidRDefault="009A41C3" w:rsidP="009A41C3">
      <w:r>
        <w:t>University K</w:t>
      </w:r>
    </w:p>
    <w:p w14:paraId="05968DC5" w14:textId="77777777" w:rsidR="009A41C3" w:rsidRDefault="009A41C3" w:rsidP="009A41C3">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7BC96C32" w14:textId="77777777" w:rsidR="009A41C3" w:rsidRPr="004E0DAB" w:rsidRDefault="009A41C3" w:rsidP="009A41C3">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7948ABC1" w14:textId="77777777" w:rsidR="009A41C3" w:rsidRPr="00AA0236" w:rsidRDefault="009A41C3" w:rsidP="009A41C3">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73F1F309" w14:textId="77777777" w:rsidR="009A41C3" w:rsidRPr="00AA0236" w:rsidRDefault="009A41C3" w:rsidP="009A41C3">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24059E13" w14:textId="77777777" w:rsidR="009A41C3" w:rsidRPr="00AA0236" w:rsidRDefault="009A41C3" w:rsidP="009A41C3">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w:t>
      </w:r>
      <w:r w:rsidRPr="00AA0236">
        <w:rPr>
          <w:sz w:val="16"/>
        </w:rPr>
        <w:lastRenderedPageBreak/>
        <w:t>belonging is inevitably one that is massively pre-arranged, full of epoch-, culture and milieu-specific habituations, discourses, objects, norms and rules, styles of interaction, and much else (see Mühlhoff, 2015).</w:t>
      </w:r>
    </w:p>
    <w:p w14:paraId="068E17D9" w14:textId="77777777" w:rsidR="009A41C3" w:rsidRPr="00AA0236" w:rsidRDefault="009A41C3" w:rsidP="009A41C3">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14358440" w14:textId="77777777" w:rsidR="009A41C3" w:rsidRPr="00AA0236" w:rsidRDefault="009A41C3" w:rsidP="009A41C3">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641F495D" w14:textId="77777777" w:rsidR="009A41C3" w:rsidRPr="00AA0236" w:rsidRDefault="009A41C3" w:rsidP="009A41C3">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1F4E64E1" w14:textId="77777777" w:rsidR="009A41C3" w:rsidRPr="00AA0236" w:rsidRDefault="009A41C3" w:rsidP="009A41C3">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1D80DB64" w14:textId="77777777" w:rsidR="009A41C3" w:rsidRPr="00AA0236" w:rsidRDefault="009A41C3" w:rsidP="009A41C3">
      <w:pPr>
        <w:rPr>
          <w:sz w:val="16"/>
        </w:rPr>
      </w:pPr>
      <w:r w:rsidRPr="00AA0236">
        <w:rPr>
          <w:sz w:val="16"/>
        </w:rPr>
        <w:t>The socially invaded mind II: the case of workplace affect</w:t>
      </w:r>
    </w:p>
    <w:p w14:paraId="736D4206" w14:textId="77777777" w:rsidR="009A41C3" w:rsidRPr="00AA0236" w:rsidRDefault="009A41C3" w:rsidP="009A41C3">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418AD0F2" w14:textId="77777777" w:rsidR="009A41C3" w:rsidRPr="00AA0236" w:rsidRDefault="009A41C3" w:rsidP="009A41C3">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t>
      </w:r>
      <w:r w:rsidRPr="00AA0236">
        <w:rPr>
          <w:sz w:val="16"/>
        </w:rPr>
        <w:lastRenderedPageBreak/>
        <w:t>will be, if home-based work continues to go unremarked. The purported convenience of the technologies obscures the amount of additional work they demand (Gregg, 2011, 2).</w:t>
      </w:r>
    </w:p>
    <w:p w14:paraId="057EBBFE" w14:textId="77777777" w:rsidR="009A41C3" w:rsidRPr="00AA0236" w:rsidRDefault="009A41C3" w:rsidP="009A41C3">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69FEBE36" w14:textId="77777777" w:rsidR="009A41C3" w:rsidRPr="00AA0236" w:rsidRDefault="009A41C3" w:rsidP="009A41C3">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6CD40DA2" w14:textId="77777777" w:rsidR="009A41C3" w:rsidRPr="00AA0236" w:rsidRDefault="009A41C3" w:rsidP="009A41C3">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1E1BEEE6" w14:textId="77777777" w:rsidR="009A41C3" w:rsidRPr="00AA0236" w:rsidRDefault="009A41C3" w:rsidP="009A41C3">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30A8A860" w14:textId="77777777" w:rsidR="009A41C3" w:rsidRPr="00AA0236" w:rsidRDefault="009A41C3" w:rsidP="009A41C3">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515034E7" w14:textId="77777777" w:rsidR="009A41C3" w:rsidRPr="00AA0236" w:rsidRDefault="009A41C3" w:rsidP="009A41C3">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0D0A6D72" w14:textId="77777777" w:rsidR="009A41C3" w:rsidRPr="00AA0236" w:rsidRDefault="009A41C3" w:rsidP="009A41C3">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641554A0" w14:textId="77777777" w:rsidR="009A41C3" w:rsidRPr="00AA0236" w:rsidRDefault="009A41C3" w:rsidP="009A41C3">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w:t>
      </w:r>
      <w:r w:rsidRPr="00AA0236">
        <w:rPr>
          <w:sz w:val="16"/>
        </w:rPr>
        <w:lastRenderedPageBreak/>
        <w:t xml:space="preserve">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215C7065" w14:textId="77777777" w:rsidR="009A41C3" w:rsidRPr="00AA0236" w:rsidRDefault="009A41C3" w:rsidP="009A41C3">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7250863D" w14:textId="77777777" w:rsidR="009A41C3" w:rsidRPr="00D21B9C" w:rsidRDefault="009A41C3" w:rsidP="009A41C3">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163AD12B" w14:textId="77777777" w:rsidR="009A41C3" w:rsidRDefault="009A41C3" w:rsidP="009A41C3">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69770D99" w14:textId="77777777" w:rsidR="009A41C3" w:rsidRPr="00AA0236" w:rsidRDefault="009A41C3" w:rsidP="009A41C3">
      <w:pPr>
        <w:rPr>
          <w:sz w:val="16"/>
        </w:rPr>
      </w:pPr>
      <w:r w:rsidRPr="00AA0236">
        <w:rPr>
          <w:sz w:val="16"/>
        </w:rPr>
        <w:t xml:space="preserve">Leveraging our collective experiences as junior and senior professors, </w:t>
      </w:r>
      <w:r w:rsidRPr="003118A3">
        <w:rPr>
          <w:rStyle w:val="TitleChar"/>
          <w:highlight w:val="cyan"/>
        </w:rPr>
        <w:t>we extend</w:t>
      </w:r>
      <w:r w:rsidRPr="003118A3">
        <w:rPr>
          <w:rStyle w:val="TitleChar"/>
        </w:rPr>
        <w:t xml:space="preserve"> an invitation</w:t>
      </w:r>
      <w:r w:rsidRPr="00AA0236">
        <w:rPr>
          <w:sz w:val="16"/>
        </w:rPr>
        <w:t xml:space="preserve"> to our colleagues </w:t>
      </w:r>
      <w:r w:rsidRPr="003118A3">
        <w:rPr>
          <w:rStyle w:val="TitleChar"/>
        </w:rPr>
        <w:t xml:space="preserve">to envision </w:t>
      </w:r>
      <w:r w:rsidRPr="003118A3">
        <w:rPr>
          <w:rStyle w:val="TitleChar"/>
          <w:highlight w:val="cyan"/>
        </w:rPr>
        <w:t xml:space="preserve">a </w:t>
      </w:r>
      <w:r w:rsidRPr="0083669A">
        <w:rPr>
          <w:rStyle w:val="Emphasis"/>
          <w:highlight w:val="cyan"/>
        </w:rPr>
        <w:t>new future</w:t>
      </w:r>
      <w:r w:rsidRPr="003118A3">
        <w:rPr>
          <w:rStyle w:val="TitleChar"/>
          <w:highlight w:val="cyan"/>
        </w:rPr>
        <w:t xml:space="preserve"> for </w:t>
      </w:r>
      <w:r w:rsidRPr="005A005F">
        <w:rPr>
          <w:rStyle w:val="Emphasis"/>
          <w:highlight w:val="cyan"/>
        </w:rPr>
        <w:t>academia</w:t>
      </w:r>
      <w:r w:rsidRPr="003118A3">
        <w:rPr>
          <w:rStyle w:val="TitleChar"/>
        </w:rPr>
        <w:t xml:space="preserve">, one that does not </w:t>
      </w:r>
      <w:r w:rsidRPr="00AF5C9F">
        <w:rPr>
          <w:rStyle w:val="Emphasis"/>
        </w:rPr>
        <w:t>continually imperil</w:t>
      </w:r>
      <w:r w:rsidRPr="003118A3">
        <w:rPr>
          <w:rStyle w:val="TitleChar"/>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TitleChar"/>
          <w:highlight w:val="cyan"/>
        </w:rPr>
        <w:t xml:space="preserve">through </w:t>
      </w:r>
      <w:r w:rsidRPr="0086358D">
        <w:rPr>
          <w:rStyle w:val="Emphasis"/>
          <w:highlight w:val="cyan"/>
        </w:rPr>
        <w:t>paraversity</w:t>
      </w:r>
      <w:r w:rsidRPr="00AA0236">
        <w:rPr>
          <w:sz w:val="16"/>
        </w:rPr>
        <w:t>. Paraversity is described as '</w:t>
      </w:r>
      <w:r w:rsidRPr="003118A3">
        <w:rPr>
          <w:rStyle w:val="TitleChar"/>
          <w:highlight w:val="cyan"/>
        </w:rPr>
        <w:t xml:space="preserve">an </w:t>
      </w:r>
      <w:r w:rsidRPr="0083669A">
        <w:rPr>
          <w:rStyle w:val="Emphasis"/>
          <w:highlight w:val="cyan"/>
        </w:rPr>
        <w:t>invisible</w:t>
      </w:r>
      <w:r w:rsidRPr="003118A3">
        <w:rPr>
          <w:rStyle w:val="TitleChar"/>
          <w:highlight w:val="cyan"/>
        </w:rPr>
        <w:t xml:space="preserve">, </w:t>
      </w:r>
      <w:r w:rsidRPr="0083669A">
        <w:rPr>
          <w:rStyle w:val="Emphasis"/>
          <w:highlight w:val="cyan"/>
        </w:rPr>
        <w:t>subversive</w:t>
      </w:r>
      <w:r w:rsidRPr="003118A3">
        <w:rPr>
          <w:rStyle w:val="TitleChar"/>
        </w:rPr>
        <w:t xml:space="preserve">, </w:t>
      </w:r>
      <w:r w:rsidRPr="00AF5C9F">
        <w:rPr>
          <w:rStyle w:val="Emphasis"/>
        </w:rPr>
        <w:t>virtual</w:t>
      </w:r>
      <w:r w:rsidRPr="003118A3">
        <w:rPr>
          <w:rStyle w:val="TitleChar"/>
        </w:rPr>
        <w:t xml:space="preserve">, </w:t>
      </w:r>
      <w:r w:rsidRPr="003118A3">
        <w:rPr>
          <w:rStyle w:val="TitleChar"/>
          <w:highlight w:val="cyan"/>
        </w:rPr>
        <w:t>institution</w:t>
      </w:r>
      <w:r w:rsidRPr="003118A3">
        <w:rPr>
          <w:rStyle w:val="TitleChar"/>
        </w:rPr>
        <w:t xml:space="preserve"> that exists </w:t>
      </w:r>
      <w:r w:rsidRPr="0086358D">
        <w:rPr>
          <w:rStyle w:val="Emphasis"/>
          <w:highlight w:val="cyan"/>
        </w:rPr>
        <w:t>alongside</w:t>
      </w:r>
      <w:r w:rsidRPr="003118A3">
        <w:rPr>
          <w:rStyle w:val="TitleChar"/>
          <w:highlight w:val="cyan"/>
        </w:rPr>
        <w:t xml:space="preserve"> the </w:t>
      </w:r>
      <w:r w:rsidRPr="003118A3">
        <w:rPr>
          <w:rStyle w:val="TitleChar"/>
        </w:rPr>
        <w:t>visible university</w:t>
      </w:r>
      <w:r w:rsidRPr="00AA0236">
        <w:rPr>
          <w:sz w:val="16"/>
        </w:rPr>
        <w:t xml:space="preserve">, </w:t>
      </w:r>
      <w:r w:rsidRPr="003118A3">
        <w:rPr>
          <w:rStyle w:val="TitleChar"/>
        </w:rPr>
        <w:t xml:space="preserve">neither </w:t>
      </w:r>
      <w:r w:rsidRPr="00AF5C9F">
        <w:rPr>
          <w:rStyle w:val="Emphasis"/>
        </w:rPr>
        <w:t>inside</w:t>
      </w:r>
      <w:r w:rsidRPr="003118A3">
        <w:rPr>
          <w:rStyle w:val="TitleChar"/>
        </w:rPr>
        <w:t xml:space="preserve"> nor </w:t>
      </w:r>
      <w:r w:rsidRPr="00AF5C9F">
        <w:rPr>
          <w:rStyle w:val="Emphasis"/>
        </w:rPr>
        <w:t>outside</w:t>
      </w:r>
      <w:r w:rsidRPr="003118A3">
        <w:rPr>
          <w:rStyle w:val="TitleChar"/>
        </w:rPr>
        <w:t xml:space="preserve"> of it</w:t>
      </w:r>
      <w:r w:rsidRPr="00AA0236">
        <w:rPr>
          <w:sz w:val="16"/>
        </w:rPr>
        <w:t xml:space="preserve">' (p. 39). </w:t>
      </w:r>
      <w:r w:rsidRPr="003118A3">
        <w:rPr>
          <w:rStyle w:val="TitleChar"/>
        </w:rPr>
        <w:t xml:space="preserve">It represents a </w:t>
      </w:r>
      <w:r w:rsidRPr="00AF5C9F">
        <w:rPr>
          <w:rStyle w:val="Emphasis"/>
        </w:rPr>
        <w:t>radical critique</w:t>
      </w:r>
      <w:r w:rsidRPr="003118A3">
        <w:rPr>
          <w:rStyle w:val="TitleChar"/>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TitleChar"/>
          <w:highlight w:val="cyan"/>
        </w:rPr>
        <w:t xml:space="preserve">where </w:t>
      </w:r>
      <w:r w:rsidRPr="0083669A">
        <w:rPr>
          <w:rStyle w:val="Emphasis"/>
          <w:highlight w:val="cyan"/>
        </w:rPr>
        <w:t>excellence</w:t>
      </w:r>
      <w:r w:rsidRPr="003118A3">
        <w:rPr>
          <w:rStyle w:val="TitleChar"/>
          <w:highlight w:val="cyan"/>
        </w:rPr>
        <w:t xml:space="preserve"> is</w:t>
      </w:r>
      <w:r w:rsidRPr="003118A3">
        <w:rPr>
          <w:rStyle w:val="TitleChar"/>
        </w:rPr>
        <w:t xml:space="preserve"> predominantly </w:t>
      </w:r>
      <w:r w:rsidRPr="003118A3">
        <w:rPr>
          <w:rStyle w:val="TitleChar"/>
          <w:highlight w:val="cyan"/>
        </w:rPr>
        <w:t xml:space="preserve">defined in terms of </w:t>
      </w:r>
      <w:r w:rsidRPr="0086358D">
        <w:rPr>
          <w:rStyle w:val="Emphasis"/>
          <w:highlight w:val="cyan"/>
        </w:rPr>
        <w:t>quantity</w:t>
      </w:r>
      <w:r w:rsidRPr="003118A3">
        <w:rPr>
          <w:rStyle w:val="TitleChar"/>
        </w:rPr>
        <w:t xml:space="preserve"> rather than </w:t>
      </w:r>
      <w:r w:rsidRPr="00AF5C9F">
        <w:rPr>
          <w:rStyle w:val="Emphasis"/>
        </w:rPr>
        <w:t>quality</w:t>
      </w:r>
      <w:r w:rsidRPr="00AA0236">
        <w:rPr>
          <w:sz w:val="16"/>
        </w:rPr>
        <w:t xml:space="preserve">. In this context, ‘excellence’ becomes an empty signifier </w:t>
      </w:r>
      <w:r w:rsidRPr="003118A3">
        <w:rPr>
          <w:rStyle w:val="TitleChar"/>
          <w:highlight w:val="cyan"/>
        </w:rPr>
        <w:t xml:space="preserve">aimed at </w:t>
      </w:r>
      <w:r w:rsidRPr="005A005F">
        <w:rPr>
          <w:rStyle w:val="Emphasis"/>
          <w:highlight w:val="cyan"/>
        </w:rPr>
        <w:t>filling</w:t>
      </w:r>
      <w:r w:rsidRPr="003118A3">
        <w:rPr>
          <w:rStyle w:val="TitleChar"/>
        </w:rPr>
        <w:t xml:space="preserve"> the </w:t>
      </w:r>
      <w:r w:rsidRPr="005A005F">
        <w:rPr>
          <w:rStyle w:val="Emphasis"/>
          <w:highlight w:val="cyan"/>
        </w:rPr>
        <w:t>void</w:t>
      </w:r>
      <w:r w:rsidRPr="003118A3">
        <w:rPr>
          <w:rStyle w:val="TitleChar"/>
          <w:highlight w:val="cyan"/>
        </w:rPr>
        <w:t xml:space="preserve"> of the </w:t>
      </w:r>
      <w:r w:rsidRPr="005A005F">
        <w:rPr>
          <w:rStyle w:val="Emphasis"/>
          <w:highlight w:val="cyan"/>
        </w:rPr>
        <w:t>knowledge econ</w:t>
      </w:r>
      <w:r w:rsidRPr="003118A3">
        <w:rPr>
          <w:rStyle w:val="TitleChar"/>
        </w:rPr>
        <w:t>omy, prioritising</w:t>
      </w:r>
      <w:r w:rsidRPr="00AA0236">
        <w:rPr>
          <w:sz w:val="16"/>
        </w:rPr>
        <w:t xml:space="preserve"> the </w:t>
      </w:r>
      <w:r w:rsidRPr="00AF5C9F">
        <w:rPr>
          <w:rStyle w:val="Emphasis"/>
        </w:rPr>
        <w:t>efficiency</w:t>
      </w:r>
      <w:r w:rsidRPr="003118A3">
        <w:rPr>
          <w:rStyle w:val="TitleChar"/>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TitleChar"/>
        </w:rPr>
        <w:t xml:space="preserve"> its </w:t>
      </w:r>
      <w:r w:rsidRPr="0083669A">
        <w:rPr>
          <w:rStyle w:val="Emphasis"/>
        </w:rPr>
        <w:t>most critical referent</w:t>
      </w:r>
      <w:r w:rsidRPr="003118A3">
        <w:rPr>
          <w:rStyle w:val="TitleChar"/>
        </w:rPr>
        <w:t xml:space="preserve">, </w:t>
      </w:r>
      <w:r w:rsidRPr="003118A3">
        <w:rPr>
          <w:rStyle w:val="TitleChar"/>
          <w:highlight w:val="cyan"/>
        </w:rPr>
        <w:t xml:space="preserve">its </w:t>
      </w:r>
      <w:r w:rsidRPr="0086358D">
        <w:rPr>
          <w:rStyle w:val="Emphasis"/>
          <w:highlight w:val="cyan"/>
        </w:rPr>
        <w:t>subversive essence</w:t>
      </w:r>
      <w:r w:rsidRPr="003118A3">
        <w:rPr>
          <w:rStyle w:val="TitleChar"/>
          <w:highlight w:val="cyan"/>
        </w:rPr>
        <w:t xml:space="preserve"> that challenges authority</w:t>
      </w:r>
      <w:r w:rsidRPr="003118A3">
        <w:rPr>
          <w:rStyle w:val="TitleChar"/>
        </w:rPr>
        <w:t xml:space="preserve"> in favour of collective well-being</w:t>
      </w:r>
      <w:r w:rsidRPr="00AA0236">
        <w:rPr>
          <w:sz w:val="16"/>
        </w:rPr>
        <w:t>. Academia, thus, becomes a sign without referent or, to put it differently, it loses all meaning.</w:t>
      </w:r>
    </w:p>
    <w:p w14:paraId="1751A284" w14:textId="77777777" w:rsidR="009A41C3" w:rsidRPr="00AA0236" w:rsidRDefault="009A41C3" w:rsidP="009A41C3">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31D46610" w14:textId="77777777" w:rsidR="009A41C3" w:rsidRPr="00AA0236" w:rsidRDefault="009A41C3" w:rsidP="009A41C3">
      <w:pPr>
        <w:rPr>
          <w:sz w:val="16"/>
        </w:rPr>
      </w:pPr>
      <w:r w:rsidRPr="00AA0236">
        <w:rPr>
          <w:sz w:val="16"/>
        </w:rPr>
        <w:t xml:space="preserve">For the literary critic Roland Barthes (1987), </w:t>
      </w:r>
      <w:r w:rsidRPr="003118A3">
        <w:rPr>
          <w:rStyle w:val="TitleChar"/>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TitleChar"/>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TitleChar"/>
        </w:rPr>
        <w:t xml:space="preserve">this means </w:t>
      </w:r>
      <w:r w:rsidRPr="0083669A">
        <w:rPr>
          <w:rStyle w:val="Emphasis"/>
          <w:highlight w:val="cyan"/>
        </w:rPr>
        <w:t>using</w:t>
      </w:r>
      <w:r w:rsidRPr="003118A3">
        <w:rPr>
          <w:rStyle w:val="TitleChar"/>
        </w:rPr>
        <w:t xml:space="preserve"> the </w:t>
      </w:r>
      <w:r w:rsidRPr="0083669A">
        <w:rPr>
          <w:rStyle w:val="Emphasis"/>
          <w:highlight w:val="cyan"/>
        </w:rPr>
        <w:t>tools</w:t>
      </w:r>
      <w:r w:rsidRPr="003118A3">
        <w:rPr>
          <w:rStyle w:val="TitleChar"/>
          <w:highlight w:val="cyan"/>
        </w:rPr>
        <w:t xml:space="preserve"> of</w:t>
      </w:r>
      <w:r w:rsidRPr="003118A3">
        <w:rPr>
          <w:rStyle w:val="TitleChar"/>
        </w:rPr>
        <w:t xml:space="preserve"> the </w:t>
      </w:r>
      <w:r w:rsidRPr="0083669A">
        <w:rPr>
          <w:rStyle w:val="Emphasis"/>
          <w:highlight w:val="cyan"/>
        </w:rPr>
        <w:t>university</w:t>
      </w:r>
      <w:r w:rsidRPr="00AA0236">
        <w:rPr>
          <w:sz w:val="16"/>
        </w:rPr>
        <w:t xml:space="preserve"> (e.g., essays, seminars and books) </w:t>
      </w:r>
      <w:r w:rsidRPr="003118A3">
        <w:rPr>
          <w:rStyle w:val="TitleChar"/>
          <w:highlight w:val="cyan"/>
        </w:rPr>
        <w:t xml:space="preserve">to </w:t>
      </w:r>
      <w:r w:rsidRPr="0086358D">
        <w:rPr>
          <w:rStyle w:val="Emphasis"/>
          <w:highlight w:val="cyan"/>
        </w:rPr>
        <w:t>challenge</w:t>
      </w:r>
      <w:r w:rsidRPr="003118A3">
        <w:rPr>
          <w:rStyle w:val="TitleChar"/>
          <w:highlight w:val="cyan"/>
        </w:rPr>
        <w:t xml:space="preserve"> attempts that</w:t>
      </w:r>
      <w:r w:rsidRPr="003118A3">
        <w:rPr>
          <w:rStyle w:val="TitleChar"/>
        </w:rPr>
        <w:t xml:space="preserve"> aim to </w:t>
      </w:r>
      <w:r w:rsidRPr="0083669A">
        <w:rPr>
          <w:rStyle w:val="Emphasis"/>
        </w:rPr>
        <w:t>limit</w:t>
      </w:r>
      <w:r w:rsidRPr="003118A3">
        <w:rPr>
          <w:rStyle w:val="TitleChar"/>
        </w:rPr>
        <w:t xml:space="preserve"> the </w:t>
      </w:r>
      <w:r w:rsidRPr="0083669A">
        <w:rPr>
          <w:rStyle w:val="Emphasis"/>
        </w:rPr>
        <w:t>scope</w:t>
      </w:r>
      <w:r w:rsidRPr="003118A3">
        <w:rPr>
          <w:rStyle w:val="TitleChar"/>
        </w:rPr>
        <w:t xml:space="preserve"> of thought</w:t>
      </w:r>
      <w:r w:rsidRPr="00AA0236">
        <w:rPr>
          <w:sz w:val="16"/>
        </w:rPr>
        <w:t xml:space="preserve"> through rigid and expansive structures. </w:t>
      </w:r>
      <w:r w:rsidRPr="003118A3">
        <w:rPr>
          <w:rStyle w:val="TitleChar"/>
        </w:rPr>
        <w:t xml:space="preserve">Our academic work can either </w:t>
      </w:r>
      <w:r w:rsidRPr="0083669A">
        <w:rPr>
          <w:rStyle w:val="Emphasis"/>
          <w:highlight w:val="cyan"/>
        </w:rPr>
        <w:t>persist</w:t>
      </w:r>
      <w:r w:rsidRPr="003118A3">
        <w:rPr>
          <w:rStyle w:val="TitleChar"/>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lastRenderedPageBreak/>
        <w:t>individualistic</w:t>
      </w:r>
      <w:r w:rsidRPr="003118A3">
        <w:rPr>
          <w:rStyle w:val="TitleChar"/>
          <w:highlight w:val="cyan"/>
        </w:rPr>
        <w:t xml:space="preserve"> and </w:t>
      </w:r>
      <w:r w:rsidRPr="0086358D">
        <w:rPr>
          <w:rStyle w:val="Emphasis"/>
          <w:highlight w:val="cyan"/>
        </w:rPr>
        <w:t>competitive</w:t>
      </w:r>
      <w:r w:rsidRPr="00AA0236">
        <w:rPr>
          <w:sz w:val="16"/>
        </w:rPr>
        <w:t xml:space="preserve">, </w:t>
      </w:r>
      <w:r w:rsidRPr="003118A3">
        <w:rPr>
          <w:rStyle w:val="TitleChar"/>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TitleChar"/>
          <w:highlight w:val="cyan"/>
        </w:rPr>
        <w:t xml:space="preserve">at an </w:t>
      </w:r>
      <w:r w:rsidRPr="0086358D">
        <w:rPr>
          <w:rStyle w:val="Emphasis"/>
          <w:highlight w:val="cyan"/>
        </w:rPr>
        <w:t>affective</w:t>
      </w:r>
      <w:r w:rsidRPr="003118A3">
        <w:rPr>
          <w:rStyle w:val="TitleChar"/>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3C5C51EC" w14:textId="77777777" w:rsidR="009A41C3" w:rsidRPr="00AA0236" w:rsidRDefault="009A41C3" w:rsidP="009A41C3">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3CBFA9F8" w14:textId="77777777" w:rsidR="009A41C3" w:rsidRPr="00AA0236" w:rsidRDefault="009A41C3" w:rsidP="009A41C3">
      <w:pPr>
        <w:rPr>
          <w:sz w:val="16"/>
        </w:rPr>
      </w:pPr>
      <w:r w:rsidRPr="003118A3">
        <w:rPr>
          <w:rStyle w:val="TitleChar"/>
        </w:rPr>
        <w:t xml:space="preserve">This approach involves </w:t>
      </w:r>
      <w:r w:rsidRPr="00AF5C9F">
        <w:rPr>
          <w:rStyle w:val="Emphasis"/>
        </w:rPr>
        <w:t>not merely fading away</w:t>
      </w:r>
      <w:r w:rsidRPr="003118A3">
        <w:rPr>
          <w:rStyle w:val="TitleChar"/>
        </w:rPr>
        <w:t xml:space="preserve"> from the grid but intentionally and subversively operating </w:t>
      </w:r>
      <w:r w:rsidRPr="00AF5C9F">
        <w:rPr>
          <w:rStyle w:val="Emphasis"/>
        </w:rPr>
        <w:t>outside</w:t>
      </w:r>
      <w:r w:rsidRPr="003118A3">
        <w:rPr>
          <w:rStyle w:val="TitleChar"/>
        </w:rPr>
        <w:t xml:space="preserve"> it</w:t>
      </w:r>
      <w:r w:rsidRPr="00AA0236">
        <w:rPr>
          <w:sz w:val="16"/>
        </w:rPr>
        <w:t xml:space="preserve">, utilising speed and </w:t>
      </w:r>
      <w:r w:rsidRPr="0086358D">
        <w:rPr>
          <w:rStyle w:val="Emphasis"/>
          <w:highlight w:val="cyan"/>
        </w:rPr>
        <w:t>remaining undistracted</w:t>
      </w:r>
      <w:r w:rsidRPr="003118A3">
        <w:rPr>
          <w:rStyle w:val="TitleChar"/>
          <w:highlight w:val="cyan"/>
        </w:rPr>
        <w:t xml:space="preserve"> by</w:t>
      </w:r>
      <w:r w:rsidRPr="003118A3">
        <w:rPr>
          <w:rStyle w:val="TitleChar"/>
        </w:rPr>
        <w:t xml:space="preserve"> forces imposed by the </w:t>
      </w:r>
      <w:r w:rsidRPr="003118A3">
        <w:rPr>
          <w:rStyle w:val="TitleChar"/>
          <w:highlight w:val="cyan"/>
        </w:rPr>
        <w:t xml:space="preserve">plane of </w:t>
      </w:r>
      <w:r w:rsidRPr="0083669A">
        <w:rPr>
          <w:rStyle w:val="Emphasis"/>
          <w:highlight w:val="cyan"/>
        </w:rPr>
        <w:t>organisation</w:t>
      </w:r>
      <w:r w:rsidRPr="003118A3">
        <w:rPr>
          <w:rStyle w:val="TitleChar"/>
          <w:highlight w:val="cyan"/>
        </w:rPr>
        <w:t>, which</w:t>
      </w:r>
      <w:r w:rsidRPr="003118A3">
        <w:rPr>
          <w:rStyle w:val="TitleChar"/>
        </w:rPr>
        <w:t xml:space="preserve"> </w:t>
      </w:r>
      <w:r w:rsidRPr="0083669A">
        <w:rPr>
          <w:rStyle w:val="Emphasis"/>
        </w:rPr>
        <w:t>ultimately</w:t>
      </w:r>
      <w:r w:rsidRPr="003118A3">
        <w:rPr>
          <w:rStyle w:val="TitleChar"/>
        </w:rPr>
        <w:t xml:space="preserve"> </w:t>
      </w:r>
      <w:r w:rsidRPr="003118A3">
        <w:rPr>
          <w:rStyle w:val="TitleChar"/>
          <w:highlight w:val="cyan"/>
        </w:rPr>
        <w:t xml:space="preserve">seeks to </w:t>
      </w:r>
      <w:r w:rsidRPr="0083669A">
        <w:rPr>
          <w:rStyle w:val="Emphasis"/>
        </w:rPr>
        <w:t xml:space="preserve">re-establish </w:t>
      </w:r>
      <w:r w:rsidRPr="0083669A">
        <w:rPr>
          <w:rStyle w:val="Emphasis"/>
          <w:highlight w:val="cyan"/>
        </w:rPr>
        <w:t>control</w:t>
      </w:r>
      <w:r w:rsidRPr="003118A3">
        <w:rPr>
          <w:rStyle w:val="TitleChar"/>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1FE863C4" w14:textId="77777777" w:rsidR="009A41C3" w:rsidRPr="00A44899" w:rsidRDefault="009A41C3" w:rsidP="009A41C3">
      <w:pPr>
        <w:rPr>
          <w:sz w:val="16"/>
        </w:rPr>
      </w:pPr>
      <w:r w:rsidRPr="00AA0236">
        <w:rPr>
          <w:sz w:val="16"/>
        </w:rPr>
        <w:t xml:space="preserve">Rather than succumbing to narcissism (Vargo, 2023), </w:t>
      </w:r>
      <w:r w:rsidRPr="003118A3">
        <w:rPr>
          <w:rStyle w:val="TitleChar"/>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TitleChar"/>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TitleChar"/>
          <w:highlight w:val="cyan"/>
        </w:rPr>
        <w:t xml:space="preserve">enforced upon </w:t>
      </w:r>
      <w:r w:rsidRPr="005A005F">
        <w:rPr>
          <w:rStyle w:val="Emphasis"/>
          <w:highlight w:val="cyan"/>
        </w:rPr>
        <w:t>academics</w:t>
      </w:r>
      <w:r w:rsidRPr="003118A3">
        <w:rPr>
          <w:rStyle w:val="TitleChar"/>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TitleChar"/>
          <w:highlight w:val="cyan"/>
        </w:rPr>
        <w:t xml:space="preserve"> being aware of </w:t>
      </w:r>
      <w:r w:rsidRPr="003118A3">
        <w:rPr>
          <w:rStyle w:val="TitleChar"/>
        </w:rPr>
        <w:t xml:space="preserve">being </w:t>
      </w:r>
      <w:r w:rsidRPr="0086358D">
        <w:rPr>
          <w:rStyle w:val="Emphasis"/>
        </w:rPr>
        <w:t xml:space="preserve">under </w:t>
      </w:r>
      <w:r w:rsidRPr="005A005F">
        <w:rPr>
          <w:rStyle w:val="Emphasis"/>
          <w:highlight w:val="cyan"/>
        </w:rPr>
        <w:t>observation</w:t>
      </w:r>
      <w:r w:rsidRPr="003118A3">
        <w:rPr>
          <w:rStyle w:val="TitleChar"/>
          <w:highlight w:val="cyan"/>
        </w:rPr>
        <w:t>, with</w:t>
      </w:r>
      <w:r w:rsidRPr="003118A3">
        <w:rPr>
          <w:rStyle w:val="TitleChar"/>
        </w:rPr>
        <w:t xml:space="preserve"> every aspect of our </w:t>
      </w:r>
      <w:r w:rsidRPr="003118A3">
        <w:rPr>
          <w:rStyle w:val="TitleChar"/>
          <w:highlight w:val="cyan"/>
        </w:rPr>
        <w:t>work</w:t>
      </w:r>
      <w:r w:rsidRPr="003118A3">
        <w:rPr>
          <w:rStyle w:val="TitleChar"/>
        </w:rPr>
        <w:t xml:space="preserve"> being </w:t>
      </w:r>
      <w:r w:rsidRPr="003118A3">
        <w:rPr>
          <w:rStyle w:val="TitleChar"/>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TitleChar"/>
          <w:highlight w:val="cyan"/>
        </w:rPr>
        <w:t xml:space="preserve">, </w:t>
      </w:r>
      <w:r w:rsidRPr="005A005F">
        <w:rPr>
          <w:rStyle w:val="Emphasis"/>
          <w:highlight w:val="cyan"/>
        </w:rPr>
        <w:t>shifts</w:t>
      </w:r>
      <w:r w:rsidRPr="003118A3">
        <w:rPr>
          <w:rStyle w:val="TitleChar"/>
        </w:rPr>
        <w:t xml:space="preserve"> the </w:t>
      </w:r>
      <w:r w:rsidRPr="005A005F">
        <w:rPr>
          <w:rStyle w:val="Emphasis"/>
          <w:highlight w:val="cyan"/>
        </w:rPr>
        <w:t>focus away</w:t>
      </w:r>
      <w:r w:rsidRPr="003118A3">
        <w:rPr>
          <w:rStyle w:val="TitleChar"/>
          <w:highlight w:val="cyan"/>
        </w:rPr>
        <w:t xml:space="preserve"> from</w:t>
      </w:r>
      <w:r w:rsidRPr="003118A3">
        <w:rPr>
          <w:rStyle w:val="TitleChar"/>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3148136C" w14:textId="77777777" w:rsidR="009A41C3" w:rsidRDefault="009A41C3" w:rsidP="009A41C3">
      <w:pPr>
        <w:pStyle w:val="Heading2"/>
      </w:pPr>
      <w:r>
        <w:lastRenderedPageBreak/>
        <w:t>Case</w:t>
      </w:r>
    </w:p>
    <w:p w14:paraId="351DD912" w14:textId="77777777" w:rsidR="009A41C3" w:rsidRDefault="009A41C3" w:rsidP="009A41C3">
      <w:pPr>
        <w:pStyle w:val="Heading3"/>
      </w:pPr>
      <w:r>
        <w:lastRenderedPageBreak/>
        <w:t>Presumption---1NC</w:t>
      </w:r>
    </w:p>
    <w:p w14:paraId="551D6247" w14:textId="77777777" w:rsidR="009A41C3" w:rsidRPr="00037937" w:rsidRDefault="009A41C3" w:rsidP="009A41C3">
      <w:pPr>
        <w:pStyle w:val="Heading4"/>
      </w:pPr>
      <w:r w:rsidRPr="00037937">
        <w:t xml:space="preserve">1. Vote NEG on </w:t>
      </w:r>
      <w:r w:rsidRPr="00B12777">
        <w:rPr>
          <w:u w:val="single"/>
        </w:rPr>
        <w:t>presumption</w:t>
      </w:r>
      <w:r w:rsidRPr="00037937">
        <w:t>:</w:t>
      </w:r>
    </w:p>
    <w:p w14:paraId="6350165B" w14:textId="77777777" w:rsidR="009A41C3" w:rsidRPr="00037937" w:rsidRDefault="009A41C3" w:rsidP="009A41C3">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127695BA" w14:textId="77777777" w:rsidR="009A41C3" w:rsidRPr="001B7728" w:rsidRDefault="009A41C3" w:rsidP="009A41C3">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A5AACED" w14:textId="77777777" w:rsidR="009A41C3" w:rsidRPr="00B12777" w:rsidRDefault="009A41C3" w:rsidP="009A41C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33A8EE51" w14:textId="77777777" w:rsidR="009A41C3" w:rsidRPr="00B12777" w:rsidRDefault="009A41C3" w:rsidP="009A41C3">
      <w:pPr>
        <w:rPr>
          <w:sz w:val="16"/>
        </w:rPr>
      </w:pPr>
      <w:r w:rsidRPr="00B32C81">
        <w:rPr>
          <w:rStyle w:val="TitleChar"/>
        </w:rPr>
        <w:t>Granted,</w:t>
      </w:r>
      <w:r w:rsidRPr="00B12777">
        <w:rPr>
          <w:sz w:val="16"/>
        </w:rPr>
        <w:t xml:space="preserve"> social </w:t>
      </w:r>
      <w:r w:rsidRPr="00B12777">
        <w:rPr>
          <w:rStyle w:val="Emphasis"/>
          <w:highlight w:val="cyan"/>
        </w:rPr>
        <w:t>activists</w:t>
      </w:r>
      <w:r w:rsidRPr="00B12777">
        <w:rPr>
          <w:rStyle w:val="TitleChar"/>
        </w:rPr>
        <w:t xml:space="preserve"> </w:t>
      </w:r>
      <w:r w:rsidRPr="00A7028E">
        <w:rPr>
          <w:rStyle w:val="TitleChar"/>
        </w:rPr>
        <w:t xml:space="preserve">do </w:t>
      </w:r>
      <w:r w:rsidRPr="009B526E">
        <w:rPr>
          <w:rStyle w:val="TitleChar"/>
          <w:highlight w:val="cyan"/>
        </w:rPr>
        <w:t>"</w:t>
      </w:r>
      <w:r w:rsidRPr="00B12777">
        <w:rPr>
          <w:rStyle w:val="Emphasis"/>
          <w:highlight w:val="cyan"/>
        </w:rPr>
        <w:t>win</w:t>
      </w:r>
      <w:r w:rsidRPr="009B526E">
        <w:rPr>
          <w:rStyle w:val="TitleChar"/>
          <w:highlight w:val="cyan"/>
        </w:rPr>
        <w:t>"</w:t>
      </w:r>
      <w:r w:rsidRPr="00B12777">
        <w:rPr>
          <w:rStyle w:val="TitleChar"/>
        </w:rPr>
        <w:t xml:space="preserve"> </w:t>
      </w:r>
      <w:r w:rsidRPr="00A7028E">
        <w:rPr>
          <w:rStyle w:val="TitleChar"/>
        </w:rPr>
        <w:t xml:space="preserve">occasional “battles” </w:t>
      </w:r>
      <w:r w:rsidRPr="009B526E">
        <w:rPr>
          <w:rStyle w:val="TitleChar"/>
          <w:highlight w:val="cyan"/>
        </w:rPr>
        <w:t>in</w:t>
      </w:r>
      <w:r w:rsidRPr="00B12777">
        <w:rPr>
          <w:sz w:val="16"/>
        </w:rPr>
        <w:t xml:space="preserve"> these </w:t>
      </w:r>
      <w:r w:rsidRPr="00B12777">
        <w:rPr>
          <w:rStyle w:val="Emphasis"/>
          <w:highlight w:val="cyan"/>
        </w:rPr>
        <w:t>adversarial</w:t>
      </w:r>
      <w:r w:rsidRPr="009B526E">
        <w:rPr>
          <w:rStyle w:val="TitleChar"/>
          <w:highlight w:val="cyan"/>
        </w:rPr>
        <w:t xml:space="preserve"> arenas, but </w:t>
      </w:r>
      <w:r w:rsidRPr="00B32C81">
        <w:rPr>
          <w:rStyle w:val="TitleChar"/>
        </w:rPr>
        <w:t>the</w:t>
      </w:r>
      <w:r w:rsidRPr="00B12777">
        <w:rPr>
          <w:rStyle w:val="TitleChar"/>
        </w:rPr>
        <w:t xml:space="preserve"> </w:t>
      </w:r>
      <w:r w:rsidRPr="009B526E">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TitleChar"/>
          <w:highlight w:val="cyan"/>
        </w:rPr>
        <w:t xml:space="preserve"> of</w:t>
      </w:r>
      <w:r w:rsidRPr="00B12777">
        <w:rPr>
          <w:rStyle w:val="TitleChar"/>
        </w:rPr>
        <w:t xml:space="preserve"> </w:t>
      </w:r>
      <w:r w:rsidRPr="00B12777">
        <w:rPr>
          <w:rStyle w:val="Emphasis"/>
        </w:rPr>
        <w:t xml:space="preserve">social </w:t>
      </w:r>
      <w:r w:rsidRPr="00B12777">
        <w:rPr>
          <w:rStyle w:val="Emphasis"/>
          <w:highlight w:val="cyan"/>
        </w:rPr>
        <w:t>change</w:t>
      </w:r>
      <w:r w:rsidRPr="009B526E">
        <w:rPr>
          <w:rStyle w:val="TitleChar"/>
          <w:highlight w:val="cyan"/>
        </w:rPr>
        <w:t xml:space="preserve"> </w:t>
      </w:r>
      <w:r w:rsidRPr="00B32C81">
        <w:rPr>
          <w:rStyle w:val="TitleChar"/>
        </w:rPr>
        <w:t xml:space="preserve">embody assumptions that </w:t>
      </w:r>
      <w:r w:rsidRPr="009B526E">
        <w:rPr>
          <w:rStyle w:val="TitleChar"/>
          <w:highlight w:val="cyan"/>
        </w:rPr>
        <w:t xml:space="preserve">have </w:t>
      </w:r>
      <w:r w:rsidRPr="00B12777">
        <w:rPr>
          <w:rStyle w:val="Emphasis"/>
        </w:rPr>
        <w:t xml:space="preserve">internal </w:t>
      </w:r>
      <w:r w:rsidRPr="00B12777">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9B526E">
        <w:rPr>
          <w:rStyle w:val="TitleChar"/>
          <w:highlight w:val="cyan"/>
        </w:rPr>
        <w:t>such as</w:t>
      </w:r>
      <w:r w:rsidRPr="00B32C81">
        <w:rPr>
          <w:rStyle w:val="TitleChar"/>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9B526E">
        <w:rPr>
          <w:rStyle w:val="TitleChar"/>
          <w:highlight w:val="cyan"/>
        </w:rPr>
        <w:t xml:space="preserve">to </w:t>
      </w:r>
      <w:r w:rsidRPr="00B12777">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B12777">
        <w:rPr>
          <w:rStyle w:val="Emphasis"/>
          <w:highlight w:val="cyan"/>
        </w:rPr>
        <w:t>race</w:t>
      </w:r>
      <w:r w:rsidRPr="00B12777">
        <w:rPr>
          <w:rStyle w:val="TitleChar"/>
          <w:highlight w:val="cyan"/>
        </w:rPr>
        <w:t xml:space="preserve">, </w:t>
      </w:r>
      <w:r w:rsidRPr="00B12777">
        <w:rPr>
          <w:rStyle w:val="Emphasis"/>
          <w:highlight w:val="cyan"/>
        </w:rPr>
        <w:t>gender</w:t>
      </w:r>
      <w:r w:rsidRPr="00A7028E">
        <w:rPr>
          <w:rStyle w:val="TitleChar"/>
        </w:rPr>
        <w:t xml:space="preserve">, </w:t>
      </w:r>
      <w:r w:rsidRPr="00B12777">
        <w:rPr>
          <w:rStyle w:val="Emphasis"/>
          <w:highlight w:val="cyan"/>
        </w:rPr>
        <w:t>perspective</w:t>
      </w:r>
      <w:r w:rsidRPr="00B12777">
        <w:rPr>
          <w:rStyle w:val="TitleChar"/>
          <w:highlight w:val="cyan"/>
        </w:rPr>
        <w:t xml:space="preserve">, or </w:t>
      </w:r>
      <w:r w:rsidRPr="00B12777">
        <w:rPr>
          <w:rStyle w:val="Emphasis"/>
          <w:highlight w:val="cyan"/>
        </w:rPr>
        <w:t>strategy</w:t>
      </w:r>
      <w:r w:rsidRPr="00B12777">
        <w:rPr>
          <w:sz w:val="16"/>
        </w:rPr>
        <w:t>—</w:t>
      </w:r>
      <w:r w:rsidRPr="009B526E">
        <w:rPr>
          <w:rStyle w:val="TitleChar"/>
          <w:highlight w:val="cyan"/>
        </w:rPr>
        <w:t>as</w:t>
      </w:r>
      <w:r w:rsidRPr="00A7028E">
        <w:rPr>
          <w:rStyle w:val="TitleChar"/>
        </w:rPr>
        <w:t xml:space="preserve"> sources of </w:t>
      </w:r>
      <w:r w:rsidRPr="009B526E">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TitleChar"/>
          <w:highlight w:val="cyan"/>
        </w:rPr>
        <w:t xml:space="preserve"> have </w:t>
      </w:r>
      <w:r w:rsidRPr="00B12777">
        <w:rPr>
          <w:rStyle w:val="Emphasis"/>
          <w:highlight w:val="cyan"/>
        </w:rPr>
        <w:t>reached</w:t>
      </w:r>
      <w:r w:rsidRPr="00B12777">
        <w:rPr>
          <w:rStyle w:val="TitleChar"/>
        </w:rPr>
        <w:t xml:space="preserve"> </w:t>
      </w:r>
      <w:r w:rsidRPr="00A7028E">
        <w:rPr>
          <w:rStyle w:val="TitleChar"/>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2CB7AAE" w14:textId="77777777" w:rsidR="009A41C3" w:rsidRDefault="009A41C3" w:rsidP="009A41C3">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032E5C93" w14:textId="77777777" w:rsidR="009A41C3" w:rsidRDefault="009A41C3" w:rsidP="009A41C3">
      <w:pPr>
        <w:pStyle w:val="Heading3"/>
      </w:pPr>
      <w:r>
        <w:lastRenderedPageBreak/>
        <w:t>Case---1NC</w:t>
      </w:r>
    </w:p>
    <w:p w14:paraId="24A23484" w14:textId="77777777" w:rsidR="009A41C3" w:rsidRPr="00AB5576" w:rsidRDefault="009A41C3" w:rsidP="009A41C3">
      <w:pPr>
        <w:pStyle w:val="Heading4"/>
        <w:rPr>
          <w:b w:val="0"/>
          <w:bCs/>
        </w:rPr>
      </w:pPr>
      <w:r>
        <w:t xml:space="preserve">2.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DC57FDF" w14:textId="77777777" w:rsidR="009A41C3" w:rsidRDefault="009A41C3" w:rsidP="009A41C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CC78FA4" w14:textId="77777777" w:rsidR="009A41C3" w:rsidRPr="00AB5576" w:rsidRDefault="009A41C3" w:rsidP="009A41C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590D32">
        <w:rPr>
          <w:rStyle w:val="TitleChar"/>
          <w:highlight w:val="cyan"/>
        </w:rPr>
        <w:t xml:space="preserve">a </w:t>
      </w:r>
      <w:r w:rsidRPr="00590D32">
        <w:rPr>
          <w:rStyle w:val="Emphasis"/>
          <w:highlight w:val="cyan"/>
        </w:rPr>
        <w:t>mistake</w:t>
      </w:r>
      <w:r w:rsidRPr="00590D32">
        <w:rPr>
          <w:rStyle w:val="TitleChar"/>
          <w:highlight w:val="cyan"/>
        </w:rPr>
        <w:t xml:space="preserve"> to </w:t>
      </w:r>
      <w:r w:rsidRPr="00590D32">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590D32">
        <w:rPr>
          <w:rStyle w:val="TitleChar"/>
          <w:highlight w:val="cyan"/>
        </w:rPr>
        <w:t>law</w:t>
      </w:r>
      <w:r w:rsidRPr="00C563A7">
        <w:rPr>
          <w:rStyle w:val="TitleChar"/>
        </w:rPr>
        <w:t xml:space="preserve"> still </w:t>
      </w:r>
      <w:r w:rsidRPr="00590D32">
        <w:rPr>
          <w:rStyle w:val="TitleChar"/>
          <w:highlight w:val="cyan"/>
        </w:rPr>
        <w:t>provides</w:t>
      </w:r>
      <w:r w:rsidRPr="00C563A7">
        <w:rPr>
          <w:rStyle w:val="TitleChar"/>
        </w:rPr>
        <w:t xml:space="preserve"> one of </w:t>
      </w:r>
      <w:r w:rsidRPr="00590D32">
        <w:rPr>
          <w:rStyle w:val="TitleChar"/>
        </w:rPr>
        <w:t xml:space="preserve">the </w:t>
      </w:r>
      <w:r w:rsidRPr="00590D32">
        <w:rPr>
          <w:rStyle w:val="Emphasis"/>
          <w:sz w:val="30"/>
          <w:szCs w:val="30"/>
          <w:highlight w:val="cyan"/>
        </w:rPr>
        <w:t>most important institutionalized sites</w:t>
      </w:r>
      <w:r w:rsidRPr="00590D32">
        <w:rPr>
          <w:rStyle w:val="TitleChar"/>
          <w:highlight w:val="cyan"/>
        </w:rPr>
        <w:t xml:space="preserve"> and </w:t>
      </w:r>
      <w:r w:rsidRPr="00590D32">
        <w:rPr>
          <w:rStyle w:val="Emphasis"/>
          <w:sz w:val="30"/>
          <w:szCs w:val="30"/>
          <w:highlight w:val="cyan"/>
        </w:rPr>
        <w:t>discursive resources</w:t>
      </w:r>
      <w:r w:rsidRPr="00590D32">
        <w:rPr>
          <w:rStyle w:val="TitleChar"/>
          <w:highlight w:val="cyan"/>
        </w:rPr>
        <w:t xml:space="preserve"> for</w:t>
      </w:r>
      <w:r w:rsidRPr="00AB5576">
        <w:rPr>
          <w:sz w:val="14"/>
        </w:rPr>
        <w:t xml:space="preserve"> subaltern group </w:t>
      </w:r>
      <w:r w:rsidRPr="00590D32">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590D32">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TitleChar"/>
          <w:highlight w:val="cyan"/>
        </w:rPr>
        <w:t xml:space="preserve">remained </w:t>
      </w:r>
      <w:r w:rsidRPr="00590D32">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590D32">
        <w:rPr>
          <w:rStyle w:val="TitleChar"/>
          <w:highlight w:val="cyan"/>
        </w:rPr>
        <w:t>fight against</w:t>
      </w:r>
      <w:r w:rsidRPr="00AB5576">
        <w:rPr>
          <w:sz w:val="14"/>
        </w:rPr>
        <w:t xml:space="preserve"> the interconnected </w:t>
      </w:r>
      <w:r w:rsidRPr="00C563A7">
        <w:rPr>
          <w:rStyle w:val="TitleChar"/>
        </w:rPr>
        <w:t xml:space="preserve">manifestations of </w:t>
      </w:r>
      <w:r w:rsidRPr="00590D32">
        <w:rPr>
          <w:rStyle w:val="Emphasis"/>
          <w:highlight w:val="cyan"/>
        </w:rPr>
        <w:t>repressive</w:t>
      </w:r>
      <w:r w:rsidRPr="00590D32">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590D32">
        <w:rPr>
          <w:rStyle w:val="TitleChar"/>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590D32">
        <w:rPr>
          <w:rStyle w:val="TitleChar"/>
          <w:highlight w:val="cyan"/>
        </w:rPr>
        <w:t xml:space="preserve">the most </w:t>
      </w:r>
      <w:r w:rsidRPr="00590D32">
        <w:rPr>
          <w:rStyle w:val="Emphasis"/>
          <w:highlight w:val="cyan"/>
        </w:rPr>
        <w:t>promising</w:t>
      </w:r>
      <w:r w:rsidRPr="00AB5576">
        <w:rPr>
          <w:sz w:val="14"/>
        </w:rPr>
        <w:t xml:space="preserve">, </w:t>
      </w:r>
      <w:r w:rsidRPr="00C563A7">
        <w:rPr>
          <w:rStyle w:val="TitleChar"/>
        </w:rPr>
        <w:t xml:space="preserve">if </w:t>
      </w:r>
      <w:r w:rsidRPr="00590D32">
        <w:rPr>
          <w:rStyle w:val="Emphasis"/>
          <w:highlight w:val="cyan"/>
        </w:rPr>
        <w:t>contingent</w:t>
      </w:r>
      <w:r w:rsidRPr="00590D32">
        <w:rPr>
          <w:sz w:val="14"/>
          <w:highlight w:val="cyan"/>
        </w:rPr>
        <w:t xml:space="preserve">, </w:t>
      </w:r>
      <w:r w:rsidRPr="00590D32">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2EDE4332" w14:textId="77777777" w:rsidR="009A41C3" w:rsidRPr="00AB5576" w:rsidRDefault="009A41C3" w:rsidP="009A41C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TitleChar"/>
          <w:highlight w:val="cyan"/>
        </w:rPr>
        <w:t>Legal norms</w:t>
      </w:r>
      <w:r w:rsidRPr="00AB5576">
        <w:rPr>
          <w:rStyle w:val="TitleChar"/>
        </w:rPr>
        <w:t xml:space="preserve"> and ideas</w:t>
      </w:r>
      <w:r w:rsidRPr="00AB5576">
        <w:rPr>
          <w:sz w:val="14"/>
        </w:rPr>
        <w:t xml:space="preserve">, we noted earlier, </w:t>
      </w:r>
      <w:r w:rsidRPr="00590D32">
        <w:rPr>
          <w:rStyle w:val="Emphasis"/>
          <w:highlight w:val="cyan"/>
        </w:rPr>
        <w:t>saturate</w:t>
      </w:r>
      <w:r w:rsidRPr="00590D32">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590D32">
        <w:rPr>
          <w:rStyle w:val="TitleChar"/>
          <w:highlight w:val="cyan"/>
        </w:rPr>
        <w:t xml:space="preserve">at </w:t>
      </w:r>
      <w:r w:rsidRPr="00590D32">
        <w:rPr>
          <w:rStyle w:val="Emphasis"/>
          <w:highlight w:val="cyan"/>
        </w:rPr>
        <w:t>many levels</w:t>
      </w:r>
      <w:r w:rsidRPr="00AB5576">
        <w:rPr>
          <w:rStyle w:val="TitleChar"/>
        </w:rPr>
        <w:t xml:space="preserve"> of practice</w:t>
      </w:r>
      <w:r w:rsidRPr="00AB5576">
        <w:rPr>
          <w:sz w:val="14"/>
        </w:rPr>
        <w:t xml:space="preserve">. </w:t>
      </w:r>
      <w:r w:rsidRPr="00590D32">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590D32">
        <w:rPr>
          <w:rStyle w:val="TitleChar"/>
          <w:highlight w:val="cyan"/>
        </w:rPr>
        <w:t xml:space="preserve">should </w:t>
      </w:r>
      <w:r w:rsidRPr="00590D32">
        <w:rPr>
          <w:rStyle w:val="Emphasis"/>
          <w:highlight w:val="cyan"/>
        </w:rPr>
        <w:t>not</w:t>
      </w:r>
      <w:r w:rsidRPr="00AB5576">
        <w:rPr>
          <w:sz w:val="14"/>
        </w:rPr>
        <w:t xml:space="preserve">, Thompson insisted, </w:t>
      </w:r>
      <w:r w:rsidRPr="00590D32">
        <w:rPr>
          <w:rStyle w:val="TitleChar"/>
          <w:highlight w:val="cyan"/>
        </w:rPr>
        <w:t>be viewed</w:t>
      </w:r>
      <w:r w:rsidRPr="00AB5576">
        <w:rPr>
          <w:sz w:val="14"/>
        </w:rPr>
        <w:t xml:space="preserve"> primarily </w:t>
      </w:r>
      <w:r w:rsidRPr="00590D32">
        <w:rPr>
          <w:rStyle w:val="TitleChar"/>
          <w:highlight w:val="cyan"/>
        </w:rPr>
        <w:t xml:space="preserve">as </w:t>
      </w:r>
      <w:r w:rsidRPr="00590D32">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590D32">
        <w:rPr>
          <w:rStyle w:val="TitleChar"/>
          <w:highlight w:val="cyan"/>
        </w:rPr>
        <w:t xml:space="preserve">They may </w:t>
      </w:r>
      <w:r w:rsidRPr="00590D32">
        <w:rPr>
          <w:rStyle w:val="Emphasis"/>
          <w:highlight w:val="cyan"/>
        </w:rPr>
        <w:t>disguise</w:t>
      </w:r>
      <w:r w:rsidRPr="00AB5576">
        <w:rPr>
          <w:rStyle w:val="TitleChar"/>
        </w:rPr>
        <w:t xml:space="preserve"> the true realities of </w:t>
      </w:r>
      <w:r w:rsidRPr="00590D32">
        <w:rPr>
          <w:rStyle w:val="TitleChar"/>
          <w:highlight w:val="cyan"/>
        </w:rPr>
        <w:t>power</w:t>
      </w:r>
      <w:r w:rsidRPr="00590D32">
        <w:rPr>
          <w:sz w:val="14"/>
          <w:highlight w:val="cyan"/>
        </w:rPr>
        <w:t xml:space="preserve">, </w:t>
      </w:r>
      <w:r w:rsidRPr="00590D32">
        <w:rPr>
          <w:rStyle w:val="TitleChar"/>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TitleChar"/>
        </w:rPr>
        <w:t xml:space="preserve">they may </w:t>
      </w:r>
      <w:r w:rsidRPr="00590D32">
        <w:rPr>
          <w:rStyle w:val="Emphasis"/>
          <w:highlight w:val="cyan"/>
        </w:rPr>
        <w:t>curb</w:t>
      </w:r>
      <w:r w:rsidRPr="00590D32">
        <w:rPr>
          <w:rStyle w:val="TitleChar"/>
          <w:highlight w:val="cyan"/>
        </w:rPr>
        <w:t xml:space="preserve"> that power and </w:t>
      </w:r>
      <w:r w:rsidRPr="00590D32">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590D32">
        <w:rPr>
          <w:rStyle w:val="TitleChar"/>
          <w:highlight w:val="cyan"/>
        </w:rPr>
        <w:t xml:space="preserve">often from </w:t>
      </w:r>
      <w:r w:rsidRPr="00590D32">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590D32">
        <w:rPr>
          <w:rStyle w:val="TitleChar"/>
          <w:highlight w:val="cyan"/>
        </w:rPr>
        <w:t>that</w:t>
      </w:r>
      <w:r w:rsidRPr="00AB5576">
        <w:rPr>
          <w:rStyle w:val="TitleChar"/>
        </w:rPr>
        <w:t xml:space="preserve"> a </w:t>
      </w:r>
      <w:r w:rsidRPr="00590D32">
        <w:rPr>
          <w:rStyle w:val="Emphasis"/>
          <w:highlight w:val="cyan"/>
        </w:rPr>
        <w:t>radical critique</w:t>
      </w:r>
      <w:r w:rsidRPr="00AB5576">
        <w:rPr>
          <w:rStyle w:val="TitleChar"/>
        </w:rPr>
        <w:t xml:space="preserve"> of the practice</w:t>
      </w:r>
      <w:r w:rsidRPr="00AB5576">
        <w:rPr>
          <w:sz w:val="14"/>
        </w:rPr>
        <w:t xml:space="preserve"> of the society </w:t>
      </w:r>
      <w:r w:rsidRPr="00590D32">
        <w:rPr>
          <w:rStyle w:val="TitleChar"/>
          <w:highlight w:val="cyan"/>
        </w:rPr>
        <w:t>is developed</w:t>
      </w:r>
      <w:r w:rsidRPr="00AB5576">
        <w:rPr>
          <w:sz w:val="14"/>
        </w:rPr>
        <w:t>. (265)18</w:t>
      </w:r>
    </w:p>
    <w:p w14:paraId="1FC4ACFB" w14:textId="77777777" w:rsidR="009A41C3" w:rsidRPr="00AB5576" w:rsidRDefault="009A41C3" w:rsidP="009A41C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TitleChar"/>
          <w:highlight w:val="cyan"/>
        </w:rPr>
        <w:t xml:space="preserve">is </w:t>
      </w:r>
      <w:r w:rsidRPr="00590D32">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72CEE87" w14:textId="77777777" w:rsidR="009A41C3" w:rsidRPr="00AB5576" w:rsidRDefault="009A41C3" w:rsidP="009A41C3">
      <w:pPr>
        <w:rPr>
          <w:sz w:val="14"/>
        </w:rPr>
      </w:pPr>
      <w:r w:rsidRPr="00AB5576">
        <w:rPr>
          <w:sz w:val="14"/>
        </w:rPr>
        <w:t xml:space="preserve">But much contestation instead </w:t>
      </w:r>
      <w:r w:rsidRPr="00AB5576">
        <w:rPr>
          <w:rStyle w:val="TitleChar"/>
        </w:rPr>
        <w:t xml:space="preserve">involves efforts by </w:t>
      </w:r>
      <w:r w:rsidRPr="00590D32">
        <w:rPr>
          <w:rStyle w:val="TitleChar"/>
          <w:highlight w:val="cyan"/>
        </w:rPr>
        <w:t>subaltern</w:t>
      </w:r>
      <w:r w:rsidRPr="00AB5576">
        <w:rPr>
          <w:sz w:val="14"/>
        </w:rPr>
        <w:t xml:space="preserve"> semifree or unfree </w:t>
      </w:r>
      <w:r w:rsidRPr="00590D32">
        <w:rPr>
          <w:rStyle w:val="TitleChar"/>
          <w:highlight w:val="cyan"/>
        </w:rPr>
        <w:t>groups</w:t>
      </w:r>
      <w:r w:rsidRPr="00AB5576">
        <w:rPr>
          <w:rStyle w:val="TitleChar"/>
        </w:rPr>
        <w:t xml:space="preserve"> to </w:t>
      </w:r>
      <w:r w:rsidRPr="00590D32">
        <w:rPr>
          <w:rStyle w:val="TitleChar"/>
          <w:highlight w:val="cyan"/>
        </w:rPr>
        <w:t>mobilize</w:t>
      </w:r>
      <w:r w:rsidRPr="00AB5576">
        <w:rPr>
          <w:rStyle w:val="TitleChar"/>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590D32">
        <w:rPr>
          <w:rStyle w:val="TitleChar"/>
          <w:highlight w:val="cyan"/>
        </w:rPr>
        <w:t xml:space="preserve">to </w:t>
      </w:r>
      <w:r w:rsidRPr="00590D32">
        <w:rPr>
          <w:rStyle w:val="Emphasis"/>
          <w:highlight w:val="cyan"/>
        </w:rPr>
        <w:t>expand</w:t>
      </w:r>
      <w:r w:rsidRPr="00AB5576">
        <w:rPr>
          <w:rStyle w:val="TitleChar"/>
        </w:rPr>
        <w:t xml:space="preserve"> the promises of </w:t>
      </w:r>
      <w:r w:rsidRPr="00167E44">
        <w:rPr>
          <w:rStyle w:val="Emphasis"/>
        </w:rPr>
        <w:t xml:space="preserve">liberal </w:t>
      </w:r>
      <w:r w:rsidRPr="00590D32">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590D32">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590D32">
        <w:rPr>
          <w:rStyle w:val="Emphasis"/>
          <w:highlight w:val="cyan"/>
        </w:rPr>
        <w:t>reform-oriented</w:t>
      </w:r>
      <w:r w:rsidRPr="00590D32">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TitleChar"/>
          <w:highlight w:val="cyan"/>
        </w:rPr>
        <w:t>from</w:t>
      </w:r>
      <w:r w:rsidRPr="00AB5576">
        <w:rPr>
          <w:rStyle w:val="TitleChar"/>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590D32">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590D32">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590D32">
        <w:rPr>
          <w:rStyle w:val="TitleChar"/>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590D32">
        <w:rPr>
          <w:rStyle w:val="TitleChar"/>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1C7869C" w14:textId="77777777" w:rsidR="009A41C3" w:rsidRPr="00AB5576" w:rsidRDefault="009A41C3" w:rsidP="009A41C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590D32">
        <w:rPr>
          <w:rStyle w:val="Emphasis"/>
          <w:highlight w:val="cyan"/>
        </w:rPr>
        <w:t>does not require</w:t>
      </w:r>
      <w:r w:rsidRPr="00AB5576">
        <w:rPr>
          <w:rStyle w:val="TitleChar"/>
        </w:rPr>
        <w:t xml:space="preserve"> subaltern </w:t>
      </w:r>
      <w:r w:rsidRPr="00590D32">
        <w:rPr>
          <w:rStyle w:val="TitleChar"/>
          <w:highlight w:val="cyan"/>
        </w:rPr>
        <w:t xml:space="preserve">groups to </w:t>
      </w:r>
      <w:r w:rsidRPr="00590D32">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590D32">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590D32">
        <w:rPr>
          <w:rStyle w:val="TitleChar"/>
          <w:highlight w:val="cyan"/>
        </w:rPr>
        <w:t xml:space="preserve">at </w:t>
      </w:r>
      <w:r w:rsidRPr="00590D32">
        <w:rPr>
          <w:rStyle w:val="Emphasis"/>
          <w:highlight w:val="cyan"/>
        </w:rPr>
        <w:t>one</w:t>
      </w:r>
      <w:r w:rsidRPr="00590D32">
        <w:rPr>
          <w:rStyle w:val="TitleChar"/>
          <w:highlight w:val="cyan"/>
        </w:rPr>
        <w:t xml:space="preserve"> moment can be</w:t>
      </w:r>
      <w:r w:rsidRPr="00590D32">
        <w:rPr>
          <w:rStyle w:val="TitleChar"/>
        </w:rPr>
        <w:t>come</w:t>
      </w:r>
      <w:r w:rsidRPr="00AB5576">
        <w:rPr>
          <w:rStyle w:val="TitleChar"/>
        </w:rPr>
        <w:t xml:space="preserve"> more </w:t>
      </w:r>
      <w:r w:rsidRPr="00590D32">
        <w:rPr>
          <w:rStyle w:val="Emphasis"/>
          <w:highlight w:val="cyan"/>
        </w:rPr>
        <w:t>radical</w:t>
      </w:r>
      <w:r w:rsidRPr="00590D32">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w:t>
      </w:r>
      <w:r w:rsidRPr="00AB5576">
        <w:rPr>
          <w:sz w:val="14"/>
        </w:rPr>
        <w:lastRenderedPageBreak/>
        <w:t xml:space="preserve">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373C68">
        <w:rPr>
          <w:rStyle w:val="Emphasis"/>
          <w:highlight w:val="cyan"/>
        </w:rPr>
        <w:t>challenge</w:t>
      </w:r>
      <w:r w:rsidRPr="00D97531">
        <w:rPr>
          <w:rStyle w:val="TitleChar"/>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0E83F926" w14:textId="77777777" w:rsidR="009A41C3" w:rsidRDefault="009A41C3" w:rsidP="009A41C3">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373C68">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373C68">
        <w:rPr>
          <w:rStyle w:val="TitleChar"/>
          <w:highlight w:val="cyan"/>
        </w:rPr>
        <w:t>develop from</w:t>
      </w:r>
      <w:r w:rsidRPr="00AB5576">
        <w:rPr>
          <w:sz w:val="14"/>
        </w:rPr>
        <w:t xml:space="preserve"> a nomos born of </w:t>
      </w:r>
      <w:r w:rsidRPr="00AB5576">
        <w:rPr>
          <w:rStyle w:val="TitleChar"/>
        </w:rPr>
        <w:t xml:space="preserve">cultural </w:t>
      </w:r>
      <w:r w:rsidRPr="00373C68">
        <w:rPr>
          <w:rStyle w:val="TitleChar"/>
          <w:highlight w:val="cyan"/>
        </w:rPr>
        <w:t xml:space="preserve">experiences </w:t>
      </w:r>
      <w:r w:rsidRPr="00373C68">
        <w:rPr>
          <w:rStyle w:val="Emphasis"/>
          <w:highlight w:val="cyan"/>
        </w:rPr>
        <w:t>distant</w:t>
      </w:r>
      <w:r w:rsidRPr="00373C68">
        <w:rPr>
          <w:rStyle w:val="TitleChar"/>
          <w:highlight w:val="cyan"/>
        </w:rPr>
        <w:t xml:space="preserve"> from</w:t>
      </w:r>
      <w:r w:rsidRPr="00AB5576">
        <w:rPr>
          <w:rStyle w:val="TitleChar"/>
        </w:rPr>
        <w:t xml:space="preserve"> national </w:t>
      </w:r>
      <w:r w:rsidRPr="00373C68">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373C68">
        <w:rPr>
          <w:rStyle w:val="TitleChar"/>
          <w:highlight w:val="cyan"/>
        </w:rPr>
        <w:t>from</w:t>
      </w:r>
      <w:r w:rsidRPr="00AB5576">
        <w:rPr>
          <w:rStyle w:val="TitleChar"/>
        </w:rPr>
        <w:t xml:space="preserve"> minority </w:t>
      </w:r>
      <w:r w:rsidRPr="00373C68">
        <w:rPr>
          <w:rStyle w:val="TitleChar"/>
          <w:highlight w:val="cyan"/>
        </w:rPr>
        <w:t>group</w:t>
      </w:r>
      <w:r w:rsidRPr="00AB5576">
        <w:rPr>
          <w:rStyle w:val="TitleChar"/>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373C68">
        <w:rPr>
          <w:rStyle w:val="TitleChar"/>
          <w:highlight w:val="cyan"/>
        </w:rPr>
        <w:t>legal consciousness</w:t>
      </w:r>
      <w:r w:rsidRPr="00AB5576">
        <w:rPr>
          <w:rStyle w:val="TitleChar"/>
        </w:rPr>
        <w:t xml:space="preserve"> was </w:t>
      </w:r>
      <w:r w:rsidRPr="00373C68">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373C68">
        <w:rPr>
          <w:rStyle w:val="TitleChar"/>
          <w:highlight w:val="cyan"/>
        </w:rPr>
        <w:t xml:space="preserve">in </w:t>
      </w:r>
      <w:r w:rsidRPr="00373C68">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373C68">
        <w:rPr>
          <w:rStyle w:val="TitleChar"/>
          <w:highlight w:val="cyan"/>
        </w:rPr>
        <w:t>authors</w:t>
      </w:r>
      <w:r w:rsidRPr="00AB5576">
        <w:rPr>
          <w:rStyle w:val="TitleChar"/>
        </w:rPr>
        <w:t xml:space="preserve"> of these claims </w:t>
      </w:r>
      <w:r w:rsidRPr="00373C68">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373C68">
        <w:rPr>
          <w:rStyle w:val="Emphasis"/>
          <w:highlight w:val="cyan"/>
        </w:rPr>
        <w:t>working-class activists</w:t>
      </w:r>
      <w:r w:rsidRPr="00AB5576">
        <w:rPr>
          <w:rStyle w:val="TitleChar"/>
        </w:rPr>
        <w:t xml:space="preserve"> enacting aspirations born of long-standing oppression and marginalization</w:t>
      </w:r>
      <w:r>
        <w:t>.</w:t>
      </w:r>
    </w:p>
    <w:p w14:paraId="77F9DEA0" w14:textId="77777777" w:rsidR="009A41C3" w:rsidRDefault="009A41C3" w:rsidP="009A41C3">
      <w:pPr>
        <w:pStyle w:val="Heading4"/>
      </w:pPr>
      <w:r>
        <w:t xml:space="preserve">3.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7DE8654" w14:textId="77777777" w:rsidR="009A41C3" w:rsidRDefault="009A41C3" w:rsidP="009A41C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ED41510" w14:textId="77777777" w:rsidR="009A41C3" w:rsidRPr="00D15D7E" w:rsidRDefault="009A41C3" w:rsidP="009A41C3">
      <w:pPr>
        <w:rPr>
          <w:sz w:val="14"/>
        </w:rPr>
      </w:pPr>
      <w:r w:rsidRPr="00D15D7E">
        <w:rPr>
          <w:sz w:val="14"/>
        </w:rPr>
        <w:t xml:space="preserve">This battle is not new, and </w:t>
      </w:r>
      <w:r w:rsidRPr="002E7EB6">
        <w:rPr>
          <w:rStyle w:val="TitleChar"/>
        </w:rPr>
        <w:t xml:space="preserve">the forging of a </w:t>
      </w:r>
      <w:r w:rsidRPr="004D77E1">
        <w:rPr>
          <w:rStyle w:val="TitleChar"/>
          <w:highlight w:val="cyan"/>
        </w:rPr>
        <w:t>new framework</w:t>
      </w:r>
      <w:r w:rsidRPr="002E7EB6">
        <w:rPr>
          <w:rStyle w:val="TitleChar"/>
        </w:rPr>
        <w:t xml:space="preserve"> is </w:t>
      </w:r>
      <w:r w:rsidRPr="004D77E1">
        <w:rPr>
          <w:rStyle w:val="Emphasis"/>
          <w:highlight w:val="cyan"/>
        </w:rPr>
        <w:t>far from guaranteed</w:t>
      </w:r>
      <w:r w:rsidRPr="00D15D7E">
        <w:rPr>
          <w:sz w:val="14"/>
        </w:rPr>
        <w:t xml:space="preserve">. </w:t>
      </w:r>
      <w:r w:rsidRPr="004D77E1">
        <w:rPr>
          <w:rStyle w:val="TitleChar"/>
          <w:highlight w:val="cyan"/>
        </w:rPr>
        <w:t>Capitalists</w:t>
      </w:r>
      <w:r w:rsidRPr="002E7EB6">
        <w:rPr>
          <w:rStyle w:val="TitleChar"/>
        </w:rPr>
        <w:t xml:space="preserve"> have long proven themselves </w:t>
      </w:r>
      <w:r w:rsidRPr="004D77E1">
        <w:rPr>
          <w:rStyle w:val="Emphasis"/>
          <w:highlight w:val="cyan"/>
        </w:rPr>
        <w:t>more than willing</w:t>
      </w:r>
      <w:r w:rsidRPr="004D77E1">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4D77E1">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4D77E1">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4D77E1">
        <w:rPr>
          <w:rStyle w:val="TitleChar"/>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938EAC4" w14:textId="77777777" w:rsidR="009A41C3" w:rsidRPr="00D15D7E" w:rsidRDefault="009A41C3" w:rsidP="009A41C3">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0F475C">
        <w:rPr>
          <w:rStyle w:val="TitleChar"/>
          <w:highlight w:val="cyan"/>
        </w:rPr>
        <w:t>coalitions have made</w:t>
      </w:r>
      <w:r w:rsidRPr="002E7EB6">
        <w:rPr>
          <w:rStyle w:val="TitleChar"/>
        </w:rPr>
        <w:t xml:space="preserve"> </w:t>
      </w:r>
      <w:r w:rsidRPr="00145EB2">
        <w:rPr>
          <w:rStyle w:val="Emphasis"/>
        </w:rPr>
        <w:t xml:space="preserve">inspiring </w:t>
      </w:r>
      <w:r w:rsidRPr="000F475C">
        <w:rPr>
          <w:rStyle w:val="Emphasis"/>
          <w:highlight w:val="cyan"/>
        </w:rPr>
        <w:t>efforts</w:t>
      </w:r>
      <w:r w:rsidRPr="002E7EB6">
        <w:rPr>
          <w:rStyle w:val="TitleChar"/>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TitleChar"/>
          <w:highlight w:val="cyan"/>
        </w:rPr>
        <w:t xml:space="preserve">demands for </w:t>
      </w:r>
      <w:r w:rsidRPr="000F475C">
        <w:rPr>
          <w:rStyle w:val="Emphasis"/>
          <w:highlight w:val="cyan"/>
        </w:rPr>
        <w:t>labor rights</w:t>
      </w:r>
      <w:r w:rsidRPr="000F475C">
        <w:rPr>
          <w:rStyle w:val="TitleChar"/>
          <w:highlight w:val="cyan"/>
        </w:rPr>
        <w:t xml:space="preserve"> </w:t>
      </w:r>
      <w:r w:rsidRPr="000F475C">
        <w:rPr>
          <w:rStyle w:val="TitleChar"/>
          <w:highlight w:val="cyan"/>
        </w:rPr>
        <w:lastRenderedPageBreak/>
        <w:t xml:space="preserve">were </w:t>
      </w:r>
      <w:r w:rsidRPr="000F475C">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TitleChar"/>
          <w:highlight w:val="cyan"/>
        </w:rPr>
        <w:t xml:space="preserve">offers a </w:t>
      </w:r>
      <w:r w:rsidRPr="000F475C">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TitleChar"/>
          <w:highlight w:val="cyan"/>
        </w:rPr>
        <w:t xml:space="preserve"> in derailing</w:t>
      </w:r>
      <w:r w:rsidRPr="00D15D7E">
        <w:rPr>
          <w:rStyle w:val="TitleChar"/>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TitleChar"/>
          <w:highlight w:val="cyan"/>
        </w:rPr>
        <w:t>and defanging</w:t>
      </w:r>
      <w:r w:rsidRPr="00D15D7E">
        <w:rPr>
          <w:rStyle w:val="TitleChar"/>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TitleChar"/>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79346E1" w14:textId="77777777" w:rsidR="009A41C3" w:rsidRPr="00D15D7E" w:rsidRDefault="009A41C3" w:rsidP="009A41C3">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0F475C">
        <w:rPr>
          <w:rStyle w:val="TitleChar"/>
          <w:highlight w:val="cyan"/>
        </w:rPr>
        <w:t>Movements</w:t>
      </w:r>
      <w:r w:rsidRPr="00D15D7E">
        <w:rPr>
          <w:rStyle w:val="TitleChar"/>
        </w:rPr>
        <w:t xml:space="preserve"> and countries </w:t>
      </w:r>
      <w:r w:rsidRPr="000F475C">
        <w:rPr>
          <w:rStyle w:val="TitleChar"/>
          <w:highlight w:val="cyan"/>
        </w:rPr>
        <w:t>trying to break with</w:t>
      </w:r>
      <w:r w:rsidRPr="00D15D7E">
        <w:rPr>
          <w:rStyle w:val="TitleChar"/>
        </w:rPr>
        <w:t xml:space="preserve"> the </w:t>
      </w:r>
      <w:r w:rsidRPr="000F475C">
        <w:rPr>
          <w:rStyle w:val="TitleChar"/>
          <w:highlight w:val="cyan"/>
        </w:rPr>
        <w:t>econ</w:t>
      </w:r>
      <w:r w:rsidRPr="00D15D7E">
        <w:rPr>
          <w:rStyle w:val="TitleChar"/>
        </w:rPr>
        <w:t xml:space="preserve">omic </w:t>
      </w:r>
      <w:r w:rsidRPr="000F475C">
        <w:rPr>
          <w:rStyle w:val="TitleChar"/>
          <w:highlight w:val="cyan"/>
        </w:rPr>
        <w:t>status quo</w:t>
      </w:r>
      <w:r w:rsidRPr="00D15D7E">
        <w:rPr>
          <w:rStyle w:val="TitleChar"/>
        </w:rPr>
        <w:t xml:space="preserve"> have </w:t>
      </w:r>
      <w:r w:rsidRPr="000F475C">
        <w:rPr>
          <w:rStyle w:val="TitleChar"/>
          <w:highlight w:val="cyan"/>
        </w:rPr>
        <w:t xml:space="preserve">faced </w:t>
      </w:r>
      <w:r w:rsidRPr="000F475C">
        <w:rPr>
          <w:rStyle w:val="Emphasis"/>
          <w:highlight w:val="cyan"/>
        </w:rPr>
        <w:t>devastating backlash</w:t>
      </w:r>
      <w:r w:rsidRPr="000F475C">
        <w:rPr>
          <w:rStyle w:val="TitleChar"/>
          <w:highlight w:val="cyan"/>
        </w:rPr>
        <w:t xml:space="preserve"> and </w:t>
      </w:r>
      <w:r w:rsidRPr="000F475C">
        <w:rPr>
          <w:rStyle w:val="Emphasis"/>
          <w:highlight w:val="cyan"/>
        </w:rPr>
        <w:t>violence</w:t>
      </w:r>
      <w:r w:rsidRPr="00D15D7E">
        <w:rPr>
          <w:sz w:val="14"/>
        </w:rPr>
        <w:t>—</w:t>
      </w:r>
      <w:r w:rsidRPr="00D15D7E">
        <w:rPr>
          <w:rStyle w:val="TitleChar"/>
        </w:rPr>
        <w:t xml:space="preserve">ranging </w:t>
      </w:r>
      <w:r w:rsidRPr="000F475C">
        <w:rPr>
          <w:rStyle w:val="TitleChar"/>
          <w:highlight w:val="cyan"/>
        </w:rPr>
        <w:t xml:space="preserve">from </w:t>
      </w:r>
      <w:r w:rsidRPr="000F475C">
        <w:rPr>
          <w:rStyle w:val="Emphasis"/>
          <w:highlight w:val="cyan"/>
        </w:rPr>
        <w:t>suppression</w:t>
      </w:r>
      <w:r w:rsidRPr="00D15D7E">
        <w:rPr>
          <w:rStyle w:val="TitleChar"/>
        </w:rPr>
        <w:t xml:space="preserve"> and </w:t>
      </w:r>
      <w:r w:rsidRPr="000F475C">
        <w:rPr>
          <w:rStyle w:val="Emphasis"/>
          <w:highlight w:val="cyan"/>
        </w:rPr>
        <w:t>assassinations</w:t>
      </w:r>
      <w:r w:rsidRPr="00D15D7E">
        <w:rPr>
          <w:rStyle w:val="TitleChar"/>
        </w:rPr>
        <w:t xml:space="preserve"> to </w:t>
      </w:r>
      <w:r w:rsidRPr="000F475C">
        <w:rPr>
          <w:rStyle w:val="Emphasis"/>
          <w:highlight w:val="cyan"/>
        </w:rPr>
        <w:t>capital flight</w:t>
      </w:r>
      <w:r w:rsidRPr="000F475C">
        <w:rPr>
          <w:rStyle w:val="TitleChar"/>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0F475C">
        <w:rPr>
          <w:rStyle w:val="Emphasis"/>
          <w:highlight w:val="cyan"/>
        </w:rPr>
        <w:t>imprisoned</w:t>
      </w:r>
      <w:r w:rsidRPr="000F475C">
        <w:rPr>
          <w:rStyle w:val="TitleChar"/>
          <w:highlight w:val="cyan"/>
        </w:rPr>
        <w:t xml:space="preserve"> and </w:t>
      </w:r>
      <w:r w:rsidRPr="000F475C">
        <w:rPr>
          <w:rStyle w:val="Emphasis"/>
          <w:highlight w:val="cyan"/>
        </w:rPr>
        <w:t>assassinated</w:t>
      </w:r>
      <w:r w:rsidRPr="00D15D7E">
        <w:rPr>
          <w:sz w:val="14"/>
        </w:rPr>
        <w:t xml:space="preserve">, </w:t>
      </w:r>
      <w:r w:rsidRPr="00D15D7E">
        <w:rPr>
          <w:rStyle w:val="TitleChar"/>
        </w:rPr>
        <w:t xml:space="preserve">while </w:t>
      </w:r>
      <w:r w:rsidRPr="000F475C">
        <w:rPr>
          <w:rStyle w:val="TitleChar"/>
          <w:highlight w:val="cyan"/>
        </w:rPr>
        <w:t>millions</w:t>
      </w:r>
      <w:r w:rsidRPr="00D15D7E">
        <w:rPr>
          <w:sz w:val="14"/>
        </w:rPr>
        <w:t xml:space="preserve"> of men and women </w:t>
      </w:r>
      <w:r w:rsidRPr="00D15D7E">
        <w:rPr>
          <w:rStyle w:val="TitleChar"/>
        </w:rPr>
        <w:t xml:space="preserve">were </w:t>
      </w:r>
      <w:r w:rsidRPr="000F475C">
        <w:rPr>
          <w:rStyle w:val="Emphasis"/>
          <w:highlight w:val="cyan"/>
        </w:rPr>
        <w:t>disappeared</w:t>
      </w:r>
      <w:r w:rsidRPr="000F475C">
        <w:rPr>
          <w:rStyle w:val="TitleChar"/>
          <w:highlight w:val="cyan"/>
        </w:rPr>
        <w:t xml:space="preserve"> and </w:t>
      </w:r>
      <w:r w:rsidRPr="000F475C">
        <w:rPr>
          <w:rStyle w:val="Emphasis"/>
          <w:highlight w:val="cyan"/>
        </w:rPr>
        <w:t>tortured</w:t>
      </w:r>
      <w:r w:rsidRPr="00D15D7E">
        <w:rPr>
          <w:sz w:val="14"/>
        </w:rPr>
        <w:t>.</w:t>
      </w:r>
    </w:p>
    <w:p w14:paraId="7813123B" w14:textId="77777777" w:rsidR="009A41C3" w:rsidRPr="00D15D7E" w:rsidRDefault="009A41C3" w:rsidP="009A41C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TitleChar"/>
          <w:highlight w:val="cyan"/>
        </w:rPr>
        <w:t>communities</w:t>
      </w:r>
      <w:r w:rsidRPr="00D15D7E">
        <w:rPr>
          <w:rStyle w:val="TitleChar"/>
        </w:rPr>
        <w:t xml:space="preserve"> around the world </w:t>
      </w:r>
      <w:r w:rsidRPr="000F475C">
        <w:rPr>
          <w:rStyle w:val="TitleChar"/>
          <w:highlight w:val="cyan"/>
        </w:rPr>
        <w:t>continue to</w:t>
      </w:r>
      <w:r w:rsidRPr="00D15D7E">
        <w:rPr>
          <w:rStyle w:val="TitleChar"/>
        </w:rPr>
        <w:t xml:space="preserve"> dream of and </w:t>
      </w:r>
      <w:r w:rsidRPr="000F475C">
        <w:rPr>
          <w:rStyle w:val="TitleChar"/>
          <w:highlight w:val="cyan"/>
        </w:rPr>
        <w:t xml:space="preserve">fight for </w:t>
      </w:r>
      <w:r w:rsidRPr="000F475C">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0F475C">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0EAF623D" w14:textId="77777777" w:rsidR="009A41C3" w:rsidRPr="00D15D7E" w:rsidRDefault="009A41C3" w:rsidP="009A41C3">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0F475C">
        <w:rPr>
          <w:rStyle w:val="TitleChar"/>
          <w:highlight w:val="cyan"/>
        </w:rPr>
        <w:t>task</w:t>
      </w:r>
      <w:r w:rsidRPr="00D15D7E">
        <w:rPr>
          <w:rStyle w:val="TitleChar"/>
        </w:rPr>
        <w:t xml:space="preserve"> ahead </w:t>
      </w:r>
      <w:r w:rsidRPr="000F475C">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0F475C">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0F475C">
        <w:rPr>
          <w:rStyle w:val="Emphasis"/>
          <w:highlight w:val="cyan"/>
        </w:rPr>
        <w:t>reinforce</w:t>
      </w:r>
      <w:r w:rsidRPr="000F475C">
        <w:rPr>
          <w:rStyle w:val="TitleChar"/>
          <w:highlight w:val="cyan"/>
        </w:rPr>
        <w:t xml:space="preserve"> our</w:t>
      </w:r>
      <w:r w:rsidRPr="00D15D7E">
        <w:rPr>
          <w:rStyle w:val="TitleChar"/>
        </w:rPr>
        <w:t xml:space="preserve"> fundamental interdependence and that aim to cultivate </w:t>
      </w:r>
      <w:r w:rsidRPr="000F475C">
        <w:rPr>
          <w:rStyle w:val="TitleChar"/>
          <w:highlight w:val="cyan"/>
        </w:rPr>
        <w:t xml:space="preserve">solidarity at </w:t>
      </w:r>
      <w:r w:rsidRPr="000F475C">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0F475C">
        <w:rPr>
          <w:rStyle w:val="TitleChar"/>
          <w:highlight w:val="cyan"/>
        </w:rPr>
        <w:t>A new</w:t>
      </w:r>
      <w:r w:rsidRPr="00D15D7E">
        <w:rPr>
          <w:rStyle w:val="TitleChar"/>
        </w:rPr>
        <w:t xml:space="preserve"> international </w:t>
      </w:r>
      <w:r w:rsidRPr="000F475C">
        <w:rPr>
          <w:rStyle w:val="TitleChar"/>
          <w:highlight w:val="cyan"/>
        </w:rPr>
        <w:t xml:space="preserve">order is </w:t>
      </w:r>
      <w:r w:rsidRPr="000F475C">
        <w:rPr>
          <w:rStyle w:val="Emphasis"/>
          <w:highlight w:val="cyan"/>
        </w:rPr>
        <w:t>necessary</w:t>
      </w:r>
      <w:r w:rsidRPr="000F475C">
        <w:rPr>
          <w:rStyle w:val="TitleChar"/>
          <w:highlight w:val="cyan"/>
        </w:rPr>
        <w:t xml:space="preserve"> and </w:t>
      </w:r>
      <w:r w:rsidRPr="000F475C">
        <w:rPr>
          <w:rStyle w:val="Emphasis"/>
          <w:highlight w:val="cyan"/>
        </w:rPr>
        <w:t>possible</w:t>
      </w:r>
      <w:r w:rsidRPr="00D15D7E">
        <w:rPr>
          <w:sz w:val="14"/>
        </w:rPr>
        <w:t xml:space="preserve">, </w:t>
      </w:r>
      <w:r w:rsidRPr="00D15D7E">
        <w:rPr>
          <w:rStyle w:val="TitleChar"/>
        </w:rPr>
        <w:t xml:space="preserve">and </w:t>
      </w:r>
      <w:r w:rsidRPr="000F475C">
        <w:rPr>
          <w:rStyle w:val="Emphasis"/>
          <w:highlight w:val="cyan"/>
        </w:rPr>
        <w:t>solidarity</w:t>
      </w:r>
      <w:r w:rsidRPr="000F475C">
        <w:rPr>
          <w:rStyle w:val="TitleChar"/>
          <w:highlight w:val="cyan"/>
        </w:rPr>
        <w:t xml:space="preserve"> must be at the </w:t>
      </w:r>
      <w:r w:rsidRPr="000F475C">
        <w:rPr>
          <w:rStyle w:val="Emphasis"/>
          <w:highlight w:val="cyan"/>
        </w:rPr>
        <w:t>center</w:t>
      </w:r>
      <w:r w:rsidRPr="00D15D7E">
        <w:rPr>
          <w:sz w:val="14"/>
        </w:rPr>
        <w:t>.</w:t>
      </w:r>
    </w:p>
    <w:p w14:paraId="79587AED" w14:textId="77777777" w:rsidR="009A41C3" w:rsidRDefault="009A41C3" w:rsidP="009A41C3">
      <w:pPr>
        <w:pStyle w:val="Heading4"/>
      </w:pPr>
      <w:r>
        <w:t xml:space="preserve">4. Anything else </w:t>
      </w:r>
      <w:r>
        <w:rPr>
          <w:u w:val="single"/>
        </w:rPr>
        <w:t>fails</w:t>
      </w:r>
      <w:r>
        <w:t xml:space="preserve">. </w:t>
      </w:r>
    </w:p>
    <w:p w14:paraId="5270BBD9" w14:textId="77777777" w:rsidR="009A41C3" w:rsidRDefault="009A41C3" w:rsidP="009A41C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9E3674C" w14:textId="77777777" w:rsidR="009A41C3" w:rsidRPr="00252960" w:rsidRDefault="009A41C3" w:rsidP="009A41C3">
      <w:pPr>
        <w:rPr>
          <w:sz w:val="14"/>
        </w:rPr>
      </w:pPr>
      <w:r w:rsidRPr="00252960">
        <w:rPr>
          <w:sz w:val="14"/>
        </w:rPr>
        <w:lastRenderedPageBreak/>
        <w:t xml:space="preserve">I argue that </w:t>
      </w:r>
      <w:r w:rsidRPr="001657BE">
        <w:rPr>
          <w:rStyle w:val="TitleChar"/>
        </w:rPr>
        <w:t xml:space="preserve">labor </w:t>
      </w:r>
      <w:r w:rsidRPr="001657BE">
        <w:rPr>
          <w:rStyle w:val="TitleChar"/>
          <w:highlight w:val="cyan"/>
        </w:rPr>
        <w:t>unions</w:t>
      </w:r>
      <w:r w:rsidRPr="000A7C5F">
        <w:rPr>
          <w:rStyle w:val="TitleChar"/>
        </w:rPr>
        <w:t xml:space="preserve"> are</w:t>
      </w:r>
      <w:r w:rsidRPr="00252960">
        <w:rPr>
          <w:sz w:val="14"/>
        </w:rPr>
        <w:t xml:space="preserve"> not only good but </w:t>
      </w:r>
      <w:r w:rsidRPr="001657BE">
        <w:rPr>
          <w:rStyle w:val="Emphasis"/>
          <w:highlight w:val="cyan"/>
        </w:rPr>
        <w:t>necessary components</w:t>
      </w:r>
      <w:r w:rsidRPr="001657BE">
        <w:rPr>
          <w:rStyle w:val="TitleChar"/>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TitleChar"/>
        </w:rPr>
        <w:t xml:space="preserve">At the </w:t>
      </w:r>
      <w:r w:rsidRPr="00252960">
        <w:rPr>
          <w:rStyle w:val="Emphasis"/>
        </w:rPr>
        <w:t>micro</w:t>
      </w:r>
      <w:r w:rsidRPr="000A7C5F">
        <w:rPr>
          <w:rStyle w:val="TitleChar"/>
        </w:rPr>
        <w:t xml:space="preserve"> level</w:t>
      </w:r>
      <w:r w:rsidRPr="00252960">
        <w:rPr>
          <w:sz w:val="14"/>
        </w:rPr>
        <w:t xml:space="preserve">, </w:t>
      </w:r>
      <w:r w:rsidRPr="000A7C5F">
        <w:rPr>
          <w:rStyle w:val="TitleChar"/>
        </w:rPr>
        <w:t>labor unions</w:t>
      </w:r>
      <w:r w:rsidRPr="00252960">
        <w:rPr>
          <w:sz w:val="14"/>
        </w:rPr>
        <w:t xml:space="preserve"> exhibit three functions that serve to </w:t>
      </w:r>
      <w:r w:rsidRPr="001657BE">
        <w:rPr>
          <w:rStyle w:val="TitleChar"/>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TitleChar"/>
        </w:rPr>
        <w:t xml:space="preserve">Through the </w:t>
      </w:r>
      <w:r w:rsidRPr="00252960">
        <w:rPr>
          <w:rStyle w:val="Emphasis"/>
        </w:rPr>
        <w:t>epistemic</w:t>
      </w:r>
      <w:r w:rsidRPr="000A7C5F">
        <w:rPr>
          <w:rStyle w:val="TitleChar"/>
        </w:rPr>
        <w:t xml:space="preserve"> function</w:t>
      </w:r>
      <w:r w:rsidRPr="00252960">
        <w:rPr>
          <w:sz w:val="14"/>
        </w:rPr>
        <w:t xml:space="preserve">, </w:t>
      </w:r>
      <w:r w:rsidRPr="000A7C5F">
        <w:rPr>
          <w:rStyle w:val="TitleChar"/>
        </w:rPr>
        <w:t xml:space="preserve">workers understand themselves as </w:t>
      </w:r>
      <w:r w:rsidRPr="00252960">
        <w:rPr>
          <w:rStyle w:val="Emphasis"/>
        </w:rPr>
        <w:t>dominated agents</w:t>
      </w:r>
      <w:r w:rsidRPr="00252960">
        <w:rPr>
          <w:sz w:val="14"/>
        </w:rPr>
        <w:t xml:space="preserve">, </w:t>
      </w:r>
      <w:r w:rsidRPr="000A7C5F">
        <w:rPr>
          <w:rStyle w:val="TitleChar"/>
        </w:rPr>
        <w:t xml:space="preserve">understand the </w:t>
      </w:r>
      <w:r w:rsidRPr="00252960">
        <w:rPr>
          <w:rStyle w:val="Emphasis"/>
        </w:rPr>
        <w:t>nature</w:t>
      </w:r>
      <w:r w:rsidRPr="000A7C5F">
        <w:rPr>
          <w:rStyle w:val="TitleChar"/>
        </w:rPr>
        <w:t xml:space="preserve"> of their domination</w:t>
      </w:r>
      <w:r w:rsidRPr="00252960">
        <w:rPr>
          <w:sz w:val="14"/>
        </w:rPr>
        <w:t xml:space="preserve">, </w:t>
      </w:r>
      <w:r w:rsidRPr="000A7C5F">
        <w:rPr>
          <w:rStyle w:val="TitleChar"/>
        </w:rPr>
        <w:t xml:space="preserve">and believe that </w:t>
      </w:r>
      <w:r w:rsidRPr="00252960">
        <w:rPr>
          <w:rStyle w:val="Emphasis"/>
        </w:rPr>
        <w:t>collective action</w:t>
      </w:r>
      <w:r w:rsidRPr="000A7C5F">
        <w:rPr>
          <w:rStyle w:val="TitleChar"/>
        </w:rPr>
        <w:t xml:space="preserve"> can change their circumstances</w:t>
      </w:r>
      <w:r w:rsidRPr="00252960">
        <w:rPr>
          <w:sz w:val="14"/>
        </w:rPr>
        <w:t xml:space="preserve">. </w:t>
      </w:r>
      <w:r w:rsidRPr="000A7C5F">
        <w:rPr>
          <w:rStyle w:val="TitleChar"/>
        </w:rPr>
        <w:t xml:space="preserve">With the </w:t>
      </w:r>
      <w:r w:rsidRPr="00252960">
        <w:rPr>
          <w:rStyle w:val="Emphasis"/>
        </w:rPr>
        <w:t>deliberative</w:t>
      </w:r>
      <w:r w:rsidRPr="000A7C5F">
        <w:rPr>
          <w:rStyle w:val="TitleChar"/>
        </w:rPr>
        <w:t xml:space="preserve"> function</w:t>
      </w:r>
      <w:r w:rsidRPr="00252960">
        <w:rPr>
          <w:sz w:val="14"/>
        </w:rPr>
        <w:t xml:space="preserve">, </w:t>
      </w:r>
      <w:r w:rsidRPr="000A7C5F">
        <w:rPr>
          <w:rStyle w:val="TitleChar"/>
        </w:rPr>
        <w:t xml:space="preserve">they </w:t>
      </w:r>
      <w:r w:rsidRPr="001657BE">
        <w:rPr>
          <w:rStyle w:val="TitleChar"/>
          <w:highlight w:val="cyan"/>
        </w:rPr>
        <w:t>collectively establish</w:t>
      </w:r>
      <w:r w:rsidRPr="00252960">
        <w:rPr>
          <w:sz w:val="14"/>
        </w:rPr>
        <w:t xml:space="preserve"> – </w:t>
      </w:r>
      <w:r w:rsidRPr="001657BE">
        <w:rPr>
          <w:rStyle w:val="TitleChar"/>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TitleChar"/>
        </w:rPr>
        <w:t>mutual influence and persuasion</w:t>
      </w:r>
      <w:r w:rsidRPr="00252960">
        <w:rPr>
          <w:sz w:val="14"/>
        </w:rPr>
        <w:t xml:space="preserve"> – </w:t>
      </w:r>
      <w:r w:rsidRPr="001657BE">
        <w:rPr>
          <w:rStyle w:val="Emphasis"/>
          <w:highlight w:val="cyan"/>
        </w:rPr>
        <w:t>political</w:t>
      </w:r>
      <w:r w:rsidRPr="001657BE">
        <w:rPr>
          <w:rStyle w:val="TitleChar"/>
          <w:highlight w:val="cyan"/>
        </w:rPr>
        <w:t xml:space="preserve"> and </w:t>
      </w:r>
      <w:r w:rsidRPr="001657BE">
        <w:rPr>
          <w:rStyle w:val="Emphasis"/>
          <w:highlight w:val="cyan"/>
        </w:rPr>
        <w:t>strategic agendas</w:t>
      </w:r>
      <w:r w:rsidRPr="001657BE">
        <w:rPr>
          <w:rStyle w:val="TitleChar"/>
          <w:highlight w:val="cyan"/>
        </w:rPr>
        <w:t xml:space="preserve"> for curbing domination</w:t>
      </w:r>
      <w:r w:rsidRPr="00252960">
        <w:rPr>
          <w:sz w:val="14"/>
        </w:rPr>
        <w:t xml:space="preserve">. </w:t>
      </w:r>
      <w:r w:rsidRPr="000A7C5F">
        <w:rPr>
          <w:rStyle w:val="TitleChar"/>
        </w:rPr>
        <w:t xml:space="preserve">Through the </w:t>
      </w:r>
      <w:r w:rsidRPr="001657BE">
        <w:rPr>
          <w:rStyle w:val="Emphasis"/>
          <w:highlight w:val="cyan"/>
        </w:rPr>
        <w:t>pedagogical</w:t>
      </w:r>
      <w:r w:rsidRPr="001657BE">
        <w:rPr>
          <w:rStyle w:val="TitleChar"/>
          <w:highlight w:val="cyan"/>
        </w:rPr>
        <w:t xml:space="preserve"> function</w:t>
      </w:r>
      <w:r w:rsidRPr="00252960">
        <w:rPr>
          <w:sz w:val="14"/>
        </w:rPr>
        <w:t xml:space="preserve">, </w:t>
      </w:r>
      <w:r w:rsidRPr="000A7C5F">
        <w:rPr>
          <w:rStyle w:val="TitleChar"/>
        </w:rPr>
        <w:t xml:space="preserve">they become </w:t>
      </w:r>
      <w:r w:rsidRPr="001657BE">
        <w:rPr>
          <w:rStyle w:val="TitleChar"/>
          <w:highlight w:val="cyan"/>
        </w:rPr>
        <w:t>equipped with</w:t>
      </w:r>
      <w:r w:rsidRPr="000A7C5F">
        <w:rPr>
          <w:rStyle w:val="TitleChar"/>
        </w:rPr>
        <w:t xml:space="preserve"> the skills</w:t>
      </w:r>
      <w:r w:rsidRPr="00252960">
        <w:rPr>
          <w:sz w:val="14"/>
        </w:rPr>
        <w:t xml:space="preserve">, </w:t>
      </w:r>
      <w:r w:rsidRPr="000A7C5F">
        <w:rPr>
          <w:rStyle w:val="TitleChar"/>
        </w:rPr>
        <w:t>virtues</w:t>
      </w:r>
      <w:r w:rsidRPr="00252960">
        <w:rPr>
          <w:sz w:val="14"/>
        </w:rPr>
        <w:t xml:space="preserve">, </w:t>
      </w:r>
      <w:r w:rsidRPr="000A7C5F">
        <w:rPr>
          <w:rStyle w:val="TitleChar"/>
        </w:rPr>
        <w:t xml:space="preserve">and </w:t>
      </w:r>
      <w:r w:rsidRPr="001657BE">
        <w:rPr>
          <w:rStyle w:val="TitleChar"/>
          <w:highlight w:val="cyan"/>
        </w:rPr>
        <w:t xml:space="preserve">knowledge to </w:t>
      </w:r>
      <w:r w:rsidRPr="001657BE">
        <w:rPr>
          <w:rStyle w:val="Emphasis"/>
          <w:highlight w:val="cyan"/>
        </w:rPr>
        <w:t>fight</w:t>
      </w:r>
      <w:r w:rsidRPr="000A7C5F">
        <w:rPr>
          <w:rStyle w:val="TitleChar"/>
        </w:rPr>
        <w:t xml:space="preserve"> for their interests </w:t>
      </w:r>
      <w:r w:rsidRPr="001657BE">
        <w:rPr>
          <w:rStyle w:val="TitleChar"/>
          <w:highlight w:val="cyan"/>
        </w:rPr>
        <w:t xml:space="preserve">and </w:t>
      </w:r>
      <w:r w:rsidRPr="001657BE">
        <w:rPr>
          <w:rStyle w:val="Emphasis"/>
          <w:highlight w:val="cyan"/>
        </w:rPr>
        <w:t>push back</w:t>
      </w:r>
      <w:r w:rsidRPr="000A7C5F">
        <w:rPr>
          <w:rStyle w:val="TitleChar"/>
        </w:rPr>
        <w:t xml:space="preserve"> against domination</w:t>
      </w:r>
      <w:r w:rsidRPr="00252960">
        <w:rPr>
          <w:sz w:val="14"/>
        </w:rPr>
        <w:t xml:space="preserve">. </w:t>
      </w:r>
      <w:r w:rsidRPr="000A7C5F">
        <w:rPr>
          <w:rStyle w:val="TitleChar"/>
        </w:rPr>
        <w:t xml:space="preserve">At the </w:t>
      </w:r>
      <w:r w:rsidRPr="00252960">
        <w:rPr>
          <w:rStyle w:val="Emphasis"/>
        </w:rPr>
        <w:t>macro</w:t>
      </w:r>
      <w:r w:rsidRPr="000A7C5F">
        <w:rPr>
          <w:rStyle w:val="TitleChar"/>
        </w:rPr>
        <w:t xml:space="preserve"> level</w:t>
      </w:r>
      <w:r w:rsidRPr="00252960">
        <w:rPr>
          <w:sz w:val="14"/>
        </w:rPr>
        <w:t xml:space="preserve">, </w:t>
      </w:r>
      <w:r w:rsidRPr="000A7C5F">
        <w:rPr>
          <w:rStyle w:val="TitleChar"/>
        </w:rPr>
        <w:t xml:space="preserve">labor </w:t>
      </w:r>
      <w:r w:rsidRPr="001657BE">
        <w:rPr>
          <w:rStyle w:val="TitleChar"/>
          <w:highlight w:val="cyan"/>
        </w:rPr>
        <w:t>unions leverage</w:t>
      </w:r>
      <w:r w:rsidRPr="000A7C5F">
        <w:rPr>
          <w:rStyle w:val="TitleChar"/>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TitleChar"/>
        </w:rPr>
        <w:t>including resources</w:t>
      </w:r>
      <w:r w:rsidRPr="00252960">
        <w:rPr>
          <w:sz w:val="14"/>
        </w:rPr>
        <w:t xml:space="preserve">, </w:t>
      </w:r>
      <w:r w:rsidRPr="000A7C5F">
        <w:rPr>
          <w:rStyle w:val="TitleChar"/>
        </w:rPr>
        <w:t>institutional knowledge</w:t>
      </w:r>
      <w:r w:rsidRPr="00252960">
        <w:rPr>
          <w:sz w:val="14"/>
        </w:rPr>
        <w:t xml:space="preserve">, </w:t>
      </w:r>
      <w:r w:rsidRPr="000A7C5F">
        <w:rPr>
          <w:rStyle w:val="TitleChar"/>
        </w:rPr>
        <w:t>leadership</w:t>
      </w:r>
      <w:r w:rsidRPr="00252960">
        <w:rPr>
          <w:sz w:val="14"/>
        </w:rPr>
        <w:t xml:space="preserve">, </w:t>
      </w:r>
      <w:r w:rsidRPr="000A7C5F">
        <w:rPr>
          <w:rStyle w:val="TitleChar"/>
        </w:rPr>
        <w:t>and decision-making rules to curb workplace and structural domination</w:t>
      </w:r>
      <w:r w:rsidRPr="00252960">
        <w:rPr>
          <w:sz w:val="14"/>
        </w:rPr>
        <w:t xml:space="preserve">. </w:t>
      </w:r>
      <w:r w:rsidRPr="001657BE">
        <w:rPr>
          <w:rStyle w:val="TitleChar"/>
        </w:rPr>
        <w:t xml:space="preserve">In </w:t>
      </w:r>
      <w:r w:rsidRPr="001657BE">
        <w:rPr>
          <w:rStyle w:val="Emphasis"/>
        </w:rPr>
        <w:t>institutionalizing</w:t>
      </w:r>
      <w:r w:rsidRPr="000A7C5F">
        <w:rPr>
          <w:rStyle w:val="TitleChar"/>
        </w:rPr>
        <w:t xml:space="preserve"> worker power</w:t>
      </w:r>
      <w:r w:rsidRPr="00252960">
        <w:rPr>
          <w:sz w:val="14"/>
        </w:rPr>
        <w:t xml:space="preserve">, </w:t>
      </w:r>
      <w:r w:rsidRPr="000A7C5F">
        <w:rPr>
          <w:rStyle w:val="TitleChar"/>
        </w:rPr>
        <w:t xml:space="preserve">labor unions </w:t>
      </w:r>
      <w:r w:rsidRPr="001657BE">
        <w:rPr>
          <w:rStyle w:val="Emphasis"/>
          <w:sz w:val="30"/>
          <w:szCs w:val="30"/>
          <w:highlight w:val="cyan"/>
        </w:rPr>
        <w:t>mitigate the constraints on collective action</w:t>
      </w:r>
      <w:r w:rsidRPr="000A7C5F">
        <w:rPr>
          <w:rStyle w:val="TitleChar"/>
        </w:rPr>
        <w:t xml:space="preserve"> inherent </w:t>
      </w:r>
      <w:r w:rsidRPr="001657BE">
        <w:rPr>
          <w:rStyle w:val="TitleChar"/>
          <w:highlight w:val="cyan"/>
        </w:rPr>
        <w:t>in cap</w:t>
      </w:r>
      <w:r w:rsidRPr="000A7C5F">
        <w:rPr>
          <w:rStyle w:val="TitleChar"/>
        </w:rPr>
        <w:t>italism</w:t>
      </w:r>
      <w:r w:rsidRPr="00252960">
        <w:rPr>
          <w:sz w:val="14"/>
        </w:rPr>
        <w:t>.</w:t>
      </w:r>
    </w:p>
    <w:p w14:paraId="33FEA4EE" w14:textId="77777777" w:rsidR="009A41C3" w:rsidRPr="00252960" w:rsidRDefault="009A41C3" w:rsidP="009A41C3">
      <w:pPr>
        <w:rPr>
          <w:sz w:val="14"/>
        </w:rPr>
      </w:pPr>
      <w:r w:rsidRPr="00252960">
        <w:rPr>
          <w:sz w:val="14"/>
        </w:rPr>
        <w:t xml:space="preserve">This paper makes </w:t>
      </w:r>
      <w:r w:rsidRPr="0015036A">
        <w:rPr>
          <w:rStyle w:val="TitleChar"/>
        </w:rPr>
        <w:t>several</w:t>
      </w:r>
      <w:r w:rsidRPr="00252960">
        <w:rPr>
          <w:sz w:val="14"/>
        </w:rPr>
        <w:t xml:space="preserve"> interventions. It contributes to normative republicanism by bridging the gap between republican </w:t>
      </w:r>
      <w:r w:rsidRPr="0015036A">
        <w:rPr>
          <w:rStyle w:val="TitleChar"/>
        </w:rPr>
        <w:t>diagnoses of domination</w:t>
      </w:r>
      <w:r w:rsidRPr="00252960">
        <w:rPr>
          <w:sz w:val="14"/>
        </w:rPr>
        <w:t xml:space="preserve"> and institutional prescriptions for non-domination. While radical republicans recognize the importance of class-specific institutions, they </w:t>
      </w:r>
      <w:r w:rsidRPr="0015036A">
        <w:rPr>
          <w:rStyle w:val="TitleChar"/>
        </w:rPr>
        <w:t xml:space="preserve">don’t provide a </w:t>
      </w:r>
      <w:r w:rsidRPr="00252960">
        <w:rPr>
          <w:rStyle w:val="Emphasis"/>
        </w:rPr>
        <w:t>roadmap</w:t>
      </w:r>
      <w:r w:rsidRPr="0015036A">
        <w:rPr>
          <w:rStyle w:val="TitleChar"/>
        </w:rPr>
        <w:t xml:space="preserve"> for getting to a more just state of affairs</w:t>
      </w:r>
      <w:r w:rsidRPr="00252960">
        <w:rPr>
          <w:sz w:val="14"/>
        </w:rPr>
        <w:t xml:space="preserve">. The problem is that </w:t>
      </w:r>
      <w:r w:rsidRPr="0015036A">
        <w:rPr>
          <w:rStyle w:val="TitleChar"/>
        </w:rPr>
        <w:t xml:space="preserve">the </w:t>
      </w:r>
      <w:r w:rsidRPr="001657BE">
        <w:rPr>
          <w:rStyle w:val="Emphasis"/>
          <w:highlight w:val="cyan"/>
        </w:rPr>
        <w:t>structural</w:t>
      </w:r>
      <w:r w:rsidRPr="001657BE">
        <w:rPr>
          <w:rStyle w:val="TitleChar"/>
          <w:highlight w:val="cyan"/>
        </w:rPr>
        <w:t xml:space="preserve"> diagnosis</w:t>
      </w:r>
      <w:r w:rsidRPr="001657BE">
        <w:rPr>
          <w:rStyle w:val="TitleChar"/>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TitleChar"/>
        </w:rPr>
        <w:t xml:space="preserve">they </w:t>
      </w:r>
      <w:r w:rsidRPr="001657BE">
        <w:rPr>
          <w:rStyle w:val="TitleChar"/>
          <w:highlight w:val="cyan"/>
        </w:rPr>
        <w:t>need an account of how</w:t>
      </w:r>
      <w:r w:rsidRPr="0015036A">
        <w:rPr>
          <w:rStyle w:val="TitleChar"/>
        </w:rPr>
        <w:t xml:space="preserve"> </w:t>
      </w:r>
      <w:r w:rsidRPr="009326E3">
        <w:rPr>
          <w:rStyle w:val="Emphasis"/>
        </w:rPr>
        <w:t>institutional</w:t>
      </w:r>
      <w:r w:rsidRPr="0015036A">
        <w:rPr>
          <w:rStyle w:val="TitleChar"/>
        </w:rPr>
        <w:t xml:space="preserve"> </w:t>
      </w:r>
      <w:r w:rsidRPr="001657BE">
        <w:rPr>
          <w:rStyle w:val="TitleChar"/>
          <w:highlight w:val="cyan"/>
        </w:rPr>
        <w:t>labor power is created</w:t>
      </w:r>
      <w:r w:rsidRPr="001657BE">
        <w:rPr>
          <w:sz w:val="14"/>
          <w:highlight w:val="cyan"/>
        </w:rPr>
        <w:t xml:space="preserve">, </w:t>
      </w:r>
      <w:r w:rsidRPr="001657BE">
        <w:rPr>
          <w:rStyle w:val="TitleChar"/>
          <w:highlight w:val="cyan"/>
        </w:rPr>
        <w:t>and how workers’</w:t>
      </w:r>
      <w:r w:rsidRPr="0015036A">
        <w:rPr>
          <w:rStyle w:val="TitleChar"/>
        </w:rPr>
        <w:t xml:space="preserve"> organized power can </w:t>
      </w:r>
      <w:r w:rsidRPr="001657BE">
        <w:rPr>
          <w:rStyle w:val="Emphasis"/>
          <w:highlight w:val="cyan"/>
        </w:rPr>
        <w:t>push back</w:t>
      </w:r>
      <w:r w:rsidRPr="0015036A">
        <w:rPr>
          <w:rStyle w:val="TitleChar"/>
        </w:rPr>
        <w:t xml:space="preserve"> against domination</w:t>
      </w:r>
      <w:r w:rsidRPr="00252960">
        <w:rPr>
          <w:sz w:val="14"/>
        </w:rPr>
        <w:t>.</w:t>
      </w:r>
    </w:p>
    <w:p w14:paraId="4B09FB87" w14:textId="77777777" w:rsidR="009A41C3" w:rsidRPr="00252960" w:rsidRDefault="009A41C3" w:rsidP="009A41C3">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5903454E" w14:textId="77777777" w:rsidR="009A41C3" w:rsidRDefault="009A41C3" w:rsidP="009A41C3">
      <w:pPr>
        <w:rPr>
          <w:sz w:val="14"/>
        </w:rPr>
      </w:pPr>
      <w:r w:rsidRPr="00252960">
        <w:rPr>
          <w:sz w:val="14"/>
        </w:rPr>
        <w:t xml:space="preserve">In positing labor unions as agents of change, I am sidestepping </w:t>
      </w:r>
      <w:r w:rsidRPr="001657BE">
        <w:rPr>
          <w:rStyle w:val="TitleChar"/>
          <w:highlight w:val="cyan"/>
        </w:rPr>
        <w:t>other</w:t>
      </w:r>
      <w:r w:rsidRPr="000F6A4E">
        <w:rPr>
          <w:rStyle w:val="TitleChar"/>
        </w:rPr>
        <w:t xml:space="preserve"> worker </w:t>
      </w:r>
      <w:r w:rsidRPr="001657BE">
        <w:rPr>
          <w:rStyle w:val="TitleChar"/>
          <w:highlight w:val="cyan"/>
        </w:rPr>
        <w:t>org</w:t>
      </w:r>
      <w:r w:rsidRPr="000F6A4E">
        <w:rPr>
          <w:rStyle w:val="TitleChar"/>
        </w:rPr>
        <w:t>anization</w:t>
      </w:r>
      <w:r w:rsidRPr="001657BE">
        <w:rPr>
          <w:rStyle w:val="TitleChar"/>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TitleChar"/>
          <w:highlight w:val="cyan"/>
        </w:rPr>
        <w:t xml:space="preserve">are </w:t>
      </w:r>
      <w:r w:rsidRPr="001657BE">
        <w:rPr>
          <w:rStyle w:val="Emphasis"/>
          <w:highlight w:val="cyan"/>
        </w:rPr>
        <w:t>not strong contenders</w:t>
      </w:r>
      <w:r w:rsidRPr="00252960">
        <w:rPr>
          <w:sz w:val="14"/>
        </w:rPr>
        <w:t xml:space="preserve">. </w:t>
      </w:r>
      <w:r w:rsidRPr="000F6A4E">
        <w:rPr>
          <w:rStyle w:val="TitleChar"/>
        </w:rPr>
        <w:t xml:space="preserve">They </w:t>
      </w:r>
      <w:r w:rsidRPr="001657BE">
        <w:rPr>
          <w:rStyle w:val="TitleChar"/>
          <w:highlight w:val="cyan"/>
        </w:rPr>
        <w:t xml:space="preserve">constitute only a </w:t>
      </w:r>
      <w:r w:rsidRPr="001657BE">
        <w:rPr>
          <w:rStyle w:val="Emphasis"/>
          <w:highlight w:val="cyan"/>
        </w:rPr>
        <w:t>small part</w:t>
      </w:r>
      <w:r w:rsidRPr="000F6A4E">
        <w:rPr>
          <w:rStyle w:val="TitleChar"/>
        </w:rPr>
        <w:t xml:space="preserve"> of capitalist economies</w:t>
      </w:r>
      <w:r w:rsidRPr="00252960">
        <w:rPr>
          <w:sz w:val="14"/>
        </w:rPr>
        <w:t xml:space="preserve">; </w:t>
      </w:r>
      <w:r w:rsidRPr="000F6A4E">
        <w:rPr>
          <w:rStyle w:val="TitleChar"/>
        </w:rPr>
        <w:t>thus</w:t>
      </w:r>
      <w:r w:rsidRPr="00252960">
        <w:rPr>
          <w:sz w:val="14"/>
        </w:rPr>
        <w:t xml:space="preserve">, </w:t>
      </w:r>
      <w:r w:rsidRPr="000F6A4E">
        <w:rPr>
          <w:rStyle w:val="TitleChar"/>
        </w:rPr>
        <w:t xml:space="preserve">their emancipatory </w:t>
      </w:r>
      <w:r w:rsidRPr="001657BE">
        <w:rPr>
          <w:rStyle w:val="TitleChar"/>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TitleChar"/>
        </w:rPr>
        <w:t xml:space="preserve">They </w:t>
      </w:r>
      <w:r w:rsidRPr="001657BE">
        <w:rPr>
          <w:rStyle w:val="Emphasis"/>
          <w:highlight w:val="cyan"/>
        </w:rPr>
        <w:t>lack ambitions</w:t>
      </w:r>
      <w:r w:rsidRPr="001657BE">
        <w:rPr>
          <w:rStyle w:val="TitleChar"/>
          <w:highlight w:val="cyan"/>
        </w:rPr>
        <w:t xml:space="preserve"> towards organizing</w:t>
      </w:r>
      <w:r w:rsidRPr="000F6A4E">
        <w:rPr>
          <w:rStyle w:val="TitleChar"/>
        </w:rPr>
        <w:t xml:space="preserve"> the working </w:t>
      </w:r>
      <w:r w:rsidRPr="001657BE">
        <w:rPr>
          <w:rStyle w:val="TitleChar"/>
          <w:highlight w:val="cyan"/>
        </w:rPr>
        <w:t xml:space="preserve">class as a </w:t>
      </w:r>
      <w:r w:rsidRPr="001657BE">
        <w:rPr>
          <w:rStyle w:val="Emphasis"/>
          <w:highlight w:val="cyan"/>
        </w:rPr>
        <w:t>whole</w:t>
      </w:r>
      <w:r w:rsidRPr="00252960">
        <w:rPr>
          <w:sz w:val="14"/>
        </w:rPr>
        <w:t xml:space="preserve">, </w:t>
      </w:r>
      <w:r w:rsidRPr="000E7579">
        <w:rPr>
          <w:rStyle w:val="TitleChar"/>
        </w:rPr>
        <w:t xml:space="preserve">which </w:t>
      </w:r>
      <w:r w:rsidRPr="001657BE">
        <w:rPr>
          <w:rStyle w:val="Emphasis"/>
          <w:highlight w:val="cyan"/>
        </w:rPr>
        <w:t>limits</w:t>
      </w:r>
      <w:r w:rsidRPr="000E7579">
        <w:rPr>
          <w:rStyle w:val="TitleChar"/>
        </w:rPr>
        <w:t xml:space="preserve"> the extent of the </w:t>
      </w:r>
      <w:r w:rsidRPr="009326E3">
        <w:rPr>
          <w:rStyle w:val="Emphasis"/>
        </w:rPr>
        <w:t xml:space="preserve">epistemic </w:t>
      </w:r>
      <w:r w:rsidRPr="001657BE">
        <w:rPr>
          <w:rStyle w:val="Emphasis"/>
          <w:highlight w:val="cyan"/>
        </w:rPr>
        <w:t>transformation</w:t>
      </w:r>
      <w:r w:rsidRPr="000E7579">
        <w:rPr>
          <w:rStyle w:val="TitleChar"/>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TitleChar"/>
        </w:rPr>
        <w:t xml:space="preserve">they </w:t>
      </w:r>
      <w:r w:rsidRPr="001657BE">
        <w:rPr>
          <w:rStyle w:val="TitleChar"/>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TitleChar"/>
          <w:highlight w:val="cyan"/>
        </w:rPr>
        <w:t>Unlike</w:t>
      </w:r>
      <w:r w:rsidRPr="00252960">
        <w:rPr>
          <w:rStyle w:val="TitleChar"/>
        </w:rPr>
        <w:t xml:space="preserve"> labor </w:t>
      </w:r>
      <w:r w:rsidRPr="00CC7BB3">
        <w:rPr>
          <w:rStyle w:val="TitleChar"/>
          <w:highlight w:val="cyan"/>
        </w:rPr>
        <w:t>unions</w:t>
      </w:r>
      <w:r w:rsidRPr="00CC7BB3">
        <w:rPr>
          <w:sz w:val="14"/>
        </w:rPr>
        <w:t xml:space="preserve">, </w:t>
      </w:r>
      <w:r w:rsidRPr="00CC7BB3">
        <w:rPr>
          <w:rStyle w:val="TitleChar"/>
        </w:rPr>
        <w:t>they are</w:t>
      </w:r>
      <w:r w:rsidRPr="00252960">
        <w:rPr>
          <w:rStyle w:val="TitleChar"/>
        </w:rPr>
        <w:t xml:space="preserve"> also </w:t>
      </w:r>
      <w:r w:rsidRPr="00CC7BB3">
        <w:rPr>
          <w:rStyle w:val="Emphasis"/>
          <w:highlight w:val="cyan"/>
        </w:rPr>
        <w:t>less capable</w:t>
      </w:r>
      <w:r w:rsidRPr="00CC7BB3">
        <w:rPr>
          <w:rStyle w:val="TitleChar"/>
          <w:highlight w:val="cyan"/>
        </w:rPr>
        <w:t xml:space="preserve"> of</w:t>
      </w:r>
      <w:r w:rsidRPr="00CC7BB3">
        <w:rPr>
          <w:rStyle w:val="TitleChar"/>
        </w:rPr>
        <w:t xml:space="preserve"> offering </w:t>
      </w:r>
      <w:r w:rsidRPr="00CC7BB3">
        <w:rPr>
          <w:rStyle w:val="Emphasis"/>
        </w:rPr>
        <w:t>diagnoses</w:t>
      </w:r>
      <w:r w:rsidRPr="00252960">
        <w:rPr>
          <w:rStyle w:val="TitleChar"/>
        </w:rPr>
        <w:t xml:space="preserve"> and </w:t>
      </w:r>
      <w:r w:rsidRPr="00CC7BB3">
        <w:rPr>
          <w:rStyle w:val="TitleChar"/>
          <w:highlight w:val="cyan"/>
        </w:rPr>
        <w:t xml:space="preserve">devising </w:t>
      </w:r>
      <w:r w:rsidRPr="00CC7BB3">
        <w:rPr>
          <w:rStyle w:val="Emphasis"/>
          <w:highlight w:val="cyan"/>
        </w:rPr>
        <w:t>strategies</w:t>
      </w:r>
      <w:r w:rsidRPr="00252960">
        <w:rPr>
          <w:rStyle w:val="TitleChar"/>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TitleChar"/>
        </w:rPr>
        <w:t xml:space="preserve">In the </w:t>
      </w:r>
      <w:r w:rsidRPr="00CC7BB3">
        <w:rPr>
          <w:rStyle w:val="Emphasis"/>
          <w:highlight w:val="cyan"/>
        </w:rPr>
        <w:t>absence</w:t>
      </w:r>
      <w:r w:rsidRPr="00CC7BB3">
        <w:rPr>
          <w:rStyle w:val="TitleChar"/>
          <w:highlight w:val="cyan"/>
        </w:rPr>
        <w:t xml:space="preserve"> of organized </w:t>
      </w:r>
      <w:r w:rsidRPr="00CC7BB3">
        <w:rPr>
          <w:rStyle w:val="TitleChar"/>
          <w:highlight w:val="cyan"/>
        </w:rPr>
        <w:lastRenderedPageBreak/>
        <w:t>labor</w:t>
      </w:r>
      <w:r w:rsidRPr="00CC7BB3">
        <w:rPr>
          <w:sz w:val="14"/>
          <w:highlight w:val="cyan"/>
        </w:rPr>
        <w:t xml:space="preserve">, </w:t>
      </w:r>
      <w:r w:rsidRPr="00CC7BB3">
        <w:rPr>
          <w:rStyle w:val="TitleChar"/>
          <w:highlight w:val="cyan"/>
        </w:rPr>
        <w:t>parties have</w:t>
      </w:r>
      <w:r w:rsidRPr="00252960">
        <w:rPr>
          <w:rStyle w:val="TitleChar"/>
        </w:rPr>
        <w:t xml:space="preserve"> </w:t>
      </w:r>
      <w:r w:rsidRPr="009326E3">
        <w:rPr>
          <w:rStyle w:val="Emphasis"/>
        </w:rPr>
        <w:t xml:space="preserve">much </w:t>
      </w:r>
      <w:r w:rsidRPr="00CC7BB3">
        <w:rPr>
          <w:rStyle w:val="Emphasis"/>
          <w:highlight w:val="cyan"/>
        </w:rPr>
        <w:t>weaker incentives</w:t>
      </w:r>
      <w:r w:rsidRPr="00CC7BB3">
        <w:rPr>
          <w:rStyle w:val="TitleChar"/>
          <w:highlight w:val="cyan"/>
        </w:rPr>
        <w:t xml:space="preserve"> to uphold</w:t>
      </w:r>
      <w:r w:rsidRPr="00252960">
        <w:rPr>
          <w:rStyle w:val="TitleChar"/>
        </w:rPr>
        <w:t xml:space="preserve"> the </w:t>
      </w:r>
      <w:r w:rsidRPr="00CC7BB3">
        <w:rPr>
          <w:rStyle w:val="TitleChar"/>
          <w:highlight w:val="cyan"/>
        </w:rPr>
        <w:t>rights</w:t>
      </w:r>
      <w:r w:rsidRPr="00252960">
        <w:rPr>
          <w:rStyle w:val="TitleChar"/>
        </w:rPr>
        <w:t xml:space="preserve"> and interests </w:t>
      </w:r>
      <w:r w:rsidRPr="00CC7BB3">
        <w:rPr>
          <w:rStyle w:val="TitleChar"/>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D86A450" w14:textId="77777777" w:rsidR="009A41C3" w:rsidRPr="00400004" w:rsidRDefault="009A41C3" w:rsidP="009A41C3">
      <w:pPr>
        <w:pStyle w:val="Heading4"/>
      </w:pPr>
      <w:r>
        <w:t xml:space="preserve">5. Economic systems are </w:t>
      </w:r>
      <w:r>
        <w:rPr>
          <w:u w:val="single"/>
        </w:rPr>
        <w:t>entrenched</w:t>
      </w:r>
      <w:r>
        <w:t xml:space="preserve">---working </w:t>
      </w:r>
      <w:r>
        <w:rPr>
          <w:u w:val="single"/>
        </w:rPr>
        <w:t>within them</w:t>
      </w:r>
      <w:r>
        <w:t xml:space="preserve"> is necessary. </w:t>
      </w:r>
    </w:p>
    <w:p w14:paraId="615A8F3D" w14:textId="77777777" w:rsidR="009A41C3" w:rsidRDefault="009A41C3" w:rsidP="009A41C3">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6A3612DD" w14:textId="77777777" w:rsidR="009A41C3" w:rsidRPr="00AB5009" w:rsidRDefault="009A41C3" w:rsidP="009A41C3">
      <w:pPr>
        <w:rPr>
          <w:sz w:val="16"/>
        </w:rPr>
      </w:pPr>
      <w:r w:rsidRPr="00AB5009">
        <w:rPr>
          <w:sz w:val="16"/>
        </w:rPr>
        <w:t xml:space="preserve">In their influential analysis of Critical Management Studies (CMS), Fournier and Grey (2000) argue that CMS </w:t>
      </w:r>
      <w:r w:rsidRPr="004B5A26">
        <w:rPr>
          <w:rStyle w:val="TitleChar"/>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TitleChar"/>
        </w:rPr>
        <w:t xml:space="preserve"> in</w:t>
      </w:r>
      <w:r w:rsidRPr="00AB5009">
        <w:rPr>
          <w:sz w:val="16"/>
        </w:rPr>
        <w:t xml:space="preserve"> the methodologies of </w:t>
      </w:r>
      <w:r w:rsidRPr="004B5A26">
        <w:rPr>
          <w:rStyle w:val="TitleChar"/>
        </w:rPr>
        <w:t>mainstream</w:t>
      </w:r>
      <w:r w:rsidRPr="00AB5009">
        <w:rPr>
          <w:sz w:val="16"/>
        </w:rPr>
        <w:t xml:space="preserve"> management </w:t>
      </w:r>
      <w:r w:rsidRPr="004B5A26">
        <w:rPr>
          <w:rStyle w:val="TitleChar"/>
        </w:rPr>
        <w:t>research</w:t>
      </w:r>
      <w:r w:rsidRPr="00AB5009">
        <w:rPr>
          <w:sz w:val="16"/>
        </w:rPr>
        <w:t xml:space="preserve">, </w:t>
      </w:r>
      <w:r w:rsidRPr="004B5A26">
        <w:rPr>
          <w:rStyle w:val="TitleChar"/>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TitleChar"/>
        </w:rPr>
        <w:t>the principle</w:t>
      </w:r>
      <w:r w:rsidRPr="00AB5009">
        <w:rPr>
          <w:sz w:val="16"/>
        </w:rPr>
        <w:t xml:space="preserve"> of nonperformativity </w:t>
      </w:r>
      <w:r w:rsidRPr="00AB5009">
        <w:rPr>
          <w:rStyle w:val="Emphasis"/>
        </w:rPr>
        <w:t>rejects</w:t>
      </w:r>
      <w:r w:rsidRPr="004B5A26">
        <w:rPr>
          <w:rStyle w:val="TitleChar"/>
        </w:rPr>
        <w:t xml:space="preserve"> the </w:t>
      </w:r>
      <w:r w:rsidRPr="00AB5009">
        <w:rPr>
          <w:rStyle w:val="Emphasis"/>
        </w:rPr>
        <w:t>means-ends rationality</w:t>
      </w:r>
      <w:r w:rsidRPr="00AB5009">
        <w:rPr>
          <w:sz w:val="16"/>
        </w:rPr>
        <w:t xml:space="preserve"> that governs many organizational situations, especially </w:t>
      </w:r>
      <w:r w:rsidRPr="004B5A26">
        <w:rPr>
          <w:rStyle w:val="TitleChar"/>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377EA438" w14:textId="77777777" w:rsidR="009A41C3" w:rsidRPr="00AB5009" w:rsidRDefault="009A41C3" w:rsidP="009A41C3">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TitleChar"/>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TitleChar"/>
          <w:highlight w:val="cyan"/>
        </w:rPr>
        <w:t xml:space="preserve">may </w:t>
      </w:r>
      <w:r w:rsidRPr="002F6F09">
        <w:rPr>
          <w:rStyle w:val="Emphasis"/>
          <w:highlight w:val="cyan"/>
        </w:rPr>
        <w:t>miss</w:t>
      </w:r>
      <w:r w:rsidRPr="002F6F09">
        <w:rPr>
          <w:rStyle w:val="TitleChar"/>
          <w:highlight w:val="cyan"/>
        </w:rPr>
        <w:t xml:space="preserve"> opportunities to </w:t>
      </w:r>
      <w:r w:rsidRPr="002F6F09">
        <w:rPr>
          <w:rStyle w:val="Emphasis"/>
          <w:highlight w:val="cyan"/>
        </w:rPr>
        <w:t>intervene</w:t>
      </w:r>
      <w:r w:rsidRPr="004B5A26">
        <w:rPr>
          <w:rStyle w:val="TitleChar"/>
        </w:rPr>
        <w:t xml:space="preserve"> and </w:t>
      </w:r>
      <w:r w:rsidRPr="00AB5009">
        <w:rPr>
          <w:rStyle w:val="Emphasis"/>
        </w:rPr>
        <w:t>make a difference</w:t>
      </w:r>
      <w:r w:rsidRPr="004B5A26">
        <w:rPr>
          <w:rStyle w:val="TitleChar"/>
        </w:rPr>
        <w:t xml:space="preserve"> </w:t>
      </w:r>
      <w:r w:rsidRPr="002F6F09">
        <w:rPr>
          <w:rStyle w:val="TitleChar"/>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TitleChar"/>
        </w:rPr>
        <w:t>the principle</w:t>
      </w:r>
      <w:r w:rsidRPr="00AB5009">
        <w:rPr>
          <w:sz w:val="16"/>
        </w:rPr>
        <w:t xml:space="preserve"> of non-performativity needlessly isolates CMS from organizational practitioners. </w:t>
      </w:r>
      <w:r w:rsidRPr="002F6F09">
        <w:rPr>
          <w:rStyle w:val="TitleChar"/>
          <w:highlight w:val="cyan"/>
        </w:rPr>
        <w:t>This</w:t>
      </w:r>
      <w:r w:rsidRPr="00AB5009">
        <w:rPr>
          <w:sz w:val="16"/>
        </w:rPr>
        <w:t xml:space="preserve"> in turn </w:t>
      </w:r>
      <w:r w:rsidRPr="002F6F09">
        <w:rPr>
          <w:rStyle w:val="TitleChar"/>
          <w:highlight w:val="cyan"/>
        </w:rPr>
        <w:t>fosters</w:t>
      </w:r>
      <w:r w:rsidRPr="00AB5009">
        <w:rPr>
          <w:sz w:val="16"/>
        </w:rPr>
        <w:t xml:space="preserve"> a corrosive ‘</w:t>
      </w:r>
      <w:r w:rsidRPr="002F6F09">
        <w:rPr>
          <w:rStyle w:val="Emphasis"/>
          <w:highlight w:val="cyan"/>
        </w:rPr>
        <w:t>cynicism</w:t>
      </w:r>
      <w:r w:rsidRPr="004B5A26">
        <w:rPr>
          <w:rStyle w:val="TitleChar"/>
        </w:rPr>
        <w:t xml:space="preserve"> and </w:t>
      </w:r>
      <w:r w:rsidRPr="00AB5009">
        <w:rPr>
          <w:rStyle w:val="Emphasis"/>
        </w:rPr>
        <w:t>negativism</w:t>
      </w:r>
      <w:r w:rsidRPr="00AB5009">
        <w:rPr>
          <w:sz w:val="16"/>
        </w:rPr>
        <w:t xml:space="preserve">’ </w:t>
      </w:r>
      <w:r w:rsidRPr="002F6F09">
        <w:rPr>
          <w:rStyle w:val="TitleChar"/>
          <w:highlight w:val="cyan"/>
        </w:rPr>
        <w:t>where</w:t>
      </w:r>
      <w:r w:rsidRPr="004B5A26">
        <w:rPr>
          <w:rStyle w:val="TitleChar"/>
        </w:rPr>
        <w:t xml:space="preserve">by </w:t>
      </w:r>
      <w:r w:rsidRPr="002F6F09">
        <w:rPr>
          <w:rStyle w:val="TitleChar"/>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TitleChar"/>
          <w:highlight w:val="cyan"/>
        </w:rPr>
        <w:t xml:space="preserve"> that have </w:t>
      </w:r>
      <w:r w:rsidRPr="002F6F09">
        <w:rPr>
          <w:rStyle w:val="Emphasis"/>
          <w:highlight w:val="cyan"/>
        </w:rPr>
        <w:t>little relevance</w:t>
      </w:r>
      <w:r w:rsidRPr="004B5A26">
        <w:rPr>
          <w:rStyle w:val="TitleChar"/>
        </w:rPr>
        <w:t xml:space="preserve"> to everyday</w:t>
      </w:r>
      <w:r w:rsidRPr="00AB5009">
        <w:rPr>
          <w:sz w:val="16"/>
        </w:rPr>
        <w:t xml:space="preserve"> organizational </w:t>
      </w:r>
      <w:r w:rsidRPr="004B5A26">
        <w:rPr>
          <w:rStyle w:val="TitleChar"/>
        </w:rPr>
        <w:t>challenges</w:t>
      </w:r>
      <w:r w:rsidRPr="00AB5009">
        <w:rPr>
          <w:sz w:val="16"/>
        </w:rPr>
        <w:t xml:space="preserve">. Others similarly maintain that </w:t>
      </w:r>
      <w:r w:rsidRPr="004B5A26">
        <w:rPr>
          <w:rStyle w:val="TitleChar"/>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TitleChar"/>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106EBC75" w14:textId="77777777" w:rsidR="009A41C3" w:rsidRPr="00AB5009" w:rsidRDefault="009A41C3" w:rsidP="009A41C3">
      <w:pPr>
        <w:rPr>
          <w:sz w:val="16"/>
        </w:rPr>
      </w:pPr>
      <w:r w:rsidRPr="004B5A26">
        <w:rPr>
          <w:rStyle w:val="TitleChar"/>
        </w:rPr>
        <w:t>These</w:t>
      </w:r>
      <w:r w:rsidRPr="00AB5009">
        <w:rPr>
          <w:sz w:val="16"/>
        </w:rPr>
        <w:t xml:space="preserve"> scholars </w:t>
      </w:r>
      <w:r w:rsidRPr="004B5A26">
        <w:rPr>
          <w:rStyle w:val="TitleChar"/>
        </w:rPr>
        <w:t xml:space="preserve">recommend a </w:t>
      </w:r>
      <w:r w:rsidRPr="009424B5">
        <w:rPr>
          <w:rStyle w:val="Emphasis"/>
        </w:rPr>
        <w:t>renewed commitment</w:t>
      </w:r>
      <w:r w:rsidRPr="004B5A26">
        <w:rPr>
          <w:rStyle w:val="TitleChar"/>
        </w:rPr>
        <w:t xml:space="preserve"> to performativity so that critical knowledge can</w:t>
      </w:r>
      <w:r w:rsidRPr="00AB5009">
        <w:rPr>
          <w:sz w:val="16"/>
        </w:rPr>
        <w:t xml:space="preserve"> have an impact on the practices of managers and </w:t>
      </w:r>
      <w:r w:rsidRPr="004B5A26">
        <w:rPr>
          <w:rStyle w:val="TitleChar"/>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TitleChar"/>
        </w:rPr>
        <w:t xml:space="preserve">it is </w:t>
      </w:r>
      <w:r w:rsidRPr="0001519D">
        <w:rPr>
          <w:rStyle w:val="Emphasis"/>
        </w:rPr>
        <w:t>claimed</w:t>
      </w:r>
      <w:r w:rsidRPr="004B5A26">
        <w:rPr>
          <w:rStyle w:val="TitleChar"/>
        </w:rPr>
        <w:t xml:space="preserve"> that</w:t>
      </w:r>
      <w:r w:rsidRPr="00AB5009">
        <w:rPr>
          <w:sz w:val="16"/>
        </w:rPr>
        <w:t xml:space="preserve"> CMS </w:t>
      </w:r>
      <w:r w:rsidRPr="004B5A26">
        <w:rPr>
          <w:rStyle w:val="TitleChar"/>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TitleChar"/>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TitleChar"/>
        </w:rPr>
        <w:t xml:space="preserve">Modified speech </w:t>
      </w:r>
      <w:r w:rsidRPr="0001519D">
        <w:rPr>
          <w:rStyle w:val="Emphasis"/>
        </w:rPr>
        <w:t>may</w:t>
      </w:r>
      <w:r w:rsidRPr="004B5A26">
        <w:rPr>
          <w:rStyle w:val="TitleChar"/>
        </w:rPr>
        <w:t xml:space="preserve"> lead to </w:t>
      </w:r>
      <w:r w:rsidRPr="0001519D">
        <w:rPr>
          <w:rStyle w:val="Emphasis"/>
        </w:rPr>
        <w:t>modified</w:t>
      </w:r>
      <w:r w:rsidRPr="004B5A26">
        <w:rPr>
          <w:rStyle w:val="TitleChar"/>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03408C41" w14:textId="77777777" w:rsidR="009A41C3" w:rsidRPr="00AB5009" w:rsidRDefault="009A41C3" w:rsidP="009A41C3">
      <w:pPr>
        <w:rPr>
          <w:sz w:val="16"/>
        </w:rPr>
      </w:pPr>
      <w:r w:rsidRPr="00AB5009">
        <w:rPr>
          <w:sz w:val="16"/>
        </w:rPr>
        <w:t xml:space="preserve">We agree that </w:t>
      </w:r>
      <w:r w:rsidRPr="006E03D7">
        <w:rPr>
          <w:sz w:val="16"/>
        </w:rPr>
        <w:t xml:space="preserve">CMS </w:t>
      </w:r>
      <w:r w:rsidRPr="006E03D7">
        <w:rPr>
          <w:rStyle w:val="TitleChar"/>
        </w:rPr>
        <w:t>scholars should</w:t>
      </w:r>
      <w:r w:rsidRPr="004B5A26">
        <w:rPr>
          <w:rStyle w:val="TitleChar"/>
        </w:rPr>
        <w:t xml:space="preserve"> be </w:t>
      </w:r>
      <w:r w:rsidRPr="002F6F09">
        <w:rPr>
          <w:rStyle w:val="TitleChar"/>
          <w:highlight w:val="cyan"/>
        </w:rPr>
        <w:t>reflect</w:t>
      </w:r>
      <w:r w:rsidRPr="006E03D7">
        <w:rPr>
          <w:rStyle w:val="TitleChar"/>
        </w:rPr>
        <w:t xml:space="preserve">ing </w:t>
      </w:r>
      <w:r w:rsidRPr="002F6F09">
        <w:rPr>
          <w:rStyle w:val="TitleChar"/>
          <w:highlight w:val="cyan"/>
        </w:rPr>
        <w:t>on how</w:t>
      </w:r>
      <w:r w:rsidRPr="004B5A26">
        <w:rPr>
          <w:rStyle w:val="TitleChar"/>
        </w:rPr>
        <w:t xml:space="preserve"> their critical </w:t>
      </w:r>
      <w:r w:rsidRPr="002F6F09">
        <w:rPr>
          <w:rStyle w:val="TitleChar"/>
          <w:highlight w:val="cyan"/>
        </w:rPr>
        <w:t>findings</w:t>
      </w:r>
      <w:r w:rsidRPr="006E03D7">
        <w:rPr>
          <w:rStyle w:val="TitleChar"/>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TitleChar"/>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TitleChar"/>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TitleChar"/>
        </w:rPr>
        <w:t xml:space="preserve">the emphasis on discursive performativity as a change mechanism risks presenting an </w:t>
      </w:r>
      <w:r w:rsidRPr="002F6F09">
        <w:rPr>
          <w:rStyle w:val="Emphasis"/>
          <w:highlight w:val="cyan"/>
        </w:rPr>
        <w:t>overly optimistic</w:t>
      </w:r>
      <w:r w:rsidRPr="002F6F09">
        <w:rPr>
          <w:rStyle w:val="TitleChar"/>
          <w:highlight w:val="cyan"/>
        </w:rPr>
        <w:t xml:space="preserve"> </w:t>
      </w:r>
      <w:r w:rsidRPr="002F6F09">
        <w:rPr>
          <w:rStyle w:val="TitleChar"/>
          <w:highlight w:val="cyan"/>
        </w:rPr>
        <w:lastRenderedPageBreak/>
        <w:t>view of</w:t>
      </w:r>
      <w:r w:rsidRPr="00AB5009">
        <w:rPr>
          <w:sz w:val="16"/>
        </w:rPr>
        <w:t xml:space="preserve"> (a) </w:t>
      </w:r>
      <w:r w:rsidRPr="002F6F09">
        <w:rPr>
          <w:rStyle w:val="TitleChar"/>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TitleChar"/>
        </w:rPr>
        <w:t xml:space="preserve"> associated with</w:t>
      </w:r>
      <w:r w:rsidRPr="00AB5009">
        <w:rPr>
          <w:sz w:val="16"/>
        </w:rPr>
        <w:t xml:space="preserve"> neoliberal </w:t>
      </w:r>
      <w:r w:rsidRPr="004B5A26">
        <w:rPr>
          <w:rStyle w:val="TitleChar"/>
        </w:rPr>
        <w:t xml:space="preserve">capitalism </w:t>
      </w:r>
      <w:r w:rsidRPr="002F6F09">
        <w:rPr>
          <w:rStyle w:val="TitleChar"/>
          <w:highlight w:val="cyan"/>
        </w:rPr>
        <w:t>and</w:t>
      </w:r>
      <w:r w:rsidRPr="00AB5009">
        <w:rPr>
          <w:sz w:val="16"/>
        </w:rPr>
        <w:t xml:space="preserve"> (b) </w:t>
      </w:r>
      <w:r w:rsidRPr="002F6F09">
        <w:rPr>
          <w:rStyle w:val="TitleChar"/>
          <w:highlight w:val="cyan"/>
        </w:rPr>
        <w:t>the capability</w:t>
      </w:r>
      <w:r w:rsidRPr="004B5A26">
        <w:rPr>
          <w:rStyle w:val="TitleChar"/>
        </w:rPr>
        <w:t xml:space="preserve"> of</w:t>
      </w:r>
      <w:r w:rsidRPr="00AB5009">
        <w:rPr>
          <w:sz w:val="16"/>
        </w:rPr>
        <w:t xml:space="preserve"> CMS </w:t>
      </w:r>
      <w:r w:rsidRPr="004B5A26">
        <w:rPr>
          <w:rStyle w:val="TitleChar"/>
        </w:rPr>
        <w:t xml:space="preserve">scholars </w:t>
      </w:r>
      <w:r w:rsidRPr="006D4C22">
        <w:rPr>
          <w:rStyle w:val="Emphasis"/>
        </w:rPr>
        <w:t>alone</w:t>
      </w:r>
      <w:r w:rsidRPr="004B5A26">
        <w:rPr>
          <w:rStyle w:val="TitleChar"/>
        </w:rPr>
        <w:t xml:space="preserve"> </w:t>
      </w:r>
      <w:r w:rsidRPr="002F6F09">
        <w:rPr>
          <w:rStyle w:val="TitleChar"/>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TitleChar"/>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TitleChar"/>
        </w:rPr>
        <w:t xml:space="preserve">While there </w:t>
      </w:r>
      <w:r w:rsidRPr="006D4C22">
        <w:rPr>
          <w:rStyle w:val="Emphasis"/>
        </w:rPr>
        <w:t>may</w:t>
      </w:r>
      <w:r w:rsidRPr="004B5A26">
        <w:rPr>
          <w:rStyle w:val="TitleChar"/>
        </w:rPr>
        <w:t xml:space="preserve"> be situations in which critical</w:t>
      </w:r>
      <w:r w:rsidRPr="00AB5009">
        <w:rPr>
          <w:sz w:val="16"/>
        </w:rPr>
        <w:t xml:space="preserve"> and/ or progressive </w:t>
      </w:r>
      <w:r w:rsidRPr="004B5A26">
        <w:rPr>
          <w:rStyle w:val="TitleChar"/>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TitleChar"/>
        </w:rPr>
        <w:t>realistically speaking</w:t>
      </w:r>
      <w:r w:rsidRPr="00AB5009">
        <w:rPr>
          <w:sz w:val="16"/>
        </w:rPr>
        <w:t xml:space="preserve">, </w:t>
      </w:r>
      <w:r w:rsidRPr="002F6F09">
        <w:rPr>
          <w:rStyle w:val="TitleChar"/>
          <w:highlight w:val="cyan"/>
        </w:rPr>
        <w:t>such attempts would</w:t>
      </w:r>
      <w:r w:rsidRPr="00AB5009">
        <w:rPr>
          <w:sz w:val="16"/>
        </w:rPr>
        <w:t xml:space="preserve"> just as </w:t>
      </w:r>
      <w:r w:rsidRPr="004B5A26">
        <w:rPr>
          <w:rStyle w:val="TitleChar"/>
        </w:rPr>
        <w:t xml:space="preserve">likely </w:t>
      </w:r>
      <w:r w:rsidRPr="002F6F09">
        <w:rPr>
          <w:rStyle w:val="Emphasis"/>
          <w:highlight w:val="cyan"/>
        </w:rPr>
        <w:t>fail</w:t>
      </w:r>
      <w:r w:rsidRPr="002F6F09">
        <w:rPr>
          <w:rStyle w:val="TitleChar"/>
          <w:highlight w:val="cyan"/>
        </w:rPr>
        <w:t xml:space="preserve"> given</w:t>
      </w:r>
      <w:r w:rsidRPr="004B5A26">
        <w:rPr>
          <w:rStyle w:val="TitleChar"/>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5E51527B" w14:textId="77777777" w:rsidR="009A41C3" w:rsidRPr="00AB5009" w:rsidRDefault="009A41C3" w:rsidP="009A41C3">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TitleChar"/>
        </w:rPr>
        <w:t>how might discursive performative approaches</w:t>
      </w:r>
      <w:r w:rsidRPr="00AB5009">
        <w:rPr>
          <w:sz w:val="16"/>
        </w:rPr>
        <w:t xml:space="preserve"> (such as critical and progressive performativity) </w:t>
      </w:r>
      <w:r w:rsidRPr="006D4C22">
        <w:rPr>
          <w:rStyle w:val="Emphasis"/>
        </w:rPr>
        <w:t>fail</w:t>
      </w:r>
      <w:r w:rsidRPr="004B5A26">
        <w:rPr>
          <w:rStyle w:val="TitleChar"/>
        </w:rPr>
        <w:t xml:space="preserve"> to enact </w:t>
      </w:r>
      <w:r w:rsidRPr="006D4C22">
        <w:rPr>
          <w:rStyle w:val="Emphasis"/>
        </w:rPr>
        <w:t>desired material changes</w:t>
      </w:r>
      <w:r w:rsidRPr="004B5A26">
        <w:rPr>
          <w:rStyle w:val="TitleChar"/>
        </w:rPr>
        <w:t xml:space="preserve"> and for what reasons</w:t>
      </w:r>
      <w:r w:rsidRPr="00AB5009">
        <w:rPr>
          <w:sz w:val="16"/>
        </w:rPr>
        <w:t xml:space="preserve">? </w:t>
      </w:r>
      <w:r w:rsidRPr="004B5A26">
        <w:rPr>
          <w:rStyle w:val="TitleChar"/>
        </w:rPr>
        <w:t>Answering this</w:t>
      </w:r>
      <w:r w:rsidRPr="00AB5009">
        <w:rPr>
          <w:sz w:val="16"/>
        </w:rPr>
        <w:t xml:space="preserve"> question </w:t>
      </w:r>
      <w:r w:rsidRPr="004B5A26">
        <w:rPr>
          <w:rStyle w:val="TitleChar"/>
        </w:rPr>
        <w:t xml:space="preserve">will provide a better understanding of the </w:t>
      </w:r>
      <w:r w:rsidRPr="006D4C22">
        <w:rPr>
          <w:rStyle w:val="Emphasis"/>
        </w:rPr>
        <w:t>practical contingencies</w:t>
      </w:r>
      <w:r w:rsidRPr="004B5A26">
        <w:rPr>
          <w:rStyle w:val="TitleChar"/>
        </w:rPr>
        <w:t xml:space="preserve"> that can </w:t>
      </w:r>
      <w:r w:rsidRPr="006D4C22">
        <w:rPr>
          <w:rStyle w:val="Emphasis"/>
        </w:rPr>
        <w:t>determine</w:t>
      </w:r>
      <w:r w:rsidRPr="00AB5009">
        <w:rPr>
          <w:sz w:val="16"/>
        </w:rPr>
        <w:t xml:space="preserve"> whether these new performativities are </w:t>
      </w:r>
      <w:r w:rsidRPr="004B5A26">
        <w:rPr>
          <w:rStyle w:val="TitleChar"/>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70D633B7" w14:textId="77777777" w:rsidR="009A41C3" w:rsidRPr="006D4C22" w:rsidRDefault="009A41C3" w:rsidP="009A41C3">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648AEE10" w14:textId="77777777" w:rsidR="009A41C3" w:rsidRPr="006D4C22" w:rsidRDefault="009A41C3" w:rsidP="009A41C3">
      <w:pPr>
        <w:rPr>
          <w:sz w:val="10"/>
          <w:szCs w:val="10"/>
        </w:rPr>
      </w:pPr>
      <w:r w:rsidRPr="006D4C22">
        <w:rPr>
          <w:sz w:val="10"/>
          <w:szCs w:val="10"/>
        </w:rPr>
        <w:t xml:space="preserve">Critical Management Studies and the question of performativity </w:t>
      </w:r>
    </w:p>
    <w:p w14:paraId="40DBBBF2" w14:textId="77777777" w:rsidR="009A41C3" w:rsidRPr="006D4C22" w:rsidRDefault="009A41C3" w:rsidP="009A41C3">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48C60E7A" w14:textId="77777777" w:rsidR="009A41C3" w:rsidRPr="006D4C22" w:rsidRDefault="009A41C3" w:rsidP="009A41C3">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712636CF" w14:textId="77777777" w:rsidR="009A41C3" w:rsidRPr="006D4C22" w:rsidRDefault="009A41C3" w:rsidP="009A41C3">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21190E4" w14:textId="77777777" w:rsidR="009A41C3" w:rsidRPr="006D4C22" w:rsidRDefault="009A41C3" w:rsidP="009A41C3">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56F07808" w14:textId="77777777" w:rsidR="009A41C3" w:rsidRPr="006D4C22" w:rsidRDefault="009A41C3" w:rsidP="009A41C3">
      <w:pPr>
        <w:rPr>
          <w:sz w:val="10"/>
          <w:szCs w:val="10"/>
        </w:rPr>
      </w:pPr>
      <w:r w:rsidRPr="006D4C22">
        <w:rPr>
          <w:sz w:val="10"/>
          <w:szCs w:val="10"/>
        </w:rPr>
        <w:t xml:space="preserve">Towards a performative Critical Management Studies? </w:t>
      </w:r>
    </w:p>
    <w:p w14:paraId="6239B8C0" w14:textId="77777777" w:rsidR="009A41C3" w:rsidRPr="00AB5009" w:rsidRDefault="009A41C3" w:rsidP="009A41C3">
      <w:pPr>
        <w:rPr>
          <w:sz w:val="16"/>
        </w:rPr>
      </w:pPr>
      <w:r w:rsidRPr="00AB5009">
        <w:rPr>
          <w:sz w:val="16"/>
        </w:rPr>
        <w:t xml:space="preserve">Recent commentators have addressed questions like these by suggesting that CMS </w:t>
      </w:r>
      <w:r w:rsidRPr="004B5A26">
        <w:rPr>
          <w:rStyle w:val="TitleChar"/>
        </w:rPr>
        <w:t xml:space="preserve">scholars must </w:t>
      </w:r>
      <w:r w:rsidRPr="006D4C22">
        <w:rPr>
          <w:rStyle w:val="Emphasis"/>
        </w:rPr>
        <w:t>stop being so negative</w:t>
      </w:r>
      <w:r w:rsidRPr="004B5A26">
        <w:rPr>
          <w:rStyle w:val="TitleChar"/>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5B718287" w14:textId="77777777" w:rsidR="009A41C3" w:rsidRPr="00AB5009" w:rsidRDefault="009A41C3" w:rsidP="009A41C3">
      <w:pPr>
        <w:rPr>
          <w:sz w:val="16"/>
        </w:rPr>
      </w:pPr>
      <w:r w:rsidRPr="00AB5009">
        <w:rPr>
          <w:sz w:val="16"/>
        </w:rPr>
        <w:t xml:space="preserve">. . . a potential consequence of holding strong to </w:t>
      </w:r>
      <w:r w:rsidRPr="004B5A26">
        <w:rPr>
          <w:rStyle w:val="TitleChar"/>
        </w:rPr>
        <w:t>the credo</w:t>
      </w:r>
      <w:r w:rsidRPr="00AB5009">
        <w:rPr>
          <w:sz w:val="16"/>
        </w:rPr>
        <w:t xml:space="preserve"> of anti-performativity is that CMS </w:t>
      </w:r>
      <w:r w:rsidRPr="006D4C22">
        <w:rPr>
          <w:rStyle w:val="Emphasis"/>
        </w:rPr>
        <w:t>withdraws</w:t>
      </w:r>
      <w:r w:rsidRPr="004B5A26">
        <w:rPr>
          <w:rStyle w:val="TitleChar"/>
        </w:rPr>
        <w:t xml:space="preserve"> from attempts to </w:t>
      </w:r>
      <w:r w:rsidRPr="006D4C22">
        <w:rPr>
          <w:rStyle w:val="Emphasis"/>
        </w:rPr>
        <w:t>engage</w:t>
      </w:r>
      <w:r w:rsidRPr="004B5A26">
        <w:rPr>
          <w:rStyle w:val="TitleChar"/>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TitleChar"/>
        </w:rPr>
        <w:t xml:space="preserve"> itself with attempts to </w:t>
      </w:r>
      <w:r w:rsidRPr="002F1CC5">
        <w:rPr>
          <w:rStyle w:val="Emphasis"/>
        </w:rPr>
        <w:t>shock</w:t>
      </w:r>
      <w:r w:rsidRPr="002F1CC5">
        <w:rPr>
          <w:rStyle w:val="TitleChar"/>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2CA95AA6" w14:textId="77777777" w:rsidR="009A41C3" w:rsidRPr="00AB5009" w:rsidRDefault="009A41C3" w:rsidP="009A41C3">
      <w:pPr>
        <w:rPr>
          <w:sz w:val="16"/>
        </w:rPr>
      </w:pPr>
      <w:r w:rsidRPr="004B5A26">
        <w:rPr>
          <w:rStyle w:val="TitleChar"/>
        </w:rPr>
        <w:lastRenderedPageBreak/>
        <w:t xml:space="preserve">Critical scholars should </w:t>
      </w:r>
      <w:r w:rsidRPr="002F6F09">
        <w:rPr>
          <w:rStyle w:val="TitleChar"/>
          <w:highlight w:val="cyan"/>
        </w:rPr>
        <w:t>instead become</w:t>
      </w:r>
      <w:r w:rsidRPr="006E03D7">
        <w:rPr>
          <w:rStyle w:val="TitleChar"/>
        </w:rPr>
        <w:t xml:space="preserve"> </w:t>
      </w:r>
      <w:r w:rsidRPr="006E03D7">
        <w:rPr>
          <w:rStyle w:val="Emphasis"/>
        </w:rPr>
        <w:t xml:space="preserve">actively </w:t>
      </w:r>
      <w:r w:rsidRPr="002F6F09">
        <w:rPr>
          <w:rStyle w:val="Emphasis"/>
          <w:highlight w:val="cyan"/>
        </w:rPr>
        <w:t>involved</w:t>
      </w:r>
      <w:r w:rsidRPr="004B5A26">
        <w:rPr>
          <w:rStyle w:val="TitleChar"/>
        </w:rPr>
        <w:t xml:space="preserve"> with everyday practitioners and </w:t>
      </w:r>
      <w:r w:rsidRPr="006D4C22">
        <w:rPr>
          <w:rStyle w:val="Emphasis"/>
        </w:rPr>
        <w:t>engage</w:t>
      </w:r>
      <w:r w:rsidRPr="004B5A26">
        <w:rPr>
          <w:rStyle w:val="TitleChar"/>
        </w:rPr>
        <w:t xml:space="preserve"> with the </w:t>
      </w:r>
      <w:r w:rsidRPr="006D4C22">
        <w:rPr>
          <w:rStyle w:val="Emphasis"/>
        </w:rPr>
        <w:t>language</w:t>
      </w:r>
      <w:r w:rsidRPr="004B5A26">
        <w:rPr>
          <w:rStyle w:val="TitleChar"/>
        </w:rPr>
        <w:t xml:space="preserve"> they use </w:t>
      </w:r>
      <w:r w:rsidRPr="006E03D7">
        <w:rPr>
          <w:rStyle w:val="TitleChar"/>
        </w:rPr>
        <w:t xml:space="preserve">in an attempt </w:t>
      </w:r>
      <w:r w:rsidRPr="002F6F09">
        <w:rPr>
          <w:rStyle w:val="TitleChar"/>
          <w:highlight w:val="cyan"/>
        </w:rPr>
        <w:t xml:space="preserve">to </w:t>
      </w:r>
      <w:r w:rsidRPr="002F6F09">
        <w:rPr>
          <w:rStyle w:val="Emphasis"/>
          <w:highlight w:val="cyan"/>
        </w:rPr>
        <w:t>construct new realities</w:t>
      </w:r>
      <w:r w:rsidRPr="004B5A26">
        <w:rPr>
          <w:rStyle w:val="TitleChar"/>
        </w:rPr>
        <w:t xml:space="preserve"> and </w:t>
      </w:r>
      <w:r w:rsidRPr="006D4C22">
        <w:rPr>
          <w:rStyle w:val="Emphasis"/>
        </w:rPr>
        <w:t>opportunities</w:t>
      </w:r>
      <w:r w:rsidRPr="00AB5009">
        <w:rPr>
          <w:sz w:val="16"/>
        </w:rPr>
        <w:t xml:space="preserve">. </w:t>
      </w:r>
    </w:p>
    <w:p w14:paraId="78075177" w14:textId="77777777" w:rsidR="009A41C3" w:rsidRPr="00AB5009" w:rsidRDefault="009A41C3" w:rsidP="009A41C3">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TitleChar"/>
        </w:rPr>
        <w:t xml:space="preserve">critical scholars </w:t>
      </w:r>
      <w:r w:rsidRPr="006D4C22">
        <w:rPr>
          <w:rStyle w:val="Emphasis"/>
        </w:rPr>
        <w:t>fail</w:t>
      </w:r>
      <w:r w:rsidRPr="004B5A26">
        <w:rPr>
          <w:rStyle w:val="TitleChar"/>
        </w:rPr>
        <w:t xml:space="preserve"> to provide</w:t>
      </w:r>
      <w:r w:rsidRPr="00AB5009">
        <w:rPr>
          <w:sz w:val="16"/>
        </w:rPr>
        <w:t xml:space="preserve"> ‘</w:t>
      </w:r>
      <w:r w:rsidRPr="004B5A26">
        <w:rPr>
          <w:rStyle w:val="TitleChar"/>
        </w:rPr>
        <w:t xml:space="preserve">knowledge for </w:t>
      </w:r>
      <w:r w:rsidRPr="006D4C22">
        <w:rPr>
          <w:rStyle w:val="Emphasis"/>
        </w:rPr>
        <w:t>dealing</w:t>
      </w:r>
      <w:r w:rsidRPr="004B5A26">
        <w:rPr>
          <w:rStyle w:val="TitleChar"/>
        </w:rPr>
        <w:t xml:space="preserve"> with those aspects of managerial life that have been identified as problematic</w:t>
      </w:r>
      <w:r w:rsidRPr="00AB5009">
        <w:rPr>
          <w:sz w:val="16"/>
        </w:rPr>
        <w:t xml:space="preserve"> . . . </w:t>
      </w:r>
      <w:r w:rsidRPr="004B5A26">
        <w:rPr>
          <w:rStyle w:val="TitleChar"/>
        </w:rPr>
        <w:t xml:space="preserve">and </w:t>
      </w:r>
      <w:r w:rsidRPr="006D4C22">
        <w:rPr>
          <w:rStyle w:val="Emphasis"/>
        </w:rPr>
        <w:t>overlooks</w:t>
      </w:r>
      <w:r w:rsidRPr="004B5A26">
        <w:rPr>
          <w:rStyle w:val="TitleChar"/>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4BCD4727" w14:textId="77777777" w:rsidR="009A41C3" w:rsidRPr="00AB5009" w:rsidRDefault="009A41C3" w:rsidP="009A41C3">
      <w:pPr>
        <w:rPr>
          <w:sz w:val="16"/>
        </w:rPr>
      </w:pPr>
      <w:r w:rsidRPr="00AB5009">
        <w:rPr>
          <w:sz w:val="16"/>
        </w:rPr>
        <w:t xml:space="preserve">Critical and progressive performativity </w:t>
      </w:r>
    </w:p>
    <w:p w14:paraId="1D2F85DA" w14:textId="77777777" w:rsidR="009A41C3" w:rsidRPr="00AB5009" w:rsidRDefault="009A41C3" w:rsidP="009A41C3">
      <w:pPr>
        <w:rPr>
          <w:sz w:val="16"/>
        </w:rPr>
      </w:pPr>
      <w:r w:rsidRPr="00AB5009">
        <w:rPr>
          <w:sz w:val="16"/>
        </w:rPr>
        <w:t xml:space="preserve">To rectify the pitfalls of non-performativity, Spicer et al. (2009) posit ‘critical performativity’ as </w:t>
      </w:r>
      <w:r w:rsidRPr="002F6F09">
        <w:rPr>
          <w:rStyle w:val="TitleChar"/>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TitleChar"/>
          <w:highlight w:val="cyan"/>
        </w:rPr>
        <w:t>can be achieved through</w:t>
      </w:r>
      <w:r w:rsidRPr="004B5A26">
        <w:rPr>
          <w:rStyle w:val="TitleChar"/>
        </w:rPr>
        <w:t xml:space="preserve"> </w:t>
      </w:r>
      <w:r w:rsidRPr="006E03D7">
        <w:rPr>
          <w:rStyle w:val="TitleChar"/>
        </w:rPr>
        <w:t>an affirmative stance</w:t>
      </w:r>
      <w:r w:rsidRPr="006E03D7">
        <w:rPr>
          <w:sz w:val="16"/>
        </w:rPr>
        <w:t xml:space="preserve"> (</w:t>
      </w:r>
      <w:r w:rsidRPr="006E03D7">
        <w:rPr>
          <w:rStyle w:val="TitleChar"/>
        </w:rPr>
        <w:t xml:space="preserve">getting </w:t>
      </w:r>
      <w:r w:rsidRPr="006E03D7">
        <w:rPr>
          <w:rStyle w:val="Emphasis"/>
        </w:rPr>
        <w:t>close</w:t>
      </w:r>
      <w:r w:rsidRPr="006E03D7">
        <w:rPr>
          <w:rStyle w:val="TitleChar"/>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TitleChar"/>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TitleChar"/>
        </w:rPr>
        <w:t xml:space="preserve">being </w:t>
      </w:r>
      <w:r w:rsidRPr="006E03D7">
        <w:rPr>
          <w:rStyle w:val="Emphasis"/>
        </w:rPr>
        <w:t>realistic</w:t>
      </w:r>
      <w:r w:rsidRPr="006E03D7">
        <w:rPr>
          <w:rStyle w:val="TitleChar"/>
        </w:rPr>
        <w:t xml:space="preserve"> about what can be achieved given </w:t>
      </w:r>
      <w:r w:rsidRPr="006E03D7">
        <w:rPr>
          <w:rStyle w:val="Emphasis"/>
        </w:rPr>
        <w:t>structural constraints</w:t>
      </w:r>
      <w:r w:rsidRPr="006E03D7">
        <w:rPr>
          <w:sz w:val="16"/>
        </w:rPr>
        <w:t>), engaging potentialities (</w:t>
      </w:r>
      <w:r w:rsidRPr="006E03D7">
        <w:rPr>
          <w:rStyle w:val="TitleChar"/>
        </w:rPr>
        <w:t>leveraging points of possibility</w:t>
      </w:r>
      <w:r w:rsidRPr="004B5A26">
        <w:rPr>
          <w:rStyle w:val="TitleChar"/>
        </w:rPr>
        <w:t xml:space="preserve"> for changing</w:t>
      </w:r>
      <w:r w:rsidRPr="00AB5009">
        <w:rPr>
          <w:sz w:val="16"/>
        </w:rPr>
        <w:t xml:space="preserve"> managerial </w:t>
      </w:r>
      <w:r w:rsidRPr="004B5A26">
        <w:rPr>
          <w:rStyle w:val="TitleChar"/>
        </w:rPr>
        <w:t xml:space="preserve">practices in an </w:t>
      </w:r>
      <w:r w:rsidRPr="002F6F09">
        <w:rPr>
          <w:rStyle w:val="Emphasis"/>
          <w:highlight w:val="cyan"/>
        </w:rPr>
        <w:t>incremental</w:t>
      </w:r>
      <w:r w:rsidRPr="002F6F09">
        <w:rPr>
          <w:rStyle w:val="TitleChar"/>
          <w:highlight w:val="cyan"/>
        </w:rPr>
        <w:t xml:space="preserve"> rather than </w:t>
      </w:r>
      <w:r w:rsidRPr="002F6F09">
        <w:rPr>
          <w:rStyle w:val="Emphasis"/>
          <w:highlight w:val="cyan"/>
        </w:rPr>
        <w:t>radical</w:t>
      </w:r>
      <w:r w:rsidRPr="006D4C22">
        <w:rPr>
          <w:sz w:val="16"/>
        </w:rPr>
        <w:t xml:space="preserve"> ‘revolutionary’ </w:t>
      </w:r>
      <w:r w:rsidRPr="004B5A26">
        <w:rPr>
          <w:rStyle w:val="TitleChar"/>
        </w:rPr>
        <w:t>manner</w:t>
      </w:r>
      <w:r w:rsidRPr="00AB5009">
        <w:rPr>
          <w:sz w:val="16"/>
        </w:rPr>
        <w:t xml:space="preserve">) and asserting a normative orientation (ideals for ‘good’ organizational practice). </w:t>
      </w:r>
    </w:p>
    <w:p w14:paraId="432EB823" w14:textId="77777777" w:rsidR="009A41C3" w:rsidRPr="00AB5009" w:rsidRDefault="009A41C3" w:rsidP="009A41C3">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TitleChar"/>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TitleChar"/>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TitleChar"/>
        </w:rPr>
        <w:t xml:space="preserve"> and </w:t>
      </w:r>
      <w:r w:rsidRPr="002F6F09">
        <w:rPr>
          <w:rStyle w:val="Emphasis"/>
          <w:highlight w:val="cyan"/>
        </w:rPr>
        <w:t>piecemeal</w:t>
      </w:r>
      <w:r w:rsidRPr="002F6F09">
        <w:rPr>
          <w:rStyle w:val="TitleChar"/>
          <w:highlight w:val="cyan"/>
        </w:rPr>
        <w:t xml:space="preserve"> change is </w:t>
      </w:r>
      <w:r w:rsidRPr="002F6F09">
        <w:rPr>
          <w:rStyle w:val="Emphasis"/>
          <w:highlight w:val="cyan"/>
        </w:rPr>
        <w:t>more doable</w:t>
      </w:r>
      <w:r w:rsidRPr="002F6F09">
        <w:rPr>
          <w:rStyle w:val="TitleChar"/>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TitleChar"/>
        </w:rPr>
        <w:t>in</w:t>
      </w:r>
      <w:r w:rsidRPr="00AB5009">
        <w:rPr>
          <w:sz w:val="16"/>
        </w:rPr>
        <w:t xml:space="preserve"> their </w:t>
      </w:r>
      <w:r w:rsidRPr="004B5A26">
        <w:rPr>
          <w:rStyle w:val="TitleChar"/>
        </w:rPr>
        <w:t>daily routines and practices</w:t>
      </w:r>
      <w:r w:rsidRPr="00AB5009">
        <w:rPr>
          <w:sz w:val="16"/>
        </w:rPr>
        <w:t xml:space="preserve">. </w:t>
      </w:r>
    </w:p>
    <w:p w14:paraId="725AFC8A" w14:textId="77777777" w:rsidR="009A41C3" w:rsidRPr="00AB5009" w:rsidRDefault="009A41C3" w:rsidP="009A41C3">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TitleChar"/>
        </w:rPr>
        <w:t>it</w:t>
      </w:r>
      <w:r w:rsidRPr="00AB5009">
        <w:rPr>
          <w:sz w:val="16"/>
        </w:rPr>
        <w:t xml:space="preserve"> ‘</w:t>
      </w:r>
      <w:r w:rsidRPr="004B5A26">
        <w:rPr>
          <w:rStyle w:val="TitleChar"/>
        </w:rPr>
        <w:t xml:space="preserve">provides </w:t>
      </w:r>
      <w:r w:rsidRPr="006D4C22">
        <w:rPr>
          <w:rStyle w:val="Emphasis"/>
        </w:rPr>
        <w:t>only limited guidance</w:t>
      </w:r>
      <w:r w:rsidRPr="004B5A26">
        <w:rPr>
          <w:rStyle w:val="TitleChar"/>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TitleChar"/>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27973491" w14:textId="77777777" w:rsidR="009A41C3" w:rsidRPr="00AB5009" w:rsidRDefault="009A41C3" w:rsidP="009A41C3">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TitleChar"/>
          <w:highlight w:val="cyan"/>
        </w:rPr>
        <w:t>Utopianism</w:t>
      </w:r>
      <w:r w:rsidRPr="00AB5009">
        <w:rPr>
          <w:sz w:val="16"/>
        </w:rPr>
        <w:t xml:space="preserve">, in particular, according to Wickert and Schaefer, </w:t>
      </w:r>
      <w:r w:rsidRPr="002F6F09">
        <w:rPr>
          <w:rStyle w:val="TitleChar"/>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TitleChar"/>
        </w:rPr>
        <w:t>that</w:t>
      </w:r>
      <w:r w:rsidRPr="00AB5009">
        <w:rPr>
          <w:sz w:val="16"/>
        </w:rPr>
        <w:t xml:space="preserve">] </w:t>
      </w:r>
      <w:r w:rsidRPr="004B5A26">
        <w:rPr>
          <w:rStyle w:val="TitleChar"/>
        </w:rPr>
        <w:t xml:space="preserve">fill people with </w:t>
      </w:r>
      <w:r w:rsidRPr="006D4C22">
        <w:rPr>
          <w:rStyle w:val="Emphasis"/>
        </w:rPr>
        <w:t>anxiety</w:t>
      </w:r>
      <w:r w:rsidRPr="004B5A26">
        <w:rPr>
          <w:rStyle w:val="TitleChar"/>
        </w:rPr>
        <w:t xml:space="preserve"> and </w:t>
      </w:r>
      <w:r w:rsidRPr="002F6F09">
        <w:rPr>
          <w:rStyle w:val="Emphasis"/>
          <w:highlight w:val="cyan"/>
        </w:rPr>
        <w:t>limit</w:t>
      </w:r>
      <w:r w:rsidRPr="004B5A26">
        <w:rPr>
          <w:rStyle w:val="TitleChar"/>
        </w:rPr>
        <w:t xml:space="preserve"> their </w:t>
      </w:r>
      <w:r w:rsidRPr="002F6F09">
        <w:rPr>
          <w:rStyle w:val="TitleChar"/>
          <w:highlight w:val="cyan"/>
        </w:rPr>
        <w:t xml:space="preserve">capacity to </w:t>
      </w:r>
      <w:r w:rsidRPr="002F6F09">
        <w:rPr>
          <w:rStyle w:val="Emphasis"/>
          <w:highlight w:val="cyan"/>
        </w:rPr>
        <w:t>think</w:t>
      </w:r>
      <w:r w:rsidRPr="002F6F09">
        <w:rPr>
          <w:rStyle w:val="TitleChar"/>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w:t>
      </w:r>
      <w:r w:rsidRPr="00AB5009">
        <w:rPr>
          <w:sz w:val="16"/>
        </w:rPr>
        <w:lastRenderedPageBreak/>
        <w:t xml:space="preserve">They </w:t>
      </w:r>
      <w:r w:rsidRPr="004B5A26">
        <w:rPr>
          <w:rStyle w:val="TitleChar"/>
        </w:rPr>
        <w:t xml:space="preserve">recommend </w:t>
      </w:r>
      <w:r w:rsidRPr="006D4C22">
        <w:rPr>
          <w:rStyle w:val="Emphasis"/>
        </w:rPr>
        <w:t>non-utopian</w:t>
      </w:r>
      <w:r w:rsidRPr="004B5A26">
        <w:rPr>
          <w:rStyle w:val="TitleChar"/>
        </w:rPr>
        <w:t xml:space="preserve"> and</w:t>
      </w:r>
      <w:r w:rsidRPr="00AB5009">
        <w:rPr>
          <w:sz w:val="16"/>
        </w:rPr>
        <w:t xml:space="preserve"> ‘</w:t>
      </w:r>
      <w:r w:rsidRPr="006D4C22">
        <w:rPr>
          <w:rStyle w:val="Emphasis"/>
        </w:rPr>
        <w:t>small-win</w:t>
      </w:r>
      <w:r w:rsidRPr="00AB5009">
        <w:rPr>
          <w:sz w:val="16"/>
        </w:rPr>
        <w:t xml:space="preserve">’ </w:t>
      </w:r>
      <w:r w:rsidRPr="004B5A26">
        <w:rPr>
          <w:rStyle w:val="TitleChar"/>
        </w:rPr>
        <w:t xml:space="preserve">initiatives </w:t>
      </w:r>
      <w:r w:rsidRPr="006E03D7">
        <w:rPr>
          <w:rStyle w:val="TitleChar"/>
        </w:rPr>
        <w:t>instead</w:t>
      </w:r>
      <w:r w:rsidRPr="006E03D7">
        <w:rPr>
          <w:sz w:val="16"/>
        </w:rPr>
        <w:t>, ‘</w:t>
      </w:r>
      <w:r w:rsidRPr="006E03D7">
        <w:rPr>
          <w:rStyle w:val="TitleChar"/>
        </w:rPr>
        <w:t xml:space="preserve">moving forward by actively working towards </w:t>
      </w:r>
      <w:r w:rsidRPr="006E03D7">
        <w:rPr>
          <w:rStyle w:val="Emphasis"/>
        </w:rPr>
        <w:t>incremental</w:t>
      </w:r>
      <w:r w:rsidRPr="006E03D7">
        <w:rPr>
          <w:sz w:val="16"/>
        </w:rPr>
        <w:t xml:space="preserve">, </w:t>
      </w:r>
      <w:r w:rsidRPr="006E03D7">
        <w:rPr>
          <w:rStyle w:val="TitleChar"/>
        </w:rPr>
        <w:t xml:space="preserve">rather than </w:t>
      </w:r>
      <w:r w:rsidRPr="006E03D7">
        <w:rPr>
          <w:rStyle w:val="Emphasis"/>
        </w:rPr>
        <w:t>radical</w:t>
      </w:r>
      <w:r w:rsidRPr="006E03D7">
        <w:rPr>
          <w:rStyle w:val="TitleChar"/>
        </w:rPr>
        <w:t xml:space="preserve"> transformation of unfavourable social conditions</w:t>
      </w:r>
      <w:r w:rsidRPr="006E03D7">
        <w:rPr>
          <w:sz w:val="16"/>
        </w:rPr>
        <w:t>’ (Wickert and Schaefer, 2014</w:t>
      </w:r>
      <w:r w:rsidRPr="00AB5009">
        <w:rPr>
          <w:sz w:val="16"/>
        </w:rPr>
        <w:t xml:space="preserve">: 9–10). </w:t>
      </w:r>
    </w:p>
    <w:p w14:paraId="6EC870DF" w14:textId="77777777" w:rsidR="009A41C3" w:rsidRPr="00AB5009" w:rsidRDefault="009A41C3" w:rsidP="009A41C3">
      <w:pPr>
        <w:rPr>
          <w:sz w:val="16"/>
        </w:rPr>
      </w:pPr>
      <w:r w:rsidRPr="00AB5009">
        <w:rPr>
          <w:sz w:val="16"/>
        </w:rPr>
        <w:t xml:space="preserve">Limitations of the new performative turn in Critical Management Studies </w:t>
      </w:r>
    </w:p>
    <w:p w14:paraId="1A9EFED2" w14:textId="77777777" w:rsidR="009A41C3" w:rsidRPr="00AB5009" w:rsidRDefault="009A41C3" w:rsidP="009A41C3">
      <w:pPr>
        <w:rPr>
          <w:sz w:val="16"/>
        </w:rPr>
      </w:pPr>
      <w:r w:rsidRPr="00AB5009">
        <w:rPr>
          <w:sz w:val="16"/>
        </w:rPr>
        <w:t xml:space="preserve">Space does not permit a full elaboration of the critical and progressive models of performativity being recommended to CMS </w:t>
      </w:r>
      <w:r w:rsidRPr="004B5A26">
        <w:rPr>
          <w:rStyle w:val="TitleChar"/>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TitleChar"/>
        </w:rPr>
        <w:t>argue</w:t>
      </w:r>
      <w:r w:rsidRPr="00AB5009">
        <w:rPr>
          <w:sz w:val="16"/>
        </w:rPr>
        <w:t xml:space="preserve">, </w:t>
      </w:r>
      <w:r w:rsidRPr="006D4C22">
        <w:rPr>
          <w:rStyle w:val="TitleChar"/>
        </w:rPr>
        <w:t>non-performativity</w:t>
      </w:r>
      <w:r w:rsidRPr="00AB5009">
        <w:rPr>
          <w:sz w:val="16"/>
        </w:rPr>
        <w:t xml:space="preserve"> ‘emphatically does not mean an antagonistic attitude to any type of performing’. CMS </w:t>
      </w:r>
      <w:r w:rsidRPr="004B5A26">
        <w:rPr>
          <w:rStyle w:val="TitleChar"/>
        </w:rPr>
        <w:t>only refrains from</w:t>
      </w:r>
      <w:r w:rsidRPr="00AB5009">
        <w:rPr>
          <w:sz w:val="16"/>
        </w:rPr>
        <w:t xml:space="preserve"> instrumentally contributing to </w:t>
      </w:r>
      <w:r w:rsidRPr="004B5A26">
        <w:rPr>
          <w:rStyle w:val="TitleChar"/>
        </w:rPr>
        <w:t xml:space="preserve">the </w:t>
      </w:r>
      <w:r w:rsidRPr="006D4C22">
        <w:rPr>
          <w:rStyle w:val="Emphasis"/>
        </w:rPr>
        <w:t>mean-ends rationality</w:t>
      </w:r>
      <w:r w:rsidRPr="004B5A26">
        <w:rPr>
          <w:rStyle w:val="TitleChar"/>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TitleChar"/>
        </w:rPr>
        <w:t>advocates</w:t>
      </w:r>
      <w:r w:rsidRPr="00AB5009">
        <w:rPr>
          <w:sz w:val="16"/>
        </w:rPr>
        <w:t xml:space="preserve"> of a new performativity do </w:t>
      </w:r>
      <w:r w:rsidRPr="004B5A26">
        <w:rPr>
          <w:rStyle w:val="TitleChar"/>
        </w:rPr>
        <w:t xml:space="preserve">have a </w:t>
      </w:r>
      <w:r w:rsidRPr="006D4C22">
        <w:rPr>
          <w:rStyle w:val="Emphasis"/>
        </w:rPr>
        <w:t>good point</w:t>
      </w:r>
      <w:r w:rsidRPr="004B5A26">
        <w:rPr>
          <w:rStyle w:val="TitleChar"/>
        </w:rPr>
        <w:t xml:space="preserve"> when they highlight the </w:t>
      </w:r>
      <w:r w:rsidRPr="006D4C22">
        <w:rPr>
          <w:rStyle w:val="Emphasis"/>
        </w:rPr>
        <w:t>vagueness</w:t>
      </w:r>
      <w:r w:rsidRPr="004B5A26">
        <w:rPr>
          <w:rStyle w:val="TitleChar"/>
        </w:rPr>
        <w:t xml:space="preserve"> and </w:t>
      </w:r>
      <w:r w:rsidRPr="006D4C22">
        <w:rPr>
          <w:rStyle w:val="Emphasis"/>
        </w:rPr>
        <w:t>ambiguity</w:t>
      </w:r>
      <w:r w:rsidRPr="004B5A26">
        <w:rPr>
          <w:rStyle w:val="TitleChar"/>
        </w:rPr>
        <w:t xml:space="preserve"> around what </w:t>
      </w:r>
      <w:r w:rsidRPr="006D4C22">
        <w:rPr>
          <w:rStyle w:val="Emphasis"/>
        </w:rPr>
        <w:t>mechanisms</w:t>
      </w:r>
      <w:r w:rsidRPr="004B5A26">
        <w:rPr>
          <w:rStyle w:val="TitleChar"/>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60A26FAA" w14:textId="77777777" w:rsidR="009A41C3" w:rsidRDefault="009A41C3" w:rsidP="009A41C3">
      <w:pPr>
        <w:rPr>
          <w:sz w:val="16"/>
        </w:rPr>
      </w:pPr>
      <w:r w:rsidRPr="00AB5009">
        <w:rPr>
          <w:sz w:val="16"/>
        </w:rPr>
        <w:t xml:space="preserve">Critical and progressive </w:t>
      </w:r>
      <w:r w:rsidRPr="004B5A26">
        <w:rPr>
          <w:rStyle w:val="TitleChar"/>
        </w:rPr>
        <w:t>performativity</w:t>
      </w:r>
      <w:r w:rsidRPr="00AB5009">
        <w:rPr>
          <w:sz w:val="16"/>
        </w:rPr>
        <w:t xml:space="preserve"> may hold promise in this regard. However, we feel these </w:t>
      </w:r>
      <w:r w:rsidRPr="002F6F09">
        <w:rPr>
          <w:rStyle w:val="TitleChar"/>
          <w:highlight w:val="cyan"/>
        </w:rPr>
        <w:t>models</w:t>
      </w:r>
      <w:r w:rsidRPr="00AB5009">
        <w:rPr>
          <w:sz w:val="16"/>
        </w:rPr>
        <w:t xml:space="preserve"> of influence </w:t>
      </w:r>
      <w:r w:rsidRPr="006E03D7">
        <w:rPr>
          <w:rStyle w:val="TitleChar"/>
        </w:rPr>
        <w:t xml:space="preserve">carry </w:t>
      </w:r>
      <w:r w:rsidRPr="006E03D7">
        <w:rPr>
          <w:rStyle w:val="Emphasis"/>
        </w:rPr>
        <w:t>overtly optimistic</w:t>
      </w:r>
      <w:r w:rsidRPr="006E03D7">
        <w:rPr>
          <w:rStyle w:val="TitleChar"/>
        </w:rPr>
        <w:t xml:space="preserve"> assumptions about the </w:t>
      </w:r>
      <w:r w:rsidRPr="006E03D7">
        <w:rPr>
          <w:rStyle w:val="Emphasis"/>
        </w:rPr>
        <w:t>power of language</w:t>
      </w:r>
      <w:r w:rsidRPr="006E03D7">
        <w:rPr>
          <w:rStyle w:val="TitleChar"/>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TitleChar"/>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TitleChar"/>
        </w:rPr>
        <w:t>conceptualizations</w:t>
      </w:r>
      <w:r w:rsidRPr="00AB5009">
        <w:rPr>
          <w:sz w:val="16"/>
        </w:rPr>
        <w:t xml:space="preserve"> of performativity proposed </w:t>
      </w:r>
      <w:r w:rsidRPr="002F6F09">
        <w:rPr>
          <w:rStyle w:val="TitleChar"/>
          <w:highlight w:val="cyan"/>
        </w:rPr>
        <w:t>lack</w:t>
      </w:r>
      <w:r w:rsidRPr="006D4C22">
        <w:rPr>
          <w:rStyle w:val="TitleChar"/>
        </w:rPr>
        <w:t xml:space="preserve"> a </w:t>
      </w:r>
      <w:r w:rsidRPr="006D4C22">
        <w:rPr>
          <w:rStyle w:val="Emphasis"/>
        </w:rPr>
        <w:t xml:space="preserve">realistic </w:t>
      </w:r>
      <w:r w:rsidRPr="002F6F09">
        <w:rPr>
          <w:rStyle w:val="Emphasis"/>
          <w:highlight w:val="cyan"/>
        </w:rPr>
        <w:t>appreciation</w:t>
      </w:r>
      <w:r w:rsidRPr="002F6F09">
        <w:rPr>
          <w:rStyle w:val="TitleChar"/>
          <w:highlight w:val="cyan"/>
        </w:rPr>
        <w:t xml:space="preserve"> of the</w:t>
      </w:r>
      <w:r w:rsidRPr="004B5A26">
        <w:rPr>
          <w:rStyle w:val="TitleChar"/>
        </w:rPr>
        <w:t xml:space="preserve"> </w:t>
      </w:r>
      <w:r w:rsidRPr="006D4C22">
        <w:rPr>
          <w:rStyle w:val="Emphasis"/>
        </w:rPr>
        <w:t xml:space="preserve">accumulated social </w:t>
      </w:r>
      <w:r w:rsidRPr="002F6F09">
        <w:rPr>
          <w:rStyle w:val="Emphasis"/>
          <w:highlight w:val="cyan"/>
        </w:rPr>
        <w:t>forces</w:t>
      </w:r>
      <w:r w:rsidRPr="002F6F09">
        <w:rPr>
          <w:rStyle w:val="TitleChar"/>
          <w:highlight w:val="cyan"/>
        </w:rPr>
        <w:t xml:space="preserve"> guiding</w:t>
      </w:r>
      <w:r w:rsidRPr="004B5A26">
        <w:rPr>
          <w:rStyle w:val="TitleChar"/>
        </w:rPr>
        <w:t xml:space="preserve"> organizational </w:t>
      </w:r>
      <w:r w:rsidRPr="002F6F09">
        <w:rPr>
          <w:rStyle w:val="TitleChar"/>
          <w:highlight w:val="cyan"/>
        </w:rPr>
        <w:t>behaviour in these</w:t>
      </w:r>
      <w:r w:rsidRPr="004B5A26">
        <w:rPr>
          <w:rStyle w:val="TitleChar"/>
        </w:rPr>
        <w:t xml:space="preserve"> institutionalized </w:t>
      </w:r>
      <w:r w:rsidRPr="002F6F09">
        <w:rPr>
          <w:rStyle w:val="TitleChar"/>
          <w:highlight w:val="cyan"/>
        </w:rPr>
        <w:t>contexts, including</w:t>
      </w:r>
      <w:r w:rsidRPr="006E03D7">
        <w:rPr>
          <w:rStyle w:val="TitleChar"/>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TitleChar"/>
        </w:rPr>
        <w:t xml:space="preserve">While these forces are </w:t>
      </w:r>
      <w:r w:rsidRPr="006D4C22">
        <w:rPr>
          <w:rStyle w:val="Emphasis"/>
        </w:rPr>
        <w:t>no doubt social</w:t>
      </w:r>
      <w:r w:rsidRPr="004B5A26">
        <w:rPr>
          <w:rStyle w:val="TitleChar"/>
        </w:rPr>
        <w:t xml:space="preserve"> and </w:t>
      </w:r>
      <w:r w:rsidRPr="006D4C22">
        <w:rPr>
          <w:rStyle w:val="Emphasis"/>
        </w:rPr>
        <w:t>linguistically constructed</w:t>
      </w:r>
      <w:r w:rsidRPr="004B5A26">
        <w:rPr>
          <w:rStyle w:val="TitleChar"/>
        </w:rPr>
        <w:t xml:space="preserve"> too</w:t>
      </w:r>
      <w:r w:rsidRPr="00AB5009">
        <w:rPr>
          <w:sz w:val="16"/>
        </w:rPr>
        <w:t xml:space="preserve"> (e.g. see Callon [2010] in relation to the economy), </w:t>
      </w:r>
      <w:r w:rsidRPr="004B5A26">
        <w:rPr>
          <w:rStyle w:val="TitleChar"/>
        </w:rPr>
        <w:t xml:space="preserve">they have also been </w:t>
      </w:r>
      <w:r w:rsidRPr="006D4C22">
        <w:rPr>
          <w:rStyle w:val="Emphasis"/>
        </w:rPr>
        <w:t>politically</w:t>
      </w:r>
      <w:r w:rsidRPr="004B5A26">
        <w:rPr>
          <w:rStyle w:val="TitleChar"/>
        </w:rPr>
        <w:t xml:space="preserve"> and </w:t>
      </w:r>
      <w:r w:rsidRPr="006D4C22">
        <w:rPr>
          <w:rStyle w:val="Emphasis"/>
        </w:rPr>
        <w:t>institutionally embedded</w:t>
      </w:r>
      <w:r w:rsidRPr="004B5A26">
        <w:rPr>
          <w:rStyle w:val="TitleChar"/>
        </w:rPr>
        <w:t xml:space="preserve"> over time and </w:t>
      </w:r>
      <w:r w:rsidRPr="002F6F09">
        <w:rPr>
          <w:rStyle w:val="Emphasis"/>
          <w:highlight w:val="cyan"/>
        </w:rPr>
        <w:t>cannot simply be talked away</w:t>
      </w:r>
      <w:r w:rsidRPr="00AB5009">
        <w:rPr>
          <w:sz w:val="16"/>
        </w:rPr>
        <w:t xml:space="preserve">. It is </w:t>
      </w:r>
      <w:r w:rsidRPr="004B5A26">
        <w:rPr>
          <w:rStyle w:val="TitleChar"/>
        </w:rPr>
        <w:t>these conditions</w:t>
      </w:r>
      <w:r w:rsidRPr="00AB5009">
        <w:rPr>
          <w:sz w:val="16"/>
        </w:rPr>
        <w:t xml:space="preserve">, we argue, that </w:t>
      </w:r>
      <w:r w:rsidRPr="006D4C22">
        <w:rPr>
          <w:rStyle w:val="Emphasis"/>
        </w:rPr>
        <w:t>need</w:t>
      </w:r>
      <w:r w:rsidRPr="004B5A26">
        <w:rPr>
          <w:rStyle w:val="TitleChar"/>
        </w:rPr>
        <w:t xml:space="preserve"> to be </w:t>
      </w:r>
      <w:r w:rsidRPr="006D4C22">
        <w:rPr>
          <w:rStyle w:val="Emphasis"/>
        </w:rPr>
        <w:t>taken into consideration</w:t>
      </w:r>
      <w:r w:rsidRPr="004B5A26">
        <w:rPr>
          <w:rStyle w:val="TitleChar"/>
        </w:rPr>
        <w:t xml:space="preserve"> when </w:t>
      </w:r>
      <w:r w:rsidRPr="006D4C22">
        <w:rPr>
          <w:rStyle w:val="Emphasis"/>
        </w:rPr>
        <w:t>assessing the impact</w:t>
      </w:r>
      <w:r w:rsidRPr="004B5A26">
        <w:rPr>
          <w:rStyle w:val="TitleChar"/>
        </w:rPr>
        <w:t xml:space="preserve"> of</w:t>
      </w:r>
      <w:r w:rsidRPr="00AB5009">
        <w:rPr>
          <w:sz w:val="16"/>
        </w:rPr>
        <w:t xml:space="preserve"> CMS </w:t>
      </w:r>
      <w:r w:rsidRPr="004B5A26">
        <w:rPr>
          <w:rStyle w:val="TitleChar"/>
        </w:rPr>
        <w:t>scholarship</w:t>
      </w:r>
      <w:r w:rsidRPr="00AB5009">
        <w:rPr>
          <w:sz w:val="16"/>
        </w:rPr>
        <w:t xml:space="preserve">. Without a </w:t>
      </w:r>
      <w:r w:rsidRPr="004B5A26">
        <w:rPr>
          <w:rStyle w:val="TitleChar"/>
        </w:rPr>
        <w:t>wider</w:t>
      </w:r>
      <w:r w:rsidRPr="00AB5009">
        <w:rPr>
          <w:sz w:val="16"/>
        </w:rPr>
        <w:t xml:space="preserve"> political </w:t>
      </w:r>
      <w:r w:rsidRPr="004B5A26">
        <w:rPr>
          <w:rStyle w:val="TitleChar"/>
        </w:rPr>
        <w:t>analysis</w:t>
      </w:r>
      <w:r w:rsidRPr="00AB5009">
        <w:rPr>
          <w:sz w:val="16"/>
        </w:rPr>
        <w:t xml:space="preserve"> of organizations, institutions and markets, </w:t>
      </w:r>
      <w:r w:rsidRPr="002F6F09">
        <w:rPr>
          <w:rStyle w:val="TitleChar"/>
          <w:highlight w:val="cyan"/>
        </w:rPr>
        <w:t xml:space="preserve">the capacity to </w:t>
      </w:r>
      <w:r w:rsidRPr="002F6F09">
        <w:rPr>
          <w:rStyle w:val="Emphasis"/>
          <w:highlight w:val="cyan"/>
        </w:rPr>
        <w:t>perform economic rationality differently</w:t>
      </w:r>
      <w:r w:rsidRPr="002F6F09">
        <w:rPr>
          <w:rStyle w:val="TitleChar"/>
          <w:highlight w:val="cyan"/>
        </w:rPr>
        <w:t xml:space="preserve"> will be </w:t>
      </w:r>
      <w:r w:rsidRPr="002F6F09">
        <w:rPr>
          <w:rStyle w:val="Emphasis"/>
          <w:highlight w:val="cyan"/>
        </w:rPr>
        <w:t>limited</w:t>
      </w:r>
      <w:r w:rsidRPr="002F6F09">
        <w:rPr>
          <w:rStyle w:val="TitleChar"/>
          <w:highlight w:val="cyan"/>
        </w:rPr>
        <w:t>, which</w:t>
      </w:r>
      <w:r w:rsidRPr="006E03D7">
        <w:rPr>
          <w:rStyle w:val="TitleChar"/>
        </w:rPr>
        <w:t xml:space="preserve"> in turn </w:t>
      </w:r>
      <w:r w:rsidRPr="002F6F09">
        <w:rPr>
          <w:rStyle w:val="Emphasis"/>
          <w:highlight w:val="cyan"/>
        </w:rPr>
        <w:t>restricts the scope</w:t>
      </w:r>
      <w:r w:rsidRPr="002F6F09">
        <w:rPr>
          <w:rStyle w:val="TitleChar"/>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TitleChar"/>
          <w:highlight w:val="cyan"/>
        </w:rPr>
        <w:t>we</w:t>
      </w:r>
      <w:r w:rsidRPr="006E03D7">
        <w:rPr>
          <w:rStyle w:val="TitleChar"/>
        </w:rPr>
        <w:t xml:space="preserve"> would </w:t>
      </w:r>
      <w:r w:rsidRPr="002F6F09">
        <w:rPr>
          <w:rStyle w:val="TitleChar"/>
          <w:highlight w:val="cyan"/>
        </w:rPr>
        <w:t>expect</w:t>
      </w:r>
      <w:r w:rsidRPr="006E03D7">
        <w:rPr>
          <w:rStyle w:val="TitleChar"/>
        </w:rPr>
        <w:t xml:space="preserve"> the mechanisms</w:t>
      </w:r>
      <w:r w:rsidRPr="006E03D7">
        <w:rPr>
          <w:sz w:val="16"/>
        </w:rPr>
        <w:t xml:space="preserve"> recommended by </w:t>
      </w:r>
      <w:r w:rsidRPr="002F6F09">
        <w:rPr>
          <w:rStyle w:val="TitleChar"/>
          <w:highlight w:val="cyan"/>
        </w:rPr>
        <w:t>critical</w:t>
      </w:r>
      <w:r w:rsidRPr="006E03D7">
        <w:rPr>
          <w:sz w:val="16"/>
        </w:rPr>
        <w:t xml:space="preserve"> and progressive </w:t>
      </w:r>
      <w:r w:rsidRPr="002F6F09">
        <w:rPr>
          <w:rStyle w:val="TitleChar"/>
          <w:highlight w:val="cyan"/>
        </w:rPr>
        <w:t>performativities to</w:t>
      </w:r>
      <w:r w:rsidRPr="006E03D7">
        <w:rPr>
          <w:rStyle w:val="TitleChar"/>
        </w:rPr>
        <w:t xml:space="preserve"> </w:t>
      </w:r>
      <w:r w:rsidRPr="006E03D7">
        <w:rPr>
          <w:rStyle w:val="Emphasis"/>
        </w:rPr>
        <w:t xml:space="preserve">frequently </w:t>
      </w:r>
      <w:r w:rsidRPr="002F6F09">
        <w:rPr>
          <w:rStyle w:val="Emphasis"/>
          <w:highlight w:val="cyan"/>
        </w:rPr>
        <w:t>fail</w:t>
      </w:r>
      <w:r w:rsidRPr="006E03D7">
        <w:rPr>
          <w:rStyle w:val="TitleChar"/>
        </w:rPr>
        <w:t xml:space="preserve"> rather than succeed</w:t>
      </w:r>
      <w:r w:rsidRPr="006E03D7">
        <w:rPr>
          <w:sz w:val="16"/>
        </w:rPr>
        <w:t>.</w:t>
      </w:r>
    </w:p>
    <w:p w14:paraId="52A2C17F" w14:textId="77777777" w:rsidR="009A41C3" w:rsidRPr="008D6FC4" w:rsidRDefault="009A41C3" w:rsidP="009A41C3">
      <w:pPr>
        <w:pStyle w:val="Heading4"/>
      </w:pPr>
      <w:r>
        <w:t xml:space="preserve">6. 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48E5FED3" w14:textId="77777777" w:rsidR="009A41C3" w:rsidRPr="008D6FC4" w:rsidRDefault="009A41C3" w:rsidP="009A41C3">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3A6DCEC0" w14:textId="77777777" w:rsidR="009A41C3" w:rsidRPr="008D6FC4" w:rsidRDefault="009A41C3" w:rsidP="009A41C3">
      <w:pPr>
        <w:rPr>
          <w:sz w:val="14"/>
        </w:rPr>
      </w:pPr>
      <w:r w:rsidRPr="008D6FC4">
        <w:rPr>
          <w:sz w:val="14"/>
        </w:rPr>
        <w:lastRenderedPageBreak/>
        <w:t xml:space="preserve">Embedded in the name of the project is the idea of change and, in many ways, </w:t>
      </w:r>
      <w:r w:rsidRPr="008D6FC4">
        <w:rPr>
          <w:rStyle w:val="TitleChar"/>
        </w:rPr>
        <w:t xml:space="preserve">our work is </w:t>
      </w:r>
      <w:r w:rsidRPr="008D6FC4">
        <w:rPr>
          <w:rStyle w:val="Emphasis"/>
        </w:rPr>
        <w:t>underpinned</w:t>
      </w:r>
      <w:r w:rsidRPr="008D6FC4">
        <w:rPr>
          <w:rStyle w:val="TitleChar"/>
        </w:rPr>
        <w:t xml:space="preserve"> by the belief that </w:t>
      </w:r>
      <w:r w:rsidRPr="007A1851">
        <w:rPr>
          <w:rStyle w:val="Emphasis"/>
          <w:sz w:val="30"/>
          <w:szCs w:val="30"/>
          <w:highlight w:val="cyan"/>
        </w:rPr>
        <w:t>change is possible</w:t>
      </w:r>
      <w:r w:rsidRPr="008D6FC4">
        <w:rPr>
          <w:sz w:val="14"/>
        </w:rPr>
        <w:t xml:space="preserve">, </w:t>
      </w:r>
      <w:r w:rsidRPr="008D6FC4">
        <w:rPr>
          <w:rStyle w:val="TitleChar"/>
        </w:rPr>
        <w:t xml:space="preserve">otherwise why would we ask participants to devote their </w:t>
      </w:r>
      <w:r w:rsidRPr="008D6FC4">
        <w:rPr>
          <w:rStyle w:val="Emphasis"/>
        </w:rPr>
        <w:t>time</w:t>
      </w:r>
      <w:r w:rsidRPr="008D6FC4">
        <w:rPr>
          <w:rStyle w:val="TitleChar"/>
        </w:rPr>
        <w:t xml:space="preserve"> and </w:t>
      </w:r>
      <w:r w:rsidRPr="008D6FC4">
        <w:rPr>
          <w:rStyle w:val="Emphasis"/>
        </w:rPr>
        <w:t>energies</w:t>
      </w:r>
      <w:r w:rsidRPr="008D6FC4">
        <w:rPr>
          <w:rStyle w:val="TitleChar"/>
        </w:rPr>
        <w:t xml:space="preserve"> to imagine and campaign for change?</w:t>
      </w:r>
      <w:r w:rsidRPr="008D6FC4">
        <w:rPr>
          <w:sz w:val="14"/>
        </w:rPr>
        <w:t xml:space="preserve"> Yet </w:t>
      </w:r>
      <w:r w:rsidRPr="007A1851">
        <w:rPr>
          <w:rStyle w:val="TitleChar"/>
          <w:highlight w:val="cyan"/>
        </w:rPr>
        <w:t xml:space="preserve">it is </w:t>
      </w:r>
      <w:r w:rsidRPr="007A1851">
        <w:rPr>
          <w:rStyle w:val="Emphasis"/>
          <w:highlight w:val="cyan"/>
        </w:rPr>
        <w:t>possible</w:t>
      </w:r>
      <w:r w:rsidRPr="007A1851">
        <w:rPr>
          <w:rStyle w:val="TitleChar"/>
          <w:highlight w:val="cyan"/>
        </w:rPr>
        <w:t xml:space="preserve"> that </w:t>
      </w:r>
      <w:r w:rsidRPr="007A1851">
        <w:rPr>
          <w:rStyle w:val="TitleChar"/>
        </w:rPr>
        <w:t>the change</w:t>
      </w:r>
      <w:r w:rsidRPr="008D6FC4">
        <w:rPr>
          <w:rStyle w:val="TitleChar"/>
        </w:rPr>
        <w:t xml:space="preserve"> that we imagine and work</w:t>
      </w:r>
      <w:r w:rsidRPr="008D6FC4">
        <w:rPr>
          <w:sz w:val="14"/>
        </w:rPr>
        <w:t xml:space="preserve"> for in the project </w:t>
      </w:r>
      <w:r w:rsidRPr="007A1851">
        <w:rPr>
          <w:rStyle w:val="TitleChar"/>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TitleChar"/>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TitleChar"/>
        </w:rPr>
        <w:t xml:space="preserve"> hope for a better future that</w:t>
      </w:r>
      <w:r w:rsidRPr="008D6FC4">
        <w:rPr>
          <w:sz w:val="14"/>
        </w:rPr>
        <w:t xml:space="preserve">, </w:t>
      </w:r>
      <w:r w:rsidRPr="008D6FC4">
        <w:rPr>
          <w:rStyle w:val="TitleChar"/>
        </w:rPr>
        <w:t>in reality</w:t>
      </w:r>
      <w:r w:rsidRPr="008D6FC4">
        <w:rPr>
          <w:sz w:val="14"/>
        </w:rPr>
        <w:t xml:space="preserve">, </w:t>
      </w:r>
      <w:r w:rsidRPr="008D6FC4">
        <w:rPr>
          <w:rStyle w:val="TitleChar"/>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21A17D62" w14:textId="77777777" w:rsidR="009A41C3" w:rsidRPr="008D6FC4" w:rsidRDefault="009A41C3" w:rsidP="009A41C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4B53E614" w14:textId="77777777" w:rsidR="009A41C3" w:rsidRPr="008D6FC4" w:rsidRDefault="009A41C3" w:rsidP="009A41C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6CAE600F" w14:textId="77777777" w:rsidR="009A41C3" w:rsidRPr="008D6FC4" w:rsidRDefault="009A41C3" w:rsidP="009A41C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78A814A2" w14:textId="77777777" w:rsidR="009A41C3" w:rsidRPr="008D6FC4" w:rsidRDefault="009A41C3" w:rsidP="009A41C3">
      <w:pPr>
        <w:rPr>
          <w:sz w:val="14"/>
        </w:rPr>
      </w:pPr>
      <w:r w:rsidRPr="008D6FC4">
        <w:rPr>
          <w:sz w:val="14"/>
        </w:rPr>
        <w:t>Discussion: The ethics of hope in participatory practice</w:t>
      </w:r>
    </w:p>
    <w:p w14:paraId="632C8E59" w14:textId="77777777" w:rsidR="009A41C3" w:rsidRPr="008D6FC4" w:rsidRDefault="009A41C3" w:rsidP="009A41C3">
      <w:pPr>
        <w:rPr>
          <w:sz w:val="14"/>
        </w:rPr>
      </w:pPr>
      <w:r w:rsidRPr="008D6FC4">
        <w:rPr>
          <w:rStyle w:val="TitleChar"/>
        </w:rPr>
        <w:t xml:space="preserve">The first and </w:t>
      </w:r>
      <w:r w:rsidRPr="007A1851">
        <w:rPr>
          <w:rStyle w:val="TitleChar"/>
        </w:rPr>
        <w:t>most important</w:t>
      </w:r>
      <w:r w:rsidRPr="008D6FC4">
        <w:rPr>
          <w:rStyle w:val="TitleChar"/>
        </w:rPr>
        <w:t xml:space="preserve"> ethical challenge</w:t>
      </w:r>
      <w:r w:rsidRPr="008D6FC4">
        <w:rPr>
          <w:sz w:val="14"/>
        </w:rPr>
        <w:t xml:space="preserve"> that suffuses this work </w:t>
      </w:r>
      <w:r w:rsidRPr="008D6FC4">
        <w:rPr>
          <w:rStyle w:val="TitleChar"/>
        </w:rPr>
        <w:t xml:space="preserve">is the reality that </w:t>
      </w:r>
      <w:r w:rsidRPr="007A1851">
        <w:rPr>
          <w:rStyle w:val="TitleChar"/>
          <w:highlight w:val="cyan"/>
        </w:rPr>
        <w:t xml:space="preserve">the </w:t>
      </w:r>
      <w:r w:rsidRPr="007A1851">
        <w:rPr>
          <w:rStyle w:val="Emphasis"/>
          <w:highlight w:val="cyan"/>
        </w:rPr>
        <w:t>stakes</w:t>
      </w:r>
      <w:r w:rsidRPr="007A1851">
        <w:rPr>
          <w:rStyle w:val="TitleChar"/>
          <w:highlight w:val="cyan"/>
        </w:rPr>
        <w:t xml:space="preserve"> of a </w:t>
      </w:r>
      <w:r w:rsidRPr="007A1851">
        <w:rPr>
          <w:rStyle w:val="Emphasis"/>
          <w:highlight w:val="cyan"/>
        </w:rPr>
        <w:t>failure</w:t>
      </w:r>
      <w:r w:rsidRPr="007A1851">
        <w:rPr>
          <w:rStyle w:val="TitleChar"/>
          <w:highlight w:val="cyan"/>
        </w:rPr>
        <w:t xml:space="preserve"> to make change</w:t>
      </w:r>
      <w:r w:rsidRPr="008D6FC4">
        <w:rPr>
          <w:rStyle w:val="TitleChar"/>
        </w:rPr>
        <w:t xml:space="preserve"> happen </w:t>
      </w:r>
      <w:r w:rsidRPr="007A1851">
        <w:rPr>
          <w:rStyle w:val="TitleChar"/>
          <w:highlight w:val="cyan"/>
        </w:rPr>
        <w:t>fall</w:t>
      </w:r>
      <w:r w:rsidRPr="008D6FC4">
        <w:rPr>
          <w:rStyle w:val="TitleChar"/>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TitleChar"/>
          <w:highlight w:val="cyan"/>
        </w:rPr>
        <w:t xml:space="preserve">for the </w:t>
      </w:r>
      <w:r w:rsidRPr="007A1851">
        <w:rPr>
          <w:rStyle w:val="Emphasis"/>
          <w:highlight w:val="cyan"/>
        </w:rPr>
        <w:t>research</w:t>
      </w:r>
      <w:r w:rsidRPr="007A1851">
        <w:rPr>
          <w:rStyle w:val="TitleChar"/>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TitleChar"/>
        </w:rPr>
        <w:t xml:space="preserve">is </w:t>
      </w:r>
      <w:r w:rsidRPr="007A1851">
        <w:rPr>
          <w:rStyle w:val="Emphasis"/>
          <w:highlight w:val="cyan"/>
        </w:rPr>
        <w:t>unlikely</w:t>
      </w:r>
      <w:r w:rsidRPr="007A1851">
        <w:rPr>
          <w:rStyle w:val="TitleChar"/>
          <w:highlight w:val="cyan"/>
        </w:rPr>
        <w:t xml:space="preserve"> to have an immediate</w:t>
      </w:r>
      <w:r w:rsidRPr="008D6FC4">
        <w:rPr>
          <w:rStyle w:val="TitleChar"/>
        </w:rPr>
        <w:t xml:space="preserve"> or significant </w:t>
      </w:r>
      <w:r w:rsidRPr="007A1851">
        <w:rPr>
          <w:rStyle w:val="TitleChar"/>
          <w:highlight w:val="cyan"/>
        </w:rPr>
        <w:t>impact</w:t>
      </w:r>
      <w:r w:rsidRPr="008D6FC4">
        <w:rPr>
          <w:sz w:val="14"/>
        </w:rPr>
        <w:t xml:space="preserve"> on daily lives. </w:t>
      </w:r>
      <w:r w:rsidRPr="008D6FC4">
        <w:rPr>
          <w:rStyle w:val="TitleChar"/>
        </w:rPr>
        <w:t xml:space="preserve">This is </w:t>
      </w:r>
      <w:r w:rsidRPr="007A1851">
        <w:rPr>
          <w:rStyle w:val="Emphasis"/>
          <w:highlight w:val="cyan"/>
        </w:rPr>
        <w:t>completely different</w:t>
      </w:r>
      <w:r w:rsidRPr="007A1851">
        <w:rPr>
          <w:rStyle w:val="TitleChar"/>
          <w:highlight w:val="cyan"/>
        </w:rPr>
        <w:t xml:space="preserve"> for participants</w:t>
      </w:r>
      <w:r w:rsidRPr="008D6FC4">
        <w:rPr>
          <w:sz w:val="14"/>
        </w:rPr>
        <w:t xml:space="preserve">, </w:t>
      </w:r>
      <w:r w:rsidRPr="008D6FC4">
        <w:rPr>
          <w:rStyle w:val="TitleChar"/>
        </w:rPr>
        <w:t xml:space="preserve">for whom such </w:t>
      </w:r>
      <w:r w:rsidRPr="007A1851">
        <w:rPr>
          <w:rStyle w:val="TitleChar"/>
          <w:highlight w:val="cyan"/>
        </w:rPr>
        <w:t xml:space="preserve">change could make </w:t>
      </w:r>
      <w:r w:rsidRPr="007A1851">
        <w:rPr>
          <w:rStyle w:val="Emphasis"/>
          <w:highlight w:val="cyan"/>
        </w:rPr>
        <w:t>lasting</w:t>
      </w:r>
      <w:r w:rsidRPr="007A1851">
        <w:rPr>
          <w:rStyle w:val="TitleChar"/>
          <w:highlight w:val="cyan"/>
        </w:rPr>
        <w:t xml:space="preserve"> and </w:t>
      </w:r>
      <w:r w:rsidRPr="007A1851">
        <w:rPr>
          <w:rStyle w:val="Emphasis"/>
          <w:highlight w:val="cyan"/>
        </w:rPr>
        <w:t>meaningful improvements</w:t>
      </w:r>
      <w:r w:rsidRPr="007A1851">
        <w:rPr>
          <w:rStyle w:val="TitleChar"/>
          <w:highlight w:val="cyan"/>
        </w:rPr>
        <w:t xml:space="preserve"> to</w:t>
      </w:r>
      <w:r w:rsidRPr="008D6FC4">
        <w:rPr>
          <w:rStyle w:val="TitleChar"/>
        </w:rPr>
        <w:t xml:space="preserve"> the </w:t>
      </w:r>
      <w:r w:rsidRPr="007A1851">
        <w:rPr>
          <w:rStyle w:val="TitleChar"/>
          <w:highlight w:val="cyan"/>
        </w:rPr>
        <w:t>living conditions</w:t>
      </w:r>
      <w:r w:rsidRPr="008D6FC4">
        <w:rPr>
          <w:rStyle w:val="TitleChar"/>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TitleChar"/>
        </w:rPr>
        <w:t xml:space="preserve">the </w:t>
      </w:r>
      <w:r w:rsidRPr="008D6FC4">
        <w:rPr>
          <w:rStyle w:val="Emphasis"/>
        </w:rPr>
        <w:t>risks</w:t>
      </w:r>
      <w:r w:rsidRPr="008D6FC4">
        <w:rPr>
          <w:rStyle w:val="TitleChar"/>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3F5DE425" w14:textId="77777777" w:rsidR="009A41C3" w:rsidRPr="008D6FC4" w:rsidRDefault="009A41C3" w:rsidP="009A41C3">
      <w:pPr>
        <w:rPr>
          <w:sz w:val="14"/>
        </w:rPr>
      </w:pPr>
      <w:r w:rsidRPr="008D6FC4">
        <w:rPr>
          <w:sz w:val="14"/>
        </w:rPr>
        <w:t xml:space="preserve">A second challenge that </w:t>
      </w:r>
      <w:r w:rsidRPr="008D6FC4">
        <w:rPr>
          <w:rStyle w:val="TitleChar"/>
        </w:rPr>
        <w:t>we must work through</w:t>
      </w:r>
      <w:r w:rsidRPr="008D6FC4">
        <w:rPr>
          <w:sz w:val="14"/>
        </w:rPr>
        <w:t xml:space="preserve"> is </w:t>
      </w:r>
      <w:r w:rsidRPr="008D6FC4">
        <w:rPr>
          <w:rStyle w:val="TitleChar"/>
        </w:rPr>
        <w:t>the</w:t>
      </w:r>
      <w:r w:rsidRPr="008D6FC4">
        <w:rPr>
          <w:sz w:val="14"/>
        </w:rPr>
        <w:t xml:space="preserve"> (positive) </w:t>
      </w:r>
      <w:r w:rsidRPr="007A1851">
        <w:rPr>
          <w:rStyle w:val="TitleChar"/>
          <w:highlight w:val="cyan"/>
        </w:rPr>
        <w:t>tension between</w:t>
      </w:r>
      <w:r w:rsidRPr="008D6FC4">
        <w:rPr>
          <w:rStyle w:val="TitleChar"/>
        </w:rPr>
        <w:t xml:space="preserve"> pushing for and seeking the often-</w:t>
      </w:r>
      <w:r w:rsidRPr="007A1851">
        <w:rPr>
          <w:rStyle w:val="Emphasis"/>
          <w:highlight w:val="cyan"/>
        </w:rPr>
        <w:t>radical</w:t>
      </w:r>
      <w:r w:rsidRPr="007A1851">
        <w:rPr>
          <w:rStyle w:val="TitleChar"/>
          <w:highlight w:val="cyan"/>
        </w:rPr>
        <w:t xml:space="preserve"> change</w:t>
      </w:r>
      <w:r w:rsidRPr="008D6FC4">
        <w:rPr>
          <w:rStyle w:val="TitleChar"/>
        </w:rPr>
        <w:t xml:space="preserve"> required and imagined</w:t>
      </w:r>
      <w:r w:rsidRPr="008D6FC4">
        <w:rPr>
          <w:sz w:val="14"/>
        </w:rPr>
        <w:t xml:space="preserve"> by participants, </w:t>
      </w:r>
      <w:r w:rsidRPr="007A1851">
        <w:rPr>
          <w:rStyle w:val="TitleChar"/>
          <w:highlight w:val="cyan"/>
        </w:rPr>
        <w:t>and</w:t>
      </w:r>
      <w:r w:rsidRPr="008D6FC4">
        <w:rPr>
          <w:rStyle w:val="TitleChar"/>
        </w:rPr>
        <w:t xml:space="preserve"> accepting and also working towards more </w:t>
      </w:r>
      <w:r w:rsidRPr="008D6FC4">
        <w:rPr>
          <w:rStyle w:val="Emphasis"/>
        </w:rPr>
        <w:t>pragmatic</w:t>
      </w:r>
      <w:r w:rsidRPr="008D6FC4">
        <w:rPr>
          <w:rStyle w:val="TitleChar"/>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TitleChar"/>
        </w:rPr>
        <w:t xml:space="preserve">this </w:t>
      </w:r>
      <w:r w:rsidRPr="007A1851">
        <w:rPr>
          <w:rStyle w:val="TitleChar"/>
          <w:highlight w:val="cyan"/>
        </w:rPr>
        <w:t xml:space="preserve">can be a </w:t>
      </w:r>
      <w:r w:rsidRPr="007A1851">
        <w:rPr>
          <w:rStyle w:val="Emphasis"/>
          <w:highlight w:val="cyan"/>
        </w:rPr>
        <w:t>false dichotomy</w:t>
      </w:r>
      <w:r w:rsidRPr="008D6FC4">
        <w:rPr>
          <w:rStyle w:val="TitleChar"/>
        </w:rPr>
        <w:t xml:space="preserve"> as </w:t>
      </w:r>
      <w:r w:rsidRPr="007A1851">
        <w:rPr>
          <w:rStyle w:val="TitleChar"/>
          <w:highlight w:val="cyan"/>
        </w:rPr>
        <w:t xml:space="preserve">the way of working can </w:t>
      </w:r>
      <w:r w:rsidRPr="007A1851">
        <w:rPr>
          <w:rStyle w:val="Emphasis"/>
          <w:highlight w:val="cyan"/>
        </w:rPr>
        <w:t>itself</w:t>
      </w:r>
      <w:r w:rsidRPr="007A1851">
        <w:rPr>
          <w:rStyle w:val="TitleChar"/>
          <w:highlight w:val="cyan"/>
        </w:rPr>
        <w:t xml:space="preserve"> be radical</w:t>
      </w:r>
      <w:r w:rsidRPr="008D6FC4">
        <w:rPr>
          <w:rStyle w:val="TitleChar"/>
        </w:rPr>
        <w:t xml:space="preserve"> and transformative</w:t>
      </w:r>
      <w:r w:rsidRPr="008D6FC4">
        <w:rPr>
          <w:sz w:val="14"/>
        </w:rPr>
        <w:t xml:space="preserve"> – </w:t>
      </w:r>
      <w:r w:rsidRPr="007A1851">
        <w:rPr>
          <w:rStyle w:val="TitleChar"/>
          <w:highlight w:val="cyan"/>
        </w:rPr>
        <w:t xml:space="preserve">it </w:t>
      </w:r>
      <w:r w:rsidRPr="007A1851">
        <w:rPr>
          <w:rStyle w:val="Emphasis"/>
          <w:highlight w:val="cyan"/>
        </w:rPr>
        <w:t>underpins</w:t>
      </w:r>
      <w:r w:rsidRPr="007A1851">
        <w:rPr>
          <w:rStyle w:val="TitleChar"/>
          <w:highlight w:val="cyan"/>
        </w:rPr>
        <w:t xml:space="preserve"> activism and can embody</w:t>
      </w:r>
      <w:r w:rsidRPr="008D6FC4">
        <w:rPr>
          <w:rStyle w:val="TitleChar"/>
        </w:rPr>
        <w:t xml:space="preserve"> a form of </w:t>
      </w:r>
      <w:r w:rsidRPr="007A1851">
        <w:rPr>
          <w:rStyle w:val="Emphasis"/>
          <w:highlight w:val="cyan"/>
        </w:rPr>
        <w:t>care</w:t>
      </w:r>
      <w:r w:rsidRPr="007A1851">
        <w:rPr>
          <w:rStyle w:val="TitleChar"/>
          <w:highlight w:val="cyan"/>
        </w:rPr>
        <w:t xml:space="preserve"> and </w:t>
      </w:r>
      <w:r w:rsidRPr="007A1851">
        <w:rPr>
          <w:rStyle w:val="Emphasis"/>
          <w:highlight w:val="cyan"/>
        </w:rPr>
        <w:t>democracy</w:t>
      </w:r>
      <w:r w:rsidRPr="007A1851">
        <w:rPr>
          <w:rStyle w:val="TitleChar"/>
          <w:highlight w:val="cyan"/>
        </w:rPr>
        <w:t xml:space="preserve"> </w:t>
      </w:r>
      <w:r w:rsidRPr="007A1851">
        <w:rPr>
          <w:rStyle w:val="TitleChar"/>
        </w:rPr>
        <w:t xml:space="preserve">which is </w:t>
      </w:r>
      <w:r w:rsidRPr="007A1851">
        <w:rPr>
          <w:rStyle w:val="Emphasis"/>
          <w:highlight w:val="cyan"/>
        </w:rPr>
        <w:t>antithetical</w:t>
      </w:r>
      <w:r w:rsidRPr="007A1851">
        <w:rPr>
          <w:rStyle w:val="TitleChar"/>
          <w:highlight w:val="cyan"/>
        </w:rPr>
        <w:t xml:space="preserve"> to neoliberal individualism</w:t>
      </w:r>
      <w:r w:rsidRPr="007A1851">
        <w:rPr>
          <w:sz w:val="14"/>
        </w:rPr>
        <w:t xml:space="preserve">. </w:t>
      </w:r>
      <w:r w:rsidRPr="007A1851">
        <w:rPr>
          <w:rStyle w:val="TitleChar"/>
        </w:rPr>
        <w:t xml:space="preserve">This way of working can then also be </w:t>
      </w:r>
      <w:r w:rsidRPr="007A1851">
        <w:rPr>
          <w:rStyle w:val="Emphasis"/>
        </w:rPr>
        <w:t>mobilised</w:t>
      </w:r>
      <w:r w:rsidRPr="007A1851">
        <w:rPr>
          <w:rStyle w:val="TitleChar"/>
        </w:rPr>
        <w:t xml:space="preserve"> to seek more </w:t>
      </w:r>
      <w:r w:rsidRPr="007A1851">
        <w:rPr>
          <w:rStyle w:val="Emphasis"/>
          <w:highlight w:val="cyan"/>
        </w:rPr>
        <w:t>incremental</w:t>
      </w:r>
      <w:r w:rsidRPr="007A1851">
        <w:rPr>
          <w:rStyle w:val="TitleChar"/>
          <w:highlight w:val="cyan"/>
        </w:rPr>
        <w:t xml:space="preserve"> changes</w:t>
      </w:r>
      <w:r w:rsidRPr="007A1851">
        <w:rPr>
          <w:sz w:val="14"/>
        </w:rPr>
        <w:t xml:space="preserve">, </w:t>
      </w:r>
      <w:r w:rsidRPr="007A1851">
        <w:rPr>
          <w:rStyle w:val="TitleChar"/>
        </w:rPr>
        <w:t>acknowledging that these</w:t>
      </w:r>
      <w:r w:rsidRPr="008D6FC4">
        <w:rPr>
          <w:rStyle w:val="TitleChar"/>
        </w:rPr>
        <w:t xml:space="preserve"> changes will </w:t>
      </w:r>
      <w:r w:rsidRPr="007A1851">
        <w:rPr>
          <w:rStyle w:val="TitleChar"/>
          <w:highlight w:val="cyan"/>
        </w:rPr>
        <w:t xml:space="preserve">make a </w:t>
      </w:r>
      <w:r w:rsidRPr="007A1851">
        <w:rPr>
          <w:rStyle w:val="Emphasis"/>
          <w:highlight w:val="cyan"/>
        </w:rPr>
        <w:t>necessary</w:t>
      </w:r>
      <w:r w:rsidRPr="008D6FC4">
        <w:rPr>
          <w:sz w:val="14"/>
        </w:rPr>
        <w:t xml:space="preserve"> (</w:t>
      </w:r>
      <w:r w:rsidRPr="007A1851">
        <w:rPr>
          <w:rStyle w:val="TitleChar"/>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TitleChar"/>
          <w:highlight w:val="cyan"/>
        </w:rPr>
        <w:t>difference to</w:t>
      </w:r>
      <w:r w:rsidRPr="008D6FC4">
        <w:rPr>
          <w:rStyle w:val="TitleChar"/>
        </w:rPr>
        <w:t xml:space="preserve"> the lives of sometimes </w:t>
      </w:r>
      <w:r w:rsidRPr="007A1851">
        <w:rPr>
          <w:rStyle w:val="Emphasis"/>
          <w:highlight w:val="cyan"/>
        </w:rPr>
        <w:t>millions</w:t>
      </w:r>
      <w:r w:rsidRPr="008D6FC4">
        <w:rPr>
          <w:rStyle w:val="TitleChar"/>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TitleChar"/>
        </w:rPr>
        <w:t xml:space="preserve">it still represented </w:t>
      </w:r>
      <w:r w:rsidRPr="007A1851">
        <w:rPr>
          <w:rStyle w:val="TitleChar"/>
          <w:highlight w:val="cyan"/>
        </w:rPr>
        <w:t xml:space="preserve">a </w:t>
      </w:r>
      <w:r w:rsidRPr="007A1851">
        <w:rPr>
          <w:rStyle w:val="Emphasis"/>
          <w:highlight w:val="cyan"/>
        </w:rPr>
        <w:t>welcome improvement</w:t>
      </w:r>
      <w:r w:rsidRPr="008D6FC4">
        <w:rPr>
          <w:sz w:val="14"/>
        </w:rPr>
        <w:t xml:space="preserve">, </w:t>
      </w:r>
      <w:r w:rsidRPr="008D6FC4">
        <w:rPr>
          <w:rStyle w:val="TitleChar"/>
        </w:rPr>
        <w:t xml:space="preserve">and </w:t>
      </w:r>
      <w:r w:rsidRPr="007A1851">
        <w:rPr>
          <w:rStyle w:val="TitleChar"/>
          <w:highlight w:val="cyan"/>
        </w:rPr>
        <w:t xml:space="preserve">it made </w:t>
      </w:r>
      <w:r w:rsidRPr="007A1851">
        <w:rPr>
          <w:rStyle w:val="Emphasis"/>
          <w:highlight w:val="cyan"/>
        </w:rPr>
        <w:t>strategic sense</w:t>
      </w:r>
      <w:r w:rsidRPr="008D6FC4">
        <w:rPr>
          <w:rStyle w:val="TitleChar"/>
        </w:rPr>
        <w:t xml:space="preserve"> to focus collective efforts on seeking to continue it</w:t>
      </w:r>
      <w:r w:rsidRPr="008D6FC4">
        <w:rPr>
          <w:sz w:val="14"/>
        </w:rPr>
        <w:t xml:space="preserve">. Significantly, </w:t>
      </w:r>
      <w:r w:rsidRPr="007A1851">
        <w:rPr>
          <w:rStyle w:val="TitleChar"/>
          <w:highlight w:val="cyan"/>
        </w:rPr>
        <w:t>these efforts</w:t>
      </w:r>
      <w:r w:rsidRPr="008D6FC4">
        <w:rPr>
          <w:rStyle w:val="TitleChar"/>
        </w:rPr>
        <w:t xml:space="preserve"> always </w:t>
      </w:r>
      <w:r w:rsidRPr="007A1851">
        <w:rPr>
          <w:rStyle w:val="Emphasis"/>
          <w:highlight w:val="cyan"/>
        </w:rPr>
        <w:t>nested</w:t>
      </w:r>
      <w:r w:rsidRPr="008D6FC4">
        <w:rPr>
          <w:rStyle w:val="TitleChar"/>
        </w:rPr>
        <w:t xml:space="preserve"> this </w:t>
      </w:r>
      <w:r w:rsidRPr="007A1851">
        <w:rPr>
          <w:rStyle w:val="TitleChar"/>
          <w:highlight w:val="cyan"/>
        </w:rPr>
        <w:t>within a broader call for</w:t>
      </w:r>
      <w:r w:rsidRPr="008D6FC4">
        <w:rPr>
          <w:sz w:val="14"/>
        </w:rPr>
        <w:t xml:space="preserve"> investment in social security and </w:t>
      </w:r>
      <w:r w:rsidRPr="007A1851">
        <w:rPr>
          <w:rStyle w:val="TitleChar"/>
          <w:highlight w:val="cyan"/>
        </w:rPr>
        <w:t xml:space="preserve">the </w:t>
      </w:r>
      <w:r w:rsidRPr="007A1851">
        <w:rPr>
          <w:rStyle w:val="Emphasis"/>
          <w:highlight w:val="cyan"/>
        </w:rPr>
        <w:t>reimagination</w:t>
      </w:r>
      <w:r w:rsidRPr="007A1851">
        <w:rPr>
          <w:rStyle w:val="TitleChar"/>
          <w:highlight w:val="cyan"/>
        </w:rPr>
        <w:t xml:space="preserve"> of this </w:t>
      </w:r>
      <w:r w:rsidRPr="007A1851">
        <w:rPr>
          <w:rStyle w:val="Emphasis"/>
          <w:highlight w:val="cyan"/>
        </w:rPr>
        <w:t>policy arena</w:t>
      </w:r>
      <w:r w:rsidRPr="007A1851">
        <w:rPr>
          <w:rStyle w:val="TitleChar"/>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TitleChar"/>
        </w:rPr>
        <w:t xml:space="preserve">We </w:t>
      </w:r>
      <w:r w:rsidRPr="008D6FC4">
        <w:rPr>
          <w:rStyle w:val="TitleChar"/>
        </w:rPr>
        <w:lastRenderedPageBreak/>
        <w:t>persist</w:t>
      </w:r>
      <w:r w:rsidRPr="008D6FC4">
        <w:rPr>
          <w:sz w:val="14"/>
        </w:rPr>
        <w:t xml:space="preserve"> in these efforts </w:t>
      </w:r>
      <w:r w:rsidRPr="007A1851">
        <w:rPr>
          <w:rStyle w:val="Emphasis"/>
          <w:highlight w:val="cyan"/>
        </w:rPr>
        <w:t>despite</w:t>
      </w:r>
      <w:r w:rsidRPr="008D6FC4">
        <w:rPr>
          <w:rStyle w:val="TitleChar"/>
        </w:rPr>
        <w:t xml:space="preserve"> a keen </w:t>
      </w:r>
      <w:r w:rsidRPr="007A1851">
        <w:rPr>
          <w:rStyle w:val="TitleChar"/>
          <w:highlight w:val="cyan"/>
        </w:rPr>
        <w:t>awareness of the</w:t>
      </w:r>
      <w:r w:rsidRPr="008D6FC4">
        <w:rPr>
          <w:rStyle w:val="TitleChar"/>
        </w:rPr>
        <w:t xml:space="preserve"> often-</w:t>
      </w:r>
      <w:r w:rsidRPr="007A1851">
        <w:rPr>
          <w:rStyle w:val="Emphasis"/>
          <w:highlight w:val="cyan"/>
        </w:rPr>
        <w:t>regressive</w:t>
      </w:r>
      <w:r w:rsidRPr="007A1851">
        <w:rPr>
          <w:rStyle w:val="TitleChar"/>
          <w:highlight w:val="cyan"/>
        </w:rPr>
        <w:t xml:space="preserve"> impact</w:t>
      </w:r>
      <w:r w:rsidRPr="008D6FC4">
        <w:rPr>
          <w:rStyle w:val="TitleChar"/>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100623EE" w14:textId="77777777" w:rsidR="009A41C3" w:rsidRPr="008D6FC4" w:rsidRDefault="009A41C3" w:rsidP="009A41C3">
      <w:pPr>
        <w:rPr>
          <w:sz w:val="14"/>
        </w:rPr>
      </w:pPr>
      <w:r w:rsidRPr="008D6FC4">
        <w:rPr>
          <w:rStyle w:val="TitleChar"/>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TitleChar"/>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TitleChar"/>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569D15AF" w14:textId="77777777" w:rsidR="009A41C3" w:rsidRPr="008D6FC4" w:rsidRDefault="009A41C3" w:rsidP="009A41C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TitleChar"/>
        </w:rPr>
        <w:t xml:space="preserve">Participatory researchers </w:t>
      </w:r>
      <w:r w:rsidRPr="008D6FC4">
        <w:rPr>
          <w:rStyle w:val="Emphasis"/>
        </w:rPr>
        <w:t>alone</w:t>
      </w:r>
      <w:r w:rsidRPr="008D6FC4">
        <w:rPr>
          <w:rStyle w:val="TitleChar"/>
        </w:rPr>
        <w:t xml:space="preserve"> cannot overturn the neoliberal academy</w:t>
      </w:r>
      <w:r w:rsidRPr="008D6FC4">
        <w:rPr>
          <w:sz w:val="14"/>
        </w:rPr>
        <w:t xml:space="preserve">, </w:t>
      </w:r>
      <w:r w:rsidRPr="008D6FC4">
        <w:rPr>
          <w:rStyle w:val="TitleChar"/>
        </w:rPr>
        <w:t xml:space="preserve">but they can work in a way that </w:t>
      </w:r>
      <w:r w:rsidRPr="008D6FC4">
        <w:rPr>
          <w:rStyle w:val="Emphasis"/>
        </w:rPr>
        <w:t>counters</w:t>
      </w:r>
      <w:r w:rsidRPr="008D6FC4">
        <w:rPr>
          <w:rStyle w:val="TitleChar"/>
        </w:rPr>
        <w:t xml:space="preserve"> competition and </w:t>
      </w:r>
      <w:r w:rsidRPr="008D6FC4">
        <w:rPr>
          <w:rStyle w:val="Emphasis"/>
        </w:rPr>
        <w:t>centres</w:t>
      </w:r>
      <w:r w:rsidRPr="008D6FC4">
        <w:rPr>
          <w:rStyle w:val="TitleChar"/>
        </w:rPr>
        <w:t xml:space="preserve"> marginalised and excluded people and ideas</w:t>
      </w:r>
      <w:r w:rsidRPr="008D6FC4">
        <w:rPr>
          <w:sz w:val="14"/>
        </w:rPr>
        <w:t xml:space="preserve">. </w:t>
      </w:r>
      <w:r w:rsidRPr="008D6FC4">
        <w:rPr>
          <w:rStyle w:val="TitleChar"/>
        </w:rPr>
        <w:t>There are examples of this happening</w:t>
      </w:r>
      <w:r w:rsidRPr="008D6FC4">
        <w:rPr>
          <w:sz w:val="14"/>
        </w:rPr>
        <w:t xml:space="preserve"> both in participatory research but also </w:t>
      </w:r>
      <w:r w:rsidRPr="008D6FC4">
        <w:rPr>
          <w:rStyle w:val="TitleChar"/>
        </w:rPr>
        <w:t xml:space="preserve">in </w:t>
      </w:r>
      <w:r w:rsidRPr="008D6FC4">
        <w:rPr>
          <w:rStyle w:val="Emphasis"/>
        </w:rPr>
        <w:t>broader academic work</w:t>
      </w:r>
      <w:r w:rsidRPr="008D6FC4">
        <w:rPr>
          <w:rStyle w:val="TitleChar"/>
        </w:rPr>
        <w:t xml:space="preserve"> that seeks to </w:t>
      </w:r>
      <w:r w:rsidRPr="008D6FC4">
        <w:rPr>
          <w:rStyle w:val="Emphasis"/>
        </w:rPr>
        <w:t>imagine</w:t>
      </w:r>
      <w:r w:rsidRPr="008D6FC4">
        <w:rPr>
          <w:rStyle w:val="TitleChar"/>
        </w:rPr>
        <w:t xml:space="preserve"> and </w:t>
      </w:r>
      <w:r w:rsidRPr="008D6FC4">
        <w:rPr>
          <w:rStyle w:val="Emphasis"/>
        </w:rPr>
        <w:t>start</w:t>
      </w:r>
      <w:r w:rsidRPr="008D6FC4">
        <w:rPr>
          <w:rStyle w:val="TitleChar"/>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355CB90" w14:textId="77777777" w:rsidR="009A41C3" w:rsidRPr="008D6FC4" w:rsidRDefault="009A41C3" w:rsidP="009A41C3">
      <w:pPr>
        <w:rPr>
          <w:sz w:val="14"/>
        </w:rPr>
      </w:pPr>
      <w:r w:rsidRPr="008D6FC4">
        <w:rPr>
          <w:sz w:val="14"/>
        </w:rPr>
        <w:t>Conclusion: Hope, resistance and participatory research</w:t>
      </w:r>
    </w:p>
    <w:p w14:paraId="6D6F5037" w14:textId="77777777" w:rsidR="009A41C3" w:rsidRPr="008D6FC4" w:rsidRDefault="009A41C3" w:rsidP="009A41C3">
      <w:pPr>
        <w:rPr>
          <w:sz w:val="14"/>
        </w:rPr>
      </w:pPr>
      <w:r w:rsidRPr="008D6FC4">
        <w:rPr>
          <w:sz w:val="14"/>
        </w:rPr>
        <w:t xml:space="preserve">In this article, we have set out how </w:t>
      </w:r>
      <w:r w:rsidRPr="007A1851">
        <w:rPr>
          <w:rStyle w:val="TitleChar"/>
          <w:highlight w:val="cyan"/>
        </w:rPr>
        <w:t xml:space="preserve">a </w:t>
      </w:r>
      <w:r w:rsidRPr="007A1851">
        <w:rPr>
          <w:rStyle w:val="Emphasis"/>
          <w:sz w:val="30"/>
          <w:szCs w:val="30"/>
          <w:highlight w:val="cyan"/>
        </w:rPr>
        <w:t>seemingly hopeless policy context</w:t>
      </w:r>
      <w:r w:rsidRPr="008D6FC4">
        <w:rPr>
          <w:rStyle w:val="TitleChar"/>
        </w:rPr>
        <w:t xml:space="preserve"> can </w:t>
      </w:r>
      <w:r w:rsidRPr="007A1851">
        <w:rPr>
          <w:rStyle w:val="TitleChar"/>
          <w:highlight w:val="cyan"/>
        </w:rPr>
        <w:t>create</w:t>
      </w:r>
      <w:r w:rsidRPr="008D6FC4">
        <w:rPr>
          <w:rStyle w:val="TitleChar"/>
        </w:rPr>
        <w:t xml:space="preserve"> a condition of </w:t>
      </w:r>
      <w:r w:rsidRPr="007A1851">
        <w:rPr>
          <w:rStyle w:val="Emphasis"/>
          <w:highlight w:val="cyan"/>
        </w:rPr>
        <w:t>uncertainty</w:t>
      </w:r>
      <w:r w:rsidRPr="007A1851">
        <w:rPr>
          <w:rStyle w:val="TitleChar"/>
          <w:highlight w:val="cyan"/>
        </w:rPr>
        <w:t xml:space="preserve"> and fuel the </w:t>
      </w:r>
      <w:r w:rsidRPr="007A1851">
        <w:rPr>
          <w:rStyle w:val="Emphasis"/>
          <w:highlight w:val="cyan"/>
        </w:rPr>
        <w:t>despair</w:t>
      </w:r>
      <w:r w:rsidRPr="007A1851">
        <w:rPr>
          <w:rStyle w:val="TitleChar"/>
          <w:highlight w:val="cyan"/>
        </w:rPr>
        <w:t xml:space="preserve"> and </w:t>
      </w:r>
      <w:r w:rsidRPr="007A1851">
        <w:rPr>
          <w:rStyle w:val="Emphasis"/>
          <w:highlight w:val="cyan"/>
        </w:rPr>
        <w:t>anger</w:t>
      </w:r>
      <w:r w:rsidRPr="007A1851">
        <w:rPr>
          <w:rStyle w:val="TitleChar"/>
          <w:highlight w:val="cyan"/>
        </w:rPr>
        <w:t xml:space="preserve"> that makes </w:t>
      </w:r>
      <w:r w:rsidRPr="007A1851">
        <w:rPr>
          <w:rStyle w:val="TitleChar"/>
        </w:rPr>
        <w:t xml:space="preserve">the work of </w:t>
      </w:r>
      <w:r w:rsidRPr="007A1851">
        <w:rPr>
          <w:rStyle w:val="TitleChar"/>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TitleChar"/>
        </w:rPr>
        <w:t xml:space="preserve">different modalities of hope </w:t>
      </w:r>
      <w:r w:rsidRPr="008D6FC4">
        <w:rPr>
          <w:rStyle w:val="Emphasis"/>
        </w:rPr>
        <w:t>coexist</w:t>
      </w:r>
      <w:r w:rsidRPr="008D6FC4">
        <w:rPr>
          <w:rStyle w:val="TitleChar"/>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TitleChar"/>
        </w:rPr>
        <w:t>Participatory research</w:t>
      </w:r>
      <w:r w:rsidRPr="008D6FC4">
        <w:rPr>
          <w:sz w:val="14"/>
        </w:rPr>
        <w:t xml:space="preserve">, properly done, can constitute a form of hope-labour and in doing so </w:t>
      </w:r>
      <w:r w:rsidRPr="008D6FC4">
        <w:rPr>
          <w:rStyle w:val="TitleChar"/>
        </w:rPr>
        <w:t xml:space="preserve">can be </w:t>
      </w:r>
      <w:r w:rsidRPr="008D6FC4">
        <w:rPr>
          <w:rStyle w:val="Emphasis"/>
        </w:rPr>
        <w:t>generative</w:t>
      </w:r>
      <w:r w:rsidRPr="008D6FC4">
        <w:rPr>
          <w:rStyle w:val="TitleChar"/>
        </w:rPr>
        <w:t xml:space="preserve"> of hope</w:t>
      </w:r>
      <w:r w:rsidRPr="008D6FC4">
        <w:rPr>
          <w:sz w:val="14"/>
        </w:rPr>
        <w:t xml:space="preserve">. In participatory research, </w:t>
      </w:r>
      <w:r w:rsidRPr="008D6FC4">
        <w:rPr>
          <w:rStyle w:val="TitleChar"/>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TitleChar"/>
          <w:highlight w:val="cyan"/>
        </w:rPr>
        <w:t xml:space="preserve">research can be aimed at a </w:t>
      </w:r>
      <w:r w:rsidRPr="007A1851">
        <w:rPr>
          <w:rStyle w:val="Emphasis"/>
          <w:highlight w:val="cyan"/>
        </w:rPr>
        <w:t>different</w:t>
      </w:r>
      <w:r w:rsidRPr="008D6FC4">
        <w:rPr>
          <w:sz w:val="14"/>
        </w:rPr>
        <w:t xml:space="preserve"> – </w:t>
      </w:r>
      <w:r w:rsidRPr="008D6FC4">
        <w:rPr>
          <w:rStyle w:val="TitleChar"/>
        </w:rPr>
        <w:t xml:space="preserve">and </w:t>
      </w:r>
      <w:r w:rsidRPr="007A1851">
        <w:rPr>
          <w:rStyle w:val="Emphasis"/>
          <w:highlight w:val="cyan"/>
        </w:rPr>
        <w:t>radical</w:t>
      </w:r>
      <w:r w:rsidRPr="008D6FC4">
        <w:rPr>
          <w:sz w:val="14"/>
        </w:rPr>
        <w:t xml:space="preserve"> – </w:t>
      </w:r>
      <w:r w:rsidRPr="007A1851">
        <w:rPr>
          <w:rStyle w:val="TitleChar"/>
          <w:highlight w:val="cyan"/>
        </w:rPr>
        <w:t>future</w:t>
      </w:r>
      <w:r w:rsidRPr="008D6FC4">
        <w:rPr>
          <w:sz w:val="14"/>
        </w:rPr>
        <w:t xml:space="preserve">, </w:t>
      </w:r>
      <w:r w:rsidRPr="008D6FC4">
        <w:rPr>
          <w:rStyle w:val="TitleChar"/>
        </w:rPr>
        <w:t xml:space="preserve">both </w:t>
      </w:r>
      <w:r w:rsidRPr="007A1851">
        <w:rPr>
          <w:rStyle w:val="TitleChar"/>
          <w:highlight w:val="cyan"/>
        </w:rPr>
        <w:t xml:space="preserve">because of its </w:t>
      </w:r>
      <w:r w:rsidRPr="007A1851">
        <w:rPr>
          <w:rStyle w:val="Emphasis"/>
          <w:highlight w:val="cyan"/>
        </w:rPr>
        <w:t>orientation</w:t>
      </w:r>
      <w:r w:rsidRPr="007A1851">
        <w:rPr>
          <w:rStyle w:val="TitleChar"/>
          <w:highlight w:val="cyan"/>
        </w:rPr>
        <w:t xml:space="preserve"> towards delivering substantive changes</w:t>
      </w:r>
      <w:r w:rsidRPr="007A1851">
        <w:rPr>
          <w:sz w:val="14"/>
          <w:highlight w:val="cyan"/>
        </w:rPr>
        <w:t xml:space="preserve"> (</w:t>
      </w:r>
      <w:r w:rsidRPr="007A1851">
        <w:rPr>
          <w:rStyle w:val="TitleChar"/>
          <w:highlight w:val="cyan"/>
        </w:rPr>
        <w:t xml:space="preserve">to </w:t>
      </w:r>
      <w:r w:rsidRPr="007A1851">
        <w:rPr>
          <w:rStyle w:val="Emphasis"/>
          <w:highlight w:val="cyan"/>
        </w:rPr>
        <w:t>policy</w:t>
      </w:r>
      <w:r w:rsidRPr="008D6FC4">
        <w:rPr>
          <w:sz w:val="14"/>
        </w:rPr>
        <w:t xml:space="preserve">/practice) but also, </w:t>
      </w:r>
      <w:r w:rsidRPr="007A1851">
        <w:rPr>
          <w:rStyle w:val="TitleChar"/>
          <w:highlight w:val="cyan"/>
        </w:rPr>
        <w:t>and</w:t>
      </w:r>
      <w:r w:rsidRPr="008D6FC4">
        <w:rPr>
          <w:sz w:val="14"/>
        </w:rPr>
        <w:t xml:space="preserve"> significantly, </w:t>
      </w:r>
      <w:r w:rsidRPr="008D6FC4">
        <w:rPr>
          <w:rStyle w:val="TitleChar"/>
        </w:rPr>
        <w:t xml:space="preserve">because </w:t>
      </w:r>
      <w:r w:rsidRPr="007A1851">
        <w:rPr>
          <w:rStyle w:val="TitleChar"/>
          <w:highlight w:val="cyan"/>
        </w:rPr>
        <w:t xml:space="preserve">it </w:t>
      </w:r>
      <w:r w:rsidRPr="007A1851">
        <w:rPr>
          <w:rStyle w:val="Emphasis"/>
          <w:highlight w:val="cyan"/>
        </w:rPr>
        <w:t>foregrounds</w:t>
      </w:r>
      <w:r w:rsidRPr="007A1851">
        <w:rPr>
          <w:rStyle w:val="TitleChar"/>
          <w:highlight w:val="cyan"/>
        </w:rPr>
        <w:t xml:space="preserve"> a</w:t>
      </w:r>
      <w:r w:rsidRPr="008D6FC4">
        <w:rPr>
          <w:rStyle w:val="TitleChar"/>
        </w:rPr>
        <w:t xml:space="preserve"> fresh and different </w:t>
      </w:r>
      <w:r w:rsidRPr="007A1851">
        <w:rPr>
          <w:rStyle w:val="TitleChar"/>
          <w:highlight w:val="cyan"/>
        </w:rPr>
        <w:t xml:space="preserve">way of </w:t>
      </w:r>
      <w:r w:rsidRPr="007A1851">
        <w:rPr>
          <w:rStyle w:val="Emphasis"/>
          <w:highlight w:val="cyan"/>
        </w:rPr>
        <w:t>collaborating</w:t>
      </w:r>
      <w:r w:rsidRPr="008D6FC4">
        <w:rPr>
          <w:sz w:val="14"/>
        </w:rPr>
        <w:t xml:space="preserve">, </w:t>
      </w:r>
      <w:r w:rsidRPr="008D6FC4">
        <w:rPr>
          <w:rStyle w:val="TitleChar"/>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TitleChar"/>
        </w:rPr>
        <w:t xml:space="preserve">that promotes </w:t>
      </w:r>
      <w:r w:rsidRPr="008D6FC4">
        <w:rPr>
          <w:rStyle w:val="Emphasis"/>
        </w:rPr>
        <w:t>collaboration</w:t>
      </w:r>
      <w:r w:rsidRPr="008D6FC4">
        <w:rPr>
          <w:rStyle w:val="TitleChar"/>
        </w:rPr>
        <w:t xml:space="preserve"> and collective </w:t>
      </w:r>
      <w:r w:rsidRPr="008D6FC4">
        <w:rPr>
          <w:rStyle w:val="Emphasis"/>
        </w:rPr>
        <w:t>self-determination</w:t>
      </w:r>
      <w:r w:rsidRPr="008D6FC4">
        <w:rPr>
          <w:rStyle w:val="TitleChar"/>
        </w:rPr>
        <w:t xml:space="preserve"> rather than </w:t>
      </w:r>
      <w:r w:rsidRPr="008D6FC4">
        <w:rPr>
          <w:rStyle w:val="Emphasis"/>
        </w:rPr>
        <w:t>competition</w:t>
      </w:r>
      <w:r w:rsidRPr="008D6FC4">
        <w:rPr>
          <w:sz w:val="14"/>
        </w:rPr>
        <w:t>.</w:t>
      </w:r>
    </w:p>
    <w:p w14:paraId="62654650" w14:textId="77777777" w:rsidR="009A41C3" w:rsidRDefault="009A41C3" w:rsidP="009A41C3">
      <w:pPr>
        <w:rPr>
          <w:sz w:val="14"/>
        </w:rPr>
      </w:pPr>
      <w:r w:rsidRPr="008D6FC4">
        <w:rPr>
          <w:sz w:val="14"/>
        </w:rPr>
        <w:t xml:space="preserve">For us, </w:t>
      </w:r>
      <w:r w:rsidRPr="008D6FC4">
        <w:rPr>
          <w:rStyle w:val="TitleChar"/>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TitleChar"/>
        </w:rPr>
        <w:t xml:space="preserve">is the collision between </w:t>
      </w:r>
      <w:r w:rsidRPr="008D6FC4">
        <w:rPr>
          <w:rStyle w:val="Emphasis"/>
        </w:rPr>
        <w:t>imagining better</w:t>
      </w:r>
      <w:r w:rsidRPr="008D6FC4">
        <w:rPr>
          <w:rStyle w:val="TitleChar"/>
        </w:rPr>
        <w:t xml:space="preserve"> while living with an </w:t>
      </w:r>
      <w:r w:rsidRPr="008D6FC4">
        <w:rPr>
          <w:rStyle w:val="Emphasis"/>
        </w:rPr>
        <w:t>unkind</w:t>
      </w:r>
      <w:r w:rsidRPr="008D6FC4">
        <w:rPr>
          <w:sz w:val="14"/>
        </w:rPr>
        <w:t xml:space="preserve">, </w:t>
      </w:r>
      <w:r w:rsidRPr="008D6FC4">
        <w:rPr>
          <w:rStyle w:val="TitleChar"/>
        </w:rPr>
        <w:t xml:space="preserve">and often </w:t>
      </w:r>
      <w:r w:rsidRPr="008D6FC4">
        <w:rPr>
          <w:rStyle w:val="Emphasis"/>
        </w:rPr>
        <w:t>brutal</w:t>
      </w:r>
      <w:r w:rsidRPr="008D6FC4">
        <w:rPr>
          <w:sz w:val="14"/>
        </w:rPr>
        <w:t xml:space="preserve">, </w:t>
      </w:r>
      <w:r w:rsidRPr="008D6FC4">
        <w:rPr>
          <w:rStyle w:val="TitleChar"/>
        </w:rPr>
        <w:t>present</w:t>
      </w:r>
      <w:r w:rsidRPr="008D6FC4">
        <w:rPr>
          <w:sz w:val="14"/>
        </w:rPr>
        <w:t xml:space="preserve">. </w:t>
      </w:r>
      <w:r w:rsidRPr="008D6FC4">
        <w:rPr>
          <w:rStyle w:val="TitleChar"/>
        </w:rPr>
        <w:t xml:space="preserve">It is work that must happen in the </w:t>
      </w:r>
      <w:r w:rsidRPr="008D6FC4">
        <w:rPr>
          <w:rStyle w:val="Emphasis"/>
        </w:rPr>
        <w:t>present</w:t>
      </w:r>
      <w:r w:rsidRPr="008D6FC4">
        <w:rPr>
          <w:sz w:val="14"/>
        </w:rPr>
        <w:t xml:space="preserve">, </w:t>
      </w:r>
      <w:r w:rsidRPr="008D6FC4">
        <w:rPr>
          <w:rStyle w:val="TitleChar"/>
        </w:rPr>
        <w:t>but</w:t>
      </w:r>
      <w:r w:rsidRPr="008D6FC4">
        <w:rPr>
          <w:sz w:val="14"/>
        </w:rPr>
        <w:t xml:space="preserve"> that </w:t>
      </w:r>
      <w:r w:rsidRPr="008D6FC4">
        <w:rPr>
          <w:rStyle w:val="TitleChar"/>
        </w:rPr>
        <w:t xml:space="preserve">is oriented towards building a </w:t>
      </w:r>
      <w:r w:rsidRPr="008D6FC4">
        <w:rPr>
          <w:rStyle w:val="Emphasis"/>
        </w:rPr>
        <w:t>different future</w:t>
      </w:r>
      <w:r w:rsidRPr="008D6FC4">
        <w:rPr>
          <w:sz w:val="14"/>
        </w:rPr>
        <w:t xml:space="preserve"> (see Back, 2021); </w:t>
      </w:r>
      <w:r w:rsidRPr="008D6FC4">
        <w:rPr>
          <w:rStyle w:val="TitleChar"/>
        </w:rPr>
        <w:t xml:space="preserve">and it </w:t>
      </w:r>
      <w:r w:rsidRPr="007A1851">
        <w:rPr>
          <w:rStyle w:val="TitleChar"/>
          <w:highlight w:val="cyan"/>
        </w:rPr>
        <w:t>can be</w:t>
      </w:r>
      <w:r w:rsidRPr="008D6FC4">
        <w:rPr>
          <w:rStyle w:val="TitleChar"/>
        </w:rPr>
        <w:t xml:space="preserve"> variously </w:t>
      </w:r>
      <w:r w:rsidRPr="007A1851">
        <w:rPr>
          <w:rStyle w:val="Emphasis"/>
          <w:highlight w:val="cyan"/>
        </w:rPr>
        <w:t>ameliorative</w:t>
      </w:r>
      <w:r w:rsidRPr="008D6FC4">
        <w:rPr>
          <w:sz w:val="14"/>
        </w:rPr>
        <w:t xml:space="preserve"> (</w:t>
      </w:r>
      <w:r w:rsidRPr="007A1851">
        <w:rPr>
          <w:rStyle w:val="TitleChar"/>
          <w:highlight w:val="cyan"/>
        </w:rPr>
        <w:t>and</w:t>
      </w:r>
      <w:r w:rsidRPr="008D6FC4">
        <w:rPr>
          <w:rStyle w:val="TitleChar"/>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TitleChar"/>
          <w:highlight w:val="cyan"/>
        </w:rPr>
        <w:t>and</w:t>
      </w:r>
      <w:r w:rsidRPr="008D6FC4">
        <w:rPr>
          <w:rStyle w:val="TitleChar"/>
        </w:rPr>
        <w:t xml:space="preserve"> at times </w:t>
      </w:r>
      <w:r w:rsidRPr="007A1851">
        <w:rPr>
          <w:rStyle w:val="TitleChar"/>
          <w:highlight w:val="cyan"/>
        </w:rPr>
        <w:t xml:space="preserve">the </w:t>
      </w:r>
      <w:r w:rsidRPr="007A1851">
        <w:rPr>
          <w:rStyle w:val="Emphasis"/>
          <w:highlight w:val="cyan"/>
        </w:rPr>
        <w:t>seed</w:t>
      </w:r>
      <w:r w:rsidRPr="007A1851">
        <w:rPr>
          <w:rStyle w:val="TitleChar"/>
          <w:highlight w:val="cyan"/>
        </w:rPr>
        <w:t xml:space="preserve"> of </w:t>
      </w:r>
      <w:r w:rsidRPr="007A1851">
        <w:rPr>
          <w:rStyle w:val="Emphasis"/>
          <w:highlight w:val="cyan"/>
        </w:rPr>
        <w:t>radical</w:t>
      </w:r>
      <w:r w:rsidRPr="008D6FC4">
        <w:rPr>
          <w:sz w:val="14"/>
        </w:rPr>
        <w:t xml:space="preserve">, </w:t>
      </w:r>
      <w:r w:rsidRPr="008D6FC4">
        <w:rPr>
          <w:rStyle w:val="TitleChar"/>
        </w:rPr>
        <w:t xml:space="preserve">even </w:t>
      </w:r>
      <w:r w:rsidRPr="007A1851">
        <w:rPr>
          <w:rStyle w:val="Emphasis"/>
          <w:highlight w:val="cyan"/>
        </w:rPr>
        <w:t>transformative</w:t>
      </w:r>
      <w:r w:rsidRPr="007A1851">
        <w:rPr>
          <w:rStyle w:val="TitleChar"/>
          <w:highlight w:val="cyan"/>
        </w:rPr>
        <w:t xml:space="preserve"> change</w:t>
      </w:r>
      <w:r w:rsidRPr="008D6FC4">
        <w:rPr>
          <w:sz w:val="14"/>
        </w:rPr>
        <w:t xml:space="preserve">. As we have argued, </w:t>
      </w:r>
      <w:r w:rsidRPr="008D6FC4">
        <w:rPr>
          <w:rStyle w:val="TitleChar"/>
        </w:rPr>
        <w:t xml:space="preserve">making time and space </w:t>
      </w:r>
      <w:r w:rsidRPr="00903F29">
        <w:rPr>
          <w:rStyle w:val="TitleChar"/>
          <w:highlight w:val="cyan"/>
        </w:rPr>
        <w:t>to think</w:t>
      </w:r>
      <w:r w:rsidRPr="008D6FC4">
        <w:rPr>
          <w:rStyle w:val="TitleChar"/>
        </w:rPr>
        <w:t xml:space="preserve"> and work </w:t>
      </w:r>
      <w:r w:rsidRPr="00903F29">
        <w:rPr>
          <w:rStyle w:val="TitleChar"/>
          <w:highlight w:val="cyan"/>
        </w:rPr>
        <w:t>with</w:t>
      </w:r>
      <w:r w:rsidRPr="008D6FC4">
        <w:rPr>
          <w:rStyle w:val="TitleChar"/>
        </w:rPr>
        <w:t xml:space="preserve"> and through </w:t>
      </w:r>
      <w:r w:rsidRPr="00903F29">
        <w:rPr>
          <w:rStyle w:val="TitleChar"/>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TitleChar"/>
        </w:rPr>
        <w:t xml:space="preserve">and </w:t>
      </w:r>
      <w:r w:rsidRPr="008D6FC4">
        <w:rPr>
          <w:rStyle w:val="Emphasis"/>
        </w:rPr>
        <w:t>subverts</w:t>
      </w:r>
      <w:r w:rsidRPr="008D6FC4">
        <w:rPr>
          <w:rStyle w:val="TitleChar"/>
        </w:rPr>
        <w:t xml:space="preserve"> the demands of everyday life</w:t>
      </w:r>
      <w:r w:rsidRPr="008D6FC4">
        <w:rPr>
          <w:sz w:val="14"/>
        </w:rPr>
        <w:t xml:space="preserve">. </w:t>
      </w:r>
      <w:r w:rsidRPr="008D6FC4">
        <w:rPr>
          <w:rStyle w:val="TitleChar"/>
        </w:rPr>
        <w:t xml:space="preserve">It is </w:t>
      </w:r>
      <w:r w:rsidRPr="00903F29">
        <w:rPr>
          <w:rStyle w:val="TitleChar"/>
          <w:highlight w:val="cyan"/>
        </w:rPr>
        <w:t xml:space="preserve">an act of </w:t>
      </w:r>
      <w:r w:rsidRPr="00903F29">
        <w:rPr>
          <w:rStyle w:val="Emphasis"/>
          <w:highlight w:val="cyan"/>
        </w:rPr>
        <w:t>resistance</w:t>
      </w:r>
      <w:r w:rsidRPr="00903F29">
        <w:rPr>
          <w:rStyle w:val="TitleChar"/>
          <w:highlight w:val="cyan"/>
        </w:rPr>
        <w:t xml:space="preserve"> and </w:t>
      </w:r>
      <w:r w:rsidRPr="00903F29">
        <w:rPr>
          <w:rStyle w:val="Emphasis"/>
          <w:highlight w:val="cyan"/>
        </w:rPr>
        <w:t>challenge</w:t>
      </w:r>
      <w:r w:rsidRPr="00903F29">
        <w:rPr>
          <w:rStyle w:val="TitleChar"/>
          <w:highlight w:val="cyan"/>
        </w:rPr>
        <w:t xml:space="preserve"> to a status quo</w:t>
      </w:r>
      <w:r w:rsidRPr="008D6FC4">
        <w:rPr>
          <w:sz w:val="14"/>
        </w:rPr>
        <w:t xml:space="preserve">, </w:t>
      </w:r>
      <w:r w:rsidRPr="008D6FC4">
        <w:rPr>
          <w:rStyle w:val="TitleChar"/>
        </w:rPr>
        <w:t xml:space="preserve">which in </w:t>
      </w:r>
      <w:r w:rsidRPr="00903F29">
        <w:rPr>
          <w:rStyle w:val="TitleChar"/>
          <w:highlight w:val="cyan"/>
        </w:rPr>
        <w:t>rendering us</w:t>
      </w:r>
      <w:r w:rsidRPr="008D6FC4">
        <w:rPr>
          <w:sz w:val="14"/>
        </w:rPr>
        <w:t xml:space="preserve">, </w:t>
      </w:r>
      <w:r w:rsidRPr="008D6FC4">
        <w:rPr>
          <w:rStyle w:val="TitleChar"/>
        </w:rPr>
        <w:t>in society</w:t>
      </w:r>
      <w:r w:rsidRPr="008D6FC4">
        <w:rPr>
          <w:sz w:val="14"/>
        </w:rPr>
        <w:t xml:space="preserve"> more broadly </w:t>
      </w:r>
      <w:r w:rsidRPr="008D6FC4">
        <w:rPr>
          <w:rStyle w:val="TitleChar"/>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TitleChar"/>
        </w:rPr>
        <w:t>and</w:t>
      </w:r>
      <w:r w:rsidRPr="008D6FC4">
        <w:rPr>
          <w:sz w:val="14"/>
        </w:rPr>
        <w:t xml:space="preserve"> seemingly </w:t>
      </w:r>
      <w:r w:rsidRPr="008D6FC4">
        <w:rPr>
          <w:rStyle w:val="TitleChar"/>
        </w:rPr>
        <w:t xml:space="preserve">in </w:t>
      </w:r>
      <w:r w:rsidRPr="008D6FC4">
        <w:rPr>
          <w:rStyle w:val="Emphasis"/>
        </w:rPr>
        <w:t>competition</w:t>
      </w:r>
      <w:r w:rsidRPr="008D6FC4">
        <w:rPr>
          <w:rStyle w:val="TitleChar"/>
        </w:rPr>
        <w:t xml:space="preserve"> with our friends and peers</w:t>
      </w:r>
      <w:r w:rsidRPr="008D6FC4">
        <w:rPr>
          <w:sz w:val="14"/>
        </w:rPr>
        <w:t xml:space="preserve"> (McKeown, 2022; Wilton &amp; Ross, 2017), </w:t>
      </w:r>
      <w:r w:rsidRPr="008D6FC4">
        <w:rPr>
          <w:rStyle w:val="Emphasis"/>
        </w:rPr>
        <w:t>erodes</w:t>
      </w:r>
      <w:r w:rsidRPr="008D6FC4">
        <w:rPr>
          <w:rStyle w:val="TitleChar"/>
        </w:rPr>
        <w:t xml:space="preserve"> the time we have and our capacity to hope</w:t>
      </w:r>
      <w:r w:rsidRPr="008D6FC4">
        <w:rPr>
          <w:sz w:val="14"/>
        </w:rPr>
        <w:t xml:space="preserve">. </w:t>
      </w:r>
      <w:r w:rsidRPr="00903F29">
        <w:rPr>
          <w:rStyle w:val="TitleChar"/>
          <w:highlight w:val="cyan"/>
        </w:rPr>
        <w:t>Participatory research</w:t>
      </w:r>
      <w:r w:rsidRPr="008D6FC4">
        <w:rPr>
          <w:sz w:val="14"/>
        </w:rPr>
        <w:t xml:space="preserve"> then </w:t>
      </w:r>
      <w:r w:rsidRPr="00903F29">
        <w:rPr>
          <w:rStyle w:val="TitleChar"/>
          <w:highlight w:val="cyan"/>
        </w:rPr>
        <w:t>is</w:t>
      </w:r>
      <w:r w:rsidRPr="008D6FC4">
        <w:rPr>
          <w:rStyle w:val="TitleChar"/>
        </w:rPr>
        <w:t xml:space="preserve"> an </w:t>
      </w:r>
      <w:r w:rsidRPr="008D6FC4">
        <w:rPr>
          <w:rStyle w:val="Emphasis"/>
        </w:rPr>
        <w:t>outward dedication</w:t>
      </w:r>
      <w:r w:rsidRPr="008D6FC4">
        <w:rPr>
          <w:rStyle w:val="TitleChar"/>
        </w:rPr>
        <w:t xml:space="preserve"> of time</w:t>
      </w:r>
      <w:r w:rsidRPr="008D6FC4">
        <w:rPr>
          <w:sz w:val="14"/>
        </w:rPr>
        <w:t xml:space="preserve">, </w:t>
      </w:r>
      <w:r w:rsidRPr="008D6FC4">
        <w:rPr>
          <w:rStyle w:val="TitleChar"/>
        </w:rPr>
        <w:t xml:space="preserve">energies and resources to work in a way that </w:t>
      </w:r>
      <w:r w:rsidRPr="008D6FC4">
        <w:rPr>
          <w:rStyle w:val="Emphasis"/>
        </w:rPr>
        <w:t>counters</w:t>
      </w:r>
      <w:r w:rsidRPr="008D6FC4">
        <w:rPr>
          <w:rStyle w:val="TitleChar"/>
        </w:rPr>
        <w:t xml:space="preserve"> competition and individualism bred by insecurity and </w:t>
      </w:r>
      <w:r w:rsidRPr="00903F29">
        <w:rPr>
          <w:rStyle w:val="TitleChar"/>
          <w:highlight w:val="cyan"/>
        </w:rPr>
        <w:t xml:space="preserve">an </w:t>
      </w:r>
      <w:r w:rsidRPr="00903F29">
        <w:rPr>
          <w:rStyle w:val="Emphasis"/>
          <w:highlight w:val="cyan"/>
        </w:rPr>
        <w:t>explicit attempt</w:t>
      </w:r>
      <w:r w:rsidRPr="00903F29">
        <w:rPr>
          <w:rStyle w:val="TitleChar"/>
          <w:highlight w:val="cyan"/>
        </w:rPr>
        <w:t xml:space="preserve"> to create </w:t>
      </w:r>
      <w:r w:rsidRPr="00903F29">
        <w:rPr>
          <w:rStyle w:val="TitleChar"/>
        </w:rPr>
        <w:t>a</w:t>
      </w:r>
      <w:r w:rsidRPr="008D6FC4">
        <w:rPr>
          <w:rStyle w:val="TitleChar"/>
        </w:rPr>
        <w:t xml:space="preserve"> more socially </w:t>
      </w:r>
      <w:r w:rsidRPr="00903F29">
        <w:rPr>
          <w:rStyle w:val="TitleChar"/>
          <w:highlight w:val="cyan"/>
        </w:rPr>
        <w:t>just</w:t>
      </w:r>
      <w:r w:rsidRPr="008D6FC4">
        <w:rPr>
          <w:rStyle w:val="TitleChar"/>
        </w:rPr>
        <w:t xml:space="preserve"> and egalitarian </w:t>
      </w:r>
      <w:r w:rsidRPr="00903F29">
        <w:rPr>
          <w:rStyle w:val="TitleChar"/>
          <w:highlight w:val="cyan"/>
        </w:rPr>
        <w:lastRenderedPageBreak/>
        <w:t>future</w:t>
      </w:r>
      <w:r w:rsidRPr="008D6FC4">
        <w:rPr>
          <w:sz w:val="14"/>
        </w:rPr>
        <w:t xml:space="preserve">, </w:t>
      </w:r>
      <w:r w:rsidRPr="008D6FC4">
        <w:rPr>
          <w:rStyle w:val="TitleChar"/>
        </w:rPr>
        <w:t xml:space="preserve">both </w:t>
      </w:r>
      <w:r w:rsidRPr="00903F29">
        <w:rPr>
          <w:rStyle w:val="TitleChar"/>
          <w:highlight w:val="cyan"/>
        </w:rPr>
        <w:t xml:space="preserve">via </w:t>
      </w:r>
      <w:r w:rsidRPr="00903F29">
        <w:rPr>
          <w:rStyle w:val="Emphasis"/>
          <w:highlight w:val="cyan"/>
        </w:rPr>
        <w:t>modelling</w:t>
      </w:r>
      <w:r w:rsidRPr="00903F29">
        <w:rPr>
          <w:rStyle w:val="TitleChar"/>
          <w:highlight w:val="cyan"/>
        </w:rPr>
        <w:t xml:space="preserve"> the change</w:t>
      </w:r>
      <w:r w:rsidRPr="008D6FC4">
        <w:rPr>
          <w:sz w:val="14"/>
        </w:rPr>
        <w:t xml:space="preserve"> – towards collaboration and solidarity – </w:t>
      </w:r>
      <w:r w:rsidRPr="008D6FC4">
        <w:rPr>
          <w:rStyle w:val="TitleChar"/>
        </w:rPr>
        <w:t xml:space="preserve">that we wish to see </w:t>
      </w:r>
      <w:r w:rsidRPr="00903F29">
        <w:rPr>
          <w:rStyle w:val="TitleChar"/>
          <w:highlight w:val="cyan"/>
        </w:rPr>
        <w:t xml:space="preserve">and by </w:t>
      </w:r>
      <w:r w:rsidRPr="00903F29">
        <w:rPr>
          <w:rStyle w:val="Emphasis"/>
          <w:highlight w:val="cyan"/>
        </w:rPr>
        <w:t>collectively envisioning</w:t>
      </w:r>
      <w:r w:rsidRPr="00903F29">
        <w:rPr>
          <w:rStyle w:val="TitleChar"/>
          <w:highlight w:val="cyan"/>
        </w:rPr>
        <w:t xml:space="preserve"> and </w:t>
      </w:r>
      <w:r w:rsidRPr="00903F29">
        <w:rPr>
          <w:rStyle w:val="Emphasis"/>
          <w:highlight w:val="cyan"/>
        </w:rPr>
        <w:t>campaigning</w:t>
      </w:r>
      <w:r w:rsidRPr="00903F29">
        <w:rPr>
          <w:rStyle w:val="TitleChar"/>
          <w:highlight w:val="cyan"/>
        </w:rPr>
        <w:t xml:space="preserve"> for</w:t>
      </w:r>
      <w:r w:rsidRPr="008D6FC4">
        <w:rPr>
          <w:rStyle w:val="TitleChar"/>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TitleChar"/>
        </w:rPr>
        <w:t xml:space="preserve">participatory approaches </w:t>
      </w:r>
      <w:r w:rsidRPr="008D6FC4">
        <w:rPr>
          <w:rStyle w:val="Emphasis"/>
        </w:rPr>
        <w:t>threaten</w:t>
      </w:r>
      <w:r w:rsidRPr="008D6FC4">
        <w:rPr>
          <w:rStyle w:val="TitleChar"/>
        </w:rPr>
        <w:t xml:space="preserve"> the status quo and constitute a </w:t>
      </w:r>
      <w:r w:rsidRPr="008D6FC4">
        <w:rPr>
          <w:rStyle w:val="Emphasis"/>
        </w:rPr>
        <w:t>radical act</w:t>
      </w:r>
      <w:r w:rsidRPr="008D6FC4">
        <w:rPr>
          <w:sz w:val="14"/>
        </w:rPr>
        <w:t>.</w:t>
      </w:r>
    </w:p>
    <w:p w14:paraId="62476053" w14:textId="77777777" w:rsidR="009A41C3" w:rsidRPr="009C301D" w:rsidRDefault="009A41C3" w:rsidP="009A41C3">
      <w:pPr>
        <w:pStyle w:val="Heading4"/>
      </w:pPr>
      <w:r>
        <w:t xml:space="preserve">7. Biases are </w:t>
      </w:r>
      <w:r>
        <w:rPr>
          <w:u w:val="single"/>
        </w:rPr>
        <w:t>malleable</w:t>
      </w:r>
      <w:r>
        <w:t xml:space="preserve">. </w:t>
      </w:r>
    </w:p>
    <w:p w14:paraId="67473441" w14:textId="77777777" w:rsidR="009A41C3" w:rsidRPr="006D227D" w:rsidRDefault="009A41C3" w:rsidP="009A41C3">
      <w:r w:rsidRPr="000441B9">
        <w:rPr>
          <w:rStyle w:val="Style13ptBold"/>
        </w:rPr>
        <w:t>Payne ’21</w:t>
      </w:r>
      <w:r>
        <w:t xml:space="preserve"> [</w:t>
      </w:r>
      <w:r w:rsidRPr="000441B9">
        <w:t>B. Keith</w:t>
      </w:r>
      <w:r>
        <w:t xml:space="preserve">; November; PhD, </w:t>
      </w:r>
      <w:r w:rsidRPr="000441B9">
        <w:t>Professor of Psychology and Neuroscience, UNC</w:t>
      </w:r>
      <w:r>
        <w:t xml:space="preserve">; </w:t>
      </w:r>
      <w:r w:rsidRPr="006D227D">
        <w:t>Trends in Cognitive Sciences</w:t>
      </w:r>
      <w:r>
        <w:t>, “</w:t>
      </w:r>
      <w:r w:rsidRPr="006D227D">
        <w:t>Implicit bias reflects systemic racism</w:t>
      </w:r>
      <w:r>
        <w:t xml:space="preserve">,” vol. 25 no. 11 p. </w:t>
      </w:r>
      <w:r w:rsidRPr="000441B9">
        <w:t>927-936</w:t>
      </w:r>
      <w:r>
        <w:t xml:space="preserve">] </w:t>
      </w:r>
    </w:p>
    <w:p w14:paraId="31AC953B" w14:textId="77777777" w:rsidR="009A41C3" w:rsidRPr="006316D2" w:rsidRDefault="009A41C3" w:rsidP="009A41C3">
      <w:pPr>
        <w:rPr>
          <w:sz w:val="16"/>
          <w:szCs w:val="16"/>
        </w:rPr>
      </w:pPr>
      <w:r w:rsidRPr="006316D2">
        <w:rPr>
          <w:sz w:val="16"/>
          <w:szCs w:val="16"/>
        </w:rPr>
        <w:t>Persistent disparities amid changing attitudes</w:t>
      </w:r>
    </w:p>
    <w:p w14:paraId="44E5B653" w14:textId="77777777" w:rsidR="009A41C3" w:rsidRPr="00D5269A" w:rsidRDefault="009A41C3" w:rsidP="009A41C3">
      <w:pPr>
        <w:rPr>
          <w:sz w:val="16"/>
        </w:rPr>
      </w:pPr>
      <w:r w:rsidRPr="00D5269A">
        <w:rPr>
          <w:rStyle w:val="StyleUnderline"/>
        </w:rPr>
        <w:t xml:space="preserve">Protests against </w:t>
      </w:r>
      <w:r w:rsidRPr="00D5269A">
        <w:rPr>
          <w:rStyle w:val="Emphasis"/>
        </w:rPr>
        <w:t>racism</w:t>
      </w:r>
      <w:r w:rsidRPr="00D5269A">
        <w:rPr>
          <w:sz w:val="16"/>
        </w:rPr>
        <w:t xml:space="preserve">, sparked in part by the killing of George Floyd by Minneapolis police, </w:t>
      </w:r>
      <w:r w:rsidRPr="00D5269A">
        <w:rPr>
          <w:rStyle w:val="StyleUnderline"/>
        </w:rPr>
        <w:t xml:space="preserve">may be the largest </w:t>
      </w:r>
      <w:r w:rsidRPr="00D5269A">
        <w:rPr>
          <w:rStyle w:val="Emphasis"/>
        </w:rPr>
        <w:t>social movement</w:t>
      </w:r>
      <w:r w:rsidRPr="00D5269A">
        <w:rPr>
          <w:rStyle w:val="StyleUnderline"/>
        </w:rPr>
        <w:t xml:space="preserve"> in</w:t>
      </w:r>
      <w:r w:rsidRPr="00D5269A">
        <w:rPr>
          <w:sz w:val="16"/>
        </w:rPr>
        <w:t xml:space="preserve"> US </w:t>
      </w:r>
      <w:r w:rsidRPr="00D5269A">
        <w:rPr>
          <w:rStyle w:val="StyleUnderline"/>
        </w:rPr>
        <w:t>history</w:t>
      </w:r>
      <w:r w:rsidRPr="00D5269A">
        <w:rPr>
          <w:sz w:val="16"/>
        </w:rPr>
        <w:t xml:space="preserve">. As of this writing, tens of millions have participated [1]. This massive </w:t>
      </w:r>
      <w:r w:rsidRPr="00D5269A">
        <w:rPr>
          <w:rStyle w:val="StyleUnderline"/>
        </w:rPr>
        <w:t xml:space="preserve">movement has increased recognition of </w:t>
      </w:r>
      <w:r w:rsidRPr="006316D2">
        <w:rPr>
          <w:rStyle w:val="Emphasis"/>
        </w:rPr>
        <w:t xml:space="preserve">systemic </w:t>
      </w:r>
      <w:r w:rsidRPr="006316D2">
        <w:rPr>
          <w:rStyle w:val="Emphasis"/>
          <w:highlight w:val="cyan"/>
        </w:rPr>
        <w:t>racism</w:t>
      </w:r>
      <w:r w:rsidRPr="00D5269A">
        <w:rPr>
          <w:sz w:val="16"/>
        </w:rPr>
        <w:t xml:space="preserve">, long limited to mostly academic discourse. With the wider use of this concept, more people are realizing that </w:t>
      </w:r>
      <w:r w:rsidRPr="00D5269A">
        <w:rPr>
          <w:rStyle w:val="Emphasis"/>
        </w:rPr>
        <w:t>discrimination</w:t>
      </w:r>
      <w:r w:rsidRPr="00D5269A">
        <w:rPr>
          <w:rStyle w:val="StyleUnderline"/>
        </w:rPr>
        <w:t xml:space="preserve"> </w:t>
      </w:r>
      <w:r w:rsidRPr="006316D2">
        <w:rPr>
          <w:rStyle w:val="StyleUnderline"/>
          <w:highlight w:val="cyan"/>
        </w:rPr>
        <w:t>does not result</w:t>
      </w:r>
      <w:r w:rsidRPr="00D5269A">
        <w:rPr>
          <w:sz w:val="16"/>
        </w:rPr>
        <w:t xml:space="preserve"> only </w:t>
      </w:r>
      <w:r w:rsidRPr="006316D2">
        <w:rPr>
          <w:rStyle w:val="StyleUnderline"/>
          <w:highlight w:val="cyan"/>
        </w:rPr>
        <w:t>from</w:t>
      </w:r>
      <w:r w:rsidRPr="006316D2">
        <w:rPr>
          <w:sz w:val="16"/>
          <w:highlight w:val="cyan"/>
        </w:rPr>
        <w:t xml:space="preserve"> </w:t>
      </w:r>
      <w:r w:rsidRPr="006316D2">
        <w:rPr>
          <w:rStyle w:val="Emphasis"/>
          <w:highlight w:val="cyan"/>
        </w:rPr>
        <w:t>prejudiced</w:t>
      </w:r>
      <w:r w:rsidRPr="006316D2">
        <w:rPr>
          <w:rStyle w:val="StyleUnderline"/>
          <w:highlight w:val="cyan"/>
        </w:rPr>
        <w:t xml:space="preserve"> individuals, but</w:t>
      </w:r>
      <w:r w:rsidRPr="00D5269A">
        <w:rPr>
          <w:sz w:val="16"/>
        </w:rPr>
        <w:t xml:space="preserve"> also </w:t>
      </w:r>
      <w:r w:rsidRPr="00D5269A">
        <w:rPr>
          <w:rStyle w:val="StyleUnderline"/>
        </w:rPr>
        <w:t xml:space="preserve">from </w:t>
      </w:r>
      <w:r w:rsidRPr="006316D2">
        <w:rPr>
          <w:rStyle w:val="Emphasis"/>
          <w:highlight w:val="cyan"/>
        </w:rPr>
        <w:t>structures</w:t>
      </w:r>
      <w:r w:rsidRPr="00D5269A">
        <w:rPr>
          <w:sz w:val="16"/>
        </w:rPr>
        <w:t xml:space="preserve"> </w:t>
      </w:r>
      <w:r w:rsidRPr="006316D2">
        <w:rPr>
          <w:sz w:val="16"/>
        </w:rPr>
        <w:t>or</w:t>
      </w:r>
      <w:r w:rsidRPr="00D5269A">
        <w:rPr>
          <w:sz w:val="16"/>
        </w:rPr>
        <w:t xml:space="preserve"> procedures </w:t>
      </w:r>
      <w:r w:rsidRPr="006316D2">
        <w:rPr>
          <w:rStyle w:val="StyleUnderline"/>
          <w:highlight w:val="cyan"/>
        </w:rPr>
        <w:t>that</w:t>
      </w:r>
      <w:r w:rsidRPr="00D5269A">
        <w:rPr>
          <w:rStyle w:val="StyleUnderline"/>
        </w:rPr>
        <w:t xml:space="preserve"> systematically </w:t>
      </w:r>
      <w:r w:rsidRPr="006316D2">
        <w:rPr>
          <w:rStyle w:val="Emphasis"/>
          <w:highlight w:val="cyan"/>
        </w:rPr>
        <w:t>disadvantage</w:t>
      </w:r>
      <w:r w:rsidRPr="00D5269A">
        <w:rPr>
          <w:rStyle w:val="StyleUnderline"/>
        </w:rPr>
        <w:t xml:space="preserve"> marginalized </w:t>
      </w:r>
      <w:r w:rsidRPr="006316D2">
        <w:rPr>
          <w:rStyle w:val="StyleUnderline"/>
          <w:highlight w:val="cyan"/>
        </w:rPr>
        <w:t>groups</w:t>
      </w:r>
      <w:r w:rsidRPr="00D5269A">
        <w:rPr>
          <w:sz w:val="16"/>
        </w:rPr>
        <w:t xml:space="preserve">. In this paper we argue that </w:t>
      </w:r>
      <w:r w:rsidRPr="00D5269A">
        <w:rPr>
          <w:rStyle w:val="StyleUnderline"/>
        </w:rPr>
        <w:t>implicit racial bias</w:t>
      </w:r>
      <w:r w:rsidRPr="00D5269A">
        <w:rPr>
          <w:sz w:val="16"/>
        </w:rPr>
        <w:t xml:space="preserve">, long considered an individual attitude, </w:t>
      </w:r>
      <w:r w:rsidRPr="006316D2">
        <w:rPr>
          <w:rStyle w:val="StyleUnderline"/>
        </w:rPr>
        <w:t>may</w:t>
      </w:r>
      <w:r w:rsidRPr="00D5269A">
        <w:rPr>
          <w:rStyle w:val="StyleUnderline"/>
        </w:rPr>
        <w:t xml:space="preserve"> be a better indicator of systemic racism than </w:t>
      </w:r>
      <w:r w:rsidRPr="00D5269A">
        <w:rPr>
          <w:rStyle w:val="Emphasis"/>
        </w:rPr>
        <w:t>individual prejudice</w:t>
      </w:r>
      <w:r w:rsidRPr="00D5269A">
        <w:rPr>
          <w:sz w:val="16"/>
        </w:rPr>
        <w:t>.</w:t>
      </w:r>
    </w:p>
    <w:p w14:paraId="3B906957" w14:textId="77777777" w:rsidR="009A41C3" w:rsidRPr="00257BE0" w:rsidRDefault="009A41C3" w:rsidP="009A41C3">
      <w:pPr>
        <w:rPr>
          <w:sz w:val="10"/>
          <w:szCs w:val="10"/>
        </w:rPr>
      </w:pPr>
      <w:r w:rsidRPr="00257BE0">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p>
    <w:p w14:paraId="2E260A9E" w14:textId="77777777" w:rsidR="009A41C3" w:rsidRPr="00257BE0" w:rsidRDefault="009A41C3" w:rsidP="009A41C3">
      <w:pPr>
        <w:rPr>
          <w:sz w:val="10"/>
          <w:szCs w:val="10"/>
        </w:rPr>
      </w:pPr>
      <w:r w:rsidRPr="00257BE0">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p>
    <w:p w14:paraId="04722B57" w14:textId="77777777" w:rsidR="009A41C3" w:rsidRPr="00257BE0" w:rsidRDefault="009A41C3" w:rsidP="009A41C3">
      <w:pPr>
        <w:rPr>
          <w:sz w:val="10"/>
          <w:szCs w:val="10"/>
        </w:rPr>
      </w:pPr>
      <w:r w:rsidRPr="00257BE0">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p>
    <w:p w14:paraId="2AF55736" w14:textId="77777777" w:rsidR="009A41C3" w:rsidRPr="00257BE0" w:rsidRDefault="009A41C3" w:rsidP="009A41C3">
      <w:pPr>
        <w:rPr>
          <w:sz w:val="10"/>
          <w:szCs w:val="10"/>
        </w:rPr>
      </w:pPr>
      <w:r w:rsidRPr="00257BE0">
        <w:rPr>
          <w:sz w:val="10"/>
          <w:szCs w:val="10"/>
        </w:rPr>
        <w:t>Implicit bias as an individual attitude</w:t>
      </w:r>
    </w:p>
    <w:p w14:paraId="211F8BB6" w14:textId="77777777" w:rsidR="009A41C3" w:rsidRPr="00257BE0" w:rsidRDefault="009A41C3" w:rsidP="009A41C3">
      <w:pPr>
        <w:rPr>
          <w:sz w:val="10"/>
          <w:szCs w:val="10"/>
        </w:rPr>
      </w:pPr>
      <w:r w:rsidRPr="00257BE0">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p>
    <w:p w14:paraId="523F7778" w14:textId="77777777" w:rsidR="009A41C3" w:rsidRPr="00257BE0" w:rsidRDefault="009A41C3" w:rsidP="009A41C3">
      <w:pPr>
        <w:rPr>
          <w:sz w:val="10"/>
          <w:szCs w:val="10"/>
        </w:rPr>
      </w:pPr>
      <w:r w:rsidRPr="00257BE0">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p>
    <w:p w14:paraId="67D712D4" w14:textId="77777777" w:rsidR="009A41C3" w:rsidRPr="00257BE0" w:rsidRDefault="009A41C3" w:rsidP="009A41C3">
      <w:pPr>
        <w:rPr>
          <w:sz w:val="10"/>
          <w:szCs w:val="10"/>
        </w:rPr>
      </w:pPr>
      <w:r w:rsidRPr="00257BE0">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p>
    <w:p w14:paraId="40FA3FDC" w14:textId="77777777" w:rsidR="009A41C3" w:rsidRPr="00257BE0" w:rsidRDefault="009A41C3" w:rsidP="009A41C3">
      <w:pPr>
        <w:rPr>
          <w:sz w:val="10"/>
          <w:szCs w:val="10"/>
        </w:rPr>
      </w:pPr>
      <w:r w:rsidRPr="00257BE0">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p>
    <w:p w14:paraId="5B70A387" w14:textId="77777777" w:rsidR="009A41C3" w:rsidRPr="00257BE0" w:rsidRDefault="009A41C3" w:rsidP="009A41C3">
      <w:pPr>
        <w:rPr>
          <w:sz w:val="10"/>
          <w:szCs w:val="10"/>
        </w:rPr>
      </w:pPr>
      <w:r w:rsidRPr="00257BE0">
        <w:rPr>
          <w:sz w:val="10"/>
          <w:szCs w:val="10"/>
        </w:rPr>
        <w:t>The Bias of Crowds</w:t>
      </w:r>
    </w:p>
    <w:p w14:paraId="0B3E4C43" w14:textId="77777777" w:rsidR="009A41C3" w:rsidRPr="00257BE0" w:rsidRDefault="009A41C3" w:rsidP="009A41C3">
      <w:pPr>
        <w:rPr>
          <w:sz w:val="10"/>
          <w:szCs w:val="10"/>
        </w:rPr>
      </w:pPr>
      <w:r w:rsidRPr="00257BE0">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p>
    <w:p w14:paraId="70004E20" w14:textId="77777777" w:rsidR="009A41C3" w:rsidRPr="00257BE0" w:rsidRDefault="009A41C3" w:rsidP="009A41C3">
      <w:pPr>
        <w:rPr>
          <w:sz w:val="10"/>
          <w:szCs w:val="10"/>
        </w:rPr>
      </w:pPr>
      <w:r w:rsidRPr="00257BE0">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56C20CC5" w14:textId="77777777" w:rsidR="009A41C3" w:rsidRPr="00257BE0" w:rsidRDefault="009A41C3" w:rsidP="009A41C3">
      <w:pPr>
        <w:rPr>
          <w:sz w:val="10"/>
          <w:szCs w:val="10"/>
        </w:rPr>
      </w:pPr>
      <w:r w:rsidRPr="00257BE0">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6D70D807" w14:textId="77777777" w:rsidR="009A41C3" w:rsidRPr="00257BE0" w:rsidRDefault="009A41C3" w:rsidP="009A41C3">
      <w:pPr>
        <w:rPr>
          <w:sz w:val="10"/>
          <w:szCs w:val="10"/>
        </w:rPr>
      </w:pPr>
      <w:r w:rsidRPr="00257BE0">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1D1C650E" w14:textId="77777777" w:rsidR="009A41C3" w:rsidRPr="00257BE0" w:rsidRDefault="009A41C3" w:rsidP="009A41C3">
      <w:pPr>
        <w:rPr>
          <w:sz w:val="10"/>
          <w:szCs w:val="10"/>
        </w:rPr>
      </w:pPr>
      <w:r w:rsidRPr="00257BE0">
        <w:rPr>
          <w:sz w:val="10"/>
          <w:szCs w:val="10"/>
        </w:rPr>
        <w:lastRenderedPageBreak/>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655D7BC3" w14:textId="77777777" w:rsidR="009A41C3" w:rsidRPr="00186417" w:rsidRDefault="009A41C3" w:rsidP="009A41C3">
      <w:pPr>
        <w:rPr>
          <w:sz w:val="16"/>
        </w:rPr>
      </w:pPr>
      <w:r w:rsidRPr="00186417">
        <w:rPr>
          <w:sz w:val="16"/>
        </w:rPr>
        <w:t xml:space="preserve">More recent </w:t>
      </w:r>
      <w:r w:rsidRPr="006316D2">
        <w:rPr>
          <w:rStyle w:val="Emphasis"/>
          <w:highlight w:val="cyan"/>
        </w:rPr>
        <w:t>studies</w:t>
      </w:r>
      <w:r w:rsidRPr="006316D2">
        <w:rPr>
          <w:rStyle w:val="StyleUnderline"/>
          <w:highlight w:val="cyan"/>
        </w:rPr>
        <w:t xml:space="preserve"> suggest</w:t>
      </w:r>
      <w:r w:rsidRPr="00186417">
        <w:rPr>
          <w:sz w:val="16"/>
        </w:rPr>
        <w:t xml:space="preserve"> that </w:t>
      </w:r>
      <w:r w:rsidRPr="006316D2">
        <w:rPr>
          <w:rStyle w:val="Emphasis"/>
          <w:highlight w:val="cyan"/>
        </w:rPr>
        <w:t>implicit</w:t>
      </w:r>
      <w:r w:rsidRPr="006316D2">
        <w:rPr>
          <w:rStyle w:val="StyleUnderline"/>
          <w:highlight w:val="cyan"/>
        </w:rPr>
        <w:t xml:space="preserve"> evaluations can be </w:t>
      </w:r>
      <w:r w:rsidRPr="006316D2">
        <w:rPr>
          <w:rStyle w:val="Emphasis"/>
          <w:highlight w:val="cyan"/>
        </w:rPr>
        <w:t>eliminated</w:t>
      </w:r>
      <w:r w:rsidRPr="00092822">
        <w:rPr>
          <w:rStyle w:val="StyleUnderline"/>
        </w:rPr>
        <w:t xml:space="preserve"> or even </w:t>
      </w:r>
      <w:r w:rsidRPr="00092822">
        <w:rPr>
          <w:rStyle w:val="Emphasis"/>
        </w:rPr>
        <w:t>reversed</w:t>
      </w:r>
      <w:r w:rsidRPr="00186417">
        <w:rPr>
          <w:sz w:val="16"/>
        </w:rPr>
        <w:t xml:space="preserve"> based on changes of context. For example, taking the perspective of a defense attorney led to more positive (or at least less negative) implicit evaluations of Adolf Hitler [45., 46., 47.]. Other studies suggest that </w:t>
      </w:r>
      <w:r w:rsidRPr="00186417">
        <w:rPr>
          <w:rStyle w:val="Emphasis"/>
        </w:rPr>
        <w:t>implicit evaluations</w:t>
      </w:r>
      <w:r w:rsidRPr="00186417">
        <w:rPr>
          <w:rStyle w:val="StyleUnderline"/>
        </w:rPr>
        <w:t xml:space="preserve"> can be reversed </w:t>
      </w:r>
      <w:r w:rsidRPr="006316D2">
        <w:rPr>
          <w:rStyle w:val="StyleUnderline"/>
          <w:highlight w:val="cyan"/>
        </w:rPr>
        <w:t xml:space="preserve">by leading participants to </w:t>
      </w:r>
      <w:r w:rsidRPr="006316D2">
        <w:rPr>
          <w:rStyle w:val="Emphasis"/>
          <w:highlight w:val="cyan"/>
        </w:rPr>
        <w:t>reinterpret</w:t>
      </w:r>
      <w:r w:rsidRPr="006316D2">
        <w:rPr>
          <w:rStyle w:val="StyleUnderline"/>
          <w:highlight w:val="cyan"/>
        </w:rPr>
        <w:t xml:space="preserve"> info</w:t>
      </w:r>
      <w:r w:rsidRPr="00186417">
        <w:rPr>
          <w:rStyle w:val="StyleUnderline"/>
        </w:rPr>
        <w:t xml:space="preserve">rmation about a </w:t>
      </w:r>
      <w:r w:rsidRPr="007629C5">
        <w:rPr>
          <w:rStyle w:val="StyleUnderline"/>
        </w:rPr>
        <w:t>person</w:t>
      </w:r>
      <w:r w:rsidRPr="00186417">
        <w:rPr>
          <w:sz w:val="16"/>
        </w:rPr>
        <w:t xml:space="preserve"> [48]. These </w:t>
      </w:r>
      <w:r w:rsidRPr="00186417">
        <w:rPr>
          <w:rStyle w:val="StyleUnderline"/>
        </w:rPr>
        <w:t>studies suggest</w:t>
      </w:r>
      <w:r w:rsidRPr="00186417">
        <w:rPr>
          <w:sz w:val="16"/>
        </w:rPr>
        <w:t xml:space="preserve"> that </w:t>
      </w:r>
      <w:r w:rsidRPr="006316D2">
        <w:rPr>
          <w:rStyle w:val="Emphasis"/>
          <w:highlight w:val="cyan"/>
        </w:rPr>
        <w:t>changing</w:t>
      </w:r>
      <w:r w:rsidRPr="00186417">
        <w:rPr>
          <w:sz w:val="16"/>
        </w:rPr>
        <w:t xml:space="preserve"> what </w:t>
      </w:r>
      <w:r w:rsidRPr="00186417">
        <w:rPr>
          <w:rStyle w:val="StyleUnderline"/>
        </w:rPr>
        <w:t>information</w:t>
      </w:r>
      <w:r w:rsidRPr="00186417">
        <w:rPr>
          <w:sz w:val="16"/>
        </w:rPr>
        <w:t xml:space="preserve"> is situationally available </w:t>
      </w:r>
      <w:r w:rsidRPr="006316D2">
        <w:rPr>
          <w:rStyle w:val="StyleUnderline"/>
          <w:highlight w:val="cyan"/>
        </w:rPr>
        <w:t>can</w:t>
      </w:r>
      <w:r w:rsidRPr="006316D2">
        <w:rPr>
          <w:sz w:val="16"/>
          <w:highlight w:val="cyan"/>
        </w:rPr>
        <w:t xml:space="preserve"> </w:t>
      </w:r>
      <w:r w:rsidRPr="006316D2">
        <w:rPr>
          <w:rStyle w:val="Emphasis"/>
          <w:highlight w:val="cyan"/>
        </w:rPr>
        <w:t>alter</w:t>
      </w:r>
      <w:r w:rsidRPr="00186417">
        <w:rPr>
          <w:rStyle w:val="StyleUnderline"/>
        </w:rPr>
        <w:t xml:space="preserve"> implicit bias </w:t>
      </w:r>
      <w:r w:rsidRPr="006316D2">
        <w:rPr>
          <w:rStyle w:val="StyleUnderline"/>
          <w:highlight w:val="cyan"/>
        </w:rPr>
        <w:t>scores</w:t>
      </w:r>
      <w:r w:rsidRPr="00186417">
        <w:rPr>
          <w:sz w:val="16"/>
        </w:rPr>
        <w:t>.</w:t>
      </w:r>
    </w:p>
    <w:p w14:paraId="4E61D216" w14:textId="77777777" w:rsidR="009A41C3" w:rsidRPr="00507A85" w:rsidRDefault="009A41C3" w:rsidP="009A41C3">
      <w:pPr>
        <w:rPr>
          <w:sz w:val="16"/>
        </w:rPr>
      </w:pPr>
      <w:r w:rsidRPr="00507A85">
        <w:rPr>
          <w:sz w:val="16"/>
        </w:rPr>
        <w:t xml:space="preserve">These </w:t>
      </w:r>
      <w:r w:rsidRPr="0065166D">
        <w:rPr>
          <w:rStyle w:val="StyleUnderline"/>
        </w:rPr>
        <w:t>demonstratio</w:t>
      </w:r>
      <w:r w:rsidRPr="00257BE0">
        <w:rPr>
          <w:rStyle w:val="StyleUnderline"/>
        </w:rPr>
        <w:t>ns of</w:t>
      </w:r>
      <w:r w:rsidRPr="00507A85">
        <w:rPr>
          <w:sz w:val="16"/>
        </w:rPr>
        <w:t xml:space="preserve"> situation-based </w:t>
      </w:r>
      <w:r w:rsidRPr="006316D2">
        <w:rPr>
          <w:rStyle w:val="Emphasis"/>
          <w:highlight w:val="cyan"/>
        </w:rPr>
        <w:t>malleability</w:t>
      </w:r>
      <w:r w:rsidRPr="006316D2">
        <w:rPr>
          <w:rStyle w:val="StyleUnderline"/>
          <w:highlight w:val="cyan"/>
        </w:rPr>
        <w:t xml:space="preserve"> are </w:t>
      </w:r>
      <w:r w:rsidRPr="006316D2">
        <w:rPr>
          <w:rStyle w:val="Emphasis"/>
          <w:highlight w:val="cyan"/>
        </w:rPr>
        <w:t>well-established</w:t>
      </w:r>
      <w:r w:rsidRPr="00507A85">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19C58590" w14:textId="77777777" w:rsidR="009A41C3" w:rsidRPr="00507A85" w:rsidRDefault="009A41C3" w:rsidP="009A41C3">
      <w:pPr>
        <w:rPr>
          <w:sz w:val="16"/>
          <w:szCs w:val="16"/>
        </w:rPr>
      </w:pPr>
      <w:r w:rsidRPr="00507A85">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49A1AA8C" w14:textId="77777777" w:rsidR="009A41C3" w:rsidRPr="00507A85" w:rsidRDefault="009A41C3" w:rsidP="009A41C3">
      <w:pPr>
        <w:rPr>
          <w:sz w:val="16"/>
          <w:szCs w:val="16"/>
        </w:rPr>
      </w:pPr>
      <w:r w:rsidRPr="00507A85">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A189067" w14:textId="77777777" w:rsidR="009A41C3" w:rsidRPr="00507A85" w:rsidRDefault="009A41C3" w:rsidP="009A41C3">
      <w:pPr>
        <w:rPr>
          <w:sz w:val="16"/>
        </w:rPr>
      </w:pPr>
      <w:r w:rsidRPr="00507A85">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3478F8">
        <w:rPr>
          <w:rStyle w:val="Emphasis"/>
        </w:rPr>
        <w:t xml:space="preserve">implicit </w:t>
      </w:r>
      <w:r w:rsidRPr="006316D2">
        <w:rPr>
          <w:rStyle w:val="Emphasis"/>
          <w:highlight w:val="cyan"/>
        </w:rPr>
        <w:t>bias</w:t>
      </w:r>
      <w:r w:rsidRPr="006316D2">
        <w:rPr>
          <w:rStyle w:val="StyleUnderline"/>
          <w:highlight w:val="cyan"/>
        </w:rPr>
        <w:t xml:space="preserve"> is </w:t>
      </w:r>
      <w:r w:rsidRPr="006316D2">
        <w:rPr>
          <w:rStyle w:val="Emphasis"/>
          <w:highlight w:val="cyan"/>
        </w:rPr>
        <w:t>less stable</w:t>
      </w:r>
      <w:r w:rsidRPr="003478F8">
        <w:rPr>
          <w:rStyle w:val="StyleUnderline"/>
        </w:rPr>
        <w:t xml:space="preserve"> and trait-like</w:t>
      </w:r>
      <w:r w:rsidRPr="00507A85">
        <w:rPr>
          <w:sz w:val="16"/>
        </w:rPr>
        <w:t xml:space="preserve">, and </w:t>
      </w:r>
      <w:r w:rsidRPr="003478F8">
        <w:rPr>
          <w:rStyle w:val="StyleUnderline"/>
        </w:rPr>
        <w:t xml:space="preserve">hence </w:t>
      </w:r>
      <w:r w:rsidRPr="006316D2">
        <w:rPr>
          <w:rStyle w:val="StyleUnderline"/>
          <w:highlight w:val="cyan"/>
        </w:rPr>
        <w:t xml:space="preserve">more easily tracks </w:t>
      </w:r>
      <w:r w:rsidRPr="006316D2">
        <w:rPr>
          <w:rStyle w:val="Emphasis"/>
          <w:highlight w:val="cyan"/>
        </w:rPr>
        <w:t>changes</w:t>
      </w:r>
      <w:r w:rsidRPr="003478F8">
        <w:rPr>
          <w:rStyle w:val="StyleUnderline"/>
        </w:rPr>
        <w:t xml:space="preserve"> in contexts</w:t>
      </w:r>
      <w:r w:rsidRPr="00507A85">
        <w:rPr>
          <w:sz w:val="16"/>
        </w:rPr>
        <w:t xml:space="preserve">. Nevertheless, </w:t>
      </w:r>
      <w:r w:rsidRPr="006316D2">
        <w:rPr>
          <w:rStyle w:val="Emphasis"/>
          <w:highlight w:val="cyan"/>
        </w:rPr>
        <w:t>all</w:t>
      </w:r>
      <w:r w:rsidRPr="003478F8">
        <w:rPr>
          <w:rStyle w:val="StyleUnderline"/>
        </w:rPr>
        <w:t xml:space="preserve"> of these frameworks </w:t>
      </w:r>
      <w:r w:rsidRPr="006316D2">
        <w:rPr>
          <w:rStyle w:val="StyleUnderline"/>
          <w:highlight w:val="cyan"/>
        </w:rPr>
        <w:t>redirect attention to</w:t>
      </w:r>
      <w:r w:rsidRPr="00507A85">
        <w:rPr>
          <w:sz w:val="16"/>
        </w:rPr>
        <w:t xml:space="preserve"> systemic sources of bias and </w:t>
      </w:r>
      <w:r w:rsidRPr="003478F8">
        <w:rPr>
          <w:rStyle w:val="Emphasis"/>
        </w:rPr>
        <w:t xml:space="preserve">systemic </w:t>
      </w:r>
      <w:r w:rsidRPr="006316D2">
        <w:rPr>
          <w:rStyle w:val="Emphasis"/>
          <w:highlight w:val="cyan"/>
        </w:rPr>
        <w:t>solutions</w:t>
      </w:r>
      <w:r w:rsidRPr="00507A85">
        <w:rPr>
          <w:sz w:val="16"/>
        </w:rPr>
        <w:t>.</w:t>
      </w:r>
    </w:p>
    <w:p w14:paraId="7B68AD8F" w14:textId="77777777" w:rsidR="009A41C3" w:rsidRPr="006316D2" w:rsidRDefault="009A41C3" w:rsidP="009A41C3">
      <w:pPr>
        <w:rPr>
          <w:sz w:val="16"/>
          <w:szCs w:val="16"/>
        </w:rPr>
      </w:pPr>
      <w:r w:rsidRPr="006316D2">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79D74799" w14:textId="77777777" w:rsidR="009A41C3" w:rsidRPr="006316D2" w:rsidRDefault="009A41C3" w:rsidP="009A41C3">
      <w:pPr>
        <w:rPr>
          <w:sz w:val="16"/>
        </w:rPr>
      </w:pPr>
      <w:r w:rsidRPr="006316D2">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2D7526">
        <w:rPr>
          <w:rStyle w:val="Emphasis"/>
        </w:rPr>
        <w:t xml:space="preserve">implicit </w:t>
      </w:r>
      <w:r w:rsidRPr="007629C5">
        <w:rPr>
          <w:rStyle w:val="Emphasis"/>
          <w:highlight w:val="cyan"/>
        </w:rPr>
        <w:t>bias</w:t>
      </w:r>
      <w:r w:rsidRPr="002D7526">
        <w:rPr>
          <w:rStyle w:val="StyleUnderline"/>
        </w:rPr>
        <w:t xml:space="preserve">, like the </w:t>
      </w:r>
      <w:r w:rsidRPr="002D7526">
        <w:rPr>
          <w:rStyle w:val="Emphasis"/>
        </w:rPr>
        <w:t>wave</w:t>
      </w:r>
      <w:r w:rsidRPr="002D7526">
        <w:rPr>
          <w:rStyle w:val="StyleUnderline"/>
        </w:rPr>
        <w:t xml:space="preserve">, </w:t>
      </w:r>
      <w:r w:rsidRPr="007629C5">
        <w:rPr>
          <w:rStyle w:val="StyleUnderline"/>
          <w:highlight w:val="cyan"/>
        </w:rPr>
        <w:t>is</w:t>
      </w:r>
      <w:r w:rsidRPr="002D7526">
        <w:rPr>
          <w:rStyle w:val="StyleUnderline"/>
        </w:rPr>
        <w:t xml:space="preserve"> a </w:t>
      </w:r>
      <w:r w:rsidRPr="007629C5">
        <w:rPr>
          <w:rStyle w:val="StyleUnderline"/>
          <w:highlight w:val="cyan"/>
        </w:rPr>
        <w:t xml:space="preserve">social phenomenon that </w:t>
      </w:r>
      <w:r w:rsidRPr="007629C5">
        <w:rPr>
          <w:rStyle w:val="Emphasis"/>
          <w:highlight w:val="cyan"/>
        </w:rPr>
        <w:t>passes</w:t>
      </w:r>
      <w:r w:rsidRPr="002D7526">
        <w:rPr>
          <w:rStyle w:val="StyleUnderline"/>
        </w:rPr>
        <w:t xml:space="preserve"> through individuals </w:t>
      </w:r>
      <w:r w:rsidRPr="007629C5">
        <w:rPr>
          <w:rStyle w:val="StyleUnderline"/>
          <w:highlight w:val="cyan"/>
        </w:rPr>
        <w:t>rather than</w:t>
      </w:r>
      <w:r w:rsidRPr="006316D2">
        <w:rPr>
          <w:sz w:val="16"/>
        </w:rPr>
        <w:t xml:space="preserve"> only </w:t>
      </w:r>
      <w:r w:rsidRPr="007629C5">
        <w:rPr>
          <w:rStyle w:val="Emphasis"/>
          <w:highlight w:val="cyan"/>
        </w:rPr>
        <w:t>residing inside</w:t>
      </w:r>
      <w:r w:rsidRPr="006316D2">
        <w:rPr>
          <w:sz w:val="16"/>
        </w:rPr>
        <w:t xml:space="preserve"> them. Importantly, this implies that one could largely exchange individuals, but the average of the crowd would remain the same.</w:t>
      </w:r>
    </w:p>
    <w:p w14:paraId="52E2B423" w14:textId="77777777" w:rsidR="009A41C3" w:rsidRPr="006316D2" w:rsidRDefault="009A41C3" w:rsidP="009A41C3">
      <w:pPr>
        <w:rPr>
          <w:sz w:val="10"/>
          <w:szCs w:val="10"/>
        </w:rPr>
      </w:pPr>
      <w:r w:rsidRPr="006316D2">
        <w:rPr>
          <w:sz w:val="10"/>
          <w:szCs w:val="10"/>
        </w:rPr>
        <w:lastRenderedPageBreak/>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5E2590C8" w14:textId="77777777" w:rsidR="009A41C3" w:rsidRPr="006316D2" w:rsidRDefault="009A41C3" w:rsidP="009A41C3">
      <w:pPr>
        <w:rPr>
          <w:sz w:val="10"/>
          <w:szCs w:val="10"/>
        </w:rPr>
      </w:pPr>
      <w:r w:rsidRPr="006316D2">
        <w:rPr>
          <w:sz w:val="10"/>
          <w:szCs w:val="10"/>
        </w:rPr>
        <w:t>Implications for measurement</w:t>
      </w:r>
    </w:p>
    <w:p w14:paraId="62304257" w14:textId="77777777" w:rsidR="009A41C3" w:rsidRPr="006316D2" w:rsidRDefault="009A41C3" w:rsidP="009A41C3">
      <w:pPr>
        <w:rPr>
          <w:sz w:val="10"/>
          <w:szCs w:val="10"/>
        </w:rPr>
      </w:pPr>
      <w:r w:rsidRPr="006316D2">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06DDCD8" w14:textId="77777777" w:rsidR="009A41C3" w:rsidRPr="006316D2" w:rsidRDefault="009A41C3" w:rsidP="009A41C3">
      <w:pPr>
        <w:rPr>
          <w:sz w:val="10"/>
          <w:szCs w:val="10"/>
        </w:rPr>
      </w:pPr>
      <w:r w:rsidRPr="006316D2">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p>
    <w:p w14:paraId="41BE311F" w14:textId="77777777" w:rsidR="009A41C3" w:rsidRPr="006316D2" w:rsidRDefault="009A41C3" w:rsidP="009A41C3">
      <w:pPr>
        <w:rPr>
          <w:sz w:val="10"/>
          <w:szCs w:val="10"/>
        </w:rPr>
      </w:pPr>
      <w:r w:rsidRPr="006316D2">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86F4642" w14:textId="77777777" w:rsidR="009A41C3" w:rsidRPr="006316D2" w:rsidRDefault="009A41C3" w:rsidP="009A41C3">
      <w:pPr>
        <w:rPr>
          <w:sz w:val="10"/>
          <w:szCs w:val="10"/>
        </w:rPr>
      </w:pPr>
      <w:r w:rsidRPr="006316D2">
        <w:rPr>
          <w:sz w:val="10"/>
          <w:szCs w:val="10"/>
        </w:rPr>
        <w:t>Implications for the psychology of implicit bias</w:t>
      </w:r>
    </w:p>
    <w:p w14:paraId="1FE71D35" w14:textId="77777777" w:rsidR="009A41C3" w:rsidRPr="006316D2" w:rsidRDefault="009A41C3" w:rsidP="009A41C3">
      <w:pPr>
        <w:rPr>
          <w:sz w:val="10"/>
          <w:szCs w:val="10"/>
        </w:rPr>
      </w:pPr>
      <w:r w:rsidRPr="006316D2">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00583BD2" w14:textId="77777777" w:rsidR="009A41C3" w:rsidRPr="006316D2" w:rsidRDefault="009A41C3" w:rsidP="009A41C3">
      <w:pPr>
        <w:rPr>
          <w:sz w:val="10"/>
          <w:szCs w:val="10"/>
        </w:rPr>
      </w:pPr>
      <w:r w:rsidRPr="006316D2">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53FB984B" w14:textId="77777777" w:rsidR="009A41C3" w:rsidRPr="006316D2" w:rsidRDefault="009A41C3" w:rsidP="009A41C3">
      <w:pPr>
        <w:rPr>
          <w:sz w:val="10"/>
          <w:szCs w:val="10"/>
        </w:rPr>
      </w:pPr>
      <w:r w:rsidRPr="006316D2">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60E4724" w14:textId="77777777" w:rsidR="009A41C3" w:rsidRPr="006316D2" w:rsidRDefault="009A41C3" w:rsidP="009A41C3">
      <w:pPr>
        <w:rPr>
          <w:sz w:val="16"/>
          <w:szCs w:val="16"/>
        </w:rPr>
      </w:pPr>
      <w:r w:rsidRPr="006316D2">
        <w:rPr>
          <w:sz w:val="16"/>
          <w:szCs w:val="16"/>
        </w:rPr>
        <w:t>Implications for systemic racism and systemic change</w:t>
      </w:r>
    </w:p>
    <w:p w14:paraId="1CCC2CC3" w14:textId="77777777" w:rsidR="009A41C3" w:rsidRPr="006316D2" w:rsidRDefault="009A41C3" w:rsidP="009A41C3">
      <w:pPr>
        <w:rPr>
          <w:sz w:val="16"/>
        </w:rPr>
      </w:pPr>
      <w:r w:rsidRPr="006316D2">
        <w:rPr>
          <w:rStyle w:val="StyleUnderline"/>
          <w:highlight w:val="cyan"/>
        </w:rPr>
        <w:t>Efforts to reduce</w:t>
      </w:r>
      <w:r w:rsidRPr="006316D2">
        <w:rPr>
          <w:rStyle w:val="StyleUnderline"/>
        </w:rPr>
        <w:t xml:space="preserve"> </w:t>
      </w:r>
      <w:r w:rsidRPr="006316D2">
        <w:rPr>
          <w:rStyle w:val="Emphasis"/>
        </w:rPr>
        <w:t xml:space="preserve">implicit </w:t>
      </w:r>
      <w:r w:rsidRPr="006316D2">
        <w:rPr>
          <w:rStyle w:val="Emphasis"/>
          <w:highlight w:val="cyan"/>
        </w:rPr>
        <w:t>bias</w:t>
      </w:r>
      <w:r w:rsidRPr="006316D2">
        <w:rPr>
          <w:rStyle w:val="StyleUnderline"/>
        </w:rPr>
        <w:t xml:space="preserve"> have often </w:t>
      </w:r>
      <w:r w:rsidRPr="006316D2">
        <w:rPr>
          <w:rStyle w:val="StyleUnderline"/>
          <w:highlight w:val="cyan"/>
        </w:rPr>
        <w:t>focused on</w:t>
      </w:r>
      <w:r w:rsidRPr="006316D2">
        <w:rPr>
          <w:sz w:val="16"/>
        </w:rPr>
        <w:t xml:space="preserve"> the </w:t>
      </w:r>
      <w:r w:rsidRPr="006316D2">
        <w:rPr>
          <w:rStyle w:val="Emphasis"/>
          <w:highlight w:val="cyan"/>
        </w:rPr>
        <w:t>individual</w:t>
      </w:r>
      <w:r w:rsidRPr="006316D2">
        <w:rPr>
          <w:sz w:val="16"/>
        </w:rPr>
        <w:t xml:space="preserve">. Guided by the individual attitude model, implicit bias training tries to change attitudes by education or persuasion. The context-centered view of implicit bias suggests that </w:t>
      </w:r>
      <w:r w:rsidRPr="006316D2">
        <w:rPr>
          <w:rStyle w:val="StyleUnderline"/>
          <w:highlight w:val="cyan"/>
        </w:rPr>
        <w:t xml:space="preserve">changing </w:t>
      </w:r>
      <w:r w:rsidRPr="006316D2">
        <w:rPr>
          <w:rStyle w:val="Emphasis"/>
          <w:highlight w:val="cyan"/>
        </w:rPr>
        <w:t>contexts</w:t>
      </w:r>
      <w:r w:rsidRPr="006316D2">
        <w:rPr>
          <w:rStyle w:val="StyleUnderline"/>
        </w:rPr>
        <w:t xml:space="preserve"> will be </w:t>
      </w:r>
      <w:r w:rsidRPr="006316D2">
        <w:rPr>
          <w:rStyle w:val="Emphasis"/>
          <w:highlight w:val="cyan"/>
        </w:rPr>
        <w:t>more effective</w:t>
      </w:r>
      <w:r w:rsidRPr="006316D2">
        <w:rPr>
          <w:sz w:val="16"/>
        </w:rPr>
        <w:t xml:space="preserve"> [56,64].</w:t>
      </w:r>
    </w:p>
    <w:p w14:paraId="5FDDF1E8" w14:textId="77777777" w:rsidR="009A41C3" w:rsidRPr="006316D2" w:rsidRDefault="009A41C3" w:rsidP="009A41C3">
      <w:pPr>
        <w:rPr>
          <w:sz w:val="16"/>
        </w:rPr>
      </w:pPr>
      <w:r w:rsidRPr="00DD6459">
        <w:rPr>
          <w:rStyle w:val="Emphasis"/>
          <w:highlight w:val="cyan"/>
        </w:rPr>
        <w:t>Many</w:t>
      </w:r>
      <w:r w:rsidRPr="006316D2">
        <w:rPr>
          <w:rStyle w:val="StyleUnderline"/>
        </w:rPr>
        <w:t xml:space="preserve"> strategies </w:t>
      </w:r>
      <w:r w:rsidRPr="00DD6459">
        <w:rPr>
          <w:rStyle w:val="StyleUnderline"/>
          <w:highlight w:val="cyan"/>
        </w:rPr>
        <w:t>apply to</w:t>
      </w:r>
      <w:r w:rsidRPr="006316D2">
        <w:rPr>
          <w:sz w:val="16"/>
        </w:rPr>
        <w:t xml:space="preserve"> organizations or </w:t>
      </w:r>
      <w:r w:rsidRPr="00DD6459">
        <w:rPr>
          <w:rStyle w:val="Emphasis"/>
          <w:highlight w:val="cyan"/>
        </w:rPr>
        <w:t>institutions</w:t>
      </w:r>
      <w:r w:rsidRPr="006316D2">
        <w:rPr>
          <w:sz w:val="16"/>
        </w:rPr>
        <w:t xml:space="preserve">. For example, </w:t>
      </w:r>
      <w:r w:rsidRPr="006316D2">
        <w:rPr>
          <w:rStyle w:val="StyleUnderline"/>
        </w:rPr>
        <w:t xml:space="preserve">one way to change an organizational context is to change </w:t>
      </w:r>
      <w:r w:rsidRPr="006316D2">
        <w:rPr>
          <w:rStyle w:val="Emphasis"/>
        </w:rPr>
        <w:t>local norms</w:t>
      </w:r>
      <w:r w:rsidRPr="006316D2">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6316D2">
        <w:rPr>
          <w:rStyle w:val="StyleUnderline"/>
        </w:rPr>
        <w:t xml:space="preserve">to </w:t>
      </w:r>
      <w:r w:rsidRPr="00DD6459">
        <w:rPr>
          <w:rStyle w:val="StyleUnderline"/>
          <w:highlight w:val="cyan"/>
        </w:rPr>
        <w:t xml:space="preserve">revise </w:t>
      </w:r>
      <w:r w:rsidRPr="00DD6459">
        <w:rPr>
          <w:rStyle w:val="Emphasis"/>
          <w:highlight w:val="cyan"/>
        </w:rPr>
        <w:t>policies</w:t>
      </w:r>
      <w:r w:rsidRPr="006316D2">
        <w:rPr>
          <w:rStyle w:val="StyleUnderline"/>
        </w:rPr>
        <w:t xml:space="preserve"> and </w:t>
      </w:r>
      <w:r w:rsidRPr="006316D2">
        <w:rPr>
          <w:rStyle w:val="Emphasis"/>
        </w:rPr>
        <w:t>procedures</w:t>
      </w:r>
      <w:r w:rsidRPr="006316D2">
        <w:rPr>
          <w:sz w:val="16"/>
        </w:rPr>
        <w:t xml:space="preserve">, such as hiring, employee evaluation, and reward policies </w:t>
      </w:r>
      <w:r w:rsidRPr="00DD6459">
        <w:rPr>
          <w:rStyle w:val="StyleUnderline"/>
          <w:highlight w:val="cyan"/>
        </w:rPr>
        <w:t>that</w:t>
      </w:r>
      <w:r w:rsidRPr="006316D2">
        <w:rPr>
          <w:rStyle w:val="StyleUnderline"/>
        </w:rPr>
        <w:t xml:space="preserve"> may </w:t>
      </w:r>
      <w:r w:rsidRPr="00DD6459">
        <w:rPr>
          <w:rStyle w:val="Emphasis"/>
          <w:highlight w:val="cyan"/>
        </w:rPr>
        <w:t>disadvantage</w:t>
      </w:r>
      <w:r w:rsidRPr="006316D2">
        <w:rPr>
          <w:sz w:val="16"/>
        </w:rPr>
        <w:t xml:space="preserve"> some </w:t>
      </w:r>
      <w:r w:rsidRPr="00DD6459">
        <w:rPr>
          <w:rStyle w:val="StyleUnderline"/>
          <w:highlight w:val="cyan"/>
        </w:rPr>
        <w:t>groups</w:t>
      </w:r>
      <w:r w:rsidRPr="006316D2">
        <w:rPr>
          <w:sz w:val="16"/>
        </w:rPr>
        <w:t xml:space="preserve">, even if unintentionally. </w:t>
      </w:r>
      <w:r w:rsidRPr="006316D2">
        <w:rPr>
          <w:rStyle w:val="Emphasis"/>
        </w:rPr>
        <w:t>Training</w:t>
      </w:r>
      <w:r w:rsidRPr="006316D2">
        <w:rPr>
          <w:sz w:val="16"/>
        </w:rPr>
        <w:t xml:space="preserve"> efforts </w:t>
      </w:r>
      <w:r w:rsidRPr="006316D2">
        <w:rPr>
          <w:rStyle w:val="StyleUnderline"/>
        </w:rPr>
        <w:t xml:space="preserve">should focus not on changing </w:t>
      </w:r>
      <w:r w:rsidRPr="006316D2">
        <w:rPr>
          <w:rStyle w:val="Emphasis"/>
        </w:rPr>
        <w:t>individuals’ attitudes</w:t>
      </w:r>
      <w:r w:rsidRPr="006316D2">
        <w:rPr>
          <w:sz w:val="16"/>
        </w:rPr>
        <w:t xml:space="preserve">, but on learning how </w:t>
      </w:r>
      <w:r w:rsidRPr="00DD6459">
        <w:rPr>
          <w:rStyle w:val="Emphasis"/>
        </w:rPr>
        <w:t>policies</w:t>
      </w:r>
      <w:r w:rsidRPr="006316D2">
        <w:rPr>
          <w:sz w:val="16"/>
        </w:rPr>
        <w:t xml:space="preserve"> and procedures </w:t>
      </w:r>
      <w:r w:rsidRPr="006316D2">
        <w:rPr>
          <w:rStyle w:val="StyleUnderline"/>
        </w:rPr>
        <w:t xml:space="preserve">can </w:t>
      </w:r>
      <w:r w:rsidRPr="00DD6459">
        <w:rPr>
          <w:rStyle w:val="Emphasis"/>
        </w:rPr>
        <w:t>decrease bias</w:t>
      </w:r>
      <w:r w:rsidRPr="006316D2">
        <w:rPr>
          <w:sz w:val="16"/>
        </w:rPr>
        <w:t>.</w:t>
      </w:r>
    </w:p>
    <w:p w14:paraId="60962C8B" w14:textId="77777777" w:rsidR="009A41C3" w:rsidRDefault="009A41C3" w:rsidP="009A41C3">
      <w:pPr>
        <w:rPr>
          <w:sz w:val="16"/>
        </w:rPr>
      </w:pPr>
      <w:r w:rsidRPr="006316D2">
        <w:rPr>
          <w:sz w:val="16"/>
        </w:rPr>
        <w:t xml:space="preserve">Other </w:t>
      </w:r>
      <w:r w:rsidRPr="006316D2">
        <w:rPr>
          <w:rStyle w:val="StyleUnderline"/>
        </w:rPr>
        <w:t xml:space="preserve">strategies for </w:t>
      </w:r>
      <w:r w:rsidRPr="006316D2">
        <w:rPr>
          <w:rStyle w:val="Emphasis"/>
        </w:rPr>
        <w:t xml:space="preserve">systemic </w:t>
      </w:r>
      <w:r w:rsidRPr="00DD6459">
        <w:rPr>
          <w:rStyle w:val="Emphasis"/>
          <w:highlight w:val="cyan"/>
        </w:rPr>
        <w:t>change</w:t>
      </w:r>
      <w:r w:rsidRPr="00DD6459">
        <w:rPr>
          <w:rStyle w:val="StyleUnderline"/>
          <w:highlight w:val="cyan"/>
        </w:rPr>
        <w:t xml:space="preserve"> involve</w:t>
      </w:r>
      <w:r w:rsidRPr="006316D2">
        <w:rPr>
          <w:rStyle w:val="StyleUnderline"/>
        </w:rPr>
        <w:t xml:space="preserve"> large scale </w:t>
      </w:r>
      <w:r w:rsidRPr="00DD6459">
        <w:rPr>
          <w:rStyle w:val="Emphasis"/>
          <w:highlight w:val="cyan"/>
        </w:rPr>
        <w:t>political policies</w:t>
      </w:r>
      <w:r w:rsidRPr="006316D2">
        <w:rPr>
          <w:sz w:val="16"/>
        </w:rPr>
        <w:t xml:space="preserve">. The research reviewed above suggests that </w:t>
      </w:r>
      <w:r w:rsidRPr="006316D2">
        <w:rPr>
          <w:rStyle w:val="StyleUnderline"/>
        </w:rPr>
        <w:t xml:space="preserve">changing </w:t>
      </w:r>
      <w:r w:rsidRPr="006316D2">
        <w:rPr>
          <w:rStyle w:val="Emphasis"/>
        </w:rPr>
        <w:t>social norms</w:t>
      </w:r>
      <w:r w:rsidRPr="006316D2">
        <w:rPr>
          <w:rStyle w:val="StyleUnderline"/>
        </w:rPr>
        <w:t xml:space="preserve"> are important for </w:t>
      </w:r>
      <w:r w:rsidRPr="00DD6459">
        <w:rPr>
          <w:rStyle w:val="StyleUnderline"/>
          <w:highlight w:val="cyan"/>
        </w:rPr>
        <w:t>changing</w:t>
      </w:r>
      <w:r w:rsidRPr="006316D2">
        <w:rPr>
          <w:rStyle w:val="StyleUnderline"/>
        </w:rPr>
        <w:t xml:space="preserve"> both </w:t>
      </w:r>
      <w:r w:rsidRPr="006316D2">
        <w:rPr>
          <w:rStyle w:val="Emphasis"/>
        </w:rPr>
        <w:t xml:space="preserve">implicit </w:t>
      </w:r>
      <w:r w:rsidRPr="00DD6459">
        <w:rPr>
          <w:rStyle w:val="Emphasis"/>
          <w:highlight w:val="cyan"/>
        </w:rPr>
        <w:t>bias</w:t>
      </w:r>
      <w:r w:rsidRPr="00DD6459">
        <w:rPr>
          <w:rStyle w:val="StyleUnderline"/>
          <w:highlight w:val="cyan"/>
        </w:rPr>
        <w:t xml:space="preserve"> and </w:t>
      </w:r>
      <w:r w:rsidRPr="00DD6459">
        <w:rPr>
          <w:rStyle w:val="Emphasis"/>
          <w:highlight w:val="cyan"/>
        </w:rPr>
        <w:t>behavior</w:t>
      </w:r>
      <w:r w:rsidRPr="006316D2">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DD6459">
        <w:rPr>
          <w:rStyle w:val="StyleUnderline"/>
          <w:highlight w:val="cyan"/>
        </w:rPr>
        <w:t xml:space="preserve">Policies that reduce </w:t>
      </w:r>
      <w:r w:rsidRPr="00DD6459">
        <w:rPr>
          <w:rStyle w:val="Emphasis"/>
          <w:highlight w:val="cyan"/>
        </w:rPr>
        <w:t>inequalities</w:t>
      </w:r>
      <w:r w:rsidRPr="006316D2">
        <w:rPr>
          <w:sz w:val="16"/>
        </w:rPr>
        <w:t xml:space="preserve"> directly, such as legalizing same-sex marriage, </w:t>
      </w:r>
      <w:r w:rsidRPr="00DD6459">
        <w:rPr>
          <w:rStyle w:val="StyleUnderline"/>
          <w:highlight w:val="cyan"/>
        </w:rPr>
        <w:t>are</w:t>
      </w:r>
      <w:r w:rsidRPr="006316D2">
        <w:rPr>
          <w:sz w:val="16"/>
        </w:rPr>
        <w:t xml:space="preserve"> another </w:t>
      </w:r>
      <w:r w:rsidRPr="00DD6459">
        <w:rPr>
          <w:rStyle w:val="Emphasis"/>
          <w:highlight w:val="cyan"/>
        </w:rPr>
        <w:t>potent</w:t>
      </w:r>
      <w:r w:rsidRPr="006316D2">
        <w:rPr>
          <w:rStyle w:val="Emphasis"/>
        </w:rPr>
        <w:t xml:space="preserve"> approach</w:t>
      </w:r>
      <w:r w:rsidRPr="006316D2">
        <w:rPr>
          <w:sz w:val="16"/>
        </w:rPr>
        <w:t xml:space="preserve">. Likewise, </w:t>
      </w:r>
      <w:r w:rsidRPr="006316D2">
        <w:rPr>
          <w:rStyle w:val="StyleUnderline"/>
        </w:rPr>
        <w:t xml:space="preserve">policies that directly </w:t>
      </w:r>
      <w:r w:rsidRPr="00DD6459">
        <w:rPr>
          <w:rStyle w:val="StyleUnderline"/>
          <w:highlight w:val="cyan"/>
        </w:rPr>
        <w:t>increase</w:t>
      </w:r>
      <w:r w:rsidRPr="00DD6459">
        <w:rPr>
          <w:rStyle w:val="StyleUnderline"/>
        </w:rPr>
        <w:t xml:space="preserve"> </w:t>
      </w:r>
      <w:r w:rsidRPr="006316D2">
        <w:rPr>
          <w:rStyle w:val="Emphasis"/>
        </w:rPr>
        <w:t xml:space="preserve">racial </w:t>
      </w:r>
      <w:r w:rsidRPr="00DD6459">
        <w:rPr>
          <w:rStyle w:val="Emphasis"/>
          <w:highlight w:val="cyan"/>
        </w:rPr>
        <w:t>equality</w:t>
      </w:r>
      <w:r w:rsidRPr="006316D2">
        <w:rPr>
          <w:sz w:val="16"/>
        </w:rPr>
        <w:t xml:space="preserve"> and participation, </w:t>
      </w:r>
      <w:r w:rsidRPr="00DD6459">
        <w:rPr>
          <w:rStyle w:val="StyleUnderline"/>
          <w:highlight w:val="cyan"/>
        </w:rPr>
        <w:t>such as</w:t>
      </w:r>
      <w:r w:rsidRPr="00DD6459">
        <w:rPr>
          <w:rStyle w:val="Emphasis"/>
          <w:highlight w:val="cyan"/>
        </w:rPr>
        <w:t xml:space="preserve"> voting</w:t>
      </w:r>
      <w:r w:rsidRPr="006316D2">
        <w:rPr>
          <w:rStyle w:val="Emphasis"/>
        </w:rPr>
        <w:t xml:space="preserve"> rights</w:t>
      </w:r>
      <w:r w:rsidRPr="006316D2">
        <w:rPr>
          <w:sz w:val="16"/>
        </w:rPr>
        <w:t xml:space="preserve"> legislation and affirmative action policies, </w:t>
      </w:r>
      <w:r w:rsidRPr="006316D2">
        <w:rPr>
          <w:rStyle w:val="StyleUnderline"/>
        </w:rPr>
        <w:t xml:space="preserve">are </w:t>
      </w:r>
      <w:r w:rsidRPr="00DD6459">
        <w:rPr>
          <w:rStyle w:val="StyleUnderline"/>
          <w:highlight w:val="cyan"/>
        </w:rPr>
        <w:t>likely to</w:t>
      </w:r>
      <w:r w:rsidRPr="006316D2">
        <w:rPr>
          <w:sz w:val="16"/>
        </w:rPr>
        <w:t xml:space="preserve"> have more impact than </w:t>
      </w:r>
      <w:r w:rsidRPr="00DD6459">
        <w:rPr>
          <w:rStyle w:val="Emphasis"/>
          <w:highlight w:val="cyan"/>
        </w:rPr>
        <w:t>chang</w:t>
      </w:r>
      <w:r w:rsidRPr="006316D2">
        <w:rPr>
          <w:sz w:val="16"/>
        </w:rPr>
        <w:t xml:space="preserve">ing </w:t>
      </w:r>
      <w:r w:rsidRPr="00DD6459">
        <w:rPr>
          <w:rStyle w:val="Emphasis"/>
          <w:highlight w:val="cyan"/>
        </w:rPr>
        <w:t>attitudes</w:t>
      </w:r>
      <w:r w:rsidRPr="006316D2">
        <w:rPr>
          <w:sz w:val="16"/>
        </w:rPr>
        <w:t>.</w:t>
      </w:r>
    </w:p>
    <w:p w14:paraId="7C37B379" w14:textId="77777777" w:rsidR="009A41C3" w:rsidRPr="00503723" w:rsidRDefault="009A41C3" w:rsidP="009A41C3">
      <w:pPr>
        <w:pStyle w:val="Heading4"/>
      </w:pPr>
      <w:r>
        <w:t xml:space="preserve">8. Theoretically flattening under an abstract paradigm of violence like fugitivity </w:t>
      </w:r>
      <w:r>
        <w:rPr>
          <w:u w:val="single"/>
        </w:rPr>
        <w:t>lacks</w:t>
      </w:r>
      <w:r>
        <w:t xml:space="preserve"> analytic purchase.</w:t>
      </w:r>
    </w:p>
    <w:p w14:paraId="7FED2722" w14:textId="77777777" w:rsidR="009A41C3" w:rsidRPr="008645FF" w:rsidRDefault="009A41C3" w:rsidP="009A41C3">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48033F0F" w14:textId="77777777" w:rsidR="009A41C3" w:rsidRPr="00503723" w:rsidRDefault="009A41C3" w:rsidP="009A41C3">
      <w:pPr>
        <w:rPr>
          <w:sz w:val="14"/>
        </w:rPr>
      </w:pPr>
      <w:r w:rsidRPr="00503723">
        <w:rPr>
          <w:sz w:val="14"/>
        </w:rPr>
        <w:lastRenderedPageBreak/>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3F96F818" w14:textId="77777777" w:rsidR="009A41C3" w:rsidRPr="00503723" w:rsidRDefault="009A41C3" w:rsidP="009A41C3">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1DB87BCD" w14:textId="77777777" w:rsidR="009A41C3" w:rsidRPr="00503723" w:rsidRDefault="009A41C3" w:rsidP="009A41C3">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49721B19" w14:textId="77777777" w:rsidR="009A41C3" w:rsidRPr="00503723" w:rsidRDefault="009A41C3" w:rsidP="009A41C3">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39866DB1" w14:textId="77777777" w:rsidR="009A41C3" w:rsidRPr="00503723" w:rsidRDefault="009A41C3" w:rsidP="009A41C3">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752AF072" w14:textId="77777777" w:rsidR="009A41C3" w:rsidRPr="00503723" w:rsidRDefault="009A41C3" w:rsidP="009A41C3">
      <w:pPr>
        <w:rPr>
          <w:sz w:val="14"/>
        </w:rPr>
      </w:pPr>
      <w:r w:rsidRPr="00503723">
        <w:rPr>
          <w:sz w:val="14"/>
        </w:rPr>
        <w:lastRenderedPageBreak/>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xml:space="preserve">.”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w:t>
      </w:r>
      <w:r w:rsidRPr="007A7AD5">
        <w:rPr>
          <w:sz w:val="14"/>
        </w:rPr>
        <w:t>contradiction</w:t>
      </w:r>
      <w:r w:rsidRPr="00503723">
        <w:rPr>
          <w:sz w:val="14"/>
        </w:rPr>
        <w:t xml:space="preserve"> as the contrasts to absolutism and nihilism:</w:t>
      </w:r>
    </w:p>
    <w:p w14:paraId="0B573AC1" w14:textId="77777777" w:rsidR="009A41C3" w:rsidRPr="00503723" w:rsidRDefault="009A41C3" w:rsidP="009A41C3">
      <w:pPr>
        <w:rPr>
          <w:sz w:val="14"/>
        </w:rPr>
      </w:pPr>
      <w:r w:rsidRPr="000C1C29">
        <w:rPr>
          <w:rStyle w:val="StyleUnderline"/>
        </w:rPr>
        <w:t xml:space="preserve">The most </w:t>
      </w:r>
      <w:r w:rsidRPr="007A7AD5">
        <w:rPr>
          <w:rStyle w:val="StyleUnderline"/>
          <w:highlight w:val="cyan"/>
        </w:rPr>
        <w:t>efficient logic of action is not</w:t>
      </w:r>
      <w:r w:rsidRPr="000C1C29">
        <w:rPr>
          <w:rStyle w:val="StyleUnderline"/>
        </w:rPr>
        <w:t xml:space="preserve">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7A7AD5">
        <w:rPr>
          <w:rStyle w:val="Emphasis"/>
          <w:highlight w:val="cyan"/>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2C75C2D3" w14:textId="77777777" w:rsidR="009A41C3" w:rsidRPr="00503723" w:rsidRDefault="009A41C3" w:rsidP="009A41C3">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3CBFE1C8" w14:textId="77777777" w:rsidR="009A41C3" w:rsidRPr="00503723" w:rsidRDefault="009A41C3" w:rsidP="009A41C3">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28459A49" w14:textId="77777777" w:rsidR="009A41C3" w:rsidRPr="00503723" w:rsidRDefault="009A41C3" w:rsidP="009A41C3">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113CBA30" w14:textId="77777777" w:rsidR="009A41C3" w:rsidRPr="00201E6B" w:rsidRDefault="009A41C3" w:rsidP="009A41C3">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0135296C" w14:textId="77777777" w:rsidR="009A41C3" w:rsidRDefault="009A41C3" w:rsidP="009A41C3">
      <w:pPr>
        <w:pStyle w:val="Heading1"/>
      </w:pPr>
      <w:r>
        <w:lastRenderedPageBreak/>
        <w:t>2NC---Round 7---Northwestern</w:t>
      </w:r>
    </w:p>
    <w:p w14:paraId="6F82D498" w14:textId="77777777" w:rsidR="009A41C3" w:rsidRDefault="009A41C3" w:rsidP="009A41C3">
      <w:pPr>
        <w:pStyle w:val="Heading2"/>
      </w:pPr>
      <w:r>
        <w:lastRenderedPageBreak/>
        <w:t>T</w:t>
      </w:r>
    </w:p>
    <w:p w14:paraId="0922CC8D" w14:textId="77777777" w:rsidR="009A41C3" w:rsidRDefault="009A41C3" w:rsidP="009A41C3">
      <w:pPr>
        <w:pStyle w:val="Heading3"/>
      </w:pPr>
      <w:r>
        <w:lastRenderedPageBreak/>
        <w:t>T---2NC</w:t>
      </w:r>
    </w:p>
    <w:p w14:paraId="175B215C" w14:textId="77777777" w:rsidR="009A41C3" w:rsidRDefault="009A41C3" w:rsidP="009A41C3">
      <w:pPr>
        <w:pStyle w:val="Heading3"/>
      </w:pPr>
      <w:r>
        <w:lastRenderedPageBreak/>
        <w:t>T---AT: Not Neutral---2NC</w:t>
      </w:r>
    </w:p>
    <w:p w14:paraId="1E3B3112" w14:textId="77777777" w:rsidR="009A41C3" w:rsidRDefault="009A41C3" w:rsidP="009A41C3">
      <w:pPr>
        <w:pStyle w:val="Heading3"/>
      </w:pPr>
      <w:r>
        <w:lastRenderedPageBreak/>
        <w:t>T---AT: RoJ---2NC</w:t>
      </w:r>
    </w:p>
    <w:p w14:paraId="36F457B0" w14:textId="77777777" w:rsidR="009A41C3" w:rsidRDefault="009A41C3" w:rsidP="009A41C3">
      <w:pPr>
        <w:pStyle w:val="Heading3"/>
      </w:pPr>
      <w:r>
        <w:lastRenderedPageBreak/>
        <w:t>T---AT: We Meet---2NC</w:t>
      </w:r>
    </w:p>
    <w:p w14:paraId="32366419" w14:textId="77777777" w:rsidR="009A41C3" w:rsidRDefault="009A41C3" w:rsidP="009A41C3">
      <w:pPr>
        <w:pStyle w:val="Heading3"/>
      </w:pPr>
      <w:r>
        <w:lastRenderedPageBreak/>
        <w:t>T---AT: Interp---2NC</w:t>
      </w:r>
    </w:p>
    <w:p w14:paraId="1B9F8342" w14:textId="77777777" w:rsidR="009A41C3" w:rsidRDefault="009A41C3" w:rsidP="009A41C3">
      <w:pPr>
        <w:pStyle w:val="Heading3"/>
      </w:pPr>
      <w:r>
        <w:lastRenderedPageBreak/>
        <w:t>T---AT: Ericson---2NC</w:t>
      </w:r>
    </w:p>
    <w:p w14:paraId="1ECCB8DD" w14:textId="77777777" w:rsidR="009A41C3" w:rsidRDefault="009A41C3" w:rsidP="009A41C3">
      <w:pPr>
        <w:pStyle w:val="Heading3"/>
      </w:pPr>
      <w:r>
        <w:lastRenderedPageBreak/>
        <w:t>T---AT: Reasonability---2NC</w:t>
      </w:r>
    </w:p>
    <w:p w14:paraId="62D34BB1" w14:textId="77777777" w:rsidR="009A41C3" w:rsidRDefault="009A41C3" w:rsidP="009A41C3">
      <w:pPr>
        <w:pStyle w:val="Heading3"/>
      </w:pPr>
      <w:r>
        <w:lastRenderedPageBreak/>
        <w:t>T---AT: Criminalization DA---2NC</w:t>
      </w:r>
    </w:p>
    <w:p w14:paraId="6F736312" w14:textId="77777777" w:rsidR="009A41C3" w:rsidRDefault="009A41C3" w:rsidP="009A41C3">
      <w:pPr>
        <w:pStyle w:val="Heading3"/>
      </w:pPr>
      <w:r>
        <w:lastRenderedPageBreak/>
        <w:t>T---AT: Academia DA---2NC</w:t>
      </w:r>
    </w:p>
    <w:p w14:paraId="3E9A14C0" w14:textId="77777777" w:rsidR="009A41C3" w:rsidRDefault="009A41C3" w:rsidP="009A41C3">
      <w:pPr>
        <w:pStyle w:val="Heading3"/>
      </w:pPr>
      <w:r>
        <w:lastRenderedPageBreak/>
        <w:t>T---AT: Language DA---2NC</w:t>
      </w:r>
    </w:p>
    <w:p w14:paraId="5AB5E1AC" w14:textId="77777777" w:rsidR="009A41C3" w:rsidRDefault="009A41C3" w:rsidP="009A41C3">
      <w:pPr>
        <w:pStyle w:val="Heading3"/>
      </w:pPr>
      <w:r>
        <w:lastRenderedPageBreak/>
        <w:t>T---AT: Fairness---2NC</w:t>
      </w:r>
    </w:p>
    <w:p w14:paraId="1451E079" w14:textId="77777777" w:rsidR="009A41C3" w:rsidRDefault="009A41C3" w:rsidP="009A41C3">
      <w:pPr>
        <w:pStyle w:val="Heading3"/>
      </w:pPr>
      <w:r>
        <w:lastRenderedPageBreak/>
        <w:t>T---AT: Clash---2NC</w:t>
      </w:r>
    </w:p>
    <w:p w14:paraId="391BCEF8" w14:textId="7F856877" w:rsidR="005D388F" w:rsidRDefault="009A41C3" w:rsidP="000B15C9">
      <w:pPr>
        <w:pStyle w:val="Heading3"/>
      </w:pPr>
      <w:r>
        <w:lastRenderedPageBreak/>
        <w:t>T---Ballot---2NC</w:t>
      </w:r>
      <w:r w:rsidRPr="000C05B2">
        <w:t xml:space="preserve"> </w:t>
      </w:r>
    </w:p>
    <w:p w14:paraId="2E92F502" w14:textId="142DFEDF" w:rsidR="0089764C" w:rsidRDefault="0089764C" w:rsidP="0089764C">
      <w:pPr>
        <w:pStyle w:val="Heading1"/>
      </w:pPr>
      <w:r>
        <w:lastRenderedPageBreak/>
        <w:t>1NR---Round 7---Northwestern</w:t>
      </w:r>
    </w:p>
    <w:p w14:paraId="01BD7AE4" w14:textId="77777777" w:rsidR="0089764C" w:rsidRDefault="0089764C" w:rsidP="0089764C">
      <w:pPr>
        <w:pStyle w:val="Heading2"/>
      </w:pPr>
      <w:bookmarkStart w:id="2" w:name="_Hlk192460071"/>
      <w:r>
        <w:t>K---University</w:t>
      </w:r>
    </w:p>
    <w:p w14:paraId="5D203E77" w14:textId="77777777" w:rsidR="0089764C" w:rsidRPr="008E5FD5" w:rsidRDefault="0089764C" w:rsidP="0089764C">
      <w:pPr>
        <w:pStyle w:val="Heading2"/>
      </w:pPr>
      <w:r>
        <w:t>K---Cap</w:t>
      </w:r>
    </w:p>
    <w:p w14:paraId="39093991" w14:textId="77777777" w:rsidR="0089764C" w:rsidRDefault="0089764C" w:rsidP="0089764C">
      <w:pPr>
        <w:pStyle w:val="Heading2"/>
      </w:pPr>
      <w:r>
        <w:t>Case</w:t>
      </w:r>
    </w:p>
    <w:p w14:paraId="31F25475" w14:textId="77777777" w:rsidR="0089764C" w:rsidRDefault="0089764C" w:rsidP="0089764C">
      <w:pPr>
        <w:pStyle w:val="Heading3"/>
      </w:pPr>
      <w:r>
        <w:t>Presumption---1NR</w:t>
      </w:r>
    </w:p>
    <w:bookmarkEnd w:id="2"/>
    <w:p w14:paraId="389ECBBF" w14:textId="77777777" w:rsidR="0089764C" w:rsidRPr="00B53602" w:rsidRDefault="0089764C" w:rsidP="0089764C">
      <w:pPr>
        <w:pStyle w:val="Heading4"/>
        <w:tabs>
          <w:tab w:val="num" w:pos="1800"/>
        </w:tabs>
        <w:rPr>
          <w:rFonts w:eastAsia="Times New Roman"/>
          <w:sz w:val="24"/>
        </w:rPr>
      </w:pPr>
      <w:r>
        <w:t>The AFF is not inherently radical.</w:t>
      </w:r>
    </w:p>
    <w:p w14:paraId="3EFB1D8D" w14:textId="77777777" w:rsidR="0089764C" w:rsidRDefault="0089764C" w:rsidP="0089764C">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42A988C8" w14:textId="77777777" w:rsidR="0089764C" w:rsidRPr="0021165D" w:rsidRDefault="0089764C" w:rsidP="0089764C">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7CF14355" w14:textId="77777777" w:rsidR="0089764C" w:rsidRPr="0021165D" w:rsidRDefault="0089764C" w:rsidP="0089764C">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4EB11C8C" w14:textId="77777777" w:rsidR="0089764C" w:rsidRPr="0021165D" w:rsidRDefault="0089764C" w:rsidP="0089764C">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7BA10CAF" w14:textId="77777777" w:rsidR="0089764C" w:rsidRPr="0021165D" w:rsidRDefault="0089764C" w:rsidP="0089764C">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6C709001" w14:textId="77777777" w:rsidR="0089764C" w:rsidRDefault="0089764C" w:rsidP="0089764C">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35516EED" w14:textId="77777777" w:rsidR="0089764C" w:rsidRDefault="0089764C" w:rsidP="0089764C">
      <w:pPr>
        <w:rPr>
          <w:sz w:val="16"/>
        </w:rPr>
      </w:pPr>
    </w:p>
    <w:p w14:paraId="1019379E" w14:textId="77777777" w:rsidR="0089764C" w:rsidRDefault="0089764C" w:rsidP="0089764C">
      <w:pPr>
        <w:pStyle w:val="Heading3"/>
      </w:pPr>
      <w:r>
        <w:t>Unions Good---1NR</w:t>
      </w:r>
    </w:p>
    <w:p w14:paraId="327760BF" w14:textId="77777777" w:rsidR="0089764C" w:rsidRDefault="0089764C" w:rsidP="0089764C">
      <w:pPr>
        <w:pStyle w:val="Heading4"/>
      </w:pPr>
      <w:r>
        <w:t xml:space="preserve">They </w:t>
      </w:r>
      <w:r>
        <w:rPr>
          <w:u w:val="single"/>
        </w:rPr>
        <w:t>lobbied</w:t>
      </w:r>
      <w:r>
        <w:t xml:space="preserve"> for a </w:t>
      </w:r>
      <w:r>
        <w:rPr>
          <w:u w:val="single"/>
        </w:rPr>
        <w:t>ceasefire</w:t>
      </w:r>
      <w:r>
        <w:t>.</w:t>
      </w:r>
    </w:p>
    <w:p w14:paraId="28C749A4" w14:textId="77777777" w:rsidR="0089764C" w:rsidRPr="00C028D5" w:rsidRDefault="0089764C" w:rsidP="0089764C">
      <w:r w:rsidRPr="00C028D5">
        <w:rPr>
          <w:rStyle w:val="Style13ptBold"/>
        </w:rPr>
        <w:t>OEA ’24</w:t>
      </w:r>
      <w:r>
        <w:t xml:space="preserve"> [Oregon Education Association; </w:t>
      </w:r>
      <w:r w:rsidRPr="00C028D5">
        <w:t>https://oregoned.org/us-labor-movement-calls-ceasefire-israel-and-palestine</w:t>
      </w:r>
      <w:r>
        <w:t>]</w:t>
      </w:r>
    </w:p>
    <w:p w14:paraId="0060F2A5" w14:textId="77777777" w:rsidR="0089764C" w:rsidRPr="00475C21" w:rsidRDefault="0089764C" w:rsidP="0089764C">
      <w:pPr>
        <w:rPr>
          <w:sz w:val="16"/>
        </w:rPr>
      </w:pPr>
      <w:r w:rsidRPr="00475C21">
        <w:rPr>
          <w:sz w:val="16"/>
        </w:rPr>
        <w:t xml:space="preserve">In November 2023, </w:t>
      </w:r>
      <w:r w:rsidRPr="00475C21">
        <w:rPr>
          <w:rStyle w:val="StyleUnderline"/>
        </w:rPr>
        <w:t xml:space="preserve">OEA joined with </w:t>
      </w:r>
      <w:r w:rsidRPr="00475C21">
        <w:rPr>
          <w:rStyle w:val="Emphasis"/>
          <w:highlight w:val="cyan"/>
        </w:rPr>
        <w:t>labor unions</w:t>
      </w:r>
      <w:r w:rsidRPr="00475C21">
        <w:rPr>
          <w:sz w:val="16"/>
        </w:rPr>
        <w:t xml:space="preserve"> across the country </w:t>
      </w:r>
      <w:r w:rsidRPr="00475C21">
        <w:rPr>
          <w:rStyle w:val="StyleUnderline"/>
        </w:rPr>
        <w:t xml:space="preserve">to </w:t>
      </w:r>
      <w:r w:rsidRPr="00475C21">
        <w:rPr>
          <w:rStyle w:val="StyleUnderline"/>
          <w:highlight w:val="cyan"/>
        </w:rPr>
        <w:t>call for a</w:t>
      </w:r>
      <w:r w:rsidRPr="00475C21">
        <w:rPr>
          <w:rStyle w:val="StyleUnderline"/>
        </w:rPr>
        <w:t xml:space="preserve"> lasting </w:t>
      </w:r>
      <w:r w:rsidRPr="00475C21">
        <w:rPr>
          <w:rStyle w:val="Emphasis"/>
          <w:highlight w:val="cyan"/>
        </w:rPr>
        <w:t>ceasefire</w:t>
      </w:r>
      <w:r w:rsidRPr="00475C21">
        <w:rPr>
          <w:sz w:val="16"/>
        </w:rPr>
        <w:t xml:space="preserve">. Over </w:t>
      </w:r>
      <w:r w:rsidRPr="00475C21">
        <w:rPr>
          <w:rStyle w:val="Emphasis"/>
          <w:highlight w:val="cyan"/>
        </w:rPr>
        <w:t>200</w:t>
      </w:r>
      <w:r w:rsidRPr="00475C21">
        <w:rPr>
          <w:sz w:val="16"/>
        </w:rPr>
        <w:t xml:space="preserve"> labor unions </w:t>
      </w:r>
      <w:r w:rsidRPr="00475C21">
        <w:rPr>
          <w:rStyle w:val="StyleUnderline"/>
        </w:rPr>
        <w:t>have</w:t>
      </w:r>
      <w:r w:rsidRPr="00475C21">
        <w:rPr>
          <w:sz w:val="16"/>
        </w:rPr>
        <w:t xml:space="preserve"> since </w:t>
      </w:r>
      <w:r w:rsidRPr="00475C21">
        <w:rPr>
          <w:rStyle w:val="StyleUnderline"/>
          <w:highlight w:val="cyan"/>
        </w:rPr>
        <w:t>signed</w:t>
      </w:r>
      <w:r w:rsidRPr="00475C21">
        <w:rPr>
          <w:sz w:val="16"/>
        </w:rPr>
        <w:t xml:space="preserve"> on to the petition.</w:t>
      </w:r>
    </w:p>
    <w:p w14:paraId="22496428" w14:textId="77777777" w:rsidR="0089764C" w:rsidRPr="00475C21" w:rsidRDefault="0089764C" w:rsidP="0089764C">
      <w:pPr>
        <w:rPr>
          <w:sz w:val="16"/>
        </w:rPr>
      </w:pPr>
      <w:r w:rsidRPr="00475C21">
        <w:rPr>
          <w:sz w:val="16"/>
        </w:rPr>
        <w:t>The US Labor Movement Calls for Ceasefire in Israel and Palestine</w:t>
      </w:r>
    </w:p>
    <w:p w14:paraId="74941F8E" w14:textId="77777777" w:rsidR="0089764C" w:rsidRPr="00475C21" w:rsidRDefault="0089764C" w:rsidP="0089764C">
      <w:pPr>
        <w:rPr>
          <w:sz w:val="16"/>
        </w:rPr>
      </w:pPr>
      <w:r w:rsidRPr="00475C21">
        <w:rPr>
          <w:sz w:val="16"/>
        </w:rPr>
        <w:t xml:space="preserve">We, members of the American labor movement, mourn the loss of life in Israel and Palestine. We express our solidarity with all workers and our common desire for peace in Palestine and Israel, and we </w:t>
      </w:r>
      <w:r w:rsidRPr="00475C21">
        <w:rPr>
          <w:rStyle w:val="StyleUnderline"/>
        </w:rPr>
        <w:t xml:space="preserve">call on </w:t>
      </w:r>
      <w:r w:rsidRPr="00475C21">
        <w:rPr>
          <w:rStyle w:val="Emphasis"/>
          <w:highlight w:val="cyan"/>
        </w:rPr>
        <w:t>President</w:t>
      </w:r>
      <w:r w:rsidRPr="00475C21">
        <w:rPr>
          <w:sz w:val="16"/>
        </w:rPr>
        <w:t xml:space="preserve"> Joe Biden </w:t>
      </w:r>
      <w:r w:rsidRPr="00475C21">
        <w:rPr>
          <w:rStyle w:val="StyleUnderline"/>
          <w:highlight w:val="cyan"/>
        </w:rPr>
        <w:t xml:space="preserve">and </w:t>
      </w:r>
      <w:r w:rsidRPr="00475C21">
        <w:rPr>
          <w:rStyle w:val="Emphasis"/>
          <w:highlight w:val="cyan"/>
        </w:rPr>
        <w:t>Congress</w:t>
      </w:r>
      <w:r w:rsidRPr="00475C21">
        <w:rPr>
          <w:rStyle w:val="StyleUnderline"/>
          <w:highlight w:val="cyan"/>
        </w:rPr>
        <w:t xml:space="preserve"> to push</w:t>
      </w:r>
      <w:r w:rsidRPr="00475C21">
        <w:rPr>
          <w:rStyle w:val="StyleUnderline"/>
        </w:rPr>
        <w:t xml:space="preserve"> for an immediate </w:t>
      </w:r>
      <w:r w:rsidRPr="00475C21">
        <w:rPr>
          <w:rStyle w:val="StyleUnderline"/>
          <w:highlight w:val="cyan"/>
        </w:rPr>
        <w:t xml:space="preserve">ceasefire and </w:t>
      </w:r>
      <w:r w:rsidRPr="00475C21">
        <w:rPr>
          <w:rStyle w:val="Emphasis"/>
          <w:highlight w:val="cyan"/>
        </w:rPr>
        <w:t>end</w:t>
      </w:r>
      <w:r w:rsidRPr="00475C21">
        <w:rPr>
          <w:rStyle w:val="StyleUnderline"/>
        </w:rPr>
        <w:t xml:space="preserve"> to </w:t>
      </w:r>
      <w:r w:rsidRPr="00475C21">
        <w:rPr>
          <w:rStyle w:val="StyleUnderline"/>
          <w:highlight w:val="cyan"/>
        </w:rPr>
        <w:t xml:space="preserve">the </w:t>
      </w:r>
      <w:r w:rsidRPr="00475C21">
        <w:rPr>
          <w:rStyle w:val="Emphasis"/>
          <w:highlight w:val="cyan"/>
        </w:rPr>
        <w:t>siege</w:t>
      </w:r>
      <w:r w:rsidRPr="00475C21">
        <w:rPr>
          <w:rStyle w:val="StyleUnderline"/>
          <w:highlight w:val="cyan"/>
        </w:rPr>
        <w:t xml:space="preserve"> of Gaza</w:t>
      </w:r>
      <w:r w:rsidRPr="00475C21">
        <w:rPr>
          <w:rStyle w:val="StyleUnderline"/>
        </w:rPr>
        <w:t xml:space="preserve">. We </w:t>
      </w:r>
      <w:r w:rsidRPr="00475C21">
        <w:rPr>
          <w:rStyle w:val="StyleUnderline"/>
          <w:highlight w:val="cyan"/>
        </w:rPr>
        <w:t xml:space="preserve">cannot </w:t>
      </w:r>
      <w:r w:rsidRPr="00475C21">
        <w:rPr>
          <w:rStyle w:val="Emphasis"/>
          <w:highlight w:val="cyan"/>
        </w:rPr>
        <w:t>bomb</w:t>
      </w:r>
      <w:r w:rsidRPr="00475C21">
        <w:rPr>
          <w:rStyle w:val="StyleUnderline"/>
          <w:highlight w:val="cyan"/>
        </w:rPr>
        <w:t xml:space="preserve"> our way</w:t>
      </w:r>
      <w:r w:rsidRPr="00475C21">
        <w:rPr>
          <w:rStyle w:val="StyleUnderline"/>
        </w:rPr>
        <w:t xml:space="preserve"> to peace. We also condemn any hate crimes</w:t>
      </w:r>
      <w:r w:rsidRPr="00475C21">
        <w:rPr>
          <w:sz w:val="16"/>
        </w:rPr>
        <w:t xml:space="preserve"> against Muslims, Jews, or anyone else.</w:t>
      </w:r>
    </w:p>
    <w:p w14:paraId="718B8EAF" w14:textId="77777777" w:rsidR="0089764C" w:rsidRPr="00475C21" w:rsidRDefault="0089764C" w:rsidP="0089764C">
      <w:pPr>
        <w:rPr>
          <w:sz w:val="16"/>
        </w:rPr>
      </w:pPr>
      <w:r w:rsidRPr="00475C21">
        <w:rPr>
          <w:sz w:val="16"/>
        </w:rPr>
        <w:t xml:space="preserve">In issuing this call, </w:t>
      </w:r>
      <w:r w:rsidRPr="00475C21">
        <w:rPr>
          <w:rStyle w:val="StyleUnderline"/>
        </w:rPr>
        <w:t xml:space="preserve">U.S. unions are </w:t>
      </w:r>
      <w:r w:rsidRPr="00475C21">
        <w:rPr>
          <w:rStyle w:val="StyleUnderline"/>
          <w:highlight w:val="cyan"/>
        </w:rPr>
        <w:t>joining</w:t>
      </w:r>
      <w:r w:rsidRPr="00475C21">
        <w:rPr>
          <w:rStyle w:val="StyleUnderline"/>
        </w:rPr>
        <w:t xml:space="preserve"> the efforts of </w:t>
      </w:r>
      <w:r w:rsidRPr="00475C21">
        <w:rPr>
          <w:rStyle w:val="Emphasis"/>
          <w:highlight w:val="cyan"/>
        </w:rPr>
        <w:t>13 Congressmembers</w:t>
      </w:r>
      <w:r w:rsidRPr="00475C21">
        <w:rPr>
          <w:sz w:val="16"/>
        </w:rPr>
        <w:t xml:space="preserve"> and others who are calling for an immediate ceasefire.</w:t>
      </w:r>
    </w:p>
    <w:p w14:paraId="11EDB268" w14:textId="77777777" w:rsidR="0089764C" w:rsidRPr="00475C21" w:rsidRDefault="0089764C" w:rsidP="0089764C">
      <w:pPr>
        <w:rPr>
          <w:sz w:val="16"/>
        </w:rPr>
      </w:pPr>
      <w:r w:rsidRPr="00475C21">
        <w:rPr>
          <w:sz w:val="16"/>
        </w:rPr>
        <w:t xml:space="preserve">The </w:t>
      </w:r>
      <w:r w:rsidRPr="00475C21">
        <w:rPr>
          <w:rStyle w:val="Emphasis"/>
          <w:highlight w:val="cyan"/>
        </w:rPr>
        <w:t>basic rights</w:t>
      </w:r>
      <w:r w:rsidRPr="00475C21">
        <w:rPr>
          <w:rStyle w:val="StyleUnderline"/>
        </w:rPr>
        <w:t xml:space="preserve"> of people </w:t>
      </w:r>
      <w:r w:rsidRPr="00475C21">
        <w:rPr>
          <w:rStyle w:val="StyleUnderline"/>
          <w:highlight w:val="cyan"/>
        </w:rPr>
        <w:t xml:space="preserve">must be </w:t>
      </w:r>
      <w:r w:rsidRPr="00475C21">
        <w:rPr>
          <w:rStyle w:val="Emphasis"/>
          <w:highlight w:val="cyan"/>
        </w:rPr>
        <w:t>restored</w:t>
      </w:r>
      <w:r w:rsidRPr="00475C21">
        <w:rPr>
          <w:sz w:val="16"/>
        </w:rPr>
        <w:t>. Water, fuel, food, and other humanitarian aid must be allowed into Gaza, power must be restored, and foreign nationals and Palestinians requiring medical care must be allowed out of Gaza.</w:t>
      </w:r>
    </w:p>
    <w:p w14:paraId="66E209BC" w14:textId="77777777" w:rsidR="0089764C" w:rsidRPr="00475C21" w:rsidRDefault="0089764C" w:rsidP="0089764C">
      <w:pPr>
        <w:rPr>
          <w:sz w:val="16"/>
        </w:rPr>
      </w:pPr>
      <w:r w:rsidRPr="00475C21">
        <w:rPr>
          <w:sz w:val="16"/>
        </w:rPr>
        <w:t>The Israeli hostages taken by Hamas must be immediately released. Both Hamas and Israel must adhere to standards of international law and Geneva Convention rules of warfare concerning the welfare and security of civilians.</w:t>
      </w:r>
    </w:p>
    <w:p w14:paraId="089C55DB" w14:textId="77777777" w:rsidR="0089764C" w:rsidRPr="00475C21" w:rsidRDefault="0089764C" w:rsidP="0089764C">
      <w:pPr>
        <w:rPr>
          <w:rStyle w:val="StyleUnderline"/>
        </w:rPr>
      </w:pPr>
      <w:r w:rsidRPr="00475C21">
        <w:rPr>
          <w:rStyle w:val="StyleUnderline"/>
        </w:rPr>
        <w:t xml:space="preserve">There must be a ceasefire in Gaza. The </w:t>
      </w:r>
      <w:r w:rsidRPr="00475C21">
        <w:rPr>
          <w:rStyle w:val="StyleUnderline"/>
          <w:highlight w:val="cyan"/>
        </w:rPr>
        <w:t xml:space="preserve">cycle of </w:t>
      </w:r>
      <w:r w:rsidRPr="00475C21">
        <w:rPr>
          <w:rStyle w:val="Emphasis"/>
          <w:highlight w:val="cyan"/>
        </w:rPr>
        <w:t>violence</w:t>
      </w:r>
      <w:r w:rsidRPr="00475C21">
        <w:rPr>
          <w:rStyle w:val="StyleUnderline"/>
          <w:highlight w:val="cyan"/>
        </w:rPr>
        <w:t xml:space="preserve"> must </w:t>
      </w:r>
      <w:r w:rsidRPr="00475C21">
        <w:rPr>
          <w:rStyle w:val="Emphasis"/>
          <w:highlight w:val="cyan"/>
        </w:rPr>
        <w:t>stop</w:t>
      </w:r>
      <w:r w:rsidRPr="00475C21">
        <w:rPr>
          <w:rStyle w:val="StyleUnderline"/>
        </w:rPr>
        <w:t xml:space="preserve"> so that negotiations for an enduring peace proceed.</w:t>
      </w:r>
    </w:p>
    <w:p w14:paraId="70965CE4" w14:textId="77777777" w:rsidR="0089764C" w:rsidRDefault="0089764C" w:rsidP="0089764C">
      <w:pPr>
        <w:pStyle w:val="Heading4"/>
      </w:pPr>
      <w:r>
        <w:t xml:space="preserve">Here’s who </w:t>
      </w:r>
      <w:r>
        <w:rPr>
          <w:u w:val="single"/>
        </w:rPr>
        <w:t>signed</w:t>
      </w:r>
      <w:r>
        <w:t xml:space="preserve"> it. Inserted. </w:t>
      </w:r>
    </w:p>
    <w:p w14:paraId="537688B8" w14:textId="77777777" w:rsidR="0089764C" w:rsidRPr="00C028D5" w:rsidRDefault="0089764C" w:rsidP="0089764C">
      <w:r w:rsidRPr="00C028D5">
        <w:rPr>
          <w:rStyle w:val="Style13ptBold"/>
        </w:rPr>
        <w:t>OEA ’24</w:t>
      </w:r>
      <w:r>
        <w:t xml:space="preserve"> [Oregon Education Association; “The US Labor Movement Calls for Ceasefire in Israel and Palestine,” </w:t>
      </w:r>
      <w:r w:rsidRPr="00C028D5">
        <w:t>https://oregoned.org/us-labor-movement-calls-ceasefire-israel-and-palestine</w:t>
      </w:r>
      <w:r>
        <w:t>]</w:t>
      </w:r>
    </w:p>
    <w:p w14:paraId="0567D849" w14:textId="77777777" w:rsidR="0089764C" w:rsidRDefault="0089764C" w:rsidP="0089764C">
      <w:pPr>
        <w:rPr>
          <w:sz w:val="16"/>
          <w:szCs w:val="16"/>
        </w:rPr>
      </w:pPr>
      <w:r w:rsidRPr="00475C21">
        <w:rPr>
          <w:sz w:val="16"/>
          <w:szCs w:val="16"/>
        </w:rPr>
        <w:t xml:space="preserve">UFCW 3000  •  UE (United Electrical, Radio and Machine Workers of America)  •  UAW  •  Association of Flight Attendants (AFA)  •  IUPAT  •  National Nurses United (NNU)  •  American Postal Workers Union  •  4Cs SEIU Local 1973  •  1199SEIU UHWE  •  AAUP Council  •  AAUP Lewis &amp; Clark Chapter  •  ACLU D.C. Staff United  •  ACLU SoCal Stronger Together NOLSW (UAW Local 2320)  •  AFGE Local 704  •  AFSCME District Council 47  •  AFSCME Local 189  •  AFSCME Local 240  •  AFSCME Local 1215  •  AFSCME Local 1808  •  AFSCME Local 2083, Seattle Public Library Employees  •  AFSCME Local 2298  •  AFSCME Local 3425  •  AFT Vermont  •  AFT Local 527 (United Teachers of New Orleans)  •  AFT 1789 Seattle Colleges  •  AFT Guild, Local 1931  •  AFT Vermont  •  AFT Washington  •  AFT Washington Retiree Chapter 8045 R  • AFT-SPS Local 6550  •  AVP Unites OPEIU Local 153 AFL-CIO  •  Albany County Central Federation of Labor  •  Albuquerque Teachers Federation, AFT 1420  •  Amalgamated Transit Union (ATU Local 1336)  •  Amarillo Education Association  •  Amazon Employees for Climate Justice (AECJ)  •  Amazon Labor Union Democratic Reform Caucus  •  American Federation of Teachers - Oregon  •  American Postal Workers Union, Local 140  •  American Postal Workers Union, Local 390  •  Amherst Pelham Education Association  •  Andover Education Association  •  The Animation Guild, IATSE Local 839  •  Association of Flight Attendants-CWA  •  Austin Central Labor Council  •  Austin Federation of Musicians, Local 433 American Federation of Musicians  •  Baltimore Teachers Union, Local 340  •  Barnard Contingent Faculty Local 2110 UAW  •  Bay Area Legal Aid Workers, UAW Local 2320  •  Berkeley Federation of Teachers, AFT 1078  •  Boston Public Library Professional Staff Association, MLSA Local 4928, AFT  •  Boston Teachers Union  •  Bunker Hill Community College Professional Association  •  CNA-NNOC  •  CWA Local 7901  •  California Association of Professional Scientists (CAPS-UAW Local 1115)  •  California Faculty Association, Los Angeles/SEIU 1983  •  California Faculty Association (San Jose State University Chapter)  •  California Staff Organization (CSO)  •  California Teachers Association  •  Caucus of Rank and File Educators (CORE)  •  Central Ohio Worker Center  •  Chicago Teachers Union  •  Coalition of Graduate Employees AFT local 6069  •  Coalition of Labor Union Women  •  Communication Workers of America, Local 1104  •  Communications Workers of America, Local 1168  •  Communications Workers of America, Local 7250  •  Communication Workers of America, Local 9415  •  Communities and Postal Workers United  •  Dearborn Federation of Teachers 681  •  Democratic Socialists of America Union  •  Duke Graduate Students Union (DGSU)  •  Education Austin, Local #2048 (NEA/AFT)  •  Egyptian Americans for Democracy and Human Rights NY-NJ  •  Faculty Staff Union, University of Massachusetts (Boston)  •  Federal Way Education Association  •  Field Services Organization (Massachusetts)  •  Field Staff Organization MTA  •  Fordham Faculty United  •  GEU-UAW, Local 6950, Univ. of CT  •  GTFF - AFT Local 3544  •  Graduate Employees' Organization (AFT-MI Local 3550)  •  Graduate Employees' Organizing Committee, AFT Local 6123, Wayne State Univ.  •  Graduate Employees' Organization, UI at Urbana-Champaign, IFT/AFT Local 6300  •  Graduate Labor Organization, Brown University, Local 6516  •  Greenfield Community College Professional Association (chapter of MCCC)  •  Harlandale Education Association (NEA affiliate)  •  Harvard Graduate Students Union HGSU-UAW Local 5118  •  Hawaii State Teachers Association  •  Hawai'i State Teachers Staff Organization  •  Heartland Labor Forum  •  Henrico Education Association  •  Highline Education Association  •  IATSE Local 15  •  IATSE Local 18  •  IATSE LOCAL 161  •  IATSE Local 195  •  IBEW 58  •  IBEW Local 429  •  IBEW Local 520  •  IBEW 553  •  IBEW Local 666  •  IBEW Local 716  •  IFPTE Local 194  •  The ILWU Local 5 Executive Board  •  IUPAT Local 510  •  Illinois Nurses Association  •  Illinois Education Association Staff Organization  •  Industrial Workers of the World  •  Industrial Workers of the World Mid-Valley Branch  •  Industrial Workers of the World, Missoula Branch  •  Industrial Workers of the World, NYC General Membership Branch  •  Industrial Workers of the World, North Star Branch  •  Inlandboatmen's Union of the Pacific-Southern California Region  •  Inter Faculty Organization (IFO)  •  International Union of Painters &amp; Allied Trades, District Council 35  •  International Union of Painters &amp; Allied Trades Local 939  •  Interpreters United WFSE Local 1671  •  Iowa City Federation of Labor  •  Jobs With Justice  •  Labor Express Radio  •  Labor Rise Climate Jobs Action Group  •  Los Rios College Federation of Teachers, AFT 2279  •  Luther Burbank Education Association/CTA/NEA  •  Malden Education Association  •  Massachusetts State College Association  •  Massachusetts Teachers Association  •  Massachusetts Teacher's Association Retired Member's Committee  •  Melrose Education Association  •  Minnesota Nurses Association  •  Montebello Teachers Association  •  Monterey Bay Central Labor Council  •  Mother Jones Staff Union  •  NJ State Industrial Union Council  •  NOLSW LLA, Detroit  •  NUHHCE District 1199NM  •  NUHW Staff United (NSU)  •  NY Debt Collective  •  New Haven Federation of Teachers, AFT Local 933  •  New Labor  •  New Jersey Industrial Union Council  •  New Seasons Labor Union  •  New York Taxi Workers Alliance  •  Northside AFT, Local 3216  •  Northwestern University Graduate Workers UE Local 1122  •  North Shore Labor Council  •  OPAL Workers Union  •  OPEIU Local 2  •  OPEIU Local 8  •  OPEIU Local 1794  •  One Fair Wage  •  Oregon Education Association  •  PERU CWA Local 7901  •    PNWSU 3000  •  PROTEC17  •  PSC CUNY, AFT 2334  •  Pacific Media Workers Guild, CWA Local 39521  •  Philadelphia Labor for Black Lives Coalition  •  Portland Association of Teachers  •  Portland Jobs with Justice  •  Pratt Workers United  •  Pride at Work/Eastern Massachusetts  •  Professional Staff Congress CUNY  •  Project Underdog International  •  Renton Education Association  •  Restaurant Workers United  •  Reynolds Education Association  •  Rhode Island Federation of Teachers  •  Richmond (VA) Education Association  •  Rutgers AAUP-AFT Executive Council  •  Rutgers Adjunct Union AFT-AAUP Local 6324  •  SEIU 1199NE  •  SEIU Healthcare PA  •  SEIU Local 500  •  SEIU Local 503  •  SEIU-United Service Workers West (USWW)  •  Sacramento City Teachers Association  •  San Antonio Alliance of Teachers &amp; Support Personnel NEA/AFT Local 67  •  San Antonio AFL-CIO Central Labor Council  •  San Diego County Association of Educators  •  San Diego Education Association  •  San Diego and Imperial Counties Labor Council  •  San Diego Labor Democratic Club  •  Saint Paul Federation of Educators, Local 28  •  Seattle Education Association  •  Somerville Educators Union  •  Soundview Uniserv Council  •  TAUP, AFT 4531  •  Springfield Education Association (MTA)  •  Stanford Graduate Workers Union - UE  •  Tacoma Education Association  •  Texas State Teachers Association  •  Teachers and Researchers United, The JHU Grad Union (UE Local 197)  •  Teaching Assistants' Association UW-Madison (AFT Local 3220)  •  Texas State Employees Union, CWA Local 6186  •  Troy Area Labor Council  •  UAW Region 6  •  UAW Region 9A  •  UAW Local 230  •  UAW Local 492  •  UAW Local 2324  •  UAW Local 2865  •  UC-AFT Local 1474  •  UE Local 256 MIT Graduate Student Union  •  UFCW Local 365 - Washington Public Employees Association  •  UFCW Local 1459  •  UGW-UE 1466, United Graduate Workers of New Mexico  •  UIC United Faculty, AFT-AAUP Local 6456  •  UNITE HERE Local 8  •  UNITE HERE Local 25  •  UNITE HERE Local 274  •  UPTE CWA 9119  •  USW Local 3657  •  USW Local 9544  •  Unemployed Workers United  •  Unidad Latina en Acción NJ  •  Union Employees Union, Local 1  •  Union of Open Markets Staff  •  Union of Unite Here Staff  •  Union of United Staff - Teamsters Local 223  •  Unite All Workers for Democracy (UAWD)  •  United Academics - University of New Mexico, AFT/AAUP Local 6662  •  United Campus Workers CWA Local 3765  •  United for the Many  •  United Labor of Tufts Resident Assistants (OPEIU Local 153)  •  United Steelworkers Local 675  •  United Steelworkers Local 3657  •  United Teachers Los Angeles (NEA, AFT 1021)  •  United Teachers of Richmond, CTA/NEA  •  United Union of Roofers, Waterproofers and Allied Workers Local 36  •  United Union Professionals  •  Vancouver Education Association  •  WFSE/AFSCME Local 304  •  Washington Education Association (WEA)  •  Washington Education Association Staff Organization (WEASO)  •  Western Massachusetts Area Labor Federation (AFL-CIO)  •  Workers United International Union  •  Working-Class Studies Association </w:t>
      </w:r>
    </w:p>
    <w:p w14:paraId="7BE10909" w14:textId="77777777" w:rsidR="0089764C" w:rsidRPr="00526F0E" w:rsidRDefault="0089764C" w:rsidP="0089764C">
      <w:pPr>
        <w:pStyle w:val="Heading4"/>
        <w:numPr>
          <w:ilvl w:val="0"/>
          <w:numId w:val="51"/>
        </w:numPr>
        <w:tabs>
          <w:tab w:val="num" w:pos="360"/>
          <w:tab w:val="num" w:pos="720"/>
        </w:tabs>
        <w:ind w:left="0" w:firstLine="0"/>
      </w:pPr>
      <w:r>
        <w:t xml:space="preserve">Radical academic output gets </w:t>
      </w:r>
      <w:r>
        <w:rPr>
          <w:u w:val="single"/>
        </w:rPr>
        <w:t>coopted</w:t>
      </w:r>
      <w:r>
        <w:t xml:space="preserve"> by the university. </w:t>
      </w:r>
      <w:r>
        <w:rPr>
          <w:u w:val="single"/>
        </w:rPr>
        <w:t>Zeroes</w:t>
      </w:r>
      <w:r>
        <w:t xml:space="preserve"> solvency and scale-up.</w:t>
      </w:r>
    </w:p>
    <w:p w14:paraId="03249808" w14:textId="77777777" w:rsidR="0089764C" w:rsidRDefault="0089764C" w:rsidP="0089764C">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2DE924D4" w14:textId="77777777" w:rsidR="0089764C" w:rsidRPr="008F1C44" w:rsidRDefault="0089764C" w:rsidP="0089764C">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64369C27" w14:textId="77777777" w:rsidR="0089764C" w:rsidRDefault="0089764C" w:rsidP="0089764C">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1E116B6C" w14:textId="77777777" w:rsidR="0089764C" w:rsidRPr="00370471" w:rsidRDefault="0089764C" w:rsidP="0089764C">
      <w:pPr>
        <w:pStyle w:val="Heading4"/>
        <w:numPr>
          <w:ilvl w:val="0"/>
          <w:numId w:val="51"/>
        </w:numPr>
        <w:tabs>
          <w:tab w:val="num" w:pos="360"/>
          <w:tab w:val="num" w:pos="720"/>
        </w:tabs>
        <w:ind w:left="0" w:firstLine="0"/>
      </w:pPr>
      <w:r>
        <w:t xml:space="preserve">Vote neg on </w:t>
      </w:r>
      <w:r>
        <w:rPr>
          <w:u w:val="single"/>
        </w:rPr>
        <w:t>presumption</w:t>
      </w:r>
      <w:r>
        <w:t xml:space="preserve">. Validating the presentation of ‘new’ scholarship </w:t>
      </w:r>
      <w:r>
        <w:rPr>
          <w:u w:val="single"/>
        </w:rPr>
        <w:t>reproduces</w:t>
      </w:r>
      <w:r>
        <w:t xml:space="preserve"> imperial ways of knowing. </w:t>
      </w:r>
    </w:p>
    <w:p w14:paraId="1D52CD40" w14:textId="77777777" w:rsidR="0089764C" w:rsidRPr="006C19F7" w:rsidRDefault="0089764C" w:rsidP="0089764C">
      <w:r w:rsidRPr="004D26B3">
        <w:rPr>
          <w:rStyle w:val="Style13ptBold"/>
        </w:rPr>
        <w:t>Azoulay, et al, 23</w:t>
      </w:r>
      <w:r>
        <w:t>—Professor of Modern Culture and Media at Brown University (Ariella, with Lisa Lowe, Maya Caspari, and Ruth Daly, “Against Imperial Knowledges: Lisa Lowe and Ariella Aïsha Azoulay in Conversation,” Parallax, 2023, Vol. 29, No. 2, 154–172, dml)</w:t>
      </w:r>
    </w:p>
    <w:p w14:paraId="0C98E0E0" w14:textId="77777777" w:rsidR="0089764C" w:rsidRPr="00E07B87" w:rsidRDefault="0089764C" w:rsidP="0089764C">
      <w:pPr>
        <w:rPr>
          <w:sz w:val="14"/>
        </w:rPr>
      </w:pPr>
      <w:r w:rsidRPr="00E07B87">
        <w:rPr>
          <w:sz w:val="14"/>
        </w:rPr>
        <w:t>Maya: To pick up on that, Ariella, if I understand correctly, you’re trying not to ‘read’ as this implies a hierarchical subject-object opposition, or seems to foreclose the tactile, reciprocal, contingent nature of an encounter with an object or archive? So, ‘</w:t>
      </w:r>
      <w:r w:rsidRPr="0065665A">
        <w:rPr>
          <w:rStyle w:val="Emphasis"/>
          <w:highlight w:val="cyan"/>
        </w:rPr>
        <w:t>reading</w:t>
      </w:r>
      <w:r w:rsidRPr="0065665A">
        <w:rPr>
          <w:sz w:val="14"/>
          <w:highlight w:val="cyan"/>
        </w:rPr>
        <w:t>’</w:t>
      </w:r>
      <w:r w:rsidRPr="00E07B87">
        <w:rPr>
          <w:sz w:val="14"/>
        </w:rPr>
        <w:t xml:space="preserve"> here </w:t>
      </w:r>
      <w:r w:rsidRPr="0065665A">
        <w:rPr>
          <w:rStyle w:val="StyleUnderline"/>
          <w:highlight w:val="cyan"/>
        </w:rPr>
        <w:t xml:space="preserve">is </w:t>
      </w:r>
      <w:r w:rsidRPr="00A65E7E">
        <w:rPr>
          <w:rStyle w:val="StyleUnderline"/>
        </w:rPr>
        <w:t>both</w:t>
      </w:r>
      <w:r w:rsidRPr="00E07B87">
        <w:rPr>
          <w:sz w:val="14"/>
        </w:rPr>
        <w:t xml:space="preserve"> a metaphor for </w:t>
      </w:r>
      <w:r w:rsidRPr="00A65E7E">
        <w:rPr>
          <w:rStyle w:val="StyleUnderline"/>
          <w:highlight w:val="cyan"/>
        </w:rPr>
        <w:t xml:space="preserve">an </w:t>
      </w:r>
      <w:r w:rsidRPr="00A65E7E">
        <w:rPr>
          <w:rStyle w:val="Emphasis"/>
          <w:highlight w:val="cyan"/>
        </w:rPr>
        <w:t>imperial mode</w:t>
      </w:r>
      <w:r w:rsidRPr="00A65E7E">
        <w:rPr>
          <w:rStyle w:val="StyleUnderline"/>
          <w:highlight w:val="cyan"/>
        </w:rPr>
        <w:t xml:space="preserve"> of</w:t>
      </w:r>
      <w:r w:rsidRPr="003446C7">
        <w:rPr>
          <w:rStyle w:val="StyleUnderline"/>
        </w:rPr>
        <w:t xml:space="preserve"> looking and </w:t>
      </w:r>
      <w:r w:rsidRPr="00A65E7E">
        <w:rPr>
          <w:rStyle w:val="StyleUnderline"/>
          <w:highlight w:val="cyan"/>
        </w:rPr>
        <w:t>knowledge production</w:t>
      </w:r>
      <w:r w:rsidRPr="00E07B87">
        <w:rPr>
          <w:sz w:val="14"/>
        </w:rPr>
        <w:t xml:space="preserve">, </w:t>
      </w:r>
      <w:r w:rsidRPr="003446C7">
        <w:rPr>
          <w:rStyle w:val="StyleUnderline"/>
        </w:rPr>
        <w:t xml:space="preserve">as well as an </w:t>
      </w:r>
      <w:r w:rsidRPr="004D26B3">
        <w:rPr>
          <w:rStyle w:val="Emphasis"/>
        </w:rPr>
        <w:t>actually-practised methodology</w:t>
      </w:r>
      <w:r w:rsidRPr="003446C7">
        <w:rPr>
          <w:rStyle w:val="StyleUnderline"/>
        </w:rPr>
        <w:t xml:space="preserve"> in</w:t>
      </w:r>
      <w:r w:rsidRPr="00E07B87">
        <w:rPr>
          <w:sz w:val="14"/>
        </w:rPr>
        <w:t xml:space="preserve"> some (post)colonial institutions – </w:t>
      </w:r>
      <w:r w:rsidRPr="003446C7">
        <w:rPr>
          <w:rStyle w:val="StyleUnderline"/>
        </w:rPr>
        <w:t>how</w:t>
      </w:r>
      <w:r w:rsidRPr="00E07B87">
        <w:rPr>
          <w:sz w:val="14"/>
        </w:rPr>
        <w:t xml:space="preserve">, for instance, </w:t>
      </w:r>
      <w:r w:rsidRPr="003446C7">
        <w:rPr>
          <w:rStyle w:val="StyleUnderline"/>
        </w:rPr>
        <w:t xml:space="preserve">some academic </w:t>
      </w:r>
      <w:r w:rsidRPr="00A65E7E">
        <w:rPr>
          <w:rStyle w:val="StyleUnderline"/>
          <w:highlight w:val="cyan"/>
        </w:rPr>
        <w:t xml:space="preserve">disciplines </w:t>
      </w:r>
      <w:r w:rsidRPr="00A65E7E">
        <w:rPr>
          <w:rStyle w:val="Emphasis"/>
          <w:highlight w:val="cyan"/>
        </w:rPr>
        <w:t>encourage</w:t>
      </w:r>
      <w:r w:rsidRPr="00A65E7E">
        <w:rPr>
          <w:rStyle w:val="StyleUnderline"/>
          <w:highlight w:val="cyan"/>
        </w:rPr>
        <w:t xml:space="preserve"> scholars to</w:t>
      </w:r>
      <w:r w:rsidRPr="003446C7">
        <w:rPr>
          <w:rStyle w:val="StyleUnderline"/>
        </w:rPr>
        <w:t xml:space="preserve"> </w:t>
      </w:r>
      <w:r w:rsidRPr="004D26B3">
        <w:rPr>
          <w:rStyle w:val="Emphasis"/>
        </w:rPr>
        <w:t>identify</w:t>
      </w:r>
      <w:r w:rsidRPr="003446C7">
        <w:rPr>
          <w:rStyle w:val="StyleUnderline"/>
        </w:rPr>
        <w:t xml:space="preserve"> and</w:t>
      </w:r>
      <w:r w:rsidRPr="00E07B87">
        <w:rPr>
          <w:sz w:val="14"/>
        </w:rPr>
        <w:t xml:space="preserve"> ‘</w:t>
      </w:r>
      <w:r w:rsidRPr="00A65E7E">
        <w:rPr>
          <w:rStyle w:val="Emphasis"/>
          <w:highlight w:val="cyan"/>
        </w:rPr>
        <w:t>read</w:t>
      </w:r>
      <w:r w:rsidRPr="00A65E7E">
        <w:rPr>
          <w:sz w:val="14"/>
          <w:highlight w:val="cyan"/>
        </w:rPr>
        <w:t>’</w:t>
      </w:r>
      <w:r w:rsidRPr="00E07B87">
        <w:rPr>
          <w:sz w:val="14"/>
        </w:rPr>
        <w:t xml:space="preserve"> </w:t>
      </w:r>
      <w:r w:rsidRPr="003446C7">
        <w:rPr>
          <w:rStyle w:val="StyleUnderline"/>
        </w:rPr>
        <w:t xml:space="preserve">particular </w:t>
      </w:r>
      <w:r w:rsidRPr="00A65E7E">
        <w:rPr>
          <w:rStyle w:val="Emphasis"/>
          <w:highlight w:val="cyan"/>
        </w:rPr>
        <w:t>objects of study</w:t>
      </w:r>
      <w:r w:rsidRPr="00A65E7E">
        <w:rPr>
          <w:rStyle w:val="StyleUnderline"/>
          <w:highlight w:val="cyan"/>
        </w:rPr>
        <w:t xml:space="preserve"> from a position of </w:t>
      </w:r>
      <w:r w:rsidRPr="00A65E7E">
        <w:rPr>
          <w:rStyle w:val="Emphasis"/>
          <w:highlight w:val="cyan"/>
        </w:rPr>
        <w:t>distant authority</w:t>
      </w:r>
      <w:r w:rsidRPr="00E07B87">
        <w:rPr>
          <w:sz w:val="14"/>
        </w:rPr>
        <w:t xml:space="preserve">. If so, I want to ask you a bit more about how you see the relationship between reading as imperial technology, and reading as actual embodied practice, or plurality of practices. I’m interested in the extent to which you think it is possible to practise modes of ‘reading’ outside </w:t>
      </w:r>
      <w:r w:rsidRPr="003446C7">
        <w:rPr>
          <w:rStyle w:val="StyleUnderline"/>
        </w:rPr>
        <w:t xml:space="preserve">this </w:t>
      </w:r>
      <w:r w:rsidRPr="004D26B3">
        <w:rPr>
          <w:rStyle w:val="Emphasis"/>
        </w:rPr>
        <w:t>imperial framework</w:t>
      </w:r>
      <w:r w:rsidRPr="00E07B87">
        <w:rPr>
          <w:sz w:val="14"/>
        </w:rPr>
        <w:t xml:space="preserve">, especially </w:t>
      </w:r>
      <w:r w:rsidRPr="003446C7">
        <w:rPr>
          <w:rStyle w:val="StyleUnderline"/>
        </w:rPr>
        <w:t xml:space="preserve">from </w:t>
      </w:r>
      <w:r w:rsidRPr="004D26B3">
        <w:rPr>
          <w:rStyle w:val="Emphasis"/>
        </w:rPr>
        <w:t>within</w:t>
      </w:r>
      <w:r w:rsidRPr="003446C7">
        <w:rPr>
          <w:rStyle w:val="StyleUnderline"/>
        </w:rPr>
        <w:t xml:space="preserve"> an academic institution</w:t>
      </w:r>
      <w:r w:rsidRPr="00E07B87">
        <w:rPr>
          <w:sz w:val="14"/>
        </w:rPr>
        <w:t>, or alternatively, the idea that ‘reading’ otherwise from within, or along, colonial structures might produce affects and meanings that are not contained by them?</w:t>
      </w:r>
    </w:p>
    <w:p w14:paraId="5FF7B5EF" w14:textId="77777777" w:rsidR="0089764C" w:rsidRPr="00E07B87" w:rsidRDefault="0089764C" w:rsidP="0089764C">
      <w:pPr>
        <w:rPr>
          <w:sz w:val="14"/>
        </w:rPr>
      </w:pPr>
      <w:r w:rsidRPr="00E07B87">
        <w:rPr>
          <w:sz w:val="14"/>
        </w:rPr>
        <w:t xml:space="preserve">Ariella: It’s not that I don’t read – obviously I’m reading all the time. The question is the way reading as a category or praxis defines our disposition within an entire structure or network of power relations. Why do we accept that what we are doing will be framed under the category of ‘reading’ or, will be reduced to reading in a way that we are interpellated to relate to others as our objects rather than the people with whom we are interacting? Reading also </w:t>
      </w:r>
      <w:r w:rsidRPr="003446C7">
        <w:rPr>
          <w:rStyle w:val="StyleUnderline"/>
        </w:rPr>
        <w:t xml:space="preserve">generates </w:t>
      </w:r>
      <w:r w:rsidRPr="004D26B3">
        <w:rPr>
          <w:rStyle w:val="Emphasis"/>
        </w:rPr>
        <w:t>imperial distinctions</w:t>
      </w:r>
      <w:r w:rsidRPr="00E07B87">
        <w:rPr>
          <w:sz w:val="14"/>
        </w:rPr>
        <w:t xml:space="preserve"> between for example primary and secondary sources, that sustain the distinction between the tensions, etc.</w:t>
      </w:r>
    </w:p>
    <w:p w14:paraId="3D0B7362" w14:textId="77777777" w:rsidR="0089764C" w:rsidRPr="00E07B87" w:rsidRDefault="0089764C" w:rsidP="0089764C">
      <w:pPr>
        <w:rPr>
          <w:sz w:val="14"/>
        </w:rPr>
      </w:pPr>
      <w:r w:rsidRPr="00E07B87">
        <w:rPr>
          <w:sz w:val="14"/>
        </w:rPr>
        <w:t xml:space="preserve">We know that the people who struggled in 1492 are still here. So, ‘speaking with others’ is not a metaphor. It means </w:t>
      </w:r>
      <w:r w:rsidRPr="00A65E7E">
        <w:rPr>
          <w:rStyle w:val="StyleUnderline"/>
          <w:highlight w:val="cyan"/>
        </w:rPr>
        <w:t>we have to</w:t>
      </w:r>
      <w:r w:rsidRPr="003446C7">
        <w:rPr>
          <w:rStyle w:val="StyleUnderline"/>
        </w:rPr>
        <w:t xml:space="preserve"> be </w:t>
      </w:r>
      <w:r w:rsidRPr="004D26B3">
        <w:rPr>
          <w:rStyle w:val="Emphasis"/>
        </w:rPr>
        <w:t>humble</w:t>
      </w:r>
      <w:r w:rsidRPr="00E07B87">
        <w:rPr>
          <w:sz w:val="14"/>
        </w:rPr>
        <w:t xml:space="preserve">, </w:t>
      </w:r>
      <w:r w:rsidRPr="003446C7">
        <w:rPr>
          <w:rStyle w:val="StyleUnderline"/>
        </w:rPr>
        <w:t>and</w:t>
      </w:r>
      <w:r w:rsidRPr="00E07B87">
        <w:rPr>
          <w:sz w:val="14"/>
        </w:rPr>
        <w:t xml:space="preserve"> have to </w:t>
      </w:r>
      <w:r w:rsidRPr="00A65E7E">
        <w:rPr>
          <w:rStyle w:val="Emphasis"/>
          <w:highlight w:val="cyan"/>
        </w:rPr>
        <w:t>refuse</w:t>
      </w:r>
      <w:r w:rsidRPr="003446C7">
        <w:rPr>
          <w:rStyle w:val="StyleUnderline"/>
        </w:rPr>
        <w:t xml:space="preserve"> </w:t>
      </w:r>
      <w:r w:rsidRPr="00A65E7E">
        <w:rPr>
          <w:rStyle w:val="StyleUnderline"/>
        </w:rPr>
        <w:t>the position</w:t>
      </w:r>
      <w:r w:rsidRPr="003446C7">
        <w:rPr>
          <w:rStyle w:val="StyleUnderline"/>
        </w:rPr>
        <w:t xml:space="preserve"> offered to us as if we have </w:t>
      </w:r>
      <w:r w:rsidRPr="004D26B3">
        <w:rPr>
          <w:rStyle w:val="Emphasis"/>
        </w:rPr>
        <w:t>any advantage</w:t>
      </w:r>
      <w:r w:rsidRPr="003446C7">
        <w:rPr>
          <w:rStyle w:val="StyleUnderline"/>
        </w:rPr>
        <w:t xml:space="preserve"> over them</w:t>
      </w:r>
      <w:r w:rsidRPr="00E07B87">
        <w:rPr>
          <w:sz w:val="14"/>
        </w:rPr>
        <w:t xml:space="preserve">, </w:t>
      </w:r>
      <w:r w:rsidRPr="003446C7">
        <w:rPr>
          <w:rStyle w:val="StyleUnderline"/>
        </w:rPr>
        <w:t xml:space="preserve">since we are </w:t>
      </w:r>
      <w:r w:rsidRPr="00A65E7E">
        <w:rPr>
          <w:rStyle w:val="StyleUnderline"/>
          <w:highlight w:val="cyan"/>
        </w:rPr>
        <w:t>coming up with</w:t>
      </w:r>
      <w:r w:rsidRPr="00E07B87">
        <w:rPr>
          <w:sz w:val="14"/>
        </w:rPr>
        <w:t xml:space="preserve"> ‘</w:t>
      </w:r>
      <w:r w:rsidRPr="00A65E7E">
        <w:rPr>
          <w:rStyle w:val="Emphasis"/>
          <w:highlight w:val="cyan"/>
        </w:rPr>
        <w:t>new</w:t>
      </w:r>
      <w:r w:rsidRPr="00A65E7E">
        <w:rPr>
          <w:sz w:val="14"/>
          <w:highlight w:val="cyan"/>
        </w:rPr>
        <w:t>’</w:t>
      </w:r>
      <w:r w:rsidRPr="00E07B87">
        <w:rPr>
          <w:sz w:val="14"/>
        </w:rPr>
        <w:t xml:space="preserve"> </w:t>
      </w:r>
      <w:r w:rsidRPr="00A65E7E">
        <w:rPr>
          <w:rStyle w:val="StyleUnderline"/>
          <w:highlight w:val="cyan"/>
        </w:rPr>
        <w:t xml:space="preserve">ideas and </w:t>
      </w:r>
      <w:r w:rsidRPr="00A65E7E">
        <w:rPr>
          <w:rStyle w:val="Emphasis"/>
          <w:highlight w:val="cyan"/>
        </w:rPr>
        <w:t>different</w:t>
      </w:r>
      <w:r w:rsidRPr="00A65E7E">
        <w:rPr>
          <w:rStyle w:val="StyleUnderline"/>
          <w:highlight w:val="cyan"/>
        </w:rPr>
        <w:t xml:space="preserve"> ways of </w:t>
      </w:r>
      <w:r w:rsidRPr="00A65E7E">
        <w:rPr>
          <w:rStyle w:val="Emphasis"/>
          <w:highlight w:val="cyan"/>
        </w:rPr>
        <w:t>reading</w:t>
      </w:r>
      <w:r w:rsidRPr="00E07B87">
        <w:rPr>
          <w:sz w:val="14"/>
        </w:rPr>
        <w:t xml:space="preserve"> in a history of readings </w:t>
      </w:r>
      <w:r w:rsidRPr="003446C7">
        <w:rPr>
          <w:rStyle w:val="StyleUnderline"/>
        </w:rPr>
        <w:t xml:space="preserve">premised on the quality of the </w:t>
      </w:r>
      <w:r w:rsidRPr="00370471">
        <w:rPr>
          <w:rStyle w:val="Emphasis"/>
        </w:rPr>
        <w:t>newest</w:t>
      </w:r>
      <w:r w:rsidRPr="00E07B87">
        <w:rPr>
          <w:sz w:val="14"/>
        </w:rPr>
        <w:t xml:space="preserve">. </w:t>
      </w:r>
      <w:r w:rsidRPr="00A65E7E">
        <w:rPr>
          <w:rStyle w:val="StyleUnderline"/>
          <w:highlight w:val="cyan"/>
        </w:rPr>
        <w:t>When</w:t>
      </w:r>
      <w:r w:rsidRPr="003446C7">
        <w:rPr>
          <w:rStyle w:val="StyleUnderline"/>
        </w:rPr>
        <w:t xml:space="preserve"> acknowledging our place in the world and </w:t>
      </w:r>
      <w:r w:rsidRPr="00A65E7E">
        <w:rPr>
          <w:rStyle w:val="StyleUnderline"/>
          <w:highlight w:val="cyan"/>
        </w:rPr>
        <w:t xml:space="preserve">attending to the struggles of others </w:t>
      </w:r>
      <w:r w:rsidRPr="00A65E7E">
        <w:rPr>
          <w:rStyle w:val="Emphasis"/>
          <w:highlight w:val="cyan"/>
        </w:rPr>
        <w:t>beyond</w:t>
      </w:r>
      <w:r w:rsidRPr="00A65E7E">
        <w:rPr>
          <w:rStyle w:val="StyleUnderline"/>
          <w:highlight w:val="cyan"/>
        </w:rPr>
        <w:t xml:space="preserve"> the way</w:t>
      </w:r>
      <w:r w:rsidRPr="003446C7">
        <w:rPr>
          <w:rStyle w:val="StyleUnderline"/>
        </w:rPr>
        <w:t xml:space="preserve"> that </w:t>
      </w:r>
      <w:r w:rsidRPr="00A65E7E">
        <w:rPr>
          <w:rStyle w:val="StyleUnderline"/>
          <w:highlight w:val="cyan"/>
        </w:rPr>
        <w:t>they are</w:t>
      </w:r>
      <w:r w:rsidRPr="003446C7">
        <w:rPr>
          <w:rStyle w:val="StyleUnderline"/>
        </w:rPr>
        <w:t xml:space="preserve"> inscribed </w:t>
      </w:r>
      <w:r w:rsidRPr="00A65E7E">
        <w:rPr>
          <w:rStyle w:val="StyleUnderline"/>
          <w:highlight w:val="cyan"/>
        </w:rPr>
        <w:t>in</w:t>
      </w:r>
      <w:r w:rsidRPr="003446C7">
        <w:rPr>
          <w:rStyle w:val="StyleUnderline"/>
        </w:rPr>
        <w:t xml:space="preserve"> different </w:t>
      </w:r>
      <w:r w:rsidRPr="00A65E7E">
        <w:rPr>
          <w:rStyle w:val="Emphasis"/>
          <w:highlight w:val="cyan"/>
        </w:rPr>
        <w:t>texts</w:t>
      </w:r>
      <w:r w:rsidRPr="00E07B87">
        <w:rPr>
          <w:sz w:val="14"/>
        </w:rPr>
        <w:t xml:space="preserve">, </w:t>
      </w:r>
      <w:r w:rsidRPr="00A65E7E">
        <w:rPr>
          <w:rStyle w:val="StyleUnderline"/>
          <w:highlight w:val="cyan"/>
        </w:rPr>
        <w:t xml:space="preserve">what we are doing </w:t>
      </w:r>
      <w:r w:rsidRPr="00A65E7E">
        <w:rPr>
          <w:rStyle w:val="Emphasis"/>
          <w:highlight w:val="cyan"/>
        </w:rPr>
        <w:t>cannot</w:t>
      </w:r>
      <w:r w:rsidRPr="00A65E7E">
        <w:rPr>
          <w:rStyle w:val="StyleUnderline"/>
          <w:highlight w:val="cyan"/>
        </w:rPr>
        <w:t xml:space="preserve"> be reading</w:t>
      </w:r>
      <w:r w:rsidRPr="00E07B87">
        <w:rPr>
          <w:sz w:val="14"/>
        </w:rPr>
        <w:t xml:space="preserve">, </w:t>
      </w:r>
      <w:r w:rsidRPr="00A65E7E">
        <w:rPr>
          <w:rStyle w:val="StyleUnderline"/>
          <w:highlight w:val="cyan"/>
        </w:rPr>
        <w:t>but</w:t>
      </w:r>
      <w:r w:rsidRPr="003446C7">
        <w:rPr>
          <w:rStyle w:val="StyleUnderline"/>
        </w:rPr>
        <w:t xml:space="preserve"> rather </w:t>
      </w:r>
      <w:r w:rsidRPr="00A65E7E">
        <w:rPr>
          <w:rStyle w:val="Emphasis"/>
          <w:highlight w:val="cyan"/>
        </w:rPr>
        <w:t>interacting</w:t>
      </w:r>
      <w:r w:rsidRPr="003446C7">
        <w:rPr>
          <w:rStyle w:val="StyleUnderline"/>
        </w:rPr>
        <w:t xml:space="preserve"> with</w:t>
      </w:r>
      <w:r w:rsidRPr="00E07B87">
        <w:rPr>
          <w:sz w:val="14"/>
        </w:rPr>
        <w:t xml:space="preserve">, </w:t>
      </w:r>
      <w:r w:rsidRPr="00370471">
        <w:rPr>
          <w:rStyle w:val="Emphasis"/>
        </w:rPr>
        <w:t>joining</w:t>
      </w:r>
      <w:r w:rsidRPr="003446C7">
        <w:rPr>
          <w:rStyle w:val="StyleUnderline"/>
        </w:rPr>
        <w:t xml:space="preserve"> or </w:t>
      </w:r>
      <w:r w:rsidRPr="00370471">
        <w:rPr>
          <w:rStyle w:val="Emphasis"/>
        </w:rPr>
        <w:t>amplifying</w:t>
      </w:r>
      <w:r w:rsidRPr="003446C7">
        <w:rPr>
          <w:rStyle w:val="StyleUnderline"/>
        </w:rPr>
        <w:t xml:space="preserve"> others’ struggles</w:t>
      </w:r>
      <w:r w:rsidRPr="00E07B87">
        <w:rPr>
          <w:sz w:val="14"/>
        </w:rPr>
        <w:t>.</w:t>
      </w:r>
    </w:p>
    <w:p w14:paraId="7B563D1B" w14:textId="77777777" w:rsidR="0089764C" w:rsidRPr="00E07B87" w:rsidRDefault="0089764C" w:rsidP="0089764C">
      <w:pPr>
        <w:rPr>
          <w:sz w:val="14"/>
        </w:rPr>
      </w:pPr>
      <w:r w:rsidRPr="00E07B87">
        <w:rPr>
          <w:sz w:val="14"/>
        </w:rPr>
        <w:t xml:space="preserve">Lisa: To support what Ariella is saying, of course we are always reading like we’re breathing. I mean, there are different ways of doing it, and it’s rather </w:t>
      </w:r>
      <w:r w:rsidRPr="003446C7">
        <w:rPr>
          <w:rStyle w:val="StyleUnderline"/>
        </w:rPr>
        <w:t xml:space="preserve">when </w:t>
      </w:r>
      <w:r w:rsidRPr="00A65E7E">
        <w:rPr>
          <w:rStyle w:val="StyleUnderline"/>
          <w:highlight w:val="cyan"/>
        </w:rPr>
        <w:t>reading</w:t>
      </w:r>
      <w:r w:rsidRPr="003446C7">
        <w:rPr>
          <w:rStyle w:val="StyleUnderline"/>
        </w:rPr>
        <w:t xml:space="preserve"> is a part of a </w:t>
      </w:r>
      <w:r w:rsidRPr="00370471">
        <w:rPr>
          <w:rStyle w:val="Emphasis"/>
        </w:rPr>
        <w:t>disciplinary</w:t>
      </w:r>
      <w:r w:rsidRPr="003446C7">
        <w:rPr>
          <w:rStyle w:val="StyleUnderline"/>
        </w:rPr>
        <w:t xml:space="preserve"> practice of </w:t>
      </w:r>
      <w:r w:rsidRPr="00370471">
        <w:rPr>
          <w:rStyle w:val="Emphasis"/>
        </w:rPr>
        <w:t>extraction</w:t>
      </w:r>
      <w:r w:rsidRPr="003446C7">
        <w:rPr>
          <w:rStyle w:val="StyleUnderline"/>
        </w:rPr>
        <w:t xml:space="preserve"> and </w:t>
      </w:r>
      <w:r w:rsidRPr="00370471">
        <w:rPr>
          <w:rStyle w:val="Emphasis"/>
        </w:rPr>
        <w:t>mastery</w:t>
      </w:r>
      <w:r w:rsidRPr="00E07B87">
        <w:rPr>
          <w:sz w:val="14"/>
        </w:rPr>
        <w:t xml:space="preserve">, </w:t>
      </w:r>
      <w:r w:rsidRPr="003446C7">
        <w:rPr>
          <w:rStyle w:val="StyleUnderline"/>
        </w:rPr>
        <w:t xml:space="preserve">then it </w:t>
      </w:r>
      <w:r w:rsidRPr="00A65E7E">
        <w:rPr>
          <w:rStyle w:val="StyleUnderline"/>
          <w:highlight w:val="cyan"/>
        </w:rPr>
        <w:t>becomes</w:t>
      </w:r>
      <w:r w:rsidRPr="003446C7">
        <w:rPr>
          <w:rStyle w:val="StyleUnderline"/>
        </w:rPr>
        <w:t xml:space="preserve"> a kind of </w:t>
      </w:r>
      <w:r w:rsidRPr="00A65E7E">
        <w:rPr>
          <w:rStyle w:val="Emphasis"/>
          <w:highlight w:val="cyan"/>
        </w:rPr>
        <w:t>exercise</w:t>
      </w:r>
      <w:r w:rsidRPr="00A65E7E">
        <w:rPr>
          <w:rStyle w:val="StyleUnderline"/>
          <w:highlight w:val="cyan"/>
        </w:rPr>
        <w:t xml:space="preserve"> over</w:t>
      </w:r>
      <w:r w:rsidRPr="003446C7">
        <w:rPr>
          <w:rStyle w:val="StyleUnderline"/>
        </w:rPr>
        <w:t xml:space="preserve"> a piece of </w:t>
      </w:r>
      <w:r w:rsidRPr="00A65E7E">
        <w:rPr>
          <w:rStyle w:val="Emphasis"/>
          <w:highlight w:val="cyan"/>
        </w:rPr>
        <w:t>property</w:t>
      </w:r>
      <w:r w:rsidRPr="00A65E7E">
        <w:rPr>
          <w:rStyle w:val="StyleUnderline"/>
          <w:highlight w:val="cyan"/>
        </w:rPr>
        <w:t xml:space="preserve"> that</w:t>
      </w:r>
      <w:r w:rsidRPr="003446C7">
        <w:rPr>
          <w:rStyle w:val="StyleUnderline"/>
        </w:rPr>
        <w:t xml:space="preserve"> </w:t>
      </w:r>
      <w:r w:rsidRPr="00370471">
        <w:rPr>
          <w:rStyle w:val="Emphasis"/>
        </w:rPr>
        <w:t xml:space="preserve">very much </w:t>
      </w:r>
      <w:r w:rsidRPr="00A65E7E">
        <w:rPr>
          <w:rStyle w:val="Emphasis"/>
          <w:highlight w:val="cyan"/>
        </w:rPr>
        <w:t>conforms</w:t>
      </w:r>
      <w:r w:rsidRPr="00A65E7E">
        <w:rPr>
          <w:rStyle w:val="StyleUnderline"/>
          <w:highlight w:val="cyan"/>
        </w:rPr>
        <w:t xml:space="preserve"> to</w:t>
      </w:r>
      <w:r w:rsidRPr="00E07B87">
        <w:rPr>
          <w:sz w:val="14"/>
        </w:rPr>
        <w:t xml:space="preserve"> the types of </w:t>
      </w:r>
      <w:r w:rsidRPr="00A65E7E">
        <w:rPr>
          <w:rStyle w:val="Emphasis"/>
          <w:highlight w:val="cyan"/>
        </w:rPr>
        <w:t>imperial social relations</w:t>
      </w:r>
      <w:r w:rsidRPr="00E07B87">
        <w:rPr>
          <w:sz w:val="14"/>
        </w:rPr>
        <w:t xml:space="preserve"> that we’re describing. So, </w:t>
      </w:r>
      <w:r w:rsidRPr="00AC5200">
        <w:rPr>
          <w:rStyle w:val="StyleUnderline"/>
        </w:rPr>
        <w:t>it</w:t>
      </w:r>
      <w:r w:rsidRPr="00E07B87">
        <w:rPr>
          <w:sz w:val="14"/>
        </w:rPr>
        <w:t xml:space="preserve"> seems as if Ariella </w:t>
      </w:r>
      <w:r w:rsidRPr="00AC5200">
        <w:rPr>
          <w:rStyle w:val="StyleUnderline"/>
        </w:rPr>
        <w:t>is</w:t>
      </w:r>
      <w:r w:rsidRPr="00E07B87">
        <w:rPr>
          <w:sz w:val="14"/>
        </w:rPr>
        <w:t xml:space="preserve"> dramatising and seeking a modality of engagement that isn’t </w:t>
      </w:r>
      <w:r w:rsidRPr="00AC5200">
        <w:rPr>
          <w:rStyle w:val="StyleUnderline"/>
        </w:rPr>
        <w:t>about</w:t>
      </w:r>
      <w:r w:rsidRPr="00E07B87">
        <w:rPr>
          <w:sz w:val="14"/>
        </w:rPr>
        <w:t xml:space="preserve"> subordination and possession and extraction but being with or interdependent with and so forth.</w:t>
      </w:r>
    </w:p>
    <w:p w14:paraId="36733217" w14:textId="77777777" w:rsidR="0089764C" w:rsidRPr="00E07B87" w:rsidRDefault="0089764C" w:rsidP="0089764C">
      <w:pPr>
        <w:rPr>
          <w:sz w:val="14"/>
        </w:rPr>
      </w:pPr>
      <w:r w:rsidRPr="00E07B87">
        <w:rPr>
          <w:sz w:val="14"/>
        </w:rPr>
        <w:t>I think that’s very much what Ann Stoler is describing in her concept of reading along the archival grain. So, as much reading against the archive and refuting what the archive presents, but also reading along it: seeing its power, as well as what it cannot control.</w:t>
      </w:r>
    </w:p>
    <w:p w14:paraId="7C556ACD" w14:textId="77777777" w:rsidR="0089764C" w:rsidRPr="00E07B87" w:rsidRDefault="0089764C" w:rsidP="0089764C">
      <w:pPr>
        <w:rPr>
          <w:sz w:val="14"/>
        </w:rPr>
      </w:pPr>
      <w:r w:rsidRPr="00E07B87">
        <w:rPr>
          <w:sz w:val="14"/>
        </w:rPr>
        <w:t xml:space="preserve">Ariella: When I think again about your discussion of ‘Vanity Fair’ and C.L.R. James, Lisa, I think that you do not introduce him as a literary reader of the novel, but rather stage a different situation across the temporalities in which you, him, and the novel encounter each other. The different objects you bring in are also not simply read – they are mapped, sensed; they display the itineraries of their fabrication and circulation. It is not just thickening the reading but </w:t>
      </w:r>
      <w:r w:rsidRPr="00370471">
        <w:rPr>
          <w:rStyle w:val="Emphasis"/>
        </w:rPr>
        <w:t>refusing</w:t>
      </w:r>
      <w:r w:rsidRPr="00AC5200">
        <w:rPr>
          <w:rStyle w:val="StyleUnderline"/>
        </w:rPr>
        <w:t xml:space="preserve"> the power relationship</w:t>
      </w:r>
      <w:r w:rsidRPr="00E07B87">
        <w:rPr>
          <w:sz w:val="14"/>
        </w:rPr>
        <w:t xml:space="preserve"> that reading imposes, </w:t>
      </w:r>
      <w:r w:rsidRPr="00AC5200">
        <w:rPr>
          <w:rStyle w:val="StyleUnderline"/>
        </w:rPr>
        <w:t xml:space="preserve">which situates us in </w:t>
      </w:r>
      <w:r w:rsidRPr="00370471">
        <w:rPr>
          <w:rStyle w:val="Emphasis"/>
        </w:rPr>
        <w:t>academia</w:t>
      </w:r>
      <w:r w:rsidRPr="00E07B87">
        <w:rPr>
          <w:sz w:val="14"/>
        </w:rPr>
        <w:t xml:space="preserve">, </w:t>
      </w:r>
      <w:r w:rsidRPr="00AC5200">
        <w:rPr>
          <w:rStyle w:val="StyleUnderline"/>
        </w:rPr>
        <w:t xml:space="preserve">and as </w:t>
      </w:r>
      <w:r w:rsidRPr="00370471">
        <w:rPr>
          <w:rStyle w:val="Emphasis"/>
        </w:rPr>
        <w:t>external</w:t>
      </w:r>
      <w:r w:rsidRPr="00AC5200">
        <w:rPr>
          <w:rStyle w:val="StyleUnderline"/>
        </w:rPr>
        <w:t xml:space="preserve"> to previous struggles that took place </w:t>
      </w:r>
      <w:r w:rsidRPr="00370471">
        <w:rPr>
          <w:rStyle w:val="Emphasis"/>
        </w:rPr>
        <w:t>outside</w:t>
      </w:r>
      <w:r w:rsidRPr="00AC5200">
        <w:rPr>
          <w:rStyle w:val="StyleUnderline"/>
        </w:rPr>
        <w:t xml:space="preserve"> of its walls</w:t>
      </w:r>
      <w:r w:rsidRPr="00E07B87">
        <w:rPr>
          <w:sz w:val="14"/>
        </w:rPr>
        <w:t>.</w:t>
      </w:r>
    </w:p>
    <w:p w14:paraId="73EF417E" w14:textId="77777777" w:rsidR="0089764C" w:rsidRPr="00E07B87" w:rsidRDefault="0089764C" w:rsidP="0089764C">
      <w:pPr>
        <w:rPr>
          <w:sz w:val="14"/>
        </w:rPr>
      </w:pPr>
      <w:r w:rsidRPr="00E07B87">
        <w:rPr>
          <w:sz w:val="14"/>
        </w:rPr>
        <w:t xml:space="preserve">When you study empire you never study it alone. It’s not only me and Lisa. It’s us joining </w:t>
      </w:r>
      <w:r w:rsidRPr="00A65E7E">
        <w:rPr>
          <w:rStyle w:val="Emphasis"/>
          <w:highlight w:val="cyan"/>
        </w:rPr>
        <w:t>millions</w:t>
      </w:r>
      <w:r w:rsidRPr="00A65E7E">
        <w:rPr>
          <w:rStyle w:val="StyleUnderline"/>
          <w:highlight w:val="cyan"/>
        </w:rPr>
        <w:t xml:space="preserve"> of</w:t>
      </w:r>
      <w:r w:rsidRPr="00AC5200">
        <w:rPr>
          <w:rStyle w:val="StyleUnderline"/>
        </w:rPr>
        <w:t xml:space="preserve"> other people</w:t>
      </w:r>
      <w:r w:rsidRPr="00E07B87">
        <w:rPr>
          <w:sz w:val="14"/>
        </w:rPr>
        <w:t xml:space="preserve"> who </w:t>
      </w:r>
      <w:r w:rsidRPr="00370471">
        <w:rPr>
          <w:rStyle w:val="Emphasis"/>
        </w:rPr>
        <w:t>resist</w:t>
      </w:r>
      <w:r w:rsidRPr="00AC5200">
        <w:rPr>
          <w:rStyle w:val="StyleUnderline"/>
        </w:rPr>
        <w:t xml:space="preserve"> imperialism’s epistemologies and ontologies</w:t>
      </w:r>
      <w:r w:rsidRPr="00E07B87">
        <w:rPr>
          <w:sz w:val="14"/>
        </w:rPr>
        <w:t xml:space="preserve">. And </w:t>
      </w:r>
      <w:r w:rsidRPr="00AC5200">
        <w:rPr>
          <w:rStyle w:val="StyleUnderline"/>
        </w:rPr>
        <w:t xml:space="preserve">these </w:t>
      </w:r>
      <w:r w:rsidRPr="00A65E7E">
        <w:rPr>
          <w:rStyle w:val="StyleUnderline"/>
          <w:highlight w:val="cyan"/>
        </w:rPr>
        <w:t xml:space="preserve">struggles </w:t>
      </w:r>
      <w:r w:rsidRPr="00A65E7E">
        <w:rPr>
          <w:rStyle w:val="Emphasis"/>
          <w:highlight w:val="cyan"/>
        </w:rPr>
        <w:t>cannot</w:t>
      </w:r>
      <w:r w:rsidRPr="00A65E7E">
        <w:rPr>
          <w:rStyle w:val="StyleUnderline"/>
          <w:highlight w:val="cyan"/>
        </w:rPr>
        <w:t xml:space="preserve"> be organised in piles</w:t>
      </w:r>
      <w:r w:rsidRPr="00AC5200">
        <w:rPr>
          <w:rStyle w:val="StyleUnderline"/>
        </w:rPr>
        <w:t xml:space="preserve"> of </w:t>
      </w:r>
      <w:r w:rsidRPr="00A65E7E">
        <w:rPr>
          <w:rStyle w:val="Emphasis"/>
          <w:highlight w:val="cyan"/>
        </w:rPr>
        <w:t>texts</w:t>
      </w:r>
      <w:r w:rsidRPr="00AC5200">
        <w:rPr>
          <w:rStyle w:val="StyleUnderline"/>
        </w:rPr>
        <w:t xml:space="preserve"> that we read</w:t>
      </w:r>
      <w:r w:rsidRPr="00E07B87">
        <w:rPr>
          <w:sz w:val="14"/>
        </w:rPr>
        <w:t xml:space="preserve">. </w:t>
      </w:r>
      <w:r w:rsidRPr="00AC5200">
        <w:rPr>
          <w:rStyle w:val="StyleUnderline"/>
        </w:rPr>
        <w:t>The question is how we</w:t>
      </w:r>
      <w:r w:rsidRPr="00E07B87">
        <w:rPr>
          <w:sz w:val="14"/>
        </w:rPr>
        <w:t xml:space="preserve"> keep these previous struggles here, now, present, and </w:t>
      </w:r>
      <w:r w:rsidRPr="00A65E7E">
        <w:rPr>
          <w:rStyle w:val="Emphasis"/>
          <w:highlight w:val="cyan"/>
        </w:rPr>
        <w:t>refrain</w:t>
      </w:r>
      <w:r w:rsidRPr="00A65E7E">
        <w:rPr>
          <w:rStyle w:val="StyleUnderline"/>
          <w:highlight w:val="cyan"/>
        </w:rPr>
        <w:t xml:space="preserve"> from the way academia </w:t>
      </w:r>
      <w:r w:rsidRPr="00A65E7E">
        <w:rPr>
          <w:rStyle w:val="Emphasis"/>
          <w:highlight w:val="cyan"/>
        </w:rPr>
        <w:t>commands</w:t>
      </w:r>
      <w:r w:rsidRPr="00A65E7E">
        <w:rPr>
          <w:rStyle w:val="StyleUnderline"/>
          <w:highlight w:val="cyan"/>
        </w:rPr>
        <w:t xml:space="preserve"> us to</w:t>
      </w:r>
      <w:r w:rsidRPr="00E07B87">
        <w:rPr>
          <w:sz w:val="14"/>
        </w:rPr>
        <w:t xml:space="preserve"> discover, to unearth, to </w:t>
      </w:r>
      <w:r w:rsidRPr="00A65E7E">
        <w:rPr>
          <w:rStyle w:val="StyleUnderline"/>
          <w:highlight w:val="cyan"/>
        </w:rPr>
        <w:t>come up with</w:t>
      </w:r>
      <w:r w:rsidRPr="00A65E7E">
        <w:rPr>
          <w:sz w:val="14"/>
          <w:highlight w:val="cyan"/>
        </w:rPr>
        <w:t xml:space="preserve"> ‘</w:t>
      </w:r>
      <w:r w:rsidRPr="00A65E7E">
        <w:rPr>
          <w:rStyle w:val="Emphasis"/>
          <w:highlight w:val="cyan"/>
        </w:rPr>
        <w:t>groundbreaking</w:t>
      </w:r>
      <w:r w:rsidRPr="00A65E7E">
        <w:rPr>
          <w:sz w:val="14"/>
          <w:highlight w:val="cyan"/>
        </w:rPr>
        <w:t xml:space="preserve">’ </w:t>
      </w:r>
      <w:r w:rsidRPr="00A65E7E">
        <w:rPr>
          <w:rStyle w:val="StyleUnderline"/>
          <w:highlight w:val="cyan"/>
        </w:rPr>
        <w:t>work</w:t>
      </w:r>
      <w:r w:rsidRPr="00E07B87">
        <w:rPr>
          <w:sz w:val="14"/>
        </w:rPr>
        <w:t xml:space="preserve">, </w:t>
      </w:r>
      <w:r w:rsidRPr="00A65E7E">
        <w:rPr>
          <w:rStyle w:val="StyleUnderline"/>
          <w:highlight w:val="cyan"/>
        </w:rPr>
        <w:t>which</w:t>
      </w:r>
      <w:r w:rsidRPr="00E07B87">
        <w:rPr>
          <w:sz w:val="14"/>
        </w:rPr>
        <w:t xml:space="preserve"> in those cases </w:t>
      </w:r>
      <w:r w:rsidRPr="00A65E7E">
        <w:rPr>
          <w:rStyle w:val="StyleUnderline"/>
          <w:highlight w:val="cyan"/>
        </w:rPr>
        <w:t xml:space="preserve">would mean </w:t>
      </w:r>
      <w:r w:rsidRPr="00A65E7E">
        <w:rPr>
          <w:rStyle w:val="Emphasis"/>
          <w:sz w:val="30"/>
          <w:szCs w:val="30"/>
          <w:highlight w:val="cyan"/>
        </w:rPr>
        <w:t>stealing people’s struggles</w:t>
      </w:r>
      <w:r w:rsidRPr="00E07B87">
        <w:rPr>
          <w:sz w:val="14"/>
        </w:rPr>
        <w:t xml:space="preserve">. </w:t>
      </w:r>
      <w:r w:rsidRPr="00AC5200">
        <w:rPr>
          <w:rStyle w:val="StyleUnderline"/>
        </w:rPr>
        <w:t xml:space="preserve">There </w:t>
      </w:r>
      <w:r w:rsidRPr="00D45F1E">
        <w:rPr>
          <w:rStyle w:val="Emphasis"/>
          <w:sz w:val="30"/>
          <w:szCs w:val="30"/>
        </w:rPr>
        <w:t>cannot be anything groundbreaking</w:t>
      </w:r>
      <w:r w:rsidRPr="00AC5200">
        <w:rPr>
          <w:rStyle w:val="StyleUnderline"/>
        </w:rPr>
        <w:t xml:space="preserve"> about resisting empires</w:t>
      </w:r>
      <w:r w:rsidRPr="00E07B87">
        <w:rPr>
          <w:sz w:val="14"/>
        </w:rPr>
        <w:t xml:space="preserve">. </w:t>
      </w:r>
      <w:r w:rsidRPr="00A65E7E">
        <w:rPr>
          <w:rStyle w:val="StyleUnderline"/>
          <w:highlight w:val="cyan"/>
        </w:rPr>
        <w:t>We have to</w:t>
      </w:r>
      <w:r w:rsidRPr="00AC5200">
        <w:rPr>
          <w:rStyle w:val="StyleUnderline"/>
        </w:rPr>
        <w:t xml:space="preserve"> continue to find the words to </w:t>
      </w:r>
      <w:r w:rsidRPr="00370471">
        <w:rPr>
          <w:rStyle w:val="Emphasis"/>
        </w:rPr>
        <w:t>resist</w:t>
      </w:r>
      <w:r w:rsidRPr="00AC5200">
        <w:rPr>
          <w:rStyle w:val="StyleUnderline"/>
        </w:rPr>
        <w:t xml:space="preserve"> it</w:t>
      </w:r>
      <w:r w:rsidRPr="00E07B87">
        <w:rPr>
          <w:sz w:val="14"/>
        </w:rPr>
        <w:t xml:space="preserve">, </w:t>
      </w:r>
      <w:r w:rsidRPr="00AC5200">
        <w:rPr>
          <w:rStyle w:val="StyleUnderline"/>
        </w:rPr>
        <w:t xml:space="preserve">to </w:t>
      </w:r>
      <w:r w:rsidRPr="00A65E7E">
        <w:rPr>
          <w:rStyle w:val="StyleUnderline"/>
          <w:highlight w:val="cyan"/>
        </w:rPr>
        <w:t xml:space="preserve">say the </w:t>
      </w:r>
      <w:r w:rsidRPr="00A65E7E">
        <w:rPr>
          <w:rStyle w:val="Emphasis"/>
          <w:highlight w:val="cyan"/>
        </w:rPr>
        <w:t>obvious</w:t>
      </w:r>
      <w:r w:rsidRPr="00E07B87">
        <w:rPr>
          <w:sz w:val="14"/>
        </w:rPr>
        <w:t xml:space="preserve"> – how much empire is toxic – </w:t>
      </w:r>
      <w:r w:rsidRPr="00AC5200">
        <w:rPr>
          <w:rStyle w:val="StyleUnderline"/>
        </w:rPr>
        <w:t xml:space="preserve">but arriving at </w:t>
      </w:r>
      <w:r w:rsidRPr="00A65E7E">
        <w:rPr>
          <w:rStyle w:val="StyleUnderline"/>
          <w:highlight w:val="cyan"/>
        </w:rPr>
        <w:t>this</w:t>
      </w:r>
      <w:r w:rsidRPr="00AC5200">
        <w:rPr>
          <w:rStyle w:val="StyleUnderline"/>
        </w:rPr>
        <w:t xml:space="preserve"> obviousness </w:t>
      </w:r>
      <w:r w:rsidRPr="00A65E7E">
        <w:rPr>
          <w:rStyle w:val="StyleUnderline"/>
          <w:highlight w:val="cyan"/>
        </w:rPr>
        <w:t xml:space="preserve">can take a </w:t>
      </w:r>
      <w:r w:rsidRPr="00A65E7E">
        <w:rPr>
          <w:rStyle w:val="Emphasis"/>
          <w:highlight w:val="cyan"/>
        </w:rPr>
        <w:t>decade</w:t>
      </w:r>
      <w:r w:rsidRPr="00AC5200">
        <w:rPr>
          <w:rStyle w:val="StyleUnderline"/>
        </w:rPr>
        <w:t xml:space="preserve"> every time</w:t>
      </w:r>
      <w:r w:rsidRPr="00E07B87">
        <w:rPr>
          <w:sz w:val="14"/>
        </w:rPr>
        <w:t xml:space="preserve">. So, </w:t>
      </w:r>
      <w:r w:rsidRPr="00AC5200">
        <w:rPr>
          <w:rStyle w:val="StyleUnderline"/>
        </w:rPr>
        <w:t xml:space="preserve">we have to </w:t>
      </w:r>
      <w:r w:rsidRPr="00D45F1E">
        <w:rPr>
          <w:rStyle w:val="Emphasis"/>
          <w:sz w:val="30"/>
          <w:szCs w:val="30"/>
        </w:rPr>
        <w:t>reject the toxic vocabulary</w:t>
      </w:r>
      <w:r w:rsidRPr="00AC5200">
        <w:rPr>
          <w:rStyle w:val="StyleUnderline"/>
        </w:rPr>
        <w:t xml:space="preserve"> of academia and acknowledge that we are rehearsing our language to be able to see the same toxicity that our ancestors experienced</w:t>
      </w:r>
      <w:r w:rsidRPr="00E07B87">
        <w:rPr>
          <w:sz w:val="14"/>
        </w:rPr>
        <w:t>.</w:t>
      </w:r>
    </w:p>
    <w:p w14:paraId="3CB064C0" w14:textId="77777777" w:rsidR="0089764C" w:rsidRPr="00E07B87" w:rsidRDefault="0089764C" w:rsidP="0089764C">
      <w:pPr>
        <w:rPr>
          <w:sz w:val="14"/>
        </w:rPr>
      </w:pPr>
      <w:r w:rsidRPr="00E07B87">
        <w:rPr>
          <w:sz w:val="14"/>
        </w:rPr>
        <w:t xml:space="preserve">Lisa: That is so well evoked, i.e. ‘staging a different situation across the temporalities in which you, him and the novel encounter’ one another. In addition, I think your book is continually doing this, seeing the importance of de-individualizing. Part of restoration or repair is re-collectivising even if it means putting something back into a community that has suffered a great deal of theft and obliteration. There’s a putting back in community or a re-communising (that’s not a word, but you understand what I mean). Because, especially in literary studies – which I’m imagining is where you’re asking this from – the mandate, </w:t>
      </w:r>
      <w:r w:rsidRPr="00040E7D">
        <w:rPr>
          <w:rStyle w:val="StyleUnderline"/>
        </w:rPr>
        <w:t xml:space="preserve">the </w:t>
      </w:r>
      <w:r w:rsidRPr="00D45F1E">
        <w:rPr>
          <w:rStyle w:val="Emphasis"/>
        </w:rPr>
        <w:t>imperative</w:t>
      </w:r>
      <w:r w:rsidRPr="00E07B87">
        <w:rPr>
          <w:sz w:val="14"/>
        </w:rPr>
        <w:t xml:space="preserve"> is </w:t>
      </w:r>
      <w:r w:rsidRPr="00040E7D">
        <w:rPr>
          <w:rStyle w:val="StyleUnderline"/>
        </w:rPr>
        <w:t xml:space="preserve">to have the </w:t>
      </w:r>
      <w:r w:rsidRPr="00D45F1E">
        <w:rPr>
          <w:rStyle w:val="Emphasis"/>
        </w:rPr>
        <w:t>newest</w:t>
      </w:r>
      <w:r w:rsidRPr="00E07B87">
        <w:rPr>
          <w:sz w:val="14"/>
        </w:rPr>
        <w:t xml:space="preserve">, </w:t>
      </w:r>
      <w:r w:rsidRPr="00D45F1E">
        <w:rPr>
          <w:rStyle w:val="Emphasis"/>
        </w:rPr>
        <w:t>best</w:t>
      </w:r>
      <w:r w:rsidRPr="00040E7D">
        <w:rPr>
          <w:rStyle w:val="StyleUnderline"/>
        </w:rPr>
        <w:t xml:space="preserve"> reading of that object</w:t>
      </w:r>
      <w:r w:rsidRPr="00E07B87">
        <w:rPr>
          <w:sz w:val="14"/>
        </w:rPr>
        <w:t xml:space="preserve">, </w:t>
      </w:r>
      <w:r w:rsidRPr="00040E7D">
        <w:rPr>
          <w:rStyle w:val="StyleUnderline"/>
        </w:rPr>
        <w:t xml:space="preserve">and to </w:t>
      </w:r>
      <w:r w:rsidRPr="00D45F1E">
        <w:rPr>
          <w:rStyle w:val="Emphasis"/>
        </w:rPr>
        <w:t>master</w:t>
      </w:r>
      <w:r w:rsidRPr="00040E7D">
        <w:rPr>
          <w:rStyle w:val="StyleUnderline"/>
        </w:rPr>
        <w:t xml:space="preserve"> everything about it</w:t>
      </w:r>
      <w:r w:rsidRPr="00E07B87">
        <w:rPr>
          <w:sz w:val="14"/>
        </w:rPr>
        <w:t xml:space="preserve">, which </w:t>
      </w:r>
      <w:r w:rsidRPr="00040E7D">
        <w:rPr>
          <w:rStyle w:val="StyleUnderline"/>
        </w:rPr>
        <w:t xml:space="preserve">is exactly </w:t>
      </w:r>
      <w:r w:rsidRPr="00D45F1E">
        <w:rPr>
          <w:rStyle w:val="Emphasis"/>
        </w:rPr>
        <w:t>conforming</w:t>
      </w:r>
      <w:r w:rsidRPr="00040E7D">
        <w:rPr>
          <w:rStyle w:val="StyleUnderline"/>
        </w:rPr>
        <w:t xml:space="preserve"> to this kind of </w:t>
      </w:r>
      <w:r w:rsidRPr="00D45F1E">
        <w:rPr>
          <w:rStyle w:val="Emphasis"/>
        </w:rPr>
        <w:t>imperial subjectivity</w:t>
      </w:r>
      <w:r w:rsidRPr="00E07B87">
        <w:rPr>
          <w:sz w:val="14"/>
        </w:rPr>
        <w:t>.</w:t>
      </w:r>
    </w:p>
    <w:p w14:paraId="5615FBD5" w14:textId="77777777" w:rsidR="0089764C" w:rsidRPr="00E07B87" w:rsidRDefault="0089764C" w:rsidP="0089764C">
      <w:pPr>
        <w:rPr>
          <w:sz w:val="14"/>
        </w:rPr>
      </w:pPr>
      <w:r w:rsidRPr="00E07B87">
        <w:rPr>
          <w:sz w:val="14"/>
        </w:rPr>
        <w:t>Maya: We were interested in whether ‘otherwise’ evokes some other, contingent relation to what’s gone before, rather than claiming newness; in other words, not only in defining what the ‘otherwise’ entails, but also in the mode of relation it enacts.</w:t>
      </w:r>
    </w:p>
    <w:p w14:paraId="246AEB4E" w14:textId="77777777" w:rsidR="0089764C" w:rsidRPr="00E07B87" w:rsidRDefault="0089764C" w:rsidP="0089764C">
      <w:pPr>
        <w:rPr>
          <w:sz w:val="14"/>
        </w:rPr>
      </w:pPr>
      <w:r w:rsidRPr="00E07B87">
        <w:rPr>
          <w:sz w:val="14"/>
        </w:rPr>
        <w:t xml:space="preserve">Lisa: I think one of the things that Potential History so powerfully puts forward is this idea of </w:t>
      </w:r>
      <w:r w:rsidRPr="00A65E7E">
        <w:rPr>
          <w:rStyle w:val="Emphasis"/>
          <w:highlight w:val="cyan"/>
        </w:rPr>
        <w:t>refusal</w:t>
      </w:r>
      <w:r w:rsidRPr="00E07B87">
        <w:rPr>
          <w:sz w:val="14"/>
        </w:rPr>
        <w:t xml:space="preserve">, which </w:t>
      </w:r>
      <w:r w:rsidRPr="00A65E7E">
        <w:rPr>
          <w:rStyle w:val="StyleUnderline"/>
          <w:highlight w:val="cyan"/>
        </w:rPr>
        <w:t>is different than being</w:t>
      </w:r>
      <w:r w:rsidRPr="00E07B87">
        <w:rPr>
          <w:sz w:val="14"/>
        </w:rPr>
        <w:t xml:space="preserve"> ‘</w:t>
      </w:r>
      <w:r w:rsidRPr="00A65E7E">
        <w:rPr>
          <w:rStyle w:val="Emphasis"/>
          <w:highlight w:val="cyan"/>
        </w:rPr>
        <w:t>otherwise</w:t>
      </w:r>
      <w:r w:rsidRPr="00A65E7E">
        <w:rPr>
          <w:sz w:val="14"/>
          <w:highlight w:val="cyan"/>
        </w:rPr>
        <w:t>’</w:t>
      </w:r>
      <w:r w:rsidRPr="00E07B87">
        <w:rPr>
          <w:sz w:val="14"/>
        </w:rPr>
        <w:t xml:space="preserve">, right? Because </w:t>
      </w:r>
      <w:r w:rsidRPr="00E07B87">
        <w:rPr>
          <w:rStyle w:val="StyleUnderline"/>
        </w:rPr>
        <w:t>being otherwise</w:t>
      </w:r>
      <w:r w:rsidRPr="00E07B87">
        <w:rPr>
          <w:sz w:val="14"/>
        </w:rPr>
        <w:t xml:space="preserve">, </w:t>
      </w:r>
      <w:r w:rsidRPr="00A65E7E">
        <w:rPr>
          <w:rStyle w:val="StyleUnderline"/>
          <w:highlight w:val="cyan"/>
        </w:rPr>
        <w:t>reading otherwise</w:t>
      </w:r>
      <w:r w:rsidRPr="00E07B87">
        <w:rPr>
          <w:sz w:val="14"/>
        </w:rPr>
        <w:t xml:space="preserve">, </w:t>
      </w:r>
      <w:r w:rsidRPr="00E07B87">
        <w:rPr>
          <w:rStyle w:val="StyleUnderline"/>
        </w:rPr>
        <w:t xml:space="preserve">otherwise temporalities </w:t>
      </w:r>
      <w:r w:rsidRPr="00A65E7E">
        <w:rPr>
          <w:rStyle w:val="StyleUnderline"/>
          <w:highlight w:val="cyan"/>
        </w:rPr>
        <w:t xml:space="preserve">still </w:t>
      </w:r>
      <w:r w:rsidRPr="00A65E7E">
        <w:rPr>
          <w:rStyle w:val="Emphasis"/>
          <w:sz w:val="30"/>
          <w:szCs w:val="30"/>
          <w:highlight w:val="cyan"/>
        </w:rPr>
        <w:t>leaves the dominant centre in place</w:t>
      </w:r>
      <w:r w:rsidRPr="00E07B87">
        <w:rPr>
          <w:sz w:val="14"/>
        </w:rPr>
        <w:t xml:space="preserve">. And, I think, what Ariella has been </w:t>
      </w:r>
      <w:r w:rsidRPr="00E07B87">
        <w:rPr>
          <w:rStyle w:val="StyleUnderline"/>
        </w:rPr>
        <w:t>emphasising</w:t>
      </w:r>
      <w:r w:rsidRPr="00E07B87">
        <w:rPr>
          <w:sz w:val="14"/>
        </w:rPr>
        <w:t xml:space="preserve"> is </w:t>
      </w:r>
      <w:r w:rsidRPr="00E07B87">
        <w:rPr>
          <w:rStyle w:val="StyleUnderline"/>
        </w:rPr>
        <w:t xml:space="preserve">the need to </w:t>
      </w:r>
      <w:r w:rsidRPr="00D45F1E">
        <w:rPr>
          <w:rStyle w:val="Emphasis"/>
        </w:rPr>
        <w:t>refuse</w:t>
      </w:r>
      <w:r w:rsidRPr="00E07B87">
        <w:rPr>
          <w:rStyle w:val="StyleUnderline"/>
        </w:rPr>
        <w:t xml:space="preserve"> granting that </w:t>
      </w:r>
      <w:r w:rsidRPr="00D45F1E">
        <w:rPr>
          <w:rStyle w:val="Emphasis"/>
        </w:rPr>
        <w:t>centrality</w:t>
      </w:r>
      <w:r w:rsidRPr="00E07B87">
        <w:rPr>
          <w:rStyle w:val="StyleUnderline"/>
        </w:rPr>
        <w:t xml:space="preserve"> to the dominant</w:t>
      </w:r>
      <w:r w:rsidRPr="00E07B87">
        <w:rPr>
          <w:sz w:val="14"/>
        </w:rPr>
        <w:t>. And being committed to its end.</w:t>
      </w:r>
    </w:p>
    <w:p w14:paraId="34D1C968" w14:textId="77777777" w:rsidR="0089764C" w:rsidRPr="00E07B87" w:rsidRDefault="0089764C" w:rsidP="0089764C">
      <w:pPr>
        <w:rPr>
          <w:rStyle w:val="StyleUnderline"/>
        </w:rPr>
      </w:pPr>
      <w:r w:rsidRPr="00E07B87">
        <w:rPr>
          <w:sz w:val="14"/>
        </w:rPr>
        <w:t xml:space="preserve">Ariella: Yes, and </w:t>
      </w:r>
      <w:r w:rsidRPr="00E07B87">
        <w:rPr>
          <w:rStyle w:val="StyleUnderline"/>
        </w:rPr>
        <w:t>we cannot allow ourselves to forever invent the otherwise</w:t>
      </w:r>
      <w:r w:rsidRPr="00E07B87">
        <w:rPr>
          <w:sz w:val="14"/>
        </w:rPr>
        <w:t xml:space="preserve">, right? </w:t>
      </w:r>
      <w:r w:rsidRPr="00E07B87">
        <w:rPr>
          <w:rStyle w:val="StyleUnderline"/>
        </w:rPr>
        <w:t xml:space="preserve">It feels like </w:t>
      </w:r>
      <w:r w:rsidRPr="00D45F1E">
        <w:rPr>
          <w:rStyle w:val="Emphasis"/>
        </w:rPr>
        <w:t>every new scholar</w:t>
      </w:r>
      <w:r w:rsidRPr="00E07B87">
        <w:rPr>
          <w:rStyle w:val="StyleUnderline"/>
        </w:rPr>
        <w:t xml:space="preserve"> has to struggle and to come up with an</w:t>
      </w:r>
      <w:r w:rsidRPr="00E07B87">
        <w:rPr>
          <w:sz w:val="14"/>
        </w:rPr>
        <w:t xml:space="preserve"> ‘</w:t>
      </w:r>
      <w:r w:rsidRPr="00E07B87">
        <w:rPr>
          <w:rStyle w:val="Emphasis"/>
        </w:rPr>
        <w:t>otherwise</w:t>
      </w:r>
      <w:r w:rsidRPr="00E07B87">
        <w:rPr>
          <w:sz w:val="14"/>
        </w:rPr>
        <w:t xml:space="preserve">’, </w:t>
      </w:r>
      <w:r w:rsidRPr="00E07B87">
        <w:rPr>
          <w:rStyle w:val="StyleUnderline"/>
        </w:rPr>
        <w:t>but</w:t>
      </w:r>
      <w:r w:rsidRPr="00E07B87">
        <w:rPr>
          <w:sz w:val="14"/>
        </w:rPr>
        <w:t xml:space="preserve"> if you go back, you realise that </w:t>
      </w:r>
      <w:r w:rsidRPr="00E07B87">
        <w:rPr>
          <w:rStyle w:val="StyleUnderline"/>
        </w:rPr>
        <w:t xml:space="preserve">people </w:t>
      </w:r>
      <w:r w:rsidRPr="00D45F1E">
        <w:rPr>
          <w:rStyle w:val="Emphasis"/>
        </w:rPr>
        <w:t>already</w:t>
      </w:r>
      <w:r w:rsidRPr="00E07B87">
        <w:rPr>
          <w:rStyle w:val="StyleUnderline"/>
        </w:rPr>
        <w:t xml:space="preserve"> understood this</w:t>
      </w:r>
      <w:r w:rsidRPr="00E07B87">
        <w:rPr>
          <w:sz w:val="14"/>
        </w:rPr>
        <w:t xml:space="preserve">. So, </w:t>
      </w:r>
      <w:r w:rsidRPr="00A65E7E">
        <w:rPr>
          <w:rStyle w:val="StyleUnderline"/>
          <w:highlight w:val="cyan"/>
        </w:rPr>
        <w:t>how do</w:t>
      </w:r>
      <w:r w:rsidRPr="00E07B87">
        <w:rPr>
          <w:rStyle w:val="StyleUnderline"/>
        </w:rPr>
        <w:t xml:space="preserve"> you find a way to </w:t>
      </w:r>
      <w:r w:rsidRPr="00A65E7E">
        <w:rPr>
          <w:rStyle w:val="Emphasis"/>
          <w:highlight w:val="cyan"/>
        </w:rPr>
        <w:t>join the choir</w:t>
      </w:r>
      <w:r w:rsidRPr="00A65E7E">
        <w:rPr>
          <w:rStyle w:val="StyleUnderline"/>
          <w:highlight w:val="cyan"/>
        </w:rPr>
        <w:t xml:space="preserve"> of the anticolonial</w:t>
      </w:r>
      <w:r w:rsidRPr="00E07B87">
        <w:rPr>
          <w:sz w:val="14"/>
        </w:rPr>
        <w:t xml:space="preserve">, </w:t>
      </w:r>
      <w:r w:rsidRPr="00E07B87">
        <w:rPr>
          <w:rStyle w:val="StyleUnderline"/>
        </w:rPr>
        <w:t>or of the anti-empire</w:t>
      </w:r>
      <w:r w:rsidRPr="00E07B87">
        <w:rPr>
          <w:sz w:val="14"/>
        </w:rPr>
        <w:t xml:space="preserve">, </w:t>
      </w:r>
      <w:r w:rsidRPr="00E07B87">
        <w:rPr>
          <w:rStyle w:val="StyleUnderline"/>
        </w:rPr>
        <w:t xml:space="preserve">and </w:t>
      </w:r>
      <w:r w:rsidRPr="00A65E7E">
        <w:rPr>
          <w:rStyle w:val="StyleUnderline"/>
          <w:highlight w:val="cyan"/>
        </w:rPr>
        <w:t xml:space="preserve">to make it </w:t>
      </w:r>
      <w:r w:rsidRPr="00A65E7E">
        <w:rPr>
          <w:rStyle w:val="Emphasis"/>
          <w:highlight w:val="cyan"/>
        </w:rPr>
        <w:t>not new</w:t>
      </w:r>
      <w:r w:rsidRPr="00E07B87">
        <w:rPr>
          <w:sz w:val="14"/>
        </w:rPr>
        <w:t xml:space="preserve">, </w:t>
      </w:r>
      <w:r w:rsidRPr="00A65E7E">
        <w:rPr>
          <w:rStyle w:val="StyleUnderline"/>
          <w:highlight w:val="cyan"/>
        </w:rPr>
        <w:t>but to amplify</w:t>
      </w:r>
      <w:r w:rsidRPr="00E07B87">
        <w:rPr>
          <w:rStyle w:val="StyleUnderline"/>
        </w:rPr>
        <w:t xml:space="preserve"> very strong </w:t>
      </w:r>
      <w:r w:rsidRPr="00A65E7E">
        <w:rPr>
          <w:rStyle w:val="StyleUnderline"/>
          <w:highlight w:val="cyan"/>
        </w:rPr>
        <w:t>voices that didn’t</w:t>
      </w:r>
      <w:r w:rsidRPr="00E07B87">
        <w:rPr>
          <w:rStyle w:val="StyleUnderline"/>
        </w:rPr>
        <w:t xml:space="preserve"> necessarily </w:t>
      </w:r>
      <w:r w:rsidRPr="00A65E7E">
        <w:rPr>
          <w:rStyle w:val="Emphasis"/>
          <w:highlight w:val="cyan"/>
        </w:rPr>
        <w:t>publish books</w:t>
      </w:r>
      <w:r w:rsidRPr="00E07B87">
        <w:rPr>
          <w:rStyle w:val="StyleUnderline"/>
        </w:rPr>
        <w:t xml:space="preserve"> but </w:t>
      </w:r>
      <w:r w:rsidRPr="00D45F1E">
        <w:rPr>
          <w:rStyle w:val="Emphasis"/>
        </w:rPr>
        <w:t>resisted empires</w:t>
      </w:r>
      <w:r w:rsidRPr="00E07B87">
        <w:rPr>
          <w:rStyle w:val="StyleUnderline"/>
        </w:rPr>
        <w:t>?</w:t>
      </w:r>
    </w:p>
    <w:p w14:paraId="6F286BDA" w14:textId="77777777" w:rsidR="0089764C" w:rsidRPr="008E5FD5" w:rsidRDefault="0089764C" w:rsidP="0089764C">
      <w:pPr>
        <w:rPr>
          <w:sz w:val="14"/>
        </w:rPr>
      </w:pPr>
      <w:r w:rsidRPr="00E07B87">
        <w:rPr>
          <w:sz w:val="14"/>
        </w:rPr>
        <w:t xml:space="preserve">Lisa: And of course, </w:t>
      </w:r>
      <w:r w:rsidRPr="00A65E7E">
        <w:rPr>
          <w:rStyle w:val="StyleUnderline"/>
          <w:highlight w:val="cyan"/>
        </w:rPr>
        <w:t xml:space="preserve">the academy is ready to </w:t>
      </w:r>
      <w:r w:rsidRPr="00A65E7E">
        <w:rPr>
          <w:rStyle w:val="Emphasis"/>
          <w:highlight w:val="cyan"/>
        </w:rPr>
        <w:t>commodify</w:t>
      </w:r>
      <w:r w:rsidRPr="00A65E7E">
        <w:rPr>
          <w:rStyle w:val="StyleUnderline"/>
          <w:highlight w:val="cyan"/>
        </w:rPr>
        <w:t xml:space="preserve"> the</w:t>
      </w:r>
      <w:r w:rsidRPr="00A65E7E">
        <w:rPr>
          <w:sz w:val="14"/>
          <w:highlight w:val="cyan"/>
        </w:rPr>
        <w:t xml:space="preserve"> ‘</w:t>
      </w:r>
      <w:r w:rsidRPr="00A65E7E">
        <w:rPr>
          <w:rStyle w:val="Emphasis"/>
          <w:highlight w:val="cyan"/>
        </w:rPr>
        <w:t>new</w:t>
      </w:r>
      <w:r w:rsidRPr="00A65E7E">
        <w:rPr>
          <w:sz w:val="14"/>
          <w:highlight w:val="cyan"/>
        </w:rPr>
        <w:t>’</w:t>
      </w:r>
      <w:r w:rsidRPr="00E07B87">
        <w:rPr>
          <w:sz w:val="14"/>
        </w:rPr>
        <w:t xml:space="preserve">. So </w:t>
      </w:r>
      <w:r w:rsidRPr="00E07B87">
        <w:rPr>
          <w:rStyle w:val="StyleUnderline"/>
        </w:rPr>
        <w:t xml:space="preserve">it </w:t>
      </w:r>
      <w:r w:rsidRPr="00D45F1E">
        <w:rPr>
          <w:rStyle w:val="Emphasis"/>
        </w:rPr>
        <w:t>loves</w:t>
      </w:r>
      <w:r w:rsidRPr="00E07B87">
        <w:rPr>
          <w:rStyle w:val="StyleUnderline"/>
        </w:rPr>
        <w:t xml:space="preserve"> and </w:t>
      </w:r>
      <w:r w:rsidRPr="00D45F1E">
        <w:rPr>
          <w:rStyle w:val="Emphasis"/>
        </w:rPr>
        <w:t>awaits</w:t>
      </w:r>
      <w:r w:rsidRPr="00E07B87">
        <w:rPr>
          <w:rStyle w:val="StyleUnderline"/>
        </w:rPr>
        <w:t xml:space="preserve"> any kind of</w:t>
      </w:r>
      <w:r w:rsidRPr="00E07B87">
        <w:rPr>
          <w:sz w:val="14"/>
        </w:rPr>
        <w:t xml:space="preserve"> ‘</w:t>
      </w:r>
      <w:r w:rsidRPr="00E07B87">
        <w:rPr>
          <w:rStyle w:val="Emphasis"/>
        </w:rPr>
        <w:t>otherwise</w:t>
      </w:r>
      <w:r w:rsidRPr="00E07B87">
        <w:rPr>
          <w:sz w:val="14"/>
        </w:rPr>
        <w:t>’.</w:t>
      </w:r>
    </w:p>
    <w:p w14:paraId="7CBE7890" w14:textId="77777777" w:rsidR="0089764C" w:rsidRDefault="0089764C" w:rsidP="0089764C">
      <w:pPr>
        <w:pStyle w:val="Heading4"/>
      </w:pPr>
      <w:r>
        <w:t xml:space="preserve">Unions are </w:t>
      </w:r>
      <w:r>
        <w:rPr>
          <w:u w:val="single"/>
        </w:rPr>
        <w:t>key</w:t>
      </w:r>
      <w:r>
        <w:t>.</w:t>
      </w:r>
    </w:p>
    <w:p w14:paraId="32241B95" w14:textId="77777777" w:rsidR="0089764C" w:rsidRPr="00C028D5" w:rsidRDefault="0089764C" w:rsidP="0089764C">
      <w:r w:rsidRPr="00475C21">
        <w:rPr>
          <w:rStyle w:val="Style13ptBold"/>
        </w:rPr>
        <w:t>PSU ’25</w:t>
      </w:r>
      <w:r>
        <w:t xml:space="preserve"> [Professional Staff Union; University of Massachusetts Amherst and Boston, “Opinion: Palestine is a Union Issue – Here’s Why,” </w:t>
      </w:r>
      <w:r w:rsidRPr="00C028D5">
        <w:t>https://umasspsu.org/2025/02/opinion-palestine-is-a-union-issue-heres-why/</w:t>
      </w:r>
      <w:r>
        <w:t>]</w:t>
      </w:r>
    </w:p>
    <w:p w14:paraId="2E42F2EE" w14:textId="77777777" w:rsidR="0089764C" w:rsidRPr="00475C21" w:rsidRDefault="0089764C" w:rsidP="0089764C">
      <w:pPr>
        <w:rPr>
          <w:sz w:val="16"/>
        </w:rPr>
      </w:pPr>
      <w:r w:rsidRPr="00475C21">
        <w:rPr>
          <w:sz w:val="16"/>
        </w:rPr>
        <w:t xml:space="preserve">For over a year, we’ve watched in horror as </w:t>
      </w:r>
      <w:r w:rsidRPr="00475C21">
        <w:rPr>
          <w:rStyle w:val="StyleUnderline"/>
          <w:highlight w:val="cyan"/>
        </w:rPr>
        <w:t>Israel wages war on</w:t>
      </w:r>
      <w:r w:rsidRPr="00475C21">
        <w:rPr>
          <w:sz w:val="16"/>
        </w:rPr>
        <w:t xml:space="preserve"> the </w:t>
      </w:r>
      <w:r w:rsidRPr="00475C21">
        <w:rPr>
          <w:rStyle w:val="StyleUnderline"/>
          <w:highlight w:val="cyan"/>
        </w:rPr>
        <w:t>Palestinian people</w:t>
      </w:r>
      <w:r w:rsidRPr="00475C21">
        <w:rPr>
          <w:sz w:val="16"/>
        </w:rPr>
        <w:t xml:space="preserve">—a “war” that legal experts around the globe, from Elizabeth Warren to the UN Human Rights Office, say </w:t>
      </w:r>
      <w:r w:rsidRPr="00475C21">
        <w:rPr>
          <w:rStyle w:val="StyleUnderline"/>
        </w:rPr>
        <w:t>constitutes a genocide</w:t>
      </w:r>
      <w:r w:rsidRPr="00475C21">
        <w:rPr>
          <w:sz w:val="16"/>
        </w:rPr>
        <w:t xml:space="preserve">. Israel has killed tens of thousands, a figure estimated to be woefully undercounted by the prestigious medical journal The Lancet. </w:t>
      </w:r>
      <w:r w:rsidRPr="00475C21">
        <w:rPr>
          <w:rStyle w:val="StyleUnderline"/>
        </w:rPr>
        <w:t>News of</w:t>
      </w:r>
      <w:r w:rsidRPr="00475C21">
        <w:rPr>
          <w:sz w:val="16"/>
        </w:rPr>
        <w:t xml:space="preserve"> the Israeli army’s </w:t>
      </w:r>
      <w:r w:rsidRPr="00475C21">
        <w:rPr>
          <w:rStyle w:val="StyleUnderline"/>
        </w:rPr>
        <w:t>assaults</w:t>
      </w:r>
      <w:r w:rsidRPr="00475C21">
        <w:rPr>
          <w:sz w:val="16"/>
        </w:rPr>
        <w:t xml:space="preserve"> on children, hospitals, and refugee camps </w:t>
      </w:r>
      <w:r w:rsidRPr="00475C21">
        <w:rPr>
          <w:rStyle w:val="StyleUnderline"/>
        </w:rPr>
        <w:t>flow out</w:t>
      </w:r>
      <w:r w:rsidRPr="00475C21">
        <w:rPr>
          <w:sz w:val="16"/>
        </w:rPr>
        <w:t xml:space="preserve"> of the siege on Gaza every day. We witness the near total destruction of schools, universities, libraries, hospitals, and cultural centers as the people of Palestine share their desperation on social media. </w:t>
      </w:r>
    </w:p>
    <w:p w14:paraId="596E5918" w14:textId="77777777" w:rsidR="0089764C" w:rsidRPr="00475C21" w:rsidRDefault="0089764C" w:rsidP="0089764C">
      <w:pPr>
        <w:rPr>
          <w:sz w:val="16"/>
        </w:rPr>
      </w:pPr>
      <w:r w:rsidRPr="00475C21">
        <w:rPr>
          <w:rStyle w:val="StyleUnderline"/>
          <w:highlight w:val="cyan"/>
        </w:rPr>
        <w:t>With</w:t>
      </w:r>
      <w:r w:rsidRPr="00475C21">
        <w:rPr>
          <w:rStyle w:val="StyleUnderline"/>
        </w:rPr>
        <w:t xml:space="preserve"> a </w:t>
      </w:r>
      <w:r w:rsidRPr="00475C21">
        <w:rPr>
          <w:rStyle w:val="Emphasis"/>
          <w:highlight w:val="cyan"/>
        </w:rPr>
        <w:t>new administration</w:t>
      </w:r>
      <w:r w:rsidRPr="00475C21">
        <w:rPr>
          <w:rStyle w:val="StyleUnderline"/>
        </w:rPr>
        <w:t xml:space="preserve"> taking charge</w:t>
      </w:r>
      <w:r w:rsidRPr="00475C21">
        <w:rPr>
          <w:sz w:val="16"/>
        </w:rPr>
        <w:t xml:space="preserve"> in DC, </w:t>
      </w:r>
      <w:r w:rsidRPr="00475C21">
        <w:rPr>
          <w:rStyle w:val="StyleUnderline"/>
          <w:highlight w:val="cyan"/>
        </w:rPr>
        <w:t xml:space="preserve">the </w:t>
      </w:r>
      <w:r w:rsidRPr="00475C21">
        <w:rPr>
          <w:rStyle w:val="Emphasis"/>
          <w:highlight w:val="cyan"/>
        </w:rPr>
        <w:t>war machine</w:t>
      </w:r>
      <w:r w:rsidRPr="00475C21">
        <w:rPr>
          <w:sz w:val="16"/>
        </w:rPr>
        <w:t xml:space="preserve"> that arms the slaughter </w:t>
      </w:r>
      <w:r w:rsidRPr="00475C21">
        <w:rPr>
          <w:rStyle w:val="StyleUnderline"/>
          <w:highlight w:val="cyan"/>
        </w:rPr>
        <w:t xml:space="preserve">shows </w:t>
      </w:r>
      <w:r w:rsidRPr="00475C21">
        <w:rPr>
          <w:rStyle w:val="Emphasis"/>
          <w:highlight w:val="cyan"/>
        </w:rPr>
        <w:t>no sign</w:t>
      </w:r>
      <w:r w:rsidRPr="00475C21">
        <w:rPr>
          <w:rStyle w:val="StyleUnderline"/>
          <w:highlight w:val="cyan"/>
        </w:rPr>
        <w:t xml:space="preserve"> of </w:t>
      </w:r>
      <w:r w:rsidRPr="00475C21">
        <w:rPr>
          <w:rStyle w:val="Emphasis"/>
          <w:highlight w:val="cyan"/>
        </w:rPr>
        <w:t>slowing</w:t>
      </w:r>
      <w:r w:rsidRPr="00475C21">
        <w:rPr>
          <w:sz w:val="16"/>
        </w:rPr>
        <w:t xml:space="preserve"> down. Despite the recent (and fragile) ceasefire in Gaza, </w:t>
      </w:r>
      <w:r w:rsidRPr="00475C21">
        <w:rPr>
          <w:rStyle w:val="StyleUnderline"/>
        </w:rPr>
        <w:t>Israeli troops</w:t>
      </w:r>
      <w:r w:rsidRPr="00475C21">
        <w:rPr>
          <w:sz w:val="16"/>
        </w:rPr>
        <w:t xml:space="preserve"> continue to </w:t>
      </w:r>
      <w:r w:rsidRPr="00475C21">
        <w:rPr>
          <w:rStyle w:val="Emphasis"/>
          <w:highlight w:val="cyan"/>
        </w:rPr>
        <w:t>kill Palestinians</w:t>
      </w:r>
      <w:r w:rsidRPr="00475C21">
        <w:rPr>
          <w:sz w:val="16"/>
        </w:rPr>
        <w:t xml:space="preserve">, including children. We believe our </w:t>
      </w:r>
      <w:r w:rsidRPr="00475C21">
        <w:rPr>
          <w:rStyle w:val="StyleUnderline"/>
          <w:highlight w:val="cyan"/>
        </w:rPr>
        <w:t>role</w:t>
      </w:r>
      <w:r w:rsidRPr="00475C21">
        <w:rPr>
          <w:sz w:val="16"/>
        </w:rPr>
        <w:t xml:space="preserve">, as taxpayers funding war crimes, </w:t>
      </w:r>
      <w:r w:rsidRPr="00475C21">
        <w:rPr>
          <w:rStyle w:val="StyleUnderline"/>
          <w:highlight w:val="cyan"/>
        </w:rPr>
        <w:t>is to</w:t>
      </w:r>
      <w:r w:rsidRPr="00475C21">
        <w:rPr>
          <w:sz w:val="16"/>
        </w:rPr>
        <w:t xml:space="preserve"> do everything we can to </w:t>
      </w:r>
      <w:r w:rsidRPr="00475C21">
        <w:rPr>
          <w:rStyle w:val="Emphasis"/>
          <w:highlight w:val="cyan"/>
        </w:rPr>
        <w:t>halt</w:t>
      </w:r>
      <w:r w:rsidRPr="00475C21">
        <w:rPr>
          <w:rStyle w:val="StyleUnderline"/>
        </w:rPr>
        <w:t xml:space="preserve"> the tide of </w:t>
      </w:r>
      <w:r w:rsidRPr="00475C21">
        <w:rPr>
          <w:rStyle w:val="Emphasis"/>
          <w:highlight w:val="cyan"/>
        </w:rPr>
        <w:t>destruction</w:t>
      </w:r>
      <w:r w:rsidRPr="00475C21">
        <w:rPr>
          <w:rStyle w:val="StyleUnderline"/>
        </w:rPr>
        <w:t xml:space="preserve"> and </w:t>
      </w:r>
      <w:r w:rsidRPr="00475C21">
        <w:rPr>
          <w:rStyle w:val="Emphasis"/>
        </w:rPr>
        <w:t>loss</w:t>
      </w:r>
      <w:r w:rsidRPr="00475C21">
        <w:rPr>
          <w:sz w:val="16"/>
        </w:rPr>
        <w:t>.</w:t>
      </w:r>
    </w:p>
    <w:p w14:paraId="795CD63E" w14:textId="77777777" w:rsidR="0089764C" w:rsidRPr="00475C21" w:rsidRDefault="0089764C" w:rsidP="0089764C">
      <w:pPr>
        <w:rPr>
          <w:sz w:val="16"/>
        </w:rPr>
      </w:pPr>
      <w:r w:rsidRPr="00475C21">
        <w:rPr>
          <w:sz w:val="16"/>
        </w:rPr>
        <w:t xml:space="preserve">That’s why we formed the PSU Solidarity Caucus—a collaborative and autonomous group of PSU members who want to </w:t>
      </w:r>
      <w:r w:rsidRPr="00475C21">
        <w:rPr>
          <w:rStyle w:val="Emphasis"/>
          <w:highlight w:val="cyan"/>
        </w:rPr>
        <w:t>leverage</w:t>
      </w:r>
      <w:r w:rsidRPr="00475C21">
        <w:rPr>
          <w:rStyle w:val="StyleUnderline"/>
        </w:rPr>
        <w:t xml:space="preserve"> the power of</w:t>
      </w:r>
      <w:r w:rsidRPr="00475C21">
        <w:rPr>
          <w:sz w:val="16"/>
        </w:rPr>
        <w:t xml:space="preserve"> our </w:t>
      </w:r>
      <w:r w:rsidRPr="00475C21">
        <w:rPr>
          <w:rStyle w:val="StyleUnderline"/>
          <w:highlight w:val="cyan"/>
        </w:rPr>
        <w:t>union</w:t>
      </w:r>
      <w:r w:rsidRPr="00475C21">
        <w:rPr>
          <w:rStyle w:val="StyleUnderline"/>
        </w:rPr>
        <w:t xml:space="preserve"> to </w:t>
      </w:r>
      <w:r w:rsidRPr="00475C21">
        <w:rPr>
          <w:rStyle w:val="Emphasis"/>
        </w:rPr>
        <w:t>combat suffering</w:t>
      </w:r>
      <w:r w:rsidRPr="00475C21">
        <w:rPr>
          <w:sz w:val="16"/>
        </w:rPr>
        <w:t xml:space="preserve"> in Palestine and beyond. We have concluded that justice for Palestine is a union issue at UMass, and will make our case to you in this article.</w:t>
      </w:r>
    </w:p>
    <w:p w14:paraId="7993F145" w14:textId="77777777" w:rsidR="0089764C" w:rsidRDefault="0089764C" w:rsidP="0089764C">
      <w:pPr>
        <w:pStyle w:val="Heading4"/>
      </w:pPr>
      <w:r>
        <w:t xml:space="preserve">It’s </w:t>
      </w:r>
      <w:r w:rsidRPr="008A6D44">
        <w:rPr>
          <w:u w:val="single"/>
        </w:rPr>
        <w:t>empirically</w:t>
      </w:r>
      <w:r>
        <w:t xml:space="preserve"> proven---this is what unions are </w:t>
      </w:r>
      <w:r>
        <w:rPr>
          <w:u w:val="single"/>
        </w:rPr>
        <w:t>for</w:t>
      </w:r>
      <w:r>
        <w:t>.</w:t>
      </w:r>
    </w:p>
    <w:p w14:paraId="3B9BE1B9" w14:textId="77777777" w:rsidR="0089764C" w:rsidRPr="00C028D5" w:rsidRDefault="0089764C" w:rsidP="0089764C">
      <w:r w:rsidRPr="00C028D5">
        <w:rPr>
          <w:rStyle w:val="Style13ptBold"/>
        </w:rPr>
        <w:t>Shapero ’5-8</w:t>
      </w:r>
      <w:r>
        <w:t xml:space="preserve"> [Julia; May 8; Writer; The Hill, “Why labor unions are backing pro-Palestine protesters after mass campus arrests,” </w:t>
      </w:r>
      <w:r w:rsidRPr="00C028D5">
        <w:t>https://thehill.com/business/4649705-labor-unions-pro-palestine-protesters/</w:t>
      </w:r>
      <w:r>
        <w:t>]</w:t>
      </w:r>
    </w:p>
    <w:p w14:paraId="662F4135" w14:textId="77777777" w:rsidR="0089764C" w:rsidRPr="008A6D44" w:rsidRDefault="0089764C" w:rsidP="0089764C">
      <w:pPr>
        <w:rPr>
          <w:sz w:val="16"/>
        </w:rPr>
      </w:pPr>
      <w:r w:rsidRPr="008A6D44">
        <w:rPr>
          <w:sz w:val="16"/>
        </w:rPr>
        <w:t xml:space="preserve">The </w:t>
      </w:r>
      <w:r w:rsidRPr="008A6D44">
        <w:rPr>
          <w:rStyle w:val="StyleUnderline"/>
        </w:rPr>
        <w:t xml:space="preserve">unions’ </w:t>
      </w:r>
      <w:r w:rsidRPr="009A1041">
        <w:rPr>
          <w:rStyle w:val="Emphasis"/>
          <w:highlight w:val="cyan"/>
        </w:rPr>
        <w:t>support</w:t>
      </w:r>
      <w:r w:rsidRPr="008A6D44">
        <w:rPr>
          <w:sz w:val="16"/>
        </w:rPr>
        <w:t xml:space="preserve"> for </w:t>
      </w:r>
      <w:r w:rsidRPr="009A1041">
        <w:rPr>
          <w:rStyle w:val="StyleUnderline"/>
          <w:highlight w:val="cyan"/>
        </w:rPr>
        <w:t>pro-Palestinian protesters</w:t>
      </w:r>
      <w:r w:rsidRPr="008A6D44">
        <w:rPr>
          <w:rStyle w:val="StyleUnderline"/>
        </w:rPr>
        <w:t>, as well as</w:t>
      </w:r>
      <w:r w:rsidRPr="008A6D44">
        <w:rPr>
          <w:sz w:val="16"/>
        </w:rPr>
        <w:t xml:space="preserve"> their </w:t>
      </w:r>
      <w:r w:rsidRPr="008A6D44">
        <w:rPr>
          <w:rStyle w:val="StyleUnderline"/>
        </w:rPr>
        <w:t xml:space="preserve">calls for cease-fire, </w:t>
      </w:r>
      <w:r w:rsidRPr="009A1041">
        <w:rPr>
          <w:rStyle w:val="StyleUnderline"/>
          <w:highlight w:val="cyan"/>
        </w:rPr>
        <w:t>draws on</w:t>
      </w:r>
      <w:r w:rsidRPr="008A6D44">
        <w:rPr>
          <w:sz w:val="16"/>
        </w:rPr>
        <w:t xml:space="preserve"> a long </w:t>
      </w:r>
      <w:r w:rsidRPr="009A1041">
        <w:rPr>
          <w:rStyle w:val="StyleUnderline"/>
          <w:highlight w:val="cyan"/>
        </w:rPr>
        <w:t xml:space="preserve">history of </w:t>
      </w:r>
      <w:r w:rsidRPr="009A1041">
        <w:rPr>
          <w:rStyle w:val="Emphasis"/>
          <w:highlight w:val="cyan"/>
        </w:rPr>
        <w:t>antiwar activism</w:t>
      </w:r>
      <w:r w:rsidRPr="008A6D44">
        <w:rPr>
          <w:sz w:val="16"/>
        </w:rPr>
        <w:t xml:space="preserve"> in the labor movement, </w:t>
      </w:r>
      <w:r w:rsidRPr="008A6D44">
        <w:rPr>
          <w:rStyle w:val="StyleUnderline"/>
        </w:rPr>
        <w:t xml:space="preserve">and it reflects a </w:t>
      </w:r>
      <w:r w:rsidRPr="008A6D44">
        <w:rPr>
          <w:rStyle w:val="Emphasis"/>
        </w:rPr>
        <w:t>shift</w:t>
      </w:r>
      <w:r w:rsidRPr="008A6D44">
        <w:rPr>
          <w:rStyle w:val="StyleUnderline"/>
        </w:rPr>
        <w:t xml:space="preserve"> in its approach to Israel</w:t>
      </w:r>
      <w:r w:rsidRPr="008A6D44">
        <w:rPr>
          <w:sz w:val="16"/>
        </w:rPr>
        <w:t xml:space="preserve">, experts said. </w:t>
      </w:r>
    </w:p>
    <w:p w14:paraId="3DE587A3" w14:textId="77777777" w:rsidR="0089764C" w:rsidRPr="008A6D44" w:rsidRDefault="0089764C" w:rsidP="0089764C">
      <w:pPr>
        <w:rPr>
          <w:sz w:val="16"/>
        </w:rPr>
      </w:pPr>
      <w:r w:rsidRPr="008A6D44">
        <w:rPr>
          <w:sz w:val="16"/>
        </w:rPr>
        <w:t>“</w:t>
      </w:r>
      <w:r w:rsidRPr="008A6D44">
        <w:rPr>
          <w:rStyle w:val="StyleUnderline"/>
        </w:rPr>
        <w:t>There’s a history of</w:t>
      </w:r>
      <w:r w:rsidRPr="008A6D44">
        <w:rPr>
          <w:sz w:val="16"/>
        </w:rPr>
        <w:t xml:space="preserve"> progressive </w:t>
      </w:r>
      <w:r w:rsidRPr="008A6D44">
        <w:rPr>
          <w:rStyle w:val="StyleUnderline"/>
        </w:rPr>
        <w:t xml:space="preserve">unions taking stances going back to the </w:t>
      </w:r>
      <w:r w:rsidRPr="009A1041">
        <w:rPr>
          <w:rStyle w:val="Emphasis"/>
          <w:highlight w:val="cyan"/>
        </w:rPr>
        <w:t>Vietnam</w:t>
      </w:r>
      <w:r w:rsidRPr="008A6D44">
        <w:rPr>
          <w:rStyle w:val="Emphasis"/>
        </w:rPr>
        <w:t xml:space="preserve"> War</w:t>
      </w:r>
      <w:r w:rsidRPr="008A6D44">
        <w:rPr>
          <w:rStyle w:val="StyleUnderline"/>
        </w:rPr>
        <w:t xml:space="preserve">, the </w:t>
      </w:r>
      <w:r w:rsidRPr="009A1041">
        <w:rPr>
          <w:rStyle w:val="Emphasis"/>
          <w:highlight w:val="cyan"/>
        </w:rPr>
        <w:t>Gulf</w:t>
      </w:r>
      <w:r w:rsidRPr="008A6D44">
        <w:rPr>
          <w:rStyle w:val="Emphasis"/>
        </w:rPr>
        <w:t xml:space="preserve"> War</w:t>
      </w:r>
      <w:r w:rsidRPr="008A6D44">
        <w:rPr>
          <w:rStyle w:val="StyleUnderline"/>
        </w:rPr>
        <w:t xml:space="preserve"> and especially the war in </w:t>
      </w:r>
      <w:r w:rsidRPr="009A1041">
        <w:rPr>
          <w:rStyle w:val="Emphasis"/>
          <w:highlight w:val="cyan"/>
        </w:rPr>
        <w:t>Iraq</w:t>
      </w:r>
      <w:r w:rsidRPr="009A1041">
        <w:rPr>
          <w:rStyle w:val="StyleUnderline"/>
          <w:highlight w:val="cyan"/>
        </w:rPr>
        <w:t xml:space="preserve"> and</w:t>
      </w:r>
      <w:r w:rsidRPr="008A6D44">
        <w:rPr>
          <w:rStyle w:val="StyleUnderline"/>
        </w:rPr>
        <w:t xml:space="preserve"> war in </w:t>
      </w:r>
      <w:r w:rsidRPr="009A1041">
        <w:rPr>
          <w:rStyle w:val="Emphasis"/>
          <w:highlight w:val="cyan"/>
        </w:rPr>
        <w:t>Afghanistan</w:t>
      </w:r>
      <w:r w:rsidRPr="008A6D44">
        <w:rPr>
          <w:sz w:val="16"/>
        </w:rPr>
        <w:t xml:space="preserve">,” said Will Brucher, an assistant teaching professor of labor studies at Rutgers University. </w:t>
      </w:r>
    </w:p>
    <w:p w14:paraId="29915BF2" w14:textId="77777777" w:rsidR="0089764C" w:rsidRPr="008A6D44" w:rsidRDefault="0089764C" w:rsidP="0089764C">
      <w:pPr>
        <w:rPr>
          <w:sz w:val="16"/>
        </w:rPr>
      </w:pPr>
      <w:r w:rsidRPr="008A6D44">
        <w:rPr>
          <w:sz w:val="16"/>
        </w:rPr>
        <w:t xml:space="preserve">However, he added, “Many mainstream AFL-CIO unions have been reluctant to weigh in on the conflicts between Israel and Palestine and other global political matters, while other unions openly supported U.S. foreign policy.” </w:t>
      </w:r>
    </w:p>
    <w:p w14:paraId="488123B0" w14:textId="77777777" w:rsidR="0089764C" w:rsidRPr="008A6D44" w:rsidRDefault="0089764C" w:rsidP="0089764C">
      <w:pPr>
        <w:rPr>
          <w:sz w:val="16"/>
        </w:rPr>
      </w:pPr>
      <w:r w:rsidRPr="008A6D44">
        <w:rPr>
          <w:sz w:val="16"/>
        </w:rPr>
        <w:t xml:space="preserve">This has shifted as union members have become more politically active and leadership has become more progressive, Brucher told The Hill. </w:t>
      </w:r>
    </w:p>
    <w:p w14:paraId="1D42E970" w14:textId="77777777" w:rsidR="0089764C" w:rsidRPr="008A6D44" w:rsidRDefault="0089764C" w:rsidP="0089764C">
      <w:pPr>
        <w:rPr>
          <w:sz w:val="16"/>
        </w:rPr>
      </w:pPr>
      <w:r w:rsidRPr="008A6D44">
        <w:rPr>
          <w:sz w:val="16"/>
        </w:rPr>
        <w:t>NYC Mayor Eric Adams Not Ending Reelection Bid Despite Trump's Call To Narrow Field</w:t>
      </w:r>
    </w:p>
    <w:p w14:paraId="2B0220A4" w14:textId="77777777" w:rsidR="0089764C" w:rsidRPr="008A6D44" w:rsidRDefault="0089764C" w:rsidP="0089764C">
      <w:pPr>
        <w:rPr>
          <w:sz w:val="16"/>
        </w:rPr>
      </w:pPr>
      <w:r w:rsidRPr="008A6D44">
        <w:rPr>
          <w:sz w:val="16"/>
        </w:rPr>
        <w:t xml:space="preserve">Some of the </w:t>
      </w:r>
      <w:r w:rsidRPr="008A6D44">
        <w:rPr>
          <w:rStyle w:val="StyleUnderline"/>
        </w:rPr>
        <w:t>country’s biggest unions</w:t>
      </w:r>
      <w:r w:rsidRPr="008A6D44">
        <w:rPr>
          <w:sz w:val="16"/>
        </w:rPr>
        <w:t xml:space="preserve"> — </w:t>
      </w:r>
      <w:r w:rsidRPr="008A6D44">
        <w:rPr>
          <w:rStyle w:val="StyleUnderline"/>
        </w:rPr>
        <w:t xml:space="preserve">the </w:t>
      </w:r>
      <w:r w:rsidRPr="009A1041">
        <w:rPr>
          <w:rStyle w:val="Emphasis"/>
          <w:highlight w:val="cyan"/>
        </w:rPr>
        <w:t>U</w:t>
      </w:r>
      <w:r w:rsidRPr="008A6D44">
        <w:rPr>
          <w:rStyle w:val="StyleUnderline"/>
        </w:rPr>
        <w:t xml:space="preserve">nited </w:t>
      </w:r>
      <w:r w:rsidRPr="009A1041">
        <w:rPr>
          <w:rStyle w:val="Emphasis"/>
          <w:highlight w:val="cyan"/>
        </w:rPr>
        <w:t>A</w:t>
      </w:r>
      <w:r w:rsidRPr="008A6D44">
        <w:rPr>
          <w:rStyle w:val="StyleUnderline"/>
        </w:rPr>
        <w:t xml:space="preserve">uto </w:t>
      </w:r>
      <w:r w:rsidRPr="009A1041">
        <w:rPr>
          <w:rStyle w:val="Emphasis"/>
          <w:highlight w:val="cyan"/>
        </w:rPr>
        <w:t>W</w:t>
      </w:r>
      <w:r w:rsidRPr="008A6D44">
        <w:rPr>
          <w:rStyle w:val="StyleUnderline"/>
        </w:rPr>
        <w:t>orkers</w:t>
      </w:r>
      <w:r w:rsidRPr="008A6D44">
        <w:rPr>
          <w:sz w:val="16"/>
        </w:rPr>
        <w:t xml:space="preserve"> (UAW), </w:t>
      </w:r>
      <w:r w:rsidRPr="009A1041">
        <w:rPr>
          <w:rStyle w:val="StyleUnderline"/>
          <w:highlight w:val="cyan"/>
        </w:rPr>
        <w:t xml:space="preserve">the </w:t>
      </w:r>
      <w:r w:rsidRPr="009A1041">
        <w:rPr>
          <w:rStyle w:val="Emphasis"/>
          <w:highlight w:val="cyan"/>
        </w:rPr>
        <w:t>S</w:t>
      </w:r>
      <w:r w:rsidRPr="008A6D44">
        <w:rPr>
          <w:rStyle w:val="StyleUnderline"/>
        </w:rPr>
        <w:t xml:space="preserve">ervice </w:t>
      </w:r>
      <w:r w:rsidRPr="009A1041">
        <w:rPr>
          <w:rStyle w:val="Emphasis"/>
          <w:highlight w:val="cyan"/>
        </w:rPr>
        <w:t>E</w:t>
      </w:r>
      <w:r w:rsidRPr="008A6D44">
        <w:rPr>
          <w:rStyle w:val="StyleUnderline"/>
        </w:rPr>
        <w:t xml:space="preserve">mployees </w:t>
      </w:r>
      <w:r w:rsidRPr="009A1041">
        <w:rPr>
          <w:rStyle w:val="Emphasis"/>
          <w:highlight w:val="cyan"/>
        </w:rPr>
        <w:t>I</w:t>
      </w:r>
      <w:r w:rsidRPr="008A6D44">
        <w:rPr>
          <w:rStyle w:val="StyleUnderline"/>
        </w:rPr>
        <w:t xml:space="preserve">nternational </w:t>
      </w:r>
      <w:r w:rsidRPr="009A1041">
        <w:rPr>
          <w:rStyle w:val="Emphasis"/>
          <w:highlight w:val="cyan"/>
        </w:rPr>
        <w:t>U</w:t>
      </w:r>
      <w:r w:rsidRPr="008A6D44">
        <w:rPr>
          <w:rStyle w:val="StyleUnderline"/>
        </w:rPr>
        <w:t>nion</w:t>
      </w:r>
      <w:r w:rsidRPr="008A6D44">
        <w:rPr>
          <w:sz w:val="16"/>
        </w:rPr>
        <w:t xml:space="preserve"> (SEIU), </w:t>
      </w:r>
      <w:r w:rsidRPr="009A1041">
        <w:rPr>
          <w:rStyle w:val="StyleUnderline"/>
          <w:highlight w:val="cyan"/>
        </w:rPr>
        <w:t xml:space="preserve">the </w:t>
      </w:r>
      <w:r w:rsidRPr="009A1041">
        <w:rPr>
          <w:rStyle w:val="Emphasis"/>
          <w:highlight w:val="cyan"/>
        </w:rPr>
        <w:t>A</w:t>
      </w:r>
      <w:r w:rsidRPr="008A6D44">
        <w:rPr>
          <w:rStyle w:val="StyleUnderline"/>
        </w:rPr>
        <w:t xml:space="preserve">merican </w:t>
      </w:r>
      <w:r w:rsidRPr="009A1041">
        <w:rPr>
          <w:rStyle w:val="Emphasis"/>
          <w:highlight w:val="cyan"/>
        </w:rPr>
        <w:t>F</w:t>
      </w:r>
      <w:r w:rsidRPr="008A6D44">
        <w:rPr>
          <w:rStyle w:val="StyleUnderline"/>
        </w:rPr>
        <w:t xml:space="preserve">ederation of </w:t>
      </w:r>
      <w:r w:rsidRPr="009A1041">
        <w:rPr>
          <w:rStyle w:val="Emphasis"/>
          <w:highlight w:val="cyan"/>
        </w:rPr>
        <w:t>T</w:t>
      </w:r>
      <w:r w:rsidRPr="008A6D44">
        <w:rPr>
          <w:rStyle w:val="StyleUnderline"/>
        </w:rPr>
        <w:t xml:space="preserve">eachers </w:t>
      </w:r>
      <w:r w:rsidRPr="009A1041">
        <w:rPr>
          <w:rStyle w:val="StyleUnderline"/>
          <w:highlight w:val="cyan"/>
        </w:rPr>
        <w:t xml:space="preserve">and the </w:t>
      </w:r>
      <w:r w:rsidRPr="009A1041">
        <w:rPr>
          <w:rStyle w:val="Emphasis"/>
          <w:highlight w:val="cyan"/>
        </w:rPr>
        <w:t>N</w:t>
      </w:r>
      <w:r w:rsidRPr="008A6D44">
        <w:rPr>
          <w:rStyle w:val="StyleUnderline"/>
        </w:rPr>
        <w:t xml:space="preserve">ational </w:t>
      </w:r>
      <w:r w:rsidRPr="009A1041">
        <w:rPr>
          <w:rStyle w:val="Emphasis"/>
          <w:highlight w:val="cyan"/>
        </w:rPr>
        <w:t>E</w:t>
      </w:r>
      <w:r w:rsidRPr="008A6D44">
        <w:rPr>
          <w:rStyle w:val="StyleUnderline"/>
        </w:rPr>
        <w:t xml:space="preserve">ducation </w:t>
      </w:r>
      <w:r w:rsidRPr="009A1041">
        <w:rPr>
          <w:rStyle w:val="Emphasis"/>
          <w:highlight w:val="cyan"/>
        </w:rPr>
        <w:t>A</w:t>
      </w:r>
      <w:r w:rsidRPr="008A6D44">
        <w:rPr>
          <w:rStyle w:val="StyleUnderline"/>
        </w:rPr>
        <w:t>ssociation</w:t>
      </w:r>
      <w:r w:rsidRPr="008A6D44">
        <w:rPr>
          <w:sz w:val="16"/>
        </w:rPr>
        <w:t xml:space="preserve"> — </w:t>
      </w:r>
      <w:r w:rsidRPr="008A6D44">
        <w:rPr>
          <w:rStyle w:val="StyleUnderline"/>
        </w:rPr>
        <w:t xml:space="preserve">have </w:t>
      </w:r>
      <w:r w:rsidRPr="009A1041">
        <w:rPr>
          <w:rStyle w:val="StyleUnderline"/>
          <w:highlight w:val="cyan"/>
        </w:rPr>
        <w:t>issued statements</w:t>
      </w:r>
      <w:r w:rsidRPr="008A6D44">
        <w:rPr>
          <w:rStyle w:val="StyleUnderline"/>
        </w:rPr>
        <w:t xml:space="preserve"> calling for a </w:t>
      </w:r>
      <w:r w:rsidRPr="008A6D44">
        <w:rPr>
          <w:rStyle w:val="Emphasis"/>
        </w:rPr>
        <w:t>cease-fire</w:t>
      </w:r>
      <w:r w:rsidRPr="008A6D44">
        <w:rPr>
          <w:sz w:val="16"/>
        </w:rPr>
        <w:t xml:space="preserve"> since the outbreak of war last October. </w:t>
      </w:r>
    </w:p>
    <w:p w14:paraId="0BAAFAD7" w14:textId="77777777" w:rsidR="0089764C" w:rsidRDefault="0089764C" w:rsidP="0089764C"/>
    <w:p w14:paraId="3965B39E" w14:textId="77777777" w:rsidR="0089764C" w:rsidRPr="00310E18" w:rsidRDefault="0089764C" w:rsidP="0089764C">
      <w:pPr>
        <w:pStyle w:val="Heading4"/>
      </w:pPr>
      <w:r>
        <w:t xml:space="preserve">Unions aren’t exclusionary — the solution is to </w:t>
      </w:r>
      <w:r>
        <w:rPr>
          <w:u w:val="single"/>
        </w:rPr>
        <w:t>expand them</w:t>
      </w:r>
      <w:r>
        <w:t>.</w:t>
      </w:r>
    </w:p>
    <w:p w14:paraId="0DA88001" w14:textId="77777777" w:rsidR="0089764C" w:rsidRPr="002C71C6" w:rsidRDefault="0089764C" w:rsidP="0089764C">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14436468" w14:textId="77777777" w:rsidR="0089764C" w:rsidRPr="00145EB2" w:rsidRDefault="0089764C" w:rsidP="0089764C">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786FAC8A" w14:textId="77777777" w:rsidR="0089764C" w:rsidRPr="00145EB2" w:rsidRDefault="0089764C" w:rsidP="0089764C">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6F3B2443" w14:textId="77777777" w:rsidR="0089764C" w:rsidRPr="00145EB2" w:rsidRDefault="0089764C" w:rsidP="0089764C">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4AEB2164" w14:textId="77777777" w:rsidR="0089764C" w:rsidRPr="00145EB2" w:rsidRDefault="0089764C" w:rsidP="0089764C">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396CC754" w14:textId="77777777" w:rsidR="0089764C" w:rsidRPr="009C301D" w:rsidRDefault="0089764C" w:rsidP="0089764C">
      <w:pPr>
        <w:pStyle w:val="Heading4"/>
      </w:pPr>
      <w:r>
        <w:t xml:space="preserve">Biases are </w:t>
      </w:r>
      <w:r>
        <w:rPr>
          <w:u w:val="single"/>
        </w:rPr>
        <w:t>malleable</w:t>
      </w:r>
      <w:r>
        <w:t xml:space="preserve">. </w:t>
      </w:r>
    </w:p>
    <w:p w14:paraId="1D27BEBB" w14:textId="77777777" w:rsidR="0089764C" w:rsidRPr="006D227D" w:rsidRDefault="0089764C" w:rsidP="0089764C">
      <w:r w:rsidRPr="000441B9">
        <w:rPr>
          <w:rStyle w:val="Style13ptBold"/>
        </w:rPr>
        <w:t>Payne ’21</w:t>
      </w:r>
      <w:r>
        <w:t xml:space="preserve"> [</w:t>
      </w:r>
      <w:r w:rsidRPr="000441B9">
        <w:t>B. Keith</w:t>
      </w:r>
      <w:r>
        <w:t xml:space="preserve">; November; PhD, </w:t>
      </w:r>
      <w:r w:rsidRPr="000441B9">
        <w:t>Professor of Psychology and Neuroscience, UNC</w:t>
      </w:r>
      <w:r>
        <w:t xml:space="preserve">; </w:t>
      </w:r>
      <w:r w:rsidRPr="006D227D">
        <w:t>Trends in Cognitive Sciences</w:t>
      </w:r>
      <w:r>
        <w:t>, “</w:t>
      </w:r>
      <w:r w:rsidRPr="006D227D">
        <w:t>Implicit bias reflects systemic racism</w:t>
      </w:r>
      <w:r>
        <w:t xml:space="preserve">,” vol. 25 no. 11 p. </w:t>
      </w:r>
      <w:r w:rsidRPr="000441B9">
        <w:t>927-936</w:t>
      </w:r>
      <w:r>
        <w:t xml:space="preserve">] </w:t>
      </w:r>
    </w:p>
    <w:p w14:paraId="18CCBDEA" w14:textId="77777777" w:rsidR="0089764C" w:rsidRPr="006316D2" w:rsidRDefault="0089764C" w:rsidP="0089764C">
      <w:pPr>
        <w:rPr>
          <w:sz w:val="16"/>
          <w:szCs w:val="16"/>
        </w:rPr>
      </w:pPr>
      <w:r w:rsidRPr="006316D2">
        <w:rPr>
          <w:sz w:val="16"/>
          <w:szCs w:val="16"/>
        </w:rPr>
        <w:t>Persistent disparities amid changing attitudes</w:t>
      </w:r>
    </w:p>
    <w:p w14:paraId="019E7368" w14:textId="77777777" w:rsidR="0089764C" w:rsidRPr="00D5269A" w:rsidRDefault="0089764C" w:rsidP="0089764C">
      <w:pPr>
        <w:rPr>
          <w:sz w:val="16"/>
        </w:rPr>
      </w:pPr>
      <w:r w:rsidRPr="00D5269A">
        <w:rPr>
          <w:rStyle w:val="StyleUnderline"/>
        </w:rPr>
        <w:t xml:space="preserve">Protests against </w:t>
      </w:r>
      <w:r w:rsidRPr="00D5269A">
        <w:rPr>
          <w:rStyle w:val="Emphasis"/>
        </w:rPr>
        <w:t>racism</w:t>
      </w:r>
      <w:r w:rsidRPr="00D5269A">
        <w:rPr>
          <w:sz w:val="16"/>
        </w:rPr>
        <w:t xml:space="preserve">, sparked in part by the killing of George Floyd by Minneapolis police, </w:t>
      </w:r>
      <w:r w:rsidRPr="00D5269A">
        <w:rPr>
          <w:rStyle w:val="StyleUnderline"/>
        </w:rPr>
        <w:t xml:space="preserve">may be the largest </w:t>
      </w:r>
      <w:r w:rsidRPr="00D5269A">
        <w:rPr>
          <w:rStyle w:val="Emphasis"/>
        </w:rPr>
        <w:t>social movement</w:t>
      </w:r>
      <w:r w:rsidRPr="00D5269A">
        <w:rPr>
          <w:rStyle w:val="StyleUnderline"/>
        </w:rPr>
        <w:t xml:space="preserve"> in</w:t>
      </w:r>
      <w:r w:rsidRPr="00D5269A">
        <w:rPr>
          <w:sz w:val="16"/>
        </w:rPr>
        <w:t xml:space="preserve"> US </w:t>
      </w:r>
      <w:r w:rsidRPr="00D5269A">
        <w:rPr>
          <w:rStyle w:val="StyleUnderline"/>
        </w:rPr>
        <w:t>history</w:t>
      </w:r>
      <w:r w:rsidRPr="00D5269A">
        <w:rPr>
          <w:sz w:val="16"/>
        </w:rPr>
        <w:t xml:space="preserve">. As of this writing, tens of millions have participated [1]. This massive </w:t>
      </w:r>
      <w:r w:rsidRPr="00D5269A">
        <w:rPr>
          <w:rStyle w:val="StyleUnderline"/>
        </w:rPr>
        <w:t xml:space="preserve">movement has increased recognition of </w:t>
      </w:r>
      <w:r w:rsidRPr="006316D2">
        <w:rPr>
          <w:rStyle w:val="Emphasis"/>
        </w:rPr>
        <w:t xml:space="preserve">systemic </w:t>
      </w:r>
      <w:r w:rsidRPr="006316D2">
        <w:rPr>
          <w:rStyle w:val="Emphasis"/>
          <w:highlight w:val="cyan"/>
        </w:rPr>
        <w:t>racism</w:t>
      </w:r>
      <w:r w:rsidRPr="00D5269A">
        <w:rPr>
          <w:sz w:val="16"/>
        </w:rPr>
        <w:t xml:space="preserve">, long limited to mostly academic discourse. With the wider use of this concept, more people are realizing that </w:t>
      </w:r>
      <w:r w:rsidRPr="00D5269A">
        <w:rPr>
          <w:rStyle w:val="Emphasis"/>
        </w:rPr>
        <w:t>discrimination</w:t>
      </w:r>
      <w:r w:rsidRPr="00D5269A">
        <w:rPr>
          <w:rStyle w:val="StyleUnderline"/>
        </w:rPr>
        <w:t xml:space="preserve"> </w:t>
      </w:r>
      <w:r w:rsidRPr="006316D2">
        <w:rPr>
          <w:rStyle w:val="StyleUnderline"/>
          <w:highlight w:val="cyan"/>
        </w:rPr>
        <w:t>does not result</w:t>
      </w:r>
      <w:r w:rsidRPr="00D5269A">
        <w:rPr>
          <w:sz w:val="16"/>
        </w:rPr>
        <w:t xml:space="preserve"> only </w:t>
      </w:r>
      <w:r w:rsidRPr="006316D2">
        <w:rPr>
          <w:rStyle w:val="StyleUnderline"/>
          <w:highlight w:val="cyan"/>
        </w:rPr>
        <w:t>from</w:t>
      </w:r>
      <w:r w:rsidRPr="006316D2">
        <w:rPr>
          <w:sz w:val="16"/>
          <w:highlight w:val="cyan"/>
        </w:rPr>
        <w:t xml:space="preserve"> </w:t>
      </w:r>
      <w:r w:rsidRPr="006316D2">
        <w:rPr>
          <w:rStyle w:val="Emphasis"/>
          <w:highlight w:val="cyan"/>
        </w:rPr>
        <w:t>prejudiced</w:t>
      </w:r>
      <w:r w:rsidRPr="006316D2">
        <w:rPr>
          <w:rStyle w:val="StyleUnderline"/>
          <w:highlight w:val="cyan"/>
        </w:rPr>
        <w:t xml:space="preserve"> individuals, but</w:t>
      </w:r>
      <w:r w:rsidRPr="00D5269A">
        <w:rPr>
          <w:sz w:val="16"/>
        </w:rPr>
        <w:t xml:space="preserve"> also </w:t>
      </w:r>
      <w:r w:rsidRPr="00D5269A">
        <w:rPr>
          <w:rStyle w:val="StyleUnderline"/>
        </w:rPr>
        <w:t xml:space="preserve">from </w:t>
      </w:r>
      <w:r w:rsidRPr="006316D2">
        <w:rPr>
          <w:rStyle w:val="Emphasis"/>
          <w:highlight w:val="cyan"/>
        </w:rPr>
        <w:t>structures</w:t>
      </w:r>
      <w:r w:rsidRPr="00D5269A">
        <w:rPr>
          <w:sz w:val="16"/>
        </w:rPr>
        <w:t xml:space="preserve"> </w:t>
      </w:r>
      <w:r w:rsidRPr="006316D2">
        <w:rPr>
          <w:sz w:val="16"/>
        </w:rPr>
        <w:t>or</w:t>
      </w:r>
      <w:r w:rsidRPr="00D5269A">
        <w:rPr>
          <w:sz w:val="16"/>
        </w:rPr>
        <w:t xml:space="preserve"> procedures </w:t>
      </w:r>
      <w:r w:rsidRPr="006316D2">
        <w:rPr>
          <w:rStyle w:val="StyleUnderline"/>
          <w:highlight w:val="cyan"/>
        </w:rPr>
        <w:t>that</w:t>
      </w:r>
      <w:r w:rsidRPr="00D5269A">
        <w:rPr>
          <w:rStyle w:val="StyleUnderline"/>
        </w:rPr>
        <w:t xml:space="preserve"> systematically </w:t>
      </w:r>
      <w:r w:rsidRPr="006316D2">
        <w:rPr>
          <w:rStyle w:val="Emphasis"/>
          <w:highlight w:val="cyan"/>
        </w:rPr>
        <w:t>disadvantage</w:t>
      </w:r>
      <w:r w:rsidRPr="00D5269A">
        <w:rPr>
          <w:rStyle w:val="StyleUnderline"/>
        </w:rPr>
        <w:t xml:space="preserve"> marginalized </w:t>
      </w:r>
      <w:r w:rsidRPr="006316D2">
        <w:rPr>
          <w:rStyle w:val="StyleUnderline"/>
          <w:highlight w:val="cyan"/>
        </w:rPr>
        <w:t>groups</w:t>
      </w:r>
      <w:r w:rsidRPr="00D5269A">
        <w:rPr>
          <w:sz w:val="16"/>
        </w:rPr>
        <w:t xml:space="preserve">. In this paper we argue that </w:t>
      </w:r>
      <w:r w:rsidRPr="00D5269A">
        <w:rPr>
          <w:rStyle w:val="StyleUnderline"/>
        </w:rPr>
        <w:t>implicit racial bias</w:t>
      </w:r>
      <w:r w:rsidRPr="00D5269A">
        <w:rPr>
          <w:sz w:val="16"/>
        </w:rPr>
        <w:t xml:space="preserve">, long considered an individual attitude, </w:t>
      </w:r>
      <w:r w:rsidRPr="006316D2">
        <w:rPr>
          <w:rStyle w:val="StyleUnderline"/>
        </w:rPr>
        <w:t>may</w:t>
      </w:r>
      <w:r w:rsidRPr="00D5269A">
        <w:rPr>
          <w:rStyle w:val="StyleUnderline"/>
        </w:rPr>
        <w:t xml:space="preserve"> be a better indicator of systemic racism than </w:t>
      </w:r>
      <w:r w:rsidRPr="00D5269A">
        <w:rPr>
          <w:rStyle w:val="Emphasis"/>
        </w:rPr>
        <w:t>individual prejudice</w:t>
      </w:r>
      <w:r w:rsidRPr="00D5269A">
        <w:rPr>
          <w:sz w:val="16"/>
        </w:rPr>
        <w:t>.</w:t>
      </w:r>
    </w:p>
    <w:p w14:paraId="36BE1581" w14:textId="77777777" w:rsidR="0089764C" w:rsidRPr="00257BE0" w:rsidRDefault="0089764C" w:rsidP="0089764C">
      <w:pPr>
        <w:rPr>
          <w:sz w:val="10"/>
          <w:szCs w:val="10"/>
        </w:rPr>
      </w:pPr>
      <w:r w:rsidRPr="00257BE0">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p>
    <w:p w14:paraId="354BBC99" w14:textId="77777777" w:rsidR="0089764C" w:rsidRPr="00257BE0" w:rsidRDefault="0089764C" w:rsidP="0089764C">
      <w:pPr>
        <w:rPr>
          <w:sz w:val="10"/>
          <w:szCs w:val="10"/>
        </w:rPr>
      </w:pPr>
      <w:r w:rsidRPr="00257BE0">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p>
    <w:p w14:paraId="358F0A81" w14:textId="77777777" w:rsidR="0089764C" w:rsidRPr="00257BE0" w:rsidRDefault="0089764C" w:rsidP="0089764C">
      <w:pPr>
        <w:rPr>
          <w:sz w:val="10"/>
          <w:szCs w:val="10"/>
        </w:rPr>
      </w:pPr>
      <w:r w:rsidRPr="00257BE0">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p>
    <w:p w14:paraId="4B92D74C" w14:textId="77777777" w:rsidR="0089764C" w:rsidRPr="00257BE0" w:rsidRDefault="0089764C" w:rsidP="0089764C">
      <w:pPr>
        <w:rPr>
          <w:sz w:val="10"/>
          <w:szCs w:val="10"/>
        </w:rPr>
      </w:pPr>
      <w:r w:rsidRPr="00257BE0">
        <w:rPr>
          <w:sz w:val="10"/>
          <w:szCs w:val="10"/>
        </w:rPr>
        <w:t>Implicit bias as an individual attitude</w:t>
      </w:r>
    </w:p>
    <w:p w14:paraId="5B5A4FAE" w14:textId="77777777" w:rsidR="0089764C" w:rsidRPr="00257BE0" w:rsidRDefault="0089764C" w:rsidP="0089764C">
      <w:pPr>
        <w:rPr>
          <w:sz w:val="10"/>
          <w:szCs w:val="10"/>
        </w:rPr>
      </w:pPr>
      <w:r w:rsidRPr="00257BE0">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p>
    <w:p w14:paraId="32AFB495" w14:textId="77777777" w:rsidR="0089764C" w:rsidRPr="00257BE0" w:rsidRDefault="0089764C" w:rsidP="0089764C">
      <w:pPr>
        <w:rPr>
          <w:sz w:val="10"/>
          <w:szCs w:val="10"/>
        </w:rPr>
      </w:pPr>
      <w:r w:rsidRPr="00257BE0">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p>
    <w:p w14:paraId="19AF80F6" w14:textId="77777777" w:rsidR="0089764C" w:rsidRPr="00257BE0" w:rsidRDefault="0089764C" w:rsidP="0089764C">
      <w:pPr>
        <w:rPr>
          <w:sz w:val="10"/>
          <w:szCs w:val="10"/>
        </w:rPr>
      </w:pPr>
      <w:r w:rsidRPr="00257BE0">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p>
    <w:p w14:paraId="7CF3261F" w14:textId="77777777" w:rsidR="0089764C" w:rsidRPr="00257BE0" w:rsidRDefault="0089764C" w:rsidP="0089764C">
      <w:pPr>
        <w:rPr>
          <w:sz w:val="10"/>
          <w:szCs w:val="10"/>
        </w:rPr>
      </w:pPr>
      <w:r w:rsidRPr="00257BE0">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p>
    <w:p w14:paraId="170A5B6A" w14:textId="77777777" w:rsidR="0089764C" w:rsidRPr="00257BE0" w:rsidRDefault="0089764C" w:rsidP="0089764C">
      <w:pPr>
        <w:rPr>
          <w:sz w:val="10"/>
          <w:szCs w:val="10"/>
        </w:rPr>
      </w:pPr>
      <w:r w:rsidRPr="00257BE0">
        <w:rPr>
          <w:sz w:val="10"/>
          <w:szCs w:val="10"/>
        </w:rPr>
        <w:t>The Bias of Crowds</w:t>
      </w:r>
    </w:p>
    <w:p w14:paraId="0361B76C" w14:textId="77777777" w:rsidR="0089764C" w:rsidRPr="00257BE0" w:rsidRDefault="0089764C" w:rsidP="0089764C">
      <w:pPr>
        <w:rPr>
          <w:sz w:val="10"/>
          <w:szCs w:val="10"/>
        </w:rPr>
      </w:pPr>
      <w:r w:rsidRPr="00257BE0">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p>
    <w:p w14:paraId="56C64967" w14:textId="77777777" w:rsidR="0089764C" w:rsidRPr="00257BE0" w:rsidRDefault="0089764C" w:rsidP="0089764C">
      <w:pPr>
        <w:rPr>
          <w:sz w:val="10"/>
          <w:szCs w:val="10"/>
        </w:rPr>
      </w:pPr>
      <w:r w:rsidRPr="00257BE0">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FFAE3D7" w14:textId="77777777" w:rsidR="0089764C" w:rsidRPr="00257BE0" w:rsidRDefault="0089764C" w:rsidP="0089764C">
      <w:pPr>
        <w:rPr>
          <w:sz w:val="10"/>
          <w:szCs w:val="10"/>
        </w:rPr>
      </w:pPr>
      <w:r w:rsidRPr="00257BE0">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27036668" w14:textId="77777777" w:rsidR="0089764C" w:rsidRPr="00257BE0" w:rsidRDefault="0089764C" w:rsidP="0089764C">
      <w:pPr>
        <w:rPr>
          <w:sz w:val="10"/>
          <w:szCs w:val="10"/>
        </w:rPr>
      </w:pPr>
      <w:r w:rsidRPr="00257BE0">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487C5934" w14:textId="77777777" w:rsidR="0089764C" w:rsidRPr="00257BE0" w:rsidRDefault="0089764C" w:rsidP="0089764C">
      <w:pPr>
        <w:rPr>
          <w:sz w:val="10"/>
          <w:szCs w:val="10"/>
        </w:rPr>
      </w:pPr>
      <w:r w:rsidRPr="00257BE0">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65770D49" w14:textId="77777777" w:rsidR="0089764C" w:rsidRPr="00186417" w:rsidRDefault="0089764C" w:rsidP="0089764C">
      <w:pPr>
        <w:rPr>
          <w:sz w:val="16"/>
        </w:rPr>
      </w:pPr>
      <w:r w:rsidRPr="00186417">
        <w:rPr>
          <w:sz w:val="16"/>
        </w:rPr>
        <w:t xml:space="preserve">More recent </w:t>
      </w:r>
      <w:r w:rsidRPr="006316D2">
        <w:rPr>
          <w:rStyle w:val="Emphasis"/>
          <w:highlight w:val="cyan"/>
        </w:rPr>
        <w:t>studies</w:t>
      </w:r>
      <w:r w:rsidRPr="006316D2">
        <w:rPr>
          <w:rStyle w:val="StyleUnderline"/>
          <w:highlight w:val="cyan"/>
        </w:rPr>
        <w:t xml:space="preserve"> suggest</w:t>
      </w:r>
      <w:r w:rsidRPr="00186417">
        <w:rPr>
          <w:sz w:val="16"/>
        </w:rPr>
        <w:t xml:space="preserve"> that </w:t>
      </w:r>
      <w:r w:rsidRPr="006316D2">
        <w:rPr>
          <w:rStyle w:val="Emphasis"/>
          <w:highlight w:val="cyan"/>
        </w:rPr>
        <w:t>implicit</w:t>
      </w:r>
      <w:r w:rsidRPr="006316D2">
        <w:rPr>
          <w:rStyle w:val="StyleUnderline"/>
          <w:highlight w:val="cyan"/>
        </w:rPr>
        <w:t xml:space="preserve"> evaluations can be </w:t>
      </w:r>
      <w:r w:rsidRPr="006316D2">
        <w:rPr>
          <w:rStyle w:val="Emphasis"/>
          <w:highlight w:val="cyan"/>
        </w:rPr>
        <w:t>eliminated</w:t>
      </w:r>
      <w:r w:rsidRPr="00092822">
        <w:rPr>
          <w:rStyle w:val="StyleUnderline"/>
        </w:rPr>
        <w:t xml:space="preserve"> or even </w:t>
      </w:r>
      <w:r w:rsidRPr="00092822">
        <w:rPr>
          <w:rStyle w:val="Emphasis"/>
        </w:rPr>
        <w:t>reversed</w:t>
      </w:r>
      <w:r w:rsidRPr="00186417">
        <w:rPr>
          <w:sz w:val="16"/>
        </w:rPr>
        <w:t xml:space="preserve"> based on changes of context. For example, taking the perspective of a defense attorney led to more positive (or at least less negative) implicit evaluations of Adolf Hitler [45., 46., 47.]. Other studies suggest that </w:t>
      </w:r>
      <w:r w:rsidRPr="00186417">
        <w:rPr>
          <w:rStyle w:val="Emphasis"/>
        </w:rPr>
        <w:t>implicit evaluations</w:t>
      </w:r>
      <w:r w:rsidRPr="00186417">
        <w:rPr>
          <w:rStyle w:val="StyleUnderline"/>
        </w:rPr>
        <w:t xml:space="preserve"> can be reversed </w:t>
      </w:r>
      <w:r w:rsidRPr="006316D2">
        <w:rPr>
          <w:rStyle w:val="StyleUnderline"/>
          <w:highlight w:val="cyan"/>
        </w:rPr>
        <w:t xml:space="preserve">by leading participants to </w:t>
      </w:r>
      <w:r w:rsidRPr="006316D2">
        <w:rPr>
          <w:rStyle w:val="Emphasis"/>
          <w:highlight w:val="cyan"/>
        </w:rPr>
        <w:t>reinterpret</w:t>
      </w:r>
      <w:r w:rsidRPr="006316D2">
        <w:rPr>
          <w:rStyle w:val="StyleUnderline"/>
          <w:highlight w:val="cyan"/>
        </w:rPr>
        <w:t xml:space="preserve"> info</w:t>
      </w:r>
      <w:r w:rsidRPr="00186417">
        <w:rPr>
          <w:rStyle w:val="StyleUnderline"/>
        </w:rPr>
        <w:t xml:space="preserve">rmation about a </w:t>
      </w:r>
      <w:r w:rsidRPr="007629C5">
        <w:rPr>
          <w:rStyle w:val="StyleUnderline"/>
        </w:rPr>
        <w:t>person</w:t>
      </w:r>
      <w:r w:rsidRPr="00186417">
        <w:rPr>
          <w:sz w:val="16"/>
        </w:rPr>
        <w:t xml:space="preserve"> [48]. These </w:t>
      </w:r>
      <w:r w:rsidRPr="00186417">
        <w:rPr>
          <w:rStyle w:val="StyleUnderline"/>
        </w:rPr>
        <w:t>studies suggest</w:t>
      </w:r>
      <w:r w:rsidRPr="00186417">
        <w:rPr>
          <w:sz w:val="16"/>
        </w:rPr>
        <w:t xml:space="preserve"> that </w:t>
      </w:r>
      <w:r w:rsidRPr="006316D2">
        <w:rPr>
          <w:rStyle w:val="Emphasis"/>
          <w:highlight w:val="cyan"/>
        </w:rPr>
        <w:t>changing</w:t>
      </w:r>
      <w:r w:rsidRPr="00186417">
        <w:rPr>
          <w:sz w:val="16"/>
        </w:rPr>
        <w:t xml:space="preserve"> what </w:t>
      </w:r>
      <w:r w:rsidRPr="00186417">
        <w:rPr>
          <w:rStyle w:val="StyleUnderline"/>
        </w:rPr>
        <w:t>information</w:t>
      </w:r>
      <w:r w:rsidRPr="00186417">
        <w:rPr>
          <w:sz w:val="16"/>
        </w:rPr>
        <w:t xml:space="preserve"> is situationally available </w:t>
      </w:r>
      <w:r w:rsidRPr="006316D2">
        <w:rPr>
          <w:rStyle w:val="StyleUnderline"/>
          <w:highlight w:val="cyan"/>
        </w:rPr>
        <w:t>can</w:t>
      </w:r>
      <w:r w:rsidRPr="006316D2">
        <w:rPr>
          <w:sz w:val="16"/>
          <w:highlight w:val="cyan"/>
        </w:rPr>
        <w:t xml:space="preserve"> </w:t>
      </w:r>
      <w:r w:rsidRPr="006316D2">
        <w:rPr>
          <w:rStyle w:val="Emphasis"/>
          <w:highlight w:val="cyan"/>
        </w:rPr>
        <w:t>alter</w:t>
      </w:r>
      <w:r w:rsidRPr="00186417">
        <w:rPr>
          <w:rStyle w:val="StyleUnderline"/>
        </w:rPr>
        <w:t xml:space="preserve"> implicit bias </w:t>
      </w:r>
      <w:r w:rsidRPr="006316D2">
        <w:rPr>
          <w:rStyle w:val="StyleUnderline"/>
          <w:highlight w:val="cyan"/>
        </w:rPr>
        <w:t>scores</w:t>
      </w:r>
      <w:r w:rsidRPr="00186417">
        <w:rPr>
          <w:sz w:val="16"/>
        </w:rPr>
        <w:t>.</w:t>
      </w:r>
    </w:p>
    <w:p w14:paraId="23458ADA" w14:textId="77777777" w:rsidR="0089764C" w:rsidRPr="00507A85" w:rsidRDefault="0089764C" w:rsidP="0089764C">
      <w:pPr>
        <w:rPr>
          <w:sz w:val="16"/>
        </w:rPr>
      </w:pPr>
      <w:r w:rsidRPr="00507A85">
        <w:rPr>
          <w:sz w:val="16"/>
        </w:rPr>
        <w:t xml:space="preserve">These </w:t>
      </w:r>
      <w:r w:rsidRPr="0065166D">
        <w:rPr>
          <w:rStyle w:val="StyleUnderline"/>
        </w:rPr>
        <w:t>demonstratio</w:t>
      </w:r>
      <w:r w:rsidRPr="00257BE0">
        <w:rPr>
          <w:rStyle w:val="StyleUnderline"/>
        </w:rPr>
        <w:t>ns of</w:t>
      </w:r>
      <w:r w:rsidRPr="00507A85">
        <w:rPr>
          <w:sz w:val="16"/>
        </w:rPr>
        <w:t xml:space="preserve"> situation-based </w:t>
      </w:r>
      <w:r w:rsidRPr="006316D2">
        <w:rPr>
          <w:rStyle w:val="Emphasis"/>
          <w:highlight w:val="cyan"/>
        </w:rPr>
        <w:t>malleability</w:t>
      </w:r>
      <w:r w:rsidRPr="006316D2">
        <w:rPr>
          <w:rStyle w:val="StyleUnderline"/>
          <w:highlight w:val="cyan"/>
        </w:rPr>
        <w:t xml:space="preserve"> are </w:t>
      </w:r>
      <w:r w:rsidRPr="006316D2">
        <w:rPr>
          <w:rStyle w:val="Emphasis"/>
          <w:highlight w:val="cyan"/>
        </w:rPr>
        <w:t>well-established</w:t>
      </w:r>
      <w:r w:rsidRPr="00507A85">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DECA529" w14:textId="77777777" w:rsidR="0089764C" w:rsidRPr="00507A85" w:rsidRDefault="0089764C" w:rsidP="0089764C">
      <w:pPr>
        <w:rPr>
          <w:sz w:val="16"/>
          <w:szCs w:val="16"/>
        </w:rPr>
      </w:pPr>
      <w:r w:rsidRPr="00507A85">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3A88F92D" w14:textId="77777777" w:rsidR="0089764C" w:rsidRPr="00507A85" w:rsidRDefault="0089764C" w:rsidP="0089764C">
      <w:pPr>
        <w:rPr>
          <w:sz w:val="16"/>
          <w:szCs w:val="16"/>
        </w:rPr>
      </w:pPr>
      <w:r w:rsidRPr="00507A85">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33CC00AD" w14:textId="77777777" w:rsidR="0089764C" w:rsidRPr="00507A85" w:rsidRDefault="0089764C" w:rsidP="0089764C">
      <w:pPr>
        <w:rPr>
          <w:sz w:val="16"/>
        </w:rPr>
      </w:pPr>
      <w:r w:rsidRPr="00507A85">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3478F8">
        <w:rPr>
          <w:rStyle w:val="Emphasis"/>
        </w:rPr>
        <w:t xml:space="preserve">implicit </w:t>
      </w:r>
      <w:r w:rsidRPr="006316D2">
        <w:rPr>
          <w:rStyle w:val="Emphasis"/>
          <w:highlight w:val="cyan"/>
        </w:rPr>
        <w:t>bias</w:t>
      </w:r>
      <w:r w:rsidRPr="006316D2">
        <w:rPr>
          <w:rStyle w:val="StyleUnderline"/>
          <w:highlight w:val="cyan"/>
        </w:rPr>
        <w:t xml:space="preserve"> is </w:t>
      </w:r>
      <w:r w:rsidRPr="006316D2">
        <w:rPr>
          <w:rStyle w:val="Emphasis"/>
          <w:highlight w:val="cyan"/>
        </w:rPr>
        <w:t>less stable</w:t>
      </w:r>
      <w:r w:rsidRPr="003478F8">
        <w:rPr>
          <w:rStyle w:val="StyleUnderline"/>
        </w:rPr>
        <w:t xml:space="preserve"> and trait-like</w:t>
      </w:r>
      <w:r w:rsidRPr="00507A85">
        <w:rPr>
          <w:sz w:val="16"/>
        </w:rPr>
        <w:t xml:space="preserve">, and </w:t>
      </w:r>
      <w:r w:rsidRPr="003478F8">
        <w:rPr>
          <w:rStyle w:val="StyleUnderline"/>
        </w:rPr>
        <w:t xml:space="preserve">hence </w:t>
      </w:r>
      <w:r w:rsidRPr="006316D2">
        <w:rPr>
          <w:rStyle w:val="StyleUnderline"/>
          <w:highlight w:val="cyan"/>
        </w:rPr>
        <w:t xml:space="preserve">more easily tracks </w:t>
      </w:r>
      <w:r w:rsidRPr="006316D2">
        <w:rPr>
          <w:rStyle w:val="Emphasis"/>
          <w:highlight w:val="cyan"/>
        </w:rPr>
        <w:t>changes</w:t>
      </w:r>
      <w:r w:rsidRPr="003478F8">
        <w:rPr>
          <w:rStyle w:val="StyleUnderline"/>
        </w:rPr>
        <w:t xml:space="preserve"> in contexts</w:t>
      </w:r>
      <w:r w:rsidRPr="00507A85">
        <w:rPr>
          <w:sz w:val="16"/>
        </w:rPr>
        <w:t xml:space="preserve">. Nevertheless, </w:t>
      </w:r>
      <w:r w:rsidRPr="006316D2">
        <w:rPr>
          <w:rStyle w:val="Emphasis"/>
          <w:highlight w:val="cyan"/>
        </w:rPr>
        <w:t>all</w:t>
      </w:r>
      <w:r w:rsidRPr="003478F8">
        <w:rPr>
          <w:rStyle w:val="StyleUnderline"/>
        </w:rPr>
        <w:t xml:space="preserve"> of these frameworks </w:t>
      </w:r>
      <w:r w:rsidRPr="006316D2">
        <w:rPr>
          <w:rStyle w:val="StyleUnderline"/>
          <w:highlight w:val="cyan"/>
        </w:rPr>
        <w:t>redirect attention to</w:t>
      </w:r>
      <w:r w:rsidRPr="00507A85">
        <w:rPr>
          <w:sz w:val="16"/>
        </w:rPr>
        <w:t xml:space="preserve"> systemic sources of bias and </w:t>
      </w:r>
      <w:r w:rsidRPr="003478F8">
        <w:rPr>
          <w:rStyle w:val="Emphasis"/>
        </w:rPr>
        <w:t xml:space="preserve">systemic </w:t>
      </w:r>
      <w:r w:rsidRPr="006316D2">
        <w:rPr>
          <w:rStyle w:val="Emphasis"/>
          <w:highlight w:val="cyan"/>
        </w:rPr>
        <w:t>solutions</w:t>
      </w:r>
      <w:r w:rsidRPr="00507A85">
        <w:rPr>
          <w:sz w:val="16"/>
        </w:rPr>
        <w:t>.</w:t>
      </w:r>
    </w:p>
    <w:p w14:paraId="3442B1B5" w14:textId="77777777" w:rsidR="0089764C" w:rsidRPr="006316D2" w:rsidRDefault="0089764C" w:rsidP="0089764C">
      <w:pPr>
        <w:rPr>
          <w:sz w:val="16"/>
          <w:szCs w:val="16"/>
        </w:rPr>
      </w:pPr>
      <w:r w:rsidRPr="006316D2">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7DA843D1" w14:textId="77777777" w:rsidR="0089764C" w:rsidRPr="006316D2" w:rsidRDefault="0089764C" w:rsidP="0089764C">
      <w:pPr>
        <w:rPr>
          <w:sz w:val="16"/>
        </w:rPr>
      </w:pPr>
      <w:r w:rsidRPr="006316D2">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2D7526">
        <w:rPr>
          <w:rStyle w:val="Emphasis"/>
        </w:rPr>
        <w:t xml:space="preserve">implicit </w:t>
      </w:r>
      <w:r w:rsidRPr="007629C5">
        <w:rPr>
          <w:rStyle w:val="Emphasis"/>
          <w:highlight w:val="cyan"/>
        </w:rPr>
        <w:t>bias</w:t>
      </w:r>
      <w:r w:rsidRPr="002D7526">
        <w:rPr>
          <w:rStyle w:val="StyleUnderline"/>
        </w:rPr>
        <w:t xml:space="preserve">, like the </w:t>
      </w:r>
      <w:r w:rsidRPr="002D7526">
        <w:rPr>
          <w:rStyle w:val="Emphasis"/>
        </w:rPr>
        <w:t>wave</w:t>
      </w:r>
      <w:r w:rsidRPr="002D7526">
        <w:rPr>
          <w:rStyle w:val="StyleUnderline"/>
        </w:rPr>
        <w:t xml:space="preserve">, </w:t>
      </w:r>
      <w:r w:rsidRPr="007629C5">
        <w:rPr>
          <w:rStyle w:val="StyleUnderline"/>
          <w:highlight w:val="cyan"/>
        </w:rPr>
        <w:t>is</w:t>
      </w:r>
      <w:r w:rsidRPr="002D7526">
        <w:rPr>
          <w:rStyle w:val="StyleUnderline"/>
        </w:rPr>
        <w:t xml:space="preserve"> a </w:t>
      </w:r>
      <w:r w:rsidRPr="007629C5">
        <w:rPr>
          <w:rStyle w:val="StyleUnderline"/>
          <w:highlight w:val="cyan"/>
        </w:rPr>
        <w:t xml:space="preserve">social phenomenon that </w:t>
      </w:r>
      <w:r w:rsidRPr="007629C5">
        <w:rPr>
          <w:rStyle w:val="Emphasis"/>
          <w:highlight w:val="cyan"/>
        </w:rPr>
        <w:t>passes</w:t>
      </w:r>
      <w:r w:rsidRPr="002D7526">
        <w:rPr>
          <w:rStyle w:val="StyleUnderline"/>
        </w:rPr>
        <w:t xml:space="preserve"> through individuals </w:t>
      </w:r>
      <w:r w:rsidRPr="007629C5">
        <w:rPr>
          <w:rStyle w:val="StyleUnderline"/>
          <w:highlight w:val="cyan"/>
        </w:rPr>
        <w:t>rather than</w:t>
      </w:r>
      <w:r w:rsidRPr="006316D2">
        <w:rPr>
          <w:sz w:val="16"/>
        </w:rPr>
        <w:t xml:space="preserve"> only </w:t>
      </w:r>
      <w:r w:rsidRPr="007629C5">
        <w:rPr>
          <w:rStyle w:val="Emphasis"/>
          <w:highlight w:val="cyan"/>
        </w:rPr>
        <w:t>residing inside</w:t>
      </w:r>
      <w:r w:rsidRPr="006316D2">
        <w:rPr>
          <w:sz w:val="16"/>
        </w:rPr>
        <w:t xml:space="preserve"> them. Importantly, this implies that one could largely exchange individuals, but the average of the crowd would remain the same.</w:t>
      </w:r>
    </w:p>
    <w:p w14:paraId="3B3EABAD" w14:textId="77777777" w:rsidR="0089764C" w:rsidRPr="006316D2" w:rsidRDefault="0089764C" w:rsidP="0089764C">
      <w:pPr>
        <w:rPr>
          <w:sz w:val="10"/>
          <w:szCs w:val="10"/>
        </w:rPr>
      </w:pPr>
      <w:r w:rsidRPr="006316D2">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6E4CE456" w14:textId="77777777" w:rsidR="0089764C" w:rsidRPr="006316D2" w:rsidRDefault="0089764C" w:rsidP="0089764C">
      <w:pPr>
        <w:rPr>
          <w:sz w:val="10"/>
          <w:szCs w:val="10"/>
        </w:rPr>
      </w:pPr>
      <w:r w:rsidRPr="006316D2">
        <w:rPr>
          <w:sz w:val="10"/>
          <w:szCs w:val="10"/>
        </w:rPr>
        <w:t>Implications for measurement</w:t>
      </w:r>
    </w:p>
    <w:p w14:paraId="16E0A4F1" w14:textId="77777777" w:rsidR="0089764C" w:rsidRPr="006316D2" w:rsidRDefault="0089764C" w:rsidP="0089764C">
      <w:pPr>
        <w:rPr>
          <w:sz w:val="10"/>
          <w:szCs w:val="10"/>
        </w:rPr>
      </w:pPr>
      <w:r w:rsidRPr="006316D2">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43246208" w14:textId="77777777" w:rsidR="0089764C" w:rsidRPr="006316D2" w:rsidRDefault="0089764C" w:rsidP="0089764C">
      <w:pPr>
        <w:rPr>
          <w:sz w:val="10"/>
          <w:szCs w:val="10"/>
        </w:rPr>
      </w:pPr>
      <w:r w:rsidRPr="006316D2">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p>
    <w:p w14:paraId="65D19463" w14:textId="77777777" w:rsidR="0089764C" w:rsidRPr="006316D2" w:rsidRDefault="0089764C" w:rsidP="0089764C">
      <w:pPr>
        <w:rPr>
          <w:sz w:val="10"/>
          <w:szCs w:val="10"/>
        </w:rPr>
      </w:pPr>
      <w:r w:rsidRPr="006316D2">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34367EBF" w14:textId="77777777" w:rsidR="0089764C" w:rsidRPr="006316D2" w:rsidRDefault="0089764C" w:rsidP="0089764C">
      <w:pPr>
        <w:rPr>
          <w:sz w:val="10"/>
          <w:szCs w:val="10"/>
        </w:rPr>
      </w:pPr>
      <w:r w:rsidRPr="006316D2">
        <w:rPr>
          <w:sz w:val="10"/>
          <w:szCs w:val="10"/>
        </w:rPr>
        <w:t>Implications for the psychology of implicit bias</w:t>
      </w:r>
    </w:p>
    <w:p w14:paraId="29A924A1" w14:textId="77777777" w:rsidR="0089764C" w:rsidRPr="006316D2" w:rsidRDefault="0089764C" w:rsidP="0089764C">
      <w:pPr>
        <w:rPr>
          <w:sz w:val="10"/>
          <w:szCs w:val="10"/>
        </w:rPr>
      </w:pPr>
      <w:r w:rsidRPr="006316D2">
        <w:rPr>
          <w:sz w:val="10"/>
          <w:szCs w:val="10"/>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58EEF3A7" w14:textId="77777777" w:rsidR="0089764C" w:rsidRPr="006316D2" w:rsidRDefault="0089764C" w:rsidP="0089764C">
      <w:pPr>
        <w:rPr>
          <w:sz w:val="10"/>
          <w:szCs w:val="10"/>
        </w:rPr>
      </w:pPr>
      <w:r w:rsidRPr="006316D2">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2062C3A" w14:textId="77777777" w:rsidR="0089764C" w:rsidRPr="006316D2" w:rsidRDefault="0089764C" w:rsidP="0089764C">
      <w:pPr>
        <w:rPr>
          <w:sz w:val="10"/>
          <w:szCs w:val="10"/>
        </w:rPr>
      </w:pPr>
      <w:r w:rsidRPr="006316D2">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1DB8FC1" w14:textId="77777777" w:rsidR="0089764C" w:rsidRPr="006316D2" w:rsidRDefault="0089764C" w:rsidP="0089764C">
      <w:pPr>
        <w:rPr>
          <w:sz w:val="16"/>
          <w:szCs w:val="16"/>
        </w:rPr>
      </w:pPr>
      <w:r w:rsidRPr="006316D2">
        <w:rPr>
          <w:sz w:val="16"/>
          <w:szCs w:val="16"/>
        </w:rPr>
        <w:t>Implications for systemic racism and systemic change</w:t>
      </w:r>
    </w:p>
    <w:p w14:paraId="7F269B0D" w14:textId="77777777" w:rsidR="0089764C" w:rsidRPr="006316D2" w:rsidRDefault="0089764C" w:rsidP="0089764C">
      <w:pPr>
        <w:rPr>
          <w:sz w:val="16"/>
        </w:rPr>
      </w:pPr>
      <w:r w:rsidRPr="006316D2">
        <w:rPr>
          <w:rStyle w:val="StyleUnderline"/>
          <w:highlight w:val="cyan"/>
        </w:rPr>
        <w:t>Efforts to reduce</w:t>
      </w:r>
      <w:r w:rsidRPr="006316D2">
        <w:rPr>
          <w:rStyle w:val="StyleUnderline"/>
        </w:rPr>
        <w:t xml:space="preserve"> </w:t>
      </w:r>
      <w:r w:rsidRPr="006316D2">
        <w:rPr>
          <w:rStyle w:val="Emphasis"/>
        </w:rPr>
        <w:t xml:space="preserve">implicit </w:t>
      </w:r>
      <w:r w:rsidRPr="006316D2">
        <w:rPr>
          <w:rStyle w:val="Emphasis"/>
          <w:highlight w:val="cyan"/>
        </w:rPr>
        <w:t>bias</w:t>
      </w:r>
      <w:r w:rsidRPr="006316D2">
        <w:rPr>
          <w:rStyle w:val="StyleUnderline"/>
        </w:rPr>
        <w:t xml:space="preserve"> have often </w:t>
      </w:r>
      <w:r w:rsidRPr="006316D2">
        <w:rPr>
          <w:rStyle w:val="StyleUnderline"/>
          <w:highlight w:val="cyan"/>
        </w:rPr>
        <w:t>focused on</w:t>
      </w:r>
      <w:r w:rsidRPr="006316D2">
        <w:rPr>
          <w:sz w:val="16"/>
        </w:rPr>
        <w:t xml:space="preserve"> the </w:t>
      </w:r>
      <w:r w:rsidRPr="006316D2">
        <w:rPr>
          <w:rStyle w:val="Emphasis"/>
          <w:highlight w:val="cyan"/>
        </w:rPr>
        <w:t>individual</w:t>
      </w:r>
      <w:r w:rsidRPr="006316D2">
        <w:rPr>
          <w:sz w:val="16"/>
        </w:rPr>
        <w:t xml:space="preserve">. Guided by the individual attitude model, implicit bias training tries to change attitudes by education or persuasion. The context-centered view of implicit bias suggests that </w:t>
      </w:r>
      <w:r w:rsidRPr="006316D2">
        <w:rPr>
          <w:rStyle w:val="StyleUnderline"/>
          <w:highlight w:val="cyan"/>
        </w:rPr>
        <w:t xml:space="preserve">changing </w:t>
      </w:r>
      <w:r w:rsidRPr="006316D2">
        <w:rPr>
          <w:rStyle w:val="Emphasis"/>
          <w:highlight w:val="cyan"/>
        </w:rPr>
        <w:t>contexts</w:t>
      </w:r>
      <w:r w:rsidRPr="006316D2">
        <w:rPr>
          <w:rStyle w:val="StyleUnderline"/>
        </w:rPr>
        <w:t xml:space="preserve"> will be </w:t>
      </w:r>
      <w:r w:rsidRPr="006316D2">
        <w:rPr>
          <w:rStyle w:val="Emphasis"/>
          <w:highlight w:val="cyan"/>
        </w:rPr>
        <w:t>more effective</w:t>
      </w:r>
      <w:r w:rsidRPr="006316D2">
        <w:rPr>
          <w:sz w:val="16"/>
        </w:rPr>
        <w:t xml:space="preserve"> [56,64].</w:t>
      </w:r>
    </w:p>
    <w:p w14:paraId="07174DEB" w14:textId="77777777" w:rsidR="0089764C" w:rsidRPr="006316D2" w:rsidRDefault="0089764C" w:rsidP="0089764C">
      <w:pPr>
        <w:rPr>
          <w:sz w:val="16"/>
        </w:rPr>
      </w:pPr>
      <w:r w:rsidRPr="00DD6459">
        <w:rPr>
          <w:rStyle w:val="Emphasis"/>
          <w:highlight w:val="cyan"/>
        </w:rPr>
        <w:t>Many</w:t>
      </w:r>
      <w:r w:rsidRPr="006316D2">
        <w:rPr>
          <w:rStyle w:val="StyleUnderline"/>
        </w:rPr>
        <w:t xml:space="preserve"> strategies </w:t>
      </w:r>
      <w:r w:rsidRPr="00DD6459">
        <w:rPr>
          <w:rStyle w:val="StyleUnderline"/>
          <w:highlight w:val="cyan"/>
        </w:rPr>
        <w:t>apply to</w:t>
      </w:r>
      <w:r w:rsidRPr="006316D2">
        <w:rPr>
          <w:sz w:val="16"/>
        </w:rPr>
        <w:t xml:space="preserve"> organizations or </w:t>
      </w:r>
      <w:r w:rsidRPr="00DD6459">
        <w:rPr>
          <w:rStyle w:val="Emphasis"/>
          <w:highlight w:val="cyan"/>
        </w:rPr>
        <w:t>institutions</w:t>
      </w:r>
      <w:r w:rsidRPr="006316D2">
        <w:rPr>
          <w:sz w:val="16"/>
        </w:rPr>
        <w:t xml:space="preserve">. For example, </w:t>
      </w:r>
      <w:r w:rsidRPr="006316D2">
        <w:rPr>
          <w:rStyle w:val="StyleUnderline"/>
        </w:rPr>
        <w:t xml:space="preserve">one way to change an organizational context is to change </w:t>
      </w:r>
      <w:r w:rsidRPr="006316D2">
        <w:rPr>
          <w:rStyle w:val="Emphasis"/>
        </w:rPr>
        <w:t>local norms</w:t>
      </w:r>
      <w:r w:rsidRPr="006316D2">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6316D2">
        <w:rPr>
          <w:rStyle w:val="StyleUnderline"/>
        </w:rPr>
        <w:t xml:space="preserve">to </w:t>
      </w:r>
      <w:r w:rsidRPr="00DD6459">
        <w:rPr>
          <w:rStyle w:val="StyleUnderline"/>
          <w:highlight w:val="cyan"/>
        </w:rPr>
        <w:t xml:space="preserve">revise </w:t>
      </w:r>
      <w:r w:rsidRPr="00DD6459">
        <w:rPr>
          <w:rStyle w:val="Emphasis"/>
          <w:highlight w:val="cyan"/>
        </w:rPr>
        <w:t>policies</w:t>
      </w:r>
      <w:r w:rsidRPr="006316D2">
        <w:rPr>
          <w:rStyle w:val="StyleUnderline"/>
        </w:rPr>
        <w:t xml:space="preserve"> and </w:t>
      </w:r>
      <w:r w:rsidRPr="006316D2">
        <w:rPr>
          <w:rStyle w:val="Emphasis"/>
        </w:rPr>
        <w:t>procedures</w:t>
      </w:r>
      <w:r w:rsidRPr="006316D2">
        <w:rPr>
          <w:sz w:val="16"/>
        </w:rPr>
        <w:t xml:space="preserve">, such as hiring, employee evaluation, and reward policies </w:t>
      </w:r>
      <w:r w:rsidRPr="00DD6459">
        <w:rPr>
          <w:rStyle w:val="StyleUnderline"/>
          <w:highlight w:val="cyan"/>
        </w:rPr>
        <w:t>that</w:t>
      </w:r>
      <w:r w:rsidRPr="006316D2">
        <w:rPr>
          <w:rStyle w:val="StyleUnderline"/>
        </w:rPr>
        <w:t xml:space="preserve"> may </w:t>
      </w:r>
      <w:r w:rsidRPr="00DD6459">
        <w:rPr>
          <w:rStyle w:val="Emphasis"/>
          <w:highlight w:val="cyan"/>
        </w:rPr>
        <w:t>disadvantage</w:t>
      </w:r>
      <w:r w:rsidRPr="006316D2">
        <w:rPr>
          <w:sz w:val="16"/>
        </w:rPr>
        <w:t xml:space="preserve"> some </w:t>
      </w:r>
      <w:r w:rsidRPr="00DD6459">
        <w:rPr>
          <w:rStyle w:val="StyleUnderline"/>
          <w:highlight w:val="cyan"/>
        </w:rPr>
        <w:t>groups</w:t>
      </w:r>
      <w:r w:rsidRPr="006316D2">
        <w:rPr>
          <w:sz w:val="16"/>
        </w:rPr>
        <w:t xml:space="preserve">, even if unintentionally. </w:t>
      </w:r>
      <w:r w:rsidRPr="006316D2">
        <w:rPr>
          <w:rStyle w:val="Emphasis"/>
        </w:rPr>
        <w:t>Training</w:t>
      </w:r>
      <w:r w:rsidRPr="006316D2">
        <w:rPr>
          <w:sz w:val="16"/>
        </w:rPr>
        <w:t xml:space="preserve"> efforts </w:t>
      </w:r>
      <w:r w:rsidRPr="006316D2">
        <w:rPr>
          <w:rStyle w:val="StyleUnderline"/>
        </w:rPr>
        <w:t xml:space="preserve">should focus not on changing </w:t>
      </w:r>
      <w:r w:rsidRPr="006316D2">
        <w:rPr>
          <w:rStyle w:val="Emphasis"/>
        </w:rPr>
        <w:t>individuals’ attitudes</w:t>
      </w:r>
      <w:r w:rsidRPr="006316D2">
        <w:rPr>
          <w:sz w:val="16"/>
        </w:rPr>
        <w:t xml:space="preserve">, but on learning how </w:t>
      </w:r>
      <w:r w:rsidRPr="00DD6459">
        <w:rPr>
          <w:rStyle w:val="Emphasis"/>
        </w:rPr>
        <w:t>policies</w:t>
      </w:r>
      <w:r w:rsidRPr="006316D2">
        <w:rPr>
          <w:sz w:val="16"/>
        </w:rPr>
        <w:t xml:space="preserve"> and procedures </w:t>
      </w:r>
      <w:r w:rsidRPr="006316D2">
        <w:rPr>
          <w:rStyle w:val="StyleUnderline"/>
        </w:rPr>
        <w:t xml:space="preserve">can </w:t>
      </w:r>
      <w:r w:rsidRPr="00DD6459">
        <w:rPr>
          <w:rStyle w:val="Emphasis"/>
        </w:rPr>
        <w:t>decrease bias</w:t>
      </w:r>
      <w:r w:rsidRPr="006316D2">
        <w:rPr>
          <w:sz w:val="16"/>
        </w:rPr>
        <w:t>.</w:t>
      </w:r>
    </w:p>
    <w:p w14:paraId="2414DE28" w14:textId="77777777" w:rsidR="0089764C" w:rsidRDefault="0089764C" w:rsidP="0089764C">
      <w:pPr>
        <w:rPr>
          <w:sz w:val="16"/>
        </w:rPr>
      </w:pPr>
      <w:r w:rsidRPr="006316D2">
        <w:rPr>
          <w:sz w:val="16"/>
        </w:rPr>
        <w:t xml:space="preserve">Other </w:t>
      </w:r>
      <w:r w:rsidRPr="006316D2">
        <w:rPr>
          <w:rStyle w:val="StyleUnderline"/>
        </w:rPr>
        <w:t xml:space="preserve">strategies for </w:t>
      </w:r>
      <w:r w:rsidRPr="006316D2">
        <w:rPr>
          <w:rStyle w:val="Emphasis"/>
        </w:rPr>
        <w:t xml:space="preserve">systemic </w:t>
      </w:r>
      <w:r w:rsidRPr="00DD6459">
        <w:rPr>
          <w:rStyle w:val="Emphasis"/>
          <w:highlight w:val="cyan"/>
        </w:rPr>
        <w:t>change</w:t>
      </w:r>
      <w:r w:rsidRPr="00DD6459">
        <w:rPr>
          <w:rStyle w:val="StyleUnderline"/>
          <w:highlight w:val="cyan"/>
        </w:rPr>
        <w:t xml:space="preserve"> involve</w:t>
      </w:r>
      <w:r w:rsidRPr="006316D2">
        <w:rPr>
          <w:rStyle w:val="StyleUnderline"/>
        </w:rPr>
        <w:t xml:space="preserve"> large scale </w:t>
      </w:r>
      <w:r w:rsidRPr="00DD6459">
        <w:rPr>
          <w:rStyle w:val="Emphasis"/>
          <w:highlight w:val="cyan"/>
        </w:rPr>
        <w:t>political policies</w:t>
      </w:r>
      <w:r w:rsidRPr="006316D2">
        <w:rPr>
          <w:sz w:val="16"/>
        </w:rPr>
        <w:t xml:space="preserve">. The research reviewed above suggests that </w:t>
      </w:r>
      <w:r w:rsidRPr="006316D2">
        <w:rPr>
          <w:rStyle w:val="StyleUnderline"/>
        </w:rPr>
        <w:t xml:space="preserve">changing </w:t>
      </w:r>
      <w:r w:rsidRPr="006316D2">
        <w:rPr>
          <w:rStyle w:val="Emphasis"/>
        </w:rPr>
        <w:t>social norms</w:t>
      </w:r>
      <w:r w:rsidRPr="006316D2">
        <w:rPr>
          <w:rStyle w:val="StyleUnderline"/>
        </w:rPr>
        <w:t xml:space="preserve"> are important for </w:t>
      </w:r>
      <w:r w:rsidRPr="00DD6459">
        <w:rPr>
          <w:rStyle w:val="StyleUnderline"/>
          <w:highlight w:val="cyan"/>
        </w:rPr>
        <w:t>changing</w:t>
      </w:r>
      <w:r w:rsidRPr="006316D2">
        <w:rPr>
          <w:rStyle w:val="StyleUnderline"/>
        </w:rPr>
        <w:t xml:space="preserve"> both </w:t>
      </w:r>
      <w:r w:rsidRPr="006316D2">
        <w:rPr>
          <w:rStyle w:val="Emphasis"/>
        </w:rPr>
        <w:t xml:space="preserve">implicit </w:t>
      </w:r>
      <w:r w:rsidRPr="00DD6459">
        <w:rPr>
          <w:rStyle w:val="Emphasis"/>
          <w:highlight w:val="cyan"/>
        </w:rPr>
        <w:t>bias</w:t>
      </w:r>
      <w:r w:rsidRPr="00DD6459">
        <w:rPr>
          <w:rStyle w:val="StyleUnderline"/>
          <w:highlight w:val="cyan"/>
        </w:rPr>
        <w:t xml:space="preserve"> and </w:t>
      </w:r>
      <w:r w:rsidRPr="00DD6459">
        <w:rPr>
          <w:rStyle w:val="Emphasis"/>
          <w:highlight w:val="cyan"/>
        </w:rPr>
        <w:t>behavior</w:t>
      </w:r>
      <w:r w:rsidRPr="006316D2">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DD6459">
        <w:rPr>
          <w:rStyle w:val="StyleUnderline"/>
          <w:highlight w:val="cyan"/>
        </w:rPr>
        <w:t xml:space="preserve">Policies that reduce </w:t>
      </w:r>
      <w:r w:rsidRPr="00DD6459">
        <w:rPr>
          <w:rStyle w:val="Emphasis"/>
          <w:highlight w:val="cyan"/>
        </w:rPr>
        <w:t>inequalities</w:t>
      </w:r>
      <w:r w:rsidRPr="006316D2">
        <w:rPr>
          <w:sz w:val="16"/>
        </w:rPr>
        <w:t xml:space="preserve"> directly, such as legalizing same-sex marriage, </w:t>
      </w:r>
      <w:r w:rsidRPr="00DD6459">
        <w:rPr>
          <w:rStyle w:val="StyleUnderline"/>
          <w:highlight w:val="cyan"/>
        </w:rPr>
        <w:t>are</w:t>
      </w:r>
      <w:r w:rsidRPr="006316D2">
        <w:rPr>
          <w:sz w:val="16"/>
        </w:rPr>
        <w:t xml:space="preserve"> another </w:t>
      </w:r>
      <w:r w:rsidRPr="00DD6459">
        <w:rPr>
          <w:rStyle w:val="Emphasis"/>
          <w:highlight w:val="cyan"/>
        </w:rPr>
        <w:t>potent</w:t>
      </w:r>
      <w:r w:rsidRPr="006316D2">
        <w:rPr>
          <w:rStyle w:val="Emphasis"/>
        </w:rPr>
        <w:t xml:space="preserve"> approach</w:t>
      </w:r>
      <w:r w:rsidRPr="006316D2">
        <w:rPr>
          <w:sz w:val="16"/>
        </w:rPr>
        <w:t xml:space="preserve">. Likewise, </w:t>
      </w:r>
      <w:r w:rsidRPr="006316D2">
        <w:rPr>
          <w:rStyle w:val="StyleUnderline"/>
        </w:rPr>
        <w:t xml:space="preserve">policies that directly </w:t>
      </w:r>
      <w:r w:rsidRPr="00DD6459">
        <w:rPr>
          <w:rStyle w:val="StyleUnderline"/>
          <w:highlight w:val="cyan"/>
        </w:rPr>
        <w:t>increase</w:t>
      </w:r>
      <w:r w:rsidRPr="00DD6459">
        <w:rPr>
          <w:rStyle w:val="StyleUnderline"/>
        </w:rPr>
        <w:t xml:space="preserve"> </w:t>
      </w:r>
      <w:r w:rsidRPr="006316D2">
        <w:rPr>
          <w:rStyle w:val="Emphasis"/>
        </w:rPr>
        <w:t xml:space="preserve">racial </w:t>
      </w:r>
      <w:r w:rsidRPr="00DD6459">
        <w:rPr>
          <w:rStyle w:val="Emphasis"/>
          <w:highlight w:val="cyan"/>
        </w:rPr>
        <w:t>equality</w:t>
      </w:r>
      <w:r w:rsidRPr="006316D2">
        <w:rPr>
          <w:sz w:val="16"/>
        </w:rPr>
        <w:t xml:space="preserve"> and participation, </w:t>
      </w:r>
      <w:r w:rsidRPr="00DD6459">
        <w:rPr>
          <w:rStyle w:val="StyleUnderline"/>
          <w:highlight w:val="cyan"/>
        </w:rPr>
        <w:t>such as</w:t>
      </w:r>
      <w:r w:rsidRPr="00DD6459">
        <w:rPr>
          <w:rStyle w:val="Emphasis"/>
          <w:highlight w:val="cyan"/>
        </w:rPr>
        <w:t xml:space="preserve"> voting</w:t>
      </w:r>
      <w:r w:rsidRPr="006316D2">
        <w:rPr>
          <w:rStyle w:val="Emphasis"/>
        </w:rPr>
        <w:t xml:space="preserve"> rights</w:t>
      </w:r>
      <w:r w:rsidRPr="006316D2">
        <w:rPr>
          <w:sz w:val="16"/>
        </w:rPr>
        <w:t xml:space="preserve"> legislation and affirmative action policies, </w:t>
      </w:r>
      <w:r w:rsidRPr="006316D2">
        <w:rPr>
          <w:rStyle w:val="StyleUnderline"/>
        </w:rPr>
        <w:t xml:space="preserve">are </w:t>
      </w:r>
      <w:r w:rsidRPr="00DD6459">
        <w:rPr>
          <w:rStyle w:val="StyleUnderline"/>
          <w:highlight w:val="cyan"/>
        </w:rPr>
        <w:t>likely to</w:t>
      </w:r>
      <w:r w:rsidRPr="006316D2">
        <w:rPr>
          <w:sz w:val="16"/>
        </w:rPr>
        <w:t xml:space="preserve"> have more impact than </w:t>
      </w:r>
      <w:r w:rsidRPr="00DD6459">
        <w:rPr>
          <w:rStyle w:val="Emphasis"/>
          <w:highlight w:val="cyan"/>
        </w:rPr>
        <w:t>chang</w:t>
      </w:r>
      <w:r w:rsidRPr="006316D2">
        <w:rPr>
          <w:sz w:val="16"/>
        </w:rPr>
        <w:t xml:space="preserve">ing </w:t>
      </w:r>
      <w:r w:rsidRPr="00DD6459">
        <w:rPr>
          <w:rStyle w:val="Emphasis"/>
          <w:highlight w:val="cyan"/>
        </w:rPr>
        <w:t>attitudes</w:t>
      </w:r>
      <w:r w:rsidRPr="006316D2">
        <w:rPr>
          <w:sz w:val="16"/>
        </w:rPr>
        <w:t>.</w:t>
      </w:r>
    </w:p>
    <w:p w14:paraId="4F9B5755" w14:textId="77777777" w:rsidR="0089764C" w:rsidRPr="00B25E13" w:rsidRDefault="0089764C" w:rsidP="0089764C">
      <w:pPr>
        <w:pStyle w:val="Heading4"/>
      </w:pPr>
      <w:bookmarkStart w:id="3" w:name="_Hlk147049093"/>
      <w:r>
        <w:t xml:space="preserve">Critiquing Western militarism without explicit alternatives creates </w:t>
      </w:r>
      <w:r>
        <w:rPr>
          <w:u w:val="single"/>
        </w:rPr>
        <w:t>affective ammunition</w:t>
      </w:r>
      <w:r>
        <w:t xml:space="preserve"> for the far right.</w:t>
      </w:r>
    </w:p>
    <w:p w14:paraId="15723791" w14:textId="77777777" w:rsidR="0089764C" w:rsidRDefault="0089764C" w:rsidP="0089764C">
      <w:r w:rsidRPr="00C677C0">
        <w:rPr>
          <w:rStyle w:val="Style13ptBold"/>
        </w:rPr>
        <w:t>Lizotte, 22</w:t>
      </w:r>
      <w:r>
        <w:t>—Lecturer in Human Geography, School of Social Sciences, Oxford Brookes University (Christopher, “The war in Ukraine, the American far-right and the “other” critique of geopolitics,” Political Geography, May 29, 2022, dml) [language modifications denoted by brackets]</w:t>
      </w:r>
    </w:p>
    <w:p w14:paraId="59CA676D" w14:textId="77777777" w:rsidR="0089764C" w:rsidRPr="008D5865" w:rsidRDefault="0089764C" w:rsidP="0089764C">
      <w:pPr>
        <w:rPr>
          <w:sz w:val="14"/>
        </w:rPr>
      </w:pPr>
      <w:r w:rsidRPr="008D5865">
        <w:rPr>
          <w:sz w:val="14"/>
        </w:rPr>
        <w:t xml:space="preserve">What these examples help illustrate is that </w:t>
      </w:r>
      <w:r w:rsidRPr="009F7418">
        <w:rPr>
          <w:rStyle w:val="StyleUnderline"/>
          <w:highlight w:val="cyan"/>
        </w:rPr>
        <w:t>critical</w:t>
      </w:r>
      <w:r w:rsidRPr="008D5865">
        <w:rPr>
          <w:rStyle w:val="StyleUnderline"/>
        </w:rPr>
        <w:t xml:space="preserve"> political </w:t>
      </w:r>
      <w:r w:rsidRPr="009F7418">
        <w:rPr>
          <w:rStyle w:val="StyleUnderline"/>
        </w:rPr>
        <w:t>geographers who examined</w:t>
      </w:r>
      <w:r w:rsidRPr="008D5865">
        <w:rPr>
          <w:sz w:val="14"/>
        </w:rPr>
        <w:t xml:space="preserve"> the violence, lies and hypocrisies of post-9/11 </w:t>
      </w:r>
      <w:r w:rsidRPr="008D5865">
        <w:rPr>
          <w:rStyle w:val="Emphasis"/>
        </w:rPr>
        <w:t>Western</w:t>
      </w:r>
      <w:r w:rsidRPr="008D5865">
        <w:rPr>
          <w:sz w:val="14"/>
        </w:rPr>
        <w:t xml:space="preserve"> – and particularly American – </w:t>
      </w:r>
      <w:r w:rsidRPr="008D5865">
        <w:rPr>
          <w:rStyle w:val="Emphasis"/>
        </w:rPr>
        <w:t>militarism</w:t>
      </w:r>
      <w:r w:rsidRPr="008D5865">
        <w:rPr>
          <w:sz w:val="14"/>
        </w:rPr>
        <w:t xml:space="preserve"> </w:t>
      </w:r>
      <w:r w:rsidRPr="008D5865">
        <w:rPr>
          <w:rStyle w:val="StyleUnderline"/>
        </w:rPr>
        <w:t xml:space="preserve">have tended to </w:t>
      </w:r>
      <w:r w:rsidRPr="009F7418">
        <w:rPr>
          <w:rStyle w:val="StyleUnderline"/>
          <w:highlight w:val="cyan"/>
        </w:rPr>
        <w:t>assume</w:t>
      </w:r>
      <w:r w:rsidRPr="008D5865">
        <w:rPr>
          <w:rStyle w:val="StyleUnderline"/>
        </w:rPr>
        <w:t xml:space="preserve"> that such </w:t>
      </w:r>
      <w:r w:rsidRPr="009F7418">
        <w:rPr>
          <w:rStyle w:val="StyleUnderline"/>
          <w:highlight w:val="cyan"/>
        </w:rPr>
        <w:t>militarism is</w:t>
      </w:r>
      <w:r w:rsidRPr="008D5865">
        <w:rPr>
          <w:rStyle w:val="StyleUnderline"/>
        </w:rPr>
        <w:t xml:space="preserve"> the province of </w:t>
      </w:r>
      <w:r w:rsidRPr="009F7418">
        <w:rPr>
          <w:rStyle w:val="StyleUnderline"/>
          <w:highlight w:val="cyan"/>
        </w:rPr>
        <w:t xml:space="preserve">a </w:t>
      </w:r>
      <w:r w:rsidRPr="009F7418">
        <w:rPr>
          <w:rStyle w:val="Emphasis"/>
          <w:highlight w:val="cyan"/>
        </w:rPr>
        <w:t>largely undifferentiated</w:t>
      </w:r>
      <w:r w:rsidRPr="008D5865">
        <w:rPr>
          <w:sz w:val="14"/>
        </w:rPr>
        <w:t xml:space="preserve"> “</w:t>
      </w:r>
      <w:r w:rsidRPr="009F7418">
        <w:rPr>
          <w:rStyle w:val="Emphasis"/>
          <w:highlight w:val="cyan"/>
        </w:rPr>
        <w:t>right</w:t>
      </w:r>
      <w:r w:rsidRPr="008D5865">
        <w:rPr>
          <w:sz w:val="14"/>
        </w:rPr>
        <w:t xml:space="preserve">,” characterized by a fusion of neoliberal economic and governance policy with neoconservative missionary democracy (e.g. Gregory, 2004; Mitchell, 2010). What </w:t>
      </w:r>
      <w:r w:rsidRPr="008D5865">
        <w:rPr>
          <w:rStyle w:val="StyleUnderline"/>
        </w:rPr>
        <w:t xml:space="preserve">this framing has tended to </w:t>
      </w:r>
      <w:r w:rsidRPr="008D5865">
        <w:rPr>
          <w:rStyle w:val="Emphasis"/>
        </w:rPr>
        <w:t>miss</w:t>
      </w:r>
      <w:r w:rsidRPr="008D5865">
        <w:rPr>
          <w:sz w:val="14"/>
        </w:rPr>
        <w:t xml:space="preserve"> is </w:t>
      </w:r>
      <w:r w:rsidRPr="008D5865">
        <w:rPr>
          <w:rStyle w:val="StyleUnderline"/>
        </w:rPr>
        <w:t xml:space="preserve">that there has </w:t>
      </w:r>
      <w:r w:rsidRPr="00C43B40">
        <w:rPr>
          <w:rStyle w:val="Emphasis"/>
        </w:rPr>
        <w:t>always</w:t>
      </w:r>
      <w:r w:rsidRPr="008D5865">
        <w:rPr>
          <w:rStyle w:val="StyleUnderline"/>
        </w:rPr>
        <w:t xml:space="preserve"> been a </w:t>
      </w:r>
      <w:r w:rsidRPr="00C43B40">
        <w:rPr>
          <w:rStyle w:val="StyleUnderline"/>
        </w:rPr>
        <w:t>strong intervention-skeptic</w:t>
      </w:r>
      <w:r w:rsidRPr="008D5865">
        <w:rPr>
          <w:rStyle w:val="StyleUnderline"/>
        </w:rPr>
        <w:t xml:space="preserve"> perspective on the </w:t>
      </w:r>
      <w:r w:rsidRPr="00C43B40">
        <w:rPr>
          <w:rStyle w:val="Emphasis"/>
        </w:rPr>
        <w:t>right</w:t>
      </w:r>
      <w:r w:rsidRPr="008D5865">
        <w:rPr>
          <w:rStyle w:val="StyleUnderline"/>
        </w:rPr>
        <w:t xml:space="preserve"> that</w:t>
      </w:r>
      <w:r w:rsidRPr="008D5865">
        <w:rPr>
          <w:sz w:val="14"/>
        </w:rPr>
        <w:t xml:space="preserve"> has waxed and waned over time, but </w:t>
      </w:r>
      <w:r w:rsidRPr="008D5865">
        <w:rPr>
          <w:rStyle w:val="StyleUnderline"/>
        </w:rPr>
        <w:t xml:space="preserve">is currently finding a </w:t>
      </w:r>
      <w:r w:rsidRPr="008D5865">
        <w:rPr>
          <w:rStyle w:val="Emphasis"/>
        </w:rPr>
        <w:t>strong voice</w:t>
      </w:r>
      <w:r w:rsidRPr="008D5865">
        <w:rPr>
          <w:sz w:val="14"/>
        </w:rPr>
        <w:t xml:space="preserve"> through a series of nationalist-populist figures to call into question the geographic imaginations that cast Russia as an unqualified pariah. The sources of this perspective are diverse, including, for example, a long history of isolationist politics and its more recent resurrection in the guise of “paleoconservative” radicalism (Drolet &amp; Williams, 2020), an evangelical geopolitics based on concern for persecuted Christians by foreign fundamentalist regimes, skepticism of international institutions and support for Israel (albeit based narrowly upon Israel’s eschatological significance; see O’Donnell, 2021) (Croft, 2007); and the political mobilization of veterans of the wars in Iraq and Afghanistan.</w:t>
      </w:r>
    </w:p>
    <w:p w14:paraId="44EEB1D0" w14:textId="77777777" w:rsidR="0089764C" w:rsidRPr="008D5865" w:rsidRDefault="0089764C" w:rsidP="0089764C">
      <w:pPr>
        <w:rPr>
          <w:sz w:val="14"/>
        </w:rPr>
      </w:pPr>
      <w:r w:rsidRPr="008D5865">
        <w:rPr>
          <w:sz w:val="14"/>
        </w:rPr>
        <w:t xml:space="preserve">In other words, </w:t>
      </w:r>
      <w:r w:rsidRPr="008D5865">
        <w:rPr>
          <w:rStyle w:val="StyleUnderline"/>
        </w:rPr>
        <w:t xml:space="preserve">there is </w:t>
      </w:r>
      <w:r w:rsidRPr="00C43B40">
        <w:rPr>
          <w:rStyle w:val="Emphasis"/>
        </w:rPr>
        <w:t>another critique</w:t>
      </w:r>
      <w:r w:rsidRPr="008D5865">
        <w:rPr>
          <w:rStyle w:val="StyleUnderline"/>
        </w:rPr>
        <w:t xml:space="preserve"> of geopolitics that</w:t>
      </w:r>
      <w:r w:rsidRPr="008D5865">
        <w:rPr>
          <w:sz w:val="14"/>
        </w:rPr>
        <w:t xml:space="preserve">, like our own critical geopolitics, </w:t>
      </w:r>
      <w:r w:rsidRPr="008D5865">
        <w:rPr>
          <w:rStyle w:val="StyleUnderline"/>
        </w:rPr>
        <w:t>challenges elite political discourses that justify war</w:t>
      </w:r>
      <w:r w:rsidRPr="008D5865">
        <w:rPr>
          <w:sz w:val="14"/>
        </w:rPr>
        <w:t xml:space="preserve">. </w:t>
      </w:r>
      <w:r w:rsidRPr="008D5865">
        <w:rPr>
          <w:rStyle w:val="StyleUnderline"/>
        </w:rPr>
        <w:t>The underlying values</w:t>
      </w:r>
      <w:r w:rsidRPr="008D5865">
        <w:rPr>
          <w:sz w:val="14"/>
        </w:rPr>
        <w:t xml:space="preserve"> driving this criticism </w:t>
      </w:r>
      <w:r w:rsidRPr="008D5865">
        <w:rPr>
          <w:rStyle w:val="StyleUnderline"/>
        </w:rPr>
        <w:t>are</w:t>
      </w:r>
      <w:r w:rsidRPr="008D5865">
        <w:rPr>
          <w:sz w:val="14"/>
        </w:rPr>
        <w:t xml:space="preserve">, of course, </w:t>
      </w:r>
      <w:r w:rsidRPr="00C43B40">
        <w:rPr>
          <w:rStyle w:val="Emphasis"/>
        </w:rPr>
        <w:t>vastly different</w:t>
      </w:r>
      <w:r w:rsidRPr="008D5865">
        <w:rPr>
          <w:rStyle w:val="StyleUnderline"/>
        </w:rPr>
        <w:t xml:space="preserve"> from</w:t>
      </w:r>
      <w:r w:rsidRPr="008D5865">
        <w:rPr>
          <w:sz w:val="14"/>
        </w:rPr>
        <w:t xml:space="preserve"> – </w:t>
      </w:r>
      <w:r w:rsidRPr="008D5865">
        <w:rPr>
          <w:rStyle w:val="StyleUnderline"/>
        </w:rPr>
        <w:t xml:space="preserve">if not </w:t>
      </w:r>
      <w:r w:rsidRPr="00C43B40">
        <w:rPr>
          <w:rStyle w:val="Emphasis"/>
        </w:rPr>
        <w:t>irreconcilable</w:t>
      </w:r>
      <w:r w:rsidRPr="008D5865">
        <w:rPr>
          <w:rStyle w:val="StyleUnderline"/>
        </w:rPr>
        <w:t xml:space="preserve"> to</w:t>
      </w:r>
      <w:r w:rsidRPr="008D5865">
        <w:rPr>
          <w:sz w:val="14"/>
        </w:rPr>
        <w:t xml:space="preserve"> – </w:t>
      </w:r>
      <w:r w:rsidRPr="008D5865">
        <w:rPr>
          <w:rStyle w:val="StyleUnderline"/>
        </w:rPr>
        <w:t>those that motivate most</w:t>
      </w:r>
      <w:r w:rsidRPr="008D5865">
        <w:rPr>
          <w:sz w:val="14"/>
        </w:rPr>
        <w:t xml:space="preserve"> self- identified </w:t>
      </w:r>
      <w:r w:rsidRPr="008D5865">
        <w:rPr>
          <w:rStyle w:val="StyleUnderline"/>
        </w:rPr>
        <w:t>critical geographers</w:t>
      </w:r>
      <w:r w:rsidRPr="008D5865">
        <w:rPr>
          <w:sz w:val="14"/>
        </w:rPr>
        <w:t xml:space="preserve">. We can, and should, continue to fight for a vision of the good life that is free from forms of coercion and violence often associated with (albeit not uniquely inherent to) the modern territorial nation-state. However, </w:t>
      </w:r>
      <w:r w:rsidRPr="009F7418">
        <w:rPr>
          <w:rStyle w:val="StyleUnderline"/>
          <w:highlight w:val="cyan"/>
        </w:rPr>
        <w:t xml:space="preserve">we should not assume that we have </w:t>
      </w:r>
      <w:r w:rsidRPr="009F7418">
        <w:rPr>
          <w:rStyle w:val="Emphasis"/>
          <w:highlight w:val="cyan"/>
        </w:rPr>
        <w:t>cornered the market</w:t>
      </w:r>
      <w:r w:rsidRPr="009F7418">
        <w:rPr>
          <w:rStyle w:val="StyleUnderline"/>
          <w:highlight w:val="cyan"/>
        </w:rPr>
        <w:t xml:space="preserve"> on criticism of the state</w:t>
      </w:r>
      <w:r w:rsidRPr="008D5865">
        <w:rPr>
          <w:rStyle w:val="StyleUnderline"/>
        </w:rPr>
        <w:t xml:space="preserve"> from either an </w:t>
      </w:r>
      <w:r w:rsidRPr="00C43B40">
        <w:rPr>
          <w:rStyle w:val="Emphasis"/>
        </w:rPr>
        <w:t>ethical</w:t>
      </w:r>
      <w:r w:rsidRPr="008D5865">
        <w:rPr>
          <w:rStyle w:val="StyleUnderline"/>
        </w:rPr>
        <w:t xml:space="preserve"> or a </w:t>
      </w:r>
      <w:r w:rsidRPr="00C43B40">
        <w:rPr>
          <w:rStyle w:val="Emphasis"/>
        </w:rPr>
        <w:t>political</w:t>
      </w:r>
      <w:r w:rsidRPr="008D5865">
        <w:rPr>
          <w:rStyle w:val="StyleUnderline"/>
        </w:rPr>
        <w:t xml:space="preserve"> perspective</w:t>
      </w:r>
      <w:r w:rsidRPr="008D5865">
        <w:rPr>
          <w:sz w:val="14"/>
        </w:rPr>
        <w:t xml:space="preserve">, </w:t>
      </w:r>
      <w:r w:rsidRPr="009F7418">
        <w:rPr>
          <w:rStyle w:val="StyleUnderline"/>
          <w:highlight w:val="cyan"/>
        </w:rPr>
        <w:t>or that our articulations</w:t>
      </w:r>
      <w:r w:rsidRPr="008D5865">
        <w:rPr>
          <w:rStyle w:val="StyleUnderline"/>
        </w:rPr>
        <w:t xml:space="preserve"> of the harms done by the state </w:t>
      </w:r>
      <w:r w:rsidRPr="009F7418">
        <w:rPr>
          <w:rStyle w:val="StyleUnderline"/>
          <w:highlight w:val="cyan"/>
        </w:rPr>
        <w:t xml:space="preserve">are </w:t>
      </w:r>
      <w:r w:rsidRPr="009F7418">
        <w:rPr>
          <w:rStyle w:val="Emphasis"/>
          <w:highlight w:val="cyan"/>
        </w:rPr>
        <w:t>inherently compelling</w:t>
      </w:r>
      <w:r w:rsidRPr="008D5865">
        <w:rPr>
          <w:sz w:val="14"/>
        </w:rPr>
        <w:t xml:space="preserve">. </w:t>
      </w:r>
      <w:r w:rsidRPr="009F7418">
        <w:rPr>
          <w:rStyle w:val="StyleUnderline"/>
        </w:rPr>
        <w:t>There is a</w:t>
      </w:r>
      <w:r w:rsidRPr="008D5865">
        <w:rPr>
          <w:rStyle w:val="StyleUnderline"/>
        </w:rPr>
        <w:t xml:space="preserve"> certain </w:t>
      </w:r>
      <w:r w:rsidRPr="009F7418">
        <w:rPr>
          <w:rStyle w:val="StyleUnderline"/>
        </w:rPr>
        <w:t>tendency</w:t>
      </w:r>
      <w:r w:rsidRPr="008D5865">
        <w:rPr>
          <w:rStyle w:val="StyleUnderline"/>
        </w:rPr>
        <w:t xml:space="preserve"> among critical scholars</w:t>
      </w:r>
      <w:r w:rsidRPr="008D5865">
        <w:rPr>
          <w:sz w:val="14"/>
        </w:rPr>
        <w:t xml:space="preserve">, and particularly geographers, to see perpetual agonism as the only politics worthy of the name (see, e.g. Barnett, 2012, 2016) and </w:t>
      </w:r>
      <w:r w:rsidRPr="009F7418">
        <w:rPr>
          <w:rStyle w:val="StyleUnderline"/>
        </w:rPr>
        <w:t xml:space="preserve">to </w:t>
      </w:r>
      <w:r w:rsidRPr="009F7418">
        <w:rPr>
          <w:rStyle w:val="Emphasis"/>
        </w:rPr>
        <w:t>reflexively give normative value</w:t>
      </w:r>
      <w:r w:rsidRPr="009F7418">
        <w:rPr>
          <w:rStyle w:val="StyleUnderline"/>
        </w:rPr>
        <w:t xml:space="preserve"> to </w:t>
      </w:r>
      <w:r w:rsidRPr="009F7418">
        <w:rPr>
          <w:rStyle w:val="StyleUnderline"/>
          <w:highlight w:val="cyan"/>
        </w:rPr>
        <w:t>anti-state resistance</w:t>
      </w:r>
      <w:r w:rsidRPr="008D5865">
        <w:rPr>
          <w:sz w:val="14"/>
        </w:rPr>
        <w:t xml:space="preserve"> (see Hannah, 2016). However, what </w:t>
      </w:r>
      <w:r w:rsidRPr="008D5865">
        <w:rPr>
          <w:rStyle w:val="StyleUnderline"/>
        </w:rPr>
        <w:t>the past several years of populist uprising</w:t>
      </w:r>
      <w:r w:rsidRPr="008D5865">
        <w:rPr>
          <w:sz w:val="14"/>
        </w:rPr>
        <w:t xml:space="preserve"> – peaking with resistance against measures meant to mitigate deaths during the Covid-19 pandemic– </w:t>
      </w:r>
      <w:r w:rsidRPr="008D5865">
        <w:rPr>
          <w:rStyle w:val="StyleUnderline"/>
        </w:rPr>
        <w:t>have shown</w:t>
      </w:r>
      <w:r w:rsidRPr="008D5865">
        <w:rPr>
          <w:sz w:val="14"/>
        </w:rPr>
        <w:t xml:space="preserve"> is </w:t>
      </w:r>
      <w:r w:rsidRPr="008D5865">
        <w:rPr>
          <w:rStyle w:val="StyleUnderline"/>
        </w:rPr>
        <w:t xml:space="preserve">that </w:t>
      </w:r>
      <w:r w:rsidRPr="009F7418">
        <w:rPr>
          <w:rStyle w:val="StyleUnderline"/>
        </w:rPr>
        <w:t>such</w:t>
      </w:r>
      <w:r w:rsidRPr="008D5865">
        <w:rPr>
          <w:rStyle w:val="StyleUnderline"/>
        </w:rPr>
        <w:t xml:space="preserve"> resistance </w:t>
      </w:r>
      <w:r w:rsidRPr="009F7418">
        <w:rPr>
          <w:rStyle w:val="StyleUnderline"/>
          <w:highlight w:val="cyan"/>
        </w:rPr>
        <w:t xml:space="preserve">stems from a </w:t>
      </w:r>
      <w:r w:rsidRPr="009F7418">
        <w:rPr>
          <w:rStyle w:val="Emphasis"/>
          <w:highlight w:val="cyan"/>
        </w:rPr>
        <w:t>wide range of sources</w:t>
      </w:r>
      <w:r w:rsidRPr="008D5865">
        <w:rPr>
          <w:sz w:val="14"/>
        </w:rPr>
        <w:t xml:space="preserve">, including anarcho-capitalist, extreme libertarian, (white) nationalist/nativist and religious fundamentalist movements (as well as combinations of any or all of the above). </w:t>
      </w:r>
      <w:r w:rsidRPr="008D5865">
        <w:rPr>
          <w:rStyle w:val="StyleUnderline"/>
        </w:rPr>
        <w:t>Resistance against the</w:t>
      </w:r>
      <w:r w:rsidRPr="008D5865">
        <w:rPr>
          <w:sz w:val="14"/>
        </w:rPr>
        <w:t xml:space="preserve"> state, including “radical” resistance, </w:t>
      </w:r>
      <w:r w:rsidRPr="008D5865">
        <w:rPr>
          <w:rStyle w:val="StyleUnderline"/>
        </w:rPr>
        <w:t xml:space="preserve">is </w:t>
      </w:r>
      <w:r w:rsidRPr="009F7418">
        <w:rPr>
          <w:rStyle w:val="Emphasis"/>
          <w:highlight w:val="cyan"/>
        </w:rPr>
        <w:t>far from guaranteed</w:t>
      </w:r>
      <w:r w:rsidRPr="009F7418">
        <w:rPr>
          <w:rStyle w:val="StyleUnderline"/>
          <w:highlight w:val="cyan"/>
        </w:rPr>
        <w:t xml:space="preserve"> to have </w:t>
      </w:r>
      <w:r w:rsidRPr="009F7418">
        <w:rPr>
          <w:rStyle w:val="Emphasis"/>
          <w:highlight w:val="cyan"/>
        </w:rPr>
        <w:t>liberationist aims</w:t>
      </w:r>
      <w:r w:rsidRPr="008D5865">
        <w:rPr>
          <w:sz w:val="14"/>
        </w:rPr>
        <w:t xml:space="preserve"> – or, at least, liberationist aims that most critical geographers would recognize as such.</w:t>
      </w:r>
    </w:p>
    <w:p w14:paraId="14286403" w14:textId="77777777" w:rsidR="0089764C" w:rsidRPr="008D5865" w:rsidRDefault="0089764C" w:rsidP="0089764C">
      <w:pPr>
        <w:rPr>
          <w:sz w:val="14"/>
        </w:rPr>
      </w:pPr>
      <w:r w:rsidRPr="009F7418">
        <w:rPr>
          <w:rStyle w:val="StyleUnderline"/>
        </w:rPr>
        <w:t>We should</w:t>
      </w:r>
      <w:r w:rsidRPr="008D5865">
        <w:rPr>
          <w:rStyle w:val="StyleUnderline"/>
        </w:rPr>
        <w:t xml:space="preserve"> also </w:t>
      </w:r>
      <w:r w:rsidRPr="009F7418">
        <w:rPr>
          <w:rStyle w:val="StyleUnderline"/>
        </w:rPr>
        <w:t xml:space="preserve">not be ignorant of </w:t>
      </w:r>
      <w:r w:rsidRPr="009F7418">
        <w:rPr>
          <w:rStyle w:val="StyleUnderline"/>
          <w:highlight w:val="cyan"/>
        </w:rPr>
        <w:t xml:space="preserve">the </w:t>
      </w:r>
      <w:r w:rsidRPr="009F7418">
        <w:rPr>
          <w:rStyle w:val="Emphasis"/>
          <w:highlight w:val="cyan"/>
        </w:rPr>
        <w:t>massive resources</w:t>
      </w:r>
      <w:r w:rsidRPr="008D5865">
        <w:rPr>
          <w:rStyle w:val="StyleUnderline"/>
        </w:rPr>
        <w:t xml:space="preserve"> that </w:t>
      </w:r>
      <w:r w:rsidRPr="009F7418">
        <w:rPr>
          <w:rStyle w:val="StyleUnderline"/>
          <w:highlight w:val="cyan"/>
        </w:rPr>
        <w:t>the</w:t>
      </w:r>
      <w:r w:rsidRPr="008D5865">
        <w:rPr>
          <w:rStyle w:val="StyleUnderline"/>
        </w:rPr>
        <w:t xml:space="preserve"> political </w:t>
      </w:r>
      <w:r w:rsidRPr="009F7418">
        <w:rPr>
          <w:rStyle w:val="StyleUnderline"/>
          <w:highlight w:val="cyan"/>
        </w:rPr>
        <w:t>right has poured into</w:t>
      </w:r>
      <w:r w:rsidRPr="009F7418">
        <w:rPr>
          <w:sz w:val="14"/>
          <w:highlight w:val="cyan"/>
        </w:rPr>
        <w:t xml:space="preserve"> </w:t>
      </w:r>
      <w:r w:rsidRPr="009F7418">
        <w:rPr>
          <w:sz w:val="14"/>
        </w:rPr>
        <w:t>a form</w:t>
      </w:r>
      <w:r w:rsidRPr="008D5865">
        <w:rPr>
          <w:sz w:val="14"/>
        </w:rPr>
        <w:t xml:space="preserve"> of </w:t>
      </w:r>
      <w:r w:rsidRPr="009F7418">
        <w:rPr>
          <w:rStyle w:val="Emphasis"/>
          <w:highlight w:val="cyan"/>
        </w:rPr>
        <w:t>grassroots consciousness-building</w:t>
      </w:r>
      <w:r w:rsidRPr="008D5865">
        <w:rPr>
          <w:rStyle w:val="StyleUnderline"/>
        </w:rPr>
        <w:t xml:space="preserve"> that has had the effect of </w:t>
      </w:r>
      <w:r w:rsidRPr="009F7418">
        <w:rPr>
          <w:rStyle w:val="Emphasis"/>
          <w:highlight w:val="cyan"/>
        </w:rPr>
        <w:t>reconfiguring</w:t>
      </w:r>
      <w:r w:rsidRPr="008D5865">
        <w:rPr>
          <w:sz w:val="14"/>
        </w:rPr>
        <w:t xml:space="preserve"> the “</w:t>
      </w:r>
      <w:r w:rsidRPr="009F7418">
        <w:rPr>
          <w:rStyle w:val="Emphasis"/>
          <w:highlight w:val="cyan"/>
        </w:rPr>
        <w:t>resonance machines</w:t>
      </w:r>
      <w:r w:rsidRPr="008D5865">
        <w:rPr>
          <w:sz w:val="14"/>
        </w:rPr>
        <w:t xml:space="preserve">” (Connolly, 2005) that assemble disparate elements into coherent wholes that become the targets of resentment and rage for wide swaths of the population that have lost status or perceive themselves to have done so (Jackson &amp; Grusky, 2018). By strategically calling attention to and sensationalizing “culture war” issues, </w:t>
      </w:r>
      <w:r w:rsidRPr="008D5865">
        <w:rPr>
          <w:rStyle w:val="StyleUnderline"/>
        </w:rPr>
        <w:t xml:space="preserve">savvy </w:t>
      </w:r>
      <w:r w:rsidRPr="009F7418">
        <w:rPr>
          <w:rStyle w:val="StyleUnderline"/>
        </w:rPr>
        <w:t>right-wing</w:t>
      </w:r>
      <w:r w:rsidRPr="008D5865">
        <w:rPr>
          <w:rStyle w:val="StyleUnderline"/>
        </w:rPr>
        <w:t xml:space="preserve"> political </w:t>
      </w:r>
      <w:r w:rsidRPr="009F7418">
        <w:rPr>
          <w:rStyle w:val="StyleUnderline"/>
        </w:rPr>
        <w:t xml:space="preserve">tastemakers and politicians </w:t>
      </w:r>
      <w:r w:rsidRPr="009F7418">
        <w:rPr>
          <w:rStyle w:val="StyleUnderline"/>
          <w:highlight w:val="cyan"/>
        </w:rPr>
        <w:t>have</w:t>
      </w:r>
      <w:r w:rsidRPr="008D5865">
        <w:rPr>
          <w:rStyle w:val="StyleUnderline"/>
        </w:rPr>
        <w:t xml:space="preserve"> </w:t>
      </w:r>
      <w:r w:rsidRPr="00C43B40">
        <w:rPr>
          <w:rStyle w:val="Emphasis"/>
        </w:rPr>
        <w:t xml:space="preserve">deftly </w:t>
      </w:r>
      <w:r w:rsidRPr="009F7418">
        <w:rPr>
          <w:rStyle w:val="Emphasis"/>
          <w:highlight w:val="cyan"/>
        </w:rPr>
        <w:t>redirected</w:t>
      </w:r>
      <w:r w:rsidRPr="009F7418">
        <w:rPr>
          <w:rStyle w:val="StyleUnderline"/>
          <w:highlight w:val="cyan"/>
        </w:rPr>
        <w:t xml:space="preserve"> grievances</w:t>
      </w:r>
      <w:r w:rsidRPr="008D5865">
        <w:rPr>
          <w:rStyle w:val="StyleUnderline"/>
        </w:rPr>
        <w:t xml:space="preserve"> about elite failures </w:t>
      </w:r>
      <w:r w:rsidRPr="009F7418">
        <w:rPr>
          <w:rStyle w:val="StyleUnderline"/>
          <w:highlight w:val="cyan"/>
        </w:rPr>
        <w:t>into</w:t>
      </w:r>
      <w:r w:rsidRPr="008D5865">
        <w:rPr>
          <w:rStyle w:val="StyleUnderline"/>
        </w:rPr>
        <w:t xml:space="preserve"> belief in </w:t>
      </w:r>
      <w:r w:rsidRPr="009F7418">
        <w:rPr>
          <w:rStyle w:val="StyleUnderline"/>
          <w:highlight w:val="cyan"/>
        </w:rPr>
        <w:t xml:space="preserve">an </w:t>
      </w:r>
      <w:r w:rsidRPr="009F7418">
        <w:rPr>
          <w:rStyle w:val="Emphasis"/>
          <w:highlight w:val="cyan"/>
        </w:rPr>
        <w:t>interlocking matrix of</w:t>
      </w:r>
      <w:r w:rsidRPr="00C43B40">
        <w:rPr>
          <w:rStyle w:val="Emphasis"/>
        </w:rPr>
        <w:t xml:space="preserve"> conspiracies</w:t>
      </w:r>
      <w:r w:rsidRPr="008D5865">
        <w:rPr>
          <w:sz w:val="14"/>
        </w:rPr>
        <w:t xml:space="preserve"> (see Lizotte, 2021), such that “gender ideology,” the “Great Replacement,” and “Critical Race Theory” fit seamlessly together with, for example, accusations of US-funded biological weapons labs in Ukraine. Far from the false consciousness postulated by Fuchs (2018), </w:t>
      </w:r>
      <w:r w:rsidRPr="008D5865">
        <w:rPr>
          <w:rStyle w:val="StyleUnderline"/>
        </w:rPr>
        <w:t xml:space="preserve">this nationalist-conservative assemblage is the result </w:t>
      </w:r>
      <w:r w:rsidRPr="009F7418">
        <w:rPr>
          <w:rStyle w:val="StyleUnderline"/>
        </w:rPr>
        <w:t xml:space="preserve">of a </w:t>
      </w:r>
      <w:r w:rsidRPr="009F7418">
        <w:rPr>
          <w:rStyle w:val="Emphasis"/>
        </w:rPr>
        <w:t>complex ecosystem</w:t>
      </w:r>
      <w:r w:rsidRPr="008D5865">
        <w:rPr>
          <w:rStyle w:val="StyleUnderline"/>
        </w:rPr>
        <w:t xml:space="preserve"> in which self-styled populist elites and</w:t>
      </w:r>
      <w:r w:rsidRPr="008D5865">
        <w:rPr>
          <w:sz w:val="14"/>
        </w:rPr>
        <w:t xml:space="preserve"> “</w:t>
      </w:r>
      <w:r w:rsidRPr="008D5865">
        <w:rPr>
          <w:rStyle w:val="StyleUnderline"/>
        </w:rPr>
        <w:t>ordinary folk</w:t>
      </w:r>
      <w:r w:rsidRPr="008D5865">
        <w:rPr>
          <w:sz w:val="14"/>
        </w:rPr>
        <w:t xml:space="preserve">” </w:t>
      </w:r>
      <w:r w:rsidRPr="008D5865">
        <w:rPr>
          <w:rStyle w:val="StyleUnderline"/>
        </w:rPr>
        <w:t xml:space="preserve">alike </w:t>
      </w:r>
      <w:r w:rsidRPr="00C43B40">
        <w:rPr>
          <w:rStyle w:val="Emphasis"/>
        </w:rPr>
        <w:t xml:space="preserve">circulate </w:t>
      </w:r>
      <w:r w:rsidRPr="009F7418">
        <w:rPr>
          <w:rStyle w:val="Emphasis"/>
          <w:highlight w:val="cyan"/>
        </w:rPr>
        <w:t>ideological tenets</w:t>
      </w:r>
      <w:r w:rsidRPr="008D5865">
        <w:rPr>
          <w:sz w:val="14"/>
        </w:rPr>
        <w:t xml:space="preserve">, </w:t>
      </w:r>
      <w:r w:rsidRPr="009F7418">
        <w:rPr>
          <w:rStyle w:val="Emphasis"/>
          <w:highlight w:val="cyan"/>
        </w:rPr>
        <w:t>intellectual rationalizations</w:t>
      </w:r>
      <w:r w:rsidRPr="009F7418">
        <w:rPr>
          <w:rStyle w:val="StyleUnderline"/>
          <w:highlight w:val="cyan"/>
        </w:rPr>
        <w:t xml:space="preserve"> and </w:t>
      </w:r>
      <w:r w:rsidRPr="009F7418">
        <w:rPr>
          <w:rStyle w:val="Emphasis"/>
          <w:highlight w:val="cyan"/>
        </w:rPr>
        <w:t>affective appeals</w:t>
      </w:r>
      <w:r w:rsidRPr="008D5865">
        <w:rPr>
          <w:rStyle w:val="StyleUnderline"/>
        </w:rPr>
        <w:t xml:space="preserve"> that produce an emotionally and logically durable</w:t>
      </w:r>
      <w:r w:rsidRPr="008D5865">
        <w:rPr>
          <w:sz w:val="14"/>
        </w:rPr>
        <w:t xml:space="preserve"> “</w:t>
      </w:r>
      <w:r w:rsidRPr="00C43B40">
        <w:rPr>
          <w:rStyle w:val="Emphasis"/>
        </w:rPr>
        <w:t>virtuous hatred</w:t>
      </w:r>
      <w:r w:rsidRPr="008D5865">
        <w:rPr>
          <w:sz w:val="14"/>
        </w:rPr>
        <w:t xml:space="preserve">” (Haslam &amp; Rath, 2008) </w:t>
      </w:r>
      <w:r w:rsidRPr="008D5865">
        <w:rPr>
          <w:rStyle w:val="StyleUnderline"/>
        </w:rPr>
        <w:t>directed against leftists</w:t>
      </w:r>
      <w:r w:rsidRPr="008D5865">
        <w:rPr>
          <w:sz w:val="14"/>
        </w:rPr>
        <w:t xml:space="preserve"> tagged with epithets such as “woke,” “socialist,” “globalist” and so on.</w:t>
      </w:r>
    </w:p>
    <w:p w14:paraId="6C918CB2" w14:textId="77777777" w:rsidR="0089764C" w:rsidRPr="008D5865" w:rsidRDefault="0089764C" w:rsidP="0089764C">
      <w:pPr>
        <w:rPr>
          <w:sz w:val="14"/>
        </w:rPr>
      </w:pPr>
      <w:r w:rsidRPr="008D5865">
        <w:rPr>
          <w:sz w:val="14"/>
        </w:rPr>
        <w:t xml:space="preserve">None of </w:t>
      </w:r>
      <w:r w:rsidRPr="008D5865">
        <w:rPr>
          <w:rStyle w:val="StyleUnderline"/>
        </w:rPr>
        <w:t>this</w:t>
      </w:r>
      <w:r w:rsidRPr="008D5865">
        <w:rPr>
          <w:sz w:val="14"/>
        </w:rPr>
        <w:t xml:space="preserve"> is to say that war in Ukraine should justify a temporary detente in critical scholars’ criticism of particular states or the state in general. Nevertheless, it </w:t>
      </w:r>
      <w:r w:rsidRPr="008D5865">
        <w:rPr>
          <w:rStyle w:val="StyleUnderline"/>
        </w:rPr>
        <w:t xml:space="preserve">should provoke a </w:t>
      </w:r>
      <w:r w:rsidRPr="00C43B40">
        <w:rPr>
          <w:rStyle w:val="Emphasis"/>
        </w:rPr>
        <w:t>reassessment</w:t>
      </w:r>
      <w:r w:rsidRPr="008D5865">
        <w:rPr>
          <w:rStyle w:val="StyleUnderline"/>
        </w:rPr>
        <w:t xml:space="preserve"> of what can be done to make a leftist critique of</w:t>
      </w:r>
      <w:r w:rsidRPr="008D5865">
        <w:rPr>
          <w:sz w:val="14"/>
        </w:rPr>
        <w:t xml:space="preserve"> (</w:t>
      </w:r>
      <w:r w:rsidRPr="008D5865">
        <w:rPr>
          <w:rStyle w:val="StyleUnderline"/>
        </w:rPr>
        <w:t>state</w:t>
      </w:r>
      <w:r w:rsidRPr="008D5865">
        <w:rPr>
          <w:sz w:val="14"/>
        </w:rPr>
        <w:t xml:space="preserve">) </w:t>
      </w:r>
      <w:r w:rsidRPr="008D5865">
        <w:rPr>
          <w:rStyle w:val="StyleUnderline"/>
        </w:rPr>
        <w:t xml:space="preserve">militarism </w:t>
      </w:r>
      <w:r w:rsidRPr="00C43B40">
        <w:rPr>
          <w:rStyle w:val="Emphasis"/>
        </w:rPr>
        <w:t>more compelling</w:t>
      </w:r>
      <w:r w:rsidRPr="008D5865">
        <w:rPr>
          <w:sz w:val="14"/>
        </w:rPr>
        <w:t xml:space="preserve">. The projection of grievances onto a hated “woke-elite” chimera provides a powerful source of identity affirmation amongst the disaffected who feel under siege from cultural and demographic change. From a more specifically geographic perspective, Luger (2022) argues that </w:t>
      </w:r>
      <w:r w:rsidRPr="008D5865">
        <w:rPr>
          <w:rStyle w:val="StyleUnderline"/>
        </w:rPr>
        <w:t>the spaces and sites in which</w:t>
      </w:r>
      <w:r w:rsidRPr="008D5865">
        <w:rPr>
          <w:sz w:val="14"/>
        </w:rPr>
        <w:t xml:space="preserve"> (</w:t>
      </w:r>
      <w:r w:rsidRPr="008D5865">
        <w:rPr>
          <w:rStyle w:val="StyleUnderline"/>
        </w:rPr>
        <w:t>far-</w:t>
      </w:r>
      <w:r w:rsidRPr="008D5865">
        <w:rPr>
          <w:sz w:val="14"/>
        </w:rPr>
        <w:t>)</w:t>
      </w:r>
      <w:r w:rsidRPr="008D5865">
        <w:rPr>
          <w:rStyle w:val="StyleUnderline"/>
        </w:rPr>
        <w:t>right ideas and subjectivities circulate</w:t>
      </w:r>
      <w:r w:rsidRPr="008D5865">
        <w:rPr>
          <w:sz w:val="14"/>
        </w:rPr>
        <w:t xml:space="preserve"> – spaces of celebration, exaltation, and “Alpha lands” – </w:t>
      </w:r>
      <w:r w:rsidRPr="008D5865">
        <w:rPr>
          <w:rStyle w:val="StyleUnderline"/>
        </w:rPr>
        <w:t>provide</w:t>
      </w:r>
      <w:r w:rsidRPr="008D5865">
        <w:rPr>
          <w:sz w:val="14"/>
        </w:rPr>
        <w:t xml:space="preserve">, among other resources, </w:t>
      </w:r>
      <w:r w:rsidRPr="008D5865">
        <w:rPr>
          <w:rStyle w:val="StyleUnderline"/>
        </w:rPr>
        <w:t xml:space="preserve">the </w:t>
      </w:r>
      <w:r w:rsidRPr="00C43B40">
        <w:rPr>
          <w:rStyle w:val="Emphasis"/>
        </w:rPr>
        <w:t>affective cement</w:t>
      </w:r>
      <w:r w:rsidRPr="008D5865">
        <w:rPr>
          <w:rStyle w:val="StyleUnderline"/>
        </w:rPr>
        <w:t xml:space="preserve"> of such negative solidarity</w:t>
      </w:r>
      <w:r w:rsidRPr="008D5865">
        <w:rPr>
          <w:sz w:val="14"/>
        </w:rPr>
        <w:t xml:space="preserve">; </w:t>
      </w:r>
      <w:r w:rsidRPr="008D5865">
        <w:rPr>
          <w:rStyle w:val="StyleUnderline"/>
        </w:rPr>
        <w:t>they are</w:t>
      </w:r>
      <w:r w:rsidRPr="008D5865">
        <w:rPr>
          <w:sz w:val="14"/>
        </w:rPr>
        <w:t xml:space="preserve">, in a word, </w:t>
      </w:r>
      <w:r w:rsidRPr="00C43B40">
        <w:rPr>
          <w:rStyle w:val="Emphasis"/>
        </w:rPr>
        <w:t>fun</w:t>
      </w:r>
      <w:r w:rsidRPr="008D5865">
        <w:rPr>
          <w:sz w:val="14"/>
        </w:rPr>
        <w:t xml:space="preserve">. Within this environment, </w:t>
      </w:r>
      <w:r w:rsidRPr="009F7418">
        <w:rPr>
          <w:rStyle w:val="StyleUnderline"/>
          <w:highlight w:val="cyan"/>
        </w:rPr>
        <w:t xml:space="preserve">there is a </w:t>
      </w:r>
      <w:r w:rsidRPr="009F7418">
        <w:rPr>
          <w:rStyle w:val="Emphasis"/>
          <w:highlight w:val="cyan"/>
        </w:rPr>
        <w:t>serious risk</w:t>
      </w:r>
      <w:r w:rsidRPr="009F7418">
        <w:rPr>
          <w:rStyle w:val="StyleUnderline"/>
          <w:highlight w:val="cyan"/>
        </w:rPr>
        <w:t xml:space="preserve"> that any criticism</w:t>
      </w:r>
      <w:r w:rsidRPr="008D5865">
        <w:rPr>
          <w:rStyle w:val="StyleUnderline"/>
        </w:rPr>
        <w:t xml:space="preserve"> of war and violence</w:t>
      </w:r>
      <w:r w:rsidRPr="008D5865">
        <w:rPr>
          <w:sz w:val="14"/>
        </w:rPr>
        <w:t xml:space="preserve">, </w:t>
      </w:r>
      <w:r w:rsidRPr="009F7418">
        <w:rPr>
          <w:rStyle w:val="Emphasis"/>
          <w:highlight w:val="cyan"/>
        </w:rPr>
        <w:t>whatever its theoretical grounding</w:t>
      </w:r>
      <w:r w:rsidRPr="009F7418">
        <w:rPr>
          <w:sz w:val="14"/>
          <w:highlight w:val="cyan"/>
        </w:rPr>
        <w:t>,</w:t>
      </w:r>
      <w:r w:rsidRPr="008D5865">
        <w:rPr>
          <w:sz w:val="14"/>
        </w:rPr>
        <w:t xml:space="preserve"> </w:t>
      </w:r>
      <w:r w:rsidRPr="008D5865">
        <w:rPr>
          <w:rStyle w:val="StyleUnderline"/>
        </w:rPr>
        <w:t xml:space="preserve">that is </w:t>
      </w:r>
      <w:r w:rsidRPr="009F7418">
        <w:rPr>
          <w:rStyle w:val="StyleUnderline"/>
          <w:highlight w:val="cyan"/>
        </w:rPr>
        <w:t>perceived as resonating with the</w:t>
      </w:r>
      <w:r w:rsidRPr="008D5865">
        <w:rPr>
          <w:sz w:val="14"/>
        </w:rPr>
        <w:t xml:space="preserve"> “</w:t>
      </w:r>
      <w:r w:rsidRPr="009F7418">
        <w:rPr>
          <w:rStyle w:val="Emphasis"/>
          <w:highlight w:val="cyan"/>
        </w:rPr>
        <w:t>woke-elite-leftist</w:t>
      </w:r>
      <w:r w:rsidRPr="008D5865">
        <w:rPr>
          <w:sz w:val="14"/>
        </w:rPr>
        <w:t xml:space="preserve">” </w:t>
      </w:r>
      <w:r w:rsidRPr="009F7418">
        <w:rPr>
          <w:rStyle w:val="StyleUnderline"/>
          <w:highlight w:val="cyan"/>
        </w:rPr>
        <w:t>matrix will</w:t>
      </w:r>
      <w:r w:rsidRPr="005E32B1">
        <w:rPr>
          <w:rStyle w:val="StyleUnderline"/>
          <w:sz w:val="14"/>
        </w:rPr>
        <w:t xml:space="preserve"> fall on deaf ears [</w:t>
      </w:r>
      <w:r w:rsidRPr="009F7418">
        <w:rPr>
          <w:rStyle w:val="StyleUnderline"/>
          <w:highlight w:val="cyan"/>
        </w:rPr>
        <w:t xml:space="preserve">be </w:t>
      </w:r>
      <w:r w:rsidRPr="009F7418">
        <w:rPr>
          <w:rStyle w:val="Emphasis"/>
          <w:highlight w:val="cyan"/>
        </w:rPr>
        <w:t>ignored</w:t>
      </w:r>
      <w:r w:rsidRPr="005E32B1">
        <w:rPr>
          <w:rStyle w:val="StyleUnderline"/>
          <w:sz w:val="14"/>
        </w:rPr>
        <w:t>]</w:t>
      </w:r>
      <w:r w:rsidRPr="008D5865">
        <w:rPr>
          <w:sz w:val="14"/>
        </w:rPr>
        <w:t xml:space="preserve">. </w:t>
      </w:r>
      <w:r w:rsidRPr="009F7418">
        <w:rPr>
          <w:rStyle w:val="StyleUnderline"/>
          <w:highlight w:val="cyan"/>
        </w:rPr>
        <w:t>Increasing</w:t>
      </w:r>
      <w:r w:rsidRPr="008D5865">
        <w:rPr>
          <w:rStyle w:val="StyleUnderline"/>
        </w:rPr>
        <w:t xml:space="preserve"> electoral </w:t>
      </w:r>
      <w:r w:rsidRPr="009F7418">
        <w:rPr>
          <w:rStyle w:val="StyleUnderline"/>
          <w:highlight w:val="cyan"/>
        </w:rPr>
        <w:t xml:space="preserve">majorities </w:t>
      </w:r>
      <w:r w:rsidRPr="009F7418">
        <w:rPr>
          <w:rStyle w:val="Emphasis"/>
          <w:highlight w:val="cyan"/>
        </w:rPr>
        <w:t>may</w:t>
      </w:r>
      <w:r w:rsidRPr="00C43B40">
        <w:rPr>
          <w:rStyle w:val="Emphasis"/>
        </w:rPr>
        <w:t xml:space="preserve"> well </w:t>
      </w:r>
      <w:r w:rsidRPr="009F7418">
        <w:rPr>
          <w:rStyle w:val="Emphasis"/>
          <w:highlight w:val="cyan"/>
        </w:rPr>
        <w:t>prefer</w:t>
      </w:r>
      <w:r w:rsidRPr="00C43B40">
        <w:rPr>
          <w:sz w:val="14"/>
        </w:rPr>
        <w:t xml:space="preserve"> to have their consciousness raised </w:t>
      </w:r>
      <w:r w:rsidRPr="008D5865">
        <w:rPr>
          <w:sz w:val="14"/>
        </w:rPr>
        <w:t xml:space="preserve">– </w:t>
      </w:r>
      <w:r w:rsidRPr="009F7418">
        <w:rPr>
          <w:rStyle w:val="StyleUnderline"/>
          <w:highlight w:val="cyan"/>
        </w:rPr>
        <w:t>to be</w:t>
      </w:r>
      <w:r w:rsidRPr="008D5865">
        <w:rPr>
          <w:sz w:val="14"/>
        </w:rPr>
        <w:t xml:space="preserve"> “</w:t>
      </w:r>
      <w:r w:rsidRPr="009F7418">
        <w:rPr>
          <w:rStyle w:val="Emphasis"/>
          <w:highlight w:val="cyan"/>
        </w:rPr>
        <w:t>red-pilled</w:t>
      </w:r>
      <w:r w:rsidRPr="008D5865">
        <w:rPr>
          <w:sz w:val="14"/>
        </w:rPr>
        <w:t xml:space="preserve">,” in a reference to the 1999 film The Matrix popular among right-wing radicals – </w:t>
      </w:r>
      <w:r w:rsidRPr="009F7418">
        <w:rPr>
          <w:rStyle w:val="StyleUnderline"/>
          <w:highlight w:val="cyan"/>
        </w:rPr>
        <w:t>by pundits who package</w:t>
      </w:r>
      <w:r w:rsidRPr="008D5865">
        <w:rPr>
          <w:rStyle w:val="StyleUnderline"/>
        </w:rPr>
        <w:t xml:space="preserve"> their </w:t>
      </w:r>
      <w:r w:rsidRPr="009F7418">
        <w:rPr>
          <w:rStyle w:val="StyleUnderline"/>
          <w:highlight w:val="cyan"/>
        </w:rPr>
        <w:t>criticis</w:t>
      </w:r>
      <w:r w:rsidRPr="00E756C8">
        <w:rPr>
          <w:rStyle w:val="StyleUnderline"/>
          <w:highlight w:val="cyan"/>
        </w:rPr>
        <w:t>m of</w:t>
      </w:r>
      <w:r w:rsidRPr="00E756C8">
        <w:rPr>
          <w:sz w:val="14"/>
          <w:highlight w:val="cyan"/>
        </w:rPr>
        <w:t xml:space="preserve"> </w:t>
      </w:r>
      <w:r w:rsidRPr="00E756C8">
        <w:rPr>
          <w:rStyle w:val="StyleUnderline"/>
          <w:highlight w:val="cyan"/>
        </w:rPr>
        <w:t>the</w:t>
      </w:r>
      <w:r w:rsidRPr="009F7418">
        <w:rPr>
          <w:sz w:val="14"/>
        </w:rPr>
        <w:t xml:space="preserve"> US-</w:t>
      </w:r>
      <w:r w:rsidRPr="00E756C8">
        <w:rPr>
          <w:sz w:val="14"/>
        </w:rPr>
        <w:t xml:space="preserve">NATO </w:t>
      </w:r>
      <w:r w:rsidRPr="00E756C8">
        <w:rPr>
          <w:rStyle w:val="Emphasis"/>
          <w:highlight w:val="cyan"/>
        </w:rPr>
        <w:t>military apparatus</w:t>
      </w:r>
      <w:r w:rsidRPr="009F7418">
        <w:rPr>
          <w:sz w:val="14"/>
        </w:rPr>
        <w:t xml:space="preserve"> </w:t>
      </w:r>
      <w:r w:rsidRPr="00E756C8">
        <w:rPr>
          <w:rStyle w:val="StyleUnderline"/>
        </w:rPr>
        <w:t xml:space="preserve">along with attacks on </w:t>
      </w:r>
      <w:r w:rsidRPr="009F7418">
        <w:rPr>
          <w:rStyle w:val="Emphasis"/>
          <w:highlight w:val="cyan"/>
        </w:rPr>
        <w:t>immigrants</w:t>
      </w:r>
      <w:r w:rsidRPr="008D5865">
        <w:rPr>
          <w:sz w:val="14"/>
        </w:rPr>
        <w:t xml:space="preserve">, </w:t>
      </w:r>
      <w:r w:rsidRPr="009F7418">
        <w:rPr>
          <w:rStyle w:val="Emphasis"/>
          <w:highlight w:val="cyan"/>
        </w:rPr>
        <w:t>trans people</w:t>
      </w:r>
      <w:r w:rsidRPr="009F7418">
        <w:rPr>
          <w:rStyle w:val="StyleUnderline"/>
          <w:highlight w:val="cyan"/>
        </w:rPr>
        <w:t xml:space="preserve"> and </w:t>
      </w:r>
      <w:r w:rsidRPr="009F7418">
        <w:rPr>
          <w:rStyle w:val="Emphasis"/>
        </w:rPr>
        <w:t xml:space="preserve">public </w:t>
      </w:r>
      <w:r w:rsidRPr="009F7418">
        <w:rPr>
          <w:rStyle w:val="Emphasis"/>
          <w:highlight w:val="cyan"/>
        </w:rPr>
        <w:t>education</w:t>
      </w:r>
      <w:r w:rsidRPr="008D5865">
        <w:rPr>
          <w:sz w:val="14"/>
        </w:rPr>
        <w:t>.</w:t>
      </w:r>
    </w:p>
    <w:p w14:paraId="26CF7F0D" w14:textId="77777777" w:rsidR="0089764C" w:rsidRPr="005263C8" w:rsidRDefault="0089764C" w:rsidP="0089764C">
      <w:pPr>
        <w:rPr>
          <w:sz w:val="14"/>
        </w:rPr>
      </w:pPr>
      <w:r w:rsidRPr="008D5865">
        <w:rPr>
          <w:sz w:val="14"/>
        </w:rPr>
        <w:t xml:space="preserve">The solution, of course, should not be to pander to petty bigotries or water down deeply-held beliefs. Rather, </w:t>
      </w:r>
      <w:r w:rsidRPr="008D5865">
        <w:rPr>
          <w:rStyle w:val="StyleUnderline"/>
        </w:rPr>
        <w:t xml:space="preserve">what may be </w:t>
      </w:r>
      <w:r w:rsidRPr="009F7418">
        <w:rPr>
          <w:rStyle w:val="StyleUnderline"/>
        </w:rPr>
        <w:t>necessary is</w:t>
      </w:r>
      <w:r w:rsidRPr="008D5865">
        <w:rPr>
          <w:sz w:val="14"/>
        </w:rPr>
        <w:t xml:space="preserve"> to articulate more sharply the case for non-violence (see Woon, 2014). This might require </w:t>
      </w:r>
      <w:r w:rsidRPr="008D5865">
        <w:rPr>
          <w:rStyle w:val="StyleUnderline"/>
        </w:rPr>
        <w:t xml:space="preserve">a </w:t>
      </w:r>
      <w:r w:rsidRPr="00C43B40">
        <w:rPr>
          <w:rStyle w:val="Emphasis"/>
        </w:rPr>
        <w:t>re-examination</w:t>
      </w:r>
      <w:r w:rsidRPr="008D5865">
        <w:rPr>
          <w:rStyle w:val="StyleUnderline"/>
        </w:rPr>
        <w:t xml:space="preserve"> of</w:t>
      </w:r>
      <w:r w:rsidRPr="008D5865">
        <w:rPr>
          <w:sz w:val="14"/>
        </w:rPr>
        <w:t xml:space="preserve"> some the </w:t>
      </w:r>
      <w:r w:rsidRPr="008D5865">
        <w:rPr>
          <w:rStyle w:val="StyleUnderline"/>
        </w:rPr>
        <w:t>theoretical and ontological precepts</w:t>
      </w:r>
      <w:r w:rsidRPr="008D5865">
        <w:rPr>
          <w:sz w:val="14"/>
        </w:rPr>
        <w:t xml:space="preserve"> that often underpin critical geographic analysis: </w:t>
      </w:r>
      <w:r w:rsidRPr="009F7418">
        <w:rPr>
          <w:rStyle w:val="StyleUnderline"/>
          <w:highlight w:val="cyan"/>
        </w:rPr>
        <w:t xml:space="preserve">rather than </w:t>
      </w:r>
      <w:r w:rsidRPr="009F7418">
        <w:rPr>
          <w:rStyle w:val="Emphasis"/>
          <w:highlight w:val="cyan"/>
        </w:rPr>
        <w:t>punting to</w:t>
      </w:r>
      <w:r w:rsidRPr="00C43B40">
        <w:rPr>
          <w:rStyle w:val="Emphasis"/>
        </w:rPr>
        <w:t xml:space="preserve"> contingency</w:t>
      </w:r>
      <w:r w:rsidRPr="008D5865">
        <w:rPr>
          <w:rStyle w:val="StyleUnderline"/>
        </w:rPr>
        <w:t xml:space="preserve"> or </w:t>
      </w:r>
      <w:r w:rsidRPr="009F7418">
        <w:rPr>
          <w:rStyle w:val="Emphasis"/>
        </w:rPr>
        <w:t>power relations</w:t>
      </w:r>
      <w:r w:rsidRPr="009F7418">
        <w:rPr>
          <w:rStyle w:val="StyleUnderline"/>
        </w:rPr>
        <w:t xml:space="preserve"> as</w:t>
      </w:r>
      <w:r w:rsidRPr="008D5865">
        <w:rPr>
          <w:rStyle w:val="StyleUnderline"/>
        </w:rPr>
        <w:t xml:space="preserve"> the </w:t>
      </w:r>
      <w:r w:rsidRPr="009F7418">
        <w:rPr>
          <w:rStyle w:val="Emphasis"/>
          <w:highlight w:val="cyan"/>
        </w:rPr>
        <w:t>fundamental axes of analysis</w:t>
      </w:r>
      <w:r w:rsidRPr="008D5865">
        <w:rPr>
          <w:sz w:val="14"/>
        </w:rPr>
        <w:t xml:space="preserve">, </w:t>
      </w:r>
      <w:r w:rsidRPr="008D5865">
        <w:rPr>
          <w:rStyle w:val="StyleUnderline"/>
        </w:rPr>
        <w:t>we may have to be occasionally willing to state</w:t>
      </w:r>
      <w:r w:rsidRPr="008D5865">
        <w:rPr>
          <w:sz w:val="14"/>
        </w:rPr>
        <w:t xml:space="preserve">, </w:t>
      </w:r>
      <w:r w:rsidRPr="00C43B40">
        <w:rPr>
          <w:rStyle w:val="Emphasis"/>
        </w:rPr>
        <w:t>without equivocation</w:t>
      </w:r>
      <w:r w:rsidRPr="008D5865">
        <w:rPr>
          <w:sz w:val="14"/>
        </w:rPr>
        <w:t xml:space="preserve">, </w:t>
      </w:r>
      <w:r w:rsidRPr="008D5865">
        <w:rPr>
          <w:rStyle w:val="StyleUnderline"/>
        </w:rPr>
        <w:t xml:space="preserve">what we believe to be </w:t>
      </w:r>
      <w:r w:rsidRPr="00C43B40">
        <w:rPr>
          <w:rStyle w:val="Emphasis"/>
        </w:rPr>
        <w:t>right</w:t>
      </w:r>
      <w:r w:rsidRPr="008D5865">
        <w:rPr>
          <w:rStyle w:val="StyleUnderline"/>
        </w:rPr>
        <w:t xml:space="preserve"> and</w:t>
      </w:r>
      <w:r w:rsidRPr="008D5865">
        <w:rPr>
          <w:sz w:val="14"/>
        </w:rPr>
        <w:t xml:space="preserve"> what we believe to be </w:t>
      </w:r>
      <w:r w:rsidRPr="00C43B40">
        <w:rPr>
          <w:rStyle w:val="Emphasis"/>
        </w:rPr>
        <w:t>wrong</w:t>
      </w:r>
      <w:r w:rsidRPr="008D5865">
        <w:rPr>
          <w:sz w:val="14"/>
        </w:rPr>
        <w:t xml:space="preserve">. </w:t>
      </w:r>
      <w:r w:rsidRPr="008D5865">
        <w:rPr>
          <w:rStyle w:val="StyleUnderline"/>
        </w:rPr>
        <w:t>Whether</w:t>
      </w:r>
      <w:r w:rsidRPr="008D5865">
        <w:rPr>
          <w:sz w:val="14"/>
        </w:rPr>
        <w:t xml:space="preserve"> such beliefs are </w:t>
      </w:r>
      <w:r w:rsidRPr="008D5865">
        <w:rPr>
          <w:rStyle w:val="StyleUnderline"/>
        </w:rPr>
        <w:t>predicated on</w:t>
      </w:r>
      <w:r w:rsidRPr="008D5865">
        <w:rPr>
          <w:sz w:val="14"/>
        </w:rPr>
        <w:t xml:space="preserve"> religious faith (Cloke, 2002), </w:t>
      </w:r>
      <w:r w:rsidRPr="008D5865">
        <w:rPr>
          <w:rStyle w:val="StyleUnderline"/>
        </w:rPr>
        <w:t xml:space="preserve">a </w:t>
      </w:r>
      <w:r w:rsidRPr="00C43B40">
        <w:rPr>
          <w:rStyle w:val="Emphasis"/>
        </w:rPr>
        <w:t>feminist ethic of care</w:t>
      </w:r>
      <w:r w:rsidRPr="008D5865">
        <w:rPr>
          <w:sz w:val="14"/>
        </w:rPr>
        <w:t xml:space="preserve"> (Tronto, 1993), </w:t>
      </w:r>
      <w:r w:rsidRPr="008D5865">
        <w:rPr>
          <w:rStyle w:val="StyleUnderline"/>
        </w:rPr>
        <w:t xml:space="preserve">a </w:t>
      </w:r>
      <w:r w:rsidRPr="00C43B40">
        <w:rPr>
          <w:rStyle w:val="Emphasis"/>
        </w:rPr>
        <w:t>moral theory of solidarity</w:t>
      </w:r>
      <w:r w:rsidRPr="008D5865">
        <w:rPr>
          <w:sz w:val="14"/>
        </w:rPr>
        <w:t xml:space="preserve"> (Kolers, 2016) </w:t>
      </w:r>
      <w:r w:rsidRPr="008D5865">
        <w:rPr>
          <w:rStyle w:val="StyleUnderline"/>
        </w:rPr>
        <w:t xml:space="preserve">or </w:t>
      </w:r>
      <w:r w:rsidRPr="00C43B40">
        <w:rPr>
          <w:rStyle w:val="Emphasis"/>
        </w:rPr>
        <w:t>some other commitment</w:t>
      </w:r>
      <w:r w:rsidRPr="008D5865">
        <w:rPr>
          <w:rStyle w:val="StyleUnderline"/>
        </w:rPr>
        <w:t xml:space="preserve"> or combination of commitments</w:t>
      </w:r>
      <w:r w:rsidRPr="008D5865">
        <w:rPr>
          <w:sz w:val="14"/>
        </w:rPr>
        <w:t xml:space="preserve">, </w:t>
      </w:r>
      <w:r w:rsidRPr="009F7418">
        <w:rPr>
          <w:rStyle w:val="StyleUnderline"/>
          <w:highlight w:val="cyan"/>
        </w:rPr>
        <w:t xml:space="preserve">we should be </w:t>
      </w:r>
      <w:r w:rsidRPr="009F7418">
        <w:rPr>
          <w:rStyle w:val="Emphasis"/>
          <w:highlight w:val="cyan"/>
        </w:rPr>
        <w:t>clear</w:t>
      </w:r>
      <w:r w:rsidRPr="009F7418">
        <w:rPr>
          <w:rStyle w:val="StyleUnderline"/>
          <w:highlight w:val="cyan"/>
        </w:rPr>
        <w:t xml:space="preserve"> about</w:t>
      </w:r>
      <w:r w:rsidRPr="008D5865">
        <w:rPr>
          <w:rStyle w:val="StyleUnderline"/>
        </w:rPr>
        <w:t xml:space="preserve"> the </w:t>
      </w:r>
      <w:r w:rsidRPr="009F7418">
        <w:rPr>
          <w:rStyle w:val="Emphasis"/>
          <w:highlight w:val="cyan"/>
        </w:rPr>
        <w:t>affirmative aspects</w:t>
      </w:r>
      <w:r w:rsidRPr="008D5865">
        <w:rPr>
          <w:sz w:val="14"/>
        </w:rPr>
        <w:t xml:space="preserve"> of “our” critical geopolitics </w:t>
      </w:r>
      <w:r w:rsidRPr="009F7418">
        <w:rPr>
          <w:rStyle w:val="StyleUnderline"/>
          <w:highlight w:val="cyan"/>
        </w:rPr>
        <w:t xml:space="preserve">rather than </w:t>
      </w:r>
      <w:r w:rsidRPr="009F7418">
        <w:rPr>
          <w:rStyle w:val="Emphasis"/>
          <w:highlight w:val="cyan"/>
        </w:rPr>
        <w:t>assuming that our position is self-evident</w:t>
      </w:r>
      <w:r w:rsidRPr="009F7418">
        <w:rPr>
          <w:rStyle w:val="StyleUnderline"/>
          <w:highlight w:val="cyan"/>
        </w:rPr>
        <w:t xml:space="preserve"> on the basis of its </w:t>
      </w:r>
      <w:r w:rsidRPr="009F7418">
        <w:rPr>
          <w:rStyle w:val="Emphasis"/>
          <w:highlight w:val="cyan"/>
        </w:rPr>
        <w:t>exposure of oppression</w:t>
      </w:r>
      <w:r w:rsidRPr="008D5865">
        <w:rPr>
          <w:sz w:val="14"/>
        </w:rPr>
        <w:t xml:space="preserve"> (see Barnett, 2012). In that spirit, I will declare my belief that violence, under any banner, is reprehensible. It can never liberate except, perhaps, in the shortest of short terms (cf. Fanon, 1963; ˇZiˇzek, 2008); it can never be a path to justice (cf. Osterweil, 2019) or dignity (see Caprotti, 2005); and without exception, violence begets further violence. There are no past oppressions, nor present analyses of “problematic” power relations, that justify it as a political strategy. Going forward, I am perfectly willing to continue to say so, unpopular though such a position might prove to be.</w:t>
      </w:r>
      <w:r>
        <w:rPr>
          <w:sz w:val="14"/>
        </w:rPr>
        <w:t xml:space="preserve"> </w:t>
      </w:r>
      <w:bookmarkEnd w:id="3"/>
    </w:p>
    <w:p w14:paraId="0149EF44" w14:textId="77777777" w:rsidR="0089764C" w:rsidRDefault="0089764C" w:rsidP="0089764C">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0C6CB981" w14:textId="77777777" w:rsidR="0089764C" w:rsidRPr="00091B67" w:rsidRDefault="0089764C" w:rsidP="0089764C">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42154D60" w14:textId="77777777" w:rsidR="0089764C" w:rsidRPr="003334E6" w:rsidRDefault="0089764C" w:rsidP="0089764C">
      <w:pPr>
        <w:rPr>
          <w:sz w:val="14"/>
        </w:rPr>
      </w:pPr>
      <w:bookmarkStart w:id="4"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4646341A" w14:textId="77777777" w:rsidR="0089764C" w:rsidRPr="003334E6" w:rsidRDefault="0089764C" w:rsidP="0089764C">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0E49B1F9" w14:textId="77777777" w:rsidR="0089764C" w:rsidRPr="00F51BC6" w:rsidRDefault="0089764C" w:rsidP="0089764C">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4"/>
    </w:p>
    <w:p w14:paraId="3C3D5FD8" w14:textId="77777777" w:rsidR="0089764C" w:rsidRDefault="0089764C" w:rsidP="0089764C"/>
    <w:p w14:paraId="206FF2AC" w14:textId="77777777" w:rsidR="0089764C" w:rsidRPr="0089764C" w:rsidRDefault="0089764C" w:rsidP="0089764C"/>
    <w:sectPr w:rsidR="0089764C" w:rsidRPr="0089764C" w:rsidSect="009A41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C724F" w14:textId="77777777" w:rsidR="00901A92" w:rsidRDefault="00901A92" w:rsidP="00066D2C">
      <w:pPr>
        <w:spacing w:after="0" w:line="240" w:lineRule="auto"/>
      </w:pPr>
      <w:r>
        <w:separator/>
      </w:r>
    </w:p>
  </w:endnote>
  <w:endnote w:type="continuationSeparator" w:id="0">
    <w:p w14:paraId="4F7A1A53" w14:textId="77777777" w:rsidR="00901A92" w:rsidRDefault="00901A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00658" w14:textId="77777777" w:rsidR="00901A92" w:rsidRDefault="00901A92" w:rsidP="00066D2C">
      <w:pPr>
        <w:spacing w:after="0" w:line="240" w:lineRule="auto"/>
      </w:pPr>
      <w:r>
        <w:separator/>
      </w:r>
    </w:p>
  </w:footnote>
  <w:footnote w:type="continuationSeparator" w:id="0">
    <w:p w14:paraId="7FA48A41" w14:textId="77777777" w:rsidR="00901A92" w:rsidRDefault="00901A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22061"/>
    <w:multiLevelType w:val="hybridMultilevel"/>
    <w:tmpl w:val="BA3033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B49B3"/>
    <w:multiLevelType w:val="hybridMultilevel"/>
    <w:tmpl w:val="F7A07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F46714"/>
    <w:multiLevelType w:val="hybridMultilevel"/>
    <w:tmpl w:val="45843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0A70A7"/>
    <w:multiLevelType w:val="hybridMultilevel"/>
    <w:tmpl w:val="F28C69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6AE7D20"/>
    <w:multiLevelType w:val="hybridMultilevel"/>
    <w:tmpl w:val="8444AC18"/>
    <w:lvl w:ilvl="0" w:tplc="5568F8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454057051">
    <w:abstractNumId w:val="19"/>
  </w:num>
  <w:num w:numId="46" w16cid:durableId="357582865">
    <w:abstractNumId w:val="12"/>
  </w:num>
  <w:num w:numId="47" w16cid:durableId="2017341058">
    <w:abstractNumId w:val="15"/>
  </w:num>
  <w:num w:numId="48" w16cid:durableId="485173180">
    <w:abstractNumId w:val="11"/>
  </w:num>
  <w:num w:numId="49" w16cid:durableId="928075800">
    <w:abstractNumId w:val="18"/>
  </w:num>
  <w:num w:numId="50" w16cid:durableId="647784081">
    <w:abstractNumId w:val="16"/>
  </w:num>
  <w:num w:numId="51" w16cid:durableId="18445833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5692"/>
    <w:rsid w:val="00001C7E"/>
    <w:rsid w:val="0000487C"/>
    <w:rsid w:val="00005692"/>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5C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ACC"/>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28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64C"/>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A9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1C3"/>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3C83B"/>
  <w15:chartTrackingRefBased/>
  <w15:docId w15:val="{C62F6A9A-0653-7446-A7C8-DDAC4D29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41C3"/>
    <w:rPr>
      <w:rFonts w:ascii="Calibri" w:hAnsi="Calibri" w:cs="Calibri"/>
    </w:rPr>
  </w:style>
  <w:style w:type="paragraph" w:styleId="Heading1">
    <w:name w:val="heading 1"/>
    <w:aliases w:val="Pocket"/>
    <w:basedOn w:val="Normal"/>
    <w:next w:val="Normal"/>
    <w:link w:val="Heading1Char"/>
    <w:qFormat/>
    <w:rsid w:val="000056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56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056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0056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56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9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56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69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00569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05692"/>
    <w:rPr>
      <w:color w:val="auto"/>
      <w:u w:val="none"/>
    </w:rPr>
  </w:style>
  <w:style w:type="character" w:customStyle="1" w:styleId="Heading1Char">
    <w:name w:val="Heading 1 Char"/>
    <w:aliases w:val="Pocket Char"/>
    <w:basedOn w:val="DefaultParagraphFont"/>
    <w:link w:val="Heading1"/>
    <w:rsid w:val="000056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56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0569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0056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5692"/>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005692"/>
    <w:rPr>
      <w:b w:val="0"/>
      <w:sz w:val="22"/>
      <w:u w:val="single"/>
    </w:rPr>
  </w:style>
  <w:style w:type="character" w:styleId="Strong">
    <w:name w:val="Strong"/>
    <w:basedOn w:val="DefaultParagraphFont"/>
    <w:uiPriority w:val="22"/>
    <w:qFormat/>
    <w:rsid w:val="00005692"/>
    <w:rPr>
      <w:b/>
      <w:bCs/>
    </w:rPr>
  </w:style>
  <w:style w:type="character" w:styleId="BookTitle">
    <w:name w:val="Book Title"/>
    <w:basedOn w:val="DefaultParagraphFont"/>
    <w:uiPriority w:val="33"/>
    <w:qFormat/>
    <w:rsid w:val="00005692"/>
    <w:rPr>
      <w:b/>
      <w:bCs/>
      <w:i/>
      <w:iCs/>
      <w:spacing w:val="5"/>
    </w:rPr>
  </w:style>
  <w:style w:type="character" w:customStyle="1" w:styleId="Heading5Char">
    <w:name w:val="Heading 5 Char"/>
    <w:basedOn w:val="DefaultParagraphFont"/>
    <w:link w:val="Heading5"/>
    <w:uiPriority w:val="9"/>
    <w:semiHidden/>
    <w:rsid w:val="000056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5692"/>
  </w:style>
  <w:style w:type="paragraph" w:styleId="Header">
    <w:name w:val="header"/>
    <w:basedOn w:val="Normal"/>
    <w:link w:val="HeaderChar"/>
    <w:uiPriority w:val="99"/>
    <w:semiHidden/>
    <w:rsid w:val="000056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692"/>
    <w:rPr>
      <w:rFonts w:ascii="Calibri" w:hAnsi="Calibri" w:cs="Calibri"/>
    </w:rPr>
  </w:style>
  <w:style w:type="paragraph" w:styleId="Footer">
    <w:name w:val="footer"/>
    <w:basedOn w:val="Normal"/>
    <w:link w:val="FooterChar"/>
    <w:uiPriority w:val="99"/>
    <w:semiHidden/>
    <w:rsid w:val="000056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5692"/>
    <w:rPr>
      <w:rFonts w:ascii="Calibri" w:hAnsi="Calibri" w:cs="Calibri"/>
    </w:rPr>
  </w:style>
  <w:style w:type="paragraph" w:styleId="BodyText">
    <w:name w:val="Body Text"/>
    <w:basedOn w:val="Normal"/>
    <w:link w:val="BodyTextChar"/>
    <w:uiPriority w:val="99"/>
    <w:semiHidden/>
    <w:unhideWhenUsed/>
    <w:rsid w:val="00005692"/>
    <w:pPr>
      <w:spacing w:after="120"/>
    </w:pPr>
  </w:style>
  <w:style w:type="character" w:customStyle="1" w:styleId="BodyTextChar">
    <w:name w:val="Body Text Char"/>
    <w:basedOn w:val="DefaultParagraphFont"/>
    <w:link w:val="BodyText"/>
    <w:uiPriority w:val="99"/>
    <w:semiHidden/>
    <w:rsid w:val="00005692"/>
    <w:rPr>
      <w:rFonts w:ascii="Calibri" w:hAnsi="Calibri" w:cs="Calibri"/>
    </w:rPr>
  </w:style>
  <w:style w:type="paragraph" w:styleId="NoSpacing">
    <w:name w:val="No Spacing"/>
    <w:link w:val="NoSpacingChar"/>
    <w:uiPriority w:val="99"/>
    <w:unhideWhenUsed/>
    <w:qFormat/>
    <w:rsid w:val="0000569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05692"/>
    <w:rPr>
      <w:rFonts w:ascii="Calibri" w:hAnsi="Calibri" w:cs="Calibri"/>
    </w:rPr>
  </w:style>
  <w:style w:type="character" w:styleId="Hyperlink">
    <w:name w:val="Hyperlink"/>
    <w:aliases w:val="Heading 4 Char1,Tag Char1,Big card Char1,body Char1,small text Char1,Normal Tag Char1,heading 2 Char1,Heading 2 Char2 Char Char1,Heading 2 Char1 Char Char Char1,Ch Char1,small space Char1,no read Char1,TAG Char1,No Spacing211 Char1,Card Char"/>
    <w:basedOn w:val="DefaultParagraphFont"/>
    <w:uiPriority w:val="99"/>
    <w:unhideWhenUsed/>
    <w:rsid w:val="00005692"/>
    <w:rPr>
      <w:color w:val="0563C1" w:themeColor="hyperlink"/>
      <w:u w:val="single"/>
    </w:rPr>
  </w:style>
  <w:style w:type="character" w:styleId="UnresolvedMention">
    <w:name w:val="Unresolved Mention"/>
    <w:basedOn w:val="DefaultParagraphFont"/>
    <w:uiPriority w:val="99"/>
    <w:semiHidden/>
    <w:unhideWhenUsed/>
    <w:rsid w:val="00005692"/>
    <w:rPr>
      <w:color w:val="605E5C"/>
      <w:shd w:val="clear" w:color="auto" w:fill="E1DFDD"/>
    </w:rPr>
  </w:style>
  <w:style w:type="paragraph" w:customStyle="1" w:styleId="Analytics">
    <w:name w:val="Analytics"/>
    <w:link w:val="AnalyticsChar"/>
    <w:uiPriority w:val="4"/>
    <w:qFormat/>
    <w:rsid w:val="00005692"/>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005692"/>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005692"/>
    <w:rPr>
      <w:b w:val="0"/>
      <w:sz w:val="22"/>
      <w:u w:val="single"/>
    </w:rPr>
  </w:style>
  <w:style w:type="character" w:customStyle="1" w:styleId="Boxes">
    <w:name w:val="Boxes"/>
    <w:basedOn w:val="Emphasis"/>
    <w:qFormat/>
    <w:rsid w:val="00005692"/>
    <w:rPr>
      <w:rFonts w:ascii="Calibri" w:hAnsi="Calibri" w:cs="Calibri"/>
      <w:b/>
      <w:i w:val="0"/>
      <w:iCs/>
      <w:sz w:val="24"/>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9A41C3"/>
    <w:rPr>
      <w:u w:val="single"/>
    </w:rPr>
  </w:style>
  <w:style w:type="paragraph" w:customStyle="1" w:styleId="textbold">
    <w:name w:val="text bold"/>
    <w:basedOn w:val="Normal"/>
    <w:link w:val="Emphasis"/>
    <w:uiPriority w:val="8"/>
    <w:qFormat/>
    <w:rsid w:val="009A41C3"/>
    <w:pP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9A41C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34"/>
    <w:unhideWhenUsed/>
    <w:qFormat/>
    <w:rsid w:val="009A41C3"/>
    <w:pPr>
      <w:ind w:left="720"/>
      <w:contextualSpacing/>
    </w:pPr>
  </w:style>
  <w:style w:type="paragraph" w:styleId="Title">
    <w:name w:val="Title"/>
    <w:aliases w:val="title,UNDERLINE,Cites and Cards,Bold Underlined,Block Heading,Read This,Non Read Text,Debate Normal"/>
    <w:basedOn w:val="Normal"/>
    <w:next w:val="Subtitle"/>
    <w:link w:val="TitleChar"/>
    <w:uiPriority w:val="7"/>
    <w:qFormat/>
    <w:rsid w:val="009A41C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9A4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9A41C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A41C3"/>
    <w:rPr>
      <w:rFonts w:eastAsiaTheme="minorEastAsia"/>
      <w:color w:val="5A5A5A" w:themeColor="text1" w:themeTint="A5"/>
      <w:spacing w:val="15"/>
    </w:rPr>
  </w:style>
  <w:style w:type="paragraph" w:customStyle="1" w:styleId="UnderlinePara">
    <w:name w:val="Underline Para"/>
    <w:basedOn w:val="Normal"/>
    <w:uiPriority w:val="7"/>
    <w:qFormat/>
    <w:rsid w:val="009A41C3"/>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89764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9764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9764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9764C"/>
    <w:rPr>
      <w:rFonts w:ascii="Calibri" w:eastAsiaTheme="majorEastAsia" w:hAnsi="Calibri" w:cstheme="majorBidi"/>
      <w:color w:val="272727" w:themeColor="text1" w:themeTint="D8"/>
    </w:rPr>
  </w:style>
  <w:style w:type="paragraph" w:styleId="Quote">
    <w:name w:val="Quote"/>
    <w:basedOn w:val="Normal"/>
    <w:next w:val="Normal"/>
    <w:link w:val="QuoteChar"/>
    <w:uiPriority w:val="29"/>
    <w:qFormat/>
    <w:rsid w:val="0089764C"/>
    <w:pPr>
      <w:spacing w:before="160"/>
      <w:jc w:val="center"/>
    </w:pPr>
    <w:rPr>
      <w:i/>
      <w:iCs/>
      <w:color w:val="404040" w:themeColor="text1" w:themeTint="BF"/>
    </w:rPr>
  </w:style>
  <w:style w:type="character" w:customStyle="1" w:styleId="QuoteChar">
    <w:name w:val="Quote Char"/>
    <w:basedOn w:val="DefaultParagraphFont"/>
    <w:link w:val="Quote"/>
    <w:uiPriority w:val="29"/>
    <w:rsid w:val="0089764C"/>
    <w:rPr>
      <w:rFonts w:ascii="Calibri" w:hAnsi="Calibri" w:cs="Calibri"/>
      <w:i/>
      <w:iCs/>
      <w:color w:val="404040" w:themeColor="text1" w:themeTint="BF"/>
    </w:rPr>
  </w:style>
  <w:style w:type="character" w:styleId="IntenseEmphasis">
    <w:name w:val="Intense Emphasis"/>
    <w:basedOn w:val="DefaultParagraphFont"/>
    <w:uiPriority w:val="21"/>
    <w:qFormat/>
    <w:rsid w:val="0089764C"/>
    <w:rPr>
      <w:i/>
      <w:iCs/>
      <w:color w:val="2F5496" w:themeColor="accent1" w:themeShade="BF"/>
    </w:rPr>
  </w:style>
  <w:style w:type="paragraph" w:styleId="IntenseQuote">
    <w:name w:val="Intense Quote"/>
    <w:basedOn w:val="Normal"/>
    <w:next w:val="Normal"/>
    <w:link w:val="IntenseQuoteChar"/>
    <w:uiPriority w:val="30"/>
    <w:qFormat/>
    <w:rsid w:val="00897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64C"/>
    <w:rPr>
      <w:rFonts w:ascii="Calibri" w:hAnsi="Calibri" w:cs="Calibri"/>
      <w:i/>
      <w:iCs/>
      <w:color w:val="2F5496" w:themeColor="accent1" w:themeShade="BF"/>
    </w:rPr>
  </w:style>
  <w:style w:type="character" w:styleId="IntenseReference">
    <w:name w:val="Intense Reference"/>
    <w:basedOn w:val="DefaultParagraphFont"/>
    <w:uiPriority w:val="32"/>
    <w:qFormat/>
    <w:rsid w:val="00897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62</Pages>
  <Words>44086</Words>
  <Characters>255704</Characters>
  <Application>Microsoft Office Word</Application>
  <DocSecurity>0</DocSecurity>
  <Lines>21308</Lines>
  <Paragraphs>23060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5</cp:revision>
  <dcterms:created xsi:type="dcterms:W3CDTF">2025-09-07T21:49:00Z</dcterms:created>
  <dcterms:modified xsi:type="dcterms:W3CDTF">2025-09-07T21:50:00Z</dcterms:modified>
</cp:coreProperties>
</file>