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AB372" w14:textId="77777777" w:rsidR="0088500F" w:rsidRDefault="0088500F" w:rsidP="0088500F">
      <w:pPr>
        <w:pStyle w:val="Heading1"/>
      </w:pPr>
      <w:r>
        <w:t>1NC---Round 1---Wake</w:t>
      </w:r>
    </w:p>
    <w:p w14:paraId="4C72F4E7" w14:textId="77777777" w:rsidR="0088500F" w:rsidRDefault="0088500F" w:rsidP="0088500F">
      <w:pPr>
        <w:pStyle w:val="Heading2"/>
      </w:pPr>
      <w:r>
        <w:lastRenderedPageBreak/>
        <w:t>Off</w:t>
      </w:r>
    </w:p>
    <w:p w14:paraId="712A2F9C" w14:textId="77777777" w:rsidR="0088500F" w:rsidRDefault="0088500F" w:rsidP="0088500F">
      <w:pPr>
        <w:pStyle w:val="Heading3"/>
      </w:pPr>
      <w:r>
        <w:lastRenderedPageBreak/>
        <w:t>1NC</w:t>
      </w:r>
    </w:p>
    <w:p w14:paraId="7A7170E0" w14:textId="77777777" w:rsidR="0088500F" w:rsidRDefault="0088500F" w:rsidP="0088500F">
      <w:r>
        <w:t>Topicality</w:t>
      </w:r>
    </w:p>
    <w:p w14:paraId="6D042F4B" w14:textId="77777777" w:rsidR="0088500F" w:rsidRPr="00A86F76" w:rsidRDefault="0088500F" w:rsidP="0088500F">
      <w:pPr>
        <w:pStyle w:val="Heading4"/>
      </w:pPr>
      <w:r>
        <w:t xml:space="preserve">‘Substantial’ </w:t>
      </w:r>
      <w:r>
        <w:rPr>
          <w:u w:val="single"/>
        </w:rPr>
        <w:t>excludes</w:t>
      </w:r>
      <w:r>
        <w:t xml:space="preserve"> subsets.</w:t>
      </w:r>
    </w:p>
    <w:p w14:paraId="54973C11" w14:textId="77777777" w:rsidR="0088500F" w:rsidRPr="009B6FCD" w:rsidRDefault="0088500F" w:rsidP="0088500F">
      <w:r w:rsidRPr="0009590B">
        <w:rPr>
          <w:rStyle w:val="Style13ptBold"/>
        </w:rPr>
        <w:t>Tax Court ’65</w:t>
      </w:r>
      <w:r>
        <w:t xml:space="preserve"> [U.S. Tax Court; July 23; Dudderar v. Commissioner of Internal Revenue. 44 T.C 632]</w:t>
      </w:r>
    </w:p>
    <w:p w14:paraId="48E840B3" w14:textId="77777777" w:rsidR="0088500F" w:rsidRPr="00A359E0" w:rsidRDefault="0088500F" w:rsidP="0088500F">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1106FBC8" w14:textId="77777777" w:rsidR="0088500F" w:rsidRDefault="0088500F" w:rsidP="0088500F">
      <w:pPr>
        <w:pStyle w:val="Heading4"/>
      </w:pPr>
      <w:r>
        <w:t xml:space="preserve">They don’t affect </w:t>
      </w:r>
      <w:r>
        <w:rPr>
          <w:u w:val="single"/>
        </w:rPr>
        <w:t>all workers</w:t>
      </w:r>
      <w:r>
        <w:t>.</w:t>
      </w:r>
    </w:p>
    <w:p w14:paraId="53F5D895" w14:textId="77777777" w:rsidR="0088500F" w:rsidRDefault="0088500F" w:rsidP="0088500F">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1982BD6C" w14:textId="77777777" w:rsidR="0088500F" w:rsidRDefault="0088500F" w:rsidP="0088500F">
      <w:pPr>
        <w:pStyle w:val="Heading3"/>
      </w:pPr>
      <w:r>
        <w:lastRenderedPageBreak/>
        <w:t>1NC</w:t>
      </w:r>
    </w:p>
    <w:p w14:paraId="47A9A449" w14:textId="77777777" w:rsidR="0088500F" w:rsidRDefault="0088500F" w:rsidP="0088500F">
      <w:r>
        <w:t>Midterms DA</w:t>
      </w:r>
    </w:p>
    <w:p w14:paraId="52106C5F" w14:textId="77777777" w:rsidR="0088500F" w:rsidRDefault="0088500F" w:rsidP="0088500F">
      <w:pPr>
        <w:pStyle w:val="Heading4"/>
      </w:pPr>
      <w:r>
        <w:t xml:space="preserve">Dems win now. Chart inserted. </w:t>
      </w:r>
    </w:p>
    <w:p w14:paraId="5B1A48E9" w14:textId="77777777" w:rsidR="0088500F" w:rsidRPr="00423FE6" w:rsidRDefault="0088500F" w:rsidP="0088500F">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1A6BE8AA" w14:textId="77777777" w:rsidR="0088500F" w:rsidRDefault="0088500F" w:rsidP="0088500F">
      <w:r w:rsidRPr="00423FE6">
        <w:rPr>
          <w:noProof/>
        </w:rPr>
        <w:drawing>
          <wp:inline distT="0" distB="0" distL="0" distR="0" wp14:anchorId="7D082E7E" wp14:editId="3DEC8279">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38C98951" w14:textId="77777777" w:rsidR="0088500F" w:rsidRDefault="0088500F" w:rsidP="0088500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6A5ADD0" w14:textId="77777777" w:rsidR="0088500F" w:rsidRPr="00A76039" w:rsidRDefault="0088500F" w:rsidP="0088500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3D09BFAE" w14:textId="77777777" w:rsidR="0088500F" w:rsidRPr="00AD5BE9" w:rsidRDefault="0088500F" w:rsidP="0088500F">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A0B5C1D" w14:textId="77777777" w:rsidR="0088500F" w:rsidRDefault="0088500F" w:rsidP="0088500F">
      <w:pPr>
        <w:rPr>
          <w:sz w:val="16"/>
        </w:rPr>
      </w:pPr>
      <w:r w:rsidRPr="008D5DDE">
        <w:rPr>
          <w:rStyle w:val="StyleUnderline"/>
        </w:rPr>
        <w:lastRenderedPageBreak/>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0D99F92" w14:textId="77777777" w:rsidR="0088500F" w:rsidRDefault="0088500F" w:rsidP="0088500F">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7CB987B" w14:textId="77777777" w:rsidR="0088500F" w:rsidRPr="00F0030B" w:rsidRDefault="0088500F" w:rsidP="0088500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8A5647F" w14:textId="77777777" w:rsidR="0088500F" w:rsidRPr="0018473B" w:rsidRDefault="0088500F" w:rsidP="0088500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C0D56B7" w14:textId="77777777" w:rsidR="0088500F" w:rsidRPr="0018473B" w:rsidRDefault="0088500F" w:rsidP="0088500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6C4B0FB" w14:textId="77777777" w:rsidR="0088500F" w:rsidRPr="00427539" w:rsidRDefault="0088500F" w:rsidP="0088500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2C64275" w14:textId="77777777" w:rsidR="0088500F" w:rsidRDefault="0088500F" w:rsidP="0088500F">
      <w:pPr>
        <w:pStyle w:val="Heading4"/>
      </w:pPr>
      <w:r>
        <w:lastRenderedPageBreak/>
        <w:t xml:space="preserve">Dem win blocks the </w:t>
      </w:r>
      <w:r w:rsidRPr="005A2B67">
        <w:rPr>
          <w:u w:val="single"/>
        </w:rPr>
        <w:t>Golden Dome</w:t>
      </w:r>
      <w:r>
        <w:t>.</w:t>
      </w:r>
    </w:p>
    <w:p w14:paraId="6AF061F6" w14:textId="77777777" w:rsidR="0088500F" w:rsidRPr="00C840BF" w:rsidRDefault="0088500F" w:rsidP="0088500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2EB03F1" w14:textId="77777777" w:rsidR="0088500F" w:rsidRPr="000F3AE0" w:rsidRDefault="0088500F" w:rsidP="0088500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D030BD8" w14:textId="77777777" w:rsidR="0088500F" w:rsidRPr="000F3AE0" w:rsidRDefault="0088500F" w:rsidP="0088500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8EA2865" w14:textId="77777777" w:rsidR="0088500F" w:rsidRPr="000F3AE0" w:rsidRDefault="0088500F" w:rsidP="0088500F">
      <w:pPr>
        <w:rPr>
          <w:sz w:val="16"/>
        </w:rPr>
      </w:pPr>
      <w:r w:rsidRPr="000F3AE0">
        <w:rPr>
          <w:sz w:val="16"/>
        </w:rPr>
        <w:t>As much as the space industry has evolved, Whiting cautioned that “there is some fragility in that defense industrial base and in that commercial space sector.”</w:t>
      </w:r>
    </w:p>
    <w:p w14:paraId="7A1C9D1B" w14:textId="77777777" w:rsidR="0088500F" w:rsidRPr="000F3AE0" w:rsidRDefault="0088500F" w:rsidP="0088500F">
      <w:pPr>
        <w:rPr>
          <w:sz w:val="16"/>
        </w:rPr>
      </w:pPr>
      <w:r w:rsidRPr="000F3AE0">
        <w:rPr>
          <w:sz w:val="16"/>
        </w:rPr>
        <w:t>In the past, several large companies have relied on a single subcontractor to supply critical components, which creates “a choke point for us,” Whiting said.</w:t>
      </w:r>
    </w:p>
    <w:p w14:paraId="36C3FCA9" w14:textId="77777777" w:rsidR="0088500F" w:rsidRPr="000F3AE0" w:rsidRDefault="0088500F" w:rsidP="0088500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7C0AFCC" w14:textId="77777777" w:rsidR="0088500F" w:rsidRPr="000F3AE0" w:rsidRDefault="0088500F" w:rsidP="0088500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624D4C3" w14:textId="77777777" w:rsidR="0088500F" w:rsidRPr="000F3AE0" w:rsidRDefault="0088500F" w:rsidP="0088500F">
      <w:pPr>
        <w:rPr>
          <w:sz w:val="16"/>
        </w:rPr>
      </w:pPr>
      <w:r w:rsidRPr="000F3AE0">
        <w:rPr>
          <w:sz w:val="16"/>
        </w:rPr>
        <w:t>The program’s first tranche of satellites was supposed to launch this year but is delayed. Tranche two has about 50 satellites under contract and in production.</w:t>
      </w:r>
    </w:p>
    <w:p w14:paraId="5E032AC2" w14:textId="77777777" w:rsidR="0088500F" w:rsidRPr="000F3AE0" w:rsidRDefault="0088500F" w:rsidP="0088500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A8C4039" w14:textId="77777777" w:rsidR="0088500F" w:rsidRPr="000F3AE0" w:rsidRDefault="0088500F" w:rsidP="0088500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188AC31" w14:textId="77777777" w:rsidR="0088500F" w:rsidRDefault="0088500F" w:rsidP="0088500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3429357" w14:textId="77777777" w:rsidR="0088500F" w:rsidRDefault="0088500F" w:rsidP="0088500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C1B4BA6" w14:textId="77777777" w:rsidR="0088500F" w:rsidRPr="00AD10EE" w:rsidRDefault="0088500F" w:rsidP="0088500F">
      <w:pPr>
        <w:rPr>
          <w:sz w:val="16"/>
        </w:rPr>
      </w:pPr>
      <w:r w:rsidRPr="00AD10EE">
        <w:rPr>
          <w:sz w:val="16"/>
        </w:rPr>
        <w:t>Golden Dome: Shield or Provocation?</w:t>
      </w:r>
    </w:p>
    <w:p w14:paraId="0E31C705" w14:textId="77777777" w:rsidR="0088500F" w:rsidRPr="00AD10EE" w:rsidRDefault="0088500F" w:rsidP="0088500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6ACC8A2" w14:textId="77777777" w:rsidR="0088500F" w:rsidRPr="00AD10EE" w:rsidRDefault="0088500F" w:rsidP="0088500F">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D99C312" w14:textId="77777777" w:rsidR="0088500F" w:rsidRPr="00AD10EE" w:rsidRDefault="0088500F" w:rsidP="0088500F">
      <w:pPr>
        <w:rPr>
          <w:sz w:val="16"/>
        </w:rPr>
      </w:pPr>
      <w:r w:rsidRPr="00AD10EE">
        <w:rPr>
          <w:sz w:val="16"/>
        </w:rPr>
        <w:t>Linking Technology and Strategy</w:t>
      </w:r>
    </w:p>
    <w:p w14:paraId="1EDD69AD" w14:textId="77777777" w:rsidR="0088500F" w:rsidRPr="00AD10EE" w:rsidRDefault="0088500F" w:rsidP="0088500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F2BC70C" w14:textId="77777777" w:rsidR="0088500F" w:rsidRPr="00AD10EE" w:rsidRDefault="0088500F" w:rsidP="0088500F">
      <w:pPr>
        <w:rPr>
          <w:sz w:val="16"/>
        </w:rPr>
      </w:pPr>
      <w:r w:rsidRPr="00AD10EE">
        <w:rPr>
          <w:sz w:val="16"/>
        </w:rPr>
        <w:t>From Homeland Shield to Global Flashpoint</w:t>
      </w:r>
    </w:p>
    <w:p w14:paraId="3D7FEFDA" w14:textId="77777777" w:rsidR="0088500F" w:rsidRPr="00AD10EE" w:rsidRDefault="0088500F" w:rsidP="0088500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0214586" w14:textId="77777777" w:rsidR="0088500F" w:rsidRPr="00AD10EE" w:rsidRDefault="0088500F" w:rsidP="0088500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77522E2" w14:textId="77777777" w:rsidR="0088500F" w:rsidRPr="00AD10EE" w:rsidRDefault="0088500F" w:rsidP="0088500F">
      <w:pPr>
        <w:rPr>
          <w:sz w:val="16"/>
        </w:rPr>
      </w:pPr>
      <w:r w:rsidRPr="00AD10EE">
        <w:rPr>
          <w:sz w:val="16"/>
        </w:rPr>
        <w:t>The Space Dilemma</w:t>
      </w:r>
    </w:p>
    <w:p w14:paraId="73C82605" w14:textId="77777777" w:rsidR="0088500F" w:rsidRPr="00AD10EE" w:rsidRDefault="0088500F" w:rsidP="0088500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0677990" w14:textId="77777777" w:rsidR="0088500F" w:rsidRPr="00AD10EE" w:rsidRDefault="0088500F" w:rsidP="0088500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CAF6ACA" w14:textId="77777777" w:rsidR="0088500F" w:rsidRPr="00AD10EE" w:rsidRDefault="0088500F" w:rsidP="0088500F">
      <w:pPr>
        <w:rPr>
          <w:sz w:val="16"/>
        </w:rPr>
      </w:pPr>
      <w:r w:rsidRPr="00AD10EE">
        <w:rPr>
          <w:sz w:val="16"/>
        </w:rPr>
        <w:t>Strategic Risks and Operational Realism</w:t>
      </w:r>
    </w:p>
    <w:p w14:paraId="70A0D3A5" w14:textId="77777777" w:rsidR="0088500F" w:rsidRPr="00AD10EE" w:rsidRDefault="0088500F" w:rsidP="0088500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4E46257" w14:textId="77777777" w:rsidR="0088500F" w:rsidRPr="00AD10EE" w:rsidRDefault="0088500F" w:rsidP="0088500F">
      <w:pPr>
        <w:rPr>
          <w:sz w:val="16"/>
        </w:rPr>
      </w:pPr>
      <w:r w:rsidRPr="00AD10EE">
        <w:rPr>
          <w:sz w:val="16"/>
        </w:rPr>
        <w:t>Domestic and Political Dimensions</w:t>
      </w:r>
    </w:p>
    <w:p w14:paraId="289D981F" w14:textId="77777777" w:rsidR="0088500F" w:rsidRPr="00AD10EE" w:rsidRDefault="0088500F" w:rsidP="0088500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0E1A20C" w14:textId="77777777" w:rsidR="0088500F" w:rsidRPr="00AD10EE" w:rsidRDefault="0088500F" w:rsidP="0088500F">
      <w:pPr>
        <w:rPr>
          <w:sz w:val="16"/>
        </w:rPr>
      </w:pPr>
      <w:r w:rsidRPr="00AD10EE">
        <w:rPr>
          <w:sz w:val="16"/>
        </w:rPr>
        <w:lastRenderedPageBreak/>
        <w:t>International Security Architecture</w:t>
      </w:r>
    </w:p>
    <w:p w14:paraId="2B127676" w14:textId="77777777" w:rsidR="0088500F" w:rsidRPr="00AD10EE" w:rsidRDefault="0088500F" w:rsidP="0088500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E574702" w14:textId="77777777" w:rsidR="0088500F" w:rsidRPr="00AD10EE" w:rsidRDefault="0088500F" w:rsidP="0088500F">
      <w:pPr>
        <w:rPr>
          <w:sz w:val="16"/>
        </w:rPr>
      </w:pPr>
      <w:r w:rsidRPr="00AD10EE">
        <w:rPr>
          <w:sz w:val="16"/>
        </w:rPr>
        <w:t>Escalation and Strategic Stability</w:t>
      </w:r>
    </w:p>
    <w:p w14:paraId="754C1621" w14:textId="77777777" w:rsidR="0088500F" w:rsidRPr="00AD10EE" w:rsidRDefault="0088500F" w:rsidP="0088500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2F9DA51" w14:textId="77777777" w:rsidR="0088500F" w:rsidRPr="00AD10EE" w:rsidRDefault="0088500F" w:rsidP="0088500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638FF50" w14:textId="77777777" w:rsidR="0088500F" w:rsidRPr="00AD10EE" w:rsidRDefault="0088500F" w:rsidP="0088500F">
      <w:pPr>
        <w:rPr>
          <w:sz w:val="16"/>
        </w:rPr>
      </w:pPr>
      <w:r w:rsidRPr="00AD10EE">
        <w:rPr>
          <w:sz w:val="16"/>
        </w:rPr>
        <w:t>Economic, Ethical, and Normative Dimensions</w:t>
      </w:r>
    </w:p>
    <w:p w14:paraId="13A76826" w14:textId="77777777" w:rsidR="0088500F" w:rsidRPr="00AD10EE" w:rsidRDefault="0088500F" w:rsidP="0088500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8533A3F" w14:textId="77777777" w:rsidR="0088500F" w:rsidRPr="00AD10EE" w:rsidRDefault="0088500F" w:rsidP="0088500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BEE3E74" w14:textId="77777777" w:rsidR="0088500F" w:rsidRPr="00AD10EE" w:rsidRDefault="0088500F" w:rsidP="0088500F">
      <w:pPr>
        <w:rPr>
          <w:sz w:val="16"/>
        </w:rPr>
      </w:pPr>
      <w:r w:rsidRPr="00AD10EE">
        <w:rPr>
          <w:sz w:val="16"/>
        </w:rPr>
        <w:t>Shifting Regional Balances and Global Dependencies</w:t>
      </w:r>
    </w:p>
    <w:p w14:paraId="0DDED17E" w14:textId="77777777" w:rsidR="0088500F" w:rsidRPr="00AD10EE" w:rsidRDefault="0088500F" w:rsidP="0088500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8179116" w14:textId="77777777" w:rsidR="0088500F" w:rsidRPr="00E14E79" w:rsidRDefault="0088500F" w:rsidP="0088500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B25C950" w14:textId="77777777" w:rsidR="0088500F" w:rsidRPr="00AD10EE" w:rsidRDefault="0088500F" w:rsidP="0088500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3A8F779" w14:textId="77777777" w:rsidR="0088500F" w:rsidRPr="00AD10EE" w:rsidRDefault="0088500F" w:rsidP="0088500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42ACF13" w14:textId="77777777" w:rsidR="0088500F" w:rsidRPr="00AD10EE" w:rsidRDefault="0088500F" w:rsidP="0088500F">
      <w:pPr>
        <w:rPr>
          <w:sz w:val="16"/>
        </w:rPr>
      </w:pPr>
      <w:r w:rsidRPr="00AD10EE">
        <w:rPr>
          <w:sz w:val="16"/>
        </w:rPr>
        <w:t>Guardianship and Consequence</w:t>
      </w:r>
    </w:p>
    <w:p w14:paraId="6956D7F4" w14:textId="77777777" w:rsidR="0088500F" w:rsidRDefault="0088500F" w:rsidP="0088500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3A7937E" w14:textId="77777777" w:rsidR="0088500F" w:rsidRDefault="0088500F" w:rsidP="0088500F">
      <w:pPr>
        <w:pStyle w:val="Heading3"/>
      </w:pPr>
      <w:r>
        <w:lastRenderedPageBreak/>
        <w:t>1NC</w:t>
      </w:r>
    </w:p>
    <w:p w14:paraId="0ED2192D" w14:textId="77777777" w:rsidR="0088500F" w:rsidRDefault="0088500F" w:rsidP="0088500F">
      <w:r>
        <w:t>Capital Flight DA</w:t>
      </w:r>
    </w:p>
    <w:p w14:paraId="2D1C8301" w14:textId="77777777" w:rsidR="0088500F" w:rsidRDefault="0088500F" w:rsidP="0088500F">
      <w:pPr>
        <w:pStyle w:val="Heading4"/>
      </w:pPr>
      <w:bookmarkStart w:id="0" w:name="_Hlk214086244"/>
      <w:r>
        <w:t>The United States federal government should adopt and abide by a policy that foreswears:</w:t>
      </w:r>
    </w:p>
    <w:p w14:paraId="39DA84EC" w14:textId="77777777" w:rsidR="0088500F" w:rsidRDefault="0088500F" w:rsidP="0088500F">
      <w:pPr>
        <w:pStyle w:val="Heading4"/>
        <w:numPr>
          <w:ilvl w:val="0"/>
          <w:numId w:val="45"/>
        </w:numPr>
        <w:tabs>
          <w:tab w:val="num" w:pos="360"/>
          <w:tab w:val="num" w:pos="1440"/>
        </w:tabs>
        <w:ind w:left="0" w:firstLine="0"/>
      </w:pPr>
      <w:r w:rsidRPr="00D7470E">
        <w:t>upholding current</w:t>
      </w:r>
      <w:r>
        <w:t xml:space="preserve"> and implementing new tariffs;</w:t>
      </w:r>
    </w:p>
    <w:p w14:paraId="0F2A171F" w14:textId="77777777" w:rsidR="0088500F" w:rsidRDefault="0088500F" w:rsidP="0088500F">
      <w:pPr>
        <w:pStyle w:val="Heading4"/>
        <w:numPr>
          <w:ilvl w:val="0"/>
          <w:numId w:val="45"/>
        </w:numPr>
        <w:tabs>
          <w:tab w:val="num" w:pos="360"/>
          <w:tab w:val="num" w:pos="1440"/>
        </w:tabs>
        <w:ind w:left="0" w:firstLine="0"/>
      </w:pPr>
      <w:r>
        <w:t>eroding the Federal Reserve’s independence;</w:t>
      </w:r>
    </w:p>
    <w:p w14:paraId="5CC5BB61" w14:textId="77777777" w:rsidR="0088500F" w:rsidRDefault="0088500F" w:rsidP="0088500F">
      <w:pPr>
        <w:pStyle w:val="Heading4"/>
        <w:numPr>
          <w:ilvl w:val="0"/>
          <w:numId w:val="45"/>
        </w:numPr>
        <w:tabs>
          <w:tab w:val="num" w:pos="360"/>
          <w:tab w:val="num" w:pos="1440"/>
        </w:tabs>
        <w:ind w:left="0" w:firstLine="0"/>
      </w:pPr>
      <w:r>
        <w:t>defaulting on the national debt;</w:t>
      </w:r>
      <w:bookmarkEnd w:id="0"/>
    </w:p>
    <w:p w14:paraId="28B25E24" w14:textId="77777777" w:rsidR="0088500F" w:rsidRPr="00740A50" w:rsidRDefault="0088500F" w:rsidP="0088500F">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DD2661D" w14:textId="77777777" w:rsidR="0088500F" w:rsidRDefault="0088500F" w:rsidP="0088500F">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6BA45AF9" w14:textId="77777777" w:rsidR="0088500F" w:rsidRPr="000D1303" w:rsidRDefault="0088500F" w:rsidP="0088500F">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B42E6A4" w14:textId="77777777" w:rsidR="0088500F" w:rsidRPr="000D1303" w:rsidRDefault="0088500F" w:rsidP="0088500F">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7096CF82" w14:textId="77777777" w:rsidR="0088500F" w:rsidRPr="000D1303" w:rsidRDefault="0088500F" w:rsidP="0088500F">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4A39553" w14:textId="77777777" w:rsidR="0088500F" w:rsidRPr="000D1303" w:rsidRDefault="0088500F" w:rsidP="0088500F">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72A48EF4" w14:textId="77777777" w:rsidR="0088500F" w:rsidRPr="000D1303" w:rsidRDefault="0088500F" w:rsidP="0088500F">
      <w:pPr>
        <w:rPr>
          <w:sz w:val="16"/>
        </w:rPr>
      </w:pPr>
      <w:r w:rsidRPr="000D1303">
        <w:rPr>
          <w:sz w:val="16"/>
        </w:rPr>
        <w:t xml:space="preserve">Regime shifts are difficult to definitively identify while they are underway, although one marker is a disconnect between price action in the market and investor expectations given an event occurring. Since 2010, the US dollar has acted as a safe haven currency, appreciating by an </w:t>
      </w:r>
      <w:r w:rsidRPr="000D1303">
        <w:rPr>
          <w:sz w:val="16"/>
        </w:rPr>
        <w:lastRenderedPageBreak/>
        <w:t>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2E0D25DF" w14:textId="77777777" w:rsidR="0088500F" w:rsidRPr="000D1303" w:rsidRDefault="0088500F" w:rsidP="0088500F">
      <w:pPr>
        <w:rPr>
          <w:sz w:val="16"/>
        </w:rPr>
      </w:pPr>
      <w:r w:rsidRPr="000D1303">
        <w:rPr>
          <w:sz w:val="16"/>
        </w:rPr>
        <w:t>Signs of a US dollar regime shift</w:t>
      </w:r>
    </w:p>
    <w:p w14:paraId="49729FD2" w14:textId="77777777" w:rsidR="0088500F" w:rsidRDefault="0088500F" w:rsidP="0088500F">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4D6A23E3" w14:textId="77777777" w:rsidR="0088500F" w:rsidRPr="000D1303" w:rsidRDefault="0088500F" w:rsidP="0088500F">
      <w:pPr>
        <w:rPr>
          <w:sz w:val="16"/>
        </w:rPr>
      </w:pPr>
      <w:r>
        <w:rPr>
          <w:sz w:val="16"/>
        </w:rPr>
        <w:t>&lt;&lt;TEXT CONDENSED, NONE OMITTED&gt;&gt;</w:t>
      </w:r>
    </w:p>
    <w:p w14:paraId="7BEFAB2E" w14:textId="77777777" w:rsidR="0088500F" w:rsidRPr="00C00554" w:rsidRDefault="0088500F" w:rsidP="0088500F">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486FD3F" w14:textId="77777777" w:rsidR="0088500F" w:rsidRPr="000D1303" w:rsidRDefault="0088500F" w:rsidP="0088500F">
      <w:pPr>
        <w:rPr>
          <w:sz w:val="16"/>
        </w:rPr>
      </w:pPr>
      <w:r>
        <w:rPr>
          <w:sz w:val="16"/>
        </w:rPr>
        <w:t>&lt;&lt;PARAGRAPH BREAKS RESUME&gt;&gt;</w:t>
      </w:r>
    </w:p>
    <w:p w14:paraId="39AE2531" w14:textId="77777777" w:rsidR="0088500F" w:rsidRDefault="0088500F" w:rsidP="0088500F">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8D59154" w14:textId="77777777" w:rsidR="0088500F" w:rsidRPr="000D1303" w:rsidRDefault="0088500F" w:rsidP="0088500F">
      <w:pPr>
        <w:rPr>
          <w:sz w:val="16"/>
        </w:rPr>
      </w:pPr>
      <w:r>
        <w:rPr>
          <w:sz w:val="16"/>
        </w:rPr>
        <w:t>&lt;&lt;TEXT CONDENSED, NONE OMITTED&gt;&gt;</w:t>
      </w:r>
    </w:p>
    <w:p w14:paraId="64353D1F" w14:textId="77777777" w:rsidR="0088500F" w:rsidRPr="00C00554" w:rsidRDefault="0088500F" w:rsidP="0088500F">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976C6E5" w14:textId="77777777" w:rsidR="0088500F" w:rsidRPr="000D1303" w:rsidRDefault="0088500F" w:rsidP="0088500F">
      <w:pPr>
        <w:rPr>
          <w:sz w:val="16"/>
        </w:rPr>
      </w:pPr>
      <w:r>
        <w:rPr>
          <w:sz w:val="16"/>
        </w:rPr>
        <w:t>&lt;&lt;PARAGRAPH BREAKS RESUME&gt;&gt;</w:t>
      </w:r>
    </w:p>
    <w:p w14:paraId="0CB929F8" w14:textId="77777777" w:rsidR="0088500F" w:rsidRPr="000D1303" w:rsidRDefault="0088500F" w:rsidP="0088500F">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368BBC5A" w14:textId="77777777" w:rsidR="0088500F" w:rsidRPr="000D1303" w:rsidRDefault="0088500F" w:rsidP="0088500F">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29C59772" w14:textId="77777777" w:rsidR="0088500F" w:rsidRPr="000D1303" w:rsidRDefault="0088500F" w:rsidP="0088500F">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C4FC696" w14:textId="77777777" w:rsidR="0088500F" w:rsidRPr="000D1303" w:rsidRDefault="0088500F" w:rsidP="0088500F">
      <w:pPr>
        <w:rPr>
          <w:sz w:val="16"/>
        </w:rPr>
      </w:pPr>
      <w:r w:rsidRPr="000D1303">
        <w:rPr>
          <w:sz w:val="16"/>
        </w:rPr>
        <w:lastRenderedPageBreak/>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B82179F" w14:textId="77777777" w:rsidR="0088500F" w:rsidRPr="000D1303" w:rsidRDefault="0088500F" w:rsidP="0088500F">
      <w:pPr>
        <w:rPr>
          <w:sz w:val="16"/>
        </w:rPr>
      </w:pPr>
      <w:r w:rsidRPr="000D1303">
        <w:rPr>
          <w:sz w:val="16"/>
        </w:rPr>
        <w:t>Potential US dollar regime shift remains a key debate</w:t>
      </w:r>
    </w:p>
    <w:p w14:paraId="08D11245" w14:textId="77777777" w:rsidR="0088500F" w:rsidRPr="000D1303" w:rsidRDefault="0088500F" w:rsidP="0088500F">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7B69CEF" w14:textId="77777777" w:rsidR="0088500F" w:rsidRDefault="0088500F" w:rsidP="0088500F">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13AF5BB0" w14:textId="77777777" w:rsidR="0088500F" w:rsidRPr="00F9299D" w:rsidRDefault="0088500F" w:rsidP="0088500F">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495D20C4" w14:textId="77777777" w:rsidR="0088500F" w:rsidRDefault="0088500F" w:rsidP="0088500F">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14BED107" w14:textId="77777777" w:rsidR="0088500F" w:rsidRPr="00977B7C" w:rsidRDefault="0088500F" w:rsidP="0088500F">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7765BA81" w14:textId="77777777" w:rsidR="0088500F" w:rsidRPr="00977B7C" w:rsidRDefault="0088500F" w:rsidP="0088500F">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14B0D336" w14:textId="77777777" w:rsidR="0088500F" w:rsidRPr="00977B7C" w:rsidRDefault="0088500F" w:rsidP="0088500F">
      <w:pPr>
        <w:rPr>
          <w:sz w:val="16"/>
        </w:rPr>
      </w:pPr>
      <w:r w:rsidRPr="00977B7C">
        <w:rPr>
          <w:sz w:val="16"/>
        </w:rPr>
        <w:t>&lt;&lt;TEXT CONDENSED, NONE OMITTED&gt;&gt;</w:t>
      </w:r>
    </w:p>
    <w:p w14:paraId="5EA38B1E" w14:textId="77777777" w:rsidR="0088500F" w:rsidRPr="00977B7C" w:rsidRDefault="0088500F" w:rsidP="0088500F">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431CE932" w14:textId="77777777" w:rsidR="0088500F" w:rsidRPr="00977B7C" w:rsidRDefault="0088500F" w:rsidP="0088500F">
      <w:pPr>
        <w:rPr>
          <w:sz w:val="16"/>
        </w:rPr>
      </w:pPr>
      <w:r w:rsidRPr="00977B7C">
        <w:rPr>
          <w:sz w:val="16"/>
        </w:rPr>
        <w:t>&lt;&lt;PARAGRAPH BREAKS RESUME&gt;&gt;</w:t>
      </w:r>
    </w:p>
    <w:p w14:paraId="472B0133" w14:textId="77777777" w:rsidR="0088500F" w:rsidRPr="00977B7C" w:rsidRDefault="0088500F" w:rsidP="0088500F">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57D9D9CB" w14:textId="77777777" w:rsidR="0088500F" w:rsidRPr="00977B7C" w:rsidRDefault="0088500F" w:rsidP="0088500F">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w:t>
      </w:r>
      <w:r w:rsidRPr="002A7D3E">
        <w:rPr>
          <w:rStyle w:val="StyleUnderline"/>
        </w:rPr>
        <w:lastRenderedPageBreak/>
        <w:t>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5B851989" w14:textId="77777777" w:rsidR="0088500F" w:rsidRPr="00977B7C" w:rsidRDefault="0088500F" w:rsidP="0088500F">
      <w:pPr>
        <w:rPr>
          <w:sz w:val="16"/>
        </w:rPr>
      </w:pPr>
      <w:r w:rsidRPr="00977B7C">
        <w:rPr>
          <w:sz w:val="16"/>
        </w:rPr>
        <w:t>&lt;&lt;TEXT CONDENSED, NONE OMITTED&gt;&gt;</w:t>
      </w:r>
    </w:p>
    <w:p w14:paraId="1C317FFA" w14:textId="77777777" w:rsidR="0088500F" w:rsidRPr="00977B7C" w:rsidRDefault="0088500F" w:rsidP="0088500F">
      <w:pPr>
        <w:rPr>
          <w:sz w:val="8"/>
        </w:rPr>
      </w:pPr>
      <w:r w:rsidRPr="00977B7C">
        <w:rPr>
          <w:sz w:val="8"/>
        </w:rPr>
        <w:t>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3207602E" w14:textId="77777777" w:rsidR="0088500F" w:rsidRPr="00977B7C" w:rsidRDefault="0088500F" w:rsidP="0088500F">
      <w:pPr>
        <w:rPr>
          <w:sz w:val="16"/>
        </w:rPr>
      </w:pPr>
      <w:r w:rsidRPr="00977B7C">
        <w:rPr>
          <w:sz w:val="16"/>
        </w:rPr>
        <w:t>&lt;&lt;PARAGRAPH BREAKS RESUME&gt;&gt;</w:t>
      </w:r>
    </w:p>
    <w:p w14:paraId="60018DB1" w14:textId="77777777" w:rsidR="0088500F" w:rsidRPr="00977B7C" w:rsidRDefault="0088500F" w:rsidP="0088500F">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36A595FE" w14:textId="77777777" w:rsidR="0088500F" w:rsidRPr="00977B7C" w:rsidRDefault="0088500F" w:rsidP="0088500F">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0978112F" w14:textId="77777777" w:rsidR="0088500F" w:rsidRPr="004E3C92" w:rsidRDefault="0088500F" w:rsidP="0088500F">
      <w:pPr>
        <w:pStyle w:val="Heading4"/>
      </w:pPr>
      <w:r>
        <w:t>Extinction.</w:t>
      </w:r>
    </w:p>
    <w:p w14:paraId="5E37FEBB" w14:textId="77777777" w:rsidR="0088500F" w:rsidRPr="00BF3C9F" w:rsidRDefault="0088500F" w:rsidP="0088500F">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253430CA" w14:textId="77777777" w:rsidR="0088500F" w:rsidRPr="00F054BE" w:rsidRDefault="0088500F" w:rsidP="0088500F">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E407B97" w14:textId="77777777" w:rsidR="0088500F" w:rsidRPr="00F054BE" w:rsidRDefault="0088500F" w:rsidP="0088500F">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AD23143" w14:textId="77777777" w:rsidR="0088500F" w:rsidRPr="00F054BE" w:rsidRDefault="0088500F" w:rsidP="0088500F">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w:t>
      </w:r>
      <w:r w:rsidRPr="00F054BE">
        <w:rPr>
          <w:sz w:val="16"/>
        </w:rPr>
        <w:lastRenderedPageBreak/>
        <w:t xml:space="preserve">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CB8B647" w14:textId="77777777" w:rsidR="0088500F" w:rsidRPr="00F054BE" w:rsidRDefault="0088500F" w:rsidP="0088500F">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75357AA9" w14:textId="77777777" w:rsidR="0088500F" w:rsidRPr="00F054BE" w:rsidRDefault="0088500F" w:rsidP="0088500F">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FAFA06E" w14:textId="77777777" w:rsidR="0088500F" w:rsidRPr="00F054BE" w:rsidRDefault="0088500F" w:rsidP="0088500F">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FAA592E" w14:textId="77777777" w:rsidR="0088500F" w:rsidRPr="00F054BE" w:rsidRDefault="0088500F" w:rsidP="0088500F">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52BFC8C" w14:textId="77777777" w:rsidR="0088500F" w:rsidRPr="00F054BE" w:rsidRDefault="0088500F" w:rsidP="0088500F">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3846198" w14:textId="77777777" w:rsidR="0088500F" w:rsidRPr="00F054BE" w:rsidRDefault="0088500F" w:rsidP="0088500F">
      <w:pPr>
        <w:rPr>
          <w:sz w:val="16"/>
        </w:rPr>
      </w:pPr>
      <w:r w:rsidRPr="00F054BE">
        <w:rPr>
          <w:sz w:val="16"/>
        </w:rPr>
        <w:t>Goals</w:t>
      </w:r>
    </w:p>
    <w:p w14:paraId="38A10326" w14:textId="77777777" w:rsidR="0088500F" w:rsidRPr="00F054BE" w:rsidRDefault="0088500F" w:rsidP="0088500F">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402971C" w14:textId="77777777" w:rsidR="0088500F" w:rsidRPr="00F054BE" w:rsidRDefault="0088500F" w:rsidP="0088500F">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26BB988" w14:textId="77777777" w:rsidR="0088500F" w:rsidRPr="00F054BE" w:rsidRDefault="0088500F" w:rsidP="0088500F">
      <w:pPr>
        <w:rPr>
          <w:sz w:val="16"/>
        </w:rPr>
      </w:pPr>
      <w:r w:rsidRPr="00A330D8">
        <w:rPr>
          <w:rStyle w:val="StyleUnderline"/>
        </w:rPr>
        <w:lastRenderedPageBreak/>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9B95E43" w14:textId="77777777" w:rsidR="0088500F" w:rsidRPr="00F054BE" w:rsidRDefault="0088500F" w:rsidP="0088500F">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7621199" w14:textId="77777777" w:rsidR="0088500F" w:rsidRDefault="0088500F" w:rsidP="0088500F">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849EB95" w14:textId="77777777" w:rsidR="0088500F" w:rsidRDefault="0088500F" w:rsidP="0088500F">
      <w:pPr>
        <w:pStyle w:val="Heading3"/>
      </w:pPr>
      <w:r>
        <w:lastRenderedPageBreak/>
        <w:t>1NC</w:t>
      </w:r>
    </w:p>
    <w:p w14:paraId="36DF742B" w14:textId="77777777" w:rsidR="0088500F" w:rsidRDefault="0088500F" w:rsidP="0088500F">
      <w:r>
        <w:t>Employment Law CP</w:t>
      </w:r>
    </w:p>
    <w:p w14:paraId="35786293" w14:textId="77777777" w:rsidR="0088500F" w:rsidRDefault="0088500F" w:rsidP="0088500F">
      <w:pPr>
        <w:pStyle w:val="Heading4"/>
      </w:pPr>
      <w:r>
        <w:t>The United States federal government should strengthen employment protections for federal workers.</w:t>
      </w:r>
    </w:p>
    <w:p w14:paraId="666A69C8" w14:textId="77777777" w:rsidR="0088500F" w:rsidRDefault="0088500F" w:rsidP="0088500F">
      <w:pPr>
        <w:pStyle w:val="Heading4"/>
      </w:pPr>
      <w:r>
        <w:t xml:space="preserve">The counterplan restores </w:t>
      </w:r>
      <w:r w:rsidRPr="00AD3134">
        <w:rPr>
          <w:u w:val="single"/>
        </w:rPr>
        <w:t>employment protections</w:t>
      </w:r>
      <w:r>
        <w:t xml:space="preserve">, but </w:t>
      </w:r>
      <w:r>
        <w:rPr>
          <w:u w:val="single"/>
        </w:rPr>
        <w:t>doesn’t give</w:t>
      </w:r>
      <w:r>
        <w:t xml:space="preserve"> collective bargaining rights.  </w:t>
      </w:r>
    </w:p>
    <w:p w14:paraId="1B690955" w14:textId="77777777" w:rsidR="0088500F" w:rsidRPr="00B26BF2" w:rsidRDefault="0088500F" w:rsidP="0088500F">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2797B608" w14:textId="77777777" w:rsidR="0088500F" w:rsidRPr="00A71AEC" w:rsidRDefault="0088500F" w:rsidP="0088500F">
      <w:pPr>
        <w:rPr>
          <w:sz w:val="16"/>
        </w:rPr>
      </w:pPr>
      <w:r w:rsidRPr="00286DDD">
        <w:rPr>
          <w:rStyle w:val="StyleUnderline"/>
        </w:rPr>
        <w:t>With</w:t>
      </w:r>
      <w:r w:rsidRPr="00286DDD">
        <w:rPr>
          <w:sz w:val="16"/>
        </w:rPr>
        <w:t xml:space="preserve"> the old system of </w:t>
      </w:r>
      <w:r w:rsidRPr="00286DDD">
        <w:rPr>
          <w:rStyle w:val="Emphasis"/>
        </w:rPr>
        <w:t>c</w:t>
      </w:r>
      <w:r w:rsidRPr="00286DDD">
        <w:rPr>
          <w:sz w:val="16"/>
        </w:rPr>
        <w:t xml:space="preserve">ollective </w:t>
      </w:r>
      <w:r w:rsidRPr="00286DDD">
        <w:rPr>
          <w:rStyle w:val="Emphasis"/>
        </w:rPr>
        <w:t>b</w:t>
      </w:r>
      <w:r w:rsidRPr="00286DDD">
        <w:rPr>
          <w:sz w:val="16"/>
        </w:rPr>
        <w:t xml:space="preserve">argaining </w:t>
      </w:r>
      <w:r w:rsidRPr="00286DDD">
        <w:rPr>
          <w:rStyle w:val="Emphasis"/>
        </w:rPr>
        <w:t>fading</w:t>
      </w:r>
      <w:r w:rsidRPr="00286DDD">
        <w:rPr>
          <w:rStyle w:val="StyleUnderline"/>
        </w:rPr>
        <w:t xml:space="preserve"> away, </w:t>
      </w:r>
      <w:r w:rsidRPr="00286DDD">
        <w:rPr>
          <w:rStyle w:val="Emphasis"/>
        </w:rPr>
        <w:t>something new</w:t>
      </w:r>
      <w:r w:rsidRPr="00286DDD">
        <w:rPr>
          <w:rStyle w:val="StyleUnderline"/>
        </w:rPr>
        <w:t xml:space="preserve"> is </w:t>
      </w:r>
      <w:r w:rsidRPr="00286DDD">
        <w:rPr>
          <w:rStyle w:val="Emphasis"/>
        </w:rPr>
        <w:t>emerging</w:t>
      </w:r>
      <w:r w:rsidRPr="00286DDD">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w:t>
      </w:r>
      <w:r w:rsidRPr="00EB38B0">
        <w:rPr>
          <w:rStyle w:val="StyleUnderline"/>
        </w:rPr>
        <w:t xml:space="preserve">individual </w:t>
      </w:r>
      <w:r w:rsidRPr="00A71AEC">
        <w:rPr>
          <w:rStyle w:val="StyleUnderline"/>
          <w:highlight w:val="cyan"/>
        </w:rPr>
        <w:t>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524284">
        <w:rPr>
          <w:rStyle w:val="StyleUnderline"/>
        </w:rPr>
        <w:t xml:space="preserve">rights for </w:t>
      </w:r>
      <w:r w:rsidRPr="00524284">
        <w:rPr>
          <w:rStyle w:val="Emphasis"/>
        </w:rPr>
        <w:t>privacy</w:t>
      </w:r>
      <w:r w:rsidRPr="00524284">
        <w:rPr>
          <w:sz w:val="16"/>
        </w:rPr>
        <w:t xml:space="preserve"> on the job, rights to be free of drug testing, rights to be free of sexual harassment, </w:t>
      </w:r>
      <w:r w:rsidRPr="00524284">
        <w:rPr>
          <w:rStyle w:val="StyleUnderline"/>
        </w:rPr>
        <w:t xml:space="preserve">rights for </w:t>
      </w:r>
      <w:r w:rsidRPr="00524284">
        <w:rPr>
          <w:rStyle w:val="Emphasis"/>
        </w:rPr>
        <w:t>whistleblowers</w:t>
      </w:r>
      <w:r w:rsidRPr="00524284">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w:t>
      </w:r>
      <w:r w:rsidRPr="00A71AEC">
        <w:rPr>
          <w:sz w:val="16"/>
        </w:rPr>
        <w:t xml:space="preserve">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22F1492" w14:textId="77777777" w:rsidR="0088500F" w:rsidRPr="00A71AEC" w:rsidRDefault="0088500F" w:rsidP="0088500F">
      <w:pPr>
        <w:rPr>
          <w:sz w:val="16"/>
        </w:rPr>
      </w:pPr>
      <w:r w:rsidRPr="00C720E8">
        <w:rPr>
          <w:rStyle w:val="StyleUnderline"/>
        </w:rPr>
        <w:t xml:space="preserve">There is </w:t>
      </w:r>
      <w:r w:rsidRPr="00C720E8">
        <w:rPr>
          <w:rStyle w:val="Emphasis"/>
        </w:rPr>
        <w:t>a</w:t>
      </w:r>
      <w:r w:rsidRPr="00C720E8">
        <w:rPr>
          <w:sz w:val="16"/>
        </w:rPr>
        <w:t xml:space="preserve"> plausible </w:t>
      </w:r>
      <w:r w:rsidRPr="00C720E8">
        <w:rPr>
          <w:rStyle w:val="Emphasis"/>
        </w:rPr>
        <w:t>argument</w:t>
      </w:r>
      <w:r w:rsidRPr="00C720E8">
        <w:rPr>
          <w:sz w:val="16"/>
        </w:rPr>
        <w:t xml:space="preserve"> that the newly</w:t>
      </w:r>
      <w:r w:rsidRPr="00A71AEC">
        <w:rPr>
          <w:sz w:val="16"/>
        </w:rPr>
        <w:t xml:space="preserve">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334D956" w14:textId="77777777" w:rsidR="0088500F" w:rsidRPr="0027308F" w:rsidRDefault="0088500F" w:rsidP="0088500F">
      <w:pPr>
        <w:rPr>
          <w:sz w:val="16"/>
        </w:rPr>
      </w:pPr>
      <w:r w:rsidRPr="00A71AEC">
        <w:rPr>
          <w:rStyle w:val="Emphasis"/>
          <w:highlight w:val="cyan"/>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 xml:space="preserve">distinct and separate </w:t>
      </w:r>
      <w:r w:rsidRPr="00020FFB">
        <w:rPr>
          <w:rStyle w:val="Emphasis"/>
          <w:sz w:val="32"/>
          <w:szCs w:val="32"/>
        </w:rPr>
        <w:t xml:space="preserve">form of legal </w:t>
      </w:r>
      <w:r w:rsidRPr="00A71AEC">
        <w:rPr>
          <w:rStyle w:val="Emphasis"/>
          <w:sz w:val="32"/>
          <w:szCs w:val="32"/>
          <w:highlight w:val="cyan"/>
        </w:rPr>
        <w:t>regulation</w:t>
      </w:r>
      <w:r w:rsidRPr="00A71AEC">
        <w:rPr>
          <w:sz w:val="16"/>
        </w:rPr>
        <w:t>. And recognizing that reality will enable us to confront the normative issue: What system of legal rules is best suited for regulating employment relations?</w:t>
      </w:r>
    </w:p>
    <w:p w14:paraId="7D82B034" w14:textId="77777777" w:rsidR="0088500F" w:rsidRPr="00C470FA" w:rsidRDefault="0088500F" w:rsidP="0088500F">
      <w:pPr>
        <w:pStyle w:val="Heading4"/>
      </w:pPr>
      <w:r>
        <w:t xml:space="preserve">CBRs cause </w:t>
      </w:r>
      <w:r>
        <w:rPr>
          <w:u w:val="single"/>
        </w:rPr>
        <w:t>inflexibility</w:t>
      </w:r>
      <w:r>
        <w:t xml:space="preserve">---that </w:t>
      </w:r>
      <w:r>
        <w:rPr>
          <w:u w:val="single"/>
        </w:rPr>
        <w:t>annihilates</w:t>
      </w:r>
      <w:r>
        <w:t xml:space="preserve"> crisis response.</w:t>
      </w:r>
    </w:p>
    <w:p w14:paraId="19AEA451" w14:textId="77777777" w:rsidR="0088500F" w:rsidRPr="00E4583C" w:rsidRDefault="0088500F" w:rsidP="0088500F">
      <w:r w:rsidRPr="00E4583C">
        <w:rPr>
          <w:rStyle w:val="Style13ptBold"/>
        </w:rPr>
        <w:t>Withe ’25</w:t>
      </w:r>
      <w:r>
        <w:t xml:space="preserve"> [Aaron; April 9; CEO of the Freedom Foundation; The Hill, "Trump’s stance on unions is what Roosevelt wanted all along," https://thehill.com/opinion/congress-blog/labor/5237960-trump-executive-order-union-obstruction/]</w:t>
      </w:r>
    </w:p>
    <w:p w14:paraId="5BE280C7" w14:textId="77777777" w:rsidR="0088500F" w:rsidRPr="00197D13" w:rsidRDefault="0088500F" w:rsidP="0088500F">
      <w:pPr>
        <w:rPr>
          <w:sz w:val="16"/>
        </w:rPr>
      </w:pPr>
      <w:r w:rsidRPr="00197D13">
        <w:rPr>
          <w:sz w:val="16"/>
        </w:rPr>
        <w:lastRenderedPageBreak/>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1B734BD4" w14:textId="77777777" w:rsidR="0088500F" w:rsidRPr="00E45769" w:rsidRDefault="0088500F" w:rsidP="0088500F">
      <w:pPr>
        <w:rPr>
          <w:rStyle w:val="StyleUnderline"/>
        </w:rPr>
      </w:pPr>
      <w:r w:rsidRPr="00197D13">
        <w:rPr>
          <w:sz w:val="16"/>
        </w:rPr>
        <w:t xml:space="preserve">President </w:t>
      </w:r>
      <w:r w:rsidRPr="000B6932">
        <w:rPr>
          <w:rStyle w:val="StyleUnderline"/>
          <w:highlight w:val="cyan"/>
        </w:rPr>
        <w:t xml:space="preserve">Trump’s </w:t>
      </w:r>
      <w:r w:rsidRPr="000B6932">
        <w:rPr>
          <w:rStyle w:val="Emphasis"/>
          <w:highlight w:val="cyan"/>
        </w:rPr>
        <w:t>ex</w:t>
      </w:r>
      <w:r w:rsidRPr="00197D13">
        <w:rPr>
          <w:sz w:val="16"/>
        </w:rPr>
        <w:t xml:space="preserve">ecutive </w:t>
      </w:r>
      <w:r w:rsidRPr="000B6932">
        <w:rPr>
          <w:rStyle w:val="Emphasis"/>
          <w:highlight w:val="cyan"/>
        </w:rPr>
        <w:t>o</w:t>
      </w:r>
      <w:r w:rsidRPr="00197D13">
        <w:rPr>
          <w:sz w:val="16"/>
        </w:rPr>
        <w:t xml:space="preserve">rder </w:t>
      </w:r>
      <w:r w:rsidRPr="000B6932">
        <w:rPr>
          <w:rStyle w:val="StyleUnderline"/>
          <w:highlight w:val="cyan"/>
        </w:rPr>
        <w:t>ending</w:t>
      </w:r>
      <w:r w:rsidRPr="00197D13">
        <w:rPr>
          <w:sz w:val="16"/>
        </w:rPr>
        <w:t xml:space="preserv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0B6932">
        <w:rPr>
          <w:rStyle w:val="StyleUnderline"/>
          <w:highlight w:val="cyan"/>
        </w:rPr>
        <w:t>ensure</w:t>
      </w:r>
      <w:r w:rsidRPr="00E45769">
        <w:rPr>
          <w:rStyle w:val="StyleUnderline"/>
        </w:rPr>
        <w:t xml:space="preserve"> critical </w:t>
      </w:r>
      <w:r w:rsidRPr="000B6932">
        <w:rPr>
          <w:rStyle w:val="Emphasis"/>
          <w:highlight w:val="cyan"/>
        </w:rPr>
        <w:t>government functions</w:t>
      </w:r>
      <w:r w:rsidRPr="000B6932">
        <w:rPr>
          <w:rStyle w:val="StyleUnderline"/>
          <w:highlight w:val="cyan"/>
        </w:rPr>
        <w:t xml:space="preserve"> aren’t </w:t>
      </w:r>
      <w:r w:rsidRPr="000B6932">
        <w:rPr>
          <w:rStyle w:val="Emphasis"/>
          <w:highlight w:val="cyan"/>
        </w:rPr>
        <w:t>hamstrung</w:t>
      </w:r>
      <w:r w:rsidRPr="000665F0">
        <w:rPr>
          <w:rStyle w:val="StyleUnderline"/>
        </w:rPr>
        <w:t xml:space="preserve"> by </w:t>
      </w:r>
      <w:r w:rsidRPr="000665F0">
        <w:rPr>
          <w:rStyle w:val="Emphasis"/>
        </w:rPr>
        <w:t>union obstruction</w:t>
      </w:r>
      <w:r w:rsidRPr="000665F0">
        <w:rPr>
          <w:rStyle w:val="StyleUnderline"/>
        </w:rPr>
        <w:t>.</w:t>
      </w:r>
    </w:p>
    <w:p w14:paraId="3130CF52" w14:textId="77777777" w:rsidR="0088500F" w:rsidRPr="00197D13" w:rsidRDefault="0088500F" w:rsidP="0088500F">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B6932">
        <w:rPr>
          <w:rStyle w:val="StyleUnderline"/>
          <w:highlight w:val="cyan"/>
        </w:rPr>
        <w:t xml:space="preserve">unions tried to </w:t>
      </w:r>
      <w:r w:rsidRPr="000B6932">
        <w:rPr>
          <w:rStyle w:val="Emphasis"/>
          <w:highlight w:val="cyan"/>
        </w:rPr>
        <w:t>force</w:t>
      </w:r>
      <w:r w:rsidRPr="00197D13">
        <w:rPr>
          <w:sz w:val="16"/>
        </w:rPr>
        <w:t xml:space="preserve"> the </w:t>
      </w:r>
      <w:r w:rsidRPr="000B6932">
        <w:rPr>
          <w:rStyle w:val="Emphasis"/>
          <w:highlight w:val="cyan"/>
        </w:rPr>
        <w:t>reinstatement</w:t>
      </w:r>
      <w:r w:rsidRPr="00197D13">
        <w:rPr>
          <w:sz w:val="16"/>
        </w:rPr>
        <w:t xml:space="preserve"> </w:t>
      </w:r>
      <w:r w:rsidRPr="000B6932">
        <w:rPr>
          <w:rStyle w:val="StyleUnderline"/>
          <w:highlight w:val="cyan"/>
        </w:rPr>
        <w:t>of</w:t>
      </w:r>
      <w:r w:rsidRPr="00E45769">
        <w:rPr>
          <w:rStyle w:val="StyleUnderline"/>
        </w:rPr>
        <w:t xml:space="preserve"> 4,000 </w:t>
      </w:r>
      <w:r w:rsidRPr="000B6932">
        <w:rPr>
          <w:rStyle w:val="StyleUnderline"/>
          <w:highlight w:val="cyan"/>
        </w:rPr>
        <w:t>employees</w:t>
      </w:r>
      <w:r w:rsidRPr="00197D13">
        <w:rPr>
          <w:sz w:val="16"/>
        </w:rPr>
        <w:t xml:space="preserve">, </w:t>
      </w:r>
      <w:r w:rsidRPr="00E45769">
        <w:rPr>
          <w:rStyle w:val="StyleUnderline"/>
        </w:rPr>
        <w:t xml:space="preserve">many of </w:t>
      </w:r>
      <w:r w:rsidRPr="007E1D25">
        <w:rPr>
          <w:rStyle w:val="StyleUnderline"/>
        </w:rPr>
        <w:t xml:space="preserve">whom were removed for </w:t>
      </w:r>
      <w:r w:rsidRPr="007E1D25">
        <w:rPr>
          <w:rStyle w:val="Emphasis"/>
        </w:rPr>
        <w:t>poor performance</w:t>
      </w:r>
      <w:r w:rsidRPr="007E1D25">
        <w:rPr>
          <w:rStyle w:val="StyleUnderline"/>
        </w:rPr>
        <w:t xml:space="preserve"> or </w:t>
      </w:r>
      <w:r w:rsidRPr="007E1D25">
        <w:rPr>
          <w:rStyle w:val="Emphasis"/>
        </w:rPr>
        <w:t>misconduct</w:t>
      </w:r>
      <w:r w:rsidRPr="007E1D25">
        <w:rPr>
          <w:sz w:val="16"/>
        </w:rPr>
        <w:t>.</w:t>
      </w:r>
      <w:r w:rsidRPr="00197D13">
        <w:rPr>
          <w:sz w:val="16"/>
        </w:rPr>
        <w:t xml:space="preserve"> </w:t>
      </w:r>
    </w:p>
    <w:p w14:paraId="388E4552" w14:textId="77777777" w:rsidR="0088500F" w:rsidRPr="00197D13" w:rsidRDefault="0088500F" w:rsidP="0088500F">
      <w:pPr>
        <w:rPr>
          <w:sz w:val="16"/>
        </w:rPr>
      </w:pPr>
      <w:r w:rsidRPr="00197D13">
        <w:rPr>
          <w:sz w:val="16"/>
        </w:rPr>
        <w:t>In what alternate universe can private organizations invalidate legislation passed by elected representatives?</w:t>
      </w:r>
    </w:p>
    <w:p w14:paraId="45062E09" w14:textId="77777777" w:rsidR="0088500F" w:rsidRPr="00197D13" w:rsidRDefault="0088500F" w:rsidP="0088500F">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1920E18B" w14:textId="77777777" w:rsidR="0088500F" w:rsidRPr="00E45769" w:rsidRDefault="0088500F" w:rsidP="0088500F">
      <w:pPr>
        <w:rPr>
          <w:rStyle w:val="StyleUnderline"/>
        </w:rPr>
      </w:pPr>
      <w:r w:rsidRPr="00E45769">
        <w:rPr>
          <w:rStyle w:val="StyleUnderline"/>
        </w:rPr>
        <w:t xml:space="preserve">When </w:t>
      </w:r>
      <w:r w:rsidRPr="000B6932">
        <w:rPr>
          <w:rStyle w:val="Emphasis"/>
          <w:highlight w:val="cyan"/>
        </w:rPr>
        <w:t>vital agencies</w:t>
      </w:r>
      <w:r w:rsidRPr="000B6932">
        <w:rPr>
          <w:rStyle w:val="StyleUnderline"/>
          <w:highlight w:val="cyan"/>
        </w:rPr>
        <w:t xml:space="preserve"> can’t </w:t>
      </w:r>
      <w:r w:rsidRPr="000B6932">
        <w:rPr>
          <w:rStyle w:val="Emphasis"/>
          <w:highlight w:val="cyan"/>
        </w:rPr>
        <w:t>adapt</w:t>
      </w:r>
      <w:r w:rsidRPr="00E45769">
        <w:rPr>
          <w:rStyle w:val="StyleUnderline"/>
        </w:rPr>
        <w:t xml:space="preserve"> to emerging threats </w:t>
      </w:r>
      <w:r w:rsidRPr="000B6932">
        <w:rPr>
          <w:rStyle w:val="StyleUnderline"/>
          <w:highlight w:val="cyan"/>
        </w:rPr>
        <w:t xml:space="preserve">without </w:t>
      </w:r>
      <w:r w:rsidRPr="000B6932">
        <w:rPr>
          <w:rStyle w:val="Emphasis"/>
          <w:highlight w:val="cyan"/>
        </w:rPr>
        <w:t>union permission</w:t>
      </w:r>
      <w:r w:rsidRPr="00197D13">
        <w:rPr>
          <w:sz w:val="16"/>
        </w:rPr>
        <w:t xml:space="preserve">, </w:t>
      </w:r>
      <w:r w:rsidRPr="00E45769">
        <w:rPr>
          <w:rStyle w:val="Emphasis"/>
        </w:rPr>
        <w:t xml:space="preserve">national </w:t>
      </w:r>
      <w:r w:rsidRPr="000B6932">
        <w:rPr>
          <w:rStyle w:val="Emphasis"/>
          <w:highlight w:val="cyan"/>
        </w:rPr>
        <w:t>security</w:t>
      </w:r>
      <w:r w:rsidRPr="000B6932">
        <w:rPr>
          <w:rStyle w:val="StyleUnderline"/>
          <w:highlight w:val="cyan"/>
        </w:rPr>
        <w:t xml:space="preserve"> is at </w:t>
      </w:r>
      <w:r w:rsidRPr="000B6932">
        <w:rPr>
          <w:rStyle w:val="Emphasis"/>
          <w:highlight w:val="cyan"/>
        </w:rPr>
        <w:t>risk</w:t>
      </w:r>
      <w:r w:rsidRPr="000B6932">
        <w:rPr>
          <w:rStyle w:val="StyleUnderline"/>
          <w:highlight w:val="cyan"/>
        </w:rPr>
        <w:t>.</w:t>
      </w:r>
    </w:p>
    <w:p w14:paraId="1D7955E8" w14:textId="77777777" w:rsidR="0088500F" w:rsidRPr="00E45769" w:rsidRDefault="0088500F" w:rsidP="0088500F">
      <w:pPr>
        <w:rPr>
          <w:rStyle w:val="StyleUnderline"/>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52E178E7" w14:textId="77777777" w:rsidR="0088500F" w:rsidRPr="00197D13" w:rsidRDefault="0088500F" w:rsidP="0088500F">
      <w:pPr>
        <w:rPr>
          <w:sz w:val="16"/>
        </w:rPr>
      </w:pPr>
      <w:r w:rsidRPr="000B6932">
        <w:rPr>
          <w:rStyle w:val="Emphasis"/>
          <w:highlight w:val="cyan"/>
        </w:rPr>
        <w:t>Energy</w:t>
      </w:r>
      <w:r w:rsidRPr="00E45769">
        <w:rPr>
          <w:rStyle w:val="StyleUnderline"/>
        </w:rPr>
        <w:t xml:space="preserve"> security</w:t>
      </w:r>
      <w:r w:rsidRPr="00197D13">
        <w:rPr>
          <w:sz w:val="16"/>
        </w:rPr>
        <w:t xml:space="preserve">, </w:t>
      </w:r>
      <w:r w:rsidRPr="000B6932">
        <w:rPr>
          <w:rStyle w:val="Emphasis"/>
          <w:highlight w:val="cyan"/>
        </w:rPr>
        <w:t>cyber</w:t>
      </w:r>
      <w:r w:rsidRPr="00E45769">
        <w:rPr>
          <w:rStyle w:val="Emphasis"/>
        </w:rPr>
        <w:t>security</w:t>
      </w:r>
      <w:r w:rsidRPr="00197D13">
        <w:rPr>
          <w:sz w:val="16"/>
        </w:rPr>
        <w:t xml:space="preserve">, </w:t>
      </w:r>
      <w:r w:rsidRPr="000B6932">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0B6932">
        <w:rPr>
          <w:rStyle w:val="Emphasis"/>
          <w:highlight w:val="cyan"/>
        </w:rPr>
        <w:t>econ</w:t>
      </w:r>
      <w:r w:rsidRPr="00E45769">
        <w:rPr>
          <w:rStyle w:val="Emphasis"/>
        </w:rPr>
        <w:t>omic</w:t>
      </w:r>
      <w:r w:rsidRPr="00E45769">
        <w:rPr>
          <w:rStyle w:val="StyleUnderline"/>
        </w:rPr>
        <w:t xml:space="preserve"> defense all </w:t>
      </w:r>
      <w:r w:rsidRPr="000B6932">
        <w:rPr>
          <w:rStyle w:val="StyleUnderline"/>
          <w:highlight w:val="cyan"/>
        </w:rPr>
        <w:t xml:space="preserve">represent </w:t>
      </w:r>
      <w:r w:rsidRPr="006C38B0">
        <w:rPr>
          <w:rStyle w:val="Emphasis"/>
        </w:rPr>
        <w:t xml:space="preserve">critical </w:t>
      </w:r>
      <w:r w:rsidRPr="000B6932">
        <w:rPr>
          <w:rStyle w:val="Emphasis"/>
          <w:highlight w:val="cyan"/>
        </w:rPr>
        <w:t>vulnerabilities</w:t>
      </w:r>
      <w:r w:rsidRPr="00E45769">
        <w:rPr>
          <w:rStyle w:val="StyleUnderline"/>
        </w:rPr>
        <w:t xml:space="preserve"> </w:t>
      </w:r>
      <w:r w:rsidRPr="00F51CAE">
        <w:rPr>
          <w:rStyle w:val="StyleUnderline"/>
        </w:rPr>
        <w:t xml:space="preserve">adversaries can </w:t>
      </w:r>
      <w:r w:rsidRPr="00F51CAE">
        <w:rPr>
          <w:rStyle w:val="Emphasis"/>
        </w:rPr>
        <w:t>exploit</w:t>
      </w:r>
      <w:r w:rsidRPr="00F51CAE">
        <w:rPr>
          <w:sz w:val="16"/>
        </w:rPr>
        <w:t xml:space="preserve">. </w:t>
      </w:r>
      <w:r w:rsidRPr="00F51CAE">
        <w:rPr>
          <w:rStyle w:val="StyleUnderline"/>
        </w:rPr>
        <w:t>The</w:t>
      </w:r>
      <w:r w:rsidRPr="000B6932">
        <w:rPr>
          <w:rStyle w:val="StyleUnderline"/>
        </w:rPr>
        <w:t xml:space="preserv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2EE804AB" w14:textId="77777777" w:rsidR="0088500F" w:rsidRPr="00197D13" w:rsidRDefault="0088500F" w:rsidP="0088500F">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1607EA4B" w14:textId="77777777" w:rsidR="0088500F" w:rsidRPr="00197D13" w:rsidRDefault="0088500F" w:rsidP="0088500F">
      <w:pPr>
        <w:rPr>
          <w:sz w:val="16"/>
        </w:rPr>
      </w:pPr>
      <w:r w:rsidRPr="00197D13">
        <w:rPr>
          <w:sz w:val="16"/>
        </w:rPr>
        <w:t>These are values most Americans share, regardless of political affiliation.</w:t>
      </w:r>
    </w:p>
    <w:p w14:paraId="48B3EE60" w14:textId="77777777" w:rsidR="0088500F" w:rsidRPr="00197D13" w:rsidRDefault="0088500F" w:rsidP="0088500F">
      <w:pPr>
        <w:rPr>
          <w:sz w:val="16"/>
        </w:rPr>
      </w:pPr>
      <w:r w:rsidRPr="00664BA8">
        <w:rPr>
          <w:rStyle w:val="StyleUnderline"/>
        </w:rPr>
        <w:t xml:space="preserve">But </w:t>
      </w:r>
      <w:r w:rsidRPr="00664BA8">
        <w:rPr>
          <w:rStyle w:val="Emphasis"/>
          <w:sz w:val="36"/>
          <w:szCs w:val="36"/>
        </w:rPr>
        <w:t>c</w:t>
      </w:r>
      <w:r w:rsidRPr="00664BA8">
        <w:rPr>
          <w:sz w:val="16"/>
        </w:rPr>
        <w:t xml:space="preserve">ollective </w:t>
      </w:r>
      <w:r w:rsidRPr="00664BA8">
        <w:rPr>
          <w:rStyle w:val="Emphasis"/>
          <w:sz w:val="36"/>
          <w:szCs w:val="36"/>
        </w:rPr>
        <w:t>b</w:t>
      </w:r>
      <w:r w:rsidRPr="00664BA8">
        <w:rPr>
          <w:sz w:val="16"/>
        </w:rPr>
        <w:t xml:space="preserve">argaining </w:t>
      </w:r>
      <w:r w:rsidRPr="00664BA8">
        <w:rPr>
          <w:rStyle w:val="Emphasis"/>
          <w:sz w:val="36"/>
          <w:szCs w:val="36"/>
        </w:rPr>
        <w:t>isn’t necessary</w:t>
      </w:r>
      <w:r w:rsidRPr="00664BA8">
        <w:rPr>
          <w:rStyle w:val="StyleUnderline"/>
        </w:rPr>
        <w:t xml:space="preserve"> to secure</w:t>
      </w:r>
      <w:r w:rsidRPr="000B6932">
        <w:rPr>
          <w:rStyle w:val="StyleUnderline"/>
        </w:rPr>
        <w:t xml:space="preserve"> these </w:t>
      </w:r>
      <w:r w:rsidRPr="000B6932">
        <w:rPr>
          <w:rStyle w:val="Emphasis"/>
        </w:rPr>
        <w:t>protections</w:t>
      </w:r>
      <w:r w:rsidRPr="00197D13">
        <w:rPr>
          <w:sz w:val="16"/>
        </w:rPr>
        <w:t xml:space="preserve">. </w:t>
      </w:r>
      <w:r w:rsidRPr="000B6932">
        <w:rPr>
          <w:rStyle w:val="Emphasis"/>
          <w:highlight w:val="cyan"/>
        </w:rPr>
        <w:t>Civil service</w:t>
      </w:r>
      <w:r w:rsidRPr="000B6932">
        <w:rPr>
          <w:rStyle w:val="StyleUnderline"/>
          <w:highlight w:val="cyan"/>
        </w:rPr>
        <w:t xml:space="preserve"> safeguards </w:t>
      </w:r>
      <w:r w:rsidRPr="000B6932">
        <w:rPr>
          <w:rStyle w:val="Emphasis"/>
          <w:highlight w:val="cyan"/>
        </w:rPr>
        <w:t>predate unionization</w:t>
      </w:r>
      <w:r w:rsidRPr="000B6932">
        <w:rPr>
          <w:sz w:val="16"/>
          <w:highlight w:val="cyan"/>
        </w:rPr>
        <w:t xml:space="preserve"> </w:t>
      </w:r>
      <w:r w:rsidRPr="000B6932">
        <w:rPr>
          <w:rStyle w:val="StyleUnderline"/>
          <w:highlight w:val="cyan"/>
        </w:rPr>
        <w:t>and</w:t>
      </w:r>
      <w:r w:rsidRPr="00E45769">
        <w:rPr>
          <w:rStyle w:val="StyleUnderline"/>
        </w:rPr>
        <w:t xml:space="preserve"> will </w:t>
      </w:r>
      <w:r w:rsidRPr="000B6932">
        <w:rPr>
          <w:rStyle w:val="Emphasis"/>
          <w:highlight w:val="cyan"/>
        </w:rPr>
        <w:t>remain intact</w:t>
      </w:r>
      <w:r w:rsidRPr="00E45769">
        <w:rPr>
          <w:rStyle w:val="StyleUnderline"/>
        </w:rPr>
        <w:t xml:space="preserve"> under Trump’s </w:t>
      </w:r>
      <w:r w:rsidRPr="0089455C">
        <w:rPr>
          <w:rStyle w:val="StyleUnderline"/>
        </w:rPr>
        <w:t>order</w:t>
      </w:r>
      <w:r w:rsidRPr="0089455C">
        <w:rPr>
          <w:sz w:val="16"/>
        </w:rPr>
        <w:t xml:space="preserve">. </w:t>
      </w:r>
      <w:r w:rsidRPr="0089455C">
        <w:rPr>
          <w:rStyle w:val="Emphasis"/>
        </w:rPr>
        <w:t>Merit</w:t>
      </w:r>
      <w:r w:rsidRPr="0089455C">
        <w:rPr>
          <w:rStyle w:val="StyleUnderline"/>
        </w:rPr>
        <w:t xml:space="preserve"> principles, </w:t>
      </w:r>
      <w:r w:rsidRPr="0089455C">
        <w:rPr>
          <w:rStyle w:val="Emphasis"/>
        </w:rPr>
        <w:t>anti-discrimination</w:t>
      </w:r>
      <w:r w:rsidRPr="0089455C">
        <w:rPr>
          <w:rStyle w:val="StyleUnderline"/>
        </w:rPr>
        <w:t xml:space="preserve"> laws and </w:t>
      </w:r>
      <w:r w:rsidRPr="0089455C">
        <w:rPr>
          <w:rStyle w:val="Emphasis"/>
        </w:rPr>
        <w:t>whistleblower</w:t>
      </w:r>
      <w:r w:rsidRPr="0089455C">
        <w:rPr>
          <w:rStyle w:val="StyleUnderline"/>
        </w:rPr>
        <w:t xml:space="preserve"> statutes</w:t>
      </w:r>
      <w:r w:rsidRPr="0089455C">
        <w:rPr>
          <w:sz w:val="16"/>
        </w:rPr>
        <w:t xml:space="preserve"> </w:t>
      </w:r>
      <w:r w:rsidRPr="0089455C">
        <w:rPr>
          <w:rStyle w:val="Emphasis"/>
        </w:rPr>
        <w:t>continue</w:t>
      </w:r>
      <w:r w:rsidRPr="0089455C">
        <w:rPr>
          <w:rStyle w:val="StyleUnderline"/>
        </w:rPr>
        <w:t xml:space="preserve"> to shield workers</w:t>
      </w:r>
      <w:r w:rsidRPr="00197D13">
        <w:rPr>
          <w:sz w:val="16"/>
        </w:rPr>
        <w:t xml:space="preserve"> from abuse. </w:t>
      </w:r>
    </w:p>
    <w:p w14:paraId="39CCBC61" w14:textId="77777777" w:rsidR="0088500F" w:rsidRPr="00197D13" w:rsidRDefault="0088500F" w:rsidP="0088500F">
      <w:pPr>
        <w:rPr>
          <w:rStyle w:val="StyleUnderline"/>
        </w:rPr>
      </w:pPr>
      <w:r w:rsidRPr="009F3DE6">
        <w:rPr>
          <w:rStyle w:val="Emphasis"/>
        </w:rPr>
        <w:t>All</w:t>
      </w:r>
      <w:r w:rsidRPr="009F3DE6">
        <w:rPr>
          <w:rStyle w:val="StyleUnderline"/>
        </w:rPr>
        <w:t xml:space="preserve"> that changes is the </w:t>
      </w:r>
      <w:r w:rsidRPr="009F3DE6">
        <w:rPr>
          <w:rStyle w:val="Emphasis"/>
        </w:rPr>
        <w:t>union</w:t>
      </w:r>
      <w:r w:rsidRPr="009F3DE6">
        <w:rPr>
          <w:rStyle w:val="StyleUnderline"/>
        </w:rPr>
        <w:t xml:space="preserve">’s </w:t>
      </w:r>
      <w:r w:rsidRPr="009F3DE6">
        <w:rPr>
          <w:rStyle w:val="Emphasis"/>
        </w:rPr>
        <w:t>power</w:t>
      </w:r>
      <w:r w:rsidRPr="009F3DE6">
        <w:rPr>
          <w:rStyle w:val="StyleUnderline"/>
        </w:rPr>
        <w:t xml:space="preserve"> to </w:t>
      </w:r>
      <w:r w:rsidRPr="009F3DE6">
        <w:rPr>
          <w:rStyle w:val="Emphasis"/>
        </w:rPr>
        <w:t>dictate</w:t>
      </w:r>
      <w:r w:rsidRPr="009F3DE6">
        <w:rPr>
          <w:rStyle w:val="StyleUnderline"/>
        </w:rPr>
        <w:t xml:space="preserve"> operational decisions that </w:t>
      </w:r>
      <w:r w:rsidRPr="009F3DE6">
        <w:rPr>
          <w:rStyle w:val="Emphasis"/>
        </w:rPr>
        <w:t>elected leadership</w:t>
      </w:r>
      <w:r w:rsidRPr="009F3DE6">
        <w:rPr>
          <w:rStyle w:val="StyleUnderline"/>
        </w:rPr>
        <w:t xml:space="preserve"> should control.</w:t>
      </w:r>
    </w:p>
    <w:p w14:paraId="7E63B777" w14:textId="77777777" w:rsidR="0088500F" w:rsidRPr="00197D13" w:rsidRDefault="0088500F" w:rsidP="0088500F">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52825574" w14:textId="77777777" w:rsidR="0088500F" w:rsidRPr="00197D13" w:rsidRDefault="0088500F" w:rsidP="0088500F">
      <w:pPr>
        <w:rPr>
          <w:sz w:val="16"/>
        </w:rPr>
      </w:pPr>
      <w:r w:rsidRPr="00197D13">
        <w:rPr>
          <w:sz w:val="16"/>
        </w:rPr>
        <w:t xml:space="preserve">In the months before President Joe </w:t>
      </w:r>
      <w:r w:rsidRPr="000B6932">
        <w:rPr>
          <w:rStyle w:val="StyleUnderline"/>
          <w:highlight w:val="cyan"/>
        </w:rPr>
        <w:t>Biden</w:t>
      </w:r>
      <w:r w:rsidRPr="00197D13">
        <w:rPr>
          <w:sz w:val="16"/>
        </w:rPr>
        <w:t xml:space="preserve"> left office, his administration </w:t>
      </w:r>
      <w:r w:rsidRPr="000B6932">
        <w:rPr>
          <w:rStyle w:val="Emphasis"/>
          <w:highlight w:val="cyan"/>
        </w:rPr>
        <w:t>renegotiated</w:t>
      </w:r>
      <w:r w:rsidRPr="00197D13">
        <w:rPr>
          <w:sz w:val="16"/>
        </w:rPr>
        <w:t xml:space="preserve"> the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agreements </w:t>
      </w:r>
      <w:r w:rsidRPr="000B6932">
        <w:rPr>
          <w:rStyle w:val="StyleUnderline"/>
          <w:highlight w:val="cyan"/>
        </w:rPr>
        <w:t>of</w:t>
      </w:r>
      <w:r w:rsidRPr="00197D13">
        <w:rPr>
          <w:sz w:val="16"/>
        </w:rPr>
        <w:t xml:space="preserve"> federal </w:t>
      </w:r>
      <w:r w:rsidRPr="00197D13">
        <w:rPr>
          <w:rStyle w:val="StyleUnderline"/>
        </w:rPr>
        <w:t>agencies such as</w:t>
      </w:r>
      <w:r w:rsidRPr="00197D13">
        <w:rPr>
          <w:sz w:val="16"/>
        </w:rPr>
        <w:t xml:space="preserve"> the </w:t>
      </w:r>
      <w:r w:rsidRPr="000B6932">
        <w:rPr>
          <w:rStyle w:val="Emphasis"/>
          <w:highlight w:val="cyan"/>
        </w:rPr>
        <w:t>E</w:t>
      </w:r>
      <w:r w:rsidRPr="00197D13">
        <w:rPr>
          <w:sz w:val="16"/>
        </w:rPr>
        <w:t xml:space="preserve">nvironmental </w:t>
      </w:r>
      <w:r w:rsidRPr="000B6932">
        <w:rPr>
          <w:rStyle w:val="Emphasis"/>
          <w:highlight w:val="cyan"/>
        </w:rPr>
        <w:t>P</w:t>
      </w:r>
      <w:r w:rsidRPr="00197D13">
        <w:rPr>
          <w:sz w:val="16"/>
        </w:rPr>
        <w:t xml:space="preserve">rotection </w:t>
      </w:r>
      <w:r w:rsidRPr="000B6932">
        <w:rPr>
          <w:rStyle w:val="Emphasis"/>
          <w:highlight w:val="cyan"/>
        </w:rPr>
        <w:t>A</w:t>
      </w:r>
      <w:r w:rsidRPr="00197D13">
        <w:rPr>
          <w:sz w:val="16"/>
        </w:rPr>
        <w:t xml:space="preserve">gency. This move highlights the core problem: When </w:t>
      </w:r>
      <w:r w:rsidRPr="000B6932">
        <w:rPr>
          <w:rStyle w:val="Emphasis"/>
          <w:highlight w:val="cyan"/>
        </w:rPr>
        <w:t>unelected</w:t>
      </w:r>
      <w:r w:rsidRPr="000B6932">
        <w:rPr>
          <w:rStyle w:val="StyleUnderline"/>
          <w:highlight w:val="cyan"/>
        </w:rPr>
        <w:t xml:space="preserve"> </w:t>
      </w:r>
      <w:r w:rsidRPr="000B6932">
        <w:rPr>
          <w:rStyle w:val="StyleUnderline"/>
          <w:highlight w:val="cyan"/>
        </w:rPr>
        <w:lastRenderedPageBreak/>
        <w:t>organizations</w:t>
      </w:r>
      <w:r w:rsidRPr="0016359D">
        <w:rPr>
          <w:rStyle w:val="StyleUnderline"/>
        </w:rPr>
        <w:t xml:space="preserve"> can </w:t>
      </w:r>
      <w:r w:rsidRPr="0016359D">
        <w:rPr>
          <w:rStyle w:val="Emphasis"/>
        </w:rPr>
        <w:t xml:space="preserve">systematically </w:t>
      </w:r>
      <w:r w:rsidRPr="000B6932">
        <w:rPr>
          <w:rStyle w:val="Emphasis"/>
          <w:highlight w:val="cyan"/>
        </w:rPr>
        <w:t>obstruct</w:t>
      </w:r>
      <w:r w:rsidRPr="000B6932">
        <w:rPr>
          <w:sz w:val="16"/>
          <w:highlight w:val="cyan"/>
        </w:rPr>
        <w:t xml:space="preserve"> </w:t>
      </w:r>
      <w:r w:rsidRPr="000B6932">
        <w:rPr>
          <w:rStyle w:val="StyleUnderline"/>
          <w:highlight w:val="cyan"/>
        </w:rPr>
        <w:t>policies</w:t>
      </w:r>
      <w:r w:rsidRPr="00197D13">
        <w:rPr>
          <w:rStyle w:val="StyleUnderline"/>
        </w:rPr>
        <w:t xml:space="preserve"> established by elected leadership, the government becomes </w:t>
      </w:r>
      <w:r w:rsidRPr="00197D13">
        <w:rPr>
          <w:rStyle w:val="Emphasis"/>
        </w:rPr>
        <w:t>less responsive</w:t>
      </w:r>
      <w:r w:rsidRPr="00197D13">
        <w:rPr>
          <w:sz w:val="16"/>
        </w:rPr>
        <w:t xml:space="preserve"> to voters’ needs.</w:t>
      </w:r>
    </w:p>
    <w:p w14:paraId="6D151B54" w14:textId="77777777" w:rsidR="0088500F" w:rsidRPr="00197D13" w:rsidRDefault="0088500F" w:rsidP="0088500F">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5DC65DB3" w14:textId="77777777" w:rsidR="0088500F" w:rsidRPr="00197D13" w:rsidRDefault="0088500F" w:rsidP="0088500F">
      <w:pPr>
        <w:rPr>
          <w:sz w:val="16"/>
        </w:rPr>
      </w:pPr>
      <w:r w:rsidRPr="00197D13">
        <w:rPr>
          <w:sz w:val="16"/>
        </w:rPr>
        <w:t xml:space="preserve">Our government’s effectiveness depends on resolving this tension. </w:t>
      </w:r>
      <w:r w:rsidRPr="00C358EE">
        <w:rPr>
          <w:rStyle w:val="StyleUnderline"/>
        </w:rPr>
        <w:t xml:space="preserve">We </w:t>
      </w:r>
      <w:r w:rsidRPr="000B6932">
        <w:rPr>
          <w:rStyle w:val="Emphasis"/>
          <w:highlight w:val="cyan"/>
        </w:rPr>
        <w:t>need</w:t>
      </w:r>
      <w:r w:rsidRPr="000B6932">
        <w:rPr>
          <w:rStyle w:val="StyleUnderline"/>
          <w:highlight w:val="cyan"/>
        </w:rPr>
        <w:t xml:space="preserve"> a</w:t>
      </w:r>
      <w:r w:rsidRPr="00197D13">
        <w:rPr>
          <w:rStyle w:val="StyleUnderline"/>
        </w:rPr>
        <w:t xml:space="preserve"> </w:t>
      </w:r>
      <w:r w:rsidRPr="000B6932">
        <w:rPr>
          <w:rStyle w:val="Emphasis"/>
        </w:rPr>
        <w:t xml:space="preserve">federal </w:t>
      </w:r>
      <w:r w:rsidRPr="000B6932">
        <w:rPr>
          <w:rStyle w:val="Emphasis"/>
          <w:highlight w:val="cyan"/>
        </w:rPr>
        <w:t>workforce</w:t>
      </w:r>
      <w:r w:rsidRPr="000B6932">
        <w:rPr>
          <w:rStyle w:val="StyleUnderline"/>
          <w:highlight w:val="cyan"/>
        </w:rPr>
        <w:t xml:space="preserve"> that combines</w:t>
      </w:r>
      <w:r w:rsidRPr="00197D13">
        <w:rPr>
          <w:sz w:val="16"/>
        </w:rPr>
        <w:t xml:space="preserve"> strong </w:t>
      </w:r>
      <w:r w:rsidRPr="000B6932">
        <w:rPr>
          <w:rStyle w:val="Emphasis"/>
          <w:highlight w:val="cyan"/>
        </w:rPr>
        <w:t>protections</w:t>
      </w:r>
      <w:r w:rsidRPr="000B6932">
        <w:rPr>
          <w:sz w:val="16"/>
          <w:highlight w:val="cyan"/>
        </w:rPr>
        <w:t xml:space="preserve"> </w:t>
      </w:r>
      <w:r w:rsidRPr="000B6932">
        <w:rPr>
          <w:rStyle w:val="StyleUnderline"/>
          <w:highlight w:val="cyan"/>
        </w:rPr>
        <w:t xml:space="preserve">for </w:t>
      </w:r>
      <w:r w:rsidRPr="000B6932">
        <w:rPr>
          <w:rStyle w:val="Emphasis"/>
          <w:highlight w:val="cyan"/>
        </w:rPr>
        <w:t>individual</w:t>
      </w:r>
      <w:r w:rsidRPr="00197D13">
        <w:rPr>
          <w:sz w:val="16"/>
        </w:rPr>
        <w:t xml:space="preserve"> employee</w:t>
      </w:r>
      <w:r w:rsidRPr="000B6932">
        <w:rPr>
          <w:rStyle w:val="Emphasis"/>
          <w:highlight w:val="cyan"/>
        </w:rPr>
        <w:t>s</w:t>
      </w:r>
      <w:r w:rsidRPr="00197D13">
        <w:rPr>
          <w:sz w:val="16"/>
        </w:rPr>
        <w:t xml:space="preserve"> </w:t>
      </w:r>
      <w:r w:rsidRPr="000B6932">
        <w:rPr>
          <w:rStyle w:val="StyleUnderline"/>
          <w:highlight w:val="cyan"/>
        </w:rPr>
        <w:t>with</w:t>
      </w:r>
      <w:r w:rsidRPr="00197D13">
        <w:rPr>
          <w:sz w:val="16"/>
        </w:rPr>
        <w:t xml:space="preserve"> the </w:t>
      </w:r>
      <w:r w:rsidRPr="000B6932">
        <w:rPr>
          <w:rStyle w:val="Emphasis"/>
          <w:highlight w:val="cyan"/>
        </w:rPr>
        <w:t>flex</w:t>
      </w:r>
      <w:r w:rsidRPr="00197D13">
        <w:rPr>
          <w:sz w:val="16"/>
        </w:rPr>
        <w:t xml:space="preserve">ibility </w:t>
      </w:r>
      <w:r w:rsidRPr="000B6932">
        <w:rPr>
          <w:rStyle w:val="StyleUnderline"/>
          <w:highlight w:val="cyan"/>
        </w:rPr>
        <w:t xml:space="preserve">agencies </w:t>
      </w:r>
      <w:r w:rsidRPr="000B6932">
        <w:rPr>
          <w:rStyle w:val="Emphasis"/>
          <w:highlight w:val="cyan"/>
        </w:rPr>
        <w:t>need</w:t>
      </w:r>
      <w:r w:rsidRPr="00E05B39">
        <w:rPr>
          <w:rStyle w:val="StyleUnderline"/>
        </w:rPr>
        <w:t xml:space="preserve"> to </w:t>
      </w:r>
      <w:r w:rsidRPr="00E05B39">
        <w:rPr>
          <w:rStyle w:val="Emphasis"/>
        </w:rPr>
        <w:t>fulfill</w:t>
      </w:r>
      <w:r w:rsidRPr="00E05B39">
        <w:rPr>
          <w:rStyle w:val="StyleUnderline"/>
        </w:rPr>
        <w:t xml:space="preserve"> their </w:t>
      </w:r>
      <w:r w:rsidRPr="00E05B39">
        <w:rPr>
          <w:rStyle w:val="Emphasis"/>
        </w:rPr>
        <w:t>missions</w:t>
      </w:r>
      <w:r w:rsidRPr="00E05B39">
        <w:rPr>
          <w:sz w:val="16"/>
        </w:rPr>
        <w:t>.</w:t>
      </w:r>
      <w:r w:rsidRPr="00197D13">
        <w:rPr>
          <w:sz w:val="16"/>
        </w:rPr>
        <w:t xml:space="preserve"> </w:t>
      </w:r>
    </w:p>
    <w:p w14:paraId="1E05835B" w14:textId="77777777" w:rsidR="0088500F" w:rsidRDefault="0088500F" w:rsidP="0088500F">
      <w:pPr>
        <w:rPr>
          <w:sz w:val="16"/>
        </w:rPr>
      </w:pPr>
      <w:r w:rsidRPr="00197D13">
        <w:rPr>
          <w:sz w:val="16"/>
        </w:rPr>
        <w:t>Only then can we achieve what both parties claim to want — a government that works for all Americans.</w:t>
      </w:r>
    </w:p>
    <w:p w14:paraId="548D000A" w14:textId="77777777" w:rsidR="0088500F" w:rsidRDefault="0088500F" w:rsidP="0088500F">
      <w:pPr>
        <w:pStyle w:val="Heading3"/>
      </w:pPr>
      <w:r>
        <w:lastRenderedPageBreak/>
        <w:t>1NC</w:t>
      </w:r>
    </w:p>
    <w:p w14:paraId="40477280" w14:textId="77777777" w:rsidR="0088500F" w:rsidRDefault="0088500F" w:rsidP="0088500F">
      <w:r>
        <w:t>Remand CP</w:t>
      </w:r>
    </w:p>
    <w:p w14:paraId="10005D70" w14:textId="77777777" w:rsidR="0088500F" w:rsidRDefault="0088500F" w:rsidP="0088500F">
      <w:pPr>
        <w:pStyle w:val="Heading4"/>
      </w:pPr>
      <w:r>
        <w:t xml:space="preserve">The United States federal judiciary should decline to strengthen federal workers’ collective bargaining rights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90D495B" w14:textId="77777777" w:rsidR="0088500F" w:rsidRPr="00082B60" w:rsidRDefault="0088500F" w:rsidP="0088500F"/>
    <w:p w14:paraId="0DC426B1" w14:textId="77777777" w:rsidR="0088500F" w:rsidRPr="00312B9F" w:rsidRDefault="0088500F" w:rsidP="0088500F">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390D06BA" w14:textId="77777777" w:rsidR="0088500F" w:rsidRDefault="0088500F" w:rsidP="0088500F">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43C7F0C7" w14:textId="77777777" w:rsidR="0088500F" w:rsidRPr="001D1149" w:rsidRDefault="0088500F" w:rsidP="0088500F">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w:t>
      </w:r>
      <w:r w:rsidRPr="00CC2E00">
        <w:rPr>
          <w:sz w:val="16"/>
        </w:rPr>
        <w:t>Other scholarship</w:t>
      </w:r>
      <w:r w:rsidRPr="001D1149">
        <w:rPr>
          <w:sz w:val="16"/>
        </w:rPr>
        <w:t xml:space="preserve">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t>
      </w:r>
      <w:r w:rsidRPr="00D379E3">
        <w:rPr>
          <w:sz w:val="16"/>
        </w:rPr>
        <w:t>way that</w:t>
      </w:r>
      <w:r w:rsidRPr="001D1149">
        <w:rPr>
          <w:sz w:val="16"/>
        </w:rPr>
        <w:t xml:space="preserve"> is aimed at </w:t>
      </w:r>
      <w:r w:rsidRPr="001C4141">
        <w:rPr>
          <w:rStyle w:val="StyleUnderline"/>
        </w:rPr>
        <w:t xml:space="preserve">enhancing its public </w:t>
      </w:r>
      <w:r w:rsidRPr="00BB6552">
        <w:rPr>
          <w:rStyle w:val="Emphasis"/>
        </w:rPr>
        <w:t>legitimacy</w:t>
      </w:r>
      <w:r w:rsidRPr="001D1149">
        <w:rPr>
          <w:sz w:val="16"/>
        </w:rPr>
        <w:t xml:space="preserve">. First, </w:t>
      </w:r>
      <w:r w:rsidRPr="00D379E3">
        <w:rPr>
          <w:rStyle w:val="StyleUnderline"/>
        </w:rPr>
        <w:t xml:space="preserve">the </w:t>
      </w:r>
      <w:r w:rsidRPr="00ED41AB">
        <w:rPr>
          <w:rStyle w:val="StyleUnderline"/>
          <w:highlight w:val="cyan"/>
        </w:rPr>
        <w:t xml:space="preserve">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D379E3">
        <w:rPr>
          <w:rStyle w:val="StyleUnderline"/>
        </w:rPr>
        <w:t xml:space="preserve">interpreted as </w:t>
      </w:r>
      <w:r w:rsidRPr="00D379E3">
        <w:rPr>
          <w:rStyle w:val="Emphasis"/>
        </w:rPr>
        <w:t>encouraging</w:t>
      </w:r>
      <w:r w:rsidRPr="00D379E3">
        <w:rPr>
          <w:rStyle w:val="StyleUnderline"/>
        </w:rPr>
        <w:t>,</w:t>
      </w:r>
      <w:r w:rsidRPr="001178C4">
        <w:rPr>
          <w:rStyle w:val="StyleUnderline"/>
        </w:rPr>
        <w:t xml:space="preserve"> but </w:t>
      </w:r>
      <w:r w:rsidRPr="002B0F26">
        <w:rPr>
          <w:rStyle w:val="Emphasis"/>
          <w:highlight w:val="cyan"/>
        </w:rPr>
        <w:t>not requiring</w:t>
      </w:r>
      <w:r w:rsidRPr="002B0F26">
        <w:rPr>
          <w:rStyle w:val="StyleUnderline"/>
          <w:highlight w:val="cyan"/>
        </w:rPr>
        <w:t xml:space="preserve">, </w:t>
      </w:r>
      <w:r w:rsidRPr="00D379E3">
        <w:rPr>
          <w:rStyle w:val="StyleUnderline"/>
        </w:rPr>
        <w:t>other</w:t>
      </w:r>
      <w:r w:rsidRPr="00D379E3">
        <w:rPr>
          <w:sz w:val="16"/>
        </w:rPr>
        <w:t xml:space="preserve"> federal </w:t>
      </w:r>
      <w:r w:rsidRPr="00D379E3">
        <w:rPr>
          <w:rStyle w:val="StyleUnderline"/>
        </w:rPr>
        <w:t xml:space="preserve">courts to </w:t>
      </w:r>
      <w:r w:rsidRPr="00D379E3">
        <w:rPr>
          <w:rStyle w:val="Emphasis"/>
        </w:rPr>
        <w:t>expand</w:t>
      </w:r>
      <w:r w:rsidRPr="00D379E3">
        <w:rPr>
          <w:sz w:val="16"/>
        </w:rPr>
        <w:t xml:space="preserve"> the </w:t>
      </w:r>
      <w:r w:rsidRPr="00D379E3">
        <w:rPr>
          <w:rStyle w:val="StyleUnderline"/>
        </w:rPr>
        <w:t xml:space="preserve">scope of its </w:t>
      </w:r>
      <w:r w:rsidRPr="00D379E3">
        <w:rPr>
          <w:rStyle w:val="Emphasis"/>
        </w:rPr>
        <w:t>initial ruling</w:t>
      </w:r>
      <w:r w:rsidRPr="00D379E3">
        <w:rPr>
          <w:rStyle w:val="StyleUnderline"/>
        </w:rPr>
        <w:t>. Then</w:t>
      </w:r>
      <w:r w:rsidRPr="00D379E3">
        <w:rPr>
          <w:sz w:val="16"/>
        </w:rPr>
        <w:t xml:space="preserve">, most federal </w:t>
      </w:r>
      <w:r w:rsidRPr="00D379E3">
        <w:rPr>
          <w:rStyle w:val="StyleUnderline"/>
        </w:rPr>
        <w:t xml:space="preserve">courts </w:t>
      </w:r>
      <w:r w:rsidRPr="00D379E3">
        <w:rPr>
          <w:rStyle w:val="Emphasis"/>
        </w:rPr>
        <w:t>do expand</w:t>
      </w:r>
      <w:r w:rsidRPr="00D379E3">
        <w:rPr>
          <w:rStyle w:val="StyleUnderline"/>
        </w:rPr>
        <w:t xml:space="preserve"> the scope of the ruling, </w:t>
      </w:r>
      <w:r w:rsidRPr="00ED41AB">
        <w:rPr>
          <w:rStyle w:val="StyleUnderline"/>
          <w:highlight w:val="cyan"/>
        </w:rPr>
        <w:t>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379E3">
        <w:rPr>
          <w:rStyle w:val="StyleUnderline"/>
        </w:rPr>
        <w:t xml:space="preserve">the Court </w:t>
      </w:r>
      <w:r w:rsidRPr="00D379E3">
        <w:rPr>
          <w:rStyle w:val="Emphasis"/>
        </w:rPr>
        <w:t>responds</w:t>
      </w:r>
      <w:r w:rsidRPr="00D379E3">
        <w:rPr>
          <w:rStyle w:val="StyleUnderline"/>
        </w:rPr>
        <w:t xml:space="preserve"> by invoking those</w:t>
      </w:r>
      <w:r w:rsidRPr="00D379E3">
        <w:rPr>
          <w:sz w:val="16"/>
        </w:rPr>
        <w:t xml:space="preserve"> district and</w:t>
      </w:r>
      <w:r w:rsidRPr="001D1149">
        <w:rPr>
          <w:sz w:val="16"/>
        </w:rPr>
        <w:t xml:space="preserve">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C2E00">
        <w:rPr>
          <w:rStyle w:val="StyleUnderline"/>
        </w:rPr>
        <w:t>. That</w:t>
      </w:r>
      <w:r w:rsidRPr="00CC2E00">
        <w:rPr>
          <w:sz w:val="16"/>
        </w:rPr>
        <w:t xml:space="preserve"> dialectical process, which this Article calls "</w:t>
      </w:r>
      <w:r w:rsidRPr="00CC2E00">
        <w:rPr>
          <w:rStyle w:val="StyleUnderline"/>
        </w:rPr>
        <w:t xml:space="preserve">reciprocal </w:t>
      </w:r>
      <w:r w:rsidRPr="00CC2E00">
        <w:rPr>
          <w:rStyle w:val="Emphasis"/>
        </w:rPr>
        <w:t>legitimation</w:t>
      </w:r>
      <w:r w:rsidRPr="00CC2E00">
        <w:rPr>
          <w:sz w:val="16"/>
        </w:rPr>
        <w:t xml:space="preserve">," </w:t>
      </w:r>
      <w:r w:rsidRPr="00CC2E00">
        <w:rPr>
          <w:rStyle w:val="StyleUnderline"/>
        </w:rPr>
        <w:t>was present along</w:t>
      </w:r>
      <w:r w:rsidRPr="00CC2E00">
        <w:rPr>
          <w:sz w:val="16"/>
        </w:rPr>
        <w:t xml:space="preserve"> the path from </w:t>
      </w:r>
      <w:r w:rsidRPr="00CC2E00">
        <w:rPr>
          <w:rStyle w:val="Emphasis"/>
        </w:rPr>
        <w:t>Brown</w:t>
      </w:r>
      <w:r w:rsidRPr="00CC2E00">
        <w:rPr>
          <w:rStyle w:val="StyleUnderline"/>
        </w:rPr>
        <w:t xml:space="preserve"> v. Board</w:t>
      </w:r>
      <w:r w:rsidRPr="00CC2E00">
        <w:rPr>
          <w:sz w:val="16"/>
        </w:rPr>
        <w:t xml:space="preserve"> of Education </w:t>
      </w:r>
      <w:r w:rsidRPr="00CC2E00">
        <w:rPr>
          <w:rStyle w:val="StyleUnderline"/>
        </w:rPr>
        <w:t>to</w:t>
      </w:r>
      <w:r w:rsidRPr="00CC2E00">
        <w:rPr>
          <w:sz w:val="16"/>
        </w:rPr>
        <w:t xml:space="preserve"> the unreasoned per curiams, from </w:t>
      </w:r>
      <w:r w:rsidRPr="00CC2E00">
        <w:rPr>
          <w:rStyle w:val="Emphasis"/>
        </w:rPr>
        <w:t>Baker</w:t>
      </w:r>
      <w:r w:rsidRPr="00CC2E00">
        <w:rPr>
          <w:sz w:val="16"/>
        </w:rPr>
        <w:t xml:space="preserve"> v. Carr to </w:t>
      </w:r>
      <w:r w:rsidRPr="00CC2E00">
        <w:rPr>
          <w:rStyle w:val="Emphasis"/>
        </w:rPr>
        <w:t>Reynolds</w:t>
      </w:r>
      <w:r w:rsidRPr="00CC2E00">
        <w:rPr>
          <w:sz w:val="16"/>
        </w:rPr>
        <w:t xml:space="preserve"> v. Sims, </w:t>
      </w:r>
      <w:r w:rsidRPr="00CC2E00">
        <w:rPr>
          <w:rStyle w:val="StyleUnderline"/>
        </w:rPr>
        <w:t>and</w:t>
      </w:r>
      <w:r w:rsidRPr="00CC2E00">
        <w:rPr>
          <w:sz w:val="16"/>
        </w:rPr>
        <w:t xml:space="preserve"> from United States v. Windsor to </w:t>
      </w:r>
      <w:r w:rsidRPr="00CC2E00">
        <w:rPr>
          <w:rStyle w:val="Emphasis"/>
        </w:rPr>
        <w:t>Obergefell</w:t>
      </w:r>
      <w:r w:rsidRPr="00CC2E00">
        <w:rPr>
          <w:sz w:val="16"/>
        </w:rPr>
        <w:t xml:space="preserve"> v. Hodges--as partially captured by Appendix A to the Court's opinion in Obergefell and the opinion's several references to it. This Article identifies the phenomenon of reciprocal</w:t>
      </w:r>
      <w:r w:rsidRPr="001D1149">
        <w:rPr>
          <w:sz w:val="16"/>
        </w:rPr>
        <w:t xml:space="preserve">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686CC8A6" w14:textId="77777777" w:rsidR="0088500F" w:rsidRPr="001D1149" w:rsidRDefault="0088500F" w:rsidP="0088500F">
      <w:pPr>
        <w:rPr>
          <w:sz w:val="16"/>
        </w:rPr>
      </w:pPr>
      <w:r w:rsidRPr="001D1149">
        <w:rPr>
          <w:sz w:val="16"/>
        </w:rPr>
        <w:t>INTRODUCTION</w:t>
      </w:r>
    </w:p>
    <w:p w14:paraId="305A77A6" w14:textId="77777777" w:rsidR="0088500F" w:rsidRPr="001D1149" w:rsidRDefault="0088500F" w:rsidP="0088500F">
      <w:pPr>
        <w:rPr>
          <w:sz w:val="16"/>
        </w:rPr>
      </w:pPr>
      <w:r w:rsidRPr="001D1149">
        <w:rPr>
          <w:sz w:val="16"/>
        </w:rPr>
        <w:t xml:space="preserve">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w:t>
      </w:r>
      <w:r w:rsidRPr="001D1149">
        <w:rPr>
          <w:sz w:val="16"/>
        </w:rPr>
        <w:lastRenderedPageBreak/>
        <w:t>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19ACF200" w14:textId="77777777" w:rsidR="0088500F" w:rsidRPr="00A12014" w:rsidRDefault="0088500F" w:rsidP="0088500F">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1ACCA38C" w14:textId="77777777" w:rsidR="0088500F" w:rsidRPr="00CC2E00" w:rsidRDefault="0088500F" w:rsidP="0088500F">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C2E00">
        <w:rPr>
          <w:rStyle w:val="StyleUnderline"/>
        </w:rPr>
        <w:t>when the Court takes</w:t>
      </w:r>
      <w:r w:rsidRPr="00C507EF">
        <w:rPr>
          <w:rStyle w:val="StyleUnderline"/>
        </w:rPr>
        <w:t xml:space="preserve">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w:t>
      </w:r>
      <w:r w:rsidRPr="00CC2E00">
        <w:rPr>
          <w:sz w:val="16"/>
        </w:rPr>
        <w:t xml:space="preserve">candid. One way in which it may do so is </w:t>
      </w:r>
      <w:r w:rsidRPr="00CC2E00">
        <w:rPr>
          <w:rStyle w:val="StyleUnderline"/>
        </w:rPr>
        <w:t xml:space="preserve">by </w:t>
      </w:r>
      <w:r w:rsidRPr="00CC2E00">
        <w:rPr>
          <w:rStyle w:val="Emphasis"/>
        </w:rPr>
        <w:t>interacting</w:t>
      </w:r>
      <w:r w:rsidRPr="00CC2E00">
        <w:rPr>
          <w:rStyle w:val="StyleUnderline"/>
        </w:rPr>
        <w:t xml:space="preserve"> dialectically with </w:t>
      </w:r>
      <w:r w:rsidRPr="00CC2E00">
        <w:rPr>
          <w:rStyle w:val="Emphasis"/>
        </w:rPr>
        <w:t>other</w:t>
      </w:r>
      <w:r w:rsidRPr="00CC2E00">
        <w:rPr>
          <w:sz w:val="16"/>
        </w:rPr>
        <w:t xml:space="preserve"> federal </w:t>
      </w:r>
      <w:r w:rsidRPr="00CC2E00">
        <w:rPr>
          <w:rStyle w:val="StyleUnderline"/>
        </w:rPr>
        <w:t>court</w:t>
      </w:r>
      <w:r w:rsidRPr="00CC2E00">
        <w:rPr>
          <w:rStyle w:val="Emphasis"/>
        </w:rPr>
        <w:t>s</w:t>
      </w:r>
      <w:r w:rsidRPr="00CC2E00">
        <w:rPr>
          <w:sz w:val="16"/>
        </w:rPr>
        <w:t>.</w:t>
      </w:r>
    </w:p>
    <w:p w14:paraId="37AAF885" w14:textId="77777777" w:rsidR="0088500F" w:rsidRPr="001D1149" w:rsidRDefault="0088500F" w:rsidP="0088500F">
      <w:pPr>
        <w:rPr>
          <w:sz w:val="16"/>
        </w:rPr>
      </w:pPr>
      <w:r w:rsidRPr="00CC2E00">
        <w:rPr>
          <w:sz w:val="16"/>
        </w:rPr>
        <w:t>The dialectical nature of the Court's interaction with other federal courts in Windsor and Obergefell was also evident (with a notable twist) in the conduct of the Court that decided Brown v. Board of Education, 7 the subsequent federal</w:t>
      </w:r>
      <w:r w:rsidRPr="001D1149">
        <w:rPr>
          <w:sz w:val="16"/>
        </w:rPr>
        <w:t xml:space="preserve">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350CC4CF" w14:textId="77777777" w:rsidR="0088500F" w:rsidRPr="001D1149" w:rsidRDefault="0088500F" w:rsidP="0088500F">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45E6FF68" w14:textId="77777777" w:rsidR="0088500F" w:rsidRPr="001D1149" w:rsidRDefault="0088500F" w:rsidP="0088500F">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9E11A30" w14:textId="77777777" w:rsidR="0088500F" w:rsidRPr="001D1149" w:rsidRDefault="0088500F" w:rsidP="0088500F">
      <w:pPr>
        <w:rPr>
          <w:sz w:val="16"/>
        </w:rPr>
      </w:pPr>
      <w:r w:rsidRPr="001D1149">
        <w:rPr>
          <w:sz w:val="16"/>
        </w:rPr>
        <w:t>&lt;&lt;TEXT CONDENSED, NONE OMITTED&gt;&gt;</w:t>
      </w:r>
    </w:p>
    <w:p w14:paraId="5BB6825F" w14:textId="77777777" w:rsidR="0088500F" w:rsidRPr="006E485E" w:rsidRDefault="0088500F" w:rsidP="0088500F">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w:t>
      </w:r>
      <w:r w:rsidRPr="006E485E">
        <w:rPr>
          <w:sz w:val="8"/>
        </w:rPr>
        <w:lastRenderedPageBreak/>
        <w:t>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03B455AD" w14:textId="77777777" w:rsidR="0088500F" w:rsidRPr="00CC2E00" w:rsidRDefault="0088500F" w:rsidP="0088500F">
      <w:pPr>
        <w:rPr>
          <w:sz w:val="16"/>
        </w:rPr>
      </w:pPr>
      <w:r w:rsidRPr="001D1149">
        <w:rPr>
          <w:sz w:val="16"/>
        </w:rPr>
        <w:t xml:space="preserve">&lt;&lt;PARAGRAPH BREAKS </w:t>
      </w:r>
      <w:r w:rsidRPr="00CC2E00">
        <w:rPr>
          <w:sz w:val="16"/>
        </w:rPr>
        <w:t>RESUME&gt;&gt;</w:t>
      </w:r>
    </w:p>
    <w:p w14:paraId="38477530" w14:textId="77777777" w:rsidR="0088500F" w:rsidRPr="001D1149" w:rsidRDefault="0088500F" w:rsidP="0088500F">
      <w:pPr>
        <w:rPr>
          <w:sz w:val="16"/>
        </w:rPr>
      </w:pPr>
      <w:r w:rsidRPr="00CC2E00">
        <w:rPr>
          <w:sz w:val="16"/>
        </w:rPr>
        <w:t xml:space="preserve">First, </w:t>
      </w:r>
      <w:r w:rsidRPr="00CC2E00">
        <w:rPr>
          <w:rStyle w:val="StyleUnderline"/>
        </w:rPr>
        <w:t xml:space="preserve">when the </w:t>
      </w:r>
      <w:r w:rsidRPr="00CC2E00">
        <w:rPr>
          <w:rStyle w:val="Emphasis"/>
        </w:rPr>
        <w:t>Court</w:t>
      </w:r>
      <w:r w:rsidRPr="00CC2E00">
        <w:rPr>
          <w:rStyle w:val="StyleUnderline"/>
        </w:rPr>
        <w:t xml:space="preserve"> seeks to alter substantially</w:t>
      </w:r>
      <w:r w:rsidRPr="00CC2E00">
        <w:rPr>
          <w:sz w:val="16"/>
        </w:rPr>
        <w:t xml:space="preserve"> the course of </w:t>
      </w:r>
      <w:r w:rsidRPr="00CC2E00">
        <w:rPr>
          <w:rStyle w:val="StyleUnderline"/>
        </w:rPr>
        <w:t>the law</w:t>
      </w:r>
      <w:r w:rsidRPr="00CC2E00">
        <w:rPr>
          <w:sz w:val="16"/>
        </w:rPr>
        <w:t xml:space="preserve">, and even when it has no such conscious intention initially, </w:t>
      </w:r>
      <w:r w:rsidRPr="00CC2E00">
        <w:rPr>
          <w:rStyle w:val="StyleUnderline"/>
        </w:rPr>
        <w:t>it</w:t>
      </w:r>
      <w:r w:rsidRPr="00CC2E00">
        <w:rPr>
          <w:sz w:val="16"/>
        </w:rPr>
        <w:t xml:space="preserve"> may</w:t>
      </w:r>
      <w:r w:rsidRPr="001D1149">
        <w:rPr>
          <w:sz w:val="16"/>
        </w:rPr>
        <w:t xml:space="preserve">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CC2E00">
        <w:rPr>
          <w:rStyle w:val="StyleUnderline"/>
        </w:rPr>
        <w:t>For example</w:t>
      </w:r>
      <w:r w:rsidRPr="00CC2E00">
        <w:rPr>
          <w:sz w:val="16"/>
        </w:rPr>
        <w:t xml:space="preserve">, the Court in </w:t>
      </w:r>
      <w:r w:rsidRPr="00CC2E00">
        <w:rPr>
          <w:rStyle w:val="Emphasis"/>
        </w:rPr>
        <w:t>McLaughlin</w:t>
      </w:r>
      <w:r w:rsidRPr="00CC2E00">
        <w:rPr>
          <w:sz w:val="16"/>
        </w:rPr>
        <w:t xml:space="preserve"> v. Florida </w:t>
      </w:r>
      <w:r w:rsidRPr="00CC2E00">
        <w:rPr>
          <w:rStyle w:val="StyleUnderline"/>
        </w:rPr>
        <w:t>justified</w:t>
      </w:r>
      <w:r w:rsidRPr="00CC2E00">
        <w:rPr>
          <w:sz w:val="16"/>
        </w:rPr>
        <w:t xml:space="preserve"> its </w:t>
      </w:r>
      <w:r w:rsidRPr="00CC2E00">
        <w:rPr>
          <w:rStyle w:val="Emphasis"/>
        </w:rPr>
        <w:t>invalidation</w:t>
      </w:r>
      <w:r w:rsidRPr="00CC2E00">
        <w:rPr>
          <w:rStyle w:val="StyleUnderline"/>
        </w:rPr>
        <w:t xml:space="preserve"> of a state law</w:t>
      </w:r>
      <w:r w:rsidRPr="00CC2E00">
        <w:rPr>
          <w:sz w:val="16"/>
        </w:rPr>
        <w:t xml:space="preserve"> that punished interracial cohabitation more severely than intraracial cohabitation</w:t>
      </w:r>
      <w:r w:rsidRPr="001D1149">
        <w:rPr>
          <w:sz w:val="16"/>
        </w:rPr>
        <w:t xml:space="preserve">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286773C7" w14:textId="77777777" w:rsidR="0088500F" w:rsidRPr="001D1149" w:rsidRDefault="0088500F" w:rsidP="0088500F">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23D15BC2" w14:textId="77777777" w:rsidR="0088500F" w:rsidRPr="001D1149" w:rsidRDefault="0088500F" w:rsidP="0088500F">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1B9D960" w14:textId="77777777" w:rsidR="0088500F" w:rsidRPr="001D1149" w:rsidRDefault="0088500F" w:rsidP="0088500F">
      <w:pPr>
        <w:rPr>
          <w:sz w:val="16"/>
        </w:rPr>
      </w:pPr>
      <w:r w:rsidRPr="001D1149">
        <w:rPr>
          <w:sz w:val="16"/>
        </w:rPr>
        <w:t>When the Court leverages judicial precedent as justification for further expansions, it may seem relatively obvious (</w:t>
      </w:r>
      <w:r w:rsidRPr="00CC2E00">
        <w:rPr>
          <w:sz w:val="16"/>
        </w:rPr>
        <w:t xml:space="preserve">although see below) that the Court is responsible for having caused previous changes in the doctrine because the Court is citing itself. Likewise, </w:t>
      </w:r>
      <w:r w:rsidRPr="00CC2E00">
        <w:rPr>
          <w:rStyle w:val="StyleUnderline"/>
        </w:rPr>
        <w:t xml:space="preserve">the Court’s </w:t>
      </w:r>
      <w:r w:rsidRPr="00CC2E00">
        <w:rPr>
          <w:rStyle w:val="Emphasis"/>
        </w:rPr>
        <w:t>emphasis</w:t>
      </w:r>
      <w:r w:rsidRPr="00CC2E00">
        <w:rPr>
          <w:rStyle w:val="StyleUnderline"/>
        </w:rPr>
        <w:t xml:space="preserve"> on </w:t>
      </w:r>
      <w:r w:rsidRPr="00CC2E00">
        <w:rPr>
          <w:rStyle w:val="Emphasis"/>
        </w:rPr>
        <w:t>reliance interests</w:t>
      </w:r>
      <w:r w:rsidRPr="00CC2E00">
        <w:rPr>
          <w:rStyle w:val="StyleUnderline"/>
        </w:rPr>
        <w:t xml:space="preserve"> as</w:t>
      </w:r>
      <w:r w:rsidRPr="00CC2E00">
        <w:rPr>
          <w:sz w:val="16"/>
        </w:rPr>
        <w:t xml:space="preserve"> one of several </w:t>
      </w:r>
      <w:r w:rsidRPr="00CC2E00">
        <w:rPr>
          <w:rStyle w:val="StyleUnderline"/>
        </w:rPr>
        <w:t>considerations</w:t>
      </w:r>
      <w:r w:rsidRPr="00CC2E00">
        <w:rPr>
          <w:sz w:val="16"/>
        </w:rPr>
        <w:t xml:space="preserve"> in decisions about stare decisis </w:t>
      </w:r>
      <w:r w:rsidRPr="00CC2E00">
        <w:rPr>
          <w:rStyle w:val="StyleUnderline"/>
        </w:rPr>
        <w:t xml:space="preserve">transparently </w:t>
      </w:r>
      <w:r w:rsidRPr="00CC2E00">
        <w:rPr>
          <w:rStyle w:val="Emphasis"/>
        </w:rPr>
        <w:t>exemplifies</w:t>
      </w:r>
      <w:r w:rsidRPr="00CC2E00">
        <w:rPr>
          <w:rStyle w:val="StyleUnderline"/>
        </w:rPr>
        <w:t xml:space="preserve"> the </w:t>
      </w:r>
      <w:r w:rsidRPr="00CC2E00">
        <w:rPr>
          <w:rStyle w:val="Emphasis"/>
        </w:rPr>
        <w:t>feedback</w:t>
      </w:r>
      <w:r w:rsidRPr="00CC2E00">
        <w:rPr>
          <w:rStyle w:val="StyleUnderline"/>
        </w:rPr>
        <w:t xml:space="preserve"> loop</w:t>
      </w:r>
      <w:r w:rsidRPr="00CC2E00">
        <w:rPr>
          <w:sz w:val="16"/>
        </w:rPr>
        <w:t xml:space="preserve"> discussed here. The Court explained in Planned Parenthood of Southeastern Pennsylvania v. </w:t>
      </w:r>
      <w:r w:rsidRPr="00CC2E00">
        <w:rPr>
          <w:sz w:val="16"/>
        </w:rPr>
        <w:lastRenderedPageBreak/>
        <w:t xml:space="preserve">Casey that </w:t>
      </w:r>
      <w:r w:rsidRPr="00CC2E00">
        <w:rPr>
          <w:rStyle w:val="StyleUnderline"/>
        </w:rPr>
        <w:t xml:space="preserve">when it </w:t>
      </w:r>
      <w:r w:rsidRPr="00CC2E00">
        <w:rPr>
          <w:rStyle w:val="Emphasis"/>
        </w:rPr>
        <w:t>reexamines</w:t>
      </w:r>
      <w:r w:rsidRPr="00CC2E00">
        <w:rPr>
          <w:rStyle w:val="StyleUnderline"/>
        </w:rPr>
        <w:t xml:space="preserve"> a previous decision</w:t>
      </w:r>
      <w:r w:rsidRPr="00CC2E00">
        <w:rPr>
          <w:sz w:val="16"/>
        </w:rPr>
        <w:t>, “</w:t>
      </w:r>
      <w:r w:rsidRPr="00CC2E00">
        <w:rPr>
          <w:rStyle w:val="StyleUnderline"/>
        </w:rPr>
        <w:t xml:space="preserve">its judgment is </w:t>
      </w:r>
      <w:r w:rsidRPr="00CC2E00">
        <w:rPr>
          <w:rStyle w:val="Emphasis"/>
        </w:rPr>
        <w:t>customa</w:t>
      </w:r>
      <w:r w:rsidRPr="00C507EF">
        <w:rPr>
          <w:rStyle w:val="Emphasis"/>
        </w:rPr>
        <w:t xml:space="preserve">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41D4FEAF" w14:textId="77777777" w:rsidR="0088500F" w:rsidRPr="001D1149" w:rsidRDefault="0088500F" w:rsidP="0088500F">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233B4C01" w14:textId="77777777" w:rsidR="0088500F" w:rsidRPr="00CC2E00" w:rsidRDefault="0088500F" w:rsidP="0088500F">
      <w:pPr>
        <w:rPr>
          <w:sz w:val="16"/>
        </w:rPr>
      </w:pPr>
      <w:r w:rsidRPr="001D1149">
        <w:rPr>
          <w:sz w:val="16"/>
        </w:rPr>
        <w:t xml:space="preserve">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w:t>
      </w:r>
      <w:r w:rsidRPr="00CC2E00">
        <w:rPr>
          <w:sz w:val="16"/>
        </w:rPr>
        <w:t>consumers of its opinions whether the Court is citing a previous Court or the current one.</w:t>
      </w:r>
    </w:p>
    <w:p w14:paraId="34DF8054" w14:textId="77777777" w:rsidR="0088500F" w:rsidRPr="00CC2E00" w:rsidRDefault="0088500F" w:rsidP="0088500F">
      <w:pPr>
        <w:rPr>
          <w:sz w:val="16"/>
        </w:rPr>
      </w:pPr>
      <w:r w:rsidRPr="00CC2E00">
        <w:rPr>
          <w:rStyle w:val="StyleUnderline"/>
        </w:rPr>
        <w:t xml:space="preserve">The </w:t>
      </w:r>
      <w:r w:rsidRPr="00CC2E00">
        <w:rPr>
          <w:rStyle w:val="Emphasis"/>
        </w:rPr>
        <w:t>Court</w:t>
      </w:r>
      <w:r w:rsidRPr="00CC2E00">
        <w:rPr>
          <w:rStyle w:val="StyleUnderline"/>
        </w:rPr>
        <w:t xml:space="preserve"> can</w:t>
      </w:r>
      <w:r w:rsidRPr="00CC2E00">
        <w:rPr>
          <w:sz w:val="16"/>
        </w:rPr>
        <w:t xml:space="preserve"> have an </w:t>
      </w:r>
      <w:r w:rsidRPr="00CC2E00">
        <w:rPr>
          <w:rStyle w:val="Emphasis"/>
        </w:rPr>
        <w:t>impact</w:t>
      </w:r>
      <w:r w:rsidRPr="00CC2E00">
        <w:rPr>
          <w:sz w:val="16"/>
        </w:rPr>
        <w:t xml:space="preserve"> on </w:t>
      </w:r>
      <w:r w:rsidRPr="00CC2E00">
        <w:rPr>
          <w:rStyle w:val="StyleUnderline"/>
        </w:rPr>
        <w:t xml:space="preserve">the course of </w:t>
      </w:r>
      <w:r w:rsidRPr="00CC2E00">
        <w:rPr>
          <w:rStyle w:val="Emphasis"/>
        </w:rPr>
        <w:t>legislation</w:t>
      </w:r>
      <w:r w:rsidRPr="00CC2E00">
        <w:rPr>
          <w:sz w:val="16"/>
        </w:rPr>
        <w:t xml:space="preserve"> that is </w:t>
      </w:r>
      <w:r w:rsidRPr="00CC2E00">
        <w:rPr>
          <w:rStyle w:val="StyleUnderline"/>
        </w:rPr>
        <w:t>similar to</w:t>
      </w:r>
      <w:r w:rsidRPr="00CC2E00">
        <w:rPr>
          <w:sz w:val="16"/>
        </w:rPr>
        <w:t xml:space="preserve"> its impact on </w:t>
      </w:r>
      <w:r w:rsidRPr="00CC2E00">
        <w:rPr>
          <w:rStyle w:val="StyleUnderline"/>
        </w:rPr>
        <w:t xml:space="preserve">the course of judicial </w:t>
      </w:r>
      <w:r w:rsidRPr="00CC2E00">
        <w:rPr>
          <w:rStyle w:val="Emphasis"/>
        </w:rPr>
        <w:t>precedent</w:t>
      </w:r>
      <w:r w:rsidRPr="00CC2E00">
        <w:rPr>
          <w:sz w:val="16"/>
        </w:rPr>
        <w:t>,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w:t>
      </w:r>
      <w:r w:rsidRPr="001D1149">
        <w:rPr>
          <w:sz w:val="16"/>
        </w:rPr>
        <w:t xml:space="preserve">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w:t>
      </w:r>
      <w:r w:rsidRPr="00CC2E00">
        <w:rPr>
          <w:sz w:val="16"/>
        </w:rPr>
        <w:t xml:space="preserve">unreliable indicator of the views of state lawmakers and their constituents.”76 </w:t>
      </w:r>
      <w:r w:rsidRPr="00CC2E00">
        <w:rPr>
          <w:rStyle w:val="Emphasis"/>
        </w:rPr>
        <w:t>Dicta</w:t>
      </w:r>
      <w:r w:rsidRPr="00CC2E00">
        <w:rPr>
          <w:sz w:val="16"/>
        </w:rPr>
        <w:t xml:space="preserve"> in the Court’s decision thirty years earlier in Coker v. Georgia, 77 he explained,</w:t>
      </w:r>
    </w:p>
    <w:p w14:paraId="7D4AF8AB" w14:textId="77777777" w:rsidR="0088500F" w:rsidRPr="00CC2E00" w:rsidRDefault="0088500F" w:rsidP="0088500F">
      <w:pPr>
        <w:rPr>
          <w:rStyle w:val="StyleUnderline"/>
        </w:rPr>
      </w:pPr>
      <w:r w:rsidRPr="00CC2E00">
        <w:rPr>
          <w:rStyle w:val="StyleUnderline"/>
        </w:rPr>
        <w:t xml:space="preserve">gave state </w:t>
      </w:r>
      <w:r w:rsidRPr="00CC2E00">
        <w:rPr>
          <w:rStyle w:val="Emphasis"/>
        </w:rPr>
        <w:t>legislators</w:t>
      </w:r>
      <w:r w:rsidRPr="00CC2E00">
        <w:rPr>
          <w:rStyle w:val="StyleUnderline"/>
        </w:rPr>
        <w:t xml:space="preserve"> and others </w:t>
      </w:r>
      <w:r w:rsidRPr="00CC2E00">
        <w:rPr>
          <w:rStyle w:val="Emphasis"/>
        </w:rPr>
        <w:t>good reason</w:t>
      </w:r>
      <w:r w:rsidRPr="00CC2E00">
        <w:rPr>
          <w:rStyle w:val="StyleUnderline"/>
        </w:rPr>
        <w:t xml:space="preserve"> to fear</w:t>
      </w:r>
      <w:r w:rsidRPr="00CC2E00">
        <w:rPr>
          <w:sz w:val="16"/>
        </w:rPr>
        <w:t xml:space="preserve"> that </w:t>
      </w:r>
      <w:r w:rsidRPr="00CC2E00">
        <w:rPr>
          <w:rStyle w:val="StyleUnderline"/>
        </w:rPr>
        <w:t xml:space="preserve">any </w:t>
      </w:r>
      <w:r w:rsidRPr="00CC2E00">
        <w:rPr>
          <w:rStyle w:val="Emphasis"/>
        </w:rPr>
        <w:t>law</w:t>
      </w:r>
      <w:r w:rsidRPr="00CC2E00">
        <w:rPr>
          <w:rStyle w:val="StyleUnderline"/>
        </w:rPr>
        <w:t xml:space="preserve"> permitting</w:t>
      </w:r>
      <w:r w:rsidRPr="00CC2E00">
        <w:rPr>
          <w:sz w:val="16"/>
        </w:rPr>
        <w:t xml:space="preserve"> the imposition of the death penalty for this crime </w:t>
      </w:r>
      <w:r w:rsidRPr="00CC2E00">
        <w:rPr>
          <w:rStyle w:val="StyleUnderline"/>
        </w:rPr>
        <w:t>would meet</w:t>
      </w:r>
      <w:r w:rsidRPr="00CC2E00">
        <w:rPr>
          <w:sz w:val="16"/>
        </w:rPr>
        <w:t xml:space="preserve"> precisely </w:t>
      </w:r>
      <w:r w:rsidRPr="00CC2E00">
        <w:rPr>
          <w:rStyle w:val="StyleUnderline"/>
        </w:rPr>
        <w:t xml:space="preserve">the </w:t>
      </w:r>
      <w:r w:rsidRPr="00CC2E00">
        <w:rPr>
          <w:rStyle w:val="Emphasis"/>
        </w:rPr>
        <w:t>fate</w:t>
      </w:r>
      <w:r w:rsidRPr="00CC2E00">
        <w:rPr>
          <w:sz w:val="16"/>
        </w:rPr>
        <w:t xml:space="preserve"> that has now befallen the Louisiana statute that is currently before us, </w:t>
      </w:r>
      <w:r w:rsidRPr="00CC2E00">
        <w:rPr>
          <w:rStyle w:val="StyleUnderline"/>
        </w:rPr>
        <w:t>and this threat strongly discouraged</w:t>
      </w:r>
      <w:r w:rsidRPr="00CC2E00">
        <w:rPr>
          <w:sz w:val="16"/>
        </w:rPr>
        <w:t xml:space="preserve"> state </w:t>
      </w:r>
      <w:r w:rsidRPr="00CC2E00">
        <w:rPr>
          <w:rStyle w:val="Emphasis"/>
        </w:rPr>
        <w:t>legislators</w:t>
      </w:r>
      <w:r w:rsidRPr="00CC2E00">
        <w:rPr>
          <w:sz w:val="16"/>
        </w:rPr>
        <w:t>—</w:t>
      </w:r>
      <w:r w:rsidRPr="00CC2E00">
        <w:rPr>
          <w:rStyle w:val="StyleUnderline"/>
        </w:rPr>
        <w:t>regardless of their</w:t>
      </w:r>
      <w:r w:rsidRPr="00CC2E00">
        <w:rPr>
          <w:sz w:val="16"/>
        </w:rPr>
        <w:t xml:space="preserve"> own </w:t>
      </w:r>
      <w:r w:rsidRPr="00CC2E00">
        <w:rPr>
          <w:rStyle w:val="StyleUnderline"/>
        </w:rPr>
        <w:t>values</w:t>
      </w:r>
      <w:r w:rsidRPr="00CC2E00">
        <w:rPr>
          <w:sz w:val="16"/>
        </w:rPr>
        <w:t xml:space="preserve"> and those of their constituents—</w:t>
      </w:r>
      <w:r w:rsidRPr="00CC2E00">
        <w:rPr>
          <w:rStyle w:val="StyleUnderline"/>
        </w:rPr>
        <w:t>from supporting</w:t>
      </w:r>
      <w:r w:rsidRPr="00CC2E00">
        <w:rPr>
          <w:sz w:val="16"/>
        </w:rPr>
        <w:t xml:space="preserve"> the </w:t>
      </w:r>
      <w:r w:rsidRPr="00CC2E00">
        <w:rPr>
          <w:rStyle w:val="Emphasis"/>
        </w:rPr>
        <w:t>enactment</w:t>
      </w:r>
      <w:r w:rsidRPr="00CC2E00">
        <w:rPr>
          <w:sz w:val="16"/>
        </w:rPr>
        <w:t xml:space="preserve"> of such legislation.78</w:t>
      </w:r>
    </w:p>
    <w:p w14:paraId="4032B660" w14:textId="77777777" w:rsidR="0088500F" w:rsidRPr="00CC2E00" w:rsidRDefault="0088500F" w:rsidP="0088500F">
      <w:pPr>
        <w:rPr>
          <w:sz w:val="16"/>
        </w:rPr>
      </w:pPr>
      <w:r w:rsidRPr="00CC2E00">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748B5D42" w14:textId="77777777" w:rsidR="0088500F" w:rsidRPr="001D1149" w:rsidRDefault="0088500F" w:rsidP="0088500F">
      <w:pPr>
        <w:rPr>
          <w:sz w:val="16"/>
        </w:rPr>
      </w:pPr>
      <w:r w:rsidRPr="00CC2E00">
        <w:rPr>
          <w:sz w:val="16"/>
        </w:rPr>
        <w:t xml:space="preserve">Relatedly, </w:t>
      </w:r>
      <w:r w:rsidRPr="00CC2E00">
        <w:rPr>
          <w:rStyle w:val="StyleUnderline"/>
        </w:rPr>
        <w:t>the Court</w:t>
      </w:r>
      <w:r w:rsidRPr="00CC2E00">
        <w:rPr>
          <w:sz w:val="16"/>
        </w:rPr>
        <w:t xml:space="preserve"> may </w:t>
      </w:r>
      <w:r w:rsidRPr="00CC2E00">
        <w:rPr>
          <w:rStyle w:val="StyleUnderline"/>
        </w:rPr>
        <w:t xml:space="preserve">affect public </w:t>
      </w:r>
      <w:r w:rsidRPr="00CC2E00">
        <w:rPr>
          <w:rStyle w:val="Emphasis"/>
        </w:rPr>
        <w:t>opinion</w:t>
      </w:r>
      <w:r w:rsidRPr="00CC2E00">
        <w:rPr>
          <w:sz w:val="16"/>
        </w:rPr>
        <w:t xml:space="preserve"> in ways that it later invokes</w:t>
      </w:r>
      <w:r w:rsidRPr="001D1149">
        <w:rPr>
          <w:sz w:val="16"/>
        </w:rPr>
        <w:t xml:space="preserve">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2185ABC2" w14:textId="77777777" w:rsidR="0088500F" w:rsidRPr="001D1149" w:rsidRDefault="0088500F" w:rsidP="0088500F">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201AF1D8" w14:textId="77777777" w:rsidR="0088500F" w:rsidRPr="001D1149" w:rsidRDefault="0088500F" w:rsidP="0088500F">
      <w:pPr>
        <w:rPr>
          <w:sz w:val="16"/>
        </w:rPr>
      </w:pPr>
      <w:r w:rsidRPr="001D1149">
        <w:rPr>
          <w:sz w:val="16"/>
        </w:rPr>
        <w:lastRenderedPageBreak/>
        <w:t>B. Public Legitimacy</w:t>
      </w:r>
    </w:p>
    <w:p w14:paraId="44BCA012" w14:textId="77777777" w:rsidR="0088500F" w:rsidRPr="001D1149" w:rsidRDefault="0088500F" w:rsidP="0088500F">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135599A6" w14:textId="77777777" w:rsidR="0088500F" w:rsidRPr="001D1149" w:rsidRDefault="0088500F" w:rsidP="0088500F">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55F4373E" w14:textId="77777777" w:rsidR="0088500F" w:rsidRPr="001D1149" w:rsidRDefault="0088500F" w:rsidP="0088500F">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14F8195F" w14:textId="77777777" w:rsidR="0088500F" w:rsidRPr="001D1149" w:rsidRDefault="0088500F" w:rsidP="0088500F">
      <w:pPr>
        <w:rPr>
          <w:sz w:val="16"/>
        </w:rPr>
      </w:pPr>
      <w:r w:rsidRPr="001D1149">
        <w:rPr>
          <w:sz w:val="16"/>
        </w:rPr>
        <w:t>1. The Segregation Cases</w:t>
      </w:r>
    </w:p>
    <w:p w14:paraId="0CF20ECE" w14:textId="77777777" w:rsidR="0088500F" w:rsidRPr="001D1149" w:rsidRDefault="0088500F" w:rsidP="0088500F">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3D2EBEA4" w14:textId="77777777" w:rsidR="0088500F" w:rsidRPr="001D1149" w:rsidRDefault="0088500F" w:rsidP="0088500F">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45547032" w14:textId="77777777" w:rsidR="0088500F" w:rsidRPr="001D1149" w:rsidRDefault="0088500F" w:rsidP="0088500F">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5361071A" w14:textId="77777777" w:rsidR="0088500F" w:rsidRPr="001D1149" w:rsidRDefault="0088500F" w:rsidP="0088500F">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w:t>
      </w:r>
      <w:r w:rsidRPr="001D1149">
        <w:rPr>
          <w:sz w:val="16"/>
        </w:rPr>
        <w:lastRenderedPageBreak/>
        <w:t>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4C5A6196" w14:textId="77777777" w:rsidR="0088500F" w:rsidRPr="001D1149" w:rsidRDefault="0088500F" w:rsidP="0088500F">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425E9BF9" w14:textId="77777777" w:rsidR="0088500F" w:rsidRPr="001D1149" w:rsidRDefault="0088500F" w:rsidP="0088500F">
      <w:pPr>
        <w:rPr>
          <w:sz w:val="16"/>
        </w:rPr>
      </w:pPr>
      <w:r w:rsidRPr="001D1149">
        <w:rPr>
          <w:sz w:val="16"/>
        </w:rPr>
        <w:t>2. The Reapportionment Cases</w:t>
      </w:r>
    </w:p>
    <w:p w14:paraId="42926930" w14:textId="77777777" w:rsidR="0088500F" w:rsidRPr="001D1149" w:rsidRDefault="0088500F" w:rsidP="0088500F">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5DA2617" w14:textId="77777777" w:rsidR="0088500F" w:rsidRPr="001D1149" w:rsidRDefault="0088500F" w:rsidP="0088500F">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1CF3F70E" w14:textId="77777777" w:rsidR="0088500F" w:rsidRPr="001D1149" w:rsidRDefault="0088500F" w:rsidP="0088500F">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6599E7D" w14:textId="77777777" w:rsidR="0088500F" w:rsidRPr="001D1149" w:rsidRDefault="0088500F" w:rsidP="0088500F">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47220969" w14:textId="77777777" w:rsidR="0088500F" w:rsidRPr="001D1149" w:rsidRDefault="0088500F" w:rsidP="0088500F">
      <w:pPr>
        <w:rPr>
          <w:sz w:val="16"/>
        </w:rPr>
      </w:pPr>
      <w:r w:rsidRPr="001D1149">
        <w:rPr>
          <w:sz w:val="16"/>
        </w:rPr>
        <w:lastRenderedPageBreak/>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7FCFDF7A" w14:textId="77777777" w:rsidR="0088500F" w:rsidRPr="001D1149" w:rsidRDefault="0088500F" w:rsidP="0088500F">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64BD3F75" w14:textId="77777777" w:rsidR="0088500F" w:rsidRPr="001D1149" w:rsidRDefault="0088500F" w:rsidP="0088500F">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4B385A2C" w14:textId="77777777" w:rsidR="0088500F" w:rsidRPr="001D1149" w:rsidRDefault="0088500F" w:rsidP="0088500F">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4BE82EB0" w14:textId="77777777" w:rsidR="0088500F" w:rsidRPr="001D1149" w:rsidRDefault="0088500F" w:rsidP="0088500F">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2553F493" w14:textId="77777777" w:rsidR="0088500F" w:rsidRPr="001D1149" w:rsidRDefault="0088500F" w:rsidP="0088500F">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20DA6EB1" w14:textId="77777777" w:rsidR="0088500F" w:rsidRPr="00630053" w:rsidRDefault="0088500F" w:rsidP="0088500F">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76D5341F" w14:textId="77777777" w:rsidR="0088500F" w:rsidRPr="00C72EBE" w:rsidRDefault="0088500F" w:rsidP="0088500F">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6C3D6F76" w14:textId="77777777" w:rsidR="0088500F" w:rsidRPr="006039DC" w:rsidRDefault="0088500F" w:rsidP="0088500F">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C2E00">
        <w:rPr>
          <w:rStyle w:val="StyleUnderline"/>
        </w:rPr>
        <w:t>While</w:t>
      </w:r>
      <w:r w:rsidRPr="00CC2E00">
        <w:rPr>
          <w:sz w:val="16"/>
        </w:rPr>
        <w:t xml:space="preserve"> it would be reasonable to say that </w:t>
      </w:r>
      <w:r w:rsidRPr="00CC2E00">
        <w:rPr>
          <w:rStyle w:val="StyleUnderline"/>
        </w:rPr>
        <w:t>a private actor</w:t>
      </w:r>
      <w:r w:rsidRPr="00CC2E00">
        <w:rPr>
          <w:sz w:val="16"/>
        </w:rPr>
        <w:t xml:space="preserve"> should </w:t>
      </w:r>
      <w:r w:rsidRPr="00CC2E00">
        <w:rPr>
          <w:rStyle w:val="Emphasis"/>
        </w:rPr>
        <w:t>expect</w:t>
      </w:r>
      <w:r w:rsidRPr="00CC2E00">
        <w:rPr>
          <w:rStyle w:val="StyleUnderline"/>
        </w:rPr>
        <w:t xml:space="preserve"> regulations to </w:t>
      </w:r>
      <w:r w:rsidRPr="00CC2E00">
        <w:rPr>
          <w:rStyle w:val="Emphasis"/>
        </w:rPr>
        <w:t>change</w:t>
      </w:r>
      <w:r w:rsidRPr="00CC2E00">
        <w:rPr>
          <w:rStyle w:val="StyleUnderline"/>
        </w:rPr>
        <w:t xml:space="preserve">, it is </w:t>
      </w:r>
      <w:r w:rsidRPr="00CC2E00">
        <w:rPr>
          <w:rStyle w:val="Emphasis"/>
        </w:rPr>
        <w:t>not reasonable</w:t>
      </w:r>
      <w:r w:rsidRPr="00CC2E00">
        <w:rPr>
          <w:rStyle w:val="StyleUnderline"/>
        </w:rPr>
        <w:t xml:space="preserve"> that</w:t>
      </w:r>
      <w:r w:rsidRPr="00CC2E00">
        <w:rPr>
          <w:sz w:val="16"/>
        </w:rPr>
        <w:t xml:space="preserve"> the </w:t>
      </w:r>
      <w:r w:rsidRPr="00CC2E00">
        <w:rPr>
          <w:rStyle w:val="StyleUnderline"/>
        </w:rPr>
        <w:t xml:space="preserve">change should happen under wildly </w:t>
      </w:r>
      <w:r w:rsidRPr="00CC2E00">
        <w:rPr>
          <w:rStyle w:val="Emphasis"/>
        </w:rPr>
        <w:t>erratic</w:t>
      </w:r>
      <w:r w:rsidRPr="00CC2E00">
        <w:rPr>
          <w:sz w:val="16"/>
        </w:rPr>
        <w:t xml:space="preserve"> or frequently recurring </w:t>
      </w:r>
      <w:r w:rsidRPr="00CC2E00">
        <w:rPr>
          <w:rStyle w:val="StyleUnderline"/>
        </w:rPr>
        <w:t>conditions</w:t>
      </w:r>
      <w:r w:rsidRPr="00CC2E00">
        <w:rPr>
          <w:sz w:val="16"/>
        </w:rPr>
        <w:t xml:space="preserve">.166 Accordingly, </w:t>
      </w:r>
      <w:r w:rsidRPr="00CC2E00">
        <w:rPr>
          <w:rStyle w:val="StyleUnderline"/>
        </w:rPr>
        <w:t>reliance interests</w:t>
      </w:r>
      <w:r w:rsidRPr="00CC2E00">
        <w:rPr>
          <w:sz w:val="16"/>
        </w:rPr>
        <w:t xml:space="preserve"> should be understood to </w:t>
      </w:r>
      <w:r w:rsidRPr="00CC2E00">
        <w:rPr>
          <w:rStyle w:val="Emphasis"/>
        </w:rPr>
        <w:t>protect</w:t>
      </w:r>
      <w:r w:rsidRPr="00CC2E00">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BE9F8C8" w14:textId="77777777" w:rsidR="0088500F" w:rsidRPr="006039DC" w:rsidRDefault="0088500F" w:rsidP="0088500F">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C2E00">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C2E00">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29F9CE53" w14:textId="77777777" w:rsidR="0088500F" w:rsidRPr="006039DC" w:rsidRDefault="0088500F" w:rsidP="0088500F">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w:t>
      </w:r>
      <w:r w:rsidRPr="00CC2E00">
        <w:rPr>
          <w:sz w:val="16"/>
        </w:rPr>
        <w:t xml:space="preserve">and thus costly.173 </w:t>
      </w:r>
      <w:r w:rsidRPr="00CC2E00">
        <w:rPr>
          <w:rStyle w:val="StyleUnderline"/>
        </w:rPr>
        <w:t xml:space="preserve">Consideration of </w:t>
      </w:r>
      <w:r w:rsidRPr="00CC2E00">
        <w:rPr>
          <w:rStyle w:val="Emphasis"/>
        </w:rPr>
        <w:t>reliance</w:t>
      </w:r>
      <w:r w:rsidRPr="00CC2E00">
        <w:rPr>
          <w:rStyle w:val="StyleUnderline"/>
        </w:rPr>
        <w:t xml:space="preserve"> interests</w:t>
      </w:r>
      <w:r w:rsidRPr="00CC2E00">
        <w:rPr>
          <w:sz w:val="16"/>
        </w:rPr>
        <w:t xml:space="preserve"> in judicial review of regulatory change </w:t>
      </w:r>
      <w:r w:rsidRPr="00CC2E00">
        <w:rPr>
          <w:rStyle w:val="StyleUnderline"/>
        </w:rPr>
        <w:t>would provide important</w:t>
      </w:r>
      <w:r w:rsidRPr="00FD275B">
        <w:rPr>
          <w:rStyle w:val="StyleUnderline"/>
        </w:rPr>
        <w:t xml:space="preserve">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6F6D0C6F" w14:textId="77777777" w:rsidR="0088500F" w:rsidRPr="006039DC" w:rsidRDefault="0088500F" w:rsidP="0088500F">
      <w:pPr>
        <w:rPr>
          <w:sz w:val="16"/>
        </w:rPr>
      </w:pPr>
      <w:r w:rsidRPr="006039DC">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w:t>
      </w:r>
      <w:r w:rsidRPr="006039DC">
        <w:rPr>
          <w:sz w:val="16"/>
        </w:rPr>
        <w:lastRenderedPageBreak/>
        <w:t>requirement, or with an understanding that the rulemaking or attendant requirement would remain law for a period sufficient to justify investment by private parties.174 The interest must have been established in reliance on the rule in question.</w:t>
      </w:r>
    </w:p>
    <w:p w14:paraId="4582E6B3" w14:textId="77777777" w:rsidR="0088500F" w:rsidRPr="00CC2E00" w:rsidRDefault="0088500F" w:rsidP="0088500F">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w:t>
      </w:r>
      <w:r w:rsidRPr="00CC2E00">
        <w:rPr>
          <w:sz w:val="16"/>
        </w:rPr>
        <w:t xml:space="preserve">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CC2E00">
        <w:rPr>
          <w:rStyle w:val="StyleUnderline"/>
        </w:rPr>
        <w:t xml:space="preserve">the </w:t>
      </w:r>
      <w:r w:rsidRPr="00CC2E00">
        <w:rPr>
          <w:rStyle w:val="Emphasis"/>
        </w:rPr>
        <w:t>economic</w:t>
      </w:r>
      <w:r w:rsidRPr="00CC2E00">
        <w:rPr>
          <w:rStyle w:val="StyleUnderline"/>
        </w:rPr>
        <w:t xml:space="preserve"> and</w:t>
      </w:r>
      <w:r w:rsidRPr="00CC2E00">
        <w:rPr>
          <w:sz w:val="16"/>
        </w:rPr>
        <w:t xml:space="preserve"> the </w:t>
      </w:r>
      <w:r w:rsidRPr="00CC2E00">
        <w:rPr>
          <w:rStyle w:val="Emphasis"/>
        </w:rPr>
        <w:t>personal</w:t>
      </w:r>
      <w:r w:rsidRPr="00CC2E00">
        <w:rPr>
          <w:sz w:val="16"/>
        </w:rPr>
        <w:t xml:space="preserve">; these </w:t>
      </w:r>
      <w:r w:rsidRPr="00CC2E00">
        <w:rPr>
          <w:rStyle w:val="StyleUnderline"/>
        </w:rPr>
        <w:t>are</w:t>
      </w:r>
      <w:r w:rsidRPr="00CC2E00">
        <w:rPr>
          <w:sz w:val="16"/>
        </w:rPr>
        <w:t xml:space="preserve"> the areas of life </w:t>
      </w:r>
      <w:r w:rsidRPr="00CC2E00">
        <w:rPr>
          <w:rStyle w:val="StyleUnderline"/>
        </w:rPr>
        <w:t xml:space="preserve">most </w:t>
      </w:r>
      <w:r w:rsidRPr="00CC2E00">
        <w:rPr>
          <w:rStyle w:val="Emphasis"/>
        </w:rPr>
        <w:t>susceptible</w:t>
      </w:r>
      <w:r w:rsidRPr="00CC2E00">
        <w:rPr>
          <w:rStyle w:val="StyleUnderline"/>
        </w:rPr>
        <w:t xml:space="preserve"> to a loss</w:t>
      </w:r>
      <w:r w:rsidRPr="00CC2E00">
        <w:rPr>
          <w:sz w:val="16"/>
        </w:rPr>
        <w:t xml:space="preserve"> of welfare </w:t>
      </w:r>
      <w:r w:rsidRPr="00CC2E00">
        <w:rPr>
          <w:rStyle w:val="StyleUnderline"/>
        </w:rPr>
        <w:t>due to hyper-</w:t>
      </w:r>
      <w:r w:rsidRPr="00CC2E00">
        <w:rPr>
          <w:rStyle w:val="Emphasis"/>
        </w:rPr>
        <w:t>regulatory activity</w:t>
      </w:r>
      <w:r w:rsidRPr="00CC2E00">
        <w:rPr>
          <w:sz w:val="16"/>
        </w:rPr>
        <w:t>.</w:t>
      </w:r>
    </w:p>
    <w:p w14:paraId="49D93BEA" w14:textId="77777777" w:rsidR="0088500F" w:rsidRPr="00CC2E00" w:rsidRDefault="0088500F" w:rsidP="0088500F">
      <w:pPr>
        <w:rPr>
          <w:sz w:val="16"/>
        </w:rPr>
      </w:pPr>
      <w:r w:rsidRPr="00CC2E00">
        <w:rPr>
          <w:sz w:val="16"/>
        </w:rPr>
        <w:t>B.   The Supreme Court and Administrative Agencies Must Demystify Reliance Interests</w:t>
      </w:r>
    </w:p>
    <w:p w14:paraId="2DDC6683" w14:textId="77777777" w:rsidR="0088500F" w:rsidRPr="006039DC" w:rsidRDefault="0088500F" w:rsidP="0088500F">
      <w:pPr>
        <w:rPr>
          <w:sz w:val="16"/>
        </w:rPr>
      </w:pPr>
      <w:r w:rsidRPr="00CC2E00">
        <w:rPr>
          <w:rStyle w:val="StyleUnderline"/>
        </w:rPr>
        <w:t xml:space="preserve">The </w:t>
      </w:r>
      <w:r w:rsidRPr="00CC2E00">
        <w:rPr>
          <w:rStyle w:val="Emphasis"/>
        </w:rPr>
        <w:t>issue</w:t>
      </w:r>
      <w:r w:rsidRPr="00CC2E00">
        <w:rPr>
          <w:rStyle w:val="StyleUnderline"/>
        </w:rPr>
        <w:t xml:space="preserve"> of unconsidered reliance may be addressed through </w:t>
      </w:r>
      <w:r w:rsidRPr="00CC2E00">
        <w:rPr>
          <w:rStyle w:val="Emphasis"/>
        </w:rPr>
        <w:t>clear statements</w:t>
      </w:r>
      <w:r w:rsidRPr="00CC2E00">
        <w:rPr>
          <w:rStyle w:val="StyleUnderline"/>
        </w:rPr>
        <w:t xml:space="preserve"> from</w:t>
      </w:r>
      <w:r w:rsidRPr="00CC2E00">
        <w:rPr>
          <w:sz w:val="16"/>
        </w:rPr>
        <w:t xml:space="preserve"> the </w:t>
      </w:r>
      <w:r w:rsidRPr="00CC2E00">
        <w:rPr>
          <w:rStyle w:val="StyleUnderline"/>
        </w:rPr>
        <w:t>Supreme Court</w:t>
      </w:r>
      <w:r w:rsidRPr="00CC2E00">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w:t>
      </w:r>
      <w:r w:rsidRPr="006039DC">
        <w:rPr>
          <w:sz w:val="16"/>
        </w:rPr>
        <w:t xml:space="preserve"> of CBA.</w:t>
      </w:r>
    </w:p>
    <w:p w14:paraId="7B5575A5" w14:textId="77777777" w:rsidR="0088500F" w:rsidRPr="006039DC" w:rsidRDefault="0088500F" w:rsidP="0088500F">
      <w:pPr>
        <w:rPr>
          <w:sz w:val="16"/>
        </w:rPr>
      </w:pPr>
      <w:r w:rsidRPr="006039DC">
        <w:rPr>
          <w:sz w:val="16"/>
        </w:rPr>
        <w:t>1.   The Court Should Establish Triggers for Reliance Consideration</w:t>
      </w:r>
    </w:p>
    <w:p w14:paraId="188F34C7" w14:textId="77777777" w:rsidR="0088500F" w:rsidRPr="006039DC" w:rsidRDefault="0088500F" w:rsidP="0088500F">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8E8771B" w14:textId="77777777" w:rsidR="0088500F" w:rsidRPr="00036CB7" w:rsidRDefault="0088500F" w:rsidP="0088500F">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192E2539" w14:textId="77777777" w:rsidR="0088500F" w:rsidRPr="00833D10" w:rsidRDefault="0088500F" w:rsidP="0088500F">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A56AA17" w14:textId="77777777" w:rsidR="0088500F" w:rsidRPr="00513065" w:rsidRDefault="0088500F" w:rsidP="0088500F">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w:t>
      </w:r>
      <w:r w:rsidRPr="00CC2E00">
        <w:rPr>
          <w:sz w:val="16"/>
        </w:rPr>
        <w:t xml:space="preserve">Habermas (1975) argues that </w:t>
      </w:r>
      <w:r w:rsidRPr="00CC2E00">
        <w:rPr>
          <w:rStyle w:val="StyleUnderline"/>
        </w:rPr>
        <w:t>as</w:t>
      </w:r>
      <w:r w:rsidRPr="00CC2E00">
        <w:rPr>
          <w:sz w:val="16"/>
        </w:rPr>
        <w:t xml:space="preserve"> modern states struggle to maintain security and stability, </w:t>
      </w:r>
      <w:r w:rsidRPr="00CC2E00">
        <w:rPr>
          <w:rStyle w:val="StyleUnderline"/>
        </w:rPr>
        <w:t xml:space="preserve">public </w:t>
      </w:r>
      <w:r w:rsidRPr="00CC2E00">
        <w:rPr>
          <w:rStyle w:val="Emphasis"/>
        </w:rPr>
        <w:t>confidence</w:t>
      </w:r>
      <w:r w:rsidRPr="00CC2E00">
        <w:rPr>
          <w:rStyle w:val="StyleUnderline"/>
        </w:rPr>
        <w:t xml:space="preserve"> in institutional frameworks </w:t>
      </w:r>
      <w:r w:rsidRPr="00CC2E00">
        <w:rPr>
          <w:rStyle w:val="Emphasis"/>
        </w:rPr>
        <w:t>deteriorates</w:t>
      </w:r>
      <w:r w:rsidRPr="00CC2E00">
        <w:rPr>
          <w:sz w:val="16"/>
        </w:rPr>
        <w:t xml:space="preserve">, leading to a crisis of legitimacy. This issue is </w:t>
      </w:r>
      <w:r w:rsidRPr="00CC2E00">
        <w:rPr>
          <w:rStyle w:val="Emphasis"/>
        </w:rPr>
        <w:t>particularly</w:t>
      </w:r>
      <w:r w:rsidRPr="00CC2E00">
        <w:rPr>
          <w:sz w:val="16"/>
        </w:rPr>
        <w:t xml:space="preserve"> relevant </w:t>
      </w:r>
      <w:r w:rsidRPr="00CC2E00">
        <w:rPr>
          <w:rStyle w:val="StyleUnderline"/>
        </w:rPr>
        <w:t>in</w:t>
      </w:r>
      <w:r w:rsidRPr="00CC2E00">
        <w:rPr>
          <w:sz w:val="16"/>
        </w:rPr>
        <w:t xml:space="preserve"> the </w:t>
      </w:r>
      <w:r w:rsidRPr="00CC2E00">
        <w:rPr>
          <w:rStyle w:val="Emphasis"/>
        </w:rPr>
        <w:t>governance</w:t>
      </w:r>
      <w:r w:rsidRPr="00CC2E00">
        <w:rPr>
          <w:rStyle w:val="StyleUnderline"/>
        </w:rPr>
        <w:t xml:space="preserve"> of emerging high-risk </w:t>
      </w:r>
      <w:r w:rsidRPr="00CC2E00">
        <w:rPr>
          <w:rStyle w:val="Emphasis"/>
        </w:rPr>
        <w:t>tech</w:t>
      </w:r>
      <w:r w:rsidRPr="00CC2E00">
        <w:rPr>
          <w:sz w:val="16"/>
        </w:rPr>
        <w:t>nologies, where</w:t>
      </w:r>
      <w:r w:rsidRPr="00513065">
        <w:rPr>
          <w:sz w:val="16"/>
        </w:rPr>
        <w:t xml:space="preserv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lastRenderedPageBreak/>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09C7F88B" w14:textId="77777777" w:rsidR="0088500F" w:rsidRPr="00513065" w:rsidRDefault="0088500F" w:rsidP="0088500F">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796AB36" w14:textId="77777777" w:rsidR="0088500F" w:rsidRPr="00CC2E00" w:rsidRDefault="0088500F" w:rsidP="0088500F">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CC2E00">
        <w:rPr>
          <w:rStyle w:val="StyleUnderline"/>
        </w:rPr>
        <w:t>This</w:t>
      </w:r>
      <w:r w:rsidRPr="00922C58">
        <w:rPr>
          <w:rStyle w:val="StyleUnderline"/>
        </w:rPr>
        <w:t xml:space="preserve"> </w:t>
      </w:r>
      <w:r w:rsidRPr="00CC2E00">
        <w:rPr>
          <w:rStyle w:val="StyleUnderline"/>
        </w:rPr>
        <w:t xml:space="preserve">growing </w:t>
      </w:r>
      <w:r w:rsidRPr="00CC2E00">
        <w:rPr>
          <w:rStyle w:val="Emphasis"/>
        </w:rPr>
        <w:t>detachment</w:t>
      </w:r>
      <w:r w:rsidRPr="00CC2E00">
        <w:rPr>
          <w:rStyle w:val="StyleUnderline"/>
        </w:rPr>
        <w:t xml:space="preserve"> complicates regulatory </w:t>
      </w:r>
      <w:r w:rsidRPr="00CC2E00">
        <w:rPr>
          <w:rStyle w:val="Emphasis"/>
        </w:rPr>
        <w:t>efforts</w:t>
      </w:r>
      <w:r w:rsidRPr="00CC2E00">
        <w:rPr>
          <w:sz w:val="16"/>
        </w:rPr>
        <w:t>, as governance mechanisms often struggle to keep pace with rapid technological advancements.</w:t>
      </w:r>
    </w:p>
    <w:p w14:paraId="4A3311BB" w14:textId="77777777" w:rsidR="0088500F" w:rsidRPr="00CC2E00" w:rsidRDefault="0088500F" w:rsidP="0088500F">
      <w:pPr>
        <w:rPr>
          <w:sz w:val="16"/>
        </w:rPr>
      </w:pPr>
      <w:r w:rsidRPr="00CC2E00">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43C07FB" w14:textId="77777777" w:rsidR="0088500F" w:rsidRPr="00513065" w:rsidRDefault="0088500F" w:rsidP="0088500F">
      <w:pPr>
        <w:rPr>
          <w:sz w:val="16"/>
        </w:rPr>
      </w:pPr>
      <w:r w:rsidRPr="00CC2E00">
        <w:rPr>
          <w:rStyle w:val="StyleUnderline"/>
        </w:rPr>
        <w:t xml:space="preserve">The </w:t>
      </w:r>
      <w:r w:rsidRPr="00CC2E00">
        <w:rPr>
          <w:rStyle w:val="Emphasis"/>
        </w:rPr>
        <w:t>instability</w:t>
      </w:r>
      <w:r w:rsidRPr="00CC2E00">
        <w:rPr>
          <w:rStyle w:val="StyleUnderline"/>
        </w:rPr>
        <w:t xml:space="preserve"> and </w:t>
      </w:r>
      <w:r w:rsidRPr="00CC2E00">
        <w:rPr>
          <w:rStyle w:val="Emphasis"/>
        </w:rPr>
        <w:t>unpredictability</w:t>
      </w:r>
      <w:r w:rsidRPr="00CC2E00">
        <w:rPr>
          <w:rStyle w:val="StyleUnderline"/>
        </w:rPr>
        <w:t xml:space="preserve"> of</w:t>
      </w:r>
      <w:r w:rsidRPr="00CC2E00">
        <w:rPr>
          <w:sz w:val="16"/>
        </w:rPr>
        <w:t xml:space="preserve"> global </w:t>
      </w:r>
      <w:r w:rsidRPr="00CC2E00">
        <w:rPr>
          <w:rStyle w:val="StyleUnderline"/>
        </w:rPr>
        <w:t>governance</w:t>
      </w:r>
      <w:r w:rsidRPr="00CC2E00">
        <w:rPr>
          <w:sz w:val="16"/>
        </w:rPr>
        <w:t xml:space="preserve"> structure in the modern world </w:t>
      </w:r>
      <w:r w:rsidRPr="00CC2E00">
        <w:rPr>
          <w:rStyle w:val="StyleUnderline"/>
        </w:rPr>
        <w:t>align with</w:t>
      </w:r>
      <w:r w:rsidRPr="00CC2E00">
        <w:rPr>
          <w:sz w:val="16"/>
        </w:rPr>
        <w:t xml:space="preserve"> Bauman’s concept of “liquid modernity,” which depicts </w:t>
      </w:r>
      <w:r w:rsidRPr="00CC2E00">
        <w:rPr>
          <w:rStyle w:val="StyleUnderline"/>
        </w:rPr>
        <w:t xml:space="preserve">a world where </w:t>
      </w:r>
      <w:r w:rsidRPr="00CC2E00">
        <w:rPr>
          <w:rStyle w:val="Emphasis"/>
        </w:rPr>
        <w:t>regulatory institutions</w:t>
      </w:r>
      <w:r w:rsidRPr="00CC2E00">
        <w:rPr>
          <w:rStyle w:val="StyleUnderline"/>
        </w:rPr>
        <w:t xml:space="preserve"> and governance</w:t>
      </w:r>
      <w:r w:rsidRPr="00CC2E00">
        <w:rPr>
          <w:sz w:val="16"/>
        </w:rPr>
        <w:t xml:space="preserve"> mechanisms </w:t>
      </w:r>
      <w:r w:rsidRPr="00CC2E00">
        <w:rPr>
          <w:rStyle w:val="StyleUnderline"/>
        </w:rPr>
        <w:t>are</w:t>
      </w:r>
      <w:r w:rsidRPr="00CC2E00">
        <w:rPr>
          <w:sz w:val="16"/>
        </w:rPr>
        <w:t xml:space="preserve"> increasingly </w:t>
      </w:r>
      <w:r w:rsidRPr="00CC2E00">
        <w:rPr>
          <w:rStyle w:val="StyleUnderline"/>
        </w:rPr>
        <w:t xml:space="preserve">fragmented and </w:t>
      </w:r>
      <w:r w:rsidRPr="00CC2E00">
        <w:rPr>
          <w:rStyle w:val="Emphasis"/>
        </w:rPr>
        <w:t>volatile</w:t>
      </w:r>
      <w:r w:rsidRPr="00CC2E00">
        <w:rPr>
          <w:sz w:val="16"/>
        </w:rPr>
        <w:t>. Bauman (2000) contrasts “liquid modernity” with the solid and predictable</w:t>
      </w:r>
      <w:r w:rsidRPr="00513065">
        <w:rPr>
          <w:sz w:val="16"/>
        </w:rPr>
        <w:t xml:space="preserv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CC2E00">
        <w:rPr>
          <w:rStyle w:val="StyleUnderline"/>
        </w:rPr>
        <w:t xml:space="preserve">further </w:t>
      </w:r>
      <w:r w:rsidRPr="00CC2E00">
        <w:rPr>
          <w:rStyle w:val="Emphasis"/>
        </w:rPr>
        <w:t>complicate</w:t>
      </w:r>
      <w:r w:rsidRPr="00CC2E00">
        <w:rPr>
          <w:rStyle w:val="StyleUnderline"/>
        </w:rPr>
        <w:t xml:space="preserve"> efforts to develop</w:t>
      </w:r>
      <w:r w:rsidRPr="00CC2E00">
        <w:rPr>
          <w:sz w:val="16"/>
        </w:rPr>
        <w:t xml:space="preserve"> consistent global </w:t>
      </w:r>
      <w:r w:rsidRPr="00CC2E00">
        <w:rPr>
          <w:rStyle w:val="Emphasis"/>
        </w:rPr>
        <w:t>governance</w:t>
      </w:r>
      <w:r w:rsidRPr="00513065">
        <w:rPr>
          <w:sz w:val="16"/>
        </w:rPr>
        <w:t xml:space="preserve"> strategies.</w:t>
      </w:r>
    </w:p>
    <w:p w14:paraId="2E0AE1E1" w14:textId="77777777" w:rsidR="0088500F" w:rsidRPr="00513065" w:rsidRDefault="0088500F" w:rsidP="0088500F">
      <w:pPr>
        <w:rPr>
          <w:sz w:val="16"/>
        </w:rPr>
      </w:pPr>
      <w:r w:rsidRPr="00513065">
        <w:rPr>
          <w:sz w:val="16"/>
        </w:rPr>
        <w:t xml:space="preserve">The inevitability of failures in </w:t>
      </w:r>
      <w:r w:rsidRPr="00CC2E00">
        <w:rPr>
          <w:sz w:val="16"/>
        </w:rPr>
        <w:t xml:space="preserve">complex technological systems is central to Perrow’s “normal accidents” theory, which suggests that </w:t>
      </w:r>
      <w:r w:rsidRPr="00CC2E00">
        <w:rPr>
          <w:rStyle w:val="Emphasis"/>
        </w:rPr>
        <w:t>failures</w:t>
      </w:r>
      <w:r w:rsidRPr="00CC2E00">
        <w:rPr>
          <w:rStyle w:val="StyleUnderline"/>
        </w:rPr>
        <w:t xml:space="preserve"> in highly interconnected</w:t>
      </w:r>
      <w:r w:rsidRPr="00CC2E00">
        <w:rPr>
          <w:sz w:val="16"/>
        </w:rPr>
        <w:t xml:space="preserve">, tightly </w:t>
      </w:r>
      <w:r w:rsidRPr="00CC2E00">
        <w:rPr>
          <w:rStyle w:val="Emphasis"/>
        </w:rPr>
        <w:t>coupled</w:t>
      </w:r>
      <w:r w:rsidRPr="00CC2E00">
        <w:rPr>
          <w:rStyle w:val="StyleUnderline"/>
        </w:rPr>
        <w:t xml:space="preserve"> systems are </w:t>
      </w:r>
      <w:r w:rsidRPr="00CC2E00">
        <w:rPr>
          <w:rStyle w:val="Emphasis"/>
        </w:rPr>
        <w:t>unavoidable</w:t>
      </w:r>
      <w:r w:rsidRPr="00CC2E00">
        <w:rPr>
          <w:sz w:val="16"/>
        </w:rPr>
        <w:t>. Perrow</w:t>
      </w:r>
      <w:r w:rsidRPr="00513065">
        <w:rPr>
          <w:sz w:val="16"/>
        </w:rPr>
        <w:t xml:space="preserve">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w:t>
      </w:r>
      <w:r w:rsidRPr="00CC2E00">
        <w:rPr>
          <w:rStyle w:val="StyleUnderline"/>
        </w:rPr>
        <w:t xml:space="preserve">to </w:t>
      </w:r>
      <w:r w:rsidRPr="00CC2E00">
        <w:rPr>
          <w:rStyle w:val="Emphasis"/>
        </w:rPr>
        <w:t>unforeseen failures</w:t>
      </w:r>
      <w:r w:rsidRPr="00CC2E00">
        <w:rPr>
          <w:sz w:val="16"/>
        </w:rPr>
        <w:t xml:space="preserve">, regardless of safety measures. Despite efforts to design fail-safe mechanisms, </w:t>
      </w:r>
      <w:r w:rsidRPr="00CC2E00">
        <w:rPr>
          <w:rStyle w:val="StyleUnderline"/>
        </w:rPr>
        <w:t>complex interdependencies</w:t>
      </w:r>
      <w:r w:rsidRPr="00CC2E00">
        <w:rPr>
          <w:sz w:val="16"/>
        </w:rPr>
        <w:t xml:space="preserve"> between system components </w:t>
      </w:r>
      <w:r w:rsidRPr="00CC2E00">
        <w:rPr>
          <w:rStyle w:val="StyleUnderline"/>
        </w:rPr>
        <w:t xml:space="preserve">make </w:t>
      </w:r>
      <w:r w:rsidRPr="00CC2E00">
        <w:rPr>
          <w:rStyle w:val="Emphasis"/>
        </w:rPr>
        <w:t>catastrophic</w:t>
      </w:r>
      <w:r w:rsidRPr="00CC2E00">
        <w:rPr>
          <w:rStyle w:val="StyleUnderline"/>
        </w:rPr>
        <w:t xml:space="preserve"> failures inevitable</w:t>
      </w:r>
      <w:r w:rsidRPr="00CC2E00">
        <w:rPr>
          <w:sz w:val="16"/>
        </w:rPr>
        <w:t xml:space="preserve">. The 2011 Fukushima nuclear disaster serves as an example of how multiple failures </w:t>
      </w:r>
      <w:r w:rsidRPr="00CC2E00">
        <w:rPr>
          <w:rStyle w:val="StyleUnderline"/>
        </w:rPr>
        <w:t xml:space="preserve">within a tightly coupled system can </w:t>
      </w:r>
      <w:r w:rsidRPr="00CC2E00">
        <w:rPr>
          <w:rStyle w:val="Emphasis"/>
        </w:rPr>
        <w:t>escalate</w:t>
      </w:r>
      <w:r w:rsidRPr="00CC2E00">
        <w:rPr>
          <w:rStyle w:val="StyleUnderline"/>
        </w:rPr>
        <w:t xml:space="preserve"> into large-scale catastrophes</w:t>
      </w:r>
      <w:r w:rsidRPr="00CC2E00">
        <w:rPr>
          <w:sz w:val="16"/>
        </w:rPr>
        <w:t>, even in the presence of extensive precautionary measures (Perrow 2011). Similarly, the increasing complexity of digital infrastructures—particularly those powered by artificial intelligence—heightens</w:t>
      </w:r>
      <w:r w:rsidRPr="00513065">
        <w:rPr>
          <w:sz w:val="16"/>
        </w:rPr>
        <w:t xml:space="preserve"> the potential for cascading failures with far-reaching global consequences, including financial crashes and large-scale cybersecurity breaches (World Economic Forum, 2023).</w:t>
      </w:r>
    </w:p>
    <w:p w14:paraId="72884954" w14:textId="77777777" w:rsidR="0088500F" w:rsidRPr="00EE32F6" w:rsidRDefault="0088500F" w:rsidP="0088500F">
      <w:pPr>
        <w:rPr>
          <w:sz w:val="16"/>
        </w:rPr>
      </w:pPr>
      <w:r w:rsidRPr="00EE32F6">
        <w:rPr>
          <w:sz w:val="16"/>
        </w:rPr>
        <w:lastRenderedPageBreak/>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1721E7D" w14:textId="77777777" w:rsidR="0088500F" w:rsidRPr="00513065" w:rsidRDefault="0088500F" w:rsidP="0088500F">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42088EBB" w14:textId="77777777" w:rsidR="0088500F" w:rsidRPr="00513065" w:rsidRDefault="0088500F" w:rsidP="0088500F">
      <w:pPr>
        <w:rPr>
          <w:sz w:val="16"/>
        </w:rPr>
      </w:pPr>
      <w:r w:rsidRPr="00513065">
        <w:rPr>
          <w:sz w:val="16"/>
        </w:rPr>
        <w:t>3 The Catastrophic Potentials of High-Risk Technologies</w:t>
      </w:r>
    </w:p>
    <w:p w14:paraId="5D58765F" w14:textId="77777777" w:rsidR="0088500F" w:rsidRPr="00513065" w:rsidRDefault="0088500F" w:rsidP="0088500F">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5C1FD92" w14:textId="77777777" w:rsidR="0088500F" w:rsidRPr="00513065" w:rsidRDefault="0088500F" w:rsidP="0088500F">
      <w:pPr>
        <w:rPr>
          <w:sz w:val="16"/>
        </w:rPr>
      </w:pPr>
      <w:r w:rsidRPr="00513065">
        <w:rPr>
          <w:sz w:val="16"/>
        </w:rPr>
        <w:t>3.1 Nuclear Technology</w:t>
      </w:r>
    </w:p>
    <w:p w14:paraId="1E298276" w14:textId="77777777" w:rsidR="0088500F" w:rsidRPr="00513065" w:rsidRDefault="0088500F" w:rsidP="0088500F">
      <w:pPr>
        <w:rPr>
          <w:sz w:val="16"/>
        </w:rPr>
      </w:pPr>
      <w:r w:rsidRPr="00CC2E00">
        <w:rPr>
          <w:rStyle w:val="Emphasis"/>
        </w:rPr>
        <w:t>Nuclear</w:t>
      </w:r>
      <w:r w:rsidRPr="00CC2E00">
        <w:rPr>
          <w:rStyle w:val="StyleUnderline"/>
        </w:rPr>
        <w:t xml:space="preserve"> energy</w:t>
      </w:r>
      <w:r w:rsidRPr="00CC2E00">
        <w:rPr>
          <w:sz w:val="16"/>
        </w:rPr>
        <w:t xml:space="preserve"> has </w:t>
      </w:r>
      <w:r w:rsidRPr="00CC2E00">
        <w:rPr>
          <w:rStyle w:val="StyleUnderline"/>
        </w:rPr>
        <w:t>long illustrated</w:t>
      </w:r>
      <w:r w:rsidRPr="00CC2E00">
        <w:rPr>
          <w:sz w:val="16"/>
        </w:rPr>
        <w:t xml:space="preserve"> the </w:t>
      </w:r>
      <w:r w:rsidRPr="00CC2E00">
        <w:rPr>
          <w:rStyle w:val="Emphasis"/>
        </w:rPr>
        <w:t>dual-edged</w:t>
      </w:r>
      <w:r w:rsidRPr="00CC2E00">
        <w:rPr>
          <w:rStyle w:val="StyleUnderline"/>
        </w:rPr>
        <w:t xml:space="preserve"> nature</w:t>
      </w:r>
      <w:r w:rsidRPr="00CC2E00">
        <w:rPr>
          <w:sz w:val="16"/>
        </w:rPr>
        <w:t xml:space="preserve"> of high-risk technology—</w:t>
      </w:r>
      <w:r w:rsidRPr="00CC2E00">
        <w:rPr>
          <w:rStyle w:val="StyleUnderline"/>
        </w:rPr>
        <w:t xml:space="preserve">offering </w:t>
      </w:r>
      <w:r w:rsidRPr="00CC2E00">
        <w:rPr>
          <w:rStyle w:val="Emphasis"/>
        </w:rPr>
        <w:t>clean energy</w:t>
      </w:r>
      <w:r w:rsidRPr="00CC2E00">
        <w:rPr>
          <w:rStyle w:val="StyleUnderline"/>
        </w:rPr>
        <w:t xml:space="preserve"> solutions while</w:t>
      </w:r>
      <w:r w:rsidRPr="00CC2E00">
        <w:rPr>
          <w:sz w:val="16"/>
        </w:rPr>
        <w:t xml:space="preserve"> at the same time </w:t>
      </w:r>
      <w:r w:rsidRPr="00CC2E00">
        <w:rPr>
          <w:rStyle w:val="StyleUnderline"/>
        </w:rPr>
        <w:t>presenting severe environmental and</w:t>
      </w:r>
      <w:r w:rsidRPr="00CC2E00">
        <w:rPr>
          <w:sz w:val="16"/>
        </w:rPr>
        <w:t xml:space="preserve"> public </w:t>
      </w:r>
      <w:r w:rsidRPr="00CC2E00">
        <w:rPr>
          <w:rStyle w:val="StyleUnderline"/>
        </w:rPr>
        <w:t xml:space="preserve">health </w:t>
      </w:r>
      <w:r w:rsidRPr="00CC2E00">
        <w:rPr>
          <w:rStyle w:val="Emphasis"/>
        </w:rPr>
        <w:t>challenges</w:t>
      </w:r>
      <w:r w:rsidRPr="00CC2E00">
        <w:rPr>
          <w:sz w:val="16"/>
        </w:rPr>
        <w:t xml:space="preserve">. Historical nuclear disasters highlight the systemic vulnerabilities of nuclear power. The 1986 Chernobyl disaster remains one of the most </w:t>
      </w:r>
      <w:r w:rsidRPr="00CC2E00">
        <w:rPr>
          <w:rStyle w:val="StyleUnderline"/>
        </w:rPr>
        <w:t>catastrophic</w:t>
      </w:r>
      <w:r w:rsidRPr="00CD4FDA">
        <w:rPr>
          <w:rStyle w:val="StyleUnderline"/>
        </w:rPr>
        <w:t xml:space="preserve">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97EBA17" w14:textId="77777777" w:rsidR="0088500F" w:rsidRPr="00513065" w:rsidRDefault="0088500F" w:rsidP="0088500F">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DB5DA4C" w14:textId="77777777" w:rsidR="0088500F" w:rsidRPr="00513065" w:rsidRDefault="0088500F" w:rsidP="0088500F">
      <w:pPr>
        <w:rPr>
          <w:sz w:val="16"/>
        </w:rPr>
      </w:pPr>
      <w:r w:rsidRPr="00513065">
        <w:rPr>
          <w:sz w:val="16"/>
        </w:rPr>
        <w:t>3.2 Biotechnology and Genetic Engineering</w:t>
      </w:r>
    </w:p>
    <w:p w14:paraId="54847C8F" w14:textId="77777777" w:rsidR="0088500F" w:rsidRPr="00513065" w:rsidRDefault="0088500F" w:rsidP="0088500F">
      <w:pPr>
        <w:rPr>
          <w:sz w:val="16"/>
        </w:rPr>
      </w:pPr>
      <w:r w:rsidRPr="002F5A4E">
        <w:rPr>
          <w:rStyle w:val="StyleUnderline"/>
        </w:rPr>
        <w:lastRenderedPageBreak/>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9AB69D0" w14:textId="77777777" w:rsidR="0088500F" w:rsidRPr="00513065" w:rsidRDefault="0088500F" w:rsidP="0088500F">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40075808" w14:textId="77777777" w:rsidR="0088500F" w:rsidRPr="00513065" w:rsidRDefault="0088500F" w:rsidP="0088500F">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74C91454" w14:textId="77777777" w:rsidR="0088500F" w:rsidRPr="00513065" w:rsidRDefault="0088500F" w:rsidP="0088500F">
      <w:pPr>
        <w:rPr>
          <w:sz w:val="16"/>
        </w:rPr>
      </w:pPr>
      <w:r w:rsidRPr="00513065">
        <w:rPr>
          <w:sz w:val="16"/>
        </w:rPr>
        <w:t>3.3 Quantum Computing</w:t>
      </w:r>
    </w:p>
    <w:p w14:paraId="611DCA28" w14:textId="77777777" w:rsidR="0088500F" w:rsidRPr="00513065" w:rsidRDefault="0088500F" w:rsidP="0088500F">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4EE15319" w14:textId="77777777" w:rsidR="0088500F" w:rsidRPr="00513065" w:rsidRDefault="0088500F" w:rsidP="0088500F">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353DB582" w14:textId="77777777" w:rsidR="0088500F" w:rsidRPr="00513065" w:rsidRDefault="0088500F" w:rsidP="0088500F">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1B690463" w14:textId="77777777" w:rsidR="0088500F" w:rsidRPr="00513065" w:rsidRDefault="0088500F" w:rsidP="0088500F">
      <w:pPr>
        <w:rPr>
          <w:sz w:val="16"/>
        </w:rPr>
      </w:pPr>
      <w:r w:rsidRPr="00513065">
        <w:rPr>
          <w:sz w:val="16"/>
        </w:rPr>
        <w:t>3.4 AI-Driven Risks</w:t>
      </w:r>
    </w:p>
    <w:p w14:paraId="26D9FA5F" w14:textId="77777777" w:rsidR="0088500F" w:rsidRPr="00513065" w:rsidRDefault="0088500F" w:rsidP="0088500F">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ystems (LAWS), commonly referred to as “killer robots.” These AI-</w:t>
      </w:r>
      <w:r w:rsidRPr="00513065">
        <w:rPr>
          <w:sz w:val="16"/>
        </w:rPr>
        <w:lastRenderedPageBreak/>
        <w:t xml:space="preserve">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1366CF07" w14:textId="77777777" w:rsidR="0088500F" w:rsidRPr="00513065" w:rsidRDefault="0088500F" w:rsidP="0088500F">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6A210214" w14:textId="77777777" w:rsidR="0088500F" w:rsidRDefault="0088500F" w:rsidP="0088500F">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0F599E7F" w14:textId="77777777" w:rsidR="0088500F" w:rsidRDefault="0088500F" w:rsidP="0088500F">
      <w:pPr>
        <w:pStyle w:val="Heading3"/>
      </w:pPr>
      <w:r>
        <w:lastRenderedPageBreak/>
        <w:t>1NC</w:t>
      </w:r>
    </w:p>
    <w:p w14:paraId="7C2230D2" w14:textId="77777777" w:rsidR="0088500F" w:rsidRDefault="0088500F" w:rsidP="0088500F">
      <w:r>
        <w:t>Curbing DA</w:t>
      </w:r>
    </w:p>
    <w:p w14:paraId="46B7DB74" w14:textId="77777777" w:rsidR="0088500F" w:rsidRPr="002160D0" w:rsidRDefault="0088500F" w:rsidP="0088500F">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166AD207" w14:textId="77777777" w:rsidR="0088500F" w:rsidRDefault="0088500F" w:rsidP="0088500F">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B0804B4" w14:textId="77777777" w:rsidR="0088500F" w:rsidRPr="00390630" w:rsidRDefault="0088500F" w:rsidP="0088500F">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1DA91CAC" w14:textId="77777777" w:rsidR="0088500F" w:rsidRDefault="0088500F" w:rsidP="0088500F">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7BBDBD8F" w14:textId="77777777" w:rsidR="0088500F" w:rsidRPr="004468D7" w:rsidRDefault="0088500F" w:rsidP="0088500F">
      <w:r w:rsidRPr="00E25FE2">
        <w:rPr>
          <w:rStyle w:val="Style13ptBold"/>
        </w:rPr>
        <w:t>Bridge ’24</w:t>
      </w:r>
      <w:r>
        <w:t xml:space="preserve"> [Dave; 2024; PhD, Associate Professor of Political Science at Baylor University; Pushback: The Political Fallout of Unpopular Supreme Court Decisions, “Theory,” Ch. 2]</w:t>
      </w:r>
    </w:p>
    <w:p w14:paraId="391E174D" w14:textId="77777777" w:rsidR="0088500F" w:rsidRPr="007D3B79" w:rsidRDefault="0088500F" w:rsidP="0088500F">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5270C4A8" w14:textId="77777777" w:rsidR="0088500F" w:rsidRPr="007D3B79" w:rsidRDefault="0088500F" w:rsidP="0088500F">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B353926" w14:textId="77777777" w:rsidR="0088500F" w:rsidRDefault="0088500F" w:rsidP="0088500F">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w:t>
      </w:r>
      <w:r w:rsidRPr="007D3B79">
        <w:rPr>
          <w:sz w:val="16"/>
        </w:rPr>
        <w:lastRenderedPageBreak/>
        <w:t xml:space="preserve">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53DE31A8" w14:textId="77777777" w:rsidR="0088500F" w:rsidRPr="007D3B79" w:rsidRDefault="0088500F" w:rsidP="0088500F">
      <w:pPr>
        <w:rPr>
          <w:sz w:val="16"/>
        </w:rPr>
      </w:pPr>
      <w:r>
        <w:rPr>
          <w:sz w:val="16"/>
        </w:rPr>
        <w:t>&lt;&lt;YOU KNOW THE DRILL: TEXT CONDENSED, NONE OMITTED&gt;&gt;</w:t>
      </w:r>
    </w:p>
    <w:p w14:paraId="0E23E57B" w14:textId="77777777" w:rsidR="0088500F" w:rsidRPr="007D3B79" w:rsidRDefault="0088500F" w:rsidP="0088500F">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227654C" w14:textId="77777777" w:rsidR="0088500F" w:rsidRDefault="0088500F" w:rsidP="0088500F">
      <w:pPr>
        <w:rPr>
          <w:sz w:val="16"/>
        </w:rPr>
      </w:pPr>
      <w:r>
        <w:rPr>
          <w:sz w:val="16"/>
        </w:rPr>
        <w:t>&lt;&lt;PARAGRAPH INTEGRITY RESUMES&gt;&gt;</w:t>
      </w:r>
    </w:p>
    <w:p w14:paraId="0C65BE46" w14:textId="77777777" w:rsidR="0088500F" w:rsidRPr="007D3B79" w:rsidRDefault="0088500F" w:rsidP="0088500F">
      <w:pPr>
        <w:rPr>
          <w:sz w:val="16"/>
        </w:rPr>
      </w:pPr>
      <w:r w:rsidRPr="007D3B79">
        <w:rPr>
          <w:sz w:val="16"/>
        </w:rPr>
        <w:t>Pushback</w:t>
      </w:r>
    </w:p>
    <w:p w14:paraId="3641369B" w14:textId="77777777" w:rsidR="0088500F" w:rsidRPr="007D3B79" w:rsidRDefault="0088500F" w:rsidP="0088500F">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ED8B478" w14:textId="77777777" w:rsidR="0088500F" w:rsidRPr="007D3B79" w:rsidRDefault="0088500F" w:rsidP="0088500F">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A904977" w14:textId="77777777" w:rsidR="0088500F" w:rsidRPr="007D3B79" w:rsidRDefault="0088500F" w:rsidP="0088500F">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C5F4D65" w14:textId="77777777" w:rsidR="0088500F" w:rsidRPr="007D3B79" w:rsidRDefault="0088500F" w:rsidP="0088500F">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F28FC80" w14:textId="77777777" w:rsidR="0088500F" w:rsidRDefault="0088500F" w:rsidP="0088500F">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026B880E" w14:textId="77777777" w:rsidR="0088500F" w:rsidRPr="005C1FFE" w:rsidRDefault="0088500F" w:rsidP="0088500F">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724F347C" w14:textId="77777777" w:rsidR="0088500F" w:rsidRPr="007766BA" w:rsidRDefault="0088500F" w:rsidP="0088500F">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639D6A1D" w14:textId="77777777" w:rsidR="0088500F" w:rsidRPr="007766BA" w:rsidRDefault="0088500F" w:rsidP="0088500F">
      <w:pPr>
        <w:rPr>
          <w:sz w:val="16"/>
        </w:rPr>
      </w:pPr>
      <w:r w:rsidRPr="006E3F60">
        <w:rPr>
          <w:sz w:val="16"/>
        </w:rPr>
        <w:lastRenderedPageBreak/>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28FCCF0D" w14:textId="77777777" w:rsidR="0088500F" w:rsidRPr="007766BA" w:rsidRDefault="0088500F" w:rsidP="0088500F">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059FEA83" w14:textId="77777777" w:rsidR="0088500F" w:rsidRPr="007766BA" w:rsidRDefault="0088500F" w:rsidP="0088500F">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62F44D53" w14:textId="77777777" w:rsidR="0088500F" w:rsidRPr="007766BA" w:rsidRDefault="0088500F" w:rsidP="0088500F">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514749A9" w14:textId="77777777" w:rsidR="0088500F" w:rsidRPr="00724ACB" w:rsidRDefault="0088500F" w:rsidP="0088500F">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36E1B070" w14:textId="77777777" w:rsidR="0088500F" w:rsidRPr="00E377FB" w:rsidRDefault="0088500F" w:rsidP="0088500F">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0B3A7C93" w14:textId="77777777" w:rsidR="0088500F" w:rsidRPr="00103AA8" w:rsidRDefault="0088500F" w:rsidP="0088500F">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5DC9DC9B" w14:textId="77777777" w:rsidR="0088500F" w:rsidRPr="00103AA8" w:rsidRDefault="0088500F" w:rsidP="0088500F">
      <w:r w:rsidRPr="00646498">
        <w:rPr>
          <w:rStyle w:val="Style13ptBold"/>
        </w:rPr>
        <w:t>Haley ’20</w:t>
      </w:r>
      <w:r>
        <w:t xml:space="preserve"> [Thomas; October 1; Law Professor at the University of Virginia Law School; Washington Law Review, “Data Protection in Disarray,” vol. 95]</w:t>
      </w:r>
    </w:p>
    <w:p w14:paraId="242111E8" w14:textId="77777777" w:rsidR="0088500F" w:rsidRPr="001C3785" w:rsidRDefault="0088500F" w:rsidP="0088500F">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3B8C4D4" w14:textId="77777777" w:rsidR="0088500F" w:rsidRPr="001C3785" w:rsidRDefault="0088500F" w:rsidP="0088500F">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lastRenderedPageBreak/>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0263C0CD" w14:textId="77777777" w:rsidR="0088500F" w:rsidRPr="001C3785" w:rsidRDefault="0088500F" w:rsidP="0088500F">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47E82C66" w14:textId="77777777" w:rsidR="0088500F" w:rsidRPr="001C3785" w:rsidRDefault="0088500F" w:rsidP="0088500F">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30FC1A2D" w14:textId="77777777" w:rsidR="0088500F" w:rsidRDefault="0088500F" w:rsidP="0088500F">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52850803" w14:textId="77777777" w:rsidR="0088500F" w:rsidRPr="00C45BE0" w:rsidRDefault="0088500F" w:rsidP="0088500F">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549148DC" w14:textId="77777777" w:rsidR="0088500F" w:rsidRDefault="0088500F" w:rsidP="0088500F">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64A4FDBB" w14:textId="77777777" w:rsidR="0088500F" w:rsidRPr="00006AF3" w:rsidRDefault="0088500F" w:rsidP="0088500F">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28A6D8A9" w14:textId="77777777" w:rsidR="0088500F" w:rsidRPr="00006AF3" w:rsidRDefault="0088500F" w:rsidP="0088500F">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23D28A30" w14:textId="77777777" w:rsidR="0088500F" w:rsidRPr="00006AF3" w:rsidRDefault="0088500F" w:rsidP="0088500F">
      <w:pPr>
        <w:rPr>
          <w:sz w:val="16"/>
          <w:szCs w:val="14"/>
        </w:rPr>
      </w:pPr>
      <w:r w:rsidRPr="00006AF3">
        <w:rPr>
          <w:sz w:val="16"/>
          <w:szCs w:val="14"/>
        </w:rPr>
        <w:t xml:space="preserve">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w:t>
      </w:r>
      <w:r w:rsidRPr="00006AF3">
        <w:rPr>
          <w:sz w:val="16"/>
          <w:szCs w:val="14"/>
        </w:rPr>
        <w:lastRenderedPageBreak/>
        <w:t>AIprovides further opportunities: economic, social, and cultural development; energy sustainability; better health care; and the spread of knowledge. In the very recent White Paper by the European Commission14 it is indeed affirmed that AI.</w:t>
      </w:r>
    </w:p>
    <w:p w14:paraId="5F0C0F27" w14:textId="77777777" w:rsidR="0088500F" w:rsidRPr="00006AF3" w:rsidRDefault="0088500F" w:rsidP="0088500F">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6CAE4274" w14:textId="77777777" w:rsidR="0088500F" w:rsidRPr="00006AF3" w:rsidRDefault="0088500F" w:rsidP="0088500F">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74383C92" w14:textId="77777777" w:rsidR="0088500F" w:rsidRPr="00006AF3" w:rsidRDefault="0088500F" w:rsidP="0088500F">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2C78A48D" w14:textId="77777777" w:rsidR="0088500F" w:rsidRPr="00006AF3" w:rsidRDefault="0088500F" w:rsidP="0088500F">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2B4D8446" w14:textId="77777777" w:rsidR="0088500F" w:rsidRPr="00006AF3" w:rsidRDefault="0088500F" w:rsidP="0088500F">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57D83D1B" w14:textId="77777777" w:rsidR="0088500F" w:rsidRPr="00006AF3" w:rsidRDefault="0088500F" w:rsidP="0088500F">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1DAD202F" w14:textId="77777777" w:rsidR="0088500F" w:rsidRPr="00006AF3" w:rsidRDefault="0088500F" w:rsidP="0088500F">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15B869B8" w14:textId="77777777" w:rsidR="0088500F" w:rsidRPr="00006AF3" w:rsidRDefault="0088500F" w:rsidP="0088500F">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5EBC65A0" w14:textId="77777777" w:rsidR="0088500F" w:rsidRPr="000C123A" w:rsidRDefault="0088500F" w:rsidP="0088500F">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7C938449" w14:textId="77777777" w:rsidR="0088500F" w:rsidRDefault="0088500F" w:rsidP="0088500F">
      <w:pPr>
        <w:pStyle w:val="Heading2"/>
      </w:pPr>
      <w:r>
        <w:lastRenderedPageBreak/>
        <w:t>Adv---Reorganization</w:t>
      </w:r>
    </w:p>
    <w:p w14:paraId="4246EA91" w14:textId="77777777" w:rsidR="0088500F" w:rsidRDefault="0088500F" w:rsidP="0088500F">
      <w:pPr>
        <w:pStyle w:val="Heading3"/>
      </w:pPr>
      <w:r>
        <w:lastRenderedPageBreak/>
        <w:t>Reorganization---Disease---1NC</w:t>
      </w:r>
    </w:p>
    <w:p w14:paraId="35A194DE" w14:textId="77777777" w:rsidR="0088500F" w:rsidRDefault="0088500F" w:rsidP="0088500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2D8DA79" w14:textId="77777777" w:rsidR="0088500F" w:rsidRDefault="0088500F" w:rsidP="0088500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44214EC" w14:textId="77777777" w:rsidR="0088500F" w:rsidRPr="00A60D47" w:rsidRDefault="0088500F" w:rsidP="0088500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162967B8" w14:textId="77777777" w:rsidR="0088500F" w:rsidRPr="00A60D47" w:rsidRDefault="0088500F" w:rsidP="0088500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D7CCA58" w14:textId="77777777" w:rsidR="0088500F" w:rsidRPr="00276315" w:rsidRDefault="0088500F" w:rsidP="0088500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76B7D44" w14:textId="77777777" w:rsidR="0088500F" w:rsidRPr="00A60D47" w:rsidRDefault="0088500F" w:rsidP="0088500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1B177BE" w14:textId="77777777" w:rsidR="0088500F" w:rsidRPr="00A60D47" w:rsidRDefault="0088500F" w:rsidP="0088500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04B65EE" w14:textId="77777777" w:rsidR="0088500F" w:rsidRPr="00A60D47" w:rsidRDefault="0088500F" w:rsidP="0088500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lastRenderedPageBreak/>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7920DE4" w14:textId="77777777" w:rsidR="0088500F" w:rsidRDefault="0088500F" w:rsidP="0088500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92BB7AB" w14:textId="77777777" w:rsidR="0088500F" w:rsidRPr="0090184C" w:rsidRDefault="0088500F" w:rsidP="0088500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1D322524" w14:textId="77777777" w:rsidR="0088500F" w:rsidRPr="0090184C" w:rsidRDefault="0088500F" w:rsidP="0088500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7C79FE2" w14:textId="77777777" w:rsidR="0088500F" w:rsidRPr="00CD026C" w:rsidRDefault="0088500F" w:rsidP="0088500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04D77B8" w14:textId="77777777" w:rsidR="0088500F" w:rsidRDefault="0088500F" w:rsidP="0088500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6F6A6C9" w14:textId="77777777" w:rsidR="0088500F" w:rsidRPr="00874397" w:rsidRDefault="0088500F" w:rsidP="0088500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F6937CC" w14:textId="77777777" w:rsidR="0088500F" w:rsidRPr="00874397" w:rsidRDefault="0088500F" w:rsidP="0088500F">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628E7196" w14:textId="77777777" w:rsidR="0088500F" w:rsidRPr="001823D3" w:rsidRDefault="0088500F" w:rsidP="0088500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DA87797" w14:textId="77777777" w:rsidR="0088500F" w:rsidRDefault="0088500F" w:rsidP="0088500F">
      <w:pPr>
        <w:pStyle w:val="Heading3"/>
      </w:pPr>
      <w:r>
        <w:lastRenderedPageBreak/>
        <w:t>Reorganization---Intelligence---1NC</w:t>
      </w:r>
    </w:p>
    <w:p w14:paraId="13008525" w14:textId="77777777" w:rsidR="0088500F" w:rsidRPr="00062BD0" w:rsidRDefault="0088500F" w:rsidP="0088500F">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16009324" w14:textId="77777777" w:rsidR="0088500F" w:rsidRDefault="0088500F" w:rsidP="0088500F">
      <w:r>
        <w:t xml:space="preserve">Rumtin </w:t>
      </w:r>
      <w:r w:rsidRPr="00367561">
        <w:rPr>
          <w:rStyle w:val="Style13ptBold"/>
        </w:rPr>
        <w:t>1AC Sepasspour</w:t>
      </w:r>
      <w:r w:rsidRPr="000716B6">
        <w:rPr>
          <w:rStyle w:val="Style13ptBold"/>
        </w:rPr>
        <w:t xml:space="preserve">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2F19967C" w14:textId="77777777" w:rsidR="0088500F" w:rsidRPr="000167FC" w:rsidRDefault="0088500F" w:rsidP="0088500F">
      <w:pPr>
        <w:rPr>
          <w:sz w:val="16"/>
          <w:lang w:eastAsia="zh-CN"/>
        </w:rPr>
      </w:pPr>
      <w:r w:rsidRPr="000167FC">
        <w:rPr>
          <w:sz w:val="16"/>
          <w:lang w:eastAsia="zh-CN"/>
        </w:rPr>
        <w:t xml:space="preserve">Previous </w:t>
      </w:r>
      <w:r w:rsidRPr="000167FC">
        <w:rPr>
          <w:rStyle w:val="AAAUNDERLINEKEYBOARD"/>
          <w:highlight w:val="cyan"/>
          <w:lang w:eastAsia="zh-CN"/>
        </w:rPr>
        <w:t xml:space="preserve">intelligence </w:t>
      </w:r>
      <w:r w:rsidRPr="000167FC">
        <w:rPr>
          <w:rStyle w:val="Boxes"/>
          <w:highlight w:val="cyan"/>
          <w:lang w:eastAsia="zh-CN"/>
        </w:rPr>
        <w:t>failures</w:t>
      </w:r>
      <w:r w:rsidRPr="000167FC">
        <w:rPr>
          <w:sz w:val="16"/>
          <w:lang w:eastAsia="zh-CN"/>
        </w:rPr>
        <w:t xml:space="preserve"> have </w:t>
      </w:r>
      <w:r w:rsidRPr="000167FC">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0167FC">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0167FC">
        <w:rPr>
          <w:rStyle w:val="Boxes"/>
          <w:highlight w:val="cyan"/>
          <w:lang w:eastAsia="zh-CN"/>
        </w:rPr>
        <w:t>obstacles</w:t>
      </w:r>
      <w:r w:rsidRPr="000167FC">
        <w:rPr>
          <w:sz w:val="16"/>
          <w:lang w:eastAsia="zh-CN"/>
        </w:rPr>
        <w:t xml:space="preserve">, </w:t>
      </w:r>
      <w:r w:rsidRPr="000167FC">
        <w:rPr>
          <w:rStyle w:val="AAAUNDERLINEKEYBOARD"/>
          <w:highlight w:val="cyan"/>
          <w:lang w:eastAsia="zh-CN"/>
        </w:rPr>
        <w:t>poor</w:t>
      </w:r>
      <w:r w:rsidRPr="000167FC">
        <w:rPr>
          <w:rStyle w:val="AAAUNDERLINEKEYBOARD"/>
          <w:lang w:eastAsia="zh-CN"/>
        </w:rPr>
        <w:t xml:space="preserve"> evaluation of </w:t>
      </w:r>
      <w:r w:rsidRPr="000167FC">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0167FC">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0167FC">
        <w:rPr>
          <w:rStyle w:val="AAAUNDERLINEKEYBOARD"/>
          <w:highlight w:val="cyan"/>
          <w:lang w:eastAsia="zh-CN"/>
        </w:rPr>
        <w:t>and</w:t>
      </w:r>
      <w:r w:rsidRPr="000167FC">
        <w:rPr>
          <w:rStyle w:val="AAAUNDERLINEKEYBOARD"/>
          <w:lang w:eastAsia="zh-CN"/>
        </w:rPr>
        <w:t xml:space="preserve"> </w:t>
      </w:r>
      <w:r w:rsidRPr="000167FC">
        <w:rPr>
          <w:rStyle w:val="AAAUNDERLINEKEYBOARD"/>
          <w:highlight w:val="cyan"/>
          <w:lang w:eastAsia="zh-CN"/>
        </w:rPr>
        <w:t>poor</w:t>
      </w:r>
      <w:r w:rsidRPr="000167FC">
        <w:rPr>
          <w:rStyle w:val="AAAUNDERLINEKEYBOARD"/>
          <w:lang w:eastAsia="zh-CN"/>
        </w:rPr>
        <w:t xml:space="preserve"> interagency </w:t>
      </w:r>
      <w:r w:rsidRPr="000167FC">
        <w:rPr>
          <w:rStyle w:val="Boxes"/>
          <w:highlight w:val="cyan"/>
          <w:lang w:eastAsia="zh-CN"/>
        </w:rPr>
        <w:t>communication</w:t>
      </w:r>
      <w:r w:rsidRPr="000167FC">
        <w:rPr>
          <w:sz w:val="16"/>
          <w:lang w:eastAsia="zh-CN"/>
        </w:rPr>
        <w:t>.</w:t>
      </w:r>
    </w:p>
    <w:p w14:paraId="03AED4B0" w14:textId="77777777" w:rsidR="0088500F" w:rsidRPr="000167FC" w:rsidRDefault="0088500F" w:rsidP="0088500F">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0167FC">
        <w:rPr>
          <w:rStyle w:val="AAAUNDERLINEKEYBOARD"/>
          <w:highlight w:val="cyan"/>
          <w:lang w:eastAsia="zh-CN"/>
        </w:rPr>
        <w:t xml:space="preserve">insufficient </w:t>
      </w:r>
      <w:r w:rsidRPr="000167FC">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65221BE8" w14:textId="77777777" w:rsidR="0088500F" w:rsidRPr="000167FC" w:rsidRDefault="0088500F" w:rsidP="0088500F">
      <w:pPr>
        <w:rPr>
          <w:sz w:val="16"/>
          <w:lang w:eastAsia="zh-CN"/>
        </w:rPr>
      </w:pPr>
      <w:r w:rsidRPr="000167FC">
        <w:rPr>
          <w:sz w:val="16"/>
          <w:lang w:eastAsia="zh-CN"/>
        </w:rPr>
        <w:t>Filling these gaps will be critical to avoiding an intelligence failure of existential proportions.</w:t>
      </w:r>
    </w:p>
    <w:p w14:paraId="6895876B" w14:textId="77777777" w:rsidR="0088500F" w:rsidRPr="000167FC" w:rsidRDefault="0088500F" w:rsidP="0088500F">
      <w:pPr>
        <w:rPr>
          <w:sz w:val="16"/>
          <w:lang w:eastAsia="zh-CN"/>
        </w:rPr>
      </w:pPr>
      <w:r w:rsidRPr="000167FC">
        <w:rPr>
          <w:sz w:val="16"/>
          <w:lang w:eastAsia="zh-CN"/>
        </w:rPr>
        <w:t xml:space="preserve">Responsibility. The heavily </w:t>
      </w:r>
      <w:r w:rsidRPr="000167FC">
        <w:rPr>
          <w:rStyle w:val="Boxes"/>
          <w:highlight w:val="cyan"/>
          <w:lang w:eastAsia="zh-CN"/>
        </w:rPr>
        <w:t>security-focused</w:t>
      </w:r>
      <w:r w:rsidRPr="000167FC">
        <w:rPr>
          <w:rStyle w:val="AAAUNDERLINEKEYBOARD"/>
          <w:highlight w:val="cyan"/>
          <w:lang w:eastAsia="zh-CN"/>
        </w:rPr>
        <w:t xml:space="preserve"> missions</w:t>
      </w:r>
      <w:r w:rsidRPr="000167FC">
        <w:rPr>
          <w:rStyle w:val="AAAUNDERLINEKEYBOARD"/>
          <w:lang w:eastAsia="zh-CN"/>
        </w:rPr>
        <w:t xml:space="preserve"> of intelligence communities </w:t>
      </w:r>
      <w:r w:rsidRPr="000167FC">
        <w:rPr>
          <w:rStyle w:val="AAAUNDERLINEKEYBOARD"/>
          <w:highlight w:val="cyan"/>
          <w:lang w:eastAsia="zh-CN"/>
        </w:rPr>
        <w:t>mean</w:t>
      </w:r>
      <w:r w:rsidRPr="000167FC">
        <w:rPr>
          <w:rStyle w:val="AAAUNDERLINEKEYBOARD"/>
          <w:lang w:eastAsia="zh-CN"/>
        </w:rPr>
        <w:t xml:space="preserve"> that </w:t>
      </w:r>
      <w:r w:rsidRPr="000167FC">
        <w:rPr>
          <w:rStyle w:val="Boxes"/>
          <w:highlight w:val="cyan"/>
          <w:lang w:eastAsia="zh-CN"/>
        </w:rPr>
        <w:t>existential</w:t>
      </w:r>
      <w:r w:rsidRPr="000167FC">
        <w:rPr>
          <w:rStyle w:val="AAAUNDERLINEKEYBOARD"/>
          <w:lang w:eastAsia="zh-CN"/>
        </w:rPr>
        <w:t xml:space="preserve"> </w:t>
      </w:r>
      <w:r w:rsidRPr="000167FC">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0167FC">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4B79028A" w14:textId="77777777" w:rsidR="0088500F" w:rsidRPr="000167FC" w:rsidRDefault="0088500F" w:rsidP="0088500F">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C634CD5" w14:textId="77777777" w:rsidR="0088500F" w:rsidRPr="000167FC" w:rsidRDefault="0088500F" w:rsidP="0088500F">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0167FC">
        <w:rPr>
          <w:rStyle w:val="AAAUNDERLINEKEYBOARD"/>
          <w:highlight w:val="cyan"/>
          <w:lang w:eastAsia="zh-CN"/>
        </w:rPr>
        <w:t>intelligence</w:t>
      </w:r>
      <w:r w:rsidRPr="000167FC">
        <w:rPr>
          <w:rStyle w:val="AAAUNDERLINEKEYBOARD"/>
          <w:lang w:eastAsia="zh-CN"/>
        </w:rPr>
        <w:t xml:space="preserve"> collection and analyses are </w:t>
      </w:r>
      <w:r w:rsidRPr="000167FC">
        <w:rPr>
          <w:rStyle w:val="Boxes"/>
          <w:highlight w:val="cyan"/>
          <w:lang w:eastAsia="zh-CN"/>
        </w:rPr>
        <w:t>targeted</w:t>
      </w:r>
      <w:r w:rsidRPr="000167FC">
        <w:rPr>
          <w:rStyle w:val="AAAUNDERLINEKEYBOARD"/>
          <w:highlight w:val="cyan"/>
          <w:lang w:eastAsia="zh-CN"/>
        </w:rPr>
        <w:t xml:space="preserve"> towards</w:t>
      </w:r>
      <w:r w:rsidRPr="000167FC">
        <w:rPr>
          <w:sz w:val="16"/>
          <w:lang w:eastAsia="zh-CN"/>
        </w:rPr>
        <w:t xml:space="preserve"> the most </w:t>
      </w:r>
      <w:r w:rsidRPr="000167FC">
        <w:rPr>
          <w:rStyle w:val="Boxes"/>
          <w:highlight w:val="cyan"/>
          <w:lang w:eastAsia="zh-CN"/>
        </w:rPr>
        <w:t>immediate</w:t>
      </w:r>
      <w:r w:rsidRPr="000167FC">
        <w:rPr>
          <w:rStyle w:val="AAAUNDERLINEKEYBOARD"/>
          <w:lang w:eastAsia="zh-CN"/>
        </w:rPr>
        <w:t xml:space="preserve"> or direct </w:t>
      </w:r>
      <w:r w:rsidRPr="000167FC">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08878C61" w14:textId="77777777" w:rsidR="0088500F" w:rsidRPr="000167FC" w:rsidRDefault="0088500F" w:rsidP="0088500F">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3212899" w14:textId="77777777" w:rsidR="0088500F" w:rsidRPr="000167FC" w:rsidRDefault="0088500F" w:rsidP="0088500F">
      <w:pPr>
        <w:rPr>
          <w:sz w:val="16"/>
          <w:lang w:eastAsia="zh-CN"/>
        </w:rPr>
      </w:pPr>
      <w:r w:rsidRPr="000167FC">
        <w:rPr>
          <w:sz w:val="16"/>
          <w:lang w:eastAsia="zh-CN"/>
        </w:rPr>
        <w:t xml:space="preserve">These </w:t>
      </w:r>
      <w:r w:rsidRPr="000167FC">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0167FC">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3A1F5ABC" w14:textId="77777777" w:rsidR="0088500F" w:rsidRPr="000167FC" w:rsidRDefault="0088500F" w:rsidP="0088500F">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FE8C060" w14:textId="77777777" w:rsidR="0088500F" w:rsidRPr="000167FC" w:rsidRDefault="0088500F" w:rsidP="0088500F">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F291A28" w14:textId="77777777" w:rsidR="0088500F" w:rsidRPr="000167FC" w:rsidRDefault="0088500F" w:rsidP="0088500F">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w:t>
      </w:r>
      <w:r w:rsidRPr="000167FC">
        <w:rPr>
          <w:sz w:val="16"/>
          <w:lang w:eastAsia="zh-CN"/>
        </w:rPr>
        <w:lastRenderedPageBreak/>
        <w:t xml:space="preserve">United States, or the </w:t>
      </w:r>
      <w:r w:rsidRPr="000167FC">
        <w:rPr>
          <w:rStyle w:val="Boxes"/>
          <w:highlight w:val="cyan"/>
          <w:lang w:eastAsia="zh-CN"/>
        </w:rPr>
        <w:t>J</w:t>
      </w:r>
      <w:r w:rsidRPr="000167FC">
        <w:rPr>
          <w:rStyle w:val="AAAUNDERLINEKEYBOARD"/>
          <w:lang w:eastAsia="zh-CN"/>
        </w:rPr>
        <w:t xml:space="preserve">oint </w:t>
      </w:r>
      <w:r w:rsidRPr="000167FC">
        <w:rPr>
          <w:rStyle w:val="Boxes"/>
          <w:highlight w:val="cyan"/>
          <w:lang w:eastAsia="zh-CN"/>
        </w:rPr>
        <w:t>I</w:t>
      </w:r>
      <w:r w:rsidRPr="000167FC">
        <w:rPr>
          <w:rStyle w:val="AAAUNDERLINEKEYBOARD"/>
          <w:lang w:eastAsia="zh-CN"/>
        </w:rPr>
        <w:t xml:space="preserve">ntelligence </w:t>
      </w:r>
      <w:r w:rsidRPr="000167FC">
        <w:rPr>
          <w:rStyle w:val="Emphasis"/>
          <w:highlight w:val="cyan"/>
          <w:lang w:eastAsia="zh-CN"/>
        </w:rPr>
        <w:t>O</w:t>
      </w:r>
      <w:r w:rsidRPr="000167FC">
        <w:rPr>
          <w:rStyle w:val="AAAUNDERLINEKEYBOARD"/>
          <w:lang w:eastAsia="zh-CN"/>
        </w:rPr>
        <w:t xml:space="preserve">rganisation </w:t>
      </w:r>
      <w:r w:rsidRPr="000167FC">
        <w:rPr>
          <w:rStyle w:val="AAAUNDERLINEKEYBOARD"/>
          <w:highlight w:val="cyan"/>
          <w:lang w:eastAsia="zh-CN"/>
        </w:rPr>
        <w:t>in</w:t>
      </w:r>
      <w:r w:rsidRPr="000167FC">
        <w:rPr>
          <w:rStyle w:val="AAAUNDERLINEKEYBOARD"/>
          <w:lang w:eastAsia="zh-CN"/>
        </w:rPr>
        <w:t xml:space="preserve"> the </w:t>
      </w:r>
      <w:r w:rsidRPr="000167FC">
        <w:rPr>
          <w:rStyle w:val="Boxes"/>
          <w:highlight w:val="cyan"/>
          <w:lang w:eastAsia="zh-CN"/>
        </w:rPr>
        <w:t>U</w:t>
      </w:r>
      <w:r w:rsidRPr="000167FC">
        <w:rPr>
          <w:rStyle w:val="AAAUNDERLINEKEYBOARD"/>
          <w:lang w:eastAsia="zh-CN"/>
        </w:rPr>
        <w:t xml:space="preserve">nited </w:t>
      </w:r>
      <w:r w:rsidRPr="000167FC">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0167FC">
        <w:rPr>
          <w:rStyle w:val="AAAUNDERLINEKEYBOARD"/>
          <w:highlight w:val="cyan"/>
          <w:lang w:eastAsia="zh-CN"/>
        </w:rPr>
        <w:t>have</w:t>
      </w:r>
      <w:r w:rsidRPr="000167FC">
        <w:rPr>
          <w:rStyle w:val="AAAUNDERLINEKEYBOARD"/>
          <w:lang w:eastAsia="zh-CN"/>
        </w:rPr>
        <w:t xml:space="preserve"> the </w:t>
      </w:r>
      <w:r w:rsidRPr="000167FC">
        <w:rPr>
          <w:rStyle w:val="Emphasis"/>
          <w:highlight w:val="cyan"/>
          <w:lang w:eastAsia="zh-CN"/>
        </w:rPr>
        <w:t>ability</w:t>
      </w:r>
      <w:r w:rsidRPr="000167FC">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0167FC">
        <w:rPr>
          <w:rStyle w:val="AAAUNDERLINEKEYBOARD"/>
          <w:highlight w:val="cyan"/>
          <w:lang w:eastAsia="zh-CN"/>
        </w:rPr>
        <w:t>integrate</w:t>
      </w:r>
      <w:r w:rsidRPr="000167FC">
        <w:rPr>
          <w:sz w:val="16"/>
          <w:lang w:eastAsia="zh-CN"/>
        </w:rPr>
        <w:t xml:space="preserve"> the various </w:t>
      </w:r>
      <w:r w:rsidRPr="000167FC">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6DD7753" w14:textId="77777777" w:rsidR="0088500F" w:rsidRPr="000167FC" w:rsidRDefault="0088500F" w:rsidP="0088500F">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5937A2A9" w14:textId="77777777" w:rsidR="0088500F" w:rsidRPr="000167FC" w:rsidRDefault="0088500F" w:rsidP="0088500F">
      <w:pPr>
        <w:rPr>
          <w:sz w:val="16"/>
          <w:lang w:eastAsia="zh-CN"/>
        </w:rPr>
      </w:pPr>
      <w:r w:rsidRPr="000167FC">
        <w:rPr>
          <w:sz w:val="16"/>
          <w:lang w:eastAsia="zh-CN"/>
        </w:rPr>
        <w:t xml:space="preserve">But </w:t>
      </w:r>
      <w:r w:rsidRPr="000167FC">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0167FC">
        <w:rPr>
          <w:rStyle w:val="Boxes"/>
          <w:highlight w:val="cyan"/>
          <w:lang w:eastAsia="zh-CN"/>
        </w:rPr>
        <w:t>not</w:t>
      </w:r>
      <w:r w:rsidRPr="000167FC">
        <w:rPr>
          <w:rStyle w:val="AAAUNDERLINEKEYBOARD"/>
          <w:lang w:eastAsia="zh-CN"/>
        </w:rPr>
        <w:t xml:space="preserve"> sit neatly </w:t>
      </w:r>
      <w:r w:rsidRPr="000167FC">
        <w:rPr>
          <w:rStyle w:val="AAAUNDERLINEKEYBOARD"/>
          <w:highlight w:val="cyan"/>
          <w:lang w:eastAsia="zh-CN"/>
        </w:rPr>
        <w:t>within</w:t>
      </w:r>
      <w:r w:rsidRPr="000167FC">
        <w:rPr>
          <w:sz w:val="16"/>
          <w:lang w:eastAsia="zh-CN"/>
        </w:rPr>
        <w:t xml:space="preserve"> these </w:t>
      </w:r>
      <w:r w:rsidRPr="000167FC">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466822BB" w14:textId="77777777" w:rsidR="0088500F" w:rsidRPr="000167FC" w:rsidRDefault="0088500F" w:rsidP="0088500F">
      <w:pPr>
        <w:rPr>
          <w:sz w:val="16"/>
          <w:lang w:eastAsia="zh-CN"/>
        </w:rPr>
      </w:pPr>
      <w:r w:rsidRPr="000167FC">
        <w:rPr>
          <w:rStyle w:val="AAAUNDERLINEKEYBOARD"/>
          <w:lang w:eastAsia="zh-CN"/>
        </w:rPr>
        <w:t xml:space="preserve">Intelligence </w:t>
      </w:r>
      <w:r w:rsidRPr="000167FC">
        <w:rPr>
          <w:rStyle w:val="AAAUNDERLINEKEYBOARD"/>
          <w:highlight w:val="cyan"/>
          <w:lang w:eastAsia="zh-CN"/>
        </w:rPr>
        <w:t>agencies</w:t>
      </w:r>
      <w:r w:rsidRPr="000167FC">
        <w:rPr>
          <w:sz w:val="16"/>
          <w:lang w:eastAsia="zh-CN"/>
        </w:rPr>
        <w:t xml:space="preserve"> have in many instances </w:t>
      </w:r>
      <w:r w:rsidRPr="000167FC">
        <w:rPr>
          <w:rStyle w:val="Boxes"/>
          <w:highlight w:val="cyan"/>
          <w:lang w:eastAsia="zh-CN"/>
        </w:rPr>
        <w:t>failed</w:t>
      </w:r>
      <w:r w:rsidRPr="000167FC">
        <w:rPr>
          <w:rStyle w:val="AAAUNDERLINEKEYBOARD"/>
          <w:highlight w:val="cyan"/>
          <w:lang w:eastAsia="zh-CN"/>
        </w:rPr>
        <w:t xml:space="preserve"> to see stakeholders </w:t>
      </w:r>
      <w:r w:rsidRPr="000167FC">
        <w:rPr>
          <w:rStyle w:val="Boxes"/>
          <w:highlight w:val="cyan"/>
          <w:lang w:eastAsia="zh-CN"/>
        </w:rPr>
        <w:t>outside</w:t>
      </w:r>
      <w:r w:rsidRPr="000167FC">
        <w:rPr>
          <w:rStyle w:val="AAAUNDERLINEKEYBOARD"/>
          <w:lang w:eastAsia="zh-CN"/>
        </w:rPr>
        <w:t xml:space="preserve"> the traditional set </w:t>
      </w:r>
      <w:r w:rsidRPr="000167FC">
        <w:rPr>
          <w:rStyle w:val="AAAUNDERLINEKEYBOARD"/>
          <w:highlight w:val="cyan"/>
          <w:lang w:eastAsia="zh-CN"/>
        </w:rPr>
        <w:t>as</w:t>
      </w:r>
      <w:r w:rsidRPr="000167FC">
        <w:rPr>
          <w:sz w:val="16"/>
          <w:lang w:eastAsia="zh-CN"/>
        </w:rPr>
        <w:t xml:space="preserve"> potential customers or </w:t>
      </w:r>
      <w:r w:rsidRPr="000167FC">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24094B02" w14:textId="77777777" w:rsidR="0088500F" w:rsidRPr="000167FC" w:rsidRDefault="0088500F" w:rsidP="0088500F">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138F54DC" w14:textId="77777777" w:rsidR="0088500F" w:rsidRDefault="0088500F" w:rsidP="0088500F">
      <w:pPr>
        <w:rPr>
          <w:sz w:val="16"/>
          <w:lang w:eastAsia="zh-CN"/>
        </w:rPr>
      </w:pPr>
      <w:r w:rsidRPr="000167FC">
        <w:rPr>
          <w:rStyle w:val="AAAUNDERLINEKEYBOARD"/>
          <w:lang w:eastAsia="zh-CN"/>
        </w:rPr>
        <w:t xml:space="preserve">Interagency </w:t>
      </w:r>
      <w:r w:rsidRPr="000167FC">
        <w:rPr>
          <w:rStyle w:val="Boxes"/>
          <w:highlight w:val="cyan"/>
          <w:lang w:eastAsia="zh-CN"/>
        </w:rPr>
        <w:t>coordination</w:t>
      </w:r>
      <w:r w:rsidRPr="000167FC">
        <w:rPr>
          <w:sz w:val="16"/>
          <w:lang w:eastAsia="zh-CN"/>
        </w:rPr>
        <w:t xml:space="preserve"> also </w:t>
      </w:r>
      <w:r w:rsidRPr="000167FC">
        <w:rPr>
          <w:rStyle w:val="AAAUNDERLINEKEYBOARD"/>
          <w:highlight w:val="cyan"/>
          <w:lang w:eastAsia="zh-CN"/>
        </w:rPr>
        <w:t xml:space="preserve">remains a </w:t>
      </w:r>
      <w:r w:rsidRPr="000167FC">
        <w:rPr>
          <w:rStyle w:val="Boxes"/>
          <w:highlight w:val="cyan"/>
          <w:lang w:eastAsia="zh-CN"/>
        </w:rPr>
        <w:t>barrier</w:t>
      </w:r>
      <w:r w:rsidRPr="000167FC">
        <w:rPr>
          <w:rStyle w:val="AAAUNDERLINEKEYBOARD"/>
          <w:highlight w:val="cyan"/>
          <w:lang w:eastAsia="zh-CN"/>
        </w:rPr>
        <w:t xml:space="preserve"> to</w:t>
      </w:r>
      <w:r w:rsidRPr="000167FC">
        <w:rPr>
          <w:rStyle w:val="AAAUNDERLINEKEYBOARD"/>
          <w:lang w:eastAsia="zh-CN"/>
        </w:rPr>
        <w:t xml:space="preserve"> agile and innovative </w:t>
      </w:r>
      <w:r w:rsidRPr="000167FC">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CB73A2F" w14:textId="77777777" w:rsidR="0088500F" w:rsidRDefault="0088500F" w:rsidP="0088500F">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1C401B1B" w14:textId="77777777" w:rsidR="0088500F" w:rsidRPr="00656EF4" w:rsidRDefault="0088500F" w:rsidP="0088500F">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625CA237" w14:textId="77777777" w:rsidR="0088500F" w:rsidRPr="0019100E" w:rsidRDefault="0088500F" w:rsidP="0088500F">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9C3F02">
        <w:rPr>
          <w:rStyle w:val="Emphasis"/>
          <w:highlight w:val="cya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9C3F02">
        <w:rPr>
          <w:rStyle w:val="Emphasis"/>
          <w:highlight w:val="cyan"/>
        </w:rPr>
        <w:t>understand</w:t>
      </w:r>
      <w:r w:rsidRPr="00656EF4">
        <w:rPr>
          <w:rStyle w:val="StyleUnderline"/>
        </w:rPr>
        <w:t xml:space="preserve"> where they can take </w:t>
      </w:r>
      <w:r w:rsidRPr="009C3F02">
        <w:rPr>
          <w:rStyle w:val="Emphasis"/>
          <w:highlight w:val="cyan"/>
        </w:rPr>
        <w:t>risks</w:t>
      </w:r>
      <w:r w:rsidRPr="009C3F02">
        <w:rPr>
          <w:rStyle w:val="StyleUnderline"/>
          <w:highlight w:val="cyan"/>
        </w:rPr>
        <w:t xml:space="preserve"> and </w:t>
      </w:r>
      <w:r w:rsidRPr="009C3F02">
        <w:rPr>
          <w:rStyle w:val="Emphasis"/>
          <w:highlight w:val="cyan"/>
        </w:rPr>
        <w:t>mitigate</w:t>
      </w:r>
      <w:r w:rsidRPr="00656EF4">
        <w:rPr>
          <w:rStyle w:val="StyleUnderline"/>
        </w:rPr>
        <w:t xml:space="preserve"> them </w:t>
      </w:r>
      <w:r w:rsidRPr="009C3F02">
        <w:rPr>
          <w:rStyle w:val="StyleUnderline"/>
          <w:highlight w:val="cyan"/>
        </w:rPr>
        <w:t>accordingly</w:t>
      </w:r>
      <w:r w:rsidRPr="00656EF4">
        <w:rPr>
          <w:sz w:val="16"/>
        </w:rPr>
        <w:t xml:space="preserve">, battening down the hatches until international priorities align again. The </w:t>
      </w:r>
      <w:r w:rsidRPr="009C3F02">
        <w:rPr>
          <w:rStyle w:val="Emphasis"/>
          <w:highlight w:val="cyan"/>
        </w:rPr>
        <w:t>Five Eyes</w:t>
      </w:r>
      <w:r w:rsidRPr="00656EF4">
        <w:rPr>
          <w:rStyle w:val="StyleUnderline"/>
        </w:rPr>
        <w:t xml:space="preserve"> community, and </w:t>
      </w:r>
      <w:r w:rsidRPr="009C3F02">
        <w:rPr>
          <w:rStyle w:val="StyleUnderline"/>
          <w:highlight w:val="cyan"/>
        </w:rPr>
        <w:t>especially</w:t>
      </w:r>
      <w:r w:rsidRPr="00656EF4">
        <w:rPr>
          <w:rStyle w:val="StyleUnderline"/>
        </w:rPr>
        <w:t xml:space="preserve"> the </w:t>
      </w:r>
      <w:r w:rsidRPr="009C3F02">
        <w:rPr>
          <w:rStyle w:val="Emphasis"/>
          <w:highlight w:val="cyan"/>
        </w:rPr>
        <w:t>UK-US intel</w:t>
      </w:r>
      <w:r w:rsidRPr="00656EF4">
        <w:rPr>
          <w:rStyle w:val="StyleUnderline"/>
        </w:rPr>
        <w:t xml:space="preserve">ligence relationship, has </w:t>
      </w:r>
      <w:r w:rsidRPr="009C3F02">
        <w:rPr>
          <w:rStyle w:val="Emphasis"/>
          <w:highlight w:val="cyan"/>
        </w:rPr>
        <w:t>survived</w:t>
      </w:r>
      <w:r w:rsidRPr="00656EF4">
        <w:rPr>
          <w:rStyle w:val="StyleUnderline"/>
        </w:rPr>
        <w:t xml:space="preserve"> other scandals and </w:t>
      </w:r>
      <w:r w:rsidRPr="009C3F02">
        <w:rPr>
          <w:rStyle w:val="Emphasis"/>
          <w:highlight w:val="cya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9C3F02">
        <w:rPr>
          <w:rStyle w:val="Emphasis"/>
          <w:highlight w:val="cyan"/>
        </w:rPr>
        <w:t>relationship</w:t>
      </w:r>
      <w:r w:rsidRPr="00656EF4">
        <w:rPr>
          <w:rStyle w:val="StyleUnderline"/>
        </w:rPr>
        <w:t xml:space="preserve"> may </w:t>
      </w:r>
      <w:r w:rsidRPr="009C3F02">
        <w:rPr>
          <w:rStyle w:val="StyleUnderline"/>
          <w:highlight w:val="cyan"/>
        </w:rPr>
        <w:t xml:space="preserve">prove </w:t>
      </w:r>
      <w:r w:rsidRPr="009C3F02">
        <w:rPr>
          <w:rStyle w:val="Emphasis"/>
          <w:highlight w:val="cyan"/>
        </w:rPr>
        <w:t>resilient once again</w:t>
      </w:r>
      <w:r w:rsidRPr="00656EF4">
        <w:rPr>
          <w:sz w:val="16"/>
        </w:rPr>
        <w:t>, given its deep roots in both countries. But for now, the UK must recognise that the rules of the game are being played differently in Washington, DC, and adapt accordingly. To do otherwise would be to make hope a course of action.</w:t>
      </w:r>
    </w:p>
    <w:p w14:paraId="16C7F5CB" w14:textId="77777777" w:rsidR="0088500F" w:rsidRDefault="0088500F" w:rsidP="0088500F">
      <w:pPr>
        <w:pStyle w:val="Heading2"/>
      </w:pPr>
      <w:r>
        <w:lastRenderedPageBreak/>
        <w:t>Adv---Administration</w:t>
      </w:r>
    </w:p>
    <w:p w14:paraId="102D301C" w14:textId="77777777" w:rsidR="0088500F" w:rsidRDefault="0088500F" w:rsidP="0088500F">
      <w:pPr>
        <w:pStyle w:val="Heading3"/>
      </w:pPr>
      <w:r>
        <w:lastRenderedPageBreak/>
        <w:t>Administration---Polycrisis---1NC</w:t>
      </w:r>
    </w:p>
    <w:p w14:paraId="309B60F7" w14:textId="77777777" w:rsidR="0088500F" w:rsidRPr="00732AAC" w:rsidRDefault="0088500F" w:rsidP="0088500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53E39F73" w14:textId="77777777" w:rsidR="0088500F" w:rsidRDefault="0088500F" w:rsidP="0088500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E68CFB3" w14:textId="77777777" w:rsidR="0088500F" w:rsidRPr="00DD06DA" w:rsidRDefault="0088500F" w:rsidP="0088500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75F4E675" w14:textId="77777777" w:rsidR="0088500F" w:rsidRPr="00DD06DA" w:rsidRDefault="0088500F" w:rsidP="0088500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F3A0DF0" w14:textId="77777777" w:rsidR="0088500F" w:rsidRPr="00DD06DA" w:rsidRDefault="0088500F" w:rsidP="0088500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01359E90" w14:textId="77777777" w:rsidR="0088500F" w:rsidRPr="00DD06DA" w:rsidRDefault="0088500F" w:rsidP="0088500F">
      <w:pPr>
        <w:rPr>
          <w:sz w:val="16"/>
        </w:rPr>
      </w:pPr>
      <w:r w:rsidRPr="00DD06DA">
        <w:rPr>
          <w:sz w:val="16"/>
        </w:rPr>
        <w:t>3.1 Lack of contestation in centralized bureaucracies</w:t>
      </w:r>
    </w:p>
    <w:p w14:paraId="01109CC9" w14:textId="77777777" w:rsidR="0088500F" w:rsidRPr="00DD06DA" w:rsidRDefault="0088500F" w:rsidP="0088500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755B6D69" w14:textId="77777777" w:rsidR="0088500F" w:rsidRPr="00DD06DA" w:rsidRDefault="0088500F" w:rsidP="0088500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w:t>
      </w:r>
      <w:r w:rsidRPr="00795525">
        <w:rPr>
          <w:rStyle w:val="StyleUnderline"/>
        </w:rPr>
        <w:lastRenderedPageBreak/>
        <w:t xml:space="preserve">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F8148CB" w14:textId="77777777" w:rsidR="0088500F" w:rsidRPr="00DD06DA" w:rsidRDefault="0088500F" w:rsidP="0088500F">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2DD277A0" w14:textId="77777777" w:rsidR="0088500F" w:rsidRPr="00DD06DA" w:rsidRDefault="0088500F" w:rsidP="0088500F">
      <w:pPr>
        <w:rPr>
          <w:sz w:val="16"/>
        </w:rPr>
      </w:pPr>
      <w:r w:rsidRPr="00DD06DA">
        <w:rPr>
          <w:sz w:val="16"/>
        </w:rPr>
        <w:t>Only when agents are confronted with external criticisms do individuals exert the cognitive effort required to produce strong arguments and check their conclusions.12</w:t>
      </w:r>
    </w:p>
    <w:p w14:paraId="7E4413D5" w14:textId="77777777" w:rsidR="0088500F" w:rsidRPr="00DD06DA" w:rsidRDefault="0088500F" w:rsidP="0088500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14B9C300" w14:textId="77777777" w:rsidR="0088500F" w:rsidRPr="00DD06DA" w:rsidRDefault="0088500F" w:rsidP="0088500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57A8AC7" w14:textId="77777777" w:rsidR="0088500F" w:rsidRPr="00DD06DA" w:rsidRDefault="0088500F" w:rsidP="0088500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392ABB7A" w14:textId="77777777" w:rsidR="0088500F" w:rsidRPr="00DD06DA" w:rsidRDefault="0088500F" w:rsidP="0088500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3767003A" w14:textId="77777777" w:rsidR="0088500F" w:rsidRPr="00DD06DA" w:rsidRDefault="0088500F" w:rsidP="0088500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058080CC" w14:textId="77777777" w:rsidR="0088500F" w:rsidRPr="00DD06DA" w:rsidRDefault="0088500F" w:rsidP="0088500F">
      <w:pPr>
        <w:rPr>
          <w:sz w:val="16"/>
        </w:rPr>
      </w:pPr>
      <w:r w:rsidRPr="00DD06DA">
        <w:rPr>
          <w:sz w:val="16"/>
        </w:rPr>
        <w:t>3.2 Lack of competition in centralized bureaucracies</w:t>
      </w:r>
    </w:p>
    <w:p w14:paraId="2DD9CFC7" w14:textId="77777777" w:rsidR="0088500F" w:rsidRPr="00DD06DA" w:rsidRDefault="0088500F" w:rsidP="0088500F">
      <w:pPr>
        <w:rPr>
          <w:sz w:val="16"/>
        </w:rPr>
      </w:pPr>
      <w:r w:rsidRPr="00DD06DA">
        <w:rPr>
          <w:sz w:val="16"/>
        </w:rPr>
        <w:lastRenderedPageBreak/>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1804CB94" w14:textId="77777777" w:rsidR="0088500F" w:rsidRPr="00DD06DA" w:rsidRDefault="0088500F" w:rsidP="0088500F">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0B02AEC8" w14:textId="77777777" w:rsidR="0088500F" w:rsidRPr="00DD06DA" w:rsidRDefault="0088500F" w:rsidP="0088500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00F7E31C" w14:textId="77777777" w:rsidR="0088500F" w:rsidRPr="00DD06DA" w:rsidRDefault="0088500F" w:rsidP="0088500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40D06258" w14:textId="77777777" w:rsidR="0088500F" w:rsidRPr="00DD06DA" w:rsidRDefault="0088500F" w:rsidP="0088500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15599427" w14:textId="77777777" w:rsidR="0088500F" w:rsidRPr="00DD06DA" w:rsidRDefault="0088500F" w:rsidP="0088500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w:t>
      </w:r>
      <w:r w:rsidRPr="00E054CA">
        <w:rPr>
          <w:rStyle w:val="StyleUnderline"/>
        </w:rPr>
        <w:lastRenderedPageBreak/>
        <w:t xml:space="preserve">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2895545E" w14:textId="77777777" w:rsidR="0088500F" w:rsidRPr="00DD06DA" w:rsidRDefault="0088500F" w:rsidP="0088500F">
      <w:pPr>
        <w:rPr>
          <w:sz w:val="16"/>
        </w:rPr>
      </w:pPr>
      <w:r w:rsidRPr="00DD06DA">
        <w:rPr>
          <w:sz w:val="16"/>
        </w:rPr>
        <w:t>3.3 Lack of diversity in centralized bureaucracies</w:t>
      </w:r>
    </w:p>
    <w:p w14:paraId="03D25678" w14:textId="77777777" w:rsidR="0088500F" w:rsidRPr="00DD06DA" w:rsidRDefault="0088500F" w:rsidP="0088500F">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74BF58A" w14:textId="77777777" w:rsidR="0088500F" w:rsidRPr="00DD06DA" w:rsidRDefault="0088500F" w:rsidP="0088500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78176E98" w14:textId="77777777" w:rsidR="0088500F" w:rsidRPr="00DD06DA" w:rsidRDefault="0088500F" w:rsidP="0088500F">
      <w:pPr>
        <w:rPr>
          <w:sz w:val="16"/>
        </w:rPr>
      </w:pPr>
      <w:r w:rsidRPr="00DD06DA">
        <w:rPr>
          <w:sz w:val="16"/>
        </w:rPr>
        <w:t>Philosophers working in the fields of social epistemology and political philosophy make similar claims. As Christiano (2012: p. 49) puts it,</w:t>
      </w:r>
    </w:p>
    <w:p w14:paraId="35FAB7A7" w14:textId="77777777" w:rsidR="0088500F" w:rsidRPr="00DD06DA" w:rsidRDefault="0088500F" w:rsidP="0088500F">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6E6453DD" w14:textId="77777777" w:rsidR="0088500F" w:rsidRPr="00DD06DA" w:rsidRDefault="0088500F" w:rsidP="0088500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9F22918" w14:textId="77777777" w:rsidR="0088500F" w:rsidRPr="00DD06DA" w:rsidRDefault="0088500F" w:rsidP="0088500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7A1F2F18" w14:textId="77777777" w:rsidR="0088500F" w:rsidRPr="00DD06DA" w:rsidRDefault="0088500F" w:rsidP="0088500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 xml:space="preserve">Fed’s </w:t>
      </w:r>
      <w:r w:rsidRPr="00392996">
        <w:rPr>
          <w:rStyle w:val="Emphasis"/>
        </w:rPr>
        <w:lastRenderedPageBreak/>
        <w:t>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95EA076" w14:textId="77777777" w:rsidR="0088500F" w:rsidRPr="00521AFE" w:rsidRDefault="0088500F" w:rsidP="0088500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E3E8231" w14:textId="77777777" w:rsidR="0088500F" w:rsidRPr="005669FB" w:rsidRDefault="0088500F" w:rsidP="0088500F">
      <w:pPr>
        <w:pStyle w:val="Heading4"/>
        <w:rPr>
          <w:lang w:eastAsia="ko-KR"/>
        </w:rPr>
      </w:pPr>
      <w:r>
        <w:rPr>
          <w:lang w:eastAsia="ko-KR"/>
        </w:rPr>
        <w:t xml:space="preserve">BUT there’s no </w:t>
      </w:r>
      <w:r>
        <w:rPr>
          <w:u w:val="single"/>
          <w:lang w:eastAsia="ko-KR"/>
        </w:rPr>
        <w:t>polycrisis</w:t>
      </w:r>
      <w:r>
        <w:rPr>
          <w:lang w:eastAsia="ko-KR"/>
        </w:rPr>
        <w:t xml:space="preserve">. </w:t>
      </w:r>
    </w:p>
    <w:p w14:paraId="1F157BE7" w14:textId="77777777" w:rsidR="0088500F" w:rsidRPr="000E4F2A" w:rsidRDefault="0088500F" w:rsidP="0088500F">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63F0830" w14:textId="77777777" w:rsidR="0088500F" w:rsidRPr="00BD55F5" w:rsidRDefault="0088500F" w:rsidP="0088500F">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0B29E6EB" w14:textId="77777777" w:rsidR="0088500F" w:rsidRPr="00BD55F5" w:rsidRDefault="0088500F" w:rsidP="0088500F">
      <w:pPr>
        <w:rPr>
          <w:sz w:val="16"/>
          <w:lang w:eastAsia="ko-KR"/>
        </w:rPr>
      </w:pPr>
      <w:r w:rsidRPr="00BD55F5">
        <w:rPr>
          <w:sz w:val="16"/>
          <w:lang w:eastAsia="ko-KR"/>
        </w:rPr>
        <w:t>The polycrisis illusion</w:t>
      </w:r>
    </w:p>
    <w:p w14:paraId="618C71CD" w14:textId="77777777" w:rsidR="0088500F" w:rsidRPr="00BD55F5" w:rsidRDefault="0088500F" w:rsidP="0088500F">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3F6BAA9" w14:textId="77777777" w:rsidR="0088500F" w:rsidRPr="00BD55F5" w:rsidRDefault="0088500F" w:rsidP="0088500F">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0B63C289" w14:textId="77777777" w:rsidR="0088500F" w:rsidRPr="00BD55F5" w:rsidRDefault="0088500F" w:rsidP="0088500F">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D2AACC8" w14:textId="77777777" w:rsidR="0088500F" w:rsidRPr="00BD55F5" w:rsidRDefault="0088500F" w:rsidP="0088500F">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3933322C" w14:textId="77777777" w:rsidR="0088500F" w:rsidRPr="00BD55F5" w:rsidRDefault="0088500F" w:rsidP="0088500F">
      <w:pPr>
        <w:rPr>
          <w:sz w:val="16"/>
          <w:lang w:eastAsia="ko-KR"/>
        </w:rPr>
      </w:pPr>
      <w:r w:rsidRPr="00BD55F5">
        <w:rPr>
          <w:sz w:val="16"/>
          <w:lang w:eastAsia="ko-KR"/>
        </w:rPr>
        <w:lastRenderedPageBreak/>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7C18A0B1" w14:textId="77777777" w:rsidR="0088500F" w:rsidRPr="00BD55F5" w:rsidRDefault="0088500F" w:rsidP="0088500F">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7D996EB" w14:textId="77777777" w:rsidR="0088500F" w:rsidRPr="00BD55F5" w:rsidRDefault="0088500F" w:rsidP="0088500F">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517F8F82" w14:textId="77777777" w:rsidR="0088500F" w:rsidRDefault="0088500F" w:rsidP="0088500F">
      <w:pPr>
        <w:rPr>
          <w:sz w:val="16"/>
          <w:lang w:eastAsia="ko-KR"/>
        </w:rPr>
      </w:pPr>
      <w:r>
        <w:rPr>
          <w:sz w:val="16"/>
          <w:lang w:eastAsia="ko-KR"/>
        </w:rPr>
        <w:t>&lt;&lt;TEXT CONDENSED, NONE OMITTED&gt;&gt;</w:t>
      </w:r>
    </w:p>
    <w:p w14:paraId="25B15BC6" w14:textId="77777777" w:rsidR="0088500F" w:rsidRPr="00BD55F5" w:rsidRDefault="0088500F" w:rsidP="0088500F">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01A83D6" w14:textId="77777777" w:rsidR="0088500F" w:rsidRPr="00BD55F5" w:rsidRDefault="0088500F" w:rsidP="0088500F">
      <w:pPr>
        <w:rPr>
          <w:sz w:val="16"/>
          <w:lang w:eastAsia="ko-KR"/>
        </w:rPr>
      </w:pPr>
      <w:r>
        <w:rPr>
          <w:sz w:val="16"/>
          <w:lang w:eastAsia="ko-KR"/>
        </w:rPr>
        <w:t>&lt;&lt;PARAGRAPH BREAKS RESUME&gt;&gt;</w:t>
      </w:r>
    </w:p>
    <w:p w14:paraId="34407878" w14:textId="77777777" w:rsidR="0088500F" w:rsidRPr="00C16213" w:rsidRDefault="0088500F" w:rsidP="0088500F">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85A5143" w14:textId="77777777" w:rsidR="0088500F" w:rsidRDefault="0088500F" w:rsidP="0088500F">
      <w:pPr>
        <w:pStyle w:val="Heading3"/>
      </w:pPr>
      <w:r>
        <w:lastRenderedPageBreak/>
        <w:t>Administration---Credibility---1NC</w:t>
      </w:r>
    </w:p>
    <w:p w14:paraId="2BEC3DA0" w14:textId="77777777" w:rsidR="0088500F" w:rsidRDefault="0088500F" w:rsidP="0088500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2104E524" w14:textId="77777777" w:rsidR="0088500F" w:rsidRPr="0031202C" w:rsidRDefault="0088500F" w:rsidP="0088500F">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53D74A87" w14:textId="77777777" w:rsidR="0088500F" w:rsidRPr="00560039" w:rsidRDefault="0088500F" w:rsidP="0088500F">
      <w:pPr>
        <w:rPr>
          <w:sz w:val="16"/>
        </w:rPr>
      </w:pPr>
      <w:r w:rsidRPr="00560039">
        <w:rPr>
          <w:sz w:val="16"/>
        </w:rPr>
        <w:t>The problem was clear to the wise people of U.S. foreign policy, yet no action was taken.</w:t>
      </w:r>
    </w:p>
    <w:p w14:paraId="0552FC95" w14:textId="77777777" w:rsidR="0088500F" w:rsidRPr="00560039" w:rsidRDefault="0088500F" w:rsidP="0088500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5BB083F1" w14:textId="77777777" w:rsidR="0088500F" w:rsidRPr="00AF5783" w:rsidRDefault="0088500F" w:rsidP="0088500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1DC2AE03" w14:textId="77777777" w:rsidR="0088500F" w:rsidRPr="00560039" w:rsidRDefault="0088500F" w:rsidP="0088500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09A6D6C" w14:textId="77777777" w:rsidR="0088500F" w:rsidRPr="00560039" w:rsidRDefault="0088500F" w:rsidP="0088500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4F64BB40" w14:textId="77777777" w:rsidR="0088500F" w:rsidRDefault="0088500F" w:rsidP="0088500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6670591E" w14:textId="77777777" w:rsidR="0088500F" w:rsidRPr="00560039" w:rsidRDefault="0088500F" w:rsidP="0088500F">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7F17D00D" w14:textId="77777777" w:rsidR="0088500F" w:rsidRPr="00560039" w:rsidRDefault="0088500F" w:rsidP="0088500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F95821A" w14:textId="77777777" w:rsidR="0088500F" w:rsidRDefault="0088500F" w:rsidP="0088500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35ACF131" w14:textId="77777777" w:rsidR="0088500F" w:rsidRPr="0065423E" w:rsidRDefault="0088500F" w:rsidP="0088500F">
      <w:pPr>
        <w:pStyle w:val="Heading4"/>
      </w:pPr>
      <w:bookmarkStart w:id="2" w:name="_Hlk181656846"/>
      <w:r w:rsidRPr="0065423E">
        <w:t>No leadership impact---</w:t>
      </w:r>
      <w:r w:rsidRPr="0065423E">
        <w:rPr>
          <w:u w:val="single"/>
        </w:rPr>
        <w:t>empirics</w:t>
      </w:r>
      <w:r w:rsidRPr="0065423E">
        <w:t xml:space="preserve">. </w:t>
      </w:r>
    </w:p>
    <w:p w14:paraId="46ADC529" w14:textId="77777777" w:rsidR="0088500F" w:rsidRPr="0065423E" w:rsidRDefault="0088500F" w:rsidP="0088500F">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3718000" w14:textId="77777777" w:rsidR="0088500F" w:rsidRPr="00D50A7F" w:rsidRDefault="0088500F" w:rsidP="0088500F">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4484C22" w14:textId="77777777" w:rsidR="0088500F" w:rsidRPr="00F418B4" w:rsidRDefault="0088500F" w:rsidP="0088500F">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bookmarkEnd w:id="2"/>
    </w:p>
    <w:p w14:paraId="649D5671" w14:textId="77777777" w:rsidR="0088500F" w:rsidRDefault="0088500F" w:rsidP="0088500F">
      <w:pPr>
        <w:pStyle w:val="Heading3"/>
      </w:pPr>
      <w:r>
        <w:lastRenderedPageBreak/>
        <w:t>Administration---Democracy---1NC</w:t>
      </w:r>
    </w:p>
    <w:p w14:paraId="030A1FB2" w14:textId="77777777" w:rsidR="0088500F" w:rsidRPr="00A142A5" w:rsidRDefault="0088500F" w:rsidP="0088500F">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366E9FB2" w14:textId="77777777" w:rsidR="0088500F" w:rsidRPr="00A142A5" w:rsidRDefault="0088500F" w:rsidP="0088500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4CF133B3" w14:textId="77777777" w:rsidR="0088500F" w:rsidRPr="00BB5123" w:rsidRDefault="0088500F" w:rsidP="0088500F">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5C59482C" w14:textId="77777777" w:rsidR="0088500F" w:rsidRPr="00BB5123" w:rsidRDefault="0088500F" w:rsidP="0088500F">
      <w:pPr>
        <w:rPr>
          <w:sz w:val="16"/>
        </w:rPr>
      </w:pPr>
      <w:r w:rsidRPr="00BB5123">
        <w:rPr>
          <w:sz w:val="16"/>
        </w:rPr>
        <w:t>&lt;&lt;TEXT CONDENSED, NONE OMITTED&gt;&gt;</w:t>
      </w:r>
    </w:p>
    <w:p w14:paraId="68329A45" w14:textId="77777777" w:rsidR="0088500F" w:rsidRPr="003C525E" w:rsidRDefault="0088500F" w:rsidP="0088500F">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7855448C" w14:textId="77777777" w:rsidR="0088500F" w:rsidRDefault="0088500F" w:rsidP="0088500F">
      <w:pPr>
        <w:rPr>
          <w:sz w:val="16"/>
          <w:szCs w:val="14"/>
        </w:rPr>
      </w:pPr>
      <w:r>
        <w:rPr>
          <w:sz w:val="16"/>
          <w:szCs w:val="14"/>
        </w:rPr>
        <w:t>&lt;&lt;PARAGRAPH BREAKS RESUME&gt;&gt;</w:t>
      </w:r>
    </w:p>
    <w:p w14:paraId="7A3395E2" w14:textId="77777777" w:rsidR="0088500F" w:rsidRDefault="0088500F" w:rsidP="0088500F">
      <w:pPr>
        <w:rPr>
          <w:sz w:val="16"/>
          <w:szCs w:val="14"/>
        </w:rPr>
      </w:pPr>
      <w:r w:rsidRPr="00BB5123">
        <w:rPr>
          <w:sz w:val="16"/>
          <w:szCs w:val="14"/>
        </w:rPr>
        <w:t>2.2 Three pathologies of democracy</w:t>
      </w:r>
    </w:p>
    <w:p w14:paraId="2809F604" w14:textId="77777777" w:rsidR="0088500F" w:rsidRDefault="0088500F" w:rsidP="0088500F">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212FB51F" w14:textId="77777777" w:rsidR="0088500F" w:rsidRDefault="0088500F" w:rsidP="0088500F">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E442C8B" w14:textId="77777777" w:rsidR="0088500F" w:rsidRDefault="0088500F" w:rsidP="0088500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w:t>
      </w:r>
      <w:r w:rsidRPr="00BB5123">
        <w:rPr>
          <w:sz w:val="16"/>
          <w:szCs w:val="14"/>
        </w:rPr>
        <w:lastRenderedPageBreak/>
        <w:t xml:space="preserve">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86DB8DF" w14:textId="77777777" w:rsidR="0088500F" w:rsidRPr="00BB5123" w:rsidRDefault="0088500F" w:rsidP="0088500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045A1DD4" w14:textId="77777777" w:rsidR="0088500F" w:rsidRDefault="0088500F" w:rsidP="0088500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10370730" w14:textId="77777777" w:rsidR="0088500F" w:rsidRDefault="0088500F" w:rsidP="0088500F">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A1B869E" w14:textId="77777777" w:rsidR="0088500F" w:rsidRPr="008E55C8" w:rsidRDefault="0088500F" w:rsidP="0088500F">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3072172" w14:textId="77777777" w:rsidR="0088500F" w:rsidRDefault="0088500F" w:rsidP="0088500F">
      <w:pPr>
        <w:pStyle w:val="Heading1"/>
        <w:rPr>
          <w:lang w:eastAsia="zh-CN"/>
        </w:rPr>
      </w:pPr>
      <w:r>
        <w:rPr>
          <w:rFonts w:hint="eastAsia"/>
          <w:lang w:eastAsia="zh-CN"/>
        </w:rPr>
        <w:lastRenderedPageBreak/>
        <w:t>2</w:t>
      </w:r>
      <w:r>
        <w:rPr>
          <w:lang w:eastAsia="zh-CN"/>
        </w:rPr>
        <w:t>NC---Round 1---Wake</w:t>
      </w:r>
    </w:p>
    <w:p w14:paraId="039AE418" w14:textId="77777777" w:rsidR="0088500F" w:rsidRDefault="0088500F" w:rsidP="0088500F">
      <w:pPr>
        <w:pStyle w:val="Heading2"/>
        <w:rPr>
          <w:lang w:eastAsia="zh-CN"/>
        </w:rPr>
      </w:pPr>
      <w:r>
        <w:rPr>
          <w:lang w:eastAsia="zh-CN"/>
        </w:rPr>
        <w:lastRenderedPageBreak/>
        <w:t>T---Subsets</w:t>
      </w:r>
    </w:p>
    <w:p w14:paraId="682D1062" w14:textId="77777777" w:rsidR="0088500F" w:rsidRDefault="0088500F" w:rsidP="0088500F">
      <w:pPr>
        <w:pStyle w:val="Heading3"/>
        <w:rPr>
          <w:lang w:eastAsia="zh-CN"/>
        </w:rPr>
      </w:pPr>
      <w:r>
        <w:rPr>
          <w:lang w:eastAsia="zh-CN"/>
        </w:rPr>
        <w:lastRenderedPageBreak/>
        <w:t>T-Subsets---2NC</w:t>
      </w:r>
    </w:p>
    <w:p w14:paraId="23DA6B20" w14:textId="77777777" w:rsidR="0088500F" w:rsidRDefault="0088500F" w:rsidP="0088500F">
      <w:pPr>
        <w:pStyle w:val="Heading3"/>
      </w:pPr>
      <w:r>
        <w:lastRenderedPageBreak/>
        <w:t>T-Subsets---Violation---2NC</w:t>
      </w:r>
    </w:p>
    <w:p w14:paraId="0D4C7735" w14:textId="77777777" w:rsidR="0088500F" w:rsidRDefault="0088500F" w:rsidP="0088500F">
      <w:pPr>
        <w:pStyle w:val="Heading3"/>
      </w:pPr>
      <w:r>
        <w:lastRenderedPageBreak/>
        <w:t>T-Subsets---Violation---AT: Textual---2NC</w:t>
      </w:r>
    </w:p>
    <w:p w14:paraId="4985D1CB" w14:textId="77777777" w:rsidR="0088500F" w:rsidRDefault="0088500F" w:rsidP="0088500F">
      <w:pPr>
        <w:pStyle w:val="Heading3"/>
      </w:pPr>
      <w:r>
        <w:lastRenderedPageBreak/>
        <w:t>T-Subsets---CI---2NC</w:t>
      </w:r>
    </w:p>
    <w:p w14:paraId="2DCE32A9" w14:textId="77777777" w:rsidR="0088500F" w:rsidRDefault="0088500F" w:rsidP="0088500F">
      <w:pPr>
        <w:pStyle w:val="Heading3"/>
      </w:pPr>
      <w:r>
        <w:lastRenderedPageBreak/>
        <w:t>T-Subsets---CI---AT: PICs---2NC</w:t>
      </w:r>
    </w:p>
    <w:p w14:paraId="5A7A5609" w14:textId="77777777" w:rsidR="0088500F" w:rsidRPr="00FA6091" w:rsidRDefault="0088500F" w:rsidP="0088500F">
      <w:pPr>
        <w:pStyle w:val="Heading4"/>
      </w:pPr>
      <w:r>
        <w:t xml:space="preserve">Small exclusions are </w:t>
      </w:r>
      <w:r>
        <w:rPr>
          <w:u w:val="single"/>
        </w:rPr>
        <w:t>negligible</w:t>
      </w:r>
      <w:r>
        <w:t xml:space="preserve"> and </w:t>
      </w:r>
      <w:r>
        <w:rPr>
          <w:u w:val="single"/>
        </w:rPr>
        <w:t>don’t compete</w:t>
      </w:r>
      <w:r>
        <w:t>---that’s Tax Code.</w:t>
      </w:r>
    </w:p>
    <w:p w14:paraId="22436C8A" w14:textId="77777777" w:rsidR="0088500F" w:rsidRPr="00C03E18" w:rsidRDefault="0088500F" w:rsidP="0088500F">
      <w:r>
        <w:t>&lt;&lt;FOR REFERENCE&gt;&gt;</w:t>
      </w:r>
    </w:p>
    <w:p w14:paraId="0FA7B8BC" w14:textId="77777777" w:rsidR="0088500F" w:rsidRDefault="0088500F" w:rsidP="0088500F">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3066CC87" w14:textId="77777777" w:rsidR="0088500F" w:rsidRDefault="0088500F" w:rsidP="0088500F">
      <w:pPr>
        <w:pStyle w:val="Heading3"/>
      </w:pPr>
      <w:r>
        <w:lastRenderedPageBreak/>
        <w:t>T-Subsets---CI---AT: Predictability---2NC</w:t>
      </w:r>
    </w:p>
    <w:p w14:paraId="72C134C7" w14:textId="77777777" w:rsidR="0088500F" w:rsidRDefault="0088500F" w:rsidP="0088500F">
      <w:pPr>
        <w:pStyle w:val="Heading4"/>
      </w:pPr>
      <w:r>
        <w:t xml:space="preserve">Tax Court is citing </w:t>
      </w:r>
      <w:r>
        <w:rPr>
          <w:u w:val="single"/>
        </w:rPr>
        <w:t>settled case law</w:t>
      </w:r>
      <w:r>
        <w:t xml:space="preserve"> AND the ‘</w:t>
      </w:r>
      <w:r>
        <w:rPr>
          <w:u w:val="single"/>
        </w:rPr>
        <w:t>ordinary</w:t>
      </w:r>
      <w:r>
        <w:t xml:space="preserve"> meaning.’</w:t>
      </w:r>
    </w:p>
    <w:p w14:paraId="7912990C" w14:textId="77777777" w:rsidR="0088500F" w:rsidRPr="005E660F" w:rsidRDefault="0088500F" w:rsidP="0088500F">
      <w:r>
        <w:t>&lt;&lt;FOR REFERENCE&gt;&gt;</w:t>
      </w:r>
    </w:p>
    <w:p w14:paraId="59864AA2" w14:textId="77777777" w:rsidR="0088500F" w:rsidRDefault="0088500F" w:rsidP="0088500F">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0FEA0AA3" w14:textId="77777777" w:rsidR="0088500F" w:rsidRPr="00CF026F" w:rsidRDefault="0088500F" w:rsidP="0088500F">
      <w:pPr>
        <w:pStyle w:val="Heading4"/>
        <w:rPr>
          <w:b w:val="0"/>
          <w:bCs/>
        </w:rPr>
      </w:pPr>
      <w:r>
        <w:t xml:space="preserve">‘Strengthen’ </w:t>
      </w:r>
      <w:r w:rsidRPr="00BD26D9">
        <w:t xml:space="preserve">implies a </w:t>
      </w:r>
      <w:r w:rsidRPr="00BD26D9">
        <w:rPr>
          <w:u w:val="single"/>
        </w:rPr>
        <w:t>full address</w:t>
      </w:r>
      <w:r w:rsidRPr="00BD26D9">
        <w:t>.</w:t>
      </w:r>
    </w:p>
    <w:p w14:paraId="20A6C444" w14:textId="77777777" w:rsidR="0088500F" w:rsidRPr="002C5CCD" w:rsidRDefault="0088500F" w:rsidP="0088500F">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38C42F42" w14:textId="77777777" w:rsidR="0088500F" w:rsidRPr="004770B8" w:rsidRDefault="0088500F" w:rsidP="0088500F">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5955C68D" w14:textId="77777777" w:rsidR="0088500F" w:rsidRPr="004770B8" w:rsidRDefault="0088500F" w:rsidP="0088500F">
      <w:pPr>
        <w:rPr>
          <w:sz w:val="16"/>
        </w:rPr>
      </w:pPr>
      <w:r w:rsidRPr="004770B8">
        <w:rPr>
          <w:sz w:val="16"/>
        </w:rPr>
        <w:t>Key tips for evaluating answers:</w:t>
      </w:r>
    </w:p>
    <w:p w14:paraId="4AAEE551" w14:textId="77777777" w:rsidR="0088500F" w:rsidRPr="004770B8" w:rsidRDefault="0088500F" w:rsidP="0088500F">
      <w:pPr>
        <w:rPr>
          <w:sz w:val="16"/>
        </w:rPr>
      </w:pPr>
      <w:r w:rsidRPr="004770B8">
        <w:rPr>
          <w:sz w:val="16"/>
        </w:rPr>
        <w:t>Determine if the answer introduces new evidence that directly impacts the argument.</w:t>
      </w:r>
    </w:p>
    <w:p w14:paraId="32A022F4" w14:textId="77777777" w:rsidR="0088500F" w:rsidRPr="004770B8" w:rsidRDefault="0088500F" w:rsidP="0088500F">
      <w:pPr>
        <w:rPr>
          <w:sz w:val="16"/>
        </w:rPr>
      </w:pPr>
      <w:r w:rsidRPr="004770B8">
        <w:rPr>
          <w:sz w:val="16"/>
        </w:rPr>
        <w:t>Be wary of answers with extreme or vague language, as they are less likely to be potentially correct answers.</w:t>
      </w:r>
    </w:p>
    <w:p w14:paraId="4469ABE7" w14:textId="77777777" w:rsidR="0088500F" w:rsidRPr="004770B8" w:rsidRDefault="0088500F" w:rsidP="0088500F">
      <w:pPr>
        <w:rPr>
          <w:sz w:val="16"/>
        </w:rPr>
      </w:pPr>
      <w:r w:rsidRPr="004770B8">
        <w:rPr>
          <w:sz w:val="16"/>
        </w:rPr>
        <w:t>Look for choices that remain within the argument’s scope and align logically with the premises or assumptions.</w:t>
      </w:r>
    </w:p>
    <w:p w14:paraId="24F49EC7" w14:textId="77777777" w:rsidR="0088500F" w:rsidRPr="004770B8" w:rsidRDefault="0088500F" w:rsidP="0088500F">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577BF44F" w14:textId="77777777" w:rsidR="0088500F" w:rsidRPr="004633C6" w:rsidRDefault="0088500F" w:rsidP="0088500F">
      <w:pPr>
        <w:pStyle w:val="Heading4"/>
      </w:pPr>
      <w:r>
        <w:t xml:space="preserve">‘Workers’ </w:t>
      </w:r>
      <w:r w:rsidRPr="00632EA8">
        <w:t xml:space="preserve">means </w:t>
      </w:r>
      <w:r w:rsidRPr="00632EA8">
        <w:rPr>
          <w:u w:val="single"/>
        </w:rPr>
        <w:t>all workers</w:t>
      </w:r>
      <w:r w:rsidRPr="00632EA8">
        <w:t>.</w:t>
      </w:r>
    </w:p>
    <w:p w14:paraId="4958677F" w14:textId="77777777" w:rsidR="0088500F" w:rsidRDefault="0088500F" w:rsidP="0088500F">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5F874315" w14:textId="77777777" w:rsidR="0088500F" w:rsidRPr="0094468A" w:rsidRDefault="0088500F" w:rsidP="0088500F">
      <w:pPr>
        <w:rPr>
          <w:sz w:val="16"/>
        </w:rPr>
      </w:pPr>
      <w:r w:rsidRPr="0094468A">
        <w:rPr>
          <w:sz w:val="16"/>
        </w:rPr>
        <w:t xml:space="preserve">5. For the purpose of the proposed instrument- </w:t>
      </w:r>
    </w:p>
    <w:p w14:paraId="63257590" w14:textId="77777777" w:rsidR="0088500F" w:rsidRPr="0094468A" w:rsidRDefault="0088500F" w:rsidP="0088500F">
      <w:pPr>
        <w:rPr>
          <w:sz w:val="16"/>
        </w:rPr>
      </w:pPr>
      <w:r w:rsidRPr="0094468A">
        <w:rPr>
          <w:sz w:val="16"/>
        </w:rPr>
        <w:t>(a) the term " branches of economic activity " includes work in the public service ;</w:t>
      </w:r>
    </w:p>
    <w:p w14:paraId="2F1BF599" w14:textId="77777777" w:rsidR="0088500F" w:rsidRDefault="0088500F" w:rsidP="0088500F">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5EA9B1B7" w14:textId="77777777" w:rsidR="0088500F" w:rsidRPr="00224791" w:rsidRDefault="0088500F" w:rsidP="0088500F">
      <w:pPr>
        <w:pStyle w:val="Heading4"/>
      </w:pPr>
      <w:r>
        <w:t xml:space="preserve">That’s the </w:t>
      </w:r>
      <w:r>
        <w:rPr>
          <w:u w:val="single"/>
        </w:rPr>
        <w:t>gold standard</w:t>
      </w:r>
      <w:r>
        <w:t>.</w:t>
      </w:r>
    </w:p>
    <w:p w14:paraId="2F13B018" w14:textId="77777777" w:rsidR="0088500F" w:rsidRDefault="0088500F" w:rsidP="0088500F">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215750CD" w14:textId="77777777" w:rsidR="0088500F" w:rsidRDefault="0088500F" w:rsidP="0088500F">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2DC39846" w14:textId="77777777" w:rsidR="0088500F" w:rsidRDefault="0088500F" w:rsidP="0088500F">
      <w:pPr>
        <w:pStyle w:val="Heading4"/>
      </w:pPr>
      <w:r>
        <w:t xml:space="preserve">‘In’ means </w:t>
      </w:r>
      <w:r>
        <w:rPr>
          <w:u w:val="single"/>
        </w:rPr>
        <w:t>throughout</w:t>
      </w:r>
      <w:r>
        <w:t>.</w:t>
      </w:r>
    </w:p>
    <w:p w14:paraId="43B57A10" w14:textId="77777777" w:rsidR="0088500F" w:rsidRPr="00A46D4F" w:rsidRDefault="0088500F" w:rsidP="0088500F">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2418A057" w14:textId="77777777" w:rsidR="0088500F" w:rsidRPr="00A46D4F" w:rsidRDefault="0088500F" w:rsidP="0088500F">
      <w:pPr>
        <w:rPr>
          <w:rFonts w:eastAsia="Cambria"/>
          <w:sz w:val="16"/>
        </w:rPr>
      </w:pPr>
      <w:r w:rsidRPr="00A46D4F">
        <w:rPr>
          <w:rFonts w:eastAsia="Cambria"/>
          <w:sz w:val="16"/>
        </w:rPr>
        <w:t>As throughout.</w:t>
      </w:r>
    </w:p>
    <w:p w14:paraId="5FCBEBFE" w14:textId="77777777" w:rsidR="0088500F" w:rsidRDefault="0088500F" w:rsidP="0088500F">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2D294691" w14:textId="77777777" w:rsidR="0088500F" w:rsidRDefault="0088500F" w:rsidP="0088500F">
      <w:pPr>
        <w:pStyle w:val="Heading3"/>
      </w:pPr>
      <w:r>
        <w:t>T-Subsets---AT: FLs---2NC</w:t>
      </w:r>
    </w:p>
    <w:p w14:paraId="2384F39B" w14:textId="77777777" w:rsidR="0088500F" w:rsidRDefault="0088500F" w:rsidP="0088500F">
      <w:pPr>
        <w:pStyle w:val="Heading3"/>
      </w:pPr>
      <w:r>
        <w:t>T-Subsets---CI---AT: Reasonability---2NC</w:t>
      </w:r>
    </w:p>
    <w:p w14:paraId="3E824D5C" w14:textId="77777777" w:rsidR="0088500F" w:rsidRDefault="0088500F" w:rsidP="0088500F">
      <w:pPr>
        <w:pStyle w:val="Heading2"/>
        <w:rPr>
          <w:lang w:eastAsia="zh-CN"/>
        </w:rPr>
      </w:pPr>
      <w:r>
        <w:rPr>
          <w:lang w:eastAsia="zh-CN"/>
        </w:rPr>
        <w:t>DA---Midterms</w:t>
      </w:r>
    </w:p>
    <w:p w14:paraId="27DEAA46" w14:textId="77777777" w:rsidR="0088500F" w:rsidRDefault="0088500F" w:rsidP="0088500F">
      <w:pPr>
        <w:pStyle w:val="Heading3"/>
        <w:rPr>
          <w:lang w:eastAsia="zh-CN"/>
        </w:rPr>
      </w:pPr>
      <w:r>
        <w:rPr>
          <w:lang w:eastAsia="zh-CN"/>
        </w:rPr>
        <w:t>U---2NC</w:t>
      </w:r>
    </w:p>
    <w:p w14:paraId="24370FD4" w14:textId="77777777" w:rsidR="0088500F" w:rsidRDefault="0088500F" w:rsidP="0088500F">
      <w:pPr>
        <w:pStyle w:val="Heading4"/>
      </w:pPr>
      <w:r>
        <w:t xml:space="preserve">Markets are </w:t>
      </w:r>
      <w:r w:rsidRPr="008B0C98">
        <w:rPr>
          <w:u w:val="single"/>
        </w:rPr>
        <w:t>reliable</w:t>
      </w:r>
      <w:r>
        <w:t xml:space="preserve">, polls are </w:t>
      </w:r>
      <w:r w:rsidRPr="008B0C98">
        <w:rPr>
          <w:u w:val="single"/>
        </w:rPr>
        <w:t>biased</w:t>
      </w:r>
      <w:r w:rsidRPr="008B0C98">
        <w:rPr>
          <w:b w:val="0"/>
          <w:bCs/>
        </w:rPr>
        <w:t>---our authors take your authors’ money.</w:t>
      </w:r>
    </w:p>
    <w:p w14:paraId="6F670E08" w14:textId="77777777" w:rsidR="0088500F" w:rsidRPr="006B435F" w:rsidRDefault="0088500F" w:rsidP="0088500F">
      <w:r w:rsidRPr="00487057">
        <w:rPr>
          <w:rStyle w:val="Style13ptBold"/>
        </w:rPr>
        <w:t xml:space="preserve">Berlau ’25 </w:t>
      </w:r>
      <w:r>
        <w:t>[John quoting Jason Furman; May 6; senior fellow and Director of Finance Policy at the Competitive Enterprise Institute; PhD, Professor of the Practice of Economic Policy at Harvard and chair of the Council of Economic Advisers in the Obama administration; Competitive Enterprise Institute, "Let prediction markets predict – elections, sports, and other topics," https://cei.org/blog/let-prediction-markets-predict-elections-sports-and-other-topics/]</w:t>
      </w:r>
    </w:p>
    <w:p w14:paraId="5F9236D3" w14:textId="77777777" w:rsidR="0088500F" w:rsidRPr="006B435F" w:rsidRDefault="0088500F" w:rsidP="0088500F">
      <w:pPr>
        <w:rPr>
          <w:sz w:val="16"/>
        </w:rPr>
      </w:pPr>
      <w:r w:rsidRPr="006B435F">
        <w:rPr>
          <w:sz w:val="16"/>
        </w:rPr>
        <w:t xml:space="preserve">In the 2024 presidential election, one of the big winners was prediction markets. During the weeks leading up to election day, venues such as Kalshi, PredictIt, and Polymarket – in which participants purchased contracts on outcomes of elections and other events – consistently pinpointed Donald Trump as the winner of the presidential election. </w:t>
      </w:r>
      <w:r w:rsidRPr="006B435F">
        <w:rPr>
          <w:rStyle w:val="StyleUnderline"/>
        </w:rPr>
        <w:t xml:space="preserve">Many </w:t>
      </w:r>
      <w:r w:rsidRPr="006B435F">
        <w:rPr>
          <w:rStyle w:val="Emphasis"/>
        </w:rPr>
        <w:t>pollsters</w:t>
      </w:r>
      <w:r w:rsidRPr="006B435F">
        <w:rPr>
          <w:sz w:val="16"/>
        </w:rPr>
        <w:t xml:space="preserve">, by contrast, </w:t>
      </w:r>
      <w:r w:rsidRPr="006B435F">
        <w:rPr>
          <w:rStyle w:val="StyleUnderline"/>
        </w:rPr>
        <w:t xml:space="preserve">showed a </w:t>
      </w:r>
      <w:r w:rsidRPr="006B435F">
        <w:rPr>
          <w:rStyle w:val="Emphasis"/>
        </w:rPr>
        <w:t>tossup</w:t>
      </w:r>
      <w:r w:rsidRPr="006B435F">
        <w:rPr>
          <w:rStyle w:val="StyleUnderline"/>
        </w:rPr>
        <w:t xml:space="preserve">. Some </w:t>
      </w:r>
      <w:r w:rsidRPr="006B435F">
        <w:rPr>
          <w:rStyle w:val="Emphasis"/>
        </w:rPr>
        <w:t>prominent</w:t>
      </w:r>
      <w:r w:rsidRPr="006B435F">
        <w:rPr>
          <w:rStyle w:val="StyleUnderline"/>
        </w:rPr>
        <w:t xml:space="preserve"> </w:t>
      </w:r>
      <w:r w:rsidRPr="006B435F">
        <w:rPr>
          <w:rStyle w:val="StyleUnderline"/>
          <w:highlight w:val="cyan"/>
        </w:rPr>
        <w:t>polls</w:t>
      </w:r>
      <w:r w:rsidRPr="006B435F">
        <w:rPr>
          <w:rStyle w:val="StyleUnderline"/>
        </w:rPr>
        <w:t xml:space="preserve"> – such as the</w:t>
      </w:r>
      <w:r w:rsidRPr="006B435F">
        <w:rPr>
          <w:sz w:val="16"/>
        </w:rPr>
        <w:t xml:space="preserve"> Des Moines Register </w:t>
      </w:r>
      <w:r w:rsidRPr="006B435F">
        <w:rPr>
          <w:rStyle w:val="StyleUnderline"/>
        </w:rPr>
        <w:t>poll by</w:t>
      </w:r>
      <w:r w:rsidRPr="006B435F">
        <w:rPr>
          <w:sz w:val="16"/>
        </w:rPr>
        <w:t xml:space="preserve"> J. Ann </w:t>
      </w:r>
      <w:r w:rsidRPr="006B435F">
        <w:rPr>
          <w:rStyle w:val="Emphasis"/>
        </w:rPr>
        <w:t>Selzer</w:t>
      </w:r>
      <w:r w:rsidRPr="006B435F">
        <w:rPr>
          <w:sz w:val="16"/>
        </w:rPr>
        <w:t xml:space="preserve"> that showed Kamala Harris winning Iowa (a state that Trump ended up carrying by 13 points) – </w:t>
      </w:r>
      <w:r w:rsidRPr="006B435F">
        <w:rPr>
          <w:rStyle w:val="StyleUnderline"/>
          <w:highlight w:val="cyan"/>
        </w:rPr>
        <w:t xml:space="preserve">were </w:t>
      </w:r>
      <w:r w:rsidRPr="006B435F">
        <w:rPr>
          <w:rStyle w:val="Emphasis"/>
          <w:highlight w:val="cyan"/>
        </w:rPr>
        <w:t>so</w:t>
      </w:r>
      <w:r w:rsidRPr="006B435F">
        <w:rPr>
          <w:rStyle w:val="StyleUnderline"/>
          <w:highlight w:val="cyan"/>
        </w:rPr>
        <w:t xml:space="preserve"> off the </w:t>
      </w:r>
      <w:r w:rsidRPr="006B435F">
        <w:rPr>
          <w:rStyle w:val="Emphasis"/>
          <w:highlight w:val="cyan"/>
        </w:rPr>
        <w:t>mark</w:t>
      </w:r>
      <w:r w:rsidRPr="006B435F">
        <w:rPr>
          <w:sz w:val="16"/>
        </w:rPr>
        <w:t xml:space="preserve"> that </w:t>
      </w:r>
      <w:r w:rsidRPr="006B435F">
        <w:rPr>
          <w:rStyle w:val="StyleUnderline"/>
          <w:highlight w:val="cyan"/>
        </w:rPr>
        <w:t xml:space="preserve">many suspected </w:t>
      </w:r>
      <w:r w:rsidRPr="006B435F">
        <w:rPr>
          <w:rStyle w:val="Emphasis"/>
          <w:highlight w:val="cyan"/>
        </w:rPr>
        <w:t>partisan bias</w:t>
      </w:r>
      <w:r w:rsidRPr="006B435F">
        <w:rPr>
          <w:sz w:val="16"/>
        </w:rPr>
        <w:t xml:space="preserve"> was in play.</w:t>
      </w:r>
    </w:p>
    <w:p w14:paraId="074E287A" w14:textId="77777777" w:rsidR="0088500F" w:rsidRPr="006B435F" w:rsidRDefault="0088500F" w:rsidP="0088500F">
      <w:pPr>
        <w:rPr>
          <w:sz w:val="16"/>
        </w:rPr>
      </w:pPr>
      <w:r w:rsidRPr="006B435F">
        <w:rPr>
          <w:rStyle w:val="StyleUnderline"/>
        </w:rPr>
        <w:t xml:space="preserve">The </w:t>
      </w:r>
      <w:r w:rsidRPr="006B435F">
        <w:rPr>
          <w:rStyle w:val="Emphasis"/>
          <w:highlight w:val="cyan"/>
        </w:rPr>
        <w:t>solid performance</w:t>
      </w:r>
      <w:r w:rsidRPr="006B435F">
        <w:rPr>
          <w:rStyle w:val="StyleUnderline"/>
          <w:highlight w:val="cyan"/>
        </w:rPr>
        <w:t xml:space="preserve"> of </w:t>
      </w:r>
      <w:r w:rsidRPr="006B435F">
        <w:rPr>
          <w:rStyle w:val="Emphasis"/>
          <w:highlight w:val="cyan"/>
        </w:rPr>
        <w:t>prediction markets</w:t>
      </w:r>
      <w:r w:rsidRPr="006B435F">
        <w:rPr>
          <w:rStyle w:val="StyleUnderline"/>
          <w:highlight w:val="cyan"/>
        </w:rPr>
        <w:t xml:space="preserve"> vs</w:t>
      </w:r>
      <w:r w:rsidRPr="006B435F">
        <w:rPr>
          <w:rStyle w:val="StyleUnderline"/>
        </w:rPr>
        <w:t xml:space="preserve">. the </w:t>
      </w:r>
      <w:r w:rsidRPr="006B435F">
        <w:rPr>
          <w:rStyle w:val="Emphasis"/>
          <w:highlight w:val="cyan"/>
        </w:rPr>
        <w:t>lackluster</w:t>
      </w:r>
      <w:r w:rsidRPr="006B435F">
        <w:rPr>
          <w:rStyle w:val="Emphasis"/>
        </w:rPr>
        <w:t xml:space="preserve"> performance</w:t>
      </w:r>
      <w:r w:rsidRPr="006B435F">
        <w:rPr>
          <w:rStyle w:val="StyleUnderline"/>
        </w:rPr>
        <w:t xml:space="preserve"> of </w:t>
      </w:r>
      <w:r w:rsidRPr="006B435F">
        <w:rPr>
          <w:rStyle w:val="StyleUnderline"/>
          <w:highlight w:val="cyan"/>
        </w:rPr>
        <w:t>polls</w:t>
      </w:r>
      <w:r w:rsidRPr="006B435F">
        <w:rPr>
          <w:sz w:val="16"/>
        </w:rPr>
        <w:t xml:space="preserve"> in the presidential election </w:t>
      </w:r>
      <w:r w:rsidRPr="006B435F">
        <w:rPr>
          <w:rStyle w:val="StyleUnderline"/>
          <w:highlight w:val="cyan"/>
        </w:rPr>
        <w:t>vindicated</w:t>
      </w:r>
      <w:r w:rsidRPr="006B435F">
        <w:rPr>
          <w:rStyle w:val="StyleUnderline"/>
        </w:rPr>
        <w:t xml:space="preserve"> economists who argue</w:t>
      </w:r>
      <w:r w:rsidRPr="006B435F">
        <w:rPr>
          <w:sz w:val="16"/>
        </w:rPr>
        <w:t xml:space="preserve"> </w:t>
      </w:r>
      <w:r w:rsidRPr="006B435F">
        <w:rPr>
          <w:rStyle w:val="StyleUnderline"/>
        </w:rPr>
        <w:t xml:space="preserve">that </w:t>
      </w:r>
      <w:r w:rsidRPr="006B435F">
        <w:rPr>
          <w:rStyle w:val="StyleUnderline"/>
          <w:highlight w:val="cyan"/>
        </w:rPr>
        <w:t xml:space="preserve">the </w:t>
      </w:r>
      <w:r w:rsidRPr="006B435F">
        <w:rPr>
          <w:rStyle w:val="Emphasis"/>
          <w:highlight w:val="cyan"/>
        </w:rPr>
        <w:t>most accurate</w:t>
      </w:r>
      <w:r w:rsidRPr="006B435F">
        <w:rPr>
          <w:rStyle w:val="StyleUnderline"/>
          <w:highlight w:val="cyan"/>
        </w:rPr>
        <w:t xml:space="preserve"> forecasts are those with </w:t>
      </w:r>
      <w:r w:rsidRPr="006B435F">
        <w:rPr>
          <w:rStyle w:val="Emphasis"/>
          <w:highlight w:val="cyan"/>
        </w:rPr>
        <w:t>money</w:t>
      </w:r>
      <w:r w:rsidRPr="006B435F">
        <w:rPr>
          <w:rStyle w:val="StyleUnderline"/>
          <w:highlight w:val="cyan"/>
        </w:rPr>
        <w:t xml:space="preserve"> riding on them</w:t>
      </w:r>
      <w:r w:rsidRPr="006B435F">
        <w:rPr>
          <w:sz w:val="16"/>
        </w:rPr>
        <w:t>. Prediction markets enable speculative contracts on political, economic, and even cultural events, while functioning like traditional commodity futures exchanges that match traders speculating that prices of crops will go up or down.</w:t>
      </w:r>
    </w:p>
    <w:p w14:paraId="5C739268" w14:textId="77777777" w:rsidR="0088500F" w:rsidRPr="006B435F" w:rsidRDefault="0088500F" w:rsidP="0088500F">
      <w:pPr>
        <w:rPr>
          <w:sz w:val="16"/>
        </w:rPr>
      </w:pPr>
      <w:r w:rsidRPr="006B435F">
        <w:rPr>
          <w:sz w:val="16"/>
        </w:rPr>
        <w:t>Their election performance has also led to increased demand for prediction markets to expand into other subject matter – a demand that these venues are fulfilling in terms of contracts for outcomes of financial events such as interest-rate setting, entertainment ceremonies such as the Academy Awards, and sports performance of teams and athletes.</w:t>
      </w:r>
    </w:p>
    <w:p w14:paraId="58C48190" w14:textId="77777777" w:rsidR="0088500F" w:rsidRPr="006B435F" w:rsidRDefault="0088500F" w:rsidP="0088500F">
      <w:pPr>
        <w:rPr>
          <w:rStyle w:val="StyleUnderline"/>
        </w:rPr>
      </w:pPr>
      <w:r w:rsidRPr="00044493">
        <w:rPr>
          <w:rStyle w:val="StyleUnderline"/>
        </w:rPr>
        <w:t xml:space="preserve">Scholars </w:t>
      </w:r>
      <w:r w:rsidRPr="00044493">
        <w:rPr>
          <w:rStyle w:val="Emphasis"/>
        </w:rPr>
        <w:t>across</w:t>
      </w:r>
      <w:r w:rsidRPr="00044493">
        <w:rPr>
          <w:rStyle w:val="StyleUnderline"/>
        </w:rPr>
        <w:t xml:space="preserve"> ideological lines have argued</w:t>
      </w:r>
      <w:r w:rsidRPr="00044493">
        <w:rPr>
          <w:sz w:val="16"/>
        </w:rPr>
        <w:t xml:space="preserve"> that </w:t>
      </w:r>
      <w:r w:rsidRPr="00044493">
        <w:rPr>
          <w:rStyle w:val="StyleUnderline"/>
        </w:rPr>
        <w:t>prediction</w:t>
      </w:r>
      <w:r w:rsidRPr="006B435F">
        <w:rPr>
          <w:rStyle w:val="StyleUnderline"/>
        </w:rPr>
        <w:t xml:space="preserve"> markets are </w:t>
      </w:r>
      <w:r w:rsidRPr="006B435F">
        <w:rPr>
          <w:rStyle w:val="Emphasis"/>
        </w:rPr>
        <w:t>essential</w:t>
      </w:r>
      <w:r w:rsidRPr="006B435F">
        <w:rPr>
          <w:sz w:val="16"/>
        </w:rPr>
        <w:t xml:space="preserve"> in providing real-time information to businesses, policy makers, and ordinary citizens. Jason </w:t>
      </w:r>
      <w:r w:rsidRPr="006B435F">
        <w:rPr>
          <w:rStyle w:val="Emphasis"/>
          <w:highlight w:val="cyan"/>
        </w:rPr>
        <w:t>Furman</w:t>
      </w:r>
      <w:r w:rsidRPr="006B435F">
        <w:rPr>
          <w:rStyle w:val="StyleUnderline"/>
        </w:rPr>
        <w:t>, Harvard economist and chair of the Council of Economic Advisers</w:t>
      </w:r>
      <w:r w:rsidRPr="006B435F">
        <w:rPr>
          <w:sz w:val="16"/>
        </w:rPr>
        <w:t xml:space="preserve"> in the Obama administration, </w:t>
      </w:r>
      <w:r w:rsidRPr="006B435F">
        <w:rPr>
          <w:rStyle w:val="StyleUnderline"/>
        </w:rPr>
        <w:t>recalled the utility of prediction markets to him as a government official and academic researcher.</w:t>
      </w:r>
    </w:p>
    <w:p w14:paraId="05AB4CBB" w14:textId="77777777" w:rsidR="0088500F" w:rsidRPr="000954CD" w:rsidRDefault="0088500F" w:rsidP="0088500F">
      <w:pPr>
        <w:rPr>
          <w:sz w:val="16"/>
        </w:rPr>
      </w:pPr>
      <w:r w:rsidRPr="006B435F">
        <w:rPr>
          <w:sz w:val="16"/>
        </w:rPr>
        <w:t xml:space="preserve">“In the White House, </w:t>
      </w:r>
      <w:r w:rsidRPr="006B435F">
        <w:rPr>
          <w:rStyle w:val="StyleUnderline"/>
        </w:rPr>
        <w:t>I</w:t>
      </w:r>
      <w:r w:rsidRPr="006B435F">
        <w:rPr>
          <w:sz w:val="16"/>
        </w:rPr>
        <w:t xml:space="preserve">, along with other members of the economic team, </w:t>
      </w:r>
      <w:r w:rsidRPr="006B435F">
        <w:rPr>
          <w:rStyle w:val="StyleUnderline"/>
        </w:rPr>
        <w:t xml:space="preserve">would </w:t>
      </w:r>
      <w:r w:rsidRPr="006B435F">
        <w:rPr>
          <w:rStyle w:val="Emphasis"/>
          <w:highlight w:val="cyan"/>
        </w:rPr>
        <w:t>regularly refer</w:t>
      </w:r>
      <w:r w:rsidRPr="006B435F">
        <w:rPr>
          <w:rStyle w:val="StyleUnderline"/>
          <w:highlight w:val="cyan"/>
        </w:rPr>
        <w:t xml:space="preserve"> to prediction markets</w:t>
      </w:r>
      <w:r w:rsidRPr="006B435F">
        <w:rPr>
          <w:sz w:val="16"/>
        </w:rPr>
        <w:t xml:space="preserve"> on electoral outcomes and specific events </w:t>
      </w:r>
      <w:r w:rsidRPr="006B435F">
        <w:rPr>
          <w:rStyle w:val="StyleUnderline"/>
        </w:rPr>
        <w:t>to</w:t>
      </w:r>
      <w:r w:rsidRPr="006B435F">
        <w:rPr>
          <w:sz w:val="16"/>
        </w:rPr>
        <w:t xml:space="preserve"> help </w:t>
      </w:r>
      <w:r w:rsidRPr="006B435F">
        <w:rPr>
          <w:rStyle w:val="StyleUnderline"/>
        </w:rPr>
        <w:t>inform our understanding of how</w:t>
      </w:r>
      <w:r w:rsidRPr="006B435F">
        <w:rPr>
          <w:sz w:val="16"/>
        </w:rPr>
        <w:t xml:space="preserve"> political and economic </w:t>
      </w:r>
      <w:r w:rsidRPr="006B435F">
        <w:rPr>
          <w:rStyle w:val="StyleUnderline"/>
        </w:rPr>
        <w:t>developments would affect</w:t>
      </w:r>
      <w:r w:rsidRPr="006B435F">
        <w:rPr>
          <w:sz w:val="16"/>
        </w:rPr>
        <w:t xml:space="preserve"> economic </w:t>
      </w:r>
      <w:r w:rsidRPr="006B435F">
        <w:rPr>
          <w:rStyle w:val="StyleUnderline"/>
        </w:rPr>
        <w:t>policy</w:t>
      </w:r>
      <w:r w:rsidRPr="006B435F">
        <w:rPr>
          <w:sz w:val="16"/>
        </w:rPr>
        <w:t xml:space="preserve">making,” Furman said in comments to the Commodity Futures Trading Commission (CFTC). “In understanding the risks of a government shutdown or debt limit showdown, for example, </w:t>
      </w:r>
      <w:r w:rsidRPr="006B435F">
        <w:rPr>
          <w:rStyle w:val="StyleUnderline"/>
        </w:rPr>
        <w:t xml:space="preserve">it would be helpful to understand what </w:t>
      </w:r>
      <w:r w:rsidRPr="006B435F">
        <w:rPr>
          <w:rStyle w:val="Emphasis"/>
        </w:rPr>
        <w:t>informed traders</w:t>
      </w:r>
      <w:r w:rsidRPr="006B435F">
        <w:rPr>
          <w:rStyle w:val="StyleUnderline"/>
        </w:rPr>
        <w:t xml:space="preserve"> with </w:t>
      </w:r>
      <w:r w:rsidRPr="006B435F">
        <w:rPr>
          <w:rStyle w:val="Emphasis"/>
        </w:rPr>
        <w:t>money</w:t>
      </w:r>
      <w:r w:rsidRPr="006B435F">
        <w:rPr>
          <w:rStyle w:val="StyleUnderline"/>
        </w:rPr>
        <w:t xml:space="preserve"> at </w:t>
      </w:r>
      <w:r w:rsidRPr="006B435F">
        <w:rPr>
          <w:rStyle w:val="Emphasis"/>
        </w:rPr>
        <w:t>stake</w:t>
      </w:r>
      <w:r w:rsidRPr="006B435F">
        <w:rPr>
          <w:rStyle w:val="StyleUnderline"/>
        </w:rPr>
        <w:t xml:space="preserve"> would expect – a method of understanding probabilities</w:t>
      </w:r>
      <w:r w:rsidRPr="006B435F">
        <w:rPr>
          <w:sz w:val="16"/>
        </w:rPr>
        <w:t xml:space="preserve"> that </w:t>
      </w:r>
      <w:r w:rsidRPr="006B435F">
        <w:rPr>
          <w:rStyle w:val="Emphasis"/>
          <w:highlight w:val="cyan"/>
        </w:rPr>
        <w:t>research</w:t>
      </w:r>
      <w:r w:rsidRPr="006B435F">
        <w:rPr>
          <w:rStyle w:val="StyleUnderline"/>
          <w:highlight w:val="cyan"/>
        </w:rPr>
        <w:t xml:space="preserve"> has</w:t>
      </w:r>
      <w:r w:rsidRPr="006B435F">
        <w:rPr>
          <w:rStyle w:val="StyleUnderline"/>
        </w:rPr>
        <w:t xml:space="preserve"> </w:t>
      </w:r>
      <w:r w:rsidRPr="006B435F">
        <w:rPr>
          <w:rStyle w:val="Emphasis"/>
        </w:rPr>
        <w:t xml:space="preserve">consistently </w:t>
      </w:r>
      <w:r w:rsidRPr="006B435F">
        <w:rPr>
          <w:rStyle w:val="Emphasis"/>
          <w:highlight w:val="cyan"/>
        </w:rPr>
        <w:t>shown</w:t>
      </w:r>
      <w:r w:rsidRPr="006B435F">
        <w:rPr>
          <w:rStyle w:val="StyleUnderline"/>
          <w:highlight w:val="cyan"/>
        </w:rPr>
        <w:t xml:space="preserve"> is </w:t>
      </w:r>
      <w:r w:rsidRPr="006B435F">
        <w:rPr>
          <w:rStyle w:val="Emphasis"/>
          <w:highlight w:val="cyan"/>
        </w:rPr>
        <w:t>superior</w:t>
      </w:r>
      <w:r w:rsidRPr="006B435F">
        <w:rPr>
          <w:rStyle w:val="StyleUnderline"/>
        </w:rPr>
        <w:t xml:space="preserve"> to other ways of summarizing</w:t>
      </w:r>
      <w:r w:rsidRPr="006B435F">
        <w:rPr>
          <w:sz w:val="16"/>
        </w:rPr>
        <w:t xml:space="preserve"> and updating based on </w:t>
      </w:r>
      <w:r w:rsidRPr="006B435F">
        <w:rPr>
          <w:rStyle w:val="Emphasis"/>
        </w:rPr>
        <w:t>info</w:t>
      </w:r>
      <w:r w:rsidRPr="006B435F">
        <w:rPr>
          <w:rStyle w:val="StyleUnderline"/>
        </w:rPr>
        <w:t>rmation</w:t>
      </w:r>
      <w:r w:rsidRPr="006B435F">
        <w:rPr>
          <w:sz w:val="16"/>
        </w:rPr>
        <w:t>.”</w:t>
      </w:r>
    </w:p>
    <w:p w14:paraId="17AB4620" w14:textId="77777777" w:rsidR="0088500F" w:rsidRDefault="0088500F" w:rsidP="0088500F">
      <w:pPr>
        <w:pStyle w:val="Heading4"/>
      </w:pPr>
      <w:r>
        <w:t xml:space="preserve">The GOP is </w:t>
      </w:r>
      <w:r w:rsidRPr="00302044">
        <w:rPr>
          <w:u w:val="single"/>
        </w:rPr>
        <w:t>losing</w:t>
      </w:r>
      <w:r>
        <w:t xml:space="preserve"> on it now. Trump needs to turn around the narrative. </w:t>
      </w:r>
    </w:p>
    <w:p w14:paraId="20AE0933" w14:textId="77777777" w:rsidR="0088500F" w:rsidRDefault="0088500F" w:rsidP="0088500F">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4FA3BF9F" w14:textId="77777777" w:rsidR="0088500F" w:rsidRPr="002A33F1" w:rsidRDefault="0088500F" w:rsidP="0088500F">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57FB0549" w14:textId="77777777" w:rsidR="0088500F" w:rsidRPr="002A33F1" w:rsidRDefault="0088500F" w:rsidP="0088500F">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2A33F1">
        <w:rPr>
          <w:rStyle w:val="StyleUnderline"/>
          <w:highlight w:val="cyan"/>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5406A925" w14:textId="77777777" w:rsidR="0088500F" w:rsidRPr="002A33F1" w:rsidRDefault="0088500F" w:rsidP="0088500F">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1E93D24D" w14:textId="77777777" w:rsidR="0088500F" w:rsidRPr="002A33F1" w:rsidRDefault="0088500F" w:rsidP="0088500F">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27F78FFE" w14:textId="77777777" w:rsidR="0088500F" w:rsidRPr="002A33F1" w:rsidRDefault="0088500F" w:rsidP="0088500F">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5F5BC9B4" w14:textId="77777777" w:rsidR="0088500F" w:rsidRDefault="0088500F" w:rsidP="0088500F">
      <w:pPr>
        <w:pStyle w:val="Heading4"/>
      </w:pPr>
      <w:r>
        <w:t xml:space="preserve">Redistricting </w:t>
      </w:r>
      <w:r w:rsidRPr="00630685">
        <w:rPr>
          <w:u w:val="single"/>
        </w:rPr>
        <w:t>can’t</w:t>
      </w:r>
      <w:r>
        <w:t xml:space="preserve"> move the needle.</w:t>
      </w:r>
    </w:p>
    <w:p w14:paraId="5F55F4B3" w14:textId="77777777" w:rsidR="0088500F" w:rsidRDefault="0088500F" w:rsidP="0088500F">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7F996FF5" w14:textId="77777777" w:rsidR="0088500F" w:rsidRPr="002D2E17" w:rsidRDefault="0088500F" w:rsidP="0088500F">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3C6910A7" w14:textId="77777777" w:rsidR="0088500F" w:rsidRPr="002D2E17" w:rsidRDefault="0088500F" w:rsidP="0088500F">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25B099E1" w14:textId="77777777" w:rsidR="0088500F" w:rsidRPr="002D2E17" w:rsidRDefault="0088500F" w:rsidP="0088500F">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030C23F5" w14:textId="77777777" w:rsidR="0088500F" w:rsidRPr="002D2E17" w:rsidRDefault="0088500F" w:rsidP="0088500F">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03CC31F8" w14:textId="77777777" w:rsidR="0088500F" w:rsidRPr="002D2E17" w:rsidRDefault="0088500F" w:rsidP="0088500F">
      <w:pPr>
        <w:rPr>
          <w:sz w:val="16"/>
        </w:rPr>
      </w:pPr>
      <w:r w:rsidRPr="002D2E17">
        <w:rPr>
          <w:sz w:val="16"/>
        </w:rPr>
        <w:t>Same size battlefield</w:t>
      </w:r>
    </w:p>
    <w:p w14:paraId="4BA5A0E8" w14:textId="77777777" w:rsidR="0088500F" w:rsidRPr="002D2E17" w:rsidRDefault="0088500F" w:rsidP="0088500F">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2C1ABC65" w14:textId="77777777" w:rsidR="0088500F" w:rsidRPr="002D2E17" w:rsidRDefault="0088500F" w:rsidP="0088500F">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18BA31E8" w14:textId="77777777" w:rsidR="0088500F" w:rsidRPr="002D2E17" w:rsidRDefault="0088500F" w:rsidP="0088500F">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3A194223" w14:textId="77777777" w:rsidR="0088500F" w:rsidRPr="002D2E17" w:rsidRDefault="0088500F" w:rsidP="0088500F">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760AFCAC" w14:textId="77777777" w:rsidR="0088500F" w:rsidRPr="002D2E17" w:rsidRDefault="0088500F" w:rsidP="0088500F">
      <w:pPr>
        <w:rPr>
          <w:sz w:val="16"/>
        </w:rPr>
      </w:pPr>
      <w:r w:rsidRPr="002D2E17">
        <w:rPr>
          <w:sz w:val="16"/>
        </w:rPr>
        <w:t>Republicans had hoped to reconfigure the battlefield through an onslaught of mid-decade redistricting, but Democrats have held their own thus far.</w:t>
      </w:r>
    </w:p>
    <w:p w14:paraId="1E8C4906" w14:textId="77777777" w:rsidR="0088500F" w:rsidRPr="002D2E17" w:rsidRDefault="0088500F" w:rsidP="0088500F">
      <w:pPr>
        <w:rPr>
          <w:sz w:val="16"/>
        </w:rPr>
      </w:pPr>
      <w:r w:rsidRPr="002D2E17">
        <w:rPr>
          <w:sz w:val="16"/>
        </w:rPr>
        <w:t>A changed environment</w:t>
      </w:r>
    </w:p>
    <w:p w14:paraId="06DA2C4C" w14:textId="77777777" w:rsidR="0088500F" w:rsidRPr="002D2E17" w:rsidRDefault="0088500F" w:rsidP="0088500F">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7AE20D2A" w14:textId="77777777" w:rsidR="0088500F" w:rsidRPr="002D2E17" w:rsidRDefault="0088500F" w:rsidP="0088500F">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4D1FEEE1" w14:textId="77777777" w:rsidR="0088500F" w:rsidRPr="002D2E17" w:rsidRDefault="0088500F" w:rsidP="0088500F">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5D1C19DC" w14:textId="77777777" w:rsidR="0088500F" w:rsidRPr="002D2E17" w:rsidRDefault="0088500F" w:rsidP="0088500F">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1A18EAE2" w14:textId="77777777" w:rsidR="0088500F" w:rsidRPr="002D2E17" w:rsidRDefault="0088500F" w:rsidP="0088500F">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48F7B166" w14:textId="77777777" w:rsidR="0088500F" w:rsidRPr="002D2E17" w:rsidRDefault="0088500F" w:rsidP="0088500F">
      <w:pPr>
        <w:rPr>
          <w:sz w:val="16"/>
        </w:rPr>
      </w:pPr>
      <w:r w:rsidRPr="002D2E17">
        <w:rPr>
          <w:sz w:val="16"/>
        </w:rPr>
        <w:t>Recent rating changes</w:t>
      </w:r>
    </w:p>
    <w:p w14:paraId="615D72F7" w14:textId="77777777" w:rsidR="0088500F" w:rsidRPr="002D2E17" w:rsidRDefault="0088500F" w:rsidP="0088500F">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5910508F" w14:textId="77777777" w:rsidR="0088500F" w:rsidRPr="002D2E17" w:rsidRDefault="0088500F" w:rsidP="0088500F">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61EF6E31" w14:textId="77777777" w:rsidR="0088500F" w:rsidRPr="002D2E17" w:rsidRDefault="0088500F" w:rsidP="0088500F">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39632B63" w14:textId="77777777" w:rsidR="0088500F" w:rsidRPr="002D2E17" w:rsidRDefault="0088500F" w:rsidP="0088500F">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2C8449C9" w14:textId="77777777" w:rsidR="0088500F" w:rsidRPr="002D2E17" w:rsidRDefault="0088500F" w:rsidP="0088500F">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6A0F6F2C" w14:textId="77777777" w:rsidR="0088500F" w:rsidRPr="002D2E17" w:rsidRDefault="0088500F" w:rsidP="0088500F">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6D28CBF0" w14:textId="77777777" w:rsidR="0088500F" w:rsidRPr="002D2E17" w:rsidRDefault="0088500F" w:rsidP="0088500F">
      <w:pPr>
        <w:rPr>
          <w:sz w:val="16"/>
        </w:rPr>
      </w:pPr>
      <w:r w:rsidRPr="002D2E17">
        <w:rPr>
          <w:sz w:val="16"/>
        </w:rPr>
        <w:t>Redistricting</w:t>
      </w:r>
    </w:p>
    <w:p w14:paraId="5124B80A" w14:textId="77777777" w:rsidR="0088500F" w:rsidRPr="002D2E17" w:rsidRDefault="0088500F" w:rsidP="0088500F">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08B5293C" w14:textId="77777777" w:rsidR="0088500F" w:rsidRPr="002D2E17" w:rsidRDefault="0088500F" w:rsidP="0088500F">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28FB8EDB" w14:textId="77777777" w:rsidR="0088500F" w:rsidRPr="002D2E17" w:rsidRDefault="0088500F" w:rsidP="0088500F">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55A439E7" w14:textId="77777777" w:rsidR="0088500F" w:rsidRPr="002D2E17" w:rsidRDefault="0088500F" w:rsidP="0088500F">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184E44A9" w14:textId="77777777" w:rsidR="0088500F" w:rsidRPr="002D2E17" w:rsidRDefault="0088500F" w:rsidP="0088500F">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0DACD6E6" w14:textId="77777777" w:rsidR="0088500F" w:rsidRPr="002D2E17" w:rsidRDefault="0088500F" w:rsidP="0088500F">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3ABCDE51" w14:textId="77777777" w:rsidR="0088500F" w:rsidRPr="002D2E17" w:rsidRDefault="0088500F" w:rsidP="0088500F">
      <w:pPr>
        <w:rPr>
          <w:sz w:val="16"/>
        </w:rPr>
      </w:pPr>
      <w:r w:rsidRPr="002D2E17">
        <w:rPr>
          <w:sz w:val="16"/>
        </w:rPr>
        <w:t>The bottom line</w:t>
      </w:r>
    </w:p>
    <w:p w14:paraId="7AA99C12" w14:textId="77777777" w:rsidR="0088500F" w:rsidRPr="002D2E17" w:rsidRDefault="0088500F" w:rsidP="0088500F">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57D545CA" w14:textId="77777777" w:rsidR="0088500F" w:rsidRDefault="0088500F" w:rsidP="0088500F">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2BE33BC3" w14:textId="77777777" w:rsidR="0088500F" w:rsidRDefault="0088500F" w:rsidP="0088500F">
      <w:pPr>
        <w:pStyle w:val="Heading3"/>
      </w:pPr>
      <w:r>
        <w:t>U---AT: CPR---2NC</w:t>
      </w:r>
    </w:p>
    <w:p w14:paraId="47787876" w14:textId="77777777" w:rsidR="0088500F" w:rsidRDefault="0088500F" w:rsidP="0088500F">
      <w:pPr>
        <w:pStyle w:val="Heading3"/>
      </w:pPr>
      <w:r>
        <w:t>U---AT: Barriers---2NC</w:t>
      </w:r>
    </w:p>
    <w:p w14:paraId="73B231C9" w14:textId="77777777" w:rsidR="0088500F" w:rsidRDefault="0088500F" w:rsidP="0088500F">
      <w:pPr>
        <w:pStyle w:val="Heading3"/>
      </w:pPr>
      <w:r>
        <w:t>U---AT: GOP Cheats---2NC</w:t>
      </w:r>
    </w:p>
    <w:p w14:paraId="162CF3F1" w14:textId="77777777" w:rsidR="0088500F" w:rsidRDefault="0088500F" w:rsidP="0088500F">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55972B0F" w14:textId="77777777" w:rsidR="0088500F" w:rsidRPr="001260C4" w:rsidRDefault="0088500F" w:rsidP="0088500F">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235BB55E" w14:textId="77777777" w:rsidR="0088500F" w:rsidRPr="00AC3CB9" w:rsidRDefault="0088500F" w:rsidP="0088500F">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1049A59A" w14:textId="77777777" w:rsidR="0088500F" w:rsidRPr="00AC3CB9" w:rsidRDefault="0088500F" w:rsidP="0088500F">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7462BF3D" w14:textId="77777777" w:rsidR="0088500F" w:rsidRPr="00AC3CB9" w:rsidRDefault="0088500F" w:rsidP="0088500F">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0B4F6D24" w14:textId="77777777" w:rsidR="0088500F" w:rsidRPr="00AC3CB9" w:rsidRDefault="0088500F" w:rsidP="0088500F">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011AB9CD" w14:textId="77777777" w:rsidR="0088500F" w:rsidRPr="008A3A50" w:rsidRDefault="0088500F" w:rsidP="0088500F">
      <w:pPr>
        <w:pStyle w:val="Heading4"/>
      </w:pPr>
      <w:r w:rsidRPr="008A3A50">
        <w:rPr>
          <w:u w:val="single"/>
        </w:rPr>
        <w:t>Hyper-decentralization</w:t>
      </w:r>
      <w:r w:rsidRPr="008A3A50">
        <w:t xml:space="preserve"> creates firewalls on interference.</w:t>
      </w:r>
    </w:p>
    <w:p w14:paraId="79569807" w14:textId="77777777" w:rsidR="0088500F" w:rsidRPr="00CD17AE" w:rsidRDefault="0088500F" w:rsidP="0088500F">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0A134B58" w14:textId="77777777" w:rsidR="0088500F" w:rsidRPr="00F43563" w:rsidRDefault="0088500F" w:rsidP="0088500F">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867693">
        <w:rPr>
          <w:rStyle w:val="StyleUnderline"/>
          <w:highlight w:val="cyan"/>
        </w:rPr>
        <w:t xml:space="preserve">In the </w:t>
      </w:r>
      <w:r w:rsidRPr="00867693">
        <w:rPr>
          <w:rStyle w:val="Emphasis"/>
          <w:highlight w:val="cyan"/>
        </w:rPr>
        <w:t>U</w:t>
      </w:r>
      <w:r w:rsidRPr="00F43563">
        <w:rPr>
          <w:rStyle w:val="StyleUnderline"/>
        </w:rPr>
        <w:t xml:space="preserve">nited </w:t>
      </w:r>
      <w:r w:rsidRPr="00867693">
        <w:rPr>
          <w:rStyle w:val="Emphasis"/>
          <w:highlight w:val="cyan"/>
        </w:rPr>
        <w:t>S</w:t>
      </w:r>
      <w:r w:rsidRPr="00F43563">
        <w:rPr>
          <w:rStyle w:val="StyleUnderline"/>
        </w:rPr>
        <w:t>tates</w:t>
      </w:r>
      <w:r w:rsidRPr="00F43563">
        <w:rPr>
          <w:sz w:val="16"/>
        </w:rPr>
        <w:t xml:space="preserve">, </w:t>
      </w:r>
      <w:r w:rsidRPr="00867693">
        <w:rPr>
          <w:rStyle w:val="StyleUnderline"/>
          <w:highlight w:val="cyan"/>
        </w:rPr>
        <w:t>we</w:t>
      </w:r>
      <w:r w:rsidRPr="00F43563">
        <w:rPr>
          <w:sz w:val="16"/>
        </w:rPr>
        <w:t xml:space="preserve"> have the opposite. We </w:t>
      </w:r>
      <w:r w:rsidRPr="00867693">
        <w:rPr>
          <w:rStyle w:val="StyleUnderline"/>
          <w:highlight w:val="cyan"/>
        </w:rPr>
        <w:t xml:space="preserve">have a </w:t>
      </w:r>
      <w:r w:rsidRPr="00867693">
        <w:rPr>
          <w:rStyle w:val="Emphasis"/>
          <w:highlight w:val="cyan"/>
        </w:rPr>
        <w:t>hyper-decentralized</w:t>
      </w:r>
      <w:r w:rsidRPr="00867693">
        <w:rPr>
          <w:rStyle w:val="StyleUnderline"/>
          <w:highlight w:val="cyan"/>
        </w:rPr>
        <w:t xml:space="preserve"> system</w:t>
      </w:r>
      <w:r w:rsidRPr="00F43563">
        <w:rPr>
          <w:sz w:val="16"/>
        </w:rPr>
        <w:t xml:space="preserve">. So </w:t>
      </w:r>
      <w:r w:rsidRPr="00867693">
        <w:rPr>
          <w:rStyle w:val="StyleUnderline"/>
          <w:highlight w:val="cyan"/>
        </w:rPr>
        <w:t>it's not even</w:t>
      </w:r>
      <w:r w:rsidRPr="00F43563">
        <w:rPr>
          <w:rStyle w:val="StyleUnderline"/>
        </w:rPr>
        <w:t xml:space="preserve"> just at the </w:t>
      </w:r>
      <w:r w:rsidRPr="00867693">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867693">
        <w:rPr>
          <w:rStyle w:val="StyleUnderline"/>
          <w:highlight w:val="cyan"/>
        </w:rPr>
        <w:t>our elections are</w:t>
      </w:r>
      <w:r w:rsidRPr="00F43563">
        <w:rPr>
          <w:rStyle w:val="StyleUnderline"/>
        </w:rPr>
        <w:t xml:space="preserve"> run on the </w:t>
      </w:r>
      <w:r w:rsidRPr="00867693">
        <w:rPr>
          <w:rStyle w:val="Emphasis"/>
          <w:highlight w:val="cyan"/>
        </w:rPr>
        <w:t>county</w:t>
      </w:r>
      <w:r w:rsidRPr="00F43563">
        <w:rPr>
          <w:rStyle w:val="Emphasis"/>
        </w:rPr>
        <w:t xml:space="preserve"> level</w:t>
      </w:r>
      <w:r w:rsidRPr="00F43563">
        <w:rPr>
          <w:rStyle w:val="StyleUnderline"/>
        </w:rPr>
        <w:t>.</w:t>
      </w:r>
    </w:p>
    <w:p w14:paraId="213E2525" w14:textId="77777777" w:rsidR="0088500F" w:rsidRPr="00F43563" w:rsidRDefault="0088500F" w:rsidP="0088500F">
      <w:pPr>
        <w:rPr>
          <w:sz w:val="16"/>
        </w:rPr>
      </w:pPr>
      <w:r w:rsidRPr="00F43563">
        <w:rPr>
          <w:rStyle w:val="StyleUnderline"/>
        </w:rPr>
        <w:t xml:space="preserve">So </w:t>
      </w:r>
      <w:r w:rsidRPr="00867693">
        <w:rPr>
          <w:rStyle w:val="StyleUnderline"/>
          <w:highlight w:val="cyan"/>
        </w:rPr>
        <w:t>you</w:t>
      </w:r>
      <w:r w:rsidRPr="00F43563">
        <w:rPr>
          <w:rStyle w:val="StyleUnderline"/>
        </w:rPr>
        <w:t xml:space="preserve"> may </w:t>
      </w:r>
      <w:r w:rsidRPr="00867693">
        <w:rPr>
          <w:rStyle w:val="StyleUnderline"/>
          <w:highlight w:val="cyan"/>
        </w:rPr>
        <w:t xml:space="preserve">have different </w:t>
      </w:r>
      <w:r w:rsidRPr="00867693">
        <w:rPr>
          <w:rStyle w:val="Emphasis"/>
          <w:highlight w:val="cyan"/>
        </w:rPr>
        <w:t>machines</w:t>
      </w:r>
      <w:r w:rsidRPr="00F43563">
        <w:rPr>
          <w:sz w:val="16"/>
        </w:rPr>
        <w:t xml:space="preserve">. You may have </w:t>
      </w:r>
      <w:r w:rsidRPr="00867693">
        <w:rPr>
          <w:rStyle w:val="StyleUnderline"/>
          <w:highlight w:val="cyan"/>
        </w:rPr>
        <w:t>different</w:t>
      </w:r>
      <w:r w:rsidRPr="00F43563">
        <w:rPr>
          <w:rStyle w:val="StyleUnderline"/>
        </w:rPr>
        <w:t xml:space="preserve"> forms of the </w:t>
      </w:r>
      <w:r w:rsidRPr="00867693">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867693">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6823BC6E" w14:textId="77777777" w:rsidR="0088500F" w:rsidRPr="00F43563" w:rsidRDefault="0088500F" w:rsidP="0088500F">
      <w:pPr>
        <w:rPr>
          <w:sz w:val="16"/>
        </w:rPr>
      </w:pPr>
      <w:r w:rsidRPr="00F43563">
        <w:rPr>
          <w:sz w:val="16"/>
        </w:rPr>
        <w:t>MOSLEY: If states refuse to hand over that data, what legal recourse do they have?</w:t>
      </w:r>
    </w:p>
    <w:p w14:paraId="3E00A672" w14:textId="77777777" w:rsidR="0088500F" w:rsidRPr="00F43563" w:rsidRDefault="0088500F" w:rsidP="0088500F">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39FE3F21" w14:textId="77777777" w:rsidR="0088500F" w:rsidRPr="00F43563" w:rsidRDefault="0088500F" w:rsidP="0088500F">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69C8950D" w14:textId="77777777" w:rsidR="0088500F" w:rsidRPr="00F43563" w:rsidRDefault="0088500F" w:rsidP="0088500F">
      <w:pPr>
        <w:rPr>
          <w:sz w:val="16"/>
        </w:rPr>
      </w:pPr>
      <w:r w:rsidRPr="00F43563">
        <w:rPr>
          <w:sz w:val="16"/>
        </w:rPr>
        <w:t>MOSLEY: Yes.</w:t>
      </w:r>
    </w:p>
    <w:p w14:paraId="4F0AF92D" w14:textId="77777777" w:rsidR="0088500F" w:rsidRDefault="0088500F" w:rsidP="0088500F">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73060AF0" w14:textId="77777777" w:rsidR="0088500F" w:rsidRPr="001B16F5" w:rsidRDefault="0088500F" w:rsidP="0088500F">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49DE7FFD" w14:textId="77777777" w:rsidR="0088500F" w:rsidRPr="001B16F5" w:rsidRDefault="0088500F" w:rsidP="0088500F">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77E0EED7" w14:textId="77777777" w:rsidR="0088500F" w:rsidRPr="001B16F5" w:rsidRDefault="0088500F" w:rsidP="0088500F">
      <w:pPr>
        <w:rPr>
          <w:sz w:val="16"/>
        </w:rPr>
      </w:pPr>
      <w:r w:rsidRPr="001B16F5">
        <w:rPr>
          <w:sz w:val="16"/>
        </w:rPr>
        <w:t>MOSLEY: Right. Yeah.</w:t>
      </w:r>
    </w:p>
    <w:p w14:paraId="0B379775" w14:textId="77777777" w:rsidR="0088500F" w:rsidRPr="001B16F5" w:rsidRDefault="0088500F" w:rsidP="0088500F">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6EBA25D0" w14:textId="77777777" w:rsidR="0088500F" w:rsidRPr="001B16F5" w:rsidRDefault="0088500F" w:rsidP="0088500F">
      <w:pPr>
        <w:rPr>
          <w:sz w:val="16"/>
        </w:rPr>
      </w:pPr>
      <w:r w:rsidRPr="001B16F5">
        <w:rPr>
          <w:sz w:val="16"/>
        </w:rPr>
        <w:t>MOSLEY: That's true. But many of the things that he's written on those social media platforms he's gone on to try to enact.</w:t>
      </w:r>
    </w:p>
    <w:p w14:paraId="7649933F" w14:textId="77777777" w:rsidR="0088500F" w:rsidRDefault="0088500F" w:rsidP="0088500F">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867693">
        <w:rPr>
          <w:rStyle w:val="StyleUnderline"/>
          <w:highlight w:val="cyan"/>
        </w:rPr>
        <w:t xml:space="preserve">the </w:t>
      </w:r>
      <w:r w:rsidRPr="00867693">
        <w:rPr>
          <w:rStyle w:val="Emphasis"/>
          <w:highlight w:val="cyan"/>
        </w:rPr>
        <w:t>Constitution</w:t>
      </w:r>
      <w:r w:rsidRPr="009921AF">
        <w:rPr>
          <w:rStyle w:val="StyleUnderline"/>
        </w:rPr>
        <w:t xml:space="preserve"> </w:t>
      </w:r>
      <w:r w:rsidRPr="00867693">
        <w:rPr>
          <w:rStyle w:val="StyleUnderline"/>
          <w:highlight w:val="cyan"/>
        </w:rPr>
        <w:t>says</w:t>
      </w:r>
      <w:r w:rsidRPr="009921AF">
        <w:rPr>
          <w:rStyle w:val="StyleUnderline"/>
        </w:rPr>
        <w:t>. In Article 1, Section 4</w:t>
      </w:r>
      <w:r w:rsidRPr="009921AF">
        <w:rPr>
          <w:sz w:val="16"/>
        </w:rPr>
        <w:t xml:space="preserve">, it says that </w:t>
      </w:r>
      <w:r w:rsidRPr="00867693">
        <w:rPr>
          <w:rStyle w:val="Emphasis"/>
          <w:highlight w:val="cyan"/>
        </w:rPr>
        <w:t>states</w:t>
      </w:r>
      <w:r w:rsidRPr="009921AF">
        <w:rPr>
          <w:sz w:val="16"/>
        </w:rPr>
        <w:t xml:space="preserve"> can </w:t>
      </w:r>
      <w:r w:rsidRPr="00867693">
        <w:rPr>
          <w:rStyle w:val="StyleUnderline"/>
          <w:highlight w:val="cyan"/>
        </w:rPr>
        <w:t xml:space="preserve">set the </w:t>
      </w:r>
      <w:r w:rsidRPr="00867693">
        <w:rPr>
          <w:rStyle w:val="Emphasis"/>
          <w:highlight w:val="cyan"/>
        </w:rPr>
        <w:t>manner</w:t>
      </w:r>
      <w:r w:rsidRPr="00867693">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867693">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867693">
        <w:rPr>
          <w:rStyle w:val="StyleUnderline"/>
          <w:highlight w:val="cyan"/>
        </w:rPr>
        <w:t xml:space="preserve">The </w:t>
      </w:r>
      <w:r w:rsidRPr="00867693">
        <w:rPr>
          <w:rStyle w:val="Emphasis"/>
          <w:highlight w:val="cyan"/>
        </w:rPr>
        <w:t>pres</w:t>
      </w:r>
      <w:r w:rsidRPr="009921AF">
        <w:rPr>
          <w:rStyle w:val="StyleUnderline"/>
        </w:rPr>
        <w:t xml:space="preserve">ident </w:t>
      </w:r>
      <w:r w:rsidRPr="00867693">
        <w:rPr>
          <w:rStyle w:val="StyleUnderline"/>
          <w:highlight w:val="cyan"/>
        </w:rPr>
        <w:t xml:space="preserve">has </w:t>
      </w:r>
      <w:r w:rsidRPr="00867693">
        <w:rPr>
          <w:rStyle w:val="Emphasis"/>
          <w:highlight w:val="cyan"/>
        </w:rPr>
        <w:t>no role</w:t>
      </w:r>
      <w:r w:rsidRPr="00867693">
        <w:rPr>
          <w:rStyle w:val="StyleUnderline"/>
          <w:highlight w:val="cyan"/>
        </w:rPr>
        <w:t xml:space="preserve"> in </w:t>
      </w:r>
      <w:r w:rsidRPr="00867693">
        <w:rPr>
          <w:rStyle w:val="Emphasis"/>
          <w:highlight w:val="cyan"/>
        </w:rPr>
        <w:t>any</w:t>
      </w:r>
      <w:r w:rsidRPr="00867693">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7FA2CD4C" w14:textId="77777777" w:rsidR="0088500F" w:rsidRDefault="0088500F" w:rsidP="0088500F">
      <w:pPr>
        <w:pStyle w:val="Heading4"/>
      </w:pPr>
      <w:r>
        <w:t>Courts solve.</w:t>
      </w:r>
    </w:p>
    <w:p w14:paraId="23AACEBA" w14:textId="77777777" w:rsidR="0088500F" w:rsidRPr="00CF0280" w:rsidRDefault="0088500F" w:rsidP="0088500F">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6AC9819F" w14:textId="77777777" w:rsidR="0088500F" w:rsidRPr="00CF0280" w:rsidRDefault="0088500F" w:rsidP="0088500F">
      <w:pPr>
        <w:rPr>
          <w:sz w:val="16"/>
        </w:rPr>
      </w:pPr>
      <w:r w:rsidRPr="00CF0280">
        <w:rPr>
          <w:rStyle w:val="Emphasis"/>
          <w:highlight w:val="cyan"/>
        </w:rPr>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4F7E989D" w14:textId="77777777" w:rsidR="0088500F" w:rsidRPr="00CF0280" w:rsidRDefault="0088500F" w:rsidP="0088500F">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46B18F6F" w14:textId="77777777" w:rsidR="0088500F" w:rsidRPr="00CF0280" w:rsidRDefault="0088500F" w:rsidP="0088500F">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24D86B58" w14:textId="77777777" w:rsidR="0088500F" w:rsidRPr="00CF0280" w:rsidRDefault="0088500F" w:rsidP="0088500F">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1D9AD687" w14:textId="77777777" w:rsidR="0088500F" w:rsidRPr="005800FF" w:rsidRDefault="0088500F" w:rsidP="0088500F">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5824BE6D" w14:textId="77777777" w:rsidR="0088500F" w:rsidRDefault="0088500F" w:rsidP="0088500F">
      <w:pPr>
        <w:pStyle w:val="Heading3"/>
      </w:pPr>
      <w:r>
        <w:t>U---AT: Black Swans---2NC</w:t>
      </w:r>
    </w:p>
    <w:p w14:paraId="14AA3D15" w14:textId="77777777" w:rsidR="0088500F" w:rsidRPr="00F55B87" w:rsidRDefault="0088500F" w:rsidP="0088500F">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61F60E2B" w14:textId="77777777" w:rsidR="0088500F" w:rsidRDefault="0088500F" w:rsidP="0088500F">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378A62A9" w14:textId="77777777" w:rsidR="0088500F" w:rsidRPr="00DC0049" w:rsidRDefault="0088500F" w:rsidP="0088500F">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52F7BB78" w14:textId="77777777" w:rsidR="0088500F" w:rsidRPr="00DC0049" w:rsidRDefault="0088500F" w:rsidP="0088500F">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04DFCEC7" w14:textId="77777777" w:rsidR="0088500F" w:rsidRPr="00DC0049" w:rsidRDefault="0088500F" w:rsidP="0088500F">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190C5627" w14:textId="77777777" w:rsidR="0088500F" w:rsidRPr="00DC0049" w:rsidRDefault="0088500F" w:rsidP="0088500F">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0951CFF1" w14:textId="77777777" w:rsidR="0088500F" w:rsidRPr="00DC0049" w:rsidRDefault="0088500F" w:rsidP="0088500F">
      <w:pPr>
        <w:rPr>
          <w:sz w:val="16"/>
        </w:rPr>
      </w:pPr>
      <w:r w:rsidRPr="00DC0049">
        <w:rPr>
          <w:sz w:val="16"/>
        </w:rPr>
        <w:t>McCain had always faced a tough battle to beat Obama, but his campaign never recovered from that gaffe.</w:t>
      </w:r>
    </w:p>
    <w:p w14:paraId="22A305C1" w14:textId="77777777" w:rsidR="0088500F" w:rsidRPr="00DC0049" w:rsidRDefault="0088500F" w:rsidP="0088500F">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63206F3D" w14:textId="77777777" w:rsidR="0088500F" w:rsidRPr="00DC0049" w:rsidRDefault="0088500F" w:rsidP="0088500F">
      <w:pPr>
        <w:rPr>
          <w:sz w:val="16"/>
        </w:rPr>
      </w:pPr>
      <w:r w:rsidRPr="00DC0049">
        <w:rPr>
          <w:sz w:val="16"/>
        </w:rPr>
        <w:t>But he also warned Democrats to not underestimate the effect of people voting while scared.</w:t>
      </w:r>
    </w:p>
    <w:p w14:paraId="6E5864DA" w14:textId="77777777" w:rsidR="0088500F" w:rsidRPr="00DC0049" w:rsidRDefault="0088500F" w:rsidP="0088500F">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5021FC66" w14:textId="77777777" w:rsidR="0088500F" w:rsidRPr="00DC0049" w:rsidRDefault="0088500F" w:rsidP="0088500F">
      <w:pPr>
        <w:rPr>
          <w:sz w:val="16"/>
        </w:rPr>
      </w:pPr>
      <w:r w:rsidRPr="00DC0049">
        <w:rPr>
          <w:sz w:val="16"/>
        </w:rPr>
        <w:t>"Could Donald Trump scare voters into voting for him, should there be an international crisis? Of course," he said.</w:t>
      </w:r>
    </w:p>
    <w:p w14:paraId="42DCC2FA" w14:textId="77777777" w:rsidR="0088500F" w:rsidRPr="00DC0049" w:rsidRDefault="0088500F" w:rsidP="0088500F">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2A30B635" w14:textId="77777777" w:rsidR="0088500F" w:rsidRPr="00DC0049" w:rsidRDefault="0088500F" w:rsidP="0088500F">
      <w:pPr>
        <w:rPr>
          <w:sz w:val="16"/>
        </w:rPr>
      </w:pPr>
      <w:r w:rsidRPr="00DC0049">
        <w:rPr>
          <w:sz w:val="16"/>
        </w:rPr>
        <w:t>"Anything at all that comes out in October, big or little, will be portrayed by the Trump campaign as a bombshell and as a reason not to vote for Hillary Clinton," Mollineau said.</w:t>
      </w:r>
    </w:p>
    <w:p w14:paraId="29CACA60" w14:textId="77777777" w:rsidR="0088500F" w:rsidRPr="00DC0049" w:rsidRDefault="0088500F" w:rsidP="0088500F">
      <w:pPr>
        <w:rPr>
          <w:sz w:val="16"/>
        </w:rPr>
      </w:pPr>
      <w:r w:rsidRPr="00DC0049">
        <w:rPr>
          <w:sz w:val="16"/>
        </w:rPr>
        <w:t>Yet another "October Surprise" wildcard could be Russian involvement in the election.</w:t>
      </w:r>
    </w:p>
    <w:p w14:paraId="63C2846A" w14:textId="77777777" w:rsidR="0088500F" w:rsidRPr="00DC0049" w:rsidRDefault="0088500F" w:rsidP="0088500F">
      <w:pPr>
        <w:rPr>
          <w:sz w:val="16"/>
        </w:rPr>
      </w:pPr>
      <w:r w:rsidRPr="00DC0049">
        <w:rPr>
          <w:sz w:val="16"/>
        </w:rPr>
        <w:t>"I think we are likely to see some degree of Russian meddling," Allan Lichtman, the Distinguished Professor of History at American University, told The News.</w:t>
      </w:r>
    </w:p>
    <w:p w14:paraId="385EB18C" w14:textId="77777777" w:rsidR="0088500F" w:rsidRPr="00DC0049" w:rsidRDefault="0088500F" w:rsidP="0088500F">
      <w:pPr>
        <w:rPr>
          <w:sz w:val="16"/>
        </w:rPr>
      </w:pPr>
      <w:r w:rsidRPr="00DC0049">
        <w:rPr>
          <w:sz w:val="16"/>
        </w:rPr>
        <w:t>"There seems to be pretty credible evidence that they were behind the Democratic National Committee hacks, and the election systems hacks last week in Illinois and Arizona."</w:t>
      </w:r>
    </w:p>
    <w:p w14:paraId="23CE15F0" w14:textId="77777777" w:rsidR="0088500F" w:rsidRPr="00DC0049" w:rsidRDefault="0088500F" w:rsidP="0088500F">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342C5601" w14:textId="77777777" w:rsidR="0088500F" w:rsidRPr="00DC0049" w:rsidRDefault="0088500F" w:rsidP="0088500F">
      <w:pPr>
        <w:rPr>
          <w:sz w:val="16"/>
        </w:rPr>
      </w:pPr>
      <w:r w:rsidRPr="00DC0049">
        <w:rPr>
          <w:sz w:val="16"/>
        </w:rPr>
        <w:t>"Who knows what they might be able to do. It worries me," he said.</w:t>
      </w:r>
    </w:p>
    <w:p w14:paraId="23EC3896" w14:textId="77777777" w:rsidR="0088500F" w:rsidRPr="00DC0049" w:rsidRDefault="0088500F" w:rsidP="0088500F">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38438C43" w14:textId="77777777" w:rsidR="0088500F" w:rsidRPr="00DC0049" w:rsidRDefault="0088500F" w:rsidP="0088500F">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1268C1E8" w14:textId="77777777" w:rsidR="0088500F" w:rsidRPr="00DC0049" w:rsidRDefault="0088500F" w:rsidP="0088500F">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57E39368" w14:textId="77777777" w:rsidR="0088500F" w:rsidRPr="00DC0049" w:rsidRDefault="0088500F" w:rsidP="0088500F">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509AEA7A" w14:textId="77777777" w:rsidR="0088500F" w:rsidRPr="00DC0049" w:rsidRDefault="0088500F" w:rsidP="0088500F">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62222129" w14:textId="77777777" w:rsidR="0088500F" w:rsidRPr="00DC0049" w:rsidRDefault="0088500F" w:rsidP="0088500F">
      <w:pPr>
        <w:rPr>
          <w:sz w:val="16"/>
        </w:rPr>
      </w:pPr>
      <w:r w:rsidRPr="00DC0049">
        <w:rPr>
          <w:sz w:val="16"/>
        </w:rPr>
        <w:t>As it happened, the hostages were released on Jan. 20, 1981, just moments after Reagan was sworn in as President.</w:t>
      </w:r>
    </w:p>
    <w:p w14:paraId="525F0FBD" w14:textId="77777777" w:rsidR="0088500F" w:rsidRPr="00DC0049" w:rsidRDefault="0088500F" w:rsidP="0088500F">
      <w:pPr>
        <w:rPr>
          <w:sz w:val="16"/>
        </w:rPr>
      </w:pPr>
      <w:r w:rsidRPr="00DC0049">
        <w:rPr>
          <w:sz w:val="16"/>
        </w:rPr>
        <w:t>The timing of the release has ever since been under question, but no definitive evidence has ever emerged that Reagan or his campaign worked to delay the release of the hostages.</w:t>
      </w:r>
    </w:p>
    <w:p w14:paraId="23EBAA71" w14:textId="77777777" w:rsidR="0088500F" w:rsidRPr="00DC0049" w:rsidRDefault="0088500F" w:rsidP="0088500F">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22F6704B" w14:textId="77777777" w:rsidR="0088500F" w:rsidRDefault="0088500F" w:rsidP="0088500F">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633EAC69" w14:textId="77777777" w:rsidR="0088500F" w:rsidRDefault="0088500F" w:rsidP="0088500F">
      <w:pPr>
        <w:pStyle w:val="Heading4"/>
      </w:pPr>
      <w:r>
        <w:t xml:space="preserve">Gutting Section 2 causes Dems to respond by </w:t>
      </w:r>
      <w:r w:rsidRPr="00EF2602">
        <w:rPr>
          <w:u w:val="single"/>
        </w:rPr>
        <w:t>gerrymandering harder</w:t>
      </w:r>
      <w:r>
        <w:t xml:space="preserve">---that </w:t>
      </w:r>
      <w:r w:rsidRPr="000915F8">
        <w:rPr>
          <w:u w:val="single"/>
        </w:rPr>
        <w:t>offsets</w:t>
      </w:r>
      <w:r>
        <w:t xml:space="preserve"> GOP gains.</w:t>
      </w:r>
    </w:p>
    <w:p w14:paraId="766916B3" w14:textId="77777777" w:rsidR="0088500F" w:rsidRPr="0031656F" w:rsidRDefault="0088500F" w:rsidP="0088500F">
      <w:r w:rsidRPr="00083A02">
        <w:rPr>
          <w:rStyle w:val="Style13ptBold"/>
        </w:rPr>
        <w:t xml:space="preserve">Stern ’10-16 </w:t>
      </w:r>
      <w:r>
        <w:t>[Mark Joseph; 2025; JD, senior writer covering courts and the law, especially the Supreme Court, for Slate; Yahoo, “Democrats Have One Brutal Path to Survival if the Supreme Court Kills the Voting Rights Act,” https://www.yahoo.com/news/articles/democrats-one-brutal-path-survival-205110990.html</w:t>
      </w:r>
    </w:p>
    <w:p w14:paraId="3898DA12" w14:textId="77777777" w:rsidR="0088500F" w:rsidRPr="00A65AF2" w:rsidRDefault="0088500F" w:rsidP="0088500F">
      <w:pPr>
        <w:rPr>
          <w:sz w:val="16"/>
        </w:rPr>
      </w:pPr>
      <w:r w:rsidRPr="00A65AF2">
        <w:rPr>
          <w:rStyle w:val="Emphasis"/>
        </w:rPr>
        <w:t>Repub</w:t>
      </w:r>
      <w:r w:rsidRPr="00A65AF2">
        <w:rPr>
          <w:rStyle w:val="StyleUnderline"/>
        </w:rPr>
        <w:t>licans’</w:t>
      </w:r>
      <w:r w:rsidRPr="00A65AF2">
        <w:rPr>
          <w:sz w:val="16"/>
        </w:rPr>
        <w:t xml:space="preserve"> near-</w:t>
      </w:r>
      <w:r w:rsidRPr="00A65AF2">
        <w:rPr>
          <w:rStyle w:val="StyleUnderline"/>
        </w:rPr>
        <w:t xml:space="preserve">permanent House </w:t>
      </w:r>
      <w:r w:rsidRPr="00A65AF2">
        <w:rPr>
          <w:rStyle w:val="Emphasis"/>
        </w:rPr>
        <w:t>majority</w:t>
      </w:r>
      <w:r w:rsidRPr="00A65AF2">
        <w:rPr>
          <w:sz w:val="16"/>
        </w:rPr>
        <w:t xml:space="preserve">, however, </w:t>
      </w:r>
      <w:r w:rsidRPr="00A65AF2">
        <w:rPr>
          <w:rStyle w:val="StyleUnderline"/>
        </w:rPr>
        <w:t xml:space="preserve">is </w:t>
      </w:r>
      <w:r w:rsidRPr="00A65AF2">
        <w:rPr>
          <w:rStyle w:val="Emphasis"/>
        </w:rPr>
        <w:t>not inevitable</w:t>
      </w:r>
      <w:r w:rsidRPr="00A65AF2">
        <w:rPr>
          <w:sz w:val="16"/>
        </w:rPr>
        <w:t xml:space="preserve">—even if SCOTUS does deliver a death blow to minority voting rights. That’s because </w:t>
      </w:r>
      <w:r w:rsidRPr="00A65AF2">
        <w:rPr>
          <w:rStyle w:val="StyleUnderline"/>
          <w:highlight w:val="cyan"/>
        </w:rPr>
        <w:t>the</w:t>
      </w:r>
      <w:r w:rsidRPr="00A65AF2">
        <w:rPr>
          <w:rStyle w:val="StyleUnderline"/>
        </w:rPr>
        <w:t xml:space="preserve"> court’s </w:t>
      </w:r>
      <w:r w:rsidRPr="00A65AF2">
        <w:rPr>
          <w:rStyle w:val="Emphasis"/>
          <w:highlight w:val="cyan"/>
        </w:rPr>
        <w:t>decision</w:t>
      </w:r>
      <w:r w:rsidRPr="00A65AF2">
        <w:rPr>
          <w:rStyle w:val="StyleUnderline"/>
        </w:rPr>
        <w:t xml:space="preserve"> would also allow </w:t>
      </w:r>
      <w:r w:rsidRPr="00A65AF2">
        <w:rPr>
          <w:rStyle w:val="StyleUnderline"/>
          <w:highlight w:val="cyan"/>
        </w:rPr>
        <w:t xml:space="preserve">blue states to draw </w:t>
      </w:r>
      <w:r w:rsidRPr="00A65AF2">
        <w:rPr>
          <w:rStyle w:val="Emphasis"/>
          <w:highlight w:val="cyan"/>
        </w:rPr>
        <w:t>more efficient Dem</w:t>
      </w:r>
      <w:r w:rsidRPr="00A65AF2">
        <w:rPr>
          <w:rStyle w:val="StyleUnderline"/>
        </w:rPr>
        <w:t>ocratic</w:t>
      </w:r>
      <w:r w:rsidRPr="00A65AF2">
        <w:rPr>
          <w:sz w:val="16"/>
        </w:rPr>
        <w:t xml:space="preserve"> </w:t>
      </w:r>
      <w:r w:rsidRPr="00A65AF2">
        <w:rPr>
          <w:rStyle w:val="Emphasis"/>
          <w:highlight w:val="cyan"/>
        </w:rPr>
        <w:t>gerrymanders</w:t>
      </w:r>
      <w:r w:rsidRPr="00A65AF2">
        <w:rPr>
          <w:sz w:val="16"/>
        </w:rPr>
        <w:t xml:space="preserve">, </w:t>
      </w:r>
      <w:r w:rsidRPr="00A65AF2">
        <w:rPr>
          <w:rStyle w:val="StyleUnderline"/>
        </w:rPr>
        <w:t xml:space="preserve">redrawing current majority-minority districts to </w:t>
      </w:r>
      <w:r w:rsidRPr="00A65AF2">
        <w:rPr>
          <w:rStyle w:val="Emphasis"/>
        </w:rPr>
        <w:t>maximize</w:t>
      </w:r>
      <w:r w:rsidRPr="00A65AF2">
        <w:rPr>
          <w:rStyle w:val="StyleUnderline"/>
        </w:rPr>
        <w:t xml:space="preserve"> the party’s </w:t>
      </w:r>
      <w:r w:rsidRPr="00A65AF2">
        <w:rPr>
          <w:rStyle w:val="Emphasis"/>
        </w:rPr>
        <w:t>electoral advantage</w:t>
      </w:r>
      <w:r w:rsidRPr="00A65AF2">
        <w:rPr>
          <w:rStyle w:val="StyleUnderline"/>
        </w:rPr>
        <w:t xml:space="preserve">. Freed from the </w:t>
      </w:r>
      <w:r w:rsidRPr="00A65AF2">
        <w:rPr>
          <w:rStyle w:val="Emphasis"/>
        </w:rPr>
        <w:t>VRA’s constraints</w:t>
      </w:r>
      <w:r w:rsidRPr="00A65AF2">
        <w:rPr>
          <w:sz w:val="16"/>
        </w:rPr>
        <w:t xml:space="preserve">, </w:t>
      </w:r>
      <w:r w:rsidRPr="00A65AF2">
        <w:rPr>
          <w:rStyle w:val="StyleUnderline"/>
        </w:rPr>
        <w:t xml:space="preserve">states like </w:t>
      </w:r>
      <w:r w:rsidRPr="00A65AF2">
        <w:rPr>
          <w:rStyle w:val="Emphasis"/>
        </w:rPr>
        <w:t>New York</w:t>
      </w:r>
      <w:r w:rsidRPr="00A65AF2">
        <w:rPr>
          <w:sz w:val="16"/>
        </w:rPr>
        <w:t xml:space="preserve">, </w:t>
      </w:r>
      <w:r w:rsidRPr="00A65AF2">
        <w:rPr>
          <w:rStyle w:val="StyleUnderline"/>
        </w:rPr>
        <w:t xml:space="preserve">New </w:t>
      </w:r>
      <w:r w:rsidRPr="00A65AF2">
        <w:rPr>
          <w:rStyle w:val="Emphasis"/>
        </w:rPr>
        <w:t>Jersey</w:t>
      </w:r>
      <w:r w:rsidRPr="00A65AF2">
        <w:rPr>
          <w:sz w:val="16"/>
        </w:rPr>
        <w:t xml:space="preserve">, </w:t>
      </w:r>
      <w:r w:rsidRPr="00A65AF2">
        <w:rPr>
          <w:rStyle w:val="StyleUnderline"/>
        </w:rPr>
        <w:t>and Illinois could move</w:t>
      </w:r>
      <w:r w:rsidRPr="00A65AF2">
        <w:rPr>
          <w:sz w:val="16"/>
        </w:rPr>
        <w:t xml:space="preserve"> more </w:t>
      </w:r>
      <w:r w:rsidRPr="00A65AF2">
        <w:rPr>
          <w:rStyle w:val="Emphasis"/>
        </w:rPr>
        <w:t>Dem</w:t>
      </w:r>
      <w:r w:rsidRPr="00A65AF2">
        <w:rPr>
          <w:rStyle w:val="StyleUnderline"/>
        </w:rPr>
        <w:t xml:space="preserve">ocratic </w:t>
      </w:r>
      <w:r w:rsidRPr="00A65AF2">
        <w:rPr>
          <w:rStyle w:val="Emphasis"/>
        </w:rPr>
        <w:t>voters</w:t>
      </w:r>
      <w:r w:rsidRPr="00A65AF2">
        <w:rPr>
          <w:rStyle w:val="StyleUnderline"/>
        </w:rPr>
        <w:t xml:space="preserve"> out of </w:t>
      </w:r>
      <w:r w:rsidRPr="00A65AF2">
        <w:rPr>
          <w:rStyle w:val="Emphasis"/>
        </w:rPr>
        <w:t>deep-blue</w:t>
      </w:r>
      <w:r w:rsidRPr="00A65AF2">
        <w:rPr>
          <w:rStyle w:val="StyleUnderline"/>
        </w:rPr>
        <w:t xml:space="preserve"> districts into red and purple districts, eliminating </w:t>
      </w:r>
      <w:r w:rsidRPr="00A65AF2">
        <w:rPr>
          <w:rStyle w:val="Emphasis"/>
        </w:rPr>
        <w:t>more</w:t>
      </w:r>
      <w:r w:rsidRPr="00A65AF2">
        <w:rPr>
          <w:rStyle w:val="StyleUnderline"/>
        </w:rPr>
        <w:t xml:space="preserve"> than a </w:t>
      </w:r>
      <w:r w:rsidRPr="00A65AF2">
        <w:rPr>
          <w:rStyle w:val="Emphasis"/>
        </w:rPr>
        <w:t>dozen Repub</w:t>
      </w:r>
      <w:r w:rsidRPr="00A65AF2">
        <w:rPr>
          <w:rStyle w:val="StyleUnderline"/>
        </w:rPr>
        <w:t xml:space="preserve">lican </w:t>
      </w:r>
      <w:r w:rsidRPr="00A65AF2">
        <w:rPr>
          <w:rStyle w:val="Emphasis"/>
        </w:rPr>
        <w:t>seats</w:t>
      </w:r>
      <w:r w:rsidRPr="00A65AF2">
        <w:rPr>
          <w:sz w:val="16"/>
        </w:rPr>
        <w:t xml:space="preserve"> in the House.</w:t>
      </w:r>
    </w:p>
    <w:p w14:paraId="5AF2C6EB" w14:textId="77777777" w:rsidR="0088500F" w:rsidRPr="00A65AF2" w:rsidRDefault="0088500F" w:rsidP="0088500F">
      <w:pPr>
        <w:rPr>
          <w:sz w:val="16"/>
        </w:rPr>
      </w:pPr>
      <w:r w:rsidRPr="00A65AF2">
        <w:rPr>
          <w:sz w:val="16"/>
        </w:rPr>
        <w:t xml:space="preserve">Such a strategy would require painful trade-offs: Congress could become even less diverse, since racial minorities in blue states would have fewer opportunities to elect the representatives of their choice. And the number of truly competitive House elections would shrink even more, further eroding democratic accountability. </w:t>
      </w:r>
      <w:r w:rsidRPr="000915F8">
        <w:rPr>
          <w:rStyle w:val="StyleUnderline"/>
        </w:rPr>
        <w:t xml:space="preserve">The </w:t>
      </w:r>
      <w:r w:rsidRPr="00A65AF2">
        <w:rPr>
          <w:rStyle w:val="Emphasis"/>
          <w:highlight w:val="cyan"/>
        </w:rPr>
        <w:t>net effect</w:t>
      </w:r>
      <w:r w:rsidRPr="00A65AF2">
        <w:rPr>
          <w:rStyle w:val="StyleUnderline"/>
        </w:rPr>
        <w:t xml:space="preserve">, though, </w:t>
      </w:r>
      <w:r w:rsidRPr="00A65AF2">
        <w:rPr>
          <w:rStyle w:val="StyleUnderline"/>
          <w:highlight w:val="cyan"/>
        </w:rPr>
        <w:t xml:space="preserve">would be a </w:t>
      </w:r>
      <w:r w:rsidRPr="00A65AF2">
        <w:rPr>
          <w:rStyle w:val="Emphasis"/>
          <w:highlight w:val="cyan"/>
        </w:rPr>
        <w:t>substantial boost</w:t>
      </w:r>
      <w:r w:rsidRPr="00A65AF2">
        <w:rPr>
          <w:rStyle w:val="StyleUnderline"/>
        </w:rPr>
        <w:t xml:space="preserve"> for the Democratic Party </w:t>
      </w:r>
      <w:r w:rsidRPr="00A65AF2">
        <w:rPr>
          <w:rStyle w:val="StyleUnderline"/>
          <w:highlight w:val="cyan"/>
        </w:rPr>
        <w:t xml:space="preserve">that could </w:t>
      </w:r>
      <w:r w:rsidRPr="00A65AF2">
        <w:rPr>
          <w:rStyle w:val="Emphasis"/>
          <w:highlight w:val="cyan"/>
        </w:rPr>
        <w:t>offset</w:t>
      </w:r>
      <w:r w:rsidRPr="00A65AF2">
        <w:rPr>
          <w:sz w:val="16"/>
        </w:rPr>
        <w:t xml:space="preserve"> many of </w:t>
      </w:r>
      <w:r w:rsidRPr="00A65AF2">
        <w:rPr>
          <w:rStyle w:val="StyleUnderline"/>
        </w:rPr>
        <w:t xml:space="preserve">the </w:t>
      </w:r>
      <w:r w:rsidRPr="00A65AF2">
        <w:rPr>
          <w:rStyle w:val="Emphasis"/>
          <w:highlight w:val="cyan"/>
        </w:rPr>
        <w:t>gains</w:t>
      </w:r>
      <w:r w:rsidRPr="00A65AF2">
        <w:rPr>
          <w:sz w:val="16"/>
        </w:rPr>
        <w:t xml:space="preserve"> that </w:t>
      </w:r>
      <w:r w:rsidRPr="00A65AF2">
        <w:rPr>
          <w:rStyle w:val="Emphasis"/>
        </w:rPr>
        <w:t>Repub</w:t>
      </w:r>
      <w:r w:rsidRPr="00A65AF2">
        <w:rPr>
          <w:rStyle w:val="StyleUnderline"/>
        </w:rPr>
        <w:t>lican</w:t>
      </w:r>
      <w:r w:rsidRPr="00A65AF2">
        <w:rPr>
          <w:rStyle w:val="Emphasis"/>
        </w:rPr>
        <w:t>s</w:t>
      </w:r>
      <w:r w:rsidRPr="00A65AF2">
        <w:rPr>
          <w:rStyle w:val="StyleUnderline"/>
        </w:rPr>
        <w:t xml:space="preserve"> are poised</w:t>
      </w:r>
      <w:r w:rsidRPr="000915F8">
        <w:rPr>
          <w:rStyle w:val="StyleUnderline"/>
        </w:rPr>
        <w:t xml:space="preserve"> to </w:t>
      </w:r>
      <w:r w:rsidRPr="000915F8">
        <w:rPr>
          <w:rStyle w:val="Emphasis"/>
        </w:rPr>
        <w:t>reap</w:t>
      </w:r>
      <w:r w:rsidRPr="00A65AF2">
        <w:rPr>
          <w:sz w:val="16"/>
        </w:rPr>
        <w:t>. The result may not be a Republican-dominated House so much as a Congress with far fewer members of color—an outcome that the justices bent on destroying the Voting Rights Act blithely dismissed on Wednesday.</w:t>
      </w:r>
    </w:p>
    <w:p w14:paraId="2EC6122B" w14:textId="77777777" w:rsidR="0088500F" w:rsidRPr="00A65AF2" w:rsidRDefault="0088500F" w:rsidP="0088500F">
      <w:pPr>
        <w:rPr>
          <w:sz w:val="16"/>
        </w:rPr>
      </w:pPr>
      <w:r w:rsidRPr="00A65AF2">
        <w:rPr>
          <w:sz w:val="16"/>
        </w:rPr>
        <w:t xml:space="preserve">In truth, a broad ruling in </w:t>
      </w:r>
      <w:r w:rsidRPr="00A65AF2">
        <w:rPr>
          <w:rStyle w:val="Emphasis"/>
        </w:rPr>
        <w:t>Callais</w:t>
      </w:r>
      <w:r w:rsidRPr="00484736">
        <w:rPr>
          <w:rStyle w:val="StyleUnderline"/>
        </w:rPr>
        <w:t xml:space="preserve"> could leave blue states with </w:t>
      </w:r>
      <w:r w:rsidRPr="00484736">
        <w:rPr>
          <w:rStyle w:val="Emphasis"/>
        </w:rPr>
        <w:t>no other option</w:t>
      </w:r>
      <w:r w:rsidRPr="00484736">
        <w:rPr>
          <w:rStyle w:val="StyleUnderline"/>
        </w:rPr>
        <w:t xml:space="preserve"> than to </w:t>
      </w:r>
      <w:r w:rsidRPr="00484736">
        <w:rPr>
          <w:rStyle w:val="Emphasis"/>
        </w:rPr>
        <w:t>redraw</w:t>
      </w:r>
      <w:r w:rsidRPr="00484736">
        <w:rPr>
          <w:rStyle w:val="StyleUnderline"/>
        </w:rPr>
        <w:t xml:space="preserve"> their majority-minority districts</w:t>
      </w:r>
      <w:r w:rsidRPr="00A65AF2">
        <w:rPr>
          <w:sz w:val="16"/>
        </w:rPr>
        <w:t xml:space="preserve">. </w:t>
      </w:r>
      <w:r w:rsidRPr="00484736">
        <w:rPr>
          <w:rStyle w:val="StyleUnderline"/>
        </w:rPr>
        <w:t>The Republican</w:t>
      </w:r>
      <w:r w:rsidRPr="00A65AF2">
        <w:rPr>
          <w:sz w:val="16"/>
        </w:rPr>
        <w:t xml:space="preserve">-appointed </w:t>
      </w:r>
      <w:r w:rsidRPr="00484736">
        <w:rPr>
          <w:rStyle w:val="StyleUnderline"/>
        </w:rPr>
        <w:t xml:space="preserve">justices seem </w:t>
      </w:r>
      <w:r w:rsidRPr="00484736">
        <w:rPr>
          <w:rStyle w:val="Emphasis"/>
        </w:rPr>
        <w:t>eager</w:t>
      </w:r>
      <w:r w:rsidRPr="00484736">
        <w:rPr>
          <w:rStyle w:val="StyleUnderline"/>
        </w:rPr>
        <w:t xml:space="preserve"> to </w:t>
      </w:r>
      <w:r w:rsidRPr="00484736">
        <w:rPr>
          <w:rStyle w:val="Emphasis"/>
        </w:rPr>
        <w:t>rule</w:t>
      </w:r>
      <w:r w:rsidRPr="00A65AF2">
        <w:rPr>
          <w:sz w:val="16"/>
        </w:rPr>
        <w:t xml:space="preserve"> that </w:t>
      </w:r>
      <w:r w:rsidRPr="00484736">
        <w:rPr>
          <w:rStyle w:val="StyleUnderline"/>
        </w:rPr>
        <w:t>the Constitution bars states</w:t>
      </w:r>
      <w:r w:rsidRPr="00A65AF2">
        <w:rPr>
          <w:sz w:val="16"/>
        </w:rPr>
        <w:t xml:space="preserve"> (and courts) </w:t>
      </w:r>
      <w:r w:rsidRPr="00484736">
        <w:rPr>
          <w:rStyle w:val="StyleUnderline"/>
        </w:rPr>
        <w:t xml:space="preserve">from using race as a </w:t>
      </w:r>
      <w:r w:rsidRPr="00484736">
        <w:rPr>
          <w:rStyle w:val="Emphasis"/>
        </w:rPr>
        <w:t>factor</w:t>
      </w:r>
      <w:r w:rsidRPr="00A65AF2">
        <w:rPr>
          <w:sz w:val="16"/>
        </w:rPr>
        <w:t xml:space="preserve"> when drawing congressional maps. </w:t>
      </w:r>
      <w:r w:rsidRPr="00484736">
        <w:rPr>
          <w:rStyle w:val="StyleUnderline"/>
        </w:rPr>
        <w:t>This</w:t>
      </w:r>
      <w:r w:rsidRPr="00A65AF2">
        <w:rPr>
          <w:sz w:val="16"/>
        </w:rPr>
        <w:t xml:space="preserve"> holding </w:t>
      </w:r>
      <w:r w:rsidRPr="00484736">
        <w:rPr>
          <w:rStyle w:val="StyleUnderline"/>
        </w:rPr>
        <w:t>would</w:t>
      </w:r>
      <w:r w:rsidRPr="00A65AF2">
        <w:rPr>
          <w:sz w:val="16"/>
        </w:rPr>
        <w:t xml:space="preserve"> effectively </w:t>
      </w:r>
      <w:r w:rsidRPr="00484736">
        <w:rPr>
          <w:rStyle w:val="StyleUnderline"/>
        </w:rPr>
        <w:t>gut Section 2</w:t>
      </w:r>
      <w:r w:rsidRPr="00A65AF2">
        <w:rPr>
          <w:sz w:val="16"/>
        </w:rPr>
        <w:t xml:space="preserve"> of the VRA, which guarantees fair representation to racial minorities.</w:t>
      </w:r>
    </w:p>
    <w:p w14:paraId="7FB3CB91" w14:textId="77777777" w:rsidR="0088500F" w:rsidRPr="00A65AF2" w:rsidRDefault="0088500F" w:rsidP="0088500F">
      <w:pPr>
        <w:rPr>
          <w:sz w:val="16"/>
        </w:rPr>
      </w:pPr>
      <w:r w:rsidRPr="00A65AF2">
        <w:rPr>
          <w:sz w:val="16"/>
        </w:rPr>
        <w:t>The impact of this decision would be devastating for Democrats in the South: Many left-leaning congressional districts in this region were drawn solely to comply with the VRA; once the law is dismantled, red states could eliminate these districts to create more safe GOP seats. Gov. Ron DeSantis, for instance, has already suggested that Florida will undertake “mid-decade redistricting” if the Supreme Court kneecaps the VRA and speculated that several other states will too. The new maps would ruthlessly dilute the votes of racial minorities to give white Republican voters control over more seats.</w:t>
      </w:r>
    </w:p>
    <w:p w14:paraId="2F95729D" w14:textId="77777777" w:rsidR="0088500F" w:rsidRPr="00A65AF2" w:rsidRDefault="0088500F" w:rsidP="0088500F">
      <w:pPr>
        <w:rPr>
          <w:sz w:val="16"/>
        </w:rPr>
      </w:pPr>
      <w:r w:rsidRPr="00A65AF2">
        <w:rPr>
          <w:sz w:val="16"/>
        </w:rPr>
        <w:t xml:space="preserve">But there is a flip side: </w:t>
      </w:r>
      <w:r w:rsidRPr="00A65AF2">
        <w:rPr>
          <w:rStyle w:val="StyleUnderline"/>
          <w:highlight w:val="cyan"/>
        </w:rPr>
        <w:t xml:space="preserve">Red states aren’t the </w:t>
      </w:r>
      <w:r w:rsidRPr="00A65AF2">
        <w:rPr>
          <w:rStyle w:val="Emphasis"/>
          <w:highlight w:val="cyan"/>
        </w:rPr>
        <w:t>only ones</w:t>
      </w:r>
      <w:r w:rsidRPr="00A65AF2">
        <w:rPr>
          <w:rStyle w:val="StyleUnderline"/>
          <w:highlight w:val="cyan"/>
        </w:rPr>
        <w:t xml:space="preserve"> with</w:t>
      </w:r>
      <w:r w:rsidRPr="00A65AF2">
        <w:rPr>
          <w:sz w:val="16"/>
        </w:rPr>
        <w:t xml:space="preserve"> majority-</w:t>
      </w:r>
      <w:r w:rsidRPr="00A65AF2">
        <w:rPr>
          <w:rStyle w:val="Emphasis"/>
          <w:highlight w:val="cyan"/>
        </w:rPr>
        <w:t>minority districts</w:t>
      </w:r>
      <w:r w:rsidRPr="00A65AF2">
        <w:rPr>
          <w:rStyle w:val="StyleUnderline"/>
        </w:rPr>
        <w:t xml:space="preserve">; blue states have </w:t>
      </w:r>
      <w:r w:rsidRPr="00A65AF2">
        <w:rPr>
          <w:rStyle w:val="Emphasis"/>
        </w:rPr>
        <w:t>long drawn</w:t>
      </w:r>
      <w:r w:rsidRPr="00A65AF2">
        <w:rPr>
          <w:rStyle w:val="StyleUnderline"/>
        </w:rPr>
        <w:t xml:space="preserve"> them as </w:t>
      </w:r>
      <w:r w:rsidRPr="00A65AF2">
        <w:rPr>
          <w:rStyle w:val="Emphasis"/>
        </w:rPr>
        <w:t>well</w:t>
      </w:r>
      <w:r w:rsidRPr="00A65AF2">
        <w:rPr>
          <w:rStyle w:val="StyleUnderline"/>
        </w:rPr>
        <w:t xml:space="preserve">, out of </w:t>
      </w:r>
      <w:r w:rsidRPr="00A65AF2">
        <w:rPr>
          <w:sz w:val="16"/>
        </w:rPr>
        <w:t xml:space="preserve">good-faith </w:t>
      </w:r>
      <w:r w:rsidRPr="00A65AF2">
        <w:rPr>
          <w:rStyle w:val="Emphasis"/>
        </w:rPr>
        <w:t>compliance</w:t>
      </w:r>
      <w:r w:rsidRPr="00A65AF2">
        <w:rPr>
          <w:rStyle w:val="StyleUnderline"/>
        </w:rPr>
        <w:t xml:space="preserve"> with the VRA</w:t>
      </w:r>
      <w:r w:rsidRPr="00A65AF2">
        <w:rPr>
          <w:sz w:val="16"/>
        </w:rPr>
        <w:t xml:space="preserve">. Democratic legislatures typically create these districts to ensure that racial minorities have a fair shot at electing candidates of their choice. </w:t>
      </w:r>
      <w:r w:rsidRPr="00A65AF2">
        <w:rPr>
          <w:rStyle w:val="StyleUnderline"/>
        </w:rPr>
        <w:t>That</w:t>
      </w:r>
      <w:r w:rsidRPr="00A65AF2">
        <w:rPr>
          <w:sz w:val="16"/>
        </w:rPr>
        <w:t xml:space="preserve"> approach </w:t>
      </w:r>
      <w:r w:rsidRPr="00A65AF2">
        <w:rPr>
          <w:rStyle w:val="StyleUnderline"/>
        </w:rPr>
        <w:t>prevents lawmakers from drawing more “</w:t>
      </w:r>
      <w:r w:rsidRPr="00A65AF2">
        <w:rPr>
          <w:rStyle w:val="Emphasis"/>
        </w:rPr>
        <w:t>efficient</w:t>
      </w:r>
      <w:r w:rsidRPr="00A65AF2">
        <w:rPr>
          <w:rStyle w:val="StyleUnderline"/>
        </w:rPr>
        <w:t xml:space="preserve">” </w:t>
      </w:r>
      <w:r w:rsidRPr="00A65AF2">
        <w:rPr>
          <w:rStyle w:val="Emphasis"/>
        </w:rPr>
        <w:t>gerrymanders</w:t>
      </w:r>
      <w:r w:rsidRPr="00A65AF2">
        <w:rPr>
          <w:sz w:val="16"/>
        </w:rPr>
        <w:t>—that is, maps that distribute voters in ways that maximally increase Democrats’ electoral advantage. For decades, the Democratic Party has accepted this trade-off: stronger representation for racial minorities, and a more diverse congressional delegation, at the cost of fewer House seats overall.</w:t>
      </w:r>
    </w:p>
    <w:p w14:paraId="135AAAF5" w14:textId="77777777" w:rsidR="0088500F" w:rsidRPr="00A65AF2" w:rsidRDefault="0088500F" w:rsidP="0088500F">
      <w:pPr>
        <w:rPr>
          <w:sz w:val="16"/>
        </w:rPr>
      </w:pPr>
      <w:r w:rsidRPr="00A65AF2">
        <w:rPr>
          <w:rStyle w:val="StyleUnderline"/>
          <w:highlight w:val="cyan"/>
        </w:rPr>
        <w:t>Without a</w:t>
      </w:r>
      <w:r w:rsidRPr="00A65AF2">
        <w:rPr>
          <w:rStyle w:val="StyleUnderline"/>
        </w:rPr>
        <w:t xml:space="preserve">n </w:t>
      </w:r>
      <w:r w:rsidRPr="00A65AF2">
        <w:rPr>
          <w:rStyle w:val="Emphasis"/>
        </w:rPr>
        <w:t xml:space="preserve">operative </w:t>
      </w:r>
      <w:r w:rsidRPr="00A65AF2">
        <w:rPr>
          <w:rStyle w:val="Emphasis"/>
          <w:highlight w:val="cyan"/>
        </w:rPr>
        <w:t>VRA</w:t>
      </w:r>
      <w:r w:rsidRPr="00A65AF2">
        <w:rPr>
          <w:sz w:val="16"/>
        </w:rPr>
        <w:t xml:space="preserve">, though, </w:t>
      </w:r>
      <w:r w:rsidRPr="00A65AF2">
        <w:rPr>
          <w:rStyle w:val="StyleUnderline"/>
          <w:highlight w:val="cyan"/>
        </w:rPr>
        <w:t>blue states</w:t>
      </w:r>
      <w:r w:rsidRPr="00A65AF2">
        <w:rPr>
          <w:sz w:val="16"/>
        </w:rPr>
        <w:t xml:space="preserve"> would have no obligation to maintain these majority-minority districts. In fact, they </w:t>
      </w:r>
      <w:r w:rsidRPr="00A65AF2">
        <w:rPr>
          <w:rStyle w:val="StyleUnderline"/>
          <w:highlight w:val="cyan"/>
        </w:rPr>
        <w:t xml:space="preserve">might </w:t>
      </w:r>
      <w:r w:rsidRPr="00A65AF2">
        <w:rPr>
          <w:rStyle w:val="Emphasis"/>
          <w:highlight w:val="cyan"/>
        </w:rPr>
        <w:t>have</w:t>
      </w:r>
      <w:r w:rsidRPr="00A65AF2">
        <w:rPr>
          <w:rStyle w:val="StyleUnderline"/>
          <w:highlight w:val="cyan"/>
        </w:rPr>
        <w:t xml:space="preserve"> to redraw them</w:t>
      </w:r>
      <w:r w:rsidRPr="00A65AF2">
        <w:rPr>
          <w:sz w:val="16"/>
        </w:rPr>
        <w:t xml:space="preserve">: If Callais comes out as expected, </w:t>
      </w:r>
      <w:r w:rsidRPr="00A65AF2">
        <w:rPr>
          <w:rStyle w:val="StyleUnderline"/>
        </w:rPr>
        <w:t xml:space="preserve">these districts may now constitute an </w:t>
      </w:r>
      <w:r w:rsidRPr="00A65AF2">
        <w:rPr>
          <w:rStyle w:val="Emphasis"/>
        </w:rPr>
        <w:t>unlawful</w:t>
      </w:r>
      <w:r w:rsidRPr="00A65AF2">
        <w:rPr>
          <w:rStyle w:val="StyleUnderline"/>
        </w:rPr>
        <w:t xml:space="preserve"> racial gerrymander</w:t>
      </w:r>
      <w:r w:rsidRPr="00A65AF2">
        <w:rPr>
          <w:sz w:val="16"/>
        </w:rPr>
        <w:t xml:space="preserve">, and </w:t>
      </w:r>
      <w:r w:rsidRPr="00A65AF2">
        <w:rPr>
          <w:rStyle w:val="StyleUnderline"/>
        </w:rPr>
        <w:t xml:space="preserve">voters could </w:t>
      </w:r>
      <w:r w:rsidRPr="00A65AF2">
        <w:rPr>
          <w:rStyle w:val="Emphasis"/>
        </w:rPr>
        <w:t>sue</w:t>
      </w:r>
      <w:r w:rsidRPr="00A65AF2">
        <w:rPr>
          <w:rStyle w:val="StyleUnderline"/>
        </w:rPr>
        <w:t xml:space="preserve"> to </w:t>
      </w:r>
      <w:r w:rsidRPr="00A65AF2">
        <w:rPr>
          <w:rStyle w:val="Emphasis"/>
        </w:rPr>
        <w:t>invalidate</w:t>
      </w:r>
      <w:r w:rsidRPr="00A65AF2">
        <w:rPr>
          <w:sz w:val="16"/>
        </w:rPr>
        <w:t xml:space="preserve"> them in court. Either way, by choice or by necessity, </w:t>
      </w:r>
      <w:r w:rsidRPr="00A65AF2">
        <w:rPr>
          <w:rStyle w:val="StyleUnderline"/>
        </w:rPr>
        <w:t xml:space="preserve">Democratic </w:t>
      </w:r>
      <w:r w:rsidRPr="00A65AF2">
        <w:rPr>
          <w:rStyle w:val="Emphasis"/>
          <w:highlight w:val="cyan"/>
        </w:rPr>
        <w:t>legislatures</w:t>
      </w:r>
      <w:r w:rsidRPr="00A65AF2">
        <w:rPr>
          <w:rStyle w:val="StyleUnderline"/>
          <w:highlight w:val="cyan"/>
        </w:rPr>
        <w:t xml:space="preserve"> could</w:t>
      </w:r>
      <w:r w:rsidRPr="00A65AF2">
        <w:rPr>
          <w:rStyle w:val="StyleUnderline"/>
        </w:rPr>
        <w:t xml:space="preserve"> then “</w:t>
      </w:r>
      <w:r w:rsidRPr="00A65AF2">
        <w:rPr>
          <w:rStyle w:val="Emphasis"/>
          <w:highlight w:val="cyan"/>
        </w:rPr>
        <w:t>unpack</w:t>
      </w:r>
      <w:r w:rsidRPr="00A65AF2">
        <w:rPr>
          <w:rStyle w:val="StyleUnderline"/>
        </w:rPr>
        <w:t xml:space="preserve">” their majority-minority </w:t>
      </w:r>
      <w:r w:rsidRPr="00A65AF2">
        <w:rPr>
          <w:rStyle w:val="Emphasis"/>
        </w:rPr>
        <w:t>districts</w:t>
      </w:r>
      <w:r w:rsidRPr="00A65AF2">
        <w:rPr>
          <w:sz w:val="16"/>
        </w:rPr>
        <w:t xml:space="preserve">. </w:t>
      </w:r>
      <w:r w:rsidRPr="00A65AF2">
        <w:rPr>
          <w:rStyle w:val="StyleUnderline"/>
        </w:rPr>
        <w:t xml:space="preserve">That means </w:t>
      </w:r>
      <w:r w:rsidRPr="00A65AF2">
        <w:rPr>
          <w:rStyle w:val="Emphasis"/>
        </w:rPr>
        <w:t>re-sorting</w:t>
      </w:r>
      <w:r w:rsidRPr="00A65AF2">
        <w:rPr>
          <w:sz w:val="16"/>
        </w:rPr>
        <w:t xml:space="preserve"> racial </w:t>
      </w:r>
      <w:r w:rsidRPr="00A65AF2">
        <w:rPr>
          <w:rStyle w:val="StyleUnderline"/>
        </w:rPr>
        <w:t>minorities</w:t>
      </w:r>
      <w:r w:rsidRPr="00A65AF2">
        <w:rPr>
          <w:sz w:val="16"/>
        </w:rPr>
        <w:t xml:space="preserve"> into whiter districts </w:t>
      </w:r>
      <w:r w:rsidRPr="00A65AF2">
        <w:rPr>
          <w:rStyle w:val="StyleUnderline"/>
        </w:rPr>
        <w:t>to</w:t>
      </w:r>
      <w:r w:rsidRPr="00A65AF2">
        <w:rPr>
          <w:sz w:val="16"/>
        </w:rPr>
        <w:t xml:space="preserve"> more efficiently </w:t>
      </w:r>
      <w:r w:rsidRPr="00A65AF2">
        <w:rPr>
          <w:rStyle w:val="Emphasis"/>
        </w:rPr>
        <w:t>convert</w:t>
      </w:r>
      <w:r w:rsidRPr="00A65AF2">
        <w:rPr>
          <w:rStyle w:val="StyleUnderline"/>
        </w:rPr>
        <w:t xml:space="preserve"> Democratic votes into House seats</w:t>
      </w:r>
      <w:r w:rsidRPr="00A65AF2">
        <w:rPr>
          <w:sz w:val="16"/>
        </w:rPr>
        <w:t xml:space="preserve">. The resulting maps would largely deny these populations the opportunity to elect their preferred representatives, since they would lack a majority in most (if not all) districts. This could seriously diminish minority representation in Congress. But </w:t>
      </w:r>
      <w:r w:rsidRPr="00A65AF2">
        <w:rPr>
          <w:rStyle w:val="StyleUnderline"/>
        </w:rPr>
        <w:t>these maps would</w:t>
      </w:r>
      <w:r w:rsidRPr="00A65AF2">
        <w:rPr>
          <w:sz w:val="16"/>
        </w:rPr>
        <w:t xml:space="preserve"> also </w:t>
      </w:r>
      <w:r w:rsidRPr="00A65AF2">
        <w:rPr>
          <w:rStyle w:val="Emphasis"/>
        </w:rPr>
        <w:t>more effectively</w:t>
      </w:r>
      <w:r w:rsidRPr="00A65AF2">
        <w:rPr>
          <w:rStyle w:val="StyleUnderline"/>
        </w:rPr>
        <w:t xml:space="preserve"> dilute </w:t>
      </w:r>
      <w:r w:rsidRPr="00A65AF2">
        <w:rPr>
          <w:rStyle w:val="Emphasis"/>
        </w:rPr>
        <w:t>Republ</w:t>
      </w:r>
      <w:r w:rsidRPr="00A65AF2">
        <w:rPr>
          <w:rStyle w:val="StyleUnderline"/>
        </w:rPr>
        <w:t>ican votes</w:t>
      </w:r>
      <w:r w:rsidRPr="00A65AF2">
        <w:rPr>
          <w:sz w:val="16"/>
        </w:rPr>
        <w:t>, ensuring that Democrats win more seats on balance.</w:t>
      </w:r>
    </w:p>
    <w:p w14:paraId="185D3C24" w14:textId="77777777" w:rsidR="0088500F" w:rsidRPr="00A65AF2" w:rsidRDefault="0088500F" w:rsidP="0088500F">
      <w:pPr>
        <w:rPr>
          <w:sz w:val="16"/>
        </w:rPr>
      </w:pPr>
      <w:r w:rsidRPr="00A65AF2">
        <w:rPr>
          <w:sz w:val="16"/>
        </w:rPr>
        <w:t xml:space="preserve">Consider New York. The state’s 26 House seats are currently split between 19 Democrats and seven Republicans. That includes many majority-minority districts in and around New York City. (Depending on how they’re defined, New York has about 10 such districts.) Currently, to comply with the VRA, the legislature has grouped many minority neighborhoods—so-called communities of interest—in districts together. But </w:t>
      </w:r>
      <w:r w:rsidRPr="00A65AF2">
        <w:rPr>
          <w:rStyle w:val="StyleUnderline"/>
        </w:rPr>
        <w:t xml:space="preserve">since </w:t>
      </w:r>
      <w:r w:rsidRPr="00A65AF2">
        <w:rPr>
          <w:rStyle w:val="StyleUnderline"/>
          <w:highlight w:val="cyan"/>
        </w:rPr>
        <w:t xml:space="preserve">nonwhite voters are disproportionately </w:t>
      </w:r>
      <w:r w:rsidRPr="00A65AF2">
        <w:rPr>
          <w:rStyle w:val="Emphasis"/>
          <w:highlight w:val="cyan"/>
        </w:rPr>
        <w:t>Dem</w:t>
      </w:r>
      <w:r w:rsidRPr="00A65AF2">
        <w:rPr>
          <w:rStyle w:val="StyleUnderline"/>
        </w:rPr>
        <w:t xml:space="preserve">ocratic, </w:t>
      </w:r>
      <w:r w:rsidRPr="00A65AF2">
        <w:rPr>
          <w:rStyle w:val="StyleUnderline"/>
          <w:highlight w:val="cyan"/>
        </w:rPr>
        <w:t>that produces “</w:t>
      </w:r>
      <w:r w:rsidRPr="00A65AF2">
        <w:rPr>
          <w:rStyle w:val="Emphasis"/>
          <w:highlight w:val="cyan"/>
        </w:rPr>
        <w:t>wasted votes</w:t>
      </w:r>
      <w:r w:rsidRPr="00A65AF2">
        <w:rPr>
          <w:rStyle w:val="StyleUnderline"/>
          <w:highlight w:val="cyan"/>
        </w:rPr>
        <w:t>”:</w:t>
      </w:r>
      <w:r w:rsidRPr="00A65AF2">
        <w:rPr>
          <w:rStyle w:val="StyleUnderline"/>
        </w:rPr>
        <w:t xml:space="preserve"> ballots cast in excess of what the </w:t>
      </w:r>
      <w:r w:rsidRPr="00A65AF2">
        <w:rPr>
          <w:rStyle w:val="Emphasis"/>
        </w:rPr>
        <w:t>Dem</w:t>
      </w:r>
      <w:r w:rsidRPr="00A65AF2">
        <w:rPr>
          <w:rStyle w:val="StyleUnderline"/>
        </w:rPr>
        <w:t xml:space="preserve">ocrat needs to </w:t>
      </w:r>
      <w:r w:rsidRPr="00A65AF2">
        <w:rPr>
          <w:rStyle w:val="Emphasis"/>
        </w:rPr>
        <w:t>win</w:t>
      </w:r>
      <w:r w:rsidRPr="00A65AF2">
        <w:rPr>
          <w:sz w:val="16"/>
        </w:rPr>
        <w:t xml:space="preserve">. </w:t>
      </w:r>
      <w:r w:rsidRPr="00A65AF2">
        <w:rPr>
          <w:rStyle w:val="StyleUnderline"/>
          <w:highlight w:val="cyan"/>
        </w:rPr>
        <w:t>If the legislature “</w:t>
      </w:r>
      <w:r w:rsidRPr="00A65AF2">
        <w:rPr>
          <w:rStyle w:val="Emphasis"/>
          <w:highlight w:val="cyan"/>
        </w:rPr>
        <w:t>unpacked</w:t>
      </w:r>
      <w:r w:rsidRPr="00A65AF2">
        <w:rPr>
          <w:rStyle w:val="StyleUnderline"/>
          <w:highlight w:val="cyan"/>
        </w:rPr>
        <w:t>”</w:t>
      </w:r>
      <w:r w:rsidRPr="00A65AF2">
        <w:rPr>
          <w:rStyle w:val="StyleUnderline"/>
        </w:rPr>
        <w:t xml:space="preserve"> these districts </w:t>
      </w:r>
      <w:r w:rsidRPr="00A65AF2">
        <w:rPr>
          <w:rStyle w:val="StyleUnderline"/>
          <w:highlight w:val="cyan"/>
        </w:rPr>
        <w:t xml:space="preserve">by </w:t>
      </w:r>
      <w:r w:rsidRPr="00A65AF2">
        <w:rPr>
          <w:rStyle w:val="Emphasis"/>
          <w:highlight w:val="cyan"/>
        </w:rPr>
        <w:t>dispersing minorities</w:t>
      </w:r>
      <w:r w:rsidRPr="00A65AF2">
        <w:rPr>
          <w:sz w:val="16"/>
        </w:rPr>
        <w:t xml:space="preserve"> into areas now dominated by white Republicans, </w:t>
      </w:r>
      <w:r w:rsidRPr="00A65AF2">
        <w:rPr>
          <w:rStyle w:val="StyleUnderline"/>
          <w:highlight w:val="cyan"/>
        </w:rPr>
        <w:t>it could</w:t>
      </w:r>
      <w:r w:rsidRPr="00A65AF2">
        <w:rPr>
          <w:rStyle w:val="StyleUnderline"/>
        </w:rPr>
        <w:t xml:space="preserve"> enact a map that</w:t>
      </w:r>
      <w:r w:rsidRPr="00A65AF2">
        <w:rPr>
          <w:sz w:val="16"/>
        </w:rPr>
        <w:t xml:space="preserve"> gives </w:t>
      </w:r>
      <w:r w:rsidRPr="00A65AF2">
        <w:rPr>
          <w:rStyle w:val="Emphasis"/>
        </w:rPr>
        <w:t>Dem</w:t>
      </w:r>
      <w:r w:rsidRPr="00A65AF2">
        <w:rPr>
          <w:sz w:val="16"/>
        </w:rPr>
        <w:t xml:space="preserve">ocrats </w:t>
      </w:r>
      <w:r w:rsidRPr="00A65AF2">
        <w:rPr>
          <w:rStyle w:val="Emphasis"/>
        </w:rPr>
        <w:t>24</w:t>
      </w:r>
      <w:r w:rsidRPr="00A65AF2">
        <w:rPr>
          <w:rStyle w:val="StyleUnderline"/>
        </w:rPr>
        <w:t xml:space="preserve"> House</w:t>
      </w:r>
      <w:r w:rsidRPr="00A65AF2">
        <w:rPr>
          <w:sz w:val="16"/>
        </w:rPr>
        <w:t xml:space="preserve"> </w:t>
      </w:r>
      <w:r w:rsidRPr="00A65AF2">
        <w:rPr>
          <w:rStyle w:val="StyleUnderline"/>
        </w:rPr>
        <w:t xml:space="preserve">seats and Republicans </w:t>
      </w:r>
      <w:r w:rsidRPr="00A65AF2">
        <w:rPr>
          <w:rStyle w:val="Emphasis"/>
        </w:rPr>
        <w:t>just two</w:t>
      </w:r>
      <w:r w:rsidRPr="00A65AF2">
        <w:rPr>
          <w:sz w:val="16"/>
        </w:rPr>
        <w:t xml:space="preserve">. </w:t>
      </w:r>
      <w:r w:rsidRPr="00A65AF2">
        <w:rPr>
          <w:rStyle w:val="StyleUnderline"/>
        </w:rPr>
        <w:t xml:space="preserve">That’s a </w:t>
      </w:r>
      <w:r w:rsidRPr="00A65AF2">
        <w:rPr>
          <w:rStyle w:val="Emphasis"/>
        </w:rPr>
        <w:t>five-seat pickup</w:t>
      </w:r>
      <w:r w:rsidRPr="00A65AF2">
        <w:rPr>
          <w:sz w:val="16"/>
        </w:rPr>
        <w:t xml:space="preserve"> for Democrats.</w:t>
      </w:r>
    </w:p>
    <w:p w14:paraId="4BD90153" w14:textId="77777777" w:rsidR="0088500F" w:rsidRPr="00A65AF2" w:rsidRDefault="0088500F" w:rsidP="0088500F">
      <w:pPr>
        <w:rPr>
          <w:sz w:val="16"/>
        </w:rPr>
      </w:pPr>
      <w:r w:rsidRPr="00A65AF2">
        <w:rPr>
          <w:rStyle w:val="StyleUnderline"/>
        </w:rPr>
        <w:t>Similar opportunities await</w:t>
      </w:r>
      <w:r w:rsidRPr="00A65AF2">
        <w:rPr>
          <w:sz w:val="16"/>
        </w:rPr>
        <w:t xml:space="preserve"> the party </w:t>
      </w:r>
      <w:r w:rsidRPr="00A65AF2">
        <w:rPr>
          <w:rStyle w:val="StyleUnderline"/>
        </w:rPr>
        <w:t xml:space="preserve">in </w:t>
      </w:r>
      <w:r w:rsidRPr="00A65AF2">
        <w:rPr>
          <w:rStyle w:val="Emphasis"/>
        </w:rPr>
        <w:t>New Jersey</w:t>
      </w:r>
      <w:r w:rsidRPr="00A65AF2">
        <w:rPr>
          <w:sz w:val="16"/>
        </w:rPr>
        <w:t xml:space="preserve">, whose House delegation is </w:t>
      </w:r>
      <w:r w:rsidRPr="00A65AF2">
        <w:rPr>
          <w:rStyle w:val="StyleUnderline"/>
        </w:rPr>
        <w:t>split</w:t>
      </w:r>
      <w:r w:rsidRPr="00A65AF2">
        <w:rPr>
          <w:sz w:val="16"/>
        </w:rPr>
        <w:t xml:space="preserve"> between </w:t>
      </w:r>
      <w:r w:rsidRPr="00A65AF2">
        <w:rPr>
          <w:rStyle w:val="Emphasis"/>
        </w:rPr>
        <w:t>nine</w:t>
      </w:r>
      <w:r w:rsidRPr="00A65AF2">
        <w:rPr>
          <w:sz w:val="16"/>
        </w:rPr>
        <w:t xml:space="preserve"> Democrats </w:t>
      </w:r>
      <w:r w:rsidRPr="00A65AF2">
        <w:rPr>
          <w:rStyle w:val="StyleUnderline"/>
        </w:rPr>
        <w:t xml:space="preserve">and </w:t>
      </w:r>
      <w:r w:rsidRPr="00A65AF2">
        <w:rPr>
          <w:rStyle w:val="Emphasis"/>
        </w:rPr>
        <w:t>three</w:t>
      </w:r>
      <w:r w:rsidRPr="00A65AF2">
        <w:rPr>
          <w:sz w:val="16"/>
        </w:rPr>
        <w:t xml:space="preserve"> Republicans. The state has about five majority-minority districts. If nonwhite voters were redistributed more “efficiently,” </w:t>
      </w:r>
      <w:r w:rsidRPr="00A65AF2">
        <w:rPr>
          <w:rStyle w:val="StyleUnderline"/>
        </w:rPr>
        <w:t>Democrats could</w:t>
      </w:r>
      <w:r w:rsidRPr="00A65AF2">
        <w:rPr>
          <w:sz w:val="16"/>
        </w:rPr>
        <w:t xml:space="preserve"> likely </w:t>
      </w:r>
      <w:r w:rsidRPr="00A65AF2">
        <w:rPr>
          <w:rStyle w:val="StyleUnderline"/>
        </w:rPr>
        <w:t>pick up</w:t>
      </w:r>
      <w:r w:rsidRPr="00A65AF2">
        <w:rPr>
          <w:sz w:val="16"/>
        </w:rPr>
        <w:t xml:space="preserve"> one or </w:t>
      </w:r>
      <w:r w:rsidRPr="00A65AF2">
        <w:rPr>
          <w:rStyle w:val="Emphasis"/>
        </w:rPr>
        <w:t>two</w:t>
      </w:r>
      <w:r w:rsidRPr="00A65AF2">
        <w:rPr>
          <w:rStyle w:val="StyleUnderline"/>
        </w:rPr>
        <w:t xml:space="preserve"> more seats</w:t>
      </w:r>
      <w:r w:rsidRPr="00A65AF2">
        <w:rPr>
          <w:sz w:val="16"/>
        </w:rPr>
        <w:t xml:space="preserve">. </w:t>
      </w:r>
      <w:r w:rsidRPr="00A65AF2">
        <w:rPr>
          <w:rStyle w:val="Emphasis"/>
        </w:rPr>
        <w:t>Illinois</w:t>
      </w:r>
      <w:r w:rsidRPr="00A65AF2">
        <w:rPr>
          <w:sz w:val="16"/>
        </w:rPr>
        <w:t xml:space="preserve"> currently sends 14 Democrats and three Republicans to the House, but as data scientist Zachary Donnini has shown, </w:t>
      </w:r>
      <w:r w:rsidRPr="00A65AF2">
        <w:rPr>
          <w:rStyle w:val="Emphasis"/>
        </w:rPr>
        <w:t>unpacking</w:t>
      </w:r>
      <w:r w:rsidRPr="00A65AF2">
        <w:rPr>
          <w:sz w:val="16"/>
        </w:rPr>
        <w:t xml:space="preserve"> the state’s five majority-minority districts </w:t>
      </w:r>
      <w:r w:rsidRPr="00A65AF2">
        <w:rPr>
          <w:rStyle w:val="StyleUnderline"/>
        </w:rPr>
        <w:t xml:space="preserve">could </w:t>
      </w:r>
      <w:r w:rsidRPr="00A65AF2">
        <w:rPr>
          <w:rStyle w:val="Emphasis"/>
          <w:highlight w:val="cyan"/>
        </w:rPr>
        <w:t>wipe out</w:t>
      </w:r>
      <w:r w:rsidRPr="00A65AF2">
        <w:rPr>
          <w:rStyle w:val="StyleUnderline"/>
        </w:rPr>
        <w:t xml:space="preserve"> its three </w:t>
      </w:r>
      <w:r w:rsidRPr="00A65AF2">
        <w:rPr>
          <w:rStyle w:val="Emphasis"/>
          <w:highlight w:val="cyan"/>
        </w:rPr>
        <w:t>GOP rep</w:t>
      </w:r>
      <w:r w:rsidRPr="00A65AF2">
        <w:rPr>
          <w:rStyle w:val="StyleUnderline"/>
        </w:rPr>
        <w:t>resentative</w:t>
      </w:r>
      <w:r w:rsidRPr="00A65AF2">
        <w:rPr>
          <w:rStyle w:val="Emphasis"/>
          <w:highlight w:val="cyan"/>
        </w:rPr>
        <w:t>s</w:t>
      </w:r>
      <w:r w:rsidRPr="00A65AF2">
        <w:rPr>
          <w:sz w:val="16"/>
        </w:rPr>
        <w:t xml:space="preserve">. </w:t>
      </w:r>
      <w:r w:rsidRPr="00A65AF2">
        <w:rPr>
          <w:rStyle w:val="StyleUnderline"/>
        </w:rPr>
        <w:t xml:space="preserve">Democrats would then hold </w:t>
      </w:r>
      <w:r w:rsidRPr="00A65AF2">
        <w:rPr>
          <w:rStyle w:val="Emphasis"/>
        </w:rPr>
        <w:t>all 17</w:t>
      </w:r>
      <w:r w:rsidRPr="00A65AF2">
        <w:rPr>
          <w:sz w:val="16"/>
        </w:rPr>
        <w:t xml:space="preserve"> seats. </w:t>
      </w:r>
      <w:r w:rsidRPr="00A65AF2">
        <w:rPr>
          <w:rStyle w:val="StyleUnderline"/>
        </w:rPr>
        <w:t>In Maryland and Nevada, redrawing</w:t>
      </w:r>
      <w:r w:rsidRPr="00A65AF2">
        <w:rPr>
          <w:sz w:val="16"/>
        </w:rPr>
        <w:t xml:space="preserve"> multiple </w:t>
      </w:r>
      <w:r w:rsidRPr="00A65AF2">
        <w:rPr>
          <w:rStyle w:val="StyleUnderline"/>
        </w:rPr>
        <w:t>VRA-compliant districts could knock off each state’s lone GOP congressman</w:t>
      </w:r>
      <w:r w:rsidRPr="00A65AF2">
        <w:rPr>
          <w:sz w:val="16"/>
        </w:rPr>
        <w:t>.</w:t>
      </w:r>
    </w:p>
    <w:p w14:paraId="5F14BB98" w14:textId="77777777" w:rsidR="0088500F" w:rsidRPr="00FD1D3C" w:rsidRDefault="0088500F" w:rsidP="0088500F">
      <w:pPr>
        <w:rPr>
          <w:sz w:val="16"/>
        </w:rPr>
      </w:pPr>
      <w:r w:rsidRPr="00A65AF2">
        <w:rPr>
          <w:rStyle w:val="StyleUnderline"/>
        </w:rPr>
        <w:t xml:space="preserve">Together, </w:t>
      </w:r>
      <w:r w:rsidRPr="00A65AF2">
        <w:rPr>
          <w:rStyle w:val="StyleUnderline"/>
          <w:highlight w:val="cyan"/>
        </w:rPr>
        <w:t>these</w:t>
      </w:r>
      <w:r w:rsidRPr="00A65AF2">
        <w:rPr>
          <w:rStyle w:val="StyleUnderline"/>
        </w:rPr>
        <w:t xml:space="preserve"> gerrymanders could </w:t>
      </w:r>
      <w:r w:rsidRPr="00A65AF2">
        <w:rPr>
          <w:rStyle w:val="StyleUnderline"/>
          <w:highlight w:val="cyan"/>
        </w:rPr>
        <w:t>give Dem</w:t>
      </w:r>
      <w:r w:rsidRPr="00A65AF2">
        <w:rPr>
          <w:rStyle w:val="StyleUnderline"/>
        </w:rPr>
        <w:t>ocrat</w:t>
      </w:r>
      <w:r w:rsidRPr="00A65AF2">
        <w:rPr>
          <w:rStyle w:val="StyleUnderline"/>
          <w:highlight w:val="cyan"/>
        </w:rPr>
        <w:t xml:space="preserve">s </w:t>
      </w:r>
      <w:r w:rsidRPr="00A65AF2">
        <w:rPr>
          <w:rStyle w:val="Emphasis"/>
          <w:highlight w:val="cyan"/>
        </w:rPr>
        <w:t>12 more seats</w:t>
      </w:r>
      <w:r w:rsidRPr="00A65AF2">
        <w:rPr>
          <w:sz w:val="16"/>
        </w:rPr>
        <w:t xml:space="preserve"> in the House. </w:t>
      </w:r>
      <w:r w:rsidRPr="00A65AF2">
        <w:rPr>
          <w:rStyle w:val="StyleUnderline"/>
          <w:highlight w:val="cyan"/>
        </w:rPr>
        <w:t>That doesn’t</w:t>
      </w:r>
      <w:r w:rsidRPr="00A65AF2">
        <w:rPr>
          <w:rStyle w:val="StyleUnderline"/>
        </w:rPr>
        <w:t xml:space="preserve"> even </w:t>
      </w:r>
      <w:r w:rsidRPr="00A65AF2">
        <w:rPr>
          <w:rStyle w:val="StyleUnderline"/>
          <w:highlight w:val="cyan"/>
        </w:rPr>
        <w:t xml:space="preserve">include </w:t>
      </w:r>
      <w:r w:rsidRPr="00A65AF2">
        <w:rPr>
          <w:rStyle w:val="Emphasis"/>
          <w:highlight w:val="cyan"/>
        </w:rPr>
        <w:t>California</w:t>
      </w:r>
      <w:r w:rsidRPr="00A65AF2">
        <w:rPr>
          <w:sz w:val="16"/>
        </w:rPr>
        <w:t xml:space="preserve">, which is on the brink of handing Democrats five more seats through a ballot measure called Proposition 50. California Democrats devised this new map to counteract Texas Republicans’ mid-decade redistricting ambush, but it still sacrifices electoral efficiency to preserve VRA-compliant districts. After Callais, </w:t>
      </w:r>
      <w:r w:rsidRPr="00A65AF2">
        <w:rPr>
          <w:rStyle w:val="StyleUnderline"/>
        </w:rPr>
        <w:t xml:space="preserve">California could enact an even </w:t>
      </w:r>
      <w:r w:rsidRPr="00A65AF2">
        <w:rPr>
          <w:rStyle w:val="Emphasis"/>
        </w:rPr>
        <w:t>more aggressive</w:t>
      </w:r>
      <w:r w:rsidRPr="00A65AF2">
        <w:rPr>
          <w:rStyle w:val="StyleUnderline"/>
        </w:rPr>
        <w:t xml:space="preserve"> gerrymander that awards </w:t>
      </w:r>
      <w:r w:rsidRPr="00A65AF2">
        <w:rPr>
          <w:rStyle w:val="Emphasis"/>
        </w:rPr>
        <w:t>Dem</w:t>
      </w:r>
      <w:r w:rsidRPr="00A65AF2">
        <w:rPr>
          <w:rStyle w:val="StyleUnderline"/>
        </w:rPr>
        <w:t>ocrat</w:t>
      </w:r>
      <w:r w:rsidRPr="00A65AF2">
        <w:rPr>
          <w:rStyle w:val="Emphasis"/>
        </w:rPr>
        <w:t>s</w:t>
      </w:r>
      <w:r w:rsidRPr="00A65AF2">
        <w:rPr>
          <w:rStyle w:val="StyleUnderline"/>
        </w:rPr>
        <w:t xml:space="preserve"> several </w:t>
      </w:r>
      <w:r w:rsidRPr="00A65AF2">
        <w:rPr>
          <w:rStyle w:val="Emphasis"/>
        </w:rPr>
        <w:t>more seats</w:t>
      </w:r>
      <w:r w:rsidRPr="00A65AF2">
        <w:rPr>
          <w:sz w:val="16"/>
        </w:rPr>
        <w:t>.</w:t>
      </w:r>
    </w:p>
    <w:p w14:paraId="396DAC62" w14:textId="77777777" w:rsidR="0088500F" w:rsidRDefault="0088500F" w:rsidP="0088500F">
      <w:pPr>
        <w:pStyle w:val="Heading4"/>
      </w:pPr>
      <w:r>
        <w:t xml:space="preserve">The ruling will be </w:t>
      </w:r>
      <w:r w:rsidRPr="00EB122E">
        <w:rPr>
          <w:u w:val="single"/>
        </w:rPr>
        <w:t>delayed</w:t>
      </w:r>
      <w:r>
        <w:t xml:space="preserve"> until </w:t>
      </w:r>
      <w:r w:rsidRPr="00EB122E">
        <w:rPr>
          <w:u w:val="single"/>
        </w:rPr>
        <w:t>after</w:t>
      </w:r>
      <w:r>
        <w:t xml:space="preserve"> voting maps are </w:t>
      </w:r>
      <w:r w:rsidRPr="00EB122E">
        <w:t>finalized</w:t>
      </w:r>
      <w:r>
        <w:t xml:space="preserve">---the </w:t>
      </w:r>
      <w:r w:rsidRPr="00EB122E">
        <w:rPr>
          <w:u w:val="single"/>
        </w:rPr>
        <w:t>Purcell principl</w:t>
      </w:r>
      <w:r>
        <w:rPr>
          <w:u w:val="single"/>
        </w:rPr>
        <w:t>e</w:t>
      </w:r>
      <w:r>
        <w:t xml:space="preserve"> blocks late redistricting, AND </w:t>
      </w:r>
      <w:r w:rsidRPr="0020146B">
        <w:rPr>
          <w:u w:val="single"/>
        </w:rPr>
        <w:t>if</w:t>
      </w:r>
      <w:r>
        <w:t xml:space="preserve"> Republicans capitalize, it </w:t>
      </w:r>
      <w:r w:rsidRPr="00EB122E">
        <w:rPr>
          <w:u w:val="single"/>
        </w:rPr>
        <w:t>backfire</w:t>
      </w:r>
      <w:r>
        <w:rPr>
          <w:u w:val="single"/>
        </w:rPr>
        <w:t>s</w:t>
      </w:r>
      <w:r w:rsidRPr="000E5BF1">
        <w:t>.</w:t>
      </w:r>
    </w:p>
    <w:p w14:paraId="3F7AF03C" w14:textId="77777777" w:rsidR="0088500F" w:rsidRPr="00EB122E" w:rsidRDefault="0088500F" w:rsidP="0088500F">
      <w:r w:rsidRPr="000E5BF1">
        <w:rPr>
          <w:rStyle w:val="Style13ptBold"/>
        </w:rPr>
        <w:t xml:space="preserve">Corasaniti ’10-15 </w:t>
      </w:r>
      <w:r>
        <w:t>[Nick quoting Kareem Crayton; 2025; domestic correspondent covering national politics for the New York Times; JD, PhD, vice president at the Brennan Center for Justice; New York Times, "Could a Supreme Court Ruling on Election Maps Affect the Midterms? Timing Matters.," https://archive.ph/WBEai]</w:t>
      </w:r>
    </w:p>
    <w:p w14:paraId="6A5F1652" w14:textId="77777777" w:rsidR="0088500F" w:rsidRPr="000E5BF1" w:rsidRDefault="0088500F" w:rsidP="0088500F">
      <w:pPr>
        <w:rPr>
          <w:sz w:val="16"/>
        </w:rPr>
      </w:pPr>
      <w:r w:rsidRPr="000E5BF1">
        <w:rPr>
          <w:sz w:val="16"/>
        </w:rPr>
        <w:t xml:space="preserve">But </w:t>
      </w:r>
      <w:r w:rsidRPr="000E5BF1">
        <w:rPr>
          <w:rStyle w:val="StyleUnderline"/>
        </w:rPr>
        <w:t xml:space="preserve">it would come down to </w:t>
      </w:r>
      <w:r w:rsidRPr="000E5BF1">
        <w:rPr>
          <w:rStyle w:val="Emphasis"/>
        </w:rPr>
        <w:t>timing</w:t>
      </w:r>
      <w:r w:rsidRPr="000E5BF1">
        <w:rPr>
          <w:sz w:val="16"/>
        </w:rPr>
        <w:t>.</w:t>
      </w:r>
    </w:p>
    <w:p w14:paraId="5CE8308A" w14:textId="77777777" w:rsidR="0088500F" w:rsidRPr="000E5BF1" w:rsidRDefault="0088500F" w:rsidP="0088500F">
      <w:pPr>
        <w:rPr>
          <w:sz w:val="16"/>
        </w:rPr>
      </w:pPr>
      <w:r w:rsidRPr="000E5BF1">
        <w:rPr>
          <w:sz w:val="16"/>
        </w:rPr>
        <w:t>If Section 2 of the law were to be found unconstitutional, states across the country would be free — though not required — to redraw their congressional and state legislative lines without regard to protecting the voting power of minority communities.</w:t>
      </w:r>
    </w:p>
    <w:p w14:paraId="529AF56C" w14:textId="77777777" w:rsidR="0088500F" w:rsidRPr="000E5BF1" w:rsidRDefault="0088500F" w:rsidP="0088500F">
      <w:pPr>
        <w:rPr>
          <w:sz w:val="16"/>
        </w:rPr>
      </w:pPr>
      <w:r w:rsidRPr="000E5BF1">
        <w:rPr>
          <w:sz w:val="16"/>
        </w:rPr>
        <w:t xml:space="preserve">But </w:t>
      </w:r>
      <w:r w:rsidRPr="000E5BF1">
        <w:rPr>
          <w:rStyle w:val="StyleUnderline"/>
          <w:highlight w:val="cyan"/>
        </w:rPr>
        <w:t xml:space="preserve">the court </w:t>
      </w:r>
      <w:r w:rsidRPr="000E5BF1">
        <w:rPr>
          <w:rStyle w:val="Emphasis"/>
          <w:highlight w:val="cyan"/>
        </w:rPr>
        <w:t>often</w:t>
      </w:r>
      <w:r w:rsidRPr="000E5BF1">
        <w:rPr>
          <w:rStyle w:val="StyleUnderline"/>
          <w:highlight w:val="cyan"/>
        </w:rPr>
        <w:t xml:space="preserve"> does not issue </w:t>
      </w:r>
      <w:r w:rsidRPr="000E5BF1">
        <w:rPr>
          <w:rStyle w:val="Emphasis"/>
          <w:highlight w:val="cyan"/>
        </w:rPr>
        <w:t>major opinions</w:t>
      </w:r>
      <w:r w:rsidRPr="000E5BF1">
        <w:rPr>
          <w:rStyle w:val="StyleUnderline"/>
          <w:highlight w:val="cyan"/>
        </w:rPr>
        <w:t xml:space="preserve"> until</w:t>
      </w:r>
      <w:r w:rsidRPr="000E5BF1">
        <w:rPr>
          <w:rStyle w:val="StyleUnderline"/>
        </w:rPr>
        <w:t xml:space="preserve"> </w:t>
      </w:r>
      <w:r w:rsidRPr="000E5BF1">
        <w:rPr>
          <w:rStyle w:val="Emphasis"/>
        </w:rPr>
        <w:t>late</w:t>
      </w:r>
      <w:r w:rsidRPr="000E5BF1">
        <w:rPr>
          <w:rStyle w:val="StyleUnderline"/>
        </w:rPr>
        <w:t xml:space="preserve"> in its </w:t>
      </w:r>
      <w:r w:rsidRPr="000E5BF1">
        <w:rPr>
          <w:rStyle w:val="Emphasis"/>
        </w:rPr>
        <w:t>term</w:t>
      </w:r>
      <w:r w:rsidRPr="000E5BF1">
        <w:rPr>
          <w:rStyle w:val="StyleUnderline"/>
        </w:rPr>
        <w:t xml:space="preserve">, </w:t>
      </w:r>
      <w:r w:rsidRPr="00E65DEF">
        <w:rPr>
          <w:rStyle w:val="StyleUnderline"/>
        </w:rPr>
        <w:t xml:space="preserve">often in </w:t>
      </w:r>
      <w:r w:rsidRPr="00E65DEF">
        <w:rPr>
          <w:rStyle w:val="Emphasis"/>
          <w:highlight w:val="cyan"/>
        </w:rPr>
        <w:t>June</w:t>
      </w:r>
      <w:r w:rsidRPr="00E65DEF">
        <w:rPr>
          <w:rStyle w:val="StyleUnderline"/>
        </w:rPr>
        <w:t xml:space="preserve"> or early</w:t>
      </w:r>
      <w:r w:rsidRPr="000E5BF1">
        <w:rPr>
          <w:rStyle w:val="StyleUnderline"/>
        </w:rPr>
        <w:t xml:space="preserve"> </w:t>
      </w:r>
      <w:r w:rsidRPr="00E65DEF">
        <w:rPr>
          <w:rStyle w:val="Emphasis"/>
        </w:rPr>
        <w:t>July</w:t>
      </w:r>
      <w:r w:rsidRPr="00E65DEF">
        <w:rPr>
          <w:rStyle w:val="StyleUnderline"/>
        </w:rPr>
        <w:t xml:space="preserve">. </w:t>
      </w:r>
      <w:r w:rsidRPr="00DD0E9B">
        <w:rPr>
          <w:rStyle w:val="StyleUnderline"/>
        </w:rPr>
        <w:t xml:space="preserve">That would be </w:t>
      </w:r>
      <w:r w:rsidRPr="000E5BF1">
        <w:rPr>
          <w:rStyle w:val="Emphasis"/>
          <w:highlight w:val="cyan"/>
        </w:rPr>
        <w:t>well past</w:t>
      </w:r>
      <w:r w:rsidRPr="000E5BF1">
        <w:rPr>
          <w:rStyle w:val="StyleUnderline"/>
        </w:rPr>
        <w:t xml:space="preserve"> many states’ </w:t>
      </w:r>
      <w:r w:rsidRPr="000E5BF1">
        <w:rPr>
          <w:rStyle w:val="Emphasis"/>
          <w:highlight w:val="cyan"/>
        </w:rPr>
        <w:t>filing deadlines</w:t>
      </w:r>
      <w:r w:rsidRPr="000E5BF1">
        <w:rPr>
          <w:rStyle w:val="StyleUnderline"/>
          <w:highlight w:val="cyan"/>
        </w:rPr>
        <w:t xml:space="preserve"> and </w:t>
      </w:r>
      <w:r w:rsidRPr="000E5BF1">
        <w:rPr>
          <w:rStyle w:val="Emphasis"/>
          <w:highlight w:val="cyan"/>
        </w:rPr>
        <w:t>primary</w:t>
      </w:r>
      <w:r w:rsidRPr="00DD0E9B">
        <w:rPr>
          <w:rStyle w:val="StyleUnderline"/>
        </w:rPr>
        <w:t xml:space="preserve"> election</w:t>
      </w:r>
      <w:r w:rsidRPr="00DD0E9B">
        <w:rPr>
          <w:rStyle w:val="Emphasis"/>
          <w:highlight w:val="cyan"/>
        </w:rPr>
        <w:t>s</w:t>
      </w:r>
      <w:r w:rsidRPr="00245CBA">
        <w:rPr>
          <w:rStyle w:val="StyleUnderline"/>
        </w:rPr>
        <w:t xml:space="preserve"> for</w:t>
      </w:r>
      <w:r w:rsidRPr="00245CBA">
        <w:rPr>
          <w:sz w:val="16"/>
        </w:rPr>
        <w:t xml:space="preserve"> the </w:t>
      </w:r>
      <w:r w:rsidRPr="00245CBA">
        <w:rPr>
          <w:rStyle w:val="StyleUnderline"/>
        </w:rPr>
        <w:t>November</w:t>
      </w:r>
      <w:r w:rsidRPr="00245CBA">
        <w:rPr>
          <w:sz w:val="16"/>
        </w:rPr>
        <w:t xml:space="preserve"> 20</w:t>
      </w:r>
      <w:r w:rsidRPr="00245CBA">
        <w:rPr>
          <w:rStyle w:val="Emphasis"/>
        </w:rPr>
        <w:t>26</w:t>
      </w:r>
      <w:r w:rsidRPr="00245CBA">
        <w:rPr>
          <w:rStyle w:val="StyleUnderline"/>
        </w:rPr>
        <w:t xml:space="preserve"> election</w:t>
      </w:r>
      <w:r w:rsidRPr="000E5BF1">
        <w:rPr>
          <w:sz w:val="16"/>
        </w:rPr>
        <w:t xml:space="preserve">, </w:t>
      </w:r>
      <w:r w:rsidRPr="000E5BF1">
        <w:rPr>
          <w:rStyle w:val="StyleUnderline"/>
          <w:highlight w:val="cyan"/>
        </w:rPr>
        <w:t>and make</w:t>
      </w:r>
      <w:r w:rsidRPr="000E5BF1">
        <w:rPr>
          <w:sz w:val="16"/>
        </w:rPr>
        <w:t xml:space="preserve"> the </w:t>
      </w:r>
      <w:r w:rsidRPr="000E5BF1">
        <w:rPr>
          <w:rStyle w:val="StyleUnderline"/>
        </w:rPr>
        <w:t xml:space="preserve">introduction of </w:t>
      </w:r>
      <w:r w:rsidRPr="000E5BF1">
        <w:rPr>
          <w:rStyle w:val="Emphasis"/>
          <w:highlight w:val="cyan"/>
        </w:rPr>
        <w:t>new maps</w:t>
      </w:r>
      <w:r w:rsidRPr="000E5BF1">
        <w:rPr>
          <w:rStyle w:val="StyleUnderline"/>
        </w:rPr>
        <w:t xml:space="preserve"> for the midterms all but </w:t>
      </w:r>
      <w:r w:rsidRPr="000E5BF1">
        <w:rPr>
          <w:rStyle w:val="Emphasis"/>
          <w:highlight w:val="cyan"/>
        </w:rPr>
        <w:t>impossible</w:t>
      </w:r>
      <w:r w:rsidRPr="000E5BF1">
        <w:rPr>
          <w:sz w:val="16"/>
        </w:rPr>
        <w:t>.</w:t>
      </w:r>
    </w:p>
    <w:p w14:paraId="1DC62187" w14:textId="77777777" w:rsidR="0088500F" w:rsidRPr="000E5BF1" w:rsidRDefault="0088500F" w:rsidP="0088500F">
      <w:pPr>
        <w:rPr>
          <w:sz w:val="16"/>
        </w:rPr>
      </w:pPr>
      <w:r w:rsidRPr="000E5BF1">
        <w:rPr>
          <w:sz w:val="16"/>
        </w:rPr>
        <w:t>The court could move more quickly, however, and issue a ruling in December or January, a rare though not impossible outcome given that the justices have heard the case once before and chose to rehear it early in their new term, which began last week. Were that to happen, state legislatures could work quickly to redraw their maps in time for primary elections next year.</w:t>
      </w:r>
    </w:p>
    <w:p w14:paraId="55010418" w14:textId="77777777" w:rsidR="0088500F" w:rsidRPr="000E5BF1" w:rsidRDefault="0088500F" w:rsidP="0088500F">
      <w:pPr>
        <w:rPr>
          <w:sz w:val="16"/>
        </w:rPr>
      </w:pPr>
      <w:r w:rsidRPr="000E5BF1">
        <w:rPr>
          <w:sz w:val="16"/>
        </w:rPr>
        <w:t>“</w:t>
      </w:r>
      <w:r w:rsidRPr="000E5BF1">
        <w:rPr>
          <w:rStyle w:val="StyleUnderline"/>
        </w:rPr>
        <w:t xml:space="preserve">The </w:t>
      </w:r>
      <w:r w:rsidRPr="000E5BF1">
        <w:rPr>
          <w:rStyle w:val="Emphasis"/>
        </w:rPr>
        <w:t>calendar</w:t>
      </w:r>
      <w:r w:rsidRPr="000E5BF1">
        <w:rPr>
          <w:rStyle w:val="StyleUnderline"/>
        </w:rPr>
        <w:t xml:space="preserve"> is the most </w:t>
      </w:r>
      <w:r w:rsidRPr="000E5BF1">
        <w:rPr>
          <w:rStyle w:val="Emphasis"/>
        </w:rPr>
        <w:t>significant constraint</w:t>
      </w:r>
      <w:r w:rsidRPr="000E5BF1">
        <w:rPr>
          <w:rStyle w:val="StyleUnderline"/>
        </w:rPr>
        <w:t xml:space="preserve"> on this</w:t>
      </w:r>
      <w:r w:rsidRPr="000E5BF1">
        <w:rPr>
          <w:sz w:val="16"/>
        </w:rPr>
        <w:t xml:space="preserve">,” said Kareem Crayton, a vice president at the Brennan Center for Justice. “And while some state legislators have attempted to try to change that, I think </w:t>
      </w:r>
      <w:r w:rsidRPr="000E5BF1">
        <w:rPr>
          <w:rStyle w:val="StyleUnderline"/>
        </w:rPr>
        <w:t xml:space="preserve">the later a decision arrives, the </w:t>
      </w:r>
      <w:r w:rsidRPr="000E5BF1">
        <w:rPr>
          <w:rStyle w:val="Emphasis"/>
        </w:rPr>
        <w:t>less likely</w:t>
      </w:r>
      <w:r w:rsidRPr="000E5BF1">
        <w:rPr>
          <w:rStyle w:val="StyleUnderline"/>
        </w:rPr>
        <w:t xml:space="preserve"> there’s going to be </w:t>
      </w:r>
      <w:r w:rsidRPr="000E5BF1">
        <w:rPr>
          <w:rStyle w:val="Emphasis"/>
        </w:rPr>
        <w:t>rethinking</w:t>
      </w:r>
      <w:r w:rsidRPr="000E5BF1">
        <w:rPr>
          <w:rStyle w:val="StyleUnderline"/>
        </w:rPr>
        <w:t xml:space="preserve"> of </w:t>
      </w:r>
      <w:r w:rsidRPr="000E5BF1">
        <w:rPr>
          <w:rStyle w:val="Emphasis"/>
        </w:rPr>
        <w:t>existing maps</w:t>
      </w:r>
      <w:r w:rsidRPr="000E5BF1">
        <w:rPr>
          <w:sz w:val="16"/>
        </w:rPr>
        <w:t xml:space="preserve"> that are on the books now.”</w:t>
      </w:r>
    </w:p>
    <w:p w14:paraId="2306F492" w14:textId="77777777" w:rsidR="0088500F" w:rsidRPr="000E5BF1" w:rsidRDefault="0088500F" w:rsidP="0088500F">
      <w:pPr>
        <w:rPr>
          <w:sz w:val="16"/>
        </w:rPr>
      </w:pPr>
      <w:r w:rsidRPr="000E5BF1">
        <w:rPr>
          <w:sz w:val="16"/>
        </w:rPr>
        <w:t>Of course, with the Trump administration pushing states to draw maps with more safe Republican seats ahead of the midterms, it is possible that some states would jump at the opportunity to remake theirs even if a favorable decision arrives late in the calendar.</w:t>
      </w:r>
    </w:p>
    <w:p w14:paraId="5CE15570" w14:textId="77777777" w:rsidR="0088500F" w:rsidRPr="000E5BF1" w:rsidRDefault="0088500F" w:rsidP="0088500F">
      <w:pPr>
        <w:rPr>
          <w:rStyle w:val="StyleUnderline"/>
        </w:rPr>
      </w:pPr>
      <w:r w:rsidRPr="000E5BF1">
        <w:rPr>
          <w:rStyle w:val="StyleUnderline"/>
          <w:highlight w:val="cyan"/>
        </w:rPr>
        <w:t>Were the court to</w:t>
      </w:r>
      <w:r w:rsidRPr="000E5BF1">
        <w:rPr>
          <w:sz w:val="16"/>
        </w:rPr>
        <w:t xml:space="preserve"> rule in a way that </w:t>
      </w:r>
      <w:r w:rsidRPr="000E5BF1">
        <w:rPr>
          <w:rStyle w:val="Emphasis"/>
          <w:highlight w:val="cyan"/>
        </w:rPr>
        <w:t>allow</w:t>
      </w:r>
      <w:r w:rsidRPr="000E5BF1">
        <w:rPr>
          <w:sz w:val="16"/>
        </w:rPr>
        <w:t xml:space="preserve">ed </w:t>
      </w:r>
      <w:r w:rsidRPr="000E5BF1">
        <w:rPr>
          <w:rStyle w:val="StyleUnderline"/>
        </w:rPr>
        <w:t xml:space="preserve">states to </w:t>
      </w:r>
      <w:r w:rsidRPr="000E5BF1">
        <w:rPr>
          <w:rStyle w:val="Emphasis"/>
        </w:rPr>
        <w:t>redistrict</w:t>
      </w:r>
      <w:r w:rsidRPr="000E5BF1">
        <w:rPr>
          <w:sz w:val="16"/>
        </w:rPr>
        <w:t xml:space="preserve"> to eliminate majority Black districts — which have historically elected Democrats — </w:t>
      </w:r>
      <w:r w:rsidRPr="000E5BF1">
        <w:rPr>
          <w:rStyle w:val="StyleUnderline"/>
          <w:highlight w:val="cyan"/>
        </w:rPr>
        <w:t xml:space="preserve">it would </w:t>
      </w:r>
      <w:r w:rsidRPr="000E5BF1">
        <w:rPr>
          <w:rStyle w:val="Emphasis"/>
          <w:highlight w:val="cyan"/>
        </w:rPr>
        <w:t>not</w:t>
      </w:r>
      <w:r w:rsidRPr="000E5BF1">
        <w:rPr>
          <w:rStyle w:val="Emphasis"/>
        </w:rPr>
        <w:t xml:space="preserve"> necessarily</w:t>
      </w:r>
      <w:r w:rsidRPr="000E5BF1">
        <w:rPr>
          <w:rStyle w:val="StyleUnderline"/>
        </w:rPr>
        <w:t xml:space="preserve"> </w:t>
      </w:r>
      <w:r w:rsidRPr="000E5BF1">
        <w:rPr>
          <w:rStyle w:val="StyleUnderline"/>
          <w:highlight w:val="cyan"/>
        </w:rPr>
        <w:t xml:space="preserve">be </w:t>
      </w:r>
      <w:r w:rsidRPr="000E5BF1">
        <w:rPr>
          <w:rStyle w:val="Emphasis"/>
          <w:highlight w:val="cyan"/>
        </w:rPr>
        <w:t>popular</w:t>
      </w:r>
      <w:r w:rsidRPr="000071BD">
        <w:rPr>
          <w:rStyle w:val="StyleUnderline"/>
        </w:rPr>
        <w:t xml:space="preserve"> with incumbents from </w:t>
      </w:r>
      <w:r w:rsidRPr="000071BD">
        <w:rPr>
          <w:rStyle w:val="Emphasis"/>
        </w:rPr>
        <w:t>both parties</w:t>
      </w:r>
      <w:r w:rsidRPr="000E5BF1">
        <w:rPr>
          <w:sz w:val="16"/>
        </w:rPr>
        <w:t xml:space="preserve">. </w:t>
      </w:r>
      <w:r w:rsidRPr="000E5BF1">
        <w:rPr>
          <w:rStyle w:val="Emphasis"/>
          <w:highlight w:val="cyan"/>
        </w:rPr>
        <w:t>Redrawing</w:t>
      </w:r>
      <w:r w:rsidRPr="000E5BF1">
        <w:rPr>
          <w:rStyle w:val="StyleUnderline"/>
        </w:rPr>
        <w:t xml:space="preserve"> majority </w:t>
      </w:r>
      <w:r w:rsidRPr="000E5BF1">
        <w:rPr>
          <w:rStyle w:val="StyleUnderline"/>
          <w:highlight w:val="cyan"/>
        </w:rPr>
        <w:t>Black districts</w:t>
      </w:r>
      <w:r w:rsidRPr="000071BD">
        <w:rPr>
          <w:rStyle w:val="StyleUnderline"/>
        </w:rPr>
        <w:t xml:space="preserve"> would</w:t>
      </w:r>
      <w:r w:rsidRPr="000E5BF1">
        <w:rPr>
          <w:sz w:val="16"/>
        </w:rPr>
        <w:t xml:space="preserve"> most likely </w:t>
      </w:r>
      <w:r w:rsidRPr="000E5BF1">
        <w:rPr>
          <w:rStyle w:val="StyleUnderline"/>
        </w:rPr>
        <w:t xml:space="preserve">involve </w:t>
      </w:r>
      <w:r w:rsidRPr="000E5BF1">
        <w:rPr>
          <w:rStyle w:val="Emphasis"/>
          <w:highlight w:val="cyan"/>
        </w:rPr>
        <w:t>dispers</w:t>
      </w:r>
      <w:r w:rsidRPr="000E5BF1">
        <w:rPr>
          <w:rStyle w:val="Emphasis"/>
        </w:rPr>
        <w:t>ing</w:t>
      </w:r>
      <w:r w:rsidRPr="000E5BF1">
        <w:rPr>
          <w:rStyle w:val="StyleUnderline"/>
        </w:rPr>
        <w:t xml:space="preserve"> those </w:t>
      </w:r>
      <w:r w:rsidRPr="000071BD">
        <w:rPr>
          <w:rStyle w:val="StyleUnderline"/>
        </w:rPr>
        <w:t xml:space="preserve">voters </w:t>
      </w:r>
      <w:r w:rsidRPr="000E5BF1">
        <w:rPr>
          <w:rStyle w:val="StyleUnderline"/>
          <w:highlight w:val="cyan"/>
        </w:rPr>
        <w:t xml:space="preserve">across </w:t>
      </w:r>
      <w:r w:rsidRPr="000E5BF1">
        <w:rPr>
          <w:rStyle w:val="Emphasis"/>
          <w:highlight w:val="cyan"/>
        </w:rPr>
        <w:t>more districts</w:t>
      </w:r>
      <w:r w:rsidRPr="000E5BF1">
        <w:rPr>
          <w:sz w:val="16"/>
        </w:rPr>
        <w:t xml:space="preserve">, potentially </w:t>
      </w:r>
      <w:r w:rsidRPr="000E5BF1">
        <w:rPr>
          <w:rStyle w:val="Emphasis"/>
          <w:highlight w:val="cyan"/>
        </w:rPr>
        <w:t>endangering Repub</w:t>
      </w:r>
      <w:r w:rsidRPr="000E5BF1">
        <w:rPr>
          <w:rStyle w:val="StyleUnderline"/>
        </w:rPr>
        <w:t>lican incumbent</w:t>
      </w:r>
      <w:r w:rsidRPr="000E5BF1">
        <w:rPr>
          <w:rStyle w:val="Emphasis"/>
          <w:highlight w:val="cyan"/>
        </w:rPr>
        <w:t>s</w:t>
      </w:r>
      <w:r w:rsidRPr="000E5BF1">
        <w:rPr>
          <w:sz w:val="16"/>
        </w:rPr>
        <w:t xml:space="preserve"> </w:t>
      </w:r>
      <w:r w:rsidRPr="000E5BF1">
        <w:rPr>
          <w:rStyle w:val="StyleUnderline"/>
          <w:highlight w:val="cyan"/>
        </w:rPr>
        <w:t>who</w:t>
      </w:r>
      <w:r w:rsidRPr="000E5BF1">
        <w:rPr>
          <w:rStyle w:val="StyleUnderline"/>
        </w:rPr>
        <w:t xml:space="preserve"> now </w:t>
      </w:r>
      <w:r w:rsidRPr="000E5BF1">
        <w:rPr>
          <w:rStyle w:val="StyleUnderline"/>
          <w:highlight w:val="cyan"/>
        </w:rPr>
        <w:t xml:space="preserve">represent </w:t>
      </w:r>
      <w:r w:rsidRPr="000E5BF1">
        <w:rPr>
          <w:rStyle w:val="Emphasis"/>
          <w:highlight w:val="cyan"/>
        </w:rPr>
        <w:t>safe</w:t>
      </w:r>
      <w:r w:rsidRPr="000E5BF1">
        <w:rPr>
          <w:rStyle w:val="StyleUnderline"/>
          <w:highlight w:val="cyan"/>
        </w:rPr>
        <w:t xml:space="preserve"> districts. New districts</w:t>
      </w:r>
      <w:r w:rsidRPr="000E5BF1">
        <w:rPr>
          <w:rStyle w:val="StyleUnderline"/>
        </w:rPr>
        <w:t xml:space="preserve"> also could </w:t>
      </w:r>
      <w:r w:rsidRPr="000E5BF1">
        <w:rPr>
          <w:rStyle w:val="StyleUnderline"/>
          <w:highlight w:val="cyan"/>
        </w:rPr>
        <w:t>face</w:t>
      </w:r>
      <w:r w:rsidRPr="000E5BF1">
        <w:rPr>
          <w:rStyle w:val="StyleUnderline"/>
        </w:rPr>
        <w:t xml:space="preserve"> further </w:t>
      </w:r>
      <w:r w:rsidRPr="000E5BF1">
        <w:rPr>
          <w:rStyle w:val="Emphasis"/>
          <w:highlight w:val="cyan"/>
        </w:rPr>
        <w:t>legal challenges</w:t>
      </w:r>
      <w:r w:rsidRPr="000E5BF1">
        <w:rPr>
          <w:rStyle w:val="StyleUnderline"/>
        </w:rPr>
        <w:t>.</w:t>
      </w:r>
    </w:p>
    <w:p w14:paraId="4B977FB4" w14:textId="77777777" w:rsidR="0088500F" w:rsidRPr="008F7903" w:rsidRDefault="0088500F" w:rsidP="0088500F">
      <w:pPr>
        <w:rPr>
          <w:sz w:val="16"/>
        </w:rPr>
      </w:pPr>
      <w:r w:rsidRPr="000E5BF1">
        <w:rPr>
          <w:rStyle w:val="StyleUnderline"/>
        </w:rPr>
        <w:t xml:space="preserve">Such disputes over </w:t>
      </w:r>
      <w:r w:rsidRPr="000E5BF1">
        <w:rPr>
          <w:rStyle w:val="Emphasis"/>
        </w:rPr>
        <w:t>newly drawn</w:t>
      </w:r>
      <w:r w:rsidRPr="000E5BF1">
        <w:rPr>
          <w:rStyle w:val="StyleUnderline"/>
        </w:rPr>
        <w:t xml:space="preserve"> maps</w:t>
      </w:r>
      <w:r w:rsidRPr="000E5BF1">
        <w:rPr>
          <w:sz w:val="16"/>
        </w:rPr>
        <w:t xml:space="preserve">, with courts as the final arbiters, could </w:t>
      </w:r>
      <w:r w:rsidRPr="000E5BF1">
        <w:rPr>
          <w:rStyle w:val="StyleUnderline"/>
        </w:rPr>
        <w:t>turn on</w:t>
      </w:r>
      <w:r w:rsidRPr="000E5BF1">
        <w:rPr>
          <w:sz w:val="16"/>
        </w:rPr>
        <w:t xml:space="preserve"> what is known as </w:t>
      </w:r>
      <w:r w:rsidRPr="000E5BF1">
        <w:rPr>
          <w:rStyle w:val="StyleUnderline"/>
        </w:rPr>
        <w:t xml:space="preserve">the </w:t>
      </w:r>
      <w:r w:rsidRPr="000E5BF1">
        <w:rPr>
          <w:rStyle w:val="Emphasis"/>
          <w:highlight w:val="cyan"/>
        </w:rPr>
        <w:t>Purcell</w:t>
      </w:r>
      <w:r w:rsidRPr="000E5BF1">
        <w:rPr>
          <w:sz w:val="16"/>
          <w:highlight w:val="cyan"/>
        </w:rPr>
        <w:t xml:space="preserve"> </w:t>
      </w:r>
      <w:r w:rsidRPr="000E5BF1">
        <w:rPr>
          <w:rStyle w:val="StyleUnderline"/>
          <w:highlight w:val="cyan"/>
        </w:rPr>
        <w:t>principle</w:t>
      </w:r>
      <w:r w:rsidRPr="000E5BF1">
        <w:rPr>
          <w:sz w:val="16"/>
        </w:rPr>
        <w:t xml:space="preserve">. </w:t>
      </w:r>
      <w:r w:rsidRPr="000E5BF1">
        <w:rPr>
          <w:rStyle w:val="StyleUnderline"/>
        </w:rPr>
        <w:t>That</w:t>
      </w:r>
      <w:r w:rsidRPr="000E5BF1">
        <w:rPr>
          <w:sz w:val="16"/>
        </w:rPr>
        <w:t xml:space="preserve"> legal theory </w:t>
      </w:r>
      <w:r w:rsidRPr="000E5BF1">
        <w:rPr>
          <w:rStyle w:val="StyleUnderline"/>
        </w:rPr>
        <w:t>stems from</w:t>
      </w:r>
      <w:r w:rsidRPr="000E5BF1">
        <w:rPr>
          <w:sz w:val="16"/>
        </w:rPr>
        <w:t xml:space="preserve"> a contested Supreme Court ruling from 2006, </w:t>
      </w:r>
      <w:r w:rsidRPr="000E5BF1">
        <w:rPr>
          <w:rStyle w:val="StyleUnderline"/>
        </w:rPr>
        <w:t>Purcell v. Gonzalez</w:t>
      </w:r>
      <w:r w:rsidRPr="000E5BF1">
        <w:rPr>
          <w:sz w:val="16"/>
        </w:rPr>
        <w:t xml:space="preserve">, </w:t>
      </w:r>
      <w:r w:rsidRPr="000E5BF1">
        <w:rPr>
          <w:rStyle w:val="StyleUnderline"/>
        </w:rPr>
        <w:t>that</w:t>
      </w:r>
      <w:r w:rsidRPr="000E5BF1">
        <w:rPr>
          <w:sz w:val="16"/>
        </w:rPr>
        <w:t xml:space="preserve"> came to be understood to </w:t>
      </w:r>
      <w:r w:rsidRPr="000E5BF1">
        <w:rPr>
          <w:rStyle w:val="Emphasis"/>
          <w:highlight w:val="cyan"/>
        </w:rPr>
        <w:t>disfavor</w:t>
      </w:r>
      <w:r w:rsidRPr="000E5BF1">
        <w:rPr>
          <w:rStyle w:val="StyleUnderline"/>
        </w:rPr>
        <w:t xml:space="preserve"> court-mandated </w:t>
      </w:r>
      <w:r w:rsidRPr="000E5BF1">
        <w:rPr>
          <w:rStyle w:val="StyleUnderline"/>
          <w:highlight w:val="cyan"/>
        </w:rPr>
        <w:t>changes to voting procedures close to elections</w:t>
      </w:r>
      <w:r w:rsidRPr="000E5BF1">
        <w:rPr>
          <w:sz w:val="16"/>
        </w:rPr>
        <w:t>.</w:t>
      </w:r>
    </w:p>
    <w:p w14:paraId="0E0B0A50" w14:textId="77777777" w:rsidR="0088500F" w:rsidRDefault="0088500F" w:rsidP="0088500F">
      <w:pPr>
        <w:pStyle w:val="Heading3"/>
      </w:pPr>
      <w:r>
        <w:t>Link---2NC</w:t>
      </w:r>
    </w:p>
    <w:p w14:paraId="58976472" w14:textId="77777777" w:rsidR="0088500F" w:rsidRDefault="0088500F" w:rsidP="0088500F">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42F54AE5" w14:textId="77777777" w:rsidR="0088500F" w:rsidRDefault="0088500F" w:rsidP="0088500F">
      <w:r>
        <w:t>&lt;&lt;1NC Abbott&gt;&gt;</w:t>
      </w:r>
    </w:p>
    <w:p w14:paraId="57471918" w14:textId="77777777" w:rsidR="0088500F" w:rsidRPr="00FD1AE1" w:rsidRDefault="0088500F" w:rsidP="0088500F">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D9A88C1" w14:textId="77777777" w:rsidR="0088500F" w:rsidRPr="00FD1AE1" w:rsidRDefault="0088500F" w:rsidP="0088500F">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C7D488E" w14:textId="77777777" w:rsidR="0088500F" w:rsidRPr="00FD1AE1" w:rsidRDefault="0088500F" w:rsidP="0088500F">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3D552D67" w14:textId="77777777" w:rsidR="0088500F" w:rsidRPr="00FD1AE1" w:rsidRDefault="0088500F" w:rsidP="0088500F">
      <w:pPr>
        <w:rPr>
          <w:sz w:val="10"/>
          <w:szCs w:val="16"/>
        </w:rPr>
      </w:pPr>
      <w:r w:rsidRPr="00FD1AE1">
        <w:rPr>
          <w:sz w:val="10"/>
          <w:szCs w:val="16"/>
        </w:rPr>
        <w:t>&lt;&lt;TABLE OMITTED&gt;&gt;</w:t>
      </w:r>
    </w:p>
    <w:p w14:paraId="07BB9CA4" w14:textId="77777777" w:rsidR="0088500F" w:rsidRPr="007A52A4" w:rsidRDefault="0088500F" w:rsidP="0088500F">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4374F959" w14:textId="77777777" w:rsidR="0088500F" w:rsidRPr="00AD6F48" w:rsidRDefault="0088500F" w:rsidP="0088500F">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798EA6E4" w14:textId="77777777" w:rsidR="0088500F" w:rsidRPr="001D272A" w:rsidRDefault="0088500F" w:rsidP="0088500F">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70A577AE" w14:textId="77777777" w:rsidR="0088500F" w:rsidRPr="0076492C" w:rsidRDefault="0088500F" w:rsidP="0088500F">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6ED3BFC" w14:textId="77777777" w:rsidR="0088500F" w:rsidRPr="0076492C" w:rsidRDefault="0088500F" w:rsidP="0088500F">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622EA12" w14:textId="77777777" w:rsidR="0088500F" w:rsidRPr="0076492C" w:rsidRDefault="0088500F" w:rsidP="0088500F">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247A7EDF" w14:textId="77777777" w:rsidR="0088500F" w:rsidRPr="0076492C" w:rsidRDefault="0088500F" w:rsidP="0088500F">
      <w:pPr>
        <w:rPr>
          <w:sz w:val="16"/>
        </w:rPr>
      </w:pPr>
      <w:r w:rsidRPr="0076492C">
        <w:rPr>
          <w:sz w:val="16"/>
        </w:rPr>
        <w:t>What about Trump's?</w:t>
      </w:r>
    </w:p>
    <w:p w14:paraId="0A61EBAF" w14:textId="77777777" w:rsidR="0088500F" w:rsidRPr="0076492C" w:rsidRDefault="0088500F" w:rsidP="0088500F">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699B54AA" w14:textId="77777777" w:rsidR="0088500F" w:rsidRPr="0076492C" w:rsidRDefault="0088500F" w:rsidP="0088500F">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70BF187" w14:textId="77777777" w:rsidR="0088500F" w:rsidRPr="0076492C" w:rsidRDefault="0088500F" w:rsidP="0088500F">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03D6D81" w14:textId="77777777" w:rsidR="0088500F" w:rsidRPr="0076492C" w:rsidRDefault="0088500F" w:rsidP="0088500F">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7F9EE72B" w14:textId="77777777" w:rsidR="0088500F" w:rsidRPr="0076492C" w:rsidRDefault="0088500F" w:rsidP="0088500F">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E175FD3" w14:textId="77777777" w:rsidR="0088500F" w:rsidRPr="00D83B4E" w:rsidRDefault="0088500F" w:rsidP="0088500F">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31C3D73A" w14:textId="77777777" w:rsidR="0088500F" w:rsidRPr="0076492C" w:rsidRDefault="0088500F" w:rsidP="0088500F">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4124A10A" w14:textId="77777777" w:rsidR="0088500F" w:rsidRPr="0076492C" w:rsidRDefault="0088500F" w:rsidP="0088500F">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542D5B9" w14:textId="77777777" w:rsidR="0088500F" w:rsidRPr="0076492C" w:rsidRDefault="0088500F" w:rsidP="0088500F">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600DF2EC" w14:textId="77777777" w:rsidR="0088500F" w:rsidRDefault="0088500F" w:rsidP="0088500F">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122D23F9" w14:textId="77777777" w:rsidR="0088500F" w:rsidRPr="0026481A" w:rsidRDefault="0088500F" w:rsidP="0088500F">
      <w:r w:rsidRPr="0026481A">
        <w:rPr>
          <w:rStyle w:val="Style13ptBold"/>
        </w:rPr>
        <w:t xml:space="preserve">Press ’25 </w:t>
      </w:r>
      <w:r>
        <w:t>[Eyal; May 30; writer for the New Yorker; The New Yorker, "Josh Hawley and the Republican Effort to Love Labor," https://archive.ph/vswnY]</w:t>
      </w:r>
    </w:p>
    <w:p w14:paraId="68C9D1EF" w14:textId="77777777" w:rsidR="0088500F" w:rsidRPr="001F3B39" w:rsidRDefault="0088500F" w:rsidP="0088500F">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2187ACCC" w14:textId="77777777" w:rsidR="0088500F" w:rsidRPr="001F3B39" w:rsidRDefault="0088500F" w:rsidP="0088500F">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CFCC1F5" w14:textId="77777777" w:rsidR="0088500F" w:rsidRPr="001F3B39" w:rsidRDefault="0088500F" w:rsidP="0088500F">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7A9C885" w14:textId="77777777" w:rsidR="0088500F" w:rsidRPr="001F3B39" w:rsidRDefault="0088500F" w:rsidP="0088500F">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77E5B2E" w14:textId="77777777" w:rsidR="0088500F" w:rsidRDefault="0088500F" w:rsidP="0088500F">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157CA46B" w14:textId="77777777" w:rsidR="0088500F" w:rsidRPr="00F371E6" w:rsidRDefault="0088500F" w:rsidP="0088500F">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69BC52E4" w14:textId="77777777" w:rsidR="0088500F" w:rsidRPr="00F66575" w:rsidRDefault="0088500F" w:rsidP="0088500F">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78C4F39B" w14:textId="77777777" w:rsidR="0088500F" w:rsidRPr="00F66575" w:rsidRDefault="0088500F" w:rsidP="0088500F">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6C26809" w14:textId="77777777" w:rsidR="0088500F" w:rsidRPr="00F66575" w:rsidRDefault="0088500F" w:rsidP="0088500F">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5B1DFC4E" w14:textId="77777777" w:rsidR="0088500F" w:rsidRPr="00F66575" w:rsidRDefault="0088500F" w:rsidP="0088500F">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286530C7" w14:textId="77777777" w:rsidR="0088500F" w:rsidRPr="00F66575" w:rsidRDefault="0088500F" w:rsidP="0088500F">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4D0D001C" w14:textId="77777777" w:rsidR="0088500F" w:rsidRPr="00F66575" w:rsidRDefault="0088500F" w:rsidP="0088500F">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06CA0665" w14:textId="77777777" w:rsidR="0088500F" w:rsidRPr="00F66575" w:rsidRDefault="0088500F" w:rsidP="0088500F">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F640A77" w14:textId="77777777" w:rsidR="0088500F" w:rsidRPr="00F66575" w:rsidRDefault="0088500F" w:rsidP="0088500F">
      <w:pPr>
        <w:rPr>
          <w:sz w:val="16"/>
        </w:rPr>
      </w:pPr>
      <w:r w:rsidRPr="00F66575">
        <w:rPr>
          <w:sz w:val="16"/>
        </w:rPr>
        <w:t>How should Democrats, and those who have fought for decades to achieve meaningful labor law reform, respond?</w:t>
      </w:r>
    </w:p>
    <w:p w14:paraId="0BF22C6F" w14:textId="77777777" w:rsidR="0088500F" w:rsidRPr="00F66575" w:rsidRDefault="0088500F" w:rsidP="0088500F">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649F5073" w14:textId="77777777" w:rsidR="0088500F" w:rsidRPr="00F66575" w:rsidRDefault="0088500F" w:rsidP="0088500F">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4EDE3979" w14:textId="77777777" w:rsidR="0088500F" w:rsidRPr="00F66575" w:rsidRDefault="0088500F" w:rsidP="0088500F">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E4FADCD" w14:textId="77777777" w:rsidR="0088500F" w:rsidRPr="00F66575" w:rsidRDefault="0088500F" w:rsidP="0088500F">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1CB58F5" w14:textId="77777777" w:rsidR="0088500F" w:rsidRPr="00F66575" w:rsidRDefault="0088500F" w:rsidP="0088500F">
      <w:pPr>
        <w:rPr>
          <w:sz w:val="16"/>
        </w:rPr>
      </w:pPr>
      <w:r w:rsidRPr="00F66575">
        <w:rPr>
          <w:sz w:val="16"/>
        </w:rPr>
        <w:t>To put it simply, the Republican vision for American labor policy is based on exclusion; the progressive vision is based on inclusion.</w:t>
      </w:r>
    </w:p>
    <w:p w14:paraId="41206D6B" w14:textId="77777777" w:rsidR="0088500F" w:rsidRPr="00F66575" w:rsidRDefault="0088500F" w:rsidP="0088500F">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412877A" w14:textId="77777777" w:rsidR="0088500F" w:rsidRDefault="0088500F" w:rsidP="0088500F">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25E4127D" w14:textId="77777777" w:rsidR="0088500F" w:rsidRDefault="0088500F" w:rsidP="0088500F">
      <w:pPr>
        <w:pStyle w:val="Heading3"/>
      </w:pPr>
      <w:r>
        <w:t>Link---Ext</w:t>
      </w:r>
    </w:p>
    <w:p w14:paraId="39A5FD9B" w14:textId="77777777" w:rsidR="0088500F" w:rsidRDefault="0088500F" w:rsidP="0088500F">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2FFF05FE" w14:textId="77777777" w:rsidR="0088500F" w:rsidRPr="000D58A5" w:rsidRDefault="0088500F" w:rsidP="0088500F">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65959D37" w14:textId="77777777" w:rsidR="0088500F" w:rsidRPr="006C6B8F" w:rsidRDefault="0088500F" w:rsidP="0088500F">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7BD2CCF" w14:textId="77777777" w:rsidR="0088500F" w:rsidRPr="006C6B8F" w:rsidRDefault="0088500F" w:rsidP="0088500F">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6F6CD544" w14:textId="77777777" w:rsidR="0088500F" w:rsidRPr="006C6B8F" w:rsidRDefault="0088500F" w:rsidP="0088500F">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3D3E8A43" w14:textId="77777777" w:rsidR="0088500F" w:rsidRPr="006C6B8F" w:rsidRDefault="0088500F" w:rsidP="0088500F">
      <w:pPr>
        <w:rPr>
          <w:sz w:val="16"/>
        </w:rPr>
      </w:pPr>
      <w:r w:rsidRPr="006C6B8F">
        <w:rPr>
          <w:sz w:val="16"/>
        </w:rPr>
        <w:t>Play the Long Game</w:t>
      </w:r>
    </w:p>
    <w:p w14:paraId="234B1039" w14:textId="77777777" w:rsidR="0088500F" w:rsidRPr="006C6B8F" w:rsidRDefault="0088500F" w:rsidP="0088500F">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11BA130E" w14:textId="77777777" w:rsidR="0088500F" w:rsidRPr="0073514E" w:rsidRDefault="0088500F" w:rsidP="0088500F">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2A79CA57" w14:textId="77777777" w:rsidR="0088500F" w:rsidRPr="006C6B8F" w:rsidRDefault="0088500F" w:rsidP="0088500F">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D5445AC" w14:textId="77777777" w:rsidR="0088500F" w:rsidRPr="006C6B8F" w:rsidRDefault="0088500F" w:rsidP="0088500F">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50197B3" w14:textId="77777777" w:rsidR="0088500F" w:rsidRPr="006C6B8F" w:rsidRDefault="0088500F" w:rsidP="0088500F">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69257B0D" w14:textId="77777777" w:rsidR="0088500F" w:rsidRPr="006C6B8F" w:rsidRDefault="0088500F" w:rsidP="0088500F">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5DEE976F" w14:textId="77777777" w:rsidR="0088500F" w:rsidRPr="006C6B8F" w:rsidRDefault="0088500F" w:rsidP="0088500F">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253464E1" w14:textId="77777777" w:rsidR="0088500F" w:rsidRPr="006C6B8F" w:rsidRDefault="0088500F" w:rsidP="0088500F">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60EC043" w14:textId="77777777" w:rsidR="0088500F" w:rsidRPr="00AA46FE" w:rsidRDefault="0088500F" w:rsidP="0088500F">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5EF2B0D7" w14:textId="77777777" w:rsidR="0088500F" w:rsidRPr="006C6B8F" w:rsidRDefault="0088500F" w:rsidP="0088500F">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F771487" w14:textId="77777777" w:rsidR="0088500F" w:rsidRPr="006C6B8F" w:rsidRDefault="0088500F" w:rsidP="0088500F">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65B5284" w14:textId="77777777" w:rsidR="0088500F" w:rsidRPr="006C6B8F" w:rsidRDefault="0088500F" w:rsidP="0088500F">
      <w:pPr>
        <w:rPr>
          <w:sz w:val="16"/>
        </w:rPr>
      </w:pPr>
      <w:r w:rsidRPr="006C6B8F">
        <w:rPr>
          <w:sz w:val="16"/>
        </w:rPr>
        <w:t>No Good Policy Goes Unpunished</w:t>
      </w:r>
    </w:p>
    <w:p w14:paraId="687952C4" w14:textId="77777777" w:rsidR="0088500F" w:rsidRPr="006C6B8F" w:rsidRDefault="0088500F" w:rsidP="0088500F">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169079E" w14:textId="77777777" w:rsidR="0088500F" w:rsidRPr="006C6B8F" w:rsidRDefault="0088500F" w:rsidP="0088500F">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0555E6C8" w14:textId="77777777" w:rsidR="0088500F" w:rsidRPr="006C6B8F" w:rsidRDefault="0088500F" w:rsidP="0088500F">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B834AD7" w14:textId="77777777" w:rsidR="0088500F" w:rsidRPr="006C6B8F" w:rsidRDefault="0088500F" w:rsidP="0088500F">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06DAFF30" w14:textId="77777777" w:rsidR="0088500F" w:rsidRPr="003E51FF" w:rsidRDefault="0088500F" w:rsidP="0088500F">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1A7C8931" w14:textId="77777777" w:rsidR="0088500F" w:rsidRPr="006C6B8F" w:rsidRDefault="0088500F" w:rsidP="0088500F">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6A7CB7B" w14:textId="77777777" w:rsidR="0088500F" w:rsidRPr="006C6B8F" w:rsidRDefault="0088500F" w:rsidP="0088500F">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E360DBD" w14:textId="77777777" w:rsidR="0088500F" w:rsidRPr="006C6B8F" w:rsidRDefault="0088500F" w:rsidP="0088500F">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ABA069E" w14:textId="77777777" w:rsidR="0088500F" w:rsidRPr="006C6B8F" w:rsidRDefault="0088500F" w:rsidP="0088500F">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2D9CB803" w14:textId="77777777" w:rsidR="0088500F" w:rsidRPr="006C6B8F" w:rsidRDefault="0088500F" w:rsidP="0088500F">
      <w:pPr>
        <w:rPr>
          <w:sz w:val="16"/>
        </w:rPr>
      </w:pPr>
      <w:r w:rsidRPr="006C6B8F">
        <w:rPr>
          <w:sz w:val="16"/>
        </w:rPr>
        <w:t>The Path Back to the White House</w:t>
      </w:r>
    </w:p>
    <w:p w14:paraId="704C120B" w14:textId="77777777" w:rsidR="0088500F" w:rsidRPr="006C6B8F" w:rsidRDefault="0088500F" w:rsidP="0088500F">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315D30B9" w14:textId="77777777" w:rsidR="0088500F" w:rsidRPr="006C6B8F" w:rsidRDefault="0088500F" w:rsidP="0088500F">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5F23054B" w14:textId="77777777" w:rsidR="0088500F" w:rsidRPr="006C6B8F" w:rsidRDefault="0088500F" w:rsidP="0088500F">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5D8EF126" w14:textId="77777777" w:rsidR="0088500F" w:rsidRPr="00FE37A0" w:rsidRDefault="0088500F" w:rsidP="0088500F">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4FC63604" w14:textId="77777777" w:rsidR="0088500F" w:rsidRPr="006C6B8F" w:rsidRDefault="0088500F" w:rsidP="0088500F">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021310EC" w14:textId="77777777" w:rsidR="0088500F" w:rsidRPr="006C6B8F" w:rsidRDefault="0088500F" w:rsidP="0088500F">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307CDC91" w14:textId="77777777" w:rsidR="0088500F" w:rsidRPr="00D238CF" w:rsidRDefault="0088500F" w:rsidP="0088500F">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41266E4F" w14:textId="77777777" w:rsidR="0088500F" w:rsidRDefault="0088500F" w:rsidP="0088500F">
      <w:pPr>
        <w:pStyle w:val="Heading3"/>
        <w:rPr>
          <w:lang w:eastAsia="zh-CN"/>
        </w:rPr>
      </w:pPr>
      <w:r>
        <w:rPr>
          <w:lang w:eastAsia="zh-CN"/>
        </w:rPr>
        <w:t>Link---AT: Courts Shield---2NC</w:t>
      </w:r>
    </w:p>
    <w:p w14:paraId="7A62B00D" w14:textId="77777777" w:rsidR="0088500F" w:rsidRPr="007436FF" w:rsidRDefault="0088500F" w:rsidP="0088500F">
      <w:pPr>
        <w:pStyle w:val="Heading4"/>
        <w:rPr>
          <w:u w:val="single"/>
        </w:rPr>
      </w:pPr>
      <w:r w:rsidRPr="007436FF">
        <w:t xml:space="preserve">2. </w:t>
      </w:r>
      <w:r w:rsidRPr="007436FF">
        <w:rPr>
          <w:u w:val="single"/>
        </w:rPr>
        <w:t>STRATEGY</w:t>
      </w:r>
      <w:r w:rsidRPr="007436FF">
        <w:t xml:space="preserve">. </w:t>
      </w: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r>
        <w:rPr>
          <w:rFonts w:cs="Times New Roman"/>
        </w:rPr>
        <w:t>.</w:t>
      </w:r>
    </w:p>
    <w:p w14:paraId="3708DD62" w14:textId="77777777" w:rsidR="0088500F" w:rsidRPr="004733A5" w:rsidRDefault="0088500F" w:rsidP="0088500F">
      <w:r w:rsidRPr="004733A5">
        <w:rPr>
          <w:rStyle w:val="Style13ptBold"/>
        </w:rPr>
        <w:t xml:space="preserve">Schneider </w:t>
      </w:r>
      <w:r>
        <w:rPr>
          <w:rStyle w:val="Style13ptBold"/>
        </w:rPr>
        <w:t>’25</w:t>
      </w:r>
      <w:r>
        <w:t xml:space="preserve"> [Elena; February 25; Politico, “’Furious and looking for action’: DOGE is turning into a Democratic candidate recruitment tool,” https://www.politico.com/news/2025/02/25/recruit-federal-workers-run-for-office-022064]</w:t>
      </w:r>
    </w:p>
    <w:p w14:paraId="6A21B96A" w14:textId="77777777" w:rsidR="0088500F" w:rsidRPr="00EE5AAB" w:rsidRDefault="0088500F" w:rsidP="0088500F">
      <w:pPr>
        <w:rPr>
          <w:sz w:val="16"/>
        </w:rPr>
      </w:pPr>
      <w:r w:rsidRPr="00EE5AAB">
        <w:rPr>
          <w:sz w:val="16"/>
        </w:rPr>
        <w:t xml:space="preserve">While it’s still early, </w:t>
      </w:r>
      <w:r w:rsidRPr="00496DF3">
        <w:rPr>
          <w:rStyle w:val="StyleUnderline"/>
        </w:rPr>
        <w:t xml:space="preserve">Democratic strategists said they hope </w:t>
      </w:r>
      <w:r w:rsidRPr="007436FF">
        <w:rPr>
          <w:rStyle w:val="StyleUnderline"/>
          <w:highlight w:val="cyan"/>
        </w:rPr>
        <w:t>fired fed</w:t>
      </w:r>
      <w:r w:rsidRPr="007C5680">
        <w:rPr>
          <w:rStyle w:val="StyleUnderline"/>
        </w:rPr>
        <w:t xml:space="preserve">eral </w:t>
      </w:r>
      <w:r w:rsidRPr="007436FF">
        <w:rPr>
          <w:rStyle w:val="StyleUnderline"/>
          <w:highlight w:val="cyan"/>
        </w:rPr>
        <w:t xml:space="preserve">workers </w:t>
      </w:r>
      <w:r w:rsidRPr="007C5680">
        <w:rPr>
          <w:rStyle w:val="StyleUnderline"/>
        </w:rPr>
        <w:t xml:space="preserve">could be </w:t>
      </w:r>
      <w:r w:rsidRPr="007436FF">
        <w:rPr>
          <w:rStyle w:val="Emphasis"/>
          <w:highlight w:val="cyan"/>
        </w:rPr>
        <w:t>potent recruits</w:t>
      </w:r>
      <w:r w:rsidRPr="007436FF">
        <w:rPr>
          <w:rStyle w:val="StyleUnderline"/>
          <w:highlight w:val="cyan"/>
        </w:rPr>
        <w:t xml:space="preserve"> for</w:t>
      </w:r>
      <w:r w:rsidRPr="00496DF3">
        <w:rPr>
          <w:rStyle w:val="StyleUnderline"/>
        </w:rPr>
        <w:t xml:space="preserve"> </w:t>
      </w:r>
      <w:r w:rsidRPr="00496DF3">
        <w:rPr>
          <w:rStyle w:val="Emphasis"/>
        </w:rPr>
        <w:t xml:space="preserve">next year’s </w:t>
      </w:r>
      <w:r w:rsidRPr="007436FF">
        <w:rPr>
          <w:rStyle w:val="Emphasis"/>
          <w:highlight w:val="cyan"/>
        </w:rPr>
        <w:t>midterms</w:t>
      </w:r>
      <w:r w:rsidRPr="00EE5AAB">
        <w:rPr>
          <w:sz w:val="16"/>
        </w:rPr>
        <w:t xml:space="preserve"> — </w:t>
      </w:r>
      <w:r w:rsidRPr="007436FF">
        <w:rPr>
          <w:rStyle w:val="StyleUnderline"/>
          <w:highlight w:val="cyan"/>
        </w:rPr>
        <w:t xml:space="preserve">and serve as </w:t>
      </w:r>
      <w:r w:rsidRPr="007436FF">
        <w:rPr>
          <w:rStyle w:val="Emphasis"/>
          <w:highlight w:val="cyan"/>
        </w:rPr>
        <w:t>powerful communicators</w:t>
      </w:r>
      <w:r w:rsidRPr="00EE5AAB">
        <w:rPr>
          <w:sz w:val="16"/>
        </w:rPr>
        <w:t xml:space="preserve"> </w:t>
      </w:r>
      <w:r w:rsidRPr="007C5680">
        <w:rPr>
          <w:rStyle w:val="StyleUnderline"/>
        </w:rPr>
        <w:t>on what the cuts</w:t>
      </w:r>
      <w:r w:rsidRPr="00EE5AAB">
        <w:rPr>
          <w:sz w:val="16"/>
        </w:rPr>
        <w:t xml:space="preserve"> from Musk’s Department of Government Efficiency </w:t>
      </w:r>
      <w:r w:rsidRPr="007C5680">
        <w:rPr>
          <w:rStyle w:val="StyleUnderline"/>
        </w:rPr>
        <w:t xml:space="preserve">means </w:t>
      </w:r>
      <w:r w:rsidRPr="007436FF">
        <w:rPr>
          <w:rStyle w:val="StyleUnderline"/>
          <w:highlight w:val="cyan"/>
        </w:rPr>
        <w:t>for voters.</w:t>
      </w:r>
    </w:p>
    <w:p w14:paraId="2AD2F5EB" w14:textId="77777777" w:rsidR="0088500F" w:rsidRPr="00EE5AAB" w:rsidRDefault="0088500F" w:rsidP="0088500F">
      <w:pPr>
        <w:rPr>
          <w:sz w:val="16"/>
        </w:rPr>
      </w:pPr>
      <w:r w:rsidRPr="00EE5AAB">
        <w:rPr>
          <w:sz w:val="16"/>
        </w:rPr>
        <w:t xml:space="preserve">“I expect </w:t>
      </w:r>
      <w:r w:rsidRPr="007C5680">
        <w:rPr>
          <w:rStyle w:val="StyleUnderline"/>
        </w:rPr>
        <w:t>we will see</w:t>
      </w:r>
      <w:r w:rsidRPr="00496DF3">
        <w:rPr>
          <w:rStyle w:val="StyleUnderline"/>
        </w:rPr>
        <w:t xml:space="preserve"> </w:t>
      </w:r>
      <w:r w:rsidRPr="00EE5AAB">
        <w:rPr>
          <w:sz w:val="16"/>
        </w:rPr>
        <w:t xml:space="preserve">some </w:t>
      </w:r>
      <w:r w:rsidRPr="007436FF">
        <w:rPr>
          <w:rStyle w:val="StyleUnderline"/>
          <w:highlight w:val="cyan"/>
        </w:rPr>
        <w:t>candidates</w:t>
      </w:r>
      <w:r w:rsidRPr="00EE5AAB">
        <w:rPr>
          <w:sz w:val="16"/>
        </w:rPr>
        <w:t xml:space="preserve"> this year and next year </w:t>
      </w:r>
      <w:r w:rsidRPr="007C5680">
        <w:rPr>
          <w:rStyle w:val="StyleUnderline"/>
        </w:rPr>
        <w:t xml:space="preserve">who </w:t>
      </w:r>
      <w:r w:rsidRPr="007436FF">
        <w:rPr>
          <w:rStyle w:val="StyleUnderline"/>
          <w:highlight w:val="cyan"/>
        </w:rPr>
        <w:t>will talk about how</w:t>
      </w:r>
      <w:r w:rsidRPr="00496DF3">
        <w:rPr>
          <w:rStyle w:val="StyleUnderline"/>
        </w:rPr>
        <w:t xml:space="preserve"> Donald </w:t>
      </w:r>
      <w:r w:rsidRPr="007436FF">
        <w:rPr>
          <w:rStyle w:val="StyleUnderline"/>
          <w:highlight w:val="cyan"/>
        </w:rPr>
        <w:t>Trump</w:t>
      </w:r>
      <w:r w:rsidRPr="00496DF3">
        <w:rPr>
          <w:rStyle w:val="StyleUnderline"/>
        </w:rPr>
        <w:t xml:space="preserve"> and Elon Musk </w:t>
      </w:r>
      <w:r w:rsidRPr="007436FF">
        <w:rPr>
          <w:rStyle w:val="StyleUnderline"/>
          <w:highlight w:val="cyan"/>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EE5AAB">
        <w:rPr>
          <w:sz w:val="16"/>
        </w:rPr>
        <w:t>,” said Amanda Litman, co-founder of Run For Something, a progressive group that recruits Democrats to run for office.</w:t>
      </w:r>
    </w:p>
    <w:p w14:paraId="7A310D1D" w14:textId="77777777" w:rsidR="0088500F" w:rsidRPr="00EE5AAB" w:rsidRDefault="0088500F" w:rsidP="0088500F">
      <w:pPr>
        <w:rPr>
          <w:sz w:val="16"/>
        </w:rPr>
      </w:pPr>
      <w:r w:rsidRPr="00EE5AAB">
        <w:rPr>
          <w:sz w:val="16"/>
        </w:rPr>
        <w:t>“</w:t>
      </w:r>
      <w:r w:rsidRPr="007436FF">
        <w:rPr>
          <w:rStyle w:val="StyleUnderline"/>
          <w:highlight w:val="cyan"/>
        </w:rPr>
        <w:t>It’s a</w:t>
      </w:r>
      <w:r w:rsidRPr="007C5680">
        <w:rPr>
          <w:rStyle w:val="StyleUnderline"/>
        </w:rPr>
        <w:t xml:space="preserve"> pretty </w:t>
      </w:r>
      <w:r w:rsidRPr="007436FF">
        <w:rPr>
          <w:rStyle w:val="Emphasis"/>
          <w:highlight w:val="cyan"/>
        </w:rPr>
        <w:t>compelling</w:t>
      </w:r>
      <w:r w:rsidRPr="007436FF">
        <w:rPr>
          <w:rStyle w:val="StyleUnderline"/>
          <w:highlight w:val="cyan"/>
        </w:rPr>
        <w:t xml:space="preserve"> campaign </w:t>
      </w:r>
      <w:r w:rsidRPr="007436FF">
        <w:rPr>
          <w:rStyle w:val="Emphasis"/>
          <w:highlight w:val="cyan"/>
        </w:rPr>
        <w:t>message</w:t>
      </w:r>
      <w:r w:rsidRPr="00EE5AAB">
        <w:rPr>
          <w:sz w:val="16"/>
        </w:rPr>
        <w:t>,” she added.</w:t>
      </w:r>
    </w:p>
    <w:p w14:paraId="46D0FC15" w14:textId="77777777" w:rsidR="0088500F" w:rsidRPr="00EE5AAB" w:rsidRDefault="0088500F" w:rsidP="0088500F">
      <w:pPr>
        <w:rPr>
          <w:sz w:val="16"/>
        </w:rPr>
      </w:pPr>
      <w:r w:rsidRPr="00EE5AAB">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A6396B5" w14:textId="77777777" w:rsidR="0088500F" w:rsidRPr="00EE5AAB" w:rsidRDefault="0088500F" w:rsidP="0088500F">
      <w:pPr>
        <w:rPr>
          <w:sz w:val="16"/>
        </w:rPr>
      </w:pPr>
      <w:r w:rsidRPr="00EE5AAB">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99978DE" w14:textId="77777777" w:rsidR="0088500F" w:rsidRPr="00EE5AAB" w:rsidRDefault="0088500F" w:rsidP="0088500F">
      <w:pPr>
        <w:rPr>
          <w:sz w:val="16"/>
        </w:rPr>
      </w:pPr>
      <w:r w:rsidRPr="00EE5AAB">
        <w:rPr>
          <w:sz w:val="16"/>
        </w:rPr>
        <w:t xml:space="preserve">Now, </w:t>
      </w:r>
      <w:r w:rsidRPr="00496DF3">
        <w:rPr>
          <w:rStyle w:val="StyleUnderline"/>
        </w:rPr>
        <w:t xml:space="preserve">Democratic groups hope that former </w:t>
      </w:r>
      <w:r w:rsidRPr="007436FF">
        <w:rPr>
          <w:rStyle w:val="StyleUnderline"/>
          <w:highlight w:val="cya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7436FF">
        <w:rPr>
          <w:rStyle w:val="Emphasis"/>
          <w:highlight w:val="cyan"/>
        </w:rPr>
        <w:t>recruit for the midterms</w:t>
      </w:r>
      <w:r w:rsidRPr="00EE5AAB">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FBEB1B1" w14:textId="77777777" w:rsidR="0088500F" w:rsidRPr="00EE5AAB" w:rsidRDefault="0088500F" w:rsidP="0088500F">
      <w:pPr>
        <w:rPr>
          <w:sz w:val="16"/>
        </w:rPr>
      </w:pPr>
      <w:r w:rsidRPr="00EE5AAB">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1B3B35B" w14:textId="77777777" w:rsidR="0088500F" w:rsidRPr="00EE5AAB" w:rsidRDefault="0088500F" w:rsidP="0088500F">
      <w:pPr>
        <w:rPr>
          <w:sz w:val="16"/>
        </w:rPr>
      </w:pPr>
      <w:r w:rsidRPr="00EE5AAB">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5F4A504" w14:textId="77777777" w:rsidR="0088500F" w:rsidRPr="00EE5AAB" w:rsidRDefault="0088500F" w:rsidP="0088500F">
      <w:pPr>
        <w:rPr>
          <w:sz w:val="16"/>
        </w:rPr>
      </w:pPr>
      <w:r w:rsidRPr="00EE5AAB">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56B6710" w14:textId="77777777" w:rsidR="0088500F" w:rsidRPr="00496DF3" w:rsidRDefault="0088500F" w:rsidP="0088500F">
      <w:pPr>
        <w:rPr>
          <w:rStyle w:val="StyleUnderline"/>
        </w:rPr>
      </w:pPr>
      <w:r w:rsidRPr="007436FF">
        <w:rPr>
          <w:rStyle w:val="Emphasis"/>
          <w:highlight w:val="cyan"/>
        </w:rPr>
        <w:t>Democrats</w:t>
      </w:r>
      <w:r w:rsidRPr="00EE5AAB">
        <w:rPr>
          <w:sz w:val="16"/>
        </w:rPr>
        <w:t xml:space="preserve"> </w:t>
      </w:r>
      <w:r w:rsidRPr="00496DF3">
        <w:rPr>
          <w:rStyle w:val="StyleUnderline"/>
        </w:rPr>
        <w:t xml:space="preserve">are moving to </w:t>
      </w:r>
      <w:r w:rsidRPr="007436FF">
        <w:rPr>
          <w:rStyle w:val="Emphasis"/>
          <w:highlight w:val="cyan"/>
        </w:rPr>
        <w:t>harness</w:t>
      </w:r>
      <w:r w:rsidRPr="007436FF">
        <w:rPr>
          <w:rStyle w:val="StyleUnderline"/>
          <w:highlight w:val="cyan"/>
        </w:rPr>
        <w:t xml:space="preserve"> the </w:t>
      </w:r>
      <w:r w:rsidRPr="007436FF">
        <w:rPr>
          <w:rStyle w:val="Emphasis"/>
          <w:highlight w:val="cyan"/>
        </w:rPr>
        <w:t>backlash</w:t>
      </w:r>
      <w:r w:rsidRPr="00EE5AAB">
        <w:rPr>
          <w:sz w:val="16"/>
        </w:rPr>
        <w:t xml:space="preserve">, which is already “changing who we are talking to” to run for office and “what we’re talking about,” Ray added. He predicted that </w:t>
      </w:r>
      <w:r w:rsidRPr="007436FF">
        <w:rPr>
          <w:rStyle w:val="Emphasis"/>
          <w:highlight w:val="cyan"/>
        </w:rPr>
        <w:t>DOGE</w:t>
      </w:r>
      <w:r w:rsidRPr="007436FF">
        <w:rPr>
          <w:sz w:val="16"/>
          <w:highlight w:val="cyan"/>
        </w:rPr>
        <w:t xml:space="preserve"> “</w:t>
      </w:r>
      <w:r w:rsidRPr="007436FF">
        <w:rPr>
          <w:rStyle w:val="StyleUnderline"/>
          <w:highlight w:val="cyan"/>
        </w:rPr>
        <w:t>is</w:t>
      </w:r>
      <w:r w:rsidRPr="00496DF3">
        <w:rPr>
          <w:rStyle w:val="StyleUnderline"/>
        </w:rPr>
        <w:t xml:space="preserve"> probably going to be a </w:t>
      </w:r>
      <w:r w:rsidRPr="007436FF">
        <w:rPr>
          <w:rStyle w:val="Emphasis"/>
          <w:highlight w:val="cyan"/>
        </w:rPr>
        <w:t>major</w:t>
      </w:r>
      <w:r w:rsidRPr="007436FF">
        <w:rPr>
          <w:rStyle w:val="StyleUnderline"/>
          <w:highlight w:val="cyan"/>
        </w:rPr>
        <w:t xml:space="preserve"> </w:t>
      </w:r>
      <w:r w:rsidRPr="007436FF">
        <w:rPr>
          <w:rStyle w:val="Emphasis"/>
          <w:highlight w:val="cyan"/>
        </w:rPr>
        <w:t>feature</w:t>
      </w:r>
      <w:r w:rsidRPr="007436FF">
        <w:rPr>
          <w:rStyle w:val="StyleUnderline"/>
          <w:highlight w:val="cyan"/>
        </w:rPr>
        <w:t xml:space="preserve"> in</w:t>
      </w:r>
      <w:r w:rsidRPr="00496DF3">
        <w:rPr>
          <w:rStyle w:val="StyleUnderline"/>
        </w:rPr>
        <w:t xml:space="preserve"> this </w:t>
      </w:r>
      <w:r w:rsidRPr="007436FF">
        <w:rPr>
          <w:rStyle w:val="Emphasis"/>
          <w:highlight w:val="cyan"/>
        </w:rPr>
        <w:t>election</w:t>
      </w:r>
      <w:r w:rsidRPr="00496DF3">
        <w:rPr>
          <w:rStyle w:val="StyleUnderline"/>
        </w:rPr>
        <w:t xml:space="preserve">, and </w:t>
      </w:r>
      <w:r w:rsidRPr="007436FF">
        <w:rPr>
          <w:rStyle w:val="Emphasis"/>
          <w:highlight w:val="cyan"/>
        </w:rPr>
        <w:t>potentially</w:t>
      </w:r>
      <w:r w:rsidRPr="00EE5AAB">
        <w:rPr>
          <w:rStyle w:val="Emphasis"/>
        </w:rPr>
        <w:t xml:space="preserve"> a </w:t>
      </w:r>
      <w:r w:rsidRPr="007436FF">
        <w:rPr>
          <w:rStyle w:val="Emphasis"/>
          <w:highlight w:val="cyan"/>
        </w:rPr>
        <w:t>definitive</w:t>
      </w:r>
      <w:r w:rsidRPr="00EE5AAB">
        <w:rPr>
          <w:rStyle w:val="Emphasis"/>
        </w:rPr>
        <w:t xml:space="preserve"> one</w:t>
      </w:r>
      <w:r w:rsidRPr="00496DF3">
        <w:rPr>
          <w:rStyle w:val="StyleUnderline"/>
        </w:rPr>
        <w:t>.”</w:t>
      </w:r>
    </w:p>
    <w:p w14:paraId="145DBE23" w14:textId="77777777" w:rsidR="0088500F" w:rsidRPr="00EE5AAB" w:rsidRDefault="0088500F" w:rsidP="0088500F">
      <w:pPr>
        <w:rPr>
          <w:sz w:val="16"/>
        </w:rPr>
      </w:pPr>
      <w:r w:rsidRPr="00EE5AAB">
        <w:rPr>
          <w:sz w:val="16"/>
        </w:rPr>
        <w:t>Musk and Trump, for their part, aren’t backing down. Appearing alongside Trump in a Fox News interview last week, Musk called the criticism of DOGE an “antibody reaction from those who are receiving the wasteful and fraudulent money.”</w:t>
      </w:r>
    </w:p>
    <w:p w14:paraId="6B53F8B6" w14:textId="77777777" w:rsidR="0088500F" w:rsidRPr="00EE5AAB" w:rsidRDefault="0088500F" w:rsidP="0088500F">
      <w:pPr>
        <w:rPr>
          <w:sz w:val="16"/>
        </w:rPr>
      </w:pPr>
      <w:r w:rsidRPr="00EE5AAB">
        <w:rPr>
          <w:sz w:val="16"/>
        </w:rPr>
        <w:t xml:space="preserve">The White House did not respond to an emailed request for comment. But </w:t>
      </w:r>
      <w:r w:rsidRPr="00496DF3">
        <w:rPr>
          <w:rStyle w:val="StyleUnderline"/>
        </w:rPr>
        <w:t>when asked</w:t>
      </w:r>
      <w:r w:rsidRPr="00EE5AAB">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EE5AAB">
        <w:rPr>
          <w:sz w:val="16"/>
        </w:rPr>
        <w:t xml:space="preserve">, White House Press Secretary Karoline </w:t>
      </w:r>
      <w:r w:rsidRPr="00496DF3">
        <w:rPr>
          <w:rStyle w:val="StyleUnderline"/>
        </w:rPr>
        <w:t>Leavitt</w:t>
      </w:r>
      <w:r w:rsidRPr="00EE5AAB">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EE5AAB">
        <w:rPr>
          <w:sz w:val="16"/>
        </w:rPr>
        <w:t xml:space="preserve"> “</w:t>
      </w:r>
      <w:r w:rsidRPr="00496DF3">
        <w:rPr>
          <w:rStyle w:val="StyleUnderline"/>
        </w:rPr>
        <w:t xml:space="preserve">There should be no secret about the fact that this administration is committed to cutting </w:t>
      </w:r>
      <w:r w:rsidRPr="00EE5AAB">
        <w:rPr>
          <w:sz w:val="16"/>
        </w:rPr>
        <w:t xml:space="preserve">waste, </w:t>
      </w:r>
      <w:r w:rsidRPr="00496DF3">
        <w:rPr>
          <w:rStyle w:val="StyleUnderline"/>
        </w:rPr>
        <w:t>fraud</w:t>
      </w:r>
      <w:r w:rsidRPr="00EE5AAB">
        <w:rPr>
          <w:sz w:val="16"/>
        </w:rPr>
        <w:t xml:space="preserve"> and abuse,” she said. “</w:t>
      </w:r>
      <w:r w:rsidRPr="00496DF3">
        <w:rPr>
          <w:rStyle w:val="StyleUnderline"/>
        </w:rPr>
        <w:t>The president campaigned on that promis</w:t>
      </w:r>
      <w:r w:rsidRPr="00EE5AAB">
        <w:rPr>
          <w:sz w:val="16"/>
        </w:rPr>
        <w:t>e, Americans elected him on that promise and he’s actually delivering on it.”</w:t>
      </w:r>
    </w:p>
    <w:p w14:paraId="0F796092" w14:textId="77777777" w:rsidR="0088500F" w:rsidRPr="00496DF3" w:rsidRDefault="0088500F" w:rsidP="0088500F">
      <w:pPr>
        <w:rPr>
          <w:rStyle w:val="StyleUnderline"/>
        </w:rPr>
      </w:pPr>
      <w:r w:rsidRPr="00496DF3">
        <w:rPr>
          <w:rStyle w:val="StyleUnderline"/>
        </w:rPr>
        <w:t xml:space="preserve">The </w:t>
      </w:r>
      <w:r w:rsidRPr="007436FF">
        <w:rPr>
          <w:rStyle w:val="Emphasis"/>
          <w:highlight w:val="cyan"/>
        </w:rPr>
        <w:t>anger from voters</w:t>
      </w:r>
      <w:r w:rsidRPr="00496DF3">
        <w:rPr>
          <w:rStyle w:val="StyleUnderline"/>
        </w:rPr>
        <w:t xml:space="preserve"> may </w:t>
      </w:r>
      <w:r w:rsidRPr="00EE5AAB">
        <w:rPr>
          <w:rStyle w:val="Emphasis"/>
        </w:rPr>
        <w:t xml:space="preserve">be a </w:t>
      </w:r>
      <w:r w:rsidRPr="007436FF">
        <w:rPr>
          <w:rStyle w:val="Emphasis"/>
          <w:highlight w:val="cyan"/>
        </w:rPr>
        <w:t>gift to Democrats</w:t>
      </w:r>
      <w:r w:rsidRPr="007436FF">
        <w:rPr>
          <w:rStyle w:val="StyleUnderline"/>
          <w:highlight w:val="cyan"/>
        </w:rPr>
        <w:t xml:space="preserve">, who </w:t>
      </w:r>
      <w:r w:rsidRPr="007C5680">
        <w:rPr>
          <w:rStyle w:val="StyleUnderline"/>
        </w:rPr>
        <w:t xml:space="preserve">have </w:t>
      </w:r>
      <w:r w:rsidRPr="007436FF">
        <w:rPr>
          <w:rStyle w:val="Emphasis"/>
          <w:highlight w:val="cyan"/>
        </w:rPr>
        <w:t>struggled</w:t>
      </w:r>
      <w:r w:rsidRPr="007436FF">
        <w:rPr>
          <w:rStyle w:val="StyleUnderline"/>
          <w:highlight w:val="cyan"/>
        </w:rPr>
        <w:t xml:space="preserve"> to form a </w:t>
      </w:r>
      <w:r w:rsidRPr="007C5680">
        <w:rPr>
          <w:rStyle w:val="Emphasis"/>
        </w:rPr>
        <w:t xml:space="preserve">coherent </w:t>
      </w:r>
      <w:r w:rsidRPr="007436FF">
        <w:rPr>
          <w:rStyle w:val="Emphasis"/>
          <w:highlight w:val="cya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3E7A7DA8" w14:textId="77777777" w:rsidR="0088500F" w:rsidRPr="00EE5AAB" w:rsidRDefault="0088500F" w:rsidP="0088500F">
      <w:pPr>
        <w:rPr>
          <w:sz w:val="16"/>
        </w:rPr>
      </w:pPr>
      <w:r w:rsidRPr="00EE5AAB">
        <w:rPr>
          <w:sz w:val="16"/>
        </w:rPr>
        <w:t>“</w:t>
      </w:r>
      <w:r w:rsidRPr="00496DF3">
        <w:rPr>
          <w:rStyle w:val="StyleUnderline"/>
        </w:rPr>
        <w:t xml:space="preserve">When </w:t>
      </w:r>
      <w:r w:rsidRPr="007C5680">
        <w:rPr>
          <w:rStyle w:val="StyleUnderline"/>
        </w:rPr>
        <w:t xml:space="preserve">it’s </w:t>
      </w:r>
      <w:r w:rsidRPr="007436FF">
        <w:rPr>
          <w:rStyle w:val="Emphasis"/>
          <w:highlight w:val="cyan"/>
        </w:rPr>
        <w:t>organic</w:t>
      </w:r>
      <w:r w:rsidRPr="00496DF3">
        <w:rPr>
          <w:rStyle w:val="StyleUnderline"/>
        </w:rPr>
        <w:t xml:space="preserve">, when it’s </w:t>
      </w:r>
      <w:r w:rsidRPr="007436FF">
        <w:rPr>
          <w:rStyle w:val="Emphasis"/>
          <w:highlight w:val="cyan"/>
        </w:rPr>
        <w:t>grassroots anger</w:t>
      </w:r>
      <w:r w:rsidRPr="00496DF3">
        <w:rPr>
          <w:rStyle w:val="StyleUnderline"/>
        </w:rPr>
        <w:t>, then it doesn’t need to be bottled and sold by a political party</w:t>
      </w:r>
      <w:r w:rsidRPr="00EE5AAB">
        <w:rPr>
          <w:sz w:val="16"/>
        </w:rPr>
        <w:t>,” said Tim Hogan, a Democratic consultant.</w:t>
      </w:r>
    </w:p>
    <w:p w14:paraId="7C336DD8" w14:textId="77777777" w:rsidR="0088500F" w:rsidRPr="00EE5AAB" w:rsidRDefault="0088500F" w:rsidP="0088500F">
      <w:pPr>
        <w:rPr>
          <w:sz w:val="16"/>
        </w:rPr>
      </w:pPr>
      <w:r w:rsidRPr="00EE5AAB">
        <w:rPr>
          <w:sz w:val="16"/>
        </w:rPr>
        <w:t>“</w:t>
      </w:r>
      <w:r w:rsidRPr="007436FF">
        <w:rPr>
          <w:rStyle w:val="StyleUnderline"/>
          <w:highlight w:val="cyan"/>
        </w:rPr>
        <w:t>Dem</w:t>
      </w:r>
      <w:r w:rsidRPr="007C5680">
        <w:rPr>
          <w:rStyle w:val="StyleUnderline"/>
        </w:rPr>
        <w:t>ocrat</w:t>
      </w:r>
      <w:r w:rsidRPr="007436FF">
        <w:rPr>
          <w:rStyle w:val="StyleUnderline"/>
          <w:highlight w:val="cyan"/>
        </w:rPr>
        <w:t>s</w:t>
      </w:r>
      <w:r w:rsidRPr="00496DF3">
        <w:rPr>
          <w:rStyle w:val="StyleUnderline"/>
        </w:rPr>
        <w:t xml:space="preserve"> just </w:t>
      </w:r>
      <w:r w:rsidRPr="007436FF">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7436FF">
        <w:rPr>
          <w:rStyle w:val="StyleUnderline"/>
          <w:highlight w:val="cyan"/>
        </w:rPr>
        <w:t xml:space="preserve">show </w:t>
      </w:r>
      <w:r w:rsidRPr="007436FF">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EE5AAB">
        <w:rPr>
          <w:sz w:val="16"/>
        </w:rPr>
        <w:t>,” Hogan said.</w:t>
      </w:r>
    </w:p>
    <w:p w14:paraId="5C09F32D" w14:textId="77777777" w:rsidR="0088500F" w:rsidRPr="00EE5AAB" w:rsidRDefault="0088500F" w:rsidP="0088500F">
      <w:pPr>
        <w:rPr>
          <w:sz w:val="16"/>
        </w:rPr>
      </w:pPr>
      <w:r w:rsidRPr="007436FF">
        <w:rPr>
          <w:rStyle w:val="Emphasis"/>
          <w:highlight w:val="cyan"/>
        </w:rPr>
        <w:t>Internal</w:t>
      </w:r>
      <w:r w:rsidRPr="00496DF3">
        <w:rPr>
          <w:rStyle w:val="Emphasis"/>
        </w:rPr>
        <w:t xml:space="preserve"> Democratic </w:t>
      </w:r>
      <w:r w:rsidRPr="007436FF">
        <w:rPr>
          <w:rStyle w:val="Emphasis"/>
          <w:highlight w:val="cyan"/>
        </w:rPr>
        <w:t>polling</w:t>
      </w:r>
      <w:r w:rsidRPr="00EE5AAB">
        <w:rPr>
          <w:sz w:val="16"/>
        </w:rPr>
        <w:t xml:space="preserve">, conducted by the leadership-aligned House Majority Forward, </w:t>
      </w:r>
      <w:r w:rsidRPr="007436FF">
        <w:rPr>
          <w:rStyle w:val="StyleUnderline"/>
          <w:highlight w:val="cyan"/>
        </w:rPr>
        <w:t>found</w:t>
      </w:r>
      <w:r w:rsidRPr="00496DF3">
        <w:rPr>
          <w:rStyle w:val="StyleUnderline"/>
        </w:rPr>
        <w:t xml:space="preserve"> a majority of </w:t>
      </w:r>
      <w:r w:rsidRPr="007436FF">
        <w:rPr>
          <w:rStyle w:val="Emphasis"/>
          <w:highlight w:val="cyan"/>
        </w:rPr>
        <w:t>voters</w:t>
      </w:r>
      <w:r w:rsidRPr="007436FF">
        <w:rPr>
          <w:rStyle w:val="StyleUnderline"/>
          <w:highlight w:val="cyan"/>
        </w:rPr>
        <w:t xml:space="preserve"> in </w:t>
      </w:r>
      <w:r w:rsidRPr="007436FF">
        <w:rPr>
          <w:rStyle w:val="Emphasis"/>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EE5AAB">
        <w:rPr>
          <w:sz w:val="16"/>
        </w:rPr>
        <w:t>. An accompanying memo urged Democrats to not “chide Musk, Trump, and others for being rich,” but rather emphasize that Musk could undermine key safety net programs while enriching himself.</w:t>
      </w:r>
    </w:p>
    <w:p w14:paraId="04C2DAFF" w14:textId="77777777" w:rsidR="0088500F" w:rsidRPr="00EE5AAB" w:rsidRDefault="0088500F" w:rsidP="0088500F">
      <w:pPr>
        <w:rPr>
          <w:sz w:val="16"/>
        </w:rPr>
      </w:pPr>
      <w:r w:rsidRPr="00EE5AAB">
        <w:rPr>
          <w:sz w:val="16"/>
        </w:rPr>
        <w:t xml:space="preserve">That’s why some </w:t>
      </w:r>
      <w:r w:rsidRPr="00496DF3">
        <w:rPr>
          <w:rStyle w:val="StyleUnderline"/>
        </w:rPr>
        <w:t>Democrats</w:t>
      </w:r>
      <w:r w:rsidRPr="00EE5AAB">
        <w:rPr>
          <w:sz w:val="16"/>
        </w:rPr>
        <w:t xml:space="preserve"> </w:t>
      </w:r>
      <w:r w:rsidRPr="007436FF">
        <w:rPr>
          <w:rStyle w:val="StyleUnderline"/>
          <w:highlight w:val="cyan"/>
        </w:rPr>
        <w:t>see</w:t>
      </w:r>
      <w:r w:rsidRPr="00496DF3">
        <w:rPr>
          <w:rStyle w:val="StyleUnderline"/>
        </w:rPr>
        <w:t xml:space="preserve"> the “</w:t>
      </w:r>
      <w:r w:rsidRPr="007C5680">
        <w:rPr>
          <w:rStyle w:val="StyleUnderline"/>
        </w:rPr>
        <w:t xml:space="preserve">real-life </w:t>
      </w:r>
      <w:r w:rsidRPr="007436FF">
        <w:rPr>
          <w:rStyle w:val="StyleUnderline"/>
          <w:highlight w:val="cyan"/>
        </w:rPr>
        <w:t xml:space="preserve">stories” of </w:t>
      </w:r>
      <w:r w:rsidRPr="007436FF">
        <w:rPr>
          <w:rStyle w:val="Emphasis"/>
          <w:highlight w:val="cyan"/>
        </w:rPr>
        <w:t>federal workers</w:t>
      </w:r>
      <w:r w:rsidRPr="00496DF3">
        <w:rPr>
          <w:rStyle w:val="StyleUnderline"/>
        </w:rPr>
        <w:t xml:space="preserve"> </w:t>
      </w:r>
      <w:r w:rsidRPr="00EE5AAB">
        <w:rPr>
          <w:sz w:val="16"/>
        </w:rPr>
        <w:t xml:space="preserve">and what the DOGE cuts mean </w:t>
      </w:r>
      <w:r w:rsidRPr="00496DF3">
        <w:rPr>
          <w:rStyle w:val="StyleUnderline"/>
        </w:rPr>
        <w:t xml:space="preserve">as another way to </w:t>
      </w:r>
      <w:r w:rsidRPr="007436FF">
        <w:rPr>
          <w:rStyle w:val="Emphasis"/>
          <w:highlight w:val="cyan"/>
        </w:rPr>
        <w:t>connect</w:t>
      </w:r>
      <w:r w:rsidRPr="00496DF3">
        <w:rPr>
          <w:rStyle w:val="Emphasis"/>
        </w:rPr>
        <w:t xml:space="preserve"> these actions </w:t>
      </w:r>
      <w:r w:rsidRPr="007436FF">
        <w:rPr>
          <w:rStyle w:val="Emphasis"/>
          <w:highlight w:val="cyan"/>
        </w:rPr>
        <w:t>to voters</w:t>
      </w:r>
      <w:r w:rsidRPr="00EE5AAB">
        <w:rPr>
          <w:sz w:val="16"/>
        </w:rPr>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EE5AAB">
        <w:rPr>
          <w:sz w:val="16"/>
        </w:rPr>
        <w:t>,” said C.J. Warnke, communications director for House Majority PAC, the Democratic super PAC closely aligned with House leadership. “We need to amplify these stories and make these cuts real for people.”</w:t>
      </w:r>
    </w:p>
    <w:p w14:paraId="42580D5A" w14:textId="77777777" w:rsidR="0088500F" w:rsidRPr="00EE5AAB" w:rsidRDefault="0088500F" w:rsidP="0088500F">
      <w:pPr>
        <w:rPr>
          <w:sz w:val="16"/>
        </w:rPr>
      </w:pPr>
      <w:r w:rsidRPr="00EE5AAB">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7050FAF" w14:textId="77777777" w:rsidR="0088500F" w:rsidRPr="00513D81" w:rsidRDefault="0088500F" w:rsidP="0088500F">
      <w:pPr>
        <w:rPr>
          <w:u w:val="single"/>
        </w:rPr>
      </w:pPr>
      <w:r w:rsidRPr="00EE5AAB">
        <w:rPr>
          <w:sz w:val="16"/>
        </w:rPr>
        <w:t xml:space="preserve">Ezra Levin, co-founder of Indivisible, said that </w:t>
      </w:r>
      <w:r w:rsidRPr="007436FF">
        <w:rPr>
          <w:rStyle w:val="Emphasis"/>
          <w:highlight w:val="cyan"/>
        </w:rPr>
        <w:t>Democrats</w:t>
      </w:r>
      <w:r w:rsidRPr="00EE5AAB">
        <w:rPr>
          <w:sz w:val="16"/>
        </w:rPr>
        <w:t xml:space="preserve"> “</w:t>
      </w:r>
      <w:r w:rsidRPr="007436FF">
        <w:rPr>
          <w:rStyle w:val="StyleUnderline"/>
          <w:highlight w:val="cyan"/>
        </w:rPr>
        <w:t xml:space="preserve">didn’t have juice </w:t>
      </w:r>
      <w:r w:rsidRPr="007C5680">
        <w:rPr>
          <w:rStyle w:val="Emphasis"/>
        </w:rPr>
        <w:t>before the OMB freeze</w:t>
      </w:r>
      <w:r w:rsidRPr="00496DF3">
        <w:rPr>
          <w:rStyle w:val="Emphasis"/>
        </w:rPr>
        <w:t>,</w:t>
      </w:r>
      <w:r w:rsidRPr="00EE5AAB">
        <w:rPr>
          <w:sz w:val="16"/>
        </w:rPr>
        <w:t xml:space="preserve">” </w:t>
      </w:r>
      <w:r w:rsidRPr="00496DF3">
        <w:rPr>
          <w:rStyle w:val="StyleUnderline"/>
        </w:rPr>
        <w:t>referring to the federal freeze Trump’s White House implemented then rescinded last month</w:t>
      </w:r>
      <w:r w:rsidRPr="00EE5AAB">
        <w:rPr>
          <w:sz w:val="16"/>
        </w:rPr>
        <w:t>. “</w:t>
      </w:r>
      <w:r w:rsidRPr="007436FF">
        <w:rPr>
          <w:rStyle w:val="StyleUnderline"/>
          <w:highlight w:val="cyan"/>
        </w:rPr>
        <w:t xml:space="preserve">That was the </w:t>
      </w:r>
      <w:r w:rsidRPr="007436FF">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28378C2F" w14:textId="77777777" w:rsidR="0088500F" w:rsidRPr="003166E4" w:rsidRDefault="0088500F" w:rsidP="0088500F">
      <w:pPr>
        <w:pStyle w:val="Heading4"/>
        <w:rPr>
          <w:rStyle w:val="Style13ptBold"/>
        </w:rPr>
      </w:pPr>
      <w:r w:rsidRPr="00AA581E">
        <w:rPr>
          <w:rFonts w:cs="Times New Roman"/>
        </w:rPr>
        <w:t>Pro-public sector union policy “turns Blue States Red</w:t>
      </w:r>
      <w:r>
        <w:rPr>
          <w:rFonts w:cs="Times New Roman"/>
        </w:rPr>
        <w:t>.”</w:t>
      </w:r>
    </w:p>
    <w:p w14:paraId="7609B838" w14:textId="77777777" w:rsidR="0088500F" w:rsidRPr="003166E4" w:rsidRDefault="0088500F" w:rsidP="0088500F">
      <w:pPr>
        <w:rPr>
          <w:rStyle w:val="Style13ptBold"/>
        </w:rPr>
      </w:pPr>
      <w:r w:rsidRPr="00AA581E">
        <w:rPr>
          <w:rStyle w:val="Style13ptBold"/>
        </w:rPr>
        <w:t xml:space="preserve">Eilperin </w:t>
      </w:r>
      <w:r>
        <w:rPr>
          <w:rStyle w:val="Style13ptBold"/>
        </w:rPr>
        <w:t xml:space="preserve">’14 </w:t>
      </w:r>
      <w:r w:rsidRPr="007436FF">
        <w:t>[</w:t>
      </w:r>
      <w:r>
        <w:t xml:space="preserve">Juliet; September 1; </w:t>
      </w:r>
      <w:r w:rsidRPr="00AA581E">
        <w:t>Deputy Editor at The Washington Post, A.B. in Politics from Princeton</w:t>
      </w:r>
      <w:r>
        <w:t>; Washington Post, “</w:t>
      </w:r>
      <w:r w:rsidRPr="00AA581E">
        <w:t xml:space="preserve">With eye on midterms, Obama tries to rally the </w:t>
      </w:r>
      <w:r w:rsidRPr="007436FF">
        <w:rPr>
          <w:rStyle w:val="Emphasis"/>
          <w:highlight w:val="cyan"/>
        </w:rPr>
        <w:t>labor</w:t>
      </w:r>
      <w:r w:rsidRPr="00AA581E">
        <w:t xml:space="preserve"> troops</w:t>
      </w:r>
      <w:r>
        <w:t xml:space="preserve">,” </w:t>
      </w:r>
      <w:r w:rsidRPr="00AA581E">
        <w:t>https://www.washingtonpost.com/politics/with-eye-on-midterms-obama-tries-to-rally-the-labor-troops/2014/09/01/a4368654-308e-11e4-9b98-848790384093_story.html</w:t>
      </w:r>
      <w:r>
        <w:t>]</w:t>
      </w:r>
    </w:p>
    <w:p w14:paraId="6DED31AE" w14:textId="77777777" w:rsidR="0088500F" w:rsidRPr="007436FF" w:rsidRDefault="0088500F" w:rsidP="0088500F">
      <w:pPr>
        <w:rPr>
          <w:rStyle w:val="Style13ptBold"/>
          <w:sz w:val="16"/>
        </w:rPr>
      </w:pPr>
      <w:r w:rsidRPr="007436FF">
        <w:rPr>
          <w:sz w:val="16"/>
        </w:rPr>
        <w:t xml:space="preserve">"This </w:t>
      </w:r>
      <w:r w:rsidRPr="007436FF">
        <w:rPr>
          <w:rStyle w:val="StyleUnderline"/>
          <w:highlight w:val="cyan"/>
        </w:rPr>
        <w:t>is the skeleton and the muscle of the</w:t>
      </w:r>
      <w:r w:rsidRPr="00AA581E">
        <w:rPr>
          <w:rStyle w:val="StyleUnderline"/>
        </w:rPr>
        <w:t xml:space="preserve"> modern </w:t>
      </w:r>
      <w:r w:rsidRPr="007436FF">
        <w:rPr>
          <w:rStyle w:val="Emphasis"/>
          <w:highlight w:val="cyan"/>
        </w:rPr>
        <w:t>Dem</w:t>
      </w:r>
      <w:r w:rsidRPr="00AA581E">
        <w:rPr>
          <w:rStyle w:val="StyleUnderline"/>
        </w:rPr>
        <w:t xml:space="preserve">ocratic </w:t>
      </w:r>
      <w:r w:rsidRPr="007436FF">
        <w:rPr>
          <w:rStyle w:val="StyleUnderline"/>
          <w:highlight w:val="cyan"/>
        </w:rPr>
        <w:t>Party</w:t>
      </w:r>
      <w:r w:rsidRPr="007436FF">
        <w:rPr>
          <w:sz w:val="16"/>
        </w:rPr>
        <w:t xml:space="preserve">," said conservative activist Grover Norquist, who hosted a panel at this year's Conservative Political Action Conference meeting that focused on </w:t>
      </w:r>
      <w:r w:rsidRPr="007436FF">
        <w:rPr>
          <w:rStyle w:val="Emphasis"/>
          <w:szCs w:val="40"/>
          <w:highlight w:val="cyan"/>
        </w:rPr>
        <w:t>targeting public-sector</w:t>
      </w:r>
      <w:r w:rsidRPr="007436FF">
        <w:rPr>
          <w:sz w:val="16"/>
        </w:rPr>
        <w:t xml:space="preserve"> </w:t>
      </w:r>
      <w:r w:rsidRPr="007436FF">
        <w:rPr>
          <w:rStyle w:val="Emphasis"/>
          <w:highlight w:val="cyan"/>
        </w:rPr>
        <w:t>unions</w:t>
      </w:r>
      <w:r w:rsidRPr="00AA581E">
        <w:rPr>
          <w:rStyle w:val="StyleUnderline"/>
        </w:rPr>
        <w:t xml:space="preserve"> as a way of "</w:t>
      </w:r>
      <w:r w:rsidRPr="007436FF">
        <w:rPr>
          <w:rStyle w:val="Emphasis"/>
          <w:highlight w:val="cyan"/>
        </w:rPr>
        <w:t>Turn</w:t>
      </w:r>
      <w:r w:rsidRPr="00AA581E">
        <w:rPr>
          <w:rStyle w:val="StyleUnderline"/>
        </w:rPr>
        <w:t xml:space="preserve">ing </w:t>
      </w:r>
      <w:r w:rsidRPr="007436FF">
        <w:rPr>
          <w:rStyle w:val="Emphasis"/>
          <w:highlight w:val="cyan"/>
        </w:rPr>
        <w:t>Blue States Red</w:t>
      </w:r>
      <w:r w:rsidRPr="00AA581E">
        <w:rPr>
          <w:rStyle w:val="StyleUnderline"/>
        </w:rPr>
        <w:t>."</w:t>
      </w:r>
    </w:p>
    <w:p w14:paraId="3F97CB49" w14:textId="77777777" w:rsidR="0088500F" w:rsidRPr="007436FF" w:rsidRDefault="0088500F" w:rsidP="0088500F">
      <w:pPr>
        <w:rPr>
          <w:rStyle w:val="Style13ptBold"/>
          <w:sz w:val="16"/>
        </w:rPr>
      </w:pPr>
      <w:r w:rsidRPr="007436FF">
        <w:rPr>
          <w:sz w:val="16"/>
        </w:rPr>
        <w:t xml:space="preserve">Norquist said if Republicans can end the practice of compulsory dues among public-sector unions — which he called “stolen money” — </w:t>
      </w:r>
      <w:r w:rsidRPr="007436FF">
        <w:rPr>
          <w:rStyle w:val="StyleUnderline"/>
          <w:highlight w:val="cyan"/>
        </w:rPr>
        <w:t xml:space="preserve">it could </w:t>
      </w:r>
      <w:r w:rsidRPr="007436FF">
        <w:rPr>
          <w:rStyle w:val="Emphasis"/>
          <w:highlight w:val="cyan"/>
        </w:rPr>
        <w:t>debilitate Dem</w:t>
      </w:r>
      <w:r w:rsidRPr="007436FF">
        <w:rPr>
          <w:rStyle w:val="StyleUnderline"/>
          <w:highlight w:val="cyan"/>
        </w:rPr>
        <w:t>ocrat</w:t>
      </w:r>
      <w:r w:rsidRPr="007436FF">
        <w:rPr>
          <w:rStyle w:val="Emphasis"/>
          <w:highlight w:val="cyan"/>
        </w:rPr>
        <w:t>s</w:t>
      </w:r>
      <w:r w:rsidRPr="00AA581E">
        <w:rPr>
          <w:rStyle w:val="StyleUnderline"/>
        </w:rPr>
        <w:t xml:space="preserve"> “because they’ve </w:t>
      </w:r>
      <w:r w:rsidRPr="00AA581E">
        <w:rPr>
          <w:rStyle w:val="Emphasis"/>
        </w:rPr>
        <w:t>structured</w:t>
      </w:r>
      <w:r w:rsidRPr="00AA581E">
        <w:rPr>
          <w:rStyle w:val="StyleUnderline"/>
        </w:rPr>
        <w:t xml:space="preserve"> themselves </w:t>
      </w:r>
      <w:r w:rsidRPr="00AA581E">
        <w:rPr>
          <w:rStyle w:val="Emphasis"/>
        </w:rPr>
        <w:t>around</w:t>
      </w:r>
      <w:r w:rsidRPr="00AA581E">
        <w:rPr>
          <w:rStyle w:val="StyleUnderline"/>
        </w:rPr>
        <w:t xml:space="preserve"> this </w:t>
      </w:r>
      <w:r w:rsidRPr="00AA581E">
        <w:rPr>
          <w:rStyle w:val="Emphasis"/>
        </w:rPr>
        <w:t>funding source</w:t>
      </w:r>
      <w:r w:rsidRPr="007436FF">
        <w:rPr>
          <w:sz w:val="16"/>
        </w:rPr>
        <w:t>.”</w:t>
      </w:r>
    </w:p>
    <w:p w14:paraId="3D5E78BA" w14:textId="77777777" w:rsidR="0088500F" w:rsidRPr="007436FF" w:rsidRDefault="0088500F" w:rsidP="0088500F">
      <w:pPr>
        <w:rPr>
          <w:rStyle w:val="Style13ptBold"/>
          <w:sz w:val="16"/>
        </w:rPr>
      </w:pPr>
      <w:r w:rsidRPr="007436FF">
        <w:rPr>
          <w:sz w:val="16"/>
        </w:rPr>
        <w:t xml:space="preserve">Steve Rosenthal, a longtime Democratic activist and former political director of the AFL-CIO, said </w:t>
      </w:r>
      <w:r w:rsidRPr="007436FF">
        <w:rPr>
          <w:rStyle w:val="StyleUnderline"/>
          <w:highlight w:val="cyan"/>
        </w:rPr>
        <w:t xml:space="preserve">Republicans are </w:t>
      </w:r>
      <w:r w:rsidRPr="007436FF">
        <w:rPr>
          <w:rStyle w:val="Emphasis"/>
          <w:highlight w:val="cyan"/>
        </w:rPr>
        <w:t>keenly aware</w:t>
      </w:r>
      <w:r w:rsidRPr="007436FF">
        <w:rPr>
          <w:rStyle w:val="StyleUnderline"/>
          <w:highlight w:val="cyan"/>
        </w:rPr>
        <w:t xml:space="preserve"> of what “unions bring to the table.”</w:t>
      </w:r>
    </w:p>
    <w:p w14:paraId="6C4A3CCD" w14:textId="77777777" w:rsidR="0088500F" w:rsidRDefault="0088500F" w:rsidP="0088500F">
      <w:pPr>
        <w:rPr>
          <w:rStyle w:val="StyleUnderline"/>
        </w:rPr>
      </w:pPr>
      <w:r w:rsidRPr="007436FF">
        <w:rPr>
          <w:sz w:val="16"/>
        </w:rPr>
        <w:t>“</w:t>
      </w:r>
      <w:r w:rsidRPr="007436FF">
        <w:rPr>
          <w:rStyle w:val="StyleUnderline"/>
          <w:highlight w:val="cyan"/>
        </w:rPr>
        <w:t>For the right wing</w:t>
      </w:r>
      <w:r w:rsidRPr="00AA581E">
        <w:rPr>
          <w:rStyle w:val="StyleUnderline"/>
        </w:rPr>
        <w:t xml:space="preserve"> in many states, </w:t>
      </w:r>
      <w:r w:rsidRPr="007436FF">
        <w:rPr>
          <w:rStyle w:val="StyleUnderline"/>
          <w:highlight w:val="cyan"/>
        </w:rPr>
        <w:t xml:space="preserve">the </w:t>
      </w:r>
      <w:r w:rsidRPr="007436FF">
        <w:rPr>
          <w:rStyle w:val="Emphasis"/>
          <w:highlight w:val="cyan"/>
        </w:rPr>
        <w:t>labor movement</w:t>
      </w:r>
      <w:r w:rsidRPr="007436FF">
        <w:rPr>
          <w:rStyle w:val="StyleUnderline"/>
          <w:highlight w:val="cyan"/>
        </w:rPr>
        <w:t xml:space="preserve"> is the </w:t>
      </w:r>
      <w:r w:rsidRPr="007436FF">
        <w:rPr>
          <w:rStyle w:val="Emphasis"/>
          <w:highlight w:val="cyan"/>
        </w:rPr>
        <w:t>main obstacle</w:t>
      </w:r>
      <w:r w:rsidRPr="00AA581E">
        <w:rPr>
          <w:rStyle w:val="StyleUnderline"/>
        </w:rPr>
        <w:t xml:space="preserve"> they face </w:t>
      </w:r>
      <w:r w:rsidRPr="007436FF">
        <w:rPr>
          <w:rStyle w:val="StyleUnderline"/>
          <w:highlight w:val="cyan"/>
        </w:rPr>
        <w:t xml:space="preserve">in terms of </w:t>
      </w:r>
      <w:r w:rsidRPr="007436FF">
        <w:rPr>
          <w:rStyle w:val="Emphasis"/>
          <w:highlight w:val="cyan"/>
        </w:rPr>
        <w:t>getting to</w:t>
      </w:r>
      <w:r w:rsidRPr="007436FF">
        <w:rPr>
          <w:rStyle w:val="StyleUnderline"/>
          <w:highlight w:val="cyan"/>
        </w:rPr>
        <w:t xml:space="preserve"> the </w:t>
      </w:r>
      <w:r w:rsidRPr="007436FF">
        <w:rPr>
          <w:rStyle w:val="Emphasis"/>
          <w:highlight w:val="cyan"/>
        </w:rPr>
        <w:t>end zone</w:t>
      </w:r>
      <w:r w:rsidRPr="00AA581E">
        <w:rPr>
          <w:rStyle w:val="StyleUnderline"/>
        </w:rPr>
        <w:t>,” he said.</w:t>
      </w:r>
    </w:p>
    <w:p w14:paraId="770B7E61" w14:textId="77777777" w:rsidR="0088500F" w:rsidRPr="0084138E" w:rsidRDefault="0088500F" w:rsidP="0088500F">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EFC3D76" w14:textId="77777777" w:rsidR="0088500F" w:rsidRPr="0084138E" w:rsidRDefault="0088500F" w:rsidP="0088500F">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7DCE92D5" w14:textId="77777777" w:rsidR="0088500F" w:rsidRPr="0084138E" w:rsidRDefault="0088500F" w:rsidP="0088500F">
      <w:pPr>
        <w:rPr>
          <w:sz w:val="16"/>
        </w:rPr>
      </w:pPr>
      <w:r w:rsidRPr="0084138E">
        <w:rPr>
          <w:sz w:val="16"/>
        </w:rPr>
        <w:t>Resolution</w:t>
      </w:r>
    </w:p>
    <w:p w14:paraId="78E3F3B4" w14:textId="77777777" w:rsidR="0088500F" w:rsidRDefault="0088500F" w:rsidP="0088500F">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5C094A08" w14:textId="77777777" w:rsidR="0088500F" w:rsidRPr="008F0B19" w:rsidRDefault="0088500F" w:rsidP="0088500F">
      <w:pPr>
        <w:pStyle w:val="Heading4"/>
      </w:pPr>
      <w:r>
        <w:t xml:space="preserve">‘The’ requires </w:t>
      </w:r>
      <w:r>
        <w:rPr>
          <w:u w:val="single"/>
        </w:rPr>
        <w:t>all three</w:t>
      </w:r>
      <w:r>
        <w:t xml:space="preserve"> branches.</w:t>
      </w:r>
    </w:p>
    <w:p w14:paraId="6B6A08AB" w14:textId="77777777" w:rsidR="0088500F" w:rsidRPr="00EE54AF" w:rsidRDefault="0088500F" w:rsidP="0088500F">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5DDB7A4F" w14:textId="77777777" w:rsidR="0088500F" w:rsidRPr="00EE54AF" w:rsidRDefault="0088500F" w:rsidP="0088500F">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47F02202" w14:textId="77777777" w:rsidR="0088500F" w:rsidRPr="008628F5" w:rsidRDefault="0088500F" w:rsidP="0088500F">
      <w:pPr>
        <w:rPr>
          <w:sz w:val="16"/>
          <w:szCs w:val="16"/>
        </w:rPr>
      </w:pPr>
      <w:r w:rsidRPr="00EE54AF">
        <w:rPr>
          <w:sz w:val="16"/>
          <w:szCs w:val="16"/>
        </w:rPr>
        <w:t>// the elite</w:t>
      </w:r>
    </w:p>
    <w:p w14:paraId="6255837C" w14:textId="77777777" w:rsidR="0088500F" w:rsidRPr="00034B49" w:rsidRDefault="0088500F" w:rsidP="0088500F">
      <w:pPr>
        <w:pStyle w:val="Heading4"/>
      </w:pPr>
      <w:r>
        <w:t>So does the ‘United States federal government’.</w:t>
      </w:r>
    </w:p>
    <w:p w14:paraId="05A2274F" w14:textId="77777777" w:rsidR="0088500F" w:rsidRPr="00F01428" w:rsidRDefault="0088500F" w:rsidP="0088500F">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8CAAD75" w14:textId="77777777" w:rsidR="0088500F" w:rsidRDefault="0088500F" w:rsidP="0088500F">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526D3E57" w14:textId="77777777" w:rsidR="0088500F" w:rsidRDefault="0088500F" w:rsidP="0088500F">
      <w:pPr>
        <w:pStyle w:val="Heading4"/>
      </w:pPr>
      <w:r>
        <w:t xml:space="preserve">‘Collective bargaining rights’ requires </w:t>
      </w:r>
      <w:r>
        <w:rPr>
          <w:u w:val="single"/>
        </w:rPr>
        <w:t>legislation</w:t>
      </w:r>
      <w:r>
        <w:t>.</w:t>
      </w:r>
    </w:p>
    <w:p w14:paraId="43FD6B78" w14:textId="77777777" w:rsidR="0088500F" w:rsidRPr="007B4596" w:rsidRDefault="0088500F" w:rsidP="0088500F">
      <w:r w:rsidRPr="00130E61">
        <w:rPr>
          <w:rStyle w:val="Style13ptBold"/>
        </w:rPr>
        <w:t>Waterman ’19</w:t>
      </w:r>
      <w:r>
        <w:t xml:space="preserve"> [Thomas; May 17; Justice; </w:t>
      </w:r>
      <w:r w:rsidRPr="004F1C6F">
        <w:t>Supreme</w:t>
      </w:r>
      <w:r>
        <w:t xml:space="preserve"> Court of Iowa, “AFSCME Iowa Council 61 v. State,” no. 17-1841]</w:t>
      </w:r>
    </w:p>
    <w:p w14:paraId="6C10A897" w14:textId="77777777" w:rsidR="0088500F" w:rsidRDefault="0088500F" w:rsidP="0088500F">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620AC6E" w14:textId="77777777" w:rsidR="0088500F" w:rsidRDefault="0088500F" w:rsidP="0088500F">
      <w:pPr>
        <w:pStyle w:val="Heading3"/>
      </w:pPr>
      <w:r>
        <w:t>Link---AT: Other Issues---2NC</w:t>
      </w:r>
    </w:p>
    <w:p w14:paraId="3E83D04D" w14:textId="77777777" w:rsidR="0088500F" w:rsidRDefault="0088500F" w:rsidP="0088500F">
      <w:pPr>
        <w:pStyle w:val="Heading3"/>
      </w:pPr>
      <w:r>
        <w:t>Link---AT: Anti-Union---2NC</w:t>
      </w:r>
    </w:p>
    <w:p w14:paraId="61DAF9BB" w14:textId="77777777" w:rsidR="0088500F" w:rsidRPr="004B0AEF" w:rsidRDefault="0088500F" w:rsidP="0088500F">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28AB5A05" w14:textId="77777777" w:rsidR="0088500F" w:rsidRPr="004B0AEF" w:rsidRDefault="0088500F" w:rsidP="0088500F">
      <w:r w:rsidRPr="00393BB1">
        <w:rPr>
          <w:rStyle w:val="Style13ptBold"/>
        </w:rPr>
        <w:t>Ungar-Sargon ’24</w:t>
      </w:r>
      <w:r w:rsidRPr="004B0AEF">
        <w:t xml:space="preserve"> [Batya; November 18; Opinion editor at Newsweek; American Compass, “The Rise of the Pro-Worker Republican,” https://americancompass.org/the-rise-of-the-pro-worker-republican]</w:t>
      </w:r>
    </w:p>
    <w:p w14:paraId="50A9388C" w14:textId="77777777" w:rsidR="0088500F" w:rsidRPr="004B0AEF" w:rsidRDefault="0088500F" w:rsidP="0088500F">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06EB3EAF" w14:textId="77777777" w:rsidR="0088500F" w:rsidRPr="004B0AEF" w:rsidRDefault="0088500F" w:rsidP="0088500F">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09D081AA" w14:textId="77777777" w:rsidR="0088500F" w:rsidRDefault="0088500F" w:rsidP="0088500F">
      <w:pPr>
        <w:pStyle w:val="Heading4"/>
      </w:pPr>
      <w:r>
        <w:t xml:space="preserve">It's a </w:t>
      </w:r>
      <w:r w:rsidRPr="0040309C">
        <w:rPr>
          <w:u w:val="single"/>
        </w:rPr>
        <w:t>jump ball</w:t>
      </w:r>
      <w:r>
        <w:t xml:space="preserve"> for unions. The plan’s </w:t>
      </w:r>
      <w:r w:rsidRPr="00ED5AA4">
        <w:rPr>
          <w:u w:val="single"/>
        </w:rPr>
        <w:t xml:space="preserve">concrete policy </w:t>
      </w:r>
      <w:r>
        <w:rPr>
          <w:u w:val="single"/>
        </w:rPr>
        <w:t>outreach</w:t>
      </w:r>
      <w:r>
        <w:t xml:space="preserve"> recruits them into the MAGA coalition. </w:t>
      </w:r>
    </w:p>
    <w:p w14:paraId="1F0B122E" w14:textId="77777777" w:rsidR="0088500F" w:rsidRPr="00A6783B" w:rsidRDefault="0088500F" w:rsidP="0088500F">
      <w:r w:rsidRPr="00A6783B">
        <w:rPr>
          <w:rStyle w:val="Style13ptBold"/>
        </w:rPr>
        <w:t xml:space="preserve">Johnson ’23 </w:t>
      </w:r>
      <w:r>
        <w:t>[Julia quoting David Paleologos, Ken Kollman, and Paul Frymer; September 26; politics reporter at the Washington Examiner; director of the Suffolk University Political Research Center; PhD, Professor of Political Science at the University of Michigan (wow!); PhD, JD, Professor of Politics at Princeton University; Washington Examiner, "Republicans woo union workers as party grapples with base’s blue-collar shift," https://archive.ph/Dv0R6]</w:t>
      </w:r>
    </w:p>
    <w:p w14:paraId="06C523C4" w14:textId="77777777" w:rsidR="0088500F" w:rsidRPr="00011699" w:rsidRDefault="0088500F" w:rsidP="0088500F">
      <w:pPr>
        <w:rPr>
          <w:sz w:val="16"/>
        </w:rPr>
      </w:pPr>
      <w:r w:rsidRPr="00011699">
        <w:rPr>
          <w:sz w:val="16"/>
        </w:rPr>
        <w:t>Director of the Political Research Center at Suffolk University David Paleologos explained that this apparent head-to-head competition had developed because “</w:t>
      </w:r>
      <w:r w:rsidRPr="0025416D">
        <w:rPr>
          <w:rStyle w:val="StyleUnderline"/>
          <w:highlight w:val="cyan"/>
        </w:rPr>
        <w:t>it’s</w:t>
      </w:r>
      <w:r w:rsidRPr="00D04A59">
        <w:rPr>
          <w:rStyle w:val="StyleUnderline"/>
        </w:rPr>
        <w:t xml:space="preserve"> become </w:t>
      </w:r>
      <w:r w:rsidRPr="0025416D">
        <w:rPr>
          <w:rStyle w:val="StyleUnderline"/>
          <w:highlight w:val="cyan"/>
        </w:rPr>
        <w:t xml:space="preserve">a </w:t>
      </w:r>
      <w:r w:rsidRPr="0025416D">
        <w:rPr>
          <w:rStyle w:val="Emphasis"/>
          <w:highlight w:val="cyan"/>
        </w:rPr>
        <w:t>jump ball</w:t>
      </w:r>
      <w:r w:rsidRPr="00383211">
        <w:rPr>
          <w:rStyle w:val="StyleUnderline"/>
        </w:rPr>
        <w:t xml:space="preserve"> for the </w:t>
      </w:r>
      <w:r w:rsidRPr="00383211">
        <w:rPr>
          <w:rStyle w:val="Emphasis"/>
        </w:rPr>
        <w:t>political parties</w:t>
      </w:r>
      <w:r w:rsidRPr="00383211">
        <w:rPr>
          <w:rStyle w:val="StyleUnderline"/>
        </w:rPr>
        <w:t xml:space="preserve"> </w:t>
      </w:r>
      <w:r w:rsidRPr="00011699">
        <w:rPr>
          <w:sz w:val="16"/>
        </w:rPr>
        <w:t>when the ball was clearly held by Democratic candidates and Republicans couldn’t even get near getting at the ball.”</w:t>
      </w:r>
    </w:p>
    <w:p w14:paraId="53F9BA65" w14:textId="77777777" w:rsidR="0088500F" w:rsidRPr="00011699" w:rsidRDefault="0088500F" w:rsidP="0088500F">
      <w:pPr>
        <w:rPr>
          <w:sz w:val="16"/>
        </w:rPr>
      </w:pPr>
      <w:r w:rsidRPr="00011699">
        <w:rPr>
          <w:sz w:val="16"/>
        </w:rPr>
        <w:t>“</w:t>
      </w:r>
      <w:r w:rsidRPr="00383211">
        <w:rPr>
          <w:rStyle w:val="StyleUnderline"/>
        </w:rPr>
        <w:t>You have</w:t>
      </w:r>
      <w:r w:rsidRPr="00011699">
        <w:rPr>
          <w:sz w:val="16"/>
        </w:rPr>
        <w:t xml:space="preserve"> this </w:t>
      </w:r>
      <w:r w:rsidRPr="00383211">
        <w:rPr>
          <w:rStyle w:val="Emphasis"/>
        </w:rPr>
        <w:t>competition</w:t>
      </w:r>
      <w:r w:rsidRPr="00011699">
        <w:rPr>
          <w:sz w:val="16"/>
        </w:rPr>
        <w:t xml:space="preserve"> now </w:t>
      </w:r>
      <w:r w:rsidRPr="0025416D">
        <w:rPr>
          <w:rStyle w:val="StyleUnderline"/>
          <w:highlight w:val="cyan"/>
        </w:rPr>
        <w:t xml:space="preserve">for </w:t>
      </w:r>
      <w:r w:rsidRPr="0025416D">
        <w:rPr>
          <w:rStyle w:val="Emphasis"/>
          <w:highlight w:val="cyan"/>
        </w:rPr>
        <w:t>union voters</w:t>
      </w:r>
      <w:r w:rsidRPr="00383211">
        <w:rPr>
          <w:rStyle w:val="StyleUnderline"/>
        </w:rPr>
        <w:t xml:space="preserve">, which is why you’re seeing not </w:t>
      </w:r>
      <w:r w:rsidRPr="00383211">
        <w:rPr>
          <w:rStyle w:val="Emphasis"/>
        </w:rPr>
        <w:t>just Dem</w:t>
      </w:r>
      <w:r w:rsidRPr="00011699">
        <w:rPr>
          <w:sz w:val="16"/>
        </w:rPr>
        <w:t>ocrat</w:t>
      </w:r>
      <w:r w:rsidRPr="00383211">
        <w:rPr>
          <w:rStyle w:val="Emphasis"/>
        </w:rPr>
        <w:t>s</w:t>
      </w:r>
      <w:r w:rsidRPr="00383211">
        <w:rPr>
          <w:rStyle w:val="StyleUnderline"/>
        </w:rPr>
        <w:t xml:space="preserve"> standing with </w:t>
      </w:r>
      <w:r w:rsidRPr="00383211">
        <w:rPr>
          <w:rStyle w:val="Emphasis"/>
        </w:rPr>
        <w:t>union members</w:t>
      </w:r>
      <w:r w:rsidRPr="00383211">
        <w:rPr>
          <w:rStyle w:val="StyleUnderline"/>
        </w:rPr>
        <w:t xml:space="preserve"> </w:t>
      </w:r>
      <w:r w:rsidRPr="00011699">
        <w:rPr>
          <w:sz w:val="16"/>
        </w:rPr>
        <w:t xml:space="preserve">and union leaders — </w:t>
      </w:r>
      <w:r w:rsidRPr="00383211">
        <w:rPr>
          <w:rStyle w:val="StyleUnderline"/>
        </w:rPr>
        <w:t xml:space="preserve">you have </w:t>
      </w:r>
      <w:r w:rsidRPr="00383211">
        <w:rPr>
          <w:rStyle w:val="Emphasis"/>
        </w:rPr>
        <w:t>Repub</w:t>
      </w:r>
      <w:r w:rsidRPr="00011699">
        <w:rPr>
          <w:sz w:val="16"/>
        </w:rPr>
        <w:t>lican</w:t>
      </w:r>
      <w:r w:rsidRPr="00383211">
        <w:rPr>
          <w:rStyle w:val="Emphasis"/>
        </w:rPr>
        <w:t>s too</w:t>
      </w:r>
      <w:r w:rsidRPr="00011699">
        <w:rPr>
          <w:sz w:val="16"/>
        </w:rPr>
        <w:t>,” he said.</w:t>
      </w:r>
    </w:p>
    <w:p w14:paraId="2E708444" w14:textId="77777777" w:rsidR="0088500F" w:rsidRPr="00011699" w:rsidRDefault="0088500F" w:rsidP="0088500F">
      <w:pPr>
        <w:rPr>
          <w:sz w:val="16"/>
        </w:rPr>
      </w:pPr>
      <w:r w:rsidRPr="00011699">
        <w:rPr>
          <w:sz w:val="16"/>
        </w:rPr>
        <w:t>“I do think these Republican actions probably pressured President Biden to walking the picket line and could spur Democrats to no longer treat its union base as an afterthought, which it typically has for a good number of decades now,” Princeton University professor of politics Paul Frymer said.</w:t>
      </w:r>
    </w:p>
    <w:p w14:paraId="2D8EFACC" w14:textId="77777777" w:rsidR="0088500F" w:rsidRPr="00011699" w:rsidRDefault="0088500F" w:rsidP="0088500F">
      <w:pPr>
        <w:rPr>
          <w:sz w:val="16"/>
        </w:rPr>
      </w:pPr>
      <w:r w:rsidRPr="00011699">
        <w:rPr>
          <w:sz w:val="16"/>
        </w:rPr>
        <w:t>On Monday, Rep. John James (R-MI), who has endorsed Trump, wrote on social media: “Our UAW members helped build the Motor City. Today, I brought some breakfast to the picket line where some in my district are striking. While they strike, I am standing up to the Biden Admin and its EV mandates which would eliminate auto jobs and build China’s middle class on the backs of ours.”</w:t>
      </w:r>
    </w:p>
    <w:p w14:paraId="613832A2" w14:textId="77777777" w:rsidR="0088500F" w:rsidRPr="00011699" w:rsidRDefault="0088500F" w:rsidP="0088500F">
      <w:pPr>
        <w:rPr>
          <w:sz w:val="16"/>
        </w:rPr>
      </w:pPr>
      <w:r w:rsidRPr="00011699">
        <w:rPr>
          <w:sz w:val="16"/>
        </w:rPr>
        <w:t>He wasn’t the only Republican to physically visit picketing workers. “Privilege to visit the picket line in Wentzville today — these workers deserve better pay, better benefits, and a GUARANTEE their jobs will stay in America,” Sen. Josh Hawley (R-MO) wrote in a similar post. Both candidates included photographs of themselves talking to UAW striking workers.</w:t>
      </w:r>
    </w:p>
    <w:p w14:paraId="43FB587A" w14:textId="77777777" w:rsidR="0088500F" w:rsidRPr="00011699" w:rsidRDefault="0088500F" w:rsidP="0088500F">
      <w:pPr>
        <w:rPr>
          <w:sz w:val="16"/>
        </w:rPr>
      </w:pPr>
      <w:r w:rsidRPr="00011699">
        <w:rPr>
          <w:sz w:val="16"/>
        </w:rPr>
        <w:t>This isn’t entirely new, though. “Working-class voters have found Republican candidates and Republican messaging appealing for decades,” according to University of Michigan political science professor Ken Kollman.</w:t>
      </w:r>
    </w:p>
    <w:p w14:paraId="1C7E222E" w14:textId="77777777" w:rsidR="0088500F" w:rsidRPr="00011699" w:rsidRDefault="0088500F" w:rsidP="0088500F">
      <w:pPr>
        <w:rPr>
          <w:sz w:val="16"/>
        </w:rPr>
      </w:pPr>
      <w:r w:rsidRPr="00011699">
        <w:rPr>
          <w:sz w:val="16"/>
        </w:rPr>
        <w:t xml:space="preserve">“These </w:t>
      </w:r>
      <w:r w:rsidRPr="00764FFF">
        <w:rPr>
          <w:rStyle w:val="Emphasis"/>
          <w:highlight w:val="cyan"/>
        </w:rPr>
        <w:t>Repub</w:t>
      </w:r>
      <w:r w:rsidRPr="00011699">
        <w:rPr>
          <w:sz w:val="16"/>
        </w:rPr>
        <w:t>lican politician</w:t>
      </w:r>
      <w:r w:rsidRPr="00764FFF">
        <w:rPr>
          <w:rStyle w:val="Emphasis"/>
          <w:highlight w:val="cyan"/>
        </w:rPr>
        <w:t>s</w:t>
      </w:r>
      <w:r w:rsidRPr="00011699">
        <w:rPr>
          <w:rStyle w:val="StyleUnderline"/>
        </w:rPr>
        <w:t xml:space="preserve"> can </w:t>
      </w:r>
      <w:r w:rsidRPr="00764FFF">
        <w:rPr>
          <w:rStyle w:val="Emphasis"/>
          <w:highlight w:val="cyan"/>
        </w:rPr>
        <w:t>find votes</w:t>
      </w:r>
      <w:r w:rsidRPr="00764FFF">
        <w:rPr>
          <w:rStyle w:val="StyleUnderline"/>
          <w:highlight w:val="cyan"/>
        </w:rPr>
        <w:t xml:space="preserve"> among</w:t>
      </w:r>
      <w:r w:rsidRPr="00011699">
        <w:rPr>
          <w:rStyle w:val="StyleUnderline"/>
        </w:rPr>
        <w:t xml:space="preserve"> rank-and-file </w:t>
      </w:r>
      <w:r w:rsidRPr="00764FFF">
        <w:rPr>
          <w:rStyle w:val="Emphasis"/>
          <w:highlight w:val="cyan"/>
        </w:rPr>
        <w:t>union members</w:t>
      </w:r>
      <w:r w:rsidRPr="00011699">
        <w:rPr>
          <w:sz w:val="16"/>
        </w:rPr>
        <w:t>, bypassing these people’s union leaders (who typically endorse Democrats, including Biden) by promoting a view of the world that government policies and corporate leaders together are responsible for job and wage losses,” he said. “</w:t>
      </w:r>
      <w:r w:rsidRPr="00011699">
        <w:rPr>
          <w:rStyle w:val="StyleUnderline"/>
        </w:rPr>
        <w:t xml:space="preserve">True or not, these </w:t>
      </w:r>
      <w:r w:rsidRPr="00324B41">
        <w:rPr>
          <w:rStyle w:val="Emphasis"/>
        </w:rPr>
        <w:t>claims</w:t>
      </w:r>
      <w:r w:rsidRPr="00011699">
        <w:rPr>
          <w:rStyle w:val="StyleUnderline"/>
        </w:rPr>
        <w:t xml:space="preserve"> </w:t>
      </w:r>
      <w:r w:rsidRPr="00464113">
        <w:rPr>
          <w:rStyle w:val="StyleUnderline"/>
        </w:rPr>
        <w:t xml:space="preserve">find </w:t>
      </w:r>
      <w:r w:rsidRPr="00464113">
        <w:rPr>
          <w:rStyle w:val="Emphasis"/>
        </w:rPr>
        <w:t>resonance</w:t>
      </w:r>
      <w:r w:rsidRPr="00464113">
        <w:rPr>
          <w:sz w:val="16"/>
        </w:rPr>
        <w:t xml:space="preserve">, and </w:t>
      </w:r>
      <w:r w:rsidRPr="00464113">
        <w:rPr>
          <w:rStyle w:val="Emphasis"/>
        </w:rPr>
        <w:t>Repub</w:t>
      </w:r>
      <w:r w:rsidRPr="00464113">
        <w:rPr>
          <w:sz w:val="16"/>
        </w:rPr>
        <w:t>lican</w:t>
      </w:r>
      <w:r w:rsidRPr="00464113">
        <w:rPr>
          <w:rStyle w:val="Emphasis"/>
        </w:rPr>
        <w:t>s</w:t>
      </w:r>
      <w:r w:rsidRPr="00464113">
        <w:rPr>
          <w:sz w:val="16"/>
        </w:rPr>
        <w:t xml:space="preserve"> have since Richard Nixon </w:t>
      </w:r>
      <w:r w:rsidRPr="00464113">
        <w:rPr>
          <w:rStyle w:val="StyleUnderline"/>
        </w:rPr>
        <w:t xml:space="preserve">made a </w:t>
      </w:r>
      <w:r w:rsidRPr="00464113">
        <w:rPr>
          <w:rStyle w:val="Emphasis"/>
        </w:rPr>
        <w:t>conscious strategy</w:t>
      </w:r>
      <w:r w:rsidRPr="00464113">
        <w:rPr>
          <w:rStyle w:val="StyleUnderline"/>
        </w:rPr>
        <w:t xml:space="preserve"> to </w:t>
      </w:r>
      <w:r w:rsidRPr="00464113">
        <w:rPr>
          <w:rStyle w:val="Emphasis"/>
        </w:rPr>
        <w:t>earn</w:t>
      </w:r>
      <w:r w:rsidRPr="00464113">
        <w:rPr>
          <w:rStyle w:val="StyleUnderline"/>
        </w:rPr>
        <w:t xml:space="preserve"> the votes of </w:t>
      </w:r>
      <w:r w:rsidRPr="00464113">
        <w:rPr>
          <w:rStyle w:val="Emphasis"/>
        </w:rPr>
        <w:t>‘hard hats’</w:t>
      </w:r>
      <w:r w:rsidRPr="00464113">
        <w:rPr>
          <w:rStyle w:val="StyleUnderline"/>
        </w:rPr>
        <w:t xml:space="preserve"> who </w:t>
      </w:r>
      <w:r w:rsidRPr="00464113">
        <w:rPr>
          <w:rStyle w:val="Emphasis"/>
        </w:rPr>
        <w:t>resent</w:t>
      </w:r>
      <w:r w:rsidRPr="00464113">
        <w:rPr>
          <w:sz w:val="16"/>
        </w:rPr>
        <w:t xml:space="preserve"> the </w:t>
      </w:r>
      <w:r w:rsidRPr="00464113">
        <w:rPr>
          <w:rStyle w:val="StyleUnderline"/>
        </w:rPr>
        <w:t xml:space="preserve">growing </w:t>
      </w:r>
      <w:r w:rsidRPr="00464113">
        <w:rPr>
          <w:rStyle w:val="Emphasis"/>
        </w:rPr>
        <w:t>income gaps</w:t>
      </w:r>
      <w:r w:rsidRPr="00464113">
        <w:rPr>
          <w:rStyle w:val="StyleUnderline"/>
        </w:rPr>
        <w:t xml:space="preserve"> and</w:t>
      </w:r>
      <w:r w:rsidRPr="00464113">
        <w:rPr>
          <w:sz w:val="16"/>
        </w:rPr>
        <w:t xml:space="preserve"> alleged </w:t>
      </w:r>
      <w:r w:rsidRPr="00464113">
        <w:rPr>
          <w:rStyle w:val="StyleUnderline"/>
        </w:rPr>
        <w:t xml:space="preserve">tilting of the </w:t>
      </w:r>
      <w:r w:rsidRPr="00464113">
        <w:rPr>
          <w:rStyle w:val="Emphasis"/>
        </w:rPr>
        <w:t>econ</w:t>
      </w:r>
      <w:r w:rsidRPr="00464113">
        <w:rPr>
          <w:sz w:val="16"/>
        </w:rPr>
        <w:t xml:space="preserve">omy </w:t>
      </w:r>
      <w:r w:rsidRPr="00464113">
        <w:rPr>
          <w:rStyle w:val="StyleUnderline"/>
        </w:rPr>
        <w:t xml:space="preserve">away from </w:t>
      </w:r>
      <w:r w:rsidRPr="00464113">
        <w:rPr>
          <w:rStyle w:val="Emphasis"/>
        </w:rPr>
        <w:t>manufacturing</w:t>
      </w:r>
      <w:r w:rsidRPr="00464113">
        <w:rPr>
          <w:sz w:val="16"/>
        </w:rPr>
        <w:t xml:space="preserve"> and towards services and financially-driven decisions</w:t>
      </w:r>
      <w:r w:rsidRPr="00011699">
        <w:rPr>
          <w:sz w:val="16"/>
        </w:rPr>
        <w:t xml:space="preserve"> over corporate investments.”</w:t>
      </w:r>
    </w:p>
    <w:p w14:paraId="2DF1FABB" w14:textId="77777777" w:rsidR="0088500F" w:rsidRPr="00011699" w:rsidRDefault="0088500F" w:rsidP="0088500F">
      <w:pPr>
        <w:rPr>
          <w:sz w:val="16"/>
        </w:rPr>
      </w:pPr>
      <w:r w:rsidRPr="00011699">
        <w:rPr>
          <w:sz w:val="16"/>
        </w:rPr>
        <w:t>While this has been a group sought out by Republicans in the past, it has become both more attainable and more pressing for the party. “</w:t>
      </w:r>
      <w:r w:rsidRPr="00324B41">
        <w:rPr>
          <w:rStyle w:val="StyleUnderline"/>
          <w:highlight w:val="cyan"/>
        </w:rPr>
        <w:t xml:space="preserve">To make this </w:t>
      </w:r>
      <w:r w:rsidRPr="00324B41">
        <w:rPr>
          <w:rStyle w:val="Emphasis"/>
          <w:highlight w:val="cyan"/>
        </w:rPr>
        <w:t>pivot</w:t>
      </w:r>
      <w:r w:rsidRPr="00011699">
        <w:rPr>
          <w:rStyle w:val="StyleUnderline"/>
        </w:rPr>
        <w:t xml:space="preserve"> more </w:t>
      </w:r>
      <w:r w:rsidRPr="00324B41">
        <w:rPr>
          <w:rStyle w:val="Emphasis"/>
          <w:highlight w:val="cyan"/>
        </w:rPr>
        <w:t>fully</w:t>
      </w:r>
      <w:r w:rsidRPr="00011699">
        <w:rPr>
          <w:sz w:val="16"/>
        </w:rPr>
        <w:t xml:space="preserve">,” Frymer said, </w:t>
      </w:r>
      <w:r w:rsidRPr="00324B41">
        <w:rPr>
          <w:rStyle w:val="Emphasis"/>
          <w:highlight w:val="cyan"/>
        </w:rPr>
        <w:t>Repub</w:t>
      </w:r>
      <w:r w:rsidRPr="00011699">
        <w:rPr>
          <w:sz w:val="16"/>
        </w:rPr>
        <w:t>lican</w:t>
      </w:r>
      <w:r w:rsidRPr="00324B41">
        <w:rPr>
          <w:rStyle w:val="Emphasis"/>
          <w:highlight w:val="cyan"/>
        </w:rPr>
        <w:t>s</w:t>
      </w:r>
      <w:r w:rsidRPr="00011699">
        <w:rPr>
          <w:sz w:val="16"/>
        </w:rPr>
        <w:t xml:space="preserve"> “</w:t>
      </w:r>
      <w:r w:rsidRPr="00324B41">
        <w:rPr>
          <w:rStyle w:val="StyleUnderline"/>
          <w:highlight w:val="cyan"/>
        </w:rPr>
        <w:t xml:space="preserve">are going to </w:t>
      </w:r>
      <w:r w:rsidRPr="00324B41">
        <w:rPr>
          <w:rStyle w:val="Emphasis"/>
          <w:highlight w:val="cyan"/>
        </w:rPr>
        <w:t>have</w:t>
      </w:r>
      <w:r w:rsidRPr="00324B41">
        <w:rPr>
          <w:rStyle w:val="StyleUnderline"/>
          <w:highlight w:val="cyan"/>
        </w:rPr>
        <w:t xml:space="preserve"> to be</w:t>
      </w:r>
      <w:r w:rsidRPr="00011699">
        <w:rPr>
          <w:rStyle w:val="StyleUnderline"/>
        </w:rPr>
        <w:t xml:space="preserve"> more </w:t>
      </w:r>
      <w:r w:rsidRPr="00324B41">
        <w:rPr>
          <w:rStyle w:val="Emphasis"/>
          <w:highlight w:val="cyan"/>
        </w:rPr>
        <w:t>pro-union</w:t>
      </w:r>
      <w:r w:rsidRPr="00324B41">
        <w:rPr>
          <w:rStyle w:val="StyleUnderline"/>
          <w:highlight w:val="cyan"/>
        </w:rPr>
        <w:t xml:space="preserve"> and </w:t>
      </w:r>
      <w:r w:rsidRPr="00324B41">
        <w:rPr>
          <w:rStyle w:val="Emphasis"/>
          <w:highlight w:val="cyan"/>
        </w:rPr>
        <w:t>support</w:t>
      </w:r>
      <w:r w:rsidRPr="00011699">
        <w:rPr>
          <w:rStyle w:val="StyleUnderline"/>
        </w:rPr>
        <w:t xml:space="preserve"> at least </w:t>
      </w:r>
      <w:r w:rsidRPr="00183B64">
        <w:rPr>
          <w:rStyle w:val="StyleUnderline"/>
        </w:rPr>
        <w:t xml:space="preserve">some </w:t>
      </w:r>
      <w:r w:rsidRPr="00324B41">
        <w:rPr>
          <w:rStyle w:val="Emphasis"/>
          <w:highlight w:val="cyan"/>
        </w:rPr>
        <w:t>union policies</w:t>
      </w:r>
      <w:r w:rsidRPr="00011699">
        <w:rPr>
          <w:sz w:val="16"/>
        </w:rPr>
        <w:t>.”</w:t>
      </w:r>
    </w:p>
    <w:p w14:paraId="372C9E5E" w14:textId="77777777" w:rsidR="0088500F" w:rsidRPr="00A0737E" w:rsidRDefault="0088500F" w:rsidP="0088500F">
      <w:pPr>
        <w:rPr>
          <w:sz w:val="16"/>
        </w:rPr>
      </w:pPr>
      <w:r w:rsidRPr="00011699">
        <w:rPr>
          <w:sz w:val="16"/>
        </w:rPr>
        <w:t xml:space="preserve">What the Republicans are now doing is becoming more pro-worker and anti-trade, he pointed out. And it could be enough to win over a portion of union workers. “But </w:t>
      </w:r>
      <w:r w:rsidRPr="00324B41">
        <w:rPr>
          <w:rStyle w:val="StyleUnderline"/>
          <w:highlight w:val="cyan"/>
        </w:rPr>
        <w:t xml:space="preserve">union leadership has </w:t>
      </w:r>
      <w:r w:rsidRPr="00324B41">
        <w:rPr>
          <w:rStyle w:val="Emphasis"/>
          <w:highlight w:val="cyan"/>
        </w:rPr>
        <w:t>not</w:t>
      </w:r>
      <w:r w:rsidRPr="00324B41">
        <w:rPr>
          <w:rStyle w:val="StyleUnderline"/>
          <w:highlight w:val="cyan"/>
        </w:rPr>
        <w:t xml:space="preserve"> been responsive to </w:t>
      </w:r>
      <w:r w:rsidRPr="00324B41">
        <w:rPr>
          <w:rStyle w:val="Emphasis"/>
          <w:highlight w:val="cyan"/>
        </w:rPr>
        <w:t>Repub</w:t>
      </w:r>
      <w:r w:rsidRPr="00011699">
        <w:rPr>
          <w:sz w:val="16"/>
        </w:rPr>
        <w:t xml:space="preserve">lican </w:t>
      </w:r>
      <w:r w:rsidRPr="00324B41">
        <w:rPr>
          <w:rStyle w:val="Emphasis"/>
          <w:highlight w:val="cyan"/>
        </w:rPr>
        <w:t>forays</w:t>
      </w:r>
      <w:r w:rsidRPr="00011699">
        <w:rPr>
          <w:sz w:val="16"/>
        </w:rPr>
        <w:t xml:space="preserve"> (except for conservative unions such as police officers, prison guards) </w:t>
      </w:r>
      <w:r w:rsidRPr="00011699">
        <w:rPr>
          <w:rStyle w:val="StyleUnderline"/>
        </w:rPr>
        <w:t>and</w:t>
      </w:r>
      <w:r w:rsidRPr="00011699">
        <w:rPr>
          <w:sz w:val="16"/>
        </w:rPr>
        <w:t xml:space="preserve"> I think </w:t>
      </w:r>
      <w:r w:rsidRPr="00324B41">
        <w:rPr>
          <w:rStyle w:val="StyleUnderline"/>
          <w:highlight w:val="cyan"/>
        </w:rPr>
        <w:t>it will take</w:t>
      </w:r>
      <w:r w:rsidRPr="00324B41">
        <w:rPr>
          <w:rStyle w:val="StyleUnderline"/>
        </w:rPr>
        <w:t xml:space="preserve"> more </w:t>
      </w:r>
      <w:r w:rsidRPr="00324B41">
        <w:rPr>
          <w:rStyle w:val="Emphasis"/>
          <w:highlight w:val="cyan"/>
        </w:rPr>
        <w:t>concrete policy</w:t>
      </w:r>
      <w:r w:rsidRPr="00011699">
        <w:rPr>
          <w:sz w:val="16"/>
        </w:rPr>
        <w:t xml:space="preserve"> positions </w:t>
      </w:r>
      <w:r w:rsidRPr="00324B41">
        <w:rPr>
          <w:rStyle w:val="StyleUnderline"/>
          <w:highlight w:val="cyan"/>
        </w:rPr>
        <w:t xml:space="preserve">to draw more </w:t>
      </w:r>
      <w:r w:rsidRPr="00324B41">
        <w:rPr>
          <w:rStyle w:val="Emphasis"/>
          <w:highlight w:val="cyan"/>
        </w:rPr>
        <w:t>union members</w:t>
      </w:r>
      <w:r w:rsidRPr="00011699">
        <w:rPr>
          <w:sz w:val="16"/>
        </w:rPr>
        <w:t>,” he said.</w:t>
      </w:r>
    </w:p>
    <w:p w14:paraId="45C44C19" w14:textId="77777777" w:rsidR="0088500F" w:rsidRDefault="0088500F" w:rsidP="0088500F">
      <w:pPr>
        <w:pStyle w:val="Heading3"/>
      </w:pPr>
      <w:r>
        <w:t>Link---AT: No Vote Switching---2NC</w:t>
      </w:r>
    </w:p>
    <w:p w14:paraId="16A82DA8" w14:textId="77777777" w:rsidR="0088500F" w:rsidRDefault="0088500F" w:rsidP="0088500F">
      <w:pPr>
        <w:pStyle w:val="Heading4"/>
      </w:pPr>
      <w:r>
        <w:t xml:space="preserve">Lots of the working-class voters who tilted toward Trump are </w:t>
      </w:r>
      <w:r w:rsidRPr="00437F15">
        <w:rPr>
          <w:u w:val="single"/>
        </w:rPr>
        <w:t>social moderates</w:t>
      </w:r>
      <w:r>
        <w:t xml:space="preserve"> who are receptive to messaging on economic issues. </w:t>
      </w:r>
    </w:p>
    <w:p w14:paraId="4CEC3FF3" w14:textId="77777777" w:rsidR="0088500F" w:rsidRPr="00F0030B" w:rsidRDefault="0088500F" w:rsidP="0088500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E5E36C7" w14:textId="77777777" w:rsidR="0088500F" w:rsidRPr="0018473B" w:rsidRDefault="0088500F" w:rsidP="0088500F">
      <w:pPr>
        <w:rPr>
          <w:sz w:val="16"/>
        </w:rPr>
      </w:pPr>
      <w:r w:rsidRPr="00943FFF">
        <w:rPr>
          <w:sz w:val="16"/>
        </w:rPr>
        <w:t xml:space="preserve">An analysis where the most </w:t>
      </w:r>
      <w:r w:rsidRPr="00BF7D22">
        <w:rPr>
          <w:rStyle w:val="StyleUnderline"/>
          <w:highlight w:val="cyan"/>
        </w:rPr>
        <w:t>conservative respondents</w:t>
      </w:r>
      <w:r w:rsidRPr="00943FFF">
        <w:rPr>
          <w:sz w:val="16"/>
        </w:rPr>
        <w:t xml:space="preserve"> that </w:t>
      </w:r>
      <w:r w:rsidRPr="00BF7D22">
        <w:rPr>
          <w:rStyle w:val="StyleUnderline"/>
          <w:highlight w:val="cyan"/>
        </w:rPr>
        <w:t>we classify as</w:t>
      </w:r>
      <w:r w:rsidRPr="00943FFF">
        <w:rPr>
          <w:sz w:val="16"/>
        </w:rPr>
        <w:t xml:space="preserve"> “</w:t>
      </w:r>
      <w:r w:rsidRPr="00BF7D22">
        <w:rPr>
          <w:rStyle w:val="Emphasis"/>
          <w:highlight w:val="cyan"/>
        </w:rPr>
        <w:t>social moderates</w:t>
      </w:r>
      <w:r w:rsidRPr="00943FFF">
        <w:rPr>
          <w:sz w:val="16"/>
        </w:rPr>
        <w:t xml:space="preserve">” stand on a range of social issues arguably </w:t>
      </w:r>
      <w:r w:rsidRPr="00BF7D22">
        <w:rPr>
          <w:rStyle w:val="StyleUnderline"/>
        </w:rPr>
        <w:t>paints a more socially moderate picture than a socially conservative one</w:t>
      </w:r>
      <w:r w:rsidRPr="00943FFF">
        <w:rPr>
          <w:sz w:val="16"/>
        </w:rPr>
        <w:t xml:space="preserve">. Only a few of the twenty favored an outright ban on abortion (3), and only a small handful favored abortion only in cases of rape, incest, or when the woman’s life is in danger (6). Nearly all </w:t>
      </w:r>
      <w:r w:rsidRPr="00BF7D22">
        <w:rPr>
          <w:rStyle w:val="StyleUnderline"/>
          <w:highlight w:val="cyan"/>
        </w:rPr>
        <w:t>favored</w:t>
      </w:r>
      <w:r w:rsidRPr="00943FFF">
        <w:rPr>
          <w:sz w:val="16"/>
        </w:rPr>
        <w:t xml:space="preserve"> requiring </w:t>
      </w:r>
      <w:r w:rsidRPr="00BF7D22">
        <w:rPr>
          <w:rStyle w:val="Emphasis"/>
          <w:highlight w:val="cyan"/>
        </w:rPr>
        <w:t>background checks</w:t>
      </w:r>
      <w:r w:rsidRPr="00BF7D22">
        <w:rPr>
          <w:rStyle w:val="StyleUnderline"/>
        </w:rPr>
        <w:t xml:space="preserve"> for gun purchases</w:t>
      </w:r>
      <w:r w:rsidRPr="00943FFF">
        <w:rPr>
          <w:sz w:val="16"/>
        </w:rPr>
        <w:t xml:space="preserve"> (16), though fewer than half favored a ban on assault rifles (8). On immigration, most </w:t>
      </w:r>
      <w:r w:rsidRPr="00BF7D22">
        <w:rPr>
          <w:rStyle w:val="StyleUnderline"/>
          <w:highlight w:val="cyan"/>
        </w:rPr>
        <w:t xml:space="preserve">opposed </w:t>
      </w:r>
      <w:r w:rsidRPr="00BF7D22">
        <w:rPr>
          <w:rStyle w:val="Emphasis"/>
          <w:highlight w:val="cyan"/>
        </w:rPr>
        <w:t>separating children</w:t>
      </w:r>
      <w:r w:rsidRPr="00943FFF">
        <w:rPr>
          <w:sz w:val="16"/>
        </w:rPr>
        <w:t xml:space="preserve"> </w:t>
      </w:r>
      <w:r w:rsidRPr="00BF7D22">
        <w:rPr>
          <w:rStyle w:val="StyleUnderline"/>
          <w:highlight w:val="cyan"/>
        </w:rPr>
        <w:t>from</w:t>
      </w:r>
      <w:r w:rsidRPr="00943FFF">
        <w:rPr>
          <w:sz w:val="16"/>
        </w:rPr>
        <w:t xml:space="preserve"> their detained </w:t>
      </w:r>
      <w:r w:rsidRPr="00BF7D22">
        <w:rPr>
          <w:rStyle w:val="StyleUnderline"/>
          <w:highlight w:val="cyan"/>
        </w:rPr>
        <w:t>immigrant parents</w:t>
      </w:r>
      <w:r w:rsidRPr="00943FFF">
        <w:rPr>
          <w:sz w:val="16"/>
        </w:rPr>
        <w:t xml:space="preserve">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w:t>
      </w:r>
      <w:r w:rsidRPr="00BF7D22">
        <w:rPr>
          <w:rStyle w:val="StyleUnderline"/>
          <w:highlight w:val="cyan"/>
        </w:rPr>
        <w:t>believed</w:t>
      </w:r>
      <w:r w:rsidRPr="00943FFF">
        <w:rPr>
          <w:sz w:val="16"/>
        </w:rPr>
        <w:t xml:space="preserve"> that </w:t>
      </w:r>
      <w:r w:rsidRPr="00BF7D22">
        <w:rPr>
          <w:rStyle w:val="StyleUnderline"/>
          <w:highlight w:val="cyan"/>
        </w:rPr>
        <w:t>there was</w:t>
      </w:r>
      <w:r w:rsidRPr="00943FFF">
        <w:rPr>
          <w:sz w:val="16"/>
        </w:rPr>
        <w:t xml:space="preserve"> at least a moderate amount of </w:t>
      </w:r>
      <w:r w:rsidRPr="00BF7D22">
        <w:rPr>
          <w:rStyle w:val="Emphasis"/>
          <w:highlight w:val="cyan"/>
        </w:rPr>
        <w:t>discrimination</w:t>
      </w:r>
      <w:r w:rsidRPr="00943FFF">
        <w:rPr>
          <w:sz w:val="16"/>
        </w:rPr>
        <w:t xml:space="preserve">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F7D22">
        <w:rPr>
          <w:rStyle w:val="StyleUnderline"/>
          <w:highlight w:val="cyan"/>
        </w:rPr>
        <w:t xml:space="preserve">these voters’ </w:t>
      </w:r>
      <w:r w:rsidRPr="00BF7D22">
        <w:rPr>
          <w:rStyle w:val="Emphasis"/>
          <w:highlight w:val="cyan"/>
        </w:rPr>
        <w:t>preferences</w:t>
      </w:r>
      <w:r w:rsidRPr="00BF7D22">
        <w:rPr>
          <w:rStyle w:val="StyleUnderline"/>
          <w:highlight w:val="cyan"/>
        </w:rPr>
        <w:t xml:space="preserve"> on social issues could be </w:t>
      </w:r>
      <w:r w:rsidRPr="00BF7D22">
        <w:rPr>
          <w:rStyle w:val="Emphasis"/>
          <w:highlight w:val="cyan"/>
        </w:rPr>
        <w:t>moderate enough</w:t>
      </w:r>
      <w:r w:rsidRPr="00BF7D22">
        <w:rPr>
          <w:rStyle w:val="StyleUnderline"/>
        </w:rPr>
        <w:t xml:space="preserve"> for many of them </w:t>
      </w:r>
      <w:r w:rsidRPr="00BF7D22">
        <w:rPr>
          <w:rStyle w:val="StyleUnderline"/>
          <w:highlight w:val="cyan"/>
        </w:rPr>
        <w:t xml:space="preserve">to </w:t>
      </w:r>
      <w:r w:rsidRPr="00BF7D22">
        <w:rPr>
          <w:rStyle w:val="Emphasis"/>
          <w:highlight w:val="cyan"/>
        </w:rPr>
        <w:t>not rule out</w:t>
      </w:r>
      <w:r w:rsidRPr="00BF7D22">
        <w:rPr>
          <w:rStyle w:val="StyleUnderline"/>
          <w:highlight w:val="cyan"/>
        </w:rPr>
        <w:t xml:space="preserve"> voting for a </w:t>
      </w:r>
      <w:r w:rsidRPr="00BF7D22">
        <w:rPr>
          <w:rStyle w:val="Emphasis"/>
          <w:highlight w:val="cyan"/>
        </w:rPr>
        <w:t>Dem</w:t>
      </w:r>
      <w:r w:rsidRPr="00BF7D22">
        <w:rPr>
          <w:sz w:val="16"/>
        </w:rPr>
        <w:t>ocratic candidate under the right circumstances.</w:t>
      </w:r>
    </w:p>
    <w:p w14:paraId="1F68408B" w14:textId="77777777" w:rsidR="0088500F" w:rsidRPr="0018473B" w:rsidRDefault="0088500F" w:rsidP="0088500F">
      <w:pPr>
        <w:rPr>
          <w:sz w:val="16"/>
        </w:rPr>
      </w:pPr>
      <w:r w:rsidRPr="0018473B">
        <w:rPr>
          <w:sz w:val="16"/>
        </w:rPr>
        <w:t>&lt;&lt;FIGURE OMITTED&gt;&gt;</w:t>
      </w:r>
    </w:p>
    <w:p w14:paraId="7D80DC93" w14:textId="77777777" w:rsidR="0088500F" w:rsidRPr="0018473B" w:rsidRDefault="0088500F" w:rsidP="0088500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39AE990" w14:textId="77777777" w:rsidR="0088500F" w:rsidRPr="0018473B" w:rsidRDefault="0088500F" w:rsidP="0088500F">
      <w:pPr>
        <w:rPr>
          <w:sz w:val="16"/>
        </w:rPr>
      </w:pPr>
      <w:r w:rsidRPr="0018473B">
        <w:rPr>
          <w:sz w:val="16"/>
        </w:rPr>
        <w:t xml:space="preserve">For example, projecting the relative size of </w:t>
      </w:r>
      <w:r w:rsidRPr="00BF7D22">
        <w:rPr>
          <w:rStyle w:val="StyleUnderline"/>
          <w:highlight w:val="cyan"/>
        </w:rPr>
        <w:t xml:space="preserve">this </w:t>
      </w:r>
      <w:r w:rsidRPr="00BF7D22">
        <w:rPr>
          <w:rStyle w:val="Emphasis"/>
          <w:highlight w:val="cyan"/>
        </w:rPr>
        <w:t>group</w:t>
      </w:r>
      <w:r w:rsidRPr="0018473B">
        <w:rPr>
          <w:sz w:val="16"/>
        </w:rPr>
        <w:t xml:space="preserve"> to the size of the US electorate results in a population more than twice the size of Trump’s 1.5% popular vote margin over Harris in the 2024 presidential election. It more than </w:t>
      </w:r>
      <w:r w:rsidRPr="00BF7D22">
        <w:rPr>
          <w:rStyle w:val="StyleUnderline"/>
          <w:highlight w:val="cyan"/>
        </w:rPr>
        <w:t>covers Trump’s popular</w:t>
      </w:r>
      <w:r w:rsidRPr="002030BD">
        <w:rPr>
          <w:rStyle w:val="StyleUnderline"/>
        </w:rPr>
        <w:t xml:space="preserve"> vote </w:t>
      </w:r>
      <w:r w:rsidRPr="00BF7D22">
        <w:rPr>
          <w:rStyle w:val="StyleUnderline"/>
          <w:highlight w:val="cyan"/>
        </w:rPr>
        <w:t>advantages</w:t>
      </w:r>
      <w:r w:rsidRPr="002030BD">
        <w:rPr>
          <w:rStyle w:val="StyleUnderline"/>
        </w:rPr>
        <w:t xml:space="preserve"> </w:t>
      </w:r>
      <w:r w:rsidRPr="00BF7D22">
        <w:rPr>
          <w:rStyle w:val="StyleUnderline"/>
          <w:highlight w:val="cyan"/>
        </w:rPr>
        <w:t>in</w:t>
      </w:r>
      <w:r w:rsidRPr="0018473B">
        <w:rPr>
          <w:sz w:val="16"/>
        </w:rPr>
        <w:t xml:space="preserve"> </w:t>
      </w:r>
      <w:r w:rsidRPr="00BF7D22">
        <w:rPr>
          <w:rStyle w:val="Emphasis"/>
          <w:highlight w:val="cyan"/>
        </w:rPr>
        <w:t>Georgia</w:t>
      </w:r>
      <w:r w:rsidRPr="0018473B">
        <w:rPr>
          <w:sz w:val="16"/>
        </w:rPr>
        <w:t xml:space="preserve"> (2.2%), </w:t>
      </w:r>
      <w:r w:rsidRPr="00BF7D22">
        <w:rPr>
          <w:rStyle w:val="Emphasis"/>
          <w:highlight w:val="cyan"/>
        </w:rPr>
        <w:t>Michigan</w:t>
      </w:r>
      <w:r w:rsidRPr="0018473B">
        <w:rPr>
          <w:sz w:val="16"/>
        </w:rPr>
        <w:t xml:space="preserve"> (1.4%), </w:t>
      </w:r>
      <w:r w:rsidRPr="00BF7D22">
        <w:rPr>
          <w:rStyle w:val="Emphasis"/>
          <w:highlight w:val="cyan"/>
        </w:rPr>
        <w:t>Pennsylvania</w:t>
      </w:r>
      <w:r w:rsidRPr="0018473B">
        <w:rPr>
          <w:sz w:val="16"/>
        </w:rPr>
        <w:t xml:space="preserve"> (1.7%), </w:t>
      </w:r>
      <w:r w:rsidRPr="00BF7D22">
        <w:rPr>
          <w:rStyle w:val="StyleUnderline"/>
          <w:highlight w:val="cyan"/>
        </w:rPr>
        <w:t xml:space="preserve">and </w:t>
      </w:r>
      <w:r w:rsidRPr="00BF7D22">
        <w:rPr>
          <w:rStyle w:val="Emphasis"/>
          <w:highlight w:val="cyan"/>
        </w:rPr>
        <w:t>Wisconsin</w:t>
      </w:r>
      <w:r w:rsidRPr="0018473B">
        <w:rPr>
          <w:sz w:val="16"/>
        </w:rPr>
        <w:t xml:space="preserve"> (0.9%) as well.</w:t>
      </w:r>
    </w:p>
    <w:p w14:paraId="78FF2462" w14:textId="77777777" w:rsidR="0088500F" w:rsidRPr="00B86479" w:rsidRDefault="0088500F" w:rsidP="0088500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BF7D22">
        <w:rPr>
          <w:rStyle w:val="Emphasis"/>
          <w:highlight w:val="cyan"/>
        </w:rPr>
        <w:t>8.4%</w:t>
      </w:r>
      <w:r w:rsidRPr="00BF7D22">
        <w:rPr>
          <w:rStyle w:val="StyleUnderline"/>
          <w:highlight w:val="cyan"/>
        </w:rPr>
        <w:t xml:space="preserve"> of</w:t>
      </w:r>
      <w:r w:rsidRPr="00224ABD">
        <w:rPr>
          <w:rStyle w:val="StyleUnderline"/>
        </w:rPr>
        <w:t xml:space="preserve"> working-class </w:t>
      </w:r>
      <w:r w:rsidRPr="00BF7D22">
        <w:rPr>
          <w:rStyle w:val="StyleUnderline"/>
          <w:highlight w:val="cyan"/>
        </w:rPr>
        <w:t>Trump voters are essentially “</w:t>
      </w:r>
      <w:r w:rsidRPr="00BF7D22">
        <w:rPr>
          <w:rStyle w:val="Emphasis"/>
          <w:highlight w:val="cyan"/>
        </w:rPr>
        <w:t>Bernie Bros</w:t>
      </w:r>
      <w:r w:rsidRPr="00BF7D22">
        <w:rPr>
          <w:rStyle w:val="StyleUnderline"/>
          <w:highlight w:val="cyan"/>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F23B318" w14:textId="77777777" w:rsidR="0088500F" w:rsidRDefault="0088500F" w:rsidP="0088500F">
      <w:pPr>
        <w:pStyle w:val="Heading3"/>
      </w:pPr>
      <w:r>
        <w:t>Dome---Internal---2NC</w:t>
      </w:r>
    </w:p>
    <w:p w14:paraId="479A8459" w14:textId="77777777" w:rsidR="0088500F" w:rsidRDefault="0088500F" w:rsidP="0088500F">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0DD42214" w14:textId="77777777" w:rsidR="0088500F" w:rsidRPr="007A48C7" w:rsidRDefault="0088500F" w:rsidP="0088500F">
      <w:r>
        <w:t>&lt;&lt;1NC Cox&gt;&gt;</w:t>
      </w:r>
    </w:p>
    <w:p w14:paraId="1E2C0148" w14:textId="77777777" w:rsidR="0088500F" w:rsidRPr="00690A24" w:rsidRDefault="0088500F" w:rsidP="0088500F">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1939DA7C" w14:textId="77777777" w:rsidR="0088500F" w:rsidRDefault="0088500F" w:rsidP="0088500F">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5B7F8AC8" w14:textId="77777777" w:rsidR="0088500F" w:rsidRDefault="0088500F" w:rsidP="0088500F">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46FBFC4A" w14:textId="77777777" w:rsidR="0088500F" w:rsidRPr="001C0940" w:rsidRDefault="0088500F" w:rsidP="0088500F">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4C0A705C" w14:textId="77777777" w:rsidR="0088500F" w:rsidRPr="00F67E14" w:rsidRDefault="0088500F" w:rsidP="0088500F">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47854C38" w14:textId="77777777" w:rsidR="0088500F" w:rsidRPr="00096341" w:rsidRDefault="0088500F" w:rsidP="0088500F">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r>
        <w:t xml:space="preserve"> </w:t>
      </w:r>
    </w:p>
    <w:p w14:paraId="5FC9CF2B" w14:textId="77777777" w:rsidR="0088500F" w:rsidRDefault="0088500F" w:rsidP="0088500F">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5C1D81C1" w14:textId="77777777" w:rsidR="0088500F" w:rsidRPr="00F6638C" w:rsidRDefault="0088500F" w:rsidP="0088500F">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7307C0D9" w14:textId="77777777" w:rsidR="0088500F" w:rsidRPr="00C61DA9" w:rsidRDefault="0088500F" w:rsidP="0088500F">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0B7E28B7" w14:textId="77777777" w:rsidR="0088500F" w:rsidRPr="00EA23D5" w:rsidRDefault="0088500F" w:rsidP="0088500F">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01ECACE8" w14:textId="77777777" w:rsidR="0088500F" w:rsidRPr="00C02B50" w:rsidRDefault="0088500F" w:rsidP="0088500F">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6FB1EB23" w14:textId="77777777" w:rsidR="0088500F" w:rsidRDefault="0088500F" w:rsidP="0088500F">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17969A07" w14:textId="77777777" w:rsidR="0088500F" w:rsidRPr="00E167BF" w:rsidRDefault="0088500F" w:rsidP="0088500F">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079FAFC6" w14:textId="77777777" w:rsidR="0088500F" w:rsidRPr="00736A57" w:rsidRDefault="0088500F" w:rsidP="0088500F">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1426FF5F" w14:textId="77777777" w:rsidR="0088500F" w:rsidRDefault="0088500F" w:rsidP="0088500F">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371F9B15" w14:textId="77777777" w:rsidR="0088500F" w:rsidRDefault="0088500F" w:rsidP="0088500F">
      <w:pPr>
        <w:pStyle w:val="Heading3"/>
      </w:pPr>
      <w:r>
        <w:t>Dome---Impact---2NC</w:t>
      </w:r>
    </w:p>
    <w:p w14:paraId="528D379D" w14:textId="77777777" w:rsidR="0088500F" w:rsidRDefault="0088500F" w:rsidP="0088500F">
      <w:pPr>
        <w:pStyle w:val="Heading4"/>
      </w:pPr>
      <w:r>
        <w:t xml:space="preserve">Russia and China strike </w:t>
      </w:r>
      <w:r w:rsidRPr="00CA56A6">
        <w:rPr>
          <w:u w:val="single"/>
        </w:rPr>
        <w:t>before</w:t>
      </w:r>
      <w:r>
        <w:t xml:space="preserve"> the system comes online.</w:t>
      </w:r>
    </w:p>
    <w:p w14:paraId="0E9B6AB7" w14:textId="77777777" w:rsidR="0088500F" w:rsidRPr="00CA56A6" w:rsidRDefault="0088500F" w:rsidP="0088500F">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B599870" w14:textId="77777777" w:rsidR="0088500F" w:rsidRDefault="0088500F" w:rsidP="0088500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739F61A" w14:textId="77777777" w:rsidR="0088500F" w:rsidRDefault="0088500F" w:rsidP="0088500F">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45A30F33" w14:textId="77777777" w:rsidR="0088500F" w:rsidRDefault="0088500F" w:rsidP="0088500F">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B8AE382" w14:textId="77777777" w:rsidR="0088500F" w:rsidRPr="00E11418" w:rsidRDefault="0088500F" w:rsidP="0088500F">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3A46ACBF" w14:textId="77777777" w:rsidR="0088500F" w:rsidRPr="00E11418" w:rsidRDefault="0088500F" w:rsidP="0088500F">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445DEFE8" w14:textId="77777777" w:rsidR="0088500F" w:rsidRPr="00F16A40" w:rsidRDefault="0088500F" w:rsidP="0088500F">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62C96CEC" w14:textId="77777777" w:rsidR="0088500F" w:rsidRDefault="0088500F" w:rsidP="0088500F">
      <w:pPr>
        <w:pStyle w:val="Heading3"/>
      </w:pPr>
      <w:r>
        <w:t>Dome---Impact---AT: Defense---2NC</w:t>
      </w:r>
    </w:p>
    <w:p w14:paraId="64648B2D" w14:textId="77777777" w:rsidR="0088500F" w:rsidRDefault="0088500F" w:rsidP="0088500F">
      <w:pPr>
        <w:pStyle w:val="Heading4"/>
      </w:pPr>
      <w:r>
        <w:t xml:space="preserve">Dome kindles </w:t>
      </w:r>
      <w:r w:rsidRPr="003D5257">
        <w:rPr>
          <w:u w:val="single"/>
        </w:rPr>
        <w:t>existential</w:t>
      </w:r>
      <w:r>
        <w:t xml:space="preserve"> arms racing. </w:t>
      </w:r>
    </w:p>
    <w:p w14:paraId="003C1757" w14:textId="77777777" w:rsidR="0088500F" w:rsidRPr="007B4EAB" w:rsidRDefault="0088500F" w:rsidP="0088500F">
      <w:r w:rsidRPr="007B4EAB">
        <w:rPr>
          <w:rStyle w:val="Style13ptBold"/>
        </w:rPr>
        <w:t xml:space="preserve">McDowall ’25 </w:t>
      </w:r>
      <w: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1C581DDA" w14:textId="77777777" w:rsidR="0088500F" w:rsidRPr="00CF0C83" w:rsidRDefault="0088500F" w:rsidP="0088500F">
      <w:pPr>
        <w:rPr>
          <w:sz w:val="16"/>
        </w:rPr>
      </w:pPr>
      <w:r w:rsidRPr="00CF0C83">
        <w:rPr>
          <w:sz w:val="16"/>
        </w:rPr>
        <w:t xml:space="preserve">While seeking more and better missile defenses may seem harmless in principle and perhaps even desirable to Americans concerned about homeland security, </w:t>
      </w:r>
      <w:r w:rsidRPr="00E92B6B">
        <w:rPr>
          <w:rStyle w:val="StyleUnderline"/>
        </w:rPr>
        <w:t xml:space="preserve">Trump’s </w:t>
      </w:r>
      <w:r w:rsidRPr="00825C9D">
        <w:rPr>
          <w:rStyle w:val="Emphasis"/>
          <w:highlight w:val="cyan"/>
        </w:rPr>
        <w:t>G</w:t>
      </w:r>
      <w:r w:rsidRPr="00E92B6B">
        <w:rPr>
          <w:rStyle w:val="StyleUnderline"/>
        </w:rPr>
        <w:t xml:space="preserve">olden </w:t>
      </w:r>
      <w:r w:rsidRPr="00825C9D">
        <w:rPr>
          <w:rStyle w:val="Emphasis"/>
          <w:highlight w:val="cyan"/>
        </w:rPr>
        <w:t>D</w:t>
      </w:r>
      <w:r w:rsidRPr="00E92B6B">
        <w:rPr>
          <w:rStyle w:val="StyleUnderline"/>
        </w:rPr>
        <w:t xml:space="preserve">ome is likely to </w:t>
      </w:r>
      <w:r w:rsidRPr="00825C9D">
        <w:rPr>
          <w:rStyle w:val="Emphasis"/>
          <w:highlight w:val="cyan"/>
        </w:rPr>
        <w:t>provide kindling</w:t>
      </w:r>
      <w:r w:rsidRPr="00825C9D">
        <w:rPr>
          <w:rStyle w:val="StyleUnderline"/>
          <w:highlight w:val="cyan"/>
        </w:rPr>
        <w:t xml:space="preserve"> for an </w:t>
      </w:r>
      <w:r w:rsidRPr="00825C9D">
        <w:rPr>
          <w:rStyle w:val="Emphasis"/>
          <w:highlight w:val="cyan"/>
        </w:rPr>
        <w:t>arms race</w:t>
      </w:r>
      <w:r w:rsidRPr="00CF0C83">
        <w:rPr>
          <w:rStyle w:val="StyleUnderline"/>
        </w:rPr>
        <w:t xml:space="preserve"> </w:t>
      </w:r>
      <w:r w:rsidRPr="00E92B6B">
        <w:rPr>
          <w:rStyle w:val="StyleUnderline"/>
        </w:rPr>
        <w:t>that will</w:t>
      </w:r>
      <w:r w:rsidRPr="00CF0C83">
        <w:rPr>
          <w:sz w:val="16"/>
        </w:rPr>
        <w:t xml:space="preserve"> inevitably </w:t>
      </w:r>
      <w:r w:rsidRPr="00E92B6B">
        <w:rPr>
          <w:rStyle w:val="Emphasis"/>
        </w:rPr>
        <w:t>clash</w:t>
      </w:r>
      <w:r w:rsidRPr="00E92B6B">
        <w:rPr>
          <w:rStyle w:val="StyleUnderline"/>
        </w:rPr>
        <w:t xml:space="preserve"> with his stated desire for</w:t>
      </w:r>
      <w:r w:rsidRPr="00CF0C83">
        <w:rPr>
          <w:sz w:val="16"/>
        </w:rPr>
        <w:t xml:space="preserve"> “</w:t>
      </w:r>
      <w:r w:rsidRPr="00E92B6B">
        <w:rPr>
          <w:rStyle w:val="Emphasis"/>
        </w:rPr>
        <w:t>denuclearization</w:t>
      </w:r>
      <w:r w:rsidRPr="00CF0C83">
        <w:rPr>
          <w:sz w:val="16"/>
        </w:rPr>
        <w:t xml:space="preserve">.” </w:t>
      </w:r>
      <w:r w:rsidRPr="00E92B6B">
        <w:rPr>
          <w:rStyle w:val="StyleUnderline"/>
        </w:rPr>
        <w:t xml:space="preserve">The </w:t>
      </w:r>
      <w:r w:rsidRPr="00E92B6B">
        <w:rPr>
          <w:rStyle w:val="Emphasis"/>
        </w:rPr>
        <w:t>pres</w:t>
      </w:r>
      <w:r w:rsidRPr="00E92B6B">
        <w:rPr>
          <w:rStyle w:val="StyleUnderline"/>
        </w:rPr>
        <w:t>ident</w:t>
      </w:r>
      <w:r w:rsidRPr="00CF0C83">
        <w:rPr>
          <w:sz w:val="16"/>
        </w:rPr>
        <w:t xml:space="preserve">, ultimately, </w:t>
      </w:r>
      <w:r w:rsidRPr="00E92B6B">
        <w:rPr>
          <w:rStyle w:val="StyleUnderline"/>
        </w:rPr>
        <w:t xml:space="preserve">cannot work toward a world with </w:t>
      </w:r>
      <w:r w:rsidRPr="00E92B6B">
        <w:rPr>
          <w:rStyle w:val="Emphasis"/>
        </w:rPr>
        <w:t>fewer nuc</w:t>
      </w:r>
      <w:r w:rsidRPr="00CF0C83">
        <w:rPr>
          <w:sz w:val="16"/>
        </w:rPr>
        <w:t>lear weapon</w:t>
      </w:r>
      <w:r w:rsidRPr="00E92B6B">
        <w:rPr>
          <w:rStyle w:val="Emphasis"/>
        </w:rPr>
        <w:t>s</w:t>
      </w:r>
      <w:r w:rsidRPr="00E92B6B">
        <w:rPr>
          <w:rStyle w:val="StyleUnderline"/>
        </w:rPr>
        <w:t xml:space="preserve"> while</w:t>
      </w:r>
      <w:r w:rsidRPr="00CF0C83">
        <w:rPr>
          <w:sz w:val="16"/>
        </w:rPr>
        <w:t xml:space="preserve"> brazenly </w:t>
      </w:r>
      <w:r w:rsidRPr="00E92B6B">
        <w:rPr>
          <w:rStyle w:val="StyleUnderline"/>
        </w:rPr>
        <w:t>expanding</w:t>
      </w:r>
      <w:r w:rsidRPr="00CF0C83">
        <w:rPr>
          <w:sz w:val="16"/>
        </w:rPr>
        <w:t xml:space="preserve"> homeland </w:t>
      </w:r>
      <w:r w:rsidRPr="00E92B6B">
        <w:rPr>
          <w:rStyle w:val="Emphasis"/>
        </w:rPr>
        <w:t>m</w:t>
      </w:r>
      <w:r w:rsidRPr="00E92B6B">
        <w:rPr>
          <w:rStyle w:val="StyleUnderline"/>
        </w:rPr>
        <w:t xml:space="preserve">issile </w:t>
      </w:r>
      <w:r w:rsidRPr="00E92B6B">
        <w:rPr>
          <w:rStyle w:val="Emphasis"/>
        </w:rPr>
        <w:t>d</w:t>
      </w:r>
      <w:r w:rsidRPr="00E92B6B">
        <w:rPr>
          <w:rStyle w:val="StyleUnderline"/>
        </w:rPr>
        <w:t>efenses</w:t>
      </w:r>
      <w:r w:rsidRPr="00CF0C83">
        <w:rPr>
          <w:sz w:val="16"/>
        </w:rPr>
        <w:t>. He will need to choose.</w:t>
      </w:r>
    </w:p>
    <w:p w14:paraId="7B7E0557" w14:textId="77777777" w:rsidR="0088500F" w:rsidRPr="00CF0C83" w:rsidRDefault="0088500F" w:rsidP="0088500F">
      <w:pPr>
        <w:rPr>
          <w:sz w:val="16"/>
        </w:rPr>
      </w:pPr>
      <w:r w:rsidRPr="00CF0C83">
        <w:rPr>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2C9FDE55" w14:textId="77777777" w:rsidR="0088500F" w:rsidRPr="00CF0C83" w:rsidRDefault="0088500F" w:rsidP="0088500F">
      <w:pPr>
        <w:rPr>
          <w:sz w:val="16"/>
        </w:rPr>
      </w:pPr>
      <w:r w:rsidRPr="00CF0C83">
        <w:rPr>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0C2122CC" w14:textId="77777777" w:rsidR="0088500F" w:rsidRPr="00CF0C83" w:rsidRDefault="0088500F" w:rsidP="0088500F">
      <w:pPr>
        <w:rPr>
          <w:sz w:val="16"/>
        </w:rPr>
      </w:pPr>
      <w:r w:rsidRPr="00CF0C83">
        <w:rPr>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825C9D">
        <w:rPr>
          <w:rStyle w:val="StyleUnderline"/>
          <w:highlight w:val="cyan"/>
        </w:rPr>
        <w:t xml:space="preserve">In the new </w:t>
      </w:r>
      <w:r w:rsidRPr="00825C9D">
        <w:rPr>
          <w:rStyle w:val="Emphasis"/>
          <w:highlight w:val="cyan"/>
        </w:rPr>
        <w:t>multipolar</w:t>
      </w:r>
      <w:r w:rsidRPr="000801DF">
        <w:rPr>
          <w:rStyle w:val="StyleUnderline"/>
        </w:rPr>
        <w:t xml:space="preserve"> nuclear </w:t>
      </w:r>
      <w:r w:rsidRPr="00825C9D">
        <w:rPr>
          <w:rStyle w:val="StyleUnderline"/>
          <w:highlight w:val="cyan"/>
        </w:rPr>
        <w:t>environment</w:t>
      </w:r>
      <w:r w:rsidRPr="000801DF">
        <w:rPr>
          <w:rStyle w:val="StyleUnderline"/>
        </w:rPr>
        <w:t xml:space="preserve">—in which </w:t>
      </w:r>
      <w:r w:rsidRPr="00825C9D">
        <w:rPr>
          <w:rStyle w:val="Emphasis"/>
          <w:highlight w:val="cyan"/>
        </w:rPr>
        <w:t>China</w:t>
      </w:r>
      <w:r w:rsidRPr="000801DF">
        <w:rPr>
          <w:rStyle w:val="StyleUnderline"/>
        </w:rPr>
        <w:t xml:space="preserve"> continues to </w:t>
      </w:r>
      <w:r w:rsidRPr="00825C9D">
        <w:rPr>
          <w:rStyle w:val="Emphasis"/>
          <w:highlight w:val="cyan"/>
        </w:rPr>
        <w:t>expand</w:t>
      </w:r>
      <w:r w:rsidRPr="00825C9D">
        <w:rPr>
          <w:rStyle w:val="StyleUnderline"/>
          <w:highlight w:val="cyan"/>
        </w:rPr>
        <w:t xml:space="preserve"> its</w:t>
      </w:r>
      <w:r w:rsidRPr="00CF0C83">
        <w:rPr>
          <w:sz w:val="16"/>
        </w:rPr>
        <w:t xml:space="preserve"> nuclear </w:t>
      </w:r>
      <w:r w:rsidRPr="00825C9D">
        <w:rPr>
          <w:rStyle w:val="Emphasis"/>
          <w:highlight w:val="cyan"/>
        </w:rPr>
        <w:t>arsenal</w:t>
      </w:r>
      <w:r w:rsidRPr="00825C9D">
        <w:rPr>
          <w:rStyle w:val="StyleUnderline"/>
          <w:highlight w:val="cyan"/>
        </w:rPr>
        <w:t xml:space="preserve"> and</w:t>
      </w:r>
      <w:r w:rsidRPr="00CF0C83">
        <w:rPr>
          <w:sz w:val="16"/>
        </w:rPr>
        <w:t xml:space="preserve"> </w:t>
      </w:r>
      <w:r w:rsidRPr="000801DF">
        <w:rPr>
          <w:rStyle w:val="StyleUnderline"/>
        </w:rPr>
        <w:t xml:space="preserve">nuclear </w:t>
      </w:r>
      <w:r w:rsidRPr="00825C9D">
        <w:rPr>
          <w:rStyle w:val="Emphasis"/>
          <w:highlight w:val="cyan"/>
        </w:rPr>
        <w:t>saber-</w:t>
      </w:r>
      <w:r w:rsidRPr="001C0AE4">
        <w:rPr>
          <w:rStyle w:val="Emphasis"/>
          <w:highlight w:val="cyan"/>
        </w:rPr>
        <w:t>rattling</w:t>
      </w:r>
      <w:r w:rsidRPr="001C0AE4">
        <w:rPr>
          <w:rStyle w:val="StyleUnderline"/>
          <w:highlight w:val="cyan"/>
        </w:rPr>
        <w:t xml:space="preserve"> fro</w:t>
      </w:r>
      <w:r w:rsidRPr="00825C9D">
        <w:rPr>
          <w:rStyle w:val="StyleUnderline"/>
          <w:highlight w:val="cyan"/>
        </w:rPr>
        <w:t xml:space="preserve">m </w:t>
      </w:r>
      <w:r w:rsidRPr="00825C9D">
        <w:rPr>
          <w:rStyle w:val="Emphasis"/>
          <w:highlight w:val="cyan"/>
        </w:rPr>
        <w:t>Russia</w:t>
      </w:r>
      <w:r w:rsidRPr="000801DF">
        <w:rPr>
          <w:rStyle w:val="StyleUnderline"/>
        </w:rPr>
        <w:t xml:space="preserve"> is common</w:t>
      </w:r>
      <w:r w:rsidRPr="00CF0C83">
        <w:rPr>
          <w:sz w:val="16"/>
        </w:rPr>
        <w:t>place—</w:t>
      </w:r>
      <w:r w:rsidRPr="000801DF">
        <w:rPr>
          <w:rStyle w:val="StyleUnderline"/>
        </w:rPr>
        <w:t xml:space="preserve">it </w:t>
      </w:r>
      <w:r w:rsidRPr="00825C9D">
        <w:rPr>
          <w:rStyle w:val="StyleUnderline"/>
          <w:highlight w:val="cyan"/>
        </w:rPr>
        <w:t>seems</w:t>
      </w:r>
      <w:r w:rsidRPr="00CF0C83">
        <w:rPr>
          <w:sz w:val="16"/>
        </w:rPr>
        <w:t xml:space="preserve"> particularly </w:t>
      </w:r>
      <w:r w:rsidRPr="00825C9D">
        <w:rPr>
          <w:rStyle w:val="Emphasis"/>
          <w:highlight w:val="cyan"/>
        </w:rPr>
        <w:t>unwise</w:t>
      </w:r>
      <w:r w:rsidRPr="00825C9D">
        <w:rPr>
          <w:rStyle w:val="StyleUnderline"/>
          <w:highlight w:val="cyan"/>
        </w:rPr>
        <w:t xml:space="preserve"> to</w:t>
      </w:r>
      <w:r w:rsidRPr="00C61D11">
        <w:rPr>
          <w:rStyle w:val="StyleUnderline"/>
        </w:rPr>
        <w:t xml:space="preserve"> </w:t>
      </w:r>
      <w:r w:rsidRPr="00C61D11">
        <w:rPr>
          <w:rStyle w:val="Emphasis"/>
        </w:rPr>
        <w:t xml:space="preserve">dramatically </w:t>
      </w:r>
      <w:r w:rsidRPr="00825C9D">
        <w:rPr>
          <w:rStyle w:val="Emphasis"/>
          <w:highlight w:val="cyan"/>
        </w:rPr>
        <w:t>jolt</w:t>
      </w:r>
      <w:r w:rsidRPr="00825C9D">
        <w:rPr>
          <w:rStyle w:val="StyleUnderline"/>
          <w:highlight w:val="cyan"/>
        </w:rPr>
        <w:t xml:space="preserve"> the</w:t>
      </w:r>
      <w:r w:rsidRPr="00CF0C83">
        <w:rPr>
          <w:sz w:val="16"/>
        </w:rPr>
        <w:t xml:space="preserve"> strategic </w:t>
      </w:r>
      <w:r w:rsidRPr="00825C9D">
        <w:rPr>
          <w:rStyle w:val="Emphasis"/>
          <w:highlight w:val="cyan"/>
        </w:rPr>
        <w:t>balance</w:t>
      </w:r>
      <w:r w:rsidRPr="000801DF">
        <w:rPr>
          <w:rStyle w:val="StyleUnderline"/>
        </w:rPr>
        <w:t xml:space="preserve"> with a massive </w:t>
      </w:r>
      <w:r w:rsidRPr="000801DF">
        <w:rPr>
          <w:rStyle w:val="Emphasis"/>
        </w:rPr>
        <w:t>m</w:t>
      </w:r>
      <w:r w:rsidRPr="000801DF">
        <w:rPr>
          <w:rStyle w:val="StyleUnderline"/>
        </w:rPr>
        <w:t xml:space="preserve">issile </w:t>
      </w:r>
      <w:r w:rsidRPr="000801DF">
        <w:rPr>
          <w:rStyle w:val="Emphasis"/>
        </w:rPr>
        <w:t>d</w:t>
      </w:r>
      <w:r w:rsidRPr="000801DF">
        <w:rPr>
          <w:rStyle w:val="StyleUnderline"/>
        </w:rPr>
        <w:t>efense program</w:t>
      </w:r>
      <w:r w:rsidRPr="00CF0C83">
        <w:rPr>
          <w:sz w:val="16"/>
        </w:rPr>
        <w:t>.</w:t>
      </w:r>
    </w:p>
    <w:p w14:paraId="6E409D43" w14:textId="77777777" w:rsidR="0088500F" w:rsidRPr="007B7FD8" w:rsidRDefault="0088500F" w:rsidP="0088500F">
      <w:pPr>
        <w:rPr>
          <w:rStyle w:val="StyleUnderline"/>
        </w:rPr>
      </w:pPr>
      <w:r w:rsidRPr="00CF0C83">
        <w:rPr>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7B7FD8">
        <w:rPr>
          <w:rStyle w:val="StyleUnderline"/>
        </w:rPr>
        <w:t xml:space="preserve">adversaries must </w:t>
      </w:r>
      <w:r w:rsidRPr="007B7FD8">
        <w:rPr>
          <w:rStyle w:val="Emphasis"/>
        </w:rPr>
        <w:t>understand</w:t>
      </w:r>
      <w:r w:rsidRPr="00CF0C83">
        <w:rPr>
          <w:sz w:val="16"/>
        </w:rPr>
        <w:t xml:space="preserve"> that such a condition prevails—and that </w:t>
      </w:r>
      <w:r w:rsidRPr="007B7FD8">
        <w:rPr>
          <w:rStyle w:val="StyleUnderline"/>
        </w:rPr>
        <w:t>attempting to escape</w:t>
      </w:r>
      <w:r w:rsidRPr="00CF0C83">
        <w:rPr>
          <w:sz w:val="16"/>
        </w:rPr>
        <w:t xml:space="preserve"> this condition of </w:t>
      </w:r>
      <w:r w:rsidRPr="007B7FD8">
        <w:rPr>
          <w:rStyle w:val="StyleUnderline"/>
        </w:rPr>
        <w:t xml:space="preserve">mutual vulnerability will be </w:t>
      </w:r>
      <w:r w:rsidRPr="007B7FD8">
        <w:rPr>
          <w:rStyle w:val="Emphasis"/>
        </w:rPr>
        <w:t>futile</w:t>
      </w:r>
      <w:r w:rsidRPr="007B7FD8">
        <w:rPr>
          <w:rStyle w:val="StyleUnderline"/>
        </w:rPr>
        <w:t>.</w:t>
      </w:r>
    </w:p>
    <w:p w14:paraId="3FDDF32C" w14:textId="77777777" w:rsidR="0088500F" w:rsidRPr="00CF0C83" w:rsidRDefault="0088500F" w:rsidP="0088500F">
      <w:pPr>
        <w:rPr>
          <w:sz w:val="16"/>
        </w:rPr>
      </w:pPr>
      <w:r w:rsidRPr="00CF0C83">
        <w:rPr>
          <w:sz w:val="16"/>
        </w:rPr>
        <w:t xml:space="preserve">The </w:t>
      </w:r>
      <w:r w:rsidRPr="007B7FD8">
        <w:rPr>
          <w:rStyle w:val="StyleUnderline"/>
        </w:rPr>
        <w:t>Trump</w:t>
      </w:r>
      <w:r w:rsidRPr="00CF0C83">
        <w:rPr>
          <w:sz w:val="16"/>
        </w:rPr>
        <w:t xml:space="preserve"> administration</w:t>
      </w:r>
      <w:r w:rsidRPr="007B7FD8">
        <w:rPr>
          <w:rStyle w:val="StyleUnderline"/>
        </w:rPr>
        <w:t xml:space="preserve">’s </w:t>
      </w:r>
      <w:r w:rsidRPr="007B7FD8">
        <w:rPr>
          <w:rStyle w:val="Emphasis"/>
        </w:rPr>
        <w:t>G</w:t>
      </w:r>
      <w:r w:rsidRPr="007B7FD8">
        <w:rPr>
          <w:rStyle w:val="StyleUnderline"/>
        </w:rPr>
        <w:t xml:space="preserve">olden </w:t>
      </w:r>
      <w:r w:rsidRPr="007B7FD8">
        <w:rPr>
          <w:rStyle w:val="Emphasis"/>
        </w:rPr>
        <w:t>D</w:t>
      </w:r>
      <w:r w:rsidRPr="007B7FD8">
        <w:rPr>
          <w:rStyle w:val="StyleUnderline"/>
        </w:rPr>
        <w:t>ome plans would</w:t>
      </w:r>
      <w:r w:rsidRPr="00CF0C83">
        <w:rPr>
          <w:sz w:val="16"/>
        </w:rPr>
        <w:t>—intentionally or not—</w:t>
      </w:r>
      <w:r w:rsidRPr="00EB483C">
        <w:rPr>
          <w:rStyle w:val="Emphasis"/>
        </w:rPr>
        <w:t>negate</w:t>
      </w:r>
      <w:r w:rsidRPr="00EB483C">
        <w:rPr>
          <w:rStyle w:val="StyleUnderline"/>
        </w:rPr>
        <w:t xml:space="preserve"> these</w:t>
      </w:r>
      <w:r w:rsidRPr="00CF0C83">
        <w:rPr>
          <w:sz w:val="16"/>
        </w:rPr>
        <w:t xml:space="preserve"> two </w:t>
      </w:r>
      <w:r w:rsidRPr="00EB483C">
        <w:rPr>
          <w:rStyle w:val="StyleUnderline"/>
        </w:rPr>
        <w:t>principles, which</w:t>
      </w:r>
      <w:r w:rsidRPr="00CF0C83">
        <w:rPr>
          <w:sz w:val="16"/>
        </w:rPr>
        <w:t xml:space="preserve"> </w:t>
      </w:r>
      <w:r w:rsidRPr="00EB483C">
        <w:rPr>
          <w:rStyle w:val="Emphasis"/>
        </w:rPr>
        <w:t>generations</w:t>
      </w:r>
      <w:r w:rsidRPr="00EB483C">
        <w:rPr>
          <w:rStyle w:val="StyleUnderline"/>
        </w:rPr>
        <w:t xml:space="preserve"> of</w:t>
      </w:r>
      <w:r w:rsidRPr="00CF0C83">
        <w:rPr>
          <w:sz w:val="16"/>
        </w:rPr>
        <w:t xml:space="preserve"> US </w:t>
      </w:r>
      <w:r w:rsidRPr="00EB483C">
        <w:rPr>
          <w:rStyle w:val="Emphasis"/>
        </w:rPr>
        <w:t>nuclear strategists</w:t>
      </w:r>
      <w:r w:rsidRPr="00EB483C">
        <w:rPr>
          <w:rStyle w:val="StyleUnderline"/>
        </w:rPr>
        <w:t xml:space="preserve"> have</w:t>
      </w:r>
      <w:r w:rsidRPr="00CF0C83">
        <w:rPr>
          <w:sz w:val="16"/>
        </w:rPr>
        <w:t xml:space="preserve"> broadly </w:t>
      </w:r>
      <w:r w:rsidRPr="00EB483C">
        <w:rPr>
          <w:rStyle w:val="StyleUnderline"/>
        </w:rPr>
        <w:t xml:space="preserve">acknowledged as </w:t>
      </w:r>
      <w:r w:rsidRPr="00EB483C">
        <w:rPr>
          <w:rStyle w:val="Emphasis"/>
        </w:rPr>
        <w:t>conducive</w:t>
      </w:r>
      <w:r w:rsidRPr="00EB483C">
        <w:rPr>
          <w:rStyle w:val="StyleUnderline"/>
        </w:rPr>
        <w:t xml:space="preserve"> to stability. By </w:t>
      </w:r>
      <w:r w:rsidRPr="00825C9D">
        <w:rPr>
          <w:rStyle w:val="Emphasis"/>
        </w:rPr>
        <w:t>projecting</w:t>
      </w:r>
      <w:r w:rsidRPr="00EB483C">
        <w:rPr>
          <w:rStyle w:val="StyleUnderline"/>
        </w:rPr>
        <w:t xml:space="preserve"> the vision of</w:t>
      </w:r>
      <w:r w:rsidRPr="00CF0C83">
        <w:rPr>
          <w:sz w:val="16"/>
        </w:rPr>
        <w:t xml:space="preserve"> a </w:t>
      </w:r>
      <w:r w:rsidRPr="00EB483C">
        <w:rPr>
          <w:rStyle w:val="StyleUnderline"/>
        </w:rPr>
        <w:t xml:space="preserve">comprehensive homeland </w:t>
      </w:r>
      <w:r w:rsidRPr="00825C9D">
        <w:rPr>
          <w:rStyle w:val="Emphasis"/>
          <w:highlight w:val="cyan"/>
        </w:rPr>
        <w:t>m</w:t>
      </w:r>
      <w:r w:rsidRPr="00EB483C">
        <w:rPr>
          <w:rStyle w:val="StyleUnderline"/>
        </w:rPr>
        <w:t xml:space="preserve">issile </w:t>
      </w:r>
      <w:r w:rsidRPr="00825C9D">
        <w:rPr>
          <w:rStyle w:val="Emphasis"/>
          <w:highlight w:val="cyan"/>
        </w:rPr>
        <w:t>d</w:t>
      </w:r>
      <w:r w:rsidRPr="00EB483C">
        <w:rPr>
          <w:rStyle w:val="StyleUnderline"/>
        </w:rPr>
        <w:t>efense</w:t>
      </w:r>
      <w:r w:rsidRPr="00CF0C83">
        <w:rPr>
          <w:sz w:val="16"/>
        </w:rPr>
        <w:t xml:space="preserve">, </w:t>
      </w:r>
      <w:r w:rsidRPr="00F9200D">
        <w:rPr>
          <w:rStyle w:val="StyleUnderline"/>
        </w:rPr>
        <w:t xml:space="preserve">the administration </w:t>
      </w:r>
      <w:r w:rsidRPr="00825C9D">
        <w:rPr>
          <w:rStyle w:val="Emphasis"/>
          <w:highlight w:val="cyan"/>
        </w:rPr>
        <w:t>stirs</w:t>
      </w:r>
      <w:r w:rsidRPr="00CF0C83">
        <w:rPr>
          <w:sz w:val="16"/>
        </w:rPr>
        <w:t xml:space="preserve"> longstanding </w:t>
      </w:r>
      <w:r w:rsidRPr="00825C9D">
        <w:rPr>
          <w:rStyle w:val="Emphasis"/>
          <w:highlight w:val="cyan"/>
        </w:rPr>
        <w:t>fears</w:t>
      </w:r>
      <w:r w:rsidRPr="00F9200D">
        <w:rPr>
          <w:rStyle w:val="StyleUnderline"/>
        </w:rPr>
        <w:t xml:space="preserve"> in Russia and China</w:t>
      </w:r>
      <w:r w:rsidRPr="00CF0C83">
        <w:rPr>
          <w:sz w:val="16"/>
        </w:rPr>
        <w:t xml:space="preserve"> that </w:t>
      </w:r>
      <w:r w:rsidRPr="00F9200D">
        <w:rPr>
          <w:rStyle w:val="StyleUnderline"/>
        </w:rPr>
        <w:t xml:space="preserve">the </w:t>
      </w:r>
      <w:r w:rsidRPr="00825C9D">
        <w:rPr>
          <w:rStyle w:val="Emphasis"/>
          <w:highlight w:val="cyan"/>
        </w:rPr>
        <w:t>U</w:t>
      </w:r>
      <w:r w:rsidRPr="00F9200D">
        <w:rPr>
          <w:rStyle w:val="StyleUnderline"/>
        </w:rPr>
        <w:t xml:space="preserve">nited </w:t>
      </w:r>
      <w:r w:rsidRPr="00825C9D">
        <w:rPr>
          <w:rStyle w:val="Emphasis"/>
          <w:highlight w:val="cyan"/>
        </w:rPr>
        <w:t>S</w:t>
      </w:r>
      <w:r w:rsidRPr="00F9200D">
        <w:rPr>
          <w:rStyle w:val="StyleUnderline"/>
        </w:rPr>
        <w:t xml:space="preserve">tates </w:t>
      </w:r>
      <w:r w:rsidRPr="00825C9D">
        <w:rPr>
          <w:rStyle w:val="StyleUnderline"/>
          <w:highlight w:val="cyan"/>
        </w:rPr>
        <w:t xml:space="preserve">does not seek </w:t>
      </w:r>
      <w:r w:rsidRPr="00825C9D">
        <w:rPr>
          <w:rStyle w:val="Emphasis"/>
          <w:highlight w:val="cyan"/>
        </w:rPr>
        <w:t>stability</w:t>
      </w:r>
      <w:r w:rsidRPr="00825C9D">
        <w:rPr>
          <w:rStyle w:val="StyleUnderline"/>
          <w:highlight w:val="cyan"/>
        </w:rPr>
        <w:t xml:space="preserve"> but</w:t>
      </w:r>
      <w:r w:rsidRPr="00CF0C83">
        <w:rPr>
          <w:sz w:val="16"/>
        </w:rPr>
        <w:t xml:space="preserve"> instead </w:t>
      </w:r>
      <w:r w:rsidRPr="00F9200D">
        <w:rPr>
          <w:rStyle w:val="StyleUnderline"/>
        </w:rPr>
        <w:t xml:space="preserve">seeks </w:t>
      </w:r>
      <w:r w:rsidRPr="00825C9D">
        <w:rPr>
          <w:rStyle w:val="StyleUnderline"/>
          <w:highlight w:val="cyan"/>
        </w:rPr>
        <w:t xml:space="preserve">to </w:t>
      </w:r>
      <w:r w:rsidRPr="00825C9D">
        <w:rPr>
          <w:rStyle w:val="Emphasis"/>
          <w:highlight w:val="cyan"/>
        </w:rPr>
        <w:t>escape vulnerability</w:t>
      </w:r>
      <w:r w:rsidRPr="00F9200D">
        <w:rPr>
          <w:rStyle w:val="StyleUnderline"/>
        </w:rPr>
        <w:t xml:space="preserve"> altogether</w:t>
      </w:r>
      <w:r w:rsidRPr="00CF0C83">
        <w:rPr>
          <w:sz w:val="16"/>
        </w:rPr>
        <w:t xml:space="preserve"> through expansive investments in missile defense technologies.</w:t>
      </w:r>
    </w:p>
    <w:p w14:paraId="40C6C51D" w14:textId="77777777" w:rsidR="0088500F" w:rsidRPr="00CF0C83" w:rsidRDefault="0088500F" w:rsidP="0088500F">
      <w:pPr>
        <w:rPr>
          <w:sz w:val="16"/>
        </w:rPr>
      </w:pPr>
      <w:r w:rsidRPr="00CF0C83">
        <w:rPr>
          <w:sz w:val="16"/>
        </w:rPr>
        <w:t xml:space="preserve">While Moscow and Beijing have taken steps to change the composition of their arsenals, the case that the United States needs to keep pace—either with more nuclear weapons or new missile defenses—should not be uncritically accepted. </w:t>
      </w:r>
      <w:r w:rsidRPr="002F58AA">
        <w:rPr>
          <w:rStyle w:val="StyleUnderline"/>
        </w:rPr>
        <w:t>If</w:t>
      </w:r>
      <w:r w:rsidRPr="00CF0C83">
        <w:rPr>
          <w:sz w:val="16"/>
        </w:rPr>
        <w:t xml:space="preserve"> the </w:t>
      </w:r>
      <w:r w:rsidRPr="002F58AA">
        <w:rPr>
          <w:rStyle w:val="StyleUnderline"/>
        </w:rPr>
        <w:t>history</w:t>
      </w:r>
      <w:r w:rsidRPr="00CF0C83">
        <w:rPr>
          <w:sz w:val="16"/>
        </w:rPr>
        <w:t xml:space="preserve"> of the nuclear age </w:t>
      </w:r>
      <w:r w:rsidRPr="002F58AA">
        <w:rPr>
          <w:rStyle w:val="StyleUnderline"/>
        </w:rPr>
        <w:t xml:space="preserve">tells us </w:t>
      </w:r>
      <w:r w:rsidRPr="002F58AA">
        <w:rPr>
          <w:rStyle w:val="Emphasis"/>
        </w:rPr>
        <w:t>anything</w:t>
      </w:r>
      <w:r w:rsidRPr="002F58AA">
        <w:rPr>
          <w:rStyle w:val="StyleUnderline"/>
        </w:rPr>
        <w:t xml:space="preserve">, it is that </w:t>
      </w:r>
      <w:r w:rsidRPr="00825C9D">
        <w:rPr>
          <w:rStyle w:val="StyleUnderline"/>
          <w:highlight w:val="cyan"/>
        </w:rPr>
        <w:t>adversaries will</w:t>
      </w:r>
      <w:r w:rsidRPr="00591B40">
        <w:rPr>
          <w:rStyle w:val="StyleUnderline"/>
        </w:rPr>
        <w:t xml:space="preserve"> seek ways of </w:t>
      </w:r>
      <w:r w:rsidRPr="00825C9D">
        <w:rPr>
          <w:rStyle w:val="Emphasis"/>
          <w:highlight w:val="cyan"/>
        </w:rPr>
        <w:t>bypass</w:t>
      </w:r>
      <w:r w:rsidRPr="00591B40">
        <w:rPr>
          <w:rStyle w:val="StyleUnderline"/>
        </w:rPr>
        <w:t>ing</w:t>
      </w:r>
      <w:r w:rsidRPr="00CF0C83">
        <w:rPr>
          <w:sz w:val="16"/>
        </w:rPr>
        <w:t xml:space="preserve"> or counteracting </w:t>
      </w:r>
      <w:r w:rsidRPr="00591B40">
        <w:rPr>
          <w:rStyle w:val="StyleUnderline"/>
        </w:rPr>
        <w:t xml:space="preserve">whatever </w:t>
      </w:r>
      <w:r w:rsidRPr="00591B40">
        <w:rPr>
          <w:rStyle w:val="Emphasis"/>
          <w:highlight w:val="cyan"/>
        </w:rPr>
        <w:t>new capabilities</w:t>
      </w:r>
      <w:r w:rsidRPr="002F58AA">
        <w:rPr>
          <w:rStyle w:val="StyleUnderline"/>
        </w:rPr>
        <w:t xml:space="preserve"> the </w:t>
      </w:r>
      <w:r w:rsidRPr="002F58AA">
        <w:rPr>
          <w:rStyle w:val="Emphasis"/>
        </w:rPr>
        <w:t>U</w:t>
      </w:r>
      <w:r w:rsidRPr="002F58AA">
        <w:rPr>
          <w:rStyle w:val="StyleUnderline"/>
        </w:rPr>
        <w:t xml:space="preserve">nited </w:t>
      </w:r>
      <w:r w:rsidRPr="002F58AA">
        <w:rPr>
          <w:rStyle w:val="Emphasis"/>
        </w:rPr>
        <w:t>S</w:t>
      </w:r>
      <w:r w:rsidRPr="002F58AA">
        <w:rPr>
          <w:rStyle w:val="StyleUnderline"/>
        </w:rPr>
        <w:t>tates deploys</w:t>
      </w:r>
      <w:r w:rsidRPr="00CF0C83">
        <w:rPr>
          <w:sz w:val="16"/>
        </w:rPr>
        <w:t xml:space="preserve">. With Russia and China, </w:t>
      </w:r>
      <w:r w:rsidRPr="00D41D3E">
        <w:rPr>
          <w:rStyle w:val="StyleUnderline"/>
        </w:rPr>
        <w:t xml:space="preserve">an </w:t>
      </w:r>
      <w:r w:rsidRPr="00591B40">
        <w:rPr>
          <w:rStyle w:val="Emphasis"/>
        </w:rPr>
        <w:t>arms race</w:t>
      </w:r>
      <w:r w:rsidRPr="00591B40">
        <w:rPr>
          <w:rStyle w:val="StyleUnderline"/>
        </w:rPr>
        <w:t xml:space="preserve"> will likely </w:t>
      </w:r>
      <w:r w:rsidRPr="00591B40">
        <w:rPr>
          <w:rStyle w:val="StyleUnderline"/>
          <w:highlight w:val="cyan"/>
        </w:rPr>
        <w:t>include</w:t>
      </w:r>
      <w:r w:rsidRPr="00591B40">
        <w:rPr>
          <w:rStyle w:val="StyleUnderline"/>
        </w:rPr>
        <w:t xml:space="preserve"> acquisition</w:t>
      </w:r>
      <w:r w:rsidRPr="00D41D3E">
        <w:rPr>
          <w:rStyle w:val="StyleUnderline"/>
        </w:rPr>
        <w:t xml:space="preserve"> of </w:t>
      </w:r>
      <w:r w:rsidRPr="00825C9D">
        <w:rPr>
          <w:rStyle w:val="Emphasis"/>
          <w:highlight w:val="cyan"/>
        </w:rPr>
        <w:t>more capable</w:t>
      </w:r>
      <w:r w:rsidRPr="00825C9D">
        <w:rPr>
          <w:rStyle w:val="StyleUnderline"/>
          <w:highlight w:val="cyan"/>
        </w:rPr>
        <w:t xml:space="preserve"> missiles</w:t>
      </w:r>
      <w:r w:rsidRPr="00D41D3E">
        <w:rPr>
          <w:rStyle w:val="StyleUnderline"/>
        </w:rPr>
        <w:t xml:space="preserve"> that can </w:t>
      </w:r>
      <w:r w:rsidRPr="00D41D3E">
        <w:rPr>
          <w:rStyle w:val="Emphasis"/>
        </w:rPr>
        <w:t>bypass</w:t>
      </w:r>
      <w:r w:rsidRPr="00D41D3E">
        <w:rPr>
          <w:rStyle w:val="StyleUnderline"/>
        </w:rPr>
        <w:t xml:space="preserve"> advanced US missile defenses</w:t>
      </w:r>
      <w:r w:rsidRPr="00CF0C83">
        <w:rPr>
          <w:sz w:val="16"/>
        </w:rPr>
        <w:t xml:space="preserve">. An arms race will also almost certainly mean more missiles and more decoys to overwhelm the new US missile defenses. And </w:t>
      </w:r>
      <w:r w:rsidRPr="00D41D3E">
        <w:rPr>
          <w:rStyle w:val="StyleUnderline"/>
        </w:rPr>
        <w:t>if all this</w:t>
      </w:r>
      <w:r w:rsidRPr="00CF0C83">
        <w:rPr>
          <w:sz w:val="16"/>
        </w:rPr>
        <w:t xml:space="preserve"> fails, </w:t>
      </w:r>
      <w:r w:rsidRPr="00D41D3E">
        <w:rPr>
          <w:rStyle w:val="StyleUnderline"/>
        </w:rPr>
        <w:t>Russia and China could</w:t>
      </w:r>
      <w:r w:rsidRPr="00CF0C83">
        <w:rPr>
          <w:sz w:val="16"/>
        </w:rPr>
        <w:t xml:space="preserve"> still </w:t>
      </w:r>
      <w:r w:rsidRPr="00D41D3E">
        <w:rPr>
          <w:rStyle w:val="StyleUnderline"/>
        </w:rPr>
        <w:t xml:space="preserve">deploy new </w:t>
      </w:r>
      <w:r w:rsidRPr="00D41D3E">
        <w:rPr>
          <w:rStyle w:val="Emphasis"/>
        </w:rPr>
        <w:t>delivery</w:t>
      </w:r>
      <w:r w:rsidRPr="00D41D3E">
        <w:rPr>
          <w:rStyle w:val="StyleUnderline"/>
        </w:rPr>
        <w:t xml:space="preserve"> systems, such as </w:t>
      </w:r>
      <w:r w:rsidRPr="00591B40">
        <w:rPr>
          <w:rStyle w:val="Emphasis"/>
        </w:rPr>
        <w:t>underwater</w:t>
      </w:r>
      <w:r w:rsidRPr="00D41D3E">
        <w:rPr>
          <w:rStyle w:val="StyleUnderline"/>
        </w:rPr>
        <w:t xml:space="preserve"> autonomous </w:t>
      </w:r>
      <w:r w:rsidRPr="00591B40">
        <w:rPr>
          <w:rStyle w:val="Emphasis"/>
          <w:highlight w:val="cyan"/>
        </w:rPr>
        <w:t>nuclear torpedoes</w:t>
      </w:r>
      <w:r w:rsidRPr="00CF0C83">
        <w:rPr>
          <w:sz w:val="16"/>
        </w:rPr>
        <w:t xml:space="preserve"> of the kind Russia is already building.</w:t>
      </w:r>
    </w:p>
    <w:p w14:paraId="2484B31E" w14:textId="77777777" w:rsidR="0088500F" w:rsidRPr="005E5F0A" w:rsidRDefault="0088500F" w:rsidP="0088500F">
      <w:pPr>
        <w:rPr>
          <w:rStyle w:val="StyleUnderline"/>
        </w:rPr>
      </w:pPr>
      <w:r w:rsidRPr="00CF0C83">
        <w:rPr>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5E5F0A">
        <w:rPr>
          <w:rStyle w:val="StyleUnderline"/>
        </w:rPr>
        <w:t xml:space="preserve">As New START comes to an </w:t>
      </w:r>
      <w:r w:rsidRPr="005E5F0A">
        <w:rPr>
          <w:rStyle w:val="Emphasis"/>
        </w:rPr>
        <w:t>end</w:t>
      </w:r>
      <w:r w:rsidRPr="00CF0C83">
        <w:rPr>
          <w:sz w:val="16"/>
        </w:rPr>
        <w:t xml:space="preserve">, </w:t>
      </w:r>
      <w:r w:rsidRPr="005E5F0A">
        <w:rPr>
          <w:rStyle w:val="StyleUnderline"/>
        </w:rPr>
        <w:t xml:space="preserve">the consequences of </w:t>
      </w:r>
      <w:r w:rsidRPr="005E5F0A">
        <w:rPr>
          <w:rStyle w:val="Emphasis"/>
        </w:rPr>
        <w:t>jolting</w:t>
      </w:r>
      <w:r w:rsidRPr="005E5F0A">
        <w:rPr>
          <w:rStyle w:val="StyleUnderline"/>
        </w:rPr>
        <w:t xml:space="preserve"> strategic stability with an ambitious new </w:t>
      </w:r>
      <w:r w:rsidRPr="005E5F0A">
        <w:rPr>
          <w:rStyle w:val="Emphasis"/>
        </w:rPr>
        <w:t>m</w:t>
      </w:r>
      <w:r w:rsidRPr="005E5F0A">
        <w:rPr>
          <w:rStyle w:val="StyleUnderline"/>
        </w:rPr>
        <w:t xml:space="preserve">issile </w:t>
      </w:r>
      <w:r w:rsidRPr="005E5F0A">
        <w:rPr>
          <w:rStyle w:val="Emphasis"/>
        </w:rPr>
        <w:t>d</w:t>
      </w:r>
      <w:r w:rsidRPr="005E5F0A">
        <w:rPr>
          <w:rStyle w:val="StyleUnderline"/>
        </w:rPr>
        <w:t xml:space="preserve">efense initiative are likely to be </w:t>
      </w:r>
      <w:r w:rsidRPr="005E5F0A">
        <w:rPr>
          <w:rStyle w:val="Emphasis"/>
        </w:rPr>
        <w:t>extremely serious</w:t>
      </w:r>
      <w:r w:rsidRPr="00CF0C83">
        <w:rPr>
          <w:sz w:val="16"/>
        </w:rPr>
        <w:t>.</w:t>
      </w:r>
    </w:p>
    <w:p w14:paraId="11D8479D" w14:textId="77777777" w:rsidR="0088500F" w:rsidRPr="00CF0C83" w:rsidRDefault="0088500F" w:rsidP="0088500F">
      <w:pPr>
        <w:rPr>
          <w:sz w:val="16"/>
        </w:rPr>
      </w:pPr>
      <w:r w:rsidRPr="00CF0C83">
        <w:rPr>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3C7EC0">
        <w:rPr>
          <w:rStyle w:val="StyleUnderline"/>
        </w:rPr>
        <w:t>Whether these statements will come to arms control</w:t>
      </w:r>
      <w:r w:rsidRPr="00CF0C83">
        <w:rPr>
          <w:sz w:val="16"/>
        </w:rPr>
        <w:t xml:space="preserve"> or reductions in military spending </w:t>
      </w:r>
      <w:r w:rsidRPr="003C7EC0">
        <w:rPr>
          <w:rStyle w:val="StyleUnderline"/>
        </w:rPr>
        <w:t>remains to be seen, but</w:t>
      </w:r>
      <w:r w:rsidRPr="00CF0C83">
        <w:rPr>
          <w:sz w:val="16"/>
        </w:rPr>
        <w:t xml:space="preserve"> if seen through, </w:t>
      </w:r>
      <w:r w:rsidRPr="003C7EC0">
        <w:rPr>
          <w:rStyle w:val="StyleUnderline"/>
        </w:rPr>
        <w:t xml:space="preserve">Golden Dome will make anything resembling success in this area a </w:t>
      </w:r>
      <w:r w:rsidRPr="003C7EC0">
        <w:rPr>
          <w:rStyle w:val="Emphasis"/>
        </w:rPr>
        <w:t>mirage</w:t>
      </w:r>
      <w:r w:rsidRPr="00CF0C83">
        <w:rPr>
          <w:sz w:val="16"/>
        </w:rPr>
        <w:t>.</w:t>
      </w:r>
    </w:p>
    <w:p w14:paraId="314010FA" w14:textId="77777777" w:rsidR="0088500F" w:rsidRPr="00CF0C83" w:rsidRDefault="0088500F" w:rsidP="0088500F">
      <w:pPr>
        <w:rPr>
          <w:sz w:val="16"/>
        </w:rPr>
      </w:pPr>
      <w:r w:rsidRPr="00CF0C83">
        <w:rPr>
          <w:sz w:val="16"/>
        </w:rPr>
        <w:t xml:space="preserve">Trump’s </w:t>
      </w:r>
      <w:r w:rsidRPr="003C7EC0">
        <w:rPr>
          <w:rStyle w:val="StyleUnderline"/>
        </w:rPr>
        <w:t>Golden Dome is</w:t>
      </w:r>
      <w:r w:rsidRPr="00CF0C83">
        <w:rPr>
          <w:sz w:val="16"/>
        </w:rPr>
        <w:t xml:space="preserve"> fundamentally </w:t>
      </w:r>
      <w:r w:rsidRPr="003C7EC0">
        <w:rPr>
          <w:rStyle w:val="Emphasis"/>
        </w:rPr>
        <w:t>incongruent</w:t>
      </w:r>
      <w:r w:rsidRPr="003C7EC0">
        <w:rPr>
          <w:rStyle w:val="StyleUnderline"/>
        </w:rPr>
        <w:t xml:space="preserve"> with</w:t>
      </w:r>
      <w:r w:rsidRPr="00CF0C83">
        <w:rPr>
          <w:sz w:val="16"/>
        </w:rPr>
        <w:t xml:space="preserve"> the president’s inclination for </w:t>
      </w:r>
      <w:r w:rsidRPr="003C7EC0">
        <w:rPr>
          <w:rStyle w:val="Emphasis"/>
        </w:rPr>
        <w:t>denuclearization</w:t>
      </w:r>
      <w:r w:rsidRPr="00CF0C83">
        <w:rPr>
          <w:sz w:val="16"/>
        </w:rPr>
        <w:t xml:space="preserve">. </w:t>
      </w:r>
      <w:r w:rsidRPr="003C7EC0">
        <w:rPr>
          <w:rStyle w:val="StyleUnderline"/>
        </w:rPr>
        <w:t xml:space="preserve">Not only will massive new </w:t>
      </w:r>
      <w:r w:rsidRPr="00906AD3">
        <w:rPr>
          <w:rStyle w:val="Emphasis"/>
        </w:rPr>
        <w:t>m</w:t>
      </w:r>
      <w:r w:rsidRPr="003C7EC0">
        <w:rPr>
          <w:rStyle w:val="StyleUnderline"/>
        </w:rPr>
        <w:t xml:space="preserve">issile </w:t>
      </w:r>
      <w:r w:rsidRPr="00906AD3">
        <w:rPr>
          <w:rStyle w:val="Emphasis"/>
        </w:rPr>
        <w:t>d</w:t>
      </w:r>
      <w:r w:rsidRPr="003C7EC0">
        <w:rPr>
          <w:rStyle w:val="StyleUnderline"/>
        </w:rPr>
        <w:t>efense investments</w:t>
      </w:r>
      <w:r w:rsidRPr="00CF0C83">
        <w:rPr>
          <w:sz w:val="16"/>
        </w:rPr>
        <w:t xml:space="preserve">—absent a theory of strategic stability accompanying them—largely eclipse cost reduction initiatives elsewhere, but </w:t>
      </w:r>
      <w:r w:rsidRPr="00CF0C83">
        <w:rPr>
          <w:rStyle w:val="StyleUnderline"/>
        </w:rPr>
        <w:t xml:space="preserve">the </w:t>
      </w:r>
      <w:r w:rsidRPr="00CF0C83">
        <w:rPr>
          <w:rStyle w:val="Emphasis"/>
        </w:rPr>
        <w:t>arms race</w:t>
      </w:r>
      <w:r w:rsidRPr="00CF0C83">
        <w:rPr>
          <w:rStyle w:val="StyleUnderline"/>
        </w:rPr>
        <w:t xml:space="preserve"> it risks</w:t>
      </w:r>
      <w:r w:rsidRPr="00CF0C83">
        <w:rPr>
          <w:sz w:val="16"/>
        </w:rPr>
        <w:t xml:space="preserve"> setting off further </w:t>
      </w:r>
      <w:r w:rsidRPr="00CF0C83">
        <w:rPr>
          <w:rStyle w:val="StyleUnderline"/>
        </w:rPr>
        <w:t>clashes with Trump’s desire for a world free of n</w:t>
      </w:r>
      <w:r w:rsidRPr="00CF0C83">
        <w:rPr>
          <w:rStyle w:val="Emphasis"/>
        </w:rPr>
        <w:t>uc</w:t>
      </w:r>
      <w:r w:rsidRPr="00CF0C83">
        <w:rPr>
          <w:rStyle w:val="StyleUnderline"/>
        </w:rPr>
        <w:t>lear weapon</w:t>
      </w:r>
      <w:r w:rsidRPr="00CF0C83">
        <w:rPr>
          <w:rStyle w:val="Emphasis"/>
        </w:rPr>
        <w:t>s</w:t>
      </w:r>
      <w:r w:rsidRPr="00CF0C83">
        <w:rPr>
          <w:sz w:val="16"/>
        </w:rPr>
        <w:t>.</w:t>
      </w:r>
    </w:p>
    <w:p w14:paraId="01D8107B" w14:textId="77777777" w:rsidR="0088500F" w:rsidRPr="00121A5A" w:rsidRDefault="0088500F" w:rsidP="0088500F">
      <w:pPr>
        <w:rPr>
          <w:sz w:val="16"/>
        </w:rPr>
      </w:pPr>
      <w:r w:rsidRPr="00CF0C83">
        <w:rPr>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CF0C83">
        <w:rPr>
          <w:rStyle w:val="StyleUnderline"/>
        </w:rPr>
        <w:t>US lawmakers should</w:t>
      </w:r>
      <w:r w:rsidRPr="00CF0C83">
        <w:rPr>
          <w:sz w:val="16"/>
        </w:rPr>
        <w:t xml:space="preserve"> be ready to question and exercise oversight over the new administration’s missile defense aspirations as they crystallize in the following weeks and months. </w:t>
      </w:r>
      <w:r w:rsidRPr="00591B40">
        <w:rPr>
          <w:rStyle w:val="Emphasis"/>
          <w:highlight w:val="cyan"/>
        </w:rPr>
        <w:t>Failure</w:t>
      </w:r>
      <w:r w:rsidRPr="00591B40">
        <w:rPr>
          <w:rStyle w:val="StyleUnderline"/>
          <w:highlight w:val="cyan"/>
        </w:rPr>
        <w:t xml:space="preserve"> to </w:t>
      </w:r>
      <w:r w:rsidRPr="00591B40">
        <w:rPr>
          <w:rStyle w:val="Emphasis"/>
          <w:highlight w:val="cyan"/>
        </w:rPr>
        <w:t>keep</w:t>
      </w:r>
      <w:r w:rsidRPr="00CF0C83">
        <w:rPr>
          <w:sz w:val="16"/>
        </w:rPr>
        <w:t xml:space="preserve"> the </w:t>
      </w:r>
      <w:r w:rsidRPr="00591B40">
        <w:rPr>
          <w:rStyle w:val="StyleUnderline"/>
          <w:highlight w:val="cyan"/>
        </w:rPr>
        <w:t>Trump</w:t>
      </w:r>
      <w:r w:rsidRPr="00CF0C83">
        <w:rPr>
          <w:sz w:val="16"/>
        </w:rPr>
        <w:t xml:space="preserve"> administration</w:t>
      </w:r>
      <w:r w:rsidRPr="00591B40">
        <w:rPr>
          <w:rStyle w:val="StyleUnderline"/>
          <w:highlight w:val="cyan"/>
        </w:rPr>
        <w:t xml:space="preserve">’s </w:t>
      </w:r>
      <w:r w:rsidRPr="00591B40">
        <w:rPr>
          <w:rStyle w:val="Emphasis"/>
          <w:highlight w:val="cyan"/>
        </w:rPr>
        <w:t>m</w:t>
      </w:r>
      <w:r w:rsidRPr="00CF0C83">
        <w:rPr>
          <w:rStyle w:val="StyleUnderline"/>
        </w:rPr>
        <w:t xml:space="preserve">issile </w:t>
      </w:r>
      <w:r w:rsidRPr="00591B40">
        <w:rPr>
          <w:rStyle w:val="Emphasis"/>
          <w:highlight w:val="cyan"/>
        </w:rPr>
        <w:t>d</w:t>
      </w:r>
      <w:r w:rsidRPr="00CF0C83">
        <w:rPr>
          <w:rStyle w:val="StyleUnderline"/>
        </w:rPr>
        <w:t xml:space="preserve">efense plans </w:t>
      </w:r>
      <w:r w:rsidRPr="00591B40">
        <w:rPr>
          <w:rStyle w:val="StyleUnderline"/>
          <w:highlight w:val="cyan"/>
        </w:rPr>
        <w:t xml:space="preserve">in check </w:t>
      </w:r>
      <w:r w:rsidRPr="00591B40">
        <w:rPr>
          <w:rStyle w:val="Emphasis"/>
          <w:highlight w:val="cyan"/>
        </w:rPr>
        <w:t>risks</w:t>
      </w:r>
      <w:r w:rsidRPr="00CF0C83">
        <w:rPr>
          <w:sz w:val="16"/>
        </w:rPr>
        <w:t xml:space="preserve"> taking the United States down an expensive road that goes nowhere but increases the risk of </w:t>
      </w:r>
      <w:r w:rsidRPr="00591B40">
        <w:rPr>
          <w:rStyle w:val="Emphasis"/>
          <w:highlight w:val="cyan"/>
        </w:rPr>
        <w:t>nuclear war</w:t>
      </w:r>
      <w:r w:rsidRPr="00CF0C83">
        <w:rPr>
          <w:sz w:val="16"/>
        </w:rPr>
        <w:t>.</w:t>
      </w:r>
    </w:p>
    <w:p w14:paraId="58FCE100" w14:textId="77777777" w:rsidR="0088500F" w:rsidRDefault="0088500F" w:rsidP="0088500F">
      <w:pPr>
        <w:pStyle w:val="Heading2"/>
        <w:rPr>
          <w:lang w:eastAsia="zh-CN"/>
        </w:rPr>
      </w:pPr>
      <w:r>
        <w:rPr>
          <w:lang w:eastAsia="zh-CN"/>
        </w:rPr>
        <w:t>Adv---Reorganization</w:t>
      </w:r>
    </w:p>
    <w:p w14:paraId="78509E2E" w14:textId="77777777" w:rsidR="0088500F" w:rsidRDefault="0088500F" w:rsidP="0088500F">
      <w:pPr>
        <w:pStyle w:val="Heading3"/>
        <w:rPr>
          <w:lang w:eastAsia="zh-CN"/>
        </w:rPr>
      </w:pPr>
      <w:r>
        <w:rPr>
          <w:lang w:eastAsia="zh-CN"/>
        </w:rPr>
        <w:t>Reorganization---Disease---2NC</w:t>
      </w:r>
    </w:p>
    <w:p w14:paraId="47D1521B" w14:textId="77777777" w:rsidR="0088500F" w:rsidRPr="00492ECE" w:rsidRDefault="0088500F" w:rsidP="0088500F">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4447B857" w14:textId="77777777" w:rsidR="0088500F" w:rsidRPr="00F949F9" w:rsidRDefault="0088500F" w:rsidP="0088500F">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0E77B5FA" w14:textId="77777777" w:rsidR="0088500F" w:rsidRPr="00F949F9" w:rsidRDefault="0088500F" w:rsidP="0088500F">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218CFF87" w14:textId="77777777" w:rsidR="0088500F" w:rsidRPr="00F949F9" w:rsidRDefault="0088500F" w:rsidP="0088500F">
      <w:pPr>
        <w:rPr>
          <w:sz w:val="16"/>
        </w:rPr>
      </w:pPr>
      <w:r w:rsidRPr="00F949F9">
        <w:rPr>
          <w:sz w:val="16"/>
        </w:rPr>
        <w:t>3. The difficulty of the problem</w:t>
      </w:r>
    </w:p>
    <w:p w14:paraId="3933B15D" w14:textId="77777777" w:rsidR="0088500F" w:rsidRPr="00F949F9" w:rsidRDefault="0088500F" w:rsidP="0088500F">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0F281607" w14:textId="77777777" w:rsidR="0088500F" w:rsidRPr="00F949F9" w:rsidRDefault="0088500F" w:rsidP="0088500F">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0FE1CAD6" w14:textId="77777777" w:rsidR="0088500F" w:rsidRPr="00F949F9" w:rsidRDefault="0088500F" w:rsidP="0088500F">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642F215F" w14:textId="77777777" w:rsidR="0088500F" w:rsidRPr="00F949F9" w:rsidRDefault="0088500F" w:rsidP="0088500F">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7F202B19" w14:textId="77777777" w:rsidR="0088500F" w:rsidRPr="00F949F9" w:rsidRDefault="0088500F" w:rsidP="0088500F">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10226C60" w14:textId="77777777" w:rsidR="0088500F" w:rsidRDefault="0088500F" w:rsidP="0088500F">
      <w:pPr>
        <w:rPr>
          <w:rStyle w:val="StyleUnderline"/>
        </w:rPr>
      </w:pPr>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13A44FF5" w14:textId="77777777" w:rsidR="0088500F" w:rsidRPr="00CA38DB" w:rsidRDefault="0088500F" w:rsidP="0088500F">
      <w:pPr>
        <w:pStyle w:val="Heading4"/>
        <w:rPr>
          <w:rFonts w:cs="Calibri"/>
        </w:rPr>
      </w:pPr>
      <w:r w:rsidRPr="00CA38DB">
        <w:rPr>
          <w:rFonts w:cs="Calibri"/>
        </w:rPr>
        <w:t xml:space="preserve">Dispersion, sanitation, and genetic diversity. </w:t>
      </w:r>
    </w:p>
    <w:p w14:paraId="219C1C82" w14:textId="77777777" w:rsidR="0088500F" w:rsidRPr="00CA38DB" w:rsidRDefault="0088500F" w:rsidP="0088500F">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7CFE6B09" w14:textId="77777777" w:rsidR="0088500F" w:rsidRDefault="0088500F" w:rsidP="0088500F">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475D20DF" w14:textId="77777777" w:rsidR="0088500F" w:rsidRDefault="0088500F" w:rsidP="0088500F">
      <w:pPr>
        <w:pStyle w:val="Heading3"/>
      </w:pPr>
      <w:r>
        <w:t>Reorganization---Intelligence---2NC</w:t>
      </w:r>
    </w:p>
    <w:p w14:paraId="5AC2D45D" w14:textId="77777777" w:rsidR="0088500F" w:rsidRPr="00134431" w:rsidRDefault="0088500F" w:rsidP="0088500F">
      <w:pPr>
        <w:pStyle w:val="Heading4"/>
      </w:pPr>
      <w:r>
        <w:t xml:space="preserve">The plan is </w:t>
      </w:r>
      <w:r>
        <w:rPr>
          <w:u w:val="single"/>
        </w:rPr>
        <w:t>insufficient</w:t>
      </w:r>
      <w:r>
        <w:t>.</w:t>
      </w:r>
    </w:p>
    <w:p w14:paraId="7F59ED51" w14:textId="77777777" w:rsidR="0088500F" w:rsidRPr="00B23226" w:rsidRDefault="0088500F" w:rsidP="0088500F">
      <w:r>
        <w:rPr>
          <w:rStyle w:val="Style13ptBold"/>
        </w:rPr>
        <w:t xml:space="preserve">1AC </w:t>
      </w:r>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37F22E18" w14:textId="77777777" w:rsidR="0088500F" w:rsidRPr="00AC520B" w:rsidRDefault="0088500F" w:rsidP="0088500F">
      <w:pPr>
        <w:rPr>
          <w:sz w:val="16"/>
        </w:rPr>
      </w:pPr>
      <w:r w:rsidRPr="00C154DA">
        <w:rPr>
          <w:rStyle w:val="Emphasis"/>
          <w:highlight w:val="cyan"/>
        </w:rPr>
        <w:t>I</w:t>
      </w:r>
      <w:r w:rsidRPr="00C154DA">
        <w:rPr>
          <w:rStyle w:val="StyleUnderline"/>
        </w:rPr>
        <w:t xml:space="preserve">ntelligence </w:t>
      </w:r>
      <w:r w:rsidRPr="00C154DA">
        <w:rPr>
          <w:rStyle w:val="Emphasis"/>
          <w:highlight w:val="cyan"/>
        </w:rPr>
        <w:t>c</w:t>
      </w:r>
      <w:r w:rsidRPr="00C154DA">
        <w:rPr>
          <w:rStyle w:val="StyleUnderline"/>
        </w:rPr>
        <w:t xml:space="preserve">ommunities are </w:t>
      </w:r>
      <w:r w:rsidRPr="00C154DA">
        <w:rPr>
          <w:rStyle w:val="Emphasis"/>
        </w:rPr>
        <w:t xml:space="preserve">certainly </w:t>
      </w:r>
      <w:r w:rsidRPr="00C154DA">
        <w:rPr>
          <w:rStyle w:val="Emphasis"/>
          <w:highlight w:val="cyan"/>
        </w:rPr>
        <w:t>not</w:t>
      </w:r>
      <w:r w:rsidRPr="00C154DA">
        <w:rPr>
          <w:rStyle w:val="StyleUnderline"/>
        </w:rPr>
        <w:t xml:space="preserve"> the </w:t>
      </w:r>
      <w:r w:rsidRPr="00C154DA">
        <w:rPr>
          <w:rStyle w:val="Emphasis"/>
          <w:highlight w:val="cyan"/>
        </w:rPr>
        <w:t>only</w:t>
      </w:r>
      <w:r w:rsidRPr="00C154DA">
        <w:rPr>
          <w:rStyle w:val="StyleUnderline"/>
          <w:highlight w:val="cyan"/>
        </w:rPr>
        <w:t xml:space="preserve"> sectors of </w:t>
      </w:r>
      <w:r w:rsidRPr="00C154DA">
        <w:rPr>
          <w:rStyle w:val="Emphasis"/>
          <w:highlight w:val="cyan"/>
        </w:rPr>
        <w:t>gov</w:t>
      </w:r>
      <w:r w:rsidRPr="00C154DA">
        <w:rPr>
          <w:rStyle w:val="StyleUnderline"/>
        </w:rPr>
        <w:t xml:space="preserve">ernments that </w:t>
      </w:r>
      <w:r w:rsidRPr="00C154DA">
        <w:rPr>
          <w:rStyle w:val="StyleUnderline"/>
          <w:highlight w:val="cyan"/>
        </w:rPr>
        <w:t>could</w:t>
      </w:r>
      <w:r w:rsidRPr="00C154DA">
        <w:rPr>
          <w:rStyle w:val="StyleUnderline"/>
        </w:rPr>
        <w:t xml:space="preserve"> or should </w:t>
      </w:r>
      <w:r w:rsidRPr="00C154DA">
        <w:rPr>
          <w:rStyle w:val="Emphasis"/>
          <w:highlight w:val="cyan"/>
        </w:rPr>
        <w:t>analyze</w:t>
      </w:r>
      <w:r w:rsidRPr="00C154DA">
        <w:rPr>
          <w:rStyle w:val="StyleUnderline"/>
          <w:highlight w:val="cyan"/>
        </w:rPr>
        <w:t xml:space="preserve"> </w:t>
      </w:r>
      <w:r w:rsidRPr="00C154DA">
        <w:rPr>
          <w:rStyle w:val="Emphasis"/>
          <w:highlight w:val="cyan"/>
        </w:rPr>
        <w:t>ex</w:t>
      </w:r>
      <w:r w:rsidRPr="00C154DA">
        <w:rPr>
          <w:rStyle w:val="StyleUnderline"/>
        </w:rPr>
        <w:t xml:space="preserve">istential </w:t>
      </w:r>
      <w:r w:rsidRPr="00C154DA">
        <w:rPr>
          <w:rStyle w:val="StyleUnderline"/>
          <w:highlight w:val="cyan"/>
        </w:rPr>
        <w:t>threats. Nor</w:t>
      </w:r>
      <w:r w:rsidRPr="00C154DA">
        <w:rPr>
          <w:rStyle w:val="StyleUnderline"/>
        </w:rPr>
        <w:t xml:space="preserve"> would they be </w:t>
      </w:r>
      <w:r w:rsidRPr="00C154DA">
        <w:rPr>
          <w:rStyle w:val="Emphasis"/>
          <w:highlight w:val="cyan"/>
        </w:rPr>
        <w:t>responsible</w:t>
      </w:r>
      <w:r w:rsidRPr="00C154DA">
        <w:rPr>
          <w:rStyle w:val="StyleUnderline"/>
          <w:highlight w:val="cyan"/>
        </w:rPr>
        <w:t xml:space="preserve"> for </w:t>
      </w:r>
      <w:r w:rsidRPr="00C154DA">
        <w:rPr>
          <w:rStyle w:val="Emphasis"/>
          <w:highlight w:val="cyan"/>
        </w:rPr>
        <w:t>preventing</w:t>
      </w:r>
      <w:r w:rsidRPr="00C154DA">
        <w:rPr>
          <w:rStyle w:val="StyleUnderline"/>
        </w:rPr>
        <w:t xml:space="preserve"> </w:t>
      </w:r>
      <w:r w:rsidRPr="00C154DA">
        <w:rPr>
          <w:rStyle w:val="StyleUnderline"/>
          <w:highlight w:val="cyan"/>
        </w:rPr>
        <w:t xml:space="preserve">the risks or </w:t>
      </w:r>
      <w:r w:rsidRPr="00C154DA">
        <w:rPr>
          <w:rStyle w:val="Emphasis"/>
          <w:highlight w:val="cyan"/>
        </w:rPr>
        <w:t>building resilience</w:t>
      </w:r>
      <w:r w:rsidRPr="00C154DA">
        <w:rPr>
          <w:rStyle w:val="StyleUnderline"/>
        </w:rPr>
        <w:t xml:space="preserve"> to them</w:t>
      </w:r>
      <w:r w:rsidRPr="00C154DA">
        <w:rPr>
          <w:sz w:val="16"/>
        </w:rPr>
        <w:t>. They can, however, play a critical role. Intelligence collection and analysis capability would help lead government efforts to detect, understand, and warn senior policymakers of these threats.</w:t>
      </w:r>
    </w:p>
    <w:p w14:paraId="60DF1753" w14:textId="77777777" w:rsidR="0088500F" w:rsidRDefault="0088500F" w:rsidP="0088500F">
      <w:pPr>
        <w:pStyle w:val="Heading4"/>
      </w:pPr>
      <w:r>
        <w:t xml:space="preserve">Greatest threats are </w:t>
      </w:r>
      <w:r w:rsidRPr="00C42548">
        <w:rPr>
          <w:u w:val="single"/>
        </w:rPr>
        <w:t>politicization</w:t>
      </w:r>
      <w:r>
        <w:t xml:space="preserve">. Even if civil servants are back, they’ll still be subject to the </w:t>
      </w:r>
      <w:r w:rsidRPr="00C42548">
        <w:rPr>
          <w:u w:val="single"/>
        </w:rPr>
        <w:t>same attacks</w:t>
      </w:r>
      <w:r>
        <w:t xml:space="preserve"> making intelligence </w:t>
      </w:r>
      <w:r w:rsidRPr="00C42548">
        <w:rPr>
          <w:u w:val="single"/>
        </w:rPr>
        <w:t>uncredible</w:t>
      </w:r>
      <w:r>
        <w:t xml:space="preserve"> and ineffective. </w:t>
      </w:r>
    </w:p>
    <w:p w14:paraId="698EA55D" w14:textId="77777777" w:rsidR="0088500F" w:rsidRPr="00656EF4" w:rsidRDefault="0088500F" w:rsidP="0088500F">
      <w:r w:rsidRPr="00656EF4">
        <w:rPr>
          <w:rStyle w:val="Style13ptBold"/>
        </w:rPr>
        <w:t>Pielke ’25</w:t>
      </w:r>
      <w:r>
        <w:t xml:space="preserve"> [</w:t>
      </w:r>
      <w:r w:rsidRPr="00656EF4">
        <w:t>Roger</w:t>
      </w:r>
      <w:r>
        <w:t>; June 3; Senior Fellow at the AEI, P</w:t>
      </w:r>
      <w:r w:rsidRPr="00656EF4">
        <w:t xml:space="preserve">rofessor </w:t>
      </w:r>
      <w:r>
        <w:t>E</w:t>
      </w:r>
      <w:r w:rsidRPr="00656EF4">
        <w:t>meritus in the College of Arts and Sciences at the University of Colorado Boulder</w:t>
      </w:r>
      <w:r>
        <w:t>; American Enterprise Institute, “</w:t>
      </w:r>
      <w:r w:rsidRPr="00656EF4">
        <w:t>The Politicization of Intelligence, Part 2</w:t>
      </w:r>
      <w:r>
        <w:t xml:space="preserve">,” </w:t>
      </w:r>
      <w:r w:rsidRPr="00656EF4">
        <w:t>https://www.aei.org/articles/the-politicization-of-intelligence-part-2/</w:t>
      </w:r>
      <w:r>
        <w:t xml:space="preserve">] </w:t>
      </w:r>
    </w:p>
    <w:p w14:paraId="206AD54D" w14:textId="77777777" w:rsidR="0088500F" w:rsidRPr="00656EF4" w:rsidRDefault="0088500F" w:rsidP="0088500F">
      <w:pPr>
        <w:rPr>
          <w:sz w:val="16"/>
        </w:rPr>
      </w:pPr>
      <w:r w:rsidRPr="00656EF4">
        <w:rPr>
          <w:sz w:val="16"/>
        </w:rPr>
        <w:t xml:space="preserve">In 2025, the </w:t>
      </w:r>
      <w:r w:rsidRPr="009C3F02">
        <w:rPr>
          <w:rStyle w:val="Emphasis"/>
          <w:highlight w:val="cyan"/>
        </w:rPr>
        <w:t>biggest</w:t>
      </w:r>
      <w:r w:rsidRPr="009C3F02">
        <w:rPr>
          <w:rStyle w:val="StyleUnderline"/>
          <w:highlight w:val="cyan"/>
        </w:rPr>
        <w:t xml:space="preserve"> challenge</w:t>
      </w:r>
      <w:r w:rsidRPr="00656EF4">
        <w:rPr>
          <w:rStyle w:val="StyleUnderline"/>
        </w:rPr>
        <w:t xml:space="preserve"> facing </w:t>
      </w:r>
      <w:r w:rsidRPr="00656EF4">
        <w:rPr>
          <w:rStyle w:val="Emphasis"/>
        </w:rPr>
        <w:t>intelligence</w:t>
      </w:r>
      <w:r w:rsidRPr="00656EF4">
        <w:rPr>
          <w:sz w:val="16"/>
        </w:rPr>
        <w:t xml:space="preserve"> — broadly conceived — is that </w:t>
      </w:r>
      <w:r w:rsidRPr="009C3F02">
        <w:rPr>
          <w:rStyle w:val="Emphasis"/>
          <w:highlight w:val="cyan"/>
        </w:rPr>
        <w:t>everyone</w:t>
      </w:r>
      <w:r w:rsidRPr="009C3F02">
        <w:rPr>
          <w:rStyle w:val="StyleUnderline"/>
          <w:highlight w:val="cyan"/>
        </w:rPr>
        <w:t xml:space="preserve"> wants to </w:t>
      </w:r>
      <w:r w:rsidRPr="009C3F02">
        <w:rPr>
          <w:rStyle w:val="Emphasis"/>
          <w:highlight w:val="cyan"/>
        </w:rPr>
        <w:t>politicize</w:t>
      </w:r>
      <w:r w:rsidRPr="00656EF4">
        <w:rPr>
          <w:rStyle w:val="StyleUnderline"/>
        </w:rPr>
        <w:t xml:space="preserve"> it, that is, to shape what is believed to </w:t>
      </w:r>
      <w:r w:rsidRPr="00656EF4">
        <w:rPr>
          <w:rStyle w:val="Emphasis"/>
        </w:rPr>
        <w:t>conform</w:t>
      </w:r>
      <w:r w:rsidRPr="00656EF4">
        <w:rPr>
          <w:rStyle w:val="StyleUnderline"/>
        </w:rPr>
        <w:t xml:space="preserve"> to a parochial </w:t>
      </w:r>
      <w:r w:rsidRPr="00656EF4">
        <w:rPr>
          <w:rStyle w:val="Emphasis"/>
        </w:rPr>
        <w:t>political agenda</w:t>
      </w:r>
      <w:r w:rsidRPr="00656EF4">
        <w:rPr>
          <w:sz w:val="16"/>
        </w:rPr>
        <w:t>, reality be damned.</w:t>
      </w:r>
    </w:p>
    <w:p w14:paraId="3D85AFC2" w14:textId="77777777" w:rsidR="0088500F" w:rsidRPr="00656EF4" w:rsidRDefault="0088500F" w:rsidP="0088500F">
      <w:pPr>
        <w:rPr>
          <w:sz w:val="16"/>
        </w:rPr>
      </w:pPr>
      <w:r w:rsidRPr="00656EF4">
        <w:rPr>
          <w:sz w:val="16"/>
        </w:rPr>
        <w:t xml:space="preserve">This </w:t>
      </w:r>
      <w:r w:rsidRPr="00656EF4">
        <w:rPr>
          <w:rStyle w:val="StyleUnderline"/>
        </w:rPr>
        <w:t xml:space="preserve">dynamic is now </w:t>
      </w:r>
      <w:r w:rsidRPr="009C3F02">
        <w:rPr>
          <w:rStyle w:val="Emphasis"/>
          <w:highlight w:val="cyan"/>
        </w:rPr>
        <w:t>common</w:t>
      </w:r>
      <w:r w:rsidRPr="009C3F02">
        <w:rPr>
          <w:rStyle w:val="StyleUnderline"/>
          <w:highlight w:val="cyan"/>
        </w:rPr>
        <w:t xml:space="preserve"> across</w:t>
      </w:r>
      <w:r w:rsidRPr="00656EF4">
        <w:rPr>
          <w:rStyle w:val="StyleUnderline"/>
        </w:rPr>
        <w:t xml:space="preserve"> the </w:t>
      </w:r>
      <w:r w:rsidRPr="009C3F02">
        <w:rPr>
          <w:rStyle w:val="Emphasis"/>
          <w:highlight w:val="cyan"/>
        </w:rPr>
        <w:t>political spectrum</w:t>
      </w:r>
      <w:r w:rsidRPr="00656EF4">
        <w:rPr>
          <w:sz w:val="16"/>
        </w:rPr>
        <w:t xml:space="preserve"> and has been with us for a while — The 2016 word of the year from Oxford University Press was post-truth.</w:t>
      </w:r>
    </w:p>
    <w:p w14:paraId="4CB47593" w14:textId="77777777" w:rsidR="0088500F" w:rsidRPr="00656EF4" w:rsidRDefault="0088500F" w:rsidP="0088500F">
      <w:pPr>
        <w:rPr>
          <w:sz w:val="16"/>
        </w:rPr>
      </w:pPr>
      <w:r w:rsidRPr="00656EF4">
        <w:rPr>
          <w:sz w:val="16"/>
        </w:rPr>
        <w:t xml:space="preserve">Even though </w:t>
      </w:r>
      <w:r w:rsidRPr="009C3F02">
        <w:rPr>
          <w:rStyle w:val="Emphasis"/>
          <w:highlight w:val="cyan"/>
        </w:rPr>
        <w:t>intel</w:t>
      </w:r>
      <w:r w:rsidRPr="00656EF4">
        <w:rPr>
          <w:rStyle w:val="Emphasis"/>
        </w:rPr>
        <w:t>ligence</w:t>
      </w:r>
      <w:r w:rsidRPr="00656EF4">
        <w:rPr>
          <w:rStyle w:val="StyleUnderline"/>
        </w:rPr>
        <w:t xml:space="preserve"> </w:t>
      </w:r>
      <w:r w:rsidRPr="009C3F02">
        <w:rPr>
          <w:rStyle w:val="StyleUnderline"/>
          <w:highlight w:val="cyan"/>
        </w:rPr>
        <w:t xml:space="preserve">cannot be </w:t>
      </w:r>
      <w:r w:rsidRPr="009C3F02">
        <w:rPr>
          <w:rStyle w:val="Emphasis"/>
          <w:highlight w:val="cyan"/>
        </w:rPr>
        <w:t>completely free</w:t>
      </w:r>
      <w:r w:rsidRPr="00656EF4">
        <w:rPr>
          <w:rStyle w:val="StyleUnderline"/>
        </w:rPr>
        <w:t xml:space="preserve"> of </w:t>
      </w:r>
      <w:r w:rsidRPr="00656EF4">
        <w:rPr>
          <w:rStyle w:val="Emphasis"/>
        </w:rPr>
        <w:t>politicization</w:t>
      </w:r>
      <w:r w:rsidRPr="00656EF4">
        <w:rPr>
          <w:sz w:val="16"/>
        </w:rPr>
        <w:t>, reality still matters. Pathological politicization of intelligence leads to bad decisions, and bad outcomes — Pearl Harbor, 9/11, WMDs are familiar in cases of national security, but as readers of THB know, intelligence failures are endemic across policy topics.</w:t>
      </w:r>
    </w:p>
    <w:p w14:paraId="420F68E9" w14:textId="77777777" w:rsidR="0088500F" w:rsidRDefault="0088500F" w:rsidP="0088500F">
      <w:pPr>
        <w:rPr>
          <w:sz w:val="16"/>
        </w:rPr>
      </w:pPr>
      <w:r w:rsidRPr="00656EF4">
        <w:rPr>
          <w:sz w:val="16"/>
        </w:rPr>
        <w:t xml:space="preserve">Countering the pathological politicization of intelligence will not result from trying to win arguments over reality. The only </w:t>
      </w:r>
      <w:r w:rsidRPr="00656EF4">
        <w:rPr>
          <w:rStyle w:val="StyleUnderline"/>
        </w:rPr>
        <w:t xml:space="preserve">successful </w:t>
      </w:r>
      <w:r w:rsidRPr="009C3F02">
        <w:rPr>
          <w:rStyle w:val="Emphasis"/>
          <w:highlight w:val="cyan"/>
        </w:rPr>
        <w:t>counter</w:t>
      </w:r>
      <w:r w:rsidRPr="00656EF4">
        <w:rPr>
          <w:rStyle w:val="StyleUnderline"/>
        </w:rPr>
        <w:t xml:space="preserve"> will </w:t>
      </w:r>
      <w:r w:rsidRPr="009C3F02">
        <w:rPr>
          <w:rStyle w:val="StyleUnderline"/>
          <w:highlight w:val="cyan"/>
        </w:rPr>
        <w:t xml:space="preserve">come from strong </w:t>
      </w:r>
      <w:r w:rsidRPr="009C3F02">
        <w:rPr>
          <w:rStyle w:val="Emphasis"/>
          <w:highlight w:val="cyan"/>
        </w:rPr>
        <w:t>leadership</w:t>
      </w:r>
      <w:r w:rsidRPr="00656EF4">
        <w:rPr>
          <w:sz w:val="16"/>
        </w:rPr>
        <w:t xml:space="preserve"> — in politics and in institutions of intelligence — </w:t>
      </w:r>
      <w:r w:rsidRPr="009C3F02">
        <w:rPr>
          <w:rStyle w:val="StyleUnderline"/>
          <w:highlight w:val="cyan"/>
        </w:rPr>
        <w:t xml:space="preserve">that </w:t>
      </w:r>
      <w:r w:rsidRPr="009C3F02">
        <w:rPr>
          <w:rStyle w:val="Emphasis"/>
          <w:highlight w:val="cyan"/>
        </w:rPr>
        <w:t>respects</w:t>
      </w:r>
      <w:r w:rsidRPr="00656EF4">
        <w:rPr>
          <w:sz w:val="16"/>
        </w:rPr>
        <w:t xml:space="preserve"> that reality matters, and </w:t>
      </w:r>
      <w:r w:rsidRPr="00656EF4">
        <w:rPr>
          <w:rStyle w:val="StyleUnderline"/>
        </w:rPr>
        <w:t xml:space="preserve">that some people and </w:t>
      </w:r>
      <w:r w:rsidRPr="009C3F02">
        <w:rPr>
          <w:rStyle w:val="Emphasis"/>
          <w:highlight w:val="cyan"/>
        </w:rPr>
        <w:t>institutions</w:t>
      </w:r>
      <w:r w:rsidRPr="009C3F02">
        <w:rPr>
          <w:rStyle w:val="StyleUnderline"/>
          <w:highlight w:val="cyan"/>
        </w:rPr>
        <w:t xml:space="preserve"> should be </w:t>
      </w:r>
      <w:r w:rsidRPr="009C3F02">
        <w:rPr>
          <w:rStyle w:val="Emphasis"/>
          <w:highlight w:val="cyan"/>
        </w:rPr>
        <w:t>supported</w:t>
      </w:r>
      <w:r w:rsidRPr="00656EF4">
        <w:rPr>
          <w:sz w:val="16"/>
        </w:rPr>
        <w:t xml:space="preserve"> to call things as they see them, </w:t>
      </w:r>
      <w:r w:rsidRPr="009C3F02">
        <w:rPr>
          <w:rStyle w:val="Emphasis"/>
        </w:rPr>
        <w:t>regardless</w:t>
      </w:r>
      <w:r w:rsidRPr="00656EF4">
        <w:rPr>
          <w:rStyle w:val="StyleUnderline"/>
        </w:rPr>
        <w:t xml:space="preserve"> whose interests might be </w:t>
      </w:r>
      <w:r w:rsidRPr="00656EF4">
        <w:rPr>
          <w:rStyle w:val="Emphasis"/>
        </w:rPr>
        <w:t>implicated</w:t>
      </w:r>
      <w:r w:rsidRPr="00656EF4">
        <w:rPr>
          <w:sz w:val="16"/>
        </w:rPr>
        <w:t xml:space="preserve">. In 2025, </w:t>
      </w:r>
      <w:r w:rsidRPr="00656EF4">
        <w:rPr>
          <w:rStyle w:val="StyleUnderline"/>
        </w:rPr>
        <w:t xml:space="preserve">such </w:t>
      </w:r>
      <w:r w:rsidRPr="009C3F02">
        <w:rPr>
          <w:rStyle w:val="Emphasis"/>
          <w:highlight w:val="cyan"/>
        </w:rPr>
        <w:t>leadership</w:t>
      </w:r>
      <w:r w:rsidRPr="00656EF4">
        <w:rPr>
          <w:rStyle w:val="StyleUnderline"/>
        </w:rPr>
        <w:t xml:space="preserve"> is </w:t>
      </w:r>
      <w:r w:rsidRPr="009C3F02">
        <w:rPr>
          <w:rStyle w:val="StyleUnderline"/>
          <w:highlight w:val="cyan"/>
        </w:rPr>
        <w:t xml:space="preserve">in </w:t>
      </w:r>
      <w:r w:rsidRPr="009C3F02">
        <w:rPr>
          <w:rStyle w:val="Emphasis"/>
          <w:highlight w:val="cyan"/>
        </w:rPr>
        <w:t>short supply</w:t>
      </w:r>
      <w:r w:rsidRPr="00656EF4">
        <w:rPr>
          <w:sz w:val="16"/>
        </w:rPr>
        <w:t>.</w:t>
      </w:r>
    </w:p>
    <w:p w14:paraId="64388AAF" w14:textId="77777777" w:rsidR="0088500F" w:rsidRDefault="0088500F" w:rsidP="0088500F">
      <w:pPr>
        <w:pStyle w:val="Heading4"/>
      </w:pPr>
      <w:r>
        <w:t xml:space="preserve">They don’t solve---they’ve said problems are </w:t>
      </w:r>
      <w:r w:rsidRPr="00F7217F">
        <w:rPr>
          <w:u w:val="single"/>
        </w:rPr>
        <w:t>structural</w:t>
      </w:r>
      <w:r>
        <w:t xml:space="preserve"> which are totally </w:t>
      </w:r>
      <w:r w:rsidRPr="00F7217F">
        <w:rPr>
          <w:u w:val="single"/>
        </w:rPr>
        <w:t>beyond</w:t>
      </w:r>
      <w:r>
        <w:t xml:space="preserve"> the scope of CBRs. It can’t stop funding cuts, personnel reductions and eliminating agencies. Blue. Insert…</w:t>
      </w:r>
    </w:p>
    <w:p w14:paraId="682D45D2" w14:textId="77777777" w:rsidR="0088500F" w:rsidRPr="00CA2BFE" w:rsidRDefault="0088500F" w:rsidP="0088500F">
      <w:r>
        <w:t xml:space="preserve">Brian </w:t>
      </w:r>
      <w:r w:rsidRPr="00F7217F">
        <w:rPr>
          <w:rStyle w:val="Style13ptBold"/>
          <w:highlight w:val="cyan"/>
        </w:rPr>
        <w:t>1AC 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2BDC78DC" w14:textId="77777777" w:rsidR="0088500F" w:rsidRPr="00183C35" w:rsidRDefault="0088500F" w:rsidP="0088500F">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r>
        <w:rPr>
          <w:sz w:val="16"/>
        </w:rPr>
        <w:t xml:space="preserve"> </w:t>
      </w: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Cs w:val="24"/>
        </w:rPr>
        <w:t>Someone is going to go rogue</w:t>
      </w:r>
      <w:r w:rsidRPr="0053149A">
        <w:rPr>
          <w:sz w:val="16"/>
        </w:rPr>
        <w:t>. It’s</w:t>
      </w:r>
      <w:r w:rsidRPr="00847F40">
        <w:rPr>
          <w:sz w:val="16"/>
        </w:rPr>
        <w:t xml:space="preserve"> just a question of how bad it will be.”</w:t>
      </w:r>
      <w:r>
        <w:rPr>
          <w:sz w:val="16"/>
        </w:rPr>
        <w:t xml:space="preserve"> </w:t>
      </w: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r>
        <w:rPr>
          <w:sz w:val="16"/>
        </w:rPr>
        <w:t xml:space="preserve"> </w:t>
      </w:r>
      <w:r w:rsidRPr="006D55D1">
        <w:rPr>
          <w:sz w:val="16"/>
        </w:rPr>
        <w:t xml:space="preserve">But here, a distinction must be made. </w:t>
      </w:r>
      <w:r w:rsidRPr="00F7217F">
        <w:rPr>
          <w:rStyle w:val="Emphasis"/>
          <w:sz w:val="40"/>
          <w:szCs w:val="40"/>
          <w:highlight w:val="cyan"/>
        </w:rPr>
        <w:t>The danger of foreign exploitation 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r>
        <w:rPr>
          <w:sz w:val="16"/>
        </w:rPr>
        <w:t xml:space="preserve"> </w:t>
      </w: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r>
        <w:rPr>
          <w:sz w:val="16"/>
        </w:rPr>
        <w:t xml:space="preserve"> </w:t>
      </w: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r>
        <w:rPr>
          <w:sz w:val="16"/>
        </w:rPr>
        <w:t xml:space="preserve"> </w:t>
      </w: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r>
        <w:rPr>
          <w:sz w:val="16"/>
        </w:rPr>
        <w:t xml:space="preserve"> </w:t>
      </w:r>
      <w:r w:rsidRPr="00847F40">
        <w:rPr>
          <w:sz w:val="16"/>
        </w:rPr>
        <w:t>The Betrayal Forecast</w:t>
      </w:r>
      <w:r>
        <w:rPr>
          <w:sz w:val="16"/>
        </w:rPr>
        <w:t xml:space="preserve"> </w:t>
      </w: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r>
        <w:rPr>
          <w:sz w:val="16"/>
        </w:rPr>
        <w:t xml:space="preserve"> </w:t>
      </w: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r>
        <w:rPr>
          <w:sz w:val="12"/>
          <w:szCs w:val="12"/>
        </w:rPr>
        <w:t xml:space="preserve"> </w:t>
      </w: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r>
        <w:rPr>
          <w:sz w:val="12"/>
          <w:szCs w:val="12"/>
        </w:rPr>
        <w:t xml:space="preserve"> </w:t>
      </w:r>
      <w:r w:rsidRPr="00847F40">
        <w:rPr>
          <w:sz w:val="12"/>
          <w:szCs w:val="12"/>
        </w:rPr>
        <w:t>What the Data Reveals</w:t>
      </w:r>
      <w:r>
        <w:rPr>
          <w:sz w:val="12"/>
          <w:szCs w:val="12"/>
        </w:rPr>
        <w:t xml:space="preserve"> </w:t>
      </w: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r>
        <w:rPr>
          <w:sz w:val="12"/>
          <w:szCs w:val="12"/>
        </w:rPr>
        <w:t xml:space="preserve"> </w:t>
      </w: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r>
        <w:rPr>
          <w:sz w:val="12"/>
          <w:szCs w:val="12"/>
        </w:rPr>
        <w:t xml:space="preserve"> </w:t>
      </w: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r>
        <w:rPr>
          <w:sz w:val="16"/>
        </w:rPr>
        <w:t xml:space="preserve"> </w:t>
      </w: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r>
        <w:rPr>
          <w:sz w:val="16"/>
        </w:rPr>
        <w:t xml:space="preserve"> </w:t>
      </w: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r>
        <w:rPr>
          <w:sz w:val="16"/>
        </w:rPr>
        <w:t xml:space="preserve"> </w:t>
      </w: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r>
        <w:rPr>
          <w:sz w:val="12"/>
          <w:szCs w:val="12"/>
        </w:rPr>
        <w:t xml:space="preserve"> </w:t>
      </w:r>
      <w:r w:rsidRPr="00847F40">
        <w:rPr>
          <w:sz w:val="12"/>
          <w:szCs w:val="12"/>
        </w:rPr>
        <w:t>The System Is Being Stripped from Within</w:t>
      </w:r>
      <w:r>
        <w:rPr>
          <w:sz w:val="12"/>
          <w:szCs w:val="12"/>
        </w:rPr>
        <w:t xml:space="preserve"> </w:t>
      </w: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r>
        <w:rPr>
          <w:sz w:val="12"/>
          <w:szCs w:val="12"/>
        </w:rPr>
        <w:t xml:space="preserve"> </w:t>
      </w: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r>
        <w:rPr>
          <w:sz w:val="12"/>
          <w:szCs w:val="12"/>
        </w:rPr>
        <w:t xml:space="preserve"> </w:t>
      </w:r>
      <w:r w:rsidRPr="00847F40">
        <w:rPr>
          <w:sz w:val="12"/>
          <w:szCs w:val="12"/>
        </w:rPr>
        <w:t xml:space="preserve">What once made the system resilient—its </w:t>
      </w:r>
      <w:r w:rsidRPr="00F7217F">
        <w:rPr>
          <w:rStyle w:val="Emphasis"/>
          <w:highlight w:val="cyan"/>
        </w:rPr>
        <w:t>layered safeguards</w:t>
      </w:r>
      <w:r w:rsidRPr="00847F40">
        <w:rPr>
          <w:sz w:val="12"/>
          <w:szCs w:val="12"/>
        </w:rPr>
        <w:t xml:space="preserve">—is being </w:t>
      </w:r>
      <w:r w:rsidRPr="00F7217F">
        <w:rPr>
          <w:rStyle w:val="Emphasis"/>
          <w:highlight w:val="cyan"/>
        </w:rPr>
        <w:t>dismantled</w:t>
      </w:r>
      <w:r w:rsidRPr="00847F40">
        <w:rPr>
          <w:sz w:val="12"/>
          <w:szCs w:val="12"/>
        </w:rPr>
        <w:t xml:space="preserve"> piecemeal under the guise of reform.</w:t>
      </w:r>
      <w:r>
        <w:rPr>
          <w:sz w:val="12"/>
          <w:szCs w:val="12"/>
        </w:rPr>
        <w:t xml:space="preserve"> </w:t>
      </w: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F7217F">
        <w:rPr>
          <w:rStyle w:val="Emphasis"/>
          <w:highlight w:val="cyan"/>
        </w:rPr>
        <w:t>DOJ’s FY 2026 request cuts NSD funding by 8.4% and staff positions by around 10</w:t>
      </w:r>
      <w:r w:rsidRPr="00847F40">
        <w:rPr>
          <w:sz w:val="12"/>
          <w:szCs w:val="12"/>
        </w:rPr>
        <w:t>%, eliminating 35 jobs.</w:t>
      </w:r>
      <w:r>
        <w:rPr>
          <w:sz w:val="12"/>
          <w:szCs w:val="12"/>
        </w:rPr>
        <w:t xml:space="preserve"> </w:t>
      </w: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r>
        <w:rPr>
          <w:sz w:val="12"/>
          <w:szCs w:val="12"/>
        </w:rPr>
        <w:t xml:space="preserve"> </w:t>
      </w: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r>
        <w:rPr>
          <w:sz w:val="12"/>
          <w:szCs w:val="12"/>
        </w:rPr>
        <w:t xml:space="preserve"> </w:t>
      </w:r>
      <w:r w:rsidRPr="00847F40">
        <w:rPr>
          <w:sz w:val="12"/>
          <w:szCs w:val="12"/>
        </w:rPr>
        <w:t xml:space="preserve">The </w:t>
      </w:r>
      <w:r w:rsidRPr="00F7217F">
        <w:rPr>
          <w:rStyle w:val="Emphasis"/>
          <w:highlight w:val="cyan"/>
        </w:rPr>
        <w:t>most direct blow may come from Congress</w:t>
      </w:r>
      <w:r w:rsidRPr="00847F40">
        <w:rPr>
          <w:sz w:val="12"/>
          <w:szCs w:val="12"/>
        </w:rPr>
        <w:t xml:space="preserve">. In June, Senate Intelligence Committee chairman Tom Cotton introduced </w:t>
      </w:r>
      <w:r w:rsidRPr="00F7217F">
        <w:rPr>
          <w:rStyle w:val="Emphasis"/>
          <w:highlight w:val="cyan"/>
        </w:rPr>
        <w:t>legislation to cap the ODNI at 650 full-time staff</w:t>
      </w:r>
      <w:r w:rsidRPr="00847F40">
        <w:rPr>
          <w:sz w:val="12"/>
          <w:szCs w:val="12"/>
        </w:rPr>
        <w:t xml:space="preserve">—down from 1,800 at the beginning of the year. Director Tulsi </w:t>
      </w:r>
      <w:r w:rsidRPr="00F7217F">
        <w:rPr>
          <w:rStyle w:val="Emphasis"/>
          <w:highlight w:val="cyan"/>
        </w:rPr>
        <w:t>Gabbard has already confirmed a 25 percent workforce reduction</w:t>
      </w:r>
      <w:r w:rsidRPr="00847F40">
        <w:rPr>
          <w:sz w:val="12"/>
          <w:szCs w:val="12"/>
        </w:rPr>
        <w:t xml:space="preserve">. Cotton’s bill, if passed into law, would go further, </w:t>
      </w:r>
      <w:r w:rsidRPr="00F7217F">
        <w:rPr>
          <w:rStyle w:val="Emphasis"/>
          <w:highlight w:val="cyan"/>
        </w:rPr>
        <w:t>eliminating core institutions such as the National Counterintelligence and Security Center (NCSC) and the National Intelligence University</w:t>
      </w:r>
      <w:r w:rsidRPr="00847F40">
        <w:rPr>
          <w:sz w:val="12"/>
          <w:szCs w:val="12"/>
        </w:rPr>
        <w:t>.</w:t>
      </w:r>
      <w:r>
        <w:rPr>
          <w:sz w:val="16"/>
        </w:rPr>
        <w:t xml:space="preserve"> </w:t>
      </w: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r>
        <w:rPr>
          <w:sz w:val="16"/>
        </w:rPr>
        <w:t xml:space="preserve"> </w:t>
      </w:r>
      <w:r w:rsidRPr="00847F40">
        <w:rPr>
          <w:sz w:val="16"/>
        </w:rPr>
        <w:t>Conclusion</w:t>
      </w:r>
      <w:r>
        <w:rPr>
          <w:sz w:val="16"/>
        </w:rPr>
        <w:t xml:space="preserve"> </w:t>
      </w: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r>
        <w:rPr>
          <w:sz w:val="16"/>
        </w:rPr>
        <w:t xml:space="preserve"> </w:t>
      </w: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Cs w:val="24"/>
          <w:highlight w:val="yellow"/>
        </w:rPr>
        <w:t xml:space="preserve">left without </w:t>
      </w:r>
      <w:r w:rsidRPr="00A8463A">
        <w:rPr>
          <w:rStyle w:val="Emphasis"/>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r>
        <w:rPr>
          <w:sz w:val="16"/>
        </w:rPr>
        <w:t xml:space="preserve"> </w:t>
      </w: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r>
        <w:rPr>
          <w:sz w:val="16"/>
        </w:rPr>
        <w:t xml:space="preserve"> </w:t>
      </w: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r>
        <w:rPr>
          <w:sz w:val="16"/>
        </w:rPr>
        <w:t xml:space="preserve"> </w:t>
      </w: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r>
        <w:rPr>
          <w:sz w:val="16"/>
        </w:rPr>
        <w:t xml:space="preserve"> </w:t>
      </w: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r>
        <w:rPr>
          <w:sz w:val="16"/>
        </w:rPr>
        <w:t xml:space="preserve"> </w:t>
      </w: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44155528" w14:textId="77777777" w:rsidR="0088500F" w:rsidRDefault="0088500F" w:rsidP="0088500F">
      <w:pPr>
        <w:pStyle w:val="Heading4"/>
      </w:pPr>
      <w:r>
        <w:t xml:space="preserve">Terminal is solely about </w:t>
      </w:r>
      <w:r w:rsidRPr="005A0864">
        <w:rPr>
          <w:u w:val="single"/>
        </w:rPr>
        <w:t>Iran</w:t>
      </w:r>
      <w:r>
        <w:rPr>
          <w:u w:val="single"/>
        </w:rPr>
        <w:t>.</w:t>
      </w:r>
      <w:r>
        <w:t xml:space="preserve"> It also concedes </w:t>
      </w:r>
      <w:r w:rsidRPr="00CB4E76">
        <w:rPr>
          <w:u w:val="single"/>
        </w:rPr>
        <w:t>diplomacy checks</w:t>
      </w:r>
      <w:r>
        <w:t xml:space="preserve"> so defense above applies. Lastly, the risk is </w:t>
      </w:r>
      <w:r w:rsidRPr="00CB4E76">
        <w:rPr>
          <w:u w:val="single"/>
        </w:rPr>
        <w:t>capped</w:t>
      </w:r>
      <w:r>
        <w:t xml:space="preserve"> at </w:t>
      </w:r>
      <w:r w:rsidRPr="005A0864">
        <w:rPr>
          <w:u w:val="single"/>
        </w:rPr>
        <w:t>25</w:t>
      </w:r>
      <w:r>
        <w:t>% max. Blue. Insert…</w:t>
      </w:r>
    </w:p>
    <w:p w14:paraId="0170B315" w14:textId="77777777" w:rsidR="0088500F" w:rsidRDefault="0088500F" w:rsidP="0088500F">
      <w:r>
        <w:t xml:space="preserve">Igor </w:t>
      </w:r>
      <w:r w:rsidRPr="002F6B62">
        <w:rPr>
          <w:rStyle w:val="Style13ptBold"/>
        </w:rPr>
        <w:t>van Gemert 25</w:t>
      </w:r>
      <w:r>
        <w:t xml:space="preserve">, MBA, Chief Executive Officer, Cyber Resilience, "World War III Scenarios: Analyzing Potential Global Conflict Following US </w:t>
      </w:r>
      <w:r w:rsidRPr="00453E3C">
        <w:rPr>
          <w:rStyle w:val="Emphasis"/>
          <w:highlight w:val="cyan"/>
        </w:rPr>
        <w:t>Military Action Against Iran</w:t>
      </w:r>
      <w:r>
        <w:t>," Linkedin, 06/22/2025, https://tinyurl.com/3xzuk25x.</w:t>
      </w:r>
    </w:p>
    <w:p w14:paraId="5B92CE0C" w14:textId="77777777" w:rsidR="0088500F" w:rsidRPr="000910BC" w:rsidRDefault="0088500F" w:rsidP="0088500F">
      <w:pPr>
        <w:rPr>
          <w:sz w:val="10"/>
          <w:szCs w:val="10"/>
        </w:rPr>
      </w:pPr>
      <w:r w:rsidRPr="005A0864">
        <w:rPr>
          <w:sz w:val="10"/>
          <w:szCs w:val="10"/>
        </w:rPr>
        <w:t xml:space="preserve">The </w:t>
      </w:r>
      <w:r w:rsidRPr="005A0864">
        <w:rPr>
          <w:rStyle w:val="StyleUnderline"/>
          <w:sz w:val="10"/>
          <w:szCs w:val="10"/>
        </w:rPr>
        <w:t>assessment of</w:t>
      </w:r>
      <w:r w:rsidRPr="005A0864">
        <w:rPr>
          <w:sz w:val="10"/>
          <w:szCs w:val="10"/>
        </w:rPr>
        <w:t xml:space="preserve"> </w:t>
      </w:r>
      <w:r w:rsidRPr="005A0864">
        <w:rPr>
          <w:rStyle w:val="Emphasis"/>
          <w:sz w:val="10"/>
          <w:szCs w:val="10"/>
          <w:highlight w:val="yellow"/>
        </w:rPr>
        <w:t>World War III</w:t>
      </w:r>
      <w:r w:rsidRPr="005A0864">
        <w:rPr>
          <w:sz w:val="10"/>
          <w:szCs w:val="10"/>
        </w:rPr>
        <w:t xml:space="preserve"> probability </w:t>
      </w:r>
      <w:r w:rsidRPr="005A0864">
        <w:rPr>
          <w:rStyle w:val="StyleUnderline"/>
          <w:sz w:val="10"/>
          <w:szCs w:val="10"/>
          <w:highlight w:val="yellow"/>
        </w:rPr>
        <w:t>involve</w:t>
      </w:r>
      <w:r w:rsidRPr="005A0864">
        <w:rPr>
          <w:rStyle w:val="StyleUnderline"/>
          <w:sz w:val="10"/>
          <w:szCs w:val="10"/>
        </w:rPr>
        <w:t>s significant</w:t>
      </w:r>
      <w:r w:rsidRPr="005A0864">
        <w:rPr>
          <w:sz w:val="10"/>
          <w:szCs w:val="10"/>
        </w:rPr>
        <w:t xml:space="preserve"> </w:t>
      </w:r>
      <w:r w:rsidRPr="005A0864">
        <w:rPr>
          <w:rStyle w:val="Emphasis"/>
          <w:sz w:val="10"/>
          <w:szCs w:val="10"/>
        </w:rPr>
        <w:t>uncertainties</w:t>
      </w:r>
      <w:r w:rsidRPr="005A0864">
        <w:rPr>
          <w:sz w:val="10"/>
          <w:szCs w:val="10"/>
        </w:rPr>
        <w:t xml:space="preserve"> </w:t>
      </w:r>
      <w:r w:rsidRPr="005A0864">
        <w:rPr>
          <w:rStyle w:val="StyleUnderline"/>
          <w:sz w:val="10"/>
          <w:szCs w:val="10"/>
        </w:rPr>
        <w:t>that must be acknowledged</w:t>
      </w:r>
      <w:r w:rsidRPr="005A0864">
        <w:rPr>
          <w:sz w:val="10"/>
          <w:szCs w:val="10"/>
        </w:rPr>
        <w:t xml:space="preserve"> in any risk analysis. The </w:t>
      </w:r>
      <w:r w:rsidRPr="005A0864">
        <w:rPr>
          <w:rStyle w:val="StyleUnderline"/>
          <w:sz w:val="10"/>
          <w:szCs w:val="10"/>
        </w:rPr>
        <w:t>role of</w:t>
      </w:r>
      <w:r w:rsidRPr="005A0864">
        <w:rPr>
          <w:sz w:val="10"/>
          <w:szCs w:val="10"/>
        </w:rPr>
        <w:t xml:space="preserve"> </w:t>
      </w:r>
      <w:r w:rsidRPr="005A0864">
        <w:rPr>
          <w:rStyle w:val="Emphasis"/>
          <w:sz w:val="10"/>
          <w:szCs w:val="10"/>
        </w:rPr>
        <w:t>individual</w:t>
      </w:r>
      <w:r w:rsidRPr="005A0864">
        <w:rPr>
          <w:sz w:val="10"/>
          <w:szCs w:val="10"/>
        </w:rPr>
        <w:t xml:space="preserve"> </w:t>
      </w:r>
      <w:r w:rsidRPr="005A0864">
        <w:rPr>
          <w:rStyle w:val="StyleUnderline"/>
          <w:sz w:val="10"/>
          <w:szCs w:val="10"/>
        </w:rPr>
        <w:t>decision-makers introduces</w:t>
      </w:r>
      <w:r w:rsidRPr="005A0864">
        <w:rPr>
          <w:sz w:val="10"/>
          <w:szCs w:val="10"/>
        </w:rPr>
        <w:t xml:space="preserve"> </w:t>
      </w:r>
      <w:r w:rsidRPr="005A0864">
        <w:rPr>
          <w:rStyle w:val="Emphasis"/>
          <w:sz w:val="10"/>
          <w:szCs w:val="10"/>
        </w:rPr>
        <w:t>irreducible</w:t>
      </w:r>
      <w:r w:rsidRPr="005A0864">
        <w:rPr>
          <w:sz w:val="10"/>
          <w:szCs w:val="10"/>
        </w:rPr>
        <w:t xml:space="preserve"> </w:t>
      </w:r>
      <w:r w:rsidRPr="005A0864">
        <w:rPr>
          <w:rStyle w:val="StyleUnderline"/>
          <w:sz w:val="10"/>
          <w:szCs w:val="10"/>
        </w:rPr>
        <w:t>uncertainty</w:t>
      </w:r>
      <w:r w:rsidRPr="005A0864">
        <w:rPr>
          <w:sz w:val="10"/>
          <w:szCs w:val="10"/>
        </w:rPr>
        <w:t xml:space="preserve">, as the decisions of key political leaders cannot be predicted with high confidence. Historical analysis suggests that individual personalities and decision-making styles can significantly influence crisis outcomes. </w:t>
      </w:r>
      <w:r w:rsidRPr="005A0864">
        <w:rPr>
          <w:rStyle w:val="Emphasis"/>
          <w:sz w:val="10"/>
          <w:szCs w:val="10"/>
          <w:highlight w:val="yellow"/>
        </w:rPr>
        <w:t>Intel</w:t>
      </w:r>
      <w:r w:rsidRPr="005A0864">
        <w:rPr>
          <w:rStyle w:val="Emphasis"/>
          <w:sz w:val="10"/>
          <w:szCs w:val="10"/>
        </w:rPr>
        <w:t xml:space="preserve">ligence </w:t>
      </w:r>
      <w:r w:rsidRPr="005A0864">
        <w:rPr>
          <w:rStyle w:val="Emphasis"/>
          <w:sz w:val="10"/>
          <w:szCs w:val="10"/>
          <w:highlight w:val="yellow"/>
        </w:rPr>
        <w:t>limit</w:t>
      </w:r>
      <w:r w:rsidRPr="005A0864">
        <w:rPr>
          <w:rStyle w:val="Emphasis"/>
          <w:sz w:val="10"/>
          <w:szCs w:val="10"/>
        </w:rPr>
        <w:t>ation</w:t>
      </w:r>
      <w:r w:rsidRPr="005A0864">
        <w:rPr>
          <w:rStyle w:val="Emphasis"/>
          <w:sz w:val="10"/>
          <w:szCs w:val="10"/>
          <w:highlight w:val="yellow"/>
        </w:rPr>
        <w:t>s</w:t>
      </w:r>
      <w:r w:rsidRPr="005A0864">
        <w:rPr>
          <w:sz w:val="10"/>
          <w:szCs w:val="10"/>
          <w:highlight w:val="yellow"/>
        </w:rPr>
        <w:t xml:space="preserve"> </w:t>
      </w:r>
      <w:r w:rsidRPr="005A0864">
        <w:rPr>
          <w:rStyle w:val="StyleUnderline"/>
          <w:sz w:val="10"/>
          <w:szCs w:val="10"/>
          <w:highlight w:val="yellow"/>
        </w:rPr>
        <w:t>create</w:t>
      </w:r>
      <w:r w:rsidRPr="005A0864">
        <w:rPr>
          <w:sz w:val="10"/>
          <w:szCs w:val="10"/>
        </w:rPr>
        <w:t xml:space="preserve"> </w:t>
      </w:r>
      <w:r w:rsidRPr="005A0864">
        <w:rPr>
          <w:rStyle w:val="Emphasis"/>
          <w:sz w:val="10"/>
          <w:szCs w:val="10"/>
        </w:rPr>
        <w:t>additional</w:t>
      </w:r>
      <w:r w:rsidRPr="005A0864">
        <w:rPr>
          <w:sz w:val="10"/>
          <w:szCs w:val="10"/>
        </w:rPr>
        <w:t xml:space="preserve"> </w:t>
      </w:r>
      <w:r w:rsidRPr="005A0864">
        <w:rPr>
          <w:rStyle w:val="StyleUnderline"/>
          <w:sz w:val="10"/>
          <w:szCs w:val="10"/>
          <w:highlight w:val="yellow"/>
        </w:rPr>
        <w:t>uncertainties</w:t>
      </w:r>
      <w:r w:rsidRPr="005A0864">
        <w:rPr>
          <w:rStyle w:val="StyleUnderline"/>
          <w:sz w:val="10"/>
          <w:szCs w:val="10"/>
        </w:rPr>
        <w:t xml:space="preserve"> about</w:t>
      </w:r>
      <w:r w:rsidRPr="005A0864">
        <w:rPr>
          <w:sz w:val="10"/>
          <w:szCs w:val="10"/>
        </w:rPr>
        <w:t xml:space="preserve"> the </w:t>
      </w:r>
      <w:r w:rsidRPr="005A0864">
        <w:rPr>
          <w:rStyle w:val="StyleUnderline"/>
          <w:sz w:val="10"/>
          <w:szCs w:val="10"/>
        </w:rPr>
        <w:t>capabilities and intentions of key actors</w:t>
      </w:r>
      <w:r w:rsidRPr="005A0864">
        <w:rPr>
          <w:sz w:val="10"/>
          <w:szCs w:val="10"/>
        </w:rPr>
        <w:t xml:space="preserve">. The </w:t>
      </w:r>
      <w:r w:rsidRPr="005A0864">
        <w:rPr>
          <w:rStyle w:val="StyleUnderline"/>
          <w:sz w:val="10"/>
          <w:szCs w:val="10"/>
        </w:rPr>
        <w:t>potential for</w:t>
      </w:r>
      <w:r w:rsidRPr="005A0864">
        <w:rPr>
          <w:sz w:val="10"/>
          <w:szCs w:val="10"/>
        </w:rPr>
        <w:t xml:space="preserve"> </w:t>
      </w:r>
      <w:r w:rsidRPr="005A0864">
        <w:rPr>
          <w:rStyle w:val="Emphasis"/>
          <w:sz w:val="10"/>
          <w:szCs w:val="10"/>
          <w:highlight w:val="yellow"/>
        </w:rPr>
        <w:t>intel</w:t>
      </w:r>
      <w:r w:rsidRPr="005A0864">
        <w:rPr>
          <w:rStyle w:val="Emphasis"/>
          <w:sz w:val="10"/>
          <w:szCs w:val="10"/>
        </w:rPr>
        <w:t xml:space="preserve">ligence </w:t>
      </w:r>
      <w:r w:rsidRPr="005A0864">
        <w:rPr>
          <w:rStyle w:val="Emphasis"/>
          <w:sz w:val="10"/>
          <w:szCs w:val="10"/>
          <w:highlight w:val="yellow"/>
        </w:rPr>
        <w:t>failures or misinterpretation</w:t>
      </w:r>
      <w:r w:rsidRPr="005A0864">
        <w:rPr>
          <w:rStyle w:val="Emphasis"/>
          <w:sz w:val="10"/>
          <w:szCs w:val="10"/>
        </w:rPr>
        <w:t xml:space="preserve"> of intelligence</w:t>
      </w:r>
      <w:r w:rsidRPr="005A0864">
        <w:rPr>
          <w:sz w:val="10"/>
          <w:szCs w:val="10"/>
        </w:rPr>
        <w:t xml:space="preserve"> could </w:t>
      </w:r>
      <w:r w:rsidRPr="005A0864">
        <w:rPr>
          <w:rStyle w:val="Emphasis"/>
          <w:sz w:val="10"/>
          <w:szCs w:val="10"/>
          <w:highlight w:val="yellow"/>
        </w:rPr>
        <w:t>significantly affect escalation dynamics</w:t>
      </w:r>
      <w:r w:rsidRPr="005A0864">
        <w:rPr>
          <w:sz w:val="10"/>
          <w:szCs w:val="10"/>
        </w:rPr>
        <w:t xml:space="preserve">. The </w:t>
      </w:r>
      <w:r w:rsidRPr="005A0864">
        <w:rPr>
          <w:rStyle w:val="StyleUnderline"/>
          <w:sz w:val="10"/>
          <w:szCs w:val="10"/>
        </w:rPr>
        <w:t>complexity of modern military systems and</w:t>
      </w:r>
      <w:r w:rsidRPr="005A0864">
        <w:rPr>
          <w:sz w:val="10"/>
          <w:szCs w:val="10"/>
        </w:rPr>
        <w:t xml:space="preserve"> the </w:t>
      </w:r>
      <w:r w:rsidRPr="005A0864">
        <w:rPr>
          <w:rStyle w:val="StyleUnderline"/>
          <w:sz w:val="10"/>
          <w:szCs w:val="10"/>
        </w:rPr>
        <w:t>speed of contemporary warfare create</w:t>
      </w:r>
      <w:r w:rsidRPr="005A0864">
        <w:rPr>
          <w:sz w:val="10"/>
          <w:szCs w:val="10"/>
        </w:rPr>
        <w:t xml:space="preserve"> additional </w:t>
      </w:r>
      <w:r w:rsidRPr="005A0864">
        <w:rPr>
          <w:rStyle w:val="StyleUnderline"/>
          <w:sz w:val="10"/>
          <w:szCs w:val="10"/>
        </w:rPr>
        <w:t>uncertainties about</w:t>
      </w:r>
      <w:r w:rsidRPr="005A0864">
        <w:rPr>
          <w:sz w:val="10"/>
          <w:szCs w:val="10"/>
        </w:rPr>
        <w:t xml:space="preserve"> </w:t>
      </w:r>
      <w:r w:rsidRPr="005A0864">
        <w:rPr>
          <w:rStyle w:val="Emphasis"/>
          <w:sz w:val="10"/>
          <w:szCs w:val="10"/>
        </w:rPr>
        <w:t>how</w:t>
      </w:r>
      <w:r w:rsidRPr="005A0864">
        <w:rPr>
          <w:sz w:val="10"/>
          <w:szCs w:val="10"/>
        </w:rPr>
        <w:t xml:space="preserve"> </w:t>
      </w:r>
      <w:r w:rsidRPr="005A0864">
        <w:rPr>
          <w:rStyle w:val="StyleUnderline"/>
          <w:sz w:val="10"/>
          <w:szCs w:val="10"/>
        </w:rPr>
        <w:t>conflicts</w:t>
      </w:r>
      <w:r w:rsidRPr="005A0864">
        <w:rPr>
          <w:sz w:val="10"/>
          <w:szCs w:val="10"/>
        </w:rPr>
        <w:t xml:space="preserve"> might </w:t>
      </w:r>
      <w:r w:rsidRPr="005A0864">
        <w:rPr>
          <w:rStyle w:val="StyleUnderline"/>
          <w:sz w:val="10"/>
          <w:szCs w:val="10"/>
        </w:rPr>
        <w:t>unfold</w:t>
      </w:r>
      <w:r w:rsidRPr="005A0864">
        <w:rPr>
          <w:sz w:val="10"/>
          <w:szCs w:val="10"/>
        </w:rPr>
        <w:t xml:space="preserve">. The </w:t>
      </w:r>
      <w:r w:rsidRPr="005A0864">
        <w:rPr>
          <w:rStyle w:val="StyleUnderline"/>
          <w:sz w:val="10"/>
          <w:szCs w:val="10"/>
          <w:highlight w:val="yellow"/>
        </w:rPr>
        <w:t>novelty of</w:t>
      </w:r>
      <w:r w:rsidRPr="005A0864">
        <w:rPr>
          <w:sz w:val="10"/>
          <w:szCs w:val="10"/>
        </w:rPr>
        <w:t xml:space="preserve"> </w:t>
      </w:r>
      <w:r w:rsidRPr="005A0864">
        <w:rPr>
          <w:rStyle w:val="Emphasis"/>
          <w:sz w:val="10"/>
          <w:szCs w:val="10"/>
        </w:rPr>
        <w:t>certain</w:t>
      </w:r>
      <w:r w:rsidRPr="005A0864">
        <w:rPr>
          <w:sz w:val="10"/>
          <w:szCs w:val="10"/>
        </w:rPr>
        <w:t xml:space="preserve"> </w:t>
      </w:r>
      <w:r w:rsidRPr="005A0864">
        <w:rPr>
          <w:rStyle w:val="StyleUnderline"/>
          <w:sz w:val="10"/>
          <w:szCs w:val="10"/>
        </w:rPr>
        <w:t>aspects of the current crisis, particularly</w:t>
      </w:r>
      <w:r w:rsidRPr="005A0864">
        <w:rPr>
          <w:sz w:val="10"/>
          <w:szCs w:val="10"/>
        </w:rPr>
        <w:t xml:space="preserve"> </w:t>
      </w:r>
      <w:r w:rsidRPr="005A0864">
        <w:rPr>
          <w:rStyle w:val="Emphasis"/>
          <w:sz w:val="10"/>
          <w:szCs w:val="10"/>
          <w:highlight w:val="yellow"/>
        </w:rPr>
        <w:t>cyber</w:t>
      </w:r>
      <w:r w:rsidRPr="005A0864">
        <w:rPr>
          <w:rStyle w:val="Emphasis"/>
          <w:sz w:val="10"/>
          <w:szCs w:val="10"/>
        </w:rPr>
        <w:t xml:space="preserve"> war</w:t>
      </w:r>
      <w:r w:rsidRPr="005A0864">
        <w:rPr>
          <w:sz w:val="10"/>
          <w:szCs w:val="10"/>
        </w:rPr>
        <w:t xml:space="preserve">fare </w:t>
      </w:r>
      <w:r w:rsidRPr="005A0864">
        <w:rPr>
          <w:rStyle w:val="StyleUnderline"/>
          <w:sz w:val="10"/>
          <w:szCs w:val="10"/>
          <w:highlight w:val="yellow"/>
        </w:rPr>
        <w:t>and</w:t>
      </w:r>
      <w:r w:rsidRPr="005A0864">
        <w:rPr>
          <w:rStyle w:val="StyleUnderline"/>
          <w:sz w:val="10"/>
          <w:szCs w:val="10"/>
        </w:rPr>
        <w:t xml:space="preserve"> the involvement of</w:t>
      </w:r>
      <w:r w:rsidRPr="005A0864">
        <w:rPr>
          <w:sz w:val="10"/>
          <w:szCs w:val="10"/>
        </w:rPr>
        <w:t xml:space="preserve"> </w:t>
      </w:r>
      <w:r w:rsidRPr="005A0864">
        <w:rPr>
          <w:rStyle w:val="Emphasis"/>
          <w:sz w:val="10"/>
          <w:szCs w:val="10"/>
          <w:highlight w:val="yellow"/>
        </w:rPr>
        <w:t>multiple nuc</w:t>
      </w:r>
      <w:r w:rsidRPr="005A0864">
        <w:rPr>
          <w:sz w:val="10"/>
          <w:szCs w:val="10"/>
        </w:rPr>
        <w:t xml:space="preserve">lear </w:t>
      </w:r>
      <w:r w:rsidRPr="005A0864">
        <w:rPr>
          <w:rStyle w:val="Emphasis"/>
          <w:sz w:val="10"/>
          <w:szCs w:val="10"/>
          <w:highlight w:val="yellow"/>
        </w:rPr>
        <w:t>powers</w:t>
      </w:r>
      <w:r w:rsidRPr="005A0864">
        <w:rPr>
          <w:sz w:val="10"/>
          <w:szCs w:val="10"/>
        </w:rPr>
        <w:t xml:space="preserve">, </w:t>
      </w:r>
      <w:r w:rsidRPr="005A0864">
        <w:rPr>
          <w:rStyle w:val="StyleUnderline"/>
          <w:sz w:val="10"/>
          <w:szCs w:val="10"/>
        </w:rPr>
        <w:t>creates uncertainties</w:t>
      </w:r>
      <w:r w:rsidRPr="005A0864">
        <w:rPr>
          <w:sz w:val="10"/>
          <w:szCs w:val="10"/>
        </w:rPr>
        <w:t xml:space="preserve"> that </w:t>
      </w:r>
      <w:r w:rsidRPr="005A0864">
        <w:rPr>
          <w:rStyle w:val="StyleUnderline"/>
          <w:sz w:val="10"/>
          <w:szCs w:val="10"/>
        </w:rPr>
        <w:t>historical analysis cannot fully address</w:t>
      </w:r>
      <w:r w:rsidRPr="005A0864">
        <w:rPr>
          <w:sz w:val="10"/>
          <w:szCs w:val="10"/>
        </w:rPr>
        <w:t xml:space="preserve">. The </w:t>
      </w:r>
      <w:r w:rsidRPr="005A0864">
        <w:rPr>
          <w:rStyle w:val="StyleUnderline"/>
          <w:sz w:val="10"/>
          <w:szCs w:val="10"/>
        </w:rPr>
        <w:t>lack of precedents for some</w:t>
      </w:r>
      <w:r w:rsidRPr="005A0864">
        <w:rPr>
          <w:sz w:val="10"/>
          <w:szCs w:val="10"/>
        </w:rPr>
        <w:t xml:space="preserve"> </w:t>
      </w:r>
      <w:r w:rsidRPr="005A0864">
        <w:rPr>
          <w:rStyle w:val="Emphasis"/>
          <w:sz w:val="10"/>
          <w:szCs w:val="10"/>
        </w:rPr>
        <w:t>potential</w:t>
      </w:r>
      <w:r w:rsidRPr="005A0864">
        <w:rPr>
          <w:sz w:val="10"/>
          <w:szCs w:val="10"/>
        </w:rPr>
        <w:t xml:space="preserve"> </w:t>
      </w:r>
      <w:r w:rsidRPr="005A0864">
        <w:rPr>
          <w:rStyle w:val="StyleUnderline"/>
          <w:sz w:val="10"/>
          <w:szCs w:val="10"/>
        </w:rPr>
        <w:t>escalation pathways makes</w:t>
      </w:r>
      <w:r w:rsidRPr="005A0864">
        <w:rPr>
          <w:sz w:val="10"/>
          <w:szCs w:val="10"/>
        </w:rPr>
        <w:t xml:space="preserve"> probability </w:t>
      </w:r>
      <w:r w:rsidRPr="005A0864">
        <w:rPr>
          <w:rStyle w:val="StyleUnderline"/>
          <w:sz w:val="10"/>
          <w:szCs w:val="10"/>
        </w:rPr>
        <w:t>assessment</w:t>
      </w:r>
      <w:r w:rsidRPr="005A0864">
        <w:rPr>
          <w:sz w:val="10"/>
          <w:szCs w:val="10"/>
        </w:rPr>
        <w:t xml:space="preserve"> particularly </w:t>
      </w:r>
      <w:r w:rsidRPr="005A0864">
        <w:rPr>
          <w:rStyle w:val="StyleUnderline"/>
          <w:sz w:val="10"/>
          <w:szCs w:val="10"/>
        </w:rPr>
        <w:t>challenging</w:t>
      </w:r>
      <w:r w:rsidRPr="005A0864">
        <w:rPr>
          <w:sz w:val="10"/>
          <w:szCs w:val="10"/>
        </w:rPr>
        <w:t xml:space="preserve">. 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 Comparative Risk Assessment 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 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 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 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 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 9. Mitigation Strategies and De-escalation Pathways 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 Diplomatic De-escalation Initiatives 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 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 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 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 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 Economic De-escalation Measures 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 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 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 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 Financial system stability measures, including central bank coordination and emergency liquidity provisions, could help prevent the kind of financial crisis that could amplify political tensions and create additional pressures for conflict escalation. Military Confidence-Building Measures 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 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 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 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 Arms control measures, including limitations on specific weapons systems that contribute to escalation risks, could help reduce the potential for rapid escalation. Such measures could include restrictions on ballistic missiles, naval mines, and cyber warfare capabilities. Nuclear Risk Reduction Strategies 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 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 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 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 Crisis management mechanisms specifically designed for nuclear crises could help prevent escalation in the event that nuclear weapons are used or nuclear incidents occur. Such mechanisms could include pre-negotiated response protocols and international mediation capabilities. Institutional Strengthening and Reform 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 Regional security institutions, including expanded roles for existing organizations like the Gulf Cooperation Council and the Arab League, could provide mechanisms for addressing regional security concerns and preventing conflicts from escalating beyond regional boundaries. 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 Early warning systems that can detect and analyze escalation risks could provide policymakers with better information for crisis management and prevention. Such systems could combine intelligence analysis, economic monitoring, and social media analysis to identify emerging threats. 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 Implementation Challenges and Requirements 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 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 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 Coordination mechanisms between different de-escalation efforts are essential to ensure that initiatives reinforce rather than undermine each other. This requires regular communication between different actors and careful sequencing of different initiatives. Monitoring and verification capabilities are essential for ensuring compliance with de-escalation agreements and providing early warning of potential violations. Such capabilities require technical expertise and international cooperation to be effective. Success Factors and Lessons Learned </w:t>
      </w:r>
      <w:r w:rsidRPr="00CB4E76">
        <w:rPr>
          <w:rStyle w:val="Emphasis"/>
          <w:highlight w:val="cyan"/>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r w:rsidRPr="005A0864">
        <w:rPr>
          <w:sz w:val="10"/>
          <w:szCs w:val="10"/>
        </w:rPr>
        <w:t xml:space="preserve">. 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 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 The end of the Cold War showed how fundamental changes in international relations could emerge from sustained diplomatic engagement combined with internal political changes. The role of economic factors and the importance of managing transitions carefully were crucial elements. 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 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 10. Conclusions and Policy Recommendations The comprehensive </w:t>
      </w:r>
      <w:r w:rsidRPr="005A0864">
        <w:rPr>
          <w:rStyle w:val="StyleUnderline"/>
          <w:sz w:val="10"/>
          <w:szCs w:val="10"/>
        </w:rPr>
        <w:t>analysis of</w:t>
      </w:r>
      <w:r w:rsidRPr="005A0864">
        <w:rPr>
          <w:sz w:val="10"/>
          <w:szCs w:val="10"/>
        </w:rPr>
        <w:t xml:space="preserve"> </w:t>
      </w:r>
      <w:r w:rsidRPr="005A0864">
        <w:rPr>
          <w:rStyle w:val="Emphasis"/>
          <w:highlight w:val="cyan"/>
        </w:rPr>
        <w:t>potential World War III scenarios emerging from the current Iran crisis</w:t>
      </w:r>
      <w:r w:rsidRPr="005A0864">
        <w:rPr>
          <w:sz w:val="10"/>
          <w:szCs w:val="10"/>
        </w:rPr>
        <w:t xml:space="preserve"> </w:t>
      </w:r>
      <w:r w:rsidRPr="005A0864">
        <w:rPr>
          <w:rStyle w:val="StyleUnderline"/>
          <w:sz w:val="10"/>
          <w:szCs w:val="10"/>
        </w:rPr>
        <w:t>reveals a complex and dangerous situation</w:t>
      </w:r>
      <w:r w:rsidRPr="005A0864">
        <w:rPr>
          <w:sz w:val="10"/>
          <w:szCs w:val="10"/>
        </w:rPr>
        <w:t xml:space="preserve"> that requires immediate and sustained attention from the international community. The </w:t>
      </w:r>
      <w:r w:rsidRPr="005A0864">
        <w:rPr>
          <w:rStyle w:val="StyleUnderline"/>
          <w:sz w:val="10"/>
          <w:szCs w:val="10"/>
          <w:highlight w:val="yellow"/>
        </w:rPr>
        <w:t>convergence of</w:t>
      </w:r>
      <w:r w:rsidRPr="005A0864">
        <w:rPr>
          <w:sz w:val="10"/>
          <w:szCs w:val="10"/>
        </w:rPr>
        <w:t xml:space="preserve"> </w:t>
      </w:r>
      <w:r w:rsidRPr="005A0864">
        <w:rPr>
          <w:rStyle w:val="Emphasis"/>
          <w:sz w:val="10"/>
          <w:szCs w:val="10"/>
        </w:rPr>
        <w:t>multiple</w:t>
      </w:r>
      <w:r w:rsidRPr="005A0864">
        <w:rPr>
          <w:sz w:val="10"/>
          <w:szCs w:val="10"/>
        </w:rPr>
        <w:t xml:space="preserve"> </w:t>
      </w:r>
      <w:r w:rsidRPr="005A0864">
        <w:rPr>
          <w:rStyle w:val="StyleUnderline"/>
          <w:sz w:val="10"/>
          <w:szCs w:val="10"/>
        </w:rPr>
        <w:t>risk factors</w:t>
      </w:r>
      <w:r w:rsidRPr="005A0864">
        <w:rPr>
          <w:sz w:val="10"/>
          <w:szCs w:val="10"/>
        </w:rPr>
        <w:t>—</w:t>
      </w:r>
      <w:r w:rsidRPr="005A0864">
        <w:rPr>
          <w:rStyle w:val="Emphasis"/>
          <w:sz w:val="10"/>
          <w:szCs w:val="10"/>
        </w:rPr>
        <w:t xml:space="preserve">nuclear </w:t>
      </w:r>
      <w:r w:rsidRPr="005A0864">
        <w:rPr>
          <w:rStyle w:val="Emphasis"/>
          <w:sz w:val="10"/>
          <w:szCs w:val="10"/>
          <w:highlight w:val="yellow"/>
        </w:rPr>
        <w:t>prolif</w:t>
      </w:r>
      <w:r w:rsidRPr="005A0864">
        <w:rPr>
          <w:sz w:val="10"/>
          <w:szCs w:val="10"/>
        </w:rPr>
        <w:t xml:space="preserve">eration, </w:t>
      </w:r>
      <w:r w:rsidRPr="005A0864">
        <w:rPr>
          <w:rStyle w:val="Emphasis"/>
          <w:sz w:val="10"/>
          <w:szCs w:val="10"/>
          <w:highlight w:val="yellow"/>
        </w:rPr>
        <w:t>alliance</w:t>
      </w:r>
      <w:r w:rsidRPr="005A0864">
        <w:rPr>
          <w:sz w:val="10"/>
          <w:szCs w:val="10"/>
        </w:rPr>
        <w:t xml:space="preserve"> system </w:t>
      </w:r>
      <w:r w:rsidRPr="005A0864">
        <w:rPr>
          <w:rStyle w:val="Emphasis"/>
          <w:sz w:val="10"/>
          <w:szCs w:val="10"/>
        </w:rPr>
        <w:t>tension</w:t>
      </w:r>
      <w:r w:rsidRPr="005A0864">
        <w:rPr>
          <w:rStyle w:val="Emphasis"/>
          <w:sz w:val="10"/>
          <w:szCs w:val="10"/>
          <w:highlight w:val="yellow"/>
        </w:rPr>
        <w:t>s</w:t>
      </w:r>
      <w:r w:rsidRPr="005A0864">
        <w:rPr>
          <w:sz w:val="10"/>
          <w:szCs w:val="10"/>
        </w:rPr>
        <w:t xml:space="preserve">, economic vulnerabilities, </w:t>
      </w:r>
      <w:r w:rsidRPr="005A0864">
        <w:rPr>
          <w:rStyle w:val="StyleUnderline"/>
          <w:sz w:val="10"/>
          <w:szCs w:val="10"/>
          <w:highlight w:val="yellow"/>
        </w:rPr>
        <w:t>and</w:t>
      </w:r>
      <w:r w:rsidRPr="005A0864">
        <w:rPr>
          <w:sz w:val="10"/>
          <w:szCs w:val="10"/>
          <w:highlight w:val="yellow"/>
        </w:rPr>
        <w:t xml:space="preserve"> </w:t>
      </w:r>
      <w:r w:rsidRPr="005A0864">
        <w:rPr>
          <w:rStyle w:val="Emphasis"/>
          <w:sz w:val="10"/>
          <w:szCs w:val="10"/>
          <w:highlight w:val="yellow"/>
        </w:rPr>
        <w:t>great power competition</w:t>
      </w:r>
      <w:r w:rsidRPr="005A0864">
        <w:rPr>
          <w:sz w:val="10"/>
          <w:szCs w:val="10"/>
        </w:rPr>
        <w:t>—</w:t>
      </w:r>
      <w:r w:rsidRPr="005A0864">
        <w:rPr>
          <w:rStyle w:val="StyleUnderline"/>
          <w:sz w:val="10"/>
          <w:szCs w:val="10"/>
        </w:rPr>
        <w:t>creates conditions that could</w:t>
      </w:r>
      <w:r w:rsidRPr="005A0864">
        <w:rPr>
          <w:sz w:val="10"/>
          <w:szCs w:val="10"/>
        </w:rPr>
        <w:t xml:space="preserve"> </w:t>
      </w:r>
      <w:r w:rsidRPr="005A0864">
        <w:rPr>
          <w:rStyle w:val="Emphasis"/>
          <w:sz w:val="10"/>
          <w:szCs w:val="10"/>
          <w:highlight w:val="yellow"/>
        </w:rPr>
        <w:t>rapidly</w:t>
      </w:r>
      <w:r w:rsidRPr="005A0864">
        <w:rPr>
          <w:sz w:val="10"/>
          <w:szCs w:val="10"/>
          <w:highlight w:val="yellow"/>
        </w:rPr>
        <w:t xml:space="preserve"> </w:t>
      </w:r>
      <w:r w:rsidRPr="005A0864">
        <w:rPr>
          <w:rStyle w:val="StyleUnderline"/>
          <w:sz w:val="10"/>
          <w:szCs w:val="10"/>
          <w:highlight w:val="yellow"/>
        </w:rPr>
        <w:t>escalate</w:t>
      </w:r>
      <w:r w:rsidRPr="005A0864">
        <w:rPr>
          <w:rStyle w:val="StyleUnderline"/>
          <w:sz w:val="10"/>
          <w:szCs w:val="10"/>
        </w:rPr>
        <w:t xml:space="preserve"> from regional conflict to global war </w:t>
      </w:r>
      <w:r w:rsidRPr="005A0864">
        <w:rPr>
          <w:rStyle w:val="StyleUnderline"/>
          <w:sz w:val="10"/>
          <w:szCs w:val="10"/>
          <w:highlight w:val="yellow"/>
        </w:rPr>
        <w:t>with</w:t>
      </w:r>
      <w:r w:rsidRPr="005A0864">
        <w:rPr>
          <w:sz w:val="10"/>
          <w:szCs w:val="10"/>
          <w:highlight w:val="yellow"/>
        </w:rPr>
        <w:t xml:space="preserve"> </w:t>
      </w:r>
      <w:r w:rsidRPr="005A0864">
        <w:rPr>
          <w:rStyle w:val="Emphasis"/>
          <w:sz w:val="10"/>
          <w:szCs w:val="10"/>
          <w:highlight w:val="yellow"/>
        </w:rPr>
        <w:t>catastrophic</w:t>
      </w:r>
      <w:r w:rsidRPr="005A0864">
        <w:rPr>
          <w:sz w:val="10"/>
          <w:szCs w:val="10"/>
          <w:highlight w:val="yellow"/>
        </w:rPr>
        <w:t xml:space="preserve"> </w:t>
      </w:r>
      <w:r w:rsidRPr="005A0864">
        <w:rPr>
          <w:rStyle w:val="StyleUnderline"/>
          <w:sz w:val="10"/>
          <w:szCs w:val="10"/>
          <w:highlight w:val="yellow"/>
        </w:rPr>
        <w:t>consequence</w:t>
      </w:r>
      <w:r w:rsidRPr="005A0864">
        <w:rPr>
          <w:rStyle w:val="StyleUnderline"/>
          <w:sz w:val="10"/>
          <w:szCs w:val="10"/>
        </w:rPr>
        <w:t xml:space="preserve">s </w:t>
      </w:r>
      <w:r w:rsidRPr="005A0864">
        <w:rPr>
          <w:rStyle w:val="StyleUnderline"/>
          <w:sz w:val="10"/>
          <w:szCs w:val="10"/>
          <w:highlight w:val="yellow"/>
        </w:rPr>
        <w:t>for</w:t>
      </w:r>
      <w:r w:rsidRPr="005A0864">
        <w:rPr>
          <w:sz w:val="10"/>
          <w:szCs w:val="10"/>
        </w:rPr>
        <w:t xml:space="preserve"> human </w:t>
      </w:r>
      <w:r w:rsidRPr="005A0864">
        <w:rPr>
          <w:rStyle w:val="StyleUnderline"/>
          <w:sz w:val="10"/>
          <w:szCs w:val="10"/>
          <w:highlight w:val="yellow"/>
        </w:rPr>
        <w:t>civ</w:t>
      </w:r>
      <w:r w:rsidRPr="005A0864">
        <w:rPr>
          <w:rStyle w:val="StyleUnderline"/>
          <w:sz w:val="10"/>
          <w:szCs w:val="10"/>
        </w:rPr>
        <w:t>ilization</w:t>
      </w:r>
      <w:r w:rsidRPr="005A0864">
        <w:rPr>
          <w:sz w:val="10"/>
          <w:szCs w:val="10"/>
        </w:rPr>
        <w:t xml:space="preserve">. Key Findings The research identifies seven primary </w:t>
      </w:r>
      <w:r w:rsidRPr="005A0864">
        <w:rPr>
          <w:rStyle w:val="Emphasis"/>
          <w:highlight w:val="cyan"/>
        </w:rPr>
        <w:t>pathways through which the current Iran crisis could escalate</w:t>
      </w:r>
      <w:r w:rsidRPr="005A0864">
        <w:rPr>
          <w:sz w:val="10"/>
          <w:szCs w:val="10"/>
        </w:rPr>
        <w:t xml:space="preserve"> to World War III, with an overall probability </w:t>
      </w:r>
      <w:r w:rsidRPr="005A0864">
        <w:rPr>
          <w:rStyle w:val="Emphasis"/>
          <w:highlight w:val="cyan"/>
        </w:rPr>
        <w:t>estimated at 15-25%</w:t>
      </w:r>
      <w:r w:rsidRPr="005A0864">
        <w:rPr>
          <w:sz w:val="10"/>
          <w:szCs w:val="10"/>
        </w:rPr>
        <w:t xml:space="preserve"> over the next 24 months if current trends continue. This </w:t>
      </w:r>
      <w:r w:rsidRPr="005A0864">
        <w:rPr>
          <w:rStyle w:val="StyleUnderline"/>
          <w:sz w:val="10"/>
          <w:szCs w:val="10"/>
        </w:rPr>
        <w:t>assessment places the</w:t>
      </w:r>
      <w:r w:rsidRPr="005A0864">
        <w:rPr>
          <w:sz w:val="10"/>
          <w:szCs w:val="10"/>
        </w:rPr>
        <w:t xml:space="preserve"> current </w:t>
      </w:r>
      <w:r w:rsidRPr="005A0864">
        <w:rPr>
          <w:rStyle w:val="StyleUnderline"/>
          <w:sz w:val="10"/>
          <w:szCs w:val="10"/>
        </w:rPr>
        <w:t>crisis among the</w:t>
      </w:r>
      <w:r w:rsidRPr="005A0864">
        <w:rPr>
          <w:sz w:val="10"/>
          <w:szCs w:val="10"/>
        </w:rPr>
        <w:t xml:space="preserve"> </w:t>
      </w:r>
      <w:r w:rsidRPr="005A0864">
        <w:rPr>
          <w:rStyle w:val="Emphasis"/>
          <w:sz w:val="10"/>
          <w:szCs w:val="10"/>
        </w:rPr>
        <w:t>most dangerous</w:t>
      </w:r>
      <w:r w:rsidRPr="005A0864">
        <w:rPr>
          <w:sz w:val="10"/>
          <w:szCs w:val="10"/>
        </w:rPr>
        <w:t xml:space="preserve"> </w:t>
      </w:r>
      <w:r w:rsidRPr="005A0864">
        <w:rPr>
          <w:rStyle w:val="StyleUnderline"/>
          <w:sz w:val="10"/>
          <w:szCs w:val="10"/>
        </w:rPr>
        <w:t>moments for global security</w:t>
      </w:r>
      <w:r w:rsidRPr="005A0864">
        <w:rPr>
          <w:sz w:val="10"/>
          <w:szCs w:val="10"/>
        </w:rPr>
        <w:t xml:space="preserve"> since the Cuban Missile Crisis, </w:t>
      </w:r>
      <w:r w:rsidRPr="005A0864">
        <w:rPr>
          <w:rStyle w:val="StyleUnderline"/>
          <w:sz w:val="10"/>
          <w:szCs w:val="10"/>
        </w:rPr>
        <w:t>with risk levels that</w:t>
      </w:r>
      <w:r w:rsidRPr="005A0864">
        <w:rPr>
          <w:sz w:val="10"/>
          <w:szCs w:val="10"/>
        </w:rPr>
        <w:t xml:space="preserve"> </w:t>
      </w:r>
      <w:r w:rsidRPr="005A0864">
        <w:rPr>
          <w:rStyle w:val="Emphasis"/>
          <w:sz w:val="10"/>
          <w:szCs w:val="10"/>
        </w:rPr>
        <w:t>exceed</w:t>
      </w:r>
      <w:r w:rsidRPr="005A0864">
        <w:rPr>
          <w:sz w:val="10"/>
          <w:szCs w:val="10"/>
        </w:rPr>
        <w:t xml:space="preserve"> most </w:t>
      </w:r>
      <w:r w:rsidRPr="005A0864">
        <w:rPr>
          <w:rStyle w:val="Emphasis"/>
          <w:sz w:val="10"/>
          <w:szCs w:val="10"/>
        </w:rPr>
        <w:t>Cold War confrontations</w:t>
      </w:r>
      <w:r w:rsidRPr="005A0864">
        <w:rPr>
          <w:sz w:val="10"/>
          <w:szCs w:val="10"/>
        </w:rPr>
        <w:t xml:space="preserve"> </w:t>
      </w:r>
      <w:r w:rsidRPr="005A0864">
        <w:rPr>
          <w:rStyle w:val="StyleUnderline"/>
          <w:sz w:val="10"/>
          <w:szCs w:val="10"/>
        </w:rPr>
        <w:t>due to the greater</w:t>
      </w:r>
      <w:r w:rsidRPr="005A0864">
        <w:rPr>
          <w:sz w:val="10"/>
          <w:szCs w:val="10"/>
        </w:rPr>
        <w:t xml:space="preserve"> </w:t>
      </w:r>
      <w:r w:rsidRPr="005A0864">
        <w:rPr>
          <w:rStyle w:val="Emphasis"/>
          <w:sz w:val="10"/>
          <w:szCs w:val="10"/>
        </w:rPr>
        <w:t>complexity</w:t>
      </w:r>
      <w:r w:rsidRPr="005A0864">
        <w:rPr>
          <w:sz w:val="10"/>
          <w:szCs w:val="10"/>
        </w:rPr>
        <w:t xml:space="preserve"> </w:t>
      </w:r>
      <w:r w:rsidRPr="005A0864">
        <w:rPr>
          <w:rStyle w:val="StyleUnderline"/>
          <w:sz w:val="10"/>
          <w:szCs w:val="10"/>
        </w:rPr>
        <w:t>of contemporary</w:t>
      </w:r>
      <w:r w:rsidRPr="005A0864">
        <w:rPr>
          <w:sz w:val="10"/>
          <w:szCs w:val="10"/>
        </w:rPr>
        <w:t xml:space="preserve"> </w:t>
      </w:r>
      <w:r w:rsidRPr="005A0864">
        <w:rPr>
          <w:rStyle w:val="Emphasis"/>
          <w:sz w:val="10"/>
          <w:szCs w:val="10"/>
        </w:rPr>
        <w:t>i</w:t>
      </w:r>
      <w:r w:rsidRPr="005A0864">
        <w:rPr>
          <w:sz w:val="10"/>
          <w:szCs w:val="10"/>
        </w:rPr>
        <w:t xml:space="preserve">nternational </w:t>
      </w:r>
      <w:r w:rsidRPr="005A0864">
        <w:rPr>
          <w:rStyle w:val="Emphasis"/>
          <w:sz w:val="10"/>
          <w:szCs w:val="10"/>
        </w:rPr>
        <w:t>r</w:t>
      </w:r>
      <w:r w:rsidRPr="005A0864">
        <w:rPr>
          <w:sz w:val="10"/>
          <w:szCs w:val="10"/>
        </w:rPr>
        <w:t xml:space="preserve">elations </w:t>
      </w:r>
      <w:r w:rsidRPr="005A0864">
        <w:rPr>
          <w:rStyle w:val="StyleUnderline"/>
          <w:sz w:val="10"/>
          <w:szCs w:val="10"/>
        </w:rPr>
        <w:t>and the involvement of</w:t>
      </w:r>
      <w:r w:rsidRPr="005A0864">
        <w:rPr>
          <w:sz w:val="10"/>
          <w:szCs w:val="10"/>
        </w:rPr>
        <w:t xml:space="preserve"> </w:t>
      </w:r>
      <w:r w:rsidRPr="005A0864">
        <w:rPr>
          <w:rStyle w:val="Emphasis"/>
          <w:sz w:val="10"/>
          <w:szCs w:val="10"/>
        </w:rPr>
        <w:t>multiple nuc</w:t>
      </w:r>
      <w:r w:rsidRPr="005A0864">
        <w:rPr>
          <w:sz w:val="10"/>
          <w:szCs w:val="10"/>
        </w:rPr>
        <w:t xml:space="preserve">lear </w:t>
      </w:r>
      <w:r w:rsidRPr="005A0864">
        <w:rPr>
          <w:rStyle w:val="StyleUnderline"/>
          <w:sz w:val="10"/>
          <w:szCs w:val="10"/>
        </w:rPr>
        <w:t>powers</w:t>
      </w:r>
      <w:r w:rsidRPr="005A0864">
        <w:rPr>
          <w:sz w:val="10"/>
          <w:szCs w:val="10"/>
        </w:rPr>
        <w:t xml:space="preserve">. The Alliance System Cascade scenario represents the highest probability pathway (25-30%), operating through automatic escalation mechanisms similar to those that triggered World War I. The </w:t>
      </w:r>
      <w:r w:rsidRPr="005A0864">
        <w:rPr>
          <w:rStyle w:val="StyleUnderline"/>
          <w:sz w:val="10"/>
          <w:szCs w:val="10"/>
        </w:rPr>
        <w:t>interconnected nature of</w:t>
      </w:r>
      <w:r w:rsidRPr="005A0864">
        <w:rPr>
          <w:sz w:val="10"/>
          <w:szCs w:val="10"/>
        </w:rPr>
        <w:t xml:space="preserve"> </w:t>
      </w:r>
      <w:r w:rsidRPr="005A0864">
        <w:rPr>
          <w:rStyle w:val="Emphasis"/>
          <w:sz w:val="10"/>
          <w:szCs w:val="10"/>
        </w:rPr>
        <w:t>contemporary</w:t>
      </w:r>
      <w:r w:rsidRPr="005A0864">
        <w:rPr>
          <w:sz w:val="10"/>
          <w:szCs w:val="10"/>
        </w:rPr>
        <w:t xml:space="preserve"> </w:t>
      </w:r>
      <w:r w:rsidRPr="005A0864">
        <w:rPr>
          <w:rStyle w:val="StyleUnderline"/>
          <w:sz w:val="10"/>
          <w:szCs w:val="10"/>
          <w:highlight w:val="yellow"/>
        </w:rPr>
        <w:t>alliance</w:t>
      </w:r>
      <w:r w:rsidRPr="005A0864">
        <w:rPr>
          <w:rStyle w:val="StyleUnderline"/>
          <w:sz w:val="10"/>
          <w:szCs w:val="10"/>
        </w:rPr>
        <w:t xml:space="preserve"> system</w:t>
      </w:r>
      <w:r w:rsidRPr="005A0864">
        <w:rPr>
          <w:rStyle w:val="StyleUnderline"/>
          <w:sz w:val="10"/>
          <w:szCs w:val="10"/>
          <w:highlight w:val="yellow"/>
        </w:rPr>
        <w:t>s</w:t>
      </w:r>
      <w:r w:rsidRPr="005A0864">
        <w:rPr>
          <w:rStyle w:val="StyleUnderline"/>
          <w:sz w:val="10"/>
          <w:szCs w:val="10"/>
        </w:rPr>
        <w:t xml:space="preserve">, combined </w:t>
      </w:r>
      <w:r w:rsidRPr="005A0864">
        <w:rPr>
          <w:rStyle w:val="StyleUnderline"/>
          <w:sz w:val="10"/>
          <w:szCs w:val="10"/>
          <w:highlight w:val="yellow"/>
        </w:rPr>
        <w:t>with</w:t>
      </w:r>
      <w:r w:rsidRPr="005A0864">
        <w:rPr>
          <w:sz w:val="10"/>
          <w:szCs w:val="10"/>
          <w:highlight w:val="yellow"/>
        </w:rPr>
        <w:t xml:space="preserve"> </w:t>
      </w:r>
      <w:r w:rsidRPr="005A0864">
        <w:rPr>
          <w:rStyle w:val="Emphasis"/>
          <w:sz w:val="10"/>
          <w:szCs w:val="10"/>
          <w:highlight w:val="yellow"/>
        </w:rPr>
        <w:t>compressed</w:t>
      </w:r>
      <w:r w:rsidRPr="005A0864">
        <w:rPr>
          <w:sz w:val="10"/>
          <w:szCs w:val="10"/>
          <w:highlight w:val="yellow"/>
        </w:rPr>
        <w:t xml:space="preserve"> </w:t>
      </w:r>
      <w:r w:rsidRPr="005A0864">
        <w:rPr>
          <w:rStyle w:val="StyleUnderline"/>
          <w:sz w:val="10"/>
          <w:szCs w:val="10"/>
          <w:highlight w:val="yellow"/>
        </w:rPr>
        <w:t>decision-making</w:t>
      </w:r>
      <w:r w:rsidRPr="005A0864">
        <w:rPr>
          <w:rStyle w:val="StyleUnderline"/>
          <w:sz w:val="10"/>
          <w:szCs w:val="10"/>
        </w:rPr>
        <w:t xml:space="preserve"> timelines</w:t>
      </w:r>
      <w:r w:rsidRPr="005A0864">
        <w:rPr>
          <w:sz w:val="10"/>
          <w:szCs w:val="10"/>
        </w:rPr>
        <w:t xml:space="preserve"> created by modern weapons systems, </w:t>
      </w:r>
      <w:r w:rsidRPr="005A0864">
        <w:rPr>
          <w:rStyle w:val="StyleUnderline"/>
          <w:sz w:val="10"/>
          <w:szCs w:val="10"/>
        </w:rPr>
        <w:t>creates momentum for escalation that could</w:t>
      </w:r>
      <w:r w:rsidRPr="005A0864">
        <w:rPr>
          <w:sz w:val="10"/>
          <w:szCs w:val="10"/>
        </w:rPr>
        <w:t xml:space="preserve"> </w:t>
      </w:r>
      <w:r w:rsidRPr="005A0864">
        <w:rPr>
          <w:rStyle w:val="Emphasis"/>
          <w:sz w:val="10"/>
          <w:szCs w:val="10"/>
          <w:highlight w:val="yellow"/>
        </w:rPr>
        <w:t>overwhelm</w:t>
      </w:r>
      <w:r w:rsidRPr="005A0864">
        <w:rPr>
          <w:sz w:val="10"/>
          <w:szCs w:val="10"/>
        </w:rPr>
        <w:t xml:space="preserve"> </w:t>
      </w:r>
      <w:r w:rsidRPr="005A0864">
        <w:rPr>
          <w:rStyle w:val="StyleUnderline"/>
          <w:sz w:val="10"/>
          <w:szCs w:val="10"/>
        </w:rPr>
        <w:t xml:space="preserve">political </w:t>
      </w:r>
      <w:r w:rsidRPr="005A0864">
        <w:rPr>
          <w:rStyle w:val="StyleUnderline"/>
          <w:sz w:val="10"/>
          <w:szCs w:val="10"/>
          <w:highlight w:val="yellow"/>
        </w:rPr>
        <w:t>control</w:t>
      </w:r>
      <w:r w:rsidRPr="005A0864">
        <w:rPr>
          <w:sz w:val="10"/>
          <w:szCs w:val="10"/>
        </w:rPr>
        <w:t xml:space="preserve">. The </w:t>
      </w:r>
      <w:r w:rsidRPr="005A0864">
        <w:rPr>
          <w:rStyle w:val="StyleUnderline"/>
          <w:sz w:val="10"/>
          <w:szCs w:val="10"/>
        </w:rPr>
        <w:t>involvement of</w:t>
      </w:r>
      <w:r w:rsidRPr="005A0864">
        <w:rPr>
          <w:sz w:val="10"/>
          <w:szCs w:val="10"/>
        </w:rPr>
        <w:t xml:space="preserve"> NATO </w:t>
      </w:r>
      <w:r w:rsidRPr="005A0864">
        <w:rPr>
          <w:rStyle w:val="Emphasis"/>
          <w:sz w:val="10"/>
          <w:szCs w:val="10"/>
        </w:rPr>
        <w:t>Article 5 obligations</w:t>
      </w:r>
      <w:r w:rsidRPr="005A0864">
        <w:rPr>
          <w:sz w:val="10"/>
          <w:szCs w:val="10"/>
        </w:rPr>
        <w:t xml:space="preserve">, Chinese strategic </w:t>
      </w:r>
      <w:r w:rsidRPr="005A0864">
        <w:rPr>
          <w:rStyle w:val="Emphasis"/>
          <w:sz w:val="10"/>
          <w:szCs w:val="10"/>
        </w:rPr>
        <w:t>partnerships</w:t>
      </w:r>
      <w:r w:rsidRPr="005A0864">
        <w:rPr>
          <w:sz w:val="10"/>
          <w:szCs w:val="10"/>
        </w:rPr>
        <w:t xml:space="preserve">, </w:t>
      </w:r>
      <w:r w:rsidRPr="005A0864">
        <w:rPr>
          <w:rStyle w:val="StyleUnderline"/>
          <w:sz w:val="10"/>
          <w:szCs w:val="10"/>
        </w:rPr>
        <w:t>and</w:t>
      </w:r>
      <w:r w:rsidRPr="005A0864">
        <w:rPr>
          <w:sz w:val="10"/>
          <w:szCs w:val="10"/>
        </w:rPr>
        <w:t xml:space="preserve"> Russian </w:t>
      </w:r>
      <w:r w:rsidRPr="005A0864">
        <w:rPr>
          <w:rStyle w:val="Emphasis"/>
          <w:sz w:val="10"/>
          <w:szCs w:val="10"/>
        </w:rPr>
        <w:t>security commitments</w:t>
      </w:r>
      <w:r w:rsidRPr="005A0864">
        <w:rPr>
          <w:sz w:val="10"/>
          <w:szCs w:val="10"/>
        </w:rPr>
        <w:t xml:space="preserve"> </w:t>
      </w:r>
      <w:r w:rsidRPr="005A0864">
        <w:rPr>
          <w:rStyle w:val="StyleUnderline"/>
          <w:sz w:val="10"/>
          <w:szCs w:val="10"/>
        </w:rPr>
        <w:t>creates multiple pathways for regional conflict to</w:t>
      </w:r>
      <w:r w:rsidRPr="005A0864">
        <w:rPr>
          <w:sz w:val="10"/>
          <w:szCs w:val="10"/>
        </w:rPr>
        <w:t xml:space="preserve"> </w:t>
      </w:r>
      <w:r w:rsidRPr="005A0864">
        <w:rPr>
          <w:rStyle w:val="Emphasis"/>
          <w:sz w:val="10"/>
          <w:szCs w:val="10"/>
        </w:rPr>
        <w:t>expand</w:t>
      </w:r>
      <w:r w:rsidRPr="005A0864">
        <w:rPr>
          <w:sz w:val="10"/>
          <w:szCs w:val="10"/>
        </w:rPr>
        <w:t xml:space="preserve"> </w:t>
      </w:r>
      <w:r w:rsidRPr="005A0864">
        <w:rPr>
          <w:rStyle w:val="StyleUnderline"/>
          <w:sz w:val="10"/>
          <w:szCs w:val="10"/>
        </w:rPr>
        <w:t>into global confrontation</w:t>
      </w:r>
      <w:r w:rsidRPr="005A0864">
        <w:rPr>
          <w:sz w:val="10"/>
          <w:szCs w:val="10"/>
        </w:rPr>
        <w:t xml:space="preserve">. 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 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 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w:t>
      </w:r>
      <w:r w:rsidRPr="005A0864">
        <w:rPr>
          <w:rStyle w:val="Emphasis"/>
          <w:highlight w:val="cyan"/>
        </w:rPr>
        <w:t>particularly given the interconnected nature of Iran's regional relationships. Great power competition</w:t>
      </w:r>
      <w:r w:rsidRPr="005A0864">
        <w:rPr>
          <w:rStyle w:val="StyleUnderline"/>
          <w:sz w:val="10"/>
          <w:szCs w:val="10"/>
        </w:rPr>
        <w:t xml:space="preserve"> dynamics create</w:t>
      </w:r>
      <w:r w:rsidRPr="005A0864">
        <w:rPr>
          <w:sz w:val="10"/>
          <w:szCs w:val="10"/>
        </w:rPr>
        <w:t xml:space="preserve"> additional </w:t>
      </w:r>
      <w:r w:rsidRPr="005A0864">
        <w:rPr>
          <w:rStyle w:val="Emphasis"/>
          <w:sz w:val="10"/>
          <w:szCs w:val="10"/>
          <w:highlight w:val="yellow"/>
        </w:rPr>
        <w:t>escalat</w:t>
      </w:r>
      <w:r w:rsidRPr="005A0864">
        <w:rPr>
          <w:rStyle w:val="Emphasis"/>
          <w:sz w:val="10"/>
          <w:szCs w:val="10"/>
        </w:rPr>
        <w:t>ion</w:t>
      </w:r>
      <w:r w:rsidRPr="005A0864">
        <w:rPr>
          <w:sz w:val="10"/>
          <w:szCs w:val="10"/>
        </w:rPr>
        <w:t xml:space="preserve"> </w:t>
      </w:r>
      <w:r w:rsidRPr="005A0864">
        <w:rPr>
          <w:rStyle w:val="StyleUnderline"/>
          <w:sz w:val="10"/>
          <w:szCs w:val="10"/>
        </w:rPr>
        <w:t>pathways that extend beyond the</w:t>
      </w:r>
      <w:r w:rsidRPr="005A0864">
        <w:rPr>
          <w:sz w:val="10"/>
          <w:szCs w:val="10"/>
        </w:rPr>
        <w:t xml:space="preserve"> </w:t>
      </w:r>
      <w:r w:rsidRPr="005A0864">
        <w:rPr>
          <w:rStyle w:val="Emphasis"/>
          <w:sz w:val="10"/>
          <w:szCs w:val="10"/>
          <w:highlight w:val="yellow"/>
        </w:rPr>
        <w:t>Mid</w:t>
      </w:r>
      <w:r w:rsidRPr="005A0864">
        <w:rPr>
          <w:sz w:val="10"/>
          <w:szCs w:val="10"/>
        </w:rPr>
        <w:t xml:space="preserve">dle </w:t>
      </w:r>
      <w:r w:rsidRPr="005A0864">
        <w:rPr>
          <w:rStyle w:val="Emphasis"/>
          <w:sz w:val="10"/>
          <w:szCs w:val="10"/>
          <w:highlight w:val="yellow"/>
        </w:rPr>
        <w:t>East</w:t>
      </w:r>
      <w:r w:rsidRPr="005A0864">
        <w:rPr>
          <w:sz w:val="10"/>
          <w:szCs w:val="10"/>
        </w:rPr>
        <w:t xml:space="preserve"> </w:t>
      </w:r>
      <w:r w:rsidRPr="005A0864">
        <w:rPr>
          <w:rStyle w:val="StyleUnderline"/>
          <w:sz w:val="10"/>
          <w:szCs w:val="10"/>
        </w:rPr>
        <w:t>to</w:t>
      </w:r>
      <w:r w:rsidRPr="005A0864">
        <w:rPr>
          <w:sz w:val="10"/>
          <w:szCs w:val="10"/>
        </w:rPr>
        <w:t xml:space="preserve"> include potential conflicts in </w:t>
      </w:r>
      <w:r w:rsidRPr="005A0864">
        <w:rPr>
          <w:rStyle w:val="Emphasis"/>
          <w:sz w:val="10"/>
          <w:szCs w:val="10"/>
          <w:highlight w:val="yellow"/>
        </w:rPr>
        <w:t>Eastern Europe</w:t>
      </w:r>
      <w:r w:rsidRPr="005A0864">
        <w:rPr>
          <w:sz w:val="10"/>
          <w:szCs w:val="10"/>
        </w:rPr>
        <w:t xml:space="preserve">, </w:t>
      </w:r>
      <w:r w:rsidRPr="005A0864">
        <w:rPr>
          <w:rStyle w:val="StyleUnderline"/>
          <w:sz w:val="10"/>
          <w:szCs w:val="10"/>
        </w:rPr>
        <w:t>the</w:t>
      </w:r>
      <w:r w:rsidRPr="005A0864">
        <w:rPr>
          <w:sz w:val="10"/>
          <w:szCs w:val="10"/>
        </w:rPr>
        <w:t xml:space="preserve"> </w:t>
      </w:r>
      <w:r w:rsidRPr="005A0864">
        <w:rPr>
          <w:rStyle w:val="Emphasis"/>
          <w:sz w:val="10"/>
          <w:szCs w:val="10"/>
          <w:highlight w:val="yellow"/>
        </w:rPr>
        <w:t>S</w:t>
      </w:r>
      <w:r w:rsidRPr="005A0864">
        <w:rPr>
          <w:sz w:val="10"/>
          <w:szCs w:val="10"/>
        </w:rPr>
        <w:t xml:space="preserve">outh </w:t>
      </w:r>
      <w:r w:rsidRPr="005A0864">
        <w:rPr>
          <w:rStyle w:val="Emphasis"/>
          <w:sz w:val="10"/>
          <w:szCs w:val="10"/>
          <w:highlight w:val="yellow"/>
        </w:rPr>
        <w:t>C</w:t>
      </w:r>
      <w:r w:rsidRPr="005A0864">
        <w:rPr>
          <w:sz w:val="10"/>
          <w:szCs w:val="10"/>
        </w:rPr>
        <w:t xml:space="preserve">hina </w:t>
      </w:r>
      <w:r w:rsidRPr="005A0864">
        <w:rPr>
          <w:rStyle w:val="Emphasis"/>
          <w:sz w:val="10"/>
          <w:szCs w:val="10"/>
          <w:highlight w:val="yellow"/>
        </w:rPr>
        <w:t>S</w:t>
      </w:r>
      <w:r w:rsidRPr="005A0864">
        <w:rPr>
          <w:sz w:val="10"/>
          <w:szCs w:val="10"/>
        </w:rPr>
        <w:t xml:space="preserve">ea, </w:t>
      </w:r>
      <w:r w:rsidRPr="005A0864">
        <w:rPr>
          <w:rStyle w:val="StyleUnderline"/>
          <w:sz w:val="10"/>
          <w:szCs w:val="10"/>
          <w:highlight w:val="yellow"/>
        </w:rPr>
        <w:t>and</w:t>
      </w:r>
      <w:r w:rsidRPr="005A0864">
        <w:rPr>
          <w:sz w:val="10"/>
          <w:szCs w:val="10"/>
          <w:highlight w:val="yellow"/>
        </w:rPr>
        <w:t xml:space="preserve"> </w:t>
      </w:r>
      <w:r w:rsidRPr="005A0864">
        <w:rPr>
          <w:rStyle w:val="Emphasis"/>
          <w:sz w:val="10"/>
          <w:szCs w:val="10"/>
          <w:highlight w:val="yellow"/>
        </w:rPr>
        <w:t>other</w:t>
      </w:r>
      <w:r w:rsidRPr="005A0864">
        <w:rPr>
          <w:rStyle w:val="Emphasis"/>
          <w:sz w:val="10"/>
          <w:szCs w:val="10"/>
        </w:rPr>
        <w:t xml:space="preserve"> region</w:t>
      </w:r>
      <w:r w:rsidRPr="005A0864">
        <w:rPr>
          <w:rStyle w:val="Emphasis"/>
          <w:sz w:val="10"/>
          <w:szCs w:val="10"/>
          <w:highlight w:val="yellow"/>
        </w:rPr>
        <w:t>s</w:t>
      </w:r>
      <w:r w:rsidRPr="005A0864">
        <w:rPr>
          <w:sz w:val="10"/>
          <w:szCs w:val="10"/>
        </w:rPr>
        <w:t xml:space="preserve">. The </w:t>
      </w:r>
      <w:r w:rsidRPr="005A0864">
        <w:rPr>
          <w:rStyle w:val="StyleUnderline"/>
          <w:sz w:val="10"/>
          <w:szCs w:val="10"/>
        </w:rPr>
        <w:t>potential for</w:t>
      </w:r>
      <w:r w:rsidRPr="005A0864">
        <w:rPr>
          <w:sz w:val="10"/>
          <w:szCs w:val="10"/>
        </w:rPr>
        <w:t xml:space="preserve"> the Iran </w:t>
      </w:r>
      <w:r w:rsidRPr="005A0864">
        <w:rPr>
          <w:rStyle w:val="StyleUnderline"/>
          <w:sz w:val="10"/>
          <w:szCs w:val="10"/>
        </w:rPr>
        <w:t xml:space="preserve">crisis to </w:t>
      </w:r>
      <w:r w:rsidRPr="005A0864">
        <w:rPr>
          <w:rStyle w:val="StyleUnderline"/>
          <w:sz w:val="10"/>
          <w:szCs w:val="10"/>
          <w:highlight w:val="yellow"/>
        </w:rPr>
        <w:t>trigger broader</w:t>
      </w:r>
      <w:r w:rsidRPr="005A0864">
        <w:rPr>
          <w:sz w:val="10"/>
          <w:szCs w:val="10"/>
          <w:highlight w:val="yellow"/>
        </w:rPr>
        <w:t xml:space="preserve"> </w:t>
      </w:r>
      <w:r w:rsidRPr="005A0864">
        <w:rPr>
          <w:rStyle w:val="Emphasis"/>
          <w:sz w:val="10"/>
          <w:szCs w:val="10"/>
          <w:highlight w:val="yellow"/>
        </w:rPr>
        <w:t>US-China</w:t>
      </w:r>
      <w:r w:rsidRPr="005A0864">
        <w:rPr>
          <w:sz w:val="10"/>
          <w:szCs w:val="10"/>
        </w:rPr>
        <w:t xml:space="preserve"> or US</w:t>
      </w:r>
      <w:r w:rsidRPr="005A0864">
        <w:rPr>
          <w:rStyle w:val="Emphasis"/>
          <w:sz w:val="10"/>
          <w:szCs w:val="10"/>
          <w:highlight w:val="yellow"/>
        </w:rPr>
        <w:t>-Russia</w:t>
      </w:r>
      <w:r w:rsidRPr="005A0864">
        <w:rPr>
          <w:sz w:val="10"/>
          <w:szCs w:val="10"/>
          <w:highlight w:val="yellow"/>
        </w:rPr>
        <w:t xml:space="preserve"> </w:t>
      </w:r>
      <w:r w:rsidRPr="005A0864">
        <w:rPr>
          <w:rStyle w:val="StyleUnderline"/>
          <w:sz w:val="10"/>
          <w:szCs w:val="10"/>
          <w:highlight w:val="yellow"/>
        </w:rPr>
        <w:t>confrontation</w:t>
      </w:r>
      <w:r w:rsidRPr="005A0864">
        <w:rPr>
          <w:rStyle w:val="StyleUnderline"/>
          <w:sz w:val="10"/>
          <w:szCs w:val="10"/>
        </w:rPr>
        <w:t>s represents a scenario that could</w:t>
      </w:r>
      <w:r w:rsidRPr="005A0864">
        <w:rPr>
          <w:sz w:val="10"/>
          <w:szCs w:val="10"/>
        </w:rPr>
        <w:t xml:space="preserve"> </w:t>
      </w:r>
      <w:r w:rsidRPr="005A0864">
        <w:rPr>
          <w:rStyle w:val="Emphasis"/>
          <w:sz w:val="10"/>
          <w:szCs w:val="10"/>
        </w:rPr>
        <w:t>rapidly expand</w:t>
      </w:r>
      <w:r w:rsidRPr="005A0864">
        <w:rPr>
          <w:sz w:val="10"/>
          <w:szCs w:val="10"/>
        </w:rPr>
        <w:t xml:space="preserve"> </w:t>
      </w:r>
      <w:r w:rsidRPr="005A0864">
        <w:rPr>
          <w:rStyle w:val="StyleUnderline"/>
          <w:sz w:val="10"/>
          <w:szCs w:val="10"/>
        </w:rPr>
        <w:t xml:space="preserve">into global conflict </w:t>
      </w:r>
      <w:r w:rsidRPr="005A0864">
        <w:rPr>
          <w:rStyle w:val="StyleUnderline"/>
          <w:sz w:val="10"/>
          <w:szCs w:val="10"/>
          <w:highlight w:val="yellow"/>
        </w:rPr>
        <w:t>involving</w:t>
      </w:r>
      <w:r w:rsidRPr="005A0864">
        <w:rPr>
          <w:sz w:val="10"/>
          <w:szCs w:val="10"/>
          <w:highlight w:val="yellow"/>
        </w:rPr>
        <w:t xml:space="preserve"> </w:t>
      </w:r>
      <w:r w:rsidRPr="005A0864">
        <w:rPr>
          <w:rStyle w:val="Emphasis"/>
          <w:sz w:val="10"/>
          <w:szCs w:val="10"/>
          <w:highlight w:val="yellow"/>
        </w:rPr>
        <w:t>nuc</w:t>
      </w:r>
      <w:r w:rsidRPr="005A0864">
        <w:rPr>
          <w:sz w:val="10"/>
          <w:szCs w:val="10"/>
        </w:rPr>
        <w:t>lear weapon</w:t>
      </w:r>
      <w:r w:rsidRPr="005A0864">
        <w:rPr>
          <w:rStyle w:val="Emphasis"/>
          <w:sz w:val="10"/>
          <w:szCs w:val="10"/>
          <w:highlight w:val="yellow"/>
        </w:rPr>
        <w:t>s</w:t>
      </w:r>
      <w:r w:rsidRPr="005A0864">
        <w:rPr>
          <w:sz w:val="10"/>
          <w:szCs w:val="10"/>
        </w:rPr>
        <w:t>.</w:t>
      </w:r>
    </w:p>
    <w:p w14:paraId="29F77CA7" w14:textId="77777777" w:rsidR="0088500F" w:rsidRDefault="0088500F" w:rsidP="0088500F">
      <w:pPr>
        <w:pStyle w:val="Heading2"/>
        <w:rPr>
          <w:lang w:eastAsia="zh-CN"/>
        </w:rPr>
      </w:pPr>
      <w:r>
        <w:rPr>
          <w:lang w:eastAsia="zh-CN"/>
        </w:rPr>
        <w:t>Adv---Administration</w:t>
      </w:r>
    </w:p>
    <w:p w14:paraId="1675CCE4" w14:textId="77777777" w:rsidR="0088500F" w:rsidRDefault="0088500F" w:rsidP="0088500F">
      <w:pPr>
        <w:pStyle w:val="Heading3"/>
        <w:rPr>
          <w:lang w:eastAsia="zh-CN"/>
        </w:rPr>
      </w:pPr>
      <w:r>
        <w:rPr>
          <w:lang w:eastAsia="zh-CN"/>
        </w:rPr>
        <w:t>Administration---Solvency---2NC</w:t>
      </w:r>
    </w:p>
    <w:p w14:paraId="4041FF79" w14:textId="77777777" w:rsidR="0088500F" w:rsidRDefault="0088500F" w:rsidP="0088500F">
      <w:pPr>
        <w:pStyle w:val="Heading4"/>
      </w:pPr>
      <w:r>
        <w:t xml:space="preserve">No solvency. Trump </w:t>
      </w:r>
      <w:r w:rsidRPr="005765F5">
        <w:rPr>
          <w:u w:val="single"/>
        </w:rPr>
        <w:t>won’t listen</w:t>
      </w:r>
      <w:r>
        <w:t xml:space="preserve"> to experts, even if he can’t fire them. </w:t>
      </w:r>
    </w:p>
    <w:p w14:paraId="3EF2AB16" w14:textId="77777777" w:rsidR="0088500F" w:rsidRPr="005765F5" w:rsidRDefault="0088500F" w:rsidP="0088500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E9A3491" w14:textId="77777777" w:rsidR="0088500F" w:rsidRPr="00F12719" w:rsidRDefault="0088500F" w:rsidP="0088500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CDFAD1C" w14:textId="77777777" w:rsidR="0088500F" w:rsidRDefault="0088500F" w:rsidP="0088500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C0116EA" w14:textId="77777777" w:rsidR="0088500F" w:rsidRDefault="0088500F" w:rsidP="0088500F">
      <w:pPr>
        <w:pStyle w:val="Heading4"/>
      </w:pPr>
      <w:r>
        <w:t xml:space="preserve">Their “experts” are </w:t>
      </w:r>
      <w:r w:rsidRPr="0011125E">
        <w:rPr>
          <w:u w:val="single"/>
        </w:rPr>
        <w:t>not really</w:t>
      </w:r>
      <w:r>
        <w:t xml:space="preserve"> experts.</w:t>
      </w:r>
    </w:p>
    <w:p w14:paraId="40D8DFB5" w14:textId="77777777" w:rsidR="0088500F" w:rsidRPr="005B5168" w:rsidRDefault="0088500F" w:rsidP="0088500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5B0AEE48" w14:textId="77777777" w:rsidR="0088500F" w:rsidRPr="00425335" w:rsidRDefault="0088500F" w:rsidP="0088500F">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D641D97" w14:textId="77777777" w:rsidR="0088500F" w:rsidRPr="00425335" w:rsidRDefault="0088500F" w:rsidP="0088500F">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14D0171B" w14:textId="77777777" w:rsidR="0088500F" w:rsidRPr="00425335" w:rsidRDefault="0088500F" w:rsidP="0088500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0E1313D8" w14:textId="77777777" w:rsidR="0088500F" w:rsidRPr="00425335" w:rsidRDefault="0088500F" w:rsidP="0088500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0CECFF51" w14:textId="77777777" w:rsidR="0088500F" w:rsidRPr="00425335" w:rsidRDefault="0088500F" w:rsidP="0088500F">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7B0B8297" w14:textId="77777777" w:rsidR="0088500F" w:rsidRPr="00425335" w:rsidRDefault="0088500F" w:rsidP="0088500F">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39DD598" w14:textId="77777777" w:rsidR="0088500F" w:rsidRPr="00425335" w:rsidRDefault="0088500F" w:rsidP="0088500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5917C990" w14:textId="77777777" w:rsidR="0088500F" w:rsidRPr="00425335" w:rsidRDefault="0088500F" w:rsidP="0088500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009C6CA3" w14:textId="77777777" w:rsidR="0088500F" w:rsidRPr="00425335" w:rsidRDefault="0088500F" w:rsidP="0088500F">
      <w:pPr>
        <w:rPr>
          <w:sz w:val="16"/>
        </w:rPr>
      </w:pPr>
      <w:r w:rsidRPr="00425335">
        <w:rPr>
          <w:sz w:val="16"/>
        </w:rPr>
        <w:t>But the public has caught on that too many Ivy-League presidents were increasingly a mediocre, if not incompetent, bunch.</w:t>
      </w:r>
    </w:p>
    <w:p w14:paraId="0C005C18" w14:textId="77777777" w:rsidR="0088500F" w:rsidRPr="002D765F" w:rsidRDefault="0088500F" w:rsidP="0088500F">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04D9C503" w14:textId="77777777" w:rsidR="0088500F" w:rsidRDefault="0088500F" w:rsidP="0088500F">
      <w:pPr>
        <w:pStyle w:val="Heading3"/>
        <w:rPr>
          <w:lang w:eastAsia="zh-CN"/>
        </w:rPr>
      </w:pPr>
      <w:r>
        <w:rPr>
          <w:lang w:eastAsia="zh-CN"/>
        </w:rPr>
        <w:t>Administration---Admin State---2NC</w:t>
      </w:r>
    </w:p>
    <w:p w14:paraId="3167BD39" w14:textId="77777777" w:rsidR="0088500F" w:rsidRPr="009C0B96" w:rsidRDefault="0088500F" w:rsidP="0088500F">
      <w:pPr>
        <w:pStyle w:val="Heading4"/>
      </w:pPr>
      <w:r>
        <w:t>‘Expertise’ and ‘delay’ shortfalls are routine.</w:t>
      </w:r>
    </w:p>
    <w:p w14:paraId="73D30D95" w14:textId="77777777" w:rsidR="0088500F" w:rsidRPr="00D603E5" w:rsidRDefault="0088500F" w:rsidP="0088500F">
      <w:r w:rsidRPr="00C0441F">
        <w:rPr>
          <w:rStyle w:val="Style13ptBold"/>
        </w:rPr>
        <w:t>Hamburger ’23</w:t>
      </w:r>
      <w:r>
        <w:t xml:space="preserve"> [Phillip; 2023; J.D. from Yale Law School, Maurice and Hilda Friedman Professor of Law at Columbia University; Hoover Institute, “Administrative Harms,” p. 29-35]</w:t>
      </w:r>
    </w:p>
    <w:p w14:paraId="02BCF578" w14:textId="77777777" w:rsidR="0088500F" w:rsidRPr="00BB4F11" w:rsidRDefault="0088500F" w:rsidP="0088500F">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2621C0B5" w14:textId="77777777" w:rsidR="0088500F" w:rsidRPr="00BB4F11" w:rsidRDefault="0088500F" w:rsidP="0088500F">
      <w:pPr>
        <w:rPr>
          <w:sz w:val="16"/>
        </w:rPr>
      </w:pPr>
      <w:r w:rsidRPr="00BB4F11">
        <w:rPr>
          <w:sz w:val="16"/>
        </w:rPr>
        <w:t>But is this entirely true?</w:t>
      </w:r>
    </w:p>
    <w:p w14:paraId="77EA9780" w14:textId="77777777" w:rsidR="0088500F" w:rsidRPr="00BB4F11" w:rsidRDefault="0088500F" w:rsidP="0088500F">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7DC2FFBC" w14:textId="77777777" w:rsidR="0088500F" w:rsidRPr="00BB4F11" w:rsidRDefault="0088500F" w:rsidP="0088500F">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CD9C143" w14:textId="77777777" w:rsidR="0088500F" w:rsidRPr="00BB4F11" w:rsidRDefault="0088500F" w:rsidP="0088500F">
      <w:pPr>
        <w:rPr>
          <w:sz w:val="16"/>
        </w:rPr>
      </w:pPr>
      <w:r w:rsidRPr="00BB4F11">
        <w:rPr>
          <w:sz w:val="16"/>
        </w:rPr>
        <w:t>Confidence Bias</w:t>
      </w:r>
    </w:p>
    <w:p w14:paraId="08D80BD3" w14:textId="77777777" w:rsidR="0088500F" w:rsidRPr="00B83924" w:rsidRDefault="0088500F" w:rsidP="0088500F">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34A4104" w14:textId="77777777" w:rsidR="0088500F" w:rsidRPr="00BB4F11" w:rsidRDefault="0088500F" w:rsidP="0088500F">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32AD2C77" w14:textId="77777777" w:rsidR="0088500F" w:rsidRPr="00BB4F11" w:rsidRDefault="0088500F" w:rsidP="0088500F">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388FAE4B" w14:textId="77777777" w:rsidR="0088500F" w:rsidRPr="00BB4F11" w:rsidRDefault="0088500F" w:rsidP="0088500F">
      <w:pPr>
        <w:rPr>
          <w:sz w:val="16"/>
        </w:rPr>
      </w:pPr>
      <w:r w:rsidRPr="00BB4F11">
        <w:rPr>
          <w:sz w:val="16"/>
        </w:rPr>
        <w:t>Specialization Bias</w:t>
      </w:r>
    </w:p>
    <w:p w14:paraId="7B1E3DA6" w14:textId="77777777" w:rsidR="0088500F" w:rsidRPr="00BB4F11" w:rsidRDefault="0088500F" w:rsidP="0088500F">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522FF14E" w14:textId="77777777" w:rsidR="0088500F" w:rsidRPr="00BB4F11" w:rsidRDefault="0088500F" w:rsidP="0088500F">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14491BAC" w14:textId="77777777" w:rsidR="0088500F" w:rsidRPr="00BB4F11" w:rsidRDefault="0088500F" w:rsidP="0088500F">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3B76342" w14:textId="77777777" w:rsidR="0088500F" w:rsidRPr="00BB4F11" w:rsidRDefault="0088500F" w:rsidP="0088500F">
      <w:pPr>
        <w:rPr>
          <w:sz w:val="16"/>
        </w:rPr>
      </w:pPr>
      <w:r w:rsidRPr="00BB4F11">
        <w:rPr>
          <w:sz w:val="16"/>
        </w:rPr>
        <w:t>&lt;&lt;TEXT CONDENSED, NONE OMITTED&gt;&gt;</w:t>
      </w:r>
    </w:p>
    <w:p w14:paraId="3D67C9A5" w14:textId="77777777" w:rsidR="0088500F" w:rsidRPr="00396CD7" w:rsidRDefault="0088500F" w:rsidP="0088500F">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51AFA3A5" w14:textId="77777777" w:rsidR="0088500F" w:rsidRPr="004B3F0D" w:rsidRDefault="0088500F" w:rsidP="0088500F">
      <w:pPr>
        <w:rPr>
          <w:sz w:val="16"/>
        </w:rPr>
      </w:pPr>
      <w:r w:rsidRPr="004B3F0D">
        <w:rPr>
          <w:sz w:val="16"/>
        </w:rPr>
        <w:t>&lt;&lt;PARAGRAPH BREAKS RESUME&gt;&gt;</w:t>
      </w:r>
    </w:p>
    <w:p w14:paraId="5A25CF93" w14:textId="77777777" w:rsidR="0088500F" w:rsidRPr="00396CD7" w:rsidRDefault="0088500F" w:rsidP="0088500F">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7799240C" w14:textId="77777777" w:rsidR="0088500F" w:rsidRPr="00BB4F11" w:rsidRDefault="0088500F" w:rsidP="0088500F">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908E4E8" w14:textId="77777777" w:rsidR="0088500F" w:rsidRPr="00B2356C" w:rsidRDefault="0088500F" w:rsidP="0088500F">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75427E8E" w14:textId="77777777" w:rsidR="0088500F" w:rsidRPr="00BB4F11" w:rsidRDefault="0088500F" w:rsidP="0088500F">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12FE0B78" w14:textId="77777777" w:rsidR="0088500F" w:rsidRPr="00BB4F11" w:rsidRDefault="0088500F" w:rsidP="0088500F">
      <w:pPr>
        <w:rPr>
          <w:sz w:val="16"/>
        </w:rPr>
      </w:pPr>
      <w:r w:rsidRPr="00BB4F11">
        <w:rPr>
          <w:sz w:val="16"/>
        </w:rPr>
        <w:t>In sum, there would not be much loss of agency expertise. Rather, the loss would be in expert decision making.</w:t>
      </w:r>
    </w:p>
    <w:p w14:paraId="370AB411" w14:textId="77777777" w:rsidR="0088500F" w:rsidRPr="00BB4F11" w:rsidRDefault="0088500F" w:rsidP="0088500F">
      <w:pPr>
        <w:rPr>
          <w:sz w:val="16"/>
        </w:rPr>
      </w:pPr>
      <w:r w:rsidRPr="00BB4F11">
        <w:rPr>
          <w:sz w:val="16"/>
        </w:rPr>
        <w:t>CONGRESSIONAL DELAYS?</w:t>
      </w:r>
    </w:p>
    <w:p w14:paraId="30AAAFDE" w14:textId="77777777" w:rsidR="0088500F" w:rsidRPr="00BB4F11" w:rsidRDefault="0088500F" w:rsidP="0088500F">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1F299A43" w14:textId="77777777" w:rsidR="0088500F" w:rsidRPr="00BB4F11" w:rsidRDefault="0088500F" w:rsidP="0088500F">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A0FC22D" w14:textId="77777777" w:rsidR="0088500F" w:rsidRPr="00BB4F11" w:rsidRDefault="0088500F" w:rsidP="0088500F">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998F6E9" w14:textId="77777777" w:rsidR="0088500F" w:rsidRPr="007C765C" w:rsidRDefault="0088500F" w:rsidP="0088500F">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2C453C2F" w14:textId="77777777" w:rsidR="0088500F" w:rsidRDefault="0088500F" w:rsidP="0088500F">
      <w:pPr>
        <w:pStyle w:val="Heading3"/>
        <w:rPr>
          <w:lang w:eastAsia="zh-CN"/>
        </w:rPr>
      </w:pPr>
      <w:r>
        <w:rPr>
          <w:lang w:eastAsia="zh-CN"/>
        </w:rPr>
        <w:t>Administration---Polycrisis---2NC</w:t>
      </w:r>
    </w:p>
    <w:p w14:paraId="7722B45B" w14:textId="77777777" w:rsidR="0088500F" w:rsidRPr="000E4F2A" w:rsidRDefault="0088500F" w:rsidP="0088500F">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096E0CBC" w14:textId="77777777" w:rsidR="0088500F" w:rsidRPr="000E4F2A" w:rsidRDefault="0088500F" w:rsidP="0088500F">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5DEB3D92" w14:textId="77777777" w:rsidR="0088500F" w:rsidRPr="00BD55F5" w:rsidRDefault="0088500F" w:rsidP="0088500F">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24A5E980" w14:textId="77777777" w:rsidR="0088500F" w:rsidRPr="001F3BFF" w:rsidRDefault="0088500F" w:rsidP="0088500F">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BFB96B7" w14:textId="77777777" w:rsidR="0088500F" w:rsidRPr="001F3BFF" w:rsidRDefault="0088500F" w:rsidP="0088500F">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DD19B55" w14:textId="77777777" w:rsidR="0088500F" w:rsidRPr="001F3BFF" w:rsidRDefault="0088500F" w:rsidP="0088500F">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D40F633" w14:textId="77777777" w:rsidR="0088500F" w:rsidRPr="001F3BFF" w:rsidRDefault="0088500F" w:rsidP="0088500F">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4031F910" w14:textId="77777777" w:rsidR="0088500F" w:rsidRDefault="0088500F" w:rsidP="0088500F">
      <w:pPr>
        <w:rPr>
          <w:sz w:val="16"/>
          <w:lang w:eastAsia="ko-KR"/>
        </w:rPr>
      </w:pPr>
      <w:r>
        <w:rPr>
          <w:sz w:val="16"/>
          <w:lang w:eastAsia="ko-KR"/>
        </w:rPr>
        <w:t xml:space="preserve">&lt;&lt;TEXT CONDENSED, NONE OMITTED&gt;&gt; </w:t>
      </w:r>
    </w:p>
    <w:p w14:paraId="582CC24A" w14:textId="77777777" w:rsidR="0088500F" w:rsidRPr="001F3BFF" w:rsidRDefault="0088500F" w:rsidP="0088500F">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482664CD" w14:textId="77777777" w:rsidR="0088500F" w:rsidRDefault="0088500F" w:rsidP="0088500F">
      <w:pPr>
        <w:rPr>
          <w:sz w:val="16"/>
          <w:lang w:eastAsia="ko-KR"/>
        </w:rPr>
      </w:pPr>
      <w:r>
        <w:rPr>
          <w:sz w:val="16"/>
          <w:lang w:eastAsia="ko-KR"/>
        </w:rPr>
        <w:t>&lt;&lt;PARAGRAPH BREAKS RESUME&gt;&gt;</w:t>
      </w:r>
    </w:p>
    <w:p w14:paraId="03F5F719" w14:textId="77777777" w:rsidR="0088500F" w:rsidRPr="001F3BFF" w:rsidRDefault="0088500F" w:rsidP="0088500F">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0E153FC5" w14:textId="77777777" w:rsidR="0088500F" w:rsidRPr="001F3BFF" w:rsidRDefault="0088500F" w:rsidP="0088500F">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03C1931" w14:textId="77777777" w:rsidR="0088500F" w:rsidRPr="001F3BFF" w:rsidRDefault="0088500F" w:rsidP="0088500F">
      <w:pPr>
        <w:rPr>
          <w:sz w:val="16"/>
          <w:lang w:eastAsia="ko-KR"/>
        </w:rPr>
      </w:pPr>
      <w:r w:rsidRPr="001F3BFF">
        <w:rPr>
          <w:sz w:val="16"/>
          <w:lang w:eastAsia="ko-KR"/>
        </w:rPr>
        <w:t>So maybe Niall Ferguson has a point; what some are calling a polycrisis could just be history rhyming with itself.</w:t>
      </w:r>
    </w:p>
    <w:p w14:paraId="7C9F6894" w14:textId="77777777" w:rsidR="0088500F" w:rsidRPr="001F3BFF" w:rsidRDefault="0088500F" w:rsidP="0088500F">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A7BF8AB" w14:textId="77777777" w:rsidR="0088500F" w:rsidRPr="001F3BFF" w:rsidRDefault="0088500F" w:rsidP="0088500F">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50FF782F" w14:textId="77777777" w:rsidR="0088500F" w:rsidRPr="001F3BFF" w:rsidRDefault="0088500F" w:rsidP="0088500F">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3B28886" w14:textId="77777777" w:rsidR="0088500F" w:rsidRPr="001F3BFF" w:rsidRDefault="0088500F" w:rsidP="0088500F">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32C7AA3" w14:textId="77777777" w:rsidR="0088500F" w:rsidRPr="001F3BFF" w:rsidRDefault="0088500F" w:rsidP="0088500F">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7C697FBA" w14:textId="77777777" w:rsidR="0088500F" w:rsidRPr="001F3BFF" w:rsidRDefault="0088500F" w:rsidP="0088500F">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655EB78" w14:textId="77777777" w:rsidR="0088500F" w:rsidRPr="001F3BFF" w:rsidRDefault="0088500F" w:rsidP="0088500F">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59373FD2" w14:textId="77777777" w:rsidR="0088500F" w:rsidRPr="001F3BFF" w:rsidRDefault="0088500F" w:rsidP="0088500F">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3798446A" w14:textId="77777777" w:rsidR="0088500F" w:rsidRPr="001F3BFF" w:rsidRDefault="0088500F" w:rsidP="0088500F">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67856A47" w14:textId="77777777" w:rsidR="0088500F" w:rsidRPr="001F3BFF" w:rsidRDefault="0088500F" w:rsidP="0088500F">
      <w:pPr>
        <w:rPr>
          <w:sz w:val="16"/>
          <w:lang w:eastAsia="ko-KR"/>
        </w:rPr>
      </w:pPr>
      <w:r w:rsidRPr="001F3BFF">
        <w:rPr>
          <w:sz w:val="16"/>
          <w:lang w:eastAsia="ko-KR"/>
        </w:rPr>
        <w:t>Predicting the unpredictable</w:t>
      </w:r>
    </w:p>
    <w:p w14:paraId="044B027C" w14:textId="77777777" w:rsidR="0088500F" w:rsidRPr="001F3BFF" w:rsidRDefault="0088500F" w:rsidP="0088500F">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4CAAF69C" w14:textId="77777777" w:rsidR="0088500F" w:rsidRPr="001F3BFF" w:rsidRDefault="0088500F" w:rsidP="0088500F">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55C394EA" w14:textId="77777777" w:rsidR="0088500F" w:rsidRDefault="0088500F" w:rsidP="0088500F">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4B34B178" w14:textId="77777777" w:rsidR="0088500F" w:rsidRDefault="0088500F" w:rsidP="0088500F">
      <w:pPr>
        <w:pStyle w:val="Heading3"/>
      </w:pPr>
      <w:r>
        <w:t>Administration---Credibility---2NC</w:t>
      </w:r>
    </w:p>
    <w:p w14:paraId="3F8927FA" w14:textId="77777777" w:rsidR="0088500F" w:rsidRDefault="0088500F" w:rsidP="0088500F">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0BCF846E" w14:textId="77777777" w:rsidR="0088500F" w:rsidRPr="00CF08C5" w:rsidRDefault="0088500F" w:rsidP="0088500F">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331824F0" w14:textId="77777777" w:rsidR="0088500F" w:rsidRPr="00161658" w:rsidRDefault="0088500F" w:rsidP="0088500F">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404DCEC6" w14:textId="77777777" w:rsidR="0088500F" w:rsidRPr="00161658" w:rsidRDefault="0088500F" w:rsidP="0088500F">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040255A1" w14:textId="77777777" w:rsidR="0088500F" w:rsidRPr="00161658" w:rsidRDefault="0088500F" w:rsidP="0088500F">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689BB0D7" w14:textId="77777777" w:rsidR="0088500F" w:rsidRPr="00161658" w:rsidRDefault="0088500F" w:rsidP="0088500F">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37DC2084" w14:textId="77777777" w:rsidR="0088500F" w:rsidRPr="00161658" w:rsidRDefault="0088500F" w:rsidP="0088500F">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12D83DD3" w14:textId="77777777" w:rsidR="0088500F" w:rsidRPr="00161658" w:rsidRDefault="0088500F" w:rsidP="0088500F">
      <w:pPr>
        <w:rPr>
          <w:sz w:val="16"/>
        </w:rPr>
      </w:pPr>
      <w:r w:rsidRPr="00161658">
        <w:rPr>
          <w:sz w:val="16"/>
        </w:rPr>
        <w:t>Status Quo by Design</w:t>
      </w:r>
    </w:p>
    <w:p w14:paraId="0CC88147" w14:textId="77777777" w:rsidR="0088500F" w:rsidRPr="00161658" w:rsidRDefault="0088500F" w:rsidP="0088500F">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0314280F" w14:textId="77777777" w:rsidR="0088500F" w:rsidRPr="00161658" w:rsidRDefault="0088500F" w:rsidP="0088500F">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375181D2" w14:textId="77777777" w:rsidR="0088500F" w:rsidRPr="00161658" w:rsidRDefault="0088500F" w:rsidP="0088500F">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4CEE1BE0" w14:textId="77777777" w:rsidR="0088500F" w:rsidRPr="00161658" w:rsidRDefault="0088500F" w:rsidP="0088500F">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65B02EE6" w14:textId="77777777" w:rsidR="0088500F" w:rsidRPr="00161658" w:rsidRDefault="0088500F" w:rsidP="0088500F">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3304152E" w14:textId="77777777" w:rsidR="0088500F" w:rsidRPr="00161658" w:rsidRDefault="0088500F" w:rsidP="0088500F">
      <w:pPr>
        <w:rPr>
          <w:sz w:val="16"/>
        </w:rPr>
      </w:pPr>
      <w:r w:rsidRPr="00161658">
        <w:rPr>
          <w:sz w:val="16"/>
        </w:rPr>
        <w:t>PEACE</w:t>
      </w:r>
    </w:p>
    <w:p w14:paraId="3EAD6791" w14:textId="77777777" w:rsidR="0088500F" w:rsidRPr="00161658" w:rsidRDefault="0088500F" w:rsidP="0088500F">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1D6B080F" w14:textId="77777777" w:rsidR="0088500F" w:rsidRPr="00161658" w:rsidRDefault="0088500F" w:rsidP="0088500F">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2E20EDE2" w14:textId="77777777" w:rsidR="0088500F" w:rsidRPr="00161658" w:rsidRDefault="0088500F" w:rsidP="0088500F">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4052C70D" w14:textId="77777777" w:rsidR="0088500F" w:rsidRPr="00161658" w:rsidRDefault="0088500F" w:rsidP="0088500F">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42AB104B" w14:textId="77777777" w:rsidR="0088500F" w:rsidRPr="00161658" w:rsidRDefault="0088500F" w:rsidP="0088500F">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379CED88" w14:textId="77777777" w:rsidR="0088500F" w:rsidRPr="00161658" w:rsidRDefault="0088500F" w:rsidP="0088500F">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1A513D8B" w14:textId="77777777" w:rsidR="0088500F" w:rsidRPr="00161658" w:rsidRDefault="0088500F" w:rsidP="0088500F">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39B2CDBF" w14:textId="77777777" w:rsidR="0088500F" w:rsidRPr="00161658" w:rsidRDefault="0088500F" w:rsidP="0088500F">
      <w:pPr>
        <w:rPr>
          <w:sz w:val="16"/>
        </w:rPr>
      </w:pPr>
      <w:r w:rsidRPr="00161658">
        <w:rPr>
          <w:sz w:val="16"/>
        </w:rPr>
        <w:t xml:space="preserve">The Way Forward </w:t>
      </w:r>
    </w:p>
    <w:p w14:paraId="1B8BE078" w14:textId="77777777" w:rsidR="0088500F" w:rsidRPr="00161658" w:rsidRDefault="0088500F" w:rsidP="0088500F">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602F2B64" w14:textId="77777777" w:rsidR="0088500F" w:rsidRPr="00161658" w:rsidRDefault="0088500F" w:rsidP="0088500F">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0CA08654" w14:textId="77777777" w:rsidR="0088500F" w:rsidRPr="00161658" w:rsidRDefault="0088500F" w:rsidP="0088500F">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054E06AE" w14:textId="77777777" w:rsidR="0088500F" w:rsidRPr="00244BCB" w:rsidRDefault="0088500F" w:rsidP="0088500F">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1D63039A" w14:textId="77777777" w:rsidR="0088500F" w:rsidRDefault="0088500F" w:rsidP="0088500F">
      <w:pPr>
        <w:pStyle w:val="Heading4"/>
      </w:pPr>
      <w:r>
        <w:rPr>
          <w:u w:val="single"/>
        </w:rPr>
        <w:t>P</w:t>
      </w:r>
      <w:r w:rsidRPr="00DB6B31">
        <w:rPr>
          <w:u w:val="single"/>
        </w:rPr>
        <w:t>olitical</w:t>
      </w:r>
      <w:r w:rsidRPr="009E39FA">
        <w:t xml:space="preserve"> appointments</w:t>
      </w:r>
      <w:r>
        <w:t xml:space="preserve"> thump. </w:t>
      </w:r>
    </w:p>
    <w:p w14:paraId="7A8DDBDF" w14:textId="77777777" w:rsidR="0088500F" w:rsidRPr="00DB6B31" w:rsidRDefault="0088500F" w:rsidP="0088500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2F38EB4E" w14:textId="77777777" w:rsidR="0088500F" w:rsidRPr="00DB6B31" w:rsidRDefault="0088500F" w:rsidP="0088500F">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35A7DB64" w14:textId="77777777" w:rsidR="0088500F" w:rsidRPr="00DB6B31" w:rsidRDefault="0088500F" w:rsidP="0088500F">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03984CD2" w14:textId="77777777" w:rsidR="0088500F" w:rsidRPr="00DB6B31" w:rsidRDefault="0088500F" w:rsidP="0088500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04C7BE54" w14:textId="77777777" w:rsidR="0088500F" w:rsidRDefault="0088500F" w:rsidP="0088500F">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7DDD4C2B" w14:textId="77777777" w:rsidR="0088500F" w:rsidRDefault="0088500F" w:rsidP="0088500F">
      <w:pPr>
        <w:pStyle w:val="Heading3"/>
      </w:pPr>
      <w:r>
        <w:t>Administration---Hegemony---2NC</w:t>
      </w:r>
    </w:p>
    <w:p w14:paraId="2DBFFB8B" w14:textId="77777777" w:rsidR="0088500F" w:rsidRDefault="0088500F" w:rsidP="0088500F">
      <w:pPr>
        <w:pStyle w:val="Heading4"/>
      </w:pPr>
      <w:r>
        <w:t xml:space="preserve">2. </w:t>
      </w:r>
      <w:bookmarkStart w:id="3" w:name="_Hlk213311596"/>
      <w:r>
        <w:t xml:space="preserve">No </w:t>
      </w:r>
      <w:r w:rsidRPr="00DA5497">
        <w:rPr>
          <w:u w:val="single"/>
        </w:rPr>
        <w:t>China-Russia aggression</w:t>
      </w:r>
      <w:r>
        <w:t xml:space="preserve"> and no </w:t>
      </w:r>
      <w:r w:rsidRPr="00DA5497">
        <w:rPr>
          <w:u w:val="single"/>
        </w:rPr>
        <w:t>US intervention</w:t>
      </w:r>
      <w:r>
        <w:t xml:space="preserve"> if it happens.</w:t>
      </w:r>
    </w:p>
    <w:p w14:paraId="3921C8F5" w14:textId="77777777" w:rsidR="0088500F" w:rsidRPr="00294DFC" w:rsidRDefault="0088500F" w:rsidP="0088500F">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60272117" w14:textId="77777777" w:rsidR="0088500F" w:rsidRPr="009641CF" w:rsidRDefault="0088500F" w:rsidP="0088500F">
      <w:pPr>
        <w:rPr>
          <w:sz w:val="16"/>
        </w:rPr>
      </w:pPr>
      <w:r w:rsidRPr="009641CF">
        <w:rPr>
          <w:sz w:val="16"/>
        </w:rPr>
        <w:t>Not Worth the Cost?</w:t>
      </w:r>
    </w:p>
    <w:p w14:paraId="582D5123" w14:textId="77777777" w:rsidR="0088500F" w:rsidRPr="009641CF" w:rsidRDefault="0088500F" w:rsidP="0088500F">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5D8E8720" w14:textId="77777777" w:rsidR="0088500F" w:rsidRPr="009641CF" w:rsidRDefault="0088500F" w:rsidP="0088500F">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3FE2C78B" w14:textId="77777777" w:rsidR="0088500F" w:rsidRPr="009641CF" w:rsidRDefault="0088500F" w:rsidP="0088500F">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7A0DEF11" w14:textId="77777777" w:rsidR="0088500F" w:rsidRPr="009641CF" w:rsidRDefault="0088500F" w:rsidP="0088500F">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03995BA3" w14:textId="77777777" w:rsidR="0088500F" w:rsidRPr="009641CF" w:rsidRDefault="0088500F" w:rsidP="0088500F">
      <w:pPr>
        <w:rPr>
          <w:sz w:val="16"/>
        </w:rPr>
      </w:pPr>
      <w:r w:rsidRPr="009641CF">
        <w:rPr>
          <w:sz w:val="16"/>
        </w:rPr>
        <w:t xml:space="preserve">It is notable that </w:t>
      </w:r>
      <w:r w:rsidRPr="009641CF">
        <w:rPr>
          <w:rStyle w:val="StyleUnderline"/>
        </w:rPr>
        <w:t>the only substantial</w:t>
      </w:r>
      <w:r w:rsidRPr="009641CF">
        <w:rPr>
          <w:sz w:val="16"/>
        </w:rPr>
        <w:t xml:space="preserve"> and long-term </w:t>
      </w:r>
      <w:r w:rsidRPr="009641CF">
        <w:rPr>
          <w:rStyle w:val="StyleUnderline"/>
        </w:rPr>
        <w:t xml:space="preserve">achievement in ground combat by the American military in the </w:t>
      </w:r>
      <w:r w:rsidRPr="009641CF">
        <w:rPr>
          <w:rStyle w:val="Emphasis"/>
        </w:rPr>
        <w:t>80 years</w:t>
      </w:r>
      <w:r w:rsidRPr="009641CF">
        <w:rPr>
          <w:rStyle w:val="StyleUnderline"/>
        </w:rPr>
        <w:t xml:space="preserve"> since World War II was</w:t>
      </w:r>
      <w:r w:rsidRPr="009641CF">
        <w:rPr>
          <w:sz w:val="16"/>
        </w:rPr>
        <w:t xml:space="preserve"> the intervention into </w:t>
      </w:r>
      <w:r w:rsidRPr="009641CF">
        <w:rPr>
          <w:rStyle w:val="Emphasis"/>
        </w:rPr>
        <w:t>Korea</w:t>
      </w:r>
      <w:r w:rsidRPr="009641CF">
        <w:rPr>
          <w:sz w:val="16"/>
        </w:rPr>
        <w:t xml:space="preserve"> in 1950, which saved the people in the South from being incorporated into the tyrannical and contemptible regime in the North. Further, </w:t>
      </w:r>
      <w:r w:rsidRPr="009641CF">
        <w:rPr>
          <w:rStyle w:val="StyleUnderline"/>
        </w:rPr>
        <w:t>the value of that achievement only became apparent decades later</w:t>
      </w:r>
      <w:r w:rsidRPr="009641CF">
        <w:rPr>
          <w:sz w:val="16"/>
        </w:rPr>
        <w:t xml:space="preserve"> when South Korea reformed and developed.</w:t>
      </w:r>
    </w:p>
    <w:p w14:paraId="2D5D2474" w14:textId="77777777" w:rsidR="0088500F" w:rsidRPr="00687825" w:rsidRDefault="0088500F" w:rsidP="0088500F">
      <w:pPr>
        <w:rPr>
          <w:u w:val="single"/>
        </w:rPr>
      </w:pPr>
      <w:r w:rsidRPr="009641CF">
        <w:rPr>
          <w:sz w:val="16"/>
        </w:rPr>
        <w:t xml:space="preserve">The U.S. couldn’t have done that if it didn’t have a military. But, on the other hand, </w:t>
      </w:r>
      <w:r w:rsidRPr="009641CF">
        <w:rPr>
          <w:rStyle w:val="StyleUnderline"/>
        </w:rPr>
        <w:t>if it had had no military, it couldn’t have engaged in the costly fiascos of Vietnam and</w:t>
      </w:r>
      <w:r w:rsidRPr="009641CF">
        <w:rPr>
          <w:sz w:val="16"/>
        </w:rPr>
        <w:t xml:space="preserve"> of the 9/11-induced ones in </w:t>
      </w:r>
      <w:r w:rsidRPr="009641CF">
        <w:rPr>
          <w:rStyle w:val="StyleUnderline"/>
        </w:rPr>
        <w:t>Afghanistan and Iraq</w:t>
      </w:r>
      <w:r w:rsidRPr="009641CF">
        <w:rPr>
          <w:sz w:val="16"/>
        </w:rPr>
        <w:t xml:space="preserve"> either. On balance, the </w:t>
      </w:r>
      <w:r w:rsidRPr="009641CF">
        <w:rPr>
          <w:rStyle w:val="StyleUnderline"/>
        </w:rPr>
        <w:t>historical record suggests</w:t>
      </w:r>
      <w:r w:rsidRPr="009641CF">
        <w:rPr>
          <w:sz w:val="16"/>
        </w:rPr>
        <w:t xml:space="preserve"> that </w:t>
      </w:r>
      <w:r w:rsidRPr="009641CF">
        <w:rPr>
          <w:rStyle w:val="StyleUnderline"/>
        </w:rPr>
        <w:t xml:space="preserve">the U.S. has been spending prodigiously on its military and </w:t>
      </w:r>
      <w:r w:rsidRPr="009641CF">
        <w:rPr>
          <w:rStyle w:val="Emphasis"/>
        </w:rPr>
        <w:t>getting little</w:t>
      </w:r>
      <w:r w:rsidRPr="009641CF">
        <w:rPr>
          <w:rStyle w:val="StyleUnderline"/>
        </w:rPr>
        <w:t xml:space="preserve"> in return.</w:t>
      </w:r>
    </w:p>
    <w:bookmarkEnd w:id="3"/>
    <w:p w14:paraId="694C3E5F" w14:textId="77777777" w:rsidR="0088500F" w:rsidRPr="00610DAB" w:rsidRDefault="0088500F" w:rsidP="0088500F">
      <w:pPr>
        <w:pStyle w:val="Heading4"/>
      </w:pPr>
      <w:r>
        <w:t>3</w:t>
      </w:r>
      <w:r w:rsidRPr="00610DAB">
        <w:t xml:space="preserve">. </w:t>
      </w:r>
      <w:bookmarkStart w:id="4" w:name="_Hlk181656891"/>
      <w:bookmarkStart w:id="5" w:name="_Hlk181656977"/>
      <w:r w:rsidRPr="00610DAB">
        <w:t xml:space="preserve">Alternative explanations for stability. </w:t>
      </w:r>
    </w:p>
    <w:p w14:paraId="2D01A040" w14:textId="77777777" w:rsidR="0088500F" w:rsidRPr="006F4AD9" w:rsidRDefault="0088500F" w:rsidP="0088500F">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326D73A5" w14:textId="77777777" w:rsidR="0088500F" w:rsidRPr="00610DAB" w:rsidRDefault="0088500F" w:rsidP="0088500F">
      <w:pPr>
        <w:rPr>
          <w:sz w:val="16"/>
          <w:szCs w:val="16"/>
        </w:rPr>
      </w:pPr>
      <w:r w:rsidRPr="00610DAB">
        <w:rPr>
          <w:sz w:val="16"/>
          <w:szCs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t>
      </w:r>
      <w:r>
        <w:rPr>
          <w:sz w:val="16"/>
          <w:szCs w:val="16"/>
        </w:rPr>
        <w:t>“</w:t>
      </w:r>
      <w:r w:rsidRPr="00610DAB">
        <w:rPr>
          <w:sz w:val="16"/>
          <w:szCs w:val="16"/>
        </w:rPr>
        <w:t>Wealth shapes our international behavior and our image,</w:t>
      </w:r>
      <w:r>
        <w:rPr>
          <w:sz w:val="16"/>
          <w:szCs w:val="16"/>
        </w:rPr>
        <w:t>”</w:t>
      </w:r>
      <w:r w:rsidRPr="00610DAB">
        <w:rPr>
          <w:sz w:val="16"/>
          <w:szCs w:val="16"/>
        </w:rPr>
        <w:t xml:space="preserve"> observed Derek Leebaert. </w:t>
      </w:r>
      <w:r>
        <w:rPr>
          <w:sz w:val="16"/>
          <w:szCs w:val="16"/>
        </w:rPr>
        <w:t>“</w:t>
      </w:r>
      <w:r w:rsidRPr="00610DAB">
        <w:rPr>
          <w:sz w:val="16"/>
          <w:szCs w:val="16"/>
        </w:rPr>
        <w:t>It brings with it the freedom to make wide‐​ranging choices well beyond common sense.</w:t>
      </w:r>
      <w:r>
        <w:rPr>
          <w:sz w:val="16"/>
          <w:szCs w:val="16"/>
        </w:rPr>
        <w:t>”</w:t>
      </w:r>
      <w:r w:rsidRPr="00610DAB">
        <w:rPr>
          <w:sz w:val="16"/>
          <w:szCs w:val="16"/>
        </w:rPr>
        <w:t xml:space="preserv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xml:space="preserve">. As Robert Jervis concluded while pondering the likely effects of U.S. restraint on decisions made in foreign capitals, </w:t>
      </w:r>
      <w:r>
        <w:rPr>
          <w:sz w:val="16"/>
          <w:szCs w:val="16"/>
        </w:rPr>
        <w:t>“</w:t>
      </w:r>
      <w:r w:rsidRPr="00610DAB">
        <w:rPr>
          <w:sz w:val="16"/>
          <w:szCs w:val="16"/>
        </w:rPr>
        <w:t>It is very unlikely that pulling off the American security blanket would lead to thoughts of war.</w:t>
      </w:r>
      <w:r>
        <w:rPr>
          <w:sz w:val="16"/>
          <w:szCs w:val="16"/>
        </w:rPr>
        <w:t>”</w:t>
      </w:r>
      <w:r w:rsidRPr="00610DAB">
        <w:rPr>
          <w:sz w:val="16"/>
          <w:szCs w:val="16"/>
        </w:rPr>
        <w:t>51 The United States will remain fundamentally safe no matter what it does — in other words, despite widespread beliefs in its inherent indispensability to the contrary.</w:t>
      </w:r>
    </w:p>
    <w:bookmarkEnd w:id="4"/>
    <w:p w14:paraId="2BFA43DB" w14:textId="77777777" w:rsidR="0088500F" w:rsidRPr="00610DAB" w:rsidRDefault="0088500F" w:rsidP="0088500F">
      <w:pPr>
        <w:pStyle w:val="Heading4"/>
      </w:pPr>
      <w:r>
        <w:t>4</w:t>
      </w:r>
      <w:r w:rsidRPr="00610DAB">
        <w:t xml:space="preserve">. </w:t>
      </w:r>
      <w:r w:rsidRPr="00B00F67">
        <w:t>P</w:t>
      </w:r>
      <w:r w:rsidRPr="00610DAB">
        <w:t xml:space="preserve">roponents of hegemony are </w:t>
      </w:r>
      <w:r w:rsidRPr="00610DAB">
        <w:rPr>
          <w:u w:val="single"/>
        </w:rPr>
        <w:t>cognitively biased</w:t>
      </w:r>
      <w:r w:rsidRPr="00610DAB">
        <w:t xml:space="preserve"> to </w:t>
      </w:r>
      <w:r>
        <w:rPr>
          <w:u w:val="single"/>
        </w:rPr>
        <w:t>exaggerate</w:t>
      </w:r>
      <w:r w:rsidRPr="00610DAB">
        <w:t xml:space="preserve"> its importance. </w:t>
      </w:r>
    </w:p>
    <w:p w14:paraId="3B09E3E7" w14:textId="77777777" w:rsidR="0088500F" w:rsidRPr="006F4AD9" w:rsidRDefault="0088500F" w:rsidP="0088500F">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0578E95E" w14:textId="77777777" w:rsidR="0088500F" w:rsidRPr="00610DAB" w:rsidRDefault="0088500F" w:rsidP="0088500F">
      <w:pPr>
        <w:rPr>
          <w:rStyle w:val="StyleUnderline"/>
        </w:rPr>
      </w:pPr>
      <w:r w:rsidRPr="00610DAB">
        <w:rPr>
          <w:sz w:val="16"/>
          <w:szCs w:val="16"/>
        </w:rPr>
        <w:t xml:space="preserve">Overall, </w:t>
      </w:r>
      <w:r w:rsidRPr="00610DAB">
        <w:rPr>
          <w:rStyle w:val="StyleUnderline"/>
          <w:highlight w:val="cyan"/>
        </w:rPr>
        <w:t xml:space="preserve">proponents of the </w:t>
      </w:r>
      <w:r w:rsidRPr="00610DAB">
        <w:rPr>
          <w:rStyle w:val="Emphasis"/>
          <w:highlight w:val="cyan"/>
        </w:rPr>
        <w:t>stabilizing power</w:t>
      </w:r>
      <w:r w:rsidRPr="00610DAB">
        <w:rPr>
          <w:rStyle w:val="StyleUnderline"/>
          <w:highlight w:val="cyan"/>
        </w:rPr>
        <w:t xml:space="preserve"> of U.S. heg</w:t>
      </w:r>
      <w:r w:rsidRPr="00610DAB">
        <w:rPr>
          <w:rStyle w:val="StyleUnderline"/>
        </w:rPr>
        <w:t xml:space="preserve">emony </w:t>
      </w:r>
      <w:r w:rsidRPr="00610DAB">
        <w:rPr>
          <w:rStyle w:val="StyleUnderline"/>
          <w:highlight w:val="cyan"/>
        </w:rPr>
        <w:t>should keep in mind</w:t>
      </w:r>
      <w:r w:rsidRPr="00610DAB">
        <w:rPr>
          <w:rStyle w:val="StyleUnderline"/>
        </w:rPr>
        <w:t xml:space="preserve"> one of the most </w:t>
      </w:r>
      <w:r w:rsidRPr="00610DAB">
        <w:rPr>
          <w:rStyle w:val="Emphasis"/>
        </w:rPr>
        <w:t>basic observations</w:t>
      </w:r>
      <w:r w:rsidRPr="00610DAB">
        <w:rPr>
          <w:rStyle w:val="StyleUnderline"/>
        </w:rPr>
        <w:t xml:space="preserve"> from </w:t>
      </w:r>
      <w:r w:rsidRPr="00610DAB">
        <w:rPr>
          <w:rStyle w:val="Emphasis"/>
          <w:highlight w:val="cyan"/>
        </w:rPr>
        <w:t>cognitive psych</w:t>
      </w:r>
      <w:r w:rsidRPr="001E60FA">
        <w:rPr>
          <w:rStyle w:val="StyleUnderline"/>
        </w:rPr>
        <w:t>ology</w:t>
      </w:r>
      <w:r w:rsidRPr="00610DAB">
        <w:rPr>
          <w:sz w:val="16"/>
          <w:szCs w:val="16"/>
        </w:rPr>
        <w:t xml:space="preserve">: </w:t>
      </w:r>
      <w:r w:rsidRPr="00610DAB">
        <w:rPr>
          <w:rStyle w:val="Emphasis"/>
          <w:highlight w:val="cyan"/>
        </w:rPr>
        <w:t>rarely</w:t>
      </w:r>
      <w:r w:rsidRPr="00610DAB">
        <w:rPr>
          <w:rStyle w:val="StyleUnderline"/>
          <w:highlight w:val="cyan"/>
        </w:rPr>
        <w:t xml:space="preserve"> are our actions as important</w:t>
      </w:r>
      <w:r w:rsidRPr="00610DAB">
        <w:rPr>
          <w:rStyle w:val="StyleUnderline"/>
        </w:rPr>
        <w:t xml:space="preserve"> to others’ calculations </w:t>
      </w:r>
      <w:r w:rsidRPr="00610DAB">
        <w:rPr>
          <w:rStyle w:val="StyleUnderline"/>
          <w:highlight w:val="cyan"/>
        </w:rPr>
        <w:t xml:space="preserve">as we </w:t>
      </w:r>
      <w:r w:rsidRPr="00610DAB">
        <w:rPr>
          <w:rStyle w:val="Emphasis"/>
          <w:highlight w:val="cyan"/>
        </w:rPr>
        <w:t>perceive</w:t>
      </w:r>
      <w:r w:rsidRPr="00EE010B">
        <w:rPr>
          <w:rStyle w:val="StyleUnderline"/>
          <w:highlight w:val="cyan"/>
        </w:rPr>
        <w:t xml:space="preserve"> them</w:t>
      </w:r>
      <w:r w:rsidRPr="00EE010B">
        <w:rPr>
          <w:rStyle w:val="StyleUnderline"/>
        </w:rPr>
        <w:t xml:space="preserve"> to be</w:t>
      </w:r>
      <w:r w:rsidRPr="00610DAB">
        <w:rPr>
          <w:sz w:val="16"/>
          <w:szCs w:val="16"/>
        </w:rPr>
        <w:t xml:space="preserve">.44 </w:t>
      </w:r>
      <w:r w:rsidRPr="00610DAB">
        <w:rPr>
          <w:rStyle w:val="StyleUnderline"/>
          <w:highlight w:val="cyan"/>
        </w:rPr>
        <w:t>The</w:t>
      </w:r>
      <w:r w:rsidRPr="00610DAB">
        <w:rPr>
          <w:sz w:val="16"/>
          <w:szCs w:val="16"/>
        </w:rPr>
        <w:t xml:space="preserve"> so‐​called </w:t>
      </w:r>
      <w:r w:rsidRPr="00610DAB">
        <w:rPr>
          <w:rStyle w:val="Emphasis"/>
          <w:highlight w:val="cyan"/>
        </w:rPr>
        <w:t>egocentric bias</w:t>
      </w:r>
      <w:r w:rsidRPr="00610DAB">
        <w:rPr>
          <w:sz w:val="16"/>
          <w:szCs w:val="16"/>
        </w:rPr>
        <w:t xml:space="preserve">, which is essentially ubiquitous in human interaction, </w:t>
      </w:r>
      <w:r w:rsidRPr="00610DAB">
        <w:rPr>
          <w:rStyle w:val="StyleUnderline"/>
          <w:highlight w:val="cyan"/>
        </w:rPr>
        <w:t>suggests</w:t>
      </w:r>
      <w:r w:rsidRPr="00610DAB">
        <w:rPr>
          <w:rStyle w:val="StyleUnderline"/>
        </w:rPr>
        <w:t xml:space="preserve"> that although it may be </w:t>
      </w:r>
      <w:r w:rsidRPr="00610DAB">
        <w:rPr>
          <w:rStyle w:val="Emphasis"/>
        </w:rPr>
        <w:t>natural</w:t>
      </w:r>
      <w:r w:rsidRPr="00610DAB">
        <w:rPr>
          <w:rStyle w:val="StyleUnderline"/>
        </w:rPr>
        <w:t xml:space="preserve"> for </w:t>
      </w:r>
      <w:r w:rsidRPr="00610DAB">
        <w:rPr>
          <w:rStyle w:val="StyleUnderline"/>
          <w:highlight w:val="cyan"/>
        </w:rPr>
        <w:t>U.S. policymakers</w:t>
      </w:r>
      <w:r w:rsidRPr="00610DAB">
        <w:rPr>
          <w:rStyle w:val="StyleUnderline"/>
        </w:rPr>
        <w:t xml:space="preserve"> to interpret their role as crucial in the maintenance of world peace, they </w:t>
      </w:r>
      <w:r w:rsidRPr="00610DAB">
        <w:rPr>
          <w:rStyle w:val="StyleUnderline"/>
          <w:highlight w:val="cyan"/>
        </w:rPr>
        <w:t>are</w:t>
      </w:r>
      <w:r w:rsidRPr="00610DAB">
        <w:rPr>
          <w:rStyle w:val="StyleUnderline"/>
        </w:rPr>
        <w:t xml:space="preserve"> </w:t>
      </w:r>
      <w:r w:rsidRPr="001E60FA">
        <w:rPr>
          <w:rStyle w:val="StyleUnderline"/>
        </w:rPr>
        <w:t xml:space="preserve">almost </w:t>
      </w:r>
      <w:r w:rsidRPr="001E60FA">
        <w:rPr>
          <w:rStyle w:val="Emphasis"/>
        </w:rPr>
        <w:t xml:space="preserve">certainly </w:t>
      </w:r>
      <w:r w:rsidRPr="001E60FA">
        <w:rPr>
          <w:rStyle w:val="Emphasis"/>
          <w:highlight w:val="cyan"/>
        </w:rPr>
        <w:t>overestimating</w:t>
      </w:r>
      <w:r w:rsidRPr="001E60FA">
        <w:rPr>
          <w:rStyle w:val="StyleUnderline"/>
        </w:rPr>
        <w:t xml:space="preserve"> their </w:t>
      </w:r>
      <w:r w:rsidRPr="00610DAB">
        <w:rPr>
          <w:rStyle w:val="Emphasis"/>
          <w:highlight w:val="cyan"/>
        </w:rPr>
        <w:t>own importance</w:t>
      </w:r>
      <w:r w:rsidRPr="00610DAB">
        <w:rPr>
          <w:sz w:val="16"/>
          <w:szCs w:val="16"/>
        </w:rPr>
        <w:t xml:space="preserve">. </w:t>
      </w:r>
      <w:r w:rsidRPr="00610DAB">
        <w:rPr>
          <w:rStyle w:val="StyleUnderline"/>
        </w:rPr>
        <w:t xml:space="preserve">Washington is probably not as central to the </w:t>
      </w:r>
      <w:r w:rsidRPr="00610DAB">
        <w:rPr>
          <w:rStyle w:val="Emphasis"/>
        </w:rPr>
        <w:t>myriad decisions</w:t>
      </w:r>
      <w:r w:rsidRPr="00610DAB">
        <w:rPr>
          <w:rStyle w:val="StyleUnderline"/>
        </w:rPr>
        <w:t xml:space="preserve"> in foreign capitals that help maintain international stability as it thinks it is.</w:t>
      </w:r>
    </w:p>
    <w:p w14:paraId="0A9D6377" w14:textId="77777777" w:rsidR="0088500F" w:rsidRPr="00D765C4" w:rsidRDefault="0088500F" w:rsidP="0088500F">
      <w:pPr>
        <w:rPr>
          <w:sz w:val="16"/>
          <w:szCs w:val="16"/>
        </w:rPr>
      </w:pPr>
      <w:r w:rsidRPr="00610DAB">
        <w:rPr>
          <w:rStyle w:val="StyleUnderline"/>
        </w:rPr>
        <w:t xml:space="preserve">The </w:t>
      </w:r>
      <w:r w:rsidRPr="00610DAB">
        <w:rPr>
          <w:rStyle w:val="Emphasis"/>
        </w:rPr>
        <w:t>indispensability fallacy</w:t>
      </w:r>
      <w:r w:rsidRPr="00610DAB">
        <w:rPr>
          <w:rStyle w:val="StyleUnderline"/>
        </w:rPr>
        <w:t xml:space="preserve"> owes its existence to a couple of factors</w:t>
      </w:r>
      <w:r w:rsidRPr="00610DAB">
        <w:rPr>
          <w:sz w:val="16"/>
          <w:szCs w:val="16"/>
        </w:rPr>
        <w:t xml:space="preserve">. First, </w:t>
      </w:r>
      <w:r w:rsidRPr="00610DAB">
        <w:rPr>
          <w:rStyle w:val="StyleUnderline"/>
        </w:rPr>
        <w:t xml:space="preserve">although all people like to </w:t>
      </w:r>
      <w:r w:rsidRPr="00610DAB">
        <w:rPr>
          <w:rStyle w:val="Emphasis"/>
        </w:rPr>
        <w:t>bask</w:t>
      </w:r>
      <w:r w:rsidRPr="00610DAB">
        <w:rPr>
          <w:rStyle w:val="StyleUnderline"/>
        </w:rPr>
        <w:t xml:space="preserve"> in the </w:t>
      </w:r>
      <w:r w:rsidRPr="00610DAB">
        <w:rPr>
          <w:rStyle w:val="Emphasis"/>
        </w:rPr>
        <w:t>reflected glory</w:t>
      </w:r>
      <w:r w:rsidRPr="00610DAB">
        <w:rPr>
          <w:rStyle w:val="StyleUnderline"/>
        </w:rPr>
        <w:t xml:space="preserve"> of their country’s</w:t>
      </w:r>
      <w:r w:rsidRPr="00610DAB">
        <w:rPr>
          <w:sz w:val="16"/>
          <w:szCs w:val="16"/>
        </w:rPr>
        <w:t xml:space="preserve"> (or culture’s) </w:t>
      </w:r>
      <w:r w:rsidRPr="00610DAB">
        <w:rPr>
          <w:rStyle w:val="Emphasis"/>
        </w:rPr>
        <w:t>unique, nonpareil stature</w:t>
      </w:r>
      <w:r w:rsidRPr="00610DAB">
        <w:rPr>
          <w:sz w:val="16"/>
          <w:szCs w:val="16"/>
        </w:rPr>
        <w:t xml:space="preserve">, </w:t>
      </w:r>
      <w:r w:rsidRPr="00610DAB">
        <w:rPr>
          <w:rStyle w:val="StyleUnderline"/>
          <w:highlight w:val="cyan"/>
        </w:rPr>
        <w:t>Americans have</w:t>
      </w:r>
      <w:r w:rsidRPr="00610DAB">
        <w:rPr>
          <w:rStyle w:val="StyleUnderline"/>
        </w:rPr>
        <w:t xml:space="preserve"> long </w:t>
      </w:r>
      <w:r w:rsidRPr="00610DAB">
        <w:rPr>
          <w:rStyle w:val="StyleUnderline"/>
          <w:highlight w:val="cyan"/>
        </w:rPr>
        <w:t xml:space="preserve">been </w:t>
      </w:r>
      <w:r w:rsidRPr="00610DAB">
        <w:rPr>
          <w:rStyle w:val="Emphasis"/>
          <w:highlight w:val="cyan"/>
        </w:rPr>
        <w:t>exceptional</w:t>
      </w:r>
      <w:r w:rsidRPr="00610DAB">
        <w:rPr>
          <w:rStyle w:val="StyleUnderline"/>
          <w:highlight w:val="cyan"/>
        </w:rPr>
        <w:t xml:space="preserve"> in their </w:t>
      </w:r>
      <w:r w:rsidRPr="00610DAB">
        <w:rPr>
          <w:rStyle w:val="Emphasis"/>
          <w:highlight w:val="cyan"/>
        </w:rPr>
        <w:t>exceptionalism</w:t>
      </w:r>
      <w:r w:rsidRPr="00610DAB">
        <w:rPr>
          <w:sz w:val="16"/>
          <w:szCs w:val="16"/>
        </w:rPr>
        <w:t xml:space="preserve">.45 </w:t>
      </w:r>
      <w:r w:rsidRPr="00610DAB">
        <w:rPr>
          <w:rStyle w:val="StyleUnderline"/>
        </w:rPr>
        <w:t xml:space="preserve">The short </w:t>
      </w:r>
      <w:r w:rsidRPr="00610DAB">
        <w:rPr>
          <w:rStyle w:val="StyleUnderline"/>
          <w:highlight w:val="cyan"/>
        </w:rPr>
        <w:t>history</w:t>
      </w:r>
      <w:r w:rsidRPr="00610DAB">
        <w:rPr>
          <w:rStyle w:val="StyleUnderline"/>
        </w:rPr>
        <w:t xml:space="preserve"> of the U</w:t>
      </w:r>
      <w:r w:rsidRPr="00610DAB">
        <w:rPr>
          <w:sz w:val="16"/>
          <w:szCs w:val="16"/>
        </w:rPr>
        <w:t xml:space="preserve">nited </w:t>
      </w:r>
      <w:r w:rsidRPr="00610DAB">
        <w:rPr>
          <w:rStyle w:val="StyleUnderline"/>
        </w:rPr>
        <w:t>S</w:t>
      </w:r>
      <w:r w:rsidRPr="00610DAB">
        <w:rPr>
          <w:sz w:val="16"/>
          <w:szCs w:val="16"/>
        </w:rPr>
        <w:t xml:space="preserve">tates, which can easily be read as an almost uninterrupted and certainly unlikely story of success, </w:t>
      </w:r>
      <w:r w:rsidRPr="00610DAB">
        <w:rPr>
          <w:rStyle w:val="StyleUnderline"/>
          <w:highlight w:val="cyan"/>
        </w:rPr>
        <w:t>has led to a</w:t>
      </w:r>
      <w:r w:rsidRPr="00610DAB">
        <w:rPr>
          <w:sz w:val="16"/>
          <w:szCs w:val="16"/>
        </w:rPr>
        <w:t xml:space="preserve"> (perhaps natural) </w:t>
      </w:r>
      <w:r w:rsidRPr="00610DAB">
        <w:rPr>
          <w:rStyle w:val="StyleUnderline"/>
          <w:highlight w:val="cyan"/>
        </w:rPr>
        <w:t xml:space="preserve">belief that it is </w:t>
      </w:r>
      <w:r w:rsidRPr="00610DAB">
        <w:rPr>
          <w:rStyle w:val="Emphasis"/>
          <w:highlight w:val="cyan"/>
        </w:rPr>
        <w:t>morally</w:t>
      </w:r>
      <w:r w:rsidRPr="00EE010B">
        <w:rPr>
          <w:rStyle w:val="StyleUnderline"/>
        </w:rPr>
        <w:t xml:space="preserve">, </w:t>
      </w:r>
      <w:r w:rsidRPr="00EE010B">
        <w:rPr>
          <w:rStyle w:val="Emphasis"/>
        </w:rPr>
        <w:t>culturally</w:t>
      </w:r>
      <w:r w:rsidRPr="00610DAB">
        <w:rPr>
          <w:rStyle w:val="StyleUnderline"/>
        </w:rPr>
        <w:t xml:space="preserve">, and </w:t>
      </w:r>
      <w:r w:rsidRPr="00610DAB">
        <w:rPr>
          <w:rStyle w:val="Emphasis"/>
          <w:highlight w:val="cyan"/>
        </w:rPr>
        <w:t>politically superior</w:t>
      </w:r>
      <w:r w:rsidRPr="00610DAB">
        <w:rPr>
          <w:rStyle w:val="StyleUnderline"/>
        </w:rPr>
        <w:t xml:space="preserve"> to other, lesser countries</w:t>
      </w:r>
      <w:r w:rsidRPr="00610DAB">
        <w:rPr>
          <w:sz w:val="16"/>
          <w:szCs w:val="16"/>
        </w:rPr>
        <w:t>. It is no coincidence that the exceptional state would be called on by fate to maintain peace and justice in the world.</w:t>
      </w:r>
      <w:bookmarkEnd w:id="5"/>
    </w:p>
    <w:p w14:paraId="52FD7511" w14:textId="77777777" w:rsidR="0088500F" w:rsidRDefault="0088500F" w:rsidP="0088500F">
      <w:pPr>
        <w:pStyle w:val="Heading3"/>
      </w:pPr>
      <w:r>
        <w:t>Administration---Democracy---2NC</w:t>
      </w:r>
    </w:p>
    <w:p w14:paraId="6080E6CA" w14:textId="77777777" w:rsidR="0088500F" w:rsidRPr="00A142A5" w:rsidRDefault="0088500F" w:rsidP="0088500F">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4C22B683" w14:textId="77777777" w:rsidR="0088500F" w:rsidRPr="00A142A5" w:rsidRDefault="0088500F" w:rsidP="0088500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6AC0A557" w14:textId="77777777" w:rsidR="0088500F" w:rsidRPr="00BB5123" w:rsidRDefault="0088500F" w:rsidP="0088500F">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B93EE11" w14:textId="77777777" w:rsidR="0088500F" w:rsidRPr="00BB5123" w:rsidRDefault="0088500F" w:rsidP="0088500F">
      <w:pPr>
        <w:rPr>
          <w:sz w:val="16"/>
        </w:rPr>
      </w:pPr>
      <w:r w:rsidRPr="00BB5123">
        <w:rPr>
          <w:sz w:val="16"/>
        </w:rPr>
        <w:t>&lt;&lt;TEXT CONDENSED, NONE OMITTED&gt;&gt;</w:t>
      </w:r>
    </w:p>
    <w:p w14:paraId="7520FEDB" w14:textId="77777777" w:rsidR="0088500F" w:rsidRPr="003C525E" w:rsidRDefault="0088500F" w:rsidP="0088500F">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DDDFAFE" w14:textId="77777777" w:rsidR="0088500F" w:rsidRDefault="0088500F" w:rsidP="0088500F">
      <w:pPr>
        <w:rPr>
          <w:sz w:val="16"/>
          <w:szCs w:val="14"/>
        </w:rPr>
      </w:pPr>
      <w:r>
        <w:rPr>
          <w:sz w:val="16"/>
          <w:szCs w:val="14"/>
        </w:rPr>
        <w:t>&lt;&lt;PARAGRAPH BREAKS RESUME&gt;&gt;</w:t>
      </w:r>
    </w:p>
    <w:p w14:paraId="17F29740" w14:textId="77777777" w:rsidR="0088500F" w:rsidRDefault="0088500F" w:rsidP="0088500F">
      <w:pPr>
        <w:rPr>
          <w:sz w:val="16"/>
          <w:szCs w:val="14"/>
        </w:rPr>
      </w:pPr>
      <w:r w:rsidRPr="00BB5123">
        <w:rPr>
          <w:sz w:val="16"/>
          <w:szCs w:val="14"/>
        </w:rPr>
        <w:t>2.2 Three pathologies of democracy</w:t>
      </w:r>
    </w:p>
    <w:p w14:paraId="50A135D6" w14:textId="77777777" w:rsidR="0088500F" w:rsidRDefault="0088500F" w:rsidP="0088500F">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539B2670" w14:textId="77777777" w:rsidR="0088500F" w:rsidRDefault="0088500F" w:rsidP="0088500F">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021E6C69" w14:textId="77777777" w:rsidR="0088500F" w:rsidRDefault="0088500F" w:rsidP="0088500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6431A3D3" w14:textId="77777777" w:rsidR="0088500F" w:rsidRPr="00BB5123" w:rsidRDefault="0088500F" w:rsidP="0088500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5F66D1E2" w14:textId="77777777" w:rsidR="0088500F" w:rsidRDefault="0088500F" w:rsidP="0088500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068EC217" w14:textId="77777777" w:rsidR="0088500F" w:rsidRDefault="0088500F" w:rsidP="0088500F">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DB8B0EB" w14:textId="77777777" w:rsidR="0088500F" w:rsidRPr="00581380" w:rsidRDefault="0088500F" w:rsidP="0088500F">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167E291" w14:textId="77777777" w:rsidR="0088500F" w:rsidRDefault="0088500F" w:rsidP="0088500F">
      <w:pPr>
        <w:pStyle w:val="Heading4"/>
      </w:pPr>
      <w:r>
        <w:t xml:space="preserve">Authoritarianism </w:t>
      </w:r>
      <w:r w:rsidRPr="00724933">
        <w:rPr>
          <w:u w:val="single"/>
        </w:rPr>
        <w:t>solves</w:t>
      </w:r>
      <w:r>
        <w:t xml:space="preserve"> and enables </w:t>
      </w:r>
      <w:r w:rsidRPr="00724933">
        <w:rPr>
          <w:u w:val="single"/>
        </w:rPr>
        <w:t>collective survival</w:t>
      </w:r>
      <w:r>
        <w:t>.</w:t>
      </w:r>
    </w:p>
    <w:p w14:paraId="296B9B2F" w14:textId="77777777" w:rsidR="0088500F" w:rsidRDefault="0088500F" w:rsidP="0088500F">
      <w:r w:rsidRPr="00B95F4C">
        <w:rPr>
          <w:rStyle w:val="Style13ptBold"/>
        </w:rPr>
        <w:t>Hirsch ’22</w:t>
      </w:r>
      <w:r>
        <w:t xml:space="preserve"> [Magdalena; August 22; M.S. and Ph.D. at the Berlin Social Science Center; Frontiers in Political Science, “Becoming Authoritarian for the Greater Good?” vol. 4]</w:t>
      </w:r>
    </w:p>
    <w:p w14:paraId="202D30FE" w14:textId="77777777" w:rsidR="0088500F" w:rsidRPr="00C83E4D" w:rsidRDefault="0088500F" w:rsidP="0088500F">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3C900E8D" w14:textId="4D5892A5" w:rsidR="005D388F" w:rsidRDefault="0088500F" w:rsidP="0088500F">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62312144" w14:textId="095D7D70" w:rsidR="0088500F" w:rsidRDefault="0088500F" w:rsidP="0088500F">
      <w:pPr>
        <w:pStyle w:val="Heading1"/>
      </w:pPr>
      <w:r>
        <w:t>1NR---Round 1---Wake</w:t>
      </w:r>
    </w:p>
    <w:p w14:paraId="21514752" w14:textId="77777777" w:rsidR="0088500F" w:rsidRDefault="0088500F" w:rsidP="0088500F">
      <w:pPr>
        <w:pStyle w:val="Heading2"/>
      </w:pPr>
      <w:r>
        <w:t>CP---Employment Law</w:t>
      </w:r>
    </w:p>
    <w:p w14:paraId="4629E856" w14:textId="77777777" w:rsidR="0088500F" w:rsidRDefault="0088500F" w:rsidP="0088500F">
      <w:pPr>
        <w:pStyle w:val="Heading3"/>
      </w:pPr>
      <w:r>
        <w:t>KICK---1NR</w:t>
      </w:r>
    </w:p>
    <w:p w14:paraId="50C2F306" w14:textId="77777777" w:rsidR="0088500F" w:rsidRDefault="0088500F" w:rsidP="0088500F">
      <w:pPr>
        <w:pStyle w:val="Heading2"/>
      </w:pPr>
      <w:r>
        <w:t>DA---Capital Flight</w:t>
      </w:r>
    </w:p>
    <w:p w14:paraId="61F20777" w14:textId="77777777" w:rsidR="0088500F" w:rsidRPr="00DE2783" w:rsidRDefault="0088500F" w:rsidP="0088500F">
      <w:pPr>
        <w:pStyle w:val="Heading3"/>
      </w:pPr>
      <w:r>
        <w:t>Overview---1NR</w:t>
      </w:r>
    </w:p>
    <w:p w14:paraId="1D155BB7" w14:textId="77777777" w:rsidR="0088500F" w:rsidRPr="004654EE" w:rsidRDefault="0088500F" w:rsidP="0088500F">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576C3C24" w14:textId="77777777" w:rsidR="0088500F" w:rsidRPr="00CD0252" w:rsidRDefault="0088500F" w:rsidP="0088500F">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6E4C27E9" w14:textId="77777777" w:rsidR="0088500F" w:rsidRPr="00277752" w:rsidRDefault="0088500F" w:rsidP="0088500F">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7AA418FE" w14:textId="77777777" w:rsidR="0088500F" w:rsidRPr="00277752" w:rsidRDefault="0088500F" w:rsidP="0088500F">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045FB227" w14:textId="77777777" w:rsidR="0088500F" w:rsidRPr="00277752" w:rsidRDefault="0088500F" w:rsidP="0088500F">
      <w:pPr>
        <w:rPr>
          <w:sz w:val="16"/>
        </w:rPr>
      </w:pPr>
      <w:r w:rsidRPr="00277752">
        <w:rPr>
          <w:sz w:val="16"/>
        </w:rPr>
        <w:t>New challenges in a changing world</w:t>
      </w:r>
    </w:p>
    <w:p w14:paraId="6642289B" w14:textId="77777777" w:rsidR="0088500F" w:rsidRPr="00277752" w:rsidRDefault="0088500F" w:rsidP="0088500F">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131CA31E" w14:textId="77777777" w:rsidR="0088500F" w:rsidRPr="00277752" w:rsidRDefault="0088500F" w:rsidP="0088500F">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4CAA8373" w14:textId="77777777" w:rsidR="0088500F" w:rsidRPr="00277752" w:rsidRDefault="0088500F" w:rsidP="0088500F">
      <w:pPr>
        <w:rPr>
          <w:sz w:val="16"/>
        </w:rPr>
      </w:pPr>
      <w:r w:rsidRPr="00277752">
        <w:rPr>
          <w:sz w:val="16"/>
        </w:rPr>
        <w:t>Failures to manage interconnectedness well have real consequences for people and society.</w:t>
      </w:r>
    </w:p>
    <w:p w14:paraId="4481AC8B" w14:textId="77777777" w:rsidR="0088500F" w:rsidRPr="00277752" w:rsidRDefault="0088500F" w:rsidP="0088500F">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3DC51B33" w14:textId="77777777" w:rsidR="0088500F" w:rsidRPr="00277752" w:rsidRDefault="0088500F" w:rsidP="0088500F">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4DB1510A" w14:textId="77777777" w:rsidR="0088500F" w:rsidRPr="00277752" w:rsidRDefault="0088500F" w:rsidP="0088500F">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267EBA7C" w14:textId="77777777" w:rsidR="0088500F" w:rsidRPr="00277752" w:rsidRDefault="0088500F" w:rsidP="0088500F">
      <w:pPr>
        <w:rPr>
          <w:sz w:val="16"/>
        </w:rPr>
      </w:pPr>
      <w:r w:rsidRPr="00277752">
        <w:rPr>
          <w:sz w:val="16"/>
        </w:rPr>
        <w:t xml:space="preserve">The world is facing a unique confluence of three powerful forces of change: shifting geopolitics, technological transformation, and climate change. </w:t>
      </w:r>
    </w:p>
    <w:p w14:paraId="66C4F652" w14:textId="77777777" w:rsidR="0088500F" w:rsidRPr="00277752" w:rsidRDefault="0088500F" w:rsidP="0088500F">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2D2A8860" w14:textId="77777777" w:rsidR="0088500F" w:rsidRPr="00277752" w:rsidRDefault="0088500F" w:rsidP="0088500F">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53BE8385" w14:textId="77777777" w:rsidR="0088500F" w:rsidRPr="00277752" w:rsidRDefault="0088500F" w:rsidP="0088500F">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4EC86B71" w14:textId="77777777" w:rsidR="0088500F" w:rsidRPr="00277752" w:rsidRDefault="0088500F" w:rsidP="0088500F">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79CEBDFE" w14:textId="77777777" w:rsidR="0088500F" w:rsidRPr="00277752" w:rsidRDefault="0088500F" w:rsidP="0088500F">
      <w:pPr>
        <w:rPr>
          <w:sz w:val="16"/>
        </w:rPr>
      </w:pPr>
      <w:r w:rsidRPr="00277752">
        <w:rPr>
          <w:sz w:val="16"/>
        </w:rPr>
        <w:t>&lt;&lt;TEXT CONDENSED, NONE OMITTED&gt;&gt;</w:t>
      </w:r>
    </w:p>
    <w:p w14:paraId="0B5BA15A" w14:textId="77777777" w:rsidR="0088500F" w:rsidRPr="00085519" w:rsidRDefault="0088500F" w:rsidP="0088500F">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5549B8B6" w14:textId="77777777" w:rsidR="0088500F" w:rsidRPr="00277752" w:rsidRDefault="0088500F" w:rsidP="0088500F">
      <w:pPr>
        <w:rPr>
          <w:sz w:val="16"/>
        </w:rPr>
      </w:pPr>
      <w:r w:rsidRPr="00277752">
        <w:rPr>
          <w:sz w:val="16"/>
        </w:rPr>
        <w:t>&lt;&lt;PARAGRAPH BREAKS RESUME&gt;&gt;</w:t>
      </w:r>
    </w:p>
    <w:p w14:paraId="083FEEBE" w14:textId="77777777" w:rsidR="0088500F" w:rsidRPr="00277752" w:rsidRDefault="0088500F" w:rsidP="0088500F">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17B6B396" w14:textId="77777777" w:rsidR="0088500F" w:rsidRPr="00277752" w:rsidRDefault="0088500F" w:rsidP="0088500F">
      <w:pPr>
        <w:rPr>
          <w:sz w:val="16"/>
        </w:rPr>
      </w:pPr>
      <w:r w:rsidRPr="00277752">
        <w:rPr>
          <w:sz w:val="16"/>
        </w:rPr>
        <w:t>If the multilateral order unravels, everyone will end up worse off, not least the United States.</w:t>
      </w:r>
    </w:p>
    <w:p w14:paraId="57143CAF" w14:textId="77777777" w:rsidR="0088500F" w:rsidRPr="00277752" w:rsidRDefault="0088500F" w:rsidP="0088500F">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3E68F272" w14:textId="77777777" w:rsidR="0088500F" w:rsidRPr="00277752" w:rsidRDefault="0088500F" w:rsidP="0088500F">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5B29D654" w14:textId="77777777" w:rsidR="0088500F" w:rsidRDefault="0088500F" w:rsidP="0088500F">
      <w:pPr>
        <w:pStyle w:val="Heading3"/>
      </w:pPr>
      <w:r>
        <w:t>Flight---AT: Random Cards---2NC</w:t>
      </w:r>
    </w:p>
    <w:p w14:paraId="6F104954" w14:textId="77777777" w:rsidR="0088500F" w:rsidRPr="00E00746" w:rsidRDefault="0088500F" w:rsidP="0088500F">
      <w:pPr>
        <w:pStyle w:val="Heading4"/>
      </w:pPr>
      <w:r>
        <w:t xml:space="preserve">Capacity underpins </w:t>
      </w:r>
      <w:r>
        <w:rPr>
          <w:u w:val="single"/>
        </w:rPr>
        <w:t>regulation</w:t>
      </w:r>
      <w:r>
        <w:t xml:space="preserve">, not </w:t>
      </w:r>
      <w:r>
        <w:rPr>
          <w:u w:val="single"/>
        </w:rPr>
        <w:t>de-regulation</w:t>
      </w:r>
      <w:r w:rsidRPr="00E538ED">
        <w:rPr>
          <w:b w:val="0"/>
          <w:bCs/>
        </w:rPr>
        <w:t xml:space="preserve">---this is </w:t>
      </w:r>
      <w:r w:rsidRPr="00E538ED">
        <w:rPr>
          <w:b w:val="0"/>
          <w:bCs/>
          <w:u w:val="single"/>
        </w:rPr>
        <w:t>logical</w:t>
      </w:r>
      <w:r w:rsidRPr="00E538ED">
        <w:rPr>
          <w:b w:val="0"/>
          <w:bCs/>
        </w:rPr>
        <w:t xml:space="preserve"> because </w:t>
      </w:r>
      <w:r w:rsidRPr="00E538ED">
        <w:rPr>
          <w:b w:val="0"/>
          <w:bCs/>
          <w:u w:val="single"/>
        </w:rPr>
        <w:t>pre-existing</w:t>
      </w:r>
      <w:r w:rsidRPr="00E538ED">
        <w:rPr>
          <w:b w:val="0"/>
          <w:bCs/>
        </w:rPr>
        <w:t xml:space="preserve"> initiatives need to be </w:t>
      </w:r>
      <w:r w:rsidRPr="00E538ED">
        <w:rPr>
          <w:b w:val="0"/>
          <w:bCs/>
          <w:u w:val="single"/>
        </w:rPr>
        <w:t>scaled back</w:t>
      </w:r>
      <w:r w:rsidRPr="00E538ED">
        <w:rPr>
          <w:b w:val="0"/>
          <w:bCs/>
        </w:rPr>
        <w:t>.</w:t>
      </w:r>
    </w:p>
    <w:p w14:paraId="5ED9FC2C" w14:textId="77777777" w:rsidR="0088500F" w:rsidRPr="00040690" w:rsidRDefault="0088500F" w:rsidP="0088500F">
      <w:r w:rsidRPr="00D3588F">
        <w:rPr>
          <w:rStyle w:val="Style13ptBold"/>
          <w:highlight w:val="cyan"/>
        </w:rPr>
        <w:t>2AC Sobkowski ’25</w:t>
      </w:r>
      <w:r>
        <w:t xml:space="preserve"> [Patrick; May 2025; Professor of Political Science at Marquette University; Ohio Northern University Law Review, “The Unitary Executive and Politics,” </w:t>
      </w:r>
      <w:r w:rsidRPr="00344E8E">
        <w:t>https</w:t>
      </w:r>
      <w:r w:rsidRPr="00344E8E">
        <w:rPr>
          <w:rFonts w:eastAsia="Calibri"/>
        </w:rPr>
        <w:t>://papers.ssrn.com/sol3/papers.cfm?abstract_id=4953904</w:t>
      </w:r>
      <w:r>
        <w:rPr>
          <w:rFonts w:eastAsia="Calibri"/>
        </w:rPr>
        <w:t>]</w:t>
      </w:r>
    </w:p>
    <w:p w14:paraId="6BAC09F6" w14:textId="77777777" w:rsidR="0088500F" w:rsidRPr="0068113C" w:rsidRDefault="0088500F" w:rsidP="0088500F">
      <w:pPr>
        <w:rPr>
          <w:sz w:val="16"/>
        </w:rPr>
      </w:pPr>
      <w:r w:rsidRPr="0068113C">
        <w:rPr>
          <w:sz w:val="16"/>
        </w:rPr>
        <w:t xml:space="preserve">Bednar conceptualizes administrative capacity for rulemaking as (1) the size of an agency’s workforce; (2) the substantive and procedural expertise that the workforce brings to bear; and (3) the organization of the workforce for teamwork.201 The relevance of workforce size is self-evident. </w:t>
      </w:r>
      <w:r w:rsidRPr="00D72A27">
        <w:rPr>
          <w:rStyle w:val="StyleUnderline"/>
          <w:highlight w:val="cyan"/>
        </w:rPr>
        <w:t xml:space="preserve">The </w:t>
      </w:r>
      <w:r w:rsidRPr="00D72A27">
        <w:rPr>
          <w:rStyle w:val="Emphasis"/>
          <w:highlight w:val="cyan"/>
        </w:rPr>
        <w:t>larger</w:t>
      </w:r>
      <w:r w:rsidRPr="00D72A27">
        <w:rPr>
          <w:rStyle w:val="StyleUnderline"/>
          <w:highlight w:val="cyan"/>
        </w:rPr>
        <w:t xml:space="preserve"> a</w:t>
      </w:r>
      <w:r w:rsidRPr="0008353C">
        <w:rPr>
          <w:rStyle w:val="StyleUnderline"/>
        </w:rPr>
        <w:t xml:space="preserve">n agency’s </w:t>
      </w:r>
      <w:r w:rsidRPr="00D72A27">
        <w:rPr>
          <w:rStyle w:val="Emphasis"/>
          <w:highlight w:val="cyan"/>
        </w:rPr>
        <w:t>workforce</w:t>
      </w:r>
      <w:r w:rsidRPr="00D72A27">
        <w:rPr>
          <w:rStyle w:val="StyleUnderline"/>
          <w:highlight w:val="cyan"/>
        </w:rPr>
        <w:t>, the more it</w:t>
      </w:r>
      <w:r w:rsidRPr="0008353C">
        <w:rPr>
          <w:rStyle w:val="StyleUnderline"/>
        </w:rPr>
        <w:t xml:space="preserve"> will be able to </w:t>
      </w:r>
      <w:r w:rsidRPr="00D72A27">
        <w:rPr>
          <w:rStyle w:val="Emphasis"/>
          <w:highlight w:val="cyan"/>
        </w:rPr>
        <w:t>accomplish</w:t>
      </w:r>
      <w:r w:rsidRPr="0068113C">
        <w:rPr>
          <w:sz w:val="16"/>
        </w:rPr>
        <w:t xml:space="preserve"> during the incumbent president’s term.202 Knowledge of procedures and corresponding expertise allows the agency to make reasoned judgments on the substance of a given policy.203 Not only do </w:t>
      </w:r>
      <w:r w:rsidRPr="00D72A27">
        <w:rPr>
          <w:rStyle w:val="Emphasis"/>
          <w:highlight w:val="cyan"/>
        </w:rPr>
        <w:t>agencies</w:t>
      </w:r>
      <w:r w:rsidRPr="0068113C">
        <w:rPr>
          <w:sz w:val="16"/>
        </w:rPr>
        <w:t xml:space="preserve"> rely on substantive expertise, but they also </w:t>
      </w:r>
      <w:r w:rsidRPr="00BE2190">
        <w:rPr>
          <w:rStyle w:val="StyleUnderline"/>
        </w:rPr>
        <w:t xml:space="preserve">need to </w:t>
      </w:r>
      <w:r w:rsidRPr="00D72A27">
        <w:rPr>
          <w:rStyle w:val="StyleUnderline"/>
          <w:highlight w:val="cyan"/>
        </w:rPr>
        <w:t>draft</w:t>
      </w:r>
      <w:r w:rsidRPr="0068113C">
        <w:rPr>
          <w:sz w:val="16"/>
        </w:rPr>
        <w:t xml:space="preserve"> the </w:t>
      </w:r>
      <w:r w:rsidRPr="00D72A27">
        <w:rPr>
          <w:rStyle w:val="Emphasis"/>
          <w:highlight w:val="cyan"/>
        </w:rPr>
        <w:t>regulation</w:t>
      </w:r>
      <w:r w:rsidRPr="00A6161C">
        <w:rPr>
          <w:rStyle w:val="StyleUnderline"/>
        </w:rPr>
        <w:t xml:space="preserve"> in question</w:t>
      </w:r>
      <w:r w:rsidRPr="0068113C">
        <w:rPr>
          <w:sz w:val="16"/>
        </w:rPr>
        <w:t xml:space="preserve">. All </w:t>
      </w:r>
      <w:r w:rsidRPr="00D72A27">
        <w:rPr>
          <w:rStyle w:val="StyleUnderline"/>
          <w:highlight w:val="cyan"/>
        </w:rPr>
        <w:t xml:space="preserve">this </w:t>
      </w:r>
      <w:r w:rsidRPr="00D72A27">
        <w:rPr>
          <w:rStyle w:val="Emphasis"/>
          <w:highlight w:val="cyan"/>
        </w:rPr>
        <w:t>falls</w:t>
      </w:r>
      <w:r w:rsidRPr="00D72A27">
        <w:rPr>
          <w:rStyle w:val="StyleUnderline"/>
          <w:highlight w:val="cyan"/>
        </w:rPr>
        <w:t xml:space="preserve"> under</w:t>
      </w:r>
      <w:r w:rsidRPr="0068113C">
        <w:rPr>
          <w:sz w:val="16"/>
        </w:rPr>
        <w:t xml:space="preserve"> the concept of </w:t>
      </w:r>
      <w:r w:rsidRPr="00D72A27">
        <w:rPr>
          <w:rStyle w:val="Emphasis"/>
          <w:highlight w:val="cyan"/>
        </w:rPr>
        <w:t>administrative capacity</w:t>
      </w:r>
      <w:r w:rsidRPr="0068113C">
        <w:rPr>
          <w:sz w:val="16"/>
        </w:rPr>
        <w:t>.</w:t>
      </w:r>
    </w:p>
    <w:p w14:paraId="42070460" w14:textId="77777777" w:rsidR="0088500F" w:rsidRPr="00B9022A" w:rsidRDefault="0088500F" w:rsidP="0088500F">
      <w:pPr>
        <w:rPr>
          <w:sz w:val="16"/>
          <w:szCs w:val="16"/>
        </w:rPr>
      </w:pPr>
      <w:r w:rsidRPr="00B9022A">
        <w:rPr>
          <w:sz w:val="16"/>
          <w:szCs w:val="16"/>
        </w:rPr>
        <w:t>&lt;&lt;NORTHWESTERN’S CARD BEGINS&gt;&gt;</w:t>
      </w:r>
    </w:p>
    <w:p w14:paraId="223FA0D5" w14:textId="77777777" w:rsidR="0088500F" w:rsidRPr="00B9022A" w:rsidRDefault="0088500F" w:rsidP="0088500F">
      <w:pPr>
        <w:rPr>
          <w:rFonts w:eastAsia="Calibri"/>
          <w:sz w:val="16"/>
          <w:szCs w:val="16"/>
        </w:rPr>
      </w:pPr>
      <w:r w:rsidRPr="00B9022A">
        <w:rPr>
          <w:rFonts w:eastAsia="Calibri"/>
          <w:sz w:val="16"/>
          <w:szCs w:val="16"/>
        </w:rPr>
        <w:t xml:space="preserve">Capacity has profound implications for presidential control. In </w:t>
      </w:r>
      <w:r w:rsidRPr="00B9022A">
        <w:rPr>
          <w:sz w:val="16"/>
          <w:szCs w:val="16"/>
        </w:rPr>
        <w:t>short, administrative capacity matters significantly more than presidential “control.”</w:t>
      </w:r>
      <w:r w:rsidRPr="00B9022A">
        <w:rPr>
          <w:rFonts w:eastAsia="Calibri"/>
          <w:sz w:val="16"/>
          <w:szCs w:val="16"/>
        </w:rPr>
        <w:t xml:space="preserve">204 </w:t>
      </w:r>
      <w:r w:rsidRPr="00B9022A">
        <w:rPr>
          <w:rStyle w:val="Emphasis"/>
          <w:sz w:val="16"/>
          <w:szCs w:val="16"/>
        </w:rPr>
        <w:t xml:space="preserve">Empirical </w:t>
      </w:r>
      <w:r w:rsidRPr="00B9022A">
        <w:rPr>
          <w:rStyle w:val="Emphasis"/>
          <w:sz w:val="16"/>
          <w:szCs w:val="16"/>
          <w:highlight w:val="yellow"/>
        </w:rPr>
        <w:t>evidence</w:t>
      </w:r>
      <w:r w:rsidRPr="00B9022A">
        <w:rPr>
          <w:rFonts w:eastAsia="Calibri"/>
          <w:sz w:val="16"/>
          <w:szCs w:val="16"/>
        </w:rPr>
        <w:t xml:space="preserve"> presented by Bednar </w:t>
      </w:r>
      <w:r w:rsidRPr="00B9022A">
        <w:rPr>
          <w:rFonts w:eastAsia="Calibri"/>
          <w:sz w:val="16"/>
          <w:szCs w:val="16"/>
          <w:highlight w:val="yellow"/>
          <w:u w:val="single"/>
        </w:rPr>
        <w:t>shows</w:t>
      </w:r>
      <w:r w:rsidRPr="00B9022A">
        <w:rPr>
          <w:rFonts w:eastAsia="Calibri"/>
          <w:sz w:val="16"/>
          <w:szCs w:val="16"/>
          <w:u w:val="single"/>
        </w:rPr>
        <w:t xml:space="preserve"> that </w:t>
      </w:r>
      <w:r w:rsidRPr="00B9022A">
        <w:rPr>
          <w:rFonts w:eastAsia="Calibri"/>
          <w:sz w:val="16"/>
          <w:szCs w:val="16"/>
          <w:highlight w:val="yellow"/>
          <w:u w:val="single"/>
        </w:rPr>
        <w:t>despite</w:t>
      </w:r>
      <w:r w:rsidRPr="00B9022A">
        <w:rPr>
          <w:rFonts w:eastAsia="Calibri"/>
          <w:sz w:val="16"/>
          <w:szCs w:val="16"/>
          <w:u w:val="single"/>
        </w:rPr>
        <w:t xml:space="preserve"> an </w:t>
      </w:r>
      <w:r w:rsidRPr="00B9022A">
        <w:rPr>
          <w:rFonts w:eastAsia="Calibri"/>
          <w:sz w:val="16"/>
          <w:szCs w:val="16"/>
          <w:highlight w:val="yellow"/>
          <w:u w:val="single"/>
        </w:rPr>
        <w:t>agency’s “</w:t>
      </w:r>
      <w:r w:rsidRPr="00B9022A">
        <w:rPr>
          <w:rStyle w:val="Emphasis"/>
          <w:sz w:val="16"/>
          <w:szCs w:val="16"/>
          <w:highlight w:val="yellow"/>
        </w:rPr>
        <w:t>independence</w:t>
      </w:r>
      <w:r w:rsidRPr="00B9022A">
        <w:rPr>
          <w:rFonts w:eastAsia="Calibri"/>
          <w:sz w:val="16"/>
          <w:szCs w:val="16"/>
          <w:u w:val="single"/>
        </w:rPr>
        <w:t xml:space="preserve">,” </w:t>
      </w:r>
      <w:r w:rsidRPr="00B9022A">
        <w:rPr>
          <w:rFonts w:eastAsia="Calibri"/>
          <w:sz w:val="16"/>
          <w:szCs w:val="16"/>
          <w:highlight w:val="yellow"/>
          <w:u w:val="single"/>
        </w:rPr>
        <w:t>pres</w:t>
      </w:r>
      <w:r w:rsidRPr="00B9022A">
        <w:rPr>
          <w:rFonts w:eastAsia="Calibri"/>
          <w:sz w:val="16"/>
          <w:szCs w:val="16"/>
          <w:u w:val="single"/>
        </w:rPr>
        <w:t xml:space="preserve">idents can </w:t>
      </w:r>
      <w:r w:rsidRPr="00B9022A">
        <w:rPr>
          <w:rStyle w:val="Emphasis"/>
          <w:sz w:val="16"/>
          <w:szCs w:val="16"/>
          <w:highlight w:val="yellow"/>
        </w:rPr>
        <w:t>influence policymaking</w:t>
      </w:r>
      <w:r w:rsidRPr="00B9022A">
        <w:rPr>
          <w:rFonts w:eastAsia="Calibri"/>
          <w:sz w:val="16"/>
          <w:szCs w:val="16"/>
        </w:rPr>
        <w:t xml:space="preserve"> </w:t>
      </w:r>
      <w:r w:rsidRPr="00B9022A">
        <w:rPr>
          <w:rFonts w:eastAsia="Calibri"/>
          <w:sz w:val="16"/>
          <w:szCs w:val="16"/>
          <w:u w:val="single"/>
        </w:rPr>
        <w:t xml:space="preserve">much to the </w:t>
      </w:r>
      <w:r w:rsidRPr="00B9022A">
        <w:rPr>
          <w:rStyle w:val="Emphasis"/>
          <w:sz w:val="16"/>
          <w:szCs w:val="16"/>
        </w:rPr>
        <w:t>same degree</w:t>
      </w:r>
      <w:r w:rsidRPr="00B9022A">
        <w:rPr>
          <w:rFonts w:eastAsia="Calibri"/>
          <w:sz w:val="16"/>
          <w:szCs w:val="16"/>
        </w:rPr>
        <w:t xml:space="preserve"> </w:t>
      </w:r>
      <w:r w:rsidRPr="00B9022A">
        <w:rPr>
          <w:rFonts w:eastAsia="Calibri"/>
          <w:sz w:val="16"/>
          <w:szCs w:val="16"/>
          <w:u w:val="single"/>
        </w:rPr>
        <w:t>as</w:t>
      </w:r>
      <w:r w:rsidRPr="00B9022A">
        <w:rPr>
          <w:rFonts w:eastAsia="Calibri"/>
          <w:sz w:val="16"/>
          <w:szCs w:val="16"/>
        </w:rPr>
        <w:t xml:space="preserve"> pro-</w:t>
      </w:r>
      <w:r w:rsidRPr="00B9022A">
        <w:rPr>
          <w:rStyle w:val="Emphasis"/>
          <w:sz w:val="16"/>
          <w:szCs w:val="16"/>
        </w:rPr>
        <w:t>UET</w:t>
      </w:r>
      <w:r w:rsidRPr="00B9022A">
        <w:rPr>
          <w:rFonts w:eastAsia="Calibri"/>
          <w:sz w:val="16"/>
          <w:szCs w:val="16"/>
        </w:rPr>
        <w:t xml:space="preserve"> </w:t>
      </w:r>
      <w:r w:rsidRPr="00B9022A">
        <w:rPr>
          <w:rFonts w:eastAsia="Calibri"/>
          <w:sz w:val="16"/>
          <w:szCs w:val="16"/>
          <w:u w:val="single"/>
        </w:rPr>
        <w:t xml:space="preserve">scholars say is </w:t>
      </w:r>
      <w:r w:rsidRPr="00B9022A">
        <w:rPr>
          <w:rStyle w:val="Emphasis"/>
          <w:sz w:val="16"/>
          <w:szCs w:val="16"/>
        </w:rPr>
        <w:t>constitutionally required</w:t>
      </w:r>
      <w:r w:rsidRPr="00B9022A">
        <w:rPr>
          <w:rFonts w:eastAsia="Calibri"/>
          <w:sz w:val="16"/>
          <w:szCs w:val="16"/>
        </w:rPr>
        <w:t xml:space="preserve">. </w:t>
      </w:r>
      <w:r w:rsidRPr="00B9022A">
        <w:rPr>
          <w:rFonts w:eastAsia="Calibri"/>
          <w:sz w:val="16"/>
          <w:szCs w:val="16"/>
          <w:u w:val="single"/>
        </w:rPr>
        <w:t xml:space="preserve">The </w:t>
      </w:r>
      <w:r w:rsidRPr="00B9022A">
        <w:rPr>
          <w:rFonts w:eastAsia="Calibri"/>
          <w:sz w:val="16"/>
          <w:szCs w:val="16"/>
          <w:highlight w:val="yellow"/>
          <w:u w:val="single"/>
        </w:rPr>
        <w:t xml:space="preserve">biggest </w:t>
      </w:r>
      <w:r w:rsidRPr="00B9022A">
        <w:rPr>
          <w:rStyle w:val="Emphasis"/>
          <w:sz w:val="16"/>
          <w:szCs w:val="16"/>
          <w:highlight w:val="yellow"/>
        </w:rPr>
        <w:t>obstacle</w:t>
      </w:r>
      <w:r w:rsidRPr="00B9022A">
        <w:rPr>
          <w:rFonts w:eastAsia="Calibri"/>
          <w:sz w:val="16"/>
          <w:szCs w:val="16"/>
          <w:u w:val="single"/>
        </w:rPr>
        <w:t xml:space="preserve"> to this influence </w:t>
      </w:r>
      <w:r w:rsidRPr="00B9022A">
        <w:rPr>
          <w:rFonts w:eastAsia="Calibri"/>
          <w:sz w:val="16"/>
          <w:szCs w:val="16"/>
          <w:highlight w:val="yellow"/>
          <w:u w:val="single"/>
        </w:rPr>
        <w:t xml:space="preserve">is </w:t>
      </w:r>
      <w:r w:rsidRPr="00B9022A">
        <w:rPr>
          <w:rStyle w:val="Emphasis"/>
          <w:sz w:val="16"/>
          <w:szCs w:val="16"/>
          <w:highlight w:val="yellow"/>
        </w:rPr>
        <w:t>capacity</w:t>
      </w:r>
      <w:r w:rsidRPr="00B9022A">
        <w:rPr>
          <w:rFonts w:eastAsia="Calibri"/>
          <w:sz w:val="16"/>
          <w:szCs w:val="16"/>
          <w:highlight w:val="yellow"/>
        </w:rPr>
        <w:t xml:space="preserve">. </w:t>
      </w:r>
      <w:r w:rsidRPr="00B9022A">
        <w:rPr>
          <w:rStyle w:val="Emphasis"/>
          <w:sz w:val="16"/>
          <w:szCs w:val="16"/>
          <w:highlight w:val="yellow"/>
        </w:rPr>
        <w:t>If an agency lacks</w:t>
      </w:r>
      <w:r w:rsidRPr="00B9022A">
        <w:rPr>
          <w:rStyle w:val="Emphasis"/>
          <w:sz w:val="16"/>
          <w:szCs w:val="16"/>
        </w:rPr>
        <w:t xml:space="preserve"> a sizable </w:t>
      </w:r>
      <w:r w:rsidRPr="00B9022A">
        <w:rPr>
          <w:rStyle w:val="Emphasis"/>
          <w:sz w:val="16"/>
          <w:szCs w:val="16"/>
          <w:highlight w:val="yellow"/>
        </w:rPr>
        <w:t>workforce</w:t>
      </w:r>
      <w:r w:rsidRPr="00B9022A">
        <w:rPr>
          <w:rStyle w:val="Emphasis"/>
          <w:sz w:val="16"/>
          <w:szCs w:val="16"/>
        </w:rPr>
        <w:t xml:space="preserve"> and/or procedural and </w:t>
      </w:r>
      <w:r w:rsidRPr="00B9022A">
        <w:rPr>
          <w:rStyle w:val="Emphasis"/>
          <w:sz w:val="16"/>
          <w:szCs w:val="16"/>
          <w:highlight w:val="yellow"/>
        </w:rPr>
        <w:t>substantive knowledge, it constrains what</w:t>
      </w:r>
      <w:r w:rsidRPr="00B9022A">
        <w:rPr>
          <w:rStyle w:val="Emphasis"/>
          <w:sz w:val="16"/>
          <w:szCs w:val="16"/>
        </w:rPr>
        <w:t xml:space="preserve"> the </w:t>
      </w:r>
      <w:r w:rsidRPr="00B9022A">
        <w:rPr>
          <w:rStyle w:val="Emphasis"/>
          <w:sz w:val="16"/>
          <w:szCs w:val="16"/>
          <w:highlight w:val="yellow"/>
        </w:rPr>
        <w:t>president can accomplish</w:t>
      </w:r>
      <w:r w:rsidRPr="00B9022A">
        <w:rPr>
          <w:rFonts w:eastAsia="Calibri"/>
          <w:sz w:val="16"/>
          <w:szCs w:val="16"/>
        </w:rPr>
        <w:t>.205</w:t>
      </w:r>
    </w:p>
    <w:p w14:paraId="7E09C991" w14:textId="77777777" w:rsidR="0088500F" w:rsidRPr="006B6A1F" w:rsidRDefault="0088500F" w:rsidP="0088500F">
      <w:pPr>
        <w:rPr>
          <w:rFonts w:eastAsia="Calibri"/>
          <w:sz w:val="16"/>
          <w:szCs w:val="16"/>
        </w:rPr>
      </w:pPr>
      <w:r w:rsidRPr="00B9022A">
        <w:rPr>
          <w:rFonts w:eastAsia="Calibri"/>
          <w:sz w:val="16"/>
          <w:szCs w:val="16"/>
          <w:u w:val="single"/>
        </w:rPr>
        <w:t xml:space="preserve">The big picture takeaway here is that, </w:t>
      </w:r>
      <w:r w:rsidRPr="00B9022A">
        <w:rPr>
          <w:rFonts w:eastAsia="Calibri"/>
          <w:sz w:val="16"/>
          <w:szCs w:val="16"/>
          <w:highlight w:val="yellow"/>
          <w:u w:val="single"/>
        </w:rPr>
        <w:t>whether</w:t>
      </w:r>
      <w:r w:rsidRPr="00B9022A">
        <w:rPr>
          <w:rFonts w:eastAsia="Calibri"/>
          <w:sz w:val="16"/>
          <w:szCs w:val="16"/>
          <w:u w:val="single"/>
        </w:rPr>
        <w:t xml:space="preserve"> the </w:t>
      </w:r>
      <w:r w:rsidRPr="00B9022A">
        <w:rPr>
          <w:rFonts w:eastAsia="Calibri"/>
          <w:sz w:val="16"/>
          <w:szCs w:val="16"/>
          <w:highlight w:val="yellow"/>
          <w:u w:val="single"/>
        </w:rPr>
        <w:t>pres</w:t>
      </w:r>
      <w:r w:rsidRPr="00B9022A">
        <w:rPr>
          <w:rFonts w:eastAsia="Calibri"/>
          <w:sz w:val="16"/>
          <w:szCs w:val="16"/>
          <w:u w:val="single"/>
        </w:rPr>
        <w:t xml:space="preserve">ident </w:t>
      </w:r>
      <w:r w:rsidRPr="00B9022A">
        <w:rPr>
          <w:rFonts w:eastAsia="Calibri"/>
          <w:sz w:val="16"/>
          <w:szCs w:val="16"/>
          <w:highlight w:val="yellow"/>
          <w:u w:val="single"/>
        </w:rPr>
        <w:t xml:space="preserve">can </w:t>
      </w:r>
      <w:r w:rsidRPr="00B9022A">
        <w:rPr>
          <w:rStyle w:val="Emphasis"/>
          <w:sz w:val="16"/>
          <w:szCs w:val="16"/>
          <w:highlight w:val="yellow"/>
        </w:rPr>
        <w:t>remove</w:t>
      </w:r>
      <w:r w:rsidRPr="00B9022A">
        <w:rPr>
          <w:rFonts w:eastAsia="Calibri"/>
          <w:sz w:val="16"/>
          <w:szCs w:val="16"/>
        </w:rPr>
        <w:t xml:space="preserve"> an agency head or employee </w:t>
      </w:r>
      <w:r w:rsidRPr="00B9022A">
        <w:rPr>
          <w:rFonts w:eastAsia="Calibri"/>
          <w:sz w:val="16"/>
          <w:szCs w:val="16"/>
          <w:u w:val="single"/>
        </w:rPr>
        <w:t>or</w:t>
      </w:r>
      <w:r w:rsidRPr="00B9022A">
        <w:rPr>
          <w:rFonts w:eastAsia="Calibri"/>
          <w:sz w:val="16"/>
          <w:szCs w:val="16"/>
        </w:rPr>
        <w:t xml:space="preserve"> </w:t>
      </w:r>
      <w:r w:rsidRPr="00B9022A">
        <w:rPr>
          <w:rStyle w:val="Emphasis"/>
          <w:sz w:val="16"/>
          <w:szCs w:val="16"/>
        </w:rPr>
        <w:t>not</w:t>
      </w:r>
      <w:r w:rsidRPr="00B9022A">
        <w:rPr>
          <w:rFonts w:eastAsia="Calibri"/>
          <w:sz w:val="16"/>
          <w:szCs w:val="16"/>
        </w:rPr>
        <w:t xml:space="preserve"> </w:t>
      </w:r>
      <w:r w:rsidRPr="00B9022A">
        <w:rPr>
          <w:rFonts w:eastAsia="Calibri"/>
          <w:sz w:val="16"/>
          <w:szCs w:val="16"/>
          <w:highlight w:val="yellow"/>
          <w:u w:val="single"/>
        </w:rPr>
        <w:t>is</w:t>
      </w:r>
      <w:r w:rsidRPr="00B9022A">
        <w:rPr>
          <w:rFonts w:eastAsia="Calibri"/>
          <w:sz w:val="16"/>
          <w:szCs w:val="16"/>
        </w:rPr>
        <w:t xml:space="preserve"> </w:t>
      </w:r>
      <w:r w:rsidRPr="00B9022A">
        <w:rPr>
          <w:rStyle w:val="Emphasis"/>
          <w:sz w:val="16"/>
          <w:szCs w:val="16"/>
        </w:rPr>
        <w:t xml:space="preserve">essentially </w:t>
      </w:r>
      <w:r w:rsidRPr="00B9022A">
        <w:rPr>
          <w:rStyle w:val="Emphasis"/>
          <w:sz w:val="16"/>
          <w:szCs w:val="16"/>
          <w:highlight w:val="yellow"/>
        </w:rPr>
        <w:t>irrelevant</w:t>
      </w:r>
      <w:r w:rsidRPr="00B9022A">
        <w:rPr>
          <w:rFonts w:eastAsia="Calibri"/>
          <w:sz w:val="16"/>
          <w:szCs w:val="16"/>
        </w:rPr>
        <w:t xml:space="preserve">. </w:t>
      </w:r>
      <w:r w:rsidRPr="00B9022A">
        <w:rPr>
          <w:rStyle w:val="Emphasis"/>
          <w:sz w:val="16"/>
          <w:szCs w:val="16"/>
        </w:rPr>
        <w:t>Regardless</w:t>
      </w:r>
      <w:r w:rsidRPr="00B9022A">
        <w:rPr>
          <w:rFonts w:eastAsia="Calibri"/>
          <w:sz w:val="16"/>
          <w:szCs w:val="16"/>
        </w:rPr>
        <w:t xml:space="preserve"> </w:t>
      </w:r>
      <w:r w:rsidRPr="00B9022A">
        <w:rPr>
          <w:rFonts w:eastAsia="Calibri"/>
          <w:sz w:val="16"/>
          <w:szCs w:val="16"/>
          <w:u w:val="single"/>
        </w:rPr>
        <w:t xml:space="preserve">of whether an agency is independent or not, the </w:t>
      </w:r>
      <w:r w:rsidRPr="00B9022A">
        <w:rPr>
          <w:rFonts w:eastAsia="Calibri"/>
          <w:sz w:val="16"/>
          <w:szCs w:val="16"/>
          <w:highlight w:val="yellow"/>
          <w:u w:val="single"/>
        </w:rPr>
        <w:t>president</w:t>
      </w:r>
      <w:r w:rsidRPr="00B9022A">
        <w:rPr>
          <w:rFonts w:eastAsia="Calibri"/>
          <w:sz w:val="16"/>
          <w:szCs w:val="16"/>
          <w:u w:val="single"/>
        </w:rPr>
        <w:t xml:space="preserve"> is often </w:t>
      </w:r>
      <w:r w:rsidRPr="00B9022A">
        <w:rPr>
          <w:rStyle w:val="Emphasis"/>
          <w:sz w:val="16"/>
          <w:szCs w:val="16"/>
          <w:highlight w:val="yellow"/>
        </w:rPr>
        <w:t>able to control policymaking</w:t>
      </w:r>
      <w:r w:rsidRPr="00B9022A">
        <w:rPr>
          <w:rFonts w:eastAsia="Calibri"/>
          <w:sz w:val="16"/>
          <w:szCs w:val="16"/>
          <w:u w:val="single"/>
        </w:rPr>
        <w:t xml:space="preserve"> by agencies. This suggests that the import of the underlying normative debate</w:t>
      </w:r>
      <w:r w:rsidRPr="00B9022A">
        <w:rPr>
          <w:rFonts w:eastAsia="Calibri"/>
          <w:sz w:val="16"/>
          <w:szCs w:val="16"/>
        </w:rPr>
        <w:t xml:space="preserve"> between pro- and anti-UET scholars </w:t>
      </w:r>
      <w:r w:rsidRPr="00B9022A">
        <w:rPr>
          <w:rFonts w:eastAsia="Calibri"/>
          <w:sz w:val="16"/>
          <w:szCs w:val="16"/>
          <w:u w:val="single"/>
        </w:rPr>
        <w:t>is</w:t>
      </w:r>
      <w:r w:rsidRPr="00B9022A">
        <w:rPr>
          <w:rFonts w:eastAsia="Calibri"/>
          <w:sz w:val="16"/>
          <w:szCs w:val="16"/>
        </w:rPr>
        <w:t xml:space="preserve"> </w:t>
      </w:r>
      <w:r w:rsidRPr="00B9022A">
        <w:rPr>
          <w:rStyle w:val="Emphasis"/>
          <w:sz w:val="16"/>
          <w:szCs w:val="16"/>
        </w:rPr>
        <w:t>missing a layer</w:t>
      </w:r>
      <w:r w:rsidRPr="00B9022A">
        <w:rPr>
          <w:rFonts w:eastAsia="Calibri"/>
          <w:sz w:val="16"/>
          <w:szCs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5886B6BC" w14:textId="77777777" w:rsidR="0088500F" w:rsidRDefault="0088500F" w:rsidP="0088500F">
      <w:pPr>
        <w:pStyle w:val="Heading4"/>
      </w:pPr>
      <w:r>
        <w:t>Goes neg. Presumption. These agencies are key to aff solvency, but not the DA</w:t>
      </w:r>
    </w:p>
    <w:p w14:paraId="431D3C43" w14:textId="77777777" w:rsidR="0088500F" w:rsidRPr="00DE2783" w:rsidRDefault="0088500F" w:rsidP="0088500F">
      <w:r>
        <w:t xml:space="preserve">Nicholas </w:t>
      </w:r>
      <w:r w:rsidRPr="00DE2783">
        <w:rPr>
          <w:rStyle w:val="Style13ptBold"/>
          <w:highlight w:val="cyan"/>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39DBABE" w14:textId="77777777" w:rsidR="0088500F" w:rsidRDefault="0088500F" w:rsidP="0088500F">
      <w:pPr>
        <w:rPr>
          <w:sz w:val="16"/>
        </w:rPr>
      </w:pPr>
      <w:r w:rsidRPr="0049328D">
        <w:rPr>
          <w:sz w:val="16"/>
        </w:rPr>
        <w:t xml:space="preserve">As a matter of constitutional law, </w:t>
      </w:r>
      <w:r w:rsidRPr="002063E4">
        <w:rPr>
          <w:rStyle w:val="StyleUnderline"/>
        </w:rPr>
        <w:t xml:space="preserve">federal </w:t>
      </w:r>
      <w:r w:rsidRPr="00DE2783">
        <w:rPr>
          <w:rStyle w:val="StyleUnderline"/>
          <w:highlight w:val="cyan"/>
        </w:rPr>
        <w:t>labor law</w:t>
      </w:r>
      <w:r w:rsidRPr="00DE2783">
        <w:rPr>
          <w:sz w:val="16"/>
          <w:highlight w:val="cyan"/>
        </w:rPr>
        <w:t xml:space="preserve"> </w:t>
      </w:r>
      <w:r w:rsidRPr="00DE2783">
        <w:rPr>
          <w:rStyle w:val="Emphasis"/>
          <w:highlight w:val="cyan"/>
        </w:rPr>
        <w:t>does not</w:t>
      </w:r>
      <w:r w:rsidRPr="00DE2783">
        <w:rPr>
          <w:sz w:val="16"/>
          <w:highlight w:val="cyan"/>
        </w:rPr>
        <w:t xml:space="preserve"> </w:t>
      </w:r>
      <w:r w:rsidRPr="00DE2783">
        <w:rPr>
          <w:rStyle w:val="StyleUnderline"/>
          <w:highlight w:val="cyan"/>
        </w:rPr>
        <w:t>undermine presidential 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DE2783">
        <w:rPr>
          <w:rStyle w:val="StyleUnderline"/>
          <w:highlight w:val="cyan"/>
        </w:rPr>
        <w:t>protections are</w:t>
      </w:r>
      <w:r w:rsidRPr="00DE2783">
        <w:rPr>
          <w:sz w:val="16"/>
          <w:highlight w:val="cyan"/>
        </w:rPr>
        <w:t xml:space="preserve"> </w:t>
      </w:r>
      <w:r w:rsidRPr="00DE2783">
        <w:rPr>
          <w:rStyle w:val="Emphasis"/>
          <w:highlight w:val="cyan"/>
        </w:rPr>
        <w:t xml:space="preserve">narrow </w:t>
      </w:r>
      <w:r w:rsidRPr="008008E5">
        <w:rPr>
          <w:rStyle w:val="Emphasis"/>
          <w:highlight w:val="yellow"/>
        </w:rPr>
        <w:t>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DE2783">
        <w:rPr>
          <w:rStyle w:val="Emphasis"/>
          <w:highlight w:val="cyan"/>
        </w:rPr>
        <w:t>excludes</w:t>
      </w:r>
      <w:r w:rsidRPr="0049328D">
        <w:rPr>
          <w:sz w:val="16"/>
        </w:rPr>
        <w:t xml:space="preserve"> the President’s </w:t>
      </w:r>
      <w:r w:rsidRPr="00DE2783">
        <w:rPr>
          <w:rStyle w:val="StyleUnderline"/>
          <w:highlight w:val="cyan"/>
        </w:rPr>
        <w:t>political appointees</w:t>
      </w:r>
      <w:r w:rsidRPr="008008E5">
        <w:rPr>
          <w:rStyle w:val="StyleUnderline"/>
          <w:highlight w:val="yellow"/>
        </w:rPr>
        <w:t>, as well as</w:t>
      </w:r>
      <w:r w:rsidRPr="002063E4">
        <w:rPr>
          <w:rStyle w:val="StyleUnderline"/>
        </w:rPr>
        <w:t xml:space="preserve"> members of the</w:t>
      </w:r>
      <w:r w:rsidRPr="0049328D">
        <w:rPr>
          <w:sz w:val="16"/>
        </w:rPr>
        <w:t xml:space="preserve"> </w:t>
      </w:r>
      <w:r w:rsidRPr="00DE2783">
        <w:rPr>
          <w:rStyle w:val="Emphasis"/>
          <w:highlight w:val="cyan"/>
        </w:rPr>
        <w:t>S</w:t>
      </w:r>
      <w:r w:rsidRPr="0049328D">
        <w:rPr>
          <w:sz w:val="16"/>
        </w:rPr>
        <w:t xml:space="preserve">enior </w:t>
      </w:r>
      <w:r w:rsidRPr="00DE2783">
        <w:rPr>
          <w:rStyle w:val="Emphasis"/>
          <w:highlight w:val="cyan"/>
        </w:rPr>
        <w:t>E</w:t>
      </w:r>
      <w:r w:rsidRPr="0049328D">
        <w:rPr>
          <w:sz w:val="16"/>
        </w:rPr>
        <w:t xml:space="preserve">xecutive </w:t>
      </w:r>
      <w:r w:rsidRPr="00DE2783">
        <w:rPr>
          <w:rStyle w:val="Emphasis"/>
          <w:highlight w:val="cyan"/>
        </w:rPr>
        <w:t>S</w:t>
      </w:r>
      <w:r w:rsidRPr="0049328D">
        <w:rPr>
          <w:sz w:val="16"/>
        </w:rPr>
        <w:t xml:space="preserve">ervice, </w:t>
      </w:r>
      <w:r w:rsidRPr="002063E4">
        <w:rPr>
          <w:rStyle w:val="StyleUnderline"/>
        </w:rPr>
        <w:t>who make up most of the</w:t>
      </w:r>
      <w:r w:rsidRPr="0049328D">
        <w:rPr>
          <w:sz w:val="16"/>
        </w:rPr>
        <w:t xml:space="preserve"> federal government’s </w:t>
      </w:r>
      <w:r w:rsidRPr="00DE2783">
        <w:rPr>
          <w:rStyle w:val="Emphasis"/>
          <w:highlight w:val="cyan"/>
        </w:rPr>
        <w:t>managerial</w:t>
      </w:r>
      <w:r w:rsidRPr="00DE2783">
        <w:rPr>
          <w:sz w:val="16"/>
          <w:highlight w:val="cyan"/>
        </w:rPr>
        <w:t xml:space="preserve"> </w:t>
      </w:r>
      <w:r w:rsidRPr="00DE2783">
        <w:rPr>
          <w:rStyle w:val="StyleUnderline"/>
          <w:highlight w:val="cyan"/>
        </w:rPr>
        <w:t>core</w:t>
      </w:r>
      <w:r w:rsidRPr="0049328D">
        <w:rPr>
          <w:sz w:val="16"/>
        </w:rPr>
        <w:t xml:space="preserve">. In fact, </w:t>
      </w:r>
      <w:r w:rsidRPr="00DE2783">
        <w:rPr>
          <w:rStyle w:val="StyleUnderline"/>
          <w:highlight w:val="cyan"/>
        </w:rPr>
        <w:t>anyone who exercises</w:t>
      </w:r>
      <w:r w:rsidRPr="00DE2783">
        <w:rPr>
          <w:sz w:val="16"/>
          <w:highlight w:val="cyan"/>
        </w:rPr>
        <w:t xml:space="preserve"> </w:t>
      </w:r>
      <w:r w:rsidRPr="00DE2783">
        <w:rPr>
          <w:rStyle w:val="Emphasis"/>
          <w:highlight w:val="cyan"/>
        </w:rPr>
        <w:t>“supervisory” authority</w:t>
      </w:r>
      <w:r w:rsidRPr="0049328D">
        <w:rPr>
          <w:sz w:val="16"/>
        </w:rPr>
        <w:t xml:space="preserve"> </w:t>
      </w:r>
      <w:r w:rsidRPr="002063E4">
        <w:rPr>
          <w:rStyle w:val="StyleUnderline"/>
        </w:rPr>
        <w:t xml:space="preserve">over other workers </w:t>
      </w:r>
      <w:r w:rsidRPr="00DE2783">
        <w:rPr>
          <w:rStyle w:val="StyleUnderline"/>
          <w:highlight w:val="cyan"/>
        </w:rPr>
        <w:t>is excluded</w:t>
      </w:r>
      <w:r w:rsidRPr="002063E4">
        <w:rPr>
          <w:rStyle w:val="StyleUnderline"/>
        </w:rPr>
        <w:t xml:space="preserve">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6511F425" w14:textId="77777777" w:rsidR="0088500F" w:rsidRPr="00A56878" w:rsidRDefault="0088500F" w:rsidP="0088500F">
      <w:pPr>
        <w:pStyle w:val="Heading4"/>
      </w:pPr>
      <w:r>
        <w:t xml:space="preserve">Unions are the </w:t>
      </w:r>
      <w:r>
        <w:rPr>
          <w:u w:val="single"/>
        </w:rPr>
        <w:t>final barrier</w:t>
      </w:r>
      <w:r>
        <w:t xml:space="preserve"> to ‘structural </w:t>
      </w:r>
      <w:r>
        <w:rPr>
          <w:u w:val="single"/>
        </w:rPr>
        <w:t>deregulation</w:t>
      </w:r>
      <w:r>
        <w:t>’---</w:t>
      </w:r>
      <w:r>
        <w:rPr>
          <w:u w:val="single"/>
        </w:rPr>
        <w:t>especially</w:t>
      </w:r>
      <w:r>
        <w:t xml:space="preserve"> the </w:t>
      </w:r>
      <w:r>
        <w:rPr>
          <w:u w:val="single"/>
        </w:rPr>
        <w:t>EPA</w:t>
      </w:r>
      <w:r>
        <w:t>.</w:t>
      </w:r>
    </w:p>
    <w:p w14:paraId="7CD02992" w14:textId="77777777" w:rsidR="0088500F" w:rsidRPr="000705F7" w:rsidRDefault="0088500F" w:rsidP="0088500F">
      <w:r w:rsidRPr="00DA3BEE">
        <w:rPr>
          <w:rStyle w:val="Style13ptBold"/>
          <w:highlight w:val="cyan"/>
        </w:rPr>
        <w:t>2AC Handler ’25</w:t>
      </w:r>
      <w:r>
        <w:t xml:space="preserve"> [Nicholas; May 5; Associate Professor of Law at Texas A and M University; LPE Project, “Federal Labor Unions Strengthen the Administrative State,” </w:t>
      </w:r>
      <w:r w:rsidRPr="00273C35">
        <w:t>https://lpeproject.org/blog/federal-labor-unions-strengthen-the-administrative-state/</w:t>
      </w:r>
      <w:r>
        <w:t>]</w:t>
      </w:r>
    </w:p>
    <w:p w14:paraId="58D7C916" w14:textId="77777777" w:rsidR="0088500F" w:rsidRPr="000E2B6F" w:rsidRDefault="0088500F" w:rsidP="0088500F">
      <w:pPr>
        <w:rPr>
          <w:sz w:val="16"/>
        </w:rPr>
      </w:pPr>
      <w:r w:rsidRPr="000E2B6F">
        <w:rPr>
          <w:sz w:val="16"/>
        </w:rPr>
        <w:t xml:space="preserve">Since taking office in January, President </w:t>
      </w:r>
      <w:r w:rsidRPr="002E3417">
        <w:rPr>
          <w:rStyle w:val="Emphasis"/>
          <w:highlight w:val="cyan"/>
        </w:rPr>
        <w:t>Trump</w:t>
      </w:r>
      <w:r w:rsidRPr="000E2B6F">
        <w:rPr>
          <w:sz w:val="16"/>
        </w:rPr>
        <w:t xml:space="preserve"> has </w:t>
      </w:r>
      <w:r w:rsidRPr="002E3417">
        <w:rPr>
          <w:rStyle w:val="StyleUnderline"/>
          <w:highlight w:val="cyan"/>
        </w:rPr>
        <w:t>waged an</w:t>
      </w:r>
      <w:r w:rsidRPr="00DD1C9A">
        <w:rPr>
          <w:rStyle w:val="StyleUnderline"/>
        </w:rPr>
        <w:t xml:space="preserve"> all-out </w:t>
      </w:r>
      <w:r w:rsidRPr="002E3417">
        <w:rPr>
          <w:rStyle w:val="Emphasis"/>
          <w:highlight w:val="cyan"/>
        </w:rPr>
        <w:t>assault</w:t>
      </w:r>
      <w:r w:rsidRPr="002E3417">
        <w:rPr>
          <w:rStyle w:val="StyleUnderline"/>
          <w:highlight w:val="cyan"/>
        </w:rPr>
        <w:t xml:space="preserve"> on the</w:t>
      </w:r>
      <w:r w:rsidRPr="00DD1C9A">
        <w:rPr>
          <w:rStyle w:val="StyleUnderline"/>
        </w:rPr>
        <w:t xml:space="preserve"> federal </w:t>
      </w:r>
      <w:r w:rsidRPr="002E3417">
        <w:rPr>
          <w:rStyle w:val="Emphasis"/>
          <w:highlight w:val="cyan"/>
        </w:rPr>
        <w:t>workforce</w:t>
      </w:r>
      <w:r w:rsidRPr="002E3417">
        <w:rPr>
          <w:rStyle w:val="StyleUnderline"/>
        </w:rPr>
        <w:t>. The attack</w:t>
      </w:r>
      <w:r w:rsidRPr="00DD1C9A">
        <w:rPr>
          <w:rStyle w:val="StyleUnderline"/>
        </w:rPr>
        <w:t xml:space="preserve"> </w:t>
      </w:r>
      <w:r w:rsidRPr="003A769C">
        <w:rPr>
          <w:rStyle w:val="StyleUnderline"/>
        </w:rPr>
        <w:t>is</w:t>
      </w:r>
      <w:r w:rsidRPr="000E2B6F">
        <w:rPr>
          <w:sz w:val="16"/>
        </w:rPr>
        <w:t xml:space="preserve"> multi-pronged and </w:t>
      </w:r>
      <w:r w:rsidRPr="002E3417">
        <w:rPr>
          <w:rStyle w:val="StyleUnderline"/>
        </w:rPr>
        <w:t>raises</w:t>
      </w:r>
      <w:r w:rsidRPr="0001359D">
        <w:rPr>
          <w:rStyle w:val="StyleUnderline"/>
        </w:rPr>
        <w:t xml:space="preserve"> a </w:t>
      </w:r>
      <w:r w:rsidRPr="002E3417">
        <w:rPr>
          <w:rStyle w:val="Emphasis"/>
          <w:highlight w:val="cyan"/>
        </w:rPr>
        <w:t>dizzying</w:t>
      </w:r>
      <w:r w:rsidRPr="0001359D">
        <w:rPr>
          <w:rStyle w:val="StyleUnderline"/>
        </w:rPr>
        <w:t xml:space="preserve"> number of</w:t>
      </w:r>
      <w:r w:rsidRPr="000E2B6F">
        <w:rPr>
          <w:sz w:val="16"/>
        </w:rPr>
        <w:t xml:space="preserve"> statutory and constitutional </w:t>
      </w:r>
      <w:r w:rsidRPr="002E3417">
        <w:rPr>
          <w:rStyle w:val="StyleUnderline"/>
        </w:rPr>
        <w:t>questions</w:t>
      </w:r>
      <w:r w:rsidRPr="000E2B6F">
        <w:rPr>
          <w:sz w:val="16"/>
        </w:rPr>
        <w:t xml:space="preserve">—everything </w:t>
      </w:r>
      <w:r w:rsidRPr="002E3417">
        <w:rPr>
          <w:rStyle w:val="StyleUnderline"/>
        </w:rPr>
        <w:t>from</w:t>
      </w:r>
      <w:r w:rsidRPr="000E2B6F">
        <w:rPr>
          <w:sz w:val="16"/>
        </w:rPr>
        <w:t xml:space="preserve"> how reductions in force must be conducted under the relevant civil service laws to whether the </w:t>
      </w:r>
      <w:r w:rsidRPr="003C4E0B">
        <w:rPr>
          <w:rStyle w:val="StyleUnderline"/>
        </w:rPr>
        <w:t xml:space="preserve">Supreme Court’s </w:t>
      </w:r>
      <w:r w:rsidRPr="00A5684E">
        <w:rPr>
          <w:rStyle w:val="Emphasis"/>
        </w:rPr>
        <w:t>precedent</w:t>
      </w:r>
      <w:r w:rsidRPr="003C4E0B">
        <w:rPr>
          <w:rStyle w:val="StyleUnderline"/>
        </w:rPr>
        <w:t xml:space="preserve"> </w:t>
      </w:r>
      <w:r w:rsidRPr="000E2B6F">
        <w:rPr>
          <w:sz w:val="16"/>
        </w:rPr>
        <w:t xml:space="preserve">in Humphrey’s Executor, </w:t>
      </w:r>
      <w:r w:rsidRPr="00D736C2">
        <w:rPr>
          <w:rStyle w:val="StyleUnderline"/>
        </w:rPr>
        <w:t xml:space="preserve">which protects </w:t>
      </w:r>
      <w:r w:rsidRPr="00A5684E">
        <w:rPr>
          <w:rStyle w:val="Emphasis"/>
        </w:rPr>
        <w:t>members</w:t>
      </w:r>
      <w:r w:rsidRPr="00D736C2">
        <w:rPr>
          <w:rStyle w:val="StyleUnderline"/>
        </w:rPr>
        <w:t xml:space="preserve"> of</w:t>
      </w:r>
      <w:r w:rsidRPr="000E2B6F">
        <w:rPr>
          <w:sz w:val="16"/>
        </w:rPr>
        <w:t xml:space="preserve"> independent, multi-member </w:t>
      </w:r>
      <w:r w:rsidRPr="002E3417">
        <w:rPr>
          <w:rStyle w:val="Emphasis"/>
          <w:highlight w:val="cyan"/>
        </w:rPr>
        <w:t>regulatory agencies</w:t>
      </w:r>
      <w:r w:rsidRPr="000E2B6F">
        <w:rPr>
          <w:sz w:val="16"/>
        </w:rPr>
        <w:t xml:space="preserve">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694A455B" w14:textId="77777777" w:rsidR="0088500F" w:rsidRPr="000E2B6F" w:rsidRDefault="0088500F" w:rsidP="0088500F">
      <w:pPr>
        <w:rPr>
          <w:sz w:val="16"/>
        </w:rPr>
      </w:pPr>
      <w:r w:rsidRPr="000E2B6F">
        <w:rPr>
          <w:sz w:val="16"/>
        </w:rPr>
        <w:t>The Origins of Federal Labor Unions</w:t>
      </w:r>
    </w:p>
    <w:p w14:paraId="61539145" w14:textId="77777777" w:rsidR="0088500F" w:rsidRPr="000E2B6F" w:rsidRDefault="0088500F" w:rsidP="0088500F">
      <w:pPr>
        <w:rPr>
          <w:sz w:val="16"/>
        </w:rPr>
      </w:pPr>
      <w:r w:rsidRPr="000E2B6F">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w:t>
      </w:r>
      <w:r w:rsidRPr="002E3417">
        <w:rPr>
          <w:rStyle w:val="StyleUnderline"/>
          <w:highlight w:val="cyan"/>
        </w:rPr>
        <w:t xml:space="preserve">how </w:t>
      </w:r>
      <w:r w:rsidRPr="002E3417">
        <w:rPr>
          <w:rStyle w:val="Emphasis"/>
          <w:highlight w:val="cyan"/>
        </w:rPr>
        <w:t>effectively</w:t>
      </w:r>
      <w:r w:rsidRPr="002E3417">
        <w:rPr>
          <w:rStyle w:val="StyleUnderline"/>
          <w:highlight w:val="cyan"/>
        </w:rPr>
        <w:t xml:space="preserve"> the EPA</w:t>
      </w:r>
      <w:r w:rsidRPr="000E2B6F">
        <w:rPr>
          <w:sz w:val="16"/>
        </w:rPr>
        <w:t xml:space="preserve"> can </w:t>
      </w:r>
      <w:r w:rsidRPr="002E3417">
        <w:rPr>
          <w:rStyle w:val="Emphasis"/>
          <w:highlight w:val="cyan"/>
        </w:rPr>
        <w:t>regulate</w:t>
      </w:r>
      <w:r w:rsidRPr="0073236D">
        <w:rPr>
          <w:rStyle w:val="StyleUnderline"/>
        </w:rPr>
        <w:t xml:space="preserve"> environmental risks </w:t>
      </w:r>
      <w:r w:rsidRPr="002E3417">
        <w:rPr>
          <w:rStyle w:val="StyleUnderline"/>
          <w:highlight w:val="cyan"/>
        </w:rPr>
        <w:t>depends</w:t>
      </w:r>
      <w:r w:rsidRPr="000E2B6F">
        <w:rPr>
          <w:sz w:val="16"/>
        </w:rPr>
        <w:t xml:space="preserve">, in part, </w:t>
      </w:r>
      <w:r w:rsidRPr="002E3417">
        <w:rPr>
          <w:rStyle w:val="StyleUnderline"/>
          <w:highlight w:val="cyan"/>
        </w:rPr>
        <w:t>on</w:t>
      </w:r>
      <w:r w:rsidRPr="00237F1A">
        <w:rPr>
          <w:rStyle w:val="StyleUnderline"/>
        </w:rPr>
        <w:t xml:space="preserve"> federal </w:t>
      </w:r>
      <w:r w:rsidRPr="002E3417">
        <w:rPr>
          <w:rStyle w:val="Emphasis"/>
          <w:highlight w:val="cyan"/>
        </w:rPr>
        <w:t>labor</w:t>
      </w:r>
      <w:r w:rsidRPr="00961E7C">
        <w:rPr>
          <w:rStyle w:val="Emphasis"/>
        </w:rPr>
        <w:t xml:space="preserve"> law</w:t>
      </w:r>
      <w:r w:rsidRPr="000E2B6F">
        <w:rPr>
          <w:sz w:val="16"/>
        </w:rPr>
        <w:t>. Federal labor law is complex, but on a basic level, unions organized under the CSRA check presidential power in three ways.</w:t>
      </w:r>
    </w:p>
    <w:p w14:paraId="5DF8DC68" w14:textId="77777777" w:rsidR="0088500F" w:rsidRPr="000E2B6F" w:rsidRDefault="0088500F" w:rsidP="0088500F">
      <w:pPr>
        <w:rPr>
          <w:sz w:val="16"/>
        </w:rPr>
      </w:pPr>
      <w:r w:rsidRPr="000E2B6F">
        <w:rPr>
          <w:sz w:val="16"/>
        </w:rPr>
        <w:t xml:space="preserve">First, </w:t>
      </w:r>
      <w:r w:rsidRPr="002E3417">
        <w:rPr>
          <w:rStyle w:val="StyleUnderline"/>
          <w:highlight w:val="cyan"/>
        </w:rPr>
        <w:t>labor</w:t>
      </w:r>
      <w:r w:rsidRPr="0002762C">
        <w:rPr>
          <w:rStyle w:val="StyleUnderline"/>
        </w:rPr>
        <w:t xml:space="preserve"> law allows unions to </w:t>
      </w:r>
      <w:r w:rsidRPr="002E3417">
        <w:rPr>
          <w:rStyle w:val="StyleUnderline"/>
          <w:highlight w:val="cyan"/>
        </w:rPr>
        <w:t>push back on</w:t>
      </w:r>
      <w:r w:rsidRPr="000E2B6F">
        <w:rPr>
          <w:sz w:val="16"/>
        </w:rPr>
        <w:t xml:space="preserve"> what Jody Freeman and Sharon Jacobs have called “</w:t>
      </w:r>
      <w:r w:rsidRPr="002E3417">
        <w:rPr>
          <w:rStyle w:val="Emphasis"/>
          <w:highlight w:val="cyan"/>
        </w:rPr>
        <w:t>structural deregulation</w:t>
      </w:r>
      <w:r w:rsidRPr="000E2B6F">
        <w:rPr>
          <w:sz w:val="16"/>
        </w:rPr>
        <w:t xml:space="preserve">”—essentially, attempts by the President to disable agencies whose missions he opposes by imposing burdensome working conditions. </w:t>
      </w:r>
      <w:r w:rsidRPr="002E3417">
        <w:rPr>
          <w:rStyle w:val="Emphasis"/>
        </w:rPr>
        <w:t>Agency</w:t>
      </w:r>
      <w:r w:rsidRPr="00750B18">
        <w:rPr>
          <w:rStyle w:val="StyleUnderline"/>
        </w:rPr>
        <w:t xml:space="preserve"> head</w:t>
      </w:r>
      <w:r w:rsidRPr="002E3417">
        <w:rPr>
          <w:rStyle w:val="Emphasis"/>
        </w:rPr>
        <w:t>s</w:t>
      </w:r>
      <w:r w:rsidRPr="000E2B6F">
        <w:rPr>
          <w:sz w:val="16"/>
        </w:rPr>
        <w:t xml:space="preserve"> might </w:t>
      </w:r>
      <w:r w:rsidRPr="00152322">
        <w:rPr>
          <w:rStyle w:val="StyleUnderline"/>
        </w:rPr>
        <w:t xml:space="preserve">change work </w:t>
      </w:r>
      <w:r w:rsidRPr="00F05F94">
        <w:rPr>
          <w:rStyle w:val="Emphasis"/>
        </w:rPr>
        <w:t>assignments</w:t>
      </w:r>
      <w:r w:rsidRPr="00152322">
        <w:rPr>
          <w:rStyle w:val="StyleUnderline"/>
        </w:rPr>
        <w:t>, require</w:t>
      </w:r>
      <w:r w:rsidRPr="000E2B6F">
        <w:rPr>
          <w:sz w:val="16"/>
        </w:rPr>
        <w:t xml:space="preserve"> office </w:t>
      </w:r>
      <w:r w:rsidRPr="00D24435">
        <w:rPr>
          <w:rStyle w:val="StyleUnderline"/>
        </w:rPr>
        <w:t xml:space="preserve">relocations, or </w:t>
      </w:r>
      <w:r w:rsidRPr="00F05F94">
        <w:rPr>
          <w:rStyle w:val="Emphasis"/>
        </w:rPr>
        <w:t>deprive</w:t>
      </w:r>
      <w:r w:rsidRPr="00D24435">
        <w:rPr>
          <w:rStyle w:val="StyleUnderline"/>
        </w:rPr>
        <w:t xml:space="preserve"> civil servants of needed resources in order </w:t>
      </w:r>
      <w:r w:rsidRPr="002E3417">
        <w:rPr>
          <w:rStyle w:val="StyleUnderline"/>
          <w:highlight w:val="cyan"/>
        </w:rPr>
        <w:t xml:space="preserve">to </w:t>
      </w:r>
      <w:r w:rsidRPr="002E3417">
        <w:rPr>
          <w:rStyle w:val="Emphasis"/>
          <w:highlight w:val="cyan"/>
        </w:rPr>
        <w:t>prevent</w:t>
      </w:r>
      <w:r w:rsidRPr="000E2B6F">
        <w:rPr>
          <w:sz w:val="16"/>
        </w:rPr>
        <w:t xml:space="preserve"> an agency (say, </w:t>
      </w:r>
      <w:r w:rsidRPr="002E3417">
        <w:rPr>
          <w:rStyle w:val="StyleUnderline"/>
          <w:highlight w:val="cyan"/>
        </w:rPr>
        <w:t xml:space="preserve">the </w:t>
      </w:r>
      <w:r w:rsidRPr="002E3417">
        <w:rPr>
          <w:rStyle w:val="Emphasis"/>
          <w:highlight w:val="cyan"/>
        </w:rPr>
        <w:t>EPA</w:t>
      </w:r>
      <w:r w:rsidRPr="000E2B6F">
        <w:rPr>
          <w:sz w:val="16"/>
        </w:rPr>
        <w:t xml:space="preserve"> or the Department of Labor) </w:t>
      </w:r>
      <w:r w:rsidRPr="002E3417">
        <w:rPr>
          <w:rStyle w:val="StyleUnderline"/>
          <w:highlight w:val="cyan"/>
        </w:rPr>
        <w:t>from carrying</w:t>
      </w:r>
      <w:r w:rsidRPr="0035763F">
        <w:rPr>
          <w:rStyle w:val="StyleUnderline"/>
        </w:rPr>
        <w:t xml:space="preserve"> out </w:t>
      </w:r>
      <w:r w:rsidRPr="002E3417">
        <w:rPr>
          <w:rStyle w:val="StyleUnderline"/>
          <w:highlight w:val="cyan"/>
        </w:rPr>
        <w:t xml:space="preserve">its </w:t>
      </w:r>
      <w:r w:rsidRPr="002E3417">
        <w:rPr>
          <w:rStyle w:val="Emphasis"/>
          <w:highlight w:val="cyan"/>
        </w:rPr>
        <w:t>mission</w:t>
      </w:r>
      <w:r w:rsidRPr="000E2B6F">
        <w:rPr>
          <w:sz w:val="16"/>
        </w:rPr>
        <w:t xml:space="preserve"> effectively. </w:t>
      </w:r>
      <w:r w:rsidRPr="00AC6E56">
        <w:rPr>
          <w:rStyle w:val="StyleUnderline"/>
        </w:rPr>
        <w:t>These</w:t>
      </w:r>
      <w:r w:rsidRPr="000E2B6F">
        <w:rPr>
          <w:sz w:val="16"/>
        </w:rPr>
        <w:t xml:space="preserve"> day-to-day </w:t>
      </w:r>
      <w:r w:rsidRPr="00F8745E">
        <w:rPr>
          <w:rStyle w:val="StyleUnderline"/>
        </w:rPr>
        <w:t xml:space="preserve">working </w:t>
      </w:r>
      <w:r w:rsidRPr="00E663C9">
        <w:rPr>
          <w:rStyle w:val="Emphasis"/>
        </w:rPr>
        <w:t>conditions</w:t>
      </w:r>
      <w:r w:rsidRPr="00F8745E">
        <w:rPr>
          <w:rStyle w:val="StyleUnderline"/>
        </w:rPr>
        <w:t xml:space="preserve"> are the</w:t>
      </w:r>
      <w:r w:rsidRPr="000E2B6F">
        <w:rPr>
          <w:sz w:val="16"/>
        </w:rPr>
        <w:t xml:space="preserve"> types of </w:t>
      </w:r>
      <w:r w:rsidRPr="00450260">
        <w:rPr>
          <w:rStyle w:val="StyleUnderline"/>
        </w:rPr>
        <w:t xml:space="preserve">issues that </w:t>
      </w:r>
      <w:r w:rsidRPr="00AD2DDB">
        <w:rPr>
          <w:rStyle w:val="Emphasis"/>
        </w:rPr>
        <w:t>unions bargain</w:t>
      </w:r>
      <w:r w:rsidRPr="00450260">
        <w:rPr>
          <w:rStyle w:val="StyleUnderline"/>
        </w:rPr>
        <w:t xml:space="preserve"> over routinely</w:t>
      </w:r>
      <w:r w:rsidRPr="000E2B6F">
        <w:rPr>
          <w:sz w:val="16"/>
        </w:rPr>
        <w:t xml:space="preserve">, and as a result, </w:t>
      </w:r>
      <w:r w:rsidRPr="00604BCD">
        <w:rPr>
          <w:rStyle w:val="StyleUnderline"/>
        </w:rPr>
        <w:t>unions</w:t>
      </w:r>
      <w:r w:rsidRPr="000E2B6F">
        <w:rPr>
          <w:sz w:val="16"/>
        </w:rPr>
        <w:t xml:space="preserve"> often </w:t>
      </w:r>
      <w:r w:rsidRPr="00B01767">
        <w:rPr>
          <w:rStyle w:val="StyleUnderline"/>
        </w:rPr>
        <w:t>form the</w:t>
      </w:r>
      <w:r w:rsidRPr="000E2B6F">
        <w:rPr>
          <w:sz w:val="16"/>
        </w:rPr>
        <w:t xml:space="preserve"> last and </w:t>
      </w:r>
      <w:r w:rsidRPr="0049106B">
        <w:rPr>
          <w:rStyle w:val="Emphasis"/>
        </w:rPr>
        <w:t>most important</w:t>
      </w:r>
      <w:r w:rsidRPr="00A033A4">
        <w:rPr>
          <w:rStyle w:val="StyleUnderline"/>
        </w:rPr>
        <w:t xml:space="preserve"> line of </w:t>
      </w:r>
      <w:r w:rsidRPr="0049106B">
        <w:rPr>
          <w:rStyle w:val="Emphasis"/>
        </w:rPr>
        <w:t>defense</w:t>
      </w:r>
      <w:r w:rsidRPr="00A033A4">
        <w:rPr>
          <w:rStyle w:val="StyleUnderline"/>
        </w:rPr>
        <w:t xml:space="preserve"> against</w:t>
      </w:r>
      <w:r w:rsidRPr="000E2B6F">
        <w:rPr>
          <w:sz w:val="16"/>
        </w:rPr>
        <w:t xml:space="preserve"> presidential </w:t>
      </w:r>
      <w:r w:rsidRPr="00B87423">
        <w:rPr>
          <w:rStyle w:val="Emphasis"/>
        </w:rPr>
        <w:t>sabotage</w:t>
      </w:r>
      <w:r w:rsidRPr="00236736">
        <w:rPr>
          <w:rStyle w:val="StyleUnderline"/>
        </w:rPr>
        <w:t xml:space="preserve"> of an agency’s mission</w:t>
      </w:r>
      <w:r w:rsidRPr="000E2B6F">
        <w:rPr>
          <w:sz w:val="16"/>
        </w:rPr>
        <w:t>. Many unions, for instance, bargain over issues like staffing levels, work hours, and the availability of overtime and backpay, which affect the ability of staff to perform their jobs effectively.</w:t>
      </w:r>
    </w:p>
    <w:p w14:paraId="2F2C618A" w14:textId="77777777" w:rsidR="0088500F" w:rsidRPr="000E2B6F" w:rsidRDefault="0088500F" w:rsidP="0088500F">
      <w:pPr>
        <w:rPr>
          <w:sz w:val="16"/>
        </w:rPr>
      </w:pPr>
      <w:r w:rsidRPr="000E2B6F">
        <w:rPr>
          <w:sz w:val="16"/>
        </w:rPr>
        <w:t>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w:t>
      </w:r>
    </w:p>
    <w:p w14:paraId="54A6CA37" w14:textId="77777777" w:rsidR="0088500F" w:rsidRPr="000E2B6F" w:rsidRDefault="0088500F" w:rsidP="0088500F">
      <w:pPr>
        <w:rPr>
          <w:sz w:val="16"/>
        </w:rPr>
      </w:pPr>
      <w:r w:rsidRPr="000E2B6F">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w:t>
      </w:r>
      <w:r w:rsidRPr="002E3417">
        <w:rPr>
          <w:rStyle w:val="StyleUnderline"/>
          <w:highlight w:val="cyan"/>
        </w:rPr>
        <w:t>Unions</w:t>
      </w:r>
      <w:r w:rsidRPr="00406B95">
        <w:rPr>
          <w:rStyle w:val="StyleUnderline"/>
        </w:rPr>
        <w:t xml:space="preserve"> provide</w:t>
      </w:r>
      <w:r w:rsidRPr="000E2B6F">
        <w:rPr>
          <w:sz w:val="16"/>
        </w:rPr>
        <w:t xml:space="preserve"> such </w:t>
      </w:r>
      <w:r w:rsidRPr="00A828CB">
        <w:rPr>
          <w:rStyle w:val="Emphasis"/>
        </w:rPr>
        <w:t>rights</w:t>
      </w:r>
      <w:r w:rsidRPr="007E1E01">
        <w:rPr>
          <w:rStyle w:val="StyleUnderline"/>
        </w:rPr>
        <w:t xml:space="preserve"> for federal </w:t>
      </w:r>
      <w:r w:rsidRPr="00A828CB">
        <w:rPr>
          <w:rStyle w:val="Emphasis"/>
        </w:rPr>
        <w:t>workers</w:t>
      </w:r>
      <w:r w:rsidRPr="000E2B6F">
        <w:rPr>
          <w:sz w:val="16"/>
        </w:rPr>
        <w:t xml:space="preserve">, who often wield them </w:t>
      </w:r>
      <w:r w:rsidRPr="00B40F6D">
        <w:rPr>
          <w:rStyle w:val="StyleUnderline"/>
        </w:rPr>
        <w:t xml:space="preserve">in ways in that </w:t>
      </w:r>
      <w:r w:rsidRPr="002E3417">
        <w:rPr>
          <w:rStyle w:val="StyleUnderline"/>
          <w:highlight w:val="cyan"/>
        </w:rPr>
        <w:t xml:space="preserve">protect </w:t>
      </w:r>
      <w:r w:rsidRPr="002E3417">
        <w:rPr>
          <w:rStyle w:val="Emphasis"/>
          <w:highlight w:val="cyan"/>
        </w:rPr>
        <w:t>public services</w:t>
      </w:r>
      <w:r w:rsidRPr="000E2B6F">
        <w:rPr>
          <w:sz w:val="16"/>
        </w:rPr>
        <w:t xml:space="preserve"> and help to protect congressional initiatives from presidential subversion.</w:t>
      </w:r>
    </w:p>
    <w:p w14:paraId="1DA88D14" w14:textId="77777777" w:rsidR="0088500F" w:rsidRPr="000E2B6F" w:rsidRDefault="0088500F" w:rsidP="0088500F">
      <w:pPr>
        <w:rPr>
          <w:sz w:val="16"/>
        </w:rPr>
      </w:pPr>
      <w:r w:rsidRPr="000E2B6F">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638FDB9" w14:textId="77777777" w:rsidR="0088500F" w:rsidRPr="000E2B6F" w:rsidRDefault="0088500F" w:rsidP="0088500F">
      <w:pPr>
        <w:rPr>
          <w:sz w:val="16"/>
        </w:rPr>
      </w:pPr>
      <w:r w:rsidRPr="000E2B6F">
        <w:rPr>
          <w:sz w:val="16"/>
        </w:rPr>
        <w:t>The Constitution and Federal Labor Unions</w:t>
      </w:r>
    </w:p>
    <w:p w14:paraId="336A8AA8" w14:textId="77777777" w:rsidR="0088500F" w:rsidRPr="000E2B6F" w:rsidRDefault="0088500F" w:rsidP="0088500F">
      <w:pPr>
        <w:rPr>
          <w:sz w:val="16"/>
        </w:rPr>
      </w:pPr>
      <w:r w:rsidRPr="000E2B6F">
        <w:rPr>
          <w:sz w:val="16"/>
        </w:rPr>
        <w:t>As with other areas of federal law, this time around is different for labor. In his second term, President Trump is eschewing many of the incremental tactics (harsh as those were) that he pursued in his first term to hobble unions. The goal this time appears to be full-scale demolition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w:t>
      </w:r>
    </w:p>
    <w:p w14:paraId="195630D1" w14:textId="77777777" w:rsidR="0088500F" w:rsidRPr="000E2B6F" w:rsidRDefault="0088500F" w:rsidP="0088500F">
      <w:pPr>
        <w:rPr>
          <w:sz w:val="16"/>
        </w:rPr>
      </w:pPr>
      <w:r w:rsidRPr="000E2B6F">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A9B76FA" w14:textId="77777777" w:rsidR="0088500F" w:rsidRPr="000E2B6F" w:rsidRDefault="0088500F" w:rsidP="0088500F">
      <w:pPr>
        <w:rPr>
          <w:sz w:val="16"/>
        </w:rPr>
      </w:pPr>
      <w:r w:rsidRPr="000E2B6F">
        <w:rPr>
          <w:sz w:val="16"/>
        </w:rPr>
        <w:t>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9301F5F" w14:textId="77777777" w:rsidR="0088500F" w:rsidRPr="000E2B6F" w:rsidRDefault="0088500F" w:rsidP="0088500F">
      <w:pPr>
        <w:rPr>
          <w:sz w:val="16"/>
        </w:rPr>
      </w:pPr>
      <w:r w:rsidRPr="000E2B6F">
        <w:rPr>
          <w:sz w:val="16"/>
        </w:rPr>
        <w:t>&lt;&lt;NORTHWESTERN’S CARD BEGINS&gt;&gt;</w:t>
      </w:r>
    </w:p>
    <w:p w14:paraId="26307573" w14:textId="77777777" w:rsidR="0088500F" w:rsidRPr="00754743" w:rsidRDefault="0088500F" w:rsidP="0088500F">
      <w:pPr>
        <w:rPr>
          <w:sz w:val="8"/>
          <w:szCs w:val="8"/>
        </w:rPr>
      </w:pPr>
      <w:r w:rsidRPr="00754743">
        <w:rPr>
          <w:sz w:val="8"/>
          <w:szCs w:val="8"/>
        </w:rPr>
        <w:t xml:space="preserve">But both </w:t>
      </w:r>
      <w:r w:rsidRPr="00754743">
        <w:rPr>
          <w:rStyle w:val="StyleUnderline"/>
          <w:sz w:val="8"/>
          <w:szCs w:val="8"/>
        </w:rPr>
        <w:t>these</w:t>
      </w:r>
      <w:r w:rsidRPr="00754743">
        <w:rPr>
          <w:sz w:val="8"/>
          <w:szCs w:val="8"/>
        </w:rPr>
        <w:t xml:space="preserve"> constitutional and democratic </w:t>
      </w:r>
      <w:r w:rsidRPr="00754743">
        <w:rPr>
          <w:rStyle w:val="StyleUnderline"/>
          <w:sz w:val="8"/>
          <w:szCs w:val="8"/>
        </w:rPr>
        <w:t>objections</w:t>
      </w:r>
      <w:r w:rsidRPr="00754743">
        <w:rPr>
          <w:sz w:val="8"/>
          <w:szCs w:val="8"/>
        </w:rPr>
        <w:t xml:space="preserve"> </w:t>
      </w:r>
      <w:r w:rsidRPr="00754743">
        <w:rPr>
          <w:rStyle w:val="Emphasis"/>
          <w:sz w:val="8"/>
          <w:szCs w:val="8"/>
        </w:rPr>
        <w:t>overlook key, legitimating aspects</w:t>
      </w:r>
      <w:r w:rsidRPr="00754743">
        <w:rPr>
          <w:sz w:val="8"/>
          <w:szCs w:val="8"/>
        </w:rPr>
        <w:t xml:space="preserve"> </w:t>
      </w:r>
      <w:r w:rsidRPr="00754743">
        <w:rPr>
          <w:rStyle w:val="StyleUnderline"/>
          <w:sz w:val="8"/>
          <w:szCs w:val="8"/>
        </w:rPr>
        <w:t>of federal labor law</w:t>
      </w:r>
      <w:r w:rsidRPr="00754743">
        <w:rPr>
          <w:sz w:val="8"/>
          <w:szCs w:val="8"/>
        </w:rPr>
        <w:t xml:space="preserve">: </w:t>
      </w:r>
    </w:p>
    <w:p w14:paraId="2C1692DF" w14:textId="77777777" w:rsidR="0088500F" w:rsidRPr="00754743" w:rsidRDefault="0088500F" w:rsidP="0088500F">
      <w:pPr>
        <w:rPr>
          <w:sz w:val="8"/>
          <w:szCs w:val="8"/>
        </w:rPr>
      </w:pPr>
      <w:r w:rsidRPr="00754743">
        <w:rPr>
          <w:sz w:val="8"/>
          <w:szCs w:val="8"/>
        </w:rPr>
        <w:t xml:space="preserve">As a matter of constitutional law, </w:t>
      </w:r>
      <w:r w:rsidRPr="00754743">
        <w:rPr>
          <w:rStyle w:val="StyleUnderline"/>
          <w:sz w:val="8"/>
          <w:szCs w:val="8"/>
        </w:rPr>
        <w:t xml:space="preserve">federal </w:t>
      </w:r>
      <w:r w:rsidRPr="00754743">
        <w:rPr>
          <w:rStyle w:val="StyleUnderline"/>
          <w:sz w:val="8"/>
          <w:szCs w:val="8"/>
          <w:highlight w:val="yellow"/>
        </w:rPr>
        <w:t>labor</w:t>
      </w:r>
      <w:r w:rsidRPr="00754743">
        <w:rPr>
          <w:rStyle w:val="StyleUnderline"/>
          <w:sz w:val="8"/>
          <w:szCs w:val="8"/>
        </w:rPr>
        <w:t xml:space="preserve"> law</w:t>
      </w:r>
      <w:r w:rsidRPr="00754743">
        <w:rPr>
          <w:sz w:val="8"/>
          <w:szCs w:val="8"/>
        </w:rPr>
        <w:t xml:space="preserve"> </w:t>
      </w:r>
      <w:r w:rsidRPr="00754743">
        <w:rPr>
          <w:rStyle w:val="Emphasis"/>
          <w:sz w:val="8"/>
          <w:szCs w:val="8"/>
          <w:highlight w:val="yellow"/>
        </w:rPr>
        <w:t>does not</w:t>
      </w:r>
      <w:r w:rsidRPr="00754743">
        <w:rPr>
          <w:sz w:val="8"/>
          <w:szCs w:val="8"/>
          <w:highlight w:val="yellow"/>
        </w:rPr>
        <w:t xml:space="preserve"> </w:t>
      </w:r>
      <w:r w:rsidRPr="00754743">
        <w:rPr>
          <w:rStyle w:val="StyleUnderline"/>
          <w:sz w:val="8"/>
          <w:szCs w:val="8"/>
          <w:highlight w:val="yellow"/>
        </w:rPr>
        <w:t>undermine pres</w:t>
      </w:r>
      <w:r w:rsidRPr="00754743">
        <w:rPr>
          <w:rStyle w:val="StyleUnderline"/>
          <w:sz w:val="8"/>
          <w:szCs w:val="8"/>
        </w:rPr>
        <w:t xml:space="preserve">idential </w:t>
      </w:r>
      <w:r w:rsidRPr="00754743">
        <w:rPr>
          <w:rStyle w:val="StyleUnderline"/>
          <w:sz w:val="8"/>
          <w:szCs w:val="8"/>
          <w:highlight w:val="yellow"/>
        </w:rPr>
        <w:t>authority</w:t>
      </w:r>
      <w:r w:rsidRPr="00754743">
        <w:rPr>
          <w:rStyle w:val="StyleUnderline"/>
          <w:sz w:val="8"/>
          <w:szCs w:val="8"/>
        </w:rPr>
        <w:t xml:space="preserve"> in the way its opponents contend</w:t>
      </w:r>
      <w:r w:rsidRPr="00754743">
        <w:rPr>
          <w:sz w:val="8"/>
          <w:szCs w:val="8"/>
        </w:rPr>
        <w:t xml:space="preserve">. First, </w:t>
      </w:r>
      <w:r w:rsidRPr="00754743">
        <w:rPr>
          <w:rStyle w:val="StyleUnderline"/>
          <w:sz w:val="8"/>
          <w:szCs w:val="8"/>
        </w:rPr>
        <w:t xml:space="preserve">labor </w:t>
      </w:r>
      <w:r w:rsidRPr="00754743">
        <w:rPr>
          <w:rStyle w:val="StyleUnderline"/>
          <w:sz w:val="8"/>
          <w:szCs w:val="8"/>
          <w:highlight w:val="yellow"/>
        </w:rPr>
        <w:t>protections are</w:t>
      </w:r>
      <w:r w:rsidRPr="00754743">
        <w:rPr>
          <w:sz w:val="8"/>
          <w:szCs w:val="8"/>
          <w:highlight w:val="yellow"/>
        </w:rPr>
        <w:t xml:space="preserve"> </w:t>
      </w:r>
      <w:r w:rsidRPr="00754743">
        <w:rPr>
          <w:rStyle w:val="Emphasis"/>
          <w:sz w:val="8"/>
          <w:szCs w:val="8"/>
          <w:highlight w:val="yellow"/>
        </w:rPr>
        <w:t>narrow in scope</w:t>
      </w:r>
      <w:r w:rsidRPr="00754743">
        <w:rPr>
          <w:sz w:val="8"/>
          <w:szCs w:val="8"/>
        </w:rPr>
        <w:t xml:space="preserve">. Under the CSRA, </w:t>
      </w:r>
      <w:r w:rsidRPr="00754743">
        <w:rPr>
          <w:rStyle w:val="StyleUnderline"/>
          <w:sz w:val="8"/>
          <w:szCs w:val="8"/>
          <w:highlight w:val="yellow"/>
        </w:rPr>
        <w:t>only</w:t>
      </w:r>
      <w:r w:rsidRPr="00754743">
        <w:rPr>
          <w:rStyle w:val="StyleUnderline"/>
          <w:sz w:val="8"/>
          <w:szCs w:val="8"/>
        </w:rPr>
        <w:t xml:space="preserve"> federal</w:t>
      </w:r>
      <w:r w:rsidRPr="00754743">
        <w:rPr>
          <w:sz w:val="8"/>
          <w:szCs w:val="8"/>
        </w:rPr>
        <w:t xml:space="preserve"> </w:t>
      </w:r>
      <w:r w:rsidRPr="00754743">
        <w:rPr>
          <w:rStyle w:val="Emphasis"/>
          <w:sz w:val="8"/>
          <w:szCs w:val="8"/>
          <w:highlight w:val="yellow"/>
        </w:rPr>
        <w:t>“employees”</w:t>
      </w:r>
      <w:r w:rsidRPr="00754743">
        <w:rPr>
          <w:sz w:val="8"/>
          <w:szCs w:val="8"/>
        </w:rPr>
        <w:t xml:space="preserve"> </w:t>
      </w:r>
      <w:r w:rsidRPr="00754743">
        <w:rPr>
          <w:rStyle w:val="StyleUnderline"/>
          <w:sz w:val="8"/>
          <w:szCs w:val="8"/>
        </w:rPr>
        <w:t xml:space="preserve">can organize and </w:t>
      </w:r>
      <w:r w:rsidRPr="00754743">
        <w:rPr>
          <w:rStyle w:val="StyleUnderline"/>
          <w:sz w:val="8"/>
          <w:szCs w:val="8"/>
          <w:highlight w:val="yellow"/>
        </w:rPr>
        <w:t>bargain</w:t>
      </w:r>
      <w:r w:rsidRPr="00754743">
        <w:rPr>
          <w:rStyle w:val="StyleUnderline"/>
          <w:sz w:val="8"/>
          <w:szCs w:val="8"/>
        </w:rPr>
        <w:t xml:space="preserve"> collectively</w:t>
      </w:r>
      <w:r w:rsidRPr="00754743">
        <w:rPr>
          <w:sz w:val="8"/>
          <w:szCs w:val="8"/>
        </w:rPr>
        <w:t xml:space="preserve">. “Employee,” as </w:t>
      </w:r>
      <w:r w:rsidRPr="00754743">
        <w:rPr>
          <w:rStyle w:val="StyleUnderline"/>
          <w:sz w:val="8"/>
          <w:szCs w:val="8"/>
        </w:rPr>
        <w:t>that term</w:t>
      </w:r>
      <w:r w:rsidRPr="00754743">
        <w:rPr>
          <w:sz w:val="8"/>
          <w:szCs w:val="8"/>
        </w:rPr>
        <w:t xml:space="preserve"> is defined, </w:t>
      </w:r>
      <w:r w:rsidRPr="00754743">
        <w:rPr>
          <w:rStyle w:val="Emphasis"/>
          <w:sz w:val="8"/>
          <w:szCs w:val="8"/>
          <w:highlight w:val="yellow"/>
        </w:rPr>
        <w:t>excludes</w:t>
      </w:r>
      <w:r w:rsidRPr="00754743">
        <w:rPr>
          <w:sz w:val="8"/>
          <w:szCs w:val="8"/>
        </w:rPr>
        <w:t xml:space="preserve"> the President’s </w:t>
      </w:r>
      <w:r w:rsidRPr="00754743">
        <w:rPr>
          <w:rStyle w:val="StyleUnderline"/>
          <w:sz w:val="8"/>
          <w:szCs w:val="8"/>
          <w:highlight w:val="yellow"/>
        </w:rPr>
        <w:t>political appointees, as well as</w:t>
      </w:r>
      <w:r w:rsidRPr="00754743">
        <w:rPr>
          <w:rStyle w:val="StyleUnderline"/>
          <w:sz w:val="8"/>
          <w:szCs w:val="8"/>
        </w:rPr>
        <w:t xml:space="preserve"> members of the</w:t>
      </w:r>
      <w:r w:rsidRPr="00754743">
        <w:rPr>
          <w:sz w:val="8"/>
          <w:szCs w:val="8"/>
        </w:rPr>
        <w:t xml:space="preserve"> </w:t>
      </w:r>
      <w:r w:rsidRPr="00754743">
        <w:rPr>
          <w:rStyle w:val="Emphasis"/>
          <w:sz w:val="8"/>
          <w:szCs w:val="8"/>
          <w:highlight w:val="yellow"/>
        </w:rPr>
        <w:t>S</w:t>
      </w:r>
      <w:r w:rsidRPr="00754743">
        <w:rPr>
          <w:sz w:val="8"/>
          <w:szCs w:val="8"/>
        </w:rPr>
        <w:t xml:space="preserve">enior </w:t>
      </w:r>
      <w:r w:rsidRPr="00754743">
        <w:rPr>
          <w:rStyle w:val="Emphasis"/>
          <w:sz w:val="8"/>
          <w:szCs w:val="8"/>
          <w:highlight w:val="yellow"/>
        </w:rPr>
        <w:t>E</w:t>
      </w:r>
      <w:r w:rsidRPr="00754743">
        <w:rPr>
          <w:sz w:val="8"/>
          <w:szCs w:val="8"/>
        </w:rPr>
        <w:t xml:space="preserve">xecutive </w:t>
      </w:r>
      <w:r w:rsidRPr="00754743">
        <w:rPr>
          <w:rStyle w:val="Emphasis"/>
          <w:sz w:val="8"/>
          <w:szCs w:val="8"/>
          <w:highlight w:val="yellow"/>
        </w:rPr>
        <w:t>S</w:t>
      </w:r>
      <w:r w:rsidRPr="00754743">
        <w:rPr>
          <w:sz w:val="8"/>
          <w:szCs w:val="8"/>
        </w:rPr>
        <w:t xml:space="preserve">ervice, </w:t>
      </w:r>
      <w:r w:rsidRPr="00754743">
        <w:rPr>
          <w:rStyle w:val="StyleUnderline"/>
          <w:sz w:val="8"/>
          <w:szCs w:val="8"/>
        </w:rPr>
        <w:t>who make up most of the</w:t>
      </w:r>
      <w:r w:rsidRPr="00754743">
        <w:rPr>
          <w:sz w:val="8"/>
          <w:szCs w:val="8"/>
        </w:rPr>
        <w:t xml:space="preserve"> federal government’s </w:t>
      </w:r>
      <w:r w:rsidRPr="00754743">
        <w:rPr>
          <w:rStyle w:val="Emphasis"/>
          <w:sz w:val="8"/>
          <w:szCs w:val="8"/>
        </w:rPr>
        <w:t>managerial</w:t>
      </w:r>
      <w:r w:rsidRPr="00754743">
        <w:rPr>
          <w:sz w:val="8"/>
          <w:szCs w:val="8"/>
        </w:rPr>
        <w:t xml:space="preserve"> </w:t>
      </w:r>
      <w:r w:rsidRPr="00754743">
        <w:rPr>
          <w:rStyle w:val="StyleUnderline"/>
          <w:sz w:val="8"/>
          <w:szCs w:val="8"/>
        </w:rPr>
        <w:t>core</w:t>
      </w:r>
      <w:r w:rsidRPr="00754743">
        <w:rPr>
          <w:sz w:val="8"/>
          <w:szCs w:val="8"/>
        </w:rPr>
        <w:t xml:space="preserve">. In fact, </w:t>
      </w:r>
      <w:r w:rsidRPr="00754743">
        <w:rPr>
          <w:rStyle w:val="StyleUnderline"/>
          <w:sz w:val="8"/>
          <w:szCs w:val="8"/>
        </w:rPr>
        <w:t>anyone who exercises</w:t>
      </w:r>
      <w:r w:rsidRPr="00754743">
        <w:rPr>
          <w:sz w:val="8"/>
          <w:szCs w:val="8"/>
        </w:rPr>
        <w:t xml:space="preserve"> </w:t>
      </w:r>
      <w:r w:rsidRPr="00754743">
        <w:rPr>
          <w:rStyle w:val="Emphasis"/>
          <w:sz w:val="8"/>
          <w:szCs w:val="8"/>
        </w:rPr>
        <w:t>“supervisory” authority</w:t>
      </w:r>
      <w:r w:rsidRPr="00754743">
        <w:rPr>
          <w:sz w:val="8"/>
          <w:szCs w:val="8"/>
        </w:rPr>
        <w:t xml:space="preserve"> </w:t>
      </w:r>
      <w:r w:rsidRPr="00754743">
        <w:rPr>
          <w:rStyle w:val="StyleUnderline"/>
          <w:sz w:val="8"/>
          <w:szCs w:val="8"/>
        </w:rPr>
        <w:t>over other workers is excluded from bargaining protections</w:t>
      </w:r>
      <w:r w:rsidRPr="00754743">
        <w:rPr>
          <w:sz w:val="8"/>
          <w:szCs w:val="8"/>
        </w:rPr>
        <w:t xml:space="preserve">. The protections thus don’t reach the categories of workers that participate regularly in the formulation of high-level agency policies. Instead, </w:t>
      </w:r>
      <w:r w:rsidRPr="00754743">
        <w:rPr>
          <w:rStyle w:val="StyleUnderline"/>
          <w:sz w:val="8"/>
          <w:szCs w:val="8"/>
        </w:rPr>
        <w:t>they cover primarily</w:t>
      </w:r>
      <w:r w:rsidRPr="00754743">
        <w:rPr>
          <w:sz w:val="8"/>
          <w:szCs w:val="8"/>
        </w:rPr>
        <w:t xml:space="preserve"> </w:t>
      </w:r>
      <w:r w:rsidRPr="00754743">
        <w:rPr>
          <w:rStyle w:val="Emphasis"/>
          <w:sz w:val="8"/>
          <w:szCs w:val="8"/>
        </w:rPr>
        <w:t>front-line</w:t>
      </w:r>
      <w:r w:rsidRPr="00754743">
        <w:rPr>
          <w:sz w:val="8"/>
          <w:szCs w:val="8"/>
        </w:rPr>
        <w:t xml:space="preserve"> </w:t>
      </w:r>
      <w:r w:rsidRPr="00754743">
        <w:rPr>
          <w:rStyle w:val="StyleUnderline"/>
          <w:sz w:val="8"/>
          <w:szCs w:val="8"/>
        </w:rPr>
        <w:t>workers</w:t>
      </w:r>
      <w:r w:rsidRPr="00754743">
        <w:rPr>
          <w:sz w:val="8"/>
          <w:szCs w:val="8"/>
        </w:rPr>
        <w:t xml:space="preserve">—everyone from scientists, economists, and litigation attorneys to prison guards and park rangers. These </w:t>
      </w:r>
      <w:r w:rsidRPr="00754743">
        <w:rPr>
          <w:rStyle w:val="StyleUnderline"/>
          <w:sz w:val="8"/>
          <w:szCs w:val="8"/>
        </w:rPr>
        <w:t>positions are key to ensuring</w:t>
      </w:r>
      <w:r w:rsidRPr="00754743">
        <w:rPr>
          <w:sz w:val="8"/>
          <w:szCs w:val="8"/>
        </w:rPr>
        <w:t xml:space="preserve"> that </w:t>
      </w:r>
      <w:r w:rsidRPr="00754743">
        <w:rPr>
          <w:rStyle w:val="StyleUnderline"/>
          <w:sz w:val="8"/>
          <w:szCs w:val="8"/>
        </w:rPr>
        <w:t>the laws</w:t>
      </w:r>
      <w:r w:rsidRPr="00754743">
        <w:rPr>
          <w:sz w:val="8"/>
          <w:szCs w:val="8"/>
        </w:rPr>
        <w:t xml:space="preserve"> Congress has written </w:t>
      </w:r>
      <w:r w:rsidRPr="00754743">
        <w:rPr>
          <w:rStyle w:val="StyleUnderline"/>
          <w:sz w:val="8"/>
          <w:szCs w:val="8"/>
        </w:rPr>
        <w:t>are</w:t>
      </w:r>
      <w:r w:rsidRPr="00754743">
        <w:rPr>
          <w:sz w:val="8"/>
          <w:szCs w:val="8"/>
        </w:rPr>
        <w:t xml:space="preserve"> </w:t>
      </w:r>
      <w:r w:rsidRPr="00754743">
        <w:rPr>
          <w:rStyle w:val="Emphasis"/>
          <w:sz w:val="8"/>
          <w:szCs w:val="8"/>
        </w:rPr>
        <w:t>faithfully executed</w:t>
      </w:r>
      <w:r w:rsidRPr="00754743">
        <w:rPr>
          <w:sz w:val="8"/>
          <w:szCs w:val="8"/>
        </w:rPr>
        <w:t xml:space="preserve"> </w:t>
      </w:r>
      <w:r w:rsidRPr="00754743">
        <w:rPr>
          <w:rStyle w:val="StyleUnderline"/>
          <w:sz w:val="8"/>
          <w:szCs w:val="8"/>
        </w:rPr>
        <w:t>by competent staffs, but</w:t>
      </w:r>
      <w:r w:rsidRPr="00754743">
        <w:rPr>
          <w:sz w:val="8"/>
          <w:szCs w:val="8"/>
        </w:rPr>
        <w:t xml:space="preserve"> </w:t>
      </w:r>
      <w:r w:rsidRPr="00754743">
        <w:rPr>
          <w:rStyle w:val="Emphasis"/>
          <w:sz w:val="8"/>
          <w:szCs w:val="8"/>
        </w:rPr>
        <w:t>don’t</w:t>
      </w:r>
      <w:r w:rsidRPr="00754743">
        <w:rPr>
          <w:sz w:val="8"/>
          <w:szCs w:val="8"/>
        </w:rPr>
        <w:t xml:space="preserve"> </w:t>
      </w:r>
      <w:r w:rsidRPr="00754743">
        <w:rPr>
          <w:rStyle w:val="StyleUnderline"/>
          <w:sz w:val="8"/>
          <w:szCs w:val="8"/>
        </w:rPr>
        <w:t>formulate the types of policies</w:t>
      </w:r>
      <w:r w:rsidRPr="00754743">
        <w:rPr>
          <w:sz w:val="8"/>
          <w:szCs w:val="8"/>
        </w:rPr>
        <w:t xml:space="preserve"> that </w:t>
      </w:r>
      <w:r w:rsidRPr="00754743">
        <w:rPr>
          <w:rStyle w:val="StyleUnderline"/>
          <w:sz w:val="8"/>
          <w:szCs w:val="8"/>
        </w:rPr>
        <w:t>we usually think of as</w:t>
      </w:r>
      <w:r w:rsidRPr="00754743">
        <w:rPr>
          <w:sz w:val="8"/>
          <w:szCs w:val="8"/>
        </w:rPr>
        <w:t xml:space="preserve"> </w:t>
      </w:r>
      <w:r w:rsidRPr="00754743">
        <w:rPr>
          <w:rStyle w:val="Emphasis"/>
          <w:sz w:val="8"/>
          <w:szCs w:val="8"/>
        </w:rPr>
        <w:t>presidential</w:t>
      </w:r>
      <w:r w:rsidRPr="00754743">
        <w:rPr>
          <w:sz w:val="8"/>
          <w:szCs w:val="8"/>
        </w:rPr>
        <w:t xml:space="preserve"> </w:t>
      </w:r>
      <w:r w:rsidRPr="00754743">
        <w:rPr>
          <w:rStyle w:val="StyleUnderline"/>
          <w:sz w:val="8"/>
          <w:szCs w:val="8"/>
        </w:rPr>
        <w:t>prerogatives</w:t>
      </w:r>
      <w:r w:rsidRPr="00754743">
        <w:rPr>
          <w:sz w:val="8"/>
          <w:szCs w:val="8"/>
        </w:rPr>
        <w:t>.</w:t>
      </w:r>
    </w:p>
    <w:p w14:paraId="790D4389" w14:textId="77777777" w:rsidR="0088500F" w:rsidRPr="006B6A1F" w:rsidRDefault="0088500F" w:rsidP="0088500F">
      <w:pPr>
        <w:rPr>
          <w:b/>
          <w:iCs/>
          <w:sz w:val="8"/>
          <w:szCs w:val="8"/>
          <w:u w:val="single"/>
          <w:bdr w:val="single" w:sz="8" w:space="0" w:color="auto"/>
        </w:rPr>
      </w:pPr>
      <w:r w:rsidRPr="00754743">
        <w:rPr>
          <w:sz w:val="8"/>
          <w:szCs w:val="8"/>
        </w:rPr>
        <w:t xml:space="preserve">Second, </w:t>
      </w:r>
      <w:r w:rsidRPr="00754743">
        <w:rPr>
          <w:rStyle w:val="StyleUnderline"/>
          <w:sz w:val="8"/>
          <w:szCs w:val="8"/>
        </w:rPr>
        <w:t>to the extent that</w:t>
      </w:r>
      <w:r w:rsidRPr="00754743">
        <w:rPr>
          <w:sz w:val="8"/>
          <w:szCs w:val="8"/>
        </w:rPr>
        <w:t xml:space="preserve"> </w:t>
      </w:r>
      <w:r w:rsidRPr="00754743">
        <w:rPr>
          <w:rStyle w:val="Emphasis"/>
          <w:sz w:val="8"/>
          <w:szCs w:val="8"/>
        </w:rPr>
        <w:t>specific</w:t>
      </w:r>
      <w:r w:rsidRPr="00754743">
        <w:rPr>
          <w:sz w:val="8"/>
          <w:szCs w:val="8"/>
        </w:rPr>
        <w:t xml:space="preserve"> </w:t>
      </w:r>
      <w:r w:rsidRPr="00754743">
        <w:rPr>
          <w:rStyle w:val="StyleUnderline"/>
          <w:sz w:val="8"/>
          <w:szCs w:val="8"/>
        </w:rPr>
        <w:t>contractual provisions</w:t>
      </w:r>
      <w:r w:rsidRPr="00754743">
        <w:rPr>
          <w:sz w:val="8"/>
          <w:szCs w:val="8"/>
        </w:rPr>
        <w:t xml:space="preserve"> </w:t>
      </w:r>
      <w:r w:rsidRPr="00754743">
        <w:rPr>
          <w:rStyle w:val="Emphasis"/>
          <w:sz w:val="8"/>
          <w:szCs w:val="8"/>
        </w:rPr>
        <w:t>do impact policy</w:t>
      </w:r>
      <w:r w:rsidRPr="00754743">
        <w:rPr>
          <w:sz w:val="8"/>
          <w:szCs w:val="8"/>
        </w:rPr>
        <w:t xml:space="preserve">, </w:t>
      </w:r>
      <w:r w:rsidRPr="00754743">
        <w:rPr>
          <w:rStyle w:val="StyleUnderline"/>
          <w:sz w:val="8"/>
          <w:szCs w:val="8"/>
        </w:rPr>
        <w:t xml:space="preserve">federal </w:t>
      </w:r>
      <w:r w:rsidRPr="00754743">
        <w:rPr>
          <w:rStyle w:val="StyleUnderline"/>
          <w:sz w:val="8"/>
          <w:szCs w:val="8"/>
          <w:highlight w:val="yellow"/>
        </w:rPr>
        <w:t>law has</w:t>
      </w:r>
      <w:r w:rsidRPr="00754743">
        <w:rPr>
          <w:rStyle w:val="StyleUnderline"/>
          <w:sz w:val="8"/>
          <w:szCs w:val="8"/>
        </w:rPr>
        <w:t xml:space="preserve"> built in</w:t>
      </w:r>
      <w:r w:rsidRPr="00754743">
        <w:rPr>
          <w:sz w:val="8"/>
          <w:szCs w:val="8"/>
        </w:rPr>
        <w:t xml:space="preserve"> </w:t>
      </w:r>
      <w:r w:rsidRPr="00754743">
        <w:rPr>
          <w:rStyle w:val="Emphasis"/>
          <w:sz w:val="8"/>
          <w:szCs w:val="8"/>
          <w:highlight w:val="yellow"/>
        </w:rPr>
        <w:t>robust protections</w:t>
      </w:r>
      <w:r w:rsidRPr="00754743">
        <w:rPr>
          <w:sz w:val="8"/>
          <w:szCs w:val="8"/>
          <w:highlight w:val="yellow"/>
        </w:rPr>
        <w:t xml:space="preserve"> </w:t>
      </w:r>
      <w:r w:rsidRPr="00754743">
        <w:rPr>
          <w:rStyle w:val="StyleUnderline"/>
          <w:sz w:val="8"/>
          <w:szCs w:val="8"/>
          <w:highlight w:val="yellow"/>
        </w:rPr>
        <w:t>for pres</w:t>
      </w:r>
      <w:r w:rsidRPr="00754743">
        <w:rPr>
          <w:rStyle w:val="StyleUnderline"/>
          <w:sz w:val="8"/>
          <w:szCs w:val="8"/>
        </w:rPr>
        <w:t>idential discretion</w:t>
      </w:r>
      <w:r w:rsidRPr="00754743">
        <w:rPr>
          <w:sz w:val="8"/>
          <w:szCs w:val="8"/>
        </w:rPr>
        <w:t xml:space="preserve">. The </w:t>
      </w:r>
      <w:r w:rsidRPr="00754743">
        <w:rPr>
          <w:rStyle w:val="Emphasis"/>
          <w:sz w:val="8"/>
          <w:szCs w:val="8"/>
        </w:rPr>
        <w:t>CSRA</w:t>
      </w:r>
      <w:r w:rsidRPr="00754743">
        <w:rPr>
          <w:sz w:val="8"/>
          <w:szCs w:val="8"/>
        </w:rPr>
        <w:t xml:space="preserve"> </w:t>
      </w:r>
      <w:r w:rsidRPr="00754743">
        <w:rPr>
          <w:rStyle w:val="StyleUnderline"/>
          <w:sz w:val="8"/>
          <w:szCs w:val="8"/>
        </w:rPr>
        <w:t>contains provisions that</w:t>
      </w:r>
      <w:r w:rsidRPr="00754743">
        <w:rPr>
          <w:sz w:val="8"/>
          <w:szCs w:val="8"/>
        </w:rPr>
        <w:t xml:space="preserve"> </w:t>
      </w:r>
      <w:r w:rsidRPr="00754743">
        <w:rPr>
          <w:rStyle w:val="Emphasis"/>
          <w:sz w:val="8"/>
          <w:szCs w:val="8"/>
          <w:highlight w:val="yellow"/>
        </w:rPr>
        <w:t>prohibit</w:t>
      </w:r>
      <w:r w:rsidRPr="00754743">
        <w:rPr>
          <w:rStyle w:val="Emphasis"/>
          <w:sz w:val="8"/>
          <w:szCs w:val="8"/>
        </w:rPr>
        <w:t xml:space="preserve"> c</w:t>
      </w:r>
      <w:r w:rsidRPr="00754743">
        <w:rPr>
          <w:sz w:val="8"/>
          <w:szCs w:val="8"/>
        </w:rPr>
        <w:t xml:space="preserve">ollective </w:t>
      </w:r>
      <w:r w:rsidRPr="00754743">
        <w:rPr>
          <w:rStyle w:val="Emphasis"/>
          <w:sz w:val="8"/>
          <w:szCs w:val="8"/>
        </w:rPr>
        <w:t>b</w:t>
      </w:r>
      <w:r w:rsidRPr="00754743">
        <w:rPr>
          <w:sz w:val="8"/>
          <w:szCs w:val="8"/>
        </w:rPr>
        <w:t xml:space="preserve">argaining </w:t>
      </w:r>
      <w:r w:rsidRPr="00754743">
        <w:rPr>
          <w:rStyle w:val="Emphasis"/>
          <w:sz w:val="8"/>
          <w:szCs w:val="8"/>
        </w:rPr>
        <w:t>a</w:t>
      </w:r>
      <w:r w:rsidRPr="00754743">
        <w:rPr>
          <w:sz w:val="8"/>
          <w:szCs w:val="8"/>
        </w:rPr>
        <w:t>greement</w:t>
      </w:r>
      <w:r w:rsidRPr="00754743">
        <w:rPr>
          <w:rStyle w:val="Emphasis"/>
          <w:sz w:val="8"/>
          <w:szCs w:val="8"/>
        </w:rPr>
        <w:t>s</w:t>
      </w:r>
      <w:r w:rsidRPr="00754743">
        <w:rPr>
          <w:sz w:val="8"/>
          <w:szCs w:val="8"/>
        </w:rPr>
        <w:t xml:space="preserve"> </w:t>
      </w:r>
      <w:r w:rsidRPr="00754743">
        <w:rPr>
          <w:rStyle w:val="StyleUnderline"/>
          <w:sz w:val="8"/>
          <w:szCs w:val="8"/>
        </w:rPr>
        <w:t xml:space="preserve">from </w:t>
      </w:r>
      <w:r w:rsidRPr="00754743">
        <w:rPr>
          <w:rStyle w:val="StyleUnderline"/>
          <w:sz w:val="8"/>
          <w:szCs w:val="8"/>
          <w:highlight w:val="yellow"/>
        </w:rPr>
        <w:t>infringing on</w:t>
      </w:r>
      <w:r w:rsidRPr="00754743">
        <w:rPr>
          <w:rStyle w:val="StyleUnderline"/>
          <w:sz w:val="8"/>
          <w:szCs w:val="8"/>
        </w:rPr>
        <w:t xml:space="preserve"> the</w:t>
      </w:r>
      <w:r w:rsidRPr="00754743">
        <w:rPr>
          <w:sz w:val="8"/>
          <w:szCs w:val="8"/>
        </w:rPr>
        <w:t xml:space="preserve"> President’s </w:t>
      </w:r>
      <w:r w:rsidRPr="00754743">
        <w:rPr>
          <w:rStyle w:val="Emphasis"/>
          <w:sz w:val="8"/>
          <w:szCs w:val="8"/>
          <w:highlight w:val="yellow"/>
        </w:rPr>
        <w:t>“management rights,”</w:t>
      </w:r>
      <w:r w:rsidRPr="00754743">
        <w:rPr>
          <w:sz w:val="8"/>
          <w:szCs w:val="8"/>
        </w:rPr>
        <w:t xml:space="preserve"> including the right to determine the agency’s “mission, budget, organization, number of employees, and internal security practices.” When the workplace rights of civil servants conflict with the policy initiatives of the President, the CSRA </w:t>
      </w:r>
      <w:r w:rsidRPr="00754743">
        <w:rPr>
          <w:rStyle w:val="StyleUnderline"/>
          <w:sz w:val="8"/>
          <w:szCs w:val="8"/>
        </w:rPr>
        <w:t>provides a</w:t>
      </w:r>
      <w:r w:rsidRPr="00754743">
        <w:rPr>
          <w:sz w:val="8"/>
          <w:szCs w:val="8"/>
        </w:rPr>
        <w:t xml:space="preserve"> comprehensive </w:t>
      </w:r>
      <w:r w:rsidRPr="00754743">
        <w:rPr>
          <w:rStyle w:val="Emphasis"/>
          <w:sz w:val="8"/>
          <w:szCs w:val="8"/>
          <w:highlight w:val="yellow"/>
        </w:rPr>
        <w:t>adjudicatory structure</w:t>
      </w:r>
      <w:r w:rsidRPr="00754743">
        <w:rPr>
          <w:sz w:val="8"/>
          <w:szCs w:val="8"/>
        </w:rPr>
        <w:t xml:space="preserve"> </w:t>
      </w:r>
      <w:r w:rsidRPr="00754743">
        <w:rPr>
          <w:rStyle w:val="StyleUnderline"/>
          <w:sz w:val="8"/>
          <w:szCs w:val="8"/>
        </w:rPr>
        <w:t>for hashing out the dispute—</w:t>
      </w:r>
      <w:r w:rsidRPr="00754743">
        <w:rPr>
          <w:rStyle w:val="StyleUnderline"/>
          <w:sz w:val="8"/>
          <w:szCs w:val="8"/>
          <w:highlight w:val="yellow"/>
        </w:rPr>
        <w:t>ensur</w:t>
      </w:r>
      <w:r w:rsidRPr="00754743">
        <w:rPr>
          <w:rStyle w:val="StyleUnderline"/>
          <w:sz w:val="8"/>
          <w:szCs w:val="8"/>
        </w:rPr>
        <w:t>ing</w:t>
      </w:r>
      <w:r w:rsidRPr="00754743">
        <w:rPr>
          <w:sz w:val="8"/>
          <w:szCs w:val="8"/>
        </w:rPr>
        <w:t xml:space="preserve"> that the </w:t>
      </w:r>
      <w:r w:rsidRPr="00754743">
        <w:rPr>
          <w:rStyle w:val="Emphasis"/>
          <w:sz w:val="8"/>
          <w:szCs w:val="8"/>
          <w:highlight w:val="yellow"/>
        </w:rPr>
        <w:t>rights of labor</w:t>
      </w:r>
      <w:r w:rsidRPr="00754743">
        <w:rPr>
          <w:sz w:val="8"/>
          <w:szCs w:val="8"/>
          <w:highlight w:val="yellow"/>
        </w:rPr>
        <w:t xml:space="preserve"> </w:t>
      </w:r>
      <w:r w:rsidRPr="00754743">
        <w:rPr>
          <w:rStyle w:val="StyleUnderline"/>
          <w:sz w:val="8"/>
          <w:szCs w:val="8"/>
          <w:highlight w:val="yellow"/>
        </w:rPr>
        <w:t>and</w:t>
      </w:r>
      <w:r w:rsidRPr="00754743">
        <w:rPr>
          <w:rStyle w:val="StyleUnderline"/>
          <w:sz w:val="8"/>
          <w:szCs w:val="8"/>
        </w:rPr>
        <w:t xml:space="preserve"> the need to preserve</w:t>
      </w:r>
      <w:r w:rsidRPr="00754743">
        <w:rPr>
          <w:sz w:val="8"/>
          <w:szCs w:val="8"/>
        </w:rPr>
        <w:t xml:space="preserve"> </w:t>
      </w:r>
      <w:r w:rsidRPr="00754743">
        <w:rPr>
          <w:rStyle w:val="Emphasis"/>
          <w:sz w:val="8"/>
          <w:szCs w:val="8"/>
          <w:highlight w:val="yellow"/>
        </w:rPr>
        <w:t>state capacity</w:t>
      </w:r>
      <w:r w:rsidRPr="00754743">
        <w:rPr>
          <w:sz w:val="8"/>
          <w:szCs w:val="8"/>
        </w:rPr>
        <w:t xml:space="preserve"> </w:t>
      </w:r>
      <w:r w:rsidRPr="00754743">
        <w:rPr>
          <w:rStyle w:val="StyleUnderline"/>
          <w:sz w:val="8"/>
          <w:szCs w:val="8"/>
        </w:rPr>
        <w:t xml:space="preserve">are </w:t>
      </w:r>
      <w:r w:rsidRPr="00754743">
        <w:rPr>
          <w:rStyle w:val="StyleUnderline"/>
          <w:sz w:val="8"/>
          <w:szCs w:val="8"/>
          <w:highlight w:val="yellow"/>
        </w:rPr>
        <w:t>balanced against</w:t>
      </w:r>
      <w:r w:rsidRPr="00754743">
        <w:rPr>
          <w:rStyle w:val="StyleUnderline"/>
          <w:sz w:val="8"/>
          <w:szCs w:val="8"/>
        </w:rPr>
        <w:t xml:space="preserve"> the</w:t>
      </w:r>
      <w:r w:rsidRPr="00754743">
        <w:rPr>
          <w:sz w:val="8"/>
          <w:szCs w:val="8"/>
        </w:rPr>
        <w:t xml:space="preserve"> political </w:t>
      </w:r>
      <w:r w:rsidRPr="00754743">
        <w:rPr>
          <w:rStyle w:val="Emphasis"/>
          <w:sz w:val="8"/>
          <w:szCs w:val="8"/>
        </w:rPr>
        <w:t>prerogatives</w:t>
      </w:r>
      <w:r w:rsidRPr="00754743">
        <w:rPr>
          <w:sz w:val="8"/>
          <w:szCs w:val="8"/>
        </w:rPr>
        <w:t xml:space="preserve"> </w:t>
      </w:r>
      <w:r w:rsidRPr="00754743">
        <w:rPr>
          <w:rStyle w:val="StyleUnderline"/>
          <w:sz w:val="8"/>
          <w:szCs w:val="8"/>
        </w:rPr>
        <w:t>of the Chief Executive</w:t>
      </w:r>
      <w:r w:rsidRPr="00754743">
        <w:rPr>
          <w:sz w:val="8"/>
          <w:szCs w:val="8"/>
        </w:rPr>
        <w:t xml:space="preserve">. Moreover, </w:t>
      </w:r>
      <w:r w:rsidRPr="00754743">
        <w:rPr>
          <w:rStyle w:val="StyleUnderline"/>
          <w:sz w:val="8"/>
          <w:szCs w:val="8"/>
        </w:rPr>
        <w:t>the</w:t>
      </w:r>
      <w:r w:rsidRPr="00754743">
        <w:rPr>
          <w:sz w:val="8"/>
          <w:szCs w:val="8"/>
        </w:rPr>
        <w:t xml:space="preserve"> </w:t>
      </w:r>
      <w:r w:rsidRPr="00754743">
        <w:rPr>
          <w:rStyle w:val="Emphasis"/>
          <w:sz w:val="8"/>
          <w:szCs w:val="8"/>
        </w:rPr>
        <w:t>CSRA</w:t>
      </w:r>
      <w:r w:rsidRPr="00754743">
        <w:rPr>
          <w:sz w:val="8"/>
          <w:szCs w:val="8"/>
        </w:rPr>
        <w:t xml:space="preserve"> </w:t>
      </w:r>
      <w:r w:rsidRPr="00754743">
        <w:rPr>
          <w:rStyle w:val="StyleUnderline"/>
          <w:sz w:val="8"/>
          <w:szCs w:val="8"/>
        </w:rPr>
        <w:t>gives the President</w:t>
      </w:r>
      <w:r w:rsidRPr="00754743">
        <w:rPr>
          <w:sz w:val="8"/>
          <w:szCs w:val="8"/>
        </w:rPr>
        <w:t xml:space="preserve"> additional </w:t>
      </w:r>
      <w:r w:rsidRPr="00754743">
        <w:rPr>
          <w:rStyle w:val="StyleUnderline"/>
          <w:sz w:val="8"/>
          <w:szCs w:val="8"/>
        </w:rPr>
        <w:t>discretion to exempt</w:t>
      </w:r>
      <w:r w:rsidRPr="00754743">
        <w:rPr>
          <w:sz w:val="8"/>
          <w:szCs w:val="8"/>
        </w:rPr>
        <w:t xml:space="preserve"> otherwise protected </w:t>
      </w:r>
      <w:r w:rsidRPr="00754743">
        <w:rPr>
          <w:rStyle w:val="StyleUnderline"/>
          <w:sz w:val="8"/>
          <w:szCs w:val="8"/>
        </w:rPr>
        <w:t>workers from collective bargaining when doing so is</w:t>
      </w:r>
      <w:r w:rsidRPr="00754743">
        <w:rPr>
          <w:sz w:val="8"/>
          <w:szCs w:val="8"/>
        </w:rPr>
        <w:t xml:space="preserve"> </w:t>
      </w:r>
      <w:r w:rsidRPr="00754743">
        <w:rPr>
          <w:rStyle w:val="Emphasis"/>
          <w:sz w:val="8"/>
          <w:szCs w:val="8"/>
        </w:rPr>
        <w:t>necessary</w:t>
      </w:r>
      <w:r w:rsidRPr="00754743">
        <w:rPr>
          <w:sz w:val="8"/>
          <w:szCs w:val="8"/>
        </w:rPr>
        <w:t xml:space="preserve"> </w:t>
      </w:r>
      <w:r w:rsidRPr="00754743">
        <w:rPr>
          <w:rStyle w:val="StyleUnderline"/>
          <w:sz w:val="8"/>
          <w:szCs w:val="8"/>
        </w:rPr>
        <w:t>to protecting vital interests like</w:t>
      </w:r>
      <w:r w:rsidRPr="00754743">
        <w:rPr>
          <w:sz w:val="8"/>
          <w:szCs w:val="8"/>
        </w:rPr>
        <w:t xml:space="preserve"> </w:t>
      </w:r>
      <w:r w:rsidRPr="00754743">
        <w:rPr>
          <w:rStyle w:val="Emphasis"/>
          <w:sz w:val="8"/>
          <w:szCs w:val="8"/>
        </w:rPr>
        <w:t>“national security.”</w:t>
      </w:r>
    </w:p>
    <w:p w14:paraId="0CE4C666" w14:textId="77777777" w:rsidR="0088500F" w:rsidRPr="00117B06" w:rsidRDefault="0088500F" w:rsidP="0088500F">
      <w:pPr>
        <w:pStyle w:val="Heading4"/>
      </w:pPr>
      <w:r>
        <w:t xml:space="preserve">Shapiro concludes </w:t>
      </w:r>
      <w:r>
        <w:rPr>
          <w:u w:val="single"/>
        </w:rPr>
        <w:t>NEG</w:t>
      </w:r>
      <w:r>
        <w:t xml:space="preserve">---the </w:t>
      </w:r>
      <w:r>
        <w:rPr>
          <w:u w:val="single"/>
        </w:rPr>
        <w:t>vast majority</w:t>
      </w:r>
      <w:r>
        <w:t xml:space="preserve"> of rules are </w:t>
      </w:r>
      <w:r>
        <w:rPr>
          <w:u w:val="single"/>
        </w:rPr>
        <w:t>unchallenged</w:t>
      </w:r>
      <w:r>
        <w:t xml:space="preserve"> in Court. Insert…</w:t>
      </w:r>
    </w:p>
    <w:p w14:paraId="3F9BF29F" w14:textId="77777777" w:rsidR="0088500F" w:rsidRPr="000C0641" w:rsidRDefault="0088500F" w:rsidP="0088500F">
      <w:pPr>
        <w:rPr>
          <w:rFonts w:eastAsia="Calibri"/>
        </w:rPr>
      </w:pPr>
      <w:r w:rsidRPr="004208BC">
        <w:rPr>
          <w:rFonts w:eastAsia="Calibri"/>
        </w:rPr>
        <w:t>Sidney</w:t>
      </w:r>
      <w:r>
        <w:rPr>
          <w:rFonts w:eastAsia="Calibri"/>
        </w:rPr>
        <w:t xml:space="preserve"> </w:t>
      </w:r>
      <w:r w:rsidRPr="00CB259E">
        <w:rPr>
          <w:rStyle w:val="Style13ptBold"/>
          <w:highlight w:val="lightGray"/>
        </w:rPr>
        <w:t>2AC 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5CB7A71C" w14:textId="77777777" w:rsidR="0088500F" w:rsidRPr="009A2A10" w:rsidRDefault="0088500F" w:rsidP="0088500F">
      <w:pPr>
        <w:rPr>
          <w:rFonts w:eastAsia="Calibri"/>
          <w:sz w:val="8"/>
          <w:szCs w:val="8"/>
          <w:u w:val="single"/>
        </w:rPr>
      </w:pPr>
      <w:r w:rsidRPr="009A2A10">
        <w:rPr>
          <w:rFonts w:eastAsia="Calibri"/>
          <w:sz w:val="8"/>
          <w:szCs w:val="8"/>
          <w:u w:val="single"/>
        </w:rPr>
        <w:t xml:space="preserve">If an agency wants to remove </w:t>
      </w:r>
      <w:r w:rsidRPr="009A2A10">
        <w:rPr>
          <w:rStyle w:val="Emphasis"/>
          <w:sz w:val="8"/>
          <w:szCs w:val="8"/>
        </w:rPr>
        <w:t>a</w:t>
      </w:r>
      <w:r w:rsidRPr="009A2A10">
        <w:rPr>
          <w:rFonts w:eastAsia="Calibri"/>
          <w:sz w:val="8"/>
          <w:szCs w:val="8"/>
        </w:rPr>
        <w:t xml:space="preserve">n existing </w:t>
      </w:r>
      <w:r w:rsidRPr="009A2A10">
        <w:rPr>
          <w:rStyle w:val="Emphasis"/>
          <w:sz w:val="8"/>
          <w:szCs w:val="8"/>
        </w:rPr>
        <w:t>reg</w:t>
      </w:r>
      <w:r w:rsidRPr="009A2A10">
        <w:rPr>
          <w:rFonts w:eastAsia="Calibri"/>
          <w:sz w:val="8"/>
          <w:szCs w:val="8"/>
        </w:rPr>
        <w:t xml:space="preserve">ulation, </w:t>
      </w:r>
      <w:r w:rsidRPr="009A2A10">
        <w:rPr>
          <w:rFonts w:eastAsia="Calibri"/>
          <w:sz w:val="8"/>
          <w:szCs w:val="8"/>
          <w:u w:val="single"/>
        </w:rPr>
        <w:t xml:space="preserve">it must </w:t>
      </w:r>
      <w:r w:rsidRPr="009A2A10">
        <w:rPr>
          <w:rStyle w:val="Emphasis"/>
          <w:sz w:val="8"/>
          <w:szCs w:val="8"/>
        </w:rPr>
        <w:t>prove</w:t>
      </w:r>
      <w:r w:rsidRPr="009A2A10">
        <w:rPr>
          <w:rFonts w:eastAsia="Calibri"/>
          <w:sz w:val="8"/>
          <w:szCs w:val="8"/>
        </w:rPr>
        <w:t xml:space="preserve"> </w:t>
      </w:r>
      <w:r w:rsidRPr="009A2A10">
        <w:rPr>
          <w:rFonts w:eastAsia="Calibri"/>
          <w:sz w:val="8"/>
          <w:szCs w:val="8"/>
          <w:u w:val="single"/>
        </w:rPr>
        <w:t>that</w:t>
      </w:r>
      <w:r w:rsidRPr="009A2A10">
        <w:rPr>
          <w:rFonts w:eastAsia="Calibri"/>
          <w:sz w:val="8"/>
          <w:szCs w:val="8"/>
        </w:rPr>
        <w:t xml:space="preserve"> </w:t>
      </w:r>
      <w:r w:rsidRPr="009A2A10">
        <w:rPr>
          <w:rStyle w:val="Emphasis"/>
          <w:sz w:val="8"/>
          <w:szCs w:val="8"/>
        </w:rPr>
        <w:t>reg</w:t>
      </w:r>
      <w:r w:rsidRPr="009A2A10">
        <w:rPr>
          <w:rFonts w:eastAsia="Calibri"/>
          <w:sz w:val="8"/>
          <w:szCs w:val="8"/>
        </w:rPr>
        <w:t xml:space="preserve">ulation </w:t>
      </w:r>
      <w:r w:rsidRPr="009A2A10">
        <w:rPr>
          <w:rFonts w:eastAsia="Calibri"/>
          <w:sz w:val="8"/>
          <w:szCs w:val="8"/>
          <w:u w:val="single"/>
        </w:rPr>
        <w:t xml:space="preserve">is not necessary to protect the public from some </w:t>
      </w:r>
      <w:r w:rsidRPr="009A2A10">
        <w:rPr>
          <w:rStyle w:val="Emphasis"/>
          <w:sz w:val="8"/>
          <w:szCs w:val="8"/>
        </w:rPr>
        <w:t>harm</w:t>
      </w:r>
      <w:r w:rsidRPr="009A2A10">
        <w:rPr>
          <w:rFonts w:eastAsia="Calibri"/>
          <w:sz w:val="8"/>
          <w:szCs w:val="8"/>
          <w:u w:val="single"/>
        </w:rPr>
        <w:t xml:space="preserve"> or </w:t>
      </w:r>
      <w:r w:rsidRPr="009A2A10">
        <w:rPr>
          <w:rStyle w:val="Emphasis"/>
          <w:sz w:val="8"/>
          <w:szCs w:val="8"/>
        </w:rPr>
        <w:t>danger</w:t>
      </w:r>
      <w:r w:rsidRPr="009A2A10">
        <w:rPr>
          <w:rFonts w:eastAsia="Calibri"/>
          <w:sz w:val="8"/>
          <w:szCs w:val="8"/>
        </w:rPr>
        <w:t xml:space="preserve">. </w:t>
      </w:r>
      <w:r w:rsidRPr="009A2A10">
        <w:rPr>
          <w:rFonts w:eastAsia="Calibri"/>
          <w:sz w:val="8"/>
          <w:szCs w:val="8"/>
          <w:u w:val="single"/>
        </w:rPr>
        <w:t xml:space="preserve">That includes overcoming the reasons the agency gave for adopting the rule in the </w:t>
      </w:r>
      <w:r w:rsidRPr="009A2A10">
        <w:rPr>
          <w:rStyle w:val="Emphasis"/>
          <w:sz w:val="8"/>
          <w:szCs w:val="8"/>
        </w:rPr>
        <w:t>first place</w:t>
      </w:r>
      <w:r w:rsidRPr="009A2A10">
        <w:rPr>
          <w:rFonts w:eastAsia="Calibri"/>
          <w:sz w:val="8"/>
          <w:szCs w:val="8"/>
          <w:u w:val="single"/>
        </w:rPr>
        <w:t>.</w:t>
      </w:r>
    </w:p>
    <w:p w14:paraId="0C92C5DA" w14:textId="77777777" w:rsidR="0088500F" w:rsidRPr="009A2A10" w:rsidRDefault="0088500F" w:rsidP="0088500F">
      <w:pPr>
        <w:rPr>
          <w:rFonts w:eastAsia="Calibri"/>
          <w:sz w:val="8"/>
          <w:szCs w:val="8"/>
        </w:rPr>
      </w:pPr>
      <w:r w:rsidRPr="009A2A10">
        <w:rPr>
          <w:rStyle w:val="Emphasis"/>
          <w:sz w:val="8"/>
          <w:szCs w:val="8"/>
        </w:rPr>
        <w:t>Ideology</w:t>
      </w:r>
      <w:r w:rsidRPr="009A2A10">
        <w:rPr>
          <w:rFonts w:eastAsia="Calibri"/>
          <w:sz w:val="8"/>
          <w:szCs w:val="8"/>
        </w:rPr>
        <w:t xml:space="preserve"> </w:t>
      </w:r>
      <w:r w:rsidRPr="009A2A10">
        <w:rPr>
          <w:rFonts w:eastAsia="Calibri"/>
          <w:sz w:val="8"/>
          <w:szCs w:val="8"/>
          <w:u w:val="single"/>
        </w:rPr>
        <w:t>is</w:t>
      </w:r>
      <w:r w:rsidRPr="009A2A10">
        <w:rPr>
          <w:rFonts w:eastAsia="Calibri"/>
          <w:sz w:val="8"/>
          <w:szCs w:val="8"/>
        </w:rPr>
        <w:t xml:space="preserve"> </w:t>
      </w:r>
      <w:r w:rsidRPr="009A2A10">
        <w:rPr>
          <w:rStyle w:val="Emphasis"/>
          <w:sz w:val="8"/>
          <w:szCs w:val="8"/>
        </w:rPr>
        <w:t>not enough</w:t>
      </w:r>
      <w:r w:rsidRPr="009A2A10">
        <w:rPr>
          <w:rFonts w:eastAsia="Calibri"/>
          <w:sz w:val="8"/>
          <w:szCs w:val="8"/>
          <w:u w:val="single"/>
        </w:rPr>
        <w:t>. If the</w:t>
      </w:r>
      <w:r w:rsidRPr="009A2A10">
        <w:rPr>
          <w:rFonts w:eastAsia="Calibri"/>
          <w:sz w:val="8"/>
          <w:szCs w:val="8"/>
        </w:rPr>
        <w:t xml:space="preserve"> </w:t>
      </w:r>
      <w:r w:rsidRPr="009A2A10">
        <w:rPr>
          <w:rStyle w:val="Emphasis"/>
          <w:sz w:val="8"/>
          <w:szCs w:val="8"/>
        </w:rPr>
        <w:t>E</w:t>
      </w:r>
      <w:r w:rsidRPr="009A2A10">
        <w:rPr>
          <w:rFonts w:eastAsia="Calibri"/>
          <w:sz w:val="8"/>
          <w:szCs w:val="8"/>
        </w:rPr>
        <w:t xml:space="preserve">nvironmental </w:t>
      </w:r>
      <w:r w:rsidRPr="009A2A10">
        <w:rPr>
          <w:rStyle w:val="Emphasis"/>
          <w:sz w:val="8"/>
          <w:szCs w:val="8"/>
        </w:rPr>
        <w:t>P</w:t>
      </w:r>
      <w:r w:rsidRPr="009A2A10">
        <w:rPr>
          <w:rFonts w:eastAsia="Calibri"/>
          <w:sz w:val="8"/>
          <w:szCs w:val="8"/>
        </w:rPr>
        <w:t xml:space="preserve">rotection </w:t>
      </w:r>
      <w:r w:rsidRPr="009A2A10">
        <w:rPr>
          <w:rStyle w:val="Emphasis"/>
          <w:sz w:val="8"/>
          <w:szCs w:val="8"/>
        </w:rPr>
        <w:t>A</w:t>
      </w:r>
      <w:r w:rsidRPr="009A2A10">
        <w:rPr>
          <w:rFonts w:eastAsia="Calibri"/>
          <w:sz w:val="8"/>
          <w:szCs w:val="8"/>
        </w:rPr>
        <w:t xml:space="preserve">gency, for example, has </w:t>
      </w:r>
      <w:r w:rsidRPr="009A2A10">
        <w:rPr>
          <w:rStyle w:val="Emphasis"/>
          <w:sz w:val="8"/>
          <w:szCs w:val="8"/>
        </w:rPr>
        <w:t>previously</w:t>
      </w:r>
      <w:r w:rsidRPr="009A2A10">
        <w:rPr>
          <w:rFonts w:eastAsia="Calibri"/>
          <w:sz w:val="8"/>
          <w:szCs w:val="8"/>
        </w:rPr>
        <w:t xml:space="preserve"> </w:t>
      </w:r>
      <w:r w:rsidRPr="009A2A10">
        <w:rPr>
          <w:rFonts w:eastAsia="Calibri"/>
          <w:sz w:val="8"/>
          <w:szCs w:val="8"/>
          <w:u w:val="single"/>
        </w:rPr>
        <w:t xml:space="preserve">adopted </w:t>
      </w:r>
      <w:r w:rsidRPr="009A2A10">
        <w:rPr>
          <w:rStyle w:val="Emphasis"/>
          <w:sz w:val="8"/>
          <w:szCs w:val="8"/>
        </w:rPr>
        <w:t>a</w:t>
      </w:r>
      <w:r w:rsidRPr="009A2A10">
        <w:rPr>
          <w:rFonts w:eastAsia="Calibri"/>
          <w:sz w:val="8"/>
          <w:szCs w:val="8"/>
        </w:rPr>
        <w:t xml:space="preserve">n environmental </w:t>
      </w:r>
      <w:r w:rsidRPr="009A2A10">
        <w:rPr>
          <w:rStyle w:val="Emphasis"/>
          <w:sz w:val="8"/>
          <w:szCs w:val="8"/>
        </w:rPr>
        <w:t>reg</w:t>
      </w:r>
      <w:r w:rsidRPr="009A2A10">
        <w:rPr>
          <w:rFonts w:eastAsia="Calibri"/>
          <w:sz w:val="8"/>
          <w:szCs w:val="8"/>
        </w:rPr>
        <w:t xml:space="preserve">ulation </w:t>
      </w:r>
      <w:r w:rsidRPr="009A2A10">
        <w:rPr>
          <w:rFonts w:eastAsia="Calibri"/>
          <w:sz w:val="8"/>
          <w:szCs w:val="8"/>
          <w:u w:val="single"/>
        </w:rPr>
        <w:t>based on</w:t>
      </w:r>
      <w:r w:rsidRPr="009A2A10">
        <w:rPr>
          <w:rFonts w:eastAsia="Calibri"/>
          <w:sz w:val="8"/>
          <w:szCs w:val="8"/>
        </w:rPr>
        <w:t xml:space="preserve"> scientific and other related </w:t>
      </w:r>
      <w:r w:rsidRPr="009A2A10">
        <w:rPr>
          <w:rStyle w:val="Emphasis"/>
          <w:sz w:val="8"/>
          <w:szCs w:val="8"/>
        </w:rPr>
        <w:t>evidence</w:t>
      </w:r>
      <w:r w:rsidRPr="009A2A10">
        <w:rPr>
          <w:rFonts w:eastAsia="Calibri"/>
          <w:sz w:val="8"/>
          <w:szCs w:val="8"/>
          <w:u w:val="single"/>
        </w:rPr>
        <w:t>, it</w:t>
      </w:r>
      <w:r w:rsidRPr="009A2A10">
        <w:rPr>
          <w:rFonts w:eastAsia="Calibri"/>
          <w:sz w:val="8"/>
          <w:szCs w:val="8"/>
        </w:rPr>
        <w:t xml:space="preserve"> </w:t>
      </w:r>
      <w:r w:rsidRPr="009A2A10">
        <w:rPr>
          <w:rStyle w:val="Emphasis"/>
          <w:sz w:val="8"/>
          <w:szCs w:val="8"/>
        </w:rPr>
        <w:t>cannot simply change its mind</w:t>
      </w:r>
      <w:r w:rsidRPr="009A2A10">
        <w:rPr>
          <w:rFonts w:eastAsia="Calibri"/>
          <w:sz w:val="8"/>
          <w:szCs w:val="8"/>
        </w:rPr>
        <w:t xml:space="preserve"> and get rid of the regulation when a new president takes office.</w:t>
      </w:r>
    </w:p>
    <w:p w14:paraId="75BCE627" w14:textId="77777777" w:rsidR="0088500F" w:rsidRPr="009A2A10" w:rsidRDefault="0088500F" w:rsidP="0088500F">
      <w:pPr>
        <w:rPr>
          <w:rFonts w:eastAsia="Calibri"/>
          <w:sz w:val="8"/>
          <w:szCs w:val="8"/>
        </w:rPr>
      </w:pPr>
      <w:r w:rsidRPr="009A2A10">
        <w:rPr>
          <w:rFonts w:eastAsia="Calibri"/>
          <w:sz w:val="8"/>
          <w:szCs w:val="8"/>
          <w:u w:val="single"/>
        </w:rPr>
        <w:t xml:space="preserve">Instead, the </w:t>
      </w:r>
      <w:r w:rsidRPr="009A2A10">
        <w:rPr>
          <w:rFonts w:eastAsia="Calibri"/>
          <w:sz w:val="8"/>
          <w:szCs w:val="8"/>
          <w:highlight w:val="yellow"/>
          <w:u w:val="single"/>
        </w:rPr>
        <w:t>EPA must show</w:t>
      </w:r>
      <w:r w:rsidRPr="009A2A10">
        <w:rPr>
          <w:rFonts w:eastAsia="Calibri"/>
          <w:sz w:val="8"/>
          <w:szCs w:val="8"/>
          <w:u w:val="single"/>
        </w:rPr>
        <w:t xml:space="preserve"> that the</w:t>
      </w:r>
      <w:r w:rsidRPr="009A2A10">
        <w:rPr>
          <w:rFonts w:eastAsia="Calibri"/>
          <w:sz w:val="8"/>
          <w:szCs w:val="8"/>
        </w:rPr>
        <w:t xml:space="preserve"> </w:t>
      </w:r>
      <w:r w:rsidRPr="009A2A10">
        <w:rPr>
          <w:rStyle w:val="Emphasis"/>
          <w:sz w:val="8"/>
          <w:szCs w:val="8"/>
          <w:highlight w:val="yellow"/>
        </w:rPr>
        <w:t>original</w:t>
      </w:r>
      <w:r w:rsidRPr="009A2A10">
        <w:rPr>
          <w:rFonts w:eastAsia="Calibri"/>
          <w:sz w:val="8"/>
          <w:szCs w:val="8"/>
        </w:rPr>
        <w:t xml:space="preserve"> scientific or other </w:t>
      </w:r>
      <w:r w:rsidRPr="009A2A10">
        <w:rPr>
          <w:rStyle w:val="Emphasis"/>
          <w:sz w:val="8"/>
          <w:szCs w:val="8"/>
          <w:highlight w:val="yellow"/>
        </w:rPr>
        <w:t>info</w:t>
      </w:r>
      <w:r w:rsidRPr="009A2A10">
        <w:rPr>
          <w:rFonts w:eastAsia="Calibri"/>
          <w:sz w:val="8"/>
          <w:szCs w:val="8"/>
        </w:rPr>
        <w:t xml:space="preserve">rmation </w:t>
      </w:r>
      <w:r w:rsidRPr="009A2A10">
        <w:rPr>
          <w:rFonts w:eastAsia="Calibri"/>
          <w:sz w:val="8"/>
          <w:szCs w:val="8"/>
          <w:highlight w:val="yellow"/>
          <w:u w:val="single"/>
        </w:rPr>
        <w:t>was</w:t>
      </w:r>
      <w:r w:rsidRPr="009A2A10">
        <w:rPr>
          <w:rFonts w:eastAsia="Calibri"/>
          <w:sz w:val="8"/>
          <w:szCs w:val="8"/>
          <w:highlight w:val="yellow"/>
        </w:rPr>
        <w:t xml:space="preserve"> </w:t>
      </w:r>
      <w:r w:rsidRPr="009A2A10">
        <w:rPr>
          <w:rStyle w:val="Emphasis"/>
          <w:sz w:val="8"/>
          <w:szCs w:val="8"/>
          <w:highlight w:val="yellow"/>
        </w:rPr>
        <w:t>wrong</w:t>
      </w:r>
      <w:r w:rsidRPr="009A2A10">
        <w:rPr>
          <w:rFonts w:eastAsia="Calibri"/>
          <w:sz w:val="8"/>
          <w:szCs w:val="8"/>
        </w:rPr>
        <w:t xml:space="preserve"> or did not support the rule. </w:t>
      </w:r>
      <w:r w:rsidRPr="009A2A10">
        <w:rPr>
          <w:rStyle w:val="StyleUnderline"/>
          <w:sz w:val="8"/>
          <w:szCs w:val="8"/>
          <w:highlight w:val="yellow"/>
        </w:rPr>
        <w:t>That’s</w:t>
      </w:r>
      <w:r w:rsidRPr="009A2A10">
        <w:rPr>
          <w:rStyle w:val="StyleUnderline"/>
          <w:sz w:val="8"/>
          <w:szCs w:val="8"/>
        </w:rPr>
        <w:t xml:space="preserve"> a </w:t>
      </w:r>
      <w:r w:rsidRPr="009A2A10">
        <w:rPr>
          <w:rStyle w:val="Emphasis"/>
          <w:sz w:val="8"/>
          <w:szCs w:val="8"/>
          <w:highlight w:val="yellow"/>
        </w:rPr>
        <w:t>difficult</w:t>
      </w:r>
      <w:r w:rsidRPr="009A2A10">
        <w:rPr>
          <w:rFonts w:eastAsia="Calibri"/>
          <w:sz w:val="8"/>
          <w:szCs w:val="8"/>
        </w:rPr>
        <w:t xml:space="preserve"> task, because </w:t>
      </w:r>
      <w:r w:rsidRPr="009A2A10">
        <w:rPr>
          <w:rStyle w:val="StyleUnderline"/>
          <w:sz w:val="8"/>
          <w:szCs w:val="8"/>
        </w:rPr>
        <w:t xml:space="preserve">the </w:t>
      </w:r>
      <w:r w:rsidRPr="009A2A10">
        <w:rPr>
          <w:rStyle w:val="StyleUnderline"/>
          <w:sz w:val="8"/>
          <w:szCs w:val="8"/>
          <w:highlight w:val="yellow"/>
        </w:rPr>
        <w:t>EPA’s scientists</w:t>
      </w:r>
      <w:r w:rsidRPr="009A2A10">
        <w:rPr>
          <w:rStyle w:val="StyleUnderline"/>
          <w:sz w:val="8"/>
          <w:szCs w:val="8"/>
        </w:rPr>
        <w:t xml:space="preserve"> </w:t>
      </w:r>
      <w:r w:rsidRPr="009A2A10">
        <w:rPr>
          <w:rStyle w:val="Emphasis"/>
          <w:sz w:val="8"/>
          <w:szCs w:val="8"/>
        </w:rPr>
        <w:t xml:space="preserve">generally </w:t>
      </w:r>
      <w:r w:rsidRPr="009A2A10">
        <w:rPr>
          <w:rStyle w:val="Emphasis"/>
          <w:sz w:val="8"/>
          <w:szCs w:val="8"/>
          <w:highlight w:val="yellow"/>
        </w:rPr>
        <w:t>do not make</w:t>
      </w:r>
      <w:r w:rsidRPr="009A2A10">
        <w:rPr>
          <w:rStyle w:val="StyleUnderline"/>
          <w:sz w:val="8"/>
          <w:szCs w:val="8"/>
          <w:highlight w:val="yellow"/>
        </w:rPr>
        <w:t xml:space="preserve"> that</w:t>
      </w:r>
      <w:r w:rsidRPr="009A2A10">
        <w:rPr>
          <w:rStyle w:val="StyleUnderline"/>
          <w:sz w:val="8"/>
          <w:szCs w:val="8"/>
        </w:rPr>
        <w:t xml:space="preserve"> kind of </w:t>
      </w:r>
      <w:r w:rsidRPr="009A2A10">
        <w:rPr>
          <w:rStyle w:val="StyleUnderline"/>
          <w:sz w:val="8"/>
          <w:szCs w:val="8"/>
          <w:highlight w:val="yellow"/>
        </w:rPr>
        <w:t>mistake</w:t>
      </w:r>
      <w:r w:rsidRPr="009A2A10">
        <w:rPr>
          <w:rFonts w:eastAsia="Calibri"/>
          <w:sz w:val="8"/>
          <w:szCs w:val="8"/>
        </w:rPr>
        <w:t>. It may be hard to find scientific or other evidence that supports a radical policy change, though an agency may have an easier time defending modest changes to a regulation.</w:t>
      </w:r>
    </w:p>
    <w:p w14:paraId="6AD65B94" w14:textId="77777777" w:rsidR="0088500F" w:rsidRPr="009A2A10" w:rsidRDefault="0088500F" w:rsidP="0088500F">
      <w:pPr>
        <w:rPr>
          <w:rFonts w:eastAsia="Calibri"/>
          <w:sz w:val="8"/>
          <w:szCs w:val="8"/>
        </w:rPr>
      </w:pPr>
      <w:r w:rsidRPr="009A2A10">
        <w:rPr>
          <w:rFonts w:eastAsia="Calibri"/>
          <w:sz w:val="8"/>
          <w:szCs w:val="8"/>
        </w:rPr>
        <w:t xml:space="preserve">Administrative law also provides the legal standards used by the courts to determine whether new or revised policies are valid. </w:t>
      </w:r>
      <w:r w:rsidRPr="009A2A10">
        <w:rPr>
          <w:rStyle w:val="StyleUnderline"/>
          <w:sz w:val="8"/>
          <w:szCs w:val="8"/>
        </w:rPr>
        <w:t xml:space="preserve">A </w:t>
      </w:r>
      <w:r w:rsidRPr="009A2A10">
        <w:rPr>
          <w:rStyle w:val="StyleUnderline"/>
          <w:sz w:val="8"/>
          <w:szCs w:val="8"/>
          <w:highlight w:val="yellow"/>
        </w:rPr>
        <w:t>court will</w:t>
      </w:r>
      <w:r w:rsidRPr="009A2A10">
        <w:rPr>
          <w:rStyle w:val="StyleUnderline"/>
          <w:sz w:val="8"/>
          <w:szCs w:val="8"/>
        </w:rPr>
        <w:t xml:space="preserve"> </w:t>
      </w:r>
      <w:r w:rsidRPr="009A2A10">
        <w:rPr>
          <w:rStyle w:val="StyleUnderline"/>
          <w:sz w:val="8"/>
          <w:szCs w:val="8"/>
          <w:highlight w:val="yellow"/>
        </w:rPr>
        <w:t>reverse</w:t>
      </w:r>
      <w:r w:rsidRPr="009A2A10">
        <w:rPr>
          <w:rStyle w:val="StyleUnderline"/>
          <w:sz w:val="8"/>
          <w:szCs w:val="8"/>
        </w:rPr>
        <w:t xml:space="preserve"> the </w:t>
      </w:r>
      <w:r w:rsidRPr="009A2A10">
        <w:rPr>
          <w:rStyle w:val="Emphasis"/>
          <w:sz w:val="8"/>
          <w:szCs w:val="8"/>
        </w:rPr>
        <w:t>adoption</w:t>
      </w:r>
      <w:r w:rsidRPr="009A2A10">
        <w:rPr>
          <w:rStyle w:val="StyleUnderline"/>
          <w:sz w:val="8"/>
          <w:szCs w:val="8"/>
        </w:rPr>
        <w:t xml:space="preserve"> of a policy </w:t>
      </w:r>
      <w:r w:rsidRPr="009A2A10">
        <w:rPr>
          <w:rStyle w:val="StyleUnderline"/>
          <w:sz w:val="8"/>
          <w:szCs w:val="8"/>
          <w:highlight w:val="yellow"/>
        </w:rPr>
        <w:t>if it is “</w:t>
      </w:r>
      <w:r w:rsidRPr="009A2A10">
        <w:rPr>
          <w:rStyle w:val="Emphasis"/>
          <w:sz w:val="8"/>
          <w:szCs w:val="8"/>
          <w:highlight w:val="yellow"/>
        </w:rPr>
        <w:t>arbitrary</w:t>
      </w:r>
      <w:r w:rsidRPr="009A2A10">
        <w:rPr>
          <w:rStyle w:val="Emphasis"/>
          <w:sz w:val="8"/>
          <w:szCs w:val="8"/>
        </w:rPr>
        <w:t xml:space="preserve"> and capricious</w:t>
      </w:r>
      <w:r w:rsidRPr="009A2A10">
        <w:rPr>
          <w:rFonts w:eastAsia="Calibri"/>
          <w:sz w:val="8"/>
          <w:szCs w:val="8"/>
        </w:rPr>
        <w:t xml:space="preserve">” or if the agency action </w:t>
      </w:r>
      <w:r w:rsidRPr="009A2A10">
        <w:rPr>
          <w:rStyle w:val="StyleUnderline"/>
          <w:sz w:val="8"/>
          <w:szCs w:val="8"/>
        </w:rPr>
        <w:t xml:space="preserve">is </w:t>
      </w:r>
      <w:r w:rsidRPr="009A2A10">
        <w:rPr>
          <w:rStyle w:val="Emphasis"/>
          <w:sz w:val="8"/>
          <w:szCs w:val="8"/>
          <w:highlight w:val="yellow"/>
        </w:rPr>
        <w:t>inconsistent</w:t>
      </w:r>
      <w:r w:rsidRPr="009A2A10">
        <w:rPr>
          <w:rStyle w:val="StyleUnderline"/>
          <w:sz w:val="8"/>
          <w:szCs w:val="8"/>
          <w:highlight w:val="yellow"/>
        </w:rPr>
        <w:t xml:space="preserve"> with</w:t>
      </w:r>
      <w:r w:rsidRPr="009A2A10">
        <w:rPr>
          <w:rStyle w:val="StyleUnderline"/>
          <w:sz w:val="8"/>
          <w:szCs w:val="8"/>
        </w:rPr>
        <w:t xml:space="preserve"> the </w:t>
      </w:r>
      <w:r w:rsidRPr="009A2A10">
        <w:rPr>
          <w:rStyle w:val="StyleUnderline"/>
          <w:sz w:val="8"/>
          <w:szCs w:val="8"/>
          <w:highlight w:val="yellow"/>
        </w:rPr>
        <w:t>law</w:t>
      </w:r>
      <w:r w:rsidRPr="009A2A10">
        <w:rPr>
          <w:rStyle w:val="StyleUnderline"/>
          <w:sz w:val="8"/>
          <w:szCs w:val="8"/>
        </w:rPr>
        <w:t xml:space="preserve"> being </w:t>
      </w:r>
      <w:r w:rsidRPr="009A2A10">
        <w:rPr>
          <w:rStyle w:val="Emphasis"/>
          <w:sz w:val="8"/>
          <w:szCs w:val="8"/>
        </w:rPr>
        <w:t xml:space="preserve">used to </w:t>
      </w:r>
      <w:r w:rsidRPr="009A2A10">
        <w:rPr>
          <w:rStyle w:val="Emphasis"/>
          <w:sz w:val="8"/>
          <w:szCs w:val="8"/>
          <w:highlight w:val="yellow"/>
        </w:rPr>
        <w:t>take</w:t>
      </w:r>
      <w:r w:rsidRPr="009A2A10">
        <w:rPr>
          <w:rStyle w:val="Emphasis"/>
          <w:sz w:val="8"/>
          <w:szCs w:val="8"/>
        </w:rPr>
        <w:t xml:space="preserve"> an </w:t>
      </w:r>
      <w:r w:rsidRPr="009A2A10">
        <w:rPr>
          <w:rStyle w:val="Emphasis"/>
          <w:sz w:val="8"/>
          <w:szCs w:val="8"/>
          <w:highlight w:val="yellow"/>
        </w:rPr>
        <w:t>action</w:t>
      </w:r>
      <w:r w:rsidRPr="009A2A10">
        <w:rPr>
          <w:rFonts w:eastAsia="Calibri"/>
          <w:sz w:val="8"/>
          <w:szCs w:val="8"/>
        </w:rPr>
        <w:t>.</w:t>
      </w:r>
    </w:p>
    <w:p w14:paraId="3C842EE2" w14:textId="77777777" w:rsidR="0088500F" w:rsidRPr="009A2A10" w:rsidRDefault="0088500F" w:rsidP="0088500F">
      <w:pPr>
        <w:rPr>
          <w:rFonts w:eastAsia="Calibri"/>
          <w:sz w:val="8"/>
          <w:szCs w:val="8"/>
        </w:rPr>
      </w:pPr>
      <w:r w:rsidRPr="009A2A10">
        <w:rPr>
          <w:rFonts w:eastAsia="Calibri"/>
          <w:sz w:val="8"/>
          <w:szCs w:val="8"/>
        </w:rPr>
        <w:t>Looking at courts’ rulings</w:t>
      </w:r>
    </w:p>
    <w:p w14:paraId="36076028" w14:textId="77777777" w:rsidR="0088500F" w:rsidRPr="000C0641" w:rsidRDefault="0088500F" w:rsidP="0088500F">
      <w:pPr>
        <w:rPr>
          <w:sz w:val="16"/>
        </w:rPr>
      </w:pPr>
      <w:r w:rsidRPr="000C0641">
        <w:rPr>
          <w:sz w:val="16"/>
        </w:rPr>
        <w:t xml:space="preserve">Though </w:t>
      </w:r>
      <w:r w:rsidRPr="00D11C92">
        <w:rPr>
          <w:rStyle w:val="StyleUnderline"/>
          <w:highlight w:val="lightGray"/>
        </w:rPr>
        <w:t xml:space="preserve">almost </w:t>
      </w:r>
      <w:r w:rsidRPr="00D11C92">
        <w:rPr>
          <w:rStyle w:val="Emphasis"/>
          <w:highlight w:val="lightGray"/>
        </w:rPr>
        <w:t>80%</w:t>
      </w:r>
      <w:r w:rsidRPr="00D11C92">
        <w:rPr>
          <w:rStyle w:val="StyleUnderline"/>
          <w:highlight w:val="lightGray"/>
        </w:rPr>
        <w:t xml:space="preserve"> of major rules are </w:t>
      </w:r>
      <w:r w:rsidRPr="00D11C92">
        <w:rPr>
          <w:rStyle w:val="Emphasis"/>
          <w:highlight w:val="lightGray"/>
        </w:rPr>
        <w:t>not challenged</w:t>
      </w:r>
      <w:r w:rsidRPr="00D11C92">
        <w:rPr>
          <w:rStyle w:val="StyleUnderline"/>
          <w:highlight w:val="lightGray"/>
        </w:rPr>
        <w:t xml:space="preserve"> in </w:t>
      </w:r>
      <w:r w:rsidRPr="00D11C92">
        <w:rPr>
          <w:rStyle w:val="Emphasis"/>
          <w:highlight w:val="lightGray"/>
        </w:rPr>
        <w:t>court</w:t>
      </w:r>
      <w:r w:rsidRPr="000C0641">
        <w:rPr>
          <w:sz w:val="16"/>
        </w:rPr>
        <w:t>, agencies have been sued for acting improperly under every presidential administration.</w:t>
      </w:r>
    </w:p>
    <w:p w14:paraId="5400A005" w14:textId="77777777" w:rsidR="0088500F" w:rsidRPr="00AD58F3" w:rsidRDefault="0088500F" w:rsidP="0088500F">
      <w:pPr>
        <w:rPr>
          <w:rFonts w:eastAsia="Calibri"/>
          <w:sz w:val="8"/>
          <w:szCs w:val="8"/>
        </w:rPr>
      </w:pPr>
      <w:r w:rsidRPr="00AD58F3">
        <w:rPr>
          <w:rFonts w:eastAsia="Calibri"/>
          <w:sz w:val="8"/>
          <w:szCs w:val="8"/>
        </w:rPr>
        <w:t xml:space="preserve">A January 2024 study analyzed those lawsuits from 1996, when a major set of administrative law regulations was created, through the end of Trump’s first term. It found that </w:t>
      </w:r>
      <w:r w:rsidRPr="00AD58F3">
        <w:rPr>
          <w:rStyle w:val="Emphasis"/>
          <w:sz w:val="8"/>
          <w:szCs w:val="8"/>
        </w:rPr>
        <w:t>challenges</w:t>
      </w:r>
      <w:r w:rsidRPr="00AD58F3">
        <w:rPr>
          <w:rFonts w:eastAsia="Calibri"/>
          <w:sz w:val="8"/>
          <w:szCs w:val="8"/>
        </w:rPr>
        <w:t xml:space="preserve"> </w:t>
      </w:r>
      <w:r w:rsidRPr="00AD58F3">
        <w:rPr>
          <w:rFonts w:eastAsia="Calibri"/>
          <w:sz w:val="8"/>
          <w:szCs w:val="8"/>
          <w:u w:val="single"/>
        </w:rPr>
        <w:t xml:space="preserve">to rules made during </w:t>
      </w:r>
      <w:r w:rsidRPr="00AD58F3">
        <w:rPr>
          <w:rStyle w:val="Emphasis"/>
          <w:sz w:val="8"/>
          <w:szCs w:val="8"/>
        </w:rPr>
        <w:t>all</w:t>
      </w:r>
      <w:r w:rsidRPr="00AD58F3">
        <w:rPr>
          <w:rFonts w:eastAsia="Calibri"/>
          <w:sz w:val="8"/>
          <w:szCs w:val="8"/>
        </w:rPr>
        <w:t xml:space="preserve"> five presidential </w:t>
      </w:r>
      <w:r w:rsidRPr="00AD58F3">
        <w:rPr>
          <w:rStyle w:val="Emphasis"/>
          <w:sz w:val="8"/>
          <w:szCs w:val="8"/>
        </w:rPr>
        <w:t>terms before Trump</w:t>
      </w:r>
      <w:r w:rsidRPr="00AD58F3">
        <w:rPr>
          <w:rFonts w:eastAsia="Calibri"/>
          <w:sz w:val="8"/>
          <w:szCs w:val="8"/>
        </w:rPr>
        <w:t xml:space="preserve"> </w:t>
      </w:r>
      <w:r w:rsidRPr="00AD58F3">
        <w:rPr>
          <w:rFonts w:eastAsia="Calibri"/>
          <w:sz w:val="8"/>
          <w:szCs w:val="8"/>
          <w:u w:val="single"/>
        </w:rPr>
        <w:t>largely</w:t>
      </w:r>
      <w:r w:rsidRPr="00AD58F3">
        <w:rPr>
          <w:rFonts w:eastAsia="Calibri"/>
          <w:sz w:val="8"/>
          <w:szCs w:val="8"/>
        </w:rPr>
        <w:t xml:space="preserve"> </w:t>
      </w:r>
      <w:r w:rsidRPr="00AD58F3">
        <w:rPr>
          <w:rStyle w:val="Emphasis"/>
          <w:sz w:val="8"/>
          <w:szCs w:val="8"/>
        </w:rPr>
        <w:t>failed</w:t>
      </w:r>
      <w:r w:rsidRPr="00AD58F3">
        <w:rPr>
          <w:rFonts w:eastAsia="Calibri"/>
          <w:sz w:val="8"/>
          <w:szCs w:val="8"/>
        </w:rPr>
        <w:t xml:space="preserve">, </w:t>
      </w:r>
      <w:r w:rsidRPr="00AD58F3">
        <w:rPr>
          <w:rFonts w:eastAsia="Calibri"/>
          <w:sz w:val="8"/>
          <w:szCs w:val="8"/>
          <w:u w:val="single"/>
        </w:rPr>
        <w:t>overturning</w:t>
      </w:r>
      <w:r w:rsidRPr="00AD58F3">
        <w:rPr>
          <w:rFonts w:eastAsia="Calibri"/>
          <w:sz w:val="8"/>
          <w:szCs w:val="8"/>
        </w:rPr>
        <w:t xml:space="preserve"> the rule </w:t>
      </w:r>
      <w:r w:rsidRPr="00AD58F3">
        <w:rPr>
          <w:rFonts w:eastAsia="Calibri"/>
          <w:sz w:val="8"/>
          <w:szCs w:val="8"/>
          <w:u w:val="single"/>
        </w:rPr>
        <w:t>only</w:t>
      </w:r>
      <w:r w:rsidRPr="00AD58F3">
        <w:rPr>
          <w:rFonts w:eastAsia="Calibri"/>
          <w:sz w:val="8"/>
          <w:szCs w:val="8"/>
        </w:rPr>
        <w:t xml:space="preserve"> between </w:t>
      </w:r>
      <w:r w:rsidRPr="00AD58F3">
        <w:rPr>
          <w:rStyle w:val="Emphasis"/>
          <w:sz w:val="8"/>
          <w:szCs w:val="8"/>
        </w:rPr>
        <w:t>5%</w:t>
      </w:r>
      <w:r w:rsidRPr="00AD58F3">
        <w:rPr>
          <w:rFonts w:eastAsia="Calibri"/>
          <w:sz w:val="8"/>
          <w:szCs w:val="8"/>
        </w:rPr>
        <w:t xml:space="preserve"> and 29% </w:t>
      </w:r>
      <w:r w:rsidRPr="00AD58F3">
        <w:rPr>
          <w:rStyle w:val="Emphasis"/>
          <w:sz w:val="8"/>
          <w:szCs w:val="8"/>
        </w:rPr>
        <w:t>of the time</w:t>
      </w:r>
      <w:r w:rsidRPr="00AD58F3">
        <w:rPr>
          <w:rFonts w:eastAsia="Calibri"/>
          <w:sz w:val="8"/>
          <w:szCs w:val="8"/>
        </w:rPr>
        <w:t>. Including rulings that overturned just part of the rule, challenges to pre-Trump rules succeeded between 33% and 48% of the time.</w:t>
      </w:r>
    </w:p>
    <w:p w14:paraId="3707B037" w14:textId="77777777" w:rsidR="0088500F" w:rsidRPr="00AD58F3" w:rsidRDefault="0088500F" w:rsidP="0088500F">
      <w:pPr>
        <w:rPr>
          <w:rFonts w:eastAsia="Calibri"/>
          <w:sz w:val="8"/>
          <w:szCs w:val="8"/>
        </w:rPr>
      </w:pPr>
      <w:r w:rsidRPr="00AD58F3">
        <w:rPr>
          <w:rFonts w:eastAsia="Calibri"/>
          <w:sz w:val="8"/>
          <w:szCs w:val="8"/>
          <w:highlight w:val="yellow"/>
          <w:u w:val="single"/>
        </w:rPr>
        <w:t xml:space="preserve">Challenges to </w:t>
      </w:r>
      <w:r w:rsidRPr="00AD58F3">
        <w:rPr>
          <w:rStyle w:val="Emphasis"/>
          <w:sz w:val="8"/>
          <w:szCs w:val="8"/>
          <w:highlight w:val="yellow"/>
        </w:rPr>
        <w:t>Trump</w:t>
      </w:r>
      <w:r w:rsidRPr="00AD58F3">
        <w:rPr>
          <w:rFonts w:eastAsia="Calibri"/>
          <w:sz w:val="8"/>
          <w:szCs w:val="8"/>
        </w:rPr>
        <w:t xml:space="preserve"> administration </w:t>
      </w:r>
      <w:r w:rsidRPr="00AD58F3">
        <w:rPr>
          <w:rFonts w:eastAsia="Calibri"/>
          <w:sz w:val="8"/>
          <w:szCs w:val="8"/>
          <w:highlight w:val="yellow"/>
          <w:u w:val="single"/>
        </w:rPr>
        <w:t>rules</w:t>
      </w:r>
      <w:r w:rsidRPr="00AD58F3">
        <w:rPr>
          <w:rFonts w:eastAsia="Calibri"/>
          <w:sz w:val="8"/>
          <w:szCs w:val="8"/>
        </w:rPr>
        <w:t xml:space="preserve">, however, </w:t>
      </w:r>
      <w:r w:rsidRPr="00AD58F3">
        <w:rPr>
          <w:rStyle w:val="Emphasis"/>
          <w:sz w:val="8"/>
          <w:szCs w:val="8"/>
          <w:highlight w:val="yellow"/>
        </w:rPr>
        <w:t>completely succeeded</w:t>
      </w:r>
      <w:r w:rsidRPr="00AD58F3">
        <w:rPr>
          <w:rStyle w:val="Emphasis"/>
          <w:sz w:val="8"/>
          <w:szCs w:val="8"/>
        </w:rPr>
        <w:t xml:space="preserve"> 50% of the time</w:t>
      </w:r>
      <w:r w:rsidRPr="00AD58F3">
        <w:rPr>
          <w:rFonts w:eastAsia="Calibri"/>
          <w:sz w:val="8"/>
          <w:szCs w:val="8"/>
        </w:rPr>
        <w:t xml:space="preserve"> – </w:t>
      </w:r>
      <w:r w:rsidRPr="00AD58F3">
        <w:rPr>
          <w:rStyle w:val="Emphasis"/>
          <w:sz w:val="8"/>
          <w:szCs w:val="8"/>
        </w:rPr>
        <w:t>59%</w:t>
      </w:r>
      <w:r w:rsidRPr="00AD58F3">
        <w:rPr>
          <w:rFonts w:eastAsia="Calibri"/>
          <w:sz w:val="8"/>
          <w:szCs w:val="8"/>
        </w:rPr>
        <w:t xml:space="preserve"> of the time </w:t>
      </w:r>
      <w:r w:rsidRPr="00AD58F3">
        <w:rPr>
          <w:rFonts w:eastAsia="Calibri"/>
          <w:sz w:val="8"/>
          <w:szCs w:val="8"/>
          <w:u w:val="single"/>
        </w:rPr>
        <w:t>if</w:t>
      </w:r>
      <w:r w:rsidRPr="00AD58F3">
        <w:rPr>
          <w:rFonts w:eastAsia="Calibri"/>
          <w:sz w:val="8"/>
          <w:szCs w:val="8"/>
        </w:rPr>
        <w:t xml:space="preserve"> </w:t>
      </w:r>
      <w:r w:rsidRPr="00AD58F3">
        <w:rPr>
          <w:rStyle w:val="Emphasis"/>
          <w:sz w:val="8"/>
          <w:szCs w:val="8"/>
        </w:rPr>
        <w:t>partial</w:t>
      </w:r>
      <w:r w:rsidRPr="00AD58F3">
        <w:rPr>
          <w:rFonts w:eastAsia="Calibri"/>
          <w:sz w:val="8"/>
          <w:szCs w:val="8"/>
        </w:rPr>
        <w:t xml:space="preserve"> </w:t>
      </w:r>
      <w:r w:rsidRPr="00AD58F3">
        <w:rPr>
          <w:rFonts w:eastAsia="Calibri"/>
          <w:sz w:val="8"/>
          <w:szCs w:val="8"/>
          <w:u w:val="single"/>
        </w:rPr>
        <w:t>overturns were included</w:t>
      </w:r>
      <w:r w:rsidRPr="00AD58F3">
        <w:rPr>
          <w:rFonts w:eastAsia="Calibri"/>
          <w:sz w:val="8"/>
          <w:szCs w:val="8"/>
        </w:rPr>
        <w:t>.</w:t>
      </w:r>
    </w:p>
    <w:p w14:paraId="3D000400" w14:textId="77777777" w:rsidR="0088500F" w:rsidRPr="006B6A1F" w:rsidRDefault="0088500F" w:rsidP="0088500F">
      <w:pPr>
        <w:rPr>
          <w:rFonts w:eastAsia="Calibri"/>
          <w:sz w:val="8"/>
          <w:szCs w:val="8"/>
        </w:rPr>
      </w:pPr>
      <w:r w:rsidRPr="00AD58F3">
        <w:rPr>
          <w:rFonts w:eastAsia="Calibri"/>
          <w:sz w:val="8"/>
          <w:szCs w:val="8"/>
          <w:u w:val="single"/>
        </w:rPr>
        <w:t>The</w:t>
      </w:r>
      <w:r w:rsidRPr="00AD58F3">
        <w:rPr>
          <w:rFonts w:eastAsia="Calibri"/>
          <w:sz w:val="8"/>
          <w:szCs w:val="8"/>
        </w:rPr>
        <w:t xml:space="preserve"> </w:t>
      </w:r>
      <w:r w:rsidRPr="00AD58F3">
        <w:rPr>
          <w:rStyle w:val="Emphasis"/>
          <w:sz w:val="8"/>
          <w:szCs w:val="8"/>
          <w:highlight w:val="yellow"/>
        </w:rPr>
        <w:t>difference</w:t>
      </w:r>
      <w:r w:rsidRPr="00AD58F3">
        <w:rPr>
          <w:rFonts w:eastAsia="Calibri"/>
          <w:sz w:val="8"/>
          <w:szCs w:val="8"/>
        </w:rPr>
        <w:t xml:space="preserve"> between these sets of results </w:t>
      </w:r>
      <w:r w:rsidRPr="00AD58F3">
        <w:rPr>
          <w:rFonts w:eastAsia="Calibri"/>
          <w:sz w:val="8"/>
          <w:szCs w:val="8"/>
          <w:highlight w:val="yellow"/>
          <w:u w:val="single"/>
        </w:rPr>
        <w:t>is</w:t>
      </w:r>
      <w:r w:rsidRPr="00AD58F3">
        <w:rPr>
          <w:rFonts w:eastAsia="Calibri"/>
          <w:sz w:val="8"/>
          <w:szCs w:val="8"/>
        </w:rPr>
        <w:t xml:space="preserve"> </w:t>
      </w:r>
      <w:r w:rsidRPr="00AD58F3">
        <w:rPr>
          <w:rStyle w:val="Emphasis"/>
          <w:sz w:val="8"/>
          <w:szCs w:val="8"/>
        </w:rPr>
        <w:t>primarily</w:t>
      </w:r>
      <w:r w:rsidRPr="00AD58F3">
        <w:rPr>
          <w:rFonts w:eastAsia="Calibri"/>
          <w:sz w:val="8"/>
          <w:szCs w:val="8"/>
        </w:rPr>
        <w:t xml:space="preserve"> </w:t>
      </w:r>
      <w:r w:rsidRPr="00AD58F3">
        <w:rPr>
          <w:rFonts w:eastAsia="Calibri"/>
          <w:sz w:val="8"/>
          <w:szCs w:val="8"/>
          <w:highlight w:val="yellow"/>
          <w:u w:val="single"/>
        </w:rPr>
        <w:t>due to</w:t>
      </w:r>
      <w:r w:rsidRPr="00AD58F3">
        <w:rPr>
          <w:rFonts w:eastAsia="Calibri"/>
          <w:sz w:val="8"/>
          <w:szCs w:val="8"/>
          <w:u w:val="single"/>
        </w:rPr>
        <w:t xml:space="preserve"> </w:t>
      </w:r>
      <w:r w:rsidRPr="00AD58F3">
        <w:rPr>
          <w:rStyle w:val="Emphasis"/>
          <w:sz w:val="8"/>
          <w:szCs w:val="8"/>
        </w:rPr>
        <w:t xml:space="preserve">federal </w:t>
      </w:r>
      <w:r w:rsidRPr="00AD58F3">
        <w:rPr>
          <w:rStyle w:val="Emphasis"/>
          <w:sz w:val="8"/>
          <w:szCs w:val="8"/>
          <w:highlight w:val="yellow"/>
        </w:rPr>
        <w:t>agency lawyers</w:t>
      </w:r>
      <w:r w:rsidRPr="00AD58F3">
        <w:rPr>
          <w:rFonts w:eastAsia="Calibri"/>
          <w:sz w:val="8"/>
          <w:szCs w:val="8"/>
        </w:rPr>
        <w:t xml:space="preserve">, whose job it is to make sure agencies follow the required administrative law procedures. I believe that </w:t>
      </w:r>
      <w:r w:rsidRPr="00AD58F3">
        <w:rPr>
          <w:rFonts w:eastAsia="Calibri"/>
          <w:sz w:val="8"/>
          <w:szCs w:val="8"/>
          <w:u w:val="single"/>
        </w:rPr>
        <w:t>Trump’s</w:t>
      </w:r>
      <w:r w:rsidRPr="00AD58F3">
        <w:rPr>
          <w:rFonts w:eastAsia="Calibri"/>
          <w:sz w:val="8"/>
          <w:szCs w:val="8"/>
        </w:rPr>
        <w:t xml:space="preserve"> first administration’s </w:t>
      </w:r>
      <w:r w:rsidRPr="00AD58F3">
        <w:rPr>
          <w:rStyle w:val="Emphasis"/>
          <w:sz w:val="8"/>
          <w:szCs w:val="8"/>
        </w:rPr>
        <w:t>significant loss rate</w:t>
      </w:r>
      <w:r w:rsidRPr="00AD58F3">
        <w:rPr>
          <w:rFonts w:eastAsia="Calibri"/>
          <w:sz w:val="8"/>
          <w:szCs w:val="8"/>
        </w:rPr>
        <w:t xml:space="preserve"> </w:t>
      </w:r>
      <w:r w:rsidRPr="00AD58F3">
        <w:rPr>
          <w:rFonts w:eastAsia="Calibri"/>
          <w:sz w:val="8"/>
          <w:szCs w:val="8"/>
          <w:u w:val="single"/>
        </w:rPr>
        <w:t xml:space="preserve">indicates that while </w:t>
      </w:r>
      <w:r w:rsidRPr="00AD58F3">
        <w:rPr>
          <w:rFonts w:eastAsia="Calibri"/>
          <w:sz w:val="8"/>
          <w:szCs w:val="8"/>
          <w:highlight w:val="yellow"/>
          <w:u w:val="single"/>
        </w:rPr>
        <w:t>Trump</w:t>
      </w:r>
      <w:r w:rsidRPr="00AD58F3">
        <w:rPr>
          <w:rFonts w:eastAsia="Calibri"/>
          <w:sz w:val="8"/>
          <w:szCs w:val="8"/>
          <w:u w:val="single"/>
        </w:rPr>
        <w:t xml:space="preserve"> </w:t>
      </w:r>
      <w:r w:rsidRPr="00AD58F3">
        <w:rPr>
          <w:rStyle w:val="Emphasis"/>
          <w:sz w:val="8"/>
          <w:szCs w:val="8"/>
        </w:rPr>
        <w:t>proposed</w:t>
      </w:r>
      <w:r w:rsidRPr="00AD58F3">
        <w:rPr>
          <w:rFonts w:eastAsia="Calibri"/>
          <w:sz w:val="8"/>
          <w:szCs w:val="8"/>
          <w:u w:val="single"/>
        </w:rPr>
        <w:t xml:space="preserve"> a great many changes to a wide range of policies, his </w:t>
      </w:r>
      <w:r w:rsidRPr="00AD58F3">
        <w:rPr>
          <w:rFonts w:eastAsia="Calibri"/>
          <w:sz w:val="8"/>
          <w:szCs w:val="8"/>
          <w:highlight w:val="yellow"/>
          <w:u w:val="single"/>
        </w:rPr>
        <w:t xml:space="preserve">administration’s lawyers </w:t>
      </w:r>
      <w:r w:rsidRPr="00AD58F3">
        <w:rPr>
          <w:rStyle w:val="Emphasis"/>
          <w:sz w:val="8"/>
          <w:szCs w:val="8"/>
          <w:highlight w:val="yellow"/>
        </w:rPr>
        <w:t>did not ensure</w:t>
      </w:r>
      <w:r w:rsidRPr="00AD58F3">
        <w:rPr>
          <w:rFonts w:eastAsia="Calibri"/>
          <w:sz w:val="8"/>
          <w:szCs w:val="8"/>
          <w:u w:val="single"/>
        </w:rPr>
        <w:t xml:space="preserve"> those changes </w:t>
      </w:r>
      <w:r w:rsidRPr="00AD58F3">
        <w:rPr>
          <w:rFonts w:eastAsia="Calibri"/>
          <w:sz w:val="8"/>
          <w:szCs w:val="8"/>
          <w:highlight w:val="yellow"/>
          <w:u w:val="single"/>
        </w:rPr>
        <w:t>went through</w:t>
      </w:r>
      <w:r w:rsidRPr="00AD58F3">
        <w:rPr>
          <w:rFonts w:eastAsia="Calibri"/>
          <w:sz w:val="8"/>
          <w:szCs w:val="8"/>
          <w:u w:val="single"/>
        </w:rPr>
        <w:t xml:space="preserve"> </w:t>
      </w:r>
      <w:r w:rsidRPr="00AD58F3">
        <w:rPr>
          <w:rFonts w:eastAsia="Calibri"/>
          <w:sz w:val="8"/>
          <w:szCs w:val="8"/>
          <w:highlight w:val="yellow"/>
          <w:u w:val="single"/>
        </w:rPr>
        <w:t xml:space="preserve">the </w:t>
      </w:r>
      <w:r w:rsidRPr="00AD58F3">
        <w:rPr>
          <w:rStyle w:val="Emphasis"/>
          <w:sz w:val="8"/>
          <w:szCs w:val="8"/>
          <w:highlight w:val="yellow"/>
        </w:rPr>
        <w:t>correct processes</w:t>
      </w:r>
      <w:r w:rsidRPr="00AD58F3">
        <w:rPr>
          <w:rFonts w:eastAsia="Calibri"/>
          <w:sz w:val="8"/>
          <w:szCs w:val="8"/>
        </w:rPr>
        <w:t xml:space="preserve"> </w:t>
      </w:r>
      <w:r w:rsidRPr="00AD58F3">
        <w:rPr>
          <w:rFonts w:eastAsia="Calibri"/>
          <w:sz w:val="8"/>
          <w:szCs w:val="8"/>
          <w:u w:val="single"/>
        </w:rPr>
        <w:t xml:space="preserve">– or </w:t>
      </w:r>
      <w:r w:rsidRPr="00AD58F3">
        <w:rPr>
          <w:rFonts w:eastAsia="Calibri"/>
          <w:sz w:val="8"/>
          <w:szCs w:val="8"/>
          <w:highlight w:val="yellow"/>
          <w:u w:val="single"/>
        </w:rPr>
        <w:t xml:space="preserve">could not </w:t>
      </w:r>
      <w:r w:rsidRPr="00AD58F3">
        <w:rPr>
          <w:rStyle w:val="Emphasis"/>
          <w:sz w:val="8"/>
          <w:szCs w:val="8"/>
          <w:highlight w:val="yellow"/>
        </w:rPr>
        <w:t>justify</w:t>
      </w:r>
      <w:r w:rsidRPr="00AD58F3">
        <w:rPr>
          <w:rFonts w:eastAsia="Calibri"/>
          <w:sz w:val="8"/>
          <w:szCs w:val="8"/>
          <w:u w:val="single"/>
        </w:rPr>
        <w:t xml:space="preserve"> the </w:t>
      </w:r>
      <w:r w:rsidRPr="00AD58F3">
        <w:rPr>
          <w:rFonts w:eastAsia="Calibri"/>
          <w:sz w:val="8"/>
          <w:szCs w:val="8"/>
          <w:highlight w:val="yellow"/>
          <w:u w:val="single"/>
        </w:rPr>
        <w:t>changes</w:t>
      </w:r>
      <w:r w:rsidRPr="00AD58F3">
        <w:rPr>
          <w:rFonts w:eastAsia="Calibri"/>
          <w:sz w:val="8"/>
          <w:szCs w:val="8"/>
          <w:u w:val="single"/>
        </w:rPr>
        <w:t xml:space="preserve"> under applicable </w:t>
      </w:r>
      <w:r w:rsidRPr="00AD58F3">
        <w:rPr>
          <w:rStyle w:val="Emphasis"/>
          <w:sz w:val="8"/>
          <w:szCs w:val="8"/>
          <w:highlight w:val="yellow"/>
        </w:rPr>
        <w:t>legal</w:t>
      </w:r>
      <w:r w:rsidRPr="00AD58F3">
        <w:rPr>
          <w:rStyle w:val="Emphasis"/>
          <w:sz w:val="8"/>
          <w:szCs w:val="8"/>
        </w:rPr>
        <w:t xml:space="preserve"> requirements</w:t>
      </w:r>
      <w:r w:rsidRPr="00AD58F3">
        <w:rPr>
          <w:rFonts w:eastAsia="Calibri"/>
          <w:sz w:val="8"/>
          <w:szCs w:val="8"/>
        </w:rPr>
        <w:t xml:space="preserve"> </w:t>
      </w:r>
      <w:r w:rsidRPr="00AD58F3">
        <w:rPr>
          <w:rFonts w:eastAsia="Calibri"/>
          <w:sz w:val="8"/>
          <w:szCs w:val="8"/>
          <w:u w:val="single"/>
        </w:rPr>
        <w:t xml:space="preserve">– but the </w:t>
      </w:r>
      <w:r w:rsidRPr="00AD58F3">
        <w:rPr>
          <w:rFonts w:eastAsia="Calibri"/>
          <w:sz w:val="8"/>
          <w:szCs w:val="8"/>
          <w:highlight w:val="yellow"/>
          <w:u w:val="single"/>
        </w:rPr>
        <w:t xml:space="preserve">administration </w:t>
      </w:r>
      <w:r w:rsidRPr="00AD58F3">
        <w:rPr>
          <w:rStyle w:val="Emphasis"/>
          <w:sz w:val="8"/>
          <w:szCs w:val="8"/>
          <w:highlight w:val="yellow"/>
        </w:rPr>
        <w:t>went ahead anyway</w:t>
      </w:r>
      <w:r w:rsidRPr="00AD58F3">
        <w:rPr>
          <w:rFonts w:eastAsia="Calibri"/>
          <w:sz w:val="8"/>
          <w:szCs w:val="8"/>
        </w:rPr>
        <w:t>.</w:t>
      </w:r>
    </w:p>
    <w:p w14:paraId="44A63B8E" w14:textId="77777777" w:rsidR="0088500F" w:rsidRDefault="0088500F" w:rsidP="0088500F">
      <w:pPr>
        <w:pStyle w:val="Heading4"/>
      </w:pPr>
      <w:r>
        <w:rPr>
          <w:u w:val="single"/>
        </w:rPr>
        <w:t>C</w:t>
      </w:r>
      <w:r w:rsidRPr="003C798D">
        <w:rPr>
          <w:u w:val="single"/>
        </w:rPr>
        <w:t>apsizing</w:t>
      </w:r>
      <w:r>
        <w:t xml:space="preserve"> the bureaucracy </w:t>
      </w:r>
      <w:r w:rsidRPr="00F712B4">
        <w:t>is</w:t>
      </w:r>
      <w:r>
        <w:t xml:space="preserve"> </w:t>
      </w:r>
      <w:r>
        <w:rPr>
          <w:u w:val="single"/>
        </w:rPr>
        <w:t>just enough</w:t>
      </w:r>
      <w:r>
        <w:t xml:space="preserve"> to </w:t>
      </w:r>
      <w:r>
        <w:rPr>
          <w:u w:val="single"/>
        </w:rPr>
        <w:t>assure</w:t>
      </w:r>
      <w:r>
        <w:t xml:space="preserve"> foreign investors, but the plan is a </w:t>
      </w:r>
      <w:r>
        <w:rPr>
          <w:u w:val="single"/>
        </w:rPr>
        <w:t>complete 180</w:t>
      </w:r>
      <w:r>
        <w:t xml:space="preserve"> that signals the </w:t>
      </w:r>
      <w:r>
        <w:rPr>
          <w:u w:val="single"/>
        </w:rPr>
        <w:t>end</w:t>
      </w:r>
      <w:r>
        <w:t xml:space="preserve"> of </w:t>
      </w:r>
      <w:r>
        <w:rPr>
          <w:u w:val="single"/>
        </w:rPr>
        <w:t>business-friendly</w:t>
      </w:r>
      <w:r>
        <w:t xml:space="preserve"> Trumponomics---that’s Gregg.</w:t>
      </w:r>
    </w:p>
    <w:p w14:paraId="3847A255" w14:textId="77777777" w:rsidR="0088500F" w:rsidRPr="00FD4B41" w:rsidRDefault="0088500F" w:rsidP="0088500F">
      <w:r>
        <w:t>&lt;&lt;FOR REFERENCE&gt;&gt;</w:t>
      </w:r>
    </w:p>
    <w:p w14:paraId="2F2B785D" w14:textId="77777777" w:rsidR="0088500F" w:rsidRPr="00547EF6" w:rsidRDefault="0088500F" w:rsidP="0088500F">
      <w:pPr>
        <w:rPr>
          <w:sz w:val="14"/>
          <w:szCs w:val="20"/>
        </w:rPr>
      </w:pPr>
      <w:r w:rsidRPr="00585ACF">
        <w:rPr>
          <w:sz w:val="14"/>
          <w:szCs w:val="20"/>
        </w:rPr>
        <w:t xml:space="preserve">In a September 2024 speech, for example, </w:t>
      </w:r>
      <w:r w:rsidRPr="00585ACF">
        <w:rPr>
          <w:rStyle w:val="StyleUnderline"/>
          <w:sz w:val="20"/>
          <w:szCs w:val="20"/>
          <w:highlight w:val="lightGray"/>
        </w:rPr>
        <w:t>Trump</w:t>
      </w:r>
      <w:r w:rsidRPr="00585ACF">
        <w:rPr>
          <w:sz w:val="14"/>
          <w:szCs w:val="20"/>
        </w:rPr>
        <w:t xml:space="preserve"> stated that he </w:t>
      </w:r>
      <w:r w:rsidRPr="00585ACF">
        <w:rPr>
          <w:rStyle w:val="StyleUnderline"/>
          <w:sz w:val="20"/>
          <w:szCs w:val="20"/>
        </w:rPr>
        <w:t xml:space="preserve">would </w:t>
      </w:r>
      <w:r w:rsidRPr="00585ACF">
        <w:rPr>
          <w:rStyle w:val="StyleUnderline"/>
          <w:sz w:val="20"/>
          <w:szCs w:val="20"/>
          <w:highlight w:val="lightGray"/>
        </w:rPr>
        <w:t xml:space="preserve">attract </w:t>
      </w:r>
      <w:r w:rsidRPr="00585ACF">
        <w:rPr>
          <w:rStyle w:val="Emphasis"/>
          <w:sz w:val="20"/>
          <w:szCs w:val="20"/>
          <w:highlight w:val="lightGray"/>
        </w:rPr>
        <w:t>more</w:t>
      </w:r>
      <w:r w:rsidRPr="00585ACF">
        <w:rPr>
          <w:rStyle w:val="StyleUnderline"/>
          <w:sz w:val="20"/>
          <w:szCs w:val="20"/>
          <w:highlight w:val="lightGray"/>
        </w:rPr>
        <w:t xml:space="preserve"> FDI by</w:t>
      </w:r>
      <w:r w:rsidRPr="00585ACF">
        <w:rPr>
          <w:sz w:val="14"/>
          <w:szCs w:val="20"/>
        </w:rPr>
        <w:t xml:space="preserve"> lowering the corporate tax rate for companies that produce in America, </w:t>
      </w:r>
      <w:r w:rsidRPr="00585ACF">
        <w:rPr>
          <w:rStyle w:val="StyleUnderline"/>
          <w:sz w:val="20"/>
          <w:szCs w:val="20"/>
          <w:highlight w:val="lightGray"/>
        </w:rPr>
        <w:t xml:space="preserve">reducing </w:t>
      </w:r>
      <w:r w:rsidRPr="00585ACF">
        <w:rPr>
          <w:rStyle w:val="Emphasis"/>
          <w:sz w:val="20"/>
          <w:szCs w:val="20"/>
          <w:highlight w:val="lightGray"/>
        </w:rPr>
        <w:t>regulatory compliance</w:t>
      </w:r>
      <w:r w:rsidRPr="00585ACF">
        <w:rPr>
          <w:rStyle w:val="StyleUnderline"/>
          <w:sz w:val="20"/>
          <w:szCs w:val="20"/>
          <w:highlight w:val="lightGray"/>
        </w:rPr>
        <w:t>, making</w:t>
      </w:r>
      <w:r w:rsidRPr="00585ACF">
        <w:rPr>
          <w:rStyle w:val="StyleUnderline"/>
          <w:sz w:val="20"/>
          <w:szCs w:val="20"/>
        </w:rPr>
        <w:t xml:space="preserve"> federal </w:t>
      </w:r>
      <w:r w:rsidRPr="00585ACF">
        <w:rPr>
          <w:rStyle w:val="Emphasis"/>
          <w:sz w:val="20"/>
          <w:szCs w:val="20"/>
          <w:highlight w:val="lightGray"/>
        </w:rPr>
        <w:t>land</w:t>
      </w:r>
      <w:r w:rsidRPr="00585ACF">
        <w:rPr>
          <w:rStyle w:val="StyleUnderline"/>
          <w:sz w:val="20"/>
          <w:szCs w:val="20"/>
          <w:highlight w:val="lightGray"/>
        </w:rPr>
        <w:t xml:space="preserve"> available</w:t>
      </w:r>
      <w:r w:rsidRPr="00585ACF">
        <w:rPr>
          <w:rStyle w:val="StyleUnderline"/>
          <w:sz w:val="20"/>
          <w:szCs w:val="20"/>
        </w:rPr>
        <w:t xml:space="preserve"> for foreign businesses</w:t>
      </w:r>
      <w:r w:rsidRPr="00585ACF">
        <w:rPr>
          <w:sz w:val="14"/>
          <w:szCs w:val="20"/>
        </w:rPr>
        <w:t xml:space="preserve"> that set up shop in America, </w:t>
      </w:r>
      <w:r w:rsidRPr="00585ACF">
        <w:rPr>
          <w:rStyle w:val="StyleUnderline"/>
          <w:sz w:val="20"/>
          <w:szCs w:val="20"/>
          <w:highlight w:val="lightGray"/>
        </w:rPr>
        <w:t>and</w:t>
      </w:r>
      <w:r w:rsidRPr="00585ACF">
        <w:rPr>
          <w:rStyle w:val="StyleUnderline"/>
          <w:sz w:val="20"/>
          <w:szCs w:val="20"/>
        </w:rPr>
        <w:t xml:space="preserve"> providing </w:t>
      </w:r>
      <w:r w:rsidRPr="00585ACF">
        <w:rPr>
          <w:rStyle w:val="Emphasis"/>
          <w:sz w:val="20"/>
          <w:szCs w:val="20"/>
          <w:highlight w:val="lightGray"/>
        </w:rPr>
        <w:t>low-cost</w:t>
      </w:r>
      <w:r w:rsidRPr="00585ACF">
        <w:rPr>
          <w:rStyle w:val="StyleUnderline"/>
          <w:sz w:val="20"/>
          <w:szCs w:val="20"/>
          <w:highlight w:val="lightGray"/>
        </w:rPr>
        <w:t xml:space="preserve"> energy</w:t>
      </w:r>
      <w:r w:rsidRPr="00585ACF">
        <w:rPr>
          <w:sz w:val="14"/>
          <w:szCs w:val="20"/>
        </w:rPr>
        <w:t>. While details of particular measures (like the federal-land use proposal) remain vague, some would make America an even more attractive FDI destination.</w:t>
      </w:r>
    </w:p>
    <w:p w14:paraId="31B54753" w14:textId="77777777" w:rsidR="0088500F" w:rsidRPr="00547EF6" w:rsidRDefault="0088500F" w:rsidP="0088500F">
      <w:r w:rsidRPr="00547EF6">
        <w:t>AND</w:t>
      </w:r>
    </w:p>
    <w:p w14:paraId="127E1631" w14:textId="77777777" w:rsidR="0088500F" w:rsidRPr="00585ACF" w:rsidRDefault="0088500F" w:rsidP="0088500F">
      <w:pPr>
        <w:rPr>
          <w:sz w:val="14"/>
          <w:szCs w:val="20"/>
        </w:rPr>
      </w:pPr>
      <w:r w:rsidRPr="00585ACF">
        <w:rPr>
          <w:sz w:val="14"/>
          <w:szCs w:val="20"/>
        </w:rPr>
        <w:t xml:space="preserve">The problem is that the </w:t>
      </w:r>
      <w:r w:rsidRPr="00585ACF">
        <w:rPr>
          <w:rStyle w:val="Emphasis"/>
          <w:sz w:val="20"/>
          <w:szCs w:val="20"/>
          <w:highlight w:val="lightGray"/>
        </w:rPr>
        <w:t>contradictions</w:t>
      </w:r>
      <w:r w:rsidRPr="00585ACF">
        <w:rPr>
          <w:sz w:val="14"/>
          <w:szCs w:val="20"/>
        </w:rPr>
        <w:t xml:space="preserve"> are real and that they will </w:t>
      </w:r>
      <w:r w:rsidRPr="00585ACF">
        <w:rPr>
          <w:rStyle w:val="StyleUnderline"/>
          <w:sz w:val="20"/>
          <w:szCs w:val="20"/>
          <w:highlight w:val="lightGray"/>
        </w:rPr>
        <w:t>result in</w:t>
      </w:r>
      <w:r w:rsidRPr="00585ACF">
        <w:rPr>
          <w:sz w:val="14"/>
          <w:szCs w:val="20"/>
        </w:rPr>
        <w:t xml:space="preserve"> some of the </w:t>
      </w:r>
      <w:r w:rsidRPr="00585ACF">
        <w:rPr>
          <w:rStyle w:val="StyleUnderline"/>
          <w:sz w:val="20"/>
          <w:szCs w:val="20"/>
        </w:rPr>
        <w:t xml:space="preserve">effects of </w:t>
      </w:r>
      <w:r w:rsidRPr="00585ACF">
        <w:rPr>
          <w:rStyle w:val="Emphasis"/>
          <w:sz w:val="20"/>
          <w:szCs w:val="20"/>
          <w:highlight w:val="lightGray"/>
        </w:rPr>
        <w:t>good policy</w:t>
      </w:r>
      <w:r w:rsidRPr="00585ACF">
        <w:rPr>
          <w:rStyle w:val="StyleUnderline"/>
          <w:sz w:val="20"/>
          <w:szCs w:val="20"/>
        </w:rPr>
        <w:t xml:space="preserve"> choices </w:t>
      </w:r>
      <w:r w:rsidRPr="00585ACF">
        <w:rPr>
          <w:rStyle w:val="StyleUnderline"/>
          <w:sz w:val="20"/>
          <w:szCs w:val="20"/>
          <w:highlight w:val="lightGray"/>
        </w:rPr>
        <w:t xml:space="preserve">being </w:t>
      </w:r>
      <w:r w:rsidRPr="00585ACF">
        <w:rPr>
          <w:rStyle w:val="Emphasis"/>
          <w:sz w:val="20"/>
          <w:szCs w:val="20"/>
          <w:highlight w:val="lightGray"/>
        </w:rPr>
        <w:t>undercut</w:t>
      </w:r>
      <w:r w:rsidRPr="00585ACF">
        <w:rPr>
          <w:rStyle w:val="StyleUnderline"/>
          <w:sz w:val="20"/>
          <w:szCs w:val="20"/>
          <w:highlight w:val="lightGray"/>
        </w:rPr>
        <w:t xml:space="preserve"> by </w:t>
      </w:r>
      <w:r w:rsidRPr="00585ACF">
        <w:rPr>
          <w:rStyle w:val="Emphasis"/>
          <w:sz w:val="20"/>
          <w:szCs w:val="20"/>
          <w:highlight w:val="lightGray"/>
        </w:rPr>
        <w:t>mistake</w:t>
      </w:r>
      <w:r w:rsidRPr="00585ACF">
        <w:rPr>
          <w:rStyle w:val="StyleUnderline"/>
          <w:sz w:val="20"/>
          <w:szCs w:val="20"/>
        </w:rPr>
        <w:t>n policy decision</w:t>
      </w:r>
      <w:r w:rsidRPr="00585ACF">
        <w:rPr>
          <w:rStyle w:val="Emphasis"/>
          <w:sz w:val="20"/>
          <w:szCs w:val="20"/>
          <w:highlight w:val="lightGray"/>
        </w:rPr>
        <w:t>s</w:t>
      </w:r>
      <w:r w:rsidRPr="00585ACF">
        <w:rPr>
          <w:sz w:val="14"/>
          <w:szCs w:val="20"/>
        </w:rPr>
        <w:t>. No amount of rhetorical finessing can alter that.</w:t>
      </w:r>
    </w:p>
    <w:p w14:paraId="0A2623E1" w14:textId="77777777" w:rsidR="0088500F" w:rsidRDefault="0088500F" w:rsidP="0088500F">
      <w:pPr>
        <w:rPr>
          <w:sz w:val="14"/>
          <w:szCs w:val="20"/>
        </w:rPr>
      </w:pPr>
      <w:r w:rsidRPr="00585ACF">
        <w:rPr>
          <w:sz w:val="14"/>
          <w:szCs w:val="20"/>
        </w:rPr>
        <w:t xml:space="preserve">Like millions of Americans, I want the Trump presidency to be successful in achieving better economic outcomes for all Americans. </w:t>
      </w:r>
      <w:r w:rsidRPr="00585ACF">
        <w:rPr>
          <w:rStyle w:val="StyleUnderline"/>
          <w:sz w:val="20"/>
          <w:szCs w:val="20"/>
          <w:highlight w:val="lightGray"/>
        </w:rPr>
        <w:t xml:space="preserve">If </w:t>
      </w:r>
      <w:r w:rsidRPr="00585ACF">
        <w:rPr>
          <w:rStyle w:val="Emphasis"/>
          <w:sz w:val="20"/>
          <w:szCs w:val="20"/>
          <w:highlight w:val="lightGray"/>
        </w:rPr>
        <w:t>implemented</w:t>
      </w:r>
      <w:r w:rsidRPr="00585ACF">
        <w:rPr>
          <w:rStyle w:val="StyleUnderline"/>
          <w:sz w:val="20"/>
          <w:szCs w:val="20"/>
        </w:rPr>
        <w:t xml:space="preserve">, many of </w:t>
      </w:r>
      <w:r w:rsidRPr="00585ACF">
        <w:rPr>
          <w:rStyle w:val="StyleUnderline"/>
          <w:sz w:val="20"/>
          <w:szCs w:val="20"/>
          <w:highlight w:val="lightGray"/>
        </w:rPr>
        <w:t>Trump’s</w:t>
      </w:r>
      <w:r w:rsidRPr="00585ACF">
        <w:rPr>
          <w:rStyle w:val="StyleUnderline"/>
          <w:sz w:val="20"/>
          <w:szCs w:val="20"/>
        </w:rPr>
        <w:t xml:space="preserve"> proposals for </w:t>
      </w:r>
      <w:r w:rsidRPr="00585ACF">
        <w:rPr>
          <w:rStyle w:val="Emphasis"/>
          <w:sz w:val="20"/>
          <w:szCs w:val="20"/>
          <w:highlight w:val="lightGray"/>
        </w:rPr>
        <w:t>deregulation</w:t>
      </w:r>
      <w:r w:rsidRPr="00585ACF">
        <w:rPr>
          <w:sz w:val="14"/>
          <w:szCs w:val="20"/>
        </w:rPr>
        <w:t xml:space="preserve">, tax reform, </w:t>
      </w:r>
      <w:r w:rsidRPr="00585ACF">
        <w:rPr>
          <w:rStyle w:val="StyleUnderline"/>
          <w:sz w:val="20"/>
          <w:szCs w:val="20"/>
          <w:highlight w:val="lightGray"/>
        </w:rPr>
        <w:t xml:space="preserve">and </w:t>
      </w:r>
      <w:r w:rsidRPr="00585ACF">
        <w:rPr>
          <w:rStyle w:val="Emphasis"/>
          <w:sz w:val="20"/>
          <w:szCs w:val="20"/>
          <w:highlight w:val="lightGray"/>
        </w:rPr>
        <w:t>downsizing</w:t>
      </w:r>
      <w:r w:rsidRPr="00585ACF">
        <w:rPr>
          <w:rStyle w:val="StyleUnderline"/>
          <w:sz w:val="20"/>
          <w:szCs w:val="20"/>
          <w:highlight w:val="lightGray"/>
        </w:rPr>
        <w:t xml:space="preserve"> federal </w:t>
      </w:r>
      <w:r w:rsidRPr="00585ACF">
        <w:rPr>
          <w:rStyle w:val="Emphasis"/>
          <w:sz w:val="20"/>
          <w:szCs w:val="20"/>
          <w:highlight w:val="lightGray"/>
        </w:rPr>
        <w:t>agencies</w:t>
      </w:r>
      <w:r w:rsidRPr="00585ACF">
        <w:rPr>
          <w:rStyle w:val="StyleUnderline"/>
          <w:sz w:val="20"/>
          <w:szCs w:val="20"/>
          <w:highlight w:val="lightGray"/>
        </w:rPr>
        <w:t>’</w:t>
      </w:r>
      <w:r w:rsidRPr="00585ACF">
        <w:rPr>
          <w:rStyle w:val="StyleUnderline"/>
          <w:sz w:val="20"/>
          <w:szCs w:val="20"/>
        </w:rPr>
        <w:t xml:space="preserve"> size and powers </w:t>
      </w:r>
      <w:r w:rsidRPr="00585ACF">
        <w:rPr>
          <w:rStyle w:val="StyleUnderline"/>
          <w:sz w:val="20"/>
          <w:szCs w:val="20"/>
          <w:highlight w:val="lightGray"/>
        </w:rPr>
        <w:t xml:space="preserve">would </w:t>
      </w:r>
      <w:r w:rsidRPr="00585ACF">
        <w:rPr>
          <w:rStyle w:val="Emphasis"/>
          <w:sz w:val="20"/>
          <w:szCs w:val="20"/>
          <w:highlight w:val="lightGray"/>
        </w:rPr>
        <w:t>go some way</w:t>
      </w:r>
      <w:r w:rsidRPr="00585ACF">
        <w:rPr>
          <w:sz w:val="14"/>
          <w:szCs w:val="20"/>
        </w:rPr>
        <w:t xml:space="preserve"> to achieving that goal. </w:t>
      </w:r>
      <w:r w:rsidRPr="00585ACF">
        <w:rPr>
          <w:rStyle w:val="StyleUnderline"/>
          <w:sz w:val="20"/>
          <w:szCs w:val="20"/>
          <w:highlight w:val="lightGray"/>
        </w:rPr>
        <w:t>However, if some</w:t>
      </w:r>
      <w:r w:rsidRPr="00585ACF">
        <w:rPr>
          <w:rStyle w:val="StyleUnderline"/>
          <w:sz w:val="20"/>
          <w:szCs w:val="20"/>
        </w:rPr>
        <w:t xml:space="preserve"> </w:t>
      </w:r>
      <w:r w:rsidRPr="00585ACF">
        <w:rPr>
          <w:rStyle w:val="Emphasis"/>
          <w:sz w:val="20"/>
          <w:szCs w:val="20"/>
        </w:rPr>
        <w:t>economic</w:t>
      </w:r>
      <w:r w:rsidRPr="00585ACF">
        <w:rPr>
          <w:rStyle w:val="StyleUnderline"/>
          <w:sz w:val="20"/>
          <w:szCs w:val="20"/>
        </w:rPr>
        <w:t xml:space="preserve"> puzzles </w:t>
      </w:r>
      <w:r w:rsidRPr="00585ACF">
        <w:rPr>
          <w:rStyle w:val="StyleUnderline"/>
          <w:sz w:val="20"/>
          <w:szCs w:val="20"/>
          <w:highlight w:val="lightGray"/>
        </w:rPr>
        <w:t xml:space="preserve">are </w:t>
      </w:r>
      <w:r w:rsidRPr="00585ACF">
        <w:rPr>
          <w:rStyle w:val="Emphasis"/>
          <w:sz w:val="20"/>
          <w:szCs w:val="20"/>
          <w:highlight w:val="lightGray"/>
        </w:rPr>
        <w:t>not resolved</w:t>
      </w:r>
      <w:r w:rsidRPr="00585ACF">
        <w:rPr>
          <w:rStyle w:val="StyleUnderline"/>
          <w:sz w:val="20"/>
          <w:szCs w:val="20"/>
          <w:highlight w:val="lightGray"/>
        </w:rPr>
        <w:t xml:space="preserve"> in</w:t>
      </w:r>
      <w:r w:rsidRPr="00585ACF">
        <w:rPr>
          <w:rStyle w:val="StyleUnderline"/>
          <w:sz w:val="20"/>
          <w:szCs w:val="20"/>
        </w:rPr>
        <w:t xml:space="preserve"> market-</w:t>
      </w:r>
      <w:r w:rsidRPr="00585ACF">
        <w:rPr>
          <w:rStyle w:val="StyleUnderline"/>
          <w:sz w:val="20"/>
          <w:szCs w:val="20"/>
          <w:highlight w:val="lightGray"/>
        </w:rPr>
        <w:t>friendly ways</w:t>
      </w:r>
      <w:r w:rsidRPr="00585ACF">
        <w:rPr>
          <w:sz w:val="14"/>
          <w:szCs w:val="20"/>
        </w:rPr>
        <w:t xml:space="preserve">, realizing </w:t>
      </w:r>
      <w:r w:rsidRPr="00585ACF">
        <w:rPr>
          <w:rStyle w:val="StyleUnderline"/>
          <w:sz w:val="20"/>
          <w:szCs w:val="20"/>
          <w:highlight w:val="lightGray"/>
        </w:rPr>
        <w:t xml:space="preserve">this </w:t>
      </w:r>
      <w:r w:rsidRPr="00585ACF">
        <w:rPr>
          <w:rStyle w:val="Emphasis"/>
          <w:sz w:val="20"/>
          <w:szCs w:val="20"/>
          <w:highlight w:val="lightGray"/>
        </w:rPr>
        <w:t>objective</w:t>
      </w:r>
      <w:r w:rsidRPr="00585ACF">
        <w:rPr>
          <w:rStyle w:val="StyleUnderline"/>
          <w:sz w:val="20"/>
          <w:szCs w:val="20"/>
          <w:highlight w:val="lightGray"/>
        </w:rPr>
        <w:t xml:space="preserve"> will be</w:t>
      </w:r>
      <w:r w:rsidRPr="00585ACF">
        <w:rPr>
          <w:sz w:val="14"/>
          <w:szCs w:val="20"/>
        </w:rPr>
        <w:t xml:space="preserve"> much harder, if not </w:t>
      </w:r>
      <w:r w:rsidRPr="00585ACF">
        <w:rPr>
          <w:rStyle w:val="Emphasis"/>
          <w:sz w:val="20"/>
          <w:szCs w:val="20"/>
          <w:highlight w:val="lightGray"/>
        </w:rPr>
        <w:t>impossible</w:t>
      </w:r>
      <w:r w:rsidRPr="00585ACF">
        <w:rPr>
          <w:sz w:val="14"/>
          <w:szCs w:val="20"/>
        </w:rPr>
        <w:t>, for the second Trump administration than it needs to be.</w:t>
      </w:r>
    </w:p>
    <w:p w14:paraId="743B2C8D" w14:textId="77777777" w:rsidR="0088500F" w:rsidRPr="003849A4" w:rsidRDefault="0088500F" w:rsidP="0088500F">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1D2917CF" w14:textId="77777777" w:rsidR="0088500F" w:rsidRPr="00506E55" w:rsidRDefault="0088500F" w:rsidP="0088500F">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4C8319F8" w14:textId="77777777" w:rsidR="0088500F" w:rsidRPr="00AB5C0C" w:rsidRDefault="0088500F" w:rsidP="0088500F">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5C881AA8" w14:textId="77777777" w:rsidR="0088500F" w:rsidRPr="00AB5C0C" w:rsidRDefault="0088500F" w:rsidP="0088500F">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6C737785" w14:textId="77777777" w:rsidR="0088500F" w:rsidRPr="00AB5C0C" w:rsidRDefault="0088500F" w:rsidP="0088500F">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24BD1703" w14:textId="77777777" w:rsidR="0088500F" w:rsidRPr="00AB5C0C" w:rsidRDefault="0088500F" w:rsidP="0088500F">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0528A4F0" w14:textId="77777777" w:rsidR="0088500F" w:rsidRPr="00AB5C0C" w:rsidRDefault="0088500F" w:rsidP="0088500F">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034C2C4F" w14:textId="77777777" w:rsidR="0088500F" w:rsidRDefault="0088500F" w:rsidP="0088500F">
      <w:pPr>
        <w:pStyle w:val="Heading3"/>
      </w:pPr>
      <w:r>
        <w:t>Dollar---U---2NC</w:t>
      </w:r>
    </w:p>
    <w:p w14:paraId="1C4C911E" w14:textId="77777777" w:rsidR="0088500F" w:rsidRPr="008C7227" w:rsidRDefault="0088500F" w:rsidP="0088500F">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4067EB24" w14:textId="77777777" w:rsidR="0088500F" w:rsidRDefault="0088500F" w:rsidP="0088500F">
      <w:r>
        <w:t>&lt;&lt;FOR REFERENCE&gt;&gt;</w:t>
      </w:r>
    </w:p>
    <w:p w14:paraId="6DB49A3E" w14:textId="77777777" w:rsidR="0088500F" w:rsidRDefault="0088500F" w:rsidP="0088500F">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448E3861" w14:textId="77777777" w:rsidR="0088500F" w:rsidRPr="004D5841" w:rsidRDefault="0088500F" w:rsidP="0088500F">
      <w:pPr>
        <w:pStyle w:val="Heading4"/>
      </w:pPr>
      <w:r>
        <w:t xml:space="preserve">AI-driven </w:t>
      </w:r>
      <w:r>
        <w:rPr>
          <w:u w:val="single"/>
        </w:rPr>
        <w:t>productivity booms</w:t>
      </w:r>
      <w:r>
        <w:t xml:space="preserve"> cause an </w:t>
      </w:r>
      <w:r>
        <w:rPr>
          <w:u w:val="single"/>
        </w:rPr>
        <w:t>influx</w:t>
      </w:r>
      <w:r>
        <w:t xml:space="preserve"> of foreign capital.</w:t>
      </w:r>
    </w:p>
    <w:p w14:paraId="1F15C4D2" w14:textId="77777777" w:rsidR="0088500F" w:rsidRDefault="0088500F" w:rsidP="0088500F">
      <w:r>
        <w:t>&lt;&lt;FOR REFERENCE&gt;&gt;</w:t>
      </w:r>
    </w:p>
    <w:p w14:paraId="212C6F21" w14:textId="77777777" w:rsidR="0088500F" w:rsidRDefault="0088500F" w:rsidP="0088500F">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40AFF95D" w14:textId="77777777" w:rsidR="0088500F" w:rsidRPr="002C5B7C" w:rsidRDefault="0088500F" w:rsidP="0088500F">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39FE3D5A" w14:textId="77777777" w:rsidR="0088500F" w:rsidRPr="002D5A01" w:rsidRDefault="0088500F" w:rsidP="0088500F">
      <w:r>
        <w:t>&lt;&lt;FOR REFERENCE&gt;&gt;</w:t>
      </w:r>
    </w:p>
    <w:p w14:paraId="698473FE" w14:textId="77777777" w:rsidR="0088500F" w:rsidRDefault="0088500F" w:rsidP="0088500F">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1962D05C" w14:textId="77777777" w:rsidR="0088500F" w:rsidRDefault="0088500F" w:rsidP="0088500F">
      <w:pPr>
        <w:pStyle w:val="Heading3"/>
      </w:pPr>
      <w:r>
        <w:t>Internal---AT: Resilient---2NC</w:t>
      </w:r>
    </w:p>
    <w:p w14:paraId="7EE02146" w14:textId="77777777" w:rsidR="0088500F" w:rsidRPr="00A52C01" w:rsidRDefault="0088500F" w:rsidP="0088500F">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7769820C" w14:textId="77777777" w:rsidR="0088500F" w:rsidRPr="00340244" w:rsidRDefault="0088500F" w:rsidP="0088500F">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25AEFDB9" w14:textId="77777777" w:rsidR="0088500F" w:rsidRPr="00541FA1" w:rsidRDefault="0088500F" w:rsidP="0088500F">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45486352" w14:textId="77777777" w:rsidR="0088500F" w:rsidRPr="00541FA1" w:rsidRDefault="0088500F" w:rsidP="0088500F">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051714B6" w14:textId="77777777" w:rsidR="0088500F" w:rsidRPr="00541FA1" w:rsidRDefault="0088500F" w:rsidP="0088500F">
      <w:pPr>
        <w:rPr>
          <w:sz w:val="16"/>
        </w:rPr>
      </w:pPr>
      <w:r w:rsidRPr="00541FA1">
        <w:rPr>
          <w:sz w:val="16"/>
        </w:rPr>
        <w:t>Ongoing Developments in the IMS</w:t>
      </w:r>
    </w:p>
    <w:p w14:paraId="61824E60" w14:textId="77777777" w:rsidR="0088500F" w:rsidRPr="00541FA1" w:rsidRDefault="0088500F" w:rsidP="0088500F">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5F05A4EC" w14:textId="77777777" w:rsidR="0088500F" w:rsidRPr="00541FA1" w:rsidRDefault="0088500F" w:rsidP="0088500F">
      <w:pPr>
        <w:rPr>
          <w:sz w:val="16"/>
        </w:rPr>
      </w:pPr>
      <w:r w:rsidRPr="00541FA1">
        <w:rPr>
          <w:sz w:val="16"/>
        </w:rPr>
        <w:t>Rising Concerns on Geopolitical Fragmentation</w:t>
      </w:r>
    </w:p>
    <w:p w14:paraId="7694C8B9" w14:textId="77777777" w:rsidR="0088500F" w:rsidRPr="00541FA1" w:rsidRDefault="0088500F" w:rsidP="0088500F">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44E55CFD" w14:textId="77777777" w:rsidR="0088500F" w:rsidRPr="00541FA1" w:rsidRDefault="0088500F" w:rsidP="0088500F">
      <w:pPr>
        <w:rPr>
          <w:sz w:val="16"/>
        </w:rPr>
      </w:pPr>
      <w:r w:rsidRPr="00541FA1">
        <w:rPr>
          <w:sz w:val="16"/>
        </w:rPr>
        <w:t>Increasing RMB Use in China’s Trade and Finance</w:t>
      </w:r>
    </w:p>
    <w:p w14:paraId="2E2D3273" w14:textId="77777777" w:rsidR="0088500F" w:rsidRPr="00541FA1" w:rsidRDefault="0088500F" w:rsidP="0088500F">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16F525C5" w14:textId="77777777" w:rsidR="0088500F" w:rsidRPr="00541FA1" w:rsidRDefault="0088500F" w:rsidP="0088500F">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55B6AEB0" w14:textId="77777777" w:rsidR="0088500F" w:rsidRPr="00541FA1" w:rsidRDefault="0088500F" w:rsidP="0088500F">
      <w:pPr>
        <w:rPr>
          <w:sz w:val="16"/>
        </w:rPr>
      </w:pPr>
      <w:r w:rsidRPr="00541FA1">
        <w:rPr>
          <w:sz w:val="16"/>
        </w:rPr>
        <w:t>The US Dollar as Global Safe Asset</w:t>
      </w:r>
    </w:p>
    <w:p w14:paraId="5C5871A6" w14:textId="77777777" w:rsidR="0088500F" w:rsidRPr="00541FA1" w:rsidRDefault="0088500F" w:rsidP="0088500F">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480CD3BB" w14:textId="77777777" w:rsidR="0088500F" w:rsidRPr="00541FA1" w:rsidRDefault="0088500F" w:rsidP="0088500F">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2F239263" w14:textId="77777777" w:rsidR="0088500F" w:rsidRPr="00541FA1" w:rsidRDefault="0088500F" w:rsidP="0088500F">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02B3B78F" w14:textId="77777777" w:rsidR="0088500F" w:rsidRPr="00541FA1" w:rsidRDefault="0088500F" w:rsidP="0088500F">
      <w:pPr>
        <w:rPr>
          <w:sz w:val="16"/>
        </w:rPr>
      </w:pPr>
      <w:r w:rsidRPr="00541FA1">
        <w:rPr>
          <w:sz w:val="16"/>
        </w:rPr>
        <w:t>Cross-Border Payments and Digital Innovation</w:t>
      </w:r>
    </w:p>
    <w:p w14:paraId="4395A963" w14:textId="77777777" w:rsidR="0088500F" w:rsidRPr="00541FA1" w:rsidRDefault="0088500F" w:rsidP="0088500F">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5F901CE6" w14:textId="77777777" w:rsidR="0088500F" w:rsidRPr="00541FA1" w:rsidRDefault="0088500F" w:rsidP="0088500F">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36B17D8B" w14:textId="77777777" w:rsidR="0088500F" w:rsidRPr="00541FA1" w:rsidRDefault="0088500F" w:rsidP="0088500F">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522A1D1B" w14:textId="77777777" w:rsidR="0088500F" w:rsidRPr="00541FA1" w:rsidRDefault="0088500F" w:rsidP="0088500F">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34AB65F5" w14:textId="77777777" w:rsidR="0088500F" w:rsidRPr="00541FA1" w:rsidRDefault="0088500F" w:rsidP="0088500F">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2E7336FB" w14:textId="77777777" w:rsidR="0088500F" w:rsidRPr="00541FA1" w:rsidRDefault="0088500F" w:rsidP="0088500F">
      <w:pPr>
        <w:rPr>
          <w:sz w:val="16"/>
        </w:rPr>
      </w:pPr>
      <w:r w:rsidRPr="00541FA1">
        <w:rPr>
          <w:sz w:val="16"/>
        </w:rPr>
        <w:t>Conclusion</w:t>
      </w:r>
    </w:p>
    <w:p w14:paraId="1510FFE5" w14:textId="77777777" w:rsidR="0088500F" w:rsidRPr="00786B33" w:rsidRDefault="0088500F" w:rsidP="0088500F">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4835BD52" w14:textId="77777777" w:rsidR="0088500F" w:rsidRPr="006870F4" w:rsidRDefault="0088500F" w:rsidP="0088500F">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50ACD76B" w14:textId="77777777" w:rsidR="0088500F" w:rsidRPr="00667C0E" w:rsidRDefault="0088500F" w:rsidP="0088500F">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11D0FB8A" w14:textId="77777777" w:rsidR="0088500F" w:rsidRPr="000F10BF" w:rsidRDefault="0088500F" w:rsidP="0088500F">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194EA48B" w14:textId="77777777" w:rsidR="0088500F" w:rsidRPr="000F10BF" w:rsidRDefault="0088500F" w:rsidP="0088500F">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790B1FF1" w14:textId="77777777" w:rsidR="0088500F" w:rsidRPr="000F10BF" w:rsidRDefault="0088500F" w:rsidP="0088500F">
      <w:pPr>
        <w:rPr>
          <w:sz w:val="16"/>
        </w:rPr>
      </w:pPr>
      <w:r w:rsidRPr="000F10BF">
        <w:rPr>
          <w:sz w:val="16"/>
        </w:rPr>
        <w:t>So the important questions are when will the U.S. dollar lose its preferred status? And what is the dollar’s most likely replacement?</w:t>
      </w:r>
    </w:p>
    <w:p w14:paraId="3AD54A46" w14:textId="77777777" w:rsidR="0088500F" w:rsidRPr="000F10BF" w:rsidRDefault="0088500F" w:rsidP="0088500F">
      <w:pPr>
        <w:rPr>
          <w:sz w:val="16"/>
        </w:rPr>
      </w:pPr>
      <w:r w:rsidRPr="000F10BF">
        <w:rPr>
          <w:sz w:val="16"/>
        </w:rPr>
        <w:t>A new BRICS currency</w:t>
      </w:r>
    </w:p>
    <w:p w14:paraId="238F44A9" w14:textId="77777777" w:rsidR="0088500F" w:rsidRPr="000F10BF" w:rsidRDefault="0088500F" w:rsidP="0088500F">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4A49CA15" w14:textId="77777777" w:rsidR="0088500F" w:rsidRPr="000F10BF" w:rsidRDefault="0088500F" w:rsidP="0088500F">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0BDA546F" w14:textId="77777777" w:rsidR="0088500F" w:rsidRPr="000F10BF" w:rsidRDefault="0088500F" w:rsidP="0088500F">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51E5E0C4" w14:textId="77777777" w:rsidR="0088500F" w:rsidRPr="000F10BF" w:rsidRDefault="0088500F" w:rsidP="0088500F">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7AECB31D" w14:textId="77777777" w:rsidR="0088500F" w:rsidRPr="000F10BF" w:rsidRDefault="0088500F" w:rsidP="0088500F">
      <w:pPr>
        <w:rPr>
          <w:sz w:val="16"/>
        </w:rPr>
      </w:pPr>
      <w:r w:rsidRPr="000F10BF">
        <w:rPr>
          <w:sz w:val="16"/>
        </w:rPr>
        <w:t>China’s push for the yuan’s dominance</w:t>
      </w:r>
    </w:p>
    <w:p w14:paraId="65A05FA9" w14:textId="77777777" w:rsidR="0088500F" w:rsidRPr="000F10BF" w:rsidRDefault="0088500F" w:rsidP="0088500F">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5482C776" w14:textId="77777777" w:rsidR="0088500F" w:rsidRPr="000F10BF" w:rsidRDefault="0088500F" w:rsidP="0088500F">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382AD761" w14:textId="77777777" w:rsidR="0088500F" w:rsidRPr="000F10BF" w:rsidRDefault="0088500F" w:rsidP="0088500F">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5E957216" w14:textId="77777777" w:rsidR="0088500F" w:rsidRPr="000F10BF" w:rsidRDefault="0088500F" w:rsidP="0088500F">
      <w:pPr>
        <w:rPr>
          <w:sz w:val="16"/>
        </w:rPr>
      </w:pPr>
      <w:r w:rsidRPr="000F10BF">
        <w:rPr>
          <w:sz w:val="16"/>
        </w:rPr>
        <w:t>The euro as competitor for new world currency?</w:t>
      </w:r>
    </w:p>
    <w:p w14:paraId="2646ABA2" w14:textId="77777777" w:rsidR="0088500F" w:rsidRPr="000F10BF" w:rsidRDefault="0088500F" w:rsidP="0088500F">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00332013" w14:textId="77777777" w:rsidR="0088500F" w:rsidRPr="000F10BF" w:rsidRDefault="0088500F" w:rsidP="0088500F">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4462318C" w14:textId="77777777" w:rsidR="0088500F" w:rsidRPr="000F10BF" w:rsidRDefault="0088500F" w:rsidP="0088500F">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0613ADFE" w14:textId="77777777" w:rsidR="0088500F" w:rsidRPr="000F10BF" w:rsidRDefault="0088500F" w:rsidP="0088500F">
      <w:pPr>
        <w:rPr>
          <w:sz w:val="16"/>
        </w:rPr>
      </w:pPr>
      <w:r w:rsidRPr="000F10BF">
        <w:rPr>
          <w:sz w:val="16"/>
        </w:rPr>
        <w:t>Cryptocurrencies</w:t>
      </w:r>
    </w:p>
    <w:p w14:paraId="3C069AE0" w14:textId="77777777" w:rsidR="0088500F" w:rsidRPr="000F10BF" w:rsidRDefault="0088500F" w:rsidP="0088500F">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647066A7" w14:textId="77777777" w:rsidR="0088500F" w:rsidRPr="000F10BF" w:rsidRDefault="0088500F" w:rsidP="0088500F">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471F085B" w14:textId="77777777" w:rsidR="0088500F" w:rsidRPr="000F10BF" w:rsidRDefault="0088500F" w:rsidP="0088500F">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0C907649" w14:textId="77777777" w:rsidR="0088500F" w:rsidRPr="000F10BF" w:rsidRDefault="0088500F" w:rsidP="0088500F">
      <w:pPr>
        <w:rPr>
          <w:sz w:val="16"/>
        </w:rPr>
      </w:pPr>
      <w:r w:rsidRPr="000F10BF">
        <w:rPr>
          <w:sz w:val="16"/>
        </w:rPr>
        <w:t>A new gold-backed currency?</w:t>
      </w:r>
    </w:p>
    <w:p w14:paraId="1D167F3A" w14:textId="77777777" w:rsidR="0088500F" w:rsidRPr="000F10BF" w:rsidRDefault="0088500F" w:rsidP="0088500F">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031B8A19" w14:textId="77777777" w:rsidR="0088500F" w:rsidRPr="000F10BF" w:rsidRDefault="0088500F" w:rsidP="0088500F">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528D9322" w14:textId="77777777" w:rsidR="0088500F" w:rsidRPr="000F10BF" w:rsidRDefault="0088500F" w:rsidP="0088500F">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1C526615" w14:textId="77777777" w:rsidR="0088500F" w:rsidRPr="00BD1E52" w:rsidRDefault="0088500F" w:rsidP="0088500F">
      <w:pPr>
        <w:pStyle w:val="Heading4"/>
      </w:pPr>
      <w:r w:rsidRPr="00A73297">
        <w:rPr>
          <w:u w:val="single"/>
        </w:rPr>
        <w:t>Sudden</w:t>
      </w:r>
      <w:r>
        <w:t xml:space="preserve"> capital flight </w:t>
      </w:r>
      <w:r w:rsidRPr="00F36A74">
        <w:rPr>
          <w:u w:val="single"/>
        </w:rPr>
        <w:t>breaks</w:t>
      </w:r>
      <w:r>
        <w:t xml:space="preserve"> resilience---</w:t>
      </w:r>
      <w:r>
        <w:rPr>
          <w:u w:val="single"/>
        </w:rPr>
        <w:t>no study</w:t>
      </w:r>
      <w:r>
        <w:t xml:space="preserve"> assumes </w:t>
      </w:r>
      <w:r>
        <w:rPr>
          <w:u w:val="single"/>
        </w:rPr>
        <w:t>our</w:t>
      </w:r>
      <w:r>
        <w:t xml:space="preserve"> scenario.</w:t>
      </w:r>
    </w:p>
    <w:p w14:paraId="2022FF3C" w14:textId="77777777" w:rsidR="0088500F" w:rsidRDefault="0088500F" w:rsidP="0088500F">
      <w:r w:rsidRPr="0085052B">
        <w:rPr>
          <w:rStyle w:val="Style13ptBold"/>
        </w:rPr>
        <w:t>Chen ’25</w:t>
      </w:r>
      <w:r>
        <w:t xml:space="preserve"> [Fengxian, Wenhua Feng, Jingyi Dong, and Yuan Wang; September 2025; Ph.D., Humboldt Research Fellow; Researcher in the School of Economics at Jiaxing University; Professor in the School of Finance in the Capital University of Economics and Business; Associate Professor in the School of Economics at East China Normal University; Journal of International Money and Finance, “The Sudden Stops of International Capital Flows and Corporate Financing Constraints – An Empirical Analysis Based on Global Listed Companies,” vol. 158]</w:t>
      </w:r>
    </w:p>
    <w:p w14:paraId="79A65ED6" w14:textId="77777777" w:rsidR="0088500F" w:rsidRPr="004B045B" w:rsidRDefault="0088500F" w:rsidP="0088500F">
      <w:pPr>
        <w:rPr>
          <w:sz w:val="16"/>
        </w:rPr>
      </w:pPr>
      <w:r w:rsidRPr="009E7D76">
        <w:rPr>
          <w:rStyle w:val="StyleUnderline"/>
        </w:rPr>
        <w:t>Maintaining</w:t>
      </w:r>
      <w:r w:rsidRPr="004B045B">
        <w:rPr>
          <w:sz w:val="16"/>
        </w:rPr>
        <w:t xml:space="preserve"> a </w:t>
      </w:r>
      <w:r w:rsidRPr="009E7D76">
        <w:rPr>
          <w:rStyle w:val="Emphasis"/>
        </w:rPr>
        <w:t>robust</w:t>
      </w:r>
      <w:r w:rsidRPr="00520DBF">
        <w:rPr>
          <w:rStyle w:val="StyleUnderline"/>
        </w:rPr>
        <w:t xml:space="preserve"> external </w:t>
      </w:r>
      <w:r w:rsidRPr="009E7D76">
        <w:rPr>
          <w:rStyle w:val="StyleUnderline"/>
        </w:rPr>
        <w:t>openness</w:t>
      </w:r>
      <w:r w:rsidRPr="004B045B">
        <w:rPr>
          <w:sz w:val="16"/>
        </w:rPr>
        <w:t xml:space="preserve"> framework </w:t>
      </w:r>
      <w:r w:rsidRPr="009E7D76">
        <w:rPr>
          <w:rStyle w:val="StyleUnderline"/>
        </w:rPr>
        <w:t xml:space="preserve">is </w:t>
      </w:r>
      <w:r w:rsidRPr="009E7D76">
        <w:rPr>
          <w:rStyle w:val="Emphasis"/>
        </w:rPr>
        <w:t>imperative</w:t>
      </w:r>
      <w:r w:rsidRPr="00263B81">
        <w:rPr>
          <w:rStyle w:val="StyleUnderline"/>
        </w:rPr>
        <w:t xml:space="preserve"> for</w:t>
      </w:r>
      <w:r w:rsidRPr="004B045B">
        <w:rPr>
          <w:sz w:val="16"/>
        </w:rPr>
        <w:t xml:space="preserve"> attaining high − quality economic development, with capital account liberalization constituting a pivotal component of emerging market economies' integration into </w:t>
      </w:r>
      <w:r w:rsidRPr="00434047">
        <w:rPr>
          <w:rStyle w:val="StyleUnderline"/>
        </w:rPr>
        <w:t xml:space="preserve">global </w:t>
      </w:r>
      <w:r w:rsidRPr="004B045B">
        <w:rPr>
          <w:rStyle w:val="Emphasis"/>
        </w:rPr>
        <w:t>financial systems</w:t>
      </w:r>
      <w:r w:rsidRPr="004B045B">
        <w:rPr>
          <w:sz w:val="16"/>
        </w:rPr>
        <w:t xml:space="preserve">. Historical evidence reveals that capital account openness engenders ambivalent outcomes: while facilitating gradual capital infusion conducive to economic modernization, it simultaneously introduces volatility transmission channels that systematically pressure the financial stability of host nations. </w:t>
      </w:r>
      <w:r w:rsidRPr="006D4929">
        <w:rPr>
          <w:rStyle w:val="StyleUnderline"/>
        </w:rPr>
        <w:t xml:space="preserve">The </w:t>
      </w:r>
      <w:r w:rsidRPr="009E7D76">
        <w:rPr>
          <w:rStyle w:val="Emphasis"/>
          <w:highlight w:val="cyan"/>
        </w:rPr>
        <w:t>removal</w:t>
      </w:r>
      <w:r w:rsidRPr="009E7D76">
        <w:rPr>
          <w:rStyle w:val="StyleUnderline"/>
          <w:highlight w:val="cyan"/>
        </w:rPr>
        <w:t xml:space="preserve"> of capital flow</w:t>
      </w:r>
      <w:r w:rsidRPr="006D4929">
        <w:rPr>
          <w:rStyle w:val="StyleUnderline"/>
        </w:rPr>
        <w:t xml:space="preserve"> restrictions </w:t>
      </w:r>
      <w:r w:rsidRPr="009E7D76">
        <w:rPr>
          <w:rStyle w:val="StyleUnderline"/>
          <w:highlight w:val="cyan"/>
        </w:rPr>
        <w:t>exposes economies to</w:t>
      </w:r>
      <w:r w:rsidRPr="006D4929">
        <w:rPr>
          <w:rStyle w:val="StyleUnderline"/>
        </w:rPr>
        <w:t xml:space="preserve"> </w:t>
      </w:r>
      <w:r w:rsidRPr="004B045B">
        <w:rPr>
          <w:rStyle w:val="Emphasis"/>
        </w:rPr>
        <w:t>bifurcated</w:t>
      </w:r>
      <w:r w:rsidRPr="006D4929">
        <w:rPr>
          <w:rStyle w:val="StyleUnderline"/>
        </w:rPr>
        <w:t xml:space="preserve"> liquidity dynamics</w:t>
      </w:r>
      <w:r w:rsidRPr="004B045B">
        <w:rPr>
          <w:sz w:val="16"/>
        </w:rPr>
        <w:t xml:space="preserve">—characterized by both stabilizing long − term investment inflows and </w:t>
      </w:r>
      <w:r w:rsidRPr="009E7D76">
        <w:rPr>
          <w:rStyle w:val="Emphasis"/>
          <w:highlight w:val="cyan"/>
        </w:rPr>
        <w:t>destabilizing</w:t>
      </w:r>
      <w:r w:rsidRPr="004B045B">
        <w:rPr>
          <w:sz w:val="16"/>
        </w:rPr>
        <w:t xml:space="preserve"> speculative cross − border </w:t>
      </w:r>
      <w:r w:rsidRPr="009E7D76">
        <w:rPr>
          <w:rStyle w:val="StyleUnderline"/>
          <w:highlight w:val="cyan"/>
        </w:rPr>
        <w:t>movements that</w:t>
      </w:r>
      <w:r w:rsidRPr="004B045B">
        <w:rPr>
          <w:sz w:val="16"/>
        </w:rPr>
        <w:t xml:space="preserve"> may </w:t>
      </w:r>
      <w:r w:rsidRPr="009E7D76">
        <w:rPr>
          <w:rStyle w:val="StyleUnderline"/>
          <w:highlight w:val="cyan"/>
        </w:rPr>
        <w:t>compromise</w:t>
      </w:r>
      <w:r w:rsidRPr="000F0535">
        <w:rPr>
          <w:rStyle w:val="StyleUnderline"/>
        </w:rPr>
        <w:t xml:space="preserve"> monetary </w:t>
      </w:r>
      <w:r w:rsidRPr="009E7D76">
        <w:rPr>
          <w:rStyle w:val="Emphasis"/>
          <w:highlight w:val="cyan"/>
        </w:rPr>
        <w:t>sovereignty</w:t>
      </w:r>
      <w:r w:rsidRPr="004B045B">
        <w:rPr>
          <w:sz w:val="16"/>
        </w:rPr>
        <w:t>.</w:t>
      </w:r>
    </w:p>
    <w:p w14:paraId="7E9120DD" w14:textId="77777777" w:rsidR="0088500F" w:rsidRPr="004B045B" w:rsidRDefault="0088500F" w:rsidP="0088500F">
      <w:pPr>
        <w:rPr>
          <w:sz w:val="16"/>
        </w:rPr>
      </w:pPr>
      <w:r w:rsidRPr="004B045B">
        <w:rPr>
          <w:sz w:val="16"/>
        </w:rPr>
        <w:t xml:space="preserve">Within the taxonomy of international </w:t>
      </w:r>
      <w:r w:rsidRPr="009E7D76">
        <w:rPr>
          <w:rStyle w:val="Emphasis"/>
          <w:highlight w:val="cyan"/>
        </w:rPr>
        <w:t>capital</w:t>
      </w:r>
      <w:r w:rsidRPr="009E7D76">
        <w:rPr>
          <w:rStyle w:val="Emphasis"/>
        </w:rPr>
        <w:t xml:space="preserve"> flow</w:t>
      </w:r>
      <w:r w:rsidRPr="00EF34FC">
        <w:rPr>
          <w:rStyle w:val="StyleUnderline"/>
        </w:rPr>
        <w:t xml:space="preserve"> </w:t>
      </w:r>
      <w:r w:rsidRPr="009E7D76">
        <w:rPr>
          <w:rStyle w:val="StyleUnderline"/>
          <w:highlight w:val="cyan"/>
        </w:rPr>
        <w:t>shocks</w:t>
      </w:r>
      <w:r w:rsidRPr="004B045B">
        <w:rPr>
          <w:sz w:val="16"/>
        </w:rPr>
        <w:t xml:space="preserve">, sudden stops </w:t>
      </w:r>
      <w:r w:rsidRPr="009E7D76">
        <w:rPr>
          <w:rStyle w:val="StyleUnderline"/>
          <w:highlight w:val="cyan"/>
        </w:rPr>
        <w:t xml:space="preserve">emerge as particularly </w:t>
      </w:r>
      <w:r w:rsidRPr="009E7D76">
        <w:rPr>
          <w:rStyle w:val="Emphasis"/>
          <w:highlight w:val="cyan"/>
        </w:rPr>
        <w:t>pernicious</w:t>
      </w:r>
      <w:r w:rsidRPr="001D43FF">
        <w:rPr>
          <w:rStyle w:val="StyleUnderline"/>
        </w:rPr>
        <w:t xml:space="preserve"> because </w:t>
      </w:r>
      <w:r w:rsidRPr="009E7D76">
        <w:rPr>
          <w:rStyle w:val="StyleUnderline"/>
          <w:highlight w:val="cyan"/>
        </w:rPr>
        <w:t>they not only disturb</w:t>
      </w:r>
      <w:r w:rsidRPr="004B045B">
        <w:rPr>
          <w:sz w:val="16"/>
        </w:rPr>
        <w:t xml:space="preserve"> a country's </w:t>
      </w:r>
      <w:r w:rsidRPr="009E7D76">
        <w:rPr>
          <w:rStyle w:val="Emphasis"/>
          <w:highlight w:val="cyan"/>
        </w:rPr>
        <w:t>asset</w:t>
      </w:r>
      <w:r w:rsidRPr="00C279A9">
        <w:rPr>
          <w:rStyle w:val="StyleUnderline"/>
        </w:rPr>
        <w:t xml:space="preserve"> price</w:t>
      </w:r>
      <w:r w:rsidRPr="009E7D76">
        <w:rPr>
          <w:rStyle w:val="Emphasis"/>
          <w:highlight w:val="cyan"/>
        </w:rPr>
        <w:t>s</w:t>
      </w:r>
      <w:r w:rsidRPr="00C279A9">
        <w:rPr>
          <w:rStyle w:val="StyleUnderline"/>
        </w:rPr>
        <w:t xml:space="preserve"> </w:t>
      </w:r>
      <w:r w:rsidRPr="009E7D76">
        <w:rPr>
          <w:rStyle w:val="StyleUnderline"/>
          <w:highlight w:val="cyan"/>
        </w:rPr>
        <w:t>but</w:t>
      </w:r>
      <w:r w:rsidRPr="004B045B">
        <w:rPr>
          <w:sz w:val="16"/>
        </w:rPr>
        <w:t xml:space="preserve"> also </w:t>
      </w:r>
      <w:r w:rsidRPr="009E7D76">
        <w:rPr>
          <w:rStyle w:val="StyleUnderline"/>
          <w:highlight w:val="cyan"/>
        </w:rPr>
        <w:t>trigger</w:t>
      </w:r>
      <w:r w:rsidRPr="00C279A9">
        <w:rPr>
          <w:rStyle w:val="StyleUnderline"/>
        </w:rPr>
        <w:t xml:space="preserve"> procyclical credit </w:t>
      </w:r>
      <w:r w:rsidRPr="009E7D76">
        <w:rPr>
          <w:rStyle w:val="Emphasis"/>
        </w:rPr>
        <w:t>contractions</w:t>
      </w:r>
      <w:r w:rsidRPr="009E7D76">
        <w:rPr>
          <w:rStyle w:val="StyleUnderline"/>
        </w:rPr>
        <w:t xml:space="preserve"> via</w:t>
      </w:r>
      <w:r w:rsidRPr="004B045B">
        <w:rPr>
          <w:sz w:val="16"/>
        </w:rPr>
        <w:t xml:space="preserve"> financial </w:t>
      </w:r>
      <w:r w:rsidRPr="009E7D76">
        <w:rPr>
          <w:rStyle w:val="Emphasis"/>
          <w:highlight w:val="cyan"/>
        </w:rPr>
        <w:t>accelerator</w:t>
      </w:r>
      <w:r w:rsidRPr="009E7D76">
        <w:rPr>
          <w:rStyle w:val="StyleUnderline"/>
          <w:highlight w:val="cyan"/>
        </w:rPr>
        <w:t xml:space="preserve"> effects</w:t>
      </w:r>
      <w:r w:rsidRPr="004B045B">
        <w:rPr>
          <w:sz w:val="16"/>
        </w:rPr>
        <w:t>, posing a major threat to a country's financial stability. As illustrated in Fig. 1, global sudden stops in international capital flows exhibit three defining characteristics: crisis-driven patterns, policy sensitivity, and temporal evolution. During the 1980–2000 period—marked by the U.S. Great Moderation and limited openness in emerging markets—the incidence of sudden stops remained near zero (only briefly exceeding 6 % in 1982 and 1991). The first significant pulse emerged in 2001–2002 (peaking at 0.0976 in 2001Q3) following the burst of the dot-com bubble and 9/11 attacks, demonstrating crisis transmission from advanced economies to financially vulnerable nations. A structural inflection occurred during the 2008–2009 global financial crisis: The sudden stop frequency surged to 53.57 % in 2008Q4, reaching a historic peak of 58.93 % in 2009Q1. This reveals three underlying mechanisms: systemic financial collapse (Lehman Brothers' bankruptcy triggering cross-border credit freeze); contagion feedback loop (synchronized capital flight driven by panic)</w:t>
      </w:r>
      <w:r w:rsidRPr="004B045B">
        <w:rPr>
          <w:rFonts w:ascii="MS Gothic" w:eastAsia="MS Gothic" w:hAnsi="MS Gothic" w:cs="MS Gothic" w:hint="eastAsia"/>
          <w:sz w:val="16"/>
        </w:rPr>
        <w:t>；</w:t>
      </w:r>
      <w:r w:rsidRPr="004B045B">
        <w:rPr>
          <w:sz w:val="16"/>
        </w:rPr>
        <w:t xml:space="preserve">expanded country coverage (sample countries increased from 54 to 57 while impact ratio rose tenfold). </w:t>
      </w:r>
      <w:r w:rsidRPr="00E23040">
        <w:rPr>
          <w:rStyle w:val="StyleUnderline"/>
        </w:rPr>
        <w:t xml:space="preserve">Despite </w:t>
      </w:r>
      <w:r w:rsidRPr="00E23040">
        <w:rPr>
          <w:rStyle w:val="Emphasis"/>
        </w:rPr>
        <w:t>q</w:t>
      </w:r>
      <w:r w:rsidRPr="00E23040">
        <w:rPr>
          <w:rStyle w:val="StyleUnderline"/>
        </w:rPr>
        <w:t xml:space="preserve">uantitative </w:t>
      </w:r>
      <w:r w:rsidRPr="00E23040">
        <w:rPr>
          <w:rStyle w:val="Emphasis"/>
        </w:rPr>
        <w:t>e</w:t>
      </w:r>
      <w:r w:rsidRPr="00E23040">
        <w:rPr>
          <w:rStyle w:val="StyleUnderline"/>
        </w:rPr>
        <w:t>asing</w:t>
      </w:r>
      <w:r w:rsidRPr="004B045B">
        <w:rPr>
          <w:sz w:val="16"/>
        </w:rPr>
        <w:t xml:space="preserve"> (QE) implementations globally, </w:t>
      </w:r>
      <w:r w:rsidRPr="0065629C">
        <w:rPr>
          <w:rStyle w:val="StyleUnderline"/>
        </w:rPr>
        <w:t xml:space="preserve">crisis alleviation </w:t>
      </w:r>
      <w:r w:rsidRPr="0065629C">
        <w:rPr>
          <w:rStyle w:val="Emphasis"/>
        </w:rPr>
        <w:t>lagged</w:t>
      </w:r>
      <w:r w:rsidRPr="0065629C">
        <w:rPr>
          <w:rStyle w:val="StyleUnderline"/>
        </w:rPr>
        <w:t xml:space="preserve"> by four quarters</w:t>
      </w:r>
      <w:r w:rsidRPr="004B045B">
        <w:rPr>
          <w:sz w:val="16"/>
        </w:rPr>
        <w:t xml:space="preserve"> (declining to 0.1228 by 2009Q4), underscoring systemic risk persistence. Post-2010 developments show two new trends: 1. Enhanced crisis response efficiency. During the 2020 pandemic shock, coordinated central bank interventions (Fed's zero rates and unlimited QE) shortened the crisis cycle. sudden stop frequency plummeted from 10.77 % in 2020Q2 to 3.03 % by 2020Q4—just two quarters. 2. Heightened policy sensitivity. The Fed's aggressive 2022 rate hikes (425bps annually) drove five consecutive quarters of rising sudden stops, reaching 8.96 % in 2022Q4. This confirms tightening dollar liquidity as the primary catalyst for emerging market capital flight. To sum up, </w:t>
      </w:r>
      <w:r w:rsidRPr="00A65D25">
        <w:rPr>
          <w:rStyle w:val="StyleUnderline"/>
        </w:rPr>
        <w:t>global sudden stops</w:t>
      </w:r>
      <w:r w:rsidRPr="004B045B">
        <w:rPr>
          <w:sz w:val="16"/>
        </w:rPr>
        <w:t xml:space="preserve"> </w:t>
      </w:r>
      <w:r w:rsidRPr="0087384D">
        <w:rPr>
          <w:rStyle w:val="StyleUnderline"/>
        </w:rPr>
        <w:t xml:space="preserve">have </w:t>
      </w:r>
      <w:r w:rsidRPr="000343A0">
        <w:rPr>
          <w:rStyle w:val="Emphasis"/>
        </w:rPr>
        <w:t>evolved</w:t>
      </w:r>
      <w:r w:rsidRPr="0087384D">
        <w:rPr>
          <w:rStyle w:val="StyleUnderline"/>
        </w:rPr>
        <w:t xml:space="preserve"> from </w:t>
      </w:r>
      <w:r w:rsidRPr="000343A0">
        <w:rPr>
          <w:rStyle w:val="Emphasis"/>
        </w:rPr>
        <w:t>sporadic</w:t>
      </w:r>
      <w:r w:rsidRPr="0087384D">
        <w:rPr>
          <w:rStyle w:val="StyleUnderline"/>
        </w:rPr>
        <w:t xml:space="preserve"> crises</w:t>
      </w:r>
      <w:r w:rsidRPr="004B045B">
        <w:rPr>
          <w:sz w:val="16"/>
        </w:rPr>
        <w:t xml:space="preserve"> (Latin American debt crisis) </w:t>
      </w:r>
      <w:r w:rsidRPr="0087384D">
        <w:rPr>
          <w:rStyle w:val="StyleUnderline"/>
        </w:rPr>
        <w:t xml:space="preserve">into a </w:t>
      </w:r>
      <w:r w:rsidRPr="00600859">
        <w:rPr>
          <w:rStyle w:val="Emphasis"/>
        </w:rPr>
        <w:t>compound morphology</w:t>
      </w:r>
      <w:r w:rsidRPr="0087384D">
        <w:rPr>
          <w:rStyle w:val="StyleUnderline"/>
        </w:rPr>
        <w:t xml:space="preserve"> of systemic risk</w:t>
      </w:r>
      <w:r w:rsidRPr="004B045B">
        <w:rPr>
          <w:sz w:val="16"/>
        </w:rPr>
        <w:t xml:space="preserve"> (2008 crisis) and policy-driven volatility (2022 tightening cycle) since 1980 s. Their peak intensity and duration exhibit positive correlation with the resonance strength between monetary policy shifts and global crisis events.</w:t>
      </w:r>
    </w:p>
    <w:p w14:paraId="20A6B87F" w14:textId="77777777" w:rsidR="0088500F" w:rsidRPr="004B045B" w:rsidRDefault="0088500F" w:rsidP="0088500F">
      <w:pPr>
        <w:rPr>
          <w:sz w:val="16"/>
        </w:rPr>
      </w:pPr>
      <w:r w:rsidRPr="004B045B">
        <w:rPr>
          <w:sz w:val="16"/>
        </w:rPr>
        <w:t xml:space="preserve">Since the 1980 s, </w:t>
      </w:r>
      <w:r w:rsidRPr="009E7D76">
        <w:rPr>
          <w:rStyle w:val="StyleUnderline"/>
          <w:highlight w:val="cyan"/>
        </w:rPr>
        <w:t xml:space="preserve">numerous </w:t>
      </w:r>
      <w:r w:rsidRPr="009E7D76">
        <w:rPr>
          <w:rStyle w:val="Emphasis"/>
          <w:highlight w:val="cyan"/>
        </w:rPr>
        <w:t>currency</w:t>
      </w:r>
      <w:r w:rsidRPr="006B3FC1">
        <w:rPr>
          <w:rStyle w:val="StyleUnderline"/>
        </w:rPr>
        <w:t xml:space="preserve"> and </w:t>
      </w:r>
      <w:r w:rsidRPr="009E7D76">
        <w:rPr>
          <w:rStyle w:val="StyleUnderline"/>
        </w:rPr>
        <w:t>financial</w:t>
      </w:r>
      <w:r w:rsidRPr="006B3FC1">
        <w:rPr>
          <w:rStyle w:val="StyleUnderline"/>
        </w:rPr>
        <w:t xml:space="preserve"> </w:t>
      </w:r>
      <w:r w:rsidRPr="009E7D76">
        <w:rPr>
          <w:rStyle w:val="StyleUnderline"/>
          <w:highlight w:val="cyan"/>
        </w:rPr>
        <w:t>crises</w:t>
      </w:r>
      <w:r w:rsidRPr="004B045B">
        <w:rPr>
          <w:sz w:val="16"/>
        </w:rPr>
        <w:t xml:space="preserve"> in emerging economies have </w:t>
      </w:r>
      <w:r w:rsidRPr="009E7D76">
        <w:rPr>
          <w:rStyle w:val="StyleUnderline"/>
          <w:highlight w:val="cyan"/>
        </w:rPr>
        <w:t>exhibited</w:t>
      </w:r>
      <w:r w:rsidRPr="006B3FC1">
        <w:rPr>
          <w:rStyle w:val="StyleUnderline"/>
        </w:rPr>
        <w:t xml:space="preserve"> </w:t>
      </w:r>
      <w:r w:rsidRPr="00A16BC7">
        <w:rPr>
          <w:rStyle w:val="Emphasis"/>
        </w:rPr>
        <w:t xml:space="preserve">strong </w:t>
      </w:r>
      <w:r w:rsidRPr="009E7D76">
        <w:rPr>
          <w:rStyle w:val="Emphasis"/>
          <w:highlight w:val="cyan"/>
        </w:rPr>
        <w:t>correlations</w:t>
      </w:r>
      <w:r w:rsidRPr="009E7D76">
        <w:rPr>
          <w:rStyle w:val="StyleUnderline"/>
          <w:highlight w:val="cyan"/>
        </w:rPr>
        <w:t xml:space="preserve"> with </w:t>
      </w:r>
      <w:r w:rsidRPr="009E7D76">
        <w:rPr>
          <w:rStyle w:val="Emphasis"/>
          <w:highlight w:val="cyan"/>
        </w:rPr>
        <w:t>sudden</w:t>
      </w:r>
      <w:r w:rsidRPr="009E7D76">
        <w:rPr>
          <w:rStyle w:val="StyleUnderline"/>
          <w:highlight w:val="cyan"/>
        </w:rPr>
        <w:t xml:space="preserve"> stops</w:t>
      </w:r>
      <w:r w:rsidRPr="004B045B">
        <w:rPr>
          <w:sz w:val="16"/>
        </w:rPr>
        <w:t xml:space="preserve">. Given the disruptive role of sudden stops in precipitating such crises, scholars have extensively examined their adverse effects on macroeconomic stability. Existing literature primarily focuses on the negative macroeconomic consequences of sudden stops through the Keynesian channel. According to these studies, sudden stops typically trigger a contraction in investment, a decline in domestic aggregate demand, and an overall economic slowdown through the Keynesian channel </w:t>
      </w:r>
      <w:r w:rsidRPr="004B045B">
        <w:rPr>
          <w:rFonts w:ascii="MS Gothic" w:eastAsia="MS Gothic" w:hAnsi="MS Gothic" w:cs="MS Gothic" w:hint="eastAsia"/>
          <w:sz w:val="16"/>
        </w:rPr>
        <w:t>（</w:t>
      </w:r>
      <w:r w:rsidRPr="004B045B">
        <w:rPr>
          <w:sz w:val="16"/>
        </w:rPr>
        <w:t>Agosin et al.,2019</w:t>
      </w:r>
      <w:r w:rsidRPr="004B045B">
        <w:rPr>
          <w:rFonts w:ascii="MS Gothic" w:eastAsia="MS Gothic" w:hAnsi="MS Gothic" w:cs="MS Gothic" w:hint="eastAsia"/>
          <w:sz w:val="16"/>
        </w:rPr>
        <w:t>；</w:t>
      </w:r>
      <w:r w:rsidRPr="004B045B">
        <w:rPr>
          <w:sz w:val="16"/>
        </w:rPr>
        <w:t>Hutchison and Noy,2006</w:t>
      </w:r>
      <w:r w:rsidRPr="004B045B">
        <w:rPr>
          <w:rFonts w:ascii="MS Gothic" w:eastAsia="MS Gothic" w:hAnsi="MS Gothic" w:cs="MS Gothic" w:hint="eastAsia"/>
          <w:sz w:val="16"/>
        </w:rPr>
        <w:t>；</w:t>
      </w:r>
      <w:r w:rsidRPr="004B045B">
        <w:rPr>
          <w:sz w:val="16"/>
        </w:rPr>
        <w:t>Joyce and Nabar,2009</w:t>
      </w:r>
      <w:r w:rsidRPr="004B045B">
        <w:rPr>
          <w:rFonts w:ascii="MS Gothic" w:eastAsia="MS Gothic" w:hAnsi="MS Gothic" w:cs="MS Gothic" w:hint="eastAsia"/>
          <w:sz w:val="16"/>
        </w:rPr>
        <w:t>）</w:t>
      </w:r>
      <w:r w:rsidRPr="004B045B">
        <w:rPr>
          <w:sz w:val="16"/>
        </w:rPr>
        <w:t xml:space="preserve">. Besides, some studies believe that exchange rate depreciation and liquidity shock caused by sudden stops will lead domestic enterprises to fall into financing stress through Fisherian channels </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Korinek and Mendoza,2014</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Although some scholars have paid attention to the impact of sudden stops on enterprises' foreign trade and productivity (Ates and Saffie,2021</w:t>
      </w:r>
      <w:r w:rsidRPr="004B045B">
        <w:rPr>
          <w:rFonts w:ascii="MS Gothic" w:eastAsia="MS Gothic" w:hAnsi="MS Gothic" w:cs="MS Gothic" w:hint="eastAsia"/>
          <w:sz w:val="16"/>
        </w:rPr>
        <w:t>；</w:t>
      </w:r>
      <w:r w:rsidRPr="004B045B">
        <w:rPr>
          <w:sz w:val="16"/>
        </w:rPr>
        <w:t>Benguria et al.,2022</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xml:space="preserve">, few literatures empirically investigate the impact of sudden stops on micro − enterprise financing under Fisherian channels. Financing constraints are an important problem, which will not only reduce investment efficiency </w:t>
      </w:r>
      <w:r w:rsidRPr="004B045B">
        <w:rPr>
          <w:rFonts w:ascii="MS Gothic" w:eastAsia="MS Gothic" w:hAnsi="MS Gothic" w:cs="MS Gothic" w:hint="eastAsia"/>
          <w:sz w:val="16"/>
        </w:rPr>
        <w:t>（</w:t>
      </w:r>
      <w:r w:rsidRPr="004B045B">
        <w:rPr>
          <w:sz w:val="16"/>
        </w:rPr>
        <w:t>Naeem and Li, 2019</w:t>
      </w:r>
      <w:r w:rsidRPr="004B045B">
        <w:rPr>
          <w:rFonts w:ascii="MS Gothic" w:eastAsia="MS Gothic" w:hAnsi="MS Gothic" w:cs="MS Gothic" w:hint="eastAsia"/>
          <w:sz w:val="16"/>
        </w:rPr>
        <w:t>）</w:t>
      </w:r>
      <w:r w:rsidRPr="004B045B">
        <w:rPr>
          <w:sz w:val="16"/>
        </w:rPr>
        <w:t xml:space="preserve"> but also discourage innovation and productivity of enterprises </w:t>
      </w:r>
      <w:r w:rsidRPr="004B045B">
        <w:rPr>
          <w:rFonts w:ascii="MS Gothic" w:eastAsia="MS Gothic" w:hAnsi="MS Gothic" w:cs="MS Gothic" w:hint="eastAsia"/>
          <w:sz w:val="16"/>
        </w:rPr>
        <w:t>（</w:t>
      </w:r>
      <w:r w:rsidRPr="004B045B">
        <w:rPr>
          <w:sz w:val="16"/>
        </w:rPr>
        <w:t>Beladi et al., Hu.2021., Ferrando and Ruggieri, 2018</w:t>
      </w:r>
      <w:r w:rsidRPr="004B045B">
        <w:rPr>
          <w:rFonts w:ascii="MS Gothic" w:eastAsia="MS Gothic" w:hAnsi="MS Gothic" w:cs="MS Gothic" w:hint="eastAsia"/>
          <w:sz w:val="16"/>
        </w:rPr>
        <w:t>；</w:t>
      </w:r>
      <w:r w:rsidRPr="004B045B">
        <w:rPr>
          <w:sz w:val="16"/>
        </w:rPr>
        <w:t>Giebel and Kraft,2019</w:t>
      </w:r>
      <w:r w:rsidRPr="004B045B">
        <w:rPr>
          <w:rFonts w:ascii="MS Gothic" w:eastAsia="MS Gothic" w:hAnsi="MS Gothic" w:cs="MS Gothic" w:hint="eastAsia"/>
          <w:sz w:val="16"/>
        </w:rPr>
        <w:t>）</w:t>
      </w:r>
      <w:r w:rsidRPr="004B045B">
        <w:rPr>
          <w:sz w:val="16"/>
        </w:rPr>
        <w:t xml:space="preserve">. Theoretically, Sudden stops will lead to an increase in non − performing loans in the financial sectors </w:t>
      </w:r>
      <w:r w:rsidRPr="004B045B">
        <w:rPr>
          <w:rFonts w:ascii="MS Gothic" w:eastAsia="MS Gothic" w:hAnsi="MS Gothic" w:cs="MS Gothic" w:hint="eastAsia"/>
          <w:sz w:val="16"/>
        </w:rPr>
        <w:t>（</w:t>
      </w:r>
      <w:r w:rsidRPr="004B045B">
        <w:rPr>
          <w:sz w:val="16"/>
        </w:rPr>
        <w:t>Makrelov et al.,2021</w:t>
      </w:r>
      <w:r w:rsidRPr="004B045B">
        <w:rPr>
          <w:rFonts w:ascii="MS Gothic" w:eastAsia="MS Gothic" w:hAnsi="MS Gothic" w:cs="MS Gothic" w:hint="eastAsia"/>
          <w:sz w:val="16"/>
        </w:rPr>
        <w:t>；</w:t>
      </w:r>
      <w:r w:rsidRPr="004B045B">
        <w:rPr>
          <w:sz w:val="16"/>
        </w:rPr>
        <w:t>Reinhart and Calvo,2000</w:t>
      </w:r>
      <w:r w:rsidRPr="004B045B">
        <w:rPr>
          <w:rFonts w:ascii="MS Gothic" w:eastAsia="MS Gothic" w:hAnsi="MS Gothic" w:cs="MS Gothic" w:hint="eastAsia"/>
          <w:sz w:val="16"/>
        </w:rPr>
        <w:t>）</w:t>
      </w:r>
      <w:r w:rsidRPr="004B045B">
        <w:rPr>
          <w:sz w:val="16"/>
        </w:rPr>
        <w:t xml:space="preserve"> and a decline in asset prices</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Biljanovska and Vardoulakis,2024</w:t>
      </w:r>
      <w:r w:rsidRPr="004B045B">
        <w:rPr>
          <w:rFonts w:ascii="MS Gothic" w:eastAsia="MS Gothic" w:hAnsi="MS Gothic" w:cs="MS Gothic" w:hint="eastAsia"/>
          <w:sz w:val="16"/>
        </w:rPr>
        <w:t>；</w:t>
      </w:r>
      <w:r w:rsidRPr="004B045B">
        <w:rPr>
          <w:sz w:val="16"/>
        </w:rPr>
        <w:t>Mendoza,2002</w:t>
      </w:r>
      <w:r w:rsidRPr="004B045B">
        <w:rPr>
          <w:rFonts w:ascii="MS Gothic" w:eastAsia="MS Gothic" w:hAnsi="MS Gothic" w:cs="MS Gothic" w:hint="eastAsia"/>
          <w:sz w:val="16"/>
        </w:rPr>
        <w:t>）</w:t>
      </w:r>
      <w:r w:rsidRPr="004B045B">
        <w:rPr>
          <w:sz w:val="16"/>
        </w:rPr>
        <w:t>, which may adversely impact corporate financing through both credit and capital market channels, exacerbating financing constraints and elevating bankruptcy risks. Consequently, mitigating the effects of sudden stops on corporate financing conditions, enhancing firms’ risk resilience, and establishing robust safeguards for corporate financing constitute critical priorities for emerging market economies.</w:t>
      </w:r>
    </w:p>
    <w:p w14:paraId="37009D81" w14:textId="77777777" w:rsidR="0088500F" w:rsidRPr="004B045B" w:rsidRDefault="0088500F" w:rsidP="0088500F">
      <w:pPr>
        <w:rPr>
          <w:sz w:val="16"/>
        </w:rPr>
      </w:pPr>
      <w:r w:rsidRPr="004B045B">
        <w:rPr>
          <w:sz w:val="16"/>
        </w:rPr>
        <w:t xml:space="preserve">This study addresses two pivotal questions: Do sudden stops exacerbate corporate financing constraints? Through which specific transmission channels do these effects materialize? Drawing on a global micro − level dataset comprising 21,527 firms across 68 major economies from 1988 to 2024, this paper rigorously examines the causal relationship between sudden stops and corporate financing constraints, with a focus on identifying the underlying mechanisms. The study found that: 1. Sudden stops significantly exacerbate corporate financing constraints, and this conclusion still holds after a series of robustness tests; 2. Channel analysis shows that </w:t>
      </w:r>
      <w:r w:rsidRPr="008F003E">
        <w:rPr>
          <w:rStyle w:val="StyleUnderline"/>
        </w:rPr>
        <w:t xml:space="preserve">sudden </w:t>
      </w:r>
      <w:r w:rsidRPr="009E7D76">
        <w:rPr>
          <w:rStyle w:val="Emphasis"/>
          <w:highlight w:val="cyan"/>
        </w:rPr>
        <w:t>stops</w:t>
      </w:r>
      <w:r w:rsidRPr="009E7D76">
        <w:rPr>
          <w:rStyle w:val="StyleUnderline"/>
          <w:highlight w:val="cyan"/>
        </w:rPr>
        <w:t xml:space="preserve"> result in</w:t>
      </w:r>
      <w:r w:rsidRPr="004B045B">
        <w:rPr>
          <w:sz w:val="16"/>
        </w:rPr>
        <w:t xml:space="preserve"> (i) a </w:t>
      </w:r>
      <w:r w:rsidRPr="00FD1500">
        <w:rPr>
          <w:rStyle w:val="StyleUnderline"/>
        </w:rPr>
        <w:t xml:space="preserve">sharp </w:t>
      </w:r>
      <w:r w:rsidRPr="009E7D76">
        <w:rPr>
          <w:rStyle w:val="Emphasis"/>
          <w:highlight w:val="cyan"/>
        </w:rPr>
        <w:t>contraction</w:t>
      </w:r>
      <w:r w:rsidRPr="009E7D76">
        <w:rPr>
          <w:rStyle w:val="StyleUnderline"/>
          <w:highlight w:val="cyan"/>
        </w:rPr>
        <w:t xml:space="preserve"> in</w:t>
      </w:r>
      <w:r w:rsidRPr="00FD1500">
        <w:rPr>
          <w:rStyle w:val="StyleUnderline"/>
        </w:rPr>
        <w:t xml:space="preserve"> corporate </w:t>
      </w:r>
      <w:r w:rsidRPr="009E7D76">
        <w:rPr>
          <w:rStyle w:val="Emphasis"/>
        </w:rPr>
        <w:t>asset</w:t>
      </w:r>
      <w:r w:rsidRPr="00324118">
        <w:rPr>
          <w:rStyle w:val="Emphasis"/>
        </w:rPr>
        <w:t xml:space="preserve"> </w:t>
      </w:r>
      <w:r w:rsidRPr="009E7D76">
        <w:rPr>
          <w:rStyle w:val="Emphasis"/>
          <w:highlight w:val="cyan"/>
        </w:rPr>
        <w:t>prices</w:t>
      </w:r>
      <w:r w:rsidRPr="004B045B">
        <w:rPr>
          <w:sz w:val="16"/>
        </w:rPr>
        <w:t xml:space="preserve">, (ii) a </w:t>
      </w:r>
      <w:r w:rsidRPr="009E7D76">
        <w:rPr>
          <w:rStyle w:val="StyleUnderline"/>
          <w:highlight w:val="cyan"/>
        </w:rPr>
        <w:t>decline in</w:t>
      </w:r>
      <w:r w:rsidRPr="00FD1500">
        <w:rPr>
          <w:rStyle w:val="StyleUnderline"/>
        </w:rPr>
        <w:t xml:space="preserve"> collateral </w:t>
      </w:r>
      <w:r w:rsidRPr="009E7D76">
        <w:rPr>
          <w:rStyle w:val="Emphasis"/>
          <w:highlight w:val="cyan"/>
        </w:rPr>
        <w:t>values</w:t>
      </w:r>
      <w:r w:rsidRPr="009E7D76">
        <w:rPr>
          <w:rStyle w:val="StyleUnderline"/>
          <w:highlight w:val="cyan"/>
        </w:rPr>
        <w:t>, and</w:t>
      </w:r>
      <w:r w:rsidRPr="004B045B">
        <w:rPr>
          <w:sz w:val="16"/>
        </w:rPr>
        <w:t xml:space="preserve"> (iii) </w:t>
      </w:r>
      <w:r w:rsidRPr="009E7D76">
        <w:rPr>
          <w:rStyle w:val="StyleUnderline"/>
          <w:highlight w:val="cyan"/>
        </w:rPr>
        <w:t>diminished bank</w:t>
      </w:r>
      <w:r w:rsidRPr="00FD1500">
        <w:rPr>
          <w:rStyle w:val="StyleUnderline"/>
        </w:rPr>
        <w:t xml:space="preserve"> </w:t>
      </w:r>
      <w:r w:rsidRPr="00324118">
        <w:rPr>
          <w:rStyle w:val="Emphasis"/>
        </w:rPr>
        <w:t xml:space="preserve">risk </w:t>
      </w:r>
      <w:r w:rsidRPr="009E7D76">
        <w:rPr>
          <w:rStyle w:val="Emphasis"/>
          <w:highlight w:val="cyan"/>
        </w:rPr>
        <w:t>appetite</w:t>
      </w:r>
      <w:r w:rsidRPr="009E7D76">
        <w:rPr>
          <w:rStyle w:val="StyleUnderline"/>
          <w:highlight w:val="cyan"/>
        </w:rPr>
        <w:t>. These</w:t>
      </w:r>
      <w:r w:rsidRPr="004B045B">
        <w:rPr>
          <w:sz w:val="16"/>
        </w:rPr>
        <w:t xml:space="preserve"> mechanisms </w:t>
      </w:r>
      <w:r w:rsidRPr="00324118">
        <w:rPr>
          <w:rStyle w:val="Emphasis"/>
        </w:rPr>
        <w:t>collectively impair</w:t>
      </w:r>
      <w:r w:rsidRPr="005A31F0">
        <w:rPr>
          <w:rStyle w:val="StyleUnderline"/>
        </w:rPr>
        <w:t xml:space="preserve"> firms’ access to external </w:t>
      </w:r>
      <w:r w:rsidRPr="00324118">
        <w:rPr>
          <w:rStyle w:val="Emphasis"/>
        </w:rPr>
        <w:t>financing</w:t>
      </w:r>
      <w:r w:rsidRPr="005A31F0">
        <w:rPr>
          <w:rStyle w:val="StyleUnderline"/>
        </w:rPr>
        <w:t xml:space="preserve"> and</w:t>
      </w:r>
      <w:r w:rsidRPr="004B045B">
        <w:rPr>
          <w:sz w:val="16"/>
        </w:rPr>
        <w:t xml:space="preserve"> reduce </w:t>
      </w:r>
      <w:r w:rsidRPr="005A31F0">
        <w:rPr>
          <w:rStyle w:val="StyleUnderline"/>
        </w:rPr>
        <w:t xml:space="preserve">banking’ </w:t>
      </w:r>
      <w:r w:rsidRPr="00324118">
        <w:rPr>
          <w:rStyle w:val="Emphasis"/>
        </w:rPr>
        <w:t>willingness</w:t>
      </w:r>
      <w:r w:rsidRPr="005A31F0">
        <w:rPr>
          <w:rStyle w:val="StyleUnderline"/>
        </w:rPr>
        <w:t xml:space="preserve"> to extend credit</w:t>
      </w:r>
      <w:r w:rsidRPr="004B045B">
        <w:rPr>
          <w:sz w:val="16"/>
        </w:rPr>
        <w:t xml:space="preserve">, thereby amplifying financing constraints; 3.Heterogeneity analysis reveals that the negative repercussions are disproportionately pronounced among capital − intensive firms and those with elevated R&amp;D expenditure. Conversely, economies characterized by advanced financial systems, higher development levels, and flexible exchange rate regimes exhibit attenuated effects, highlighting the moderating role of institutional and macroeconomic resilience; 4. </w:t>
      </w:r>
      <w:r w:rsidRPr="00F56CC7">
        <w:rPr>
          <w:rStyle w:val="StyleUnderline"/>
        </w:rPr>
        <w:t xml:space="preserve">Further </w:t>
      </w:r>
      <w:r w:rsidRPr="00324118">
        <w:rPr>
          <w:rStyle w:val="Emphasis"/>
        </w:rPr>
        <w:t>research</w:t>
      </w:r>
      <w:r w:rsidRPr="00F56CC7">
        <w:rPr>
          <w:rStyle w:val="StyleUnderline"/>
        </w:rPr>
        <w:t xml:space="preserve"> shows that post − shock financing </w:t>
      </w:r>
      <w:r w:rsidRPr="00324118">
        <w:rPr>
          <w:rStyle w:val="Emphasis"/>
        </w:rPr>
        <w:t>constraints</w:t>
      </w:r>
      <w:r w:rsidRPr="00F56CC7">
        <w:rPr>
          <w:rStyle w:val="StyleUnderline"/>
        </w:rPr>
        <w:t xml:space="preserve"> deteriorate</w:t>
      </w:r>
      <w:r w:rsidRPr="004B045B">
        <w:rPr>
          <w:sz w:val="16"/>
        </w:rPr>
        <w:t xml:space="preserve"> the </w:t>
      </w:r>
      <w:r w:rsidRPr="00F56CC7">
        <w:rPr>
          <w:rStyle w:val="StyleUnderline"/>
        </w:rPr>
        <w:t xml:space="preserve">financial situation of </w:t>
      </w:r>
      <w:r w:rsidRPr="00AA6B2D">
        <w:rPr>
          <w:rStyle w:val="Emphasis"/>
        </w:rPr>
        <w:t>enterprises</w:t>
      </w:r>
      <w:r w:rsidRPr="00AA6B2D">
        <w:rPr>
          <w:rStyle w:val="StyleUnderline"/>
        </w:rPr>
        <w:t>, widen</w:t>
      </w:r>
      <w:r w:rsidRPr="004B045B">
        <w:rPr>
          <w:sz w:val="16"/>
        </w:rPr>
        <w:t xml:space="preserve"> managerial </w:t>
      </w:r>
      <w:r w:rsidRPr="00AA6B2D">
        <w:rPr>
          <w:rStyle w:val="StyleUnderline"/>
        </w:rPr>
        <w:t xml:space="preserve">performance </w:t>
      </w:r>
      <w:r w:rsidRPr="005A65D3">
        <w:rPr>
          <w:rStyle w:val="Emphasis"/>
        </w:rPr>
        <w:t>shortfalls</w:t>
      </w:r>
      <w:r w:rsidRPr="004B045B">
        <w:rPr>
          <w:sz w:val="16"/>
        </w:rPr>
        <w:t xml:space="preserve"> relative to aspiration levels, </w:t>
      </w:r>
      <w:r w:rsidRPr="005A65D3">
        <w:rPr>
          <w:rStyle w:val="StyleUnderline"/>
        </w:rPr>
        <w:t xml:space="preserve">and </w:t>
      </w:r>
      <w:r w:rsidRPr="009E7D76">
        <w:rPr>
          <w:rStyle w:val="StyleUnderline"/>
          <w:highlight w:val="cyan"/>
        </w:rPr>
        <w:t>elevate</w:t>
      </w:r>
      <w:r w:rsidRPr="004B045B">
        <w:rPr>
          <w:sz w:val="16"/>
        </w:rPr>
        <w:t xml:space="preserve"> organizational </w:t>
      </w:r>
      <w:r w:rsidRPr="009E7D76">
        <w:rPr>
          <w:rStyle w:val="Emphasis"/>
          <w:highlight w:val="cyan"/>
        </w:rPr>
        <w:t>fragility</w:t>
      </w:r>
      <w:r w:rsidRPr="004B045B">
        <w:rPr>
          <w:sz w:val="16"/>
        </w:rPr>
        <w:t xml:space="preserve">. Critically, strengthening macroprudential policy frameworks mitigates these adverse effects, reducing firms’ </w:t>
      </w:r>
      <w:r w:rsidRPr="005836BD">
        <w:rPr>
          <w:rStyle w:val="Emphasis"/>
        </w:rPr>
        <w:t>vulnerability</w:t>
      </w:r>
      <w:r w:rsidRPr="004B045B">
        <w:rPr>
          <w:sz w:val="16"/>
        </w:rPr>
        <w:t xml:space="preserve"> to financial distress.</w:t>
      </w:r>
    </w:p>
    <w:p w14:paraId="2DA72EA3" w14:textId="77777777" w:rsidR="0088500F" w:rsidRDefault="0088500F" w:rsidP="0088500F">
      <w:pPr>
        <w:rPr>
          <w:sz w:val="16"/>
        </w:rPr>
      </w:pPr>
      <w:r w:rsidRPr="004B045B">
        <w:rPr>
          <w:sz w:val="16"/>
        </w:rPr>
        <w:t xml:space="preserve">The marginal contributions of </w:t>
      </w:r>
      <w:r w:rsidRPr="009E7D76">
        <w:rPr>
          <w:rStyle w:val="StyleUnderline"/>
          <w:highlight w:val="cyan"/>
        </w:rPr>
        <w:t>this paper</w:t>
      </w:r>
      <w:r w:rsidRPr="004B045B">
        <w:rPr>
          <w:sz w:val="16"/>
        </w:rPr>
        <w:t xml:space="preserve"> are as follows: First, it bridges a critical gap in research on determinants of corporate financing constraints by identifying sudden stops in international capital flows as a pivotal external shock—a factor largely overlooked in prior studies that predominantly focus on firm−, industry−, or macroeconomic − level drivers. Second, it </w:t>
      </w:r>
      <w:r w:rsidRPr="009E7D76">
        <w:rPr>
          <w:rStyle w:val="Emphasis"/>
          <w:highlight w:val="cyan"/>
        </w:rPr>
        <w:t>expands</w:t>
      </w:r>
      <w:r w:rsidRPr="00B973FA">
        <w:rPr>
          <w:rStyle w:val="StyleUnderline"/>
        </w:rPr>
        <w:t xml:space="preserve"> capital flow </w:t>
      </w:r>
      <w:r w:rsidRPr="009E7D76">
        <w:rPr>
          <w:rStyle w:val="StyleUnderline"/>
          <w:highlight w:val="cyan"/>
        </w:rPr>
        <w:t>research</w:t>
      </w:r>
      <w:r w:rsidRPr="00B973FA">
        <w:rPr>
          <w:rStyle w:val="StyleUnderline"/>
        </w:rPr>
        <w:t xml:space="preserve"> beyond </w:t>
      </w:r>
      <w:r w:rsidRPr="005836BD">
        <w:rPr>
          <w:rStyle w:val="Emphasis"/>
        </w:rPr>
        <w:t>conventional</w:t>
      </w:r>
      <w:r w:rsidRPr="00B973FA">
        <w:rPr>
          <w:rStyle w:val="StyleUnderline"/>
        </w:rPr>
        <w:t xml:space="preserve"> analyses</w:t>
      </w:r>
      <w:r w:rsidRPr="004B045B">
        <w:rPr>
          <w:sz w:val="16"/>
        </w:rPr>
        <w:t xml:space="preserve"> of normal flow regime (Harrison et al.,2004</w:t>
      </w:r>
      <w:r w:rsidRPr="004B045B">
        <w:rPr>
          <w:rFonts w:ascii="MS Gothic" w:eastAsia="MS Gothic" w:hAnsi="MS Gothic" w:cs="MS Gothic" w:hint="eastAsia"/>
          <w:sz w:val="16"/>
        </w:rPr>
        <w:t>；</w:t>
      </w:r>
      <w:r w:rsidRPr="004B045B">
        <w:rPr>
          <w:sz w:val="16"/>
        </w:rPr>
        <w:t>Igan et al.,2020</w:t>
      </w:r>
      <w:r w:rsidRPr="004B045B">
        <w:rPr>
          <w:rFonts w:ascii="MS Gothic" w:eastAsia="MS Gothic" w:hAnsi="MS Gothic" w:cs="MS Gothic" w:hint="eastAsia"/>
          <w:sz w:val="16"/>
        </w:rPr>
        <w:t>；</w:t>
      </w:r>
      <w:r w:rsidRPr="004B045B">
        <w:rPr>
          <w:sz w:val="16"/>
        </w:rPr>
        <w:t>Pan and Wu, 2022</w:t>
      </w:r>
      <w:r w:rsidRPr="004B045B">
        <w:rPr>
          <w:rFonts w:ascii="MS Gothic" w:eastAsia="MS Gothic" w:hAnsi="MS Gothic" w:cs="MS Gothic" w:hint="eastAsia"/>
          <w:sz w:val="16"/>
        </w:rPr>
        <w:t>）</w:t>
      </w:r>
      <w:r w:rsidRPr="004B045B">
        <w:rPr>
          <w:sz w:val="16"/>
        </w:rPr>
        <w:t xml:space="preserve">, </w:t>
      </w:r>
      <w:r w:rsidRPr="009E7D76">
        <w:rPr>
          <w:rStyle w:val="StyleUnderline"/>
          <w:highlight w:val="cyan"/>
        </w:rPr>
        <w:t xml:space="preserve">to </w:t>
      </w:r>
      <w:r w:rsidRPr="009E7D76">
        <w:rPr>
          <w:rStyle w:val="Emphasis"/>
          <w:highlight w:val="cyan"/>
        </w:rPr>
        <w:t>extreme</w:t>
      </w:r>
      <w:r w:rsidRPr="009E7D76">
        <w:rPr>
          <w:rStyle w:val="StyleUnderline"/>
          <w:highlight w:val="cyan"/>
        </w:rPr>
        <w:t xml:space="preserve"> capital flows</w:t>
      </w:r>
      <w:r w:rsidRPr="004B045B">
        <w:rPr>
          <w:sz w:val="16"/>
        </w:rPr>
        <w:t>,. Third, leveraging global firm − level data, it delineates four transmission mechanisms—collateral value erosion, asset price depreciation, reduced bank risk appetite, and external financing contraction—through which sudden stops amplify financing constraints, while concurrently revealing cross − firm and cross − economy heterogeneity. These insights provide policymakers with actionable strategies, particularly macroprudential regulatory enhancements, to mitigate financial risks associated with sudden stops.</w:t>
      </w:r>
    </w:p>
    <w:p w14:paraId="01B4F5B7" w14:textId="77777777" w:rsidR="0088500F" w:rsidRPr="004B045B" w:rsidRDefault="0088500F" w:rsidP="0088500F">
      <w:pPr>
        <w:rPr>
          <w:sz w:val="16"/>
        </w:rPr>
      </w:pPr>
      <w:r>
        <w:rPr>
          <w:sz w:val="16"/>
        </w:rPr>
        <w:t>&lt;&lt;TEXT CONDENSED, NONE OMITTED&gt;&gt;</w:t>
      </w:r>
    </w:p>
    <w:p w14:paraId="1643206F" w14:textId="77777777" w:rsidR="0088500F" w:rsidRPr="00AC5A83" w:rsidRDefault="0088500F" w:rsidP="0088500F">
      <w:pPr>
        <w:rPr>
          <w:sz w:val="8"/>
        </w:rPr>
      </w:pPr>
      <w:r w:rsidRPr="00AC5A83">
        <w:rPr>
          <w:sz w:val="8"/>
        </w:rPr>
        <w:t>The rest of this paper is arranged as follows: Section 2 is the literature review and research hypothesis; Section 3 details the research design; Section 4 is the benchmark regression and robustness test; Section 5 is the channel analysis; Section 6 is the heterogeneity analysis; Section 7 is extension analysis; the last section is the conclusion and policy suggestions of this paper. 2. Literature review and research hypotheses The literature relevant to this paper focuses on the effects of sudden stops. In this regard, scholars were initially concerned about the impact of sudden stops on the exchange rate and balance of payments, believing that sudden stops would lead to exchange rate depreciation</w:t>
      </w:r>
      <w:r w:rsidRPr="00AC5A83">
        <w:rPr>
          <w:rFonts w:ascii="MS Gothic" w:eastAsia="MS Gothic" w:hAnsi="MS Gothic" w:cs="MS Gothic" w:hint="eastAsia"/>
          <w:sz w:val="8"/>
        </w:rPr>
        <w:t>（</w:t>
      </w:r>
      <w:r w:rsidRPr="00AC5A83">
        <w:rPr>
          <w:sz w:val="8"/>
        </w:rPr>
        <w:t>Davis et al., 2023</w:t>
      </w:r>
      <w:r w:rsidRPr="00AC5A83">
        <w:rPr>
          <w:rFonts w:ascii="MS Gothic" w:eastAsia="MS Gothic" w:hAnsi="MS Gothic" w:cs="MS Gothic" w:hint="eastAsia"/>
          <w:sz w:val="8"/>
        </w:rPr>
        <w:t>；</w:t>
      </w:r>
      <w:r w:rsidRPr="00AC5A83">
        <w:rPr>
          <w:sz w:val="8"/>
        </w:rPr>
        <w:t>Kehoe and Ruhl,2009</w:t>
      </w:r>
      <w:r w:rsidRPr="00AC5A83">
        <w:rPr>
          <w:rFonts w:ascii="MS Gothic" w:eastAsia="MS Gothic" w:hAnsi="MS Gothic" w:cs="MS Gothic" w:hint="eastAsia"/>
          <w:sz w:val="8"/>
        </w:rPr>
        <w:t>）</w:t>
      </w:r>
      <w:r w:rsidRPr="00AC5A83">
        <w:rPr>
          <w:sz w:val="8"/>
        </w:rPr>
        <w:t xml:space="preserve">, financial market disruption </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Cowan and Raddatz,2013</w:t>
      </w:r>
      <w:r w:rsidRPr="00AC5A83">
        <w:rPr>
          <w:rFonts w:ascii="MS Gothic" w:eastAsia="MS Gothic" w:hAnsi="MS Gothic" w:cs="MS Gothic" w:hint="eastAsia"/>
          <w:sz w:val="8"/>
        </w:rPr>
        <w:t>；</w:t>
      </w:r>
      <w:r w:rsidRPr="00AC5A83">
        <w:rPr>
          <w:sz w:val="8"/>
        </w:rPr>
        <w:t>Queralto,2020</w:t>
      </w:r>
      <w:r w:rsidRPr="00AC5A83">
        <w:rPr>
          <w:rFonts w:ascii="MS Gothic" w:eastAsia="MS Gothic" w:hAnsi="MS Gothic" w:cs="MS Gothic" w:hint="eastAsia"/>
          <w:sz w:val="8"/>
        </w:rPr>
        <w:t>）</w:t>
      </w:r>
      <w:r w:rsidRPr="00AC5A83">
        <w:rPr>
          <w:sz w:val="8"/>
        </w:rPr>
        <w:t xml:space="preserve">, current account reversals </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Sebastian,2005</w:t>
      </w:r>
      <w:r w:rsidRPr="00AC5A83">
        <w:rPr>
          <w:rFonts w:ascii="MS Gothic" w:eastAsia="MS Gothic" w:hAnsi="MS Gothic" w:cs="MS Gothic" w:hint="eastAsia"/>
          <w:sz w:val="8"/>
        </w:rPr>
        <w:t>）</w:t>
      </w:r>
      <w:r w:rsidRPr="00AC5A83">
        <w:rPr>
          <w:sz w:val="8"/>
        </w:rPr>
        <w:t xml:space="preserve">. Later, more attention has been paid to the impact of sudden stops on the economy through Keynesian channels and Fisherian channels. The Keynesian channel refers to that the sudden stop causes domestic consumption, credit, and aggregate demand to shrink, which in turn leads to a sharp decline in investment and output </w:t>
      </w:r>
      <w:r w:rsidRPr="00AC5A83">
        <w:rPr>
          <w:rFonts w:ascii="MS Gothic" w:eastAsia="MS Gothic" w:hAnsi="MS Gothic" w:cs="MS Gothic" w:hint="eastAsia"/>
          <w:sz w:val="8"/>
        </w:rPr>
        <w:t>（</w:t>
      </w:r>
      <w:r w:rsidRPr="00AC5A83">
        <w:rPr>
          <w:sz w:val="8"/>
        </w:rPr>
        <w:t>Calvo,1998</w:t>
      </w:r>
      <w:r w:rsidRPr="00AC5A83">
        <w:rPr>
          <w:rFonts w:ascii="MS Gothic" w:eastAsia="MS Gothic" w:hAnsi="MS Gothic" w:cs="MS Gothic" w:hint="eastAsia"/>
          <w:sz w:val="8"/>
        </w:rPr>
        <w:t>；</w:t>
      </w:r>
      <w:r w:rsidRPr="00AC5A83">
        <w:rPr>
          <w:sz w:val="8"/>
        </w:rPr>
        <w:t>Hutchison and Noy,2006</w:t>
      </w:r>
      <w:r w:rsidRPr="00AC5A83">
        <w:rPr>
          <w:rFonts w:ascii="MS Gothic" w:eastAsia="MS Gothic" w:hAnsi="MS Gothic" w:cs="MS Gothic" w:hint="eastAsia"/>
          <w:sz w:val="8"/>
        </w:rPr>
        <w:t>；</w:t>
      </w:r>
      <w:r w:rsidRPr="00AC5A83">
        <w:rPr>
          <w:sz w:val="8"/>
        </w:rPr>
        <w:t>Li et al.,2019</w:t>
      </w:r>
      <w:r w:rsidRPr="00AC5A83">
        <w:rPr>
          <w:rFonts w:ascii="MS Gothic" w:eastAsia="MS Gothic" w:hAnsi="MS Gothic" w:cs="MS Gothic" w:hint="eastAsia"/>
          <w:sz w:val="8"/>
        </w:rPr>
        <w:t>；</w:t>
      </w:r>
      <w:r w:rsidRPr="00AC5A83">
        <w:rPr>
          <w:sz w:val="8"/>
        </w:rPr>
        <w:t>Reinhart and Calvo,2000</w:t>
      </w:r>
      <w:r w:rsidRPr="00AC5A83">
        <w:rPr>
          <w:rFonts w:ascii="MS Gothic" w:eastAsia="MS Gothic" w:hAnsi="MS Gothic" w:cs="MS Gothic" w:hint="eastAsia"/>
          <w:sz w:val="8"/>
        </w:rPr>
        <w:t>）</w:t>
      </w:r>
      <w:r w:rsidRPr="00AC5A83">
        <w:rPr>
          <w:sz w:val="8"/>
        </w:rPr>
        <w:t xml:space="preserve">; the Fisherian channel refers to the sudden stop that reduces the price of domestic non − tradable goods relative to tradable goods (depreciation of the real exchange rate), leading to the tightening of domestic collateral constraints, which will stimulate Fisherian's debt − deflation mechanism under the condition of high economic debt, thus inhibiting domestic consumption, investment, and aggravating economic recession </w:t>
      </w:r>
      <w:r w:rsidRPr="00AC5A83">
        <w:rPr>
          <w:rFonts w:ascii="MS Gothic" w:eastAsia="MS Gothic" w:hAnsi="MS Gothic" w:cs="MS Gothic" w:hint="eastAsia"/>
          <w:sz w:val="8"/>
        </w:rPr>
        <w:t>（</w:t>
      </w:r>
      <w:r w:rsidRPr="00AC5A83">
        <w:rPr>
          <w:sz w:val="8"/>
        </w:rPr>
        <w:t>Korinek and Mendoza,2014</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 Furthermore, Benigno et al. (2015) find that large capital inflows are usually accompanied by a subsequent sudden stops. In addition, the severity of the post − inflows recession is significantly related to the extent of resource reallocation during the boom, which means that for companies in capital − intensive industries that highly dependent on external financing, sudden stop will aggravate their financing constraints and cause greater damage to macro investment, employment, output, and productivity. Specifically, when an economy encounters a sudden stop, exchange rate depreciation causes the collateral value of corporate non − tradable goods to shrink, thereby reducing the scale of corporate financing. From a bank's perspective, the tightening of collateral constraints caused by the sudden stop will increase the default risk of debtors and the bank's non − performing loan, thereby deteriorating the bank's balance sheets</w:t>
      </w:r>
      <w:r w:rsidRPr="00AC5A83">
        <w:rPr>
          <w:rFonts w:ascii="MS Gothic" w:eastAsia="MS Gothic" w:hAnsi="MS Gothic" w:cs="MS Gothic" w:hint="eastAsia"/>
          <w:sz w:val="8"/>
        </w:rPr>
        <w:t>（</w:t>
      </w:r>
      <w:r w:rsidRPr="00AC5A83">
        <w:rPr>
          <w:sz w:val="8"/>
        </w:rPr>
        <w:t>Ahrend and Goujard,2015</w:t>
      </w:r>
      <w:r w:rsidRPr="00AC5A83">
        <w:rPr>
          <w:rFonts w:ascii="MS Gothic" w:eastAsia="MS Gothic" w:hAnsi="MS Gothic" w:cs="MS Gothic" w:hint="eastAsia"/>
          <w:sz w:val="8"/>
        </w:rPr>
        <w:t>；</w:t>
      </w:r>
      <w:r w:rsidRPr="00AC5A83">
        <w:rPr>
          <w:sz w:val="8"/>
        </w:rPr>
        <w:t>Calvo et al.,2008</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 Through the effect of the financial accelerator, banks have become more cautious in lending</w:t>
      </w:r>
      <w:r w:rsidRPr="00AC5A83">
        <w:rPr>
          <w:rFonts w:ascii="MS Gothic" w:eastAsia="MS Gothic" w:hAnsi="MS Gothic" w:cs="MS Gothic" w:hint="eastAsia"/>
          <w:sz w:val="8"/>
        </w:rPr>
        <w:t>（</w:t>
      </w:r>
      <w:r w:rsidRPr="00AC5A83">
        <w:rPr>
          <w:sz w:val="8"/>
        </w:rPr>
        <w:t>Bianchi and Mendoza,2020</w:t>
      </w:r>
      <w:r w:rsidRPr="00AC5A83">
        <w:rPr>
          <w:rFonts w:ascii="MS Gothic" w:eastAsia="MS Gothic" w:hAnsi="MS Gothic" w:cs="MS Gothic" w:hint="eastAsia"/>
          <w:sz w:val="8"/>
        </w:rPr>
        <w:t>；</w:t>
      </w:r>
      <w:r w:rsidRPr="00AC5A83">
        <w:rPr>
          <w:sz w:val="8"/>
        </w:rPr>
        <w:t>Joyce and Nabar,2009</w:t>
      </w:r>
      <w:r w:rsidRPr="00AC5A83">
        <w:rPr>
          <w:rFonts w:ascii="MS Gothic" w:eastAsia="MS Gothic" w:hAnsi="MS Gothic" w:cs="MS Gothic" w:hint="eastAsia"/>
          <w:sz w:val="8"/>
        </w:rPr>
        <w:t>；</w:t>
      </w:r>
      <w:r w:rsidRPr="00AC5A83">
        <w:rPr>
          <w:sz w:val="8"/>
        </w:rPr>
        <w:t>Mendoza,2010</w:t>
      </w:r>
      <w:r w:rsidRPr="00AC5A83">
        <w:rPr>
          <w:rFonts w:ascii="MS Gothic" w:eastAsia="MS Gothic" w:hAnsi="MS Gothic" w:cs="MS Gothic" w:hint="eastAsia"/>
          <w:sz w:val="8"/>
        </w:rPr>
        <w:t>）</w:t>
      </w:r>
      <w:r w:rsidRPr="00AC5A83">
        <w:rPr>
          <w:sz w:val="8"/>
        </w:rPr>
        <w:t>. Under the interaction of the weakening borrowing capabilities of enterprises and the declining lending willingness of banks, it is difficult for enterprises to obtain sufficient credit support, resulting in unsustainable operations subsequent bankruptcy, and even systemic financial risks</w:t>
      </w:r>
      <w:r w:rsidRPr="00AC5A83">
        <w:rPr>
          <w:rFonts w:ascii="MS Gothic" w:eastAsia="MS Gothic" w:hAnsi="MS Gothic" w:cs="MS Gothic" w:hint="eastAsia"/>
          <w:sz w:val="8"/>
        </w:rPr>
        <w:t>（</w:t>
      </w:r>
      <w:r w:rsidRPr="00AC5A83">
        <w:rPr>
          <w:sz w:val="8"/>
        </w:rPr>
        <w:t>Dungey et al.,2022</w:t>
      </w:r>
      <w:r w:rsidRPr="00AC5A83">
        <w:rPr>
          <w:rFonts w:ascii="MS Gothic" w:eastAsia="MS Gothic" w:hAnsi="MS Gothic" w:cs="MS Gothic" w:hint="eastAsia"/>
          <w:sz w:val="8"/>
        </w:rPr>
        <w:t>；</w:t>
      </w:r>
      <w:r w:rsidRPr="00AC5A83">
        <w:rPr>
          <w:sz w:val="8"/>
        </w:rPr>
        <w:t>Helwege,2010</w:t>
      </w:r>
      <w:r w:rsidRPr="00AC5A83">
        <w:rPr>
          <w:rFonts w:ascii="MS Gothic" w:eastAsia="MS Gothic" w:hAnsi="MS Gothic" w:cs="MS Gothic" w:hint="eastAsia"/>
          <w:sz w:val="8"/>
        </w:rPr>
        <w:t>）</w:t>
      </w:r>
      <w:r w:rsidRPr="00AC5A83">
        <w:rPr>
          <w:sz w:val="8"/>
        </w:rPr>
        <w:t>. Therefore, whether from the perspective of corporate demand or bank supply, the sudden stops may reduce financing opportunities and increase financing costs for corporates, thereby intensifying corporate financing constraints. Based on the above analysis, we propose research hypothesis 1: H1: An economy experiencing a sudden stop in capital flows will increase the financing constraints of non − financial corporations</w:t>
      </w:r>
    </w:p>
    <w:p w14:paraId="28400996" w14:textId="77777777" w:rsidR="0088500F" w:rsidRPr="004B045B" w:rsidRDefault="0088500F" w:rsidP="0088500F">
      <w:pPr>
        <w:rPr>
          <w:sz w:val="16"/>
        </w:rPr>
      </w:pPr>
      <w:r>
        <w:rPr>
          <w:sz w:val="16"/>
        </w:rPr>
        <w:t>&lt;&lt;PARAGRAPH BREAKS RESUME&gt;&gt;</w:t>
      </w:r>
    </w:p>
    <w:p w14:paraId="3BBC8002" w14:textId="77777777" w:rsidR="0088500F" w:rsidRPr="004B045B" w:rsidRDefault="0088500F" w:rsidP="0088500F">
      <w:pPr>
        <w:rPr>
          <w:sz w:val="16"/>
        </w:rPr>
      </w:pPr>
      <w:r w:rsidRPr="00A273DF">
        <w:rPr>
          <w:rStyle w:val="Emphasis"/>
        </w:rPr>
        <w:t>Sudden</w:t>
      </w:r>
      <w:r w:rsidRPr="002021B7">
        <w:rPr>
          <w:rStyle w:val="StyleUnderline"/>
        </w:rPr>
        <w:t xml:space="preserve"> stops in capital flows</w:t>
      </w:r>
      <w:r w:rsidRPr="004B045B">
        <w:rPr>
          <w:sz w:val="16"/>
        </w:rPr>
        <w:t xml:space="preserve"> can also </w:t>
      </w:r>
      <w:r w:rsidRPr="00A273DF">
        <w:rPr>
          <w:rStyle w:val="Emphasis"/>
        </w:rPr>
        <w:t>depress</w:t>
      </w:r>
      <w:r w:rsidRPr="002021B7">
        <w:rPr>
          <w:rStyle w:val="StyleUnderline"/>
        </w:rPr>
        <w:t xml:space="preserve"> asset prices.</w:t>
      </w:r>
      <w:r w:rsidRPr="004B045B">
        <w:rPr>
          <w:sz w:val="16"/>
        </w:rPr>
        <w:t xml:space="preserve"> From the perspective of collateral constraints, Mendoza and Smith (2006), Korinek and Mendoza (2014) believe that </w:t>
      </w:r>
      <w:r w:rsidRPr="00826F23">
        <w:rPr>
          <w:rStyle w:val="StyleUnderline"/>
        </w:rPr>
        <w:t xml:space="preserve">if the asset market is </w:t>
      </w:r>
      <w:r w:rsidRPr="00AD0234">
        <w:rPr>
          <w:rStyle w:val="Emphasis"/>
        </w:rPr>
        <w:t>liquid</w:t>
      </w:r>
      <w:r w:rsidRPr="004B045B">
        <w:rPr>
          <w:sz w:val="16"/>
        </w:rPr>
        <w:t xml:space="preserve">, under the condition that the asset holdings by domestic investors are higher than the short − selling limit, the tightening of collateral constraints caused by sudden stops, will force domestic investors to sell assets to foreign traders. These traders are slow to adjust their investment portfolios due to transaction costs, causing stock prices to fall. The price decline activates Fisherian's debt − deflation mechanism </w:t>
      </w:r>
      <w:r w:rsidRPr="004B045B">
        <w:rPr>
          <w:rFonts w:ascii="MS Gothic" w:eastAsia="MS Gothic" w:hAnsi="MS Gothic" w:cs="MS Gothic" w:hint="eastAsia"/>
          <w:sz w:val="16"/>
        </w:rPr>
        <w:t>（</w:t>
      </w:r>
      <w:r w:rsidRPr="004B045B">
        <w:rPr>
          <w:sz w:val="16"/>
        </w:rPr>
        <w:t>Benigno et al.,2016</w:t>
      </w:r>
      <w:r w:rsidRPr="004B045B">
        <w:rPr>
          <w:rFonts w:ascii="MS Gothic" w:eastAsia="MS Gothic" w:hAnsi="MS Gothic" w:cs="MS Gothic" w:hint="eastAsia"/>
          <w:sz w:val="16"/>
        </w:rPr>
        <w:t>；</w:t>
      </w:r>
      <w:r w:rsidRPr="004B045B">
        <w:rPr>
          <w:sz w:val="16"/>
        </w:rPr>
        <w:t>Schmitt-Grohé and Uribe,2021</w:t>
      </w:r>
      <w:r w:rsidRPr="004B045B">
        <w:rPr>
          <w:rFonts w:ascii="MS Gothic" w:eastAsia="MS Gothic" w:hAnsi="MS Gothic" w:cs="MS Gothic" w:hint="eastAsia"/>
          <w:sz w:val="16"/>
        </w:rPr>
        <w:t>）</w:t>
      </w:r>
      <w:r w:rsidRPr="004B045B">
        <w:rPr>
          <w:sz w:val="16"/>
        </w:rPr>
        <w:t xml:space="preserve">, which in turn leads to a decline in consumption and economic recession. From the perspective of liquidity shocks, Calvo (2012) found that liquidity creation will push up asset prices, and once a liquidity crunch such as a sudden stop occurs, stock prices may fall. Bianchi and Mendoza (2020) also believe that the </w:t>
      </w:r>
      <w:r w:rsidRPr="009E7D76">
        <w:rPr>
          <w:rStyle w:val="StyleUnderline"/>
          <w:highlight w:val="cyan"/>
        </w:rPr>
        <w:t>sudden stops</w:t>
      </w:r>
      <w:r w:rsidRPr="004B045B">
        <w:rPr>
          <w:sz w:val="16"/>
        </w:rPr>
        <w:t xml:space="preserve"> will </w:t>
      </w:r>
      <w:r w:rsidRPr="009E7D76">
        <w:rPr>
          <w:rStyle w:val="StyleUnderline"/>
          <w:highlight w:val="cyan"/>
        </w:rPr>
        <w:t>produce a strong</w:t>
      </w:r>
      <w:r w:rsidRPr="00841C0E">
        <w:rPr>
          <w:rStyle w:val="StyleUnderline"/>
        </w:rPr>
        <w:t xml:space="preserve"> </w:t>
      </w:r>
      <w:r w:rsidRPr="00AD0234">
        <w:rPr>
          <w:rStyle w:val="Emphasis"/>
        </w:rPr>
        <w:t xml:space="preserve">financial </w:t>
      </w:r>
      <w:r w:rsidRPr="009E7D76">
        <w:rPr>
          <w:rStyle w:val="Emphasis"/>
          <w:highlight w:val="cyan"/>
        </w:rPr>
        <w:t>amplification</w:t>
      </w:r>
      <w:r w:rsidRPr="009E7D76">
        <w:rPr>
          <w:rStyle w:val="StyleUnderline"/>
          <w:highlight w:val="cyan"/>
        </w:rPr>
        <w:t xml:space="preserve"> effect</w:t>
      </w:r>
      <w:r w:rsidRPr="004B045B">
        <w:rPr>
          <w:sz w:val="16"/>
        </w:rPr>
        <w:t xml:space="preserve"> through the Fisherian deflation mechanism, </w:t>
      </w:r>
      <w:r w:rsidRPr="009E7D76">
        <w:rPr>
          <w:rStyle w:val="StyleUnderline"/>
          <w:highlight w:val="cyan"/>
        </w:rPr>
        <w:t>leading to</w:t>
      </w:r>
      <w:r w:rsidRPr="004B045B">
        <w:rPr>
          <w:sz w:val="16"/>
        </w:rPr>
        <w:t xml:space="preserve"> current account reversals, </w:t>
      </w:r>
      <w:r w:rsidRPr="009E7D76">
        <w:rPr>
          <w:rStyle w:val="StyleUnderline"/>
          <w:highlight w:val="cyan"/>
        </w:rPr>
        <w:t xml:space="preserve">investment </w:t>
      </w:r>
      <w:r w:rsidRPr="009E7D76">
        <w:rPr>
          <w:rStyle w:val="Emphasis"/>
          <w:highlight w:val="cyan"/>
        </w:rPr>
        <w:t>collapse</w:t>
      </w:r>
      <w:r w:rsidRPr="00E37884">
        <w:rPr>
          <w:rStyle w:val="StyleUnderline"/>
        </w:rPr>
        <w:t xml:space="preserve">, asset price </w:t>
      </w:r>
      <w:r w:rsidRPr="00AD0234">
        <w:rPr>
          <w:rStyle w:val="Emphasis"/>
        </w:rPr>
        <w:t>decline</w:t>
      </w:r>
      <w:r w:rsidRPr="00E37884">
        <w:rPr>
          <w:rStyle w:val="StyleUnderline"/>
        </w:rPr>
        <w:t xml:space="preserve">, </w:t>
      </w:r>
      <w:r w:rsidRPr="009E7D76">
        <w:rPr>
          <w:rStyle w:val="StyleUnderline"/>
          <w:highlight w:val="cyan"/>
        </w:rPr>
        <w:t>and real</w:t>
      </w:r>
      <w:r w:rsidRPr="00E37884">
        <w:rPr>
          <w:rStyle w:val="StyleUnderline"/>
        </w:rPr>
        <w:t xml:space="preserve"> exchange rate </w:t>
      </w:r>
      <w:r w:rsidRPr="009E7D76">
        <w:rPr>
          <w:rStyle w:val="Emphasis"/>
          <w:highlight w:val="cyan"/>
        </w:rPr>
        <w:t>depreciation</w:t>
      </w:r>
      <w:r w:rsidRPr="004B045B">
        <w:rPr>
          <w:sz w:val="16"/>
        </w:rPr>
        <w:t xml:space="preserve">. For listed companies, their main financing channels include debt financing and equity financing. The plummeting asset prices have an obvious impact on the company's financing ability: On the one hand, when a company's stock price plummets, </w:t>
      </w:r>
      <w:r w:rsidRPr="009E7D76">
        <w:rPr>
          <w:rStyle w:val="StyleUnderline"/>
          <w:highlight w:val="cyan"/>
        </w:rPr>
        <w:t>creditors</w:t>
      </w:r>
      <w:r w:rsidRPr="004B045B">
        <w:rPr>
          <w:sz w:val="16"/>
        </w:rPr>
        <w:t xml:space="preserve"> will </w:t>
      </w:r>
      <w:r w:rsidRPr="009E7D76">
        <w:rPr>
          <w:rStyle w:val="Emphasis"/>
          <w:highlight w:val="cyan"/>
        </w:rPr>
        <w:t>doubt</w:t>
      </w:r>
      <w:r w:rsidRPr="00DA1846">
        <w:rPr>
          <w:rStyle w:val="StyleUnderline"/>
        </w:rPr>
        <w:t xml:space="preserve"> the company's </w:t>
      </w:r>
      <w:r w:rsidRPr="009E7D76">
        <w:rPr>
          <w:rStyle w:val="StyleUnderline"/>
          <w:highlight w:val="cyan"/>
        </w:rPr>
        <w:t xml:space="preserve">operating </w:t>
      </w:r>
      <w:r w:rsidRPr="009E7D76">
        <w:rPr>
          <w:rStyle w:val="Emphasis"/>
          <w:highlight w:val="cyan"/>
        </w:rPr>
        <w:t>conditions</w:t>
      </w:r>
      <w:r w:rsidRPr="004B045B">
        <w:rPr>
          <w:sz w:val="16"/>
        </w:rPr>
        <w:t xml:space="preserve">, thereby </w:t>
      </w:r>
      <w:r w:rsidRPr="00DA1846">
        <w:rPr>
          <w:rStyle w:val="StyleUnderline"/>
        </w:rPr>
        <w:t xml:space="preserve">increasing </w:t>
      </w:r>
      <w:r w:rsidRPr="007D1027">
        <w:rPr>
          <w:rStyle w:val="StyleUnderline"/>
        </w:rPr>
        <w:t xml:space="preserve">financing </w:t>
      </w:r>
      <w:r w:rsidRPr="009B424C">
        <w:rPr>
          <w:rStyle w:val="Emphasis"/>
        </w:rPr>
        <w:t>costs</w:t>
      </w:r>
      <w:r w:rsidRPr="004B045B">
        <w:rPr>
          <w:sz w:val="16"/>
        </w:rPr>
        <w:t xml:space="preserve">, or </w:t>
      </w:r>
      <w:r w:rsidRPr="00DA1846">
        <w:rPr>
          <w:rStyle w:val="StyleUnderline"/>
        </w:rPr>
        <w:t xml:space="preserve">delaying </w:t>
      </w:r>
      <w:r w:rsidRPr="009E7D76">
        <w:rPr>
          <w:rStyle w:val="StyleUnderline"/>
          <w:highlight w:val="cyan"/>
        </w:rPr>
        <w:t>or</w:t>
      </w:r>
      <w:r w:rsidRPr="00DA1846">
        <w:rPr>
          <w:rStyle w:val="StyleUnderline"/>
        </w:rPr>
        <w:t xml:space="preserve"> even </w:t>
      </w:r>
      <w:r w:rsidRPr="009E7D76">
        <w:rPr>
          <w:rStyle w:val="Emphasis"/>
          <w:highlight w:val="cyan"/>
        </w:rPr>
        <w:t>canceling lending</w:t>
      </w:r>
      <w:r w:rsidRPr="004B045B">
        <w:rPr>
          <w:sz w:val="16"/>
        </w:rPr>
        <w:t xml:space="preserve"> project</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Nguyen,2022</w:t>
      </w:r>
      <w:r w:rsidRPr="004B045B">
        <w:rPr>
          <w:rFonts w:ascii="MS Gothic" w:eastAsia="MS Gothic" w:hAnsi="MS Gothic" w:cs="MS Gothic" w:hint="eastAsia"/>
          <w:sz w:val="16"/>
        </w:rPr>
        <w:t>）</w:t>
      </w:r>
      <w:r w:rsidRPr="004B045B">
        <w:rPr>
          <w:sz w:val="16"/>
        </w:rPr>
        <w:t xml:space="preserve">; on the other hand, existing </w:t>
      </w:r>
      <w:r w:rsidRPr="004B045B">
        <w:rPr>
          <w:rStyle w:val="StyleUnderline"/>
        </w:rPr>
        <w:t xml:space="preserve">creditors will demand </w:t>
      </w:r>
      <w:r w:rsidRPr="007D1027">
        <w:rPr>
          <w:rStyle w:val="Emphasis"/>
        </w:rPr>
        <w:t>more</w:t>
      </w:r>
      <w:r w:rsidRPr="004B045B">
        <w:rPr>
          <w:sz w:val="16"/>
        </w:rPr>
        <w:t xml:space="preserve"> collaterals </w:t>
      </w:r>
      <w:r w:rsidRPr="004B045B">
        <w:rPr>
          <w:rStyle w:val="StyleUnderline"/>
        </w:rPr>
        <w:t>to protect their interests</w:t>
      </w:r>
      <w:r w:rsidRPr="004B045B">
        <w:rPr>
          <w:sz w:val="16"/>
        </w:rPr>
        <w:t>. If the company uses stock mortgage financing, it will also be required to increase the collateral or even pay off the loan in advance</w:t>
      </w:r>
      <w:r w:rsidRPr="004B045B">
        <w:rPr>
          <w:rFonts w:ascii="MS Gothic" w:eastAsia="MS Gothic" w:hAnsi="MS Gothic" w:cs="MS Gothic" w:hint="eastAsia"/>
          <w:sz w:val="16"/>
        </w:rPr>
        <w:t>（</w:t>
      </w:r>
      <w:r w:rsidRPr="004B045B">
        <w:rPr>
          <w:sz w:val="16"/>
        </w:rPr>
        <w:t>Gorton and Ordoñez,2014</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w:t>
      </w:r>
    </w:p>
    <w:p w14:paraId="49878F43" w14:textId="77777777" w:rsidR="0088500F" w:rsidRPr="004B045B" w:rsidRDefault="0088500F" w:rsidP="0088500F">
      <w:pPr>
        <w:rPr>
          <w:sz w:val="16"/>
        </w:rPr>
      </w:pPr>
      <w:r w:rsidRPr="004B045B">
        <w:rPr>
          <w:sz w:val="16"/>
        </w:rPr>
        <w:t xml:space="preserve">Therefore, when an economy suffers sudden stops, domestic asset liquidity decreases and asset prices fall significantly. </w:t>
      </w:r>
      <w:r w:rsidRPr="009E7D76">
        <w:rPr>
          <w:rStyle w:val="StyleUnderline"/>
          <w:highlight w:val="cyan"/>
        </w:rPr>
        <w:t xml:space="preserve">It </w:t>
      </w:r>
      <w:r w:rsidRPr="009E7D76">
        <w:rPr>
          <w:rStyle w:val="Emphasis"/>
          <w:highlight w:val="cyan"/>
        </w:rPr>
        <w:t>further</w:t>
      </w:r>
      <w:r w:rsidRPr="009E7D76">
        <w:rPr>
          <w:rStyle w:val="StyleUnderline"/>
          <w:highlight w:val="cyan"/>
        </w:rPr>
        <w:t xml:space="preserve"> causes</w:t>
      </w:r>
      <w:r w:rsidRPr="004B045B">
        <w:rPr>
          <w:sz w:val="16"/>
        </w:rPr>
        <w:t xml:space="preserve"> the </w:t>
      </w:r>
      <w:r w:rsidRPr="009E7D76">
        <w:rPr>
          <w:rStyle w:val="Emphasis"/>
          <w:highlight w:val="cyan"/>
        </w:rPr>
        <w:t>depreciation</w:t>
      </w:r>
      <w:r w:rsidRPr="004B045B">
        <w:rPr>
          <w:sz w:val="16"/>
        </w:rPr>
        <w:t xml:space="preserve"> of the enterprise's Tobin Q </w:t>
      </w:r>
      <w:r w:rsidRPr="000463F6">
        <w:rPr>
          <w:rStyle w:val="StyleUnderline"/>
        </w:rPr>
        <w:t xml:space="preserve">to reduce the financing capacity of the </w:t>
      </w:r>
      <w:r w:rsidRPr="002700C4">
        <w:rPr>
          <w:rStyle w:val="Emphasis"/>
        </w:rPr>
        <w:t>enterprise</w:t>
      </w:r>
      <w:r w:rsidRPr="000463F6">
        <w:rPr>
          <w:rStyle w:val="StyleUnderline"/>
        </w:rPr>
        <w:t xml:space="preserve"> in the capital market</w:t>
      </w:r>
      <w:r w:rsidRPr="004B045B">
        <w:rPr>
          <w:sz w:val="16"/>
        </w:rPr>
        <w:t xml:space="preserve">. At the same time, </w:t>
      </w:r>
      <w:r w:rsidRPr="00CC3AFF">
        <w:rPr>
          <w:rStyle w:val="StyleUnderline"/>
        </w:rPr>
        <w:t>it</w:t>
      </w:r>
      <w:r w:rsidRPr="004B045B">
        <w:rPr>
          <w:sz w:val="16"/>
        </w:rPr>
        <w:t xml:space="preserve"> reduces the collateral value of the enterprise's stocks and </w:t>
      </w:r>
      <w:r w:rsidRPr="00CC3AFF">
        <w:rPr>
          <w:rStyle w:val="StyleUnderline"/>
        </w:rPr>
        <w:t>increases</w:t>
      </w:r>
      <w:r w:rsidRPr="004B045B">
        <w:rPr>
          <w:sz w:val="16"/>
        </w:rPr>
        <w:t xml:space="preserve"> the </w:t>
      </w:r>
      <w:r w:rsidRPr="00CC3AFF">
        <w:rPr>
          <w:rStyle w:val="StyleUnderline"/>
        </w:rPr>
        <w:t xml:space="preserve">cost of </w:t>
      </w:r>
      <w:r w:rsidRPr="002700C4">
        <w:rPr>
          <w:rStyle w:val="Emphasis"/>
        </w:rPr>
        <w:t>debt</w:t>
      </w:r>
      <w:r w:rsidRPr="00CC3AFF">
        <w:rPr>
          <w:rStyle w:val="StyleUnderline"/>
        </w:rPr>
        <w:t>, which increases</w:t>
      </w:r>
      <w:r w:rsidRPr="004B045B">
        <w:rPr>
          <w:sz w:val="16"/>
        </w:rPr>
        <w:t xml:space="preserve"> the enterprise's </w:t>
      </w:r>
      <w:r w:rsidRPr="00CC3AFF">
        <w:rPr>
          <w:rStyle w:val="StyleUnderline"/>
        </w:rPr>
        <w:t xml:space="preserve">financing </w:t>
      </w:r>
      <w:r w:rsidRPr="002700C4">
        <w:rPr>
          <w:rStyle w:val="Emphasis"/>
        </w:rPr>
        <w:t>constraints</w:t>
      </w:r>
      <w:r w:rsidRPr="004B045B">
        <w:rPr>
          <w:sz w:val="16"/>
        </w:rPr>
        <w:t>. Based on the above analysis, we put forward the research hypothesis 2:</w:t>
      </w:r>
    </w:p>
    <w:p w14:paraId="708FE291" w14:textId="77777777" w:rsidR="0088500F" w:rsidRPr="004B045B" w:rsidRDefault="0088500F" w:rsidP="0088500F">
      <w:pPr>
        <w:rPr>
          <w:sz w:val="16"/>
        </w:rPr>
      </w:pPr>
      <w:r w:rsidRPr="004B045B">
        <w:rPr>
          <w:sz w:val="16"/>
        </w:rPr>
        <w:t>H2: The sudden stop of capital flows will reduce asset prices and intensify the financing constraints of non − financial enterprises.</w:t>
      </w:r>
    </w:p>
    <w:p w14:paraId="5AF3BDB9" w14:textId="77777777" w:rsidR="0088500F" w:rsidRPr="004B045B" w:rsidRDefault="0088500F" w:rsidP="0088500F">
      <w:pPr>
        <w:rPr>
          <w:sz w:val="16"/>
        </w:rPr>
      </w:pPr>
      <w:r w:rsidRPr="004B045B">
        <w:rPr>
          <w:sz w:val="16"/>
        </w:rPr>
        <w:t>The Fisherian effect of the sudden stops can be reflected in the demand side and supply side of credit: from the demand side of enterprise since the price of tradable goods is priced by the international market and remains unchanged, while the decline in aggregate demand after the sudden stops caused the relative prices of non − tradable goods and tradable goods to fall</w:t>
      </w:r>
      <w:r w:rsidRPr="004B045B">
        <w:rPr>
          <w:rFonts w:ascii="MS Gothic" w:eastAsia="MS Gothic" w:hAnsi="MS Gothic" w:cs="MS Gothic" w:hint="eastAsia"/>
          <w:sz w:val="16"/>
        </w:rPr>
        <w:t>（</w:t>
      </w:r>
      <w:r w:rsidRPr="004B045B">
        <w:rPr>
          <w:sz w:val="16"/>
        </w:rPr>
        <w:t>Kehoe and Ruhl,2009</w:t>
      </w:r>
      <w:r w:rsidRPr="004B045B">
        <w:rPr>
          <w:rFonts w:ascii="MS Gothic" w:eastAsia="MS Gothic" w:hAnsi="MS Gothic" w:cs="MS Gothic" w:hint="eastAsia"/>
          <w:sz w:val="16"/>
        </w:rPr>
        <w:t>；</w:t>
      </w:r>
      <w:r w:rsidRPr="004B045B">
        <w:rPr>
          <w:sz w:val="16"/>
        </w:rPr>
        <w:t>Mendoza,2005</w:t>
      </w:r>
      <w:r w:rsidRPr="004B045B">
        <w:rPr>
          <w:rFonts w:ascii="MS Gothic" w:eastAsia="MS Gothic" w:hAnsi="MS Gothic" w:cs="MS Gothic" w:hint="eastAsia"/>
          <w:sz w:val="16"/>
        </w:rPr>
        <w:t>；</w:t>
      </w:r>
      <w:r w:rsidRPr="004B045B">
        <w:rPr>
          <w:sz w:val="16"/>
        </w:rPr>
        <w:t>Rojas and Saffie,2022</w:t>
      </w:r>
      <w:r w:rsidRPr="004B045B">
        <w:rPr>
          <w:rFonts w:ascii="MS Gothic" w:eastAsia="MS Gothic" w:hAnsi="MS Gothic" w:cs="MS Gothic" w:hint="eastAsia"/>
          <w:sz w:val="16"/>
        </w:rPr>
        <w:t>）</w:t>
      </w:r>
      <w:r w:rsidRPr="004B045B">
        <w:rPr>
          <w:sz w:val="16"/>
        </w:rPr>
        <w:t>. Since most manufacturers' collateral is non − tradable goods such as land, factories, and equipment, falling prices of non − tradable goods will weaken enterprises' access to mortgage credit</w:t>
      </w:r>
      <w:r w:rsidRPr="004B045B">
        <w:rPr>
          <w:rFonts w:ascii="MS Gothic" w:eastAsia="MS Gothic" w:hAnsi="MS Gothic" w:cs="MS Gothic" w:hint="eastAsia"/>
          <w:sz w:val="16"/>
        </w:rPr>
        <w:t>（</w:t>
      </w:r>
      <w:r w:rsidRPr="004B045B">
        <w:rPr>
          <w:sz w:val="16"/>
        </w:rPr>
        <w:t>Calvo et al., 2004</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xml:space="preserve">. From the supply side of financial sectors, for banks that make mortgage loans, the relative decline in the price of non − tradable goods will worsen its balance sheets and lead to a decline in risk − taking capabilities </w:t>
      </w:r>
      <w:r w:rsidRPr="004B045B">
        <w:rPr>
          <w:rFonts w:ascii="MS Gothic" w:eastAsia="MS Gothic" w:hAnsi="MS Gothic" w:cs="MS Gothic" w:hint="eastAsia"/>
          <w:sz w:val="16"/>
        </w:rPr>
        <w:t>（</w:t>
      </w:r>
      <w:r w:rsidRPr="004B045B">
        <w:rPr>
          <w:sz w:val="16"/>
        </w:rPr>
        <w:t>Brei,2007</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As a result, the sudden stop on the one hand reduces the collateral value of corporate non − tradable goods; on the other hand, it reduces banks' risk − taking capabilities, making them more reluctant to lend, causing companies to be trapped in financing constraint. Based on the above analysis, we put forward the following research hypotheses:</w:t>
      </w:r>
    </w:p>
    <w:p w14:paraId="53C2555F" w14:textId="77777777" w:rsidR="0088500F" w:rsidRPr="004B045B" w:rsidRDefault="0088500F" w:rsidP="0088500F">
      <w:pPr>
        <w:rPr>
          <w:sz w:val="16"/>
        </w:rPr>
      </w:pPr>
      <w:r w:rsidRPr="004B045B">
        <w:rPr>
          <w:sz w:val="16"/>
        </w:rPr>
        <w:t xml:space="preserve">H3: </w:t>
      </w:r>
      <w:r w:rsidRPr="00F04529">
        <w:rPr>
          <w:rStyle w:val="StyleUnderline"/>
        </w:rPr>
        <w:t xml:space="preserve">The </w:t>
      </w:r>
      <w:r w:rsidRPr="005462A4">
        <w:rPr>
          <w:rStyle w:val="Emphasis"/>
          <w:highlight w:val="cyan"/>
        </w:rPr>
        <w:t>sudden</w:t>
      </w:r>
      <w:r w:rsidRPr="005462A4">
        <w:rPr>
          <w:rStyle w:val="StyleUnderline"/>
          <w:highlight w:val="cyan"/>
        </w:rPr>
        <w:t xml:space="preserve"> stops will cause</w:t>
      </w:r>
      <w:r w:rsidRPr="004B045B">
        <w:rPr>
          <w:sz w:val="16"/>
        </w:rPr>
        <w:t xml:space="preserve"> the </w:t>
      </w:r>
      <w:r w:rsidRPr="005462A4">
        <w:rPr>
          <w:rStyle w:val="StyleUnderline"/>
          <w:highlight w:val="cyan"/>
        </w:rPr>
        <w:t>value</w:t>
      </w:r>
      <w:r w:rsidRPr="00BA1D22">
        <w:rPr>
          <w:rStyle w:val="StyleUnderline"/>
        </w:rPr>
        <w:t xml:space="preserve"> of collateral to </w:t>
      </w:r>
      <w:r w:rsidRPr="005462A4">
        <w:rPr>
          <w:rStyle w:val="Emphasis"/>
          <w:highlight w:val="cyan"/>
        </w:rPr>
        <w:t>shrink</w:t>
      </w:r>
      <w:r w:rsidRPr="005462A4">
        <w:rPr>
          <w:rStyle w:val="StyleUnderline"/>
          <w:highlight w:val="cyan"/>
        </w:rPr>
        <w:t>, reducing</w:t>
      </w:r>
      <w:r w:rsidRPr="004B045B">
        <w:rPr>
          <w:sz w:val="16"/>
        </w:rPr>
        <w:t xml:space="preserve"> the mortgage </w:t>
      </w:r>
      <w:r w:rsidRPr="005462A4">
        <w:rPr>
          <w:rStyle w:val="Emphasis"/>
          <w:highlight w:val="cyan"/>
        </w:rPr>
        <w:t>credit</w:t>
      </w:r>
      <w:r w:rsidRPr="00953F39">
        <w:rPr>
          <w:rStyle w:val="StyleUnderline"/>
        </w:rPr>
        <w:t xml:space="preserve"> available</w:t>
      </w:r>
      <w:r w:rsidRPr="004B045B">
        <w:rPr>
          <w:sz w:val="16"/>
        </w:rPr>
        <w:t xml:space="preserve"> to enterprises </w:t>
      </w:r>
      <w:r w:rsidRPr="00C274B0">
        <w:rPr>
          <w:sz w:val="16"/>
        </w:rPr>
        <w:t xml:space="preserve">and intensifying the financing constraints </w:t>
      </w:r>
      <w:r w:rsidRPr="004B045B">
        <w:rPr>
          <w:sz w:val="16"/>
        </w:rPr>
        <w:t>of non − financial enterprises.</w:t>
      </w:r>
    </w:p>
    <w:p w14:paraId="6151FE51" w14:textId="77777777" w:rsidR="0088500F" w:rsidRPr="004B045B" w:rsidRDefault="0088500F" w:rsidP="0088500F">
      <w:pPr>
        <w:rPr>
          <w:sz w:val="16"/>
        </w:rPr>
      </w:pPr>
      <w:r w:rsidRPr="004B045B">
        <w:rPr>
          <w:sz w:val="16"/>
        </w:rPr>
        <w:t xml:space="preserve">H4: </w:t>
      </w:r>
      <w:r w:rsidRPr="00FA0B4C">
        <w:rPr>
          <w:rStyle w:val="StyleUnderline"/>
        </w:rPr>
        <w:t>The sudden stop of capital flows</w:t>
      </w:r>
      <w:r w:rsidRPr="004B045B">
        <w:rPr>
          <w:sz w:val="16"/>
        </w:rPr>
        <w:t xml:space="preserve"> will </w:t>
      </w:r>
      <w:r w:rsidRPr="00FA0B4C">
        <w:rPr>
          <w:rStyle w:val="StyleUnderline"/>
        </w:rPr>
        <w:t xml:space="preserve">reduce </w:t>
      </w:r>
      <w:r w:rsidRPr="00872000">
        <w:rPr>
          <w:rStyle w:val="Emphasis"/>
        </w:rPr>
        <w:t>banks' risk</w:t>
      </w:r>
      <w:r w:rsidRPr="004B045B">
        <w:rPr>
          <w:sz w:val="16"/>
        </w:rPr>
        <w:t xml:space="preserve"> − taking capabilities, reducing bank credit supply, </w:t>
      </w:r>
      <w:r w:rsidRPr="005462A4">
        <w:rPr>
          <w:rStyle w:val="StyleUnderline"/>
          <w:highlight w:val="cyan"/>
        </w:rPr>
        <w:t>and</w:t>
      </w:r>
      <w:r w:rsidRPr="005462A4">
        <w:rPr>
          <w:sz w:val="16"/>
          <w:highlight w:val="cyan"/>
        </w:rPr>
        <w:t xml:space="preserve"> </w:t>
      </w:r>
      <w:r w:rsidRPr="005462A4">
        <w:rPr>
          <w:rStyle w:val="StyleUnderline"/>
          <w:highlight w:val="cyan"/>
        </w:rPr>
        <w:t>intensifying</w:t>
      </w:r>
      <w:r w:rsidRPr="004B045B">
        <w:rPr>
          <w:sz w:val="16"/>
        </w:rPr>
        <w:t xml:space="preserve"> the </w:t>
      </w:r>
      <w:r w:rsidRPr="005462A4">
        <w:rPr>
          <w:rStyle w:val="StyleUnderline"/>
          <w:highlight w:val="cyan"/>
        </w:rPr>
        <w:t xml:space="preserve">financing </w:t>
      </w:r>
      <w:r w:rsidRPr="005462A4">
        <w:rPr>
          <w:rStyle w:val="Emphasis"/>
          <w:highlight w:val="cyan"/>
        </w:rPr>
        <w:t>constraints</w:t>
      </w:r>
      <w:r w:rsidRPr="004B045B">
        <w:rPr>
          <w:sz w:val="16"/>
        </w:rPr>
        <w:t xml:space="preserve"> of non − financial enterprises.</w:t>
      </w:r>
    </w:p>
    <w:p w14:paraId="78098C1E" w14:textId="77777777" w:rsidR="0088500F" w:rsidRPr="0088500F" w:rsidRDefault="0088500F" w:rsidP="0088500F"/>
    <w:sectPr w:rsidR="0088500F" w:rsidRPr="0088500F" w:rsidSect="008850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507DC" w14:textId="77777777" w:rsidR="004668D1" w:rsidRDefault="004668D1" w:rsidP="00066D2C">
      <w:pPr>
        <w:spacing w:after="0" w:line="240" w:lineRule="auto"/>
      </w:pPr>
      <w:r>
        <w:separator/>
      </w:r>
    </w:p>
  </w:endnote>
  <w:endnote w:type="continuationSeparator" w:id="0">
    <w:p w14:paraId="43B6703F" w14:textId="77777777" w:rsidR="004668D1" w:rsidRDefault="004668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D52A0" w14:textId="77777777" w:rsidR="004668D1" w:rsidRDefault="004668D1" w:rsidP="00066D2C">
      <w:pPr>
        <w:spacing w:after="0" w:line="240" w:lineRule="auto"/>
      </w:pPr>
      <w:r>
        <w:separator/>
      </w:r>
    </w:p>
  </w:footnote>
  <w:footnote w:type="continuationSeparator" w:id="0">
    <w:p w14:paraId="6DC620C9" w14:textId="77777777" w:rsidR="004668D1" w:rsidRDefault="004668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5205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75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27514"/>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8D1"/>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00F"/>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75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90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96479"/>
  <w15:chartTrackingRefBased/>
  <w15:docId w15:val="{55E5E0BA-2968-FC4F-9F80-49C8A5E6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00F"/>
    <w:rPr>
      <w:rFonts w:ascii="Calibri" w:hAnsi="Calibri" w:cs="Calibri"/>
    </w:rPr>
  </w:style>
  <w:style w:type="paragraph" w:styleId="Heading1">
    <w:name w:val="heading 1"/>
    <w:aliases w:val="Pocket"/>
    <w:basedOn w:val="Normal"/>
    <w:next w:val="Normal"/>
    <w:link w:val="Heading1Char"/>
    <w:qFormat/>
    <w:rsid w:val="002275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75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2275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2275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751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8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7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751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2751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27514"/>
    <w:rPr>
      <w:color w:val="auto"/>
      <w:u w:val="none"/>
    </w:rPr>
  </w:style>
  <w:style w:type="character" w:customStyle="1" w:styleId="Heading1Char">
    <w:name w:val="Heading 1 Char"/>
    <w:aliases w:val="Pocket Char"/>
    <w:basedOn w:val="DefaultParagraphFont"/>
    <w:link w:val="Heading1"/>
    <w:rsid w:val="002275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751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2275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275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27514"/>
    <w:rPr>
      <w:b/>
      <w:bCs/>
      <w:sz w:val="28"/>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227514"/>
    <w:rPr>
      <w:b w:val="0"/>
      <w:sz w:val="22"/>
      <w:u w:val="single"/>
    </w:rPr>
  </w:style>
  <w:style w:type="character" w:styleId="Strong">
    <w:name w:val="Strong"/>
    <w:basedOn w:val="DefaultParagraphFont"/>
    <w:uiPriority w:val="22"/>
    <w:qFormat/>
    <w:rsid w:val="00227514"/>
    <w:rPr>
      <w:b/>
      <w:bCs/>
    </w:rPr>
  </w:style>
  <w:style w:type="character" w:styleId="BookTitle">
    <w:name w:val="Book Title"/>
    <w:basedOn w:val="DefaultParagraphFont"/>
    <w:uiPriority w:val="33"/>
    <w:qFormat/>
    <w:rsid w:val="00227514"/>
    <w:rPr>
      <w:b/>
      <w:bCs/>
      <w:i/>
      <w:iCs/>
      <w:spacing w:val="5"/>
    </w:rPr>
  </w:style>
  <w:style w:type="character" w:customStyle="1" w:styleId="Heading5Char">
    <w:name w:val="Heading 5 Char"/>
    <w:basedOn w:val="DefaultParagraphFont"/>
    <w:link w:val="Heading5"/>
    <w:uiPriority w:val="9"/>
    <w:semiHidden/>
    <w:rsid w:val="002275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7514"/>
  </w:style>
  <w:style w:type="paragraph" w:styleId="Header">
    <w:name w:val="header"/>
    <w:basedOn w:val="Normal"/>
    <w:link w:val="HeaderChar"/>
    <w:uiPriority w:val="99"/>
    <w:semiHidden/>
    <w:rsid w:val="002275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7514"/>
    <w:rPr>
      <w:rFonts w:ascii="Calibri" w:hAnsi="Calibri" w:cs="Calibri"/>
    </w:rPr>
  </w:style>
  <w:style w:type="paragraph" w:styleId="Footer">
    <w:name w:val="footer"/>
    <w:basedOn w:val="Normal"/>
    <w:link w:val="FooterChar"/>
    <w:uiPriority w:val="99"/>
    <w:semiHidden/>
    <w:rsid w:val="002275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7514"/>
    <w:rPr>
      <w:rFonts w:ascii="Calibri" w:hAnsi="Calibri" w:cs="Calibri"/>
    </w:rPr>
  </w:style>
  <w:style w:type="paragraph" w:styleId="BodyText">
    <w:name w:val="Body Text"/>
    <w:basedOn w:val="Normal"/>
    <w:link w:val="BodyTextChar"/>
    <w:uiPriority w:val="99"/>
    <w:semiHidden/>
    <w:unhideWhenUsed/>
    <w:rsid w:val="00227514"/>
    <w:pPr>
      <w:spacing w:after="120"/>
    </w:pPr>
  </w:style>
  <w:style w:type="character" w:customStyle="1" w:styleId="BodyTextChar">
    <w:name w:val="Body Text Char"/>
    <w:basedOn w:val="DefaultParagraphFont"/>
    <w:link w:val="BodyText"/>
    <w:uiPriority w:val="99"/>
    <w:semiHidden/>
    <w:rsid w:val="00227514"/>
    <w:rPr>
      <w:rFonts w:ascii="Calibri" w:hAnsi="Calibri" w:cs="Calibri"/>
    </w:rPr>
  </w:style>
  <w:style w:type="paragraph" w:styleId="NoSpacing">
    <w:name w:val="No Spacing"/>
    <w:link w:val="NoSpacingChar"/>
    <w:uiPriority w:val="99"/>
    <w:unhideWhenUsed/>
    <w:qFormat/>
    <w:rsid w:val="002275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2751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27514"/>
    <w:rPr>
      <w:color w:val="0563C1" w:themeColor="hyperlink"/>
      <w:u w:val="single"/>
    </w:rPr>
  </w:style>
  <w:style w:type="character" w:styleId="UnresolvedMention">
    <w:name w:val="Unresolved Mention"/>
    <w:basedOn w:val="DefaultParagraphFont"/>
    <w:uiPriority w:val="99"/>
    <w:semiHidden/>
    <w:unhideWhenUsed/>
    <w:rsid w:val="00227514"/>
    <w:rPr>
      <w:color w:val="605E5C"/>
      <w:shd w:val="clear" w:color="auto" w:fill="E1DFDD"/>
    </w:rPr>
  </w:style>
  <w:style w:type="paragraph" w:customStyle="1" w:styleId="Analytics">
    <w:name w:val="Analytics"/>
    <w:aliases w:val="Heading 10"/>
    <w:link w:val="AnalyticsChar"/>
    <w:uiPriority w:val="4"/>
    <w:qFormat/>
    <w:rsid w:val="00227514"/>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27514"/>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227514"/>
    <w:rPr>
      <w:b w:val="0"/>
      <w:sz w:val="22"/>
      <w:u w:val="single"/>
    </w:rPr>
  </w:style>
  <w:style w:type="character" w:customStyle="1" w:styleId="Boxes">
    <w:name w:val="Boxes"/>
    <w:basedOn w:val="Emphasis"/>
    <w:qFormat/>
    <w:rsid w:val="00227514"/>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88500F"/>
    <w:pPr>
      <w:widowControl w:val="0"/>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8500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88500F"/>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8500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88500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88500F"/>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88500F"/>
    <w:rPr>
      <w:sz w:val="20"/>
      <w:u w:val="single"/>
    </w:rPr>
  </w:style>
  <w:style w:type="paragraph" w:styleId="Title">
    <w:name w:val="Title"/>
    <w:aliases w:val="Cites and Cards,UNDERLINE,Bold Underlined,title,Block Heading"/>
    <w:basedOn w:val="Normal"/>
    <w:next w:val="Normal"/>
    <w:link w:val="TitleChar"/>
    <w:uiPriority w:val="10"/>
    <w:qFormat/>
    <w:rsid w:val="0088500F"/>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88500F"/>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8500F"/>
    <w:rPr>
      <w:rFonts w:ascii="Arial Narrow" w:hAnsi="Arial Narrow"/>
      <w:szCs w:val="24"/>
      <w:u w:val="single"/>
    </w:rPr>
  </w:style>
  <w:style w:type="paragraph" w:customStyle="1" w:styleId="Style4">
    <w:name w:val="Style4"/>
    <w:basedOn w:val="Normal"/>
    <w:link w:val="Style4Char"/>
    <w:rsid w:val="0088500F"/>
    <w:rPr>
      <w:rFonts w:ascii="Arial Narrow" w:hAnsi="Arial Narrow" w:cstheme="minorBidi"/>
      <w:szCs w:val="24"/>
      <w:u w:val="single"/>
    </w:rPr>
  </w:style>
  <w:style w:type="paragraph" w:customStyle="1" w:styleId="Heading411">
    <w:name w:val="Heading 411"/>
    <w:basedOn w:val="Heading1"/>
    <w:next w:val="NoSpacing"/>
    <w:link w:val="Hyperlink"/>
    <w:autoRedefine/>
    <w:uiPriority w:val="99"/>
    <w:qFormat/>
    <w:rsid w:val="008850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8850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850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850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8500F"/>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88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8500F"/>
    <w:pPr>
      <w:spacing w:before="160"/>
      <w:jc w:val="center"/>
    </w:pPr>
    <w:rPr>
      <w:i/>
      <w:iCs/>
      <w:color w:val="404040" w:themeColor="text1" w:themeTint="BF"/>
    </w:rPr>
  </w:style>
  <w:style w:type="character" w:customStyle="1" w:styleId="QuoteChar">
    <w:name w:val="Quote Char"/>
    <w:basedOn w:val="DefaultParagraphFont"/>
    <w:link w:val="Quote"/>
    <w:uiPriority w:val="29"/>
    <w:rsid w:val="0088500F"/>
    <w:rPr>
      <w:rFonts w:ascii="Calibri" w:hAnsi="Calibri" w:cs="Calibri"/>
      <w:i/>
      <w:iCs/>
      <w:color w:val="404040" w:themeColor="text1" w:themeTint="BF"/>
    </w:rPr>
  </w:style>
  <w:style w:type="paragraph" w:styleId="ListParagraph">
    <w:name w:val="List Paragraph"/>
    <w:basedOn w:val="Normal"/>
    <w:uiPriority w:val="34"/>
    <w:qFormat/>
    <w:rsid w:val="0088500F"/>
    <w:pPr>
      <w:ind w:left="720"/>
      <w:contextualSpacing/>
    </w:pPr>
  </w:style>
  <w:style w:type="character" w:styleId="IntenseEmphasis">
    <w:name w:val="Intense Emphasis"/>
    <w:basedOn w:val="DefaultParagraphFont"/>
    <w:uiPriority w:val="21"/>
    <w:qFormat/>
    <w:rsid w:val="0088500F"/>
    <w:rPr>
      <w:i/>
      <w:iCs/>
      <w:color w:val="2F5496" w:themeColor="accent1" w:themeShade="BF"/>
    </w:rPr>
  </w:style>
  <w:style w:type="paragraph" w:styleId="IntenseQuote">
    <w:name w:val="Intense Quote"/>
    <w:basedOn w:val="Normal"/>
    <w:next w:val="Normal"/>
    <w:link w:val="IntenseQuoteChar"/>
    <w:uiPriority w:val="30"/>
    <w:qFormat/>
    <w:rsid w:val="00885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00F"/>
    <w:rPr>
      <w:rFonts w:ascii="Calibri" w:hAnsi="Calibri" w:cs="Calibri"/>
      <w:i/>
      <w:iCs/>
      <w:color w:val="2F5496" w:themeColor="accent1" w:themeShade="BF"/>
    </w:rPr>
  </w:style>
  <w:style w:type="character" w:styleId="IntenseReference">
    <w:name w:val="Intense Reference"/>
    <w:basedOn w:val="DefaultParagraphFont"/>
    <w:uiPriority w:val="32"/>
    <w:qFormat/>
    <w:rsid w:val="00885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61</Pages>
  <Words>78493</Words>
  <Characters>459970</Characters>
  <Application>Microsoft Office Word</Application>
  <DocSecurity>0</DocSecurity>
  <Lines>38330</Lines>
  <Paragraphs>41420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2025-11-15T14:35:00Z</dcterms:created>
  <dcterms:modified xsi:type="dcterms:W3CDTF">2025-11-15T14:36:00Z</dcterms:modified>
</cp:coreProperties>
</file>